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BB52" w14:textId="77777777" w:rsidR="008C0CBB" w:rsidRPr="00B8374C" w:rsidRDefault="008C0CBB" w:rsidP="0056586A">
      <w:pPr>
        <w:pStyle w:val="Heading1"/>
        <w:spacing w:line="720" w:lineRule="auto"/>
      </w:pPr>
      <w:bookmarkStart w:id="0" w:name="_Toc89553145"/>
      <w:bookmarkStart w:id="1" w:name="_Toc97132170"/>
      <w:r w:rsidRPr="00B8374C">
        <w:t>BAB I</w:t>
      </w:r>
      <w:bookmarkEnd w:id="0"/>
      <w:bookmarkEnd w:id="1"/>
    </w:p>
    <w:p w14:paraId="1416F748" w14:textId="77777777" w:rsidR="008C0CBB" w:rsidRPr="00B8374C" w:rsidRDefault="008C0CBB" w:rsidP="0056586A">
      <w:pPr>
        <w:pStyle w:val="Heading1"/>
        <w:spacing w:line="480" w:lineRule="auto"/>
      </w:pPr>
      <w:bookmarkStart w:id="2" w:name="_Toc89553146"/>
      <w:bookmarkStart w:id="3" w:name="_Toc97132171"/>
      <w:r w:rsidRPr="00B8374C">
        <w:t>PENDAHULUAN</w:t>
      </w:r>
      <w:bookmarkEnd w:id="2"/>
      <w:bookmarkEnd w:id="3"/>
    </w:p>
    <w:p w14:paraId="50194B5D" w14:textId="77777777" w:rsidR="008C0CBB" w:rsidRPr="0056586A" w:rsidRDefault="008C0CBB" w:rsidP="00060593">
      <w:pPr>
        <w:pStyle w:val="Heading2"/>
        <w:spacing w:after="0"/>
      </w:pPr>
      <w:bookmarkStart w:id="4" w:name="_Toc89553147"/>
      <w:bookmarkStart w:id="5" w:name="_Toc97132172"/>
      <w:r w:rsidRPr="0056586A">
        <w:t xml:space="preserve">Latar </w:t>
      </w:r>
      <w:proofErr w:type="spellStart"/>
      <w:r w:rsidRPr="0056586A">
        <w:t>Belakang</w:t>
      </w:r>
      <w:bookmarkEnd w:id="4"/>
      <w:bookmarkEnd w:id="5"/>
      <w:proofErr w:type="spellEnd"/>
    </w:p>
    <w:p w14:paraId="50D89283" w14:textId="75B327FC" w:rsidR="00247AE2" w:rsidRPr="002926CF" w:rsidRDefault="004B41B4" w:rsidP="004923C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P</w:t>
      </w:r>
      <w:r w:rsidR="008F6FC4" w:rsidRPr="002926CF">
        <w:rPr>
          <w:rFonts w:ascii="Times New Roman" w:hAnsi="Times New Roman"/>
          <w:sz w:val="24"/>
          <w:szCs w:val="24"/>
        </w:rPr>
        <w:t>erekonomian</w:t>
      </w:r>
      <w:proofErr w:type="spellEnd"/>
      <w:r w:rsidR="008F6FC4" w:rsidRPr="002926CF">
        <w:rPr>
          <w:rFonts w:ascii="Times New Roman" w:hAnsi="Times New Roman"/>
          <w:sz w:val="24"/>
          <w:szCs w:val="24"/>
        </w:rPr>
        <w:t xml:space="preserve"> di Indonesia</w:t>
      </w:r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saat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sudah</w:t>
      </w:r>
      <w:proofErr w:type="spellEnd"/>
      <w:r w:rsidR="008F6F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15A8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3615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FC4" w:rsidRPr="002926CF">
        <w:rPr>
          <w:rFonts w:ascii="Times New Roman" w:hAnsi="Times New Roman"/>
          <w:sz w:val="24"/>
          <w:szCs w:val="24"/>
        </w:rPr>
        <w:t>dikatakan</w:t>
      </w:r>
      <w:proofErr w:type="spellEnd"/>
      <w:r w:rsidR="008F6F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FC4" w:rsidRPr="002926CF">
        <w:rPr>
          <w:rFonts w:ascii="Times New Roman" w:hAnsi="Times New Roman"/>
          <w:sz w:val="24"/>
          <w:szCs w:val="24"/>
        </w:rPr>
        <w:t>maju</w:t>
      </w:r>
      <w:proofErr w:type="spellEnd"/>
      <w:r w:rsidR="005E187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87E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5E187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87E" w:rsidRPr="002926CF">
        <w:rPr>
          <w:rFonts w:ascii="Times New Roman" w:hAnsi="Times New Roman"/>
          <w:sz w:val="24"/>
          <w:szCs w:val="24"/>
        </w:rPr>
        <w:t>munculnya</w:t>
      </w:r>
      <w:proofErr w:type="spellEnd"/>
      <w:r w:rsidR="005E187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87E" w:rsidRPr="002926CF">
        <w:rPr>
          <w:rFonts w:ascii="Times New Roman" w:hAnsi="Times New Roman"/>
          <w:sz w:val="24"/>
          <w:szCs w:val="24"/>
        </w:rPr>
        <w:t>banyak</w:t>
      </w:r>
      <w:proofErr w:type="spellEnd"/>
      <w:r w:rsidR="005E187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87E" w:rsidRPr="002926CF">
        <w:rPr>
          <w:rFonts w:ascii="Times New Roman" w:hAnsi="Times New Roman"/>
          <w:sz w:val="24"/>
          <w:szCs w:val="24"/>
        </w:rPr>
        <w:t>bisnis</w:t>
      </w:r>
      <w:proofErr w:type="spellEnd"/>
      <w:r w:rsidR="005E187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87E" w:rsidRPr="002926CF">
        <w:rPr>
          <w:rFonts w:ascii="Times New Roman" w:hAnsi="Times New Roman"/>
          <w:sz w:val="24"/>
          <w:szCs w:val="24"/>
        </w:rPr>
        <w:t>baru</w:t>
      </w:r>
      <w:proofErr w:type="spellEnd"/>
      <w:r w:rsidR="00012659" w:rsidRPr="002926CF">
        <w:rPr>
          <w:rFonts w:ascii="Times New Roman" w:hAnsi="Times New Roman"/>
          <w:sz w:val="24"/>
          <w:szCs w:val="24"/>
        </w:rPr>
        <w:t xml:space="preserve">. </w:t>
      </w:r>
      <w:r w:rsidR="00B766F6" w:rsidRPr="002926CF">
        <w:rPr>
          <w:rFonts w:ascii="Times New Roman" w:hAnsi="Times New Roman"/>
          <w:sz w:val="24"/>
          <w:szCs w:val="24"/>
        </w:rPr>
        <w:t xml:space="preserve">Adanya </w:t>
      </w:r>
      <w:proofErr w:type="spellStart"/>
      <w:r w:rsidR="00012659" w:rsidRPr="002926CF">
        <w:rPr>
          <w:rFonts w:ascii="Times New Roman" w:hAnsi="Times New Roman"/>
          <w:sz w:val="24"/>
          <w:szCs w:val="24"/>
        </w:rPr>
        <w:t>pandemi</w:t>
      </w:r>
      <w:proofErr w:type="spellEnd"/>
      <w:r w:rsidR="00012659" w:rsidRPr="002926CF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="00B766F6" w:rsidRPr="002926CF">
        <w:rPr>
          <w:rFonts w:ascii="Times New Roman" w:hAnsi="Times New Roman"/>
          <w:sz w:val="24"/>
          <w:szCs w:val="24"/>
        </w:rPr>
        <w:t>ternyata</w:t>
      </w:r>
      <w:proofErr w:type="spellEnd"/>
      <w:r w:rsidR="00B766F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659" w:rsidRPr="002926CF">
        <w:rPr>
          <w:rFonts w:ascii="Times New Roman" w:hAnsi="Times New Roman"/>
          <w:sz w:val="24"/>
          <w:szCs w:val="24"/>
        </w:rPr>
        <w:t>membawa</w:t>
      </w:r>
      <w:proofErr w:type="spellEnd"/>
      <w:r w:rsidR="00012659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659" w:rsidRPr="002926CF">
        <w:rPr>
          <w:rFonts w:ascii="Times New Roman" w:hAnsi="Times New Roman"/>
          <w:sz w:val="24"/>
          <w:szCs w:val="24"/>
        </w:rPr>
        <w:t>pengaruh</w:t>
      </w:r>
      <w:proofErr w:type="spellEnd"/>
      <w:r w:rsidR="00012659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659" w:rsidRPr="002926CF">
        <w:rPr>
          <w:rFonts w:ascii="Times New Roman" w:hAnsi="Times New Roman"/>
          <w:sz w:val="24"/>
          <w:szCs w:val="24"/>
        </w:rPr>
        <w:t>besar</w:t>
      </w:r>
      <w:proofErr w:type="spellEnd"/>
      <w:r w:rsidR="00012659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012659" w:rsidRPr="002926CF">
        <w:rPr>
          <w:rFonts w:ascii="Times New Roman" w:hAnsi="Times New Roman"/>
          <w:sz w:val="24"/>
          <w:szCs w:val="24"/>
        </w:rPr>
        <w:t>perekonomian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 xml:space="preserve"> yang</w:t>
      </w:r>
      <w:r w:rsidR="0054723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34" w:rsidRPr="002926CF">
        <w:rPr>
          <w:rFonts w:ascii="Times New Roman" w:hAnsi="Times New Roman"/>
          <w:sz w:val="24"/>
          <w:szCs w:val="24"/>
        </w:rPr>
        <w:t>akhirnya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522" w:rsidRPr="002926CF">
        <w:rPr>
          <w:rFonts w:ascii="Times New Roman" w:hAnsi="Times New Roman"/>
          <w:sz w:val="24"/>
          <w:szCs w:val="24"/>
        </w:rPr>
        <w:t>membuat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522" w:rsidRPr="002926CF">
        <w:rPr>
          <w:rFonts w:ascii="Times New Roman" w:hAnsi="Times New Roman"/>
          <w:sz w:val="24"/>
          <w:szCs w:val="24"/>
        </w:rPr>
        <w:t>perekonomian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="002F2522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522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2F2522" w:rsidRPr="002926CF">
        <w:rPr>
          <w:rFonts w:ascii="Times New Roman" w:hAnsi="Times New Roman"/>
          <w:sz w:val="24"/>
          <w:szCs w:val="24"/>
        </w:rPr>
        <w:t>.</w:t>
      </w:r>
      <w:r w:rsidR="00012659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FC3" w:rsidRPr="002926CF">
        <w:rPr>
          <w:rFonts w:ascii="Times New Roman" w:hAnsi="Times New Roman"/>
          <w:sz w:val="24"/>
          <w:szCs w:val="24"/>
        </w:rPr>
        <w:t>Namun</w:t>
      </w:r>
      <w:proofErr w:type="spellEnd"/>
      <w:r w:rsidR="00CF7FC3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FC3" w:rsidRPr="002926CF">
        <w:rPr>
          <w:rFonts w:ascii="Times New Roman" w:hAnsi="Times New Roman"/>
          <w:sz w:val="24"/>
          <w:szCs w:val="24"/>
        </w:rPr>
        <w:t>b</w:t>
      </w:r>
      <w:r w:rsidR="006C410C" w:rsidRPr="002926CF">
        <w:rPr>
          <w:rFonts w:ascii="Times New Roman" w:hAnsi="Times New Roman"/>
          <w:sz w:val="24"/>
          <w:szCs w:val="24"/>
        </w:rPr>
        <w:t>erbeda</w:t>
      </w:r>
      <w:proofErr w:type="spellEnd"/>
      <w:r w:rsidR="006C410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10C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6C410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bidang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rumah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sakit</w:t>
      </w:r>
      <w:proofErr w:type="spellEnd"/>
      <w:r w:rsidR="006C410C" w:rsidRPr="002926CF">
        <w:rPr>
          <w:rFonts w:ascii="Times New Roman" w:hAnsi="Times New Roman"/>
          <w:sz w:val="24"/>
          <w:szCs w:val="24"/>
        </w:rPr>
        <w:t xml:space="preserve"> yang</w:t>
      </w:r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CC4" w:rsidRPr="002926CF">
        <w:rPr>
          <w:rFonts w:ascii="Times New Roman" w:hAnsi="Times New Roman"/>
          <w:sz w:val="24"/>
          <w:szCs w:val="24"/>
        </w:rPr>
        <w:t>tidak</w:t>
      </w:r>
      <w:proofErr w:type="spellEnd"/>
      <w:r w:rsidR="00A80C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D93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132D9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CC4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A80CC4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0CC4" w:rsidRPr="002926CF">
        <w:rPr>
          <w:rFonts w:ascii="Times New Roman" w:hAnsi="Times New Roman"/>
          <w:sz w:val="24"/>
          <w:szCs w:val="24"/>
        </w:rPr>
        <w:t>melainkan</w:t>
      </w:r>
      <w:proofErr w:type="spellEnd"/>
      <w:r w:rsidR="00A80C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CC4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A80C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D93" w:rsidRPr="002926CF">
        <w:rPr>
          <w:rFonts w:ascii="Times New Roman" w:hAnsi="Times New Roman"/>
          <w:sz w:val="24"/>
          <w:szCs w:val="24"/>
        </w:rPr>
        <w:t>peningkatan</w:t>
      </w:r>
      <w:proofErr w:type="spellEnd"/>
      <w:r w:rsidR="00132D9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2D93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132D9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memiliki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penting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10C" w:rsidRPr="002926CF">
        <w:rPr>
          <w:rFonts w:ascii="Times New Roman" w:hAnsi="Times New Roman"/>
          <w:sz w:val="24"/>
          <w:szCs w:val="24"/>
        </w:rPr>
        <w:t>saat</w:t>
      </w:r>
      <w:proofErr w:type="spellEnd"/>
      <w:r w:rsidR="006C410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10C" w:rsidRPr="002926CF">
        <w:rPr>
          <w:rFonts w:ascii="Times New Roman" w:hAnsi="Times New Roman"/>
          <w:sz w:val="24"/>
          <w:szCs w:val="24"/>
        </w:rPr>
        <w:t>pandemi</w:t>
      </w:r>
      <w:proofErr w:type="spellEnd"/>
      <w:r w:rsidR="006C410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10C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400897" w:rsidRPr="002926CF">
        <w:rPr>
          <w:rFonts w:ascii="Times New Roman" w:hAnsi="Times New Roman"/>
          <w:sz w:val="24"/>
          <w:szCs w:val="24"/>
        </w:rPr>
        <w:t>,</w:t>
      </w:r>
      <w:r w:rsidR="006C410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543"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AB254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897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40089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selalu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dibutuhkan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rumah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sakit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44219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B44219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E0" w:rsidRPr="002926CF">
        <w:rPr>
          <w:rFonts w:ascii="Times New Roman" w:hAnsi="Times New Roman"/>
          <w:sz w:val="24"/>
          <w:szCs w:val="24"/>
        </w:rPr>
        <w:t>saat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219" w:rsidRPr="002926CF">
        <w:rPr>
          <w:rFonts w:ascii="Times New Roman" w:hAnsi="Times New Roman"/>
          <w:sz w:val="24"/>
          <w:szCs w:val="24"/>
        </w:rPr>
        <w:t>p</w:t>
      </w:r>
      <w:r w:rsidR="00FD0365" w:rsidRPr="002926CF">
        <w:rPr>
          <w:rFonts w:ascii="Times New Roman" w:hAnsi="Times New Roman"/>
          <w:sz w:val="24"/>
          <w:szCs w:val="24"/>
        </w:rPr>
        <w:t>andemi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covid-19</w:t>
      </w:r>
      <w:r w:rsidR="00100FE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FE3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400897" w:rsidRPr="002926CF">
        <w:rPr>
          <w:rFonts w:ascii="Times New Roman" w:hAnsi="Times New Roman"/>
          <w:sz w:val="24"/>
          <w:szCs w:val="24"/>
        </w:rPr>
        <w:t xml:space="preserve"> </w:t>
      </w:r>
      <w:r w:rsidR="00BE28F2" w:rsidRPr="002926CF">
        <w:rPr>
          <w:rFonts w:ascii="Times New Roman" w:hAnsi="Times New Roman"/>
          <w:sz w:val="24"/>
          <w:szCs w:val="24"/>
        </w:rPr>
        <w:t>juga</w:t>
      </w:r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membuat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permintaan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pelayanan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jadi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365" w:rsidRPr="002926CF">
        <w:rPr>
          <w:rFonts w:ascii="Times New Roman" w:hAnsi="Times New Roman"/>
          <w:sz w:val="24"/>
          <w:szCs w:val="24"/>
        </w:rPr>
        <w:t>meningkat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1CFA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101CF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masyarakat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sudah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mulai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sadar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178D" w:rsidRPr="002926CF">
        <w:rPr>
          <w:rFonts w:ascii="Times New Roman" w:hAnsi="Times New Roman"/>
          <w:sz w:val="24"/>
          <w:szCs w:val="24"/>
        </w:rPr>
        <w:t>kebutuhan</w:t>
      </w:r>
      <w:proofErr w:type="spellEnd"/>
      <w:r w:rsidR="00A9178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pelayanan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405DC4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05DC4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FD0365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2033A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3A4" w:rsidRPr="002926CF">
        <w:rPr>
          <w:rFonts w:ascii="Times New Roman" w:hAnsi="Times New Roman"/>
          <w:sz w:val="24"/>
          <w:szCs w:val="24"/>
        </w:rPr>
        <w:t>demikian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bidang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mempunyai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peluang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meningkatkan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perekonomian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35CE0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E0" w:rsidRPr="002926CF">
        <w:rPr>
          <w:rFonts w:ascii="Times New Roman" w:hAnsi="Times New Roman"/>
          <w:sz w:val="24"/>
          <w:szCs w:val="24"/>
        </w:rPr>
        <w:t>peluang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E0" w:rsidRPr="002926CF">
        <w:rPr>
          <w:rFonts w:ascii="Times New Roman" w:hAnsi="Times New Roman"/>
          <w:sz w:val="24"/>
          <w:szCs w:val="24"/>
        </w:rPr>
        <w:t>itu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CE0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35C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terus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meningkatkan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kinerjanya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mengelola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manajemennya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247AE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AE2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meningkatkan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perekonomian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>.</w:t>
      </w:r>
    </w:p>
    <w:p w14:paraId="2CD0E450" w14:textId="47E7CB32" w:rsidR="006C71B6" w:rsidRPr="002926CF" w:rsidRDefault="00BE28F2" w:rsidP="00F2624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6C71B6" w:rsidRPr="002926CF" w:rsidSect="003E4E30">
          <w:headerReference w:type="default" r:id="rId8"/>
          <w:footerReference w:type="default" r:id="rId9"/>
          <w:pgSz w:w="11906" w:h="16838" w:code="9"/>
          <w:pgMar w:top="1701" w:right="1701" w:bottom="1701" w:left="2268" w:header="850" w:footer="709" w:gutter="0"/>
          <w:pgNumType w:start="1"/>
          <w:cols w:space="708"/>
          <w:docGrid w:linePitch="360"/>
        </w:sectPr>
      </w:pPr>
      <w:r w:rsidRPr="002926CF">
        <w:rPr>
          <w:rFonts w:ascii="Times New Roman" w:hAnsi="Times New Roman"/>
          <w:sz w:val="24"/>
          <w:szCs w:val="24"/>
        </w:rPr>
        <w:t>U</w:t>
      </w:r>
      <w:r w:rsidR="008C0CBB" w:rsidRPr="002926CF">
        <w:rPr>
          <w:rFonts w:ascii="Times New Roman" w:hAnsi="Times New Roman"/>
          <w:sz w:val="24"/>
          <w:szCs w:val="24"/>
        </w:rPr>
        <w:t>saha</w:t>
      </w:r>
      <w:r w:rsidRPr="002926CF">
        <w:rPr>
          <w:rFonts w:ascii="Times New Roman" w:hAnsi="Times New Roman"/>
          <w:sz w:val="24"/>
          <w:szCs w:val="24"/>
        </w:rPr>
        <w:t xml:space="preserve"> pada</w:t>
      </w:r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bidang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ternyata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34" w:rsidRPr="002926CF">
        <w:rPr>
          <w:rFonts w:ascii="Times New Roman" w:hAnsi="Times New Roman"/>
          <w:sz w:val="24"/>
          <w:szCs w:val="24"/>
        </w:rPr>
        <w:t>tidak</w:t>
      </w:r>
      <w:proofErr w:type="spellEnd"/>
      <w:r w:rsidR="0054723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234" w:rsidRPr="002926CF">
        <w:rPr>
          <w:rFonts w:ascii="Times New Roman" w:hAnsi="Times New Roman"/>
          <w:sz w:val="24"/>
          <w:szCs w:val="24"/>
        </w:rPr>
        <w:t>mudah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1D6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1831D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1D6" w:rsidRPr="002926CF">
        <w:rPr>
          <w:rFonts w:ascii="Times New Roman" w:hAnsi="Times New Roman"/>
          <w:sz w:val="24"/>
          <w:szCs w:val="24"/>
        </w:rPr>
        <w:t>dijalankan</w:t>
      </w:r>
      <w:proofErr w:type="spellEnd"/>
      <w:r w:rsidR="00B5778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walaupun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mempunyai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potensi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bisnis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besar</w:t>
      </w:r>
      <w:proofErr w:type="spellEnd"/>
      <w:r w:rsidR="00AB254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2543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AB2543" w:rsidRPr="002926CF">
        <w:rPr>
          <w:rFonts w:ascii="Times New Roman" w:hAnsi="Times New Roman"/>
          <w:sz w:val="24"/>
          <w:szCs w:val="24"/>
        </w:rPr>
        <w:t xml:space="preserve"> </w:t>
      </w:r>
      <w:r w:rsidR="00EE0EFE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terdapat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hambatan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membuat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dibidang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industri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767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09476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sulit</w:t>
      </w:r>
      <w:proofErr w:type="spellEnd"/>
      <w:r w:rsidR="00EE0E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C73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CF6C7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FE" w:rsidRPr="002926CF">
        <w:rPr>
          <w:rFonts w:ascii="Times New Roman" w:hAnsi="Times New Roman"/>
          <w:sz w:val="24"/>
          <w:szCs w:val="24"/>
        </w:rPr>
        <w:t>berkembang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satu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aspek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menghambat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berkembang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501" w:rsidRPr="002926CF">
        <w:rPr>
          <w:rFonts w:ascii="Times New Roman" w:hAnsi="Times New Roman"/>
          <w:sz w:val="24"/>
          <w:szCs w:val="24"/>
        </w:rPr>
        <w:t>adalah</w:t>
      </w:r>
      <w:proofErr w:type="spellEnd"/>
      <w:r w:rsidR="000B150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75" w:rsidRPr="002926CF">
        <w:rPr>
          <w:rFonts w:ascii="Times New Roman" w:hAnsi="Times New Roman"/>
          <w:sz w:val="24"/>
          <w:szCs w:val="24"/>
        </w:rPr>
        <w:t>aspek</w:t>
      </w:r>
      <w:proofErr w:type="spellEnd"/>
      <w:r w:rsidR="00707F7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75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707F7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75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707F75" w:rsidRPr="002926CF">
        <w:rPr>
          <w:rFonts w:ascii="Times New Roman" w:hAnsi="Times New Roman"/>
          <w:sz w:val="24"/>
          <w:szCs w:val="24"/>
        </w:rPr>
        <w:t xml:space="preserve">. </w:t>
      </w:r>
      <w:r w:rsidR="00720517" w:rsidRPr="002926CF">
        <w:rPr>
          <w:rFonts w:ascii="Times New Roman" w:hAnsi="Times New Roman"/>
          <w:sz w:val="24"/>
          <w:szCs w:val="24"/>
        </w:rPr>
        <w:t xml:space="preserve">Dalam </w:t>
      </w:r>
      <w:proofErr w:type="spellStart"/>
      <w:r w:rsidR="00196B9A" w:rsidRPr="002926CF">
        <w:rPr>
          <w:rFonts w:ascii="Times New Roman" w:hAnsi="Times New Roman"/>
          <w:sz w:val="24"/>
          <w:szCs w:val="24"/>
        </w:rPr>
        <w:t>mengembangkan</w:t>
      </w:r>
      <w:proofErr w:type="spellEnd"/>
      <w:r w:rsidR="00196B9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B9A" w:rsidRPr="002926CF">
        <w:rPr>
          <w:rFonts w:ascii="Times New Roman" w:hAnsi="Times New Roman"/>
          <w:sz w:val="24"/>
          <w:szCs w:val="24"/>
        </w:rPr>
        <w:t>usahanya</w:t>
      </w:r>
      <w:proofErr w:type="spellEnd"/>
      <w:r w:rsidR="00196B9A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6B9A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196B9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CFF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137AF1" w:rsidRPr="002926CF">
        <w:t xml:space="preserve"> </w:t>
      </w:r>
      <w:proofErr w:type="spellStart"/>
      <w:r w:rsidR="00137AF1" w:rsidRPr="002926CF">
        <w:rPr>
          <w:rFonts w:ascii="Times New Roman" w:hAnsi="Times New Roman"/>
          <w:sz w:val="24"/>
          <w:szCs w:val="24"/>
        </w:rPr>
        <w:t>mengontrol</w:t>
      </w:r>
      <w:proofErr w:type="spellEnd"/>
      <w:r w:rsidR="00137AF1" w:rsidRPr="002926CF">
        <w:rPr>
          <w:rFonts w:ascii="Times New Roman" w:hAnsi="Times New Roman"/>
          <w:sz w:val="24"/>
          <w:szCs w:val="24"/>
        </w:rPr>
        <w:t xml:space="preserve"> </w:t>
      </w:r>
      <w:r w:rsidR="00F01CFF" w:rsidRPr="002926CF">
        <w:rPr>
          <w:rFonts w:ascii="Times New Roman" w:hAnsi="Times New Roman"/>
          <w:sz w:val="24"/>
          <w:szCs w:val="24"/>
        </w:rPr>
        <w:t xml:space="preserve"> </w:t>
      </w:r>
      <w:r w:rsidR="00137AF1" w:rsidRPr="002926CF">
        <w:rPr>
          <w:rFonts w:ascii="Times New Roman" w:hAnsi="Times New Roman"/>
          <w:sz w:val="24"/>
          <w:szCs w:val="24"/>
        </w:rPr>
        <w:t xml:space="preserve"> </w:t>
      </w:r>
    </w:p>
    <w:p w14:paraId="022BC7CA" w14:textId="255E9390" w:rsidR="000A6D14" w:rsidRPr="002926CF" w:rsidRDefault="00F01CFF" w:rsidP="00F2624B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lastRenderedPageBreak/>
        <w:t>jalannya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operasi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C06F88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6E31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996E3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31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996E3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F88" w:rsidRPr="002926CF">
        <w:rPr>
          <w:rFonts w:ascii="Times New Roman" w:hAnsi="Times New Roman"/>
          <w:sz w:val="24"/>
          <w:szCs w:val="24"/>
        </w:rPr>
        <w:t>mengelola</w:t>
      </w:r>
      <w:proofErr w:type="spellEnd"/>
      <w:r w:rsidR="00C06F8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F88" w:rsidRPr="002926CF">
        <w:rPr>
          <w:rFonts w:ascii="Times New Roman" w:hAnsi="Times New Roman"/>
          <w:sz w:val="24"/>
          <w:szCs w:val="24"/>
        </w:rPr>
        <w:t>manajemen</w:t>
      </w:r>
      <w:proofErr w:type="spellEnd"/>
      <w:r w:rsidR="00C06F8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F88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C06F8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F88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mengambil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keputusan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51203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03F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52BF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BF" w:rsidRPr="002926CF">
        <w:rPr>
          <w:rFonts w:ascii="Times New Roman" w:hAnsi="Times New Roman"/>
          <w:sz w:val="24"/>
          <w:szCs w:val="24"/>
        </w:rPr>
        <w:t>a</w:t>
      </w:r>
      <w:r w:rsidR="00803AB7" w:rsidRPr="002926CF">
        <w:rPr>
          <w:rFonts w:ascii="Times New Roman" w:hAnsi="Times New Roman"/>
          <w:sz w:val="24"/>
          <w:szCs w:val="24"/>
        </w:rPr>
        <w:t>danya</w:t>
      </w:r>
      <w:proofErr w:type="spellEnd"/>
      <w:r w:rsidR="00803AB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7" w:rsidRPr="002926CF">
        <w:rPr>
          <w:rFonts w:ascii="Times New Roman" w:hAnsi="Times New Roman"/>
          <w:sz w:val="24"/>
          <w:szCs w:val="24"/>
        </w:rPr>
        <w:t>hambatan</w:t>
      </w:r>
      <w:proofErr w:type="spellEnd"/>
      <w:r w:rsidR="00803AB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7" w:rsidRPr="002926CF">
        <w:rPr>
          <w:rFonts w:ascii="Times New Roman" w:hAnsi="Times New Roman"/>
          <w:sz w:val="24"/>
          <w:szCs w:val="24"/>
        </w:rPr>
        <w:t>itu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>,</w:t>
      </w:r>
      <w:r w:rsidR="00803AB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AB7" w:rsidRPr="002926CF">
        <w:rPr>
          <w:rFonts w:ascii="Times New Roman" w:hAnsi="Times New Roman"/>
          <w:sz w:val="24"/>
          <w:szCs w:val="24"/>
        </w:rPr>
        <w:t>membuat</w:t>
      </w:r>
      <w:proofErr w:type="spellEnd"/>
      <w:r w:rsidR="00803AB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E31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5AA" w:rsidRPr="002926CF">
        <w:rPr>
          <w:rFonts w:ascii="Times New Roman" w:hAnsi="Times New Roman"/>
          <w:sz w:val="24"/>
          <w:szCs w:val="24"/>
        </w:rPr>
        <w:t>membutuhkan</w:t>
      </w:r>
      <w:proofErr w:type="spellEnd"/>
      <w:r w:rsidR="001E75AA" w:rsidRPr="002926C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1E75AA"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="001E75A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5AA" w:rsidRPr="002926CF">
        <w:rPr>
          <w:rFonts w:ascii="Times New Roman" w:hAnsi="Times New Roman"/>
          <w:sz w:val="24"/>
          <w:szCs w:val="24"/>
        </w:rPr>
        <w:t>informasi</w:t>
      </w:r>
      <w:proofErr w:type="spellEnd"/>
      <w:r w:rsidR="001E75A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mengenai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segala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hal</w:t>
      </w:r>
      <w:proofErr w:type="spellEnd"/>
      <w:r w:rsidR="00230643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30643" w:rsidRPr="002926CF">
        <w:rPr>
          <w:rFonts w:ascii="Times New Roman" w:hAnsi="Times New Roman"/>
          <w:sz w:val="24"/>
          <w:szCs w:val="24"/>
        </w:rPr>
        <w:t>berkaitan</w:t>
      </w:r>
      <w:proofErr w:type="spellEnd"/>
      <w:r w:rsidR="0023064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643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perusahaannya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>,</w:t>
      </w:r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terutama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26CF">
        <w:rPr>
          <w:rFonts w:ascii="Times New Roman" w:hAnsi="Times New Roman"/>
          <w:sz w:val="24"/>
          <w:szCs w:val="24"/>
        </w:rPr>
        <w:t>aspek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7E0851" w:rsidRPr="002926CF"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mengetahui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keuangannya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tingkat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7E08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0851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hambatan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berkembangnya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26CF">
        <w:rPr>
          <w:rFonts w:ascii="Times New Roman" w:hAnsi="Times New Roman"/>
          <w:sz w:val="24"/>
          <w:szCs w:val="24"/>
        </w:rPr>
        <w:t>bidang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kes</w:t>
      </w:r>
      <w:r w:rsidR="00AB7FDF" w:rsidRPr="002926CF">
        <w:rPr>
          <w:rFonts w:ascii="Times New Roman" w:hAnsi="Times New Roman"/>
          <w:sz w:val="24"/>
          <w:szCs w:val="24"/>
        </w:rPr>
        <w:t>e</w:t>
      </w:r>
      <w:r w:rsidRPr="002926CF">
        <w:rPr>
          <w:rFonts w:ascii="Times New Roman" w:hAnsi="Times New Roman"/>
          <w:sz w:val="24"/>
          <w:szCs w:val="24"/>
        </w:rPr>
        <w:t>hatan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terdapat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26CF">
        <w:rPr>
          <w:rFonts w:ascii="Times New Roman" w:hAnsi="Times New Roman"/>
          <w:sz w:val="24"/>
          <w:szCs w:val="24"/>
        </w:rPr>
        <w:t>aspek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. </w:t>
      </w:r>
    </w:p>
    <w:p w14:paraId="5F8FC04E" w14:textId="7511E05C" w:rsidR="005265D4" w:rsidRPr="002926CF" w:rsidRDefault="00214648" w:rsidP="00F2624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2926CF">
        <w:rPr>
          <w:rFonts w:ascii="Times New Roman" w:hAnsi="Times New Roman"/>
          <w:sz w:val="24"/>
          <w:szCs w:val="24"/>
        </w:rPr>
        <w:t>satu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</w:t>
      </w:r>
      <w:r w:rsidR="0024755B" w:rsidRPr="002926CF">
        <w:rPr>
          <w:rFonts w:ascii="Times New Roman" w:hAnsi="Times New Roman"/>
          <w:sz w:val="24"/>
          <w:szCs w:val="24"/>
        </w:rPr>
        <w:t>lat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digunakan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melihat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tingkat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B9A"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="00196B9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6B9A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196B9A" w:rsidRPr="002926CF">
        <w:rPr>
          <w:rFonts w:ascii="Times New Roman" w:hAnsi="Times New Roman"/>
          <w:sz w:val="24"/>
          <w:szCs w:val="24"/>
        </w:rPr>
        <w:t xml:space="preserve"> </w:t>
      </w:r>
      <w:r w:rsidR="0024755B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berisikan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informasi-informasi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beberapa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55B"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="009E626F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E626F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9E626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26F" w:rsidRPr="002926CF">
        <w:rPr>
          <w:rFonts w:ascii="Times New Roman" w:hAnsi="Times New Roman"/>
          <w:sz w:val="24"/>
          <w:szCs w:val="24"/>
        </w:rPr>
        <w:t>bermanfaat</w:t>
      </w:r>
      <w:proofErr w:type="spellEnd"/>
      <w:r w:rsidR="009E626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26F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9E626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26F" w:rsidRPr="002926CF">
        <w:rPr>
          <w:rFonts w:ascii="Times New Roman" w:hAnsi="Times New Roman"/>
          <w:sz w:val="24"/>
          <w:szCs w:val="24"/>
        </w:rPr>
        <w:t>membuat</w:t>
      </w:r>
      <w:proofErr w:type="spellEnd"/>
      <w:r w:rsidR="009E626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626F" w:rsidRPr="002926CF">
        <w:rPr>
          <w:rFonts w:ascii="Times New Roman" w:hAnsi="Times New Roman"/>
          <w:sz w:val="24"/>
          <w:szCs w:val="24"/>
        </w:rPr>
        <w:t>keputusan</w:t>
      </w:r>
      <w:proofErr w:type="spellEnd"/>
      <w:r w:rsidR="0024755B" w:rsidRPr="002926CF">
        <w:rPr>
          <w:rFonts w:ascii="Times New Roman" w:hAnsi="Times New Roman"/>
          <w:sz w:val="24"/>
          <w:szCs w:val="24"/>
        </w:rPr>
        <w:t>.</w:t>
      </w:r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L</w:t>
      </w:r>
      <w:r w:rsidR="007A3178" w:rsidRPr="002926CF">
        <w:rPr>
          <w:rFonts w:ascii="Times New Roman" w:hAnsi="Times New Roman"/>
          <w:sz w:val="24"/>
          <w:szCs w:val="24"/>
        </w:rPr>
        <w:t>aporan</w:t>
      </w:r>
      <w:proofErr w:type="spellEnd"/>
      <w:r w:rsidR="007A317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78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5A1E5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5A1E5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52" w:rsidRPr="002926CF">
        <w:rPr>
          <w:rFonts w:ascii="Times New Roman" w:hAnsi="Times New Roman"/>
          <w:sz w:val="24"/>
          <w:szCs w:val="24"/>
        </w:rPr>
        <w:t>disusun</w:t>
      </w:r>
      <w:proofErr w:type="spellEnd"/>
      <w:r w:rsidR="005A1E5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52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5A1E5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1E52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akurat</w:t>
      </w:r>
      <w:proofErr w:type="spellEnd"/>
      <w:r w:rsidR="0053142F" w:rsidRPr="002926CF">
        <w:rPr>
          <w:rFonts w:ascii="Times New Roman" w:hAnsi="Times New Roman"/>
          <w:sz w:val="24"/>
          <w:szCs w:val="24"/>
        </w:rPr>
        <w:t>,</w:t>
      </w:r>
      <w:r w:rsidR="00AB7FDF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mudah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dimengerti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memberikan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informasi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pe</w:t>
      </w:r>
      <w:r w:rsidR="0075494A" w:rsidRPr="002926CF">
        <w:rPr>
          <w:rFonts w:ascii="Times New Roman" w:hAnsi="Times New Roman"/>
          <w:sz w:val="24"/>
          <w:szCs w:val="24"/>
        </w:rPr>
        <w:t>r</w:t>
      </w:r>
      <w:r w:rsidR="00AB7FDF" w:rsidRPr="002926CF">
        <w:rPr>
          <w:rFonts w:ascii="Times New Roman" w:hAnsi="Times New Roman"/>
          <w:sz w:val="24"/>
          <w:szCs w:val="24"/>
        </w:rPr>
        <w:t>usahaan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bermanfaat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bagi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berbagai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FDF" w:rsidRPr="002926CF">
        <w:rPr>
          <w:rFonts w:ascii="Times New Roman" w:hAnsi="Times New Roman"/>
          <w:sz w:val="24"/>
          <w:szCs w:val="24"/>
        </w:rPr>
        <w:t>pihak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itu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pihak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 internal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maupun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eksternal</w:t>
      </w:r>
      <w:proofErr w:type="spellEnd"/>
      <w:r w:rsidR="00CD75E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EF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AB7FDF" w:rsidRPr="002926CF">
        <w:rPr>
          <w:rFonts w:ascii="Times New Roman" w:hAnsi="Times New Roman"/>
          <w:sz w:val="24"/>
          <w:szCs w:val="24"/>
        </w:rPr>
        <w:t>.</w:t>
      </w:r>
    </w:p>
    <w:p w14:paraId="78180C41" w14:textId="3822849C" w:rsidR="003873BB" w:rsidRPr="002926CF" w:rsidRDefault="00E9305B" w:rsidP="00F2624B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L</w:t>
      </w:r>
      <w:r w:rsidR="003873BB" w:rsidRPr="002926CF">
        <w:rPr>
          <w:rFonts w:ascii="Times New Roman" w:hAnsi="Times New Roman"/>
          <w:sz w:val="24"/>
          <w:szCs w:val="24"/>
        </w:rPr>
        <w:t>aporan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dikatakan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penting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BF" w:rsidRPr="002926CF">
        <w:rPr>
          <w:rFonts w:ascii="Times New Roman" w:hAnsi="Times New Roman"/>
          <w:sz w:val="24"/>
          <w:szCs w:val="24"/>
        </w:rPr>
        <w:t>bagi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99A" w:rsidRPr="002926CF">
        <w:rPr>
          <w:rFonts w:ascii="Times New Roman" w:hAnsi="Times New Roman"/>
          <w:sz w:val="24"/>
          <w:szCs w:val="24"/>
        </w:rPr>
        <w:t>se</w:t>
      </w:r>
      <w:r w:rsidR="001352BF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1352B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2BF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keberhasilan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mengembangkan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bisnis</w:t>
      </w:r>
      <w:proofErr w:type="spellEnd"/>
      <w:r w:rsidR="007E6F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6C8" w:rsidRPr="002926CF">
        <w:rPr>
          <w:rFonts w:ascii="Times New Roman" w:hAnsi="Times New Roman"/>
          <w:sz w:val="24"/>
          <w:szCs w:val="24"/>
        </w:rPr>
        <w:t>berasal</w:t>
      </w:r>
      <w:proofErr w:type="spellEnd"/>
      <w:r w:rsidR="00B356C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6C8"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="00B356C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keputusan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dibuat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. </w:t>
      </w:r>
      <w:r w:rsidR="00632965" w:rsidRPr="002926CF">
        <w:rPr>
          <w:rFonts w:ascii="Times New Roman" w:hAnsi="Times New Roman"/>
          <w:sz w:val="24"/>
          <w:szCs w:val="24"/>
        </w:rPr>
        <w:t xml:space="preserve">Keputusan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r w:rsidR="00632965" w:rsidRPr="002926CF">
        <w:rPr>
          <w:rFonts w:ascii="Times New Roman" w:hAnsi="Times New Roman"/>
          <w:sz w:val="24"/>
          <w:szCs w:val="24"/>
        </w:rPr>
        <w:t>yang</w:t>
      </w:r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dibuat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CA5" w:rsidRPr="002926CF">
        <w:rPr>
          <w:rFonts w:ascii="Times New Roman" w:hAnsi="Times New Roman"/>
          <w:sz w:val="24"/>
          <w:szCs w:val="24"/>
        </w:rPr>
        <w:t>itu</w:t>
      </w:r>
      <w:proofErr w:type="spellEnd"/>
      <w:r w:rsidR="00FA5CA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berdasarkan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FFE" w:rsidRPr="002926CF">
        <w:rPr>
          <w:rFonts w:ascii="Times New Roman" w:hAnsi="Times New Roman"/>
          <w:sz w:val="24"/>
          <w:szCs w:val="24"/>
        </w:rPr>
        <w:t>hasil</w:t>
      </w:r>
      <w:proofErr w:type="spellEnd"/>
      <w:r w:rsidR="007E6F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FFE"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="007E6F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FFE"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="007E6FF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="003873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3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7E6FFE" w:rsidRPr="002926CF">
        <w:rPr>
          <w:rFonts w:ascii="Times New Roman" w:hAnsi="Times New Roman"/>
          <w:sz w:val="24"/>
          <w:szCs w:val="24"/>
        </w:rPr>
        <w:t xml:space="preserve">. </w:t>
      </w:r>
    </w:p>
    <w:p w14:paraId="3909EB27" w14:textId="63063083" w:rsidR="008C0CBB" w:rsidRPr="002926CF" w:rsidRDefault="00112B29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dibutuhkan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melihat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bagaimana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suatu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2926CF">
        <w:rPr>
          <w:rFonts w:ascii="Times New Roman" w:hAnsi="Times New Roman"/>
          <w:sz w:val="24"/>
          <w:szCs w:val="24"/>
        </w:rPr>
        <w:t>satu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cara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digunakan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melihat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B4525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763D0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D05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D05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763D0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2AE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1B72A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2AE" w:rsidRPr="002926CF">
        <w:rPr>
          <w:rFonts w:ascii="Times New Roman" w:hAnsi="Times New Roman"/>
          <w:sz w:val="24"/>
          <w:szCs w:val="24"/>
        </w:rPr>
        <w:t>menunjukkan</w:t>
      </w:r>
      <w:proofErr w:type="spellEnd"/>
      <w:r w:rsidR="001B72A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2AE" w:rsidRPr="002926CF">
        <w:rPr>
          <w:rFonts w:ascii="Times New Roman" w:hAnsi="Times New Roman"/>
          <w:sz w:val="24"/>
          <w:szCs w:val="24"/>
        </w:rPr>
        <w:t>perubahan</w:t>
      </w:r>
      <w:proofErr w:type="spellEnd"/>
      <w:r w:rsidR="001B72A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2AE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1B72A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2AE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B356C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6C8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B356C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6C8" w:rsidRPr="002926CF">
        <w:rPr>
          <w:rFonts w:ascii="Times New Roman" w:hAnsi="Times New Roman"/>
          <w:sz w:val="24"/>
          <w:szCs w:val="24"/>
        </w:rPr>
        <w:t>beberapa</w:t>
      </w:r>
      <w:proofErr w:type="spellEnd"/>
      <w:r w:rsidR="00B356C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56C8"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="001B72AE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nantinya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menjadi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dasar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pengambilan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keputusan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bagi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lastRenderedPageBreak/>
        <w:t>be</w:t>
      </w:r>
      <w:r w:rsidR="00B356C8" w:rsidRPr="002926CF">
        <w:rPr>
          <w:rFonts w:ascii="Times New Roman" w:hAnsi="Times New Roman"/>
          <w:sz w:val="24"/>
          <w:szCs w:val="24"/>
        </w:rPr>
        <w:t>rbagai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pihak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Adapun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jenis-jenis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535ED7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profitabilitas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solvabilitas</w:t>
      </w:r>
      <w:proofErr w:type="spellEnd"/>
      <w:r w:rsidR="00535ED7" w:rsidRPr="002926CF">
        <w:rPr>
          <w:rFonts w:ascii="Times New Roman" w:hAnsi="Times New Roman"/>
          <w:sz w:val="24"/>
          <w:szCs w:val="24"/>
        </w:rPr>
        <w:t>,</w:t>
      </w:r>
      <w:r w:rsidR="008C0CBB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aktivitas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>.</w:t>
      </w:r>
    </w:p>
    <w:p w14:paraId="242E7ADA" w14:textId="3E5468AE" w:rsidR="00F63BAF" w:rsidRPr="002926CF" w:rsidRDefault="00F63BAF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Pesatnya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perkembangan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telah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mendorong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dilakukannya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studi-studi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berhubungan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53142F" w:rsidRPr="002926CF">
        <w:rPr>
          <w:rFonts w:ascii="Times New Roman" w:hAnsi="Times New Roman"/>
          <w:sz w:val="24"/>
          <w:szCs w:val="24"/>
        </w:rPr>
        <w:t xml:space="preserve"> dan</w:t>
      </w:r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diharapkan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dapat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ditemukannya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manfaat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dilakukannya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926CF">
        <w:rPr>
          <w:rFonts w:ascii="Times New Roman" w:hAnsi="Times New Roman"/>
          <w:sz w:val="24"/>
          <w:szCs w:val="24"/>
        </w:rPr>
        <w:t>Beberapa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diantaranya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adalah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uji </w:t>
      </w:r>
      <w:proofErr w:type="spellStart"/>
      <w:r w:rsidRPr="002926CF">
        <w:rPr>
          <w:rFonts w:ascii="Times New Roman" w:hAnsi="Times New Roman"/>
          <w:sz w:val="24"/>
          <w:szCs w:val="24"/>
        </w:rPr>
        <w:t>manfaat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</w:t>
      </w:r>
      <w:r w:rsidR="00D339E0" w:rsidRPr="002926CF">
        <w:rPr>
          <w:rFonts w:ascii="Times New Roman" w:hAnsi="Times New Roman"/>
          <w:sz w:val="24"/>
          <w:szCs w:val="24"/>
        </w:rPr>
        <w:t>nilai</w:t>
      </w:r>
      <w:proofErr w:type="spellEnd"/>
      <w:r w:rsidR="00D339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kinerja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>,</w:t>
      </w:r>
      <w:r w:rsidR="00891A8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39E0" w:rsidRPr="002926CF">
        <w:rPr>
          <w:rFonts w:ascii="Times New Roman" w:hAnsi="Times New Roman"/>
          <w:sz w:val="24"/>
          <w:szCs w:val="24"/>
        </w:rPr>
        <w:t>m</w:t>
      </w:r>
      <w:r w:rsidR="000630E0" w:rsidRPr="002926CF">
        <w:rPr>
          <w:rFonts w:ascii="Times New Roman" w:hAnsi="Times New Roman"/>
          <w:sz w:val="24"/>
          <w:szCs w:val="24"/>
        </w:rPr>
        <w:t>enilai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kemampuan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75D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4D075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mencari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keuntungan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mengukur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tingkat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efisiensi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pemanfaatan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sumber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30E0" w:rsidRPr="002926CF">
        <w:rPr>
          <w:rFonts w:ascii="Times New Roman" w:hAnsi="Times New Roman"/>
          <w:sz w:val="24"/>
          <w:szCs w:val="24"/>
        </w:rPr>
        <w:t>daya</w:t>
      </w:r>
      <w:proofErr w:type="spellEnd"/>
      <w:r w:rsidR="000630E0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01F4" w:rsidRPr="002926CF">
        <w:rPr>
          <w:rFonts w:ascii="Times New Roman" w:hAnsi="Times New Roman"/>
          <w:sz w:val="24"/>
          <w:szCs w:val="24"/>
        </w:rPr>
        <w:t>menilai</w:t>
      </w:r>
      <w:proofErr w:type="spellEnd"/>
      <w:r w:rsidR="001401F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1F4" w:rsidRPr="002926CF">
        <w:rPr>
          <w:rFonts w:ascii="Times New Roman" w:hAnsi="Times New Roman"/>
          <w:sz w:val="24"/>
          <w:szCs w:val="24"/>
        </w:rPr>
        <w:t>kemampuan</w:t>
      </w:r>
      <w:proofErr w:type="spellEnd"/>
      <w:r w:rsidR="001401F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75D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4D075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1F4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1401F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1F4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1401F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ED7" w:rsidRPr="002926CF">
        <w:rPr>
          <w:rFonts w:ascii="Times New Roman" w:hAnsi="Times New Roman"/>
          <w:sz w:val="24"/>
          <w:szCs w:val="24"/>
        </w:rPr>
        <w:t>h</w:t>
      </w:r>
      <w:r w:rsidR="001401F4" w:rsidRPr="002926CF">
        <w:rPr>
          <w:rFonts w:ascii="Times New Roman" w:hAnsi="Times New Roman"/>
          <w:sz w:val="24"/>
          <w:szCs w:val="24"/>
        </w:rPr>
        <w:t>utang</w:t>
      </w:r>
      <w:proofErr w:type="spellEnd"/>
      <w:r w:rsidR="00535ED7" w:rsidRPr="002926CF">
        <w:rPr>
          <w:rFonts w:ascii="Times New Roman" w:hAnsi="Times New Roman"/>
          <w:sz w:val="24"/>
          <w:szCs w:val="24"/>
        </w:rPr>
        <w:t>,</w:t>
      </w:r>
      <w:r w:rsidR="001401F4" w:rsidRPr="002926CF">
        <w:rPr>
          <w:rFonts w:ascii="Times New Roman" w:hAnsi="Times New Roman"/>
          <w:sz w:val="24"/>
          <w:szCs w:val="24"/>
        </w:rPr>
        <w:t xml:space="preserve"> </w:t>
      </w:r>
      <w:r w:rsidR="000630E0" w:rsidRPr="002926CF">
        <w:rPr>
          <w:rFonts w:ascii="Times New Roman" w:hAnsi="Times New Roman"/>
          <w:sz w:val="24"/>
          <w:szCs w:val="24"/>
        </w:rPr>
        <w:t>dan</w:t>
      </w:r>
      <w:r w:rsidR="00F37D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D1C" w:rsidRPr="002926CF">
        <w:rPr>
          <w:rFonts w:ascii="Times New Roman" w:hAnsi="Times New Roman"/>
          <w:sz w:val="24"/>
          <w:szCs w:val="24"/>
        </w:rPr>
        <w:t>mengukur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D1C" w:rsidRPr="002926CF">
        <w:rPr>
          <w:rFonts w:ascii="Times New Roman" w:hAnsi="Times New Roman"/>
          <w:sz w:val="24"/>
          <w:szCs w:val="24"/>
        </w:rPr>
        <w:t>sejauh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 xml:space="preserve"> mana </w:t>
      </w:r>
      <w:proofErr w:type="spellStart"/>
      <w:r w:rsidR="00F37D1C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D1C" w:rsidRPr="002926CF">
        <w:rPr>
          <w:rFonts w:ascii="Times New Roman" w:hAnsi="Times New Roman"/>
          <w:sz w:val="24"/>
          <w:szCs w:val="24"/>
        </w:rPr>
        <w:t>dibiayai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D1C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ED7" w:rsidRPr="002926CF">
        <w:rPr>
          <w:rFonts w:ascii="Times New Roman" w:hAnsi="Times New Roman"/>
          <w:sz w:val="24"/>
          <w:szCs w:val="24"/>
        </w:rPr>
        <w:t>h</w:t>
      </w:r>
      <w:r w:rsidR="00F37D1C" w:rsidRPr="002926CF">
        <w:rPr>
          <w:rFonts w:ascii="Times New Roman" w:hAnsi="Times New Roman"/>
          <w:sz w:val="24"/>
          <w:szCs w:val="24"/>
        </w:rPr>
        <w:t>utang</w:t>
      </w:r>
      <w:proofErr w:type="spellEnd"/>
      <w:r w:rsidR="00F37D1C" w:rsidRPr="002926CF">
        <w:rPr>
          <w:rFonts w:ascii="Times New Roman" w:hAnsi="Times New Roman"/>
          <w:sz w:val="24"/>
          <w:szCs w:val="24"/>
        </w:rPr>
        <w:t>.</w:t>
      </w:r>
    </w:p>
    <w:p w14:paraId="4C8EFB5A" w14:textId="5F2F42F5" w:rsidR="008C0CBB" w:rsidRPr="002926CF" w:rsidRDefault="00214648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>S</w:t>
      </w:r>
      <w:r w:rsidR="008C0CBB" w:rsidRPr="002926CF">
        <w:rPr>
          <w:rFonts w:ascii="Times New Roman" w:hAnsi="Times New Roman"/>
          <w:sz w:val="24"/>
          <w:szCs w:val="24"/>
        </w:rPr>
        <w:t xml:space="preserve">alah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satu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faktor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penting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mampu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8D7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1F28D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8D7" w:rsidRPr="002926CF">
        <w:rPr>
          <w:rFonts w:ascii="Times New Roman" w:hAnsi="Times New Roman"/>
          <w:sz w:val="24"/>
          <w:szCs w:val="24"/>
        </w:rPr>
        <w:t>berkembang</w:t>
      </w:r>
      <w:proofErr w:type="spellEnd"/>
      <w:r w:rsidR="001F28D7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perlu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analisis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3446" w:rsidRPr="002926CF">
        <w:rPr>
          <w:rFonts w:ascii="Times New Roman" w:hAnsi="Times New Roman"/>
          <w:sz w:val="24"/>
          <w:szCs w:val="24"/>
        </w:rPr>
        <w:t>D</w:t>
      </w:r>
      <w:r w:rsidR="00870D77" w:rsidRPr="002926CF">
        <w:rPr>
          <w:rFonts w:ascii="Times New Roman" w:hAnsi="Times New Roman"/>
          <w:sz w:val="24"/>
          <w:szCs w:val="24"/>
        </w:rPr>
        <w:t>engan</w:t>
      </w:r>
      <w:proofErr w:type="spellEnd"/>
      <w:r w:rsidR="00870D7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D77" w:rsidRPr="002926CF">
        <w:rPr>
          <w:rFonts w:ascii="Times New Roman" w:hAnsi="Times New Roman"/>
          <w:sz w:val="24"/>
          <w:szCs w:val="24"/>
        </w:rPr>
        <w:t>dapat</w:t>
      </w:r>
      <w:proofErr w:type="spellEnd"/>
      <w:r w:rsidR="00870D7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D77" w:rsidRPr="002926CF">
        <w:rPr>
          <w:rFonts w:ascii="Times New Roman" w:hAnsi="Times New Roman"/>
          <w:sz w:val="24"/>
          <w:szCs w:val="24"/>
        </w:rPr>
        <w:t>diketahui</w:t>
      </w:r>
      <w:proofErr w:type="spellEnd"/>
      <w:r w:rsidR="00870D7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kemampuan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kewajiban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kepada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kreditor</w:t>
      </w:r>
      <w:proofErr w:type="spellEnd"/>
      <w:r w:rsidR="00252B1E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diketahui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seberapa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suatu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r w:rsidR="008D2DFD" w:rsidRPr="002926CF">
        <w:rPr>
          <w:rFonts w:ascii="Times New Roman" w:hAnsi="Times New Roman"/>
          <w:sz w:val="24"/>
          <w:szCs w:val="24"/>
        </w:rPr>
        <w:t>P</w:t>
      </w:r>
      <w:r w:rsidR="008C0CBB" w:rsidRPr="002926CF">
        <w:rPr>
          <w:rFonts w:ascii="Times New Roman" w:hAnsi="Times New Roman"/>
          <w:sz w:val="24"/>
          <w:szCs w:val="24"/>
        </w:rPr>
        <w:t xml:space="preserve">erusahaan </w:t>
      </w:r>
      <w:r w:rsidR="008D2DFD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mampu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5CB" w:rsidRPr="002926CF">
        <w:rPr>
          <w:rFonts w:ascii="Times New Roman" w:hAnsi="Times New Roman"/>
          <w:sz w:val="24"/>
          <w:szCs w:val="24"/>
        </w:rPr>
        <w:t>h</w:t>
      </w:r>
      <w:r w:rsidR="008C0CBB" w:rsidRPr="002926CF">
        <w:rPr>
          <w:rFonts w:ascii="Times New Roman" w:hAnsi="Times New Roman"/>
          <w:sz w:val="24"/>
          <w:szCs w:val="24"/>
        </w:rPr>
        <w:t>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dikatakan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</w:t>
      </w:r>
      <w:proofErr w:type="spellEnd"/>
      <w:r w:rsidR="008D2DFD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2DFD" w:rsidRPr="002926CF">
        <w:rPr>
          <w:rFonts w:ascii="Times New Roman" w:hAnsi="Times New Roman"/>
          <w:sz w:val="24"/>
          <w:szCs w:val="24"/>
        </w:rPr>
        <w:t>s</w:t>
      </w:r>
      <w:r w:rsidR="008C0CBB" w:rsidRPr="002926CF">
        <w:rPr>
          <w:rFonts w:ascii="Times New Roman" w:hAnsi="Times New Roman"/>
          <w:sz w:val="24"/>
          <w:szCs w:val="24"/>
        </w:rPr>
        <w:t>ebaliknya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jika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tidak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mampu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5CB" w:rsidRPr="002926CF">
        <w:rPr>
          <w:rFonts w:ascii="Times New Roman" w:hAnsi="Times New Roman"/>
          <w:sz w:val="24"/>
          <w:szCs w:val="24"/>
        </w:rPr>
        <w:t>h</w:t>
      </w:r>
      <w:r w:rsidR="008C0CBB" w:rsidRPr="002926CF">
        <w:rPr>
          <w:rFonts w:ascii="Times New Roman" w:hAnsi="Times New Roman"/>
          <w:sz w:val="24"/>
          <w:szCs w:val="24"/>
        </w:rPr>
        <w:t>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dianggap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illikuid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r w:rsidR="0069257B" w:rsidRPr="002926CF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mengetahui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keadaan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likuid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illikuid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dilihat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B656B6" w:rsidRPr="002926CF">
        <w:rPr>
          <w:rFonts w:ascii="Times New Roman" w:hAnsi="Times New Roman"/>
          <w:sz w:val="24"/>
          <w:szCs w:val="24"/>
        </w:rPr>
        <w:t>informasi</w:t>
      </w:r>
      <w:proofErr w:type="spellEnd"/>
      <w:r w:rsidR="0069257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7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69257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7B" w:rsidRPr="002926CF">
        <w:rPr>
          <w:rFonts w:ascii="Times New Roman" w:hAnsi="Times New Roman"/>
          <w:sz w:val="24"/>
          <w:szCs w:val="24"/>
        </w:rPr>
        <w:t>da</w:t>
      </w:r>
      <w:r w:rsidR="00B656B6" w:rsidRPr="002926CF">
        <w:rPr>
          <w:rFonts w:ascii="Times New Roman" w:hAnsi="Times New Roman"/>
          <w:sz w:val="24"/>
          <w:szCs w:val="24"/>
        </w:rPr>
        <w:t>lam</w:t>
      </w:r>
      <w:proofErr w:type="spellEnd"/>
      <w:r w:rsidR="0069257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7B"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="0069257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57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B656B6" w:rsidRPr="002926CF">
        <w:rPr>
          <w:rFonts w:ascii="Times New Roman" w:hAnsi="Times New Roman"/>
          <w:sz w:val="24"/>
          <w:szCs w:val="24"/>
        </w:rPr>
        <w:t>.</w:t>
      </w:r>
    </w:p>
    <w:p w14:paraId="4FBAC047" w14:textId="5B2FD7DC" w:rsidR="004A5F04" w:rsidRPr="002926CF" w:rsidRDefault="008C0CBB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7573566"/>
      <w:r w:rsidRPr="002926CF">
        <w:rPr>
          <w:rFonts w:ascii="Times New Roman" w:hAnsi="Times New Roman"/>
          <w:sz w:val="24"/>
          <w:szCs w:val="24"/>
        </w:rPr>
        <w:t xml:space="preserve">PT. Fajar </w:t>
      </w:r>
      <w:proofErr w:type="spellStart"/>
      <w:r w:rsidRPr="002926CF">
        <w:rPr>
          <w:rFonts w:ascii="Times New Roman" w:hAnsi="Times New Roman"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Scientific </w:t>
      </w:r>
      <w:proofErr w:type="spellStart"/>
      <w:r w:rsidRPr="002926CF">
        <w:rPr>
          <w:rFonts w:ascii="Times New Roman" w:hAnsi="Times New Roman"/>
          <w:sz w:val="24"/>
          <w:szCs w:val="24"/>
        </w:rPr>
        <w:t>merupakan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2926CF">
        <w:rPr>
          <w:rFonts w:ascii="Times New Roman" w:hAnsi="Times New Roman"/>
          <w:sz w:val="24"/>
          <w:szCs w:val="24"/>
        </w:rPr>
        <w:t>satu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r w:rsidR="0053142F" w:rsidRPr="002926CF">
        <w:rPr>
          <w:rFonts w:ascii="Times New Roman" w:hAnsi="Times New Roman"/>
          <w:sz w:val="24"/>
          <w:szCs w:val="24"/>
        </w:rPr>
        <w:t xml:space="preserve">distributor dan </w:t>
      </w:r>
      <w:r w:rsidR="00C27C3F" w:rsidRPr="002926CF">
        <w:rPr>
          <w:rFonts w:ascii="Times New Roman" w:hAnsi="Times New Roman"/>
          <w:sz w:val="24"/>
          <w:szCs w:val="24"/>
        </w:rPr>
        <w:t xml:space="preserve">sub </w:t>
      </w:r>
      <w:r w:rsidRPr="002926CF">
        <w:rPr>
          <w:rFonts w:ascii="Times New Roman" w:hAnsi="Times New Roman"/>
          <w:sz w:val="24"/>
          <w:szCs w:val="24"/>
        </w:rPr>
        <w:t xml:space="preserve">distributor </w:t>
      </w:r>
      <w:proofErr w:type="spellStart"/>
      <w:r w:rsidRPr="002926CF">
        <w:rPr>
          <w:rFonts w:ascii="Times New Roman" w:hAnsi="Times New Roman"/>
          <w:sz w:val="24"/>
          <w:szCs w:val="24"/>
        </w:rPr>
        <w:t>dibidang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rumah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sakit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serta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memberikan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jasa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pelayanan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khususnya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wilayah Jawa Barat</w:t>
      </w:r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bookmarkEnd w:id="6"/>
      <w:r w:rsidR="009B6FAC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beralamatkan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di Jl. A.H. Nasution,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Komplek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Tritan Point Bandung Blok B3 No.1, Kota Bandung</w:t>
      </w:r>
      <w:r w:rsidRPr="002926CF">
        <w:rPr>
          <w:rFonts w:ascii="Times New Roman" w:hAnsi="Times New Roman"/>
          <w:sz w:val="24"/>
          <w:szCs w:val="24"/>
        </w:rPr>
        <w:t xml:space="preserve">. </w:t>
      </w:r>
      <w:r w:rsidR="009B6FAC" w:rsidRPr="002926CF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penjualan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rumah</w:t>
      </w:r>
      <w:proofErr w:type="spellEnd"/>
      <w:r w:rsidR="009B6FA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FAC" w:rsidRPr="002926CF">
        <w:rPr>
          <w:rFonts w:ascii="Times New Roman" w:hAnsi="Times New Roman"/>
          <w:sz w:val="24"/>
          <w:szCs w:val="24"/>
        </w:rPr>
        <w:t>sakit</w:t>
      </w:r>
      <w:proofErr w:type="spellEnd"/>
      <w:r w:rsidR="009535C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35CB" w:rsidRPr="002926CF">
        <w:rPr>
          <w:rFonts w:ascii="Times New Roman" w:hAnsi="Times New Roman"/>
          <w:sz w:val="24"/>
          <w:szCs w:val="24"/>
        </w:rPr>
        <w:lastRenderedPageBreak/>
        <w:t>seperti</w:t>
      </w:r>
      <w:proofErr w:type="spellEnd"/>
      <w:r w:rsidR="009535CB" w:rsidRPr="002926CF">
        <w:rPr>
          <w:rFonts w:ascii="Times New Roman" w:hAnsi="Times New Roman"/>
          <w:sz w:val="24"/>
          <w:szCs w:val="24"/>
        </w:rPr>
        <w:t xml:space="preserve"> </w:t>
      </w:r>
      <w:r w:rsidR="009A3DFD" w:rsidRPr="002926CF">
        <w:rPr>
          <w:rFonts w:ascii="Times New Roman" w:hAnsi="Times New Roman"/>
          <w:i/>
          <w:iCs/>
          <w:sz w:val="24"/>
          <w:szCs w:val="24"/>
        </w:rPr>
        <w:t>c</w:t>
      </w:r>
      <w:r w:rsidR="00B41CAD" w:rsidRPr="002926CF">
        <w:rPr>
          <w:rFonts w:ascii="Times New Roman" w:hAnsi="Times New Roman"/>
          <w:i/>
          <w:iCs/>
          <w:sz w:val="24"/>
          <w:szCs w:val="24"/>
        </w:rPr>
        <w:t xml:space="preserve">hemistry analyzer, hematology analyzer, </w:t>
      </w:r>
      <w:proofErr w:type="spellStart"/>
      <w:r w:rsidR="00B41CAD" w:rsidRPr="002926CF">
        <w:rPr>
          <w:rFonts w:ascii="Times New Roman" w:hAnsi="Times New Roman"/>
          <w:i/>
          <w:iCs/>
          <w:sz w:val="24"/>
          <w:szCs w:val="24"/>
        </w:rPr>
        <w:t>electrolyts</w:t>
      </w:r>
      <w:proofErr w:type="spellEnd"/>
      <w:r w:rsidR="00B41CAD" w:rsidRPr="002926CF">
        <w:rPr>
          <w:rFonts w:ascii="Times New Roman" w:hAnsi="Times New Roman"/>
          <w:i/>
          <w:iCs/>
          <w:sz w:val="24"/>
          <w:szCs w:val="24"/>
        </w:rPr>
        <w:t xml:space="preserve"> analyzer, </w:t>
      </w:r>
      <w:proofErr w:type="spellStart"/>
      <w:r w:rsidR="00B41CAD" w:rsidRPr="002926CF">
        <w:rPr>
          <w:rFonts w:ascii="Times New Roman" w:hAnsi="Times New Roman"/>
          <w:i/>
          <w:iCs/>
          <w:sz w:val="24"/>
          <w:szCs w:val="24"/>
        </w:rPr>
        <w:t>haematology</w:t>
      </w:r>
      <w:proofErr w:type="spellEnd"/>
      <w:r w:rsidR="00FC723C" w:rsidRPr="002926CF">
        <w:rPr>
          <w:rFonts w:ascii="Times New Roman" w:hAnsi="Times New Roman"/>
          <w:sz w:val="24"/>
          <w:szCs w:val="24"/>
        </w:rPr>
        <w:t xml:space="preserve">, pipet, </w:t>
      </w:r>
      <w:r w:rsidR="00FC723C" w:rsidRPr="002926CF">
        <w:rPr>
          <w:rFonts w:ascii="Times New Roman" w:hAnsi="Times New Roman"/>
          <w:i/>
          <w:iCs/>
          <w:sz w:val="24"/>
          <w:szCs w:val="24"/>
        </w:rPr>
        <w:t>reagent</w:t>
      </w:r>
      <w:r w:rsidR="00B41CAD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B41CAD" w:rsidRPr="002926CF">
        <w:rPr>
          <w:rFonts w:ascii="Times New Roman" w:hAnsi="Times New Roman"/>
          <w:sz w:val="24"/>
          <w:szCs w:val="24"/>
        </w:rPr>
        <w:t>lainnya</w:t>
      </w:r>
      <w:proofErr w:type="spellEnd"/>
      <w:r w:rsidR="00345ECE" w:rsidRPr="002926CF">
        <w:rPr>
          <w:rFonts w:ascii="Times New Roman" w:hAnsi="Times New Roman"/>
          <w:sz w:val="24"/>
          <w:szCs w:val="24"/>
        </w:rPr>
        <w:t xml:space="preserve">. </w:t>
      </w:r>
      <w:r w:rsidR="008B0090" w:rsidRPr="002926CF">
        <w:rPr>
          <w:rFonts w:ascii="Times New Roman" w:hAnsi="Times New Roman"/>
          <w:sz w:val="24"/>
          <w:szCs w:val="24"/>
        </w:rPr>
        <w:t xml:space="preserve">Perusahaan </w:t>
      </w:r>
      <w:proofErr w:type="spellStart"/>
      <w:r w:rsidR="00CD486E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CD486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090" w:rsidRPr="002926CF">
        <w:rPr>
          <w:rFonts w:ascii="Times New Roman" w:hAnsi="Times New Roman"/>
          <w:sz w:val="24"/>
          <w:szCs w:val="24"/>
        </w:rPr>
        <w:t>bukan</w:t>
      </w:r>
      <w:proofErr w:type="spellEnd"/>
      <w:r w:rsidR="008B009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090" w:rsidRPr="002926CF">
        <w:rPr>
          <w:rFonts w:ascii="Times New Roman" w:hAnsi="Times New Roman"/>
          <w:sz w:val="24"/>
          <w:szCs w:val="24"/>
        </w:rPr>
        <w:t>hanya</w:t>
      </w:r>
      <w:proofErr w:type="spellEnd"/>
      <w:r w:rsidR="008B009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penjualan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alat-alat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0090" w:rsidRPr="002926CF">
        <w:rPr>
          <w:rFonts w:ascii="Times New Roman" w:hAnsi="Times New Roman"/>
          <w:sz w:val="24"/>
          <w:szCs w:val="24"/>
        </w:rPr>
        <w:t>t</w:t>
      </w:r>
      <w:r w:rsidR="00CD486E" w:rsidRPr="002926CF">
        <w:rPr>
          <w:rFonts w:ascii="Times New Roman" w:hAnsi="Times New Roman"/>
          <w:sz w:val="24"/>
          <w:szCs w:val="24"/>
        </w:rPr>
        <w:t>et</w:t>
      </w:r>
      <w:r w:rsidR="008B0090" w:rsidRPr="002926CF">
        <w:rPr>
          <w:rFonts w:ascii="Times New Roman" w:hAnsi="Times New Roman"/>
          <w:sz w:val="24"/>
          <w:szCs w:val="24"/>
        </w:rPr>
        <w:t>api</w:t>
      </w:r>
      <w:proofErr w:type="spellEnd"/>
      <w:r w:rsidR="008B009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pemberian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jasa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pelayanan</w:t>
      </w:r>
      <w:proofErr w:type="spellEnd"/>
      <w:r w:rsidR="009535C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35CB" w:rsidRPr="002926CF">
        <w:rPr>
          <w:rFonts w:ascii="Times New Roman" w:hAnsi="Times New Roman"/>
          <w:sz w:val="24"/>
          <w:szCs w:val="24"/>
        </w:rPr>
        <w:t>seperti</w:t>
      </w:r>
      <w:proofErr w:type="spellEnd"/>
      <w:r w:rsidR="009535C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perawatan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perbaikan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E3E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3B3E3E" w:rsidRPr="002926CF">
        <w:rPr>
          <w:rFonts w:ascii="Times New Roman" w:hAnsi="Times New Roman"/>
          <w:sz w:val="24"/>
          <w:szCs w:val="24"/>
        </w:rPr>
        <w:t>.</w:t>
      </w:r>
      <w:r w:rsidR="00905BF9" w:rsidRPr="002926CF">
        <w:rPr>
          <w:rFonts w:ascii="Times New Roman" w:hAnsi="Times New Roman"/>
          <w:sz w:val="24"/>
          <w:szCs w:val="24"/>
        </w:rPr>
        <w:t xml:space="preserve"> Dalam </w:t>
      </w:r>
      <w:proofErr w:type="spellStart"/>
      <w:r w:rsidR="00905BF9" w:rsidRPr="002926CF">
        <w:rPr>
          <w:rFonts w:ascii="Times New Roman" w:hAnsi="Times New Roman"/>
          <w:sz w:val="24"/>
          <w:szCs w:val="24"/>
        </w:rPr>
        <w:t>me</w:t>
      </w:r>
      <w:r w:rsidR="002F7685" w:rsidRPr="002926CF">
        <w:rPr>
          <w:rFonts w:ascii="Times New Roman" w:hAnsi="Times New Roman"/>
          <w:sz w:val="24"/>
          <w:szCs w:val="24"/>
        </w:rPr>
        <w:t>njual</w:t>
      </w:r>
      <w:proofErr w:type="spellEnd"/>
      <w:r w:rsidR="002F768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685" w:rsidRPr="002926CF">
        <w:rPr>
          <w:rFonts w:ascii="Times New Roman" w:hAnsi="Times New Roman"/>
          <w:sz w:val="24"/>
          <w:szCs w:val="24"/>
        </w:rPr>
        <w:t>produk</w:t>
      </w:r>
      <w:proofErr w:type="spellEnd"/>
      <w:r w:rsidR="002F7685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F7685" w:rsidRPr="002926CF">
        <w:rPr>
          <w:rFonts w:ascii="Times New Roman" w:hAnsi="Times New Roman"/>
          <w:sz w:val="24"/>
          <w:szCs w:val="24"/>
        </w:rPr>
        <w:t>jasanya</w:t>
      </w:r>
      <w:proofErr w:type="spellEnd"/>
      <w:r w:rsidR="002F7685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7685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2F768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sudah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mempunyai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banyak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pelanggan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diantaranya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adalah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rumah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sakit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swasta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>,</w:t>
      </w:r>
      <w:r w:rsidR="00345D9E" w:rsidRPr="002926CF">
        <w:rPr>
          <w:rFonts w:ascii="Times New Roman" w:hAnsi="Times New Roman"/>
          <w:sz w:val="24"/>
          <w:szCs w:val="24"/>
        </w:rPr>
        <w:t xml:space="preserve"> RSUD/RS</w:t>
      </w:r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pemerintah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klinik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klinik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swasta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4A5F04" w:rsidRPr="002926CF">
        <w:rPr>
          <w:rFonts w:ascii="Times New Roman" w:hAnsi="Times New Roman"/>
          <w:sz w:val="24"/>
          <w:szCs w:val="24"/>
        </w:rPr>
        <w:t>puskesmas</w:t>
      </w:r>
      <w:proofErr w:type="spellEnd"/>
      <w:r w:rsidR="004A5F04" w:rsidRPr="002926CF">
        <w:rPr>
          <w:rFonts w:ascii="Times New Roman" w:hAnsi="Times New Roman"/>
          <w:sz w:val="24"/>
          <w:szCs w:val="24"/>
        </w:rPr>
        <w:t>.</w:t>
      </w:r>
    </w:p>
    <w:p w14:paraId="7DC19609" w14:textId="20DCF6E4" w:rsidR="008C0CBB" w:rsidRPr="002926CF" w:rsidRDefault="007C6D6A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Berdasarkan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penjajakan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awal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penelitian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ditemukan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</w:t>
      </w:r>
      <w:r w:rsidR="001623AF" w:rsidRPr="002926CF">
        <w:rPr>
          <w:rFonts w:ascii="Times New Roman" w:hAnsi="Times New Roman"/>
          <w:sz w:val="24"/>
          <w:szCs w:val="24"/>
        </w:rPr>
        <w:t>ermasalahan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alat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laboratorium</w:t>
      </w:r>
      <w:proofErr w:type="spellEnd"/>
      <w:r w:rsidR="009535C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terdapat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turunnya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kas,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serta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fluktuasi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r w:rsidR="00623104" w:rsidRPr="002926CF">
        <w:rPr>
          <w:rFonts w:ascii="Times New Roman" w:hAnsi="Times New Roman"/>
          <w:sz w:val="24"/>
          <w:szCs w:val="24"/>
        </w:rPr>
        <w:t xml:space="preserve">kas,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>,</w:t>
      </w:r>
      <w:r w:rsidR="00F4169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693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F41693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693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F72689" w:rsidRPr="002926CF">
        <w:rPr>
          <w:rFonts w:ascii="Times New Roman" w:hAnsi="Times New Roman"/>
          <w:sz w:val="24"/>
          <w:szCs w:val="24"/>
        </w:rPr>
        <w:t>,</w:t>
      </w:r>
      <w:r w:rsidR="00623104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r w:rsidR="001623AF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F360F2">
        <w:rPr>
          <w:rFonts w:ascii="Times New Roman" w:hAnsi="Times New Roman"/>
          <w:sz w:val="24"/>
          <w:szCs w:val="24"/>
        </w:rPr>
        <w:t>se</w:t>
      </w:r>
      <w:r w:rsidR="001623AF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3AF" w:rsidRPr="002926CF">
        <w:rPr>
          <w:rFonts w:ascii="Times New Roman" w:hAnsi="Times New Roman"/>
          <w:sz w:val="24"/>
          <w:szCs w:val="24"/>
        </w:rPr>
        <w:t>menggunakan</w:t>
      </w:r>
      <w:proofErr w:type="spellEnd"/>
      <w:r w:rsidR="001623AF" w:rsidRPr="002926CF">
        <w:rPr>
          <w:rFonts w:ascii="Times New Roman" w:hAnsi="Times New Roman"/>
          <w:sz w:val="24"/>
          <w:szCs w:val="24"/>
        </w:rPr>
        <w:t xml:space="preserve"> data </w:t>
      </w:r>
      <w:r w:rsidR="008C0CBB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diperoleh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104" w:rsidRPr="002926CF">
        <w:rPr>
          <w:rFonts w:ascii="Times New Roman" w:hAnsi="Times New Roman"/>
          <w:sz w:val="24"/>
          <w:szCs w:val="24"/>
        </w:rPr>
        <w:t>bentuk</w:t>
      </w:r>
      <w:proofErr w:type="spellEnd"/>
      <w:r w:rsidR="0062310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laporan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posisi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neraca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tertera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tabel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berikut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>:</w:t>
      </w:r>
    </w:p>
    <w:p w14:paraId="06A5DDB2" w14:textId="77777777" w:rsidR="008C0CBB" w:rsidRPr="002926CF" w:rsidRDefault="008C0CBB" w:rsidP="0056586A">
      <w:pPr>
        <w:pStyle w:val="Tabel"/>
      </w:pPr>
      <w:bookmarkStart w:id="7" w:name="_Toc89546033"/>
      <w:bookmarkStart w:id="8" w:name="_Toc89553116"/>
      <w:r w:rsidRPr="002926CF">
        <w:t>Tabel 1.1</w:t>
      </w:r>
      <w:bookmarkEnd w:id="7"/>
      <w:bookmarkEnd w:id="8"/>
    </w:p>
    <w:p w14:paraId="2436A40C" w14:textId="77777777" w:rsidR="008C0CBB" w:rsidRPr="002926CF" w:rsidRDefault="008C0CBB" w:rsidP="0056586A">
      <w:pPr>
        <w:pStyle w:val="Tabel"/>
      </w:pPr>
      <w:bookmarkStart w:id="9" w:name="_Toc89546034"/>
      <w:bookmarkStart w:id="10" w:name="_Toc89553117"/>
      <w:proofErr w:type="spellStart"/>
      <w:r w:rsidRPr="002926CF">
        <w:t>Laporan</w:t>
      </w:r>
      <w:proofErr w:type="spellEnd"/>
      <w:r w:rsidRPr="002926CF">
        <w:t xml:space="preserve"> </w:t>
      </w:r>
      <w:proofErr w:type="spellStart"/>
      <w:r w:rsidRPr="002926CF">
        <w:t>Posisi</w:t>
      </w:r>
      <w:proofErr w:type="spellEnd"/>
      <w:r w:rsidRPr="002926CF">
        <w:t xml:space="preserve"> </w:t>
      </w:r>
      <w:proofErr w:type="spellStart"/>
      <w:r w:rsidRPr="002926CF">
        <w:t>Keuangan</w:t>
      </w:r>
      <w:proofErr w:type="spellEnd"/>
      <w:r w:rsidRPr="002926CF">
        <w:t xml:space="preserve"> PT. Fajar </w:t>
      </w:r>
      <w:proofErr w:type="spellStart"/>
      <w:r w:rsidRPr="002926CF">
        <w:t>Alam</w:t>
      </w:r>
      <w:proofErr w:type="spellEnd"/>
      <w:r w:rsidRPr="002926CF">
        <w:t xml:space="preserve"> Scientific</w:t>
      </w:r>
      <w:bookmarkEnd w:id="9"/>
      <w:bookmarkEnd w:id="10"/>
    </w:p>
    <w:p w14:paraId="5F40248B" w14:textId="77777777" w:rsidR="008C0CBB" w:rsidRPr="002926CF" w:rsidRDefault="008C0CBB" w:rsidP="0056586A">
      <w:pPr>
        <w:pStyle w:val="Tabel"/>
      </w:pPr>
      <w:bookmarkStart w:id="11" w:name="_Toc89546035"/>
      <w:bookmarkStart w:id="12" w:name="_Toc89553118"/>
      <w:proofErr w:type="spellStart"/>
      <w:r w:rsidRPr="002926CF">
        <w:t>Tahun</w:t>
      </w:r>
      <w:proofErr w:type="spellEnd"/>
      <w:r w:rsidRPr="002926CF">
        <w:t xml:space="preserve"> 2018–2020</w:t>
      </w:r>
      <w:bookmarkEnd w:id="11"/>
      <w:bookmarkEnd w:id="12"/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949"/>
        <w:gridCol w:w="1756"/>
        <w:gridCol w:w="1756"/>
        <w:gridCol w:w="1756"/>
      </w:tblGrid>
      <w:tr w:rsidR="008C0CBB" w:rsidRPr="002926CF" w14:paraId="3377CEBB" w14:textId="77777777" w:rsidTr="00D5757E">
        <w:tc>
          <w:tcPr>
            <w:tcW w:w="2949" w:type="dxa"/>
          </w:tcPr>
          <w:p w14:paraId="3AC6CD9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AKUN</w:t>
            </w:r>
          </w:p>
        </w:tc>
        <w:tc>
          <w:tcPr>
            <w:tcW w:w="1756" w:type="dxa"/>
          </w:tcPr>
          <w:p w14:paraId="77C95B8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  <w:p w14:paraId="02C8AC0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756" w:type="dxa"/>
          </w:tcPr>
          <w:p w14:paraId="677B35C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  <w:p w14:paraId="7CCAA22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756" w:type="dxa"/>
          </w:tcPr>
          <w:p w14:paraId="04BABB7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  <w:p w14:paraId="0AB7425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</w:tr>
      <w:tr w:rsidR="008C0CBB" w:rsidRPr="002926CF" w14:paraId="711E6A92" w14:textId="77777777" w:rsidTr="00D5757E">
        <w:trPr>
          <w:trHeight w:val="281"/>
        </w:trPr>
        <w:tc>
          <w:tcPr>
            <w:tcW w:w="2949" w:type="dxa"/>
          </w:tcPr>
          <w:p w14:paraId="1642A358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</w:p>
        </w:tc>
        <w:tc>
          <w:tcPr>
            <w:tcW w:w="1756" w:type="dxa"/>
          </w:tcPr>
          <w:p w14:paraId="15811E6B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</w:tcPr>
          <w:p w14:paraId="1578B23C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</w:tcPr>
          <w:p w14:paraId="525A6696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0CBB" w:rsidRPr="002926CF" w14:paraId="6D6FE925" w14:textId="77777777" w:rsidTr="00D5757E">
        <w:tc>
          <w:tcPr>
            <w:tcW w:w="2949" w:type="dxa"/>
          </w:tcPr>
          <w:p w14:paraId="36EB5A53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 LANCAR</w:t>
            </w:r>
          </w:p>
        </w:tc>
        <w:tc>
          <w:tcPr>
            <w:tcW w:w="1756" w:type="dxa"/>
          </w:tcPr>
          <w:p w14:paraId="7DF5029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</w:tcPr>
          <w:p w14:paraId="3B71059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</w:tcPr>
          <w:p w14:paraId="79EF53D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0CBB" w:rsidRPr="002926CF" w14:paraId="0BF67685" w14:textId="77777777" w:rsidTr="00D5757E">
        <w:tc>
          <w:tcPr>
            <w:tcW w:w="2949" w:type="dxa"/>
          </w:tcPr>
          <w:p w14:paraId="79501777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Kas</w:t>
            </w:r>
          </w:p>
        </w:tc>
        <w:tc>
          <w:tcPr>
            <w:tcW w:w="1756" w:type="dxa"/>
          </w:tcPr>
          <w:p w14:paraId="10A1272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39.556.851</w:t>
            </w:r>
          </w:p>
        </w:tc>
        <w:tc>
          <w:tcPr>
            <w:tcW w:w="1756" w:type="dxa"/>
          </w:tcPr>
          <w:p w14:paraId="1167741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904.100</w:t>
            </w:r>
          </w:p>
        </w:tc>
        <w:tc>
          <w:tcPr>
            <w:tcW w:w="1756" w:type="dxa"/>
          </w:tcPr>
          <w:p w14:paraId="48DE1C7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2.385.750</w:t>
            </w:r>
          </w:p>
        </w:tc>
      </w:tr>
      <w:tr w:rsidR="008C0CBB" w:rsidRPr="002926CF" w14:paraId="29EF403A" w14:textId="77777777" w:rsidTr="00D5757E">
        <w:tc>
          <w:tcPr>
            <w:tcW w:w="2949" w:type="dxa"/>
          </w:tcPr>
          <w:p w14:paraId="092D80C5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756" w:type="dxa"/>
          </w:tcPr>
          <w:p w14:paraId="31B1BEB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2.966.756.219</w:t>
            </w:r>
          </w:p>
        </w:tc>
        <w:tc>
          <w:tcPr>
            <w:tcW w:w="1756" w:type="dxa"/>
          </w:tcPr>
          <w:p w14:paraId="0AEF22D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2.713.978.755</w:t>
            </w:r>
          </w:p>
        </w:tc>
        <w:tc>
          <w:tcPr>
            <w:tcW w:w="1756" w:type="dxa"/>
          </w:tcPr>
          <w:p w14:paraId="1318653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2.802.409.638</w:t>
            </w:r>
          </w:p>
        </w:tc>
      </w:tr>
      <w:tr w:rsidR="008C0CBB" w:rsidRPr="002926CF" w14:paraId="085B84DA" w14:textId="77777777" w:rsidTr="00D5757E">
        <w:tc>
          <w:tcPr>
            <w:tcW w:w="2949" w:type="dxa"/>
          </w:tcPr>
          <w:p w14:paraId="5A7FBDB8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Piutang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Usaha</w:t>
            </w:r>
          </w:p>
        </w:tc>
        <w:tc>
          <w:tcPr>
            <w:tcW w:w="1756" w:type="dxa"/>
          </w:tcPr>
          <w:p w14:paraId="719E351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3.282.402.317</w:t>
            </w:r>
          </w:p>
        </w:tc>
        <w:tc>
          <w:tcPr>
            <w:tcW w:w="1756" w:type="dxa"/>
          </w:tcPr>
          <w:p w14:paraId="5D67160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5.263.393.045</w:t>
            </w:r>
          </w:p>
        </w:tc>
        <w:tc>
          <w:tcPr>
            <w:tcW w:w="1756" w:type="dxa"/>
          </w:tcPr>
          <w:p w14:paraId="56C6168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1.238.575.223</w:t>
            </w:r>
          </w:p>
        </w:tc>
      </w:tr>
      <w:tr w:rsidR="008C0CBB" w:rsidRPr="002926CF" w14:paraId="5AB9ECED" w14:textId="77777777" w:rsidTr="00D5757E">
        <w:tc>
          <w:tcPr>
            <w:tcW w:w="2949" w:type="dxa"/>
          </w:tcPr>
          <w:p w14:paraId="3A045512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 xml:space="preserve">Pajak Bayar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dimuka</w:t>
            </w:r>
            <w:proofErr w:type="spellEnd"/>
          </w:p>
        </w:tc>
        <w:tc>
          <w:tcPr>
            <w:tcW w:w="1756" w:type="dxa"/>
          </w:tcPr>
          <w:p w14:paraId="53405E0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304.839.714</w:t>
            </w:r>
          </w:p>
        </w:tc>
        <w:tc>
          <w:tcPr>
            <w:tcW w:w="1756" w:type="dxa"/>
          </w:tcPr>
          <w:p w14:paraId="6763AE6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318.096.994</w:t>
            </w:r>
          </w:p>
        </w:tc>
        <w:tc>
          <w:tcPr>
            <w:tcW w:w="1756" w:type="dxa"/>
          </w:tcPr>
          <w:p w14:paraId="76273F7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543.412.598</w:t>
            </w:r>
          </w:p>
        </w:tc>
      </w:tr>
      <w:tr w:rsidR="008C0CBB" w:rsidRPr="002926CF" w14:paraId="6FCF393D" w14:textId="77777777" w:rsidTr="00D5757E">
        <w:tc>
          <w:tcPr>
            <w:tcW w:w="2949" w:type="dxa"/>
          </w:tcPr>
          <w:p w14:paraId="29C32B52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Persediaan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Barang</w:t>
            </w:r>
          </w:p>
        </w:tc>
        <w:tc>
          <w:tcPr>
            <w:tcW w:w="1756" w:type="dxa"/>
          </w:tcPr>
          <w:p w14:paraId="3F61BFD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785.655.251</w:t>
            </w:r>
          </w:p>
        </w:tc>
        <w:tc>
          <w:tcPr>
            <w:tcW w:w="1756" w:type="dxa"/>
          </w:tcPr>
          <w:p w14:paraId="240A10F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780.536.850</w:t>
            </w:r>
          </w:p>
        </w:tc>
        <w:tc>
          <w:tcPr>
            <w:tcW w:w="1756" w:type="dxa"/>
          </w:tcPr>
          <w:p w14:paraId="3138EC5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806.575.325</w:t>
            </w:r>
          </w:p>
        </w:tc>
      </w:tr>
      <w:tr w:rsidR="008C0CBB" w:rsidRPr="002926CF" w14:paraId="5F28D774" w14:textId="77777777" w:rsidTr="00D5757E">
        <w:tc>
          <w:tcPr>
            <w:tcW w:w="2949" w:type="dxa"/>
          </w:tcPr>
          <w:p w14:paraId="7BD3DA7C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756" w:type="dxa"/>
          </w:tcPr>
          <w:p w14:paraId="0971B4A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7.379.210.352</w:t>
            </w:r>
          </w:p>
        </w:tc>
        <w:tc>
          <w:tcPr>
            <w:tcW w:w="1756" w:type="dxa"/>
          </w:tcPr>
          <w:p w14:paraId="6A2CD41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9.076.909.744</w:t>
            </w:r>
          </w:p>
        </w:tc>
        <w:tc>
          <w:tcPr>
            <w:tcW w:w="1756" w:type="dxa"/>
          </w:tcPr>
          <w:p w14:paraId="54D0891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5.393.358.534</w:t>
            </w:r>
          </w:p>
        </w:tc>
      </w:tr>
      <w:tr w:rsidR="008C0CBB" w:rsidRPr="002926CF" w14:paraId="150822BD" w14:textId="77777777" w:rsidTr="00D5757E">
        <w:tc>
          <w:tcPr>
            <w:tcW w:w="2949" w:type="dxa"/>
          </w:tcPr>
          <w:p w14:paraId="3CDE66A4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B1471D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A5F9A1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0A780E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695E7852" w14:textId="77777777" w:rsidTr="00D5757E">
        <w:tc>
          <w:tcPr>
            <w:tcW w:w="2949" w:type="dxa"/>
          </w:tcPr>
          <w:p w14:paraId="74296ED2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 TETAP</w:t>
            </w:r>
          </w:p>
        </w:tc>
        <w:tc>
          <w:tcPr>
            <w:tcW w:w="1756" w:type="dxa"/>
          </w:tcPr>
          <w:p w14:paraId="748D570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D50F21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5639BD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4C0AF7DA" w14:textId="77777777" w:rsidTr="00D5757E">
        <w:tc>
          <w:tcPr>
            <w:tcW w:w="2949" w:type="dxa"/>
          </w:tcPr>
          <w:p w14:paraId="683ACD3C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Perlengkapan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Kantor</w:t>
            </w:r>
          </w:p>
        </w:tc>
        <w:tc>
          <w:tcPr>
            <w:tcW w:w="1756" w:type="dxa"/>
          </w:tcPr>
          <w:p w14:paraId="32E062C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219.478.241</w:t>
            </w:r>
          </w:p>
        </w:tc>
        <w:tc>
          <w:tcPr>
            <w:tcW w:w="1756" w:type="dxa"/>
          </w:tcPr>
          <w:p w14:paraId="6539EF9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219.478.241</w:t>
            </w:r>
          </w:p>
        </w:tc>
        <w:tc>
          <w:tcPr>
            <w:tcW w:w="1756" w:type="dxa"/>
          </w:tcPr>
          <w:p w14:paraId="7AA94D6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219.478.241</w:t>
            </w:r>
          </w:p>
        </w:tc>
      </w:tr>
      <w:tr w:rsidR="008C0CBB" w:rsidRPr="002926CF" w14:paraId="0BE4ECC1" w14:textId="77777777" w:rsidTr="00D5757E">
        <w:tc>
          <w:tcPr>
            <w:tcW w:w="2949" w:type="dxa"/>
          </w:tcPr>
          <w:p w14:paraId="5BD35038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1756" w:type="dxa"/>
          </w:tcPr>
          <w:p w14:paraId="54B94F0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503.375.000</w:t>
            </w:r>
          </w:p>
        </w:tc>
        <w:tc>
          <w:tcPr>
            <w:tcW w:w="1756" w:type="dxa"/>
          </w:tcPr>
          <w:p w14:paraId="6418D15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503.375.000</w:t>
            </w:r>
          </w:p>
        </w:tc>
        <w:tc>
          <w:tcPr>
            <w:tcW w:w="1756" w:type="dxa"/>
          </w:tcPr>
          <w:p w14:paraId="27232F9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503.375.000</w:t>
            </w:r>
          </w:p>
        </w:tc>
      </w:tr>
      <w:tr w:rsidR="008C0CBB" w:rsidRPr="002926CF" w14:paraId="7BE177C1" w14:textId="77777777" w:rsidTr="00D5757E">
        <w:tc>
          <w:tcPr>
            <w:tcW w:w="2949" w:type="dxa"/>
          </w:tcPr>
          <w:p w14:paraId="685B4D20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1756" w:type="dxa"/>
          </w:tcPr>
          <w:p w14:paraId="11AABA7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3.974.693.510</w:t>
            </w:r>
          </w:p>
        </w:tc>
        <w:tc>
          <w:tcPr>
            <w:tcW w:w="1756" w:type="dxa"/>
          </w:tcPr>
          <w:p w14:paraId="5DC11C8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3.974.693.510</w:t>
            </w:r>
          </w:p>
        </w:tc>
        <w:tc>
          <w:tcPr>
            <w:tcW w:w="1756" w:type="dxa"/>
          </w:tcPr>
          <w:p w14:paraId="5470866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4.727.703.240</w:t>
            </w:r>
          </w:p>
        </w:tc>
      </w:tr>
      <w:tr w:rsidR="008C0CBB" w:rsidRPr="002926CF" w14:paraId="1B6FDDEF" w14:textId="77777777" w:rsidTr="00D5757E">
        <w:tc>
          <w:tcPr>
            <w:tcW w:w="2949" w:type="dxa"/>
          </w:tcPr>
          <w:p w14:paraId="13BC32DC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lastRenderedPageBreak/>
              <w:t>Bangunan</w:t>
            </w:r>
            <w:proofErr w:type="spellEnd"/>
          </w:p>
        </w:tc>
        <w:tc>
          <w:tcPr>
            <w:tcW w:w="1756" w:type="dxa"/>
          </w:tcPr>
          <w:p w14:paraId="35F7CC4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14:paraId="7E63CB8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14:paraId="5582F14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50.000.000</w:t>
            </w:r>
          </w:p>
        </w:tc>
      </w:tr>
      <w:tr w:rsidR="008C0CBB" w:rsidRPr="002926CF" w14:paraId="318CC925" w14:textId="77777777" w:rsidTr="00D5757E">
        <w:tc>
          <w:tcPr>
            <w:tcW w:w="2949" w:type="dxa"/>
          </w:tcPr>
          <w:p w14:paraId="2DA1CDD3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Akumulasi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Penyusutan</w:t>
            </w:r>
            <w:proofErr w:type="spellEnd"/>
          </w:p>
        </w:tc>
        <w:tc>
          <w:tcPr>
            <w:tcW w:w="1756" w:type="dxa"/>
          </w:tcPr>
          <w:p w14:paraId="3361F3B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(2.674.701.631)</w:t>
            </w:r>
          </w:p>
        </w:tc>
        <w:tc>
          <w:tcPr>
            <w:tcW w:w="1756" w:type="dxa"/>
          </w:tcPr>
          <w:p w14:paraId="4FD07C9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(2.989.585.872)</w:t>
            </w:r>
          </w:p>
        </w:tc>
        <w:tc>
          <w:tcPr>
            <w:tcW w:w="1756" w:type="dxa"/>
          </w:tcPr>
          <w:p w14:paraId="0C47978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(3.096.212.088)</w:t>
            </w:r>
          </w:p>
        </w:tc>
      </w:tr>
      <w:tr w:rsidR="008C0CBB" w:rsidRPr="002926CF" w14:paraId="75D46E8E" w14:textId="77777777" w:rsidTr="00D5757E">
        <w:tc>
          <w:tcPr>
            <w:tcW w:w="2949" w:type="dxa"/>
          </w:tcPr>
          <w:p w14:paraId="010D65A4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756" w:type="dxa"/>
          </w:tcPr>
          <w:p w14:paraId="7A00E5D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2.022.845.120</w:t>
            </w:r>
          </w:p>
        </w:tc>
        <w:tc>
          <w:tcPr>
            <w:tcW w:w="1756" w:type="dxa"/>
          </w:tcPr>
          <w:p w14:paraId="0F7E823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1.707.960.879</w:t>
            </w:r>
          </w:p>
        </w:tc>
        <w:tc>
          <w:tcPr>
            <w:tcW w:w="1756" w:type="dxa"/>
          </w:tcPr>
          <w:p w14:paraId="03552E0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2.404.344.393</w:t>
            </w:r>
          </w:p>
        </w:tc>
      </w:tr>
      <w:tr w:rsidR="008C0CBB" w:rsidRPr="002926CF" w14:paraId="3100444F" w14:textId="77777777" w:rsidTr="00D5757E">
        <w:tc>
          <w:tcPr>
            <w:tcW w:w="2949" w:type="dxa"/>
          </w:tcPr>
          <w:p w14:paraId="71A22284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 AKTIVA</w:t>
            </w:r>
          </w:p>
        </w:tc>
        <w:tc>
          <w:tcPr>
            <w:tcW w:w="1756" w:type="dxa"/>
          </w:tcPr>
          <w:p w14:paraId="7413062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9.402.055.472</w:t>
            </w:r>
          </w:p>
        </w:tc>
        <w:tc>
          <w:tcPr>
            <w:tcW w:w="1756" w:type="dxa"/>
          </w:tcPr>
          <w:p w14:paraId="18DF1AA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10.784.870.623</w:t>
            </w:r>
          </w:p>
        </w:tc>
        <w:tc>
          <w:tcPr>
            <w:tcW w:w="1756" w:type="dxa"/>
          </w:tcPr>
          <w:p w14:paraId="420E131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7.797.702.927</w:t>
            </w:r>
          </w:p>
        </w:tc>
      </w:tr>
      <w:tr w:rsidR="008C0CBB" w:rsidRPr="002926CF" w14:paraId="55C6880D" w14:textId="77777777" w:rsidTr="00D5757E">
        <w:tc>
          <w:tcPr>
            <w:tcW w:w="2949" w:type="dxa"/>
          </w:tcPr>
          <w:p w14:paraId="72495F71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3DF5C9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AF03ED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DA6743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12D16594" w14:textId="77777777" w:rsidTr="00D5757E">
        <w:tc>
          <w:tcPr>
            <w:tcW w:w="2949" w:type="dxa"/>
          </w:tcPr>
          <w:p w14:paraId="3C5E3B88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 DAN MODAL</w:t>
            </w:r>
          </w:p>
        </w:tc>
        <w:tc>
          <w:tcPr>
            <w:tcW w:w="1756" w:type="dxa"/>
          </w:tcPr>
          <w:p w14:paraId="061E9DF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F9E99C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27DE54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5C5CC733" w14:textId="77777777" w:rsidTr="00D5757E">
        <w:tc>
          <w:tcPr>
            <w:tcW w:w="2949" w:type="dxa"/>
          </w:tcPr>
          <w:p w14:paraId="0632AC9F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 JANGKA PENDEK</w:t>
            </w:r>
          </w:p>
        </w:tc>
        <w:tc>
          <w:tcPr>
            <w:tcW w:w="1756" w:type="dxa"/>
          </w:tcPr>
          <w:p w14:paraId="6114F8A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C94BF1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172CE2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32383F51" w14:textId="77777777" w:rsidTr="00D5757E">
        <w:tc>
          <w:tcPr>
            <w:tcW w:w="2949" w:type="dxa"/>
          </w:tcPr>
          <w:p w14:paraId="6E52DF8B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Usaha</w:t>
            </w:r>
          </w:p>
        </w:tc>
        <w:tc>
          <w:tcPr>
            <w:tcW w:w="1756" w:type="dxa"/>
          </w:tcPr>
          <w:p w14:paraId="7C56C68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4.983.820.053</w:t>
            </w:r>
          </w:p>
        </w:tc>
        <w:tc>
          <w:tcPr>
            <w:tcW w:w="1756" w:type="dxa"/>
          </w:tcPr>
          <w:p w14:paraId="280B7D7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5.720.924.428</w:t>
            </w:r>
          </w:p>
        </w:tc>
        <w:tc>
          <w:tcPr>
            <w:tcW w:w="1756" w:type="dxa"/>
          </w:tcPr>
          <w:p w14:paraId="5BD9164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2.208.602.740</w:t>
            </w:r>
          </w:p>
        </w:tc>
      </w:tr>
      <w:tr w:rsidR="008C0CBB" w:rsidRPr="002926CF" w14:paraId="56FCFE4C" w14:textId="77777777" w:rsidTr="00D5757E">
        <w:tc>
          <w:tcPr>
            <w:tcW w:w="2949" w:type="dxa"/>
          </w:tcPr>
          <w:p w14:paraId="32E1CFA2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1756" w:type="dxa"/>
          </w:tcPr>
          <w:p w14:paraId="1BE73F1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14:paraId="116C028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14:paraId="77AA2FE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0CBB" w:rsidRPr="002926CF" w14:paraId="0B82BBB6" w14:textId="77777777" w:rsidTr="00D5757E">
        <w:tc>
          <w:tcPr>
            <w:tcW w:w="2949" w:type="dxa"/>
          </w:tcPr>
          <w:p w14:paraId="42B47ECE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Pajak</w:t>
            </w:r>
          </w:p>
        </w:tc>
        <w:tc>
          <w:tcPr>
            <w:tcW w:w="1756" w:type="dxa"/>
          </w:tcPr>
          <w:p w14:paraId="21716C7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3.241.670</w:t>
            </w:r>
          </w:p>
        </w:tc>
        <w:tc>
          <w:tcPr>
            <w:tcW w:w="1756" w:type="dxa"/>
          </w:tcPr>
          <w:p w14:paraId="175B03F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9.354.930</w:t>
            </w:r>
          </w:p>
        </w:tc>
        <w:tc>
          <w:tcPr>
            <w:tcW w:w="1756" w:type="dxa"/>
          </w:tcPr>
          <w:p w14:paraId="19B3384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66.606.382</w:t>
            </w:r>
          </w:p>
        </w:tc>
      </w:tr>
      <w:tr w:rsidR="008C0CBB" w:rsidRPr="002926CF" w14:paraId="164A062C" w14:textId="77777777" w:rsidTr="00D5757E">
        <w:tc>
          <w:tcPr>
            <w:tcW w:w="2949" w:type="dxa"/>
          </w:tcPr>
          <w:p w14:paraId="3167E645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1756" w:type="dxa"/>
          </w:tcPr>
          <w:p w14:paraId="79F9C4E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4.987.061.723</w:t>
            </w:r>
          </w:p>
        </w:tc>
        <w:tc>
          <w:tcPr>
            <w:tcW w:w="1756" w:type="dxa"/>
          </w:tcPr>
          <w:p w14:paraId="7E03919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5.730.279.358</w:t>
            </w:r>
          </w:p>
        </w:tc>
        <w:tc>
          <w:tcPr>
            <w:tcW w:w="1756" w:type="dxa"/>
          </w:tcPr>
          <w:p w14:paraId="69F5D06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2.275.209.122</w:t>
            </w:r>
          </w:p>
        </w:tc>
      </w:tr>
      <w:tr w:rsidR="008C0CBB" w:rsidRPr="002926CF" w14:paraId="2F6F2760" w14:textId="77777777" w:rsidTr="00D5757E">
        <w:tc>
          <w:tcPr>
            <w:tcW w:w="2949" w:type="dxa"/>
          </w:tcPr>
          <w:p w14:paraId="30DB8347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 HUTANG</w:t>
            </w:r>
          </w:p>
        </w:tc>
        <w:tc>
          <w:tcPr>
            <w:tcW w:w="1756" w:type="dxa"/>
          </w:tcPr>
          <w:p w14:paraId="7048049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4.987.061.723</w:t>
            </w:r>
          </w:p>
        </w:tc>
        <w:tc>
          <w:tcPr>
            <w:tcW w:w="1756" w:type="dxa"/>
          </w:tcPr>
          <w:p w14:paraId="15E5383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5.730.279.358</w:t>
            </w:r>
          </w:p>
        </w:tc>
        <w:tc>
          <w:tcPr>
            <w:tcW w:w="1756" w:type="dxa"/>
          </w:tcPr>
          <w:p w14:paraId="15A9D57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2.275.209.122</w:t>
            </w:r>
          </w:p>
        </w:tc>
      </w:tr>
      <w:tr w:rsidR="008C0CBB" w:rsidRPr="002926CF" w14:paraId="49725592" w14:textId="77777777" w:rsidTr="00D5757E">
        <w:tc>
          <w:tcPr>
            <w:tcW w:w="2949" w:type="dxa"/>
          </w:tcPr>
          <w:p w14:paraId="56464BFD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1DE190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20720B0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21D4F2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45831921" w14:textId="77777777" w:rsidTr="00D5757E">
        <w:tc>
          <w:tcPr>
            <w:tcW w:w="2949" w:type="dxa"/>
          </w:tcPr>
          <w:p w14:paraId="4249AA0A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MODAL</w:t>
            </w:r>
          </w:p>
        </w:tc>
        <w:tc>
          <w:tcPr>
            <w:tcW w:w="1756" w:type="dxa"/>
          </w:tcPr>
          <w:p w14:paraId="1F0D1FF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5903AD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92F455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BB" w:rsidRPr="002926CF" w14:paraId="6E4DFF64" w14:textId="77777777" w:rsidTr="00D5757E">
        <w:tc>
          <w:tcPr>
            <w:tcW w:w="2949" w:type="dxa"/>
          </w:tcPr>
          <w:p w14:paraId="5167E59F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 xml:space="preserve">Modal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disetor</w:t>
            </w:r>
            <w:proofErr w:type="spellEnd"/>
          </w:p>
        </w:tc>
        <w:tc>
          <w:tcPr>
            <w:tcW w:w="1756" w:type="dxa"/>
          </w:tcPr>
          <w:p w14:paraId="19E0EE6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500.000.000</w:t>
            </w:r>
          </w:p>
        </w:tc>
        <w:tc>
          <w:tcPr>
            <w:tcW w:w="1756" w:type="dxa"/>
          </w:tcPr>
          <w:p w14:paraId="6527105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500.000.000</w:t>
            </w:r>
          </w:p>
        </w:tc>
        <w:tc>
          <w:tcPr>
            <w:tcW w:w="1756" w:type="dxa"/>
          </w:tcPr>
          <w:p w14:paraId="26AA4CB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500.000.000</w:t>
            </w:r>
          </w:p>
        </w:tc>
      </w:tr>
      <w:tr w:rsidR="008C0CBB" w:rsidRPr="002926CF" w14:paraId="14FCBB07" w14:textId="77777777" w:rsidTr="00D5757E">
        <w:tc>
          <w:tcPr>
            <w:tcW w:w="2949" w:type="dxa"/>
          </w:tcPr>
          <w:p w14:paraId="414B8348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 xml:space="preserve">Laba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ditahan</w:t>
            </w:r>
            <w:proofErr w:type="spellEnd"/>
          </w:p>
        </w:tc>
        <w:tc>
          <w:tcPr>
            <w:tcW w:w="1756" w:type="dxa"/>
          </w:tcPr>
          <w:p w14:paraId="08F846F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3.131.146.975</w:t>
            </w:r>
          </w:p>
        </w:tc>
        <w:tc>
          <w:tcPr>
            <w:tcW w:w="1756" w:type="dxa"/>
          </w:tcPr>
          <w:p w14:paraId="37C8059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3.754.933.151</w:t>
            </w:r>
          </w:p>
        </w:tc>
        <w:tc>
          <w:tcPr>
            <w:tcW w:w="1756" w:type="dxa"/>
          </w:tcPr>
          <w:p w14:paraId="0F8C509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4.190.105.570</w:t>
            </w:r>
          </w:p>
        </w:tc>
      </w:tr>
      <w:tr w:rsidR="008C0CBB" w:rsidRPr="002926CF" w14:paraId="21A5A673" w14:textId="77777777" w:rsidTr="00D5757E">
        <w:tc>
          <w:tcPr>
            <w:tcW w:w="2949" w:type="dxa"/>
          </w:tcPr>
          <w:p w14:paraId="3E9FACEC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Tax Amnesty</w:t>
            </w:r>
          </w:p>
        </w:tc>
        <w:tc>
          <w:tcPr>
            <w:tcW w:w="1756" w:type="dxa"/>
          </w:tcPr>
          <w:p w14:paraId="0EB9A81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160.060.598</w:t>
            </w:r>
          </w:p>
        </w:tc>
        <w:tc>
          <w:tcPr>
            <w:tcW w:w="1756" w:type="dxa"/>
          </w:tcPr>
          <w:p w14:paraId="037313D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160.060.598</w:t>
            </w:r>
          </w:p>
        </w:tc>
        <w:tc>
          <w:tcPr>
            <w:tcW w:w="1756" w:type="dxa"/>
          </w:tcPr>
          <w:p w14:paraId="70CDC90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160.060.598</w:t>
            </w:r>
          </w:p>
        </w:tc>
      </w:tr>
      <w:tr w:rsidR="008C0CBB" w:rsidRPr="002926CF" w14:paraId="6F1EEFD3" w14:textId="77777777" w:rsidTr="00D5757E">
        <w:tc>
          <w:tcPr>
            <w:tcW w:w="2949" w:type="dxa"/>
          </w:tcPr>
          <w:p w14:paraId="6AEF5753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 xml:space="preserve">Laba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Berjalan</w:t>
            </w:r>
            <w:proofErr w:type="spellEnd"/>
          </w:p>
        </w:tc>
        <w:tc>
          <w:tcPr>
            <w:tcW w:w="1756" w:type="dxa"/>
          </w:tcPr>
          <w:p w14:paraId="7AF60B4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623.786.176</w:t>
            </w:r>
          </w:p>
        </w:tc>
        <w:tc>
          <w:tcPr>
            <w:tcW w:w="1756" w:type="dxa"/>
          </w:tcPr>
          <w:p w14:paraId="4C1B940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639.597.516</w:t>
            </w:r>
          </w:p>
        </w:tc>
        <w:tc>
          <w:tcPr>
            <w:tcW w:w="1756" w:type="dxa"/>
          </w:tcPr>
          <w:p w14:paraId="5909FC3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672.327.637</w:t>
            </w:r>
          </w:p>
        </w:tc>
      </w:tr>
      <w:tr w:rsidR="008C0CBB" w:rsidRPr="002926CF" w14:paraId="5023350F" w14:textId="77777777" w:rsidTr="00D5757E">
        <w:tc>
          <w:tcPr>
            <w:tcW w:w="2949" w:type="dxa"/>
          </w:tcPr>
          <w:p w14:paraId="10E363EC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 MODAL</w:t>
            </w:r>
          </w:p>
        </w:tc>
        <w:tc>
          <w:tcPr>
            <w:tcW w:w="1756" w:type="dxa"/>
          </w:tcPr>
          <w:p w14:paraId="7E7D085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4.414.993.749</w:t>
            </w:r>
          </w:p>
        </w:tc>
        <w:tc>
          <w:tcPr>
            <w:tcW w:w="1756" w:type="dxa"/>
          </w:tcPr>
          <w:p w14:paraId="1DB6910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5.054.591.265</w:t>
            </w:r>
          </w:p>
        </w:tc>
        <w:tc>
          <w:tcPr>
            <w:tcW w:w="1756" w:type="dxa"/>
          </w:tcPr>
          <w:p w14:paraId="7FE6B10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5.522.493.805</w:t>
            </w:r>
          </w:p>
        </w:tc>
      </w:tr>
      <w:tr w:rsidR="008C0CBB" w:rsidRPr="002926CF" w14:paraId="78E8CC7F" w14:textId="77777777" w:rsidTr="00D5757E">
        <w:tc>
          <w:tcPr>
            <w:tcW w:w="2949" w:type="dxa"/>
          </w:tcPr>
          <w:p w14:paraId="71B76BAB" w14:textId="77777777" w:rsidR="008C0CBB" w:rsidRPr="002926CF" w:rsidRDefault="008C0CBB" w:rsidP="00F360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 HUTANG DAN MODAL</w:t>
            </w:r>
          </w:p>
        </w:tc>
        <w:tc>
          <w:tcPr>
            <w:tcW w:w="1756" w:type="dxa"/>
          </w:tcPr>
          <w:p w14:paraId="24AA7C8E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9.402.055.472</w:t>
            </w:r>
          </w:p>
        </w:tc>
        <w:tc>
          <w:tcPr>
            <w:tcW w:w="1756" w:type="dxa"/>
          </w:tcPr>
          <w:p w14:paraId="3B7909C2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10.784.870.623</w:t>
            </w:r>
          </w:p>
        </w:tc>
        <w:tc>
          <w:tcPr>
            <w:tcW w:w="1756" w:type="dxa"/>
          </w:tcPr>
          <w:p w14:paraId="2D783DD4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7.797.702.927</w:t>
            </w:r>
          </w:p>
        </w:tc>
      </w:tr>
    </w:tbl>
    <w:p w14:paraId="15FA2637" w14:textId="77777777" w:rsidR="008C0CBB" w:rsidRPr="002926CF" w:rsidRDefault="008C0CBB" w:rsidP="00F360F2">
      <w:pPr>
        <w:spacing w:after="0" w:line="480" w:lineRule="auto"/>
        <w:rPr>
          <w:rFonts w:ascii="Times New Roman" w:hAnsi="Times New Roman"/>
          <w:sz w:val="20"/>
          <w:szCs w:val="20"/>
          <w:lang w:val="en-ID"/>
        </w:rPr>
      </w:pP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Sumber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: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Laporan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Posisi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Keuangan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PT. Fajar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Alam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Scientific</w:t>
      </w:r>
    </w:p>
    <w:p w14:paraId="3898CC0C" w14:textId="7F148E71" w:rsidR="008C0CBB" w:rsidRPr="002926CF" w:rsidRDefault="00916363" w:rsidP="00F360F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2926CF"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tabel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Laporan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Posisi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Keuangan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Neraca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) pada PT. Fajar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Alam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Scientific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2018-2020 di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atas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maka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menghitung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neraca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perbandingan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sebagai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 w:rsidR="008C0CBB" w:rsidRPr="002926CF">
        <w:rPr>
          <w:rFonts w:ascii="Times New Roman" w:hAnsi="Times New Roman"/>
          <w:sz w:val="24"/>
          <w:szCs w:val="24"/>
          <w:lang w:val="en-ID"/>
        </w:rPr>
        <w:t>:</w:t>
      </w:r>
    </w:p>
    <w:p w14:paraId="58D8A773" w14:textId="77777777" w:rsidR="008C0CBB" w:rsidRPr="002926CF" w:rsidRDefault="008C0CBB" w:rsidP="00D5757E">
      <w:pPr>
        <w:spacing w:line="480" w:lineRule="auto"/>
        <w:jc w:val="center"/>
        <w:rPr>
          <w:rFonts w:ascii="Times New Roman" w:hAnsi="Times New Roman"/>
          <w:sz w:val="24"/>
          <w:szCs w:val="24"/>
          <w:lang w:val="en-ID"/>
        </w:rPr>
        <w:sectPr w:rsidR="008C0CBB" w:rsidRPr="002926CF" w:rsidSect="006C71B6">
          <w:headerReference w:type="default" r:id="rId10"/>
          <w:footerReference w:type="default" r:id="rId11"/>
          <w:pgSz w:w="11906" w:h="16838" w:code="9"/>
          <w:pgMar w:top="1701" w:right="1701" w:bottom="1701" w:left="2268" w:header="850" w:footer="709" w:gutter="0"/>
          <w:pgNumType w:start="2"/>
          <w:cols w:space="708"/>
          <w:docGrid w:linePitch="360"/>
        </w:sectPr>
      </w:pPr>
    </w:p>
    <w:p w14:paraId="0A9CBE5F" w14:textId="77777777" w:rsidR="008C0CBB" w:rsidRPr="002926CF" w:rsidRDefault="008C0CBB" w:rsidP="00CC377E">
      <w:pPr>
        <w:pStyle w:val="Tabel"/>
        <w:rPr>
          <w:lang w:val="en-ID"/>
        </w:rPr>
      </w:pPr>
      <w:bookmarkStart w:id="13" w:name="_Toc89546036"/>
      <w:bookmarkStart w:id="14" w:name="_Toc89553119"/>
      <w:r w:rsidRPr="002926CF">
        <w:rPr>
          <w:lang w:val="en-ID"/>
        </w:rPr>
        <w:lastRenderedPageBreak/>
        <w:t>Tabel 1.2</w:t>
      </w:r>
      <w:bookmarkEnd w:id="13"/>
      <w:bookmarkEnd w:id="14"/>
    </w:p>
    <w:p w14:paraId="3A4002F3" w14:textId="77777777" w:rsidR="008C0CBB" w:rsidRPr="002926CF" w:rsidRDefault="008C0CBB" w:rsidP="00CC377E">
      <w:pPr>
        <w:pStyle w:val="Tabel"/>
        <w:rPr>
          <w:lang w:val="en-ID"/>
        </w:rPr>
      </w:pPr>
      <w:bookmarkStart w:id="15" w:name="_Toc89546037"/>
      <w:bookmarkStart w:id="16" w:name="_Toc89553120"/>
      <w:proofErr w:type="spellStart"/>
      <w:r w:rsidRPr="002926CF">
        <w:rPr>
          <w:lang w:val="en-ID"/>
        </w:rPr>
        <w:t>Neraca</w:t>
      </w:r>
      <w:proofErr w:type="spellEnd"/>
      <w:r w:rsidRPr="002926CF">
        <w:rPr>
          <w:lang w:val="en-ID"/>
        </w:rPr>
        <w:t xml:space="preserve"> </w:t>
      </w:r>
      <w:proofErr w:type="spellStart"/>
      <w:r w:rsidRPr="002926CF">
        <w:rPr>
          <w:lang w:val="en-ID"/>
        </w:rPr>
        <w:t>Perbandingan</w:t>
      </w:r>
      <w:proofErr w:type="spellEnd"/>
      <w:r w:rsidRPr="002926CF">
        <w:rPr>
          <w:lang w:val="en-ID"/>
        </w:rPr>
        <w:t xml:space="preserve"> PT. Fajar </w:t>
      </w:r>
      <w:proofErr w:type="spellStart"/>
      <w:r w:rsidRPr="002926CF">
        <w:rPr>
          <w:lang w:val="en-ID"/>
        </w:rPr>
        <w:t>Alam</w:t>
      </w:r>
      <w:proofErr w:type="spellEnd"/>
      <w:r w:rsidRPr="002926CF">
        <w:rPr>
          <w:lang w:val="en-ID"/>
        </w:rPr>
        <w:t xml:space="preserve"> Scientific</w:t>
      </w:r>
      <w:bookmarkEnd w:id="15"/>
      <w:bookmarkEnd w:id="16"/>
    </w:p>
    <w:tbl>
      <w:tblPr>
        <w:tblStyle w:val="TableGrid"/>
        <w:tblpPr w:leftFromText="180" w:rightFromText="180" w:vertAnchor="text" w:tblpY="614"/>
        <w:tblW w:w="13887" w:type="dxa"/>
        <w:tblLook w:val="04A0" w:firstRow="1" w:lastRow="0" w:firstColumn="1" w:lastColumn="0" w:noHBand="0" w:noVBand="1"/>
      </w:tblPr>
      <w:tblGrid>
        <w:gridCol w:w="3114"/>
        <w:gridCol w:w="1677"/>
        <w:gridCol w:w="1725"/>
        <w:gridCol w:w="1659"/>
        <w:gridCol w:w="1844"/>
        <w:gridCol w:w="1036"/>
        <w:gridCol w:w="1842"/>
        <w:gridCol w:w="990"/>
      </w:tblGrid>
      <w:tr w:rsidR="008C0CBB" w:rsidRPr="002926CF" w14:paraId="5E497CAB" w14:textId="77777777" w:rsidTr="00D5757E">
        <w:tc>
          <w:tcPr>
            <w:tcW w:w="3114" w:type="dxa"/>
            <w:vMerge w:val="restart"/>
          </w:tcPr>
          <w:p w14:paraId="44BE063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7" w:name="_Hlk97573729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AKUN</w:t>
            </w:r>
          </w:p>
        </w:tc>
        <w:tc>
          <w:tcPr>
            <w:tcW w:w="1677" w:type="dxa"/>
            <w:vMerge w:val="restart"/>
          </w:tcPr>
          <w:p w14:paraId="4901089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  <w:p w14:paraId="47B3E49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725" w:type="dxa"/>
            <w:vMerge w:val="restart"/>
          </w:tcPr>
          <w:p w14:paraId="5B56781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  <w:p w14:paraId="1F49B30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1659" w:type="dxa"/>
            <w:vMerge w:val="restart"/>
          </w:tcPr>
          <w:p w14:paraId="696678A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  <w:p w14:paraId="1B3049D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(Rp)</w:t>
            </w:r>
          </w:p>
        </w:tc>
        <w:tc>
          <w:tcPr>
            <w:tcW w:w="2880" w:type="dxa"/>
            <w:gridSpan w:val="2"/>
          </w:tcPr>
          <w:p w14:paraId="268E3B9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Selisih</w:t>
            </w:r>
            <w:proofErr w:type="spellEnd"/>
          </w:p>
        </w:tc>
        <w:tc>
          <w:tcPr>
            <w:tcW w:w="2832" w:type="dxa"/>
            <w:gridSpan w:val="2"/>
          </w:tcPr>
          <w:p w14:paraId="398FD77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Selisih</w:t>
            </w:r>
            <w:proofErr w:type="spellEnd"/>
          </w:p>
        </w:tc>
      </w:tr>
      <w:tr w:rsidR="008C0CBB" w:rsidRPr="002926CF" w14:paraId="6764D984" w14:textId="77777777" w:rsidTr="00D5757E">
        <w:tc>
          <w:tcPr>
            <w:tcW w:w="3114" w:type="dxa"/>
            <w:vMerge/>
          </w:tcPr>
          <w:p w14:paraId="44408BC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14:paraId="7B4035F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69629C7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071A794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1DAC253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2018 - 2019</w:t>
            </w:r>
          </w:p>
        </w:tc>
        <w:tc>
          <w:tcPr>
            <w:tcW w:w="2832" w:type="dxa"/>
            <w:gridSpan w:val="2"/>
          </w:tcPr>
          <w:p w14:paraId="701B6E5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2019 - 2020</w:t>
            </w:r>
          </w:p>
        </w:tc>
      </w:tr>
      <w:tr w:rsidR="008C0CBB" w:rsidRPr="002926CF" w14:paraId="7EBA0947" w14:textId="77777777" w:rsidTr="00D5757E">
        <w:tc>
          <w:tcPr>
            <w:tcW w:w="3114" w:type="dxa"/>
            <w:vMerge/>
          </w:tcPr>
          <w:p w14:paraId="22F99BF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14:paraId="5CE0DB4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3948DB0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3B078A2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2B4B3E7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Rp</w:t>
            </w:r>
          </w:p>
        </w:tc>
        <w:tc>
          <w:tcPr>
            <w:tcW w:w="1036" w:type="dxa"/>
          </w:tcPr>
          <w:p w14:paraId="00A7A48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14:paraId="3A5FDEA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Rp</w:t>
            </w:r>
          </w:p>
        </w:tc>
        <w:tc>
          <w:tcPr>
            <w:tcW w:w="990" w:type="dxa"/>
          </w:tcPr>
          <w:p w14:paraId="0AEE9AE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C0CBB" w:rsidRPr="002926CF" w14:paraId="29299BC2" w14:textId="77777777" w:rsidTr="00D5757E">
        <w:tc>
          <w:tcPr>
            <w:tcW w:w="3114" w:type="dxa"/>
          </w:tcPr>
          <w:p w14:paraId="4202D5D0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Kas</w:t>
            </w:r>
          </w:p>
        </w:tc>
        <w:tc>
          <w:tcPr>
            <w:tcW w:w="1677" w:type="dxa"/>
          </w:tcPr>
          <w:p w14:paraId="01D1717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39.556.851</w:t>
            </w:r>
          </w:p>
        </w:tc>
        <w:tc>
          <w:tcPr>
            <w:tcW w:w="1725" w:type="dxa"/>
          </w:tcPr>
          <w:p w14:paraId="5AFBBBF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904.100</w:t>
            </w:r>
          </w:p>
        </w:tc>
        <w:tc>
          <w:tcPr>
            <w:tcW w:w="1659" w:type="dxa"/>
          </w:tcPr>
          <w:p w14:paraId="0666369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2.385.750</w:t>
            </w:r>
          </w:p>
        </w:tc>
        <w:tc>
          <w:tcPr>
            <w:tcW w:w="1844" w:type="dxa"/>
          </w:tcPr>
          <w:p w14:paraId="1A4828A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(38.652.751)</w:t>
            </w:r>
          </w:p>
        </w:tc>
        <w:tc>
          <w:tcPr>
            <w:tcW w:w="1036" w:type="dxa"/>
          </w:tcPr>
          <w:p w14:paraId="5D4B54B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(98%)</w:t>
            </w:r>
          </w:p>
        </w:tc>
        <w:tc>
          <w:tcPr>
            <w:tcW w:w="1842" w:type="dxa"/>
          </w:tcPr>
          <w:p w14:paraId="2DFD10F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_Hlk88507820"/>
            <w:r w:rsidRPr="002926CF">
              <w:rPr>
                <w:rFonts w:ascii="Times New Roman" w:hAnsi="Times New Roman"/>
                <w:sz w:val="24"/>
                <w:szCs w:val="24"/>
              </w:rPr>
              <w:t>1.481.650</w:t>
            </w:r>
            <w:bookmarkEnd w:id="18"/>
          </w:p>
        </w:tc>
        <w:tc>
          <w:tcPr>
            <w:tcW w:w="990" w:type="dxa"/>
          </w:tcPr>
          <w:p w14:paraId="607FFD6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164%</w:t>
            </w:r>
          </w:p>
        </w:tc>
      </w:tr>
      <w:tr w:rsidR="008C0CBB" w:rsidRPr="002926CF" w14:paraId="08EE83A7" w14:textId="77777777" w:rsidTr="00D5757E">
        <w:tc>
          <w:tcPr>
            <w:tcW w:w="3114" w:type="dxa"/>
          </w:tcPr>
          <w:p w14:paraId="3C49298F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677" w:type="dxa"/>
          </w:tcPr>
          <w:p w14:paraId="5DCC22B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2.966.756.219</w:t>
            </w:r>
          </w:p>
        </w:tc>
        <w:tc>
          <w:tcPr>
            <w:tcW w:w="1725" w:type="dxa"/>
          </w:tcPr>
          <w:p w14:paraId="7B5DE46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2.713.978.755</w:t>
            </w:r>
          </w:p>
        </w:tc>
        <w:tc>
          <w:tcPr>
            <w:tcW w:w="1659" w:type="dxa"/>
          </w:tcPr>
          <w:p w14:paraId="5C0F6C2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2.802.409.638</w:t>
            </w:r>
          </w:p>
        </w:tc>
        <w:tc>
          <w:tcPr>
            <w:tcW w:w="1844" w:type="dxa"/>
          </w:tcPr>
          <w:p w14:paraId="56B3F07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9" w:name="_Hlk88508640"/>
            <w:r w:rsidRPr="002926CF">
              <w:rPr>
                <w:rFonts w:ascii="Times New Roman" w:hAnsi="Times New Roman"/>
                <w:sz w:val="24"/>
                <w:szCs w:val="24"/>
              </w:rPr>
              <w:t>252.777.464</w:t>
            </w:r>
            <w:bookmarkEnd w:id="19"/>
            <w:r w:rsidRPr="002926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</w:tcPr>
          <w:p w14:paraId="501C4A0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(9%)</w:t>
            </w:r>
          </w:p>
        </w:tc>
        <w:tc>
          <w:tcPr>
            <w:tcW w:w="1842" w:type="dxa"/>
          </w:tcPr>
          <w:p w14:paraId="6851287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88.430.883</w:t>
            </w:r>
          </w:p>
        </w:tc>
        <w:tc>
          <w:tcPr>
            <w:tcW w:w="990" w:type="dxa"/>
          </w:tcPr>
          <w:p w14:paraId="0C89437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8C0CBB" w:rsidRPr="002926CF" w14:paraId="7336A840" w14:textId="77777777" w:rsidTr="00D5757E">
        <w:tc>
          <w:tcPr>
            <w:tcW w:w="3114" w:type="dxa"/>
          </w:tcPr>
          <w:p w14:paraId="413D5976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Piutang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Usaha</w:t>
            </w:r>
          </w:p>
        </w:tc>
        <w:tc>
          <w:tcPr>
            <w:tcW w:w="1677" w:type="dxa"/>
          </w:tcPr>
          <w:p w14:paraId="699DDBC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3.282.402.317</w:t>
            </w:r>
          </w:p>
        </w:tc>
        <w:tc>
          <w:tcPr>
            <w:tcW w:w="1725" w:type="dxa"/>
          </w:tcPr>
          <w:p w14:paraId="68047DC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5.263.393.045</w:t>
            </w:r>
          </w:p>
        </w:tc>
        <w:tc>
          <w:tcPr>
            <w:tcW w:w="1659" w:type="dxa"/>
          </w:tcPr>
          <w:p w14:paraId="0F5A7FD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1.238.575.223</w:t>
            </w:r>
          </w:p>
        </w:tc>
        <w:tc>
          <w:tcPr>
            <w:tcW w:w="1844" w:type="dxa"/>
          </w:tcPr>
          <w:p w14:paraId="1DE6D2D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1.980.990.728</w:t>
            </w:r>
          </w:p>
        </w:tc>
        <w:tc>
          <w:tcPr>
            <w:tcW w:w="1036" w:type="dxa"/>
          </w:tcPr>
          <w:p w14:paraId="3B3442E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842" w:type="dxa"/>
          </w:tcPr>
          <w:p w14:paraId="5EF6560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(4.024.817.822)</w:t>
            </w:r>
          </w:p>
        </w:tc>
        <w:tc>
          <w:tcPr>
            <w:tcW w:w="990" w:type="dxa"/>
          </w:tcPr>
          <w:p w14:paraId="2B4E3AE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(77%)</w:t>
            </w:r>
          </w:p>
        </w:tc>
      </w:tr>
      <w:tr w:rsidR="008C0CBB" w:rsidRPr="002926CF" w14:paraId="0DE28AD2" w14:textId="77777777" w:rsidTr="00D5757E">
        <w:tc>
          <w:tcPr>
            <w:tcW w:w="3114" w:type="dxa"/>
          </w:tcPr>
          <w:p w14:paraId="12E19484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 xml:space="preserve">Pajak Bayar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dimuka</w:t>
            </w:r>
            <w:proofErr w:type="spellEnd"/>
          </w:p>
        </w:tc>
        <w:tc>
          <w:tcPr>
            <w:tcW w:w="1677" w:type="dxa"/>
          </w:tcPr>
          <w:p w14:paraId="730B49C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304.839.714</w:t>
            </w:r>
          </w:p>
        </w:tc>
        <w:tc>
          <w:tcPr>
            <w:tcW w:w="1725" w:type="dxa"/>
          </w:tcPr>
          <w:p w14:paraId="1319DEC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318.096.994</w:t>
            </w:r>
          </w:p>
        </w:tc>
        <w:tc>
          <w:tcPr>
            <w:tcW w:w="1659" w:type="dxa"/>
          </w:tcPr>
          <w:p w14:paraId="6284A52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543.412.598</w:t>
            </w:r>
          </w:p>
        </w:tc>
        <w:tc>
          <w:tcPr>
            <w:tcW w:w="1844" w:type="dxa"/>
          </w:tcPr>
          <w:p w14:paraId="15C0A4B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13.257.280</w:t>
            </w:r>
          </w:p>
        </w:tc>
        <w:tc>
          <w:tcPr>
            <w:tcW w:w="1036" w:type="dxa"/>
          </w:tcPr>
          <w:p w14:paraId="1A7C726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842" w:type="dxa"/>
          </w:tcPr>
          <w:p w14:paraId="333E86E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225.315.604</w:t>
            </w:r>
          </w:p>
        </w:tc>
        <w:tc>
          <w:tcPr>
            <w:tcW w:w="990" w:type="dxa"/>
          </w:tcPr>
          <w:p w14:paraId="00CB2F4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8C0CBB" w:rsidRPr="002926CF" w14:paraId="5DC7EACA" w14:textId="77777777" w:rsidTr="00D5757E">
        <w:tc>
          <w:tcPr>
            <w:tcW w:w="3114" w:type="dxa"/>
          </w:tcPr>
          <w:p w14:paraId="46F458B5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Persediaan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Barang</w:t>
            </w:r>
          </w:p>
        </w:tc>
        <w:tc>
          <w:tcPr>
            <w:tcW w:w="1677" w:type="dxa"/>
          </w:tcPr>
          <w:p w14:paraId="26FBE27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785.655.251</w:t>
            </w:r>
          </w:p>
        </w:tc>
        <w:tc>
          <w:tcPr>
            <w:tcW w:w="1725" w:type="dxa"/>
          </w:tcPr>
          <w:p w14:paraId="282CEFE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780.536.850</w:t>
            </w:r>
          </w:p>
        </w:tc>
        <w:tc>
          <w:tcPr>
            <w:tcW w:w="1659" w:type="dxa"/>
          </w:tcPr>
          <w:p w14:paraId="5EFCAC5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_Hlk88512349"/>
            <w:r w:rsidRPr="002926CF">
              <w:rPr>
                <w:rFonts w:ascii="Times New Roman" w:hAnsi="Times New Roman"/>
                <w:sz w:val="24"/>
                <w:szCs w:val="24"/>
              </w:rPr>
              <w:t>806.575.325</w:t>
            </w:r>
            <w:bookmarkEnd w:id="20"/>
          </w:p>
        </w:tc>
        <w:tc>
          <w:tcPr>
            <w:tcW w:w="1844" w:type="dxa"/>
          </w:tcPr>
          <w:p w14:paraId="1E6B5DC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(5.118.401)</w:t>
            </w:r>
          </w:p>
        </w:tc>
        <w:tc>
          <w:tcPr>
            <w:tcW w:w="1036" w:type="dxa"/>
          </w:tcPr>
          <w:p w14:paraId="17F906D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  <w:tc>
          <w:tcPr>
            <w:tcW w:w="1842" w:type="dxa"/>
          </w:tcPr>
          <w:p w14:paraId="4788296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26.038.475</w:t>
            </w:r>
          </w:p>
        </w:tc>
        <w:tc>
          <w:tcPr>
            <w:tcW w:w="990" w:type="dxa"/>
          </w:tcPr>
          <w:p w14:paraId="4DA8BF8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8C0CBB" w:rsidRPr="002926CF" w14:paraId="20AC0AD5" w14:textId="77777777" w:rsidTr="00D5757E">
        <w:tc>
          <w:tcPr>
            <w:tcW w:w="3114" w:type="dxa"/>
          </w:tcPr>
          <w:p w14:paraId="59873E4B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677" w:type="dxa"/>
          </w:tcPr>
          <w:p w14:paraId="346DA73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7.379.210.352</w:t>
            </w:r>
          </w:p>
        </w:tc>
        <w:tc>
          <w:tcPr>
            <w:tcW w:w="1725" w:type="dxa"/>
          </w:tcPr>
          <w:p w14:paraId="6DB4353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9.076.909.744</w:t>
            </w:r>
          </w:p>
        </w:tc>
        <w:tc>
          <w:tcPr>
            <w:tcW w:w="1659" w:type="dxa"/>
          </w:tcPr>
          <w:p w14:paraId="3569F86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5.393.358.534</w:t>
            </w:r>
          </w:p>
        </w:tc>
        <w:tc>
          <w:tcPr>
            <w:tcW w:w="1844" w:type="dxa"/>
          </w:tcPr>
          <w:p w14:paraId="3D6AC86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1.697.699.392</w:t>
            </w:r>
          </w:p>
        </w:tc>
        <w:tc>
          <w:tcPr>
            <w:tcW w:w="1036" w:type="dxa"/>
          </w:tcPr>
          <w:p w14:paraId="4496FA7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842" w:type="dxa"/>
          </w:tcPr>
          <w:p w14:paraId="6F13D2B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(3.683.551.210)</w:t>
            </w:r>
          </w:p>
        </w:tc>
        <w:tc>
          <w:tcPr>
            <w:tcW w:w="990" w:type="dxa"/>
          </w:tcPr>
          <w:p w14:paraId="6688943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(41%)</w:t>
            </w:r>
          </w:p>
        </w:tc>
      </w:tr>
      <w:tr w:rsidR="008C0CBB" w:rsidRPr="002926CF" w14:paraId="6FCD216C" w14:textId="77777777" w:rsidTr="00D5757E">
        <w:tc>
          <w:tcPr>
            <w:tcW w:w="3114" w:type="dxa"/>
          </w:tcPr>
          <w:p w14:paraId="03284DF9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677" w:type="dxa"/>
          </w:tcPr>
          <w:p w14:paraId="3C43EC9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2.022.845.120</w:t>
            </w:r>
          </w:p>
        </w:tc>
        <w:tc>
          <w:tcPr>
            <w:tcW w:w="1725" w:type="dxa"/>
          </w:tcPr>
          <w:p w14:paraId="14D88AB2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1.707.960.879</w:t>
            </w:r>
          </w:p>
        </w:tc>
        <w:tc>
          <w:tcPr>
            <w:tcW w:w="1659" w:type="dxa"/>
          </w:tcPr>
          <w:p w14:paraId="524D825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2.404.344.393</w:t>
            </w:r>
          </w:p>
        </w:tc>
        <w:tc>
          <w:tcPr>
            <w:tcW w:w="1844" w:type="dxa"/>
          </w:tcPr>
          <w:p w14:paraId="028F105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(314.884.241)</w:t>
            </w:r>
          </w:p>
        </w:tc>
        <w:tc>
          <w:tcPr>
            <w:tcW w:w="1036" w:type="dxa"/>
          </w:tcPr>
          <w:p w14:paraId="45738CD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(16%)</w:t>
            </w:r>
          </w:p>
        </w:tc>
        <w:tc>
          <w:tcPr>
            <w:tcW w:w="1842" w:type="dxa"/>
          </w:tcPr>
          <w:p w14:paraId="7CEDD6E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696.383.514</w:t>
            </w:r>
          </w:p>
        </w:tc>
        <w:tc>
          <w:tcPr>
            <w:tcW w:w="990" w:type="dxa"/>
          </w:tcPr>
          <w:p w14:paraId="4B5AA73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41%</w:t>
            </w:r>
          </w:p>
        </w:tc>
      </w:tr>
      <w:tr w:rsidR="008C0CBB" w:rsidRPr="002926CF" w14:paraId="7F0384B2" w14:textId="77777777" w:rsidTr="00D5757E">
        <w:tc>
          <w:tcPr>
            <w:tcW w:w="3114" w:type="dxa"/>
          </w:tcPr>
          <w:p w14:paraId="2B881A88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Aktiva</w:t>
            </w:r>
            <w:proofErr w:type="spellEnd"/>
          </w:p>
        </w:tc>
        <w:tc>
          <w:tcPr>
            <w:tcW w:w="1677" w:type="dxa"/>
          </w:tcPr>
          <w:p w14:paraId="1F6E954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9.402.055.472</w:t>
            </w:r>
          </w:p>
        </w:tc>
        <w:tc>
          <w:tcPr>
            <w:tcW w:w="1725" w:type="dxa"/>
          </w:tcPr>
          <w:p w14:paraId="706144F1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10.784.870.623</w:t>
            </w:r>
          </w:p>
        </w:tc>
        <w:tc>
          <w:tcPr>
            <w:tcW w:w="1659" w:type="dxa"/>
          </w:tcPr>
          <w:p w14:paraId="5E9EB95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7.797.702.927</w:t>
            </w:r>
          </w:p>
        </w:tc>
        <w:tc>
          <w:tcPr>
            <w:tcW w:w="1844" w:type="dxa"/>
          </w:tcPr>
          <w:p w14:paraId="0A38950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1.382.815.151</w:t>
            </w:r>
          </w:p>
        </w:tc>
        <w:tc>
          <w:tcPr>
            <w:tcW w:w="1036" w:type="dxa"/>
          </w:tcPr>
          <w:p w14:paraId="37B9C1E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6C51642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(2.987.167.696)</w:t>
            </w:r>
          </w:p>
        </w:tc>
        <w:tc>
          <w:tcPr>
            <w:tcW w:w="990" w:type="dxa"/>
          </w:tcPr>
          <w:p w14:paraId="097C422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(28%)</w:t>
            </w:r>
          </w:p>
        </w:tc>
      </w:tr>
      <w:tr w:rsidR="008C0CBB" w:rsidRPr="002926CF" w14:paraId="4D4CCA76" w14:textId="77777777" w:rsidTr="00D5757E">
        <w:tc>
          <w:tcPr>
            <w:tcW w:w="3114" w:type="dxa"/>
          </w:tcPr>
          <w:p w14:paraId="4506A463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Usaha</w:t>
            </w:r>
          </w:p>
        </w:tc>
        <w:tc>
          <w:tcPr>
            <w:tcW w:w="1677" w:type="dxa"/>
          </w:tcPr>
          <w:p w14:paraId="2ADD506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4.983.820.053</w:t>
            </w:r>
          </w:p>
        </w:tc>
        <w:tc>
          <w:tcPr>
            <w:tcW w:w="1725" w:type="dxa"/>
          </w:tcPr>
          <w:p w14:paraId="0761F1C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5.720.924.428</w:t>
            </w:r>
          </w:p>
        </w:tc>
        <w:tc>
          <w:tcPr>
            <w:tcW w:w="1659" w:type="dxa"/>
          </w:tcPr>
          <w:p w14:paraId="53855D3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2.208.602.740</w:t>
            </w:r>
          </w:p>
        </w:tc>
        <w:tc>
          <w:tcPr>
            <w:tcW w:w="1844" w:type="dxa"/>
          </w:tcPr>
          <w:p w14:paraId="3E5720B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737.104.375</w:t>
            </w:r>
          </w:p>
        </w:tc>
        <w:tc>
          <w:tcPr>
            <w:tcW w:w="1036" w:type="dxa"/>
          </w:tcPr>
          <w:p w14:paraId="2F8DE1D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711EEAF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(3.512.321.688)</w:t>
            </w:r>
          </w:p>
        </w:tc>
        <w:tc>
          <w:tcPr>
            <w:tcW w:w="990" w:type="dxa"/>
          </w:tcPr>
          <w:p w14:paraId="4A2A215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(61%)</w:t>
            </w:r>
          </w:p>
        </w:tc>
      </w:tr>
      <w:tr w:rsidR="008C0CBB" w:rsidRPr="002926CF" w14:paraId="5B715091" w14:textId="77777777" w:rsidTr="00D5757E">
        <w:tc>
          <w:tcPr>
            <w:tcW w:w="3114" w:type="dxa"/>
          </w:tcPr>
          <w:p w14:paraId="15FFE6E3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Mesin</w:t>
            </w:r>
            <w:proofErr w:type="spellEnd"/>
          </w:p>
        </w:tc>
        <w:tc>
          <w:tcPr>
            <w:tcW w:w="1677" w:type="dxa"/>
          </w:tcPr>
          <w:p w14:paraId="15495A0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14:paraId="3A0F5D9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7A853EC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64C6D7A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14:paraId="3B4BD658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42" w:type="dxa"/>
          </w:tcPr>
          <w:p w14:paraId="676ABC0B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4BCD62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C0CBB" w:rsidRPr="002926CF" w14:paraId="264D0276" w14:textId="77777777" w:rsidTr="00D5757E">
        <w:tc>
          <w:tcPr>
            <w:tcW w:w="3114" w:type="dxa"/>
          </w:tcPr>
          <w:p w14:paraId="252CAAD0" w14:textId="77777777" w:rsidR="008C0CBB" w:rsidRPr="002926CF" w:rsidRDefault="008C0CBB" w:rsidP="00D575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sz w:val="24"/>
                <w:szCs w:val="24"/>
              </w:rPr>
              <w:t xml:space="preserve"> Pajak</w:t>
            </w:r>
          </w:p>
        </w:tc>
        <w:tc>
          <w:tcPr>
            <w:tcW w:w="1677" w:type="dxa"/>
          </w:tcPr>
          <w:p w14:paraId="3DA1A2C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3.241.670</w:t>
            </w:r>
          </w:p>
        </w:tc>
        <w:tc>
          <w:tcPr>
            <w:tcW w:w="1725" w:type="dxa"/>
          </w:tcPr>
          <w:p w14:paraId="7CEDEB5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9.354.930</w:t>
            </w:r>
          </w:p>
        </w:tc>
        <w:tc>
          <w:tcPr>
            <w:tcW w:w="1659" w:type="dxa"/>
          </w:tcPr>
          <w:p w14:paraId="4E69E33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_Hlk89977579"/>
            <w:r w:rsidRPr="002926CF">
              <w:rPr>
                <w:rFonts w:ascii="Times New Roman" w:hAnsi="Times New Roman"/>
                <w:sz w:val="24"/>
                <w:szCs w:val="24"/>
              </w:rPr>
              <w:t>66.606.382</w:t>
            </w:r>
            <w:bookmarkEnd w:id="21"/>
          </w:p>
        </w:tc>
        <w:tc>
          <w:tcPr>
            <w:tcW w:w="1844" w:type="dxa"/>
          </w:tcPr>
          <w:p w14:paraId="4F3E657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_Hlk89977442"/>
            <w:r w:rsidRPr="002926CF">
              <w:rPr>
                <w:rFonts w:ascii="Times New Roman" w:hAnsi="Times New Roman"/>
                <w:sz w:val="24"/>
                <w:szCs w:val="24"/>
              </w:rPr>
              <w:t>6.113.260</w:t>
            </w:r>
            <w:bookmarkEnd w:id="22"/>
          </w:p>
        </w:tc>
        <w:tc>
          <w:tcPr>
            <w:tcW w:w="1036" w:type="dxa"/>
          </w:tcPr>
          <w:p w14:paraId="27C7275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189%</w:t>
            </w:r>
          </w:p>
        </w:tc>
        <w:tc>
          <w:tcPr>
            <w:tcW w:w="1842" w:type="dxa"/>
          </w:tcPr>
          <w:p w14:paraId="1E3D661D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57.251.452</w:t>
            </w:r>
          </w:p>
        </w:tc>
        <w:tc>
          <w:tcPr>
            <w:tcW w:w="990" w:type="dxa"/>
          </w:tcPr>
          <w:p w14:paraId="348325C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6CF">
              <w:rPr>
                <w:rFonts w:ascii="Times New Roman" w:hAnsi="Times New Roman"/>
                <w:sz w:val="24"/>
                <w:szCs w:val="24"/>
              </w:rPr>
              <w:t>612%</w:t>
            </w:r>
          </w:p>
        </w:tc>
      </w:tr>
      <w:tr w:rsidR="008C0CBB" w:rsidRPr="002926CF" w14:paraId="7474252F" w14:textId="77777777" w:rsidTr="00D5757E">
        <w:tc>
          <w:tcPr>
            <w:tcW w:w="3114" w:type="dxa"/>
          </w:tcPr>
          <w:p w14:paraId="73642110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Jangka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Pendek</w:t>
            </w:r>
            <w:proofErr w:type="spellEnd"/>
          </w:p>
        </w:tc>
        <w:tc>
          <w:tcPr>
            <w:tcW w:w="1677" w:type="dxa"/>
          </w:tcPr>
          <w:p w14:paraId="6355457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4.987.061.723</w:t>
            </w:r>
          </w:p>
        </w:tc>
        <w:tc>
          <w:tcPr>
            <w:tcW w:w="1725" w:type="dxa"/>
          </w:tcPr>
          <w:p w14:paraId="5957D52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5.730.279.358</w:t>
            </w:r>
          </w:p>
        </w:tc>
        <w:tc>
          <w:tcPr>
            <w:tcW w:w="1659" w:type="dxa"/>
          </w:tcPr>
          <w:p w14:paraId="199925F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2.275.209.122</w:t>
            </w:r>
          </w:p>
        </w:tc>
        <w:tc>
          <w:tcPr>
            <w:tcW w:w="1844" w:type="dxa"/>
          </w:tcPr>
          <w:p w14:paraId="235244A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3" w:name="_Hlk92886779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743.271.635</w:t>
            </w:r>
            <w:bookmarkEnd w:id="23"/>
          </w:p>
        </w:tc>
        <w:tc>
          <w:tcPr>
            <w:tcW w:w="1036" w:type="dxa"/>
          </w:tcPr>
          <w:p w14:paraId="262199C9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72156DF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(3.455.070.236)</w:t>
            </w:r>
          </w:p>
        </w:tc>
        <w:tc>
          <w:tcPr>
            <w:tcW w:w="990" w:type="dxa"/>
          </w:tcPr>
          <w:p w14:paraId="3B2779B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(60%)</w:t>
            </w:r>
          </w:p>
        </w:tc>
      </w:tr>
      <w:tr w:rsidR="008C0CBB" w:rsidRPr="002926CF" w14:paraId="15A570D7" w14:textId="77777777" w:rsidTr="00D5757E">
        <w:tc>
          <w:tcPr>
            <w:tcW w:w="3114" w:type="dxa"/>
          </w:tcPr>
          <w:p w14:paraId="26C36A85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</w:t>
            </w:r>
            <w:proofErr w:type="spellEnd"/>
          </w:p>
        </w:tc>
        <w:tc>
          <w:tcPr>
            <w:tcW w:w="1677" w:type="dxa"/>
          </w:tcPr>
          <w:p w14:paraId="31DA404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4.987.061.723</w:t>
            </w:r>
          </w:p>
        </w:tc>
        <w:tc>
          <w:tcPr>
            <w:tcW w:w="1725" w:type="dxa"/>
          </w:tcPr>
          <w:p w14:paraId="1CE04347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5.730.279.358</w:t>
            </w:r>
          </w:p>
        </w:tc>
        <w:tc>
          <w:tcPr>
            <w:tcW w:w="1659" w:type="dxa"/>
          </w:tcPr>
          <w:p w14:paraId="6281B4B6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2.275.209.122</w:t>
            </w:r>
          </w:p>
        </w:tc>
        <w:tc>
          <w:tcPr>
            <w:tcW w:w="1844" w:type="dxa"/>
          </w:tcPr>
          <w:p w14:paraId="24FE939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743.271.635</w:t>
            </w:r>
          </w:p>
        </w:tc>
        <w:tc>
          <w:tcPr>
            <w:tcW w:w="1036" w:type="dxa"/>
          </w:tcPr>
          <w:p w14:paraId="5571E4A5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0D5D7C6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(3.455.070.236)</w:t>
            </w:r>
          </w:p>
        </w:tc>
        <w:tc>
          <w:tcPr>
            <w:tcW w:w="990" w:type="dxa"/>
          </w:tcPr>
          <w:p w14:paraId="5679B1C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(60%)</w:t>
            </w:r>
          </w:p>
        </w:tc>
      </w:tr>
      <w:tr w:rsidR="008C0CBB" w:rsidRPr="002926CF" w14:paraId="21454583" w14:textId="77777777" w:rsidTr="00D5757E">
        <w:tc>
          <w:tcPr>
            <w:tcW w:w="3114" w:type="dxa"/>
          </w:tcPr>
          <w:p w14:paraId="06E6AA45" w14:textId="77777777" w:rsidR="008C0CBB" w:rsidRPr="002926CF" w:rsidRDefault="008C0CBB" w:rsidP="00D575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Modal</w:t>
            </w:r>
          </w:p>
        </w:tc>
        <w:tc>
          <w:tcPr>
            <w:tcW w:w="1677" w:type="dxa"/>
          </w:tcPr>
          <w:p w14:paraId="5A1EDB74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4.414.993.749</w:t>
            </w:r>
          </w:p>
        </w:tc>
        <w:tc>
          <w:tcPr>
            <w:tcW w:w="1725" w:type="dxa"/>
          </w:tcPr>
          <w:p w14:paraId="6CD5C86E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5.054.591.265</w:t>
            </w:r>
          </w:p>
        </w:tc>
        <w:tc>
          <w:tcPr>
            <w:tcW w:w="1659" w:type="dxa"/>
          </w:tcPr>
          <w:p w14:paraId="60771540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4" w:name="_Hlk88511633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5.522.493.805</w:t>
            </w:r>
            <w:bookmarkEnd w:id="24"/>
          </w:p>
        </w:tc>
        <w:tc>
          <w:tcPr>
            <w:tcW w:w="1844" w:type="dxa"/>
          </w:tcPr>
          <w:p w14:paraId="53772AAA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639.597.516</w:t>
            </w:r>
          </w:p>
        </w:tc>
        <w:tc>
          <w:tcPr>
            <w:tcW w:w="1036" w:type="dxa"/>
          </w:tcPr>
          <w:p w14:paraId="1DACA39C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030D6813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467.902.540</w:t>
            </w:r>
          </w:p>
        </w:tc>
        <w:tc>
          <w:tcPr>
            <w:tcW w:w="990" w:type="dxa"/>
          </w:tcPr>
          <w:p w14:paraId="345E508F" w14:textId="77777777" w:rsidR="008C0CBB" w:rsidRPr="002926CF" w:rsidRDefault="008C0CBB" w:rsidP="00D5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9%</w:t>
            </w:r>
          </w:p>
        </w:tc>
      </w:tr>
      <w:tr w:rsidR="008C0CBB" w:rsidRPr="002926CF" w14:paraId="6AC52A53" w14:textId="77777777" w:rsidTr="00D5757E">
        <w:trPr>
          <w:trHeight w:val="376"/>
        </w:trPr>
        <w:tc>
          <w:tcPr>
            <w:tcW w:w="3114" w:type="dxa"/>
          </w:tcPr>
          <w:p w14:paraId="7988689C" w14:textId="77777777" w:rsidR="008C0CBB" w:rsidRPr="002926CF" w:rsidRDefault="008C0CBB" w:rsidP="00F360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Hutang</w:t>
            </w:r>
            <w:proofErr w:type="spellEnd"/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dan Modal</w:t>
            </w:r>
          </w:p>
        </w:tc>
        <w:tc>
          <w:tcPr>
            <w:tcW w:w="1677" w:type="dxa"/>
          </w:tcPr>
          <w:p w14:paraId="01222774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9.402.055.472</w:t>
            </w:r>
          </w:p>
        </w:tc>
        <w:tc>
          <w:tcPr>
            <w:tcW w:w="1725" w:type="dxa"/>
          </w:tcPr>
          <w:p w14:paraId="16504D82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10.784.870.623</w:t>
            </w:r>
          </w:p>
        </w:tc>
        <w:tc>
          <w:tcPr>
            <w:tcW w:w="1659" w:type="dxa"/>
          </w:tcPr>
          <w:p w14:paraId="21BA28D4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7.797.702.927</w:t>
            </w:r>
          </w:p>
        </w:tc>
        <w:tc>
          <w:tcPr>
            <w:tcW w:w="1844" w:type="dxa"/>
          </w:tcPr>
          <w:p w14:paraId="7DBD1F9F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1.382.815.151</w:t>
            </w:r>
          </w:p>
        </w:tc>
        <w:tc>
          <w:tcPr>
            <w:tcW w:w="1036" w:type="dxa"/>
          </w:tcPr>
          <w:p w14:paraId="5B730DB6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2" w:type="dxa"/>
          </w:tcPr>
          <w:p w14:paraId="67E1D369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(2.987.167.696)</w:t>
            </w:r>
          </w:p>
        </w:tc>
        <w:tc>
          <w:tcPr>
            <w:tcW w:w="990" w:type="dxa"/>
          </w:tcPr>
          <w:p w14:paraId="5D784A3F" w14:textId="77777777" w:rsidR="008C0CBB" w:rsidRPr="002926CF" w:rsidRDefault="008C0CBB" w:rsidP="00F3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(28%)</w:t>
            </w:r>
          </w:p>
        </w:tc>
      </w:tr>
    </w:tbl>
    <w:bookmarkEnd w:id="17"/>
    <w:p w14:paraId="28F5B162" w14:textId="77777777" w:rsidR="00CC377E" w:rsidRPr="002926CF" w:rsidRDefault="008C0CBB" w:rsidP="00F360F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proofErr w:type="spellStart"/>
      <w:r w:rsidRPr="002926CF">
        <w:rPr>
          <w:rFonts w:ascii="Times New Roman" w:hAnsi="Times New Roman"/>
          <w:b/>
          <w:bCs/>
          <w:sz w:val="24"/>
          <w:szCs w:val="24"/>
          <w:lang w:val="en-ID"/>
        </w:rPr>
        <w:t>Tahun</w:t>
      </w:r>
      <w:proofErr w:type="spellEnd"/>
      <w:r w:rsidRPr="002926CF">
        <w:rPr>
          <w:rFonts w:ascii="Times New Roman" w:hAnsi="Times New Roman"/>
          <w:b/>
          <w:bCs/>
          <w:sz w:val="24"/>
          <w:szCs w:val="24"/>
          <w:lang w:val="en-ID"/>
        </w:rPr>
        <w:t xml:space="preserve"> 2018–2020</w:t>
      </w:r>
    </w:p>
    <w:p w14:paraId="74A2C08F" w14:textId="77777777" w:rsidR="008C0CBB" w:rsidRPr="002926CF" w:rsidRDefault="008C0CBB" w:rsidP="00F360F2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ID"/>
        </w:rPr>
      </w:pP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Sumber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: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Laporan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Posisi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Keuangan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PT. Fajar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Alam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Scientific (Di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olah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kembali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dan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dihitung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perbandingannya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 xml:space="preserve"> oleh </w:t>
      </w:r>
      <w:proofErr w:type="spellStart"/>
      <w:r w:rsidRPr="002926CF">
        <w:rPr>
          <w:rFonts w:ascii="Times New Roman" w:hAnsi="Times New Roman"/>
          <w:sz w:val="20"/>
          <w:szCs w:val="20"/>
          <w:lang w:val="en-ID"/>
        </w:rPr>
        <w:t>peneliti</w:t>
      </w:r>
      <w:proofErr w:type="spellEnd"/>
      <w:r w:rsidRPr="002926CF">
        <w:rPr>
          <w:rFonts w:ascii="Times New Roman" w:hAnsi="Times New Roman"/>
          <w:sz w:val="20"/>
          <w:szCs w:val="20"/>
          <w:lang w:val="en-ID"/>
        </w:rPr>
        <w:t>)</w:t>
      </w:r>
    </w:p>
    <w:p w14:paraId="22C2247D" w14:textId="77777777" w:rsidR="008C0CBB" w:rsidRPr="002926CF" w:rsidRDefault="008C0CBB" w:rsidP="00D5757E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8C0CBB" w:rsidRPr="002926CF" w:rsidSect="00D5757E">
          <w:headerReference w:type="default" r:id="rId12"/>
          <w:footerReference w:type="default" r:id="rId13"/>
          <w:pgSz w:w="16838" w:h="11906" w:orient="landscape" w:code="9"/>
          <w:pgMar w:top="2268" w:right="1701" w:bottom="1701" w:left="1701" w:header="709" w:footer="709" w:gutter="0"/>
          <w:cols w:space="708"/>
          <w:docGrid w:linePitch="360"/>
        </w:sectPr>
      </w:pPr>
    </w:p>
    <w:p w14:paraId="0CFE90AD" w14:textId="0930518A" w:rsidR="008C0CBB" w:rsidRPr="002926CF" w:rsidRDefault="008C0CBB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tabel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1.2 </w:t>
      </w:r>
      <w:proofErr w:type="spellStart"/>
      <w:r w:rsidRPr="002926CF">
        <w:rPr>
          <w:rFonts w:ascii="Times New Roman" w:hAnsi="Times New Roman"/>
          <w:sz w:val="24"/>
          <w:szCs w:val="24"/>
        </w:rPr>
        <w:t>neraca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perbandingan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PT. Fajar </w:t>
      </w:r>
      <w:proofErr w:type="spellStart"/>
      <w:r w:rsidRPr="002926CF">
        <w:rPr>
          <w:rFonts w:ascii="Times New Roman" w:hAnsi="Times New Roman"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Scientific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2018–2020 </w:t>
      </w:r>
      <w:proofErr w:type="spellStart"/>
      <w:r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976CE9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sebagai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berikut</w:t>
      </w:r>
      <w:proofErr w:type="spellEnd"/>
      <w:r w:rsidRPr="002926CF">
        <w:rPr>
          <w:rFonts w:ascii="Times New Roman" w:hAnsi="Times New Roman"/>
          <w:sz w:val="24"/>
          <w:szCs w:val="24"/>
        </w:rPr>
        <w:t>:</w:t>
      </w:r>
    </w:p>
    <w:p w14:paraId="1D00F858" w14:textId="6B56352D" w:rsidR="008C0CBB" w:rsidRPr="002926CF" w:rsidRDefault="008C0CBB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2018-2019 </w:t>
      </w:r>
      <w:proofErr w:type="spellStart"/>
      <w:r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kas yang </w:t>
      </w:r>
      <w:proofErr w:type="spellStart"/>
      <w:r w:rsidRPr="002926CF">
        <w:rPr>
          <w:rFonts w:ascii="Times New Roman" w:hAnsi="Times New Roman"/>
          <w:sz w:val="24"/>
          <w:szCs w:val="24"/>
        </w:rPr>
        <w:t>cukup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tinggi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bookmarkStart w:id="25" w:name="_Hlk92886676"/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98%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Rp38.652.751. </w:t>
      </w:r>
      <w:bookmarkEnd w:id="25"/>
      <w:r w:rsidRPr="002926CF">
        <w:rPr>
          <w:rFonts w:ascii="Times New Roman" w:hAnsi="Times New Roman"/>
          <w:sz w:val="24"/>
          <w:szCs w:val="24"/>
        </w:rPr>
        <w:t xml:space="preserve">Hal </w:t>
      </w:r>
      <w:proofErr w:type="spellStart"/>
      <w:r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disebabkan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banyak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belum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tertagih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="00BA210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210D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. </w:t>
      </w:r>
      <w:r w:rsidR="008A64A4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2019–2020 </w:t>
      </w:r>
      <w:proofErr w:type="spellStart"/>
      <w:r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peningkatan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kas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164%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Rp1.481.650. </w:t>
      </w:r>
      <w:r w:rsidR="009F3A45" w:rsidRPr="002926CF">
        <w:rPr>
          <w:rFonts w:ascii="Times New Roman" w:hAnsi="Times New Roman"/>
          <w:sz w:val="24"/>
          <w:szCs w:val="24"/>
        </w:rPr>
        <w:t xml:space="preserve">Itu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="009F3A4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3A45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AA1B2D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AA1B2D" w:rsidRPr="002926CF">
        <w:rPr>
          <w:rFonts w:ascii="Times New Roman" w:hAnsi="Times New Roman"/>
          <w:sz w:val="24"/>
          <w:szCs w:val="24"/>
        </w:rPr>
        <w:t>terdapat</w:t>
      </w:r>
      <w:proofErr w:type="spellEnd"/>
      <w:r w:rsidR="00AA1B2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B2D" w:rsidRPr="002926CF">
        <w:rPr>
          <w:rFonts w:ascii="Times New Roman" w:hAnsi="Times New Roman"/>
          <w:sz w:val="24"/>
          <w:szCs w:val="24"/>
        </w:rPr>
        <w:t>peningkatan</w:t>
      </w:r>
      <w:proofErr w:type="spellEnd"/>
      <w:r w:rsidR="00AA1B2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B2D" w:rsidRPr="002926CF">
        <w:rPr>
          <w:rFonts w:ascii="Times New Roman" w:hAnsi="Times New Roman"/>
          <w:sz w:val="24"/>
          <w:szCs w:val="24"/>
        </w:rPr>
        <w:t>pendapatan</w:t>
      </w:r>
      <w:proofErr w:type="spellEnd"/>
      <w:r w:rsidR="00AA1B2D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AA1B2D"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="00AA1B2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B2D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F016D4" w:rsidRPr="002926CF">
        <w:rPr>
          <w:rFonts w:ascii="Times New Roman" w:hAnsi="Times New Roman"/>
          <w:sz w:val="24"/>
          <w:szCs w:val="24"/>
        </w:rPr>
        <w:t>.</w:t>
      </w:r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744" w:rsidRPr="002926CF">
        <w:rPr>
          <w:rFonts w:ascii="Times New Roman" w:hAnsi="Times New Roman"/>
          <w:sz w:val="24"/>
          <w:szCs w:val="24"/>
        </w:rPr>
        <w:t>K</w:t>
      </w:r>
      <w:r w:rsidR="0013768E" w:rsidRPr="002926CF">
        <w:rPr>
          <w:rFonts w:ascii="Times New Roman" w:hAnsi="Times New Roman"/>
          <w:sz w:val="24"/>
          <w:szCs w:val="24"/>
        </w:rPr>
        <w:t>as</w:t>
      </w:r>
      <w:proofErr w:type="gramEnd"/>
      <w:r w:rsidR="00F360F2">
        <w:rPr>
          <w:rFonts w:ascii="Times New Roman" w:hAnsi="Times New Roman"/>
          <w:sz w:val="24"/>
          <w:szCs w:val="24"/>
        </w:rPr>
        <w:t xml:space="preserve"> </w:t>
      </w:r>
      <w:r w:rsidR="00325744" w:rsidRPr="002926CF">
        <w:rPr>
          <w:rFonts w:ascii="Times New Roman" w:hAnsi="Times New Roman"/>
          <w:sz w:val="24"/>
          <w:szCs w:val="24"/>
        </w:rPr>
        <w:t>yang</w:t>
      </w:r>
      <w:r w:rsidR="0013768E" w:rsidRPr="002926CF">
        <w:rPr>
          <w:rFonts w:ascii="Times New Roman" w:hAnsi="Times New Roman"/>
          <w:sz w:val="24"/>
          <w:szCs w:val="24"/>
        </w:rPr>
        <w:t xml:space="preserve"> naik </w:t>
      </w:r>
      <w:r w:rsidR="00F13528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F13528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F13528" w:rsidRPr="002926CF">
        <w:rPr>
          <w:rFonts w:ascii="Times New Roman" w:hAnsi="Times New Roman"/>
          <w:sz w:val="24"/>
          <w:szCs w:val="24"/>
        </w:rPr>
        <w:t xml:space="preserve"> 2019-2020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tidak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terlalu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besar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sebagian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kas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digunakan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68E"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sehingga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2901BE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01BE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13768E" w:rsidRPr="002926CF">
        <w:rPr>
          <w:rFonts w:ascii="Times New Roman" w:hAnsi="Times New Roman"/>
          <w:sz w:val="24"/>
          <w:szCs w:val="24"/>
        </w:rPr>
        <w:t>.</w:t>
      </w:r>
    </w:p>
    <w:p w14:paraId="5159C758" w14:textId="02F0FC11" w:rsidR="008C0CBB" w:rsidRPr="002926CF" w:rsidRDefault="008C0CBB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2018–2019 </w:t>
      </w:r>
      <w:proofErr w:type="spellStart"/>
      <w:r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60%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Rp1.980.990.728 yang </w:t>
      </w:r>
      <w:proofErr w:type="spellStart"/>
      <w:r w:rsidRPr="002926CF">
        <w:rPr>
          <w:rFonts w:ascii="Times New Roman" w:hAnsi="Times New Roman"/>
          <w:sz w:val="24"/>
          <w:szCs w:val="24"/>
        </w:rPr>
        <w:t>disebabkan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tingginya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usaha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belum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tertagih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926CF">
        <w:rPr>
          <w:rFonts w:ascii="Times New Roman" w:hAnsi="Times New Roman"/>
          <w:sz w:val="24"/>
          <w:szCs w:val="24"/>
        </w:rPr>
        <w:t>periode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137CF8" w:rsidRPr="002926CF">
        <w:rPr>
          <w:rFonts w:ascii="Times New Roman" w:hAnsi="Times New Roman"/>
          <w:sz w:val="24"/>
          <w:szCs w:val="24"/>
        </w:rPr>
        <w:t>. P</w:t>
      </w:r>
      <w:r w:rsidRPr="002926CF">
        <w:rPr>
          <w:rFonts w:ascii="Times New Roman" w:hAnsi="Times New Roman"/>
          <w:sz w:val="24"/>
          <w:szCs w:val="24"/>
        </w:rPr>
        <w:t xml:space="preserve">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2019–2020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77%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senilai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Rp4.024.817.822. Hal </w:t>
      </w:r>
      <w:proofErr w:type="spellStart"/>
      <w:r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adanya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pembayaran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dari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debitur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fasilitas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pelayanan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kesehatan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kepada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Pr="002926CF">
        <w:rPr>
          <w:rFonts w:ascii="Times New Roman" w:hAnsi="Times New Roman"/>
          <w:sz w:val="24"/>
          <w:szCs w:val="24"/>
        </w:rPr>
        <w:t>.</w:t>
      </w:r>
    </w:p>
    <w:p w14:paraId="19E8122C" w14:textId="6E436544" w:rsidR="00016B33" w:rsidRPr="002926CF" w:rsidRDefault="00016B33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2018-2019 </w:t>
      </w:r>
      <w:proofErr w:type="spellStart"/>
      <w:r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23%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Rp1.697.699.392</w:t>
      </w:r>
      <w:r w:rsidR="00847427" w:rsidRPr="002926CF">
        <w:rPr>
          <w:rFonts w:ascii="Times New Roman" w:hAnsi="Times New Roman"/>
          <w:sz w:val="24"/>
          <w:szCs w:val="24"/>
        </w:rPr>
        <w:t xml:space="preserve"> dan p</w:t>
      </w:r>
      <w:r w:rsidR="00462451" w:rsidRPr="002926CF">
        <w:rPr>
          <w:rFonts w:ascii="Times New Roman" w:hAnsi="Times New Roman"/>
          <w:sz w:val="24"/>
          <w:szCs w:val="24"/>
        </w:rPr>
        <w:t xml:space="preserve">ada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2019-2020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41%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Rp3.683.551.210.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Terjadinya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fluktuasi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674DD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DDA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pos-pos pada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mempunyai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perolehan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dana yang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berbeda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7C4" w:rsidRPr="002926CF">
        <w:rPr>
          <w:rFonts w:ascii="Times New Roman" w:hAnsi="Times New Roman"/>
          <w:sz w:val="24"/>
          <w:szCs w:val="24"/>
        </w:rPr>
        <w:t>tahunnya</w:t>
      </w:r>
      <w:proofErr w:type="spellEnd"/>
      <w:r w:rsidR="00F577C4" w:rsidRPr="002926CF">
        <w:rPr>
          <w:rFonts w:ascii="Times New Roman" w:hAnsi="Times New Roman"/>
          <w:sz w:val="24"/>
          <w:szCs w:val="24"/>
        </w:rPr>
        <w:t xml:space="preserve"> </w:t>
      </w:r>
      <w:r w:rsidR="00847427" w:rsidRPr="002926CF">
        <w:rPr>
          <w:rFonts w:ascii="Times New Roman" w:hAnsi="Times New Roman"/>
          <w:sz w:val="24"/>
          <w:szCs w:val="24"/>
        </w:rPr>
        <w:t xml:space="preserve">dan pada </w:t>
      </w:r>
      <w:proofErr w:type="spellStart"/>
      <w:r w:rsidR="00847427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847427" w:rsidRPr="002926CF">
        <w:rPr>
          <w:rFonts w:ascii="Times New Roman" w:hAnsi="Times New Roman"/>
          <w:sz w:val="24"/>
          <w:szCs w:val="24"/>
        </w:rPr>
        <w:t xml:space="preserve"> 2019-2020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427" w:rsidRPr="002926CF">
        <w:rPr>
          <w:rFonts w:ascii="Times New Roman" w:hAnsi="Times New Roman"/>
          <w:sz w:val="24"/>
          <w:szCs w:val="24"/>
        </w:rPr>
        <w:t>turun</w:t>
      </w:r>
      <w:proofErr w:type="spellEnd"/>
      <w:r w:rsidR="00847427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625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2B362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digunakan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8C6C3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C32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6C3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C32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r w:rsidR="002B3625" w:rsidRPr="002926CF">
        <w:rPr>
          <w:rFonts w:ascii="Times New Roman" w:hAnsi="Times New Roman"/>
          <w:sz w:val="24"/>
          <w:szCs w:val="24"/>
        </w:rPr>
        <w:t xml:space="preserve">yang </w:t>
      </w:r>
      <w:r w:rsidR="00462451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C32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6C32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C32" w:rsidRPr="002926CF">
        <w:rPr>
          <w:rFonts w:ascii="Times New Roman" w:hAnsi="Times New Roman"/>
          <w:sz w:val="24"/>
          <w:szCs w:val="24"/>
        </w:rPr>
        <w:t>pendek</w:t>
      </w:r>
      <w:r w:rsidR="002B3625" w:rsidRPr="002926CF">
        <w:rPr>
          <w:rFonts w:ascii="Times New Roman" w:hAnsi="Times New Roman"/>
          <w:sz w:val="24"/>
          <w:szCs w:val="24"/>
        </w:rPr>
        <w:t>nya</w:t>
      </w:r>
      <w:proofErr w:type="spellEnd"/>
      <w:r w:rsidR="002B362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451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462451" w:rsidRPr="002926CF">
        <w:rPr>
          <w:rFonts w:ascii="Times New Roman" w:hAnsi="Times New Roman"/>
          <w:sz w:val="24"/>
          <w:szCs w:val="24"/>
        </w:rPr>
        <w:t>.</w:t>
      </w:r>
    </w:p>
    <w:p w14:paraId="5DBD0CEC" w14:textId="6BA418FF" w:rsidR="00275597" w:rsidRPr="002926CF" w:rsidRDefault="00275597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2018-2019 </w:t>
      </w:r>
      <w:proofErr w:type="spellStart"/>
      <w:r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pajak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189%</w:t>
      </w:r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Rp6.113.260 </w:t>
      </w:r>
      <w:r w:rsidR="00F13528" w:rsidRPr="002926CF">
        <w:rPr>
          <w:rFonts w:ascii="Times New Roman" w:hAnsi="Times New Roman"/>
          <w:sz w:val="24"/>
          <w:szCs w:val="24"/>
        </w:rPr>
        <w:t xml:space="preserve">dan </w:t>
      </w:r>
      <w:r w:rsidR="00ED20A8"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2019-2020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pajak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lastRenderedPageBreak/>
        <w:t>peningkatan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kembali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612%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Rp57.251.452. Hal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ED20A8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0A8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1C" w:rsidRPr="002926CF">
        <w:rPr>
          <w:rFonts w:ascii="Times New Roman" w:hAnsi="Times New Roman"/>
          <w:sz w:val="24"/>
          <w:szCs w:val="24"/>
        </w:rPr>
        <w:t>pendapatan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1C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F75" w:rsidRPr="002926CF">
        <w:rPr>
          <w:rFonts w:ascii="Times New Roman" w:hAnsi="Times New Roman"/>
          <w:sz w:val="24"/>
          <w:szCs w:val="24"/>
        </w:rPr>
        <w:t>se</w:t>
      </w:r>
      <w:r w:rsidR="0098551C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1C" w:rsidRPr="002926CF">
        <w:rPr>
          <w:rFonts w:ascii="Times New Roman" w:hAnsi="Times New Roman"/>
          <w:sz w:val="24"/>
          <w:szCs w:val="24"/>
        </w:rPr>
        <w:t>tahunnya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1C" w:rsidRPr="002926CF">
        <w:rPr>
          <w:rFonts w:ascii="Times New Roman" w:hAnsi="Times New Roman"/>
          <w:sz w:val="24"/>
          <w:szCs w:val="24"/>
        </w:rPr>
        <w:t>selalu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51C" w:rsidRPr="002926CF">
        <w:rPr>
          <w:rFonts w:ascii="Times New Roman" w:hAnsi="Times New Roman"/>
          <w:sz w:val="24"/>
          <w:szCs w:val="24"/>
        </w:rPr>
        <w:t>bertambah</w:t>
      </w:r>
      <w:proofErr w:type="spellEnd"/>
      <w:r w:rsidR="007F3D8D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7F3D8D" w:rsidRPr="002926CF">
        <w:rPr>
          <w:rFonts w:ascii="Times New Roman" w:hAnsi="Times New Roman"/>
          <w:sz w:val="24"/>
          <w:szCs w:val="24"/>
        </w:rPr>
        <w:t>masih</w:t>
      </w:r>
      <w:proofErr w:type="spellEnd"/>
      <w:r w:rsidR="007F3D8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D8D" w:rsidRPr="002926CF">
        <w:rPr>
          <w:rFonts w:ascii="Times New Roman" w:hAnsi="Times New Roman"/>
          <w:sz w:val="24"/>
          <w:szCs w:val="24"/>
        </w:rPr>
        <w:t>terdapat</w:t>
      </w:r>
      <w:proofErr w:type="spellEnd"/>
      <w:r w:rsidR="007F3D8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D8D" w:rsidRPr="002926CF">
        <w:rPr>
          <w:rFonts w:ascii="Times New Roman" w:hAnsi="Times New Roman"/>
          <w:sz w:val="24"/>
          <w:szCs w:val="24"/>
        </w:rPr>
        <w:t>pajak</w:t>
      </w:r>
      <w:proofErr w:type="spellEnd"/>
      <w:r w:rsidR="007F3D8D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F3D8D" w:rsidRPr="002926CF">
        <w:rPr>
          <w:rFonts w:ascii="Times New Roman" w:hAnsi="Times New Roman"/>
          <w:sz w:val="24"/>
          <w:szCs w:val="24"/>
        </w:rPr>
        <w:t>harus</w:t>
      </w:r>
      <w:proofErr w:type="spellEnd"/>
      <w:r w:rsidR="007F3D8D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D8D" w:rsidRPr="002926CF">
        <w:rPr>
          <w:rFonts w:ascii="Times New Roman" w:hAnsi="Times New Roman"/>
          <w:sz w:val="24"/>
          <w:szCs w:val="24"/>
        </w:rPr>
        <w:t>dibayarkan</w:t>
      </w:r>
      <w:proofErr w:type="spellEnd"/>
      <w:r w:rsidR="0098551C" w:rsidRPr="002926CF">
        <w:rPr>
          <w:rFonts w:ascii="Times New Roman" w:hAnsi="Times New Roman"/>
          <w:sz w:val="24"/>
          <w:szCs w:val="24"/>
        </w:rPr>
        <w:t>.</w:t>
      </w:r>
    </w:p>
    <w:p w14:paraId="75DED52F" w14:textId="5A875D38" w:rsidR="008C6C32" w:rsidRPr="002926CF" w:rsidRDefault="008C6C32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26CF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2018-2019 kas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98%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Rp38.652.751 dan pada </w:t>
      </w:r>
      <w:proofErr w:type="spellStart"/>
      <w:r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sz w:val="24"/>
          <w:szCs w:val="24"/>
        </w:rPr>
        <w:t>sama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sebesar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15% </w:t>
      </w:r>
      <w:proofErr w:type="spellStart"/>
      <w:r w:rsidRPr="002926CF">
        <w:rPr>
          <w:rFonts w:ascii="Times New Roman" w:hAnsi="Times New Roman"/>
          <w:sz w:val="24"/>
          <w:szCs w:val="24"/>
        </w:rPr>
        <w:t>atau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Rp743.271.635</w:t>
      </w:r>
      <w:r w:rsidR="00CE6D20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Dapat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dilihat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walaupun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kas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turun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tapi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masih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kenaikan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D20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CE6D20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masih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belum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bisa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jumlah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EC" w:rsidRPr="002926CF">
        <w:rPr>
          <w:rFonts w:ascii="Times New Roman" w:hAnsi="Times New Roman"/>
          <w:sz w:val="24"/>
          <w:szCs w:val="24"/>
        </w:rPr>
        <w:t>pendeknya</w:t>
      </w:r>
      <w:proofErr w:type="spellEnd"/>
      <w:r w:rsidR="004C10EC" w:rsidRPr="002926CF">
        <w:rPr>
          <w:rFonts w:ascii="Times New Roman" w:hAnsi="Times New Roman"/>
          <w:sz w:val="24"/>
          <w:szCs w:val="24"/>
        </w:rPr>
        <w:t>.</w:t>
      </w:r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kas yang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turun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jumlah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yang naik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itu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35CF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EC35C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tidak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baik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karena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dapat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menghambat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aktivitas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09F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8209F" w:rsidRPr="002926CF">
        <w:rPr>
          <w:rFonts w:ascii="Times New Roman" w:hAnsi="Times New Roman"/>
          <w:sz w:val="24"/>
          <w:szCs w:val="24"/>
        </w:rPr>
        <w:t>.</w:t>
      </w:r>
    </w:p>
    <w:p w14:paraId="35CA7BA4" w14:textId="7E1C5660" w:rsidR="008C0CBB" w:rsidRPr="002926CF" w:rsidRDefault="00E03745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Pr="002926CF">
        <w:t xml:space="preserve"> </w:t>
      </w:r>
      <w:r w:rsidRPr="002926CF">
        <w:rPr>
          <w:rFonts w:ascii="Times New Roman" w:hAnsi="Times New Roman"/>
          <w:sz w:val="24"/>
          <w:szCs w:val="24"/>
        </w:rPr>
        <w:t xml:space="preserve">PT. Fajar </w:t>
      </w:r>
      <w:proofErr w:type="spellStart"/>
      <w:r w:rsidRPr="002926CF">
        <w:rPr>
          <w:rFonts w:ascii="Times New Roman" w:hAnsi="Times New Roman"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Scientific </w:t>
      </w:r>
      <w:proofErr w:type="spellStart"/>
      <w:r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neraca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perbandingan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menunjuk</w:t>
      </w:r>
      <w:r w:rsidR="00E24224" w:rsidRPr="002926CF">
        <w:rPr>
          <w:rFonts w:ascii="Times New Roman" w:hAnsi="Times New Roman"/>
          <w:sz w:val="24"/>
          <w:szCs w:val="24"/>
        </w:rPr>
        <w:t>k</w:t>
      </w:r>
      <w:r w:rsidR="008C0CBB" w:rsidRPr="002926CF">
        <w:rPr>
          <w:rFonts w:ascii="Times New Roman" w:hAnsi="Times New Roman"/>
          <w:sz w:val="24"/>
          <w:szCs w:val="24"/>
        </w:rPr>
        <w:t>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bahwa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mengalami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fluktuasi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A54D4B" w:rsidRPr="002926CF">
        <w:rPr>
          <w:rFonts w:ascii="Times New Roman" w:hAnsi="Times New Roman"/>
          <w:sz w:val="24"/>
          <w:szCs w:val="24"/>
        </w:rPr>
        <w:t>se</w:t>
      </w:r>
      <w:r w:rsidR="008C0CBB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tahunnya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pada kas,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piutang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>,</w:t>
      </w:r>
      <w:r w:rsidR="00503E4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E44" w:rsidRPr="002926CF">
        <w:rPr>
          <w:rFonts w:ascii="Times New Roman" w:hAnsi="Times New Roman"/>
          <w:sz w:val="24"/>
          <w:szCs w:val="24"/>
        </w:rPr>
        <w:t>aktiva</w:t>
      </w:r>
      <w:proofErr w:type="spellEnd"/>
      <w:r w:rsidR="00503E4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E44" w:rsidRPr="002926CF">
        <w:rPr>
          <w:rFonts w:ascii="Times New Roman" w:hAnsi="Times New Roman"/>
          <w:sz w:val="24"/>
          <w:szCs w:val="24"/>
        </w:rPr>
        <w:t>lancar</w:t>
      </w:r>
      <w:proofErr w:type="spellEnd"/>
      <w:r w:rsidR="002532E7" w:rsidRPr="002926CF">
        <w:rPr>
          <w:rFonts w:ascii="Times New Roman" w:hAnsi="Times New Roman"/>
          <w:sz w:val="24"/>
          <w:szCs w:val="24"/>
        </w:rPr>
        <w:t>,</w:t>
      </w:r>
      <w:r w:rsidR="008C0CBB" w:rsidRPr="002926CF"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93795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D93795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adanya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permasalahan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tersebut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hal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likuiditas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ini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perubahan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D4B" w:rsidRPr="002926CF">
        <w:rPr>
          <w:rFonts w:ascii="Times New Roman" w:hAnsi="Times New Roman"/>
          <w:sz w:val="24"/>
          <w:szCs w:val="24"/>
        </w:rPr>
        <w:t>se</w:t>
      </w:r>
      <w:r w:rsidR="008C0CBB" w:rsidRPr="002926CF">
        <w:rPr>
          <w:rFonts w:ascii="Times New Roman" w:hAnsi="Times New Roman"/>
          <w:sz w:val="24"/>
          <w:szCs w:val="24"/>
        </w:rPr>
        <w:t>tiap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tahunnya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r w:rsidR="00FB6366" w:rsidRPr="002926CF">
        <w:rPr>
          <w:rFonts w:ascii="Times New Roman" w:hAnsi="Times New Roman"/>
          <w:sz w:val="24"/>
          <w:szCs w:val="24"/>
        </w:rPr>
        <w:t>P</w:t>
      </w:r>
      <w:r w:rsidR="008C0CBB" w:rsidRPr="002926CF">
        <w:rPr>
          <w:rFonts w:ascii="Times New Roman" w:hAnsi="Times New Roman"/>
          <w:sz w:val="24"/>
          <w:szCs w:val="24"/>
        </w:rPr>
        <w:t xml:space="preserve">ada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neraca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perbandingan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r w:rsidR="00FB6366" w:rsidRPr="002926CF">
        <w:rPr>
          <w:rFonts w:ascii="Times New Roman" w:hAnsi="Times New Roman"/>
          <w:sz w:val="24"/>
          <w:szCs w:val="24"/>
        </w:rPr>
        <w:t xml:space="preserve">pun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terlihat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sebuah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r w:rsidR="007C78F9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7C78F9" w:rsidRPr="002926CF">
        <w:rPr>
          <w:rFonts w:ascii="Times New Roman" w:hAnsi="Times New Roman"/>
          <w:sz w:val="24"/>
          <w:szCs w:val="24"/>
        </w:rPr>
        <w:t>menunjukkan</w:t>
      </w:r>
      <w:proofErr w:type="spellEnd"/>
      <w:r w:rsidR="007C78F9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penurunan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jumlah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kas dan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adanya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peningkatan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tahun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sama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kemudian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akan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mempertanyakan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mampukah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membayar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hutang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jangka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pendeknya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jumlah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kas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dimilikinya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permasalahan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r w:rsidR="006F3570" w:rsidRPr="002926C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6F3570" w:rsidRPr="002926CF">
        <w:rPr>
          <w:rFonts w:ascii="Times New Roman" w:hAnsi="Times New Roman"/>
          <w:sz w:val="24"/>
          <w:szCs w:val="24"/>
        </w:rPr>
        <w:t>terjadi</w:t>
      </w:r>
      <w:proofErr w:type="spellEnd"/>
      <w:r w:rsidR="006F3570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424"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="007F2424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dapat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mengakibatkan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kondisi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keuangan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perusahaan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dalam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hal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likuiditasnya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451A" w:rsidRPr="002926CF">
        <w:rPr>
          <w:rFonts w:ascii="Times New Roman" w:hAnsi="Times New Roman"/>
          <w:sz w:val="24"/>
          <w:szCs w:val="24"/>
        </w:rPr>
        <w:t>terganggu</w:t>
      </w:r>
      <w:proofErr w:type="spellEnd"/>
      <w:r w:rsidR="0018451A" w:rsidRPr="002926CF">
        <w:rPr>
          <w:rFonts w:ascii="Times New Roman" w:hAnsi="Times New Roman"/>
          <w:sz w:val="24"/>
          <w:szCs w:val="24"/>
        </w:rPr>
        <w:t>.</w:t>
      </w:r>
    </w:p>
    <w:p w14:paraId="64DC178E" w14:textId="3F04217D" w:rsidR="00A13DF3" w:rsidRPr="002926CF" w:rsidRDefault="00E2394B" w:rsidP="00F360F2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926CF">
        <w:rPr>
          <w:rFonts w:ascii="Times New Roman" w:hAnsi="Times New Roman"/>
          <w:sz w:val="24"/>
          <w:szCs w:val="24"/>
        </w:rPr>
        <w:t>Berdasarkan</w:t>
      </w:r>
      <w:proofErr w:type="spellEnd"/>
      <w:r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uraian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diatas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maka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peneliti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tertarik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untuk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melakukan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penelitian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berkaitan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rasio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likuiditas</w:t>
      </w:r>
      <w:proofErr w:type="spellEnd"/>
      <w:r w:rsidR="002532E7" w:rsidRPr="00292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yaitu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dengan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judul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sebagai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2926CF">
        <w:rPr>
          <w:rFonts w:ascii="Times New Roman" w:hAnsi="Times New Roman"/>
          <w:sz w:val="24"/>
          <w:szCs w:val="24"/>
        </w:rPr>
        <w:t>berikut</w:t>
      </w:r>
      <w:proofErr w:type="spellEnd"/>
      <w:r w:rsidR="008C0CBB" w:rsidRPr="002926CF">
        <w:rPr>
          <w:rFonts w:ascii="Times New Roman" w:hAnsi="Times New Roman"/>
          <w:sz w:val="24"/>
          <w:szCs w:val="24"/>
        </w:rPr>
        <w:t xml:space="preserve">: </w:t>
      </w:r>
      <w:r w:rsidR="008C0CBB" w:rsidRPr="002926CF">
        <w:rPr>
          <w:rFonts w:ascii="Times New Roman" w:hAnsi="Times New Roman"/>
          <w:b/>
          <w:sz w:val="24"/>
          <w:szCs w:val="24"/>
        </w:rPr>
        <w:t xml:space="preserve">“ANALISIS LAPORAN KEUANGAN MENGGUNAKAN RASIO </w:t>
      </w:r>
      <w:r w:rsidR="008C0CBB" w:rsidRPr="002926CF">
        <w:rPr>
          <w:rFonts w:ascii="Times New Roman" w:hAnsi="Times New Roman"/>
          <w:b/>
          <w:sz w:val="24"/>
          <w:szCs w:val="24"/>
        </w:rPr>
        <w:lastRenderedPageBreak/>
        <w:t xml:space="preserve">LIKUIDITAS PADA PT FAJAR ALAM SCIENTIFIC BANDUNG </w:t>
      </w:r>
      <w:r w:rsidR="00DF60B7" w:rsidRPr="002926CF">
        <w:rPr>
          <w:rFonts w:ascii="Times New Roman" w:hAnsi="Times New Roman"/>
          <w:b/>
          <w:sz w:val="24"/>
          <w:szCs w:val="24"/>
        </w:rPr>
        <w:t>(</w:t>
      </w:r>
      <w:r w:rsidR="008C0CBB" w:rsidRPr="002926CF">
        <w:rPr>
          <w:rFonts w:ascii="Times New Roman" w:hAnsi="Times New Roman"/>
          <w:b/>
          <w:sz w:val="24"/>
          <w:szCs w:val="24"/>
        </w:rPr>
        <w:t>PERIODE 2018-2020</w:t>
      </w:r>
      <w:r w:rsidR="00DF60B7" w:rsidRPr="002926CF">
        <w:rPr>
          <w:rFonts w:ascii="Times New Roman" w:hAnsi="Times New Roman"/>
          <w:b/>
          <w:sz w:val="24"/>
          <w:szCs w:val="24"/>
        </w:rPr>
        <w:t>)</w:t>
      </w:r>
      <w:r w:rsidR="008C0CBB" w:rsidRPr="002926CF">
        <w:rPr>
          <w:rFonts w:ascii="Times New Roman" w:hAnsi="Times New Roman"/>
          <w:b/>
          <w:sz w:val="24"/>
          <w:szCs w:val="24"/>
        </w:rPr>
        <w:t>”.</w:t>
      </w:r>
    </w:p>
    <w:p w14:paraId="00826B04" w14:textId="5C366712" w:rsidR="00A0628B" w:rsidRPr="002926CF" w:rsidRDefault="00A0628B" w:rsidP="0072234B">
      <w:pPr>
        <w:pStyle w:val="Heading2"/>
        <w:spacing w:after="0"/>
      </w:pPr>
      <w:bookmarkStart w:id="26" w:name="_Toc89553148"/>
      <w:bookmarkStart w:id="27" w:name="_Toc97132173"/>
      <w:proofErr w:type="spellStart"/>
      <w:r w:rsidRPr="002926CF">
        <w:t>Perumusan</w:t>
      </w:r>
      <w:proofErr w:type="spellEnd"/>
      <w:r w:rsidRPr="002926CF">
        <w:t xml:space="preserve"> </w:t>
      </w:r>
      <w:proofErr w:type="spellStart"/>
      <w:r w:rsidRPr="002926CF">
        <w:t>Masalah</w:t>
      </w:r>
      <w:bookmarkEnd w:id="26"/>
      <w:bookmarkEnd w:id="27"/>
      <w:proofErr w:type="spellEnd"/>
    </w:p>
    <w:p w14:paraId="6E500882" w14:textId="0A04261A" w:rsidR="008C0CBB" w:rsidRPr="002926CF" w:rsidRDefault="008C0CBB" w:rsidP="0072234B">
      <w:pPr>
        <w:spacing w:after="0" w:line="48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926CF">
        <w:rPr>
          <w:rFonts w:ascii="Times New Roman" w:hAnsi="Times New Roman"/>
          <w:bCs/>
          <w:sz w:val="24"/>
          <w:szCs w:val="24"/>
        </w:rPr>
        <w:t>Berdasarkan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latar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belakang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peneliti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uraikan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diatas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membatasi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permasalahan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akan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dibahas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>,</w:t>
      </w:r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maka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rumusan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masalah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051" w:rsidRPr="002926CF">
        <w:rPr>
          <w:rFonts w:ascii="Times New Roman" w:hAnsi="Times New Roman"/>
          <w:bCs/>
          <w:sz w:val="24"/>
          <w:szCs w:val="24"/>
        </w:rPr>
        <w:t>berikut</w:t>
      </w:r>
      <w:proofErr w:type="spellEnd"/>
      <w:r w:rsidR="005A4051" w:rsidRPr="002926CF">
        <w:rPr>
          <w:rFonts w:ascii="Times New Roman" w:hAnsi="Times New Roman"/>
          <w:bCs/>
          <w:sz w:val="24"/>
          <w:szCs w:val="24"/>
        </w:rPr>
        <w:t>:</w:t>
      </w:r>
    </w:p>
    <w:p w14:paraId="0F635C80" w14:textId="77777777" w:rsidR="008C0CBB" w:rsidRPr="002926CF" w:rsidRDefault="008C0CBB" w:rsidP="0072234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926CF">
        <w:rPr>
          <w:rFonts w:ascii="Times New Roman" w:hAnsi="Times New Roman"/>
          <w:bCs/>
          <w:sz w:val="24"/>
          <w:szCs w:val="24"/>
        </w:rPr>
        <w:t>Bagaimana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gambaran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umum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PT. Fajar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Scientific Bandung?</w:t>
      </w:r>
    </w:p>
    <w:p w14:paraId="71E060B5" w14:textId="77777777" w:rsidR="008C0CBB" w:rsidRPr="002926CF" w:rsidRDefault="008C0CBB" w:rsidP="0072234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926CF">
        <w:rPr>
          <w:rFonts w:ascii="Times New Roman" w:hAnsi="Times New Roman"/>
          <w:bCs/>
          <w:sz w:val="24"/>
          <w:szCs w:val="24"/>
        </w:rPr>
        <w:t>Bagaimana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kondisi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keuangan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pada PT. Fajar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Scientific Bandung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periode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2018-2020?</w:t>
      </w:r>
    </w:p>
    <w:p w14:paraId="47EAE129" w14:textId="77777777" w:rsidR="008C0CBB" w:rsidRPr="002926CF" w:rsidRDefault="008C0CBB" w:rsidP="0072234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926CF">
        <w:rPr>
          <w:rFonts w:ascii="Times New Roman" w:hAnsi="Times New Roman"/>
          <w:bCs/>
          <w:sz w:val="24"/>
          <w:szCs w:val="24"/>
        </w:rPr>
        <w:t>Bagaimana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tingkat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likuiditas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pada PT. Fajar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Scientific Bandung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periode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2018–2020?</w:t>
      </w:r>
    </w:p>
    <w:p w14:paraId="18CCC0D5" w14:textId="3B7AEE86" w:rsidR="008C0CBB" w:rsidRPr="002926CF" w:rsidRDefault="008C0CBB" w:rsidP="0072234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926CF">
        <w:rPr>
          <w:rFonts w:ascii="Times New Roman" w:hAnsi="Times New Roman"/>
          <w:bCs/>
          <w:sz w:val="24"/>
          <w:szCs w:val="24"/>
        </w:rPr>
        <w:t>Apa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saja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faktor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tingkat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likuiditas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pada PT. Fajar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Scientific Bandung </w:t>
      </w:r>
      <w:proofErr w:type="spellStart"/>
      <w:r w:rsidRPr="002926CF">
        <w:rPr>
          <w:rFonts w:ascii="Times New Roman" w:hAnsi="Times New Roman"/>
          <w:bCs/>
          <w:sz w:val="24"/>
          <w:szCs w:val="24"/>
        </w:rPr>
        <w:t>periode</w:t>
      </w:r>
      <w:proofErr w:type="spellEnd"/>
      <w:r w:rsidRPr="002926CF">
        <w:rPr>
          <w:rFonts w:ascii="Times New Roman" w:hAnsi="Times New Roman"/>
          <w:bCs/>
          <w:sz w:val="24"/>
          <w:szCs w:val="24"/>
        </w:rPr>
        <w:t xml:space="preserve"> 2018-2020?</w:t>
      </w:r>
    </w:p>
    <w:p w14:paraId="773B8359" w14:textId="77777777" w:rsidR="00704947" w:rsidRPr="002926CF" w:rsidRDefault="008C0CBB" w:rsidP="0072234B">
      <w:pPr>
        <w:pStyle w:val="Heading2"/>
        <w:spacing w:after="0"/>
      </w:pPr>
      <w:bookmarkStart w:id="28" w:name="_Toc89553151"/>
      <w:bookmarkStart w:id="29" w:name="_Toc97132174"/>
      <w:r w:rsidRPr="002926CF">
        <w:t xml:space="preserve">Tujuan </w:t>
      </w:r>
      <w:r w:rsidR="00704947" w:rsidRPr="002926CF">
        <w:t xml:space="preserve">dan </w:t>
      </w:r>
      <w:proofErr w:type="spellStart"/>
      <w:r w:rsidR="00704947" w:rsidRPr="002926CF">
        <w:t>Kegunaan</w:t>
      </w:r>
      <w:proofErr w:type="spellEnd"/>
      <w:r w:rsidR="00704947" w:rsidRPr="002926CF">
        <w:t xml:space="preserve"> </w:t>
      </w:r>
      <w:proofErr w:type="spellStart"/>
      <w:r w:rsidR="00704947" w:rsidRPr="002926CF">
        <w:t>Penelitian</w:t>
      </w:r>
      <w:bookmarkEnd w:id="28"/>
      <w:bookmarkEnd w:id="29"/>
      <w:proofErr w:type="spellEnd"/>
    </w:p>
    <w:p w14:paraId="412AEFDB" w14:textId="77777777" w:rsidR="008C0CBB" w:rsidRPr="002926CF" w:rsidRDefault="00704947" w:rsidP="0072234B">
      <w:pPr>
        <w:pStyle w:val="Heading3"/>
        <w:spacing w:after="0"/>
      </w:pPr>
      <w:bookmarkStart w:id="30" w:name="_Toc89553152"/>
      <w:bookmarkStart w:id="31" w:name="_Toc97132175"/>
      <w:r w:rsidRPr="002926CF">
        <w:t xml:space="preserve">Tujuan </w:t>
      </w:r>
      <w:proofErr w:type="spellStart"/>
      <w:r w:rsidRPr="002926CF">
        <w:t>Penelitian</w:t>
      </w:r>
      <w:bookmarkEnd w:id="30"/>
      <w:bookmarkEnd w:id="31"/>
      <w:proofErr w:type="spellEnd"/>
      <w:r w:rsidRPr="002926CF">
        <w:t xml:space="preserve"> </w:t>
      </w:r>
    </w:p>
    <w:p w14:paraId="27408E95" w14:textId="77777777" w:rsidR="008C0CBB" w:rsidRDefault="008C0CBB" w:rsidP="0072234B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1EBC">
        <w:rPr>
          <w:rFonts w:ascii="Times New Roman" w:hAnsi="Times New Roman"/>
          <w:sz w:val="24"/>
          <w:szCs w:val="24"/>
        </w:rPr>
        <w:t>Berdasarkan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EBC">
        <w:rPr>
          <w:rFonts w:ascii="Times New Roman" w:hAnsi="Times New Roman"/>
          <w:sz w:val="24"/>
          <w:szCs w:val="24"/>
        </w:rPr>
        <w:t>rumusan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EBC"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diuraikan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1EBC">
        <w:rPr>
          <w:rFonts w:ascii="Times New Roman" w:hAnsi="Times New Roman"/>
          <w:sz w:val="24"/>
          <w:szCs w:val="24"/>
        </w:rPr>
        <w:t>maka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EBC">
        <w:rPr>
          <w:rFonts w:ascii="Times New Roman" w:hAnsi="Times New Roman"/>
          <w:sz w:val="24"/>
          <w:szCs w:val="24"/>
        </w:rPr>
        <w:t>tujuan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01EBC">
        <w:rPr>
          <w:rFonts w:ascii="Times New Roman" w:hAnsi="Times New Roman"/>
          <w:sz w:val="24"/>
          <w:szCs w:val="24"/>
        </w:rPr>
        <w:t>penelitian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EBC">
        <w:rPr>
          <w:rFonts w:ascii="Times New Roman" w:hAnsi="Times New Roman"/>
          <w:sz w:val="24"/>
          <w:szCs w:val="24"/>
        </w:rPr>
        <w:t>ini</w:t>
      </w:r>
      <w:proofErr w:type="spellEnd"/>
      <w:r w:rsidRPr="00201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1EBC">
        <w:rPr>
          <w:rFonts w:ascii="Times New Roman" w:hAnsi="Times New Roman"/>
          <w:sz w:val="24"/>
          <w:szCs w:val="24"/>
        </w:rPr>
        <w:t>adalah</w:t>
      </w:r>
      <w:proofErr w:type="spellEnd"/>
      <w:r w:rsidRPr="00201EBC">
        <w:rPr>
          <w:rFonts w:ascii="Times New Roman" w:hAnsi="Times New Roman"/>
          <w:sz w:val="24"/>
          <w:szCs w:val="24"/>
        </w:rPr>
        <w:t>:</w:t>
      </w:r>
    </w:p>
    <w:p w14:paraId="72AAC4CA" w14:textId="77777777" w:rsidR="008C0CBB" w:rsidRDefault="008C0CBB" w:rsidP="007223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32" w:name="_Hlk97575447"/>
      <w:proofErr w:type="spellStart"/>
      <w:r w:rsidRPr="00A40478">
        <w:rPr>
          <w:rFonts w:ascii="Times New Roman" w:hAnsi="Times New Roman"/>
          <w:sz w:val="24"/>
          <w:szCs w:val="24"/>
        </w:rPr>
        <w:t>Untuk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mengetahui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gambaran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umum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PT. Fajar </w:t>
      </w:r>
      <w:proofErr w:type="spellStart"/>
      <w:r w:rsidRPr="00A40478">
        <w:rPr>
          <w:rFonts w:ascii="Times New Roman" w:hAnsi="Times New Roman"/>
          <w:sz w:val="24"/>
          <w:szCs w:val="24"/>
        </w:rPr>
        <w:t>Alam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Scientific Bandung.</w:t>
      </w:r>
    </w:p>
    <w:p w14:paraId="1C4C7158" w14:textId="77777777" w:rsidR="008C0CBB" w:rsidRDefault="008C0CBB" w:rsidP="007223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478">
        <w:rPr>
          <w:rFonts w:ascii="Times New Roman" w:hAnsi="Times New Roman"/>
          <w:sz w:val="24"/>
          <w:szCs w:val="24"/>
        </w:rPr>
        <w:t>Untuk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mengetahui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kondisi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keuangan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pada PT. Fajar </w:t>
      </w:r>
      <w:proofErr w:type="spellStart"/>
      <w:r w:rsidRPr="00A40478">
        <w:rPr>
          <w:rFonts w:ascii="Times New Roman" w:hAnsi="Times New Roman"/>
          <w:sz w:val="24"/>
          <w:szCs w:val="24"/>
        </w:rPr>
        <w:t>Alam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Scientific Bandung </w:t>
      </w:r>
      <w:proofErr w:type="spellStart"/>
      <w:r w:rsidRPr="00A40478">
        <w:rPr>
          <w:rFonts w:ascii="Times New Roman" w:hAnsi="Times New Roman"/>
          <w:sz w:val="24"/>
          <w:szCs w:val="24"/>
        </w:rPr>
        <w:t>periode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2018-2020.</w:t>
      </w:r>
    </w:p>
    <w:p w14:paraId="3BA50F77" w14:textId="77777777" w:rsidR="008C0CBB" w:rsidRDefault="008C0CBB" w:rsidP="007223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478">
        <w:rPr>
          <w:rFonts w:ascii="Times New Roman" w:hAnsi="Times New Roman"/>
          <w:sz w:val="24"/>
          <w:szCs w:val="24"/>
        </w:rPr>
        <w:t>Untuk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mengetahui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tingkat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likuiditas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pada PT. Fajar </w:t>
      </w:r>
      <w:proofErr w:type="spellStart"/>
      <w:r w:rsidRPr="00A40478">
        <w:rPr>
          <w:rFonts w:ascii="Times New Roman" w:hAnsi="Times New Roman"/>
          <w:sz w:val="24"/>
          <w:szCs w:val="24"/>
        </w:rPr>
        <w:t>Alam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Scientific Bandung </w:t>
      </w:r>
      <w:proofErr w:type="spellStart"/>
      <w:r w:rsidRPr="00A40478">
        <w:rPr>
          <w:rFonts w:ascii="Times New Roman" w:hAnsi="Times New Roman"/>
          <w:sz w:val="24"/>
          <w:szCs w:val="24"/>
        </w:rPr>
        <w:t>periode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2018-2020.</w:t>
      </w:r>
    </w:p>
    <w:p w14:paraId="64C6BF1D" w14:textId="38194E94" w:rsidR="002C0DC0" w:rsidRPr="007226DB" w:rsidRDefault="008C0CBB" w:rsidP="007223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0478">
        <w:rPr>
          <w:rFonts w:ascii="Times New Roman" w:hAnsi="Times New Roman"/>
          <w:sz w:val="24"/>
          <w:szCs w:val="24"/>
        </w:rPr>
        <w:t>Untuk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mengetahui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apa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saja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faktor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0478">
        <w:rPr>
          <w:rFonts w:ascii="Times New Roman" w:hAnsi="Times New Roman"/>
          <w:sz w:val="24"/>
          <w:szCs w:val="24"/>
        </w:rPr>
        <w:t>dapat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mempengaruhi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tingkat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478">
        <w:rPr>
          <w:rFonts w:ascii="Times New Roman" w:hAnsi="Times New Roman"/>
          <w:sz w:val="24"/>
          <w:szCs w:val="24"/>
        </w:rPr>
        <w:t>likuiditas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PT. Fajar </w:t>
      </w:r>
      <w:proofErr w:type="spellStart"/>
      <w:r w:rsidRPr="00A40478">
        <w:rPr>
          <w:rFonts w:ascii="Times New Roman" w:hAnsi="Times New Roman"/>
          <w:sz w:val="24"/>
          <w:szCs w:val="24"/>
        </w:rPr>
        <w:t>Alam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Scientific Bandung </w:t>
      </w:r>
      <w:proofErr w:type="spellStart"/>
      <w:r w:rsidRPr="00A40478">
        <w:rPr>
          <w:rFonts w:ascii="Times New Roman" w:hAnsi="Times New Roman"/>
          <w:sz w:val="24"/>
          <w:szCs w:val="24"/>
        </w:rPr>
        <w:t>periode</w:t>
      </w:r>
      <w:proofErr w:type="spellEnd"/>
      <w:r w:rsidRPr="00A40478">
        <w:rPr>
          <w:rFonts w:ascii="Times New Roman" w:hAnsi="Times New Roman"/>
          <w:sz w:val="24"/>
          <w:szCs w:val="24"/>
        </w:rPr>
        <w:t xml:space="preserve"> 2018-2020.</w:t>
      </w:r>
    </w:p>
    <w:p w14:paraId="379EB1C6" w14:textId="77777777" w:rsidR="008C0CBB" w:rsidRDefault="008C0CBB" w:rsidP="0072234B">
      <w:pPr>
        <w:pStyle w:val="Heading3"/>
        <w:spacing w:after="0"/>
      </w:pPr>
      <w:bookmarkStart w:id="33" w:name="_Toc89553153"/>
      <w:bookmarkStart w:id="34" w:name="_Toc97132176"/>
      <w:bookmarkEnd w:id="32"/>
      <w:proofErr w:type="spellStart"/>
      <w:r>
        <w:lastRenderedPageBreak/>
        <w:t>Kegunaan</w:t>
      </w:r>
      <w:proofErr w:type="spellEnd"/>
      <w:r>
        <w:t xml:space="preserve"> </w:t>
      </w:r>
      <w:proofErr w:type="spellStart"/>
      <w:r>
        <w:t>Penelitian</w:t>
      </w:r>
      <w:bookmarkEnd w:id="33"/>
      <w:bookmarkEnd w:id="34"/>
      <w:proofErr w:type="spellEnd"/>
    </w:p>
    <w:p w14:paraId="5E16C488" w14:textId="6FD5AED6" w:rsidR="008C0CBB" w:rsidRDefault="000F58CC" w:rsidP="0072234B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8C0CBB">
        <w:rPr>
          <w:rFonts w:ascii="Times New Roman" w:hAnsi="Times New Roman"/>
          <w:sz w:val="24"/>
          <w:szCs w:val="24"/>
        </w:rPr>
        <w:t>enelit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berharap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memberikan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kegunaan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bagi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pihak-pihak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>
        <w:rPr>
          <w:rFonts w:ascii="Times New Roman" w:hAnsi="Times New Roman"/>
          <w:sz w:val="24"/>
          <w:szCs w:val="24"/>
        </w:rPr>
        <w:t>berkepentingan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>
        <w:rPr>
          <w:rFonts w:ascii="Times New Roman" w:hAnsi="Times New Roman"/>
          <w:sz w:val="24"/>
          <w:szCs w:val="24"/>
        </w:rPr>
        <w:t>antara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lain: </w:t>
      </w:r>
    </w:p>
    <w:p w14:paraId="2A7E79D0" w14:textId="63EBD677" w:rsidR="008C0CBB" w:rsidRPr="00253319" w:rsidRDefault="008C0CBB" w:rsidP="0072234B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19">
        <w:rPr>
          <w:rFonts w:ascii="Times New Roman" w:hAnsi="Times New Roman"/>
          <w:sz w:val="24"/>
          <w:szCs w:val="24"/>
        </w:rPr>
        <w:t>Kegunaan</w:t>
      </w:r>
      <w:proofErr w:type="spellEnd"/>
      <w:r w:rsidRPr="00253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19">
        <w:rPr>
          <w:rFonts w:ascii="Times New Roman" w:hAnsi="Times New Roman"/>
          <w:sz w:val="24"/>
          <w:szCs w:val="24"/>
        </w:rPr>
        <w:t>Praktis</w:t>
      </w:r>
      <w:proofErr w:type="spellEnd"/>
    </w:p>
    <w:p w14:paraId="5113E353" w14:textId="77777777" w:rsidR="008C0CBB" w:rsidRDefault="008C0CBB" w:rsidP="0072234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3319">
        <w:rPr>
          <w:rFonts w:ascii="Times New Roman" w:hAnsi="Times New Roman"/>
          <w:sz w:val="24"/>
          <w:szCs w:val="24"/>
        </w:rPr>
        <w:t xml:space="preserve">Bagi </w:t>
      </w:r>
      <w:proofErr w:type="spellStart"/>
      <w:r w:rsidRPr="00253319">
        <w:rPr>
          <w:rFonts w:ascii="Times New Roman" w:hAnsi="Times New Roman"/>
          <w:sz w:val="24"/>
          <w:szCs w:val="24"/>
        </w:rPr>
        <w:t>Peneliti</w:t>
      </w:r>
      <w:proofErr w:type="spellEnd"/>
    </w:p>
    <w:p w14:paraId="5FFC5DB0" w14:textId="5F29EADF" w:rsidR="000375BF" w:rsidRPr="00EC35CF" w:rsidRDefault="008C0CBB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5607">
        <w:rPr>
          <w:rFonts w:ascii="Times New Roman" w:hAnsi="Times New Roman"/>
          <w:sz w:val="24"/>
          <w:szCs w:val="24"/>
        </w:rPr>
        <w:t>Penelitian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ini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dapat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membuat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peneliti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menambah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pengalaman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serta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wawasan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tentang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kemampuan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dalam</w:t>
      </w:r>
      <w:proofErr w:type="spellEnd"/>
      <w:r w:rsidR="003F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pembayaran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5A3">
        <w:rPr>
          <w:rFonts w:ascii="Times New Roman" w:hAnsi="Times New Roman"/>
          <w:sz w:val="24"/>
          <w:szCs w:val="24"/>
        </w:rPr>
        <w:t>h</w:t>
      </w:r>
      <w:r w:rsidRPr="00A05607">
        <w:rPr>
          <w:rFonts w:ascii="Times New Roman" w:hAnsi="Times New Roman"/>
          <w:sz w:val="24"/>
          <w:szCs w:val="24"/>
        </w:rPr>
        <w:t>utang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jangka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pendek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berdasarkan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rasio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likuiditas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dan juga </w:t>
      </w:r>
      <w:proofErr w:type="spellStart"/>
      <w:r w:rsidRPr="00A05607">
        <w:rPr>
          <w:rFonts w:ascii="Times New Roman" w:hAnsi="Times New Roman"/>
          <w:sz w:val="24"/>
          <w:szCs w:val="24"/>
        </w:rPr>
        <w:t>peneliti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mendapatkan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kesempatan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untuk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melakukan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analisis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masalah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keuangan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sehingga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peneliti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dilatih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untuk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berfikir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ilmiah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dengan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5607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A05607">
        <w:rPr>
          <w:rFonts w:ascii="Times New Roman" w:hAnsi="Times New Roman"/>
          <w:sz w:val="24"/>
          <w:szCs w:val="24"/>
        </w:rPr>
        <w:t>telah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didapatkan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saat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607">
        <w:rPr>
          <w:rFonts w:ascii="Times New Roman" w:hAnsi="Times New Roman"/>
          <w:sz w:val="24"/>
          <w:szCs w:val="24"/>
        </w:rPr>
        <w:t>kuliah</w:t>
      </w:r>
      <w:proofErr w:type="spellEnd"/>
      <w:r w:rsidRPr="00A05607">
        <w:rPr>
          <w:rFonts w:ascii="Times New Roman" w:hAnsi="Times New Roman"/>
          <w:sz w:val="24"/>
          <w:szCs w:val="24"/>
        </w:rPr>
        <w:t xml:space="preserve">. </w:t>
      </w:r>
    </w:p>
    <w:p w14:paraId="6783CC6B" w14:textId="77777777" w:rsidR="008C0CBB" w:rsidRDefault="008C0CBB" w:rsidP="0072234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C4950">
        <w:rPr>
          <w:rFonts w:ascii="Times New Roman" w:hAnsi="Times New Roman"/>
          <w:sz w:val="24"/>
          <w:szCs w:val="24"/>
        </w:rPr>
        <w:t>Bagi Perusahaan</w:t>
      </w:r>
    </w:p>
    <w:p w14:paraId="46461929" w14:textId="0E6EA144" w:rsidR="008C0CBB" w:rsidRPr="00A05607" w:rsidRDefault="00973FD1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penelitian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ini</w:t>
      </w:r>
      <w:proofErr w:type="spellEnd"/>
      <w:r w:rsidR="006D3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296">
        <w:rPr>
          <w:rFonts w:ascii="Times New Roman" w:hAnsi="Times New Roman"/>
          <w:sz w:val="24"/>
          <w:szCs w:val="24"/>
        </w:rPr>
        <w:t>adalah</w:t>
      </w:r>
      <w:proofErr w:type="spellEnd"/>
      <w:r w:rsidR="00BD4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3E4D">
        <w:rPr>
          <w:rFonts w:ascii="Times New Roman" w:hAnsi="Times New Roman"/>
          <w:sz w:val="24"/>
          <w:szCs w:val="24"/>
        </w:rPr>
        <w:t>dapat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476">
        <w:rPr>
          <w:rFonts w:ascii="Times New Roman" w:hAnsi="Times New Roman"/>
          <w:sz w:val="24"/>
          <w:szCs w:val="24"/>
        </w:rPr>
        <w:t>mengetahui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informasi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tentang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kondisi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keuangan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dapat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membantu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sekaligus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menjadi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masukan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untuk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PT. Fajar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Alam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Scientific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dalam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menetapkan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strategi yang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tepat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untuk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meningkatkan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kinerja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mempertahankan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kelangsungan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hidup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A05607">
        <w:rPr>
          <w:rFonts w:ascii="Times New Roman" w:hAnsi="Times New Roman"/>
          <w:sz w:val="24"/>
          <w:szCs w:val="24"/>
        </w:rPr>
        <w:t>perusahaan</w:t>
      </w:r>
      <w:proofErr w:type="spellEnd"/>
      <w:r w:rsidR="008C0CBB" w:rsidRPr="00A05607">
        <w:rPr>
          <w:rFonts w:ascii="Times New Roman" w:hAnsi="Times New Roman"/>
          <w:sz w:val="24"/>
          <w:szCs w:val="24"/>
        </w:rPr>
        <w:t>.</w:t>
      </w:r>
    </w:p>
    <w:p w14:paraId="0A402725" w14:textId="77777777" w:rsidR="008C0CBB" w:rsidRPr="00253319" w:rsidRDefault="008C0CBB" w:rsidP="0072234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53319">
        <w:rPr>
          <w:rFonts w:ascii="Times New Roman" w:hAnsi="Times New Roman"/>
          <w:sz w:val="24"/>
          <w:szCs w:val="24"/>
        </w:rPr>
        <w:t xml:space="preserve">Bagi </w:t>
      </w:r>
      <w:proofErr w:type="spellStart"/>
      <w:r w:rsidRPr="00253319">
        <w:rPr>
          <w:rFonts w:ascii="Times New Roman" w:hAnsi="Times New Roman"/>
          <w:sz w:val="24"/>
          <w:szCs w:val="24"/>
        </w:rPr>
        <w:t>Pihak</w:t>
      </w:r>
      <w:proofErr w:type="spellEnd"/>
      <w:r w:rsidRPr="00253319">
        <w:rPr>
          <w:rFonts w:ascii="Times New Roman" w:hAnsi="Times New Roman"/>
          <w:sz w:val="24"/>
          <w:szCs w:val="24"/>
        </w:rPr>
        <w:t xml:space="preserve"> Lain</w:t>
      </w:r>
    </w:p>
    <w:p w14:paraId="4CE8F81B" w14:textId="2B3B1D92" w:rsidR="005A4051" w:rsidRDefault="008C0CBB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3BF1">
        <w:rPr>
          <w:rFonts w:ascii="Times New Roman" w:hAnsi="Times New Roman"/>
          <w:sz w:val="24"/>
          <w:szCs w:val="24"/>
        </w:rPr>
        <w:t>Penelitian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ini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memberikan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pengetahuan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mengenai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rasio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keuangan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B3BF1">
        <w:rPr>
          <w:rFonts w:ascii="Times New Roman" w:hAnsi="Times New Roman"/>
          <w:sz w:val="24"/>
          <w:szCs w:val="24"/>
        </w:rPr>
        <w:t>diharapkan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dapat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dijadikan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sebagai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pengembangan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B3BF1">
        <w:rPr>
          <w:rFonts w:ascii="Times New Roman" w:hAnsi="Times New Roman"/>
          <w:sz w:val="24"/>
          <w:szCs w:val="24"/>
        </w:rPr>
        <w:t>referensi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bagi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peneliti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selanjutnya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dalam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mempelajari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pemahaman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mengenai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analisis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laporan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keuangan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berdasarkan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rasio</w:t>
      </w:r>
      <w:proofErr w:type="spellEnd"/>
      <w:r w:rsidRPr="00BB3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F1">
        <w:rPr>
          <w:rFonts w:ascii="Times New Roman" w:hAnsi="Times New Roman"/>
          <w:sz w:val="24"/>
          <w:szCs w:val="24"/>
        </w:rPr>
        <w:t>likuiditas</w:t>
      </w:r>
      <w:proofErr w:type="spellEnd"/>
      <w:r w:rsidRPr="00BB3BF1">
        <w:rPr>
          <w:rFonts w:ascii="Times New Roman" w:hAnsi="Times New Roman"/>
          <w:sz w:val="24"/>
          <w:szCs w:val="24"/>
        </w:rPr>
        <w:t>.</w:t>
      </w:r>
    </w:p>
    <w:p w14:paraId="15EA3233" w14:textId="3CE16724" w:rsidR="0072234B" w:rsidRDefault="0072234B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</w:p>
    <w:p w14:paraId="2E3EB54F" w14:textId="77777777" w:rsidR="0072234B" w:rsidRPr="00936402" w:rsidRDefault="0072234B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</w:p>
    <w:p w14:paraId="70CEF3C0" w14:textId="77777777" w:rsidR="008C0CBB" w:rsidRDefault="008C0CBB" w:rsidP="0072234B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080F">
        <w:rPr>
          <w:rFonts w:ascii="Times New Roman" w:hAnsi="Times New Roman"/>
          <w:sz w:val="24"/>
          <w:szCs w:val="24"/>
        </w:rPr>
        <w:lastRenderedPageBreak/>
        <w:t>Kegunaan</w:t>
      </w:r>
      <w:proofErr w:type="spellEnd"/>
      <w:r w:rsidRPr="008908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80F">
        <w:rPr>
          <w:rFonts w:ascii="Times New Roman" w:hAnsi="Times New Roman"/>
          <w:sz w:val="24"/>
          <w:szCs w:val="24"/>
        </w:rPr>
        <w:t>Teoritis</w:t>
      </w:r>
      <w:proofErr w:type="spellEnd"/>
    </w:p>
    <w:p w14:paraId="340BCA15" w14:textId="00A025FB" w:rsidR="009A3DFD" w:rsidRPr="00335CCE" w:rsidRDefault="00973FD1" w:rsidP="0072234B">
      <w:pPr>
        <w:pStyle w:val="ListParagraph"/>
        <w:spacing w:after="0" w:line="480" w:lineRule="auto"/>
        <w:ind w:left="363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0CBB" w:rsidRPr="001C4950">
        <w:rPr>
          <w:rFonts w:ascii="Times New Roman" w:hAnsi="Times New Roman"/>
          <w:sz w:val="24"/>
          <w:szCs w:val="24"/>
        </w:rPr>
        <w:t xml:space="preserve">danya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penelitian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ini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diharapkan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dapat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memberikan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tambahan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ilmu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pengetahuan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ber</w:t>
      </w:r>
      <w:r w:rsidR="008C0CBB">
        <w:rPr>
          <w:rFonts w:ascii="Times New Roman" w:hAnsi="Times New Roman"/>
          <w:sz w:val="24"/>
          <w:szCs w:val="24"/>
        </w:rPr>
        <w:t>kaitan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dengan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ilmu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Administrasi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 w:rsidRPr="001C4950">
        <w:rPr>
          <w:rFonts w:ascii="Times New Roman" w:hAnsi="Times New Roman"/>
          <w:sz w:val="24"/>
          <w:szCs w:val="24"/>
        </w:rPr>
        <w:t>Bisnis</w:t>
      </w:r>
      <w:proofErr w:type="spellEnd"/>
      <w:r w:rsidR="008C0CBB" w:rsidRPr="001C4950">
        <w:rPr>
          <w:rFonts w:ascii="Times New Roman" w:hAnsi="Times New Roman"/>
          <w:sz w:val="24"/>
          <w:szCs w:val="24"/>
        </w:rPr>
        <w:t xml:space="preserve">. </w:t>
      </w:r>
      <w:r w:rsidR="008C0CBB">
        <w:rPr>
          <w:rFonts w:ascii="Times New Roman" w:hAnsi="Times New Roman"/>
          <w:sz w:val="24"/>
          <w:szCs w:val="24"/>
        </w:rPr>
        <w:t xml:space="preserve"> </w:t>
      </w:r>
    </w:p>
    <w:p w14:paraId="52C8349D" w14:textId="77777777" w:rsidR="008C0CBB" w:rsidRDefault="008C0CBB" w:rsidP="006E3D02">
      <w:pPr>
        <w:pStyle w:val="Heading2"/>
        <w:spacing w:after="0"/>
      </w:pPr>
      <w:bookmarkStart w:id="35" w:name="_Toc89553154"/>
      <w:bookmarkStart w:id="36" w:name="_Toc97132177"/>
      <w:r>
        <w:t xml:space="preserve">Lokasi dan Lamanya </w:t>
      </w:r>
      <w:proofErr w:type="spellStart"/>
      <w:r>
        <w:t>Penelitian</w:t>
      </w:r>
      <w:bookmarkEnd w:id="35"/>
      <w:bookmarkEnd w:id="36"/>
      <w:proofErr w:type="spellEnd"/>
    </w:p>
    <w:p w14:paraId="65973B35" w14:textId="77777777" w:rsidR="008C0CBB" w:rsidRPr="0056586A" w:rsidRDefault="008C0CBB" w:rsidP="006E3D02">
      <w:pPr>
        <w:pStyle w:val="Heading3"/>
        <w:spacing w:after="0"/>
      </w:pPr>
      <w:bookmarkStart w:id="37" w:name="_Toc89553155"/>
      <w:bookmarkStart w:id="38" w:name="_Toc97132178"/>
      <w:r w:rsidRPr="0056586A">
        <w:t xml:space="preserve">Lokasi </w:t>
      </w:r>
      <w:proofErr w:type="spellStart"/>
      <w:r w:rsidRPr="0056586A">
        <w:t>Penelitian</w:t>
      </w:r>
      <w:bookmarkEnd w:id="37"/>
      <w:bookmarkEnd w:id="38"/>
      <w:proofErr w:type="spellEnd"/>
    </w:p>
    <w:p w14:paraId="75C747BA" w14:textId="3EA538B8" w:rsidR="008C0CBB" w:rsidRPr="007C00CB" w:rsidRDefault="008C0CBB" w:rsidP="006E3D02">
      <w:pPr>
        <w:spacing w:after="0" w:line="48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Lokasi yang </w:t>
      </w:r>
      <w:proofErr w:type="spellStart"/>
      <w:r>
        <w:rPr>
          <w:rFonts w:ascii="Times New Roman" w:hAnsi="Times New Roman"/>
          <w:bCs/>
          <w:sz w:val="24"/>
          <w:szCs w:val="24"/>
        </w:rPr>
        <w:t>dijadikan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objek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7C95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="00027C95">
        <w:rPr>
          <w:rFonts w:ascii="Times New Roman" w:hAnsi="Times New Roman"/>
          <w:bCs/>
          <w:sz w:val="24"/>
          <w:szCs w:val="24"/>
        </w:rPr>
        <w:t xml:space="preserve"> </w:t>
      </w:r>
      <w:r w:rsidRPr="007C00CB">
        <w:rPr>
          <w:rFonts w:ascii="Times New Roman" w:hAnsi="Times New Roman"/>
          <w:bCs/>
          <w:sz w:val="24"/>
          <w:szCs w:val="24"/>
        </w:rPr>
        <w:t xml:space="preserve">PT. Fajar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Alam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 xml:space="preserve"> Scientific yang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ber</w:t>
      </w:r>
      <w:r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 xml:space="preserve"> di </w:t>
      </w:r>
      <w:bookmarkStart w:id="39" w:name="_Hlk94285067"/>
      <w:r w:rsidRPr="007C00CB">
        <w:rPr>
          <w:rFonts w:ascii="Times New Roman" w:hAnsi="Times New Roman"/>
          <w:bCs/>
          <w:sz w:val="24"/>
          <w:szCs w:val="24"/>
        </w:rPr>
        <w:t xml:space="preserve">Jl. A.H. Nasution,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Komplek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 xml:space="preserve"> Tritan Point Bandung Blok B3 No.1,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Kec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Cipadung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 xml:space="preserve"> Kulon, Kel. </w:t>
      </w:r>
      <w:proofErr w:type="spellStart"/>
      <w:r w:rsidRPr="007C00CB">
        <w:rPr>
          <w:rFonts w:ascii="Times New Roman" w:hAnsi="Times New Roman"/>
          <w:bCs/>
          <w:sz w:val="24"/>
          <w:szCs w:val="24"/>
        </w:rPr>
        <w:t>Panyileukan</w:t>
      </w:r>
      <w:proofErr w:type="spellEnd"/>
      <w:r w:rsidRPr="007C00CB">
        <w:rPr>
          <w:rFonts w:ascii="Times New Roman" w:hAnsi="Times New Roman"/>
          <w:bCs/>
          <w:sz w:val="24"/>
          <w:szCs w:val="24"/>
        </w:rPr>
        <w:t>, Kota Bandung, Jawa Barat</w:t>
      </w:r>
      <w:r w:rsidR="00027C95">
        <w:rPr>
          <w:rFonts w:ascii="Times New Roman" w:hAnsi="Times New Roman"/>
          <w:bCs/>
          <w:sz w:val="24"/>
          <w:szCs w:val="24"/>
        </w:rPr>
        <w:t>,</w:t>
      </w:r>
      <w:r w:rsidRPr="007C00CB">
        <w:rPr>
          <w:rFonts w:ascii="Times New Roman" w:hAnsi="Times New Roman"/>
          <w:bCs/>
          <w:sz w:val="24"/>
          <w:szCs w:val="24"/>
        </w:rPr>
        <w:t xml:space="preserve"> 40614.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39"/>
    </w:p>
    <w:p w14:paraId="7917A4DA" w14:textId="77777777" w:rsidR="008C0CBB" w:rsidRPr="007C00CB" w:rsidRDefault="008C0CBB" w:rsidP="006E3D02">
      <w:pPr>
        <w:pStyle w:val="Heading3"/>
        <w:spacing w:after="0"/>
      </w:pPr>
      <w:bookmarkStart w:id="40" w:name="_Toc89553156"/>
      <w:bookmarkStart w:id="41" w:name="_Toc97132179"/>
      <w:r>
        <w:t xml:space="preserve">Lamanya </w:t>
      </w:r>
      <w:proofErr w:type="spellStart"/>
      <w:r>
        <w:t>Penelitian</w:t>
      </w:r>
      <w:bookmarkEnd w:id="40"/>
      <w:bookmarkEnd w:id="41"/>
      <w:proofErr w:type="spellEnd"/>
    </w:p>
    <w:p w14:paraId="1B1C29D2" w14:textId="3FBC3473" w:rsidR="008C0CBB" w:rsidRDefault="002569B4" w:rsidP="006E3D02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_Hlk91932989"/>
      <w:r>
        <w:rPr>
          <w:rFonts w:ascii="Times New Roman" w:hAnsi="Times New Roman"/>
          <w:sz w:val="24"/>
          <w:szCs w:val="24"/>
        </w:rPr>
        <w:t>L</w:t>
      </w:r>
      <w:r w:rsidR="008C0CBB">
        <w:rPr>
          <w:rFonts w:ascii="Times New Roman" w:hAnsi="Times New Roman"/>
          <w:sz w:val="24"/>
          <w:szCs w:val="24"/>
        </w:rPr>
        <w:t xml:space="preserve">amanya </w:t>
      </w:r>
      <w:proofErr w:type="spellStart"/>
      <w:r w:rsidR="005D4642">
        <w:rPr>
          <w:rFonts w:ascii="Times New Roman" w:hAnsi="Times New Roman"/>
          <w:sz w:val="24"/>
          <w:szCs w:val="24"/>
        </w:rPr>
        <w:t>waktu</w:t>
      </w:r>
      <w:proofErr w:type="spellEnd"/>
      <w:r w:rsidR="005D4642">
        <w:rPr>
          <w:rFonts w:ascii="Times New Roman" w:hAnsi="Times New Roman"/>
          <w:sz w:val="24"/>
          <w:szCs w:val="24"/>
        </w:rPr>
        <w:t xml:space="preserve"> </w:t>
      </w:r>
      <w:r w:rsidR="008C0CB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8C0CBB">
        <w:rPr>
          <w:rFonts w:ascii="Times New Roman" w:hAnsi="Times New Roman"/>
          <w:sz w:val="24"/>
          <w:szCs w:val="24"/>
        </w:rPr>
        <w:t>di</w:t>
      </w:r>
      <w:r w:rsidR="005D4642">
        <w:rPr>
          <w:rFonts w:ascii="Times New Roman" w:hAnsi="Times New Roman"/>
          <w:sz w:val="24"/>
          <w:szCs w:val="24"/>
        </w:rPr>
        <w:t>gunakan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untuk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melakukan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penelitian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ini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7C95">
        <w:rPr>
          <w:rFonts w:ascii="Times New Roman" w:hAnsi="Times New Roman"/>
          <w:sz w:val="24"/>
          <w:szCs w:val="24"/>
        </w:rPr>
        <w:t>adalah</w:t>
      </w:r>
      <w:proofErr w:type="spellEnd"/>
      <w:r w:rsidR="00027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642">
        <w:rPr>
          <w:rFonts w:ascii="Times New Roman" w:hAnsi="Times New Roman"/>
          <w:sz w:val="24"/>
          <w:szCs w:val="24"/>
        </w:rPr>
        <w:t>sekitar</w:t>
      </w:r>
      <w:proofErr w:type="spellEnd"/>
      <w:r w:rsidR="005D4642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5D4642">
        <w:rPr>
          <w:rFonts w:ascii="Times New Roman" w:hAnsi="Times New Roman"/>
          <w:sz w:val="24"/>
          <w:szCs w:val="24"/>
        </w:rPr>
        <w:t>bulan</w:t>
      </w:r>
      <w:proofErr w:type="spellEnd"/>
      <w:r w:rsidR="005D46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0CBB">
        <w:rPr>
          <w:rFonts w:ascii="Times New Roman" w:hAnsi="Times New Roman"/>
          <w:sz w:val="24"/>
          <w:szCs w:val="24"/>
        </w:rPr>
        <w:t>mulai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dari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CBB">
        <w:rPr>
          <w:rFonts w:ascii="Times New Roman" w:hAnsi="Times New Roman"/>
          <w:sz w:val="24"/>
          <w:szCs w:val="24"/>
        </w:rPr>
        <w:t>bulan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Oktober 2021 </w:t>
      </w:r>
      <w:proofErr w:type="spellStart"/>
      <w:r w:rsidR="008C0CBB">
        <w:rPr>
          <w:rFonts w:ascii="Times New Roman" w:hAnsi="Times New Roman"/>
          <w:sz w:val="24"/>
          <w:szCs w:val="24"/>
        </w:rPr>
        <w:t>hingga</w:t>
      </w:r>
      <w:proofErr w:type="spellEnd"/>
      <w:r w:rsidR="008C0CBB">
        <w:rPr>
          <w:rFonts w:ascii="Times New Roman" w:hAnsi="Times New Roman"/>
          <w:sz w:val="24"/>
          <w:szCs w:val="24"/>
        </w:rPr>
        <w:t xml:space="preserve"> Maret 2022.</w:t>
      </w:r>
      <w:r w:rsidR="008C0CBB" w:rsidRPr="001A07AE">
        <w:rPr>
          <w:rFonts w:ascii="Times New Roman" w:hAnsi="Times New Roman"/>
          <w:sz w:val="24"/>
          <w:szCs w:val="24"/>
        </w:rPr>
        <w:t xml:space="preserve"> </w:t>
      </w:r>
      <w:bookmarkEnd w:id="42"/>
    </w:p>
    <w:p w14:paraId="227D230D" w14:textId="77777777" w:rsidR="008C0CBB" w:rsidRDefault="008C0CBB" w:rsidP="00D5757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35B66152" w14:textId="77777777" w:rsidR="008C0CBB" w:rsidRDefault="008C0CBB" w:rsidP="00D5757E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8C0CBB" w:rsidSect="00D5757E">
          <w:headerReference w:type="default" r:id="rId14"/>
          <w:footerReference w:type="default" r:id="rId15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14:paraId="30C05816" w14:textId="77777777" w:rsidR="008C0CBB" w:rsidRDefault="008C0CBB" w:rsidP="00D5757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446"/>
        <w:tblW w:w="0" w:type="auto"/>
        <w:tblLook w:val="04A0" w:firstRow="1" w:lastRow="0" w:firstColumn="1" w:lastColumn="0" w:noHBand="0" w:noVBand="1"/>
      </w:tblPr>
      <w:tblGrid>
        <w:gridCol w:w="651"/>
        <w:gridCol w:w="2134"/>
        <w:gridCol w:w="388"/>
        <w:gridCol w:w="388"/>
        <w:gridCol w:w="388"/>
        <w:gridCol w:w="390"/>
        <w:gridCol w:w="388"/>
        <w:gridCol w:w="388"/>
        <w:gridCol w:w="388"/>
        <w:gridCol w:w="390"/>
        <w:gridCol w:w="388"/>
        <w:gridCol w:w="388"/>
        <w:gridCol w:w="388"/>
        <w:gridCol w:w="395"/>
        <w:gridCol w:w="388"/>
        <w:gridCol w:w="388"/>
        <w:gridCol w:w="388"/>
        <w:gridCol w:w="390"/>
        <w:gridCol w:w="388"/>
        <w:gridCol w:w="388"/>
        <w:gridCol w:w="388"/>
        <w:gridCol w:w="390"/>
        <w:gridCol w:w="388"/>
        <w:gridCol w:w="388"/>
        <w:gridCol w:w="388"/>
        <w:gridCol w:w="400"/>
      </w:tblGrid>
      <w:tr w:rsidR="008C0CBB" w:rsidRPr="00720B85" w14:paraId="640EC861" w14:textId="77777777" w:rsidTr="00D5757E">
        <w:trPr>
          <w:trHeight w:val="140"/>
        </w:trPr>
        <w:tc>
          <w:tcPr>
            <w:tcW w:w="651" w:type="dxa"/>
            <w:vMerge w:val="restart"/>
          </w:tcPr>
          <w:p w14:paraId="5E0020E7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</w:p>
          <w:p w14:paraId="45FB20C0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134" w:type="dxa"/>
            <w:vMerge w:val="restart"/>
          </w:tcPr>
          <w:p w14:paraId="4E242FA1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</w:p>
          <w:p w14:paraId="5D441112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KETERANGAN</w:t>
            </w:r>
          </w:p>
        </w:tc>
        <w:tc>
          <w:tcPr>
            <w:tcW w:w="4667" w:type="dxa"/>
            <w:gridSpan w:val="12"/>
          </w:tcPr>
          <w:p w14:paraId="174FDAB9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TAHUN 2021</w:t>
            </w:r>
          </w:p>
        </w:tc>
        <w:tc>
          <w:tcPr>
            <w:tcW w:w="4667" w:type="dxa"/>
            <w:gridSpan w:val="12"/>
          </w:tcPr>
          <w:p w14:paraId="6D86B65C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TAHUN 2022</w:t>
            </w:r>
          </w:p>
        </w:tc>
      </w:tr>
      <w:tr w:rsidR="008C0CBB" w:rsidRPr="00720B85" w14:paraId="76810705" w14:textId="77777777" w:rsidTr="00D5757E">
        <w:trPr>
          <w:trHeight w:val="84"/>
        </w:trPr>
        <w:tc>
          <w:tcPr>
            <w:tcW w:w="651" w:type="dxa"/>
            <w:vMerge/>
          </w:tcPr>
          <w:p w14:paraId="262A0CE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</w:tcPr>
          <w:p w14:paraId="363CCCD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558AF0F4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OKTOBER</w:t>
            </w:r>
          </w:p>
        </w:tc>
        <w:tc>
          <w:tcPr>
            <w:tcW w:w="1554" w:type="dxa"/>
            <w:gridSpan w:val="4"/>
            <w:vAlign w:val="center"/>
          </w:tcPr>
          <w:p w14:paraId="4E4A97DB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1554" w:type="dxa"/>
            <w:gridSpan w:val="4"/>
            <w:vAlign w:val="center"/>
          </w:tcPr>
          <w:p w14:paraId="1EB096E2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DESEMBER</w:t>
            </w:r>
          </w:p>
        </w:tc>
        <w:tc>
          <w:tcPr>
            <w:tcW w:w="1554" w:type="dxa"/>
            <w:gridSpan w:val="4"/>
            <w:vAlign w:val="center"/>
          </w:tcPr>
          <w:p w14:paraId="77992C46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JANUARI</w:t>
            </w:r>
          </w:p>
        </w:tc>
        <w:tc>
          <w:tcPr>
            <w:tcW w:w="1554" w:type="dxa"/>
            <w:gridSpan w:val="4"/>
            <w:vAlign w:val="center"/>
          </w:tcPr>
          <w:p w14:paraId="4A4460E8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FEBRUARI</w:t>
            </w:r>
          </w:p>
        </w:tc>
        <w:tc>
          <w:tcPr>
            <w:tcW w:w="1564" w:type="dxa"/>
            <w:gridSpan w:val="4"/>
            <w:vAlign w:val="center"/>
          </w:tcPr>
          <w:p w14:paraId="3C467847" w14:textId="77777777" w:rsidR="008C0CBB" w:rsidRPr="000344D7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MARET</w:t>
            </w:r>
          </w:p>
        </w:tc>
      </w:tr>
      <w:tr w:rsidR="008C0CBB" w:rsidRPr="00720B85" w14:paraId="7F7FBB1E" w14:textId="77777777" w:rsidTr="00D5757E">
        <w:trPr>
          <w:trHeight w:val="43"/>
        </w:trPr>
        <w:tc>
          <w:tcPr>
            <w:tcW w:w="651" w:type="dxa"/>
            <w:vMerge/>
          </w:tcPr>
          <w:p w14:paraId="4EF732B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</w:tcPr>
          <w:p w14:paraId="7C627A7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9010018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666D830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12490D2C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</w:tcPr>
          <w:p w14:paraId="178B121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14:paraId="4D421D00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7C5F739F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74E386CE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</w:tcPr>
          <w:p w14:paraId="57B78A57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14:paraId="37430F09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22A4A789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21BBEF64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</w:tcPr>
          <w:p w14:paraId="41DB80C8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14:paraId="1CE84E01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17052B92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3C654426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</w:tcPr>
          <w:p w14:paraId="13F443EB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14:paraId="1CDE473F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165FEA32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78A83D61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0" w:type="dxa"/>
          </w:tcPr>
          <w:p w14:paraId="69479B6F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88" w:type="dxa"/>
          </w:tcPr>
          <w:p w14:paraId="7B22F26C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" w:type="dxa"/>
          </w:tcPr>
          <w:p w14:paraId="06BB182B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" w:type="dxa"/>
          </w:tcPr>
          <w:p w14:paraId="529AD1B5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0" w:type="dxa"/>
          </w:tcPr>
          <w:p w14:paraId="186BED6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4</w:t>
            </w:r>
          </w:p>
        </w:tc>
      </w:tr>
      <w:tr w:rsidR="008C0CBB" w:rsidRPr="00720B85" w14:paraId="77D7FF04" w14:textId="77777777" w:rsidTr="00D5757E">
        <w:trPr>
          <w:trHeight w:val="150"/>
        </w:trPr>
        <w:tc>
          <w:tcPr>
            <w:tcW w:w="12119" w:type="dxa"/>
            <w:gridSpan w:val="26"/>
          </w:tcPr>
          <w:p w14:paraId="623A7644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TAHAP PERSIAPAN</w:t>
            </w:r>
          </w:p>
        </w:tc>
      </w:tr>
      <w:tr w:rsidR="008C0CBB" w:rsidRPr="00720B85" w14:paraId="5004054A" w14:textId="77777777" w:rsidTr="00D5757E">
        <w:trPr>
          <w:trHeight w:val="363"/>
        </w:trPr>
        <w:tc>
          <w:tcPr>
            <w:tcW w:w="651" w:type="dxa"/>
          </w:tcPr>
          <w:p w14:paraId="345F475F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4641D85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Penjajakan</w:t>
            </w:r>
            <w:proofErr w:type="spellEnd"/>
          </w:p>
        </w:tc>
        <w:tc>
          <w:tcPr>
            <w:tcW w:w="388" w:type="dxa"/>
            <w:shd w:val="clear" w:color="auto" w:fill="000000" w:themeFill="text1"/>
          </w:tcPr>
          <w:p w14:paraId="67161AE2" w14:textId="77777777" w:rsidR="008C0CBB" w:rsidRPr="00720B85" w:rsidRDefault="008C0CBB" w:rsidP="00D575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6124BA8" w14:textId="77777777" w:rsidR="008C0CBB" w:rsidRPr="00720B85" w:rsidRDefault="008C0CBB" w:rsidP="00D575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6ED5A07" w14:textId="77777777" w:rsidR="008C0CBB" w:rsidRPr="00720B85" w:rsidRDefault="008C0CBB" w:rsidP="00D575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2AA38AE6" w14:textId="77777777" w:rsidR="008C0CBB" w:rsidRPr="00720B85" w:rsidRDefault="008C0CBB" w:rsidP="00D5757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88" w:type="dxa"/>
          </w:tcPr>
          <w:p w14:paraId="5F14508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963178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989610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65BB64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76CF49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9EF6E0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15C554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E40B67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3A4270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B7A1BE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68C1C2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821758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6A5FEE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930B55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CAA9BB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824504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429D39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3A65F0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0988B5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0725CBB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118719E9" w14:textId="77777777" w:rsidTr="00AF09DB">
        <w:trPr>
          <w:trHeight w:val="403"/>
        </w:trPr>
        <w:tc>
          <w:tcPr>
            <w:tcW w:w="651" w:type="dxa"/>
          </w:tcPr>
          <w:p w14:paraId="454BC65E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0705DFD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 xml:space="preserve">Studi </w:t>
            </w:r>
            <w:proofErr w:type="spellStart"/>
            <w:r w:rsidRPr="00720B85">
              <w:rPr>
                <w:rFonts w:ascii="Times New Roman" w:hAnsi="Times New Roman"/>
              </w:rPr>
              <w:t>Kepustakaan</w:t>
            </w:r>
            <w:proofErr w:type="spellEnd"/>
          </w:p>
        </w:tc>
        <w:tc>
          <w:tcPr>
            <w:tcW w:w="388" w:type="dxa"/>
          </w:tcPr>
          <w:p w14:paraId="0769E15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3F6F8CA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4B30E9D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54445D79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DC2CCE3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53B09D1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4F4593E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7D10497B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4DFE918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CFE2FD6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E7DF0CB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508B8399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34454FC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F7CF734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8244D73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63BBFA29" w14:textId="77777777" w:rsidR="008C0CBB" w:rsidRPr="004C5037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D78D86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011C0C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41D6D5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7F823F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5882BD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405EB8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228BA5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0F82371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3F4FD016" w14:textId="77777777" w:rsidTr="00D5757E">
        <w:trPr>
          <w:trHeight w:val="339"/>
        </w:trPr>
        <w:tc>
          <w:tcPr>
            <w:tcW w:w="651" w:type="dxa"/>
          </w:tcPr>
          <w:p w14:paraId="06F9C2DC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36B522C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Pengajuan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Judul</w:t>
            </w:r>
            <w:proofErr w:type="spellEnd"/>
          </w:p>
        </w:tc>
        <w:tc>
          <w:tcPr>
            <w:tcW w:w="388" w:type="dxa"/>
          </w:tcPr>
          <w:p w14:paraId="5E03F04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24BDC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491AF8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4066F0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5DF56B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40E49C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332149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34DAE6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62806A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892FFD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A6EB60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449DDD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0D177C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EEBBC0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498D94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6D4E53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069659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66A1A3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F7C356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B1880B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60EA1F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A68E85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5A5F00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09F60CA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4EA4AB68" w14:textId="77777777" w:rsidTr="001F5251">
        <w:trPr>
          <w:trHeight w:val="590"/>
        </w:trPr>
        <w:tc>
          <w:tcPr>
            <w:tcW w:w="651" w:type="dxa"/>
          </w:tcPr>
          <w:p w14:paraId="73EEB408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277D812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Penyusunan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Usulan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388" w:type="dxa"/>
          </w:tcPr>
          <w:p w14:paraId="14D0A4E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526BA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BF8178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67AB11D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8D8851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576228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017CC8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5C0EC41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D8681A6" w14:textId="77777777" w:rsidR="008C0CBB" w:rsidRPr="000344D7" w:rsidRDefault="008C0CBB" w:rsidP="00D5757E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C28937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BAE5E7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B6A455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6F39D5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AE7A79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414F9F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3C53AD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06FFF7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3A911A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817638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451F16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6A7FC6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58BB7E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C1B6F6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738EF6F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7E9811E1" w14:textId="77777777" w:rsidTr="001F5251">
        <w:trPr>
          <w:trHeight w:val="438"/>
        </w:trPr>
        <w:tc>
          <w:tcPr>
            <w:tcW w:w="651" w:type="dxa"/>
          </w:tcPr>
          <w:p w14:paraId="1E509A9C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154826B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 xml:space="preserve">Seminar </w:t>
            </w:r>
            <w:proofErr w:type="spellStart"/>
            <w:r w:rsidRPr="00720B85">
              <w:rPr>
                <w:rFonts w:ascii="Times New Roman" w:hAnsi="Times New Roman"/>
              </w:rPr>
              <w:t>Usulan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Penelitian</w:t>
            </w:r>
            <w:proofErr w:type="spellEnd"/>
          </w:p>
        </w:tc>
        <w:tc>
          <w:tcPr>
            <w:tcW w:w="388" w:type="dxa"/>
          </w:tcPr>
          <w:p w14:paraId="0C03193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DEB5D2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961528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5A8935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F281E6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1244EE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8F3F82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428453F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995724F" w14:textId="77777777" w:rsidR="008C0CBB" w:rsidRPr="000344D7" w:rsidRDefault="008C0CBB" w:rsidP="00D5757E">
            <w:pPr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54F232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80482E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101FD6A8" w14:textId="77777777" w:rsidR="008C0CBB" w:rsidRPr="00EA4D63" w:rsidRDefault="008C0CBB" w:rsidP="00D5757E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388" w:type="dxa"/>
          </w:tcPr>
          <w:p w14:paraId="307A979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A173EC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8D0ED0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221117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9A89EE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4E41FF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EAB14B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447272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8B58EC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8336E6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81FB7B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13D8C8B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3FD34AED" w14:textId="77777777" w:rsidTr="00D5757E">
        <w:trPr>
          <w:trHeight w:val="140"/>
        </w:trPr>
        <w:tc>
          <w:tcPr>
            <w:tcW w:w="12119" w:type="dxa"/>
            <w:gridSpan w:val="26"/>
          </w:tcPr>
          <w:p w14:paraId="2AF2CDF0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720B85">
              <w:rPr>
                <w:rFonts w:ascii="Times New Roman" w:hAnsi="Times New Roman"/>
                <w:b/>
              </w:rPr>
              <w:t>TAHAP PENELITIAN</w:t>
            </w:r>
          </w:p>
        </w:tc>
      </w:tr>
      <w:tr w:rsidR="008C0CBB" w:rsidRPr="00720B85" w14:paraId="3401C67A" w14:textId="77777777" w:rsidTr="00D5757E">
        <w:trPr>
          <w:trHeight w:val="298"/>
        </w:trPr>
        <w:tc>
          <w:tcPr>
            <w:tcW w:w="651" w:type="dxa"/>
          </w:tcPr>
          <w:p w14:paraId="27EE3EA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79E6CE0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Pengumpulan</w:t>
            </w:r>
            <w:proofErr w:type="spellEnd"/>
            <w:r w:rsidRPr="00720B85">
              <w:rPr>
                <w:rFonts w:ascii="Times New Roman" w:hAnsi="Times New Roman"/>
              </w:rPr>
              <w:t xml:space="preserve"> Data</w:t>
            </w:r>
          </w:p>
        </w:tc>
        <w:tc>
          <w:tcPr>
            <w:tcW w:w="388" w:type="dxa"/>
          </w:tcPr>
          <w:p w14:paraId="267BE82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A86A7D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AE1C45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236F4E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15F43C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EB8D42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3B0D84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266077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F393AB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18F750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78A280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A2E3FC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B5187B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1D049D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EAD156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11A933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38D8DE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88A8FB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6B9534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EBC89C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1FF9AD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5E3553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D48DA2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3EE6B6D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2573FE84" w14:textId="77777777" w:rsidTr="00D5757E">
        <w:trPr>
          <w:trHeight w:val="260"/>
        </w:trPr>
        <w:tc>
          <w:tcPr>
            <w:tcW w:w="651" w:type="dxa"/>
          </w:tcPr>
          <w:p w14:paraId="432804C5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714BDA39" w14:textId="77777777" w:rsidR="008C0CBB" w:rsidRPr="00016397" w:rsidRDefault="008C0CBB" w:rsidP="00966AAA">
            <w:pPr>
              <w:pStyle w:val="ListParagraph"/>
              <w:numPr>
                <w:ilvl w:val="0"/>
                <w:numId w:val="4"/>
              </w:numPr>
              <w:ind w:left="233" w:hanging="233"/>
              <w:rPr>
                <w:rFonts w:ascii="Times New Roman" w:hAnsi="Times New Roman"/>
              </w:rPr>
            </w:pPr>
            <w:proofErr w:type="spellStart"/>
            <w:r w:rsidRPr="00016397">
              <w:rPr>
                <w:rFonts w:ascii="Times New Roman" w:hAnsi="Times New Roman"/>
              </w:rPr>
              <w:t>Dokumentasi</w:t>
            </w:r>
            <w:proofErr w:type="spellEnd"/>
          </w:p>
        </w:tc>
        <w:tc>
          <w:tcPr>
            <w:tcW w:w="388" w:type="dxa"/>
            <w:shd w:val="clear" w:color="auto" w:fill="000000" w:themeFill="text1"/>
          </w:tcPr>
          <w:p w14:paraId="05FFA2B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B10F5A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4ACFEF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4BBDB71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82524F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40852D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E5E57D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45CE89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B53AAA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3C641D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7D90DB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3CF087F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29DD29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BA406D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EA6BA1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D3F1F8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9AAAB2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375014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ABE381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E7B830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35EA33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0A888F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C9B3B9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4A4A74E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39909E0D" w14:textId="77777777" w:rsidTr="00091809">
        <w:trPr>
          <w:trHeight w:val="408"/>
        </w:trPr>
        <w:tc>
          <w:tcPr>
            <w:tcW w:w="651" w:type="dxa"/>
          </w:tcPr>
          <w:p w14:paraId="6DF7C8B2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55DB3E1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 xml:space="preserve">b. </w:t>
            </w:r>
            <w:proofErr w:type="spellStart"/>
            <w:r w:rsidRPr="00720B85">
              <w:rPr>
                <w:rFonts w:ascii="Times New Roman" w:hAnsi="Times New Roman"/>
              </w:rPr>
              <w:t>Wawancara</w:t>
            </w:r>
            <w:proofErr w:type="spellEnd"/>
          </w:p>
        </w:tc>
        <w:tc>
          <w:tcPr>
            <w:tcW w:w="388" w:type="dxa"/>
            <w:shd w:val="clear" w:color="auto" w:fill="000000" w:themeFill="text1"/>
          </w:tcPr>
          <w:p w14:paraId="56E9C1B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0B9364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C64803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769679F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5D1F25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24AC5F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998ED0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2AC9A85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54AFA8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87AC5D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905BCE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0C2CA91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85F693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F53391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6C3163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537AEB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4369CE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E2E8F3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B38A1B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06A0016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362C12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E98F53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D044F7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796883A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6BBF8743" w14:textId="77777777" w:rsidTr="00091809">
        <w:trPr>
          <w:trHeight w:val="390"/>
        </w:trPr>
        <w:tc>
          <w:tcPr>
            <w:tcW w:w="651" w:type="dxa"/>
          </w:tcPr>
          <w:p w14:paraId="7C0C2BA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79F41BE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 xml:space="preserve">c. </w:t>
            </w:r>
            <w:proofErr w:type="spellStart"/>
            <w:r>
              <w:rPr>
                <w:rFonts w:ascii="Times New Roman" w:hAnsi="Times New Roman"/>
              </w:rPr>
              <w:t>Observasi</w:t>
            </w:r>
            <w:proofErr w:type="spellEnd"/>
          </w:p>
        </w:tc>
        <w:tc>
          <w:tcPr>
            <w:tcW w:w="388" w:type="dxa"/>
            <w:shd w:val="clear" w:color="auto" w:fill="000000" w:themeFill="text1"/>
          </w:tcPr>
          <w:p w14:paraId="24DE822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733A59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363D3F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07C7833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C01E90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055FB7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D9D3EC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547F234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C7833D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A6A17B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31CF2C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389A2BE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D925F7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365DE7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614E4A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A93ED6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808288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C07397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C33E76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E40AF7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298FEE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277385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2B8137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0AD014E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4463D394" w14:textId="77777777" w:rsidTr="00091809">
        <w:trPr>
          <w:trHeight w:val="140"/>
        </w:trPr>
        <w:tc>
          <w:tcPr>
            <w:tcW w:w="651" w:type="dxa"/>
          </w:tcPr>
          <w:p w14:paraId="2DB4F3E7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11FDA16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d. Studi Pustaka</w:t>
            </w:r>
          </w:p>
        </w:tc>
        <w:tc>
          <w:tcPr>
            <w:tcW w:w="388" w:type="dxa"/>
          </w:tcPr>
          <w:p w14:paraId="4A251CD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CD0680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234B5E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2B33507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AA1934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39C0CA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49DE77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8C58BA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D8C8F0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458640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E01270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1D42CE8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6FAA1A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817965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3BEFADA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74E5808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381E43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91BD13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B3510C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DD1832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9A229D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D2CFF4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24AAB6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259E490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4E575C80" w14:textId="77777777" w:rsidTr="00AB5FC5">
        <w:trPr>
          <w:trHeight w:val="289"/>
        </w:trPr>
        <w:tc>
          <w:tcPr>
            <w:tcW w:w="651" w:type="dxa"/>
          </w:tcPr>
          <w:p w14:paraId="44B8A64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7AD0305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Pengolahan</w:t>
            </w:r>
            <w:proofErr w:type="spellEnd"/>
            <w:r w:rsidRPr="00720B85">
              <w:rPr>
                <w:rFonts w:ascii="Times New Roman" w:hAnsi="Times New Roman"/>
              </w:rPr>
              <w:t xml:space="preserve"> Data</w:t>
            </w:r>
          </w:p>
        </w:tc>
        <w:tc>
          <w:tcPr>
            <w:tcW w:w="388" w:type="dxa"/>
          </w:tcPr>
          <w:p w14:paraId="1FDB29B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5DBF64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283960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1D1F3FA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2DA54A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CEE096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2EB3E2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5BC75E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A03CBA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EA88A0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2C3150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10A0D5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59ADFEF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31A62E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652163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362ACF9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6B9B2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22B9D8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E46272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345882C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29E831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618891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64FE88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4297A30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1360634F" w14:textId="77777777" w:rsidTr="00AF09DB">
        <w:trPr>
          <w:trHeight w:val="289"/>
        </w:trPr>
        <w:tc>
          <w:tcPr>
            <w:tcW w:w="651" w:type="dxa"/>
          </w:tcPr>
          <w:p w14:paraId="0884837A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5EB4A52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Analisis</w:t>
            </w:r>
            <w:proofErr w:type="spellEnd"/>
            <w:r w:rsidRPr="00720B85">
              <w:rPr>
                <w:rFonts w:ascii="Times New Roman" w:hAnsi="Times New Roman"/>
              </w:rPr>
              <w:t xml:space="preserve"> Data</w:t>
            </w:r>
          </w:p>
        </w:tc>
        <w:tc>
          <w:tcPr>
            <w:tcW w:w="388" w:type="dxa"/>
          </w:tcPr>
          <w:p w14:paraId="5330AE18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D93C24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8903B4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03E58A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2DBB3F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193040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00DAA4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74B3A3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C044B0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BC04F7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BB4AFD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DC9B1E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DB9CD3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C01C370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6AB39C7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07858587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86043C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0157B9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334311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244B3CC2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566A14F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D4754CC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48D151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</w:tcPr>
          <w:p w14:paraId="236FCEE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56BC904F" w14:textId="77777777" w:rsidTr="00D5757E">
        <w:trPr>
          <w:trHeight w:val="150"/>
        </w:trPr>
        <w:tc>
          <w:tcPr>
            <w:tcW w:w="12119" w:type="dxa"/>
            <w:gridSpan w:val="26"/>
          </w:tcPr>
          <w:p w14:paraId="73CE91CE" w14:textId="77777777" w:rsidR="008C0CBB" w:rsidRPr="00EA0F82" w:rsidRDefault="008C0CBB" w:rsidP="00D5757E">
            <w:pPr>
              <w:jc w:val="center"/>
              <w:rPr>
                <w:rFonts w:ascii="Times New Roman" w:hAnsi="Times New Roman"/>
                <w:b/>
              </w:rPr>
            </w:pPr>
            <w:r w:rsidRPr="00EA0F82">
              <w:rPr>
                <w:rFonts w:ascii="Times New Roman" w:hAnsi="Times New Roman"/>
                <w:b/>
              </w:rPr>
              <w:t>TAHAP PENYUSUNAN</w:t>
            </w:r>
          </w:p>
        </w:tc>
      </w:tr>
      <w:tr w:rsidR="008C0CBB" w:rsidRPr="00720B85" w14:paraId="479A988B" w14:textId="77777777" w:rsidTr="004518AF">
        <w:trPr>
          <w:trHeight w:val="438"/>
        </w:trPr>
        <w:tc>
          <w:tcPr>
            <w:tcW w:w="651" w:type="dxa"/>
          </w:tcPr>
          <w:p w14:paraId="1AF905F0" w14:textId="77777777" w:rsidR="008C0CBB" w:rsidRPr="00720B85" w:rsidRDefault="008C0CBB" w:rsidP="00D5757E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5E65767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Pembuatan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Laporan</w:t>
            </w:r>
            <w:proofErr w:type="spellEnd"/>
          </w:p>
        </w:tc>
        <w:tc>
          <w:tcPr>
            <w:tcW w:w="388" w:type="dxa"/>
          </w:tcPr>
          <w:p w14:paraId="757FA35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3CAA9CE5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851D7E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76D59E0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C1C40F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2F6310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9C2E063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426F47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57CF2B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578118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A45209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59010631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75779D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11EAFAFD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EAB7E5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141BE0C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C8AD2E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4C928D4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7430291A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000000" w:themeFill="text1"/>
          </w:tcPr>
          <w:p w14:paraId="76A5AD5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CF8268B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6EB7C09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302416E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389502D6" w14:textId="77777777" w:rsidR="008C0CBB" w:rsidRPr="00720B85" w:rsidRDefault="008C0CBB" w:rsidP="00D5757E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21C9FAF8" w14:textId="77777777" w:rsidTr="00664871">
        <w:trPr>
          <w:trHeight w:val="298"/>
        </w:trPr>
        <w:tc>
          <w:tcPr>
            <w:tcW w:w="651" w:type="dxa"/>
          </w:tcPr>
          <w:p w14:paraId="10DAED4F" w14:textId="77777777" w:rsidR="008C0CBB" w:rsidRPr="00720B85" w:rsidRDefault="008C0CBB" w:rsidP="006E3D02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39CE96E3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Perbaikan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Laporan</w:t>
            </w:r>
            <w:proofErr w:type="spellEnd"/>
          </w:p>
        </w:tc>
        <w:tc>
          <w:tcPr>
            <w:tcW w:w="388" w:type="dxa"/>
          </w:tcPr>
          <w:p w14:paraId="457F5C3B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2020E23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63E53239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6AC4A8EB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5913503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EAB6E4E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1B3ABB6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34CF24E2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09C6BBAF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81AEA4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2B9AD7D3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E56834E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7F83662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84B0892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194A101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4DF186A5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5C73544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6535CEE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720C72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4F8572A5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4D8BFC5B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0E5D15C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000000" w:themeFill="text1"/>
          </w:tcPr>
          <w:p w14:paraId="24199AFC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055B7CA8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</w:tr>
      <w:tr w:rsidR="008C0CBB" w:rsidRPr="00720B85" w14:paraId="4B52822D" w14:textId="77777777" w:rsidTr="00664871">
        <w:trPr>
          <w:trHeight w:val="84"/>
        </w:trPr>
        <w:tc>
          <w:tcPr>
            <w:tcW w:w="651" w:type="dxa"/>
          </w:tcPr>
          <w:p w14:paraId="5CADCFF0" w14:textId="77777777" w:rsidR="008C0CBB" w:rsidRPr="00720B85" w:rsidRDefault="008C0CBB" w:rsidP="006E3D02">
            <w:pPr>
              <w:jc w:val="center"/>
              <w:rPr>
                <w:rFonts w:ascii="Times New Roman" w:hAnsi="Times New Roman"/>
              </w:rPr>
            </w:pPr>
            <w:r w:rsidRPr="00720B8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34" w:type="dxa"/>
          </w:tcPr>
          <w:p w14:paraId="130F0DD8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  <w:proofErr w:type="spellStart"/>
            <w:r w:rsidRPr="00720B85">
              <w:rPr>
                <w:rFonts w:ascii="Times New Roman" w:hAnsi="Times New Roman"/>
              </w:rPr>
              <w:t>Sidang</w:t>
            </w:r>
            <w:proofErr w:type="spellEnd"/>
            <w:r w:rsidRPr="00720B85">
              <w:rPr>
                <w:rFonts w:ascii="Times New Roman" w:hAnsi="Times New Roman"/>
              </w:rPr>
              <w:t xml:space="preserve"> </w:t>
            </w:r>
            <w:proofErr w:type="spellStart"/>
            <w:r w:rsidRPr="00720B85">
              <w:rPr>
                <w:rFonts w:ascii="Times New Roman" w:hAnsi="Times New Roman"/>
              </w:rPr>
              <w:t>Skripsi</w:t>
            </w:r>
            <w:proofErr w:type="spellEnd"/>
          </w:p>
        </w:tc>
        <w:tc>
          <w:tcPr>
            <w:tcW w:w="388" w:type="dxa"/>
          </w:tcPr>
          <w:p w14:paraId="4392E146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74D9110B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66FD24D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4AE39ED3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950F01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117DB0E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1B3B781D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</w:tcPr>
          <w:p w14:paraId="537BA3B6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49445947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E21E2A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</w:tcPr>
          <w:p w14:paraId="550186D9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369F0CAC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EB5F429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75647BEB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AF2DAF6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41C6DB1F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4D1003E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103050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4BE54B84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368EDC99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21B1A4AA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706C162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935AC36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  <w:tc>
          <w:tcPr>
            <w:tcW w:w="400" w:type="dxa"/>
            <w:shd w:val="clear" w:color="auto" w:fill="000000" w:themeFill="text1"/>
          </w:tcPr>
          <w:p w14:paraId="3B1C64C4" w14:textId="77777777" w:rsidR="008C0CBB" w:rsidRPr="00720B85" w:rsidRDefault="008C0CBB" w:rsidP="006E3D02">
            <w:pPr>
              <w:rPr>
                <w:rFonts w:ascii="Times New Roman" w:hAnsi="Times New Roman"/>
              </w:rPr>
            </w:pPr>
          </w:p>
        </w:tc>
      </w:tr>
    </w:tbl>
    <w:p w14:paraId="3758E36C" w14:textId="77777777" w:rsidR="008C0CBB" w:rsidRPr="000229B7" w:rsidRDefault="008C0CBB" w:rsidP="006E3D0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B1AE7F" w14:textId="3BCA9557" w:rsidR="009F131E" w:rsidRPr="003F6B6D" w:rsidRDefault="008C0CBB" w:rsidP="00804D86">
      <w:pPr>
        <w:spacing w:after="0" w:line="276" w:lineRule="auto"/>
        <w:ind w:firstLine="709"/>
        <w:rPr>
          <w:rFonts w:ascii="Times New Roman" w:hAnsi="Times New Roman"/>
        </w:rPr>
      </w:pPr>
      <w:proofErr w:type="spellStart"/>
      <w:r w:rsidRPr="001F2880">
        <w:rPr>
          <w:rFonts w:ascii="Times New Roman" w:hAnsi="Times New Roman"/>
          <w:sz w:val="20"/>
          <w:szCs w:val="20"/>
        </w:rPr>
        <w:t>Sumber</w:t>
      </w:r>
      <w:proofErr w:type="spellEnd"/>
      <w:r w:rsidRPr="001F2880">
        <w:rPr>
          <w:rFonts w:ascii="Times New Roman" w:hAnsi="Times New Roman"/>
          <w:sz w:val="20"/>
          <w:szCs w:val="20"/>
        </w:rPr>
        <w:t xml:space="preserve">: Data </w:t>
      </w:r>
      <w:proofErr w:type="spellStart"/>
      <w:r w:rsidRPr="001F2880">
        <w:rPr>
          <w:rFonts w:ascii="Times New Roman" w:hAnsi="Times New Roman"/>
          <w:sz w:val="20"/>
          <w:szCs w:val="20"/>
        </w:rPr>
        <w:t>Diolah</w:t>
      </w:r>
      <w:proofErr w:type="spellEnd"/>
      <w:r w:rsidRPr="001F28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2880">
        <w:rPr>
          <w:rFonts w:ascii="Times New Roman" w:hAnsi="Times New Roman"/>
          <w:sz w:val="20"/>
          <w:szCs w:val="20"/>
        </w:rPr>
        <w:t>Peneliti</w:t>
      </w:r>
      <w:proofErr w:type="spellEnd"/>
    </w:p>
    <w:sectPr w:rsidR="009F131E" w:rsidRPr="003F6B6D" w:rsidSect="00804D86">
      <w:headerReference w:type="default" r:id="rId16"/>
      <w:footerReference w:type="default" r:id="rId17"/>
      <w:pgSz w:w="16838" w:h="11906" w:orient="landscape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2284" w14:textId="77777777" w:rsidR="008572BE" w:rsidRDefault="008572BE" w:rsidP="00441AFB">
      <w:pPr>
        <w:spacing w:after="0" w:line="240" w:lineRule="auto"/>
      </w:pPr>
      <w:r>
        <w:separator/>
      </w:r>
    </w:p>
  </w:endnote>
  <w:endnote w:type="continuationSeparator" w:id="0">
    <w:p w14:paraId="628EFA7F" w14:textId="77777777" w:rsidR="008572BE" w:rsidRDefault="008572BE" w:rsidP="0044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992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419A6" w14:textId="034C2DCB" w:rsidR="006C71B6" w:rsidRDefault="006C71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674B" w14:textId="77777777" w:rsidR="00D5757E" w:rsidRDefault="00D57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1274" w14:textId="77777777" w:rsidR="006C71B6" w:rsidRDefault="006C71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BB6F" w14:textId="77777777" w:rsidR="00D5757E" w:rsidRPr="002A54FA" w:rsidRDefault="00D5757E">
    <w:pPr>
      <w:pStyle w:val="Footer"/>
      <w:jc w:val="right"/>
      <w:rPr>
        <w:rFonts w:ascii="Times New Roman" w:hAnsi="Times New Roman"/>
        <w:sz w:val="24"/>
        <w:szCs w:val="24"/>
      </w:rPr>
    </w:pPr>
    <w:r w:rsidRPr="002A54FA">
      <w:rPr>
        <w:rFonts w:ascii="Times New Roman" w:hAnsi="Times New Roman"/>
        <w:sz w:val="24"/>
        <w:szCs w:val="24"/>
      </w:rPr>
      <w:fldChar w:fldCharType="begin"/>
    </w:r>
    <w:r w:rsidRPr="002A54FA">
      <w:rPr>
        <w:rFonts w:ascii="Times New Roman" w:hAnsi="Times New Roman"/>
        <w:sz w:val="24"/>
        <w:szCs w:val="24"/>
      </w:rPr>
      <w:instrText xml:space="preserve"> PAGE   \* MERGEFORMAT </w:instrText>
    </w:r>
    <w:r w:rsidRPr="002A54FA">
      <w:rPr>
        <w:rFonts w:ascii="Times New Roman" w:hAnsi="Times New Roman"/>
        <w:sz w:val="24"/>
        <w:szCs w:val="24"/>
      </w:rPr>
      <w:fldChar w:fldCharType="separate"/>
    </w:r>
    <w:r w:rsidR="0015234F">
      <w:rPr>
        <w:rFonts w:ascii="Times New Roman" w:hAnsi="Times New Roman"/>
        <w:noProof/>
        <w:sz w:val="24"/>
        <w:szCs w:val="24"/>
      </w:rPr>
      <w:t>6</w:t>
    </w:r>
    <w:r w:rsidRPr="002A54FA">
      <w:rPr>
        <w:rFonts w:ascii="Times New Roman" w:hAnsi="Times New Roman"/>
        <w:sz w:val="24"/>
        <w:szCs w:val="24"/>
      </w:rPr>
      <w:fldChar w:fldCharType="end"/>
    </w:r>
  </w:p>
  <w:p w14:paraId="24F038F7" w14:textId="77777777" w:rsidR="00D5757E" w:rsidRDefault="00D575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A751" w14:textId="77777777" w:rsidR="00D5757E" w:rsidRDefault="00D5757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260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1A1E0" w14:textId="7B8AEA86" w:rsidR="0021515A" w:rsidRDefault="0021515A">
        <w:pPr>
          <w:pStyle w:val="Footer"/>
          <w:jc w:val="right"/>
        </w:pPr>
        <w:r w:rsidRPr="0021515A">
          <w:rPr>
            <w:rFonts w:ascii="Times New Roman" w:hAnsi="Times New Roman"/>
            <w:sz w:val="24"/>
            <w:szCs w:val="24"/>
          </w:rPr>
          <w:fldChar w:fldCharType="begin"/>
        </w:r>
        <w:r w:rsidRPr="0021515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1515A">
          <w:rPr>
            <w:rFonts w:ascii="Times New Roman" w:hAnsi="Times New Roman"/>
            <w:sz w:val="24"/>
            <w:szCs w:val="24"/>
          </w:rPr>
          <w:fldChar w:fldCharType="separate"/>
        </w:r>
        <w:r w:rsidRPr="0021515A">
          <w:rPr>
            <w:rFonts w:ascii="Times New Roman" w:hAnsi="Times New Roman"/>
            <w:noProof/>
            <w:sz w:val="24"/>
            <w:szCs w:val="24"/>
          </w:rPr>
          <w:t>2</w:t>
        </w:r>
        <w:r w:rsidRPr="0021515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E156852" w14:textId="77777777" w:rsidR="009059A4" w:rsidRDefault="00905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DF0D" w14:textId="77777777" w:rsidR="008572BE" w:rsidRDefault="008572BE" w:rsidP="00441AFB">
      <w:pPr>
        <w:spacing w:after="0" w:line="240" w:lineRule="auto"/>
      </w:pPr>
      <w:r>
        <w:separator/>
      </w:r>
    </w:p>
  </w:footnote>
  <w:footnote w:type="continuationSeparator" w:id="0">
    <w:p w14:paraId="0C5FDD63" w14:textId="77777777" w:rsidR="008572BE" w:rsidRDefault="008572BE" w:rsidP="0044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E9CA" w14:textId="46E5B13D" w:rsidR="00D5757E" w:rsidRPr="008D0930" w:rsidRDefault="00D5757E">
    <w:pPr>
      <w:pStyle w:val="Header"/>
      <w:jc w:val="right"/>
      <w:rPr>
        <w:rFonts w:ascii="Times New Roman" w:hAnsi="Times New Roman"/>
        <w:sz w:val="24"/>
        <w:szCs w:val="24"/>
      </w:rPr>
    </w:pPr>
  </w:p>
  <w:p w14:paraId="186FC3B3" w14:textId="77777777" w:rsidR="00D5757E" w:rsidRPr="001F2880" w:rsidRDefault="00D5757E" w:rsidP="00D5757E">
    <w:pPr>
      <w:pStyle w:val="Header"/>
      <w:spacing w:line="48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2E46" w14:textId="77777777" w:rsidR="006C71B6" w:rsidRPr="008D0930" w:rsidRDefault="006C71B6">
    <w:pPr>
      <w:pStyle w:val="Header"/>
      <w:jc w:val="right"/>
      <w:rPr>
        <w:rFonts w:ascii="Times New Roman" w:hAnsi="Times New Roman"/>
        <w:sz w:val="24"/>
        <w:szCs w:val="24"/>
      </w:rPr>
    </w:pPr>
    <w:r w:rsidRPr="008D0930">
      <w:rPr>
        <w:rFonts w:ascii="Times New Roman" w:hAnsi="Times New Roman"/>
        <w:sz w:val="24"/>
        <w:szCs w:val="24"/>
      </w:rPr>
      <w:fldChar w:fldCharType="begin"/>
    </w:r>
    <w:r w:rsidRPr="008D0930">
      <w:rPr>
        <w:rFonts w:ascii="Times New Roman" w:hAnsi="Times New Roman"/>
        <w:sz w:val="24"/>
        <w:szCs w:val="24"/>
      </w:rPr>
      <w:instrText xml:space="preserve"> PAGE   \* MERGEFORMAT </w:instrText>
    </w:r>
    <w:r w:rsidRPr="008D093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8D0930">
      <w:rPr>
        <w:rFonts w:ascii="Times New Roman" w:hAnsi="Times New Roman"/>
        <w:sz w:val="24"/>
        <w:szCs w:val="24"/>
      </w:rPr>
      <w:fldChar w:fldCharType="end"/>
    </w:r>
  </w:p>
  <w:p w14:paraId="30B9119E" w14:textId="77777777" w:rsidR="006C71B6" w:rsidRPr="001F2880" w:rsidRDefault="006C71B6" w:rsidP="00D5757E">
    <w:pPr>
      <w:pStyle w:val="Header"/>
      <w:spacing w:line="48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A56D" w14:textId="77777777" w:rsidR="00D5757E" w:rsidRDefault="00D5757E">
    <w:pPr>
      <w:pStyle w:val="Header"/>
      <w:jc w:val="right"/>
    </w:pPr>
  </w:p>
  <w:p w14:paraId="5E3740BB" w14:textId="77777777" w:rsidR="00D5757E" w:rsidRPr="001F2880" w:rsidRDefault="00D5757E" w:rsidP="00D5757E">
    <w:pPr>
      <w:pStyle w:val="Header"/>
      <w:spacing w:line="48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01A" w14:textId="77777777" w:rsidR="00D5757E" w:rsidRPr="002A54FA" w:rsidRDefault="00D5757E">
    <w:pPr>
      <w:pStyle w:val="Header"/>
      <w:jc w:val="right"/>
      <w:rPr>
        <w:rFonts w:ascii="Times New Roman" w:hAnsi="Times New Roman"/>
        <w:sz w:val="24"/>
        <w:szCs w:val="24"/>
      </w:rPr>
    </w:pPr>
    <w:r w:rsidRPr="002A54FA">
      <w:rPr>
        <w:rFonts w:ascii="Times New Roman" w:hAnsi="Times New Roman"/>
        <w:sz w:val="24"/>
        <w:szCs w:val="24"/>
      </w:rPr>
      <w:fldChar w:fldCharType="begin"/>
    </w:r>
    <w:r w:rsidRPr="002A54FA">
      <w:rPr>
        <w:rFonts w:ascii="Times New Roman" w:hAnsi="Times New Roman"/>
        <w:sz w:val="24"/>
        <w:szCs w:val="24"/>
      </w:rPr>
      <w:instrText xml:space="preserve"> PAGE   \* MERGEFORMAT </w:instrText>
    </w:r>
    <w:r w:rsidRPr="002A54FA">
      <w:rPr>
        <w:rFonts w:ascii="Times New Roman" w:hAnsi="Times New Roman"/>
        <w:sz w:val="24"/>
        <w:szCs w:val="24"/>
      </w:rPr>
      <w:fldChar w:fldCharType="separate"/>
    </w:r>
    <w:r w:rsidR="0015234F">
      <w:rPr>
        <w:rFonts w:ascii="Times New Roman" w:hAnsi="Times New Roman"/>
        <w:noProof/>
        <w:sz w:val="24"/>
        <w:szCs w:val="24"/>
      </w:rPr>
      <w:t>12</w:t>
    </w:r>
    <w:r w:rsidRPr="002A54FA">
      <w:rPr>
        <w:rFonts w:ascii="Times New Roman" w:hAnsi="Times New Roman"/>
        <w:sz w:val="24"/>
        <w:szCs w:val="24"/>
      </w:rPr>
      <w:fldChar w:fldCharType="end"/>
    </w:r>
  </w:p>
  <w:p w14:paraId="0C7C3B92" w14:textId="77777777" w:rsidR="00D5757E" w:rsidRPr="001F2880" w:rsidRDefault="00D5757E" w:rsidP="00D5757E">
    <w:pPr>
      <w:pStyle w:val="Header"/>
      <w:spacing w:line="480" w:lineRule="auto"/>
      <w:jc w:val="center"/>
      <w:rPr>
        <w:rFonts w:ascii="Times New Roman" w:hAnsi="Times New Roman"/>
        <w:b/>
        <w:bCs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69E4" w14:textId="16837037" w:rsidR="00440E9C" w:rsidRPr="0021515A" w:rsidRDefault="0021515A" w:rsidP="0021515A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  <w:r w:rsidRPr="0021515A">
      <w:rPr>
        <w:rFonts w:ascii="Times New Roman" w:hAnsi="Times New Roman"/>
        <w:b/>
        <w:bCs/>
        <w:sz w:val="24"/>
        <w:szCs w:val="24"/>
      </w:rPr>
      <w:t>Tabel 1.3</w:t>
    </w:r>
  </w:p>
  <w:p w14:paraId="4B749E02" w14:textId="53DE9D20" w:rsidR="0021515A" w:rsidRPr="0021515A" w:rsidRDefault="0021515A" w:rsidP="0021515A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</w:p>
  <w:p w14:paraId="1E3EABC5" w14:textId="1EE702A4" w:rsidR="0021515A" w:rsidRPr="0021515A" w:rsidRDefault="0021515A" w:rsidP="0021515A">
    <w:pPr>
      <w:pStyle w:val="Header"/>
      <w:jc w:val="center"/>
      <w:rPr>
        <w:rFonts w:ascii="Times New Roman" w:hAnsi="Times New Roman"/>
        <w:b/>
        <w:bCs/>
        <w:sz w:val="24"/>
        <w:szCs w:val="24"/>
      </w:rPr>
    </w:pPr>
    <w:r w:rsidRPr="0021515A">
      <w:rPr>
        <w:rFonts w:ascii="Times New Roman" w:hAnsi="Times New Roman"/>
        <w:b/>
        <w:bCs/>
        <w:sz w:val="24"/>
        <w:szCs w:val="24"/>
      </w:rPr>
      <w:t xml:space="preserve">Jadwal </w:t>
    </w:r>
    <w:proofErr w:type="spellStart"/>
    <w:r w:rsidRPr="0021515A">
      <w:rPr>
        <w:rFonts w:ascii="Times New Roman" w:hAnsi="Times New Roman"/>
        <w:b/>
        <w:bCs/>
        <w:sz w:val="24"/>
        <w:szCs w:val="24"/>
      </w:rPr>
      <w:t>Kegiatan</w:t>
    </w:r>
    <w:proofErr w:type="spellEnd"/>
    <w:r w:rsidRPr="0021515A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21515A">
      <w:rPr>
        <w:rFonts w:ascii="Times New Roman" w:hAnsi="Times New Roman"/>
        <w:b/>
        <w:bCs/>
        <w:sz w:val="24"/>
        <w:szCs w:val="24"/>
      </w:rPr>
      <w:t>Penelitian</w:t>
    </w:r>
    <w:proofErr w:type="spellEnd"/>
  </w:p>
  <w:p w14:paraId="5267A982" w14:textId="77777777" w:rsidR="009059A4" w:rsidRDefault="009059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C21"/>
    <w:multiLevelType w:val="hybridMultilevel"/>
    <w:tmpl w:val="BF8A95C6"/>
    <w:lvl w:ilvl="0" w:tplc="C040F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F1177"/>
    <w:multiLevelType w:val="hybridMultilevel"/>
    <w:tmpl w:val="62CE0450"/>
    <w:lvl w:ilvl="0" w:tplc="FC88B96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9C1E6A"/>
    <w:multiLevelType w:val="hybridMultilevel"/>
    <w:tmpl w:val="2A4E41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4691"/>
    <w:multiLevelType w:val="hybridMultilevel"/>
    <w:tmpl w:val="2D3471B6"/>
    <w:lvl w:ilvl="0" w:tplc="61708EA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7C5782"/>
    <w:multiLevelType w:val="multilevel"/>
    <w:tmpl w:val="807EF7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584A19"/>
    <w:multiLevelType w:val="hybridMultilevel"/>
    <w:tmpl w:val="5776B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8F3850"/>
    <w:multiLevelType w:val="hybridMultilevel"/>
    <w:tmpl w:val="2654E40E"/>
    <w:lvl w:ilvl="0" w:tplc="FBE8B07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1272C9A"/>
    <w:multiLevelType w:val="hybridMultilevel"/>
    <w:tmpl w:val="E6B2FA80"/>
    <w:lvl w:ilvl="0" w:tplc="CC64BD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36176"/>
    <w:multiLevelType w:val="hybridMultilevel"/>
    <w:tmpl w:val="BD8C51D2"/>
    <w:lvl w:ilvl="0" w:tplc="47085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3431D6E"/>
    <w:multiLevelType w:val="hybridMultilevel"/>
    <w:tmpl w:val="29785E0E"/>
    <w:lvl w:ilvl="0" w:tplc="A496A8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7718B3"/>
    <w:multiLevelType w:val="hybridMultilevel"/>
    <w:tmpl w:val="D236F648"/>
    <w:lvl w:ilvl="0" w:tplc="624C64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6CD6691"/>
    <w:multiLevelType w:val="hybridMultilevel"/>
    <w:tmpl w:val="1078343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B289F"/>
    <w:multiLevelType w:val="multilevel"/>
    <w:tmpl w:val="00306A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subbab5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C15F66"/>
    <w:multiLevelType w:val="hybridMultilevel"/>
    <w:tmpl w:val="8E9EC08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48AA"/>
    <w:multiLevelType w:val="hybridMultilevel"/>
    <w:tmpl w:val="436037CE"/>
    <w:lvl w:ilvl="0" w:tplc="42761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9B4268"/>
    <w:multiLevelType w:val="hybridMultilevel"/>
    <w:tmpl w:val="7C24EF5E"/>
    <w:lvl w:ilvl="0" w:tplc="923C73F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CD2F2A"/>
    <w:multiLevelType w:val="hybridMultilevel"/>
    <w:tmpl w:val="D1D2E8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1601D"/>
    <w:multiLevelType w:val="hybridMultilevel"/>
    <w:tmpl w:val="A6545D6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A561DA"/>
    <w:multiLevelType w:val="hybridMultilevel"/>
    <w:tmpl w:val="2F16CC08"/>
    <w:lvl w:ilvl="0" w:tplc="D8A0276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43ECF"/>
    <w:multiLevelType w:val="hybridMultilevel"/>
    <w:tmpl w:val="5C64E344"/>
    <w:lvl w:ilvl="0" w:tplc="6A28E39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616DB"/>
    <w:multiLevelType w:val="hybridMultilevel"/>
    <w:tmpl w:val="1CC059D2"/>
    <w:lvl w:ilvl="0" w:tplc="39B42B7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A6726"/>
    <w:multiLevelType w:val="hybridMultilevel"/>
    <w:tmpl w:val="E4C602E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E73DBF"/>
    <w:multiLevelType w:val="hybridMultilevel"/>
    <w:tmpl w:val="806E979E"/>
    <w:lvl w:ilvl="0" w:tplc="CD26A1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EAE08D9"/>
    <w:multiLevelType w:val="hybridMultilevel"/>
    <w:tmpl w:val="072A45D0"/>
    <w:lvl w:ilvl="0" w:tplc="8D0445F6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2F866FA4"/>
    <w:multiLevelType w:val="hybridMultilevel"/>
    <w:tmpl w:val="FF668E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57470D"/>
    <w:multiLevelType w:val="hybridMultilevel"/>
    <w:tmpl w:val="E98681B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6422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44739"/>
    <w:multiLevelType w:val="hybridMultilevel"/>
    <w:tmpl w:val="48707296"/>
    <w:lvl w:ilvl="0" w:tplc="6DD62E3A">
      <w:start w:val="1"/>
      <w:numFmt w:val="decimal"/>
      <w:pStyle w:val="subbab3"/>
      <w:lvlText w:val="3.%1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383AA7"/>
    <w:multiLevelType w:val="multilevel"/>
    <w:tmpl w:val="447CBF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subbab4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pStyle w:val="subbab41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33494256"/>
    <w:multiLevelType w:val="hybridMultilevel"/>
    <w:tmpl w:val="8C82E6DA"/>
    <w:lvl w:ilvl="0" w:tplc="E7F422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3D4F72"/>
    <w:multiLevelType w:val="hybridMultilevel"/>
    <w:tmpl w:val="12361A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E0DD4"/>
    <w:multiLevelType w:val="hybridMultilevel"/>
    <w:tmpl w:val="7EB4255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8197C"/>
    <w:multiLevelType w:val="hybridMultilevel"/>
    <w:tmpl w:val="9020B118"/>
    <w:lvl w:ilvl="0" w:tplc="2E164E42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376D0C38"/>
    <w:multiLevelType w:val="multilevel"/>
    <w:tmpl w:val="04BC1C6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pStyle w:val="subbab31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38106CB0"/>
    <w:multiLevelType w:val="hybridMultilevel"/>
    <w:tmpl w:val="E40C6186"/>
    <w:lvl w:ilvl="0" w:tplc="787CCC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9A07E07"/>
    <w:multiLevelType w:val="hybridMultilevel"/>
    <w:tmpl w:val="A58C813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4D23C0"/>
    <w:multiLevelType w:val="hybridMultilevel"/>
    <w:tmpl w:val="7298C3CE"/>
    <w:lvl w:ilvl="0" w:tplc="3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E1A192F"/>
    <w:multiLevelType w:val="hybridMultilevel"/>
    <w:tmpl w:val="C556F3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12271"/>
    <w:multiLevelType w:val="hybridMultilevel"/>
    <w:tmpl w:val="B2B8AE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01B7D"/>
    <w:multiLevelType w:val="hybridMultilevel"/>
    <w:tmpl w:val="A768A97C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1875AB"/>
    <w:multiLevelType w:val="hybridMultilevel"/>
    <w:tmpl w:val="FF16B5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44036A"/>
    <w:multiLevelType w:val="multilevel"/>
    <w:tmpl w:val="FC422A1A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pStyle w:val="Subbab2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pStyle w:val="subbab21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41" w15:restartNumberingAfterBreak="0">
    <w:nsid w:val="4A752575"/>
    <w:multiLevelType w:val="hybridMultilevel"/>
    <w:tmpl w:val="F6FA8C72"/>
    <w:lvl w:ilvl="0" w:tplc="A448DE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ADF16AE"/>
    <w:multiLevelType w:val="hybridMultilevel"/>
    <w:tmpl w:val="4FFCF482"/>
    <w:lvl w:ilvl="0" w:tplc="899A40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A2E6E16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6D5D85"/>
    <w:multiLevelType w:val="hybridMultilevel"/>
    <w:tmpl w:val="002CD71C"/>
    <w:lvl w:ilvl="0" w:tplc="529460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4CE36CF3"/>
    <w:multiLevelType w:val="hybridMultilevel"/>
    <w:tmpl w:val="46F20DD8"/>
    <w:lvl w:ilvl="0" w:tplc="69F8DA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EA62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425B80"/>
    <w:multiLevelType w:val="hybridMultilevel"/>
    <w:tmpl w:val="F3106AC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40A5BEC"/>
    <w:multiLevelType w:val="hybridMultilevel"/>
    <w:tmpl w:val="F4D8CAD0"/>
    <w:lvl w:ilvl="0" w:tplc="2B2817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45108"/>
    <w:multiLevelType w:val="hybridMultilevel"/>
    <w:tmpl w:val="21C4B6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43C47"/>
    <w:multiLevelType w:val="hybridMultilevel"/>
    <w:tmpl w:val="44F25AD8"/>
    <w:lvl w:ilvl="0" w:tplc="AE269C3A">
      <w:start w:val="1"/>
      <w:numFmt w:val="decimal"/>
      <w:pStyle w:val="subbab5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E311F"/>
    <w:multiLevelType w:val="hybridMultilevel"/>
    <w:tmpl w:val="5424775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7BF73B6"/>
    <w:multiLevelType w:val="hybridMultilevel"/>
    <w:tmpl w:val="A86498DC"/>
    <w:lvl w:ilvl="0" w:tplc="69F8DA2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DD7302"/>
    <w:multiLevelType w:val="hybridMultilevel"/>
    <w:tmpl w:val="504ABBE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86A17"/>
    <w:multiLevelType w:val="hybridMultilevel"/>
    <w:tmpl w:val="30105A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F2031B"/>
    <w:multiLevelType w:val="hybridMultilevel"/>
    <w:tmpl w:val="04FE046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B494328"/>
    <w:multiLevelType w:val="hybridMultilevel"/>
    <w:tmpl w:val="D960EF66"/>
    <w:lvl w:ilvl="0" w:tplc="9E6046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5C474DC0"/>
    <w:multiLevelType w:val="hybridMultilevel"/>
    <w:tmpl w:val="18AC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70BB9"/>
    <w:multiLevelType w:val="hybridMultilevel"/>
    <w:tmpl w:val="946EDD52"/>
    <w:lvl w:ilvl="0" w:tplc="0F72D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55050"/>
    <w:multiLevelType w:val="hybridMultilevel"/>
    <w:tmpl w:val="4E56C218"/>
    <w:lvl w:ilvl="0" w:tplc="851AD72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91477"/>
    <w:multiLevelType w:val="hybridMultilevel"/>
    <w:tmpl w:val="DA707B8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56558B"/>
    <w:multiLevelType w:val="hybridMultilevel"/>
    <w:tmpl w:val="A3A67FB0"/>
    <w:lvl w:ilvl="0" w:tplc="63ECAB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6465DF1"/>
    <w:multiLevelType w:val="hybridMultilevel"/>
    <w:tmpl w:val="6E66AF42"/>
    <w:lvl w:ilvl="0" w:tplc="EA60E8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C65B9E"/>
    <w:multiLevelType w:val="hybridMultilevel"/>
    <w:tmpl w:val="C8B0A8FA"/>
    <w:lvl w:ilvl="0" w:tplc="E7BEF814">
      <w:start w:val="1"/>
      <w:numFmt w:val="decimal"/>
      <w:lvlText w:val="%1)"/>
      <w:lvlJc w:val="left"/>
      <w:pPr>
        <w:ind w:left="140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62" w15:restartNumberingAfterBreak="0">
    <w:nsid w:val="67FA3071"/>
    <w:multiLevelType w:val="hybridMultilevel"/>
    <w:tmpl w:val="74CACA7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8222D9"/>
    <w:multiLevelType w:val="hybridMultilevel"/>
    <w:tmpl w:val="9E522486"/>
    <w:lvl w:ilvl="0" w:tplc="E9CCD4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8AC4F09"/>
    <w:multiLevelType w:val="hybridMultilevel"/>
    <w:tmpl w:val="A55E9BB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A7133F5"/>
    <w:multiLevelType w:val="hybridMultilevel"/>
    <w:tmpl w:val="180CCCD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CE739A8"/>
    <w:multiLevelType w:val="hybridMultilevel"/>
    <w:tmpl w:val="C4FC7D5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DC279F4"/>
    <w:multiLevelType w:val="hybridMultilevel"/>
    <w:tmpl w:val="4EEADE70"/>
    <w:lvl w:ilvl="0" w:tplc="2DDA6AC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8" w15:restartNumberingAfterBreak="0">
    <w:nsid w:val="6F7B1A9E"/>
    <w:multiLevelType w:val="hybridMultilevel"/>
    <w:tmpl w:val="8362F06C"/>
    <w:lvl w:ilvl="0" w:tplc="FE06ED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23D542E"/>
    <w:multiLevelType w:val="hybridMultilevel"/>
    <w:tmpl w:val="D26887D2"/>
    <w:lvl w:ilvl="0" w:tplc="58064E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787568FF"/>
    <w:multiLevelType w:val="hybridMultilevel"/>
    <w:tmpl w:val="3AE01A1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4371FA"/>
    <w:multiLevelType w:val="hybridMultilevel"/>
    <w:tmpl w:val="AC76D8C4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E182A9B"/>
    <w:multiLevelType w:val="hybridMultilevel"/>
    <w:tmpl w:val="7DE0788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EDB62F4"/>
    <w:multiLevelType w:val="hybridMultilevel"/>
    <w:tmpl w:val="BCBE55CC"/>
    <w:lvl w:ilvl="0" w:tplc="38090019">
      <w:start w:val="1"/>
      <w:numFmt w:val="lowerLetter"/>
      <w:lvlText w:val="%1."/>
      <w:lvlJc w:val="left"/>
      <w:pPr>
        <w:ind w:left="1374" w:hanging="360"/>
      </w:pPr>
    </w:lvl>
    <w:lvl w:ilvl="1" w:tplc="38090019" w:tentative="1">
      <w:start w:val="1"/>
      <w:numFmt w:val="lowerLetter"/>
      <w:lvlText w:val="%2."/>
      <w:lvlJc w:val="left"/>
      <w:pPr>
        <w:ind w:left="2094" w:hanging="360"/>
      </w:pPr>
    </w:lvl>
    <w:lvl w:ilvl="2" w:tplc="3809001B" w:tentative="1">
      <w:start w:val="1"/>
      <w:numFmt w:val="lowerRoman"/>
      <w:lvlText w:val="%3."/>
      <w:lvlJc w:val="right"/>
      <w:pPr>
        <w:ind w:left="2814" w:hanging="180"/>
      </w:pPr>
    </w:lvl>
    <w:lvl w:ilvl="3" w:tplc="3809000F" w:tentative="1">
      <w:start w:val="1"/>
      <w:numFmt w:val="decimal"/>
      <w:lvlText w:val="%4."/>
      <w:lvlJc w:val="left"/>
      <w:pPr>
        <w:ind w:left="3534" w:hanging="360"/>
      </w:pPr>
    </w:lvl>
    <w:lvl w:ilvl="4" w:tplc="38090019" w:tentative="1">
      <w:start w:val="1"/>
      <w:numFmt w:val="lowerLetter"/>
      <w:lvlText w:val="%5."/>
      <w:lvlJc w:val="left"/>
      <w:pPr>
        <w:ind w:left="4254" w:hanging="360"/>
      </w:pPr>
    </w:lvl>
    <w:lvl w:ilvl="5" w:tplc="3809001B" w:tentative="1">
      <w:start w:val="1"/>
      <w:numFmt w:val="lowerRoman"/>
      <w:lvlText w:val="%6."/>
      <w:lvlJc w:val="right"/>
      <w:pPr>
        <w:ind w:left="4974" w:hanging="180"/>
      </w:pPr>
    </w:lvl>
    <w:lvl w:ilvl="6" w:tplc="3809000F" w:tentative="1">
      <w:start w:val="1"/>
      <w:numFmt w:val="decimal"/>
      <w:lvlText w:val="%7."/>
      <w:lvlJc w:val="left"/>
      <w:pPr>
        <w:ind w:left="5694" w:hanging="360"/>
      </w:pPr>
    </w:lvl>
    <w:lvl w:ilvl="7" w:tplc="38090019" w:tentative="1">
      <w:start w:val="1"/>
      <w:numFmt w:val="lowerLetter"/>
      <w:lvlText w:val="%8."/>
      <w:lvlJc w:val="left"/>
      <w:pPr>
        <w:ind w:left="6414" w:hanging="360"/>
      </w:pPr>
    </w:lvl>
    <w:lvl w:ilvl="8" w:tplc="38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4" w15:restartNumberingAfterBreak="0">
    <w:nsid w:val="7FCA2D7C"/>
    <w:multiLevelType w:val="hybridMultilevel"/>
    <w:tmpl w:val="E97A8C12"/>
    <w:lvl w:ilvl="0" w:tplc="2A927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83352">
    <w:abstractNumId w:val="4"/>
  </w:num>
  <w:num w:numId="2" w16cid:durableId="1713309805">
    <w:abstractNumId w:val="7"/>
  </w:num>
  <w:num w:numId="3" w16cid:durableId="1115833622">
    <w:abstractNumId w:val="68"/>
  </w:num>
  <w:num w:numId="4" w16cid:durableId="76825411">
    <w:abstractNumId w:val="66"/>
  </w:num>
  <w:num w:numId="5" w16cid:durableId="903445862">
    <w:abstractNumId w:val="70"/>
  </w:num>
  <w:num w:numId="6" w16cid:durableId="942154353">
    <w:abstractNumId w:val="53"/>
  </w:num>
  <w:num w:numId="7" w16cid:durableId="2126001948">
    <w:abstractNumId w:val="40"/>
  </w:num>
  <w:num w:numId="8" w16cid:durableId="898714457">
    <w:abstractNumId w:val="67"/>
  </w:num>
  <w:num w:numId="9" w16cid:durableId="1870489254">
    <w:abstractNumId w:val="0"/>
  </w:num>
  <w:num w:numId="10" w16cid:durableId="101925544">
    <w:abstractNumId w:val="5"/>
  </w:num>
  <w:num w:numId="11" w16cid:durableId="1270893977">
    <w:abstractNumId w:val="23"/>
  </w:num>
  <w:num w:numId="12" w16cid:durableId="153842984">
    <w:abstractNumId w:val="6"/>
  </w:num>
  <w:num w:numId="13" w16cid:durableId="565530004">
    <w:abstractNumId w:val="31"/>
  </w:num>
  <w:num w:numId="14" w16cid:durableId="159006023">
    <w:abstractNumId w:val="54"/>
  </w:num>
  <w:num w:numId="15" w16cid:durableId="541794471">
    <w:abstractNumId w:val="22"/>
  </w:num>
  <w:num w:numId="16" w16cid:durableId="4849020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7450791">
    <w:abstractNumId w:val="18"/>
  </w:num>
  <w:num w:numId="18" w16cid:durableId="718437127">
    <w:abstractNumId w:val="71"/>
  </w:num>
  <w:num w:numId="19" w16cid:durableId="1144852453">
    <w:abstractNumId w:val="14"/>
  </w:num>
  <w:num w:numId="20" w16cid:durableId="1044872467">
    <w:abstractNumId w:val="9"/>
  </w:num>
  <w:num w:numId="21" w16cid:durableId="1981378863">
    <w:abstractNumId w:val="35"/>
  </w:num>
  <w:num w:numId="22" w16cid:durableId="1876038503">
    <w:abstractNumId w:val="60"/>
  </w:num>
  <w:num w:numId="23" w16cid:durableId="1056585266">
    <w:abstractNumId w:val="17"/>
  </w:num>
  <w:num w:numId="24" w16cid:durableId="1135680884">
    <w:abstractNumId w:val="61"/>
  </w:num>
  <w:num w:numId="25" w16cid:durableId="1543904573">
    <w:abstractNumId w:val="63"/>
  </w:num>
  <w:num w:numId="26" w16cid:durableId="1529441655">
    <w:abstractNumId w:val="43"/>
  </w:num>
  <w:num w:numId="27" w16cid:durableId="881407692">
    <w:abstractNumId w:val="74"/>
  </w:num>
  <w:num w:numId="28" w16cid:durableId="1332442884">
    <w:abstractNumId w:val="21"/>
  </w:num>
  <w:num w:numId="29" w16cid:durableId="1697929770">
    <w:abstractNumId w:val="26"/>
  </w:num>
  <w:num w:numId="30" w16cid:durableId="2020572866">
    <w:abstractNumId w:val="32"/>
  </w:num>
  <w:num w:numId="31" w16cid:durableId="2046438894">
    <w:abstractNumId w:val="45"/>
  </w:num>
  <w:num w:numId="32" w16cid:durableId="975725353">
    <w:abstractNumId w:val="8"/>
  </w:num>
  <w:num w:numId="33" w16cid:durableId="892153970">
    <w:abstractNumId w:val="24"/>
  </w:num>
  <w:num w:numId="34" w16cid:durableId="702554739">
    <w:abstractNumId w:val="41"/>
  </w:num>
  <w:num w:numId="35" w16cid:durableId="218135354">
    <w:abstractNumId w:val="10"/>
  </w:num>
  <w:num w:numId="36" w16cid:durableId="1019966334">
    <w:abstractNumId w:val="47"/>
  </w:num>
  <w:num w:numId="37" w16cid:durableId="1756126437">
    <w:abstractNumId w:val="27"/>
  </w:num>
  <w:num w:numId="38" w16cid:durableId="139267986">
    <w:abstractNumId w:val="39"/>
  </w:num>
  <w:num w:numId="39" w16cid:durableId="1116301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15414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5590623">
    <w:abstractNumId w:val="15"/>
  </w:num>
  <w:num w:numId="42" w16cid:durableId="276106506">
    <w:abstractNumId w:val="56"/>
  </w:num>
  <w:num w:numId="43" w16cid:durableId="1299721310">
    <w:abstractNumId w:val="52"/>
  </w:num>
  <w:num w:numId="44" w16cid:durableId="1607544751">
    <w:abstractNumId w:val="33"/>
  </w:num>
  <w:num w:numId="45" w16cid:durableId="12656502">
    <w:abstractNumId w:val="19"/>
  </w:num>
  <w:num w:numId="46" w16cid:durableId="292712952">
    <w:abstractNumId w:val="50"/>
  </w:num>
  <w:num w:numId="47" w16cid:durableId="1468359428">
    <w:abstractNumId w:val="38"/>
  </w:num>
  <w:num w:numId="48" w16cid:durableId="2108574487">
    <w:abstractNumId w:val="65"/>
  </w:num>
  <w:num w:numId="49" w16cid:durableId="1728840898">
    <w:abstractNumId w:val="11"/>
  </w:num>
  <w:num w:numId="50" w16cid:durableId="1946888332">
    <w:abstractNumId w:val="64"/>
  </w:num>
  <w:num w:numId="51" w16cid:durableId="1737896000">
    <w:abstractNumId w:val="72"/>
  </w:num>
  <w:num w:numId="52" w16cid:durableId="584337425">
    <w:abstractNumId w:val="73"/>
  </w:num>
  <w:num w:numId="53" w16cid:durableId="1171484931">
    <w:abstractNumId w:val="49"/>
  </w:num>
  <w:num w:numId="54" w16cid:durableId="163519040">
    <w:abstractNumId w:val="30"/>
  </w:num>
  <w:num w:numId="55" w16cid:durableId="1451506950">
    <w:abstractNumId w:val="3"/>
  </w:num>
  <w:num w:numId="56" w16cid:durableId="1360855607">
    <w:abstractNumId w:val="69"/>
  </w:num>
  <w:num w:numId="57" w16cid:durableId="1473714876">
    <w:abstractNumId w:val="25"/>
  </w:num>
  <w:num w:numId="58" w16cid:durableId="132676776">
    <w:abstractNumId w:val="1"/>
  </w:num>
  <w:num w:numId="59" w16cid:durableId="608587330">
    <w:abstractNumId w:val="51"/>
  </w:num>
  <w:num w:numId="60" w16cid:durableId="1726103589">
    <w:abstractNumId w:val="62"/>
  </w:num>
  <w:num w:numId="61" w16cid:durableId="487285795">
    <w:abstractNumId w:val="34"/>
  </w:num>
  <w:num w:numId="62" w16cid:durableId="920597981">
    <w:abstractNumId w:val="48"/>
  </w:num>
  <w:num w:numId="63" w16cid:durableId="1323512032">
    <w:abstractNumId w:val="12"/>
  </w:num>
  <w:num w:numId="64" w16cid:durableId="1925414240">
    <w:abstractNumId w:val="36"/>
  </w:num>
  <w:num w:numId="65" w16cid:durableId="759302807">
    <w:abstractNumId w:val="20"/>
  </w:num>
  <w:num w:numId="66" w16cid:durableId="1964074176">
    <w:abstractNumId w:val="57"/>
  </w:num>
  <w:num w:numId="67" w16cid:durableId="1051657677">
    <w:abstractNumId w:val="13"/>
  </w:num>
  <w:num w:numId="68" w16cid:durableId="334724486">
    <w:abstractNumId w:val="55"/>
  </w:num>
  <w:num w:numId="69" w16cid:durableId="168373829">
    <w:abstractNumId w:val="29"/>
  </w:num>
  <w:num w:numId="70" w16cid:durableId="13456486">
    <w:abstractNumId w:val="2"/>
  </w:num>
  <w:num w:numId="71" w16cid:durableId="521553688">
    <w:abstractNumId w:val="59"/>
  </w:num>
  <w:num w:numId="72" w16cid:durableId="246378653">
    <w:abstractNumId w:val="16"/>
  </w:num>
  <w:num w:numId="73" w16cid:durableId="994838760">
    <w:abstractNumId w:val="37"/>
  </w:num>
  <w:num w:numId="74" w16cid:durableId="213277042">
    <w:abstractNumId w:val="46"/>
  </w:num>
  <w:num w:numId="75" w16cid:durableId="1493835423">
    <w:abstractNumId w:val="5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3F0"/>
    <w:rsid w:val="00000DF1"/>
    <w:rsid w:val="000016CC"/>
    <w:rsid w:val="00001FEA"/>
    <w:rsid w:val="000022A3"/>
    <w:rsid w:val="0000510A"/>
    <w:rsid w:val="00005CA2"/>
    <w:rsid w:val="00006A39"/>
    <w:rsid w:val="00006F5F"/>
    <w:rsid w:val="000074A4"/>
    <w:rsid w:val="00010F15"/>
    <w:rsid w:val="00012659"/>
    <w:rsid w:val="00016397"/>
    <w:rsid w:val="00016B33"/>
    <w:rsid w:val="000229B7"/>
    <w:rsid w:val="00023FDC"/>
    <w:rsid w:val="00025910"/>
    <w:rsid w:val="00027C95"/>
    <w:rsid w:val="000344D7"/>
    <w:rsid w:val="0003661C"/>
    <w:rsid w:val="00037090"/>
    <w:rsid w:val="000375BF"/>
    <w:rsid w:val="00037764"/>
    <w:rsid w:val="00041E92"/>
    <w:rsid w:val="000427CA"/>
    <w:rsid w:val="00044D17"/>
    <w:rsid w:val="00044FE5"/>
    <w:rsid w:val="00045210"/>
    <w:rsid w:val="00046284"/>
    <w:rsid w:val="000479D6"/>
    <w:rsid w:val="00047D2E"/>
    <w:rsid w:val="00047DC5"/>
    <w:rsid w:val="00050B48"/>
    <w:rsid w:val="00053A39"/>
    <w:rsid w:val="00054A2F"/>
    <w:rsid w:val="000560D1"/>
    <w:rsid w:val="00060004"/>
    <w:rsid w:val="00060593"/>
    <w:rsid w:val="000616F1"/>
    <w:rsid w:val="00062031"/>
    <w:rsid w:val="00062840"/>
    <w:rsid w:val="000630E0"/>
    <w:rsid w:val="000649C7"/>
    <w:rsid w:val="0006691B"/>
    <w:rsid w:val="00067F0E"/>
    <w:rsid w:val="00067FB1"/>
    <w:rsid w:val="00076354"/>
    <w:rsid w:val="00080A30"/>
    <w:rsid w:val="000818D6"/>
    <w:rsid w:val="00084995"/>
    <w:rsid w:val="0008607C"/>
    <w:rsid w:val="00090F57"/>
    <w:rsid w:val="00091809"/>
    <w:rsid w:val="00092FCF"/>
    <w:rsid w:val="00094767"/>
    <w:rsid w:val="000968D4"/>
    <w:rsid w:val="00097CB9"/>
    <w:rsid w:val="000A06E3"/>
    <w:rsid w:val="000A3221"/>
    <w:rsid w:val="000A5A53"/>
    <w:rsid w:val="000A6D14"/>
    <w:rsid w:val="000A6E69"/>
    <w:rsid w:val="000A7B58"/>
    <w:rsid w:val="000A7FC2"/>
    <w:rsid w:val="000B01BF"/>
    <w:rsid w:val="000B058E"/>
    <w:rsid w:val="000B1501"/>
    <w:rsid w:val="000B6E1F"/>
    <w:rsid w:val="000B7633"/>
    <w:rsid w:val="000B7F6C"/>
    <w:rsid w:val="000C3C4B"/>
    <w:rsid w:val="000C583E"/>
    <w:rsid w:val="000C6895"/>
    <w:rsid w:val="000E0063"/>
    <w:rsid w:val="000E1BAF"/>
    <w:rsid w:val="000E311F"/>
    <w:rsid w:val="000E31BC"/>
    <w:rsid w:val="000E399B"/>
    <w:rsid w:val="000E4A2A"/>
    <w:rsid w:val="000E6416"/>
    <w:rsid w:val="000F028A"/>
    <w:rsid w:val="000F25ED"/>
    <w:rsid w:val="000F2BC1"/>
    <w:rsid w:val="000F307B"/>
    <w:rsid w:val="000F34CF"/>
    <w:rsid w:val="000F58CC"/>
    <w:rsid w:val="000F5956"/>
    <w:rsid w:val="000F7B18"/>
    <w:rsid w:val="000F7DB0"/>
    <w:rsid w:val="00100FE3"/>
    <w:rsid w:val="00101CFA"/>
    <w:rsid w:val="001035D3"/>
    <w:rsid w:val="00104B1D"/>
    <w:rsid w:val="00106170"/>
    <w:rsid w:val="00106864"/>
    <w:rsid w:val="00106DDD"/>
    <w:rsid w:val="00107AE4"/>
    <w:rsid w:val="00107BE8"/>
    <w:rsid w:val="00110301"/>
    <w:rsid w:val="0011169B"/>
    <w:rsid w:val="00112B29"/>
    <w:rsid w:val="00112CFE"/>
    <w:rsid w:val="00113002"/>
    <w:rsid w:val="001140FC"/>
    <w:rsid w:val="00114938"/>
    <w:rsid w:val="0011577C"/>
    <w:rsid w:val="00120546"/>
    <w:rsid w:val="00125CB4"/>
    <w:rsid w:val="0012753C"/>
    <w:rsid w:val="00127D83"/>
    <w:rsid w:val="00132D93"/>
    <w:rsid w:val="001352BF"/>
    <w:rsid w:val="0013768E"/>
    <w:rsid w:val="00137AF1"/>
    <w:rsid w:val="00137CF8"/>
    <w:rsid w:val="001401F4"/>
    <w:rsid w:val="00141C1E"/>
    <w:rsid w:val="00142D28"/>
    <w:rsid w:val="00144A05"/>
    <w:rsid w:val="001502BA"/>
    <w:rsid w:val="00150C9A"/>
    <w:rsid w:val="001520BB"/>
    <w:rsid w:val="0015234F"/>
    <w:rsid w:val="00152F52"/>
    <w:rsid w:val="00153807"/>
    <w:rsid w:val="00161782"/>
    <w:rsid w:val="001623AF"/>
    <w:rsid w:val="001628D1"/>
    <w:rsid w:val="00164FB0"/>
    <w:rsid w:val="00166882"/>
    <w:rsid w:val="00173E33"/>
    <w:rsid w:val="00174705"/>
    <w:rsid w:val="00174FF4"/>
    <w:rsid w:val="0018164F"/>
    <w:rsid w:val="00181726"/>
    <w:rsid w:val="00181857"/>
    <w:rsid w:val="00181C35"/>
    <w:rsid w:val="001831D6"/>
    <w:rsid w:val="00183C34"/>
    <w:rsid w:val="0018451A"/>
    <w:rsid w:val="00184C93"/>
    <w:rsid w:val="0018544D"/>
    <w:rsid w:val="00187571"/>
    <w:rsid w:val="00187C5B"/>
    <w:rsid w:val="0019463A"/>
    <w:rsid w:val="00196B9A"/>
    <w:rsid w:val="00197DB0"/>
    <w:rsid w:val="001A07AE"/>
    <w:rsid w:val="001A1629"/>
    <w:rsid w:val="001A24C9"/>
    <w:rsid w:val="001A398A"/>
    <w:rsid w:val="001A4FBE"/>
    <w:rsid w:val="001A7E14"/>
    <w:rsid w:val="001A7E17"/>
    <w:rsid w:val="001B0018"/>
    <w:rsid w:val="001B314C"/>
    <w:rsid w:val="001B316A"/>
    <w:rsid w:val="001B34E7"/>
    <w:rsid w:val="001B3D43"/>
    <w:rsid w:val="001B41D8"/>
    <w:rsid w:val="001B49FE"/>
    <w:rsid w:val="001B6C56"/>
    <w:rsid w:val="001B72AE"/>
    <w:rsid w:val="001C0497"/>
    <w:rsid w:val="001C3E2D"/>
    <w:rsid w:val="001C4950"/>
    <w:rsid w:val="001C5FEB"/>
    <w:rsid w:val="001C6505"/>
    <w:rsid w:val="001C6966"/>
    <w:rsid w:val="001C7CD2"/>
    <w:rsid w:val="001D0B0B"/>
    <w:rsid w:val="001D1CA5"/>
    <w:rsid w:val="001D1CE3"/>
    <w:rsid w:val="001D521F"/>
    <w:rsid w:val="001D52F9"/>
    <w:rsid w:val="001D5BD0"/>
    <w:rsid w:val="001D7B36"/>
    <w:rsid w:val="001E237E"/>
    <w:rsid w:val="001E4585"/>
    <w:rsid w:val="001E75AA"/>
    <w:rsid w:val="001F2880"/>
    <w:rsid w:val="001F28D7"/>
    <w:rsid w:val="001F5251"/>
    <w:rsid w:val="001F7A51"/>
    <w:rsid w:val="0020098E"/>
    <w:rsid w:val="002017D9"/>
    <w:rsid w:val="00201EBC"/>
    <w:rsid w:val="0020236B"/>
    <w:rsid w:val="002026F4"/>
    <w:rsid w:val="002033A4"/>
    <w:rsid w:val="00203CBD"/>
    <w:rsid w:val="00206DCF"/>
    <w:rsid w:val="00210BA8"/>
    <w:rsid w:val="00212759"/>
    <w:rsid w:val="00213F8C"/>
    <w:rsid w:val="00214648"/>
    <w:rsid w:val="0021515A"/>
    <w:rsid w:val="00217695"/>
    <w:rsid w:val="00221966"/>
    <w:rsid w:val="00222033"/>
    <w:rsid w:val="00222478"/>
    <w:rsid w:val="00222EBF"/>
    <w:rsid w:val="002235B4"/>
    <w:rsid w:val="00224297"/>
    <w:rsid w:val="00226BB2"/>
    <w:rsid w:val="00226F04"/>
    <w:rsid w:val="00227D27"/>
    <w:rsid w:val="00230643"/>
    <w:rsid w:val="0023451C"/>
    <w:rsid w:val="00234FA4"/>
    <w:rsid w:val="00235CE0"/>
    <w:rsid w:val="00236562"/>
    <w:rsid w:val="00236597"/>
    <w:rsid w:val="00242681"/>
    <w:rsid w:val="00244BB4"/>
    <w:rsid w:val="00244DBB"/>
    <w:rsid w:val="00246250"/>
    <w:rsid w:val="0024755B"/>
    <w:rsid w:val="00247AE2"/>
    <w:rsid w:val="00250213"/>
    <w:rsid w:val="00252230"/>
    <w:rsid w:val="002527CF"/>
    <w:rsid w:val="00252B1E"/>
    <w:rsid w:val="002532E7"/>
    <w:rsid w:val="00253319"/>
    <w:rsid w:val="0025469F"/>
    <w:rsid w:val="00255AC5"/>
    <w:rsid w:val="002569B4"/>
    <w:rsid w:val="00260067"/>
    <w:rsid w:val="00261056"/>
    <w:rsid w:val="002638F6"/>
    <w:rsid w:val="0026431C"/>
    <w:rsid w:val="00266ED5"/>
    <w:rsid w:val="00270DB8"/>
    <w:rsid w:val="00274631"/>
    <w:rsid w:val="00274D86"/>
    <w:rsid w:val="002753D9"/>
    <w:rsid w:val="00275597"/>
    <w:rsid w:val="00275C50"/>
    <w:rsid w:val="00280901"/>
    <w:rsid w:val="00280CF8"/>
    <w:rsid w:val="002828A2"/>
    <w:rsid w:val="00283707"/>
    <w:rsid w:val="0028452C"/>
    <w:rsid w:val="0028475D"/>
    <w:rsid w:val="00286D43"/>
    <w:rsid w:val="002901BE"/>
    <w:rsid w:val="00291347"/>
    <w:rsid w:val="00291DBF"/>
    <w:rsid w:val="002926CF"/>
    <w:rsid w:val="00293AF2"/>
    <w:rsid w:val="002941BD"/>
    <w:rsid w:val="00295B4E"/>
    <w:rsid w:val="00296637"/>
    <w:rsid w:val="00297D52"/>
    <w:rsid w:val="002A2069"/>
    <w:rsid w:val="002A3874"/>
    <w:rsid w:val="002A3ADE"/>
    <w:rsid w:val="002A3EFD"/>
    <w:rsid w:val="002A5451"/>
    <w:rsid w:val="002A54FA"/>
    <w:rsid w:val="002A667D"/>
    <w:rsid w:val="002A7107"/>
    <w:rsid w:val="002B14B2"/>
    <w:rsid w:val="002B3625"/>
    <w:rsid w:val="002B4525"/>
    <w:rsid w:val="002B4701"/>
    <w:rsid w:val="002B7F3D"/>
    <w:rsid w:val="002C0306"/>
    <w:rsid w:val="002C0DC0"/>
    <w:rsid w:val="002C0E6B"/>
    <w:rsid w:val="002C137B"/>
    <w:rsid w:val="002C19C7"/>
    <w:rsid w:val="002C1C6E"/>
    <w:rsid w:val="002C1E95"/>
    <w:rsid w:val="002C7D96"/>
    <w:rsid w:val="002D0CD2"/>
    <w:rsid w:val="002D257D"/>
    <w:rsid w:val="002D3EBC"/>
    <w:rsid w:val="002D7D27"/>
    <w:rsid w:val="002D7FAE"/>
    <w:rsid w:val="002E0CFC"/>
    <w:rsid w:val="002E1138"/>
    <w:rsid w:val="002E2747"/>
    <w:rsid w:val="002E29E5"/>
    <w:rsid w:val="002E6EED"/>
    <w:rsid w:val="002F06CF"/>
    <w:rsid w:val="002F0FEB"/>
    <w:rsid w:val="002F2522"/>
    <w:rsid w:val="002F5EDA"/>
    <w:rsid w:val="002F6D76"/>
    <w:rsid w:val="002F6FBA"/>
    <w:rsid w:val="002F7685"/>
    <w:rsid w:val="0030038F"/>
    <w:rsid w:val="00301571"/>
    <w:rsid w:val="00302914"/>
    <w:rsid w:val="00307002"/>
    <w:rsid w:val="00307659"/>
    <w:rsid w:val="00310053"/>
    <w:rsid w:val="00316510"/>
    <w:rsid w:val="003171D6"/>
    <w:rsid w:val="003177D0"/>
    <w:rsid w:val="00317A13"/>
    <w:rsid w:val="003208A6"/>
    <w:rsid w:val="00323446"/>
    <w:rsid w:val="00323582"/>
    <w:rsid w:val="00323FDB"/>
    <w:rsid w:val="00324EEF"/>
    <w:rsid w:val="00325046"/>
    <w:rsid w:val="0032505A"/>
    <w:rsid w:val="00325744"/>
    <w:rsid w:val="003312F2"/>
    <w:rsid w:val="00331F90"/>
    <w:rsid w:val="00334294"/>
    <w:rsid w:val="00335CCE"/>
    <w:rsid w:val="00336E2A"/>
    <w:rsid w:val="003403C1"/>
    <w:rsid w:val="00340900"/>
    <w:rsid w:val="00340F6C"/>
    <w:rsid w:val="00341AF9"/>
    <w:rsid w:val="00344BE1"/>
    <w:rsid w:val="0034503C"/>
    <w:rsid w:val="0034560E"/>
    <w:rsid w:val="00345D9E"/>
    <w:rsid w:val="00345ECE"/>
    <w:rsid w:val="0034651F"/>
    <w:rsid w:val="0035520E"/>
    <w:rsid w:val="0035604C"/>
    <w:rsid w:val="003561D3"/>
    <w:rsid w:val="00357382"/>
    <w:rsid w:val="003615A8"/>
    <w:rsid w:val="00362B2C"/>
    <w:rsid w:val="0036508B"/>
    <w:rsid w:val="003650BA"/>
    <w:rsid w:val="00365D9B"/>
    <w:rsid w:val="0036613B"/>
    <w:rsid w:val="003672E8"/>
    <w:rsid w:val="0036796F"/>
    <w:rsid w:val="00367F62"/>
    <w:rsid w:val="0037713C"/>
    <w:rsid w:val="00377ABE"/>
    <w:rsid w:val="00380AA1"/>
    <w:rsid w:val="00380B68"/>
    <w:rsid w:val="00381C7D"/>
    <w:rsid w:val="00385199"/>
    <w:rsid w:val="003866C5"/>
    <w:rsid w:val="003873BB"/>
    <w:rsid w:val="00387B7C"/>
    <w:rsid w:val="00391288"/>
    <w:rsid w:val="00391BCC"/>
    <w:rsid w:val="00392275"/>
    <w:rsid w:val="00392ACF"/>
    <w:rsid w:val="0039305C"/>
    <w:rsid w:val="00393E62"/>
    <w:rsid w:val="00394C6B"/>
    <w:rsid w:val="00395A9C"/>
    <w:rsid w:val="003960B6"/>
    <w:rsid w:val="003A12E2"/>
    <w:rsid w:val="003A28D9"/>
    <w:rsid w:val="003A4140"/>
    <w:rsid w:val="003A4B6F"/>
    <w:rsid w:val="003A61CB"/>
    <w:rsid w:val="003B14F8"/>
    <w:rsid w:val="003B3E3E"/>
    <w:rsid w:val="003B584A"/>
    <w:rsid w:val="003B587F"/>
    <w:rsid w:val="003B620C"/>
    <w:rsid w:val="003C0B1E"/>
    <w:rsid w:val="003C0BCC"/>
    <w:rsid w:val="003C0C19"/>
    <w:rsid w:val="003C40CE"/>
    <w:rsid w:val="003C4D02"/>
    <w:rsid w:val="003C51DC"/>
    <w:rsid w:val="003C6E62"/>
    <w:rsid w:val="003C6F5C"/>
    <w:rsid w:val="003D0B6F"/>
    <w:rsid w:val="003D1313"/>
    <w:rsid w:val="003E0680"/>
    <w:rsid w:val="003E0DB7"/>
    <w:rsid w:val="003E4E30"/>
    <w:rsid w:val="003E4F62"/>
    <w:rsid w:val="003E7F50"/>
    <w:rsid w:val="003F15A3"/>
    <w:rsid w:val="003F3A80"/>
    <w:rsid w:val="003F68EC"/>
    <w:rsid w:val="003F6B6D"/>
    <w:rsid w:val="003F76DB"/>
    <w:rsid w:val="0040070D"/>
    <w:rsid w:val="00400897"/>
    <w:rsid w:val="00400F50"/>
    <w:rsid w:val="00402E86"/>
    <w:rsid w:val="004034CF"/>
    <w:rsid w:val="00403FDF"/>
    <w:rsid w:val="00404412"/>
    <w:rsid w:val="00405408"/>
    <w:rsid w:val="00405860"/>
    <w:rsid w:val="0040589B"/>
    <w:rsid w:val="00405DC4"/>
    <w:rsid w:val="00406465"/>
    <w:rsid w:val="00407305"/>
    <w:rsid w:val="00407991"/>
    <w:rsid w:val="004116CF"/>
    <w:rsid w:val="00411DCB"/>
    <w:rsid w:val="0041285F"/>
    <w:rsid w:val="004150D6"/>
    <w:rsid w:val="00415160"/>
    <w:rsid w:val="00422193"/>
    <w:rsid w:val="00422669"/>
    <w:rsid w:val="00423FC7"/>
    <w:rsid w:val="0042500B"/>
    <w:rsid w:val="00427670"/>
    <w:rsid w:val="00430783"/>
    <w:rsid w:val="00431020"/>
    <w:rsid w:val="00431D65"/>
    <w:rsid w:val="00432B6F"/>
    <w:rsid w:val="00434D67"/>
    <w:rsid w:val="00437EC4"/>
    <w:rsid w:val="00440E9C"/>
    <w:rsid w:val="00441AFB"/>
    <w:rsid w:val="004425EC"/>
    <w:rsid w:val="00443130"/>
    <w:rsid w:val="00444944"/>
    <w:rsid w:val="004514A2"/>
    <w:rsid w:val="004518AF"/>
    <w:rsid w:val="00453A9D"/>
    <w:rsid w:val="00454BFE"/>
    <w:rsid w:val="004561CE"/>
    <w:rsid w:val="00462451"/>
    <w:rsid w:val="004629F7"/>
    <w:rsid w:val="00463291"/>
    <w:rsid w:val="004635C2"/>
    <w:rsid w:val="00466C02"/>
    <w:rsid w:val="00472C26"/>
    <w:rsid w:val="00473758"/>
    <w:rsid w:val="00474297"/>
    <w:rsid w:val="00476CAA"/>
    <w:rsid w:val="004855EF"/>
    <w:rsid w:val="0048650B"/>
    <w:rsid w:val="00490501"/>
    <w:rsid w:val="00491E09"/>
    <w:rsid w:val="004923CA"/>
    <w:rsid w:val="00492773"/>
    <w:rsid w:val="00493872"/>
    <w:rsid w:val="00493D34"/>
    <w:rsid w:val="0049466B"/>
    <w:rsid w:val="00495521"/>
    <w:rsid w:val="0049647E"/>
    <w:rsid w:val="00496818"/>
    <w:rsid w:val="00497581"/>
    <w:rsid w:val="00497CFC"/>
    <w:rsid w:val="004A012B"/>
    <w:rsid w:val="004A0CEF"/>
    <w:rsid w:val="004A15F4"/>
    <w:rsid w:val="004A35CC"/>
    <w:rsid w:val="004A559B"/>
    <w:rsid w:val="004A5F04"/>
    <w:rsid w:val="004A6826"/>
    <w:rsid w:val="004A6D63"/>
    <w:rsid w:val="004B1CD7"/>
    <w:rsid w:val="004B263E"/>
    <w:rsid w:val="004B3486"/>
    <w:rsid w:val="004B41B4"/>
    <w:rsid w:val="004B5E95"/>
    <w:rsid w:val="004B7130"/>
    <w:rsid w:val="004B7BAC"/>
    <w:rsid w:val="004C0E42"/>
    <w:rsid w:val="004C10EC"/>
    <w:rsid w:val="004C4B04"/>
    <w:rsid w:val="004C5037"/>
    <w:rsid w:val="004C5779"/>
    <w:rsid w:val="004C5D72"/>
    <w:rsid w:val="004C66BA"/>
    <w:rsid w:val="004C689A"/>
    <w:rsid w:val="004C6935"/>
    <w:rsid w:val="004D05B6"/>
    <w:rsid w:val="004D075D"/>
    <w:rsid w:val="004D0E52"/>
    <w:rsid w:val="004D119B"/>
    <w:rsid w:val="004D1DE4"/>
    <w:rsid w:val="004D2780"/>
    <w:rsid w:val="004D4C17"/>
    <w:rsid w:val="004D7289"/>
    <w:rsid w:val="004E0C6B"/>
    <w:rsid w:val="004E28B4"/>
    <w:rsid w:val="004E316C"/>
    <w:rsid w:val="004E3992"/>
    <w:rsid w:val="004E4157"/>
    <w:rsid w:val="004E4212"/>
    <w:rsid w:val="004E5975"/>
    <w:rsid w:val="004F29B1"/>
    <w:rsid w:val="004F56CB"/>
    <w:rsid w:val="004F5717"/>
    <w:rsid w:val="004F6571"/>
    <w:rsid w:val="00500B04"/>
    <w:rsid w:val="00502BC4"/>
    <w:rsid w:val="00503E44"/>
    <w:rsid w:val="005056FF"/>
    <w:rsid w:val="00505B5F"/>
    <w:rsid w:val="0051203F"/>
    <w:rsid w:val="00514DD7"/>
    <w:rsid w:val="00516F81"/>
    <w:rsid w:val="00520294"/>
    <w:rsid w:val="00520B1B"/>
    <w:rsid w:val="00520FF3"/>
    <w:rsid w:val="005223F6"/>
    <w:rsid w:val="0052490B"/>
    <w:rsid w:val="00524923"/>
    <w:rsid w:val="005265D4"/>
    <w:rsid w:val="00527608"/>
    <w:rsid w:val="0053142F"/>
    <w:rsid w:val="00531E1D"/>
    <w:rsid w:val="005328DA"/>
    <w:rsid w:val="005334D1"/>
    <w:rsid w:val="00533FA2"/>
    <w:rsid w:val="00534A0E"/>
    <w:rsid w:val="00534C12"/>
    <w:rsid w:val="00534D4E"/>
    <w:rsid w:val="0053570E"/>
    <w:rsid w:val="00535ED7"/>
    <w:rsid w:val="005429F2"/>
    <w:rsid w:val="005429FB"/>
    <w:rsid w:val="00547234"/>
    <w:rsid w:val="00547AD5"/>
    <w:rsid w:val="005507A7"/>
    <w:rsid w:val="00553614"/>
    <w:rsid w:val="00553622"/>
    <w:rsid w:val="005603BA"/>
    <w:rsid w:val="005618F0"/>
    <w:rsid w:val="00561E23"/>
    <w:rsid w:val="005642AF"/>
    <w:rsid w:val="00564EF5"/>
    <w:rsid w:val="0056586A"/>
    <w:rsid w:val="00567E6C"/>
    <w:rsid w:val="005728D7"/>
    <w:rsid w:val="00576D1D"/>
    <w:rsid w:val="00580DE8"/>
    <w:rsid w:val="00581514"/>
    <w:rsid w:val="00581678"/>
    <w:rsid w:val="00581926"/>
    <w:rsid w:val="00583BDD"/>
    <w:rsid w:val="00585338"/>
    <w:rsid w:val="00586D11"/>
    <w:rsid w:val="00591F0D"/>
    <w:rsid w:val="00595614"/>
    <w:rsid w:val="00595DC0"/>
    <w:rsid w:val="00596DBC"/>
    <w:rsid w:val="005A1054"/>
    <w:rsid w:val="005A1845"/>
    <w:rsid w:val="005A1E52"/>
    <w:rsid w:val="005A4051"/>
    <w:rsid w:val="005A4847"/>
    <w:rsid w:val="005A5020"/>
    <w:rsid w:val="005A7CCD"/>
    <w:rsid w:val="005B035D"/>
    <w:rsid w:val="005B159F"/>
    <w:rsid w:val="005B3EDE"/>
    <w:rsid w:val="005B42A8"/>
    <w:rsid w:val="005B4473"/>
    <w:rsid w:val="005B5054"/>
    <w:rsid w:val="005B78D5"/>
    <w:rsid w:val="005C02B2"/>
    <w:rsid w:val="005C0FA0"/>
    <w:rsid w:val="005C34E3"/>
    <w:rsid w:val="005D0920"/>
    <w:rsid w:val="005D35E8"/>
    <w:rsid w:val="005D4064"/>
    <w:rsid w:val="005D4642"/>
    <w:rsid w:val="005E0FF8"/>
    <w:rsid w:val="005E187E"/>
    <w:rsid w:val="005E1D29"/>
    <w:rsid w:val="005E3ED0"/>
    <w:rsid w:val="005E7C5C"/>
    <w:rsid w:val="005F5CA4"/>
    <w:rsid w:val="005F6DA3"/>
    <w:rsid w:val="00601844"/>
    <w:rsid w:val="006044D0"/>
    <w:rsid w:val="0060630F"/>
    <w:rsid w:val="00607F5D"/>
    <w:rsid w:val="006105E8"/>
    <w:rsid w:val="00613191"/>
    <w:rsid w:val="006169BB"/>
    <w:rsid w:val="0061762A"/>
    <w:rsid w:val="0062077B"/>
    <w:rsid w:val="00621681"/>
    <w:rsid w:val="00621993"/>
    <w:rsid w:val="00622EF7"/>
    <w:rsid w:val="00623104"/>
    <w:rsid w:val="00623281"/>
    <w:rsid w:val="006241DA"/>
    <w:rsid w:val="00626D0C"/>
    <w:rsid w:val="00626F0C"/>
    <w:rsid w:val="0063150A"/>
    <w:rsid w:val="00632965"/>
    <w:rsid w:val="00635943"/>
    <w:rsid w:val="006367EF"/>
    <w:rsid w:val="006416CF"/>
    <w:rsid w:val="006434EA"/>
    <w:rsid w:val="00646D3A"/>
    <w:rsid w:val="00646D85"/>
    <w:rsid w:val="00647107"/>
    <w:rsid w:val="00656380"/>
    <w:rsid w:val="00657208"/>
    <w:rsid w:val="0065765E"/>
    <w:rsid w:val="00661900"/>
    <w:rsid w:val="00661AB8"/>
    <w:rsid w:val="00664871"/>
    <w:rsid w:val="00664FBA"/>
    <w:rsid w:val="00667AAC"/>
    <w:rsid w:val="0067024A"/>
    <w:rsid w:val="00671B7A"/>
    <w:rsid w:val="00673476"/>
    <w:rsid w:val="00673580"/>
    <w:rsid w:val="00673DF8"/>
    <w:rsid w:val="00674DDA"/>
    <w:rsid w:val="00677F0D"/>
    <w:rsid w:val="00680012"/>
    <w:rsid w:val="00681FFF"/>
    <w:rsid w:val="0068246F"/>
    <w:rsid w:val="00682AC5"/>
    <w:rsid w:val="006837A5"/>
    <w:rsid w:val="00686515"/>
    <w:rsid w:val="006924BE"/>
    <w:rsid w:val="0069257B"/>
    <w:rsid w:val="006942EC"/>
    <w:rsid w:val="006A2595"/>
    <w:rsid w:val="006A443D"/>
    <w:rsid w:val="006A5B2E"/>
    <w:rsid w:val="006A7C72"/>
    <w:rsid w:val="006B020E"/>
    <w:rsid w:val="006B3833"/>
    <w:rsid w:val="006B3DD9"/>
    <w:rsid w:val="006B3EEA"/>
    <w:rsid w:val="006B4B5E"/>
    <w:rsid w:val="006B74BF"/>
    <w:rsid w:val="006B7B06"/>
    <w:rsid w:val="006B7EED"/>
    <w:rsid w:val="006C08BC"/>
    <w:rsid w:val="006C21B9"/>
    <w:rsid w:val="006C410C"/>
    <w:rsid w:val="006C468A"/>
    <w:rsid w:val="006C71B6"/>
    <w:rsid w:val="006C7923"/>
    <w:rsid w:val="006D18B5"/>
    <w:rsid w:val="006D2A43"/>
    <w:rsid w:val="006D32C5"/>
    <w:rsid w:val="006D3E4D"/>
    <w:rsid w:val="006D46A9"/>
    <w:rsid w:val="006D4DC9"/>
    <w:rsid w:val="006D5712"/>
    <w:rsid w:val="006E149F"/>
    <w:rsid w:val="006E1B31"/>
    <w:rsid w:val="006E2998"/>
    <w:rsid w:val="006E3D02"/>
    <w:rsid w:val="006E4B1D"/>
    <w:rsid w:val="006E51DD"/>
    <w:rsid w:val="006E5641"/>
    <w:rsid w:val="006E66F5"/>
    <w:rsid w:val="006E6F4A"/>
    <w:rsid w:val="006F23EC"/>
    <w:rsid w:val="006F3570"/>
    <w:rsid w:val="006F4A9B"/>
    <w:rsid w:val="006F4CBA"/>
    <w:rsid w:val="006F57FF"/>
    <w:rsid w:val="006F6080"/>
    <w:rsid w:val="006F6F0B"/>
    <w:rsid w:val="006F75CD"/>
    <w:rsid w:val="006F7829"/>
    <w:rsid w:val="00700BCB"/>
    <w:rsid w:val="007035C3"/>
    <w:rsid w:val="00704947"/>
    <w:rsid w:val="00704E88"/>
    <w:rsid w:val="0070633B"/>
    <w:rsid w:val="00707F75"/>
    <w:rsid w:val="007116E6"/>
    <w:rsid w:val="00712BE5"/>
    <w:rsid w:val="0071640F"/>
    <w:rsid w:val="007177A4"/>
    <w:rsid w:val="00717E20"/>
    <w:rsid w:val="007204FB"/>
    <w:rsid w:val="00720517"/>
    <w:rsid w:val="00720B85"/>
    <w:rsid w:val="00720EB2"/>
    <w:rsid w:val="007217F2"/>
    <w:rsid w:val="00721B9F"/>
    <w:rsid w:val="00722317"/>
    <w:rsid w:val="0072234B"/>
    <w:rsid w:val="007226DB"/>
    <w:rsid w:val="007265BB"/>
    <w:rsid w:val="00730F7B"/>
    <w:rsid w:val="0073188F"/>
    <w:rsid w:val="00732566"/>
    <w:rsid w:val="00732FFF"/>
    <w:rsid w:val="00741BA0"/>
    <w:rsid w:val="00745155"/>
    <w:rsid w:val="007468AB"/>
    <w:rsid w:val="00747F03"/>
    <w:rsid w:val="00750FA8"/>
    <w:rsid w:val="00751076"/>
    <w:rsid w:val="0075494A"/>
    <w:rsid w:val="007554BF"/>
    <w:rsid w:val="00762BF0"/>
    <w:rsid w:val="00763973"/>
    <w:rsid w:val="00763C56"/>
    <w:rsid w:val="00763D05"/>
    <w:rsid w:val="00766E78"/>
    <w:rsid w:val="00770B0B"/>
    <w:rsid w:val="007711CA"/>
    <w:rsid w:val="00771A66"/>
    <w:rsid w:val="00773ACB"/>
    <w:rsid w:val="00773E0E"/>
    <w:rsid w:val="007807E0"/>
    <w:rsid w:val="007813A5"/>
    <w:rsid w:val="00785BD1"/>
    <w:rsid w:val="00790ABB"/>
    <w:rsid w:val="00793FC7"/>
    <w:rsid w:val="007964D1"/>
    <w:rsid w:val="00797305"/>
    <w:rsid w:val="00797568"/>
    <w:rsid w:val="007A15C9"/>
    <w:rsid w:val="007A3178"/>
    <w:rsid w:val="007A6E3B"/>
    <w:rsid w:val="007A731B"/>
    <w:rsid w:val="007A7F33"/>
    <w:rsid w:val="007B2DED"/>
    <w:rsid w:val="007B319D"/>
    <w:rsid w:val="007B4AB1"/>
    <w:rsid w:val="007B7ED5"/>
    <w:rsid w:val="007C00CB"/>
    <w:rsid w:val="007C1D54"/>
    <w:rsid w:val="007C2C50"/>
    <w:rsid w:val="007C338E"/>
    <w:rsid w:val="007C3F93"/>
    <w:rsid w:val="007C50B6"/>
    <w:rsid w:val="007C666A"/>
    <w:rsid w:val="007C6D6A"/>
    <w:rsid w:val="007C78F9"/>
    <w:rsid w:val="007C7E6D"/>
    <w:rsid w:val="007D05E4"/>
    <w:rsid w:val="007D1843"/>
    <w:rsid w:val="007D27DA"/>
    <w:rsid w:val="007D49D0"/>
    <w:rsid w:val="007E0851"/>
    <w:rsid w:val="007E0ACE"/>
    <w:rsid w:val="007E37C9"/>
    <w:rsid w:val="007E544F"/>
    <w:rsid w:val="007E56A4"/>
    <w:rsid w:val="007E6FFE"/>
    <w:rsid w:val="007F089B"/>
    <w:rsid w:val="007F0C97"/>
    <w:rsid w:val="007F116F"/>
    <w:rsid w:val="007F2245"/>
    <w:rsid w:val="007F2424"/>
    <w:rsid w:val="007F28F0"/>
    <w:rsid w:val="007F2D2C"/>
    <w:rsid w:val="007F32C5"/>
    <w:rsid w:val="007F3D8D"/>
    <w:rsid w:val="007F4E4F"/>
    <w:rsid w:val="007F569D"/>
    <w:rsid w:val="007F578F"/>
    <w:rsid w:val="007F7C9D"/>
    <w:rsid w:val="00800E30"/>
    <w:rsid w:val="00801F88"/>
    <w:rsid w:val="00801FFA"/>
    <w:rsid w:val="008034C6"/>
    <w:rsid w:val="00803AB7"/>
    <w:rsid w:val="00804539"/>
    <w:rsid w:val="00804D86"/>
    <w:rsid w:val="00805CDD"/>
    <w:rsid w:val="008108C9"/>
    <w:rsid w:val="008119CE"/>
    <w:rsid w:val="00811CC4"/>
    <w:rsid w:val="00813B33"/>
    <w:rsid w:val="008155D4"/>
    <w:rsid w:val="00823395"/>
    <w:rsid w:val="00824F29"/>
    <w:rsid w:val="008321C9"/>
    <w:rsid w:val="00837C01"/>
    <w:rsid w:val="008447DE"/>
    <w:rsid w:val="00844CCF"/>
    <w:rsid w:val="00846ADF"/>
    <w:rsid w:val="00847427"/>
    <w:rsid w:val="00847D64"/>
    <w:rsid w:val="00850087"/>
    <w:rsid w:val="00850502"/>
    <w:rsid w:val="00850E39"/>
    <w:rsid w:val="008538D6"/>
    <w:rsid w:val="008566D6"/>
    <w:rsid w:val="0085711A"/>
    <w:rsid w:val="008572BE"/>
    <w:rsid w:val="008610FD"/>
    <w:rsid w:val="008619E1"/>
    <w:rsid w:val="008625A2"/>
    <w:rsid w:val="008679C0"/>
    <w:rsid w:val="00867B4E"/>
    <w:rsid w:val="00870D77"/>
    <w:rsid w:val="0087112F"/>
    <w:rsid w:val="00881D73"/>
    <w:rsid w:val="0088209F"/>
    <w:rsid w:val="008837CD"/>
    <w:rsid w:val="00884326"/>
    <w:rsid w:val="0088493D"/>
    <w:rsid w:val="00885D07"/>
    <w:rsid w:val="0088724A"/>
    <w:rsid w:val="00887611"/>
    <w:rsid w:val="0089033B"/>
    <w:rsid w:val="0089080F"/>
    <w:rsid w:val="00891A8D"/>
    <w:rsid w:val="008933A0"/>
    <w:rsid w:val="00894E4F"/>
    <w:rsid w:val="00896E4E"/>
    <w:rsid w:val="008A1FCE"/>
    <w:rsid w:val="008A24B0"/>
    <w:rsid w:val="008A26AC"/>
    <w:rsid w:val="008A2B2E"/>
    <w:rsid w:val="008A2FF5"/>
    <w:rsid w:val="008A3678"/>
    <w:rsid w:val="008A64A4"/>
    <w:rsid w:val="008A6DD1"/>
    <w:rsid w:val="008A7AB8"/>
    <w:rsid w:val="008B0090"/>
    <w:rsid w:val="008B1E51"/>
    <w:rsid w:val="008B1F19"/>
    <w:rsid w:val="008B210B"/>
    <w:rsid w:val="008B4B7C"/>
    <w:rsid w:val="008C0CBB"/>
    <w:rsid w:val="008C0EB3"/>
    <w:rsid w:val="008C3416"/>
    <w:rsid w:val="008C44C1"/>
    <w:rsid w:val="008C6C32"/>
    <w:rsid w:val="008D07FD"/>
    <w:rsid w:val="008D0930"/>
    <w:rsid w:val="008D2DFD"/>
    <w:rsid w:val="008D365A"/>
    <w:rsid w:val="008D3728"/>
    <w:rsid w:val="008D395D"/>
    <w:rsid w:val="008D5671"/>
    <w:rsid w:val="008D65AC"/>
    <w:rsid w:val="008D727A"/>
    <w:rsid w:val="008E06F1"/>
    <w:rsid w:val="008E1AA1"/>
    <w:rsid w:val="008E432F"/>
    <w:rsid w:val="008E4667"/>
    <w:rsid w:val="008E4D4E"/>
    <w:rsid w:val="008F0743"/>
    <w:rsid w:val="008F0C4A"/>
    <w:rsid w:val="008F153F"/>
    <w:rsid w:val="008F43AE"/>
    <w:rsid w:val="008F6566"/>
    <w:rsid w:val="008F6FC4"/>
    <w:rsid w:val="008F71D7"/>
    <w:rsid w:val="0090336D"/>
    <w:rsid w:val="009044B2"/>
    <w:rsid w:val="009059A4"/>
    <w:rsid w:val="00905BF9"/>
    <w:rsid w:val="009062F7"/>
    <w:rsid w:val="00910C20"/>
    <w:rsid w:val="0091343E"/>
    <w:rsid w:val="00914A12"/>
    <w:rsid w:val="0091533E"/>
    <w:rsid w:val="00915601"/>
    <w:rsid w:val="009158F7"/>
    <w:rsid w:val="00916363"/>
    <w:rsid w:val="009177A1"/>
    <w:rsid w:val="00921896"/>
    <w:rsid w:val="00924D71"/>
    <w:rsid w:val="00932730"/>
    <w:rsid w:val="0093361B"/>
    <w:rsid w:val="00934E67"/>
    <w:rsid w:val="00936402"/>
    <w:rsid w:val="00936A50"/>
    <w:rsid w:val="00944169"/>
    <w:rsid w:val="009444FB"/>
    <w:rsid w:val="0094457D"/>
    <w:rsid w:val="0095041F"/>
    <w:rsid w:val="00951D16"/>
    <w:rsid w:val="00952126"/>
    <w:rsid w:val="00952317"/>
    <w:rsid w:val="009533DB"/>
    <w:rsid w:val="009535CB"/>
    <w:rsid w:val="00957947"/>
    <w:rsid w:val="009603AC"/>
    <w:rsid w:val="0096042F"/>
    <w:rsid w:val="0096045E"/>
    <w:rsid w:val="00962F35"/>
    <w:rsid w:val="00966AAA"/>
    <w:rsid w:val="009674E3"/>
    <w:rsid w:val="00971380"/>
    <w:rsid w:val="00971BE9"/>
    <w:rsid w:val="00972B69"/>
    <w:rsid w:val="00972CB0"/>
    <w:rsid w:val="00973FD1"/>
    <w:rsid w:val="0097422C"/>
    <w:rsid w:val="00974364"/>
    <w:rsid w:val="00974992"/>
    <w:rsid w:val="00975570"/>
    <w:rsid w:val="00975A1F"/>
    <w:rsid w:val="00975E4C"/>
    <w:rsid w:val="009764C3"/>
    <w:rsid w:val="00976CE9"/>
    <w:rsid w:val="009802F6"/>
    <w:rsid w:val="00980956"/>
    <w:rsid w:val="00980E33"/>
    <w:rsid w:val="00983FD9"/>
    <w:rsid w:val="0098551C"/>
    <w:rsid w:val="009913F8"/>
    <w:rsid w:val="00991FFC"/>
    <w:rsid w:val="00995BCC"/>
    <w:rsid w:val="0099621D"/>
    <w:rsid w:val="00996D78"/>
    <w:rsid w:val="00996E31"/>
    <w:rsid w:val="009A346E"/>
    <w:rsid w:val="009A3DFD"/>
    <w:rsid w:val="009A6D69"/>
    <w:rsid w:val="009B23EC"/>
    <w:rsid w:val="009B26E2"/>
    <w:rsid w:val="009B6FAC"/>
    <w:rsid w:val="009C3234"/>
    <w:rsid w:val="009C52A8"/>
    <w:rsid w:val="009C5D54"/>
    <w:rsid w:val="009C7348"/>
    <w:rsid w:val="009C73C0"/>
    <w:rsid w:val="009C75DB"/>
    <w:rsid w:val="009D4981"/>
    <w:rsid w:val="009E040A"/>
    <w:rsid w:val="009E2DCF"/>
    <w:rsid w:val="009E3DC7"/>
    <w:rsid w:val="009E3FE4"/>
    <w:rsid w:val="009E5AA5"/>
    <w:rsid w:val="009E626F"/>
    <w:rsid w:val="009E690C"/>
    <w:rsid w:val="009F1058"/>
    <w:rsid w:val="009F131E"/>
    <w:rsid w:val="009F3819"/>
    <w:rsid w:val="009F3A45"/>
    <w:rsid w:val="009F3EE8"/>
    <w:rsid w:val="009F7033"/>
    <w:rsid w:val="00A00ACD"/>
    <w:rsid w:val="00A01A03"/>
    <w:rsid w:val="00A0257C"/>
    <w:rsid w:val="00A04C0E"/>
    <w:rsid w:val="00A05607"/>
    <w:rsid w:val="00A05BA9"/>
    <w:rsid w:val="00A0628B"/>
    <w:rsid w:val="00A131E8"/>
    <w:rsid w:val="00A13DF3"/>
    <w:rsid w:val="00A13E16"/>
    <w:rsid w:val="00A142C3"/>
    <w:rsid w:val="00A21A88"/>
    <w:rsid w:val="00A24A07"/>
    <w:rsid w:val="00A2638E"/>
    <w:rsid w:val="00A270E9"/>
    <w:rsid w:val="00A33AB0"/>
    <w:rsid w:val="00A33C31"/>
    <w:rsid w:val="00A36493"/>
    <w:rsid w:val="00A368CC"/>
    <w:rsid w:val="00A40478"/>
    <w:rsid w:val="00A426D8"/>
    <w:rsid w:val="00A44367"/>
    <w:rsid w:val="00A478EA"/>
    <w:rsid w:val="00A511DB"/>
    <w:rsid w:val="00A51DD7"/>
    <w:rsid w:val="00A54AFD"/>
    <w:rsid w:val="00A54D4B"/>
    <w:rsid w:val="00A55FDE"/>
    <w:rsid w:val="00A60C0C"/>
    <w:rsid w:val="00A61568"/>
    <w:rsid w:val="00A61733"/>
    <w:rsid w:val="00A61B06"/>
    <w:rsid w:val="00A64450"/>
    <w:rsid w:val="00A6748F"/>
    <w:rsid w:val="00A67611"/>
    <w:rsid w:val="00A7218A"/>
    <w:rsid w:val="00A73660"/>
    <w:rsid w:val="00A74D49"/>
    <w:rsid w:val="00A80CC4"/>
    <w:rsid w:val="00A85876"/>
    <w:rsid w:val="00A86747"/>
    <w:rsid w:val="00A90C26"/>
    <w:rsid w:val="00A9178D"/>
    <w:rsid w:val="00A94210"/>
    <w:rsid w:val="00A96A47"/>
    <w:rsid w:val="00A9745E"/>
    <w:rsid w:val="00A977D0"/>
    <w:rsid w:val="00AA0B11"/>
    <w:rsid w:val="00AA1637"/>
    <w:rsid w:val="00AA1B2D"/>
    <w:rsid w:val="00AA599F"/>
    <w:rsid w:val="00AB106A"/>
    <w:rsid w:val="00AB1AA4"/>
    <w:rsid w:val="00AB2543"/>
    <w:rsid w:val="00AB25E5"/>
    <w:rsid w:val="00AB2B5A"/>
    <w:rsid w:val="00AB2FDD"/>
    <w:rsid w:val="00AB5227"/>
    <w:rsid w:val="00AB5FC5"/>
    <w:rsid w:val="00AB5FEE"/>
    <w:rsid w:val="00AB7FDF"/>
    <w:rsid w:val="00AC01C6"/>
    <w:rsid w:val="00AC2208"/>
    <w:rsid w:val="00AC3E51"/>
    <w:rsid w:val="00AC45EC"/>
    <w:rsid w:val="00AC7FC3"/>
    <w:rsid w:val="00AD2B96"/>
    <w:rsid w:val="00AD5C66"/>
    <w:rsid w:val="00AD7538"/>
    <w:rsid w:val="00AE1C2B"/>
    <w:rsid w:val="00AE22D2"/>
    <w:rsid w:val="00AE2873"/>
    <w:rsid w:val="00AE31C2"/>
    <w:rsid w:val="00AE3C52"/>
    <w:rsid w:val="00AE5132"/>
    <w:rsid w:val="00AF09DB"/>
    <w:rsid w:val="00AF0D9C"/>
    <w:rsid w:val="00AF1F9C"/>
    <w:rsid w:val="00AF55E0"/>
    <w:rsid w:val="00AF67BB"/>
    <w:rsid w:val="00AF775A"/>
    <w:rsid w:val="00B010DD"/>
    <w:rsid w:val="00B02979"/>
    <w:rsid w:val="00B02D5C"/>
    <w:rsid w:val="00B03473"/>
    <w:rsid w:val="00B0555A"/>
    <w:rsid w:val="00B066CD"/>
    <w:rsid w:val="00B1011D"/>
    <w:rsid w:val="00B10A6D"/>
    <w:rsid w:val="00B1272B"/>
    <w:rsid w:val="00B162E6"/>
    <w:rsid w:val="00B17124"/>
    <w:rsid w:val="00B17A64"/>
    <w:rsid w:val="00B22FA3"/>
    <w:rsid w:val="00B23881"/>
    <w:rsid w:val="00B23FA6"/>
    <w:rsid w:val="00B243E5"/>
    <w:rsid w:val="00B25C05"/>
    <w:rsid w:val="00B26307"/>
    <w:rsid w:val="00B26F19"/>
    <w:rsid w:val="00B30E37"/>
    <w:rsid w:val="00B31CF8"/>
    <w:rsid w:val="00B32653"/>
    <w:rsid w:val="00B330B6"/>
    <w:rsid w:val="00B34694"/>
    <w:rsid w:val="00B34A29"/>
    <w:rsid w:val="00B34FEC"/>
    <w:rsid w:val="00B356C8"/>
    <w:rsid w:val="00B37DE7"/>
    <w:rsid w:val="00B405CE"/>
    <w:rsid w:val="00B413F0"/>
    <w:rsid w:val="00B41CAD"/>
    <w:rsid w:val="00B43361"/>
    <w:rsid w:val="00B4411E"/>
    <w:rsid w:val="00B44219"/>
    <w:rsid w:val="00B47693"/>
    <w:rsid w:val="00B50518"/>
    <w:rsid w:val="00B51D15"/>
    <w:rsid w:val="00B51E86"/>
    <w:rsid w:val="00B55825"/>
    <w:rsid w:val="00B563E8"/>
    <w:rsid w:val="00B573A7"/>
    <w:rsid w:val="00B5778B"/>
    <w:rsid w:val="00B61482"/>
    <w:rsid w:val="00B6183F"/>
    <w:rsid w:val="00B61BA1"/>
    <w:rsid w:val="00B62F72"/>
    <w:rsid w:val="00B6460E"/>
    <w:rsid w:val="00B65649"/>
    <w:rsid w:val="00B656B6"/>
    <w:rsid w:val="00B6718A"/>
    <w:rsid w:val="00B67579"/>
    <w:rsid w:val="00B7194D"/>
    <w:rsid w:val="00B73CBA"/>
    <w:rsid w:val="00B752F0"/>
    <w:rsid w:val="00B766F6"/>
    <w:rsid w:val="00B76D2B"/>
    <w:rsid w:val="00B77DFA"/>
    <w:rsid w:val="00B8047D"/>
    <w:rsid w:val="00B829BF"/>
    <w:rsid w:val="00B8374C"/>
    <w:rsid w:val="00B8423F"/>
    <w:rsid w:val="00B912FC"/>
    <w:rsid w:val="00B91F43"/>
    <w:rsid w:val="00B92238"/>
    <w:rsid w:val="00B96768"/>
    <w:rsid w:val="00B96C48"/>
    <w:rsid w:val="00BA0558"/>
    <w:rsid w:val="00BA05EA"/>
    <w:rsid w:val="00BA0AA8"/>
    <w:rsid w:val="00BA1A74"/>
    <w:rsid w:val="00BA210D"/>
    <w:rsid w:val="00BA2332"/>
    <w:rsid w:val="00BA2C95"/>
    <w:rsid w:val="00BA59AC"/>
    <w:rsid w:val="00BA5A7C"/>
    <w:rsid w:val="00BA5C6E"/>
    <w:rsid w:val="00BA6A5D"/>
    <w:rsid w:val="00BB13B1"/>
    <w:rsid w:val="00BB3BF1"/>
    <w:rsid w:val="00BB6A1B"/>
    <w:rsid w:val="00BB7999"/>
    <w:rsid w:val="00BC5484"/>
    <w:rsid w:val="00BC5697"/>
    <w:rsid w:val="00BC5AEB"/>
    <w:rsid w:val="00BC7846"/>
    <w:rsid w:val="00BC7DCB"/>
    <w:rsid w:val="00BD0368"/>
    <w:rsid w:val="00BD4296"/>
    <w:rsid w:val="00BD4EFC"/>
    <w:rsid w:val="00BD6B96"/>
    <w:rsid w:val="00BD7797"/>
    <w:rsid w:val="00BE08A5"/>
    <w:rsid w:val="00BE1557"/>
    <w:rsid w:val="00BE2199"/>
    <w:rsid w:val="00BE28F2"/>
    <w:rsid w:val="00BE528A"/>
    <w:rsid w:val="00BE5AEE"/>
    <w:rsid w:val="00BE6074"/>
    <w:rsid w:val="00BE6259"/>
    <w:rsid w:val="00BF4A2C"/>
    <w:rsid w:val="00BF74D3"/>
    <w:rsid w:val="00C03562"/>
    <w:rsid w:val="00C038D3"/>
    <w:rsid w:val="00C0394A"/>
    <w:rsid w:val="00C03B02"/>
    <w:rsid w:val="00C049E9"/>
    <w:rsid w:val="00C05D67"/>
    <w:rsid w:val="00C0617A"/>
    <w:rsid w:val="00C06F88"/>
    <w:rsid w:val="00C071D4"/>
    <w:rsid w:val="00C10BFE"/>
    <w:rsid w:val="00C11220"/>
    <w:rsid w:val="00C1133B"/>
    <w:rsid w:val="00C1335D"/>
    <w:rsid w:val="00C17ECD"/>
    <w:rsid w:val="00C23119"/>
    <w:rsid w:val="00C23AE8"/>
    <w:rsid w:val="00C27671"/>
    <w:rsid w:val="00C27C08"/>
    <w:rsid w:val="00C27C3F"/>
    <w:rsid w:val="00C41FF5"/>
    <w:rsid w:val="00C45EA8"/>
    <w:rsid w:val="00C46F18"/>
    <w:rsid w:val="00C5191E"/>
    <w:rsid w:val="00C53328"/>
    <w:rsid w:val="00C6158A"/>
    <w:rsid w:val="00C632F8"/>
    <w:rsid w:val="00C63351"/>
    <w:rsid w:val="00C6396C"/>
    <w:rsid w:val="00C63D31"/>
    <w:rsid w:val="00C66105"/>
    <w:rsid w:val="00C7274F"/>
    <w:rsid w:val="00C72F71"/>
    <w:rsid w:val="00C7402E"/>
    <w:rsid w:val="00C76B27"/>
    <w:rsid w:val="00C803C4"/>
    <w:rsid w:val="00C80E11"/>
    <w:rsid w:val="00C80E4F"/>
    <w:rsid w:val="00C827B5"/>
    <w:rsid w:val="00C90178"/>
    <w:rsid w:val="00C94976"/>
    <w:rsid w:val="00C97F5F"/>
    <w:rsid w:val="00CA08C9"/>
    <w:rsid w:val="00CA2785"/>
    <w:rsid w:val="00CB176F"/>
    <w:rsid w:val="00CB48EB"/>
    <w:rsid w:val="00CB49AE"/>
    <w:rsid w:val="00CB5A7B"/>
    <w:rsid w:val="00CB5AC2"/>
    <w:rsid w:val="00CC1BB9"/>
    <w:rsid w:val="00CC377E"/>
    <w:rsid w:val="00CC433D"/>
    <w:rsid w:val="00CC525A"/>
    <w:rsid w:val="00CD0C37"/>
    <w:rsid w:val="00CD2086"/>
    <w:rsid w:val="00CD3D46"/>
    <w:rsid w:val="00CD486E"/>
    <w:rsid w:val="00CD6A5C"/>
    <w:rsid w:val="00CD71BD"/>
    <w:rsid w:val="00CD742A"/>
    <w:rsid w:val="00CD75EF"/>
    <w:rsid w:val="00CE08AF"/>
    <w:rsid w:val="00CE103D"/>
    <w:rsid w:val="00CE1673"/>
    <w:rsid w:val="00CE16A2"/>
    <w:rsid w:val="00CE244F"/>
    <w:rsid w:val="00CE29E2"/>
    <w:rsid w:val="00CE2BD2"/>
    <w:rsid w:val="00CE5007"/>
    <w:rsid w:val="00CE6D20"/>
    <w:rsid w:val="00CE6E61"/>
    <w:rsid w:val="00CF00B8"/>
    <w:rsid w:val="00CF02FE"/>
    <w:rsid w:val="00CF0FC6"/>
    <w:rsid w:val="00CF1143"/>
    <w:rsid w:val="00CF1A37"/>
    <w:rsid w:val="00CF21FB"/>
    <w:rsid w:val="00CF26AB"/>
    <w:rsid w:val="00CF3D4F"/>
    <w:rsid w:val="00CF6C73"/>
    <w:rsid w:val="00CF7FC3"/>
    <w:rsid w:val="00D02B6F"/>
    <w:rsid w:val="00D02BDF"/>
    <w:rsid w:val="00D055A4"/>
    <w:rsid w:val="00D05807"/>
    <w:rsid w:val="00D05B3D"/>
    <w:rsid w:val="00D060DA"/>
    <w:rsid w:val="00D07682"/>
    <w:rsid w:val="00D14541"/>
    <w:rsid w:val="00D16015"/>
    <w:rsid w:val="00D16A59"/>
    <w:rsid w:val="00D178F5"/>
    <w:rsid w:val="00D20AA7"/>
    <w:rsid w:val="00D228EC"/>
    <w:rsid w:val="00D249B6"/>
    <w:rsid w:val="00D26CEB"/>
    <w:rsid w:val="00D27552"/>
    <w:rsid w:val="00D27741"/>
    <w:rsid w:val="00D307FF"/>
    <w:rsid w:val="00D309EF"/>
    <w:rsid w:val="00D31A57"/>
    <w:rsid w:val="00D31ABC"/>
    <w:rsid w:val="00D3264F"/>
    <w:rsid w:val="00D339E0"/>
    <w:rsid w:val="00D35B37"/>
    <w:rsid w:val="00D36E83"/>
    <w:rsid w:val="00D405B0"/>
    <w:rsid w:val="00D41501"/>
    <w:rsid w:val="00D462F6"/>
    <w:rsid w:val="00D512FF"/>
    <w:rsid w:val="00D51DDF"/>
    <w:rsid w:val="00D524D6"/>
    <w:rsid w:val="00D52900"/>
    <w:rsid w:val="00D5347F"/>
    <w:rsid w:val="00D5757E"/>
    <w:rsid w:val="00D60BF6"/>
    <w:rsid w:val="00D61204"/>
    <w:rsid w:val="00D623C0"/>
    <w:rsid w:val="00D623C7"/>
    <w:rsid w:val="00D631B1"/>
    <w:rsid w:val="00D65468"/>
    <w:rsid w:val="00D66C04"/>
    <w:rsid w:val="00D70DDD"/>
    <w:rsid w:val="00D7248C"/>
    <w:rsid w:val="00D755A3"/>
    <w:rsid w:val="00D77445"/>
    <w:rsid w:val="00D778C4"/>
    <w:rsid w:val="00D804DC"/>
    <w:rsid w:val="00D806A5"/>
    <w:rsid w:val="00D81935"/>
    <w:rsid w:val="00D81F3D"/>
    <w:rsid w:val="00D84781"/>
    <w:rsid w:val="00D8562F"/>
    <w:rsid w:val="00D85841"/>
    <w:rsid w:val="00D85D27"/>
    <w:rsid w:val="00D8694F"/>
    <w:rsid w:val="00D92242"/>
    <w:rsid w:val="00D92907"/>
    <w:rsid w:val="00D93795"/>
    <w:rsid w:val="00DA4FAB"/>
    <w:rsid w:val="00DA5B95"/>
    <w:rsid w:val="00DA5F5F"/>
    <w:rsid w:val="00DA6326"/>
    <w:rsid w:val="00DA6634"/>
    <w:rsid w:val="00DB2DA2"/>
    <w:rsid w:val="00DB2E7D"/>
    <w:rsid w:val="00DB38CB"/>
    <w:rsid w:val="00DB603A"/>
    <w:rsid w:val="00DB6688"/>
    <w:rsid w:val="00DB6A45"/>
    <w:rsid w:val="00DC14F3"/>
    <w:rsid w:val="00DC22B6"/>
    <w:rsid w:val="00DC3DB8"/>
    <w:rsid w:val="00DC51AF"/>
    <w:rsid w:val="00DC5439"/>
    <w:rsid w:val="00DD2CC3"/>
    <w:rsid w:val="00DD4240"/>
    <w:rsid w:val="00DD55AC"/>
    <w:rsid w:val="00DD676C"/>
    <w:rsid w:val="00DD712E"/>
    <w:rsid w:val="00DD78E2"/>
    <w:rsid w:val="00DE12DE"/>
    <w:rsid w:val="00DE177D"/>
    <w:rsid w:val="00DE1BB4"/>
    <w:rsid w:val="00DE1C75"/>
    <w:rsid w:val="00DE25E8"/>
    <w:rsid w:val="00DE4439"/>
    <w:rsid w:val="00DF05F5"/>
    <w:rsid w:val="00DF1147"/>
    <w:rsid w:val="00DF60B7"/>
    <w:rsid w:val="00DF73FE"/>
    <w:rsid w:val="00E000D9"/>
    <w:rsid w:val="00E01FB8"/>
    <w:rsid w:val="00E03745"/>
    <w:rsid w:val="00E0458C"/>
    <w:rsid w:val="00E0583C"/>
    <w:rsid w:val="00E06AE1"/>
    <w:rsid w:val="00E10881"/>
    <w:rsid w:val="00E1352F"/>
    <w:rsid w:val="00E14CFC"/>
    <w:rsid w:val="00E20C45"/>
    <w:rsid w:val="00E2161D"/>
    <w:rsid w:val="00E2277C"/>
    <w:rsid w:val="00E22917"/>
    <w:rsid w:val="00E2394B"/>
    <w:rsid w:val="00E24224"/>
    <w:rsid w:val="00E253FD"/>
    <w:rsid w:val="00E25F57"/>
    <w:rsid w:val="00E26514"/>
    <w:rsid w:val="00E2665C"/>
    <w:rsid w:val="00E27C27"/>
    <w:rsid w:val="00E3096F"/>
    <w:rsid w:val="00E32C86"/>
    <w:rsid w:val="00E335A1"/>
    <w:rsid w:val="00E336CA"/>
    <w:rsid w:val="00E3381B"/>
    <w:rsid w:val="00E347C8"/>
    <w:rsid w:val="00E367E8"/>
    <w:rsid w:val="00E40683"/>
    <w:rsid w:val="00E42B6E"/>
    <w:rsid w:val="00E4351D"/>
    <w:rsid w:val="00E4370B"/>
    <w:rsid w:val="00E43F75"/>
    <w:rsid w:val="00E452ED"/>
    <w:rsid w:val="00E47071"/>
    <w:rsid w:val="00E50F0A"/>
    <w:rsid w:val="00E52852"/>
    <w:rsid w:val="00E54242"/>
    <w:rsid w:val="00E57AB3"/>
    <w:rsid w:val="00E57FF5"/>
    <w:rsid w:val="00E602D2"/>
    <w:rsid w:val="00E620B1"/>
    <w:rsid w:val="00E71729"/>
    <w:rsid w:val="00E75733"/>
    <w:rsid w:val="00E779CC"/>
    <w:rsid w:val="00E800FC"/>
    <w:rsid w:val="00E805D2"/>
    <w:rsid w:val="00E809B6"/>
    <w:rsid w:val="00E80EE0"/>
    <w:rsid w:val="00E9133C"/>
    <w:rsid w:val="00E9305B"/>
    <w:rsid w:val="00E95C75"/>
    <w:rsid w:val="00EA0F82"/>
    <w:rsid w:val="00EA3E36"/>
    <w:rsid w:val="00EA44A8"/>
    <w:rsid w:val="00EA4D63"/>
    <w:rsid w:val="00EA5F38"/>
    <w:rsid w:val="00EA6940"/>
    <w:rsid w:val="00EA6ED2"/>
    <w:rsid w:val="00EA71C1"/>
    <w:rsid w:val="00EA722A"/>
    <w:rsid w:val="00EA7F46"/>
    <w:rsid w:val="00EB089C"/>
    <w:rsid w:val="00EB328C"/>
    <w:rsid w:val="00EC266B"/>
    <w:rsid w:val="00EC35CF"/>
    <w:rsid w:val="00EC3A59"/>
    <w:rsid w:val="00EC46C0"/>
    <w:rsid w:val="00EC5BA2"/>
    <w:rsid w:val="00EC6FFD"/>
    <w:rsid w:val="00ED14D9"/>
    <w:rsid w:val="00ED20A8"/>
    <w:rsid w:val="00ED672B"/>
    <w:rsid w:val="00ED7BA1"/>
    <w:rsid w:val="00EE0EFE"/>
    <w:rsid w:val="00EE1F52"/>
    <w:rsid w:val="00EE244D"/>
    <w:rsid w:val="00EE26F4"/>
    <w:rsid w:val="00EE2BCE"/>
    <w:rsid w:val="00EE3DD1"/>
    <w:rsid w:val="00EE663A"/>
    <w:rsid w:val="00EF00D7"/>
    <w:rsid w:val="00EF183F"/>
    <w:rsid w:val="00EF5A1E"/>
    <w:rsid w:val="00EF5EAE"/>
    <w:rsid w:val="00F016D4"/>
    <w:rsid w:val="00F01CFF"/>
    <w:rsid w:val="00F0639C"/>
    <w:rsid w:val="00F069A3"/>
    <w:rsid w:val="00F1031D"/>
    <w:rsid w:val="00F13528"/>
    <w:rsid w:val="00F14D62"/>
    <w:rsid w:val="00F16375"/>
    <w:rsid w:val="00F20848"/>
    <w:rsid w:val="00F2102F"/>
    <w:rsid w:val="00F21F1E"/>
    <w:rsid w:val="00F22846"/>
    <w:rsid w:val="00F23096"/>
    <w:rsid w:val="00F230EA"/>
    <w:rsid w:val="00F23992"/>
    <w:rsid w:val="00F248B5"/>
    <w:rsid w:val="00F24C4A"/>
    <w:rsid w:val="00F24EEE"/>
    <w:rsid w:val="00F2624B"/>
    <w:rsid w:val="00F337BE"/>
    <w:rsid w:val="00F3408E"/>
    <w:rsid w:val="00F360F2"/>
    <w:rsid w:val="00F36DAE"/>
    <w:rsid w:val="00F37D1C"/>
    <w:rsid w:val="00F41693"/>
    <w:rsid w:val="00F417EC"/>
    <w:rsid w:val="00F43D91"/>
    <w:rsid w:val="00F50958"/>
    <w:rsid w:val="00F50B20"/>
    <w:rsid w:val="00F54F9A"/>
    <w:rsid w:val="00F577C4"/>
    <w:rsid w:val="00F63BAF"/>
    <w:rsid w:val="00F63BF7"/>
    <w:rsid w:val="00F64AAF"/>
    <w:rsid w:val="00F66AA2"/>
    <w:rsid w:val="00F702FA"/>
    <w:rsid w:val="00F71D17"/>
    <w:rsid w:val="00F72689"/>
    <w:rsid w:val="00F76B1E"/>
    <w:rsid w:val="00F76C99"/>
    <w:rsid w:val="00F81B23"/>
    <w:rsid w:val="00F82072"/>
    <w:rsid w:val="00F827DF"/>
    <w:rsid w:val="00F852B7"/>
    <w:rsid w:val="00F87CDA"/>
    <w:rsid w:val="00F901FD"/>
    <w:rsid w:val="00F90967"/>
    <w:rsid w:val="00F90E57"/>
    <w:rsid w:val="00F9105B"/>
    <w:rsid w:val="00F911EA"/>
    <w:rsid w:val="00F933F9"/>
    <w:rsid w:val="00F93E70"/>
    <w:rsid w:val="00F94284"/>
    <w:rsid w:val="00F94699"/>
    <w:rsid w:val="00F971CB"/>
    <w:rsid w:val="00F9799A"/>
    <w:rsid w:val="00F97C13"/>
    <w:rsid w:val="00F97CE1"/>
    <w:rsid w:val="00FA03E0"/>
    <w:rsid w:val="00FA0930"/>
    <w:rsid w:val="00FA1F4B"/>
    <w:rsid w:val="00FA415D"/>
    <w:rsid w:val="00FA5CA5"/>
    <w:rsid w:val="00FA79C2"/>
    <w:rsid w:val="00FB07C0"/>
    <w:rsid w:val="00FB0E51"/>
    <w:rsid w:val="00FB1259"/>
    <w:rsid w:val="00FB2843"/>
    <w:rsid w:val="00FB5A4F"/>
    <w:rsid w:val="00FB6366"/>
    <w:rsid w:val="00FC6276"/>
    <w:rsid w:val="00FC666B"/>
    <w:rsid w:val="00FC723C"/>
    <w:rsid w:val="00FD0215"/>
    <w:rsid w:val="00FD0365"/>
    <w:rsid w:val="00FD06E2"/>
    <w:rsid w:val="00FD0F66"/>
    <w:rsid w:val="00FD1F90"/>
    <w:rsid w:val="00FD2520"/>
    <w:rsid w:val="00FE1910"/>
    <w:rsid w:val="00FE1DF4"/>
    <w:rsid w:val="00FE2663"/>
    <w:rsid w:val="00FE33AB"/>
    <w:rsid w:val="00FF0AAB"/>
    <w:rsid w:val="00FF0F82"/>
    <w:rsid w:val="00FF1829"/>
    <w:rsid w:val="00FF2D15"/>
    <w:rsid w:val="00FF4938"/>
    <w:rsid w:val="00FF4F6E"/>
    <w:rsid w:val="00FF515A"/>
    <w:rsid w:val="00FF59FD"/>
    <w:rsid w:val="00FF63E1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4D6E4"/>
  <w14:defaultImageDpi w14:val="0"/>
  <w15:docId w15:val="{1778CB46-50D4-45BF-96B2-33588CB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75"/>
  </w:style>
  <w:style w:type="paragraph" w:styleId="Heading1">
    <w:name w:val="heading 1"/>
    <w:basedOn w:val="Normal"/>
    <w:next w:val="Normal"/>
    <w:link w:val="Heading1Char"/>
    <w:uiPriority w:val="9"/>
    <w:qFormat/>
    <w:rsid w:val="0056586A"/>
    <w:p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6586A"/>
    <w:pPr>
      <w:numPr>
        <w:ilvl w:val="1"/>
        <w:numId w:val="1"/>
      </w:numPr>
      <w:spacing w:line="480" w:lineRule="auto"/>
      <w:ind w:left="709" w:hanging="709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56586A"/>
    <w:pPr>
      <w:numPr>
        <w:ilvl w:val="2"/>
        <w:numId w:val="1"/>
      </w:numPr>
      <w:spacing w:line="480" w:lineRule="auto"/>
      <w:ind w:left="709" w:hanging="709"/>
      <w:jc w:val="both"/>
      <w:outlineLvl w:val="2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6586A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6586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6586A"/>
    <w:rPr>
      <w:rFonts w:ascii="Times New Roman" w:hAnsi="Times New Roman"/>
      <w:b/>
      <w:sz w:val="24"/>
      <w:szCs w:val="24"/>
    </w:rPr>
  </w:style>
  <w:style w:type="paragraph" w:styleId="ListParagraph">
    <w:name w:val="List Paragraph"/>
    <w:aliases w:val="spasi 2 taiiii"/>
    <w:basedOn w:val="Normal"/>
    <w:link w:val="ListParagraphChar"/>
    <w:uiPriority w:val="34"/>
    <w:qFormat/>
    <w:rsid w:val="00D8562F"/>
    <w:pPr>
      <w:ind w:left="720"/>
      <w:contextualSpacing/>
    </w:pPr>
  </w:style>
  <w:style w:type="paragraph" w:styleId="NoSpacing">
    <w:name w:val="No Spacing"/>
    <w:uiPriority w:val="1"/>
    <w:qFormat/>
    <w:rsid w:val="005C0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11E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9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11EA"/>
    <w:rPr>
      <w:rFonts w:cs="Times New Roman"/>
    </w:rPr>
  </w:style>
  <w:style w:type="table" w:styleId="TableGrid">
    <w:name w:val="Table Grid"/>
    <w:basedOn w:val="TableNormal"/>
    <w:uiPriority w:val="39"/>
    <w:rsid w:val="00F9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pasi 2 taiiii Char"/>
    <w:link w:val="ListParagraph"/>
    <w:uiPriority w:val="34"/>
    <w:locked/>
    <w:rsid w:val="00F911EA"/>
  </w:style>
  <w:style w:type="paragraph" w:styleId="FootnoteText">
    <w:name w:val="footnote text"/>
    <w:basedOn w:val="Normal"/>
    <w:link w:val="FootnoteTextChar"/>
    <w:uiPriority w:val="99"/>
    <w:semiHidden/>
    <w:unhideWhenUsed/>
    <w:rsid w:val="00144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4A0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A0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27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773AC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ACB"/>
    <w:rPr>
      <w:rFonts w:cs="Times New Roman"/>
      <w:color w:val="605E5C"/>
      <w:shd w:val="clear" w:color="auto" w:fill="E1DFDD"/>
    </w:rPr>
  </w:style>
  <w:style w:type="paragraph" w:customStyle="1" w:styleId="Tabel">
    <w:name w:val="Tabel"/>
    <w:basedOn w:val="Normal"/>
    <w:link w:val="TabelChar"/>
    <w:qFormat/>
    <w:rsid w:val="00CC377E"/>
    <w:pPr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abelChar">
    <w:name w:val="Tabel Char"/>
    <w:basedOn w:val="DefaultParagraphFont"/>
    <w:link w:val="Tabel"/>
    <w:locked/>
    <w:rsid w:val="00CC377E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50F0A"/>
    <w:pPr>
      <w:tabs>
        <w:tab w:val="right" w:leader="dot" w:pos="7927"/>
      </w:tabs>
      <w:spacing w:before="240" w:after="0" w:line="240" w:lineRule="auto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5041F"/>
    <w:pPr>
      <w:tabs>
        <w:tab w:val="left" w:pos="426"/>
        <w:tab w:val="left" w:pos="851"/>
        <w:tab w:val="right" w:leader="dot" w:pos="7927"/>
      </w:tabs>
      <w:spacing w:after="0" w:line="240" w:lineRule="auto"/>
      <w:ind w:left="220"/>
    </w:pPr>
    <w:rPr>
      <w:rFonts w:cs="Calibri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53614"/>
    <w:pPr>
      <w:tabs>
        <w:tab w:val="left" w:pos="851"/>
        <w:tab w:val="left" w:pos="1100"/>
        <w:tab w:val="right" w:leader="dot" w:pos="7927"/>
      </w:tabs>
      <w:spacing w:after="0" w:line="240" w:lineRule="auto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1640F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1640F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1640F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1640F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1640F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1640F"/>
    <w:pPr>
      <w:spacing w:after="0"/>
      <w:ind w:left="1760"/>
    </w:pPr>
    <w:rPr>
      <w:rFonts w:cs="Calibri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37E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066CD"/>
    <w:pPr>
      <w:outlineLvl w:val="9"/>
    </w:pPr>
    <w:rPr>
      <w:lang w:eastAsia="en-US"/>
    </w:rPr>
  </w:style>
  <w:style w:type="paragraph" w:customStyle="1" w:styleId="Subbab2">
    <w:name w:val="Sub bab 2"/>
    <w:basedOn w:val="Heading2"/>
    <w:next w:val="Heading2"/>
    <w:link w:val="Subbab2Char"/>
    <w:qFormat/>
    <w:rsid w:val="00BA2C95"/>
    <w:pPr>
      <w:numPr>
        <w:numId w:val="7"/>
      </w:numPr>
      <w:spacing w:line="360" w:lineRule="auto"/>
      <w:jc w:val="both"/>
    </w:pPr>
  </w:style>
  <w:style w:type="paragraph" w:customStyle="1" w:styleId="subbab21">
    <w:name w:val="sub bab 2.1"/>
    <w:basedOn w:val="Heading3"/>
    <w:next w:val="Heading3"/>
    <w:link w:val="subbab21Char"/>
    <w:qFormat/>
    <w:rsid w:val="00BA2C95"/>
    <w:pPr>
      <w:numPr>
        <w:numId w:val="7"/>
      </w:numPr>
      <w:spacing w:line="360" w:lineRule="auto"/>
    </w:pPr>
  </w:style>
  <w:style w:type="character" w:customStyle="1" w:styleId="Subbab2Char">
    <w:name w:val="Sub bab 2 Char"/>
    <w:basedOn w:val="Heading2Char"/>
    <w:link w:val="Subbab2"/>
    <w:locked/>
    <w:rsid w:val="00BA2C95"/>
    <w:rPr>
      <w:rFonts w:ascii="Times New Roman" w:hAnsi="Times New Roman"/>
      <w:b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qFormat/>
    <w:rsid w:val="0099621D"/>
    <w:pPr>
      <w:numPr>
        <w:ilvl w:val="0"/>
        <w:numId w:val="29"/>
      </w:numPr>
      <w:spacing w:line="360" w:lineRule="auto"/>
    </w:pPr>
    <w:rPr>
      <w:bCs/>
    </w:rPr>
  </w:style>
  <w:style w:type="character" w:customStyle="1" w:styleId="subbab21Char">
    <w:name w:val="sub bab 2.1 Char"/>
    <w:basedOn w:val="Heading3Char"/>
    <w:link w:val="subbab21"/>
    <w:locked/>
    <w:rsid w:val="00BA2C95"/>
    <w:rPr>
      <w:rFonts w:ascii="Times New Roman" w:hAnsi="Times New Roman"/>
      <w:b/>
      <w:sz w:val="24"/>
      <w:szCs w:val="24"/>
    </w:rPr>
  </w:style>
  <w:style w:type="paragraph" w:customStyle="1" w:styleId="subbab31">
    <w:name w:val="sub bab 3.1"/>
    <w:basedOn w:val="Heading3"/>
    <w:next w:val="Heading3"/>
    <w:link w:val="subbab31Char"/>
    <w:qFormat/>
    <w:rsid w:val="0099621D"/>
    <w:pPr>
      <w:numPr>
        <w:numId w:val="30"/>
      </w:numPr>
      <w:tabs>
        <w:tab w:val="left" w:pos="851"/>
      </w:tabs>
      <w:spacing w:line="360" w:lineRule="auto"/>
    </w:pPr>
    <w:rPr>
      <w:bCs/>
    </w:rPr>
  </w:style>
  <w:style w:type="character" w:customStyle="1" w:styleId="subbab3Char">
    <w:name w:val="sub bab 3 Char"/>
    <w:basedOn w:val="Heading2Char"/>
    <w:link w:val="subbab3"/>
    <w:locked/>
    <w:rsid w:val="0099621D"/>
    <w:rPr>
      <w:rFonts w:ascii="Times New Roman" w:hAnsi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7AAC"/>
    <w:rPr>
      <w:rFonts w:cs="Times New Roman"/>
      <w:color w:val="954F72" w:themeColor="followedHyperlink"/>
      <w:u w:val="single"/>
    </w:rPr>
  </w:style>
  <w:style w:type="character" w:customStyle="1" w:styleId="subbab31Char">
    <w:name w:val="sub bab 3.1 Char"/>
    <w:basedOn w:val="Heading3Char"/>
    <w:link w:val="subbab31"/>
    <w:locked/>
    <w:rsid w:val="0099621D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8D7"/>
    <w:rPr>
      <w:rFonts w:ascii="Tahoma" w:hAnsi="Tahoma" w:cs="Tahoma"/>
      <w:sz w:val="16"/>
      <w:szCs w:val="16"/>
    </w:rPr>
  </w:style>
  <w:style w:type="paragraph" w:customStyle="1" w:styleId="lampiran">
    <w:name w:val="lampiran"/>
    <w:basedOn w:val="Caption"/>
    <w:link w:val="lampiranChar"/>
    <w:qFormat/>
    <w:rsid w:val="000074A4"/>
    <w:pPr>
      <w:spacing w:line="360" w:lineRule="auto"/>
      <w:jc w:val="both"/>
    </w:pPr>
    <w:rPr>
      <w:rFonts w:ascii="Times New Roman" w:hAnsi="Times New Roman"/>
      <w:b/>
      <w:i w:val="0"/>
      <w:color w:val="000000" w:themeColor="text1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0074A4"/>
    <w:rPr>
      <w:i/>
      <w:iCs/>
      <w:color w:val="44546A" w:themeColor="text2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0074A4"/>
    <w:rPr>
      <w:rFonts w:ascii="Times New Roman" w:hAnsi="Times New Roman"/>
      <w:b/>
      <w:i w:val="0"/>
      <w:iCs/>
      <w:color w:val="000000" w:themeColor="text1"/>
      <w:sz w:val="24"/>
      <w:szCs w:val="18"/>
    </w:rPr>
  </w:style>
  <w:style w:type="paragraph" w:styleId="TableofFigures">
    <w:name w:val="table of figures"/>
    <w:basedOn w:val="Normal"/>
    <w:next w:val="Normal"/>
    <w:uiPriority w:val="99"/>
    <w:rsid w:val="00365D9B"/>
    <w:pPr>
      <w:spacing w:after="0"/>
    </w:pPr>
    <w:rPr>
      <w:rFonts w:cstheme="minorHAnsi"/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0C0C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60C0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bab4">
    <w:name w:val="sub bab 4"/>
    <w:basedOn w:val="Heading2"/>
    <w:next w:val="Heading2"/>
    <w:link w:val="subbab4Char"/>
    <w:qFormat/>
    <w:rsid w:val="00A21A88"/>
    <w:pPr>
      <w:numPr>
        <w:numId w:val="37"/>
      </w:numPr>
      <w:spacing w:line="360" w:lineRule="auto"/>
      <w:ind w:hanging="660"/>
    </w:pPr>
    <w:rPr>
      <w:bCs/>
    </w:rPr>
  </w:style>
  <w:style w:type="paragraph" w:customStyle="1" w:styleId="subbab41">
    <w:name w:val="sub bab 4.1"/>
    <w:basedOn w:val="Heading3"/>
    <w:next w:val="Heading3"/>
    <w:link w:val="subbab41Char"/>
    <w:qFormat/>
    <w:rsid w:val="002235B4"/>
    <w:pPr>
      <w:numPr>
        <w:numId w:val="37"/>
      </w:numPr>
      <w:ind w:left="709" w:hanging="709"/>
    </w:pPr>
    <w:rPr>
      <w:bCs/>
    </w:rPr>
  </w:style>
  <w:style w:type="character" w:customStyle="1" w:styleId="subbab4Char">
    <w:name w:val="sub bab 4 Char"/>
    <w:basedOn w:val="Heading2Char"/>
    <w:link w:val="subbab4"/>
    <w:rsid w:val="00A21A88"/>
    <w:rPr>
      <w:rFonts w:ascii="Times New Roman" w:hAnsi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qFormat/>
    <w:rsid w:val="002235B4"/>
    <w:pPr>
      <w:numPr>
        <w:ilvl w:val="0"/>
        <w:numId w:val="62"/>
      </w:numPr>
      <w:ind w:left="709" w:hanging="709"/>
      <w:jc w:val="both"/>
    </w:pPr>
    <w:rPr>
      <w:bCs/>
    </w:rPr>
  </w:style>
  <w:style w:type="character" w:customStyle="1" w:styleId="subbab41Char">
    <w:name w:val="sub bab 4.1 Char"/>
    <w:basedOn w:val="Heading3Char"/>
    <w:link w:val="subbab41"/>
    <w:rsid w:val="002235B4"/>
    <w:rPr>
      <w:rFonts w:ascii="Times New Roman" w:hAnsi="Times New Roman"/>
      <w:b/>
      <w:bCs/>
      <w:sz w:val="24"/>
      <w:szCs w:val="24"/>
    </w:rPr>
  </w:style>
  <w:style w:type="paragraph" w:customStyle="1" w:styleId="subbab51">
    <w:name w:val="sub bab 5.1"/>
    <w:basedOn w:val="Heading3"/>
    <w:next w:val="Heading3"/>
    <w:link w:val="subbab51Char"/>
    <w:qFormat/>
    <w:rsid w:val="002235B4"/>
    <w:pPr>
      <w:numPr>
        <w:numId w:val="63"/>
      </w:numPr>
    </w:pPr>
    <w:rPr>
      <w:bCs/>
    </w:rPr>
  </w:style>
  <w:style w:type="character" w:customStyle="1" w:styleId="subbab5Char">
    <w:name w:val="sub bab 5 Char"/>
    <w:basedOn w:val="Heading2Char"/>
    <w:link w:val="subbab5"/>
    <w:rsid w:val="002235B4"/>
    <w:rPr>
      <w:rFonts w:ascii="Times New Roman" w:hAnsi="Times New Roman"/>
      <w:b/>
      <w:bCs/>
      <w:sz w:val="24"/>
      <w:szCs w:val="24"/>
    </w:rPr>
  </w:style>
  <w:style w:type="character" w:customStyle="1" w:styleId="subbab51Char">
    <w:name w:val="sub bab 5.1 Char"/>
    <w:basedOn w:val="Heading3Char"/>
    <w:link w:val="subbab51"/>
    <w:rsid w:val="002235B4"/>
    <w:rPr>
      <w:rFonts w:ascii="Times New Roman" w:hAnsi="Times New Roman"/>
      <w:b/>
      <w:bCs/>
      <w:sz w:val="24"/>
      <w:szCs w:val="24"/>
    </w:rPr>
  </w:style>
  <w:style w:type="table" w:customStyle="1" w:styleId="TableGrid0">
    <w:name w:val="TableGrid"/>
    <w:rsid w:val="00DC3DB8"/>
    <w:pPr>
      <w:spacing w:after="0" w:line="240" w:lineRule="auto"/>
    </w:pPr>
    <w:rPr>
      <w:rFonts w:cstheme="minorBidi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96D78"/>
    <w:pPr>
      <w:widowControl w:val="0"/>
      <w:autoSpaceDE w:val="0"/>
      <w:autoSpaceDN w:val="0"/>
      <w:spacing w:after="0" w:line="240" w:lineRule="auto"/>
      <w:ind w:left="2999"/>
      <w:jc w:val="center"/>
    </w:pPr>
    <w:rPr>
      <w:rFonts w:ascii="Arial" w:eastAsia="Arial" w:hAnsi="Arial" w:cs="Arial"/>
      <w:b/>
      <w:bCs/>
      <w:sz w:val="16"/>
      <w:szCs w:val="16"/>
      <w:lang w:val="m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6D78"/>
    <w:rPr>
      <w:rFonts w:ascii="Arial" w:eastAsia="Arial" w:hAnsi="Arial" w:cs="Arial"/>
      <w:b/>
      <w:bCs/>
      <w:sz w:val="16"/>
      <w:szCs w:val="16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996D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150F-8F34-45FA-8DCA-D06C0373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8014</TotalTime>
  <Pages>12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ALAM RIZKI FITRIANSYAH</cp:lastModifiedBy>
  <cp:revision>820</cp:revision>
  <cp:lastPrinted>2022-03-06T04:38:00Z</cp:lastPrinted>
  <dcterms:created xsi:type="dcterms:W3CDTF">2021-12-05T11:16:00Z</dcterms:created>
  <dcterms:modified xsi:type="dcterms:W3CDTF">2022-04-24T14:22:00Z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1b376976-e16b-3fca-8e41-2f8476d52995</vt:lpwstr>
  </property>
  <property fmtid="{D5CDD505-2E9C-101B-9397-08002B2CF9AE}" pid="24" name="Mendeley Citation Style_1">
    <vt:lpwstr>http://www.zotero.org/styles/american-sociological-association</vt:lpwstr>
  </property>
</Properties>
</file>