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037D" w14:textId="77777777" w:rsidR="003F0BAC" w:rsidRPr="008356E6" w:rsidRDefault="003F0BAC" w:rsidP="003F0BAC">
      <w:pPr>
        <w:pStyle w:val="BodyText"/>
        <w:spacing w:after="0"/>
        <w:jc w:val="center"/>
        <w:rPr>
          <w:rFonts w:ascii="Times New Roman" w:hAnsi="Times New Roman"/>
          <w:b/>
          <w:bCs/>
          <w:sz w:val="28"/>
          <w:szCs w:val="28"/>
          <w:lang w:val="sv-SE"/>
        </w:rPr>
      </w:pPr>
      <w:bookmarkStart w:id="0" w:name="_Toc101205768"/>
      <w:r w:rsidRPr="008356E6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8356E6">
        <w:rPr>
          <w:rFonts w:ascii="Times New Roman" w:hAnsi="Times New Roman"/>
          <w:b/>
          <w:bCs/>
          <w:sz w:val="28"/>
          <w:szCs w:val="28"/>
          <w:lang w:val="sv-SE"/>
        </w:rPr>
        <w:t>RTIKEL</w:t>
      </w:r>
    </w:p>
    <w:p w14:paraId="1F08AD27" w14:textId="77777777" w:rsidR="003F0BAC" w:rsidRDefault="003F0BAC" w:rsidP="003F0BAC">
      <w:pPr>
        <w:pStyle w:val="BodyText"/>
        <w:spacing w:after="0"/>
        <w:jc w:val="center"/>
        <w:rPr>
          <w:b/>
          <w:bCs/>
          <w:sz w:val="28"/>
          <w:szCs w:val="28"/>
          <w:lang w:val="sv-SE"/>
        </w:rPr>
      </w:pPr>
    </w:p>
    <w:p w14:paraId="09DC01D1" w14:textId="328F0E2F" w:rsidR="003F0BAC" w:rsidRPr="000817E8" w:rsidRDefault="003F0BAC" w:rsidP="003F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101205766"/>
      <w:r w:rsidRPr="00BD5007">
        <w:rPr>
          <w:b/>
          <w:szCs w:val="24"/>
          <w:lang w:val="x-none"/>
        </w:rPr>
        <w:t xml:space="preserve">PENGARUH </w:t>
      </w:r>
      <w:r w:rsidRPr="003F0BAC">
        <w:rPr>
          <w:b/>
          <w:i/>
          <w:iCs/>
          <w:szCs w:val="24"/>
          <w:lang w:val="x-none"/>
        </w:rPr>
        <w:t>E-WOM</w:t>
      </w:r>
      <w:r w:rsidRPr="00BD5007">
        <w:rPr>
          <w:b/>
          <w:szCs w:val="24"/>
          <w:lang w:val="x-none"/>
        </w:rPr>
        <w:t>, HARGA DAN LOKASI TERHADAP NILAI PELANGGAN DAN IMPLIKASINYA PADA KEPUTUSAN BERKUNJUNG KE DUSUN BAMBU</w:t>
      </w:r>
      <w:bookmarkEnd w:id="1"/>
    </w:p>
    <w:p w14:paraId="583E5B48" w14:textId="77777777" w:rsidR="003F0BAC" w:rsidRPr="00366458" w:rsidRDefault="003F0BAC" w:rsidP="003F0BAC">
      <w:pPr>
        <w:pStyle w:val="NoSpacing"/>
        <w:jc w:val="center"/>
        <w:rPr>
          <w:b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01DDF" wp14:editId="5CC6D9B0">
                <wp:simplePos x="0" y="0"/>
                <wp:positionH relativeFrom="column">
                  <wp:posOffset>12700</wp:posOffset>
                </wp:positionH>
                <wp:positionV relativeFrom="paragraph">
                  <wp:posOffset>34925</wp:posOffset>
                </wp:positionV>
                <wp:extent cx="4995545" cy="0"/>
                <wp:effectExtent l="0" t="12700" r="20955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95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13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pt;margin-top:2.75pt;width:39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" strokeweight="3pt">
                <o:lock v:ext="edit" shapetype="f"/>
              </v:shape>
            </w:pict>
          </mc:Fallback>
        </mc:AlternateContent>
      </w:r>
    </w:p>
    <w:p w14:paraId="6B40C760" w14:textId="4FF60EDB" w:rsidR="003F0BAC" w:rsidRPr="003F0BAC" w:rsidRDefault="003F0BAC" w:rsidP="003F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SHAFINA ARYANTI WULANSARI</w:t>
      </w:r>
    </w:p>
    <w:p w14:paraId="2F2D8F22" w14:textId="2EC1D63E" w:rsidR="003F0BAC" w:rsidRPr="003F0BAC" w:rsidRDefault="003F0BAC" w:rsidP="003F0BAC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NPM : </w:t>
      </w:r>
      <w:r w:rsidRPr="0024440D">
        <w:rPr>
          <w:rFonts w:ascii="Times New Roman" w:hAnsi="Times New Roman"/>
          <w:b/>
          <w:sz w:val="24"/>
          <w:szCs w:val="28"/>
        </w:rPr>
        <w:t>198</w:t>
      </w:r>
      <w:r>
        <w:rPr>
          <w:rFonts w:ascii="Times New Roman" w:hAnsi="Times New Roman"/>
          <w:b/>
          <w:sz w:val="24"/>
          <w:szCs w:val="28"/>
          <w:lang w:val="en-US"/>
        </w:rPr>
        <w:t>20134</w:t>
      </w:r>
    </w:p>
    <w:p w14:paraId="01D8DC81" w14:textId="77777777" w:rsidR="003F0BAC" w:rsidRDefault="003F0BAC" w:rsidP="003F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id-ID"/>
        </w:rPr>
        <w:drawing>
          <wp:anchor distT="0" distB="0" distL="114300" distR="114300" simplePos="0" relativeHeight="251666432" behindDoc="0" locked="0" layoutInCell="1" allowOverlap="1" wp14:anchorId="539A216F" wp14:editId="5B0179C3">
            <wp:simplePos x="0" y="0"/>
            <wp:positionH relativeFrom="column">
              <wp:posOffset>2146935</wp:posOffset>
            </wp:positionH>
            <wp:positionV relativeFrom="paragraph">
              <wp:posOffset>59055</wp:posOffset>
            </wp:positionV>
            <wp:extent cx="679450" cy="692785"/>
            <wp:effectExtent l="0" t="0" r="0" b="0"/>
            <wp:wrapNone/>
            <wp:docPr id="10" name="Picture 1" descr="D:\My Pictures\UNPASC~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UNPASC~1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FE979" w14:textId="77777777" w:rsidR="003F0BAC" w:rsidRDefault="003F0BAC" w:rsidP="003F0B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CB208" w14:textId="77777777" w:rsidR="003F0BAC" w:rsidRDefault="003F0BAC" w:rsidP="003F0BA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6BD0B" w14:textId="77777777" w:rsidR="003F0BAC" w:rsidRDefault="003F0BAC" w:rsidP="003F0BAC">
      <w:pPr>
        <w:pStyle w:val="BodyTextIndent2"/>
        <w:spacing w:after="0" w:line="240" w:lineRule="auto"/>
        <w:ind w:left="0"/>
        <w:rPr>
          <w:b/>
          <w:szCs w:val="24"/>
        </w:rPr>
      </w:pPr>
    </w:p>
    <w:p w14:paraId="3FCF0432" w14:textId="77777777" w:rsidR="003F0BAC" w:rsidRPr="00316518" w:rsidRDefault="003F0BAC" w:rsidP="003F0BAC">
      <w:pPr>
        <w:pStyle w:val="BodyTextIndent2"/>
        <w:spacing w:after="0" w:line="240" w:lineRule="auto"/>
        <w:ind w:left="0"/>
        <w:jc w:val="center"/>
        <w:rPr>
          <w:b/>
          <w:szCs w:val="24"/>
        </w:rPr>
      </w:pPr>
      <w:r>
        <w:rPr>
          <w:b/>
          <w:szCs w:val="24"/>
          <w:lang w:val="en-US"/>
        </w:rPr>
        <w:t>P</w:t>
      </w:r>
      <w:r w:rsidRPr="00316518">
        <w:rPr>
          <w:b/>
          <w:szCs w:val="24"/>
        </w:rPr>
        <w:t>ROGRAM MAGISTER MANAJEMEN</w:t>
      </w:r>
    </w:p>
    <w:p w14:paraId="03E0CAA9" w14:textId="77777777" w:rsidR="003F0BAC" w:rsidRPr="00316518" w:rsidRDefault="003F0BAC" w:rsidP="003F0BAC">
      <w:pPr>
        <w:pStyle w:val="BodyTextIndent2"/>
        <w:spacing w:after="0" w:line="240" w:lineRule="auto"/>
        <w:ind w:left="0"/>
        <w:jc w:val="center"/>
        <w:rPr>
          <w:b/>
          <w:szCs w:val="24"/>
        </w:rPr>
      </w:pPr>
      <w:r w:rsidRPr="00316518">
        <w:rPr>
          <w:b/>
          <w:szCs w:val="24"/>
        </w:rPr>
        <w:t>FAKULTAS PASCASARJANA</w:t>
      </w:r>
    </w:p>
    <w:p w14:paraId="61CB565C" w14:textId="77777777" w:rsidR="003F0BAC" w:rsidRPr="00316518" w:rsidRDefault="003F0BAC" w:rsidP="003F0BAC">
      <w:pPr>
        <w:pStyle w:val="BodyTextIndent2"/>
        <w:spacing w:after="0" w:line="240" w:lineRule="auto"/>
        <w:ind w:left="0"/>
        <w:jc w:val="center"/>
        <w:rPr>
          <w:b/>
          <w:szCs w:val="24"/>
        </w:rPr>
      </w:pPr>
      <w:r w:rsidRPr="00316518">
        <w:rPr>
          <w:b/>
          <w:szCs w:val="24"/>
        </w:rPr>
        <w:t>UNIVERSITAS PASUNDAN</w:t>
      </w:r>
    </w:p>
    <w:p w14:paraId="50BD04A0" w14:textId="77777777" w:rsidR="003F0BAC" w:rsidRPr="00316518" w:rsidRDefault="003F0BAC" w:rsidP="003F0BAC">
      <w:pPr>
        <w:pStyle w:val="BodyTextIndent2"/>
        <w:spacing w:after="0" w:line="240" w:lineRule="auto"/>
        <w:ind w:left="0"/>
        <w:jc w:val="center"/>
        <w:rPr>
          <w:b/>
          <w:szCs w:val="24"/>
        </w:rPr>
      </w:pPr>
      <w:r w:rsidRPr="00316518">
        <w:rPr>
          <w:b/>
          <w:szCs w:val="24"/>
        </w:rPr>
        <w:t>BANDUNG</w:t>
      </w:r>
    </w:p>
    <w:p w14:paraId="7E675BF7" w14:textId="2B3D4F26" w:rsidR="003F0BAC" w:rsidRPr="003F0BAC" w:rsidRDefault="003F0BAC" w:rsidP="003F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6E340894" w14:textId="34AA529B" w:rsidR="00371B14" w:rsidRPr="00AA071A" w:rsidRDefault="00371B14" w:rsidP="00371B14">
      <w:pPr>
        <w:pStyle w:val="Heading1"/>
        <w:rPr>
          <w:rStyle w:val="y2iqfc"/>
          <w:iCs/>
          <w:lang w:val="en-US"/>
        </w:rPr>
      </w:pPr>
      <w:r w:rsidRPr="00AA071A">
        <w:rPr>
          <w:rStyle w:val="y2iqfc"/>
          <w:iCs/>
          <w:color w:val="202124"/>
          <w:lang w:val="en-US"/>
        </w:rPr>
        <w:t>ABSTR</w:t>
      </w:r>
      <w:r w:rsidR="003F0BAC">
        <w:rPr>
          <w:rStyle w:val="y2iqfc"/>
          <w:iCs/>
          <w:color w:val="202124"/>
          <w:lang w:val="en-US"/>
        </w:rPr>
        <w:t>A</w:t>
      </w:r>
      <w:r w:rsidRPr="00AA071A">
        <w:rPr>
          <w:rStyle w:val="y2iqfc"/>
          <w:iCs/>
          <w:color w:val="202124"/>
          <w:lang w:val="en-US"/>
        </w:rPr>
        <w:t>K</w:t>
      </w:r>
      <w:bookmarkEnd w:id="0"/>
    </w:p>
    <w:p w14:paraId="5D3A13A5" w14:textId="77777777" w:rsidR="00371B14" w:rsidRPr="00F612E1" w:rsidRDefault="00371B14" w:rsidP="00371B14">
      <w:pPr>
        <w:rPr>
          <w:lang w:val="de-DE"/>
        </w:rPr>
      </w:pPr>
    </w:p>
    <w:p w14:paraId="181080C7" w14:textId="77777777" w:rsidR="00371B14" w:rsidRPr="00E64A93" w:rsidRDefault="00371B14" w:rsidP="003F0BA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64A93">
        <w:rPr>
          <w:rFonts w:ascii="Times New Roman" w:hAnsi="Times New Roman"/>
          <w:sz w:val="24"/>
          <w:szCs w:val="24"/>
          <w:lang w:val="de-DE"/>
        </w:rPr>
        <w:t xml:space="preserve">Penelitian ini bertujuan untuk memperoleh bukti empiris mengenai                           </w:t>
      </w:r>
      <w:r w:rsidRPr="00E64A93">
        <w:rPr>
          <w:rFonts w:ascii="Times New Roman" w:hAnsi="Times New Roman"/>
          <w:sz w:val="24"/>
          <w:szCs w:val="24"/>
        </w:rPr>
        <w:t>“Pengaruh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E-WOM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Implikasinya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Berkunjung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Dusun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Bambu</w:t>
      </w:r>
      <w:proofErr w:type="spellEnd"/>
      <w:r w:rsidRPr="00E64A93">
        <w:rPr>
          <w:rFonts w:ascii="Times New Roman" w:hAnsi="Times New Roman"/>
          <w:sz w:val="24"/>
          <w:szCs w:val="24"/>
        </w:rPr>
        <w:t xml:space="preserve">”. </w:t>
      </w:r>
      <w:r w:rsidRPr="00E64A93">
        <w:rPr>
          <w:rFonts w:ascii="Times New Roman" w:hAnsi="Times New Roman"/>
          <w:bCs/>
          <w:sz w:val="24"/>
          <w:szCs w:val="24"/>
        </w:rPr>
        <w:t xml:space="preserve">Hasil penelitian ini dapat dijadikan sebagai sumbangan pemikiran bagi </w:t>
      </w:r>
      <w:r w:rsidRPr="00596D35">
        <w:rPr>
          <w:rFonts w:ascii="Times New Roman" w:hAnsi="Times New Roman"/>
          <w:bCs/>
          <w:iCs/>
          <w:sz w:val="24"/>
          <w:szCs w:val="24"/>
        </w:rPr>
        <w:t>Dusun Bambu</w:t>
      </w:r>
      <w:r w:rsidRPr="00E64A93">
        <w:rPr>
          <w:rFonts w:ascii="Times New Roman" w:hAnsi="Times New Roman"/>
          <w:bCs/>
          <w:sz w:val="24"/>
          <w:szCs w:val="24"/>
        </w:rPr>
        <w:t xml:space="preserve"> dalam upaya meningkatkan </w:t>
      </w:r>
      <w:r w:rsidRPr="00E64A93">
        <w:rPr>
          <w:rFonts w:ascii="Times New Roman" w:hAnsi="Times New Roman"/>
          <w:sz w:val="24"/>
          <w:szCs w:val="24"/>
        </w:rPr>
        <w:t>kepuasaan konsumen</w:t>
      </w:r>
      <w:r w:rsidRPr="00E64A93">
        <w:rPr>
          <w:rFonts w:ascii="Times New Roman" w:hAnsi="Times New Roman"/>
          <w:bCs/>
          <w:sz w:val="24"/>
          <w:szCs w:val="24"/>
        </w:rPr>
        <w:t xml:space="preserve"> melalui upaya pengkajian keragaman produk, pelayanan, dan nilai pelanggan</w:t>
      </w:r>
    </w:p>
    <w:p w14:paraId="4C2911FB" w14:textId="77777777" w:rsidR="00371B14" w:rsidRPr="00E64A93" w:rsidRDefault="00371B14" w:rsidP="003F0BAC">
      <w:pPr>
        <w:pStyle w:val="BodyTextIndent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64A93">
        <w:rPr>
          <w:rFonts w:ascii="Times New Roman" w:hAnsi="Times New Roman"/>
          <w:sz w:val="24"/>
          <w:szCs w:val="24"/>
        </w:rPr>
        <w:t xml:space="preserve">Metode penelitian yang digunakan adalah analisis deskriptif dan verifikatif. Pengumpulan  data yang digunakan adalah wawancara dengan menggunakan kuesioner disertai dengan teknik observasi, teknik pengambilan sampel menggunakan </w:t>
      </w:r>
      <w:r w:rsidRPr="00E64A93">
        <w:rPr>
          <w:rFonts w:ascii="Times New Roman" w:hAnsi="Times New Roman"/>
          <w:sz w:val="24"/>
          <w:szCs w:val="24"/>
          <w:lang w:val="sv-SE"/>
        </w:rPr>
        <w:t>rumus solvin yang mana sample berjumlah 100 orang</w:t>
      </w:r>
      <w:r w:rsidRPr="00E64A93">
        <w:rPr>
          <w:rFonts w:ascii="Times New Roman" w:hAnsi="Times New Roman"/>
          <w:sz w:val="24"/>
          <w:szCs w:val="24"/>
        </w:rPr>
        <w:t xml:space="preserve">. Pengumpulan data di lapangan dilaksanakan pada tahun 2021. </w:t>
      </w:r>
      <w:r w:rsidRPr="00E64A93">
        <w:rPr>
          <w:rFonts w:ascii="Times New Roman" w:hAnsi="Times New Roman"/>
          <w:sz w:val="24"/>
          <w:szCs w:val="24"/>
          <w:lang w:val="en-GB"/>
        </w:rPr>
        <w:t xml:space="preserve">Teknik </w:t>
      </w:r>
      <w:r w:rsidRPr="00E64A93">
        <w:rPr>
          <w:rFonts w:ascii="Times New Roman" w:hAnsi="Times New Roman"/>
          <w:sz w:val="24"/>
          <w:szCs w:val="24"/>
        </w:rPr>
        <w:t xml:space="preserve">analisis data </w:t>
      </w:r>
      <w:proofErr w:type="gramStart"/>
      <w:r w:rsidRPr="00E64A93">
        <w:rPr>
          <w:rFonts w:ascii="Times New Roman" w:hAnsi="Times New Roman"/>
          <w:sz w:val="24"/>
          <w:szCs w:val="24"/>
        </w:rPr>
        <w:t xml:space="preserve">menggunakan  </w:t>
      </w:r>
      <w:r w:rsidRPr="00E64A93">
        <w:rPr>
          <w:rFonts w:ascii="Times New Roman" w:hAnsi="Times New Roman"/>
          <w:iCs/>
          <w:sz w:val="24"/>
          <w:szCs w:val="24"/>
        </w:rPr>
        <w:t>Analisis</w:t>
      </w:r>
      <w:proofErr w:type="gramEnd"/>
      <w:r w:rsidRPr="00E64A93">
        <w:rPr>
          <w:rFonts w:ascii="Times New Roman" w:hAnsi="Times New Roman"/>
          <w:iCs/>
          <w:sz w:val="24"/>
          <w:szCs w:val="24"/>
        </w:rPr>
        <w:t xml:space="preserve"> Jalur</w:t>
      </w:r>
      <w:r w:rsidRPr="00E64A93">
        <w:rPr>
          <w:rFonts w:ascii="Times New Roman" w:hAnsi="Times New Roman"/>
          <w:sz w:val="24"/>
          <w:szCs w:val="24"/>
        </w:rPr>
        <w:t>.</w:t>
      </w:r>
    </w:p>
    <w:p w14:paraId="5EA3B328" w14:textId="77777777" w:rsidR="00371B14" w:rsidRPr="00E64A93" w:rsidRDefault="00371B14" w:rsidP="003F0BAC">
      <w:pPr>
        <w:pStyle w:val="BodyTextIndent2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E64A93">
        <w:rPr>
          <w:rFonts w:ascii="Times New Roman" w:hAnsi="Times New Roman"/>
          <w:sz w:val="24"/>
          <w:szCs w:val="24"/>
        </w:rPr>
        <w:t xml:space="preserve">Hasil penelitian menunjukkan bahwa variabel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E-WOM,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4A93">
        <w:rPr>
          <w:rFonts w:ascii="Times New Roman" w:hAnsi="Times New Roman"/>
          <w:sz w:val="24"/>
          <w:szCs w:val="24"/>
        </w:rPr>
        <w:t xml:space="preserve">berpengaruh positif terhadap </w:t>
      </w:r>
      <w:proofErr w:type="spellStart"/>
      <w:r w:rsidRPr="00E64A93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Pr="00E64A9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4A93">
        <w:rPr>
          <w:rFonts w:ascii="Times New Roman" w:hAnsi="Times New Roman"/>
          <w:sz w:val="24"/>
          <w:szCs w:val="24"/>
          <w:lang w:val="en-US"/>
        </w:rPr>
        <w:t>pelanggan</w:t>
      </w:r>
      <w:proofErr w:type="spellEnd"/>
      <w:r w:rsidRPr="00E64A93">
        <w:rPr>
          <w:rFonts w:ascii="Times New Roman" w:hAnsi="Times New Roman"/>
          <w:sz w:val="24"/>
          <w:szCs w:val="24"/>
        </w:rPr>
        <w:t xml:space="preserve">. Besar Koefisien Determinasi Simultan adalah sebesar </w:t>
      </w:r>
      <w:r w:rsidRPr="00596D35">
        <w:rPr>
          <w:rFonts w:ascii="Times New Roman" w:hAnsi="Times New Roman"/>
          <w:sz w:val="24"/>
          <w:szCs w:val="24"/>
        </w:rPr>
        <w:t>33,4</w:t>
      </w:r>
      <w:r w:rsidRPr="00E64A93">
        <w:rPr>
          <w:rFonts w:ascii="Times New Roman" w:hAnsi="Times New Roman"/>
          <w:sz w:val="24"/>
          <w:szCs w:val="24"/>
        </w:rPr>
        <w:t>%</w:t>
      </w:r>
      <w:r w:rsidRPr="00596D35">
        <w:rPr>
          <w:rFonts w:ascii="Times New Roman" w:hAnsi="Times New Roman"/>
          <w:sz w:val="24"/>
          <w:szCs w:val="24"/>
        </w:rPr>
        <w:t xml:space="preserve"> sedangkan sisanya 66,6% dipengaruhi variable lain yang tidak diteliti oleh peneliti </w:t>
      </w:r>
      <w:r w:rsidRPr="00E64A93">
        <w:rPr>
          <w:rFonts w:ascii="Times New Roman" w:hAnsi="Times New Roman"/>
          <w:sz w:val="24"/>
          <w:szCs w:val="24"/>
        </w:rPr>
        <w:t xml:space="preserve">, </w:t>
      </w:r>
      <w:r w:rsidRPr="00596D35">
        <w:rPr>
          <w:rFonts w:ascii="Times New Roman" w:hAnsi="Times New Roman"/>
          <w:sz w:val="24"/>
          <w:szCs w:val="24"/>
        </w:rPr>
        <w:t xml:space="preserve">Hasil penelitian variabel nilai pelanggan terhadap keputusan berkunjung sebesar 44,6% sedangkan sisanya 55,4% dipengaruhi variabel lain yang tidak diteliti oleh peneliti. </w:t>
      </w:r>
    </w:p>
    <w:p w14:paraId="491CF1BA" w14:textId="77777777" w:rsidR="00371B14" w:rsidRPr="00E64A93" w:rsidRDefault="00371B14" w:rsidP="003F0BA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E64A93">
        <w:rPr>
          <w:rFonts w:ascii="Times New Roman" w:hAnsi="Times New Roman"/>
          <w:sz w:val="24"/>
          <w:szCs w:val="24"/>
        </w:rPr>
        <w:t xml:space="preserve"> </w:t>
      </w:r>
    </w:p>
    <w:p w14:paraId="7672517F" w14:textId="77777777" w:rsidR="00371B14" w:rsidRDefault="00371B14" w:rsidP="003F0BAC">
      <w:pPr>
        <w:pStyle w:val="BodyTextIndent3"/>
        <w:spacing w:after="0" w:line="240" w:lineRule="auto"/>
        <w:ind w:left="1276" w:hanging="127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64A93">
        <w:rPr>
          <w:rFonts w:ascii="Times New Roman" w:hAnsi="Times New Roman"/>
          <w:b/>
          <w:sz w:val="24"/>
          <w:szCs w:val="24"/>
          <w:lang w:val="ms-MY"/>
        </w:rPr>
        <w:t xml:space="preserve">Kata Kunci : 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 xml:space="preserve">Electronic Word of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Mouth</w:t>
      </w:r>
      <w:r w:rsidRPr="00E64A93"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  <w:lang w:val="en-US"/>
        </w:rPr>
        <w:t>Harga</w:t>
      </w:r>
      <w:proofErr w:type="spellEnd"/>
      <w:r w:rsidRPr="00E64A9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Lokasi</w:t>
      </w:r>
      <w:proofErr w:type="spellEnd"/>
      <w:r w:rsidRPr="00E64A93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Pelanggan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Berkunjung</w:t>
      </w:r>
      <w:proofErr w:type="spellEnd"/>
    </w:p>
    <w:p w14:paraId="1AAD68AE" w14:textId="77777777" w:rsidR="00371B14" w:rsidRDefault="00371B14" w:rsidP="003F0BAC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09959249" w14:textId="77777777" w:rsidR="00371B14" w:rsidRPr="008C2774" w:rsidRDefault="00371B14" w:rsidP="003F0BAC">
      <w:pPr>
        <w:pStyle w:val="Heading1"/>
        <w:spacing w:line="240" w:lineRule="auto"/>
        <w:rPr>
          <w:rStyle w:val="y2iqfc"/>
        </w:rPr>
      </w:pPr>
      <w:bookmarkStart w:id="2" w:name="_Toc101205769"/>
      <w:r w:rsidRPr="008356E6">
        <w:rPr>
          <w:rStyle w:val="y2iqfc"/>
          <w:i/>
          <w:color w:val="202124"/>
        </w:rPr>
        <w:lastRenderedPageBreak/>
        <w:t>ABSTRACT</w:t>
      </w:r>
      <w:bookmarkEnd w:id="2"/>
    </w:p>
    <w:p w14:paraId="4A19C167" w14:textId="77777777" w:rsidR="00371B14" w:rsidRDefault="00371B14" w:rsidP="003F0BAC">
      <w:pPr>
        <w:pStyle w:val="HTMLPreformatted"/>
        <w:rPr>
          <w:rStyle w:val="y2iqfc"/>
          <w:rFonts w:ascii="Times New Roman" w:hAnsi="Times New Roman"/>
          <w:b/>
          <w:i/>
          <w:color w:val="202124"/>
          <w:sz w:val="24"/>
          <w:szCs w:val="24"/>
        </w:rPr>
      </w:pPr>
    </w:p>
    <w:p w14:paraId="591D5FD0" w14:textId="77777777" w:rsidR="00371B14" w:rsidRDefault="00371B14" w:rsidP="003F0BAC">
      <w:pPr>
        <w:pStyle w:val="HTMLPreformatted"/>
        <w:rPr>
          <w:rStyle w:val="y2iqfc"/>
          <w:rFonts w:ascii="Times New Roman" w:hAnsi="Times New Roman"/>
          <w:b/>
          <w:i/>
          <w:color w:val="202124"/>
          <w:sz w:val="24"/>
          <w:szCs w:val="24"/>
        </w:rPr>
      </w:pPr>
    </w:p>
    <w:p w14:paraId="56F18EC5" w14:textId="5DECE98F" w:rsidR="00371B14" w:rsidRPr="00BB71FE" w:rsidRDefault="00371B14" w:rsidP="003F0BAC">
      <w:pPr>
        <w:pStyle w:val="HTMLPreformatted"/>
        <w:jc w:val="both"/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</w:pPr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 xml:space="preserve">This study aims to obtain </w:t>
      </w:r>
      <w:proofErr w:type="gramStart"/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>an empirical</w:t>
      </w:r>
      <w:proofErr w:type="gramEnd"/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 xml:space="preserve"> evidence regarding to "The Influence of E-WOM, Price and Location on Customer Value and Its Implications on the Decision to Visit Dusun </w:t>
      </w:r>
      <w:proofErr w:type="spellStart"/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>Bambu</w:t>
      </w:r>
      <w:proofErr w:type="spellEnd"/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 xml:space="preserve">". </w:t>
      </w:r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</w:rPr>
        <w:t>The results of this study can be used as a contribution of ideas for Dusun Bambu in an effort to increase consumer satisfaction through efforts to assess product diversity, service, and customer value.</w:t>
      </w:r>
    </w:p>
    <w:p w14:paraId="0BFEFE1A" w14:textId="77777777" w:rsidR="00371B14" w:rsidRPr="00BB71FE" w:rsidRDefault="00371B14" w:rsidP="003F0BAC">
      <w:pPr>
        <w:pStyle w:val="HTMLPreformatted"/>
        <w:jc w:val="both"/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</w:pPr>
    </w:p>
    <w:p w14:paraId="5066D973" w14:textId="77777777" w:rsidR="00371B14" w:rsidRPr="00BB71FE" w:rsidRDefault="00371B14" w:rsidP="003F0BAC">
      <w:pPr>
        <w:pStyle w:val="HTMLPreformatted"/>
        <w:jc w:val="both"/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</w:pPr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 xml:space="preserve">The research method used is descriptive analysis and verification. The data collection used was interviews using a questionnaire accompanied by observation techniques, the sampling technique used the </w:t>
      </w:r>
      <w:proofErr w:type="spellStart"/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>Solvin</w:t>
      </w:r>
      <w:proofErr w:type="spellEnd"/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 xml:space="preserve"> formula in which the sample amounted to 100 people. Data collection in the field will be carried out in 2021. The data analysis technique uses Path Analysis.</w:t>
      </w:r>
    </w:p>
    <w:p w14:paraId="14B0FEDA" w14:textId="77777777" w:rsidR="00371B14" w:rsidRPr="00BB71FE" w:rsidRDefault="00371B14" w:rsidP="003F0BAC">
      <w:pPr>
        <w:pStyle w:val="HTMLPreformatted"/>
        <w:jc w:val="both"/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</w:pPr>
    </w:p>
    <w:p w14:paraId="652D9E26" w14:textId="77777777" w:rsidR="00371B14" w:rsidRPr="00BB71FE" w:rsidRDefault="00371B14" w:rsidP="003F0BAC">
      <w:pPr>
        <w:pStyle w:val="HTMLPreformatted"/>
        <w:jc w:val="both"/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</w:pPr>
      <w:r w:rsidRPr="00BB71FE">
        <w:rPr>
          <w:rFonts w:ascii="Times New Roman" w:hAnsi="Times New Roman" w:cs="Times New Roman"/>
          <w:bCs/>
          <w:i/>
          <w:color w:val="202124"/>
          <w:sz w:val="24"/>
          <w:szCs w:val="24"/>
          <w:lang w:val="en-US"/>
        </w:rPr>
        <w:t>The results showed that the variables E-WOM, Price and Location had a positive effect on customer value. The Coefficient of Simultaneous Determination is 33.4% while the remaining 66.6% is influenced by other variables not examined by the researcher. by researchers.</w:t>
      </w:r>
    </w:p>
    <w:p w14:paraId="22191769" w14:textId="77777777" w:rsidR="00371B14" w:rsidRPr="00BB71FE" w:rsidRDefault="00371B14" w:rsidP="000D54E5">
      <w:pPr>
        <w:pStyle w:val="HTMLPreformatted"/>
        <w:rPr>
          <w:rStyle w:val="y2iqfc"/>
          <w:rFonts w:ascii="Times New Roman" w:hAnsi="Times New Roman"/>
          <w:b/>
          <w:i/>
          <w:color w:val="202124"/>
          <w:sz w:val="24"/>
          <w:szCs w:val="24"/>
        </w:rPr>
      </w:pPr>
    </w:p>
    <w:p w14:paraId="37A3D76F" w14:textId="77777777" w:rsidR="00371B14" w:rsidRPr="00BB71FE" w:rsidRDefault="00371B14" w:rsidP="000D54E5">
      <w:pPr>
        <w:pStyle w:val="BodyTextIndent3"/>
        <w:spacing w:after="0" w:line="240" w:lineRule="auto"/>
        <w:ind w:left="1276" w:hanging="1276"/>
        <w:rPr>
          <w:rFonts w:ascii="Times New Roman" w:hAnsi="Times New Roman"/>
          <w:b/>
          <w:i/>
          <w:sz w:val="24"/>
          <w:szCs w:val="24"/>
          <w:lang w:val="en-US"/>
        </w:rPr>
        <w:sectPr w:rsidR="00371B14" w:rsidRPr="00BB71FE" w:rsidSect="003F0BAC">
          <w:pgSz w:w="11906" w:h="16838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  <w:r w:rsidRPr="00BB71FE">
        <w:rPr>
          <w:rFonts w:ascii="Times New Roman" w:hAnsi="Times New Roman"/>
          <w:b/>
          <w:i/>
          <w:sz w:val="24"/>
          <w:szCs w:val="24"/>
          <w:lang w:val="ms-MY"/>
        </w:rPr>
        <w:t>Keyword</w:t>
      </w:r>
      <w:r w:rsidRPr="00BB71FE">
        <w:rPr>
          <w:rFonts w:ascii="Times New Roman" w:hAnsi="Times New Roman"/>
          <w:b/>
          <w:i/>
          <w:sz w:val="24"/>
          <w:szCs w:val="24"/>
          <w:lang w:val="ms-MY"/>
        </w:rPr>
        <w:tab/>
        <w:t xml:space="preserve">: </w:t>
      </w:r>
      <w:r w:rsidRPr="00BB71FE">
        <w:rPr>
          <w:rFonts w:ascii="Times New Roman" w:hAnsi="Times New Roman"/>
          <w:b/>
          <w:i/>
          <w:sz w:val="24"/>
          <w:szCs w:val="24"/>
          <w:lang w:val="en-US"/>
        </w:rPr>
        <w:t>Electronic Word of Mouth, Pr</w:t>
      </w:r>
      <w:bookmarkStart w:id="3" w:name="_GoBack"/>
      <w:bookmarkEnd w:id="3"/>
      <w:r w:rsidRPr="00BB71FE">
        <w:rPr>
          <w:rFonts w:ascii="Times New Roman" w:hAnsi="Times New Roman"/>
          <w:b/>
          <w:i/>
          <w:sz w:val="24"/>
          <w:szCs w:val="24"/>
          <w:lang w:val="en-US"/>
        </w:rPr>
        <w:t xml:space="preserve">ice, Location, Customer  </w:t>
      </w:r>
      <w:proofErr w:type="spellStart"/>
      <w:r w:rsidRPr="00BB71FE">
        <w:rPr>
          <w:rFonts w:ascii="Times New Roman" w:hAnsi="Times New Roman"/>
          <w:b/>
          <w:i/>
          <w:sz w:val="24"/>
          <w:szCs w:val="24"/>
          <w:lang w:val="en-US"/>
        </w:rPr>
        <w:t>Value,Visit</w:t>
      </w:r>
      <w:proofErr w:type="spellEnd"/>
      <w:r w:rsidRPr="00BB71F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B71FE">
        <w:rPr>
          <w:rFonts w:ascii="Times New Roman" w:hAnsi="Times New Roman"/>
          <w:b/>
          <w:i/>
          <w:sz w:val="24"/>
          <w:szCs w:val="24"/>
          <w:lang w:val="en-US"/>
        </w:rPr>
        <w:t>Decis</w:t>
      </w:r>
      <w:proofErr w:type="spellEnd"/>
    </w:p>
    <w:p w14:paraId="18BB1824" w14:textId="77777777" w:rsidR="00477122" w:rsidRDefault="00477122" w:rsidP="0047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99E562" w14:textId="7E988C2D" w:rsidR="00477122" w:rsidRDefault="00477122" w:rsidP="0047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D46875E" w14:textId="77777777" w:rsidR="00477122" w:rsidRDefault="00477122" w:rsidP="0047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01C54F" w14:textId="77777777" w:rsidR="00477122" w:rsidRDefault="00477122" w:rsidP="0047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FB1FF9" w14:textId="77777777" w:rsidR="00477122" w:rsidRDefault="00477122" w:rsidP="00477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DAFTAR PUSTAKA</w:t>
      </w:r>
    </w:p>
    <w:p w14:paraId="720656BD" w14:textId="77777777" w:rsidR="00477122" w:rsidRDefault="00477122" w:rsidP="004771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9AA6E2F" w14:textId="34952EA9" w:rsidR="00477122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Goyette, I., Ricard, L., Bergeron, J., &amp; Marticotte, F. (2010). e‐WOM Scale: word‐of‐mouth measurement scale for e‐services context.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Canadian Journal of Administrative Sciences/Revue Canadienne Des Sciences de l’Administration</w:t>
      </w: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27</w:t>
      </w:r>
      <w:r w:rsidRPr="00F32E1C">
        <w:rPr>
          <w:rFonts w:ascii="Times New Roman" w:hAnsi="Times New Roman" w:cs="Times New Roman"/>
          <w:noProof/>
          <w:sz w:val="24"/>
          <w:szCs w:val="24"/>
        </w:rPr>
        <w:t>(1), 5–23.</w:t>
      </w:r>
    </w:p>
    <w:p w14:paraId="2C57723E" w14:textId="7172BC30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Hermawan, H., Brahmanto, E., &amp; Hamzah, F. (2018).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Pengantar Manajemen Hospitality</w:t>
      </w:r>
      <w:r w:rsidRPr="00F32E1C">
        <w:rPr>
          <w:rFonts w:ascii="Times New Roman" w:hAnsi="Times New Roman" w:cs="Times New Roman"/>
          <w:noProof/>
          <w:sz w:val="24"/>
          <w:szCs w:val="24"/>
        </w:rPr>
        <w:t>. Penerbit NEM.</w:t>
      </w:r>
    </w:p>
    <w:p w14:paraId="76977B05" w14:textId="2705F1D7" w:rsidR="00477122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Hurriyati, R. (2015). An analysis of place branding to enhance the image of Bandung city and its implications toward the decisions to visit tourism destination.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SOSIOHUMANIKA</w:t>
      </w: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32E1C">
        <w:rPr>
          <w:rFonts w:ascii="Times New Roman" w:hAnsi="Times New Roman" w:cs="Times New Roman"/>
          <w:noProof/>
          <w:sz w:val="24"/>
          <w:szCs w:val="24"/>
        </w:rPr>
        <w:t>(1).</w:t>
      </w:r>
    </w:p>
    <w:p w14:paraId="783A9535" w14:textId="1107E2E1" w:rsidR="00477122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Kotler, P., &amp; Armstrong, G. (2016). Principles of Marketing Sixteenth Edition: Global Edition.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England: Pearson Education Limited</w:t>
      </w:r>
      <w:r w:rsidRPr="00F32E1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A7AF887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Pitana, T., Artana, K. B., Prasetyawati, D., &amp; Siswantoro, N. (2017). Observation Study the Walking Speed and Distribution of Ship’s Passengers as Basis for Passenger Evacuation Simulation.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Applied Mechanics and Materials</w:t>
      </w: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862</w:t>
      </w: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2E1C">
        <w:rPr>
          <w:rFonts w:ascii="Times New Roman" w:hAnsi="Times New Roman" w:cs="Times New Roman"/>
          <w:noProof/>
          <w:sz w:val="24"/>
          <w:szCs w:val="24"/>
        </w:rPr>
        <w:lastRenderedPageBreak/>
        <w:t>232–237.</w:t>
      </w:r>
    </w:p>
    <w:p w14:paraId="5844CA26" w14:textId="77777777" w:rsidR="00477122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Simamora, E. R. (2007).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Analisis Faktor–Faktor Yang Membangun Kepuasan Nasabah Untuk Meningkatkan Loyalitas Pelanggan (Studi empiris nasabah PT. Bank Tabungan Negara cabang Semarang)</w:t>
      </w: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. program Pascasarjana </w:t>
      </w:r>
    </w:p>
    <w:p w14:paraId="5A9D50FF" w14:textId="00EA6A9F" w:rsidR="00477122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Oesman, Y. M. (2010). Sukses mengelola marketing mix, crm, customer value, dan customer dependency.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Bandung: Alfabeta</w:t>
      </w:r>
      <w:r w:rsidRPr="00F32E1C">
        <w:rPr>
          <w:rFonts w:ascii="Times New Roman" w:hAnsi="Times New Roman" w:cs="Times New Roman"/>
          <w:noProof/>
          <w:sz w:val="24"/>
          <w:szCs w:val="24"/>
        </w:rPr>
        <w:t>.Universitas Diponegoro.</w:t>
      </w:r>
    </w:p>
    <w:p w14:paraId="3E999E3A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Pitana, T., Artana, K. B., Prasetyawati, D., &amp; Siswantoro, N. (2017). Observation Study the Walking Speed and Distribution of Ship’s Passengers as Basis for Passenger Evacuation Simulation.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Applied Mechanics and Materials</w:t>
      </w: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862</w:t>
      </w:r>
      <w:r w:rsidRPr="00F32E1C">
        <w:rPr>
          <w:rFonts w:ascii="Times New Roman" w:hAnsi="Times New Roman" w:cs="Times New Roman"/>
          <w:noProof/>
          <w:sz w:val="24"/>
          <w:szCs w:val="24"/>
        </w:rPr>
        <w:t>, 232–237.</w:t>
      </w:r>
    </w:p>
    <w:p w14:paraId="16A52D9D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Ramadhani, B. (2015).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Pengaruh Electronic Word Of Mouth (Ewom) Terhadap Keputusan Pembelian di Surabaya (Studi terhadap Toko Online Zalora dan BerryBenka)</w:t>
      </w:r>
      <w:r w:rsidRPr="00F32E1C">
        <w:rPr>
          <w:rFonts w:ascii="Times New Roman" w:hAnsi="Times New Roman" w:cs="Times New Roman"/>
          <w:noProof/>
          <w:sz w:val="24"/>
          <w:szCs w:val="24"/>
        </w:rPr>
        <w:t>. STIE PERBANAS SURABAYA.</w:t>
      </w:r>
    </w:p>
    <w:p w14:paraId="59D395E8" w14:textId="64645D74" w:rsidR="00477122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Rambat Lupiyoadi, R. B. (2015).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Praktikum Metode Riset Bisnis</w:t>
      </w:r>
      <w:r w:rsidRPr="00F32E1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2FDE4FB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2E1C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F32E1C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F32E1C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14:paraId="79621649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C091873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0392D83" w14:textId="77777777" w:rsidR="00477122" w:rsidRPr="00F32E1C" w:rsidRDefault="00477122" w:rsidP="00477122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D44EEE7" w14:textId="3E8C32D8" w:rsidR="00315E76" w:rsidRPr="00315E76" w:rsidRDefault="00315E76" w:rsidP="0047712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315E76" w:rsidRPr="00315E76" w:rsidSect="00477122">
          <w:headerReference w:type="default" r:id="rId10"/>
          <w:footerReference w:type="default" r:id="rId11"/>
          <w:type w:val="continuous"/>
          <w:pgSz w:w="11906" w:h="16838"/>
          <w:pgMar w:top="1701" w:right="1701" w:bottom="1701" w:left="2268" w:header="709" w:footer="709" w:gutter="0"/>
          <w:cols w:space="720"/>
          <w:docGrid w:linePitch="299"/>
        </w:sectPr>
      </w:pPr>
    </w:p>
    <w:p w14:paraId="29D4DA6B" w14:textId="77777777" w:rsidR="00315E76" w:rsidRPr="006F75C7" w:rsidRDefault="00315E76" w:rsidP="00315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315E76" w:rsidRPr="006F75C7" w:rsidSect="004C174D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CF8B" w14:textId="77777777" w:rsidR="00CE2AF8" w:rsidRDefault="00CE2AF8" w:rsidP="00477122">
      <w:pPr>
        <w:spacing w:after="0" w:line="240" w:lineRule="auto"/>
      </w:pPr>
      <w:r>
        <w:separator/>
      </w:r>
    </w:p>
  </w:endnote>
  <w:endnote w:type="continuationSeparator" w:id="0">
    <w:p w14:paraId="47EAF895" w14:textId="77777777" w:rsidR="00CE2AF8" w:rsidRDefault="00CE2AF8" w:rsidP="0047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A9C1" w14:textId="4B8B915C" w:rsidR="00364DC7" w:rsidRPr="006F7FC2" w:rsidRDefault="00364DC7" w:rsidP="00477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4444" w14:textId="77777777" w:rsidR="00CE2AF8" w:rsidRDefault="00CE2AF8" w:rsidP="00477122">
      <w:pPr>
        <w:spacing w:after="0" w:line="240" w:lineRule="auto"/>
      </w:pPr>
      <w:r>
        <w:separator/>
      </w:r>
    </w:p>
  </w:footnote>
  <w:footnote w:type="continuationSeparator" w:id="0">
    <w:p w14:paraId="57B69450" w14:textId="77777777" w:rsidR="00CE2AF8" w:rsidRDefault="00CE2AF8" w:rsidP="0047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9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208EE7" w14:textId="391A6D6E" w:rsidR="00364DC7" w:rsidRPr="00246B2F" w:rsidRDefault="00CE2AF8" w:rsidP="00246B2F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653"/>
    <w:multiLevelType w:val="hybridMultilevel"/>
    <w:tmpl w:val="5BE001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16E43"/>
    <w:multiLevelType w:val="multilevel"/>
    <w:tmpl w:val="BE484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B212AB"/>
    <w:multiLevelType w:val="multilevel"/>
    <w:tmpl w:val="A06859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9A7A1D"/>
    <w:multiLevelType w:val="hybridMultilevel"/>
    <w:tmpl w:val="9B7A11FC"/>
    <w:lvl w:ilvl="0" w:tplc="3D5EC3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471C2"/>
    <w:multiLevelType w:val="hybridMultilevel"/>
    <w:tmpl w:val="06B6D6C4"/>
    <w:lvl w:ilvl="0" w:tplc="DB3C43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AD3B0D"/>
    <w:multiLevelType w:val="multilevel"/>
    <w:tmpl w:val="BC1AA4CE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84244E2"/>
    <w:multiLevelType w:val="hybridMultilevel"/>
    <w:tmpl w:val="6B4CB190"/>
    <w:lvl w:ilvl="0" w:tplc="95405E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65A7B"/>
    <w:multiLevelType w:val="hybridMultilevel"/>
    <w:tmpl w:val="B60A21CC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7861F2"/>
    <w:multiLevelType w:val="hybridMultilevel"/>
    <w:tmpl w:val="9AC274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14"/>
    <w:rsid w:val="000D54E5"/>
    <w:rsid w:val="00315E76"/>
    <w:rsid w:val="00364DC7"/>
    <w:rsid w:val="00371B14"/>
    <w:rsid w:val="003F0BAC"/>
    <w:rsid w:val="00435FFC"/>
    <w:rsid w:val="00477122"/>
    <w:rsid w:val="004C174D"/>
    <w:rsid w:val="00577B26"/>
    <w:rsid w:val="00616AAD"/>
    <w:rsid w:val="006F75C7"/>
    <w:rsid w:val="00A238AD"/>
    <w:rsid w:val="00C01D33"/>
    <w:rsid w:val="00CE2AF8"/>
    <w:rsid w:val="00D54035"/>
    <w:rsid w:val="00E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E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1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B1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14"/>
    <w:rPr>
      <w:rFonts w:ascii="Times New Roman" w:eastAsia="Times New Roman" w:hAnsi="Times New Roman" w:cs="Times New Roman"/>
      <w:b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B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B14"/>
    <w:rPr>
      <w:rFonts w:ascii="Calibri" w:eastAsia="Calibri" w:hAnsi="Calibri" w:cs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B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B14"/>
    <w:rPr>
      <w:rFonts w:ascii="Calibri" w:eastAsia="Calibri" w:hAnsi="Calibri" w:cs="Calibri"/>
      <w:sz w:val="22"/>
      <w:szCs w:val="22"/>
    </w:rPr>
  </w:style>
  <w:style w:type="character" w:customStyle="1" w:styleId="y2iqfc">
    <w:name w:val="y2iqfc"/>
    <w:basedOn w:val="DefaultParagraphFont"/>
    <w:rsid w:val="00371B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1B14"/>
    <w:rPr>
      <w:rFonts w:ascii="Courier New" w:eastAsia="Times New Roman" w:hAnsi="Courier New" w:cs="Courier New"/>
      <w:sz w:val="20"/>
      <w:szCs w:val="20"/>
      <w:lang w:eastAsia="id-ID"/>
    </w:rPr>
  </w:style>
  <w:style w:type="table" w:customStyle="1" w:styleId="7">
    <w:name w:val="7"/>
    <w:basedOn w:val="TableNormal"/>
    <w:rsid w:val="00371B14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71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C7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C7"/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540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3F0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BAC"/>
    <w:rPr>
      <w:rFonts w:ascii="Calibri" w:eastAsia="Calibri" w:hAnsi="Calibri" w:cs="Calibri"/>
      <w:sz w:val="22"/>
      <w:szCs w:val="22"/>
    </w:rPr>
  </w:style>
  <w:style w:type="paragraph" w:styleId="NoSpacing">
    <w:name w:val="No Spacing"/>
    <w:aliases w:val="Normal1"/>
    <w:link w:val="NoSpacingChar"/>
    <w:uiPriority w:val="1"/>
    <w:qFormat/>
    <w:rsid w:val="003F0BAC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17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174D"/>
    <w:rPr>
      <w:rFonts w:ascii="Calibri" w:eastAsia="Calibri" w:hAnsi="Calibri" w:cs="Calibri"/>
      <w:sz w:val="22"/>
      <w:szCs w:val="22"/>
    </w:rPr>
  </w:style>
  <w:style w:type="paragraph" w:customStyle="1" w:styleId="Style1">
    <w:name w:val="Style 1"/>
    <w:rsid w:val="006F75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aliases w:val="Normal1 Char"/>
    <w:link w:val="NoSpacing"/>
    <w:uiPriority w:val="1"/>
    <w:locked/>
    <w:rsid w:val="006F75C7"/>
    <w:rPr>
      <w:rFonts w:ascii="Times New Roman" w:eastAsia="Times New Roman" w:hAnsi="Times New Roman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F75C7"/>
  </w:style>
  <w:style w:type="paragraph" w:styleId="BalloonText">
    <w:name w:val="Balloon Text"/>
    <w:basedOn w:val="Normal"/>
    <w:link w:val="BalloonTextChar"/>
    <w:uiPriority w:val="99"/>
    <w:semiHidden/>
    <w:unhideWhenUsed/>
    <w:rsid w:val="000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1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B14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14"/>
    <w:rPr>
      <w:rFonts w:ascii="Times New Roman" w:eastAsia="Times New Roman" w:hAnsi="Times New Roman" w:cs="Times New Roman"/>
      <w:b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1B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1B14"/>
    <w:rPr>
      <w:rFonts w:ascii="Calibri" w:eastAsia="Calibri" w:hAnsi="Calibri" w:cs="Calibr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1B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1B14"/>
    <w:rPr>
      <w:rFonts w:ascii="Calibri" w:eastAsia="Calibri" w:hAnsi="Calibri" w:cs="Calibri"/>
      <w:sz w:val="22"/>
      <w:szCs w:val="22"/>
    </w:rPr>
  </w:style>
  <w:style w:type="character" w:customStyle="1" w:styleId="y2iqfc">
    <w:name w:val="y2iqfc"/>
    <w:basedOn w:val="DefaultParagraphFont"/>
    <w:rsid w:val="00371B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1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1B14"/>
    <w:rPr>
      <w:rFonts w:ascii="Courier New" w:eastAsia="Times New Roman" w:hAnsi="Courier New" w:cs="Courier New"/>
      <w:sz w:val="20"/>
      <w:szCs w:val="20"/>
      <w:lang w:eastAsia="id-ID"/>
    </w:rPr>
  </w:style>
  <w:style w:type="table" w:customStyle="1" w:styleId="7">
    <w:name w:val="7"/>
    <w:basedOn w:val="TableNormal"/>
    <w:rsid w:val="00371B14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71B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C7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C7"/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5403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3F0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BAC"/>
    <w:rPr>
      <w:rFonts w:ascii="Calibri" w:eastAsia="Calibri" w:hAnsi="Calibri" w:cs="Calibri"/>
      <w:sz w:val="22"/>
      <w:szCs w:val="22"/>
    </w:rPr>
  </w:style>
  <w:style w:type="paragraph" w:styleId="NoSpacing">
    <w:name w:val="No Spacing"/>
    <w:aliases w:val="Normal1"/>
    <w:link w:val="NoSpacingChar"/>
    <w:uiPriority w:val="1"/>
    <w:qFormat/>
    <w:rsid w:val="003F0BAC"/>
    <w:rPr>
      <w:rFonts w:ascii="Times New Roman" w:eastAsia="Times New Roman" w:hAnsi="Times New Roman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17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174D"/>
    <w:rPr>
      <w:rFonts w:ascii="Calibri" w:eastAsia="Calibri" w:hAnsi="Calibri" w:cs="Calibri"/>
      <w:sz w:val="22"/>
      <w:szCs w:val="22"/>
    </w:rPr>
  </w:style>
  <w:style w:type="paragraph" w:customStyle="1" w:styleId="Style1">
    <w:name w:val="Style 1"/>
    <w:rsid w:val="006F75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aliases w:val="Normal1 Char"/>
    <w:link w:val="NoSpacing"/>
    <w:uiPriority w:val="1"/>
    <w:locked/>
    <w:rsid w:val="006F75C7"/>
    <w:rPr>
      <w:rFonts w:ascii="Times New Roman" w:eastAsia="Times New Roman" w:hAnsi="Times New Roman" w:cs="Times New Roman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6F75C7"/>
  </w:style>
  <w:style w:type="paragraph" w:styleId="BalloonText">
    <w:name w:val="Balloon Text"/>
    <w:basedOn w:val="Normal"/>
    <w:link w:val="BalloonTextChar"/>
    <w:uiPriority w:val="99"/>
    <w:semiHidden/>
    <w:unhideWhenUsed/>
    <w:rsid w:val="000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Tempatpenampung1</b:Tag>
    <b:SourceType>Book</b:SourceType>
    <b:Guid>{568B630E-9236-B649-B61D-874FE2F1C488}</b:Guid>
    <b:RefOrder>1</b:RefOrder>
  </b:Source>
</b:Sources>
</file>

<file path=customXml/itemProps1.xml><?xml version="1.0" encoding="utf-8"?>
<ds:datastoreItem xmlns:ds="http://schemas.openxmlformats.org/officeDocument/2006/customXml" ds:itemID="{62162E7A-739C-4D63-93A7-71622AD2B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salsabilakarinarahm4@gmail.com</dc:creator>
  <cp:keywords/>
  <dc:description/>
  <cp:lastModifiedBy>Windows User</cp:lastModifiedBy>
  <cp:revision>2</cp:revision>
  <cp:lastPrinted>2022-04-19T05:16:00Z</cp:lastPrinted>
  <dcterms:created xsi:type="dcterms:W3CDTF">2022-04-19T04:17:00Z</dcterms:created>
  <dcterms:modified xsi:type="dcterms:W3CDTF">2022-04-20T02:04:00Z</dcterms:modified>
</cp:coreProperties>
</file>