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BF1" w:rsidRDefault="00E61B21" w:rsidP="00230DB3">
      <w:pPr>
        <w:spacing w:line="240" w:lineRule="auto"/>
        <w:ind w:left="2268" w:right="1701"/>
        <w:rPr>
          <w:rFonts w:ascii="Times New Roman" w:hAnsi="Times New Roman" w:cs="Times New Roman"/>
          <w:b/>
          <w:sz w:val="24"/>
          <w:szCs w:val="24"/>
          <w:lang w:val="en-GB"/>
        </w:rPr>
      </w:pPr>
      <w:bookmarkStart w:id="0" w:name="_GoBack"/>
      <w:bookmarkEnd w:id="0"/>
    </w:p>
    <w:p w:rsidR="000026EC" w:rsidRPr="009E0A7C" w:rsidRDefault="000026EC" w:rsidP="000026EC">
      <w:pPr>
        <w:spacing w:after="0" w:line="360" w:lineRule="auto"/>
        <w:ind w:left="680"/>
        <w:jc w:val="center"/>
        <w:rPr>
          <w:rFonts w:ascii="Times New Roman" w:hAnsi="Times New Roman" w:cs="Times New Roman"/>
          <w:b/>
          <w:sz w:val="24"/>
          <w:szCs w:val="24"/>
          <w:lang w:val="en-GB"/>
        </w:rPr>
      </w:pPr>
      <w:r w:rsidRPr="009E0A7C">
        <w:rPr>
          <w:rFonts w:ascii="Times New Roman" w:hAnsi="Times New Roman" w:cs="Times New Roman"/>
          <w:b/>
          <w:sz w:val="24"/>
          <w:szCs w:val="24"/>
          <w:lang w:val="en-GB"/>
        </w:rPr>
        <w:t>BAB I</w:t>
      </w:r>
    </w:p>
    <w:p w:rsidR="000026EC" w:rsidRPr="009E0A7C" w:rsidRDefault="000026EC" w:rsidP="000026EC">
      <w:pPr>
        <w:spacing w:after="0" w:line="360" w:lineRule="auto"/>
        <w:ind w:left="680"/>
        <w:jc w:val="center"/>
        <w:rPr>
          <w:rFonts w:ascii="Times New Roman" w:hAnsi="Times New Roman" w:cs="Times New Roman"/>
          <w:b/>
          <w:sz w:val="24"/>
          <w:szCs w:val="24"/>
          <w:lang w:val="en-GB"/>
        </w:rPr>
      </w:pPr>
      <w:r w:rsidRPr="009E0A7C">
        <w:rPr>
          <w:rFonts w:ascii="Times New Roman" w:hAnsi="Times New Roman" w:cs="Times New Roman"/>
          <w:b/>
          <w:sz w:val="24"/>
          <w:szCs w:val="24"/>
          <w:lang w:val="en-GB"/>
        </w:rPr>
        <w:t>PENDAHULUAN</w:t>
      </w:r>
    </w:p>
    <w:p w:rsidR="000026EC" w:rsidRPr="009E0A7C" w:rsidRDefault="000026EC" w:rsidP="000026EC">
      <w:pPr>
        <w:spacing w:line="360" w:lineRule="auto"/>
        <w:ind w:left="680"/>
        <w:jc w:val="both"/>
        <w:rPr>
          <w:rFonts w:ascii="Times New Roman" w:hAnsi="Times New Roman" w:cs="Times New Roman"/>
          <w:b/>
          <w:sz w:val="24"/>
          <w:szCs w:val="24"/>
          <w:lang w:val="en-GB"/>
        </w:rPr>
      </w:pPr>
    </w:p>
    <w:p w:rsidR="000026EC" w:rsidRDefault="000026EC" w:rsidP="000026EC">
      <w:pPr>
        <w:pStyle w:val="ListParagraph"/>
        <w:numPr>
          <w:ilvl w:val="1"/>
          <w:numId w:val="1"/>
        </w:numPr>
        <w:spacing w:line="480" w:lineRule="auto"/>
        <w:ind w:left="0" w:firstLine="0"/>
        <w:jc w:val="both"/>
        <w:rPr>
          <w:rFonts w:ascii="Times New Roman" w:hAnsi="Times New Roman" w:cs="Times New Roman"/>
          <w:b/>
          <w:sz w:val="24"/>
          <w:szCs w:val="24"/>
          <w:lang w:val="en-GB"/>
        </w:rPr>
      </w:pPr>
      <w:r w:rsidRPr="009E0A7C">
        <w:rPr>
          <w:rFonts w:ascii="Times New Roman" w:hAnsi="Times New Roman" w:cs="Times New Roman"/>
          <w:b/>
          <w:sz w:val="24"/>
          <w:szCs w:val="24"/>
          <w:lang w:val="en-GB"/>
        </w:rPr>
        <w:t>Latar Belakang Penelitian</w:t>
      </w:r>
    </w:p>
    <w:p w:rsidR="000026EC" w:rsidRDefault="000026EC" w:rsidP="000026EC">
      <w:pPr>
        <w:pStyle w:val="ListParagraph"/>
        <w:spacing w:line="480" w:lineRule="auto"/>
        <w:ind w:left="0"/>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      </w:t>
      </w:r>
      <w:r w:rsidRPr="006D2DD2">
        <w:rPr>
          <w:rFonts w:ascii="Times New Roman" w:hAnsi="Times New Roman" w:cs="Times New Roman"/>
          <w:sz w:val="24"/>
          <w:szCs w:val="24"/>
          <w:lang w:val="en-GB"/>
        </w:rPr>
        <w:t xml:space="preserve">Persaingan di era digital saat ini semakin hari semakin meningkat, perusahaan perusahaan baru yang jauh lebih berkembang, hal ini menyebabkan timbulnya persaingan antar perusahaan satu dengan perusahaan lainnya. Hal ini menyebabkan pula banyak perusahaan yang sudah berdiri terlebih dahulu mencoba untuk mengikuti perubahan zaman, tapi pada akhirnya masih kalah saing dengan peusahaan baru. Perusahaan baru banyak menggunakan strategi strategi tertentu dalam meningkatkan aktivitas usaha terutama pada masalah penjualan. </w:t>
      </w:r>
    </w:p>
    <w:p w:rsidR="000026EC" w:rsidRDefault="000026EC" w:rsidP="000026E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6D2DD2">
        <w:rPr>
          <w:rFonts w:ascii="Times New Roman" w:hAnsi="Times New Roman" w:cs="Times New Roman"/>
          <w:sz w:val="24"/>
          <w:szCs w:val="24"/>
          <w:lang w:val="en-GB"/>
        </w:rPr>
        <w:t xml:space="preserve"> Penjualan merupakan bagian dari suatu bisnis, baik itu penjualan barang ataupun jasa. Proses penjualan menjadi salah satu tolak ukur apakah bisnis kita berjalan sukses atau tidak. Jika angka penjualan kita tinggi artinya pelanggan banyak yang membutuhkan dan juga mencari barang atau jasa yang kita jual. Jika yang terjadi adalah sebaliknya maka ada kesalahan terhadap barang atau jasa yang kita miliki atau produk kita tidak masuk</w:t>
      </w:r>
      <w:r w:rsidRPr="006D2DD2">
        <w:rPr>
          <w:rFonts w:ascii="Times New Roman" w:hAnsi="Times New Roman" w:cs="Times New Roman"/>
          <w:sz w:val="24"/>
          <w:szCs w:val="24"/>
        </w:rPr>
        <w:t xml:space="preserve">ke pasar target yang benar dan ini </w:t>
      </w:r>
      <w:proofErr w:type="gramStart"/>
      <w:r w:rsidRPr="006D2DD2">
        <w:rPr>
          <w:rFonts w:ascii="Times New Roman" w:hAnsi="Times New Roman" w:cs="Times New Roman"/>
          <w:sz w:val="24"/>
          <w:szCs w:val="24"/>
        </w:rPr>
        <w:t>akan</w:t>
      </w:r>
      <w:proofErr w:type="gramEnd"/>
      <w:r w:rsidRPr="006D2DD2">
        <w:rPr>
          <w:rFonts w:ascii="Times New Roman" w:hAnsi="Times New Roman" w:cs="Times New Roman"/>
          <w:sz w:val="24"/>
          <w:szCs w:val="24"/>
        </w:rPr>
        <w:t xml:space="preserve"> menjadi evaluasi bisnis. Penjualan barang dan jasa juga merupakan sumber pendapatan perusahaan, perusahaan membutuhkan penjualan untuk memenuhi kebutuhan kas mereka untuk membiayain biaya over head pabrik atau biaya operasional pabrik sehari-hari, seperti upah pegawai, membayar utang, dan membayar kewajiban perusahaan yang lainnya. Aktivitas pembayaran seperti ini disebut aliran kas keluar atau </w:t>
      </w:r>
      <w:r w:rsidRPr="006D2DD2">
        <w:rPr>
          <w:rFonts w:ascii="Times New Roman" w:hAnsi="Times New Roman" w:cs="Times New Roman"/>
          <w:i/>
          <w:sz w:val="24"/>
          <w:szCs w:val="24"/>
        </w:rPr>
        <w:t>cash flow</w:t>
      </w:r>
      <w:r w:rsidRPr="006D2DD2">
        <w:rPr>
          <w:rFonts w:ascii="Times New Roman" w:hAnsi="Times New Roman" w:cs="Times New Roman"/>
          <w:sz w:val="24"/>
          <w:szCs w:val="24"/>
        </w:rPr>
        <w:t xml:space="preserve">, sedangkan penerimaan </w:t>
      </w:r>
      <w:r w:rsidRPr="006D2DD2">
        <w:rPr>
          <w:rFonts w:ascii="Times New Roman" w:hAnsi="Times New Roman" w:cs="Times New Roman"/>
          <w:sz w:val="24"/>
          <w:szCs w:val="24"/>
        </w:rPr>
        <w:lastRenderedPageBreak/>
        <w:t xml:space="preserve">kas disebut dengan </w:t>
      </w:r>
      <w:r w:rsidRPr="006D2DD2">
        <w:rPr>
          <w:rFonts w:ascii="Times New Roman" w:hAnsi="Times New Roman" w:cs="Times New Roman"/>
          <w:i/>
          <w:sz w:val="24"/>
          <w:szCs w:val="24"/>
        </w:rPr>
        <w:t>cash inflow</w:t>
      </w:r>
      <w:r w:rsidRPr="006D2DD2">
        <w:rPr>
          <w:rFonts w:ascii="Times New Roman" w:hAnsi="Times New Roman" w:cs="Times New Roman"/>
          <w:sz w:val="24"/>
          <w:szCs w:val="24"/>
        </w:rPr>
        <w:t xml:space="preserve"> atau aliran kas masuk. Maka dalam hal ini perusahaan harus mempunyai manajemen keuangan yang benar agar tidak ada kesalahan</w:t>
      </w:r>
      <w:r>
        <w:rPr>
          <w:rFonts w:ascii="Times New Roman" w:hAnsi="Times New Roman" w:cs="Times New Roman"/>
          <w:sz w:val="24"/>
          <w:szCs w:val="24"/>
        </w:rPr>
        <w:t xml:space="preserve"> dalam aliran kas.</w:t>
      </w:r>
    </w:p>
    <w:p w:rsidR="000026EC" w:rsidRDefault="000026EC" w:rsidP="000026E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D2DD2">
        <w:rPr>
          <w:rFonts w:ascii="Times New Roman" w:hAnsi="Times New Roman" w:cs="Times New Roman"/>
          <w:sz w:val="24"/>
          <w:szCs w:val="24"/>
        </w:rPr>
        <w:t>Akuntansi merupakan kegiatan jasa yang bertujuan memberikan informasi kuntitatif, terutama memiliki karakteristik pengambilan keputusan ekonomi dalam pengambilan pilihan yang wajar dalam pengembilan bagian keputusan. Dalam kegiatan akuntansi dan kegiatan bisnis, ada juga yang disebut rencana keuangan, yang angan penting dalam keuangan perusahaan. Perencanaan keuangan (</w:t>
      </w:r>
      <w:r w:rsidRPr="006D2DD2">
        <w:rPr>
          <w:rFonts w:ascii="Times New Roman" w:hAnsi="Times New Roman" w:cs="Times New Roman"/>
          <w:i/>
          <w:sz w:val="24"/>
          <w:szCs w:val="24"/>
        </w:rPr>
        <w:t xml:space="preserve">financial planning) </w:t>
      </w:r>
      <w:r w:rsidRPr="006D2DD2">
        <w:rPr>
          <w:rFonts w:ascii="Times New Roman" w:hAnsi="Times New Roman" w:cs="Times New Roman"/>
          <w:sz w:val="24"/>
          <w:szCs w:val="24"/>
        </w:rPr>
        <w:t xml:space="preserve">adalah hal yang popular di Indonesia sejak tahun 2010-an. Hal ini disebabkan karena banyak kelas menengah yang memiliki banyak mimpi mimpi keuangan. Menurut  </w:t>
      </w:r>
      <w:r w:rsidRPr="006D2DD2">
        <w:rPr>
          <w:rFonts w:ascii="Times New Roman" w:hAnsi="Times New Roman" w:cs="Times New Roman"/>
          <w:i/>
          <w:sz w:val="24"/>
          <w:szCs w:val="24"/>
        </w:rPr>
        <w:t xml:space="preserve">financial planning standards Board Indonsesia </w:t>
      </w:r>
      <w:r w:rsidRPr="006D2DD2">
        <w:rPr>
          <w:rFonts w:ascii="Times New Roman" w:hAnsi="Times New Roman" w:cs="Times New Roman"/>
          <w:sz w:val="24"/>
          <w:szCs w:val="24"/>
        </w:rPr>
        <w:t>adalah proses untuk mencapai tujuan hidup seseorang melalui pengelolaan keuangan secara ter-integrasi dan terencana, yang termasuk dalam tujuan hidup seseorang antara lain : menyiapkan dana pendidikan bagi anak, menyiapkan dana hari tua dan pasangan hidupnya, menyiapkan dana untuk memiliki rumah, menyiapkan warisan bagi keluarga tercinta, menyiapkan dana untuk beribadah dan lain lainnya, dan adapula hal penting lainnya dalam keuangan yaitu laporan keuangan.</w:t>
      </w:r>
    </w:p>
    <w:p w:rsidR="000026EC" w:rsidRDefault="000026EC" w:rsidP="000026E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D2DD2">
        <w:rPr>
          <w:rFonts w:ascii="Times New Roman" w:hAnsi="Times New Roman" w:cs="Times New Roman"/>
          <w:sz w:val="24"/>
          <w:szCs w:val="24"/>
        </w:rPr>
        <w:t xml:space="preserve">Laporan keuangan merupakan berkas yang berisi pencatatan keluar masuknya uang di dalam </w:t>
      </w:r>
      <w:proofErr w:type="gramStart"/>
      <w:r w:rsidRPr="006D2DD2">
        <w:rPr>
          <w:rFonts w:ascii="Times New Roman" w:hAnsi="Times New Roman" w:cs="Times New Roman"/>
          <w:sz w:val="24"/>
          <w:szCs w:val="24"/>
        </w:rPr>
        <w:t>perusahaan ,</w:t>
      </w:r>
      <w:proofErr w:type="gramEnd"/>
      <w:r w:rsidRPr="006D2DD2">
        <w:rPr>
          <w:rFonts w:ascii="Times New Roman" w:hAnsi="Times New Roman" w:cs="Times New Roman"/>
          <w:sz w:val="24"/>
          <w:szCs w:val="24"/>
        </w:rPr>
        <w:t xml:space="preserve"> seperti pencatatan pembelian ataupun penjualan produk jasa atau barang yang kita jual melalui penjualan tunai ataupun kredit. Biasanya laporan keuangan dibuat per-periode yang ditentukan</w:t>
      </w:r>
      <w:r>
        <w:rPr>
          <w:rFonts w:ascii="Times New Roman" w:hAnsi="Times New Roman" w:cs="Times New Roman"/>
          <w:sz w:val="24"/>
          <w:szCs w:val="24"/>
        </w:rPr>
        <w:t xml:space="preserve"> oleh perusahaan.</w:t>
      </w:r>
    </w:p>
    <w:p w:rsidR="000026EC" w:rsidRDefault="000026EC" w:rsidP="000026E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D2DD2">
        <w:rPr>
          <w:rFonts w:ascii="Times New Roman" w:hAnsi="Times New Roman" w:cs="Times New Roman"/>
          <w:sz w:val="24"/>
          <w:szCs w:val="24"/>
        </w:rPr>
        <w:t xml:space="preserve">Dalam aktivitas bisnis kita tidak </w:t>
      </w:r>
      <w:proofErr w:type="gramStart"/>
      <w:r w:rsidRPr="006D2DD2">
        <w:rPr>
          <w:rFonts w:ascii="Times New Roman" w:hAnsi="Times New Roman" w:cs="Times New Roman"/>
          <w:sz w:val="24"/>
          <w:szCs w:val="24"/>
        </w:rPr>
        <w:t>akan</w:t>
      </w:r>
      <w:proofErr w:type="gramEnd"/>
      <w:r w:rsidRPr="006D2DD2">
        <w:rPr>
          <w:rFonts w:ascii="Times New Roman" w:hAnsi="Times New Roman" w:cs="Times New Roman"/>
          <w:sz w:val="24"/>
          <w:szCs w:val="24"/>
        </w:rPr>
        <w:t xml:space="preserve"> terlepas dari </w:t>
      </w:r>
      <w:r>
        <w:rPr>
          <w:rFonts w:ascii="Times New Roman" w:hAnsi="Times New Roman" w:cs="Times New Roman"/>
          <w:sz w:val="24"/>
          <w:szCs w:val="24"/>
        </w:rPr>
        <w:t xml:space="preserve">yang adanya utang dan piutang. </w:t>
      </w:r>
      <w:r w:rsidRPr="006D2DD2">
        <w:rPr>
          <w:rFonts w:ascii="Times New Roman" w:hAnsi="Times New Roman" w:cs="Times New Roman"/>
          <w:sz w:val="24"/>
          <w:szCs w:val="24"/>
        </w:rPr>
        <w:t xml:space="preserve"> </w:t>
      </w:r>
      <w:proofErr w:type="gramStart"/>
      <w:r w:rsidRPr="006D2DD2">
        <w:rPr>
          <w:rFonts w:ascii="Times New Roman" w:hAnsi="Times New Roman" w:cs="Times New Roman"/>
          <w:sz w:val="24"/>
          <w:szCs w:val="24"/>
        </w:rPr>
        <w:t>menurut</w:t>
      </w:r>
      <w:proofErr w:type="gramEnd"/>
      <w:r w:rsidRPr="006D2DD2">
        <w:rPr>
          <w:rFonts w:ascii="Times New Roman" w:hAnsi="Times New Roman" w:cs="Times New Roman"/>
          <w:sz w:val="24"/>
          <w:szCs w:val="24"/>
        </w:rPr>
        <w:t xml:space="preserve"> Martono dan Harjito (2011:95), berpendapat bahwa” piutang merupakan </w:t>
      </w:r>
      <w:r w:rsidRPr="006D2DD2">
        <w:rPr>
          <w:rFonts w:ascii="Times New Roman" w:hAnsi="Times New Roman" w:cs="Times New Roman"/>
          <w:sz w:val="24"/>
          <w:szCs w:val="24"/>
        </w:rPr>
        <w:lastRenderedPageBreak/>
        <w:t>tagihan perusahaan kepada pelanggan/pembeli atau pihak lain yang membeli produk”. Salah satu tujuan diadakannya sistem penjualan kredit ini adalah untuk meningkatkan aktivitas penjualan agar sesuai dengan target perusahaan, karena kebijakan seperti ini lebih diminati oleh pelanggan karena memudahkan pelanggan , dengan menunda pembayaran maka debitur tidak harus membayar secara langsung tetapi bisa diangsur sesuai kesepakatan sebelumnya, dan juga pelanggan bisa mendahulukan kepentingan yang harus diutamakan. Piutang juga bisa diartikan merupakan harta perusahaan yang terbentuk karena adanya tranksi penjualan secara kredit atas barang ataupun jasa yang dihasilkan oleh perusahaan.</w:t>
      </w:r>
    </w:p>
    <w:p w:rsidR="000026EC" w:rsidRDefault="000026EC" w:rsidP="000026E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D2DD2">
        <w:rPr>
          <w:rFonts w:ascii="Times New Roman" w:hAnsi="Times New Roman" w:cs="Times New Roman"/>
          <w:sz w:val="24"/>
          <w:szCs w:val="24"/>
        </w:rPr>
        <w:t xml:space="preserve">Salah satu perusahaan yang menyediakan penjualan secara kredit adalah PD. Tidaya utama PD. Tridaya utama sudah berdiri sejak tahun 2002, perusahaan ini bergerak dibidang textile dan beralamatkan di </w:t>
      </w:r>
      <w:proofErr w:type="gramStart"/>
      <w:r w:rsidRPr="006D2DD2">
        <w:rPr>
          <w:rFonts w:ascii="Times New Roman" w:hAnsi="Times New Roman" w:cs="Times New Roman"/>
          <w:sz w:val="24"/>
          <w:szCs w:val="24"/>
        </w:rPr>
        <w:t>kp</w:t>
      </w:r>
      <w:proofErr w:type="gramEnd"/>
      <w:r w:rsidRPr="006D2DD2">
        <w:rPr>
          <w:rFonts w:ascii="Times New Roman" w:hAnsi="Times New Roman" w:cs="Times New Roman"/>
          <w:sz w:val="24"/>
          <w:szCs w:val="24"/>
        </w:rPr>
        <w:t xml:space="preserve">. Pagaden Rt 01 Rw 01 Ds. Sukamulya , Kecamatan Rancaekek Kabupaten Bandung , perusahaan ini memasarkan kain ke berbagai daerah dan lebih khusus di Jawa Barat sepeti Bandung, Jakarta, Tanggerang dan Yogyakarta. Jenis produk kain yang dijual oleh perusahaan ini adalah kain polos putih, kain polos warna, baby terry, dan kain salur. Perusahan ini memilih jenis kain tersebut dikarenakan kain tersebut tidak musiman di pasaran dan </w:t>
      </w:r>
      <w:proofErr w:type="gramStart"/>
      <w:r w:rsidRPr="006D2DD2">
        <w:rPr>
          <w:rFonts w:ascii="Times New Roman" w:hAnsi="Times New Roman" w:cs="Times New Roman"/>
          <w:sz w:val="24"/>
          <w:szCs w:val="24"/>
        </w:rPr>
        <w:t>akan</w:t>
      </w:r>
      <w:proofErr w:type="gramEnd"/>
      <w:r w:rsidRPr="006D2DD2">
        <w:rPr>
          <w:rFonts w:ascii="Times New Roman" w:hAnsi="Times New Roman" w:cs="Times New Roman"/>
          <w:sz w:val="24"/>
          <w:szCs w:val="24"/>
        </w:rPr>
        <w:t xml:space="preserve"> terus banyak pe</w:t>
      </w:r>
      <w:r>
        <w:rPr>
          <w:rFonts w:ascii="Times New Roman" w:hAnsi="Times New Roman" w:cs="Times New Roman"/>
          <w:sz w:val="24"/>
          <w:szCs w:val="24"/>
        </w:rPr>
        <w:t>minatnya.</w:t>
      </w:r>
    </w:p>
    <w:p w:rsidR="000026EC" w:rsidRDefault="000026EC" w:rsidP="000026E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D2DD2">
        <w:rPr>
          <w:rFonts w:ascii="Times New Roman" w:hAnsi="Times New Roman" w:cs="Times New Roman"/>
          <w:sz w:val="24"/>
          <w:szCs w:val="24"/>
        </w:rPr>
        <w:t>Perusahaan PD. Tridaya utama ini awalnya membeli kain kepada pabrik dan men</w:t>
      </w:r>
      <w:r>
        <w:rPr>
          <w:rFonts w:ascii="Times New Roman" w:hAnsi="Times New Roman" w:cs="Times New Roman"/>
          <w:sz w:val="24"/>
          <w:szCs w:val="24"/>
        </w:rPr>
        <w:t>jual lagi tetapi sejak 2017 PD. Tridaya U</w:t>
      </w:r>
      <w:r w:rsidRPr="006D2DD2">
        <w:rPr>
          <w:rFonts w:ascii="Times New Roman" w:hAnsi="Times New Roman" w:cs="Times New Roman"/>
          <w:sz w:val="24"/>
          <w:szCs w:val="24"/>
        </w:rPr>
        <w:t xml:space="preserve">tama ini membuat kainnya sendiri dikarenakan persaingan di pabrik semakin hari semakin ketat. </w:t>
      </w:r>
      <w:proofErr w:type="gramStart"/>
      <w:r w:rsidRPr="006D2DD2">
        <w:rPr>
          <w:rFonts w:ascii="Times New Roman" w:hAnsi="Times New Roman" w:cs="Times New Roman"/>
          <w:sz w:val="24"/>
          <w:szCs w:val="24"/>
        </w:rPr>
        <w:t>u</w:t>
      </w:r>
      <w:r>
        <w:rPr>
          <w:rFonts w:ascii="Times New Roman" w:hAnsi="Times New Roman" w:cs="Times New Roman"/>
          <w:sz w:val="24"/>
          <w:szCs w:val="24"/>
        </w:rPr>
        <w:t>ntuk</w:t>
      </w:r>
      <w:proofErr w:type="gramEnd"/>
      <w:r>
        <w:rPr>
          <w:rFonts w:ascii="Times New Roman" w:hAnsi="Times New Roman" w:cs="Times New Roman"/>
          <w:sz w:val="24"/>
          <w:szCs w:val="24"/>
        </w:rPr>
        <w:t xml:space="preserve"> penjualannya PD. Tridaya U</w:t>
      </w:r>
      <w:r w:rsidRPr="006D2DD2">
        <w:rPr>
          <w:rFonts w:ascii="Times New Roman" w:hAnsi="Times New Roman" w:cs="Times New Roman"/>
          <w:sz w:val="24"/>
          <w:szCs w:val="24"/>
        </w:rPr>
        <w:t xml:space="preserve">tama menyediakan pembelian secara kredit dan juga cash, tapi banyak pelanggan yang memilih pembayaran secara kredit atau penjualan secara non tunai </w:t>
      </w:r>
      <w:r w:rsidRPr="006D2DD2">
        <w:rPr>
          <w:rFonts w:ascii="Times New Roman" w:hAnsi="Times New Roman" w:cs="Times New Roman"/>
          <w:sz w:val="24"/>
          <w:szCs w:val="24"/>
        </w:rPr>
        <w:lastRenderedPageBreak/>
        <w:t xml:space="preserve">yang berarti para pelanggan mengambil barang terlebih dahulu dan kemudian membayar atau melunasi kewajibannya sesuai dengan jatuh tempo yang disepakati diawal. </w:t>
      </w:r>
      <w:proofErr w:type="gramStart"/>
      <w:r w:rsidRPr="006D2DD2">
        <w:rPr>
          <w:rFonts w:ascii="Times New Roman" w:hAnsi="Times New Roman" w:cs="Times New Roman"/>
          <w:sz w:val="24"/>
          <w:szCs w:val="24"/>
        </w:rPr>
        <w:t>hal</w:t>
      </w:r>
      <w:proofErr w:type="gramEnd"/>
      <w:r w:rsidRPr="006D2DD2">
        <w:rPr>
          <w:rFonts w:ascii="Times New Roman" w:hAnsi="Times New Roman" w:cs="Times New Roman"/>
          <w:sz w:val="24"/>
          <w:szCs w:val="24"/>
        </w:rPr>
        <w:t xml:space="preserve"> ini bertujuan selain meningkatkan penjualan tapi untuk memudahkan pelanggan untuk mem</w:t>
      </w:r>
      <w:r>
        <w:rPr>
          <w:rFonts w:ascii="Times New Roman" w:hAnsi="Times New Roman" w:cs="Times New Roman"/>
          <w:sz w:val="24"/>
          <w:szCs w:val="24"/>
        </w:rPr>
        <w:t>beli produk dari perusahaan ini.</w:t>
      </w:r>
    </w:p>
    <w:p w:rsidR="000026EC" w:rsidRPr="006D2DD2" w:rsidRDefault="000026EC" w:rsidP="000026EC">
      <w:pPr>
        <w:pStyle w:val="ListParagraph"/>
        <w:spacing w:line="480" w:lineRule="auto"/>
        <w:ind w:left="0"/>
        <w:jc w:val="both"/>
        <w:rPr>
          <w:rFonts w:ascii="Times New Roman" w:hAnsi="Times New Roman" w:cs="Times New Roman"/>
          <w:b/>
          <w:sz w:val="24"/>
          <w:szCs w:val="24"/>
          <w:lang w:val="en-GB"/>
        </w:rPr>
      </w:pPr>
      <w:r>
        <w:rPr>
          <w:rFonts w:ascii="Times New Roman" w:hAnsi="Times New Roman" w:cs="Times New Roman"/>
          <w:sz w:val="24"/>
          <w:szCs w:val="24"/>
        </w:rPr>
        <w:t xml:space="preserve">      </w:t>
      </w:r>
      <w:r w:rsidRPr="006D2DD2">
        <w:rPr>
          <w:rFonts w:ascii="Times New Roman" w:hAnsi="Times New Roman" w:cs="Times New Roman"/>
          <w:sz w:val="24"/>
          <w:szCs w:val="24"/>
        </w:rPr>
        <w:t xml:space="preserve">Namun, tidak semua penjualan dengan system kredit ini berjalan dengan lancar atau sesuai rencana atau dilakukan dengan tepat waktu. Ada juga pelanggan yang membayar tidak tepat waktu dan tidak bisa ditagih. Pada penjajakan awal peneliti menemukan permasalahan permasalahan sebagai </w:t>
      </w:r>
      <w:proofErr w:type="gramStart"/>
      <w:r w:rsidRPr="006D2DD2">
        <w:rPr>
          <w:rFonts w:ascii="Times New Roman" w:hAnsi="Times New Roman" w:cs="Times New Roman"/>
          <w:sz w:val="24"/>
          <w:szCs w:val="24"/>
        </w:rPr>
        <w:t>berikut ,yaitu</w:t>
      </w:r>
      <w:proofErr w:type="gramEnd"/>
      <w:r w:rsidRPr="006D2DD2">
        <w:rPr>
          <w:rFonts w:ascii="Times New Roman" w:hAnsi="Times New Roman" w:cs="Times New Roman"/>
          <w:sz w:val="24"/>
          <w:szCs w:val="24"/>
        </w:rPr>
        <w:t>:</w:t>
      </w:r>
    </w:p>
    <w:p w:rsidR="000026EC" w:rsidRPr="009E0A7C" w:rsidRDefault="000026EC" w:rsidP="000026EC">
      <w:pPr>
        <w:pStyle w:val="ListParagraph"/>
        <w:numPr>
          <w:ilvl w:val="0"/>
          <w:numId w:val="2"/>
        </w:numPr>
        <w:spacing w:line="480" w:lineRule="auto"/>
        <w:ind w:left="284" w:hanging="284"/>
        <w:jc w:val="both"/>
        <w:rPr>
          <w:rFonts w:ascii="Times New Roman" w:hAnsi="Times New Roman" w:cs="Times New Roman"/>
          <w:sz w:val="24"/>
          <w:szCs w:val="24"/>
        </w:rPr>
      </w:pPr>
      <w:r w:rsidRPr="009E0A7C">
        <w:rPr>
          <w:rFonts w:ascii="Times New Roman" w:hAnsi="Times New Roman" w:cs="Times New Roman"/>
          <w:sz w:val="24"/>
          <w:szCs w:val="24"/>
        </w:rPr>
        <w:t>Faktor internal</w:t>
      </w:r>
    </w:p>
    <w:p w:rsidR="000026EC" w:rsidRPr="006D2DD2" w:rsidRDefault="000026EC" w:rsidP="000026EC">
      <w:pPr>
        <w:pStyle w:val="ListParagraph"/>
        <w:spacing w:line="480" w:lineRule="auto"/>
        <w:ind w:left="0"/>
        <w:jc w:val="both"/>
        <w:rPr>
          <w:rFonts w:ascii="Times New Roman" w:hAnsi="Times New Roman" w:cs="Times New Roman"/>
          <w:sz w:val="24"/>
          <w:szCs w:val="24"/>
        </w:rPr>
      </w:pPr>
      <w:r w:rsidRPr="009E0A7C">
        <w:rPr>
          <w:rFonts w:ascii="Times New Roman" w:hAnsi="Times New Roman" w:cs="Times New Roman"/>
          <w:sz w:val="24"/>
          <w:szCs w:val="24"/>
        </w:rPr>
        <w:t>Keteledoran dari pihak kreditur dalam memenuhi persetujuan pemberian piuta</w:t>
      </w:r>
      <w:r>
        <w:rPr>
          <w:rFonts w:ascii="Times New Roman" w:hAnsi="Times New Roman" w:cs="Times New Roman"/>
          <w:sz w:val="24"/>
          <w:szCs w:val="24"/>
        </w:rPr>
        <w:t>ng yang telah ditegaskan diawal, k</w:t>
      </w:r>
      <w:r w:rsidRPr="006D2DD2">
        <w:rPr>
          <w:rFonts w:ascii="Times New Roman" w:hAnsi="Times New Roman" w:cs="Times New Roman"/>
          <w:sz w:val="24"/>
          <w:szCs w:val="24"/>
        </w:rPr>
        <w:t>urangnya control dalam memberikan kredit kepada pelanggan, padahal debitur masih memiliki kewajiban yang belum dipenuhi selanjutnya, sehingga piutang yang lama tak tertagih dan menjadi macet. Serta pihak kreditur yang tidak tegas dalam menagih dan malah mengulur ngulur waktu untuk menagih kepada pelanggan padahal sudah jatuh tempo. Hal tersebutlah yang menyebabkan piutang tak tertagih.</w:t>
      </w:r>
    </w:p>
    <w:p w:rsidR="000026EC" w:rsidRDefault="000026EC" w:rsidP="000026EC">
      <w:pPr>
        <w:pStyle w:val="ListParagraph"/>
        <w:numPr>
          <w:ilvl w:val="0"/>
          <w:numId w:val="2"/>
        </w:numPr>
        <w:spacing w:line="480" w:lineRule="auto"/>
        <w:ind w:left="284" w:hanging="284"/>
        <w:jc w:val="both"/>
        <w:rPr>
          <w:rFonts w:ascii="Times New Roman" w:hAnsi="Times New Roman" w:cs="Times New Roman"/>
          <w:sz w:val="24"/>
          <w:szCs w:val="24"/>
        </w:rPr>
      </w:pPr>
      <w:r w:rsidRPr="009E0A7C">
        <w:rPr>
          <w:rFonts w:ascii="Times New Roman" w:hAnsi="Times New Roman" w:cs="Times New Roman"/>
          <w:sz w:val="24"/>
          <w:szCs w:val="24"/>
        </w:rPr>
        <w:t>Faktor eksternal</w:t>
      </w:r>
    </w:p>
    <w:p w:rsidR="000026EC" w:rsidRDefault="000026EC" w:rsidP="000026EC">
      <w:pPr>
        <w:spacing w:line="480" w:lineRule="auto"/>
        <w:jc w:val="both"/>
        <w:rPr>
          <w:rFonts w:ascii="Times New Roman" w:hAnsi="Times New Roman" w:cs="Times New Roman"/>
          <w:sz w:val="24"/>
          <w:szCs w:val="24"/>
        </w:rPr>
      </w:pPr>
      <w:r w:rsidRPr="006D2DD2">
        <w:rPr>
          <w:rFonts w:ascii="Times New Roman" w:hAnsi="Times New Roman" w:cs="Times New Roman"/>
          <w:sz w:val="24"/>
          <w:szCs w:val="24"/>
        </w:rPr>
        <w:t>Keadaan debitur yang tak terd</w:t>
      </w:r>
      <w:r>
        <w:rPr>
          <w:rFonts w:ascii="Times New Roman" w:hAnsi="Times New Roman" w:cs="Times New Roman"/>
          <w:sz w:val="24"/>
          <w:szCs w:val="24"/>
        </w:rPr>
        <w:t xml:space="preserve">uga dan juga watak </w:t>
      </w:r>
      <w:proofErr w:type="gramStart"/>
      <w:r>
        <w:rPr>
          <w:rFonts w:ascii="Times New Roman" w:hAnsi="Times New Roman" w:cs="Times New Roman"/>
          <w:sz w:val="24"/>
          <w:szCs w:val="24"/>
        </w:rPr>
        <w:t>buru</w:t>
      </w:r>
      <w:proofErr w:type="gramEnd"/>
      <w:r>
        <w:rPr>
          <w:rFonts w:ascii="Times New Roman" w:hAnsi="Times New Roman" w:cs="Times New Roman"/>
          <w:sz w:val="24"/>
          <w:szCs w:val="24"/>
        </w:rPr>
        <w:t xml:space="preserve"> debitur. </w:t>
      </w:r>
      <w:r w:rsidRPr="006D2DD2">
        <w:rPr>
          <w:rFonts w:ascii="Times New Roman" w:hAnsi="Times New Roman" w:cs="Times New Roman"/>
          <w:sz w:val="24"/>
          <w:szCs w:val="24"/>
        </w:rPr>
        <w:t xml:space="preserve">Keadaan yang dimaksud adalah bangkrut, sakit parah ataupun meninggal dan tidak ada jaminan atau tidak ada pihak yang mau bertanggung jawab atas piutang yang sudah </w:t>
      </w:r>
      <w:proofErr w:type="gramStart"/>
      <w:r w:rsidRPr="006D2DD2">
        <w:rPr>
          <w:rFonts w:ascii="Times New Roman" w:hAnsi="Times New Roman" w:cs="Times New Roman"/>
          <w:sz w:val="24"/>
          <w:szCs w:val="24"/>
        </w:rPr>
        <w:t>ada .</w:t>
      </w:r>
      <w:proofErr w:type="gramEnd"/>
      <w:r w:rsidRPr="006D2DD2">
        <w:rPr>
          <w:rFonts w:ascii="Times New Roman" w:hAnsi="Times New Roman" w:cs="Times New Roman"/>
          <w:sz w:val="24"/>
          <w:szCs w:val="24"/>
        </w:rPr>
        <w:t xml:space="preserve"> </w:t>
      </w:r>
      <w:proofErr w:type="gramStart"/>
      <w:r w:rsidRPr="006D2DD2">
        <w:rPr>
          <w:rFonts w:ascii="Times New Roman" w:hAnsi="Times New Roman" w:cs="Times New Roman"/>
          <w:sz w:val="24"/>
          <w:szCs w:val="24"/>
        </w:rPr>
        <w:t>juuga</w:t>
      </w:r>
      <w:proofErr w:type="gramEnd"/>
      <w:r w:rsidRPr="006D2DD2">
        <w:rPr>
          <w:rFonts w:ascii="Times New Roman" w:hAnsi="Times New Roman" w:cs="Times New Roman"/>
          <w:sz w:val="24"/>
          <w:szCs w:val="24"/>
        </w:rPr>
        <w:t xml:space="preserve"> ada watak buruk debitur seperti tidak mau membayar padahal sudah jatuh tempo dan juga sudah ditagih berkali kali oleh kreditur.</w:t>
      </w:r>
    </w:p>
    <w:p w:rsidR="000026EC" w:rsidRPr="009E0A7C" w:rsidRDefault="000026EC" w:rsidP="000026E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0A7C">
        <w:rPr>
          <w:rFonts w:ascii="Times New Roman" w:hAnsi="Times New Roman" w:cs="Times New Roman"/>
          <w:sz w:val="24"/>
          <w:szCs w:val="24"/>
        </w:rPr>
        <w:t xml:space="preserve">Berdasarkan hasil penelitian yang </w:t>
      </w:r>
      <w:r w:rsidRPr="00C16D31">
        <w:rPr>
          <w:rFonts w:ascii="Times New Roman" w:hAnsi="Times New Roman" w:cs="Times New Roman"/>
          <w:sz w:val="24"/>
          <w:szCs w:val="24"/>
        </w:rPr>
        <w:t>dilakukan d</w:t>
      </w:r>
      <w:r w:rsidRPr="009E0A7C">
        <w:rPr>
          <w:rFonts w:ascii="Times New Roman" w:hAnsi="Times New Roman" w:cs="Times New Roman"/>
          <w:sz w:val="24"/>
          <w:szCs w:val="24"/>
        </w:rPr>
        <w:t xml:space="preserve">i lapangan, maka diketahui masih banyak piutang tak tertagiih oleh pihak kreditur karena masalah yang dialami diatas, hal ini dibuktikan dengan table di bawah </w:t>
      </w:r>
      <w:proofErr w:type="gramStart"/>
      <w:r w:rsidRPr="009E0A7C">
        <w:rPr>
          <w:rFonts w:ascii="Times New Roman" w:hAnsi="Times New Roman" w:cs="Times New Roman"/>
          <w:sz w:val="24"/>
          <w:szCs w:val="24"/>
        </w:rPr>
        <w:t>ini :</w:t>
      </w:r>
      <w:proofErr w:type="gramEnd"/>
    </w:p>
    <w:p w:rsidR="000026EC" w:rsidRPr="00156FEC" w:rsidRDefault="000026EC" w:rsidP="000026EC">
      <w:pPr>
        <w:spacing w:line="480" w:lineRule="auto"/>
        <w:ind w:left="680"/>
        <w:jc w:val="center"/>
        <w:rPr>
          <w:rFonts w:ascii="Times New Roman" w:hAnsi="Times New Roman" w:cs="Times New Roman"/>
          <w:b/>
          <w:sz w:val="24"/>
          <w:szCs w:val="24"/>
        </w:rPr>
      </w:pPr>
      <w:r>
        <w:rPr>
          <w:rFonts w:ascii="Times New Roman" w:hAnsi="Times New Roman" w:cs="Times New Roman"/>
          <w:b/>
          <w:sz w:val="24"/>
          <w:szCs w:val="24"/>
        </w:rPr>
        <w:t>Tabel</w:t>
      </w:r>
      <w:r w:rsidRPr="00156FEC">
        <w:rPr>
          <w:rFonts w:ascii="Times New Roman" w:hAnsi="Times New Roman" w:cs="Times New Roman"/>
          <w:b/>
          <w:sz w:val="24"/>
          <w:szCs w:val="24"/>
        </w:rPr>
        <w:t xml:space="preserve"> 1.1</w:t>
      </w:r>
    </w:p>
    <w:p w:rsidR="000026EC" w:rsidRPr="00156FEC" w:rsidRDefault="000026EC" w:rsidP="000026EC">
      <w:pPr>
        <w:spacing w:line="480" w:lineRule="auto"/>
        <w:ind w:left="680"/>
        <w:jc w:val="center"/>
        <w:rPr>
          <w:rFonts w:ascii="Times New Roman" w:hAnsi="Times New Roman" w:cs="Times New Roman"/>
          <w:b/>
          <w:sz w:val="24"/>
          <w:szCs w:val="24"/>
        </w:rPr>
      </w:pPr>
      <w:r>
        <w:rPr>
          <w:rFonts w:ascii="Times New Roman" w:hAnsi="Times New Roman" w:cs="Times New Roman"/>
          <w:b/>
          <w:sz w:val="24"/>
          <w:szCs w:val="24"/>
        </w:rPr>
        <w:t>Tabel Pembayaran P</w:t>
      </w:r>
      <w:r w:rsidRPr="00156FEC">
        <w:rPr>
          <w:rFonts w:ascii="Times New Roman" w:hAnsi="Times New Roman" w:cs="Times New Roman"/>
          <w:b/>
          <w:sz w:val="24"/>
          <w:szCs w:val="24"/>
        </w:rPr>
        <w:t>iutang</w:t>
      </w:r>
    </w:p>
    <w:tbl>
      <w:tblPr>
        <w:tblStyle w:val="TableGrid"/>
        <w:tblW w:w="8651" w:type="dxa"/>
        <w:jc w:val="center"/>
        <w:tblLook w:val="04A0" w:firstRow="1" w:lastRow="0" w:firstColumn="1" w:lastColumn="0" w:noHBand="0" w:noVBand="1"/>
      </w:tblPr>
      <w:tblGrid>
        <w:gridCol w:w="1190"/>
        <w:gridCol w:w="950"/>
        <w:gridCol w:w="2241"/>
        <w:gridCol w:w="2402"/>
        <w:gridCol w:w="1868"/>
      </w:tblGrid>
      <w:tr w:rsidR="000026EC" w:rsidRPr="009E0A7C" w:rsidTr="005421F7">
        <w:trPr>
          <w:trHeight w:val="527"/>
          <w:jc w:val="center"/>
        </w:trPr>
        <w:tc>
          <w:tcPr>
            <w:tcW w:w="1190" w:type="dxa"/>
          </w:tcPr>
          <w:p w:rsidR="000026EC" w:rsidRPr="009E0A7C" w:rsidRDefault="000026EC" w:rsidP="005421F7">
            <w:pPr>
              <w:spacing w:line="276" w:lineRule="auto"/>
              <w:ind w:left="680"/>
              <w:jc w:val="center"/>
              <w:rPr>
                <w:rFonts w:ascii="Times New Roman" w:hAnsi="Times New Roman" w:cs="Times New Roman"/>
                <w:sz w:val="24"/>
                <w:szCs w:val="24"/>
              </w:rPr>
            </w:pPr>
            <w:r w:rsidRPr="009E0A7C">
              <w:rPr>
                <w:rFonts w:ascii="Times New Roman" w:hAnsi="Times New Roman" w:cs="Times New Roman"/>
                <w:sz w:val="24"/>
                <w:szCs w:val="24"/>
              </w:rPr>
              <w:t>No</w:t>
            </w:r>
          </w:p>
        </w:tc>
        <w:tc>
          <w:tcPr>
            <w:tcW w:w="950" w:type="dxa"/>
          </w:tcPr>
          <w:p w:rsidR="000026EC" w:rsidRPr="009E0A7C" w:rsidRDefault="000026EC" w:rsidP="005421F7">
            <w:pPr>
              <w:spacing w:line="276" w:lineRule="auto"/>
              <w:rPr>
                <w:rFonts w:ascii="Times New Roman" w:hAnsi="Times New Roman" w:cs="Times New Roman"/>
                <w:sz w:val="24"/>
                <w:szCs w:val="24"/>
              </w:rPr>
            </w:pPr>
            <w:r>
              <w:rPr>
                <w:rFonts w:ascii="Times New Roman" w:hAnsi="Times New Roman" w:cs="Times New Roman"/>
                <w:sz w:val="24"/>
                <w:szCs w:val="24"/>
              </w:rPr>
              <w:t xml:space="preserve">Nama </w:t>
            </w:r>
            <w:r w:rsidRPr="009E0A7C">
              <w:rPr>
                <w:rFonts w:ascii="Times New Roman" w:hAnsi="Times New Roman" w:cs="Times New Roman"/>
                <w:sz w:val="24"/>
                <w:szCs w:val="24"/>
              </w:rPr>
              <w:t>Debitur</w:t>
            </w:r>
          </w:p>
        </w:tc>
        <w:tc>
          <w:tcPr>
            <w:tcW w:w="2241" w:type="dxa"/>
          </w:tcPr>
          <w:p w:rsidR="000026EC" w:rsidRPr="009E0A7C" w:rsidRDefault="000026EC" w:rsidP="005421F7">
            <w:pPr>
              <w:spacing w:line="276" w:lineRule="auto"/>
              <w:rPr>
                <w:rFonts w:ascii="Times New Roman" w:hAnsi="Times New Roman" w:cs="Times New Roman"/>
                <w:sz w:val="24"/>
                <w:szCs w:val="24"/>
              </w:rPr>
            </w:pPr>
            <w:r w:rsidRPr="009E0A7C">
              <w:rPr>
                <w:rFonts w:ascii="Times New Roman" w:hAnsi="Times New Roman" w:cs="Times New Roman"/>
                <w:sz w:val="24"/>
                <w:szCs w:val="24"/>
              </w:rPr>
              <w:t>Nomial transaksi</w:t>
            </w:r>
          </w:p>
        </w:tc>
        <w:tc>
          <w:tcPr>
            <w:tcW w:w="2402" w:type="dxa"/>
          </w:tcPr>
          <w:p w:rsidR="000026EC" w:rsidRDefault="000026EC" w:rsidP="005421F7">
            <w:pPr>
              <w:spacing w:line="276" w:lineRule="auto"/>
              <w:jc w:val="center"/>
              <w:rPr>
                <w:rFonts w:ascii="Times New Roman" w:hAnsi="Times New Roman" w:cs="Times New Roman"/>
                <w:sz w:val="24"/>
                <w:szCs w:val="24"/>
              </w:rPr>
            </w:pPr>
            <w:r>
              <w:rPr>
                <w:rFonts w:ascii="Times New Roman" w:hAnsi="Times New Roman" w:cs="Times New Roman"/>
                <w:sz w:val="24"/>
                <w:szCs w:val="24"/>
              </w:rPr>
              <w:t>Sisa nominal jatuh</w:t>
            </w:r>
          </w:p>
          <w:p w:rsidR="000026EC" w:rsidRPr="009E0A7C" w:rsidRDefault="000026EC" w:rsidP="005421F7">
            <w:pPr>
              <w:spacing w:line="276" w:lineRule="auto"/>
              <w:jc w:val="center"/>
              <w:rPr>
                <w:rFonts w:ascii="Times New Roman" w:hAnsi="Times New Roman" w:cs="Times New Roman"/>
                <w:sz w:val="24"/>
                <w:szCs w:val="24"/>
              </w:rPr>
            </w:pPr>
            <w:r w:rsidRPr="009E0A7C">
              <w:rPr>
                <w:rFonts w:ascii="Times New Roman" w:hAnsi="Times New Roman" w:cs="Times New Roman"/>
                <w:sz w:val="24"/>
                <w:szCs w:val="24"/>
              </w:rPr>
              <w:t>tempo</w:t>
            </w:r>
          </w:p>
        </w:tc>
        <w:tc>
          <w:tcPr>
            <w:tcW w:w="1868" w:type="dxa"/>
          </w:tcPr>
          <w:p w:rsidR="000026EC" w:rsidRPr="009E0A7C" w:rsidRDefault="000026EC" w:rsidP="005421F7">
            <w:pPr>
              <w:spacing w:line="276" w:lineRule="auto"/>
              <w:jc w:val="center"/>
              <w:rPr>
                <w:rFonts w:ascii="Times New Roman" w:hAnsi="Times New Roman" w:cs="Times New Roman"/>
                <w:sz w:val="24"/>
                <w:szCs w:val="24"/>
              </w:rPr>
            </w:pPr>
            <w:r w:rsidRPr="009E0A7C">
              <w:rPr>
                <w:rFonts w:ascii="Times New Roman" w:hAnsi="Times New Roman" w:cs="Times New Roman"/>
                <w:sz w:val="24"/>
                <w:szCs w:val="24"/>
              </w:rPr>
              <w:t>Keterangan</w:t>
            </w:r>
          </w:p>
        </w:tc>
      </w:tr>
      <w:tr w:rsidR="000026EC" w:rsidRPr="009E0A7C" w:rsidTr="005421F7">
        <w:trPr>
          <w:trHeight w:val="263"/>
          <w:jc w:val="center"/>
        </w:trPr>
        <w:tc>
          <w:tcPr>
            <w:tcW w:w="1190"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1</w:t>
            </w:r>
          </w:p>
        </w:tc>
        <w:tc>
          <w:tcPr>
            <w:tcW w:w="950" w:type="dxa"/>
          </w:tcPr>
          <w:p w:rsidR="000026EC" w:rsidRPr="009E0A7C" w:rsidRDefault="000026EC" w:rsidP="005421F7">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2241" w:type="dxa"/>
          </w:tcPr>
          <w:p w:rsidR="000026EC" w:rsidRPr="009E0A7C" w:rsidRDefault="000026EC" w:rsidP="005421F7">
            <w:pPr>
              <w:spacing w:line="276" w:lineRule="auto"/>
              <w:rPr>
                <w:rFonts w:ascii="Times New Roman" w:hAnsi="Times New Roman" w:cs="Times New Roman"/>
                <w:sz w:val="24"/>
                <w:szCs w:val="24"/>
              </w:rPr>
            </w:pPr>
            <w:r w:rsidRPr="009E0A7C">
              <w:rPr>
                <w:rFonts w:ascii="Times New Roman" w:hAnsi="Times New Roman" w:cs="Times New Roman"/>
                <w:sz w:val="24"/>
                <w:szCs w:val="24"/>
              </w:rPr>
              <w:t>Rp. 71.077.500</w:t>
            </w:r>
          </w:p>
        </w:tc>
        <w:tc>
          <w:tcPr>
            <w:tcW w:w="2402"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Rp.12.370.170</w:t>
            </w:r>
          </w:p>
        </w:tc>
        <w:tc>
          <w:tcPr>
            <w:tcW w:w="1868"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Lancar</w:t>
            </w:r>
          </w:p>
        </w:tc>
      </w:tr>
      <w:tr w:rsidR="000026EC" w:rsidRPr="009E0A7C" w:rsidTr="005421F7">
        <w:trPr>
          <w:trHeight w:val="253"/>
          <w:jc w:val="center"/>
        </w:trPr>
        <w:tc>
          <w:tcPr>
            <w:tcW w:w="1190"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2</w:t>
            </w:r>
          </w:p>
        </w:tc>
        <w:tc>
          <w:tcPr>
            <w:tcW w:w="950" w:type="dxa"/>
          </w:tcPr>
          <w:p w:rsidR="000026EC" w:rsidRPr="009E0A7C" w:rsidRDefault="000026EC" w:rsidP="005421F7">
            <w:pPr>
              <w:spacing w:line="276"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2241" w:type="dxa"/>
          </w:tcPr>
          <w:p w:rsidR="000026EC" w:rsidRPr="009E0A7C" w:rsidRDefault="000026EC" w:rsidP="005421F7">
            <w:pPr>
              <w:spacing w:line="276" w:lineRule="auto"/>
              <w:rPr>
                <w:rFonts w:ascii="Times New Roman" w:hAnsi="Times New Roman" w:cs="Times New Roman"/>
                <w:sz w:val="24"/>
                <w:szCs w:val="24"/>
              </w:rPr>
            </w:pPr>
            <w:r w:rsidRPr="009E0A7C">
              <w:rPr>
                <w:rFonts w:ascii="Times New Roman" w:hAnsi="Times New Roman" w:cs="Times New Roman"/>
                <w:sz w:val="24"/>
                <w:szCs w:val="24"/>
              </w:rPr>
              <w:t>Rp. 48.099.300</w:t>
            </w:r>
          </w:p>
        </w:tc>
        <w:tc>
          <w:tcPr>
            <w:tcW w:w="2402"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Rp. 17.514.000</w:t>
            </w:r>
          </w:p>
        </w:tc>
        <w:tc>
          <w:tcPr>
            <w:tcW w:w="1868"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Lancar</w:t>
            </w:r>
          </w:p>
        </w:tc>
      </w:tr>
      <w:tr w:rsidR="000026EC" w:rsidRPr="009E0A7C" w:rsidTr="005421F7">
        <w:trPr>
          <w:trHeight w:val="263"/>
          <w:jc w:val="center"/>
        </w:trPr>
        <w:tc>
          <w:tcPr>
            <w:tcW w:w="1190"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3</w:t>
            </w:r>
          </w:p>
        </w:tc>
        <w:tc>
          <w:tcPr>
            <w:tcW w:w="950" w:type="dxa"/>
          </w:tcPr>
          <w:p w:rsidR="000026EC" w:rsidRPr="009E0A7C" w:rsidRDefault="000026EC" w:rsidP="005421F7">
            <w:pPr>
              <w:spacing w:line="276"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2241" w:type="dxa"/>
          </w:tcPr>
          <w:p w:rsidR="000026EC" w:rsidRPr="009E0A7C" w:rsidRDefault="000026EC" w:rsidP="005421F7">
            <w:pPr>
              <w:spacing w:line="276" w:lineRule="auto"/>
              <w:rPr>
                <w:rFonts w:ascii="Times New Roman" w:hAnsi="Times New Roman" w:cs="Times New Roman"/>
                <w:sz w:val="24"/>
                <w:szCs w:val="24"/>
              </w:rPr>
            </w:pPr>
            <w:r w:rsidRPr="009E0A7C">
              <w:rPr>
                <w:rFonts w:ascii="Times New Roman" w:hAnsi="Times New Roman" w:cs="Times New Roman"/>
                <w:sz w:val="24"/>
                <w:szCs w:val="24"/>
              </w:rPr>
              <w:t>Rp. 49.904.700</w:t>
            </w:r>
          </w:p>
        </w:tc>
        <w:tc>
          <w:tcPr>
            <w:tcW w:w="2402"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0</w:t>
            </w:r>
          </w:p>
        </w:tc>
        <w:tc>
          <w:tcPr>
            <w:tcW w:w="1868"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Lancar</w:t>
            </w:r>
          </w:p>
        </w:tc>
      </w:tr>
      <w:tr w:rsidR="000026EC" w:rsidRPr="009E0A7C" w:rsidTr="005421F7">
        <w:trPr>
          <w:trHeight w:val="263"/>
          <w:jc w:val="center"/>
        </w:trPr>
        <w:tc>
          <w:tcPr>
            <w:tcW w:w="1190"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4</w:t>
            </w:r>
          </w:p>
        </w:tc>
        <w:tc>
          <w:tcPr>
            <w:tcW w:w="950" w:type="dxa"/>
          </w:tcPr>
          <w:p w:rsidR="000026EC" w:rsidRPr="009E0A7C" w:rsidRDefault="000026EC" w:rsidP="005421F7">
            <w:pPr>
              <w:spacing w:line="276"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2241" w:type="dxa"/>
          </w:tcPr>
          <w:p w:rsidR="000026EC" w:rsidRPr="009E0A7C" w:rsidRDefault="000026EC" w:rsidP="005421F7">
            <w:pPr>
              <w:spacing w:line="276" w:lineRule="auto"/>
              <w:rPr>
                <w:rFonts w:ascii="Times New Roman" w:hAnsi="Times New Roman" w:cs="Times New Roman"/>
                <w:sz w:val="24"/>
                <w:szCs w:val="24"/>
              </w:rPr>
            </w:pPr>
            <w:r w:rsidRPr="009E0A7C">
              <w:rPr>
                <w:rFonts w:ascii="Times New Roman" w:hAnsi="Times New Roman" w:cs="Times New Roman"/>
                <w:sz w:val="24"/>
                <w:szCs w:val="24"/>
              </w:rPr>
              <w:t>Rp. 9.828.000</w:t>
            </w:r>
          </w:p>
        </w:tc>
        <w:tc>
          <w:tcPr>
            <w:tcW w:w="2402"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Rp. 1.828.000</w:t>
            </w:r>
          </w:p>
        </w:tc>
        <w:tc>
          <w:tcPr>
            <w:tcW w:w="1868"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Macet</w:t>
            </w:r>
          </w:p>
        </w:tc>
      </w:tr>
      <w:tr w:rsidR="000026EC" w:rsidRPr="009E0A7C" w:rsidTr="005421F7">
        <w:trPr>
          <w:trHeight w:val="263"/>
          <w:jc w:val="center"/>
        </w:trPr>
        <w:tc>
          <w:tcPr>
            <w:tcW w:w="1190"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5</w:t>
            </w:r>
          </w:p>
        </w:tc>
        <w:tc>
          <w:tcPr>
            <w:tcW w:w="950" w:type="dxa"/>
          </w:tcPr>
          <w:p w:rsidR="000026EC" w:rsidRPr="009E0A7C" w:rsidRDefault="000026EC" w:rsidP="005421F7">
            <w:pPr>
              <w:spacing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2241" w:type="dxa"/>
          </w:tcPr>
          <w:p w:rsidR="000026EC" w:rsidRPr="009E0A7C" w:rsidRDefault="000026EC" w:rsidP="005421F7">
            <w:pPr>
              <w:spacing w:line="276" w:lineRule="auto"/>
              <w:rPr>
                <w:rFonts w:ascii="Times New Roman" w:hAnsi="Times New Roman" w:cs="Times New Roman"/>
                <w:sz w:val="24"/>
                <w:szCs w:val="24"/>
              </w:rPr>
            </w:pPr>
            <w:r w:rsidRPr="009E0A7C">
              <w:rPr>
                <w:rFonts w:ascii="Times New Roman" w:hAnsi="Times New Roman" w:cs="Times New Roman"/>
                <w:sz w:val="24"/>
                <w:szCs w:val="24"/>
              </w:rPr>
              <w:t>Rp. 48.236.900</w:t>
            </w:r>
          </w:p>
        </w:tc>
        <w:tc>
          <w:tcPr>
            <w:tcW w:w="2402"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Rp. 48.236.900</w:t>
            </w:r>
          </w:p>
        </w:tc>
        <w:tc>
          <w:tcPr>
            <w:tcW w:w="1868"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Macet</w:t>
            </w:r>
          </w:p>
        </w:tc>
      </w:tr>
      <w:tr w:rsidR="000026EC" w:rsidRPr="009E0A7C" w:rsidTr="005421F7">
        <w:trPr>
          <w:trHeight w:val="253"/>
          <w:jc w:val="center"/>
        </w:trPr>
        <w:tc>
          <w:tcPr>
            <w:tcW w:w="1190"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6</w:t>
            </w:r>
          </w:p>
        </w:tc>
        <w:tc>
          <w:tcPr>
            <w:tcW w:w="950" w:type="dxa"/>
          </w:tcPr>
          <w:p w:rsidR="000026EC" w:rsidRPr="009E0A7C" w:rsidRDefault="000026EC" w:rsidP="005421F7">
            <w:pPr>
              <w:spacing w:line="276"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2241" w:type="dxa"/>
          </w:tcPr>
          <w:p w:rsidR="000026EC" w:rsidRPr="009E0A7C" w:rsidRDefault="000026EC" w:rsidP="005421F7">
            <w:pPr>
              <w:spacing w:line="276" w:lineRule="auto"/>
              <w:rPr>
                <w:rFonts w:ascii="Times New Roman" w:hAnsi="Times New Roman" w:cs="Times New Roman"/>
                <w:sz w:val="24"/>
                <w:szCs w:val="24"/>
              </w:rPr>
            </w:pPr>
            <w:r w:rsidRPr="009E0A7C">
              <w:rPr>
                <w:rFonts w:ascii="Times New Roman" w:hAnsi="Times New Roman" w:cs="Times New Roman"/>
                <w:sz w:val="24"/>
                <w:szCs w:val="24"/>
              </w:rPr>
              <w:t>Rp. 35.800.000</w:t>
            </w:r>
          </w:p>
        </w:tc>
        <w:tc>
          <w:tcPr>
            <w:tcW w:w="2402"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Rp. 20.800.000</w:t>
            </w:r>
          </w:p>
        </w:tc>
        <w:tc>
          <w:tcPr>
            <w:tcW w:w="1868"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Lancar</w:t>
            </w:r>
          </w:p>
        </w:tc>
      </w:tr>
      <w:tr w:rsidR="000026EC" w:rsidRPr="009E0A7C" w:rsidTr="005421F7">
        <w:trPr>
          <w:trHeight w:val="263"/>
          <w:jc w:val="center"/>
        </w:trPr>
        <w:tc>
          <w:tcPr>
            <w:tcW w:w="1190"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7</w:t>
            </w:r>
          </w:p>
        </w:tc>
        <w:tc>
          <w:tcPr>
            <w:tcW w:w="950" w:type="dxa"/>
          </w:tcPr>
          <w:p w:rsidR="000026EC" w:rsidRPr="009E0A7C" w:rsidRDefault="000026EC" w:rsidP="005421F7">
            <w:pPr>
              <w:spacing w:line="276"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2241" w:type="dxa"/>
          </w:tcPr>
          <w:p w:rsidR="000026EC" w:rsidRPr="009E0A7C" w:rsidRDefault="000026EC" w:rsidP="005421F7">
            <w:pPr>
              <w:spacing w:line="276" w:lineRule="auto"/>
              <w:rPr>
                <w:rFonts w:ascii="Times New Roman" w:hAnsi="Times New Roman" w:cs="Times New Roman"/>
                <w:sz w:val="24"/>
                <w:szCs w:val="24"/>
              </w:rPr>
            </w:pPr>
            <w:r w:rsidRPr="009E0A7C">
              <w:rPr>
                <w:rFonts w:ascii="Times New Roman" w:hAnsi="Times New Roman" w:cs="Times New Roman"/>
                <w:sz w:val="24"/>
                <w:szCs w:val="24"/>
              </w:rPr>
              <w:t>Rp. 6.094.000</w:t>
            </w:r>
          </w:p>
        </w:tc>
        <w:tc>
          <w:tcPr>
            <w:tcW w:w="2402"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Rp. 5.094.000</w:t>
            </w:r>
          </w:p>
        </w:tc>
        <w:tc>
          <w:tcPr>
            <w:tcW w:w="1868"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Macet</w:t>
            </w:r>
          </w:p>
        </w:tc>
      </w:tr>
      <w:tr w:rsidR="000026EC" w:rsidRPr="009E0A7C" w:rsidTr="005421F7">
        <w:trPr>
          <w:trHeight w:val="263"/>
          <w:jc w:val="center"/>
        </w:trPr>
        <w:tc>
          <w:tcPr>
            <w:tcW w:w="1190"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8</w:t>
            </w:r>
          </w:p>
        </w:tc>
        <w:tc>
          <w:tcPr>
            <w:tcW w:w="950" w:type="dxa"/>
          </w:tcPr>
          <w:p w:rsidR="000026EC" w:rsidRPr="009E0A7C" w:rsidRDefault="000026EC" w:rsidP="005421F7">
            <w:pPr>
              <w:spacing w:line="276"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2241" w:type="dxa"/>
          </w:tcPr>
          <w:p w:rsidR="000026EC" w:rsidRPr="009E0A7C" w:rsidRDefault="000026EC" w:rsidP="005421F7">
            <w:pPr>
              <w:spacing w:line="276" w:lineRule="auto"/>
              <w:rPr>
                <w:rFonts w:ascii="Times New Roman" w:hAnsi="Times New Roman" w:cs="Times New Roman"/>
                <w:sz w:val="24"/>
                <w:szCs w:val="24"/>
              </w:rPr>
            </w:pPr>
            <w:r w:rsidRPr="009E0A7C">
              <w:rPr>
                <w:rFonts w:ascii="Times New Roman" w:hAnsi="Times New Roman" w:cs="Times New Roman"/>
                <w:sz w:val="24"/>
                <w:szCs w:val="24"/>
              </w:rPr>
              <w:t>Rp. 49.344.700</w:t>
            </w:r>
          </w:p>
        </w:tc>
        <w:tc>
          <w:tcPr>
            <w:tcW w:w="2402"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Rp. 19.344.700</w:t>
            </w:r>
          </w:p>
        </w:tc>
        <w:tc>
          <w:tcPr>
            <w:tcW w:w="1868" w:type="dxa"/>
          </w:tcPr>
          <w:p w:rsidR="000026EC" w:rsidRPr="009E0A7C" w:rsidRDefault="000026EC" w:rsidP="005421F7">
            <w:pPr>
              <w:spacing w:line="276" w:lineRule="auto"/>
              <w:ind w:left="680"/>
              <w:rPr>
                <w:rFonts w:ascii="Times New Roman" w:hAnsi="Times New Roman" w:cs="Times New Roman"/>
                <w:sz w:val="24"/>
                <w:szCs w:val="24"/>
              </w:rPr>
            </w:pPr>
            <w:r w:rsidRPr="009E0A7C">
              <w:rPr>
                <w:rFonts w:ascii="Times New Roman" w:hAnsi="Times New Roman" w:cs="Times New Roman"/>
                <w:sz w:val="24"/>
                <w:szCs w:val="24"/>
              </w:rPr>
              <w:t>Macet</w:t>
            </w:r>
          </w:p>
        </w:tc>
      </w:tr>
    </w:tbl>
    <w:p w:rsidR="000026EC" w:rsidRPr="004417A4" w:rsidRDefault="000026EC" w:rsidP="000026EC">
      <w:pPr>
        <w:spacing w:line="480" w:lineRule="auto"/>
        <w:jc w:val="both"/>
        <w:rPr>
          <w:rFonts w:ascii="Times New Roman" w:hAnsi="Times New Roman" w:cs="Times New Roman"/>
          <w:i/>
          <w:sz w:val="24"/>
          <w:szCs w:val="24"/>
          <w:lang w:val="en-GB"/>
        </w:rPr>
      </w:pPr>
      <w:r w:rsidRPr="009E0A7C">
        <w:rPr>
          <w:rFonts w:ascii="Times New Roman" w:hAnsi="Times New Roman" w:cs="Times New Roman"/>
          <w:sz w:val="24"/>
          <w:szCs w:val="24"/>
        </w:rPr>
        <w:t xml:space="preserve">  </w:t>
      </w:r>
      <w:r w:rsidRPr="009E0A7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9E0A7C">
        <w:rPr>
          <w:rFonts w:ascii="Times New Roman" w:hAnsi="Times New Roman" w:cs="Times New Roman"/>
          <w:sz w:val="24"/>
          <w:szCs w:val="24"/>
          <w:lang w:val="en-GB"/>
        </w:rPr>
        <w:t xml:space="preserve">   </w:t>
      </w:r>
      <w:proofErr w:type="gramStart"/>
      <w:r>
        <w:rPr>
          <w:rFonts w:ascii="Times New Roman" w:hAnsi="Times New Roman" w:cs="Times New Roman"/>
          <w:i/>
          <w:sz w:val="24"/>
          <w:szCs w:val="24"/>
          <w:lang w:val="en-GB"/>
        </w:rPr>
        <w:t>Sumber :</w:t>
      </w:r>
      <w:proofErr w:type="gramEnd"/>
      <w:r>
        <w:rPr>
          <w:rFonts w:ascii="Times New Roman" w:hAnsi="Times New Roman" w:cs="Times New Roman"/>
          <w:i/>
          <w:sz w:val="24"/>
          <w:szCs w:val="24"/>
          <w:lang w:val="en-GB"/>
        </w:rPr>
        <w:t xml:space="preserve"> Laporan Keuangan PD. Tridaya Utama</w:t>
      </w:r>
    </w:p>
    <w:p w:rsidR="000026EC" w:rsidRPr="009E0A7C" w:rsidRDefault="000026EC" w:rsidP="000026EC">
      <w:pPr>
        <w:spacing w:line="48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      </w:t>
      </w:r>
      <w:r w:rsidRPr="009E0A7C">
        <w:rPr>
          <w:rFonts w:ascii="Times New Roman" w:hAnsi="Times New Roman" w:cs="Times New Roman"/>
          <w:sz w:val="24"/>
          <w:szCs w:val="24"/>
          <w:lang w:val="en-GB"/>
        </w:rPr>
        <w:t xml:space="preserve">Berdasarkan tabel diatas, penulis tertarik untuk melakukan penelitian di PD. Tridaya Utama dikarenakan adanya permasalah terkait piutang, terdapat dua jenis piutang yang dikategorikan oleh perusahaan PD. Tridaya </w:t>
      </w:r>
      <w:proofErr w:type="gramStart"/>
      <w:r w:rsidRPr="009E0A7C">
        <w:rPr>
          <w:rFonts w:ascii="Times New Roman" w:hAnsi="Times New Roman" w:cs="Times New Roman"/>
          <w:sz w:val="24"/>
          <w:szCs w:val="24"/>
          <w:lang w:val="en-GB"/>
        </w:rPr>
        <w:t>utama ,</w:t>
      </w:r>
      <w:proofErr w:type="gramEnd"/>
      <w:r w:rsidRPr="009E0A7C">
        <w:rPr>
          <w:rFonts w:ascii="Times New Roman" w:hAnsi="Times New Roman" w:cs="Times New Roman"/>
          <w:sz w:val="24"/>
          <w:szCs w:val="24"/>
          <w:lang w:val="en-GB"/>
        </w:rPr>
        <w:t xml:space="preserve"> yaitu : piutang lancar (piutang yang berasal dari pelangga yang membayar secara tepat waktu pada tanggal jatuh tempo yang ditentukan), dan piutang macet ( piutang yang terjadi akibat pelanggan tidak membayar sesuai jatuh tempo yang ditentukan ). Malakukan aktivitas penagihan piutang adalah yang membutuhkan penanganan yang memakai waktu dan tenaga. Berdasarkan uraian latar belakang, penelitu tertarik unyuk melakukan </w:t>
      </w:r>
      <w:r>
        <w:rPr>
          <w:rFonts w:ascii="Times New Roman" w:hAnsi="Times New Roman" w:cs="Times New Roman"/>
          <w:sz w:val="24"/>
          <w:szCs w:val="24"/>
          <w:lang w:val="en-GB"/>
        </w:rPr>
        <w:lastRenderedPageBreak/>
        <w:t>penelitian lebih lanjut dengan Judul</w:t>
      </w:r>
      <w:r w:rsidRPr="009E0A7C">
        <w:rPr>
          <w:rFonts w:ascii="Times New Roman" w:hAnsi="Times New Roman" w:cs="Times New Roman"/>
          <w:sz w:val="24"/>
          <w:szCs w:val="24"/>
          <w:lang w:val="en-GB"/>
        </w:rPr>
        <w:t xml:space="preserve">: </w:t>
      </w:r>
      <w:r>
        <w:rPr>
          <w:rFonts w:ascii="Times New Roman" w:hAnsi="Times New Roman" w:cs="Times New Roman"/>
          <w:b/>
          <w:sz w:val="24"/>
          <w:szCs w:val="24"/>
          <w:lang w:val="en-GB"/>
        </w:rPr>
        <w:t>“</w:t>
      </w:r>
      <w:r w:rsidRPr="009E0A7C">
        <w:rPr>
          <w:rFonts w:ascii="Times New Roman" w:hAnsi="Times New Roman" w:cs="Times New Roman"/>
          <w:b/>
          <w:sz w:val="24"/>
          <w:szCs w:val="24"/>
          <w:lang w:val="en-GB"/>
        </w:rPr>
        <w:t>Analisis Faktor-faktor Penyebab Piutang Tak Tertagih Pada Perusahaan PD.Tridaya Utama “</w:t>
      </w:r>
    </w:p>
    <w:p w:rsidR="000026EC" w:rsidRPr="009E0A7C" w:rsidRDefault="000026EC" w:rsidP="000026EC">
      <w:pPr>
        <w:pStyle w:val="ListParagraph"/>
        <w:numPr>
          <w:ilvl w:val="1"/>
          <w:numId w:val="1"/>
        </w:numPr>
        <w:spacing w:line="480" w:lineRule="auto"/>
        <w:ind w:left="284" w:hanging="284"/>
        <w:jc w:val="both"/>
        <w:rPr>
          <w:rFonts w:ascii="Times New Roman" w:hAnsi="Times New Roman" w:cs="Times New Roman"/>
          <w:b/>
          <w:sz w:val="24"/>
          <w:szCs w:val="24"/>
          <w:lang w:val="en-GB"/>
        </w:rPr>
      </w:pPr>
      <w:r w:rsidRPr="009E0A7C">
        <w:rPr>
          <w:rFonts w:ascii="Times New Roman" w:hAnsi="Times New Roman" w:cs="Times New Roman"/>
          <w:b/>
          <w:sz w:val="24"/>
          <w:szCs w:val="24"/>
          <w:lang w:val="en-GB"/>
        </w:rPr>
        <w:t>Identifikasi dan Perumusan Masalah</w:t>
      </w:r>
    </w:p>
    <w:p w:rsidR="000026EC" w:rsidRPr="009E0A7C" w:rsidRDefault="000026EC" w:rsidP="000026EC">
      <w:pPr>
        <w:pStyle w:val="ListParagraph"/>
        <w:numPr>
          <w:ilvl w:val="2"/>
          <w:numId w:val="1"/>
        </w:numPr>
        <w:spacing w:line="480" w:lineRule="auto"/>
        <w:ind w:left="142" w:firstLine="0"/>
        <w:jc w:val="both"/>
        <w:rPr>
          <w:rFonts w:ascii="Times New Roman" w:hAnsi="Times New Roman" w:cs="Times New Roman"/>
          <w:b/>
          <w:sz w:val="24"/>
          <w:szCs w:val="24"/>
          <w:lang w:val="en-GB"/>
        </w:rPr>
      </w:pPr>
      <w:r w:rsidRPr="009E0A7C">
        <w:rPr>
          <w:rFonts w:ascii="Times New Roman" w:hAnsi="Times New Roman" w:cs="Times New Roman"/>
          <w:b/>
          <w:sz w:val="24"/>
          <w:szCs w:val="24"/>
          <w:lang w:val="en-GB"/>
        </w:rPr>
        <w:t xml:space="preserve">Identifikasi Masalah  </w:t>
      </w:r>
    </w:p>
    <w:p w:rsidR="000026EC" w:rsidRPr="009E0A7C" w:rsidRDefault="000026EC" w:rsidP="000026E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9E0A7C">
        <w:rPr>
          <w:rFonts w:ascii="Times New Roman" w:hAnsi="Times New Roman" w:cs="Times New Roman"/>
          <w:sz w:val="24"/>
          <w:szCs w:val="24"/>
        </w:rPr>
        <w:t xml:space="preserve">Berdasarkan latar belakang penelitian yang sudah </w:t>
      </w:r>
      <w:r w:rsidRPr="00C16D31">
        <w:rPr>
          <w:rFonts w:ascii="Times New Roman" w:hAnsi="Times New Roman" w:cs="Times New Roman"/>
          <w:sz w:val="24"/>
          <w:szCs w:val="24"/>
        </w:rPr>
        <w:t>diuraikan di atas maka</w:t>
      </w:r>
      <w:r w:rsidRPr="009E0A7C">
        <w:rPr>
          <w:rFonts w:ascii="Times New Roman" w:hAnsi="Times New Roman" w:cs="Times New Roman"/>
          <w:sz w:val="24"/>
          <w:szCs w:val="24"/>
        </w:rPr>
        <w:t xml:space="preserve"> peneliti mengin</w:t>
      </w:r>
      <w:r>
        <w:rPr>
          <w:rFonts w:ascii="Times New Roman" w:hAnsi="Times New Roman" w:cs="Times New Roman"/>
          <w:sz w:val="24"/>
          <w:szCs w:val="24"/>
        </w:rPr>
        <w:t>dentifikasi masalah mengenai fak</w:t>
      </w:r>
      <w:r w:rsidRPr="009E0A7C">
        <w:rPr>
          <w:rFonts w:ascii="Times New Roman" w:hAnsi="Times New Roman" w:cs="Times New Roman"/>
          <w:sz w:val="24"/>
          <w:szCs w:val="24"/>
        </w:rPr>
        <w:t xml:space="preserve">tor-faktor penyebab piutang tak tertagih </w:t>
      </w:r>
      <w:r>
        <w:rPr>
          <w:rFonts w:ascii="Times New Roman" w:hAnsi="Times New Roman" w:cs="Times New Roman"/>
          <w:sz w:val="24"/>
          <w:szCs w:val="24"/>
        </w:rPr>
        <w:t>di perusahaan PD. Tridaya Utama</w:t>
      </w:r>
      <w:r w:rsidRPr="009E0A7C">
        <w:rPr>
          <w:rFonts w:ascii="Times New Roman" w:hAnsi="Times New Roman" w:cs="Times New Roman"/>
          <w:sz w:val="24"/>
          <w:szCs w:val="24"/>
        </w:rPr>
        <w:t>, yaitu:</w:t>
      </w:r>
    </w:p>
    <w:p w:rsidR="000026EC" w:rsidRPr="009E0A7C" w:rsidRDefault="000026EC" w:rsidP="000026EC">
      <w:pPr>
        <w:pStyle w:val="ListParagraph"/>
        <w:numPr>
          <w:ilvl w:val="0"/>
          <w:numId w:val="3"/>
        </w:num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Bagaimana g</w:t>
      </w:r>
      <w:r w:rsidRPr="009E0A7C">
        <w:rPr>
          <w:rFonts w:ascii="Times New Roman" w:hAnsi="Times New Roman" w:cs="Times New Roman"/>
          <w:sz w:val="24"/>
          <w:szCs w:val="24"/>
        </w:rPr>
        <w:t>ambaran umum tentang PD. Tridaya Utama</w:t>
      </w:r>
      <w:r>
        <w:rPr>
          <w:rFonts w:ascii="Times New Roman" w:hAnsi="Times New Roman" w:cs="Times New Roman"/>
          <w:sz w:val="24"/>
          <w:szCs w:val="24"/>
        </w:rPr>
        <w:t>?</w:t>
      </w:r>
    </w:p>
    <w:p w:rsidR="000026EC" w:rsidRPr="009E0A7C" w:rsidRDefault="000026EC" w:rsidP="000026EC">
      <w:pPr>
        <w:pStyle w:val="ListParagraph"/>
        <w:numPr>
          <w:ilvl w:val="0"/>
          <w:numId w:val="3"/>
        </w:numPr>
        <w:spacing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Bagaimana Analisis yang menyebabkan piutang ta</w:t>
      </w:r>
      <w:r>
        <w:rPr>
          <w:rFonts w:ascii="Times New Roman" w:hAnsi="Times New Roman" w:cs="Times New Roman"/>
          <w:sz w:val="24"/>
          <w:szCs w:val="24"/>
        </w:rPr>
        <w:t>k tertagih di PD. Tridaya Utama</w:t>
      </w:r>
      <w:r w:rsidRPr="009E0A7C">
        <w:rPr>
          <w:rFonts w:ascii="Times New Roman" w:hAnsi="Times New Roman" w:cs="Times New Roman"/>
          <w:sz w:val="24"/>
          <w:szCs w:val="24"/>
        </w:rPr>
        <w:t>?</w:t>
      </w:r>
    </w:p>
    <w:p w:rsidR="000026EC" w:rsidRDefault="000026EC" w:rsidP="000026EC">
      <w:pPr>
        <w:pStyle w:val="ListParagraph"/>
        <w:numPr>
          <w:ilvl w:val="0"/>
          <w:numId w:val="3"/>
        </w:numPr>
        <w:spacing w:line="48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f</w:t>
      </w:r>
      <w:r w:rsidRPr="009E0A7C">
        <w:rPr>
          <w:rFonts w:ascii="Times New Roman" w:hAnsi="Times New Roman" w:cs="Times New Roman"/>
          <w:sz w:val="24"/>
          <w:szCs w:val="24"/>
        </w:rPr>
        <w:t>aktor faktor yg mempengaruhi penyebab piutag tak tertagih</w:t>
      </w:r>
      <w:r>
        <w:rPr>
          <w:rFonts w:ascii="Times New Roman" w:hAnsi="Times New Roman" w:cs="Times New Roman"/>
          <w:sz w:val="24"/>
          <w:szCs w:val="24"/>
        </w:rPr>
        <w:t>?</w:t>
      </w:r>
    </w:p>
    <w:p w:rsidR="000026EC" w:rsidRPr="009E0A7C" w:rsidRDefault="000026EC" w:rsidP="000026EC">
      <w:pPr>
        <w:pStyle w:val="ListParagraph"/>
        <w:numPr>
          <w:ilvl w:val="2"/>
          <w:numId w:val="1"/>
        </w:numPr>
        <w:spacing w:line="480" w:lineRule="auto"/>
        <w:ind w:left="142" w:firstLine="0"/>
        <w:jc w:val="both"/>
        <w:rPr>
          <w:rFonts w:ascii="Times New Roman" w:hAnsi="Times New Roman" w:cs="Times New Roman"/>
          <w:sz w:val="24"/>
          <w:szCs w:val="24"/>
        </w:rPr>
      </w:pPr>
      <w:r w:rsidRPr="009E0A7C">
        <w:rPr>
          <w:rFonts w:ascii="Times New Roman" w:hAnsi="Times New Roman" w:cs="Times New Roman"/>
          <w:b/>
          <w:sz w:val="24"/>
          <w:szCs w:val="24"/>
        </w:rPr>
        <w:t>Perumusan Masalah</w:t>
      </w:r>
    </w:p>
    <w:p w:rsidR="000026EC" w:rsidRPr="00F771C7" w:rsidRDefault="000026EC" w:rsidP="000026E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Pr="009E0A7C">
        <w:rPr>
          <w:rFonts w:ascii="Times New Roman" w:hAnsi="Times New Roman" w:cs="Times New Roman"/>
          <w:sz w:val="24"/>
          <w:szCs w:val="24"/>
        </w:rPr>
        <w:t xml:space="preserve">Berdasarkan latar belakang dan identifikasi masalah, maka dapat dirumuskan permasalahan sebagai berikut </w:t>
      </w:r>
      <w:r w:rsidRPr="00F771C7">
        <w:rPr>
          <w:rFonts w:ascii="Times New Roman" w:hAnsi="Times New Roman" w:cs="Times New Roman"/>
          <w:b/>
          <w:sz w:val="24"/>
          <w:szCs w:val="24"/>
        </w:rPr>
        <w:t>“</w:t>
      </w:r>
      <w:proofErr w:type="gramStart"/>
      <w:r w:rsidRPr="00F771C7">
        <w:rPr>
          <w:rFonts w:ascii="Times New Roman" w:hAnsi="Times New Roman" w:cs="Times New Roman"/>
          <w:b/>
          <w:sz w:val="24"/>
          <w:szCs w:val="24"/>
        </w:rPr>
        <w:t>Apa</w:t>
      </w:r>
      <w:proofErr w:type="gramEnd"/>
      <w:r w:rsidRPr="00F771C7">
        <w:rPr>
          <w:rFonts w:ascii="Times New Roman" w:hAnsi="Times New Roman" w:cs="Times New Roman"/>
          <w:b/>
          <w:sz w:val="24"/>
          <w:szCs w:val="24"/>
        </w:rPr>
        <w:t xml:space="preserve"> saja faktor-faktor yang menyebabkan piutang tak tertagih di PD. Tridaya Utama.”</w:t>
      </w:r>
    </w:p>
    <w:p w:rsidR="000026EC" w:rsidRPr="009E0A7C" w:rsidRDefault="000026EC" w:rsidP="000026EC">
      <w:pPr>
        <w:pStyle w:val="ListParagraph"/>
        <w:numPr>
          <w:ilvl w:val="1"/>
          <w:numId w:val="1"/>
        </w:numPr>
        <w:spacing w:line="480" w:lineRule="auto"/>
        <w:ind w:left="0" w:firstLine="0"/>
        <w:jc w:val="both"/>
        <w:rPr>
          <w:rFonts w:ascii="Times New Roman" w:hAnsi="Times New Roman" w:cs="Times New Roman"/>
          <w:b/>
          <w:sz w:val="24"/>
          <w:szCs w:val="24"/>
        </w:rPr>
      </w:pPr>
      <w:r w:rsidRPr="009E0A7C">
        <w:rPr>
          <w:rFonts w:ascii="Times New Roman" w:hAnsi="Times New Roman" w:cs="Times New Roman"/>
          <w:b/>
          <w:sz w:val="24"/>
          <w:szCs w:val="24"/>
        </w:rPr>
        <w:t>Tujuan dan Kegunaan Penelitian</w:t>
      </w:r>
    </w:p>
    <w:p w:rsidR="000026EC" w:rsidRDefault="000026EC" w:rsidP="000026EC">
      <w:pPr>
        <w:pStyle w:val="ListParagraph"/>
        <w:numPr>
          <w:ilvl w:val="2"/>
          <w:numId w:val="1"/>
        </w:numPr>
        <w:spacing w:line="480" w:lineRule="auto"/>
        <w:ind w:left="142" w:firstLine="0"/>
        <w:jc w:val="both"/>
        <w:rPr>
          <w:rFonts w:ascii="Times New Roman" w:hAnsi="Times New Roman" w:cs="Times New Roman"/>
          <w:b/>
          <w:sz w:val="24"/>
          <w:szCs w:val="24"/>
        </w:rPr>
      </w:pPr>
      <w:r w:rsidRPr="009E0A7C">
        <w:rPr>
          <w:rFonts w:ascii="Times New Roman" w:hAnsi="Times New Roman" w:cs="Times New Roman"/>
          <w:b/>
          <w:sz w:val="24"/>
          <w:szCs w:val="24"/>
        </w:rPr>
        <w:t xml:space="preserve">Tujuan penelitian </w:t>
      </w:r>
    </w:p>
    <w:p w:rsidR="000026EC" w:rsidRDefault="000026EC" w:rsidP="000026EC">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6D2DD2">
        <w:rPr>
          <w:rFonts w:ascii="Times New Roman" w:hAnsi="Times New Roman" w:cs="Times New Roman"/>
          <w:sz w:val="24"/>
          <w:szCs w:val="24"/>
        </w:rPr>
        <w:t>Berdasarkan latar belakang masalah dan perumusan masalah yang telah diuraikan sebelumnya, maka tujuan penelitian ii adalah untuk menganalisis faktor-faktor yang menyebabkan adanya piutang tak tertagih pada PD. Tridaya Utama, diantaranya untuk:</w:t>
      </w:r>
    </w:p>
    <w:p w:rsidR="000026EC" w:rsidRPr="006D2DD2" w:rsidRDefault="000026EC" w:rsidP="000026EC">
      <w:pPr>
        <w:spacing w:line="480" w:lineRule="auto"/>
        <w:ind w:left="142"/>
        <w:jc w:val="both"/>
        <w:rPr>
          <w:rFonts w:ascii="Times New Roman" w:hAnsi="Times New Roman" w:cs="Times New Roman"/>
          <w:b/>
          <w:sz w:val="24"/>
          <w:szCs w:val="24"/>
        </w:rPr>
      </w:pPr>
    </w:p>
    <w:p w:rsidR="000026EC" w:rsidRPr="009E0A7C" w:rsidRDefault="000026EC" w:rsidP="000026EC">
      <w:pPr>
        <w:pStyle w:val="ListParagraph"/>
        <w:numPr>
          <w:ilvl w:val="0"/>
          <w:numId w:val="4"/>
        </w:numPr>
        <w:spacing w:line="480" w:lineRule="auto"/>
        <w:ind w:left="284" w:hanging="284"/>
        <w:jc w:val="both"/>
        <w:rPr>
          <w:rFonts w:ascii="Times New Roman" w:hAnsi="Times New Roman" w:cs="Times New Roman"/>
          <w:sz w:val="24"/>
          <w:szCs w:val="24"/>
        </w:rPr>
      </w:pPr>
      <w:r w:rsidRPr="009E0A7C">
        <w:rPr>
          <w:rFonts w:ascii="Times New Roman" w:hAnsi="Times New Roman" w:cs="Times New Roman"/>
          <w:sz w:val="24"/>
          <w:szCs w:val="24"/>
        </w:rPr>
        <w:lastRenderedPageBreak/>
        <w:t>Mengetahui profil dan sejarah singkat PD. Tridaya Utama.</w:t>
      </w:r>
    </w:p>
    <w:p w:rsidR="000026EC" w:rsidRPr="009E0A7C" w:rsidRDefault="000026EC" w:rsidP="000026EC">
      <w:pPr>
        <w:pStyle w:val="ListParagraph"/>
        <w:numPr>
          <w:ilvl w:val="0"/>
          <w:numId w:val="4"/>
        </w:numPr>
        <w:spacing w:line="480" w:lineRule="auto"/>
        <w:ind w:left="284" w:hanging="284"/>
        <w:jc w:val="both"/>
        <w:rPr>
          <w:rFonts w:ascii="Times New Roman" w:hAnsi="Times New Roman" w:cs="Times New Roman"/>
          <w:sz w:val="24"/>
          <w:szCs w:val="24"/>
        </w:rPr>
      </w:pPr>
      <w:r w:rsidRPr="009E0A7C">
        <w:rPr>
          <w:rFonts w:ascii="Times New Roman" w:hAnsi="Times New Roman" w:cs="Times New Roman"/>
          <w:sz w:val="24"/>
          <w:szCs w:val="24"/>
        </w:rPr>
        <w:t>Mengetahui kondisi piutang tak tertagih di PD. Tridaya Utama.</w:t>
      </w:r>
    </w:p>
    <w:p w:rsidR="000026EC" w:rsidRDefault="000026EC" w:rsidP="000026EC">
      <w:pPr>
        <w:pStyle w:val="ListParagraph"/>
        <w:numPr>
          <w:ilvl w:val="0"/>
          <w:numId w:val="4"/>
        </w:numPr>
        <w:spacing w:line="480" w:lineRule="auto"/>
        <w:ind w:left="284" w:hanging="284"/>
        <w:jc w:val="both"/>
        <w:rPr>
          <w:rFonts w:ascii="Times New Roman" w:hAnsi="Times New Roman" w:cs="Times New Roman"/>
          <w:sz w:val="24"/>
          <w:szCs w:val="24"/>
        </w:rPr>
      </w:pPr>
      <w:r w:rsidRPr="009E0A7C">
        <w:rPr>
          <w:rFonts w:ascii="Times New Roman" w:hAnsi="Times New Roman" w:cs="Times New Roman"/>
          <w:sz w:val="24"/>
          <w:szCs w:val="24"/>
        </w:rPr>
        <w:t xml:space="preserve">Mengetahui analisis dan factor-foktor </w:t>
      </w:r>
      <w:proofErr w:type="gramStart"/>
      <w:r w:rsidRPr="009E0A7C">
        <w:rPr>
          <w:rFonts w:ascii="Times New Roman" w:hAnsi="Times New Roman" w:cs="Times New Roman"/>
          <w:sz w:val="24"/>
          <w:szCs w:val="24"/>
        </w:rPr>
        <w:t>apa</w:t>
      </w:r>
      <w:proofErr w:type="gramEnd"/>
      <w:r w:rsidRPr="009E0A7C">
        <w:rPr>
          <w:rFonts w:ascii="Times New Roman" w:hAnsi="Times New Roman" w:cs="Times New Roman"/>
          <w:sz w:val="24"/>
          <w:szCs w:val="24"/>
        </w:rPr>
        <w:t xml:space="preserve"> saja yang menyebabkan piutang tak tertagih di PD. Tridaya Utama.</w:t>
      </w:r>
    </w:p>
    <w:p w:rsidR="000026EC" w:rsidRPr="00B0205E" w:rsidRDefault="000026EC" w:rsidP="000026EC">
      <w:pPr>
        <w:pStyle w:val="ListParagraph"/>
        <w:numPr>
          <w:ilvl w:val="0"/>
          <w:numId w:val="4"/>
        </w:numPr>
        <w:spacing w:line="480" w:lineRule="auto"/>
        <w:ind w:left="284" w:hanging="284"/>
        <w:jc w:val="both"/>
        <w:rPr>
          <w:rFonts w:ascii="Times New Roman" w:hAnsi="Times New Roman" w:cs="Times New Roman"/>
          <w:sz w:val="24"/>
          <w:szCs w:val="24"/>
        </w:rPr>
      </w:pPr>
      <w:r w:rsidRPr="00B0205E">
        <w:rPr>
          <w:rFonts w:ascii="Times New Roman" w:hAnsi="Times New Roman" w:cs="Times New Roman"/>
          <w:sz w:val="24"/>
          <w:szCs w:val="24"/>
        </w:rPr>
        <w:t>Mengetahui upaya yang dilakukan dalam menangani piutang tak tertagih di PD.Tridaya Utama.</w:t>
      </w:r>
    </w:p>
    <w:p w:rsidR="000026EC" w:rsidRPr="009E0A7C" w:rsidRDefault="000026EC" w:rsidP="000026EC">
      <w:pPr>
        <w:pStyle w:val="ListParagraph"/>
        <w:numPr>
          <w:ilvl w:val="2"/>
          <w:numId w:val="1"/>
        </w:numPr>
        <w:spacing w:line="480" w:lineRule="auto"/>
        <w:ind w:left="142" w:firstLine="0"/>
        <w:jc w:val="both"/>
        <w:rPr>
          <w:rFonts w:ascii="Times New Roman" w:hAnsi="Times New Roman" w:cs="Times New Roman"/>
          <w:b/>
          <w:sz w:val="24"/>
          <w:szCs w:val="24"/>
        </w:rPr>
      </w:pPr>
      <w:r w:rsidRPr="009E0A7C">
        <w:rPr>
          <w:rFonts w:ascii="Times New Roman" w:hAnsi="Times New Roman" w:cs="Times New Roman"/>
          <w:b/>
          <w:sz w:val="24"/>
          <w:szCs w:val="24"/>
        </w:rPr>
        <w:t>Kegunaan Penelitian</w:t>
      </w:r>
    </w:p>
    <w:p w:rsidR="000026EC" w:rsidRPr="009E0A7C" w:rsidRDefault="000026EC" w:rsidP="000026EC">
      <w:pPr>
        <w:pStyle w:val="ListParagraph"/>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9E0A7C">
        <w:rPr>
          <w:rFonts w:ascii="Times New Roman" w:hAnsi="Times New Roman" w:cs="Times New Roman"/>
          <w:sz w:val="24"/>
          <w:szCs w:val="24"/>
        </w:rPr>
        <w:t>Peneliti berharap hasil dari penelitian ini dapat mem</w:t>
      </w:r>
      <w:r>
        <w:rPr>
          <w:rFonts w:ascii="Times New Roman" w:hAnsi="Times New Roman" w:cs="Times New Roman"/>
          <w:sz w:val="24"/>
          <w:szCs w:val="24"/>
        </w:rPr>
        <w:t>berikan manfaat sebagai berikut:</w:t>
      </w:r>
    </w:p>
    <w:p w:rsidR="000026EC" w:rsidRPr="009E0A7C" w:rsidRDefault="000026EC" w:rsidP="000026EC">
      <w:pPr>
        <w:pStyle w:val="ListParagraph"/>
        <w:numPr>
          <w:ilvl w:val="0"/>
          <w:numId w:val="5"/>
        </w:numPr>
        <w:spacing w:line="480" w:lineRule="auto"/>
        <w:ind w:left="426" w:hanging="1"/>
        <w:jc w:val="both"/>
        <w:rPr>
          <w:rFonts w:ascii="Times New Roman" w:hAnsi="Times New Roman" w:cs="Times New Roman"/>
          <w:sz w:val="24"/>
          <w:szCs w:val="24"/>
        </w:rPr>
      </w:pPr>
      <w:r w:rsidRPr="009E0A7C">
        <w:rPr>
          <w:rFonts w:ascii="Times New Roman" w:hAnsi="Times New Roman" w:cs="Times New Roman"/>
          <w:sz w:val="24"/>
          <w:szCs w:val="24"/>
        </w:rPr>
        <w:t>Kegunaan Teoritis</w:t>
      </w:r>
    </w:p>
    <w:p w:rsidR="000026EC" w:rsidRPr="009E0A7C" w:rsidRDefault="000026EC" w:rsidP="000026EC">
      <w:pPr>
        <w:pStyle w:val="ListParagraph"/>
        <w:spacing w:line="480" w:lineRule="auto"/>
        <w:ind w:left="284" w:hanging="142"/>
        <w:jc w:val="both"/>
        <w:rPr>
          <w:rFonts w:ascii="Times New Roman" w:hAnsi="Times New Roman" w:cs="Times New Roman"/>
          <w:sz w:val="24"/>
          <w:szCs w:val="24"/>
        </w:rPr>
      </w:pPr>
      <w:r w:rsidRPr="009E0A7C">
        <w:rPr>
          <w:rFonts w:ascii="Times New Roman" w:hAnsi="Times New Roman" w:cs="Times New Roman"/>
          <w:sz w:val="24"/>
          <w:szCs w:val="24"/>
        </w:rPr>
        <w:t xml:space="preserve">       Hasil penelitian ini diharapkan dapat menambah ilmu pengetahuan dan wawasan mengenai factor-faktor penyebab timbulnya piutang tak tertagih </w:t>
      </w:r>
      <w:proofErr w:type="gramStart"/>
      <w:r w:rsidRPr="009E0A7C">
        <w:rPr>
          <w:rFonts w:ascii="Times New Roman" w:hAnsi="Times New Roman" w:cs="Times New Roman"/>
          <w:sz w:val="24"/>
          <w:szCs w:val="24"/>
        </w:rPr>
        <w:t>pada  perusahaan</w:t>
      </w:r>
      <w:proofErr w:type="gramEnd"/>
      <w:r w:rsidRPr="009E0A7C">
        <w:rPr>
          <w:rFonts w:ascii="Times New Roman" w:hAnsi="Times New Roman" w:cs="Times New Roman"/>
          <w:sz w:val="24"/>
          <w:szCs w:val="24"/>
        </w:rPr>
        <w:t xml:space="preserve"> dan dapat menerapkan ilmu yang diperoleh di Universitas Pasundan dengan kondisi yang ada dalam dunia usaha.</w:t>
      </w:r>
    </w:p>
    <w:p w:rsidR="000026EC" w:rsidRDefault="000026EC" w:rsidP="000026EC">
      <w:pPr>
        <w:pStyle w:val="ListParagraph"/>
        <w:numPr>
          <w:ilvl w:val="0"/>
          <w:numId w:val="5"/>
        </w:numPr>
        <w:spacing w:line="480" w:lineRule="auto"/>
        <w:ind w:left="426" w:firstLine="0"/>
        <w:jc w:val="both"/>
        <w:rPr>
          <w:rFonts w:ascii="Times New Roman" w:hAnsi="Times New Roman" w:cs="Times New Roman"/>
          <w:sz w:val="24"/>
          <w:szCs w:val="24"/>
        </w:rPr>
      </w:pPr>
      <w:r w:rsidRPr="009E0A7C">
        <w:rPr>
          <w:rFonts w:ascii="Times New Roman" w:hAnsi="Times New Roman" w:cs="Times New Roman"/>
          <w:sz w:val="24"/>
          <w:szCs w:val="24"/>
        </w:rPr>
        <w:t>Kegunaan praktis</w:t>
      </w:r>
    </w:p>
    <w:p w:rsidR="000026EC" w:rsidRPr="00F835C3" w:rsidRDefault="000026EC" w:rsidP="000026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35C3">
        <w:rPr>
          <w:rFonts w:ascii="Times New Roman" w:hAnsi="Times New Roman" w:cs="Times New Roman"/>
          <w:sz w:val="24"/>
          <w:szCs w:val="24"/>
        </w:rPr>
        <w:t xml:space="preserve"> Manfaat dari penelitian ini dapat dipaparkan sebagai berikut:</w:t>
      </w:r>
    </w:p>
    <w:p w:rsidR="000026EC" w:rsidRPr="009E0A7C" w:rsidRDefault="000026EC" w:rsidP="000026EC">
      <w:pPr>
        <w:pStyle w:val="ListParagraph"/>
        <w:numPr>
          <w:ilvl w:val="0"/>
          <w:numId w:val="6"/>
        </w:numPr>
        <w:tabs>
          <w:tab w:val="left" w:pos="142"/>
        </w:tabs>
        <w:spacing w:line="480" w:lineRule="auto"/>
        <w:ind w:left="426" w:firstLine="0"/>
        <w:jc w:val="both"/>
        <w:rPr>
          <w:rFonts w:ascii="Times New Roman" w:hAnsi="Times New Roman" w:cs="Times New Roman"/>
          <w:sz w:val="24"/>
          <w:szCs w:val="24"/>
        </w:rPr>
      </w:pPr>
      <w:r w:rsidRPr="009E0A7C">
        <w:rPr>
          <w:rFonts w:ascii="Times New Roman" w:hAnsi="Times New Roman" w:cs="Times New Roman"/>
          <w:sz w:val="24"/>
          <w:szCs w:val="24"/>
        </w:rPr>
        <w:t>Bagi Peneliti</w:t>
      </w:r>
    </w:p>
    <w:p w:rsidR="000026EC" w:rsidRDefault="000026EC" w:rsidP="000026EC">
      <w:pPr>
        <w:pStyle w:val="ListParagraph"/>
        <w:spacing w:line="480" w:lineRule="auto"/>
        <w:ind w:left="680" w:hanging="113"/>
        <w:jc w:val="both"/>
        <w:rPr>
          <w:rFonts w:ascii="Times New Roman" w:hAnsi="Times New Roman" w:cs="Times New Roman"/>
          <w:sz w:val="24"/>
          <w:szCs w:val="24"/>
        </w:rPr>
      </w:pPr>
      <w:r>
        <w:rPr>
          <w:rFonts w:ascii="Times New Roman" w:hAnsi="Times New Roman" w:cs="Times New Roman"/>
          <w:sz w:val="24"/>
          <w:szCs w:val="24"/>
        </w:rPr>
        <w:t xml:space="preserve"> </w:t>
      </w:r>
      <w:r w:rsidRPr="009E0A7C">
        <w:rPr>
          <w:rFonts w:ascii="Times New Roman" w:hAnsi="Times New Roman" w:cs="Times New Roman"/>
          <w:sz w:val="24"/>
          <w:szCs w:val="24"/>
        </w:rPr>
        <w:t>Penelitian ini dapat manambah pengetahuan dan wawasan penulis tentang faktor-faktor penyebab dan yang mempengaruhi piutang tak tertagih pada perusahaan dagang.</w:t>
      </w:r>
    </w:p>
    <w:p w:rsidR="000026EC" w:rsidRDefault="000026EC" w:rsidP="000026EC">
      <w:pPr>
        <w:pStyle w:val="ListParagraph"/>
        <w:spacing w:line="480" w:lineRule="auto"/>
        <w:ind w:left="680" w:hanging="113"/>
        <w:jc w:val="both"/>
        <w:rPr>
          <w:rFonts w:ascii="Times New Roman" w:hAnsi="Times New Roman" w:cs="Times New Roman"/>
          <w:sz w:val="24"/>
          <w:szCs w:val="24"/>
        </w:rPr>
      </w:pPr>
    </w:p>
    <w:p w:rsidR="000026EC" w:rsidRDefault="000026EC" w:rsidP="000026EC">
      <w:pPr>
        <w:pStyle w:val="ListParagraph"/>
        <w:spacing w:line="480" w:lineRule="auto"/>
        <w:ind w:left="680" w:hanging="113"/>
        <w:jc w:val="both"/>
        <w:rPr>
          <w:rFonts w:ascii="Times New Roman" w:hAnsi="Times New Roman" w:cs="Times New Roman"/>
          <w:sz w:val="24"/>
          <w:szCs w:val="24"/>
        </w:rPr>
      </w:pPr>
    </w:p>
    <w:p w:rsidR="000026EC" w:rsidRPr="00F835C3" w:rsidRDefault="000026EC" w:rsidP="000026EC">
      <w:pPr>
        <w:pStyle w:val="ListParagraph"/>
        <w:spacing w:line="480" w:lineRule="auto"/>
        <w:ind w:left="680" w:hanging="113"/>
        <w:jc w:val="both"/>
        <w:rPr>
          <w:rFonts w:ascii="Times New Roman" w:hAnsi="Times New Roman" w:cs="Times New Roman"/>
          <w:sz w:val="24"/>
          <w:szCs w:val="24"/>
        </w:rPr>
      </w:pPr>
    </w:p>
    <w:p w:rsidR="000026EC" w:rsidRDefault="000026EC" w:rsidP="000026EC">
      <w:pPr>
        <w:pStyle w:val="ListParagraph"/>
        <w:numPr>
          <w:ilvl w:val="0"/>
          <w:numId w:val="6"/>
        </w:numPr>
        <w:spacing w:line="480" w:lineRule="auto"/>
        <w:ind w:left="426" w:firstLine="0"/>
        <w:jc w:val="both"/>
        <w:rPr>
          <w:rFonts w:ascii="Times New Roman" w:hAnsi="Times New Roman" w:cs="Times New Roman"/>
          <w:sz w:val="24"/>
          <w:szCs w:val="24"/>
        </w:rPr>
      </w:pPr>
      <w:r w:rsidRPr="009E0A7C">
        <w:rPr>
          <w:rFonts w:ascii="Times New Roman" w:hAnsi="Times New Roman" w:cs="Times New Roman"/>
          <w:sz w:val="24"/>
          <w:szCs w:val="24"/>
        </w:rPr>
        <w:t>Bagi pihak PD. Tridaya Utama</w:t>
      </w:r>
    </w:p>
    <w:p w:rsidR="000026EC" w:rsidRPr="00F835C3" w:rsidRDefault="000026EC" w:rsidP="000026EC">
      <w:pPr>
        <w:pStyle w:val="ListParagraph"/>
        <w:spacing w:line="480" w:lineRule="auto"/>
        <w:ind w:left="426"/>
        <w:jc w:val="both"/>
        <w:rPr>
          <w:rFonts w:ascii="Times New Roman" w:hAnsi="Times New Roman" w:cs="Times New Roman"/>
          <w:sz w:val="24"/>
          <w:szCs w:val="24"/>
        </w:rPr>
      </w:pPr>
      <w:r w:rsidRPr="00F835C3">
        <w:rPr>
          <w:rFonts w:ascii="Times New Roman" w:hAnsi="Times New Roman" w:cs="Times New Roman"/>
          <w:sz w:val="24"/>
          <w:szCs w:val="24"/>
        </w:rPr>
        <w:t>Penelitan ini dapat dijadikan sebagai kontribusi dan bahan pertimbangan dalam menilai kinerja perusahaan guna melakukan persiapan dan perbaikan sehuungan dengan adanya pengaruh faktor-faktorpenyebab piutang tak tertagih tersebut.</w:t>
      </w:r>
    </w:p>
    <w:p w:rsidR="000026EC" w:rsidRPr="009E0A7C" w:rsidRDefault="000026EC" w:rsidP="000026EC">
      <w:pPr>
        <w:pStyle w:val="ListParagraph"/>
        <w:numPr>
          <w:ilvl w:val="0"/>
          <w:numId w:val="6"/>
        </w:numPr>
        <w:spacing w:line="480" w:lineRule="auto"/>
        <w:ind w:left="426" w:firstLine="0"/>
        <w:jc w:val="both"/>
        <w:rPr>
          <w:rFonts w:ascii="Times New Roman" w:hAnsi="Times New Roman" w:cs="Times New Roman"/>
          <w:sz w:val="24"/>
          <w:szCs w:val="24"/>
        </w:rPr>
      </w:pPr>
      <w:r w:rsidRPr="009E0A7C">
        <w:rPr>
          <w:rFonts w:ascii="Times New Roman" w:hAnsi="Times New Roman" w:cs="Times New Roman"/>
          <w:sz w:val="24"/>
          <w:szCs w:val="24"/>
        </w:rPr>
        <w:t>Bagi Civitas Akademisi</w:t>
      </w:r>
    </w:p>
    <w:p w:rsidR="000026EC" w:rsidRPr="00AE4672" w:rsidRDefault="000026EC" w:rsidP="000026EC">
      <w:pPr>
        <w:pStyle w:val="ListParagraph"/>
        <w:spacing w:line="480" w:lineRule="auto"/>
        <w:ind w:left="680" w:hanging="113"/>
        <w:jc w:val="both"/>
        <w:rPr>
          <w:rFonts w:ascii="Times New Roman" w:hAnsi="Times New Roman" w:cs="Times New Roman"/>
          <w:sz w:val="24"/>
          <w:szCs w:val="24"/>
        </w:rPr>
      </w:pPr>
      <w:r>
        <w:rPr>
          <w:rFonts w:ascii="Times New Roman" w:hAnsi="Times New Roman" w:cs="Times New Roman"/>
          <w:sz w:val="24"/>
          <w:szCs w:val="24"/>
        </w:rPr>
        <w:t xml:space="preserve">  </w:t>
      </w:r>
      <w:r w:rsidRPr="009E0A7C">
        <w:rPr>
          <w:rFonts w:ascii="Times New Roman" w:hAnsi="Times New Roman" w:cs="Times New Roman"/>
          <w:sz w:val="24"/>
          <w:szCs w:val="24"/>
        </w:rPr>
        <w:t>Penelitian ini diharapkan dapat memberikan manfaat bagi pengembangan ilmu pengetahuan dan dapat memberikan sumbangan pemikiran khususnya mengenai faktor-faktor penyebab piutang tak tertagih pada PD. Tridaya Utama.</w:t>
      </w:r>
    </w:p>
    <w:p w:rsidR="000026EC" w:rsidRPr="00AE4672" w:rsidRDefault="000026EC" w:rsidP="000026EC">
      <w:pPr>
        <w:pStyle w:val="ListParagraph"/>
        <w:numPr>
          <w:ilvl w:val="1"/>
          <w:numId w:val="1"/>
        </w:numPr>
        <w:spacing w:line="480" w:lineRule="auto"/>
        <w:ind w:left="0" w:firstLine="0"/>
        <w:jc w:val="both"/>
        <w:rPr>
          <w:rFonts w:ascii="Times New Roman" w:hAnsi="Times New Roman" w:cs="Times New Roman"/>
          <w:b/>
          <w:sz w:val="24"/>
          <w:szCs w:val="24"/>
        </w:rPr>
      </w:pPr>
      <w:r w:rsidRPr="009E0A7C">
        <w:rPr>
          <w:rFonts w:ascii="Times New Roman" w:hAnsi="Times New Roman" w:cs="Times New Roman"/>
          <w:b/>
          <w:sz w:val="24"/>
          <w:szCs w:val="24"/>
        </w:rPr>
        <w:t>Lokasi dan Lamanya Penelitian</w:t>
      </w:r>
    </w:p>
    <w:p w:rsidR="000026EC" w:rsidRDefault="000026EC" w:rsidP="000026EC">
      <w:pPr>
        <w:pStyle w:val="ListParagraph"/>
        <w:numPr>
          <w:ilvl w:val="2"/>
          <w:numId w:val="1"/>
        </w:numPr>
        <w:spacing w:line="480" w:lineRule="auto"/>
        <w:ind w:left="142" w:firstLine="0"/>
        <w:jc w:val="both"/>
        <w:rPr>
          <w:rFonts w:ascii="Times New Roman" w:hAnsi="Times New Roman" w:cs="Times New Roman"/>
          <w:b/>
          <w:sz w:val="24"/>
          <w:szCs w:val="24"/>
        </w:rPr>
      </w:pPr>
      <w:r w:rsidRPr="009E0A7C">
        <w:rPr>
          <w:rFonts w:ascii="Times New Roman" w:hAnsi="Times New Roman" w:cs="Times New Roman"/>
          <w:b/>
          <w:sz w:val="24"/>
          <w:szCs w:val="24"/>
        </w:rPr>
        <w:t>Lokasi Penelitian</w:t>
      </w:r>
    </w:p>
    <w:p w:rsidR="000026EC" w:rsidRPr="008D1784" w:rsidRDefault="000026EC" w:rsidP="000026EC">
      <w:pPr>
        <w:spacing w:line="480" w:lineRule="auto"/>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sidRPr="008D1784">
        <w:rPr>
          <w:rFonts w:ascii="Times New Roman" w:hAnsi="Times New Roman" w:cs="Times New Roman"/>
          <w:sz w:val="24"/>
          <w:szCs w:val="24"/>
        </w:rPr>
        <w:t>Penelitian dilakukan di PD. Tridaya Utama yang beralamatkan di Kp. Pagaden Rt.01 Rw.01 Ds. Sukamulya Kecamatan Rancakek Kabupaten Bandung, Jawa Barat, 40394.</w:t>
      </w:r>
    </w:p>
    <w:p w:rsidR="000026EC" w:rsidRPr="009E0A7C" w:rsidRDefault="000026EC" w:rsidP="000026EC">
      <w:pPr>
        <w:pStyle w:val="ListParagraph"/>
        <w:numPr>
          <w:ilvl w:val="2"/>
          <w:numId w:val="1"/>
        </w:numPr>
        <w:spacing w:line="480" w:lineRule="auto"/>
        <w:ind w:left="142" w:firstLine="0"/>
        <w:jc w:val="both"/>
        <w:rPr>
          <w:rFonts w:ascii="Times New Roman" w:hAnsi="Times New Roman" w:cs="Times New Roman"/>
          <w:b/>
          <w:sz w:val="24"/>
          <w:szCs w:val="24"/>
        </w:rPr>
      </w:pPr>
      <w:r w:rsidRPr="009E0A7C">
        <w:rPr>
          <w:rFonts w:ascii="Times New Roman" w:hAnsi="Times New Roman" w:cs="Times New Roman"/>
          <w:b/>
          <w:sz w:val="24"/>
          <w:szCs w:val="24"/>
        </w:rPr>
        <w:t xml:space="preserve">Lamanya Penelitian </w:t>
      </w:r>
    </w:p>
    <w:p w:rsidR="000026EC" w:rsidRDefault="000026EC" w:rsidP="000026E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E0A7C">
        <w:rPr>
          <w:rFonts w:ascii="Times New Roman" w:hAnsi="Times New Roman" w:cs="Times New Roman"/>
          <w:sz w:val="24"/>
          <w:szCs w:val="24"/>
        </w:rPr>
        <w:t>Adapun penelitian yang dilakukan yaitu dimulai pada bulan November 2020 sampai dengan februari 2021.</w:t>
      </w:r>
    </w:p>
    <w:p w:rsidR="000026EC" w:rsidRDefault="000026EC" w:rsidP="000026EC">
      <w:pPr>
        <w:pStyle w:val="ListParagraph"/>
        <w:spacing w:line="480" w:lineRule="auto"/>
        <w:ind w:left="680"/>
        <w:jc w:val="both"/>
        <w:rPr>
          <w:rFonts w:ascii="Times New Roman" w:hAnsi="Times New Roman" w:cs="Times New Roman"/>
          <w:sz w:val="24"/>
          <w:szCs w:val="24"/>
        </w:rPr>
      </w:pPr>
    </w:p>
    <w:p w:rsidR="000026EC" w:rsidRPr="00063442" w:rsidRDefault="000026EC" w:rsidP="000026EC">
      <w:pPr>
        <w:spacing w:line="480" w:lineRule="auto"/>
        <w:jc w:val="both"/>
        <w:rPr>
          <w:rFonts w:ascii="Times New Roman" w:hAnsi="Times New Roman" w:cs="Times New Roman"/>
          <w:b/>
          <w:sz w:val="24"/>
          <w:szCs w:val="24"/>
        </w:rPr>
        <w:sectPr w:rsidR="000026EC" w:rsidRPr="00063442" w:rsidSect="0014103D">
          <w:pgSz w:w="12240" w:h="15840"/>
          <w:pgMar w:top="1701" w:right="1701" w:bottom="1701" w:left="2268" w:header="709" w:footer="709" w:gutter="0"/>
          <w:pgNumType w:start="1"/>
          <w:cols w:space="708"/>
          <w:docGrid w:linePitch="360"/>
        </w:sectPr>
      </w:pPr>
    </w:p>
    <w:p w:rsidR="000026EC" w:rsidRPr="00A140B8" w:rsidRDefault="000026EC" w:rsidP="000026EC">
      <w:pPr>
        <w:pStyle w:val="ListParagraph"/>
        <w:numPr>
          <w:ilvl w:val="1"/>
          <w:numId w:val="1"/>
        </w:numPr>
        <w:spacing w:line="480" w:lineRule="auto"/>
        <w:jc w:val="both"/>
        <w:rPr>
          <w:rFonts w:ascii="Times New Roman" w:hAnsi="Times New Roman" w:cs="Times New Roman"/>
          <w:b/>
          <w:sz w:val="24"/>
          <w:szCs w:val="24"/>
        </w:rPr>
      </w:pPr>
      <w:r w:rsidRPr="00A140B8">
        <w:rPr>
          <w:rFonts w:ascii="Times New Roman" w:hAnsi="Times New Roman" w:cs="Times New Roman"/>
          <w:b/>
          <w:sz w:val="24"/>
          <w:szCs w:val="24"/>
        </w:rPr>
        <w:lastRenderedPageBreak/>
        <w:t>Jadwal Kegiatan</w:t>
      </w:r>
    </w:p>
    <w:p w:rsidR="000026EC" w:rsidRPr="00D46914" w:rsidRDefault="000026EC" w:rsidP="000026EC">
      <w:pPr>
        <w:spacing w:after="0" w:line="240" w:lineRule="auto"/>
        <w:jc w:val="center"/>
        <w:rPr>
          <w:rFonts w:ascii="Times New Roman" w:hAnsi="Times New Roman" w:cs="Times New Roman"/>
          <w:b/>
          <w:lang w:val="en-GB"/>
        </w:rPr>
      </w:pPr>
      <w:r>
        <w:rPr>
          <w:rFonts w:ascii="Times New Roman" w:hAnsi="Times New Roman" w:cs="Times New Roman"/>
          <w:b/>
          <w:lang w:val="en-GB"/>
        </w:rPr>
        <w:t>Tabel 1.2</w:t>
      </w:r>
    </w:p>
    <w:p w:rsidR="000026EC" w:rsidRPr="00D46914" w:rsidRDefault="000026EC" w:rsidP="000026EC">
      <w:pPr>
        <w:spacing w:after="0" w:line="240" w:lineRule="auto"/>
        <w:jc w:val="center"/>
        <w:rPr>
          <w:rFonts w:ascii="Times New Roman" w:hAnsi="Times New Roman" w:cs="Times New Roman"/>
          <w:b/>
          <w:lang w:val="en-GB"/>
        </w:rPr>
      </w:pPr>
      <w:r w:rsidRPr="00D46914">
        <w:rPr>
          <w:rFonts w:ascii="Times New Roman" w:hAnsi="Times New Roman" w:cs="Times New Roman"/>
          <w:b/>
          <w:lang w:val="en-GB"/>
        </w:rPr>
        <w:t>Jadwal Kegiatan Penelitian</w:t>
      </w:r>
    </w:p>
    <w:p w:rsidR="000026EC" w:rsidRDefault="000026EC" w:rsidP="000026EC">
      <w:pPr>
        <w:pStyle w:val="ListParagraph"/>
        <w:spacing w:line="240" w:lineRule="auto"/>
        <w:ind w:left="680" w:hanging="396"/>
        <w:jc w:val="both"/>
        <w:rPr>
          <w:rFonts w:ascii="Times New Roman" w:hAnsi="Times New Roman" w:cs="Times New Roman"/>
          <w:b/>
          <w:sz w:val="24"/>
          <w:szCs w:val="24"/>
        </w:rPr>
      </w:pPr>
    </w:p>
    <w:p w:rsidR="000026EC" w:rsidRDefault="000026EC" w:rsidP="000026EC">
      <w:pPr>
        <w:pStyle w:val="ListParagraph"/>
        <w:spacing w:line="240" w:lineRule="auto"/>
        <w:ind w:left="680" w:hanging="396"/>
        <w:jc w:val="center"/>
        <w:rPr>
          <w:rFonts w:ascii="Times New Roman" w:hAnsi="Times New Roman" w:cs="Times New Roman"/>
          <w:b/>
          <w:sz w:val="24"/>
          <w:szCs w:val="24"/>
        </w:rPr>
        <w:sectPr w:rsidR="000026EC" w:rsidSect="0014103D">
          <w:pgSz w:w="15840" w:h="12240" w:orient="landscape"/>
          <w:pgMar w:top="1701" w:right="1701" w:bottom="1701" w:left="2268" w:header="709" w:footer="709" w:gutter="0"/>
          <w:pgNumType w:start="10"/>
          <w:cols w:space="708"/>
          <w:docGrid w:linePitch="360"/>
        </w:sectPr>
      </w:pPr>
      <w:r w:rsidRPr="001E7660">
        <w:rPr>
          <w:noProof/>
        </w:rPr>
        <w:drawing>
          <wp:inline distT="0" distB="0" distL="0" distR="0" wp14:anchorId="1C83987D" wp14:editId="7F7DB365">
            <wp:extent cx="8189876" cy="37617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775" cy="3792041"/>
                    </a:xfrm>
                    <a:prstGeom prst="rect">
                      <a:avLst/>
                    </a:prstGeom>
                    <a:noFill/>
                    <a:ln>
                      <a:noFill/>
                    </a:ln>
                  </pic:spPr>
                </pic:pic>
              </a:graphicData>
            </a:graphic>
          </wp:inline>
        </w:drawing>
      </w:r>
    </w:p>
    <w:p w:rsidR="000026EC" w:rsidRDefault="000026EC" w:rsidP="00230DB3">
      <w:pPr>
        <w:spacing w:line="240" w:lineRule="auto"/>
        <w:ind w:left="2268" w:right="1701"/>
      </w:pPr>
    </w:p>
    <w:sectPr w:rsidR="000026EC" w:rsidSect="00230DB3">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B21" w:rsidRDefault="00E61B21" w:rsidP="00230DB3">
      <w:pPr>
        <w:spacing w:after="0" w:line="240" w:lineRule="auto"/>
      </w:pPr>
      <w:r>
        <w:separator/>
      </w:r>
    </w:p>
  </w:endnote>
  <w:endnote w:type="continuationSeparator" w:id="0">
    <w:p w:rsidR="00E61B21" w:rsidRDefault="00E61B21" w:rsidP="0023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B21" w:rsidRDefault="00E61B21" w:rsidP="00230DB3">
      <w:pPr>
        <w:spacing w:after="0" w:line="240" w:lineRule="auto"/>
      </w:pPr>
      <w:r>
        <w:separator/>
      </w:r>
    </w:p>
  </w:footnote>
  <w:footnote w:type="continuationSeparator" w:id="0">
    <w:p w:rsidR="00E61B21" w:rsidRDefault="00E61B21" w:rsidP="00230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B7309"/>
    <w:multiLevelType w:val="hybridMultilevel"/>
    <w:tmpl w:val="CA384396"/>
    <w:lvl w:ilvl="0" w:tplc="CD108BD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437B1B08"/>
    <w:multiLevelType w:val="multilevel"/>
    <w:tmpl w:val="82F2EA3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D6D0FF3"/>
    <w:multiLevelType w:val="hybridMultilevel"/>
    <w:tmpl w:val="894A8510"/>
    <w:lvl w:ilvl="0" w:tplc="2B8CE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2D24F72"/>
    <w:multiLevelType w:val="hybridMultilevel"/>
    <w:tmpl w:val="AAD4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4555B"/>
    <w:multiLevelType w:val="hybridMultilevel"/>
    <w:tmpl w:val="2A08D93A"/>
    <w:lvl w:ilvl="0" w:tplc="5A5AA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1A064A"/>
    <w:multiLevelType w:val="multilevel"/>
    <w:tmpl w:val="1B1ED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B3"/>
    <w:rsid w:val="000026EC"/>
    <w:rsid w:val="00230DB3"/>
    <w:rsid w:val="0038181B"/>
    <w:rsid w:val="00E61B21"/>
    <w:rsid w:val="00F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47F83-BB20-4DB4-AE1A-366D1A61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DB3"/>
  </w:style>
  <w:style w:type="paragraph" w:styleId="Footer">
    <w:name w:val="footer"/>
    <w:basedOn w:val="Normal"/>
    <w:link w:val="FooterChar"/>
    <w:uiPriority w:val="99"/>
    <w:unhideWhenUsed/>
    <w:rsid w:val="00230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DB3"/>
  </w:style>
  <w:style w:type="paragraph" w:styleId="ListParagraph">
    <w:name w:val="List Paragraph"/>
    <w:basedOn w:val="Normal"/>
    <w:link w:val="ListParagraphChar"/>
    <w:uiPriority w:val="34"/>
    <w:qFormat/>
    <w:rsid w:val="000026EC"/>
    <w:pPr>
      <w:ind w:left="720"/>
      <w:contextualSpacing/>
    </w:pPr>
  </w:style>
  <w:style w:type="table" w:styleId="TableGrid">
    <w:name w:val="Table Grid"/>
    <w:basedOn w:val="TableNormal"/>
    <w:uiPriority w:val="39"/>
    <w:rsid w:val="00002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0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ED024-2343-446E-A0BB-377AA714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2022-04-07T06:40:00Z</dcterms:created>
  <dcterms:modified xsi:type="dcterms:W3CDTF">2022-04-07T06:40:00Z</dcterms:modified>
</cp:coreProperties>
</file>