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DE03" w14:textId="77777777" w:rsidR="005A11C4" w:rsidRDefault="005A11C4" w:rsidP="005A11C4">
      <w:pPr>
        <w:tabs>
          <w:tab w:val="left" w:pos="1701"/>
        </w:tabs>
        <w:spacing w:line="480" w:lineRule="auto"/>
        <w:ind w:left="42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ISI</w:t>
      </w:r>
    </w:p>
    <w:p w14:paraId="634D11DF" w14:textId="77777777" w:rsidR="005A11C4" w:rsidRDefault="005A11C4" w:rsidP="005A11C4">
      <w:pPr>
        <w:tabs>
          <w:tab w:val="left" w:leader="dot" w:pos="7655"/>
        </w:tabs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LEMBAR PENGESAHAN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ii</w:t>
      </w:r>
    </w:p>
    <w:p w14:paraId="1EB390B9" w14:textId="77777777" w:rsidR="005A11C4" w:rsidRDefault="005A11C4" w:rsidP="005A11C4">
      <w:pPr>
        <w:tabs>
          <w:tab w:val="left" w:leader="dot" w:pos="7655"/>
        </w:tabs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PERNYATAAN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iii</w:t>
      </w:r>
    </w:p>
    <w:p w14:paraId="69C3D495" w14:textId="77777777" w:rsidR="005A11C4" w:rsidRDefault="005A11C4" w:rsidP="005A11C4">
      <w:pPr>
        <w:tabs>
          <w:tab w:val="left" w:leader="dot" w:pos="7655"/>
        </w:tabs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MOTTO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iv</w:t>
      </w:r>
    </w:p>
    <w:p w14:paraId="18BF4DFE" w14:textId="77777777" w:rsidR="005A11C4" w:rsidRDefault="005A11C4" w:rsidP="005A11C4">
      <w:pPr>
        <w:tabs>
          <w:tab w:val="left" w:leader="dot" w:pos="7655"/>
        </w:tabs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ABSTRAK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v</w:t>
      </w:r>
    </w:p>
    <w:p w14:paraId="7E1FD865" w14:textId="77777777" w:rsidR="005A11C4" w:rsidRPr="00E777F4" w:rsidRDefault="005A11C4" w:rsidP="005A11C4">
      <w:pPr>
        <w:tabs>
          <w:tab w:val="left" w:leader="dot" w:pos="7655"/>
        </w:tabs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ABSTRACK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</w:p>
    <w:p w14:paraId="26BD93B4" w14:textId="77777777" w:rsidR="005A11C4" w:rsidRDefault="005A11C4" w:rsidP="005A11C4">
      <w:pPr>
        <w:tabs>
          <w:tab w:val="left" w:leader="dot" w:pos="7655"/>
        </w:tabs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ABSTRAK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vii</w:t>
      </w:r>
    </w:p>
    <w:p w14:paraId="51D8215A" w14:textId="77777777" w:rsidR="005A11C4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KATA PENGANTAR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viii</w:t>
      </w:r>
    </w:p>
    <w:p w14:paraId="6B84660A" w14:textId="77777777" w:rsidR="005A11C4" w:rsidRDefault="005A11C4" w:rsidP="005A11C4">
      <w:pPr>
        <w:tabs>
          <w:tab w:val="left" w:leader="dot" w:pos="7655"/>
        </w:tabs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DAFTAR RIWAYAT HIDUP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xii</w:t>
      </w:r>
    </w:p>
    <w:p w14:paraId="514B807F" w14:textId="77777777" w:rsidR="005A11C4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DAFTAR ISI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xiii</w:t>
      </w:r>
    </w:p>
    <w:p w14:paraId="588D7382" w14:textId="77777777" w:rsidR="005A11C4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DAFTAR TABEL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xvii</w:t>
      </w:r>
    </w:p>
    <w:p w14:paraId="4595273B" w14:textId="77777777" w:rsidR="005A11C4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DAFTAR GAMBAR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xix</w:t>
      </w:r>
    </w:p>
    <w:p w14:paraId="060ED695" w14:textId="77777777" w:rsidR="005A11C4" w:rsidRDefault="005A11C4" w:rsidP="005A11C4">
      <w:pPr>
        <w:tabs>
          <w:tab w:val="left" w:leader="dot" w:pos="7655"/>
        </w:tabs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BAB I PENDAHULUAN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1</w:t>
      </w:r>
    </w:p>
    <w:p w14:paraId="024AC4EF" w14:textId="77777777" w:rsidR="005A11C4" w:rsidRPr="004B0D96" w:rsidRDefault="005A11C4" w:rsidP="005A11C4">
      <w:pPr>
        <w:tabs>
          <w:tab w:val="left" w:leader="dot" w:pos="7655"/>
        </w:tabs>
        <w:spacing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1.1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Latar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Belakang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B0D9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1</w:t>
      </w:r>
    </w:p>
    <w:p w14:paraId="0971BE26" w14:textId="77777777" w:rsidR="005A11C4" w:rsidRPr="004B0D96" w:rsidRDefault="005A11C4" w:rsidP="005A11C4">
      <w:pPr>
        <w:tabs>
          <w:tab w:val="left" w:leader="dot" w:pos="7655"/>
        </w:tabs>
        <w:spacing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B0D96">
        <w:rPr>
          <w:rFonts w:ascii="Times New Roman" w:eastAsia="Calibri" w:hAnsi="Times New Roman" w:cs="Times New Roman"/>
          <w:bCs/>
          <w:sz w:val="24"/>
          <w:szCs w:val="24"/>
        </w:rPr>
        <w:t>1.2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Identifikasi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Masalah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dan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Perumusan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Masalah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B0D9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6</w:t>
      </w:r>
    </w:p>
    <w:p w14:paraId="6B98698F" w14:textId="77777777" w:rsidR="005A11C4" w:rsidRPr="004B0D96" w:rsidRDefault="005A11C4" w:rsidP="005A11C4">
      <w:pPr>
        <w:tabs>
          <w:tab w:val="left" w:leader="dot" w:pos="7655"/>
        </w:tabs>
        <w:spacing w:line="36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1.2.1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Identifikasi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Masalah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B0D9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6</w:t>
      </w:r>
    </w:p>
    <w:p w14:paraId="511674CC" w14:textId="77777777" w:rsidR="005A11C4" w:rsidRPr="004B0D96" w:rsidRDefault="005A11C4" w:rsidP="005A11C4">
      <w:pPr>
        <w:tabs>
          <w:tab w:val="left" w:leader="dot" w:pos="7655"/>
        </w:tabs>
        <w:spacing w:line="36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1.2.2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Perumusan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Masalah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B0D9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6</w:t>
      </w:r>
    </w:p>
    <w:p w14:paraId="658B895A" w14:textId="77777777" w:rsidR="005A11C4" w:rsidRPr="004B0D96" w:rsidRDefault="005A11C4" w:rsidP="005A11C4">
      <w:pPr>
        <w:tabs>
          <w:tab w:val="left" w:leader="dot" w:pos="7655"/>
        </w:tabs>
        <w:spacing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1.3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Tujuan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dan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Kegunaan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B0D9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7</w:t>
      </w:r>
    </w:p>
    <w:p w14:paraId="35213A55" w14:textId="77777777" w:rsidR="005A11C4" w:rsidRPr="004B0D96" w:rsidRDefault="005A11C4" w:rsidP="005A11C4">
      <w:pPr>
        <w:tabs>
          <w:tab w:val="left" w:leader="dot" w:pos="7655"/>
        </w:tabs>
        <w:spacing w:line="36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1.3.1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Tujuan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B0D9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7</w:t>
      </w:r>
    </w:p>
    <w:p w14:paraId="56C7934A" w14:textId="77777777" w:rsidR="005A11C4" w:rsidRPr="004B0D96" w:rsidRDefault="005A11C4" w:rsidP="005A11C4">
      <w:pPr>
        <w:tabs>
          <w:tab w:val="left" w:leader="dot" w:pos="7655"/>
        </w:tabs>
        <w:spacing w:line="36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1.3.2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Kegunaan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B0D9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7</w:t>
      </w:r>
    </w:p>
    <w:p w14:paraId="416A5181" w14:textId="77777777" w:rsidR="005A11C4" w:rsidRPr="004B0D96" w:rsidRDefault="005A11C4" w:rsidP="005A11C4">
      <w:pPr>
        <w:tabs>
          <w:tab w:val="left" w:leader="dot" w:pos="7655"/>
        </w:tabs>
        <w:spacing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1.4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Kerangka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Pemikiran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dan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Hipotesis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B0D9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8</w:t>
      </w:r>
    </w:p>
    <w:p w14:paraId="26C5909D" w14:textId="77777777" w:rsidR="005A11C4" w:rsidRPr="004B0D96" w:rsidRDefault="005A11C4" w:rsidP="005A11C4">
      <w:pPr>
        <w:tabs>
          <w:tab w:val="left" w:leader="dot" w:pos="7655"/>
        </w:tabs>
        <w:spacing w:line="36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1.4.1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Kerangka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Pemikiran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B0D9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8</w:t>
      </w:r>
    </w:p>
    <w:p w14:paraId="0449AD35" w14:textId="77777777" w:rsidR="005A11C4" w:rsidRPr="004B0D96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1.4.2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Hipotesis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B0D9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11</w:t>
      </w:r>
    </w:p>
    <w:p w14:paraId="19867963" w14:textId="77777777" w:rsidR="005A11C4" w:rsidRPr="004B0D96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1.5 Lokasi dan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Lamanya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B0D9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11</w:t>
      </w:r>
    </w:p>
    <w:p w14:paraId="56EB881B" w14:textId="77777777" w:rsidR="005A11C4" w:rsidRPr="004B0D96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1.5.1 Lokasi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B0D9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11</w:t>
      </w:r>
    </w:p>
    <w:p w14:paraId="24D1560B" w14:textId="77777777" w:rsidR="005A11C4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1.5.2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Lamanya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B0D96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4B0D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B0D9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11</w:t>
      </w:r>
    </w:p>
    <w:p w14:paraId="0DDE9C7F" w14:textId="77777777" w:rsidR="005A11C4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BAB II TINJAUAN PUSTAKA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13</w:t>
      </w:r>
    </w:p>
    <w:p w14:paraId="302665F7" w14:textId="77777777" w:rsidR="005A11C4" w:rsidRPr="00B45D4B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2.1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Manajemen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13</w:t>
      </w:r>
    </w:p>
    <w:p w14:paraId="4C22868D" w14:textId="77777777" w:rsidR="005A11C4" w:rsidRPr="00B45D4B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2.1.1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Pengertian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Manajemen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13</w:t>
      </w:r>
    </w:p>
    <w:p w14:paraId="6390B68C" w14:textId="77777777" w:rsidR="005A11C4" w:rsidRPr="00B45D4B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2.1.2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Fungsi-fungsi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Manajemen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14</w:t>
      </w:r>
    </w:p>
    <w:p w14:paraId="41B80535" w14:textId="77777777" w:rsidR="005A11C4" w:rsidRPr="00B45D4B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2.2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Manajemen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Sumber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Daya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Manusia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14</w:t>
      </w:r>
    </w:p>
    <w:p w14:paraId="4BAC8EC1" w14:textId="77777777" w:rsidR="005A11C4" w:rsidRPr="00B45D4B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2.2.1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Pengertian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Manajemen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Sumber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Daya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Manusia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14</w:t>
      </w:r>
    </w:p>
    <w:p w14:paraId="35ED6D69" w14:textId="77777777" w:rsidR="005A11C4" w:rsidRPr="00B45D4B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2.2.2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Fungsi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Manajemen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Sumber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Daya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Manusia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15</w:t>
      </w:r>
    </w:p>
    <w:p w14:paraId="708B332D" w14:textId="77777777" w:rsidR="005A11C4" w:rsidRPr="00B45D4B" w:rsidRDefault="005A11C4" w:rsidP="005A11C4">
      <w:pPr>
        <w:tabs>
          <w:tab w:val="left" w:leader="dot" w:pos="7655"/>
        </w:tabs>
        <w:spacing w:line="360" w:lineRule="auto"/>
        <w:ind w:left="567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45D4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2.2.2.1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Fungsi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Manajerial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16</w:t>
      </w:r>
    </w:p>
    <w:p w14:paraId="273743FA" w14:textId="77777777" w:rsidR="005A11C4" w:rsidRPr="00B45D4B" w:rsidRDefault="005A11C4" w:rsidP="005A11C4">
      <w:pPr>
        <w:tabs>
          <w:tab w:val="left" w:leader="dot" w:pos="7655"/>
        </w:tabs>
        <w:spacing w:line="360" w:lineRule="auto"/>
        <w:ind w:left="567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2.2.2.2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Fungsi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Operasional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17</w:t>
      </w:r>
    </w:p>
    <w:p w14:paraId="0E37A6C3" w14:textId="77777777" w:rsidR="005A11C4" w:rsidRPr="00B45D4B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2.2.3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Peranan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Manajemen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Sumber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Daya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Manusia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18</w:t>
      </w:r>
    </w:p>
    <w:p w14:paraId="0805519F" w14:textId="77777777" w:rsidR="005A11C4" w:rsidRPr="00B45D4B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2.2.4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Tujuan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Manajemen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Sumber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Daya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Manusia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19</w:t>
      </w:r>
    </w:p>
    <w:p w14:paraId="4F18FEE0" w14:textId="77777777" w:rsidR="005A11C4" w:rsidRPr="00B45D4B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2.3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Teknologi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Informasi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20</w:t>
      </w:r>
    </w:p>
    <w:p w14:paraId="0CF6C779" w14:textId="77777777" w:rsidR="005A11C4" w:rsidRPr="00B45D4B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2.3.1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Pengertian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Teknologi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Informasi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20</w:t>
      </w:r>
    </w:p>
    <w:p w14:paraId="724F163D" w14:textId="77777777" w:rsidR="005A11C4" w:rsidRPr="00B45D4B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2.3.2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Komponen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Teknologi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Informasi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20</w:t>
      </w:r>
    </w:p>
    <w:p w14:paraId="5F152595" w14:textId="77777777" w:rsidR="005A11C4" w:rsidRPr="00B45D4B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2.3.3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Pemanfaatan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Teknologi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Informasi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21</w:t>
      </w:r>
    </w:p>
    <w:p w14:paraId="494FB60C" w14:textId="77777777" w:rsidR="005A11C4" w:rsidRPr="00B45D4B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2.3.4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Faktor-Faktor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Mempengaruhi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Pemanfaatan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Teknologi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Informasi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24</w:t>
      </w:r>
    </w:p>
    <w:p w14:paraId="1207B9F0" w14:textId="77777777" w:rsidR="005A11C4" w:rsidRPr="00B45D4B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2.3.5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Fungsi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dan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Tujuan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Teknologi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Informasi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26</w:t>
      </w:r>
    </w:p>
    <w:p w14:paraId="4D74DBEB" w14:textId="77777777" w:rsidR="005A11C4" w:rsidRPr="00B45D4B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2.3.6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Peranan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Teknologi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Informasi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27</w:t>
      </w:r>
    </w:p>
    <w:p w14:paraId="172594E6" w14:textId="77777777" w:rsidR="005A11C4" w:rsidRPr="00B45D4B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2.4 Kinerja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Karyawan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27</w:t>
      </w:r>
    </w:p>
    <w:p w14:paraId="17CDFCD2" w14:textId="77777777" w:rsidR="005A11C4" w:rsidRPr="00B45D4B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2.4.1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Pengertian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Kinerja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Karyawan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27</w:t>
      </w:r>
    </w:p>
    <w:p w14:paraId="5468BFC8" w14:textId="77777777" w:rsidR="005A11C4" w:rsidRPr="00B45D4B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2.4.2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Faktor-Faktor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Mempengaruhi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Kinerja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Karyawan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28</w:t>
      </w:r>
    </w:p>
    <w:p w14:paraId="51923E09" w14:textId="77777777" w:rsidR="005A11C4" w:rsidRPr="00B45D4B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2.4.3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Standar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Kinerja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29</w:t>
      </w:r>
    </w:p>
    <w:p w14:paraId="7262CC10" w14:textId="77777777" w:rsidR="005A11C4" w:rsidRPr="00B45D4B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2.4.4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Indikator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Kinerja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30</w:t>
      </w:r>
    </w:p>
    <w:p w14:paraId="533B7820" w14:textId="77777777" w:rsidR="005A11C4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2.5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Keterkaitan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antara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Pemanfaatan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Teknologi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Informasi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Kinerja</w:t>
      </w:r>
    </w:p>
    <w:p w14:paraId="2B7C3646" w14:textId="77777777" w:rsidR="005A11C4" w:rsidRPr="00B45D4B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Karyawan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30</w:t>
      </w:r>
    </w:p>
    <w:p w14:paraId="573ADC51" w14:textId="77777777" w:rsidR="005A11C4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2.6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5D4B">
        <w:rPr>
          <w:rFonts w:ascii="Times New Roman" w:eastAsia="Calibri" w:hAnsi="Times New Roman" w:cs="Times New Roman"/>
          <w:bCs/>
          <w:sz w:val="24"/>
          <w:szCs w:val="24"/>
        </w:rPr>
        <w:t>Terdahulu</w:t>
      </w:r>
      <w:proofErr w:type="spellEnd"/>
      <w:r w:rsidRPr="00B45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5D4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31</w:t>
      </w:r>
    </w:p>
    <w:p w14:paraId="0822F4CF" w14:textId="77777777" w:rsidR="005A11C4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BAB III METODE DAN OBJEK PENELITIAN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33</w:t>
      </w:r>
    </w:p>
    <w:p w14:paraId="40165376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3.1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Metode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33</w:t>
      </w:r>
    </w:p>
    <w:p w14:paraId="338C9A6D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3.1.1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Paradigma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33</w:t>
      </w:r>
    </w:p>
    <w:p w14:paraId="340D2928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3.1.2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Metode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Digunakan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34</w:t>
      </w:r>
    </w:p>
    <w:p w14:paraId="77F0AA09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3.2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Variabel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dan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Operasionalisasi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Variabel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34</w:t>
      </w:r>
    </w:p>
    <w:p w14:paraId="66B8188C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3.2.1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Variabel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34</w:t>
      </w:r>
    </w:p>
    <w:p w14:paraId="3F92A7AC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3.2.2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Operasionalisasi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Variabel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35</w:t>
      </w:r>
    </w:p>
    <w:p w14:paraId="78375224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3.3 Teknik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Pengumpulan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Data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37</w:t>
      </w:r>
    </w:p>
    <w:p w14:paraId="7D57150D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3.4 Teknik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Analisis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Data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39</w:t>
      </w:r>
    </w:p>
    <w:p w14:paraId="10CF9C2C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3.4.1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Analisis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Instrumen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40</w:t>
      </w:r>
    </w:p>
    <w:p w14:paraId="07A6EE9F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567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3.4.1.1 Uji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Validitas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Instrumen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40</w:t>
      </w:r>
    </w:p>
    <w:p w14:paraId="2A1D0ACD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567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3.4.1.2 Uji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Reliabilitas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Instrumen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41</w:t>
      </w:r>
    </w:p>
    <w:p w14:paraId="3734276D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3.4.2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Analisis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Data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42</w:t>
      </w:r>
    </w:p>
    <w:p w14:paraId="66D948FA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567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3.4.2.1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Persamaan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Regresi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Linear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Sederhana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42</w:t>
      </w:r>
    </w:p>
    <w:p w14:paraId="38D18A7E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567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3.4.2.2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Analisis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Kolerasi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Rank Spearman (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rs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43</w:t>
      </w:r>
    </w:p>
    <w:p w14:paraId="59BADE49" w14:textId="77777777" w:rsidR="005A11C4" w:rsidRDefault="005A11C4" w:rsidP="005A11C4">
      <w:pPr>
        <w:tabs>
          <w:tab w:val="left" w:leader="dot" w:pos="7655"/>
        </w:tabs>
        <w:spacing w:line="360" w:lineRule="auto"/>
        <w:ind w:left="567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3.4.2.3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Koefisien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Determinasi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43</w:t>
      </w:r>
    </w:p>
    <w:p w14:paraId="70EE808A" w14:textId="77777777" w:rsidR="005A11C4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BAB IV HASIL PENELITIAN DAN PEMBAHASAN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46</w:t>
      </w:r>
    </w:p>
    <w:p w14:paraId="08C62F2A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4.1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Objek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46</w:t>
      </w:r>
    </w:p>
    <w:p w14:paraId="360C09A4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4.1.1 Sejarah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Singkat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PT.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Infomedika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Bogor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46</w:t>
      </w:r>
    </w:p>
    <w:p w14:paraId="06DAB8F1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4.1.2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Profil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PT.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Infomedika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Bogor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46</w:t>
      </w:r>
    </w:p>
    <w:p w14:paraId="0FF5994B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4.1.4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Struktur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Organisasi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dan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Uraian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Tugas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PT.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Infomedika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47</w:t>
      </w:r>
    </w:p>
    <w:p w14:paraId="5C069E5F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851" w:right="-285" w:hanging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4.1.5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Keadaan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Karyawan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dan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Fasilitas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pada PT.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Infomedika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Bogor di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bagian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produksi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50</w:t>
      </w:r>
    </w:p>
    <w:p w14:paraId="04F69156" w14:textId="77777777" w:rsidR="005A11C4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4.1.6 Gambaran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Umum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Penggunaan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Teknologi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Informasi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dan Kinerja </w:t>
      </w:r>
    </w:p>
    <w:p w14:paraId="02323629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851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Karyawan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Pada PT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Infomedika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Bogor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55</w:t>
      </w:r>
    </w:p>
    <w:p w14:paraId="5B5472EC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4.2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Pembahasan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56</w:t>
      </w:r>
    </w:p>
    <w:p w14:paraId="51C9B222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4.2.1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Pelaksanaan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Penggunaan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Teknologi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Informasi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PT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Infomedika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Bogor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56</w:t>
      </w:r>
    </w:p>
    <w:p w14:paraId="41C3B07F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4.2.2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Analisis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Skors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71</w:t>
      </w:r>
    </w:p>
    <w:p w14:paraId="0B56D26E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4.2.3 Kinerja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Karyawan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pada PT.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Infomedika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Bogor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75</w:t>
      </w:r>
    </w:p>
    <w:p w14:paraId="1CD374B8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4.2.4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Analisis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Skors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86</w:t>
      </w:r>
    </w:p>
    <w:p w14:paraId="77317781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4.3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Metode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Sucsessive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Interval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89</w:t>
      </w:r>
    </w:p>
    <w:p w14:paraId="3FC286B3" w14:textId="77777777" w:rsidR="005A11C4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4.4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Pengaruh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Teknologi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Informasi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terhadapa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Kinerja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Karyawan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pada </w:t>
      </w:r>
      <w:r>
        <w:rPr>
          <w:rFonts w:ascii="Times New Roman" w:eastAsia="Calibri" w:hAnsi="Times New Roman" w:cs="Times New Roman"/>
          <w:bCs/>
          <w:sz w:val="24"/>
          <w:szCs w:val="24"/>
        </w:rPr>
        <w:t>PT</w:t>
      </w:r>
    </w:p>
    <w:p w14:paraId="24B65E2A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Infomedika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Bogor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90</w:t>
      </w:r>
    </w:p>
    <w:p w14:paraId="034742A2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4.4.1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Pengujian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Instrumen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Validitas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90</w:t>
      </w:r>
    </w:p>
    <w:p w14:paraId="5FD3FE5E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4.4.2 Uji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Reliabilitas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93</w:t>
      </w:r>
    </w:p>
    <w:p w14:paraId="62D23ADC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4.5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Pengujian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Hipotesis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95</w:t>
      </w:r>
    </w:p>
    <w:p w14:paraId="3628EB2E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4.5.1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Koefisien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Korelasi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X Pada Y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95</w:t>
      </w:r>
    </w:p>
    <w:p w14:paraId="5AD314B5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4.5.2 Uji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Signifikansi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Hubungan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97</w:t>
      </w:r>
    </w:p>
    <w:p w14:paraId="6ECE4B27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4.5.3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Pengujian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Regresi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Linier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Sederhana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98</w:t>
      </w:r>
    </w:p>
    <w:p w14:paraId="7B260A7B" w14:textId="77777777" w:rsidR="005A11C4" w:rsidRPr="00D254A2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4.5.4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Pengaruh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Variabel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X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Terhadap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Y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99</w:t>
      </w:r>
    </w:p>
    <w:p w14:paraId="7D6CFF80" w14:textId="77777777" w:rsidR="005A11C4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4.6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Hambatan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dan Usaha yang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Dilakukan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Pelaksanaan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Penggunaan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992C437" w14:textId="77777777" w:rsidR="005A11C4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Teknologi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Informasi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254A2">
        <w:rPr>
          <w:rFonts w:ascii="Times New Roman" w:eastAsia="Calibri" w:hAnsi="Times New Roman" w:cs="Times New Roman"/>
          <w:bCs/>
          <w:sz w:val="24"/>
          <w:szCs w:val="24"/>
        </w:rPr>
        <w:t>terhadap</w:t>
      </w:r>
      <w:proofErr w:type="spellEnd"/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 Kine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rja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Karyawan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pada PT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Infomedika</w:t>
      </w:r>
      <w:proofErr w:type="spellEnd"/>
    </w:p>
    <w:p w14:paraId="6E7E4F6A" w14:textId="77777777" w:rsidR="005A11C4" w:rsidRDefault="005A11C4" w:rsidP="005A11C4">
      <w:pPr>
        <w:tabs>
          <w:tab w:val="left" w:leader="dot" w:pos="7655"/>
        </w:tabs>
        <w:spacing w:line="360" w:lineRule="auto"/>
        <w:ind w:left="28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 xml:space="preserve">Bogor </w:t>
      </w:r>
      <w:r w:rsidRPr="00D254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101</w:t>
      </w:r>
    </w:p>
    <w:p w14:paraId="7EB982C0" w14:textId="77777777" w:rsidR="005A11C4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D9F9A9" w14:textId="77777777" w:rsidR="005A11C4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BAB V KESIMPULAN DAN SARAN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103</w:t>
      </w:r>
    </w:p>
    <w:p w14:paraId="1E4B9041" w14:textId="77777777" w:rsidR="005A11C4" w:rsidRPr="00665C49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65C49">
        <w:rPr>
          <w:rFonts w:ascii="Times New Roman" w:eastAsia="Calibri" w:hAnsi="Times New Roman" w:cs="Times New Roman"/>
          <w:bCs/>
          <w:sz w:val="24"/>
          <w:szCs w:val="24"/>
        </w:rPr>
        <w:t xml:space="preserve">5.1 Kesimpulan </w:t>
      </w:r>
      <w:r w:rsidRPr="00665C4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103</w:t>
      </w:r>
    </w:p>
    <w:p w14:paraId="53E9C882" w14:textId="77777777" w:rsidR="005A11C4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65C49">
        <w:rPr>
          <w:rFonts w:ascii="Times New Roman" w:eastAsia="Calibri" w:hAnsi="Times New Roman" w:cs="Times New Roman"/>
          <w:bCs/>
          <w:sz w:val="24"/>
          <w:szCs w:val="24"/>
        </w:rPr>
        <w:t xml:space="preserve">5.2 Saran </w:t>
      </w:r>
      <w:r w:rsidRPr="00665C4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105</w:t>
      </w:r>
    </w:p>
    <w:p w14:paraId="4ABDF439" w14:textId="77777777" w:rsidR="005A11C4" w:rsidRPr="00E777F4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7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DAFTAR PUSTAKA </w:t>
      </w:r>
      <w:r w:rsidRPr="00E777F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106</w:t>
      </w:r>
    </w:p>
    <w:p w14:paraId="744F161B" w14:textId="77777777" w:rsidR="005A11C4" w:rsidRPr="00E777F4" w:rsidRDefault="005A11C4" w:rsidP="005A11C4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7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LAMPIRAN-LAMPIRAN </w:t>
      </w:r>
      <w:r w:rsidRPr="00E777F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3B2F1C75" w14:textId="77777777" w:rsidR="004F7AE5" w:rsidRPr="00E777F4" w:rsidRDefault="004F7AE5" w:rsidP="004F7AE5">
      <w:pPr>
        <w:tabs>
          <w:tab w:val="left" w:leader="dot" w:pos="7655"/>
        </w:tabs>
        <w:spacing w:line="480" w:lineRule="auto"/>
        <w:ind w:right="-285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77F4">
        <w:rPr>
          <w:rFonts w:ascii="Times New Roman" w:eastAsia="Calibri" w:hAnsi="Times New Roman" w:cs="Times New Roman"/>
          <w:b/>
          <w:bCs/>
          <w:sz w:val="24"/>
          <w:szCs w:val="24"/>
        </w:rPr>
        <w:t>DAFTAR TABEL</w:t>
      </w:r>
    </w:p>
    <w:p w14:paraId="1963856E" w14:textId="77777777" w:rsidR="004F7AE5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Tabel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 1.1 </w:t>
      </w: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Jumlah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estimasi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waktu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tidak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tepat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 proses </w:t>
      </w: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verifikasi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 data </w:t>
      </w:r>
    </w:p>
    <w:p w14:paraId="1A028708" w14:textId="77777777" w:rsidR="004F7AE5" w:rsidRPr="00E777F4" w:rsidRDefault="004F7AE5" w:rsidP="004F7AE5">
      <w:pPr>
        <w:tabs>
          <w:tab w:val="left" w:leader="dot" w:pos="7655"/>
        </w:tabs>
        <w:spacing w:line="360" w:lineRule="auto"/>
        <w:ind w:left="993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Absensi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Departemen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Operasional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77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4</w:t>
      </w:r>
    </w:p>
    <w:p w14:paraId="6E030EFA" w14:textId="77777777" w:rsidR="004F7AE5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 1.2 </w:t>
      </w: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Jadwal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Kegiatan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77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12</w:t>
      </w:r>
    </w:p>
    <w:p w14:paraId="06627B32" w14:textId="77777777" w:rsidR="004F7AE5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2.1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Terdahulu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32</w:t>
      </w:r>
    </w:p>
    <w:p w14:paraId="0B1CCFB6" w14:textId="77777777" w:rsidR="004F7AE5" w:rsidRPr="00E777F4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 3.1 </w:t>
      </w: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Operasionalisasi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Variabel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 X (</w:t>
      </w: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Teknologi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Informasi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E777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36</w:t>
      </w:r>
    </w:p>
    <w:p w14:paraId="6B59227A" w14:textId="77777777" w:rsidR="004F7AE5" w:rsidRPr="00E777F4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 3.2 </w:t>
      </w: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Operasionalisasi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Variabel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 Y (Kinerja </w:t>
      </w: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Karyawan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E777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37</w:t>
      </w:r>
    </w:p>
    <w:p w14:paraId="558C8659" w14:textId="77777777" w:rsidR="004F7AE5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 3.3 </w:t>
      </w: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Pemberian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 Nilai (</w:t>
      </w:r>
      <w:proofErr w:type="spellStart"/>
      <w:r w:rsidRPr="00E777F4">
        <w:rPr>
          <w:rFonts w:ascii="Times New Roman" w:eastAsia="Calibri" w:hAnsi="Times New Roman" w:cs="Times New Roman"/>
          <w:bCs/>
          <w:sz w:val="24"/>
          <w:szCs w:val="24"/>
        </w:rPr>
        <w:t>skor</w:t>
      </w:r>
      <w:proofErr w:type="spellEnd"/>
      <w:r w:rsidRPr="00E777F4">
        <w:rPr>
          <w:rFonts w:ascii="Times New Roman" w:eastAsia="Calibri" w:hAnsi="Times New Roman" w:cs="Times New Roman"/>
          <w:bCs/>
          <w:sz w:val="24"/>
          <w:szCs w:val="24"/>
        </w:rPr>
        <w:t xml:space="preserve">) Skala Likert </w:t>
      </w:r>
      <w:r w:rsidRPr="00E777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39</w:t>
      </w:r>
    </w:p>
    <w:p w14:paraId="0B0AF10E" w14:textId="77777777" w:rsidR="004F7AE5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4.1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Keadaan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Karyawan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Pada PT.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Infomedika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Bogor pada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bagian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divisi </w:t>
      </w:r>
    </w:p>
    <w:p w14:paraId="3DCE6F11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left="993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Operasional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Berdasarkan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Jenis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Kelamin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50</w:t>
      </w:r>
    </w:p>
    <w:p w14:paraId="3387B5DE" w14:textId="77777777" w:rsidR="004F7AE5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4.2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Keadaan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Karyawan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Bagian Divisi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Operasional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di PT.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Infomedika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858E58E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left="993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Bogor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Berdasarkan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Usia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51</w:t>
      </w:r>
    </w:p>
    <w:p w14:paraId="056B659C" w14:textId="77777777" w:rsidR="004F7AE5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4.3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Keadaan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Karyawan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Bagian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Produksi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pada PT.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Infomedika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Bogor </w:t>
      </w:r>
    </w:p>
    <w:p w14:paraId="0425D03E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left="993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Berdasarkan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Tingkat Pendidikan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52</w:t>
      </w:r>
    </w:p>
    <w:p w14:paraId="39B28156" w14:textId="77777777" w:rsidR="004F7AE5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4.4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Keadaan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Karyawan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Bagian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Produksi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Pada PT.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Infomedika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Bogor </w:t>
      </w:r>
    </w:p>
    <w:p w14:paraId="10189D88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left="993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Berdasarkan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Jam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Kerja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53</w:t>
      </w:r>
    </w:p>
    <w:p w14:paraId="1B60235B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4.5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Jumlah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karyawan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berdasarkan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unit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kerja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pada PT.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Infomedika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Bogor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54</w:t>
      </w:r>
    </w:p>
    <w:p w14:paraId="52390F55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4.6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Tanggapan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Mengenai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Processor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57</w:t>
      </w:r>
    </w:p>
    <w:p w14:paraId="720E0F56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4.7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Tanggapan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Mengenai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Keyboard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58</w:t>
      </w:r>
    </w:p>
    <w:p w14:paraId="206F3FD2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4.8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Tanggapan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Mengenai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Printer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60</w:t>
      </w:r>
    </w:p>
    <w:p w14:paraId="66F00C37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4.9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Tanggapan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Mengenai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Memory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61</w:t>
      </w:r>
    </w:p>
    <w:p w14:paraId="22118B46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4.10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Tanggapan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Mengenai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Layar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Monitor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62</w:t>
      </w:r>
    </w:p>
    <w:p w14:paraId="1618C87C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4.11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Tanggapan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Mengenai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System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Aplication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63</w:t>
      </w:r>
    </w:p>
    <w:p w14:paraId="4FCFFE89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4.12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Tanggapan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Mengenai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System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Operasi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64</w:t>
      </w:r>
    </w:p>
    <w:p w14:paraId="79649E2A" w14:textId="77777777" w:rsidR="004F7AE5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4.13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Tanggapan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Mengenai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Database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digunakan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dapat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414ADA4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left="113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membantu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mengidentifikasi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data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mudah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66</w:t>
      </w:r>
    </w:p>
    <w:p w14:paraId="48563422" w14:textId="77777777" w:rsidR="004F7AE5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4.14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Tanggapan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Mengenai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Record data,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penyimpanan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data </w:t>
      </w:r>
    </w:p>
    <w:p w14:paraId="2E1AE81A" w14:textId="77777777" w:rsidR="004F7AE5" w:rsidRDefault="004F7AE5" w:rsidP="004F7AE5">
      <w:pPr>
        <w:tabs>
          <w:tab w:val="left" w:leader="dot" w:pos="7655"/>
        </w:tabs>
        <w:spacing w:line="360" w:lineRule="auto"/>
        <w:ind w:left="113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dan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pengumpulan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data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dapat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membantu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menghasilkan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informasi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946E890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left="113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baru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67</w:t>
      </w:r>
    </w:p>
    <w:p w14:paraId="1054C238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4.15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Tanggapan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Mengenai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Wifi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68</w:t>
      </w:r>
    </w:p>
    <w:p w14:paraId="1EAB9305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4.16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Tanggapan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Mengenai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Kabel LAN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69</w:t>
      </w:r>
    </w:p>
    <w:p w14:paraId="3733F4E4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4.17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Tanggapan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Mengenai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People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70</w:t>
      </w:r>
    </w:p>
    <w:p w14:paraId="5F46B301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4.18 Resume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Jawaban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Kuesioner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Variabel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X (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Teknologi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informasi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73</w:t>
      </w:r>
    </w:p>
    <w:p w14:paraId="364E27F2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4.19 Nilai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Bobot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Standar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74</w:t>
      </w:r>
    </w:p>
    <w:p w14:paraId="6F5F4F0B" w14:textId="77777777" w:rsidR="004F7AE5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4.20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Tanggapan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Mengenai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Mengontrol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pekerjaan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sesuai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6685AEC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left="113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dengan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standar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perusahaan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76</w:t>
      </w:r>
    </w:p>
    <w:p w14:paraId="5C74E860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4.21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Tanggapan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Mengenai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Ketelitian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Pekerjaan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77</w:t>
      </w:r>
    </w:p>
    <w:p w14:paraId="0C038026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4.22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Tanggapan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Mengenai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Kerapihan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Bekerja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78</w:t>
      </w:r>
    </w:p>
    <w:p w14:paraId="7D57DA0A" w14:textId="77777777" w:rsidR="004F7AE5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4.23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Tanggapan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Mengenai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Kesesuaian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Jumlah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Target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E54A03A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left="113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Bekerja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79</w:t>
      </w:r>
    </w:p>
    <w:p w14:paraId="7F93AECD" w14:textId="77777777" w:rsidR="004F7AE5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4.24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Tanggapan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Mengenai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Mengerjakan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Tugas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FA5F797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left="113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Cepat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dan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Tepat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80</w:t>
      </w:r>
    </w:p>
    <w:p w14:paraId="7D184547" w14:textId="77777777" w:rsidR="004F7AE5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4.25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Tanggapan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Mengenai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Menyelesaikan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tugas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sesuai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726A470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left="113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waktu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ditetapkan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82</w:t>
      </w:r>
    </w:p>
    <w:p w14:paraId="107F290B" w14:textId="77777777" w:rsidR="004F7AE5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4.26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Tanggapan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Mengenai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Menyelesaikan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Tugas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Secara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95641FE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left="113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Efektif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dan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Efisisen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83</w:t>
      </w:r>
    </w:p>
    <w:p w14:paraId="7D2E938C" w14:textId="77777777" w:rsidR="004F7AE5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4.27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Tanggapan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Mengenai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Tingkat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Kemandirian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Untuk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EDF5FCF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left="113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Menyelesaikan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Pekerjaan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84</w:t>
      </w:r>
    </w:p>
    <w:p w14:paraId="5A6B9570" w14:textId="77777777" w:rsidR="004F7AE5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4.28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Tanggapan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Mengenai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Kesesuaian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Komitmen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C50D2A9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left="1134"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Menyelesaikan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Tugas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85</w:t>
      </w:r>
    </w:p>
    <w:p w14:paraId="73AE8997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4.29 Resume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Jawaban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Kuesioner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Variabel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Y (Kinerja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karyawan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87</w:t>
      </w:r>
    </w:p>
    <w:p w14:paraId="09E14ACA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4.30 Nilai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Bobot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Standar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88</w:t>
      </w:r>
    </w:p>
    <w:p w14:paraId="22FECE46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4.31 Hasil Uji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Validitas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Kesioner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Variabel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X  (</w:t>
      </w:r>
      <w:proofErr w:type="spellStart"/>
      <w:proofErr w:type="gram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Teknologi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informasi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92</w:t>
      </w:r>
    </w:p>
    <w:p w14:paraId="243C1153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4.32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Pengujian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Validitas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untuk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Variabel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Y (Kinerja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karyawan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93</w:t>
      </w:r>
    </w:p>
    <w:p w14:paraId="2F7151FA" w14:textId="77777777" w:rsidR="004F7AE5" w:rsidRPr="005C6E20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4.33 Hasil Uji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Reliabilitas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Instrumen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95</w:t>
      </w:r>
    </w:p>
    <w:p w14:paraId="2962BFD5" w14:textId="77777777" w:rsidR="004F7AE5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4.34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Pedoman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Untuk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Memberikan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Interpretasi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Koefisien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C6E20">
        <w:rPr>
          <w:rFonts w:ascii="Times New Roman" w:eastAsia="Calibri" w:hAnsi="Times New Roman" w:cs="Times New Roman"/>
          <w:bCs/>
          <w:sz w:val="24"/>
          <w:szCs w:val="24"/>
        </w:rPr>
        <w:t>Korelasi</w:t>
      </w:r>
      <w:proofErr w:type="spellEnd"/>
      <w:r w:rsidRPr="005C6E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E2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97</w:t>
      </w:r>
    </w:p>
    <w:p w14:paraId="4C662A51" w14:textId="77777777" w:rsidR="004F7AE5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723A66" w14:textId="77777777" w:rsidR="004F7AE5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370DC7" w14:textId="77777777" w:rsidR="004F7AE5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6188A5F" w14:textId="77777777" w:rsidR="004F7AE5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6813AC0" w14:textId="77777777" w:rsidR="004F7AE5" w:rsidRDefault="004F7AE5" w:rsidP="004F7AE5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16B7A23B" w14:textId="77777777" w:rsidR="004F7AE5" w:rsidRPr="008206D9" w:rsidRDefault="004F7AE5" w:rsidP="004F7AE5">
      <w:pPr>
        <w:tabs>
          <w:tab w:val="left" w:leader="dot" w:pos="7655"/>
        </w:tabs>
        <w:spacing w:line="480" w:lineRule="auto"/>
        <w:ind w:right="-285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06D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DAFTAR GAMBAR</w:t>
      </w:r>
    </w:p>
    <w:p w14:paraId="1DD77A0B" w14:textId="77777777" w:rsidR="004F7AE5" w:rsidRPr="008206D9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G</w:t>
      </w:r>
      <w:r w:rsidRPr="008206D9">
        <w:rPr>
          <w:rFonts w:ascii="Times New Roman" w:eastAsia="Calibri" w:hAnsi="Times New Roman" w:cs="Times New Roman"/>
          <w:bCs/>
          <w:sz w:val="24"/>
          <w:szCs w:val="24"/>
        </w:rPr>
        <w:t xml:space="preserve">ambar 3.1 </w:t>
      </w:r>
      <w:proofErr w:type="spellStart"/>
      <w:r w:rsidRPr="008206D9">
        <w:rPr>
          <w:rFonts w:ascii="Times New Roman" w:eastAsia="Calibri" w:hAnsi="Times New Roman" w:cs="Times New Roman"/>
          <w:bCs/>
          <w:sz w:val="24"/>
          <w:szCs w:val="24"/>
        </w:rPr>
        <w:t>Paradigma</w:t>
      </w:r>
      <w:proofErr w:type="spellEnd"/>
      <w:r w:rsidRPr="008206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206D9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8206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206D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33</w:t>
      </w:r>
    </w:p>
    <w:p w14:paraId="6E71ABD8" w14:textId="77777777" w:rsidR="004F7AE5" w:rsidRPr="008206D9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206D9">
        <w:rPr>
          <w:rFonts w:ascii="Times New Roman" w:eastAsia="Calibri" w:hAnsi="Times New Roman" w:cs="Times New Roman"/>
          <w:bCs/>
          <w:sz w:val="24"/>
          <w:szCs w:val="24"/>
        </w:rPr>
        <w:t xml:space="preserve">Gambar 4.1 </w:t>
      </w:r>
      <w:proofErr w:type="spellStart"/>
      <w:r w:rsidRPr="008206D9">
        <w:rPr>
          <w:rFonts w:ascii="Times New Roman" w:eastAsia="Calibri" w:hAnsi="Times New Roman" w:cs="Times New Roman"/>
          <w:bCs/>
          <w:sz w:val="24"/>
          <w:szCs w:val="24"/>
        </w:rPr>
        <w:t>Stuktur</w:t>
      </w:r>
      <w:proofErr w:type="spellEnd"/>
      <w:r w:rsidRPr="008206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206D9">
        <w:rPr>
          <w:rFonts w:ascii="Times New Roman" w:eastAsia="Calibri" w:hAnsi="Times New Roman" w:cs="Times New Roman"/>
          <w:bCs/>
          <w:sz w:val="24"/>
          <w:szCs w:val="24"/>
        </w:rPr>
        <w:t>Organisasi</w:t>
      </w:r>
      <w:proofErr w:type="spellEnd"/>
      <w:r w:rsidRPr="008206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206D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47</w:t>
      </w:r>
    </w:p>
    <w:p w14:paraId="19DA71FC" w14:textId="77777777" w:rsidR="004F7AE5" w:rsidRPr="008206D9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206D9">
        <w:rPr>
          <w:rFonts w:ascii="Times New Roman" w:eastAsia="Calibri" w:hAnsi="Times New Roman" w:cs="Times New Roman"/>
          <w:bCs/>
          <w:sz w:val="24"/>
          <w:szCs w:val="24"/>
        </w:rPr>
        <w:t xml:space="preserve">Gambar 4.2 Garis </w:t>
      </w:r>
      <w:proofErr w:type="spellStart"/>
      <w:r w:rsidRPr="008206D9">
        <w:rPr>
          <w:rFonts w:ascii="Times New Roman" w:eastAsia="Calibri" w:hAnsi="Times New Roman" w:cs="Times New Roman"/>
          <w:bCs/>
          <w:sz w:val="24"/>
          <w:szCs w:val="24"/>
        </w:rPr>
        <w:t>Kontinum</w:t>
      </w:r>
      <w:proofErr w:type="spellEnd"/>
      <w:r w:rsidRPr="008206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206D9">
        <w:rPr>
          <w:rFonts w:ascii="Times New Roman" w:eastAsia="Calibri" w:hAnsi="Times New Roman" w:cs="Times New Roman"/>
          <w:bCs/>
          <w:sz w:val="24"/>
          <w:szCs w:val="24"/>
        </w:rPr>
        <w:t>Variabel</w:t>
      </w:r>
      <w:proofErr w:type="spellEnd"/>
      <w:r w:rsidRPr="008206D9">
        <w:rPr>
          <w:rFonts w:ascii="Times New Roman" w:eastAsia="Calibri" w:hAnsi="Times New Roman" w:cs="Times New Roman"/>
          <w:bCs/>
          <w:sz w:val="24"/>
          <w:szCs w:val="24"/>
        </w:rPr>
        <w:t xml:space="preserve"> X </w:t>
      </w:r>
      <w:r w:rsidRPr="008206D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74</w:t>
      </w:r>
    </w:p>
    <w:p w14:paraId="6C539567" w14:textId="77777777" w:rsidR="004F7AE5" w:rsidRPr="008206D9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206D9">
        <w:rPr>
          <w:rFonts w:ascii="Times New Roman" w:eastAsia="Calibri" w:hAnsi="Times New Roman" w:cs="Times New Roman"/>
          <w:bCs/>
          <w:sz w:val="24"/>
          <w:szCs w:val="24"/>
        </w:rPr>
        <w:t xml:space="preserve">Gambar 4.3 Garis </w:t>
      </w:r>
      <w:proofErr w:type="spellStart"/>
      <w:r w:rsidRPr="008206D9">
        <w:rPr>
          <w:rFonts w:ascii="Times New Roman" w:eastAsia="Calibri" w:hAnsi="Times New Roman" w:cs="Times New Roman"/>
          <w:bCs/>
          <w:sz w:val="24"/>
          <w:szCs w:val="24"/>
        </w:rPr>
        <w:t>Kontinum</w:t>
      </w:r>
      <w:proofErr w:type="spellEnd"/>
      <w:r w:rsidRPr="008206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206D9">
        <w:rPr>
          <w:rFonts w:ascii="Times New Roman" w:eastAsia="Calibri" w:hAnsi="Times New Roman" w:cs="Times New Roman"/>
          <w:bCs/>
          <w:sz w:val="24"/>
          <w:szCs w:val="24"/>
        </w:rPr>
        <w:t>Variabel</w:t>
      </w:r>
      <w:proofErr w:type="spellEnd"/>
      <w:r w:rsidRPr="008206D9">
        <w:rPr>
          <w:rFonts w:ascii="Times New Roman" w:eastAsia="Calibri" w:hAnsi="Times New Roman" w:cs="Times New Roman"/>
          <w:bCs/>
          <w:sz w:val="24"/>
          <w:szCs w:val="24"/>
        </w:rPr>
        <w:t xml:space="preserve"> Y </w:t>
      </w:r>
      <w:r w:rsidRPr="008206D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88</w:t>
      </w:r>
    </w:p>
    <w:p w14:paraId="072505E3" w14:textId="60FAD942" w:rsidR="005A11C4" w:rsidRPr="004F7AE5" w:rsidRDefault="004F7AE5" w:rsidP="004F7AE5">
      <w:pPr>
        <w:tabs>
          <w:tab w:val="left" w:leader="dot" w:pos="7655"/>
        </w:tabs>
        <w:spacing w:line="360" w:lineRule="auto"/>
        <w:ind w:right="-28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206D9">
        <w:rPr>
          <w:rFonts w:ascii="Times New Roman" w:eastAsia="Calibri" w:hAnsi="Times New Roman" w:cs="Times New Roman"/>
          <w:bCs/>
          <w:sz w:val="24"/>
          <w:szCs w:val="24"/>
        </w:rPr>
        <w:t xml:space="preserve">Gambar 4.4 </w:t>
      </w:r>
      <w:proofErr w:type="spellStart"/>
      <w:r w:rsidRPr="008206D9">
        <w:rPr>
          <w:rFonts w:ascii="Times New Roman" w:eastAsia="Calibri" w:hAnsi="Times New Roman" w:cs="Times New Roman"/>
          <w:bCs/>
          <w:sz w:val="24"/>
          <w:szCs w:val="24"/>
        </w:rPr>
        <w:t>Paradigma</w:t>
      </w:r>
      <w:proofErr w:type="spellEnd"/>
      <w:r w:rsidRPr="008206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206D9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8206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206D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101</w:t>
      </w:r>
    </w:p>
    <w:sectPr w:rsidR="005A11C4" w:rsidRPr="004F7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C4"/>
    <w:rsid w:val="004F7AE5"/>
    <w:rsid w:val="005A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0FB9"/>
  <w15:chartTrackingRefBased/>
  <w15:docId w15:val="{5F5AE70C-75FE-43E7-9723-48B24E0D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1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Oktavia</dc:creator>
  <cp:keywords/>
  <dc:description/>
  <cp:lastModifiedBy>Lisa Oktavia</cp:lastModifiedBy>
  <cp:revision>2</cp:revision>
  <dcterms:created xsi:type="dcterms:W3CDTF">2022-03-30T04:52:00Z</dcterms:created>
  <dcterms:modified xsi:type="dcterms:W3CDTF">2022-03-30T05:04:00Z</dcterms:modified>
</cp:coreProperties>
</file>