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pStyle w:val="Heading1"/>
        <w:spacing w:before="100"/>
        <w:ind w:left="3695" w:right="2670"/>
        <w:jc w:val="center"/>
      </w:pPr>
      <w:bookmarkStart w:id="0" w:name="_bookmark6"/>
      <w:bookmarkEnd w:id="0"/>
      <w:r>
        <w:t>DAFTAR ISI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8"/>
        <w:jc w:val="left"/>
        <w:rPr>
          <w:b/>
          <w:sz w:val="25"/>
        </w:rPr>
      </w:pPr>
    </w:p>
    <w:p>
      <w:pPr>
        <w:spacing w:after="0"/>
        <w:jc w:val="left"/>
        <w:rPr>
          <w:sz w:val="25"/>
        </w:rPr>
        <w:sectPr>
          <w:footerReference w:type="default" r:id="rId4"/>
          <w:pgSz w:w="11920" w:h="16840"/>
          <w:pgMar w:top="1600" w:right="760" w:bottom="1688" w:left="300" w:header="0" w:footer="841"/>
          <w:pgNumType w:start="9"/>
          <w:cols w:space="720"/>
        </w:sectPr>
      </w:pPr>
    </w:p>
    <w:sdt>
      <w:sdtPr>
        <w:id w:val="694843500"/>
        <w:docPartObj>
          <w:docPartGallery w:val="Table of Contents"/>
          <w:docPartUnique/>
        </w:docPartObj>
      </w:sdtPr>
      <w:sdtContent>
        <w:p>
          <w:pPr>
            <w:pStyle w:val="TOC1"/>
            <w:tabs>
              <w:tab w:val="left" w:leader="dot" w:pos="9839"/>
            </w:tabs>
            <w:spacing w:before="0"/>
          </w:pPr>
          <w:hyperlink w:anchor="_bookmark0" w:history="1">
            <w:r>
              <w:t>LEMBAR</w:t>
            </w:r>
            <w:r>
              <w:rPr>
                <w:spacing w:val="-11"/>
              </w:rPr>
              <w:t xml:space="preserve"> </w:t>
            </w:r>
            <w:r>
              <w:t>PENGESAHAN</w:t>
              <w:tab/>
              <w:t>i</w:t>
            </w:r>
          </w:hyperlink>
        </w:p>
        <w:p>
          <w:pPr>
            <w:pStyle w:val="TOC1"/>
            <w:tabs>
              <w:tab w:val="left" w:leader="dot" w:pos="9775"/>
            </w:tabs>
          </w:pPr>
          <w:hyperlink w:anchor="_bookmark1" w:history="1">
            <w:r>
              <w:t>HALAMAN</w:t>
            </w:r>
            <w:r>
              <w:rPr>
                <w:spacing w:val="-5"/>
              </w:rPr>
              <w:t xml:space="preserve"> </w:t>
            </w:r>
            <w:r>
              <w:t>PERNYATAAN</w:t>
              <w:tab/>
              <w:t>ii</w:t>
            </w:r>
          </w:hyperlink>
        </w:p>
        <w:p>
          <w:pPr>
            <w:pStyle w:val="TOC1"/>
            <w:tabs>
              <w:tab w:val="left" w:leader="dot" w:pos="9707"/>
            </w:tabs>
          </w:pPr>
          <w:hyperlink w:anchor="_bookmark2" w:history="1">
            <w:r>
              <w:t>KATA</w:t>
            </w:r>
            <w:r>
              <w:rPr>
                <w:spacing w:val="-5"/>
              </w:rPr>
              <w:t xml:space="preserve"> </w:t>
            </w:r>
            <w:r>
              <w:t>PENGANTAR</w:t>
              <w:tab/>
              <w:t>iii</w:t>
            </w:r>
          </w:hyperlink>
        </w:p>
        <w:p>
          <w:pPr>
            <w:pStyle w:val="TOC1"/>
            <w:tabs>
              <w:tab w:val="left" w:leader="dot" w:pos="9719"/>
            </w:tabs>
          </w:pPr>
          <w:hyperlink w:anchor="_bookmark3" w:history="1">
            <w:r>
              <w:t>ABSTRAK</w:t>
              <w:tab/>
              <w:t>vi</w:t>
            </w:r>
          </w:hyperlink>
        </w:p>
        <w:p>
          <w:pPr>
            <w:pStyle w:val="TOC1"/>
            <w:tabs>
              <w:tab w:val="left" w:leader="dot" w:pos="9655"/>
            </w:tabs>
          </w:pPr>
          <w:hyperlink w:anchor="_bookmark4" w:history="1">
            <w:r>
              <w:t>ABSTRAK</w:t>
              <w:tab/>
              <w:t>vii</w:t>
            </w:r>
          </w:hyperlink>
        </w:p>
        <w:p>
          <w:pPr>
            <w:pStyle w:val="TOC1"/>
            <w:tabs>
              <w:tab w:val="left" w:leader="dot" w:pos="9587"/>
            </w:tabs>
            <w:spacing w:before="141"/>
          </w:pPr>
          <w:hyperlink w:anchor="_bookmark5" w:history="1">
            <w:r>
              <w:t>ABSTRACT</w:t>
              <w:tab/>
              <w:t>viii</w:t>
            </w:r>
          </w:hyperlink>
        </w:p>
        <w:p>
          <w:pPr>
            <w:pStyle w:val="TOC1"/>
            <w:tabs>
              <w:tab w:val="left" w:leader="dot" w:pos="9719"/>
            </w:tabs>
          </w:pPr>
          <w:hyperlink w:anchor="_bookmark6" w:history="1">
            <w:r>
              <w:t>DAFTAR</w:t>
            </w:r>
            <w:r>
              <w:rPr>
                <w:spacing w:val="-4"/>
              </w:rPr>
              <w:t xml:space="preserve"> </w:t>
            </w:r>
            <w:r>
              <w:t>ISI</w:t>
              <w:tab/>
              <w:t>ix</w:t>
            </w:r>
          </w:hyperlink>
        </w:p>
        <w:p>
          <w:pPr>
            <w:pStyle w:val="TOC1"/>
            <w:tabs>
              <w:tab w:val="left" w:leader="dot" w:pos="9655"/>
            </w:tabs>
          </w:pPr>
          <w:hyperlink w:anchor="_bookmark7" w:history="1">
            <w:r>
              <w:t>DAFTAR</w:t>
            </w:r>
            <w:r>
              <w:rPr>
                <w:spacing w:val="-5"/>
              </w:rPr>
              <w:t xml:space="preserve"> </w:t>
            </w:r>
            <w:r>
              <w:t>TABEL</w:t>
              <w:tab/>
              <w:t>xii</w:t>
            </w:r>
          </w:hyperlink>
        </w:p>
        <w:p>
          <w:pPr>
            <w:pStyle w:val="TOC1"/>
            <w:tabs>
              <w:tab w:val="left" w:leader="dot" w:pos="9587"/>
            </w:tabs>
          </w:pPr>
          <w:hyperlink w:anchor="_bookmark8" w:history="1">
            <w:r>
              <w:t>DAFTAR</w:t>
            </w:r>
            <w:r>
              <w:rPr>
                <w:spacing w:val="-5"/>
              </w:rPr>
              <w:t xml:space="preserve"> </w:t>
            </w:r>
            <w:r>
              <w:t>GAMBAR</w:t>
              <w:tab/>
              <w:t>xiii</w:t>
            </w:r>
          </w:hyperlink>
        </w:p>
        <w:p>
          <w:pPr>
            <w:pStyle w:val="TOC1"/>
            <w:tabs>
              <w:tab w:val="left" w:leader="dot" w:pos="9787"/>
            </w:tabs>
          </w:pPr>
          <w:hyperlink w:anchor="_bookmark9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</w:t>
              <w:tab/>
              <w:t>1</w:t>
            </w:r>
          </w:hyperlink>
        </w:p>
        <w:p>
          <w:pPr>
            <w:pStyle w:val="TOC1"/>
            <w:tabs>
              <w:tab w:val="left" w:leader="dot" w:pos="9787"/>
            </w:tabs>
          </w:pPr>
          <w:hyperlink w:anchor="_bookmark10" w:history="1">
            <w:r>
              <w:t>PENDAHULUAN</w:t>
              <w:tab/>
              <w:t>1</w:t>
            </w:r>
          </w:hyperlink>
        </w:p>
        <w:p>
          <w:pPr>
            <w:pStyle w:val="TOC2"/>
            <w:numPr>
              <w:ilvl w:val="1"/>
              <w:numId w:val="26"/>
            </w:numPr>
            <w:tabs>
              <w:tab w:val="left" w:pos="3216"/>
              <w:tab w:val="left" w:pos="3217"/>
              <w:tab w:val="left" w:leader="dot" w:pos="9783"/>
            </w:tabs>
            <w:spacing w:before="141" w:after="0" w:line="240" w:lineRule="auto"/>
            <w:ind w:left="3217" w:right="0" w:hanging="660"/>
            <w:jc w:val="left"/>
          </w:pPr>
          <w:hyperlink w:anchor="_bookmark11" w:history="1">
            <w:r>
              <w:t>Latar Belakang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rPr>
                <w:spacing w:val="-3"/>
              </w:rPr>
              <w:t xml:space="preserve"> </w:t>
            </w:r>
            <w:r>
              <w:t>Penelitian</w:t>
              <w:tab/>
              <w:t>1</w:t>
            </w:r>
          </w:hyperlink>
        </w:p>
        <w:p>
          <w:pPr>
            <w:pStyle w:val="TOC2"/>
            <w:numPr>
              <w:ilvl w:val="1"/>
              <w:numId w:val="26"/>
            </w:numPr>
            <w:tabs>
              <w:tab w:val="left" w:pos="3216"/>
              <w:tab w:val="left" w:pos="3217"/>
              <w:tab w:val="left" w:leader="dot" w:pos="9663"/>
            </w:tabs>
            <w:spacing w:before="136" w:after="0" w:line="240" w:lineRule="auto"/>
            <w:ind w:left="3217" w:right="0" w:hanging="660"/>
            <w:jc w:val="left"/>
          </w:pPr>
          <w:hyperlink w:anchor="_bookmark12" w:history="1">
            <w:r>
              <w:t>Idetifikasi</w:t>
            </w:r>
            <w:r>
              <w:rPr>
                <w:spacing w:val="-15"/>
              </w:rPr>
              <w:t xml:space="preserve"> </w:t>
            </w:r>
            <w:r>
              <w:t>Masalah</w:t>
              <w:tab/>
              <w:t>10</w:t>
            </w:r>
          </w:hyperlink>
        </w:p>
        <w:p>
          <w:pPr>
            <w:pStyle w:val="TOC2"/>
            <w:numPr>
              <w:ilvl w:val="1"/>
              <w:numId w:val="26"/>
            </w:numPr>
            <w:tabs>
              <w:tab w:val="left" w:pos="3216"/>
              <w:tab w:val="left" w:pos="3217"/>
              <w:tab w:val="left" w:leader="dot" w:pos="9663"/>
            </w:tabs>
            <w:spacing w:before="140" w:after="0" w:line="240" w:lineRule="auto"/>
            <w:ind w:left="3217" w:right="0" w:hanging="660"/>
            <w:jc w:val="left"/>
          </w:pPr>
          <w:hyperlink w:anchor="_bookmark13" w:history="1">
            <w:r>
              <w:t>Pembatasan</w:t>
            </w:r>
            <w:r>
              <w:rPr>
                <w:spacing w:val="-15"/>
              </w:rPr>
              <w:t xml:space="preserve"> </w:t>
            </w:r>
            <w:r>
              <w:t>Masalah</w:t>
              <w:tab/>
              <w:t>10</w:t>
            </w:r>
          </w:hyperlink>
        </w:p>
        <w:p>
          <w:pPr>
            <w:pStyle w:val="TOC2"/>
            <w:numPr>
              <w:ilvl w:val="1"/>
              <w:numId w:val="26"/>
            </w:numPr>
            <w:tabs>
              <w:tab w:val="left" w:pos="3216"/>
              <w:tab w:val="left" w:pos="3217"/>
              <w:tab w:val="left" w:leader="dot" w:pos="9663"/>
            </w:tabs>
            <w:spacing w:before="140" w:after="0" w:line="240" w:lineRule="auto"/>
            <w:ind w:left="3217" w:right="0" w:hanging="660"/>
            <w:jc w:val="left"/>
          </w:pPr>
          <w:hyperlink w:anchor="_bookmark14" w:history="1">
            <w:r>
              <w:t>Perumusan</w:t>
            </w:r>
            <w:r>
              <w:rPr>
                <w:spacing w:val="-14"/>
              </w:rPr>
              <w:t xml:space="preserve"> </w:t>
            </w:r>
            <w:r>
              <w:t>Masalah</w:t>
              <w:tab/>
              <w:t>10</w:t>
            </w:r>
          </w:hyperlink>
        </w:p>
        <w:p>
          <w:pPr>
            <w:pStyle w:val="TOC2"/>
            <w:numPr>
              <w:ilvl w:val="1"/>
              <w:numId w:val="26"/>
            </w:numPr>
            <w:tabs>
              <w:tab w:val="left" w:pos="3216"/>
              <w:tab w:val="left" w:pos="3217"/>
              <w:tab w:val="left" w:leader="dot" w:pos="9663"/>
            </w:tabs>
            <w:spacing w:before="140" w:after="0" w:line="240" w:lineRule="auto"/>
            <w:ind w:left="3217" w:right="0" w:hanging="660"/>
            <w:jc w:val="left"/>
          </w:pPr>
          <w:hyperlink w:anchor="_bookmark15" w:history="1">
            <w:r>
              <w:t>Tujuan dan</w:t>
            </w:r>
            <w:r>
              <w:rPr>
                <w:spacing w:val="-6"/>
              </w:rPr>
              <w:t xml:space="preserve"> </w:t>
            </w:r>
            <w:r>
              <w:t>Kegunaan</w:t>
            </w:r>
            <w:r>
              <w:rPr>
                <w:spacing w:val="-2"/>
              </w:rPr>
              <w:t xml:space="preserve"> </w:t>
            </w:r>
            <w:r>
              <w:t>PeneIitian</w:t>
              <w:tab/>
              <w:t>11</w:t>
            </w:r>
          </w:hyperlink>
        </w:p>
        <w:p>
          <w:pPr>
            <w:pStyle w:val="TOC3"/>
            <w:numPr>
              <w:ilvl w:val="2"/>
              <w:numId w:val="26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16" w:history="1">
            <w:r>
              <w:rPr>
                <w:i/>
              </w:rPr>
              <w:t>Tujuan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Penelitian</w:t>
              <w:tab/>
              <w:t>11</w:t>
            </w:r>
          </w:hyperlink>
        </w:p>
        <w:p>
          <w:pPr>
            <w:pStyle w:val="TOC3"/>
            <w:numPr>
              <w:ilvl w:val="2"/>
              <w:numId w:val="26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17" w:history="1">
            <w:r>
              <w:rPr>
                <w:i/>
              </w:rPr>
              <w:t>Kegunaan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Penelitian</w:t>
              <w:tab/>
              <w:t>11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18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II</w:t>
              <w:tab/>
              <w:t>13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19" w:history="1">
            <w:r>
              <w:t>TINJAUAN</w:t>
            </w:r>
            <w:r>
              <w:rPr>
                <w:spacing w:val="-5"/>
              </w:rPr>
              <w:t xml:space="preserve"> </w:t>
            </w:r>
            <w:r>
              <w:t>PUSTAKA</w:t>
              <w:tab/>
              <w:t>13</w:t>
            </w:r>
          </w:hyperlink>
        </w:p>
        <w:p>
          <w:pPr>
            <w:pStyle w:val="TOC2"/>
            <w:numPr>
              <w:ilvl w:val="1"/>
              <w:numId w:val="25"/>
            </w:numPr>
            <w:tabs>
              <w:tab w:val="left" w:pos="3216"/>
              <w:tab w:val="left" w:pos="3217"/>
              <w:tab w:val="left" w:leader="dot" w:pos="9663"/>
            </w:tabs>
            <w:spacing w:before="136" w:after="0" w:line="240" w:lineRule="auto"/>
            <w:ind w:left="3217" w:right="0" w:hanging="660"/>
            <w:jc w:val="left"/>
          </w:pPr>
          <w:hyperlink w:anchor="_bookmark20" w:history="1">
            <w:r>
              <w:t>Literature</w:t>
            </w:r>
            <w:r>
              <w:rPr>
                <w:spacing w:val="-1"/>
              </w:rPr>
              <w:t xml:space="preserve"> </w:t>
            </w:r>
            <w:r>
              <w:t>Review</w:t>
              <w:tab/>
              <w:t>13</w:t>
            </w:r>
          </w:hyperlink>
        </w:p>
        <w:p>
          <w:pPr>
            <w:pStyle w:val="TOC2"/>
            <w:numPr>
              <w:ilvl w:val="1"/>
              <w:numId w:val="25"/>
            </w:numPr>
            <w:tabs>
              <w:tab w:val="left" w:pos="3216"/>
              <w:tab w:val="left" w:pos="3217"/>
              <w:tab w:val="left" w:leader="dot" w:pos="9663"/>
            </w:tabs>
            <w:spacing w:before="141" w:after="0" w:line="240" w:lineRule="auto"/>
            <w:ind w:left="3217" w:right="0" w:hanging="660"/>
            <w:jc w:val="left"/>
          </w:pPr>
          <w:hyperlink w:anchor="_bookmark21" w:history="1">
            <w:r>
              <w:t>Kerangka Teoritis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Konseptual</w:t>
              <w:tab/>
              <w:t>19</w:t>
            </w:r>
          </w:hyperlink>
        </w:p>
        <w:p>
          <w:pPr>
            <w:pStyle w:val="TOC2"/>
            <w:numPr>
              <w:ilvl w:val="1"/>
              <w:numId w:val="25"/>
            </w:numPr>
            <w:tabs>
              <w:tab w:val="left" w:pos="3216"/>
              <w:tab w:val="left" w:pos="3217"/>
              <w:tab w:val="left" w:leader="dot" w:pos="9663"/>
            </w:tabs>
            <w:spacing w:before="140" w:after="0" w:line="240" w:lineRule="auto"/>
            <w:ind w:left="3217" w:right="0" w:hanging="660"/>
            <w:jc w:val="left"/>
          </w:pPr>
          <w:hyperlink w:anchor="_bookmark22" w:history="1">
            <w:r>
              <w:t>Hipotesis</w:t>
              <w:tab/>
              <w:t>26</w:t>
            </w:r>
          </w:hyperlink>
        </w:p>
        <w:p>
          <w:pPr>
            <w:pStyle w:val="TOC2"/>
            <w:numPr>
              <w:ilvl w:val="1"/>
              <w:numId w:val="25"/>
            </w:numPr>
            <w:tabs>
              <w:tab w:val="left" w:pos="3216"/>
              <w:tab w:val="left" w:pos="3217"/>
              <w:tab w:val="left" w:leader="dot" w:pos="9663"/>
            </w:tabs>
            <w:spacing w:before="140" w:after="0" w:line="240" w:lineRule="auto"/>
            <w:ind w:left="2557" w:right="946" w:firstLine="0"/>
            <w:jc w:val="left"/>
          </w:pPr>
          <w:hyperlink w:anchor="_bookmark23" w:history="1">
            <w:r>
              <w:t>Verifikasi Variabel dan Indikator (Konsep teoritik, empirik,</w:t>
            </w:r>
          </w:hyperlink>
          <w:hyperlink w:anchor="_bookmark23" w:history="1">
            <w:r>
              <w:t xml:space="preserve"> analisis fakta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data)</w:t>
              <w:tab/>
            </w:r>
            <w:r>
              <w:rPr>
                <w:spacing w:val="-9"/>
              </w:rPr>
              <w:t>27</w:t>
            </w:r>
          </w:hyperlink>
        </w:p>
        <w:p>
          <w:pPr>
            <w:pStyle w:val="TOC2"/>
            <w:numPr>
              <w:ilvl w:val="1"/>
              <w:numId w:val="25"/>
            </w:numPr>
            <w:tabs>
              <w:tab w:val="left" w:pos="3216"/>
              <w:tab w:val="left" w:pos="3217"/>
              <w:tab w:val="left" w:leader="dot" w:pos="9663"/>
            </w:tabs>
            <w:spacing w:before="136" w:after="0" w:line="240" w:lineRule="auto"/>
            <w:ind w:left="3217" w:right="0" w:hanging="660"/>
            <w:jc w:val="left"/>
          </w:pPr>
          <w:hyperlink w:anchor="_bookmark24" w:history="1">
            <w:r>
              <w:t>Skema</w:t>
            </w:r>
            <w:r>
              <w:rPr>
                <w:spacing w:val="-2"/>
              </w:rPr>
              <w:t xml:space="preserve"> </w:t>
            </w:r>
            <w:r>
              <w:t>Operasional</w:t>
            </w:r>
            <w:r>
              <w:rPr>
                <w:spacing w:val="-5"/>
              </w:rPr>
              <w:t xml:space="preserve"> </w:t>
            </w:r>
            <w:r>
              <w:t>Hipotesis</w:t>
              <w:tab/>
              <w:t>31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25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III</w:t>
              <w:tab/>
              <w:t>32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26" w:history="1">
            <w:r>
              <w:t>Metode Penelitian</w:t>
              <w:tab/>
              <w:t>32</w:t>
            </w:r>
          </w:hyperlink>
        </w:p>
        <w:p>
          <w:pPr>
            <w:pStyle w:val="TOC2"/>
            <w:numPr>
              <w:ilvl w:val="1"/>
              <w:numId w:val="24"/>
            </w:numPr>
            <w:tabs>
              <w:tab w:val="left" w:pos="3216"/>
              <w:tab w:val="left" w:pos="3217"/>
              <w:tab w:val="left" w:leader="dot" w:pos="9663"/>
            </w:tabs>
            <w:spacing w:before="140" w:after="208" w:line="240" w:lineRule="auto"/>
            <w:ind w:left="3217" w:right="0" w:hanging="660"/>
            <w:jc w:val="left"/>
          </w:pPr>
          <w:hyperlink w:anchor="_bookmark27" w:history="1">
            <w:r>
              <w:t>Paradigma</w:t>
            </w:r>
            <w:r>
              <w:rPr>
                <w:spacing w:val="-1"/>
              </w:rPr>
              <w:t xml:space="preserve"> </w:t>
            </w:r>
            <w:r>
              <w:t>Penelitian</w:t>
              <w:tab/>
              <w:t>32</w:t>
            </w:r>
          </w:hyperlink>
        </w:p>
        <w:p>
          <w:pPr>
            <w:pStyle w:val="TOC2"/>
            <w:numPr>
              <w:ilvl w:val="1"/>
              <w:numId w:val="24"/>
            </w:numPr>
            <w:tabs>
              <w:tab w:val="left" w:pos="3216"/>
              <w:tab w:val="left" w:pos="3217"/>
              <w:tab w:val="left" w:leader="dot" w:pos="9663"/>
            </w:tabs>
            <w:spacing w:before="100" w:after="0" w:line="240" w:lineRule="auto"/>
            <w:ind w:left="3217" w:right="0" w:hanging="660"/>
            <w:jc w:val="left"/>
          </w:pPr>
          <w:hyperlink w:anchor="_bookmark28" w:history="1">
            <w:r>
              <w:t>Tingkat</w:t>
            </w:r>
            <w:r>
              <w:rPr>
                <w:spacing w:val="-2"/>
              </w:rPr>
              <w:t xml:space="preserve"> </w:t>
            </w:r>
            <w:r>
              <w:t>Analisis</w:t>
              <w:tab/>
              <w:t>35</w:t>
            </w:r>
          </w:hyperlink>
        </w:p>
        <w:p>
          <w:pPr>
            <w:pStyle w:val="TOC2"/>
            <w:numPr>
              <w:ilvl w:val="1"/>
              <w:numId w:val="24"/>
            </w:numPr>
            <w:tabs>
              <w:tab w:val="left" w:pos="3216"/>
              <w:tab w:val="left" w:pos="3217"/>
              <w:tab w:val="left" w:leader="dot" w:pos="9663"/>
            </w:tabs>
            <w:spacing w:before="140" w:after="0" w:line="240" w:lineRule="auto"/>
            <w:ind w:left="3217" w:right="0" w:hanging="660"/>
            <w:jc w:val="left"/>
          </w:pPr>
          <w:hyperlink w:anchor="_bookmark29" w:history="1">
            <w:r>
              <w:t>Metode Penelitian</w:t>
              <w:tab/>
              <w:t>36</w:t>
            </w:r>
          </w:hyperlink>
        </w:p>
        <w:p>
          <w:pPr>
            <w:pStyle w:val="TOC3"/>
            <w:numPr>
              <w:ilvl w:val="2"/>
              <w:numId w:val="24"/>
            </w:numPr>
            <w:tabs>
              <w:tab w:val="left" w:pos="3288"/>
              <w:tab w:val="left" w:pos="3289"/>
              <w:tab w:val="left" w:leader="dot" w:pos="9663"/>
            </w:tabs>
            <w:spacing w:before="140" w:after="0" w:line="240" w:lineRule="auto"/>
            <w:ind w:left="3289" w:right="0" w:hanging="732"/>
            <w:jc w:val="left"/>
            <w:rPr>
              <w:i/>
            </w:rPr>
          </w:pPr>
          <w:hyperlink w:anchor="_bookmark30" w:history="1">
            <w:r>
              <w:rPr>
                <w:i/>
              </w:rPr>
              <w:t>Metode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Deskriptif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Analitis</w:t>
              <w:tab/>
              <w:t>37</w:t>
            </w:r>
          </w:hyperlink>
        </w:p>
        <w:p>
          <w:pPr>
            <w:pStyle w:val="TOC3"/>
            <w:numPr>
              <w:ilvl w:val="2"/>
              <w:numId w:val="24"/>
            </w:numPr>
            <w:tabs>
              <w:tab w:val="left" w:pos="3288"/>
              <w:tab w:val="left" w:pos="3289"/>
              <w:tab w:val="left" w:leader="dot" w:pos="9663"/>
            </w:tabs>
            <w:spacing w:before="140" w:after="0" w:line="240" w:lineRule="auto"/>
            <w:ind w:left="3289" w:right="0" w:hanging="732"/>
            <w:jc w:val="left"/>
            <w:rPr>
              <w:i/>
            </w:rPr>
          </w:pPr>
          <w:hyperlink w:anchor="_bookmark31" w:history="1">
            <w:r>
              <w:rPr>
                <w:i/>
              </w:rPr>
              <w:t>Metode Analisis Sejarah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(Historis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Analitis)</w:t>
              <w:tab/>
              <w:t>37</w:t>
            </w:r>
          </w:hyperlink>
        </w:p>
        <w:p>
          <w:pPr>
            <w:pStyle w:val="TOC2"/>
            <w:numPr>
              <w:ilvl w:val="1"/>
              <w:numId w:val="24"/>
            </w:numPr>
            <w:tabs>
              <w:tab w:val="left" w:pos="3216"/>
              <w:tab w:val="left" w:pos="3217"/>
              <w:tab w:val="left" w:leader="dot" w:pos="9663"/>
            </w:tabs>
            <w:spacing w:before="141" w:after="0" w:line="240" w:lineRule="auto"/>
            <w:ind w:left="3217" w:right="0" w:hanging="660"/>
            <w:jc w:val="left"/>
          </w:pPr>
          <w:hyperlink w:anchor="_bookmark32" w:history="1">
            <w:r>
              <w:t>Teknik Pengumpulan dan</w:t>
            </w:r>
            <w:r>
              <w:rPr>
                <w:spacing w:val="-8"/>
              </w:rPr>
              <w:t xml:space="preserve"> </w:t>
            </w:r>
            <w:r>
              <w:t>Analisis</w:t>
            </w:r>
            <w:r>
              <w:rPr>
                <w:spacing w:val="-4"/>
              </w:rPr>
              <w:t xml:space="preserve"> </w:t>
            </w:r>
            <w:r>
              <w:t>Data</w:t>
              <w:tab/>
              <w:t>38</w:t>
            </w:r>
          </w:hyperlink>
        </w:p>
        <w:p>
          <w:pPr>
            <w:pStyle w:val="TOC3"/>
            <w:numPr>
              <w:ilvl w:val="2"/>
              <w:numId w:val="23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33" w:history="1">
            <w:r>
              <w:rPr>
                <w:i/>
              </w:rPr>
              <w:t>Teknik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Pengumpulan</w:t>
              <w:tab/>
              <w:t>38</w:t>
            </w:r>
          </w:hyperlink>
        </w:p>
        <w:p>
          <w:pPr>
            <w:pStyle w:val="TOC3"/>
            <w:numPr>
              <w:ilvl w:val="2"/>
              <w:numId w:val="23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34" w:history="1">
            <w:r>
              <w:rPr>
                <w:i/>
              </w:rPr>
              <w:t>Teknik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Analisis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Data</w:t>
              <w:tab/>
              <w:t>38</w:t>
            </w:r>
          </w:hyperlink>
        </w:p>
        <w:p>
          <w:pPr>
            <w:pStyle w:val="TOC2"/>
            <w:numPr>
              <w:ilvl w:val="1"/>
              <w:numId w:val="24"/>
            </w:numPr>
            <w:tabs>
              <w:tab w:val="left" w:pos="3216"/>
              <w:tab w:val="left" w:pos="3217"/>
              <w:tab w:val="left" w:leader="dot" w:pos="9663"/>
            </w:tabs>
            <w:spacing w:before="136" w:after="0" w:line="240" w:lineRule="auto"/>
            <w:ind w:left="3217" w:right="0" w:hanging="660"/>
            <w:jc w:val="left"/>
          </w:pPr>
          <w:hyperlink w:anchor="_bookmark35" w:history="1">
            <w:r>
              <w:t>Lokasi Penelitian dan</w:t>
            </w:r>
            <w:r>
              <w:rPr>
                <w:spacing w:val="-10"/>
              </w:rPr>
              <w:t xml:space="preserve"> </w:t>
            </w:r>
            <w:r>
              <w:t>Lamanya</w:t>
            </w:r>
            <w:r>
              <w:rPr>
                <w:spacing w:val="-2"/>
              </w:rPr>
              <w:t xml:space="preserve"> </w:t>
            </w:r>
            <w:r>
              <w:t>Penelitian</w:t>
              <w:tab/>
              <w:t>38</w:t>
            </w:r>
          </w:hyperlink>
        </w:p>
        <w:p>
          <w:pPr>
            <w:pStyle w:val="TOC3"/>
            <w:numPr>
              <w:ilvl w:val="2"/>
              <w:numId w:val="22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36" w:history="1">
            <w:r>
              <w:rPr>
                <w:i/>
              </w:rPr>
              <w:t>Lokasi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Penelitian</w:t>
              <w:tab/>
              <w:t>38</w:t>
            </w:r>
          </w:hyperlink>
        </w:p>
        <w:p>
          <w:pPr>
            <w:pStyle w:val="TOC3"/>
            <w:numPr>
              <w:ilvl w:val="2"/>
              <w:numId w:val="22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37" w:history="1">
            <w:r>
              <w:rPr>
                <w:i/>
              </w:rPr>
              <w:t>Lamanya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Penelitian</w:t>
              <w:tab/>
              <w:t>39</w:t>
            </w:r>
          </w:hyperlink>
        </w:p>
        <w:p>
          <w:pPr>
            <w:pStyle w:val="TOC2"/>
            <w:numPr>
              <w:ilvl w:val="1"/>
              <w:numId w:val="24"/>
            </w:numPr>
            <w:tabs>
              <w:tab w:val="left" w:pos="3216"/>
              <w:tab w:val="left" w:pos="3217"/>
              <w:tab w:val="left" w:leader="dot" w:pos="9663"/>
            </w:tabs>
            <w:spacing w:before="140" w:after="0" w:line="240" w:lineRule="auto"/>
            <w:ind w:left="3217" w:right="0" w:hanging="660"/>
            <w:jc w:val="left"/>
          </w:pPr>
          <w:hyperlink w:anchor="_bookmark38" w:history="1">
            <w:r>
              <w:t>Sistematika</w:t>
            </w:r>
            <w:r>
              <w:rPr>
                <w:spacing w:val="-3"/>
              </w:rPr>
              <w:t xml:space="preserve"> </w:t>
            </w:r>
            <w:r>
              <w:t>Penulisan</w:t>
              <w:tab/>
              <w:t>39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39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IV</w:t>
              <w:tab/>
              <w:t>41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40" w:history="1">
            <w:r>
              <w:t>Pembahasan</w:t>
              <w:tab/>
              <w:t>41</w:t>
            </w:r>
          </w:hyperlink>
        </w:p>
        <w:p>
          <w:pPr>
            <w:pStyle w:val="TOC2"/>
            <w:numPr>
              <w:ilvl w:val="1"/>
              <w:numId w:val="21"/>
            </w:numPr>
            <w:tabs>
              <w:tab w:val="left" w:pos="3216"/>
              <w:tab w:val="left" w:pos="3217"/>
              <w:tab w:val="left" w:leader="dot" w:pos="9663"/>
            </w:tabs>
            <w:spacing w:before="141" w:after="0" w:line="240" w:lineRule="auto"/>
            <w:ind w:left="2557" w:right="946" w:firstLine="0"/>
            <w:jc w:val="left"/>
          </w:pPr>
          <w:hyperlink w:anchor="_bookmark41" w:history="1">
            <w:r>
              <w:t>Dinamika Konflik Indonesia dan Tiongkok Di Laut China</w:t>
            </w:r>
          </w:hyperlink>
          <w:hyperlink w:anchor="_bookmark41" w:history="1">
            <w:r>
              <w:t xml:space="preserve"> Selatan</w:t>
              <w:tab/>
            </w:r>
            <w:r>
              <w:rPr>
                <w:spacing w:val="-9"/>
              </w:rPr>
              <w:t>41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42" w:history="1">
            <w:r>
              <w:rPr>
                <w:i/>
              </w:rPr>
              <w:t>Dasar Klaim Tiongkok Terhadap Laut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China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Selatan</w:t>
              <w:tab/>
              <w:t>42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2557" w:right="946" w:firstLine="0"/>
            <w:jc w:val="left"/>
          </w:pPr>
          <w:hyperlink w:anchor="_bookmark43" w:history="1">
            <w:r>
              <w:rPr>
                <w:i/>
              </w:rPr>
              <w:t>Beberapa Negara Pengklaim Laut China Selatan (Malaysia,</w:t>
            </w:r>
          </w:hyperlink>
          <w:hyperlink w:anchor="_bookmark43" w:history="1">
            <w:r>
              <w:rPr>
                <w:i/>
              </w:rPr>
              <w:t xml:space="preserve"> </w:t>
            </w:r>
            <w:r>
              <w:t>Filipina, Brunai Darussalam, Jepang</w:t>
            </w:r>
            <w:r>
              <w:rPr>
                <w:spacing w:val="-10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Vietnam)</w:t>
              <w:tab/>
            </w:r>
            <w:r>
              <w:rPr>
                <w:spacing w:val="-9"/>
              </w:rPr>
              <w:t>46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2557" w:right="946" w:firstLine="0"/>
            <w:jc w:val="left"/>
          </w:pPr>
          <w:hyperlink w:anchor="_bookmark44" w:history="1">
            <w:r>
              <w:rPr>
                <w:i/>
              </w:rPr>
              <w:t>Upaya Penyelesaian Konflik LCS melalui kesepakatan dalam</w:t>
            </w:r>
          </w:hyperlink>
          <w:hyperlink w:anchor="_bookmark44" w:history="1">
            <w:r>
              <w:rPr>
                <w:i/>
              </w:rPr>
              <w:t xml:space="preserve"> </w:t>
            </w:r>
            <w:r>
              <w:t>DOC</w:t>
            </w:r>
            <w:r>
              <w:rPr>
                <w:spacing w:val="-2"/>
              </w:rPr>
              <w:t xml:space="preserve"> </w:t>
            </w:r>
            <w:r>
              <w:t>ke COC</w:t>
              <w:tab/>
            </w:r>
            <w:r>
              <w:rPr>
                <w:spacing w:val="-9"/>
              </w:rPr>
              <w:t>52</w:t>
            </w:r>
          </w:hyperlink>
        </w:p>
        <w:p>
          <w:pPr>
            <w:pStyle w:val="TOC2"/>
            <w:numPr>
              <w:ilvl w:val="1"/>
              <w:numId w:val="21"/>
            </w:numPr>
            <w:tabs>
              <w:tab w:val="left" w:pos="3216"/>
              <w:tab w:val="left" w:pos="3217"/>
              <w:tab w:val="left" w:leader="dot" w:pos="9663"/>
            </w:tabs>
            <w:spacing w:before="141" w:after="0" w:line="240" w:lineRule="auto"/>
            <w:ind w:left="2557" w:right="946" w:firstLine="0"/>
            <w:jc w:val="left"/>
          </w:pPr>
          <w:hyperlink w:anchor="_bookmark45" w:history="1">
            <w:r>
              <w:t>Upaya ASEAN terhadap penyelesaian konflik di Laut China</w:t>
            </w:r>
          </w:hyperlink>
          <w:hyperlink w:anchor="_bookmark45" w:history="1">
            <w:r>
              <w:t xml:space="preserve"> Selatan</w:t>
              <w:tab/>
            </w:r>
            <w:r>
              <w:rPr>
                <w:spacing w:val="-9"/>
              </w:rPr>
              <w:t>55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2557" w:right="946" w:firstLine="0"/>
            <w:jc w:val="left"/>
          </w:pPr>
          <w:hyperlink w:anchor="_bookmark46" w:history="1">
            <w:r>
              <w:rPr>
                <w:i/>
              </w:rPr>
              <w:t>Negara Anggota ASEAN Mengadakan Pertemuan dalam</w:t>
            </w:r>
          </w:hyperlink>
          <w:hyperlink w:anchor="_bookmark46" w:history="1">
            <w:r>
              <w:rPr>
                <w:i/>
              </w:rPr>
              <w:t xml:space="preserve"> </w:t>
            </w:r>
            <w:r>
              <w:t>Menyelesaikan konflik Laut</w:t>
            </w:r>
            <w:r>
              <w:rPr>
                <w:spacing w:val="-11"/>
              </w:rPr>
              <w:t xml:space="preserve"> </w:t>
            </w:r>
            <w:r>
              <w:t>Cina</w:t>
            </w:r>
            <w:r>
              <w:rPr>
                <w:spacing w:val="-2"/>
              </w:rPr>
              <w:t xml:space="preserve"> </w:t>
            </w:r>
            <w:r>
              <w:t>Selatan</w:t>
              <w:tab/>
            </w:r>
            <w:r>
              <w:rPr>
                <w:spacing w:val="-9"/>
              </w:rPr>
              <w:t>56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47" w:history="1">
            <w:r>
              <w:rPr>
                <w:i/>
              </w:rPr>
              <w:t>ASEAN menerapkan kode etik konflik laut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Cina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Selatan</w:t>
              <w:tab/>
              <w:t>57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2557" w:right="946" w:firstLine="0"/>
            <w:jc w:val="left"/>
          </w:pPr>
          <w:hyperlink w:anchor="_bookmark48" w:history="1">
            <w:r>
              <w:rPr>
                <w:i/>
              </w:rPr>
              <w:t>ASEAN mengoptimalkan peran ASEAN Regional Forum dalam</w:t>
            </w:r>
          </w:hyperlink>
          <w:hyperlink w:anchor="_bookmark48" w:history="1">
            <w:r>
              <w:rPr>
                <w:i/>
              </w:rPr>
              <w:t xml:space="preserve"> </w:t>
            </w:r>
            <w:r>
              <w:t>Penyelesaian Sengketa Laut</w:t>
            </w:r>
            <w:r>
              <w:rPr>
                <w:spacing w:val="-11"/>
              </w:rPr>
              <w:t xml:space="preserve"> </w:t>
            </w:r>
            <w:r>
              <w:t>Cina</w:t>
            </w:r>
            <w:r>
              <w:rPr>
                <w:spacing w:val="-3"/>
              </w:rPr>
              <w:t xml:space="preserve"> </w:t>
            </w:r>
            <w:r>
              <w:t>Selatan</w:t>
              <w:tab/>
            </w:r>
            <w:r>
              <w:rPr>
                <w:spacing w:val="-9"/>
              </w:rPr>
              <w:t>58</w:t>
            </w:r>
          </w:hyperlink>
        </w:p>
        <w:p>
          <w:pPr>
            <w:pStyle w:val="TOC2"/>
            <w:numPr>
              <w:ilvl w:val="1"/>
              <w:numId w:val="21"/>
            </w:numPr>
            <w:tabs>
              <w:tab w:val="left" w:pos="3216"/>
              <w:tab w:val="left" w:pos="3217"/>
              <w:tab w:val="left" w:leader="dot" w:pos="9663"/>
            </w:tabs>
            <w:spacing w:before="136" w:after="0" w:line="240" w:lineRule="auto"/>
            <w:ind w:left="2557" w:right="946" w:firstLine="0"/>
            <w:jc w:val="left"/>
          </w:pPr>
          <w:hyperlink w:anchor="_bookmark49" w:history="1">
            <w:r>
              <w:t>Strategi Defense Diplomacy Indonesia di LCS Dalam</w:t>
            </w:r>
          </w:hyperlink>
          <w:hyperlink w:anchor="_bookmark49" w:history="1">
            <w:r>
              <w:t xml:space="preserve"> Menghadapi</w:t>
            </w:r>
            <w:r>
              <w:rPr>
                <w:spacing w:val="-2"/>
              </w:rPr>
              <w:t xml:space="preserve"> </w:t>
            </w:r>
            <w:r>
              <w:t>Tiongkok</w:t>
              <w:tab/>
            </w:r>
            <w:r>
              <w:rPr>
                <w:spacing w:val="-9"/>
              </w:rPr>
              <w:t>62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50" w:history="1">
            <w:r>
              <w:rPr>
                <w:i/>
              </w:rPr>
              <w:t>Pembangunan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Pertahanan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Indonesia</w:t>
              <w:tab/>
              <w:t>63</w:t>
            </w:r>
          </w:hyperlink>
        </w:p>
        <w:p>
          <w:pPr>
            <w:pStyle w:val="TOC3"/>
            <w:numPr>
              <w:ilvl w:val="3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2557" w:right="946" w:firstLine="0"/>
            <w:jc w:val="left"/>
          </w:pPr>
          <w:hyperlink w:anchor="_bookmark51" w:history="1">
            <w:r>
              <w:rPr>
                <w:i/>
              </w:rPr>
              <w:t>Meningkatnya Kapabilitas Militer Indonesia melalui MEF</w:t>
            </w:r>
          </w:hyperlink>
          <w:hyperlink w:anchor="_bookmark51" w:history="1">
            <w:r>
              <w:rPr>
                <w:i/>
              </w:rPr>
              <w:t xml:space="preserve"> </w:t>
            </w:r>
            <w:r>
              <w:t>(Minimum Essential Force) dan Keamanan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Natuna</w:t>
              <w:tab/>
            </w:r>
            <w:r>
              <w:rPr>
                <w:spacing w:val="-9"/>
              </w:rPr>
              <w:t>64</w:t>
            </w:r>
          </w:hyperlink>
        </w:p>
        <w:p>
          <w:pPr>
            <w:pStyle w:val="TOC3"/>
            <w:numPr>
              <w:ilvl w:val="3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1" w:after="0" w:line="240" w:lineRule="auto"/>
            <w:ind w:left="2557" w:right="946" w:firstLine="0"/>
            <w:jc w:val="left"/>
          </w:pPr>
          <w:hyperlink w:anchor="_bookmark52" w:history="1">
            <w:r>
              <w:rPr>
                <w:i/>
              </w:rPr>
              <w:t>Meningkatkan Diplomasi Preventif Dengan Negara-Negara</w:t>
            </w:r>
          </w:hyperlink>
          <w:hyperlink w:anchor="_bookmark52" w:history="1">
            <w:r>
              <w:rPr>
                <w:i/>
              </w:rPr>
              <w:t xml:space="preserve"> </w:t>
            </w:r>
            <w:r>
              <w:t>Pengkalim Untuk</w:t>
            </w:r>
            <w:r>
              <w:rPr>
                <w:spacing w:val="-4"/>
              </w:rPr>
              <w:t xml:space="preserve"> </w:t>
            </w:r>
            <w:r>
              <w:t>Meredam</w:t>
            </w:r>
            <w:r>
              <w:rPr>
                <w:spacing w:val="-2"/>
              </w:rPr>
              <w:t xml:space="preserve"> </w:t>
            </w:r>
            <w:r>
              <w:t>Konflik</w:t>
              <w:tab/>
            </w:r>
            <w:r>
              <w:rPr>
                <w:spacing w:val="-9"/>
              </w:rPr>
              <w:t>68</w:t>
            </w:r>
          </w:hyperlink>
        </w:p>
        <w:p>
          <w:pPr>
            <w:pStyle w:val="TOC3"/>
            <w:numPr>
              <w:ilvl w:val="3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20" w:line="240" w:lineRule="auto"/>
            <w:ind w:left="2557" w:right="946" w:firstLine="0"/>
            <w:jc w:val="left"/>
          </w:pPr>
          <w:hyperlink w:anchor="_bookmark53" w:history="1">
            <w:r>
              <w:rPr>
                <w:i/>
              </w:rPr>
              <w:t>Meningkatkan Manajeman Perbatasan dan Aktifitas di</w:t>
            </w:r>
          </w:hyperlink>
          <w:hyperlink w:anchor="_bookmark53" w:history="1">
            <w:r>
              <w:rPr>
                <w:i/>
              </w:rPr>
              <w:t xml:space="preserve"> </w:t>
            </w:r>
            <w:r>
              <w:t>Perairan Natuna dengan cara Eksplorasi Minyak di</w:t>
            </w:r>
            <w:r>
              <w:rPr>
                <w:spacing w:val="-18"/>
              </w:rPr>
              <w:t xml:space="preserve"> </w:t>
            </w:r>
            <w:r>
              <w:t>Laut</w:t>
            </w:r>
            <w:r>
              <w:rPr>
                <w:spacing w:val="-2"/>
              </w:rPr>
              <w:t xml:space="preserve"> </w:t>
            </w:r>
            <w:r>
              <w:t>Natuna</w:t>
              <w:tab/>
            </w:r>
            <w:r>
              <w:rPr>
                <w:spacing w:val="-9"/>
              </w:rPr>
              <w:t>70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00" w:after="0" w:line="240" w:lineRule="auto"/>
            <w:ind w:left="2557" w:right="946" w:firstLine="0"/>
            <w:jc w:val="left"/>
          </w:pPr>
          <w:hyperlink w:anchor="_bookmark54" w:history="1">
            <w:r>
              <w:rPr>
                <w:i/>
              </w:rPr>
              <w:t>Respon dan Strategi Defense Diplomacy (Diplomasi</w:t>
            </w:r>
          </w:hyperlink>
          <w:hyperlink w:anchor="_bookmark54" w:history="1">
            <w:r>
              <w:rPr>
                <w:i/>
              </w:rPr>
              <w:t xml:space="preserve"> </w:t>
            </w:r>
            <w:r>
              <w:t>Pertahanan) Indonesia dalam</w:t>
            </w:r>
            <w:r>
              <w:rPr>
                <w:spacing w:val="-7"/>
              </w:rPr>
              <w:t xml:space="preserve"> </w:t>
            </w:r>
            <w:r>
              <w:t>menghadapi</w:t>
            </w:r>
            <w:r>
              <w:rPr>
                <w:spacing w:val="-3"/>
              </w:rPr>
              <w:t xml:space="preserve"> </w:t>
            </w:r>
            <w:r>
              <w:t>Tiongkok</w:t>
              <w:tab/>
            </w:r>
            <w:r>
              <w:rPr>
                <w:spacing w:val="-9"/>
              </w:rPr>
              <w:t>71</w:t>
            </w:r>
          </w:hyperlink>
        </w:p>
        <w:p>
          <w:pPr>
            <w:pStyle w:val="TOC3"/>
            <w:numPr>
              <w:ilvl w:val="3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55" w:history="1">
            <w:r>
              <w:rPr>
                <w:i/>
              </w:rPr>
              <w:t>Respon atau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tanggapan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Indonesia</w:t>
              <w:tab/>
              <w:t>73</w:t>
            </w:r>
          </w:hyperlink>
        </w:p>
        <w:p>
          <w:pPr>
            <w:pStyle w:val="TOC3"/>
            <w:numPr>
              <w:ilvl w:val="3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0" w:after="0" w:line="240" w:lineRule="auto"/>
            <w:ind w:left="3509" w:right="0" w:hanging="953"/>
            <w:jc w:val="left"/>
            <w:rPr>
              <w:i/>
            </w:rPr>
          </w:pPr>
          <w:hyperlink w:anchor="_bookmark56" w:history="1">
            <w:r>
              <w:rPr>
                <w:i/>
              </w:rPr>
              <w:t>Strategi Defense Diplomacy Di Era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Joko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Widodo</w:t>
              <w:tab/>
              <w:t>77</w:t>
            </w:r>
          </w:hyperlink>
        </w:p>
        <w:p>
          <w:pPr>
            <w:pStyle w:val="TOC3"/>
            <w:numPr>
              <w:ilvl w:val="2"/>
              <w:numId w:val="21"/>
            </w:numPr>
            <w:tabs>
              <w:tab w:val="left" w:pos="3509"/>
              <w:tab w:val="left" w:pos="3510"/>
              <w:tab w:val="left" w:leader="dot" w:pos="9663"/>
            </w:tabs>
            <w:spacing w:before="141" w:after="0" w:line="240" w:lineRule="auto"/>
            <w:ind w:left="2557" w:right="946" w:firstLine="0"/>
            <w:jc w:val="left"/>
          </w:pPr>
          <w:hyperlink w:anchor="_bookmark57" w:history="1">
            <w:r>
              <w:rPr>
                <w:i/>
              </w:rPr>
              <w:t>Efek dari Strategi yakni menurunkan ketegangan dan</w:t>
            </w:r>
          </w:hyperlink>
          <w:hyperlink w:anchor="_bookmark57" w:history="1">
            <w:r>
              <w:rPr>
                <w:i/>
              </w:rPr>
              <w:t xml:space="preserve"> </w:t>
            </w:r>
            <w:r>
              <w:t>berorientasi kepada</w:t>
            </w:r>
            <w:r>
              <w:rPr>
                <w:spacing w:val="-6"/>
              </w:rPr>
              <w:t xml:space="preserve"> </w:t>
            </w:r>
            <w:r>
              <w:t>resolusi</w:t>
            </w:r>
            <w:r>
              <w:rPr>
                <w:spacing w:val="-2"/>
              </w:rPr>
              <w:t xml:space="preserve"> </w:t>
            </w:r>
            <w:r>
              <w:t>konflik</w:t>
              <w:tab/>
            </w:r>
            <w:r>
              <w:rPr>
                <w:spacing w:val="-9"/>
              </w:rPr>
              <w:t>79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58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</w:t>
              <w:tab/>
              <w:t>82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59" w:history="1">
            <w:r>
              <w:t>KESIMPULAN</w:t>
              <w:tab/>
              <w:t>82</w:t>
            </w:r>
          </w:hyperlink>
        </w:p>
        <w:p>
          <w:pPr>
            <w:pStyle w:val="TOC1"/>
            <w:tabs>
              <w:tab w:val="left" w:leader="dot" w:pos="9667"/>
            </w:tabs>
          </w:pPr>
          <w:hyperlink w:anchor="_bookmark60" w:history="1">
            <w:r>
              <w:t>DAFTAR</w:t>
            </w:r>
            <w:r>
              <w:rPr>
                <w:spacing w:val="-5"/>
              </w:rPr>
              <w:t xml:space="preserve"> </w:t>
            </w:r>
            <w:r>
              <w:t>PUSTAKA</w:t>
              <w:tab/>
              <w:t>84</w:t>
            </w:r>
          </w:hyperlink>
        </w:p>
      </w:sdtContent>
    </w:sdt>
    <w:p>
      <w:pPr>
        <w:spacing w:after="0"/>
      </w:pPr>
    </w:p>
    <w:sectPr>
      <w:type w:val="continuous"/>
      <w:pgSz w:w="11920" w:h="16840"/>
      <w:pgMar w:top="1600" w:right="760" w:bottom="1688" w:left="3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rlito">
    <w:altName w:val="Carlito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.1pt;height:25.7pt;margin-top:777.28pt;margin-left:300.9pt;mso-position-horizontal-relative:page;mso-position-vertical-relative:page;position:absolute;z-index:-251658240" filled="f" stroked="f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595"/>
    <w:multiLevelType w:val="hybridMultilevel"/>
    <w:tmpl w:val="00000000"/>
    <w:lvl w:ilvl="0">
      <w:start w:val="3"/>
      <w:numFmt w:val="decimal"/>
      <w:lvlText w:val="%1"/>
      <w:lvlJc w:val="left"/>
      <w:pPr>
        <w:ind w:left="3409" w:hanging="73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3409" w:hanging="73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409" w:hanging="7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5635" w:hanging="7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80" w:hanging="7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26" w:hanging="7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71" w:hanging="7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16" w:hanging="7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61" w:hanging="732"/>
      </w:pPr>
      <w:rPr>
        <w:rFonts w:hint="default"/>
        <w:lang w:val="id" w:eastAsia="en-US" w:bidi="ar-SA"/>
      </w:rPr>
    </w:lvl>
  </w:abstractNum>
  <w:abstractNum w:abstractNumId="1">
    <w:nsid w:val="0F6B2825"/>
    <w:multiLevelType w:val="hybridMultilevel"/>
    <w:tmpl w:val="00000000"/>
    <w:lvl w:ilvl="0">
      <w:start w:val="1"/>
      <w:numFmt w:val="decimal"/>
      <w:lvlText w:val="%1."/>
      <w:lvlJc w:val="left"/>
      <w:pPr>
        <w:ind w:left="2397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45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090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35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8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26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7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16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61" w:hanging="428"/>
      </w:pPr>
      <w:rPr>
        <w:rFonts w:hint="default"/>
        <w:lang w:val="id" w:eastAsia="en-US" w:bidi="ar-SA"/>
      </w:rPr>
    </w:lvl>
  </w:abstractNum>
  <w:abstractNum w:abstractNumId="2">
    <w:nsid w:val="13AE9D4C"/>
    <w:multiLevelType w:val="hybridMultilevel"/>
    <w:tmpl w:val="00000000"/>
    <w:lvl w:ilvl="0">
      <w:start w:val="3"/>
      <w:numFmt w:val="decimal"/>
      <w:lvlText w:val="%1"/>
      <w:lvlJc w:val="left"/>
      <w:pPr>
        <w:ind w:left="3409" w:hanging="73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3409" w:hanging="73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409" w:hanging="73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5635" w:hanging="7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80" w:hanging="7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26" w:hanging="7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71" w:hanging="7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16" w:hanging="7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61" w:hanging="732"/>
      </w:pPr>
      <w:rPr>
        <w:rFonts w:hint="default"/>
        <w:lang w:val="id" w:eastAsia="en-US" w:bidi="ar-SA"/>
      </w:rPr>
    </w:lvl>
  </w:abstractNum>
  <w:abstractNum w:abstractNumId="3">
    <w:nsid w:val="18BFCA7E"/>
    <w:multiLevelType w:val="hybridMultilevel"/>
    <w:tmpl w:val="00000000"/>
    <w:lvl w:ilvl="0">
      <w:start w:val="3"/>
      <w:numFmt w:val="decimal"/>
      <w:lvlText w:val="%1"/>
      <w:lvlJc w:val="left"/>
      <w:pPr>
        <w:ind w:left="3509" w:hanging="953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3509" w:hanging="95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509" w:hanging="953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5705" w:hanging="9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40" w:hanging="9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76" w:hanging="9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11" w:hanging="9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46" w:hanging="9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81" w:hanging="953"/>
      </w:pPr>
      <w:rPr>
        <w:rFonts w:hint="default"/>
        <w:lang w:val="id" w:eastAsia="en-US" w:bidi="ar-SA"/>
      </w:rPr>
    </w:lvl>
  </w:abstractNum>
  <w:abstractNum w:abstractNumId="4">
    <w:nsid w:val="2435005E"/>
    <w:multiLevelType w:val="hybridMultilevel"/>
    <w:tmpl w:val="00000000"/>
    <w:lvl w:ilvl="0">
      <w:start w:val="3"/>
      <w:numFmt w:val="decimal"/>
      <w:lvlText w:val="%1"/>
      <w:lvlJc w:val="left"/>
      <w:pPr>
        <w:ind w:left="3509" w:hanging="953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3509" w:hanging="95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509" w:hanging="953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5705" w:hanging="9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40" w:hanging="9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76" w:hanging="9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11" w:hanging="9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46" w:hanging="9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81" w:hanging="953"/>
      </w:pPr>
      <w:rPr>
        <w:rFonts w:hint="default"/>
        <w:lang w:val="id" w:eastAsia="en-US" w:bidi="ar-SA"/>
      </w:rPr>
    </w:lvl>
  </w:abstractNum>
  <w:abstractNum w:abstractNumId="5">
    <w:nsid w:val="26F7D4ED"/>
    <w:multiLevelType w:val="hybridMultilevel"/>
    <w:tmpl w:val="00000000"/>
    <w:lvl w:ilvl="0">
      <w:start w:val="4"/>
      <w:numFmt w:val="decimal"/>
      <w:lvlText w:val="%1"/>
      <w:lvlJc w:val="left"/>
      <w:pPr>
        <w:ind w:left="2677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677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677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537" w:hanging="360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1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id" w:eastAsia="en-US" w:bidi="ar-SA"/>
      </w:rPr>
    </w:lvl>
  </w:abstractNum>
  <w:abstractNum w:abstractNumId="6">
    <w:nsid w:val="2F67B658"/>
    <w:multiLevelType w:val="hybridMultilevel"/>
    <w:tmpl w:val="00000000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3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5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6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8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05" w:hanging="360"/>
      </w:pPr>
      <w:rPr>
        <w:rFonts w:hint="default"/>
        <w:lang w:val="id" w:eastAsia="en-US" w:bidi="ar-SA"/>
      </w:rPr>
    </w:lvl>
  </w:abstractNum>
  <w:abstractNum w:abstractNumId="7">
    <w:nsid w:val="30ED0BE2"/>
    <w:multiLevelType w:val="hybridMultilevel"/>
    <w:tmpl w:val="00000000"/>
    <w:lvl w:ilvl="0">
      <w:start w:val="1"/>
      <w:numFmt w:val="decimal"/>
      <w:lvlText w:val="%1."/>
      <w:lvlJc w:val="left"/>
      <w:pPr>
        <w:ind w:left="2397" w:hanging="4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677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037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6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9" w:hanging="360"/>
      </w:pPr>
      <w:rPr>
        <w:rFonts w:hint="default"/>
        <w:lang w:val="id" w:eastAsia="en-US" w:bidi="ar-SA"/>
      </w:rPr>
    </w:lvl>
  </w:abstractNum>
  <w:abstractNum w:abstractNumId="8">
    <w:nsid w:val="33DF7DD3"/>
    <w:multiLevelType w:val="hybridMultilevel"/>
    <w:tmpl w:val="00000000"/>
    <w:lvl w:ilvl="0">
      <w:start w:val="4"/>
      <w:numFmt w:val="decimal"/>
      <w:lvlText w:val="%1"/>
      <w:lvlJc w:val="left"/>
      <w:pPr>
        <w:ind w:left="2821" w:hanging="72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821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21" w:hanging="72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8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4">
      <w:start w:val="1"/>
      <w:numFmt w:val="upperLetter"/>
      <w:lvlText w:val="%5."/>
      <w:lvlJc w:val="left"/>
      <w:pPr>
        <w:ind w:left="268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63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8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7" w:hanging="360"/>
      </w:pPr>
      <w:rPr>
        <w:rFonts w:hint="default"/>
        <w:lang w:val="id" w:eastAsia="en-US" w:bidi="ar-SA"/>
      </w:rPr>
    </w:lvl>
  </w:abstractNum>
  <w:abstractNum w:abstractNumId="9">
    <w:nsid w:val="37297118"/>
    <w:multiLevelType w:val="hybridMultilevel"/>
    <w:tmpl w:val="00000000"/>
    <w:lvl w:ilvl="0">
      <w:start w:val="13"/>
      <w:numFmt w:val="decimal"/>
      <w:lvlText w:val="%1."/>
      <w:lvlJc w:val="left"/>
      <w:pPr>
        <w:ind w:left="1969" w:hanging="43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68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1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id" w:eastAsia="en-US" w:bidi="ar-SA"/>
      </w:rPr>
    </w:lvl>
  </w:abstractNum>
  <w:abstractNum w:abstractNumId="10">
    <w:nsid w:val="37BDD2CD"/>
    <w:multiLevelType w:val="hybridMultilevel"/>
    <w:tmpl w:val="00000000"/>
    <w:lvl w:ilvl="0">
      <w:start w:val="1"/>
      <w:numFmt w:val="decimal"/>
      <w:lvlText w:val="%1"/>
      <w:lvlJc w:val="left"/>
      <w:pPr>
        <w:ind w:left="3409" w:hanging="108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3409" w:hanging="108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409" w:hanging="10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"/>
      <w:lvlJc w:val="left"/>
      <w:pPr>
        <w:ind w:left="3049" w:hanging="26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884" w:hanging="2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12" w:hanging="2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40" w:hanging="2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68" w:hanging="2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96" w:hanging="268"/>
      </w:pPr>
      <w:rPr>
        <w:rFonts w:hint="default"/>
        <w:lang w:val="id" w:eastAsia="en-US" w:bidi="ar-SA"/>
      </w:rPr>
    </w:lvl>
  </w:abstractNum>
  <w:abstractNum w:abstractNumId="11">
    <w:nsid w:val="37E815F1"/>
    <w:multiLevelType w:val="hybridMultilevel"/>
    <w:tmpl w:val="00000000"/>
    <w:lvl w:ilvl="0">
      <w:start w:val="4"/>
      <w:numFmt w:val="decimal"/>
      <w:lvlText w:val="%1"/>
      <w:lvlJc w:val="left"/>
      <w:pPr>
        <w:ind w:left="2749" w:hanging="78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749" w:hanging="78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749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749" w:hanging="7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984" w:hanging="7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96" w:hanging="7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607" w:hanging="7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18" w:hanging="7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29" w:hanging="780"/>
      </w:pPr>
      <w:rPr>
        <w:rFonts w:hint="default"/>
        <w:lang w:val="id" w:eastAsia="en-US" w:bidi="ar-SA"/>
      </w:rPr>
    </w:lvl>
  </w:abstractNum>
  <w:abstractNum w:abstractNumId="12">
    <w:nsid w:val="38897B19"/>
    <w:multiLevelType w:val="hybridMultilevel"/>
    <w:tmpl w:val="00000000"/>
    <w:lvl w:ilvl="0">
      <w:start w:val="0"/>
      <w:numFmt w:val="bullet"/>
      <w:lvlText w:val=""/>
      <w:lvlJc w:val="left"/>
      <w:pPr>
        <w:ind w:left="304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2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6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6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4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2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0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89" w:hanging="360"/>
      </w:pPr>
      <w:rPr>
        <w:rFonts w:hint="default"/>
        <w:lang w:val="id" w:eastAsia="en-US" w:bidi="ar-SA"/>
      </w:rPr>
    </w:lvl>
  </w:abstractNum>
  <w:abstractNum w:abstractNumId="13">
    <w:nsid w:val="408AA809"/>
    <w:multiLevelType w:val="hybridMultilevel"/>
    <w:tmpl w:val="00000000"/>
    <w:lvl w:ilvl="0">
      <w:start w:val="1"/>
      <w:numFmt w:val="decimal"/>
      <w:lvlText w:val="%1."/>
      <w:lvlJc w:val="left"/>
      <w:pPr>
        <w:ind w:left="3025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8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3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85" w:hanging="360"/>
      </w:pPr>
      <w:rPr>
        <w:rFonts w:hint="default"/>
        <w:lang w:val="id" w:eastAsia="en-US" w:bidi="ar-SA"/>
      </w:rPr>
    </w:lvl>
  </w:abstractNum>
  <w:abstractNum w:abstractNumId="14">
    <w:nsid w:val="4139DBA9"/>
    <w:multiLevelType w:val="hybridMultilevel"/>
    <w:tmpl w:val="00000000"/>
    <w:lvl w:ilvl="0">
      <w:start w:val="1"/>
      <w:numFmt w:val="decimal"/>
      <w:lvlText w:val="%1."/>
      <w:lvlJc w:val="left"/>
      <w:pPr>
        <w:ind w:left="2677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1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17" w:hanging="360"/>
      </w:pPr>
      <w:rPr>
        <w:rFonts w:hint="default"/>
        <w:lang w:val="id" w:eastAsia="en-US" w:bidi="ar-SA"/>
      </w:rPr>
    </w:lvl>
  </w:abstractNum>
  <w:abstractNum w:abstractNumId="15">
    <w:nsid w:val="446019DD"/>
    <w:multiLevelType w:val="hybridMultilevel"/>
    <w:tmpl w:val="00000000"/>
    <w:lvl w:ilvl="0">
      <w:start w:val="1"/>
      <w:numFmt w:val="decimal"/>
      <w:lvlText w:val="%1"/>
      <w:lvlJc w:val="left"/>
      <w:pPr>
        <w:ind w:left="2677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77" w:hanging="70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77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17" w:hanging="360"/>
      </w:pPr>
      <w:rPr>
        <w:rFonts w:hint="default"/>
        <w:lang w:val="id" w:eastAsia="en-US" w:bidi="ar-SA"/>
      </w:rPr>
    </w:lvl>
  </w:abstractNum>
  <w:abstractNum w:abstractNumId="16">
    <w:nsid w:val="48112B2F"/>
    <w:multiLevelType w:val="hybridMultilevel"/>
    <w:tmpl w:val="00000000"/>
    <w:lvl w:ilvl="0">
      <w:start w:val="1"/>
      <w:numFmt w:val="decimal"/>
      <w:lvlText w:val="%1."/>
      <w:lvlJc w:val="left"/>
      <w:pPr>
        <w:ind w:left="3117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66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8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05" w:hanging="360"/>
      </w:pPr>
      <w:rPr>
        <w:rFonts w:hint="default"/>
        <w:lang w:val="id" w:eastAsia="en-US" w:bidi="ar-SA"/>
      </w:rPr>
    </w:lvl>
  </w:abstractNum>
  <w:abstractNum w:abstractNumId="17">
    <w:nsid w:val="50625CC6"/>
    <w:multiLevelType w:val="hybridMultilevel"/>
    <w:tmpl w:val="00000000"/>
    <w:lvl w:ilvl="0">
      <w:start w:val="1"/>
      <w:numFmt w:val="decimal"/>
      <w:lvlText w:val="%1."/>
      <w:lvlJc w:val="left"/>
      <w:pPr>
        <w:ind w:left="3117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66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8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05" w:hanging="360"/>
      </w:pPr>
      <w:rPr>
        <w:rFonts w:hint="default"/>
        <w:lang w:val="id" w:eastAsia="en-US" w:bidi="ar-SA"/>
      </w:rPr>
    </w:lvl>
  </w:abstractNum>
  <w:abstractNum w:abstractNumId="18">
    <w:nsid w:val="560DDC40"/>
    <w:multiLevelType w:val="hybridMultilevel"/>
    <w:tmpl w:val="00000000"/>
    <w:lvl w:ilvl="0">
      <w:start w:val="1"/>
      <w:numFmt w:val="decimal"/>
      <w:lvlText w:val="%1."/>
      <w:lvlJc w:val="left"/>
      <w:pPr>
        <w:ind w:left="2397" w:hanging="428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45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090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35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8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26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7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16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61" w:hanging="428"/>
      </w:pPr>
      <w:rPr>
        <w:rFonts w:hint="default"/>
        <w:lang w:val="id" w:eastAsia="en-US" w:bidi="ar-SA"/>
      </w:rPr>
    </w:lvl>
  </w:abstractNum>
  <w:abstractNum w:abstractNumId="19">
    <w:nsid w:val="579E2D1B"/>
    <w:multiLevelType w:val="hybridMultilevel"/>
    <w:tmpl w:val="00000000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3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4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5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6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8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05" w:hanging="360"/>
      </w:pPr>
      <w:rPr>
        <w:rFonts w:hint="default"/>
        <w:lang w:val="id" w:eastAsia="en-US" w:bidi="ar-SA"/>
      </w:rPr>
    </w:lvl>
  </w:abstractNum>
  <w:abstractNum w:abstractNumId="20">
    <w:nsid w:val="5B0013AB"/>
    <w:multiLevelType w:val="hybridMultilevel"/>
    <w:tmpl w:val="00000000"/>
    <w:lvl w:ilvl="0">
      <w:start w:val="2"/>
      <w:numFmt w:val="decimal"/>
      <w:lvlText w:val="%1"/>
      <w:lvlJc w:val="left"/>
      <w:pPr>
        <w:ind w:left="2677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77" w:hanging="70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314" w:hanging="7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31" w:hanging="7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48" w:hanging="7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66" w:hanging="7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83" w:hanging="7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00" w:hanging="7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17" w:hanging="708"/>
      </w:pPr>
      <w:rPr>
        <w:rFonts w:hint="default"/>
        <w:lang w:val="id" w:eastAsia="en-US" w:bidi="ar-SA"/>
      </w:rPr>
    </w:lvl>
  </w:abstractNum>
  <w:abstractNum w:abstractNumId="21">
    <w:nsid w:val="5B6B3CB3"/>
    <w:multiLevelType w:val="hybridMultilevel"/>
    <w:tmpl w:val="00000000"/>
    <w:lvl w:ilvl="0">
      <w:start w:val="4"/>
      <w:numFmt w:val="decimal"/>
      <w:lvlText w:val="%1"/>
      <w:lvlJc w:val="left"/>
      <w:pPr>
        <w:ind w:left="2557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57" w:hanging="66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509" w:hanging="953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557" w:hanging="953"/>
        <w:jc w:val="left"/>
      </w:pPr>
      <w:rPr>
        <w:rFonts w:ascii="Times New Roman" w:eastAsia="Times New Roman" w:hAnsi="Times New Roman" w:cs="Times New Roman" w:hint="default"/>
        <w:b/>
        <w:bCs/>
        <w:i/>
        <w:spacing w:val="-9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950" w:hanging="9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67" w:hanging="9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84" w:hanging="9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01" w:hanging="9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18" w:hanging="953"/>
      </w:pPr>
      <w:rPr>
        <w:rFonts w:hint="default"/>
        <w:lang w:val="id" w:eastAsia="en-US" w:bidi="ar-SA"/>
      </w:rPr>
    </w:lvl>
  </w:abstractNum>
  <w:abstractNum w:abstractNumId="22">
    <w:nsid w:val="5D0A547A"/>
    <w:multiLevelType w:val="hybridMultilevel"/>
    <w:tmpl w:val="00000000"/>
    <w:lvl w:ilvl="0">
      <w:start w:val="3"/>
      <w:numFmt w:val="decimal"/>
      <w:lvlText w:val="%1"/>
      <w:lvlJc w:val="left"/>
      <w:pPr>
        <w:ind w:left="3409" w:hanging="768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3409" w:hanging="76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409" w:hanging="76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5635" w:hanging="7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80" w:hanging="7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26" w:hanging="7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71" w:hanging="7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16" w:hanging="7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61" w:hanging="768"/>
      </w:pPr>
      <w:rPr>
        <w:rFonts w:hint="default"/>
        <w:lang w:val="id" w:eastAsia="en-US" w:bidi="ar-SA"/>
      </w:rPr>
    </w:lvl>
  </w:abstractNum>
  <w:abstractNum w:abstractNumId="23">
    <w:nsid w:val="61A38255"/>
    <w:multiLevelType w:val="hybridMultilevel"/>
    <w:tmpl w:val="00000000"/>
    <w:lvl w:ilvl="0">
      <w:start w:val="1"/>
      <w:numFmt w:val="decimal"/>
      <w:lvlText w:val="%1"/>
      <w:lvlJc w:val="left"/>
      <w:pPr>
        <w:ind w:left="3217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17" w:hanging="6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509" w:hanging="953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5133" w:hanging="9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50" w:hanging="9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67" w:hanging="9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84" w:hanging="9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01" w:hanging="9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218" w:hanging="953"/>
      </w:pPr>
      <w:rPr>
        <w:rFonts w:hint="default"/>
        <w:lang w:val="id" w:eastAsia="en-US" w:bidi="ar-SA"/>
      </w:rPr>
    </w:lvl>
  </w:abstractNum>
  <w:abstractNum w:abstractNumId="24">
    <w:nsid w:val="635C5956"/>
    <w:multiLevelType w:val="hybridMultilevel"/>
    <w:tmpl w:val="00000000"/>
    <w:lvl w:ilvl="0">
      <w:start w:val="2"/>
      <w:numFmt w:val="decimal"/>
      <w:lvlText w:val="%1"/>
      <w:lvlJc w:val="left"/>
      <w:pPr>
        <w:ind w:left="3217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17" w:hanging="6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746" w:hanging="6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509" w:hanging="6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72" w:hanging="6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36" w:hanging="6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99" w:hanging="6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62" w:hanging="6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25" w:hanging="660"/>
      </w:pPr>
      <w:rPr>
        <w:rFonts w:hint="default"/>
        <w:lang w:val="id" w:eastAsia="en-US" w:bidi="ar-SA"/>
      </w:rPr>
    </w:lvl>
  </w:abstractNum>
  <w:abstractNum w:abstractNumId="25">
    <w:nsid w:val="6B1AAD1C"/>
    <w:multiLevelType w:val="hybridMultilevel"/>
    <w:tmpl w:val="00000000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4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66" w:hanging="360"/>
      </w:pPr>
      <w:rPr>
        <w:rFonts w:hint="default"/>
        <w:lang w:val="id" w:eastAsia="en-US" w:bidi="ar-SA"/>
      </w:rPr>
    </w:lvl>
  </w:abstractNum>
  <w:abstractNum w:abstractNumId="26">
    <w:nsid w:val="6B7AD24D"/>
    <w:multiLevelType w:val="hybridMultilevel"/>
    <w:tmpl w:val="00000000"/>
    <w:lvl w:ilvl="0">
      <w:start w:val="3"/>
      <w:numFmt w:val="decimal"/>
      <w:lvlText w:val="%1"/>
      <w:lvlJc w:val="left"/>
      <w:pPr>
        <w:ind w:left="3217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3217" w:hanging="6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89" w:hanging="732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962" w:hanging="7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804" w:hanging="7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45" w:hanging="7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86" w:hanging="7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28" w:hanging="7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69" w:hanging="732"/>
      </w:pPr>
      <w:rPr>
        <w:rFonts w:hint="default"/>
        <w:lang w:val="id" w:eastAsia="en-US" w:bidi="ar-SA"/>
      </w:rPr>
    </w:lvl>
  </w:abstractNum>
  <w:abstractNum w:abstractNumId="27">
    <w:nsid w:val="6C59346D"/>
    <w:multiLevelType w:val="hybridMultilevel"/>
    <w:tmpl w:val="00000000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4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66" w:hanging="360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8"/>
  </w:num>
  <w:num w:numId="5">
    <w:abstractNumId w:val="1"/>
  </w:num>
  <w:num w:numId="6">
    <w:abstractNumId w:val="5"/>
  </w:num>
  <w:num w:numId="7">
    <w:abstractNumId w:val="13"/>
  </w:num>
  <w:num w:numId="8">
    <w:abstractNumId w:val="22"/>
  </w:num>
  <w:num w:numId="9">
    <w:abstractNumId w:val="2"/>
  </w:num>
  <w:num w:numId="10">
    <w:abstractNumId w:val="0"/>
  </w:num>
  <w:num w:numId="11">
    <w:abstractNumId w:val="6"/>
  </w:num>
  <w:num w:numId="12">
    <w:abstractNumId w:val="27"/>
  </w:num>
  <w:num w:numId="13">
    <w:abstractNumId w:val="19"/>
  </w:num>
  <w:num w:numId="14">
    <w:abstractNumId w:val="25"/>
  </w:num>
  <w:num w:numId="15">
    <w:abstractNumId w:val="7"/>
  </w:num>
  <w:num w:numId="16">
    <w:abstractNumId w:val="20"/>
  </w:num>
  <w:num w:numId="17">
    <w:abstractNumId w:val="12"/>
  </w:num>
  <w:num w:numId="18">
    <w:abstractNumId w:val="14"/>
  </w:num>
  <w:num w:numId="19">
    <w:abstractNumId w:val="10"/>
  </w:num>
  <w:num w:numId="20">
    <w:abstractNumId w:val="15"/>
  </w:num>
  <w:num w:numId="21">
    <w:abstractNumId w:val="21"/>
  </w:num>
  <w:num w:numId="22">
    <w:abstractNumId w:val="3"/>
  </w:num>
  <w:num w:numId="23">
    <w:abstractNumId w:val="4"/>
  </w:num>
  <w:num w:numId="24">
    <w:abstractNumId w:val="26"/>
  </w:num>
  <w:num w:numId="25">
    <w:abstractNumId w:val="24"/>
  </w:num>
  <w:num w:numId="26">
    <w:abstractNumId w:val="23"/>
  </w:num>
  <w:num w:numId="27">
    <w:abstractNumId w:val="1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pPr>
      <w:spacing w:before="140"/>
      <w:ind w:left="1989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customStyle="1" w:styleId="TOC2">
    <w:name w:val="TOC 2"/>
    <w:basedOn w:val="Normal"/>
    <w:uiPriority w:val="1"/>
    <w:qFormat/>
    <w:pPr>
      <w:spacing w:before="140"/>
      <w:ind w:left="3217" w:hanging="660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customStyle="1" w:styleId="TOC3">
    <w:name w:val="TOC 3"/>
    <w:basedOn w:val="Normal"/>
    <w:uiPriority w:val="1"/>
    <w:qFormat/>
    <w:pPr>
      <w:spacing w:before="140"/>
      <w:ind w:left="3509" w:hanging="953"/>
    </w:pPr>
    <w:rPr>
      <w:rFonts w:ascii="Times New Roman" w:eastAsia="Times New Roman" w:hAnsi="Times New Roman" w:cs="Times New Roman"/>
      <w:b/>
      <w:bCs/>
      <w:i/>
      <w:sz w:val="24"/>
      <w:szCs w:val="24"/>
      <w:lang w:val="id" w:eastAsia="en-US" w:bidi="ar-SA"/>
    </w:rPr>
  </w:style>
  <w:style w:type="paragraph" w:styleId="BodyText">
    <w:name w:val="Body Text"/>
    <w:basedOn w:val="Normal"/>
    <w:uiPriority w:val="1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customStyle="1" w:styleId="Heading1">
    <w:name w:val="Heading 1"/>
    <w:basedOn w:val="Normal"/>
    <w:uiPriority w:val="1"/>
    <w:qFormat/>
    <w:pPr>
      <w:ind w:left="267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ListParagraph">
    <w:name w:val="List Paragraph"/>
    <w:basedOn w:val="Normal"/>
    <w:uiPriority w:val="1"/>
    <w:qFormat/>
    <w:pPr>
      <w:ind w:left="2677" w:hanging="360"/>
      <w:jc w:val="both"/>
    </w:pPr>
    <w:rPr>
      <w:rFonts w:ascii="Times New Roman" w:eastAsia="Times New Roman" w:hAnsi="Times New Roman" w:cs="Times New Roman"/>
      <w:lang w:val="id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aziz</dc:creator>
  <cp:revision>0</cp:revision>
  <dcterms:created xsi:type="dcterms:W3CDTF">2022-03-29T15:02:15Z</dcterms:created>
  <dcterms:modified xsi:type="dcterms:W3CDTF">2022-03-29T15:02:15Z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2022-03-29T00:00:00Z</vt:filetime>
  </property>
</Properties>
</file>