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51" w:rsidRPr="00AF07BC" w:rsidRDefault="00831C51" w:rsidP="00831C51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31C51" w:rsidRDefault="00831C51" w:rsidP="00831C51">
      <w:pPr>
        <w:widowControl w:val="0"/>
        <w:autoSpaceDE w:val="0"/>
        <w:autoSpaceDN w:val="0"/>
        <w:spacing w:after="0" w:line="480" w:lineRule="auto"/>
        <w:ind w:left="630" w:right="21" w:hanging="632"/>
        <w:jc w:val="both"/>
        <w:rPr>
          <w:rFonts w:ascii="Times New Roman" w:eastAsia="Times New Roman" w:hAnsi="Times New Roman" w:cs="Times New Roman"/>
          <w:sz w:val="24"/>
          <w:lang w:val="id"/>
        </w:rPr>
      </w:pPr>
      <w:r>
        <w:rPr>
          <w:rFonts w:ascii="Times New Roman" w:eastAsia="Times New Roman" w:hAnsi="Times New Roman" w:cs="Times New Roman"/>
          <w:sz w:val="24"/>
          <w:lang w:val="id"/>
        </w:rPr>
        <w:t>Ardianto,</w:t>
      </w:r>
      <w:r>
        <w:rPr>
          <w:rFonts w:ascii="Times New Roman" w:eastAsia="Times New Roman" w:hAnsi="Times New Roman" w:cs="Times New Roman"/>
          <w:spacing w:val="6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Elvinaro.</w:t>
      </w:r>
      <w:r>
        <w:rPr>
          <w:rFonts w:ascii="Times New Roman" w:eastAsia="Times New Roman" w:hAnsi="Times New Roman" w:cs="Times New Roman"/>
          <w:spacing w:val="6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2007.</w:t>
      </w:r>
      <w:r>
        <w:rPr>
          <w:rFonts w:ascii="Times New Roman" w:eastAsia="Times New Roman" w:hAnsi="Times New Roman" w:cs="Times New Roman"/>
          <w:spacing w:val="7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Komunikasi</w:t>
      </w:r>
      <w:r>
        <w:rPr>
          <w:rFonts w:ascii="Times New Roman" w:eastAsia="Times New Roman" w:hAnsi="Times New Roman" w:cs="Times New Roman"/>
          <w:i/>
          <w:spacing w:val="7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Massa</w:t>
      </w:r>
      <w:r>
        <w:rPr>
          <w:rFonts w:ascii="Times New Roman" w:eastAsia="Times New Roman" w:hAnsi="Times New Roman" w:cs="Times New Roman"/>
          <w:i/>
          <w:spacing w:val="7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Suatu</w:t>
      </w:r>
      <w:r>
        <w:rPr>
          <w:rFonts w:ascii="Times New Roman" w:eastAsia="Times New Roman" w:hAnsi="Times New Roman" w:cs="Times New Roman"/>
          <w:i/>
          <w:spacing w:val="7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Pengantar</w:t>
      </w:r>
      <w:r>
        <w:rPr>
          <w:rFonts w:ascii="Times New Roman" w:eastAsia="Times New Roman" w:hAnsi="Times New Roman" w:cs="Times New Roman"/>
          <w:sz w:val="24"/>
          <w:lang w:val="id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Simbiosa</w:t>
      </w:r>
      <w:r>
        <w:rPr>
          <w:rFonts w:ascii="Times New Roman" w:eastAsia="Times New Roman" w:hAnsi="Times New Roman" w:cs="Times New Roman"/>
          <w:spacing w:val="-57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Rekatama</w:t>
      </w:r>
      <w:r>
        <w:rPr>
          <w:rFonts w:ascii="Times New Roman" w:eastAsia="Times New Roman" w:hAnsi="Times New Roman" w:cs="Times New Roman"/>
          <w:spacing w:val="-2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Media :</w:t>
      </w:r>
      <w:r>
        <w:rPr>
          <w:rFonts w:ascii="Times New Roman" w:eastAsia="Times New Roman" w:hAnsi="Times New Roman" w:cs="Times New Roman"/>
          <w:spacing w:val="2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Bandung</w:t>
      </w:r>
    </w:p>
    <w:p w:rsidR="00831C51" w:rsidRDefault="00831C51" w:rsidP="00831C51">
      <w:pPr>
        <w:widowControl w:val="0"/>
        <w:autoSpaceDE w:val="0"/>
        <w:autoSpaceDN w:val="0"/>
        <w:spacing w:after="0" w:line="480" w:lineRule="auto"/>
        <w:ind w:left="630" w:right="21" w:hanging="632"/>
        <w:jc w:val="both"/>
        <w:rPr>
          <w:rFonts w:ascii="Times New Roman" w:eastAsia="Times New Roman" w:hAnsi="Times New Roman" w:cs="Times New Roman"/>
          <w:sz w:val="24"/>
          <w:lang w:val="id"/>
        </w:rPr>
      </w:pPr>
      <w:r>
        <w:rPr>
          <w:rFonts w:ascii="Times New Roman" w:eastAsia="Times New Roman" w:hAnsi="Times New Roman" w:cs="Times New Roman"/>
          <w:sz w:val="24"/>
          <w:lang w:val="id"/>
        </w:rPr>
        <w:t xml:space="preserve">Barthes, Roland. 1998.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The Semiotic Challenged</w:t>
      </w:r>
      <w:r>
        <w:rPr>
          <w:rFonts w:ascii="Times New Roman" w:eastAsia="Times New Roman" w:hAnsi="Times New Roman" w:cs="Times New Roman"/>
          <w:sz w:val="24"/>
          <w:lang w:val="id"/>
        </w:rPr>
        <w:t>. New York : Hill and Hwang</w:t>
      </w:r>
      <w:r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Baskin,</w:t>
      </w:r>
      <w:r>
        <w:rPr>
          <w:rFonts w:ascii="Times New Roman" w:eastAsia="Times New Roman" w:hAnsi="Times New Roman" w:cs="Times New Roman"/>
          <w:spacing w:val="2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Askurifai.</w:t>
      </w:r>
      <w:r>
        <w:rPr>
          <w:rFonts w:ascii="Times New Roman" w:eastAsia="Times New Roman" w:hAnsi="Times New Roman" w:cs="Times New Roman"/>
          <w:spacing w:val="2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2006.</w:t>
      </w:r>
      <w:r>
        <w:rPr>
          <w:rFonts w:ascii="Times New Roman" w:eastAsia="Times New Roman" w:hAnsi="Times New Roman" w:cs="Times New Roman"/>
          <w:spacing w:val="4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Jurnalistik</w:t>
      </w:r>
      <w:r>
        <w:rPr>
          <w:rFonts w:ascii="Times New Roman" w:eastAsia="Times New Roman" w:hAnsi="Times New Roman" w:cs="Times New Roman"/>
          <w:i/>
          <w:spacing w:val="1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Televisi</w:t>
      </w:r>
      <w:r>
        <w:rPr>
          <w:rFonts w:ascii="Times New Roman" w:eastAsia="Times New Roman" w:hAnsi="Times New Roman" w:cs="Times New Roman"/>
          <w:i/>
          <w:spacing w:val="3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:</w:t>
      </w:r>
      <w:r>
        <w:rPr>
          <w:rFonts w:ascii="Times New Roman" w:eastAsia="Times New Roman" w:hAnsi="Times New Roman" w:cs="Times New Roman"/>
          <w:i/>
          <w:spacing w:val="3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Teori</w:t>
      </w:r>
      <w:r>
        <w:rPr>
          <w:rFonts w:ascii="Times New Roman" w:eastAsia="Times New Roman" w:hAnsi="Times New Roman" w:cs="Times New Roman"/>
          <w:i/>
          <w:spacing w:val="2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dan</w:t>
      </w:r>
      <w:r>
        <w:rPr>
          <w:rFonts w:ascii="Times New Roman" w:eastAsia="Times New Roman" w:hAnsi="Times New Roman" w:cs="Times New Roman"/>
          <w:i/>
          <w:spacing w:val="2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Praktek</w:t>
      </w:r>
      <w:r>
        <w:rPr>
          <w:rFonts w:ascii="Times New Roman" w:eastAsia="Times New Roman" w:hAnsi="Times New Roman" w:cs="Times New Roman"/>
          <w:sz w:val="24"/>
          <w:lang w:val="id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Bandung</w:t>
      </w:r>
      <w:r>
        <w:rPr>
          <w:rFonts w:ascii="Times New Roman" w:eastAsia="Times New Roman" w:hAnsi="Times New Roman" w:cs="Times New Roman"/>
          <w:spacing w:val="58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: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id"/>
        </w:rPr>
        <w:t>Simbiosa</w:t>
      </w:r>
      <w:r>
        <w:rPr>
          <w:rFonts w:ascii="Times New Roman" w:eastAsia="Times New Roman" w:hAnsi="Times New Roman" w:cs="Times New Roman"/>
          <w:spacing w:val="-1"/>
          <w:lang w:val="id"/>
        </w:rPr>
        <w:t xml:space="preserve"> </w:t>
      </w:r>
      <w:r>
        <w:rPr>
          <w:rFonts w:ascii="Times New Roman" w:eastAsia="Times New Roman" w:hAnsi="Times New Roman" w:cs="Times New Roman"/>
          <w:lang w:val="id"/>
        </w:rPr>
        <w:t>Rekatama</w:t>
      </w:r>
      <w:r>
        <w:rPr>
          <w:rFonts w:ascii="Times New Roman" w:eastAsia="Times New Roman" w:hAnsi="Times New Roman" w:cs="Times New Roman"/>
          <w:spacing w:val="-2"/>
          <w:lang w:val="id"/>
        </w:rPr>
        <w:t xml:space="preserve"> </w:t>
      </w:r>
      <w:r>
        <w:rPr>
          <w:rFonts w:ascii="Times New Roman" w:eastAsia="Times New Roman" w:hAnsi="Times New Roman" w:cs="Times New Roman"/>
          <w:lang w:val="id"/>
        </w:rPr>
        <w:t>Media.</w:t>
      </w:r>
    </w:p>
    <w:p w:rsidR="00831C51" w:rsidRDefault="00831C51" w:rsidP="00831C51">
      <w:pPr>
        <w:widowControl w:val="0"/>
        <w:autoSpaceDE w:val="0"/>
        <w:autoSpaceDN w:val="0"/>
        <w:spacing w:after="0" w:line="480" w:lineRule="auto"/>
        <w:ind w:left="630" w:right="21" w:hanging="632"/>
        <w:jc w:val="both"/>
        <w:rPr>
          <w:rFonts w:ascii="Times New Roman" w:eastAsia="Times New Roman" w:hAnsi="Times New Roman" w:cs="Times New Roman"/>
          <w:sz w:val="24"/>
          <w:lang w:val="id"/>
        </w:rPr>
      </w:pPr>
      <w:r>
        <w:rPr>
          <w:rFonts w:ascii="Times New Roman" w:eastAsia="Times New Roman" w:hAnsi="Times New Roman" w:cs="Times New Roman"/>
          <w:sz w:val="24"/>
          <w:lang w:val="id"/>
        </w:rPr>
        <w:t>Cangara,</w:t>
      </w:r>
      <w:r>
        <w:rPr>
          <w:rFonts w:ascii="Times New Roman" w:eastAsia="Times New Roman" w:hAnsi="Times New Roman" w:cs="Times New Roman"/>
          <w:spacing w:val="-9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Hafied.</w:t>
      </w:r>
      <w:r>
        <w:rPr>
          <w:rFonts w:ascii="Times New Roman" w:eastAsia="Times New Roman" w:hAnsi="Times New Roman" w:cs="Times New Roman"/>
          <w:spacing w:val="-9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2012.</w:t>
      </w:r>
      <w:r>
        <w:rPr>
          <w:rFonts w:ascii="Times New Roman" w:eastAsia="Times New Roman" w:hAnsi="Times New Roman" w:cs="Times New Roman"/>
          <w:spacing w:val="-7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Pengantar</w:t>
      </w:r>
      <w:r>
        <w:rPr>
          <w:rFonts w:ascii="Times New Roman" w:eastAsia="Times New Roman" w:hAnsi="Times New Roman" w:cs="Times New Roman"/>
          <w:i/>
          <w:spacing w:val="-8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Ilmu</w:t>
      </w:r>
      <w:r>
        <w:rPr>
          <w:rFonts w:ascii="Times New Roman" w:eastAsia="Times New Roman" w:hAnsi="Times New Roman" w:cs="Times New Roman"/>
          <w:i/>
          <w:spacing w:val="-9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Komunikasi</w:t>
      </w:r>
      <w:r>
        <w:rPr>
          <w:rFonts w:ascii="Times New Roman" w:eastAsia="Times New Roman" w:hAnsi="Times New Roman" w:cs="Times New Roman"/>
          <w:i/>
          <w:spacing w:val="-7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Edisi</w:t>
      </w:r>
      <w:r>
        <w:rPr>
          <w:rFonts w:ascii="Times New Roman" w:eastAsia="Times New Roman" w:hAnsi="Times New Roman" w:cs="Times New Roman"/>
          <w:i/>
          <w:spacing w:val="-8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Kedua</w:t>
      </w:r>
      <w:r>
        <w:rPr>
          <w:rFonts w:ascii="Times New Roman" w:eastAsia="Times New Roman" w:hAnsi="Times New Roman" w:cs="Times New Roman"/>
          <w:sz w:val="24"/>
          <w:lang w:val="id"/>
        </w:rPr>
        <w:t>.</w:t>
      </w:r>
      <w:r>
        <w:rPr>
          <w:rFonts w:ascii="Times New Roman" w:eastAsia="Times New Roman" w:hAnsi="Times New Roman" w:cs="Times New Roman"/>
          <w:spacing w:val="-11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Jakarta</w:t>
      </w:r>
      <w:r>
        <w:rPr>
          <w:rFonts w:ascii="Times New Roman" w:eastAsia="Times New Roman" w:hAnsi="Times New Roman" w:cs="Times New Roman"/>
          <w:spacing w:val="-10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:</w:t>
      </w:r>
      <w:r>
        <w:rPr>
          <w:rFonts w:ascii="Times New Roman" w:eastAsia="Times New Roman" w:hAnsi="Times New Roman" w:cs="Times New Roman"/>
          <w:spacing w:val="-8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PT</w:t>
      </w:r>
      <w:r>
        <w:rPr>
          <w:rFonts w:ascii="Times New Roman" w:eastAsia="Times New Roman" w:hAnsi="Times New Roman" w:cs="Times New Roman"/>
          <w:spacing w:val="-8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Raja</w:t>
      </w:r>
      <w:r>
        <w:rPr>
          <w:rFonts w:ascii="Times New Roman" w:eastAsia="Times New Roman" w:hAnsi="Times New Roman" w:cs="Times New Roman"/>
          <w:spacing w:val="-57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Grafindo</w:t>
      </w:r>
      <w:r>
        <w:rPr>
          <w:rFonts w:ascii="Times New Roman" w:eastAsia="Times New Roman" w:hAnsi="Times New Roman" w:cs="Times New Roman"/>
          <w:spacing w:val="-1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Persada</w:t>
      </w:r>
    </w:p>
    <w:p w:rsidR="00831C51" w:rsidRDefault="00831C51" w:rsidP="00831C51">
      <w:pPr>
        <w:widowControl w:val="0"/>
        <w:autoSpaceDE w:val="0"/>
        <w:autoSpaceDN w:val="0"/>
        <w:spacing w:after="0" w:line="480" w:lineRule="auto"/>
        <w:ind w:left="630" w:right="21" w:hanging="632"/>
        <w:jc w:val="both"/>
        <w:rPr>
          <w:rFonts w:ascii="Times New Roman" w:eastAsia="Times New Roman" w:hAnsi="Times New Roman" w:cs="Times New Roman"/>
          <w:sz w:val="24"/>
          <w:lang w:val="id"/>
        </w:rPr>
      </w:pPr>
      <w:r>
        <w:rPr>
          <w:rFonts w:ascii="Times New Roman" w:eastAsia="Times New Roman" w:hAnsi="Times New Roman" w:cs="Times New Roman"/>
          <w:sz w:val="24"/>
          <w:lang w:val="id"/>
        </w:rPr>
        <w:t>Danesi,</w:t>
      </w:r>
      <w:r>
        <w:rPr>
          <w:rFonts w:ascii="Times New Roman" w:eastAsia="Times New Roman" w:hAnsi="Times New Roman" w:cs="Times New Roman"/>
          <w:spacing w:val="9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Marcel.</w:t>
      </w:r>
      <w:r>
        <w:rPr>
          <w:rFonts w:ascii="Times New Roman" w:eastAsia="Times New Roman" w:hAnsi="Times New Roman" w:cs="Times New Roman"/>
          <w:spacing w:val="8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2010.</w:t>
      </w:r>
      <w:r>
        <w:rPr>
          <w:rFonts w:ascii="Times New Roman" w:eastAsia="Times New Roman" w:hAnsi="Times New Roman" w:cs="Times New Roman"/>
          <w:spacing w:val="10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Pengantar</w:t>
      </w:r>
      <w:r>
        <w:rPr>
          <w:rFonts w:ascii="Times New Roman" w:eastAsia="Times New Roman" w:hAnsi="Times New Roman" w:cs="Times New Roman"/>
          <w:i/>
          <w:spacing w:val="8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Memahami</w:t>
      </w:r>
      <w:r>
        <w:rPr>
          <w:rFonts w:ascii="Times New Roman" w:eastAsia="Times New Roman" w:hAnsi="Times New Roman" w:cs="Times New Roman"/>
          <w:i/>
          <w:spacing w:val="11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Semiotika</w:t>
      </w:r>
      <w:r>
        <w:rPr>
          <w:rFonts w:ascii="Times New Roman" w:eastAsia="Times New Roman" w:hAnsi="Times New Roman" w:cs="Times New Roman"/>
          <w:i/>
          <w:spacing w:val="8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Media</w:t>
      </w:r>
      <w:r>
        <w:rPr>
          <w:rFonts w:ascii="Times New Roman" w:eastAsia="Times New Roman" w:hAnsi="Times New Roman" w:cs="Times New Roman"/>
          <w:sz w:val="24"/>
          <w:lang w:val="id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Yogyakarta</w:t>
      </w:r>
      <w:r>
        <w:rPr>
          <w:rFonts w:ascii="Times New Roman" w:eastAsia="Times New Roman" w:hAnsi="Times New Roman" w:cs="Times New Roman"/>
          <w:spacing w:val="7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:</w:t>
      </w:r>
      <w:r>
        <w:rPr>
          <w:rFonts w:ascii="Times New Roman" w:eastAsia="Times New Roman" w:hAnsi="Times New Roman" w:cs="Times New Roman"/>
          <w:spacing w:val="-57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Jalasutra</w:t>
      </w:r>
    </w:p>
    <w:p w:rsidR="00831C51" w:rsidRDefault="00831C51" w:rsidP="00831C51">
      <w:pPr>
        <w:widowControl w:val="0"/>
        <w:autoSpaceDE w:val="0"/>
        <w:autoSpaceDN w:val="0"/>
        <w:spacing w:after="0" w:line="480" w:lineRule="auto"/>
        <w:ind w:left="630" w:right="21" w:hanging="632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>
        <w:rPr>
          <w:rFonts w:ascii="Times New Roman" w:eastAsia="Times New Roman" w:hAnsi="Times New Roman" w:cs="Times New Roman"/>
          <w:sz w:val="24"/>
          <w:szCs w:val="24"/>
          <w:lang w:val="id"/>
        </w:rPr>
        <w:t>Effendy,</w:t>
      </w:r>
      <w:r>
        <w:rPr>
          <w:rFonts w:ascii="Times New Roman" w:eastAsia="Times New Roman" w:hAnsi="Times New Roman" w:cs="Times New Roman"/>
          <w:spacing w:val="21"/>
          <w:sz w:val="24"/>
          <w:szCs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"/>
        </w:rPr>
        <w:t>Onong</w:t>
      </w:r>
      <w:r>
        <w:rPr>
          <w:rFonts w:ascii="Times New Roman" w:eastAsia="Times New Roman" w:hAnsi="Times New Roman" w:cs="Times New Roman"/>
          <w:spacing w:val="19"/>
          <w:sz w:val="24"/>
          <w:szCs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"/>
        </w:rPr>
        <w:t>Uchjana.</w:t>
      </w:r>
      <w:r>
        <w:rPr>
          <w:rFonts w:ascii="Times New Roman" w:eastAsia="Times New Roman" w:hAnsi="Times New Roman" w:cs="Times New Roman"/>
          <w:spacing w:val="21"/>
          <w:sz w:val="24"/>
          <w:szCs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"/>
        </w:rPr>
        <w:t>2001.</w:t>
      </w:r>
      <w:r>
        <w:rPr>
          <w:rFonts w:ascii="Times New Roman" w:eastAsia="Times New Roman" w:hAnsi="Times New Roman" w:cs="Times New Roman"/>
          <w:spacing w:val="21"/>
          <w:sz w:val="24"/>
          <w:szCs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"/>
        </w:rPr>
        <w:t>Dinamika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"/>
        </w:rPr>
        <w:t>Komunikasi.</w:t>
      </w:r>
      <w:r>
        <w:rPr>
          <w:rFonts w:ascii="Times New Roman" w:eastAsia="Times New Roman" w:hAnsi="Times New Roman" w:cs="Times New Roman"/>
          <w:spacing w:val="22"/>
          <w:sz w:val="24"/>
          <w:szCs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"/>
        </w:rPr>
        <w:t>PT.</w:t>
      </w:r>
      <w:r>
        <w:rPr>
          <w:rFonts w:ascii="Times New Roman" w:eastAsia="Times New Roman" w:hAnsi="Times New Roman" w:cs="Times New Roman"/>
          <w:spacing w:val="22"/>
          <w:sz w:val="24"/>
          <w:szCs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"/>
        </w:rPr>
        <w:t>Remaja</w:t>
      </w:r>
      <w:r>
        <w:rPr>
          <w:rFonts w:ascii="Times New Roman" w:eastAsia="Times New Roman" w:hAnsi="Times New Roman" w:cs="Times New Roman"/>
          <w:spacing w:val="20"/>
          <w:sz w:val="24"/>
          <w:szCs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"/>
        </w:rPr>
        <w:t>Rosdakarya</w:t>
      </w:r>
      <w:r>
        <w:rPr>
          <w:rFonts w:ascii="Times New Roman" w:eastAsia="Times New Roman" w:hAnsi="Times New Roman" w:cs="Times New Roman"/>
          <w:spacing w:val="-57"/>
          <w:sz w:val="24"/>
          <w:szCs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"/>
        </w:rPr>
        <w:t>Offset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"/>
        </w:rPr>
        <w:t>: Bandung.</w:t>
      </w:r>
    </w:p>
    <w:p w:rsidR="00831C51" w:rsidRDefault="00831C51" w:rsidP="00831C51">
      <w:pPr>
        <w:widowControl w:val="0"/>
        <w:autoSpaceDE w:val="0"/>
        <w:autoSpaceDN w:val="0"/>
        <w:spacing w:after="0" w:line="480" w:lineRule="auto"/>
        <w:ind w:left="630" w:right="21" w:hanging="632"/>
        <w:jc w:val="both"/>
        <w:rPr>
          <w:rFonts w:ascii="Times New Roman" w:eastAsia="Times New Roman" w:hAnsi="Times New Roman" w:cs="Times New Roman"/>
          <w:sz w:val="24"/>
          <w:lang w:val="id"/>
        </w:rPr>
      </w:pPr>
      <w:r>
        <w:rPr>
          <w:rFonts w:ascii="Times New Roman" w:eastAsia="Times New Roman" w:hAnsi="Times New Roman" w:cs="Times New Roman"/>
          <w:sz w:val="24"/>
          <w:lang w:val="id"/>
        </w:rPr>
        <w:t>Effendy,</w:t>
      </w:r>
      <w:r>
        <w:rPr>
          <w:rFonts w:ascii="Times New Roman" w:eastAsia="Times New Roman" w:hAnsi="Times New Roman" w:cs="Times New Roman"/>
          <w:spacing w:val="10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Onong</w:t>
      </w:r>
      <w:r>
        <w:rPr>
          <w:rFonts w:ascii="Times New Roman" w:eastAsia="Times New Roman" w:hAnsi="Times New Roman" w:cs="Times New Roman"/>
          <w:spacing w:val="6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Uchjana.</w:t>
      </w:r>
      <w:r>
        <w:rPr>
          <w:rFonts w:ascii="Times New Roman" w:eastAsia="Times New Roman" w:hAnsi="Times New Roman" w:cs="Times New Roman"/>
          <w:spacing w:val="9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2013.</w:t>
      </w:r>
      <w:r>
        <w:rPr>
          <w:rFonts w:ascii="Times New Roman" w:eastAsia="Times New Roman" w:hAnsi="Times New Roman" w:cs="Times New Roman"/>
          <w:spacing w:val="11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Ilmu</w:t>
      </w:r>
      <w:r>
        <w:rPr>
          <w:rFonts w:ascii="Times New Roman" w:eastAsia="Times New Roman" w:hAnsi="Times New Roman" w:cs="Times New Roman"/>
          <w:i/>
          <w:spacing w:val="9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Komunikasi</w:t>
      </w:r>
      <w:r>
        <w:rPr>
          <w:rFonts w:ascii="Times New Roman" w:eastAsia="Times New Roman" w:hAnsi="Times New Roman" w:cs="Times New Roman"/>
          <w:i/>
          <w:spacing w:val="10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Teori</w:t>
      </w:r>
      <w:r>
        <w:rPr>
          <w:rFonts w:ascii="Times New Roman" w:eastAsia="Times New Roman" w:hAnsi="Times New Roman" w:cs="Times New Roman"/>
          <w:i/>
          <w:spacing w:val="9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dan</w:t>
      </w:r>
      <w:r>
        <w:rPr>
          <w:rFonts w:ascii="Times New Roman" w:eastAsia="Times New Roman" w:hAnsi="Times New Roman" w:cs="Times New Roman"/>
          <w:i/>
          <w:spacing w:val="9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Praktek</w:t>
      </w:r>
      <w:r>
        <w:rPr>
          <w:rFonts w:ascii="Times New Roman" w:eastAsia="Times New Roman" w:hAnsi="Times New Roman" w:cs="Times New Roman"/>
          <w:sz w:val="24"/>
          <w:lang w:val="id"/>
        </w:rPr>
        <w:t>.</w:t>
      </w:r>
      <w:r>
        <w:rPr>
          <w:rFonts w:ascii="Times New Roman" w:eastAsia="Times New Roman" w:hAnsi="Times New Roman" w:cs="Times New Roman"/>
          <w:spacing w:val="9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PT.</w:t>
      </w:r>
      <w:r>
        <w:rPr>
          <w:rFonts w:ascii="Times New Roman" w:eastAsia="Times New Roman" w:hAnsi="Times New Roman" w:cs="Times New Roman"/>
          <w:spacing w:val="10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Remaja</w:t>
      </w:r>
      <w:r>
        <w:rPr>
          <w:rFonts w:ascii="Times New Roman" w:eastAsia="Times New Roman" w:hAnsi="Times New Roman" w:cs="Times New Roman"/>
          <w:spacing w:val="-57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Rosdakarya</w:t>
      </w:r>
      <w:r>
        <w:rPr>
          <w:rFonts w:ascii="Times New Roman" w:eastAsia="Times New Roman" w:hAnsi="Times New Roman" w:cs="Times New Roman"/>
          <w:spacing w:val="-2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Offset :</w:t>
      </w:r>
      <w:r>
        <w:rPr>
          <w:rFonts w:ascii="Times New Roman" w:eastAsia="Times New Roman" w:hAnsi="Times New Roman" w:cs="Times New Roman"/>
          <w:spacing w:val="2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Bandung</w:t>
      </w:r>
    </w:p>
    <w:p w:rsidR="00831C51" w:rsidRDefault="00831C51" w:rsidP="00831C51">
      <w:pPr>
        <w:widowControl w:val="0"/>
        <w:autoSpaceDE w:val="0"/>
        <w:autoSpaceDN w:val="0"/>
        <w:spacing w:after="0" w:line="480" w:lineRule="auto"/>
        <w:ind w:left="630" w:right="21" w:hanging="632"/>
        <w:jc w:val="both"/>
        <w:rPr>
          <w:rFonts w:ascii="Times New Roman" w:eastAsia="Times New Roman" w:hAnsi="Times New Roman" w:cs="Times New Roman"/>
          <w:sz w:val="24"/>
          <w:lang w:val="id"/>
        </w:rPr>
      </w:pPr>
      <w:r>
        <w:rPr>
          <w:rFonts w:ascii="Times New Roman" w:eastAsia="Times New Roman" w:hAnsi="Times New Roman" w:cs="Times New Roman"/>
          <w:sz w:val="24"/>
          <w:lang w:val="id"/>
        </w:rPr>
        <w:t xml:space="preserve">Mc Quail, Denis. 2011.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 xml:space="preserve">Teori Komunikasi Massa. </w:t>
      </w:r>
      <w:r>
        <w:rPr>
          <w:rFonts w:ascii="Times New Roman" w:eastAsia="Times New Roman" w:hAnsi="Times New Roman" w:cs="Times New Roman"/>
          <w:sz w:val="24"/>
          <w:lang w:val="id"/>
        </w:rPr>
        <w:t>Jakarta: Salemba Humanika</w:t>
      </w:r>
      <w:r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Mulyana,</w:t>
      </w:r>
      <w:r>
        <w:rPr>
          <w:rFonts w:ascii="Times New Roman" w:eastAsia="Times New Roman" w:hAnsi="Times New Roman" w:cs="Times New Roman"/>
          <w:spacing w:val="9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Deddy.</w:t>
      </w:r>
      <w:r>
        <w:rPr>
          <w:rFonts w:ascii="Times New Roman" w:eastAsia="Times New Roman" w:hAnsi="Times New Roman" w:cs="Times New Roman"/>
          <w:spacing w:val="9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2005.</w:t>
      </w:r>
      <w:r>
        <w:rPr>
          <w:rFonts w:ascii="Times New Roman" w:eastAsia="Times New Roman" w:hAnsi="Times New Roman" w:cs="Times New Roman"/>
          <w:spacing w:val="9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Ilmu</w:t>
      </w:r>
      <w:r>
        <w:rPr>
          <w:rFonts w:ascii="Times New Roman" w:eastAsia="Times New Roman" w:hAnsi="Times New Roman" w:cs="Times New Roman"/>
          <w:i/>
          <w:spacing w:val="6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Komunikasi</w:t>
      </w:r>
      <w:r>
        <w:rPr>
          <w:rFonts w:ascii="Times New Roman" w:eastAsia="Times New Roman" w:hAnsi="Times New Roman" w:cs="Times New Roman"/>
          <w:i/>
          <w:spacing w:val="7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Suatu</w:t>
      </w:r>
      <w:r>
        <w:rPr>
          <w:rFonts w:ascii="Times New Roman" w:eastAsia="Times New Roman" w:hAnsi="Times New Roman" w:cs="Times New Roman"/>
          <w:i/>
          <w:spacing w:val="7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Pengantar</w:t>
      </w:r>
      <w:r>
        <w:rPr>
          <w:rFonts w:ascii="Times New Roman" w:eastAsia="Times New Roman" w:hAnsi="Times New Roman" w:cs="Times New Roman"/>
          <w:sz w:val="24"/>
          <w:lang w:val="id"/>
        </w:rPr>
        <w:t>.</w:t>
      </w:r>
      <w:r>
        <w:rPr>
          <w:rFonts w:ascii="Times New Roman" w:eastAsia="Times New Roman" w:hAnsi="Times New Roman" w:cs="Times New Roman"/>
          <w:spacing w:val="6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PT.</w:t>
      </w:r>
      <w:r>
        <w:rPr>
          <w:rFonts w:ascii="Times New Roman" w:eastAsia="Times New Roman" w:hAnsi="Times New Roman" w:cs="Times New Roman"/>
          <w:spacing w:val="9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Remaja</w:t>
      </w:r>
    </w:p>
    <w:p w:rsidR="00831C51" w:rsidRDefault="00831C51" w:rsidP="00831C51">
      <w:pPr>
        <w:widowControl w:val="0"/>
        <w:autoSpaceDE w:val="0"/>
        <w:autoSpaceDN w:val="0"/>
        <w:spacing w:after="0" w:line="480" w:lineRule="auto"/>
        <w:ind w:left="630" w:right="21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>
        <w:rPr>
          <w:rFonts w:ascii="Times New Roman" w:eastAsia="Times New Roman" w:hAnsi="Times New Roman" w:cs="Times New Roman"/>
          <w:sz w:val="24"/>
          <w:szCs w:val="24"/>
          <w:lang w:val="id"/>
        </w:rPr>
        <w:t>Rosdakarya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"/>
        </w:rPr>
        <w:t>Offset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"/>
        </w:rPr>
        <w:t>: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"/>
        </w:rPr>
        <w:t>Bandung</w:t>
      </w:r>
    </w:p>
    <w:p w:rsidR="00831C51" w:rsidRDefault="00831C51" w:rsidP="00831C51">
      <w:pPr>
        <w:widowControl w:val="0"/>
        <w:autoSpaceDE w:val="0"/>
        <w:autoSpaceDN w:val="0"/>
        <w:spacing w:after="0" w:line="480" w:lineRule="auto"/>
        <w:ind w:left="630" w:right="21" w:hanging="632"/>
        <w:jc w:val="both"/>
        <w:rPr>
          <w:rFonts w:ascii="Times New Roman" w:eastAsia="Times New Roman" w:hAnsi="Times New Roman" w:cs="Times New Roman"/>
          <w:sz w:val="24"/>
          <w:lang w:val="id"/>
        </w:rPr>
      </w:pPr>
      <w:r>
        <w:rPr>
          <w:rFonts w:ascii="Times New Roman" w:eastAsia="Times New Roman" w:hAnsi="Times New Roman" w:cs="Times New Roman"/>
          <w:sz w:val="24"/>
          <w:lang w:val="id"/>
        </w:rPr>
        <w:t>Peter</w:t>
      </w:r>
      <w:r>
        <w:rPr>
          <w:rFonts w:ascii="Times New Roman" w:eastAsia="Times New Roman" w:hAnsi="Times New Roman" w:cs="Times New Roman"/>
          <w:spacing w:val="4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Berger</w:t>
      </w:r>
      <w:r>
        <w:rPr>
          <w:rFonts w:ascii="Times New Roman" w:eastAsia="Times New Roman" w:hAnsi="Times New Roman" w:cs="Times New Roman"/>
          <w:spacing w:val="5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Thomas</w:t>
      </w:r>
      <w:r>
        <w:rPr>
          <w:rFonts w:ascii="Times New Roman" w:eastAsia="Times New Roman" w:hAnsi="Times New Roman" w:cs="Times New Roman"/>
          <w:spacing w:val="5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Luckman.</w:t>
      </w:r>
      <w:r>
        <w:rPr>
          <w:rFonts w:ascii="Times New Roman" w:eastAsia="Times New Roman" w:hAnsi="Times New Roman" w:cs="Times New Roman"/>
          <w:spacing w:val="5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1996.</w:t>
      </w:r>
      <w:r>
        <w:rPr>
          <w:rFonts w:ascii="Times New Roman" w:eastAsia="Times New Roman" w:hAnsi="Times New Roman" w:cs="Times New Roman"/>
          <w:spacing w:val="7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The</w:t>
      </w:r>
      <w:r>
        <w:rPr>
          <w:rFonts w:ascii="Times New Roman" w:eastAsia="Times New Roman" w:hAnsi="Times New Roman" w:cs="Times New Roman"/>
          <w:i/>
          <w:spacing w:val="5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Social</w:t>
      </w:r>
      <w:r>
        <w:rPr>
          <w:rFonts w:ascii="Times New Roman" w:eastAsia="Times New Roman" w:hAnsi="Times New Roman" w:cs="Times New Roman"/>
          <w:i/>
          <w:spacing w:val="4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Construction</w:t>
      </w:r>
      <w:r>
        <w:rPr>
          <w:rFonts w:ascii="Times New Roman" w:eastAsia="Times New Roman" w:hAnsi="Times New Roman" w:cs="Times New Roman"/>
          <w:i/>
          <w:spacing w:val="3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of</w:t>
      </w:r>
      <w:r>
        <w:rPr>
          <w:rFonts w:ascii="Times New Roman" w:eastAsia="Times New Roman" w:hAnsi="Times New Roman" w:cs="Times New Roman"/>
          <w:i/>
          <w:spacing w:val="4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Reality</w:t>
      </w:r>
      <w:r>
        <w:rPr>
          <w:rFonts w:ascii="Times New Roman" w:eastAsia="Times New Roman" w:hAnsi="Times New Roman" w:cs="Times New Roman"/>
          <w:i/>
          <w:spacing w:val="6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A</w:t>
      </w:r>
      <w:r>
        <w:rPr>
          <w:rFonts w:ascii="Times New Roman" w:eastAsia="Times New Roman" w:hAnsi="Times New Roman" w:cs="Times New Roman"/>
          <w:i/>
          <w:spacing w:val="-57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Treastise</w:t>
      </w:r>
      <w:r>
        <w:rPr>
          <w:rFonts w:ascii="Times New Roman" w:eastAsia="Times New Roman" w:hAnsi="Times New Roman" w:cs="Times New Roman"/>
          <w:i/>
          <w:spacing w:val="-2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In The Sociology</w:t>
      </w:r>
      <w:r>
        <w:rPr>
          <w:rFonts w:ascii="Times New Roman" w:eastAsia="Times New Roman" w:hAnsi="Times New Roman" w:cs="Times New Roman"/>
          <w:i/>
          <w:spacing w:val="-1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of Knowledge</w:t>
      </w:r>
      <w:r>
        <w:rPr>
          <w:rFonts w:ascii="Times New Roman" w:eastAsia="Times New Roman" w:hAnsi="Times New Roman" w:cs="Times New Roman"/>
          <w:sz w:val="24"/>
          <w:lang w:val="id"/>
        </w:rPr>
        <w:t>. New York.</w:t>
      </w:r>
    </w:p>
    <w:p w:rsidR="00831C51" w:rsidRDefault="00831C51" w:rsidP="00831C51">
      <w:pPr>
        <w:widowControl w:val="0"/>
        <w:autoSpaceDE w:val="0"/>
        <w:autoSpaceDN w:val="0"/>
        <w:spacing w:after="0" w:line="480" w:lineRule="auto"/>
        <w:ind w:left="630" w:right="21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>
        <w:rPr>
          <w:rFonts w:ascii="Times New Roman" w:eastAsia="Times New Roman" w:hAnsi="Times New Roman" w:cs="Times New Roman"/>
          <w:sz w:val="24"/>
          <w:szCs w:val="24"/>
          <w:lang w:val="id"/>
        </w:rPr>
        <w:t>Rakhmat,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"/>
        </w:rPr>
        <w:t>Jalaludin.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"/>
        </w:rPr>
        <w:t>2014.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"/>
        </w:rPr>
        <w:t>Metode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"/>
        </w:rPr>
        <w:t>Penelitian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"/>
        </w:rPr>
        <w:t>Komunikasi.</w:t>
      </w:r>
      <w:r>
        <w:rPr>
          <w:rFonts w:ascii="Times New Roman" w:eastAsia="Times New Roman" w:hAnsi="Times New Roman" w:cs="Times New Roman"/>
          <w:spacing w:val="-10"/>
          <w:sz w:val="24"/>
          <w:szCs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"/>
        </w:rPr>
        <w:t>PT.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"/>
        </w:rPr>
        <w:t>Remaja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"/>
        </w:rPr>
        <w:t>Rosdakarya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"/>
        </w:rPr>
        <w:t>Bandung</w:t>
      </w:r>
    </w:p>
    <w:p w:rsidR="00831C51" w:rsidRDefault="00831C51" w:rsidP="00831C51">
      <w:pPr>
        <w:widowControl w:val="0"/>
        <w:autoSpaceDE w:val="0"/>
        <w:autoSpaceDN w:val="0"/>
        <w:spacing w:after="0" w:line="480" w:lineRule="auto"/>
        <w:ind w:left="630" w:right="21" w:hanging="632"/>
        <w:jc w:val="both"/>
        <w:rPr>
          <w:rFonts w:ascii="Times New Roman" w:eastAsia="Times New Roman" w:hAnsi="Times New Roman" w:cs="Times New Roman"/>
          <w:sz w:val="24"/>
          <w:lang w:val="id"/>
        </w:rPr>
      </w:pPr>
      <w:r>
        <w:rPr>
          <w:rFonts w:ascii="Times New Roman" w:eastAsia="Times New Roman" w:hAnsi="Times New Roman" w:cs="Times New Roman"/>
          <w:sz w:val="24"/>
          <w:lang w:val="id"/>
        </w:rPr>
        <w:t>Romli,</w:t>
      </w:r>
      <w:r>
        <w:rPr>
          <w:rFonts w:ascii="Times New Roman" w:eastAsia="Times New Roman" w:hAnsi="Times New Roman" w:cs="Times New Roman"/>
          <w:spacing w:val="-6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Asep</w:t>
      </w:r>
      <w:r>
        <w:rPr>
          <w:rFonts w:ascii="Times New Roman" w:eastAsia="Times New Roman" w:hAnsi="Times New Roman" w:cs="Times New Roman"/>
          <w:spacing w:val="-6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Syamsul</w:t>
      </w:r>
      <w:r>
        <w:rPr>
          <w:rFonts w:ascii="Times New Roman" w:eastAsia="Times New Roman" w:hAnsi="Times New Roman" w:cs="Times New Roman"/>
          <w:spacing w:val="-5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M.</w:t>
      </w:r>
      <w:r>
        <w:rPr>
          <w:rFonts w:ascii="Times New Roman" w:eastAsia="Times New Roman" w:hAnsi="Times New Roman" w:cs="Times New Roman"/>
          <w:spacing w:val="-3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2005.</w:t>
      </w:r>
      <w:r>
        <w:rPr>
          <w:rFonts w:ascii="Times New Roman" w:eastAsia="Times New Roman" w:hAnsi="Times New Roman" w:cs="Times New Roman"/>
          <w:spacing w:val="-5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Jurnalistik</w:t>
      </w:r>
      <w:r>
        <w:rPr>
          <w:rFonts w:ascii="Times New Roman" w:eastAsia="Times New Roman" w:hAnsi="Times New Roman" w:cs="Times New Roman"/>
          <w:i/>
          <w:spacing w:val="-7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Praktis</w:t>
      </w:r>
      <w:r>
        <w:rPr>
          <w:rFonts w:ascii="Times New Roman" w:eastAsia="Times New Roman" w:hAnsi="Times New Roman" w:cs="Times New Roman"/>
          <w:i/>
          <w:spacing w:val="-4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Edisi</w:t>
      </w:r>
      <w:r>
        <w:rPr>
          <w:rFonts w:ascii="Times New Roman" w:eastAsia="Times New Roman" w:hAnsi="Times New Roman" w:cs="Times New Roman"/>
          <w:i/>
          <w:spacing w:val="-5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Revisi</w:t>
      </w:r>
      <w:r>
        <w:rPr>
          <w:rFonts w:ascii="Times New Roman" w:eastAsia="Times New Roman" w:hAnsi="Times New Roman" w:cs="Times New Roman"/>
          <w:sz w:val="24"/>
          <w:lang w:val="id"/>
        </w:rPr>
        <w:t>.</w:t>
      </w:r>
      <w:r>
        <w:rPr>
          <w:rFonts w:ascii="Times New Roman" w:eastAsia="Times New Roman" w:hAnsi="Times New Roman" w:cs="Times New Roman"/>
          <w:spacing w:val="-4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Bandung</w:t>
      </w:r>
      <w:r>
        <w:rPr>
          <w:rFonts w:ascii="Times New Roman" w:eastAsia="Times New Roman" w:hAnsi="Times New Roman" w:cs="Times New Roman"/>
          <w:spacing w:val="-6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:</w:t>
      </w:r>
      <w:r>
        <w:rPr>
          <w:rFonts w:ascii="Times New Roman" w:eastAsia="Times New Roman" w:hAnsi="Times New Roman" w:cs="Times New Roman"/>
          <w:spacing w:val="-3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Remaja</w:t>
      </w:r>
      <w:r>
        <w:rPr>
          <w:rFonts w:ascii="Times New Roman" w:eastAsia="Times New Roman" w:hAnsi="Times New Roman" w:cs="Times New Roman"/>
          <w:spacing w:val="-57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Rosdakarya</w:t>
      </w:r>
    </w:p>
    <w:p w:rsidR="00831C51" w:rsidRDefault="00831C51" w:rsidP="00831C51">
      <w:pPr>
        <w:widowControl w:val="0"/>
        <w:autoSpaceDE w:val="0"/>
        <w:autoSpaceDN w:val="0"/>
        <w:spacing w:before="90" w:after="0" w:line="480" w:lineRule="auto"/>
        <w:ind w:right="21"/>
        <w:jc w:val="both"/>
        <w:rPr>
          <w:rFonts w:ascii="Times New Roman" w:eastAsia="Times New Roman" w:hAnsi="Times New Roman" w:cs="Times New Roman"/>
          <w:sz w:val="24"/>
          <w:lang w:val="id"/>
        </w:rPr>
      </w:pPr>
      <w:r>
        <w:rPr>
          <w:rFonts w:ascii="Times New Roman" w:eastAsia="Times New Roman" w:hAnsi="Times New Roman" w:cs="Times New Roman"/>
          <w:sz w:val="24"/>
          <w:lang w:val="id"/>
        </w:rPr>
        <w:lastRenderedPageBreak/>
        <w:t>Sobur,</w:t>
      </w:r>
      <w:r>
        <w:rPr>
          <w:rFonts w:ascii="Times New Roman" w:eastAsia="Times New Roman" w:hAnsi="Times New Roman" w:cs="Times New Roman"/>
          <w:spacing w:val="2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Alex.</w:t>
      </w:r>
      <w:r>
        <w:rPr>
          <w:rFonts w:ascii="Times New Roman" w:eastAsia="Times New Roman" w:hAnsi="Times New Roman" w:cs="Times New Roman"/>
          <w:spacing w:val="4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2004.</w:t>
      </w:r>
      <w:r>
        <w:rPr>
          <w:rFonts w:ascii="Times New Roman" w:eastAsia="Times New Roman" w:hAnsi="Times New Roman" w:cs="Times New Roman"/>
          <w:spacing w:val="5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Analisis</w:t>
      </w:r>
      <w:r>
        <w:rPr>
          <w:rFonts w:ascii="Times New Roman" w:eastAsia="Times New Roman" w:hAnsi="Times New Roman" w:cs="Times New Roman"/>
          <w:i/>
          <w:spacing w:val="4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Teks</w:t>
      </w:r>
      <w:r>
        <w:rPr>
          <w:rFonts w:ascii="Times New Roman" w:eastAsia="Times New Roman" w:hAnsi="Times New Roman" w:cs="Times New Roman"/>
          <w:i/>
          <w:spacing w:val="4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Media.</w:t>
      </w:r>
      <w:r>
        <w:rPr>
          <w:rFonts w:ascii="Times New Roman" w:eastAsia="Times New Roman" w:hAnsi="Times New Roman" w:cs="Times New Roman"/>
          <w:i/>
          <w:spacing w:val="4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Bandung</w:t>
      </w:r>
      <w:r>
        <w:rPr>
          <w:rFonts w:ascii="Times New Roman" w:eastAsia="Times New Roman" w:hAnsi="Times New Roman" w:cs="Times New Roman"/>
          <w:i/>
          <w:spacing w:val="7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:</w:t>
      </w:r>
      <w:r>
        <w:rPr>
          <w:rFonts w:ascii="Times New Roman" w:eastAsia="Times New Roman" w:hAnsi="Times New Roman" w:cs="Times New Roman"/>
          <w:spacing w:val="4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PT</w:t>
      </w:r>
      <w:r>
        <w:rPr>
          <w:rFonts w:ascii="Times New Roman" w:eastAsia="Times New Roman" w:hAnsi="Times New Roman" w:cs="Times New Roman"/>
          <w:spacing w:val="3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Remaja</w:t>
      </w:r>
      <w:r>
        <w:rPr>
          <w:rFonts w:ascii="Times New Roman" w:eastAsia="Times New Roman" w:hAnsi="Times New Roman" w:cs="Times New Roman"/>
          <w:spacing w:val="4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Rosdakarya</w:t>
      </w:r>
      <w:r>
        <w:rPr>
          <w:rFonts w:ascii="Times New Roman" w:eastAsia="Times New Roman" w:hAnsi="Times New Roman" w:cs="Times New Roman"/>
          <w:spacing w:val="1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Sobur,</w:t>
      </w:r>
      <w:r>
        <w:rPr>
          <w:rFonts w:ascii="Times New Roman" w:eastAsia="Times New Roman" w:hAnsi="Times New Roman" w:cs="Times New Roman"/>
          <w:spacing w:val="13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Alex.</w:t>
      </w:r>
      <w:r>
        <w:rPr>
          <w:rFonts w:ascii="Times New Roman" w:eastAsia="Times New Roman" w:hAnsi="Times New Roman" w:cs="Times New Roman"/>
          <w:spacing w:val="13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2013.</w:t>
      </w:r>
      <w:r>
        <w:rPr>
          <w:rFonts w:ascii="Times New Roman" w:eastAsia="Times New Roman" w:hAnsi="Times New Roman" w:cs="Times New Roman"/>
          <w:spacing w:val="15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Semiotika</w:t>
      </w:r>
      <w:r>
        <w:rPr>
          <w:rFonts w:ascii="Times New Roman" w:eastAsia="Times New Roman" w:hAnsi="Times New Roman" w:cs="Times New Roman"/>
          <w:i/>
          <w:spacing w:val="13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Komunikasi</w:t>
      </w:r>
      <w:r>
        <w:rPr>
          <w:rFonts w:ascii="Times New Roman" w:eastAsia="Times New Roman" w:hAnsi="Times New Roman" w:cs="Times New Roman"/>
          <w:sz w:val="24"/>
          <w:lang w:val="id"/>
        </w:rPr>
        <w:t>.</w:t>
      </w:r>
      <w:r>
        <w:rPr>
          <w:rFonts w:ascii="Times New Roman" w:eastAsia="Times New Roman" w:hAnsi="Times New Roman" w:cs="Times New Roman"/>
          <w:spacing w:val="13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PT.</w:t>
      </w:r>
      <w:r>
        <w:rPr>
          <w:rFonts w:ascii="Times New Roman" w:eastAsia="Times New Roman" w:hAnsi="Times New Roman" w:cs="Times New Roman"/>
          <w:spacing w:val="13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Remaja</w:t>
      </w:r>
      <w:r>
        <w:rPr>
          <w:rFonts w:ascii="Times New Roman" w:eastAsia="Times New Roman" w:hAnsi="Times New Roman" w:cs="Times New Roman"/>
          <w:spacing w:val="13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Rosdakarya</w:t>
      </w:r>
      <w:r>
        <w:rPr>
          <w:rFonts w:ascii="Times New Roman" w:eastAsia="Times New Roman" w:hAnsi="Times New Roman" w:cs="Times New Roman"/>
          <w:spacing w:val="16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Offset</w:t>
      </w:r>
      <w:r>
        <w:rPr>
          <w:rFonts w:ascii="Times New Roman" w:eastAsia="Times New Roman" w:hAnsi="Times New Roman" w:cs="Times New Roman"/>
          <w:spacing w:val="13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:</w:t>
      </w:r>
    </w:p>
    <w:p w:rsidR="00831C51" w:rsidRDefault="00831C51" w:rsidP="00831C51">
      <w:pPr>
        <w:widowControl w:val="0"/>
        <w:autoSpaceDE w:val="0"/>
        <w:autoSpaceDN w:val="0"/>
        <w:spacing w:after="0" w:line="480" w:lineRule="auto"/>
        <w:ind w:left="630" w:right="21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>
        <w:rPr>
          <w:rFonts w:ascii="Times New Roman" w:eastAsia="Times New Roman" w:hAnsi="Times New Roman" w:cs="Times New Roman"/>
          <w:sz w:val="24"/>
          <w:szCs w:val="24"/>
          <w:lang w:val="id"/>
        </w:rPr>
        <w:t>Bandung</w:t>
      </w:r>
    </w:p>
    <w:p w:rsidR="00831C51" w:rsidRDefault="00831C51" w:rsidP="00831C51">
      <w:pPr>
        <w:widowControl w:val="0"/>
        <w:autoSpaceDE w:val="0"/>
        <w:autoSpaceDN w:val="0"/>
        <w:spacing w:after="0" w:line="480" w:lineRule="auto"/>
        <w:ind w:left="630" w:right="21" w:hanging="632"/>
        <w:jc w:val="both"/>
        <w:rPr>
          <w:rFonts w:ascii="Times New Roman" w:eastAsia="Times New Roman" w:hAnsi="Times New Roman" w:cs="Times New Roman"/>
          <w:sz w:val="24"/>
          <w:lang w:val="id"/>
        </w:rPr>
      </w:pPr>
      <w:r>
        <w:rPr>
          <w:rFonts w:ascii="Times New Roman" w:eastAsia="Times New Roman" w:hAnsi="Times New Roman" w:cs="Times New Roman"/>
          <w:sz w:val="24"/>
          <w:lang w:val="id"/>
        </w:rPr>
        <w:t>Sugiyono.</w:t>
      </w:r>
      <w:r>
        <w:rPr>
          <w:rFonts w:ascii="Times New Roman" w:eastAsia="Times New Roman" w:hAnsi="Times New Roman" w:cs="Times New Roman"/>
          <w:spacing w:val="24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2009.</w:t>
      </w:r>
      <w:r>
        <w:rPr>
          <w:rFonts w:ascii="Times New Roman" w:eastAsia="Times New Roman" w:hAnsi="Times New Roman" w:cs="Times New Roman"/>
          <w:spacing w:val="25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Metode</w:t>
      </w:r>
      <w:r>
        <w:rPr>
          <w:rFonts w:ascii="Times New Roman" w:eastAsia="Times New Roman" w:hAnsi="Times New Roman" w:cs="Times New Roman"/>
          <w:i/>
          <w:spacing w:val="27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Penelitian</w:t>
      </w:r>
      <w:r>
        <w:rPr>
          <w:rFonts w:ascii="Times New Roman" w:eastAsia="Times New Roman" w:hAnsi="Times New Roman" w:cs="Times New Roman"/>
          <w:i/>
          <w:spacing w:val="24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Kuantitatif,</w:t>
      </w:r>
      <w:r>
        <w:rPr>
          <w:rFonts w:ascii="Times New Roman" w:eastAsia="Times New Roman" w:hAnsi="Times New Roman" w:cs="Times New Roman"/>
          <w:i/>
          <w:spacing w:val="20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Kualitatif,</w:t>
      </w:r>
      <w:r>
        <w:rPr>
          <w:rFonts w:ascii="Times New Roman" w:eastAsia="Times New Roman" w:hAnsi="Times New Roman" w:cs="Times New Roman"/>
          <w:i/>
          <w:spacing w:val="24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dan</w:t>
      </w:r>
      <w:r>
        <w:rPr>
          <w:rFonts w:ascii="Times New Roman" w:eastAsia="Times New Roman" w:hAnsi="Times New Roman" w:cs="Times New Roman"/>
          <w:i/>
          <w:spacing w:val="25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R&amp;D</w:t>
      </w:r>
      <w:r>
        <w:rPr>
          <w:rFonts w:ascii="Times New Roman" w:eastAsia="Times New Roman" w:hAnsi="Times New Roman" w:cs="Times New Roman"/>
          <w:sz w:val="24"/>
          <w:lang w:val="id"/>
        </w:rPr>
        <w:t>.</w:t>
      </w:r>
      <w:r>
        <w:rPr>
          <w:rFonts w:ascii="Times New Roman" w:eastAsia="Times New Roman" w:hAnsi="Times New Roman" w:cs="Times New Roman"/>
          <w:spacing w:val="24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Bandung</w:t>
      </w:r>
      <w:r>
        <w:rPr>
          <w:rFonts w:ascii="Times New Roman" w:eastAsia="Times New Roman" w:hAnsi="Times New Roman" w:cs="Times New Roman"/>
          <w:spacing w:val="22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:</w:t>
      </w:r>
      <w:r>
        <w:rPr>
          <w:rFonts w:ascii="Times New Roman" w:eastAsia="Times New Roman" w:hAnsi="Times New Roman" w:cs="Times New Roman"/>
          <w:spacing w:val="-57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Alfabeta</w:t>
      </w:r>
    </w:p>
    <w:p w:rsidR="00831C51" w:rsidRDefault="00831C51" w:rsidP="00831C51">
      <w:pPr>
        <w:widowControl w:val="0"/>
        <w:autoSpaceDE w:val="0"/>
        <w:autoSpaceDN w:val="0"/>
        <w:spacing w:after="0" w:line="480" w:lineRule="auto"/>
        <w:ind w:left="630" w:right="21" w:hanging="632"/>
        <w:jc w:val="both"/>
        <w:rPr>
          <w:rFonts w:ascii="Times New Roman" w:eastAsia="Times New Roman" w:hAnsi="Times New Roman" w:cs="Times New Roman"/>
          <w:sz w:val="24"/>
          <w:lang w:val="id"/>
        </w:rPr>
      </w:pPr>
      <w:r>
        <w:rPr>
          <w:rFonts w:ascii="Times New Roman" w:eastAsia="Times New Roman" w:hAnsi="Times New Roman" w:cs="Times New Roman"/>
          <w:sz w:val="24"/>
          <w:lang w:val="id"/>
        </w:rPr>
        <w:t>Sugiyono.</w:t>
      </w:r>
      <w:r>
        <w:rPr>
          <w:rFonts w:ascii="Times New Roman" w:eastAsia="Times New Roman" w:hAnsi="Times New Roman" w:cs="Times New Roman"/>
          <w:spacing w:val="-2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2010.</w:t>
      </w:r>
      <w:r>
        <w:rPr>
          <w:rFonts w:ascii="Times New Roman" w:eastAsia="Times New Roman" w:hAnsi="Times New Roman" w:cs="Times New Roman"/>
          <w:spacing w:val="2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Memahami</w:t>
      </w:r>
      <w:r>
        <w:rPr>
          <w:rFonts w:ascii="Times New Roman" w:eastAsia="Times New Roman" w:hAnsi="Times New Roman" w:cs="Times New Roman"/>
          <w:i/>
          <w:spacing w:val="-2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Penelitian</w:t>
      </w:r>
      <w:r>
        <w:rPr>
          <w:rFonts w:ascii="Times New Roman" w:eastAsia="Times New Roman" w:hAnsi="Times New Roman" w:cs="Times New Roman"/>
          <w:i/>
          <w:spacing w:val="-1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Kualitatif</w:t>
      </w:r>
      <w:r>
        <w:rPr>
          <w:rFonts w:ascii="Times New Roman" w:eastAsia="Times New Roman" w:hAnsi="Times New Roman" w:cs="Times New Roman"/>
          <w:sz w:val="24"/>
          <w:lang w:val="id"/>
        </w:rPr>
        <w:t>.</w:t>
      </w:r>
      <w:r>
        <w:rPr>
          <w:rFonts w:ascii="Times New Roman" w:eastAsia="Times New Roman" w:hAnsi="Times New Roman" w:cs="Times New Roman"/>
          <w:spacing w:val="-5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Bandung</w:t>
      </w:r>
      <w:r>
        <w:rPr>
          <w:rFonts w:ascii="Times New Roman" w:eastAsia="Times New Roman" w:hAnsi="Times New Roman" w:cs="Times New Roman"/>
          <w:spacing w:val="-4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Alfabeta</w:t>
      </w:r>
    </w:p>
    <w:p w:rsidR="00831C51" w:rsidRDefault="00831C51" w:rsidP="00831C51">
      <w:pPr>
        <w:widowControl w:val="0"/>
        <w:autoSpaceDE w:val="0"/>
        <w:autoSpaceDN w:val="0"/>
        <w:spacing w:after="0" w:line="480" w:lineRule="auto"/>
        <w:ind w:left="630" w:right="21" w:hanging="632"/>
        <w:jc w:val="both"/>
        <w:rPr>
          <w:rFonts w:ascii="Times New Roman" w:eastAsia="Times New Roman" w:hAnsi="Times New Roman" w:cs="Times New Roman"/>
          <w:sz w:val="24"/>
          <w:lang w:val="id"/>
        </w:rPr>
      </w:pPr>
      <w:r>
        <w:rPr>
          <w:rFonts w:ascii="Times New Roman" w:eastAsia="Times New Roman" w:hAnsi="Times New Roman" w:cs="Times New Roman"/>
          <w:sz w:val="24"/>
          <w:lang w:val="id"/>
        </w:rPr>
        <w:t>Sumadiria,</w:t>
      </w:r>
      <w:r>
        <w:rPr>
          <w:rFonts w:ascii="Times New Roman" w:eastAsia="Times New Roman" w:hAnsi="Times New Roman" w:cs="Times New Roman"/>
          <w:spacing w:val="23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Haris.</w:t>
      </w:r>
      <w:r>
        <w:rPr>
          <w:rFonts w:ascii="Times New Roman" w:eastAsia="Times New Roman" w:hAnsi="Times New Roman" w:cs="Times New Roman"/>
          <w:i/>
          <w:spacing w:val="83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2008.</w:t>
      </w:r>
      <w:r>
        <w:rPr>
          <w:rFonts w:ascii="Times New Roman" w:eastAsia="Times New Roman" w:hAnsi="Times New Roman" w:cs="Times New Roman"/>
          <w:i/>
          <w:spacing w:val="82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Jurnalistik</w:t>
      </w:r>
      <w:r>
        <w:rPr>
          <w:rFonts w:ascii="Times New Roman" w:eastAsia="Times New Roman" w:hAnsi="Times New Roman" w:cs="Times New Roman"/>
          <w:i/>
          <w:spacing w:val="82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Indonesia,</w:t>
      </w:r>
      <w:r>
        <w:rPr>
          <w:rFonts w:ascii="Times New Roman" w:eastAsia="Times New Roman" w:hAnsi="Times New Roman" w:cs="Times New Roman"/>
          <w:i/>
          <w:spacing w:val="85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Menulis</w:t>
      </w:r>
      <w:r>
        <w:rPr>
          <w:rFonts w:ascii="Times New Roman" w:eastAsia="Times New Roman" w:hAnsi="Times New Roman" w:cs="Times New Roman"/>
          <w:i/>
          <w:spacing w:val="83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Berita</w:t>
      </w:r>
      <w:r>
        <w:rPr>
          <w:rFonts w:ascii="Times New Roman" w:eastAsia="Times New Roman" w:hAnsi="Times New Roman" w:cs="Times New Roman"/>
          <w:i/>
          <w:spacing w:val="82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dan</w:t>
      </w:r>
      <w:r>
        <w:rPr>
          <w:rFonts w:ascii="Times New Roman" w:eastAsia="Times New Roman" w:hAnsi="Times New Roman" w:cs="Times New Roman"/>
          <w:i/>
          <w:spacing w:val="85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Feature.</w:t>
      </w:r>
      <w:r>
        <w:rPr>
          <w:rFonts w:ascii="Times New Roman" w:eastAsia="Times New Roman" w:hAnsi="Times New Roman" w:cs="Times New Roman"/>
          <w:i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lang w:val="id"/>
        </w:rPr>
        <w:t>Bandung</w:t>
      </w:r>
      <w:r>
        <w:rPr>
          <w:rFonts w:ascii="Times New Roman" w:eastAsia="Times New Roman" w:hAnsi="Times New Roman" w:cs="Times New Roman"/>
          <w:spacing w:val="-4"/>
          <w:lang w:val="id"/>
        </w:rPr>
        <w:t xml:space="preserve"> </w:t>
      </w:r>
      <w:r>
        <w:rPr>
          <w:rFonts w:ascii="Times New Roman" w:eastAsia="Times New Roman" w:hAnsi="Times New Roman" w:cs="Times New Roman"/>
          <w:lang w:val="id"/>
        </w:rPr>
        <w:t>:</w:t>
      </w:r>
      <w:r>
        <w:rPr>
          <w:rFonts w:ascii="Times New Roman" w:eastAsia="Times New Roman" w:hAnsi="Times New Roman" w:cs="Times New Roman"/>
          <w:spacing w:val="-1"/>
          <w:lang w:val="id"/>
        </w:rPr>
        <w:t xml:space="preserve"> </w:t>
      </w:r>
      <w:r>
        <w:rPr>
          <w:rFonts w:ascii="Times New Roman" w:eastAsia="Times New Roman" w:hAnsi="Times New Roman" w:cs="Times New Roman"/>
          <w:lang w:val="id"/>
        </w:rPr>
        <w:t>PT.</w:t>
      </w:r>
      <w:r>
        <w:rPr>
          <w:rFonts w:ascii="Times New Roman" w:eastAsia="Times New Roman" w:hAnsi="Times New Roman" w:cs="Times New Roman"/>
          <w:spacing w:val="-1"/>
          <w:lang w:val="id"/>
        </w:rPr>
        <w:t xml:space="preserve"> </w:t>
      </w:r>
      <w:r>
        <w:rPr>
          <w:rFonts w:ascii="Times New Roman" w:eastAsia="Times New Roman" w:hAnsi="Times New Roman" w:cs="Times New Roman"/>
          <w:lang w:val="id"/>
        </w:rPr>
        <w:t>Remaja</w:t>
      </w:r>
      <w:r>
        <w:rPr>
          <w:rFonts w:ascii="Times New Roman" w:eastAsia="Times New Roman" w:hAnsi="Times New Roman" w:cs="Times New Roman"/>
          <w:spacing w:val="-1"/>
          <w:lang w:val="id"/>
        </w:rPr>
        <w:t xml:space="preserve"> </w:t>
      </w:r>
      <w:r>
        <w:rPr>
          <w:rFonts w:ascii="Times New Roman" w:eastAsia="Times New Roman" w:hAnsi="Times New Roman" w:cs="Times New Roman"/>
          <w:lang w:val="id"/>
        </w:rPr>
        <w:t>Rosdakarya.</w:t>
      </w:r>
    </w:p>
    <w:p w:rsidR="00831C51" w:rsidRDefault="00831C51" w:rsidP="00831C51">
      <w:pPr>
        <w:widowControl w:val="0"/>
        <w:autoSpaceDE w:val="0"/>
        <w:autoSpaceDN w:val="0"/>
        <w:spacing w:after="0" w:line="480" w:lineRule="auto"/>
        <w:ind w:left="630" w:right="21" w:hanging="632"/>
        <w:jc w:val="both"/>
        <w:rPr>
          <w:rFonts w:ascii="Times New Roman" w:eastAsia="Times New Roman" w:hAnsi="Times New Roman" w:cs="Times New Roman"/>
          <w:sz w:val="24"/>
          <w:lang w:val="id"/>
        </w:rPr>
      </w:pPr>
      <w:r>
        <w:rPr>
          <w:rFonts w:ascii="Times New Roman" w:eastAsia="Times New Roman" w:hAnsi="Times New Roman" w:cs="Times New Roman"/>
          <w:sz w:val="24"/>
          <w:lang w:val="id"/>
        </w:rPr>
        <w:t>Sumadiria,</w:t>
      </w:r>
      <w:r>
        <w:rPr>
          <w:rFonts w:ascii="Times New Roman" w:eastAsia="Times New Roman" w:hAnsi="Times New Roman" w:cs="Times New Roman"/>
          <w:spacing w:val="4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Haris.</w:t>
      </w:r>
      <w:r>
        <w:rPr>
          <w:rFonts w:ascii="Times New Roman" w:eastAsia="Times New Roman" w:hAnsi="Times New Roman" w:cs="Times New Roman"/>
          <w:spacing w:val="6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2011.</w:t>
      </w:r>
      <w:r>
        <w:rPr>
          <w:rFonts w:ascii="Times New Roman" w:eastAsia="Times New Roman" w:hAnsi="Times New Roman" w:cs="Times New Roman"/>
          <w:spacing w:val="6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Jurnalistik</w:t>
      </w:r>
      <w:r>
        <w:rPr>
          <w:rFonts w:ascii="Times New Roman" w:eastAsia="Times New Roman" w:hAnsi="Times New Roman" w:cs="Times New Roman"/>
          <w:i/>
          <w:spacing w:val="4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lang w:val="id"/>
        </w:rPr>
        <w:t>Indonesia</w:t>
      </w:r>
      <w:r>
        <w:rPr>
          <w:rFonts w:ascii="Times New Roman" w:eastAsia="Times New Roman" w:hAnsi="Times New Roman" w:cs="Times New Roman"/>
          <w:sz w:val="24"/>
          <w:lang w:val="id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Bandung</w:t>
      </w:r>
      <w:r>
        <w:rPr>
          <w:rFonts w:ascii="Times New Roman" w:eastAsia="Times New Roman" w:hAnsi="Times New Roman" w:cs="Times New Roman"/>
          <w:spacing w:val="2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:</w:t>
      </w:r>
      <w:r>
        <w:rPr>
          <w:rFonts w:ascii="Times New Roman" w:eastAsia="Times New Roman" w:hAnsi="Times New Roman" w:cs="Times New Roman"/>
          <w:spacing w:val="6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PT.</w:t>
      </w:r>
      <w:r>
        <w:rPr>
          <w:rFonts w:ascii="Times New Roman" w:eastAsia="Times New Roman" w:hAnsi="Times New Roman" w:cs="Times New Roman"/>
          <w:spacing w:val="4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Remaja</w:t>
      </w:r>
      <w:r>
        <w:rPr>
          <w:rFonts w:ascii="Times New Roman" w:eastAsia="Times New Roman" w:hAnsi="Times New Roman" w:cs="Times New Roman"/>
          <w:spacing w:val="5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Rosdakarya</w:t>
      </w:r>
      <w:r>
        <w:rPr>
          <w:rFonts w:ascii="Times New Roman" w:eastAsia="Times New Roman" w:hAnsi="Times New Roman" w:cs="Times New Roman"/>
          <w:spacing w:val="-57"/>
          <w:sz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id"/>
        </w:rPr>
        <w:t>Offset</w:t>
      </w:r>
    </w:p>
    <w:p w:rsidR="00831C51" w:rsidRDefault="00831C51" w:rsidP="00831C51">
      <w:pPr>
        <w:widowControl w:val="0"/>
        <w:autoSpaceDE w:val="0"/>
        <w:autoSpaceDN w:val="0"/>
        <w:spacing w:after="0" w:line="480" w:lineRule="auto"/>
        <w:ind w:left="630" w:right="21" w:hanging="632"/>
        <w:jc w:val="both"/>
        <w:rPr>
          <w:rFonts w:ascii="Times New Roman" w:eastAsia="Times New Roman" w:hAnsi="Times New Roman" w:cs="Times New Roman"/>
          <w:sz w:val="24"/>
          <w:lang w:val="id"/>
        </w:rPr>
      </w:pPr>
      <w:r>
        <w:rPr>
          <w:rFonts w:ascii="Times New Roman" w:eastAsia="Times New Roman" w:hAnsi="Times New Roman" w:cs="Times New Roman"/>
          <w:lang w:val="id"/>
        </w:rPr>
        <w:t xml:space="preserve">Sumarno, Marselli. 1996. </w:t>
      </w:r>
      <w:r>
        <w:rPr>
          <w:rFonts w:ascii="Times New Roman" w:eastAsia="Times New Roman" w:hAnsi="Times New Roman" w:cs="Times New Roman"/>
          <w:i/>
          <w:lang w:val="id"/>
        </w:rPr>
        <w:t>Dasar – Dasar Apresiasi Film</w:t>
      </w:r>
      <w:r>
        <w:rPr>
          <w:rFonts w:ascii="Times New Roman" w:eastAsia="Times New Roman" w:hAnsi="Times New Roman" w:cs="Times New Roman"/>
          <w:lang w:val="id"/>
        </w:rPr>
        <w:t>. Jakarta : PT. Grasindo</w:t>
      </w:r>
      <w:r>
        <w:rPr>
          <w:rFonts w:ascii="Times New Roman" w:eastAsia="Times New Roman" w:hAnsi="Times New Roman" w:cs="Times New Roman"/>
          <w:spacing w:val="1"/>
          <w:lang w:val="id"/>
        </w:rPr>
        <w:t xml:space="preserve"> </w:t>
      </w:r>
      <w:r>
        <w:rPr>
          <w:rFonts w:ascii="Times New Roman" w:eastAsia="Times New Roman" w:hAnsi="Times New Roman" w:cs="Times New Roman"/>
          <w:lang w:val="id"/>
        </w:rPr>
        <w:t>Wawan,</w:t>
      </w:r>
      <w:r>
        <w:rPr>
          <w:rFonts w:ascii="Times New Roman" w:eastAsia="Times New Roman" w:hAnsi="Times New Roman" w:cs="Times New Roman"/>
          <w:spacing w:val="43"/>
          <w:lang w:val="id"/>
        </w:rPr>
        <w:t xml:space="preserve"> </w:t>
      </w:r>
      <w:r>
        <w:rPr>
          <w:rFonts w:ascii="Times New Roman" w:eastAsia="Times New Roman" w:hAnsi="Times New Roman" w:cs="Times New Roman"/>
          <w:lang w:val="id"/>
        </w:rPr>
        <w:t>Kuswandi.</w:t>
      </w:r>
      <w:r>
        <w:rPr>
          <w:rFonts w:ascii="Times New Roman" w:eastAsia="Times New Roman" w:hAnsi="Times New Roman" w:cs="Times New Roman"/>
          <w:spacing w:val="44"/>
          <w:lang w:val="id"/>
        </w:rPr>
        <w:t xml:space="preserve"> </w:t>
      </w:r>
      <w:r>
        <w:rPr>
          <w:rFonts w:ascii="Times New Roman" w:eastAsia="Times New Roman" w:hAnsi="Times New Roman" w:cs="Times New Roman"/>
          <w:lang w:val="id"/>
        </w:rPr>
        <w:t>1996.</w:t>
      </w:r>
      <w:r>
        <w:rPr>
          <w:rFonts w:ascii="Times New Roman" w:eastAsia="Times New Roman" w:hAnsi="Times New Roman" w:cs="Times New Roman"/>
          <w:spacing w:val="44"/>
          <w:lang w:val="id"/>
        </w:rPr>
        <w:t xml:space="preserve"> </w:t>
      </w:r>
      <w:r>
        <w:rPr>
          <w:rFonts w:ascii="Times New Roman" w:eastAsia="Times New Roman" w:hAnsi="Times New Roman" w:cs="Times New Roman"/>
          <w:lang w:val="id"/>
        </w:rPr>
        <w:t>Komunikasi</w:t>
      </w:r>
      <w:r>
        <w:rPr>
          <w:rFonts w:ascii="Times New Roman" w:eastAsia="Times New Roman" w:hAnsi="Times New Roman" w:cs="Times New Roman"/>
          <w:spacing w:val="44"/>
          <w:lang w:val="id"/>
        </w:rPr>
        <w:t xml:space="preserve"> </w:t>
      </w:r>
      <w:r>
        <w:rPr>
          <w:rFonts w:ascii="Times New Roman" w:eastAsia="Times New Roman" w:hAnsi="Times New Roman" w:cs="Times New Roman"/>
          <w:lang w:val="id"/>
        </w:rPr>
        <w:t>Massa</w:t>
      </w:r>
      <w:r>
        <w:rPr>
          <w:rFonts w:ascii="Times New Roman" w:eastAsia="Times New Roman" w:hAnsi="Times New Roman" w:cs="Times New Roman"/>
          <w:spacing w:val="43"/>
          <w:lang w:val="id"/>
        </w:rPr>
        <w:t xml:space="preserve"> </w:t>
      </w:r>
      <w:r>
        <w:rPr>
          <w:rFonts w:ascii="Times New Roman" w:eastAsia="Times New Roman" w:hAnsi="Times New Roman" w:cs="Times New Roman"/>
          <w:lang w:val="id"/>
        </w:rPr>
        <w:t>Sebuah</w:t>
      </w:r>
      <w:r>
        <w:rPr>
          <w:rFonts w:ascii="Times New Roman" w:eastAsia="Times New Roman" w:hAnsi="Times New Roman" w:cs="Times New Roman"/>
          <w:spacing w:val="44"/>
          <w:lang w:val="id"/>
        </w:rPr>
        <w:t xml:space="preserve"> </w:t>
      </w:r>
      <w:r>
        <w:rPr>
          <w:rFonts w:ascii="Times New Roman" w:eastAsia="Times New Roman" w:hAnsi="Times New Roman" w:cs="Times New Roman"/>
          <w:lang w:val="id"/>
        </w:rPr>
        <w:t>Analisis</w:t>
      </w:r>
      <w:r>
        <w:rPr>
          <w:rFonts w:ascii="Times New Roman" w:eastAsia="Times New Roman" w:hAnsi="Times New Roman" w:cs="Times New Roman"/>
          <w:spacing w:val="45"/>
          <w:lang w:val="id"/>
        </w:rPr>
        <w:t xml:space="preserve"> </w:t>
      </w:r>
      <w:r>
        <w:rPr>
          <w:rFonts w:ascii="Times New Roman" w:eastAsia="Times New Roman" w:hAnsi="Times New Roman" w:cs="Times New Roman"/>
          <w:lang w:val="id"/>
        </w:rPr>
        <w:t>Media</w:t>
      </w:r>
      <w:r>
        <w:rPr>
          <w:rFonts w:ascii="Times New Roman" w:eastAsia="Times New Roman" w:hAnsi="Times New Roman" w:cs="Times New Roman"/>
          <w:spacing w:val="43"/>
          <w:lang w:val="id"/>
        </w:rPr>
        <w:t xml:space="preserve"> </w:t>
      </w:r>
      <w:r>
        <w:rPr>
          <w:rFonts w:ascii="Times New Roman" w:eastAsia="Times New Roman" w:hAnsi="Times New Roman" w:cs="Times New Roman"/>
          <w:lang w:val="id"/>
        </w:rPr>
        <w:t>Televisi.</w:t>
      </w:r>
    </w:p>
    <w:p w:rsidR="00831C51" w:rsidRDefault="00831C51" w:rsidP="00831C51">
      <w:pPr>
        <w:widowControl w:val="0"/>
        <w:autoSpaceDE w:val="0"/>
        <w:autoSpaceDN w:val="0"/>
        <w:spacing w:after="0" w:line="480" w:lineRule="auto"/>
        <w:ind w:left="630" w:right="21"/>
        <w:jc w:val="both"/>
        <w:rPr>
          <w:rFonts w:ascii="Times New Roman" w:eastAsia="Times New Roman" w:hAnsi="Times New Roman" w:cs="Times New Roman"/>
          <w:sz w:val="24"/>
          <w:szCs w:val="24"/>
          <w:lang w:val="id"/>
        </w:rPr>
      </w:pPr>
      <w:r>
        <w:rPr>
          <w:rFonts w:ascii="Times New Roman" w:eastAsia="Times New Roman" w:hAnsi="Times New Roman" w:cs="Times New Roman"/>
          <w:sz w:val="24"/>
          <w:szCs w:val="24"/>
          <w:lang w:val="id"/>
        </w:rPr>
        <w:t>Jakarta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"/>
        </w:rPr>
        <w:t>: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"/>
        </w:rPr>
        <w:t>Rineka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"/>
        </w:rPr>
        <w:t>Cipta</w:t>
      </w:r>
    </w:p>
    <w:p w:rsidR="00881671" w:rsidRDefault="00881671">
      <w:bookmarkStart w:id="0" w:name="_GoBack"/>
      <w:bookmarkEnd w:id="0"/>
    </w:p>
    <w:sectPr w:rsidR="00881671" w:rsidSect="00831C51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51"/>
    <w:rsid w:val="00831C51"/>
    <w:rsid w:val="0088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44468-CDB0-47AC-86F5-6596A0DF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2022-03-25T04:14:00Z</dcterms:created>
  <dcterms:modified xsi:type="dcterms:W3CDTF">2022-03-25T04:15:00Z</dcterms:modified>
</cp:coreProperties>
</file>