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F31F" w14:textId="77777777" w:rsidR="00AF6CD0" w:rsidRPr="00AF6CD0" w:rsidRDefault="00AF6CD0" w:rsidP="00AF6CD0">
      <w:pPr>
        <w:pStyle w:val="Heading1"/>
        <w:spacing w:line="480" w:lineRule="auto"/>
        <w:ind w:left="2697" w:right="3558" w:firstLine="996"/>
        <w:rPr>
          <w:rFonts w:ascii="Times New Roman" w:hAnsi="Times New Roman" w:cs="Times New Roman"/>
          <w:b/>
          <w:bCs/>
          <w:color w:val="auto"/>
          <w:sz w:val="28"/>
          <w:szCs w:val="28"/>
        </w:rPr>
      </w:pPr>
      <w:r w:rsidRPr="00AF6CD0">
        <w:rPr>
          <w:rFonts w:ascii="Times New Roman" w:hAnsi="Times New Roman" w:cs="Times New Roman"/>
          <w:b/>
          <w:bCs/>
          <w:color w:val="auto"/>
          <w:sz w:val="28"/>
          <w:szCs w:val="28"/>
        </w:rPr>
        <w:t>BAB II TINJAUAN PUSTAKA</w:t>
      </w:r>
    </w:p>
    <w:p w14:paraId="0B5CD53D" w14:textId="77777777" w:rsidR="00AF6CD0" w:rsidRDefault="00AF6CD0" w:rsidP="00AF6CD0">
      <w:pPr>
        <w:pStyle w:val="Heading2"/>
        <w:numPr>
          <w:ilvl w:val="1"/>
          <w:numId w:val="8"/>
        </w:numPr>
        <w:tabs>
          <w:tab w:val="num" w:pos="360"/>
          <w:tab w:val="left" w:pos="520"/>
        </w:tabs>
        <w:spacing w:before="158"/>
        <w:ind w:hanging="361"/>
        <w:jc w:val="both"/>
      </w:pPr>
      <w:bookmarkStart w:id="0" w:name="_bookmark19"/>
      <w:bookmarkEnd w:id="0"/>
      <w:r>
        <w:t>Literatur</w:t>
      </w:r>
      <w:r>
        <w:rPr>
          <w:spacing w:val="-2"/>
        </w:rPr>
        <w:t xml:space="preserve"> </w:t>
      </w:r>
      <w:r>
        <w:t>Review</w:t>
      </w:r>
    </w:p>
    <w:p w14:paraId="036D4AFF" w14:textId="77777777" w:rsidR="00AF6CD0" w:rsidRDefault="00AF6CD0" w:rsidP="00AF6CD0">
      <w:pPr>
        <w:pStyle w:val="BodyText"/>
        <w:rPr>
          <w:b/>
          <w:sz w:val="38"/>
        </w:rPr>
      </w:pPr>
    </w:p>
    <w:p w14:paraId="12E2D734" w14:textId="77777777" w:rsidR="00AF6CD0" w:rsidRDefault="00AF6CD0" w:rsidP="00AF6CD0">
      <w:pPr>
        <w:pStyle w:val="BodyText"/>
        <w:spacing w:line="480" w:lineRule="auto"/>
        <w:ind w:left="159" w:right="1030" w:firstLine="719"/>
        <w:jc w:val="both"/>
      </w:pPr>
      <w:r>
        <w:t xml:space="preserve">Dalam sebuah karya tulis ilmiah, terutama skripsi, </w:t>
      </w:r>
      <w:r w:rsidRPr="00344C5E">
        <w:t xml:space="preserve">tidak ada yang unik dan benar-benar baru yang disampaikan oleh </w:t>
      </w:r>
      <w:proofErr w:type="spellStart"/>
      <w:r>
        <w:rPr>
          <w:lang w:val="en-US"/>
        </w:rPr>
        <w:t>penulis</w:t>
      </w:r>
      <w:proofErr w:type="spellEnd"/>
      <w:r w:rsidRPr="00344C5E">
        <w:t>. Jenis pemeriksaan ini tidak</w:t>
      </w:r>
      <w:r>
        <w:t xml:space="preserve"> bisa </w:t>
      </w:r>
      <w:r w:rsidRPr="00344C5E">
        <w:t>dipisahkan dari eksplorasi masa lalu atau merombak penelitian masa lalu</w:t>
      </w:r>
      <w:r>
        <w:t xml:space="preserve">. Maka dari itu pada penelitian ini, penulis menyadari jika penting melakukan perbandingan terhadap karya tulis terdahulu mengenai </w:t>
      </w:r>
      <w:r w:rsidRPr="008D4267">
        <w:rPr>
          <w:i/>
        </w:rPr>
        <w:t>Human Security</w:t>
      </w:r>
      <w:r>
        <w:rPr>
          <w:i/>
        </w:rPr>
        <w:t xml:space="preserve"> </w:t>
      </w:r>
      <w:r>
        <w:t xml:space="preserve">serta pengaruhnya dari gerakan sosial baru </w:t>
      </w:r>
      <w:r>
        <w:rPr>
          <w:i/>
        </w:rPr>
        <w:t>Black Lives Matter</w:t>
      </w:r>
      <w:r>
        <w:rPr>
          <w:i/>
          <w:spacing w:val="-12"/>
        </w:rPr>
        <w:t xml:space="preserve"> </w:t>
      </w:r>
      <w:r>
        <w:t>terhadap</w:t>
      </w:r>
      <w:r>
        <w:rPr>
          <w:spacing w:val="-12"/>
        </w:rPr>
        <w:t xml:space="preserve"> </w:t>
      </w:r>
      <w:r>
        <w:t>masyarakat</w:t>
      </w:r>
      <w:r>
        <w:rPr>
          <w:spacing w:val="-11"/>
        </w:rPr>
        <w:t xml:space="preserve"> </w:t>
      </w:r>
      <w:r>
        <w:t>kulit</w:t>
      </w:r>
      <w:r>
        <w:rPr>
          <w:spacing w:val="-12"/>
        </w:rPr>
        <w:t xml:space="preserve"> </w:t>
      </w:r>
      <w:r>
        <w:t>hitam</w:t>
      </w:r>
      <w:r>
        <w:rPr>
          <w:spacing w:val="-11"/>
        </w:rPr>
        <w:t xml:space="preserve"> </w:t>
      </w:r>
      <w:r>
        <w:t>di AS.</w:t>
      </w:r>
      <w:r>
        <w:rPr>
          <w:spacing w:val="-9"/>
        </w:rPr>
        <w:t xml:space="preserve"> </w:t>
      </w:r>
      <w:r>
        <w:t>Untuk</w:t>
      </w:r>
      <w:r>
        <w:rPr>
          <w:spacing w:val="-12"/>
        </w:rPr>
        <w:t xml:space="preserve"> </w:t>
      </w:r>
      <w:r>
        <w:t>itu,</w:t>
      </w:r>
      <w:r>
        <w:rPr>
          <w:spacing w:val="-11"/>
        </w:rPr>
        <w:t xml:space="preserve"> </w:t>
      </w:r>
      <w:r>
        <w:t>penulis</w:t>
      </w:r>
      <w:r>
        <w:rPr>
          <w:spacing w:val="-12"/>
        </w:rPr>
        <w:t xml:space="preserve"> </w:t>
      </w:r>
      <w:r>
        <w:t xml:space="preserve">akan meninjau kembali beberapa sumber literatur terdahulu terkait dengan dampak gerakan </w:t>
      </w:r>
      <w:r>
        <w:rPr>
          <w:i/>
        </w:rPr>
        <w:t xml:space="preserve">Black Lives Matter </w:t>
      </w:r>
      <w:r>
        <w:t xml:space="preserve">terhadap </w:t>
      </w:r>
      <w:r w:rsidRPr="008D4267">
        <w:rPr>
          <w:i/>
        </w:rPr>
        <w:t>Human Security</w:t>
      </w:r>
      <w:r>
        <w:t>, sosial budaya masyarakat kulit hitam serta kebijakan pemerintah Amerika</w:t>
      </w:r>
      <w:r>
        <w:rPr>
          <w:spacing w:val="-5"/>
        </w:rPr>
        <w:t xml:space="preserve"> </w:t>
      </w:r>
      <w:r>
        <w:t>Serikat.</w:t>
      </w:r>
    </w:p>
    <w:p w14:paraId="2366B312" w14:textId="77777777" w:rsidR="00AF6CD0" w:rsidRDefault="00AF6CD0" w:rsidP="00AF6CD0">
      <w:pPr>
        <w:pStyle w:val="BodyText"/>
        <w:spacing w:before="2" w:line="480" w:lineRule="auto"/>
        <w:ind w:left="159" w:right="1032" w:firstLine="719"/>
        <w:jc w:val="both"/>
      </w:pPr>
      <w:r w:rsidRPr="00344C5E">
        <w:t xml:space="preserve">Dalam budaya saat ini, isu-isu rasial masih berkembang, meskipun dunia mutakhir dikenal sebagai kenyataan </w:t>
      </w:r>
      <w:r>
        <w:t>dimana</w:t>
      </w:r>
      <w:r w:rsidRPr="00344C5E">
        <w:t xml:space="preserve"> peluang sangat dihargai. Kualitas manusia secara luar biasa dianggap sebagai kebebasan umum </w:t>
      </w:r>
      <w:r>
        <w:t>dimana cukup</w:t>
      </w:r>
      <w:r w:rsidRPr="00344C5E">
        <w:t xml:space="preserve"> penting, meskipun pada saat ini masih ada berbagai jenis kefanatikan, baik secara langsung maupun sembunyi-sembunyi. Sejarah mencatat perjalanan panjang yang diidentifikasikan dengan </w:t>
      </w:r>
      <w:r>
        <w:t>rasisme</w:t>
      </w:r>
      <w:r w:rsidRPr="00344C5E">
        <w:t xml:space="preserve"> di berbagai wilayah di planet ini. Di Amerika, isu rasial menjadi sorotan paling memalukan dan menyedihkan di negara ini sekaligus kekecewaan paling mengerikan dari sebuah negara adidaya </w:t>
      </w:r>
      <w:r>
        <w:t>dimana cukup</w:t>
      </w:r>
      <w:r w:rsidRPr="00344C5E">
        <w:t xml:space="preserve"> persuasif di dunia global.</w:t>
      </w:r>
    </w:p>
    <w:p w14:paraId="35F07076" w14:textId="77777777" w:rsidR="00AF6CD0" w:rsidRDefault="00AF6CD0" w:rsidP="00AF6CD0">
      <w:pPr>
        <w:pStyle w:val="BodyText"/>
        <w:rPr>
          <w:sz w:val="20"/>
        </w:rPr>
      </w:pPr>
    </w:p>
    <w:p w14:paraId="64173E2D" w14:textId="77777777" w:rsidR="00AF6CD0" w:rsidRDefault="00AF6CD0" w:rsidP="00AF6CD0">
      <w:pPr>
        <w:pStyle w:val="BodyText"/>
        <w:rPr>
          <w:sz w:val="20"/>
        </w:rPr>
      </w:pPr>
    </w:p>
    <w:p w14:paraId="6AB91FFC" w14:textId="77777777" w:rsidR="00AF6CD0" w:rsidRDefault="00AF6CD0" w:rsidP="00AF6CD0">
      <w:pPr>
        <w:pStyle w:val="BodyText"/>
        <w:rPr>
          <w:sz w:val="20"/>
        </w:rPr>
      </w:pPr>
    </w:p>
    <w:p w14:paraId="5B0CE601" w14:textId="77777777" w:rsidR="00AF6CD0" w:rsidRDefault="00AF6CD0" w:rsidP="00AF6CD0">
      <w:pPr>
        <w:pStyle w:val="BodyText"/>
        <w:spacing w:before="8"/>
        <w:rPr>
          <w:sz w:val="22"/>
        </w:rPr>
      </w:pPr>
    </w:p>
    <w:p w14:paraId="7C17D767" w14:textId="77777777" w:rsidR="00AF6CD0" w:rsidRDefault="00AF6CD0" w:rsidP="00AF6CD0">
      <w:pPr>
        <w:jc w:val="center"/>
        <w:sectPr w:rsidR="00AF6CD0">
          <w:headerReference w:type="default" r:id="rId7"/>
          <w:footerReference w:type="default" r:id="rId8"/>
          <w:pgSz w:w="11910" w:h="16840"/>
          <w:pgMar w:top="1580" w:right="1240" w:bottom="280" w:left="1540" w:header="0" w:footer="0" w:gutter="0"/>
          <w:cols w:space="720"/>
        </w:sectPr>
      </w:pPr>
    </w:p>
    <w:p w14:paraId="39AF74BE" w14:textId="77777777" w:rsidR="00AF6CD0" w:rsidRDefault="00AF6CD0" w:rsidP="00AF6CD0">
      <w:pPr>
        <w:pStyle w:val="BodyText"/>
        <w:rPr>
          <w:sz w:val="20"/>
        </w:rPr>
      </w:pPr>
    </w:p>
    <w:p w14:paraId="1B1E6D46" w14:textId="77777777" w:rsidR="00AF6CD0" w:rsidRDefault="00AF6CD0" w:rsidP="00AF6CD0">
      <w:pPr>
        <w:pStyle w:val="BodyText"/>
        <w:rPr>
          <w:sz w:val="20"/>
        </w:rPr>
      </w:pPr>
    </w:p>
    <w:p w14:paraId="7952DE82" w14:textId="77777777" w:rsidR="00AF6CD0" w:rsidRDefault="00AF6CD0" w:rsidP="00AF6CD0">
      <w:pPr>
        <w:pStyle w:val="BodyText"/>
        <w:spacing w:before="2"/>
        <w:rPr>
          <w:sz w:val="21"/>
        </w:rPr>
      </w:pPr>
    </w:p>
    <w:p w14:paraId="7B2F1763" w14:textId="77777777" w:rsidR="00AF6CD0" w:rsidRDefault="00AF6CD0" w:rsidP="00AF6CD0">
      <w:pPr>
        <w:pStyle w:val="BodyText"/>
        <w:spacing w:line="480" w:lineRule="auto"/>
        <w:ind w:left="159" w:right="1029" w:firstLine="719"/>
        <w:jc w:val="both"/>
      </w:pPr>
      <w:r>
        <w:t xml:space="preserve">Penelitian pertama oleh (Bonilla &amp; , 2015) yang berjudul </w:t>
      </w:r>
      <w:r>
        <w:rPr>
          <w:i/>
        </w:rPr>
        <w:t xml:space="preserve">The Structure of Racisme in Color-Blind, “Post-Racial” America. </w:t>
      </w:r>
      <w:r>
        <w:t>Penelitian ini menyebutkan jika rasisme ialah produk dari proyek dominasi rasional. Yang menurutnya jika ketidaksetaraan rasial pada saat ini masih diproduksi secara sistematis. Menurutnya rasisme selalu sistemik, tetapi dominasi rasial terstruktur secara berbeda selama perbudakan sejak akhir 1960-an. Drama buta warna yang mulai diperankan Secara tidak langsung pada saat ini bisa dikatakan jika rezim ‘rasisme baru’ dikembangkan sebagai cara mereproduksi pemerintahan kulit</w:t>
      </w:r>
      <w:r>
        <w:rPr>
          <w:spacing w:val="-31"/>
        </w:rPr>
        <w:t xml:space="preserve"> </w:t>
      </w:r>
      <w:r>
        <w:t>putih. Dalam rasisme baru ini, orang kulit hitam dan kulit putih sebagian besar tetap terpisah dan tidak setara di banyak kehidupan sosial. Dibidang perumahan dan ekonomi masih terdapat diskriminasi, meskipun praktik serupa telah didokumentasikan di tempat dan bidang kehidupan lain (Bonilla-Silva &amp; Dietrich, 2011). Pertama, untuk hal perumahan, segregasi bahkan tidak tercakup dalam indeks dimana dipakai (Bonilla &amp; , 2015). Praktik dimana terkait dengan segregasi perumahan</w:t>
      </w:r>
      <w:r>
        <w:rPr>
          <w:spacing w:val="-6"/>
        </w:rPr>
        <w:t xml:space="preserve"> </w:t>
      </w:r>
      <w:r>
        <w:t>selama</w:t>
      </w:r>
      <w:r>
        <w:rPr>
          <w:spacing w:val="-7"/>
        </w:rPr>
        <w:t xml:space="preserve"> </w:t>
      </w:r>
      <w:r>
        <w:t>periode</w:t>
      </w:r>
      <w:r>
        <w:rPr>
          <w:spacing w:val="-6"/>
        </w:rPr>
        <w:t xml:space="preserve"> </w:t>
      </w:r>
      <w:r>
        <w:t>Jim</w:t>
      </w:r>
      <w:r>
        <w:rPr>
          <w:spacing w:val="-6"/>
        </w:rPr>
        <w:t xml:space="preserve"> </w:t>
      </w:r>
      <w:r>
        <w:t>Crow</w:t>
      </w:r>
      <w:r>
        <w:rPr>
          <w:spacing w:val="-7"/>
        </w:rPr>
        <w:t xml:space="preserve"> </w:t>
      </w:r>
      <w:r>
        <w:t>saat</w:t>
      </w:r>
      <w:r>
        <w:rPr>
          <w:spacing w:val="-5"/>
        </w:rPr>
        <w:t xml:space="preserve"> </w:t>
      </w:r>
      <w:r>
        <w:t>ini</w:t>
      </w:r>
      <w:r>
        <w:rPr>
          <w:spacing w:val="-6"/>
        </w:rPr>
        <w:t xml:space="preserve"> </w:t>
      </w:r>
      <w:r>
        <w:t>ilegal</w:t>
      </w:r>
      <w:r>
        <w:rPr>
          <w:spacing w:val="-6"/>
        </w:rPr>
        <w:t xml:space="preserve"> </w:t>
      </w:r>
      <w:r>
        <w:t>(Picca &amp;</w:t>
      </w:r>
      <w:r>
        <w:rPr>
          <w:spacing w:val="-6"/>
        </w:rPr>
        <w:t xml:space="preserve"> </w:t>
      </w:r>
      <w:r>
        <w:t>Feagin,</w:t>
      </w:r>
      <w:r>
        <w:rPr>
          <w:spacing w:val="-6"/>
        </w:rPr>
        <w:t xml:space="preserve"> </w:t>
      </w:r>
      <w:r>
        <w:t>2007),</w:t>
      </w:r>
      <w:r>
        <w:rPr>
          <w:spacing w:val="-5"/>
        </w:rPr>
        <w:t xml:space="preserve"> </w:t>
      </w:r>
      <w:r>
        <w:t>namun segregasi</w:t>
      </w:r>
      <w:r>
        <w:rPr>
          <w:spacing w:val="-11"/>
        </w:rPr>
        <w:t xml:space="preserve"> </w:t>
      </w:r>
      <w:r>
        <w:t>tetap</w:t>
      </w:r>
      <w:r>
        <w:rPr>
          <w:spacing w:val="-9"/>
        </w:rPr>
        <w:t xml:space="preserve"> </w:t>
      </w:r>
      <w:r>
        <w:t>ada</w:t>
      </w:r>
      <w:r>
        <w:rPr>
          <w:spacing w:val="-12"/>
        </w:rPr>
        <w:t xml:space="preserve"> </w:t>
      </w:r>
      <w:r>
        <w:t>karena</w:t>
      </w:r>
      <w:r>
        <w:rPr>
          <w:spacing w:val="-12"/>
        </w:rPr>
        <w:t xml:space="preserve"> </w:t>
      </w:r>
      <w:r>
        <w:t>diskriminasi</w:t>
      </w:r>
      <w:r>
        <w:rPr>
          <w:spacing w:val="-11"/>
        </w:rPr>
        <w:t xml:space="preserve"> </w:t>
      </w:r>
      <w:r>
        <w:t>di</w:t>
      </w:r>
      <w:r>
        <w:rPr>
          <w:spacing w:val="-11"/>
        </w:rPr>
        <w:t xml:space="preserve"> </w:t>
      </w:r>
      <w:r>
        <w:t>pasar</w:t>
      </w:r>
      <w:r>
        <w:rPr>
          <w:spacing w:val="-12"/>
        </w:rPr>
        <w:t xml:space="preserve"> </w:t>
      </w:r>
      <w:r>
        <w:t>perumahan</w:t>
      </w:r>
      <w:r>
        <w:rPr>
          <w:spacing w:val="-12"/>
        </w:rPr>
        <w:t xml:space="preserve"> </w:t>
      </w:r>
      <w:r>
        <w:t>dan</w:t>
      </w:r>
      <w:r>
        <w:rPr>
          <w:spacing w:val="-11"/>
        </w:rPr>
        <w:t xml:space="preserve"> </w:t>
      </w:r>
      <w:r>
        <w:t>pinjaman</w:t>
      </w:r>
      <w:r>
        <w:rPr>
          <w:spacing w:val="-9"/>
        </w:rPr>
        <w:t xml:space="preserve"> </w:t>
      </w:r>
      <w:r>
        <w:t>tetap</w:t>
      </w:r>
      <w:r>
        <w:rPr>
          <w:spacing w:val="-12"/>
        </w:rPr>
        <w:t xml:space="preserve"> </w:t>
      </w:r>
      <w:r>
        <w:t>ada. Orang kulit hitam dan latin mengalami diskriminasi dalam bentuk seperti pengarahan oleh agen penjual, menerima jumlah pinjaman sub prima dimana tidak proporsional setelah kelayakan kredit mereka. Faktanya, sebagian besar peserta minoritas pada penelitian ini bahkan tidak menyadari jika mereka (kulit</w:t>
      </w:r>
      <w:r>
        <w:rPr>
          <w:spacing w:val="-41"/>
        </w:rPr>
        <w:t xml:space="preserve"> </w:t>
      </w:r>
      <w:r>
        <w:t>hitam) telah mengalami diskriminasi hingga mereka membandingkan terlebih dahulu segala catatan dengan kulit</w:t>
      </w:r>
      <w:r>
        <w:rPr>
          <w:spacing w:val="-1"/>
        </w:rPr>
        <w:t xml:space="preserve"> </w:t>
      </w:r>
      <w:r>
        <w:t>putih.</w:t>
      </w:r>
    </w:p>
    <w:p w14:paraId="58A11C09" w14:textId="77777777" w:rsidR="00AF6CD0" w:rsidRDefault="00AF6CD0" w:rsidP="00AF6CD0">
      <w:pPr>
        <w:pStyle w:val="BodyText"/>
        <w:ind w:left="879"/>
        <w:jc w:val="both"/>
      </w:pPr>
      <w:r>
        <w:t>Penelitian selanjutnya oleh  (Thomas &amp;  Zuckerman, 2018)  yang</w:t>
      </w:r>
      <w:r>
        <w:rPr>
          <w:spacing w:val="52"/>
        </w:rPr>
        <w:t xml:space="preserve"> </w:t>
      </w:r>
      <w:r>
        <w:t>berjudul</w:t>
      </w:r>
    </w:p>
    <w:p w14:paraId="37BD74D7" w14:textId="77777777" w:rsidR="00AF6CD0" w:rsidRDefault="00AF6CD0" w:rsidP="00AF6CD0">
      <w:pPr>
        <w:pStyle w:val="BodyText"/>
      </w:pPr>
    </w:p>
    <w:p w14:paraId="7A382156" w14:textId="77777777" w:rsidR="00AF6CD0" w:rsidRDefault="00AF6CD0" w:rsidP="00AF6CD0">
      <w:pPr>
        <w:ind w:left="159"/>
        <w:rPr>
          <w:sz w:val="24"/>
        </w:rPr>
      </w:pPr>
      <w:r>
        <w:rPr>
          <w:i/>
          <w:sz w:val="24"/>
        </w:rPr>
        <w:t xml:space="preserve">Black </w:t>
      </w:r>
      <w:r>
        <w:rPr>
          <w:i/>
          <w:spacing w:val="40"/>
          <w:sz w:val="24"/>
        </w:rPr>
        <w:t xml:space="preserve"> </w:t>
      </w:r>
      <w:r>
        <w:rPr>
          <w:i/>
          <w:sz w:val="24"/>
        </w:rPr>
        <w:t xml:space="preserve">Lives </w:t>
      </w:r>
      <w:r>
        <w:rPr>
          <w:i/>
          <w:spacing w:val="41"/>
          <w:sz w:val="24"/>
        </w:rPr>
        <w:t xml:space="preserve"> </w:t>
      </w:r>
      <w:r>
        <w:rPr>
          <w:i/>
          <w:sz w:val="24"/>
        </w:rPr>
        <w:t xml:space="preserve">Matter </w:t>
      </w:r>
      <w:r>
        <w:rPr>
          <w:i/>
          <w:spacing w:val="41"/>
          <w:sz w:val="24"/>
        </w:rPr>
        <w:t xml:space="preserve"> </w:t>
      </w:r>
      <w:r>
        <w:rPr>
          <w:i/>
          <w:sz w:val="24"/>
        </w:rPr>
        <w:t xml:space="preserve">in </w:t>
      </w:r>
      <w:r>
        <w:rPr>
          <w:i/>
          <w:spacing w:val="42"/>
          <w:sz w:val="24"/>
        </w:rPr>
        <w:t xml:space="preserve"> </w:t>
      </w:r>
      <w:r>
        <w:rPr>
          <w:i/>
          <w:sz w:val="24"/>
        </w:rPr>
        <w:t xml:space="preserve">Community </w:t>
      </w:r>
      <w:r>
        <w:rPr>
          <w:i/>
          <w:spacing w:val="40"/>
          <w:sz w:val="24"/>
        </w:rPr>
        <w:t xml:space="preserve"> </w:t>
      </w:r>
      <w:r>
        <w:rPr>
          <w:i/>
          <w:sz w:val="24"/>
        </w:rPr>
        <w:t xml:space="preserve">Psychology. </w:t>
      </w:r>
      <w:r>
        <w:rPr>
          <w:i/>
          <w:spacing w:val="44"/>
          <w:sz w:val="24"/>
        </w:rPr>
        <w:t xml:space="preserve"> </w:t>
      </w:r>
      <w:r>
        <w:rPr>
          <w:sz w:val="24"/>
        </w:rPr>
        <w:t xml:space="preserve">Penelitian </w:t>
      </w:r>
      <w:r>
        <w:rPr>
          <w:spacing w:val="41"/>
          <w:sz w:val="24"/>
        </w:rPr>
        <w:t xml:space="preserve"> </w:t>
      </w:r>
      <w:r>
        <w:rPr>
          <w:sz w:val="24"/>
        </w:rPr>
        <w:t xml:space="preserve">ini </w:t>
      </w:r>
      <w:r>
        <w:rPr>
          <w:spacing w:val="41"/>
          <w:sz w:val="24"/>
        </w:rPr>
        <w:t xml:space="preserve"> </w:t>
      </w:r>
      <w:r>
        <w:rPr>
          <w:sz w:val="24"/>
        </w:rPr>
        <w:t xml:space="preserve">secara </w:t>
      </w:r>
      <w:r>
        <w:rPr>
          <w:spacing w:val="39"/>
          <w:sz w:val="24"/>
        </w:rPr>
        <w:t xml:space="preserve"> </w:t>
      </w:r>
      <w:r>
        <w:rPr>
          <w:sz w:val="24"/>
        </w:rPr>
        <w:t>tegas</w:t>
      </w:r>
    </w:p>
    <w:p w14:paraId="5663DA26" w14:textId="77777777" w:rsidR="00AF6CD0" w:rsidRDefault="00AF6CD0" w:rsidP="00AF6CD0">
      <w:pPr>
        <w:rPr>
          <w:sz w:val="24"/>
        </w:rPr>
        <w:sectPr w:rsidR="00AF6CD0">
          <w:headerReference w:type="default" r:id="rId9"/>
          <w:footerReference w:type="default" r:id="rId10"/>
          <w:pgSz w:w="11910" w:h="16840"/>
          <w:pgMar w:top="980" w:right="1240" w:bottom="280" w:left="1540" w:header="729" w:footer="0" w:gutter="0"/>
          <w:pgNumType w:start="10"/>
          <w:cols w:space="720"/>
        </w:sectPr>
      </w:pPr>
    </w:p>
    <w:p w14:paraId="4FB4D206" w14:textId="77777777" w:rsidR="00AF6CD0" w:rsidRDefault="00AF6CD0" w:rsidP="00AF6CD0">
      <w:pPr>
        <w:pStyle w:val="BodyText"/>
        <w:rPr>
          <w:sz w:val="20"/>
        </w:rPr>
      </w:pPr>
    </w:p>
    <w:p w14:paraId="66EA116F" w14:textId="77777777" w:rsidR="00AF6CD0" w:rsidRDefault="00AF6CD0" w:rsidP="00AF6CD0">
      <w:pPr>
        <w:pStyle w:val="BodyText"/>
        <w:rPr>
          <w:sz w:val="20"/>
        </w:rPr>
      </w:pPr>
    </w:p>
    <w:p w14:paraId="3CABC6AF" w14:textId="77777777" w:rsidR="00AF6CD0" w:rsidRDefault="00AF6CD0" w:rsidP="00AF6CD0">
      <w:pPr>
        <w:pStyle w:val="BodyText"/>
        <w:spacing w:before="2"/>
        <w:rPr>
          <w:sz w:val="21"/>
        </w:rPr>
      </w:pPr>
    </w:p>
    <w:p w14:paraId="24F20EFA" w14:textId="77777777" w:rsidR="00AF6CD0" w:rsidRDefault="00AF6CD0" w:rsidP="00AF6CD0">
      <w:pPr>
        <w:pStyle w:val="BodyText"/>
        <w:spacing w:line="480" w:lineRule="auto"/>
        <w:ind w:left="159" w:right="1031"/>
        <w:jc w:val="both"/>
      </w:pPr>
      <w:r>
        <w:t>mengungkapkan jika rasisme bermanifestasi sebagai kekerasan anti-Hitam sistemik, datang dalam bentuk rasisme institusional, rasisme budaya, dan rasisme individu</w:t>
      </w:r>
      <w:r>
        <w:rPr>
          <w:spacing w:val="-11"/>
        </w:rPr>
        <w:t xml:space="preserve"> </w:t>
      </w:r>
      <w:r>
        <w:t>(Jones,</w:t>
      </w:r>
      <w:r>
        <w:rPr>
          <w:spacing w:val="-11"/>
        </w:rPr>
        <w:t xml:space="preserve"> </w:t>
      </w:r>
      <w:r>
        <w:t>1997).</w:t>
      </w:r>
      <w:r>
        <w:rPr>
          <w:spacing w:val="-11"/>
        </w:rPr>
        <w:t xml:space="preserve"> </w:t>
      </w:r>
      <w:r>
        <w:t>Dimana</w:t>
      </w:r>
      <w:r>
        <w:rPr>
          <w:spacing w:val="-12"/>
        </w:rPr>
        <w:t xml:space="preserve"> </w:t>
      </w:r>
      <w:r>
        <w:t>rasisme</w:t>
      </w:r>
      <w:r>
        <w:rPr>
          <w:spacing w:val="-12"/>
        </w:rPr>
        <w:t xml:space="preserve"> </w:t>
      </w:r>
      <w:r>
        <w:t>institusional</w:t>
      </w:r>
      <w:r>
        <w:rPr>
          <w:spacing w:val="-11"/>
        </w:rPr>
        <w:t xml:space="preserve"> </w:t>
      </w:r>
      <w:r>
        <w:t>mengacu</w:t>
      </w:r>
      <w:r>
        <w:rPr>
          <w:spacing w:val="-11"/>
        </w:rPr>
        <w:t xml:space="preserve"> </w:t>
      </w:r>
      <w:r>
        <w:t>pada</w:t>
      </w:r>
      <w:r>
        <w:rPr>
          <w:spacing w:val="-12"/>
        </w:rPr>
        <w:t xml:space="preserve"> </w:t>
      </w:r>
      <w:r>
        <w:t>kebijakan dan praktik dalam organisasi dan lembaga yang berkonstribusi terhadap diskriminasi. Rasisme struktural atau sistematis ini terus-menerus mengarah pada hasil negatif bagi orang kulit hitam dan itu ialah alasan utama untuk ketidaksetaraan rasial. Rasisme budaya dianggap jika budaya kelompok kulit hitam lebih rendah (Bahasa, dialek, nilai-nilai, kepercayaan, dan pandangan terhadap</w:t>
      </w:r>
      <w:r>
        <w:rPr>
          <w:spacing w:val="-14"/>
        </w:rPr>
        <w:t xml:space="preserve"> </w:t>
      </w:r>
      <w:r>
        <w:t>dunia).</w:t>
      </w:r>
      <w:r>
        <w:rPr>
          <w:spacing w:val="-14"/>
        </w:rPr>
        <w:t xml:space="preserve"> </w:t>
      </w:r>
      <w:r>
        <w:t>Sementara</w:t>
      </w:r>
      <w:r>
        <w:rPr>
          <w:spacing w:val="-15"/>
        </w:rPr>
        <w:t xml:space="preserve"> </w:t>
      </w:r>
      <w:r>
        <w:t>rasisme</w:t>
      </w:r>
      <w:r>
        <w:rPr>
          <w:spacing w:val="-15"/>
        </w:rPr>
        <w:t xml:space="preserve"> </w:t>
      </w:r>
      <w:r>
        <w:t>individu</w:t>
      </w:r>
      <w:r>
        <w:rPr>
          <w:spacing w:val="-13"/>
        </w:rPr>
        <w:t xml:space="preserve"> </w:t>
      </w:r>
      <w:r>
        <w:t>ebih</w:t>
      </w:r>
      <w:r>
        <w:rPr>
          <w:spacing w:val="-13"/>
        </w:rPr>
        <w:t xml:space="preserve"> </w:t>
      </w:r>
      <w:r>
        <w:t>bermanifestasi</w:t>
      </w:r>
      <w:r>
        <w:rPr>
          <w:spacing w:val="-14"/>
        </w:rPr>
        <w:t xml:space="preserve"> </w:t>
      </w:r>
      <w:r>
        <w:t>sebagai</w:t>
      </w:r>
      <w:r>
        <w:rPr>
          <w:spacing w:val="-13"/>
        </w:rPr>
        <w:t xml:space="preserve"> </w:t>
      </w:r>
      <w:r>
        <w:t>rasisme rasial, hal ini mengasumsikan adanya kelompok rasial yang merasionalisasi kekuatan kulit hiam atas kulit putih.</w:t>
      </w:r>
    </w:p>
    <w:p w14:paraId="753559C5" w14:textId="77777777" w:rsidR="00AF6CD0" w:rsidRDefault="00AF6CD0" w:rsidP="00AF6CD0">
      <w:pPr>
        <w:pStyle w:val="BodyText"/>
        <w:spacing w:before="1" w:line="480" w:lineRule="auto"/>
        <w:ind w:left="159" w:right="1030" w:firstLine="719"/>
        <w:jc w:val="both"/>
      </w:pPr>
      <w:r>
        <w:t xml:space="preserve">Gerakan </w:t>
      </w:r>
      <w:r>
        <w:rPr>
          <w:i/>
        </w:rPr>
        <w:t xml:space="preserve">Black Lives Matter </w:t>
      </w:r>
      <w:r>
        <w:t>dikembangkan dalam konteks rasisme anti- Hitam yang gigih dan sistemik yang dialami oleh orang Afrika-Amerika. Pada 13 Juli</w:t>
      </w:r>
      <w:r>
        <w:rPr>
          <w:spacing w:val="-15"/>
        </w:rPr>
        <w:t xml:space="preserve"> </w:t>
      </w:r>
      <w:r>
        <w:t>2013,</w:t>
      </w:r>
      <w:r>
        <w:rPr>
          <w:spacing w:val="-15"/>
        </w:rPr>
        <w:t xml:space="preserve"> </w:t>
      </w:r>
      <w:r>
        <w:t>George</w:t>
      </w:r>
      <w:r>
        <w:rPr>
          <w:spacing w:val="-15"/>
        </w:rPr>
        <w:t xml:space="preserve"> </w:t>
      </w:r>
      <w:r>
        <w:t>Zimmerman</w:t>
      </w:r>
      <w:r>
        <w:rPr>
          <w:spacing w:val="-15"/>
        </w:rPr>
        <w:t xml:space="preserve"> </w:t>
      </w:r>
      <w:r>
        <w:t>tidak</w:t>
      </w:r>
      <w:r>
        <w:rPr>
          <w:spacing w:val="-14"/>
        </w:rPr>
        <w:t xml:space="preserve"> </w:t>
      </w:r>
      <w:r>
        <w:t>dinyatakan</w:t>
      </w:r>
      <w:r>
        <w:rPr>
          <w:spacing w:val="-15"/>
        </w:rPr>
        <w:t xml:space="preserve"> </w:t>
      </w:r>
      <w:r>
        <w:t>bersalah</w:t>
      </w:r>
      <w:r>
        <w:rPr>
          <w:spacing w:val="-15"/>
        </w:rPr>
        <w:t xml:space="preserve"> </w:t>
      </w:r>
      <w:r>
        <w:t>atas</w:t>
      </w:r>
      <w:r>
        <w:rPr>
          <w:spacing w:val="-16"/>
        </w:rPr>
        <w:t xml:space="preserve"> </w:t>
      </w:r>
      <w:r>
        <w:t>penembakan</w:t>
      </w:r>
      <w:r>
        <w:rPr>
          <w:spacing w:val="-14"/>
        </w:rPr>
        <w:t xml:space="preserve"> </w:t>
      </w:r>
      <w:r>
        <w:t>Trayvon Martin yang berusia 17 tahun. Menanggapi hal ini Alicia Garza, Patrisse Khan- Cullors, dan Opal Tometti membuat tagar #BlackLivesMatter dimana ialah tahap awal sebagai gerakan politik (Khan-Cullors &amp; , 2018). Gerakan ini ditujukan untuk menyoroti isu-isu sejarah dari dalam konteks kontemporer dan memberikan kerangka kerja menuju pembebasan kulit hitam.</w:t>
      </w:r>
    </w:p>
    <w:p w14:paraId="1AC1C950" w14:textId="77777777" w:rsidR="00AF6CD0" w:rsidRDefault="00AF6CD0" w:rsidP="00AF6CD0">
      <w:pPr>
        <w:pStyle w:val="BodyText"/>
        <w:spacing w:before="1" w:line="480" w:lineRule="auto"/>
        <w:ind w:left="159" w:right="1030" w:firstLine="719"/>
        <w:jc w:val="both"/>
      </w:pPr>
      <w:r>
        <w:t>Black</w:t>
      </w:r>
      <w:r>
        <w:rPr>
          <w:spacing w:val="-12"/>
        </w:rPr>
        <w:t xml:space="preserve"> </w:t>
      </w:r>
      <w:r>
        <w:t>Lives</w:t>
      </w:r>
      <w:r>
        <w:rPr>
          <w:spacing w:val="-15"/>
        </w:rPr>
        <w:t xml:space="preserve"> </w:t>
      </w:r>
      <w:r>
        <w:t>Matter</w:t>
      </w:r>
      <w:r>
        <w:rPr>
          <w:spacing w:val="-12"/>
        </w:rPr>
        <w:t xml:space="preserve"> </w:t>
      </w:r>
      <w:r>
        <w:t>ialah</w:t>
      </w:r>
      <w:r>
        <w:rPr>
          <w:spacing w:val="-14"/>
        </w:rPr>
        <w:t xml:space="preserve"> </w:t>
      </w:r>
      <w:r>
        <w:t>“</w:t>
      </w:r>
      <w:r w:rsidRPr="007C1523">
        <w:t xml:space="preserve">sebuah syafaat filosofis dan politik dalam kenyataan seperti yang kita tahu </w:t>
      </w:r>
      <w:r>
        <w:t>dimana</w:t>
      </w:r>
      <w:r w:rsidRPr="007C1523">
        <w:t xml:space="preserve"> orang kulit berwarna secara efisien dan sengaja difokuskan untuk kematian. Ini </w:t>
      </w:r>
      <w:r>
        <w:t>ialah</w:t>
      </w:r>
      <w:r w:rsidRPr="007C1523">
        <w:t xml:space="preserve"> pengesahan komitmen individu kulit berwarna untuk masyarakat umum ini, umat manusia kita, dan keserbagunaan kami terlepas dari perlakuan buruk yang berbahaya</w:t>
      </w:r>
      <w:r>
        <w:rPr>
          <w:spacing w:val="-3"/>
        </w:rPr>
        <w:t xml:space="preserve"> </w:t>
      </w:r>
      <w:r>
        <w:t>(Garza,</w:t>
      </w:r>
      <w:r>
        <w:rPr>
          <w:spacing w:val="-4"/>
        </w:rPr>
        <w:t xml:space="preserve"> </w:t>
      </w:r>
      <w:r>
        <w:t>Alicia;, 2014).”</w:t>
      </w:r>
    </w:p>
    <w:p w14:paraId="1754C786" w14:textId="77777777" w:rsidR="00AF6CD0" w:rsidRDefault="00AF6CD0" w:rsidP="00AF6CD0">
      <w:pPr>
        <w:spacing w:line="480" w:lineRule="auto"/>
        <w:jc w:val="both"/>
        <w:sectPr w:rsidR="00AF6CD0">
          <w:headerReference w:type="default" r:id="rId11"/>
          <w:footerReference w:type="default" r:id="rId12"/>
          <w:pgSz w:w="11910" w:h="16840"/>
          <w:pgMar w:top="980" w:right="1240" w:bottom="280" w:left="1540" w:header="729" w:footer="0" w:gutter="0"/>
          <w:pgNumType w:start="11"/>
          <w:cols w:space="720"/>
        </w:sectPr>
      </w:pPr>
    </w:p>
    <w:p w14:paraId="2A7721C5" w14:textId="77777777" w:rsidR="00AF6CD0" w:rsidRDefault="00AF6CD0" w:rsidP="00AF6CD0">
      <w:pPr>
        <w:pStyle w:val="BodyText"/>
        <w:rPr>
          <w:sz w:val="20"/>
        </w:rPr>
      </w:pPr>
    </w:p>
    <w:p w14:paraId="37573DFC" w14:textId="77777777" w:rsidR="00AF6CD0" w:rsidRDefault="00AF6CD0" w:rsidP="00AF6CD0">
      <w:pPr>
        <w:pStyle w:val="BodyText"/>
        <w:rPr>
          <w:sz w:val="20"/>
        </w:rPr>
      </w:pPr>
    </w:p>
    <w:p w14:paraId="28F1C7F6" w14:textId="77777777" w:rsidR="00AF6CD0" w:rsidRDefault="00AF6CD0" w:rsidP="00AF6CD0">
      <w:pPr>
        <w:pStyle w:val="BodyText"/>
        <w:spacing w:before="2"/>
        <w:rPr>
          <w:sz w:val="21"/>
        </w:rPr>
      </w:pPr>
    </w:p>
    <w:p w14:paraId="5E90F2EB" w14:textId="77777777" w:rsidR="00AF6CD0" w:rsidRDefault="00AF6CD0" w:rsidP="00AF6CD0">
      <w:pPr>
        <w:pStyle w:val="BodyText"/>
        <w:spacing w:line="480" w:lineRule="auto"/>
        <w:ind w:left="159" w:right="1030" w:firstLine="719"/>
        <w:jc w:val="both"/>
      </w:pPr>
      <w:r>
        <w:t>Selain dua dari penelitian diatas, terdapat juga penelitian yang ditulis oleh (Faust</w:t>
      </w:r>
      <w:r>
        <w:rPr>
          <w:spacing w:val="-7"/>
        </w:rPr>
        <w:t xml:space="preserve"> </w:t>
      </w:r>
      <w:r>
        <w:t>&amp;</w:t>
      </w:r>
      <w:r>
        <w:rPr>
          <w:spacing w:val="-11"/>
        </w:rPr>
        <w:t xml:space="preserve"> </w:t>
      </w:r>
      <w:r>
        <w:t>Adechoubou,</w:t>
      </w:r>
      <w:r>
        <w:rPr>
          <w:spacing w:val="-9"/>
        </w:rPr>
        <w:t xml:space="preserve"> </w:t>
      </w:r>
      <w:r>
        <w:t>2019)</w:t>
      </w:r>
      <w:r>
        <w:rPr>
          <w:spacing w:val="-6"/>
        </w:rPr>
        <w:t xml:space="preserve"> </w:t>
      </w:r>
      <w:r>
        <w:t>yang</w:t>
      </w:r>
      <w:r>
        <w:rPr>
          <w:spacing w:val="-11"/>
        </w:rPr>
        <w:t xml:space="preserve"> </w:t>
      </w:r>
      <w:r>
        <w:t>berjudul</w:t>
      </w:r>
      <w:r>
        <w:rPr>
          <w:spacing w:val="-8"/>
        </w:rPr>
        <w:t xml:space="preserve"> </w:t>
      </w:r>
      <w:r>
        <w:rPr>
          <w:i/>
        </w:rPr>
        <w:t>Black</w:t>
      </w:r>
      <w:r>
        <w:rPr>
          <w:i/>
          <w:spacing w:val="-7"/>
        </w:rPr>
        <w:t xml:space="preserve"> </w:t>
      </w:r>
      <w:r>
        <w:rPr>
          <w:i/>
        </w:rPr>
        <w:t>Lives</w:t>
      </w:r>
      <w:r>
        <w:rPr>
          <w:i/>
          <w:spacing w:val="-8"/>
        </w:rPr>
        <w:t xml:space="preserve"> </w:t>
      </w:r>
      <w:r>
        <w:rPr>
          <w:i/>
        </w:rPr>
        <w:t>Matter</w:t>
      </w:r>
      <w:r>
        <w:rPr>
          <w:i/>
          <w:spacing w:val="-8"/>
        </w:rPr>
        <w:t xml:space="preserve"> </w:t>
      </w:r>
      <w:r>
        <w:rPr>
          <w:i/>
        </w:rPr>
        <w:t>And</w:t>
      </w:r>
      <w:r>
        <w:rPr>
          <w:i/>
          <w:spacing w:val="-9"/>
        </w:rPr>
        <w:t xml:space="preserve"> </w:t>
      </w:r>
      <w:r>
        <w:rPr>
          <w:i/>
        </w:rPr>
        <w:t>The</w:t>
      </w:r>
      <w:r>
        <w:rPr>
          <w:i/>
          <w:spacing w:val="-10"/>
        </w:rPr>
        <w:t xml:space="preserve"> </w:t>
      </w:r>
      <w:r>
        <w:rPr>
          <w:i/>
        </w:rPr>
        <w:t>Movement For</w:t>
      </w:r>
      <w:r>
        <w:rPr>
          <w:i/>
          <w:spacing w:val="-11"/>
        </w:rPr>
        <w:t xml:space="preserve"> </w:t>
      </w:r>
      <w:r>
        <w:rPr>
          <w:i/>
        </w:rPr>
        <w:t>Black</w:t>
      </w:r>
      <w:r>
        <w:rPr>
          <w:i/>
          <w:spacing w:val="-12"/>
        </w:rPr>
        <w:t xml:space="preserve"> </w:t>
      </w:r>
      <w:r>
        <w:rPr>
          <w:i/>
        </w:rPr>
        <w:t>Lives,</w:t>
      </w:r>
      <w:r>
        <w:rPr>
          <w:i/>
          <w:spacing w:val="-6"/>
        </w:rPr>
        <w:t xml:space="preserve"> </w:t>
      </w:r>
      <w:r>
        <w:t>dimana pada</w:t>
      </w:r>
      <w:r>
        <w:rPr>
          <w:spacing w:val="-12"/>
        </w:rPr>
        <w:t xml:space="preserve"> </w:t>
      </w:r>
      <w:r>
        <w:t>akhirnya</w:t>
      </w:r>
      <w:r>
        <w:rPr>
          <w:spacing w:val="-10"/>
        </w:rPr>
        <w:t xml:space="preserve"> </w:t>
      </w:r>
      <w:r>
        <w:t>serupa</w:t>
      </w:r>
      <w:r>
        <w:rPr>
          <w:spacing w:val="-13"/>
        </w:rPr>
        <w:t xml:space="preserve"> </w:t>
      </w:r>
      <w:r>
        <w:t>dengan</w:t>
      </w:r>
      <w:r>
        <w:rPr>
          <w:spacing w:val="-10"/>
        </w:rPr>
        <w:t xml:space="preserve"> </w:t>
      </w:r>
      <w:r>
        <w:t>kedua</w:t>
      </w:r>
      <w:r>
        <w:rPr>
          <w:spacing w:val="-10"/>
        </w:rPr>
        <w:t xml:space="preserve"> </w:t>
      </w:r>
      <w:r>
        <w:t>penelitian</w:t>
      </w:r>
      <w:r>
        <w:rPr>
          <w:spacing w:val="-11"/>
        </w:rPr>
        <w:t xml:space="preserve"> </w:t>
      </w:r>
      <w:r>
        <w:t>di</w:t>
      </w:r>
      <w:r>
        <w:rPr>
          <w:spacing w:val="-4"/>
        </w:rPr>
        <w:t xml:space="preserve"> </w:t>
      </w:r>
      <w:r>
        <w:t>atas,</w:t>
      </w:r>
      <w:r>
        <w:rPr>
          <w:spacing w:val="-10"/>
        </w:rPr>
        <w:t xml:space="preserve"> jika </w:t>
      </w:r>
      <w:r>
        <w:t xml:space="preserve">gerakan </w:t>
      </w:r>
      <w:r>
        <w:rPr>
          <w:i/>
        </w:rPr>
        <w:t xml:space="preserve">Black Lives Matter </w:t>
      </w:r>
      <w:r>
        <w:t xml:space="preserve">ditujukan untuk membuat perubahan sistematis dimana akan menciptakan masyarakat yang lebih baik, terutama bagi mereka yang tertindas. </w:t>
      </w:r>
      <w:r>
        <w:rPr>
          <w:i/>
        </w:rPr>
        <w:t xml:space="preserve">Black Lives Matter </w:t>
      </w:r>
      <w:r>
        <w:t xml:space="preserve">memenuhi banyak kriteria untuk menjadi gerakan sosial, yang terdiri dari beberapa organisasi gerakan sosial. Meskipun dibentuk setelah pembunuhan Trayvoon Martin. </w:t>
      </w:r>
      <w:r>
        <w:rPr>
          <w:i/>
        </w:rPr>
        <w:t xml:space="preserve">Black Lives Matter </w:t>
      </w:r>
      <w:r>
        <w:t>bertujuan untuk mengakhiri penindasan rasial bagi semua orang Amerika berkulit hitam dan terus mengumpulkan perhatian setelah peristiwa lain seperti penembakan Micahel Brown dan Eric</w:t>
      </w:r>
      <w:r>
        <w:rPr>
          <w:spacing w:val="-1"/>
        </w:rPr>
        <w:t xml:space="preserve"> </w:t>
      </w:r>
      <w:r>
        <w:t>Garner.</w:t>
      </w:r>
    </w:p>
    <w:p w14:paraId="79C4174E" w14:textId="77777777" w:rsidR="00AF6CD0" w:rsidRDefault="00AF6CD0" w:rsidP="00AF6CD0">
      <w:pPr>
        <w:pStyle w:val="BodyText"/>
        <w:spacing w:before="1" w:line="480" w:lineRule="auto"/>
        <w:ind w:left="159" w:right="1031" w:firstLine="719"/>
        <w:jc w:val="both"/>
      </w:pPr>
      <w:r>
        <w:t xml:space="preserve">Berdasarkan penelitian yang ketiga ini meskipun media sosial telah sangat pentng bagi </w:t>
      </w:r>
      <w:r>
        <w:rPr>
          <w:i/>
        </w:rPr>
        <w:t xml:space="preserve">Black Lives Matter </w:t>
      </w:r>
      <w:r>
        <w:t>dalam menyebarkan pesan mereka, hal tersebut tidak menenukan keberadaan kelompok mereka sendiri. Tamplian protes public dalam repertoar gerakan ini meliputi pawai, sit-in, dan berlutut selama lagu kebangsaan.</w:t>
      </w:r>
      <w:r>
        <w:rPr>
          <w:spacing w:val="-11"/>
        </w:rPr>
        <w:t xml:space="preserve"> </w:t>
      </w:r>
      <w:r>
        <w:t>Tangisan</w:t>
      </w:r>
      <w:r>
        <w:rPr>
          <w:spacing w:val="-13"/>
        </w:rPr>
        <w:t xml:space="preserve"> </w:t>
      </w:r>
      <w:r>
        <w:t>unjuk</w:t>
      </w:r>
      <w:r>
        <w:rPr>
          <w:spacing w:val="-13"/>
        </w:rPr>
        <w:t xml:space="preserve"> </w:t>
      </w:r>
      <w:r>
        <w:t>rasa</w:t>
      </w:r>
      <w:r>
        <w:rPr>
          <w:spacing w:val="-11"/>
        </w:rPr>
        <w:t xml:space="preserve"> </w:t>
      </w:r>
      <w:r>
        <w:t>umum</w:t>
      </w:r>
      <w:r>
        <w:rPr>
          <w:spacing w:val="-13"/>
        </w:rPr>
        <w:t xml:space="preserve"> </w:t>
      </w:r>
      <w:r>
        <w:t>disertai</w:t>
      </w:r>
      <w:r>
        <w:rPr>
          <w:spacing w:val="-11"/>
        </w:rPr>
        <w:t xml:space="preserve"> </w:t>
      </w:r>
      <w:r>
        <w:t>slogan</w:t>
      </w:r>
      <w:r>
        <w:rPr>
          <w:spacing w:val="-8"/>
        </w:rPr>
        <w:t xml:space="preserve"> </w:t>
      </w:r>
      <w:r>
        <w:t>“</w:t>
      </w:r>
      <w:r>
        <w:rPr>
          <w:i/>
        </w:rPr>
        <w:t>I</w:t>
      </w:r>
      <w:r>
        <w:rPr>
          <w:i/>
          <w:spacing w:val="-13"/>
        </w:rPr>
        <w:t xml:space="preserve"> </w:t>
      </w:r>
      <w:r>
        <w:rPr>
          <w:i/>
        </w:rPr>
        <w:t>can’t</w:t>
      </w:r>
      <w:r>
        <w:rPr>
          <w:i/>
          <w:spacing w:val="-14"/>
        </w:rPr>
        <w:t xml:space="preserve"> </w:t>
      </w:r>
      <w:r>
        <w:rPr>
          <w:i/>
        </w:rPr>
        <w:t>breath”</w:t>
      </w:r>
      <w:r>
        <w:rPr>
          <w:i/>
          <w:spacing w:val="-12"/>
        </w:rPr>
        <w:t xml:space="preserve"> </w:t>
      </w:r>
      <w:r>
        <w:t>juga</w:t>
      </w:r>
      <w:r>
        <w:rPr>
          <w:spacing w:val="-13"/>
        </w:rPr>
        <w:t xml:space="preserve"> </w:t>
      </w:r>
      <w:r>
        <w:t>secara terbuka mengungkapkan penderitaan anggota dan seruan keadilan. Misi dari organisasi</w:t>
      </w:r>
      <w:r>
        <w:rPr>
          <w:spacing w:val="-6"/>
        </w:rPr>
        <w:t xml:space="preserve"> </w:t>
      </w:r>
      <w:r>
        <w:t>ini</w:t>
      </w:r>
      <w:r>
        <w:rPr>
          <w:spacing w:val="-5"/>
        </w:rPr>
        <w:t xml:space="preserve"> </w:t>
      </w:r>
      <w:r>
        <w:t>juga</w:t>
      </w:r>
      <w:r>
        <w:rPr>
          <w:spacing w:val="-6"/>
        </w:rPr>
        <w:t xml:space="preserve"> bisa </w:t>
      </w:r>
      <w:r>
        <w:t>mencapai</w:t>
      </w:r>
      <w:r>
        <w:rPr>
          <w:spacing w:val="-5"/>
        </w:rPr>
        <w:t xml:space="preserve"> </w:t>
      </w:r>
      <w:r>
        <w:t>keadilan</w:t>
      </w:r>
      <w:r>
        <w:rPr>
          <w:spacing w:val="-6"/>
        </w:rPr>
        <w:t xml:space="preserve"> </w:t>
      </w:r>
      <w:r>
        <w:t>bagi</w:t>
      </w:r>
      <w:r>
        <w:rPr>
          <w:spacing w:val="-5"/>
        </w:rPr>
        <w:t xml:space="preserve"> </w:t>
      </w:r>
      <w:r>
        <w:t>orang</w:t>
      </w:r>
      <w:r>
        <w:rPr>
          <w:spacing w:val="-8"/>
        </w:rPr>
        <w:t xml:space="preserve"> </w:t>
      </w:r>
      <w:r>
        <w:t>Amerika</w:t>
      </w:r>
      <w:r>
        <w:rPr>
          <w:spacing w:val="-6"/>
        </w:rPr>
        <w:t xml:space="preserve"> </w:t>
      </w:r>
      <w:r>
        <w:t>kulit</w:t>
      </w:r>
      <w:r>
        <w:rPr>
          <w:spacing w:val="-5"/>
        </w:rPr>
        <w:t xml:space="preserve"> </w:t>
      </w:r>
      <w:r>
        <w:t>hitam</w:t>
      </w:r>
      <w:r>
        <w:rPr>
          <w:spacing w:val="-4"/>
        </w:rPr>
        <w:t xml:space="preserve"> </w:t>
      </w:r>
      <w:r>
        <w:t>karena juga berfokus pada hak-hak perempuan dan</w:t>
      </w:r>
      <w:r>
        <w:rPr>
          <w:spacing w:val="-1"/>
        </w:rPr>
        <w:t xml:space="preserve"> </w:t>
      </w:r>
      <w:r>
        <w:t>LGBTQ.</w:t>
      </w:r>
    </w:p>
    <w:p w14:paraId="72BF07CA" w14:textId="77777777" w:rsidR="00AF6CD0" w:rsidRDefault="00AF6CD0" w:rsidP="00AF6CD0">
      <w:pPr>
        <w:pStyle w:val="Heading2"/>
        <w:numPr>
          <w:ilvl w:val="1"/>
          <w:numId w:val="8"/>
        </w:numPr>
        <w:tabs>
          <w:tab w:val="num" w:pos="360"/>
          <w:tab w:val="left" w:pos="520"/>
        </w:tabs>
        <w:spacing w:before="1"/>
        <w:ind w:hanging="361"/>
        <w:jc w:val="both"/>
      </w:pPr>
      <w:bookmarkStart w:id="1" w:name="_bookmark20"/>
      <w:bookmarkEnd w:id="1"/>
      <w:r>
        <w:t>Kerangka</w:t>
      </w:r>
      <w:r>
        <w:rPr>
          <w:spacing w:val="-1"/>
        </w:rPr>
        <w:t xml:space="preserve"> </w:t>
      </w:r>
      <w:r>
        <w:t>Konseptual</w:t>
      </w:r>
    </w:p>
    <w:p w14:paraId="259AC559" w14:textId="77777777" w:rsidR="00AF6CD0" w:rsidRDefault="00AF6CD0" w:rsidP="00AF6CD0">
      <w:pPr>
        <w:pStyle w:val="BodyText"/>
        <w:spacing w:before="9"/>
        <w:rPr>
          <w:b/>
          <w:sz w:val="37"/>
        </w:rPr>
      </w:pPr>
    </w:p>
    <w:p w14:paraId="3D91AFA3" w14:textId="77777777" w:rsidR="00AF6CD0" w:rsidRDefault="00AF6CD0" w:rsidP="00AF6CD0">
      <w:pPr>
        <w:pStyle w:val="Heading2"/>
        <w:numPr>
          <w:ilvl w:val="2"/>
          <w:numId w:val="8"/>
        </w:numPr>
        <w:tabs>
          <w:tab w:val="num" w:pos="360"/>
          <w:tab w:val="left" w:pos="700"/>
        </w:tabs>
        <w:ind w:left="519" w:hanging="541"/>
        <w:jc w:val="both"/>
      </w:pPr>
      <w:bookmarkStart w:id="2" w:name="_bookmark21"/>
      <w:bookmarkEnd w:id="2"/>
      <w:r>
        <w:t>Teori Hubungan</w:t>
      </w:r>
      <w:r>
        <w:rPr>
          <w:spacing w:val="-1"/>
        </w:rPr>
        <w:t xml:space="preserve"> </w:t>
      </w:r>
      <w:r>
        <w:t>Internasional</w:t>
      </w:r>
    </w:p>
    <w:p w14:paraId="190BE4EC" w14:textId="77777777" w:rsidR="00AF6CD0" w:rsidRDefault="00AF6CD0" w:rsidP="00AF6CD0">
      <w:pPr>
        <w:pStyle w:val="BodyText"/>
        <w:spacing w:before="202" w:line="480" w:lineRule="auto"/>
        <w:ind w:left="159" w:right="1032" w:firstLine="719"/>
        <w:jc w:val="both"/>
      </w:pPr>
      <w:r>
        <w:t>Hubungan internasional ialah</w:t>
      </w:r>
      <w:r w:rsidRPr="004E7722">
        <w:t xml:space="preserve"> disiplin yang mencakup banyak realitas tentang dunia. Realitas-realitas ini mungkin akan menjadi lebih signifikan dan relevan ketika ada struktur pemikiran (hipotesis) sebagai tempat realitas-realitas tersebut digambarkan, diselidiki dan secara mengejutkan dipertimbangkan apa</w:t>
      </w:r>
    </w:p>
    <w:p w14:paraId="7859EA01" w14:textId="77777777" w:rsidR="00AF6CD0" w:rsidRDefault="00AF6CD0" w:rsidP="00AF6CD0">
      <w:pPr>
        <w:pStyle w:val="BodyText"/>
        <w:spacing w:before="202" w:line="480" w:lineRule="auto"/>
        <w:ind w:left="159" w:right="1032" w:firstLine="719"/>
        <w:jc w:val="both"/>
      </w:pPr>
    </w:p>
    <w:p w14:paraId="2C731204" w14:textId="77777777" w:rsidR="00AF6CD0" w:rsidRDefault="00AF6CD0" w:rsidP="00AF6CD0">
      <w:pPr>
        <w:pStyle w:val="BodyText"/>
        <w:spacing w:before="202" w:line="480" w:lineRule="auto"/>
        <w:ind w:left="159" w:right="1032"/>
        <w:jc w:val="both"/>
      </w:pPr>
    </w:p>
    <w:p w14:paraId="5586DB6C" w14:textId="77777777" w:rsidR="00AF6CD0" w:rsidRDefault="00AF6CD0" w:rsidP="00AF6CD0">
      <w:pPr>
        <w:pStyle w:val="BodyText"/>
        <w:spacing w:before="202" w:line="480" w:lineRule="auto"/>
        <w:ind w:left="159" w:right="1032"/>
        <w:jc w:val="both"/>
      </w:pPr>
      <w:r>
        <w:t>dimana akan</w:t>
      </w:r>
      <w:r w:rsidRPr="004E7722">
        <w:t xml:space="preserve"> terjadi di kemudian hari. Dengan demikian, Carr memanfaatkan kesamaan realitas dengan karung / goni</w:t>
      </w:r>
      <w:r>
        <w:rPr>
          <w:spacing w:val="-3"/>
        </w:rPr>
        <w:t xml:space="preserve"> </w:t>
      </w:r>
      <w:r>
        <w:t>dan</w:t>
      </w:r>
      <w:r>
        <w:rPr>
          <w:spacing w:val="-1"/>
        </w:rPr>
        <w:t xml:space="preserve"> </w:t>
      </w:r>
      <w:r>
        <w:t>menulis,</w:t>
      </w:r>
      <w:r>
        <w:rPr>
          <w:spacing w:val="-3"/>
        </w:rPr>
        <w:t xml:space="preserve"> </w:t>
      </w:r>
      <w:r>
        <w:t>“</w:t>
      </w:r>
      <w:r w:rsidRPr="00C51935">
        <w:rPr>
          <w:i/>
        </w:rPr>
        <w:t>a reality resembles a sack, it will not stand up till you've placed something in it</w:t>
      </w:r>
      <w:r>
        <w:t>”</w:t>
      </w:r>
      <w:r>
        <w:rPr>
          <w:spacing w:val="-4"/>
        </w:rPr>
        <w:t xml:space="preserve"> </w:t>
      </w:r>
      <w:r>
        <w:t>(fakta</w:t>
      </w:r>
      <w:r>
        <w:rPr>
          <w:spacing w:val="-6"/>
        </w:rPr>
        <w:t xml:space="preserve"> </w:t>
      </w:r>
      <w:r>
        <w:t>itu</w:t>
      </w:r>
      <w:r>
        <w:rPr>
          <w:spacing w:val="-5"/>
        </w:rPr>
        <w:t xml:space="preserve"> </w:t>
      </w:r>
      <w:r>
        <w:t>ibarat</w:t>
      </w:r>
      <w:r>
        <w:rPr>
          <w:spacing w:val="-5"/>
        </w:rPr>
        <w:t xml:space="preserve"> </w:t>
      </w:r>
      <w:r>
        <w:t>karung</w:t>
      </w:r>
      <w:r>
        <w:rPr>
          <w:spacing w:val="-3"/>
        </w:rPr>
        <w:t xml:space="preserve"> </w:t>
      </w:r>
      <w:r>
        <w:t>dimana tidak</w:t>
      </w:r>
      <w:r>
        <w:rPr>
          <w:spacing w:val="-5"/>
        </w:rPr>
        <w:t xml:space="preserve"> </w:t>
      </w:r>
      <w:r>
        <w:t>akan</w:t>
      </w:r>
      <w:r>
        <w:rPr>
          <w:spacing w:val="-5"/>
        </w:rPr>
        <w:t xml:space="preserve"> </w:t>
      </w:r>
      <w:r>
        <w:t>tegak</w:t>
      </w:r>
      <w:r>
        <w:rPr>
          <w:spacing w:val="-5"/>
        </w:rPr>
        <w:t xml:space="preserve"> </w:t>
      </w:r>
      <w:r>
        <w:t>berdiri</w:t>
      </w:r>
      <w:r>
        <w:rPr>
          <w:spacing w:val="-5"/>
        </w:rPr>
        <w:t xml:space="preserve"> </w:t>
      </w:r>
      <w:r>
        <w:t>jika</w:t>
      </w:r>
      <w:r>
        <w:rPr>
          <w:spacing w:val="-6"/>
        </w:rPr>
        <w:t xml:space="preserve"> </w:t>
      </w:r>
      <w:r>
        <w:t>tidak diisi sesuatu di dalamnya) (Carr,</w:t>
      </w:r>
      <w:r>
        <w:rPr>
          <w:spacing w:val="-2"/>
        </w:rPr>
        <w:t xml:space="preserve"> </w:t>
      </w:r>
      <w:r>
        <w:t>1964).</w:t>
      </w:r>
    </w:p>
    <w:p w14:paraId="319CB260" w14:textId="77777777" w:rsidR="00AF6CD0" w:rsidRDefault="00AF6CD0" w:rsidP="00AF6CD0">
      <w:pPr>
        <w:pStyle w:val="BodyText"/>
        <w:spacing w:before="1" w:line="480" w:lineRule="auto"/>
        <w:ind w:left="159" w:right="1029" w:firstLine="719"/>
        <w:jc w:val="both"/>
      </w:pPr>
      <w:r>
        <w:t>(Bull, 1995) merekomendasikan jika hipotesis hubungan global bisa dianggap sebagai sekumpulan rekomendasi umum yang diajukan sehubungan dengan isu-isu pemerintahan dunia. Saran tersebut mencakup rekomendasi pengaturan, dimana menyatakan perenungan moral atau sah yang relevan seperti rekomendasi tertentu yang mencirikan atau memperjelas orang asli mereka.</w:t>
      </w:r>
    </w:p>
    <w:p w14:paraId="6373D52E" w14:textId="77777777" w:rsidR="00AF6CD0" w:rsidRDefault="00AF6CD0" w:rsidP="00AF6CD0">
      <w:pPr>
        <w:pStyle w:val="BodyText"/>
        <w:spacing w:before="1" w:line="480" w:lineRule="auto"/>
        <w:ind w:left="159" w:right="1029" w:firstLine="719"/>
        <w:jc w:val="both"/>
        <w:rPr>
          <w:rFonts w:ascii="Carlito"/>
          <w:sz w:val="22"/>
        </w:rPr>
      </w:pPr>
      <w:r>
        <w:t>Hipotesis hubungan global menggabungkan spekulasi lengkap yang menggambarkan atau mencirikan masalah pemerintah di seluruh dunia secara keseluruhan, tetapi juga hipotesis setengah jalan yang khawatir tentang komponen tertentu dari masalah legislatif dunia seperti konflik atau harmoni, teknik atau kebijaksanaan. Bull lebih lanjut berpendapat jika hipotesis hubungan di seluruh dunia juga menggabungkan spekulasi tentang wilayah lokal global atau kerangka global yang meneliti hubungan antara unit dimana berbeda (negara bagian, negara, pertemuan supranasional, transnasional dan subnasional) yang membentuk isu legislatif di seluruh dunia/dunia (masalah pemerintahan dunia)</w:t>
      </w:r>
      <w:r>
        <w:rPr>
          <w:lang w:val="en-US"/>
        </w:rPr>
        <w:t>,</w:t>
      </w:r>
      <w:r>
        <w:t xml:space="preserve"> termasuk hipotesis unit yang sebenarnya. Hipotesis hubungan global juga memasukkan spekulasi yang tumbuh dengan sengaja untuk meniru strategi ilmu-ilmu bawaan, dimana berarti menolak apa pun dimana tidak bisa dibuktikan secara sah, secara numerik atau tidak bisa dikonfirmasi secara menyeluruh melalui metode yang tepat.</w:t>
      </w:r>
    </w:p>
    <w:p w14:paraId="6DC62A69" w14:textId="77777777" w:rsidR="00AF6CD0" w:rsidRDefault="00AF6CD0" w:rsidP="00AF6CD0">
      <w:pPr>
        <w:spacing w:line="480" w:lineRule="auto"/>
        <w:jc w:val="both"/>
        <w:rPr>
          <w:rFonts w:ascii="Carlito"/>
        </w:rPr>
        <w:sectPr w:rsidR="00AF6CD0">
          <w:headerReference w:type="default" r:id="rId13"/>
          <w:footerReference w:type="default" r:id="rId14"/>
          <w:pgSz w:w="11910" w:h="16840"/>
          <w:pgMar w:top="980" w:right="1240" w:bottom="280" w:left="1540" w:header="729" w:footer="0" w:gutter="0"/>
          <w:pgNumType w:start="13"/>
          <w:cols w:space="720"/>
        </w:sectPr>
      </w:pPr>
    </w:p>
    <w:p w14:paraId="66560324" w14:textId="77777777" w:rsidR="00AF6CD0" w:rsidRDefault="00AF6CD0" w:rsidP="00AF6CD0">
      <w:pPr>
        <w:pStyle w:val="BodyText"/>
        <w:rPr>
          <w:rFonts w:ascii="Carlito"/>
          <w:sz w:val="20"/>
        </w:rPr>
      </w:pPr>
    </w:p>
    <w:p w14:paraId="0CC365CE" w14:textId="77777777" w:rsidR="00AF6CD0" w:rsidRDefault="00AF6CD0" w:rsidP="00AF6CD0">
      <w:pPr>
        <w:pStyle w:val="BodyText"/>
        <w:rPr>
          <w:rFonts w:ascii="Carlito"/>
          <w:sz w:val="20"/>
        </w:rPr>
      </w:pPr>
    </w:p>
    <w:p w14:paraId="3F254EA0" w14:textId="77777777" w:rsidR="00AF6CD0" w:rsidRDefault="00AF6CD0" w:rsidP="00AF6CD0">
      <w:pPr>
        <w:pStyle w:val="BodyText"/>
        <w:spacing w:before="215" w:line="480" w:lineRule="auto"/>
        <w:ind w:left="159" w:right="1031" w:firstLine="719"/>
        <w:jc w:val="both"/>
      </w:pPr>
      <w:r w:rsidRPr="00C51935">
        <w:t xml:space="preserve">Meskipun demikian, target utama dari penyelidikan hubungan dunia </w:t>
      </w:r>
      <w:r>
        <w:t>ialah</w:t>
      </w:r>
      <w:r w:rsidRPr="00C51935">
        <w:t xml:space="preserve"> untuk berkonsentrasi pada perilaku global berbagai penghibur, baik penghibur negara maupun non-negara, di bidang pertukaran hubungan di seluruh dunia. Perilaku tersebut</w:t>
      </w:r>
      <w:r>
        <w:t xml:space="preserve"> bisa </w:t>
      </w:r>
      <w:r w:rsidRPr="00C51935">
        <w:t xml:space="preserve">berupa perang, perjuangan, kolaborasi, pengembangan koalisi, asosiasi dalam asosiasi global dan berbagai jenis kerjasama. Meskipun pada kenyataannya para entertainer yang umumnya akan lebih persuasif dan aktif </w:t>
      </w:r>
      <w:r>
        <w:t>ialah</w:t>
      </w:r>
      <w:r w:rsidRPr="00C51935">
        <w:t xml:space="preserve"> entertainer negara sehingga perilaku global yang cukup menonjol untuk diperhatikan para penguji dan mahasiswa hubungan dunia </w:t>
      </w:r>
      <w:r>
        <w:t>ialah</w:t>
      </w:r>
      <w:r w:rsidRPr="00C51935">
        <w:t xml:space="preserve"> perilaku negara, namun perilaku non -penghibur negara juga harus mendapat perhatian. Dengan demikian, peneliti hubungan global harus berkonsentrasi pada apa </w:t>
      </w:r>
      <w:r>
        <w:t>dimana bisa</w:t>
      </w:r>
      <w:r w:rsidRPr="00C51935">
        <w:t xml:space="preserve"> di</w:t>
      </w:r>
      <w:r>
        <w:t>pakai untuk</w:t>
      </w:r>
      <w:r w:rsidRPr="00C51935">
        <w:t xml:space="preserve"> memahami perilaku para penghibur ini dalam pertukaran hubungan dunia.</w:t>
      </w:r>
    </w:p>
    <w:p w14:paraId="15463236" w14:textId="77777777" w:rsidR="00AF6CD0" w:rsidRDefault="00AF6CD0" w:rsidP="00AF6CD0">
      <w:pPr>
        <w:pStyle w:val="ListParagraph"/>
        <w:numPr>
          <w:ilvl w:val="2"/>
          <w:numId w:val="8"/>
        </w:numPr>
        <w:tabs>
          <w:tab w:val="left" w:pos="700"/>
        </w:tabs>
        <w:spacing w:before="1"/>
        <w:ind w:hanging="541"/>
        <w:jc w:val="both"/>
        <w:rPr>
          <w:b/>
          <w:i/>
          <w:sz w:val="24"/>
        </w:rPr>
      </w:pPr>
      <w:bookmarkStart w:id="3" w:name="_bookmark22"/>
      <w:bookmarkEnd w:id="3"/>
      <w:r>
        <w:rPr>
          <w:b/>
          <w:sz w:val="24"/>
        </w:rPr>
        <w:t xml:space="preserve">Konsep Hukum Kodrati </w:t>
      </w:r>
      <w:r>
        <w:rPr>
          <w:b/>
          <w:i/>
          <w:sz w:val="24"/>
        </w:rPr>
        <w:t>(Natural</w:t>
      </w:r>
      <w:r>
        <w:rPr>
          <w:b/>
          <w:i/>
          <w:spacing w:val="-4"/>
          <w:sz w:val="24"/>
        </w:rPr>
        <w:t xml:space="preserve"> </w:t>
      </w:r>
      <w:r>
        <w:rPr>
          <w:b/>
          <w:i/>
          <w:sz w:val="24"/>
        </w:rPr>
        <w:t>Law)</w:t>
      </w:r>
    </w:p>
    <w:p w14:paraId="4100EC2D" w14:textId="77777777" w:rsidR="00AF6CD0" w:rsidRDefault="00AF6CD0" w:rsidP="00AF6CD0">
      <w:pPr>
        <w:pStyle w:val="BodyText"/>
        <w:spacing w:before="240" w:line="480" w:lineRule="auto"/>
        <w:ind w:left="159" w:right="1030" w:firstLine="540"/>
        <w:jc w:val="both"/>
      </w:pPr>
      <w:r w:rsidRPr="00776A48">
        <w:t xml:space="preserve">Gagasan </w:t>
      </w:r>
      <w:r>
        <w:t>dimana kemudian</w:t>
      </w:r>
      <w:r w:rsidRPr="00776A48">
        <w:t xml:space="preserve"> melahirkan hipotesis hukum normal tidak</w:t>
      </w:r>
      <w:r>
        <w:t xml:space="preserve"> bisa </w:t>
      </w:r>
      <w:r w:rsidRPr="00776A48">
        <w:t xml:space="preserve">dilepaskan dari pengaruh komposisi-komposisi orang Suci Thomas Aquinas. Menurut Aquinas, hukum reguler penting bagi hukum Tuhan </w:t>
      </w:r>
      <w:r>
        <w:t>dimana bisa</w:t>
      </w:r>
      <w:r w:rsidRPr="00776A48">
        <w:t xml:space="preserve"> diketahui melalui pemikiran manusia (Sumaryono, 2002). Pemikiran Aquinas membentuk kerangka kerja untuk hak istimewa individu yang independen. Setiap orang diberikan kepribadian individu yang luar biasa oleh Tuhan, dan ini diasingkan oleh Negara. Hugo de Groot, juga disebut Grotius, selanjutnya mengembangkan hipotesis Aquinas tentang hukum reguler dengan mematahkan titik awal mistiknya dan menjadikannya hasil dari ide umum yang waras. Menurut Grotius, keberadaan hukum reguler</w:t>
      </w:r>
      <w:r>
        <w:t xml:space="preserve"> bisa </w:t>
      </w:r>
      <w:r w:rsidRPr="00776A48">
        <w:t xml:space="preserve">diketahui dengan </w:t>
      </w:r>
      <w:r>
        <w:t>memakai</w:t>
      </w:r>
      <w:r w:rsidRPr="00776A48">
        <w:t xml:space="preserve"> pemikiran </w:t>
      </w:r>
      <w:r>
        <w:t>dimana benar</w:t>
      </w:r>
      <w:r w:rsidRPr="00776A48">
        <w:t xml:space="preserve">, dan tingkat legitimasinya tidak bergantung pada Tuhan. Hukum normal </w:t>
      </w:r>
      <w:r>
        <w:t>dimana ialah</w:t>
      </w:r>
      <w:r w:rsidRPr="00776A48">
        <w:t xml:space="preserve"> premis hukum positif atau hukum tersusun,</w:t>
      </w:r>
      <w:r>
        <w:t xml:space="preserve"> bisa </w:t>
      </w:r>
      <w:r w:rsidRPr="00776A48">
        <w:t>dimaafkan</w:t>
      </w:r>
    </w:p>
    <w:p w14:paraId="5B715AC7" w14:textId="77777777" w:rsidR="00AF6CD0" w:rsidRDefault="00AF6CD0" w:rsidP="00AF6CD0">
      <w:pPr>
        <w:pStyle w:val="BodyText"/>
        <w:spacing w:line="480" w:lineRule="auto"/>
        <w:ind w:left="159" w:right="1030"/>
        <w:jc w:val="both"/>
      </w:pPr>
    </w:p>
    <w:p w14:paraId="26B47BBB" w14:textId="77777777" w:rsidR="00AF6CD0" w:rsidRDefault="00AF6CD0" w:rsidP="00AF6CD0">
      <w:pPr>
        <w:pStyle w:val="BodyText"/>
        <w:spacing w:line="480" w:lineRule="auto"/>
        <w:ind w:left="159" w:right="1030"/>
        <w:jc w:val="both"/>
      </w:pPr>
    </w:p>
    <w:p w14:paraId="74FB7CF0" w14:textId="77777777" w:rsidR="00AF6CD0" w:rsidRDefault="00AF6CD0" w:rsidP="00AF6CD0">
      <w:pPr>
        <w:pStyle w:val="BodyText"/>
        <w:spacing w:line="480" w:lineRule="auto"/>
        <w:ind w:left="159" w:right="1030"/>
        <w:jc w:val="both"/>
      </w:pPr>
    </w:p>
    <w:p w14:paraId="6EF4F261" w14:textId="77777777" w:rsidR="00AF6CD0" w:rsidRDefault="00AF6CD0" w:rsidP="00AF6CD0">
      <w:pPr>
        <w:pStyle w:val="BodyText"/>
        <w:spacing w:line="480" w:lineRule="auto"/>
        <w:ind w:left="159" w:right="1030"/>
        <w:jc w:val="both"/>
      </w:pPr>
    </w:p>
    <w:p w14:paraId="4603625B" w14:textId="77777777" w:rsidR="00AF6CD0" w:rsidRDefault="00AF6CD0" w:rsidP="00AF6CD0">
      <w:pPr>
        <w:pStyle w:val="BodyText"/>
        <w:spacing w:line="480" w:lineRule="auto"/>
        <w:ind w:left="159" w:right="1030"/>
        <w:jc w:val="both"/>
      </w:pPr>
      <w:r w:rsidRPr="00776A48">
        <w:t xml:space="preserve">dengan </w:t>
      </w:r>
      <w:r>
        <w:t>memakai</w:t>
      </w:r>
      <w:r w:rsidRPr="00776A48">
        <w:t xml:space="preserve"> dasar pemikiran dan perhitungan </w:t>
      </w:r>
      <w:r>
        <w:t>dimana sangat</w:t>
      </w:r>
      <w:r w:rsidRPr="00776A48">
        <w:t xml:space="preserve"> penting. Sepanjang abad ketujuh belas, perspektif Grotius terus disempurnakan. Melalui hipotesis ini hak istimewa individu </w:t>
      </w:r>
      <w:r>
        <w:t>dimana abstrak</w:t>
      </w:r>
      <w:r w:rsidRPr="00776A48">
        <w:t xml:space="preserve"> diakui dan dirasakan.</w:t>
      </w:r>
    </w:p>
    <w:p w14:paraId="0AE1254A" w14:textId="77777777" w:rsidR="00AF6CD0" w:rsidRDefault="00AF6CD0" w:rsidP="00AF6CD0">
      <w:pPr>
        <w:pStyle w:val="BodyText"/>
        <w:spacing w:before="161" w:line="480" w:lineRule="auto"/>
        <w:ind w:left="159" w:right="1028" w:firstLine="719"/>
        <w:jc w:val="both"/>
      </w:pPr>
      <w:r>
        <w:t xml:space="preserve">Tokoh dimana dianggap paling berjasa </w:t>
      </w:r>
      <w:proofErr w:type="spellStart"/>
      <w:r>
        <w:rPr>
          <w:lang w:val="en-US"/>
        </w:rPr>
        <w:t>saat</w:t>
      </w:r>
      <w:proofErr w:type="spellEnd"/>
      <w:r>
        <w:t xml:space="preserve"> meletakan dasar – dasar teori hukum kodrati ialah John Locke dan JJ Rousseau. Dalam buku klasiknya: (Locke, 1690) “</w:t>
      </w:r>
      <w:r w:rsidRPr="00C56A50">
        <w:rPr>
          <w:i/>
        </w:rPr>
        <w:t>The Second Trities of Common Government and a Letter Concerning Lenience</w:t>
      </w:r>
      <w:r>
        <w:t>”, John Locke mengajukan proposisi kemungkinan jika semua orang diinvestasikan secara alami dengan hak istimewa intrinsik untuk kehidupan, kebebasan dan properti, dimana mereka miliki dan tidak bisa ditinggalkan atau dilucuti oleh Negara. Melalui “kesepakatan bersama”, jaminan hak dimana tidak bisa dihindarkan ini diserahkan kepada Negara. Untuk hal pemimpin negara mengabaikan kesepakatan bersama dengan menyalahgunakan hak-hak istimewa biasa individu, maka, pada saat itu, individu-individu dalam bangsa diizinkan untuk menjatuhkan penguasa dan menggantikannya dengan suatu pemerintahan dimana akan menghargai kebebasan-kebebasan ini.</w:t>
      </w:r>
      <w:r>
        <w:rPr>
          <w:lang w:val="en-US"/>
        </w:rPr>
        <w:t xml:space="preserve"> </w:t>
      </w:r>
      <w:r>
        <w:t>Rousseau mengikuti hipotesis kesepakatan bersama. Namun, berbeda dengan Locke, Rosseau mengatakan jika hukum normal tidak membuat kebebasan reguler individu tetapi hak berdaulat penduduk sebagai satu kesatuan. Setiap hak yang diperoleh dari suatu hukum ciri akan diberikan kepada penduduk sebagai satu kesatuan dimana bisa dibedakan melalui keseluruhan wasiat. Sebenarnya wajar bagi kebebasan Locke ialah hal yang mendasari berkembangnya transformasi privilese dalam pemberontakan Inggris, AS dan Prancis abad ketujuh belas dan kedelapan belas.</w:t>
      </w:r>
    </w:p>
    <w:p w14:paraId="7A602E65" w14:textId="77777777" w:rsidR="00AF6CD0" w:rsidRDefault="00AF6CD0" w:rsidP="00AF6CD0">
      <w:pPr>
        <w:pStyle w:val="BodyText"/>
        <w:spacing w:before="161" w:line="480" w:lineRule="auto"/>
        <w:ind w:left="159" w:right="1028" w:firstLine="719"/>
        <w:jc w:val="both"/>
      </w:pPr>
      <w:r>
        <w:t>Hipotesis hukum normal melihat kebebasan umum yang dibawa ke dunia dari Tuhan sebagai fitur naluri manusia. Pada saat manusia dikandung, ada</w:t>
      </w:r>
    </w:p>
    <w:p w14:paraId="56E0C077" w14:textId="77777777" w:rsidR="00AF6CD0" w:rsidRDefault="00AF6CD0" w:rsidP="00AF6CD0">
      <w:pPr>
        <w:pStyle w:val="BodyText"/>
        <w:spacing w:before="161" w:line="480" w:lineRule="auto"/>
        <w:ind w:left="159" w:right="1028" w:firstLine="719"/>
        <w:jc w:val="both"/>
      </w:pPr>
    </w:p>
    <w:p w14:paraId="0744851A" w14:textId="77777777" w:rsidR="00AF6CD0" w:rsidRDefault="00AF6CD0" w:rsidP="00AF6CD0">
      <w:pPr>
        <w:pStyle w:val="BodyText"/>
        <w:spacing w:before="161" w:line="480" w:lineRule="auto"/>
        <w:ind w:left="159" w:right="1028"/>
        <w:jc w:val="both"/>
      </w:pPr>
    </w:p>
    <w:p w14:paraId="6AB2F130" w14:textId="77777777" w:rsidR="00AF6CD0" w:rsidRDefault="00AF6CD0" w:rsidP="00AF6CD0">
      <w:pPr>
        <w:pStyle w:val="BodyText"/>
        <w:spacing w:before="161" w:line="480" w:lineRule="auto"/>
        <w:ind w:left="159" w:right="1028"/>
        <w:jc w:val="both"/>
      </w:pPr>
      <w:r>
        <w:t>berbagai hal dimana tidak bisa digantikan atau dihilangkan, kurang memperhatikan agama, kebangsaan, kelas sosial, dan arah seksual mereka.</w:t>
      </w:r>
    </w:p>
    <w:p w14:paraId="6DDBA7DC" w14:textId="77777777" w:rsidR="00AF6CD0" w:rsidRDefault="00AF6CD0" w:rsidP="00AF6CD0">
      <w:pPr>
        <w:pStyle w:val="BodyText"/>
        <w:spacing w:line="480" w:lineRule="auto"/>
        <w:ind w:left="159" w:right="1030" w:firstLine="540"/>
        <w:jc w:val="both"/>
      </w:pPr>
      <w:r>
        <w:rPr>
          <w:lang w:val="en-US"/>
        </w:rPr>
        <w:t>Manusia</w:t>
      </w:r>
      <w:r w:rsidRPr="00C56A50">
        <w:t xml:space="preserve"> </w:t>
      </w:r>
      <w:r>
        <w:t>ialah</w:t>
      </w:r>
      <w:r w:rsidRPr="00C56A50">
        <w:t xml:space="preserve"> </w:t>
      </w:r>
      <w:proofErr w:type="spellStart"/>
      <w:r>
        <w:rPr>
          <w:lang w:val="en-US"/>
        </w:rPr>
        <w:t>makhluk</w:t>
      </w:r>
      <w:proofErr w:type="spellEnd"/>
      <w:r w:rsidRPr="00C56A50">
        <w:t xml:space="preserve"> yang cerdas dan berkemauan bebas. Negara bertanggung jawab untuk menjaga hak dan kesempatan penduduknya. Kepuasan individu yang berkembang </w:t>
      </w:r>
      <w:r>
        <w:t>ialah</w:t>
      </w:r>
      <w:r w:rsidRPr="00C56A50">
        <w:t xml:space="preserve"> tujuan negara dan tujuan hukum. Sejalan dengan itu, hak - kebebasan dasar yang fundamental tidak boleh diabaikan oleh negara. Immanuel Kant melihat jaminan kebebasan individu sebagai tujuan etis </w:t>
      </w:r>
      <w:r>
        <w:t>dimana pasti</w:t>
      </w:r>
      <w:r w:rsidRPr="00C56A50">
        <w:t xml:space="preserve"> dikenal sebagai Dasar Tak Terbatas dengan dua standar penting. Untuk mulai dengan, setiap individu diperlakukan oleh harga diri mereka. Itu harus diperlakukan sebagai subjek bukan artikel. Kedua, individu harus menindaklanjuti alasan</w:t>
      </w:r>
      <w:r>
        <w:t xml:space="preserve"> jika </w:t>
      </w:r>
      <w:r w:rsidRPr="00C56A50">
        <w:t xml:space="preserve">apa </w:t>
      </w:r>
      <w:r>
        <w:t>dimana menjadi</w:t>
      </w:r>
      <w:r w:rsidRPr="00C56A50">
        <w:t xml:space="preserve"> premis kegiatan mereka pasti </w:t>
      </w:r>
      <w:r>
        <w:t>ialah</w:t>
      </w:r>
      <w:r w:rsidRPr="00C56A50">
        <w:t xml:space="preserve"> standar umum. Menurut Kant, kesempatan dan kemandirian </w:t>
      </w:r>
      <w:r>
        <w:t>ialah</w:t>
      </w:r>
      <w:r w:rsidRPr="00C56A50">
        <w:t xml:space="preserve"> objek </w:t>
      </w:r>
      <w:r>
        <w:t>dimana memadai</w:t>
      </w:r>
      <w:r w:rsidRPr="00C56A50">
        <w:t xml:space="preserve"> untuk mendasari manusia dengan hewan </w:t>
      </w:r>
      <w:r>
        <w:t>dimana berbeda</w:t>
      </w:r>
      <w:r w:rsidRPr="00C56A50">
        <w:t xml:space="preserve">. Kami </w:t>
      </w:r>
      <w:r>
        <w:t>memakai</w:t>
      </w:r>
      <w:r w:rsidRPr="00C56A50">
        <w:t xml:space="preserve"> barang-barang aktual untuk motivasi kami. Kita juga </w:t>
      </w:r>
      <w:r>
        <w:t>memakai</w:t>
      </w:r>
      <w:r w:rsidRPr="00C56A50">
        <w:t xml:space="preserve"> makhluk-makhluk sampai pada tingkat yang berguna bagi kita. Bagaimanapun, manusia </w:t>
      </w:r>
      <w:r>
        <w:t>ialah</w:t>
      </w:r>
      <w:r w:rsidRPr="00C56A50">
        <w:t xml:space="preserve"> tujuan itu sendiri </w:t>
      </w:r>
      <w:r>
        <w:t>dimana tidak</w:t>
      </w:r>
      <w:r w:rsidRPr="00C56A50">
        <w:t xml:space="preserve"> boleh dibatasi untuk tujuan lain apa pun, mengapa? Karena manusia </w:t>
      </w:r>
      <w:r>
        <w:t>ialah</w:t>
      </w:r>
      <w:r w:rsidRPr="00C56A50">
        <w:t xml:space="preserve"> makhluk yang bebas dan mandiri </w:t>
      </w:r>
      <w:r>
        <w:t>dimana bisa</w:t>
      </w:r>
      <w:r w:rsidRPr="00C56A50">
        <w:t xml:space="preserve"> menentukan pilihannya sendiri. Rakyat </w:t>
      </w:r>
      <w:r>
        <w:t>ialah</w:t>
      </w:r>
      <w:r w:rsidRPr="00C56A50">
        <w:t xml:space="preserve"> titik fokus otonomi. Dia </w:t>
      </w:r>
      <w:r>
        <w:t>ialah</w:t>
      </w:r>
      <w:r w:rsidRPr="00C56A50">
        <w:t xml:space="preserve"> hewan utama </w:t>
      </w:r>
      <w:r>
        <w:t>dimana memiliki</w:t>
      </w:r>
      <w:r w:rsidRPr="00C56A50">
        <w:t xml:space="preserve"> nilai yang melekat dan karenanya harus dianggap sebagai tujuan itu sendiri.</w:t>
      </w:r>
    </w:p>
    <w:p w14:paraId="1EC39291" w14:textId="77777777" w:rsidR="00AF6CD0" w:rsidRDefault="00AF6CD0" w:rsidP="00AF6CD0">
      <w:pPr>
        <w:pStyle w:val="ListParagraph"/>
        <w:numPr>
          <w:ilvl w:val="2"/>
          <w:numId w:val="8"/>
        </w:numPr>
        <w:tabs>
          <w:tab w:val="left" w:pos="700"/>
        </w:tabs>
        <w:spacing w:before="160"/>
        <w:ind w:hanging="541"/>
        <w:jc w:val="both"/>
        <w:rPr>
          <w:b/>
          <w:i/>
          <w:sz w:val="24"/>
        </w:rPr>
      </w:pPr>
      <w:bookmarkStart w:id="4" w:name="_bookmark23"/>
      <w:bookmarkEnd w:id="4"/>
      <w:r>
        <w:rPr>
          <w:b/>
          <w:sz w:val="24"/>
        </w:rPr>
        <w:t>Konsep Keamanan Manusia (</w:t>
      </w:r>
      <w:r w:rsidRPr="008D4267">
        <w:rPr>
          <w:b/>
          <w:i/>
          <w:sz w:val="24"/>
        </w:rPr>
        <w:t>Human Security</w:t>
      </w:r>
      <w:r>
        <w:rPr>
          <w:b/>
          <w:i/>
          <w:sz w:val="24"/>
        </w:rPr>
        <w:t>)</w:t>
      </w:r>
    </w:p>
    <w:p w14:paraId="4FDA9107" w14:textId="77777777" w:rsidR="00AF6CD0" w:rsidRDefault="00AF6CD0" w:rsidP="00AF6CD0">
      <w:pPr>
        <w:pStyle w:val="BodyText"/>
        <w:spacing w:before="100" w:beforeAutospacing="1" w:line="480" w:lineRule="auto"/>
        <w:ind w:left="159" w:right="1032"/>
        <w:jc w:val="both"/>
        <w:rPr>
          <w:iCs/>
        </w:rPr>
      </w:pPr>
      <w:r w:rsidRPr="008D4267">
        <w:rPr>
          <w:i/>
        </w:rPr>
        <w:t>Human Security</w:t>
      </w:r>
      <w:r w:rsidRPr="00680693">
        <w:rPr>
          <w:i/>
        </w:rPr>
        <w:t xml:space="preserve"> </w:t>
      </w:r>
      <w:r w:rsidRPr="00680693">
        <w:rPr>
          <w:iCs/>
        </w:rPr>
        <w:t xml:space="preserve">atau disebut juga </w:t>
      </w:r>
      <w:r w:rsidRPr="008D4267">
        <w:rPr>
          <w:i/>
        </w:rPr>
        <w:t>Human Security</w:t>
      </w:r>
      <w:r>
        <w:rPr>
          <w:iCs/>
        </w:rPr>
        <w:t xml:space="preserve"> bisa </w:t>
      </w:r>
      <w:r w:rsidRPr="00680693">
        <w:rPr>
          <w:iCs/>
        </w:rPr>
        <w:t xml:space="preserve">diartikan sebagai sebuah ide, bagian dari disiplin Worldwide Relations, pemikiran atau isu-isu dunia. </w:t>
      </w:r>
      <w:r w:rsidRPr="008D4267">
        <w:rPr>
          <w:i/>
        </w:rPr>
        <w:t>Human Security</w:t>
      </w:r>
      <w:r w:rsidRPr="00680693">
        <w:rPr>
          <w:iCs/>
        </w:rPr>
        <w:t xml:space="preserve"> digambarkan sebagai suatu kondisi dimana area lokal diberikan bantuan dari perasaan terluka yang mengganggu kemajuan area lokal (Christie</w:t>
      </w:r>
    </w:p>
    <w:p w14:paraId="0EFA96E8" w14:textId="77777777" w:rsidR="00AF6CD0" w:rsidRDefault="00AF6CD0" w:rsidP="00AF6CD0">
      <w:pPr>
        <w:pStyle w:val="BodyText"/>
        <w:spacing w:before="100" w:beforeAutospacing="1" w:line="480" w:lineRule="auto"/>
        <w:ind w:left="159" w:right="1032"/>
        <w:jc w:val="both"/>
        <w:rPr>
          <w:iCs/>
        </w:rPr>
      </w:pPr>
    </w:p>
    <w:p w14:paraId="3E7C0232" w14:textId="77777777" w:rsidR="00AF6CD0" w:rsidRDefault="00AF6CD0" w:rsidP="00AF6CD0">
      <w:pPr>
        <w:pStyle w:val="BodyText"/>
        <w:spacing w:before="100" w:beforeAutospacing="1" w:line="480" w:lineRule="auto"/>
        <w:ind w:left="159" w:right="1032"/>
        <w:jc w:val="both"/>
        <w:rPr>
          <w:iCs/>
        </w:rPr>
      </w:pPr>
    </w:p>
    <w:p w14:paraId="366D0FAE" w14:textId="77777777" w:rsidR="00AF6CD0" w:rsidRDefault="00AF6CD0" w:rsidP="00AF6CD0">
      <w:pPr>
        <w:pStyle w:val="BodyText"/>
        <w:spacing w:before="100" w:beforeAutospacing="1" w:line="480" w:lineRule="auto"/>
        <w:ind w:left="159" w:right="1032"/>
        <w:jc w:val="both"/>
      </w:pPr>
      <w:r w:rsidRPr="00680693">
        <w:rPr>
          <w:iCs/>
        </w:rPr>
        <w:lastRenderedPageBreak/>
        <w:t xml:space="preserve">dan Acharya, 2008). </w:t>
      </w:r>
      <w:r w:rsidRPr="008D4267">
        <w:rPr>
          <w:i/>
          <w:lang w:val="en-US"/>
        </w:rPr>
        <w:t>Human Security</w:t>
      </w:r>
      <w:r w:rsidRPr="00680693">
        <w:rPr>
          <w:iCs/>
        </w:rPr>
        <w:t xml:space="preserve"> memiliki dua implikasi, secara spesifik, pertama, keamanan dari bahaya kerinduan, penyakit, dan perlakuan buruk yang berkelanjutan. Terlebih lagi, ini menyiratkan jaminan dari pengaruh mengganggu </w:t>
      </w:r>
      <w:r>
        <w:rPr>
          <w:iCs/>
        </w:rPr>
        <w:t>dimana tidak</w:t>
      </w:r>
      <w:r w:rsidRPr="00680693">
        <w:rPr>
          <w:iCs/>
        </w:rPr>
        <w:t xml:space="preserve"> terduga dan merugikan dalam contoh kehidupan individu - terlepas dari apakah di rumah, di tempat kerja atau di arena publik.</w:t>
      </w:r>
      <w:r>
        <w:t xml:space="preserve"> (Ray, 2006).</w:t>
      </w:r>
    </w:p>
    <w:p w14:paraId="10FF660C" w14:textId="77777777" w:rsidR="00AF6CD0" w:rsidRDefault="00AF6CD0" w:rsidP="00AF6CD0">
      <w:pPr>
        <w:pStyle w:val="BodyText"/>
        <w:spacing w:before="161" w:line="480" w:lineRule="auto"/>
        <w:ind w:left="159" w:right="1031" w:firstLine="719"/>
        <w:jc w:val="both"/>
      </w:pPr>
      <w:r w:rsidRPr="00E379F0">
        <w:t xml:space="preserve">Ide </w:t>
      </w:r>
      <w:r w:rsidRPr="008D4267">
        <w:rPr>
          <w:i/>
          <w:iCs/>
        </w:rPr>
        <w:t>Human Security</w:t>
      </w:r>
      <w:r w:rsidRPr="00E379F0">
        <w:t xml:space="preserve"> sendiri mulai muncul sejak berakhirnya </w:t>
      </w:r>
      <w:r>
        <w:rPr>
          <w:lang w:val="en-US"/>
        </w:rPr>
        <w:t xml:space="preserve">Perang </w:t>
      </w:r>
      <w:proofErr w:type="spellStart"/>
      <w:r>
        <w:rPr>
          <w:lang w:val="en-US"/>
        </w:rPr>
        <w:t>Dingin</w:t>
      </w:r>
      <w:proofErr w:type="spellEnd"/>
      <w:r w:rsidRPr="00E379F0">
        <w:t xml:space="preserve">, sekitar pertengahan tahun 1990-an, dengan menampilkan beberapa isu di ranah pemerintahan, misalnya pelanggaran politik di suatu negara, penghambat perbaikan masyarakat, hubungan antara kemajuan dan perjuangan, memperluas kuantitas bahaya transnasional dan keamanan publik yang ada. Usaha-usaha antar negara semakin kacau dengan tujuan agar gagasan keamanan bersama atau keamanan agregat dicari bersama di antara bangsa-bangsa. Meski demikian, pengamanan agregat dalam pelaksanaannya </w:t>
      </w:r>
      <w:r>
        <w:t>tidak cuma</w:t>
      </w:r>
      <w:r w:rsidRPr="00E379F0">
        <w:t xml:space="preserve"> mengikuti goyangan negara tetapi di sisi lain diharapkan mampu menjaga keamanan warga. Maka muncullah ide </w:t>
      </w:r>
      <w:r w:rsidRPr="008D4267">
        <w:rPr>
          <w:i/>
          <w:iCs/>
        </w:rPr>
        <w:t>Human Security</w:t>
      </w:r>
      <w:r w:rsidRPr="00E379F0">
        <w:t xml:space="preserve"> dengan harapan akan sesuatu di luar keamanan negara, khususnya dalam upaya untuk fokus pada individu yang mengalami ketidakpastian di suatu negara. Awal mula munculnya gagasan ini dilatarbelakangi oleh banyaknya contoh negara pada masanya yang menimbulkan bahaya keamanan bagi negara. Sebagian besar dari mereka mendapat bahaya dari jenis taktis dan beberapa dari mereka menghadapi kelemahan negara dengan bahaya non-militer. Pertikaian yang dimulai sekitar tahun 1990 dengan dampak </w:t>
      </w:r>
      <w:r>
        <w:t>dimana sangat</w:t>
      </w:r>
      <w:r w:rsidRPr="00E379F0">
        <w:t xml:space="preserve"> besar terjadi di dalam struktur kemajuan bangsa, bukan antar bangsa. Ide ini juga </w:t>
      </w:r>
      <w:r>
        <w:t>ialah</w:t>
      </w:r>
      <w:r w:rsidRPr="00E379F0">
        <w:t xml:space="preserve"> kemajuan lain dari masyarakat yang didorong oleh masa lalu atau awal yang merekomendasikan</w:t>
      </w:r>
      <w:r>
        <w:t xml:space="preserve"> jika </w:t>
      </w:r>
      <w:r w:rsidRPr="00E379F0">
        <w:t>orang-orang harus dilindungi dalam rutinitas mereka.</w:t>
      </w:r>
    </w:p>
    <w:p w14:paraId="30FA9A0D" w14:textId="77777777" w:rsidR="00AF6CD0" w:rsidRDefault="00AF6CD0" w:rsidP="00AF6CD0">
      <w:pPr>
        <w:spacing w:line="480" w:lineRule="auto"/>
        <w:jc w:val="both"/>
        <w:sectPr w:rsidR="00AF6CD0">
          <w:headerReference w:type="default" r:id="rId15"/>
          <w:footerReference w:type="default" r:id="rId16"/>
          <w:pgSz w:w="11910" w:h="16840"/>
          <w:pgMar w:top="980" w:right="1240" w:bottom="280" w:left="1540" w:header="729" w:footer="0" w:gutter="0"/>
          <w:pgNumType w:start="17"/>
          <w:cols w:space="720"/>
        </w:sectPr>
      </w:pPr>
    </w:p>
    <w:p w14:paraId="18F4A756" w14:textId="77777777" w:rsidR="00AF6CD0" w:rsidRDefault="00AF6CD0" w:rsidP="00AF6CD0">
      <w:pPr>
        <w:pStyle w:val="BodyText"/>
        <w:rPr>
          <w:sz w:val="20"/>
        </w:rPr>
      </w:pPr>
    </w:p>
    <w:p w14:paraId="7CC45412" w14:textId="77777777" w:rsidR="00AF6CD0" w:rsidRDefault="00AF6CD0" w:rsidP="00AF6CD0">
      <w:pPr>
        <w:pStyle w:val="BodyText"/>
        <w:rPr>
          <w:sz w:val="20"/>
        </w:rPr>
      </w:pPr>
    </w:p>
    <w:p w14:paraId="12DA41D5" w14:textId="77777777" w:rsidR="00AF6CD0" w:rsidRDefault="00AF6CD0" w:rsidP="00AF6CD0">
      <w:pPr>
        <w:pStyle w:val="BodyText"/>
        <w:spacing w:before="2"/>
        <w:rPr>
          <w:sz w:val="21"/>
        </w:rPr>
      </w:pPr>
    </w:p>
    <w:p w14:paraId="5A1C55A1" w14:textId="77777777" w:rsidR="00AF6CD0" w:rsidRPr="008D4267" w:rsidRDefault="00AF6CD0" w:rsidP="00AF6CD0">
      <w:pPr>
        <w:spacing w:before="159" w:line="480" w:lineRule="auto"/>
        <w:ind w:left="159" w:right="1031" w:firstLine="719"/>
        <w:jc w:val="both"/>
        <w:rPr>
          <w:sz w:val="24"/>
          <w:szCs w:val="24"/>
        </w:rPr>
      </w:pPr>
      <w:r w:rsidRPr="008D4267">
        <w:rPr>
          <w:sz w:val="24"/>
          <w:szCs w:val="24"/>
        </w:rPr>
        <w:t xml:space="preserve">Studi keamanan atau </w:t>
      </w:r>
      <w:r>
        <w:rPr>
          <w:i/>
          <w:iCs/>
          <w:sz w:val="24"/>
          <w:szCs w:val="24"/>
          <w:lang w:val="en-US"/>
        </w:rPr>
        <w:t>security studies</w:t>
      </w:r>
      <w:r w:rsidRPr="008D4267">
        <w:rPr>
          <w:sz w:val="24"/>
          <w:szCs w:val="24"/>
        </w:rPr>
        <w:t xml:space="preserve"> pada melihat</w:t>
      </w:r>
      <w:r>
        <w:rPr>
          <w:sz w:val="24"/>
          <w:szCs w:val="24"/>
        </w:rPr>
        <w:t xml:space="preserve"> jika </w:t>
      </w:r>
      <w:r w:rsidRPr="008D4267">
        <w:rPr>
          <w:sz w:val="24"/>
          <w:szCs w:val="24"/>
        </w:rPr>
        <w:t xml:space="preserve">keamanan </w:t>
      </w:r>
      <w:r>
        <w:rPr>
          <w:sz w:val="24"/>
          <w:szCs w:val="24"/>
        </w:rPr>
        <w:t>tidak cuma</w:t>
      </w:r>
      <w:r w:rsidRPr="008D4267">
        <w:rPr>
          <w:sz w:val="24"/>
          <w:szCs w:val="24"/>
        </w:rPr>
        <w:t xml:space="preserve"> berkaitan dengan keamanan sebuah pertemuan besar, tetapi setiap individu lebih mempertimbangkan dalam mendapatkan keamanan dalam rutinitas rutin mereka. Bedanya dengan setiap perdebatan </w:t>
      </w:r>
      <w:r>
        <w:rPr>
          <w:sz w:val="24"/>
          <w:szCs w:val="24"/>
        </w:rPr>
        <w:t>dimam telah</w:t>
      </w:r>
      <w:r w:rsidRPr="008D4267">
        <w:rPr>
          <w:sz w:val="24"/>
          <w:szCs w:val="24"/>
        </w:rPr>
        <w:t xml:space="preserve"> dikemukakan, studi keamanan akan menggabungkannya kembali ke dalam pengukuran konvensional dan pengukuran non-kebiasaan mengenai keamanan manusia itu sendiri yang bertekad untuk mengembangkan objek keselamatan. Keamanan berkonsentrasi pada melihat</w:t>
      </w:r>
      <w:r>
        <w:rPr>
          <w:sz w:val="24"/>
          <w:szCs w:val="24"/>
        </w:rPr>
        <w:t xml:space="preserve"> jika </w:t>
      </w:r>
      <w:r w:rsidRPr="008D4267">
        <w:rPr>
          <w:sz w:val="24"/>
          <w:szCs w:val="24"/>
        </w:rPr>
        <w:t>seiring perkembangan zaman, masalah bahaya dunia juga berkembang.</w:t>
      </w:r>
    </w:p>
    <w:p w14:paraId="0C0DE5BF" w14:textId="77777777" w:rsidR="00AF6CD0" w:rsidRDefault="00AF6CD0" w:rsidP="00AF6CD0">
      <w:pPr>
        <w:spacing w:before="159" w:line="480" w:lineRule="auto"/>
        <w:ind w:left="159" w:right="1031" w:firstLine="719"/>
        <w:jc w:val="both"/>
        <w:rPr>
          <w:sz w:val="24"/>
        </w:rPr>
      </w:pPr>
      <w:r w:rsidRPr="008D4267">
        <w:rPr>
          <w:sz w:val="24"/>
          <w:szCs w:val="24"/>
        </w:rPr>
        <w:t xml:space="preserve">Di balik munculnya kemungkinan </w:t>
      </w:r>
      <w:r w:rsidRPr="00171089">
        <w:rPr>
          <w:i/>
          <w:iCs/>
          <w:sz w:val="24"/>
          <w:szCs w:val="24"/>
        </w:rPr>
        <w:t>Human Security</w:t>
      </w:r>
      <w:r w:rsidRPr="008D4267">
        <w:rPr>
          <w:sz w:val="24"/>
          <w:szCs w:val="24"/>
        </w:rPr>
        <w:t>, (Christie dan Acharya, 2008) melihat</w:t>
      </w:r>
      <w:r>
        <w:rPr>
          <w:sz w:val="24"/>
          <w:szCs w:val="24"/>
        </w:rPr>
        <w:t xml:space="preserve"> jika </w:t>
      </w:r>
      <w:r w:rsidRPr="008D4267">
        <w:rPr>
          <w:sz w:val="24"/>
          <w:szCs w:val="24"/>
        </w:rPr>
        <w:t xml:space="preserve">ada empat pergantian peristiwa yang mendasar: (1) </w:t>
      </w:r>
      <w:r>
        <w:rPr>
          <w:sz w:val="24"/>
          <w:szCs w:val="24"/>
        </w:rPr>
        <w:t>menambah</w:t>
      </w:r>
      <w:r w:rsidRPr="008D4267">
        <w:rPr>
          <w:sz w:val="24"/>
          <w:szCs w:val="24"/>
        </w:rPr>
        <w:t>nya konflik dan bentrokan bersama di dalam negara, (2) menyebarnya sistem aturan mayoritas, (3) syafaat welas asih, (4) penyebaran kemelaratan dan kemelaratan. pengangguran karena keadaan darurat keuangan selama tahun 1990-an yang disebabkan oleh globalisasi.</w:t>
      </w:r>
      <w:r>
        <w:rPr>
          <w:sz w:val="24"/>
        </w:rPr>
        <w:t xml:space="preserve"> Sebagai perumus konsep </w:t>
      </w:r>
      <w:r w:rsidRPr="008D4267">
        <w:rPr>
          <w:i/>
          <w:sz w:val="24"/>
        </w:rPr>
        <w:t>Human Security</w:t>
      </w:r>
      <w:r>
        <w:rPr>
          <w:i/>
          <w:sz w:val="24"/>
        </w:rPr>
        <w:t xml:space="preserve"> </w:t>
      </w:r>
      <w:r>
        <w:rPr>
          <w:sz w:val="24"/>
        </w:rPr>
        <w:t>dalam laporan UNDP, Mahbub ul Haq (2000) pernah mengatakan: “</w:t>
      </w:r>
      <w:r w:rsidRPr="00171089">
        <w:rPr>
          <w:i/>
          <w:sz w:val="24"/>
        </w:rPr>
        <w:t>We need to mold another idea of Human Security that is reflected in the existences of our kin, not in the weapons of our country.</w:t>
      </w:r>
      <w:r>
        <w:rPr>
          <w:sz w:val="24"/>
        </w:rPr>
        <w:t xml:space="preserve">” Gagasan mengenai </w:t>
      </w:r>
      <w:r w:rsidRPr="008D4267">
        <w:rPr>
          <w:i/>
          <w:sz w:val="24"/>
        </w:rPr>
        <w:t>Human Security</w:t>
      </w:r>
      <w:r>
        <w:rPr>
          <w:i/>
          <w:sz w:val="24"/>
        </w:rPr>
        <w:t xml:space="preserve"> </w:t>
      </w:r>
      <w:r>
        <w:rPr>
          <w:sz w:val="24"/>
        </w:rPr>
        <w:t xml:space="preserve">(keamanan manusia) memang tampak lebih jelas dalam Laporan UNDP mengenai </w:t>
      </w:r>
      <w:r>
        <w:rPr>
          <w:i/>
          <w:sz w:val="24"/>
        </w:rPr>
        <w:t xml:space="preserve">Human Development Report of the United Nations Development Program </w:t>
      </w:r>
      <w:r>
        <w:rPr>
          <w:sz w:val="24"/>
        </w:rPr>
        <w:t>pada tahun 1994. Dalam laporan itu UNDP menyatakan, "</w:t>
      </w:r>
      <w:r w:rsidRPr="00171089">
        <w:rPr>
          <w:i/>
          <w:sz w:val="24"/>
        </w:rPr>
        <w:t>the idea of safety should transform from a selective weight on public safety to a lot more noteworthy weight on individuals security, from security through combat hardware to security through human turn of events, from regional to food, business and ecological security</w:t>
      </w:r>
      <w:r>
        <w:rPr>
          <w:sz w:val="24"/>
        </w:rPr>
        <w:t>".</w:t>
      </w:r>
    </w:p>
    <w:p w14:paraId="0C338537" w14:textId="77777777" w:rsidR="00AF6CD0" w:rsidRDefault="00AF6CD0" w:rsidP="00AF6CD0">
      <w:pPr>
        <w:spacing w:line="480" w:lineRule="auto"/>
        <w:jc w:val="both"/>
        <w:rPr>
          <w:sz w:val="24"/>
        </w:rPr>
        <w:sectPr w:rsidR="00AF6CD0">
          <w:headerReference w:type="default" r:id="rId17"/>
          <w:footerReference w:type="default" r:id="rId18"/>
          <w:pgSz w:w="11910" w:h="16840"/>
          <w:pgMar w:top="980" w:right="1240" w:bottom="280" w:left="1540" w:header="729" w:footer="0" w:gutter="0"/>
          <w:pgNumType w:start="18"/>
          <w:cols w:space="720"/>
        </w:sectPr>
      </w:pPr>
    </w:p>
    <w:p w14:paraId="2F8A44A1" w14:textId="77777777" w:rsidR="00AF6CD0" w:rsidRDefault="00AF6CD0" w:rsidP="00AF6CD0">
      <w:pPr>
        <w:pStyle w:val="BodyText"/>
        <w:rPr>
          <w:sz w:val="20"/>
        </w:rPr>
      </w:pPr>
    </w:p>
    <w:p w14:paraId="6677B06C" w14:textId="77777777" w:rsidR="00AF6CD0" w:rsidRDefault="00AF6CD0" w:rsidP="00AF6CD0">
      <w:pPr>
        <w:pStyle w:val="BodyText"/>
        <w:rPr>
          <w:sz w:val="20"/>
        </w:rPr>
      </w:pPr>
    </w:p>
    <w:p w14:paraId="18B81A92" w14:textId="77777777" w:rsidR="00AF6CD0" w:rsidRDefault="00AF6CD0" w:rsidP="00AF6CD0">
      <w:pPr>
        <w:pStyle w:val="BodyText"/>
        <w:spacing w:before="2"/>
        <w:rPr>
          <w:sz w:val="21"/>
        </w:rPr>
      </w:pPr>
    </w:p>
    <w:p w14:paraId="69E005C3" w14:textId="77777777" w:rsidR="00AF6CD0" w:rsidRDefault="00AF6CD0" w:rsidP="00AF6CD0">
      <w:pPr>
        <w:pStyle w:val="BodyText"/>
        <w:ind w:left="159"/>
        <w:rPr>
          <w:sz w:val="20"/>
        </w:rPr>
      </w:pPr>
      <w:r>
        <w:rPr>
          <w:noProof/>
          <w:sz w:val="20"/>
        </w:rPr>
        <w:drawing>
          <wp:inline distT="0" distB="0" distL="0" distR="0" wp14:anchorId="27B247C6" wp14:editId="7D78321F">
            <wp:extent cx="5241510" cy="270586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5241510" cy="2705861"/>
                    </a:xfrm>
                    <a:prstGeom prst="rect">
                      <a:avLst/>
                    </a:prstGeom>
                  </pic:spPr>
                </pic:pic>
              </a:graphicData>
            </a:graphic>
          </wp:inline>
        </w:drawing>
      </w:r>
    </w:p>
    <w:p w14:paraId="524A08EB" w14:textId="77777777" w:rsidR="00AF6CD0" w:rsidRDefault="00AF6CD0" w:rsidP="00AF6CD0">
      <w:pPr>
        <w:spacing w:before="28" w:line="278" w:lineRule="auto"/>
        <w:ind w:left="159" w:right="1032"/>
        <w:rPr>
          <w:sz w:val="20"/>
        </w:rPr>
      </w:pPr>
      <w:bookmarkStart w:id="5" w:name="_bookmark24"/>
      <w:bookmarkEnd w:id="5"/>
      <w:r>
        <w:rPr>
          <w:b/>
          <w:sz w:val="20"/>
        </w:rPr>
        <w:t xml:space="preserve">Gambar 2.2 </w:t>
      </w:r>
      <w:r w:rsidRPr="008D4267">
        <w:rPr>
          <w:b/>
          <w:i/>
          <w:sz w:val="20"/>
        </w:rPr>
        <w:t>Human Security</w:t>
      </w:r>
      <w:r>
        <w:rPr>
          <w:b/>
          <w:sz w:val="20"/>
        </w:rPr>
        <w:t xml:space="preserve"> Unit, OCHA at the CMC Finland organized </w:t>
      </w:r>
      <w:r w:rsidRPr="008D4267">
        <w:rPr>
          <w:b/>
          <w:i/>
          <w:sz w:val="20"/>
        </w:rPr>
        <w:t>Human Security</w:t>
      </w:r>
      <w:r>
        <w:rPr>
          <w:b/>
          <w:sz w:val="20"/>
        </w:rPr>
        <w:t xml:space="preserve"> Training </w:t>
      </w:r>
      <w:r>
        <w:rPr>
          <w:sz w:val="20"/>
        </w:rPr>
        <w:t>Sumber: Mostafavi, Mehrnaz, 21 April, 2009</w:t>
      </w:r>
    </w:p>
    <w:p w14:paraId="7D44FB9B" w14:textId="77777777" w:rsidR="00AF6CD0" w:rsidRDefault="00AF6CD0" w:rsidP="00AF6CD0">
      <w:pPr>
        <w:pStyle w:val="BodyText"/>
        <w:spacing w:before="3"/>
        <w:rPr>
          <w:sz w:val="20"/>
        </w:rPr>
      </w:pPr>
    </w:p>
    <w:p w14:paraId="5A755A26" w14:textId="77777777" w:rsidR="00AF6CD0" w:rsidRDefault="00AF6CD0" w:rsidP="00AF6CD0">
      <w:pPr>
        <w:pStyle w:val="BodyText"/>
        <w:spacing w:line="480" w:lineRule="auto"/>
        <w:ind w:left="159" w:right="1031" w:firstLine="719"/>
        <w:jc w:val="both"/>
        <w:rPr>
          <w:spacing w:val="33"/>
        </w:rPr>
      </w:pPr>
      <w:r w:rsidRPr="00411D8E">
        <w:t xml:space="preserve">Isu </w:t>
      </w:r>
      <w:r w:rsidRPr="00411D8E">
        <w:rPr>
          <w:i/>
          <w:iCs/>
        </w:rPr>
        <w:t>human security</w:t>
      </w:r>
      <w:r w:rsidRPr="00411D8E">
        <w:t xml:space="preserve"> dipandang penting </w:t>
      </w:r>
      <w:r>
        <w:t>pada kajian</w:t>
      </w:r>
      <w:r w:rsidRPr="00411D8E">
        <w:t xml:space="preserve"> keamanan kontemporer mengingat fakta</w:t>
      </w:r>
      <w:r>
        <w:t xml:space="preserve"> jika </w:t>
      </w:r>
      <w:r w:rsidRPr="00411D8E">
        <w:t xml:space="preserve">isu filantropi pasti mengemuka saat ini. Isu-isu ini berkisar dari pengungsi karena pertengkaran dan kekejaman nyata, tawaran anak-anak dan wanita, masalah makanan, tekanan psikologis, pertukaran senjata ilegal, pelanggaran kebebasan umum, dll. PBB menggarisbawahi perubahan ide dan titik fokus keselamatan dari keamanan </w:t>
      </w:r>
      <w:r>
        <w:t>dimana berpusat</w:t>
      </w:r>
      <w:r w:rsidRPr="00411D8E">
        <w:t xml:space="preserve"> di sekitar keamanan negara ke keamanan publik, dari keamanan melalui kekuatan militer ke keamanan melalui peningkatan wilayah lokal, dari keamanan teritorial ke keamanan manusia yang diidentikkan dengan keamanan, pangan, pekerjaan dan iklim.</w:t>
      </w:r>
      <w:r>
        <w:t xml:space="preserve"> (Institute for Defence Security and Peace Studies, 2008). Untuk alasan itulah maka (Hammerstad, 2000) memaparkan bahwa, "</w:t>
      </w:r>
      <w:r w:rsidRPr="006600BD">
        <w:t xml:space="preserve"> </w:t>
      </w:r>
      <w:r w:rsidRPr="006600BD">
        <w:rPr>
          <w:i/>
        </w:rPr>
        <w:t>Security is tied in with accomplishing the social, political, natural and financial conditions helpful for a daily existence in opportunity and poise for the person</w:t>
      </w:r>
      <w:r>
        <w:rPr>
          <w:i/>
        </w:rPr>
        <w:t>.</w:t>
      </w:r>
      <w:r>
        <w:t xml:space="preserve">" Selanjutnya, (Matsumae, et al., 1995) berpendapat jika </w:t>
      </w:r>
      <w:r w:rsidRPr="008D4267">
        <w:rPr>
          <w:i/>
        </w:rPr>
        <w:t>Human Security</w:t>
      </w:r>
      <w:r>
        <w:rPr>
          <w:i/>
        </w:rPr>
        <w:t xml:space="preserve"> </w:t>
      </w:r>
      <w:r>
        <w:t>ialah pelabuhan</w:t>
      </w:r>
      <w:r>
        <w:rPr>
          <w:spacing w:val="26"/>
        </w:rPr>
        <w:t xml:space="preserve"> </w:t>
      </w:r>
      <w:r>
        <w:t>terakhir</w:t>
      </w:r>
      <w:r>
        <w:rPr>
          <w:spacing w:val="27"/>
        </w:rPr>
        <w:t xml:space="preserve"> </w:t>
      </w:r>
      <w:r>
        <w:t>tempat</w:t>
      </w:r>
      <w:r>
        <w:rPr>
          <w:spacing w:val="26"/>
        </w:rPr>
        <w:t xml:space="preserve"> </w:t>
      </w:r>
      <w:r>
        <w:t>segala</w:t>
      </w:r>
      <w:r>
        <w:rPr>
          <w:spacing w:val="29"/>
        </w:rPr>
        <w:t xml:space="preserve"> </w:t>
      </w:r>
      <w:r>
        <w:t>perhatian</w:t>
      </w:r>
      <w:r>
        <w:rPr>
          <w:spacing w:val="26"/>
        </w:rPr>
        <w:t xml:space="preserve"> </w:t>
      </w:r>
      <w:r>
        <w:t>mengenai</w:t>
      </w:r>
      <w:r>
        <w:rPr>
          <w:spacing w:val="28"/>
        </w:rPr>
        <w:t xml:space="preserve"> </w:t>
      </w:r>
      <w:r>
        <w:t>keamanan</w:t>
      </w:r>
      <w:r>
        <w:rPr>
          <w:spacing w:val="26"/>
        </w:rPr>
        <w:t xml:space="preserve"> </w:t>
      </w:r>
      <w:r>
        <w:t>bermuara.</w:t>
      </w:r>
      <w:r>
        <w:rPr>
          <w:spacing w:val="33"/>
        </w:rPr>
        <w:t xml:space="preserve"> </w:t>
      </w:r>
    </w:p>
    <w:p w14:paraId="631052EC" w14:textId="77777777" w:rsidR="00AF6CD0" w:rsidRDefault="00AF6CD0" w:rsidP="00AF6CD0">
      <w:pPr>
        <w:pStyle w:val="BodyText"/>
        <w:spacing w:line="480" w:lineRule="auto"/>
        <w:ind w:left="159" w:right="1031" w:firstLine="719"/>
        <w:jc w:val="both"/>
        <w:rPr>
          <w:spacing w:val="33"/>
        </w:rPr>
      </w:pPr>
    </w:p>
    <w:p w14:paraId="044A0FE3" w14:textId="77777777" w:rsidR="00AF6CD0" w:rsidRDefault="00AF6CD0" w:rsidP="00AF6CD0">
      <w:pPr>
        <w:pStyle w:val="BodyText"/>
        <w:spacing w:line="480" w:lineRule="auto"/>
        <w:ind w:left="159" w:right="1031" w:firstLine="719"/>
        <w:jc w:val="both"/>
        <w:rPr>
          <w:spacing w:val="33"/>
        </w:rPr>
      </w:pPr>
    </w:p>
    <w:p w14:paraId="28503D60" w14:textId="77777777" w:rsidR="00AF6CD0" w:rsidRDefault="00AF6CD0" w:rsidP="00AF6CD0">
      <w:pPr>
        <w:pStyle w:val="BodyText"/>
        <w:spacing w:line="480" w:lineRule="auto"/>
        <w:ind w:left="159" w:right="1031" w:firstLine="719"/>
        <w:jc w:val="both"/>
        <w:rPr>
          <w:spacing w:val="33"/>
        </w:rPr>
      </w:pPr>
    </w:p>
    <w:p w14:paraId="294F5169" w14:textId="77777777" w:rsidR="00AF6CD0" w:rsidRDefault="00AF6CD0" w:rsidP="00AF6CD0">
      <w:pPr>
        <w:pStyle w:val="BodyText"/>
        <w:spacing w:line="480" w:lineRule="auto"/>
        <w:ind w:left="159" w:right="1031" w:firstLine="719"/>
        <w:jc w:val="both"/>
      </w:pPr>
    </w:p>
    <w:p w14:paraId="62F2F233" w14:textId="77777777" w:rsidR="00AF6CD0" w:rsidRDefault="00AF6CD0" w:rsidP="00AF6CD0">
      <w:pPr>
        <w:pStyle w:val="BodyText"/>
        <w:spacing w:line="480" w:lineRule="auto"/>
        <w:ind w:left="159" w:right="1031" w:firstLine="719"/>
        <w:jc w:val="both"/>
      </w:pPr>
      <w:r w:rsidRPr="006600BD">
        <w:t>Oleh karena itu, Chen mengatakan</w:t>
      </w:r>
      <w:r>
        <w:t xml:space="preserve"> jika </w:t>
      </w:r>
      <w:r w:rsidRPr="006600BD">
        <w:t xml:space="preserve">jenis keselamatan, misalnya, keamanan militer bukanlah tujuan utama, melainkan </w:t>
      </w:r>
      <w:r>
        <w:t>cuma</w:t>
      </w:r>
      <w:r w:rsidRPr="006600BD">
        <w:t xml:space="preserve"> cara untuk mencapai tujuan </w:t>
      </w:r>
      <w:r>
        <w:t>dimana pasti</w:t>
      </w:r>
      <w:r w:rsidRPr="006600BD">
        <w:t>, yaitu keamanan manusia yang spesifik.</w:t>
      </w:r>
      <w:r>
        <w:t xml:space="preserve"> UNDP (1994) merinci tujuh komponen keamanan manusia dimana harus mendapat perhatian</w:t>
      </w:r>
      <w:r>
        <w:rPr>
          <w:spacing w:val="1"/>
        </w:rPr>
        <w:t xml:space="preserve"> </w:t>
      </w:r>
      <w:r>
        <w:t>yakni;</w:t>
      </w:r>
    </w:p>
    <w:p w14:paraId="1D426C31" w14:textId="77777777" w:rsidR="00AF6CD0" w:rsidRDefault="00AF6CD0" w:rsidP="00AF6CD0">
      <w:pPr>
        <w:pStyle w:val="ListParagraph"/>
        <w:numPr>
          <w:ilvl w:val="3"/>
          <w:numId w:val="8"/>
        </w:numPr>
        <w:tabs>
          <w:tab w:val="left" w:pos="1240"/>
        </w:tabs>
        <w:spacing w:before="161" w:line="477" w:lineRule="auto"/>
        <w:ind w:right="1036"/>
        <w:jc w:val="both"/>
        <w:rPr>
          <w:sz w:val="24"/>
        </w:rPr>
      </w:pPr>
      <w:r>
        <w:rPr>
          <w:i/>
          <w:sz w:val="24"/>
        </w:rPr>
        <w:t xml:space="preserve">economic security </w:t>
      </w:r>
      <w:r>
        <w:rPr>
          <w:sz w:val="24"/>
        </w:rPr>
        <w:t>(</w:t>
      </w:r>
      <w:r w:rsidRPr="004A381C">
        <w:rPr>
          <w:sz w:val="24"/>
        </w:rPr>
        <w:t>terbebas dari kemelaratan dan terjaminnya pemenuhan kebutuhan hidup</w:t>
      </w:r>
    </w:p>
    <w:p w14:paraId="183D493A" w14:textId="77777777" w:rsidR="00AF6CD0" w:rsidRDefault="00AF6CD0" w:rsidP="00AF6CD0">
      <w:pPr>
        <w:pStyle w:val="ListParagraph"/>
        <w:numPr>
          <w:ilvl w:val="3"/>
          <w:numId w:val="8"/>
        </w:numPr>
        <w:tabs>
          <w:tab w:val="left" w:pos="1240"/>
        </w:tabs>
        <w:spacing w:before="3"/>
        <w:ind w:hanging="361"/>
        <w:jc w:val="both"/>
        <w:rPr>
          <w:sz w:val="24"/>
        </w:rPr>
      </w:pPr>
      <w:r>
        <w:rPr>
          <w:i/>
          <w:sz w:val="24"/>
        </w:rPr>
        <w:t xml:space="preserve">food security </w:t>
      </w:r>
      <w:r w:rsidRPr="004B2420">
        <w:rPr>
          <w:sz w:val="24"/>
        </w:rPr>
        <w:t>(pemenuhan kebutuhan pangan yang sederhana)</w:t>
      </w:r>
    </w:p>
    <w:p w14:paraId="022EFD1B" w14:textId="77777777" w:rsidR="00AF6CD0" w:rsidRDefault="00AF6CD0" w:rsidP="00AF6CD0">
      <w:pPr>
        <w:pStyle w:val="BodyText"/>
        <w:spacing w:before="1"/>
      </w:pPr>
    </w:p>
    <w:p w14:paraId="5FB0AFC7" w14:textId="77777777" w:rsidR="00AF6CD0" w:rsidRDefault="00AF6CD0" w:rsidP="00AF6CD0">
      <w:pPr>
        <w:pStyle w:val="ListParagraph"/>
        <w:numPr>
          <w:ilvl w:val="3"/>
          <w:numId w:val="8"/>
        </w:numPr>
        <w:tabs>
          <w:tab w:val="left" w:pos="1240"/>
        </w:tabs>
        <w:spacing w:line="480" w:lineRule="auto"/>
        <w:ind w:right="1036"/>
        <w:jc w:val="both"/>
        <w:rPr>
          <w:sz w:val="24"/>
        </w:rPr>
      </w:pPr>
      <w:r>
        <w:rPr>
          <w:i/>
          <w:sz w:val="24"/>
        </w:rPr>
        <w:t xml:space="preserve">health security </w:t>
      </w:r>
      <w:r w:rsidRPr="004B2420">
        <w:rPr>
          <w:sz w:val="24"/>
        </w:rPr>
        <w:t>(akses sederhana ke layanan kesehatan dan jaminan dari infeksi)</w:t>
      </w:r>
    </w:p>
    <w:p w14:paraId="18543D44" w14:textId="77777777" w:rsidR="00AF6CD0" w:rsidRDefault="00AF6CD0" w:rsidP="00AF6CD0">
      <w:pPr>
        <w:pStyle w:val="ListParagraph"/>
        <w:numPr>
          <w:ilvl w:val="3"/>
          <w:numId w:val="8"/>
        </w:numPr>
        <w:tabs>
          <w:tab w:val="left" w:pos="1240"/>
        </w:tabs>
        <w:spacing w:line="480" w:lineRule="auto"/>
        <w:ind w:right="1037"/>
        <w:jc w:val="both"/>
        <w:rPr>
          <w:sz w:val="24"/>
        </w:rPr>
      </w:pPr>
      <w:r>
        <w:rPr>
          <w:i/>
          <w:sz w:val="24"/>
        </w:rPr>
        <w:t xml:space="preserve">environmental security </w:t>
      </w:r>
      <w:r w:rsidRPr="004B2420">
        <w:rPr>
          <w:sz w:val="24"/>
        </w:rPr>
        <w:t>(asuransi dari pencemaran udara dan pencemaran alam, seperti masuknya air bersih dan udara)</w:t>
      </w:r>
    </w:p>
    <w:p w14:paraId="72BF0742" w14:textId="77777777" w:rsidR="00AF6CD0" w:rsidRDefault="00AF6CD0" w:rsidP="00AF6CD0">
      <w:pPr>
        <w:pStyle w:val="ListParagraph"/>
        <w:numPr>
          <w:ilvl w:val="3"/>
          <w:numId w:val="8"/>
        </w:numPr>
        <w:tabs>
          <w:tab w:val="left" w:pos="1240"/>
        </w:tabs>
        <w:spacing w:line="480" w:lineRule="auto"/>
        <w:ind w:right="1034"/>
        <w:jc w:val="both"/>
        <w:rPr>
          <w:sz w:val="24"/>
        </w:rPr>
      </w:pPr>
      <w:r>
        <w:rPr>
          <w:i/>
          <w:sz w:val="24"/>
        </w:rPr>
        <w:t xml:space="preserve">personal security </w:t>
      </w:r>
      <w:r w:rsidRPr="004B2420">
        <w:rPr>
          <w:sz w:val="24"/>
        </w:rPr>
        <w:t xml:space="preserve">(kesejahteraan dari bahaya nyata yang ditimbulkan oleh perang, perilaku kasar di rumah, perbuatan salah, penggunaan narkoba, dan bahkan kecelakaan </w:t>
      </w:r>
      <w:proofErr w:type="spellStart"/>
      <w:r>
        <w:rPr>
          <w:sz w:val="24"/>
          <w:lang w:val="en-US"/>
        </w:rPr>
        <w:t>lalu</w:t>
      </w:r>
      <w:proofErr w:type="spellEnd"/>
      <w:r>
        <w:rPr>
          <w:sz w:val="24"/>
          <w:lang w:val="en-US"/>
        </w:rPr>
        <w:t xml:space="preserve"> </w:t>
      </w:r>
      <w:proofErr w:type="spellStart"/>
      <w:r>
        <w:rPr>
          <w:sz w:val="24"/>
          <w:lang w:val="en-US"/>
        </w:rPr>
        <w:t>lintas</w:t>
      </w:r>
      <w:proofErr w:type="spellEnd"/>
      <w:r w:rsidRPr="004B2420">
        <w:rPr>
          <w:sz w:val="24"/>
        </w:rPr>
        <w:t>)</w:t>
      </w:r>
    </w:p>
    <w:p w14:paraId="2586599A" w14:textId="77777777" w:rsidR="00AF6CD0" w:rsidRDefault="00AF6CD0" w:rsidP="00AF6CD0">
      <w:pPr>
        <w:pStyle w:val="ListParagraph"/>
        <w:numPr>
          <w:ilvl w:val="3"/>
          <w:numId w:val="8"/>
        </w:numPr>
        <w:tabs>
          <w:tab w:val="left" w:pos="1240"/>
        </w:tabs>
        <w:ind w:right="1030" w:hanging="361"/>
        <w:jc w:val="both"/>
        <w:rPr>
          <w:sz w:val="24"/>
        </w:rPr>
      </w:pPr>
      <w:r>
        <w:rPr>
          <w:i/>
          <w:sz w:val="24"/>
        </w:rPr>
        <w:t xml:space="preserve">community security </w:t>
      </w:r>
      <w:r w:rsidRPr="004B2420">
        <w:rPr>
          <w:sz w:val="24"/>
        </w:rPr>
        <w:t>(perlindungan kepribadian sosial dan adat-istiadat sosial)</w:t>
      </w:r>
    </w:p>
    <w:p w14:paraId="2E282EB4" w14:textId="77777777" w:rsidR="00AF6CD0" w:rsidRDefault="00AF6CD0" w:rsidP="00AF6CD0">
      <w:pPr>
        <w:pStyle w:val="BodyText"/>
      </w:pPr>
    </w:p>
    <w:p w14:paraId="56948D5A" w14:textId="77777777" w:rsidR="00AF6CD0" w:rsidRDefault="00AF6CD0" w:rsidP="00AF6CD0">
      <w:pPr>
        <w:pStyle w:val="ListParagraph"/>
        <w:numPr>
          <w:ilvl w:val="3"/>
          <w:numId w:val="8"/>
        </w:numPr>
        <w:tabs>
          <w:tab w:val="left" w:pos="1240"/>
        </w:tabs>
        <w:spacing w:before="1" w:line="480" w:lineRule="auto"/>
        <w:ind w:right="1035"/>
        <w:jc w:val="both"/>
        <w:rPr>
          <w:sz w:val="24"/>
        </w:rPr>
      </w:pPr>
      <w:r>
        <w:rPr>
          <w:i/>
          <w:sz w:val="24"/>
        </w:rPr>
        <w:t xml:space="preserve">political security </w:t>
      </w:r>
      <w:r w:rsidRPr="004B2420">
        <w:rPr>
          <w:sz w:val="24"/>
        </w:rPr>
        <w:t>(jaminan kebebasan bersama dan independensi dari ketegangan politik).</w:t>
      </w:r>
    </w:p>
    <w:p w14:paraId="1BFF86FF" w14:textId="77777777" w:rsidR="00AF6CD0" w:rsidRDefault="00AF6CD0" w:rsidP="00AF6CD0">
      <w:pPr>
        <w:pStyle w:val="BodyText"/>
        <w:spacing w:line="480" w:lineRule="auto"/>
        <w:ind w:left="159" w:right="1032" w:firstLine="719"/>
        <w:jc w:val="both"/>
      </w:pPr>
      <w:r>
        <w:t>Jadi secara umum, definisi keamanan manusia menurut UNDP mencakup “</w:t>
      </w:r>
      <w:r>
        <w:rPr>
          <w:i/>
        </w:rPr>
        <w:t>freedom from fear and freedom from want</w:t>
      </w:r>
      <w:r>
        <w:t xml:space="preserve">.” Konsep </w:t>
      </w:r>
      <w:r w:rsidRPr="008D4267">
        <w:rPr>
          <w:i/>
        </w:rPr>
        <w:t>Human Security</w:t>
      </w:r>
      <w:r>
        <w:t xml:space="preserve"> </w:t>
      </w:r>
      <w:r w:rsidRPr="004B2420">
        <w:t xml:space="preserve">menurut UNDP sebenarnya </w:t>
      </w:r>
      <w:r>
        <w:t>ialah</w:t>
      </w:r>
      <w:r w:rsidRPr="004B2420">
        <w:t xml:space="preserve"> gabungan diskusi antara peningkatan, kebebasan dasar dan demiliterisasi seperti beberapa karya atau laporan dari beberapa komisi, misalnya Komisi Brant, Komisi Bruntland, dan Komisi Administrasi Seluruh Dunia. , </w:t>
      </w:r>
      <w:r>
        <w:t>dimana menggeser</w:t>
      </w:r>
      <w:r w:rsidRPr="004B2420">
        <w:t xml:space="preserve"> titik fokus keselamatan dari keamanan publik atau negara menuju keamanan manusia. Gagasan UNDP tentang keamanan manusia</w:t>
      </w:r>
    </w:p>
    <w:p w14:paraId="34EA9B2F" w14:textId="77777777" w:rsidR="00AF6CD0" w:rsidRDefault="00AF6CD0" w:rsidP="00AF6CD0">
      <w:pPr>
        <w:pStyle w:val="BodyText"/>
        <w:spacing w:line="480" w:lineRule="auto"/>
        <w:ind w:left="159" w:right="1032" w:firstLine="719"/>
        <w:jc w:val="both"/>
      </w:pPr>
    </w:p>
    <w:p w14:paraId="27503CE8" w14:textId="77777777" w:rsidR="00AF6CD0" w:rsidRDefault="00AF6CD0" w:rsidP="00AF6CD0">
      <w:pPr>
        <w:pStyle w:val="BodyText"/>
        <w:spacing w:line="480" w:lineRule="auto"/>
        <w:ind w:left="159" w:right="1032" w:firstLine="719"/>
        <w:jc w:val="both"/>
      </w:pPr>
    </w:p>
    <w:p w14:paraId="4C3D5A29" w14:textId="77777777" w:rsidR="00AF6CD0" w:rsidRDefault="00AF6CD0" w:rsidP="00AF6CD0">
      <w:pPr>
        <w:pStyle w:val="BodyText"/>
        <w:spacing w:line="480" w:lineRule="auto"/>
        <w:ind w:left="159" w:right="1032" w:firstLine="719"/>
        <w:jc w:val="both"/>
      </w:pPr>
    </w:p>
    <w:p w14:paraId="68B8B47A" w14:textId="77777777" w:rsidR="00AF6CD0" w:rsidRDefault="00AF6CD0" w:rsidP="00AF6CD0">
      <w:pPr>
        <w:pStyle w:val="BodyText"/>
        <w:spacing w:line="480" w:lineRule="auto"/>
        <w:ind w:left="159" w:right="1032"/>
        <w:jc w:val="both"/>
      </w:pPr>
      <w:r w:rsidRPr="004B2420">
        <w:t xml:space="preserve">menunjukkan perubahan dalam hubungan di seluruh dunia setelah </w:t>
      </w:r>
      <w:r>
        <w:rPr>
          <w:lang w:val="en-US"/>
        </w:rPr>
        <w:t xml:space="preserve">Perang </w:t>
      </w:r>
      <w:proofErr w:type="spellStart"/>
      <w:r>
        <w:rPr>
          <w:lang w:val="en-US"/>
        </w:rPr>
        <w:t>Dingin</w:t>
      </w:r>
      <w:proofErr w:type="spellEnd"/>
      <w:r w:rsidRPr="004B2420">
        <w:t xml:space="preserve">, khususnya perubahan dalam standar sehubungan dengan hubungan antara kekuatan negara </w:t>
      </w:r>
      <w:r>
        <w:t>dan hak asasi manusia dimana kemudian melahirkan konsep “Tanggung Jawab Untuk Melindungi” (Responsibility to Protect). Gagasan UNDP dengan demikian secara langsung mengaitkan keamanan manusia dengan hak asasi manusia dan hukum humaniter.</w:t>
      </w:r>
    </w:p>
    <w:p w14:paraId="10F0A781" w14:textId="77777777" w:rsidR="00AF6CD0" w:rsidRDefault="00AF6CD0" w:rsidP="00AF6CD0">
      <w:pPr>
        <w:pStyle w:val="BodyText"/>
        <w:spacing w:line="480" w:lineRule="auto"/>
        <w:ind w:left="159" w:right="1029" w:firstLine="719"/>
        <w:jc w:val="both"/>
      </w:pPr>
      <w:r w:rsidRPr="004B2420">
        <w:t xml:space="preserve">Oleh karena itu, pada dasarnya, untuk menghadapi kemajuan zaman, </w:t>
      </w:r>
      <w:r w:rsidRPr="004B2420">
        <w:rPr>
          <w:i/>
          <w:iCs/>
        </w:rPr>
        <w:t>Human Security</w:t>
      </w:r>
      <w:r w:rsidRPr="004B2420">
        <w:t xml:space="preserve"> sebenarnya harus lebih diperhatikan. Banyak penduduk di planet ini terus-menerus berada dalam bahaya. Bahaya berasal dari bahaya luar maupun dari dalam. Baik sebagai bahaya militer seperti konflik dan kebrutalan, maupun bahaya non-militer yang jenis bahayanya lebih berbeda, seperti kerinduan, ekonomi, iklim, orang buangan, pelecehan, penyakit, SARA, kemelaratan, dan lain-lain.</w:t>
      </w:r>
    </w:p>
    <w:p w14:paraId="7B56CB03" w14:textId="77777777" w:rsidR="00AF6CD0" w:rsidRDefault="00AF6CD0" w:rsidP="00AF6CD0">
      <w:pPr>
        <w:pStyle w:val="Heading2"/>
        <w:numPr>
          <w:ilvl w:val="2"/>
          <w:numId w:val="8"/>
        </w:numPr>
        <w:tabs>
          <w:tab w:val="num" w:pos="360"/>
          <w:tab w:val="left" w:pos="700"/>
        </w:tabs>
        <w:spacing w:before="159"/>
        <w:ind w:left="519" w:hanging="541"/>
        <w:jc w:val="both"/>
      </w:pPr>
      <w:bookmarkStart w:id="6" w:name="_bookmark25"/>
      <w:bookmarkEnd w:id="6"/>
      <w:r>
        <w:t>The New Social Movement Of Black Lives</w:t>
      </w:r>
      <w:r>
        <w:rPr>
          <w:spacing w:val="-4"/>
        </w:rPr>
        <w:t xml:space="preserve"> </w:t>
      </w:r>
      <w:r>
        <w:t>Matter</w:t>
      </w:r>
    </w:p>
    <w:p w14:paraId="4BB73969" w14:textId="77777777" w:rsidR="00AF6CD0" w:rsidRDefault="00AF6CD0" w:rsidP="00AF6CD0">
      <w:pPr>
        <w:pStyle w:val="BodyText"/>
        <w:spacing w:before="203" w:line="480" w:lineRule="auto"/>
        <w:ind w:left="159" w:right="1032" w:firstLine="719"/>
        <w:jc w:val="both"/>
      </w:pPr>
      <w:r>
        <w:t>Teori</w:t>
      </w:r>
      <w:r>
        <w:rPr>
          <w:spacing w:val="-7"/>
        </w:rPr>
        <w:t xml:space="preserve"> </w:t>
      </w:r>
      <w:r>
        <w:t>Gerakan</w:t>
      </w:r>
      <w:r>
        <w:rPr>
          <w:spacing w:val="-5"/>
        </w:rPr>
        <w:t xml:space="preserve"> </w:t>
      </w:r>
      <w:r>
        <w:t>Sosial</w:t>
      </w:r>
      <w:r>
        <w:rPr>
          <w:spacing w:val="-4"/>
        </w:rPr>
        <w:t xml:space="preserve"> </w:t>
      </w:r>
      <w:r>
        <w:t>Baru</w:t>
      </w:r>
      <w:r>
        <w:rPr>
          <w:spacing w:val="-5"/>
        </w:rPr>
        <w:t xml:space="preserve"> </w:t>
      </w:r>
      <w:r w:rsidRPr="004B2420">
        <w:t xml:space="preserve">muncul selama tahun 1960-an dan 1970-an. Perkembangan ini dibawa ke dunia sebagai studi perkembangan lama </w:t>
      </w:r>
      <w:r>
        <w:t>dimana secara</w:t>
      </w:r>
      <w:r w:rsidRPr="004B2420">
        <w:t xml:space="preserve"> konsisten menekankan filosofi kelas. Perkembangan persahabatan yang baru tidak termasuk dalam pembicaraan filosofis </w:t>
      </w:r>
      <w:proofErr w:type="spellStart"/>
      <w:r>
        <w:rPr>
          <w:lang w:val="en-US"/>
        </w:rPr>
        <w:t>dimana</w:t>
      </w:r>
      <w:proofErr w:type="spellEnd"/>
      <w:r w:rsidRPr="004B2420">
        <w:t xml:space="preserve"> meneriakkan 'musuhan terhadap usaha bebas', 'keresahan kelas' dan 'pertempuran kelas'. </w:t>
      </w:r>
      <w:r>
        <w:t>Gerakan</w:t>
      </w:r>
      <w:r>
        <w:rPr>
          <w:spacing w:val="-5"/>
        </w:rPr>
        <w:t xml:space="preserve"> </w:t>
      </w:r>
      <w:r>
        <w:t>Sosial</w:t>
      </w:r>
      <w:r>
        <w:rPr>
          <w:spacing w:val="-4"/>
        </w:rPr>
        <w:t xml:space="preserve"> </w:t>
      </w:r>
      <w:r>
        <w:t>Baru</w:t>
      </w:r>
      <w:r w:rsidRPr="004B2420">
        <w:t xml:space="preserve"> </w:t>
      </w:r>
      <w:r>
        <w:t>ialah</w:t>
      </w:r>
      <w:r w:rsidRPr="004B2420">
        <w:t xml:space="preserve"> 'refleksi kesan' dari gambaran masyarakat umum lainnya, yang sedang berlangsung pengembangan ciptaannya. Selanjutnya, perkembangan ini menandai persyaratan untuk pandangan dunia lain tentang aktivitas agregat, model elektif untuk budaya dan masyarakat, dan perhatian jaringan lainnya tentang masa depan mereka</w:t>
      </w:r>
      <w:r>
        <w:t xml:space="preserve"> (Purboningsih, 2015).</w:t>
      </w:r>
    </w:p>
    <w:p w14:paraId="4F224CC8" w14:textId="77777777" w:rsidR="00AF6CD0" w:rsidRDefault="00AF6CD0" w:rsidP="00AF6CD0">
      <w:pPr>
        <w:spacing w:line="480" w:lineRule="auto"/>
        <w:jc w:val="both"/>
        <w:sectPr w:rsidR="00AF6CD0">
          <w:headerReference w:type="default" r:id="rId20"/>
          <w:footerReference w:type="default" r:id="rId21"/>
          <w:pgSz w:w="11910" w:h="16840"/>
          <w:pgMar w:top="980" w:right="1240" w:bottom="280" w:left="1540" w:header="729" w:footer="0" w:gutter="0"/>
          <w:pgNumType w:start="21"/>
          <w:cols w:space="720"/>
        </w:sectPr>
      </w:pPr>
    </w:p>
    <w:p w14:paraId="71E8741D" w14:textId="77777777" w:rsidR="00AF6CD0" w:rsidRDefault="00AF6CD0" w:rsidP="00AF6CD0">
      <w:pPr>
        <w:pStyle w:val="BodyText"/>
        <w:rPr>
          <w:sz w:val="20"/>
        </w:rPr>
      </w:pPr>
    </w:p>
    <w:p w14:paraId="7DBB661B" w14:textId="77777777" w:rsidR="00AF6CD0" w:rsidRDefault="00AF6CD0" w:rsidP="00AF6CD0">
      <w:pPr>
        <w:pStyle w:val="BodyText"/>
        <w:rPr>
          <w:sz w:val="20"/>
        </w:rPr>
      </w:pPr>
    </w:p>
    <w:p w14:paraId="19491777" w14:textId="77777777" w:rsidR="00AF6CD0" w:rsidRDefault="00AF6CD0" w:rsidP="00AF6CD0">
      <w:pPr>
        <w:pStyle w:val="BodyText"/>
        <w:spacing w:before="2"/>
        <w:rPr>
          <w:sz w:val="21"/>
        </w:rPr>
      </w:pPr>
    </w:p>
    <w:p w14:paraId="2415FB3C" w14:textId="77777777" w:rsidR="00AF6CD0" w:rsidRDefault="00AF6CD0" w:rsidP="00AF6CD0">
      <w:pPr>
        <w:pStyle w:val="BodyText"/>
        <w:ind w:left="159"/>
        <w:rPr>
          <w:sz w:val="20"/>
        </w:rPr>
      </w:pPr>
      <w:r>
        <w:rPr>
          <w:noProof/>
          <w:sz w:val="20"/>
        </w:rPr>
        <w:drawing>
          <wp:inline distT="0" distB="0" distL="0" distR="0" wp14:anchorId="0727BC23" wp14:editId="1A693B59">
            <wp:extent cx="5218039" cy="293303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2" cstate="print"/>
                    <a:stretch>
                      <a:fillRect/>
                    </a:stretch>
                  </pic:blipFill>
                  <pic:spPr>
                    <a:xfrm>
                      <a:off x="0" y="0"/>
                      <a:ext cx="5218039" cy="2933033"/>
                    </a:xfrm>
                    <a:prstGeom prst="rect">
                      <a:avLst/>
                    </a:prstGeom>
                  </pic:spPr>
                </pic:pic>
              </a:graphicData>
            </a:graphic>
          </wp:inline>
        </w:drawing>
      </w:r>
    </w:p>
    <w:p w14:paraId="7A53FFD0" w14:textId="77777777" w:rsidR="00AF6CD0" w:rsidRDefault="00AF6CD0" w:rsidP="00AF6CD0">
      <w:pPr>
        <w:pStyle w:val="BodyText"/>
        <w:spacing w:before="2"/>
        <w:rPr>
          <w:sz w:val="13"/>
        </w:rPr>
      </w:pPr>
    </w:p>
    <w:p w14:paraId="0389D8A9" w14:textId="77777777" w:rsidR="00AF6CD0" w:rsidRDefault="00AF6CD0" w:rsidP="00AF6CD0">
      <w:pPr>
        <w:spacing w:before="91" w:line="276" w:lineRule="auto"/>
        <w:ind w:left="159" w:right="1032"/>
        <w:rPr>
          <w:sz w:val="20"/>
        </w:rPr>
      </w:pPr>
      <w:bookmarkStart w:id="7" w:name="_bookmark26"/>
      <w:bookmarkEnd w:id="7"/>
      <w:r>
        <w:rPr>
          <w:b/>
          <w:sz w:val="20"/>
        </w:rPr>
        <w:t xml:space="preserve">Gambar 2.1 </w:t>
      </w:r>
      <w:r>
        <w:rPr>
          <w:b/>
          <w:i/>
          <w:sz w:val="20"/>
        </w:rPr>
        <w:t xml:space="preserve">Pedagogical Mapping Tool of New Social Movement Theory </w:t>
      </w:r>
      <w:r>
        <w:rPr>
          <w:sz w:val="20"/>
        </w:rPr>
        <w:t>Sumber: Conole at al, 2004</w:t>
      </w:r>
    </w:p>
    <w:p w14:paraId="5A4975E1" w14:textId="77777777" w:rsidR="00AF6CD0" w:rsidRDefault="00AF6CD0" w:rsidP="00AF6CD0">
      <w:pPr>
        <w:pStyle w:val="BodyText"/>
        <w:spacing w:before="240" w:line="480" w:lineRule="auto"/>
        <w:ind w:left="159" w:right="1033" w:firstLine="561"/>
        <w:jc w:val="both"/>
      </w:pPr>
      <w:r>
        <w:t>Gerakan</w:t>
      </w:r>
      <w:r>
        <w:rPr>
          <w:spacing w:val="-5"/>
        </w:rPr>
        <w:t xml:space="preserve"> </w:t>
      </w:r>
      <w:r>
        <w:t>sosial</w:t>
      </w:r>
      <w:r>
        <w:rPr>
          <w:spacing w:val="-4"/>
        </w:rPr>
        <w:t xml:space="preserve"> </w:t>
      </w:r>
      <w:r>
        <w:t>baru ialah jalan pertempuran yang tenang melawan persyaratan model biasa untuk membuka bidang luas kegiatan agregat area lokal. Munculnya perkembangan-perkembangan sosial ini, beberapa di antaranya terjadi melintasi batas-batas publik dan budaya, diikuti oleh kelas dan juga oleh kekhawatiran "manusia" agregat akan "wajah" baru masyarakat yang dibentuk oleh aktivitas manusia.</w:t>
      </w:r>
    </w:p>
    <w:p w14:paraId="4F3C1234" w14:textId="77777777" w:rsidR="00AF6CD0" w:rsidRDefault="00AF6CD0" w:rsidP="00AF6CD0">
      <w:pPr>
        <w:pStyle w:val="BodyText"/>
        <w:spacing w:line="480" w:lineRule="auto"/>
        <w:ind w:left="159" w:right="1033" w:firstLine="561"/>
        <w:jc w:val="both"/>
      </w:pPr>
      <w:r>
        <w:t>Berbagai pertempuran kontemporer seperti musuh kefanatikan, pengembangan aktivis perempuan ekologis, bukanlah pertempuran kelas dan juga bukan kesan perkembangan kelas. Pertemuan mereka ialah lintas kelas, karena yayasan kelas tidak menentukan karakter penghibur atau sekutu aktivitas kelompok. Perkembangan ramah baru, pada umumnya termasuk masalah legislatif akar rumput, kegiatan akar rumput, sering memulai pengembangan miniatur pertemuan kecil, dengan fokus pada masalah lingkungan dengan premis kelembagaan dimana terbatas. Seperti yang ditunjukkan oleh (Cohen, 1985), Gerakan</w:t>
      </w:r>
      <w:r>
        <w:rPr>
          <w:spacing w:val="-5"/>
        </w:rPr>
        <w:t xml:space="preserve"> </w:t>
      </w:r>
      <w:r>
        <w:t>sosial</w:t>
      </w:r>
      <w:r>
        <w:rPr>
          <w:spacing w:val="-4"/>
        </w:rPr>
        <w:t xml:space="preserve"> </w:t>
      </w:r>
      <w:r>
        <w:t>baru sebagian besar bereaksi terhadap isu-isu yang</w:t>
      </w:r>
      <w:r>
        <w:rPr>
          <w:lang w:val="en-US"/>
        </w:rPr>
        <w:t xml:space="preserve"> </w:t>
      </w:r>
      <w:r>
        <w:t xml:space="preserve">dimulai </w:t>
      </w:r>
    </w:p>
    <w:p w14:paraId="4E932A15" w14:textId="77777777" w:rsidR="00AF6CD0" w:rsidRDefault="00AF6CD0" w:rsidP="00AF6CD0">
      <w:pPr>
        <w:pStyle w:val="BodyText"/>
        <w:spacing w:line="480" w:lineRule="auto"/>
        <w:ind w:left="159" w:right="1033" w:firstLine="561"/>
        <w:jc w:val="both"/>
      </w:pPr>
    </w:p>
    <w:p w14:paraId="7EC2559F" w14:textId="77777777" w:rsidR="00AF6CD0" w:rsidRDefault="00AF6CD0" w:rsidP="00AF6CD0">
      <w:pPr>
        <w:pStyle w:val="BodyText"/>
        <w:spacing w:line="480" w:lineRule="auto"/>
        <w:ind w:left="159" w:right="1033" w:firstLine="561"/>
        <w:jc w:val="both"/>
      </w:pPr>
    </w:p>
    <w:p w14:paraId="005BA77B" w14:textId="77777777" w:rsidR="00AF6CD0" w:rsidRDefault="00AF6CD0" w:rsidP="00AF6CD0">
      <w:pPr>
        <w:pStyle w:val="BodyText"/>
        <w:spacing w:line="480" w:lineRule="auto"/>
        <w:ind w:left="159" w:right="1033" w:firstLine="561"/>
        <w:jc w:val="both"/>
      </w:pPr>
    </w:p>
    <w:p w14:paraId="5734D0C1" w14:textId="77777777" w:rsidR="00AF6CD0" w:rsidRDefault="00AF6CD0" w:rsidP="00AF6CD0">
      <w:pPr>
        <w:pStyle w:val="BodyText"/>
        <w:spacing w:line="480" w:lineRule="auto"/>
        <w:ind w:left="159" w:right="1033"/>
        <w:jc w:val="both"/>
      </w:pPr>
      <w:r>
        <w:t>di masyarakat umum, mereka menunjuk ruang sosial 'masyarakat umum', bukan ekonomi atau Negara, mengangkat isu-isu yang diidentifikasi dengan keputusasaan konstruksi kehidupan sehari-hari dan memusatkan perhatian pada jenis korespondensi dan karakter agregat. Gerakan</w:t>
      </w:r>
      <w:r>
        <w:rPr>
          <w:spacing w:val="-5"/>
        </w:rPr>
        <w:t xml:space="preserve"> </w:t>
      </w:r>
      <w:r>
        <w:t>sosial</w:t>
      </w:r>
      <w:r>
        <w:rPr>
          <w:spacing w:val="-4"/>
        </w:rPr>
        <w:t xml:space="preserve"> </w:t>
      </w:r>
      <w:r>
        <w:t>baru juga dicirikan oleh mayoritas standar, tujuan, keinginan, dan arahan oleh heterogenitas basis sosial mereka.</w:t>
      </w:r>
    </w:p>
    <w:p w14:paraId="2039695D" w14:textId="77777777" w:rsidR="00AF6CD0" w:rsidRDefault="00AF6CD0" w:rsidP="00AF6CD0">
      <w:pPr>
        <w:pStyle w:val="BodyText"/>
        <w:spacing w:before="159" w:line="480" w:lineRule="auto"/>
        <w:ind w:left="159" w:right="1031" w:firstLine="719"/>
        <w:jc w:val="both"/>
      </w:pPr>
      <w:r>
        <w:t>Lebih lanjut untuk mengetahui model gerakan sosial bisa menurut (Heijden, 2002) dirumuskan jika sebuah Gerakan Sosial terdiri dari;</w:t>
      </w:r>
    </w:p>
    <w:p w14:paraId="558BD034" w14:textId="77777777" w:rsidR="00AF6CD0" w:rsidRDefault="00AF6CD0" w:rsidP="00AF6CD0">
      <w:pPr>
        <w:pStyle w:val="ListParagraph"/>
        <w:numPr>
          <w:ilvl w:val="3"/>
          <w:numId w:val="8"/>
        </w:numPr>
        <w:tabs>
          <w:tab w:val="left" w:pos="1240"/>
        </w:tabs>
        <w:spacing w:before="161" w:line="480" w:lineRule="auto"/>
        <w:ind w:right="1037"/>
        <w:rPr>
          <w:sz w:val="24"/>
        </w:rPr>
      </w:pPr>
      <w:r w:rsidRPr="007A4227">
        <w:rPr>
          <w:sz w:val="24"/>
        </w:rPr>
        <w:t>Pengenalan kebiadaban baru atau perkelahian dengan kegembiraan energik yang dibingkai secara mandiri</w:t>
      </w:r>
    </w:p>
    <w:p w14:paraId="6FBF364D" w14:textId="77777777" w:rsidR="00AF6CD0" w:rsidRDefault="00AF6CD0" w:rsidP="00AF6CD0">
      <w:pPr>
        <w:pStyle w:val="ListParagraph"/>
        <w:numPr>
          <w:ilvl w:val="3"/>
          <w:numId w:val="8"/>
        </w:numPr>
        <w:tabs>
          <w:tab w:val="left" w:pos="1240"/>
        </w:tabs>
        <w:spacing w:line="480" w:lineRule="auto"/>
        <w:ind w:right="1033"/>
        <w:jc w:val="both"/>
        <w:rPr>
          <w:sz w:val="24"/>
        </w:rPr>
      </w:pPr>
      <w:r w:rsidRPr="007A4227">
        <w:rPr>
          <w:sz w:val="24"/>
        </w:rPr>
        <w:t xml:space="preserve">Jumlah (dan anggota) demonstrasi biadab atau perkelahian </w:t>
      </w:r>
      <w:proofErr w:type="spellStart"/>
      <w:r>
        <w:rPr>
          <w:sz w:val="24"/>
          <w:lang w:val="en-US"/>
        </w:rPr>
        <w:t>dimana</w:t>
      </w:r>
      <w:proofErr w:type="spellEnd"/>
      <w:r w:rsidRPr="007A4227">
        <w:rPr>
          <w:sz w:val="24"/>
        </w:rPr>
        <w:t xml:space="preserve"> berpotensi diatur dan dadakan (terutama pertemuan) </w:t>
      </w:r>
      <w:r>
        <w:rPr>
          <w:sz w:val="24"/>
        </w:rPr>
        <w:t>menambah</w:t>
      </w:r>
      <w:r w:rsidRPr="007A4227">
        <w:rPr>
          <w:sz w:val="24"/>
        </w:rPr>
        <w:t xml:space="preserve"> dengan cepat</w:t>
      </w:r>
    </w:p>
    <w:p w14:paraId="159318E4" w14:textId="77777777" w:rsidR="00AF6CD0" w:rsidRDefault="00AF6CD0" w:rsidP="00AF6CD0">
      <w:pPr>
        <w:pStyle w:val="ListParagraph"/>
        <w:numPr>
          <w:ilvl w:val="3"/>
          <w:numId w:val="8"/>
        </w:numPr>
        <w:tabs>
          <w:tab w:val="left" w:pos="1240"/>
        </w:tabs>
        <w:ind w:hanging="361"/>
        <w:rPr>
          <w:sz w:val="24"/>
        </w:rPr>
      </w:pPr>
      <w:r w:rsidRPr="007A4227">
        <w:rPr>
          <w:sz w:val="24"/>
        </w:rPr>
        <w:t>Pendakian penilaian massal</w:t>
      </w:r>
    </w:p>
    <w:p w14:paraId="472EB27A" w14:textId="77777777" w:rsidR="00AF6CD0" w:rsidRDefault="00AF6CD0" w:rsidP="00AF6CD0">
      <w:pPr>
        <w:pStyle w:val="BodyText"/>
      </w:pPr>
    </w:p>
    <w:p w14:paraId="6581CF61" w14:textId="77777777" w:rsidR="00AF6CD0" w:rsidRDefault="00AF6CD0" w:rsidP="00AF6CD0">
      <w:pPr>
        <w:pStyle w:val="ListParagraph"/>
        <w:numPr>
          <w:ilvl w:val="3"/>
          <w:numId w:val="8"/>
        </w:numPr>
        <w:tabs>
          <w:tab w:val="left" w:pos="1240"/>
        </w:tabs>
        <w:ind w:hanging="361"/>
        <w:rPr>
          <w:sz w:val="24"/>
        </w:rPr>
      </w:pPr>
      <w:r w:rsidRPr="007A4227">
        <w:rPr>
          <w:sz w:val="24"/>
        </w:rPr>
        <w:t>Semua itu ditujukan kepada</w:t>
      </w:r>
      <w:r>
        <w:rPr>
          <w:sz w:val="24"/>
        </w:rPr>
        <w:t xml:space="preserve"> oknum lembaga</w:t>
      </w:r>
      <w:r>
        <w:rPr>
          <w:spacing w:val="-5"/>
          <w:sz w:val="24"/>
        </w:rPr>
        <w:t xml:space="preserve"> </w:t>
      </w:r>
      <w:r>
        <w:rPr>
          <w:sz w:val="24"/>
        </w:rPr>
        <w:t>sentral</w:t>
      </w:r>
    </w:p>
    <w:p w14:paraId="3FFDAD01" w14:textId="77777777" w:rsidR="00AF6CD0" w:rsidRDefault="00AF6CD0" w:rsidP="00AF6CD0">
      <w:pPr>
        <w:pStyle w:val="BodyText"/>
      </w:pPr>
    </w:p>
    <w:p w14:paraId="01E2E75E" w14:textId="77777777" w:rsidR="00AF6CD0" w:rsidRDefault="00AF6CD0" w:rsidP="00AF6CD0">
      <w:pPr>
        <w:pStyle w:val="ListParagraph"/>
        <w:numPr>
          <w:ilvl w:val="3"/>
          <w:numId w:val="8"/>
        </w:numPr>
        <w:tabs>
          <w:tab w:val="left" w:pos="1240"/>
        </w:tabs>
        <w:spacing w:line="480" w:lineRule="auto"/>
        <w:ind w:right="1039"/>
        <w:jc w:val="both"/>
        <w:rPr>
          <w:sz w:val="24"/>
        </w:rPr>
      </w:pPr>
      <w:r w:rsidRPr="007A4227">
        <w:rPr>
          <w:sz w:val="24"/>
        </w:rPr>
        <w:t>Sebagai jenis pekerjaan untuk</w:t>
      </w:r>
      <w:r>
        <w:rPr>
          <w:sz w:val="24"/>
        </w:rPr>
        <w:t xml:space="preserve"> melahirkan perubahan pada struktur </w:t>
      </w:r>
      <w:r>
        <w:rPr>
          <w:spacing w:val="-4"/>
          <w:sz w:val="24"/>
        </w:rPr>
        <w:t xml:space="preserve">dari </w:t>
      </w:r>
      <w:r>
        <w:rPr>
          <w:sz w:val="24"/>
        </w:rPr>
        <w:t>Lembaga-lembaga</w:t>
      </w:r>
      <w:r>
        <w:rPr>
          <w:spacing w:val="-2"/>
          <w:sz w:val="24"/>
        </w:rPr>
        <w:t xml:space="preserve"> </w:t>
      </w:r>
      <w:r>
        <w:rPr>
          <w:sz w:val="24"/>
        </w:rPr>
        <w:t>sentral.</w:t>
      </w:r>
    </w:p>
    <w:p w14:paraId="78D2B91E" w14:textId="77777777" w:rsidR="00AF6CD0" w:rsidRDefault="00AF6CD0" w:rsidP="00AF6CD0">
      <w:pPr>
        <w:pStyle w:val="BodyText"/>
        <w:spacing w:before="162" w:line="480" w:lineRule="auto"/>
        <w:ind w:left="159" w:right="1034" w:firstLine="719"/>
        <w:jc w:val="both"/>
      </w:pPr>
      <w:r w:rsidRPr="007A4227">
        <w:t xml:space="preserve">Inti dari </w:t>
      </w:r>
      <w:r>
        <w:t>Gerakan</w:t>
      </w:r>
      <w:r>
        <w:rPr>
          <w:spacing w:val="-5"/>
        </w:rPr>
        <w:t xml:space="preserve"> </w:t>
      </w:r>
      <w:r>
        <w:t>sosial</w:t>
      </w:r>
      <w:r>
        <w:rPr>
          <w:spacing w:val="-4"/>
        </w:rPr>
        <w:t xml:space="preserve"> </w:t>
      </w:r>
      <w:r>
        <w:t>baru</w:t>
      </w:r>
      <w:r w:rsidRPr="007A4227">
        <w:t xml:space="preserve"> </w:t>
      </w:r>
      <w:r>
        <w:t>ialah</w:t>
      </w:r>
      <w:r w:rsidRPr="007A4227">
        <w:t xml:space="preserve"> untuk mendesain ulang hubungan negara, masyarakat dan ekonomi, dan untuk membuat arena terbuka </w:t>
      </w:r>
      <w:r>
        <w:t>dimana</w:t>
      </w:r>
      <w:r w:rsidRPr="007A4227">
        <w:t xml:space="preserve"> berdasarkan suara berbicara tentang kemandirian dan kesempatan orang dan kolektivitas seperti karakter dan arah mereka. Dalam jumlah besar terlihat, </w:t>
      </w:r>
      <w:r>
        <w:t>Gerakan</w:t>
      </w:r>
      <w:r>
        <w:rPr>
          <w:spacing w:val="-5"/>
        </w:rPr>
        <w:t xml:space="preserve"> </w:t>
      </w:r>
      <w:r>
        <w:t>sosial</w:t>
      </w:r>
      <w:r>
        <w:rPr>
          <w:spacing w:val="-4"/>
        </w:rPr>
        <w:t xml:space="preserve"> </w:t>
      </w:r>
      <w:r>
        <w:t>baru</w:t>
      </w:r>
      <w:r w:rsidRPr="007A4227">
        <w:t xml:space="preserve"> yang ramah sebagian besar menjaga diri untuk aktivitas sosial dalam jiwa yang disebut 'self-restricting radikalisme'.</w:t>
      </w:r>
    </w:p>
    <w:p w14:paraId="4714A80A" w14:textId="77777777" w:rsidR="00AF6CD0" w:rsidRDefault="00AF6CD0" w:rsidP="00AF6CD0">
      <w:pPr>
        <w:spacing w:line="480" w:lineRule="auto"/>
        <w:jc w:val="both"/>
        <w:sectPr w:rsidR="00AF6CD0">
          <w:headerReference w:type="default" r:id="rId23"/>
          <w:footerReference w:type="default" r:id="rId24"/>
          <w:pgSz w:w="11910" w:h="16840"/>
          <w:pgMar w:top="980" w:right="1240" w:bottom="280" w:left="1540" w:header="729" w:footer="0" w:gutter="0"/>
          <w:pgNumType w:start="23"/>
          <w:cols w:space="720"/>
        </w:sectPr>
      </w:pPr>
    </w:p>
    <w:p w14:paraId="7E7F6703" w14:textId="77777777" w:rsidR="00AF6CD0" w:rsidRDefault="00AF6CD0" w:rsidP="00AF6CD0">
      <w:pPr>
        <w:pStyle w:val="BodyText"/>
        <w:rPr>
          <w:sz w:val="20"/>
        </w:rPr>
      </w:pPr>
    </w:p>
    <w:p w14:paraId="789FE70E" w14:textId="77777777" w:rsidR="00AF6CD0" w:rsidRDefault="00AF6CD0" w:rsidP="00AF6CD0">
      <w:pPr>
        <w:pStyle w:val="BodyText"/>
        <w:rPr>
          <w:sz w:val="20"/>
        </w:rPr>
      </w:pPr>
    </w:p>
    <w:p w14:paraId="297005CA" w14:textId="77777777" w:rsidR="00AF6CD0" w:rsidRDefault="00AF6CD0" w:rsidP="00AF6CD0">
      <w:pPr>
        <w:pStyle w:val="BodyText"/>
        <w:spacing w:before="2"/>
        <w:rPr>
          <w:sz w:val="21"/>
        </w:rPr>
      </w:pPr>
    </w:p>
    <w:p w14:paraId="499ADA0B" w14:textId="77777777" w:rsidR="00AF6CD0" w:rsidRDefault="00AF6CD0" w:rsidP="00AF6CD0">
      <w:pPr>
        <w:pStyle w:val="BodyText"/>
        <w:spacing w:before="161" w:line="480" w:lineRule="auto"/>
        <w:ind w:left="159" w:right="1029" w:firstLine="719"/>
        <w:jc w:val="both"/>
      </w:pPr>
      <w:r>
        <w:t>Berbeda dengan perkembangan tradisional, Gerakan</w:t>
      </w:r>
      <w:r>
        <w:rPr>
          <w:spacing w:val="-5"/>
        </w:rPr>
        <w:t xml:space="preserve"> </w:t>
      </w:r>
      <w:r>
        <w:t>sosial</w:t>
      </w:r>
      <w:r>
        <w:rPr>
          <w:spacing w:val="-4"/>
        </w:rPr>
        <w:t xml:space="preserve"> </w:t>
      </w:r>
      <w:r>
        <w:t>baru umumnya bersifat transnasional. Ruang kegiatan, sistem, dan metode perakitan mereka tersebar di seluruh dunia. Kepedulian dan masalah sosial yang melintasi batas negara dan masyarakat.</w:t>
      </w:r>
    </w:p>
    <w:p w14:paraId="54ABB2A9" w14:textId="77777777" w:rsidR="00AF6CD0" w:rsidRDefault="00AF6CD0" w:rsidP="00AF6CD0">
      <w:pPr>
        <w:pStyle w:val="BodyText"/>
        <w:spacing w:before="161" w:line="480" w:lineRule="auto"/>
        <w:ind w:left="159" w:right="1029" w:firstLine="719"/>
        <w:jc w:val="both"/>
      </w:pPr>
      <w:r>
        <w:t xml:space="preserve">Kemajuan perkembangan </w:t>
      </w:r>
      <w:r>
        <w:rPr>
          <w:i/>
          <w:iCs/>
          <w:lang w:val="en-US"/>
        </w:rPr>
        <w:t>Black Lives Matter</w:t>
      </w:r>
      <w:r>
        <w:t xml:space="preserve"> bisa dikenali sebagai perkembangan sosial lain dalam mengkaji berbagai sudut pandang yang ada. Perkembangan </w:t>
      </w:r>
      <w:r>
        <w:rPr>
          <w:i/>
          <w:iCs/>
          <w:lang w:val="en-US"/>
        </w:rPr>
        <w:t>Black Lives Matter</w:t>
      </w:r>
      <w:r>
        <w:t xml:space="preserve"> bisa berubah menjadi perkembangan sosial lain karena tujuan utama pengembangan </w:t>
      </w:r>
      <w:r>
        <w:rPr>
          <w:i/>
          <w:iCs/>
          <w:lang w:val="en-US"/>
        </w:rPr>
        <w:t>Black Lives Matter</w:t>
      </w:r>
      <w:r>
        <w:t xml:space="preserve"> ialah melawan prasangka. Baik model strategis maupun otoritatif dari perkembangan </w:t>
      </w:r>
      <w:r>
        <w:rPr>
          <w:i/>
          <w:iCs/>
          <w:lang w:val="en-US"/>
        </w:rPr>
        <w:t>Black Lives Matter</w:t>
      </w:r>
      <w:r>
        <w:t xml:space="preserve"> meniadakan model penyusunan serikat pekerja modern dan model politik partai. Dalam memanfaatkan model strategis, perkembangan ini mengikuti dan menyesuaikan dengan kemajuan zaman data. Pengembangan </w:t>
      </w:r>
      <w:r>
        <w:rPr>
          <w:i/>
          <w:iCs/>
          <w:lang w:val="en-US"/>
        </w:rPr>
        <w:t>Black Lives Matter</w:t>
      </w:r>
      <w:r>
        <w:t xml:space="preserve"> juga suka memakai metode level dalam gaya administrasi. Pengembangan ini juga lebih gratis. Pengembangan </w:t>
      </w:r>
      <w:r>
        <w:rPr>
          <w:i/>
          <w:iCs/>
          <w:lang w:val="en-US"/>
        </w:rPr>
        <w:t>Black Lives Matter</w:t>
      </w:r>
      <w:r>
        <w:t xml:space="preserve"> juga menerapkan strategi bermasalah dan penggunaan media berbasis web untuk mengaktifkan penilaian umum tentang kasus fanatisme. Ketiga, Penghibur dalam pengembangan </w:t>
      </w:r>
      <w:r>
        <w:rPr>
          <w:i/>
          <w:iCs/>
          <w:lang w:val="en-US"/>
        </w:rPr>
        <w:t>Black Lives Matter</w:t>
      </w:r>
      <w:r>
        <w:t xml:space="preserve"> berasal dari berbagai kalangan. Terakhir kegiatan pada pembangunan ramah baru ini juga melintasi batas-batas global (Thomas dan Zuckerman, 2018). </w:t>
      </w:r>
      <w:r>
        <w:rPr>
          <w:i/>
          <w:iCs/>
          <w:lang w:val="en-US"/>
        </w:rPr>
        <w:t>Black Lives Matter</w:t>
      </w:r>
      <w:r>
        <w:t xml:space="preserve"> hadir sebagai sebuah karya untuk menghilangkan batasan yang ada di antara orang kulit hitam dan kulit putih di AS. Dengan menghilangkan batasan ini, </w:t>
      </w:r>
      <w:r>
        <w:rPr>
          <w:i/>
          <w:iCs/>
          <w:lang w:val="en-US"/>
        </w:rPr>
        <w:t>Black Lives Matter</w:t>
      </w:r>
      <w:r>
        <w:t xml:space="preserve"> memiliki beberapa tujuan dimana berpusat pada melawan kefanatikan dan juga pada sudut pandang keuangan.</w:t>
      </w:r>
    </w:p>
    <w:p w14:paraId="59F1CEFD" w14:textId="77777777" w:rsidR="00AF6CD0" w:rsidRDefault="00AF6CD0" w:rsidP="00AF6CD0">
      <w:pPr>
        <w:spacing w:line="480" w:lineRule="auto"/>
        <w:jc w:val="both"/>
        <w:sectPr w:rsidR="00AF6CD0">
          <w:headerReference w:type="default" r:id="rId25"/>
          <w:footerReference w:type="default" r:id="rId26"/>
          <w:pgSz w:w="11910" w:h="16840"/>
          <w:pgMar w:top="980" w:right="1240" w:bottom="280" w:left="1540" w:header="729" w:footer="0" w:gutter="0"/>
          <w:pgNumType w:start="24"/>
          <w:cols w:space="720"/>
        </w:sectPr>
      </w:pPr>
    </w:p>
    <w:p w14:paraId="2C9EB8B2" w14:textId="77777777" w:rsidR="00AF6CD0" w:rsidRDefault="00AF6CD0" w:rsidP="00AF6CD0">
      <w:pPr>
        <w:pStyle w:val="BodyText"/>
        <w:rPr>
          <w:sz w:val="20"/>
        </w:rPr>
      </w:pPr>
    </w:p>
    <w:p w14:paraId="60205702" w14:textId="77777777" w:rsidR="00AF6CD0" w:rsidRDefault="00AF6CD0" w:rsidP="00AF6CD0">
      <w:pPr>
        <w:pStyle w:val="BodyText"/>
        <w:rPr>
          <w:sz w:val="20"/>
        </w:rPr>
      </w:pPr>
    </w:p>
    <w:p w14:paraId="53B6D978" w14:textId="77777777" w:rsidR="00AF6CD0" w:rsidRDefault="00AF6CD0" w:rsidP="00AF6CD0">
      <w:pPr>
        <w:pStyle w:val="BodyText"/>
        <w:spacing w:before="2"/>
        <w:rPr>
          <w:sz w:val="21"/>
        </w:rPr>
      </w:pPr>
    </w:p>
    <w:p w14:paraId="28C1A018" w14:textId="77777777" w:rsidR="00AF6CD0" w:rsidRDefault="00AF6CD0" w:rsidP="00AF6CD0">
      <w:pPr>
        <w:pStyle w:val="Heading2"/>
        <w:numPr>
          <w:ilvl w:val="1"/>
          <w:numId w:val="8"/>
        </w:numPr>
        <w:tabs>
          <w:tab w:val="num" w:pos="360"/>
          <w:tab w:val="left" w:pos="520"/>
        </w:tabs>
        <w:ind w:hanging="361"/>
        <w:jc w:val="both"/>
      </w:pPr>
      <w:bookmarkStart w:id="8" w:name="_bookmark27"/>
      <w:bookmarkEnd w:id="8"/>
      <w:r>
        <w:t>Hipotesis</w:t>
      </w:r>
      <w:r>
        <w:rPr>
          <w:spacing w:val="-1"/>
        </w:rPr>
        <w:t xml:space="preserve"> </w:t>
      </w:r>
      <w:r>
        <w:t>Penelitian</w:t>
      </w:r>
    </w:p>
    <w:p w14:paraId="272787D8" w14:textId="77777777" w:rsidR="00AF6CD0" w:rsidRPr="00281DBE" w:rsidRDefault="00AF6CD0" w:rsidP="00AF6CD0">
      <w:pPr>
        <w:spacing w:line="480" w:lineRule="auto"/>
        <w:jc w:val="both"/>
        <w:rPr>
          <w:b/>
          <w:bCs/>
          <w:sz w:val="24"/>
          <w:szCs w:val="24"/>
        </w:rPr>
      </w:pPr>
    </w:p>
    <w:p w14:paraId="32933C1E" w14:textId="77777777" w:rsidR="00AF6CD0" w:rsidRPr="00281DBE" w:rsidRDefault="00AF6CD0" w:rsidP="00AF6CD0">
      <w:pPr>
        <w:spacing w:line="480" w:lineRule="auto"/>
        <w:ind w:firstLine="426"/>
        <w:jc w:val="both"/>
        <w:rPr>
          <w:b/>
          <w:bCs/>
          <w:sz w:val="24"/>
          <w:szCs w:val="24"/>
        </w:rPr>
      </w:pPr>
      <w:proofErr w:type="spellStart"/>
      <w:r>
        <w:rPr>
          <w:sz w:val="24"/>
          <w:szCs w:val="24"/>
          <w:lang w:val="en-US"/>
        </w:rPr>
        <w:t>Menurut</w:t>
      </w:r>
      <w:proofErr w:type="spellEnd"/>
      <w:r w:rsidRPr="00281DBE">
        <w:rPr>
          <w:sz w:val="24"/>
          <w:szCs w:val="24"/>
        </w:rPr>
        <w:t xml:space="preserve"> pada pemaparan diatas, penulis memiliki asumsi utama yakni</w:t>
      </w:r>
      <w:r w:rsidRPr="00281DBE">
        <w:rPr>
          <w:b/>
          <w:bCs/>
          <w:sz w:val="24"/>
          <w:szCs w:val="24"/>
        </w:rPr>
        <w:t>, “</w:t>
      </w:r>
      <w:r w:rsidRPr="00281DBE">
        <w:rPr>
          <w:b/>
          <w:bCs/>
          <w:iCs/>
          <w:sz w:val="24"/>
          <w:szCs w:val="24"/>
        </w:rPr>
        <w:t>Jika tuntutan terhadap kasus rasial yang diperjuangkan di wilayah Amerika</w:t>
      </w:r>
      <w:r w:rsidRPr="00281DBE">
        <w:rPr>
          <w:b/>
          <w:bCs/>
          <w:i/>
          <w:sz w:val="24"/>
          <w:szCs w:val="24"/>
        </w:rPr>
        <w:t xml:space="preserve"> </w:t>
      </w:r>
      <w:r w:rsidRPr="00281DBE">
        <w:rPr>
          <w:b/>
          <w:bCs/>
          <w:sz w:val="24"/>
          <w:szCs w:val="24"/>
        </w:rPr>
        <w:t xml:space="preserve">melalui gerakan </w:t>
      </w:r>
      <w:r w:rsidRPr="00281DBE">
        <w:rPr>
          <w:b/>
          <w:bCs/>
          <w:i/>
          <w:iCs/>
          <w:sz w:val="24"/>
          <w:szCs w:val="24"/>
        </w:rPr>
        <w:t>Black Lives Matter</w:t>
      </w:r>
      <w:r>
        <w:rPr>
          <w:b/>
          <w:bCs/>
          <w:sz w:val="24"/>
          <w:szCs w:val="24"/>
        </w:rPr>
        <w:t xml:space="preserve"> bisa </w:t>
      </w:r>
      <w:r w:rsidRPr="00281DBE">
        <w:rPr>
          <w:b/>
          <w:bCs/>
          <w:sz w:val="24"/>
          <w:szCs w:val="24"/>
        </w:rPr>
        <w:t xml:space="preserve">direalisasikan, maka gerakan </w:t>
      </w:r>
      <w:r w:rsidRPr="00281DBE">
        <w:rPr>
          <w:b/>
          <w:bCs/>
          <w:i/>
          <w:iCs/>
          <w:sz w:val="24"/>
          <w:szCs w:val="24"/>
        </w:rPr>
        <w:t>Black Lives Matter</w:t>
      </w:r>
      <w:r w:rsidRPr="00281DBE">
        <w:rPr>
          <w:b/>
          <w:bCs/>
          <w:sz w:val="24"/>
          <w:szCs w:val="24"/>
        </w:rPr>
        <w:t xml:space="preserve"> </w:t>
      </w:r>
      <w:r>
        <w:rPr>
          <w:b/>
          <w:bCs/>
          <w:sz w:val="24"/>
          <w:szCs w:val="24"/>
        </w:rPr>
        <w:t>ialah</w:t>
      </w:r>
      <w:r w:rsidRPr="00281DBE">
        <w:rPr>
          <w:b/>
          <w:bCs/>
          <w:sz w:val="24"/>
          <w:szCs w:val="24"/>
        </w:rPr>
        <w:t xml:space="preserve"> gerakan sosial </w:t>
      </w:r>
      <w:proofErr w:type="spellStart"/>
      <w:r>
        <w:rPr>
          <w:b/>
          <w:bCs/>
          <w:sz w:val="24"/>
          <w:szCs w:val="24"/>
          <w:lang w:val="en-US"/>
        </w:rPr>
        <w:t>dimana</w:t>
      </w:r>
      <w:proofErr w:type="spellEnd"/>
      <w:r w:rsidRPr="00281DBE">
        <w:rPr>
          <w:b/>
          <w:bCs/>
          <w:sz w:val="24"/>
          <w:szCs w:val="24"/>
        </w:rPr>
        <w:t xml:space="preserve"> berpengaruh terhadap kebijakan Amerika Serikat terkait perlindungan hak asasi manusia bagi masyarakat kulilt hitam Amerika Serikat.”</w:t>
      </w:r>
    </w:p>
    <w:p w14:paraId="55760BC9" w14:textId="77777777" w:rsidR="00AF6CD0" w:rsidRDefault="00AF6CD0" w:rsidP="00AF6CD0">
      <w:pPr>
        <w:pStyle w:val="Heading2"/>
        <w:numPr>
          <w:ilvl w:val="1"/>
          <w:numId w:val="8"/>
        </w:numPr>
        <w:tabs>
          <w:tab w:val="num" w:pos="360"/>
          <w:tab w:val="left" w:pos="520"/>
        </w:tabs>
        <w:spacing w:before="159"/>
        <w:ind w:hanging="361"/>
        <w:jc w:val="both"/>
      </w:pPr>
      <w:bookmarkStart w:id="9" w:name="_bookmark28"/>
      <w:bookmarkEnd w:id="9"/>
      <w:r>
        <w:t>Operasionalisasi</w:t>
      </w:r>
      <w:r>
        <w:rPr>
          <w:spacing w:val="-1"/>
        </w:rPr>
        <w:t xml:space="preserve"> </w:t>
      </w:r>
      <w:r>
        <w:t>Variabel</w:t>
      </w:r>
    </w:p>
    <w:p w14:paraId="2CAF0366" w14:textId="77777777" w:rsidR="00AF6CD0" w:rsidRDefault="00AF6CD0" w:rsidP="00AF6CD0">
      <w:pPr>
        <w:pStyle w:val="BodyText"/>
        <w:rPr>
          <w:b/>
          <w:sz w:val="20"/>
        </w:rPr>
      </w:pPr>
    </w:p>
    <w:p w14:paraId="512230AD" w14:textId="77777777" w:rsidR="00AF6CD0" w:rsidRDefault="00AF6CD0" w:rsidP="00AF6CD0">
      <w:pPr>
        <w:pStyle w:val="BodyText"/>
        <w:spacing w:before="1"/>
        <w:rPr>
          <w:b/>
          <w:sz w:val="18"/>
        </w:rPr>
      </w:pPr>
    </w:p>
    <w:p w14:paraId="5CE1C3D7" w14:textId="77777777" w:rsidR="00AF6CD0" w:rsidRDefault="00AF6CD0" w:rsidP="00AF6CD0">
      <w:pPr>
        <w:pStyle w:val="BodyText"/>
        <w:rPr>
          <w:b/>
          <w:sz w:val="20"/>
        </w:rPr>
      </w:pPr>
    </w:p>
    <w:p w14:paraId="5C22F0F6" w14:textId="77777777" w:rsidR="00AF6CD0" w:rsidRDefault="00AF6CD0" w:rsidP="00AF6CD0">
      <w:pPr>
        <w:pStyle w:val="BodyText"/>
        <w:spacing w:before="1"/>
        <w:rPr>
          <w:b/>
          <w:sz w:val="18"/>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340"/>
        <w:gridCol w:w="3689"/>
      </w:tblGrid>
      <w:tr w:rsidR="00AF6CD0" w14:paraId="7107DEBF" w14:textId="77777777" w:rsidTr="00A34EDE">
        <w:trPr>
          <w:trHeight w:val="827"/>
        </w:trPr>
        <w:tc>
          <w:tcPr>
            <w:tcW w:w="1886" w:type="dxa"/>
          </w:tcPr>
          <w:p w14:paraId="4382EFC0" w14:textId="77777777" w:rsidR="00AF6CD0" w:rsidRDefault="00AF6CD0" w:rsidP="00A34EDE">
            <w:pPr>
              <w:pStyle w:val="TableParagraph"/>
              <w:spacing w:before="2" w:line="276" w:lineRule="exact"/>
              <w:ind w:left="146" w:right="134"/>
              <w:jc w:val="center"/>
              <w:rPr>
                <w:b/>
                <w:sz w:val="24"/>
              </w:rPr>
            </w:pPr>
            <w:r>
              <w:rPr>
                <w:b/>
                <w:sz w:val="24"/>
              </w:rPr>
              <w:t>Variabel dalam Hipotesis (Teoritik)</w:t>
            </w:r>
          </w:p>
        </w:tc>
        <w:tc>
          <w:tcPr>
            <w:tcW w:w="2340" w:type="dxa"/>
          </w:tcPr>
          <w:p w14:paraId="11345F30" w14:textId="77777777" w:rsidR="00AF6CD0" w:rsidRDefault="00AF6CD0" w:rsidP="00A34EDE">
            <w:pPr>
              <w:pStyle w:val="TableParagraph"/>
              <w:spacing w:before="135"/>
              <w:ind w:left="653" w:right="630" w:firstLine="21"/>
              <w:rPr>
                <w:b/>
                <w:sz w:val="24"/>
              </w:rPr>
            </w:pPr>
            <w:r>
              <w:rPr>
                <w:b/>
                <w:sz w:val="24"/>
              </w:rPr>
              <w:t>Indikator (Empirik)</w:t>
            </w:r>
          </w:p>
        </w:tc>
        <w:tc>
          <w:tcPr>
            <w:tcW w:w="3689" w:type="dxa"/>
          </w:tcPr>
          <w:p w14:paraId="21345E06" w14:textId="77777777" w:rsidR="00AF6CD0" w:rsidRDefault="00AF6CD0" w:rsidP="00A34EDE">
            <w:pPr>
              <w:pStyle w:val="TableParagraph"/>
              <w:spacing w:before="135"/>
              <w:ind w:left="1316" w:right="1306" w:hanging="2"/>
              <w:jc w:val="center"/>
              <w:rPr>
                <w:b/>
                <w:sz w:val="24"/>
              </w:rPr>
            </w:pPr>
            <w:r>
              <w:rPr>
                <w:b/>
                <w:sz w:val="24"/>
              </w:rPr>
              <w:t>Verifikasi (Analisis))</w:t>
            </w:r>
          </w:p>
        </w:tc>
      </w:tr>
      <w:tr w:rsidR="00AF6CD0" w14:paraId="36875442" w14:textId="77777777" w:rsidTr="00A34EDE">
        <w:trPr>
          <w:trHeight w:val="7174"/>
        </w:trPr>
        <w:tc>
          <w:tcPr>
            <w:tcW w:w="1886" w:type="dxa"/>
          </w:tcPr>
          <w:p w14:paraId="55F94C08" w14:textId="77777777" w:rsidR="00AF6CD0" w:rsidRDefault="00AF6CD0" w:rsidP="00A34EDE">
            <w:pPr>
              <w:pStyle w:val="TableParagraph"/>
              <w:spacing w:line="273" w:lineRule="exact"/>
              <w:ind w:left="140" w:right="134"/>
              <w:jc w:val="center"/>
              <w:rPr>
                <w:sz w:val="24"/>
              </w:rPr>
            </w:pPr>
            <w:r>
              <w:rPr>
                <w:sz w:val="24"/>
              </w:rPr>
              <w:t>Variabel Bebas:</w:t>
            </w:r>
          </w:p>
          <w:p w14:paraId="57E6B87B" w14:textId="77777777" w:rsidR="00AF6CD0" w:rsidRDefault="00AF6CD0" w:rsidP="00A34EDE">
            <w:pPr>
              <w:pStyle w:val="TableParagraph"/>
              <w:rPr>
                <w:b/>
                <w:sz w:val="24"/>
              </w:rPr>
            </w:pPr>
          </w:p>
          <w:p w14:paraId="49401DE6" w14:textId="77777777" w:rsidR="00AF6CD0" w:rsidRDefault="00AF6CD0" w:rsidP="00A34EDE">
            <w:pPr>
              <w:pStyle w:val="TableParagraph"/>
              <w:ind w:left="142" w:right="134"/>
              <w:jc w:val="center"/>
              <w:rPr>
                <w:b/>
                <w:sz w:val="24"/>
              </w:rPr>
            </w:pPr>
            <w:r>
              <w:rPr>
                <w:b/>
                <w:sz w:val="24"/>
              </w:rPr>
              <w:t>Gerakan sosial Black Lives Matter</w:t>
            </w:r>
          </w:p>
        </w:tc>
        <w:tc>
          <w:tcPr>
            <w:tcW w:w="2340" w:type="dxa"/>
          </w:tcPr>
          <w:p w14:paraId="3BC7EAE1" w14:textId="77777777" w:rsidR="00AF6CD0" w:rsidRDefault="00AF6CD0" w:rsidP="00A34EDE">
            <w:pPr>
              <w:pStyle w:val="TableParagraph"/>
              <w:spacing w:line="480" w:lineRule="auto"/>
              <w:ind w:left="362" w:right="97" w:hanging="360"/>
              <w:jc w:val="both"/>
              <w:rPr>
                <w:i/>
                <w:sz w:val="24"/>
              </w:rPr>
            </w:pPr>
            <w:r>
              <w:rPr>
                <w:sz w:val="24"/>
              </w:rPr>
              <w:t xml:space="preserve">1. Latar Belakang Gerakan </w:t>
            </w:r>
            <w:r>
              <w:rPr>
                <w:i/>
                <w:sz w:val="24"/>
              </w:rPr>
              <w:t>black Lives Matter</w:t>
            </w:r>
          </w:p>
        </w:tc>
        <w:tc>
          <w:tcPr>
            <w:tcW w:w="3689" w:type="dxa"/>
          </w:tcPr>
          <w:p w14:paraId="7F8A89E8" w14:textId="77777777" w:rsidR="00AF6CD0" w:rsidRDefault="00AF6CD0" w:rsidP="00AF6CD0">
            <w:pPr>
              <w:pStyle w:val="TableParagraph"/>
              <w:numPr>
                <w:ilvl w:val="0"/>
                <w:numId w:val="12"/>
              </w:numPr>
              <w:tabs>
                <w:tab w:val="left" w:pos="364"/>
                <w:tab w:val="left" w:pos="1339"/>
                <w:tab w:val="left" w:pos="2431"/>
                <w:tab w:val="left" w:pos="2739"/>
              </w:tabs>
              <w:spacing w:line="480" w:lineRule="auto"/>
              <w:ind w:right="95"/>
              <w:rPr>
                <w:sz w:val="24"/>
              </w:rPr>
            </w:pPr>
            <w:r>
              <w:rPr>
                <w:sz w:val="24"/>
              </w:rPr>
              <w:t>Sistem</w:t>
            </w:r>
            <w:r>
              <w:rPr>
                <w:sz w:val="24"/>
              </w:rPr>
              <w:tab/>
              <w:t>Pendidikan</w:t>
            </w:r>
            <w:r>
              <w:rPr>
                <w:sz w:val="24"/>
              </w:rPr>
              <w:tab/>
            </w:r>
            <w:r>
              <w:rPr>
                <w:sz w:val="24"/>
              </w:rPr>
              <w:tab/>
            </w:r>
            <w:r>
              <w:rPr>
                <w:spacing w:val="-3"/>
                <w:sz w:val="24"/>
              </w:rPr>
              <w:t xml:space="preserve">Amerika </w:t>
            </w:r>
            <w:r>
              <w:rPr>
                <w:sz w:val="24"/>
              </w:rPr>
              <w:t>Serikat telah dirancang untuk mempertahankan</w:t>
            </w:r>
            <w:r>
              <w:rPr>
                <w:sz w:val="24"/>
              </w:rPr>
              <w:tab/>
            </w:r>
            <w:r>
              <w:rPr>
                <w:spacing w:val="-1"/>
                <w:sz w:val="24"/>
              </w:rPr>
              <w:t xml:space="preserve">dimana terdekat </w:t>
            </w:r>
            <w:r>
              <w:rPr>
                <w:sz w:val="24"/>
              </w:rPr>
              <w:t xml:space="preserve">supremasi kulit putih </w:t>
            </w:r>
            <w:r>
              <w:rPr>
                <w:spacing w:val="-3"/>
                <w:sz w:val="24"/>
              </w:rPr>
              <w:t xml:space="preserve">Sumber: </w:t>
            </w:r>
            <w:hyperlink r:id="rId27">
              <w:r>
                <w:rPr>
                  <w:sz w:val="24"/>
                </w:rPr>
                <w:t>https://www.bbc.com/indonesia/</w:t>
              </w:r>
            </w:hyperlink>
            <w:hyperlink r:id="rId28">
              <w:r>
                <w:rPr>
                  <w:sz w:val="24"/>
                </w:rPr>
                <w:t xml:space="preserve"> dunia-52918490</w:t>
              </w:r>
            </w:hyperlink>
          </w:p>
          <w:p w14:paraId="00D99720" w14:textId="77777777" w:rsidR="00AF6CD0" w:rsidRDefault="00AF6CD0" w:rsidP="00AF6CD0">
            <w:pPr>
              <w:pStyle w:val="TableParagraph"/>
              <w:numPr>
                <w:ilvl w:val="0"/>
                <w:numId w:val="12"/>
              </w:numPr>
              <w:tabs>
                <w:tab w:val="left" w:pos="364"/>
              </w:tabs>
              <w:spacing w:line="480" w:lineRule="auto"/>
              <w:ind w:right="97"/>
              <w:jc w:val="both"/>
              <w:rPr>
                <w:sz w:val="24"/>
              </w:rPr>
            </w:pPr>
            <w:r w:rsidRPr="00FE0DA9">
              <w:rPr>
                <w:sz w:val="24"/>
              </w:rPr>
              <w:t xml:space="preserve">Penyalahgunaan kontras dalam ras, etnis, dan kepribadian yang ketat untuk mengarahkan analisis publik </w:t>
            </w:r>
            <w:r>
              <w:rPr>
                <w:sz w:val="24"/>
              </w:rPr>
              <w:t>dimana tidak</w:t>
            </w:r>
            <w:r w:rsidRPr="00FE0DA9">
              <w:rPr>
                <w:sz w:val="24"/>
              </w:rPr>
              <w:t xml:space="preserve"> beralasan untuk perampasan kelimpahan ke dalam masalah karakter.</w:t>
            </w:r>
          </w:p>
        </w:tc>
      </w:tr>
    </w:tbl>
    <w:p w14:paraId="00B83336" w14:textId="77777777" w:rsidR="00AF6CD0" w:rsidRDefault="00AF6CD0" w:rsidP="00AF6CD0">
      <w:pPr>
        <w:spacing w:line="480" w:lineRule="auto"/>
        <w:jc w:val="both"/>
        <w:rPr>
          <w:sz w:val="24"/>
        </w:rPr>
        <w:sectPr w:rsidR="00AF6CD0">
          <w:headerReference w:type="default" r:id="rId29"/>
          <w:footerReference w:type="default" r:id="rId30"/>
          <w:pgSz w:w="11910" w:h="16840"/>
          <w:pgMar w:top="980" w:right="1240" w:bottom="280" w:left="1540" w:header="729" w:footer="0" w:gutter="0"/>
          <w:pgNumType w:start="25"/>
          <w:cols w:space="720"/>
        </w:sectPr>
      </w:pPr>
    </w:p>
    <w:p w14:paraId="35914548" w14:textId="77777777" w:rsidR="00AF6CD0" w:rsidRDefault="00AF6CD0" w:rsidP="00AF6CD0">
      <w:pPr>
        <w:pStyle w:val="BodyText"/>
        <w:rPr>
          <w:b/>
          <w:sz w:val="20"/>
        </w:rPr>
      </w:pPr>
    </w:p>
    <w:p w14:paraId="211BAA82" w14:textId="77777777" w:rsidR="00AF6CD0" w:rsidRDefault="00AF6CD0" w:rsidP="00AF6CD0">
      <w:pPr>
        <w:pStyle w:val="BodyText"/>
        <w:rPr>
          <w:b/>
          <w:sz w:val="20"/>
        </w:rPr>
      </w:pPr>
    </w:p>
    <w:p w14:paraId="3D6909E1" w14:textId="77777777" w:rsidR="00AF6CD0" w:rsidRDefault="00AF6CD0" w:rsidP="00AF6CD0">
      <w:pPr>
        <w:pStyle w:val="BodyText"/>
        <w:spacing w:before="2"/>
        <w:rPr>
          <w:b/>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340"/>
        <w:gridCol w:w="3689"/>
      </w:tblGrid>
      <w:tr w:rsidR="00AF6CD0" w14:paraId="0E98939A" w14:textId="77777777" w:rsidTr="00A34EDE">
        <w:trPr>
          <w:trHeight w:val="13249"/>
        </w:trPr>
        <w:tc>
          <w:tcPr>
            <w:tcW w:w="1886" w:type="dxa"/>
          </w:tcPr>
          <w:p w14:paraId="01ACCF9D" w14:textId="77777777" w:rsidR="00AF6CD0" w:rsidRDefault="00AF6CD0" w:rsidP="00A34EDE">
            <w:pPr>
              <w:pStyle w:val="TableParagraph"/>
              <w:rPr>
                <w:sz w:val="24"/>
              </w:rPr>
            </w:pPr>
          </w:p>
        </w:tc>
        <w:tc>
          <w:tcPr>
            <w:tcW w:w="2340" w:type="dxa"/>
          </w:tcPr>
          <w:p w14:paraId="5DA56977" w14:textId="77777777" w:rsidR="00AF6CD0" w:rsidRDefault="00AF6CD0" w:rsidP="00A34EDE">
            <w:pPr>
              <w:pStyle w:val="TableParagraph"/>
              <w:rPr>
                <w:b/>
                <w:sz w:val="26"/>
              </w:rPr>
            </w:pPr>
          </w:p>
          <w:p w14:paraId="2DCBD340" w14:textId="77777777" w:rsidR="00AF6CD0" w:rsidRDefault="00AF6CD0" w:rsidP="00A34EDE">
            <w:pPr>
              <w:pStyle w:val="TableParagraph"/>
              <w:rPr>
                <w:b/>
                <w:sz w:val="26"/>
              </w:rPr>
            </w:pPr>
          </w:p>
          <w:p w14:paraId="7F7400A2" w14:textId="77777777" w:rsidR="00AF6CD0" w:rsidRDefault="00AF6CD0" w:rsidP="00A34EDE">
            <w:pPr>
              <w:pStyle w:val="TableParagraph"/>
              <w:rPr>
                <w:b/>
                <w:sz w:val="26"/>
              </w:rPr>
            </w:pPr>
          </w:p>
          <w:p w14:paraId="20494482" w14:textId="77777777" w:rsidR="00AF6CD0" w:rsidRDefault="00AF6CD0" w:rsidP="00A34EDE">
            <w:pPr>
              <w:pStyle w:val="TableParagraph"/>
              <w:rPr>
                <w:b/>
                <w:sz w:val="26"/>
              </w:rPr>
            </w:pPr>
          </w:p>
          <w:p w14:paraId="35D5FA3B" w14:textId="77777777" w:rsidR="00AF6CD0" w:rsidRDefault="00AF6CD0" w:rsidP="00A34EDE">
            <w:pPr>
              <w:pStyle w:val="TableParagraph"/>
              <w:rPr>
                <w:b/>
                <w:sz w:val="26"/>
              </w:rPr>
            </w:pPr>
          </w:p>
          <w:p w14:paraId="6CED7C74" w14:textId="77777777" w:rsidR="00AF6CD0" w:rsidRDefault="00AF6CD0" w:rsidP="00A34EDE">
            <w:pPr>
              <w:pStyle w:val="TableParagraph"/>
              <w:tabs>
                <w:tab w:val="left" w:pos="1308"/>
              </w:tabs>
              <w:spacing w:before="160" w:line="480" w:lineRule="auto"/>
              <w:ind w:left="362" w:right="100" w:hanging="360"/>
              <w:rPr>
                <w:sz w:val="24"/>
              </w:rPr>
            </w:pPr>
            <w:r>
              <w:rPr>
                <w:sz w:val="24"/>
              </w:rPr>
              <w:t xml:space="preserve">2. </w:t>
            </w:r>
            <w:r>
              <w:rPr>
                <w:spacing w:val="57"/>
                <w:sz w:val="24"/>
              </w:rPr>
              <w:t xml:space="preserve"> </w:t>
            </w:r>
            <w:r>
              <w:rPr>
                <w:sz w:val="24"/>
              </w:rPr>
              <w:t>Strategi</w:t>
            </w:r>
            <w:r>
              <w:rPr>
                <w:sz w:val="24"/>
              </w:rPr>
              <w:tab/>
            </w:r>
            <w:r>
              <w:rPr>
                <w:spacing w:val="-3"/>
                <w:sz w:val="24"/>
              </w:rPr>
              <w:t xml:space="preserve">perluasan </w:t>
            </w:r>
            <w:r>
              <w:rPr>
                <w:sz w:val="24"/>
              </w:rPr>
              <w:t>gerakan</w:t>
            </w:r>
          </w:p>
        </w:tc>
        <w:tc>
          <w:tcPr>
            <w:tcW w:w="3689" w:type="dxa"/>
          </w:tcPr>
          <w:p w14:paraId="6DCC51DE" w14:textId="77777777" w:rsidR="00AF6CD0" w:rsidRDefault="00AF6CD0" w:rsidP="00A34EDE">
            <w:pPr>
              <w:pStyle w:val="TableParagraph"/>
              <w:spacing w:line="480" w:lineRule="auto"/>
              <w:ind w:left="363" w:right="143"/>
              <w:rPr>
                <w:sz w:val="24"/>
              </w:rPr>
            </w:pPr>
            <w:r>
              <w:rPr>
                <w:sz w:val="24"/>
              </w:rPr>
              <w:t>Sumber: htt</w:t>
            </w:r>
            <w:r>
              <w:fldChar w:fldCharType="begin"/>
            </w:r>
            <w:r>
              <w:instrText xml:space="preserve"> HYPERLINK "http://www.inews.id/news/inter" \h </w:instrText>
            </w:r>
            <w:r>
              <w:fldChar w:fldCharType="separate"/>
            </w:r>
            <w:r>
              <w:rPr>
                <w:sz w:val="24"/>
              </w:rPr>
              <w:t>ps://www.inews.id/news/int</w:t>
            </w:r>
            <w:r>
              <w:rPr>
                <w:sz w:val="24"/>
              </w:rPr>
              <w:fldChar w:fldCharType="end"/>
            </w:r>
            <w:r>
              <w:rPr>
                <w:sz w:val="24"/>
              </w:rPr>
              <w:t>e</w:t>
            </w:r>
            <w:hyperlink r:id="rId31">
              <w:r>
                <w:rPr>
                  <w:sz w:val="24"/>
                </w:rPr>
                <w:t>r</w:t>
              </w:r>
            </w:hyperlink>
            <w:r>
              <w:rPr>
                <w:sz w:val="24"/>
              </w:rPr>
              <w:t xml:space="preserve"> nasional/rasisme-dan- ketimpangan-sosial-di-amerika/2</w:t>
            </w:r>
          </w:p>
          <w:p w14:paraId="526DA8DC" w14:textId="77777777" w:rsidR="00AF6CD0" w:rsidRDefault="00AF6CD0" w:rsidP="00A34EDE">
            <w:pPr>
              <w:pStyle w:val="TableParagraph"/>
              <w:tabs>
                <w:tab w:val="left" w:pos="2980"/>
              </w:tabs>
              <w:spacing w:line="480" w:lineRule="auto"/>
              <w:ind w:left="363" w:right="95" w:hanging="360"/>
              <w:jc w:val="both"/>
              <w:rPr>
                <w:sz w:val="24"/>
              </w:rPr>
            </w:pPr>
            <w:r>
              <w:rPr>
                <w:sz w:val="24"/>
              </w:rPr>
              <w:t xml:space="preserve">1. </w:t>
            </w:r>
            <w:r w:rsidRPr="00FE0DA9">
              <w:rPr>
                <w:sz w:val="24"/>
              </w:rPr>
              <w:t xml:space="preserve">Model pengembangan </w:t>
            </w:r>
            <w:r>
              <w:rPr>
                <w:i/>
                <w:iCs/>
                <w:lang w:val="en-US"/>
              </w:rPr>
              <w:t>Black Lives Matter</w:t>
            </w:r>
            <w:r w:rsidRPr="00FE0DA9">
              <w:rPr>
                <w:sz w:val="24"/>
              </w:rPr>
              <w:t xml:space="preserve"> yang strategis dan otoritatif menghapus model pengaturan serikat pekerja modern dan model kelompok ideologis. Begitu pula para entertainer dalam pengembangan </w:t>
            </w:r>
            <w:r>
              <w:rPr>
                <w:i/>
                <w:iCs/>
                <w:lang w:val="en-US"/>
              </w:rPr>
              <w:t>Black Lives Matter</w:t>
            </w:r>
            <w:r w:rsidRPr="00FE0DA9">
              <w:rPr>
                <w:sz w:val="24"/>
              </w:rPr>
              <w:t xml:space="preserve"> berasal dari berbagai kalangan. Terakhir, kegiatan di </w:t>
            </w:r>
            <w:proofErr w:type="spellStart"/>
            <w:r>
              <w:rPr>
                <w:sz w:val="24"/>
                <w:lang w:val="en-US"/>
              </w:rPr>
              <w:t>gerakan</w:t>
            </w:r>
            <w:proofErr w:type="spellEnd"/>
            <w:r>
              <w:rPr>
                <w:sz w:val="24"/>
                <w:lang w:val="en-US"/>
              </w:rPr>
              <w:t xml:space="preserve"> </w:t>
            </w:r>
            <w:proofErr w:type="spellStart"/>
            <w:r>
              <w:rPr>
                <w:sz w:val="24"/>
                <w:lang w:val="en-US"/>
              </w:rPr>
              <w:t>sosial</w:t>
            </w:r>
            <w:proofErr w:type="spellEnd"/>
            <w:r>
              <w:rPr>
                <w:sz w:val="24"/>
                <w:lang w:val="en-US"/>
              </w:rPr>
              <w:t xml:space="preserve"> </w:t>
            </w:r>
            <w:proofErr w:type="spellStart"/>
            <w:r>
              <w:rPr>
                <w:sz w:val="24"/>
                <w:lang w:val="en-US"/>
              </w:rPr>
              <w:t>baru</w:t>
            </w:r>
            <w:proofErr w:type="spellEnd"/>
            <w:r w:rsidRPr="00FE0DA9">
              <w:rPr>
                <w:sz w:val="24"/>
              </w:rPr>
              <w:t xml:space="preserve"> melintasi batas-batas lokal dari </w:t>
            </w:r>
            <w:r>
              <w:rPr>
                <w:sz w:val="24"/>
              </w:rPr>
              <w:t>dimana terdekat</w:t>
            </w:r>
            <w:r w:rsidRPr="00FE0DA9">
              <w:rPr>
                <w:sz w:val="24"/>
              </w:rPr>
              <w:t xml:space="preserve"> hingga global.</w:t>
            </w:r>
          </w:p>
          <w:p w14:paraId="53F3D976" w14:textId="77777777" w:rsidR="00AF6CD0" w:rsidRDefault="00AF6CD0" w:rsidP="00A34EDE">
            <w:pPr>
              <w:pStyle w:val="TableParagraph"/>
              <w:spacing w:before="1" w:line="480" w:lineRule="auto"/>
              <w:ind w:left="363"/>
              <w:rPr>
                <w:sz w:val="24"/>
              </w:rPr>
            </w:pPr>
            <w:r>
              <w:rPr>
                <w:sz w:val="24"/>
              </w:rPr>
              <w:t xml:space="preserve">Sumber: </w:t>
            </w:r>
            <w:hyperlink r:id="rId32">
              <w:r>
                <w:rPr>
                  <w:sz w:val="24"/>
                </w:rPr>
                <w:t>https://lifestyle.kompas.com/read</w:t>
              </w:r>
            </w:hyperlink>
          </w:p>
          <w:p w14:paraId="4CEA6007" w14:textId="77777777" w:rsidR="00AF6CD0" w:rsidRDefault="00AF6CD0" w:rsidP="00A34EDE">
            <w:pPr>
              <w:pStyle w:val="TableParagraph"/>
              <w:spacing w:line="480" w:lineRule="auto"/>
              <w:ind w:left="363" w:right="141"/>
              <w:rPr>
                <w:sz w:val="24"/>
              </w:rPr>
            </w:pPr>
            <w:hyperlink r:id="rId33">
              <w:r>
                <w:rPr>
                  <w:sz w:val="24"/>
                </w:rPr>
                <w:t>/2020/07/04/230122320/lewis-</w:t>
              </w:r>
            </w:hyperlink>
            <w:r>
              <w:rPr>
                <w:sz w:val="24"/>
              </w:rPr>
              <w:t xml:space="preserve"> </w:t>
            </w:r>
            <w:hyperlink r:id="rId34">
              <w:r>
                <w:rPr>
                  <w:sz w:val="24"/>
                </w:rPr>
                <w:t>hamilton-dukung-gerakan-black-</w:t>
              </w:r>
            </w:hyperlink>
            <w:r>
              <w:rPr>
                <w:sz w:val="24"/>
              </w:rPr>
              <w:t xml:space="preserve"> </w:t>
            </w:r>
            <w:hyperlink r:id="rId35">
              <w:r>
                <w:rPr>
                  <w:sz w:val="24"/>
                </w:rPr>
                <w:t>lives-matter-lewat-jam-tangan</w:t>
              </w:r>
            </w:hyperlink>
            <w:r>
              <w:rPr>
                <w:sz w:val="24"/>
              </w:rPr>
              <w:t xml:space="preserve"> </w:t>
            </w:r>
            <w:hyperlink r:id="rId36">
              <w:r>
                <w:rPr>
                  <w:sz w:val="24"/>
                </w:rPr>
                <w:t>https://tirto.id/netflix-rilis-</w:t>
              </w:r>
            </w:hyperlink>
          </w:p>
          <w:p w14:paraId="5672D66A" w14:textId="77777777" w:rsidR="00AF6CD0" w:rsidRDefault="00AF6CD0" w:rsidP="00A34EDE">
            <w:pPr>
              <w:pStyle w:val="TableParagraph"/>
              <w:spacing w:before="1"/>
              <w:ind w:left="363"/>
              <w:rPr>
                <w:sz w:val="24"/>
              </w:rPr>
            </w:pPr>
            <w:hyperlink r:id="rId37">
              <w:r>
                <w:rPr>
                  <w:sz w:val="24"/>
                </w:rPr>
                <w:t>koleksi-film-dan-serial-</w:t>
              </w:r>
            </w:hyperlink>
          </w:p>
        </w:tc>
      </w:tr>
    </w:tbl>
    <w:p w14:paraId="0E632E6D" w14:textId="77777777" w:rsidR="00AF6CD0" w:rsidRDefault="00AF6CD0" w:rsidP="00AF6CD0">
      <w:pPr>
        <w:rPr>
          <w:sz w:val="24"/>
        </w:rPr>
        <w:sectPr w:rsidR="00AF6CD0">
          <w:headerReference w:type="default" r:id="rId38"/>
          <w:footerReference w:type="default" r:id="rId39"/>
          <w:pgSz w:w="11910" w:h="16840"/>
          <w:pgMar w:top="980" w:right="1240" w:bottom="280" w:left="1540" w:header="729" w:footer="0" w:gutter="0"/>
          <w:pgNumType w:start="26"/>
          <w:cols w:space="720"/>
        </w:sectPr>
      </w:pPr>
    </w:p>
    <w:p w14:paraId="0DF8B6E9" w14:textId="77777777" w:rsidR="00AF6CD0" w:rsidRDefault="00AF6CD0" w:rsidP="00AF6CD0">
      <w:pPr>
        <w:pStyle w:val="BodyText"/>
        <w:rPr>
          <w:b/>
          <w:sz w:val="20"/>
        </w:rPr>
      </w:pPr>
    </w:p>
    <w:p w14:paraId="198DBBAC" w14:textId="77777777" w:rsidR="00AF6CD0" w:rsidRDefault="00AF6CD0" w:rsidP="00AF6CD0">
      <w:pPr>
        <w:pStyle w:val="BodyText"/>
        <w:rPr>
          <w:b/>
          <w:sz w:val="20"/>
        </w:rPr>
      </w:pPr>
    </w:p>
    <w:p w14:paraId="6D6583B5" w14:textId="77777777" w:rsidR="00AF6CD0" w:rsidRDefault="00AF6CD0" w:rsidP="00AF6CD0">
      <w:pPr>
        <w:pStyle w:val="BodyText"/>
        <w:spacing w:before="2"/>
        <w:rPr>
          <w:b/>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340"/>
        <w:gridCol w:w="3689"/>
      </w:tblGrid>
      <w:tr w:rsidR="00AF6CD0" w14:paraId="073D7D8E" w14:textId="77777777" w:rsidTr="00A34EDE">
        <w:trPr>
          <w:trHeight w:val="13249"/>
        </w:trPr>
        <w:tc>
          <w:tcPr>
            <w:tcW w:w="1886" w:type="dxa"/>
          </w:tcPr>
          <w:p w14:paraId="6A7AA8DE" w14:textId="77777777" w:rsidR="00AF6CD0" w:rsidRDefault="00AF6CD0" w:rsidP="00A34EDE">
            <w:pPr>
              <w:pStyle w:val="TableParagraph"/>
              <w:rPr>
                <w:sz w:val="24"/>
              </w:rPr>
            </w:pPr>
          </w:p>
        </w:tc>
        <w:tc>
          <w:tcPr>
            <w:tcW w:w="2340" w:type="dxa"/>
          </w:tcPr>
          <w:p w14:paraId="7EAD3F0F" w14:textId="77777777" w:rsidR="00AF6CD0" w:rsidRDefault="00AF6CD0" w:rsidP="00A34EDE">
            <w:pPr>
              <w:pStyle w:val="TableParagraph"/>
              <w:rPr>
                <w:b/>
                <w:sz w:val="26"/>
              </w:rPr>
            </w:pPr>
          </w:p>
          <w:p w14:paraId="575930A9" w14:textId="77777777" w:rsidR="00AF6CD0" w:rsidRDefault="00AF6CD0" w:rsidP="00A34EDE">
            <w:pPr>
              <w:pStyle w:val="TableParagraph"/>
              <w:rPr>
                <w:b/>
                <w:sz w:val="26"/>
              </w:rPr>
            </w:pPr>
          </w:p>
          <w:p w14:paraId="13ACBA4F" w14:textId="77777777" w:rsidR="00AF6CD0" w:rsidRDefault="00AF6CD0" w:rsidP="00A34EDE">
            <w:pPr>
              <w:pStyle w:val="TableParagraph"/>
              <w:rPr>
                <w:b/>
                <w:sz w:val="26"/>
              </w:rPr>
            </w:pPr>
          </w:p>
          <w:p w14:paraId="6474264A" w14:textId="77777777" w:rsidR="00AF6CD0" w:rsidRDefault="00AF6CD0" w:rsidP="00A34EDE">
            <w:pPr>
              <w:pStyle w:val="TableParagraph"/>
              <w:rPr>
                <w:b/>
                <w:sz w:val="26"/>
              </w:rPr>
            </w:pPr>
          </w:p>
          <w:p w14:paraId="56EDCA8F" w14:textId="77777777" w:rsidR="00AF6CD0" w:rsidRDefault="00AF6CD0" w:rsidP="00A34EDE">
            <w:pPr>
              <w:pStyle w:val="TableParagraph"/>
              <w:rPr>
                <w:b/>
                <w:sz w:val="26"/>
              </w:rPr>
            </w:pPr>
          </w:p>
          <w:p w14:paraId="7B80BC71" w14:textId="77777777" w:rsidR="00AF6CD0" w:rsidRDefault="00AF6CD0" w:rsidP="00A34EDE">
            <w:pPr>
              <w:pStyle w:val="TableParagraph"/>
              <w:rPr>
                <w:b/>
                <w:sz w:val="26"/>
              </w:rPr>
            </w:pPr>
          </w:p>
          <w:p w14:paraId="14CA3BDB" w14:textId="77777777" w:rsidR="00AF6CD0" w:rsidRDefault="00AF6CD0" w:rsidP="00A34EDE">
            <w:pPr>
              <w:pStyle w:val="TableParagraph"/>
              <w:rPr>
                <w:b/>
                <w:sz w:val="26"/>
              </w:rPr>
            </w:pPr>
          </w:p>
          <w:p w14:paraId="2D66FD54" w14:textId="77777777" w:rsidR="00AF6CD0" w:rsidRDefault="00AF6CD0" w:rsidP="00A34EDE">
            <w:pPr>
              <w:pStyle w:val="TableParagraph"/>
              <w:rPr>
                <w:b/>
                <w:sz w:val="26"/>
              </w:rPr>
            </w:pPr>
          </w:p>
          <w:p w14:paraId="63113EE7" w14:textId="77777777" w:rsidR="00AF6CD0" w:rsidRDefault="00AF6CD0" w:rsidP="00A34EDE">
            <w:pPr>
              <w:pStyle w:val="TableParagraph"/>
              <w:rPr>
                <w:b/>
                <w:sz w:val="26"/>
              </w:rPr>
            </w:pPr>
          </w:p>
          <w:p w14:paraId="27A71762" w14:textId="77777777" w:rsidR="00AF6CD0" w:rsidRDefault="00AF6CD0" w:rsidP="00A34EDE">
            <w:pPr>
              <w:pStyle w:val="TableParagraph"/>
              <w:rPr>
                <w:b/>
                <w:sz w:val="26"/>
              </w:rPr>
            </w:pPr>
          </w:p>
          <w:p w14:paraId="5038E0EB" w14:textId="77777777" w:rsidR="00AF6CD0" w:rsidRDefault="00AF6CD0" w:rsidP="00A34EDE">
            <w:pPr>
              <w:pStyle w:val="TableParagraph"/>
              <w:rPr>
                <w:b/>
                <w:sz w:val="26"/>
              </w:rPr>
            </w:pPr>
          </w:p>
          <w:p w14:paraId="31197ACD" w14:textId="77777777" w:rsidR="00AF6CD0" w:rsidRDefault="00AF6CD0" w:rsidP="00A34EDE">
            <w:pPr>
              <w:pStyle w:val="TableParagraph"/>
              <w:rPr>
                <w:b/>
                <w:sz w:val="26"/>
              </w:rPr>
            </w:pPr>
          </w:p>
          <w:p w14:paraId="3988E5BC" w14:textId="77777777" w:rsidR="00AF6CD0" w:rsidRDefault="00AF6CD0" w:rsidP="00A34EDE">
            <w:pPr>
              <w:pStyle w:val="TableParagraph"/>
              <w:rPr>
                <w:b/>
                <w:sz w:val="26"/>
              </w:rPr>
            </w:pPr>
          </w:p>
          <w:p w14:paraId="53E24047" w14:textId="77777777" w:rsidR="00AF6CD0" w:rsidRDefault="00AF6CD0" w:rsidP="00A34EDE">
            <w:pPr>
              <w:pStyle w:val="TableParagraph"/>
              <w:rPr>
                <w:b/>
                <w:sz w:val="26"/>
              </w:rPr>
            </w:pPr>
          </w:p>
          <w:p w14:paraId="29C8BB9C" w14:textId="77777777" w:rsidR="00AF6CD0" w:rsidRDefault="00AF6CD0" w:rsidP="00A34EDE">
            <w:pPr>
              <w:pStyle w:val="TableParagraph"/>
              <w:rPr>
                <w:b/>
                <w:sz w:val="26"/>
              </w:rPr>
            </w:pPr>
          </w:p>
          <w:p w14:paraId="14D22505" w14:textId="77777777" w:rsidR="00AF6CD0" w:rsidRDefault="00AF6CD0" w:rsidP="00A34EDE">
            <w:pPr>
              <w:pStyle w:val="TableParagraph"/>
              <w:rPr>
                <w:b/>
                <w:sz w:val="26"/>
              </w:rPr>
            </w:pPr>
          </w:p>
          <w:p w14:paraId="5CE2E005" w14:textId="77777777" w:rsidR="00AF6CD0" w:rsidRDefault="00AF6CD0" w:rsidP="00A34EDE">
            <w:pPr>
              <w:pStyle w:val="TableParagraph"/>
              <w:rPr>
                <w:b/>
                <w:sz w:val="26"/>
              </w:rPr>
            </w:pPr>
          </w:p>
          <w:p w14:paraId="06B90A4B" w14:textId="77777777" w:rsidR="00AF6CD0" w:rsidRDefault="00AF6CD0" w:rsidP="00A34EDE">
            <w:pPr>
              <w:pStyle w:val="TableParagraph"/>
              <w:rPr>
                <w:b/>
                <w:sz w:val="26"/>
              </w:rPr>
            </w:pPr>
          </w:p>
          <w:p w14:paraId="03CC96FF" w14:textId="77777777" w:rsidR="00AF6CD0" w:rsidRDefault="00AF6CD0" w:rsidP="00A34EDE">
            <w:pPr>
              <w:pStyle w:val="TableParagraph"/>
              <w:rPr>
                <w:b/>
                <w:sz w:val="26"/>
              </w:rPr>
            </w:pPr>
          </w:p>
          <w:p w14:paraId="5AC96D82" w14:textId="77777777" w:rsidR="00AF6CD0" w:rsidRDefault="00AF6CD0" w:rsidP="00A34EDE">
            <w:pPr>
              <w:pStyle w:val="TableParagraph"/>
              <w:rPr>
                <w:b/>
                <w:sz w:val="26"/>
              </w:rPr>
            </w:pPr>
          </w:p>
          <w:p w14:paraId="7C7AE8E4" w14:textId="77777777" w:rsidR="00AF6CD0" w:rsidRDefault="00AF6CD0" w:rsidP="00A34EDE">
            <w:pPr>
              <w:pStyle w:val="TableParagraph"/>
              <w:rPr>
                <w:b/>
                <w:sz w:val="26"/>
              </w:rPr>
            </w:pPr>
          </w:p>
          <w:p w14:paraId="12457CC6" w14:textId="77777777" w:rsidR="00AF6CD0" w:rsidRDefault="00AF6CD0" w:rsidP="00A34EDE">
            <w:pPr>
              <w:pStyle w:val="TableParagraph"/>
              <w:rPr>
                <w:b/>
                <w:sz w:val="26"/>
              </w:rPr>
            </w:pPr>
          </w:p>
          <w:p w14:paraId="0ED07AD8" w14:textId="77777777" w:rsidR="00AF6CD0" w:rsidRDefault="00AF6CD0" w:rsidP="00A34EDE">
            <w:pPr>
              <w:pStyle w:val="TableParagraph"/>
              <w:rPr>
                <w:b/>
                <w:sz w:val="26"/>
              </w:rPr>
            </w:pPr>
          </w:p>
          <w:p w14:paraId="6F056BCF" w14:textId="77777777" w:rsidR="00AF6CD0" w:rsidRDefault="00AF6CD0" w:rsidP="00A34EDE">
            <w:pPr>
              <w:pStyle w:val="TableParagraph"/>
              <w:rPr>
                <w:b/>
                <w:sz w:val="26"/>
              </w:rPr>
            </w:pPr>
          </w:p>
          <w:p w14:paraId="3E05DF02" w14:textId="77777777" w:rsidR="00AF6CD0" w:rsidRDefault="00AF6CD0" w:rsidP="00A34EDE">
            <w:pPr>
              <w:pStyle w:val="TableParagraph"/>
              <w:rPr>
                <w:b/>
                <w:sz w:val="26"/>
              </w:rPr>
            </w:pPr>
          </w:p>
          <w:p w14:paraId="02491E7B" w14:textId="77777777" w:rsidR="00AF6CD0" w:rsidRDefault="00AF6CD0" w:rsidP="00A34EDE">
            <w:pPr>
              <w:pStyle w:val="TableParagraph"/>
              <w:rPr>
                <w:b/>
                <w:sz w:val="26"/>
              </w:rPr>
            </w:pPr>
          </w:p>
          <w:p w14:paraId="4A23047D" w14:textId="77777777" w:rsidR="00AF6CD0" w:rsidRDefault="00AF6CD0" w:rsidP="00A34EDE">
            <w:pPr>
              <w:pStyle w:val="TableParagraph"/>
              <w:rPr>
                <w:b/>
                <w:sz w:val="26"/>
              </w:rPr>
            </w:pPr>
          </w:p>
          <w:p w14:paraId="3C7004E8" w14:textId="77777777" w:rsidR="00AF6CD0" w:rsidRDefault="00AF6CD0" w:rsidP="00A34EDE">
            <w:pPr>
              <w:pStyle w:val="TableParagraph"/>
              <w:rPr>
                <w:b/>
                <w:sz w:val="26"/>
              </w:rPr>
            </w:pPr>
          </w:p>
          <w:p w14:paraId="30790C6D" w14:textId="77777777" w:rsidR="00AF6CD0" w:rsidRDefault="00AF6CD0" w:rsidP="00A34EDE">
            <w:pPr>
              <w:pStyle w:val="TableParagraph"/>
              <w:rPr>
                <w:b/>
                <w:sz w:val="26"/>
              </w:rPr>
            </w:pPr>
          </w:p>
          <w:p w14:paraId="2EDE8AC4" w14:textId="77777777" w:rsidR="00AF6CD0" w:rsidRDefault="00AF6CD0" w:rsidP="00A34EDE">
            <w:pPr>
              <w:pStyle w:val="TableParagraph"/>
              <w:rPr>
                <w:b/>
                <w:sz w:val="26"/>
              </w:rPr>
            </w:pPr>
          </w:p>
          <w:p w14:paraId="2A7E3A86" w14:textId="77777777" w:rsidR="00AF6CD0" w:rsidRDefault="00AF6CD0" w:rsidP="00A34EDE">
            <w:pPr>
              <w:pStyle w:val="TableParagraph"/>
              <w:rPr>
                <w:b/>
                <w:sz w:val="26"/>
              </w:rPr>
            </w:pPr>
          </w:p>
          <w:p w14:paraId="4797FECC" w14:textId="77777777" w:rsidR="00AF6CD0" w:rsidRDefault="00AF6CD0" w:rsidP="00A34EDE">
            <w:pPr>
              <w:pStyle w:val="TableParagraph"/>
              <w:rPr>
                <w:b/>
                <w:sz w:val="26"/>
              </w:rPr>
            </w:pPr>
          </w:p>
          <w:p w14:paraId="2D16A2F7" w14:textId="77777777" w:rsidR="00AF6CD0" w:rsidRDefault="00AF6CD0" w:rsidP="00A34EDE">
            <w:pPr>
              <w:pStyle w:val="TableParagraph"/>
              <w:rPr>
                <w:b/>
                <w:sz w:val="26"/>
              </w:rPr>
            </w:pPr>
          </w:p>
          <w:p w14:paraId="5876A2D0" w14:textId="77777777" w:rsidR="00AF6CD0" w:rsidRDefault="00AF6CD0" w:rsidP="00A34EDE">
            <w:pPr>
              <w:pStyle w:val="TableParagraph"/>
              <w:rPr>
                <w:b/>
                <w:sz w:val="26"/>
              </w:rPr>
            </w:pPr>
          </w:p>
          <w:p w14:paraId="5A50F188" w14:textId="77777777" w:rsidR="00AF6CD0" w:rsidRDefault="00AF6CD0" w:rsidP="00A34EDE">
            <w:pPr>
              <w:pStyle w:val="TableParagraph"/>
              <w:rPr>
                <w:b/>
                <w:sz w:val="26"/>
              </w:rPr>
            </w:pPr>
          </w:p>
          <w:p w14:paraId="6E4EE4CA" w14:textId="77777777" w:rsidR="00AF6CD0" w:rsidRDefault="00AF6CD0" w:rsidP="00A34EDE">
            <w:pPr>
              <w:pStyle w:val="TableParagraph"/>
              <w:rPr>
                <w:b/>
                <w:sz w:val="26"/>
              </w:rPr>
            </w:pPr>
          </w:p>
          <w:p w14:paraId="63AC1949" w14:textId="77777777" w:rsidR="00AF6CD0" w:rsidRDefault="00AF6CD0" w:rsidP="00A34EDE">
            <w:pPr>
              <w:pStyle w:val="TableParagraph"/>
              <w:rPr>
                <w:b/>
                <w:sz w:val="26"/>
              </w:rPr>
            </w:pPr>
          </w:p>
          <w:p w14:paraId="5C52E1C1" w14:textId="77777777" w:rsidR="00AF6CD0" w:rsidRDefault="00AF6CD0" w:rsidP="00A34EDE">
            <w:pPr>
              <w:pStyle w:val="TableParagraph"/>
              <w:rPr>
                <w:b/>
                <w:sz w:val="26"/>
              </w:rPr>
            </w:pPr>
          </w:p>
          <w:p w14:paraId="72AB99F4" w14:textId="77777777" w:rsidR="00AF6CD0" w:rsidRDefault="00AF6CD0" w:rsidP="00A34EDE">
            <w:pPr>
              <w:pStyle w:val="TableParagraph"/>
              <w:spacing w:before="232"/>
              <w:ind w:left="2"/>
              <w:rPr>
                <w:sz w:val="24"/>
              </w:rPr>
            </w:pPr>
            <w:r>
              <w:rPr>
                <w:rFonts w:ascii="Carlito"/>
              </w:rPr>
              <w:t xml:space="preserve">3. </w:t>
            </w:r>
            <w:r>
              <w:rPr>
                <w:sz w:val="24"/>
              </w:rPr>
              <w:t>Segmentasi</w:t>
            </w:r>
          </w:p>
          <w:p w14:paraId="3C3E149C" w14:textId="77777777" w:rsidR="00AF6CD0" w:rsidRDefault="00AF6CD0" w:rsidP="00A34EDE">
            <w:pPr>
              <w:pStyle w:val="TableParagraph"/>
              <w:spacing w:before="4"/>
              <w:rPr>
                <w:b/>
                <w:sz w:val="23"/>
              </w:rPr>
            </w:pPr>
          </w:p>
          <w:p w14:paraId="34A97EF6" w14:textId="77777777" w:rsidR="00AF6CD0" w:rsidRDefault="00AF6CD0" w:rsidP="00A34EDE">
            <w:pPr>
              <w:pStyle w:val="TableParagraph"/>
              <w:ind w:left="362"/>
              <w:rPr>
                <w:sz w:val="24"/>
              </w:rPr>
            </w:pPr>
            <w:r>
              <w:rPr>
                <w:i/>
                <w:sz w:val="24"/>
              </w:rPr>
              <w:t xml:space="preserve">political power </w:t>
            </w:r>
            <w:r>
              <w:rPr>
                <w:sz w:val="24"/>
              </w:rPr>
              <w:t>dari</w:t>
            </w:r>
          </w:p>
        </w:tc>
        <w:tc>
          <w:tcPr>
            <w:tcW w:w="3689" w:type="dxa"/>
          </w:tcPr>
          <w:p w14:paraId="6578787C" w14:textId="77777777" w:rsidR="00AF6CD0" w:rsidRDefault="00AF6CD0" w:rsidP="00A34EDE">
            <w:pPr>
              <w:pStyle w:val="TableParagraph"/>
              <w:spacing w:line="480" w:lineRule="auto"/>
              <w:ind w:left="363" w:right="217"/>
              <w:rPr>
                <w:sz w:val="24"/>
              </w:rPr>
            </w:pPr>
            <w:hyperlink r:id="rId40">
              <w:r>
                <w:rPr>
                  <w:sz w:val="24"/>
                </w:rPr>
                <w:t>kampanyekan-blacklivesmatter-</w:t>
              </w:r>
            </w:hyperlink>
            <w:r>
              <w:rPr>
                <w:sz w:val="24"/>
              </w:rPr>
              <w:t xml:space="preserve"> </w:t>
            </w:r>
            <w:hyperlink r:id="rId41">
              <w:r>
                <w:rPr>
                  <w:sz w:val="24"/>
                </w:rPr>
                <w:t>fGL7</w:t>
              </w:r>
            </w:hyperlink>
          </w:p>
          <w:p w14:paraId="59B31412" w14:textId="77777777" w:rsidR="00AF6CD0" w:rsidRDefault="00AF6CD0" w:rsidP="00A34EDE">
            <w:pPr>
              <w:pStyle w:val="TableParagraph"/>
              <w:rPr>
                <w:b/>
                <w:sz w:val="26"/>
              </w:rPr>
            </w:pPr>
          </w:p>
          <w:p w14:paraId="4615ED60" w14:textId="77777777" w:rsidR="00AF6CD0" w:rsidRDefault="00AF6CD0" w:rsidP="00A34EDE">
            <w:pPr>
              <w:pStyle w:val="TableParagraph"/>
              <w:spacing w:before="10"/>
              <w:rPr>
                <w:b/>
                <w:sz w:val="21"/>
              </w:rPr>
            </w:pPr>
          </w:p>
          <w:p w14:paraId="524058DC" w14:textId="77777777" w:rsidR="00AF6CD0" w:rsidRDefault="00AF6CD0" w:rsidP="00AF6CD0">
            <w:pPr>
              <w:pStyle w:val="TableParagraph"/>
              <w:numPr>
                <w:ilvl w:val="0"/>
                <w:numId w:val="11"/>
              </w:numPr>
              <w:tabs>
                <w:tab w:val="left" w:pos="364"/>
                <w:tab w:val="left" w:pos="2074"/>
                <w:tab w:val="left" w:pos="2926"/>
              </w:tabs>
              <w:spacing w:before="1" w:line="480" w:lineRule="auto"/>
              <w:ind w:right="96"/>
              <w:jc w:val="both"/>
              <w:rPr>
                <w:sz w:val="24"/>
              </w:rPr>
            </w:pPr>
            <w:r>
              <w:rPr>
                <w:sz w:val="24"/>
              </w:rPr>
              <w:t xml:space="preserve">Film </w:t>
            </w:r>
            <w:r>
              <w:rPr>
                <w:i/>
                <w:sz w:val="24"/>
              </w:rPr>
              <w:t>Sorry</w:t>
            </w:r>
            <w:r>
              <w:rPr>
                <w:i/>
                <w:sz w:val="24"/>
              </w:rPr>
              <w:tab/>
              <w:t>to</w:t>
            </w:r>
            <w:r>
              <w:rPr>
                <w:i/>
                <w:sz w:val="24"/>
              </w:rPr>
              <w:tab/>
            </w:r>
            <w:r>
              <w:rPr>
                <w:i/>
                <w:spacing w:val="-4"/>
                <w:sz w:val="24"/>
              </w:rPr>
              <w:t xml:space="preserve">Bother </w:t>
            </w:r>
            <w:r>
              <w:rPr>
                <w:i/>
                <w:sz w:val="24"/>
              </w:rPr>
              <w:t xml:space="preserve">You </w:t>
            </w:r>
            <w:r>
              <w:rPr>
                <w:sz w:val="24"/>
              </w:rPr>
              <w:t xml:space="preserve">ialah salah satu </w:t>
            </w:r>
            <w:r>
              <w:rPr>
                <w:spacing w:val="-4"/>
                <w:sz w:val="24"/>
              </w:rPr>
              <w:t xml:space="preserve">film </w:t>
            </w:r>
            <w:proofErr w:type="spellStart"/>
            <w:r>
              <w:rPr>
                <w:sz w:val="24"/>
                <w:lang w:val="en-US"/>
              </w:rPr>
              <w:t>dimana</w:t>
            </w:r>
            <w:proofErr w:type="spellEnd"/>
            <w:r>
              <w:rPr>
                <w:sz w:val="24"/>
                <w:lang w:val="en-US"/>
              </w:rPr>
              <w:t xml:space="preserve"> </w:t>
            </w:r>
            <w:proofErr w:type="spellStart"/>
            <w:r>
              <w:rPr>
                <w:sz w:val="24"/>
                <w:lang w:val="en-US"/>
              </w:rPr>
              <w:t>ceritanya</w:t>
            </w:r>
            <w:proofErr w:type="spellEnd"/>
            <w:r>
              <w:rPr>
                <w:sz w:val="24"/>
              </w:rPr>
              <w:t xml:space="preserve"> </w:t>
            </w:r>
            <w:r>
              <w:rPr>
                <w:spacing w:val="-3"/>
                <w:sz w:val="24"/>
              </w:rPr>
              <w:t xml:space="preserve">tentang </w:t>
            </w:r>
            <w:r>
              <w:rPr>
                <w:sz w:val="24"/>
              </w:rPr>
              <w:t xml:space="preserve">rasisme dan kapitalisme </w:t>
            </w:r>
            <w:r>
              <w:rPr>
                <w:spacing w:val="-7"/>
                <w:sz w:val="24"/>
              </w:rPr>
              <w:t>di AS</w:t>
            </w:r>
            <w:r>
              <w:rPr>
                <w:sz w:val="24"/>
              </w:rPr>
              <w:t>.</w:t>
            </w:r>
          </w:p>
          <w:p w14:paraId="099DD9B9" w14:textId="77777777" w:rsidR="00AF6CD0" w:rsidRDefault="00AF6CD0" w:rsidP="00A34EDE">
            <w:pPr>
              <w:pStyle w:val="TableParagraph"/>
              <w:spacing w:before="1" w:line="480" w:lineRule="auto"/>
              <w:ind w:left="363" w:right="93"/>
              <w:rPr>
                <w:sz w:val="24"/>
              </w:rPr>
            </w:pPr>
            <w:r>
              <w:rPr>
                <w:sz w:val="24"/>
              </w:rPr>
              <w:t xml:space="preserve">Sumber: </w:t>
            </w:r>
            <w:r>
              <w:fldChar w:fldCharType="begin"/>
            </w:r>
            <w:r>
              <w:instrText xml:space="preserve"> HYPERLINK "https://tirto.id/sinopsis-sorry-to-bother-you-film-tentang-rasisme-kapitalisme-as-f96F" \h </w:instrText>
            </w:r>
            <w:r>
              <w:fldChar w:fldCharType="separate"/>
            </w:r>
            <w:r>
              <w:rPr>
                <w:sz w:val="24"/>
              </w:rPr>
              <w:t>https://tirto.id/sinopsis-</w:t>
            </w:r>
            <w:r>
              <w:rPr>
                <w:sz w:val="24"/>
              </w:rPr>
              <w:fldChar w:fldCharType="end"/>
            </w:r>
            <w:r>
              <w:rPr>
                <w:sz w:val="24"/>
              </w:rPr>
              <w:t xml:space="preserve"> </w:t>
            </w:r>
            <w:hyperlink r:id="rId42">
              <w:r>
                <w:rPr>
                  <w:sz w:val="24"/>
                </w:rPr>
                <w:t>sorry-to-bother-you-film-</w:t>
              </w:r>
            </w:hyperlink>
          </w:p>
          <w:p w14:paraId="07B653F8" w14:textId="77777777" w:rsidR="00AF6CD0" w:rsidRDefault="00AF6CD0" w:rsidP="00A34EDE">
            <w:pPr>
              <w:pStyle w:val="TableParagraph"/>
              <w:spacing w:line="480" w:lineRule="auto"/>
              <w:ind w:left="363" w:right="230"/>
              <w:rPr>
                <w:sz w:val="24"/>
              </w:rPr>
            </w:pPr>
            <w:hyperlink r:id="rId43">
              <w:r>
                <w:rPr>
                  <w:sz w:val="24"/>
                </w:rPr>
                <w:t>tentang-rasisme-kapitalisme-as-</w:t>
              </w:r>
            </w:hyperlink>
            <w:r>
              <w:rPr>
                <w:sz w:val="24"/>
              </w:rPr>
              <w:t xml:space="preserve"> </w:t>
            </w:r>
            <w:hyperlink r:id="rId44">
              <w:r>
                <w:rPr>
                  <w:sz w:val="24"/>
                </w:rPr>
                <w:t>f96F</w:t>
              </w:r>
            </w:hyperlink>
          </w:p>
          <w:p w14:paraId="78C008B0" w14:textId="77777777" w:rsidR="00AF6CD0" w:rsidRDefault="00AF6CD0" w:rsidP="00AF6CD0">
            <w:pPr>
              <w:pStyle w:val="TableParagraph"/>
              <w:numPr>
                <w:ilvl w:val="0"/>
                <w:numId w:val="11"/>
              </w:numPr>
              <w:tabs>
                <w:tab w:val="left" w:pos="364"/>
              </w:tabs>
              <w:spacing w:line="480" w:lineRule="auto"/>
              <w:ind w:right="96"/>
              <w:jc w:val="both"/>
              <w:rPr>
                <w:sz w:val="24"/>
              </w:rPr>
            </w:pPr>
            <w:r>
              <w:rPr>
                <w:sz w:val="24"/>
              </w:rPr>
              <w:t xml:space="preserve">Ketika penggemar </w:t>
            </w:r>
            <w:r>
              <w:rPr>
                <w:spacing w:val="-4"/>
                <w:sz w:val="24"/>
              </w:rPr>
              <w:t xml:space="preserve">K-Pop </w:t>
            </w:r>
            <w:r>
              <w:rPr>
                <w:sz w:val="24"/>
              </w:rPr>
              <w:t xml:space="preserve">bersekutu dengan gerakan Black Lives Matter, perlawanan atas anti-rasisme menjadi </w:t>
            </w:r>
            <w:r>
              <w:rPr>
                <w:spacing w:val="-3"/>
                <w:sz w:val="24"/>
              </w:rPr>
              <w:t xml:space="preserve">lebih </w:t>
            </w:r>
            <w:r>
              <w:rPr>
                <w:sz w:val="24"/>
              </w:rPr>
              <w:t>bertenaga.</w:t>
            </w:r>
          </w:p>
          <w:p w14:paraId="7A1A3F98" w14:textId="77777777" w:rsidR="00AF6CD0" w:rsidRDefault="00AF6CD0" w:rsidP="00A34EDE">
            <w:pPr>
              <w:pStyle w:val="TableParagraph"/>
              <w:spacing w:line="480" w:lineRule="auto"/>
              <w:ind w:left="363" w:right="196"/>
              <w:rPr>
                <w:sz w:val="24"/>
              </w:rPr>
            </w:pPr>
            <w:r>
              <w:rPr>
                <w:sz w:val="24"/>
              </w:rPr>
              <w:t xml:space="preserve">Sumber: </w:t>
            </w:r>
            <w:hyperlink r:id="rId45">
              <w:r>
                <w:rPr>
                  <w:sz w:val="24"/>
                </w:rPr>
                <w:t>https://www.kompas.id/baca/mu</w:t>
              </w:r>
            </w:hyperlink>
            <w:r>
              <w:rPr>
                <w:sz w:val="24"/>
              </w:rPr>
              <w:t xml:space="preserve"> </w:t>
            </w:r>
            <w:hyperlink r:id="rId46">
              <w:r>
                <w:rPr>
                  <w:sz w:val="24"/>
                </w:rPr>
                <w:t>da/2020/07/08/ketika-k-popers-</w:t>
              </w:r>
            </w:hyperlink>
            <w:r>
              <w:rPr>
                <w:sz w:val="24"/>
              </w:rPr>
              <w:t xml:space="preserve"> </w:t>
            </w:r>
            <w:hyperlink r:id="rId47">
              <w:r>
                <w:rPr>
                  <w:sz w:val="24"/>
                </w:rPr>
                <w:t>bersekutu-dengan-gerakan-</w:t>
              </w:r>
            </w:hyperlink>
            <w:r>
              <w:rPr>
                <w:sz w:val="24"/>
              </w:rPr>
              <w:t xml:space="preserve"> </w:t>
            </w:r>
            <w:hyperlink r:id="rId48">
              <w:r>
                <w:rPr>
                  <w:sz w:val="24"/>
                </w:rPr>
                <w:t>black-lives-matter/</w:t>
              </w:r>
            </w:hyperlink>
          </w:p>
          <w:p w14:paraId="5C06AD91" w14:textId="77777777" w:rsidR="00AF6CD0" w:rsidRDefault="00AF6CD0" w:rsidP="00AF6CD0">
            <w:pPr>
              <w:pStyle w:val="TableParagraph"/>
              <w:spacing w:line="360" w:lineRule="auto"/>
              <w:jc w:val="both"/>
              <w:rPr>
                <w:sz w:val="24"/>
              </w:rPr>
            </w:pPr>
            <w:r>
              <w:rPr>
                <w:sz w:val="24"/>
              </w:rPr>
              <w:t xml:space="preserve">1. </w:t>
            </w:r>
            <w:r>
              <w:rPr>
                <w:spacing w:val="59"/>
                <w:sz w:val="24"/>
              </w:rPr>
              <w:t xml:space="preserve"> </w:t>
            </w:r>
            <w:r>
              <w:rPr>
                <w:i/>
                <w:sz w:val="24"/>
              </w:rPr>
              <w:t>Black</w:t>
            </w:r>
            <w:r>
              <w:rPr>
                <w:i/>
                <w:sz w:val="24"/>
              </w:rPr>
              <w:tab/>
              <w:t>Lives</w:t>
            </w:r>
            <w:r>
              <w:rPr>
                <w:i/>
                <w:sz w:val="24"/>
              </w:rPr>
              <w:tab/>
              <w:t>Matter</w:t>
            </w:r>
            <w:r>
              <w:rPr>
                <w:i/>
                <w:sz w:val="24"/>
              </w:rPr>
              <w:tab/>
            </w:r>
            <w:r w:rsidRPr="00FE0DA9">
              <w:rPr>
                <w:sz w:val="24"/>
              </w:rPr>
              <w:t>Mereka menyuarakan</w:t>
            </w:r>
            <w:r>
              <w:rPr>
                <w:sz w:val="24"/>
              </w:rPr>
              <w:t xml:space="preserve"> jika </w:t>
            </w:r>
            <w:r w:rsidRPr="00FE0DA9">
              <w:rPr>
                <w:sz w:val="24"/>
              </w:rPr>
              <w:t>harus ada</w:t>
            </w:r>
          </w:p>
        </w:tc>
      </w:tr>
    </w:tbl>
    <w:p w14:paraId="5D0656F3" w14:textId="77777777" w:rsidR="00AF6CD0" w:rsidRDefault="00AF6CD0" w:rsidP="00AF6CD0">
      <w:pPr>
        <w:rPr>
          <w:sz w:val="24"/>
        </w:rPr>
        <w:sectPr w:rsidR="00AF6CD0">
          <w:headerReference w:type="default" r:id="rId49"/>
          <w:footerReference w:type="default" r:id="rId50"/>
          <w:pgSz w:w="11910" w:h="16840"/>
          <w:pgMar w:top="980" w:right="1240" w:bottom="280" w:left="1540" w:header="729" w:footer="0" w:gutter="0"/>
          <w:pgNumType w:start="27"/>
          <w:cols w:space="720"/>
        </w:sectPr>
      </w:pPr>
    </w:p>
    <w:p w14:paraId="5742821E" w14:textId="77777777" w:rsidR="00AF6CD0" w:rsidRDefault="00AF6CD0" w:rsidP="00AF6CD0">
      <w:pPr>
        <w:pStyle w:val="BodyText"/>
        <w:rPr>
          <w:b/>
          <w:sz w:val="20"/>
        </w:rPr>
      </w:pPr>
    </w:p>
    <w:p w14:paraId="2D868A92" w14:textId="77777777" w:rsidR="00AF6CD0" w:rsidRDefault="00AF6CD0" w:rsidP="00AF6CD0">
      <w:pPr>
        <w:pStyle w:val="BodyText"/>
        <w:rPr>
          <w:b/>
          <w:sz w:val="20"/>
        </w:rPr>
      </w:pPr>
    </w:p>
    <w:p w14:paraId="1D7EDC6E" w14:textId="77777777" w:rsidR="00AF6CD0" w:rsidRDefault="00AF6CD0" w:rsidP="00AF6CD0">
      <w:pPr>
        <w:pStyle w:val="BodyText"/>
        <w:spacing w:before="2"/>
        <w:rPr>
          <w:b/>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340"/>
        <w:gridCol w:w="3689"/>
      </w:tblGrid>
      <w:tr w:rsidR="00AF6CD0" w14:paraId="5079FBB0" w14:textId="77777777" w:rsidTr="00A34EDE">
        <w:trPr>
          <w:trHeight w:val="13249"/>
        </w:trPr>
        <w:tc>
          <w:tcPr>
            <w:tcW w:w="1886" w:type="dxa"/>
          </w:tcPr>
          <w:p w14:paraId="26DB3630" w14:textId="77777777" w:rsidR="00AF6CD0" w:rsidRDefault="00AF6CD0" w:rsidP="00A34EDE">
            <w:pPr>
              <w:pStyle w:val="TableParagraph"/>
              <w:rPr>
                <w:sz w:val="24"/>
              </w:rPr>
            </w:pPr>
          </w:p>
        </w:tc>
        <w:tc>
          <w:tcPr>
            <w:tcW w:w="2340" w:type="dxa"/>
          </w:tcPr>
          <w:p w14:paraId="42BA9B31" w14:textId="77777777" w:rsidR="00AF6CD0" w:rsidRDefault="00AF6CD0" w:rsidP="00A34EDE">
            <w:pPr>
              <w:pStyle w:val="TableParagraph"/>
              <w:tabs>
                <w:tab w:val="left" w:pos="1683"/>
              </w:tabs>
              <w:spacing w:line="480" w:lineRule="auto"/>
              <w:ind w:left="362" w:right="99"/>
              <w:rPr>
                <w:i/>
                <w:sz w:val="24"/>
              </w:rPr>
            </w:pPr>
            <w:r>
              <w:rPr>
                <w:sz w:val="24"/>
              </w:rPr>
              <w:t>gerakan</w:t>
            </w:r>
            <w:r>
              <w:rPr>
                <w:sz w:val="24"/>
              </w:rPr>
              <w:tab/>
            </w:r>
            <w:r>
              <w:rPr>
                <w:i/>
                <w:spacing w:val="-5"/>
                <w:sz w:val="24"/>
              </w:rPr>
              <w:t xml:space="preserve">Black </w:t>
            </w:r>
            <w:r>
              <w:rPr>
                <w:i/>
                <w:sz w:val="24"/>
              </w:rPr>
              <w:t>Lives</w:t>
            </w:r>
            <w:r>
              <w:rPr>
                <w:i/>
                <w:spacing w:val="-1"/>
                <w:sz w:val="24"/>
              </w:rPr>
              <w:t xml:space="preserve"> </w:t>
            </w:r>
            <w:r>
              <w:rPr>
                <w:i/>
                <w:sz w:val="24"/>
              </w:rPr>
              <w:t>Matter</w:t>
            </w:r>
          </w:p>
        </w:tc>
        <w:tc>
          <w:tcPr>
            <w:tcW w:w="3689" w:type="dxa"/>
          </w:tcPr>
          <w:p w14:paraId="0BE072C8" w14:textId="77777777" w:rsidR="00AF6CD0" w:rsidRDefault="00AF6CD0" w:rsidP="00A34EDE">
            <w:pPr>
              <w:pStyle w:val="TableParagraph"/>
              <w:tabs>
                <w:tab w:val="left" w:pos="1783"/>
                <w:tab w:val="left" w:pos="2205"/>
                <w:tab w:val="left" w:pos="3054"/>
              </w:tabs>
              <w:spacing w:line="480" w:lineRule="auto"/>
              <w:ind w:left="363" w:right="-15"/>
              <w:rPr>
                <w:sz w:val="24"/>
              </w:rPr>
            </w:pPr>
            <w:r w:rsidRPr="00FE0DA9">
              <w:rPr>
                <w:sz w:val="24"/>
              </w:rPr>
              <w:t>perombakan dalam kerangka politik negara, sehingga individu kulit berwarna</w:t>
            </w:r>
            <w:r>
              <w:rPr>
                <w:sz w:val="24"/>
              </w:rPr>
              <w:t xml:space="preserve"> bisa memakai</w:t>
            </w:r>
            <w:r w:rsidRPr="00FE0DA9">
              <w:rPr>
                <w:sz w:val="24"/>
              </w:rPr>
              <w:t xml:space="preserve"> kapasitas politik mereka tanpa batas.</w:t>
            </w:r>
            <w:r>
              <w:rPr>
                <w:sz w:val="24"/>
              </w:rPr>
              <w:t xml:space="preserve"> Sumber: </w:t>
            </w:r>
            <w:hyperlink r:id="rId51">
              <w:r>
                <w:rPr>
                  <w:sz w:val="24"/>
                </w:rPr>
                <w:t>https://www.matamatapolitik.com</w:t>
              </w:r>
            </w:hyperlink>
          </w:p>
          <w:p w14:paraId="3CA01D2D" w14:textId="77777777" w:rsidR="00AF6CD0" w:rsidRDefault="00AF6CD0" w:rsidP="00A34EDE">
            <w:pPr>
              <w:pStyle w:val="TableParagraph"/>
              <w:spacing w:line="480" w:lineRule="auto"/>
              <w:ind w:left="363" w:right="-15"/>
              <w:rPr>
                <w:sz w:val="24"/>
              </w:rPr>
            </w:pPr>
            <w:hyperlink r:id="rId52">
              <w:r>
                <w:rPr>
                  <w:sz w:val="24"/>
                </w:rPr>
                <w:t>/dampak-besar-black-lives-matter-</w:t>
              </w:r>
            </w:hyperlink>
            <w:r>
              <w:rPr>
                <w:sz w:val="24"/>
              </w:rPr>
              <w:t xml:space="preserve"> </w:t>
            </w:r>
            <w:hyperlink r:id="rId53">
              <w:r>
                <w:rPr>
                  <w:sz w:val="24"/>
                </w:rPr>
                <w:t>dalam-politik-amerika-analisis/</w:t>
              </w:r>
            </w:hyperlink>
          </w:p>
          <w:p w14:paraId="658C1BDD" w14:textId="77777777" w:rsidR="00AF6CD0" w:rsidRPr="002300C6" w:rsidRDefault="00AF6CD0" w:rsidP="00AF6CD0">
            <w:pPr>
              <w:pStyle w:val="TableParagraph"/>
              <w:numPr>
                <w:ilvl w:val="0"/>
                <w:numId w:val="10"/>
              </w:numPr>
              <w:spacing w:before="1" w:line="480" w:lineRule="auto"/>
              <w:ind w:right="264"/>
              <w:rPr>
                <w:sz w:val="24"/>
              </w:rPr>
            </w:pPr>
            <w:r w:rsidRPr="00CA2766">
              <w:rPr>
                <w:sz w:val="24"/>
              </w:rPr>
              <w:t xml:space="preserve">Tiga puluh negara bagian AS telah diguncang oleh pertempuran setelah seorang kulit hitam Afrika-Amerika bernama George Floyd secara luar biasa menendang ember di kaki seorang polisi. Para demonstran mengatakan itu adalah kejutan </w:t>
            </w:r>
            <w:proofErr w:type="spellStart"/>
            <w:r>
              <w:rPr>
                <w:sz w:val="24"/>
                <w:lang w:val="en-US"/>
              </w:rPr>
              <w:t>dimana</w:t>
            </w:r>
            <w:proofErr w:type="spellEnd"/>
            <w:r w:rsidRPr="00CA2766">
              <w:rPr>
                <w:sz w:val="24"/>
              </w:rPr>
              <w:t xml:space="preserve"> bergantung pada isolasi rasial.</w:t>
            </w:r>
            <w:r>
              <w:rPr>
                <w:sz w:val="24"/>
                <w:lang w:val="en-US"/>
              </w:rPr>
              <w:t xml:space="preserve"> </w:t>
            </w:r>
          </w:p>
          <w:p w14:paraId="4B15E94B" w14:textId="77777777" w:rsidR="00AF6CD0" w:rsidRDefault="00AF6CD0" w:rsidP="00A34EDE">
            <w:pPr>
              <w:pStyle w:val="TableParagraph"/>
              <w:spacing w:before="1" w:line="480" w:lineRule="auto"/>
              <w:ind w:left="363" w:right="264"/>
              <w:rPr>
                <w:sz w:val="24"/>
              </w:rPr>
            </w:pPr>
            <w:r>
              <w:rPr>
                <w:sz w:val="24"/>
              </w:rPr>
              <w:t xml:space="preserve">Sumber: </w:t>
            </w:r>
            <w:hyperlink r:id="rId54">
              <w:r>
                <w:rPr>
                  <w:sz w:val="24"/>
                </w:rPr>
                <w:t>https://tirto.id/pembunuhan-</w:t>
              </w:r>
            </w:hyperlink>
            <w:r>
              <w:rPr>
                <w:sz w:val="24"/>
              </w:rPr>
              <w:t xml:space="preserve"> </w:t>
            </w:r>
            <w:hyperlink r:id="rId55">
              <w:r>
                <w:rPr>
                  <w:sz w:val="24"/>
                </w:rPr>
                <w:t>george-floyd-dunia-mengecam-</w:t>
              </w:r>
            </w:hyperlink>
            <w:r>
              <w:rPr>
                <w:sz w:val="24"/>
              </w:rPr>
              <w:t xml:space="preserve"> </w:t>
            </w:r>
            <w:hyperlink r:id="rId56">
              <w:r>
                <w:rPr>
                  <w:sz w:val="24"/>
                </w:rPr>
                <w:t>rasisme-di-as-fEBS</w:t>
              </w:r>
            </w:hyperlink>
          </w:p>
          <w:p w14:paraId="22A3AD54" w14:textId="77777777" w:rsidR="00AF6CD0" w:rsidRDefault="00AF6CD0" w:rsidP="00AF6CD0">
            <w:pPr>
              <w:pStyle w:val="TableParagraph"/>
              <w:numPr>
                <w:ilvl w:val="0"/>
                <w:numId w:val="10"/>
              </w:numPr>
              <w:tabs>
                <w:tab w:val="left" w:pos="364"/>
                <w:tab w:val="left" w:pos="1293"/>
                <w:tab w:val="left" w:pos="2627"/>
                <w:tab w:val="left" w:pos="3107"/>
              </w:tabs>
              <w:spacing w:before="1" w:line="480" w:lineRule="auto"/>
              <w:jc w:val="right"/>
              <w:rPr>
                <w:sz w:val="24"/>
              </w:rPr>
            </w:pPr>
            <w:r>
              <w:rPr>
                <w:sz w:val="24"/>
              </w:rPr>
              <w:t>Ratusan demonstran</w:t>
            </w:r>
            <w:r>
              <w:rPr>
                <w:spacing w:val="39"/>
                <w:sz w:val="24"/>
              </w:rPr>
              <w:t xml:space="preserve"> </w:t>
            </w:r>
            <w:r>
              <w:rPr>
                <w:sz w:val="24"/>
              </w:rPr>
              <w:t>Black</w:t>
            </w:r>
            <w:r>
              <w:rPr>
                <w:spacing w:val="51"/>
                <w:sz w:val="24"/>
              </w:rPr>
              <w:t xml:space="preserve"> </w:t>
            </w:r>
            <w:r>
              <w:rPr>
                <w:spacing w:val="-4"/>
                <w:sz w:val="24"/>
              </w:rPr>
              <w:t>Lives</w:t>
            </w:r>
            <w:r>
              <w:rPr>
                <w:sz w:val="24"/>
              </w:rPr>
              <w:t xml:space="preserve"> Matter</w:t>
            </w:r>
            <w:r>
              <w:rPr>
                <w:sz w:val="24"/>
              </w:rPr>
              <w:tab/>
              <w:t>berkumpul</w:t>
            </w:r>
            <w:r>
              <w:rPr>
                <w:sz w:val="24"/>
              </w:rPr>
              <w:tab/>
              <w:t>di</w:t>
            </w:r>
            <w:r>
              <w:rPr>
                <w:sz w:val="24"/>
              </w:rPr>
              <w:tab/>
            </w:r>
            <w:r>
              <w:rPr>
                <w:spacing w:val="-5"/>
                <w:sz w:val="24"/>
              </w:rPr>
              <w:t>depan</w:t>
            </w:r>
          </w:p>
          <w:p w14:paraId="7C3D2323" w14:textId="77777777" w:rsidR="00AF6CD0" w:rsidRDefault="00AF6CD0" w:rsidP="00A34EDE">
            <w:pPr>
              <w:pStyle w:val="TableParagraph"/>
              <w:tabs>
                <w:tab w:val="left" w:pos="1081"/>
                <w:tab w:val="left" w:pos="1913"/>
                <w:tab w:val="left" w:pos="2690"/>
              </w:tabs>
              <w:ind w:right="-15"/>
              <w:jc w:val="right"/>
              <w:rPr>
                <w:sz w:val="24"/>
              </w:rPr>
            </w:pPr>
            <w:r>
              <w:rPr>
                <w:sz w:val="24"/>
              </w:rPr>
              <w:t>Gedung</w:t>
            </w:r>
            <w:r>
              <w:rPr>
                <w:sz w:val="24"/>
              </w:rPr>
              <w:tab/>
              <w:t>Putih</w:t>
            </w:r>
            <w:r>
              <w:rPr>
                <w:sz w:val="24"/>
              </w:rPr>
              <w:tab/>
              <w:t>pada</w:t>
            </w:r>
            <w:r>
              <w:rPr>
                <w:sz w:val="24"/>
              </w:rPr>
              <w:tab/>
            </w:r>
            <w:r>
              <w:rPr>
                <w:spacing w:val="-1"/>
                <w:sz w:val="24"/>
              </w:rPr>
              <w:t>Kamis</w:t>
            </w:r>
          </w:p>
        </w:tc>
      </w:tr>
    </w:tbl>
    <w:p w14:paraId="72B96015" w14:textId="77777777" w:rsidR="00AF6CD0" w:rsidRDefault="00AF6CD0" w:rsidP="00AF6CD0">
      <w:pPr>
        <w:jc w:val="right"/>
        <w:rPr>
          <w:sz w:val="24"/>
        </w:rPr>
        <w:sectPr w:rsidR="00AF6CD0">
          <w:headerReference w:type="default" r:id="rId57"/>
          <w:footerReference w:type="default" r:id="rId58"/>
          <w:pgSz w:w="11910" w:h="16840"/>
          <w:pgMar w:top="980" w:right="1240" w:bottom="280" w:left="1540" w:header="729" w:footer="0" w:gutter="0"/>
          <w:pgNumType w:start="28"/>
          <w:cols w:space="720"/>
        </w:sectPr>
      </w:pPr>
    </w:p>
    <w:p w14:paraId="4CA7FAF7" w14:textId="77777777" w:rsidR="00AF6CD0" w:rsidRDefault="00AF6CD0" w:rsidP="00AF6CD0">
      <w:pPr>
        <w:pStyle w:val="BodyText"/>
        <w:rPr>
          <w:b/>
          <w:sz w:val="20"/>
        </w:rPr>
      </w:pPr>
    </w:p>
    <w:p w14:paraId="6353C0F3" w14:textId="77777777" w:rsidR="00AF6CD0" w:rsidRDefault="00AF6CD0" w:rsidP="00AF6CD0">
      <w:pPr>
        <w:pStyle w:val="BodyText"/>
        <w:rPr>
          <w:b/>
          <w:sz w:val="20"/>
        </w:rPr>
      </w:pPr>
    </w:p>
    <w:p w14:paraId="1F1E27B6" w14:textId="77777777" w:rsidR="00AF6CD0" w:rsidRDefault="00AF6CD0" w:rsidP="00AF6CD0">
      <w:pPr>
        <w:pStyle w:val="BodyText"/>
        <w:spacing w:before="2"/>
        <w:rPr>
          <w:b/>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340"/>
        <w:gridCol w:w="3689"/>
      </w:tblGrid>
      <w:tr w:rsidR="00AF6CD0" w14:paraId="0430588C" w14:textId="77777777" w:rsidTr="00A34EDE">
        <w:trPr>
          <w:trHeight w:val="13249"/>
        </w:trPr>
        <w:tc>
          <w:tcPr>
            <w:tcW w:w="1886" w:type="dxa"/>
          </w:tcPr>
          <w:p w14:paraId="62E62724" w14:textId="77777777" w:rsidR="00AF6CD0" w:rsidRDefault="00AF6CD0" w:rsidP="00A34EDE">
            <w:pPr>
              <w:pStyle w:val="TableParagraph"/>
              <w:rPr>
                <w:sz w:val="24"/>
              </w:rPr>
            </w:pPr>
          </w:p>
        </w:tc>
        <w:tc>
          <w:tcPr>
            <w:tcW w:w="2340" w:type="dxa"/>
          </w:tcPr>
          <w:p w14:paraId="3278687F" w14:textId="77777777" w:rsidR="00AF6CD0" w:rsidRDefault="00AF6CD0" w:rsidP="00A34EDE">
            <w:pPr>
              <w:pStyle w:val="TableParagraph"/>
              <w:rPr>
                <w:sz w:val="24"/>
              </w:rPr>
            </w:pPr>
          </w:p>
        </w:tc>
        <w:tc>
          <w:tcPr>
            <w:tcW w:w="3689" w:type="dxa"/>
          </w:tcPr>
          <w:p w14:paraId="504D9080" w14:textId="77777777" w:rsidR="00AF6CD0" w:rsidRDefault="00AF6CD0" w:rsidP="00A34EDE">
            <w:pPr>
              <w:pStyle w:val="TableParagraph"/>
              <w:tabs>
                <w:tab w:val="left" w:pos="2777"/>
              </w:tabs>
              <w:spacing w:line="480" w:lineRule="auto"/>
              <w:ind w:left="363" w:right="-15"/>
              <w:jc w:val="both"/>
              <w:rPr>
                <w:sz w:val="24"/>
              </w:rPr>
            </w:pPr>
            <w:r>
              <w:rPr>
                <w:sz w:val="24"/>
              </w:rPr>
              <w:t>(27/8/2020),</w:t>
            </w:r>
            <w:r>
              <w:rPr>
                <w:sz w:val="24"/>
              </w:rPr>
              <w:tab/>
              <w:t>menuntut pengunduran diri Presiden AS Donald Trump.</w:t>
            </w:r>
          </w:p>
          <w:p w14:paraId="4AAD5976" w14:textId="77777777" w:rsidR="00AF6CD0" w:rsidRDefault="00AF6CD0" w:rsidP="00A34EDE">
            <w:pPr>
              <w:pStyle w:val="TableParagraph"/>
              <w:spacing w:line="480" w:lineRule="auto"/>
              <w:ind w:left="363" w:right="-15"/>
              <w:rPr>
                <w:sz w:val="24"/>
              </w:rPr>
            </w:pPr>
            <w:r>
              <w:rPr>
                <w:sz w:val="24"/>
              </w:rPr>
              <w:t xml:space="preserve">Sumber: </w:t>
            </w:r>
            <w:hyperlink r:id="rId59">
              <w:r>
                <w:rPr>
                  <w:sz w:val="24"/>
                </w:rPr>
                <w:t>https://www.kompas.com/global/r</w:t>
              </w:r>
            </w:hyperlink>
            <w:r>
              <w:rPr>
                <w:sz w:val="24"/>
              </w:rPr>
              <w:t xml:space="preserve"> </w:t>
            </w:r>
            <w:hyperlink r:id="rId60">
              <w:r>
                <w:rPr>
                  <w:sz w:val="24"/>
                </w:rPr>
                <w:t>ead/2020/08/28/145656470/demo-</w:t>
              </w:r>
            </w:hyperlink>
            <w:r>
              <w:rPr>
                <w:sz w:val="24"/>
              </w:rPr>
              <w:t xml:space="preserve"> </w:t>
            </w:r>
            <w:hyperlink r:id="rId61">
              <w:r>
                <w:rPr>
                  <w:sz w:val="24"/>
                </w:rPr>
                <w:t>black-lives-matter-merebak-lagi-</w:t>
              </w:r>
            </w:hyperlink>
            <w:r>
              <w:rPr>
                <w:sz w:val="24"/>
              </w:rPr>
              <w:t xml:space="preserve"> </w:t>
            </w:r>
            <w:hyperlink r:id="rId62">
              <w:r>
                <w:rPr>
                  <w:sz w:val="24"/>
                </w:rPr>
                <w:t>massa-serbu-gedung-</w:t>
              </w:r>
            </w:hyperlink>
            <w:r>
              <w:rPr>
                <w:sz w:val="24"/>
              </w:rPr>
              <w:t xml:space="preserve"> </w:t>
            </w:r>
            <w:hyperlink r:id="rId63">
              <w:r>
                <w:rPr>
                  <w:sz w:val="24"/>
                </w:rPr>
                <w:t>putih?page=all</w:t>
              </w:r>
            </w:hyperlink>
          </w:p>
          <w:p w14:paraId="774DF156" w14:textId="77777777" w:rsidR="00AF6CD0" w:rsidRDefault="00AF6CD0" w:rsidP="00A34EDE">
            <w:pPr>
              <w:pStyle w:val="TableParagraph"/>
              <w:spacing w:line="480" w:lineRule="auto"/>
              <w:ind w:left="363"/>
              <w:rPr>
                <w:sz w:val="24"/>
              </w:rPr>
            </w:pPr>
            <w:r>
              <w:rPr>
                <w:sz w:val="24"/>
              </w:rPr>
              <w:t xml:space="preserve">4. </w:t>
            </w:r>
            <w:r w:rsidRPr="002300C6">
              <w:rPr>
                <w:sz w:val="24"/>
              </w:rPr>
              <w:t xml:space="preserve">Kota Portland di (AS) akhir minggu ini memasuki 100 hari pameran terus-menerus </w:t>
            </w:r>
            <w:r>
              <w:rPr>
                <w:sz w:val="24"/>
              </w:rPr>
              <w:t>dimana mengecam</w:t>
            </w:r>
            <w:r w:rsidRPr="002300C6">
              <w:rPr>
                <w:sz w:val="24"/>
              </w:rPr>
              <w:t xml:space="preserve"> kekejaman polisi dan menyuarakan menentang prasangka. Perkelahian itu awalnya dimulai dengan meninggalnya George Floyd di Minneapolis pada bulan Mei. Pertunjukan kemudian, pada saat itu, menyebar ke berbagai komunitas perkotaan, mengingat Portland untuk wilayah Oregon. Khususnya di Portland, sebuah kota berpenduduk 650.000 dan lebih dari 70% kulit putih,</w:t>
            </w:r>
          </w:p>
        </w:tc>
      </w:tr>
    </w:tbl>
    <w:p w14:paraId="4DC1A057" w14:textId="77777777" w:rsidR="00AF6CD0" w:rsidRDefault="00AF6CD0" w:rsidP="00AF6CD0">
      <w:pPr>
        <w:rPr>
          <w:sz w:val="24"/>
        </w:rPr>
        <w:sectPr w:rsidR="00AF6CD0">
          <w:headerReference w:type="default" r:id="rId64"/>
          <w:footerReference w:type="default" r:id="rId65"/>
          <w:pgSz w:w="11910" w:h="16840"/>
          <w:pgMar w:top="980" w:right="1240" w:bottom="280" w:left="1540" w:header="729" w:footer="0" w:gutter="0"/>
          <w:pgNumType w:start="29"/>
          <w:cols w:space="720"/>
        </w:sectPr>
      </w:pPr>
    </w:p>
    <w:p w14:paraId="18310D43" w14:textId="77777777" w:rsidR="00AF6CD0" w:rsidRDefault="00AF6CD0" w:rsidP="00AF6CD0">
      <w:pPr>
        <w:pStyle w:val="BodyText"/>
        <w:rPr>
          <w:b/>
          <w:sz w:val="20"/>
        </w:rPr>
      </w:pPr>
    </w:p>
    <w:p w14:paraId="2CD68D25" w14:textId="77777777" w:rsidR="00AF6CD0" w:rsidRDefault="00AF6CD0" w:rsidP="00AF6CD0">
      <w:pPr>
        <w:pStyle w:val="BodyText"/>
        <w:rPr>
          <w:b/>
          <w:sz w:val="20"/>
        </w:rPr>
      </w:pPr>
    </w:p>
    <w:p w14:paraId="3DF19B0F" w14:textId="77777777" w:rsidR="00AF6CD0" w:rsidRDefault="00AF6CD0" w:rsidP="00AF6CD0">
      <w:pPr>
        <w:pStyle w:val="BodyText"/>
        <w:spacing w:before="2"/>
        <w:rPr>
          <w:b/>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340"/>
        <w:gridCol w:w="3689"/>
      </w:tblGrid>
      <w:tr w:rsidR="00AF6CD0" w14:paraId="3697F477" w14:textId="77777777" w:rsidTr="00A34EDE">
        <w:trPr>
          <w:trHeight w:val="6341"/>
        </w:trPr>
        <w:tc>
          <w:tcPr>
            <w:tcW w:w="1886" w:type="dxa"/>
          </w:tcPr>
          <w:p w14:paraId="78D66763" w14:textId="77777777" w:rsidR="00AF6CD0" w:rsidRDefault="00AF6CD0" w:rsidP="00A34EDE">
            <w:pPr>
              <w:pStyle w:val="TableParagraph"/>
              <w:rPr>
                <w:sz w:val="24"/>
              </w:rPr>
            </w:pPr>
          </w:p>
        </w:tc>
        <w:tc>
          <w:tcPr>
            <w:tcW w:w="2340" w:type="dxa"/>
          </w:tcPr>
          <w:p w14:paraId="5449321B" w14:textId="77777777" w:rsidR="00AF6CD0" w:rsidRDefault="00AF6CD0" w:rsidP="00A34EDE">
            <w:pPr>
              <w:pStyle w:val="TableParagraph"/>
              <w:rPr>
                <w:sz w:val="24"/>
              </w:rPr>
            </w:pPr>
          </w:p>
        </w:tc>
        <w:tc>
          <w:tcPr>
            <w:tcW w:w="3689" w:type="dxa"/>
          </w:tcPr>
          <w:p w14:paraId="17141A71" w14:textId="77777777" w:rsidR="00AF6CD0" w:rsidRDefault="00AF6CD0" w:rsidP="00A34EDE">
            <w:pPr>
              <w:pStyle w:val="TableParagraph"/>
              <w:spacing w:line="480" w:lineRule="auto"/>
              <w:ind w:left="363" w:right="97"/>
              <w:jc w:val="both"/>
              <w:rPr>
                <w:sz w:val="24"/>
              </w:rPr>
            </w:pPr>
            <w:r w:rsidRPr="002300C6">
              <w:rPr>
                <w:sz w:val="24"/>
              </w:rPr>
              <w:t>para aktivis tetap berada di jalan secara konsisten, meminta kesetaraan ras dan tanggung jawab polisi.</w:t>
            </w:r>
          </w:p>
          <w:p w14:paraId="7947125A" w14:textId="77777777" w:rsidR="00AF6CD0" w:rsidRDefault="00AF6CD0" w:rsidP="00A34EDE">
            <w:pPr>
              <w:pStyle w:val="TableParagraph"/>
              <w:spacing w:line="480" w:lineRule="auto"/>
              <w:ind w:left="363" w:right="115"/>
              <w:rPr>
                <w:sz w:val="24"/>
              </w:rPr>
            </w:pPr>
            <w:r>
              <w:rPr>
                <w:sz w:val="24"/>
              </w:rPr>
              <w:t>sumber: https:/</w:t>
            </w:r>
            <w:r>
              <w:fldChar w:fldCharType="begin"/>
            </w:r>
            <w:r>
              <w:instrText xml:space="preserve"> HYPERLINK "http://www.kompas.com/global/" \h </w:instrText>
            </w:r>
            <w:r>
              <w:fldChar w:fldCharType="separate"/>
            </w:r>
            <w:r>
              <w:rPr>
                <w:sz w:val="24"/>
              </w:rPr>
              <w:t>/www.kompas.com/</w:t>
            </w:r>
            <w:r>
              <w:rPr>
                <w:sz w:val="24"/>
              </w:rPr>
              <w:fldChar w:fldCharType="end"/>
            </w:r>
            <w:r>
              <w:rPr>
                <w:sz w:val="24"/>
              </w:rPr>
              <w:t>g</w:t>
            </w:r>
            <w:hyperlink r:id="rId66">
              <w:r>
                <w:rPr>
                  <w:sz w:val="24"/>
                </w:rPr>
                <w:t>lobal/</w:t>
              </w:r>
            </w:hyperlink>
            <w:r>
              <w:rPr>
                <w:sz w:val="24"/>
              </w:rPr>
              <w:t xml:space="preserve"> </w:t>
            </w:r>
            <w:r>
              <w:rPr>
                <w:w w:val="95"/>
                <w:sz w:val="24"/>
              </w:rPr>
              <w:t xml:space="preserve">read/2020/09/05/123842870/dem </w:t>
            </w:r>
            <w:r>
              <w:rPr>
                <w:sz w:val="24"/>
              </w:rPr>
              <w:t>o-anti-rasisme-terjadi-100-hari- tanpa-henti-di-portland- as?page=all</w:t>
            </w:r>
          </w:p>
        </w:tc>
      </w:tr>
      <w:tr w:rsidR="00AF6CD0" w14:paraId="17DBCC52" w14:textId="77777777" w:rsidTr="00A34EDE">
        <w:trPr>
          <w:trHeight w:val="6624"/>
        </w:trPr>
        <w:tc>
          <w:tcPr>
            <w:tcW w:w="1886" w:type="dxa"/>
          </w:tcPr>
          <w:p w14:paraId="7E8A571D" w14:textId="77777777" w:rsidR="00AF6CD0" w:rsidRDefault="00AF6CD0" w:rsidP="00A34EDE">
            <w:pPr>
              <w:pStyle w:val="TableParagraph"/>
              <w:tabs>
                <w:tab w:val="left" w:pos="1390"/>
              </w:tabs>
              <w:spacing w:line="480" w:lineRule="auto"/>
              <w:ind w:left="107" w:right="97"/>
              <w:rPr>
                <w:b/>
                <w:sz w:val="24"/>
              </w:rPr>
            </w:pPr>
            <w:r>
              <w:rPr>
                <w:sz w:val="24"/>
              </w:rPr>
              <w:t xml:space="preserve">Variable Terikat: </w:t>
            </w:r>
            <w:r>
              <w:rPr>
                <w:b/>
                <w:sz w:val="24"/>
              </w:rPr>
              <w:t>Sikap</w:t>
            </w:r>
            <w:r>
              <w:rPr>
                <w:b/>
                <w:sz w:val="24"/>
              </w:rPr>
              <w:tab/>
            </w:r>
            <w:r>
              <w:rPr>
                <w:b/>
                <w:spacing w:val="-6"/>
                <w:sz w:val="24"/>
              </w:rPr>
              <w:t xml:space="preserve">dan </w:t>
            </w:r>
            <w:r>
              <w:rPr>
                <w:b/>
                <w:sz w:val="24"/>
              </w:rPr>
              <w:t>tindakan Pemerintah Amerika</w:t>
            </w:r>
          </w:p>
        </w:tc>
        <w:tc>
          <w:tcPr>
            <w:tcW w:w="2340" w:type="dxa"/>
          </w:tcPr>
          <w:p w14:paraId="1C3CE43B" w14:textId="77777777" w:rsidR="00AF6CD0" w:rsidRDefault="00AF6CD0" w:rsidP="00A34EDE">
            <w:pPr>
              <w:pStyle w:val="TableParagraph"/>
              <w:tabs>
                <w:tab w:val="left" w:pos="1401"/>
                <w:tab w:val="left" w:pos="1616"/>
                <w:tab w:val="left" w:pos="1683"/>
              </w:tabs>
              <w:spacing w:line="480" w:lineRule="auto"/>
              <w:ind w:left="362" w:right="99" w:hanging="360"/>
              <w:rPr>
                <w:i/>
                <w:sz w:val="24"/>
              </w:rPr>
            </w:pPr>
            <w:r>
              <w:rPr>
                <w:sz w:val="24"/>
              </w:rPr>
              <w:t xml:space="preserve">1. Sikap dan </w:t>
            </w:r>
            <w:r>
              <w:rPr>
                <w:spacing w:val="-3"/>
                <w:sz w:val="24"/>
              </w:rPr>
              <w:t xml:space="preserve">tindakan </w:t>
            </w:r>
            <w:r>
              <w:rPr>
                <w:sz w:val="24"/>
              </w:rPr>
              <w:t>pemerintah Amerika</w:t>
            </w:r>
            <w:r>
              <w:rPr>
                <w:sz w:val="24"/>
              </w:rPr>
              <w:tab/>
            </w:r>
            <w:r>
              <w:rPr>
                <w:spacing w:val="-3"/>
                <w:sz w:val="24"/>
              </w:rPr>
              <w:t xml:space="preserve">terhadap </w:t>
            </w:r>
            <w:r>
              <w:rPr>
                <w:sz w:val="24"/>
              </w:rPr>
              <w:t>Lembaga kepolisian</w:t>
            </w:r>
            <w:r>
              <w:rPr>
                <w:sz w:val="24"/>
              </w:rPr>
              <w:tab/>
            </w:r>
            <w:r>
              <w:rPr>
                <w:sz w:val="24"/>
              </w:rPr>
              <w:tab/>
            </w:r>
            <w:r>
              <w:rPr>
                <w:spacing w:val="-4"/>
                <w:sz w:val="24"/>
              </w:rPr>
              <w:t xml:space="preserve">terkait </w:t>
            </w:r>
            <w:r>
              <w:rPr>
                <w:sz w:val="24"/>
              </w:rPr>
              <w:t>gerakan</w:t>
            </w:r>
            <w:r>
              <w:rPr>
                <w:sz w:val="24"/>
              </w:rPr>
              <w:tab/>
            </w:r>
            <w:r>
              <w:rPr>
                <w:sz w:val="24"/>
              </w:rPr>
              <w:tab/>
            </w:r>
            <w:r>
              <w:rPr>
                <w:sz w:val="24"/>
              </w:rPr>
              <w:tab/>
            </w:r>
            <w:r>
              <w:rPr>
                <w:i/>
                <w:spacing w:val="-5"/>
                <w:sz w:val="24"/>
              </w:rPr>
              <w:t xml:space="preserve">Black </w:t>
            </w:r>
            <w:r>
              <w:rPr>
                <w:i/>
                <w:sz w:val="24"/>
              </w:rPr>
              <w:t>Lives</w:t>
            </w:r>
            <w:r>
              <w:rPr>
                <w:i/>
                <w:spacing w:val="-1"/>
                <w:sz w:val="24"/>
              </w:rPr>
              <w:t xml:space="preserve"> </w:t>
            </w:r>
            <w:r>
              <w:rPr>
                <w:i/>
                <w:sz w:val="24"/>
              </w:rPr>
              <w:t>Matter</w:t>
            </w:r>
          </w:p>
        </w:tc>
        <w:tc>
          <w:tcPr>
            <w:tcW w:w="3689" w:type="dxa"/>
          </w:tcPr>
          <w:p w14:paraId="670C661A" w14:textId="77777777" w:rsidR="00AF6CD0" w:rsidRDefault="00AF6CD0" w:rsidP="00A34EDE">
            <w:pPr>
              <w:pStyle w:val="TableParagraph"/>
              <w:spacing w:line="480" w:lineRule="auto"/>
              <w:ind w:left="358" w:right="-15" w:hanging="360"/>
              <w:jc w:val="both"/>
              <w:rPr>
                <w:sz w:val="24"/>
              </w:rPr>
            </w:pPr>
            <w:r>
              <w:rPr>
                <w:sz w:val="24"/>
              </w:rPr>
              <w:t xml:space="preserve">1. Kemenangan Biden berpotensi untuk mengubah struktur kepolisian, diantaranya ialah pelarangan pengunaan </w:t>
            </w:r>
            <w:r>
              <w:rPr>
                <w:i/>
                <w:sz w:val="24"/>
              </w:rPr>
              <w:t xml:space="preserve">chokeholds </w:t>
            </w:r>
            <w:proofErr w:type="spellStart"/>
            <w:r>
              <w:rPr>
                <w:sz w:val="24"/>
                <w:lang w:val="en-US"/>
              </w:rPr>
              <w:t>dimana</w:t>
            </w:r>
            <w:proofErr w:type="spellEnd"/>
            <w:r>
              <w:rPr>
                <w:sz w:val="24"/>
              </w:rPr>
              <w:t xml:space="preserve"> telah terlibat </w:t>
            </w:r>
            <w:r>
              <w:rPr>
                <w:sz w:val="24"/>
                <w:lang w:val="en-US"/>
              </w:rPr>
              <w:t>pada</w:t>
            </w:r>
            <w:r>
              <w:rPr>
                <w:sz w:val="24"/>
              </w:rPr>
              <w:t xml:space="preserve"> kematian profil tinggi di tangan polisi, menghentika transfer ‘senjata perang’ ke pasukan polisi dan membentuk komisi pengawasan polisi nasional. Sumber: </w:t>
            </w:r>
            <w:r>
              <w:fldChar w:fldCharType="begin"/>
            </w:r>
            <w:r>
              <w:instrText xml:space="preserve"> HYPERLINK "https://www.solopos.com/buntut-kasus-george-floyd-polisi-minneapolis-dilarang-lakukan-chokehold-1064662" \h </w:instrText>
            </w:r>
            <w:r>
              <w:fldChar w:fldCharType="separate"/>
            </w:r>
            <w:r>
              <w:rPr>
                <w:sz w:val="24"/>
              </w:rPr>
              <w:t>https://www.solopos.com/buntut-</w:t>
            </w:r>
            <w:r>
              <w:rPr>
                <w:sz w:val="24"/>
              </w:rPr>
              <w:fldChar w:fldCharType="end"/>
            </w:r>
          </w:p>
          <w:p w14:paraId="61B5D5E6" w14:textId="77777777" w:rsidR="00AF6CD0" w:rsidRDefault="00AF6CD0" w:rsidP="00A34EDE">
            <w:pPr>
              <w:pStyle w:val="TableParagraph"/>
              <w:ind w:left="358"/>
              <w:rPr>
                <w:sz w:val="24"/>
              </w:rPr>
            </w:pPr>
            <w:hyperlink r:id="rId67">
              <w:r>
                <w:rPr>
                  <w:sz w:val="24"/>
                </w:rPr>
                <w:t>kasus-george-floyd-polisi-</w:t>
              </w:r>
            </w:hyperlink>
          </w:p>
        </w:tc>
      </w:tr>
    </w:tbl>
    <w:p w14:paraId="663A319D" w14:textId="77777777" w:rsidR="00AF6CD0" w:rsidRDefault="00AF6CD0" w:rsidP="00AF6CD0">
      <w:pPr>
        <w:rPr>
          <w:sz w:val="24"/>
        </w:rPr>
        <w:sectPr w:rsidR="00AF6CD0">
          <w:headerReference w:type="default" r:id="rId68"/>
          <w:footerReference w:type="default" r:id="rId69"/>
          <w:pgSz w:w="11910" w:h="16840"/>
          <w:pgMar w:top="980" w:right="1240" w:bottom="280" w:left="1540" w:header="729" w:footer="0" w:gutter="0"/>
          <w:pgNumType w:start="30"/>
          <w:cols w:space="720"/>
        </w:sectPr>
      </w:pPr>
    </w:p>
    <w:p w14:paraId="618E4D58" w14:textId="77777777" w:rsidR="00AF6CD0" w:rsidRDefault="00AF6CD0" w:rsidP="00AF6CD0">
      <w:pPr>
        <w:pStyle w:val="BodyText"/>
        <w:rPr>
          <w:b/>
          <w:sz w:val="20"/>
        </w:rPr>
      </w:pPr>
    </w:p>
    <w:p w14:paraId="2B3A05BB" w14:textId="77777777" w:rsidR="00AF6CD0" w:rsidRDefault="00AF6CD0" w:rsidP="00AF6CD0">
      <w:pPr>
        <w:pStyle w:val="BodyText"/>
        <w:rPr>
          <w:b/>
          <w:sz w:val="20"/>
        </w:rPr>
      </w:pPr>
    </w:p>
    <w:p w14:paraId="6BFAABD3" w14:textId="77777777" w:rsidR="00AF6CD0" w:rsidRDefault="00AF6CD0" w:rsidP="00AF6CD0">
      <w:pPr>
        <w:pStyle w:val="BodyText"/>
        <w:spacing w:before="2"/>
        <w:rPr>
          <w:b/>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340"/>
        <w:gridCol w:w="3689"/>
      </w:tblGrid>
      <w:tr w:rsidR="00AF6CD0" w14:paraId="2AD5FDD5" w14:textId="77777777" w:rsidTr="00A34EDE">
        <w:trPr>
          <w:trHeight w:val="13249"/>
        </w:trPr>
        <w:tc>
          <w:tcPr>
            <w:tcW w:w="1886" w:type="dxa"/>
          </w:tcPr>
          <w:p w14:paraId="0A9EB624" w14:textId="77777777" w:rsidR="00AF6CD0" w:rsidRDefault="00AF6CD0" w:rsidP="00A34EDE">
            <w:pPr>
              <w:pStyle w:val="TableParagraph"/>
              <w:rPr>
                <w:sz w:val="24"/>
              </w:rPr>
            </w:pPr>
          </w:p>
        </w:tc>
        <w:tc>
          <w:tcPr>
            <w:tcW w:w="2340" w:type="dxa"/>
          </w:tcPr>
          <w:p w14:paraId="05BE398E" w14:textId="77777777" w:rsidR="00AF6CD0" w:rsidRDefault="00AF6CD0" w:rsidP="00A34EDE">
            <w:pPr>
              <w:pStyle w:val="TableParagraph"/>
              <w:rPr>
                <w:b/>
                <w:sz w:val="26"/>
              </w:rPr>
            </w:pPr>
          </w:p>
          <w:p w14:paraId="6DB2B215" w14:textId="77777777" w:rsidR="00AF6CD0" w:rsidRDefault="00AF6CD0" w:rsidP="00A34EDE">
            <w:pPr>
              <w:pStyle w:val="TableParagraph"/>
              <w:rPr>
                <w:b/>
                <w:sz w:val="26"/>
              </w:rPr>
            </w:pPr>
          </w:p>
          <w:p w14:paraId="7B66C3FD" w14:textId="77777777" w:rsidR="00AF6CD0" w:rsidRDefault="00AF6CD0" w:rsidP="00A34EDE">
            <w:pPr>
              <w:pStyle w:val="TableParagraph"/>
              <w:rPr>
                <w:b/>
                <w:sz w:val="26"/>
              </w:rPr>
            </w:pPr>
          </w:p>
          <w:p w14:paraId="3079C48F" w14:textId="77777777" w:rsidR="00AF6CD0" w:rsidRDefault="00AF6CD0" w:rsidP="00A34EDE">
            <w:pPr>
              <w:pStyle w:val="TableParagraph"/>
              <w:tabs>
                <w:tab w:val="left" w:pos="1441"/>
                <w:tab w:val="left" w:pos="1683"/>
              </w:tabs>
              <w:spacing w:before="206" w:line="480" w:lineRule="auto"/>
              <w:ind w:left="362" w:right="98" w:hanging="360"/>
              <w:rPr>
                <w:i/>
                <w:sz w:val="24"/>
              </w:rPr>
            </w:pPr>
            <w:r>
              <w:rPr>
                <w:sz w:val="24"/>
              </w:rPr>
              <w:t xml:space="preserve">2. Sikap dan </w:t>
            </w:r>
            <w:r>
              <w:rPr>
                <w:spacing w:val="-3"/>
                <w:sz w:val="24"/>
              </w:rPr>
              <w:t xml:space="preserve">tindakan </w:t>
            </w:r>
            <w:r>
              <w:rPr>
                <w:sz w:val="24"/>
              </w:rPr>
              <w:t>Pemerintah terhadap</w:t>
            </w:r>
            <w:r>
              <w:rPr>
                <w:sz w:val="24"/>
              </w:rPr>
              <w:tab/>
            </w:r>
            <w:r>
              <w:rPr>
                <w:spacing w:val="-1"/>
                <w:sz w:val="24"/>
              </w:rPr>
              <w:t xml:space="preserve">tuntutan </w:t>
            </w:r>
            <w:r>
              <w:rPr>
                <w:sz w:val="24"/>
              </w:rPr>
              <w:t>gerakan</w:t>
            </w:r>
            <w:r>
              <w:rPr>
                <w:sz w:val="24"/>
              </w:rPr>
              <w:tab/>
            </w:r>
            <w:r>
              <w:rPr>
                <w:sz w:val="24"/>
              </w:rPr>
              <w:tab/>
            </w:r>
            <w:r>
              <w:rPr>
                <w:i/>
                <w:spacing w:val="-5"/>
                <w:sz w:val="24"/>
              </w:rPr>
              <w:t xml:space="preserve">Black </w:t>
            </w:r>
            <w:r>
              <w:rPr>
                <w:i/>
                <w:sz w:val="24"/>
              </w:rPr>
              <w:t>Lives</w:t>
            </w:r>
            <w:r>
              <w:rPr>
                <w:i/>
                <w:spacing w:val="-1"/>
                <w:sz w:val="24"/>
              </w:rPr>
              <w:t xml:space="preserve"> </w:t>
            </w:r>
            <w:r>
              <w:rPr>
                <w:i/>
                <w:sz w:val="24"/>
              </w:rPr>
              <w:t>Matter</w:t>
            </w:r>
          </w:p>
        </w:tc>
        <w:tc>
          <w:tcPr>
            <w:tcW w:w="3689" w:type="dxa"/>
          </w:tcPr>
          <w:p w14:paraId="4A768155" w14:textId="77777777" w:rsidR="00AF6CD0" w:rsidRDefault="00AF6CD0" w:rsidP="00A34EDE">
            <w:pPr>
              <w:pStyle w:val="TableParagraph"/>
              <w:spacing w:line="480" w:lineRule="auto"/>
              <w:ind w:left="358" w:right="360"/>
              <w:rPr>
                <w:sz w:val="24"/>
              </w:rPr>
            </w:pPr>
            <w:hyperlink r:id="rId70">
              <w:r>
                <w:rPr>
                  <w:spacing w:val="-1"/>
                  <w:sz w:val="24"/>
                </w:rPr>
                <w:t>minneapolis-dilarang-lakukan-</w:t>
              </w:r>
            </w:hyperlink>
            <w:r>
              <w:rPr>
                <w:spacing w:val="-1"/>
                <w:sz w:val="24"/>
              </w:rPr>
              <w:t xml:space="preserve"> </w:t>
            </w:r>
            <w:hyperlink r:id="rId71">
              <w:r>
                <w:rPr>
                  <w:sz w:val="24"/>
                </w:rPr>
                <w:t>chokehold-1064662</w:t>
              </w:r>
            </w:hyperlink>
          </w:p>
          <w:p w14:paraId="3F4C7C7C" w14:textId="77777777" w:rsidR="00AF6CD0" w:rsidRDefault="00AF6CD0" w:rsidP="00AF6CD0">
            <w:pPr>
              <w:pStyle w:val="TableParagraph"/>
              <w:numPr>
                <w:ilvl w:val="0"/>
                <w:numId w:val="9"/>
              </w:numPr>
              <w:tabs>
                <w:tab w:val="left" w:pos="359"/>
                <w:tab w:val="left" w:pos="1401"/>
                <w:tab w:val="left" w:pos="1656"/>
                <w:tab w:val="left" w:pos="2064"/>
                <w:tab w:val="left" w:pos="2459"/>
                <w:tab w:val="left" w:pos="2871"/>
                <w:tab w:val="left" w:pos="3332"/>
              </w:tabs>
              <w:spacing w:line="480" w:lineRule="auto"/>
              <w:ind w:right="-15"/>
              <w:rPr>
                <w:sz w:val="24"/>
              </w:rPr>
            </w:pPr>
            <w:r w:rsidRPr="002300C6">
              <w:rPr>
                <w:sz w:val="24"/>
              </w:rPr>
              <w:t xml:space="preserve">Presiden AS Joe Biden memberikan seruan yang kuat untuk memulihkan perpecahan rasial di negara itu dan berjanji untuk berbuat lebih banyak untuk menghadapi kefanatikan dan ketidakseimbangan, </w:t>
            </w:r>
            <w:proofErr w:type="spellStart"/>
            <w:r>
              <w:rPr>
                <w:sz w:val="24"/>
                <w:lang w:val="en-US"/>
              </w:rPr>
              <w:t>dimana</w:t>
            </w:r>
            <w:proofErr w:type="spellEnd"/>
            <w:r w:rsidRPr="002300C6">
              <w:rPr>
                <w:sz w:val="24"/>
              </w:rPr>
              <w:t xml:space="preserve"> menurutnya telah menyiksa AS untuk waktu </w:t>
            </w:r>
            <w:r>
              <w:rPr>
                <w:sz w:val="24"/>
              </w:rPr>
              <w:t>dimana sangat</w:t>
            </w:r>
            <w:r w:rsidRPr="002300C6">
              <w:rPr>
                <w:sz w:val="24"/>
              </w:rPr>
              <w:t xml:space="preserve"> lama.</w:t>
            </w:r>
            <w:r>
              <w:rPr>
                <w:sz w:val="24"/>
              </w:rPr>
              <w:tab/>
            </w:r>
            <w:r>
              <w:rPr>
                <w:sz w:val="24"/>
              </w:rPr>
              <w:tab/>
              <w:t xml:space="preserve">Sumber: </w:t>
            </w:r>
            <w:r>
              <w:fldChar w:fldCharType="begin"/>
            </w:r>
            <w:r>
              <w:instrText xml:space="preserve"> HYPERLINK "https://news.detik.com/internasional/d-5350621/joe-biden-bicara-soal-rasisme-di-as-inilah-waktunya-bertindak" \h </w:instrText>
            </w:r>
            <w:r>
              <w:fldChar w:fldCharType="separate"/>
            </w:r>
            <w:r>
              <w:rPr>
                <w:sz w:val="24"/>
              </w:rPr>
              <w:t>https://news.detik.com/internasion</w:t>
            </w:r>
            <w:r>
              <w:rPr>
                <w:sz w:val="24"/>
              </w:rPr>
              <w:fldChar w:fldCharType="end"/>
            </w:r>
            <w:hyperlink r:id="rId72">
              <w:r>
                <w:rPr>
                  <w:sz w:val="24"/>
                </w:rPr>
                <w:t xml:space="preserve"> al/d-5350621/joe-biden-bicara-</w:t>
              </w:r>
            </w:hyperlink>
            <w:hyperlink r:id="rId73">
              <w:r>
                <w:rPr>
                  <w:sz w:val="24"/>
                </w:rPr>
                <w:t xml:space="preserve"> soal-rasisme-di-as-inilah-</w:t>
              </w:r>
            </w:hyperlink>
            <w:hyperlink r:id="rId74">
              <w:r>
                <w:rPr>
                  <w:sz w:val="24"/>
                </w:rPr>
                <w:t xml:space="preserve"> waktunya-bertindak</w:t>
              </w:r>
            </w:hyperlink>
          </w:p>
          <w:p w14:paraId="74507C62" w14:textId="77777777" w:rsidR="00AF6CD0" w:rsidRDefault="00AF6CD0" w:rsidP="00AF6CD0">
            <w:pPr>
              <w:pStyle w:val="TableParagraph"/>
              <w:numPr>
                <w:ilvl w:val="0"/>
                <w:numId w:val="9"/>
              </w:numPr>
              <w:spacing w:before="1" w:line="480" w:lineRule="auto"/>
              <w:ind w:right="-15"/>
              <w:jc w:val="both"/>
              <w:rPr>
                <w:sz w:val="24"/>
              </w:rPr>
            </w:pPr>
            <w:r w:rsidRPr="009C0893">
              <w:rPr>
                <w:sz w:val="24"/>
              </w:rPr>
              <w:t xml:space="preserve">Biden berencana menjadikan penanganan </w:t>
            </w:r>
            <w:proofErr w:type="spellStart"/>
            <w:r>
              <w:rPr>
                <w:sz w:val="24"/>
                <w:lang w:val="en-US"/>
              </w:rPr>
              <w:t>rasisme</w:t>
            </w:r>
            <w:proofErr w:type="spellEnd"/>
            <w:r w:rsidRPr="009C0893">
              <w:rPr>
                <w:sz w:val="24"/>
              </w:rPr>
              <w:t xml:space="preserve"> sebagai andalan utama pemerintahannya.</w:t>
            </w:r>
          </w:p>
          <w:p w14:paraId="4EC0A58D" w14:textId="77777777" w:rsidR="00AF6CD0" w:rsidRDefault="00AF6CD0" w:rsidP="00A34EDE">
            <w:pPr>
              <w:pStyle w:val="TableParagraph"/>
              <w:spacing w:line="480" w:lineRule="auto"/>
              <w:ind w:left="358"/>
              <w:rPr>
                <w:sz w:val="24"/>
              </w:rPr>
            </w:pPr>
            <w:r>
              <w:rPr>
                <w:sz w:val="24"/>
              </w:rPr>
              <w:t>Sumber: htt</w:t>
            </w:r>
            <w:hyperlink r:id="rId75">
              <w:r>
                <w:rPr>
                  <w:sz w:val="24"/>
                </w:rPr>
                <w:t>ps://www.liputan6.com/</w:t>
              </w:r>
            </w:hyperlink>
            <w:r>
              <w:rPr>
                <w:sz w:val="24"/>
              </w:rPr>
              <w:t>g</w:t>
            </w:r>
            <w:hyperlink r:id="rId76">
              <w:r>
                <w:rPr>
                  <w:sz w:val="24"/>
                </w:rPr>
                <w:t>lobal/r</w:t>
              </w:r>
            </w:hyperlink>
            <w:r>
              <w:rPr>
                <w:sz w:val="24"/>
              </w:rPr>
              <w:t xml:space="preserve"> ead/4404603/isu-rasisme-krusial- di-as-ini-jurus-joe-biden- mengatasinya-saat-menjabat-</w:t>
            </w:r>
          </w:p>
          <w:p w14:paraId="4F9BE611" w14:textId="77777777" w:rsidR="00AF6CD0" w:rsidRDefault="00AF6CD0" w:rsidP="00A34EDE">
            <w:pPr>
              <w:pStyle w:val="TableParagraph"/>
              <w:spacing w:before="1"/>
              <w:ind w:left="358"/>
              <w:rPr>
                <w:sz w:val="24"/>
              </w:rPr>
            </w:pPr>
            <w:r>
              <w:rPr>
                <w:sz w:val="24"/>
              </w:rPr>
              <w:t>presiden</w:t>
            </w:r>
          </w:p>
        </w:tc>
      </w:tr>
    </w:tbl>
    <w:p w14:paraId="6E779E2E" w14:textId="77777777" w:rsidR="00AF6CD0" w:rsidRDefault="00AF6CD0" w:rsidP="00AF6CD0">
      <w:pPr>
        <w:rPr>
          <w:sz w:val="24"/>
        </w:rPr>
        <w:sectPr w:rsidR="00AF6CD0">
          <w:headerReference w:type="default" r:id="rId77"/>
          <w:footerReference w:type="default" r:id="rId78"/>
          <w:pgSz w:w="11910" w:h="16840"/>
          <w:pgMar w:top="980" w:right="1240" w:bottom="280" w:left="1540" w:header="729" w:footer="0" w:gutter="0"/>
          <w:pgNumType w:start="31"/>
          <w:cols w:space="720"/>
        </w:sectPr>
      </w:pPr>
    </w:p>
    <w:p w14:paraId="7DFC47B0" w14:textId="19A83CF2" w:rsidR="00AF6CD0" w:rsidRDefault="00AF6CD0" w:rsidP="00AF6CD0">
      <w:pPr>
        <w:pStyle w:val="BodyText"/>
        <w:rPr>
          <w:b/>
          <w:sz w:val="20"/>
        </w:rPr>
      </w:pPr>
      <w:r>
        <w:rPr>
          <w:noProof/>
        </w:rPr>
        <w:lastRenderedPageBreak/>
        <mc:AlternateContent>
          <mc:Choice Requires="wpg">
            <w:drawing>
              <wp:anchor distT="0" distB="0" distL="114300" distR="114300" simplePos="0" relativeHeight="251659264" behindDoc="1" locked="0" layoutInCell="1" allowOverlap="1" wp14:anchorId="5B340ADA" wp14:editId="6948671A">
                <wp:simplePos x="0" y="0"/>
                <wp:positionH relativeFrom="page">
                  <wp:posOffset>1075690</wp:posOffset>
                </wp:positionH>
                <wp:positionV relativeFrom="page">
                  <wp:posOffset>3495040</wp:posOffset>
                </wp:positionV>
                <wp:extent cx="1635760" cy="1497965"/>
                <wp:effectExtent l="8890" t="8890" r="3175" b="762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760" cy="1497965"/>
                          <a:chOff x="1694" y="5504"/>
                          <a:chExt cx="2576" cy="2359"/>
                        </a:xfrm>
                      </wpg:grpSpPr>
                      <wps:wsp>
                        <wps:cNvPr id="43" name="Freeform 19"/>
                        <wps:cNvSpPr>
                          <a:spLocks/>
                        </wps:cNvSpPr>
                        <wps:spPr bwMode="auto">
                          <a:xfrm>
                            <a:off x="2294" y="5831"/>
                            <a:ext cx="356" cy="910"/>
                          </a:xfrm>
                          <a:custGeom>
                            <a:avLst/>
                            <a:gdLst>
                              <a:gd name="T0" fmla="+- 0 2650 2294"/>
                              <a:gd name="T1" fmla="*/ T0 w 356"/>
                              <a:gd name="T2" fmla="+- 0 5831 5831"/>
                              <a:gd name="T3" fmla="*/ 5831 h 910"/>
                              <a:gd name="T4" fmla="+- 0 2472 2294"/>
                              <a:gd name="T5" fmla="*/ T4 w 356"/>
                              <a:gd name="T6" fmla="+- 0 5831 5831"/>
                              <a:gd name="T7" fmla="*/ 5831 h 910"/>
                              <a:gd name="T8" fmla="+- 0 2472 2294"/>
                              <a:gd name="T9" fmla="*/ T8 w 356"/>
                              <a:gd name="T10" fmla="+- 0 6741 5831"/>
                              <a:gd name="T11" fmla="*/ 6741 h 910"/>
                              <a:gd name="T12" fmla="+- 0 2294 2294"/>
                              <a:gd name="T13" fmla="*/ T12 w 356"/>
                              <a:gd name="T14" fmla="+- 0 6741 5831"/>
                              <a:gd name="T15" fmla="*/ 6741 h 910"/>
                            </a:gdLst>
                            <a:ahLst/>
                            <a:cxnLst>
                              <a:cxn ang="0">
                                <a:pos x="T1" y="T3"/>
                              </a:cxn>
                              <a:cxn ang="0">
                                <a:pos x="T5" y="T7"/>
                              </a:cxn>
                              <a:cxn ang="0">
                                <a:pos x="T9" y="T11"/>
                              </a:cxn>
                              <a:cxn ang="0">
                                <a:pos x="T13" y="T15"/>
                              </a:cxn>
                            </a:cxnLst>
                            <a:rect l="0" t="0" r="r" b="b"/>
                            <a:pathLst>
                              <a:path w="356" h="910">
                                <a:moveTo>
                                  <a:pt x="356" y="0"/>
                                </a:moveTo>
                                <a:lnTo>
                                  <a:pt x="178" y="0"/>
                                </a:lnTo>
                                <a:lnTo>
                                  <a:pt x="178" y="910"/>
                                </a:lnTo>
                                <a:lnTo>
                                  <a:pt x="0" y="9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20"/>
                        <wps:cNvSpPr txBox="1">
                          <a:spLocks noChangeArrowheads="1"/>
                        </wps:cNvSpPr>
                        <wps:spPr bwMode="auto">
                          <a:xfrm>
                            <a:off x="1699" y="6737"/>
                            <a:ext cx="1691" cy="11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5F1F7E" w14:textId="77777777" w:rsidR="00AF6CD0" w:rsidRDefault="00AF6CD0" w:rsidP="00AF6CD0">
                              <w:pPr>
                                <w:spacing w:before="72" w:line="259" w:lineRule="auto"/>
                                <w:ind w:left="194" w:right="195"/>
                                <w:jc w:val="center"/>
                                <w:rPr>
                                  <w:rFonts w:ascii="Carlito"/>
                                </w:rPr>
                              </w:pPr>
                              <w:r>
                                <w:rPr>
                                  <w:rFonts w:ascii="Carlito"/>
                                </w:rPr>
                                <w:t>MEDIA SOSIAL &amp; NON-STATE ACTOR</w:t>
                              </w:r>
                            </w:p>
                          </w:txbxContent>
                        </wps:txbx>
                        <wps:bodyPr rot="0" vert="horz" wrap="square" lIns="0" tIns="0" rIns="0" bIns="0" anchor="t" anchorCtr="0" upright="1">
                          <a:noAutofit/>
                        </wps:bodyPr>
                      </wps:wsp>
                      <wps:wsp>
                        <wps:cNvPr id="45" name="Text Box 21"/>
                        <wps:cNvSpPr txBox="1">
                          <a:spLocks noChangeArrowheads="1"/>
                        </wps:cNvSpPr>
                        <wps:spPr bwMode="auto">
                          <a:xfrm>
                            <a:off x="2656" y="5509"/>
                            <a:ext cx="1609" cy="7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472475" w14:textId="77777777" w:rsidR="00AF6CD0" w:rsidRDefault="00AF6CD0" w:rsidP="00AF6CD0">
                              <w:pPr>
                                <w:spacing w:before="32" w:line="259" w:lineRule="auto"/>
                                <w:ind w:left="190" w:right="171" w:firstLine="72"/>
                                <w:rPr>
                                  <w:rFonts w:ascii="Carlito"/>
                                </w:rPr>
                              </w:pPr>
                              <w:r>
                                <w:rPr>
                                  <w:rFonts w:ascii="Carlito"/>
                                </w:rPr>
                                <w:t xml:space="preserve">PERLUASAN </w:t>
                              </w:r>
                              <w:r>
                                <w:rPr>
                                  <w:rFonts w:ascii="Carlito"/>
                                </w:rPr>
                                <w:t>PERGERAKAN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40ADA" id="Group 42" o:spid="_x0000_s1026" style="position:absolute;margin-left:84.7pt;margin-top:275.2pt;width:128.8pt;height:117.95pt;z-index:-251657216;mso-position-horizontal-relative:page;mso-position-vertical-relative:page" coordorigin="1694,5504" coordsize="2576,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">
                <v:shape id="Freeform 19" o:spid="_x0000_s1027" style="position:absolute;left:2294;top:5831;width:356;height:910;visibility:visible;mso-wrap-style:square;v-text-anchor:top" coordsize="35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" path="m356,l178,r,910l,910e" filled="f" strokeweight=".25pt">
                  <v:path arrowok="t" o:connecttype="custom" o:connectlocs="356,5831;178,5831;178,6741;0,6741" o:connectangles="0,0,0,0"/>
                </v:shape>
                <v:shapetype id="_x0000_t202" coordsize="21600,21600" o:spt="202" path="m,l,21600r21600,l21600,xe">
                  <v:stroke joinstyle="miter"/>
                  <v:path gradientshapeok="t" o:connecttype="rect"/>
                </v:shapetype>
                <v:shape id="Text Box 20" o:spid="_x0000_s1028" type="#_x0000_t202" style="position:absolute;left:1699;top:6737;width:1691;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" filled="f" strokeweight=".5pt">
                  <v:textbox inset="0,0,0,0">
                    <w:txbxContent>
                      <w:p w14:paraId="505F1F7E" w14:textId="77777777" w:rsidR="00AF6CD0" w:rsidRDefault="00AF6CD0" w:rsidP="00AF6CD0">
                        <w:pPr>
                          <w:spacing w:before="72" w:line="259" w:lineRule="auto"/>
                          <w:ind w:left="194" w:right="195"/>
                          <w:jc w:val="center"/>
                          <w:rPr>
                            <w:rFonts w:ascii="Carlito"/>
                          </w:rPr>
                        </w:pPr>
                        <w:r>
                          <w:rPr>
                            <w:rFonts w:ascii="Carlito"/>
                          </w:rPr>
                          <w:t>MEDIA SOSIAL &amp; NON-STATE ACTOR</w:t>
                        </w:r>
                      </w:p>
                    </w:txbxContent>
                  </v:textbox>
                </v:shape>
                <v:shape id="Text Box 21" o:spid="_x0000_s1029" type="#_x0000_t202" style="position:absolute;left:2656;top:5509;width:1609;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" filled="f" strokeweight=".5pt">
                  <v:textbox inset="0,0,0,0">
                    <w:txbxContent>
                      <w:p w14:paraId="23472475" w14:textId="77777777" w:rsidR="00AF6CD0" w:rsidRDefault="00AF6CD0" w:rsidP="00AF6CD0">
                        <w:pPr>
                          <w:spacing w:before="32" w:line="259" w:lineRule="auto"/>
                          <w:ind w:left="190" w:right="171" w:firstLine="72"/>
                          <w:rPr>
                            <w:rFonts w:ascii="Carlito"/>
                          </w:rPr>
                        </w:pPr>
                        <w:r>
                          <w:rPr>
                            <w:rFonts w:ascii="Carlito"/>
                          </w:rPr>
                          <w:t xml:space="preserve">PERLUASAN </w:t>
                        </w:r>
                        <w:r>
                          <w:rPr>
                            <w:rFonts w:ascii="Carlito"/>
                          </w:rPr>
                          <w:t>PERGERAKAN</w:t>
                        </w:r>
                      </w:p>
                    </w:txbxContent>
                  </v:textbox>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6913A70" wp14:editId="5C76CC22">
                <wp:simplePos x="0" y="0"/>
                <wp:positionH relativeFrom="page">
                  <wp:posOffset>9982200</wp:posOffset>
                </wp:positionH>
                <wp:positionV relativeFrom="page">
                  <wp:posOffset>29950410</wp:posOffset>
                </wp:positionV>
                <wp:extent cx="45085" cy="1625600"/>
                <wp:effectExtent l="9525" t="9525" r="12065" b="1270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1625600"/>
                        </a:xfrm>
                        <a:custGeom>
                          <a:avLst/>
                          <a:gdLst>
                            <a:gd name="T0" fmla="+- 0 2620 2620"/>
                            <a:gd name="T1" fmla="*/ T0 w 71"/>
                            <a:gd name="T2" fmla="+- 0 7861 7861"/>
                            <a:gd name="T3" fmla="*/ 7861 h 2560"/>
                            <a:gd name="T4" fmla="+- 0 2655 2620"/>
                            <a:gd name="T5" fmla="*/ T4 w 71"/>
                            <a:gd name="T6" fmla="+- 0 7861 7861"/>
                            <a:gd name="T7" fmla="*/ 7861 h 2560"/>
                            <a:gd name="T8" fmla="+- 0 2655 2620"/>
                            <a:gd name="T9" fmla="*/ T8 w 71"/>
                            <a:gd name="T10" fmla="+- 0 10421 7861"/>
                            <a:gd name="T11" fmla="*/ 10421 h 2560"/>
                            <a:gd name="T12" fmla="+- 0 2691 2620"/>
                            <a:gd name="T13" fmla="*/ T12 w 71"/>
                            <a:gd name="T14" fmla="+- 0 10421 7861"/>
                            <a:gd name="T15" fmla="*/ 10421 h 2560"/>
                          </a:gdLst>
                          <a:ahLst/>
                          <a:cxnLst>
                            <a:cxn ang="0">
                              <a:pos x="T1" y="T3"/>
                            </a:cxn>
                            <a:cxn ang="0">
                              <a:pos x="T5" y="T7"/>
                            </a:cxn>
                            <a:cxn ang="0">
                              <a:pos x="T9" y="T11"/>
                            </a:cxn>
                            <a:cxn ang="0">
                              <a:pos x="T13" y="T15"/>
                            </a:cxn>
                          </a:cxnLst>
                          <a:rect l="0" t="0" r="r" b="b"/>
                          <a:pathLst>
                            <a:path w="71" h="2560">
                              <a:moveTo>
                                <a:pt x="0" y="0"/>
                              </a:moveTo>
                              <a:lnTo>
                                <a:pt x="35" y="0"/>
                              </a:lnTo>
                              <a:lnTo>
                                <a:pt x="35" y="2560"/>
                              </a:lnTo>
                              <a:lnTo>
                                <a:pt x="71" y="256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DAE833" id="Freeform: Shape 4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86pt,2358.3pt,787.75pt,2358.3pt,787.75pt,2486.3pt,789.55pt,2486.3pt" coordsize="71,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" filled="f" strokeweight=".25pt">
                <v:path arrowok="t" o:connecttype="custom" o:connectlocs="0,4991735;22225,4991735;22225,6617335;45085,6617335" o:connectangles="0,0,0,0"/>
                <o:lock v:ext="edit" verticies="t"/>
                <w10:wrap anchorx="page" anchory="page"/>
              </v:polyline>
            </w:pict>
          </mc:Fallback>
        </mc:AlternateContent>
      </w:r>
      <w:r>
        <w:rPr>
          <w:noProof/>
        </w:rPr>
        <mc:AlternateContent>
          <mc:Choice Requires="wpg">
            <w:drawing>
              <wp:anchor distT="0" distB="0" distL="114300" distR="114300" simplePos="0" relativeHeight="251661312" behindDoc="1" locked="0" layoutInCell="1" allowOverlap="1" wp14:anchorId="3C7BD472" wp14:editId="0226D1AB">
                <wp:simplePos x="0" y="0"/>
                <wp:positionH relativeFrom="page">
                  <wp:posOffset>4631055</wp:posOffset>
                </wp:positionH>
                <wp:positionV relativeFrom="page">
                  <wp:posOffset>3495040</wp:posOffset>
                </wp:positionV>
                <wp:extent cx="1191260" cy="843280"/>
                <wp:effectExtent l="1905" t="8890" r="6985" b="508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843280"/>
                          <a:chOff x="7293" y="5504"/>
                          <a:chExt cx="1876" cy="1328"/>
                        </a:xfrm>
                      </wpg:grpSpPr>
                      <wps:wsp>
                        <wps:cNvPr id="39" name="Freeform 24"/>
                        <wps:cNvSpPr>
                          <a:spLocks/>
                        </wps:cNvSpPr>
                        <wps:spPr bwMode="auto">
                          <a:xfrm>
                            <a:off x="8904" y="5931"/>
                            <a:ext cx="262" cy="898"/>
                          </a:xfrm>
                          <a:custGeom>
                            <a:avLst/>
                            <a:gdLst>
                              <a:gd name="T0" fmla="+- 0 8904 8904"/>
                              <a:gd name="T1" fmla="*/ T0 w 262"/>
                              <a:gd name="T2" fmla="+- 0 5931 5931"/>
                              <a:gd name="T3" fmla="*/ 5931 h 898"/>
                              <a:gd name="T4" fmla="+- 0 9035 8904"/>
                              <a:gd name="T5" fmla="*/ T4 w 262"/>
                              <a:gd name="T6" fmla="+- 0 5931 5931"/>
                              <a:gd name="T7" fmla="*/ 5931 h 898"/>
                              <a:gd name="T8" fmla="+- 0 9035 8904"/>
                              <a:gd name="T9" fmla="*/ T8 w 262"/>
                              <a:gd name="T10" fmla="+- 0 6829 5931"/>
                              <a:gd name="T11" fmla="*/ 6829 h 898"/>
                              <a:gd name="T12" fmla="+- 0 9166 8904"/>
                              <a:gd name="T13" fmla="*/ T12 w 262"/>
                              <a:gd name="T14" fmla="+- 0 6829 5931"/>
                              <a:gd name="T15" fmla="*/ 6829 h 898"/>
                            </a:gdLst>
                            <a:ahLst/>
                            <a:cxnLst>
                              <a:cxn ang="0">
                                <a:pos x="T1" y="T3"/>
                              </a:cxn>
                              <a:cxn ang="0">
                                <a:pos x="T5" y="T7"/>
                              </a:cxn>
                              <a:cxn ang="0">
                                <a:pos x="T9" y="T11"/>
                              </a:cxn>
                              <a:cxn ang="0">
                                <a:pos x="T13" y="T15"/>
                              </a:cxn>
                            </a:cxnLst>
                            <a:rect l="0" t="0" r="r" b="b"/>
                            <a:pathLst>
                              <a:path w="262" h="898">
                                <a:moveTo>
                                  <a:pt x="0" y="0"/>
                                </a:moveTo>
                                <a:lnTo>
                                  <a:pt x="131" y="0"/>
                                </a:lnTo>
                                <a:lnTo>
                                  <a:pt x="131" y="898"/>
                                </a:lnTo>
                                <a:lnTo>
                                  <a:pt x="262" y="89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25"/>
                        <wps:cNvSpPr txBox="1">
                          <a:spLocks noChangeArrowheads="1"/>
                        </wps:cNvSpPr>
                        <wps:spPr bwMode="auto">
                          <a:xfrm>
                            <a:off x="7298" y="5509"/>
                            <a:ext cx="1608" cy="7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6D55B4" w14:textId="77777777" w:rsidR="00AF6CD0" w:rsidRDefault="00AF6CD0" w:rsidP="00AF6CD0">
                              <w:pPr>
                                <w:spacing w:before="112" w:line="259" w:lineRule="auto"/>
                                <w:ind w:left="373" w:right="352" w:firstLine="57"/>
                                <w:rPr>
                                  <w:rFonts w:ascii="Carlito"/>
                                  <w:i/>
                                </w:rPr>
                              </w:pPr>
                              <w:r>
                                <w:rPr>
                                  <w:rFonts w:ascii="Carlito"/>
                                  <w:i/>
                                </w:rPr>
                                <w:t xml:space="preserve">HUMAN </w:t>
                              </w:r>
                              <w:r>
                                <w:rPr>
                                  <w:rFonts w:ascii="Carlito"/>
                                  <w:i/>
                                </w:rPr>
                                <w:t>SECURITY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BD472" id="Group 38" o:spid="_x0000_s1030" style="position:absolute;margin-left:364.65pt;margin-top:275.2pt;width:93.8pt;height:66.4pt;z-index:-251655168;mso-position-horizontal-relative:page;mso-position-vertical-relative:page" coordorigin="7293,5504" coordsize="1876,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">
                <v:shape id="Freeform 24" o:spid="_x0000_s1031" style="position:absolute;left:8904;top:5931;width:262;height:898;visibility:visible;mso-wrap-style:square;v-text-anchor:top" coordsize="26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" path="m,l131,r,898l262,898e" filled="f" strokeweight=".25pt">
                  <v:path arrowok="t" o:connecttype="custom" o:connectlocs="0,5931;131,5931;131,6829;262,6829" o:connectangles="0,0,0,0"/>
                </v:shape>
                <v:shape id="Text Box 25" o:spid="_x0000_s1032" type="#_x0000_t202" style="position:absolute;left:7298;top:5509;width:1608;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" filled="f" strokeweight=".5pt">
                  <v:textbox inset="0,0,0,0">
                    <w:txbxContent>
                      <w:p w14:paraId="076D55B4" w14:textId="77777777" w:rsidR="00AF6CD0" w:rsidRDefault="00AF6CD0" w:rsidP="00AF6CD0">
                        <w:pPr>
                          <w:spacing w:before="112" w:line="259" w:lineRule="auto"/>
                          <w:ind w:left="373" w:right="352" w:firstLine="57"/>
                          <w:rPr>
                            <w:rFonts w:ascii="Carlito"/>
                            <w:i/>
                          </w:rPr>
                        </w:pPr>
                        <w:r>
                          <w:rPr>
                            <w:rFonts w:ascii="Carlito"/>
                            <w:i/>
                          </w:rPr>
                          <w:t xml:space="preserve">HUMAN </w:t>
                        </w:r>
                        <w:r>
                          <w:rPr>
                            <w:rFonts w:ascii="Carlito"/>
                            <w:i/>
                          </w:rPr>
                          <w:t>SECURITY</w:t>
                        </w:r>
                      </w:p>
                    </w:txbxContent>
                  </v:textbox>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7591F9B2" wp14:editId="5FCE1484">
                <wp:simplePos x="0" y="0"/>
                <wp:positionH relativeFrom="page">
                  <wp:posOffset>2320290</wp:posOffset>
                </wp:positionH>
                <wp:positionV relativeFrom="page">
                  <wp:posOffset>5718810</wp:posOffset>
                </wp:positionV>
                <wp:extent cx="3422015" cy="1515110"/>
                <wp:effectExtent l="5715" t="3810" r="10795" b="508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015" cy="1515110"/>
                          <a:chOff x="3654" y="9006"/>
                          <a:chExt cx="5389" cy="2386"/>
                        </a:xfrm>
                      </wpg:grpSpPr>
                      <wps:wsp>
                        <wps:cNvPr id="33" name="Line 27"/>
                        <wps:cNvCnPr>
                          <a:cxnSpLocks noChangeShapeType="1"/>
                        </wps:cNvCnPr>
                        <wps:spPr bwMode="auto">
                          <a:xfrm>
                            <a:off x="9003" y="9009"/>
                            <a:ext cx="37" cy="177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8"/>
                        <wps:cNvSpPr>
                          <a:spLocks/>
                        </wps:cNvSpPr>
                        <wps:spPr bwMode="auto">
                          <a:xfrm>
                            <a:off x="6879" y="10714"/>
                            <a:ext cx="2152" cy="120"/>
                          </a:xfrm>
                          <a:custGeom>
                            <a:avLst/>
                            <a:gdLst>
                              <a:gd name="T0" fmla="+- 0 6999 6879"/>
                              <a:gd name="T1" fmla="*/ T0 w 2152"/>
                              <a:gd name="T2" fmla="+- 0 10714 10714"/>
                              <a:gd name="T3" fmla="*/ 10714 h 120"/>
                              <a:gd name="T4" fmla="+- 0 6879 6879"/>
                              <a:gd name="T5" fmla="*/ T4 w 2152"/>
                              <a:gd name="T6" fmla="+- 0 10774 10714"/>
                              <a:gd name="T7" fmla="*/ 10774 h 120"/>
                              <a:gd name="T8" fmla="+- 0 6999 6879"/>
                              <a:gd name="T9" fmla="*/ T8 w 2152"/>
                              <a:gd name="T10" fmla="+- 0 10834 10714"/>
                              <a:gd name="T11" fmla="*/ 10834 h 120"/>
                              <a:gd name="T12" fmla="+- 0 6999 6879"/>
                              <a:gd name="T13" fmla="*/ T12 w 2152"/>
                              <a:gd name="T14" fmla="+- 0 10779 10714"/>
                              <a:gd name="T15" fmla="*/ 10779 h 120"/>
                              <a:gd name="T16" fmla="+- 0 6979 6879"/>
                              <a:gd name="T17" fmla="*/ T16 w 2152"/>
                              <a:gd name="T18" fmla="+- 0 10779 10714"/>
                              <a:gd name="T19" fmla="*/ 10779 h 120"/>
                              <a:gd name="T20" fmla="+- 0 6979 6879"/>
                              <a:gd name="T21" fmla="*/ T20 w 2152"/>
                              <a:gd name="T22" fmla="+- 0 10769 10714"/>
                              <a:gd name="T23" fmla="*/ 10769 h 120"/>
                              <a:gd name="T24" fmla="+- 0 6999 6879"/>
                              <a:gd name="T25" fmla="*/ T24 w 2152"/>
                              <a:gd name="T26" fmla="+- 0 10769 10714"/>
                              <a:gd name="T27" fmla="*/ 10769 h 120"/>
                              <a:gd name="T28" fmla="+- 0 6999 6879"/>
                              <a:gd name="T29" fmla="*/ T28 w 2152"/>
                              <a:gd name="T30" fmla="+- 0 10714 10714"/>
                              <a:gd name="T31" fmla="*/ 10714 h 120"/>
                              <a:gd name="T32" fmla="+- 0 6999 6879"/>
                              <a:gd name="T33" fmla="*/ T32 w 2152"/>
                              <a:gd name="T34" fmla="+- 0 10769 10714"/>
                              <a:gd name="T35" fmla="*/ 10769 h 120"/>
                              <a:gd name="T36" fmla="+- 0 6979 6879"/>
                              <a:gd name="T37" fmla="*/ T36 w 2152"/>
                              <a:gd name="T38" fmla="+- 0 10769 10714"/>
                              <a:gd name="T39" fmla="*/ 10769 h 120"/>
                              <a:gd name="T40" fmla="+- 0 6979 6879"/>
                              <a:gd name="T41" fmla="*/ T40 w 2152"/>
                              <a:gd name="T42" fmla="+- 0 10779 10714"/>
                              <a:gd name="T43" fmla="*/ 10779 h 120"/>
                              <a:gd name="T44" fmla="+- 0 6999 6879"/>
                              <a:gd name="T45" fmla="*/ T44 w 2152"/>
                              <a:gd name="T46" fmla="+- 0 10779 10714"/>
                              <a:gd name="T47" fmla="*/ 10779 h 120"/>
                              <a:gd name="T48" fmla="+- 0 6999 6879"/>
                              <a:gd name="T49" fmla="*/ T48 w 2152"/>
                              <a:gd name="T50" fmla="+- 0 10769 10714"/>
                              <a:gd name="T51" fmla="*/ 10769 h 120"/>
                              <a:gd name="T52" fmla="+- 0 9031 6879"/>
                              <a:gd name="T53" fmla="*/ T52 w 2152"/>
                              <a:gd name="T54" fmla="+- 0 10769 10714"/>
                              <a:gd name="T55" fmla="*/ 10769 h 120"/>
                              <a:gd name="T56" fmla="+- 0 6999 6879"/>
                              <a:gd name="T57" fmla="*/ T56 w 2152"/>
                              <a:gd name="T58" fmla="+- 0 10769 10714"/>
                              <a:gd name="T59" fmla="*/ 10769 h 120"/>
                              <a:gd name="T60" fmla="+- 0 6999 6879"/>
                              <a:gd name="T61" fmla="*/ T60 w 2152"/>
                              <a:gd name="T62" fmla="+- 0 10779 10714"/>
                              <a:gd name="T63" fmla="*/ 10779 h 120"/>
                              <a:gd name="T64" fmla="+- 0 9031 6879"/>
                              <a:gd name="T65" fmla="*/ T64 w 2152"/>
                              <a:gd name="T66" fmla="+- 0 10779 10714"/>
                              <a:gd name="T67" fmla="*/ 10779 h 120"/>
                              <a:gd name="T68" fmla="+- 0 9031 6879"/>
                              <a:gd name="T69" fmla="*/ T68 w 2152"/>
                              <a:gd name="T70" fmla="+- 0 10769 10714"/>
                              <a:gd name="T71" fmla="*/ 10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52"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2152" y="55"/>
                                </a:moveTo>
                                <a:lnTo>
                                  <a:pt x="120" y="55"/>
                                </a:lnTo>
                                <a:lnTo>
                                  <a:pt x="120" y="65"/>
                                </a:lnTo>
                                <a:lnTo>
                                  <a:pt x="2152" y="65"/>
                                </a:lnTo>
                                <a:lnTo>
                                  <a:pt x="2152"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29"/>
                        <wps:cNvSpPr txBox="1">
                          <a:spLocks noChangeArrowheads="1"/>
                        </wps:cNvSpPr>
                        <wps:spPr bwMode="auto">
                          <a:xfrm>
                            <a:off x="4765" y="10500"/>
                            <a:ext cx="2110" cy="88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175690" w14:textId="77777777" w:rsidR="00AF6CD0" w:rsidRDefault="00AF6CD0" w:rsidP="00AF6CD0">
                              <w:pPr>
                                <w:spacing w:before="72" w:line="259" w:lineRule="auto"/>
                                <w:ind w:left="189" w:right="185" w:firstLine="290"/>
                                <w:rPr>
                                  <w:rFonts w:ascii="Carlito"/>
                                </w:rPr>
                              </w:pPr>
                              <w:r>
                                <w:rPr>
                                  <w:rFonts w:ascii="Carlito"/>
                                </w:rPr>
                                <w:t xml:space="preserve">PERUBAHAN </w:t>
                              </w:r>
                              <w:r>
                                <w:rPr>
                                  <w:rFonts w:ascii="Carlito"/>
                                </w:rPr>
                                <w:t>UNDANG-UNDANG</w:t>
                              </w:r>
                            </w:p>
                          </w:txbxContent>
                        </wps:txbx>
                        <wps:bodyPr rot="0" vert="horz" wrap="square" lIns="0" tIns="0" rIns="0" bIns="0" anchor="t" anchorCtr="0" upright="1">
                          <a:noAutofit/>
                        </wps:bodyPr>
                      </wps:wsp>
                      <wps:wsp>
                        <wps:cNvPr id="36" name="Text Box 30"/>
                        <wps:cNvSpPr txBox="1">
                          <a:spLocks noChangeArrowheads="1"/>
                        </wps:cNvSpPr>
                        <wps:spPr bwMode="auto">
                          <a:xfrm>
                            <a:off x="3659" y="9328"/>
                            <a:ext cx="1607" cy="46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BEE595" w14:textId="77777777" w:rsidR="00AF6CD0" w:rsidRDefault="00AF6CD0" w:rsidP="00AF6CD0">
                              <w:pPr>
                                <w:spacing w:before="73"/>
                                <w:ind w:left="438"/>
                                <w:rPr>
                                  <w:rFonts w:ascii="Carlito"/>
                                </w:rPr>
                              </w:pPr>
                              <w:r>
                                <w:rPr>
                                  <w:rFonts w:ascii="Carlito"/>
                                </w:rPr>
                                <w:t>HUKUM</w:t>
                              </w:r>
                            </w:p>
                          </w:txbxContent>
                        </wps:txbx>
                        <wps:bodyPr rot="0" vert="horz" wrap="square" lIns="0" tIns="0" rIns="0" bIns="0" anchor="t" anchorCtr="0" upright="1">
                          <a:noAutofit/>
                        </wps:bodyPr>
                      </wps:wsp>
                      <wps:wsp>
                        <wps:cNvPr id="37" name="Text Box 31"/>
                        <wps:cNvSpPr txBox="1">
                          <a:spLocks noChangeArrowheads="1"/>
                        </wps:cNvSpPr>
                        <wps:spPr bwMode="auto">
                          <a:xfrm>
                            <a:off x="6271" y="9295"/>
                            <a:ext cx="1808" cy="75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4CB0C4" w14:textId="77777777" w:rsidR="00AF6CD0" w:rsidRDefault="00AF6CD0" w:rsidP="00AF6CD0">
                              <w:pPr>
                                <w:spacing w:before="72" w:line="259" w:lineRule="auto"/>
                                <w:ind w:left="690" w:right="199" w:hanging="471"/>
                                <w:rPr>
                                  <w:rFonts w:ascii="Carlito"/>
                                </w:rPr>
                              </w:pPr>
                              <w:r>
                                <w:rPr>
                                  <w:rFonts w:ascii="Carlito"/>
                                </w:rPr>
                                <w:t>PEMBUNUHAN SIPIL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1F9B2" id="Group 32" o:spid="_x0000_s1033" style="position:absolute;margin-left:182.7pt;margin-top:450.3pt;width:269.45pt;height:119.3pt;z-index:-251654144;mso-position-horizontal-relative:page;mso-position-vertical-relative:page" coordorigin="3654,9006" coordsize="5389,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">
                <v:line id="Line 27" o:spid="_x0000_s1034" style="position:absolute;visibility:visible;mso-wrap-style:square" from="9003,9009" to="9040,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" strokeweight=".25pt"/>
                <v:shape id="AutoShape 28" o:spid="_x0000_s1035" style="position:absolute;left:6879;top:10714;width:2152;height:120;visibility:visible;mso-wrap-style:square;v-text-anchor:top" coordsize="2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" path="m120,l,60r120,60l120,65r-20,l100,55r20,l120,xm120,55r-20,l100,65r20,l120,55xm2152,55l120,55r,10l2152,65r,-10xe" fillcolor="black" stroked="f">
                  <v:path arrowok="t" o:connecttype="custom" o:connectlocs="120,10714;0,10774;120,10834;120,10779;100,10779;100,10769;120,10769;120,10714;120,10769;100,10769;100,10779;120,10779;120,10769;2152,10769;120,10769;120,10779;2152,10779;2152,10769" o:connectangles="0,0,0,0,0,0,0,0,0,0,0,0,0,0,0,0,0,0"/>
                </v:shape>
                <v:shape id="Text Box 29" o:spid="_x0000_s1036" type="#_x0000_t202" style="position:absolute;left:4765;top:10500;width:2110;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" filled="f" strokeweight=".5pt">
                  <v:textbox inset="0,0,0,0">
                    <w:txbxContent>
                      <w:p w14:paraId="53175690" w14:textId="77777777" w:rsidR="00AF6CD0" w:rsidRDefault="00AF6CD0" w:rsidP="00AF6CD0">
                        <w:pPr>
                          <w:spacing w:before="72" w:line="259" w:lineRule="auto"/>
                          <w:ind w:left="189" w:right="185" w:firstLine="290"/>
                          <w:rPr>
                            <w:rFonts w:ascii="Carlito"/>
                          </w:rPr>
                        </w:pPr>
                        <w:r>
                          <w:rPr>
                            <w:rFonts w:ascii="Carlito"/>
                          </w:rPr>
                          <w:t xml:space="preserve">PERUBAHAN </w:t>
                        </w:r>
                        <w:r>
                          <w:rPr>
                            <w:rFonts w:ascii="Carlito"/>
                          </w:rPr>
                          <w:t>UNDANG-UNDANG</w:t>
                        </w:r>
                      </w:p>
                    </w:txbxContent>
                  </v:textbox>
                </v:shape>
                <v:shape id="_x0000_s1037" type="#_x0000_t202" style="position:absolute;left:3659;top:9328;width:160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" filled="f" strokeweight=".5pt">
                  <v:textbox inset="0,0,0,0">
                    <w:txbxContent>
                      <w:p w14:paraId="34BEE595" w14:textId="77777777" w:rsidR="00AF6CD0" w:rsidRDefault="00AF6CD0" w:rsidP="00AF6CD0">
                        <w:pPr>
                          <w:spacing w:before="73"/>
                          <w:ind w:left="438"/>
                          <w:rPr>
                            <w:rFonts w:ascii="Carlito"/>
                          </w:rPr>
                        </w:pPr>
                        <w:r>
                          <w:rPr>
                            <w:rFonts w:ascii="Carlito"/>
                          </w:rPr>
                          <w:t>HUKUM</w:t>
                        </w:r>
                      </w:p>
                    </w:txbxContent>
                  </v:textbox>
                </v:shape>
                <v:shape id="Text Box 31" o:spid="_x0000_s1038" type="#_x0000_t202" style="position:absolute;left:6271;top:9295;width:1808;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" filled="f" strokeweight=".5pt">
                  <v:textbox inset="0,0,0,0">
                    <w:txbxContent>
                      <w:p w14:paraId="624CB0C4" w14:textId="77777777" w:rsidR="00AF6CD0" w:rsidRDefault="00AF6CD0" w:rsidP="00AF6CD0">
                        <w:pPr>
                          <w:spacing w:before="72" w:line="259" w:lineRule="auto"/>
                          <w:ind w:left="690" w:right="199" w:hanging="471"/>
                          <w:rPr>
                            <w:rFonts w:ascii="Carlito"/>
                          </w:rPr>
                        </w:pPr>
                        <w:r>
                          <w:rPr>
                            <w:rFonts w:ascii="Carlito"/>
                          </w:rPr>
                          <w:t>PEMBUNUHAN SIPIL</w:t>
                        </w:r>
                      </w:p>
                    </w:txbxContent>
                  </v:textbox>
                </v:shape>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7C250B29" wp14:editId="73866A90">
                <wp:simplePos x="0" y="0"/>
                <wp:positionH relativeFrom="page">
                  <wp:posOffset>2520950</wp:posOffset>
                </wp:positionH>
                <wp:positionV relativeFrom="page">
                  <wp:posOffset>6804025</wp:posOffset>
                </wp:positionV>
                <wp:extent cx="506095" cy="76200"/>
                <wp:effectExtent l="6350" t="3175" r="1905" b="635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095" cy="76200"/>
                        </a:xfrm>
                        <a:custGeom>
                          <a:avLst/>
                          <a:gdLst>
                            <a:gd name="T0" fmla="+- 0 4647 3970"/>
                            <a:gd name="T1" fmla="*/ T0 w 797"/>
                            <a:gd name="T2" fmla="+- 0 10715 10715"/>
                            <a:gd name="T3" fmla="*/ 10715 h 120"/>
                            <a:gd name="T4" fmla="+- 0 4647 3970"/>
                            <a:gd name="T5" fmla="*/ T4 w 797"/>
                            <a:gd name="T6" fmla="+- 0 10835 10715"/>
                            <a:gd name="T7" fmla="*/ 10835 h 120"/>
                            <a:gd name="T8" fmla="+- 0 4762 3970"/>
                            <a:gd name="T9" fmla="*/ T8 w 797"/>
                            <a:gd name="T10" fmla="+- 0 10777 10715"/>
                            <a:gd name="T11" fmla="*/ 10777 h 120"/>
                            <a:gd name="T12" fmla="+- 0 4667 3970"/>
                            <a:gd name="T13" fmla="*/ T12 w 797"/>
                            <a:gd name="T14" fmla="+- 0 10777 10715"/>
                            <a:gd name="T15" fmla="*/ 10777 h 120"/>
                            <a:gd name="T16" fmla="+- 0 4667 3970"/>
                            <a:gd name="T17" fmla="*/ T16 w 797"/>
                            <a:gd name="T18" fmla="+- 0 10772 10715"/>
                            <a:gd name="T19" fmla="*/ 10772 h 120"/>
                            <a:gd name="T20" fmla="+- 0 4762 3970"/>
                            <a:gd name="T21" fmla="*/ T20 w 797"/>
                            <a:gd name="T22" fmla="+- 0 10772 10715"/>
                            <a:gd name="T23" fmla="*/ 10772 h 120"/>
                            <a:gd name="T24" fmla="+- 0 4647 3970"/>
                            <a:gd name="T25" fmla="*/ T24 w 797"/>
                            <a:gd name="T26" fmla="+- 0 10715 10715"/>
                            <a:gd name="T27" fmla="*/ 10715 h 120"/>
                            <a:gd name="T28" fmla="+- 0 4647 3970"/>
                            <a:gd name="T29" fmla="*/ T28 w 797"/>
                            <a:gd name="T30" fmla="+- 0 10772 10715"/>
                            <a:gd name="T31" fmla="*/ 10772 h 120"/>
                            <a:gd name="T32" fmla="+- 0 3970 3970"/>
                            <a:gd name="T33" fmla="*/ T32 w 797"/>
                            <a:gd name="T34" fmla="+- 0 10772 10715"/>
                            <a:gd name="T35" fmla="*/ 10772 h 120"/>
                            <a:gd name="T36" fmla="+- 0 3970 3970"/>
                            <a:gd name="T37" fmla="*/ T36 w 797"/>
                            <a:gd name="T38" fmla="+- 0 10777 10715"/>
                            <a:gd name="T39" fmla="*/ 10777 h 120"/>
                            <a:gd name="T40" fmla="+- 0 4647 3970"/>
                            <a:gd name="T41" fmla="*/ T40 w 797"/>
                            <a:gd name="T42" fmla="+- 0 10777 10715"/>
                            <a:gd name="T43" fmla="*/ 10777 h 120"/>
                            <a:gd name="T44" fmla="+- 0 4647 3970"/>
                            <a:gd name="T45" fmla="*/ T44 w 797"/>
                            <a:gd name="T46" fmla="+- 0 10772 10715"/>
                            <a:gd name="T47" fmla="*/ 10772 h 120"/>
                            <a:gd name="T48" fmla="+- 0 4762 3970"/>
                            <a:gd name="T49" fmla="*/ T48 w 797"/>
                            <a:gd name="T50" fmla="+- 0 10772 10715"/>
                            <a:gd name="T51" fmla="*/ 10772 h 120"/>
                            <a:gd name="T52" fmla="+- 0 4667 3970"/>
                            <a:gd name="T53" fmla="*/ T52 w 797"/>
                            <a:gd name="T54" fmla="+- 0 10772 10715"/>
                            <a:gd name="T55" fmla="*/ 10772 h 120"/>
                            <a:gd name="T56" fmla="+- 0 4667 3970"/>
                            <a:gd name="T57" fmla="*/ T56 w 797"/>
                            <a:gd name="T58" fmla="+- 0 10777 10715"/>
                            <a:gd name="T59" fmla="*/ 10777 h 120"/>
                            <a:gd name="T60" fmla="+- 0 4762 3970"/>
                            <a:gd name="T61" fmla="*/ T60 w 797"/>
                            <a:gd name="T62" fmla="+- 0 10777 10715"/>
                            <a:gd name="T63" fmla="*/ 10777 h 120"/>
                            <a:gd name="T64" fmla="+- 0 4767 3970"/>
                            <a:gd name="T65" fmla="*/ T64 w 797"/>
                            <a:gd name="T66" fmla="+- 0 10775 10715"/>
                            <a:gd name="T67" fmla="*/ 10775 h 120"/>
                            <a:gd name="T68" fmla="+- 0 4762 3970"/>
                            <a:gd name="T69" fmla="*/ T68 w 797"/>
                            <a:gd name="T70" fmla="+- 0 10772 10715"/>
                            <a:gd name="T71" fmla="*/ 107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7" h="120">
                              <a:moveTo>
                                <a:pt x="677" y="0"/>
                              </a:moveTo>
                              <a:lnTo>
                                <a:pt x="677" y="120"/>
                              </a:lnTo>
                              <a:lnTo>
                                <a:pt x="792" y="62"/>
                              </a:lnTo>
                              <a:lnTo>
                                <a:pt x="697" y="62"/>
                              </a:lnTo>
                              <a:lnTo>
                                <a:pt x="697" y="57"/>
                              </a:lnTo>
                              <a:lnTo>
                                <a:pt x="792" y="57"/>
                              </a:lnTo>
                              <a:lnTo>
                                <a:pt x="677" y="0"/>
                              </a:lnTo>
                              <a:close/>
                              <a:moveTo>
                                <a:pt x="677" y="57"/>
                              </a:moveTo>
                              <a:lnTo>
                                <a:pt x="0" y="57"/>
                              </a:lnTo>
                              <a:lnTo>
                                <a:pt x="0" y="62"/>
                              </a:lnTo>
                              <a:lnTo>
                                <a:pt x="677" y="62"/>
                              </a:lnTo>
                              <a:lnTo>
                                <a:pt x="677" y="57"/>
                              </a:lnTo>
                              <a:close/>
                              <a:moveTo>
                                <a:pt x="792" y="57"/>
                              </a:moveTo>
                              <a:lnTo>
                                <a:pt x="697" y="57"/>
                              </a:lnTo>
                              <a:lnTo>
                                <a:pt x="697" y="62"/>
                              </a:lnTo>
                              <a:lnTo>
                                <a:pt x="792" y="62"/>
                              </a:lnTo>
                              <a:lnTo>
                                <a:pt x="797" y="60"/>
                              </a:lnTo>
                              <a:lnTo>
                                <a:pt x="792"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BA601" id="Freeform: Shape 31" o:spid="_x0000_s1026" style="position:absolute;margin-left:198.5pt;margin-top:535.75pt;width:39.8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" path="m677,r,120l792,62r-95,l697,57r95,l677,xm677,57l,57r,5l677,62r,-5xm792,57r-95,l697,62r95,l797,60r-5,-3xe" fillcolor="black" stroked="f">
                <v:path arrowok="t" o:connecttype="custom" o:connectlocs="429895,6804025;429895,6880225;502920,6843395;442595,6843395;442595,6840220;502920,6840220;429895,6804025;429895,6840220;0,6840220;0,6843395;429895,6843395;429895,6840220;502920,6840220;442595,6840220;442595,6843395;502920,6843395;506095,6842125;502920,6840220" o:connectangles="0,0,0,0,0,0,0,0,0,0,0,0,0,0,0,0,0,0"/>
                <w10:wrap anchorx="page" anchory="page"/>
              </v:shape>
            </w:pict>
          </mc:Fallback>
        </mc:AlternateContent>
      </w:r>
    </w:p>
    <w:p w14:paraId="52572A3D" w14:textId="77777777" w:rsidR="00AF6CD0" w:rsidRDefault="00AF6CD0" w:rsidP="00AF6CD0">
      <w:pPr>
        <w:pStyle w:val="BodyText"/>
        <w:rPr>
          <w:b/>
          <w:sz w:val="20"/>
        </w:rPr>
      </w:pPr>
    </w:p>
    <w:p w14:paraId="74FC5760" w14:textId="77777777" w:rsidR="00AF6CD0" w:rsidRDefault="00AF6CD0" w:rsidP="00AF6CD0">
      <w:pPr>
        <w:pStyle w:val="BodyText"/>
        <w:spacing w:before="10"/>
        <w:rPr>
          <w:b/>
          <w:sz w:val="21"/>
        </w:rPr>
      </w:pPr>
    </w:p>
    <w:p w14:paraId="0FB0E953" w14:textId="77777777" w:rsidR="00AF6CD0" w:rsidRDefault="00AF6CD0" w:rsidP="00AF6CD0">
      <w:pPr>
        <w:pStyle w:val="Heading2"/>
        <w:numPr>
          <w:ilvl w:val="1"/>
          <w:numId w:val="8"/>
        </w:numPr>
        <w:tabs>
          <w:tab w:val="left" w:pos="520"/>
        </w:tabs>
        <w:ind w:left="691" w:hanging="361"/>
        <w:jc w:val="both"/>
      </w:pPr>
      <w:bookmarkStart w:id="10" w:name="_bookmark29"/>
      <w:bookmarkEnd w:id="10"/>
      <w:r>
        <w:t>Skema dan Alur</w:t>
      </w:r>
      <w:r>
        <w:rPr>
          <w:spacing w:val="-2"/>
        </w:rPr>
        <w:t xml:space="preserve"> </w:t>
      </w:r>
      <w:r>
        <w:t>Penelitian</w:t>
      </w:r>
    </w:p>
    <w:p w14:paraId="10F3DAEA" w14:textId="77777777" w:rsidR="00AF6CD0" w:rsidRDefault="00AF6CD0" w:rsidP="00AF6CD0">
      <w:pPr>
        <w:pStyle w:val="BodyText"/>
        <w:rPr>
          <w:b/>
          <w:sz w:val="20"/>
        </w:rPr>
      </w:pPr>
    </w:p>
    <w:p w14:paraId="7621FA9A" w14:textId="77777777" w:rsidR="00AF6CD0" w:rsidRDefault="00AF6CD0" w:rsidP="00AF6CD0">
      <w:pPr>
        <w:pStyle w:val="BodyText"/>
        <w:rPr>
          <w:b/>
          <w:sz w:val="20"/>
        </w:rPr>
      </w:pPr>
    </w:p>
    <w:p w14:paraId="1097DD9C" w14:textId="77777777" w:rsidR="00AF6CD0" w:rsidRDefault="00AF6CD0" w:rsidP="00AF6CD0">
      <w:pPr>
        <w:pStyle w:val="BodyText"/>
        <w:rPr>
          <w:b/>
          <w:sz w:val="20"/>
        </w:rPr>
      </w:pPr>
    </w:p>
    <w:p w14:paraId="2D1D604C" w14:textId="77777777" w:rsidR="00AF6CD0" w:rsidRDefault="00AF6CD0" w:rsidP="00AF6CD0">
      <w:pPr>
        <w:pStyle w:val="BodyText"/>
        <w:rPr>
          <w:b/>
          <w:sz w:val="20"/>
        </w:rPr>
      </w:pPr>
    </w:p>
    <w:p w14:paraId="5B04070B" w14:textId="77777777" w:rsidR="00AF6CD0" w:rsidRDefault="00AF6CD0" w:rsidP="00AF6CD0">
      <w:pPr>
        <w:pStyle w:val="BodyText"/>
        <w:rPr>
          <w:b/>
          <w:sz w:val="20"/>
        </w:rPr>
      </w:pPr>
    </w:p>
    <w:p w14:paraId="448F1D1E" w14:textId="77777777" w:rsidR="00AF6CD0" w:rsidRDefault="00AF6CD0" w:rsidP="00AF6CD0">
      <w:pPr>
        <w:pStyle w:val="BodyText"/>
        <w:rPr>
          <w:b/>
          <w:sz w:val="20"/>
        </w:rPr>
      </w:pPr>
    </w:p>
    <w:p w14:paraId="415CE5DC" w14:textId="77777777" w:rsidR="00AF6CD0" w:rsidRDefault="00AF6CD0" w:rsidP="00AF6CD0">
      <w:pPr>
        <w:pStyle w:val="BodyText"/>
        <w:rPr>
          <w:b/>
          <w:sz w:val="20"/>
        </w:rPr>
      </w:pPr>
    </w:p>
    <w:p w14:paraId="23EAFA39" w14:textId="77777777" w:rsidR="00AF6CD0" w:rsidRDefault="00AF6CD0" w:rsidP="00AF6CD0">
      <w:pPr>
        <w:pStyle w:val="BodyText"/>
        <w:rPr>
          <w:b/>
          <w:sz w:val="20"/>
        </w:rPr>
      </w:pPr>
    </w:p>
    <w:p w14:paraId="088E1342" w14:textId="77777777" w:rsidR="00AF6CD0" w:rsidRDefault="00AF6CD0" w:rsidP="00AF6CD0">
      <w:pPr>
        <w:pStyle w:val="BodyText"/>
        <w:rPr>
          <w:b/>
          <w:sz w:val="20"/>
        </w:rPr>
      </w:pPr>
    </w:p>
    <w:p w14:paraId="4D858771" w14:textId="77777777" w:rsidR="00AF6CD0" w:rsidRDefault="00AF6CD0" w:rsidP="00AF6CD0">
      <w:pPr>
        <w:pStyle w:val="BodyText"/>
        <w:rPr>
          <w:b/>
          <w:sz w:val="20"/>
        </w:rPr>
      </w:pPr>
    </w:p>
    <w:p w14:paraId="16A9EA4C" w14:textId="77777777" w:rsidR="00AF6CD0" w:rsidRDefault="00AF6CD0" w:rsidP="00AF6CD0">
      <w:pPr>
        <w:pStyle w:val="BodyText"/>
        <w:rPr>
          <w:b/>
          <w:sz w:val="20"/>
        </w:rPr>
      </w:pPr>
    </w:p>
    <w:p w14:paraId="0F8E1CD6" w14:textId="7EA906A6" w:rsidR="00AF6CD0" w:rsidRDefault="00AF6CD0" w:rsidP="00AF6CD0">
      <w:pPr>
        <w:pStyle w:val="BodyText"/>
        <w:spacing w:before="2"/>
        <w:rPr>
          <w:b/>
          <w:sz w:val="18"/>
        </w:rPr>
      </w:pPr>
      <w:r>
        <w:rPr>
          <w:noProof/>
        </w:rPr>
        <mc:AlternateContent>
          <mc:Choice Requires="wps">
            <w:drawing>
              <wp:anchor distT="0" distB="0" distL="0" distR="0" simplePos="0" relativeHeight="251664384" behindDoc="1" locked="0" layoutInCell="1" allowOverlap="1" wp14:anchorId="342A1A82" wp14:editId="7CC3CD54">
                <wp:simplePos x="0" y="0"/>
                <wp:positionH relativeFrom="page">
                  <wp:posOffset>2994660</wp:posOffset>
                </wp:positionH>
                <wp:positionV relativeFrom="paragraph">
                  <wp:posOffset>161290</wp:posOffset>
                </wp:positionV>
                <wp:extent cx="1329690" cy="486410"/>
                <wp:effectExtent l="13335" t="6985" r="9525" b="1143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4864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967EEC" w14:textId="77777777" w:rsidR="00AF6CD0" w:rsidRDefault="00AF6CD0" w:rsidP="00AF6CD0">
                            <w:pPr>
                              <w:spacing w:before="71" w:line="259" w:lineRule="auto"/>
                              <w:ind w:left="663" w:right="473" w:hanging="171"/>
                              <w:rPr>
                                <w:rFonts w:ascii="Carlito"/>
                                <w:i/>
                              </w:rPr>
                            </w:pPr>
                            <w:r>
                              <w:rPr>
                                <w:rFonts w:ascii="Carlito"/>
                                <w:i/>
                              </w:rPr>
                              <w:t xml:space="preserve">BLACK </w:t>
                            </w:r>
                            <w:r>
                              <w:rPr>
                                <w:rFonts w:ascii="Carlito"/>
                                <w:i/>
                              </w:rPr>
                              <w:t>LIVES 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1A82" id="Text Box 30" o:spid="_x0000_s1039" type="#_x0000_t202" style="position:absolute;margin-left:235.8pt;margin-top:12.7pt;width:104.7pt;height:38.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" filled="f" strokeweight=".5pt">
                <v:textbox inset="0,0,0,0">
                  <w:txbxContent>
                    <w:p w14:paraId="5C967EEC" w14:textId="77777777" w:rsidR="00AF6CD0" w:rsidRDefault="00AF6CD0" w:rsidP="00AF6CD0">
                      <w:pPr>
                        <w:spacing w:before="71" w:line="259" w:lineRule="auto"/>
                        <w:ind w:left="663" w:right="473" w:hanging="171"/>
                        <w:rPr>
                          <w:rFonts w:ascii="Carlito"/>
                          <w:i/>
                        </w:rPr>
                      </w:pPr>
                      <w:r>
                        <w:rPr>
                          <w:rFonts w:ascii="Carlito"/>
                          <w:i/>
                        </w:rPr>
                        <w:t xml:space="preserve">BLACK </w:t>
                      </w:r>
                      <w:r>
                        <w:rPr>
                          <w:rFonts w:ascii="Carlito"/>
                          <w:i/>
                        </w:rPr>
                        <w:t>LIVES MATTER</w:t>
                      </w:r>
                    </w:p>
                  </w:txbxContent>
                </v:textbox>
                <w10:wrap type="topAndBottom" anchorx="page"/>
              </v:shape>
            </w:pict>
          </mc:Fallback>
        </mc:AlternateContent>
      </w:r>
    </w:p>
    <w:p w14:paraId="59F4EC32" w14:textId="77777777" w:rsidR="00AF6CD0" w:rsidRDefault="00AF6CD0" w:rsidP="00AF6CD0">
      <w:pPr>
        <w:pStyle w:val="BodyText"/>
        <w:spacing w:before="6"/>
        <w:rPr>
          <w:b/>
          <w:sz w:val="3"/>
        </w:rPr>
      </w:pPr>
    </w:p>
    <w:p w14:paraId="24162BAF" w14:textId="743EC584" w:rsidR="00AF6CD0" w:rsidRDefault="00AF6CD0" w:rsidP="00AF6CD0">
      <w:pPr>
        <w:ind w:left="814"/>
        <w:rPr>
          <w:sz w:val="20"/>
        </w:rPr>
      </w:pPr>
      <w:r>
        <w:rPr>
          <w:noProof/>
          <w:sz w:val="20"/>
        </w:rPr>
        <mc:AlternateContent>
          <mc:Choice Requires="wpg">
            <w:drawing>
              <wp:inline distT="0" distB="0" distL="0" distR="0" wp14:anchorId="4E47B562" wp14:editId="55F6B306">
                <wp:extent cx="3514090" cy="3512185"/>
                <wp:effectExtent l="8890" t="7620" r="10795" b="444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090" cy="3512185"/>
                          <a:chOff x="0" y="0"/>
                          <a:chExt cx="5534" cy="5531"/>
                        </a:xfrm>
                      </wpg:grpSpPr>
                      <wps:wsp>
                        <wps:cNvPr id="19" name="AutoShape 7"/>
                        <wps:cNvSpPr>
                          <a:spLocks/>
                        </wps:cNvSpPr>
                        <wps:spPr bwMode="auto">
                          <a:xfrm>
                            <a:off x="2032" y="2244"/>
                            <a:ext cx="2915" cy="1240"/>
                          </a:xfrm>
                          <a:custGeom>
                            <a:avLst/>
                            <a:gdLst>
                              <a:gd name="T0" fmla="+- 0 4940 2032"/>
                              <a:gd name="T1" fmla="*/ T0 w 2915"/>
                              <a:gd name="T2" fmla="+- 0 2244 2244"/>
                              <a:gd name="T3" fmla="*/ 2244 h 1240"/>
                              <a:gd name="T4" fmla="+- 0 2040 2032"/>
                              <a:gd name="T5" fmla="*/ T4 w 2915"/>
                              <a:gd name="T6" fmla="+- 0 2244 2244"/>
                              <a:gd name="T7" fmla="*/ 2244 h 1240"/>
                              <a:gd name="T8" fmla="+- 0 2032 2032"/>
                              <a:gd name="T9" fmla="*/ T8 w 2915"/>
                              <a:gd name="T10" fmla="+- 0 2252 2244"/>
                              <a:gd name="T11" fmla="*/ 2252 h 1240"/>
                              <a:gd name="T12" fmla="+- 0 2032 2032"/>
                              <a:gd name="T13" fmla="*/ T12 w 2915"/>
                              <a:gd name="T14" fmla="+- 0 3477 2244"/>
                              <a:gd name="T15" fmla="*/ 3477 h 1240"/>
                              <a:gd name="T16" fmla="+- 0 2040 2032"/>
                              <a:gd name="T17" fmla="*/ T16 w 2915"/>
                              <a:gd name="T18" fmla="+- 0 3484 2244"/>
                              <a:gd name="T19" fmla="*/ 3484 h 1240"/>
                              <a:gd name="T20" fmla="+- 0 4940 2032"/>
                              <a:gd name="T21" fmla="*/ T20 w 2915"/>
                              <a:gd name="T22" fmla="+- 0 3484 2244"/>
                              <a:gd name="T23" fmla="*/ 3484 h 1240"/>
                              <a:gd name="T24" fmla="+- 0 4947 2032"/>
                              <a:gd name="T25" fmla="*/ T24 w 2915"/>
                              <a:gd name="T26" fmla="+- 0 3477 2244"/>
                              <a:gd name="T27" fmla="*/ 3477 h 1240"/>
                              <a:gd name="T28" fmla="+- 0 4947 2032"/>
                              <a:gd name="T29" fmla="*/ T28 w 2915"/>
                              <a:gd name="T30" fmla="+- 0 3473 2244"/>
                              <a:gd name="T31" fmla="*/ 3473 h 1240"/>
                              <a:gd name="T32" fmla="+- 0 2047 2032"/>
                              <a:gd name="T33" fmla="*/ T32 w 2915"/>
                              <a:gd name="T34" fmla="+- 0 3473 2244"/>
                              <a:gd name="T35" fmla="*/ 3473 h 1240"/>
                              <a:gd name="T36" fmla="+- 0 2044 2032"/>
                              <a:gd name="T37" fmla="*/ T36 w 2915"/>
                              <a:gd name="T38" fmla="+- 0 3470 2244"/>
                              <a:gd name="T39" fmla="*/ 3470 h 1240"/>
                              <a:gd name="T40" fmla="+- 0 2044 2032"/>
                              <a:gd name="T41" fmla="*/ T40 w 2915"/>
                              <a:gd name="T42" fmla="+- 0 2259 2244"/>
                              <a:gd name="T43" fmla="*/ 2259 h 1240"/>
                              <a:gd name="T44" fmla="+- 0 2047 2032"/>
                              <a:gd name="T45" fmla="*/ T44 w 2915"/>
                              <a:gd name="T46" fmla="+- 0 2256 2244"/>
                              <a:gd name="T47" fmla="*/ 2256 h 1240"/>
                              <a:gd name="T48" fmla="+- 0 4947 2032"/>
                              <a:gd name="T49" fmla="*/ T48 w 2915"/>
                              <a:gd name="T50" fmla="+- 0 2256 2244"/>
                              <a:gd name="T51" fmla="*/ 2256 h 1240"/>
                              <a:gd name="T52" fmla="+- 0 4947 2032"/>
                              <a:gd name="T53" fmla="*/ T52 w 2915"/>
                              <a:gd name="T54" fmla="+- 0 2252 2244"/>
                              <a:gd name="T55" fmla="*/ 2252 h 1240"/>
                              <a:gd name="T56" fmla="+- 0 4940 2032"/>
                              <a:gd name="T57" fmla="*/ T56 w 2915"/>
                              <a:gd name="T58" fmla="+- 0 2244 2244"/>
                              <a:gd name="T59" fmla="*/ 2244 h 1240"/>
                              <a:gd name="T60" fmla="+- 0 4947 2032"/>
                              <a:gd name="T61" fmla="*/ T60 w 2915"/>
                              <a:gd name="T62" fmla="+- 0 2256 2244"/>
                              <a:gd name="T63" fmla="*/ 2256 h 1240"/>
                              <a:gd name="T64" fmla="+- 0 4933 2032"/>
                              <a:gd name="T65" fmla="*/ T64 w 2915"/>
                              <a:gd name="T66" fmla="+- 0 2256 2244"/>
                              <a:gd name="T67" fmla="*/ 2256 h 1240"/>
                              <a:gd name="T68" fmla="+- 0 4936 2032"/>
                              <a:gd name="T69" fmla="*/ T68 w 2915"/>
                              <a:gd name="T70" fmla="+- 0 2259 2244"/>
                              <a:gd name="T71" fmla="*/ 2259 h 1240"/>
                              <a:gd name="T72" fmla="+- 0 4936 2032"/>
                              <a:gd name="T73" fmla="*/ T72 w 2915"/>
                              <a:gd name="T74" fmla="+- 0 3470 2244"/>
                              <a:gd name="T75" fmla="*/ 3470 h 1240"/>
                              <a:gd name="T76" fmla="+- 0 4933 2032"/>
                              <a:gd name="T77" fmla="*/ T76 w 2915"/>
                              <a:gd name="T78" fmla="+- 0 3473 2244"/>
                              <a:gd name="T79" fmla="*/ 3473 h 1240"/>
                              <a:gd name="T80" fmla="+- 0 4947 2032"/>
                              <a:gd name="T81" fmla="*/ T80 w 2915"/>
                              <a:gd name="T82" fmla="+- 0 3473 2244"/>
                              <a:gd name="T83" fmla="*/ 3473 h 1240"/>
                              <a:gd name="T84" fmla="+- 0 4947 2032"/>
                              <a:gd name="T85" fmla="*/ T84 w 2915"/>
                              <a:gd name="T86" fmla="+- 0 2256 2244"/>
                              <a:gd name="T87" fmla="*/ 2256 h 1240"/>
                              <a:gd name="T88" fmla="+- 0 4924 2032"/>
                              <a:gd name="T89" fmla="*/ T88 w 2915"/>
                              <a:gd name="T90" fmla="+- 0 2268 2244"/>
                              <a:gd name="T91" fmla="*/ 2268 h 1240"/>
                              <a:gd name="T92" fmla="+- 0 2056 2032"/>
                              <a:gd name="T93" fmla="*/ T92 w 2915"/>
                              <a:gd name="T94" fmla="+- 0 2268 2244"/>
                              <a:gd name="T95" fmla="*/ 2268 h 1240"/>
                              <a:gd name="T96" fmla="+- 0 2056 2032"/>
                              <a:gd name="T97" fmla="*/ T96 w 2915"/>
                              <a:gd name="T98" fmla="+- 0 3461 2244"/>
                              <a:gd name="T99" fmla="*/ 3461 h 1240"/>
                              <a:gd name="T100" fmla="+- 0 4924 2032"/>
                              <a:gd name="T101" fmla="*/ T100 w 2915"/>
                              <a:gd name="T102" fmla="+- 0 3461 2244"/>
                              <a:gd name="T103" fmla="*/ 3461 h 1240"/>
                              <a:gd name="T104" fmla="+- 0 4924 2032"/>
                              <a:gd name="T105" fmla="*/ T104 w 2915"/>
                              <a:gd name="T106" fmla="+- 0 3449 2244"/>
                              <a:gd name="T107" fmla="*/ 3449 h 1240"/>
                              <a:gd name="T108" fmla="+- 0 2067 2032"/>
                              <a:gd name="T109" fmla="*/ T108 w 2915"/>
                              <a:gd name="T110" fmla="+- 0 3449 2244"/>
                              <a:gd name="T111" fmla="*/ 3449 h 1240"/>
                              <a:gd name="T112" fmla="+- 0 2067 2032"/>
                              <a:gd name="T113" fmla="*/ T112 w 2915"/>
                              <a:gd name="T114" fmla="+- 0 2279 2244"/>
                              <a:gd name="T115" fmla="*/ 2279 h 1240"/>
                              <a:gd name="T116" fmla="+- 0 4924 2032"/>
                              <a:gd name="T117" fmla="*/ T116 w 2915"/>
                              <a:gd name="T118" fmla="+- 0 2279 2244"/>
                              <a:gd name="T119" fmla="*/ 2279 h 1240"/>
                              <a:gd name="T120" fmla="+- 0 4924 2032"/>
                              <a:gd name="T121" fmla="*/ T120 w 2915"/>
                              <a:gd name="T122" fmla="+- 0 2268 2244"/>
                              <a:gd name="T123" fmla="*/ 2268 h 1240"/>
                              <a:gd name="T124" fmla="+- 0 4924 2032"/>
                              <a:gd name="T125" fmla="*/ T124 w 2915"/>
                              <a:gd name="T126" fmla="+- 0 2279 2244"/>
                              <a:gd name="T127" fmla="*/ 2279 h 1240"/>
                              <a:gd name="T128" fmla="+- 0 4912 2032"/>
                              <a:gd name="T129" fmla="*/ T128 w 2915"/>
                              <a:gd name="T130" fmla="+- 0 2279 2244"/>
                              <a:gd name="T131" fmla="*/ 2279 h 1240"/>
                              <a:gd name="T132" fmla="+- 0 4912 2032"/>
                              <a:gd name="T133" fmla="*/ T132 w 2915"/>
                              <a:gd name="T134" fmla="+- 0 3449 2244"/>
                              <a:gd name="T135" fmla="*/ 3449 h 1240"/>
                              <a:gd name="T136" fmla="+- 0 4924 2032"/>
                              <a:gd name="T137" fmla="*/ T136 w 2915"/>
                              <a:gd name="T138" fmla="+- 0 3449 2244"/>
                              <a:gd name="T139" fmla="*/ 3449 h 1240"/>
                              <a:gd name="T140" fmla="+- 0 4924 2032"/>
                              <a:gd name="T141" fmla="*/ T140 w 2915"/>
                              <a:gd name="T142" fmla="+- 0 2279 2244"/>
                              <a:gd name="T143" fmla="*/ 2279 h 1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915" h="1240">
                                <a:moveTo>
                                  <a:pt x="2908" y="0"/>
                                </a:moveTo>
                                <a:lnTo>
                                  <a:pt x="8" y="0"/>
                                </a:lnTo>
                                <a:lnTo>
                                  <a:pt x="0" y="8"/>
                                </a:lnTo>
                                <a:lnTo>
                                  <a:pt x="0" y="1233"/>
                                </a:lnTo>
                                <a:lnTo>
                                  <a:pt x="8" y="1240"/>
                                </a:lnTo>
                                <a:lnTo>
                                  <a:pt x="2908" y="1240"/>
                                </a:lnTo>
                                <a:lnTo>
                                  <a:pt x="2915" y="1233"/>
                                </a:lnTo>
                                <a:lnTo>
                                  <a:pt x="2915" y="1229"/>
                                </a:lnTo>
                                <a:lnTo>
                                  <a:pt x="15" y="1229"/>
                                </a:lnTo>
                                <a:lnTo>
                                  <a:pt x="12" y="1226"/>
                                </a:lnTo>
                                <a:lnTo>
                                  <a:pt x="12" y="15"/>
                                </a:lnTo>
                                <a:lnTo>
                                  <a:pt x="15" y="12"/>
                                </a:lnTo>
                                <a:lnTo>
                                  <a:pt x="2915" y="12"/>
                                </a:lnTo>
                                <a:lnTo>
                                  <a:pt x="2915" y="8"/>
                                </a:lnTo>
                                <a:lnTo>
                                  <a:pt x="2908" y="0"/>
                                </a:lnTo>
                                <a:close/>
                                <a:moveTo>
                                  <a:pt x="2915" y="12"/>
                                </a:moveTo>
                                <a:lnTo>
                                  <a:pt x="2901" y="12"/>
                                </a:lnTo>
                                <a:lnTo>
                                  <a:pt x="2904" y="15"/>
                                </a:lnTo>
                                <a:lnTo>
                                  <a:pt x="2904" y="1226"/>
                                </a:lnTo>
                                <a:lnTo>
                                  <a:pt x="2901" y="1229"/>
                                </a:lnTo>
                                <a:lnTo>
                                  <a:pt x="2915" y="1229"/>
                                </a:lnTo>
                                <a:lnTo>
                                  <a:pt x="2915" y="12"/>
                                </a:lnTo>
                                <a:close/>
                                <a:moveTo>
                                  <a:pt x="2892" y="24"/>
                                </a:moveTo>
                                <a:lnTo>
                                  <a:pt x="24" y="24"/>
                                </a:lnTo>
                                <a:lnTo>
                                  <a:pt x="24" y="1217"/>
                                </a:lnTo>
                                <a:lnTo>
                                  <a:pt x="2892" y="1217"/>
                                </a:lnTo>
                                <a:lnTo>
                                  <a:pt x="2892" y="1205"/>
                                </a:lnTo>
                                <a:lnTo>
                                  <a:pt x="35" y="1205"/>
                                </a:lnTo>
                                <a:lnTo>
                                  <a:pt x="35" y="35"/>
                                </a:lnTo>
                                <a:lnTo>
                                  <a:pt x="2892" y="35"/>
                                </a:lnTo>
                                <a:lnTo>
                                  <a:pt x="2892" y="24"/>
                                </a:lnTo>
                                <a:close/>
                                <a:moveTo>
                                  <a:pt x="2892" y="35"/>
                                </a:moveTo>
                                <a:lnTo>
                                  <a:pt x="2880" y="35"/>
                                </a:lnTo>
                                <a:lnTo>
                                  <a:pt x="2880" y="1205"/>
                                </a:lnTo>
                                <a:lnTo>
                                  <a:pt x="2892" y="1205"/>
                                </a:lnTo>
                                <a:lnTo>
                                  <a:pt x="2892"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8"/>
                        <wps:cNvSpPr>
                          <a:spLocks/>
                        </wps:cNvSpPr>
                        <wps:spPr bwMode="auto">
                          <a:xfrm>
                            <a:off x="2907" y="3439"/>
                            <a:ext cx="1041" cy="683"/>
                          </a:xfrm>
                          <a:custGeom>
                            <a:avLst/>
                            <a:gdLst>
                              <a:gd name="T0" fmla="+- 0 3299 2907"/>
                              <a:gd name="T1" fmla="*/ T0 w 1041"/>
                              <a:gd name="T2" fmla="+- 0 3440 3440"/>
                              <a:gd name="T3" fmla="*/ 3440 h 683"/>
                              <a:gd name="T4" fmla="+- 0 3100 2907"/>
                              <a:gd name="T5" fmla="*/ T4 w 1041"/>
                              <a:gd name="T6" fmla="+- 0 3440 3440"/>
                              <a:gd name="T7" fmla="*/ 3440 h 683"/>
                              <a:gd name="T8" fmla="+- 0 3100 2907"/>
                              <a:gd name="T9" fmla="*/ T8 w 1041"/>
                              <a:gd name="T10" fmla="+- 0 3924 3440"/>
                              <a:gd name="T11" fmla="*/ 3924 h 683"/>
                              <a:gd name="T12" fmla="+- 0 3027 2907"/>
                              <a:gd name="T13" fmla="*/ T12 w 1041"/>
                              <a:gd name="T14" fmla="+- 0 3924 3440"/>
                              <a:gd name="T15" fmla="*/ 3924 h 683"/>
                              <a:gd name="T16" fmla="+- 0 3027 2907"/>
                              <a:gd name="T17" fmla="*/ T16 w 1041"/>
                              <a:gd name="T18" fmla="+- 0 3866 3440"/>
                              <a:gd name="T19" fmla="*/ 3866 h 683"/>
                              <a:gd name="T20" fmla="+- 0 2907 2907"/>
                              <a:gd name="T21" fmla="*/ T20 w 1041"/>
                              <a:gd name="T22" fmla="+- 0 3926 3440"/>
                              <a:gd name="T23" fmla="*/ 3926 h 683"/>
                              <a:gd name="T24" fmla="+- 0 3027 2907"/>
                              <a:gd name="T25" fmla="*/ T24 w 1041"/>
                              <a:gd name="T26" fmla="+- 0 3986 3440"/>
                              <a:gd name="T27" fmla="*/ 3986 h 683"/>
                              <a:gd name="T28" fmla="+- 0 3027 2907"/>
                              <a:gd name="T29" fmla="*/ T28 w 1041"/>
                              <a:gd name="T30" fmla="+- 0 3928 3440"/>
                              <a:gd name="T31" fmla="*/ 3928 h 683"/>
                              <a:gd name="T32" fmla="+- 0 3104 2907"/>
                              <a:gd name="T33" fmla="*/ T32 w 1041"/>
                              <a:gd name="T34" fmla="+- 0 3928 3440"/>
                              <a:gd name="T35" fmla="*/ 3928 h 683"/>
                              <a:gd name="T36" fmla="+- 0 3104 2907"/>
                              <a:gd name="T37" fmla="*/ T36 w 1041"/>
                              <a:gd name="T38" fmla="+- 0 3926 3440"/>
                              <a:gd name="T39" fmla="*/ 3926 h 683"/>
                              <a:gd name="T40" fmla="+- 0 3104 2907"/>
                              <a:gd name="T41" fmla="*/ T40 w 1041"/>
                              <a:gd name="T42" fmla="+- 0 3924 3440"/>
                              <a:gd name="T43" fmla="*/ 3924 h 683"/>
                              <a:gd name="T44" fmla="+- 0 3104 2907"/>
                              <a:gd name="T45" fmla="*/ T44 w 1041"/>
                              <a:gd name="T46" fmla="+- 0 3444 3440"/>
                              <a:gd name="T47" fmla="*/ 3444 h 683"/>
                              <a:gd name="T48" fmla="+- 0 3299 2907"/>
                              <a:gd name="T49" fmla="*/ T48 w 1041"/>
                              <a:gd name="T50" fmla="+- 0 3444 3440"/>
                              <a:gd name="T51" fmla="*/ 3444 h 683"/>
                              <a:gd name="T52" fmla="+- 0 3299 2907"/>
                              <a:gd name="T53" fmla="*/ T52 w 1041"/>
                              <a:gd name="T54" fmla="+- 0 3442 3440"/>
                              <a:gd name="T55" fmla="*/ 3442 h 683"/>
                              <a:gd name="T56" fmla="+- 0 3299 2907"/>
                              <a:gd name="T57" fmla="*/ T56 w 1041"/>
                              <a:gd name="T58" fmla="+- 0 3440 3440"/>
                              <a:gd name="T59" fmla="*/ 3440 h 683"/>
                              <a:gd name="T60" fmla="+- 0 3948 2907"/>
                              <a:gd name="T61" fmla="*/ T60 w 1041"/>
                              <a:gd name="T62" fmla="+- 0 4062 3440"/>
                              <a:gd name="T63" fmla="*/ 4062 h 683"/>
                              <a:gd name="T64" fmla="+- 0 3938 2907"/>
                              <a:gd name="T65" fmla="*/ T64 w 1041"/>
                              <a:gd name="T66" fmla="+- 0 4057 3440"/>
                              <a:gd name="T67" fmla="*/ 4057 h 683"/>
                              <a:gd name="T68" fmla="+- 0 3828 2907"/>
                              <a:gd name="T69" fmla="*/ T68 w 1041"/>
                              <a:gd name="T70" fmla="+- 0 4002 3440"/>
                              <a:gd name="T71" fmla="*/ 4002 h 683"/>
                              <a:gd name="T72" fmla="+- 0 3828 2907"/>
                              <a:gd name="T73" fmla="*/ T72 w 1041"/>
                              <a:gd name="T74" fmla="+- 0 4057 3440"/>
                              <a:gd name="T75" fmla="*/ 4057 h 683"/>
                              <a:gd name="T76" fmla="+- 0 3736 2907"/>
                              <a:gd name="T77" fmla="*/ T76 w 1041"/>
                              <a:gd name="T78" fmla="+- 0 4057 3440"/>
                              <a:gd name="T79" fmla="*/ 4057 h 683"/>
                              <a:gd name="T80" fmla="+- 0 3736 2907"/>
                              <a:gd name="T81" fmla="*/ T80 w 1041"/>
                              <a:gd name="T82" fmla="+- 0 3465 3440"/>
                              <a:gd name="T83" fmla="*/ 3465 h 683"/>
                              <a:gd name="T84" fmla="+- 0 3736 2907"/>
                              <a:gd name="T85" fmla="*/ T84 w 1041"/>
                              <a:gd name="T86" fmla="+- 0 3455 3440"/>
                              <a:gd name="T87" fmla="*/ 3455 h 683"/>
                              <a:gd name="T88" fmla="+- 0 3727 2907"/>
                              <a:gd name="T89" fmla="*/ T88 w 1041"/>
                              <a:gd name="T90" fmla="+- 0 3455 3440"/>
                              <a:gd name="T91" fmla="*/ 3455 h 683"/>
                              <a:gd name="T92" fmla="+- 0 3727 2907"/>
                              <a:gd name="T93" fmla="*/ T92 w 1041"/>
                              <a:gd name="T94" fmla="+- 0 3461 3440"/>
                              <a:gd name="T95" fmla="*/ 3461 h 683"/>
                              <a:gd name="T96" fmla="+- 0 3726 2907"/>
                              <a:gd name="T97" fmla="*/ T96 w 1041"/>
                              <a:gd name="T98" fmla="+- 0 3460 3440"/>
                              <a:gd name="T99" fmla="*/ 3460 h 683"/>
                              <a:gd name="T100" fmla="+- 0 3726 2907"/>
                              <a:gd name="T101" fmla="*/ T100 w 1041"/>
                              <a:gd name="T102" fmla="+- 0 4067 3440"/>
                              <a:gd name="T103" fmla="*/ 4067 h 683"/>
                              <a:gd name="T104" fmla="+- 0 3828 2907"/>
                              <a:gd name="T105" fmla="*/ T104 w 1041"/>
                              <a:gd name="T106" fmla="+- 0 4067 3440"/>
                              <a:gd name="T107" fmla="*/ 4067 h 683"/>
                              <a:gd name="T108" fmla="+- 0 3828 2907"/>
                              <a:gd name="T109" fmla="*/ T108 w 1041"/>
                              <a:gd name="T110" fmla="+- 0 4122 3440"/>
                              <a:gd name="T111" fmla="*/ 4122 h 683"/>
                              <a:gd name="T112" fmla="+- 0 3938 2907"/>
                              <a:gd name="T113" fmla="*/ T112 w 1041"/>
                              <a:gd name="T114" fmla="+- 0 4067 3440"/>
                              <a:gd name="T115" fmla="*/ 4067 h 683"/>
                              <a:gd name="T116" fmla="+- 0 3948 2907"/>
                              <a:gd name="T117" fmla="*/ T116 w 1041"/>
                              <a:gd name="T118" fmla="+- 0 4062 3440"/>
                              <a:gd name="T119" fmla="*/ 4062 h 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41" h="683">
                                <a:moveTo>
                                  <a:pt x="392" y="0"/>
                                </a:moveTo>
                                <a:lnTo>
                                  <a:pt x="193" y="0"/>
                                </a:lnTo>
                                <a:lnTo>
                                  <a:pt x="193" y="484"/>
                                </a:lnTo>
                                <a:lnTo>
                                  <a:pt x="120" y="484"/>
                                </a:lnTo>
                                <a:lnTo>
                                  <a:pt x="120" y="426"/>
                                </a:lnTo>
                                <a:lnTo>
                                  <a:pt x="0" y="486"/>
                                </a:lnTo>
                                <a:lnTo>
                                  <a:pt x="120" y="546"/>
                                </a:lnTo>
                                <a:lnTo>
                                  <a:pt x="120" y="488"/>
                                </a:lnTo>
                                <a:lnTo>
                                  <a:pt x="197" y="488"/>
                                </a:lnTo>
                                <a:lnTo>
                                  <a:pt x="197" y="486"/>
                                </a:lnTo>
                                <a:lnTo>
                                  <a:pt x="197" y="484"/>
                                </a:lnTo>
                                <a:lnTo>
                                  <a:pt x="197" y="4"/>
                                </a:lnTo>
                                <a:lnTo>
                                  <a:pt x="392" y="4"/>
                                </a:lnTo>
                                <a:lnTo>
                                  <a:pt x="392" y="2"/>
                                </a:lnTo>
                                <a:lnTo>
                                  <a:pt x="392" y="0"/>
                                </a:lnTo>
                                <a:close/>
                                <a:moveTo>
                                  <a:pt x="1041" y="622"/>
                                </a:moveTo>
                                <a:lnTo>
                                  <a:pt x="1031" y="617"/>
                                </a:lnTo>
                                <a:lnTo>
                                  <a:pt x="921" y="562"/>
                                </a:lnTo>
                                <a:lnTo>
                                  <a:pt x="921" y="617"/>
                                </a:lnTo>
                                <a:lnTo>
                                  <a:pt x="829" y="617"/>
                                </a:lnTo>
                                <a:lnTo>
                                  <a:pt x="829" y="25"/>
                                </a:lnTo>
                                <a:lnTo>
                                  <a:pt x="829" y="15"/>
                                </a:lnTo>
                                <a:lnTo>
                                  <a:pt x="820" y="15"/>
                                </a:lnTo>
                                <a:lnTo>
                                  <a:pt x="820" y="21"/>
                                </a:lnTo>
                                <a:lnTo>
                                  <a:pt x="819" y="20"/>
                                </a:lnTo>
                                <a:lnTo>
                                  <a:pt x="819" y="627"/>
                                </a:lnTo>
                                <a:lnTo>
                                  <a:pt x="921" y="627"/>
                                </a:lnTo>
                                <a:lnTo>
                                  <a:pt x="921" y="682"/>
                                </a:lnTo>
                                <a:lnTo>
                                  <a:pt x="1031" y="627"/>
                                </a:lnTo>
                                <a:lnTo>
                                  <a:pt x="1041" y="6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9"/>
                        <wps:cNvSpPr>
                          <a:spLocks noChangeArrowheads="1"/>
                        </wps:cNvSpPr>
                        <wps:spPr bwMode="auto">
                          <a:xfrm>
                            <a:off x="3921" y="1697"/>
                            <a:ext cx="1608" cy="46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10"/>
                        <wps:cNvSpPr>
                          <a:spLocks/>
                        </wps:cNvSpPr>
                        <wps:spPr bwMode="auto">
                          <a:xfrm>
                            <a:off x="3526" y="1840"/>
                            <a:ext cx="359" cy="405"/>
                          </a:xfrm>
                          <a:custGeom>
                            <a:avLst/>
                            <a:gdLst>
                              <a:gd name="T0" fmla="+- 0 3653 3526"/>
                              <a:gd name="T1" fmla="*/ T0 w 359"/>
                              <a:gd name="T2" fmla="+- 0 2235 1840"/>
                              <a:gd name="T3" fmla="*/ 2235 h 405"/>
                              <a:gd name="T4" fmla="+- 0 3526 3526"/>
                              <a:gd name="T5" fmla="*/ T4 w 359"/>
                              <a:gd name="T6" fmla="+- 0 2235 1840"/>
                              <a:gd name="T7" fmla="*/ 2235 h 405"/>
                              <a:gd name="T8" fmla="+- 0 3526 3526"/>
                              <a:gd name="T9" fmla="*/ T8 w 359"/>
                              <a:gd name="T10" fmla="+- 0 2245 1840"/>
                              <a:gd name="T11" fmla="*/ 2245 h 405"/>
                              <a:gd name="T12" fmla="+- 0 3663 3526"/>
                              <a:gd name="T13" fmla="*/ T12 w 359"/>
                              <a:gd name="T14" fmla="+- 0 2245 1840"/>
                              <a:gd name="T15" fmla="*/ 2245 h 405"/>
                              <a:gd name="T16" fmla="+- 0 3663 3526"/>
                              <a:gd name="T17" fmla="*/ T16 w 359"/>
                              <a:gd name="T18" fmla="+- 0 2240 1840"/>
                              <a:gd name="T19" fmla="*/ 2240 h 405"/>
                              <a:gd name="T20" fmla="+- 0 3653 3526"/>
                              <a:gd name="T21" fmla="*/ T20 w 359"/>
                              <a:gd name="T22" fmla="+- 0 2240 1840"/>
                              <a:gd name="T23" fmla="*/ 2240 h 405"/>
                              <a:gd name="T24" fmla="+- 0 3653 3526"/>
                              <a:gd name="T25" fmla="*/ T24 w 359"/>
                              <a:gd name="T26" fmla="+- 0 2235 1840"/>
                              <a:gd name="T27" fmla="*/ 2235 h 405"/>
                              <a:gd name="T28" fmla="+- 0 3765 3526"/>
                              <a:gd name="T29" fmla="*/ T28 w 359"/>
                              <a:gd name="T30" fmla="+- 0 1895 1840"/>
                              <a:gd name="T31" fmla="*/ 1895 h 405"/>
                              <a:gd name="T32" fmla="+- 0 3653 3526"/>
                              <a:gd name="T33" fmla="*/ T32 w 359"/>
                              <a:gd name="T34" fmla="+- 0 1895 1840"/>
                              <a:gd name="T35" fmla="*/ 1895 h 405"/>
                              <a:gd name="T36" fmla="+- 0 3653 3526"/>
                              <a:gd name="T37" fmla="*/ T36 w 359"/>
                              <a:gd name="T38" fmla="+- 0 2240 1840"/>
                              <a:gd name="T39" fmla="*/ 2240 h 405"/>
                              <a:gd name="T40" fmla="+- 0 3658 3526"/>
                              <a:gd name="T41" fmla="*/ T40 w 359"/>
                              <a:gd name="T42" fmla="+- 0 2235 1840"/>
                              <a:gd name="T43" fmla="*/ 2235 h 405"/>
                              <a:gd name="T44" fmla="+- 0 3663 3526"/>
                              <a:gd name="T45" fmla="*/ T44 w 359"/>
                              <a:gd name="T46" fmla="+- 0 2235 1840"/>
                              <a:gd name="T47" fmla="*/ 2235 h 405"/>
                              <a:gd name="T48" fmla="+- 0 3663 3526"/>
                              <a:gd name="T49" fmla="*/ T48 w 359"/>
                              <a:gd name="T50" fmla="+- 0 1905 1840"/>
                              <a:gd name="T51" fmla="*/ 1905 h 405"/>
                              <a:gd name="T52" fmla="+- 0 3658 3526"/>
                              <a:gd name="T53" fmla="*/ T52 w 359"/>
                              <a:gd name="T54" fmla="+- 0 1905 1840"/>
                              <a:gd name="T55" fmla="*/ 1905 h 405"/>
                              <a:gd name="T56" fmla="+- 0 3663 3526"/>
                              <a:gd name="T57" fmla="*/ T56 w 359"/>
                              <a:gd name="T58" fmla="+- 0 1900 1840"/>
                              <a:gd name="T59" fmla="*/ 1900 h 405"/>
                              <a:gd name="T60" fmla="+- 0 3765 3526"/>
                              <a:gd name="T61" fmla="*/ T60 w 359"/>
                              <a:gd name="T62" fmla="+- 0 1900 1840"/>
                              <a:gd name="T63" fmla="*/ 1900 h 405"/>
                              <a:gd name="T64" fmla="+- 0 3765 3526"/>
                              <a:gd name="T65" fmla="*/ T64 w 359"/>
                              <a:gd name="T66" fmla="+- 0 1895 1840"/>
                              <a:gd name="T67" fmla="*/ 1895 h 405"/>
                              <a:gd name="T68" fmla="+- 0 3663 3526"/>
                              <a:gd name="T69" fmla="*/ T68 w 359"/>
                              <a:gd name="T70" fmla="+- 0 2235 1840"/>
                              <a:gd name="T71" fmla="*/ 2235 h 405"/>
                              <a:gd name="T72" fmla="+- 0 3658 3526"/>
                              <a:gd name="T73" fmla="*/ T72 w 359"/>
                              <a:gd name="T74" fmla="+- 0 2235 1840"/>
                              <a:gd name="T75" fmla="*/ 2235 h 405"/>
                              <a:gd name="T76" fmla="+- 0 3653 3526"/>
                              <a:gd name="T77" fmla="*/ T76 w 359"/>
                              <a:gd name="T78" fmla="+- 0 2240 1840"/>
                              <a:gd name="T79" fmla="*/ 2240 h 405"/>
                              <a:gd name="T80" fmla="+- 0 3663 3526"/>
                              <a:gd name="T81" fmla="*/ T80 w 359"/>
                              <a:gd name="T82" fmla="+- 0 2240 1840"/>
                              <a:gd name="T83" fmla="*/ 2240 h 405"/>
                              <a:gd name="T84" fmla="+- 0 3663 3526"/>
                              <a:gd name="T85" fmla="*/ T84 w 359"/>
                              <a:gd name="T86" fmla="+- 0 2235 1840"/>
                              <a:gd name="T87" fmla="*/ 2235 h 405"/>
                              <a:gd name="T88" fmla="+- 0 3765 3526"/>
                              <a:gd name="T89" fmla="*/ T88 w 359"/>
                              <a:gd name="T90" fmla="+- 0 1840 1840"/>
                              <a:gd name="T91" fmla="*/ 1840 h 405"/>
                              <a:gd name="T92" fmla="+- 0 3765 3526"/>
                              <a:gd name="T93" fmla="*/ T92 w 359"/>
                              <a:gd name="T94" fmla="+- 0 1960 1840"/>
                              <a:gd name="T95" fmla="*/ 1960 h 405"/>
                              <a:gd name="T96" fmla="+- 0 3875 3526"/>
                              <a:gd name="T97" fmla="*/ T96 w 359"/>
                              <a:gd name="T98" fmla="+- 0 1905 1840"/>
                              <a:gd name="T99" fmla="*/ 1905 h 405"/>
                              <a:gd name="T100" fmla="+- 0 3785 3526"/>
                              <a:gd name="T101" fmla="*/ T100 w 359"/>
                              <a:gd name="T102" fmla="+- 0 1905 1840"/>
                              <a:gd name="T103" fmla="*/ 1905 h 405"/>
                              <a:gd name="T104" fmla="+- 0 3785 3526"/>
                              <a:gd name="T105" fmla="*/ T104 w 359"/>
                              <a:gd name="T106" fmla="+- 0 1895 1840"/>
                              <a:gd name="T107" fmla="*/ 1895 h 405"/>
                              <a:gd name="T108" fmla="+- 0 3875 3526"/>
                              <a:gd name="T109" fmla="*/ T108 w 359"/>
                              <a:gd name="T110" fmla="+- 0 1895 1840"/>
                              <a:gd name="T111" fmla="*/ 1895 h 405"/>
                              <a:gd name="T112" fmla="+- 0 3765 3526"/>
                              <a:gd name="T113" fmla="*/ T112 w 359"/>
                              <a:gd name="T114" fmla="+- 0 1840 1840"/>
                              <a:gd name="T115" fmla="*/ 1840 h 405"/>
                              <a:gd name="T116" fmla="+- 0 3663 3526"/>
                              <a:gd name="T117" fmla="*/ T116 w 359"/>
                              <a:gd name="T118" fmla="+- 0 1900 1840"/>
                              <a:gd name="T119" fmla="*/ 1900 h 405"/>
                              <a:gd name="T120" fmla="+- 0 3658 3526"/>
                              <a:gd name="T121" fmla="*/ T120 w 359"/>
                              <a:gd name="T122" fmla="+- 0 1905 1840"/>
                              <a:gd name="T123" fmla="*/ 1905 h 405"/>
                              <a:gd name="T124" fmla="+- 0 3663 3526"/>
                              <a:gd name="T125" fmla="*/ T124 w 359"/>
                              <a:gd name="T126" fmla="+- 0 1905 1840"/>
                              <a:gd name="T127" fmla="*/ 1905 h 405"/>
                              <a:gd name="T128" fmla="+- 0 3663 3526"/>
                              <a:gd name="T129" fmla="*/ T128 w 359"/>
                              <a:gd name="T130" fmla="+- 0 1900 1840"/>
                              <a:gd name="T131" fmla="*/ 1900 h 405"/>
                              <a:gd name="T132" fmla="+- 0 3765 3526"/>
                              <a:gd name="T133" fmla="*/ T132 w 359"/>
                              <a:gd name="T134" fmla="+- 0 1900 1840"/>
                              <a:gd name="T135" fmla="*/ 1900 h 405"/>
                              <a:gd name="T136" fmla="+- 0 3663 3526"/>
                              <a:gd name="T137" fmla="*/ T136 w 359"/>
                              <a:gd name="T138" fmla="+- 0 1900 1840"/>
                              <a:gd name="T139" fmla="*/ 1900 h 405"/>
                              <a:gd name="T140" fmla="+- 0 3663 3526"/>
                              <a:gd name="T141" fmla="*/ T140 w 359"/>
                              <a:gd name="T142" fmla="+- 0 1905 1840"/>
                              <a:gd name="T143" fmla="*/ 1905 h 405"/>
                              <a:gd name="T144" fmla="+- 0 3765 3526"/>
                              <a:gd name="T145" fmla="*/ T144 w 359"/>
                              <a:gd name="T146" fmla="+- 0 1905 1840"/>
                              <a:gd name="T147" fmla="*/ 1905 h 405"/>
                              <a:gd name="T148" fmla="+- 0 3765 3526"/>
                              <a:gd name="T149" fmla="*/ T148 w 359"/>
                              <a:gd name="T150" fmla="+- 0 1900 1840"/>
                              <a:gd name="T151" fmla="*/ 1900 h 405"/>
                              <a:gd name="T152" fmla="+- 0 3875 3526"/>
                              <a:gd name="T153" fmla="*/ T152 w 359"/>
                              <a:gd name="T154" fmla="+- 0 1895 1840"/>
                              <a:gd name="T155" fmla="*/ 1895 h 405"/>
                              <a:gd name="T156" fmla="+- 0 3785 3526"/>
                              <a:gd name="T157" fmla="*/ T156 w 359"/>
                              <a:gd name="T158" fmla="+- 0 1895 1840"/>
                              <a:gd name="T159" fmla="*/ 1895 h 405"/>
                              <a:gd name="T160" fmla="+- 0 3785 3526"/>
                              <a:gd name="T161" fmla="*/ T160 w 359"/>
                              <a:gd name="T162" fmla="+- 0 1905 1840"/>
                              <a:gd name="T163" fmla="*/ 1905 h 405"/>
                              <a:gd name="T164" fmla="+- 0 3875 3526"/>
                              <a:gd name="T165" fmla="*/ T164 w 359"/>
                              <a:gd name="T166" fmla="+- 0 1905 1840"/>
                              <a:gd name="T167" fmla="*/ 1905 h 405"/>
                              <a:gd name="T168" fmla="+- 0 3885 3526"/>
                              <a:gd name="T169" fmla="*/ T168 w 359"/>
                              <a:gd name="T170" fmla="+- 0 1900 1840"/>
                              <a:gd name="T171" fmla="*/ 1900 h 405"/>
                              <a:gd name="T172" fmla="+- 0 3875 3526"/>
                              <a:gd name="T173" fmla="*/ T172 w 359"/>
                              <a:gd name="T174" fmla="+- 0 1895 1840"/>
                              <a:gd name="T175" fmla="*/ 1895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9" h="405">
                                <a:moveTo>
                                  <a:pt x="127" y="395"/>
                                </a:moveTo>
                                <a:lnTo>
                                  <a:pt x="0" y="395"/>
                                </a:lnTo>
                                <a:lnTo>
                                  <a:pt x="0" y="405"/>
                                </a:lnTo>
                                <a:lnTo>
                                  <a:pt x="137" y="405"/>
                                </a:lnTo>
                                <a:lnTo>
                                  <a:pt x="137" y="400"/>
                                </a:lnTo>
                                <a:lnTo>
                                  <a:pt x="127" y="400"/>
                                </a:lnTo>
                                <a:lnTo>
                                  <a:pt x="127" y="395"/>
                                </a:lnTo>
                                <a:close/>
                                <a:moveTo>
                                  <a:pt x="239" y="55"/>
                                </a:moveTo>
                                <a:lnTo>
                                  <a:pt x="127" y="55"/>
                                </a:lnTo>
                                <a:lnTo>
                                  <a:pt x="127" y="400"/>
                                </a:lnTo>
                                <a:lnTo>
                                  <a:pt x="132" y="395"/>
                                </a:lnTo>
                                <a:lnTo>
                                  <a:pt x="137" y="395"/>
                                </a:lnTo>
                                <a:lnTo>
                                  <a:pt x="137" y="65"/>
                                </a:lnTo>
                                <a:lnTo>
                                  <a:pt x="132" y="65"/>
                                </a:lnTo>
                                <a:lnTo>
                                  <a:pt x="137" y="60"/>
                                </a:lnTo>
                                <a:lnTo>
                                  <a:pt x="239" y="60"/>
                                </a:lnTo>
                                <a:lnTo>
                                  <a:pt x="239" y="55"/>
                                </a:lnTo>
                                <a:close/>
                                <a:moveTo>
                                  <a:pt x="137" y="395"/>
                                </a:moveTo>
                                <a:lnTo>
                                  <a:pt x="132" y="395"/>
                                </a:lnTo>
                                <a:lnTo>
                                  <a:pt x="127" y="400"/>
                                </a:lnTo>
                                <a:lnTo>
                                  <a:pt x="137" y="400"/>
                                </a:lnTo>
                                <a:lnTo>
                                  <a:pt x="137" y="395"/>
                                </a:lnTo>
                                <a:close/>
                                <a:moveTo>
                                  <a:pt x="239" y="0"/>
                                </a:moveTo>
                                <a:lnTo>
                                  <a:pt x="239" y="120"/>
                                </a:lnTo>
                                <a:lnTo>
                                  <a:pt x="349" y="65"/>
                                </a:lnTo>
                                <a:lnTo>
                                  <a:pt x="259" y="65"/>
                                </a:lnTo>
                                <a:lnTo>
                                  <a:pt x="259" y="55"/>
                                </a:lnTo>
                                <a:lnTo>
                                  <a:pt x="349" y="55"/>
                                </a:lnTo>
                                <a:lnTo>
                                  <a:pt x="239" y="0"/>
                                </a:lnTo>
                                <a:close/>
                                <a:moveTo>
                                  <a:pt x="137" y="60"/>
                                </a:moveTo>
                                <a:lnTo>
                                  <a:pt x="132" y="65"/>
                                </a:lnTo>
                                <a:lnTo>
                                  <a:pt x="137" y="65"/>
                                </a:lnTo>
                                <a:lnTo>
                                  <a:pt x="137" y="60"/>
                                </a:lnTo>
                                <a:close/>
                                <a:moveTo>
                                  <a:pt x="239" y="60"/>
                                </a:moveTo>
                                <a:lnTo>
                                  <a:pt x="137" y="60"/>
                                </a:lnTo>
                                <a:lnTo>
                                  <a:pt x="137" y="65"/>
                                </a:lnTo>
                                <a:lnTo>
                                  <a:pt x="239" y="65"/>
                                </a:lnTo>
                                <a:lnTo>
                                  <a:pt x="239" y="60"/>
                                </a:lnTo>
                                <a:close/>
                                <a:moveTo>
                                  <a:pt x="349" y="55"/>
                                </a:moveTo>
                                <a:lnTo>
                                  <a:pt x="259" y="55"/>
                                </a:lnTo>
                                <a:lnTo>
                                  <a:pt x="259" y="65"/>
                                </a:lnTo>
                                <a:lnTo>
                                  <a:pt x="349" y="65"/>
                                </a:lnTo>
                                <a:lnTo>
                                  <a:pt x="359" y="60"/>
                                </a:lnTo>
                                <a:lnTo>
                                  <a:pt x="349"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11"/>
                        <wps:cNvSpPr>
                          <a:spLocks noChangeArrowheads="1"/>
                        </wps:cNvSpPr>
                        <wps:spPr bwMode="auto">
                          <a:xfrm>
                            <a:off x="1376" y="1675"/>
                            <a:ext cx="1608" cy="46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2"/>
                        <wps:cNvSpPr>
                          <a:spLocks/>
                        </wps:cNvSpPr>
                        <wps:spPr bwMode="auto">
                          <a:xfrm>
                            <a:off x="1890" y="146"/>
                            <a:ext cx="3050" cy="4756"/>
                          </a:xfrm>
                          <a:custGeom>
                            <a:avLst/>
                            <a:gdLst>
                              <a:gd name="T0" fmla="+- 0 1890 1890"/>
                              <a:gd name="T1" fmla="*/ T0 w 3050"/>
                              <a:gd name="T2" fmla="+- 0 146 146"/>
                              <a:gd name="T3" fmla="*/ 146 h 4756"/>
                              <a:gd name="T4" fmla="+- 0 3456 1890"/>
                              <a:gd name="T5" fmla="*/ T4 w 3050"/>
                              <a:gd name="T6" fmla="+- 0 146 146"/>
                              <a:gd name="T7" fmla="*/ 146 h 4756"/>
                              <a:gd name="T8" fmla="+- 0 3456 1890"/>
                              <a:gd name="T9" fmla="*/ T8 w 3050"/>
                              <a:gd name="T10" fmla="+- 0 2239 146"/>
                              <a:gd name="T11" fmla="*/ 2239 h 4756"/>
                              <a:gd name="T12" fmla="+- 0 3580 1890"/>
                              <a:gd name="T13" fmla="*/ T12 w 3050"/>
                              <a:gd name="T14" fmla="+- 0 2239 146"/>
                              <a:gd name="T15" fmla="*/ 2239 h 4756"/>
                              <a:gd name="T16" fmla="+- 0 3449 1890"/>
                              <a:gd name="T17" fmla="*/ T16 w 3050"/>
                              <a:gd name="T18" fmla="+- 0 3462 146"/>
                              <a:gd name="T19" fmla="*/ 3462 h 4756"/>
                              <a:gd name="T20" fmla="+- 0 3432 1890"/>
                              <a:gd name="T21" fmla="*/ T20 w 3050"/>
                              <a:gd name="T22" fmla="+- 0 3462 146"/>
                              <a:gd name="T23" fmla="*/ 3462 h 4756"/>
                              <a:gd name="T24" fmla="+- 0 3432 1890"/>
                              <a:gd name="T25" fmla="*/ T24 w 3050"/>
                              <a:gd name="T26" fmla="+- 0 4902 146"/>
                              <a:gd name="T27" fmla="*/ 4902 h 4756"/>
                              <a:gd name="T28" fmla="+- 0 3416 1890"/>
                              <a:gd name="T29" fmla="*/ T28 w 3050"/>
                              <a:gd name="T30" fmla="+- 0 4902 146"/>
                              <a:gd name="T31" fmla="*/ 4902 h 4756"/>
                              <a:gd name="T32" fmla="+- 0 4940 1890"/>
                              <a:gd name="T33" fmla="*/ T32 w 3050"/>
                              <a:gd name="T34" fmla="+- 0 149 146"/>
                              <a:gd name="T35" fmla="*/ 149 h 4756"/>
                              <a:gd name="T36" fmla="+- 0 3468 1890"/>
                              <a:gd name="T37" fmla="*/ T36 w 3050"/>
                              <a:gd name="T38" fmla="+- 0 149 146"/>
                              <a:gd name="T39" fmla="*/ 149 h 4756"/>
                              <a:gd name="T40" fmla="+- 0 3468 1890"/>
                              <a:gd name="T41" fmla="*/ T40 w 3050"/>
                              <a:gd name="T42" fmla="+- 0 2241 146"/>
                              <a:gd name="T43" fmla="*/ 2241 h 4756"/>
                              <a:gd name="T44" fmla="+- 0 3580 1890"/>
                              <a:gd name="T45" fmla="*/ T44 w 3050"/>
                              <a:gd name="T46" fmla="+- 0 2241 146"/>
                              <a:gd name="T47" fmla="*/ 2241 h 4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50" h="4756">
                                <a:moveTo>
                                  <a:pt x="0" y="0"/>
                                </a:moveTo>
                                <a:lnTo>
                                  <a:pt x="1566" y="0"/>
                                </a:lnTo>
                                <a:lnTo>
                                  <a:pt x="1566" y="2093"/>
                                </a:lnTo>
                                <a:lnTo>
                                  <a:pt x="1690" y="2093"/>
                                </a:lnTo>
                                <a:moveTo>
                                  <a:pt x="1559" y="3316"/>
                                </a:moveTo>
                                <a:lnTo>
                                  <a:pt x="1542" y="3316"/>
                                </a:lnTo>
                                <a:lnTo>
                                  <a:pt x="1542" y="4756"/>
                                </a:lnTo>
                                <a:lnTo>
                                  <a:pt x="1526" y="4756"/>
                                </a:lnTo>
                                <a:moveTo>
                                  <a:pt x="3050" y="3"/>
                                </a:moveTo>
                                <a:lnTo>
                                  <a:pt x="1578" y="3"/>
                                </a:lnTo>
                                <a:lnTo>
                                  <a:pt x="1578" y="2095"/>
                                </a:lnTo>
                                <a:lnTo>
                                  <a:pt x="1690" y="209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3"/>
                        <wps:cNvSpPr>
                          <a:spLocks/>
                        </wps:cNvSpPr>
                        <wps:spPr bwMode="auto">
                          <a:xfrm>
                            <a:off x="3007" y="0"/>
                            <a:ext cx="508" cy="2243"/>
                          </a:xfrm>
                          <a:custGeom>
                            <a:avLst/>
                            <a:gdLst>
                              <a:gd name="T0" fmla="+- 0 3451 3007"/>
                              <a:gd name="T1" fmla="*/ T0 w 508"/>
                              <a:gd name="T2" fmla="*/ 2233 h 2243"/>
                              <a:gd name="T3" fmla="+- 0 3282 3007"/>
                              <a:gd name="T4" fmla="*/ T3 w 508"/>
                              <a:gd name="T5" fmla="*/ 2233 h 2243"/>
                              <a:gd name="T6" fmla="+- 0 3282 3007"/>
                              <a:gd name="T7" fmla="*/ T6 w 508"/>
                              <a:gd name="T8" fmla="*/ 1911 h 2243"/>
                              <a:gd name="T9" fmla="+- 0 3282 3007"/>
                              <a:gd name="T10" fmla="*/ T9 w 508"/>
                              <a:gd name="T11" fmla="*/ 1906 h 2243"/>
                              <a:gd name="T12" fmla="+- 0 3282 3007"/>
                              <a:gd name="T13" fmla="*/ T12 w 508"/>
                              <a:gd name="T14" fmla="*/ 1901 h 2243"/>
                              <a:gd name="T15" fmla="+- 0 3127 3007"/>
                              <a:gd name="T16" fmla="*/ T15 w 508"/>
                              <a:gd name="T17" fmla="*/ 1901 h 2243"/>
                              <a:gd name="T18" fmla="+- 0 3127 3007"/>
                              <a:gd name="T19" fmla="*/ T18 w 508"/>
                              <a:gd name="T20" fmla="*/ 1846 h 2243"/>
                              <a:gd name="T21" fmla="+- 0 3007 3007"/>
                              <a:gd name="T22" fmla="*/ T21 w 508"/>
                              <a:gd name="T23" fmla="*/ 1906 h 2243"/>
                              <a:gd name="T24" fmla="+- 0 3127 3007"/>
                              <a:gd name="T25" fmla="*/ T24 w 508"/>
                              <a:gd name="T26" fmla="*/ 1966 h 2243"/>
                              <a:gd name="T27" fmla="+- 0 3127 3007"/>
                              <a:gd name="T28" fmla="*/ T27 w 508"/>
                              <a:gd name="T29" fmla="*/ 1911 h 2243"/>
                              <a:gd name="T30" fmla="+- 0 3272 3007"/>
                              <a:gd name="T31" fmla="*/ T30 w 508"/>
                              <a:gd name="T32" fmla="*/ 1911 h 2243"/>
                              <a:gd name="T33" fmla="+- 0 3272 3007"/>
                              <a:gd name="T34" fmla="*/ T33 w 508"/>
                              <a:gd name="T35" fmla="*/ 2243 h 2243"/>
                              <a:gd name="T36" fmla="+- 0 3451 3007"/>
                              <a:gd name="T37" fmla="*/ T36 w 508"/>
                              <a:gd name="T38" fmla="*/ 2243 h 2243"/>
                              <a:gd name="T39" fmla="+- 0 3451 3007"/>
                              <a:gd name="T40" fmla="*/ T39 w 508"/>
                              <a:gd name="T41" fmla="*/ 2238 h 2243"/>
                              <a:gd name="T42" fmla="+- 0 3451 3007"/>
                              <a:gd name="T43" fmla="*/ T42 w 508"/>
                              <a:gd name="T44" fmla="*/ 2233 h 2243"/>
                              <a:gd name="T45" fmla="+- 0 3515 3007"/>
                              <a:gd name="T46" fmla="*/ T45 w 508"/>
                              <a:gd name="T47" fmla="*/ 120 h 2243"/>
                              <a:gd name="T48" fmla="+- 0 3505 3007"/>
                              <a:gd name="T49" fmla="*/ T48 w 508"/>
                              <a:gd name="T50" fmla="*/ 100 h 2243"/>
                              <a:gd name="T51" fmla="+- 0 3455 3007"/>
                              <a:gd name="T52" fmla="*/ T51 w 508"/>
                              <a:gd name="T53" fmla="*/ 0 h 2243"/>
                              <a:gd name="T54" fmla="+- 0 3395 3007"/>
                              <a:gd name="T55" fmla="*/ T54 w 508"/>
                              <a:gd name="T56" fmla="*/ 120 h 2243"/>
                              <a:gd name="T57" fmla="+- 0 3450 3007"/>
                              <a:gd name="T58" fmla="*/ T57 w 508"/>
                              <a:gd name="T59" fmla="*/ 120 h 2243"/>
                              <a:gd name="T60" fmla="+- 0 3450 3007"/>
                              <a:gd name="T61" fmla="*/ T60 w 508"/>
                              <a:gd name="T62" fmla="*/ 2224 h 2243"/>
                              <a:gd name="T63" fmla="+- 0 3460 3007"/>
                              <a:gd name="T64" fmla="*/ T63 w 508"/>
                              <a:gd name="T65" fmla="*/ 2224 h 2243"/>
                              <a:gd name="T66" fmla="+- 0 3460 3007"/>
                              <a:gd name="T67" fmla="*/ T66 w 508"/>
                              <a:gd name="T68" fmla="*/ 120 h 2243"/>
                              <a:gd name="T69" fmla="+- 0 3515 3007"/>
                              <a:gd name="T70" fmla="*/ T69 w 508"/>
                              <a:gd name="T71" fmla="*/ 120 h 22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Lst>
                            <a:rect l="0" t="0" r="r" b="b"/>
                            <a:pathLst>
                              <a:path w="508" h="2243">
                                <a:moveTo>
                                  <a:pt x="444" y="2233"/>
                                </a:moveTo>
                                <a:lnTo>
                                  <a:pt x="275" y="2233"/>
                                </a:lnTo>
                                <a:lnTo>
                                  <a:pt x="275" y="1911"/>
                                </a:lnTo>
                                <a:lnTo>
                                  <a:pt x="275" y="1906"/>
                                </a:lnTo>
                                <a:lnTo>
                                  <a:pt x="275" y="1901"/>
                                </a:lnTo>
                                <a:lnTo>
                                  <a:pt x="120" y="1901"/>
                                </a:lnTo>
                                <a:lnTo>
                                  <a:pt x="120" y="1846"/>
                                </a:lnTo>
                                <a:lnTo>
                                  <a:pt x="0" y="1906"/>
                                </a:lnTo>
                                <a:lnTo>
                                  <a:pt x="120" y="1966"/>
                                </a:lnTo>
                                <a:lnTo>
                                  <a:pt x="120" y="1911"/>
                                </a:lnTo>
                                <a:lnTo>
                                  <a:pt x="265" y="1911"/>
                                </a:lnTo>
                                <a:lnTo>
                                  <a:pt x="265" y="2243"/>
                                </a:lnTo>
                                <a:lnTo>
                                  <a:pt x="444" y="2243"/>
                                </a:lnTo>
                                <a:lnTo>
                                  <a:pt x="444" y="2238"/>
                                </a:lnTo>
                                <a:lnTo>
                                  <a:pt x="444" y="2233"/>
                                </a:lnTo>
                                <a:close/>
                                <a:moveTo>
                                  <a:pt x="508" y="120"/>
                                </a:moveTo>
                                <a:lnTo>
                                  <a:pt x="498" y="100"/>
                                </a:lnTo>
                                <a:lnTo>
                                  <a:pt x="448" y="0"/>
                                </a:lnTo>
                                <a:lnTo>
                                  <a:pt x="388" y="120"/>
                                </a:lnTo>
                                <a:lnTo>
                                  <a:pt x="443" y="120"/>
                                </a:lnTo>
                                <a:lnTo>
                                  <a:pt x="443" y="2224"/>
                                </a:lnTo>
                                <a:lnTo>
                                  <a:pt x="453" y="2224"/>
                                </a:lnTo>
                                <a:lnTo>
                                  <a:pt x="453" y="120"/>
                                </a:lnTo>
                                <a:lnTo>
                                  <a:pt x="508"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4"/>
                        <wps:cNvSpPr txBox="1">
                          <a:spLocks noChangeArrowheads="1"/>
                        </wps:cNvSpPr>
                        <wps:spPr bwMode="auto">
                          <a:xfrm>
                            <a:off x="1731" y="1797"/>
                            <a:ext cx="9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AF73" w14:textId="77777777" w:rsidR="00AF6CD0" w:rsidRDefault="00AF6CD0" w:rsidP="00AF6CD0">
                              <w:pPr>
                                <w:spacing w:line="221" w:lineRule="exact"/>
                                <w:rPr>
                                  <w:rFonts w:ascii="Carlito"/>
                                </w:rPr>
                              </w:pPr>
                              <w:r>
                                <w:rPr>
                                  <w:rFonts w:ascii="Carlito"/>
                                </w:rPr>
                                <w:t>EKONOMI</w:t>
                              </w:r>
                            </w:p>
                          </w:txbxContent>
                        </wps:txbx>
                        <wps:bodyPr rot="0" vert="horz" wrap="square" lIns="0" tIns="0" rIns="0" bIns="0" anchor="t" anchorCtr="0" upright="1">
                          <a:noAutofit/>
                        </wps:bodyPr>
                      </wps:wsp>
                      <wps:wsp>
                        <wps:cNvPr id="27" name="Text Box 15"/>
                        <wps:cNvSpPr txBox="1">
                          <a:spLocks noChangeArrowheads="1"/>
                        </wps:cNvSpPr>
                        <wps:spPr bwMode="auto">
                          <a:xfrm>
                            <a:off x="4163" y="1818"/>
                            <a:ext cx="11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E24BE" w14:textId="77777777" w:rsidR="00AF6CD0" w:rsidRDefault="00AF6CD0" w:rsidP="00AF6CD0">
                              <w:pPr>
                                <w:spacing w:line="221" w:lineRule="exact"/>
                                <w:rPr>
                                  <w:rFonts w:ascii="Carlito"/>
                                </w:rPr>
                              </w:pPr>
                              <w:r>
                                <w:rPr>
                                  <w:rFonts w:ascii="Carlito"/>
                                </w:rPr>
                                <w:t>PENDIDIKAN</w:t>
                              </w:r>
                            </w:p>
                          </w:txbxContent>
                        </wps:txbx>
                        <wps:bodyPr rot="0" vert="horz" wrap="square" lIns="0" tIns="0" rIns="0" bIns="0" anchor="t" anchorCtr="0" upright="1">
                          <a:noAutofit/>
                        </wps:bodyPr>
                      </wps:wsp>
                      <wps:wsp>
                        <wps:cNvPr id="28" name="Text Box 16"/>
                        <wps:cNvSpPr txBox="1">
                          <a:spLocks noChangeArrowheads="1"/>
                        </wps:cNvSpPr>
                        <wps:spPr bwMode="auto">
                          <a:xfrm>
                            <a:off x="3078" y="2754"/>
                            <a:ext cx="84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7B682" w14:textId="77777777" w:rsidR="00AF6CD0" w:rsidRDefault="00AF6CD0" w:rsidP="00AF6CD0">
                              <w:pPr>
                                <w:spacing w:line="221" w:lineRule="exact"/>
                                <w:rPr>
                                  <w:rFonts w:ascii="Carlito"/>
                                  <w:b/>
                                </w:rPr>
                              </w:pPr>
                              <w:r>
                                <w:rPr>
                                  <w:rFonts w:ascii="Carlito"/>
                                  <w:b/>
                                </w:rPr>
                                <w:t>RASISME</w:t>
                              </w:r>
                            </w:p>
                          </w:txbxContent>
                        </wps:txbx>
                        <wps:bodyPr rot="0" vert="horz" wrap="square" lIns="0" tIns="0" rIns="0" bIns="0" anchor="t" anchorCtr="0" upright="1">
                          <a:noAutofit/>
                        </wps:bodyPr>
                      </wps:wsp>
                      <wps:wsp>
                        <wps:cNvPr id="29" name="Text Box 17"/>
                        <wps:cNvSpPr txBox="1">
                          <a:spLocks noChangeArrowheads="1"/>
                        </wps:cNvSpPr>
                        <wps:spPr bwMode="auto">
                          <a:xfrm>
                            <a:off x="5" y="4790"/>
                            <a:ext cx="1608" cy="7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F273EA" w14:textId="77777777" w:rsidR="00AF6CD0" w:rsidRDefault="00AF6CD0" w:rsidP="00AF6CD0">
                              <w:pPr>
                                <w:spacing w:before="73" w:line="256" w:lineRule="auto"/>
                                <w:ind w:left="475" w:right="342" w:hanging="116"/>
                                <w:rPr>
                                  <w:rFonts w:ascii="Carlito"/>
                                </w:rPr>
                              </w:pPr>
                              <w:r>
                                <w:rPr>
                                  <w:rFonts w:ascii="Carlito"/>
                                </w:rPr>
                                <w:t>GERAKAN MASSA</w:t>
                              </w:r>
                            </w:p>
                          </w:txbxContent>
                        </wps:txbx>
                        <wps:bodyPr rot="0" vert="horz" wrap="square" lIns="0" tIns="0" rIns="0" bIns="0" anchor="t" anchorCtr="0" upright="1">
                          <a:noAutofit/>
                        </wps:bodyPr>
                      </wps:wsp>
                    </wpg:wgp>
                  </a:graphicData>
                </a:graphic>
              </wp:inline>
            </w:drawing>
          </mc:Choice>
          <mc:Fallback>
            <w:pict>
              <v:group w14:anchorId="4E47B562" id="Group 18" o:spid="_x0000_s1040" style="width:276.7pt;height:276.55pt;mso-position-horizontal-relative:char;mso-position-vertical-relative:line" coordsize="5534,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">
                <v:shape id="AutoShape 7" o:spid="_x0000_s1041" style="position:absolute;left:2032;top:2244;width:2915;height:1240;visibility:visible;mso-wrap-style:square;v-text-anchor:top" coordsize="2915,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" path="m2908,l8,,,8,,1233r8,7l2908,1240r7,-7l2915,1229r-2900,l12,1226,12,15r3,-3l2915,12r,-4l2908,xm2915,12r-14,l2904,15r,1211l2901,1229r14,l2915,12xm2892,24l24,24r,1193l2892,1217r,-12l35,1205,35,35r2857,l2892,24xm2892,35r-12,l2880,1205r12,l2892,35xe" fillcolor="black" stroked="f">
                  <v:path arrowok="t" o:connecttype="custom" o:connectlocs="2908,2244;8,2244;0,2252;0,3477;8,3484;2908,3484;2915,3477;2915,3473;15,3473;12,3470;12,2259;15,2256;2915,2256;2915,2252;2908,2244;2915,2256;2901,2256;2904,2259;2904,3470;2901,3473;2915,3473;2915,2256;2892,2268;24,2268;24,3461;2892,3461;2892,3449;35,3449;35,2279;2892,2279;2892,2268;2892,2279;2880,2279;2880,3449;2892,3449;2892,2279" o:connectangles="0,0,0,0,0,0,0,0,0,0,0,0,0,0,0,0,0,0,0,0,0,0,0,0,0,0,0,0,0,0,0,0,0,0,0,0"/>
                </v:shape>
                <v:shape id="AutoShape 8" o:spid="_x0000_s1042" style="position:absolute;left:2907;top:3439;width:1041;height:683;visibility:visible;mso-wrap-style:square;v-text-anchor:top" coordsize="104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" path="m392,l193,r,484l120,484r,-58l,486r120,60l120,488r77,l197,486r,-2l197,4r195,l392,2r,-2xm1041,622r-10,-5l921,562r,55l829,617r,-592l829,15r-9,l820,21r-1,-1l819,627r102,l921,682r110,-55l1041,622xe" fillcolor="black" stroked="f">
                  <v:path arrowok="t" o:connecttype="custom" o:connectlocs="392,3440;193,3440;193,3924;120,3924;120,3866;0,3926;120,3986;120,3928;197,3928;197,3926;197,3924;197,3444;392,3444;392,3442;392,3440;1041,4062;1031,4057;921,4002;921,4057;829,4057;829,3465;829,3455;820,3455;820,3461;819,3460;819,4067;921,4067;921,4122;1031,4067;1041,4062" o:connectangles="0,0,0,0,0,0,0,0,0,0,0,0,0,0,0,0,0,0,0,0,0,0,0,0,0,0,0,0,0,0"/>
                </v:shape>
                <v:rect id="Rectangle 9" o:spid="_x0000_s1043" style="position:absolute;left:3921;top:1697;width:16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" filled="f" strokeweight=".5pt"/>
                <v:shape id="AutoShape 10" o:spid="_x0000_s1044" style="position:absolute;left:3526;top:1840;width:359;height:405;visibility:visible;mso-wrap-style:square;v-text-anchor:top" coordsize="35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" path="m127,395l,395r,10l137,405r,-5l127,400r,-5xm239,55r-112,l127,400r5,-5l137,395r,-330l132,65r5,-5l239,60r,-5xm137,395r-5,l127,400r10,l137,395xm239,r,120l349,65r-90,l259,55r90,l239,xm137,60r-5,5l137,65r,-5xm239,60r-102,l137,65r102,l239,60xm349,55r-90,l259,65r90,l359,60,349,55xe" fillcolor="black" stroked="f">
                  <v:path arrowok="t" o:connecttype="custom" o:connectlocs="127,2235;0,2235;0,2245;137,2245;137,2240;127,2240;127,2235;239,1895;127,1895;127,2240;132,2235;137,2235;137,1905;132,1905;137,1900;239,1900;239,1895;137,2235;132,2235;127,2240;137,2240;137,2235;239,1840;239,1960;349,1905;259,1905;259,1895;349,1895;239,1840;137,1900;132,1905;137,1905;137,1900;239,1900;137,1900;137,1905;239,1905;239,1900;349,1895;259,1895;259,1905;349,1905;359,1900;349,1895" o:connectangles="0,0,0,0,0,0,0,0,0,0,0,0,0,0,0,0,0,0,0,0,0,0,0,0,0,0,0,0,0,0,0,0,0,0,0,0,0,0,0,0,0,0,0,0"/>
                </v:shape>
                <v:rect id="Rectangle 11" o:spid="_x0000_s1045" style="position:absolute;left:1376;top:1675;width:16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" filled="f" strokeweight=".5pt"/>
                <v:shape id="AutoShape 12" o:spid="_x0000_s1046" style="position:absolute;left:1890;top:146;width:3050;height:4756;visibility:visible;mso-wrap-style:square;v-text-anchor:top" coordsize="3050,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" path="m,l1566,r,2093l1690,2093m1559,3316r-17,l1542,4756r-16,m3050,3l1578,3r,2092l1690,2095e" filled="f" strokeweight=".5pt">
                  <v:path arrowok="t" o:connecttype="custom" o:connectlocs="0,146;1566,146;1566,2239;1690,2239;1559,3462;1542,3462;1542,4902;1526,4902;3050,149;1578,149;1578,2241;1690,2241" o:connectangles="0,0,0,0,0,0,0,0,0,0,0,0"/>
                </v:shape>
                <v:shape id="AutoShape 13" o:spid="_x0000_s1047" style="position:absolute;left:3007;width:508;height:2243;visibility:visible;mso-wrap-style:square;v-text-anchor:top" coordsize="508,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" path="m444,2233r-169,l275,1911r,-5l275,1901r-155,l120,1846,,1906r120,60l120,1911r145,l265,2243r179,l444,2238r,-5xm508,120l498,100,448,,388,120r55,l443,2224r10,l453,120r55,xe" fillcolor="black" stroked="f">
                  <v:path arrowok="t" o:connecttype="custom" o:connectlocs="444,2233;275,2233;275,1911;275,1906;275,1901;120,1901;120,1846;0,1906;120,1966;120,1911;265,1911;265,2243;444,2243;444,2238;444,2233;508,120;498,100;448,0;388,120;443,120;443,2224;453,2224;453,120;508,120" o:connectangles="0,0,0,0,0,0,0,0,0,0,0,0,0,0,0,0,0,0,0,0,0,0,0,0"/>
                </v:shape>
                <v:shape id="Text Box 14" o:spid="_x0000_s1048" type="#_x0000_t202" style="position:absolute;left:1731;top:1797;width:9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49DAF73" w14:textId="77777777" w:rsidR="00AF6CD0" w:rsidRDefault="00AF6CD0" w:rsidP="00AF6CD0">
                        <w:pPr>
                          <w:spacing w:line="221" w:lineRule="exact"/>
                          <w:rPr>
                            <w:rFonts w:ascii="Carlito"/>
                          </w:rPr>
                        </w:pPr>
                        <w:r>
                          <w:rPr>
                            <w:rFonts w:ascii="Carlito"/>
                          </w:rPr>
                          <w:t>EKONOMI</w:t>
                        </w:r>
                      </w:p>
                    </w:txbxContent>
                  </v:textbox>
                </v:shape>
                <v:shape id="Text Box 15" o:spid="_x0000_s1049" type="#_x0000_t202" style="position:absolute;left:4163;top:1818;width:115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A2E24BE" w14:textId="77777777" w:rsidR="00AF6CD0" w:rsidRDefault="00AF6CD0" w:rsidP="00AF6CD0">
                        <w:pPr>
                          <w:spacing w:line="221" w:lineRule="exact"/>
                          <w:rPr>
                            <w:rFonts w:ascii="Carlito"/>
                          </w:rPr>
                        </w:pPr>
                        <w:r>
                          <w:rPr>
                            <w:rFonts w:ascii="Carlito"/>
                          </w:rPr>
                          <w:t>PENDIDIKAN</w:t>
                        </w:r>
                      </w:p>
                    </w:txbxContent>
                  </v:textbox>
                </v:shape>
                <v:shape id="Text Box 16" o:spid="_x0000_s1050" type="#_x0000_t202" style="position:absolute;left:3078;top:2754;width:84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997B682" w14:textId="77777777" w:rsidR="00AF6CD0" w:rsidRDefault="00AF6CD0" w:rsidP="00AF6CD0">
                        <w:pPr>
                          <w:spacing w:line="221" w:lineRule="exact"/>
                          <w:rPr>
                            <w:rFonts w:ascii="Carlito"/>
                            <w:b/>
                          </w:rPr>
                        </w:pPr>
                        <w:r>
                          <w:rPr>
                            <w:rFonts w:ascii="Carlito"/>
                            <w:b/>
                          </w:rPr>
                          <w:t>RASISME</w:t>
                        </w:r>
                      </w:p>
                    </w:txbxContent>
                  </v:textbox>
                </v:shape>
                <v:shape id="Text Box 17" o:spid="_x0000_s1051" type="#_x0000_t202" style="position:absolute;left:5;top:4790;width:1608;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" filled="f" strokeweight=".5pt">
                  <v:textbox inset="0,0,0,0">
                    <w:txbxContent>
                      <w:p w14:paraId="0CF273EA" w14:textId="77777777" w:rsidR="00AF6CD0" w:rsidRDefault="00AF6CD0" w:rsidP="00AF6CD0">
                        <w:pPr>
                          <w:spacing w:before="73" w:line="256" w:lineRule="auto"/>
                          <w:ind w:left="475" w:right="342" w:hanging="116"/>
                          <w:rPr>
                            <w:rFonts w:ascii="Carlito"/>
                          </w:rPr>
                        </w:pPr>
                        <w:r>
                          <w:rPr>
                            <w:rFonts w:ascii="Carlito"/>
                          </w:rPr>
                          <w:t>GERAKAN MASSA</w:t>
                        </w:r>
                      </w:p>
                    </w:txbxContent>
                  </v:textbox>
                </v:shape>
                <w10:anchorlock/>
              </v:group>
            </w:pict>
          </mc:Fallback>
        </mc:AlternateContent>
      </w:r>
      <w:r>
        <w:rPr>
          <w:spacing w:val="27"/>
          <w:sz w:val="20"/>
        </w:rPr>
        <w:t xml:space="preserve"> </w:t>
      </w:r>
      <w:r>
        <w:rPr>
          <w:noProof/>
          <w:spacing w:val="27"/>
          <w:position w:val="213"/>
          <w:sz w:val="20"/>
        </w:rPr>
        <mc:AlternateContent>
          <mc:Choice Requires="wpg">
            <w:drawing>
              <wp:inline distT="0" distB="0" distL="0" distR="0" wp14:anchorId="3006475F" wp14:editId="5803E2C5">
                <wp:extent cx="1027430" cy="1403350"/>
                <wp:effectExtent l="10160" t="7620" r="10160" b="825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1403350"/>
                          <a:chOff x="0" y="0"/>
                          <a:chExt cx="1618" cy="2210"/>
                        </a:xfrm>
                      </wpg:grpSpPr>
                      <wps:wsp>
                        <wps:cNvPr id="15" name="Freeform 3"/>
                        <wps:cNvSpPr>
                          <a:spLocks/>
                        </wps:cNvSpPr>
                        <wps:spPr bwMode="auto">
                          <a:xfrm>
                            <a:off x="938" y="438"/>
                            <a:ext cx="240" cy="729"/>
                          </a:xfrm>
                          <a:custGeom>
                            <a:avLst/>
                            <a:gdLst>
                              <a:gd name="T0" fmla="+- 0 938 938"/>
                              <a:gd name="T1" fmla="*/ T0 w 240"/>
                              <a:gd name="T2" fmla="+- 0 438 438"/>
                              <a:gd name="T3" fmla="*/ 438 h 729"/>
                              <a:gd name="T4" fmla="+- 0 1058 938"/>
                              <a:gd name="T5" fmla="*/ T4 w 240"/>
                              <a:gd name="T6" fmla="+- 0 438 438"/>
                              <a:gd name="T7" fmla="*/ 438 h 729"/>
                              <a:gd name="T8" fmla="+- 0 1058 938"/>
                              <a:gd name="T9" fmla="*/ T8 w 240"/>
                              <a:gd name="T10" fmla="+- 0 1167 438"/>
                              <a:gd name="T11" fmla="*/ 1167 h 729"/>
                              <a:gd name="T12" fmla="+- 0 1178 938"/>
                              <a:gd name="T13" fmla="*/ T12 w 240"/>
                              <a:gd name="T14" fmla="+- 0 1167 438"/>
                              <a:gd name="T15" fmla="*/ 1167 h 729"/>
                            </a:gdLst>
                            <a:ahLst/>
                            <a:cxnLst>
                              <a:cxn ang="0">
                                <a:pos x="T1" y="T3"/>
                              </a:cxn>
                              <a:cxn ang="0">
                                <a:pos x="T5" y="T7"/>
                              </a:cxn>
                              <a:cxn ang="0">
                                <a:pos x="T9" y="T11"/>
                              </a:cxn>
                              <a:cxn ang="0">
                                <a:pos x="T13" y="T15"/>
                              </a:cxn>
                            </a:cxnLst>
                            <a:rect l="0" t="0" r="r" b="b"/>
                            <a:pathLst>
                              <a:path w="240" h="729">
                                <a:moveTo>
                                  <a:pt x="0" y="0"/>
                                </a:moveTo>
                                <a:lnTo>
                                  <a:pt x="120" y="0"/>
                                </a:lnTo>
                                <a:lnTo>
                                  <a:pt x="120" y="729"/>
                                </a:lnTo>
                                <a:lnTo>
                                  <a:pt x="240" y="72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4"/>
                        <wps:cNvSpPr txBox="1">
                          <a:spLocks noChangeArrowheads="1"/>
                        </wps:cNvSpPr>
                        <wps:spPr bwMode="auto">
                          <a:xfrm>
                            <a:off x="5" y="1167"/>
                            <a:ext cx="1608" cy="103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D205DA" w14:textId="77777777" w:rsidR="00AF6CD0" w:rsidRDefault="00AF6CD0" w:rsidP="00AF6CD0">
                              <w:pPr>
                                <w:spacing w:before="72" w:line="259" w:lineRule="auto"/>
                                <w:ind w:left="197" w:right="191"/>
                                <w:jc w:val="center"/>
                                <w:rPr>
                                  <w:rFonts w:ascii="Carlito"/>
                                </w:rPr>
                              </w:pPr>
                              <w:r>
                                <w:rPr>
                                  <w:rFonts w:ascii="Carlito"/>
                                </w:rPr>
                                <w:t xml:space="preserve">PEMERINTAH </w:t>
                              </w:r>
                              <w:r>
                                <w:rPr>
                                  <w:rFonts w:ascii="Carlito"/>
                                </w:rPr>
                                <w:t>AMERIKA SERIKAT</w:t>
                              </w:r>
                            </w:p>
                          </w:txbxContent>
                        </wps:txbx>
                        <wps:bodyPr rot="0" vert="horz" wrap="square" lIns="0" tIns="0" rIns="0" bIns="0" anchor="t" anchorCtr="0" upright="1">
                          <a:noAutofit/>
                        </wps:bodyPr>
                      </wps:wsp>
                      <wps:wsp>
                        <wps:cNvPr id="17" name="Text Box 5"/>
                        <wps:cNvSpPr txBox="1">
                          <a:spLocks noChangeArrowheads="1"/>
                        </wps:cNvSpPr>
                        <wps:spPr bwMode="auto">
                          <a:xfrm>
                            <a:off x="5" y="5"/>
                            <a:ext cx="1608" cy="4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984D1" w14:textId="77777777" w:rsidR="00AF6CD0" w:rsidRDefault="00AF6CD0" w:rsidP="00AF6CD0">
                              <w:pPr>
                                <w:spacing w:before="73"/>
                                <w:ind w:left="458"/>
                                <w:rPr>
                                  <w:rFonts w:ascii="Carlito"/>
                                </w:rPr>
                              </w:pPr>
                              <w:r>
                                <w:rPr>
                                  <w:rFonts w:ascii="Carlito"/>
                                </w:rPr>
                                <w:t>POLITIK</w:t>
                              </w:r>
                            </w:p>
                          </w:txbxContent>
                        </wps:txbx>
                        <wps:bodyPr rot="0" vert="horz" wrap="square" lIns="0" tIns="0" rIns="0" bIns="0" anchor="t" anchorCtr="0" upright="1">
                          <a:noAutofit/>
                        </wps:bodyPr>
                      </wps:wsp>
                    </wpg:wgp>
                  </a:graphicData>
                </a:graphic>
              </wp:inline>
            </w:drawing>
          </mc:Choice>
          <mc:Fallback>
            <w:pict>
              <v:group w14:anchorId="3006475F" id="Group 14" o:spid="_x0000_s1052" style="width:80.9pt;height:110.5pt;mso-position-horizontal-relative:char;mso-position-vertical-relative:line" coordsize="161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">
                <v:shape id="Freeform 3" o:spid="_x0000_s1053" style="position:absolute;left:938;top:438;width:240;height:729;visibility:visible;mso-wrap-style:square;v-text-anchor:top" coordsize="24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" path="m,l120,r,729l240,729e" filled="f" strokeweight=".25pt">
                  <v:path arrowok="t" o:connecttype="custom" o:connectlocs="0,438;120,438;120,1167;240,1167" o:connectangles="0,0,0,0"/>
                </v:shape>
                <v:shape id="Text Box 4" o:spid="_x0000_s1054" type="#_x0000_t202" style="position:absolute;left:5;top:1167;width:1608;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" filled="f" strokeweight=".5pt">
                  <v:textbox inset="0,0,0,0">
                    <w:txbxContent>
                      <w:p w14:paraId="08D205DA" w14:textId="77777777" w:rsidR="00AF6CD0" w:rsidRDefault="00AF6CD0" w:rsidP="00AF6CD0">
                        <w:pPr>
                          <w:spacing w:before="72" w:line="259" w:lineRule="auto"/>
                          <w:ind w:left="197" w:right="191"/>
                          <w:jc w:val="center"/>
                          <w:rPr>
                            <w:rFonts w:ascii="Carlito"/>
                          </w:rPr>
                        </w:pPr>
                        <w:r>
                          <w:rPr>
                            <w:rFonts w:ascii="Carlito"/>
                          </w:rPr>
                          <w:t xml:space="preserve">PEMERINTAH </w:t>
                        </w:r>
                        <w:r>
                          <w:rPr>
                            <w:rFonts w:ascii="Carlito"/>
                          </w:rPr>
                          <w:t>AMERIKA SERIKAT</w:t>
                        </w:r>
                      </w:p>
                    </w:txbxContent>
                  </v:textbox>
                </v:shape>
                <v:shape id="Text Box 5" o:spid="_x0000_s1055" type="#_x0000_t202" style="position:absolute;left:5;top:5;width:160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" filled="f" strokeweight=".5pt">
                  <v:textbox inset="0,0,0,0">
                    <w:txbxContent>
                      <w:p w14:paraId="6CB984D1" w14:textId="77777777" w:rsidR="00AF6CD0" w:rsidRDefault="00AF6CD0" w:rsidP="00AF6CD0">
                        <w:pPr>
                          <w:spacing w:before="73"/>
                          <w:ind w:left="458"/>
                          <w:rPr>
                            <w:rFonts w:ascii="Carlito"/>
                          </w:rPr>
                        </w:pPr>
                        <w:r>
                          <w:rPr>
                            <w:rFonts w:ascii="Carlito"/>
                          </w:rPr>
                          <w:t>POLITIK</w:t>
                        </w:r>
                      </w:p>
                    </w:txbxContent>
                  </v:textbox>
                </v:shape>
                <w10:anchorlock/>
              </v:group>
            </w:pict>
          </mc:Fallback>
        </mc:AlternateContent>
      </w:r>
    </w:p>
    <w:p w14:paraId="0196932C" w14:textId="77777777" w:rsidR="00AF6CD0" w:rsidRDefault="00AF6CD0" w:rsidP="00AF6CD0">
      <w:pPr>
        <w:rPr>
          <w:sz w:val="20"/>
        </w:rPr>
        <w:sectPr w:rsidR="00AF6CD0">
          <w:headerReference w:type="default" r:id="rId79"/>
          <w:footerReference w:type="default" r:id="rId80"/>
          <w:pgSz w:w="11910" w:h="16840"/>
          <w:pgMar w:top="980" w:right="1240" w:bottom="280" w:left="1540" w:header="729" w:footer="0" w:gutter="0"/>
          <w:pgNumType w:start="32"/>
          <w:cols w:space="720"/>
        </w:sectPr>
      </w:pPr>
    </w:p>
    <w:p w14:paraId="7D49EE37" w14:textId="20354C5F" w:rsidR="001D0103" w:rsidRPr="00AF6CD0" w:rsidRDefault="001D0103" w:rsidP="00AF6CD0">
      <w:bookmarkStart w:id="11" w:name="_bookmark30"/>
      <w:bookmarkEnd w:id="11"/>
    </w:p>
    <w:sectPr w:rsidR="001D0103" w:rsidRPr="00AF6CD0" w:rsidSect="006E3E76">
      <w:headerReference w:type="default" r:id="rId81"/>
      <w:footerReference w:type="default" r:id="rId82"/>
      <w:pgSz w:w="11906" w:h="16838"/>
      <w:pgMar w:top="1582" w:right="1242" w:bottom="278" w:left="15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8CF8" w14:textId="77777777" w:rsidR="00CE1C7C" w:rsidRDefault="00CE1C7C" w:rsidP="00CE1C7C">
      <w:r>
        <w:separator/>
      </w:r>
    </w:p>
  </w:endnote>
  <w:endnote w:type="continuationSeparator" w:id="0">
    <w:p w14:paraId="0756DC36" w14:textId="77777777" w:rsidR="00CE1C7C" w:rsidRDefault="00CE1C7C" w:rsidP="00CE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315" w14:textId="77777777" w:rsidR="00AF6CD0" w:rsidRDefault="00AF6CD0">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D150" w14:textId="77777777" w:rsidR="00AF6CD0" w:rsidRDefault="00AF6CD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BD9E" w14:textId="77777777" w:rsidR="00AF6CD0" w:rsidRDefault="00AF6CD0">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82F6" w14:textId="77777777" w:rsidR="00AF6CD0" w:rsidRDefault="00AF6CD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AAAA" w14:textId="77777777" w:rsidR="00AF6CD0" w:rsidRDefault="00AF6CD0">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792F" w14:textId="77777777" w:rsidR="00AF6CD0" w:rsidRDefault="00AF6CD0">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BDD1" w14:textId="77777777" w:rsidR="00AF6CD0" w:rsidRDefault="00AF6CD0">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0438" w14:textId="77777777" w:rsidR="00AF6CD0" w:rsidRDefault="00AF6CD0">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7440" w14:textId="77777777" w:rsidR="00AF6CD0" w:rsidRDefault="00AF6CD0">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242" w14:textId="77777777" w:rsidR="009D2A7D" w:rsidRDefault="009D2A7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A1B7" w14:textId="77777777" w:rsidR="00AF6CD0" w:rsidRDefault="00AF6CD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66AC" w14:textId="77777777" w:rsidR="00AF6CD0" w:rsidRDefault="00AF6CD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2D6F" w14:textId="77777777" w:rsidR="00AF6CD0" w:rsidRDefault="00AF6CD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2872" w14:textId="77777777" w:rsidR="00AF6CD0" w:rsidRDefault="00AF6CD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2484" w14:textId="77777777" w:rsidR="00AF6CD0" w:rsidRDefault="00AF6CD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F256" w14:textId="77777777" w:rsidR="00AF6CD0" w:rsidRDefault="00AF6CD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B997" w14:textId="77777777" w:rsidR="00AF6CD0" w:rsidRDefault="00AF6CD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19DB" w14:textId="77777777" w:rsidR="00AF6CD0" w:rsidRDefault="00AF6CD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BCC8" w14:textId="77777777" w:rsidR="00CE1C7C" w:rsidRDefault="00CE1C7C" w:rsidP="00CE1C7C">
      <w:r>
        <w:separator/>
      </w:r>
    </w:p>
  </w:footnote>
  <w:footnote w:type="continuationSeparator" w:id="0">
    <w:p w14:paraId="5665BF0C" w14:textId="77777777" w:rsidR="00CE1C7C" w:rsidRDefault="00CE1C7C" w:rsidP="00CE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1B1C" w14:textId="77777777" w:rsidR="00AF6CD0" w:rsidRDefault="00AF6CD0">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F072" w14:textId="1E8617AF" w:rsidR="00AF6CD0" w:rsidRDefault="00AF6CD0">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8395" w14:textId="63285D09" w:rsidR="00AF6CD0" w:rsidRDefault="00AF6CD0">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3A73" w14:textId="4CAEA623" w:rsidR="00AF6CD0" w:rsidRDefault="00AF6CD0">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C511" w14:textId="670F2FEE" w:rsidR="00AF6CD0" w:rsidRDefault="00AF6CD0">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234A" w14:textId="0D112D9A" w:rsidR="00AF6CD0" w:rsidRDefault="00AF6CD0">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82DB" w14:textId="45BA09A7" w:rsidR="00AF6CD0" w:rsidRDefault="00AF6CD0">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9E93" w14:textId="7B389BB3" w:rsidR="00AF6CD0" w:rsidRDefault="00AF6CD0">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447A" w14:textId="7F445332" w:rsidR="00AF6CD0" w:rsidRDefault="00AF6CD0">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8483" w14:textId="70379639" w:rsidR="009D2A7D" w:rsidRDefault="009D2A7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44D1" w14:textId="3F9897D6" w:rsidR="00AF6CD0" w:rsidRDefault="00AF6CD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149B" w14:textId="12897D4C" w:rsidR="00AF6CD0" w:rsidRDefault="00AF6CD0">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009E" w14:textId="3C227FB1" w:rsidR="00AF6CD0" w:rsidRDefault="00AF6CD0">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8635" w14:textId="0E931893" w:rsidR="00AF6CD0" w:rsidRDefault="00AF6CD0">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6AE0" w14:textId="2CDBFD59" w:rsidR="00AF6CD0" w:rsidRDefault="00AF6CD0">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9BE8" w14:textId="748852C3" w:rsidR="00AF6CD0" w:rsidRDefault="00AF6CD0">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BF46" w14:textId="6244629F" w:rsidR="00AF6CD0" w:rsidRDefault="00AF6CD0">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8468" w14:textId="19476041" w:rsidR="00AF6CD0" w:rsidRDefault="00AF6CD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1F1"/>
    <w:multiLevelType w:val="multilevel"/>
    <w:tmpl w:val="8BC0AA7C"/>
    <w:lvl w:ilvl="0">
      <w:start w:val="2"/>
      <w:numFmt w:val="decimal"/>
      <w:lvlText w:val="%1"/>
      <w:lvlJc w:val="left"/>
      <w:pPr>
        <w:ind w:left="519" w:hanging="360"/>
        <w:jc w:val="left"/>
      </w:pPr>
      <w:rPr>
        <w:rFonts w:hint="default"/>
        <w:lang w:val="id" w:eastAsia="en-US" w:bidi="ar-SA"/>
      </w:rPr>
    </w:lvl>
    <w:lvl w:ilvl="1">
      <w:start w:val="1"/>
      <w:numFmt w:val="decimal"/>
      <w:lvlText w:val="%1.%2"/>
      <w:lvlJc w:val="left"/>
      <w:pPr>
        <w:ind w:left="519" w:hanging="360"/>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699" w:hanging="540"/>
        <w:jc w:val="left"/>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4."/>
      <w:lvlJc w:val="left"/>
      <w:pPr>
        <w:ind w:left="1239" w:hanging="360"/>
        <w:jc w:val="left"/>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3211" w:hanging="360"/>
      </w:pPr>
      <w:rPr>
        <w:rFonts w:hint="default"/>
        <w:lang w:val="id" w:eastAsia="en-US" w:bidi="ar-SA"/>
      </w:rPr>
    </w:lvl>
    <w:lvl w:ilvl="5">
      <w:numFmt w:val="bullet"/>
      <w:lvlText w:val="•"/>
      <w:lvlJc w:val="left"/>
      <w:pPr>
        <w:ind w:left="4197" w:hanging="360"/>
      </w:pPr>
      <w:rPr>
        <w:rFonts w:hint="default"/>
        <w:lang w:val="id" w:eastAsia="en-US" w:bidi="ar-SA"/>
      </w:rPr>
    </w:lvl>
    <w:lvl w:ilvl="6">
      <w:numFmt w:val="bullet"/>
      <w:lvlText w:val="•"/>
      <w:lvlJc w:val="left"/>
      <w:pPr>
        <w:ind w:left="5183" w:hanging="360"/>
      </w:pPr>
      <w:rPr>
        <w:rFonts w:hint="default"/>
        <w:lang w:val="id" w:eastAsia="en-US" w:bidi="ar-SA"/>
      </w:rPr>
    </w:lvl>
    <w:lvl w:ilvl="7">
      <w:numFmt w:val="bullet"/>
      <w:lvlText w:val="•"/>
      <w:lvlJc w:val="left"/>
      <w:pPr>
        <w:ind w:left="6169" w:hanging="360"/>
      </w:pPr>
      <w:rPr>
        <w:rFonts w:hint="default"/>
        <w:lang w:val="id" w:eastAsia="en-US" w:bidi="ar-SA"/>
      </w:rPr>
    </w:lvl>
    <w:lvl w:ilvl="8">
      <w:numFmt w:val="bullet"/>
      <w:lvlText w:val="•"/>
      <w:lvlJc w:val="left"/>
      <w:pPr>
        <w:ind w:left="7154" w:hanging="360"/>
      </w:pPr>
      <w:rPr>
        <w:rFonts w:hint="default"/>
        <w:lang w:val="id" w:eastAsia="en-US" w:bidi="ar-SA"/>
      </w:rPr>
    </w:lvl>
  </w:abstractNum>
  <w:abstractNum w:abstractNumId="1" w15:restartNumberingAfterBreak="0">
    <w:nsid w:val="18856836"/>
    <w:multiLevelType w:val="hybridMultilevel"/>
    <w:tmpl w:val="43A211A4"/>
    <w:lvl w:ilvl="0" w:tplc="041C1D9C">
      <w:start w:val="2"/>
      <w:numFmt w:val="decimal"/>
      <w:lvlText w:val="%1."/>
      <w:lvlJc w:val="left"/>
      <w:pPr>
        <w:ind w:left="363" w:hanging="360"/>
        <w:jc w:val="left"/>
      </w:pPr>
      <w:rPr>
        <w:rFonts w:ascii="Times New Roman" w:eastAsia="Times New Roman" w:hAnsi="Times New Roman" w:cs="Times New Roman" w:hint="default"/>
        <w:spacing w:val="-12"/>
        <w:w w:val="99"/>
        <w:sz w:val="24"/>
        <w:szCs w:val="24"/>
        <w:lang w:val="id" w:eastAsia="en-US" w:bidi="ar-SA"/>
      </w:rPr>
    </w:lvl>
    <w:lvl w:ilvl="1" w:tplc="5BC6187C">
      <w:numFmt w:val="bullet"/>
      <w:lvlText w:val="•"/>
      <w:lvlJc w:val="left"/>
      <w:pPr>
        <w:ind w:left="691" w:hanging="360"/>
      </w:pPr>
      <w:rPr>
        <w:rFonts w:hint="default"/>
        <w:lang w:val="id" w:eastAsia="en-US" w:bidi="ar-SA"/>
      </w:rPr>
    </w:lvl>
    <w:lvl w:ilvl="2" w:tplc="AD0A0346">
      <w:numFmt w:val="bullet"/>
      <w:lvlText w:val="•"/>
      <w:lvlJc w:val="left"/>
      <w:pPr>
        <w:ind w:left="1023" w:hanging="360"/>
      </w:pPr>
      <w:rPr>
        <w:rFonts w:hint="default"/>
        <w:lang w:val="id" w:eastAsia="en-US" w:bidi="ar-SA"/>
      </w:rPr>
    </w:lvl>
    <w:lvl w:ilvl="3" w:tplc="ED624DD8">
      <w:numFmt w:val="bullet"/>
      <w:lvlText w:val="•"/>
      <w:lvlJc w:val="left"/>
      <w:pPr>
        <w:ind w:left="1355" w:hanging="360"/>
      </w:pPr>
      <w:rPr>
        <w:rFonts w:hint="default"/>
        <w:lang w:val="id" w:eastAsia="en-US" w:bidi="ar-SA"/>
      </w:rPr>
    </w:lvl>
    <w:lvl w:ilvl="4" w:tplc="E7203484">
      <w:numFmt w:val="bullet"/>
      <w:lvlText w:val="•"/>
      <w:lvlJc w:val="left"/>
      <w:pPr>
        <w:ind w:left="1687" w:hanging="360"/>
      </w:pPr>
      <w:rPr>
        <w:rFonts w:hint="default"/>
        <w:lang w:val="id" w:eastAsia="en-US" w:bidi="ar-SA"/>
      </w:rPr>
    </w:lvl>
    <w:lvl w:ilvl="5" w:tplc="01C8CD40">
      <w:numFmt w:val="bullet"/>
      <w:lvlText w:val="•"/>
      <w:lvlJc w:val="left"/>
      <w:pPr>
        <w:ind w:left="2019" w:hanging="360"/>
      </w:pPr>
      <w:rPr>
        <w:rFonts w:hint="default"/>
        <w:lang w:val="id" w:eastAsia="en-US" w:bidi="ar-SA"/>
      </w:rPr>
    </w:lvl>
    <w:lvl w:ilvl="6" w:tplc="894A48B4">
      <w:numFmt w:val="bullet"/>
      <w:lvlText w:val="•"/>
      <w:lvlJc w:val="left"/>
      <w:pPr>
        <w:ind w:left="2351" w:hanging="360"/>
      </w:pPr>
      <w:rPr>
        <w:rFonts w:hint="default"/>
        <w:lang w:val="id" w:eastAsia="en-US" w:bidi="ar-SA"/>
      </w:rPr>
    </w:lvl>
    <w:lvl w:ilvl="7" w:tplc="989AF72E">
      <w:numFmt w:val="bullet"/>
      <w:lvlText w:val="•"/>
      <w:lvlJc w:val="left"/>
      <w:pPr>
        <w:ind w:left="2683" w:hanging="360"/>
      </w:pPr>
      <w:rPr>
        <w:rFonts w:hint="default"/>
        <w:lang w:val="id" w:eastAsia="en-US" w:bidi="ar-SA"/>
      </w:rPr>
    </w:lvl>
    <w:lvl w:ilvl="8" w:tplc="41D2651E">
      <w:numFmt w:val="bullet"/>
      <w:lvlText w:val="•"/>
      <w:lvlJc w:val="left"/>
      <w:pPr>
        <w:ind w:left="3015" w:hanging="360"/>
      </w:pPr>
      <w:rPr>
        <w:rFonts w:hint="default"/>
        <w:lang w:val="id" w:eastAsia="en-US" w:bidi="ar-SA"/>
      </w:rPr>
    </w:lvl>
  </w:abstractNum>
  <w:abstractNum w:abstractNumId="2" w15:restartNumberingAfterBreak="0">
    <w:nsid w:val="2A9E33B8"/>
    <w:multiLevelType w:val="multilevel"/>
    <w:tmpl w:val="94CE4C5E"/>
    <w:lvl w:ilvl="0">
      <w:start w:val="1"/>
      <w:numFmt w:val="decimal"/>
      <w:lvlText w:val="%1"/>
      <w:lvlJc w:val="left"/>
      <w:pPr>
        <w:ind w:left="519" w:hanging="360"/>
        <w:jc w:val="left"/>
      </w:pPr>
      <w:rPr>
        <w:rFonts w:hint="default"/>
        <w:lang w:val="id" w:eastAsia="en-US" w:bidi="ar-SA"/>
      </w:rPr>
    </w:lvl>
    <w:lvl w:ilvl="1">
      <w:start w:val="1"/>
      <w:numFmt w:val="decimal"/>
      <w:lvlText w:val="%1.%2"/>
      <w:lvlJc w:val="left"/>
      <w:pPr>
        <w:ind w:left="519"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239" w:hanging="360"/>
        <w:jc w:val="left"/>
      </w:pPr>
      <w:rPr>
        <w:rFonts w:ascii="Times New Roman" w:eastAsia="Times New Roman" w:hAnsi="Times New Roman" w:cs="Times New Roman" w:hint="default"/>
        <w:spacing w:val="-5"/>
        <w:w w:val="99"/>
        <w:sz w:val="24"/>
        <w:szCs w:val="24"/>
        <w:lang w:val="id" w:eastAsia="en-US" w:bidi="ar-SA"/>
      </w:rPr>
    </w:lvl>
    <w:lvl w:ilvl="3">
      <w:numFmt w:val="bullet"/>
      <w:lvlText w:val="•"/>
      <w:lvlJc w:val="left"/>
      <w:pPr>
        <w:ind w:left="2225" w:hanging="360"/>
      </w:pPr>
      <w:rPr>
        <w:rFonts w:hint="default"/>
        <w:lang w:val="id" w:eastAsia="en-US" w:bidi="ar-SA"/>
      </w:rPr>
    </w:lvl>
    <w:lvl w:ilvl="4">
      <w:numFmt w:val="bullet"/>
      <w:lvlText w:val="•"/>
      <w:lvlJc w:val="left"/>
      <w:pPr>
        <w:ind w:left="3211" w:hanging="360"/>
      </w:pPr>
      <w:rPr>
        <w:rFonts w:hint="default"/>
        <w:lang w:val="id" w:eastAsia="en-US" w:bidi="ar-SA"/>
      </w:rPr>
    </w:lvl>
    <w:lvl w:ilvl="5">
      <w:numFmt w:val="bullet"/>
      <w:lvlText w:val="•"/>
      <w:lvlJc w:val="left"/>
      <w:pPr>
        <w:ind w:left="4197" w:hanging="360"/>
      </w:pPr>
      <w:rPr>
        <w:rFonts w:hint="default"/>
        <w:lang w:val="id" w:eastAsia="en-US" w:bidi="ar-SA"/>
      </w:rPr>
    </w:lvl>
    <w:lvl w:ilvl="6">
      <w:numFmt w:val="bullet"/>
      <w:lvlText w:val="•"/>
      <w:lvlJc w:val="left"/>
      <w:pPr>
        <w:ind w:left="5183" w:hanging="360"/>
      </w:pPr>
      <w:rPr>
        <w:rFonts w:hint="default"/>
        <w:lang w:val="id" w:eastAsia="en-US" w:bidi="ar-SA"/>
      </w:rPr>
    </w:lvl>
    <w:lvl w:ilvl="7">
      <w:numFmt w:val="bullet"/>
      <w:lvlText w:val="•"/>
      <w:lvlJc w:val="left"/>
      <w:pPr>
        <w:ind w:left="6169" w:hanging="360"/>
      </w:pPr>
      <w:rPr>
        <w:rFonts w:hint="default"/>
        <w:lang w:val="id" w:eastAsia="en-US" w:bidi="ar-SA"/>
      </w:rPr>
    </w:lvl>
    <w:lvl w:ilvl="8">
      <w:numFmt w:val="bullet"/>
      <w:lvlText w:val="•"/>
      <w:lvlJc w:val="left"/>
      <w:pPr>
        <w:ind w:left="7154" w:hanging="360"/>
      </w:pPr>
      <w:rPr>
        <w:rFonts w:hint="default"/>
        <w:lang w:val="id" w:eastAsia="en-US" w:bidi="ar-SA"/>
      </w:rPr>
    </w:lvl>
  </w:abstractNum>
  <w:abstractNum w:abstractNumId="3" w15:restartNumberingAfterBreak="0">
    <w:nsid w:val="5097001E"/>
    <w:multiLevelType w:val="hybridMultilevel"/>
    <w:tmpl w:val="570CDA58"/>
    <w:lvl w:ilvl="0" w:tplc="1D94086C">
      <w:start w:val="1"/>
      <w:numFmt w:val="decimal"/>
      <w:lvlText w:val="%1."/>
      <w:lvlJc w:val="left"/>
      <w:pPr>
        <w:ind w:left="519" w:hanging="360"/>
        <w:jc w:val="left"/>
      </w:pPr>
      <w:rPr>
        <w:rFonts w:ascii="Times New Roman" w:eastAsia="Times New Roman" w:hAnsi="Times New Roman" w:cs="Times New Roman" w:hint="default"/>
        <w:spacing w:val="-12"/>
        <w:w w:val="99"/>
        <w:sz w:val="24"/>
        <w:szCs w:val="24"/>
        <w:lang w:val="id" w:eastAsia="en-US" w:bidi="ar-SA"/>
      </w:rPr>
    </w:lvl>
    <w:lvl w:ilvl="1" w:tplc="96EC7B16">
      <w:numFmt w:val="bullet"/>
      <w:lvlText w:val="•"/>
      <w:lvlJc w:val="left"/>
      <w:pPr>
        <w:ind w:left="1380" w:hanging="360"/>
      </w:pPr>
      <w:rPr>
        <w:rFonts w:hint="default"/>
        <w:lang w:val="id" w:eastAsia="en-US" w:bidi="ar-SA"/>
      </w:rPr>
    </w:lvl>
    <w:lvl w:ilvl="2" w:tplc="685AA1FC">
      <w:numFmt w:val="bullet"/>
      <w:lvlText w:val="•"/>
      <w:lvlJc w:val="left"/>
      <w:pPr>
        <w:ind w:left="2241" w:hanging="360"/>
      </w:pPr>
      <w:rPr>
        <w:rFonts w:hint="default"/>
        <w:lang w:val="id" w:eastAsia="en-US" w:bidi="ar-SA"/>
      </w:rPr>
    </w:lvl>
    <w:lvl w:ilvl="3" w:tplc="CE344DF4">
      <w:numFmt w:val="bullet"/>
      <w:lvlText w:val="•"/>
      <w:lvlJc w:val="left"/>
      <w:pPr>
        <w:ind w:left="3101" w:hanging="360"/>
      </w:pPr>
      <w:rPr>
        <w:rFonts w:hint="default"/>
        <w:lang w:val="id" w:eastAsia="en-US" w:bidi="ar-SA"/>
      </w:rPr>
    </w:lvl>
    <w:lvl w:ilvl="4" w:tplc="FF9488FA">
      <w:numFmt w:val="bullet"/>
      <w:lvlText w:val="•"/>
      <w:lvlJc w:val="left"/>
      <w:pPr>
        <w:ind w:left="3962" w:hanging="360"/>
      </w:pPr>
      <w:rPr>
        <w:rFonts w:hint="default"/>
        <w:lang w:val="id" w:eastAsia="en-US" w:bidi="ar-SA"/>
      </w:rPr>
    </w:lvl>
    <w:lvl w:ilvl="5" w:tplc="8466DCF8">
      <w:numFmt w:val="bullet"/>
      <w:lvlText w:val="•"/>
      <w:lvlJc w:val="left"/>
      <w:pPr>
        <w:ind w:left="4823" w:hanging="360"/>
      </w:pPr>
      <w:rPr>
        <w:rFonts w:hint="default"/>
        <w:lang w:val="id" w:eastAsia="en-US" w:bidi="ar-SA"/>
      </w:rPr>
    </w:lvl>
    <w:lvl w:ilvl="6" w:tplc="BFACC036">
      <w:numFmt w:val="bullet"/>
      <w:lvlText w:val="•"/>
      <w:lvlJc w:val="left"/>
      <w:pPr>
        <w:ind w:left="5683" w:hanging="360"/>
      </w:pPr>
      <w:rPr>
        <w:rFonts w:hint="default"/>
        <w:lang w:val="id" w:eastAsia="en-US" w:bidi="ar-SA"/>
      </w:rPr>
    </w:lvl>
    <w:lvl w:ilvl="7" w:tplc="4776F922">
      <w:numFmt w:val="bullet"/>
      <w:lvlText w:val="•"/>
      <w:lvlJc w:val="left"/>
      <w:pPr>
        <w:ind w:left="6544" w:hanging="360"/>
      </w:pPr>
      <w:rPr>
        <w:rFonts w:hint="default"/>
        <w:lang w:val="id" w:eastAsia="en-US" w:bidi="ar-SA"/>
      </w:rPr>
    </w:lvl>
    <w:lvl w:ilvl="8" w:tplc="37563F4A">
      <w:numFmt w:val="bullet"/>
      <w:lvlText w:val="•"/>
      <w:lvlJc w:val="left"/>
      <w:pPr>
        <w:ind w:left="7405" w:hanging="360"/>
      </w:pPr>
      <w:rPr>
        <w:rFonts w:hint="default"/>
        <w:lang w:val="id" w:eastAsia="en-US" w:bidi="ar-SA"/>
      </w:rPr>
    </w:lvl>
  </w:abstractNum>
  <w:abstractNum w:abstractNumId="4" w15:restartNumberingAfterBreak="0">
    <w:nsid w:val="50B44DA1"/>
    <w:multiLevelType w:val="hybridMultilevel"/>
    <w:tmpl w:val="D5BAEB96"/>
    <w:lvl w:ilvl="0" w:tplc="7E2242FC">
      <w:start w:val="2"/>
      <w:numFmt w:val="decimal"/>
      <w:lvlText w:val="%1."/>
      <w:lvlJc w:val="left"/>
      <w:pPr>
        <w:ind w:left="363" w:hanging="360"/>
        <w:jc w:val="left"/>
      </w:pPr>
      <w:rPr>
        <w:rFonts w:ascii="Times New Roman" w:eastAsia="Times New Roman" w:hAnsi="Times New Roman" w:cs="Times New Roman" w:hint="default"/>
        <w:spacing w:val="-2"/>
        <w:w w:val="99"/>
        <w:sz w:val="24"/>
        <w:szCs w:val="24"/>
        <w:lang w:val="id" w:eastAsia="en-US" w:bidi="ar-SA"/>
      </w:rPr>
    </w:lvl>
    <w:lvl w:ilvl="1" w:tplc="3D30D7E8">
      <w:numFmt w:val="bullet"/>
      <w:lvlText w:val="•"/>
      <w:lvlJc w:val="left"/>
      <w:pPr>
        <w:ind w:left="691" w:hanging="360"/>
      </w:pPr>
      <w:rPr>
        <w:rFonts w:hint="default"/>
        <w:lang w:val="id" w:eastAsia="en-US" w:bidi="ar-SA"/>
      </w:rPr>
    </w:lvl>
    <w:lvl w:ilvl="2" w:tplc="A26A506E">
      <w:numFmt w:val="bullet"/>
      <w:lvlText w:val="•"/>
      <w:lvlJc w:val="left"/>
      <w:pPr>
        <w:ind w:left="1023" w:hanging="360"/>
      </w:pPr>
      <w:rPr>
        <w:rFonts w:hint="default"/>
        <w:lang w:val="id" w:eastAsia="en-US" w:bidi="ar-SA"/>
      </w:rPr>
    </w:lvl>
    <w:lvl w:ilvl="3" w:tplc="1EE0D774">
      <w:numFmt w:val="bullet"/>
      <w:lvlText w:val="•"/>
      <w:lvlJc w:val="left"/>
      <w:pPr>
        <w:ind w:left="1355" w:hanging="360"/>
      </w:pPr>
      <w:rPr>
        <w:rFonts w:hint="default"/>
        <w:lang w:val="id" w:eastAsia="en-US" w:bidi="ar-SA"/>
      </w:rPr>
    </w:lvl>
    <w:lvl w:ilvl="4" w:tplc="FD960658">
      <w:numFmt w:val="bullet"/>
      <w:lvlText w:val="•"/>
      <w:lvlJc w:val="left"/>
      <w:pPr>
        <w:ind w:left="1687" w:hanging="360"/>
      </w:pPr>
      <w:rPr>
        <w:rFonts w:hint="default"/>
        <w:lang w:val="id" w:eastAsia="en-US" w:bidi="ar-SA"/>
      </w:rPr>
    </w:lvl>
    <w:lvl w:ilvl="5" w:tplc="B8202264">
      <w:numFmt w:val="bullet"/>
      <w:lvlText w:val="•"/>
      <w:lvlJc w:val="left"/>
      <w:pPr>
        <w:ind w:left="2019" w:hanging="360"/>
      </w:pPr>
      <w:rPr>
        <w:rFonts w:hint="default"/>
        <w:lang w:val="id" w:eastAsia="en-US" w:bidi="ar-SA"/>
      </w:rPr>
    </w:lvl>
    <w:lvl w:ilvl="6" w:tplc="D9E4B0E0">
      <w:numFmt w:val="bullet"/>
      <w:lvlText w:val="•"/>
      <w:lvlJc w:val="left"/>
      <w:pPr>
        <w:ind w:left="2351" w:hanging="360"/>
      </w:pPr>
      <w:rPr>
        <w:rFonts w:hint="default"/>
        <w:lang w:val="id" w:eastAsia="en-US" w:bidi="ar-SA"/>
      </w:rPr>
    </w:lvl>
    <w:lvl w:ilvl="7" w:tplc="28E687FE">
      <w:numFmt w:val="bullet"/>
      <w:lvlText w:val="•"/>
      <w:lvlJc w:val="left"/>
      <w:pPr>
        <w:ind w:left="2683" w:hanging="360"/>
      </w:pPr>
      <w:rPr>
        <w:rFonts w:hint="default"/>
        <w:lang w:val="id" w:eastAsia="en-US" w:bidi="ar-SA"/>
      </w:rPr>
    </w:lvl>
    <w:lvl w:ilvl="8" w:tplc="B21442EC">
      <w:numFmt w:val="bullet"/>
      <w:lvlText w:val="•"/>
      <w:lvlJc w:val="left"/>
      <w:pPr>
        <w:ind w:left="3015" w:hanging="360"/>
      </w:pPr>
      <w:rPr>
        <w:rFonts w:hint="default"/>
        <w:lang w:val="id" w:eastAsia="en-US" w:bidi="ar-SA"/>
      </w:rPr>
    </w:lvl>
  </w:abstractNum>
  <w:abstractNum w:abstractNumId="5" w15:restartNumberingAfterBreak="0">
    <w:nsid w:val="5D500CC0"/>
    <w:multiLevelType w:val="multilevel"/>
    <w:tmpl w:val="A6A69E62"/>
    <w:lvl w:ilvl="0">
      <w:start w:val="4"/>
      <w:numFmt w:val="decimal"/>
      <w:lvlText w:val="%1"/>
      <w:lvlJc w:val="left"/>
      <w:pPr>
        <w:ind w:left="735" w:hanging="360"/>
        <w:jc w:val="left"/>
      </w:pPr>
      <w:rPr>
        <w:rFonts w:hint="default"/>
        <w:lang w:val="id" w:eastAsia="en-US" w:bidi="ar-SA"/>
      </w:rPr>
    </w:lvl>
    <w:lvl w:ilvl="1">
      <w:start w:val="1"/>
      <w:numFmt w:val="decimal"/>
      <w:lvlText w:val="%1.%2"/>
      <w:lvlJc w:val="left"/>
      <w:pPr>
        <w:ind w:left="735" w:hanging="36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598" w:hanging="552"/>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603" w:hanging="552"/>
      </w:pPr>
      <w:rPr>
        <w:rFonts w:hint="default"/>
        <w:lang w:val="id" w:eastAsia="en-US" w:bidi="ar-SA"/>
      </w:rPr>
    </w:lvl>
    <w:lvl w:ilvl="4">
      <w:numFmt w:val="bullet"/>
      <w:lvlText w:val="•"/>
      <w:lvlJc w:val="left"/>
      <w:pPr>
        <w:ind w:left="3535" w:hanging="552"/>
      </w:pPr>
      <w:rPr>
        <w:rFonts w:hint="default"/>
        <w:lang w:val="id" w:eastAsia="en-US" w:bidi="ar-SA"/>
      </w:rPr>
    </w:lvl>
    <w:lvl w:ilvl="5">
      <w:numFmt w:val="bullet"/>
      <w:lvlText w:val="•"/>
      <w:lvlJc w:val="left"/>
      <w:pPr>
        <w:ind w:left="4467" w:hanging="552"/>
      </w:pPr>
      <w:rPr>
        <w:rFonts w:hint="default"/>
        <w:lang w:val="id" w:eastAsia="en-US" w:bidi="ar-SA"/>
      </w:rPr>
    </w:lvl>
    <w:lvl w:ilvl="6">
      <w:numFmt w:val="bullet"/>
      <w:lvlText w:val="•"/>
      <w:lvlJc w:val="left"/>
      <w:pPr>
        <w:ind w:left="5399" w:hanging="552"/>
      </w:pPr>
      <w:rPr>
        <w:rFonts w:hint="default"/>
        <w:lang w:val="id" w:eastAsia="en-US" w:bidi="ar-SA"/>
      </w:rPr>
    </w:lvl>
    <w:lvl w:ilvl="7">
      <w:numFmt w:val="bullet"/>
      <w:lvlText w:val="•"/>
      <w:lvlJc w:val="left"/>
      <w:pPr>
        <w:ind w:left="6330" w:hanging="552"/>
      </w:pPr>
      <w:rPr>
        <w:rFonts w:hint="default"/>
        <w:lang w:val="id" w:eastAsia="en-US" w:bidi="ar-SA"/>
      </w:rPr>
    </w:lvl>
    <w:lvl w:ilvl="8">
      <w:numFmt w:val="bullet"/>
      <w:lvlText w:val="•"/>
      <w:lvlJc w:val="left"/>
      <w:pPr>
        <w:ind w:left="7262" w:hanging="552"/>
      </w:pPr>
      <w:rPr>
        <w:rFonts w:hint="default"/>
        <w:lang w:val="id" w:eastAsia="en-US" w:bidi="ar-SA"/>
      </w:rPr>
    </w:lvl>
  </w:abstractNum>
  <w:abstractNum w:abstractNumId="6" w15:restartNumberingAfterBreak="0">
    <w:nsid w:val="69275313"/>
    <w:multiLevelType w:val="multilevel"/>
    <w:tmpl w:val="8522E346"/>
    <w:lvl w:ilvl="0">
      <w:start w:val="1"/>
      <w:numFmt w:val="decimal"/>
      <w:lvlText w:val="%1"/>
      <w:lvlJc w:val="left"/>
      <w:pPr>
        <w:ind w:left="699" w:hanging="540"/>
        <w:jc w:val="left"/>
      </w:pPr>
      <w:rPr>
        <w:rFonts w:hint="default"/>
        <w:lang w:val="id" w:eastAsia="en-US" w:bidi="ar-SA"/>
      </w:rPr>
    </w:lvl>
    <w:lvl w:ilvl="1">
      <w:start w:val="5"/>
      <w:numFmt w:val="decimal"/>
      <w:lvlText w:val="%1.%2"/>
      <w:lvlJc w:val="left"/>
      <w:pPr>
        <w:ind w:left="699" w:hanging="540"/>
        <w:jc w:val="left"/>
      </w:pPr>
      <w:rPr>
        <w:rFonts w:hint="default"/>
        <w:lang w:val="id" w:eastAsia="en-US" w:bidi="ar-SA"/>
      </w:rPr>
    </w:lvl>
    <w:lvl w:ilvl="2">
      <w:start w:val="1"/>
      <w:numFmt w:val="decimal"/>
      <w:lvlText w:val="%1.%2.%3"/>
      <w:lvlJc w:val="left"/>
      <w:pPr>
        <w:ind w:left="699" w:hanging="540"/>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059" w:hanging="360"/>
        <w:jc w:val="left"/>
      </w:pPr>
      <w:rPr>
        <w:rFonts w:ascii="Times New Roman" w:eastAsia="Times New Roman" w:hAnsi="Times New Roman" w:cs="Times New Roman" w:hint="default"/>
        <w:spacing w:val="-3"/>
        <w:w w:val="99"/>
        <w:sz w:val="24"/>
        <w:szCs w:val="24"/>
        <w:lang w:val="id" w:eastAsia="en-US" w:bidi="ar-SA"/>
      </w:rPr>
    </w:lvl>
    <w:lvl w:ilvl="4">
      <w:numFmt w:val="bullet"/>
      <w:lvlText w:val="•"/>
      <w:lvlJc w:val="left"/>
      <w:pPr>
        <w:ind w:left="3748" w:hanging="360"/>
      </w:pPr>
      <w:rPr>
        <w:rFonts w:hint="default"/>
        <w:lang w:val="id" w:eastAsia="en-US" w:bidi="ar-SA"/>
      </w:rPr>
    </w:lvl>
    <w:lvl w:ilvl="5">
      <w:numFmt w:val="bullet"/>
      <w:lvlText w:val="•"/>
      <w:lvlJc w:val="left"/>
      <w:pPr>
        <w:ind w:left="4645" w:hanging="360"/>
      </w:pPr>
      <w:rPr>
        <w:rFonts w:hint="default"/>
        <w:lang w:val="id" w:eastAsia="en-US" w:bidi="ar-SA"/>
      </w:rPr>
    </w:lvl>
    <w:lvl w:ilvl="6">
      <w:numFmt w:val="bullet"/>
      <w:lvlText w:val="•"/>
      <w:lvlJc w:val="left"/>
      <w:pPr>
        <w:ind w:left="5541" w:hanging="360"/>
      </w:pPr>
      <w:rPr>
        <w:rFonts w:hint="default"/>
        <w:lang w:val="id" w:eastAsia="en-US" w:bidi="ar-SA"/>
      </w:rPr>
    </w:lvl>
    <w:lvl w:ilvl="7">
      <w:numFmt w:val="bullet"/>
      <w:lvlText w:val="•"/>
      <w:lvlJc w:val="left"/>
      <w:pPr>
        <w:ind w:left="6437" w:hanging="360"/>
      </w:pPr>
      <w:rPr>
        <w:rFonts w:hint="default"/>
        <w:lang w:val="id" w:eastAsia="en-US" w:bidi="ar-SA"/>
      </w:rPr>
    </w:lvl>
    <w:lvl w:ilvl="8">
      <w:numFmt w:val="bullet"/>
      <w:lvlText w:val="•"/>
      <w:lvlJc w:val="left"/>
      <w:pPr>
        <w:ind w:left="7333" w:hanging="360"/>
      </w:pPr>
      <w:rPr>
        <w:rFonts w:hint="default"/>
        <w:lang w:val="id" w:eastAsia="en-US" w:bidi="ar-SA"/>
      </w:rPr>
    </w:lvl>
  </w:abstractNum>
  <w:abstractNum w:abstractNumId="7" w15:restartNumberingAfterBreak="0">
    <w:nsid w:val="6E032A78"/>
    <w:multiLevelType w:val="multilevel"/>
    <w:tmpl w:val="F3B4087C"/>
    <w:lvl w:ilvl="0">
      <w:start w:val="3"/>
      <w:numFmt w:val="decimal"/>
      <w:lvlText w:val="%1"/>
      <w:lvlJc w:val="left"/>
      <w:pPr>
        <w:ind w:left="735" w:hanging="360"/>
        <w:jc w:val="left"/>
      </w:pPr>
      <w:rPr>
        <w:rFonts w:hint="default"/>
        <w:lang w:val="id" w:eastAsia="en-US" w:bidi="ar-SA"/>
      </w:rPr>
    </w:lvl>
    <w:lvl w:ilvl="1">
      <w:start w:val="1"/>
      <w:numFmt w:val="decimal"/>
      <w:lvlText w:val="%1.%2"/>
      <w:lvlJc w:val="left"/>
      <w:pPr>
        <w:ind w:left="735" w:hanging="360"/>
        <w:jc w:val="left"/>
      </w:pPr>
      <w:rPr>
        <w:rFonts w:ascii="Times New Roman" w:eastAsia="Times New Roman" w:hAnsi="Times New Roman" w:cs="Times New Roman" w:hint="default"/>
        <w:spacing w:val="-3"/>
        <w:w w:val="99"/>
        <w:sz w:val="24"/>
        <w:szCs w:val="24"/>
        <w:lang w:val="id" w:eastAsia="en-US" w:bidi="ar-SA"/>
      </w:rPr>
    </w:lvl>
    <w:lvl w:ilvl="2">
      <w:start w:val="1"/>
      <w:numFmt w:val="decimal"/>
      <w:lvlText w:val="%1.%2.%3"/>
      <w:lvlJc w:val="left"/>
      <w:pPr>
        <w:ind w:left="1138" w:hanging="54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2914" w:hanging="540"/>
      </w:pPr>
      <w:rPr>
        <w:rFonts w:hint="default"/>
        <w:lang w:val="id" w:eastAsia="en-US" w:bidi="ar-SA"/>
      </w:rPr>
    </w:lvl>
    <w:lvl w:ilvl="4">
      <w:numFmt w:val="bullet"/>
      <w:lvlText w:val="•"/>
      <w:lvlJc w:val="left"/>
      <w:pPr>
        <w:ind w:left="3802" w:hanging="540"/>
      </w:pPr>
      <w:rPr>
        <w:rFonts w:hint="default"/>
        <w:lang w:val="id" w:eastAsia="en-US" w:bidi="ar-SA"/>
      </w:rPr>
    </w:lvl>
    <w:lvl w:ilvl="5">
      <w:numFmt w:val="bullet"/>
      <w:lvlText w:val="•"/>
      <w:lvlJc w:val="left"/>
      <w:pPr>
        <w:ind w:left="4689" w:hanging="540"/>
      </w:pPr>
      <w:rPr>
        <w:rFonts w:hint="default"/>
        <w:lang w:val="id" w:eastAsia="en-US" w:bidi="ar-SA"/>
      </w:rPr>
    </w:lvl>
    <w:lvl w:ilvl="6">
      <w:numFmt w:val="bullet"/>
      <w:lvlText w:val="•"/>
      <w:lvlJc w:val="left"/>
      <w:pPr>
        <w:ind w:left="5576" w:hanging="540"/>
      </w:pPr>
      <w:rPr>
        <w:rFonts w:hint="default"/>
        <w:lang w:val="id" w:eastAsia="en-US" w:bidi="ar-SA"/>
      </w:rPr>
    </w:lvl>
    <w:lvl w:ilvl="7">
      <w:numFmt w:val="bullet"/>
      <w:lvlText w:val="•"/>
      <w:lvlJc w:val="left"/>
      <w:pPr>
        <w:ind w:left="6464" w:hanging="540"/>
      </w:pPr>
      <w:rPr>
        <w:rFonts w:hint="default"/>
        <w:lang w:val="id" w:eastAsia="en-US" w:bidi="ar-SA"/>
      </w:rPr>
    </w:lvl>
    <w:lvl w:ilvl="8">
      <w:numFmt w:val="bullet"/>
      <w:lvlText w:val="•"/>
      <w:lvlJc w:val="left"/>
      <w:pPr>
        <w:ind w:left="7351" w:hanging="540"/>
      </w:pPr>
      <w:rPr>
        <w:rFonts w:hint="default"/>
        <w:lang w:val="id" w:eastAsia="en-US" w:bidi="ar-SA"/>
      </w:rPr>
    </w:lvl>
  </w:abstractNum>
  <w:abstractNum w:abstractNumId="8" w15:restartNumberingAfterBreak="0">
    <w:nsid w:val="76FD080B"/>
    <w:multiLevelType w:val="hybridMultilevel"/>
    <w:tmpl w:val="9300E282"/>
    <w:lvl w:ilvl="0" w:tplc="16B2F7C6">
      <w:start w:val="1"/>
      <w:numFmt w:val="decimal"/>
      <w:lvlText w:val="%1."/>
      <w:lvlJc w:val="left"/>
      <w:pPr>
        <w:ind w:left="363" w:hanging="360"/>
        <w:jc w:val="left"/>
      </w:pPr>
      <w:rPr>
        <w:rFonts w:ascii="Times New Roman" w:eastAsia="Times New Roman" w:hAnsi="Times New Roman" w:cs="Times New Roman" w:hint="default"/>
        <w:spacing w:val="-15"/>
        <w:w w:val="99"/>
        <w:sz w:val="24"/>
        <w:szCs w:val="24"/>
        <w:lang w:val="id" w:eastAsia="en-US" w:bidi="ar-SA"/>
      </w:rPr>
    </w:lvl>
    <w:lvl w:ilvl="1" w:tplc="1D0CAC34">
      <w:numFmt w:val="bullet"/>
      <w:lvlText w:val="•"/>
      <w:lvlJc w:val="left"/>
      <w:pPr>
        <w:ind w:left="691" w:hanging="360"/>
      </w:pPr>
      <w:rPr>
        <w:rFonts w:hint="default"/>
        <w:lang w:val="id" w:eastAsia="en-US" w:bidi="ar-SA"/>
      </w:rPr>
    </w:lvl>
    <w:lvl w:ilvl="2" w:tplc="D0C251F2">
      <w:numFmt w:val="bullet"/>
      <w:lvlText w:val="•"/>
      <w:lvlJc w:val="left"/>
      <w:pPr>
        <w:ind w:left="1023" w:hanging="360"/>
      </w:pPr>
      <w:rPr>
        <w:rFonts w:hint="default"/>
        <w:lang w:val="id" w:eastAsia="en-US" w:bidi="ar-SA"/>
      </w:rPr>
    </w:lvl>
    <w:lvl w:ilvl="3" w:tplc="2AF8EEAC">
      <w:numFmt w:val="bullet"/>
      <w:lvlText w:val="•"/>
      <w:lvlJc w:val="left"/>
      <w:pPr>
        <w:ind w:left="1355" w:hanging="360"/>
      </w:pPr>
      <w:rPr>
        <w:rFonts w:hint="default"/>
        <w:lang w:val="id" w:eastAsia="en-US" w:bidi="ar-SA"/>
      </w:rPr>
    </w:lvl>
    <w:lvl w:ilvl="4" w:tplc="C3EA6BFC">
      <w:numFmt w:val="bullet"/>
      <w:lvlText w:val="•"/>
      <w:lvlJc w:val="left"/>
      <w:pPr>
        <w:ind w:left="1687" w:hanging="360"/>
      </w:pPr>
      <w:rPr>
        <w:rFonts w:hint="default"/>
        <w:lang w:val="id" w:eastAsia="en-US" w:bidi="ar-SA"/>
      </w:rPr>
    </w:lvl>
    <w:lvl w:ilvl="5" w:tplc="1BCCDACA">
      <w:numFmt w:val="bullet"/>
      <w:lvlText w:val="•"/>
      <w:lvlJc w:val="left"/>
      <w:pPr>
        <w:ind w:left="2019" w:hanging="360"/>
      </w:pPr>
      <w:rPr>
        <w:rFonts w:hint="default"/>
        <w:lang w:val="id" w:eastAsia="en-US" w:bidi="ar-SA"/>
      </w:rPr>
    </w:lvl>
    <w:lvl w:ilvl="6" w:tplc="10480C2A">
      <w:numFmt w:val="bullet"/>
      <w:lvlText w:val="•"/>
      <w:lvlJc w:val="left"/>
      <w:pPr>
        <w:ind w:left="2351" w:hanging="360"/>
      </w:pPr>
      <w:rPr>
        <w:rFonts w:hint="default"/>
        <w:lang w:val="id" w:eastAsia="en-US" w:bidi="ar-SA"/>
      </w:rPr>
    </w:lvl>
    <w:lvl w:ilvl="7" w:tplc="ECF6357A">
      <w:numFmt w:val="bullet"/>
      <w:lvlText w:val="•"/>
      <w:lvlJc w:val="left"/>
      <w:pPr>
        <w:ind w:left="2683" w:hanging="360"/>
      </w:pPr>
      <w:rPr>
        <w:rFonts w:hint="default"/>
        <w:lang w:val="id" w:eastAsia="en-US" w:bidi="ar-SA"/>
      </w:rPr>
    </w:lvl>
    <w:lvl w:ilvl="8" w:tplc="1626ECE8">
      <w:numFmt w:val="bullet"/>
      <w:lvlText w:val="•"/>
      <w:lvlJc w:val="left"/>
      <w:pPr>
        <w:ind w:left="3015" w:hanging="360"/>
      </w:pPr>
      <w:rPr>
        <w:rFonts w:hint="default"/>
        <w:lang w:val="id" w:eastAsia="en-US" w:bidi="ar-SA"/>
      </w:rPr>
    </w:lvl>
  </w:abstractNum>
  <w:abstractNum w:abstractNumId="9" w15:restartNumberingAfterBreak="0">
    <w:nsid w:val="774E3EFE"/>
    <w:multiLevelType w:val="multilevel"/>
    <w:tmpl w:val="BA62B092"/>
    <w:lvl w:ilvl="0">
      <w:start w:val="1"/>
      <w:numFmt w:val="decimal"/>
      <w:lvlText w:val="%1"/>
      <w:lvlJc w:val="left"/>
      <w:pPr>
        <w:ind w:left="737" w:hanging="363"/>
        <w:jc w:val="left"/>
      </w:pPr>
      <w:rPr>
        <w:rFonts w:hint="default"/>
        <w:lang w:val="id" w:eastAsia="en-US" w:bidi="ar-SA"/>
      </w:rPr>
    </w:lvl>
    <w:lvl w:ilvl="1">
      <w:start w:val="1"/>
      <w:numFmt w:val="decimal"/>
      <w:lvlText w:val="%1.%2"/>
      <w:lvlJc w:val="left"/>
      <w:pPr>
        <w:ind w:left="737" w:hanging="363"/>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38" w:hanging="540"/>
        <w:jc w:val="left"/>
      </w:pPr>
      <w:rPr>
        <w:rFonts w:ascii="Times New Roman" w:eastAsia="Times New Roman" w:hAnsi="Times New Roman" w:cs="Times New Roman" w:hint="default"/>
        <w:spacing w:val="-2"/>
        <w:w w:val="100"/>
        <w:sz w:val="24"/>
        <w:szCs w:val="24"/>
        <w:lang w:val="id" w:eastAsia="en-US" w:bidi="ar-SA"/>
      </w:rPr>
    </w:lvl>
    <w:lvl w:ilvl="3">
      <w:numFmt w:val="bullet"/>
      <w:lvlText w:val="•"/>
      <w:lvlJc w:val="left"/>
      <w:pPr>
        <w:ind w:left="2914" w:hanging="540"/>
      </w:pPr>
      <w:rPr>
        <w:rFonts w:hint="default"/>
        <w:lang w:val="id" w:eastAsia="en-US" w:bidi="ar-SA"/>
      </w:rPr>
    </w:lvl>
    <w:lvl w:ilvl="4">
      <w:numFmt w:val="bullet"/>
      <w:lvlText w:val="•"/>
      <w:lvlJc w:val="left"/>
      <w:pPr>
        <w:ind w:left="3802" w:hanging="540"/>
      </w:pPr>
      <w:rPr>
        <w:rFonts w:hint="default"/>
        <w:lang w:val="id" w:eastAsia="en-US" w:bidi="ar-SA"/>
      </w:rPr>
    </w:lvl>
    <w:lvl w:ilvl="5">
      <w:numFmt w:val="bullet"/>
      <w:lvlText w:val="•"/>
      <w:lvlJc w:val="left"/>
      <w:pPr>
        <w:ind w:left="4689" w:hanging="540"/>
      </w:pPr>
      <w:rPr>
        <w:rFonts w:hint="default"/>
        <w:lang w:val="id" w:eastAsia="en-US" w:bidi="ar-SA"/>
      </w:rPr>
    </w:lvl>
    <w:lvl w:ilvl="6">
      <w:numFmt w:val="bullet"/>
      <w:lvlText w:val="•"/>
      <w:lvlJc w:val="left"/>
      <w:pPr>
        <w:ind w:left="5576" w:hanging="540"/>
      </w:pPr>
      <w:rPr>
        <w:rFonts w:hint="default"/>
        <w:lang w:val="id" w:eastAsia="en-US" w:bidi="ar-SA"/>
      </w:rPr>
    </w:lvl>
    <w:lvl w:ilvl="7">
      <w:numFmt w:val="bullet"/>
      <w:lvlText w:val="•"/>
      <w:lvlJc w:val="left"/>
      <w:pPr>
        <w:ind w:left="6464" w:hanging="540"/>
      </w:pPr>
      <w:rPr>
        <w:rFonts w:hint="default"/>
        <w:lang w:val="id" w:eastAsia="en-US" w:bidi="ar-SA"/>
      </w:rPr>
    </w:lvl>
    <w:lvl w:ilvl="8">
      <w:numFmt w:val="bullet"/>
      <w:lvlText w:val="•"/>
      <w:lvlJc w:val="left"/>
      <w:pPr>
        <w:ind w:left="7351" w:hanging="540"/>
      </w:pPr>
      <w:rPr>
        <w:rFonts w:hint="default"/>
        <w:lang w:val="id" w:eastAsia="en-US" w:bidi="ar-SA"/>
      </w:rPr>
    </w:lvl>
  </w:abstractNum>
  <w:abstractNum w:abstractNumId="10" w15:restartNumberingAfterBreak="0">
    <w:nsid w:val="77EA2C84"/>
    <w:multiLevelType w:val="multilevel"/>
    <w:tmpl w:val="FD58CCE6"/>
    <w:lvl w:ilvl="0">
      <w:start w:val="2"/>
      <w:numFmt w:val="decimal"/>
      <w:lvlText w:val="%1"/>
      <w:lvlJc w:val="left"/>
      <w:pPr>
        <w:ind w:left="737" w:hanging="363"/>
        <w:jc w:val="left"/>
      </w:pPr>
      <w:rPr>
        <w:rFonts w:hint="default"/>
        <w:lang w:val="id" w:eastAsia="en-US" w:bidi="ar-SA"/>
      </w:rPr>
    </w:lvl>
    <w:lvl w:ilvl="1">
      <w:start w:val="1"/>
      <w:numFmt w:val="decimal"/>
      <w:lvlText w:val="%1.%2"/>
      <w:lvlJc w:val="left"/>
      <w:pPr>
        <w:ind w:left="737" w:hanging="363"/>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38" w:hanging="540"/>
        <w:jc w:val="left"/>
      </w:pPr>
      <w:rPr>
        <w:rFonts w:ascii="Times New Roman" w:eastAsia="Times New Roman" w:hAnsi="Times New Roman" w:cs="Times New Roman" w:hint="default"/>
        <w:spacing w:val="-4"/>
        <w:w w:val="100"/>
        <w:sz w:val="24"/>
        <w:szCs w:val="24"/>
        <w:lang w:val="id" w:eastAsia="en-US" w:bidi="ar-SA"/>
      </w:rPr>
    </w:lvl>
    <w:lvl w:ilvl="3">
      <w:numFmt w:val="bullet"/>
      <w:lvlText w:val="•"/>
      <w:lvlJc w:val="left"/>
      <w:pPr>
        <w:ind w:left="2914" w:hanging="540"/>
      </w:pPr>
      <w:rPr>
        <w:rFonts w:hint="default"/>
        <w:lang w:val="id" w:eastAsia="en-US" w:bidi="ar-SA"/>
      </w:rPr>
    </w:lvl>
    <w:lvl w:ilvl="4">
      <w:numFmt w:val="bullet"/>
      <w:lvlText w:val="•"/>
      <w:lvlJc w:val="left"/>
      <w:pPr>
        <w:ind w:left="3802" w:hanging="540"/>
      </w:pPr>
      <w:rPr>
        <w:rFonts w:hint="default"/>
        <w:lang w:val="id" w:eastAsia="en-US" w:bidi="ar-SA"/>
      </w:rPr>
    </w:lvl>
    <w:lvl w:ilvl="5">
      <w:numFmt w:val="bullet"/>
      <w:lvlText w:val="•"/>
      <w:lvlJc w:val="left"/>
      <w:pPr>
        <w:ind w:left="4689" w:hanging="540"/>
      </w:pPr>
      <w:rPr>
        <w:rFonts w:hint="default"/>
        <w:lang w:val="id" w:eastAsia="en-US" w:bidi="ar-SA"/>
      </w:rPr>
    </w:lvl>
    <w:lvl w:ilvl="6">
      <w:numFmt w:val="bullet"/>
      <w:lvlText w:val="•"/>
      <w:lvlJc w:val="left"/>
      <w:pPr>
        <w:ind w:left="5576" w:hanging="540"/>
      </w:pPr>
      <w:rPr>
        <w:rFonts w:hint="default"/>
        <w:lang w:val="id" w:eastAsia="en-US" w:bidi="ar-SA"/>
      </w:rPr>
    </w:lvl>
    <w:lvl w:ilvl="7">
      <w:numFmt w:val="bullet"/>
      <w:lvlText w:val="•"/>
      <w:lvlJc w:val="left"/>
      <w:pPr>
        <w:ind w:left="6464" w:hanging="540"/>
      </w:pPr>
      <w:rPr>
        <w:rFonts w:hint="default"/>
        <w:lang w:val="id" w:eastAsia="en-US" w:bidi="ar-SA"/>
      </w:rPr>
    </w:lvl>
    <w:lvl w:ilvl="8">
      <w:numFmt w:val="bullet"/>
      <w:lvlText w:val="•"/>
      <w:lvlJc w:val="left"/>
      <w:pPr>
        <w:ind w:left="7351" w:hanging="540"/>
      </w:pPr>
      <w:rPr>
        <w:rFonts w:hint="default"/>
        <w:lang w:val="id" w:eastAsia="en-US" w:bidi="ar-SA"/>
      </w:rPr>
    </w:lvl>
  </w:abstractNum>
  <w:abstractNum w:abstractNumId="11" w15:restartNumberingAfterBreak="0">
    <w:nsid w:val="7A6B278B"/>
    <w:multiLevelType w:val="hybridMultilevel"/>
    <w:tmpl w:val="5A1C3DB6"/>
    <w:lvl w:ilvl="0" w:tplc="CF64E5E0">
      <w:start w:val="1"/>
      <w:numFmt w:val="decimal"/>
      <w:lvlText w:val="%1."/>
      <w:lvlJc w:val="left"/>
      <w:pPr>
        <w:ind w:left="358" w:hanging="360"/>
        <w:jc w:val="left"/>
      </w:pPr>
      <w:rPr>
        <w:rFonts w:ascii="Times New Roman" w:eastAsia="Times New Roman" w:hAnsi="Times New Roman" w:cs="Times New Roman" w:hint="default"/>
        <w:spacing w:val="-30"/>
        <w:w w:val="43"/>
        <w:sz w:val="24"/>
        <w:szCs w:val="24"/>
        <w:lang w:val="id" w:eastAsia="en-US" w:bidi="ar-SA"/>
      </w:rPr>
    </w:lvl>
    <w:lvl w:ilvl="1" w:tplc="4914E74A">
      <w:numFmt w:val="bullet"/>
      <w:lvlText w:val="•"/>
      <w:lvlJc w:val="left"/>
      <w:pPr>
        <w:ind w:left="691" w:hanging="360"/>
      </w:pPr>
      <w:rPr>
        <w:rFonts w:hint="default"/>
        <w:lang w:val="id" w:eastAsia="en-US" w:bidi="ar-SA"/>
      </w:rPr>
    </w:lvl>
    <w:lvl w:ilvl="2" w:tplc="ABBCD0DC">
      <w:numFmt w:val="bullet"/>
      <w:lvlText w:val="•"/>
      <w:lvlJc w:val="left"/>
      <w:pPr>
        <w:ind w:left="1023" w:hanging="360"/>
      </w:pPr>
      <w:rPr>
        <w:rFonts w:hint="default"/>
        <w:lang w:val="id" w:eastAsia="en-US" w:bidi="ar-SA"/>
      </w:rPr>
    </w:lvl>
    <w:lvl w:ilvl="3" w:tplc="3918BD0A">
      <w:numFmt w:val="bullet"/>
      <w:lvlText w:val="•"/>
      <w:lvlJc w:val="left"/>
      <w:pPr>
        <w:ind w:left="1355" w:hanging="360"/>
      </w:pPr>
      <w:rPr>
        <w:rFonts w:hint="default"/>
        <w:lang w:val="id" w:eastAsia="en-US" w:bidi="ar-SA"/>
      </w:rPr>
    </w:lvl>
    <w:lvl w:ilvl="4" w:tplc="C6064B74">
      <w:numFmt w:val="bullet"/>
      <w:lvlText w:val="•"/>
      <w:lvlJc w:val="left"/>
      <w:pPr>
        <w:ind w:left="1687" w:hanging="360"/>
      </w:pPr>
      <w:rPr>
        <w:rFonts w:hint="default"/>
        <w:lang w:val="id" w:eastAsia="en-US" w:bidi="ar-SA"/>
      </w:rPr>
    </w:lvl>
    <w:lvl w:ilvl="5" w:tplc="2E84F8D6">
      <w:numFmt w:val="bullet"/>
      <w:lvlText w:val="•"/>
      <w:lvlJc w:val="left"/>
      <w:pPr>
        <w:ind w:left="2019" w:hanging="360"/>
      </w:pPr>
      <w:rPr>
        <w:rFonts w:hint="default"/>
        <w:lang w:val="id" w:eastAsia="en-US" w:bidi="ar-SA"/>
      </w:rPr>
    </w:lvl>
    <w:lvl w:ilvl="6" w:tplc="B3FC64EE">
      <w:numFmt w:val="bullet"/>
      <w:lvlText w:val="•"/>
      <w:lvlJc w:val="left"/>
      <w:pPr>
        <w:ind w:left="2351" w:hanging="360"/>
      </w:pPr>
      <w:rPr>
        <w:rFonts w:hint="default"/>
        <w:lang w:val="id" w:eastAsia="en-US" w:bidi="ar-SA"/>
      </w:rPr>
    </w:lvl>
    <w:lvl w:ilvl="7" w:tplc="956617B8">
      <w:numFmt w:val="bullet"/>
      <w:lvlText w:val="•"/>
      <w:lvlJc w:val="left"/>
      <w:pPr>
        <w:ind w:left="2683" w:hanging="360"/>
      </w:pPr>
      <w:rPr>
        <w:rFonts w:hint="default"/>
        <w:lang w:val="id" w:eastAsia="en-US" w:bidi="ar-SA"/>
      </w:rPr>
    </w:lvl>
    <w:lvl w:ilvl="8" w:tplc="64188596">
      <w:numFmt w:val="bullet"/>
      <w:lvlText w:val="•"/>
      <w:lvlJc w:val="left"/>
      <w:pPr>
        <w:ind w:left="3015" w:hanging="360"/>
      </w:pPr>
      <w:rPr>
        <w:rFonts w:hint="default"/>
        <w:lang w:val="id" w:eastAsia="en-US" w:bidi="ar-SA"/>
      </w:rPr>
    </w:lvl>
  </w:abstractNum>
  <w:num w:numId="1" w16cid:durableId="1619870856">
    <w:abstractNumId w:val="3"/>
  </w:num>
  <w:num w:numId="2" w16cid:durableId="1202208076">
    <w:abstractNumId w:val="5"/>
  </w:num>
  <w:num w:numId="3" w16cid:durableId="88309034">
    <w:abstractNumId w:val="7"/>
  </w:num>
  <w:num w:numId="4" w16cid:durableId="562836105">
    <w:abstractNumId w:val="10"/>
  </w:num>
  <w:num w:numId="5" w16cid:durableId="1769932854">
    <w:abstractNumId w:val="9"/>
  </w:num>
  <w:num w:numId="6" w16cid:durableId="1732852417">
    <w:abstractNumId w:val="6"/>
  </w:num>
  <w:num w:numId="7" w16cid:durableId="1477986648">
    <w:abstractNumId w:val="2"/>
  </w:num>
  <w:num w:numId="8" w16cid:durableId="1788692321">
    <w:abstractNumId w:val="0"/>
  </w:num>
  <w:num w:numId="9" w16cid:durableId="1365718197">
    <w:abstractNumId w:val="11"/>
  </w:num>
  <w:num w:numId="10" w16cid:durableId="922182162">
    <w:abstractNumId w:val="1"/>
  </w:num>
  <w:num w:numId="11" w16cid:durableId="654919400">
    <w:abstractNumId w:val="4"/>
  </w:num>
  <w:num w:numId="12" w16cid:durableId="1918973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76"/>
    <w:rsid w:val="000D32FF"/>
    <w:rsid w:val="001D0103"/>
    <w:rsid w:val="003173ED"/>
    <w:rsid w:val="00543717"/>
    <w:rsid w:val="005D615E"/>
    <w:rsid w:val="006E3E76"/>
    <w:rsid w:val="00843AB5"/>
    <w:rsid w:val="008D08D9"/>
    <w:rsid w:val="009D2A7D"/>
    <w:rsid w:val="00AF6CD0"/>
    <w:rsid w:val="00B803B8"/>
    <w:rsid w:val="00BF6102"/>
    <w:rsid w:val="00CE1C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13"/>
    <o:shapelayout v:ext="edit">
      <o:idmap v:ext="edit" data="1"/>
    </o:shapelayout>
  </w:shapeDefaults>
  <w:decimalSymbol w:val=","/>
  <w:listSeparator w:val=";"/>
  <w14:docId w14:val="1D8ACECA"/>
  <w15:chartTrackingRefBased/>
  <w15:docId w15:val="{607108F2-86C8-4AEF-AC52-21534252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7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E1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E3E76"/>
    <w:pPr>
      <w:ind w:left="519"/>
      <w:jc w:val="both"/>
      <w:outlineLvl w:val="1"/>
    </w:pPr>
    <w:rPr>
      <w:b/>
      <w:bCs/>
      <w:sz w:val="24"/>
      <w:szCs w:val="24"/>
    </w:rPr>
  </w:style>
  <w:style w:type="paragraph" w:styleId="Heading3">
    <w:name w:val="heading 3"/>
    <w:basedOn w:val="Normal"/>
    <w:next w:val="Normal"/>
    <w:link w:val="Heading3Char"/>
    <w:uiPriority w:val="9"/>
    <w:semiHidden/>
    <w:unhideWhenUsed/>
    <w:qFormat/>
    <w:rsid w:val="000D32F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E7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E3E76"/>
    <w:rPr>
      <w:sz w:val="24"/>
      <w:szCs w:val="24"/>
    </w:rPr>
  </w:style>
  <w:style w:type="character" w:customStyle="1" w:styleId="BodyTextChar">
    <w:name w:val="Body Text Char"/>
    <w:basedOn w:val="DefaultParagraphFont"/>
    <w:link w:val="BodyText"/>
    <w:uiPriority w:val="1"/>
    <w:rsid w:val="006E3E7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173ED"/>
    <w:pPr>
      <w:ind w:left="519" w:hanging="360"/>
      <w:jc w:val="both"/>
    </w:pPr>
  </w:style>
  <w:style w:type="character" w:customStyle="1" w:styleId="Heading3Char">
    <w:name w:val="Heading 3 Char"/>
    <w:basedOn w:val="DefaultParagraphFont"/>
    <w:link w:val="Heading3"/>
    <w:uiPriority w:val="9"/>
    <w:semiHidden/>
    <w:rsid w:val="000D32FF"/>
    <w:rPr>
      <w:rFonts w:asciiTheme="majorHAnsi" w:eastAsiaTheme="majorEastAsia" w:hAnsiTheme="majorHAnsi" w:cstheme="majorBidi"/>
      <w:color w:val="1F3763" w:themeColor="accent1" w:themeShade="7F"/>
      <w:sz w:val="24"/>
      <w:szCs w:val="24"/>
      <w:lang w:val="id"/>
    </w:rPr>
  </w:style>
  <w:style w:type="character" w:customStyle="1" w:styleId="Heading1Char">
    <w:name w:val="Heading 1 Char"/>
    <w:basedOn w:val="DefaultParagraphFont"/>
    <w:link w:val="Heading1"/>
    <w:uiPriority w:val="9"/>
    <w:rsid w:val="00CE1C7C"/>
    <w:rPr>
      <w:rFonts w:asciiTheme="majorHAnsi" w:eastAsiaTheme="majorEastAsia" w:hAnsiTheme="majorHAnsi" w:cstheme="majorBidi"/>
      <w:color w:val="2F5496" w:themeColor="accent1" w:themeShade="BF"/>
      <w:sz w:val="32"/>
      <w:szCs w:val="32"/>
      <w:lang w:val="id"/>
    </w:rPr>
  </w:style>
  <w:style w:type="paragraph" w:styleId="TOC1">
    <w:name w:val="toc 1"/>
    <w:basedOn w:val="Normal"/>
    <w:uiPriority w:val="1"/>
    <w:qFormat/>
    <w:rsid w:val="00CE1C7C"/>
    <w:pPr>
      <w:spacing w:before="417"/>
      <w:ind w:left="159"/>
    </w:pPr>
    <w:rPr>
      <w:b/>
      <w:bCs/>
      <w:sz w:val="24"/>
      <w:szCs w:val="24"/>
    </w:rPr>
  </w:style>
  <w:style w:type="paragraph" w:styleId="TOC2">
    <w:name w:val="toc 2"/>
    <w:basedOn w:val="Normal"/>
    <w:uiPriority w:val="1"/>
    <w:qFormat/>
    <w:rsid w:val="00CE1C7C"/>
    <w:pPr>
      <w:spacing w:before="418"/>
      <w:ind w:left="159"/>
    </w:pPr>
    <w:rPr>
      <w:b/>
      <w:bCs/>
      <w:i/>
    </w:rPr>
  </w:style>
  <w:style w:type="paragraph" w:styleId="TOC3">
    <w:name w:val="toc 3"/>
    <w:basedOn w:val="Normal"/>
    <w:uiPriority w:val="1"/>
    <w:qFormat/>
    <w:rsid w:val="00CE1C7C"/>
    <w:pPr>
      <w:spacing w:before="281"/>
      <w:ind w:left="735" w:hanging="361"/>
    </w:pPr>
    <w:rPr>
      <w:sz w:val="24"/>
      <w:szCs w:val="24"/>
    </w:rPr>
  </w:style>
  <w:style w:type="paragraph" w:styleId="TOC4">
    <w:name w:val="toc 4"/>
    <w:basedOn w:val="Normal"/>
    <w:uiPriority w:val="1"/>
    <w:qFormat/>
    <w:rsid w:val="00CE1C7C"/>
    <w:pPr>
      <w:spacing w:before="280"/>
      <w:ind w:left="735" w:hanging="361"/>
    </w:pPr>
    <w:rPr>
      <w:b/>
      <w:bCs/>
      <w:i/>
    </w:rPr>
  </w:style>
  <w:style w:type="paragraph" w:styleId="TOC5">
    <w:name w:val="toc 5"/>
    <w:basedOn w:val="Normal"/>
    <w:uiPriority w:val="1"/>
    <w:qFormat/>
    <w:rsid w:val="00CE1C7C"/>
    <w:pPr>
      <w:spacing w:before="281"/>
      <w:ind w:left="1138" w:hanging="541"/>
    </w:pPr>
    <w:rPr>
      <w:sz w:val="24"/>
      <w:szCs w:val="24"/>
    </w:rPr>
  </w:style>
  <w:style w:type="paragraph" w:styleId="TOC6">
    <w:name w:val="toc 6"/>
    <w:basedOn w:val="Normal"/>
    <w:uiPriority w:val="1"/>
    <w:qFormat/>
    <w:rsid w:val="00CE1C7C"/>
    <w:pPr>
      <w:spacing w:before="122"/>
      <w:ind w:left="1138" w:hanging="541"/>
    </w:pPr>
    <w:rPr>
      <w:b/>
      <w:bCs/>
      <w:i/>
    </w:rPr>
  </w:style>
  <w:style w:type="paragraph" w:styleId="Header">
    <w:name w:val="header"/>
    <w:basedOn w:val="Normal"/>
    <w:link w:val="HeaderChar"/>
    <w:uiPriority w:val="99"/>
    <w:unhideWhenUsed/>
    <w:rsid w:val="00CE1C7C"/>
    <w:pPr>
      <w:tabs>
        <w:tab w:val="center" w:pos="4513"/>
        <w:tab w:val="right" w:pos="9026"/>
      </w:tabs>
    </w:pPr>
  </w:style>
  <w:style w:type="character" w:customStyle="1" w:styleId="HeaderChar">
    <w:name w:val="Header Char"/>
    <w:basedOn w:val="DefaultParagraphFont"/>
    <w:link w:val="Header"/>
    <w:uiPriority w:val="99"/>
    <w:rsid w:val="00CE1C7C"/>
    <w:rPr>
      <w:rFonts w:ascii="Times New Roman" w:eastAsia="Times New Roman" w:hAnsi="Times New Roman" w:cs="Times New Roman"/>
      <w:lang w:val="id"/>
    </w:rPr>
  </w:style>
  <w:style w:type="paragraph" w:styleId="Footer">
    <w:name w:val="footer"/>
    <w:basedOn w:val="Normal"/>
    <w:link w:val="FooterChar"/>
    <w:uiPriority w:val="99"/>
    <w:unhideWhenUsed/>
    <w:rsid w:val="00CE1C7C"/>
    <w:pPr>
      <w:tabs>
        <w:tab w:val="center" w:pos="4513"/>
        <w:tab w:val="right" w:pos="9026"/>
      </w:tabs>
    </w:pPr>
  </w:style>
  <w:style w:type="character" w:customStyle="1" w:styleId="FooterChar">
    <w:name w:val="Footer Char"/>
    <w:basedOn w:val="DefaultParagraphFont"/>
    <w:link w:val="Footer"/>
    <w:uiPriority w:val="99"/>
    <w:rsid w:val="00CE1C7C"/>
    <w:rPr>
      <w:rFonts w:ascii="Times New Roman" w:eastAsia="Times New Roman" w:hAnsi="Times New Roman" w:cs="Times New Roman"/>
      <w:lang w:val="id"/>
    </w:rPr>
  </w:style>
  <w:style w:type="paragraph" w:customStyle="1" w:styleId="TableParagraph">
    <w:name w:val="Table Paragraph"/>
    <w:basedOn w:val="Normal"/>
    <w:uiPriority w:val="1"/>
    <w:qFormat/>
    <w:rsid w:val="00AF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7.xml"/><Relationship Id="rId42" Type="http://schemas.openxmlformats.org/officeDocument/2006/relationships/hyperlink" Target="https://tirto.id/sinopsis-sorry-to-bother-you-film-tentang-rasisme-kapitalisme-as-f96F" TargetMode="External"/><Relationship Id="rId47" Type="http://schemas.openxmlformats.org/officeDocument/2006/relationships/hyperlink" Target="https://www.kompas.id/baca/muda/2020/07/08/ketika-k-popers-bersekutu-dengan-gerakan-black-lives-matter/" TargetMode="External"/><Relationship Id="rId63" Type="http://schemas.openxmlformats.org/officeDocument/2006/relationships/hyperlink" Target="https://www.kompas.com/global/read/2020/08/28/145656470/demo-black-lives-matter-merebak-lagi-massa-serbu-gedung-putih?page=all" TargetMode="External"/><Relationship Id="rId68" Type="http://schemas.openxmlformats.org/officeDocument/2006/relationships/header" Target="header15.xml"/><Relationship Id="rId84" Type="http://schemas.openxmlformats.org/officeDocument/2006/relationships/theme" Target="theme/theme1.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yperlink" Target="https://lifestyle.kompas.com/read/2020/07/04/230122320/lewis-hamilton-dukung-gerakan-black-lives-matter-lewat-jam-tangan" TargetMode="External"/><Relationship Id="rId37" Type="http://schemas.openxmlformats.org/officeDocument/2006/relationships/hyperlink" Target="https://tirto.id/netflix-rilis-koleksi-film-dan-serial-kampanyekan-blacklivesmatter-fGL7" TargetMode="External"/><Relationship Id="rId53" Type="http://schemas.openxmlformats.org/officeDocument/2006/relationships/hyperlink" Target="https://www.matamatapolitik.com/dampak-besar-black-lives-matter-dalam-politik-amerika-analisis/" TargetMode="External"/><Relationship Id="rId58" Type="http://schemas.openxmlformats.org/officeDocument/2006/relationships/footer" Target="footer13.xml"/><Relationship Id="rId74" Type="http://schemas.openxmlformats.org/officeDocument/2006/relationships/hyperlink" Target="https://news.detik.com/internasional/d-5350621/joe-biden-bicara-soal-rasisme-di-as-inilah-waktunya-bertindak" TargetMode="External"/><Relationship Id="rId79" Type="http://schemas.openxmlformats.org/officeDocument/2006/relationships/header" Target="header17.xml"/><Relationship Id="rId5" Type="http://schemas.openxmlformats.org/officeDocument/2006/relationships/footnotes" Target="footnotes.xml"/><Relationship Id="rId61" Type="http://schemas.openxmlformats.org/officeDocument/2006/relationships/hyperlink" Target="https://www.kompas.com/global/read/2020/08/28/145656470/demo-black-lives-matter-merebak-lagi-massa-serbu-gedung-putih?page=all" TargetMode="External"/><Relationship Id="rId82" Type="http://schemas.openxmlformats.org/officeDocument/2006/relationships/footer" Target="footer18.xml"/><Relationship Id="rId1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image" Target="media/image2.jpeg"/><Relationship Id="rId27" Type="http://schemas.openxmlformats.org/officeDocument/2006/relationships/hyperlink" Target="https://www.bbc.com/indonesia/dunia-52918490" TargetMode="External"/><Relationship Id="rId30" Type="http://schemas.openxmlformats.org/officeDocument/2006/relationships/footer" Target="footer10.xml"/><Relationship Id="rId35" Type="http://schemas.openxmlformats.org/officeDocument/2006/relationships/hyperlink" Target="https://lifestyle.kompas.com/read/2020/07/04/230122320/lewis-hamilton-dukung-gerakan-black-lives-matter-lewat-jam-tangan" TargetMode="External"/><Relationship Id="rId43" Type="http://schemas.openxmlformats.org/officeDocument/2006/relationships/hyperlink" Target="https://tirto.id/sinopsis-sorry-to-bother-you-film-tentang-rasisme-kapitalisme-as-f96F" TargetMode="External"/><Relationship Id="rId48" Type="http://schemas.openxmlformats.org/officeDocument/2006/relationships/hyperlink" Target="https://www.kompas.id/baca/muda/2020/07/08/ketika-k-popers-bersekutu-dengan-gerakan-black-lives-matter/" TargetMode="External"/><Relationship Id="rId56" Type="http://schemas.openxmlformats.org/officeDocument/2006/relationships/hyperlink" Target="https://tirto.id/pembunuhan-george-floyd-dunia-mengecam-rasisme-di-as-fEBS" TargetMode="External"/><Relationship Id="rId64" Type="http://schemas.openxmlformats.org/officeDocument/2006/relationships/header" Target="header14.xml"/><Relationship Id="rId69" Type="http://schemas.openxmlformats.org/officeDocument/2006/relationships/footer" Target="footer15.xml"/><Relationship Id="rId77" Type="http://schemas.openxmlformats.org/officeDocument/2006/relationships/header" Target="header16.xml"/><Relationship Id="rId8" Type="http://schemas.openxmlformats.org/officeDocument/2006/relationships/footer" Target="footer1.xml"/><Relationship Id="rId51" Type="http://schemas.openxmlformats.org/officeDocument/2006/relationships/hyperlink" Target="https://www.matamatapolitik.com/dampak-besar-black-lives-matter-dalam-politik-amerika-analisis/" TargetMode="External"/><Relationship Id="rId72" Type="http://schemas.openxmlformats.org/officeDocument/2006/relationships/hyperlink" Target="https://news.detik.com/internasional/d-5350621/joe-biden-bicara-soal-rasisme-di-as-inilah-waktunya-bertindak" TargetMode="External"/><Relationship Id="rId80"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yperlink" Target="https://lifestyle.kompas.com/read/2020/07/04/230122320/lewis-hamilton-dukung-gerakan-black-lives-matter-lewat-jam-tangan" TargetMode="External"/><Relationship Id="rId38" Type="http://schemas.openxmlformats.org/officeDocument/2006/relationships/header" Target="header11.xml"/><Relationship Id="rId46" Type="http://schemas.openxmlformats.org/officeDocument/2006/relationships/hyperlink" Target="https://www.kompas.id/baca/muda/2020/07/08/ketika-k-popers-bersekutu-dengan-gerakan-black-lives-matter/" TargetMode="External"/><Relationship Id="rId59" Type="http://schemas.openxmlformats.org/officeDocument/2006/relationships/hyperlink" Target="https://www.kompas.com/global/read/2020/08/28/145656470/demo-black-lives-matter-merebak-lagi-massa-serbu-gedung-putih?page=all" TargetMode="External"/><Relationship Id="rId67" Type="http://schemas.openxmlformats.org/officeDocument/2006/relationships/hyperlink" Target="https://www.solopos.com/buntut-kasus-george-floyd-polisi-minneapolis-dilarang-lakukan-chokehold-1064662" TargetMode="External"/><Relationship Id="rId20" Type="http://schemas.openxmlformats.org/officeDocument/2006/relationships/header" Target="header7.xml"/><Relationship Id="rId41" Type="http://schemas.openxmlformats.org/officeDocument/2006/relationships/hyperlink" Target="https://tirto.id/netflix-rilis-koleksi-film-dan-serial-kampanyekan-blacklivesmatter-fGL7" TargetMode="External"/><Relationship Id="rId54" Type="http://schemas.openxmlformats.org/officeDocument/2006/relationships/hyperlink" Target="https://tirto.id/pembunuhan-george-floyd-dunia-mengecam-rasisme-di-as-fEBS" TargetMode="External"/><Relationship Id="rId62" Type="http://schemas.openxmlformats.org/officeDocument/2006/relationships/hyperlink" Target="https://www.kompas.com/global/read/2020/08/28/145656470/demo-black-lives-matter-merebak-lagi-massa-serbu-gedung-putih?page=all" TargetMode="External"/><Relationship Id="rId70" Type="http://schemas.openxmlformats.org/officeDocument/2006/relationships/hyperlink" Target="https://www.solopos.com/buntut-kasus-george-floyd-polisi-minneapolis-dilarang-lakukan-chokehold-1064662" TargetMode="External"/><Relationship Id="rId75" Type="http://schemas.openxmlformats.org/officeDocument/2006/relationships/hyperlink" Target="http://www.liputan6.com/global/r"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yperlink" Target="https://www.bbc.com/indonesia/dunia-52918490" TargetMode="External"/><Relationship Id="rId36" Type="http://schemas.openxmlformats.org/officeDocument/2006/relationships/hyperlink" Target="https://tirto.id/netflix-rilis-koleksi-film-dan-serial-kampanyekan-blacklivesmatter-fGL7" TargetMode="External"/><Relationship Id="rId49" Type="http://schemas.openxmlformats.org/officeDocument/2006/relationships/header" Target="header12.xml"/><Relationship Id="rId57" Type="http://schemas.openxmlformats.org/officeDocument/2006/relationships/header" Target="header13.xml"/><Relationship Id="rId10" Type="http://schemas.openxmlformats.org/officeDocument/2006/relationships/footer" Target="footer2.xml"/><Relationship Id="rId31" Type="http://schemas.openxmlformats.org/officeDocument/2006/relationships/hyperlink" Target="http://www.inews.id/news/inter" TargetMode="External"/><Relationship Id="rId44" Type="http://schemas.openxmlformats.org/officeDocument/2006/relationships/hyperlink" Target="https://tirto.id/sinopsis-sorry-to-bother-you-film-tentang-rasisme-kapitalisme-as-f96F" TargetMode="External"/><Relationship Id="rId52" Type="http://schemas.openxmlformats.org/officeDocument/2006/relationships/hyperlink" Target="https://www.matamatapolitik.com/dampak-besar-black-lives-matter-dalam-politik-amerika-analisis/" TargetMode="External"/><Relationship Id="rId60" Type="http://schemas.openxmlformats.org/officeDocument/2006/relationships/hyperlink" Target="https://www.kompas.com/global/read/2020/08/28/145656470/demo-black-lives-matter-merebak-lagi-massa-serbu-gedung-putih?page=all" TargetMode="External"/><Relationship Id="rId65" Type="http://schemas.openxmlformats.org/officeDocument/2006/relationships/footer" Target="footer14.xml"/><Relationship Id="rId73" Type="http://schemas.openxmlformats.org/officeDocument/2006/relationships/hyperlink" Target="https://news.detik.com/internasional/d-5350621/joe-biden-bicara-soal-rasisme-di-as-inilah-waktunya-bertindak" TargetMode="External"/><Relationship Id="rId78" Type="http://schemas.openxmlformats.org/officeDocument/2006/relationships/footer" Target="footer16.xml"/><Relationship Id="rId8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1.xml"/><Relationship Id="rId34" Type="http://schemas.openxmlformats.org/officeDocument/2006/relationships/hyperlink" Target="https://lifestyle.kompas.com/read/2020/07/04/230122320/lewis-hamilton-dukung-gerakan-black-lives-matter-lewat-jam-tangan" TargetMode="External"/><Relationship Id="rId50" Type="http://schemas.openxmlformats.org/officeDocument/2006/relationships/footer" Target="footer12.xml"/><Relationship Id="rId55" Type="http://schemas.openxmlformats.org/officeDocument/2006/relationships/hyperlink" Target="https://tirto.id/pembunuhan-george-floyd-dunia-mengecam-rasisme-di-as-fEBS" TargetMode="External"/><Relationship Id="rId76" Type="http://schemas.openxmlformats.org/officeDocument/2006/relationships/hyperlink" Target="http://www.liputan6.com/global/r" TargetMode="External"/><Relationship Id="rId7" Type="http://schemas.openxmlformats.org/officeDocument/2006/relationships/header" Target="header1.xml"/><Relationship Id="rId71" Type="http://schemas.openxmlformats.org/officeDocument/2006/relationships/hyperlink" Target="https://www.solopos.com/buntut-kasus-george-floyd-polisi-minneapolis-dilarang-lakukan-chokehold-1064662" TargetMode="Externa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footer" Target="footer8.xml"/><Relationship Id="rId40" Type="http://schemas.openxmlformats.org/officeDocument/2006/relationships/hyperlink" Target="https://tirto.id/netflix-rilis-koleksi-film-dan-serial-kampanyekan-blacklivesmatter-fGL7" TargetMode="External"/><Relationship Id="rId45" Type="http://schemas.openxmlformats.org/officeDocument/2006/relationships/hyperlink" Target="https://www.kompas.id/baca/muda/2020/07/08/ketika-k-popers-bersekutu-dengan-gerakan-black-lives-matter/" TargetMode="External"/><Relationship Id="rId66" Type="http://schemas.openxmlformats.org/officeDocument/2006/relationships/hyperlink" Target="http://www.kompas.com/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5306</Words>
  <Characters>30245</Characters>
  <Application>Microsoft Office Word</Application>
  <DocSecurity>0</DocSecurity>
  <Lines>252</Lines>
  <Paragraphs>70</Paragraphs>
  <ScaleCrop>false</ScaleCrop>
  <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2022-03-25T06:42:00Z</dcterms:created>
  <dcterms:modified xsi:type="dcterms:W3CDTF">2022-03-25T06:42:00Z</dcterms:modified>
</cp:coreProperties>
</file>