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758" w:rsidRPr="00972C8D" w:rsidRDefault="00A22758" w:rsidP="00A22758">
      <w:pPr>
        <w:pStyle w:val="Heading1"/>
        <w:spacing w:before="0" w:line="480" w:lineRule="auto"/>
        <w:jc w:val="center"/>
        <w:rPr>
          <w:rFonts w:ascii="Times New Roman" w:hAnsi="Times New Roman" w:cs="Times New Roman"/>
          <w:b/>
          <w:color w:val="auto"/>
          <w:sz w:val="28"/>
          <w:szCs w:val="28"/>
        </w:rPr>
      </w:pPr>
      <w:bookmarkStart w:id="0" w:name="_Toc82615707"/>
      <w:bookmarkStart w:id="1" w:name="_Toc82616538"/>
      <w:bookmarkStart w:id="2" w:name="_Toc83484406"/>
      <w:r w:rsidRPr="00972C8D">
        <w:rPr>
          <w:rFonts w:ascii="Times New Roman" w:hAnsi="Times New Roman" w:cs="Times New Roman"/>
          <w:b/>
          <w:color w:val="auto"/>
          <w:sz w:val="28"/>
          <w:szCs w:val="28"/>
        </w:rPr>
        <w:t>BAB I</w:t>
      </w:r>
      <w:bookmarkEnd w:id="0"/>
      <w:bookmarkEnd w:id="1"/>
      <w:bookmarkEnd w:id="2"/>
    </w:p>
    <w:p w:rsidR="00A22758" w:rsidRDefault="00A22758" w:rsidP="00A22758">
      <w:pPr>
        <w:pStyle w:val="Heading1"/>
        <w:spacing w:before="0" w:line="480" w:lineRule="auto"/>
        <w:jc w:val="center"/>
        <w:rPr>
          <w:rFonts w:ascii="Times New Roman" w:hAnsi="Times New Roman" w:cs="Times New Roman"/>
          <w:b/>
          <w:color w:val="auto"/>
          <w:sz w:val="28"/>
          <w:szCs w:val="28"/>
        </w:rPr>
      </w:pPr>
      <w:bookmarkStart w:id="3" w:name="_Toc72421422"/>
      <w:bookmarkStart w:id="4" w:name="_Toc72423049"/>
      <w:bookmarkStart w:id="5" w:name="_Toc73128371"/>
      <w:bookmarkStart w:id="6" w:name="_Toc83484407"/>
      <w:r w:rsidRPr="00972C8D">
        <w:rPr>
          <w:rFonts w:ascii="Times New Roman" w:hAnsi="Times New Roman" w:cs="Times New Roman"/>
          <w:b/>
          <w:color w:val="auto"/>
          <w:sz w:val="28"/>
          <w:szCs w:val="28"/>
        </w:rPr>
        <w:t>PENDAHULUAN</w:t>
      </w:r>
      <w:bookmarkEnd w:id="3"/>
      <w:bookmarkEnd w:id="4"/>
      <w:bookmarkEnd w:id="5"/>
      <w:bookmarkEnd w:id="6"/>
    </w:p>
    <w:p w:rsidR="00A22758" w:rsidRPr="0084435D" w:rsidRDefault="00A22758" w:rsidP="00A22758"/>
    <w:p w:rsidR="00A22758" w:rsidRPr="00AC749D" w:rsidRDefault="00A22758" w:rsidP="00A22758">
      <w:pPr>
        <w:jc w:val="center"/>
        <w:rPr>
          <w:rFonts w:ascii="Times New Roman" w:hAnsi="Times New Roman" w:cs="Times New Roman"/>
          <w:b/>
          <w:sz w:val="24"/>
          <w:szCs w:val="24"/>
        </w:rPr>
      </w:pPr>
    </w:p>
    <w:p w:rsidR="00A22758" w:rsidRDefault="00A22758" w:rsidP="00A22758">
      <w:pPr>
        <w:pStyle w:val="Heading2"/>
        <w:keepNext w:val="0"/>
        <w:keepLines w:val="0"/>
        <w:numPr>
          <w:ilvl w:val="1"/>
          <w:numId w:val="4"/>
        </w:numPr>
        <w:spacing w:before="0" w:line="480" w:lineRule="auto"/>
        <w:contextualSpacing/>
        <w:jc w:val="both"/>
        <w:rPr>
          <w:rFonts w:ascii="Times New Roman" w:hAnsi="Times New Roman" w:cs="Times New Roman"/>
          <w:b/>
          <w:color w:val="auto"/>
          <w:sz w:val="24"/>
          <w:szCs w:val="24"/>
        </w:rPr>
      </w:pPr>
      <w:bookmarkStart w:id="7" w:name="_Toc72421423"/>
      <w:bookmarkStart w:id="8" w:name="_Toc72423050"/>
      <w:bookmarkStart w:id="9" w:name="_Toc73128372"/>
      <w:bookmarkStart w:id="10" w:name="_Toc83484408"/>
      <w:r w:rsidRPr="00AC749D">
        <w:rPr>
          <w:rFonts w:ascii="Times New Roman" w:hAnsi="Times New Roman" w:cs="Times New Roman"/>
          <w:b/>
          <w:color w:val="auto"/>
          <w:sz w:val="24"/>
          <w:szCs w:val="24"/>
        </w:rPr>
        <w:t>Konteks Penelitian</w:t>
      </w:r>
      <w:bookmarkEnd w:id="7"/>
      <w:bookmarkEnd w:id="8"/>
      <w:bookmarkEnd w:id="9"/>
      <w:bookmarkEnd w:id="10"/>
      <w:r w:rsidRPr="00AC749D">
        <w:rPr>
          <w:rFonts w:ascii="Times New Roman" w:hAnsi="Times New Roman" w:cs="Times New Roman"/>
          <w:b/>
          <w:color w:val="auto"/>
          <w:sz w:val="24"/>
          <w:szCs w:val="24"/>
        </w:rPr>
        <w:t xml:space="preserve"> </w:t>
      </w:r>
    </w:p>
    <w:p w:rsidR="00A22758" w:rsidRDefault="00A22758" w:rsidP="00A22758">
      <w:pPr>
        <w:pStyle w:val="Heading2"/>
        <w:keepNext w:val="0"/>
        <w:keepLines w:val="0"/>
        <w:spacing w:before="0" w:line="480" w:lineRule="auto"/>
        <w:ind w:left="357" w:firstLine="720"/>
        <w:contextualSpacing/>
        <w:jc w:val="both"/>
        <w:rPr>
          <w:rFonts w:ascii="Times New Roman" w:hAnsi="Times New Roman" w:cs="Times New Roman"/>
          <w:color w:val="auto"/>
          <w:sz w:val="24"/>
          <w:szCs w:val="24"/>
        </w:rPr>
      </w:pPr>
      <w:bookmarkStart w:id="11" w:name="_Toc82615710"/>
      <w:bookmarkStart w:id="12" w:name="_Toc82616541"/>
      <w:bookmarkStart w:id="13" w:name="_Toc83484409"/>
      <w:r w:rsidRPr="0084435D">
        <w:rPr>
          <w:rFonts w:ascii="Times New Roman" w:hAnsi="Times New Roman" w:cs="Times New Roman"/>
          <w:color w:val="auto"/>
          <w:sz w:val="24"/>
          <w:szCs w:val="24"/>
        </w:rPr>
        <w:t>Pemerintah adalah suatu</w:t>
      </w:r>
      <w:r>
        <w:rPr>
          <w:rFonts w:ascii="Times New Roman" w:hAnsi="Times New Roman" w:cs="Times New Roman"/>
          <w:color w:val="auto"/>
          <w:sz w:val="24"/>
          <w:szCs w:val="24"/>
        </w:rPr>
        <w:t xml:space="preserve"> organisasi yang memiliki kewanangan </w:t>
      </w:r>
      <w:r w:rsidRPr="0084435D">
        <w:rPr>
          <w:rFonts w:ascii="Times New Roman" w:hAnsi="Times New Roman" w:cs="Times New Roman"/>
          <w:color w:val="auto"/>
          <w:sz w:val="24"/>
          <w:szCs w:val="24"/>
        </w:rPr>
        <w:t>membuat dan menerapkan hukum atau undang-undang di wilayah tertentu. Dalam hal lain pemerintah menjadi suatu lembaga yang fungsinya untuk mewujudkan tujuan negara yang kewenanganya untuk melaksanakan kepemimpinan dan mengkoordinasi pemerintahan serta pembangunan untuk masyarakat. Dalam arti luas, Pemerintah yaitu semua aparatur negara yaitu Eksekutif, Legislatif, dan Yudikatif yang tugasnya untuk menjalankan pemerintahan. Sedangkan Pemerintahan adalah proses atau cara pemerintah dalam menjalankan kewenanganya dari berbagai bidang serta mengelola berbagai urusan negara yang tujuanya untuk kesejahteraan masyarakat.</w:t>
      </w:r>
      <w:bookmarkEnd w:id="11"/>
      <w:bookmarkEnd w:id="12"/>
      <w:bookmarkEnd w:id="13"/>
    </w:p>
    <w:p w:rsidR="00A22758" w:rsidRDefault="00A22758" w:rsidP="00A22758">
      <w:pPr>
        <w:pStyle w:val="Heading2"/>
        <w:keepNext w:val="0"/>
        <w:keepLines w:val="0"/>
        <w:spacing w:before="0" w:line="480" w:lineRule="auto"/>
        <w:ind w:left="357" w:firstLine="720"/>
        <w:contextualSpacing/>
        <w:jc w:val="both"/>
        <w:rPr>
          <w:rFonts w:ascii="Times New Roman" w:hAnsi="Times New Roman" w:cs="Times New Roman"/>
          <w:color w:val="auto"/>
          <w:sz w:val="24"/>
          <w:szCs w:val="24"/>
        </w:rPr>
      </w:pPr>
      <w:bookmarkStart w:id="14" w:name="_Toc82615711"/>
      <w:bookmarkStart w:id="15" w:name="_Toc82616542"/>
      <w:bookmarkStart w:id="16" w:name="_Toc83484410"/>
      <w:r w:rsidRPr="0084435D">
        <w:rPr>
          <w:rFonts w:ascii="Times New Roman" w:hAnsi="Times New Roman" w:cs="Times New Roman"/>
          <w:color w:val="auto"/>
          <w:sz w:val="24"/>
          <w:szCs w:val="24"/>
        </w:rPr>
        <w:t>Secara umum terdapat empat fungsi u</w:t>
      </w:r>
      <w:r>
        <w:rPr>
          <w:rFonts w:ascii="Times New Roman" w:hAnsi="Times New Roman" w:cs="Times New Roman"/>
          <w:color w:val="auto"/>
          <w:sz w:val="24"/>
          <w:szCs w:val="24"/>
        </w:rPr>
        <w:t xml:space="preserve">tama dari pemerintahan, salah satu fungsinya </w:t>
      </w:r>
      <w:r w:rsidRPr="0084435D">
        <w:rPr>
          <w:rFonts w:ascii="Times New Roman" w:hAnsi="Times New Roman" w:cs="Times New Roman"/>
          <w:color w:val="auto"/>
          <w:sz w:val="24"/>
          <w:szCs w:val="24"/>
        </w:rPr>
        <w:t>adalah pelayanan yang meliputi pelayanan publik dan pelayanan sipil yang mengedepankan kesetaraan</w:t>
      </w:r>
      <w:r>
        <w:rPr>
          <w:rFonts w:ascii="Times New Roman" w:hAnsi="Times New Roman" w:cs="Times New Roman"/>
          <w:color w:val="auto"/>
          <w:sz w:val="24"/>
          <w:szCs w:val="24"/>
        </w:rPr>
        <w:t>. Pelayanan publik adalah segala kegiatan pelayanan yang dilaksanakan oleh penyelenggara pelayanan publik untuk memenuhi kebutuhan publik dan pelaksanaan ketentuan peraturan perundang- undangan. Dan disini pemerintah s</w:t>
      </w:r>
      <w:bookmarkStart w:id="17" w:name="_GoBack"/>
      <w:bookmarkEnd w:id="17"/>
      <w:r>
        <w:rPr>
          <w:rFonts w:ascii="Times New Roman" w:hAnsi="Times New Roman" w:cs="Times New Roman"/>
          <w:color w:val="auto"/>
          <w:sz w:val="24"/>
          <w:szCs w:val="24"/>
        </w:rPr>
        <w:t xml:space="preserve">ebagai penyelenggara pelayanan pubik bagi masyarakat di tuntut untuk memberikan pelayanan </w:t>
      </w:r>
      <w:r>
        <w:rPr>
          <w:rFonts w:ascii="Times New Roman" w:hAnsi="Times New Roman" w:cs="Times New Roman"/>
          <w:color w:val="auto"/>
          <w:sz w:val="24"/>
          <w:szCs w:val="24"/>
        </w:rPr>
        <w:lastRenderedPageBreak/>
        <w:t>dengan sebaik-baiknya dan p</w:t>
      </w:r>
      <w:r w:rsidRPr="00B66636">
        <w:rPr>
          <w:rFonts w:ascii="Times New Roman" w:hAnsi="Times New Roman" w:cs="Times New Roman"/>
          <w:color w:val="auto"/>
          <w:sz w:val="24"/>
          <w:szCs w:val="24"/>
        </w:rPr>
        <w:t>elayanan publik dalam pemerintahan yang baik harus memenuhi kualitas yang harus dipenuhi</w:t>
      </w:r>
      <w:r>
        <w:rPr>
          <w:rFonts w:ascii="Times New Roman" w:hAnsi="Times New Roman" w:cs="Times New Roman"/>
          <w:color w:val="auto"/>
          <w:sz w:val="24"/>
          <w:szCs w:val="24"/>
        </w:rPr>
        <w:t>.</w:t>
      </w:r>
      <w:bookmarkEnd w:id="14"/>
      <w:bookmarkEnd w:id="15"/>
      <w:bookmarkEnd w:id="16"/>
      <w:r>
        <w:rPr>
          <w:rFonts w:ascii="Times New Roman" w:hAnsi="Times New Roman" w:cs="Times New Roman"/>
          <w:color w:val="auto"/>
          <w:sz w:val="24"/>
          <w:szCs w:val="24"/>
        </w:rPr>
        <w:t xml:space="preserve"> </w:t>
      </w:r>
    </w:p>
    <w:p w:rsidR="00A22758" w:rsidRPr="006A7BDC" w:rsidRDefault="00A22758" w:rsidP="00A22758">
      <w:pPr>
        <w:pStyle w:val="Heading2"/>
        <w:keepNext w:val="0"/>
        <w:keepLines w:val="0"/>
        <w:spacing w:before="0" w:line="480" w:lineRule="auto"/>
        <w:ind w:left="357" w:firstLine="720"/>
        <w:contextualSpacing/>
        <w:jc w:val="both"/>
        <w:rPr>
          <w:rFonts w:ascii="Times New Roman" w:hAnsi="Times New Roman" w:cs="Times New Roman"/>
          <w:color w:val="auto"/>
          <w:sz w:val="24"/>
          <w:szCs w:val="24"/>
        </w:rPr>
      </w:pPr>
      <w:bookmarkStart w:id="18" w:name="_Toc82615712"/>
      <w:bookmarkStart w:id="19" w:name="_Toc82616543"/>
      <w:bookmarkStart w:id="20" w:name="_Toc83484411"/>
      <w:r w:rsidRPr="009A3863">
        <w:rPr>
          <w:rFonts w:ascii="Times New Roman" w:hAnsi="Times New Roman" w:cs="Times New Roman"/>
          <w:color w:val="auto"/>
          <w:sz w:val="24"/>
          <w:szCs w:val="24"/>
        </w:rPr>
        <w:t xml:space="preserve">Kualitas pelayanan publik ditentukan oleh seberapa baik </w:t>
      </w:r>
      <w:r>
        <w:rPr>
          <w:rFonts w:ascii="Times New Roman" w:hAnsi="Times New Roman" w:cs="Times New Roman"/>
          <w:color w:val="auto"/>
          <w:sz w:val="24"/>
          <w:szCs w:val="24"/>
        </w:rPr>
        <w:t>sikap dan perlaku</w:t>
      </w:r>
      <w:r w:rsidRPr="009A3863">
        <w:rPr>
          <w:rFonts w:ascii="Times New Roman" w:hAnsi="Times New Roman" w:cs="Times New Roman"/>
          <w:color w:val="auto"/>
          <w:sz w:val="24"/>
          <w:szCs w:val="24"/>
        </w:rPr>
        <w:t xml:space="preserve">an </w:t>
      </w:r>
      <w:r>
        <w:rPr>
          <w:rFonts w:ascii="Times New Roman" w:hAnsi="Times New Roman" w:cs="Times New Roman"/>
          <w:color w:val="auto"/>
          <w:sz w:val="24"/>
          <w:szCs w:val="24"/>
        </w:rPr>
        <w:t xml:space="preserve">penyedia pelayanan atau </w:t>
      </w:r>
      <w:r w:rsidRPr="009A3863">
        <w:rPr>
          <w:rFonts w:ascii="Times New Roman" w:hAnsi="Times New Roman" w:cs="Times New Roman"/>
          <w:color w:val="auto"/>
          <w:sz w:val="24"/>
          <w:szCs w:val="24"/>
        </w:rPr>
        <w:t>instansi pemerintah dalam melaksanakan tugas dan wewenangnya kepada masyarakat serta tingkat kepuasan masyarakat yang ditandai dengan membaiknya kesejahteraan masyarakat dari waktu ke waktu.</w:t>
      </w:r>
      <w:bookmarkEnd w:id="18"/>
      <w:bookmarkEnd w:id="19"/>
      <w:bookmarkEnd w:id="20"/>
      <w:r>
        <w:rPr>
          <w:rFonts w:ascii="Times New Roman" w:hAnsi="Times New Roman" w:cs="Times New Roman"/>
          <w:color w:val="auto"/>
          <w:sz w:val="24"/>
          <w:szCs w:val="24"/>
        </w:rPr>
        <w:t xml:space="preserve"> </w:t>
      </w:r>
    </w:p>
    <w:p w:rsidR="00A22758" w:rsidRDefault="00A22758" w:rsidP="00A22758">
      <w:pPr>
        <w:spacing w:after="0" w:line="480" w:lineRule="auto"/>
        <w:ind w:left="357" w:firstLine="720"/>
        <w:jc w:val="both"/>
        <w:rPr>
          <w:rFonts w:ascii="Times New Roman" w:hAnsi="Times New Roman" w:cs="Times New Roman"/>
          <w:sz w:val="24"/>
          <w:szCs w:val="24"/>
        </w:rPr>
      </w:pPr>
      <w:r w:rsidRPr="00972C8D">
        <w:rPr>
          <w:rFonts w:ascii="Times New Roman" w:hAnsi="Times New Roman" w:cs="Times New Roman"/>
          <w:sz w:val="24"/>
          <w:szCs w:val="24"/>
        </w:rPr>
        <w:t xml:space="preserve">Seperti yang kita ketahui dalam Undang-undang No.25 Tahun 2009 tentang pelayanan publik bahwa negara berkewajiban melayani setiap warga negara dan penduduk untuk memenuhi hak dan kebutuhan, membangun kepercayaan masyarakat atas pelayanan publik yang dilakukan oleh intansi pemerintahan menjalankan sistem pelayanan publik yang sesuai dan layak seperti  keseimbangan antara keprofesionalan, persamaan dalam perlakuan atau tidak diskriminatif, keterbukaan, akuntabilitas, fasilitas dan ketepatan </w:t>
      </w:r>
      <w:r>
        <w:rPr>
          <w:rFonts w:ascii="Times New Roman" w:hAnsi="Times New Roman" w:cs="Times New Roman"/>
          <w:sz w:val="24"/>
          <w:szCs w:val="24"/>
        </w:rPr>
        <w:t xml:space="preserve">waktu dan kecepatan pelayanan. Mengingat fungsi utama dari dari pemerintah adalah melayani masyarakat maka pemerintah harus bisa berupaya meningkatkan kualitas pelayanan. Salah satunya adalah pelayanan kartu kuning. </w:t>
      </w:r>
    </w:p>
    <w:p w:rsidR="00A22758" w:rsidRDefault="00A22758" w:rsidP="00A22758">
      <w:pPr>
        <w:pStyle w:val="Heading2"/>
        <w:keepNext w:val="0"/>
        <w:keepLines w:val="0"/>
        <w:spacing w:before="0" w:line="480" w:lineRule="auto"/>
        <w:ind w:left="357" w:firstLine="720"/>
        <w:contextualSpacing/>
        <w:jc w:val="both"/>
        <w:rPr>
          <w:rFonts w:ascii="Times New Roman" w:hAnsi="Times New Roman" w:cs="Times New Roman"/>
          <w:color w:val="auto"/>
          <w:sz w:val="24"/>
          <w:szCs w:val="24"/>
        </w:rPr>
      </w:pPr>
      <w:bookmarkStart w:id="21" w:name="_Toc82615713"/>
      <w:bookmarkStart w:id="22" w:name="_Toc82616544"/>
      <w:bookmarkStart w:id="23" w:name="_Toc83484412"/>
      <w:r w:rsidRPr="00B83E7E">
        <w:rPr>
          <w:rFonts w:ascii="Times New Roman" w:hAnsi="Times New Roman" w:cs="Times New Roman"/>
          <w:color w:val="auto"/>
          <w:sz w:val="24"/>
          <w:szCs w:val="24"/>
        </w:rPr>
        <w:t xml:space="preserve">Kartu Kuning atau kartu pencari kerja yang berfungsi sebagai identitas atau tanda seseorang sedang mencari pekerjaan dan beberapa perusahaan menjadikan kartu kuning ini sebagai syarat untuk melamar pekerjaan, fungsi lain dari kartu pencari kerja juga sebagai sarana sensus angkatan kerja dan untuk mengukur serta membandingkan para pencari kerja dengan jumlah </w:t>
      </w:r>
      <w:r w:rsidRPr="00B83E7E">
        <w:rPr>
          <w:rFonts w:ascii="Times New Roman" w:hAnsi="Times New Roman" w:cs="Times New Roman"/>
          <w:color w:val="auto"/>
          <w:sz w:val="24"/>
          <w:szCs w:val="24"/>
        </w:rPr>
        <w:lastRenderedPageBreak/>
        <w:t>lapangan pekerjaan yang tersedia. Dan sebagai evaluasi untuk bidang ketenagakerjaan untuk meningkatkan kembali jumlah lapangan pekerjaan yang tersedia</w:t>
      </w:r>
      <w:r>
        <w:rPr>
          <w:rFonts w:ascii="Times New Roman" w:hAnsi="Times New Roman" w:cs="Times New Roman"/>
          <w:color w:val="auto"/>
          <w:sz w:val="24"/>
          <w:szCs w:val="24"/>
        </w:rPr>
        <w:t>.</w:t>
      </w:r>
      <w:r w:rsidRPr="00B83E7E">
        <w:rPr>
          <w:rFonts w:ascii="Times New Roman" w:hAnsi="Times New Roman" w:cs="Times New Roman"/>
          <w:color w:val="auto"/>
          <w:sz w:val="24"/>
          <w:szCs w:val="24"/>
        </w:rPr>
        <w:t xml:space="preserve"> karena Dinas Koperasi, Usaha Kecil dan Menengah, dan Tenaga Kerja yang membantu masyarakat dalam pembuatan Kartu Kuning untuk para pencari kerja di Kabupaten Tasikmalaya.</w:t>
      </w:r>
      <w:bookmarkEnd w:id="21"/>
      <w:bookmarkEnd w:id="22"/>
      <w:bookmarkEnd w:id="23"/>
      <w:r w:rsidRPr="00B83E7E">
        <w:rPr>
          <w:rFonts w:ascii="Times New Roman" w:hAnsi="Times New Roman" w:cs="Times New Roman"/>
          <w:color w:val="auto"/>
          <w:sz w:val="24"/>
          <w:szCs w:val="24"/>
        </w:rPr>
        <w:t xml:space="preserve"> </w:t>
      </w:r>
    </w:p>
    <w:p w:rsidR="00A22758" w:rsidRDefault="00A22758" w:rsidP="00A22758">
      <w:pPr>
        <w:pStyle w:val="Heading2"/>
        <w:keepNext w:val="0"/>
        <w:keepLines w:val="0"/>
        <w:spacing w:before="0" w:line="480" w:lineRule="auto"/>
        <w:ind w:left="357" w:firstLine="720"/>
        <w:contextualSpacing/>
        <w:jc w:val="both"/>
        <w:rPr>
          <w:rFonts w:ascii="Times New Roman" w:hAnsi="Times New Roman" w:cs="Times New Roman"/>
          <w:color w:val="auto"/>
          <w:sz w:val="24"/>
          <w:szCs w:val="24"/>
        </w:rPr>
      </w:pPr>
      <w:bookmarkStart w:id="24" w:name="_Toc82615714"/>
      <w:bookmarkStart w:id="25" w:name="_Toc82616545"/>
      <w:bookmarkStart w:id="26" w:name="_Toc83484413"/>
      <w:r w:rsidRPr="00B83E7E">
        <w:rPr>
          <w:rFonts w:ascii="Times New Roman" w:hAnsi="Times New Roman" w:cs="Times New Roman"/>
          <w:color w:val="auto"/>
          <w:sz w:val="24"/>
          <w:szCs w:val="24"/>
        </w:rPr>
        <w:t>Dinas Koperasi, Usaha Kecil dan Menengah, dan Tenaga Kerja Kabupaten Tasikmalaya merupakan salah satu SKPD atau unsur pelaksana otonomi daerah yang mempunyai tugas  melaksanakan urusan pemerintah d</w:t>
      </w:r>
      <w:r>
        <w:rPr>
          <w:rFonts w:ascii="Times New Roman" w:hAnsi="Times New Roman" w:cs="Times New Roman"/>
          <w:color w:val="auto"/>
          <w:sz w:val="24"/>
          <w:szCs w:val="24"/>
        </w:rPr>
        <w:t xml:space="preserve">aerah di bidang Koperasi, Usaha </w:t>
      </w:r>
      <w:r w:rsidRPr="00B83E7E">
        <w:rPr>
          <w:rFonts w:ascii="Times New Roman" w:hAnsi="Times New Roman" w:cs="Times New Roman"/>
          <w:color w:val="auto"/>
          <w:sz w:val="24"/>
          <w:szCs w:val="24"/>
        </w:rPr>
        <w:t>Kecil dan Menengah dan Bidang Ketenagakerjaan serta Bidang Transmigrasi dan tugas pembantuan. Bidang ketenagakerjaan dan transmigrasi mempunyai tugas penyelenggaraan penyiapan bahan pelaksanaan bimbingan teknis, fasilitasi, pengembangan, pembianaan, pemantauan dan evaluasi di bidang penempatan dan perluasan kerja, hubungan internasional   serta transmigrasi.</w:t>
      </w:r>
      <w:bookmarkEnd w:id="24"/>
      <w:bookmarkEnd w:id="25"/>
      <w:bookmarkEnd w:id="26"/>
      <w:r w:rsidRPr="00B83E7E">
        <w:rPr>
          <w:rFonts w:ascii="Times New Roman" w:hAnsi="Times New Roman" w:cs="Times New Roman"/>
          <w:color w:val="auto"/>
          <w:sz w:val="24"/>
          <w:szCs w:val="24"/>
        </w:rPr>
        <w:t xml:space="preserve"> </w:t>
      </w:r>
    </w:p>
    <w:p w:rsidR="00A22758" w:rsidRPr="0093046F" w:rsidRDefault="00A22758" w:rsidP="00A22758">
      <w:pPr>
        <w:pStyle w:val="Heading2"/>
        <w:keepNext w:val="0"/>
        <w:keepLines w:val="0"/>
        <w:spacing w:before="0" w:line="480" w:lineRule="auto"/>
        <w:ind w:left="357" w:firstLine="720"/>
        <w:contextualSpacing/>
        <w:jc w:val="both"/>
        <w:rPr>
          <w:rFonts w:ascii="Times New Roman" w:hAnsi="Times New Roman" w:cs="Times New Roman"/>
          <w:color w:val="auto"/>
          <w:sz w:val="24"/>
          <w:szCs w:val="24"/>
        </w:rPr>
      </w:pPr>
      <w:bookmarkStart w:id="27" w:name="_Toc82615715"/>
      <w:bookmarkStart w:id="28" w:name="_Toc82616546"/>
      <w:bookmarkStart w:id="29" w:name="_Toc83484414"/>
      <w:r w:rsidRPr="00B83E7E">
        <w:rPr>
          <w:rFonts w:ascii="Times New Roman" w:hAnsi="Times New Roman" w:cs="Times New Roman"/>
          <w:color w:val="auto"/>
          <w:sz w:val="24"/>
          <w:szCs w:val="24"/>
        </w:rPr>
        <w:t>Dinas Koperasi, Usaha Kecil dan Menengah, dan Tenaga Kerja Kabupaten Tasikmalaya</w:t>
      </w:r>
      <w:r>
        <w:rPr>
          <w:rFonts w:ascii="Times New Roman" w:hAnsi="Times New Roman" w:cs="Times New Roman"/>
          <w:color w:val="auto"/>
          <w:sz w:val="24"/>
          <w:szCs w:val="24"/>
        </w:rPr>
        <w:t xml:space="preserve"> khususnya seksi </w:t>
      </w:r>
      <w:r w:rsidRPr="005F0062">
        <w:rPr>
          <w:rFonts w:ascii="Times New Roman" w:hAnsi="Times New Roman" w:cs="Times New Roman"/>
          <w:color w:val="auto"/>
          <w:sz w:val="24"/>
          <w:szCs w:val="24"/>
        </w:rPr>
        <w:t>peningkatan produktivitas dan penempatan tenaga kerja</w:t>
      </w:r>
      <w:r>
        <w:rPr>
          <w:rFonts w:ascii="Times New Roman" w:hAnsi="Times New Roman" w:cs="Times New Roman"/>
          <w:color w:val="auto"/>
          <w:sz w:val="24"/>
          <w:szCs w:val="24"/>
        </w:rPr>
        <w:t xml:space="preserve"> berfungsi </w:t>
      </w:r>
      <w:r w:rsidRPr="00B83E7E">
        <w:rPr>
          <w:rFonts w:ascii="Times New Roman" w:hAnsi="Times New Roman" w:cs="Times New Roman"/>
          <w:color w:val="auto"/>
          <w:sz w:val="24"/>
          <w:szCs w:val="24"/>
        </w:rPr>
        <w:t xml:space="preserve">sebagai pembina, pengawas dan yang mengendalikan di bidang ketenagakerjaan dan memberikan pelatihan bagi calon pekerja serta memberikan kesempatan kerja secara luas, harus bisa memberikan pelayanan yang baik agar selalu bisa dipercaya oleh masyarakat. Seperti yang dikatakan diatas bahwa fungsi lain dari pembuatan kartu pencari kerja atau kartu kuning ini sebagai sensus angkatan kerja yang terdapat di </w:t>
      </w:r>
      <w:r w:rsidRPr="00B83E7E">
        <w:rPr>
          <w:rFonts w:ascii="Times New Roman" w:hAnsi="Times New Roman" w:cs="Times New Roman"/>
          <w:color w:val="auto"/>
          <w:sz w:val="24"/>
          <w:szCs w:val="24"/>
        </w:rPr>
        <w:lastRenderedPageBreak/>
        <w:t xml:space="preserve">Kabupaten Tasikmalaya, berikut data pencari kerja berdasarkan jenis kelamin dalam dua bulan </w:t>
      </w:r>
      <w:r>
        <w:rPr>
          <w:rFonts w:ascii="Times New Roman" w:hAnsi="Times New Roman" w:cs="Times New Roman"/>
          <w:color w:val="auto"/>
          <w:sz w:val="24"/>
          <w:szCs w:val="24"/>
        </w:rPr>
        <w:t xml:space="preserve">  terakhir</w:t>
      </w:r>
      <w:r w:rsidRPr="00B83E7E">
        <w:rPr>
          <w:rFonts w:ascii="Times New Roman" w:hAnsi="Times New Roman" w:cs="Times New Roman"/>
          <w:color w:val="auto"/>
          <w:sz w:val="24"/>
          <w:szCs w:val="24"/>
        </w:rPr>
        <w:t>:</w:t>
      </w:r>
      <w:bookmarkEnd w:id="27"/>
      <w:bookmarkEnd w:id="28"/>
      <w:bookmarkEnd w:id="29"/>
      <w:r w:rsidRPr="00B83E7E">
        <w:rPr>
          <w:rFonts w:ascii="Times New Roman" w:hAnsi="Times New Roman" w:cs="Times New Roman"/>
          <w:color w:val="auto"/>
          <w:sz w:val="24"/>
          <w:szCs w:val="24"/>
        </w:rPr>
        <w:t xml:space="preserve"> </w:t>
      </w:r>
    </w:p>
    <w:p w:rsidR="00A22758" w:rsidRDefault="00A22758" w:rsidP="00A22758">
      <w:pPr>
        <w:pStyle w:val="ListParagraph"/>
        <w:spacing w:after="0" w:line="240" w:lineRule="auto"/>
        <w:ind w:left="357"/>
        <w:jc w:val="center"/>
        <w:rPr>
          <w:rFonts w:ascii="Times New Roman" w:hAnsi="Times New Roman" w:cs="Times New Roman"/>
          <w:b/>
          <w:sz w:val="24"/>
          <w:szCs w:val="24"/>
        </w:rPr>
      </w:pPr>
      <w:r w:rsidRPr="00972C8D">
        <w:rPr>
          <w:rFonts w:ascii="Times New Roman" w:hAnsi="Times New Roman" w:cs="Times New Roman"/>
          <w:b/>
          <w:sz w:val="24"/>
          <w:szCs w:val="24"/>
        </w:rPr>
        <w:t xml:space="preserve">Tabel 1.1 </w:t>
      </w:r>
    </w:p>
    <w:p w:rsidR="00A22758" w:rsidRPr="00972C8D" w:rsidRDefault="00A22758" w:rsidP="00A22758">
      <w:pPr>
        <w:pStyle w:val="ListParagraph"/>
        <w:spacing w:after="0" w:line="240" w:lineRule="auto"/>
        <w:ind w:left="357"/>
        <w:jc w:val="center"/>
        <w:rPr>
          <w:rFonts w:ascii="Times New Roman" w:hAnsi="Times New Roman" w:cs="Times New Roman"/>
          <w:b/>
          <w:sz w:val="24"/>
          <w:szCs w:val="24"/>
        </w:rPr>
      </w:pPr>
    </w:p>
    <w:p w:rsidR="00A22758" w:rsidRDefault="00A22758" w:rsidP="00A22758">
      <w:pPr>
        <w:pStyle w:val="ListParagraph"/>
        <w:spacing w:after="0" w:line="240" w:lineRule="auto"/>
        <w:ind w:left="357"/>
        <w:jc w:val="center"/>
        <w:rPr>
          <w:rFonts w:ascii="Times New Roman" w:hAnsi="Times New Roman" w:cs="Times New Roman"/>
          <w:b/>
          <w:sz w:val="24"/>
          <w:szCs w:val="24"/>
        </w:rPr>
      </w:pPr>
      <w:r w:rsidRPr="00B03510">
        <w:rPr>
          <w:rFonts w:ascii="Times New Roman" w:hAnsi="Times New Roman" w:cs="Times New Roman"/>
          <w:b/>
          <w:sz w:val="24"/>
          <w:szCs w:val="24"/>
        </w:rPr>
        <w:t>Data Pencari Kerja Berdasarkan Jenis Kelamin pada Dinas Koperasi, UKM, dan Tenaga Kerja Kabupaten Tasikmalaya.</w:t>
      </w:r>
    </w:p>
    <w:p w:rsidR="00A22758" w:rsidRDefault="00A22758" w:rsidP="00A22758">
      <w:pPr>
        <w:pStyle w:val="ListParagraph"/>
        <w:spacing w:after="0" w:line="240" w:lineRule="auto"/>
        <w:ind w:left="357"/>
        <w:jc w:val="center"/>
        <w:rPr>
          <w:rFonts w:ascii="Times New Roman" w:hAnsi="Times New Roman" w:cs="Times New Roman"/>
          <w:b/>
          <w:sz w:val="24"/>
          <w:szCs w:val="24"/>
        </w:rPr>
      </w:pPr>
    </w:p>
    <w:tbl>
      <w:tblPr>
        <w:tblW w:w="7654" w:type="dxa"/>
        <w:tblInd w:w="392" w:type="dxa"/>
        <w:tblLook w:val="04A0" w:firstRow="1" w:lastRow="0" w:firstColumn="1" w:lastColumn="0" w:noHBand="0" w:noVBand="1"/>
      </w:tblPr>
      <w:tblGrid>
        <w:gridCol w:w="567"/>
        <w:gridCol w:w="5245"/>
        <w:gridCol w:w="1842"/>
      </w:tblGrid>
      <w:tr w:rsidR="00A22758" w:rsidRPr="00972C8D" w:rsidTr="000904B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758" w:rsidRPr="00972C8D" w:rsidRDefault="00A22758" w:rsidP="000904B4">
            <w:pPr>
              <w:spacing w:after="0" w:line="240" w:lineRule="auto"/>
              <w:jc w:val="center"/>
              <w:rPr>
                <w:rFonts w:ascii="Times New Roman" w:eastAsia="Times New Roman" w:hAnsi="Times New Roman" w:cs="Times New Roman"/>
                <w:b/>
                <w:color w:val="000000"/>
                <w:lang w:eastAsia="id-ID"/>
              </w:rPr>
            </w:pPr>
            <w:r w:rsidRPr="00972C8D">
              <w:rPr>
                <w:rFonts w:ascii="Times New Roman" w:eastAsia="Times New Roman" w:hAnsi="Times New Roman" w:cs="Times New Roman"/>
                <w:b/>
                <w:color w:val="000000"/>
                <w:lang w:eastAsia="id-ID"/>
              </w:rPr>
              <w:t>NO</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A22758" w:rsidRPr="00972C8D" w:rsidRDefault="00A22758" w:rsidP="000904B4">
            <w:pPr>
              <w:spacing w:after="0" w:line="240" w:lineRule="auto"/>
              <w:rPr>
                <w:rFonts w:ascii="Times New Roman" w:eastAsia="Times New Roman" w:hAnsi="Times New Roman" w:cs="Times New Roman"/>
                <w:b/>
                <w:color w:val="000000"/>
                <w:lang w:eastAsia="id-ID"/>
              </w:rPr>
            </w:pPr>
            <w:r w:rsidRPr="00972C8D">
              <w:rPr>
                <w:rFonts w:ascii="Times New Roman" w:eastAsia="Times New Roman" w:hAnsi="Times New Roman" w:cs="Times New Roman"/>
                <w:b/>
                <w:color w:val="000000"/>
                <w:lang w:eastAsia="id-ID"/>
              </w:rPr>
              <w:t xml:space="preserve">Jenis Kelamin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A22758" w:rsidRPr="00972C8D" w:rsidRDefault="00A22758" w:rsidP="000904B4">
            <w:pPr>
              <w:spacing w:after="0" w:line="240" w:lineRule="auto"/>
              <w:rPr>
                <w:rFonts w:ascii="Times New Roman" w:eastAsia="Times New Roman" w:hAnsi="Times New Roman" w:cs="Times New Roman"/>
                <w:b/>
                <w:color w:val="000000"/>
                <w:lang w:eastAsia="id-ID"/>
              </w:rPr>
            </w:pPr>
            <w:r w:rsidRPr="00972C8D">
              <w:rPr>
                <w:rFonts w:ascii="Times New Roman" w:eastAsia="Times New Roman" w:hAnsi="Times New Roman" w:cs="Times New Roman"/>
                <w:b/>
                <w:color w:val="000000"/>
                <w:lang w:eastAsia="id-ID"/>
              </w:rPr>
              <w:t xml:space="preserve">Jumlah </w:t>
            </w:r>
          </w:p>
        </w:tc>
      </w:tr>
      <w:tr w:rsidR="00A22758" w:rsidRPr="00972C8D" w:rsidTr="000904B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22758" w:rsidRPr="00972C8D" w:rsidRDefault="00A22758" w:rsidP="000904B4">
            <w:pPr>
              <w:spacing w:after="0" w:line="240" w:lineRule="auto"/>
              <w:jc w:val="center"/>
              <w:rPr>
                <w:rFonts w:ascii="Times New Roman" w:eastAsia="Times New Roman" w:hAnsi="Times New Roman" w:cs="Times New Roman"/>
                <w:color w:val="000000"/>
                <w:lang w:eastAsia="id-ID"/>
              </w:rPr>
            </w:pPr>
            <w:r w:rsidRPr="00972C8D">
              <w:rPr>
                <w:rFonts w:ascii="Times New Roman" w:eastAsia="Times New Roman" w:hAnsi="Times New Roman" w:cs="Times New Roman"/>
                <w:color w:val="000000"/>
                <w:lang w:eastAsia="id-ID"/>
              </w:rPr>
              <w:t>1</w:t>
            </w:r>
          </w:p>
        </w:tc>
        <w:tc>
          <w:tcPr>
            <w:tcW w:w="5245" w:type="dxa"/>
            <w:tcBorders>
              <w:top w:val="nil"/>
              <w:left w:val="nil"/>
              <w:bottom w:val="single" w:sz="4" w:space="0" w:color="auto"/>
              <w:right w:val="single" w:sz="4" w:space="0" w:color="auto"/>
            </w:tcBorders>
            <w:shd w:val="clear" w:color="auto" w:fill="auto"/>
            <w:noWrap/>
            <w:vAlign w:val="bottom"/>
            <w:hideMark/>
          </w:tcPr>
          <w:p w:rsidR="00A22758" w:rsidRPr="00972C8D" w:rsidRDefault="00A22758" w:rsidP="000904B4">
            <w:pPr>
              <w:spacing w:after="0" w:line="240" w:lineRule="auto"/>
              <w:rPr>
                <w:rFonts w:ascii="Times New Roman" w:eastAsia="Times New Roman" w:hAnsi="Times New Roman" w:cs="Times New Roman"/>
                <w:color w:val="000000"/>
                <w:lang w:eastAsia="id-ID"/>
              </w:rPr>
            </w:pPr>
            <w:r w:rsidRPr="00972C8D">
              <w:rPr>
                <w:rFonts w:ascii="Times New Roman" w:eastAsia="Times New Roman" w:hAnsi="Times New Roman" w:cs="Times New Roman"/>
                <w:color w:val="000000"/>
                <w:lang w:eastAsia="id-ID"/>
              </w:rPr>
              <w:t xml:space="preserve">Laki - laki </w:t>
            </w:r>
          </w:p>
        </w:tc>
        <w:tc>
          <w:tcPr>
            <w:tcW w:w="1842" w:type="dxa"/>
            <w:tcBorders>
              <w:top w:val="nil"/>
              <w:left w:val="nil"/>
              <w:bottom w:val="single" w:sz="4" w:space="0" w:color="auto"/>
              <w:right w:val="single" w:sz="4" w:space="0" w:color="auto"/>
            </w:tcBorders>
            <w:shd w:val="clear" w:color="auto" w:fill="auto"/>
            <w:noWrap/>
            <w:vAlign w:val="bottom"/>
            <w:hideMark/>
          </w:tcPr>
          <w:p w:rsidR="00A22758" w:rsidRPr="00972C8D" w:rsidRDefault="00A22758" w:rsidP="000904B4">
            <w:pPr>
              <w:spacing w:after="0" w:line="240" w:lineRule="auto"/>
              <w:rPr>
                <w:rFonts w:ascii="Times New Roman" w:eastAsia="Times New Roman" w:hAnsi="Times New Roman" w:cs="Times New Roman"/>
                <w:color w:val="000000"/>
                <w:lang w:eastAsia="id-ID"/>
              </w:rPr>
            </w:pPr>
            <w:r w:rsidRPr="00972C8D">
              <w:rPr>
                <w:rFonts w:ascii="Times New Roman" w:eastAsia="Times New Roman" w:hAnsi="Times New Roman" w:cs="Times New Roman"/>
                <w:color w:val="000000"/>
                <w:lang w:eastAsia="id-ID"/>
              </w:rPr>
              <w:t xml:space="preserve">114  Jiwa </w:t>
            </w:r>
          </w:p>
        </w:tc>
      </w:tr>
      <w:tr w:rsidR="00A22758" w:rsidRPr="00972C8D" w:rsidTr="000904B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22758" w:rsidRPr="00972C8D" w:rsidRDefault="00A22758" w:rsidP="000904B4">
            <w:pPr>
              <w:spacing w:after="0" w:line="240" w:lineRule="auto"/>
              <w:jc w:val="center"/>
              <w:rPr>
                <w:rFonts w:ascii="Times New Roman" w:eastAsia="Times New Roman" w:hAnsi="Times New Roman" w:cs="Times New Roman"/>
                <w:color w:val="000000"/>
                <w:lang w:eastAsia="id-ID"/>
              </w:rPr>
            </w:pPr>
            <w:r w:rsidRPr="00972C8D">
              <w:rPr>
                <w:rFonts w:ascii="Times New Roman" w:eastAsia="Times New Roman" w:hAnsi="Times New Roman" w:cs="Times New Roman"/>
                <w:color w:val="000000"/>
                <w:lang w:eastAsia="id-ID"/>
              </w:rPr>
              <w:t>2</w:t>
            </w:r>
          </w:p>
        </w:tc>
        <w:tc>
          <w:tcPr>
            <w:tcW w:w="5245" w:type="dxa"/>
            <w:tcBorders>
              <w:top w:val="nil"/>
              <w:left w:val="nil"/>
              <w:bottom w:val="single" w:sz="4" w:space="0" w:color="auto"/>
              <w:right w:val="single" w:sz="4" w:space="0" w:color="auto"/>
            </w:tcBorders>
            <w:shd w:val="clear" w:color="auto" w:fill="auto"/>
            <w:noWrap/>
            <w:vAlign w:val="bottom"/>
            <w:hideMark/>
          </w:tcPr>
          <w:p w:rsidR="00A22758" w:rsidRPr="00972C8D" w:rsidRDefault="00A22758" w:rsidP="000904B4">
            <w:pPr>
              <w:spacing w:after="0" w:line="240" w:lineRule="auto"/>
              <w:rPr>
                <w:rFonts w:ascii="Times New Roman" w:eastAsia="Times New Roman" w:hAnsi="Times New Roman" w:cs="Times New Roman"/>
                <w:color w:val="000000"/>
                <w:lang w:eastAsia="id-ID"/>
              </w:rPr>
            </w:pPr>
            <w:r w:rsidRPr="00972C8D">
              <w:rPr>
                <w:rFonts w:ascii="Times New Roman" w:eastAsia="Times New Roman" w:hAnsi="Times New Roman" w:cs="Times New Roman"/>
                <w:color w:val="000000"/>
                <w:lang w:eastAsia="id-ID"/>
              </w:rPr>
              <w:t xml:space="preserve">Perempuan </w:t>
            </w:r>
          </w:p>
        </w:tc>
        <w:tc>
          <w:tcPr>
            <w:tcW w:w="1842" w:type="dxa"/>
            <w:tcBorders>
              <w:top w:val="nil"/>
              <w:left w:val="nil"/>
              <w:bottom w:val="single" w:sz="4" w:space="0" w:color="auto"/>
              <w:right w:val="single" w:sz="4" w:space="0" w:color="auto"/>
            </w:tcBorders>
            <w:shd w:val="clear" w:color="auto" w:fill="auto"/>
            <w:noWrap/>
            <w:vAlign w:val="bottom"/>
            <w:hideMark/>
          </w:tcPr>
          <w:p w:rsidR="00A22758" w:rsidRPr="00972C8D" w:rsidRDefault="00A22758" w:rsidP="000904B4">
            <w:pPr>
              <w:spacing w:after="0" w:line="240" w:lineRule="auto"/>
              <w:rPr>
                <w:rFonts w:ascii="Times New Roman" w:eastAsia="Times New Roman" w:hAnsi="Times New Roman" w:cs="Times New Roman"/>
                <w:color w:val="000000"/>
                <w:lang w:eastAsia="id-ID"/>
              </w:rPr>
            </w:pPr>
            <w:r w:rsidRPr="00972C8D">
              <w:rPr>
                <w:rFonts w:ascii="Times New Roman" w:eastAsia="Times New Roman" w:hAnsi="Times New Roman" w:cs="Times New Roman"/>
                <w:color w:val="000000"/>
                <w:lang w:eastAsia="id-ID"/>
              </w:rPr>
              <w:t xml:space="preserve">230 Jiwa </w:t>
            </w:r>
          </w:p>
        </w:tc>
      </w:tr>
      <w:tr w:rsidR="00A22758" w:rsidRPr="00972C8D" w:rsidTr="000904B4">
        <w:trPr>
          <w:trHeight w:val="30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758" w:rsidRPr="00972C8D" w:rsidRDefault="00A22758" w:rsidP="000904B4">
            <w:pPr>
              <w:spacing w:after="0" w:line="240" w:lineRule="auto"/>
              <w:jc w:val="center"/>
              <w:rPr>
                <w:rFonts w:ascii="Times New Roman" w:eastAsia="Times New Roman" w:hAnsi="Times New Roman" w:cs="Times New Roman"/>
                <w:color w:val="000000"/>
                <w:lang w:eastAsia="id-ID"/>
              </w:rPr>
            </w:pPr>
            <w:r w:rsidRPr="00972C8D">
              <w:rPr>
                <w:rFonts w:ascii="Times New Roman" w:eastAsia="Times New Roman" w:hAnsi="Times New Roman" w:cs="Times New Roman"/>
                <w:color w:val="000000"/>
                <w:lang w:eastAsia="id-ID"/>
              </w:rPr>
              <w:t xml:space="preserve">Jumlah </w:t>
            </w:r>
          </w:p>
        </w:tc>
        <w:tc>
          <w:tcPr>
            <w:tcW w:w="1842" w:type="dxa"/>
            <w:tcBorders>
              <w:top w:val="nil"/>
              <w:left w:val="nil"/>
              <w:bottom w:val="single" w:sz="4" w:space="0" w:color="auto"/>
              <w:right w:val="single" w:sz="4" w:space="0" w:color="auto"/>
            </w:tcBorders>
            <w:shd w:val="clear" w:color="auto" w:fill="auto"/>
            <w:noWrap/>
            <w:vAlign w:val="bottom"/>
            <w:hideMark/>
          </w:tcPr>
          <w:p w:rsidR="00A22758" w:rsidRPr="00972C8D" w:rsidRDefault="00A22758" w:rsidP="000904B4">
            <w:pPr>
              <w:spacing w:after="0" w:line="240" w:lineRule="auto"/>
              <w:rPr>
                <w:rFonts w:ascii="Times New Roman" w:eastAsia="Times New Roman" w:hAnsi="Times New Roman" w:cs="Times New Roman"/>
                <w:color w:val="000000"/>
                <w:lang w:eastAsia="id-ID"/>
              </w:rPr>
            </w:pPr>
            <w:r w:rsidRPr="00972C8D">
              <w:rPr>
                <w:rFonts w:ascii="Times New Roman" w:eastAsia="Times New Roman" w:hAnsi="Times New Roman" w:cs="Times New Roman"/>
                <w:color w:val="000000"/>
                <w:lang w:eastAsia="id-ID"/>
              </w:rPr>
              <w:t xml:space="preserve">344 Jiwa </w:t>
            </w:r>
          </w:p>
        </w:tc>
      </w:tr>
    </w:tbl>
    <w:p w:rsidR="00A22758" w:rsidRDefault="00A22758" w:rsidP="00A22758">
      <w:pPr>
        <w:spacing w:after="0" w:line="240" w:lineRule="auto"/>
        <w:ind w:left="360"/>
        <w:jc w:val="both"/>
        <w:rPr>
          <w:rFonts w:ascii="Times New Roman" w:hAnsi="Times New Roman" w:cs="Times New Roman"/>
          <w:sz w:val="24"/>
          <w:szCs w:val="24"/>
        </w:rPr>
      </w:pPr>
      <w:r w:rsidRPr="00972C8D">
        <w:rPr>
          <w:rFonts w:ascii="Times New Roman" w:hAnsi="Times New Roman" w:cs="Times New Roman"/>
          <w:sz w:val="24"/>
          <w:szCs w:val="24"/>
        </w:rPr>
        <w:t>Sumber : Dinas Kopertasi, UKM, dan Tenaga Kerja Kabupaten Tasikmlaya 2021</w:t>
      </w:r>
    </w:p>
    <w:p w:rsidR="00A22758" w:rsidRPr="00972C8D" w:rsidRDefault="00A22758" w:rsidP="00A22758">
      <w:pPr>
        <w:spacing w:after="0" w:line="240" w:lineRule="auto"/>
        <w:ind w:left="360"/>
        <w:jc w:val="both"/>
        <w:rPr>
          <w:rFonts w:ascii="Times New Roman" w:hAnsi="Times New Roman" w:cs="Times New Roman"/>
          <w:sz w:val="24"/>
          <w:szCs w:val="24"/>
        </w:rPr>
      </w:pPr>
    </w:p>
    <w:p w:rsidR="00A22758" w:rsidRDefault="00A22758" w:rsidP="00A22758">
      <w:pPr>
        <w:spacing w:after="0" w:line="480" w:lineRule="auto"/>
        <w:ind w:left="357" w:firstLine="720"/>
        <w:jc w:val="both"/>
        <w:rPr>
          <w:rFonts w:ascii="Times New Roman" w:hAnsi="Times New Roman" w:cs="Times New Roman"/>
          <w:sz w:val="24"/>
          <w:szCs w:val="24"/>
        </w:rPr>
      </w:pPr>
      <w:r w:rsidRPr="00972C8D">
        <w:rPr>
          <w:rFonts w:ascii="Times New Roman" w:hAnsi="Times New Roman" w:cs="Times New Roman"/>
          <w:sz w:val="24"/>
          <w:szCs w:val="24"/>
        </w:rPr>
        <w:t xml:space="preserve">Dengan adanya data tersebut </w:t>
      </w:r>
      <w:r>
        <w:rPr>
          <w:rFonts w:ascii="Times New Roman" w:hAnsi="Times New Roman" w:cs="Times New Roman"/>
          <w:sz w:val="24"/>
          <w:szCs w:val="24"/>
        </w:rPr>
        <w:t xml:space="preserve">seksi </w:t>
      </w:r>
      <w:r w:rsidRPr="005F0062">
        <w:rPr>
          <w:rFonts w:ascii="Times New Roman" w:hAnsi="Times New Roman" w:cs="Times New Roman"/>
          <w:sz w:val="24"/>
          <w:szCs w:val="24"/>
        </w:rPr>
        <w:t>peningkatan produktivitas dan penempatan tenaga kerja</w:t>
      </w:r>
      <w:r>
        <w:rPr>
          <w:rFonts w:ascii="Times New Roman" w:hAnsi="Times New Roman" w:cs="Times New Roman"/>
          <w:sz w:val="24"/>
          <w:szCs w:val="24"/>
        </w:rPr>
        <w:t xml:space="preserve"> di </w:t>
      </w:r>
      <w:r w:rsidRPr="00972C8D">
        <w:rPr>
          <w:rFonts w:ascii="Times New Roman" w:hAnsi="Times New Roman" w:cs="Times New Roman"/>
          <w:sz w:val="24"/>
          <w:szCs w:val="24"/>
        </w:rPr>
        <w:t xml:space="preserve">Dinas Koperasi, UKM, dan Tenaga Kerja Kabupaten Tasikmalaya bisa mengetahui seberapa banyak orang yang belum memiliki pekerjaan atau pengangguran di Kabupaten Tasikmalaya dengan begitu bisa mencari solusi dan mengambil tindakan untuk mengurangi angka pengangguran, serta bisa meminimalisir dampak negatif lainya seperti kemiskinan dan kejahatan, selain itu ada yang perlu di utamakan dan perhatikan oleh pemerintah yaitu bagaimana intansi menciptakan kepuasan bagi masyarakat dan bukanya menimbulkan keluhan, artinya intansi harus memberikan pelayanan sesuai dengan harapan dari masyarakat. </w:t>
      </w:r>
    </w:p>
    <w:p w:rsidR="00A22758" w:rsidRDefault="00A22758" w:rsidP="00A22758">
      <w:pPr>
        <w:spacing w:after="0"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 xml:space="preserve">Agar bisa menilai suatu kualitas pelayanan bisa berjalan dengan baik., menteri pemberdayaan aparatur negara mengeluarkan pedoman umum penyusunan indeks kepuasan masyarakat unit pelayanan intansi pemerintah nomor : KEP/25/M.PAN/2/2004 yaitu : </w:t>
      </w:r>
    </w:p>
    <w:p w:rsidR="00A22758" w:rsidRDefault="00A22758" w:rsidP="00A22758">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Bahwa pelayanan kepada masyarakat oleh aparatur pemerintahan perlu terus ditingkatkan, sehingga mencapai kualitas yang di harapkan.</w:t>
      </w:r>
    </w:p>
    <w:p w:rsidR="00A22758" w:rsidRDefault="00A22758" w:rsidP="00A22758">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Bahwa untuk mengetahui kinerja pelayanan aparatur pemerintah kepada masyarakat perlu dilakukan penlaian atas pendapat masyarakat terhadap pelayanan melalui penyusunan indeks kepuasan masyarakat. </w:t>
      </w:r>
    </w:p>
    <w:p w:rsidR="00A22758" w:rsidRPr="000F0BD3" w:rsidRDefault="00A22758" w:rsidP="00A22758">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Selanjutnya </w:t>
      </w:r>
      <w:r w:rsidRPr="000F0BD3">
        <w:rPr>
          <w:rFonts w:ascii="Times New Roman" w:hAnsi="Times New Roman" w:cs="Times New Roman"/>
          <w:sz w:val="24"/>
          <w:szCs w:val="24"/>
        </w:rPr>
        <w:t xml:space="preserve">Menurut Peraturan Menteri Tenaga Kerja Dan Transmigrasi </w:t>
      </w:r>
      <w:r>
        <w:rPr>
          <w:rFonts w:ascii="Times New Roman" w:hAnsi="Times New Roman" w:cs="Times New Roman"/>
          <w:sz w:val="24"/>
          <w:szCs w:val="24"/>
        </w:rPr>
        <w:t xml:space="preserve">PER.07/MEN/IV/2008 </w:t>
      </w:r>
      <w:r w:rsidRPr="000F0BD3">
        <w:rPr>
          <w:rFonts w:ascii="Times New Roman" w:hAnsi="Times New Roman" w:cs="Times New Roman"/>
          <w:sz w:val="24"/>
          <w:szCs w:val="24"/>
        </w:rPr>
        <w:t xml:space="preserve">Tentang Penempatan Tenaga Kerja Dalam hal pencari kerja yang telah mendaftar melalui sistem </w:t>
      </w:r>
      <w:r>
        <w:rPr>
          <w:rFonts w:ascii="Times New Roman" w:hAnsi="Times New Roman" w:cs="Times New Roman"/>
          <w:sz w:val="24"/>
          <w:szCs w:val="24"/>
        </w:rPr>
        <w:t xml:space="preserve">manual maupun daring </w:t>
      </w:r>
      <w:r w:rsidRPr="000F0BD3">
        <w:rPr>
          <w:rFonts w:ascii="Times New Roman" w:hAnsi="Times New Roman" w:cs="Times New Roman"/>
          <w:sz w:val="24"/>
          <w:szCs w:val="24"/>
        </w:rPr>
        <w:t xml:space="preserve">maka pencari kerja yang bersangkutan dapat memperoleh Kartu </w:t>
      </w:r>
      <w:r>
        <w:rPr>
          <w:rFonts w:ascii="Times New Roman" w:hAnsi="Times New Roman" w:cs="Times New Roman"/>
          <w:sz w:val="24"/>
          <w:szCs w:val="24"/>
        </w:rPr>
        <w:t xml:space="preserve">Kuning </w:t>
      </w:r>
      <w:r w:rsidRPr="000F0BD3">
        <w:rPr>
          <w:rFonts w:ascii="Times New Roman" w:hAnsi="Times New Roman" w:cs="Times New Roman"/>
          <w:sz w:val="24"/>
          <w:szCs w:val="24"/>
        </w:rPr>
        <w:t>(AK/I) di instansi yang bertanggung jawab di bidang ketenagakerjaan kabupaten/kota dimana pencari kerja berada dengan melengkapi p</w:t>
      </w:r>
      <w:r>
        <w:rPr>
          <w:rFonts w:ascii="Times New Roman" w:hAnsi="Times New Roman" w:cs="Times New Roman"/>
          <w:sz w:val="24"/>
          <w:szCs w:val="24"/>
        </w:rPr>
        <w:t>ersyaratan. Menyerahkan Pas foto dengan ukuran</w:t>
      </w:r>
      <w:r w:rsidRPr="000F0BD3">
        <w:rPr>
          <w:rFonts w:ascii="Times New Roman" w:hAnsi="Times New Roman" w:cs="Times New Roman"/>
          <w:sz w:val="24"/>
          <w:szCs w:val="24"/>
        </w:rPr>
        <w:t xml:space="preserve"> 3 x 4 cm sebanyak 2 (dua) lembar dan memperlihatkan: a) kartu tan</w:t>
      </w:r>
      <w:r>
        <w:rPr>
          <w:rFonts w:ascii="Times New Roman" w:hAnsi="Times New Roman" w:cs="Times New Roman"/>
          <w:sz w:val="24"/>
          <w:szCs w:val="24"/>
        </w:rPr>
        <w:t xml:space="preserve">da penduduk yang masih berlaku, </w:t>
      </w:r>
      <w:r w:rsidRPr="000F0BD3">
        <w:rPr>
          <w:rFonts w:ascii="Times New Roman" w:hAnsi="Times New Roman" w:cs="Times New Roman"/>
          <w:sz w:val="24"/>
          <w:szCs w:val="24"/>
        </w:rPr>
        <w:t xml:space="preserve">b) </w:t>
      </w:r>
      <w:r>
        <w:rPr>
          <w:rFonts w:ascii="Times New Roman" w:hAnsi="Times New Roman" w:cs="Times New Roman"/>
          <w:sz w:val="24"/>
          <w:szCs w:val="24"/>
        </w:rPr>
        <w:t xml:space="preserve">foto </w:t>
      </w:r>
      <w:r w:rsidRPr="000F0BD3">
        <w:rPr>
          <w:rFonts w:ascii="Times New Roman" w:hAnsi="Times New Roman" w:cs="Times New Roman"/>
          <w:sz w:val="24"/>
          <w:szCs w:val="24"/>
        </w:rPr>
        <w:t>copy ijazah pendidi</w:t>
      </w:r>
      <w:r>
        <w:rPr>
          <w:rFonts w:ascii="Times New Roman" w:hAnsi="Times New Roman" w:cs="Times New Roman"/>
          <w:sz w:val="24"/>
          <w:szCs w:val="24"/>
        </w:rPr>
        <w:t xml:space="preserve">kan terakhir, c) </w:t>
      </w:r>
      <w:r w:rsidRPr="000F0BD3">
        <w:rPr>
          <w:rFonts w:ascii="Times New Roman" w:hAnsi="Times New Roman" w:cs="Times New Roman"/>
          <w:sz w:val="24"/>
          <w:szCs w:val="24"/>
        </w:rPr>
        <w:t>copy sertifikat k</w:t>
      </w:r>
      <w:r>
        <w:rPr>
          <w:rFonts w:ascii="Times New Roman" w:hAnsi="Times New Roman" w:cs="Times New Roman"/>
          <w:sz w:val="24"/>
          <w:szCs w:val="24"/>
        </w:rPr>
        <w:t xml:space="preserve">eterampilan bagi yang memiliki, </w:t>
      </w:r>
      <w:r w:rsidRPr="000F0BD3">
        <w:rPr>
          <w:rFonts w:ascii="Times New Roman" w:hAnsi="Times New Roman" w:cs="Times New Roman"/>
          <w:sz w:val="24"/>
          <w:szCs w:val="24"/>
        </w:rPr>
        <w:t>dan d) copy surat keterangan pengalaman kerja bagi yang memiliki.</w:t>
      </w:r>
    </w:p>
    <w:p w:rsidR="00A22758" w:rsidRPr="00972C8D" w:rsidRDefault="00A22758" w:rsidP="00A22758">
      <w:pPr>
        <w:spacing w:after="0" w:line="480" w:lineRule="auto"/>
        <w:ind w:left="357" w:firstLine="720"/>
        <w:jc w:val="both"/>
        <w:rPr>
          <w:rFonts w:ascii="Times New Roman" w:hAnsi="Times New Roman" w:cs="Times New Roman"/>
          <w:sz w:val="24"/>
          <w:szCs w:val="24"/>
        </w:rPr>
      </w:pPr>
      <w:r w:rsidRPr="00972C8D">
        <w:rPr>
          <w:rFonts w:ascii="Times New Roman" w:hAnsi="Times New Roman" w:cs="Times New Roman"/>
          <w:sz w:val="24"/>
          <w:szCs w:val="24"/>
        </w:rPr>
        <w:t xml:space="preserve">Dari hal tersebut Kualitas Pelayanan menjadi hal yang penting, karena hal tersebut menjadikanya tutuntan dari masyarakat dan setiap masyarakat pasti menuntut pelayanan yang berkulitas. Meski terkadang tuntutanya sering tidak sesuai dengan apa yang di inginkan karena terdapat banyak hambatan dan berbelit-belitnya sistem pelayanan publik. Pelayanan publik harus sangat di perhatikan mulai dari kebutuhan para masyarakat karena jika kebutuhan </w:t>
      </w:r>
      <w:r w:rsidRPr="00972C8D">
        <w:rPr>
          <w:rFonts w:ascii="Times New Roman" w:hAnsi="Times New Roman" w:cs="Times New Roman"/>
          <w:sz w:val="24"/>
          <w:szCs w:val="24"/>
        </w:rPr>
        <w:lastRenderedPageBreak/>
        <w:t xml:space="preserve">masyarakat dapat terpenuhi dan pelayanan publik dapat memenuhi 5 dimensi yang disederhanakan dari 10 dimensi  pelayanan publik, menurut </w:t>
      </w:r>
      <w:r w:rsidRPr="00247A28">
        <w:rPr>
          <w:rFonts w:ascii="Times New Roman" w:hAnsi="Times New Roman" w:cs="Times New Roman"/>
          <w:sz w:val="24"/>
          <w:szCs w:val="24"/>
        </w:rPr>
        <w:t>Zeithaml et.al (1990 :19)</w:t>
      </w:r>
      <w:r w:rsidRPr="00247A28">
        <w:rPr>
          <w:rFonts w:ascii="Times New Roman" w:hAnsi="Times New Roman" w:cs="Times New Roman"/>
          <w:b/>
          <w:sz w:val="24"/>
          <w:szCs w:val="24"/>
        </w:rPr>
        <w:t xml:space="preserve"> </w:t>
      </w:r>
      <w:r w:rsidRPr="00972C8D">
        <w:rPr>
          <w:rFonts w:ascii="Times New Roman" w:hAnsi="Times New Roman" w:cs="Times New Roman"/>
          <w:sz w:val="24"/>
          <w:szCs w:val="24"/>
        </w:rPr>
        <w:t>yang dikutip oleh Iwan Satibi dalam buku Manajemen Publik</w:t>
      </w:r>
      <w:r>
        <w:rPr>
          <w:rFonts w:ascii="Times New Roman" w:hAnsi="Times New Roman" w:cs="Times New Roman"/>
          <w:sz w:val="24"/>
          <w:szCs w:val="24"/>
        </w:rPr>
        <w:t xml:space="preserve"> </w:t>
      </w:r>
      <w:r w:rsidRPr="00972C8D">
        <w:rPr>
          <w:rFonts w:ascii="Times New Roman" w:hAnsi="Times New Roman" w:cs="Times New Roman"/>
          <w:sz w:val="24"/>
          <w:szCs w:val="24"/>
        </w:rPr>
        <w:t>(2012:30)</w:t>
      </w:r>
    </w:p>
    <w:p w:rsidR="00A22758" w:rsidRPr="00972C8D" w:rsidRDefault="00A22758" w:rsidP="00A22758">
      <w:pPr>
        <w:pStyle w:val="ListParagraph"/>
        <w:numPr>
          <w:ilvl w:val="0"/>
          <w:numId w:val="3"/>
        </w:numPr>
        <w:spacing w:line="480" w:lineRule="auto"/>
        <w:jc w:val="both"/>
        <w:rPr>
          <w:rFonts w:ascii="Times New Roman" w:hAnsi="Times New Roman" w:cs="Times New Roman"/>
          <w:sz w:val="24"/>
          <w:szCs w:val="24"/>
        </w:rPr>
      </w:pPr>
      <w:r w:rsidRPr="00972C8D">
        <w:rPr>
          <w:rFonts w:ascii="Times New Roman" w:hAnsi="Times New Roman" w:cs="Times New Roman"/>
          <w:i/>
          <w:sz w:val="24"/>
          <w:szCs w:val="24"/>
        </w:rPr>
        <w:t>Tangible</w:t>
      </w:r>
      <w:r w:rsidRPr="00972C8D">
        <w:rPr>
          <w:rFonts w:ascii="Times New Roman" w:hAnsi="Times New Roman" w:cs="Times New Roman"/>
          <w:sz w:val="24"/>
          <w:szCs w:val="24"/>
        </w:rPr>
        <w:t xml:space="preserve"> yaitu kualitas pelayanan terlihat dari faktor yang tampak dengan mata. </w:t>
      </w:r>
    </w:p>
    <w:p w:rsidR="00A22758" w:rsidRPr="00972C8D" w:rsidRDefault="00A22758" w:rsidP="00A22758">
      <w:pPr>
        <w:pStyle w:val="ListParagraph"/>
        <w:numPr>
          <w:ilvl w:val="0"/>
          <w:numId w:val="3"/>
        </w:numPr>
        <w:spacing w:line="480" w:lineRule="auto"/>
        <w:jc w:val="both"/>
        <w:rPr>
          <w:rFonts w:ascii="Times New Roman" w:hAnsi="Times New Roman" w:cs="Times New Roman"/>
          <w:sz w:val="24"/>
          <w:szCs w:val="24"/>
        </w:rPr>
      </w:pPr>
      <w:r w:rsidRPr="00972C8D">
        <w:rPr>
          <w:rFonts w:ascii="Times New Roman" w:hAnsi="Times New Roman" w:cs="Times New Roman"/>
          <w:i/>
          <w:sz w:val="24"/>
          <w:szCs w:val="24"/>
        </w:rPr>
        <w:t>Reliability</w:t>
      </w:r>
      <w:r w:rsidRPr="00972C8D">
        <w:rPr>
          <w:rFonts w:ascii="Times New Roman" w:hAnsi="Times New Roman" w:cs="Times New Roman"/>
          <w:sz w:val="24"/>
          <w:szCs w:val="24"/>
        </w:rPr>
        <w:t xml:space="preserve"> yaitu kemampuan dan kehandalan untuk menyediakan pelayanan terpercaya. </w:t>
      </w:r>
    </w:p>
    <w:p w:rsidR="00A22758" w:rsidRPr="00972C8D" w:rsidRDefault="00A22758" w:rsidP="00A22758">
      <w:pPr>
        <w:pStyle w:val="ListParagraph"/>
        <w:numPr>
          <w:ilvl w:val="0"/>
          <w:numId w:val="3"/>
        </w:numPr>
        <w:spacing w:line="480" w:lineRule="auto"/>
        <w:jc w:val="both"/>
        <w:rPr>
          <w:rFonts w:ascii="Times New Roman" w:hAnsi="Times New Roman" w:cs="Times New Roman"/>
          <w:sz w:val="24"/>
          <w:szCs w:val="24"/>
        </w:rPr>
      </w:pPr>
      <w:r w:rsidRPr="00972C8D">
        <w:rPr>
          <w:rFonts w:ascii="Times New Roman" w:hAnsi="Times New Roman" w:cs="Times New Roman"/>
          <w:i/>
          <w:sz w:val="24"/>
          <w:szCs w:val="24"/>
        </w:rPr>
        <w:t>Responsiveness</w:t>
      </w:r>
      <w:r w:rsidRPr="00972C8D">
        <w:rPr>
          <w:rFonts w:ascii="Times New Roman" w:hAnsi="Times New Roman" w:cs="Times New Roman"/>
          <w:sz w:val="24"/>
          <w:szCs w:val="24"/>
        </w:rPr>
        <w:t xml:space="preserve"> adalah kesanggupan untuk membantu dengan keikhlasan untuk memberikan layanan atau memiliki kepekaan yang tinggi terhadap konsumen yang diikuti dengan bertindak yang tepat sesuai dengan kebutuhan.</w:t>
      </w:r>
    </w:p>
    <w:p w:rsidR="00A22758" w:rsidRPr="00972C8D" w:rsidRDefault="00A22758" w:rsidP="00A22758">
      <w:pPr>
        <w:pStyle w:val="ListParagraph"/>
        <w:numPr>
          <w:ilvl w:val="0"/>
          <w:numId w:val="3"/>
        </w:numPr>
        <w:spacing w:line="480" w:lineRule="auto"/>
        <w:jc w:val="both"/>
        <w:rPr>
          <w:rFonts w:ascii="Times New Roman" w:hAnsi="Times New Roman" w:cs="Times New Roman"/>
          <w:sz w:val="24"/>
          <w:szCs w:val="24"/>
        </w:rPr>
      </w:pPr>
      <w:r w:rsidRPr="00972C8D">
        <w:rPr>
          <w:rFonts w:ascii="Times New Roman" w:hAnsi="Times New Roman" w:cs="Times New Roman"/>
          <w:i/>
          <w:sz w:val="24"/>
          <w:szCs w:val="24"/>
        </w:rPr>
        <w:t>Assurance</w:t>
      </w:r>
      <w:r w:rsidRPr="00972C8D">
        <w:rPr>
          <w:rFonts w:ascii="Times New Roman" w:hAnsi="Times New Roman" w:cs="Times New Roman"/>
          <w:sz w:val="24"/>
          <w:szCs w:val="24"/>
        </w:rPr>
        <w:t xml:space="preserve"> yaitu kemampuan dalam memberikan jaminan</w:t>
      </w:r>
      <w:r>
        <w:rPr>
          <w:rFonts w:ascii="Times New Roman" w:hAnsi="Times New Roman" w:cs="Times New Roman"/>
          <w:sz w:val="24"/>
          <w:szCs w:val="24"/>
        </w:rPr>
        <w:t xml:space="preserve"> pelayanan,</w:t>
      </w:r>
      <w:r w:rsidRPr="00972C8D">
        <w:rPr>
          <w:rFonts w:ascii="Times New Roman" w:hAnsi="Times New Roman" w:cs="Times New Roman"/>
          <w:sz w:val="24"/>
          <w:szCs w:val="24"/>
        </w:rPr>
        <w:t xml:space="preserve"> keamanan dalam mendapatkan pelayanan sehingga tidak ada keragu-raguan timbulnya kesalahan dalam pemberian layanan.</w:t>
      </w:r>
    </w:p>
    <w:p w:rsidR="00A22758" w:rsidRDefault="00A22758" w:rsidP="00A22758">
      <w:pPr>
        <w:pStyle w:val="ListParagraph"/>
        <w:numPr>
          <w:ilvl w:val="0"/>
          <w:numId w:val="3"/>
        </w:numPr>
        <w:spacing w:line="480" w:lineRule="auto"/>
        <w:jc w:val="both"/>
        <w:rPr>
          <w:rFonts w:ascii="Times New Roman" w:hAnsi="Times New Roman" w:cs="Times New Roman"/>
          <w:sz w:val="24"/>
          <w:szCs w:val="24"/>
        </w:rPr>
      </w:pPr>
      <w:r w:rsidRPr="00972C8D">
        <w:rPr>
          <w:rFonts w:ascii="Times New Roman" w:hAnsi="Times New Roman" w:cs="Times New Roman"/>
          <w:i/>
          <w:sz w:val="24"/>
          <w:szCs w:val="24"/>
        </w:rPr>
        <w:t>Empathy</w:t>
      </w:r>
      <w:r w:rsidRPr="00972C8D">
        <w:rPr>
          <w:rFonts w:ascii="Times New Roman" w:hAnsi="Times New Roman" w:cs="Times New Roman"/>
          <w:sz w:val="24"/>
          <w:szCs w:val="24"/>
        </w:rPr>
        <w:t xml:space="preserve"> adalah tingkat pemahaman simpati dan perhatian yang diberikan penyedia layanan</w:t>
      </w:r>
    </w:p>
    <w:p w:rsidR="00A22758" w:rsidRDefault="00A22758" w:rsidP="00A22758">
      <w:pPr>
        <w:pStyle w:val="ListParagraph"/>
        <w:spacing w:after="0" w:line="480" w:lineRule="auto"/>
        <w:ind w:left="357" w:firstLine="720"/>
        <w:jc w:val="both"/>
        <w:rPr>
          <w:rFonts w:ascii="Times New Roman" w:hAnsi="Times New Roman" w:cs="Times New Roman"/>
          <w:sz w:val="24"/>
          <w:szCs w:val="24"/>
        </w:rPr>
      </w:pPr>
      <w:r w:rsidRPr="0093046F">
        <w:rPr>
          <w:rFonts w:ascii="Times New Roman" w:hAnsi="Times New Roman" w:cs="Times New Roman"/>
          <w:sz w:val="24"/>
          <w:szCs w:val="24"/>
        </w:rPr>
        <w:t xml:space="preserve">Jika pelayananya sesuai, maka bisa dikatakan kebutuhanya pun sudah terpenuhi sehingga dapat memberikan kepuasan untuk masyarakat dan pemerintah yang berperan sebagai penyedia pelayanan publik sangat diperlukan oleh masyarakat dengan harapan bertanggung jawab dan bisa terus berusaha memberikan pelayanan terbaik. Kepuasan masyarakat menjadi standar keberhasilan suatu pelayanan publik yang diberikan para penyedia </w:t>
      </w:r>
      <w:r w:rsidRPr="0093046F">
        <w:rPr>
          <w:rFonts w:ascii="Times New Roman" w:hAnsi="Times New Roman" w:cs="Times New Roman"/>
          <w:sz w:val="24"/>
          <w:szCs w:val="24"/>
        </w:rPr>
        <w:lastRenderedPageBreak/>
        <w:t xml:space="preserve">layanan publik tersebut, maka dari itu pelayanan publik harus di pusatkan serta dimaksimalkan dari pemenuhan kebutuhan masyarakat dengan kualitas maupun kuantitasnya.   </w:t>
      </w:r>
    </w:p>
    <w:p w:rsidR="00A22758" w:rsidRDefault="00A22758" w:rsidP="00A22758">
      <w:pPr>
        <w:pStyle w:val="ListParagraph"/>
        <w:spacing w:after="0"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 xml:space="preserve">Saat ini masih terdapat </w:t>
      </w:r>
      <w:r w:rsidRPr="00972C8D">
        <w:rPr>
          <w:rFonts w:ascii="Times New Roman" w:hAnsi="Times New Roman" w:cs="Times New Roman"/>
          <w:sz w:val="24"/>
          <w:szCs w:val="24"/>
        </w:rPr>
        <w:t>kelemahan yang ditemui dari suatu intansi pemerintahan</w:t>
      </w:r>
      <w:r>
        <w:rPr>
          <w:rFonts w:ascii="Times New Roman" w:hAnsi="Times New Roman" w:cs="Times New Roman"/>
          <w:sz w:val="24"/>
          <w:szCs w:val="24"/>
        </w:rPr>
        <w:t xml:space="preserve"> dan terdapat beberapa keluhan dari masyarakat yang menjadi dasar belum tercapainya kualitas pelayanan yang di harapkan masyarakat. Untuk itu peneliti melakukan observasi awal untuk melihat bagaimana proses pelayanan kartu kuning pada Dinas Koperasi, UKM, dan Tenaga Kerja Kabupaten Tasikmalaya, kemudian peneliti menemukan masalah yang penting untuk mendukung penelitian ini : </w:t>
      </w:r>
    </w:p>
    <w:p w:rsidR="00A22758" w:rsidRPr="00B95338" w:rsidRDefault="00A22758" w:rsidP="00A22758">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w:t>
      </w:r>
      <w:r w:rsidRPr="004E219E">
        <w:rPr>
          <w:rFonts w:ascii="Times New Roman" w:hAnsi="Times New Roman" w:cs="Times New Roman"/>
          <w:sz w:val="24"/>
          <w:szCs w:val="24"/>
        </w:rPr>
        <w:t>ip</w:t>
      </w:r>
      <w:r>
        <w:rPr>
          <w:rFonts w:ascii="Times New Roman" w:hAnsi="Times New Roman" w:cs="Times New Roman"/>
          <w:sz w:val="24"/>
          <w:szCs w:val="24"/>
        </w:rPr>
        <w:t xml:space="preserve">erlukanya penataan ruang tunggu yang lebih baik seperti kebersihan kantor yang kurang diperhatikan, </w:t>
      </w:r>
      <w:r w:rsidRPr="004E219E">
        <w:rPr>
          <w:rFonts w:ascii="Times New Roman" w:hAnsi="Times New Roman" w:cs="Times New Roman"/>
          <w:sz w:val="24"/>
          <w:szCs w:val="24"/>
        </w:rPr>
        <w:t>ketersediaan tempat sampah</w:t>
      </w:r>
      <w:r>
        <w:rPr>
          <w:rFonts w:ascii="Times New Roman" w:hAnsi="Times New Roman" w:cs="Times New Roman"/>
          <w:sz w:val="24"/>
          <w:szCs w:val="24"/>
        </w:rPr>
        <w:t>,</w:t>
      </w:r>
      <w:r w:rsidRPr="004E219E">
        <w:rPr>
          <w:rFonts w:ascii="Times New Roman" w:hAnsi="Times New Roman" w:cs="Times New Roman"/>
          <w:sz w:val="24"/>
          <w:szCs w:val="24"/>
        </w:rPr>
        <w:t xml:space="preserve"> penataan papan informasi, brosur atau pamflet yang lebih </w:t>
      </w:r>
      <w:r>
        <w:rPr>
          <w:rFonts w:ascii="Times New Roman" w:hAnsi="Times New Roman" w:cs="Times New Roman"/>
          <w:sz w:val="24"/>
          <w:szCs w:val="24"/>
        </w:rPr>
        <w:t>inovatif yang nantinya bisa</w:t>
      </w:r>
      <w:r w:rsidRPr="004E219E">
        <w:rPr>
          <w:rFonts w:ascii="Times New Roman" w:hAnsi="Times New Roman" w:cs="Times New Roman"/>
          <w:sz w:val="24"/>
          <w:szCs w:val="24"/>
        </w:rPr>
        <w:t xml:space="preserve"> </w:t>
      </w:r>
      <w:r>
        <w:rPr>
          <w:rFonts w:ascii="Times New Roman" w:hAnsi="Times New Roman" w:cs="Times New Roman"/>
          <w:sz w:val="24"/>
          <w:szCs w:val="24"/>
        </w:rPr>
        <w:t xml:space="preserve">memudahkan </w:t>
      </w:r>
      <w:r w:rsidRPr="004E219E">
        <w:rPr>
          <w:rFonts w:ascii="Times New Roman" w:hAnsi="Times New Roman" w:cs="Times New Roman"/>
          <w:sz w:val="24"/>
          <w:szCs w:val="24"/>
        </w:rPr>
        <w:t>masyarakat dalam pelayanan perizinan</w:t>
      </w:r>
      <w:r>
        <w:rPr>
          <w:rFonts w:ascii="Times New Roman" w:hAnsi="Times New Roman" w:cs="Times New Roman"/>
          <w:sz w:val="24"/>
          <w:szCs w:val="24"/>
        </w:rPr>
        <w:t>.</w:t>
      </w:r>
    </w:p>
    <w:p w:rsidR="00A22758" w:rsidRDefault="00A22758" w:rsidP="00A22758">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sidRPr="00D7382A">
        <w:rPr>
          <w:rFonts w:ascii="Times New Roman" w:hAnsi="Times New Roman" w:cs="Times New Roman"/>
          <w:sz w:val="24"/>
          <w:szCs w:val="24"/>
        </w:rPr>
        <w:t>etepatan waktu pelayanan atau terlambatnya pengurusan pada admini</w:t>
      </w:r>
      <w:r>
        <w:rPr>
          <w:rFonts w:ascii="Times New Roman" w:hAnsi="Times New Roman" w:cs="Times New Roman"/>
          <w:sz w:val="24"/>
          <w:szCs w:val="24"/>
        </w:rPr>
        <w:t xml:space="preserve">strasi kartu kuning dikarenakan ketersediaan loket pelayanan  hanya memiliki 1 loket </w:t>
      </w:r>
      <w:r w:rsidRPr="00B95338">
        <w:rPr>
          <w:rFonts w:ascii="Times New Roman" w:hAnsi="Times New Roman" w:cs="Times New Roman"/>
          <w:sz w:val="24"/>
          <w:szCs w:val="24"/>
        </w:rPr>
        <w:t>pembuatan kartu kuning yang sudah menjadi satu dengan loket legalisir.</w:t>
      </w:r>
    </w:p>
    <w:p w:rsidR="00A22758" w:rsidRDefault="00A22758" w:rsidP="00A22758">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972C8D">
        <w:rPr>
          <w:rFonts w:ascii="Times New Roman" w:hAnsi="Times New Roman" w:cs="Times New Roman"/>
          <w:sz w:val="24"/>
          <w:szCs w:val="24"/>
        </w:rPr>
        <w:t>asyarak</w:t>
      </w:r>
      <w:r>
        <w:rPr>
          <w:rFonts w:ascii="Times New Roman" w:hAnsi="Times New Roman" w:cs="Times New Roman"/>
          <w:sz w:val="24"/>
          <w:szCs w:val="24"/>
        </w:rPr>
        <w:t>at belum memahami betul aplikasi</w:t>
      </w:r>
      <w:r w:rsidRPr="00972C8D">
        <w:rPr>
          <w:rFonts w:ascii="Times New Roman" w:hAnsi="Times New Roman" w:cs="Times New Roman"/>
          <w:sz w:val="24"/>
          <w:szCs w:val="24"/>
        </w:rPr>
        <w:t xml:space="preserve"> yang digunakan un</w:t>
      </w:r>
      <w:r>
        <w:rPr>
          <w:rFonts w:ascii="Times New Roman" w:hAnsi="Times New Roman" w:cs="Times New Roman"/>
          <w:sz w:val="24"/>
          <w:szCs w:val="24"/>
        </w:rPr>
        <w:t xml:space="preserve">tuk memperoleh kartu kuning </w:t>
      </w:r>
      <w:r w:rsidRPr="00972C8D">
        <w:rPr>
          <w:rFonts w:ascii="Times New Roman" w:hAnsi="Times New Roman" w:cs="Times New Roman"/>
          <w:sz w:val="24"/>
          <w:szCs w:val="24"/>
        </w:rPr>
        <w:t>dilihat dari beberapa masyarakat yang kesusahan dan melupakan beberapa berkas yang di butuhkan seperti pulang pergi memenuhi persyara</w:t>
      </w:r>
      <w:r>
        <w:rPr>
          <w:rFonts w:ascii="Times New Roman" w:hAnsi="Times New Roman" w:cs="Times New Roman"/>
          <w:sz w:val="24"/>
          <w:szCs w:val="24"/>
        </w:rPr>
        <w:t xml:space="preserve">tan yang tidak valid </w:t>
      </w:r>
      <w:r>
        <w:rPr>
          <w:rFonts w:ascii="Times New Roman" w:hAnsi="Times New Roman" w:cs="Times New Roman"/>
          <w:sz w:val="24"/>
          <w:szCs w:val="24"/>
        </w:rPr>
        <w:lastRenderedPageBreak/>
        <w:t xml:space="preserve">aplikasi </w:t>
      </w:r>
      <w:r w:rsidRPr="00972C8D">
        <w:rPr>
          <w:rFonts w:ascii="Times New Roman" w:hAnsi="Times New Roman" w:cs="Times New Roman"/>
          <w:sz w:val="24"/>
          <w:szCs w:val="24"/>
        </w:rPr>
        <w:t xml:space="preserve"> tersebut membuat prosesnya berjalan dengan lambat</w:t>
      </w:r>
      <w:r>
        <w:rPr>
          <w:rFonts w:ascii="Times New Roman" w:hAnsi="Times New Roman" w:cs="Times New Roman"/>
          <w:sz w:val="24"/>
          <w:szCs w:val="24"/>
        </w:rPr>
        <w:t xml:space="preserve"> dan aplikasi tersebut masih butuh pembaharuan </w:t>
      </w:r>
      <w:r w:rsidRPr="001B4350">
        <w:rPr>
          <w:rFonts w:ascii="Times New Roman" w:hAnsi="Times New Roman" w:cs="Times New Roman"/>
          <w:sz w:val="24"/>
          <w:szCs w:val="24"/>
        </w:rPr>
        <w:t>dimana tidak ada feedback seperti laporan pelamar kerja yang tidak terdapat kepastian berapa jumlah pelamar kerja yang telah mendaftarkan dirinya</w:t>
      </w:r>
    </w:p>
    <w:p w:rsidR="00A22758" w:rsidRDefault="00A22758" w:rsidP="00A22758">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Pr="00DF5043">
        <w:rPr>
          <w:rFonts w:ascii="Times New Roman" w:hAnsi="Times New Roman" w:cs="Times New Roman"/>
          <w:sz w:val="24"/>
          <w:szCs w:val="24"/>
        </w:rPr>
        <w:t>erdapat penyimpangan dalam pemberian pelayanan, dalam proses pembuatan kartu kuning ini sering berbelit-</w:t>
      </w:r>
      <w:r>
        <w:rPr>
          <w:rFonts w:ascii="Times New Roman" w:hAnsi="Times New Roman" w:cs="Times New Roman"/>
          <w:sz w:val="24"/>
          <w:szCs w:val="24"/>
        </w:rPr>
        <w:t xml:space="preserve">belit lalu muncul biaya </w:t>
      </w:r>
      <w:r w:rsidRPr="00DF5043">
        <w:rPr>
          <w:rFonts w:ascii="Times New Roman" w:hAnsi="Times New Roman" w:cs="Times New Roman"/>
          <w:sz w:val="24"/>
          <w:szCs w:val="24"/>
        </w:rPr>
        <w:t xml:space="preserve"> dan penyalahgunaan wewenang juga perlakuan diskriminatif yang dirasakan masyarakat. </w:t>
      </w:r>
    </w:p>
    <w:p w:rsidR="00A22758" w:rsidRDefault="00A22758" w:rsidP="00A22758">
      <w:pPr>
        <w:spacing w:after="0" w:line="480" w:lineRule="auto"/>
        <w:ind w:firstLine="360"/>
        <w:jc w:val="both"/>
        <w:rPr>
          <w:rFonts w:ascii="Times New Roman" w:hAnsi="Times New Roman" w:cs="Times New Roman"/>
          <w:sz w:val="24"/>
          <w:szCs w:val="24"/>
        </w:rPr>
      </w:pPr>
      <w:r w:rsidRPr="00DF5043">
        <w:rPr>
          <w:rFonts w:ascii="Times New Roman" w:hAnsi="Times New Roman" w:cs="Times New Roman"/>
          <w:sz w:val="24"/>
          <w:szCs w:val="24"/>
        </w:rPr>
        <w:t xml:space="preserve">Dan dari </w:t>
      </w:r>
      <w:r>
        <w:rPr>
          <w:rFonts w:ascii="Times New Roman" w:hAnsi="Times New Roman" w:cs="Times New Roman"/>
          <w:sz w:val="24"/>
          <w:szCs w:val="24"/>
        </w:rPr>
        <w:t>per</w:t>
      </w:r>
      <w:r w:rsidRPr="00DF5043">
        <w:rPr>
          <w:rFonts w:ascii="Times New Roman" w:hAnsi="Times New Roman" w:cs="Times New Roman"/>
          <w:sz w:val="24"/>
          <w:szCs w:val="24"/>
        </w:rPr>
        <w:t xml:space="preserve">masalah tersebut </w:t>
      </w:r>
      <w:r>
        <w:rPr>
          <w:rFonts w:ascii="Times New Roman" w:hAnsi="Times New Roman" w:cs="Times New Roman"/>
          <w:sz w:val="24"/>
          <w:szCs w:val="24"/>
        </w:rPr>
        <w:t>peneliti tertarik untuk mengetahui bagaimana kualitas pelayanan</w:t>
      </w:r>
      <w:r w:rsidRPr="00DF5043">
        <w:rPr>
          <w:rFonts w:ascii="Times New Roman" w:hAnsi="Times New Roman" w:cs="Times New Roman"/>
          <w:sz w:val="24"/>
          <w:szCs w:val="24"/>
        </w:rPr>
        <w:t xml:space="preserve"> </w:t>
      </w:r>
      <w:r>
        <w:rPr>
          <w:rFonts w:ascii="Times New Roman" w:hAnsi="Times New Roman" w:cs="Times New Roman"/>
          <w:sz w:val="24"/>
          <w:szCs w:val="24"/>
        </w:rPr>
        <w:t xml:space="preserve">pada seksi </w:t>
      </w:r>
      <w:r w:rsidRPr="005F0062">
        <w:rPr>
          <w:rFonts w:ascii="Times New Roman" w:hAnsi="Times New Roman" w:cs="Times New Roman"/>
          <w:sz w:val="24"/>
          <w:szCs w:val="24"/>
        </w:rPr>
        <w:t>peningkatan produktivitas dan penempatan tenaga kerja</w:t>
      </w:r>
      <w:r>
        <w:rPr>
          <w:rFonts w:ascii="Times New Roman" w:hAnsi="Times New Roman" w:cs="Times New Roman"/>
          <w:sz w:val="24"/>
          <w:szCs w:val="24"/>
        </w:rPr>
        <w:t xml:space="preserve"> di Dinas Koperasi, UKM, dan Tenaga Kerja Kabupaten Tasikmalaya sebagai intansi yang mengurusi masalah ketenagakerjaan dalam memberikan pelayanan kepada masyarakat khususnya pelayanan pembuatan kartu kuning (kartu pencari kerja).</w:t>
      </w:r>
    </w:p>
    <w:p w:rsidR="00A22758" w:rsidRDefault="00A22758" w:rsidP="00A22758">
      <w:pPr>
        <w:spacing w:after="0" w:line="240" w:lineRule="auto"/>
        <w:ind w:firstLine="360"/>
        <w:jc w:val="both"/>
        <w:rPr>
          <w:rFonts w:ascii="Times New Roman" w:hAnsi="Times New Roman" w:cs="Times New Roman"/>
          <w:sz w:val="24"/>
          <w:szCs w:val="24"/>
        </w:rPr>
      </w:pPr>
    </w:p>
    <w:p w:rsidR="00A22758" w:rsidRPr="00AC749D" w:rsidRDefault="00A22758" w:rsidP="00A22758">
      <w:pPr>
        <w:pStyle w:val="Heading2"/>
        <w:keepNext w:val="0"/>
        <w:keepLines w:val="0"/>
        <w:numPr>
          <w:ilvl w:val="1"/>
          <w:numId w:val="4"/>
        </w:numPr>
        <w:spacing w:before="0" w:line="480" w:lineRule="auto"/>
        <w:contextualSpacing/>
        <w:jc w:val="both"/>
        <w:rPr>
          <w:rFonts w:ascii="Times New Roman" w:hAnsi="Times New Roman" w:cs="Times New Roman"/>
          <w:b/>
          <w:color w:val="auto"/>
          <w:sz w:val="24"/>
          <w:szCs w:val="24"/>
        </w:rPr>
      </w:pPr>
      <w:bookmarkStart w:id="30" w:name="_Toc72421424"/>
      <w:bookmarkStart w:id="31" w:name="_Toc72423051"/>
      <w:bookmarkStart w:id="32" w:name="_Toc73128373"/>
      <w:r w:rsidRPr="00AC749D">
        <w:rPr>
          <w:rFonts w:ascii="Times New Roman" w:hAnsi="Times New Roman" w:cs="Times New Roman"/>
          <w:b/>
          <w:color w:val="auto"/>
          <w:sz w:val="24"/>
          <w:szCs w:val="24"/>
        </w:rPr>
        <w:t xml:space="preserve"> </w:t>
      </w:r>
      <w:bookmarkStart w:id="33" w:name="_Toc83484415"/>
      <w:r w:rsidRPr="00AC749D">
        <w:rPr>
          <w:rFonts w:ascii="Times New Roman" w:hAnsi="Times New Roman" w:cs="Times New Roman"/>
          <w:b/>
          <w:color w:val="auto"/>
          <w:sz w:val="24"/>
          <w:szCs w:val="24"/>
        </w:rPr>
        <w:t>Fokus Penelitian</w:t>
      </w:r>
      <w:bookmarkEnd w:id="30"/>
      <w:bookmarkEnd w:id="31"/>
      <w:bookmarkEnd w:id="32"/>
      <w:bookmarkEnd w:id="33"/>
      <w:r w:rsidRPr="00AC749D">
        <w:rPr>
          <w:rFonts w:ascii="Times New Roman" w:hAnsi="Times New Roman" w:cs="Times New Roman"/>
          <w:b/>
          <w:color w:val="auto"/>
          <w:sz w:val="24"/>
          <w:szCs w:val="24"/>
        </w:rPr>
        <w:t xml:space="preserve"> </w:t>
      </w:r>
    </w:p>
    <w:p w:rsidR="00A22758" w:rsidRPr="0093046F" w:rsidRDefault="00A22758" w:rsidP="00A22758">
      <w:pPr>
        <w:spacing w:after="0" w:line="480" w:lineRule="auto"/>
        <w:ind w:firstLine="720"/>
        <w:jc w:val="both"/>
        <w:rPr>
          <w:rFonts w:ascii="Times New Roman" w:hAnsi="Times New Roman" w:cs="Times New Roman"/>
          <w:sz w:val="24"/>
          <w:szCs w:val="24"/>
        </w:rPr>
      </w:pPr>
      <w:r w:rsidRPr="0093046F">
        <w:rPr>
          <w:rFonts w:ascii="Times New Roman" w:hAnsi="Times New Roman" w:cs="Times New Roman"/>
          <w:sz w:val="24"/>
          <w:szCs w:val="24"/>
        </w:rPr>
        <w:t xml:space="preserve">Fokus Penelitian adalah sumber pokok dari masalah penelitian yang akan dikaji dan merupakan pemusatan konsentrasi terhadap tujuan penelitian agar penulis bisa membatasi diri  terhadap faktor faktor tertentu saja yang sesuai dengan permasalahan yang sedang di teliti. Maka Penulis memfokuskan penelitian ini pada Kualitas Pelayanan Kartu Kuning pada </w:t>
      </w:r>
      <w:r>
        <w:rPr>
          <w:rFonts w:ascii="Times New Roman" w:hAnsi="Times New Roman" w:cs="Times New Roman"/>
          <w:sz w:val="24"/>
          <w:szCs w:val="24"/>
        </w:rPr>
        <w:t>Seksi Peningkatan P</w:t>
      </w:r>
      <w:r w:rsidRPr="005F0062">
        <w:rPr>
          <w:rFonts w:ascii="Times New Roman" w:hAnsi="Times New Roman" w:cs="Times New Roman"/>
          <w:sz w:val="24"/>
          <w:szCs w:val="24"/>
        </w:rPr>
        <w:t xml:space="preserve">roduktivitas dan </w:t>
      </w:r>
      <w:r>
        <w:rPr>
          <w:rFonts w:ascii="Times New Roman" w:hAnsi="Times New Roman" w:cs="Times New Roman"/>
          <w:sz w:val="24"/>
          <w:szCs w:val="24"/>
        </w:rPr>
        <w:t>Penempatan Tenaga K</w:t>
      </w:r>
      <w:r w:rsidRPr="005F0062">
        <w:rPr>
          <w:rFonts w:ascii="Times New Roman" w:hAnsi="Times New Roman" w:cs="Times New Roman"/>
          <w:sz w:val="24"/>
          <w:szCs w:val="24"/>
        </w:rPr>
        <w:t>erja</w:t>
      </w:r>
      <w:r w:rsidRPr="0093046F">
        <w:rPr>
          <w:rFonts w:ascii="Times New Roman" w:hAnsi="Times New Roman" w:cs="Times New Roman"/>
          <w:sz w:val="24"/>
          <w:szCs w:val="24"/>
        </w:rPr>
        <w:t xml:space="preserve"> Dinas Koperasi, UKM, dan Tenaga Kerja Kabupaten Tasikmalaya.</w:t>
      </w:r>
    </w:p>
    <w:p w:rsidR="00A22758" w:rsidRPr="00AC749D" w:rsidRDefault="00A22758" w:rsidP="00A22758">
      <w:pPr>
        <w:pStyle w:val="Heading2"/>
        <w:keepNext w:val="0"/>
        <w:keepLines w:val="0"/>
        <w:numPr>
          <w:ilvl w:val="1"/>
          <w:numId w:val="4"/>
        </w:numPr>
        <w:spacing w:before="0" w:line="480" w:lineRule="auto"/>
        <w:contextualSpacing/>
        <w:jc w:val="both"/>
        <w:rPr>
          <w:rFonts w:ascii="Times New Roman" w:hAnsi="Times New Roman" w:cs="Times New Roman"/>
          <w:b/>
          <w:color w:val="auto"/>
          <w:sz w:val="24"/>
          <w:szCs w:val="24"/>
        </w:rPr>
      </w:pPr>
      <w:bookmarkStart w:id="34" w:name="_Toc72421425"/>
      <w:bookmarkStart w:id="35" w:name="_Toc72423052"/>
      <w:bookmarkStart w:id="36" w:name="_Toc73128374"/>
      <w:r w:rsidRPr="00AC749D">
        <w:rPr>
          <w:rFonts w:ascii="Times New Roman" w:hAnsi="Times New Roman" w:cs="Times New Roman"/>
          <w:b/>
          <w:color w:val="auto"/>
          <w:sz w:val="24"/>
          <w:szCs w:val="24"/>
        </w:rPr>
        <w:lastRenderedPageBreak/>
        <w:t xml:space="preserve"> </w:t>
      </w:r>
      <w:bookmarkStart w:id="37" w:name="_Toc83484416"/>
      <w:r w:rsidRPr="00AC749D">
        <w:rPr>
          <w:rFonts w:ascii="Times New Roman" w:hAnsi="Times New Roman" w:cs="Times New Roman"/>
          <w:b/>
          <w:color w:val="auto"/>
          <w:sz w:val="24"/>
          <w:szCs w:val="24"/>
        </w:rPr>
        <w:t>Rumusan Masalah</w:t>
      </w:r>
      <w:bookmarkEnd w:id="34"/>
      <w:bookmarkEnd w:id="35"/>
      <w:bookmarkEnd w:id="36"/>
      <w:bookmarkEnd w:id="37"/>
      <w:r w:rsidRPr="00AC749D">
        <w:rPr>
          <w:rFonts w:ascii="Times New Roman" w:hAnsi="Times New Roman" w:cs="Times New Roman"/>
          <w:b/>
          <w:color w:val="auto"/>
          <w:sz w:val="24"/>
          <w:szCs w:val="24"/>
        </w:rPr>
        <w:t xml:space="preserve"> </w:t>
      </w:r>
    </w:p>
    <w:p w:rsidR="00A22758" w:rsidRPr="00972C8D" w:rsidRDefault="00A22758" w:rsidP="00A22758">
      <w:pPr>
        <w:pStyle w:val="ListParagraph"/>
        <w:numPr>
          <w:ilvl w:val="0"/>
          <w:numId w:val="1"/>
        </w:numPr>
        <w:spacing w:after="0" w:line="480" w:lineRule="auto"/>
        <w:ind w:left="360"/>
        <w:jc w:val="both"/>
        <w:rPr>
          <w:rFonts w:ascii="Times New Roman" w:hAnsi="Times New Roman" w:cs="Times New Roman"/>
          <w:sz w:val="24"/>
          <w:szCs w:val="24"/>
        </w:rPr>
      </w:pPr>
      <w:r w:rsidRPr="00972C8D">
        <w:rPr>
          <w:rFonts w:ascii="Times New Roman" w:hAnsi="Times New Roman" w:cs="Times New Roman"/>
          <w:sz w:val="24"/>
          <w:szCs w:val="24"/>
        </w:rPr>
        <w:t>Bagaimana  kualitas pelayanan kartu kuning pada Dinas Koperasi, UKM, dan Tenaga Kerja Kabupaten Tasikmalaya</w:t>
      </w:r>
    </w:p>
    <w:p w:rsidR="00A22758" w:rsidRPr="00972C8D" w:rsidRDefault="00A22758" w:rsidP="00A22758">
      <w:pPr>
        <w:pStyle w:val="ListParagraph"/>
        <w:numPr>
          <w:ilvl w:val="0"/>
          <w:numId w:val="1"/>
        </w:numPr>
        <w:spacing w:after="0" w:line="480" w:lineRule="auto"/>
        <w:ind w:left="360"/>
        <w:jc w:val="both"/>
        <w:rPr>
          <w:rFonts w:ascii="Times New Roman" w:hAnsi="Times New Roman" w:cs="Times New Roman"/>
          <w:sz w:val="24"/>
          <w:szCs w:val="24"/>
        </w:rPr>
      </w:pPr>
      <w:r w:rsidRPr="00972C8D">
        <w:rPr>
          <w:rFonts w:ascii="Times New Roman" w:hAnsi="Times New Roman" w:cs="Times New Roman"/>
          <w:sz w:val="24"/>
          <w:szCs w:val="24"/>
        </w:rPr>
        <w:t>Hal-hal apa saja yang menjadi</w:t>
      </w:r>
      <w:r>
        <w:rPr>
          <w:rFonts w:ascii="Times New Roman" w:hAnsi="Times New Roman" w:cs="Times New Roman"/>
          <w:sz w:val="24"/>
          <w:szCs w:val="24"/>
        </w:rPr>
        <w:t xml:space="preserve"> kendala Seksi Peningkatan Produktifitas dan Penempatan Tenaga Kerja </w:t>
      </w:r>
      <w:r w:rsidRPr="00972C8D">
        <w:rPr>
          <w:rFonts w:ascii="Times New Roman" w:hAnsi="Times New Roman" w:cs="Times New Roman"/>
          <w:sz w:val="24"/>
          <w:szCs w:val="24"/>
        </w:rPr>
        <w:t xml:space="preserve">dalam memberikan  pelayanan kartu kuning di Dinas Koperasi,UKM, dan Tenaga Kerja Kabupaten Tasikmalaya </w:t>
      </w:r>
    </w:p>
    <w:p w:rsidR="00A22758" w:rsidRDefault="00A22758" w:rsidP="00A22758">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Upaya apa saja </w:t>
      </w:r>
      <w:r w:rsidRPr="00972C8D">
        <w:rPr>
          <w:rFonts w:ascii="Times New Roman" w:hAnsi="Times New Roman" w:cs="Times New Roman"/>
          <w:sz w:val="24"/>
          <w:szCs w:val="24"/>
        </w:rPr>
        <w:t xml:space="preserve">yang dilakukan untuk mengatasi </w:t>
      </w:r>
      <w:r>
        <w:rPr>
          <w:rFonts w:ascii="Times New Roman" w:hAnsi="Times New Roman" w:cs="Times New Roman"/>
          <w:sz w:val="24"/>
          <w:szCs w:val="24"/>
        </w:rPr>
        <w:t xml:space="preserve">kendala yang di hadapi Seksi Peningkatan Produktifitas dan Penempatan Tenaga Kerja </w:t>
      </w:r>
      <w:r w:rsidRPr="00972C8D">
        <w:rPr>
          <w:rFonts w:ascii="Times New Roman" w:hAnsi="Times New Roman" w:cs="Times New Roman"/>
          <w:sz w:val="24"/>
          <w:szCs w:val="24"/>
        </w:rPr>
        <w:t xml:space="preserve">dalam memberikan  pelayanan kartu kuning di Dinas Koperasi,UKM, dan Tenaga Kerja Kabupaten Tasikmalaya </w:t>
      </w:r>
    </w:p>
    <w:p w:rsidR="00A22758" w:rsidRPr="00AB22B8" w:rsidRDefault="00A22758" w:rsidP="00A22758">
      <w:pPr>
        <w:pStyle w:val="ListParagraph"/>
        <w:spacing w:after="0" w:line="240" w:lineRule="auto"/>
        <w:ind w:left="360"/>
        <w:jc w:val="both"/>
        <w:rPr>
          <w:rFonts w:ascii="Times New Roman" w:hAnsi="Times New Roman" w:cs="Times New Roman"/>
          <w:sz w:val="24"/>
          <w:szCs w:val="24"/>
        </w:rPr>
      </w:pPr>
    </w:p>
    <w:p w:rsidR="00A22758" w:rsidRPr="00AC749D" w:rsidRDefault="00A22758" w:rsidP="00A22758">
      <w:pPr>
        <w:pStyle w:val="Heading2"/>
        <w:keepNext w:val="0"/>
        <w:keepLines w:val="0"/>
        <w:numPr>
          <w:ilvl w:val="1"/>
          <w:numId w:val="4"/>
        </w:numPr>
        <w:spacing w:before="0" w:line="480" w:lineRule="auto"/>
        <w:contextualSpacing/>
        <w:jc w:val="both"/>
        <w:rPr>
          <w:rFonts w:ascii="Times New Roman" w:hAnsi="Times New Roman" w:cs="Times New Roman"/>
          <w:b/>
          <w:color w:val="auto"/>
          <w:sz w:val="24"/>
          <w:szCs w:val="24"/>
        </w:rPr>
      </w:pPr>
      <w:bookmarkStart w:id="38" w:name="_Toc72421426"/>
      <w:bookmarkStart w:id="39" w:name="_Toc72423053"/>
      <w:bookmarkStart w:id="40" w:name="_Toc73128375"/>
      <w:r w:rsidRPr="00AC749D">
        <w:rPr>
          <w:rFonts w:ascii="Times New Roman" w:hAnsi="Times New Roman" w:cs="Times New Roman"/>
          <w:b/>
          <w:color w:val="auto"/>
          <w:sz w:val="24"/>
          <w:szCs w:val="24"/>
        </w:rPr>
        <w:t xml:space="preserve"> </w:t>
      </w:r>
      <w:bookmarkStart w:id="41" w:name="_Toc83484417"/>
      <w:r w:rsidRPr="00AC749D">
        <w:rPr>
          <w:rFonts w:ascii="Times New Roman" w:hAnsi="Times New Roman" w:cs="Times New Roman"/>
          <w:b/>
          <w:color w:val="auto"/>
          <w:sz w:val="24"/>
          <w:szCs w:val="24"/>
        </w:rPr>
        <w:t>Tujuan Penelitian</w:t>
      </w:r>
      <w:bookmarkEnd w:id="38"/>
      <w:bookmarkEnd w:id="39"/>
      <w:bookmarkEnd w:id="40"/>
      <w:bookmarkEnd w:id="41"/>
      <w:r w:rsidRPr="00AC749D">
        <w:rPr>
          <w:rFonts w:ascii="Times New Roman" w:hAnsi="Times New Roman" w:cs="Times New Roman"/>
          <w:b/>
          <w:color w:val="auto"/>
          <w:sz w:val="24"/>
          <w:szCs w:val="24"/>
        </w:rPr>
        <w:t xml:space="preserve"> </w:t>
      </w:r>
    </w:p>
    <w:p w:rsidR="00A22758" w:rsidRPr="00972C8D" w:rsidRDefault="00A22758" w:rsidP="00A22758">
      <w:pPr>
        <w:pStyle w:val="ListParagraph"/>
        <w:numPr>
          <w:ilvl w:val="0"/>
          <w:numId w:val="2"/>
        </w:numPr>
        <w:spacing w:after="0" w:line="480" w:lineRule="auto"/>
        <w:jc w:val="both"/>
        <w:rPr>
          <w:rFonts w:ascii="Times New Roman" w:hAnsi="Times New Roman" w:cs="Times New Roman"/>
          <w:sz w:val="24"/>
          <w:szCs w:val="24"/>
        </w:rPr>
      </w:pPr>
      <w:r w:rsidRPr="00972C8D">
        <w:rPr>
          <w:rFonts w:ascii="Times New Roman" w:hAnsi="Times New Roman" w:cs="Times New Roman"/>
          <w:sz w:val="24"/>
          <w:szCs w:val="24"/>
        </w:rPr>
        <w:t xml:space="preserve">Untuk mengetahui kualitas pelayanan kartu kuning pada Dinas Koperasi,UKM, dan Tenaga Kerja Kabupaten Tasikmalaya </w:t>
      </w:r>
    </w:p>
    <w:p w:rsidR="00A22758" w:rsidRPr="00972C8D" w:rsidRDefault="00A22758" w:rsidP="00A22758">
      <w:pPr>
        <w:pStyle w:val="ListParagraph"/>
        <w:numPr>
          <w:ilvl w:val="0"/>
          <w:numId w:val="2"/>
        </w:numPr>
        <w:spacing w:after="0" w:line="480" w:lineRule="auto"/>
        <w:jc w:val="both"/>
        <w:rPr>
          <w:rFonts w:ascii="Times New Roman" w:hAnsi="Times New Roman" w:cs="Times New Roman"/>
          <w:sz w:val="24"/>
          <w:szCs w:val="24"/>
        </w:rPr>
      </w:pPr>
      <w:r w:rsidRPr="00972C8D">
        <w:rPr>
          <w:rFonts w:ascii="Times New Roman" w:hAnsi="Times New Roman" w:cs="Times New Roman"/>
          <w:sz w:val="24"/>
          <w:szCs w:val="24"/>
        </w:rPr>
        <w:t xml:space="preserve">Serta untuk </w:t>
      </w:r>
      <w:r>
        <w:rPr>
          <w:rFonts w:ascii="Times New Roman" w:hAnsi="Times New Roman" w:cs="Times New Roman"/>
          <w:sz w:val="24"/>
          <w:szCs w:val="24"/>
        </w:rPr>
        <w:t>mengetahui kendala yang di hadapi</w:t>
      </w:r>
      <w:r w:rsidRPr="00972C8D">
        <w:rPr>
          <w:rFonts w:ascii="Times New Roman" w:hAnsi="Times New Roman" w:cs="Times New Roman"/>
          <w:sz w:val="24"/>
          <w:szCs w:val="24"/>
        </w:rPr>
        <w:t xml:space="preserve"> pada pelayanan kartu kuning di Dinas Koperasi, UKM, dan Tenaga Kerja Kabupaten Tasikmalaya..</w:t>
      </w:r>
    </w:p>
    <w:p w:rsidR="00A22758" w:rsidRPr="0091590F" w:rsidRDefault="00A22758" w:rsidP="00A22758">
      <w:pPr>
        <w:pStyle w:val="ListParagraph"/>
        <w:numPr>
          <w:ilvl w:val="0"/>
          <w:numId w:val="2"/>
        </w:numPr>
        <w:spacing w:after="0" w:line="480" w:lineRule="auto"/>
        <w:jc w:val="both"/>
        <w:rPr>
          <w:rFonts w:ascii="Times New Roman" w:hAnsi="Times New Roman" w:cs="Times New Roman"/>
          <w:sz w:val="24"/>
          <w:szCs w:val="24"/>
        </w:rPr>
      </w:pPr>
      <w:r w:rsidRPr="00972C8D">
        <w:rPr>
          <w:rFonts w:ascii="Times New Roman" w:hAnsi="Times New Roman" w:cs="Times New Roman"/>
          <w:sz w:val="24"/>
          <w:szCs w:val="24"/>
        </w:rPr>
        <w:t>Mengetahui usaha yang dilakukan untuk mengatasi kendala pada pelayanan kartu kuning di Dinas Koperasi, UKM, dan Tenaga Kerja Kabupaten Tasikmalay</w:t>
      </w:r>
      <w:r>
        <w:rPr>
          <w:rFonts w:ascii="Times New Roman" w:hAnsi="Times New Roman" w:cs="Times New Roman"/>
          <w:sz w:val="24"/>
          <w:szCs w:val="24"/>
        </w:rPr>
        <w:t>a.</w:t>
      </w:r>
    </w:p>
    <w:p w:rsidR="00A22758" w:rsidRDefault="00A22758" w:rsidP="00A22758">
      <w:pPr>
        <w:rPr>
          <w:rFonts w:ascii="Times New Roman" w:eastAsiaTheme="majorEastAsia" w:hAnsi="Times New Roman" w:cs="Times New Roman"/>
          <w:b/>
          <w:sz w:val="24"/>
          <w:szCs w:val="24"/>
        </w:rPr>
      </w:pPr>
      <w:bookmarkStart w:id="42" w:name="_Toc72421427"/>
      <w:bookmarkStart w:id="43" w:name="_Toc72423054"/>
      <w:bookmarkStart w:id="44" w:name="_Toc73128376"/>
      <w:bookmarkStart w:id="45" w:name="_Toc83484418"/>
      <w:r>
        <w:rPr>
          <w:rFonts w:ascii="Times New Roman" w:hAnsi="Times New Roman" w:cs="Times New Roman"/>
          <w:b/>
          <w:sz w:val="24"/>
          <w:szCs w:val="24"/>
        </w:rPr>
        <w:br w:type="page"/>
      </w:r>
    </w:p>
    <w:p w:rsidR="00A22758" w:rsidRPr="00AC749D" w:rsidRDefault="00A22758" w:rsidP="00A22758">
      <w:pPr>
        <w:pStyle w:val="Heading2"/>
        <w:keepNext w:val="0"/>
        <w:keepLines w:val="0"/>
        <w:numPr>
          <w:ilvl w:val="1"/>
          <w:numId w:val="4"/>
        </w:numPr>
        <w:spacing w:before="0" w:line="480" w:lineRule="auto"/>
        <w:contextualSpacing/>
        <w:jc w:val="both"/>
        <w:rPr>
          <w:rFonts w:ascii="Times New Roman" w:hAnsi="Times New Roman" w:cs="Times New Roman"/>
          <w:b/>
          <w:color w:val="auto"/>
          <w:sz w:val="24"/>
          <w:szCs w:val="24"/>
        </w:rPr>
      </w:pPr>
      <w:r w:rsidRPr="00AC749D">
        <w:rPr>
          <w:rFonts w:ascii="Times New Roman" w:hAnsi="Times New Roman" w:cs="Times New Roman"/>
          <w:b/>
          <w:color w:val="auto"/>
          <w:sz w:val="24"/>
          <w:szCs w:val="24"/>
        </w:rPr>
        <w:lastRenderedPageBreak/>
        <w:t>Kegunaan Penelitian</w:t>
      </w:r>
      <w:bookmarkEnd w:id="42"/>
      <w:bookmarkEnd w:id="43"/>
      <w:bookmarkEnd w:id="44"/>
      <w:bookmarkEnd w:id="45"/>
      <w:r w:rsidRPr="00AC749D">
        <w:rPr>
          <w:rFonts w:ascii="Times New Roman" w:hAnsi="Times New Roman" w:cs="Times New Roman"/>
          <w:b/>
          <w:color w:val="auto"/>
          <w:sz w:val="24"/>
          <w:szCs w:val="24"/>
        </w:rPr>
        <w:t xml:space="preserve"> </w:t>
      </w:r>
    </w:p>
    <w:p w:rsidR="00A22758" w:rsidRPr="00972C8D" w:rsidRDefault="00A22758" w:rsidP="00A22758">
      <w:pPr>
        <w:pStyle w:val="ListParagraph"/>
        <w:spacing w:after="694" w:line="480" w:lineRule="auto"/>
        <w:ind w:left="360"/>
        <w:jc w:val="both"/>
        <w:rPr>
          <w:rFonts w:ascii="Times New Roman" w:hAnsi="Times New Roman" w:cs="Times New Roman"/>
          <w:sz w:val="24"/>
          <w:szCs w:val="24"/>
        </w:rPr>
      </w:pPr>
      <w:r w:rsidRPr="00972C8D">
        <w:rPr>
          <w:rFonts w:ascii="Times New Roman" w:hAnsi="Times New Roman" w:cs="Times New Roman"/>
          <w:sz w:val="24"/>
          <w:szCs w:val="24"/>
        </w:rPr>
        <w:t>Penelitian ini diharapkan memiliki keguanaan yang bersifata teoritis maupun bersifat   secara praktis :</w:t>
      </w:r>
    </w:p>
    <w:p w:rsidR="00A22758" w:rsidRPr="00972C8D" w:rsidRDefault="00A22758" w:rsidP="00A22758">
      <w:pPr>
        <w:pStyle w:val="ListParagraph"/>
        <w:numPr>
          <w:ilvl w:val="0"/>
          <w:numId w:val="5"/>
        </w:numPr>
        <w:spacing w:after="0" w:line="480" w:lineRule="auto"/>
        <w:jc w:val="both"/>
        <w:rPr>
          <w:rFonts w:ascii="Times New Roman" w:hAnsi="Times New Roman" w:cs="Times New Roman"/>
          <w:sz w:val="24"/>
          <w:szCs w:val="24"/>
        </w:rPr>
      </w:pPr>
      <w:r w:rsidRPr="00972C8D">
        <w:rPr>
          <w:rFonts w:ascii="Times New Roman" w:hAnsi="Times New Roman" w:cs="Times New Roman"/>
          <w:sz w:val="24"/>
          <w:szCs w:val="24"/>
        </w:rPr>
        <w:t xml:space="preserve">Secara teoritis, </w:t>
      </w:r>
      <w:r>
        <w:rPr>
          <w:rFonts w:ascii="Times New Roman" w:hAnsi="Times New Roman" w:cs="Times New Roman"/>
          <w:sz w:val="24"/>
          <w:szCs w:val="24"/>
        </w:rPr>
        <w:t xml:space="preserve">hasil penelitian ini diharapkan dapat berguna untuk menambah pengalaman, wawasan dan pengetahuan bisa memberi sumbangan pemikiran terhadap kualitas pelayanan kartu kuning </w:t>
      </w:r>
      <w:r w:rsidRPr="005F0062">
        <w:rPr>
          <w:rFonts w:ascii="Times New Roman" w:hAnsi="Times New Roman" w:cs="Times New Roman"/>
          <w:sz w:val="24"/>
          <w:szCs w:val="24"/>
        </w:rPr>
        <w:t>peningkatan produktivitas dan penempatan tenaga kerja</w:t>
      </w:r>
      <w:r>
        <w:rPr>
          <w:rFonts w:ascii="Times New Roman" w:hAnsi="Times New Roman" w:cs="Times New Roman"/>
          <w:sz w:val="24"/>
          <w:szCs w:val="24"/>
        </w:rPr>
        <w:t xml:space="preserve"> Dinas Koperasi, UKM, dan Tenaga Kerja Kabupaten Tasikmalaya juga </w:t>
      </w:r>
      <w:r w:rsidRPr="00972C8D">
        <w:rPr>
          <w:rFonts w:ascii="Times New Roman" w:hAnsi="Times New Roman" w:cs="Times New Roman"/>
          <w:sz w:val="24"/>
          <w:szCs w:val="24"/>
        </w:rPr>
        <w:t>diharapkan penelitain ini bisa menjadi bahan kontribusi bagi ilmu pengetahuan khusu</w:t>
      </w:r>
      <w:r>
        <w:rPr>
          <w:rFonts w:ascii="Times New Roman" w:hAnsi="Times New Roman" w:cs="Times New Roman"/>
          <w:sz w:val="24"/>
          <w:szCs w:val="24"/>
        </w:rPr>
        <w:t>snya terkait kualitas pelayanan.</w:t>
      </w:r>
    </w:p>
    <w:p w:rsidR="00A22758" w:rsidRPr="00972C8D" w:rsidRDefault="00A22758" w:rsidP="00A22758">
      <w:pPr>
        <w:pStyle w:val="ListParagraph"/>
        <w:numPr>
          <w:ilvl w:val="0"/>
          <w:numId w:val="5"/>
        </w:numPr>
        <w:spacing w:after="0" w:line="480" w:lineRule="auto"/>
        <w:jc w:val="both"/>
        <w:rPr>
          <w:rFonts w:ascii="Times New Roman" w:hAnsi="Times New Roman" w:cs="Times New Roman"/>
          <w:sz w:val="24"/>
          <w:szCs w:val="24"/>
        </w:rPr>
      </w:pPr>
      <w:r w:rsidRPr="00972C8D">
        <w:rPr>
          <w:rFonts w:ascii="Times New Roman" w:hAnsi="Times New Roman" w:cs="Times New Roman"/>
          <w:sz w:val="24"/>
          <w:szCs w:val="24"/>
        </w:rPr>
        <w:t>Secara praktis, diharapkan penelitian ini bisa memberikan banyak informasi dan eva</w:t>
      </w:r>
      <w:r>
        <w:rPr>
          <w:rFonts w:ascii="Times New Roman" w:hAnsi="Times New Roman" w:cs="Times New Roman"/>
          <w:sz w:val="24"/>
          <w:szCs w:val="24"/>
        </w:rPr>
        <w:t xml:space="preserve">luasi serta masukan positif  bagi intansi yang terkait, dan juga bisa meningkatkan kualitas pelayanan dalam pelayanan kartu kuning pada </w:t>
      </w:r>
      <w:r w:rsidRPr="005F0062">
        <w:rPr>
          <w:rFonts w:ascii="Times New Roman" w:hAnsi="Times New Roman" w:cs="Times New Roman"/>
          <w:sz w:val="24"/>
          <w:szCs w:val="24"/>
        </w:rPr>
        <w:t>peningkatan produktivitas dan penempatan tenaga kerja</w:t>
      </w:r>
      <w:r>
        <w:rPr>
          <w:rFonts w:ascii="Times New Roman" w:hAnsi="Times New Roman" w:cs="Times New Roman"/>
          <w:sz w:val="24"/>
          <w:szCs w:val="24"/>
        </w:rPr>
        <w:t xml:space="preserve"> Dinas Koperasi, UKM, dan Tenaga Kerja Kabupaten Tasikmalaya.</w:t>
      </w:r>
    </w:p>
    <w:p w:rsidR="00DD4650" w:rsidRDefault="00F10B59"/>
    <w:sectPr w:rsidR="00DD4650" w:rsidSect="00A22758">
      <w:headerReference w:type="default" r:id="rId8"/>
      <w:footerReference w:type="first" r:id="rId9"/>
      <w:pgSz w:w="11906" w:h="16838"/>
      <w:pgMar w:top="2268" w:right="1701" w:bottom="1701" w:left="2268" w:header="850"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B59" w:rsidRDefault="00F10B59" w:rsidP="00A22758">
      <w:pPr>
        <w:spacing w:after="0" w:line="240" w:lineRule="auto"/>
      </w:pPr>
      <w:r>
        <w:separator/>
      </w:r>
    </w:p>
  </w:endnote>
  <w:endnote w:type="continuationSeparator" w:id="0">
    <w:p w:rsidR="00F10B59" w:rsidRDefault="00F10B59" w:rsidP="00A22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758" w:rsidRPr="00A22758" w:rsidRDefault="00A22758" w:rsidP="00A22758">
    <w:pPr>
      <w:pStyle w:val="Footer"/>
      <w:tabs>
        <w:tab w:val="clear" w:pos="4513"/>
        <w:tab w:val="clear" w:pos="9026"/>
      </w:tabs>
      <w:jc w:val="center"/>
      <w:rPr>
        <w:rFonts w:ascii="Times New Roman" w:hAnsi="Times New Roman"/>
        <w:sz w:val="24"/>
      </w:rPr>
    </w:pPr>
    <w:r w:rsidRPr="00A22758">
      <w:rPr>
        <w:rFonts w:ascii="Times New Roman" w:hAnsi="Times New Roman"/>
        <w:sz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B59" w:rsidRDefault="00F10B59" w:rsidP="00A22758">
      <w:pPr>
        <w:spacing w:after="0" w:line="240" w:lineRule="auto"/>
      </w:pPr>
      <w:r>
        <w:separator/>
      </w:r>
    </w:p>
  </w:footnote>
  <w:footnote w:type="continuationSeparator" w:id="0">
    <w:p w:rsidR="00F10B59" w:rsidRDefault="00F10B59" w:rsidP="00A22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144907745"/>
      <w:docPartObj>
        <w:docPartGallery w:val="Page Numbers (Top of Page)"/>
        <w:docPartUnique/>
      </w:docPartObj>
    </w:sdtPr>
    <w:sdtEndPr>
      <w:rPr>
        <w:noProof/>
      </w:rPr>
    </w:sdtEndPr>
    <w:sdtContent>
      <w:p w:rsidR="00A22758" w:rsidRPr="00A22758" w:rsidRDefault="00A22758">
        <w:pPr>
          <w:pStyle w:val="Header"/>
          <w:jc w:val="right"/>
          <w:rPr>
            <w:rFonts w:ascii="Times New Roman" w:hAnsi="Times New Roman"/>
            <w:sz w:val="24"/>
          </w:rPr>
        </w:pPr>
        <w:r w:rsidRPr="00A22758">
          <w:rPr>
            <w:rFonts w:ascii="Times New Roman" w:hAnsi="Times New Roman"/>
            <w:sz w:val="24"/>
          </w:rPr>
          <w:fldChar w:fldCharType="begin"/>
        </w:r>
        <w:r w:rsidRPr="00A22758">
          <w:rPr>
            <w:rFonts w:ascii="Times New Roman" w:hAnsi="Times New Roman"/>
            <w:sz w:val="24"/>
          </w:rPr>
          <w:instrText xml:space="preserve"> PAGE   \* MERGEFORMAT </w:instrText>
        </w:r>
        <w:r w:rsidRPr="00A22758">
          <w:rPr>
            <w:rFonts w:ascii="Times New Roman" w:hAnsi="Times New Roman"/>
            <w:sz w:val="24"/>
          </w:rPr>
          <w:fldChar w:fldCharType="separate"/>
        </w:r>
        <w:r>
          <w:rPr>
            <w:rFonts w:ascii="Times New Roman" w:hAnsi="Times New Roman"/>
            <w:noProof/>
            <w:sz w:val="24"/>
          </w:rPr>
          <w:t>4</w:t>
        </w:r>
        <w:r w:rsidRPr="00A22758">
          <w:rPr>
            <w:rFonts w:ascii="Times New Roman" w:hAnsi="Times New Roman"/>
            <w:noProof/>
            <w:sz w:val="24"/>
          </w:rPr>
          <w:fldChar w:fldCharType="end"/>
        </w:r>
      </w:p>
    </w:sdtContent>
  </w:sdt>
  <w:p w:rsidR="00A22758" w:rsidRPr="00A22758" w:rsidRDefault="00A22758">
    <w:pPr>
      <w:pStyle w:val="Header"/>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4FB"/>
    <w:multiLevelType w:val="hybridMultilevel"/>
    <w:tmpl w:val="6B28464E"/>
    <w:lvl w:ilvl="0" w:tplc="41FE050E">
      <w:start w:val="1"/>
      <w:numFmt w:val="decimal"/>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1">
    <w:nsid w:val="0F345F06"/>
    <w:multiLevelType w:val="hybridMultilevel"/>
    <w:tmpl w:val="5CD0F9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D821A39"/>
    <w:multiLevelType w:val="multilevel"/>
    <w:tmpl w:val="AACE4D88"/>
    <w:lvl w:ilvl="0">
      <w:start w:val="1"/>
      <w:numFmt w:val="decimal"/>
      <w:lvlText w:val="%1."/>
      <w:lvlJc w:val="left"/>
      <w:pPr>
        <w:ind w:left="1437" w:hanging="360"/>
      </w:pPr>
      <w:rPr>
        <w:rFonts w:hint="default"/>
      </w:rPr>
    </w:lvl>
    <w:lvl w:ilvl="1">
      <w:start w:val="1"/>
      <w:numFmt w:val="decimal"/>
      <w:isLgl/>
      <w:lvlText w:val="%1.%2"/>
      <w:lvlJc w:val="left"/>
      <w:pPr>
        <w:ind w:left="1842" w:hanging="765"/>
      </w:pPr>
      <w:rPr>
        <w:rFonts w:hint="default"/>
      </w:rPr>
    </w:lvl>
    <w:lvl w:ilvl="2">
      <w:start w:val="2"/>
      <w:numFmt w:val="decimal"/>
      <w:isLgl/>
      <w:lvlText w:val="%1.%2.%3"/>
      <w:lvlJc w:val="left"/>
      <w:pPr>
        <w:ind w:left="1842" w:hanging="765"/>
      </w:pPr>
      <w:rPr>
        <w:rFonts w:hint="default"/>
      </w:rPr>
    </w:lvl>
    <w:lvl w:ilvl="3">
      <w:start w:val="1"/>
      <w:numFmt w:val="decimal"/>
      <w:isLgl/>
      <w:lvlText w:val="%1.%2.%3.%4"/>
      <w:lvlJc w:val="left"/>
      <w:pPr>
        <w:ind w:left="1842" w:hanging="765"/>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157" w:hanging="1080"/>
      </w:pPr>
      <w:rPr>
        <w:rFonts w:hint="default"/>
      </w:rPr>
    </w:lvl>
    <w:lvl w:ilvl="6">
      <w:start w:val="1"/>
      <w:numFmt w:val="decimal"/>
      <w:isLgl/>
      <w:lvlText w:val="%1.%2.%3.%4.%5.%6.%7"/>
      <w:lvlJc w:val="left"/>
      <w:pPr>
        <w:ind w:left="2517" w:hanging="1440"/>
      </w:pPr>
      <w:rPr>
        <w:rFonts w:hint="default"/>
      </w:rPr>
    </w:lvl>
    <w:lvl w:ilvl="7">
      <w:start w:val="1"/>
      <w:numFmt w:val="decimal"/>
      <w:isLgl/>
      <w:lvlText w:val="%1.%2.%3.%4.%5.%6.%7.%8"/>
      <w:lvlJc w:val="left"/>
      <w:pPr>
        <w:ind w:left="2517" w:hanging="1440"/>
      </w:pPr>
      <w:rPr>
        <w:rFonts w:hint="default"/>
      </w:rPr>
    </w:lvl>
    <w:lvl w:ilvl="8">
      <w:start w:val="1"/>
      <w:numFmt w:val="decimal"/>
      <w:isLgl/>
      <w:lvlText w:val="%1.%2.%3.%4.%5.%6.%7.%8.%9"/>
      <w:lvlJc w:val="left"/>
      <w:pPr>
        <w:ind w:left="2877" w:hanging="1800"/>
      </w:pPr>
      <w:rPr>
        <w:rFonts w:hint="default"/>
      </w:rPr>
    </w:lvl>
  </w:abstractNum>
  <w:abstractNum w:abstractNumId="3">
    <w:nsid w:val="64317D86"/>
    <w:multiLevelType w:val="multilevel"/>
    <w:tmpl w:val="AA2E29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67796CCA"/>
    <w:multiLevelType w:val="multilevel"/>
    <w:tmpl w:val="7048E9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8223BB9"/>
    <w:multiLevelType w:val="multilevel"/>
    <w:tmpl w:val="ED649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FBB75DC"/>
    <w:multiLevelType w:val="multilevel"/>
    <w:tmpl w:val="0BDA12B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3"/>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58"/>
    <w:rsid w:val="0052213B"/>
    <w:rsid w:val="00A22758"/>
    <w:rsid w:val="00F10B59"/>
    <w:rsid w:val="00F42D5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758"/>
    <w:pPr>
      <w:spacing w:after="160" w:line="259" w:lineRule="auto"/>
    </w:pPr>
  </w:style>
  <w:style w:type="paragraph" w:styleId="Heading1">
    <w:name w:val="heading 1"/>
    <w:basedOn w:val="Normal"/>
    <w:next w:val="Normal"/>
    <w:link w:val="Heading1Char"/>
    <w:uiPriority w:val="9"/>
    <w:qFormat/>
    <w:rsid w:val="00A227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227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75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22758"/>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link w:val="ListParagraphChar"/>
    <w:uiPriority w:val="34"/>
    <w:qFormat/>
    <w:rsid w:val="00A22758"/>
    <w:pPr>
      <w:ind w:left="720"/>
      <w:contextualSpacing/>
    </w:pPr>
  </w:style>
  <w:style w:type="character" w:customStyle="1" w:styleId="ListParagraphChar">
    <w:name w:val="List Paragraph Char"/>
    <w:link w:val="ListParagraph"/>
    <w:uiPriority w:val="34"/>
    <w:locked/>
    <w:rsid w:val="00A22758"/>
  </w:style>
  <w:style w:type="paragraph" w:styleId="Header">
    <w:name w:val="header"/>
    <w:basedOn w:val="Normal"/>
    <w:link w:val="HeaderChar"/>
    <w:uiPriority w:val="99"/>
    <w:unhideWhenUsed/>
    <w:rsid w:val="00A22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758"/>
  </w:style>
  <w:style w:type="paragraph" w:styleId="Footer">
    <w:name w:val="footer"/>
    <w:basedOn w:val="Normal"/>
    <w:link w:val="FooterChar"/>
    <w:uiPriority w:val="99"/>
    <w:unhideWhenUsed/>
    <w:rsid w:val="00A22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758"/>
    <w:pPr>
      <w:spacing w:after="160" w:line="259" w:lineRule="auto"/>
    </w:pPr>
  </w:style>
  <w:style w:type="paragraph" w:styleId="Heading1">
    <w:name w:val="heading 1"/>
    <w:basedOn w:val="Normal"/>
    <w:next w:val="Normal"/>
    <w:link w:val="Heading1Char"/>
    <w:uiPriority w:val="9"/>
    <w:qFormat/>
    <w:rsid w:val="00A227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227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75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22758"/>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link w:val="ListParagraphChar"/>
    <w:uiPriority w:val="34"/>
    <w:qFormat/>
    <w:rsid w:val="00A22758"/>
    <w:pPr>
      <w:ind w:left="720"/>
      <w:contextualSpacing/>
    </w:pPr>
  </w:style>
  <w:style w:type="character" w:customStyle="1" w:styleId="ListParagraphChar">
    <w:name w:val="List Paragraph Char"/>
    <w:link w:val="ListParagraph"/>
    <w:uiPriority w:val="34"/>
    <w:locked/>
    <w:rsid w:val="00A22758"/>
  </w:style>
  <w:style w:type="paragraph" w:styleId="Header">
    <w:name w:val="header"/>
    <w:basedOn w:val="Normal"/>
    <w:link w:val="HeaderChar"/>
    <w:uiPriority w:val="99"/>
    <w:unhideWhenUsed/>
    <w:rsid w:val="00A22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758"/>
  </w:style>
  <w:style w:type="paragraph" w:styleId="Footer">
    <w:name w:val="footer"/>
    <w:basedOn w:val="Normal"/>
    <w:link w:val="FooterChar"/>
    <w:uiPriority w:val="99"/>
    <w:unhideWhenUsed/>
    <w:rsid w:val="00A22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1912</Words>
  <Characters>10901</Characters>
  <Application>Microsoft Office Word</Application>
  <DocSecurity>0</DocSecurity>
  <Lines>90</Lines>
  <Paragraphs>25</Paragraphs>
  <ScaleCrop>false</ScaleCrop>
  <Company/>
  <LinksUpToDate>false</LinksUpToDate>
  <CharactersWithSpaces>12788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rc</cp:lastModifiedBy>
  <cp:revision>1</cp:revision>
  <dcterms:created xsi:type="dcterms:W3CDTF">2022-03-21T10:43:00Z</dcterms:created>
  <dcterms:modified xsi:type="dcterms:W3CDTF">2022-03-21T10:44:00Z</dcterms:modified>
</cp:coreProperties>
</file>