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8" w:rsidRPr="00067C28" w:rsidRDefault="00067C28" w:rsidP="00067C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8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067C28" w:rsidRPr="00067C28" w:rsidRDefault="00067C28" w:rsidP="00067C28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theme="majorBidi"/>
          <w:sz w:val="32"/>
          <w:szCs w:val="32"/>
        </w:rPr>
      </w:pPr>
    </w:p>
    <w:sdt>
      <w:sdtPr>
        <w:id w:val="111145805"/>
        <w:bibliography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7C28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067C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Abdurachman. (2004).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Manajemen &amp; Kewirausahaan.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Kota Kediri: LPPM Universitas Islam Kediri.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Ardianto. (2008).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Handbook of 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Simbiosa Rekatama Media.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Cutlip, C. &amp;. (2006).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Effective 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Kencana.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Ferdinand. (2002).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Pemasaran.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Badan Penerbit Universitas Diponegoro.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Grunig, J. (1984).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Managing 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Holt, Rinehart and Winston 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Huberman, M. &amp;. (2014).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Qualitative Data Analysis.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California: SAGE.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Jefkins, F. (1992).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Essential of 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Singapore: Heinemann Asia.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Jefkins, F. (2003).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Erlangga.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Keller, K. &amp;. (2006).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 of Marketing.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London: Prentice Hall.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Kriyantono. (2014).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Teori-Teori Public Relations Perspektif Barat &amp; Lokal.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Kencana.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L.Wilcox, P. A. (2003).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Public Relations Strategies &amp; Tactics.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Boston: Pearson Educations.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Moelong. (2007).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Kualitatif.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Remaja Rosdakarya.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Mulyana. (2018).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Metodologi Penelitian Kualitatif.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Rosda.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Nawawi. (1994).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Penelitian Terapan.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Gadjah Mada University Press.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Onggo, B. J. (2004).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Cyber public relations.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Elex Media Komputindo.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Rakhmat, J. (2017).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Komunikasi.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Simbiosa Rekatama Media.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Ruslan. (2001).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Humas &amp; Manajemen Komunikasi.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Raja Grafindo Persada.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(2010).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Pendekatan Kuantitatif, Kualitatif, R&amp;D.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067C28" w:rsidRPr="00067C28" w:rsidRDefault="00067C28" w:rsidP="00067C28">
          <w:pPr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Widjaja. (2010). </w:t>
          </w:r>
          <w:r w:rsidRPr="00067C2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Komunikasi dan Humas.</w:t>
          </w:r>
          <w:r w:rsidRPr="00067C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Bumi Aksara.</w:t>
          </w:r>
        </w:p>
        <w:p w:rsidR="00F548B3" w:rsidRDefault="00067C28" w:rsidP="00067C28">
          <w:pPr>
            <w:jc w:val="both"/>
          </w:pPr>
          <w:r w:rsidRPr="00067C2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F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28"/>
    <w:rsid w:val="00067C28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2734F-947C-4861-99BF-B93E4DA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Abd04</b:Tag>
    <b:SourceType>Book</b:SourceType>
    <b:Guid>{9EFD3A06-574F-4A09-AD76-761103262063}</b:Guid>
    <b:Author>
      <b:Author>
        <b:NameList>
          <b:Person>
            <b:Last>Abdurachman</b:Last>
          </b:Person>
        </b:NameList>
      </b:Author>
    </b:Author>
    <b:Title>Jurnal Manajemen &amp; Kewirausahaan</b:Title>
    <b:Year>2004</b:Year>
    <b:City>Kota Kediri</b:City>
    <b:Publisher>LPPM Universitas Islam Kediri</b:Publisher>
    <b:RefOrder>1</b:RefOrder>
  </b:Source>
  <b:Source>
    <b:Tag>Ard08</b:Tag>
    <b:SourceType>Book</b:SourceType>
    <b:Guid>{E4C96F0D-53D5-43E1-8AD7-9EE65D1BFB52}</b:Guid>
    <b:Author>
      <b:Author>
        <b:NameList>
          <b:Person>
            <b:Last>Ardianto</b:Last>
          </b:Person>
        </b:NameList>
      </b:Author>
    </b:Author>
    <b:Title>Handbook of Public Relations</b:Title>
    <b:Year>2008</b:Year>
    <b:City>Bandung</b:City>
    <b:Publisher>Simbiosa Rekatama Media</b:Publisher>
    <b:RefOrder>2</b:RefOrder>
  </b:Source>
  <b:Source>
    <b:Tag>Cut06</b:Tag>
    <b:SourceType>Book</b:SourceType>
    <b:Guid>{72E794F6-4994-4D25-9CA0-AD0D4B450214}</b:Guid>
    <b:Author>
      <b:Author>
        <b:NameList>
          <b:Person>
            <b:Last>Cutlip</b:Last>
            <b:First>Center</b:First>
            <b:Middle>&amp; Broom</b:Middle>
          </b:Person>
        </b:NameList>
      </b:Author>
    </b:Author>
    <b:Title>Effective Public Relations</b:Title>
    <b:Year>2006</b:Year>
    <b:City>Jakarta</b:City>
    <b:Publisher>Kencana</b:Publisher>
    <b:RefOrder>3</b:RefOrder>
  </b:Source>
  <b:Source>
    <b:Tag>Fer02</b:Tag>
    <b:SourceType>Book</b:SourceType>
    <b:Guid>{B8445CD8-0CB3-4BAE-A5A7-5353239A93C0}</b:Guid>
    <b:Author>
      <b:Author>
        <b:NameList>
          <b:Person>
            <b:Last>Ferdinand</b:Last>
          </b:Person>
        </b:NameList>
      </b:Author>
    </b:Author>
    <b:Title>Manajemen Pemasaran</b:Title>
    <b:Year>2002</b:Year>
    <b:City>Semarang</b:City>
    <b:Publisher>Badan Penerbit Universitas Diponegoro</b:Publisher>
    <b:RefOrder>4</b:RefOrder>
  </b:Source>
  <b:Source>
    <b:Tag>Jam84</b:Tag>
    <b:SourceType>Book</b:SourceType>
    <b:Guid>{6F719134-1CF9-41A5-8282-95E596BE9074}</b:Guid>
    <b:Author>
      <b:Author>
        <b:NameList>
          <b:Person>
            <b:Last>Grunig</b:Last>
            <b:First>James</b:First>
          </b:Person>
        </b:NameList>
      </b:Author>
    </b:Author>
    <b:Title>Managing Public Relations</b:Title>
    <b:Year>1984</b:Year>
    <b:City>New York</b:City>
    <b:Publisher>Holt, Rinehart and Winston </b:Publisher>
    <b:RefOrder>5</b:RefOrder>
  </b:Source>
  <b:Source>
    <b:Tag>Mil07</b:Tag>
    <b:SourceType>Book</b:SourceType>
    <b:Guid>{CA908D83-73EF-4C3D-B649-83F1C23625C6}</b:Guid>
    <b:Author>
      <b:Author>
        <b:NameList>
          <b:Person>
            <b:Last>Huberman</b:Last>
            <b:First>Miles</b:First>
            <b:Middle>&amp; Jhonny</b:Middle>
          </b:Person>
        </b:NameList>
      </b:Author>
    </b:Author>
    <b:Title>Qualitative Data Analysis</b:Title>
    <b:Year>2014</b:Year>
    <b:City>California</b:City>
    <b:Publisher>SAGE</b:Publisher>
    <b:RefOrder>6</b:RefOrder>
  </b:Source>
  <b:Source>
    <b:Tag>Fra92</b:Tag>
    <b:SourceType>Book</b:SourceType>
    <b:Guid>{712256C2-D4DE-4A85-818E-E571056EDD6D}</b:Guid>
    <b:Author>
      <b:Author>
        <b:NameList>
          <b:Person>
            <b:Last>Jefkins</b:Last>
            <b:First>Frank</b:First>
          </b:Person>
        </b:NameList>
      </b:Author>
    </b:Author>
    <b:Title>Essential of Public Relations</b:Title>
    <b:Year>1992</b:Year>
    <b:City>Singapore</b:City>
    <b:Publisher>Heinemann Asia</b:Publisher>
    <b:RefOrder>7</b:RefOrder>
  </b:Source>
  <b:Source>
    <b:Tag>Fra03</b:Tag>
    <b:SourceType>Book</b:SourceType>
    <b:Guid>{F6E5FDD7-4F84-4ADD-A4C8-F58D4A6B65A1}</b:Guid>
    <b:Author>
      <b:Author>
        <b:NameList>
          <b:Person>
            <b:Last>Jefkins</b:Last>
            <b:First>Frank</b:First>
          </b:Person>
        </b:NameList>
      </b:Author>
    </b:Author>
    <b:Title>Public Relations</b:Title>
    <b:Year>2003</b:Year>
    <b:City>Jakarta</b:City>
    <b:Publisher>Erlangga</b:Publisher>
    <b:RefOrder>8</b:RefOrder>
  </b:Source>
  <b:Source>
    <b:Tag>Kot06</b:Tag>
    <b:SourceType>Book</b:SourceType>
    <b:Guid>{3CAEE8FF-8022-4F4B-B5AF-7ED0C0D568EF}</b:Guid>
    <b:Author>
      <b:Author>
        <b:NameList>
          <b:Person>
            <b:Last>Keller</b:Last>
            <b:First>Kotler</b:First>
            <b:Middle>&amp;</b:Middle>
          </b:Person>
        </b:NameList>
      </b:Author>
    </b:Author>
    <b:Title>Principle of Marketing</b:Title>
    <b:Year>2006</b:Year>
    <b:City>London</b:City>
    <b:Publisher>Prentice Hall</b:Publisher>
    <b:RefOrder>9</b:RefOrder>
  </b:Source>
  <b:Source>
    <b:Tag>Lat14</b:Tag>
    <b:SourceType>Book</b:SourceType>
    <b:Guid>{AD04196C-0D2F-43D9-93AB-F54BED25D328}</b:Guid>
    <b:Author>
      <b:Author>
        <b:NameList>
          <b:Person>
            <b:Last>Kriyantono</b:Last>
          </b:Person>
        </b:NameList>
      </b:Author>
    </b:Author>
    <b:Title>Teori-Teori Public Relations Perspektif Barat &amp; Lokal</b:Title>
    <b:Year>2014</b:Year>
    <b:City>Jakarta</b:City>
    <b:Publisher>Kencana</b:Publisher>
    <b:RefOrder>10</b:RefOrder>
  </b:Source>
  <b:Source>
    <b:Tag>LWi03</b:Tag>
    <b:SourceType>Book</b:SourceType>
    <b:Guid>{B450A634-598C-4DA6-9384-92800CA47FBA}</b:Guid>
    <b:Author>
      <b:Author>
        <b:NameList>
          <b:Person>
            <b:Last>L.Wilcox</b:Last>
            <b:First>Philip</b:First>
            <b:Middle>Adult, Warren K, Glen T. Cameroon</b:Middle>
          </b:Person>
        </b:NameList>
      </b:Author>
    </b:Author>
    <b:Title>Public Relations Strategies &amp; Tactics</b:Title>
    <b:Year>2003</b:Year>
    <b:City>Boston</b:City>
    <b:Publisher>Pearson Educations</b:Publisher>
    <b:RefOrder>11</b:RefOrder>
  </b:Source>
  <b:Source>
    <b:Tag>Moe07</b:Tag>
    <b:SourceType>Book</b:SourceType>
    <b:Guid>{FED4F51B-7AF3-473F-BF1E-F7E0BE262434}</b:Guid>
    <b:Author>
      <b:Author>
        <b:NameList>
          <b:Person>
            <b:Last>Moelong</b:Last>
          </b:Person>
        </b:NameList>
      </b:Author>
    </b:Author>
    <b:Title>Metode Penelitian Kualitatif</b:Title>
    <b:Year>2007</b:Year>
    <b:City>Bandung</b:City>
    <b:Publisher>Remaja Rosdakarya</b:Publisher>
    <b:RefOrder>12</b:RefOrder>
  </b:Source>
  <b:Source>
    <b:Tag>Mul18</b:Tag>
    <b:SourceType>Book</b:SourceType>
    <b:Guid>{0B56B19D-719C-46AD-A35E-E1A95132DF9A}</b:Guid>
    <b:Author>
      <b:Author>
        <b:NameList>
          <b:Person>
            <b:Last>Mulyana</b:Last>
          </b:Person>
        </b:NameList>
      </b:Author>
    </b:Author>
    <b:Title>Metodologi Penelitian Kualitatif</b:Title>
    <b:Year>2018</b:Year>
    <b:City>Bandung</b:City>
    <b:Publisher>Rosda</b:Publisher>
    <b:RefOrder>13</b:RefOrder>
  </b:Source>
  <b:Source>
    <b:Tag>Naw94</b:Tag>
    <b:SourceType>Book</b:SourceType>
    <b:Guid>{C6B99F0B-8F41-4B88-99E1-7C067D85714A}</b:Guid>
    <b:Author>
      <b:Author>
        <b:NameList>
          <b:Person>
            <b:Last>Nawawi</b:Last>
          </b:Person>
        </b:NameList>
      </b:Author>
    </b:Author>
    <b:Title>Penelitian Terapan</b:Title>
    <b:Year>1994</b:Year>
    <b:City>Yogyakarta</b:City>
    <b:Publisher>Gadjah Mada University Press</b:Publisher>
    <b:RefOrder>14</b:RefOrder>
  </b:Source>
  <b:Source>
    <b:Tag>Wid10</b:Tag>
    <b:SourceType>Book</b:SourceType>
    <b:Guid>{0933D7E2-411F-4D86-BD3E-77A77102D5D8}</b:Guid>
    <b:Author>
      <b:Author>
        <b:NameList>
          <b:Person>
            <b:Last>Widjaja</b:Last>
          </b:Person>
        </b:NameList>
      </b:Author>
    </b:Author>
    <b:Title>Komunikasi dan Humas</b:Title>
    <b:Year>2010</b:Year>
    <b:City>Jakarta</b:City>
    <b:Publisher>Bumi Aksara</b:Publisher>
    <b:RefOrder>15</b:RefOrder>
  </b:Source>
  <b:Source>
    <b:Tag>Sug10</b:Tag>
    <b:SourceType>Book</b:SourceType>
    <b:Guid>{703E54EA-265A-467F-8393-17439270E303}</b:Guid>
    <b:Author>
      <b:Author>
        <b:NameList>
          <b:Person>
            <b:Last>Sugiyono</b:Last>
          </b:Person>
        </b:NameList>
      </b:Author>
    </b:Author>
    <b:Title>Metode Penelitian Pendekatan Kuantitatif, Kualitatif, R&amp;D</b:Title>
    <b:Year>2010</b:Year>
    <b:City>Bandung</b:City>
    <b:Publisher>Alfabeta</b:Publisher>
    <b:RefOrder>16</b:RefOrder>
  </b:Source>
  <b:Source>
    <b:Tag>Rus08</b:Tag>
    <b:SourceType>Book</b:SourceType>
    <b:Guid>{3336C478-9FE4-4DDA-9980-0401F5EF4532}</b:Guid>
    <b:Author>
      <b:Author>
        <b:NameList>
          <b:Person>
            <b:Last>Ruslan</b:Last>
          </b:Person>
        </b:NameList>
      </b:Author>
    </b:Author>
    <b:Title>Manajemen Humas &amp; Manajemen Komunikasi</b:Title>
    <b:Year>2001</b:Year>
    <b:City>Jakarta</b:City>
    <b:Publisher>Raja Grafindo Persada</b:Publisher>
    <b:RefOrder>17</b:RefOrder>
  </b:Source>
  <b:Source>
    <b:Tag>Jal17</b:Tag>
    <b:SourceType>Book</b:SourceType>
    <b:Guid>{6E6D37E7-6E8B-4458-9FE2-D2AB60F4CAB4}</b:Guid>
    <b:Author>
      <b:Author>
        <b:NameList>
          <b:Person>
            <b:Last>Rakhmat</b:Last>
            <b:First>Jalaludin</b:First>
          </b:Person>
        </b:NameList>
      </b:Author>
    </b:Author>
    <b:Title>Metode Penelitian Komunikasi</b:Title>
    <b:Year>2017</b:Year>
    <b:City>Bandung</b:City>
    <b:Publisher>Simbiosa Rekatama Media</b:Publisher>
    <b:RefOrder>18</b:RefOrder>
  </b:Source>
  <b:Source>
    <b:Tag>Bob04</b:Tag>
    <b:SourceType>Book</b:SourceType>
    <b:Guid>{0DA5C21E-1811-45A3-A7CB-64FC83730166}</b:Guid>
    <b:Author>
      <b:Author>
        <b:NameList>
          <b:Person>
            <b:Last>Onggo</b:Last>
            <b:First>Bob</b:First>
            <b:Middle>J.</b:Middle>
          </b:Person>
        </b:NameList>
      </b:Author>
    </b:Author>
    <b:Title>Cyber public relations</b:Title>
    <b:Year>2004</b:Year>
    <b:City>Jakarta</b:City>
    <b:Publisher> PT Elex Media Komputindo</b:Publisher>
    <b:RefOrder>19</b:RefOrder>
  </b:Source>
</b:Sources>
</file>

<file path=customXml/itemProps1.xml><?xml version="1.0" encoding="utf-8"?>
<ds:datastoreItem xmlns:ds="http://schemas.openxmlformats.org/officeDocument/2006/customXml" ds:itemID="{BE4A266D-74C3-434A-903A-ECEE7C3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megath</dc:creator>
  <cp:keywords/>
  <dc:description/>
  <cp:lastModifiedBy>megath</cp:lastModifiedBy>
  <cp:revision>1</cp:revision>
  <dcterms:created xsi:type="dcterms:W3CDTF">2022-03-22T18:41:00Z</dcterms:created>
  <dcterms:modified xsi:type="dcterms:W3CDTF">2022-03-22T18:42:00Z</dcterms:modified>
</cp:coreProperties>
</file>