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01D18" w14:textId="77777777" w:rsidR="00852C90" w:rsidRDefault="00852C90" w:rsidP="00242D6A">
      <w:pPr>
        <w:pStyle w:val="Heading1"/>
        <w:spacing w:line="240" w:lineRule="auto"/>
        <w:rPr>
          <w:rFonts w:cs="Arial"/>
          <w:b/>
          <w:sz w:val="22"/>
          <w:szCs w:val="22"/>
        </w:rPr>
      </w:pPr>
    </w:p>
    <w:p w14:paraId="35A39684" w14:textId="77777777" w:rsidR="00852C90" w:rsidRPr="006D7408" w:rsidRDefault="00852C90" w:rsidP="00852C90">
      <w:pPr>
        <w:spacing w:after="0" w:line="240" w:lineRule="auto"/>
        <w:ind w:left="357" w:hanging="357"/>
        <w:jc w:val="center"/>
        <w:rPr>
          <w:rFonts w:ascii="Arial" w:hAnsi="Arial" w:cs="Arial"/>
          <w:b/>
        </w:rPr>
      </w:pPr>
      <w:r w:rsidRPr="006D7408">
        <w:rPr>
          <w:rFonts w:ascii="Arial" w:hAnsi="Arial" w:cs="Arial"/>
          <w:b/>
        </w:rPr>
        <w:t xml:space="preserve">FAKTOR DETERMINAN </w:t>
      </w:r>
      <w:r w:rsidRPr="006D7408">
        <w:rPr>
          <w:rFonts w:ascii="Arial" w:hAnsi="Arial" w:cs="Arial"/>
          <w:b/>
          <w:lang w:val="id-ID"/>
        </w:rPr>
        <w:t>KEUNGGULAN BERSAING</w:t>
      </w:r>
      <w:r w:rsidRPr="006D7408">
        <w:rPr>
          <w:rFonts w:ascii="Arial" w:hAnsi="Arial" w:cs="Arial"/>
          <w:b/>
          <w:lang w:val="en-GB"/>
        </w:rPr>
        <w:t xml:space="preserve"> DI </w:t>
      </w:r>
      <w:r w:rsidRPr="006D7408">
        <w:rPr>
          <w:rFonts w:ascii="Arial" w:hAnsi="Arial" w:cs="Arial"/>
          <w:b/>
          <w:bCs/>
        </w:rPr>
        <w:t>ERA REVOLUSI INDUSTRI 4.0</w:t>
      </w:r>
      <w:r w:rsidRPr="006D7408">
        <w:rPr>
          <w:rFonts w:ascii="Arial" w:hAnsi="Arial" w:cs="Arial"/>
          <w:b/>
          <w:lang w:val="id-ID"/>
        </w:rPr>
        <w:t xml:space="preserve"> </w:t>
      </w:r>
      <w:r w:rsidRPr="006D7408">
        <w:rPr>
          <w:rFonts w:ascii="Arial" w:hAnsi="Arial" w:cs="Arial"/>
          <w:b/>
        </w:rPr>
        <w:t>IMPLIKASINYA PADA K</w:t>
      </w:r>
      <w:r w:rsidRPr="006D7408">
        <w:rPr>
          <w:rFonts w:ascii="Arial" w:hAnsi="Arial" w:cs="Arial"/>
          <w:b/>
          <w:lang w:val="id-ID"/>
        </w:rPr>
        <w:t xml:space="preserve">INERJA </w:t>
      </w:r>
      <w:r w:rsidRPr="006D7408">
        <w:rPr>
          <w:rFonts w:ascii="Arial" w:hAnsi="Arial" w:cs="Arial"/>
          <w:b/>
        </w:rPr>
        <w:t>PTS (SURVEY PADA PTS DI LLDIKTI WILAYAH IV JAWA BARAT DAN BANTEN)</w:t>
      </w:r>
    </w:p>
    <w:p w14:paraId="5FD21D3E" w14:textId="77777777" w:rsidR="00852C90" w:rsidRPr="006D7408" w:rsidRDefault="00852C90" w:rsidP="00852C90">
      <w:pPr>
        <w:spacing w:after="0" w:line="360" w:lineRule="auto"/>
        <w:ind w:left="360" w:hanging="360"/>
        <w:jc w:val="center"/>
        <w:rPr>
          <w:rFonts w:ascii="Arial" w:hAnsi="Arial" w:cs="Arial"/>
          <w:b/>
        </w:rPr>
      </w:pPr>
    </w:p>
    <w:p w14:paraId="1AB8C4D1" w14:textId="77777777" w:rsidR="00852C90" w:rsidRPr="006D7408" w:rsidRDefault="00852C90" w:rsidP="00852C90">
      <w:pPr>
        <w:spacing w:after="0" w:line="360" w:lineRule="auto"/>
        <w:ind w:left="360" w:hanging="360"/>
        <w:jc w:val="center"/>
        <w:rPr>
          <w:rFonts w:ascii="Arial" w:hAnsi="Arial" w:cs="Arial"/>
          <w:b/>
        </w:rPr>
      </w:pPr>
    </w:p>
    <w:p w14:paraId="30E28DD2" w14:textId="77777777" w:rsidR="00852C90" w:rsidRPr="006D7408" w:rsidRDefault="00852C90" w:rsidP="00852C90">
      <w:pPr>
        <w:spacing w:after="0" w:line="360" w:lineRule="auto"/>
        <w:ind w:left="360" w:hanging="360"/>
        <w:jc w:val="center"/>
        <w:rPr>
          <w:rFonts w:ascii="Arial" w:hAnsi="Arial" w:cs="Arial"/>
          <w:b/>
        </w:rPr>
      </w:pPr>
    </w:p>
    <w:p w14:paraId="7E6776BE" w14:textId="77777777" w:rsidR="00852C90" w:rsidRPr="006D7408" w:rsidRDefault="00852C90" w:rsidP="00852C90">
      <w:pPr>
        <w:spacing w:after="0" w:line="360" w:lineRule="auto"/>
        <w:ind w:left="360" w:hanging="360"/>
        <w:jc w:val="center"/>
        <w:rPr>
          <w:rFonts w:ascii="Arial" w:hAnsi="Arial" w:cs="Arial"/>
          <w:b/>
        </w:rPr>
      </w:pPr>
    </w:p>
    <w:p w14:paraId="624365D6" w14:textId="77777777" w:rsidR="00852C90" w:rsidRPr="006D7408" w:rsidRDefault="00852C90" w:rsidP="00852C90">
      <w:pPr>
        <w:spacing w:after="0" w:line="360" w:lineRule="auto"/>
        <w:ind w:left="360" w:hanging="360"/>
        <w:jc w:val="center"/>
        <w:rPr>
          <w:rFonts w:ascii="Arial" w:hAnsi="Arial" w:cs="Arial"/>
          <w:b/>
        </w:rPr>
      </w:pPr>
      <w:r>
        <w:rPr>
          <w:rFonts w:ascii="Arial" w:hAnsi="Arial" w:cs="Arial"/>
          <w:b/>
        </w:rPr>
        <w:t xml:space="preserve">ARTIKEL </w:t>
      </w:r>
      <w:r w:rsidRPr="006D7408">
        <w:rPr>
          <w:rFonts w:ascii="Arial" w:hAnsi="Arial" w:cs="Arial"/>
          <w:b/>
        </w:rPr>
        <w:t>DISERTASI</w:t>
      </w:r>
    </w:p>
    <w:p w14:paraId="4EA6A4AC" w14:textId="77777777" w:rsidR="00852C90" w:rsidRPr="006D7408" w:rsidRDefault="00852C90" w:rsidP="00852C90">
      <w:pPr>
        <w:spacing w:after="0" w:line="240" w:lineRule="auto"/>
        <w:ind w:left="357" w:hanging="357"/>
        <w:jc w:val="center"/>
        <w:rPr>
          <w:rFonts w:ascii="Arial" w:hAnsi="Arial" w:cs="Arial"/>
          <w:b/>
        </w:rPr>
      </w:pPr>
      <w:proofErr w:type="spellStart"/>
      <w:r w:rsidRPr="006D7408">
        <w:rPr>
          <w:rFonts w:ascii="Arial" w:hAnsi="Arial" w:cs="Arial"/>
          <w:b/>
        </w:rPr>
        <w:t>Untuk</w:t>
      </w:r>
      <w:proofErr w:type="spellEnd"/>
      <w:r w:rsidRPr="006D7408">
        <w:rPr>
          <w:rFonts w:ascii="Arial" w:hAnsi="Arial" w:cs="Arial"/>
          <w:b/>
        </w:rPr>
        <w:t xml:space="preserve"> </w:t>
      </w:r>
      <w:proofErr w:type="spellStart"/>
      <w:r w:rsidRPr="006D7408">
        <w:rPr>
          <w:rFonts w:ascii="Arial" w:hAnsi="Arial" w:cs="Arial"/>
          <w:b/>
        </w:rPr>
        <w:t>Memperoleh</w:t>
      </w:r>
      <w:proofErr w:type="spellEnd"/>
      <w:r w:rsidRPr="006D7408">
        <w:rPr>
          <w:rFonts w:ascii="Arial" w:hAnsi="Arial" w:cs="Arial"/>
          <w:b/>
        </w:rPr>
        <w:t xml:space="preserve"> </w:t>
      </w:r>
      <w:proofErr w:type="spellStart"/>
      <w:r w:rsidRPr="006D7408">
        <w:rPr>
          <w:rFonts w:ascii="Arial" w:hAnsi="Arial" w:cs="Arial"/>
          <w:b/>
        </w:rPr>
        <w:t>Gelar</w:t>
      </w:r>
      <w:proofErr w:type="spellEnd"/>
      <w:r w:rsidRPr="006D7408">
        <w:rPr>
          <w:rFonts w:ascii="Arial" w:hAnsi="Arial" w:cs="Arial"/>
          <w:b/>
        </w:rPr>
        <w:t xml:space="preserve"> </w:t>
      </w:r>
      <w:proofErr w:type="spellStart"/>
      <w:r w:rsidRPr="006D7408">
        <w:rPr>
          <w:rFonts w:ascii="Arial" w:hAnsi="Arial" w:cs="Arial"/>
          <w:b/>
        </w:rPr>
        <w:t>Doktor</w:t>
      </w:r>
      <w:proofErr w:type="spellEnd"/>
      <w:r w:rsidRPr="006D7408">
        <w:rPr>
          <w:rFonts w:ascii="Arial" w:hAnsi="Arial" w:cs="Arial"/>
          <w:b/>
        </w:rPr>
        <w:t xml:space="preserve"> </w:t>
      </w:r>
      <w:proofErr w:type="spellStart"/>
      <w:r w:rsidRPr="006D7408">
        <w:rPr>
          <w:rFonts w:ascii="Arial" w:hAnsi="Arial" w:cs="Arial"/>
          <w:b/>
        </w:rPr>
        <w:t>dalam</w:t>
      </w:r>
      <w:proofErr w:type="spellEnd"/>
      <w:r w:rsidRPr="006D7408">
        <w:rPr>
          <w:rFonts w:ascii="Arial" w:hAnsi="Arial" w:cs="Arial"/>
          <w:b/>
        </w:rPr>
        <w:t xml:space="preserve"> </w:t>
      </w:r>
      <w:proofErr w:type="spellStart"/>
      <w:r w:rsidRPr="006D7408">
        <w:rPr>
          <w:rFonts w:ascii="Arial" w:hAnsi="Arial" w:cs="Arial"/>
          <w:b/>
        </w:rPr>
        <w:t>Ilmu</w:t>
      </w:r>
      <w:proofErr w:type="spellEnd"/>
      <w:r w:rsidRPr="006D7408">
        <w:rPr>
          <w:rFonts w:ascii="Arial" w:hAnsi="Arial" w:cs="Arial"/>
          <w:b/>
        </w:rPr>
        <w:t xml:space="preserve"> </w:t>
      </w:r>
      <w:proofErr w:type="spellStart"/>
      <w:r w:rsidRPr="006D7408">
        <w:rPr>
          <w:rFonts w:ascii="Arial" w:hAnsi="Arial" w:cs="Arial"/>
          <w:b/>
        </w:rPr>
        <w:t>Manajemen</w:t>
      </w:r>
      <w:proofErr w:type="spellEnd"/>
    </w:p>
    <w:p w14:paraId="6A0843D5" w14:textId="77777777" w:rsidR="00852C90" w:rsidRPr="006D7408" w:rsidRDefault="00852C90" w:rsidP="00852C90">
      <w:pPr>
        <w:spacing w:after="0" w:line="240" w:lineRule="auto"/>
        <w:ind w:left="357" w:hanging="357"/>
        <w:jc w:val="center"/>
        <w:rPr>
          <w:rFonts w:ascii="Arial" w:hAnsi="Arial" w:cs="Arial"/>
          <w:b/>
        </w:rPr>
      </w:pPr>
      <w:r w:rsidRPr="006D7408">
        <w:rPr>
          <w:rFonts w:ascii="Arial" w:hAnsi="Arial" w:cs="Arial"/>
          <w:b/>
        </w:rPr>
        <w:t xml:space="preserve">Pada </w:t>
      </w:r>
      <w:proofErr w:type="spellStart"/>
      <w:r w:rsidRPr="006D7408">
        <w:rPr>
          <w:rFonts w:ascii="Arial" w:hAnsi="Arial" w:cs="Arial"/>
          <w:b/>
        </w:rPr>
        <w:t>Universitas</w:t>
      </w:r>
      <w:proofErr w:type="spellEnd"/>
      <w:r w:rsidRPr="006D7408">
        <w:rPr>
          <w:rFonts w:ascii="Arial" w:hAnsi="Arial" w:cs="Arial"/>
          <w:b/>
        </w:rPr>
        <w:t xml:space="preserve"> </w:t>
      </w:r>
      <w:proofErr w:type="spellStart"/>
      <w:r w:rsidRPr="006D7408">
        <w:rPr>
          <w:rFonts w:ascii="Arial" w:hAnsi="Arial" w:cs="Arial"/>
          <w:b/>
        </w:rPr>
        <w:t>Pasundan</w:t>
      </w:r>
      <w:proofErr w:type="spellEnd"/>
    </w:p>
    <w:p w14:paraId="5A1F2B0D" w14:textId="77777777" w:rsidR="00852C90" w:rsidRPr="006D7408" w:rsidRDefault="00852C90" w:rsidP="00852C90">
      <w:pPr>
        <w:spacing w:after="0" w:line="240" w:lineRule="auto"/>
        <w:ind w:left="357" w:hanging="357"/>
        <w:jc w:val="center"/>
        <w:rPr>
          <w:rFonts w:ascii="Arial" w:hAnsi="Arial" w:cs="Arial"/>
          <w:b/>
        </w:rPr>
      </w:pPr>
      <w:proofErr w:type="spellStart"/>
      <w:r w:rsidRPr="006D7408">
        <w:rPr>
          <w:rFonts w:ascii="Arial" w:hAnsi="Arial" w:cs="Arial"/>
          <w:b/>
        </w:rPr>
        <w:t>Dengan</w:t>
      </w:r>
      <w:proofErr w:type="spellEnd"/>
      <w:r w:rsidRPr="006D7408">
        <w:rPr>
          <w:rFonts w:ascii="Arial" w:hAnsi="Arial" w:cs="Arial"/>
          <w:b/>
        </w:rPr>
        <w:t xml:space="preserve"> </w:t>
      </w:r>
      <w:proofErr w:type="spellStart"/>
      <w:r w:rsidRPr="006D7408">
        <w:rPr>
          <w:rFonts w:ascii="Arial" w:hAnsi="Arial" w:cs="Arial"/>
          <w:b/>
        </w:rPr>
        <w:t>Wibawa</w:t>
      </w:r>
      <w:proofErr w:type="spellEnd"/>
      <w:r w:rsidRPr="006D7408">
        <w:rPr>
          <w:rFonts w:ascii="Arial" w:hAnsi="Arial" w:cs="Arial"/>
          <w:b/>
        </w:rPr>
        <w:t xml:space="preserve"> </w:t>
      </w:r>
      <w:proofErr w:type="spellStart"/>
      <w:r w:rsidRPr="006D7408">
        <w:rPr>
          <w:rFonts w:ascii="Arial" w:hAnsi="Arial" w:cs="Arial"/>
          <w:b/>
        </w:rPr>
        <w:t>Rektor</w:t>
      </w:r>
      <w:proofErr w:type="spellEnd"/>
      <w:r w:rsidRPr="006D7408">
        <w:rPr>
          <w:rFonts w:ascii="Arial" w:hAnsi="Arial" w:cs="Arial"/>
          <w:b/>
        </w:rPr>
        <w:t xml:space="preserve"> </w:t>
      </w:r>
      <w:proofErr w:type="spellStart"/>
      <w:r w:rsidRPr="006D7408">
        <w:rPr>
          <w:rFonts w:ascii="Arial" w:hAnsi="Arial" w:cs="Arial"/>
          <w:b/>
        </w:rPr>
        <w:t>Universitas</w:t>
      </w:r>
      <w:proofErr w:type="spellEnd"/>
      <w:r w:rsidRPr="006D7408">
        <w:rPr>
          <w:rFonts w:ascii="Arial" w:hAnsi="Arial" w:cs="Arial"/>
          <w:b/>
        </w:rPr>
        <w:t xml:space="preserve"> </w:t>
      </w:r>
      <w:proofErr w:type="spellStart"/>
      <w:r w:rsidRPr="006D7408">
        <w:rPr>
          <w:rFonts w:ascii="Arial" w:hAnsi="Arial" w:cs="Arial"/>
          <w:b/>
        </w:rPr>
        <w:t>Pasundan</w:t>
      </w:r>
      <w:proofErr w:type="spellEnd"/>
    </w:p>
    <w:p w14:paraId="78C38868" w14:textId="77777777" w:rsidR="00852C90" w:rsidRPr="006D7408" w:rsidRDefault="00852C90" w:rsidP="00852C90">
      <w:pPr>
        <w:spacing w:after="0" w:line="240" w:lineRule="auto"/>
        <w:ind w:left="357" w:hanging="357"/>
        <w:jc w:val="center"/>
        <w:rPr>
          <w:rFonts w:ascii="Arial" w:hAnsi="Arial" w:cs="Arial"/>
          <w:b/>
        </w:rPr>
      </w:pPr>
      <w:r w:rsidRPr="006D7408">
        <w:rPr>
          <w:rFonts w:ascii="Arial" w:hAnsi="Arial" w:cs="Arial"/>
          <w:b/>
        </w:rPr>
        <w:t xml:space="preserve">Prof. Dr. Ir. H. Eddy Jusuf Sp. </w:t>
      </w:r>
      <w:proofErr w:type="spellStart"/>
      <w:proofErr w:type="gramStart"/>
      <w:r w:rsidRPr="006D7408">
        <w:rPr>
          <w:rFonts w:ascii="Arial" w:hAnsi="Arial" w:cs="Arial"/>
          <w:b/>
        </w:rPr>
        <w:t>M.Si</w:t>
      </w:r>
      <w:proofErr w:type="spellEnd"/>
      <w:proofErr w:type="gramEnd"/>
      <w:r w:rsidRPr="006D7408">
        <w:rPr>
          <w:rFonts w:ascii="Arial" w:hAnsi="Arial" w:cs="Arial"/>
          <w:b/>
        </w:rPr>
        <w:t xml:space="preserve">, </w:t>
      </w:r>
      <w:proofErr w:type="spellStart"/>
      <w:r w:rsidRPr="006D7408">
        <w:rPr>
          <w:rFonts w:ascii="Arial" w:hAnsi="Arial" w:cs="Arial"/>
          <w:b/>
        </w:rPr>
        <w:t>M.Kom</w:t>
      </w:r>
      <w:proofErr w:type="spellEnd"/>
      <w:r w:rsidRPr="006D7408">
        <w:rPr>
          <w:rFonts w:ascii="Arial" w:hAnsi="Arial" w:cs="Arial"/>
          <w:b/>
        </w:rPr>
        <w:t xml:space="preserve"> </w:t>
      </w:r>
    </w:p>
    <w:p w14:paraId="0054F333" w14:textId="77777777" w:rsidR="00852C90" w:rsidRPr="006D7408" w:rsidRDefault="00852C90" w:rsidP="00852C90">
      <w:pPr>
        <w:spacing w:after="0" w:line="240" w:lineRule="auto"/>
        <w:ind w:left="357" w:hanging="357"/>
        <w:jc w:val="center"/>
        <w:rPr>
          <w:rFonts w:ascii="Arial" w:hAnsi="Arial" w:cs="Arial"/>
          <w:b/>
        </w:rPr>
      </w:pPr>
      <w:proofErr w:type="spellStart"/>
      <w:r w:rsidRPr="006D7408">
        <w:rPr>
          <w:rFonts w:ascii="Arial" w:hAnsi="Arial" w:cs="Arial"/>
          <w:b/>
        </w:rPr>
        <w:t>Sesuai</w:t>
      </w:r>
      <w:proofErr w:type="spellEnd"/>
      <w:r w:rsidRPr="006D7408">
        <w:rPr>
          <w:rFonts w:ascii="Arial" w:hAnsi="Arial" w:cs="Arial"/>
          <w:b/>
        </w:rPr>
        <w:t xml:space="preserve"> </w:t>
      </w:r>
      <w:proofErr w:type="spellStart"/>
      <w:r w:rsidRPr="006D7408">
        <w:rPr>
          <w:rFonts w:ascii="Arial" w:hAnsi="Arial" w:cs="Arial"/>
          <w:b/>
        </w:rPr>
        <w:t>dengan</w:t>
      </w:r>
      <w:proofErr w:type="spellEnd"/>
      <w:r w:rsidRPr="006D7408">
        <w:rPr>
          <w:rFonts w:ascii="Arial" w:hAnsi="Arial" w:cs="Arial"/>
          <w:b/>
        </w:rPr>
        <w:t xml:space="preserve"> Keputusan </w:t>
      </w:r>
      <w:proofErr w:type="spellStart"/>
      <w:r w:rsidRPr="006D7408">
        <w:rPr>
          <w:rFonts w:ascii="Arial" w:hAnsi="Arial" w:cs="Arial"/>
          <w:b/>
        </w:rPr>
        <w:t>Senat</w:t>
      </w:r>
      <w:proofErr w:type="spellEnd"/>
      <w:r w:rsidRPr="006D7408">
        <w:rPr>
          <w:rFonts w:ascii="Arial" w:hAnsi="Arial" w:cs="Arial"/>
          <w:b/>
        </w:rPr>
        <w:t xml:space="preserve"> </w:t>
      </w:r>
      <w:proofErr w:type="spellStart"/>
      <w:r w:rsidRPr="006D7408">
        <w:rPr>
          <w:rFonts w:ascii="Arial" w:hAnsi="Arial" w:cs="Arial"/>
          <w:b/>
        </w:rPr>
        <w:t>Komisi</w:t>
      </w:r>
      <w:proofErr w:type="spellEnd"/>
      <w:r w:rsidRPr="006D7408">
        <w:rPr>
          <w:rFonts w:ascii="Arial" w:hAnsi="Arial" w:cs="Arial"/>
          <w:b/>
        </w:rPr>
        <w:t xml:space="preserve"> I / Guru </w:t>
      </w:r>
      <w:proofErr w:type="spellStart"/>
      <w:r w:rsidRPr="006D7408">
        <w:rPr>
          <w:rFonts w:ascii="Arial" w:hAnsi="Arial" w:cs="Arial"/>
          <w:b/>
        </w:rPr>
        <w:t>Besar</w:t>
      </w:r>
      <w:proofErr w:type="spellEnd"/>
      <w:r w:rsidRPr="006D7408">
        <w:rPr>
          <w:rFonts w:ascii="Arial" w:hAnsi="Arial" w:cs="Arial"/>
          <w:b/>
        </w:rPr>
        <w:t xml:space="preserve"> </w:t>
      </w:r>
      <w:proofErr w:type="spellStart"/>
      <w:r w:rsidRPr="006D7408">
        <w:rPr>
          <w:rFonts w:ascii="Arial" w:hAnsi="Arial" w:cs="Arial"/>
          <w:b/>
        </w:rPr>
        <w:t>Universitas</w:t>
      </w:r>
      <w:proofErr w:type="spellEnd"/>
      <w:r w:rsidRPr="006D7408">
        <w:rPr>
          <w:rFonts w:ascii="Arial" w:hAnsi="Arial" w:cs="Arial"/>
          <w:b/>
        </w:rPr>
        <w:t xml:space="preserve"> </w:t>
      </w:r>
      <w:proofErr w:type="spellStart"/>
      <w:r w:rsidRPr="006D7408">
        <w:rPr>
          <w:rFonts w:ascii="Arial" w:hAnsi="Arial" w:cs="Arial"/>
          <w:b/>
        </w:rPr>
        <w:t>Dipertahankan</w:t>
      </w:r>
      <w:proofErr w:type="spellEnd"/>
    </w:p>
    <w:p w14:paraId="560290EA" w14:textId="77777777" w:rsidR="00852C90" w:rsidRPr="006D7408" w:rsidRDefault="00852C90" w:rsidP="00852C90">
      <w:pPr>
        <w:spacing w:after="0" w:line="240" w:lineRule="auto"/>
        <w:ind w:left="357" w:hanging="357"/>
        <w:jc w:val="center"/>
        <w:rPr>
          <w:rFonts w:ascii="Arial" w:hAnsi="Arial" w:cs="Arial"/>
          <w:b/>
        </w:rPr>
      </w:pPr>
      <w:r w:rsidRPr="006D7408">
        <w:rPr>
          <w:rFonts w:ascii="Arial" w:hAnsi="Arial" w:cs="Arial"/>
          <w:b/>
        </w:rPr>
        <w:t xml:space="preserve">pada </w:t>
      </w:r>
      <w:proofErr w:type="spellStart"/>
      <w:r w:rsidRPr="006D7408">
        <w:rPr>
          <w:rFonts w:ascii="Arial" w:hAnsi="Arial" w:cs="Arial"/>
          <w:b/>
        </w:rPr>
        <w:t>Tanggal</w:t>
      </w:r>
      <w:proofErr w:type="spellEnd"/>
    </w:p>
    <w:p w14:paraId="3B7E535A" w14:textId="77777777" w:rsidR="00852C90" w:rsidRPr="006D7408" w:rsidRDefault="00852C90" w:rsidP="00852C90">
      <w:pPr>
        <w:spacing w:after="0" w:line="240" w:lineRule="auto"/>
        <w:ind w:left="357" w:hanging="357"/>
        <w:jc w:val="center"/>
        <w:rPr>
          <w:rFonts w:ascii="Arial" w:hAnsi="Arial" w:cs="Arial"/>
          <w:b/>
        </w:rPr>
      </w:pPr>
      <w:r w:rsidRPr="006D7408">
        <w:rPr>
          <w:rFonts w:ascii="Arial" w:hAnsi="Arial" w:cs="Arial"/>
          <w:b/>
        </w:rPr>
        <w:t xml:space="preserve">Di </w:t>
      </w:r>
      <w:proofErr w:type="spellStart"/>
      <w:r w:rsidRPr="006D7408">
        <w:rPr>
          <w:rFonts w:ascii="Arial" w:hAnsi="Arial" w:cs="Arial"/>
          <w:b/>
        </w:rPr>
        <w:t>Universitas</w:t>
      </w:r>
      <w:proofErr w:type="spellEnd"/>
      <w:r w:rsidRPr="006D7408">
        <w:rPr>
          <w:rFonts w:ascii="Arial" w:hAnsi="Arial" w:cs="Arial"/>
          <w:b/>
        </w:rPr>
        <w:t xml:space="preserve"> </w:t>
      </w:r>
      <w:proofErr w:type="spellStart"/>
      <w:r w:rsidRPr="006D7408">
        <w:rPr>
          <w:rFonts w:ascii="Arial" w:hAnsi="Arial" w:cs="Arial"/>
          <w:b/>
        </w:rPr>
        <w:t>Pasundan</w:t>
      </w:r>
      <w:proofErr w:type="spellEnd"/>
    </w:p>
    <w:p w14:paraId="78506C99" w14:textId="77777777" w:rsidR="00852C90" w:rsidRPr="006D7408" w:rsidRDefault="00852C90" w:rsidP="00852C90">
      <w:pPr>
        <w:spacing w:after="0"/>
        <w:rPr>
          <w:rFonts w:ascii="Arial" w:hAnsi="Arial" w:cs="Arial"/>
          <w:b/>
        </w:rPr>
      </w:pPr>
    </w:p>
    <w:p w14:paraId="40631FAB" w14:textId="77777777" w:rsidR="00852C90" w:rsidRPr="006D7408" w:rsidRDefault="00852C90" w:rsidP="00852C90">
      <w:pPr>
        <w:spacing w:after="0"/>
        <w:rPr>
          <w:rFonts w:ascii="Arial" w:hAnsi="Arial" w:cs="Arial"/>
          <w:b/>
        </w:rPr>
      </w:pPr>
    </w:p>
    <w:p w14:paraId="35C2C727" w14:textId="77777777" w:rsidR="00852C90" w:rsidRPr="006D7408" w:rsidRDefault="00852C90" w:rsidP="00852C90">
      <w:pPr>
        <w:spacing w:after="0"/>
        <w:rPr>
          <w:rFonts w:ascii="Arial" w:hAnsi="Arial" w:cs="Arial"/>
          <w:b/>
        </w:rPr>
      </w:pPr>
    </w:p>
    <w:p w14:paraId="0C5EE974" w14:textId="77777777" w:rsidR="00852C90" w:rsidRPr="006D7408" w:rsidRDefault="00852C90" w:rsidP="00852C90">
      <w:pPr>
        <w:spacing w:after="0"/>
        <w:rPr>
          <w:rFonts w:ascii="Arial" w:hAnsi="Arial" w:cs="Arial"/>
          <w:b/>
        </w:rPr>
      </w:pPr>
    </w:p>
    <w:p w14:paraId="302EC927" w14:textId="77777777" w:rsidR="00852C90" w:rsidRPr="006D7408" w:rsidRDefault="00852C90" w:rsidP="00852C90">
      <w:pPr>
        <w:spacing w:after="0"/>
        <w:jc w:val="center"/>
        <w:rPr>
          <w:rFonts w:ascii="Arial" w:hAnsi="Arial" w:cs="Arial"/>
          <w:b/>
        </w:rPr>
      </w:pPr>
      <w:r w:rsidRPr="006D7408">
        <w:rPr>
          <w:rFonts w:ascii="Arial" w:hAnsi="Arial" w:cs="Arial"/>
          <w:b/>
          <w:noProof/>
        </w:rPr>
        <w:drawing>
          <wp:inline distT="0" distB="0" distL="0" distR="0" wp14:anchorId="5412642E" wp14:editId="609A12A0">
            <wp:extent cx="12192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181100"/>
                    </a:xfrm>
                    <a:prstGeom prst="rect">
                      <a:avLst/>
                    </a:prstGeom>
                    <a:noFill/>
                    <a:ln>
                      <a:noFill/>
                    </a:ln>
                  </pic:spPr>
                </pic:pic>
              </a:graphicData>
            </a:graphic>
          </wp:inline>
        </w:drawing>
      </w:r>
    </w:p>
    <w:p w14:paraId="0DE7B7FC" w14:textId="77777777" w:rsidR="00852C90" w:rsidRDefault="00852C90" w:rsidP="00852C90">
      <w:pPr>
        <w:spacing w:after="0"/>
        <w:jc w:val="center"/>
        <w:rPr>
          <w:rFonts w:ascii="Arial" w:hAnsi="Arial" w:cs="Arial"/>
          <w:b/>
        </w:rPr>
      </w:pPr>
    </w:p>
    <w:p w14:paraId="0D89F7B8" w14:textId="77777777" w:rsidR="00852C90" w:rsidRDefault="00852C90" w:rsidP="00852C90">
      <w:pPr>
        <w:spacing w:after="0"/>
        <w:jc w:val="center"/>
        <w:rPr>
          <w:rFonts w:ascii="Arial" w:hAnsi="Arial" w:cs="Arial"/>
          <w:b/>
        </w:rPr>
      </w:pPr>
    </w:p>
    <w:p w14:paraId="3B656F47" w14:textId="77777777" w:rsidR="00852C90" w:rsidRPr="006D7408" w:rsidRDefault="00852C90" w:rsidP="00852C90">
      <w:pPr>
        <w:spacing w:after="0" w:line="360" w:lineRule="auto"/>
        <w:ind w:left="360" w:hanging="360"/>
        <w:jc w:val="center"/>
        <w:rPr>
          <w:rFonts w:ascii="Arial" w:eastAsiaTheme="minorEastAsia" w:hAnsi="Arial" w:cs="Arial"/>
          <w:b/>
          <w:color w:val="000000" w:themeColor="text1"/>
          <w:kern w:val="24"/>
          <w:lang w:val="id-ID"/>
        </w:rPr>
      </w:pPr>
    </w:p>
    <w:p w14:paraId="3D6ACF0F" w14:textId="77777777" w:rsidR="00852C90" w:rsidRPr="006D7408" w:rsidRDefault="00852C90" w:rsidP="00852C90">
      <w:pPr>
        <w:spacing w:after="0"/>
        <w:jc w:val="center"/>
        <w:rPr>
          <w:rFonts w:ascii="Arial" w:hAnsi="Arial" w:cs="Arial"/>
          <w:b/>
        </w:rPr>
      </w:pPr>
      <w:r w:rsidRPr="006D7408">
        <w:rPr>
          <w:rFonts w:ascii="Arial" w:hAnsi="Arial" w:cs="Arial"/>
          <w:b/>
        </w:rPr>
        <w:t>Oleh:</w:t>
      </w:r>
    </w:p>
    <w:p w14:paraId="45964B3D" w14:textId="77777777" w:rsidR="00852C90" w:rsidRPr="006D7408" w:rsidRDefault="00852C90" w:rsidP="00852C90">
      <w:pPr>
        <w:spacing w:after="0" w:line="240" w:lineRule="auto"/>
        <w:jc w:val="center"/>
        <w:rPr>
          <w:rFonts w:ascii="Arial" w:hAnsi="Arial" w:cs="Arial"/>
        </w:rPr>
      </w:pPr>
      <w:r w:rsidRPr="006D7408">
        <w:rPr>
          <w:rFonts w:ascii="Arial" w:eastAsiaTheme="minorEastAsia" w:hAnsi="Arial" w:cs="Arial"/>
          <w:b/>
          <w:bCs/>
          <w:color w:val="000000" w:themeColor="text1"/>
          <w:kern w:val="24"/>
        </w:rPr>
        <w:t>DHARNITA CHANDRA</w:t>
      </w:r>
    </w:p>
    <w:p w14:paraId="31D1465E" w14:textId="77777777" w:rsidR="00852C90" w:rsidRPr="006D7408" w:rsidRDefault="00852C90" w:rsidP="00852C90">
      <w:pPr>
        <w:spacing w:after="0" w:line="240" w:lineRule="auto"/>
        <w:jc w:val="center"/>
        <w:rPr>
          <w:rFonts w:ascii="Arial" w:hAnsi="Arial" w:cs="Arial"/>
        </w:rPr>
      </w:pPr>
      <w:proofErr w:type="gramStart"/>
      <w:r w:rsidRPr="006D7408">
        <w:rPr>
          <w:rFonts w:ascii="Arial" w:eastAsiaTheme="minorEastAsia" w:hAnsi="Arial" w:cs="Arial"/>
          <w:b/>
          <w:bCs/>
          <w:color w:val="000000" w:themeColor="text1"/>
          <w:kern w:val="24"/>
        </w:rPr>
        <w:t>NPM :</w:t>
      </w:r>
      <w:proofErr w:type="gramEnd"/>
      <w:r w:rsidRPr="006D7408">
        <w:rPr>
          <w:rFonts w:ascii="Arial" w:eastAsiaTheme="minorEastAsia" w:hAnsi="Arial" w:cs="Arial"/>
          <w:b/>
          <w:bCs/>
          <w:color w:val="000000" w:themeColor="text1"/>
          <w:kern w:val="24"/>
        </w:rPr>
        <w:t xml:space="preserve"> 189010034</w:t>
      </w:r>
    </w:p>
    <w:p w14:paraId="00F11807" w14:textId="77777777" w:rsidR="00852C90" w:rsidRDefault="00852C90" w:rsidP="00852C90">
      <w:pPr>
        <w:spacing w:after="0"/>
        <w:jc w:val="center"/>
        <w:rPr>
          <w:rFonts w:ascii="Arial" w:hAnsi="Arial" w:cs="Arial"/>
          <w:b/>
        </w:rPr>
      </w:pPr>
    </w:p>
    <w:p w14:paraId="3C337147" w14:textId="44854A82" w:rsidR="00852C90" w:rsidRDefault="00852C90" w:rsidP="00852C90">
      <w:pPr>
        <w:spacing w:after="0"/>
        <w:jc w:val="center"/>
        <w:rPr>
          <w:rFonts w:ascii="Arial" w:hAnsi="Arial" w:cs="Arial"/>
          <w:b/>
        </w:rPr>
      </w:pPr>
    </w:p>
    <w:p w14:paraId="48882635" w14:textId="2A2E95F3" w:rsidR="00852C90" w:rsidRDefault="00852C90" w:rsidP="00852C90">
      <w:pPr>
        <w:spacing w:after="0"/>
        <w:jc w:val="center"/>
        <w:rPr>
          <w:rFonts w:ascii="Arial" w:hAnsi="Arial" w:cs="Arial"/>
          <w:b/>
        </w:rPr>
      </w:pPr>
    </w:p>
    <w:p w14:paraId="583B44D2" w14:textId="77777777" w:rsidR="00852C90" w:rsidRDefault="00852C90" w:rsidP="00852C90">
      <w:pPr>
        <w:spacing w:after="0"/>
        <w:jc w:val="center"/>
        <w:rPr>
          <w:rFonts w:ascii="Arial" w:hAnsi="Arial" w:cs="Arial"/>
          <w:b/>
        </w:rPr>
      </w:pPr>
    </w:p>
    <w:p w14:paraId="1C8D7522" w14:textId="77777777" w:rsidR="00852C90" w:rsidRPr="006D7408" w:rsidRDefault="00852C90" w:rsidP="00852C90">
      <w:pPr>
        <w:spacing w:after="0"/>
        <w:jc w:val="center"/>
        <w:rPr>
          <w:rFonts w:ascii="Arial" w:hAnsi="Arial" w:cs="Arial"/>
          <w:b/>
        </w:rPr>
      </w:pPr>
    </w:p>
    <w:p w14:paraId="79D34B1A" w14:textId="77777777" w:rsidR="00852C90" w:rsidRPr="006D7408" w:rsidRDefault="00852C90" w:rsidP="00852C90">
      <w:pPr>
        <w:spacing w:after="0" w:line="360" w:lineRule="auto"/>
        <w:jc w:val="center"/>
        <w:rPr>
          <w:rFonts w:ascii="Arial" w:hAnsi="Arial" w:cs="Arial"/>
          <w:b/>
        </w:rPr>
      </w:pPr>
      <w:r w:rsidRPr="006D7408">
        <w:rPr>
          <w:rFonts w:ascii="Arial" w:hAnsi="Arial" w:cs="Arial"/>
          <w:b/>
        </w:rPr>
        <w:t xml:space="preserve">PROGRAM </w:t>
      </w:r>
      <w:proofErr w:type="gramStart"/>
      <w:r w:rsidRPr="006D7408">
        <w:rPr>
          <w:rFonts w:ascii="Arial" w:hAnsi="Arial" w:cs="Arial"/>
          <w:b/>
        </w:rPr>
        <w:t>DOKTOR  ILMU</w:t>
      </w:r>
      <w:proofErr w:type="gramEnd"/>
      <w:r w:rsidRPr="006D7408">
        <w:rPr>
          <w:rFonts w:ascii="Arial" w:hAnsi="Arial" w:cs="Arial"/>
          <w:b/>
        </w:rPr>
        <w:t xml:space="preserve"> MANAJEMEN </w:t>
      </w:r>
    </w:p>
    <w:p w14:paraId="39F515AA" w14:textId="77777777" w:rsidR="00852C90" w:rsidRPr="006D7408" w:rsidRDefault="00852C90" w:rsidP="00852C90">
      <w:pPr>
        <w:spacing w:after="0" w:line="360" w:lineRule="auto"/>
        <w:jc w:val="center"/>
        <w:rPr>
          <w:rFonts w:ascii="Arial" w:hAnsi="Arial" w:cs="Arial"/>
          <w:b/>
        </w:rPr>
      </w:pPr>
      <w:r w:rsidRPr="006D7408">
        <w:rPr>
          <w:rFonts w:ascii="Arial" w:hAnsi="Arial" w:cs="Arial"/>
          <w:b/>
        </w:rPr>
        <w:t xml:space="preserve">PASCASARJANA UNIVERSITAS PASUNDAN </w:t>
      </w:r>
    </w:p>
    <w:p w14:paraId="0A4CDFEC" w14:textId="77777777" w:rsidR="00852C90" w:rsidRPr="006D7408" w:rsidRDefault="00852C90" w:rsidP="00852C90">
      <w:pPr>
        <w:spacing w:after="0" w:line="360" w:lineRule="auto"/>
        <w:jc w:val="center"/>
        <w:rPr>
          <w:rFonts w:ascii="Arial" w:hAnsi="Arial" w:cs="Arial"/>
          <w:b/>
        </w:rPr>
      </w:pPr>
      <w:r w:rsidRPr="006D7408">
        <w:rPr>
          <w:rFonts w:ascii="Arial" w:hAnsi="Arial" w:cs="Arial"/>
          <w:b/>
        </w:rPr>
        <w:t>BANDUNG</w:t>
      </w:r>
    </w:p>
    <w:p w14:paraId="0EBBA17D" w14:textId="51D0DC46" w:rsidR="00852C90" w:rsidRPr="00FC3658" w:rsidRDefault="00852C90" w:rsidP="00FC3658">
      <w:pPr>
        <w:spacing w:after="0" w:line="360" w:lineRule="auto"/>
        <w:jc w:val="center"/>
        <w:rPr>
          <w:rFonts w:ascii="Arial" w:hAnsi="Arial" w:cs="Arial"/>
          <w:b/>
          <w:lang w:val="id-ID"/>
        </w:rPr>
      </w:pPr>
      <w:r w:rsidRPr="006D7408">
        <w:rPr>
          <w:rFonts w:ascii="Arial" w:hAnsi="Arial" w:cs="Arial"/>
          <w:b/>
        </w:rPr>
        <w:t>2022</w:t>
      </w:r>
    </w:p>
    <w:p w14:paraId="3E8D2DB8" w14:textId="77777777" w:rsidR="00FC3658" w:rsidRPr="009873A1" w:rsidRDefault="00FC3658" w:rsidP="00FC3658">
      <w:pPr>
        <w:spacing w:after="0" w:line="240" w:lineRule="auto"/>
        <w:ind w:left="340"/>
        <w:jc w:val="center"/>
        <w:rPr>
          <w:rFonts w:ascii="Arial" w:hAnsi="Arial" w:cs="Arial"/>
          <w:b/>
          <w:bCs/>
        </w:rPr>
      </w:pPr>
      <w:r w:rsidRPr="009873A1">
        <w:rPr>
          <w:rFonts w:ascii="Arial" w:hAnsi="Arial" w:cs="Arial"/>
          <w:b/>
          <w:bCs/>
        </w:rPr>
        <w:lastRenderedPageBreak/>
        <w:t>ABSTRAK</w:t>
      </w:r>
    </w:p>
    <w:p w14:paraId="491FC1C9" w14:textId="77777777" w:rsidR="00FC3658" w:rsidRPr="009873A1" w:rsidRDefault="00FC3658" w:rsidP="00FC3658">
      <w:pPr>
        <w:spacing w:after="0" w:line="240" w:lineRule="auto"/>
        <w:ind w:left="340"/>
        <w:jc w:val="center"/>
        <w:rPr>
          <w:rFonts w:ascii="Arial" w:hAnsi="Arial" w:cs="Arial"/>
          <w:b/>
          <w:bCs/>
        </w:rPr>
      </w:pPr>
    </w:p>
    <w:p w14:paraId="625A22F8" w14:textId="77777777" w:rsidR="00FC3658" w:rsidRPr="009873A1" w:rsidRDefault="00FC3658" w:rsidP="00FC3658">
      <w:pPr>
        <w:spacing w:after="0" w:line="240" w:lineRule="auto"/>
        <w:ind w:firstLine="720"/>
        <w:jc w:val="both"/>
        <w:rPr>
          <w:rFonts w:ascii="Arial" w:hAnsi="Arial" w:cs="Arial"/>
        </w:rPr>
      </w:pPr>
      <w:proofErr w:type="spellStart"/>
      <w:r w:rsidRPr="009873A1">
        <w:rPr>
          <w:rFonts w:ascii="Arial" w:hAnsi="Arial" w:cs="Arial"/>
        </w:rPr>
        <w:t>Dharnita</w:t>
      </w:r>
      <w:proofErr w:type="spellEnd"/>
      <w:r w:rsidRPr="009873A1">
        <w:rPr>
          <w:rFonts w:ascii="Arial" w:hAnsi="Arial" w:cs="Arial"/>
        </w:rPr>
        <w:t xml:space="preserve"> Chandra, </w:t>
      </w:r>
      <w:proofErr w:type="gramStart"/>
      <w:r w:rsidRPr="009873A1">
        <w:rPr>
          <w:rFonts w:ascii="Arial" w:hAnsi="Arial" w:cs="Arial"/>
        </w:rPr>
        <w:t>NPM  :</w:t>
      </w:r>
      <w:proofErr w:type="gramEnd"/>
      <w:r w:rsidRPr="009873A1">
        <w:rPr>
          <w:rFonts w:ascii="Arial" w:hAnsi="Arial" w:cs="Arial"/>
        </w:rPr>
        <w:t xml:space="preserve"> 189010034, </w:t>
      </w:r>
      <w:proofErr w:type="spellStart"/>
      <w:r w:rsidRPr="009873A1">
        <w:rPr>
          <w:rFonts w:ascii="Arial" w:hAnsi="Arial" w:cs="Arial"/>
        </w:rPr>
        <w:t>Faktor</w:t>
      </w:r>
      <w:proofErr w:type="spellEnd"/>
      <w:r w:rsidRPr="009873A1">
        <w:rPr>
          <w:rFonts w:ascii="Arial" w:hAnsi="Arial" w:cs="Arial"/>
        </w:rPr>
        <w:t xml:space="preserve"> </w:t>
      </w:r>
      <w:proofErr w:type="spellStart"/>
      <w:r w:rsidRPr="009873A1">
        <w:rPr>
          <w:rFonts w:ascii="Arial" w:hAnsi="Arial" w:cs="Arial"/>
        </w:rPr>
        <w:t>Determinan</w:t>
      </w:r>
      <w:proofErr w:type="spellEnd"/>
      <w:r w:rsidRPr="009873A1">
        <w:rPr>
          <w:rFonts w:ascii="Arial" w:hAnsi="Arial" w:cs="Arial"/>
        </w:rPr>
        <w:t xml:space="preserve"> </w:t>
      </w:r>
      <w:proofErr w:type="spellStart"/>
      <w:r w:rsidRPr="009873A1">
        <w:rPr>
          <w:rFonts w:ascii="Arial" w:hAnsi="Arial" w:cs="Arial"/>
        </w:rPr>
        <w:t>Keunggulan</w:t>
      </w:r>
      <w:proofErr w:type="spellEnd"/>
      <w:r w:rsidRPr="009873A1">
        <w:rPr>
          <w:rFonts w:ascii="Arial" w:hAnsi="Arial" w:cs="Arial"/>
        </w:rPr>
        <w:t xml:space="preserve"> </w:t>
      </w:r>
      <w:proofErr w:type="spellStart"/>
      <w:r w:rsidRPr="009873A1">
        <w:rPr>
          <w:rFonts w:ascii="Arial" w:hAnsi="Arial" w:cs="Arial"/>
        </w:rPr>
        <w:t>Bersaing</w:t>
      </w:r>
      <w:proofErr w:type="spellEnd"/>
      <w:r w:rsidRPr="009873A1">
        <w:rPr>
          <w:rFonts w:ascii="Arial" w:hAnsi="Arial" w:cs="Arial"/>
        </w:rPr>
        <w:t xml:space="preserve"> di Era </w:t>
      </w:r>
      <w:proofErr w:type="spellStart"/>
      <w:r w:rsidRPr="009873A1">
        <w:rPr>
          <w:rFonts w:ascii="Arial" w:hAnsi="Arial" w:cs="Arial"/>
        </w:rPr>
        <w:t>Revolusi</w:t>
      </w:r>
      <w:proofErr w:type="spellEnd"/>
      <w:r w:rsidRPr="009873A1">
        <w:rPr>
          <w:rFonts w:ascii="Arial" w:hAnsi="Arial" w:cs="Arial"/>
        </w:rPr>
        <w:t xml:space="preserve"> </w:t>
      </w:r>
      <w:proofErr w:type="spellStart"/>
      <w:r w:rsidRPr="009873A1">
        <w:rPr>
          <w:rFonts w:ascii="Arial" w:hAnsi="Arial" w:cs="Arial"/>
        </w:rPr>
        <w:t>Industri</w:t>
      </w:r>
      <w:proofErr w:type="spellEnd"/>
      <w:r w:rsidRPr="009873A1">
        <w:rPr>
          <w:rFonts w:ascii="Arial" w:hAnsi="Arial" w:cs="Arial"/>
        </w:rPr>
        <w:t xml:space="preserve"> 4.0 </w:t>
      </w:r>
      <w:proofErr w:type="spellStart"/>
      <w:r w:rsidRPr="009873A1">
        <w:rPr>
          <w:rFonts w:ascii="Arial" w:hAnsi="Arial" w:cs="Arial"/>
        </w:rPr>
        <w:t>Implikasinya</w:t>
      </w:r>
      <w:proofErr w:type="spellEnd"/>
      <w:r w:rsidRPr="009873A1">
        <w:rPr>
          <w:rFonts w:ascii="Arial" w:hAnsi="Arial" w:cs="Arial"/>
        </w:rPr>
        <w:t xml:space="preserve"> pada </w:t>
      </w:r>
      <w:proofErr w:type="spellStart"/>
      <w:r w:rsidRPr="009873A1">
        <w:rPr>
          <w:rFonts w:ascii="Arial" w:hAnsi="Arial" w:cs="Arial"/>
        </w:rPr>
        <w:t>Kinerja</w:t>
      </w:r>
      <w:proofErr w:type="spellEnd"/>
      <w:r w:rsidRPr="009873A1">
        <w:rPr>
          <w:rFonts w:ascii="Arial" w:hAnsi="Arial" w:cs="Arial"/>
        </w:rPr>
        <w:t xml:space="preserve"> PTS ( Survey pada PTS di LLDIKTI Wilayah IV </w:t>
      </w:r>
      <w:proofErr w:type="spellStart"/>
      <w:r w:rsidRPr="009873A1">
        <w:rPr>
          <w:rFonts w:ascii="Arial" w:hAnsi="Arial" w:cs="Arial"/>
        </w:rPr>
        <w:t>Jawa</w:t>
      </w:r>
      <w:proofErr w:type="spellEnd"/>
      <w:r w:rsidRPr="009873A1">
        <w:rPr>
          <w:rFonts w:ascii="Arial" w:hAnsi="Arial" w:cs="Arial"/>
        </w:rPr>
        <w:t xml:space="preserve"> Barat dan Banten.  </w:t>
      </w:r>
      <w:proofErr w:type="spellStart"/>
      <w:r w:rsidRPr="009873A1">
        <w:rPr>
          <w:rFonts w:ascii="Arial" w:hAnsi="Arial" w:cs="Arial"/>
        </w:rPr>
        <w:t>Dengan</w:t>
      </w:r>
      <w:proofErr w:type="spellEnd"/>
      <w:r w:rsidRPr="009873A1">
        <w:rPr>
          <w:rFonts w:ascii="Arial" w:hAnsi="Arial" w:cs="Arial"/>
        </w:rPr>
        <w:t xml:space="preserve"> Prof. Dr. H. </w:t>
      </w:r>
      <w:proofErr w:type="spellStart"/>
      <w:r w:rsidRPr="009873A1">
        <w:rPr>
          <w:rFonts w:ascii="Arial" w:hAnsi="Arial" w:cs="Arial"/>
        </w:rPr>
        <w:t>Azhar</w:t>
      </w:r>
      <w:proofErr w:type="spellEnd"/>
      <w:r w:rsidRPr="009873A1">
        <w:rPr>
          <w:rFonts w:ascii="Arial" w:hAnsi="Arial" w:cs="Arial"/>
        </w:rPr>
        <w:t xml:space="preserve"> </w:t>
      </w:r>
      <w:proofErr w:type="spellStart"/>
      <w:r w:rsidRPr="009873A1">
        <w:rPr>
          <w:rFonts w:ascii="Arial" w:hAnsi="Arial" w:cs="Arial"/>
        </w:rPr>
        <w:t>Affandi</w:t>
      </w:r>
      <w:proofErr w:type="spellEnd"/>
      <w:r w:rsidRPr="009873A1">
        <w:rPr>
          <w:rFonts w:ascii="Arial" w:hAnsi="Arial" w:cs="Arial"/>
        </w:rPr>
        <w:t xml:space="preserve">, SE, MSc, </w:t>
      </w:r>
      <w:proofErr w:type="spellStart"/>
      <w:r w:rsidRPr="009873A1">
        <w:rPr>
          <w:rFonts w:ascii="Arial" w:hAnsi="Arial" w:cs="Arial"/>
        </w:rPr>
        <w:t>selaku</w:t>
      </w:r>
      <w:proofErr w:type="spellEnd"/>
      <w:r w:rsidRPr="009873A1">
        <w:rPr>
          <w:rFonts w:ascii="Arial" w:hAnsi="Arial" w:cs="Arial"/>
        </w:rPr>
        <w:t xml:space="preserve"> Promotor dan Prof. Dr. </w:t>
      </w:r>
      <w:proofErr w:type="spellStart"/>
      <w:r w:rsidRPr="009873A1">
        <w:rPr>
          <w:rFonts w:ascii="Arial" w:hAnsi="Arial" w:cs="Arial"/>
        </w:rPr>
        <w:t>Hj</w:t>
      </w:r>
      <w:proofErr w:type="spellEnd"/>
      <w:r w:rsidRPr="009873A1">
        <w:rPr>
          <w:rFonts w:ascii="Arial" w:hAnsi="Arial" w:cs="Arial"/>
        </w:rPr>
        <w:t xml:space="preserve">. </w:t>
      </w:r>
      <w:proofErr w:type="spellStart"/>
      <w:r w:rsidRPr="009873A1">
        <w:rPr>
          <w:rFonts w:ascii="Arial" w:hAnsi="Arial" w:cs="Arial"/>
        </w:rPr>
        <w:t>Umi</w:t>
      </w:r>
      <w:proofErr w:type="spellEnd"/>
      <w:r w:rsidRPr="009873A1">
        <w:rPr>
          <w:rFonts w:ascii="Arial" w:hAnsi="Arial" w:cs="Arial"/>
        </w:rPr>
        <w:t xml:space="preserve"> </w:t>
      </w:r>
      <w:proofErr w:type="spellStart"/>
      <w:r w:rsidRPr="009873A1">
        <w:rPr>
          <w:rFonts w:ascii="Arial" w:hAnsi="Arial" w:cs="Arial"/>
        </w:rPr>
        <w:t>Narimawati</w:t>
      </w:r>
      <w:proofErr w:type="spellEnd"/>
      <w:r w:rsidRPr="009873A1">
        <w:rPr>
          <w:rFonts w:ascii="Arial" w:hAnsi="Arial" w:cs="Arial"/>
        </w:rPr>
        <w:t xml:space="preserve">, SE, </w:t>
      </w:r>
      <w:proofErr w:type="spellStart"/>
      <w:r w:rsidRPr="009873A1">
        <w:rPr>
          <w:rFonts w:ascii="Arial" w:hAnsi="Arial" w:cs="Arial"/>
        </w:rPr>
        <w:t>MSi</w:t>
      </w:r>
      <w:proofErr w:type="spellEnd"/>
      <w:r w:rsidRPr="009873A1">
        <w:rPr>
          <w:rFonts w:ascii="Arial" w:hAnsi="Arial" w:cs="Arial"/>
        </w:rPr>
        <w:t xml:space="preserve"> </w:t>
      </w:r>
      <w:proofErr w:type="spellStart"/>
      <w:r w:rsidRPr="009873A1">
        <w:rPr>
          <w:rFonts w:ascii="Arial" w:hAnsi="Arial" w:cs="Arial"/>
        </w:rPr>
        <w:t>selaku</w:t>
      </w:r>
      <w:proofErr w:type="spellEnd"/>
      <w:r w:rsidRPr="009873A1">
        <w:rPr>
          <w:rFonts w:ascii="Arial" w:hAnsi="Arial" w:cs="Arial"/>
        </w:rPr>
        <w:t xml:space="preserve"> Co. </w:t>
      </w:r>
      <w:r w:rsidRPr="009873A1">
        <w:rPr>
          <w:rFonts w:ascii="Arial" w:hAnsi="Arial" w:cs="Arial"/>
        </w:rPr>
        <w:tab/>
        <w:t>Promotor.</w:t>
      </w:r>
    </w:p>
    <w:p w14:paraId="36FC73F6" w14:textId="77777777" w:rsidR="00FC3658" w:rsidRPr="009873A1" w:rsidRDefault="00FC3658" w:rsidP="00FC3658">
      <w:pPr>
        <w:spacing w:after="0" w:line="240" w:lineRule="auto"/>
        <w:ind w:firstLine="720"/>
        <w:jc w:val="both"/>
        <w:rPr>
          <w:rFonts w:ascii="Arial" w:hAnsi="Arial" w:cs="Arial"/>
        </w:rPr>
      </w:pPr>
    </w:p>
    <w:p w14:paraId="0DF9857A" w14:textId="77777777" w:rsidR="00FC3658" w:rsidRPr="009873A1" w:rsidRDefault="00FC3658" w:rsidP="00FC3658">
      <w:pPr>
        <w:pStyle w:val="Title"/>
        <w:tabs>
          <w:tab w:val="left" w:pos="3119"/>
        </w:tabs>
        <w:jc w:val="both"/>
        <w:rPr>
          <w:b w:val="0"/>
          <w:sz w:val="22"/>
          <w:szCs w:val="22"/>
        </w:rPr>
      </w:pPr>
      <w:r w:rsidRPr="009873A1">
        <w:rPr>
          <w:b w:val="0"/>
          <w:bCs w:val="0"/>
          <w:sz w:val="22"/>
          <w:szCs w:val="22"/>
        </w:rPr>
        <w:t xml:space="preserve">              </w:t>
      </w:r>
      <w:proofErr w:type="spellStart"/>
      <w:r w:rsidRPr="009873A1">
        <w:rPr>
          <w:b w:val="0"/>
          <w:bCs w:val="0"/>
          <w:sz w:val="22"/>
          <w:szCs w:val="22"/>
        </w:rPr>
        <w:t>Latar</w:t>
      </w:r>
      <w:proofErr w:type="spellEnd"/>
      <w:r w:rsidRPr="009873A1">
        <w:rPr>
          <w:b w:val="0"/>
          <w:bCs w:val="0"/>
          <w:sz w:val="22"/>
          <w:szCs w:val="22"/>
        </w:rPr>
        <w:t xml:space="preserve"> </w:t>
      </w:r>
      <w:proofErr w:type="spellStart"/>
      <w:r w:rsidRPr="009873A1">
        <w:rPr>
          <w:b w:val="0"/>
          <w:bCs w:val="0"/>
          <w:sz w:val="22"/>
          <w:szCs w:val="22"/>
        </w:rPr>
        <w:t>Belakang</w:t>
      </w:r>
      <w:proofErr w:type="spellEnd"/>
      <w:r w:rsidRPr="009873A1">
        <w:rPr>
          <w:b w:val="0"/>
          <w:bCs w:val="0"/>
          <w:sz w:val="22"/>
          <w:szCs w:val="22"/>
        </w:rPr>
        <w:t xml:space="preserve"> </w:t>
      </w:r>
      <w:proofErr w:type="spellStart"/>
      <w:r w:rsidRPr="009873A1">
        <w:rPr>
          <w:b w:val="0"/>
          <w:bCs w:val="0"/>
          <w:sz w:val="22"/>
          <w:szCs w:val="22"/>
        </w:rPr>
        <w:t>Penelitian</w:t>
      </w:r>
      <w:proofErr w:type="spellEnd"/>
      <w:r w:rsidRPr="009873A1">
        <w:rPr>
          <w:b w:val="0"/>
          <w:bCs w:val="0"/>
          <w:sz w:val="22"/>
          <w:szCs w:val="22"/>
        </w:rPr>
        <w:t xml:space="preserve"> </w:t>
      </w:r>
      <w:proofErr w:type="spellStart"/>
      <w:r w:rsidRPr="009873A1">
        <w:rPr>
          <w:b w:val="0"/>
          <w:bCs w:val="0"/>
          <w:sz w:val="22"/>
          <w:szCs w:val="22"/>
        </w:rPr>
        <w:t>ini</w:t>
      </w:r>
      <w:proofErr w:type="spellEnd"/>
      <w:r w:rsidRPr="009873A1">
        <w:rPr>
          <w:b w:val="0"/>
          <w:bCs w:val="0"/>
          <w:sz w:val="22"/>
          <w:szCs w:val="22"/>
        </w:rPr>
        <w:t xml:space="preserve"> </w:t>
      </w:r>
      <w:proofErr w:type="spellStart"/>
      <w:r w:rsidRPr="009873A1">
        <w:rPr>
          <w:b w:val="0"/>
          <w:bCs w:val="0"/>
          <w:sz w:val="22"/>
          <w:szCs w:val="22"/>
        </w:rPr>
        <w:t>didasarkan</w:t>
      </w:r>
      <w:proofErr w:type="spellEnd"/>
      <w:r w:rsidRPr="009873A1">
        <w:rPr>
          <w:b w:val="0"/>
          <w:bCs w:val="0"/>
          <w:sz w:val="22"/>
          <w:szCs w:val="22"/>
        </w:rPr>
        <w:t xml:space="preserve"> pada </w:t>
      </w:r>
      <w:proofErr w:type="spellStart"/>
      <w:r w:rsidRPr="009873A1">
        <w:rPr>
          <w:b w:val="0"/>
          <w:bCs w:val="0"/>
          <w:sz w:val="22"/>
          <w:szCs w:val="22"/>
        </w:rPr>
        <w:t>fenomena</w:t>
      </w:r>
      <w:proofErr w:type="spellEnd"/>
      <w:r w:rsidRPr="009873A1">
        <w:rPr>
          <w:b w:val="0"/>
          <w:bCs w:val="0"/>
          <w:sz w:val="22"/>
          <w:szCs w:val="22"/>
        </w:rPr>
        <w:t xml:space="preserve"> </w:t>
      </w:r>
      <w:proofErr w:type="spellStart"/>
      <w:proofErr w:type="gramStart"/>
      <w:r w:rsidRPr="009873A1">
        <w:rPr>
          <w:b w:val="0"/>
          <w:bCs w:val="0"/>
          <w:sz w:val="22"/>
          <w:szCs w:val="22"/>
        </w:rPr>
        <w:t>bahwa</w:t>
      </w:r>
      <w:proofErr w:type="spellEnd"/>
      <w:r w:rsidRPr="009873A1">
        <w:rPr>
          <w:sz w:val="22"/>
          <w:szCs w:val="22"/>
        </w:rPr>
        <w:t xml:space="preserve">  </w:t>
      </w:r>
      <w:proofErr w:type="spellStart"/>
      <w:r w:rsidRPr="009873A1">
        <w:rPr>
          <w:b w:val="0"/>
          <w:sz w:val="22"/>
          <w:szCs w:val="22"/>
        </w:rPr>
        <w:t>kinerja</w:t>
      </w:r>
      <w:proofErr w:type="spellEnd"/>
      <w:proofErr w:type="gramEnd"/>
      <w:r w:rsidRPr="009873A1">
        <w:rPr>
          <w:b w:val="0"/>
          <w:sz w:val="22"/>
          <w:szCs w:val="22"/>
        </w:rPr>
        <w:t xml:space="preserve"> PTS di LLDIKTI Wilayah IV </w:t>
      </w:r>
      <w:proofErr w:type="spellStart"/>
      <w:r w:rsidRPr="009873A1">
        <w:rPr>
          <w:rStyle w:val="TitleCha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masih</w:t>
      </w:r>
      <w:proofErr w:type="spellEnd"/>
      <w:r w:rsidRPr="009873A1">
        <w:rPr>
          <w:rStyle w:val="TitleCha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873A1">
        <w:rPr>
          <w:rStyle w:val="TitleCha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jauh</w:t>
      </w:r>
      <w:proofErr w:type="spellEnd"/>
      <w:r w:rsidRPr="009873A1">
        <w:rPr>
          <w:rStyle w:val="TitleCha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873A1">
        <w:rPr>
          <w:rStyle w:val="TitleCha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dari</w:t>
      </w:r>
      <w:proofErr w:type="spellEnd"/>
      <w:r w:rsidRPr="009873A1">
        <w:rPr>
          <w:rStyle w:val="TitleCha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873A1">
        <w:rPr>
          <w:rStyle w:val="TitleCha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harapan</w:t>
      </w:r>
      <w:proofErr w:type="spellEnd"/>
      <w:r w:rsidRPr="009873A1">
        <w:rPr>
          <w:rStyle w:val="TitleCha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Salah </w:t>
      </w:r>
      <w:proofErr w:type="spellStart"/>
      <w:r w:rsidRPr="009873A1">
        <w:rPr>
          <w:rStyle w:val="TitleCha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w:t>
      </w:r>
      <w:proofErr w:type="spellEnd"/>
      <w:r w:rsidRPr="009873A1">
        <w:rPr>
          <w:rStyle w:val="TitleCha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873A1">
        <w:rPr>
          <w:rStyle w:val="TitleCha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indikator</w:t>
      </w:r>
      <w:proofErr w:type="spellEnd"/>
      <w:r w:rsidRPr="009873A1">
        <w:rPr>
          <w:rStyle w:val="TitleCha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yang </w:t>
      </w:r>
      <w:proofErr w:type="spellStart"/>
      <w:r w:rsidRPr="009873A1">
        <w:rPr>
          <w:rStyle w:val="TitleCha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digunakan</w:t>
      </w:r>
      <w:proofErr w:type="spellEnd"/>
      <w:r w:rsidRPr="009873A1">
        <w:rPr>
          <w:rStyle w:val="TitleCha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873A1">
        <w:rPr>
          <w:rStyle w:val="TitleCha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adalah</w:t>
      </w:r>
      <w:proofErr w:type="spellEnd"/>
      <w:r w:rsidRPr="009873A1">
        <w:rPr>
          <w:rStyle w:val="TitleCha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873A1">
        <w:rPr>
          <w:rStyle w:val="TitleCha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masih</w:t>
      </w:r>
      <w:proofErr w:type="spellEnd"/>
      <w:r w:rsidRPr="009873A1">
        <w:rPr>
          <w:rStyle w:val="TitleCha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873A1">
        <w:rPr>
          <w:rStyle w:val="TitleCha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banyaknya</w:t>
      </w:r>
      <w:proofErr w:type="spellEnd"/>
      <w:r w:rsidRPr="009873A1">
        <w:rPr>
          <w:rStyle w:val="TitleCha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PTS di LLDIKTI IV yang </w:t>
      </w:r>
      <w:proofErr w:type="spellStart"/>
      <w:r w:rsidRPr="009873A1">
        <w:rPr>
          <w:rStyle w:val="TitleCha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belum</w:t>
      </w:r>
      <w:proofErr w:type="spellEnd"/>
      <w:r w:rsidRPr="009873A1">
        <w:rPr>
          <w:rStyle w:val="TitleCha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873A1">
        <w:rPr>
          <w:rStyle w:val="TitleCha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terakreditasi</w:t>
      </w:r>
      <w:proofErr w:type="spellEnd"/>
      <w:r w:rsidRPr="009873A1">
        <w:rPr>
          <w:rStyle w:val="TitleCha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873A1">
        <w:rPr>
          <w:rStyle w:val="TitleCha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institusinya</w:t>
      </w:r>
      <w:proofErr w:type="spellEnd"/>
      <w:r w:rsidRPr="009873A1">
        <w:rPr>
          <w:rStyle w:val="TitleCha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873A1">
        <w:rPr>
          <w:b w:val="0"/>
          <w:sz w:val="22"/>
          <w:szCs w:val="22"/>
        </w:rPr>
        <w:t>Berdasarkan</w:t>
      </w:r>
      <w:proofErr w:type="spellEnd"/>
      <w:r w:rsidRPr="009873A1">
        <w:rPr>
          <w:b w:val="0"/>
          <w:sz w:val="22"/>
          <w:szCs w:val="22"/>
        </w:rPr>
        <w:t xml:space="preserve"> </w:t>
      </w:r>
      <w:proofErr w:type="spellStart"/>
      <w:r w:rsidRPr="009873A1">
        <w:rPr>
          <w:b w:val="0"/>
          <w:sz w:val="22"/>
          <w:szCs w:val="22"/>
        </w:rPr>
        <w:t>observasi</w:t>
      </w:r>
      <w:proofErr w:type="spellEnd"/>
      <w:r w:rsidRPr="009873A1">
        <w:rPr>
          <w:b w:val="0"/>
          <w:sz w:val="22"/>
          <w:szCs w:val="22"/>
        </w:rPr>
        <w:t xml:space="preserve"> dan </w:t>
      </w:r>
      <w:proofErr w:type="spellStart"/>
      <w:r w:rsidRPr="009873A1">
        <w:rPr>
          <w:b w:val="0"/>
          <w:sz w:val="22"/>
          <w:szCs w:val="22"/>
        </w:rPr>
        <w:t>survei</w:t>
      </w:r>
      <w:proofErr w:type="spellEnd"/>
      <w:r w:rsidRPr="009873A1">
        <w:rPr>
          <w:b w:val="0"/>
          <w:sz w:val="22"/>
          <w:szCs w:val="22"/>
        </w:rPr>
        <w:t xml:space="preserve"> </w:t>
      </w:r>
      <w:proofErr w:type="spellStart"/>
      <w:r w:rsidRPr="009873A1">
        <w:rPr>
          <w:b w:val="0"/>
          <w:sz w:val="22"/>
          <w:szCs w:val="22"/>
        </w:rPr>
        <w:t>pendahuluan</w:t>
      </w:r>
      <w:proofErr w:type="spellEnd"/>
      <w:r w:rsidRPr="009873A1">
        <w:rPr>
          <w:b w:val="0"/>
          <w:sz w:val="22"/>
          <w:szCs w:val="22"/>
        </w:rPr>
        <w:t xml:space="preserve"> </w:t>
      </w:r>
      <w:proofErr w:type="spellStart"/>
      <w:r w:rsidRPr="009873A1">
        <w:rPr>
          <w:b w:val="0"/>
          <w:sz w:val="22"/>
          <w:szCs w:val="22"/>
        </w:rPr>
        <w:t>menunjukkan</w:t>
      </w:r>
      <w:proofErr w:type="spellEnd"/>
      <w:r w:rsidRPr="009873A1">
        <w:rPr>
          <w:b w:val="0"/>
          <w:sz w:val="22"/>
          <w:szCs w:val="22"/>
        </w:rPr>
        <w:t xml:space="preserve"> </w:t>
      </w:r>
      <w:proofErr w:type="spellStart"/>
      <w:r w:rsidRPr="009873A1">
        <w:rPr>
          <w:b w:val="0"/>
          <w:sz w:val="22"/>
          <w:szCs w:val="22"/>
        </w:rPr>
        <w:t>bahwa</w:t>
      </w:r>
      <w:proofErr w:type="spellEnd"/>
      <w:r w:rsidRPr="009873A1">
        <w:rPr>
          <w:b w:val="0"/>
          <w:sz w:val="22"/>
          <w:szCs w:val="22"/>
        </w:rPr>
        <w:t xml:space="preserve"> </w:t>
      </w:r>
      <w:r w:rsidRPr="009873A1">
        <w:rPr>
          <w:b w:val="0"/>
          <w:sz w:val="22"/>
          <w:szCs w:val="22"/>
          <w:lang w:val="id-ID"/>
        </w:rPr>
        <w:t>kepemimpinan resonan, teknologi infomasi</w:t>
      </w:r>
      <w:r w:rsidRPr="009873A1">
        <w:rPr>
          <w:b w:val="0"/>
          <w:sz w:val="22"/>
          <w:szCs w:val="22"/>
        </w:rPr>
        <w:t xml:space="preserve"> dan </w:t>
      </w:r>
      <w:proofErr w:type="spellStart"/>
      <w:r w:rsidRPr="009873A1">
        <w:rPr>
          <w:b w:val="0"/>
          <w:sz w:val="22"/>
          <w:szCs w:val="22"/>
        </w:rPr>
        <w:t>komunikasi</w:t>
      </w:r>
      <w:proofErr w:type="spellEnd"/>
      <w:r w:rsidRPr="009873A1">
        <w:rPr>
          <w:b w:val="0"/>
          <w:sz w:val="22"/>
          <w:szCs w:val="22"/>
          <w:lang w:val="id-ID"/>
        </w:rPr>
        <w:t xml:space="preserve">, modal intelektual, budaya PTS, keunggulan bersaing </w:t>
      </w:r>
      <w:proofErr w:type="spellStart"/>
      <w:r w:rsidRPr="009873A1">
        <w:rPr>
          <w:b w:val="0"/>
          <w:sz w:val="22"/>
          <w:szCs w:val="22"/>
        </w:rPr>
        <w:t>merupakan</w:t>
      </w:r>
      <w:proofErr w:type="spellEnd"/>
      <w:r w:rsidRPr="009873A1">
        <w:rPr>
          <w:b w:val="0"/>
          <w:sz w:val="22"/>
          <w:szCs w:val="22"/>
        </w:rPr>
        <w:t xml:space="preserve"> </w:t>
      </w:r>
      <w:proofErr w:type="spellStart"/>
      <w:r w:rsidRPr="009873A1">
        <w:rPr>
          <w:b w:val="0"/>
          <w:sz w:val="22"/>
          <w:szCs w:val="22"/>
        </w:rPr>
        <w:t>pendorong</w:t>
      </w:r>
      <w:proofErr w:type="spellEnd"/>
      <w:r w:rsidRPr="009873A1">
        <w:rPr>
          <w:b w:val="0"/>
          <w:sz w:val="22"/>
          <w:szCs w:val="22"/>
        </w:rPr>
        <w:t xml:space="preserve"> </w:t>
      </w:r>
      <w:proofErr w:type="spellStart"/>
      <w:r w:rsidRPr="009873A1">
        <w:rPr>
          <w:b w:val="0"/>
          <w:sz w:val="22"/>
          <w:szCs w:val="22"/>
        </w:rPr>
        <w:t>terhadap</w:t>
      </w:r>
      <w:proofErr w:type="spellEnd"/>
      <w:r w:rsidRPr="009873A1">
        <w:rPr>
          <w:b w:val="0"/>
          <w:sz w:val="22"/>
          <w:szCs w:val="22"/>
        </w:rPr>
        <w:t xml:space="preserve"> </w:t>
      </w:r>
      <w:proofErr w:type="spellStart"/>
      <w:r w:rsidRPr="009873A1">
        <w:rPr>
          <w:b w:val="0"/>
          <w:sz w:val="22"/>
          <w:szCs w:val="22"/>
        </w:rPr>
        <w:t>peningkatan</w:t>
      </w:r>
      <w:proofErr w:type="spellEnd"/>
      <w:r w:rsidRPr="009873A1">
        <w:rPr>
          <w:b w:val="0"/>
          <w:sz w:val="22"/>
          <w:szCs w:val="22"/>
        </w:rPr>
        <w:t xml:space="preserve"> </w:t>
      </w:r>
      <w:proofErr w:type="spellStart"/>
      <w:r w:rsidRPr="009873A1">
        <w:rPr>
          <w:b w:val="0"/>
          <w:sz w:val="22"/>
          <w:szCs w:val="22"/>
        </w:rPr>
        <w:t>kualitas</w:t>
      </w:r>
      <w:proofErr w:type="spellEnd"/>
      <w:r w:rsidRPr="009873A1">
        <w:rPr>
          <w:b w:val="0"/>
          <w:sz w:val="22"/>
          <w:szCs w:val="22"/>
        </w:rPr>
        <w:t xml:space="preserve"> dan </w:t>
      </w:r>
      <w:proofErr w:type="spellStart"/>
      <w:r w:rsidRPr="009873A1">
        <w:rPr>
          <w:b w:val="0"/>
          <w:sz w:val="22"/>
          <w:szCs w:val="22"/>
        </w:rPr>
        <w:t>produktivitas</w:t>
      </w:r>
      <w:proofErr w:type="spellEnd"/>
      <w:r w:rsidRPr="009873A1">
        <w:rPr>
          <w:b w:val="0"/>
          <w:sz w:val="22"/>
          <w:szCs w:val="22"/>
          <w:lang w:val="id-ID"/>
        </w:rPr>
        <w:t xml:space="preserve"> dalam kinerja </w:t>
      </w:r>
      <w:proofErr w:type="spellStart"/>
      <w:r w:rsidRPr="009873A1">
        <w:rPr>
          <w:b w:val="0"/>
          <w:sz w:val="22"/>
          <w:szCs w:val="22"/>
        </w:rPr>
        <w:t>Universitas</w:t>
      </w:r>
      <w:proofErr w:type="spellEnd"/>
      <w:r w:rsidRPr="009873A1">
        <w:rPr>
          <w:b w:val="0"/>
          <w:sz w:val="22"/>
          <w:szCs w:val="22"/>
        </w:rPr>
        <w:t xml:space="preserve"> </w:t>
      </w:r>
      <w:proofErr w:type="spellStart"/>
      <w:r w:rsidRPr="009873A1">
        <w:rPr>
          <w:b w:val="0"/>
          <w:sz w:val="22"/>
          <w:szCs w:val="22"/>
        </w:rPr>
        <w:t>Swasta</w:t>
      </w:r>
      <w:proofErr w:type="spellEnd"/>
      <w:r w:rsidRPr="009873A1">
        <w:rPr>
          <w:b w:val="0"/>
          <w:sz w:val="22"/>
          <w:szCs w:val="22"/>
          <w:lang w:val="id-ID"/>
        </w:rPr>
        <w:t xml:space="preserve"> khususnya di</w:t>
      </w:r>
      <w:r w:rsidRPr="009873A1">
        <w:rPr>
          <w:b w:val="0"/>
          <w:sz w:val="22"/>
          <w:szCs w:val="22"/>
        </w:rPr>
        <w:t xml:space="preserve"> </w:t>
      </w:r>
      <w:proofErr w:type="spellStart"/>
      <w:proofErr w:type="gramStart"/>
      <w:r w:rsidRPr="009873A1">
        <w:rPr>
          <w:b w:val="0"/>
          <w:sz w:val="22"/>
          <w:szCs w:val="22"/>
        </w:rPr>
        <w:t>lingkungan</w:t>
      </w:r>
      <w:proofErr w:type="spellEnd"/>
      <w:r w:rsidRPr="009873A1">
        <w:rPr>
          <w:b w:val="0"/>
          <w:sz w:val="22"/>
          <w:szCs w:val="22"/>
        </w:rPr>
        <w:t xml:space="preserve"> </w:t>
      </w:r>
      <w:r w:rsidRPr="009873A1">
        <w:rPr>
          <w:b w:val="0"/>
          <w:sz w:val="22"/>
          <w:szCs w:val="22"/>
          <w:lang w:val="id-ID"/>
        </w:rPr>
        <w:t xml:space="preserve"> LLDIKTI</w:t>
      </w:r>
      <w:proofErr w:type="gramEnd"/>
      <w:r w:rsidRPr="009873A1">
        <w:rPr>
          <w:b w:val="0"/>
          <w:sz w:val="22"/>
          <w:szCs w:val="22"/>
          <w:lang w:val="id-ID"/>
        </w:rPr>
        <w:t xml:space="preserve"> wilayah IV dalam menghadapi era revolusi </w:t>
      </w:r>
      <w:proofErr w:type="spellStart"/>
      <w:r w:rsidRPr="009873A1">
        <w:rPr>
          <w:b w:val="0"/>
          <w:sz w:val="22"/>
          <w:szCs w:val="22"/>
        </w:rPr>
        <w:t>industri</w:t>
      </w:r>
      <w:proofErr w:type="spellEnd"/>
      <w:r w:rsidRPr="009873A1">
        <w:rPr>
          <w:b w:val="0"/>
          <w:sz w:val="22"/>
          <w:szCs w:val="22"/>
        </w:rPr>
        <w:t xml:space="preserve"> </w:t>
      </w:r>
      <w:r w:rsidRPr="009873A1">
        <w:rPr>
          <w:b w:val="0"/>
          <w:sz w:val="22"/>
          <w:szCs w:val="22"/>
          <w:lang w:val="id-ID"/>
        </w:rPr>
        <w:t>4.0</w:t>
      </w:r>
      <w:r w:rsidRPr="009873A1">
        <w:rPr>
          <w:b w:val="0"/>
          <w:sz w:val="22"/>
          <w:szCs w:val="22"/>
        </w:rPr>
        <w:t xml:space="preserve"> </w:t>
      </w:r>
      <w:proofErr w:type="spellStart"/>
      <w:r w:rsidRPr="009873A1">
        <w:rPr>
          <w:b w:val="0"/>
          <w:sz w:val="22"/>
          <w:szCs w:val="22"/>
        </w:rPr>
        <w:t>akan</w:t>
      </w:r>
      <w:proofErr w:type="spellEnd"/>
      <w:r w:rsidRPr="009873A1">
        <w:rPr>
          <w:b w:val="0"/>
          <w:sz w:val="22"/>
          <w:szCs w:val="22"/>
        </w:rPr>
        <w:t xml:space="preserve"> </w:t>
      </w:r>
      <w:proofErr w:type="spellStart"/>
      <w:r w:rsidRPr="009873A1">
        <w:rPr>
          <w:b w:val="0"/>
          <w:sz w:val="22"/>
          <w:szCs w:val="22"/>
        </w:rPr>
        <w:t>tetapi</w:t>
      </w:r>
      <w:proofErr w:type="spellEnd"/>
      <w:r w:rsidRPr="009873A1">
        <w:rPr>
          <w:b w:val="0"/>
          <w:sz w:val="22"/>
          <w:szCs w:val="22"/>
        </w:rPr>
        <w:t xml:space="preserve"> </w:t>
      </w:r>
      <w:proofErr w:type="spellStart"/>
      <w:r w:rsidRPr="009873A1">
        <w:rPr>
          <w:b w:val="0"/>
          <w:sz w:val="22"/>
          <w:szCs w:val="22"/>
        </w:rPr>
        <w:t>semuanya</w:t>
      </w:r>
      <w:proofErr w:type="spellEnd"/>
      <w:r w:rsidRPr="009873A1">
        <w:rPr>
          <w:b w:val="0"/>
          <w:sz w:val="22"/>
          <w:szCs w:val="22"/>
        </w:rPr>
        <w:t xml:space="preserve"> </w:t>
      </w:r>
      <w:proofErr w:type="spellStart"/>
      <w:r w:rsidRPr="009873A1">
        <w:rPr>
          <w:b w:val="0"/>
          <w:sz w:val="22"/>
          <w:szCs w:val="22"/>
        </w:rPr>
        <w:t>itu</w:t>
      </w:r>
      <w:proofErr w:type="spellEnd"/>
      <w:r w:rsidRPr="009873A1">
        <w:rPr>
          <w:b w:val="0"/>
          <w:sz w:val="22"/>
          <w:szCs w:val="22"/>
        </w:rPr>
        <w:t xml:space="preserve"> </w:t>
      </w:r>
      <w:proofErr w:type="spellStart"/>
      <w:r w:rsidRPr="009873A1">
        <w:rPr>
          <w:b w:val="0"/>
          <w:sz w:val="22"/>
          <w:szCs w:val="22"/>
        </w:rPr>
        <w:t>masih</w:t>
      </w:r>
      <w:proofErr w:type="spellEnd"/>
      <w:r w:rsidRPr="009873A1">
        <w:rPr>
          <w:b w:val="0"/>
          <w:sz w:val="22"/>
          <w:szCs w:val="22"/>
        </w:rPr>
        <w:t xml:space="preserve"> </w:t>
      </w:r>
      <w:proofErr w:type="spellStart"/>
      <w:r w:rsidRPr="009873A1">
        <w:rPr>
          <w:b w:val="0"/>
          <w:sz w:val="22"/>
          <w:szCs w:val="22"/>
        </w:rPr>
        <w:t>belum</w:t>
      </w:r>
      <w:proofErr w:type="spellEnd"/>
      <w:r w:rsidRPr="009873A1">
        <w:rPr>
          <w:b w:val="0"/>
          <w:sz w:val="22"/>
          <w:szCs w:val="22"/>
        </w:rPr>
        <w:t xml:space="preserve"> </w:t>
      </w:r>
      <w:proofErr w:type="spellStart"/>
      <w:r w:rsidRPr="009873A1">
        <w:rPr>
          <w:b w:val="0"/>
          <w:sz w:val="22"/>
          <w:szCs w:val="22"/>
        </w:rPr>
        <w:t>memenuhi</w:t>
      </w:r>
      <w:proofErr w:type="spellEnd"/>
      <w:r w:rsidRPr="009873A1">
        <w:rPr>
          <w:b w:val="0"/>
          <w:sz w:val="22"/>
          <w:szCs w:val="22"/>
        </w:rPr>
        <w:t xml:space="preserve"> </w:t>
      </w:r>
      <w:proofErr w:type="spellStart"/>
      <w:r w:rsidRPr="009873A1">
        <w:rPr>
          <w:b w:val="0"/>
          <w:sz w:val="22"/>
          <w:szCs w:val="22"/>
        </w:rPr>
        <w:t>harapan</w:t>
      </w:r>
      <w:proofErr w:type="spellEnd"/>
      <w:r w:rsidRPr="009873A1">
        <w:rPr>
          <w:b w:val="0"/>
          <w:sz w:val="22"/>
          <w:szCs w:val="22"/>
        </w:rPr>
        <w:t>.</w:t>
      </w:r>
    </w:p>
    <w:p w14:paraId="38825C62" w14:textId="77777777" w:rsidR="00FC3658" w:rsidRPr="009873A1" w:rsidRDefault="00FC3658" w:rsidP="00FC3658">
      <w:pPr>
        <w:pStyle w:val="Title"/>
        <w:tabs>
          <w:tab w:val="left" w:pos="3119"/>
        </w:tabs>
        <w:jc w:val="both"/>
        <w:rPr>
          <w:b w:val="0"/>
          <w:bCs w:val="0"/>
          <w:sz w:val="22"/>
          <w:szCs w:val="22"/>
        </w:rPr>
      </w:pPr>
    </w:p>
    <w:p w14:paraId="7C1EE4E1" w14:textId="77777777" w:rsidR="00FC3658" w:rsidRPr="009873A1" w:rsidRDefault="00FC3658" w:rsidP="00FC3658">
      <w:pPr>
        <w:pStyle w:val="BodyTextIndent3"/>
        <w:spacing w:line="240" w:lineRule="auto"/>
        <w:ind w:left="0" w:firstLine="720"/>
        <w:jc w:val="both"/>
        <w:rPr>
          <w:rFonts w:ascii="Arial" w:hAnsi="Arial" w:cs="Arial"/>
          <w:sz w:val="22"/>
          <w:szCs w:val="22"/>
        </w:rPr>
      </w:pPr>
      <w:proofErr w:type="spellStart"/>
      <w:r w:rsidRPr="009873A1">
        <w:rPr>
          <w:rFonts w:ascii="Arial" w:hAnsi="Arial" w:cs="Arial"/>
          <w:sz w:val="22"/>
          <w:szCs w:val="22"/>
        </w:rPr>
        <w:t>Tujuan</w:t>
      </w:r>
      <w:proofErr w:type="spellEnd"/>
      <w:r w:rsidRPr="009873A1">
        <w:rPr>
          <w:rFonts w:ascii="Arial" w:hAnsi="Arial" w:cs="Arial"/>
          <w:sz w:val="22"/>
          <w:szCs w:val="22"/>
        </w:rPr>
        <w:t xml:space="preserve"> </w:t>
      </w:r>
      <w:proofErr w:type="spellStart"/>
      <w:r w:rsidRPr="009873A1">
        <w:rPr>
          <w:rFonts w:ascii="Arial" w:hAnsi="Arial" w:cs="Arial"/>
          <w:sz w:val="22"/>
          <w:szCs w:val="22"/>
        </w:rPr>
        <w:t>Penelitian</w:t>
      </w:r>
      <w:proofErr w:type="spellEnd"/>
      <w:r w:rsidRPr="009873A1">
        <w:rPr>
          <w:rFonts w:ascii="Arial" w:hAnsi="Arial" w:cs="Arial"/>
          <w:sz w:val="22"/>
          <w:szCs w:val="22"/>
        </w:rPr>
        <w:t xml:space="preserve"> </w:t>
      </w:r>
      <w:proofErr w:type="spellStart"/>
      <w:r w:rsidRPr="009873A1">
        <w:rPr>
          <w:rFonts w:ascii="Arial" w:hAnsi="Arial" w:cs="Arial"/>
          <w:sz w:val="22"/>
          <w:szCs w:val="22"/>
        </w:rPr>
        <w:t>ini</w:t>
      </w:r>
      <w:proofErr w:type="spellEnd"/>
      <w:r w:rsidRPr="009873A1">
        <w:rPr>
          <w:rFonts w:ascii="Arial" w:hAnsi="Arial" w:cs="Arial"/>
          <w:sz w:val="22"/>
          <w:szCs w:val="22"/>
        </w:rPr>
        <w:t xml:space="preserve"> </w:t>
      </w:r>
      <w:proofErr w:type="spellStart"/>
      <w:r w:rsidRPr="009873A1">
        <w:rPr>
          <w:rFonts w:ascii="Arial" w:hAnsi="Arial" w:cs="Arial"/>
          <w:sz w:val="22"/>
          <w:szCs w:val="22"/>
        </w:rPr>
        <w:t>untuk</w:t>
      </w:r>
      <w:proofErr w:type="spellEnd"/>
      <w:r w:rsidRPr="009873A1">
        <w:rPr>
          <w:rFonts w:ascii="Arial" w:hAnsi="Arial" w:cs="Arial"/>
          <w:sz w:val="22"/>
          <w:szCs w:val="22"/>
        </w:rPr>
        <w:t xml:space="preserve"> </w:t>
      </w:r>
      <w:proofErr w:type="spellStart"/>
      <w:r w:rsidRPr="009873A1">
        <w:rPr>
          <w:rFonts w:ascii="Arial" w:hAnsi="Arial" w:cs="Arial"/>
          <w:sz w:val="22"/>
          <w:szCs w:val="22"/>
        </w:rPr>
        <w:t>mengetahui</w:t>
      </w:r>
      <w:proofErr w:type="spellEnd"/>
      <w:r w:rsidRPr="009873A1">
        <w:rPr>
          <w:rFonts w:ascii="Arial" w:hAnsi="Arial" w:cs="Arial"/>
          <w:b/>
          <w:bCs/>
          <w:sz w:val="22"/>
          <w:szCs w:val="22"/>
        </w:rPr>
        <w:t xml:space="preserve"> </w:t>
      </w:r>
      <w:proofErr w:type="spellStart"/>
      <w:r w:rsidRPr="009873A1">
        <w:rPr>
          <w:rFonts w:ascii="Arial" w:hAnsi="Arial" w:cs="Arial"/>
          <w:sz w:val="22"/>
          <w:szCs w:val="22"/>
        </w:rPr>
        <w:t>besarnya</w:t>
      </w:r>
      <w:proofErr w:type="spellEnd"/>
      <w:r w:rsidRPr="009873A1">
        <w:rPr>
          <w:rFonts w:ascii="Arial" w:hAnsi="Arial" w:cs="Arial"/>
          <w:sz w:val="22"/>
          <w:szCs w:val="22"/>
        </w:rPr>
        <w:t xml:space="preserve"> </w:t>
      </w:r>
      <w:proofErr w:type="spellStart"/>
      <w:r w:rsidRPr="009873A1">
        <w:rPr>
          <w:rFonts w:ascii="Arial" w:hAnsi="Arial" w:cs="Arial"/>
          <w:sz w:val="22"/>
          <w:szCs w:val="22"/>
        </w:rPr>
        <w:t>pengaruh</w:t>
      </w:r>
      <w:proofErr w:type="spellEnd"/>
      <w:r w:rsidRPr="009873A1">
        <w:rPr>
          <w:rFonts w:ascii="Arial" w:hAnsi="Arial" w:cs="Arial"/>
          <w:sz w:val="22"/>
          <w:szCs w:val="22"/>
        </w:rPr>
        <w:t xml:space="preserve"> </w:t>
      </w:r>
      <w:proofErr w:type="spellStart"/>
      <w:r w:rsidRPr="009873A1">
        <w:rPr>
          <w:rFonts w:ascii="Arial" w:hAnsi="Arial" w:cs="Arial"/>
          <w:sz w:val="22"/>
          <w:szCs w:val="22"/>
        </w:rPr>
        <w:t>Kepemimpinan</w:t>
      </w:r>
      <w:proofErr w:type="spellEnd"/>
      <w:r w:rsidRPr="009873A1">
        <w:rPr>
          <w:rFonts w:ascii="Arial" w:hAnsi="Arial" w:cs="Arial"/>
          <w:sz w:val="22"/>
          <w:szCs w:val="22"/>
        </w:rPr>
        <w:t xml:space="preserve"> </w:t>
      </w:r>
      <w:proofErr w:type="spellStart"/>
      <w:r w:rsidRPr="009873A1">
        <w:rPr>
          <w:rFonts w:ascii="Arial" w:hAnsi="Arial" w:cs="Arial"/>
          <w:sz w:val="22"/>
          <w:szCs w:val="22"/>
        </w:rPr>
        <w:t>Resonan</w:t>
      </w:r>
      <w:proofErr w:type="spellEnd"/>
      <w:r w:rsidRPr="009873A1">
        <w:rPr>
          <w:rFonts w:ascii="Arial" w:hAnsi="Arial" w:cs="Arial"/>
          <w:sz w:val="22"/>
          <w:szCs w:val="22"/>
        </w:rPr>
        <w:t>, T</w:t>
      </w:r>
      <w:r w:rsidRPr="009873A1">
        <w:rPr>
          <w:rFonts w:ascii="Arial" w:hAnsi="Arial" w:cs="Arial"/>
          <w:sz w:val="22"/>
          <w:szCs w:val="22"/>
          <w:lang w:val="id-ID"/>
        </w:rPr>
        <w:t xml:space="preserve">eknologi </w:t>
      </w:r>
      <w:r w:rsidRPr="009873A1">
        <w:rPr>
          <w:rFonts w:ascii="Arial" w:hAnsi="Arial" w:cs="Arial"/>
          <w:sz w:val="22"/>
          <w:szCs w:val="22"/>
        </w:rPr>
        <w:t>I</w:t>
      </w:r>
      <w:r w:rsidRPr="009873A1">
        <w:rPr>
          <w:rFonts w:ascii="Arial" w:hAnsi="Arial" w:cs="Arial"/>
          <w:sz w:val="22"/>
          <w:szCs w:val="22"/>
          <w:lang w:val="id-ID"/>
        </w:rPr>
        <w:t>nformasi</w:t>
      </w:r>
      <w:r w:rsidRPr="009873A1">
        <w:rPr>
          <w:rFonts w:ascii="Arial" w:hAnsi="Arial" w:cs="Arial"/>
          <w:sz w:val="22"/>
          <w:szCs w:val="22"/>
        </w:rPr>
        <w:t xml:space="preserve"> dan </w:t>
      </w:r>
      <w:proofErr w:type="spellStart"/>
      <w:r w:rsidRPr="009873A1">
        <w:rPr>
          <w:rFonts w:ascii="Arial" w:hAnsi="Arial" w:cs="Arial"/>
          <w:sz w:val="22"/>
          <w:szCs w:val="22"/>
        </w:rPr>
        <w:t>Komunikasi</w:t>
      </w:r>
      <w:proofErr w:type="spellEnd"/>
      <w:r w:rsidRPr="009873A1">
        <w:rPr>
          <w:rFonts w:ascii="Arial" w:hAnsi="Arial" w:cs="Arial"/>
          <w:sz w:val="22"/>
          <w:szCs w:val="22"/>
          <w:lang w:val="id-ID"/>
        </w:rPr>
        <w:t xml:space="preserve">, </w:t>
      </w:r>
      <w:r w:rsidRPr="009873A1">
        <w:rPr>
          <w:rFonts w:ascii="Arial" w:hAnsi="Arial" w:cs="Arial"/>
          <w:sz w:val="22"/>
          <w:szCs w:val="22"/>
        </w:rPr>
        <w:t xml:space="preserve">Modal </w:t>
      </w:r>
      <w:proofErr w:type="spellStart"/>
      <w:r w:rsidRPr="009873A1">
        <w:rPr>
          <w:rFonts w:ascii="Arial" w:hAnsi="Arial" w:cs="Arial"/>
          <w:sz w:val="22"/>
          <w:szCs w:val="22"/>
        </w:rPr>
        <w:t>Intelektual</w:t>
      </w:r>
      <w:proofErr w:type="spellEnd"/>
      <w:r w:rsidRPr="009873A1">
        <w:rPr>
          <w:rFonts w:ascii="Arial" w:hAnsi="Arial" w:cs="Arial"/>
          <w:sz w:val="22"/>
          <w:szCs w:val="22"/>
        </w:rPr>
        <w:t xml:space="preserve"> dan </w:t>
      </w:r>
      <w:proofErr w:type="spellStart"/>
      <w:r w:rsidRPr="009873A1">
        <w:rPr>
          <w:rFonts w:ascii="Arial" w:hAnsi="Arial" w:cs="Arial"/>
          <w:sz w:val="22"/>
          <w:szCs w:val="22"/>
        </w:rPr>
        <w:t>Budaya</w:t>
      </w:r>
      <w:proofErr w:type="spellEnd"/>
      <w:r w:rsidRPr="009873A1">
        <w:rPr>
          <w:rFonts w:ascii="Arial" w:hAnsi="Arial" w:cs="Arial"/>
          <w:sz w:val="22"/>
          <w:szCs w:val="22"/>
        </w:rPr>
        <w:t xml:space="preserve"> PTS </w:t>
      </w:r>
      <w:proofErr w:type="spellStart"/>
      <w:r w:rsidRPr="009873A1">
        <w:rPr>
          <w:rFonts w:ascii="Arial" w:hAnsi="Arial" w:cs="Arial"/>
          <w:sz w:val="22"/>
          <w:szCs w:val="22"/>
        </w:rPr>
        <w:t>terhadap</w:t>
      </w:r>
      <w:proofErr w:type="spellEnd"/>
      <w:r w:rsidRPr="009873A1">
        <w:rPr>
          <w:rFonts w:ascii="Arial" w:hAnsi="Arial" w:cs="Arial"/>
          <w:sz w:val="22"/>
          <w:szCs w:val="22"/>
        </w:rPr>
        <w:t xml:space="preserve"> </w:t>
      </w:r>
      <w:proofErr w:type="spellStart"/>
      <w:r w:rsidRPr="009873A1">
        <w:rPr>
          <w:rFonts w:ascii="Arial" w:hAnsi="Arial" w:cs="Arial"/>
          <w:sz w:val="22"/>
          <w:szCs w:val="22"/>
        </w:rPr>
        <w:t>Keunggulan</w:t>
      </w:r>
      <w:proofErr w:type="spellEnd"/>
      <w:r w:rsidRPr="009873A1">
        <w:rPr>
          <w:rFonts w:ascii="Arial" w:hAnsi="Arial" w:cs="Arial"/>
          <w:sz w:val="22"/>
          <w:szCs w:val="22"/>
        </w:rPr>
        <w:t xml:space="preserve"> </w:t>
      </w:r>
      <w:proofErr w:type="spellStart"/>
      <w:proofErr w:type="gramStart"/>
      <w:r w:rsidRPr="009873A1">
        <w:rPr>
          <w:rFonts w:ascii="Arial" w:hAnsi="Arial" w:cs="Arial"/>
          <w:sz w:val="22"/>
          <w:szCs w:val="22"/>
        </w:rPr>
        <w:t>Bersaing</w:t>
      </w:r>
      <w:proofErr w:type="spellEnd"/>
      <w:r w:rsidRPr="009873A1">
        <w:rPr>
          <w:rFonts w:ascii="Arial" w:hAnsi="Arial" w:cs="Arial"/>
          <w:sz w:val="22"/>
          <w:szCs w:val="22"/>
        </w:rPr>
        <w:t xml:space="preserve">  dan</w:t>
      </w:r>
      <w:proofErr w:type="gramEnd"/>
      <w:r w:rsidRPr="009873A1">
        <w:rPr>
          <w:rFonts w:ascii="Arial" w:hAnsi="Arial" w:cs="Arial"/>
          <w:sz w:val="22"/>
          <w:szCs w:val="22"/>
        </w:rPr>
        <w:t xml:space="preserve"> </w:t>
      </w:r>
      <w:proofErr w:type="spellStart"/>
      <w:r w:rsidRPr="009873A1">
        <w:rPr>
          <w:rFonts w:ascii="Arial" w:hAnsi="Arial" w:cs="Arial"/>
          <w:sz w:val="22"/>
          <w:szCs w:val="22"/>
        </w:rPr>
        <w:t>Implikasinya</w:t>
      </w:r>
      <w:proofErr w:type="spellEnd"/>
      <w:r w:rsidRPr="009873A1">
        <w:rPr>
          <w:rFonts w:ascii="Arial" w:hAnsi="Arial" w:cs="Arial"/>
          <w:sz w:val="22"/>
          <w:szCs w:val="22"/>
        </w:rPr>
        <w:t xml:space="preserve"> pada </w:t>
      </w:r>
      <w:proofErr w:type="spellStart"/>
      <w:r w:rsidRPr="009873A1">
        <w:rPr>
          <w:rFonts w:ascii="Arial" w:hAnsi="Arial" w:cs="Arial"/>
          <w:sz w:val="22"/>
          <w:szCs w:val="22"/>
        </w:rPr>
        <w:t>Kinerja</w:t>
      </w:r>
      <w:proofErr w:type="spellEnd"/>
      <w:r w:rsidRPr="009873A1">
        <w:rPr>
          <w:rFonts w:ascii="Arial" w:hAnsi="Arial" w:cs="Arial"/>
          <w:sz w:val="22"/>
          <w:szCs w:val="22"/>
        </w:rPr>
        <w:t xml:space="preserve"> PTS.  </w:t>
      </w:r>
      <w:r w:rsidRPr="009873A1">
        <w:rPr>
          <w:rFonts w:ascii="Arial" w:hAnsi="Arial" w:cs="Arial"/>
          <w:noProof/>
          <w:sz w:val="22"/>
          <w:szCs w:val="22"/>
          <w:lang w:val="id-ID"/>
        </w:rPr>
        <w:t xml:space="preserve">Populasi dalam penelitian ini adalah </w:t>
      </w:r>
      <w:r w:rsidRPr="009873A1">
        <w:rPr>
          <w:rFonts w:ascii="Arial" w:hAnsi="Arial" w:cs="Arial"/>
          <w:color w:val="000000"/>
          <w:sz w:val="22"/>
          <w:szCs w:val="22"/>
        </w:rPr>
        <w:t xml:space="preserve">para </w:t>
      </w:r>
      <w:proofErr w:type="spellStart"/>
      <w:r w:rsidRPr="009873A1">
        <w:rPr>
          <w:rFonts w:ascii="Arial" w:hAnsi="Arial" w:cs="Arial"/>
          <w:color w:val="000000"/>
          <w:sz w:val="22"/>
          <w:szCs w:val="22"/>
        </w:rPr>
        <w:t>rektor</w:t>
      </w:r>
      <w:proofErr w:type="spellEnd"/>
      <w:r w:rsidRPr="009873A1">
        <w:rPr>
          <w:rFonts w:ascii="Arial" w:hAnsi="Arial" w:cs="Arial"/>
          <w:color w:val="000000"/>
          <w:sz w:val="22"/>
          <w:szCs w:val="22"/>
        </w:rPr>
        <w:t xml:space="preserve">, </w:t>
      </w:r>
      <w:proofErr w:type="spellStart"/>
      <w:r w:rsidRPr="009873A1">
        <w:rPr>
          <w:rFonts w:ascii="Arial" w:hAnsi="Arial" w:cs="Arial"/>
          <w:color w:val="000000"/>
          <w:sz w:val="22"/>
          <w:szCs w:val="22"/>
        </w:rPr>
        <w:t>ketua</w:t>
      </w:r>
      <w:proofErr w:type="spellEnd"/>
      <w:r w:rsidRPr="009873A1">
        <w:rPr>
          <w:rFonts w:ascii="Arial" w:hAnsi="Arial" w:cs="Arial"/>
          <w:color w:val="000000"/>
          <w:sz w:val="22"/>
          <w:szCs w:val="22"/>
        </w:rPr>
        <w:t xml:space="preserve"> </w:t>
      </w:r>
      <w:proofErr w:type="spellStart"/>
      <w:r w:rsidRPr="009873A1">
        <w:rPr>
          <w:rFonts w:ascii="Arial" w:hAnsi="Arial" w:cs="Arial"/>
          <w:color w:val="000000"/>
          <w:sz w:val="22"/>
          <w:szCs w:val="22"/>
        </w:rPr>
        <w:t>senat</w:t>
      </w:r>
      <w:proofErr w:type="spellEnd"/>
      <w:r w:rsidRPr="009873A1">
        <w:rPr>
          <w:rFonts w:ascii="Arial" w:hAnsi="Arial" w:cs="Arial"/>
          <w:color w:val="000000"/>
          <w:sz w:val="22"/>
          <w:szCs w:val="22"/>
        </w:rPr>
        <w:t xml:space="preserve">, para wakil </w:t>
      </w:r>
      <w:proofErr w:type="spellStart"/>
      <w:r w:rsidRPr="009873A1">
        <w:rPr>
          <w:rFonts w:ascii="Arial" w:hAnsi="Arial" w:cs="Arial"/>
          <w:color w:val="000000"/>
          <w:sz w:val="22"/>
          <w:szCs w:val="22"/>
        </w:rPr>
        <w:t>rektor</w:t>
      </w:r>
      <w:proofErr w:type="spellEnd"/>
      <w:r w:rsidRPr="009873A1">
        <w:rPr>
          <w:rFonts w:ascii="Arial" w:hAnsi="Arial" w:cs="Arial"/>
          <w:color w:val="000000"/>
          <w:sz w:val="22"/>
          <w:szCs w:val="22"/>
        </w:rPr>
        <w:t xml:space="preserve">, dan SPMI </w:t>
      </w:r>
      <w:r w:rsidRPr="009873A1">
        <w:rPr>
          <w:rFonts w:ascii="Arial" w:hAnsi="Arial" w:cs="Arial"/>
          <w:noProof/>
          <w:sz w:val="22"/>
          <w:szCs w:val="22"/>
        </w:rPr>
        <w:t>di lingkungan LLDIKTI wilayah IV yang telah terakreditasi institusi BAN PT.</w:t>
      </w:r>
      <w:r w:rsidRPr="009873A1">
        <w:rPr>
          <w:rFonts w:ascii="Arial" w:hAnsi="Arial" w:cs="Arial"/>
          <w:sz w:val="22"/>
          <w:szCs w:val="22"/>
        </w:rPr>
        <w:t xml:space="preserve"> </w:t>
      </w:r>
      <w:proofErr w:type="spellStart"/>
      <w:r w:rsidRPr="009873A1">
        <w:rPr>
          <w:rFonts w:ascii="Arial" w:hAnsi="Arial" w:cs="Arial"/>
          <w:sz w:val="22"/>
          <w:szCs w:val="22"/>
        </w:rPr>
        <w:t>Dalam</w:t>
      </w:r>
      <w:proofErr w:type="spellEnd"/>
      <w:r w:rsidRPr="009873A1">
        <w:rPr>
          <w:rFonts w:ascii="Arial" w:hAnsi="Arial" w:cs="Arial"/>
          <w:sz w:val="22"/>
          <w:szCs w:val="22"/>
        </w:rPr>
        <w:t xml:space="preserve"> </w:t>
      </w:r>
      <w:proofErr w:type="spellStart"/>
      <w:r w:rsidRPr="009873A1">
        <w:rPr>
          <w:rFonts w:ascii="Arial" w:hAnsi="Arial" w:cs="Arial"/>
          <w:sz w:val="22"/>
          <w:szCs w:val="22"/>
        </w:rPr>
        <w:t>penelitian</w:t>
      </w:r>
      <w:proofErr w:type="spellEnd"/>
      <w:r w:rsidRPr="009873A1">
        <w:rPr>
          <w:rFonts w:ascii="Arial" w:hAnsi="Arial" w:cs="Arial"/>
          <w:sz w:val="22"/>
          <w:szCs w:val="22"/>
        </w:rPr>
        <w:t xml:space="preserve"> </w:t>
      </w:r>
      <w:proofErr w:type="spellStart"/>
      <w:r w:rsidRPr="009873A1">
        <w:rPr>
          <w:rFonts w:ascii="Arial" w:hAnsi="Arial" w:cs="Arial"/>
          <w:sz w:val="22"/>
          <w:szCs w:val="22"/>
        </w:rPr>
        <w:t>ini</w:t>
      </w:r>
      <w:proofErr w:type="spellEnd"/>
      <w:r w:rsidRPr="009873A1">
        <w:rPr>
          <w:rFonts w:ascii="Arial" w:hAnsi="Arial" w:cs="Arial"/>
          <w:sz w:val="22"/>
          <w:szCs w:val="22"/>
        </w:rPr>
        <w:t xml:space="preserve"> </w:t>
      </w:r>
      <w:proofErr w:type="spellStart"/>
      <w:r w:rsidRPr="009873A1">
        <w:rPr>
          <w:rFonts w:ascii="Arial" w:hAnsi="Arial" w:cs="Arial"/>
          <w:sz w:val="22"/>
          <w:szCs w:val="22"/>
        </w:rPr>
        <w:t>ukuran</w:t>
      </w:r>
      <w:proofErr w:type="spellEnd"/>
      <w:r w:rsidRPr="009873A1">
        <w:rPr>
          <w:rFonts w:ascii="Arial" w:hAnsi="Arial" w:cs="Arial"/>
          <w:sz w:val="22"/>
          <w:szCs w:val="22"/>
        </w:rPr>
        <w:t xml:space="preserve"> </w:t>
      </w:r>
      <w:proofErr w:type="spellStart"/>
      <w:r w:rsidRPr="009873A1">
        <w:rPr>
          <w:rFonts w:ascii="Arial" w:hAnsi="Arial" w:cs="Arial"/>
          <w:sz w:val="22"/>
          <w:szCs w:val="22"/>
        </w:rPr>
        <w:t>sampel</w:t>
      </w:r>
      <w:proofErr w:type="spellEnd"/>
      <w:r w:rsidRPr="009873A1">
        <w:rPr>
          <w:rFonts w:ascii="Arial" w:hAnsi="Arial" w:cs="Arial"/>
          <w:sz w:val="22"/>
          <w:szCs w:val="22"/>
        </w:rPr>
        <w:t xml:space="preserve"> </w:t>
      </w:r>
      <w:proofErr w:type="spellStart"/>
      <w:r w:rsidRPr="009873A1">
        <w:rPr>
          <w:rFonts w:ascii="Arial" w:hAnsi="Arial" w:cs="Arial"/>
          <w:sz w:val="22"/>
          <w:szCs w:val="22"/>
        </w:rPr>
        <w:t>ditentukan</w:t>
      </w:r>
      <w:proofErr w:type="spellEnd"/>
      <w:r w:rsidRPr="009873A1">
        <w:rPr>
          <w:rFonts w:ascii="Arial" w:hAnsi="Arial" w:cs="Arial"/>
          <w:sz w:val="22"/>
          <w:szCs w:val="22"/>
        </w:rPr>
        <w:t xml:space="preserve"> </w:t>
      </w:r>
      <w:proofErr w:type="spellStart"/>
      <w:r w:rsidRPr="009873A1">
        <w:rPr>
          <w:rFonts w:ascii="Arial" w:hAnsi="Arial" w:cs="Arial"/>
          <w:sz w:val="22"/>
          <w:szCs w:val="22"/>
        </w:rPr>
        <w:t>dalam</w:t>
      </w:r>
      <w:proofErr w:type="spellEnd"/>
      <w:r w:rsidRPr="009873A1">
        <w:rPr>
          <w:rFonts w:ascii="Arial" w:hAnsi="Arial" w:cs="Arial"/>
          <w:sz w:val="22"/>
          <w:szCs w:val="22"/>
        </w:rPr>
        <w:t xml:space="preserve"> </w:t>
      </w:r>
      <w:proofErr w:type="spellStart"/>
      <w:r w:rsidRPr="009873A1">
        <w:rPr>
          <w:rFonts w:ascii="Arial" w:hAnsi="Arial" w:cs="Arial"/>
          <w:sz w:val="22"/>
          <w:szCs w:val="22"/>
        </w:rPr>
        <w:t>bentuk</w:t>
      </w:r>
      <w:proofErr w:type="spellEnd"/>
      <w:r w:rsidRPr="009873A1">
        <w:rPr>
          <w:rFonts w:ascii="Arial" w:hAnsi="Arial" w:cs="Arial"/>
          <w:sz w:val="22"/>
          <w:szCs w:val="22"/>
        </w:rPr>
        <w:t xml:space="preserve"> uji </w:t>
      </w:r>
      <w:proofErr w:type="spellStart"/>
      <w:r w:rsidRPr="009873A1">
        <w:rPr>
          <w:rFonts w:ascii="Arial" w:hAnsi="Arial" w:cs="Arial"/>
          <w:sz w:val="22"/>
          <w:szCs w:val="22"/>
        </w:rPr>
        <w:t>statistika</w:t>
      </w:r>
      <w:proofErr w:type="spellEnd"/>
      <w:r w:rsidRPr="009873A1">
        <w:rPr>
          <w:rFonts w:ascii="Arial" w:hAnsi="Arial" w:cs="Arial"/>
          <w:sz w:val="22"/>
          <w:szCs w:val="22"/>
        </w:rPr>
        <w:t xml:space="preserve"> yang </w:t>
      </w:r>
      <w:proofErr w:type="spellStart"/>
      <w:r w:rsidRPr="009873A1">
        <w:rPr>
          <w:rFonts w:ascii="Arial" w:hAnsi="Arial" w:cs="Arial"/>
          <w:sz w:val="22"/>
          <w:szCs w:val="22"/>
        </w:rPr>
        <w:t>akan</w:t>
      </w:r>
      <w:proofErr w:type="spellEnd"/>
      <w:r w:rsidRPr="009873A1">
        <w:rPr>
          <w:rFonts w:ascii="Arial" w:hAnsi="Arial" w:cs="Arial"/>
          <w:sz w:val="22"/>
          <w:szCs w:val="22"/>
        </w:rPr>
        <w:t xml:space="preserve"> </w:t>
      </w:r>
      <w:proofErr w:type="spellStart"/>
      <w:r w:rsidRPr="009873A1">
        <w:rPr>
          <w:rFonts w:ascii="Arial" w:hAnsi="Arial" w:cs="Arial"/>
          <w:sz w:val="22"/>
          <w:szCs w:val="22"/>
        </w:rPr>
        <w:t>digunakan</w:t>
      </w:r>
      <w:proofErr w:type="spellEnd"/>
      <w:r w:rsidRPr="009873A1">
        <w:rPr>
          <w:rFonts w:ascii="Arial" w:hAnsi="Arial" w:cs="Arial"/>
          <w:sz w:val="22"/>
          <w:szCs w:val="22"/>
        </w:rPr>
        <w:t xml:space="preserve"> </w:t>
      </w:r>
      <w:proofErr w:type="spellStart"/>
      <w:r w:rsidRPr="009873A1">
        <w:rPr>
          <w:rFonts w:ascii="Arial" w:hAnsi="Arial" w:cs="Arial"/>
          <w:sz w:val="22"/>
          <w:szCs w:val="22"/>
        </w:rPr>
        <w:t>yaitu</w:t>
      </w:r>
      <w:proofErr w:type="spellEnd"/>
      <w:r w:rsidRPr="009873A1">
        <w:rPr>
          <w:rFonts w:ascii="Arial" w:hAnsi="Arial" w:cs="Arial"/>
          <w:sz w:val="22"/>
          <w:szCs w:val="22"/>
        </w:rPr>
        <w:t xml:space="preserve"> </w:t>
      </w:r>
      <w:proofErr w:type="gramStart"/>
      <w:r w:rsidRPr="009873A1">
        <w:rPr>
          <w:rFonts w:ascii="Arial" w:hAnsi="Arial" w:cs="Arial"/>
          <w:sz w:val="22"/>
          <w:szCs w:val="22"/>
        </w:rPr>
        <w:t xml:space="preserve">model  </w:t>
      </w:r>
      <w:proofErr w:type="spellStart"/>
      <w:r w:rsidRPr="009873A1">
        <w:rPr>
          <w:rFonts w:ascii="Arial" w:hAnsi="Arial" w:cs="Arial"/>
          <w:sz w:val="22"/>
          <w:szCs w:val="22"/>
        </w:rPr>
        <w:t>persamaan</w:t>
      </w:r>
      <w:proofErr w:type="spellEnd"/>
      <w:proofErr w:type="gramEnd"/>
      <w:r w:rsidRPr="009873A1">
        <w:rPr>
          <w:rFonts w:ascii="Arial" w:hAnsi="Arial" w:cs="Arial"/>
          <w:sz w:val="22"/>
          <w:szCs w:val="22"/>
        </w:rPr>
        <w:t xml:space="preserve"> </w:t>
      </w:r>
      <w:proofErr w:type="spellStart"/>
      <w:r w:rsidRPr="009873A1">
        <w:rPr>
          <w:rFonts w:ascii="Arial" w:hAnsi="Arial" w:cs="Arial"/>
          <w:sz w:val="22"/>
          <w:szCs w:val="22"/>
        </w:rPr>
        <w:t>struktural</w:t>
      </w:r>
      <w:proofErr w:type="spellEnd"/>
      <w:r w:rsidRPr="009873A1">
        <w:rPr>
          <w:rFonts w:ascii="Arial" w:hAnsi="Arial" w:cs="Arial"/>
          <w:sz w:val="22"/>
          <w:szCs w:val="22"/>
        </w:rPr>
        <w:t xml:space="preserve"> </w:t>
      </w:r>
      <w:proofErr w:type="spellStart"/>
      <w:r w:rsidRPr="009873A1">
        <w:rPr>
          <w:rFonts w:ascii="Arial" w:hAnsi="Arial" w:cs="Arial"/>
          <w:sz w:val="22"/>
          <w:szCs w:val="22"/>
        </w:rPr>
        <w:t>atau</w:t>
      </w:r>
      <w:proofErr w:type="spellEnd"/>
      <w:r w:rsidRPr="009873A1">
        <w:rPr>
          <w:rFonts w:ascii="Arial" w:hAnsi="Arial" w:cs="Arial"/>
          <w:sz w:val="22"/>
          <w:szCs w:val="22"/>
        </w:rPr>
        <w:t xml:space="preserve"> </w:t>
      </w:r>
      <w:r w:rsidRPr="009873A1">
        <w:rPr>
          <w:rFonts w:ascii="Arial" w:hAnsi="Arial" w:cs="Arial"/>
          <w:i/>
          <w:sz w:val="22"/>
          <w:szCs w:val="22"/>
        </w:rPr>
        <w:t xml:space="preserve"> </w:t>
      </w:r>
      <w:proofErr w:type="spellStart"/>
      <w:r w:rsidRPr="009873A1">
        <w:rPr>
          <w:rFonts w:ascii="Arial" w:hAnsi="Arial" w:cs="Arial"/>
          <w:bCs/>
          <w:i/>
          <w:sz w:val="22"/>
          <w:szCs w:val="22"/>
        </w:rPr>
        <w:t>Struktural</w:t>
      </w:r>
      <w:proofErr w:type="spellEnd"/>
      <w:r w:rsidRPr="009873A1">
        <w:rPr>
          <w:rFonts w:ascii="Arial" w:hAnsi="Arial" w:cs="Arial"/>
          <w:bCs/>
          <w:i/>
          <w:sz w:val="22"/>
          <w:szCs w:val="22"/>
        </w:rPr>
        <w:t xml:space="preserve"> Equation Modeling</w:t>
      </w:r>
      <w:r w:rsidRPr="009873A1">
        <w:rPr>
          <w:rFonts w:ascii="Arial" w:hAnsi="Arial" w:cs="Arial"/>
          <w:b/>
          <w:bCs/>
          <w:sz w:val="22"/>
          <w:szCs w:val="22"/>
        </w:rPr>
        <w:t xml:space="preserve"> </w:t>
      </w:r>
      <w:r w:rsidRPr="009873A1">
        <w:rPr>
          <w:rFonts w:ascii="Arial" w:hAnsi="Arial" w:cs="Arial"/>
          <w:sz w:val="22"/>
          <w:szCs w:val="22"/>
        </w:rPr>
        <w:t xml:space="preserve">(SEM).  </w:t>
      </w:r>
      <w:proofErr w:type="spellStart"/>
      <w:r w:rsidRPr="009873A1">
        <w:rPr>
          <w:rFonts w:ascii="Arial" w:hAnsi="Arial" w:cs="Arial"/>
          <w:sz w:val="22"/>
          <w:szCs w:val="22"/>
        </w:rPr>
        <w:t>Metode</w:t>
      </w:r>
      <w:proofErr w:type="spellEnd"/>
      <w:r w:rsidRPr="009873A1">
        <w:rPr>
          <w:rFonts w:ascii="Arial" w:hAnsi="Arial" w:cs="Arial"/>
          <w:sz w:val="22"/>
          <w:szCs w:val="22"/>
        </w:rPr>
        <w:t xml:space="preserve"> </w:t>
      </w:r>
      <w:proofErr w:type="spellStart"/>
      <w:r w:rsidRPr="009873A1">
        <w:rPr>
          <w:rFonts w:ascii="Arial" w:hAnsi="Arial" w:cs="Arial"/>
          <w:sz w:val="22"/>
          <w:szCs w:val="22"/>
        </w:rPr>
        <w:t>penelitian</w:t>
      </w:r>
      <w:proofErr w:type="spellEnd"/>
      <w:r w:rsidRPr="009873A1">
        <w:rPr>
          <w:rFonts w:ascii="Arial" w:hAnsi="Arial" w:cs="Arial"/>
          <w:sz w:val="22"/>
          <w:szCs w:val="22"/>
        </w:rPr>
        <w:t xml:space="preserve"> </w:t>
      </w:r>
      <w:proofErr w:type="spellStart"/>
      <w:r w:rsidRPr="009873A1">
        <w:rPr>
          <w:rFonts w:ascii="Arial" w:hAnsi="Arial" w:cs="Arial"/>
          <w:sz w:val="22"/>
          <w:szCs w:val="22"/>
        </w:rPr>
        <w:t>menggunakan</w:t>
      </w:r>
      <w:proofErr w:type="spellEnd"/>
      <w:r w:rsidRPr="009873A1">
        <w:rPr>
          <w:rFonts w:ascii="Arial" w:hAnsi="Arial" w:cs="Arial"/>
          <w:sz w:val="22"/>
          <w:szCs w:val="22"/>
        </w:rPr>
        <w:t xml:space="preserve"> </w:t>
      </w:r>
      <w:proofErr w:type="spellStart"/>
      <w:r w:rsidRPr="009873A1">
        <w:rPr>
          <w:rFonts w:ascii="Arial" w:hAnsi="Arial" w:cs="Arial"/>
          <w:sz w:val="22"/>
          <w:szCs w:val="22"/>
        </w:rPr>
        <w:t>metode</w:t>
      </w:r>
      <w:proofErr w:type="spellEnd"/>
      <w:r w:rsidRPr="009873A1">
        <w:rPr>
          <w:rFonts w:ascii="Arial" w:hAnsi="Arial" w:cs="Arial"/>
          <w:sz w:val="22"/>
          <w:szCs w:val="22"/>
        </w:rPr>
        <w:t xml:space="preserve"> </w:t>
      </w:r>
      <w:proofErr w:type="spellStart"/>
      <w:r w:rsidRPr="009873A1">
        <w:rPr>
          <w:rFonts w:ascii="Arial" w:hAnsi="Arial" w:cs="Arial"/>
          <w:sz w:val="22"/>
          <w:szCs w:val="22"/>
        </w:rPr>
        <w:t>kuantitatif</w:t>
      </w:r>
      <w:proofErr w:type="spellEnd"/>
      <w:r w:rsidRPr="009873A1">
        <w:rPr>
          <w:rFonts w:ascii="Arial" w:hAnsi="Arial" w:cs="Arial"/>
          <w:sz w:val="22"/>
          <w:szCs w:val="22"/>
        </w:rPr>
        <w:t xml:space="preserve"> </w:t>
      </w:r>
      <w:proofErr w:type="spellStart"/>
      <w:r w:rsidRPr="009873A1">
        <w:rPr>
          <w:rFonts w:ascii="Arial" w:hAnsi="Arial" w:cs="Arial"/>
          <w:sz w:val="22"/>
          <w:szCs w:val="22"/>
        </w:rPr>
        <w:t>dengan</w:t>
      </w:r>
      <w:proofErr w:type="spellEnd"/>
      <w:r w:rsidRPr="009873A1">
        <w:rPr>
          <w:rFonts w:ascii="Arial" w:hAnsi="Arial" w:cs="Arial"/>
          <w:sz w:val="22"/>
          <w:szCs w:val="22"/>
        </w:rPr>
        <w:t xml:space="preserve"> </w:t>
      </w:r>
      <w:proofErr w:type="spellStart"/>
      <w:r w:rsidRPr="009873A1">
        <w:rPr>
          <w:rFonts w:ascii="Arial" w:hAnsi="Arial" w:cs="Arial"/>
          <w:sz w:val="22"/>
          <w:szCs w:val="22"/>
        </w:rPr>
        <w:t>pemaparan</w:t>
      </w:r>
      <w:proofErr w:type="spellEnd"/>
      <w:r w:rsidRPr="009873A1">
        <w:rPr>
          <w:rFonts w:ascii="Arial" w:hAnsi="Arial" w:cs="Arial"/>
          <w:sz w:val="22"/>
          <w:szCs w:val="22"/>
        </w:rPr>
        <w:t xml:space="preserve"> </w:t>
      </w:r>
      <w:proofErr w:type="spellStart"/>
      <w:r w:rsidRPr="009873A1">
        <w:rPr>
          <w:rFonts w:ascii="Arial" w:hAnsi="Arial" w:cs="Arial"/>
          <w:sz w:val="22"/>
          <w:szCs w:val="22"/>
        </w:rPr>
        <w:t>secara</w:t>
      </w:r>
      <w:proofErr w:type="spellEnd"/>
      <w:r w:rsidRPr="009873A1">
        <w:rPr>
          <w:rFonts w:ascii="Arial" w:hAnsi="Arial" w:cs="Arial"/>
          <w:sz w:val="22"/>
          <w:szCs w:val="22"/>
        </w:rPr>
        <w:t xml:space="preserve"> </w:t>
      </w:r>
      <w:proofErr w:type="spellStart"/>
      <w:r w:rsidRPr="009873A1">
        <w:rPr>
          <w:rFonts w:ascii="Arial" w:hAnsi="Arial" w:cs="Arial"/>
          <w:sz w:val="22"/>
          <w:szCs w:val="22"/>
        </w:rPr>
        <w:t>deskriptif</w:t>
      </w:r>
      <w:proofErr w:type="spellEnd"/>
      <w:r w:rsidRPr="009873A1">
        <w:rPr>
          <w:rFonts w:ascii="Arial" w:hAnsi="Arial" w:cs="Arial"/>
          <w:sz w:val="22"/>
          <w:szCs w:val="22"/>
        </w:rPr>
        <w:t xml:space="preserve"> dan </w:t>
      </w:r>
      <w:proofErr w:type="spellStart"/>
      <w:r w:rsidRPr="009873A1">
        <w:rPr>
          <w:rFonts w:ascii="Arial" w:hAnsi="Arial" w:cs="Arial"/>
          <w:sz w:val="22"/>
          <w:szCs w:val="22"/>
        </w:rPr>
        <w:t>verifikatif</w:t>
      </w:r>
      <w:proofErr w:type="spellEnd"/>
      <w:r w:rsidRPr="009873A1">
        <w:rPr>
          <w:rFonts w:ascii="Arial" w:hAnsi="Arial" w:cs="Arial"/>
          <w:sz w:val="22"/>
          <w:szCs w:val="22"/>
        </w:rPr>
        <w:t xml:space="preserve">.  </w:t>
      </w:r>
      <w:proofErr w:type="spellStart"/>
      <w:r w:rsidRPr="009873A1">
        <w:rPr>
          <w:rFonts w:ascii="Arial" w:hAnsi="Arial" w:cs="Arial"/>
          <w:sz w:val="22"/>
          <w:szCs w:val="22"/>
        </w:rPr>
        <w:t>Jumlah</w:t>
      </w:r>
      <w:proofErr w:type="spellEnd"/>
      <w:r w:rsidRPr="009873A1">
        <w:rPr>
          <w:rFonts w:ascii="Arial" w:hAnsi="Arial" w:cs="Arial"/>
          <w:sz w:val="22"/>
          <w:szCs w:val="22"/>
        </w:rPr>
        <w:t xml:space="preserve"> </w:t>
      </w:r>
      <w:proofErr w:type="spellStart"/>
      <w:r w:rsidRPr="009873A1">
        <w:rPr>
          <w:rFonts w:ascii="Arial" w:hAnsi="Arial" w:cs="Arial"/>
          <w:sz w:val="22"/>
          <w:szCs w:val="22"/>
        </w:rPr>
        <w:t>responden</w:t>
      </w:r>
      <w:proofErr w:type="spellEnd"/>
      <w:r w:rsidRPr="009873A1">
        <w:rPr>
          <w:rFonts w:ascii="Arial" w:hAnsi="Arial" w:cs="Arial"/>
          <w:sz w:val="22"/>
          <w:szCs w:val="22"/>
        </w:rPr>
        <w:t xml:space="preserve"> 320 orang </w:t>
      </w:r>
      <w:proofErr w:type="spellStart"/>
      <w:r w:rsidRPr="009873A1">
        <w:rPr>
          <w:rFonts w:ascii="Arial" w:hAnsi="Arial" w:cs="Arial"/>
          <w:sz w:val="22"/>
          <w:szCs w:val="22"/>
        </w:rPr>
        <w:t>terdiri</w:t>
      </w:r>
      <w:proofErr w:type="spellEnd"/>
      <w:r w:rsidRPr="009873A1">
        <w:rPr>
          <w:rFonts w:ascii="Arial" w:hAnsi="Arial" w:cs="Arial"/>
          <w:sz w:val="22"/>
          <w:szCs w:val="22"/>
        </w:rPr>
        <w:t xml:space="preserve"> </w:t>
      </w:r>
      <w:proofErr w:type="spellStart"/>
      <w:r w:rsidRPr="009873A1">
        <w:rPr>
          <w:rFonts w:ascii="Arial" w:hAnsi="Arial" w:cs="Arial"/>
          <w:sz w:val="22"/>
          <w:szCs w:val="22"/>
        </w:rPr>
        <w:t>dari</w:t>
      </w:r>
      <w:proofErr w:type="spellEnd"/>
      <w:r w:rsidRPr="009873A1">
        <w:rPr>
          <w:rFonts w:ascii="Arial" w:hAnsi="Arial" w:cs="Arial"/>
          <w:sz w:val="22"/>
          <w:szCs w:val="22"/>
        </w:rPr>
        <w:t xml:space="preserve"> </w:t>
      </w:r>
      <w:r w:rsidRPr="009873A1">
        <w:rPr>
          <w:rFonts w:ascii="Arial" w:hAnsi="Arial" w:cs="Arial"/>
          <w:color w:val="000000"/>
          <w:sz w:val="22"/>
          <w:szCs w:val="22"/>
        </w:rPr>
        <w:t xml:space="preserve">para </w:t>
      </w:r>
      <w:proofErr w:type="spellStart"/>
      <w:r w:rsidRPr="009873A1">
        <w:rPr>
          <w:rFonts w:ascii="Arial" w:hAnsi="Arial" w:cs="Arial"/>
          <w:color w:val="000000"/>
          <w:sz w:val="22"/>
          <w:szCs w:val="22"/>
        </w:rPr>
        <w:t>rektor</w:t>
      </w:r>
      <w:proofErr w:type="spellEnd"/>
      <w:r w:rsidRPr="009873A1">
        <w:rPr>
          <w:rFonts w:ascii="Arial" w:hAnsi="Arial" w:cs="Arial"/>
          <w:color w:val="000000"/>
          <w:sz w:val="22"/>
          <w:szCs w:val="22"/>
        </w:rPr>
        <w:t xml:space="preserve">, </w:t>
      </w:r>
      <w:proofErr w:type="spellStart"/>
      <w:r w:rsidRPr="009873A1">
        <w:rPr>
          <w:rFonts w:ascii="Arial" w:hAnsi="Arial" w:cs="Arial"/>
          <w:color w:val="000000"/>
          <w:sz w:val="22"/>
          <w:szCs w:val="22"/>
        </w:rPr>
        <w:t>ketua</w:t>
      </w:r>
      <w:proofErr w:type="spellEnd"/>
      <w:r w:rsidRPr="009873A1">
        <w:rPr>
          <w:rFonts w:ascii="Arial" w:hAnsi="Arial" w:cs="Arial"/>
          <w:color w:val="000000"/>
          <w:sz w:val="22"/>
          <w:szCs w:val="22"/>
        </w:rPr>
        <w:t xml:space="preserve"> </w:t>
      </w:r>
      <w:proofErr w:type="spellStart"/>
      <w:r w:rsidRPr="009873A1">
        <w:rPr>
          <w:rFonts w:ascii="Arial" w:hAnsi="Arial" w:cs="Arial"/>
          <w:color w:val="000000"/>
          <w:sz w:val="22"/>
          <w:szCs w:val="22"/>
        </w:rPr>
        <w:t>senat</w:t>
      </w:r>
      <w:proofErr w:type="spellEnd"/>
      <w:r w:rsidRPr="009873A1">
        <w:rPr>
          <w:rFonts w:ascii="Arial" w:hAnsi="Arial" w:cs="Arial"/>
          <w:color w:val="000000"/>
          <w:sz w:val="22"/>
          <w:szCs w:val="22"/>
        </w:rPr>
        <w:t xml:space="preserve">, para wakil </w:t>
      </w:r>
      <w:proofErr w:type="spellStart"/>
      <w:r w:rsidRPr="009873A1">
        <w:rPr>
          <w:rFonts w:ascii="Arial" w:hAnsi="Arial" w:cs="Arial"/>
          <w:color w:val="000000"/>
          <w:sz w:val="22"/>
          <w:szCs w:val="22"/>
        </w:rPr>
        <w:t>rektor</w:t>
      </w:r>
      <w:proofErr w:type="spellEnd"/>
      <w:r w:rsidRPr="009873A1">
        <w:rPr>
          <w:rFonts w:ascii="Arial" w:hAnsi="Arial" w:cs="Arial"/>
          <w:color w:val="000000"/>
          <w:sz w:val="22"/>
          <w:szCs w:val="22"/>
        </w:rPr>
        <w:t xml:space="preserve">, dan SPMI </w:t>
      </w:r>
      <w:r w:rsidRPr="009873A1">
        <w:rPr>
          <w:rFonts w:ascii="Arial" w:hAnsi="Arial" w:cs="Arial"/>
          <w:noProof/>
          <w:sz w:val="22"/>
          <w:szCs w:val="22"/>
        </w:rPr>
        <w:t>di lingkungan LLDIKTI wilayah IV yang telah terakreditasi institusi BAN PT.</w:t>
      </w:r>
    </w:p>
    <w:p w14:paraId="483F7E4E" w14:textId="77777777" w:rsidR="00FC3658" w:rsidRPr="009873A1" w:rsidRDefault="00FC3658" w:rsidP="00FC3658">
      <w:pPr>
        <w:pStyle w:val="BodyTextIndent3"/>
        <w:spacing w:line="240" w:lineRule="auto"/>
        <w:ind w:left="720"/>
        <w:jc w:val="both"/>
        <w:rPr>
          <w:rFonts w:ascii="Arial" w:hAnsi="Arial" w:cs="Arial"/>
          <w:noProof/>
          <w:sz w:val="22"/>
          <w:szCs w:val="22"/>
        </w:rPr>
      </w:pPr>
    </w:p>
    <w:p w14:paraId="46DD45D6" w14:textId="77777777" w:rsidR="00FC3658" w:rsidRPr="009873A1" w:rsidRDefault="00FC3658" w:rsidP="00FC3658">
      <w:pPr>
        <w:pStyle w:val="BodyTextIndent3"/>
        <w:spacing w:line="240" w:lineRule="auto"/>
        <w:ind w:left="0" w:firstLine="720"/>
        <w:jc w:val="both"/>
        <w:rPr>
          <w:rFonts w:ascii="Arial" w:hAnsi="Arial" w:cs="Arial"/>
          <w:sz w:val="22"/>
          <w:szCs w:val="22"/>
        </w:rPr>
      </w:pPr>
      <w:r w:rsidRPr="009873A1">
        <w:rPr>
          <w:rFonts w:ascii="Arial" w:hAnsi="Arial" w:cs="Arial"/>
          <w:noProof/>
          <w:sz w:val="22"/>
          <w:szCs w:val="22"/>
        </w:rPr>
        <w:t xml:space="preserve">Hasil penelitian menjelaskan bahwa  terdapat pengaruh simultan </w:t>
      </w:r>
      <w:r w:rsidRPr="009873A1">
        <w:rPr>
          <w:rFonts w:ascii="Arial" w:hAnsi="Arial" w:cs="Arial"/>
          <w:sz w:val="22"/>
          <w:szCs w:val="22"/>
          <w:lang w:val="id-ID"/>
        </w:rPr>
        <w:t>kepemimpinan resonan, teknologi infomasi</w:t>
      </w:r>
      <w:r w:rsidRPr="009873A1">
        <w:rPr>
          <w:rFonts w:ascii="Arial" w:hAnsi="Arial" w:cs="Arial"/>
          <w:sz w:val="22"/>
          <w:szCs w:val="22"/>
        </w:rPr>
        <w:t xml:space="preserve"> dan </w:t>
      </w:r>
      <w:proofErr w:type="spellStart"/>
      <w:r w:rsidRPr="009873A1">
        <w:rPr>
          <w:rFonts w:ascii="Arial" w:hAnsi="Arial" w:cs="Arial"/>
          <w:sz w:val="22"/>
          <w:szCs w:val="22"/>
        </w:rPr>
        <w:t>komunikasi</w:t>
      </w:r>
      <w:proofErr w:type="spellEnd"/>
      <w:r w:rsidRPr="009873A1">
        <w:rPr>
          <w:rFonts w:ascii="Arial" w:hAnsi="Arial" w:cs="Arial"/>
          <w:sz w:val="22"/>
          <w:szCs w:val="22"/>
          <w:lang w:val="id-ID"/>
        </w:rPr>
        <w:t>, modal intelektual</w:t>
      </w:r>
      <w:r w:rsidRPr="009873A1">
        <w:rPr>
          <w:rFonts w:ascii="Arial" w:hAnsi="Arial" w:cs="Arial"/>
          <w:sz w:val="22"/>
          <w:szCs w:val="22"/>
        </w:rPr>
        <w:t xml:space="preserve"> dan </w:t>
      </w:r>
      <w:r w:rsidRPr="009873A1">
        <w:rPr>
          <w:rFonts w:ascii="Arial" w:hAnsi="Arial" w:cs="Arial"/>
          <w:sz w:val="22"/>
          <w:szCs w:val="22"/>
          <w:lang w:val="id-ID"/>
        </w:rPr>
        <w:t>budaya PTS</w:t>
      </w:r>
      <w:r w:rsidRPr="009873A1">
        <w:rPr>
          <w:rFonts w:ascii="Arial" w:hAnsi="Arial" w:cs="Arial"/>
          <w:sz w:val="22"/>
          <w:szCs w:val="22"/>
        </w:rPr>
        <w:t xml:space="preserve"> </w:t>
      </w:r>
      <w:proofErr w:type="spellStart"/>
      <w:r w:rsidRPr="009873A1">
        <w:rPr>
          <w:rFonts w:ascii="Arial" w:hAnsi="Arial" w:cs="Arial"/>
          <w:sz w:val="22"/>
          <w:szCs w:val="22"/>
        </w:rPr>
        <w:t>terhadap</w:t>
      </w:r>
      <w:proofErr w:type="spellEnd"/>
      <w:r w:rsidRPr="009873A1">
        <w:rPr>
          <w:rFonts w:ascii="Arial" w:hAnsi="Arial" w:cs="Arial"/>
          <w:sz w:val="22"/>
          <w:szCs w:val="22"/>
        </w:rPr>
        <w:t xml:space="preserve"> </w:t>
      </w:r>
      <w:proofErr w:type="spellStart"/>
      <w:r w:rsidRPr="009873A1">
        <w:rPr>
          <w:rFonts w:ascii="Arial" w:hAnsi="Arial" w:cs="Arial"/>
          <w:sz w:val="22"/>
          <w:szCs w:val="22"/>
        </w:rPr>
        <w:t>Keunggulan</w:t>
      </w:r>
      <w:proofErr w:type="spellEnd"/>
      <w:r w:rsidRPr="009873A1">
        <w:rPr>
          <w:rFonts w:ascii="Arial" w:hAnsi="Arial" w:cs="Arial"/>
          <w:sz w:val="22"/>
          <w:szCs w:val="22"/>
        </w:rPr>
        <w:t xml:space="preserve"> </w:t>
      </w:r>
      <w:proofErr w:type="spellStart"/>
      <w:r w:rsidRPr="009873A1">
        <w:rPr>
          <w:rFonts w:ascii="Arial" w:hAnsi="Arial" w:cs="Arial"/>
          <w:sz w:val="22"/>
          <w:szCs w:val="22"/>
        </w:rPr>
        <w:t>Bersaing</w:t>
      </w:r>
      <w:proofErr w:type="spellEnd"/>
      <w:r w:rsidRPr="009873A1">
        <w:rPr>
          <w:rFonts w:ascii="Arial" w:hAnsi="Arial" w:cs="Arial"/>
          <w:sz w:val="22"/>
          <w:szCs w:val="22"/>
        </w:rPr>
        <w:t xml:space="preserve"> </w:t>
      </w:r>
      <w:proofErr w:type="spellStart"/>
      <w:r w:rsidRPr="009873A1">
        <w:rPr>
          <w:rFonts w:ascii="Arial" w:hAnsi="Arial" w:cs="Arial"/>
          <w:sz w:val="22"/>
          <w:szCs w:val="22"/>
        </w:rPr>
        <w:t>sebesar</w:t>
      </w:r>
      <w:proofErr w:type="spellEnd"/>
      <w:r w:rsidRPr="009873A1">
        <w:rPr>
          <w:rFonts w:ascii="Arial" w:hAnsi="Arial" w:cs="Arial"/>
          <w:sz w:val="22"/>
          <w:szCs w:val="22"/>
        </w:rPr>
        <w:t xml:space="preserve"> 74.03 %.  </w:t>
      </w:r>
      <w:proofErr w:type="spellStart"/>
      <w:r w:rsidRPr="009873A1">
        <w:rPr>
          <w:rFonts w:ascii="Arial" w:hAnsi="Arial" w:cs="Arial"/>
          <w:sz w:val="22"/>
          <w:szCs w:val="22"/>
        </w:rPr>
        <w:t>Variabel</w:t>
      </w:r>
      <w:proofErr w:type="spellEnd"/>
      <w:r w:rsidRPr="009873A1">
        <w:rPr>
          <w:rFonts w:ascii="Arial" w:hAnsi="Arial" w:cs="Arial"/>
          <w:sz w:val="22"/>
          <w:szCs w:val="22"/>
        </w:rPr>
        <w:t xml:space="preserve"> </w:t>
      </w:r>
      <w:proofErr w:type="spellStart"/>
      <w:r w:rsidRPr="009873A1">
        <w:rPr>
          <w:rFonts w:ascii="Arial" w:hAnsi="Arial" w:cs="Arial"/>
          <w:sz w:val="22"/>
          <w:szCs w:val="22"/>
        </w:rPr>
        <w:t>Budaya</w:t>
      </w:r>
      <w:proofErr w:type="spellEnd"/>
      <w:r w:rsidRPr="009873A1">
        <w:rPr>
          <w:rFonts w:ascii="Arial" w:hAnsi="Arial" w:cs="Arial"/>
          <w:sz w:val="22"/>
          <w:szCs w:val="22"/>
        </w:rPr>
        <w:t xml:space="preserve"> PTS </w:t>
      </w:r>
      <w:proofErr w:type="spellStart"/>
      <w:r w:rsidRPr="009873A1">
        <w:rPr>
          <w:rFonts w:ascii="Arial" w:hAnsi="Arial" w:cs="Arial"/>
          <w:sz w:val="22"/>
          <w:szCs w:val="22"/>
        </w:rPr>
        <w:t>merupakan</w:t>
      </w:r>
      <w:proofErr w:type="spellEnd"/>
      <w:r w:rsidRPr="009873A1">
        <w:rPr>
          <w:rFonts w:ascii="Arial" w:hAnsi="Arial" w:cs="Arial"/>
          <w:sz w:val="22"/>
          <w:szCs w:val="22"/>
        </w:rPr>
        <w:t xml:space="preserve"> </w:t>
      </w:r>
      <w:proofErr w:type="spellStart"/>
      <w:r w:rsidRPr="009873A1">
        <w:rPr>
          <w:rFonts w:ascii="Arial" w:hAnsi="Arial" w:cs="Arial"/>
          <w:sz w:val="22"/>
          <w:szCs w:val="22"/>
        </w:rPr>
        <w:t>variabel</w:t>
      </w:r>
      <w:proofErr w:type="spellEnd"/>
      <w:r w:rsidRPr="009873A1">
        <w:rPr>
          <w:rFonts w:ascii="Arial" w:hAnsi="Arial" w:cs="Arial"/>
          <w:sz w:val="22"/>
          <w:szCs w:val="22"/>
        </w:rPr>
        <w:t xml:space="preserve"> </w:t>
      </w:r>
      <w:proofErr w:type="spellStart"/>
      <w:r w:rsidRPr="009873A1">
        <w:rPr>
          <w:rFonts w:ascii="Arial" w:hAnsi="Arial" w:cs="Arial"/>
          <w:sz w:val="22"/>
          <w:szCs w:val="22"/>
        </w:rPr>
        <w:t>dominan</w:t>
      </w:r>
      <w:proofErr w:type="spellEnd"/>
      <w:r w:rsidRPr="009873A1">
        <w:rPr>
          <w:rFonts w:ascii="Arial" w:hAnsi="Arial" w:cs="Arial"/>
          <w:sz w:val="22"/>
          <w:szCs w:val="22"/>
        </w:rPr>
        <w:t xml:space="preserve"> yang </w:t>
      </w:r>
      <w:proofErr w:type="spellStart"/>
      <w:r w:rsidRPr="009873A1">
        <w:rPr>
          <w:rFonts w:ascii="Arial" w:hAnsi="Arial" w:cs="Arial"/>
          <w:sz w:val="22"/>
          <w:szCs w:val="22"/>
        </w:rPr>
        <w:t>mempengaruhi</w:t>
      </w:r>
      <w:proofErr w:type="spellEnd"/>
      <w:r w:rsidRPr="009873A1">
        <w:rPr>
          <w:rFonts w:ascii="Arial" w:hAnsi="Arial" w:cs="Arial"/>
          <w:sz w:val="22"/>
          <w:szCs w:val="22"/>
        </w:rPr>
        <w:t xml:space="preserve"> </w:t>
      </w:r>
      <w:proofErr w:type="spellStart"/>
      <w:r w:rsidRPr="009873A1">
        <w:rPr>
          <w:rFonts w:ascii="Arial" w:hAnsi="Arial" w:cs="Arial"/>
          <w:sz w:val="22"/>
          <w:szCs w:val="22"/>
        </w:rPr>
        <w:t>Keunggulan</w:t>
      </w:r>
      <w:proofErr w:type="spellEnd"/>
      <w:r w:rsidRPr="009873A1">
        <w:rPr>
          <w:rFonts w:ascii="Arial" w:hAnsi="Arial" w:cs="Arial"/>
          <w:sz w:val="22"/>
          <w:szCs w:val="22"/>
        </w:rPr>
        <w:t xml:space="preserve"> </w:t>
      </w:r>
      <w:proofErr w:type="spellStart"/>
      <w:r w:rsidRPr="009873A1">
        <w:rPr>
          <w:rFonts w:ascii="Arial" w:hAnsi="Arial" w:cs="Arial"/>
          <w:sz w:val="22"/>
          <w:szCs w:val="22"/>
        </w:rPr>
        <w:t>Bersaing</w:t>
      </w:r>
      <w:proofErr w:type="spellEnd"/>
      <w:r w:rsidRPr="009873A1">
        <w:rPr>
          <w:rFonts w:ascii="Arial" w:hAnsi="Arial" w:cs="Arial"/>
          <w:sz w:val="22"/>
          <w:szCs w:val="22"/>
        </w:rPr>
        <w:t xml:space="preserve">.  </w:t>
      </w:r>
      <w:proofErr w:type="spellStart"/>
      <w:r w:rsidRPr="009873A1">
        <w:rPr>
          <w:rFonts w:ascii="Arial" w:hAnsi="Arial" w:cs="Arial"/>
          <w:sz w:val="22"/>
          <w:szCs w:val="22"/>
        </w:rPr>
        <w:t>Sedangkan</w:t>
      </w:r>
      <w:proofErr w:type="spellEnd"/>
      <w:r w:rsidRPr="009873A1">
        <w:rPr>
          <w:rFonts w:ascii="Arial" w:hAnsi="Arial" w:cs="Arial"/>
          <w:sz w:val="22"/>
          <w:szCs w:val="22"/>
        </w:rPr>
        <w:t xml:space="preserve"> </w:t>
      </w:r>
      <w:proofErr w:type="spellStart"/>
      <w:r w:rsidRPr="009873A1">
        <w:rPr>
          <w:rFonts w:ascii="Arial" w:hAnsi="Arial" w:cs="Arial"/>
          <w:sz w:val="22"/>
          <w:szCs w:val="22"/>
        </w:rPr>
        <w:t>pengaruh</w:t>
      </w:r>
      <w:proofErr w:type="spellEnd"/>
      <w:r w:rsidRPr="009873A1">
        <w:rPr>
          <w:rFonts w:ascii="Arial" w:hAnsi="Arial" w:cs="Arial"/>
          <w:sz w:val="22"/>
          <w:szCs w:val="22"/>
        </w:rPr>
        <w:t xml:space="preserve"> </w:t>
      </w:r>
      <w:proofErr w:type="spellStart"/>
      <w:r w:rsidRPr="009873A1">
        <w:rPr>
          <w:rFonts w:ascii="Arial" w:hAnsi="Arial" w:cs="Arial"/>
          <w:sz w:val="22"/>
          <w:szCs w:val="22"/>
        </w:rPr>
        <w:t>Keunggulan</w:t>
      </w:r>
      <w:proofErr w:type="spellEnd"/>
      <w:r w:rsidRPr="009873A1">
        <w:rPr>
          <w:rFonts w:ascii="Arial" w:hAnsi="Arial" w:cs="Arial"/>
          <w:sz w:val="22"/>
          <w:szCs w:val="22"/>
        </w:rPr>
        <w:t xml:space="preserve"> </w:t>
      </w:r>
      <w:proofErr w:type="spellStart"/>
      <w:r w:rsidRPr="009873A1">
        <w:rPr>
          <w:rFonts w:ascii="Arial" w:hAnsi="Arial" w:cs="Arial"/>
          <w:sz w:val="22"/>
          <w:szCs w:val="22"/>
        </w:rPr>
        <w:t>bersaing</w:t>
      </w:r>
      <w:proofErr w:type="spellEnd"/>
      <w:r w:rsidRPr="009873A1">
        <w:rPr>
          <w:rFonts w:ascii="Arial" w:hAnsi="Arial" w:cs="Arial"/>
          <w:sz w:val="22"/>
          <w:szCs w:val="22"/>
        </w:rPr>
        <w:t xml:space="preserve"> </w:t>
      </w:r>
      <w:proofErr w:type="spellStart"/>
      <w:r w:rsidRPr="009873A1">
        <w:rPr>
          <w:rFonts w:ascii="Arial" w:hAnsi="Arial" w:cs="Arial"/>
          <w:sz w:val="22"/>
          <w:szCs w:val="22"/>
        </w:rPr>
        <w:t>terhadap</w:t>
      </w:r>
      <w:proofErr w:type="spellEnd"/>
      <w:r w:rsidRPr="009873A1">
        <w:rPr>
          <w:rFonts w:ascii="Arial" w:hAnsi="Arial" w:cs="Arial"/>
          <w:sz w:val="22"/>
          <w:szCs w:val="22"/>
        </w:rPr>
        <w:t xml:space="preserve"> </w:t>
      </w:r>
      <w:proofErr w:type="spellStart"/>
      <w:r w:rsidRPr="009873A1">
        <w:rPr>
          <w:rFonts w:ascii="Arial" w:hAnsi="Arial" w:cs="Arial"/>
          <w:sz w:val="22"/>
          <w:szCs w:val="22"/>
        </w:rPr>
        <w:t>Kinerja</w:t>
      </w:r>
      <w:proofErr w:type="spellEnd"/>
      <w:r w:rsidRPr="009873A1">
        <w:rPr>
          <w:rFonts w:ascii="Arial" w:hAnsi="Arial" w:cs="Arial"/>
          <w:sz w:val="22"/>
          <w:szCs w:val="22"/>
        </w:rPr>
        <w:t xml:space="preserve"> PTS </w:t>
      </w:r>
      <w:proofErr w:type="spellStart"/>
      <w:r w:rsidRPr="009873A1">
        <w:rPr>
          <w:rFonts w:ascii="Arial" w:hAnsi="Arial" w:cs="Arial"/>
          <w:sz w:val="22"/>
          <w:szCs w:val="22"/>
        </w:rPr>
        <w:t>sebesar</w:t>
      </w:r>
      <w:proofErr w:type="spellEnd"/>
      <w:r w:rsidRPr="009873A1">
        <w:rPr>
          <w:rFonts w:ascii="Arial" w:hAnsi="Arial" w:cs="Arial"/>
          <w:sz w:val="22"/>
          <w:szCs w:val="22"/>
        </w:rPr>
        <w:t xml:space="preserve"> 79.26 </w:t>
      </w:r>
      <w:proofErr w:type="gramStart"/>
      <w:r w:rsidRPr="009873A1">
        <w:rPr>
          <w:rFonts w:ascii="Arial" w:hAnsi="Arial" w:cs="Arial"/>
          <w:sz w:val="22"/>
          <w:szCs w:val="22"/>
        </w:rPr>
        <w:t>% .</w:t>
      </w:r>
      <w:proofErr w:type="gramEnd"/>
    </w:p>
    <w:p w14:paraId="31CCF1DE" w14:textId="77777777" w:rsidR="00FC3658" w:rsidRPr="00F7025A" w:rsidRDefault="00FC3658" w:rsidP="00FC3658">
      <w:pPr>
        <w:pStyle w:val="BodyTextIndent3"/>
        <w:spacing w:line="240" w:lineRule="auto"/>
        <w:ind w:left="720"/>
        <w:jc w:val="both"/>
        <w:rPr>
          <w:rFonts w:ascii="Arial" w:hAnsi="Arial" w:cs="Arial"/>
          <w:b/>
          <w:bCs/>
          <w:sz w:val="22"/>
          <w:szCs w:val="22"/>
        </w:rPr>
      </w:pPr>
    </w:p>
    <w:p w14:paraId="1E67A44C" w14:textId="77777777" w:rsidR="00FC3658" w:rsidRPr="009873A1" w:rsidRDefault="00FC3658" w:rsidP="00FC3658">
      <w:pPr>
        <w:pStyle w:val="BodyTextIndent3"/>
        <w:spacing w:line="240" w:lineRule="auto"/>
        <w:ind w:left="0" w:firstLine="720"/>
        <w:jc w:val="both"/>
        <w:rPr>
          <w:rFonts w:ascii="Arial" w:hAnsi="Arial" w:cs="Arial"/>
          <w:sz w:val="22"/>
          <w:szCs w:val="22"/>
        </w:rPr>
      </w:pPr>
      <w:r w:rsidRPr="00F7025A">
        <w:rPr>
          <w:rFonts w:ascii="Arial" w:hAnsi="Arial" w:cs="Arial"/>
          <w:b/>
          <w:bCs/>
          <w:sz w:val="22"/>
          <w:szCs w:val="22"/>
        </w:rPr>
        <w:t xml:space="preserve">Kata </w:t>
      </w:r>
      <w:proofErr w:type="spellStart"/>
      <w:proofErr w:type="gramStart"/>
      <w:r w:rsidRPr="00F7025A">
        <w:rPr>
          <w:rFonts w:ascii="Arial" w:hAnsi="Arial" w:cs="Arial"/>
          <w:b/>
          <w:bCs/>
          <w:sz w:val="22"/>
          <w:szCs w:val="22"/>
        </w:rPr>
        <w:t>Kunci</w:t>
      </w:r>
      <w:proofErr w:type="spellEnd"/>
      <w:r w:rsidRPr="009873A1">
        <w:rPr>
          <w:rFonts w:ascii="Arial" w:hAnsi="Arial" w:cs="Arial"/>
          <w:sz w:val="22"/>
          <w:szCs w:val="22"/>
        </w:rPr>
        <w:t xml:space="preserve"> :</w:t>
      </w:r>
      <w:proofErr w:type="gramEnd"/>
      <w:r w:rsidRPr="009873A1">
        <w:rPr>
          <w:rFonts w:ascii="Arial" w:hAnsi="Arial" w:cs="Arial"/>
          <w:sz w:val="22"/>
          <w:szCs w:val="22"/>
        </w:rPr>
        <w:t xml:space="preserve"> </w:t>
      </w:r>
      <w:proofErr w:type="spellStart"/>
      <w:r w:rsidRPr="009873A1">
        <w:rPr>
          <w:rFonts w:ascii="Arial" w:hAnsi="Arial" w:cs="Arial"/>
          <w:sz w:val="22"/>
          <w:szCs w:val="22"/>
        </w:rPr>
        <w:t>Kinerja</w:t>
      </w:r>
      <w:proofErr w:type="spellEnd"/>
      <w:r w:rsidRPr="009873A1">
        <w:rPr>
          <w:rFonts w:ascii="Arial" w:hAnsi="Arial" w:cs="Arial"/>
          <w:sz w:val="22"/>
          <w:szCs w:val="22"/>
        </w:rPr>
        <w:t xml:space="preserve"> PTS, </w:t>
      </w:r>
      <w:proofErr w:type="spellStart"/>
      <w:r w:rsidRPr="009873A1">
        <w:rPr>
          <w:rFonts w:ascii="Arial" w:hAnsi="Arial" w:cs="Arial"/>
          <w:sz w:val="22"/>
          <w:szCs w:val="22"/>
        </w:rPr>
        <w:t>Keunggulan</w:t>
      </w:r>
      <w:proofErr w:type="spellEnd"/>
      <w:r w:rsidRPr="009873A1">
        <w:rPr>
          <w:rFonts w:ascii="Arial" w:hAnsi="Arial" w:cs="Arial"/>
          <w:sz w:val="22"/>
          <w:szCs w:val="22"/>
        </w:rPr>
        <w:t xml:space="preserve"> </w:t>
      </w:r>
      <w:proofErr w:type="spellStart"/>
      <w:r w:rsidRPr="009873A1">
        <w:rPr>
          <w:rFonts w:ascii="Arial" w:hAnsi="Arial" w:cs="Arial"/>
          <w:sz w:val="22"/>
          <w:szCs w:val="22"/>
        </w:rPr>
        <w:t>Bersaing</w:t>
      </w:r>
      <w:proofErr w:type="spellEnd"/>
      <w:r w:rsidRPr="009873A1">
        <w:rPr>
          <w:rFonts w:ascii="Arial" w:hAnsi="Arial" w:cs="Arial"/>
          <w:sz w:val="22"/>
          <w:szCs w:val="22"/>
        </w:rPr>
        <w:t xml:space="preserve">, </w:t>
      </w:r>
      <w:proofErr w:type="spellStart"/>
      <w:r w:rsidRPr="009873A1">
        <w:rPr>
          <w:rFonts w:ascii="Arial" w:hAnsi="Arial" w:cs="Arial"/>
          <w:sz w:val="22"/>
          <w:szCs w:val="22"/>
        </w:rPr>
        <w:t>Kepemimpinan</w:t>
      </w:r>
      <w:proofErr w:type="spellEnd"/>
      <w:r w:rsidRPr="009873A1">
        <w:rPr>
          <w:rFonts w:ascii="Arial" w:hAnsi="Arial" w:cs="Arial"/>
          <w:sz w:val="22"/>
          <w:szCs w:val="22"/>
        </w:rPr>
        <w:t xml:space="preserve"> </w:t>
      </w:r>
      <w:proofErr w:type="spellStart"/>
      <w:r w:rsidRPr="009873A1">
        <w:rPr>
          <w:rFonts w:ascii="Arial" w:hAnsi="Arial" w:cs="Arial"/>
          <w:sz w:val="22"/>
          <w:szCs w:val="22"/>
        </w:rPr>
        <w:t>Resonan</w:t>
      </w:r>
      <w:proofErr w:type="spellEnd"/>
      <w:r w:rsidRPr="009873A1">
        <w:rPr>
          <w:rFonts w:ascii="Arial" w:hAnsi="Arial" w:cs="Arial"/>
          <w:sz w:val="22"/>
          <w:szCs w:val="22"/>
        </w:rPr>
        <w:t>, T</w:t>
      </w:r>
      <w:r w:rsidRPr="009873A1">
        <w:rPr>
          <w:rFonts w:ascii="Arial" w:hAnsi="Arial" w:cs="Arial"/>
          <w:sz w:val="22"/>
          <w:szCs w:val="22"/>
          <w:lang w:val="id-ID"/>
        </w:rPr>
        <w:t xml:space="preserve">eknologi </w:t>
      </w:r>
      <w:r w:rsidRPr="009873A1">
        <w:rPr>
          <w:rFonts w:ascii="Arial" w:hAnsi="Arial" w:cs="Arial"/>
          <w:sz w:val="22"/>
          <w:szCs w:val="22"/>
        </w:rPr>
        <w:t>I</w:t>
      </w:r>
      <w:r w:rsidRPr="009873A1">
        <w:rPr>
          <w:rFonts w:ascii="Arial" w:hAnsi="Arial" w:cs="Arial"/>
          <w:sz w:val="22"/>
          <w:szCs w:val="22"/>
          <w:lang w:val="id-ID"/>
        </w:rPr>
        <w:t>nformasi</w:t>
      </w:r>
      <w:r w:rsidRPr="009873A1">
        <w:rPr>
          <w:rFonts w:ascii="Arial" w:hAnsi="Arial" w:cs="Arial"/>
          <w:sz w:val="22"/>
          <w:szCs w:val="22"/>
        </w:rPr>
        <w:t xml:space="preserve"> dan </w:t>
      </w:r>
      <w:proofErr w:type="spellStart"/>
      <w:r w:rsidRPr="009873A1">
        <w:rPr>
          <w:rFonts w:ascii="Arial" w:hAnsi="Arial" w:cs="Arial"/>
          <w:sz w:val="22"/>
          <w:szCs w:val="22"/>
        </w:rPr>
        <w:t>Komunikasi</w:t>
      </w:r>
      <w:proofErr w:type="spellEnd"/>
      <w:r w:rsidRPr="009873A1">
        <w:rPr>
          <w:rFonts w:ascii="Arial" w:hAnsi="Arial" w:cs="Arial"/>
          <w:sz w:val="22"/>
          <w:szCs w:val="22"/>
          <w:lang w:val="id-ID"/>
        </w:rPr>
        <w:t xml:space="preserve">, </w:t>
      </w:r>
      <w:r w:rsidRPr="009873A1">
        <w:rPr>
          <w:rFonts w:ascii="Arial" w:hAnsi="Arial" w:cs="Arial"/>
          <w:sz w:val="22"/>
          <w:szCs w:val="22"/>
        </w:rPr>
        <w:t xml:space="preserve">Modal </w:t>
      </w:r>
      <w:proofErr w:type="spellStart"/>
      <w:r w:rsidRPr="009873A1">
        <w:rPr>
          <w:rFonts w:ascii="Arial" w:hAnsi="Arial" w:cs="Arial"/>
          <w:sz w:val="22"/>
          <w:szCs w:val="22"/>
        </w:rPr>
        <w:t>Intelektual</w:t>
      </w:r>
      <w:proofErr w:type="spellEnd"/>
      <w:r w:rsidRPr="009873A1">
        <w:rPr>
          <w:rFonts w:ascii="Arial" w:hAnsi="Arial" w:cs="Arial"/>
          <w:sz w:val="22"/>
          <w:szCs w:val="22"/>
        </w:rPr>
        <w:t xml:space="preserve"> dan </w:t>
      </w:r>
      <w:proofErr w:type="spellStart"/>
      <w:r w:rsidRPr="009873A1">
        <w:rPr>
          <w:rFonts w:ascii="Arial" w:hAnsi="Arial" w:cs="Arial"/>
          <w:sz w:val="22"/>
          <w:szCs w:val="22"/>
        </w:rPr>
        <w:t>Budaya</w:t>
      </w:r>
      <w:proofErr w:type="spellEnd"/>
      <w:r w:rsidRPr="009873A1">
        <w:rPr>
          <w:rFonts w:ascii="Arial" w:hAnsi="Arial" w:cs="Arial"/>
          <w:sz w:val="22"/>
          <w:szCs w:val="22"/>
        </w:rPr>
        <w:t xml:space="preserve"> PTS di </w:t>
      </w:r>
      <w:proofErr w:type="spellStart"/>
      <w:r w:rsidRPr="009873A1">
        <w:rPr>
          <w:rFonts w:ascii="Arial" w:hAnsi="Arial" w:cs="Arial"/>
          <w:sz w:val="22"/>
          <w:szCs w:val="22"/>
        </w:rPr>
        <w:t>lingkungan</w:t>
      </w:r>
      <w:proofErr w:type="spellEnd"/>
      <w:r w:rsidRPr="009873A1">
        <w:rPr>
          <w:rFonts w:ascii="Arial" w:hAnsi="Arial" w:cs="Arial"/>
          <w:sz w:val="22"/>
          <w:szCs w:val="22"/>
        </w:rPr>
        <w:t xml:space="preserve"> LLDIKTI Wilayah IV.</w:t>
      </w:r>
    </w:p>
    <w:p w14:paraId="0916B880" w14:textId="77777777" w:rsidR="00FC3658" w:rsidRPr="009873A1" w:rsidRDefault="00FC3658" w:rsidP="00FC3658">
      <w:pPr>
        <w:pStyle w:val="BodyTextIndent3"/>
        <w:spacing w:line="240" w:lineRule="auto"/>
        <w:ind w:left="0" w:firstLine="720"/>
        <w:jc w:val="both"/>
        <w:rPr>
          <w:rFonts w:ascii="Arial" w:hAnsi="Arial" w:cs="Arial"/>
          <w:sz w:val="22"/>
          <w:szCs w:val="22"/>
        </w:rPr>
      </w:pPr>
    </w:p>
    <w:p w14:paraId="47B0C584" w14:textId="77777777" w:rsidR="00FC3658" w:rsidRPr="009873A1" w:rsidRDefault="00FC3658" w:rsidP="00FC3658">
      <w:pPr>
        <w:pStyle w:val="BodyTextIndent3"/>
        <w:spacing w:line="240" w:lineRule="auto"/>
        <w:ind w:left="0" w:firstLine="720"/>
        <w:jc w:val="both"/>
        <w:rPr>
          <w:rFonts w:ascii="Arial" w:hAnsi="Arial" w:cs="Arial"/>
          <w:sz w:val="22"/>
          <w:szCs w:val="22"/>
        </w:rPr>
      </w:pPr>
    </w:p>
    <w:p w14:paraId="63962993" w14:textId="77777777" w:rsidR="00FC3658" w:rsidRDefault="00FC3658" w:rsidP="00FC3658">
      <w:pPr>
        <w:pStyle w:val="BodyTextIndent3"/>
        <w:spacing w:line="240" w:lineRule="auto"/>
        <w:ind w:left="0" w:firstLine="720"/>
        <w:jc w:val="both"/>
        <w:rPr>
          <w:rFonts w:ascii="Arial" w:hAnsi="Arial" w:cs="Arial"/>
          <w:sz w:val="22"/>
          <w:szCs w:val="22"/>
        </w:rPr>
      </w:pPr>
    </w:p>
    <w:p w14:paraId="12C5D754" w14:textId="77777777" w:rsidR="00FC3658" w:rsidRDefault="00FC3658" w:rsidP="00FC3658">
      <w:pPr>
        <w:pStyle w:val="BodyTextIndent3"/>
        <w:spacing w:line="240" w:lineRule="auto"/>
        <w:ind w:left="0" w:firstLine="720"/>
        <w:jc w:val="both"/>
        <w:rPr>
          <w:rFonts w:ascii="Arial" w:hAnsi="Arial" w:cs="Arial"/>
          <w:sz w:val="22"/>
          <w:szCs w:val="22"/>
        </w:rPr>
      </w:pPr>
    </w:p>
    <w:p w14:paraId="4AE26CB5" w14:textId="77777777" w:rsidR="00FC3658" w:rsidRDefault="00FC3658" w:rsidP="00FC3658">
      <w:pPr>
        <w:pStyle w:val="BodyTextIndent3"/>
        <w:spacing w:line="240" w:lineRule="auto"/>
        <w:ind w:left="0" w:firstLine="720"/>
        <w:rPr>
          <w:rFonts w:ascii="Arial" w:hAnsi="Arial" w:cs="Arial"/>
          <w:sz w:val="22"/>
          <w:szCs w:val="22"/>
        </w:rPr>
      </w:pPr>
    </w:p>
    <w:p w14:paraId="0A789CFB" w14:textId="77777777" w:rsidR="00FC3658" w:rsidRPr="009873A1" w:rsidRDefault="00FC3658" w:rsidP="00FC3658">
      <w:pPr>
        <w:pStyle w:val="BodyTextIndent3"/>
        <w:spacing w:line="240" w:lineRule="auto"/>
        <w:ind w:firstLine="720"/>
        <w:jc w:val="center"/>
        <w:rPr>
          <w:rFonts w:ascii="Arial" w:hAnsi="Arial" w:cs="Arial"/>
          <w:b/>
          <w:bCs/>
          <w:sz w:val="22"/>
          <w:szCs w:val="22"/>
        </w:rPr>
      </w:pPr>
      <w:r w:rsidRPr="009873A1">
        <w:rPr>
          <w:rFonts w:ascii="Arial" w:hAnsi="Arial" w:cs="Arial"/>
          <w:b/>
          <w:bCs/>
          <w:sz w:val="22"/>
          <w:szCs w:val="22"/>
        </w:rPr>
        <w:lastRenderedPageBreak/>
        <w:t>ABSTRACT</w:t>
      </w:r>
    </w:p>
    <w:p w14:paraId="502B0F8A" w14:textId="77777777" w:rsidR="00FC3658" w:rsidRPr="009873A1" w:rsidRDefault="00FC3658" w:rsidP="00FC3658">
      <w:pPr>
        <w:pStyle w:val="BodyTextIndent3"/>
        <w:spacing w:line="240" w:lineRule="auto"/>
        <w:ind w:firstLine="720"/>
        <w:jc w:val="center"/>
        <w:rPr>
          <w:rFonts w:ascii="Arial" w:hAnsi="Arial" w:cs="Arial"/>
          <w:b/>
          <w:bCs/>
          <w:sz w:val="22"/>
          <w:szCs w:val="22"/>
        </w:rPr>
      </w:pPr>
    </w:p>
    <w:p w14:paraId="1F00107B" w14:textId="77777777" w:rsidR="00FC3658" w:rsidRPr="009873A1" w:rsidRDefault="00FC3658" w:rsidP="00FC3658">
      <w:pPr>
        <w:spacing w:after="0" w:line="240" w:lineRule="auto"/>
        <w:ind w:left="340"/>
        <w:jc w:val="center"/>
        <w:rPr>
          <w:rFonts w:ascii="Arial" w:hAnsi="Arial" w:cs="Arial"/>
          <w:b/>
          <w:bCs/>
        </w:rPr>
      </w:pPr>
    </w:p>
    <w:p w14:paraId="6084EF03" w14:textId="77777777" w:rsidR="00FC3658" w:rsidRPr="009873A1" w:rsidRDefault="00FC3658" w:rsidP="00FC3658">
      <w:pPr>
        <w:pStyle w:val="BodyTextIndent3"/>
        <w:spacing w:line="240" w:lineRule="auto"/>
        <w:ind w:firstLine="720"/>
        <w:jc w:val="both"/>
        <w:rPr>
          <w:rFonts w:ascii="Arial" w:hAnsi="Arial" w:cs="Arial"/>
          <w:sz w:val="22"/>
          <w:szCs w:val="22"/>
        </w:rPr>
      </w:pPr>
      <w:proofErr w:type="spellStart"/>
      <w:r w:rsidRPr="009873A1">
        <w:rPr>
          <w:rFonts w:ascii="Arial" w:hAnsi="Arial" w:cs="Arial"/>
          <w:sz w:val="22"/>
          <w:szCs w:val="22"/>
        </w:rPr>
        <w:t>Dharnita</w:t>
      </w:r>
      <w:proofErr w:type="spellEnd"/>
      <w:r w:rsidRPr="009873A1">
        <w:rPr>
          <w:rFonts w:ascii="Arial" w:hAnsi="Arial" w:cs="Arial"/>
          <w:sz w:val="22"/>
          <w:szCs w:val="22"/>
        </w:rPr>
        <w:t xml:space="preserve"> Chandra, </w:t>
      </w:r>
      <w:proofErr w:type="gramStart"/>
      <w:r w:rsidRPr="009873A1">
        <w:rPr>
          <w:rFonts w:ascii="Arial" w:hAnsi="Arial" w:cs="Arial"/>
          <w:sz w:val="22"/>
          <w:szCs w:val="22"/>
        </w:rPr>
        <w:t>NPM  :</w:t>
      </w:r>
      <w:proofErr w:type="gramEnd"/>
      <w:r w:rsidRPr="009873A1">
        <w:rPr>
          <w:rFonts w:ascii="Arial" w:hAnsi="Arial" w:cs="Arial"/>
          <w:sz w:val="22"/>
          <w:szCs w:val="22"/>
        </w:rPr>
        <w:t xml:space="preserve"> 189010034, Determinant Factors of Competitive Advantage in the Industrial Revolution 4.0 Era on Implications of the Private Universities Performance (Surveys at PTS in LLDIKTI Region IV West Java and Banten). With Prof. Dr. H. </w:t>
      </w:r>
      <w:proofErr w:type="spellStart"/>
      <w:r w:rsidRPr="009873A1">
        <w:rPr>
          <w:rFonts w:ascii="Arial" w:hAnsi="Arial" w:cs="Arial"/>
          <w:sz w:val="22"/>
          <w:szCs w:val="22"/>
        </w:rPr>
        <w:t>Azhar</w:t>
      </w:r>
      <w:proofErr w:type="spellEnd"/>
      <w:r w:rsidRPr="009873A1">
        <w:rPr>
          <w:rFonts w:ascii="Arial" w:hAnsi="Arial" w:cs="Arial"/>
          <w:sz w:val="22"/>
          <w:szCs w:val="22"/>
        </w:rPr>
        <w:t xml:space="preserve"> </w:t>
      </w:r>
      <w:proofErr w:type="spellStart"/>
      <w:r w:rsidRPr="009873A1">
        <w:rPr>
          <w:rFonts w:ascii="Arial" w:hAnsi="Arial" w:cs="Arial"/>
          <w:sz w:val="22"/>
          <w:szCs w:val="22"/>
        </w:rPr>
        <w:t>Affandi</w:t>
      </w:r>
      <w:proofErr w:type="spellEnd"/>
      <w:r w:rsidRPr="009873A1">
        <w:rPr>
          <w:rFonts w:ascii="Arial" w:hAnsi="Arial" w:cs="Arial"/>
          <w:sz w:val="22"/>
          <w:szCs w:val="22"/>
        </w:rPr>
        <w:t xml:space="preserve">, SE, MSc, as the Promotor and Prof. Dr. </w:t>
      </w:r>
      <w:proofErr w:type="spellStart"/>
      <w:r w:rsidRPr="009873A1">
        <w:rPr>
          <w:rFonts w:ascii="Arial" w:hAnsi="Arial" w:cs="Arial"/>
          <w:sz w:val="22"/>
          <w:szCs w:val="22"/>
        </w:rPr>
        <w:t>Hj</w:t>
      </w:r>
      <w:proofErr w:type="spellEnd"/>
      <w:r w:rsidRPr="009873A1">
        <w:rPr>
          <w:rFonts w:ascii="Arial" w:hAnsi="Arial" w:cs="Arial"/>
          <w:sz w:val="22"/>
          <w:szCs w:val="22"/>
        </w:rPr>
        <w:t xml:space="preserve">. </w:t>
      </w:r>
      <w:proofErr w:type="spellStart"/>
      <w:r w:rsidRPr="009873A1">
        <w:rPr>
          <w:rFonts w:ascii="Arial" w:hAnsi="Arial" w:cs="Arial"/>
          <w:sz w:val="22"/>
          <w:szCs w:val="22"/>
        </w:rPr>
        <w:t>Umi</w:t>
      </w:r>
      <w:proofErr w:type="spellEnd"/>
      <w:r w:rsidRPr="009873A1">
        <w:rPr>
          <w:rFonts w:ascii="Arial" w:hAnsi="Arial" w:cs="Arial"/>
          <w:sz w:val="22"/>
          <w:szCs w:val="22"/>
        </w:rPr>
        <w:t xml:space="preserve"> </w:t>
      </w:r>
      <w:proofErr w:type="spellStart"/>
      <w:r w:rsidRPr="009873A1">
        <w:rPr>
          <w:rFonts w:ascii="Arial" w:hAnsi="Arial" w:cs="Arial"/>
          <w:sz w:val="22"/>
          <w:szCs w:val="22"/>
        </w:rPr>
        <w:t>Narimawati</w:t>
      </w:r>
      <w:proofErr w:type="spellEnd"/>
      <w:r w:rsidRPr="009873A1">
        <w:rPr>
          <w:rFonts w:ascii="Arial" w:hAnsi="Arial" w:cs="Arial"/>
          <w:sz w:val="22"/>
          <w:szCs w:val="22"/>
        </w:rPr>
        <w:t xml:space="preserve">, SE, </w:t>
      </w:r>
      <w:proofErr w:type="spellStart"/>
      <w:r w:rsidRPr="009873A1">
        <w:rPr>
          <w:rFonts w:ascii="Arial" w:hAnsi="Arial" w:cs="Arial"/>
          <w:sz w:val="22"/>
          <w:szCs w:val="22"/>
        </w:rPr>
        <w:t>MSi</w:t>
      </w:r>
      <w:proofErr w:type="spellEnd"/>
      <w:r w:rsidRPr="009873A1">
        <w:rPr>
          <w:rFonts w:ascii="Arial" w:hAnsi="Arial" w:cs="Arial"/>
          <w:sz w:val="22"/>
          <w:szCs w:val="22"/>
        </w:rPr>
        <w:t xml:space="preserve"> as Co-promotor.</w:t>
      </w:r>
    </w:p>
    <w:p w14:paraId="66D225FF" w14:textId="77777777" w:rsidR="00FC3658" w:rsidRPr="009873A1" w:rsidRDefault="00FC3658" w:rsidP="00FC3658">
      <w:pPr>
        <w:pStyle w:val="BodyTextIndent3"/>
        <w:spacing w:line="240" w:lineRule="auto"/>
        <w:ind w:firstLine="720"/>
        <w:jc w:val="both"/>
        <w:rPr>
          <w:rFonts w:ascii="Arial" w:hAnsi="Arial" w:cs="Arial"/>
          <w:sz w:val="22"/>
          <w:szCs w:val="22"/>
        </w:rPr>
      </w:pPr>
    </w:p>
    <w:p w14:paraId="270894A9" w14:textId="77777777" w:rsidR="00FC3658" w:rsidRPr="009873A1" w:rsidRDefault="00FC3658" w:rsidP="00FC3658">
      <w:pPr>
        <w:pStyle w:val="BodyTextIndent3"/>
        <w:spacing w:line="240" w:lineRule="auto"/>
        <w:ind w:firstLine="720"/>
        <w:jc w:val="both"/>
        <w:rPr>
          <w:rFonts w:ascii="Arial" w:hAnsi="Arial" w:cs="Arial"/>
          <w:sz w:val="22"/>
          <w:szCs w:val="22"/>
        </w:rPr>
      </w:pPr>
      <w:r w:rsidRPr="009873A1">
        <w:rPr>
          <w:rFonts w:ascii="Arial" w:hAnsi="Arial" w:cs="Arial"/>
          <w:sz w:val="22"/>
          <w:szCs w:val="22"/>
        </w:rPr>
        <w:t> The background of this research is based on the unsatisfactory performance of the private universities in LLDIKTI IV. One of the indicators is that a significant number of private universities in LLDIKTI IV have not been accredited yet. The observations and preliminary surveys show that resonant leadership, information and communication technology, intellectual capital, the private universities culture, and competitive advantages are the driving factors to increase the quality and productivity of the private universities performance, specifically in LLDIKTI IV, to face the revolution industry 4.0 era.</w:t>
      </w:r>
    </w:p>
    <w:p w14:paraId="0F3BD5E3" w14:textId="77777777" w:rsidR="00FC3658" w:rsidRPr="009873A1" w:rsidRDefault="00FC3658" w:rsidP="00FC3658">
      <w:pPr>
        <w:pStyle w:val="BodyTextIndent3"/>
        <w:spacing w:line="240" w:lineRule="auto"/>
        <w:ind w:firstLine="720"/>
        <w:jc w:val="both"/>
        <w:rPr>
          <w:rFonts w:ascii="Arial" w:hAnsi="Arial" w:cs="Arial"/>
          <w:sz w:val="22"/>
          <w:szCs w:val="22"/>
        </w:rPr>
      </w:pPr>
    </w:p>
    <w:p w14:paraId="05892BAD" w14:textId="77777777" w:rsidR="00FC3658" w:rsidRPr="009873A1" w:rsidRDefault="00FC3658" w:rsidP="00FC3658">
      <w:pPr>
        <w:pStyle w:val="BodyTextIndent3"/>
        <w:spacing w:line="240" w:lineRule="auto"/>
        <w:ind w:firstLine="720"/>
        <w:jc w:val="both"/>
        <w:rPr>
          <w:rFonts w:ascii="Arial" w:hAnsi="Arial" w:cs="Arial"/>
          <w:sz w:val="22"/>
          <w:szCs w:val="22"/>
        </w:rPr>
      </w:pPr>
      <w:r w:rsidRPr="009873A1">
        <w:rPr>
          <w:rFonts w:ascii="Arial" w:hAnsi="Arial" w:cs="Arial"/>
          <w:sz w:val="22"/>
          <w:szCs w:val="22"/>
        </w:rPr>
        <w:t xml:space="preserve">The objective of this study is to determine the magnitude of the influence of resonant leadership, information and communication technology, intellectual capital, and the private universities culture on competitive advantages and their implications on private universities performance. </w:t>
      </w:r>
    </w:p>
    <w:p w14:paraId="7A5D46E3" w14:textId="77777777" w:rsidR="00FC3658" w:rsidRPr="009873A1" w:rsidRDefault="00FC3658" w:rsidP="00FC3658">
      <w:pPr>
        <w:pStyle w:val="BodyTextIndent3"/>
        <w:spacing w:line="240" w:lineRule="auto"/>
        <w:ind w:firstLine="720"/>
        <w:jc w:val="both"/>
        <w:rPr>
          <w:rFonts w:ascii="Arial" w:hAnsi="Arial" w:cs="Arial"/>
          <w:sz w:val="22"/>
          <w:szCs w:val="22"/>
        </w:rPr>
      </w:pPr>
    </w:p>
    <w:p w14:paraId="677577C3" w14:textId="77777777" w:rsidR="00FC3658" w:rsidRPr="009873A1" w:rsidRDefault="00FC3658" w:rsidP="00FC3658">
      <w:pPr>
        <w:pStyle w:val="BodyTextIndent3"/>
        <w:spacing w:line="240" w:lineRule="auto"/>
        <w:ind w:firstLine="720"/>
        <w:jc w:val="both"/>
        <w:rPr>
          <w:rFonts w:ascii="Arial" w:hAnsi="Arial" w:cs="Arial"/>
          <w:sz w:val="22"/>
          <w:szCs w:val="22"/>
        </w:rPr>
      </w:pPr>
      <w:r w:rsidRPr="009873A1">
        <w:rPr>
          <w:rFonts w:ascii="Arial" w:hAnsi="Arial" w:cs="Arial"/>
          <w:sz w:val="22"/>
          <w:szCs w:val="22"/>
        </w:rPr>
        <w:t xml:space="preserve"> The population of this research are </w:t>
      </w:r>
      <w:r w:rsidRPr="009873A1">
        <w:rPr>
          <w:rFonts w:ascii="Arial" w:hAnsi="Arial" w:cs="Arial"/>
          <w:color w:val="000000"/>
          <w:sz w:val="22"/>
          <w:szCs w:val="22"/>
        </w:rPr>
        <w:t>rectors, chairman of the senate, vice rector, and internal quality assurance</w:t>
      </w:r>
      <w:r w:rsidRPr="009873A1">
        <w:rPr>
          <w:rFonts w:ascii="Arial" w:hAnsi="Arial" w:cs="Arial"/>
          <w:sz w:val="22"/>
          <w:szCs w:val="22"/>
        </w:rPr>
        <w:t xml:space="preserve"> in LLDIKTI IV which have been accredited by BAN PT institution. In this study the sample size was determined by the statistical test structural equation modeling (SEM). The methodology uses quantitative methods with a descriptive and </w:t>
      </w:r>
      <w:proofErr w:type="spellStart"/>
      <w:r w:rsidRPr="009873A1">
        <w:rPr>
          <w:rFonts w:ascii="Arial" w:hAnsi="Arial" w:cs="Arial"/>
          <w:sz w:val="22"/>
          <w:szCs w:val="22"/>
        </w:rPr>
        <w:t>verifikative</w:t>
      </w:r>
      <w:proofErr w:type="spellEnd"/>
      <w:r w:rsidRPr="009873A1">
        <w:rPr>
          <w:rFonts w:ascii="Arial" w:hAnsi="Arial" w:cs="Arial"/>
          <w:sz w:val="22"/>
          <w:szCs w:val="22"/>
        </w:rPr>
        <w:t xml:space="preserve"> explanation. The total respondents are 320 consist </w:t>
      </w:r>
      <w:proofErr w:type="gramStart"/>
      <w:r w:rsidRPr="009873A1">
        <w:rPr>
          <w:rFonts w:ascii="Arial" w:hAnsi="Arial" w:cs="Arial"/>
          <w:sz w:val="22"/>
          <w:szCs w:val="22"/>
        </w:rPr>
        <w:t xml:space="preserve">of  </w:t>
      </w:r>
      <w:r w:rsidRPr="009873A1">
        <w:rPr>
          <w:rFonts w:ascii="Arial" w:hAnsi="Arial" w:cs="Arial"/>
          <w:color w:val="000000"/>
          <w:sz w:val="22"/>
          <w:szCs w:val="22"/>
        </w:rPr>
        <w:t>rectors</w:t>
      </w:r>
      <w:proofErr w:type="gramEnd"/>
      <w:r w:rsidRPr="009873A1">
        <w:rPr>
          <w:rFonts w:ascii="Arial" w:hAnsi="Arial" w:cs="Arial"/>
          <w:color w:val="000000"/>
          <w:sz w:val="22"/>
          <w:szCs w:val="22"/>
        </w:rPr>
        <w:t>, chairman of the senate, vice rector, and internal quality assurance</w:t>
      </w:r>
      <w:r w:rsidRPr="009873A1">
        <w:rPr>
          <w:rFonts w:ascii="Arial" w:hAnsi="Arial" w:cs="Arial"/>
          <w:sz w:val="22"/>
          <w:szCs w:val="22"/>
        </w:rPr>
        <w:t xml:space="preserve"> in LLDIKTI IV that the accredited by BAN PT.</w:t>
      </w:r>
    </w:p>
    <w:p w14:paraId="20805313" w14:textId="77777777" w:rsidR="00FC3658" w:rsidRPr="009873A1" w:rsidRDefault="00FC3658" w:rsidP="00FC3658">
      <w:pPr>
        <w:pStyle w:val="BodyTextIndent3"/>
        <w:spacing w:line="240" w:lineRule="auto"/>
        <w:ind w:firstLine="720"/>
        <w:rPr>
          <w:rFonts w:ascii="Arial" w:hAnsi="Arial" w:cs="Arial"/>
          <w:sz w:val="22"/>
          <w:szCs w:val="22"/>
        </w:rPr>
      </w:pPr>
      <w:r w:rsidRPr="009873A1">
        <w:rPr>
          <w:rFonts w:ascii="Arial" w:hAnsi="Arial" w:cs="Arial"/>
          <w:sz w:val="22"/>
          <w:szCs w:val="22"/>
        </w:rPr>
        <w:t xml:space="preserve">  </w:t>
      </w:r>
    </w:p>
    <w:p w14:paraId="75FFD491" w14:textId="77777777" w:rsidR="00FC3658" w:rsidRPr="009873A1" w:rsidRDefault="00FC3658" w:rsidP="00FC3658">
      <w:pPr>
        <w:pStyle w:val="BodyTextIndent3"/>
        <w:spacing w:line="240" w:lineRule="auto"/>
        <w:ind w:firstLine="720"/>
        <w:rPr>
          <w:rFonts w:ascii="Arial" w:hAnsi="Arial" w:cs="Arial"/>
          <w:sz w:val="22"/>
          <w:szCs w:val="22"/>
        </w:rPr>
      </w:pPr>
      <w:r w:rsidRPr="009873A1">
        <w:rPr>
          <w:rFonts w:ascii="Arial" w:hAnsi="Arial" w:cs="Arial"/>
          <w:sz w:val="22"/>
          <w:szCs w:val="22"/>
        </w:rPr>
        <w:t>The results of this study show that there is simultaneous influence of the resonant leadership, information and communication technology, intellectual capital, and private universities culture on competitive advantage by 74.03%. The private universities culture variable is the dominant factor that influences the competitive advantage. Meanwhile, the influence of competitive advantage on private universities performance is 79.26%</w:t>
      </w:r>
    </w:p>
    <w:p w14:paraId="728AC89E" w14:textId="77777777" w:rsidR="00FC3658" w:rsidRPr="009873A1" w:rsidRDefault="00FC3658" w:rsidP="00FC3658">
      <w:pPr>
        <w:pStyle w:val="BodyTextIndent3"/>
        <w:spacing w:line="240" w:lineRule="auto"/>
        <w:ind w:firstLine="720"/>
        <w:rPr>
          <w:rFonts w:ascii="Arial" w:hAnsi="Arial" w:cs="Arial"/>
          <w:sz w:val="22"/>
          <w:szCs w:val="22"/>
        </w:rPr>
      </w:pPr>
    </w:p>
    <w:p w14:paraId="2E059A8E" w14:textId="10402543" w:rsidR="00852C90" w:rsidRDefault="00FC3658" w:rsidP="00B77721">
      <w:pPr>
        <w:pStyle w:val="BodyTextIndent3"/>
        <w:spacing w:line="240" w:lineRule="auto"/>
        <w:ind w:left="0" w:firstLine="720"/>
        <w:rPr>
          <w:rFonts w:ascii="Arial" w:hAnsi="Arial" w:cs="Arial"/>
          <w:sz w:val="22"/>
          <w:szCs w:val="22"/>
        </w:rPr>
      </w:pPr>
      <w:r w:rsidRPr="00F7025A">
        <w:rPr>
          <w:rFonts w:ascii="Arial" w:hAnsi="Arial" w:cs="Arial"/>
          <w:b/>
          <w:bCs/>
          <w:sz w:val="22"/>
          <w:szCs w:val="22"/>
        </w:rPr>
        <w:t>Keywords</w:t>
      </w:r>
      <w:r w:rsidRPr="009873A1">
        <w:rPr>
          <w:rFonts w:ascii="Arial" w:hAnsi="Arial" w:cs="Arial"/>
          <w:sz w:val="22"/>
          <w:szCs w:val="22"/>
        </w:rPr>
        <w:t>: private universities performance, competitive advantage, resonant leadership, information and communication technology, intellectual capital, and the private universities culture in LLDIKTI IV.</w:t>
      </w:r>
    </w:p>
    <w:p w14:paraId="07E241A0" w14:textId="77777777" w:rsidR="00B77721" w:rsidRPr="00B77721" w:rsidRDefault="00B77721" w:rsidP="00B77721">
      <w:pPr>
        <w:pStyle w:val="BodyTextIndent3"/>
        <w:spacing w:line="240" w:lineRule="auto"/>
        <w:ind w:left="0" w:firstLine="720"/>
        <w:rPr>
          <w:rFonts w:ascii="Arial" w:hAnsi="Arial" w:cs="Arial"/>
          <w:sz w:val="22"/>
          <w:szCs w:val="22"/>
        </w:rPr>
      </w:pPr>
    </w:p>
    <w:p w14:paraId="3119BE70" w14:textId="77777777" w:rsidR="00852C90" w:rsidRDefault="00852C90" w:rsidP="00242D6A">
      <w:pPr>
        <w:pStyle w:val="Heading1"/>
        <w:spacing w:line="240" w:lineRule="auto"/>
        <w:rPr>
          <w:rFonts w:cs="Arial"/>
          <w:b/>
          <w:sz w:val="22"/>
          <w:szCs w:val="22"/>
        </w:rPr>
      </w:pPr>
    </w:p>
    <w:p w14:paraId="7F777B2D" w14:textId="0DFC5924" w:rsidR="008225FC" w:rsidRDefault="00F428EE" w:rsidP="00242D6A">
      <w:pPr>
        <w:pStyle w:val="Heading1"/>
        <w:spacing w:line="240" w:lineRule="auto"/>
        <w:rPr>
          <w:rFonts w:cs="Arial"/>
          <w:b/>
          <w:sz w:val="22"/>
          <w:szCs w:val="22"/>
        </w:rPr>
      </w:pPr>
      <w:r w:rsidRPr="00242D6A">
        <w:rPr>
          <w:rFonts w:cs="Arial"/>
          <w:b/>
          <w:sz w:val="22"/>
          <w:szCs w:val="22"/>
        </w:rPr>
        <w:t>DAFTAR PUSTAKA</w:t>
      </w:r>
    </w:p>
    <w:p w14:paraId="24F46E88" w14:textId="77777777" w:rsidR="00B77721" w:rsidRPr="00B77721" w:rsidRDefault="00B77721" w:rsidP="00B77721">
      <w:bookmarkStart w:id="0" w:name="_GoBack"/>
      <w:bookmarkEnd w:id="0"/>
    </w:p>
    <w:p w14:paraId="2D874463" w14:textId="77777777" w:rsidR="00F64F54" w:rsidRPr="00242D6A" w:rsidRDefault="00F64F54" w:rsidP="00242D6A">
      <w:pPr>
        <w:spacing w:after="0" w:line="240" w:lineRule="auto"/>
        <w:rPr>
          <w:rFonts w:ascii="Arial" w:hAnsi="Arial" w:cs="Arial"/>
        </w:rPr>
      </w:pPr>
    </w:p>
    <w:p w14:paraId="1D41896E" w14:textId="52F5F394" w:rsidR="00F64F54" w:rsidRPr="00242D6A" w:rsidRDefault="00F64F54" w:rsidP="00242D6A">
      <w:pPr>
        <w:pStyle w:val="ListParagraph"/>
        <w:numPr>
          <w:ilvl w:val="0"/>
          <w:numId w:val="2"/>
        </w:numPr>
        <w:spacing w:after="0" w:line="240" w:lineRule="auto"/>
        <w:ind w:left="567" w:hanging="567"/>
        <w:jc w:val="both"/>
        <w:rPr>
          <w:rFonts w:ascii="Arial" w:hAnsi="Arial" w:cs="Arial"/>
        </w:rPr>
      </w:pPr>
      <w:r w:rsidRPr="00242D6A">
        <w:rPr>
          <w:rFonts w:ascii="Arial" w:hAnsi="Arial" w:cs="Arial"/>
        </w:rPr>
        <w:t>BUKU-BUKU</w:t>
      </w:r>
    </w:p>
    <w:p w14:paraId="408E5400" w14:textId="77777777" w:rsidR="00F64F54" w:rsidRPr="00242D6A" w:rsidRDefault="00F64F54" w:rsidP="00242D6A">
      <w:pPr>
        <w:pStyle w:val="ListParagraph"/>
        <w:spacing w:after="0" w:line="240" w:lineRule="auto"/>
        <w:ind w:left="567"/>
        <w:jc w:val="both"/>
        <w:rPr>
          <w:rFonts w:ascii="Arial" w:hAnsi="Arial" w:cs="Arial"/>
        </w:rPr>
      </w:pPr>
    </w:p>
    <w:p w14:paraId="70162BE3" w14:textId="61CF80AE" w:rsidR="000F6DB3" w:rsidRPr="00242D6A" w:rsidRDefault="00ED6B22" w:rsidP="00242D6A">
      <w:pPr>
        <w:spacing w:after="240" w:line="240" w:lineRule="auto"/>
        <w:ind w:left="709" w:hanging="709"/>
        <w:rPr>
          <w:rFonts w:ascii="Arial" w:hAnsi="Arial" w:cs="Arial"/>
        </w:rPr>
      </w:pPr>
      <w:proofErr w:type="spellStart"/>
      <w:r w:rsidRPr="00242D6A">
        <w:rPr>
          <w:rFonts w:ascii="Arial" w:hAnsi="Arial" w:cs="Arial"/>
        </w:rPr>
        <w:t>Azhar</w:t>
      </w:r>
      <w:proofErr w:type="spellEnd"/>
      <w:r w:rsidR="00966028" w:rsidRPr="00242D6A">
        <w:rPr>
          <w:rFonts w:ascii="Arial" w:hAnsi="Arial" w:cs="Arial"/>
        </w:rPr>
        <w:t xml:space="preserve">, </w:t>
      </w:r>
      <w:proofErr w:type="spellStart"/>
      <w:r w:rsidR="00966028" w:rsidRPr="00242D6A">
        <w:rPr>
          <w:rFonts w:ascii="Arial" w:hAnsi="Arial" w:cs="Arial"/>
        </w:rPr>
        <w:t>Affandi</w:t>
      </w:r>
      <w:proofErr w:type="spellEnd"/>
      <w:r w:rsidR="000F6DB3" w:rsidRPr="00242D6A">
        <w:rPr>
          <w:rFonts w:ascii="Arial" w:hAnsi="Arial" w:cs="Arial"/>
        </w:rPr>
        <w:t xml:space="preserve">. 2012. </w:t>
      </w:r>
      <w:proofErr w:type="spellStart"/>
      <w:r w:rsidR="000F6DB3" w:rsidRPr="00242D6A">
        <w:rPr>
          <w:rFonts w:ascii="Arial" w:hAnsi="Arial" w:cs="Arial"/>
          <w:bCs/>
          <w:i/>
        </w:rPr>
        <w:t>Materi</w:t>
      </w:r>
      <w:proofErr w:type="spellEnd"/>
      <w:r w:rsidR="000F6DB3" w:rsidRPr="00242D6A">
        <w:rPr>
          <w:rFonts w:ascii="Arial" w:hAnsi="Arial" w:cs="Arial"/>
          <w:bCs/>
          <w:i/>
        </w:rPr>
        <w:t xml:space="preserve"> </w:t>
      </w:r>
      <w:proofErr w:type="spellStart"/>
      <w:r w:rsidR="000F6DB3" w:rsidRPr="00242D6A">
        <w:rPr>
          <w:rFonts w:ascii="Arial" w:hAnsi="Arial" w:cs="Arial"/>
          <w:bCs/>
          <w:i/>
        </w:rPr>
        <w:t>Kuliah</w:t>
      </w:r>
      <w:proofErr w:type="spellEnd"/>
      <w:r w:rsidR="000F6DB3" w:rsidRPr="00242D6A">
        <w:rPr>
          <w:rFonts w:ascii="Arial" w:hAnsi="Arial" w:cs="Arial"/>
          <w:bCs/>
          <w:i/>
        </w:rPr>
        <w:t xml:space="preserve"> </w:t>
      </w:r>
      <w:proofErr w:type="spellStart"/>
      <w:r w:rsidR="000F6DB3" w:rsidRPr="00242D6A">
        <w:rPr>
          <w:rFonts w:ascii="Arial" w:hAnsi="Arial" w:cs="Arial"/>
          <w:bCs/>
          <w:i/>
        </w:rPr>
        <w:t>Metodologi</w:t>
      </w:r>
      <w:proofErr w:type="spellEnd"/>
      <w:r w:rsidR="000F6DB3" w:rsidRPr="00242D6A">
        <w:rPr>
          <w:rFonts w:ascii="Arial" w:hAnsi="Arial" w:cs="Arial"/>
          <w:bCs/>
          <w:i/>
        </w:rPr>
        <w:t xml:space="preserve"> </w:t>
      </w:r>
      <w:proofErr w:type="spellStart"/>
      <w:r w:rsidR="000F6DB3" w:rsidRPr="00242D6A">
        <w:rPr>
          <w:rFonts w:ascii="Arial" w:hAnsi="Arial" w:cs="Arial"/>
          <w:bCs/>
          <w:i/>
        </w:rPr>
        <w:t>Penelitian</w:t>
      </w:r>
      <w:proofErr w:type="spellEnd"/>
      <w:r w:rsidR="000F6DB3" w:rsidRPr="00242D6A">
        <w:rPr>
          <w:rFonts w:ascii="Arial" w:hAnsi="Arial" w:cs="Arial"/>
        </w:rPr>
        <w:t xml:space="preserve">. </w:t>
      </w:r>
      <w:proofErr w:type="spellStart"/>
      <w:r w:rsidR="000F6DB3" w:rsidRPr="00242D6A">
        <w:rPr>
          <w:rFonts w:ascii="Arial" w:hAnsi="Arial" w:cs="Arial"/>
        </w:rPr>
        <w:t>Universitas</w:t>
      </w:r>
      <w:proofErr w:type="spellEnd"/>
      <w:r w:rsidR="000F6DB3" w:rsidRPr="00242D6A">
        <w:rPr>
          <w:rFonts w:ascii="Arial" w:hAnsi="Arial" w:cs="Arial"/>
        </w:rPr>
        <w:t xml:space="preserve"> </w:t>
      </w:r>
      <w:proofErr w:type="spellStart"/>
      <w:r w:rsidR="000F6DB3" w:rsidRPr="00242D6A">
        <w:rPr>
          <w:rFonts w:ascii="Arial" w:hAnsi="Arial" w:cs="Arial"/>
        </w:rPr>
        <w:t>Pasundan</w:t>
      </w:r>
      <w:proofErr w:type="spellEnd"/>
      <w:r w:rsidR="000F6DB3" w:rsidRPr="00242D6A">
        <w:rPr>
          <w:rFonts w:ascii="Arial" w:hAnsi="Arial" w:cs="Arial"/>
        </w:rPr>
        <w:t xml:space="preserve"> Bandung.</w:t>
      </w:r>
    </w:p>
    <w:p w14:paraId="693BF167" w14:textId="6AECFD3E" w:rsidR="000F6DB3" w:rsidRPr="00242D6A" w:rsidRDefault="00ED6B22" w:rsidP="00242D6A">
      <w:pPr>
        <w:pStyle w:val="ListParagraph"/>
        <w:spacing w:after="240" w:line="240" w:lineRule="auto"/>
        <w:ind w:left="709" w:hanging="709"/>
        <w:jc w:val="both"/>
        <w:rPr>
          <w:rFonts w:ascii="Arial" w:hAnsi="Arial" w:cs="Arial"/>
        </w:rPr>
      </w:pPr>
      <w:r w:rsidRPr="00242D6A">
        <w:rPr>
          <w:rFonts w:ascii="Arial" w:hAnsi="Arial" w:cs="Arial"/>
        </w:rPr>
        <w:t>Boyatzis</w:t>
      </w:r>
      <w:r w:rsidR="00966028" w:rsidRPr="00242D6A">
        <w:rPr>
          <w:rFonts w:ascii="Arial" w:hAnsi="Arial" w:cs="Arial"/>
        </w:rPr>
        <w:t>, R</w:t>
      </w:r>
      <w:r w:rsidR="000F6DB3" w:rsidRPr="00242D6A">
        <w:rPr>
          <w:rFonts w:ascii="Arial" w:hAnsi="Arial" w:cs="Arial"/>
        </w:rPr>
        <w:t xml:space="preserve">., &amp; McKee, A. </w:t>
      </w:r>
      <w:r w:rsidR="00895284" w:rsidRPr="00242D6A">
        <w:rPr>
          <w:rFonts w:ascii="Arial" w:hAnsi="Arial" w:cs="Arial"/>
        </w:rPr>
        <w:t>2</w:t>
      </w:r>
      <w:r w:rsidR="000F6DB3" w:rsidRPr="00242D6A">
        <w:rPr>
          <w:rFonts w:ascii="Arial" w:hAnsi="Arial" w:cs="Arial"/>
        </w:rPr>
        <w:t xml:space="preserve">010. </w:t>
      </w:r>
      <w:proofErr w:type="spellStart"/>
      <w:r w:rsidR="000F6DB3" w:rsidRPr="00242D6A">
        <w:rPr>
          <w:rFonts w:ascii="Arial" w:hAnsi="Arial" w:cs="Arial"/>
          <w:i/>
        </w:rPr>
        <w:t>Resonan</w:t>
      </w:r>
      <w:proofErr w:type="spellEnd"/>
      <w:r w:rsidR="000F6DB3" w:rsidRPr="00242D6A">
        <w:rPr>
          <w:rFonts w:ascii="Arial" w:hAnsi="Arial" w:cs="Arial"/>
          <w:i/>
        </w:rPr>
        <w:t xml:space="preserve"> Leadership: Renewing Yourself and Connecting with Others </w:t>
      </w:r>
      <w:proofErr w:type="spellStart"/>
      <w:r w:rsidR="000F6DB3" w:rsidRPr="00242D6A">
        <w:rPr>
          <w:rFonts w:ascii="Arial" w:hAnsi="Arial" w:cs="Arial"/>
          <w:i/>
        </w:rPr>
        <w:t>Throught</w:t>
      </w:r>
      <w:proofErr w:type="spellEnd"/>
      <w:r w:rsidR="000F6DB3" w:rsidRPr="00242D6A">
        <w:rPr>
          <w:rFonts w:ascii="Arial" w:hAnsi="Arial" w:cs="Arial"/>
          <w:i/>
        </w:rPr>
        <w:t xml:space="preserve"> Mindfulness, Hope and Compassion. </w:t>
      </w:r>
      <w:r w:rsidR="000F6DB3" w:rsidRPr="00242D6A">
        <w:rPr>
          <w:rFonts w:ascii="Arial" w:hAnsi="Arial" w:cs="Arial"/>
        </w:rPr>
        <w:t>(</w:t>
      </w:r>
      <w:proofErr w:type="spellStart"/>
      <w:r w:rsidR="000F6DB3" w:rsidRPr="00242D6A">
        <w:rPr>
          <w:rFonts w:ascii="Arial" w:hAnsi="Arial" w:cs="Arial"/>
        </w:rPr>
        <w:t>Gumelar</w:t>
      </w:r>
      <w:proofErr w:type="spellEnd"/>
      <w:r w:rsidR="000F6DB3" w:rsidRPr="00242D6A">
        <w:rPr>
          <w:rFonts w:ascii="Arial" w:hAnsi="Arial" w:cs="Arial"/>
        </w:rPr>
        <w:t xml:space="preserve"> &amp; B. Hardiman, Eds. </w:t>
      </w:r>
      <w:proofErr w:type="spellStart"/>
      <w:r w:rsidR="000F6DB3" w:rsidRPr="00242D6A">
        <w:rPr>
          <w:rFonts w:ascii="Arial" w:hAnsi="Arial" w:cs="Arial"/>
        </w:rPr>
        <w:t>Erlangga</w:t>
      </w:r>
      <w:proofErr w:type="spellEnd"/>
      <w:r w:rsidR="000F6DB3" w:rsidRPr="00242D6A">
        <w:rPr>
          <w:rFonts w:ascii="Arial" w:hAnsi="Arial" w:cs="Arial"/>
        </w:rPr>
        <w:t>, Jakarta Indonesia</w:t>
      </w:r>
      <w:r w:rsidR="00405B68" w:rsidRPr="00242D6A">
        <w:rPr>
          <w:rFonts w:ascii="Arial" w:hAnsi="Arial" w:cs="Arial"/>
        </w:rPr>
        <w:t>.</w:t>
      </w:r>
    </w:p>
    <w:p w14:paraId="3BA8E039" w14:textId="438147BD" w:rsidR="000F6DB3" w:rsidRPr="00242D6A" w:rsidRDefault="00ED6B22" w:rsidP="00242D6A">
      <w:pPr>
        <w:pStyle w:val="Heading3"/>
        <w:spacing w:after="240"/>
        <w:ind w:left="709" w:hanging="709"/>
        <w:jc w:val="both"/>
        <w:rPr>
          <w:rFonts w:ascii="Arial" w:hAnsi="Arial" w:cs="Arial"/>
          <w:sz w:val="22"/>
          <w:szCs w:val="22"/>
        </w:rPr>
      </w:pPr>
      <w:proofErr w:type="spellStart"/>
      <w:r w:rsidRPr="00242D6A">
        <w:rPr>
          <w:rFonts w:ascii="Arial" w:hAnsi="Arial" w:cs="Arial"/>
          <w:sz w:val="22"/>
          <w:szCs w:val="22"/>
        </w:rPr>
        <w:t>Breznik</w:t>
      </w:r>
      <w:proofErr w:type="spellEnd"/>
      <w:r w:rsidR="00966028" w:rsidRPr="00242D6A">
        <w:rPr>
          <w:rFonts w:ascii="Arial" w:hAnsi="Arial" w:cs="Arial"/>
          <w:sz w:val="22"/>
          <w:szCs w:val="22"/>
        </w:rPr>
        <w:t xml:space="preserve">, </w:t>
      </w:r>
      <w:proofErr w:type="spellStart"/>
      <w:r w:rsidR="00966028" w:rsidRPr="00242D6A">
        <w:rPr>
          <w:rFonts w:ascii="Arial" w:hAnsi="Arial" w:cs="Arial"/>
          <w:sz w:val="22"/>
          <w:szCs w:val="22"/>
        </w:rPr>
        <w:t>Lidija</w:t>
      </w:r>
      <w:proofErr w:type="spellEnd"/>
      <w:r w:rsidR="000F6DB3" w:rsidRPr="00242D6A">
        <w:rPr>
          <w:rFonts w:ascii="Arial" w:hAnsi="Arial" w:cs="Arial"/>
          <w:sz w:val="22"/>
          <w:szCs w:val="22"/>
        </w:rPr>
        <w:t>. 2012.</w:t>
      </w:r>
      <w:r w:rsidR="000F6DB3" w:rsidRPr="00242D6A">
        <w:rPr>
          <w:rFonts w:ascii="Arial" w:hAnsi="Arial" w:cs="Arial"/>
          <w:bCs/>
          <w:i/>
          <w:iCs/>
          <w:sz w:val="22"/>
          <w:szCs w:val="22"/>
        </w:rPr>
        <w:t xml:space="preserve"> Can Information Technology Be a Source of Competitive Advantage.</w:t>
      </w:r>
      <w:r w:rsidR="000F6DB3" w:rsidRPr="00242D6A">
        <w:rPr>
          <w:rFonts w:ascii="Arial" w:hAnsi="Arial" w:cs="Arial"/>
          <w:sz w:val="22"/>
          <w:szCs w:val="22"/>
        </w:rPr>
        <w:t xml:space="preserve"> Economic and Business R</w:t>
      </w:r>
      <w:r w:rsidR="00FE7889" w:rsidRPr="00242D6A">
        <w:rPr>
          <w:rFonts w:ascii="Arial" w:hAnsi="Arial" w:cs="Arial"/>
          <w:sz w:val="22"/>
          <w:szCs w:val="22"/>
        </w:rPr>
        <w:t>eview. Vol. 14. No 3.</w:t>
      </w:r>
    </w:p>
    <w:p w14:paraId="58AEC272" w14:textId="12CBAED7" w:rsidR="000F6DB3" w:rsidRPr="00242D6A" w:rsidRDefault="000F6DB3" w:rsidP="00242D6A">
      <w:pPr>
        <w:spacing w:after="240" w:line="240" w:lineRule="auto"/>
        <w:ind w:left="709" w:hanging="709"/>
        <w:jc w:val="both"/>
        <w:rPr>
          <w:rFonts w:ascii="Arial" w:hAnsi="Arial" w:cs="Arial"/>
        </w:rPr>
      </w:pPr>
      <w:r w:rsidRPr="00242D6A">
        <w:rPr>
          <w:rFonts w:ascii="Arial" w:hAnsi="Arial" w:cs="Arial"/>
        </w:rPr>
        <w:t xml:space="preserve">Chi </w:t>
      </w:r>
      <w:proofErr w:type="spellStart"/>
      <w:r w:rsidRPr="00242D6A">
        <w:rPr>
          <w:rFonts w:ascii="Arial" w:hAnsi="Arial" w:cs="Arial"/>
        </w:rPr>
        <w:t>Jiayu</w:t>
      </w:r>
      <w:proofErr w:type="spellEnd"/>
      <w:r w:rsidRPr="00242D6A">
        <w:rPr>
          <w:rFonts w:ascii="Arial" w:hAnsi="Arial" w:cs="Arial"/>
        </w:rPr>
        <w:t xml:space="preserve"> and Sun Ling. 2015. </w:t>
      </w:r>
      <w:r w:rsidRPr="00242D6A">
        <w:rPr>
          <w:rFonts w:ascii="Arial" w:hAnsi="Arial" w:cs="Arial"/>
          <w:i/>
        </w:rPr>
        <w:t>IT and Competitive Advantage: A Study from Micro Perspective: Modern Economy</w:t>
      </w:r>
      <w:r w:rsidRPr="00242D6A">
        <w:rPr>
          <w:rFonts w:ascii="Arial" w:hAnsi="Arial" w:cs="Arial"/>
        </w:rPr>
        <w:t>. Scientific Research Publishing. dx.doi.org/10.4236/me.2015.63038</w:t>
      </w:r>
      <w:r w:rsidR="00FE7889" w:rsidRPr="00242D6A">
        <w:rPr>
          <w:rFonts w:ascii="Arial" w:hAnsi="Arial" w:cs="Arial"/>
        </w:rPr>
        <w:t>.</w:t>
      </w:r>
    </w:p>
    <w:p w14:paraId="4EE8A5DB" w14:textId="77777777" w:rsidR="000F6DB3" w:rsidRPr="00242D6A" w:rsidRDefault="000F6DB3" w:rsidP="00242D6A">
      <w:pPr>
        <w:pStyle w:val="Heading3"/>
        <w:spacing w:after="240"/>
        <w:ind w:left="709" w:hanging="709"/>
        <w:jc w:val="both"/>
        <w:rPr>
          <w:rFonts w:ascii="Arial" w:hAnsi="Arial" w:cs="Arial"/>
          <w:bCs/>
          <w:i/>
          <w:iCs/>
          <w:sz w:val="22"/>
          <w:szCs w:val="22"/>
        </w:rPr>
      </w:pPr>
      <w:r w:rsidRPr="00242D6A">
        <w:rPr>
          <w:rFonts w:ascii="Arial" w:hAnsi="Arial" w:cs="Arial"/>
          <w:sz w:val="22"/>
          <w:szCs w:val="22"/>
        </w:rPr>
        <w:t xml:space="preserve">Colquitt, </w:t>
      </w:r>
      <w:proofErr w:type="spellStart"/>
      <w:r w:rsidRPr="00242D6A">
        <w:rPr>
          <w:rFonts w:ascii="Arial" w:hAnsi="Arial" w:cs="Arial"/>
          <w:sz w:val="22"/>
          <w:szCs w:val="22"/>
        </w:rPr>
        <w:t>Lepine</w:t>
      </w:r>
      <w:proofErr w:type="spellEnd"/>
      <w:r w:rsidRPr="00242D6A">
        <w:rPr>
          <w:rFonts w:ascii="Arial" w:hAnsi="Arial" w:cs="Arial"/>
          <w:sz w:val="22"/>
          <w:szCs w:val="22"/>
        </w:rPr>
        <w:t xml:space="preserve">, dan Wesson, 2013, </w:t>
      </w:r>
      <w:r w:rsidRPr="00242D6A">
        <w:rPr>
          <w:rFonts w:ascii="Arial" w:hAnsi="Arial" w:cs="Arial"/>
          <w:bCs/>
          <w:i/>
          <w:iCs/>
          <w:sz w:val="22"/>
          <w:szCs w:val="22"/>
        </w:rPr>
        <w:t>Organizational Behavior, Mc Grow Hill International Edition.</w:t>
      </w:r>
    </w:p>
    <w:p w14:paraId="15FF8AAA" w14:textId="68C7B59E" w:rsidR="000F6DB3" w:rsidRPr="00242D6A" w:rsidRDefault="000F6DB3" w:rsidP="00242D6A">
      <w:pPr>
        <w:pStyle w:val="ListParagraph"/>
        <w:spacing w:after="240" w:line="240" w:lineRule="auto"/>
        <w:ind w:left="709" w:hanging="709"/>
        <w:jc w:val="both"/>
        <w:rPr>
          <w:rFonts w:ascii="Arial" w:hAnsi="Arial" w:cs="Arial"/>
          <w:shd w:val="clear" w:color="auto" w:fill="FFFFFF"/>
        </w:rPr>
      </w:pPr>
      <w:proofErr w:type="spellStart"/>
      <w:r w:rsidRPr="00242D6A">
        <w:rPr>
          <w:rStyle w:val="Emphasis"/>
          <w:rFonts w:ascii="Arial" w:hAnsi="Arial" w:cs="Arial"/>
          <w:bCs/>
          <w:i w:val="0"/>
          <w:iCs w:val="0"/>
          <w:shd w:val="clear" w:color="auto" w:fill="FFFFFF"/>
        </w:rPr>
        <w:t>Dessler</w:t>
      </w:r>
      <w:proofErr w:type="spellEnd"/>
      <w:r w:rsidR="00966028" w:rsidRPr="00242D6A">
        <w:rPr>
          <w:rStyle w:val="Emphasis"/>
          <w:rFonts w:ascii="Arial" w:hAnsi="Arial" w:cs="Arial"/>
          <w:bCs/>
          <w:i w:val="0"/>
          <w:iCs w:val="0"/>
          <w:shd w:val="clear" w:color="auto" w:fill="FFFFFF"/>
        </w:rPr>
        <w:t>, Gary</w:t>
      </w:r>
      <w:r w:rsidRPr="00242D6A">
        <w:rPr>
          <w:rFonts w:ascii="Arial" w:hAnsi="Arial" w:cs="Arial"/>
          <w:shd w:val="clear" w:color="auto" w:fill="FFFFFF"/>
        </w:rPr>
        <w:t xml:space="preserve">. 2013. </w:t>
      </w:r>
      <w:r w:rsidRPr="00242D6A">
        <w:rPr>
          <w:rFonts w:ascii="Arial" w:hAnsi="Arial" w:cs="Arial"/>
          <w:i/>
          <w:shd w:val="clear" w:color="auto" w:fill="FFFFFF"/>
        </w:rPr>
        <w:t xml:space="preserve">Human Resource Management. </w:t>
      </w:r>
      <w:r w:rsidRPr="00242D6A">
        <w:rPr>
          <w:rFonts w:ascii="Arial" w:hAnsi="Arial" w:cs="Arial"/>
          <w:shd w:val="clear" w:color="auto" w:fill="FFFFFF"/>
        </w:rPr>
        <w:t xml:space="preserve">England: Pearson </w:t>
      </w:r>
      <w:r w:rsidR="00380045" w:rsidRPr="00242D6A">
        <w:rPr>
          <w:rFonts w:ascii="Arial" w:hAnsi="Arial" w:cs="Arial"/>
          <w:shd w:val="clear" w:color="auto" w:fill="FFFFFF"/>
        </w:rPr>
        <w:t xml:space="preserve">Educated Limited. </w:t>
      </w:r>
    </w:p>
    <w:p w14:paraId="0B0CF599" w14:textId="29F499D1" w:rsidR="000F6DB3" w:rsidRPr="00242D6A" w:rsidRDefault="000F6DB3" w:rsidP="00242D6A">
      <w:pPr>
        <w:spacing w:after="240" w:line="240" w:lineRule="auto"/>
        <w:ind w:left="720" w:hanging="720"/>
        <w:jc w:val="both"/>
        <w:rPr>
          <w:rFonts w:ascii="Arial" w:hAnsi="Arial" w:cs="Arial"/>
        </w:rPr>
      </w:pPr>
      <w:r w:rsidRPr="00242D6A">
        <w:rPr>
          <w:rFonts w:ascii="Arial" w:hAnsi="Arial" w:cs="Arial"/>
        </w:rPr>
        <w:t>Directory of University Libraries. Top Universities in Indonesia 2020 Indonesia University Ranking</w:t>
      </w:r>
      <w:r w:rsidR="00405B68" w:rsidRPr="00242D6A">
        <w:rPr>
          <w:rFonts w:ascii="Arial" w:hAnsi="Arial" w:cs="Arial"/>
        </w:rPr>
        <w:t>.</w:t>
      </w:r>
      <w:r w:rsidRPr="00242D6A">
        <w:rPr>
          <w:rFonts w:ascii="Arial" w:hAnsi="Arial" w:cs="Arial"/>
        </w:rPr>
        <w:t xml:space="preserve"> </w:t>
      </w:r>
    </w:p>
    <w:p w14:paraId="19835503" w14:textId="57DB419F" w:rsidR="00405B68" w:rsidRPr="00242D6A" w:rsidRDefault="000F6DB3" w:rsidP="00242D6A">
      <w:pPr>
        <w:pStyle w:val="Heading3"/>
        <w:spacing w:after="240"/>
        <w:ind w:left="709" w:hanging="709"/>
        <w:jc w:val="both"/>
        <w:rPr>
          <w:rFonts w:ascii="Arial" w:hAnsi="Arial" w:cs="Arial"/>
          <w:sz w:val="22"/>
          <w:szCs w:val="22"/>
        </w:rPr>
      </w:pPr>
      <w:proofErr w:type="spellStart"/>
      <w:r w:rsidRPr="00242D6A">
        <w:rPr>
          <w:rFonts w:ascii="Arial" w:hAnsi="Arial" w:cs="Arial"/>
          <w:sz w:val="22"/>
          <w:szCs w:val="22"/>
        </w:rPr>
        <w:t>Direktori</w:t>
      </w:r>
      <w:proofErr w:type="spellEnd"/>
      <w:r w:rsidRPr="00242D6A">
        <w:rPr>
          <w:rFonts w:ascii="Arial" w:hAnsi="Arial" w:cs="Arial"/>
          <w:sz w:val="22"/>
          <w:szCs w:val="22"/>
        </w:rPr>
        <w:t xml:space="preserve"> </w:t>
      </w:r>
      <w:proofErr w:type="spellStart"/>
      <w:r w:rsidRPr="00242D6A">
        <w:rPr>
          <w:rFonts w:ascii="Arial" w:hAnsi="Arial" w:cs="Arial"/>
          <w:sz w:val="22"/>
          <w:szCs w:val="22"/>
        </w:rPr>
        <w:t>Perguruan</w:t>
      </w:r>
      <w:proofErr w:type="spellEnd"/>
      <w:r w:rsidRPr="00242D6A">
        <w:rPr>
          <w:rFonts w:ascii="Arial" w:hAnsi="Arial" w:cs="Arial"/>
          <w:sz w:val="22"/>
          <w:szCs w:val="22"/>
        </w:rPr>
        <w:t xml:space="preserve"> Tinggi </w:t>
      </w:r>
      <w:proofErr w:type="spellStart"/>
      <w:r w:rsidRPr="00242D6A">
        <w:rPr>
          <w:rFonts w:ascii="Arial" w:hAnsi="Arial" w:cs="Arial"/>
          <w:sz w:val="22"/>
          <w:szCs w:val="22"/>
        </w:rPr>
        <w:t>Swasta</w:t>
      </w:r>
      <w:proofErr w:type="spellEnd"/>
      <w:r w:rsidRPr="00242D6A">
        <w:rPr>
          <w:rFonts w:ascii="Arial" w:hAnsi="Arial" w:cs="Arial"/>
          <w:sz w:val="22"/>
          <w:szCs w:val="22"/>
        </w:rPr>
        <w:t xml:space="preserve"> di </w:t>
      </w:r>
      <w:proofErr w:type="spellStart"/>
      <w:r w:rsidRPr="00242D6A">
        <w:rPr>
          <w:rFonts w:ascii="Arial" w:hAnsi="Arial" w:cs="Arial"/>
          <w:sz w:val="22"/>
          <w:szCs w:val="22"/>
        </w:rPr>
        <w:t>Lingkungan</w:t>
      </w:r>
      <w:proofErr w:type="spellEnd"/>
      <w:r w:rsidRPr="00242D6A">
        <w:rPr>
          <w:rFonts w:ascii="Arial" w:hAnsi="Arial" w:cs="Arial"/>
          <w:sz w:val="22"/>
          <w:szCs w:val="22"/>
        </w:rPr>
        <w:t xml:space="preserve"> LLDIKTI Wilayah IV. </w:t>
      </w:r>
      <w:proofErr w:type="spellStart"/>
      <w:r w:rsidRPr="00242D6A">
        <w:rPr>
          <w:rFonts w:ascii="Arial" w:hAnsi="Arial" w:cs="Arial"/>
          <w:sz w:val="22"/>
          <w:szCs w:val="22"/>
        </w:rPr>
        <w:t>Keadaan</w:t>
      </w:r>
      <w:proofErr w:type="spellEnd"/>
      <w:r w:rsidRPr="00242D6A">
        <w:rPr>
          <w:rFonts w:ascii="Arial" w:hAnsi="Arial" w:cs="Arial"/>
          <w:sz w:val="22"/>
          <w:szCs w:val="22"/>
        </w:rPr>
        <w:t xml:space="preserve"> </w:t>
      </w:r>
      <w:proofErr w:type="spellStart"/>
      <w:r w:rsidRPr="00242D6A">
        <w:rPr>
          <w:rFonts w:ascii="Arial" w:hAnsi="Arial" w:cs="Arial"/>
          <w:sz w:val="22"/>
          <w:szCs w:val="22"/>
        </w:rPr>
        <w:t>Juli</w:t>
      </w:r>
      <w:proofErr w:type="spellEnd"/>
      <w:r w:rsidRPr="00242D6A">
        <w:rPr>
          <w:rFonts w:ascii="Arial" w:hAnsi="Arial" w:cs="Arial"/>
          <w:sz w:val="22"/>
          <w:szCs w:val="22"/>
        </w:rPr>
        <w:t xml:space="preserve"> 2020. LLDIKTI Wilayah IV </w:t>
      </w:r>
      <w:proofErr w:type="spellStart"/>
      <w:r w:rsidRPr="00242D6A">
        <w:rPr>
          <w:rFonts w:ascii="Arial" w:hAnsi="Arial" w:cs="Arial"/>
          <w:sz w:val="22"/>
          <w:szCs w:val="22"/>
        </w:rPr>
        <w:t>Jawa</w:t>
      </w:r>
      <w:proofErr w:type="spellEnd"/>
      <w:r w:rsidRPr="00242D6A">
        <w:rPr>
          <w:rFonts w:ascii="Arial" w:hAnsi="Arial" w:cs="Arial"/>
          <w:sz w:val="22"/>
          <w:szCs w:val="22"/>
        </w:rPr>
        <w:t xml:space="preserve"> Barat dan Banten. </w:t>
      </w:r>
    </w:p>
    <w:p w14:paraId="1171674D" w14:textId="6F220E8A" w:rsidR="00571A22" w:rsidRPr="00242D6A" w:rsidRDefault="00571A22" w:rsidP="00242D6A">
      <w:pPr>
        <w:spacing w:line="240" w:lineRule="auto"/>
        <w:rPr>
          <w:rFonts w:ascii="Arial" w:hAnsi="Arial" w:cs="Arial"/>
        </w:rPr>
      </w:pPr>
      <w:proofErr w:type="spellStart"/>
      <w:r w:rsidRPr="00242D6A">
        <w:rPr>
          <w:rFonts w:ascii="Arial" w:hAnsi="Arial" w:cs="Arial"/>
        </w:rPr>
        <w:t>Erni</w:t>
      </w:r>
      <w:proofErr w:type="spellEnd"/>
      <w:r w:rsidRPr="00242D6A">
        <w:rPr>
          <w:rFonts w:ascii="Arial" w:hAnsi="Arial" w:cs="Arial"/>
        </w:rPr>
        <w:t xml:space="preserve"> R. </w:t>
      </w:r>
      <w:proofErr w:type="spellStart"/>
      <w:r w:rsidRPr="00242D6A">
        <w:rPr>
          <w:rFonts w:ascii="Arial" w:hAnsi="Arial" w:cs="Arial"/>
        </w:rPr>
        <w:t>Ernawan</w:t>
      </w:r>
      <w:proofErr w:type="spellEnd"/>
      <w:r w:rsidRPr="00242D6A">
        <w:rPr>
          <w:rFonts w:ascii="Arial" w:hAnsi="Arial" w:cs="Arial"/>
        </w:rPr>
        <w:t xml:space="preserve">. 2011. </w:t>
      </w:r>
      <w:proofErr w:type="spellStart"/>
      <w:r w:rsidRPr="00242D6A">
        <w:rPr>
          <w:rFonts w:ascii="Arial" w:hAnsi="Arial" w:cs="Arial"/>
        </w:rPr>
        <w:t>Budaya</w:t>
      </w:r>
      <w:proofErr w:type="spellEnd"/>
      <w:r w:rsidRPr="00242D6A">
        <w:rPr>
          <w:rFonts w:ascii="Arial" w:hAnsi="Arial" w:cs="Arial"/>
        </w:rPr>
        <w:t xml:space="preserve"> </w:t>
      </w:r>
      <w:proofErr w:type="spellStart"/>
      <w:r w:rsidRPr="00242D6A">
        <w:rPr>
          <w:rFonts w:ascii="Arial" w:hAnsi="Arial" w:cs="Arial"/>
        </w:rPr>
        <w:t>Organisasi</w:t>
      </w:r>
      <w:proofErr w:type="spellEnd"/>
      <w:r w:rsidRPr="00242D6A">
        <w:rPr>
          <w:rFonts w:ascii="Arial" w:hAnsi="Arial" w:cs="Arial"/>
        </w:rPr>
        <w:t xml:space="preserve"> </w:t>
      </w:r>
      <w:proofErr w:type="spellStart"/>
      <w:r w:rsidRPr="00242D6A">
        <w:rPr>
          <w:rFonts w:ascii="Arial" w:hAnsi="Arial" w:cs="Arial"/>
        </w:rPr>
        <w:t>dalam</w:t>
      </w:r>
      <w:proofErr w:type="spellEnd"/>
      <w:r w:rsidRPr="00242D6A">
        <w:rPr>
          <w:rFonts w:ascii="Arial" w:hAnsi="Arial" w:cs="Arial"/>
        </w:rPr>
        <w:t xml:space="preserve"> </w:t>
      </w:r>
      <w:proofErr w:type="spellStart"/>
      <w:r w:rsidRPr="00242D6A">
        <w:rPr>
          <w:rFonts w:ascii="Arial" w:hAnsi="Arial" w:cs="Arial"/>
        </w:rPr>
        <w:t>Perspektif</w:t>
      </w:r>
      <w:proofErr w:type="spellEnd"/>
      <w:r w:rsidRPr="00242D6A">
        <w:rPr>
          <w:rFonts w:ascii="Arial" w:hAnsi="Arial" w:cs="Arial"/>
        </w:rPr>
        <w:t xml:space="preserve"> </w:t>
      </w:r>
      <w:proofErr w:type="spellStart"/>
      <w:r w:rsidRPr="00242D6A">
        <w:rPr>
          <w:rFonts w:ascii="Arial" w:hAnsi="Arial" w:cs="Arial"/>
        </w:rPr>
        <w:t>Ekonomi</w:t>
      </w:r>
      <w:proofErr w:type="spellEnd"/>
      <w:r w:rsidRPr="00242D6A">
        <w:rPr>
          <w:rFonts w:ascii="Arial" w:hAnsi="Arial" w:cs="Arial"/>
        </w:rPr>
        <w:t xml:space="preserve"> dan </w:t>
      </w:r>
      <w:proofErr w:type="spellStart"/>
      <w:r w:rsidRPr="00242D6A">
        <w:rPr>
          <w:rFonts w:ascii="Arial" w:hAnsi="Arial" w:cs="Arial"/>
        </w:rPr>
        <w:t>Bisnis</w:t>
      </w:r>
      <w:proofErr w:type="spellEnd"/>
      <w:r w:rsidRPr="00242D6A">
        <w:rPr>
          <w:rFonts w:ascii="Arial" w:hAnsi="Arial" w:cs="Arial"/>
        </w:rPr>
        <w:t xml:space="preserve">. </w:t>
      </w:r>
      <w:proofErr w:type="spellStart"/>
      <w:r w:rsidRPr="00242D6A">
        <w:rPr>
          <w:rFonts w:ascii="Arial" w:hAnsi="Arial" w:cs="Arial"/>
        </w:rPr>
        <w:t>Elfabeta</w:t>
      </w:r>
      <w:proofErr w:type="spellEnd"/>
      <w:r w:rsidRPr="00242D6A">
        <w:rPr>
          <w:rFonts w:ascii="Arial" w:hAnsi="Arial" w:cs="Arial"/>
        </w:rPr>
        <w:t>.  Bandung.</w:t>
      </w:r>
    </w:p>
    <w:p w14:paraId="484D5E22" w14:textId="560F070F" w:rsidR="000F6DB3" w:rsidRPr="00242D6A" w:rsidRDefault="00ED6B22" w:rsidP="00242D6A">
      <w:pPr>
        <w:pStyle w:val="ListParagraph"/>
        <w:spacing w:after="240" w:line="240" w:lineRule="auto"/>
        <w:ind w:left="709" w:hanging="709"/>
        <w:jc w:val="both"/>
        <w:rPr>
          <w:rFonts w:ascii="Arial" w:hAnsi="Arial" w:cs="Arial"/>
        </w:rPr>
      </w:pPr>
      <w:proofErr w:type="spellStart"/>
      <w:r w:rsidRPr="00242D6A">
        <w:rPr>
          <w:rFonts w:ascii="Arial" w:hAnsi="Arial" w:cs="Arial"/>
        </w:rPr>
        <w:t>Ghozali</w:t>
      </w:r>
      <w:proofErr w:type="spellEnd"/>
      <w:r w:rsidR="00966028" w:rsidRPr="00242D6A">
        <w:rPr>
          <w:rFonts w:ascii="Arial" w:hAnsi="Arial" w:cs="Arial"/>
        </w:rPr>
        <w:t xml:space="preserve">, </w:t>
      </w:r>
      <w:proofErr w:type="gramStart"/>
      <w:r w:rsidR="00966028" w:rsidRPr="00242D6A">
        <w:rPr>
          <w:rFonts w:ascii="Arial" w:hAnsi="Arial" w:cs="Arial"/>
        </w:rPr>
        <w:t>Imam</w:t>
      </w:r>
      <w:r w:rsidRPr="00242D6A">
        <w:rPr>
          <w:rFonts w:ascii="Arial" w:hAnsi="Arial" w:cs="Arial"/>
        </w:rPr>
        <w:t xml:space="preserve"> </w:t>
      </w:r>
      <w:r w:rsidR="000F6DB3" w:rsidRPr="00242D6A">
        <w:rPr>
          <w:rFonts w:ascii="Arial" w:hAnsi="Arial" w:cs="Arial"/>
        </w:rPr>
        <w:t>;</w:t>
      </w:r>
      <w:proofErr w:type="gramEnd"/>
      <w:r w:rsidR="000F6DB3" w:rsidRPr="00242D6A">
        <w:rPr>
          <w:rFonts w:ascii="Arial" w:hAnsi="Arial" w:cs="Arial"/>
        </w:rPr>
        <w:t xml:space="preserve"> </w:t>
      </w:r>
      <w:proofErr w:type="spellStart"/>
      <w:r w:rsidR="000F6DB3" w:rsidRPr="00242D6A">
        <w:rPr>
          <w:rFonts w:ascii="Arial" w:hAnsi="Arial" w:cs="Arial"/>
        </w:rPr>
        <w:t>Latan</w:t>
      </w:r>
      <w:proofErr w:type="spellEnd"/>
      <w:r w:rsidR="000F6DB3" w:rsidRPr="00242D6A">
        <w:rPr>
          <w:rFonts w:ascii="Arial" w:hAnsi="Arial" w:cs="Arial"/>
        </w:rPr>
        <w:t xml:space="preserve">, </w:t>
      </w:r>
      <w:proofErr w:type="spellStart"/>
      <w:r w:rsidR="000F6DB3" w:rsidRPr="00242D6A">
        <w:rPr>
          <w:rFonts w:ascii="Arial" w:hAnsi="Arial" w:cs="Arial"/>
        </w:rPr>
        <w:t>Hengky</w:t>
      </w:r>
      <w:proofErr w:type="spellEnd"/>
      <w:r w:rsidR="000F6DB3" w:rsidRPr="00242D6A">
        <w:rPr>
          <w:rFonts w:ascii="Arial" w:hAnsi="Arial" w:cs="Arial"/>
        </w:rPr>
        <w:t xml:space="preserve">. 2014. </w:t>
      </w:r>
      <w:r w:rsidR="000F6DB3" w:rsidRPr="00242D6A">
        <w:rPr>
          <w:rFonts w:ascii="Arial" w:hAnsi="Arial" w:cs="Arial"/>
          <w:bCs/>
          <w:i/>
        </w:rPr>
        <w:t xml:space="preserve">Partial Least Square </w:t>
      </w:r>
      <w:proofErr w:type="spellStart"/>
      <w:r w:rsidR="000F6DB3" w:rsidRPr="00242D6A">
        <w:rPr>
          <w:rFonts w:ascii="Arial" w:hAnsi="Arial" w:cs="Arial"/>
          <w:bCs/>
          <w:i/>
        </w:rPr>
        <w:t>Konsep</w:t>
      </w:r>
      <w:proofErr w:type="spellEnd"/>
      <w:r w:rsidR="000F6DB3" w:rsidRPr="00242D6A">
        <w:rPr>
          <w:rFonts w:ascii="Arial" w:hAnsi="Arial" w:cs="Arial"/>
          <w:bCs/>
          <w:i/>
        </w:rPr>
        <w:t xml:space="preserve">, </w:t>
      </w:r>
      <w:proofErr w:type="spellStart"/>
      <w:r w:rsidR="000F6DB3" w:rsidRPr="00242D6A">
        <w:rPr>
          <w:rFonts w:ascii="Arial" w:hAnsi="Arial" w:cs="Arial"/>
          <w:bCs/>
          <w:i/>
        </w:rPr>
        <w:t>Metode</w:t>
      </w:r>
      <w:proofErr w:type="spellEnd"/>
      <w:r w:rsidR="000F6DB3" w:rsidRPr="00242D6A">
        <w:rPr>
          <w:rFonts w:ascii="Arial" w:hAnsi="Arial" w:cs="Arial"/>
          <w:bCs/>
          <w:i/>
        </w:rPr>
        <w:t xml:space="preserve"> dan </w:t>
      </w:r>
      <w:proofErr w:type="spellStart"/>
      <w:r w:rsidR="000F6DB3" w:rsidRPr="00242D6A">
        <w:rPr>
          <w:rFonts w:ascii="Arial" w:hAnsi="Arial" w:cs="Arial"/>
          <w:bCs/>
          <w:i/>
        </w:rPr>
        <w:t>Aplikasi</w:t>
      </w:r>
      <w:proofErr w:type="spellEnd"/>
      <w:r w:rsidR="000F6DB3" w:rsidRPr="00242D6A">
        <w:rPr>
          <w:rFonts w:ascii="Arial" w:hAnsi="Arial" w:cs="Arial"/>
          <w:bCs/>
          <w:i/>
        </w:rPr>
        <w:t xml:space="preserve"> </w:t>
      </w:r>
      <w:proofErr w:type="spellStart"/>
      <w:r w:rsidR="000F6DB3" w:rsidRPr="00242D6A">
        <w:rPr>
          <w:rFonts w:ascii="Arial" w:hAnsi="Arial" w:cs="Arial"/>
          <w:bCs/>
          <w:i/>
        </w:rPr>
        <w:t>menggunakan</w:t>
      </w:r>
      <w:proofErr w:type="spellEnd"/>
      <w:r w:rsidR="000F6DB3" w:rsidRPr="00242D6A">
        <w:rPr>
          <w:rFonts w:ascii="Arial" w:hAnsi="Arial" w:cs="Arial"/>
          <w:bCs/>
          <w:i/>
        </w:rPr>
        <w:t xml:space="preserve"> Program </w:t>
      </w:r>
      <w:proofErr w:type="spellStart"/>
      <w:r w:rsidR="000F6DB3" w:rsidRPr="00242D6A">
        <w:rPr>
          <w:rFonts w:ascii="Arial" w:hAnsi="Arial" w:cs="Arial"/>
          <w:bCs/>
          <w:i/>
        </w:rPr>
        <w:t>WarpPLS</w:t>
      </w:r>
      <w:proofErr w:type="spellEnd"/>
      <w:r w:rsidR="000F6DB3" w:rsidRPr="00242D6A">
        <w:rPr>
          <w:rFonts w:ascii="Arial" w:hAnsi="Arial" w:cs="Arial"/>
          <w:bCs/>
          <w:i/>
        </w:rPr>
        <w:t xml:space="preserve"> 4.</w:t>
      </w:r>
      <w:r w:rsidR="000F6DB3" w:rsidRPr="00242D6A">
        <w:rPr>
          <w:rFonts w:ascii="Arial" w:hAnsi="Arial" w:cs="Arial"/>
          <w:i/>
        </w:rPr>
        <w:t>0</w:t>
      </w:r>
      <w:r w:rsidR="00380045" w:rsidRPr="00242D6A">
        <w:rPr>
          <w:rFonts w:ascii="Arial" w:hAnsi="Arial" w:cs="Arial"/>
          <w:i/>
        </w:rPr>
        <w:t xml:space="preserve">. </w:t>
      </w:r>
      <w:r w:rsidR="00380045" w:rsidRPr="00242D6A">
        <w:rPr>
          <w:rFonts w:ascii="Arial" w:hAnsi="Arial" w:cs="Arial"/>
        </w:rPr>
        <w:t xml:space="preserve">Third Edition. </w:t>
      </w:r>
      <w:proofErr w:type="gramStart"/>
      <w:r w:rsidR="00380045" w:rsidRPr="00242D6A">
        <w:rPr>
          <w:rFonts w:ascii="Arial" w:hAnsi="Arial" w:cs="Arial"/>
        </w:rPr>
        <w:t>Semarang :</w:t>
      </w:r>
      <w:proofErr w:type="gramEnd"/>
      <w:r w:rsidR="00380045" w:rsidRPr="00242D6A">
        <w:rPr>
          <w:rFonts w:ascii="Arial" w:hAnsi="Arial" w:cs="Arial"/>
        </w:rPr>
        <w:t xml:space="preserve"> Badan </w:t>
      </w:r>
      <w:proofErr w:type="spellStart"/>
      <w:r w:rsidR="00380045" w:rsidRPr="00242D6A">
        <w:rPr>
          <w:rFonts w:ascii="Arial" w:hAnsi="Arial" w:cs="Arial"/>
        </w:rPr>
        <w:t>Penerbit</w:t>
      </w:r>
      <w:proofErr w:type="spellEnd"/>
      <w:r w:rsidR="00380045" w:rsidRPr="00242D6A">
        <w:rPr>
          <w:rFonts w:ascii="Arial" w:hAnsi="Arial" w:cs="Arial"/>
        </w:rPr>
        <w:t xml:space="preserve"> </w:t>
      </w:r>
      <w:proofErr w:type="spellStart"/>
      <w:r w:rsidR="00380045" w:rsidRPr="00242D6A">
        <w:rPr>
          <w:rFonts w:ascii="Arial" w:hAnsi="Arial" w:cs="Arial"/>
        </w:rPr>
        <w:t>Universitas</w:t>
      </w:r>
      <w:proofErr w:type="spellEnd"/>
      <w:r w:rsidR="00380045" w:rsidRPr="00242D6A">
        <w:rPr>
          <w:rFonts w:ascii="Arial" w:hAnsi="Arial" w:cs="Arial"/>
        </w:rPr>
        <w:t xml:space="preserve"> </w:t>
      </w:r>
      <w:proofErr w:type="spellStart"/>
      <w:r w:rsidR="00380045" w:rsidRPr="00242D6A">
        <w:rPr>
          <w:rFonts w:ascii="Arial" w:hAnsi="Arial" w:cs="Arial"/>
        </w:rPr>
        <w:t>Dipenogero</w:t>
      </w:r>
      <w:proofErr w:type="spellEnd"/>
      <w:r w:rsidR="00380045" w:rsidRPr="00242D6A">
        <w:rPr>
          <w:rFonts w:ascii="Arial" w:hAnsi="Arial" w:cs="Arial"/>
        </w:rPr>
        <w:t>.</w:t>
      </w:r>
    </w:p>
    <w:p w14:paraId="6E5768AF" w14:textId="77777777" w:rsidR="00380045" w:rsidRPr="00242D6A" w:rsidRDefault="00380045" w:rsidP="00242D6A">
      <w:pPr>
        <w:pStyle w:val="ListParagraph"/>
        <w:spacing w:after="240" w:line="240" w:lineRule="auto"/>
        <w:ind w:left="709" w:hanging="709"/>
        <w:jc w:val="both"/>
        <w:rPr>
          <w:rFonts w:ascii="Arial" w:hAnsi="Arial" w:cs="Arial"/>
        </w:rPr>
      </w:pPr>
    </w:p>
    <w:p w14:paraId="2626FAB4" w14:textId="59FE1061" w:rsidR="000F6DB3" w:rsidRPr="00242D6A" w:rsidRDefault="000F6DB3" w:rsidP="00242D6A">
      <w:pPr>
        <w:pStyle w:val="ListParagraph"/>
        <w:spacing w:after="240" w:line="240" w:lineRule="auto"/>
        <w:ind w:left="709" w:hanging="709"/>
        <w:jc w:val="both"/>
        <w:rPr>
          <w:rFonts w:ascii="Arial" w:hAnsi="Arial" w:cs="Arial"/>
        </w:rPr>
      </w:pPr>
      <w:r w:rsidRPr="00242D6A">
        <w:rPr>
          <w:rFonts w:ascii="Arial" w:hAnsi="Arial" w:cs="Arial"/>
        </w:rPr>
        <w:t xml:space="preserve">Goleman D. 2011. </w:t>
      </w:r>
      <w:r w:rsidRPr="00242D6A">
        <w:rPr>
          <w:rFonts w:ascii="Arial" w:hAnsi="Arial" w:cs="Arial"/>
          <w:i/>
        </w:rPr>
        <w:t xml:space="preserve">HBR’S 10 Mush Read </w:t>
      </w:r>
      <w:proofErr w:type="gramStart"/>
      <w:r w:rsidRPr="00242D6A">
        <w:rPr>
          <w:rFonts w:ascii="Arial" w:hAnsi="Arial" w:cs="Arial"/>
          <w:i/>
        </w:rPr>
        <w:t>On</w:t>
      </w:r>
      <w:proofErr w:type="gramEnd"/>
      <w:r w:rsidRPr="00242D6A">
        <w:rPr>
          <w:rFonts w:ascii="Arial" w:hAnsi="Arial" w:cs="Arial"/>
          <w:i/>
        </w:rPr>
        <w:t xml:space="preserve"> Lead</w:t>
      </w:r>
      <w:r w:rsidR="00380045" w:rsidRPr="00242D6A">
        <w:rPr>
          <w:rFonts w:ascii="Arial" w:hAnsi="Arial" w:cs="Arial"/>
          <w:i/>
        </w:rPr>
        <w:t xml:space="preserve">ership. In What Makes a Leader. </w:t>
      </w:r>
      <w:r w:rsidRPr="00242D6A">
        <w:rPr>
          <w:rFonts w:ascii="Arial" w:hAnsi="Arial" w:cs="Arial"/>
        </w:rPr>
        <w:t>Harvard Business School Publishing Corporation.</w:t>
      </w:r>
    </w:p>
    <w:p w14:paraId="406C95A5" w14:textId="0AFDAF9E" w:rsidR="000F6DB3" w:rsidRPr="00242D6A" w:rsidRDefault="000F6DB3" w:rsidP="00242D6A">
      <w:pPr>
        <w:pStyle w:val="Heading3"/>
        <w:spacing w:after="240"/>
        <w:ind w:left="709" w:hanging="709"/>
        <w:jc w:val="both"/>
        <w:rPr>
          <w:rFonts w:ascii="Arial" w:hAnsi="Arial" w:cs="Arial"/>
          <w:sz w:val="22"/>
          <w:szCs w:val="22"/>
        </w:rPr>
      </w:pPr>
      <w:r w:rsidRPr="00242D6A">
        <w:rPr>
          <w:rFonts w:ascii="Arial" w:hAnsi="Arial" w:cs="Arial"/>
          <w:sz w:val="22"/>
          <w:szCs w:val="22"/>
        </w:rPr>
        <w:t xml:space="preserve">Greenberg, J. 2011. </w:t>
      </w:r>
      <w:proofErr w:type="spellStart"/>
      <w:r w:rsidRPr="00242D6A">
        <w:rPr>
          <w:rFonts w:ascii="Arial" w:hAnsi="Arial" w:cs="Arial"/>
          <w:bCs/>
          <w:i/>
          <w:iCs/>
          <w:sz w:val="22"/>
          <w:szCs w:val="22"/>
        </w:rPr>
        <w:t>Behaviour</w:t>
      </w:r>
      <w:proofErr w:type="spellEnd"/>
      <w:r w:rsidRPr="00242D6A">
        <w:rPr>
          <w:rFonts w:ascii="Arial" w:hAnsi="Arial" w:cs="Arial"/>
          <w:bCs/>
          <w:i/>
          <w:iCs/>
          <w:sz w:val="22"/>
          <w:szCs w:val="22"/>
        </w:rPr>
        <w:t xml:space="preserve"> in </w:t>
      </w:r>
      <w:proofErr w:type="gramStart"/>
      <w:r w:rsidRPr="00242D6A">
        <w:rPr>
          <w:rFonts w:ascii="Arial" w:hAnsi="Arial" w:cs="Arial"/>
          <w:bCs/>
          <w:i/>
          <w:iCs/>
          <w:sz w:val="22"/>
          <w:szCs w:val="22"/>
        </w:rPr>
        <w:t>Organization :</w:t>
      </w:r>
      <w:proofErr w:type="gramEnd"/>
      <w:r w:rsidRPr="00242D6A">
        <w:rPr>
          <w:rFonts w:ascii="Arial" w:hAnsi="Arial" w:cs="Arial"/>
          <w:bCs/>
          <w:i/>
          <w:iCs/>
          <w:sz w:val="22"/>
          <w:szCs w:val="22"/>
        </w:rPr>
        <w:t xml:space="preserve"> Understanding and Managing the Human Side of Work. </w:t>
      </w:r>
      <w:r w:rsidRPr="00242D6A">
        <w:rPr>
          <w:rFonts w:ascii="Arial" w:hAnsi="Arial" w:cs="Arial"/>
          <w:sz w:val="22"/>
          <w:szCs w:val="22"/>
        </w:rPr>
        <w:t xml:space="preserve">New </w:t>
      </w:r>
      <w:proofErr w:type="gramStart"/>
      <w:r w:rsidRPr="00242D6A">
        <w:rPr>
          <w:rFonts w:ascii="Arial" w:hAnsi="Arial" w:cs="Arial"/>
          <w:sz w:val="22"/>
          <w:szCs w:val="22"/>
        </w:rPr>
        <w:t>Jersey :</w:t>
      </w:r>
      <w:proofErr w:type="gramEnd"/>
      <w:r w:rsidRPr="00242D6A">
        <w:rPr>
          <w:rFonts w:ascii="Arial" w:hAnsi="Arial" w:cs="Arial"/>
          <w:sz w:val="22"/>
          <w:szCs w:val="22"/>
        </w:rPr>
        <w:t xml:space="preserve"> Pearson Education International</w:t>
      </w:r>
      <w:r w:rsidR="00405B68" w:rsidRPr="00242D6A">
        <w:rPr>
          <w:rFonts w:ascii="Arial" w:hAnsi="Arial" w:cs="Arial"/>
          <w:sz w:val="22"/>
          <w:szCs w:val="22"/>
        </w:rPr>
        <w:t>.</w:t>
      </w:r>
    </w:p>
    <w:p w14:paraId="538BECED" w14:textId="3DF60FC8" w:rsidR="009E062F" w:rsidRPr="00242D6A" w:rsidRDefault="00966028" w:rsidP="00242D6A">
      <w:pPr>
        <w:spacing w:after="240" w:line="240" w:lineRule="auto"/>
        <w:ind w:left="709" w:hanging="709"/>
        <w:jc w:val="both"/>
        <w:rPr>
          <w:rFonts w:ascii="Arial" w:hAnsi="Arial" w:cs="Arial"/>
        </w:rPr>
      </w:pPr>
      <w:r w:rsidRPr="00242D6A">
        <w:rPr>
          <w:rFonts w:ascii="Arial" w:hAnsi="Arial" w:cs="Arial"/>
        </w:rPr>
        <w:t xml:space="preserve">Hamid, </w:t>
      </w:r>
      <w:proofErr w:type="spellStart"/>
      <w:r w:rsidR="00ED6B22" w:rsidRPr="00242D6A">
        <w:rPr>
          <w:rFonts w:ascii="Arial" w:hAnsi="Arial" w:cs="Arial"/>
        </w:rPr>
        <w:t>Darmadi</w:t>
      </w:r>
      <w:proofErr w:type="spellEnd"/>
      <w:r w:rsidR="00ED6B22" w:rsidRPr="00242D6A">
        <w:rPr>
          <w:rFonts w:ascii="Arial" w:hAnsi="Arial" w:cs="Arial"/>
        </w:rPr>
        <w:t>.</w:t>
      </w:r>
      <w:r w:rsidR="000F6DB3" w:rsidRPr="00242D6A">
        <w:rPr>
          <w:rFonts w:ascii="Arial" w:hAnsi="Arial" w:cs="Arial"/>
        </w:rPr>
        <w:t xml:space="preserve"> 2014, </w:t>
      </w:r>
      <w:proofErr w:type="spellStart"/>
      <w:r w:rsidR="000F6DB3" w:rsidRPr="00242D6A">
        <w:rPr>
          <w:rFonts w:ascii="Arial" w:hAnsi="Arial" w:cs="Arial"/>
          <w:bCs/>
          <w:i/>
          <w:iCs/>
        </w:rPr>
        <w:t>Metode</w:t>
      </w:r>
      <w:proofErr w:type="spellEnd"/>
      <w:r w:rsidR="000F6DB3" w:rsidRPr="00242D6A">
        <w:rPr>
          <w:rFonts w:ascii="Arial" w:hAnsi="Arial" w:cs="Arial"/>
          <w:bCs/>
          <w:i/>
          <w:iCs/>
        </w:rPr>
        <w:t xml:space="preserve"> </w:t>
      </w:r>
      <w:proofErr w:type="spellStart"/>
      <w:r w:rsidR="000F6DB3" w:rsidRPr="00242D6A">
        <w:rPr>
          <w:rFonts w:ascii="Arial" w:hAnsi="Arial" w:cs="Arial"/>
          <w:bCs/>
          <w:i/>
          <w:iCs/>
        </w:rPr>
        <w:t>Penelitian</w:t>
      </w:r>
      <w:proofErr w:type="spellEnd"/>
      <w:r w:rsidR="000F6DB3" w:rsidRPr="00242D6A">
        <w:rPr>
          <w:rFonts w:ascii="Arial" w:hAnsi="Arial" w:cs="Arial"/>
          <w:bCs/>
          <w:i/>
          <w:iCs/>
        </w:rPr>
        <w:t xml:space="preserve"> Pendidikan dan </w:t>
      </w:r>
      <w:proofErr w:type="spellStart"/>
      <w:r w:rsidR="000F6DB3" w:rsidRPr="00242D6A">
        <w:rPr>
          <w:rFonts w:ascii="Arial" w:hAnsi="Arial" w:cs="Arial"/>
          <w:bCs/>
          <w:i/>
          <w:iCs/>
        </w:rPr>
        <w:t>Sosial</w:t>
      </w:r>
      <w:proofErr w:type="spellEnd"/>
      <w:r w:rsidR="000F6DB3" w:rsidRPr="00242D6A">
        <w:rPr>
          <w:rFonts w:ascii="Arial" w:hAnsi="Arial" w:cs="Arial"/>
          <w:i/>
          <w:iCs/>
        </w:rPr>
        <w:t xml:space="preserve">, </w:t>
      </w:r>
      <w:proofErr w:type="gramStart"/>
      <w:r w:rsidR="000F6DB3" w:rsidRPr="00242D6A">
        <w:rPr>
          <w:rFonts w:ascii="Arial" w:hAnsi="Arial" w:cs="Arial"/>
        </w:rPr>
        <w:t>Bandung :</w:t>
      </w:r>
      <w:proofErr w:type="gramEnd"/>
      <w:r w:rsidR="000F6DB3" w:rsidRPr="00242D6A">
        <w:rPr>
          <w:rFonts w:ascii="Arial" w:hAnsi="Arial" w:cs="Arial"/>
        </w:rPr>
        <w:t xml:space="preserve"> </w:t>
      </w:r>
      <w:proofErr w:type="spellStart"/>
      <w:r w:rsidR="000F6DB3" w:rsidRPr="00242D6A">
        <w:rPr>
          <w:rFonts w:ascii="Arial" w:hAnsi="Arial" w:cs="Arial"/>
        </w:rPr>
        <w:t>Alfabeta</w:t>
      </w:r>
      <w:proofErr w:type="spellEnd"/>
      <w:r w:rsidR="009E062F" w:rsidRPr="00242D6A">
        <w:rPr>
          <w:rFonts w:ascii="Arial" w:hAnsi="Arial" w:cs="Arial"/>
        </w:rPr>
        <w:t xml:space="preserve"> H, </w:t>
      </w:r>
      <w:proofErr w:type="spellStart"/>
      <w:r w:rsidR="009E062F" w:rsidRPr="00242D6A">
        <w:rPr>
          <w:rFonts w:ascii="Arial" w:hAnsi="Arial" w:cs="Arial"/>
        </w:rPr>
        <w:t>Suwardana</w:t>
      </w:r>
      <w:proofErr w:type="spellEnd"/>
      <w:r w:rsidR="009E062F" w:rsidRPr="00242D6A">
        <w:rPr>
          <w:rFonts w:ascii="Arial" w:hAnsi="Arial" w:cs="Arial"/>
        </w:rPr>
        <w:t>. 2017</w:t>
      </w:r>
      <w:r w:rsidR="009E062F" w:rsidRPr="00242D6A">
        <w:rPr>
          <w:rFonts w:ascii="Arial" w:hAnsi="Arial" w:cs="Arial"/>
          <w:i/>
          <w:iCs/>
        </w:rPr>
        <w:t xml:space="preserve">. </w:t>
      </w:r>
      <w:proofErr w:type="spellStart"/>
      <w:r w:rsidR="009E062F" w:rsidRPr="00242D6A">
        <w:rPr>
          <w:rFonts w:ascii="Arial" w:hAnsi="Arial" w:cs="Arial"/>
          <w:i/>
          <w:iCs/>
        </w:rPr>
        <w:t>Revolusi</w:t>
      </w:r>
      <w:proofErr w:type="spellEnd"/>
      <w:r w:rsidR="009E062F" w:rsidRPr="00242D6A">
        <w:rPr>
          <w:rFonts w:ascii="Arial" w:hAnsi="Arial" w:cs="Arial"/>
          <w:i/>
          <w:iCs/>
        </w:rPr>
        <w:t xml:space="preserve"> </w:t>
      </w:r>
      <w:proofErr w:type="spellStart"/>
      <w:r w:rsidR="009E062F" w:rsidRPr="00242D6A">
        <w:rPr>
          <w:rFonts w:ascii="Arial" w:hAnsi="Arial" w:cs="Arial"/>
          <w:i/>
          <w:iCs/>
        </w:rPr>
        <w:t>Industri</w:t>
      </w:r>
      <w:proofErr w:type="spellEnd"/>
      <w:r w:rsidR="009E062F" w:rsidRPr="00242D6A">
        <w:rPr>
          <w:rFonts w:ascii="Arial" w:hAnsi="Arial" w:cs="Arial"/>
          <w:i/>
          <w:iCs/>
        </w:rPr>
        <w:t xml:space="preserve"> 4. </w:t>
      </w:r>
      <w:proofErr w:type="gramStart"/>
      <w:r w:rsidR="009E062F" w:rsidRPr="00242D6A">
        <w:rPr>
          <w:rFonts w:ascii="Arial" w:hAnsi="Arial" w:cs="Arial"/>
          <w:i/>
          <w:iCs/>
        </w:rPr>
        <w:t xml:space="preserve">0  </w:t>
      </w:r>
      <w:proofErr w:type="spellStart"/>
      <w:r w:rsidR="009E062F" w:rsidRPr="00242D6A">
        <w:rPr>
          <w:rFonts w:ascii="Arial" w:hAnsi="Arial" w:cs="Arial"/>
          <w:i/>
          <w:iCs/>
        </w:rPr>
        <w:t>Berbasis</w:t>
      </w:r>
      <w:proofErr w:type="spellEnd"/>
      <w:proofErr w:type="gramEnd"/>
      <w:r w:rsidR="009E062F" w:rsidRPr="00242D6A">
        <w:rPr>
          <w:rFonts w:ascii="Arial" w:hAnsi="Arial" w:cs="Arial"/>
          <w:i/>
          <w:iCs/>
        </w:rPr>
        <w:t xml:space="preserve"> </w:t>
      </w:r>
      <w:proofErr w:type="spellStart"/>
      <w:r w:rsidR="009E062F" w:rsidRPr="00242D6A">
        <w:rPr>
          <w:rFonts w:ascii="Arial" w:hAnsi="Arial" w:cs="Arial"/>
          <w:i/>
          <w:iCs/>
        </w:rPr>
        <w:t>Revolusi</w:t>
      </w:r>
      <w:proofErr w:type="spellEnd"/>
      <w:r w:rsidR="009E062F" w:rsidRPr="00242D6A">
        <w:rPr>
          <w:rFonts w:ascii="Arial" w:hAnsi="Arial" w:cs="Arial"/>
          <w:i/>
          <w:iCs/>
        </w:rPr>
        <w:t xml:space="preserve"> Mental</w:t>
      </w:r>
      <w:r w:rsidR="009E062F" w:rsidRPr="00242D6A">
        <w:rPr>
          <w:rFonts w:ascii="Arial" w:hAnsi="Arial" w:cs="Arial"/>
        </w:rPr>
        <w:t xml:space="preserve">. JATI </w:t>
      </w:r>
      <w:proofErr w:type="gramStart"/>
      <w:r w:rsidR="009E062F" w:rsidRPr="00242D6A">
        <w:rPr>
          <w:rFonts w:ascii="Arial" w:hAnsi="Arial" w:cs="Arial"/>
        </w:rPr>
        <w:t>UNIK,  1</w:t>
      </w:r>
      <w:proofErr w:type="gramEnd"/>
      <w:r w:rsidR="009E062F" w:rsidRPr="00242D6A">
        <w:rPr>
          <w:rFonts w:ascii="Arial" w:hAnsi="Arial" w:cs="Arial"/>
        </w:rPr>
        <w:t>(2), 102-110.</w:t>
      </w:r>
    </w:p>
    <w:p w14:paraId="6C66F528" w14:textId="13E4FEBB" w:rsidR="009E062F" w:rsidRPr="00242D6A" w:rsidRDefault="009E062F" w:rsidP="00242D6A">
      <w:pPr>
        <w:spacing w:after="240" w:line="240" w:lineRule="auto"/>
        <w:ind w:left="709" w:hanging="709"/>
        <w:jc w:val="both"/>
        <w:rPr>
          <w:rFonts w:ascii="Arial" w:hAnsi="Arial" w:cs="Arial"/>
        </w:rPr>
      </w:pPr>
      <w:r w:rsidRPr="00242D6A">
        <w:rPr>
          <w:rFonts w:ascii="Arial" w:hAnsi="Arial" w:cs="Arial"/>
        </w:rPr>
        <w:lastRenderedPageBreak/>
        <w:t xml:space="preserve">H, </w:t>
      </w:r>
      <w:proofErr w:type="spellStart"/>
      <w:r w:rsidRPr="00242D6A">
        <w:rPr>
          <w:rFonts w:ascii="Arial" w:hAnsi="Arial" w:cs="Arial"/>
        </w:rPr>
        <w:t>Suwardana</w:t>
      </w:r>
      <w:proofErr w:type="spellEnd"/>
      <w:r w:rsidRPr="00242D6A">
        <w:rPr>
          <w:rFonts w:ascii="Arial" w:hAnsi="Arial" w:cs="Arial"/>
        </w:rPr>
        <w:t xml:space="preserve">. </w:t>
      </w:r>
      <w:r w:rsidR="00550518" w:rsidRPr="00242D6A">
        <w:rPr>
          <w:rFonts w:ascii="Arial" w:hAnsi="Arial" w:cs="Arial"/>
        </w:rPr>
        <w:t>2</w:t>
      </w:r>
      <w:r w:rsidRPr="00242D6A">
        <w:rPr>
          <w:rFonts w:ascii="Arial" w:hAnsi="Arial" w:cs="Arial"/>
        </w:rPr>
        <w:t>017</w:t>
      </w:r>
      <w:r w:rsidRPr="00242D6A">
        <w:rPr>
          <w:rFonts w:ascii="Arial" w:hAnsi="Arial" w:cs="Arial"/>
          <w:i/>
          <w:iCs/>
        </w:rPr>
        <w:t xml:space="preserve">. </w:t>
      </w:r>
      <w:proofErr w:type="spellStart"/>
      <w:r w:rsidRPr="00242D6A">
        <w:rPr>
          <w:rFonts w:ascii="Arial" w:hAnsi="Arial" w:cs="Arial"/>
          <w:i/>
          <w:iCs/>
        </w:rPr>
        <w:t>Revolusi</w:t>
      </w:r>
      <w:proofErr w:type="spellEnd"/>
      <w:r w:rsidRPr="00242D6A">
        <w:rPr>
          <w:rFonts w:ascii="Arial" w:hAnsi="Arial" w:cs="Arial"/>
          <w:i/>
          <w:iCs/>
        </w:rPr>
        <w:t xml:space="preserve"> </w:t>
      </w:r>
      <w:proofErr w:type="spellStart"/>
      <w:r w:rsidRPr="00242D6A">
        <w:rPr>
          <w:rFonts w:ascii="Arial" w:hAnsi="Arial" w:cs="Arial"/>
          <w:i/>
          <w:iCs/>
        </w:rPr>
        <w:t>Industri</w:t>
      </w:r>
      <w:proofErr w:type="spellEnd"/>
      <w:r w:rsidRPr="00242D6A">
        <w:rPr>
          <w:rFonts w:ascii="Arial" w:hAnsi="Arial" w:cs="Arial"/>
          <w:i/>
          <w:iCs/>
        </w:rPr>
        <w:t xml:space="preserve"> 4. </w:t>
      </w:r>
      <w:proofErr w:type="gramStart"/>
      <w:r w:rsidRPr="00242D6A">
        <w:rPr>
          <w:rFonts w:ascii="Arial" w:hAnsi="Arial" w:cs="Arial"/>
          <w:i/>
          <w:iCs/>
        </w:rPr>
        <w:t xml:space="preserve">0  </w:t>
      </w:r>
      <w:proofErr w:type="spellStart"/>
      <w:r w:rsidRPr="00242D6A">
        <w:rPr>
          <w:rFonts w:ascii="Arial" w:hAnsi="Arial" w:cs="Arial"/>
          <w:i/>
          <w:iCs/>
        </w:rPr>
        <w:t>Berbasis</w:t>
      </w:r>
      <w:proofErr w:type="spellEnd"/>
      <w:proofErr w:type="gramEnd"/>
      <w:r w:rsidRPr="00242D6A">
        <w:rPr>
          <w:rFonts w:ascii="Arial" w:hAnsi="Arial" w:cs="Arial"/>
          <w:i/>
          <w:iCs/>
        </w:rPr>
        <w:t xml:space="preserve"> </w:t>
      </w:r>
      <w:proofErr w:type="spellStart"/>
      <w:r w:rsidRPr="00242D6A">
        <w:rPr>
          <w:rFonts w:ascii="Arial" w:hAnsi="Arial" w:cs="Arial"/>
          <w:i/>
          <w:iCs/>
        </w:rPr>
        <w:t>Revolusi</w:t>
      </w:r>
      <w:proofErr w:type="spellEnd"/>
      <w:r w:rsidRPr="00242D6A">
        <w:rPr>
          <w:rFonts w:ascii="Arial" w:hAnsi="Arial" w:cs="Arial"/>
          <w:i/>
          <w:iCs/>
        </w:rPr>
        <w:t xml:space="preserve"> Mental</w:t>
      </w:r>
      <w:r w:rsidRPr="00242D6A">
        <w:rPr>
          <w:rFonts w:ascii="Arial" w:hAnsi="Arial" w:cs="Arial"/>
        </w:rPr>
        <w:t xml:space="preserve">. JATI </w:t>
      </w:r>
      <w:proofErr w:type="gramStart"/>
      <w:r w:rsidRPr="00242D6A">
        <w:rPr>
          <w:rFonts w:ascii="Arial" w:hAnsi="Arial" w:cs="Arial"/>
        </w:rPr>
        <w:t>UNIK,  1</w:t>
      </w:r>
      <w:proofErr w:type="gramEnd"/>
      <w:r w:rsidRPr="00242D6A">
        <w:rPr>
          <w:rFonts w:ascii="Arial" w:hAnsi="Arial" w:cs="Arial"/>
        </w:rPr>
        <w:t>(2), 102-110.</w:t>
      </w:r>
    </w:p>
    <w:p w14:paraId="737AD586" w14:textId="77777777" w:rsidR="004C5239" w:rsidRPr="00242D6A" w:rsidRDefault="000F6DB3" w:rsidP="00242D6A">
      <w:pPr>
        <w:pStyle w:val="BodyText"/>
        <w:spacing w:after="240"/>
        <w:ind w:left="709" w:right="40" w:hanging="709"/>
        <w:jc w:val="both"/>
        <w:rPr>
          <w:rFonts w:ascii="Arial" w:hAnsi="Arial" w:cs="Arial"/>
          <w:b w:val="0"/>
          <w:noProof/>
          <w:sz w:val="22"/>
          <w:szCs w:val="22"/>
        </w:rPr>
      </w:pPr>
      <w:r w:rsidRPr="00242D6A">
        <w:rPr>
          <w:rFonts w:ascii="Arial" w:hAnsi="Arial" w:cs="Arial"/>
          <w:b w:val="0"/>
          <w:bCs/>
          <w:sz w:val="22"/>
          <w:szCs w:val="22"/>
        </w:rPr>
        <w:t xml:space="preserve">Ivancevich, John M., </w:t>
      </w:r>
      <w:r w:rsidRPr="00242D6A">
        <w:rPr>
          <w:rFonts w:ascii="Arial" w:hAnsi="Arial" w:cs="Arial"/>
          <w:b w:val="0"/>
          <w:sz w:val="22"/>
          <w:szCs w:val="22"/>
        </w:rPr>
        <w:t>et al</w:t>
      </w:r>
      <w:r w:rsidRPr="00242D6A">
        <w:rPr>
          <w:rFonts w:ascii="Arial" w:hAnsi="Arial" w:cs="Arial"/>
          <w:b w:val="0"/>
          <w:bCs/>
          <w:sz w:val="22"/>
          <w:szCs w:val="22"/>
        </w:rPr>
        <w:t xml:space="preserve">. 2011. </w:t>
      </w:r>
      <w:r w:rsidRPr="00242D6A">
        <w:rPr>
          <w:rFonts w:ascii="Arial" w:hAnsi="Arial" w:cs="Arial"/>
          <w:b w:val="0"/>
          <w:bCs/>
          <w:i/>
          <w:sz w:val="22"/>
          <w:szCs w:val="22"/>
        </w:rPr>
        <w:t xml:space="preserve">Organizational Behavior and Management. </w:t>
      </w:r>
      <w:r w:rsidRPr="00242D6A">
        <w:rPr>
          <w:rFonts w:ascii="Arial" w:hAnsi="Arial" w:cs="Arial"/>
          <w:b w:val="0"/>
          <w:bCs/>
          <w:sz w:val="22"/>
          <w:szCs w:val="22"/>
        </w:rPr>
        <w:t>Ninth Edition. New York: McGraw Hill. International Edition.</w:t>
      </w:r>
      <w:r w:rsidR="004C5239" w:rsidRPr="00242D6A">
        <w:rPr>
          <w:rFonts w:ascii="Arial" w:hAnsi="Arial" w:cs="Arial"/>
          <w:b w:val="0"/>
          <w:noProof/>
          <w:sz w:val="22"/>
          <w:szCs w:val="22"/>
        </w:rPr>
        <w:t xml:space="preserve"> </w:t>
      </w:r>
    </w:p>
    <w:p w14:paraId="3D9A703E" w14:textId="688FB0B1" w:rsidR="000F6DB3" w:rsidRPr="00242D6A" w:rsidRDefault="000F6DB3" w:rsidP="00242D6A">
      <w:pPr>
        <w:pStyle w:val="ListParagraph"/>
        <w:spacing w:after="240" w:line="240" w:lineRule="auto"/>
        <w:ind w:left="709" w:hanging="709"/>
        <w:jc w:val="both"/>
        <w:rPr>
          <w:rFonts w:ascii="Arial" w:hAnsi="Arial" w:cs="Arial"/>
        </w:rPr>
      </w:pPr>
      <w:r w:rsidRPr="00242D6A">
        <w:rPr>
          <w:rFonts w:ascii="Arial" w:hAnsi="Arial" w:cs="Arial"/>
        </w:rPr>
        <w:t xml:space="preserve">Joko Widodo. 2020. </w:t>
      </w:r>
      <w:proofErr w:type="spellStart"/>
      <w:r w:rsidRPr="00242D6A">
        <w:rPr>
          <w:rFonts w:ascii="Arial" w:hAnsi="Arial" w:cs="Arial"/>
        </w:rPr>
        <w:t>Konferensi</w:t>
      </w:r>
      <w:proofErr w:type="spellEnd"/>
      <w:r w:rsidRPr="00242D6A">
        <w:rPr>
          <w:rFonts w:ascii="Arial" w:hAnsi="Arial" w:cs="Arial"/>
        </w:rPr>
        <w:t xml:space="preserve"> Virtual Forum </w:t>
      </w:r>
      <w:proofErr w:type="spellStart"/>
      <w:r w:rsidRPr="00242D6A">
        <w:rPr>
          <w:rFonts w:ascii="Arial" w:hAnsi="Arial" w:cs="Arial"/>
        </w:rPr>
        <w:t>Rektor</w:t>
      </w:r>
      <w:proofErr w:type="spellEnd"/>
      <w:r w:rsidRPr="00242D6A">
        <w:rPr>
          <w:rFonts w:ascii="Arial" w:hAnsi="Arial" w:cs="Arial"/>
        </w:rPr>
        <w:t xml:space="preserve"> Indonesia, Sabu 4 </w:t>
      </w:r>
      <w:proofErr w:type="spellStart"/>
      <w:r w:rsidRPr="00242D6A">
        <w:rPr>
          <w:rFonts w:ascii="Arial" w:hAnsi="Arial" w:cs="Arial"/>
        </w:rPr>
        <w:t>Juli</w:t>
      </w:r>
      <w:proofErr w:type="spellEnd"/>
      <w:r w:rsidRPr="00242D6A">
        <w:rPr>
          <w:rFonts w:ascii="Arial" w:hAnsi="Arial" w:cs="Arial"/>
        </w:rPr>
        <w:t xml:space="preserve"> 2020</w:t>
      </w:r>
      <w:r w:rsidR="00405B68" w:rsidRPr="00242D6A">
        <w:rPr>
          <w:rFonts w:ascii="Arial" w:hAnsi="Arial" w:cs="Arial"/>
        </w:rPr>
        <w:t>.</w:t>
      </w:r>
    </w:p>
    <w:p w14:paraId="6B943254" w14:textId="54CA01A1" w:rsidR="00BC4DDB" w:rsidRPr="00242D6A" w:rsidRDefault="000F6DB3" w:rsidP="00242D6A">
      <w:pPr>
        <w:spacing w:after="240" w:line="240" w:lineRule="auto"/>
        <w:ind w:left="720" w:hanging="720"/>
        <w:jc w:val="both"/>
        <w:rPr>
          <w:rFonts w:ascii="Arial" w:hAnsi="Arial" w:cs="Arial"/>
        </w:rPr>
      </w:pPr>
      <w:r w:rsidRPr="00242D6A">
        <w:rPr>
          <w:rFonts w:ascii="Arial" w:hAnsi="Arial" w:cs="Arial"/>
        </w:rPr>
        <w:t xml:space="preserve">Jones, Gareth R. 2013. </w:t>
      </w:r>
      <w:r w:rsidRPr="00242D6A">
        <w:rPr>
          <w:rFonts w:ascii="Arial" w:hAnsi="Arial" w:cs="Arial"/>
          <w:i/>
        </w:rPr>
        <w:t>Organizational Theory: Text and Cases. 7</w:t>
      </w:r>
      <w:r w:rsidRPr="00242D6A">
        <w:rPr>
          <w:rFonts w:ascii="Arial" w:hAnsi="Arial" w:cs="Arial"/>
          <w:i/>
          <w:vertAlign w:val="superscript"/>
        </w:rPr>
        <w:t>th</w:t>
      </w:r>
      <w:r w:rsidRPr="00242D6A">
        <w:rPr>
          <w:rFonts w:ascii="Arial" w:hAnsi="Arial" w:cs="Arial"/>
          <w:i/>
        </w:rPr>
        <w:t xml:space="preserve"> Edition (Global Ed).</w:t>
      </w:r>
      <w:r w:rsidRPr="00242D6A">
        <w:rPr>
          <w:rFonts w:ascii="Arial" w:hAnsi="Arial" w:cs="Arial"/>
        </w:rPr>
        <w:t xml:space="preserve"> Boston: </w:t>
      </w:r>
      <w:proofErr w:type="spellStart"/>
      <w:r w:rsidRPr="00242D6A">
        <w:rPr>
          <w:rFonts w:ascii="Arial" w:hAnsi="Arial" w:cs="Arial"/>
        </w:rPr>
        <w:t>Perason</w:t>
      </w:r>
      <w:proofErr w:type="spellEnd"/>
      <w:r w:rsidRPr="00242D6A">
        <w:rPr>
          <w:rFonts w:ascii="Arial" w:hAnsi="Arial" w:cs="Arial"/>
        </w:rPr>
        <w:t xml:space="preserve"> Education.</w:t>
      </w:r>
    </w:p>
    <w:p w14:paraId="1EF74CEB" w14:textId="0ADE6562" w:rsidR="00FB772F" w:rsidRPr="00242D6A" w:rsidRDefault="000F6DB3" w:rsidP="00242D6A">
      <w:pPr>
        <w:pStyle w:val="ListParagraph"/>
        <w:spacing w:after="240" w:line="240" w:lineRule="auto"/>
        <w:ind w:left="709" w:hanging="709"/>
        <w:jc w:val="both"/>
        <w:rPr>
          <w:rFonts w:ascii="Arial" w:hAnsi="Arial" w:cs="Arial"/>
        </w:rPr>
      </w:pPr>
      <w:r w:rsidRPr="00242D6A">
        <w:rPr>
          <w:rFonts w:ascii="Arial" w:hAnsi="Arial" w:cs="Arial"/>
        </w:rPr>
        <w:t xml:space="preserve">Jones, </w:t>
      </w:r>
      <w:proofErr w:type="spellStart"/>
      <w:r w:rsidRPr="00242D6A">
        <w:rPr>
          <w:rFonts w:ascii="Arial" w:hAnsi="Arial" w:cs="Arial"/>
        </w:rPr>
        <w:t>Garreth</w:t>
      </w:r>
      <w:proofErr w:type="spellEnd"/>
      <w:r w:rsidRPr="00242D6A">
        <w:rPr>
          <w:rFonts w:ascii="Arial" w:hAnsi="Arial" w:cs="Arial"/>
        </w:rPr>
        <w:t xml:space="preserve"> R. 2013. </w:t>
      </w:r>
      <w:r w:rsidRPr="00242D6A">
        <w:rPr>
          <w:rFonts w:ascii="Arial" w:hAnsi="Arial" w:cs="Arial"/>
          <w:i/>
        </w:rPr>
        <w:t>Organizational Theory, Design, and Change</w:t>
      </w:r>
      <w:r w:rsidRPr="00242D6A">
        <w:rPr>
          <w:rFonts w:ascii="Arial" w:hAnsi="Arial" w:cs="Arial"/>
        </w:rPr>
        <w:t xml:space="preserve">. Pearson Education. </w:t>
      </w:r>
    </w:p>
    <w:p w14:paraId="0AFC2FEA" w14:textId="77777777" w:rsidR="00405B68" w:rsidRPr="00242D6A" w:rsidRDefault="00FB772F" w:rsidP="00242D6A">
      <w:pPr>
        <w:spacing w:after="240" w:line="240" w:lineRule="auto"/>
        <w:ind w:left="709" w:hanging="709"/>
        <w:jc w:val="both"/>
        <w:rPr>
          <w:rFonts w:ascii="Arial" w:hAnsi="Arial" w:cs="Arial"/>
        </w:rPr>
      </w:pPr>
      <w:r w:rsidRPr="00242D6A">
        <w:rPr>
          <w:rFonts w:ascii="Arial" w:hAnsi="Arial" w:cs="Arial"/>
        </w:rPr>
        <w:t xml:space="preserve">Kim. 2014. </w:t>
      </w:r>
      <w:r w:rsidRPr="00242D6A">
        <w:rPr>
          <w:rFonts w:ascii="Arial" w:hAnsi="Arial" w:cs="Arial"/>
          <w:i/>
        </w:rPr>
        <w:t>Transformational Leadership, Organizational Clan Culture, Organizational Affective Commitment, and Organizational Citizenship Behavior</w:t>
      </w:r>
      <w:r w:rsidRPr="00242D6A">
        <w:rPr>
          <w:rFonts w:ascii="Arial" w:hAnsi="Arial" w:cs="Arial"/>
        </w:rPr>
        <w:t>: A Case of South Korea's Public Sector</w:t>
      </w:r>
      <w:r w:rsidR="00042228" w:rsidRPr="00242D6A">
        <w:rPr>
          <w:rFonts w:ascii="Arial" w:hAnsi="Arial" w:cs="Arial"/>
        </w:rPr>
        <w:t>.</w:t>
      </w:r>
      <w:r w:rsidR="00405B68" w:rsidRPr="00242D6A">
        <w:rPr>
          <w:rFonts w:ascii="Arial" w:hAnsi="Arial" w:cs="Arial"/>
        </w:rPr>
        <w:t xml:space="preserve"> </w:t>
      </w:r>
    </w:p>
    <w:p w14:paraId="7667B03B" w14:textId="676A9BAB" w:rsidR="00405B68" w:rsidRPr="00242D6A" w:rsidRDefault="00042228" w:rsidP="00242D6A">
      <w:pPr>
        <w:spacing w:after="240" w:line="240" w:lineRule="auto"/>
        <w:ind w:left="709" w:hanging="709"/>
        <w:jc w:val="both"/>
        <w:rPr>
          <w:rFonts w:ascii="Arial" w:hAnsi="Arial" w:cs="Arial"/>
        </w:rPr>
      </w:pPr>
      <w:proofErr w:type="spellStart"/>
      <w:r w:rsidRPr="00242D6A">
        <w:rPr>
          <w:rFonts w:ascii="Arial" w:hAnsi="Arial" w:cs="Arial"/>
        </w:rPr>
        <w:t>Kusumastuti</w:t>
      </w:r>
      <w:proofErr w:type="spellEnd"/>
      <w:r w:rsidR="00ED6B22" w:rsidRPr="00242D6A">
        <w:rPr>
          <w:rFonts w:ascii="Arial" w:hAnsi="Arial" w:cs="Arial"/>
        </w:rPr>
        <w:t xml:space="preserve">, D; M </w:t>
      </w:r>
      <w:proofErr w:type="spellStart"/>
      <w:r w:rsidR="00ED6B22" w:rsidRPr="00242D6A">
        <w:rPr>
          <w:rFonts w:ascii="Arial" w:hAnsi="Arial" w:cs="Arial"/>
        </w:rPr>
        <w:t>Idrus</w:t>
      </w:r>
      <w:proofErr w:type="spellEnd"/>
      <w:r w:rsidR="000F6DB3" w:rsidRPr="00242D6A">
        <w:rPr>
          <w:rFonts w:ascii="Arial" w:hAnsi="Arial" w:cs="Arial"/>
        </w:rPr>
        <w:t xml:space="preserve">. 2017. </w:t>
      </w:r>
      <w:r w:rsidR="000F6DB3" w:rsidRPr="00242D6A">
        <w:rPr>
          <w:rFonts w:ascii="Arial" w:hAnsi="Arial" w:cs="Arial"/>
          <w:i/>
        </w:rPr>
        <w:t xml:space="preserve">Indonesia at a Higher Education Cross </w:t>
      </w:r>
      <w:proofErr w:type="gramStart"/>
      <w:r w:rsidR="000F6DB3" w:rsidRPr="00242D6A">
        <w:rPr>
          <w:rFonts w:ascii="Arial" w:hAnsi="Arial" w:cs="Arial"/>
          <w:i/>
        </w:rPr>
        <w:t>Road :</w:t>
      </w:r>
      <w:proofErr w:type="gramEnd"/>
      <w:r w:rsidR="000F6DB3" w:rsidRPr="00242D6A">
        <w:rPr>
          <w:rFonts w:ascii="Arial" w:hAnsi="Arial" w:cs="Arial"/>
          <w:i/>
        </w:rPr>
        <w:t xml:space="preserve"> is WCU the Right path</w:t>
      </w:r>
      <w:r w:rsidR="000F6DB3" w:rsidRPr="00242D6A">
        <w:rPr>
          <w:rFonts w:ascii="Arial" w:hAnsi="Arial" w:cs="Arial"/>
        </w:rPr>
        <w:t xml:space="preserve">. Yogyakarta: </w:t>
      </w:r>
      <w:proofErr w:type="spellStart"/>
      <w:r w:rsidR="000F6DB3" w:rsidRPr="00242D6A">
        <w:rPr>
          <w:rFonts w:ascii="Arial" w:hAnsi="Arial" w:cs="Arial"/>
        </w:rPr>
        <w:t>Erlangga</w:t>
      </w:r>
      <w:proofErr w:type="spellEnd"/>
      <w:r w:rsidR="000F6DB3" w:rsidRPr="00242D6A">
        <w:rPr>
          <w:rFonts w:ascii="Arial" w:hAnsi="Arial" w:cs="Arial"/>
        </w:rPr>
        <w:t>.</w:t>
      </w:r>
      <w:r w:rsidR="00405B68" w:rsidRPr="00242D6A">
        <w:rPr>
          <w:rFonts w:ascii="Arial" w:hAnsi="Arial" w:cs="Arial"/>
        </w:rPr>
        <w:t xml:space="preserve"> </w:t>
      </w:r>
    </w:p>
    <w:p w14:paraId="0D65DBCE" w14:textId="69129542" w:rsidR="000F6DB3" w:rsidRPr="00242D6A" w:rsidRDefault="000F6DB3" w:rsidP="00242D6A">
      <w:pPr>
        <w:pStyle w:val="ListParagraph"/>
        <w:spacing w:after="240" w:line="240" w:lineRule="auto"/>
        <w:ind w:left="709" w:hanging="709"/>
        <w:jc w:val="both"/>
        <w:rPr>
          <w:rFonts w:ascii="Arial" w:hAnsi="Arial" w:cs="Arial"/>
        </w:rPr>
      </w:pPr>
      <w:proofErr w:type="spellStart"/>
      <w:r w:rsidRPr="00242D6A">
        <w:rPr>
          <w:rFonts w:ascii="Arial" w:hAnsi="Arial" w:cs="Arial"/>
        </w:rPr>
        <w:t>Lijan</w:t>
      </w:r>
      <w:proofErr w:type="spellEnd"/>
      <w:r w:rsidRPr="00242D6A">
        <w:rPr>
          <w:rFonts w:ascii="Arial" w:hAnsi="Arial" w:cs="Arial"/>
        </w:rPr>
        <w:t xml:space="preserve"> </w:t>
      </w:r>
      <w:proofErr w:type="spellStart"/>
      <w:r w:rsidRPr="00242D6A">
        <w:rPr>
          <w:rFonts w:ascii="Arial" w:hAnsi="Arial" w:cs="Arial"/>
        </w:rPr>
        <w:t>Poltak</w:t>
      </w:r>
      <w:proofErr w:type="spellEnd"/>
      <w:r w:rsidRPr="00242D6A">
        <w:rPr>
          <w:rFonts w:ascii="Arial" w:hAnsi="Arial" w:cs="Arial"/>
        </w:rPr>
        <w:t xml:space="preserve"> </w:t>
      </w:r>
      <w:proofErr w:type="spellStart"/>
      <w:r w:rsidRPr="00242D6A">
        <w:rPr>
          <w:rFonts w:ascii="Arial" w:hAnsi="Arial" w:cs="Arial"/>
        </w:rPr>
        <w:t>Sinambela</w:t>
      </w:r>
      <w:proofErr w:type="spellEnd"/>
      <w:r w:rsidRPr="00242D6A">
        <w:rPr>
          <w:rFonts w:ascii="Arial" w:hAnsi="Arial" w:cs="Arial"/>
        </w:rPr>
        <w:t>. 2016</w:t>
      </w:r>
      <w:r w:rsidRPr="00242D6A">
        <w:rPr>
          <w:rFonts w:ascii="Arial" w:hAnsi="Arial" w:cs="Arial"/>
          <w:bCs/>
          <w:i/>
          <w:iCs/>
        </w:rPr>
        <w:t xml:space="preserve">, </w:t>
      </w:r>
      <w:proofErr w:type="spellStart"/>
      <w:r w:rsidRPr="00242D6A">
        <w:rPr>
          <w:rFonts w:ascii="Arial" w:hAnsi="Arial" w:cs="Arial"/>
          <w:bCs/>
          <w:i/>
          <w:iCs/>
        </w:rPr>
        <w:t>Manajemen</w:t>
      </w:r>
      <w:proofErr w:type="spellEnd"/>
      <w:r w:rsidRPr="00242D6A">
        <w:rPr>
          <w:rFonts w:ascii="Arial" w:hAnsi="Arial" w:cs="Arial"/>
          <w:bCs/>
          <w:i/>
          <w:iCs/>
        </w:rPr>
        <w:t xml:space="preserve"> </w:t>
      </w:r>
      <w:proofErr w:type="spellStart"/>
      <w:r w:rsidRPr="00242D6A">
        <w:rPr>
          <w:rFonts w:ascii="Arial" w:hAnsi="Arial" w:cs="Arial"/>
          <w:bCs/>
          <w:i/>
          <w:iCs/>
        </w:rPr>
        <w:t>Sumber</w:t>
      </w:r>
      <w:proofErr w:type="spellEnd"/>
      <w:r w:rsidRPr="00242D6A">
        <w:rPr>
          <w:rFonts w:ascii="Arial" w:hAnsi="Arial" w:cs="Arial"/>
          <w:bCs/>
          <w:i/>
          <w:iCs/>
        </w:rPr>
        <w:t xml:space="preserve"> </w:t>
      </w:r>
      <w:proofErr w:type="spellStart"/>
      <w:r w:rsidRPr="00242D6A">
        <w:rPr>
          <w:rFonts w:ascii="Arial" w:hAnsi="Arial" w:cs="Arial"/>
          <w:bCs/>
          <w:i/>
          <w:iCs/>
        </w:rPr>
        <w:t>Daya</w:t>
      </w:r>
      <w:proofErr w:type="spellEnd"/>
      <w:r w:rsidRPr="00242D6A">
        <w:rPr>
          <w:rFonts w:ascii="Arial" w:hAnsi="Arial" w:cs="Arial"/>
          <w:bCs/>
          <w:i/>
          <w:iCs/>
        </w:rPr>
        <w:t xml:space="preserve"> </w:t>
      </w:r>
      <w:proofErr w:type="spellStart"/>
      <w:r w:rsidRPr="00242D6A">
        <w:rPr>
          <w:rFonts w:ascii="Arial" w:hAnsi="Arial" w:cs="Arial"/>
          <w:bCs/>
          <w:i/>
          <w:iCs/>
        </w:rPr>
        <w:t>Manusia</w:t>
      </w:r>
      <w:proofErr w:type="spellEnd"/>
      <w:r w:rsidR="00405B68" w:rsidRPr="00242D6A">
        <w:rPr>
          <w:rFonts w:ascii="Arial" w:hAnsi="Arial" w:cs="Arial"/>
        </w:rPr>
        <w:t xml:space="preserve">. </w:t>
      </w:r>
      <w:proofErr w:type="gramStart"/>
      <w:r w:rsidR="00405B68" w:rsidRPr="00242D6A">
        <w:rPr>
          <w:rFonts w:ascii="Arial" w:hAnsi="Arial" w:cs="Arial"/>
        </w:rPr>
        <w:t>Jakarta :</w:t>
      </w:r>
      <w:proofErr w:type="gramEnd"/>
      <w:r w:rsidR="00405B68" w:rsidRPr="00242D6A">
        <w:rPr>
          <w:rFonts w:ascii="Arial" w:hAnsi="Arial" w:cs="Arial"/>
        </w:rPr>
        <w:t xml:space="preserve"> PT. </w:t>
      </w:r>
      <w:proofErr w:type="spellStart"/>
      <w:r w:rsidR="00405B68" w:rsidRPr="00242D6A">
        <w:rPr>
          <w:rFonts w:ascii="Arial" w:hAnsi="Arial" w:cs="Arial"/>
        </w:rPr>
        <w:t>Bumi</w:t>
      </w:r>
      <w:proofErr w:type="spellEnd"/>
      <w:r w:rsidR="00405B68" w:rsidRPr="00242D6A">
        <w:rPr>
          <w:rFonts w:ascii="Arial" w:hAnsi="Arial" w:cs="Arial"/>
        </w:rPr>
        <w:t xml:space="preserve"> </w:t>
      </w:r>
      <w:proofErr w:type="spellStart"/>
      <w:r w:rsidR="00405B68" w:rsidRPr="00242D6A">
        <w:rPr>
          <w:rFonts w:ascii="Arial" w:hAnsi="Arial" w:cs="Arial"/>
        </w:rPr>
        <w:t>Aksara</w:t>
      </w:r>
      <w:proofErr w:type="spellEnd"/>
      <w:r w:rsidR="00405B68" w:rsidRPr="00242D6A">
        <w:rPr>
          <w:rFonts w:ascii="Arial" w:hAnsi="Arial" w:cs="Arial"/>
        </w:rPr>
        <w:t>.</w:t>
      </w:r>
    </w:p>
    <w:p w14:paraId="0416D04A" w14:textId="77777777" w:rsidR="000F6DB3" w:rsidRPr="00242D6A" w:rsidRDefault="000F6DB3" w:rsidP="00242D6A">
      <w:pPr>
        <w:autoSpaceDE w:val="0"/>
        <w:autoSpaceDN w:val="0"/>
        <w:adjustRightInd w:val="0"/>
        <w:spacing w:after="240" w:line="240" w:lineRule="auto"/>
        <w:ind w:left="709" w:hanging="709"/>
        <w:jc w:val="both"/>
        <w:rPr>
          <w:rFonts w:ascii="Arial" w:hAnsi="Arial" w:cs="Arial"/>
          <w:bCs/>
          <w:lang w:eastAsia="id-ID"/>
        </w:rPr>
      </w:pPr>
      <w:r w:rsidRPr="00242D6A">
        <w:rPr>
          <w:rFonts w:ascii="Arial" w:hAnsi="Arial" w:cs="Arial"/>
        </w:rPr>
        <w:t xml:space="preserve">Martin J. 2012. </w:t>
      </w:r>
      <w:r w:rsidRPr="00242D6A">
        <w:rPr>
          <w:rFonts w:ascii="Arial" w:hAnsi="Arial" w:cs="Arial"/>
          <w:i/>
          <w:iCs/>
        </w:rPr>
        <w:t>Organizational Culture: Mapping the Terrain</w:t>
      </w:r>
      <w:r w:rsidRPr="00242D6A">
        <w:rPr>
          <w:rFonts w:ascii="Arial" w:hAnsi="Arial" w:cs="Arial"/>
        </w:rPr>
        <w:t xml:space="preserve">, </w:t>
      </w:r>
      <w:proofErr w:type="spellStart"/>
      <w:proofErr w:type="gramStart"/>
      <w:r w:rsidRPr="00242D6A">
        <w:rPr>
          <w:rFonts w:ascii="Arial" w:hAnsi="Arial" w:cs="Arial"/>
        </w:rPr>
        <w:t>Thousands</w:t>
      </w:r>
      <w:proofErr w:type="spellEnd"/>
      <w:proofErr w:type="gramEnd"/>
      <w:r w:rsidRPr="00242D6A">
        <w:rPr>
          <w:rFonts w:ascii="Arial" w:hAnsi="Arial" w:cs="Arial"/>
        </w:rPr>
        <w:t xml:space="preserve"> Oaks: Sage Publications.</w:t>
      </w:r>
    </w:p>
    <w:p w14:paraId="0A52C01D" w14:textId="70862C84" w:rsidR="000F6DB3" w:rsidRPr="00242D6A" w:rsidRDefault="000F6DB3" w:rsidP="00242D6A">
      <w:pPr>
        <w:pStyle w:val="ListParagraph"/>
        <w:spacing w:after="240" w:line="240" w:lineRule="auto"/>
        <w:ind w:left="709" w:hanging="709"/>
        <w:jc w:val="both"/>
        <w:rPr>
          <w:rFonts w:ascii="Arial" w:hAnsi="Arial" w:cs="Arial"/>
        </w:rPr>
      </w:pPr>
      <w:proofErr w:type="spellStart"/>
      <w:r w:rsidRPr="00242D6A">
        <w:rPr>
          <w:rFonts w:ascii="Arial" w:hAnsi="Arial" w:cs="Arial"/>
        </w:rPr>
        <w:t>Mondy</w:t>
      </w:r>
      <w:proofErr w:type="spellEnd"/>
      <w:r w:rsidRPr="00242D6A">
        <w:rPr>
          <w:rFonts w:ascii="Arial" w:hAnsi="Arial" w:cs="Arial"/>
        </w:rPr>
        <w:t xml:space="preserve">, R; Wayne. 2010. </w:t>
      </w:r>
      <w:r w:rsidRPr="00242D6A">
        <w:rPr>
          <w:rFonts w:ascii="Arial" w:hAnsi="Arial" w:cs="Arial"/>
          <w:i/>
        </w:rPr>
        <w:t>Human Resource Management</w:t>
      </w:r>
      <w:r w:rsidRPr="00242D6A">
        <w:rPr>
          <w:rFonts w:ascii="Arial" w:hAnsi="Arial" w:cs="Arial"/>
        </w:rPr>
        <w:t>. New Jersey: Prentice Hall</w:t>
      </w:r>
      <w:r w:rsidR="004C5239" w:rsidRPr="00242D6A">
        <w:rPr>
          <w:rFonts w:ascii="Arial" w:hAnsi="Arial" w:cs="Arial"/>
        </w:rPr>
        <w:t>.</w:t>
      </w:r>
    </w:p>
    <w:p w14:paraId="23A0C019" w14:textId="77777777" w:rsidR="000F6DB3" w:rsidRPr="00242D6A" w:rsidRDefault="000F6DB3" w:rsidP="00242D6A">
      <w:pPr>
        <w:spacing w:after="240" w:line="240" w:lineRule="auto"/>
        <w:ind w:left="720" w:hanging="720"/>
        <w:jc w:val="both"/>
        <w:rPr>
          <w:rFonts w:ascii="Arial" w:hAnsi="Arial" w:cs="Arial"/>
        </w:rPr>
      </w:pPr>
      <w:r w:rsidRPr="00242D6A">
        <w:rPr>
          <w:rFonts w:ascii="Arial" w:hAnsi="Arial" w:cs="Arial"/>
        </w:rPr>
        <w:t xml:space="preserve">Muhamad </w:t>
      </w:r>
      <w:proofErr w:type="spellStart"/>
      <w:r w:rsidRPr="00242D6A">
        <w:rPr>
          <w:rFonts w:ascii="Arial" w:hAnsi="Arial" w:cs="Arial"/>
        </w:rPr>
        <w:t>Nurdin</w:t>
      </w:r>
      <w:proofErr w:type="spellEnd"/>
      <w:r w:rsidRPr="00242D6A">
        <w:rPr>
          <w:rFonts w:ascii="Arial" w:hAnsi="Arial" w:cs="Arial"/>
        </w:rPr>
        <w:t xml:space="preserve">. 2020. </w:t>
      </w:r>
      <w:proofErr w:type="spellStart"/>
      <w:r w:rsidRPr="00242D6A">
        <w:rPr>
          <w:rFonts w:ascii="Arial" w:hAnsi="Arial" w:cs="Arial"/>
          <w:i/>
        </w:rPr>
        <w:t>Kiat</w:t>
      </w:r>
      <w:proofErr w:type="spellEnd"/>
      <w:r w:rsidRPr="00242D6A">
        <w:rPr>
          <w:rFonts w:ascii="Arial" w:hAnsi="Arial" w:cs="Arial"/>
          <w:i/>
        </w:rPr>
        <w:t xml:space="preserve"> </w:t>
      </w:r>
      <w:proofErr w:type="spellStart"/>
      <w:r w:rsidRPr="00242D6A">
        <w:rPr>
          <w:rFonts w:ascii="Arial" w:hAnsi="Arial" w:cs="Arial"/>
          <w:i/>
        </w:rPr>
        <w:t>Menjadi</w:t>
      </w:r>
      <w:proofErr w:type="spellEnd"/>
      <w:r w:rsidRPr="00242D6A">
        <w:rPr>
          <w:rFonts w:ascii="Arial" w:hAnsi="Arial" w:cs="Arial"/>
          <w:i/>
        </w:rPr>
        <w:t xml:space="preserve"> Guru </w:t>
      </w:r>
      <w:proofErr w:type="spellStart"/>
      <w:r w:rsidRPr="00242D6A">
        <w:rPr>
          <w:rFonts w:ascii="Arial" w:hAnsi="Arial" w:cs="Arial"/>
          <w:i/>
        </w:rPr>
        <w:t>Profesional</w:t>
      </w:r>
      <w:proofErr w:type="spellEnd"/>
      <w:r w:rsidRPr="00242D6A">
        <w:rPr>
          <w:rFonts w:ascii="Arial" w:hAnsi="Arial" w:cs="Arial"/>
        </w:rPr>
        <w:t xml:space="preserve">, </w:t>
      </w:r>
      <w:proofErr w:type="spellStart"/>
      <w:r w:rsidRPr="00242D6A">
        <w:rPr>
          <w:rFonts w:ascii="Arial" w:hAnsi="Arial" w:cs="Arial"/>
        </w:rPr>
        <w:t>Prismasophie</w:t>
      </w:r>
      <w:proofErr w:type="spellEnd"/>
      <w:r w:rsidRPr="00242D6A">
        <w:rPr>
          <w:rFonts w:ascii="Arial" w:hAnsi="Arial" w:cs="Arial"/>
        </w:rPr>
        <w:t>, Jogjakarta.</w:t>
      </w:r>
    </w:p>
    <w:p w14:paraId="4D342D9D" w14:textId="4BA56208" w:rsidR="000F6DB3" w:rsidRPr="00242D6A" w:rsidRDefault="000F6DB3" w:rsidP="00242D6A">
      <w:pPr>
        <w:spacing w:after="240" w:line="240" w:lineRule="auto"/>
        <w:ind w:left="720" w:hanging="720"/>
        <w:jc w:val="both"/>
        <w:rPr>
          <w:rFonts w:ascii="Arial" w:hAnsi="Arial" w:cs="Arial"/>
        </w:rPr>
      </w:pPr>
      <w:r w:rsidRPr="00242D6A">
        <w:rPr>
          <w:rFonts w:ascii="Arial" w:hAnsi="Arial" w:cs="Arial"/>
        </w:rPr>
        <w:t xml:space="preserve">Nadim </w:t>
      </w:r>
      <w:proofErr w:type="spellStart"/>
      <w:r w:rsidRPr="00242D6A">
        <w:rPr>
          <w:rFonts w:ascii="Arial" w:hAnsi="Arial" w:cs="Arial"/>
        </w:rPr>
        <w:t>Makarim</w:t>
      </w:r>
      <w:proofErr w:type="spellEnd"/>
      <w:r w:rsidRPr="00242D6A">
        <w:rPr>
          <w:rFonts w:ascii="Arial" w:hAnsi="Arial" w:cs="Arial"/>
        </w:rPr>
        <w:t xml:space="preserve">. 2019. </w:t>
      </w:r>
      <w:proofErr w:type="spellStart"/>
      <w:r w:rsidRPr="00242D6A">
        <w:rPr>
          <w:rFonts w:ascii="Arial" w:hAnsi="Arial" w:cs="Arial"/>
          <w:i/>
        </w:rPr>
        <w:t>Prioritas</w:t>
      </w:r>
      <w:proofErr w:type="spellEnd"/>
      <w:r w:rsidRPr="00242D6A">
        <w:rPr>
          <w:rFonts w:ascii="Arial" w:hAnsi="Arial" w:cs="Arial"/>
          <w:i/>
        </w:rPr>
        <w:t xml:space="preserve"> Utama di </w:t>
      </w:r>
      <w:proofErr w:type="spellStart"/>
      <w:r w:rsidRPr="00242D6A">
        <w:rPr>
          <w:rFonts w:ascii="Arial" w:hAnsi="Arial" w:cs="Arial"/>
          <w:i/>
        </w:rPr>
        <w:t>Perguruan</w:t>
      </w:r>
      <w:proofErr w:type="spellEnd"/>
      <w:r w:rsidRPr="00242D6A">
        <w:rPr>
          <w:rFonts w:ascii="Arial" w:hAnsi="Arial" w:cs="Arial"/>
          <w:i/>
        </w:rPr>
        <w:t xml:space="preserve"> Tinggi</w:t>
      </w:r>
      <w:r w:rsidRPr="00242D6A">
        <w:rPr>
          <w:rFonts w:ascii="Arial" w:hAnsi="Arial" w:cs="Arial"/>
        </w:rPr>
        <w:t xml:space="preserve">. </w:t>
      </w:r>
      <w:proofErr w:type="spellStart"/>
      <w:r w:rsidRPr="00242D6A">
        <w:rPr>
          <w:rFonts w:ascii="Arial" w:hAnsi="Arial" w:cs="Arial"/>
        </w:rPr>
        <w:t>Dalam</w:t>
      </w:r>
      <w:proofErr w:type="spellEnd"/>
      <w:r w:rsidRPr="00242D6A">
        <w:rPr>
          <w:rFonts w:ascii="Arial" w:hAnsi="Arial" w:cs="Arial"/>
        </w:rPr>
        <w:t xml:space="preserve"> </w:t>
      </w:r>
      <w:proofErr w:type="spellStart"/>
      <w:r w:rsidRPr="00242D6A">
        <w:rPr>
          <w:rFonts w:ascii="Arial" w:hAnsi="Arial" w:cs="Arial"/>
        </w:rPr>
        <w:t>Serah</w:t>
      </w:r>
      <w:proofErr w:type="spellEnd"/>
      <w:r w:rsidRPr="00242D6A">
        <w:rPr>
          <w:rFonts w:ascii="Arial" w:hAnsi="Arial" w:cs="Arial"/>
        </w:rPr>
        <w:t xml:space="preserve"> </w:t>
      </w:r>
      <w:proofErr w:type="spellStart"/>
      <w:r w:rsidRPr="00242D6A">
        <w:rPr>
          <w:rFonts w:ascii="Arial" w:hAnsi="Arial" w:cs="Arial"/>
        </w:rPr>
        <w:t>Terima</w:t>
      </w:r>
      <w:proofErr w:type="spellEnd"/>
      <w:r w:rsidRPr="00242D6A">
        <w:rPr>
          <w:rFonts w:ascii="Arial" w:hAnsi="Arial" w:cs="Arial"/>
        </w:rPr>
        <w:t xml:space="preserve"> </w:t>
      </w:r>
      <w:proofErr w:type="spellStart"/>
      <w:r w:rsidRPr="00242D6A">
        <w:rPr>
          <w:rFonts w:ascii="Arial" w:hAnsi="Arial" w:cs="Arial"/>
        </w:rPr>
        <w:t>Jabatan</w:t>
      </w:r>
      <w:proofErr w:type="spellEnd"/>
      <w:r w:rsidRPr="00242D6A">
        <w:rPr>
          <w:rFonts w:ascii="Arial" w:hAnsi="Arial" w:cs="Arial"/>
        </w:rPr>
        <w:t xml:space="preserve"> </w:t>
      </w:r>
      <w:proofErr w:type="spellStart"/>
      <w:r w:rsidRPr="00242D6A">
        <w:rPr>
          <w:rFonts w:ascii="Arial" w:hAnsi="Arial" w:cs="Arial"/>
        </w:rPr>
        <w:t>Rektor</w:t>
      </w:r>
      <w:proofErr w:type="spellEnd"/>
      <w:r w:rsidRPr="00242D6A">
        <w:rPr>
          <w:rFonts w:ascii="Arial" w:hAnsi="Arial" w:cs="Arial"/>
        </w:rPr>
        <w:t xml:space="preserve"> UI, 4 </w:t>
      </w:r>
      <w:proofErr w:type="spellStart"/>
      <w:r w:rsidRPr="00242D6A">
        <w:rPr>
          <w:rFonts w:ascii="Arial" w:hAnsi="Arial" w:cs="Arial"/>
        </w:rPr>
        <w:t>Desember</w:t>
      </w:r>
      <w:proofErr w:type="spellEnd"/>
      <w:r w:rsidRPr="00242D6A">
        <w:rPr>
          <w:rFonts w:ascii="Arial" w:hAnsi="Arial" w:cs="Arial"/>
        </w:rPr>
        <w:t xml:space="preserve"> 2019.</w:t>
      </w:r>
    </w:p>
    <w:p w14:paraId="22AEB97B" w14:textId="2C5635FF" w:rsidR="00C82955" w:rsidRPr="00242D6A" w:rsidRDefault="00C82955" w:rsidP="00242D6A">
      <w:pPr>
        <w:spacing w:after="240" w:line="240" w:lineRule="auto"/>
        <w:ind w:left="720" w:hanging="720"/>
        <w:jc w:val="both"/>
        <w:rPr>
          <w:rFonts w:ascii="Arial" w:hAnsi="Arial" w:cs="Arial"/>
          <w:color w:val="FF0000"/>
        </w:rPr>
      </w:pPr>
      <w:r w:rsidRPr="00242D6A">
        <w:rPr>
          <w:rFonts w:ascii="Arial" w:hAnsi="Arial" w:cs="Arial"/>
        </w:rPr>
        <w:t xml:space="preserve">Nadim </w:t>
      </w:r>
      <w:proofErr w:type="spellStart"/>
      <w:r w:rsidRPr="00242D6A">
        <w:rPr>
          <w:rFonts w:ascii="Arial" w:hAnsi="Arial" w:cs="Arial"/>
        </w:rPr>
        <w:t>Makarim</w:t>
      </w:r>
      <w:proofErr w:type="spellEnd"/>
      <w:r w:rsidRPr="00242D6A">
        <w:rPr>
          <w:rFonts w:ascii="Arial" w:hAnsi="Arial" w:cs="Arial"/>
        </w:rPr>
        <w:t>. 2020</w:t>
      </w:r>
      <w:r w:rsidR="00837151" w:rsidRPr="00242D6A">
        <w:rPr>
          <w:rFonts w:ascii="Arial" w:hAnsi="Arial" w:cs="Arial"/>
        </w:rPr>
        <w:t xml:space="preserve">. </w:t>
      </w:r>
      <w:proofErr w:type="spellStart"/>
      <w:r w:rsidR="002B087A" w:rsidRPr="00242D6A">
        <w:rPr>
          <w:rFonts w:ascii="Arial" w:hAnsi="Arial" w:cs="Arial"/>
          <w:i/>
        </w:rPr>
        <w:t>Kebijakan</w:t>
      </w:r>
      <w:proofErr w:type="spellEnd"/>
      <w:r w:rsidR="002B087A" w:rsidRPr="00242D6A">
        <w:rPr>
          <w:rFonts w:ascii="Arial" w:hAnsi="Arial" w:cs="Arial"/>
          <w:i/>
        </w:rPr>
        <w:t xml:space="preserve"> Merdeka </w:t>
      </w:r>
      <w:proofErr w:type="spellStart"/>
      <w:r w:rsidR="002B087A" w:rsidRPr="00242D6A">
        <w:rPr>
          <w:rFonts w:ascii="Arial" w:hAnsi="Arial" w:cs="Arial"/>
          <w:i/>
        </w:rPr>
        <w:t>Belajar</w:t>
      </w:r>
      <w:proofErr w:type="spellEnd"/>
      <w:r w:rsidR="002B087A" w:rsidRPr="00242D6A">
        <w:rPr>
          <w:rFonts w:ascii="Arial" w:hAnsi="Arial" w:cs="Arial"/>
          <w:i/>
        </w:rPr>
        <w:t xml:space="preserve"> </w:t>
      </w:r>
      <w:proofErr w:type="spellStart"/>
      <w:r w:rsidR="002B087A" w:rsidRPr="00242D6A">
        <w:rPr>
          <w:rFonts w:ascii="Arial" w:hAnsi="Arial" w:cs="Arial"/>
          <w:i/>
        </w:rPr>
        <w:t>Kampus</w:t>
      </w:r>
      <w:proofErr w:type="spellEnd"/>
      <w:r w:rsidR="002B087A" w:rsidRPr="00242D6A">
        <w:rPr>
          <w:rFonts w:ascii="Arial" w:hAnsi="Arial" w:cs="Arial"/>
          <w:i/>
        </w:rPr>
        <w:t xml:space="preserve"> Merdeka</w:t>
      </w:r>
      <w:r w:rsidR="002B087A" w:rsidRPr="00242D6A">
        <w:rPr>
          <w:rFonts w:ascii="Arial" w:hAnsi="Arial" w:cs="Arial"/>
        </w:rPr>
        <w:t xml:space="preserve">. </w:t>
      </w:r>
      <w:proofErr w:type="spellStart"/>
      <w:r w:rsidR="002B087A" w:rsidRPr="00242D6A">
        <w:rPr>
          <w:rFonts w:ascii="Arial" w:hAnsi="Arial" w:cs="Arial"/>
        </w:rPr>
        <w:t>Dalam</w:t>
      </w:r>
      <w:proofErr w:type="spellEnd"/>
      <w:r w:rsidR="002B087A" w:rsidRPr="00242D6A">
        <w:rPr>
          <w:rFonts w:ascii="Arial" w:hAnsi="Arial" w:cs="Arial"/>
        </w:rPr>
        <w:t xml:space="preserve"> </w:t>
      </w:r>
      <w:proofErr w:type="spellStart"/>
      <w:r w:rsidR="002B087A" w:rsidRPr="00242D6A">
        <w:rPr>
          <w:rFonts w:ascii="Arial" w:hAnsi="Arial" w:cs="Arial"/>
        </w:rPr>
        <w:t>Rapat</w:t>
      </w:r>
      <w:proofErr w:type="spellEnd"/>
      <w:r w:rsidR="002B087A" w:rsidRPr="00242D6A">
        <w:rPr>
          <w:rFonts w:ascii="Arial" w:hAnsi="Arial" w:cs="Arial"/>
        </w:rPr>
        <w:t xml:space="preserve"> </w:t>
      </w:r>
      <w:proofErr w:type="spellStart"/>
      <w:r w:rsidR="002B087A" w:rsidRPr="00242D6A">
        <w:rPr>
          <w:rFonts w:ascii="Arial" w:hAnsi="Arial" w:cs="Arial"/>
        </w:rPr>
        <w:t>Koordinasi</w:t>
      </w:r>
      <w:proofErr w:type="spellEnd"/>
      <w:r w:rsidR="002B087A" w:rsidRPr="00242D6A">
        <w:rPr>
          <w:rFonts w:ascii="Arial" w:hAnsi="Arial" w:cs="Arial"/>
        </w:rPr>
        <w:t xml:space="preserve"> </w:t>
      </w:r>
      <w:proofErr w:type="spellStart"/>
      <w:r w:rsidR="002B087A" w:rsidRPr="00242D6A">
        <w:rPr>
          <w:rFonts w:ascii="Arial" w:hAnsi="Arial" w:cs="Arial"/>
        </w:rPr>
        <w:t>kebijakan</w:t>
      </w:r>
      <w:proofErr w:type="spellEnd"/>
      <w:r w:rsidR="002B087A" w:rsidRPr="00242D6A">
        <w:rPr>
          <w:rFonts w:ascii="Arial" w:hAnsi="Arial" w:cs="Arial"/>
        </w:rPr>
        <w:t xml:space="preserve"> </w:t>
      </w:r>
      <w:proofErr w:type="spellStart"/>
      <w:r w:rsidR="002B087A" w:rsidRPr="00242D6A">
        <w:rPr>
          <w:rFonts w:ascii="Arial" w:hAnsi="Arial" w:cs="Arial"/>
        </w:rPr>
        <w:t>pendidikan</w:t>
      </w:r>
      <w:proofErr w:type="spellEnd"/>
      <w:r w:rsidR="002B087A" w:rsidRPr="00242D6A">
        <w:rPr>
          <w:rFonts w:ascii="Arial" w:hAnsi="Arial" w:cs="Arial"/>
        </w:rPr>
        <w:t xml:space="preserve"> </w:t>
      </w:r>
      <w:proofErr w:type="spellStart"/>
      <w:r w:rsidR="002B087A" w:rsidRPr="00242D6A">
        <w:rPr>
          <w:rFonts w:ascii="Arial" w:hAnsi="Arial" w:cs="Arial"/>
        </w:rPr>
        <w:t>tinggi</w:t>
      </w:r>
      <w:proofErr w:type="spellEnd"/>
      <w:r w:rsidR="002B087A" w:rsidRPr="00242D6A">
        <w:rPr>
          <w:rFonts w:ascii="Arial" w:hAnsi="Arial" w:cs="Arial"/>
        </w:rPr>
        <w:t xml:space="preserve"> di Gedung D </w:t>
      </w:r>
      <w:proofErr w:type="spellStart"/>
      <w:r w:rsidR="002B087A" w:rsidRPr="00242D6A">
        <w:rPr>
          <w:rFonts w:ascii="Arial" w:hAnsi="Arial" w:cs="Arial"/>
        </w:rPr>
        <w:t>Kemendikbud</w:t>
      </w:r>
      <w:proofErr w:type="spellEnd"/>
      <w:r w:rsidR="002B087A" w:rsidRPr="00242D6A">
        <w:rPr>
          <w:rFonts w:ascii="Arial" w:hAnsi="Arial" w:cs="Arial"/>
        </w:rPr>
        <w:t xml:space="preserve">, 24 </w:t>
      </w:r>
      <w:proofErr w:type="spellStart"/>
      <w:r w:rsidR="002B087A" w:rsidRPr="00242D6A">
        <w:rPr>
          <w:rFonts w:ascii="Arial" w:hAnsi="Arial" w:cs="Arial"/>
        </w:rPr>
        <w:t>Januari</w:t>
      </w:r>
      <w:proofErr w:type="spellEnd"/>
      <w:r w:rsidR="002B087A" w:rsidRPr="00242D6A">
        <w:rPr>
          <w:rFonts w:ascii="Arial" w:hAnsi="Arial" w:cs="Arial"/>
        </w:rPr>
        <w:t xml:space="preserve"> 2020</w:t>
      </w:r>
      <w:r w:rsidR="002B087A" w:rsidRPr="00242D6A">
        <w:rPr>
          <w:rFonts w:ascii="Arial" w:hAnsi="Arial" w:cs="Arial"/>
          <w:color w:val="FF0000"/>
        </w:rPr>
        <w:t>.</w:t>
      </w:r>
    </w:p>
    <w:p w14:paraId="2B1FECF3" w14:textId="77777777" w:rsidR="00154B8D" w:rsidRPr="00242D6A" w:rsidRDefault="000F6DB3" w:rsidP="00242D6A">
      <w:pPr>
        <w:spacing w:after="240" w:line="240" w:lineRule="auto"/>
        <w:ind w:left="720" w:hanging="720"/>
        <w:jc w:val="both"/>
        <w:rPr>
          <w:rFonts w:ascii="Arial" w:hAnsi="Arial" w:cs="Arial"/>
        </w:rPr>
      </w:pPr>
      <w:proofErr w:type="spellStart"/>
      <w:r w:rsidRPr="00242D6A">
        <w:rPr>
          <w:rFonts w:ascii="Arial" w:hAnsi="Arial" w:cs="Arial"/>
        </w:rPr>
        <w:t>Nanang</w:t>
      </w:r>
      <w:proofErr w:type="spellEnd"/>
      <w:r w:rsidRPr="00242D6A">
        <w:rPr>
          <w:rFonts w:ascii="Arial" w:hAnsi="Arial" w:cs="Arial"/>
        </w:rPr>
        <w:t xml:space="preserve"> Fatah. 2015. </w:t>
      </w:r>
      <w:proofErr w:type="spellStart"/>
      <w:r w:rsidRPr="00242D6A">
        <w:rPr>
          <w:rFonts w:ascii="Arial" w:hAnsi="Arial" w:cs="Arial"/>
          <w:i/>
        </w:rPr>
        <w:t>Manajemen</w:t>
      </w:r>
      <w:proofErr w:type="spellEnd"/>
      <w:r w:rsidRPr="00242D6A">
        <w:rPr>
          <w:rFonts w:ascii="Arial" w:hAnsi="Arial" w:cs="Arial"/>
          <w:i/>
        </w:rPr>
        <w:t xml:space="preserve"> </w:t>
      </w:r>
      <w:proofErr w:type="spellStart"/>
      <w:r w:rsidRPr="00242D6A">
        <w:rPr>
          <w:rFonts w:ascii="Arial" w:hAnsi="Arial" w:cs="Arial"/>
          <w:i/>
        </w:rPr>
        <w:t>Strategik</w:t>
      </w:r>
      <w:proofErr w:type="spellEnd"/>
      <w:r w:rsidRPr="00242D6A">
        <w:rPr>
          <w:rFonts w:ascii="Arial" w:hAnsi="Arial" w:cs="Arial"/>
          <w:i/>
        </w:rPr>
        <w:t xml:space="preserve"> </w:t>
      </w:r>
      <w:proofErr w:type="spellStart"/>
      <w:r w:rsidRPr="00242D6A">
        <w:rPr>
          <w:rFonts w:ascii="Arial" w:hAnsi="Arial" w:cs="Arial"/>
          <w:i/>
        </w:rPr>
        <w:t>Berbasis</w:t>
      </w:r>
      <w:proofErr w:type="spellEnd"/>
      <w:r w:rsidRPr="00242D6A">
        <w:rPr>
          <w:rFonts w:ascii="Arial" w:hAnsi="Arial" w:cs="Arial"/>
          <w:i/>
        </w:rPr>
        <w:t xml:space="preserve"> Nilai (Value Based Strategy Management)</w:t>
      </w:r>
      <w:r w:rsidRPr="00242D6A">
        <w:rPr>
          <w:rFonts w:ascii="Arial" w:hAnsi="Arial" w:cs="Arial"/>
        </w:rPr>
        <w:t xml:space="preserve">. Bandung. </w:t>
      </w:r>
      <w:proofErr w:type="spellStart"/>
      <w:r w:rsidRPr="00242D6A">
        <w:rPr>
          <w:rFonts w:ascii="Arial" w:hAnsi="Arial" w:cs="Arial"/>
        </w:rPr>
        <w:t>Remaja</w:t>
      </w:r>
      <w:proofErr w:type="spellEnd"/>
      <w:r w:rsidRPr="00242D6A">
        <w:rPr>
          <w:rFonts w:ascii="Arial" w:hAnsi="Arial" w:cs="Arial"/>
        </w:rPr>
        <w:t xml:space="preserve"> </w:t>
      </w:r>
      <w:proofErr w:type="spellStart"/>
      <w:r w:rsidRPr="00242D6A">
        <w:rPr>
          <w:rFonts w:ascii="Arial" w:hAnsi="Arial" w:cs="Arial"/>
        </w:rPr>
        <w:t>Rosdakarya</w:t>
      </w:r>
      <w:proofErr w:type="spellEnd"/>
      <w:r w:rsidRPr="00242D6A">
        <w:rPr>
          <w:rFonts w:ascii="Arial" w:hAnsi="Arial" w:cs="Arial"/>
        </w:rPr>
        <w:t>.</w:t>
      </w:r>
    </w:p>
    <w:p w14:paraId="1E524826" w14:textId="3EC7E30D" w:rsidR="00782C8A" w:rsidRPr="00242D6A" w:rsidRDefault="00154B8D" w:rsidP="00242D6A">
      <w:pPr>
        <w:spacing w:after="240" w:line="240" w:lineRule="auto"/>
        <w:ind w:left="709" w:hanging="709"/>
        <w:jc w:val="both"/>
        <w:rPr>
          <w:rFonts w:ascii="Arial" w:hAnsi="Arial" w:cs="Arial"/>
        </w:rPr>
      </w:pPr>
      <w:r w:rsidRPr="00242D6A">
        <w:rPr>
          <w:rFonts w:ascii="Arial" w:hAnsi="Arial" w:cs="Arial"/>
        </w:rPr>
        <w:t xml:space="preserve">Naveed, Nadeem, </w:t>
      </w:r>
      <w:proofErr w:type="spellStart"/>
      <w:r w:rsidRPr="00242D6A">
        <w:rPr>
          <w:rFonts w:ascii="Arial" w:hAnsi="Arial" w:cs="Arial"/>
        </w:rPr>
        <w:t>Komal</w:t>
      </w:r>
      <w:proofErr w:type="spellEnd"/>
      <w:r w:rsidRPr="00242D6A">
        <w:rPr>
          <w:rFonts w:ascii="Arial" w:hAnsi="Arial" w:cs="Arial"/>
        </w:rPr>
        <w:t xml:space="preserve">, dan </w:t>
      </w:r>
      <w:proofErr w:type="spellStart"/>
      <w:r w:rsidRPr="00242D6A">
        <w:rPr>
          <w:rFonts w:ascii="Arial" w:hAnsi="Arial" w:cs="Arial"/>
        </w:rPr>
        <w:t>Naqvu</w:t>
      </w:r>
      <w:proofErr w:type="spellEnd"/>
      <w:r w:rsidRPr="00242D6A">
        <w:rPr>
          <w:rFonts w:ascii="Arial" w:hAnsi="Arial" w:cs="Arial"/>
        </w:rPr>
        <w:t xml:space="preserve">. 2014. </w:t>
      </w:r>
      <w:r w:rsidRPr="00242D6A">
        <w:rPr>
          <w:rFonts w:ascii="Arial" w:hAnsi="Arial" w:cs="Arial"/>
          <w:i/>
        </w:rPr>
        <w:t>Impact of Organizational Commitment and Employee Performance on Job Satisfaction</w:t>
      </w:r>
      <w:r w:rsidRPr="00242D6A">
        <w:rPr>
          <w:rFonts w:ascii="Arial" w:hAnsi="Arial" w:cs="Arial"/>
        </w:rPr>
        <w:t>. International Journal of Learning, Teaching and Educational Research.</w:t>
      </w:r>
    </w:p>
    <w:p w14:paraId="538DCBBD" w14:textId="77777777" w:rsidR="00782C8A" w:rsidRPr="00242D6A" w:rsidRDefault="00782C8A" w:rsidP="00242D6A">
      <w:pPr>
        <w:spacing w:after="240" w:line="240" w:lineRule="auto"/>
        <w:ind w:left="709" w:hanging="709"/>
        <w:jc w:val="both"/>
        <w:rPr>
          <w:rFonts w:ascii="Arial" w:hAnsi="Arial" w:cs="Arial"/>
        </w:rPr>
      </w:pPr>
      <w:r w:rsidRPr="00242D6A">
        <w:rPr>
          <w:rFonts w:ascii="Arial" w:hAnsi="Arial" w:cs="Arial"/>
        </w:rPr>
        <w:t xml:space="preserve"> Noe, Raymond A.; John H. Hollenbeck; Barry Gerhart. 2011. </w:t>
      </w:r>
      <w:r w:rsidRPr="00242D6A">
        <w:rPr>
          <w:rFonts w:ascii="Arial" w:hAnsi="Arial" w:cs="Arial"/>
          <w:i/>
        </w:rPr>
        <w:t>Fundamentals of Human Resource Management</w:t>
      </w:r>
      <w:r w:rsidRPr="00242D6A">
        <w:rPr>
          <w:rFonts w:ascii="Arial" w:hAnsi="Arial" w:cs="Arial"/>
        </w:rPr>
        <w:t xml:space="preserve">. McGraw-Hill International Edition. </w:t>
      </w:r>
    </w:p>
    <w:p w14:paraId="00048D6C" w14:textId="5B6ED5DB" w:rsidR="00782C8A" w:rsidRPr="00242D6A" w:rsidRDefault="00782C8A" w:rsidP="00242D6A">
      <w:pPr>
        <w:spacing w:after="240" w:line="240" w:lineRule="auto"/>
        <w:ind w:left="709" w:hanging="709"/>
        <w:jc w:val="both"/>
        <w:rPr>
          <w:rFonts w:ascii="Arial" w:hAnsi="Arial" w:cs="Arial"/>
        </w:rPr>
      </w:pPr>
      <w:r w:rsidRPr="00242D6A">
        <w:rPr>
          <w:rFonts w:ascii="Arial" w:hAnsi="Arial" w:cs="Arial"/>
        </w:rPr>
        <w:t xml:space="preserve">Nizam. 2020. </w:t>
      </w:r>
      <w:proofErr w:type="spellStart"/>
      <w:r w:rsidRPr="00242D6A">
        <w:rPr>
          <w:rFonts w:ascii="Arial" w:hAnsi="Arial" w:cs="Arial"/>
          <w:i/>
          <w:iCs/>
        </w:rPr>
        <w:t>Klasterisasi</w:t>
      </w:r>
      <w:proofErr w:type="spellEnd"/>
      <w:r w:rsidRPr="00242D6A">
        <w:rPr>
          <w:rFonts w:ascii="Arial" w:hAnsi="Arial" w:cs="Arial"/>
          <w:i/>
          <w:iCs/>
        </w:rPr>
        <w:t xml:space="preserve"> </w:t>
      </w:r>
      <w:proofErr w:type="spellStart"/>
      <w:r w:rsidRPr="00242D6A">
        <w:rPr>
          <w:rFonts w:ascii="Arial" w:hAnsi="Arial" w:cs="Arial"/>
          <w:i/>
          <w:iCs/>
        </w:rPr>
        <w:t>Perguruan</w:t>
      </w:r>
      <w:proofErr w:type="spellEnd"/>
      <w:r w:rsidRPr="00242D6A">
        <w:rPr>
          <w:rFonts w:ascii="Arial" w:hAnsi="Arial" w:cs="Arial"/>
          <w:i/>
          <w:iCs/>
        </w:rPr>
        <w:t xml:space="preserve"> Tinggi di Indonesia </w:t>
      </w:r>
      <w:proofErr w:type="spellStart"/>
      <w:r w:rsidRPr="00242D6A">
        <w:rPr>
          <w:rFonts w:ascii="Arial" w:hAnsi="Arial" w:cs="Arial"/>
          <w:i/>
          <w:iCs/>
        </w:rPr>
        <w:t>tahun</w:t>
      </w:r>
      <w:proofErr w:type="spellEnd"/>
      <w:r w:rsidRPr="00242D6A">
        <w:rPr>
          <w:rFonts w:ascii="Arial" w:hAnsi="Arial" w:cs="Arial"/>
          <w:i/>
          <w:iCs/>
        </w:rPr>
        <w:t xml:space="preserve"> 2020. </w:t>
      </w:r>
      <w:r w:rsidRPr="00242D6A">
        <w:rPr>
          <w:rFonts w:ascii="Arial" w:hAnsi="Arial" w:cs="Arial"/>
        </w:rPr>
        <w:t xml:space="preserve"> </w:t>
      </w:r>
      <w:proofErr w:type="spellStart"/>
      <w:r w:rsidRPr="00242D6A">
        <w:rPr>
          <w:rFonts w:ascii="Arial" w:hAnsi="Arial" w:cs="Arial"/>
        </w:rPr>
        <w:t>Diambil</w:t>
      </w:r>
      <w:proofErr w:type="spellEnd"/>
      <w:r w:rsidRPr="00242D6A">
        <w:rPr>
          <w:rFonts w:ascii="Arial" w:hAnsi="Arial" w:cs="Arial"/>
        </w:rPr>
        <w:t xml:space="preserve"> </w:t>
      </w:r>
      <w:proofErr w:type="spellStart"/>
      <w:r w:rsidRPr="00242D6A">
        <w:rPr>
          <w:rFonts w:ascii="Arial" w:hAnsi="Arial" w:cs="Arial"/>
        </w:rPr>
        <w:t>dari</w:t>
      </w:r>
      <w:proofErr w:type="spellEnd"/>
      <w:r w:rsidRPr="00242D6A">
        <w:rPr>
          <w:rFonts w:ascii="Arial" w:hAnsi="Arial" w:cs="Arial"/>
        </w:rPr>
        <w:t xml:space="preserve">   </w:t>
      </w:r>
      <w:hyperlink r:id="rId9" w:history="1">
        <w:r w:rsidRPr="00242D6A">
          <w:rPr>
            <w:rStyle w:val="Hyperlink"/>
            <w:rFonts w:ascii="Arial" w:hAnsi="Arial" w:cs="Arial"/>
            <w:color w:val="auto"/>
          </w:rPr>
          <w:t>https://klasterisasi-pt.kemdikbud.go.id</w:t>
        </w:r>
      </w:hyperlink>
      <w:r w:rsidRPr="00242D6A">
        <w:rPr>
          <w:rFonts w:ascii="Arial" w:hAnsi="Arial" w:cs="Arial"/>
        </w:rPr>
        <w:t>.</w:t>
      </w:r>
    </w:p>
    <w:p w14:paraId="3BF50BFB" w14:textId="19D1DFCE" w:rsidR="000F6DB3" w:rsidRPr="00242D6A" w:rsidRDefault="00BC4DDB" w:rsidP="00242D6A">
      <w:pPr>
        <w:spacing w:after="240" w:line="240" w:lineRule="auto"/>
        <w:ind w:left="720" w:hanging="720"/>
        <w:jc w:val="both"/>
        <w:rPr>
          <w:rFonts w:ascii="Arial" w:hAnsi="Arial" w:cs="Arial"/>
        </w:rPr>
      </w:pPr>
      <w:r w:rsidRPr="00242D6A">
        <w:rPr>
          <w:rFonts w:ascii="Arial" w:hAnsi="Arial" w:cs="Arial"/>
        </w:rPr>
        <w:lastRenderedPageBreak/>
        <w:t>---------</w:t>
      </w:r>
      <w:r w:rsidR="000F6DB3" w:rsidRPr="00242D6A">
        <w:rPr>
          <w:rFonts w:ascii="Arial" w:hAnsi="Arial" w:cs="Arial"/>
        </w:rPr>
        <w:t xml:space="preserve">2020. </w:t>
      </w:r>
      <w:proofErr w:type="spellStart"/>
      <w:r w:rsidR="000F6DB3" w:rsidRPr="00242D6A">
        <w:rPr>
          <w:rFonts w:ascii="Arial" w:hAnsi="Arial" w:cs="Arial"/>
          <w:i/>
        </w:rPr>
        <w:t>Pengembangan</w:t>
      </w:r>
      <w:proofErr w:type="spellEnd"/>
      <w:r w:rsidR="000F6DB3" w:rsidRPr="00242D6A">
        <w:rPr>
          <w:rFonts w:ascii="Arial" w:hAnsi="Arial" w:cs="Arial"/>
          <w:i/>
        </w:rPr>
        <w:t xml:space="preserve"> </w:t>
      </w:r>
      <w:proofErr w:type="spellStart"/>
      <w:r w:rsidR="000F6DB3" w:rsidRPr="00242D6A">
        <w:rPr>
          <w:rFonts w:ascii="Arial" w:hAnsi="Arial" w:cs="Arial"/>
          <w:i/>
        </w:rPr>
        <w:t>Budaya</w:t>
      </w:r>
      <w:proofErr w:type="spellEnd"/>
      <w:r w:rsidR="000F6DB3" w:rsidRPr="00242D6A">
        <w:rPr>
          <w:rFonts w:ascii="Arial" w:hAnsi="Arial" w:cs="Arial"/>
          <w:i/>
        </w:rPr>
        <w:t xml:space="preserve"> </w:t>
      </w:r>
      <w:proofErr w:type="spellStart"/>
      <w:r w:rsidR="000F6DB3" w:rsidRPr="00242D6A">
        <w:rPr>
          <w:rFonts w:ascii="Arial" w:hAnsi="Arial" w:cs="Arial"/>
          <w:i/>
        </w:rPr>
        <w:t>Akademik</w:t>
      </w:r>
      <w:proofErr w:type="spellEnd"/>
      <w:r w:rsidR="000F6DB3" w:rsidRPr="00242D6A">
        <w:rPr>
          <w:rFonts w:ascii="Arial" w:hAnsi="Arial" w:cs="Arial"/>
          <w:i/>
        </w:rPr>
        <w:t xml:space="preserve"> di </w:t>
      </w:r>
      <w:proofErr w:type="spellStart"/>
      <w:r w:rsidR="000F6DB3" w:rsidRPr="00242D6A">
        <w:rPr>
          <w:rFonts w:ascii="Arial" w:hAnsi="Arial" w:cs="Arial"/>
          <w:i/>
        </w:rPr>
        <w:t>Perguruan</w:t>
      </w:r>
      <w:proofErr w:type="spellEnd"/>
      <w:r w:rsidR="000F6DB3" w:rsidRPr="00242D6A">
        <w:rPr>
          <w:rFonts w:ascii="Arial" w:hAnsi="Arial" w:cs="Arial"/>
          <w:i/>
        </w:rPr>
        <w:t xml:space="preserve"> Tinggi</w:t>
      </w:r>
      <w:r w:rsidR="000F6DB3" w:rsidRPr="00242D6A">
        <w:rPr>
          <w:rFonts w:ascii="Arial" w:hAnsi="Arial" w:cs="Arial"/>
        </w:rPr>
        <w:t xml:space="preserve">, </w:t>
      </w:r>
      <w:proofErr w:type="spellStart"/>
      <w:r w:rsidR="000F6DB3" w:rsidRPr="00242D6A">
        <w:rPr>
          <w:rFonts w:ascii="Arial" w:hAnsi="Arial" w:cs="Arial"/>
        </w:rPr>
        <w:t>Materi</w:t>
      </w:r>
      <w:proofErr w:type="spellEnd"/>
      <w:r w:rsidR="000F6DB3" w:rsidRPr="00242D6A">
        <w:rPr>
          <w:rFonts w:ascii="Arial" w:hAnsi="Arial" w:cs="Arial"/>
        </w:rPr>
        <w:t xml:space="preserve"> </w:t>
      </w:r>
      <w:proofErr w:type="spellStart"/>
      <w:r w:rsidR="000F6DB3" w:rsidRPr="00242D6A">
        <w:rPr>
          <w:rFonts w:ascii="Arial" w:hAnsi="Arial" w:cs="Arial"/>
        </w:rPr>
        <w:t>Pekerti</w:t>
      </w:r>
      <w:proofErr w:type="spellEnd"/>
      <w:r w:rsidR="000F6DB3" w:rsidRPr="00242D6A">
        <w:rPr>
          <w:rFonts w:ascii="Arial" w:hAnsi="Arial" w:cs="Arial"/>
        </w:rPr>
        <w:t xml:space="preserve"> LLDIKTI IV Kerjasama UPI.</w:t>
      </w:r>
    </w:p>
    <w:p w14:paraId="238390AB" w14:textId="06AB06E8" w:rsidR="00BC4DDB" w:rsidRPr="00242D6A" w:rsidRDefault="00BC4DDB" w:rsidP="00242D6A">
      <w:pPr>
        <w:spacing w:after="240" w:line="240" w:lineRule="auto"/>
        <w:ind w:left="709" w:hanging="709"/>
        <w:jc w:val="both"/>
        <w:rPr>
          <w:rFonts w:ascii="Arial" w:hAnsi="Arial" w:cs="Arial"/>
        </w:rPr>
      </w:pPr>
      <w:r w:rsidRPr="00242D6A">
        <w:rPr>
          <w:rFonts w:ascii="Arial" w:hAnsi="Arial" w:cs="Arial"/>
        </w:rPr>
        <w:t xml:space="preserve">---------2010. </w:t>
      </w:r>
      <w:proofErr w:type="spellStart"/>
      <w:r w:rsidRPr="00242D6A">
        <w:rPr>
          <w:rFonts w:ascii="Arial" w:hAnsi="Arial" w:cs="Arial"/>
          <w:bCs/>
          <w:i/>
        </w:rPr>
        <w:t>Analisis</w:t>
      </w:r>
      <w:proofErr w:type="spellEnd"/>
      <w:r w:rsidRPr="00242D6A">
        <w:rPr>
          <w:rFonts w:ascii="Arial" w:hAnsi="Arial" w:cs="Arial"/>
          <w:bCs/>
          <w:i/>
        </w:rPr>
        <w:t xml:space="preserve"> </w:t>
      </w:r>
      <w:proofErr w:type="spellStart"/>
      <w:r w:rsidRPr="00242D6A">
        <w:rPr>
          <w:rFonts w:ascii="Arial" w:hAnsi="Arial" w:cs="Arial"/>
          <w:bCs/>
          <w:i/>
        </w:rPr>
        <w:t>Multifariat</w:t>
      </w:r>
      <w:proofErr w:type="spellEnd"/>
      <w:r w:rsidRPr="00242D6A">
        <w:rPr>
          <w:rFonts w:ascii="Arial" w:hAnsi="Arial" w:cs="Arial"/>
          <w:bCs/>
          <w:i/>
        </w:rPr>
        <w:t xml:space="preserve"> </w:t>
      </w:r>
      <w:proofErr w:type="spellStart"/>
      <w:r w:rsidRPr="00242D6A">
        <w:rPr>
          <w:rFonts w:ascii="Arial" w:hAnsi="Arial" w:cs="Arial"/>
          <w:bCs/>
          <w:i/>
        </w:rPr>
        <w:t>untuk</w:t>
      </w:r>
      <w:proofErr w:type="spellEnd"/>
      <w:r w:rsidRPr="00242D6A">
        <w:rPr>
          <w:rFonts w:ascii="Arial" w:hAnsi="Arial" w:cs="Arial"/>
          <w:bCs/>
          <w:i/>
        </w:rPr>
        <w:t xml:space="preserve"> </w:t>
      </w:r>
      <w:proofErr w:type="spellStart"/>
      <w:r w:rsidRPr="00242D6A">
        <w:rPr>
          <w:rFonts w:ascii="Arial" w:hAnsi="Arial" w:cs="Arial"/>
          <w:bCs/>
          <w:i/>
        </w:rPr>
        <w:t>Penelitian</w:t>
      </w:r>
      <w:proofErr w:type="spellEnd"/>
      <w:r w:rsidRPr="00242D6A">
        <w:rPr>
          <w:rFonts w:ascii="Arial" w:hAnsi="Arial" w:cs="Arial"/>
          <w:bCs/>
          <w:i/>
        </w:rPr>
        <w:t xml:space="preserve"> Ekonomi</w:t>
      </w:r>
      <w:r w:rsidRPr="00242D6A">
        <w:rPr>
          <w:rFonts w:ascii="Arial" w:hAnsi="Arial" w:cs="Arial"/>
        </w:rPr>
        <w:t xml:space="preserve">. </w:t>
      </w:r>
      <w:proofErr w:type="gramStart"/>
      <w:r w:rsidRPr="00242D6A">
        <w:rPr>
          <w:rFonts w:ascii="Arial" w:hAnsi="Arial" w:cs="Arial"/>
        </w:rPr>
        <w:t>Yogyakarta :</w:t>
      </w:r>
      <w:proofErr w:type="gramEnd"/>
      <w:r w:rsidRPr="00242D6A">
        <w:rPr>
          <w:rFonts w:ascii="Arial" w:hAnsi="Arial" w:cs="Arial"/>
        </w:rPr>
        <w:t xml:space="preserve"> </w:t>
      </w:r>
      <w:proofErr w:type="spellStart"/>
      <w:r w:rsidRPr="00242D6A">
        <w:rPr>
          <w:rFonts w:ascii="Arial" w:hAnsi="Arial" w:cs="Arial"/>
        </w:rPr>
        <w:t>Graha</w:t>
      </w:r>
      <w:proofErr w:type="spellEnd"/>
      <w:r w:rsidRPr="00242D6A">
        <w:rPr>
          <w:rFonts w:ascii="Arial" w:hAnsi="Arial" w:cs="Arial"/>
        </w:rPr>
        <w:t xml:space="preserve"> </w:t>
      </w:r>
      <w:proofErr w:type="spellStart"/>
      <w:r w:rsidRPr="00242D6A">
        <w:rPr>
          <w:rFonts w:ascii="Arial" w:hAnsi="Arial" w:cs="Arial"/>
        </w:rPr>
        <w:t>Ilmu</w:t>
      </w:r>
      <w:proofErr w:type="spellEnd"/>
      <w:r w:rsidR="004C5239" w:rsidRPr="00242D6A">
        <w:rPr>
          <w:rFonts w:ascii="Arial" w:hAnsi="Arial" w:cs="Arial"/>
        </w:rPr>
        <w:t>.</w:t>
      </w:r>
    </w:p>
    <w:p w14:paraId="09218918" w14:textId="5B3349EA" w:rsidR="000F6DB3" w:rsidRPr="00242D6A" w:rsidRDefault="000F6DB3" w:rsidP="00242D6A">
      <w:pPr>
        <w:spacing w:after="240" w:line="240" w:lineRule="auto"/>
        <w:ind w:left="709" w:hanging="709"/>
        <w:jc w:val="both"/>
        <w:rPr>
          <w:rFonts w:ascii="Arial" w:hAnsi="Arial" w:cs="Arial"/>
        </w:rPr>
      </w:pPr>
      <w:proofErr w:type="spellStart"/>
      <w:r w:rsidRPr="00242D6A">
        <w:rPr>
          <w:rFonts w:ascii="Arial" w:hAnsi="Arial" w:cs="Arial"/>
        </w:rPr>
        <w:t>Risdianto</w:t>
      </w:r>
      <w:proofErr w:type="spellEnd"/>
      <w:r w:rsidRPr="00242D6A">
        <w:rPr>
          <w:rFonts w:ascii="Arial" w:hAnsi="Arial" w:cs="Arial"/>
        </w:rPr>
        <w:t xml:space="preserve">, E. 2019. </w:t>
      </w:r>
      <w:proofErr w:type="spellStart"/>
      <w:r w:rsidRPr="00242D6A">
        <w:rPr>
          <w:rFonts w:ascii="Arial" w:hAnsi="Arial" w:cs="Arial"/>
          <w:i/>
          <w:iCs/>
        </w:rPr>
        <w:t>Analisis</w:t>
      </w:r>
      <w:proofErr w:type="spellEnd"/>
      <w:r w:rsidRPr="00242D6A">
        <w:rPr>
          <w:rFonts w:ascii="Arial" w:hAnsi="Arial" w:cs="Arial"/>
          <w:i/>
          <w:iCs/>
        </w:rPr>
        <w:t xml:space="preserve">   Pendidikan   Indonesia </w:t>
      </w:r>
      <w:proofErr w:type="gramStart"/>
      <w:r w:rsidRPr="00242D6A">
        <w:rPr>
          <w:rFonts w:ascii="Arial" w:hAnsi="Arial" w:cs="Arial"/>
          <w:i/>
          <w:iCs/>
        </w:rPr>
        <w:t>di  Era</w:t>
      </w:r>
      <w:proofErr w:type="gramEnd"/>
      <w:r w:rsidRPr="00242D6A">
        <w:rPr>
          <w:rFonts w:ascii="Arial" w:hAnsi="Arial" w:cs="Arial"/>
          <w:i/>
          <w:iCs/>
        </w:rPr>
        <w:t xml:space="preserve">  </w:t>
      </w:r>
      <w:proofErr w:type="spellStart"/>
      <w:r w:rsidRPr="00242D6A">
        <w:rPr>
          <w:rFonts w:ascii="Arial" w:hAnsi="Arial" w:cs="Arial"/>
          <w:i/>
          <w:iCs/>
        </w:rPr>
        <w:t>Revolusi</w:t>
      </w:r>
      <w:proofErr w:type="spellEnd"/>
      <w:r w:rsidRPr="00242D6A">
        <w:rPr>
          <w:rFonts w:ascii="Arial" w:hAnsi="Arial" w:cs="Arial"/>
          <w:i/>
          <w:iCs/>
        </w:rPr>
        <w:t xml:space="preserve"> </w:t>
      </w:r>
      <w:proofErr w:type="spellStart"/>
      <w:r w:rsidRPr="00242D6A">
        <w:rPr>
          <w:rFonts w:ascii="Arial" w:hAnsi="Arial" w:cs="Arial"/>
          <w:i/>
          <w:iCs/>
        </w:rPr>
        <w:t>Industri</w:t>
      </w:r>
      <w:proofErr w:type="spellEnd"/>
      <w:r w:rsidRPr="00242D6A">
        <w:rPr>
          <w:rFonts w:ascii="Arial" w:hAnsi="Arial" w:cs="Arial"/>
          <w:i/>
          <w:iCs/>
        </w:rPr>
        <w:t xml:space="preserve"> 4.0. </w:t>
      </w:r>
      <w:r w:rsidRPr="00242D6A">
        <w:rPr>
          <w:rFonts w:ascii="Arial" w:hAnsi="Arial" w:cs="Arial"/>
        </w:rPr>
        <w:t xml:space="preserve"> Retrieved from   </w:t>
      </w:r>
      <w:hyperlink r:id="rId10" w:history="1">
        <w:r w:rsidR="00782C8A" w:rsidRPr="00242D6A">
          <w:rPr>
            <w:rStyle w:val="Hyperlink"/>
            <w:rFonts w:ascii="Arial" w:hAnsi="Arial" w:cs="Arial"/>
          </w:rPr>
          <w:t>https://www</w:t>
        </w:r>
      </w:hyperlink>
      <w:r w:rsidRPr="00242D6A">
        <w:rPr>
          <w:rFonts w:ascii="Arial" w:hAnsi="Arial" w:cs="Arial"/>
        </w:rPr>
        <w:t>.academia.edu/38353914/</w:t>
      </w:r>
      <w:r w:rsidR="004C5239" w:rsidRPr="00242D6A">
        <w:rPr>
          <w:rFonts w:ascii="Arial" w:hAnsi="Arial" w:cs="Arial"/>
        </w:rPr>
        <w:t>.</w:t>
      </w:r>
    </w:p>
    <w:p w14:paraId="144989C0" w14:textId="0568BC21" w:rsidR="0092065B" w:rsidRPr="00242D6A" w:rsidRDefault="00F47EA3" w:rsidP="00242D6A">
      <w:pPr>
        <w:pStyle w:val="ListParagraph"/>
        <w:spacing w:after="240" w:line="240" w:lineRule="auto"/>
        <w:ind w:left="709" w:hanging="709"/>
        <w:jc w:val="both"/>
        <w:rPr>
          <w:rFonts w:ascii="Arial" w:hAnsi="Arial" w:cs="Arial"/>
        </w:rPr>
      </w:pPr>
      <w:proofErr w:type="gramStart"/>
      <w:r w:rsidRPr="00242D6A">
        <w:rPr>
          <w:rFonts w:ascii="Arial" w:hAnsi="Arial" w:cs="Arial"/>
        </w:rPr>
        <w:t>Robbins ,</w:t>
      </w:r>
      <w:proofErr w:type="gramEnd"/>
      <w:r w:rsidRPr="00242D6A">
        <w:rPr>
          <w:rFonts w:ascii="Arial" w:hAnsi="Arial" w:cs="Arial"/>
        </w:rPr>
        <w:t xml:space="preserve"> </w:t>
      </w:r>
      <w:r w:rsidR="00ED6B22" w:rsidRPr="00242D6A">
        <w:rPr>
          <w:rFonts w:ascii="Arial" w:hAnsi="Arial" w:cs="Arial"/>
        </w:rPr>
        <w:t xml:space="preserve">Stephen, </w:t>
      </w:r>
      <w:r w:rsidR="000F6DB3" w:rsidRPr="00242D6A">
        <w:rPr>
          <w:rFonts w:ascii="Arial" w:hAnsi="Arial" w:cs="Arial"/>
        </w:rPr>
        <w:t xml:space="preserve">P; Timothy A. Judge. 2016. </w:t>
      </w:r>
      <w:r w:rsidR="000F6DB3" w:rsidRPr="00242D6A">
        <w:rPr>
          <w:rFonts w:ascii="Arial" w:hAnsi="Arial" w:cs="Arial"/>
          <w:i/>
        </w:rPr>
        <w:t>Organization Behavior</w:t>
      </w:r>
      <w:r w:rsidR="000F6DB3" w:rsidRPr="00242D6A">
        <w:rPr>
          <w:rFonts w:ascii="Arial" w:hAnsi="Arial" w:cs="Arial"/>
        </w:rPr>
        <w:t>.  17</w:t>
      </w:r>
      <w:r w:rsidR="000F6DB3" w:rsidRPr="00242D6A">
        <w:rPr>
          <w:rFonts w:ascii="Arial" w:hAnsi="Arial" w:cs="Arial"/>
          <w:vertAlign w:val="superscript"/>
        </w:rPr>
        <w:t>th</w:t>
      </w:r>
      <w:r w:rsidR="000F6DB3" w:rsidRPr="00242D6A">
        <w:rPr>
          <w:rFonts w:ascii="Arial" w:hAnsi="Arial" w:cs="Arial"/>
        </w:rPr>
        <w:t xml:space="preserve"> edition. Pearson. Prentice-Hall.</w:t>
      </w:r>
    </w:p>
    <w:p w14:paraId="5B2525CD" w14:textId="77777777" w:rsidR="0092065B" w:rsidRPr="00242D6A" w:rsidRDefault="0092065B" w:rsidP="00242D6A">
      <w:pPr>
        <w:pStyle w:val="ListParagraph"/>
        <w:spacing w:after="240" w:line="240" w:lineRule="auto"/>
        <w:ind w:left="709" w:hanging="709"/>
        <w:jc w:val="both"/>
        <w:rPr>
          <w:rFonts w:ascii="Arial" w:hAnsi="Arial" w:cs="Arial"/>
        </w:rPr>
      </w:pPr>
    </w:p>
    <w:p w14:paraId="4D94C1CD" w14:textId="23763355" w:rsidR="0092065B" w:rsidRPr="00242D6A" w:rsidRDefault="00F47EA3" w:rsidP="00242D6A">
      <w:pPr>
        <w:pStyle w:val="ListParagraph"/>
        <w:spacing w:after="240" w:line="240" w:lineRule="auto"/>
        <w:ind w:left="709" w:hanging="709"/>
        <w:jc w:val="both"/>
        <w:rPr>
          <w:rFonts w:ascii="Arial" w:hAnsi="Arial" w:cs="Arial"/>
        </w:rPr>
      </w:pPr>
      <w:proofErr w:type="gramStart"/>
      <w:r w:rsidRPr="00242D6A">
        <w:rPr>
          <w:rStyle w:val="fontstyle01"/>
          <w:rFonts w:ascii="Arial" w:hAnsi="Arial" w:cs="Arial"/>
          <w:sz w:val="22"/>
          <w:szCs w:val="22"/>
        </w:rPr>
        <w:t>Robbins ,</w:t>
      </w:r>
      <w:proofErr w:type="gramEnd"/>
      <w:r w:rsidRPr="00242D6A">
        <w:rPr>
          <w:rStyle w:val="fontstyle01"/>
          <w:rFonts w:ascii="Arial" w:hAnsi="Arial" w:cs="Arial"/>
          <w:sz w:val="22"/>
          <w:szCs w:val="22"/>
        </w:rPr>
        <w:t xml:space="preserve"> </w:t>
      </w:r>
      <w:r w:rsidR="009F283E" w:rsidRPr="00242D6A">
        <w:rPr>
          <w:rStyle w:val="fontstyle01"/>
          <w:rFonts w:ascii="Arial" w:hAnsi="Arial" w:cs="Arial"/>
          <w:sz w:val="22"/>
          <w:szCs w:val="22"/>
        </w:rPr>
        <w:t xml:space="preserve">Stephen, </w:t>
      </w:r>
      <w:r w:rsidR="0092065B" w:rsidRPr="00242D6A">
        <w:rPr>
          <w:rStyle w:val="fontstyle01"/>
          <w:rFonts w:ascii="Arial" w:hAnsi="Arial" w:cs="Arial"/>
          <w:sz w:val="22"/>
          <w:szCs w:val="22"/>
        </w:rPr>
        <w:t>P. dan Coulter Mary, 2012, Management , New Jersey, Pearson</w:t>
      </w:r>
      <w:r w:rsidR="0092065B" w:rsidRPr="00242D6A">
        <w:rPr>
          <w:rFonts w:ascii="Arial" w:hAnsi="Arial" w:cs="Arial"/>
          <w:color w:val="000000"/>
        </w:rPr>
        <w:t xml:space="preserve"> </w:t>
      </w:r>
      <w:r w:rsidR="0092065B" w:rsidRPr="00242D6A">
        <w:rPr>
          <w:rStyle w:val="fontstyle01"/>
          <w:rFonts w:ascii="Arial" w:hAnsi="Arial" w:cs="Arial"/>
          <w:sz w:val="22"/>
          <w:szCs w:val="22"/>
        </w:rPr>
        <w:t>Education, Inc.</w:t>
      </w:r>
    </w:p>
    <w:p w14:paraId="0F6CE22B" w14:textId="16AB0B25" w:rsidR="000F6DB3" w:rsidRPr="00242D6A" w:rsidRDefault="000F6DB3" w:rsidP="00242D6A">
      <w:pPr>
        <w:spacing w:after="240" w:line="240" w:lineRule="auto"/>
        <w:ind w:left="709" w:hanging="709"/>
        <w:jc w:val="both"/>
        <w:rPr>
          <w:rFonts w:ascii="Arial" w:hAnsi="Arial" w:cs="Arial"/>
        </w:rPr>
      </w:pPr>
      <w:r w:rsidRPr="00242D6A">
        <w:rPr>
          <w:rFonts w:ascii="Arial" w:hAnsi="Arial" w:cs="Arial"/>
        </w:rPr>
        <w:t xml:space="preserve">Schein, Edgar H. 2010. </w:t>
      </w:r>
      <w:r w:rsidRPr="00242D6A">
        <w:rPr>
          <w:rFonts w:ascii="Arial" w:hAnsi="Arial" w:cs="Arial"/>
          <w:i/>
        </w:rPr>
        <w:t xml:space="preserve">Organizational Culture and Leadership. </w:t>
      </w:r>
      <w:r w:rsidRPr="00242D6A">
        <w:rPr>
          <w:rFonts w:ascii="Arial" w:hAnsi="Arial" w:cs="Arial"/>
        </w:rPr>
        <w:t xml:space="preserve">Fourth Edition. Jossey-Bass. A Wiley Imprint, Market Street. San </w:t>
      </w:r>
      <w:proofErr w:type="spellStart"/>
      <w:r w:rsidRPr="00242D6A">
        <w:rPr>
          <w:rFonts w:ascii="Arial" w:hAnsi="Arial" w:cs="Arial"/>
        </w:rPr>
        <w:t>Fransisco</w:t>
      </w:r>
      <w:proofErr w:type="spellEnd"/>
      <w:r w:rsidRPr="00242D6A">
        <w:rPr>
          <w:rFonts w:ascii="Arial" w:hAnsi="Arial" w:cs="Arial"/>
        </w:rPr>
        <w:t xml:space="preserve"> CA</w:t>
      </w:r>
      <w:r w:rsidR="004C5239" w:rsidRPr="00242D6A">
        <w:rPr>
          <w:rFonts w:ascii="Arial" w:hAnsi="Arial" w:cs="Arial"/>
        </w:rPr>
        <w:t>.</w:t>
      </w:r>
    </w:p>
    <w:p w14:paraId="5F2D5234" w14:textId="594494FC" w:rsidR="000F6DB3" w:rsidRPr="00242D6A" w:rsidRDefault="000F6DB3" w:rsidP="00242D6A">
      <w:pPr>
        <w:spacing w:after="240" w:line="240" w:lineRule="auto"/>
        <w:ind w:left="709" w:hanging="709"/>
        <w:jc w:val="both"/>
        <w:rPr>
          <w:rFonts w:ascii="Arial" w:hAnsi="Arial" w:cs="Arial"/>
        </w:rPr>
      </w:pPr>
      <w:r w:rsidRPr="00242D6A">
        <w:rPr>
          <w:rFonts w:ascii="Arial" w:hAnsi="Arial" w:cs="Arial"/>
        </w:rPr>
        <w:t xml:space="preserve">Schermerhorn, John R., 2011. </w:t>
      </w:r>
      <w:r w:rsidRPr="00242D6A">
        <w:rPr>
          <w:rFonts w:ascii="Arial" w:hAnsi="Arial" w:cs="Arial"/>
          <w:i/>
        </w:rPr>
        <w:t>Introduction to Management</w:t>
      </w:r>
      <w:r w:rsidRPr="00242D6A">
        <w:rPr>
          <w:rFonts w:ascii="Arial" w:hAnsi="Arial" w:cs="Arial"/>
        </w:rPr>
        <w:t xml:space="preserve">. John Wiley &amp; Sons, Inc. </w:t>
      </w:r>
    </w:p>
    <w:p w14:paraId="2A203020" w14:textId="70557FB7" w:rsidR="00782C8A" w:rsidRPr="00242D6A" w:rsidRDefault="000F6DB3" w:rsidP="00242D6A">
      <w:pPr>
        <w:spacing w:after="240" w:line="240" w:lineRule="auto"/>
        <w:ind w:left="709" w:hanging="709"/>
        <w:jc w:val="both"/>
        <w:rPr>
          <w:rFonts w:ascii="Arial" w:hAnsi="Arial" w:cs="Arial"/>
          <w:i/>
        </w:rPr>
      </w:pPr>
      <w:r w:rsidRPr="00242D6A">
        <w:rPr>
          <w:rFonts w:ascii="Arial" w:hAnsi="Arial" w:cs="Arial"/>
        </w:rPr>
        <w:t xml:space="preserve">Schmidt, F.L. &amp; Hunter, J.E. 2015. Development of a Causal Model of Processes Determining Job Performance. </w:t>
      </w:r>
      <w:r w:rsidRPr="00242D6A">
        <w:rPr>
          <w:rFonts w:ascii="Arial" w:hAnsi="Arial" w:cs="Arial"/>
          <w:i/>
        </w:rPr>
        <w:t>Current Dire</w:t>
      </w:r>
      <w:r w:rsidR="00782C8A" w:rsidRPr="00242D6A">
        <w:rPr>
          <w:rFonts w:ascii="Arial" w:hAnsi="Arial" w:cs="Arial"/>
          <w:i/>
        </w:rPr>
        <w:t>ctions in Psychological Science.</w:t>
      </w:r>
    </w:p>
    <w:p w14:paraId="7710494B" w14:textId="7ED533E0" w:rsidR="009E062F" w:rsidRPr="00242D6A" w:rsidRDefault="00782C8A" w:rsidP="00242D6A">
      <w:pPr>
        <w:spacing w:after="240" w:line="240" w:lineRule="auto"/>
        <w:ind w:left="567" w:hanging="567"/>
        <w:jc w:val="both"/>
        <w:rPr>
          <w:rFonts w:ascii="Arial" w:hAnsi="Arial" w:cs="Arial"/>
        </w:rPr>
      </w:pPr>
      <w:proofErr w:type="spellStart"/>
      <w:r w:rsidRPr="00242D6A">
        <w:rPr>
          <w:rFonts w:ascii="Arial" w:hAnsi="Arial" w:cs="Arial"/>
        </w:rPr>
        <w:t>Sidik</w:t>
      </w:r>
      <w:proofErr w:type="spellEnd"/>
      <w:r w:rsidRPr="00242D6A">
        <w:rPr>
          <w:rFonts w:ascii="Arial" w:hAnsi="Arial" w:cs="Arial"/>
        </w:rPr>
        <w:t xml:space="preserve">, </w:t>
      </w:r>
      <w:proofErr w:type="spellStart"/>
      <w:proofErr w:type="gramStart"/>
      <w:r w:rsidRPr="00242D6A">
        <w:rPr>
          <w:rFonts w:ascii="Arial" w:hAnsi="Arial" w:cs="Arial"/>
        </w:rPr>
        <w:t>Priadana</w:t>
      </w:r>
      <w:proofErr w:type="spellEnd"/>
      <w:r w:rsidRPr="00242D6A">
        <w:rPr>
          <w:rFonts w:ascii="Arial" w:hAnsi="Arial" w:cs="Arial"/>
        </w:rPr>
        <w:t xml:space="preserve"> ;</w:t>
      </w:r>
      <w:proofErr w:type="gramEnd"/>
      <w:r w:rsidRPr="00242D6A">
        <w:rPr>
          <w:rFonts w:ascii="Arial" w:hAnsi="Arial" w:cs="Arial"/>
        </w:rPr>
        <w:t xml:space="preserve"> </w:t>
      </w:r>
      <w:proofErr w:type="spellStart"/>
      <w:r w:rsidRPr="00242D6A">
        <w:rPr>
          <w:rFonts w:ascii="Arial" w:hAnsi="Arial" w:cs="Arial"/>
        </w:rPr>
        <w:t>Muis</w:t>
      </w:r>
      <w:proofErr w:type="spellEnd"/>
      <w:r w:rsidRPr="00242D6A">
        <w:rPr>
          <w:rFonts w:ascii="Arial" w:hAnsi="Arial" w:cs="Arial"/>
        </w:rPr>
        <w:t xml:space="preserve"> </w:t>
      </w:r>
      <w:proofErr w:type="spellStart"/>
      <w:r w:rsidRPr="00242D6A">
        <w:rPr>
          <w:rFonts w:ascii="Arial" w:hAnsi="Arial" w:cs="Arial"/>
        </w:rPr>
        <w:t>Saludin</w:t>
      </w:r>
      <w:proofErr w:type="spellEnd"/>
      <w:r w:rsidRPr="00242D6A">
        <w:rPr>
          <w:rFonts w:ascii="Arial" w:hAnsi="Arial" w:cs="Arial"/>
        </w:rPr>
        <w:t xml:space="preserve">. 2009. </w:t>
      </w:r>
      <w:proofErr w:type="spellStart"/>
      <w:r w:rsidRPr="00242D6A">
        <w:rPr>
          <w:rFonts w:ascii="Arial" w:hAnsi="Arial" w:cs="Arial"/>
          <w:bCs/>
          <w:i/>
        </w:rPr>
        <w:t>Metodologi</w:t>
      </w:r>
      <w:proofErr w:type="spellEnd"/>
      <w:r w:rsidRPr="00242D6A">
        <w:rPr>
          <w:rFonts w:ascii="Arial" w:hAnsi="Arial" w:cs="Arial"/>
          <w:bCs/>
          <w:i/>
        </w:rPr>
        <w:t xml:space="preserve"> </w:t>
      </w:r>
      <w:proofErr w:type="spellStart"/>
      <w:r w:rsidRPr="00242D6A">
        <w:rPr>
          <w:rFonts w:ascii="Arial" w:hAnsi="Arial" w:cs="Arial"/>
          <w:bCs/>
          <w:i/>
        </w:rPr>
        <w:t>Penelitian</w:t>
      </w:r>
      <w:proofErr w:type="spellEnd"/>
      <w:r w:rsidRPr="00242D6A">
        <w:rPr>
          <w:rFonts w:ascii="Arial" w:hAnsi="Arial" w:cs="Arial"/>
          <w:bCs/>
          <w:i/>
        </w:rPr>
        <w:t xml:space="preserve"> </w:t>
      </w:r>
      <w:proofErr w:type="spellStart"/>
      <w:r w:rsidRPr="00242D6A">
        <w:rPr>
          <w:rFonts w:ascii="Arial" w:hAnsi="Arial" w:cs="Arial"/>
          <w:bCs/>
          <w:i/>
        </w:rPr>
        <w:t>Ekonomi</w:t>
      </w:r>
      <w:proofErr w:type="spellEnd"/>
      <w:r w:rsidRPr="00242D6A">
        <w:rPr>
          <w:rFonts w:ascii="Arial" w:hAnsi="Arial" w:cs="Arial"/>
          <w:bCs/>
          <w:i/>
        </w:rPr>
        <w:t xml:space="preserve"> dan </w:t>
      </w:r>
      <w:proofErr w:type="spellStart"/>
      <w:r w:rsidRPr="00242D6A">
        <w:rPr>
          <w:rFonts w:ascii="Arial" w:hAnsi="Arial" w:cs="Arial"/>
          <w:bCs/>
          <w:i/>
        </w:rPr>
        <w:t>Bisnis</w:t>
      </w:r>
      <w:proofErr w:type="spellEnd"/>
      <w:r w:rsidRPr="00242D6A">
        <w:rPr>
          <w:rFonts w:ascii="Arial" w:hAnsi="Arial" w:cs="Arial"/>
          <w:i/>
        </w:rPr>
        <w:t>.</w:t>
      </w:r>
      <w:r w:rsidRPr="00242D6A">
        <w:rPr>
          <w:rFonts w:ascii="Arial" w:hAnsi="Arial" w:cs="Arial"/>
        </w:rPr>
        <w:t xml:space="preserve"> </w:t>
      </w:r>
      <w:proofErr w:type="gramStart"/>
      <w:r w:rsidRPr="00242D6A">
        <w:rPr>
          <w:rFonts w:ascii="Arial" w:hAnsi="Arial" w:cs="Arial"/>
        </w:rPr>
        <w:t>Yogyakarta :</w:t>
      </w:r>
      <w:proofErr w:type="gramEnd"/>
      <w:r w:rsidRPr="00242D6A">
        <w:rPr>
          <w:rFonts w:ascii="Arial" w:hAnsi="Arial" w:cs="Arial"/>
        </w:rPr>
        <w:t xml:space="preserve"> </w:t>
      </w:r>
      <w:proofErr w:type="spellStart"/>
      <w:r w:rsidRPr="00242D6A">
        <w:rPr>
          <w:rFonts w:ascii="Arial" w:hAnsi="Arial" w:cs="Arial"/>
        </w:rPr>
        <w:t>Graha</w:t>
      </w:r>
      <w:proofErr w:type="spellEnd"/>
      <w:r w:rsidRPr="00242D6A">
        <w:rPr>
          <w:rFonts w:ascii="Arial" w:hAnsi="Arial" w:cs="Arial"/>
        </w:rPr>
        <w:t xml:space="preserve"> </w:t>
      </w:r>
      <w:proofErr w:type="spellStart"/>
      <w:r w:rsidRPr="00242D6A">
        <w:rPr>
          <w:rFonts w:ascii="Arial" w:hAnsi="Arial" w:cs="Arial"/>
        </w:rPr>
        <w:t>Ilmu</w:t>
      </w:r>
      <w:proofErr w:type="spellEnd"/>
      <w:r w:rsidR="009E062F" w:rsidRPr="00242D6A">
        <w:rPr>
          <w:rFonts w:ascii="Arial" w:hAnsi="Arial" w:cs="Arial"/>
        </w:rPr>
        <w:t xml:space="preserve">. </w:t>
      </w:r>
    </w:p>
    <w:p w14:paraId="7D154433" w14:textId="1021ADAC" w:rsidR="009E062F" w:rsidRPr="00242D6A" w:rsidRDefault="009E062F" w:rsidP="00242D6A">
      <w:pPr>
        <w:spacing w:after="240" w:line="240" w:lineRule="auto"/>
        <w:ind w:left="567" w:hanging="567"/>
        <w:jc w:val="both"/>
        <w:rPr>
          <w:rFonts w:ascii="Arial" w:hAnsi="Arial" w:cs="Arial"/>
        </w:rPr>
      </w:pPr>
      <w:r w:rsidRPr="00242D6A">
        <w:rPr>
          <w:rFonts w:ascii="Arial" w:hAnsi="Arial" w:cs="Arial"/>
        </w:rPr>
        <w:t xml:space="preserve">Siti, </w:t>
      </w:r>
      <w:proofErr w:type="spellStart"/>
      <w:r w:rsidRPr="00242D6A">
        <w:rPr>
          <w:rFonts w:ascii="Arial" w:hAnsi="Arial" w:cs="Arial"/>
        </w:rPr>
        <w:t>Kurnia</w:t>
      </w:r>
      <w:proofErr w:type="spellEnd"/>
      <w:r w:rsidRPr="00242D6A">
        <w:rPr>
          <w:rFonts w:ascii="Arial" w:hAnsi="Arial" w:cs="Arial"/>
        </w:rPr>
        <w:t xml:space="preserve"> R. 2014. </w:t>
      </w:r>
      <w:r w:rsidRPr="00242D6A">
        <w:rPr>
          <w:rFonts w:ascii="Arial" w:hAnsi="Arial" w:cs="Arial"/>
          <w:i/>
          <w:lang w:val="id-ID"/>
        </w:rPr>
        <w:t>Pengaruh Kualitas Data</w:t>
      </w:r>
      <w:r w:rsidRPr="00242D6A">
        <w:rPr>
          <w:rFonts w:ascii="Arial" w:hAnsi="Arial" w:cs="Arial"/>
          <w:i/>
        </w:rPr>
        <w:t xml:space="preserve">, </w:t>
      </w:r>
      <w:r w:rsidRPr="00242D6A">
        <w:rPr>
          <w:rFonts w:ascii="Arial" w:hAnsi="Arial" w:cs="Arial"/>
          <w:i/>
          <w:lang w:val="id-ID"/>
        </w:rPr>
        <w:t>Komitmen Manajemen</w:t>
      </w:r>
      <w:r w:rsidRPr="00242D6A">
        <w:rPr>
          <w:rFonts w:ascii="Arial" w:hAnsi="Arial" w:cs="Arial"/>
          <w:i/>
        </w:rPr>
        <w:t xml:space="preserve"> Dan</w:t>
      </w:r>
      <w:r w:rsidRPr="00242D6A">
        <w:rPr>
          <w:rFonts w:ascii="Arial" w:hAnsi="Arial" w:cs="Arial"/>
          <w:i/>
          <w:lang w:val="id-ID"/>
        </w:rPr>
        <w:t xml:space="preserve"> </w:t>
      </w:r>
      <w:proofErr w:type="spellStart"/>
      <w:r w:rsidRPr="00242D6A">
        <w:rPr>
          <w:rFonts w:ascii="Arial" w:hAnsi="Arial" w:cs="Arial"/>
          <w:i/>
        </w:rPr>
        <w:t>Budaya</w:t>
      </w:r>
      <w:proofErr w:type="spellEnd"/>
      <w:r w:rsidRPr="00242D6A">
        <w:rPr>
          <w:rFonts w:ascii="Arial" w:hAnsi="Arial" w:cs="Arial"/>
          <w:i/>
        </w:rPr>
        <w:t xml:space="preserve"> </w:t>
      </w:r>
      <w:proofErr w:type="spellStart"/>
      <w:r w:rsidRPr="00242D6A">
        <w:rPr>
          <w:rFonts w:ascii="Arial" w:hAnsi="Arial" w:cs="Arial"/>
          <w:i/>
        </w:rPr>
        <w:t>Organisasi</w:t>
      </w:r>
      <w:proofErr w:type="spellEnd"/>
      <w:r w:rsidRPr="00242D6A">
        <w:rPr>
          <w:rFonts w:ascii="Arial" w:hAnsi="Arial" w:cs="Arial"/>
          <w:i/>
        </w:rPr>
        <w:t xml:space="preserve">, </w:t>
      </w:r>
      <w:proofErr w:type="spellStart"/>
      <w:r w:rsidRPr="00242D6A">
        <w:rPr>
          <w:rFonts w:ascii="Arial" w:hAnsi="Arial" w:cs="Arial"/>
          <w:i/>
        </w:rPr>
        <w:t>Terhadap</w:t>
      </w:r>
      <w:proofErr w:type="spellEnd"/>
      <w:r w:rsidRPr="00242D6A">
        <w:rPr>
          <w:rFonts w:ascii="Arial" w:hAnsi="Arial" w:cs="Arial"/>
          <w:i/>
          <w:lang w:val="id-ID"/>
        </w:rPr>
        <w:t xml:space="preserve"> </w:t>
      </w:r>
      <w:proofErr w:type="spellStart"/>
      <w:r w:rsidRPr="00242D6A">
        <w:rPr>
          <w:rFonts w:ascii="Arial" w:hAnsi="Arial" w:cs="Arial"/>
          <w:i/>
        </w:rPr>
        <w:t>Kualitas</w:t>
      </w:r>
      <w:proofErr w:type="spellEnd"/>
      <w:r w:rsidRPr="00242D6A">
        <w:rPr>
          <w:rFonts w:ascii="Arial" w:hAnsi="Arial" w:cs="Arial"/>
          <w:i/>
        </w:rPr>
        <w:t xml:space="preserve"> </w:t>
      </w:r>
      <w:r w:rsidRPr="00242D6A">
        <w:rPr>
          <w:rFonts w:ascii="Arial" w:hAnsi="Arial" w:cs="Arial"/>
          <w:i/>
          <w:lang w:val="id-ID"/>
        </w:rPr>
        <w:t xml:space="preserve">Sistem Informasi </w:t>
      </w:r>
      <w:r w:rsidRPr="00242D6A">
        <w:rPr>
          <w:rFonts w:ascii="Arial" w:hAnsi="Arial" w:cs="Arial"/>
          <w:i/>
        </w:rPr>
        <w:t xml:space="preserve">Serta </w:t>
      </w:r>
      <w:proofErr w:type="spellStart"/>
      <w:r w:rsidRPr="00242D6A">
        <w:rPr>
          <w:rFonts w:ascii="Arial" w:hAnsi="Arial" w:cs="Arial"/>
          <w:i/>
        </w:rPr>
        <w:t>Implikasinya</w:t>
      </w:r>
      <w:proofErr w:type="spellEnd"/>
      <w:r w:rsidRPr="00242D6A">
        <w:rPr>
          <w:rFonts w:ascii="Arial" w:hAnsi="Arial" w:cs="Arial"/>
          <w:i/>
          <w:lang w:val="id-ID"/>
        </w:rPr>
        <w:t xml:space="preserve"> </w:t>
      </w:r>
      <w:r w:rsidRPr="00242D6A">
        <w:rPr>
          <w:rFonts w:ascii="Arial" w:hAnsi="Arial" w:cs="Arial"/>
          <w:i/>
        </w:rPr>
        <w:t xml:space="preserve">Pada </w:t>
      </w:r>
      <w:r w:rsidRPr="00242D6A">
        <w:rPr>
          <w:rFonts w:ascii="Arial" w:hAnsi="Arial" w:cs="Arial"/>
          <w:i/>
          <w:lang w:val="id-ID"/>
        </w:rPr>
        <w:t>Kualitas Informasi Akuntansi</w:t>
      </w:r>
      <w:r w:rsidRPr="00242D6A">
        <w:rPr>
          <w:rFonts w:ascii="Arial" w:hAnsi="Arial" w:cs="Arial"/>
          <w:i/>
        </w:rPr>
        <w:t xml:space="preserve">. </w:t>
      </w:r>
      <w:proofErr w:type="spellStart"/>
      <w:r w:rsidRPr="00242D6A">
        <w:rPr>
          <w:rFonts w:ascii="Arial" w:hAnsi="Arial" w:cs="Arial"/>
        </w:rPr>
        <w:t>Disertasi</w:t>
      </w:r>
      <w:proofErr w:type="spellEnd"/>
      <w:r w:rsidRPr="00242D6A">
        <w:rPr>
          <w:rFonts w:ascii="Arial" w:hAnsi="Arial" w:cs="Arial"/>
        </w:rPr>
        <w:t>. Bandung: UNPAD.</w:t>
      </w:r>
    </w:p>
    <w:p w14:paraId="31670171" w14:textId="49CD7F5D" w:rsidR="000F6DB3" w:rsidRPr="00242D6A" w:rsidRDefault="00F47EA3" w:rsidP="00242D6A">
      <w:pPr>
        <w:pStyle w:val="Heading3"/>
        <w:spacing w:after="240"/>
        <w:ind w:left="709" w:hanging="709"/>
        <w:jc w:val="both"/>
        <w:rPr>
          <w:rFonts w:ascii="Arial" w:hAnsi="Arial" w:cs="Arial"/>
          <w:sz w:val="22"/>
          <w:szCs w:val="22"/>
        </w:rPr>
      </w:pPr>
      <w:r w:rsidRPr="00242D6A">
        <w:rPr>
          <w:rFonts w:ascii="Arial" w:hAnsi="Arial" w:cs="Arial"/>
          <w:sz w:val="22"/>
          <w:szCs w:val="22"/>
        </w:rPr>
        <w:t xml:space="preserve">Stoner, </w:t>
      </w:r>
      <w:r w:rsidR="000F6DB3" w:rsidRPr="00242D6A">
        <w:rPr>
          <w:rFonts w:ascii="Arial" w:hAnsi="Arial" w:cs="Arial"/>
          <w:sz w:val="22"/>
          <w:szCs w:val="22"/>
        </w:rPr>
        <w:t xml:space="preserve">James A.F; Freeman, R; Gilbert, Daniel R. 2016.   </w:t>
      </w:r>
      <w:r w:rsidR="000F6DB3" w:rsidRPr="00242D6A">
        <w:rPr>
          <w:rFonts w:ascii="Arial" w:hAnsi="Arial" w:cs="Arial"/>
          <w:i/>
          <w:sz w:val="22"/>
          <w:szCs w:val="22"/>
        </w:rPr>
        <w:t>Management</w:t>
      </w:r>
      <w:r w:rsidR="000F6DB3" w:rsidRPr="00242D6A">
        <w:rPr>
          <w:rFonts w:ascii="Arial" w:hAnsi="Arial" w:cs="Arial"/>
          <w:sz w:val="22"/>
          <w:szCs w:val="22"/>
        </w:rPr>
        <w:t>. 6</w:t>
      </w:r>
      <w:r w:rsidR="000F6DB3" w:rsidRPr="00242D6A">
        <w:rPr>
          <w:rFonts w:ascii="Arial" w:hAnsi="Arial" w:cs="Arial"/>
          <w:sz w:val="22"/>
          <w:szCs w:val="22"/>
          <w:vertAlign w:val="superscript"/>
        </w:rPr>
        <w:t>th</w:t>
      </w:r>
      <w:r w:rsidR="000F6DB3" w:rsidRPr="00242D6A">
        <w:rPr>
          <w:rFonts w:ascii="Arial" w:hAnsi="Arial" w:cs="Arial"/>
          <w:sz w:val="22"/>
          <w:szCs w:val="22"/>
        </w:rPr>
        <w:t xml:space="preserve"> ed. New York: Pearson Education.</w:t>
      </w:r>
    </w:p>
    <w:p w14:paraId="57AF2969" w14:textId="65281C6D" w:rsidR="000F6DB3" w:rsidRPr="00242D6A" w:rsidRDefault="000F6DB3" w:rsidP="00242D6A">
      <w:pPr>
        <w:spacing w:after="240" w:line="240" w:lineRule="auto"/>
        <w:ind w:left="709" w:hanging="709"/>
        <w:jc w:val="both"/>
        <w:rPr>
          <w:rFonts w:ascii="Arial" w:hAnsi="Arial" w:cs="Arial"/>
        </w:rPr>
      </w:pPr>
      <w:proofErr w:type="spellStart"/>
      <w:r w:rsidRPr="00242D6A">
        <w:rPr>
          <w:rFonts w:ascii="Arial" w:hAnsi="Arial" w:cs="Arial"/>
        </w:rPr>
        <w:t>Sugiyono</w:t>
      </w:r>
      <w:proofErr w:type="spellEnd"/>
      <w:r w:rsidRPr="00242D6A">
        <w:rPr>
          <w:rFonts w:ascii="Arial" w:hAnsi="Arial" w:cs="Arial"/>
        </w:rPr>
        <w:t xml:space="preserve">. 2012. </w:t>
      </w:r>
      <w:proofErr w:type="spellStart"/>
      <w:r w:rsidRPr="00242D6A">
        <w:rPr>
          <w:rFonts w:ascii="Arial" w:hAnsi="Arial" w:cs="Arial"/>
          <w:bCs/>
          <w:i/>
        </w:rPr>
        <w:t>Metode</w:t>
      </w:r>
      <w:proofErr w:type="spellEnd"/>
      <w:r w:rsidRPr="00242D6A">
        <w:rPr>
          <w:rFonts w:ascii="Arial" w:hAnsi="Arial" w:cs="Arial"/>
          <w:bCs/>
          <w:i/>
        </w:rPr>
        <w:t xml:space="preserve"> </w:t>
      </w:r>
      <w:proofErr w:type="spellStart"/>
      <w:r w:rsidRPr="00242D6A">
        <w:rPr>
          <w:rFonts w:ascii="Arial" w:hAnsi="Arial" w:cs="Arial"/>
          <w:bCs/>
          <w:i/>
        </w:rPr>
        <w:t>Penelitian</w:t>
      </w:r>
      <w:proofErr w:type="spellEnd"/>
      <w:r w:rsidRPr="00242D6A">
        <w:rPr>
          <w:rFonts w:ascii="Arial" w:hAnsi="Arial" w:cs="Arial"/>
          <w:bCs/>
          <w:i/>
        </w:rPr>
        <w:t xml:space="preserve"> </w:t>
      </w:r>
      <w:proofErr w:type="spellStart"/>
      <w:r w:rsidRPr="00242D6A">
        <w:rPr>
          <w:rFonts w:ascii="Arial" w:hAnsi="Arial" w:cs="Arial"/>
          <w:bCs/>
          <w:i/>
        </w:rPr>
        <w:t>Kuantitatif</w:t>
      </w:r>
      <w:proofErr w:type="spellEnd"/>
      <w:r w:rsidRPr="00242D6A">
        <w:rPr>
          <w:rFonts w:ascii="Arial" w:hAnsi="Arial" w:cs="Arial"/>
          <w:bCs/>
          <w:i/>
        </w:rPr>
        <w:t xml:space="preserve"> R&amp;D. </w:t>
      </w:r>
      <w:proofErr w:type="gramStart"/>
      <w:r w:rsidRPr="00242D6A">
        <w:rPr>
          <w:rFonts w:ascii="Arial" w:hAnsi="Arial" w:cs="Arial"/>
          <w:bCs/>
          <w:i/>
        </w:rPr>
        <w:t>Bandung</w:t>
      </w:r>
      <w:r w:rsidRPr="00242D6A">
        <w:rPr>
          <w:rFonts w:ascii="Arial" w:hAnsi="Arial" w:cs="Arial"/>
        </w:rPr>
        <w:t xml:space="preserve"> :</w:t>
      </w:r>
      <w:proofErr w:type="gramEnd"/>
      <w:r w:rsidRPr="00242D6A">
        <w:rPr>
          <w:rFonts w:ascii="Arial" w:hAnsi="Arial" w:cs="Arial"/>
        </w:rPr>
        <w:t xml:space="preserve"> </w:t>
      </w:r>
      <w:proofErr w:type="spellStart"/>
      <w:r w:rsidRPr="00242D6A">
        <w:rPr>
          <w:rFonts w:ascii="Arial" w:hAnsi="Arial" w:cs="Arial"/>
        </w:rPr>
        <w:t>Alfabeta</w:t>
      </w:r>
      <w:proofErr w:type="spellEnd"/>
      <w:r w:rsidR="004C5239" w:rsidRPr="00242D6A">
        <w:rPr>
          <w:rFonts w:ascii="Arial" w:hAnsi="Arial" w:cs="Arial"/>
        </w:rPr>
        <w:t>.</w:t>
      </w:r>
    </w:p>
    <w:p w14:paraId="755C11BF" w14:textId="77777777" w:rsidR="000F6DB3" w:rsidRPr="00242D6A" w:rsidRDefault="000F6DB3" w:rsidP="00242D6A">
      <w:pPr>
        <w:spacing w:after="240" w:line="240" w:lineRule="auto"/>
        <w:ind w:left="709" w:hanging="709"/>
        <w:jc w:val="both"/>
        <w:rPr>
          <w:rFonts w:ascii="Arial" w:hAnsi="Arial" w:cs="Arial"/>
        </w:rPr>
      </w:pPr>
      <w:proofErr w:type="spellStart"/>
      <w:r w:rsidRPr="00242D6A">
        <w:rPr>
          <w:rFonts w:ascii="Arial" w:hAnsi="Arial" w:cs="Arial"/>
        </w:rPr>
        <w:t>Suwatno</w:t>
      </w:r>
      <w:proofErr w:type="spellEnd"/>
      <w:r w:rsidRPr="00242D6A">
        <w:rPr>
          <w:rFonts w:ascii="Arial" w:hAnsi="Arial" w:cs="Arial"/>
        </w:rPr>
        <w:t xml:space="preserve"> dan Donni </w:t>
      </w:r>
      <w:proofErr w:type="spellStart"/>
      <w:r w:rsidRPr="00242D6A">
        <w:rPr>
          <w:rFonts w:ascii="Arial" w:hAnsi="Arial" w:cs="Arial"/>
        </w:rPr>
        <w:t>Juni</w:t>
      </w:r>
      <w:proofErr w:type="spellEnd"/>
      <w:r w:rsidRPr="00242D6A">
        <w:rPr>
          <w:rFonts w:ascii="Arial" w:hAnsi="Arial" w:cs="Arial"/>
        </w:rPr>
        <w:t xml:space="preserve"> </w:t>
      </w:r>
      <w:proofErr w:type="spellStart"/>
      <w:r w:rsidRPr="00242D6A">
        <w:rPr>
          <w:rFonts w:ascii="Arial" w:hAnsi="Arial" w:cs="Arial"/>
        </w:rPr>
        <w:t>Priansa</w:t>
      </w:r>
      <w:proofErr w:type="spellEnd"/>
      <w:r w:rsidRPr="00242D6A">
        <w:rPr>
          <w:rFonts w:ascii="Arial" w:hAnsi="Arial" w:cs="Arial"/>
        </w:rPr>
        <w:t xml:space="preserve">. 2014. </w:t>
      </w:r>
      <w:proofErr w:type="spellStart"/>
      <w:r w:rsidRPr="00242D6A">
        <w:rPr>
          <w:rFonts w:ascii="Arial" w:hAnsi="Arial" w:cs="Arial"/>
        </w:rPr>
        <w:t>Manajemen</w:t>
      </w:r>
      <w:proofErr w:type="spellEnd"/>
      <w:r w:rsidRPr="00242D6A">
        <w:rPr>
          <w:rFonts w:ascii="Arial" w:hAnsi="Arial" w:cs="Arial"/>
        </w:rPr>
        <w:t xml:space="preserve"> </w:t>
      </w:r>
      <w:proofErr w:type="spellStart"/>
      <w:r w:rsidRPr="00242D6A">
        <w:rPr>
          <w:rFonts w:ascii="Arial" w:hAnsi="Arial" w:cs="Arial"/>
        </w:rPr>
        <w:t>Sumber</w:t>
      </w:r>
      <w:proofErr w:type="spellEnd"/>
      <w:r w:rsidRPr="00242D6A">
        <w:rPr>
          <w:rFonts w:ascii="Arial" w:hAnsi="Arial" w:cs="Arial"/>
        </w:rPr>
        <w:t xml:space="preserve"> </w:t>
      </w:r>
      <w:proofErr w:type="spellStart"/>
      <w:r w:rsidRPr="00242D6A">
        <w:rPr>
          <w:rFonts w:ascii="Arial" w:hAnsi="Arial" w:cs="Arial"/>
        </w:rPr>
        <w:t>Daya</w:t>
      </w:r>
      <w:proofErr w:type="spellEnd"/>
      <w:r w:rsidRPr="00242D6A">
        <w:rPr>
          <w:rFonts w:ascii="Arial" w:hAnsi="Arial" w:cs="Arial"/>
        </w:rPr>
        <w:t xml:space="preserve"> </w:t>
      </w:r>
      <w:proofErr w:type="spellStart"/>
      <w:r w:rsidRPr="00242D6A">
        <w:rPr>
          <w:rFonts w:ascii="Arial" w:hAnsi="Arial" w:cs="Arial"/>
        </w:rPr>
        <w:t>Manusia</w:t>
      </w:r>
      <w:proofErr w:type="spellEnd"/>
      <w:r w:rsidRPr="00242D6A">
        <w:rPr>
          <w:rFonts w:ascii="Arial" w:hAnsi="Arial" w:cs="Arial"/>
        </w:rPr>
        <w:t xml:space="preserve"> (</w:t>
      </w:r>
      <w:proofErr w:type="spellStart"/>
      <w:r w:rsidRPr="00242D6A">
        <w:rPr>
          <w:rFonts w:ascii="Arial" w:hAnsi="Arial" w:cs="Arial"/>
        </w:rPr>
        <w:t>Dalam</w:t>
      </w:r>
      <w:proofErr w:type="spellEnd"/>
      <w:r w:rsidRPr="00242D6A">
        <w:rPr>
          <w:rFonts w:ascii="Arial" w:hAnsi="Arial" w:cs="Arial"/>
        </w:rPr>
        <w:t xml:space="preserve"> </w:t>
      </w:r>
      <w:proofErr w:type="spellStart"/>
      <w:r w:rsidRPr="00242D6A">
        <w:rPr>
          <w:rFonts w:ascii="Arial" w:hAnsi="Arial" w:cs="Arial"/>
        </w:rPr>
        <w:t>Organisasi</w:t>
      </w:r>
      <w:proofErr w:type="spellEnd"/>
      <w:r w:rsidRPr="00242D6A">
        <w:rPr>
          <w:rFonts w:ascii="Arial" w:hAnsi="Arial" w:cs="Arial"/>
        </w:rPr>
        <w:t xml:space="preserve"> </w:t>
      </w:r>
      <w:proofErr w:type="spellStart"/>
      <w:r w:rsidRPr="00242D6A">
        <w:rPr>
          <w:rFonts w:ascii="Arial" w:hAnsi="Arial" w:cs="Arial"/>
        </w:rPr>
        <w:t>Publik</w:t>
      </w:r>
      <w:proofErr w:type="spellEnd"/>
      <w:r w:rsidRPr="00242D6A">
        <w:rPr>
          <w:rFonts w:ascii="Arial" w:hAnsi="Arial" w:cs="Arial"/>
        </w:rPr>
        <w:t xml:space="preserve"> dan </w:t>
      </w:r>
      <w:proofErr w:type="spellStart"/>
      <w:r w:rsidRPr="00242D6A">
        <w:rPr>
          <w:rFonts w:ascii="Arial" w:hAnsi="Arial" w:cs="Arial"/>
        </w:rPr>
        <w:t>Bisnis</w:t>
      </w:r>
      <w:proofErr w:type="spellEnd"/>
      <w:r w:rsidRPr="00242D6A">
        <w:rPr>
          <w:rFonts w:ascii="Arial" w:hAnsi="Arial" w:cs="Arial"/>
        </w:rPr>
        <w:t xml:space="preserve">). Bandung. </w:t>
      </w:r>
      <w:proofErr w:type="spellStart"/>
      <w:r w:rsidRPr="00242D6A">
        <w:rPr>
          <w:rFonts w:ascii="Arial" w:hAnsi="Arial" w:cs="Arial"/>
        </w:rPr>
        <w:t>Alfabeta</w:t>
      </w:r>
      <w:proofErr w:type="spellEnd"/>
      <w:r w:rsidRPr="00242D6A">
        <w:rPr>
          <w:rFonts w:ascii="Arial" w:hAnsi="Arial" w:cs="Arial"/>
        </w:rPr>
        <w:t>.</w:t>
      </w:r>
    </w:p>
    <w:p w14:paraId="06E21DA4" w14:textId="0BADB924" w:rsidR="004C5239" w:rsidRPr="00242D6A" w:rsidRDefault="004C5239" w:rsidP="00242D6A">
      <w:pPr>
        <w:spacing w:after="240" w:line="240" w:lineRule="auto"/>
        <w:ind w:left="709" w:hanging="709"/>
        <w:jc w:val="both"/>
        <w:rPr>
          <w:rFonts w:ascii="Arial" w:hAnsi="Arial" w:cs="Arial"/>
          <w:lang w:val="fi-FI"/>
        </w:rPr>
      </w:pPr>
      <w:r w:rsidRPr="00242D6A">
        <w:rPr>
          <w:rFonts w:ascii="Arial" w:hAnsi="Arial" w:cs="Arial"/>
        </w:rPr>
        <w:t xml:space="preserve">Turban, Efraim &amp; Linda </w:t>
      </w:r>
      <w:proofErr w:type="spellStart"/>
      <w:r w:rsidRPr="00242D6A">
        <w:rPr>
          <w:rFonts w:ascii="Arial" w:hAnsi="Arial" w:cs="Arial"/>
        </w:rPr>
        <w:t>Volinino</w:t>
      </w:r>
      <w:proofErr w:type="spellEnd"/>
      <w:r w:rsidRPr="00242D6A">
        <w:rPr>
          <w:rFonts w:ascii="Arial" w:hAnsi="Arial" w:cs="Arial"/>
        </w:rPr>
        <w:t xml:space="preserve"> 2011: </w:t>
      </w:r>
      <w:r w:rsidRPr="00242D6A">
        <w:rPr>
          <w:rFonts w:ascii="Arial" w:hAnsi="Arial" w:cs="Arial"/>
          <w:i/>
        </w:rPr>
        <w:t xml:space="preserve">Information Technology </w:t>
      </w:r>
      <w:proofErr w:type="gramStart"/>
      <w:r w:rsidRPr="00242D6A">
        <w:rPr>
          <w:rFonts w:ascii="Arial" w:hAnsi="Arial" w:cs="Arial"/>
          <w:i/>
        </w:rPr>
        <w:t>For</w:t>
      </w:r>
      <w:proofErr w:type="gramEnd"/>
      <w:r w:rsidRPr="00242D6A">
        <w:rPr>
          <w:rFonts w:ascii="Arial" w:hAnsi="Arial" w:cs="Arial"/>
          <w:i/>
        </w:rPr>
        <w:t xml:space="preserve"> Management: Improving Strategic and Operational Performance</w:t>
      </w:r>
      <w:r w:rsidRPr="00242D6A">
        <w:rPr>
          <w:rFonts w:ascii="Arial" w:hAnsi="Arial" w:cs="Arial"/>
        </w:rPr>
        <w:t xml:space="preserve">. 8 </w:t>
      </w:r>
      <w:proofErr w:type="spellStart"/>
      <w:r w:rsidRPr="00242D6A">
        <w:rPr>
          <w:rFonts w:ascii="Arial" w:hAnsi="Arial" w:cs="Arial"/>
        </w:rPr>
        <w:t>th</w:t>
      </w:r>
      <w:proofErr w:type="spellEnd"/>
      <w:r w:rsidRPr="00242D6A">
        <w:rPr>
          <w:rFonts w:ascii="Arial" w:hAnsi="Arial" w:cs="Arial"/>
        </w:rPr>
        <w:t xml:space="preserve"> edition, USA: John Willey &amp; Sons.</w:t>
      </w:r>
    </w:p>
    <w:p w14:paraId="003E4720" w14:textId="107F46DA" w:rsidR="009E062F" w:rsidRPr="00242D6A" w:rsidRDefault="009E062F" w:rsidP="00242D6A">
      <w:pPr>
        <w:pStyle w:val="ListParagraph"/>
        <w:shd w:val="clear" w:color="auto" w:fill="FFFFFF"/>
        <w:spacing w:after="240" w:line="240" w:lineRule="auto"/>
        <w:ind w:left="709" w:hanging="709"/>
        <w:jc w:val="both"/>
        <w:rPr>
          <w:rFonts w:ascii="Arial" w:hAnsi="Arial" w:cs="Arial"/>
        </w:rPr>
      </w:pPr>
      <w:r w:rsidRPr="00242D6A">
        <w:rPr>
          <w:rFonts w:ascii="Arial" w:hAnsi="Arial" w:cs="Arial"/>
        </w:rPr>
        <w:t xml:space="preserve">Uma, Sekaran. 2015. </w:t>
      </w:r>
      <w:r w:rsidRPr="00242D6A">
        <w:rPr>
          <w:rFonts w:ascii="Arial" w:hAnsi="Arial" w:cs="Arial"/>
          <w:bCs/>
          <w:i/>
        </w:rPr>
        <w:t xml:space="preserve">Research Methods for Business </w:t>
      </w:r>
      <w:proofErr w:type="spellStart"/>
      <w:r w:rsidRPr="00242D6A">
        <w:rPr>
          <w:rFonts w:ascii="Arial" w:hAnsi="Arial" w:cs="Arial"/>
          <w:bCs/>
          <w:i/>
        </w:rPr>
        <w:t>Metodologi</w:t>
      </w:r>
      <w:proofErr w:type="spellEnd"/>
      <w:r w:rsidRPr="00242D6A">
        <w:rPr>
          <w:rFonts w:ascii="Arial" w:hAnsi="Arial" w:cs="Arial"/>
          <w:bCs/>
          <w:i/>
        </w:rPr>
        <w:t xml:space="preserve"> </w:t>
      </w:r>
      <w:proofErr w:type="spellStart"/>
      <w:r w:rsidRPr="00242D6A">
        <w:rPr>
          <w:rFonts w:ascii="Arial" w:hAnsi="Arial" w:cs="Arial"/>
          <w:bCs/>
          <w:i/>
        </w:rPr>
        <w:t>Penelitian</w:t>
      </w:r>
      <w:proofErr w:type="spellEnd"/>
      <w:r w:rsidRPr="00242D6A">
        <w:rPr>
          <w:rFonts w:ascii="Arial" w:hAnsi="Arial" w:cs="Arial"/>
          <w:bCs/>
          <w:i/>
        </w:rPr>
        <w:t xml:space="preserve"> </w:t>
      </w:r>
      <w:proofErr w:type="spellStart"/>
      <w:r w:rsidRPr="00242D6A">
        <w:rPr>
          <w:rFonts w:ascii="Arial" w:hAnsi="Arial" w:cs="Arial"/>
          <w:bCs/>
          <w:i/>
        </w:rPr>
        <w:t>Untuk</w:t>
      </w:r>
      <w:proofErr w:type="spellEnd"/>
      <w:r w:rsidRPr="00242D6A">
        <w:rPr>
          <w:rFonts w:ascii="Arial" w:hAnsi="Arial" w:cs="Arial"/>
          <w:bCs/>
          <w:i/>
        </w:rPr>
        <w:t xml:space="preserve"> </w:t>
      </w:r>
      <w:proofErr w:type="spellStart"/>
      <w:r w:rsidRPr="00242D6A">
        <w:rPr>
          <w:rFonts w:ascii="Arial" w:hAnsi="Arial" w:cs="Arial"/>
          <w:bCs/>
          <w:i/>
        </w:rPr>
        <w:t>Bisnis</w:t>
      </w:r>
      <w:proofErr w:type="spellEnd"/>
      <w:r w:rsidRPr="00242D6A">
        <w:rPr>
          <w:rFonts w:ascii="Arial" w:hAnsi="Arial" w:cs="Arial"/>
        </w:rPr>
        <w:t xml:space="preserve">. </w:t>
      </w:r>
      <w:proofErr w:type="spellStart"/>
      <w:r w:rsidRPr="00242D6A">
        <w:rPr>
          <w:rFonts w:ascii="Arial" w:hAnsi="Arial" w:cs="Arial"/>
        </w:rPr>
        <w:t>Penerbit</w:t>
      </w:r>
      <w:proofErr w:type="spellEnd"/>
      <w:r w:rsidRPr="00242D6A">
        <w:rPr>
          <w:rFonts w:ascii="Arial" w:hAnsi="Arial" w:cs="Arial"/>
        </w:rPr>
        <w:t xml:space="preserve"> </w:t>
      </w:r>
      <w:proofErr w:type="spellStart"/>
      <w:r w:rsidRPr="00242D6A">
        <w:rPr>
          <w:rFonts w:ascii="Arial" w:hAnsi="Arial" w:cs="Arial"/>
        </w:rPr>
        <w:t>Salemba</w:t>
      </w:r>
      <w:proofErr w:type="spellEnd"/>
      <w:r w:rsidRPr="00242D6A">
        <w:rPr>
          <w:rFonts w:ascii="Arial" w:hAnsi="Arial" w:cs="Arial"/>
        </w:rPr>
        <w:t xml:space="preserve"> </w:t>
      </w:r>
      <w:proofErr w:type="spellStart"/>
      <w:r w:rsidRPr="00242D6A">
        <w:rPr>
          <w:rFonts w:ascii="Arial" w:hAnsi="Arial" w:cs="Arial"/>
        </w:rPr>
        <w:t>Empat</w:t>
      </w:r>
      <w:proofErr w:type="spellEnd"/>
      <w:r w:rsidRPr="00242D6A">
        <w:rPr>
          <w:rFonts w:ascii="Arial" w:hAnsi="Arial" w:cs="Arial"/>
        </w:rPr>
        <w:t xml:space="preserve"> dan John Wiley &amp; Sons Inc.</w:t>
      </w:r>
    </w:p>
    <w:p w14:paraId="703B5869" w14:textId="77777777" w:rsidR="009E062F" w:rsidRPr="00242D6A" w:rsidRDefault="009E062F" w:rsidP="00242D6A">
      <w:pPr>
        <w:spacing w:after="240" w:line="240" w:lineRule="auto"/>
        <w:ind w:left="709" w:hanging="709"/>
        <w:jc w:val="both"/>
        <w:rPr>
          <w:rFonts w:ascii="Arial" w:hAnsi="Arial" w:cs="Arial"/>
        </w:rPr>
      </w:pPr>
      <w:r w:rsidRPr="00242D6A">
        <w:rPr>
          <w:rFonts w:ascii="Arial" w:hAnsi="Arial" w:cs="Arial"/>
        </w:rPr>
        <w:t xml:space="preserve">Uma, Sekaran; Roger Bougie. 2010. </w:t>
      </w:r>
      <w:r w:rsidRPr="00242D6A">
        <w:rPr>
          <w:rFonts w:ascii="Arial" w:hAnsi="Arial" w:cs="Arial"/>
          <w:i/>
        </w:rPr>
        <w:t>Research Methods for Business – A Skill Building Approach</w:t>
      </w:r>
      <w:r w:rsidRPr="00242D6A">
        <w:rPr>
          <w:rFonts w:ascii="Arial" w:hAnsi="Arial" w:cs="Arial"/>
        </w:rPr>
        <w:t>. John Wiley &amp; Sons Ltd.</w:t>
      </w:r>
    </w:p>
    <w:p w14:paraId="5F362C49" w14:textId="0852D2BE" w:rsidR="004C5239" w:rsidRPr="00242D6A" w:rsidRDefault="004C5239" w:rsidP="00242D6A">
      <w:pPr>
        <w:spacing w:after="240" w:line="240" w:lineRule="auto"/>
        <w:ind w:left="709" w:hanging="709"/>
        <w:jc w:val="both"/>
        <w:rPr>
          <w:rFonts w:ascii="Arial" w:hAnsi="Arial" w:cs="Arial"/>
          <w:bCs/>
          <w:iCs/>
          <w:lang w:val="en-ID"/>
        </w:rPr>
      </w:pPr>
      <w:proofErr w:type="spellStart"/>
      <w:r w:rsidRPr="00242D6A">
        <w:rPr>
          <w:rFonts w:ascii="Arial" w:hAnsi="Arial" w:cs="Arial"/>
          <w:bCs/>
          <w:lang w:val="en-ID"/>
        </w:rPr>
        <w:lastRenderedPageBreak/>
        <w:t>Umi</w:t>
      </w:r>
      <w:proofErr w:type="spellEnd"/>
      <w:r w:rsidRPr="00242D6A">
        <w:rPr>
          <w:rFonts w:ascii="Arial" w:hAnsi="Arial" w:cs="Arial"/>
          <w:bCs/>
          <w:lang w:val="en-ID"/>
        </w:rPr>
        <w:t xml:space="preserve">, </w:t>
      </w:r>
      <w:proofErr w:type="spellStart"/>
      <w:proofErr w:type="gramStart"/>
      <w:r w:rsidRPr="00242D6A">
        <w:rPr>
          <w:rFonts w:ascii="Arial" w:hAnsi="Arial" w:cs="Arial"/>
          <w:bCs/>
          <w:lang w:val="en-ID"/>
        </w:rPr>
        <w:t>Narimawati</w:t>
      </w:r>
      <w:proofErr w:type="spellEnd"/>
      <w:r w:rsidRPr="00242D6A">
        <w:rPr>
          <w:rFonts w:ascii="Arial" w:hAnsi="Arial" w:cs="Arial"/>
          <w:bCs/>
          <w:lang w:val="en-ID"/>
        </w:rPr>
        <w:t xml:space="preserve"> ;</w:t>
      </w:r>
      <w:proofErr w:type="gramEnd"/>
      <w:r w:rsidRPr="00242D6A">
        <w:rPr>
          <w:rFonts w:ascii="Arial" w:hAnsi="Arial" w:cs="Arial"/>
          <w:bCs/>
          <w:lang w:val="en-ID"/>
        </w:rPr>
        <w:t xml:space="preserve"> </w:t>
      </w:r>
      <w:proofErr w:type="spellStart"/>
      <w:r w:rsidRPr="00242D6A">
        <w:rPr>
          <w:rFonts w:ascii="Arial" w:hAnsi="Arial" w:cs="Arial"/>
          <w:bCs/>
          <w:lang w:val="en-ID"/>
        </w:rPr>
        <w:t>Azhar</w:t>
      </w:r>
      <w:proofErr w:type="spellEnd"/>
      <w:r w:rsidRPr="00242D6A">
        <w:rPr>
          <w:rFonts w:ascii="Arial" w:hAnsi="Arial" w:cs="Arial"/>
          <w:bCs/>
          <w:lang w:val="en-ID"/>
        </w:rPr>
        <w:t xml:space="preserve">, </w:t>
      </w:r>
      <w:proofErr w:type="spellStart"/>
      <w:r w:rsidRPr="00242D6A">
        <w:rPr>
          <w:rFonts w:ascii="Arial" w:hAnsi="Arial" w:cs="Arial"/>
          <w:bCs/>
          <w:lang w:val="en-ID"/>
        </w:rPr>
        <w:t>Affandi</w:t>
      </w:r>
      <w:proofErr w:type="spellEnd"/>
      <w:r w:rsidRPr="00242D6A">
        <w:rPr>
          <w:rFonts w:ascii="Arial" w:hAnsi="Arial" w:cs="Arial"/>
          <w:bCs/>
          <w:lang w:val="en-ID"/>
        </w:rPr>
        <w:t xml:space="preserve">, ; </w:t>
      </w:r>
      <w:proofErr w:type="spellStart"/>
      <w:r w:rsidRPr="00242D6A">
        <w:rPr>
          <w:rFonts w:ascii="Arial" w:hAnsi="Arial" w:cs="Arial"/>
          <w:bCs/>
          <w:lang w:val="en-ID"/>
        </w:rPr>
        <w:t>Sidik</w:t>
      </w:r>
      <w:proofErr w:type="spellEnd"/>
      <w:r w:rsidRPr="00242D6A">
        <w:rPr>
          <w:rFonts w:ascii="Arial" w:hAnsi="Arial" w:cs="Arial"/>
          <w:bCs/>
          <w:lang w:val="en-ID"/>
        </w:rPr>
        <w:t xml:space="preserve">, </w:t>
      </w:r>
      <w:proofErr w:type="spellStart"/>
      <w:r w:rsidRPr="00242D6A">
        <w:rPr>
          <w:rFonts w:ascii="Arial" w:hAnsi="Arial" w:cs="Arial"/>
          <w:bCs/>
          <w:lang w:val="en-ID"/>
        </w:rPr>
        <w:t>Priadana</w:t>
      </w:r>
      <w:proofErr w:type="spellEnd"/>
      <w:r w:rsidRPr="00242D6A">
        <w:rPr>
          <w:rFonts w:ascii="Arial" w:hAnsi="Arial" w:cs="Arial"/>
          <w:bCs/>
          <w:lang w:val="en-ID"/>
        </w:rPr>
        <w:t xml:space="preserve">. 2020. </w:t>
      </w:r>
      <w:proofErr w:type="spellStart"/>
      <w:r w:rsidRPr="00242D6A">
        <w:rPr>
          <w:rFonts w:ascii="Arial" w:hAnsi="Arial" w:cs="Arial"/>
          <w:i/>
          <w:iCs/>
          <w:lang w:val="en-ID"/>
        </w:rPr>
        <w:t>Ragam</w:t>
      </w:r>
      <w:proofErr w:type="spellEnd"/>
      <w:r w:rsidRPr="00242D6A">
        <w:rPr>
          <w:rFonts w:ascii="Arial" w:hAnsi="Arial" w:cs="Arial"/>
          <w:i/>
          <w:iCs/>
          <w:lang w:val="en-ID"/>
        </w:rPr>
        <w:t xml:space="preserve"> </w:t>
      </w:r>
      <w:proofErr w:type="spellStart"/>
      <w:r w:rsidRPr="00242D6A">
        <w:rPr>
          <w:rFonts w:ascii="Arial" w:hAnsi="Arial" w:cs="Arial"/>
          <w:i/>
          <w:iCs/>
          <w:lang w:val="en-ID"/>
        </w:rPr>
        <w:t>Analisis</w:t>
      </w:r>
      <w:proofErr w:type="spellEnd"/>
      <w:r w:rsidRPr="00242D6A">
        <w:rPr>
          <w:rFonts w:ascii="Arial" w:hAnsi="Arial" w:cs="Arial"/>
          <w:i/>
          <w:iCs/>
          <w:lang w:val="en-ID"/>
        </w:rPr>
        <w:t xml:space="preserve"> </w:t>
      </w:r>
      <w:proofErr w:type="spellStart"/>
      <w:r w:rsidRPr="00242D6A">
        <w:rPr>
          <w:rFonts w:ascii="Arial" w:hAnsi="Arial" w:cs="Arial"/>
          <w:i/>
          <w:iCs/>
          <w:lang w:val="en-ID"/>
        </w:rPr>
        <w:t>dalam</w:t>
      </w:r>
      <w:proofErr w:type="spellEnd"/>
      <w:r w:rsidRPr="00242D6A">
        <w:rPr>
          <w:rFonts w:ascii="Arial" w:hAnsi="Arial" w:cs="Arial"/>
          <w:i/>
          <w:iCs/>
          <w:lang w:val="en-ID"/>
        </w:rPr>
        <w:t xml:space="preserve"> </w:t>
      </w:r>
      <w:proofErr w:type="spellStart"/>
      <w:r w:rsidRPr="00242D6A">
        <w:rPr>
          <w:rFonts w:ascii="Arial" w:hAnsi="Arial" w:cs="Arial"/>
          <w:i/>
          <w:iCs/>
          <w:lang w:val="en-ID"/>
        </w:rPr>
        <w:t>Metode</w:t>
      </w:r>
      <w:proofErr w:type="spellEnd"/>
      <w:r w:rsidRPr="00242D6A">
        <w:rPr>
          <w:rFonts w:ascii="Arial" w:hAnsi="Arial" w:cs="Arial"/>
          <w:i/>
          <w:iCs/>
          <w:lang w:val="en-ID"/>
        </w:rPr>
        <w:t xml:space="preserve"> </w:t>
      </w:r>
      <w:proofErr w:type="spellStart"/>
      <w:r w:rsidRPr="00242D6A">
        <w:rPr>
          <w:rFonts w:ascii="Arial" w:hAnsi="Arial" w:cs="Arial"/>
          <w:i/>
          <w:iCs/>
          <w:lang w:val="en-ID"/>
        </w:rPr>
        <w:t>Penelitian</w:t>
      </w:r>
      <w:proofErr w:type="spellEnd"/>
      <w:r w:rsidRPr="00242D6A">
        <w:rPr>
          <w:rFonts w:ascii="Arial" w:hAnsi="Arial" w:cs="Arial"/>
          <w:i/>
          <w:iCs/>
          <w:lang w:val="en-ID"/>
        </w:rPr>
        <w:t xml:space="preserve"> </w:t>
      </w:r>
      <w:proofErr w:type="spellStart"/>
      <w:r w:rsidRPr="00242D6A">
        <w:rPr>
          <w:rFonts w:ascii="Arial" w:hAnsi="Arial" w:cs="Arial"/>
          <w:i/>
          <w:iCs/>
          <w:lang w:val="en-ID"/>
        </w:rPr>
        <w:t>untuk</w:t>
      </w:r>
      <w:proofErr w:type="spellEnd"/>
      <w:r w:rsidRPr="00242D6A">
        <w:rPr>
          <w:rFonts w:ascii="Arial" w:hAnsi="Arial" w:cs="Arial"/>
          <w:i/>
          <w:iCs/>
          <w:lang w:val="en-ID"/>
        </w:rPr>
        <w:t xml:space="preserve"> </w:t>
      </w:r>
      <w:proofErr w:type="spellStart"/>
      <w:r w:rsidRPr="00242D6A">
        <w:rPr>
          <w:rFonts w:ascii="Arial" w:hAnsi="Arial" w:cs="Arial"/>
          <w:i/>
          <w:iCs/>
          <w:lang w:val="en-ID"/>
        </w:rPr>
        <w:t>Skripsi</w:t>
      </w:r>
      <w:proofErr w:type="spellEnd"/>
      <w:r w:rsidRPr="00242D6A">
        <w:rPr>
          <w:rFonts w:ascii="Arial" w:hAnsi="Arial" w:cs="Arial"/>
          <w:i/>
          <w:iCs/>
          <w:lang w:val="en-ID"/>
        </w:rPr>
        <w:t xml:space="preserve">, </w:t>
      </w:r>
      <w:proofErr w:type="spellStart"/>
      <w:r w:rsidRPr="00242D6A">
        <w:rPr>
          <w:rFonts w:ascii="Arial" w:hAnsi="Arial" w:cs="Arial"/>
          <w:i/>
          <w:iCs/>
          <w:lang w:val="en-ID"/>
        </w:rPr>
        <w:t>Tesis</w:t>
      </w:r>
      <w:proofErr w:type="spellEnd"/>
      <w:r w:rsidRPr="00242D6A">
        <w:rPr>
          <w:rFonts w:ascii="Arial" w:hAnsi="Arial" w:cs="Arial"/>
          <w:i/>
          <w:iCs/>
          <w:lang w:val="en-ID"/>
        </w:rPr>
        <w:t xml:space="preserve">, dan </w:t>
      </w:r>
      <w:proofErr w:type="spellStart"/>
      <w:r w:rsidRPr="00242D6A">
        <w:rPr>
          <w:rFonts w:ascii="Arial" w:hAnsi="Arial" w:cs="Arial"/>
          <w:i/>
          <w:iCs/>
          <w:lang w:val="en-ID"/>
        </w:rPr>
        <w:t>Disertasi</w:t>
      </w:r>
      <w:proofErr w:type="spellEnd"/>
      <w:r w:rsidRPr="00242D6A">
        <w:rPr>
          <w:rFonts w:ascii="Arial" w:hAnsi="Arial" w:cs="Arial"/>
          <w:bCs/>
          <w:i/>
          <w:iCs/>
          <w:lang w:val="en-ID"/>
        </w:rPr>
        <w:t xml:space="preserve">. </w:t>
      </w:r>
      <w:proofErr w:type="gramStart"/>
      <w:r w:rsidRPr="00242D6A">
        <w:rPr>
          <w:rFonts w:ascii="Arial" w:hAnsi="Arial" w:cs="Arial"/>
          <w:bCs/>
          <w:iCs/>
          <w:lang w:val="en-ID"/>
        </w:rPr>
        <w:t>Yogyakarta :</w:t>
      </w:r>
      <w:proofErr w:type="gramEnd"/>
      <w:r w:rsidRPr="00242D6A">
        <w:rPr>
          <w:rFonts w:ascii="Arial" w:hAnsi="Arial" w:cs="Arial"/>
          <w:bCs/>
          <w:iCs/>
          <w:lang w:val="en-ID"/>
        </w:rPr>
        <w:t xml:space="preserve"> </w:t>
      </w:r>
      <w:proofErr w:type="spellStart"/>
      <w:r w:rsidRPr="00242D6A">
        <w:rPr>
          <w:rFonts w:ascii="Arial" w:hAnsi="Arial" w:cs="Arial"/>
          <w:bCs/>
          <w:iCs/>
          <w:lang w:val="en-ID"/>
        </w:rPr>
        <w:t>Penerbit</w:t>
      </w:r>
      <w:proofErr w:type="spellEnd"/>
      <w:r w:rsidRPr="00242D6A">
        <w:rPr>
          <w:rFonts w:ascii="Arial" w:hAnsi="Arial" w:cs="Arial"/>
          <w:bCs/>
          <w:iCs/>
          <w:lang w:val="en-ID"/>
        </w:rPr>
        <w:t xml:space="preserve"> Andi.</w:t>
      </w:r>
    </w:p>
    <w:p w14:paraId="74812DE7" w14:textId="77777777" w:rsidR="004C5239" w:rsidRPr="00242D6A" w:rsidRDefault="004C5239" w:rsidP="00242D6A">
      <w:pPr>
        <w:pStyle w:val="Heading3"/>
        <w:spacing w:after="240"/>
        <w:ind w:left="709" w:hanging="709"/>
        <w:jc w:val="both"/>
        <w:rPr>
          <w:rFonts w:ascii="Arial" w:hAnsi="Arial" w:cs="Arial"/>
          <w:sz w:val="22"/>
          <w:szCs w:val="22"/>
        </w:rPr>
      </w:pPr>
      <w:proofErr w:type="spellStart"/>
      <w:r w:rsidRPr="00242D6A">
        <w:rPr>
          <w:rFonts w:ascii="Arial" w:hAnsi="Arial" w:cs="Arial"/>
          <w:sz w:val="22"/>
          <w:szCs w:val="22"/>
        </w:rPr>
        <w:t>Veithzal</w:t>
      </w:r>
      <w:proofErr w:type="spellEnd"/>
      <w:r w:rsidRPr="00242D6A">
        <w:rPr>
          <w:rFonts w:ascii="Arial" w:hAnsi="Arial" w:cs="Arial"/>
          <w:sz w:val="22"/>
          <w:szCs w:val="22"/>
        </w:rPr>
        <w:t xml:space="preserve">, </w:t>
      </w:r>
      <w:proofErr w:type="spellStart"/>
      <w:r w:rsidRPr="00242D6A">
        <w:rPr>
          <w:rFonts w:ascii="Arial" w:hAnsi="Arial" w:cs="Arial"/>
          <w:sz w:val="22"/>
          <w:szCs w:val="22"/>
        </w:rPr>
        <w:t>Rivai</w:t>
      </w:r>
      <w:proofErr w:type="spellEnd"/>
      <w:r w:rsidRPr="00242D6A">
        <w:rPr>
          <w:rFonts w:ascii="Arial" w:hAnsi="Arial" w:cs="Arial"/>
          <w:sz w:val="22"/>
          <w:szCs w:val="22"/>
        </w:rPr>
        <w:t xml:space="preserve"> dan </w:t>
      </w:r>
      <w:proofErr w:type="spellStart"/>
      <w:r w:rsidRPr="00242D6A">
        <w:rPr>
          <w:rFonts w:ascii="Arial" w:hAnsi="Arial" w:cs="Arial"/>
          <w:sz w:val="22"/>
          <w:szCs w:val="22"/>
        </w:rPr>
        <w:t>Sagala</w:t>
      </w:r>
      <w:proofErr w:type="spellEnd"/>
      <w:r w:rsidRPr="00242D6A">
        <w:rPr>
          <w:rFonts w:ascii="Arial" w:hAnsi="Arial" w:cs="Arial"/>
          <w:sz w:val="22"/>
          <w:szCs w:val="22"/>
        </w:rPr>
        <w:t xml:space="preserve">, Ella </w:t>
      </w:r>
      <w:proofErr w:type="spellStart"/>
      <w:r w:rsidRPr="00242D6A">
        <w:rPr>
          <w:rFonts w:ascii="Arial" w:hAnsi="Arial" w:cs="Arial"/>
          <w:sz w:val="22"/>
          <w:szCs w:val="22"/>
        </w:rPr>
        <w:t>Jauvani</w:t>
      </w:r>
      <w:proofErr w:type="spellEnd"/>
      <w:r w:rsidRPr="00242D6A">
        <w:rPr>
          <w:rFonts w:ascii="Arial" w:hAnsi="Arial" w:cs="Arial"/>
          <w:sz w:val="22"/>
          <w:szCs w:val="22"/>
        </w:rPr>
        <w:t xml:space="preserve">. 2015. </w:t>
      </w:r>
      <w:proofErr w:type="spellStart"/>
      <w:r w:rsidRPr="00242D6A">
        <w:rPr>
          <w:rFonts w:ascii="Arial" w:hAnsi="Arial" w:cs="Arial"/>
          <w:bCs/>
          <w:i/>
          <w:iCs/>
          <w:sz w:val="22"/>
          <w:szCs w:val="22"/>
        </w:rPr>
        <w:t>Manajemen</w:t>
      </w:r>
      <w:proofErr w:type="spellEnd"/>
      <w:r w:rsidRPr="00242D6A">
        <w:rPr>
          <w:rFonts w:ascii="Arial" w:hAnsi="Arial" w:cs="Arial"/>
          <w:bCs/>
          <w:i/>
          <w:iCs/>
          <w:sz w:val="22"/>
          <w:szCs w:val="22"/>
        </w:rPr>
        <w:t xml:space="preserve"> </w:t>
      </w:r>
      <w:proofErr w:type="spellStart"/>
      <w:r w:rsidRPr="00242D6A">
        <w:rPr>
          <w:rFonts w:ascii="Arial" w:hAnsi="Arial" w:cs="Arial"/>
          <w:bCs/>
          <w:i/>
          <w:iCs/>
          <w:sz w:val="22"/>
          <w:szCs w:val="22"/>
        </w:rPr>
        <w:t>Sumber</w:t>
      </w:r>
      <w:proofErr w:type="spellEnd"/>
      <w:r w:rsidRPr="00242D6A">
        <w:rPr>
          <w:rFonts w:ascii="Arial" w:hAnsi="Arial" w:cs="Arial"/>
          <w:bCs/>
          <w:i/>
          <w:iCs/>
          <w:sz w:val="22"/>
          <w:szCs w:val="22"/>
        </w:rPr>
        <w:t xml:space="preserve"> </w:t>
      </w:r>
      <w:proofErr w:type="spellStart"/>
      <w:r w:rsidRPr="00242D6A">
        <w:rPr>
          <w:rFonts w:ascii="Arial" w:hAnsi="Arial" w:cs="Arial"/>
          <w:bCs/>
          <w:i/>
          <w:iCs/>
          <w:sz w:val="22"/>
          <w:szCs w:val="22"/>
        </w:rPr>
        <w:t>Daya</w:t>
      </w:r>
      <w:proofErr w:type="spellEnd"/>
      <w:r w:rsidRPr="00242D6A">
        <w:rPr>
          <w:rFonts w:ascii="Arial" w:hAnsi="Arial" w:cs="Arial"/>
          <w:bCs/>
          <w:i/>
          <w:iCs/>
          <w:sz w:val="22"/>
          <w:szCs w:val="22"/>
        </w:rPr>
        <w:t xml:space="preserve"> </w:t>
      </w:r>
      <w:proofErr w:type="spellStart"/>
      <w:r w:rsidRPr="00242D6A">
        <w:rPr>
          <w:rFonts w:ascii="Arial" w:hAnsi="Arial" w:cs="Arial"/>
          <w:bCs/>
          <w:i/>
          <w:iCs/>
          <w:sz w:val="22"/>
          <w:szCs w:val="22"/>
        </w:rPr>
        <w:t>Manusia</w:t>
      </w:r>
      <w:proofErr w:type="spellEnd"/>
      <w:r w:rsidRPr="00242D6A">
        <w:rPr>
          <w:rFonts w:ascii="Arial" w:hAnsi="Arial" w:cs="Arial"/>
          <w:bCs/>
          <w:i/>
          <w:iCs/>
          <w:sz w:val="22"/>
          <w:szCs w:val="22"/>
        </w:rPr>
        <w:t xml:space="preserve"> </w:t>
      </w:r>
      <w:proofErr w:type="spellStart"/>
      <w:r w:rsidRPr="00242D6A">
        <w:rPr>
          <w:rFonts w:ascii="Arial" w:hAnsi="Arial" w:cs="Arial"/>
          <w:bCs/>
          <w:i/>
          <w:iCs/>
          <w:sz w:val="22"/>
          <w:szCs w:val="22"/>
        </w:rPr>
        <w:t>untuk</w:t>
      </w:r>
      <w:proofErr w:type="spellEnd"/>
      <w:r w:rsidRPr="00242D6A">
        <w:rPr>
          <w:rFonts w:ascii="Arial" w:hAnsi="Arial" w:cs="Arial"/>
          <w:bCs/>
          <w:i/>
          <w:iCs/>
          <w:sz w:val="22"/>
          <w:szCs w:val="22"/>
        </w:rPr>
        <w:t xml:space="preserve"> Perusahaan </w:t>
      </w:r>
      <w:proofErr w:type="spellStart"/>
      <w:r w:rsidRPr="00242D6A">
        <w:rPr>
          <w:rFonts w:ascii="Arial" w:hAnsi="Arial" w:cs="Arial"/>
          <w:bCs/>
          <w:i/>
          <w:iCs/>
          <w:sz w:val="22"/>
          <w:szCs w:val="22"/>
        </w:rPr>
        <w:t>dari</w:t>
      </w:r>
      <w:proofErr w:type="spellEnd"/>
      <w:r w:rsidRPr="00242D6A">
        <w:rPr>
          <w:rFonts w:ascii="Arial" w:hAnsi="Arial" w:cs="Arial"/>
          <w:bCs/>
          <w:i/>
          <w:iCs/>
          <w:sz w:val="22"/>
          <w:szCs w:val="22"/>
        </w:rPr>
        <w:t xml:space="preserve"> </w:t>
      </w:r>
      <w:proofErr w:type="spellStart"/>
      <w:r w:rsidRPr="00242D6A">
        <w:rPr>
          <w:rFonts w:ascii="Arial" w:hAnsi="Arial" w:cs="Arial"/>
          <w:bCs/>
          <w:i/>
          <w:iCs/>
          <w:sz w:val="22"/>
          <w:szCs w:val="22"/>
        </w:rPr>
        <w:t>Teori</w:t>
      </w:r>
      <w:proofErr w:type="spellEnd"/>
      <w:r w:rsidRPr="00242D6A">
        <w:rPr>
          <w:rFonts w:ascii="Arial" w:hAnsi="Arial" w:cs="Arial"/>
          <w:bCs/>
          <w:i/>
          <w:iCs/>
          <w:sz w:val="22"/>
          <w:szCs w:val="22"/>
        </w:rPr>
        <w:t xml:space="preserve"> </w:t>
      </w:r>
      <w:proofErr w:type="spellStart"/>
      <w:r w:rsidRPr="00242D6A">
        <w:rPr>
          <w:rFonts w:ascii="Arial" w:hAnsi="Arial" w:cs="Arial"/>
          <w:bCs/>
          <w:i/>
          <w:iCs/>
          <w:sz w:val="22"/>
          <w:szCs w:val="22"/>
        </w:rPr>
        <w:t>ke</w:t>
      </w:r>
      <w:proofErr w:type="spellEnd"/>
      <w:r w:rsidRPr="00242D6A">
        <w:rPr>
          <w:rFonts w:ascii="Arial" w:hAnsi="Arial" w:cs="Arial"/>
          <w:bCs/>
          <w:i/>
          <w:iCs/>
          <w:sz w:val="22"/>
          <w:szCs w:val="22"/>
        </w:rPr>
        <w:t xml:space="preserve"> </w:t>
      </w:r>
      <w:proofErr w:type="spellStart"/>
      <w:r w:rsidRPr="00242D6A">
        <w:rPr>
          <w:rFonts w:ascii="Arial" w:hAnsi="Arial" w:cs="Arial"/>
          <w:bCs/>
          <w:i/>
          <w:iCs/>
          <w:sz w:val="22"/>
          <w:szCs w:val="22"/>
        </w:rPr>
        <w:t>Praktik</w:t>
      </w:r>
      <w:proofErr w:type="spellEnd"/>
      <w:r w:rsidRPr="00242D6A">
        <w:rPr>
          <w:rFonts w:ascii="Arial" w:hAnsi="Arial" w:cs="Arial"/>
          <w:sz w:val="22"/>
          <w:szCs w:val="22"/>
        </w:rPr>
        <w:t xml:space="preserve">. Jakarta: PT Raja </w:t>
      </w:r>
      <w:proofErr w:type="spellStart"/>
      <w:r w:rsidRPr="00242D6A">
        <w:rPr>
          <w:rFonts w:ascii="Arial" w:hAnsi="Arial" w:cs="Arial"/>
          <w:sz w:val="22"/>
          <w:szCs w:val="22"/>
        </w:rPr>
        <w:t>Grafindo</w:t>
      </w:r>
      <w:proofErr w:type="spellEnd"/>
      <w:r w:rsidRPr="00242D6A">
        <w:rPr>
          <w:rFonts w:ascii="Arial" w:hAnsi="Arial" w:cs="Arial"/>
          <w:sz w:val="22"/>
          <w:szCs w:val="22"/>
        </w:rPr>
        <w:t>.</w:t>
      </w:r>
    </w:p>
    <w:p w14:paraId="1ACAD9E7" w14:textId="77777777" w:rsidR="004C5239" w:rsidRPr="00242D6A" w:rsidRDefault="004C5239" w:rsidP="00242D6A">
      <w:pPr>
        <w:pStyle w:val="Heading3"/>
        <w:spacing w:after="240"/>
        <w:ind w:left="709" w:hanging="709"/>
        <w:jc w:val="both"/>
        <w:rPr>
          <w:rFonts w:ascii="Arial" w:hAnsi="Arial" w:cs="Arial"/>
          <w:sz w:val="22"/>
          <w:szCs w:val="22"/>
        </w:rPr>
      </w:pPr>
      <w:proofErr w:type="spellStart"/>
      <w:r w:rsidRPr="00242D6A">
        <w:rPr>
          <w:rFonts w:ascii="Arial" w:hAnsi="Arial" w:cs="Arial"/>
          <w:sz w:val="22"/>
          <w:szCs w:val="22"/>
        </w:rPr>
        <w:t>Veitzal</w:t>
      </w:r>
      <w:proofErr w:type="spellEnd"/>
      <w:r w:rsidRPr="00242D6A">
        <w:rPr>
          <w:rFonts w:ascii="Arial" w:hAnsi="Arial" w:cs="Arial"/>
          <w:sz w:val="22"/>
          <w:szCs w:val="22"/>
        </w:rPr>
        <w:t xml:space="preserve"> </w:t>
      </w:r>
      <w:proofErr w:type="spellStart"/>
      <w:r w:rsidRPr="00242D6A">
        <w:rPr>
          <w:rFonts w:ascii="Arial" w:hAnsi="Arial" w:cs="Arial"/>
          <w:sz w:val="22"/>
          <w:szCs w:val="22"/>
        </w:rPr>
        <w:t>Rivai</w:t>
      </w:r>
      <w:proofErr w:type="spellEnd"/>
      <w:r w:rsidRPr="00242D6A">
        <w:rPr>
          <w:rFonts w:ascii="Arial" w:hAnsi="Arial" w:cs="Arial"/>
          <w:sz w:val="22"/>
          <w:szCs w:val="22"/>
        </w:rPr>
        <w:t xml:space="preserve">. 2011. </w:t>
      </w:r>
      <w:r w:rsidRPr="00242D6A">
        <w:rPr>
          <w:rFonts w:ascii="Arial" w:hAnsi="Arial" w:cs="Arial"/>
          <w:i/>
          <w:sz w:val="22"/>
          <w:szCs w:val="22"/>
        </w:rPr>
        <w:t>Corporate Performance Management</w:t>
      </w:r>
      <w:r w:rsidRPr="00242D6A">
        <w:rPr>
          <w:rFonts w:ascii="Arial" w:hAnsi="Arial" w:cs="Arial"/>
          <w:sz w:val="22"/>
          <w:szCs w:val="22"/>
        </w:rPr>
        <w:t xml:space="preserve">. Bogor: </w:t>
      </w:r>
      <w:proofErr w:type="spellStart"/>
      <w:r w:rsidRPr="00242D6A">
        <w:rPr>
          <w:rFonts w:ascii="Arial" w:hAnsi="Arial" w:cs="Arial"/>
          <w:sz w:val="22"/>
          <w:szCs w:val="22"/>
        </w:rPr>
        <w:t>Ghalia</w:t>
      </w:r>
      <w:proofErr w:type="spellEnd"/>
      <w:r w:rsidRPr="00242D6A">
        <w:rPr>
          <w:rFonts w:ascii="Arial" w:hAnsi="Arial" w:cs="Arial"/>
          <w:sz w:val="22"/>
          <w:szCs w:val="22"/>
        </w:rPr>
        <w:t xml:space="preserve"> Indonesia. </w:t>
      </w:r>
    </w:p>
    <w:p w14:paraId="7140ACCF" w14:textId="18D2078D" w:rsidR="000F6DB3" w:rsidRPr="00242D6A" w:rsidRDefault="0092065B" w:rsidP="00242D6A">
      <w:pPr>
        <w:pStyle w:val="ListParagraph"/>
        <w:spacing w:after="240" w:line="240" w:lineRule="auto"/>
        <w:ind w:left="709" w:hanging="709"/>
        <w:jc w:val="both"/>
        <w:rPr>
          <w:rFonts w:ascii="Arial" w:hAnsi="Arial" w:cs="Arial"/>
          <w:bCs/>
        </w:rPr>
      </w:pPr>
      <w:r w:rsidRPr="00242D6A">
        <w:rPr>
          <w:rStyle w:val="fontstyle01"/>
          <w:rFonts w:ascii="Arial" w:hAnsi="Arial" w:cs="Arial"/>
          <w:sz w:val="22"/>
          <w:szCs w:val="22"/>
        </w:rPr>
        <w:t>Wibowo. (201</w:t>
      </w:r>
      <w:r w:rsidR="003C75DB" w:rsidRPr="00242D6A">
        <w:rPr>
          <w:rStyle w:val="fontstyle01"/>
          <w:rFonts w:ascii="Arial" w:hAnsi="Arial" w:cs="Arial"/>
          <w:sz w:val="22"/>
          <w:szCs w:val="22"/>
        </w:rPr>
        <w:t>1</w:t>
      </w:r>
      <w:r w:rsidRPr="00242D6A">
        <w:rPr>
          <w:rStyle w:val="fontstyle01"/>
          <w:rFonts w:ascii="Arial" w:hAnsi="Arial" w:cs="Arial"/>
          <w:sz w:val="22"/>
          <w:szCs w:val="22"/>
        </w:rPr>
        <w:t xml:space="preserve">). </w:t>
      </w:r>
      <w:proofErr w:type="spellStart"/>
      <w:r w:rsidRPr="00242D6A">
        <w:rPr>
          <w:rStyle w:val="fontstyle21"/>
          <w:rFonts w:ascii="Arial" w:hAnsi="Arial" w:cs="Arial"/>
          <w:sz w:val="22"/>
          <w:szCs w:val="22"/>
        </w:rPr>
        <w:t>Budaya</w:t>
      </w:r>
      <w:proofErr w:type="spellEnd"/>
      <w:r w:rsidRPr="00242D6A">
        <w:rPr>
          <w:rStyle w:val="fontstyle21"/>
          <w:rFonts w:ascii="Arial" w:hAnsi="Arial" w:cs="Arial"/>
          <w:sz w:val="22"/>
          <w:szCs w:val="22"/>
        </w:rPr>
        <w:t xml:space="preserve"> </w:t>
      </w:r>
      <w:proofErr w:type="spellStart"/>
      <w:r w:rsidRPr="00242D6A">
        <w:rPr>
          <w:rStyle w:val="fontstyle21"/>
          <w:rFonts w:ascii="Arial" w:hAnsi="Arial" w:cs="Arial"/>
          <w:sz w:val="22"/>
          <w:szCs w:val="22"/>
        </w:rPr>
        <w:t>Organisasi</w:t>
      </w:r>
      <w:proofErr w:type="spellEnd"/>
      <w:r w:rsidRPr="00242D6A">
        <w:rPr>
          <w:rStyle w:val="fontstyle21"/>
          <w:rFonts w:ascii="Arial" w:hAnsi="Arial" w:cs="Arial"/>
          <w:sz w:val="22"/>
          <w:szCs w:val="22"/>
        </w:rPr>
        <w:t xml:space="preserve">. </w:t>
      </w:r>
      <w:r w:rsidRPr="00242D6A">
        <w:rPr>
          <w:rStyle w:val="fontstyle01"/>
          <w:rFonts w:ascii="Arial" w:hAnsi="Arial" w:cs="Arial"/>
          <w:sz w:val="22"/>
          <w:szCs w:val="22"/>
        </w:rPr>
        <w:t>Bandung: Pustaka Setia.</w:t>
      </w:r>
    </w:p>
    <w:p w14:paraId="11A82286" w14:textId="3159D541" w:rsidR="000F6DB3" w:rsidRPr="00242D6A" w:rsidRDefault="000F6DB3" w:rsidP="00242D6A">
      <w:pPr>
        <w:spacing w:after="0" w:line="240" w:lineRule="auto"/>
        <w:jc w:val="both"/>
        <w:rPr>
          <w:rFonts w:ascii="Arial" w:hAnsi="Arial" w:cs="Arial"/>
        </w:rPr>
      </w:pPr>
    </w:p>
    <w:p w14:paraId="1D2427FC" w14:textId="4926D77A" w:rsidR="008A205F" w:rsidRPr="00242D6A" w:rsidRDefault="008A205F" w:rsidP="00242D6A">
      <w:pPr>
        <w:pStyle w:val="ListParagraph"/>
        <w:numPr>
          <w:ilvl w:val="0"/>
          <w:numId w:val="2"/>
        </w:numPr>
        <w:spacing w:after="0" w:line="240" w:lineRule="auto"/>
        <w:ind w:left="426" w:hanging="426"/>
        <w:jc w:val="both"/>
        <w:rPr>
          <w:rFonts w:ascii="Arial" w:hAnsi="Arial" w:cs="Arial"/>
          <w:b/>
        </w:rPr>
      </w:pPr>
      <w:r w:rsidRPr="00242D6A">
        <w:rPr>
          <w:rFonts w:ascii="Arial" w:hAnsi="Arial" w:cs="Arial"/>
          <w:b/>
        </w:rPr>
        <w:t>UNDANG-UNDANG DAN PERATURAN-PERATURAN</w:t>
      </w:r>
    </w:p>
    <w:p w14:paraId="72253836" w14:textId="77777777" w:rsidR="000F6DB3" w:rsidRPr="00242D6A" w:rsidRDefault="000F6DB3" w:rsidP="00242D6A">
      <w:pPr>
        <w:pStyle w:val="ListParagraph"/>
        <w:spacing w:after="0" w:line="240" w:lineRule="auto"/>
        <w:ind w:left="426"/>
        <w:jc w:val="both"/>
        <w:rPr>
          <w:rFonts w:ascii="Arial" w:hAnsi="Arial" w:cs="Arial"/>
          <w:b/>
        </w:rPr>
      </w:pPr>
    </w:p>
    <w:p w14:paraId="64D4147F" w14:textId="193743FB" w:rsidR="00C62101" w:rsidRPr="00242D6A" w:rsidRDefault="00C62101" w:rsidP="00242D6A">
      <w:pPr>
        <w:spacing w:after="0" w:line="240" w:lineRule="auto"/>
        <w:jc w:val="both"/>
        <w:rPr>
          <w:rFonts w:ascii="Arial" w:hAnsi="Arial" w:cs="Arial"/>
        </w:rPr>
      </w:pPr>
    </w:p>
    <w:p w14:paraId="5EBFDB14" w14:textId="77777777" w:rsidR="00BA20B5" w:rsidRPr="00242D6A" w:rsidRDefault="00640DB3" w:rsidP="00242D6A">
      <w:pPr>
        <w:pStyle w:val="volissue"/>
        <w:spacing w:before="0" w:beforeAutospacing="0" w:after="240" w:afterAutospacing="0"/>
        <w:ind w:left="720" w:hanging="720"/>
        <w:jc w:val="both"/>
        <w:rPr>
          <w:rFonts w:ascii="Arial" w:hAnsi="Arial" w:cs="Arial"/>
          <w:color w:val="000000"/>
          <w:sz w:val="22"/>
          <w:szCs w:val="22"/>
        </w:rPr>
      </w:pPr>
      <w:r w:rsidRPr="00242D6A">
        <w:rPr>
          <w:rFonts w:ascii="Arial" w:hAnsi="Arial" w:cs="Arial"/>
          <w:bCs/>
          <w:sz w:val="22"/>
          <w:szCs w:val="22"/>
          <w:lang w:val="id-ID"/>
        </w:rPr>
        <w:t>Undang-Undang Dasar Republik Indonesia 1945</w:t>
      </w:r>
      <w:r w:rsidR="00BA20B5" w:rsidRPr="00242D6A">
        <w:rPr>
          <w:rFonts w:ascii="Arial" w:hAnsi="Arial" w:cs="Arial"/>
          <w:color w:val="000000"/>
          <w:sz w:val="22"/>
          <w:szCs w:val="22"/>
        </w:rPr>
        <w:t xml:space="preserve"> </w:t>
      </w:r>
    </w:p>
    <w:p w14:paraId="50DDA66F" w14:textId="3C31D4DC" w:rsidR="00640DB3" w:rsidRPr="00242D6A" w:rsidRDefault="00BA20B5" w:rsidP="00242D6A">
      <w:pPr>
        <w:pStyle w:val="volissue"/>
        <w:spacing w:before="0" w:beforeAutospacing="0" w:after="240" w:afterAutospacing="0"/>
        <w:ind w:left="720" w:hanging="720"/>
        <w:jc w:val="both"/>
        <w:rPr>
          <w:rFonts w:ascii="Arial" w:hAnsi="Arial" w:cs="Arial"/>
          <w:bCs/>
          <w:sz w:val="22"/>
          <w:szCs w:val="22"/>
          <w:lang w:val="id-ID"/>
        </w:rPr>
      </w:pPr>
      <w:proofErr w:type="spellStart"/>
      <w:r w:rsidRPr="00242D6A">
        <w:rPr>
          <w:rFonts w:ascii="Arial" w:hAnsi="Arial" w:cs="Arial"/>
          <w:sz w:val="22"/>
          <w:szCs w:val="22"/>
        </w:rPr>
        <w:t>Undang-undang</w:t>
      </w:r>
      <w:proofErr w:type="spellEnd"/>
      <w:r w:rsidRPr="00242D6A">
        <w:rPr>
          <w:rFonts w:ascii="Arial" w:hAnsi="Arial" w:cs="Arial"/>
          <w:sz w:val="22"/>
          <w:szCs w:val="22"/>
        </w:rPr>
        <w:t xml:space="preserve"> RI </w:t>
      </w:r>
      <w:proofErr w:type="spellStart"/>
      <w:r w:rsidRPr="00242D6A">
        <w:rPr>
          <w:rFonts w:ascii="Arial" w:hAnsi="Arial" w:cs="Arial"/>
          <w:sz w:val="22"/>
          <w:szCs w:val="22"/>
        </w:rPr>
        <w:t>Nomor</w:t>
      </w:r>
      <w:proofErr w:type="spellEnd"/>
      <w:r w:rsidRPr="00242D6A">
        <w:rPr>
          <w:rFonts w:ascii="Arial" w:hAnsi="Arial" w:cs="Arial"/>
          <w:sz w:val="22"/>
          <w:szCs w:val="22"/>
        </w:rPr>
        <w:t xml:space="preserve"> 20 </w:t>
      </w:r>
      <w:proofErr w:type="spellStart"/>
      <w:r w:rsidRPr="00242D6A">
        <w:rPr>
          <w:rFonts w:ascii="Arial" w:hAnsi="Arial" w:cs="Arial"/>
          <w:sz w:val="22"/>
          <w:szCs w:val="22"/>
        </w:rPr>
        <w:t>tahun</w:t>
      </w:r>
      <w:proofErr w:type="spellEnd"/>
      <w:r w:rsidRPr="00242D6A">
        <w:rPr>
          <w:rFonts w:ascii="Arial" w:hAnsi="Arial" w:cs="Arial"/>
          <w:sz w:val="22"/>
          <w:szCs w:val="22"/>
        </w:rPr>
        <w:t xml:space="preserve"> 2003 </w:t>
      </w:r>
      <w:proofErr w:type="spellStart"/>
      <w:r w:rsidRPr="00242D6A">
        <w:rPr>
          <w:rFonts w:ascii="Arial" w:hAnsi="Arial" w:cs="Arial"/>
          <w:sz w:val="22"/>
          <w:szCs w:val="22"/>
        </w:rPr>
        <w:t>tentang</w:t>
      </w:r>
      <w:proofErr w:type="spellEnd"/>
      <w:r w:rsidRPr="00242D6A">
        <w:rPr>
          <w:rFonts w:ascii="Arial" w:hAnsi="Arial" w:cs="Arial"/>
          <w:sz w:val="22"/>
          <w:szCs w:val="22"/>
        </w:rPr>
        <w:t xml:space="preserve"> </w:t>
      </w:r>
      <w:proofErr w:type="spellStart"/>
      <w:r w:rsidRPr="00242D6A">
        <w:rPr>
          <w:rFonts w:ascii="Arial" w:hAnsi="Arial" w:cs="Arial"/>
          <w:sz w:val="22"/>
          <w:szCs w:val="22"/>
        </w:rPr>
        <w:t>Sistem</w:t>
      </w:r>
      <w:proofErr w:type="spellEnd"/>
      <w:r w:rsidRPr="00242D6A">
        <w:rPr>
          <w:rFonts w:ascii="Arial" w:hAnsi="Arial" w:cs="Arial"/>
          <w:sz w:val="22"/>
          <w:szCs w:val="22"/>
        </w:rPr>
        <w:t xml:space="preserve"> Pendidikan Nasional</w:t>
      </w:r>
    </w:p>
    <w:p w14:paraId="21A65E61" w14:textId="132EABB3" w:rsidR="00CD59B3" w:rsidRPr="00242D6A" w:rsidRDefault="00640DB3" w:rsidP="00242D6A">
      <w:pPr>
        <w:spacing w:after="240" w:line="240" w:lineRule="auto"/>
        <w:ind w:left="720" w:hanging="720"/>
        <w:jc w:val="both"/>
        <w:rPr>
          <w:rFonts w:ascii="Arial" w:hAnsi="Arial" w:cs="Arial"/>
          <w:shd w:val="clear" w:color="auto" w:fill="FFFFFF"/>
        </w:rPr>
      </w:pPr>
      <w:proofErr w:type="spellStart"/>
      <w:r w:rsidRPr="00242D6A">
        <w:rPr>
          <w:rFonts w:ascii="Arial" w:hAnsi="Arial" w:cs="Arial"/>
          <w:shd w:val="clear" w:color="auto" w:fill="FFFFFF"/>
        </w:rPr>
        <w:t>Undang</w:t>
      </w:r>
      <w:proofErr w:type="spellEnd"/>
      <w:r w:rsidRPr="00242D6A">
        <w:rPr>
          <w:rFonts w:ascii="Arial" w:hAnsi="Arial" w:cs="Arial"/>
          <w:shd w:val="clear" w:color="auto" w:fill="FFFFFF"/>
        </w:rPr>
        <w:t xml:space="preserve"> - </w:t>
      </w:r>
      <w:proofErr w:type="spellStart"/>
      <w:r w:rsidRPr="00242D6A">
        <w:rPr>
          <w:rFonts w:ascii="Arial" w:hAnsi="Arial" w:cs="Arial"/>
          <w:shd w:val="clear" w:color="auto" w:fill="FFFFFF"/>
        </w:rPr>
        <w:t>Undang</w:t>
      </w:r>
      <w:proofErr w:type="spellEnd"/>
      <w:r w:rsidRPr="00242D6A">
        <w:rPr>
          <w:rFonts w:ascii="Arial" w:hAnsi="Arial" w:cs="Arial"/>
          <w:shd w:val="clear" w:color="auto" w:fill="FFFFFF"/>
        </w:rPr>
        <w:t> </w:t>
      </w:r>
      <w:proofErr w:type="spellStart"/>
      <w:r w:rsidRPr="00242D6A">
        <w:rPr>
          <w:rFonts w:ascii="Arial" w:hAnsi="Arial" w:cs="Arial"/>
          <w:shd w:val="clear" w:color="auto" w:fill="FFFFFF"/>
        </w:rPr>
        <w:t>Nomor</w:t>
      </w:r>
      <w:proofErr w:type="spellEnd"/>
      <w:r w:rsidRPr="00242D6A">
        <w:rPr>
          <w:rFonts w:ascii="Arial" w:hAnsi="Arial" w:cs="Arial"/>
          <w:shd w:val="clear" w:color="auto" w:fill="FFFFFF"/>
        </w:rPr>
        <w:t xml:space="preserve"> </w:t>
      </w:r>
      <w:r w:rsidR="00812013" w:rsidRPr="00242D6A">
        <w:rPr>
          <w:rFonts w:ascii="Arial" w:hAnsi="Arial" w:cs="Arial"/>
          <w:shd w:val="clear" w:color="auto" w:fill="FFFFFF"/>
        </w:rPr>
        <w:t>1</w:t>
      </w:r>
      <w:r w:rsidRPr="00242D6A">
        <w:rPr>
          <w:rFonts w:ascii="Arial" w:hAnsi="Arial" w:cs="Arial"/>
          <w:shd w:val="clear" w:color="auto" w:fill="FFFFFF"/>
        </w:rPr>
        <w:t xml:space="preserve">2 </w:t>
      </w:r>
      <w:proofErr w:type="spellStart"/>
      <w:r w:rsidRPr="00242D6A">
        <w:rPr>
          <w:rFonts w:ascii="Arial" w:hAnsi="Arial" w:cs="Arial"/>
          <w:shd w:val="clear" w:color="auto" w:fill="FFFFFF"/>
        </w:rPr>
        <w:t>Tahun</w:t>
      </w:r>
      <w:proofErr w:type="spellEnd"/>
      <w:r w:rsidRPr="00242D6A">
        <w:rPr>
          <w:rFonts w:ascii="Arial" w:hAnsi="Arial" w:cs="Arial"/>
          <w:shd w:val="clear" w:color="auto" w:fill="FFFFFF"/>
        </w:rPr>
        <w:t xml:space="preserve"> 20</w:t>
      </w:r>
      <w:r w:rsidR="00812013" w:rsidRPr="00242D6A">
        <w:rPr>
          <w:rFonts w:ascii="Arial" w:hAnsi="Arial" w:cs="Arial"/>
          <w:shd w:val="clear" w:color="auto" w:fill="FFFFFF"/>
        </w:rPr>
        <w:t>1</w:t>
      </w:r>
      <w:r w:rsidRPr="00242D6A">
        <w:rPr>
          <w:rFonts w:ascii="Arial" w:hAnsi="Arial" w:cs="Arial"/>
          <w:shd w:val="clear" w:color="auto" w:fill="FFFFFF"/>
        </w:rPr>
        <w:t>2. </w:t>
      </w:r>
      <w:proofErr w:type="spellStart"/>
      <w:r w:rsidR="00812013" w:rsidRPr="00242D6A">
        <w:rPr>
          <w:rFonts w:ascii="Arial" w:hAnsi="Arial" w:cs="Arial"/>
          <w:shd w:val="clear" w:color="auto" w:fill="FFFFFF"/>
        </w:rPr>
        <w:t>Tentang</w:t>
      </w:r>
      <w:proofErr w:type="spellEnd"/>
      <w:r w:rsidR="00812013" w:rsidRPr="00242D6A">
        <w:rPr>
          <w:rFonts w:ascii="Arial" w:hAnsi="Arial" w:cs="Arial"/>
          <w:shd w:val="clear" w:color="auto" w:fill="FFFFFF"/>
        </w:rPr>
        <w:t xml:space="preserve"> Pendidikan Tinggi</w:t>
      </w:r>
      <w:r w:rsidRPr="00242D6A">
        <w:rPr>
          <w:rFonts w:ascii="Arial" w:hAnsi="Arial" w:cs="Arial"/>
          <w:shd w:val="clear" w:color="auto" w:fill="FFFFFF"/>
        </w:rPr>
        <w:t xml:space="preserve"> </w:t>
      </w:r>
    </w:p>
    <w:p w14:paraId="5E2C73B6" w14:textId="77BDA7C5" w:rsidR="00CF0632" w:rsidRPr="00242D6A" w:rsidRDefault="00CF0632" w:rsidP="00242D6A">
      <w:pPr>
        <w:spacing w:after="240" w:line="240" w:lineRule="auto"/>
        <w:ind w:left="720" w:hanging="720"/>
        <w:jc w:val="both"/>
        <w:rPr>
          <w:rFonts w:ascii="Arial" w:hAnsi="Arial" w:cs="Arial"/>
          <w:color w:val="FF0000"/>
        </w:rPr>
      </w:pPr>
      <w:proofErr w:type="spellStart"/>
      <w:r w:rsidRPr="00242D6A">
        <w:rPr>
          <w:rFonts w:ascii="Arial" w:hAnsi="Arial" w:cs="Arial"/>
          <w:color w:val="FF0000"/>
        </w:rPr>
        <w:t>Peraturan</w:t>
      </w:r>
      <w:proofErr w:type="spellEnd"/>
      <w:r w:rsidRPr="00242D6A">
        <w:rPr>
          <w:rFonts w:ascii="Arial" w:hAnsi="Arial" w:cs="Arial"/>
          <w:color w:val="FF0000"/>
        </w:rPr>
        <w:t xml:space="preserve"> </w:t>
      </w:r>
      <w:proofErr w:type="spellStart"/>
      <w:r w:rsidRPr="00242D6A">
        <w:rPr>
          <w:rFonts w:ascii="Arial" w:hAnsi="Arial" w:cs="Arial"/>
          <w:color w:val="FF0000"/>
        </w:rPr>
        <w:t>Presiden</w:t>
      </w:r>
      <w:proofErr w:type="spellEnd"/>
      <w:r w:rsidRPr="00242D6A">
        <w:rPr>
          <w:rFonts w:ascii="Arial" w:hAnsi="Arial" w:cs="Arial"/>
          <w:color w:val="FF0000"/>
        </w:rPr>
        <w:t xml:space="preserve"> RI No. </w:t>
      </w:r>
      <w:r w:rsidR="003F2501" w:rsidRPr="00242D6A">
        <w:rPr>
          <w:rFonts w:ascii="Arial" w:hAnsi="Arial" w:cs="Arial"/>
          <w:color w:val="FF0000"/>
        </w:rPr>
        <w:t>6</w:t>
      </w:r>
      <w:r w:rsidRPr="00242D6A">
        <w:rPr>
          <w:rFonts w:ascii="Arial" w:hAnsi="Arial" w:cs="Arial"/>
          <w:color w:val="FF0000"/>
        </w:rPr>
        <w:t xml:space="preserve">2 </w:t>
      </w:r>
      <w:proofErr w:type="spellStart"/>
      <w:r w:rsidRPr="00242D6A">
        <w:rPr>
          <w:rFonts w:ascii="Arial" w:hAnsi="Arial" w:cs="Arial"/>
          <w:color w:val="FF0000"/>
        </w:rPr>
        <w:t>Tahun</w:t>
      </w:r>
      <w:proofErr w:type="spellEnd"/>
      <w:r w:rsidRPr="00242D6A">
        <w:rPr>
          <w:rFonts w:ascii="Arial" w:hAnsi="Arial" w:cs="Arial"/>
          <w:color w:val="FF0000"/>
        </w:rPr>
        <w:t xml:space="preserve"> 20</w:t>
      </w:r>
      <w:r w:rsidR="003F2501" w:rsidRPr="00242D6A">
        <w:rPr>
          <w:rFonts w:ascii="Arial" w:hAnsi="Arial" w:cs="Arial"/>
          <w:color w:val="FF0000"/>
        </w:rPr>
        <w:t>21</w:t>
      </w:r>
      <w:r w:rsidRPr="00242D6A">
        <w:rPr>
          <w:rFonts w:ascii="Arial" w:hAnsi="Arial" w:cs="Arial"/>
          <w:color w:val="FF0000"/>
        </w:rPr>
        <w:t xml:space="preserve"> </w:t>
      </w:r>
      <w:proofErr w:type="spellStart"/>
      <w:r w:rsidRPr="00242D6A">
        <w:rPr>
          <w:rFonts w:ascii="Arial" w:hAnsi="Arial" w:cs="Arial"/>
          <w:color w:val="FF0000"/>
        </w:rPr>
        <w:t>tentang</w:t>
      </w:r>
      <w:proofErr w:type="spellEnd"/>
      <w:r w:rsidRPr="00242D6A">
        <w:rPr>
          <w:rFonts w:ascii="Arial" w:hAnsi="Arial" w:cs="Arial"/>
          <w:color w:val="FF0000"/>
        </w:rPr>
        <w:t xml:space="preserve"> Kementerian </w:t>
      </w:r>
      <w:proofErr w:type="gramStart"/>
      <w:r w:rsidRPr="00242D6A">
        <w:rPr>
          <w:rFonts w:ascii="Arial" w:hAnsi="Arial" w:cs="Arial"/>
          <w:color w:val="FF0000"/>
        </w:rPr>
        <w:t>Pendidikan</w:t>
      </w:r>
      <w:r w:rsidR="003F2501" w:rsidRPr="00242D6A">
        <w:rPr>
          <w:rFonts w:ascii="Arial" w:hAnsi="Arial" w:cs="Arial"/>
          <w:color w:val="FF0000"/>
        </w:rPr>
        <w:t xml:space="preserve">, </w:t>
      </w:r>
      <w:r w:rsidRPr="00242D6A">
        <w:rPr>
          <w:rFonts w:ascii="Arial" w:hAnsi="Arial" w:cs="Arial"/>
          <w:color w:val="FF0000"/>
        </w:rPr>
        <w:t xml:space="preserve"> </w:t>
      </w:r>
      <w:proofErr w:type="spellStart"/>
      <w:r w:rsidRPr="00242D6A">
        <w:rPr>
          <w:rFonts w:ascii="Arial" w:hAnsi="Arial" w:cs="Arial"/>
          <w:color w:val="FF0000"/>
        </w:rPr>
        <w:t>Kebudayaan</w:t>
      </w:r>
      <w:proofErr w:type="spellEnd"/>
      <w:proofErr w:type="gramEnd"/>
      <w:r w:rsidRPr="00242D6A">
        <w:rPr>
          <w:rFonts w:ascii="Arial" w:hAnsi="Arial" w:cs="Arial"/>
          <w:color w:val="FF0000"/>
        </w:rPr>
        <w:t>.</w:t>
      </w:r>
      <w:r w:rsidR="003F2501" w:rsidRPr="00242D6A">
        <w:rPr>
          <w:rFonts w:ascii="Arial" w:hAnsi="Arial" w:cs="Arial"/>
          <w:color w:val="FF0000"/>
        </w:rPr>
        <w:t xml:space="preserve"> </w:t>
      </w:r>
      <w:proofErr w:type="spellStart"/>
      <w:r w:rsidR="003F2501" w:rsidRPr="00242D6A">
        <w:rPr>
          <w:rFonts w:ascii="Arial" w:hAnsi="Arial" w:cs="Arial"/>
          <w:color w:val="FF0000"/>
        </w:rPr>
        <w:t>Riset</w:t>
      </w:r>
      <w:proofErr w:type="spellEnd"/>
      <w:r w:rsidR="003F2501" w:rsidRPr="00242D6A">
        <w:rPr>
          <w:rFonts w:ascii="Arial" w:hAnsi="Arial" w:cs="Arial"/>
          <w:color w:val="FF0000"/>
        </w:rPr>
        <w:t xml:space="preserve"> dan </w:t>
      </w:r>
      <w:proofErr w:type="spellStart"/>
      <w:r w:rsidR="003F2501" w:rsidRPr="00242D6A">
        <w:rPr>
          <w:rFonts w:ascii="Arial" w:hAnsi="Arial" w:cs="Arial"/>
          <w:color w:val="FF0000"/>
        </w:rPr>
        <w:t>Teknologi</w:t>
      </w:r>
      <w:proofErr w:type="spellEnd"/>
    </w:p>
    <w:p w14:paraId="19417FE6" w14:textId="2A86D20B" w:rsidR="00CB01EA" w:rsidRPr="00242D6A" w:rsidRDefault="00640DB3" w:rsidP="00242D6A">
      <w:pPr>
        <w:spacing w:after="240" w:line="240" w:lineRule="auto"/>
        <w:ind w:left="720" w:hanging="720"/>
        <w:jc w:val="both"/>
        <w:rPr>
          <w:rFonts w:ascii="Arial" w:hAnsi="Arial" w:cs="Arial"/>
        </w:rPr>
      </w:pPr>
      <w:proofErr w:type="spellStart"/>
      <w:r w:rsidRPr="00242D6A">
        <w:rPr>
          <w:rFonts w:ascii="Arial" w:hAnsi="Arial" w:cs="Arial"/>
        </w:rPr>
        <w:t>Peratura</w:t>
      </w:r>
      <w:r w:rsidR="00812013" w:rsidRPr="00242D6A">
        <w:rPr>
          <w:rFonts w:ascii="Arial" w:hAnsi="Arial" w:cs="Arial"/>
        </w:rPr>
        <w:t>n</w:t>
      </w:r>
      <w:proofErr w:type="spellEnd"/>
      <w:r w:rsidR="00812013" w:rsidRPr="00242D6A">
        <w:rPr>
          <w:rFonts w:ascii="Arial" w:hAnsi="Arial" w:cs="Arial"/>
        </w:rPr>
        <w:t xml:space="preserve"> </w:t>
      </w:r>
      <w:r w:rsidR="002129BE" w:rsidRPr="00242D6A">
        <w:rPr>
          <w:rFonts w:ascii="Arial" w:hAnsi="Arial" w:cs="Arial"/>
        </w:rPr>
        <w:t xml:space="preserve">Badan </w:t>
      </w:r>
      <w:proofErr w:type="spellStart"/>
      <w:r w:rsidR="002129BE" w:rsidRPr="00242D6A">
        <w:rPr>
          <w:rFonts w:ascii="Arial" w:hAnsi="Arial" w:cs="Arial"/>
        </w:rPr>
        <w:t>Akreditasi</w:t>
      </w:r>
      <w:proofErr w:type="spellEnd"/>
      <w:r w:rsidR="002129BE" w:rsidRPr="00242D6A">
        <w:rPr>
          <w:rFonts w:ascii="Arial" w:hAnsi="Arial" w:cs="Arial"/>
        </w:rPr>
        <w:t xml:space="preserve"> Nasional </w:t>
      </w:r>
      <w:proofErr w:type="spellStart"/>
      <w:r w:rsidR="002129BE" w:rsidRPr="00242D6A">
        <w:rPr>
          <w:rFonts w:ascii="Arial" w:hAnsi="Arial" w:cs="Arial"/>
        </w:rPr>
        <w:t>Perguruan</w:t>
      </w:r>
      <w:proofErr w:type="spellEnd"/>
      <w:r w:rsidR="002129BE" w:rsidRPr="00242D6A">
        <w:rPr>
          <w:rFonts w:ascii="Arial" w:hAnsi="Arial" w:cs="Arial"/>
        </w:rPr>
        <w:t xml:space="preserve"> Tinggi</w:t>
      </w:r>
      <w:r w:rsidR="00A47FB8" w:rsidRPr="00242D6A">
        <w:rPr>
          <w:rFonts w:ascii="Arial" w:hAnsi="Arial" w:cs="Arial"/>
        </w:rPr>
        <w:t xml:space="preserve"> No.</w:t>
      </w:r>
      <w:r w:rsidR="002129BE" w:rsidRPr="00242D6A">
        <w:rPr>
          <w:rFonts w:ascii="Arial" w:hAnsi="Arial" w:cs="Arial"/>
        </w:rPr>
        <w:t xml:space="preserve"> 5 </w:t>
      </w:r>
      <w:proofErr w:type="spellStart"/>
      <w:r w:rsidR="00A47FB8" w:rsidRPr="00242D6A">
        <w:rPr>
          <w:rFonts w:ascii="Arial" w:hAnsi="Arial" w:cs="Arial"/>
        </w:rPr>
        <w:t>Tahun</w:t>
      </w:r>
      <w:proofErr w:type="spellEnd"/>
      <w:r w:rsidR="00A47FB8" w:rsidRPr="00242D6A">
        <w:rPr>
          <w:rFonts w:ascii="Arial" w:hAnsi="Arial" w:cs="Arial"/>
        </w:rPr>
        <w:t xml:space="preserve"> 2005</w:t>
      </w:r>
      <w:r w:rsidRPr="00242D6A">
        <w:rPr>
          <w:rFonts w:ascii="Arial" w:hAnsi="Arial" w:cs="Arial"/>
        </w:rPr>
        <w:t xml:space="preserve">. </w:t>
      </w:r>
      <w:proofErr w:type="spellStart"/>
      <w:r w:rsidRPr="00242D6A">
        <w:rPr>
          <w:rFonts w:ascii="Arial" w:hAnsi="Arial" w:cs="Arial"/>
        </w:rPr>
        <w:t>Tentang</w:t>
      </w:r>
      <w:proofErr w:type="spellEnd"/>
      <w:r w:rsidRPr="00242D6A">
        <w:rPr>
          <w:rFonts w:ascii="Arial" w:hAnsi="Arial" w:cs="Arial"/>
        </w:rPr>
        <w:t xml:space="preserve"> </w:t>
      </w:r>
      <w:proofErr w:type="spellStart"/>
      <w:r w:rsidR="00A47FB8" w:rsidRPr="00242D6A">
        <w:rPr>
          <w:rFonts w:ascii="Arial" w:hAnsi="Arial" w:cs="Arial"/>
        </w:rPr>
        <w:t>Standar</w:t>
      </w:r>
      <w:proofErr w:type="spellEnd"/>
      <w:r w:rsidR="00A47FB8" w:rsidRPr="00242D6A">
        <w:rPr>
          <w:rFonts w:ascii="Arial" w:hAnsi="Arial" w:cs="Arial"/>
        </w:rPr>
        <w:t xml:space="preserve"> Nasional Pendidikan</w:t>
      </w:r>
      <w:r w:rsidRPr="00242D6A">
        <w:rPr>
          <w:rFonts w:ascii="Arial" w:hAnsi="Arial" w:cs="Arial"/>
        </w:rPr>
        <w:t>.</w:t>
      </w:r>
    </w:p>
    <w:p w14:paraId="2DCC77CB" w14:textId="0B87FC53" w:rsidR="003363BD" w:rsidRPr="00242D6A" w:rsidRDefault="00363C5C" w:rsidP="00242D6A">
      <w:pPr>
        <w:spacing w:after="240" w:line="240" w:lineRule="auto"/>
        <w:ind w:left="720" w:hanging="720"/>
        <w:jc w:val="both"/>
        <w:rPr>
          <w:rFonts w:ascii="Arial" w:hAnsi="Arial" w:cs="Arial"/>
        </w:rPr>
      </w:pPr>
      <w:proofErr w:type="spellStart"/>
      <w:r w:rsidRPr="00242D6A">
        <w:rPr>
          <w:rFonts w:ascii="Arial" w:hAnsi="Arial" w:cs="Arial"/>
        </w:rPr>
        <w:t>Peraturan</w:t>
      </w:r>
      <w:proofErr w:type="spellEnd"/>
      <w:r w:rsidRPr="00242D6A">
        <w:rPr>
          <w:rFonts w:ascii="Arial" w:hAnsi="Arial" w:cs="Arial"/>
        </w:rPr>
        <w:t xml:space="preserve"> Menteri Pendidikan dan </w:t>
      </w:r>
      <w:proofErr w:type="spellStart"/>
      <w:r w:rsidRPr="00242D6A">
        <w:rPr>
          <w:rFonts w:ascii="Arial" w:hAnsi="Arial" w:cs="Arial"/>
        </w:rPr>
        <w:t>Kebudayaan</w:t>
      </w:r>
      <w:proofErr w:type="spellEnd"/>
      <w:r w:rsidRPr="00242D6A">
        <w:rPr>
          <w:rFonts w:ascii="Arial" w:hAnsi="Arial" w:cs="Arial"/>
        </w:rPr>
        <w:t xml:space="preserve"> RI No. 3 </w:t>
      </w:r>
      <w:proofErr w:type="spellStart"/>
      <w:r w:rsidRPr="00242D6A">
        <w:rPr>
          <w:rFonts w:ascii="Arial" w:hAnsi="Arial" w:cs="Arial"/>
        </w:rPr>
        <w:t>Tahun</w:t>
      </w:r>
      <w:proofErr w:type="spellEnd"/>
      <w:r w:rsidRPr="00242D6A">
        <w:rPr>
          <w:rFonts w:ascii="Arial" w:hAnsi="Arial" w:cs="Arial"/>
        </w:rPr>
        <w:t xml:space="preserve"> 2020 </w:t>
      </w:r>
      <w:proofErr w:type="spellStart"/>
      <w:r w:rsidRPr="00242D6A">
        <w:rPr>
          <w:rFonts w:ascii="Arial" w:hAnsi="Arial" w:cs="Arial"/>
        </w:rPr>
        <w:t>Tentang</w:t>
      </w:r>
      <w:proofErr w:type="spellEnd"/>
      <w:r w:rsidRPr="00242D6A">
        <w:rPr>
          <w:rFonts w:ascii="Arial" w:hAnsi="Arial" w:cs="Arial"/>
        </w:rPr>
        <w:t xml:space="preserve"> </w:t>
      </w:r>
      <w:proofErr w:type="spellStart"/>
      <w:r w:rsidRPr="00242D6A">
        <w:rPr>
          <w:rFonts w:ascii="Arial" w:hAnsi="Arial" w:cs="Arial"/>
        </w:rPr>
        <w:t>Standar</w:t>
      </w:r>
      <w:proofErr w:type="spellEnd"/>
      <w:r w:rsidRPr="00242D6A">
        <w:rPr>
          <w:rFonts w:ascii="Arial" w:hAnsi="Arial" w:cs="Arial"/>
        </w:rPr>
        <w:t xml:space="preserve"> Nasional Pendidikan Tinggi.</w:t>
      </w:r>
      <w:r w:rsidR="003363BD" w:rsidRPr="00242D6A">
        <w:rPr>
          <w:rFonts w:ascii="Arial" w:hAnsi="Arial" w:cs="Arial"/>
        </w:rPr>
        <w:t xml:space="preserve"> </w:t>
      </w:r>
    </w:p>
    <w:p w14:paraId="05CD7BF6" w14:textId="3E4DED59" w:rsidR="005C1716" w:rsidRPr="00242D6A" w:rsidRDefault="005C1716" w:rsidP="00242D6A">
      <w:pPr>
        <w:spacing w:after="0" w:line="240" w:lineRule="auto"/>
        <w:ind w:left="851" w:hanging="851"/>
        <w:jc w:val="both"/>
        <w:rPr>
          <w:rFonts w:ascii="Arial" w:hAnsi="Arial" w:cs="Arial"/>
        </w:rPr>
      </w:pPr>
      <w:proofErr w:type="spellStart"/>
      <w:r w:rsidRPr="00242D6A">
        <w:rPr>
          <w:rFonts w:ascii="Arial" w:hAnsi="Arial" w:cs="Arial"/>
        </w:rPr>
        <w:t>Peraturan</w:t>
      </w:r>
      <w:proofErr w:type="spellEnd"/>
      <w:r w:rsidRPr="00242D6A">
        <w:rPr>
          <w:rFonts w:ascii="Arial" w:hAnsi="Arial" w:cs="Arial"/>
        </w:rPr>
        <w:t xml:space="preserve"> Menteri Pendidikan Nasional RI </w:t>
      </w:r>
      <w:proofErr w:type="spellStart"/>
      <w:r w:rsidRPr="00242D6A">
        <w:rPr>
          <w:rFonts w:ascii="Arial" w:hAnsi="Arial" w:cs="Arial"/>
        </w:rPr>
        <w:t>Nomor</w:t>
      </w:r>
      <w:proofErr w:type="spellEnd"/>
      <w:r w:rsidRPr="00242D6A">
        <w:rPr>
          <w:rFonts w:ascii="Arial" w:hAnsi="Arial" w:cs="Arial"/>
        </w:rPr>
        <w:t xml:space="preserve"> 28 </w:t>
      </w:r>
      <w:proofErr w:type="spellStart"/>
      <w:r w:rsidRPr="00242D6A">
        <w:rPr>
          <w:rFonts w:ascii="Arial" w:hAnsi="Arial" w:cs="Arial"/>
        </w:rPr>
        <w:t>Tahun</w:t>
      </w:r>
      <w:proofErr w:type="spellEnd"/>
      <w:r w:rsidRPr="00242D6A">
        <w:rPr>
          <w:rFonts w:ascii="Arial" w:hAnsi="Arial" w:cs="Arial"/>
        </w:rPr>
        <w:t xml:space="preserve"> 2005 </w:t>
      </w:r>
      <w:proofErr w:type="spellStart"/>
      <w:r w:rsidRPr="00242D6A">
        <w:rPr>
          <w:rFonts w:ascii="Arial" w:hAnsi="Arial" w:cs="Arial"/>
        </w:rPr>
        <w:t>tentang</w:t>
      </w:r>
      <w:proofErr w:type="spellEnd"/>
      <w:r w:rsidRPr="00242D6A">
        <w:rPr>
          <w:rFonts w:ascii="Arial" w:hAnsi="Arial" w:cs="Arial"/>
        </w:rPr>
        <w:t xml:space="preserve">         Badan </w:t>
      </w:r>
      <w:proofErr w:type="spellStart"/>
      <w:r w:rsidRPr="00242D6A">
        <w:rPr>
          <w:rFonts w:ascii="Arial" w:hAnsi="Arial" w:cs="Arial"/>
        </w:rPr>
        <w:t>Akreditasi</w:t>
      </w:r>
      <w:proofErr w:type="spellEnd"/>
      <w:r w:rsidRPr="00242D6A">
        <w:rPr>
          <w:rFonts w:ascii="Arial" w:hAnsi="Arial" w:cs="Arial"/>
        </w:rPr>
        <w:t xml:space="preserve"> Nasional </w:t>
      </w:r>
      <w:proofErr w:type="spellStart"/>
      <w:r w:rsidRPr="00242D6A">
        <w:rPr>
          <w:rFonts w:ascii="Arial" w:hAnsi="Arial" w:cs="Arial"/>
        </w:rPr>
        <w:t>Perguruan</w:t>
      </w:r>
      <w:proofErr w:type="spellEnd"/>
      <w:r w:rsidRPr="00242D6A">
        <w:rPr>
          <w:rFonts w:ascii="Arial" w:hAnsi="Arial" w:cs="Arial"/>
        </w:rPr>
        <w:t xml:space="preserve"> Tinggi. </w:t>
      </w:r>
    </w:p>
    <w:p w14:paraId="4155A0AC" w14:textId="77777777" w:rsidR="002129BE" w:rsidRPr="00242D6A" w:rsidRDefault="002129BE" w:rsidP="00242D6A">
      <w:pPr>
        <w:spacing w:after="240" w:line="240" w:lineRule="auto"/>
        <w:ind w:left="720" w:hanging="720"/>
        <w:jc w:val="both"/>
        <w:rPr>
          <w:rFonts w:ascii="Arial" w:hAnsi="Arial" w:cs="Arial"/>
        </w:rPr>
      </w:pPr>
    </w:p>
    <w:p w14:paraId="1B280E40" w14:textId="4CD5CE3C" w:rsidR="003363BD" w:rsidRPr="00242D6A" w:rsidRDefault="003363BD" w:rsidP="00242D6A">
      <w:pPr>
        <w:spacing w:after="240" w:line="240" w:lineRule="auto"/>
        <w:ind w:left="720" w:hanging="720"/>
        <w:jc w:val="both"/>
        <w:rPr>
          <w:rFonts w:ascii="Arial" w:hAnsi="Arial" w:cs="Arial"/>
        </w:rPr>
      </w:pPr>
      <w:proofErr w:type="spellStart"/>
      <w:r w:rsidRPr="00242D6A">
        <w:rPr>
          <w:rFonts w:ascii="Arial" w:hAnsi="Arial" w:cs="Arial"/>
        </w:rPr>
        <w:t>Peraturan</w:t>
      </w:r>
      <w:proofErr w:type="spellEnd"/>
      <w:r w:rsidRPr="00242D6A">
        <w:rPr>
          <w:rFonts w:ascii="Arial" w:hAnsi="Arial" w:cs="Arial"/>
        </w:rPr>
        <w:t xml:space="preserve"> Menteri Pendidikan dan </w:t>
      </w:r>
      <w:proofErr w:type="spellStart"/>
      <w:r w:rsidRPr="00242D6A">
        <w:rPr>
          <w:rFonts w:ascii="Arial" w:hAnsi="Arial" w:cs="Arial"/>
        </w:rPr>
        <w:t>Kebudayaan</w:t>
      </w:r>
      <w:proofErr w:type="spellEnd"/>
      <w:r w:rsidRPr="00242D6A">
        <w:rPr>
          <w:rFonts w:ascii="Arial" w:hAnsi="Arial" w:cs="Arial"/>
        </w:rPr>
        <w:t xml:space="preserve"> RI No. 5 </w:t>
      </w:r>
      <w:proofErr w:type="spellStart"/>
      <w:r w:rsidRPr="00242D6A">
        <w:rPr>
          <w:rFonts w:ascii="Arial" w:hAnsi="Arial" w:cs="Arial"/>
        </w:rPr>
        <w:t>Tahun</w:t>
      </w:r>
      <w:proofErr w:type="spellEnd"/>
      <w:r w:rsidRPr="00242D6A">
        <w:rPr>
          <w:rFonts w:ascii="Arial" w:hAnsi="Arial" w:cs="Arial"/>
        </w:rPr>
        <w:t xml:space="preserve"> 2020 </w:t>
      </w:r>
      <w:proofErr w:type="spellStart"/>
      <w:r w:rsidRPr="00242D6A">
        <w:rPr>
          <w:rFonts w:ascii="Arial" w:hAnsi="Arial" w:cs="Arial"/>
        </w:rPr>
        <w:t>Tentang</w:t>
      </w:r>
      <w:proofErr w:type="spellEnd"/>
      <w:r w:rsidRPr="00242D6A">
        <w:rPr>
          <w:rFonts w:ascii="Arial" w:hAnsi="Arial" w:cs="Arial"/>
        </w:rPr>
        <w:t xml:space="preserve"> </w:t>
      </w:r>
      <w:proofErr w:type="spellStart"/>
      <w:r w:rsidRPr="00242D6A">
        <w:rPr>
          <w:rFonts w:ascii="Arial" w:hAnsi="Arial" w:cs="Arial"/>
        </w:rPr>
        <w:t>Akreditasi</w:t>
      </w:r>
      <w:proofErr w:type="spellEnd"/>
      <w:r w:rsidRPr="00242D6A">
        <w:rPr>
          <w:rFonts w:ascii="Arial" w:hAnsi="Arial" w:cs="Arial"/>
        </w:rPr>
        <w:t xml:space="preserve"> Program </w:t>
      </w:r>
      <w:proofErr w:type="spellStart"/>
      <w:r w:rsidRPr="00242D6A">
        <w:rPr>
          <w:rFonts w:ascii="Arial" w:hAnsi="Arial" w:cs="Arial"/>
        </w:rPr>
        <w:t>Studi</w:t>
      </w:r>
      <w:proofErr w:type="spellEnd"/>
      <w:r w:rsidRPr="00242D6A">
        <w:rPr>
          <w:rFonts w:ascii="Arial" w:hAnsi="Arial" w:cs="Arial"/>
        </w:rPr>
        <w:t xml:space="preserve"> dan </w:t>
      </w:r>
      <w:proofErr w:type="spellStart"/>
      <w:r w:rsidRPr="00242D6A">
        <w:rPr>
          <w:rFonts w:ascii="Arial" w:hAnsi="Arial" w:cs="Arial"/>
        </w:rPr>
        <w:t>Perguruan</w:t>
      </w:r>
      <w:proofErr w:type="spellEnd"/>
      <w:r w:rsidRPr="00242D6A">
        <w:rPr>
          <w:rFonts w:ascii="Arial" w:hAnsi="Arial" w:cs="Arial"/>
        </w:rPr>
        <w:t xml:space="preserve"> Tinggi.</w:t>
      </w:r>
    </w:p>
    <w:p w14:paraId="4D6B06C0" w14:textId="77777777" w:rsidR="0031455D" w:rsidRPr="00242D6A" w:rsidRDefault="00CD59B3" w:rsidP="00242D6A">
      <w:pPr>
        <w:spacing w:after="240" w:line="240" w:lineRule="auto"/>
        <w:ind w:left="720" w:hanging="720"/>
        <w:jc w:val="both"/>
        <w:rPr>
          <w:rFonts w:ascii="Arial" w:hAnsi="Arial" w:cs="Arial"/>
        </w:rPr>
      </w:pPr>
      <w:proofErr w:type="spellStart"/>
      <w:r w:rsidRPr="00242D6A">
        <w:rPr>
          <w:rFonts w:ascii="Arial" w:hAnsi="Arial" w:cs="Arial"/>
        </w:rPr>
        <w:t>Peraturan</w:t>
      </w:r>
      <w:proofErr w:type="spellEnd"/>
      <w:r w:rsidRPr="00242D6A">
        <w:rPr>
          <w:rFonts w:ascii="Arial" w:hAnsi="Arial" w:cs="Arial"/>
        </w:rPr>
        <w:t xml:space="preserve"> Menteri Pendidikan dan </w:t>
      </w:r>
      <w:proofErr w:type="spellStart"/>
      <w:r w:rsidRPr="00242D6A">
        <w:rPr>
          <w:rFonts w:ascii="Arial" w:hAnsi="Arial" w:cs="Arial"/>
        </w:rPr>
        <w:t>Kebudayaan</w:t>
      </w:r>
      <w:proofErr w:type="spellEnd"/>
      <w:r w:rsidRPr="00242D6A">
        <w:rPr>
          <w:rFonts w:ascii="Arial" w:hAnsi="Arial" w:cs="Arial"/>
        </w:rPr>
        <w:t xml:space="preserve"> RI No. 22 </w:t>
      </w:r>
      <w:proofErr w:type="spellStart"/>
      <w:r w:rsidRPr="00242D6A">
        <w:rPr>
          <w:rFonts w:ascii="Arial" w:hAnsi="Arial" w:cs="Arial"/>
        </w:rPr>
        <w:t>Tahun</w:t>
      </w:r>
      <w:proofErr w:type="spellEnd"/>
      <w:r w:rsidRPr="00242D6A">
        <w:rPr>
          <w:rFonts w:ascii="Arial" w:hAnsi="Arial" w:cs="Arial"/>
        </w:rPr>
        <w:t xml:space="preserve"> 2020 </w:t>
      </w:r>
      <w:proofErr w:type="spellStart"/>
      <w:r w:rsidRPr="00242D6A">
        <w:rPr>
          <w:rFonts w:ascii="Arial" w:hAnsi="Arial" w:cs="Arial"/>
        </w:rPr>
        <w:t>Tentang</w:t>
      </w:r>
      <w:proofErr w:type="spellEnd"/>
      <w:r w:rsidRPr="00242D6A">
        <w:rPr>
          <w:rFonts w:ascii="Arial" w:hAnsi="Arial" w:cs="Arial"/>
        </w:rPr>
        <w:t xml:space="preserve"> </w:t>
      </w:r>
      <w:proofErr w:type="spellStart"/>
      <w:r w:rsidRPr="00242D6A">
        <w:rPr>
          <w:rFonts w:ascii="Arial" w:hAnsi="Arial" w:cs="Arial"/>
        </w:rPr>
        <w:t>Renstra</w:t>
      </w:r>
      <w:proofErr w:type="spellEnd"/>
      <w:r w:rsidRPr="00242D6A">
        <w:rPr>
          <w:rFonts w:ascii="Arial" w:hAnsi="Arial" w:cs="Arial"/>
        </w:rPr>
        <w:t xml:space="preserve"> </w:t>
      </w:r>
      <w:proofErr w:type="spellStart"/>
      <w:r w:rsidRPr="00242D6A">
        <w:rPr>
          <w:rFonts w:ascii="Arial" w:hAnsi="Arial" w:cs="Arial"/>
        </w:rPr>
        <w:t>Kemendikbud</w:t>
      </w:r>
      <w:proofErr w:type="spellEnd"/>
      <w:r w:rsidRPr="00242D6A">
        <w:rPr>
          <w:rFonts w:ascii="Arial" w:hAnsi="Arial" w:cs="Arial"/>
        </w:rPr>
        <w:t xml:space="preserve"> </w:t>
      </w:r>
      <w:proofErr w:type="spellStart"/>
      <w:r w:rsidRPr="00242D6A">
        <w:rPr>
          <w:rFonts w:ascii="Arial" w:hAnsi="Arial" w:cs="Arial"/>
        </w:rPr>
        <w:t>Tahun</w:t>
      </w:r>
      <w:proofErr w:type="spellEnd"/>
      <w:r w:rsidRPr="00242D6A">
        <w:rPr>
          <w:rFonts w:ascii="Arial" w:hAnsi="Arial" w:cs="Arial"/>
        </w:rPr>
        <w:t xml:space="preserve"> 2020-2024.</w:t>
      </w:r>
    </w:p>
    <w:p w14:paraId="34F22796" w14:textId="4C799524" w:rsidR="00CD59B3" w:rsidRPr="00242D6A" w:rsidRDefault="0031455D" w:rsidP="00242D6A">
      <w:pPr>
        <w:spacing w:after="240" w:line="240" w:lineRule="auto"/>
        <w:ind w:left="720" w:hanging="720"/>
        <w:jc w:val="both"/>
        <w:rPr>
          <w:rFonts w:ascii="Arial" w:hAnsi="Arial" w:cs="Arial"/>
        </w:rPr>
      </w:pPr>
      <w:r w:rsidRPr="00242D6A">
        <w:rPr>
          <w:rFonts w:ascii="Arial" w:hAnsi="Arial" w:cs="Arial"/>
        </w:rPr>
        <w:t xml:space="preserve"> </w:t>
      </w:r>
      <w:proofErr w:type="spellStart"/>
      <w:r w:rsidRPr="00242D6A">
        <w:rPr>
          <w:rFonts w:ascii="Arial" w:hAnsi="Arial" w:cs="Arial"/>
        </w:rPr>
        <w:t>Peraturan</w:t>
      </w:r>
      <w:proofErr w:type="spellEnd"/>
      <w:r w:rsidRPr="00242D6A">
        <w:rPr>
          <w:rFonts w:ascii="Arial" w:hAnsi="Arial" w:cs="Arial"/>
        </w:rPr>
        <w:t xml:space="preserve"> Badan </w:t>
      </w:r>
      <w:proofErr w:type="spellStart"/>
      <w:r w:rsidRPr="00242D6A">
        <w:rPr>
          <w:rFonts w:ascii="Arial" w:hAnsi="Arial" w:cs="Arial"/>
        </w:rPr>
        <w:t>Akreditasi</w:t>
      </w:r>
      <w:proofErr w:type="spellEnd"/>
      <w:r w:rsidRPr="00242D6A">
        <w:rPr>
          <w:rFonts w:ascii="Arial" w:hAnsi="Arial" w:cs="Arial"/>
        </w:rPr>
        <w:t xml:space="preserve"> Nasional </w:t>
      </w:r>
      <w:proofErr w:type="spellStart"/>
      <w:r w:rsidRPr="00242D6A">
        <w:rPr>
          <w:rFonts w:ascii="Arial" w:hAnsi="Arial" w:cs="Arial"/>
        </w:rPr>
        <w:t>Perguruan</w:t>
      </w:r>
      <w:proofErr w:type="spellEnd"/>
      <w:r w:rsidRPr="00242D6A">
        <w:rPr>
          <w:rFonts w:ascii="Arial" w:hAnsi="Arial" w:cs="Arial"/>
        </w:rPr>
        <w:t xml:space="preserve"> Tinggi </w:t>
      </w:r>
      <w:proofErr w:type="spellStart"/>
      <w:r w:rsidRPr="00242D6A">
        <w:rPr>
          <w:rFonts w:ascii="Arial" w:hAnsi="Arial" w:cs="Arial"/>
        </w:rPr>
        <w:t>Nomor</w:t>
      </w:r>
      <w:proofErr w:type="spellEnd"/>
      <w:r w:rsidRPr="00242D6A">
        <w:rPr>
          <w:rFonts w:ascii="Arial" w:hAnsi="Arial" w:cs="Arial"/>
        </w:rPr>
        <w:t xml:space="preserve"> 4 </w:t>
      </w:r>
      <w:proofErr w:type="spellStart"/>
      <w:r w:rsidRPr="00242D6A">
        <w:rPr>
          <w:rFonts w:ascii="Arial" w:hAnsi="Arial" w:cs="Arial"/>
        </w:rPr>
        <w:t>Tahun</w:t>
      </w:r>
      <w:proofErr w:type="spellEnd"/>
      <w:r w:rsidRPr="00242D6A">
        <w:rPr>
          <w:rFonts w:ascii="Arial" w:hAnsi="Arial" w:cs="Arial"/>
        </w:rPr>
        <w:t xml:space="preserve"> 2019 </w:t>
      </w:r>
      <w:proofErr w:type="spellStart"/>
      <w:r w:rsidRPr="00242D6A">
        <w:rPr>
          <w:rFonts w:ascii="Arial" w:hAnsi="Arial" w:cs="Arial"/>
        </w:rPr>
        <w:t>Tentang</w:t>
      </w:r>
      <w:proofErr w:type="spellEnd"/>
      <w:r w:rsidRPr="00242D6A">
        <w:rPr>
          <w:rFonts w:ascii="Arial" w:hAnsi="Arial" w:cs="Arial"/>
        </w:rPr>
        <w:t xml:space="preserve"> </w:t>
      </w:r>
      <w:proofErr w:type="spellStart"/>
      <w:r w:rsidRPr="00242D6A">
        <w:rPr>
          <w:rFonts w:ascii="Arial" w:hAnsi="Arial" w:cs="Arial"/>
        </w:rPr>
        <w:t>Pengajuan</w:t>
      </w:r>
      <w:proofErr w:type="spellEnd"/>
      <w:r w:rsidRPr="00242D6A">
        <w:rPr>
          <w:rFonts w:ascii="Arial" w:hAnsi="Arial" w:cs="Arial"/>
        </w:rPr>
        <w:t xml:space="preserve"> </w:t>
      </w:r>
      <w:proofErr w:type="spellStart"/>
      <w:r w:rsidRPr="00242D6A">
        <w:rPr>
          <w:rFonts w:ascii="Arial" w:hAnsi="Arial" w:cs="Arial"/>
        </w:rPr>
        <w:t>Permohonan</w:t>
      </w:r>
      <w:proofErr w:type="spellEnd"/>
      <w:r w:rsidRPr="00242D6A">
        <w:rPr>
          <w:rFonts w:ascii="Arial" w:hAnsi="Arial" w:cs="Arial"/>
        </w:rPr>
        <w:t xml:space="preserve"> </w:t>
      </w:r>
      <w:proofErr w:type="spellStart"/>
      <w:r w:rsidRPr="00242D6A">
        <w:rPr>
          <w:rFonts w:ascii="Arial" w:hAnsi="Arial" w:cs="Arial"/>
        </w:rPr>
        <w:t>Akreditasi</w:t>
      </w:r>
      <w:proofErr w:type="spellEnd"/>
      <w:r w:rsidRPr="00242D6A">
        <w:rPr>
          <w:rFonts w:ascii="Arial" w:hAnsi="Arial" w:cs="Arial"/>
        </w:rPr>
        <w:t xml:space="preserve"> Program </w:t>
      </w:r>
      <w:proofErr w:type="spellStart"/>
      <w:r w:rsidRPr="00242D6A">
        <w:rPr>
          <w:rFonts w:ascii="Arial" w:hAnsi="Arial" w:cs="Arial"/>
        </w:rPr>
        <w:t>Studi</w:t>
      </w:r>
      <w:proofErr w:type="spellEnd"/>
      <w:r w:rsidRPr="00242D6A">
        <w:rPr>
          <w:rFonts w:ascii="Arial" w:hAnsi="Arial" w:cs="Arial"/>
        </w:rPr>
        <w:t xml:space="preserve"> dan </w:t>
      </w:r>
      <w:proofErr w:type="spellStart"/>
      <w:r w:rsidRPr="00242D6A">
        <w:rPr>
          <w:rFonts w:ascii="Arial" w:hAnsi="Arial" w:cs="Arial"/>
        </w:rPr>
        <w:t>Perguruan</w:t>
      </w:r>
      <w:proofErr w:type="spellEnd"/>
      <w:r w:rsidRPr="00242D6A">
        <w:rPr>
          <w:rFonts w:ascii="Arial" w:hAnsi="Arial" w:cs="Arial"/>
        </w:rPr>
        <w:t xml:space="preserve"> Tinggi.</w:t>
      </w:r>
    </w:p>
    <w:p w14:paraId="7FE21B11" w14:textId="7388213D" w:rsidR="00002881" w:rsidRPr="00242D6A" w:rsidRDefault="00002881" w:rsidP="00242D6A">
      <w:pPr>
        <w:spacing w:after="240" w:line="240" w:lineRule="auto"/>
        <w:ind w:left="720" w:hanging="720"/>
        <w:jc w:val="both"/>
        <w:rPr>
          <w:rFonts w:ascii="Arial" w:hAnsi="Arial" w:cs="Arial"/>
          <w:color w:val="FF0000"/>
        </w:rPr>
      </w:pPr>
      <w:proofErr w:type="spellStart"/>
      <w:r w:rsidRPr="00242D6A">
        <w:rPr>
          <w:rFonts w:ascii="Arial" w:hAnsi="Arial" w:cs="Arial"/>
          <w:color w:val="FF0000"/>
        </w:rPr>
        <w:t>Peraturan</w:t>
      </w:r>
      <w:proofErr w:type="spellEnd"/>
      <w:r w:rsidRPr="00242D6A">
        <w:rPr>
          <w:rFonts w:ascii="Arial" w:hAnsi="Arial" w:cs="Arial"/>
          <w:color w:val="FF0000"/>
        </w:rPr>
        <w:t xml:space="preserve"> Menteri Pendidikan dan </w:t>
      </w:r>
      <w:proofErr w:type="spellStart"/>
      <w:r w:rsidRPr="00242D6A">
        <w:rPr>
          <w:rFonts w:ascii="Arial" w:hAnsi="Arial" w:cs="Arial"/>
          <w:color w:val="FF0000"/>
        </w:rPr>
        <w:t>Kebudayaan</w:t>
      </w:r>
      <w:proofErr w:type="spellEnd"/>
      <w:r w:rsidR="000414EA" w:rsidRPr="00242D6A">
        <w:rPr>
          <w:rFonts w:ascii="Arial" w:hAnsi="Arial" w:cs="Arial"/>
          <w:color w:val="FF0000"/>
        </w:rPr>
        <w:t>,</w:t>
      </w:r>
      <w:r w:rsidRPr="00242D6A">
        <w:rPr>
          <w:rFonts w:ascii="Arial" w:hAnsi="Arial" w:cs="Arial"/>
          <w:color w:val="FF0000"/>
        </w:rPr>
        <w:t xml:space="preserve"> </w:t>
      </w:r>
      <w:proofErr w:type="spellStart"/>
      <w:r w:rsidRPr="00242D6A">
        <w:rPr>
          <w:rFonts w:ascii="Arial" w:hAnsi="Arial" w:cs="Arial"/>
          <w:color w:val="FF0000"/>
        </w:rPr>
        <w:t>R</w:t>
      </w:r>
      <w:r w:rsidR="000414EA" w:rsidRPr="00242D6A">
        <w:rPr>
          <w:rFonts w:ascii="Arial" w:hAnsi="Arial" w:cs="Arial"/>
          <w:color w:val="FF0000"/>
        </w:rPr>
        <w:t>iset</w:t>
      </w:r>
      <w:proofErr w:type="spellEnd"/>
      <w:r w:rsidR="000414EA" w:rsidRPr="00242D6A">
        <w:rPr>
          <w:rFonts w:ascii="Arial" w:hAnsi="Arial" w:cs="Arial"/>
          <w:color w:val="FF0000"/>
        </w:rPr>
        <w:t xml:space="preserve">, dan </w:t>
      </w:r>
      <w:proofErr w:type="spellStart"/>
      <w:r w:rsidR="000414EA" w:rsidRPr="00242D6A">
        <w:rPr>
          <w:rFonts w:ascii="Arial" w:hAnsi="Arial" w:cs="Arial"/>
          <w:color w:val="FF0000"/>
        </w:rPr>
        <w:t>Teknologi</w:t>
      </w:r>
      <w:proofErr w:type="spellEnd"/>
      <w:r w:rsidRPr="00242D6A">
        <w:rPr>
          <w:rFonts w:ascii="Arial" w:hAnsi="Arial" w:cs="Arial"/>
          <w:color w:val="FF0000"/>
        </w:rPr>
        <w:t xml:space="preserve"> </w:t>
      </w:r>
      <w:proofErr w:type="spellStart"/>
      <w:r w:rsidRPr="00242D6A">
        <w:rPr>
          <w:rFonts w:ascii="Arial" w:hAnsi="Arial" w:cs="Arial"/>
          <w:color w:val="FF0000"/>
        </w:rPr>
        <w:t>Nomor</w:t>
      </w:r>
      <w:proofErr w:type="spellEnd"/>
      <w:r w:rsidRPr="00242D6A">
        <w:rPr>
          <w:rFonts w:ascii="Arial" w:hAnsi="Arial" w:cs="Arial"/>
          <w:color w:val="FF0000"/>
        </w:rPr>
        <w:t xml:space="preserve"> 3</w:t>
      </w:r>
      <w:r w:rsidR="000414EA" w:rsidRPr="00242D6A">
        <w:rPr>
          <w:rFonts w:ascii="Arial" w:hAnsi="Arial" w:cs="Arial"/>
          <w:color w:val="FF0000"/>
        </w:rPr>
        <w:t>5</w:t>
      </w:r>
      <w:r w:rsidRPr="00242D6A">
        <w:rPr>
          <w:rFonts w:ascii="Arial" w:hAnsi="Arial" w:cs="Arial"/>
          <w:color w:val="FF0000"/>
        </w:rPr>
        <w:t xml:space="preserve"> </w:t>
      </w:r>
      <w:proofErr w:type="spellStart"/>
      <w:r w:rsidRPr="00242D6A">
        <w:rPr>
          <w:rFonts w:ascii="Arial" w:hAnsi="Arial" w:cs="Arial"/>
          <w:color w:val="FF0000"/>
        </w:rPr>
        <w:t>Tahun</w:t>
      </w:r>
      <w:proofErr w:type="spellEnd"/>
      <w:r w:rsidRPr="00242D6A">
        <w:rPr>
          <w:rFonts w:ascii="Arial" w:hAnsi="Arial" w:cs="Arial"/>
          <w:color w:val="FF0000"/>
        </w:rPr>
        <w:t xml:space="preserve"> 202</w:t>
      </w:r>
      <w:r w:rsidR="000414EA" w:rsidRPr="00242D6A">
        <w:rPr>
          <w:rFonts w:ascii="Arial" w:hAnsi="Arial" w:cs="Arial"/>
          <w:color w:val="FF0000"/>
        </w:rPr>
        <w:t>1</w:t>
      </w:r>
      <w:r w:rsidRPr="00242D6A">
        <w:rPr>
          <w:rFonts w:ascii="Arial" w:hAnsi="Arial" w:cs="Arial"/>
          <w:color w:val="FF0000"/>
        </w:rPr>
        <w:t xml:space="preserve"> </w:t>
      </w:r>
      <w:proofErr w:type="spellStart"/>
      <w:r w:rsidRPr="00242D6A">
        <w:rPr>
          <w:rFonts w:ascii="Arial" w:hAnsi="Arial" w:cs="Arial"/>
          <w:color w:val="FF0000"/>
        </w:rPr>
        <w:t>Tentang</w:t>
      </w:r>
      <w:proofErr w:type="spellEnd"/>
      <w:r w:rsidRPr="00242D6A">
        <w:rPr>
          <w:rFonts w:ascii="Arial" w:hAnsi="Arial" w:cs="Arial"/>
          <w:color w:val="FF0000"/>
        </w:rPr>
        <w:t xml:space="preserve"> </w:t>
      </w:r>
      <w:proofErr w:type="spellStart"/>
      <w:r w:rsidRPr="00242D6A">
        <w:rPr>
          <w:rFonts w:ascii="Arial" w:hAnsi="Arial" w:cs="Arial"/>
          <w:color w:val="FF0000"/>
        </w:rPr>
        <w:t>Organisasi</w:t>
      </w:r>
      <w:proofErr w:type="spellEnd"/>
      <w:r w:rsidRPr="00242D6A">
        <w:rPr>
          <w:rFonts w:ascii="Arial" w:hAnsi="Arial" w:cs="Arial"/>
          <w:color w:val="FF0000"/>
        </w:rPr>
        <w:t xml:space="preserve"> dan Tata </w:t>
      </w:r>
      <w:proofErr w:type="spellStart"/>
      <w:r w:rsidRPr="00242D6A">
        <w:rPr>
          <w:rFonts w:ascii="Arial" w:hAnsi="Arial" w:cs="Arial"/>
          <w:color w:val="FF0000"/>
        </w:rPr>
        <w:t>Kerja</w:t>
      </w:r>
      <w:proofErr w:type="spellEnd"/>
      <w:r w:rsidRPr="00242D6A">
        <w:rPr>
          <w:rFonts w:ascii="Arial" w:hAnsi="Arial" w:cs="Arial"/>
          <w:color w:val="FF0000"/>
        </w:rPr>
        <w:t xml:space="preserve"> Lembaga </w:t>
      </w:r>
      <w:proofErr w:type="spellStart"/>
      <w:r w:rsidRPr="00242D6A">
        <w:rPr>
          <w:rFonts w:ascii="Arial" w:hAnsi="Arial" w:cs="Arial"/>
          <w:color w:val="FF0000"/>
        </w:rPr>
        <w:t>Layanan</w:t>
      </w:r>
      <w:proofErr w:type="spellEnd"/>
      <w:r w:rsidRPr="00242D6A">
        <w:rPr>
          <w:rFonts w:ascii="Arial" w:hAnsi="Arial" w:cs="Arial"/>
          <w:color w:val="FF0000"/>
        </w:rPr>
        <w:t xml:space="preserve"> Pendidikan Tinggi.</w:t>
      </w:r>
    </w:p>
    <w:p w14:paraId="6D0F2EBE" w14:textId="4CA209C4" w:rsidR="00CF0632" w:rsidRPr="00242D6A" w:rsidRDefault="00CF0632" w:rsidP="00242D6A">
      <w:pPr>
        <w:spacing w:after="240" w:line="240" w:lineRule="auto"/>
        <w:ind w:left="720" w:hanging="720"/>
        <w:jc w:val="both"/>
        <w:rPr>
          <w:rFonts w:ascii="Arial" w:hAnsi="Arial" w:cs="Arial"/>
        </w:rPr>
      </w:pPr>
      <w:r w:rsidRPr="00242D6A">
        <w:rPr>
          <w:rFonts w:ascii="Arial" w:hAnsi="Arial" w:cs="Arial"/>
        </w:rPr>
        <w:t xml:space="preserve">Keputusan Menteri Pendidikan dan </w:t>
      </w:r>
      <w:proofErr w:type="spellStart"/>
      <w:r w:rsidRPr="00242D6A">
        <w:rPr>
          <w:rFonts w:ascii="Arial" w:hAnsi="Arial" w:cs="Arial"/>
        </w:rPr>
        <w:t>Kebudayaan</w:t>
      </w:r>
      <w:proofErr w:type="spellEnd"/>
      <w:r w:rsidRPr="00242D6A">
        <w:rPr>
          <w:rFonts w:ascii="Arial" w:hAnsi="Arial" w:cs="Arial"/>
        </w:rPr>
        <w:t xml:space="preserve"> RI </w:t>
      </w:r>
      <w:proofErr w:type="spellStart"/>
      <w:r w:rsidRPr="00242D6A">
        <w:rPr>
          <w:rFonts w:ascii="Arial" w:hAnsi="Arial" w:cs="Arial"/>
        </w:rPr>
        <w:t>Nomor</w:t>
      </w:r>
      <w:proofErr w:type="spellEnd"/>
      <w:r w:rsidRPr="00242D6A">
        <w:rPr>
          <w:rFonts w:ascii="Arial" w:hAnsi="Arial" w:cs="Arial"/>
        </w:rPr>
        <w:t xml:space="preserve"> 754/P/2020 </w:t>
      </w:r>
      <w:proofErr w:type="spellStart"/>
      <w:r w:rsidRPr="00242D6A">
        <w:rPr>
          <w:rFonts w:ascii="Arial" w:hAnsi="Arial" w:cs="Arial"/>
        </w:rPr>
        <w:t>Tentang</w:t>
      </w:r>
      <w:proofErr w:type="spellEnd"/>
      <w:r w:rsidRPr="00242D6A">
        <w:rPr>
          <w:rFonts w:ascii="Arial" w:hAnsi="Arial" w:cs="Arial"/>
        </w:rPr>
        <w:t xml:space="preserve"> </w:t>
      </w:r>
      <w:proofErr w:type="spellStart"/>
      <w:r w:rsidRPr="00242D6A">
        <w:rPr>
          <w:rFonts w:ascii="Arial" w:hAnsi="Arial" w:cs="Arial"/>
        </w:rPr>
        <w:t>Indikator</w:t>
      </w:r>
      <w:proofErr w:type="spellEnd"/>
      <w:r w:rsidRPr="00242D6A">
        <w:rPr>
          <w:rFonts w:ascii="Arial" w:hAnsi="Arial" w:cs="Arial"/>
        </w:rPr>
        <w:t xml:space="preserve"> </w:t>
      </w:r>
      <w:proofErr w:type="spellStart"/>
      <w:r w:rsidRPr="00242D6A">
        <w:rPr>
          <w:rFonts w:ascii="Arial" w:hAnsi="Arial" w:cs="Arial"/>
        </w:rPr>
        <w:t>Kinerja</w:t>
      </w:r>
      <w:proofErr w:type="spellEnd"/>
      <w:r w:rsidRPr="00242D6A">
        <w:rPr>
          <w:rFonts w:ascii="Arial" w:hAnsi="Arial" w:cs="Arial"/>
        </w:rPr>
        <w:t xml:space="preserve"> Utama </w:t>
      </w:r>
      <w:proofErr w:type="spellStart"/>
      <w:r w:rsidRPr="00242D6A">
        <w:rPr>
          <w:rFonts w:ascii="Arial" w:hAnsi="Arial" w:cs="Arial"/>
        </w:rPr>
        <w:t>Perguruan</w:t>
      </w:r>
      <w:proofErr w:type="spellEnd"/>
      <w:r w:rsidRPr="00242D6A">
        <w:rPr>
          <w:rFonts w:ascii="Arial" w:hAnsi="Arial" w:cs="Arial"/>
        </w:rPr>
        <w:t xml:space="preserve"> Tinggi Negeri dan Lembaga </w:t>
      </w:r>
      <w:proofErr w:type="spellStart"/>
      <w:r w:rsidRPr="00242D6A">
        <w:rPr>
          <w:rFonts w:ascii="Arial" w:hAnsi="Arial" w:cs="Arial"/>
        </w:rPr>
        <w:t>Layanan</w:t>
      </w:r>
      <w:proofErr w:type="spellEnd"/>
      <w:r w:rsidRPr="00242D6A">
        <w:rPr>
          <w:rFonts w:ascii="Arial" w:hAnsi="Arial" w:cs="Arial"/>
        </w:rPr>
        <w:t xml:space="preserve"> </w:t>
      </w:r>
      <w:r w:rsidRPr="00242D6A">
        <w:rPr>
          <w:rFonts w:ascii="Arial" w:hAnsi="Arial" w:cs="Arial"/>
        </w:rPr>
        <w:lastRenderedPageBreak/>
        <w:t xml:space="preserve">Pendidikan Tinggi di </w:t>
      </w:r>
      <w:proofErr w:type="spellStart"/>
      <w:r w:rsidRPr="00242D6A">
        <w:rPr>
          <w:rFonts w:ascii="Arial" w:hAnsi="Arial" w:cs="Arial"/>
        </w:rPr>
        <w:t>Lingkungan</w:t>
      </w:r>
      <w:proofErr w:type="spellEnd"/>
      <w:r w:rsidRPr="00242D6A">
        <w:rPr>
          <w:rFonts w:ascii="Arial" w:hAnsi="Arial" w:cs="Arial"/>
        </w:rPr>
        <w:t xml:space="preserve"> Kementerian Pendidikan dan </w:t>
      </w:r>
      <w:proofErr w:type="spellStart"/>
      <w:r w:rsidRPr="00242D6A">
        <w:rPr>
          <w:rFonts w:ascii="Arial" w:hAnsi="Arial" w:cs="Arial"/>
        </w:rPr>
        <w:t>Kebudayaan</w:t>
      </w:r>
      <w:proofErr w:type="spellEnd"/>
    </w:p>
    <w:p w14:paraId="259183DD" w14:textId="72205F82" w:rsidR="001244E8" w:rsidRPr="00242D6A" w:rsidRDefault="001244E8" w:rsidP="00242D6A">
      <w:pPr>
        <w:spacing w:after="240" w:line="240" w:lineRule="auto"/>
        <w:ind w:left="720" w:hanging="720"/>
        <w:jc w:val="both"/>
        <w:rPr>
          <w:rFonts w:ascii="Arial" w:hAnsi="Arial" w:cs="Arial"/>
          <w:color w:val="FF0000"/>
        </w:rPr>
      </w:pPr>
      <w:proofErr w:type="spellStart"/>
      <w:r w:rsidRPr="00242D6A">
        <w:rPr>
          <w:rFonts w:ascii="Arial" w:hAnsi="Arial" w:cs="Arial"/>
          <w:color w:val="FF0000"/>
        </w:rPr>
        <w:t>Peraturan</w:t>
      </w:r>
      <w:proofErr w:type="spellEnd"/>
      <w:r w:rsidRPr="00242D6A">
        <w:rPr>
          <w:rFonts w:ascii="Arial" w:hAnsi="Arial" w:cs="Arial"/>
          <w:color w:val="FF0000"/>
        </w:rPr>
        <w:t xml:space="preserve"> Ment</w:t>
      </w:r>
      <w:r w:rsidR="00363C5C" w:rsidRPr="00242D6A">
        <w:rPr>
          <w:rFonts w:ascii="Arial" w:hAnsi="Arial" w:cs="Arial"/>
          <w:color w:val="FF0000"/>
        </w:rPr>
        <w:t>e</w:t>
      </w:r>
      <w:r w:rsidRPr="00242D6A">
        <w:rPr>
          <w:rFonts w:ascii="Arial" w:hAnsi="Arial" w:cs="Arial"/>
          <w:color w:val="FF0000"/>
        </w:rPr>
        <w:t xml:space="preserve">ri Pendidikan dan </w:t>
      </w:r>
      <w:proofErr w:type="spellStart"/>
      <w:r w:rsidRPr="00242D6A">
        <w:rPr>
          <w:rFonts w:ascii="Arial" w:hAnsi="Arial" w:cs="Arial"/>
          <w:color w:val="FF0000"/>
        </w:rPr>
        <w:t>Kebudayaan</w:t>
      </w:r>
      <w:proofErr w:type="spellEnd"/>
      <w:r w:rsidRPr="00242D6A">
        <w:rPr>
          <w:rFonts w:ascii="Arial" w:hAnsi="Arial" w:cs="Arial"/>
          <w:color w:val="FF0000"/>
        </w:rPr>
        <w:t xml:space="preserve"> </w:t>
      </w:r>
      <w:proofErr w:type="spellStart"/>
      <w:r w:rsidR="00D77F0A" w:rsidRPr="00242D6A">
        <w:rPr>
          <w:rFonts w:ascii="Arial" w:hAnsi="Arial" w:cs="Arial"/>
          <w:color w:val="FF0000"/>
        </w:rPr>
        <w:t>Riset</w:t>
      </w:r>
      <w:proofErr w:type="spellEnd"/>
      <w:r w:rsidR="00D77F0A" w:rsidRPr="00242D6A">
        <w:rPr>
          <w:rFonts w:ascii="Arial" w:hAnsi="Arial" w:cs="Arial"/>
          <w:color w:val="FF0000"/>
        </w:rPr>
        <w:t xml:space="preserve">, dan </w:t>
      </w:r>
      <w:proofErr w:type="spellStart"/>
      <w:r w:rsidR="00D77F0A" w:rsidRPr="00242D6A">
        <w:rPr>
          <w:rFonts w:ascii="Arial" w:hAnsi="Arial" w:cs="Arial"/>
          <w:color w:val="FF0000"/>
        </w:rPr>
        <w:t>Teknologi</w:t>
      </w:r>
      <w:proofErr w:type="spellEnd"/>
      <w:r w:rsidR="00363C5C" w:rsidRPr="00242D6A">
        <w:rPr>
          <w:rFonts w:ascii="Arial" w:hAnsi="Arial" w:cs="Arial"/>
          <w:color w:val="FF0000"/>
        </w:rPr>
        <w:t xml:space="preserve"> </w:t>
      </w:r>
      <w:r w:rsidRPr="00242D6A">
        <w:rPr>
          <w:rFonts w:ascii="Arial" w:hAnsi="Arial" w:cs="Arial"/>
          <w:color w:val="FF0000"/>
        </w:rPr>
        <w:t xml:space="preserve">No. </w:t>
      </w:r>
      <w:r w:rsidR="00D77F0A" w:rsidRPr="00242D6A">
        <w:rPr>
          <w:rFonts w:ascii="Arial" w:hAnsi="Arial" w:cs="Arial"/>
          <w:color w:val="FF0000"/>
        </w:rPr>
        <w:t>28</w:t>
      </w:r>
      <w:r w:rsidR="004B719A" w:rsidRPr="00242D6A">
        <w:rPr>
          <w:rFonts w:ascii="Arial" w:hAnsi="Arial" w:cs="Arial"/>
          <w:color w:val="FF0000"/>
        </w:rPr>
        <w:t xml:space="preserve"> </w:t>
      </w:r>
      <w:proofErr w:type="spellStart"/>
      <w:r w:rsidRPr="00242D6A">
        <w:rPr>
          <w:rFonts w:ascii="Arial" w:hAnsi="Arial" w:cs="Arial"/>
          <w:color w:val="FF0000"/>
        </w:rPr>
        <w:t>T</w:t>
      </w:r>
      <w:r w:rsidR="00363C5C" w:rsidRPr="00242D6A">
        <w:rPr>
          <w:rFonts w:ascii="Arial" w:hAnsi="Arial" w:cs="Arial"/>
          <w:color w:val="FF0000"/>
        </w:rPr>
        <w:t>a</w:t>
      </w:r>
      <w:r w:rsidRPr="00242D6A">
        <w:rPr>
          <w:rFonts w:ascii="Arial" w:hAnsi="Arial" w:cs="Arial"/>
          <w:color w:val="FF0000"/>
        </w:rPr>
        <w:t>hun</w:t>
      </w:r>
      <w:proofErr w:type="spellEnd"/>
      <w:r w:rsidRPr="00242D6A">
        <w:rPr>
          <w:rFonts w:ascii="Arial" w:hAnsi="Arial" w:cs="Arial"/>
          <w:color w:val="FF0000"/>
        </w:rPr>
        <w:t xml:space="preserve"> 20</w:t>
      </w:r>
      <w:r w:rsidR="00D77F0A" w:rsidRPr="00242D6A">
        <w:rPr>
          <w:rFonts w:ascii="Arial" w:hAnsi="Arial" w:cs="Arial"/>
          <w:color w:val="FF0000"/>
        </w:rPr>
        <w:t>2</w:t>
      </w:r>
      <w:r w:rsidRPr="00242D6A">
        <w:rPr>
          <w:rFonts w:ascii="Arial" w:hAnsi="Arial" w:cs="Arial"/>
          <w:color w:val="FF0000"/>
        </w:rPr>
        <w:t xml:space="preserve">1 </w:t>
      </w:r>
      <w:proofErr w:type="spellStart"/>
      <w:r w:rsidRPr="00242D6A">
        <w:rPr>
          <w:rFonts w:ascii="Arial" w:hAnsi="Arial" w:cs="Arial"/>
          <w:color w:val="FF0000"/>
        </w:rPr>
        <w:t>Tentang</w:t>
      </w:r>
      <w:proofErr w:type="spellEnd"/>
      <w:r w:rsidRPr="00242D6A">
        <w:rPr>
          <w:rFonts w:ascii="Arial" w:hAnsi="Arial" w:cs="Arial"/>
          <w:color w:val="FF0000"/>
        </w:rPr>
        <w:t xml:space="preserve"> </w:t>
      </w:r>
      <w:proofErr w:type="spellStart"/>
      <w:r w:rsidRPr="00242D6A">
        <w:rPr>
          <w:rFonts w:ascii="Arial" w:hAnsi="Arial" w:cs="Arial"/>
          <w:color w:val="FF0000"/>
        </w:rPr>
        <w:t>Organisasi</w:t>
      </w:r>
      <w:proofErr w:type="spellEnd"/>
      <w:r w:rsidRPr="00242D6A">
        <w:rPr>
          <w:rFonts w:ascii="Arial" w:hAnsi="Arial" w:cs="Arial"/>
          <w:color w:val="FF0000"/>
        </w:rPr>
        <w:t xml:space="preserve"> dan tata </w:t>
      </w:r>
      <w:proofErr w:type="spellStart"/>
      <w:r w:rsidRPr="00242D6A">
        <w:rPr>
          <w:rFonts w:ascii="Arial" w:hAnsi="Arial" w:cs="Arial"/>
          <w:color w:val="FF0000"/>
        </w:rPr>
        <w:t>Kerja</w:t>
      </w:r>
      <w:proofErr w:type="spellEnd"/>
      <w:r w:rsidRPr="00242D6A">
        <w:rPr>
          <w:rFonts w:ascii="Arial" w:hAnsi="Arial" w:cs="Arial"/>
          <w:color w:val="FF0000"/>
        </w:rPr>
        <w:t xml:space="preserve"> Kementerian Pendidikan dan </w:t>
      </w:r>
      <w:proofErr w:type="spellStart"/>
      <w:r w:rsidRPr="00242D6A">
        <w:rPr>
          <w:rFonts w:ascii="Arial" w:hAnsi="Arial" w:cs="Arial"/>
          <w:color w:val="FF0000"/>
        </w:rPr>
        <w:t>Kebudayaan</w:t>
      </w:r>
      <w:proofErr w:type="spellEnd"/>
      <w:r w:rsidR="00D77F0A" w:rsidRPr="00242D6A">
        <w:rPr>
          <w:rFonts w:ascii="Arial" w:hAnsi="Arial" w:cs="Arial"/>
          <w:color w:val="FF0000"/>
        </w:rPr>
        <w:t xml:space="preserve">, </w:t>
      </w:r>
      <w:proofErr w:type="spellStart"/>
      <w:r w:rsidR="00D77F0A" w:rsidRPr="00242D6A">
        <w:rPr>
          <w:rFonts w:ascii="Arial" w:hAnsi="Arial" w:cs="Arial"/>
          <w:color w:val="FF0000"/>
        </w:rPr>
        <w:t>Riset</w:t>
      </w:r>
      <w:proofErr w:type="spellEnd"/>
      <w:r w:rsidR="00D77F0A" w:rsidRPr="00242D6A">
        <w:rPr>
          <w:rFonts w:ascii="Arial" w:hAnsi="Arial" w:cs="Arial"/>
          <w:color w:val="FF0000"/>
        </w:rPr>
        <w:t xml:space="preserve">, dan </w:t>
      </w:r>
      <w:proofErr w:type="spellStart"/>
      <w:r w:rsidR="00D77F0A" w:rsidRPr="00242D6A">
        <w:rPr>
          <w:rFonts w:ascii="Arial" w:hAnsi="Arial" w:cs="Arial"/>
          <w:color w:val="FF0000"/>
        </w:rPr>
        <w:t>Teknologi</w:t>
      </w:r>
      <w:proofErr w:type="spellEnd"/>
    </w:p>
    <w:p w14:paraId="3E3FA2F0" w14:textId="639901DB" w:rsidR="00616D6B" w:rsidRPr="00242D6A" w:rsidRDefault="00616D6B" w:rsidP="00242D6A">
      <w:pPr>
        <w:spacing w:after="240" w:line="240" w:lineRule="auto"/>
        <w:ind w:left="709" w:hanging="709"/>
        <w:jc w:val="both"/>
        <w:rPr>
          <w:rFonts w:ascii="Arial" w:hAnsi="Arial" w:cs="Arial"/>
        </w:rPr>
      </w:pPr>
      <w:proofErr w:type="spellStart"/>
      <w:r w:rsidRPr="00242D6A">
        <w:rPr>
          <w:rFonts w:ascii="Arial" w:hAnsi="Arial" w:cs="Arial"/>
        </w:rPr>
        <w:t>Permen</w:t>
      </w:r>
      <w:r w:rsidR="00C06184" w:rsidRPr="00242D6A">
        <w:rPr>
          <w:rFonts w:ascii="Arial" w:hAnsi="Arial" w:cs="Arial"/>
        </w:rPr>
        <w:t>ristek</w:t>
      </w:r>
      <w:r w:rsidRPr="00242D6A">
        <w:rPr>
          <w:rFonts w:ascii="Arial" w:hAnsi="Arial" w:cs="Arial"/>
        </w:rPr>
        <w:t>dikti</w:t>
      </w:r>
      <w:proofErr w:type="spellEnd"/>
      <w:r w:rsidRPr="00242D6A">
        <w:rPr>
          <w:rFonts w:ascii="Arial" w:hAnsi="Arial" w:cs="Arial"/>
        </w:rPr>
        <w:t xml:space="preserve"> </w:t>
      </w:r>
      <w:proofErr w:type="spellStart"/>
      <w:r w:rsidRPr="00242D6A">
        <w:rPr>
          <w:rFonts w:ascii="Arial" w:hAnsi="Arial" w:cs="Arial"/>
        </w:rPr>
        <w:t>Nomor</w:t>
      </w:r>
      <w:proofErr w:type="spellEnd"/>
      <w:r w:rsidRPr="00242D6A">
        <w:rPr>
          <w:rFonts w:ascii="Arial" w:hAnsi="Arial" w:cs="Arial"/>
        </w:rPr>
        <w:t xml:space="preserve"> 62 </w:t>
      </w:r>
      <w:proofErr w:type="spellStart"/>
      <w:r w:rsidRPr="00242D6A">
        <w:rPr>
          <w:rFonts w:ascii="Arial" w:hAnsi="Arial" w:cs="Arial"/>
        </w:rPr>
        <w:t>Tahun</w:t>
      </w:r>
      <w:proofErr w:type="spellEnd"/>
      <w:r w:rsidRPr="00242D6A">
        <w:rPr>
          <w:rFonts w:ascii="Arial" w:hAnsi="Arial" w:cs="Arial"/>
        </w:rPr>
        <w:t xml:space="preserve"> 201</w:t>
      </w:r>
      <w:r w:rsidR="00C06184" w:rsidRPr="00242D6A">
        <w:rPr>
          <w:rFonts w:ascii="Arial" w:hAnsi="Arial" w:cs="Arial"/>
        </w:rPr>
        <w:t xml:space="preserve">6. </w:t>
      </w:r>
      <w:proofErr w:type="spellStart"/>
      <w:r w:rsidR="00C06184" w:rsidRPr="00242D6A">
        <w:rPr>
          <w:rFonts w:ascii="Arial" w:hAnsi="Arial" w:cs="Arial"/>
        </w:rPr>
        <w:t>Tentang</w:t>
      </w:r>
      <w:proofErr w:type="spellEnd"/>
      <w:r w:rsidR="00C06184" w:rsidRPr="00242D6A">
        <w:rPr>
          <w:rFonts w:ascii="Arial" w:hAnsi="Arial" w:cs="Arial"/>
        </w:rPr>
        <w:t xml:space="preserve"> </w:t>
      </w:r>
      <w:proofErr w:type="spellStart"/>
      <w:r w:rsidR="00C06184" w:rsidRPr="00242D6A">
        <w:rPr>
          <w:rFonts w:ascii="Arial" w:hAnsi="Arial" w:cs="Arial"/>
        </w:rPr>
        <w:t>sistem</w:t>
      </w:r>
      <w:proofErr w:type="spellEnd"/>
      <w:r w:rsidR="00C06184" w:rsidRPr="00242D6A">
        <w:rPr>
          <w:rFonts w:ascii="Arial" w:hAnsi="Arial" w:cs="Arial"/>
        </w:rPr>
        <w:t xml:space="preserve"> </w:t>
      </w:r>
      <w:proofErr w:type="spellStart"/>
      <w:r w:rsidR="00C06184" w:rsidRPr="00242D6A">
        <w:rPr>
          <w:rFonts w:ascii="Arial" w:hAnsi="Arial" w:cs="Arial"/>
        </w:rPr>
        <w:t>penjaminan</w:t>
      </w:r>
      <w:proofErr w:type="spellEnd"/>
      <w:r w:rsidR="00C06184" w:rsidRPr="00242D6A">
        <w:rPr>
          <w:rFonts w:ascii="Arial" w:hAnsi="Arial" w:cs="Arial"/>
        </w:rPr>
        <w:t xml:space="preserve"> </w:t>
      </w:r>
      <w:proofErr w:type="spellStart"/>
      <w:r w:rsidR="00C06184" w:rsidRPr="00242D6A">
        <w:rPr>
          <w:rFonts w:ascii="Arial" w:hAnsi="Arial" w:cs="Arial"/>
        </w:rPr>
        <w:t>Mutu</w:t>
      </w:r>
      <w:proofErr w:type="spellEnd"/>
      <w:r w:rsidR="00C06184" w:rsidRPr="00242D6A">
        <w:rPr>
          <w:rFonts w:ascii="Arial" w:hAnsi="Arial" w:cs="Arial"/>
        </w:rPr>
        <w:t xml:space="preserve"> Pendidikan Tinggi.</w:t>
      </w:r>
    </w:p>
    <w:p w14:paraId="7FE91EA6" w14:textId="72D0323D" w:rsidR="00C06184" w:rsidRPr="00242D6A" w:rsidRDefault="00C06184" w:rsidP="00242D6A">
      <w:pPr>
        <w:spacing w:after="240" w:line="240" w:lineRule="auto"/>
        <w:ind w:left="709" w:hanging="709"/>
        <w:jc w:val="both"/>
        <w:rPr>
          <w:rFonts w:ascii="Arial" w:hAnsi="Arial" w:cs="Arial"/>
        </w:rPr>
      </w:pPr>
      <w:proofErr w:type="spellStart"/>
      <w:r w:rsidRPr="00242D6A">
        <w:rPr>
          <w:rFonts w:ascii="Arial" w:hAnsi="Arial" w:cs="Arial"/>
        </w:rPr>
        <w:t>Peraturan</w:t>
      </w:r>
      <w:proofErr w:type="spellEnd"/>
      <w:r w:rsidRPr="00242D6A">
        <w:rPr>
          <w:rFonts w:ascii="Arial" w:hAnsi="Arial" w:cs="Arial"/>
        </w:rPr>
        <w:t xml:space="preserve"> Menteri Pendidikan dan </w:t>
      </w:r>
      <w:proofErr w:type="spellStart"/>
      <w:r w:rsidRPr="00242D6A">
        <w:rPr>
          <w:rFonts w:ascii="Arial" w:hAnsi="Arial" w:cs="Arial"/>
        </w:rPr>
        <w:t>Kebudayaan</w:t>
      </w:r>
      <w:proofErr w:type="spellEnd"/>
      <w:r w:rsidRPr="00242D6A">
        <w:rPr>
          <w:rFonts w:ascii="Arial" w:hAnsi="Arial" w:cs="Arial"/>
        </w:rPr>
        <w:t xml:space="preserve"> </w:t>
      </w:r>
      <w:proofErr w:type="spellStart"/>
      <w:r w:rsidRPr="00242D6A">
        <w:rPr>
          <w:rFonts w:ascii="Arial" w:hAnsi="Arial" w:cs="Arial"/>
        </w:rPr>
        <w:t>Republik</w:t>
      </w:r>
      <w:proofErr w:type="spellEnd"/>
      <w:r w:rsidRPr="00242D6A">
        <w:rPr>
          <w:rFonts w:ascii="Arial" w:hAnsi="Arial" w:cs="Arial"/>
        </w:rPr>
        <w:t xml:space="preserve"> Indonesia </w:t>
      </w:r>
      <w:proofErr w:type="spellStart"/>
      <w:r w:rsidRPr="00242D6A">
        <w:rPr>
          <w:rFonts w:ascii="Arial" w:hAnsi="Arial" w:cs="Arial"/>
        </w:rPr>
        <w:t>Nomor</w:t>
      </w:r>
      <w:proofErr w:type="spellEnd"/>
      <w:r w:rsidRPr="00242D6A">
        <w:rPr>
          <w:rFonts w:ascii="Arial" w:hAnsi="Arial" w:cs="Arial"/>
        </w:rPr>
        <w:t xml:space="preserve"> 99 </w:t>
      </w:r>
      <w:proofErr w:type="spellStart"/>
      <w:r w:rsidRPr="00242D6A">
        <w:rPr>
          <w:rFonts w:ascii="Arial" w:hAnsi="Arial" w:cs="Arial"/>
        </w:rPr>
        <w:t>Tahun</w:t>
      </w:r>
      <w:proofErr w:type="spellEnd"/>
      <w:r w:rsidRPr="00242D6A">
        <w:rPr>
          <w:rFonts w:ascii="Arial" w:hAnsi="Arial" w:cs="Arial"/>
        </w:rPr>
        <w:t xml:space="preserve"> 2013 </w:t>
      </w:r>
      <w:proofErr w:type="spellStart"/>
      <w:r w:rsidRPr="00242D6A">
        <w:rPr>
          <w:rFonts w:ascii="Arial" w:hAnsi="Arial" w:cs="Arial"/>
        </w:rPr>
        <w:t>Tentang</w:t>
      </w:r>
      <w:proofErr w:type="spellEnd"/>
      <w:r w:rsidRPr="00242D6A">
        <w:rPr>
          <w:rFonts w:ascii="Arial" w:hAnsi="Arial" w:cs="Arial"/>
        </w:rPr>
        <w:t xml:space="preserve"> Tata </w:t>
      </w:r>
      <w:proofErr w:type="spellStart"/>
      <w:r w:rsidRPr="00242D6A">
        <w:rPr>
          <w:rFonts w:ascii="Arial" w:hAnsi="Arial" w:cs="Arial"/>
        </w:rPr>
        <w:t>Kelola</w:t>
      </w:r>
      <w:proofErr w:type="spellEnd"/>
      <w:r w:rsidRPr="00242D6A">
        <w:rPr>
          <w:rFonts w:ascii="Arial" w:hAnsi="Arial" w:cs="Arial"/>
        </w:rPr>
        <w:t xml:space="preserve"> </w:t>
      </w:r>
      <w:proofErr w:type="spellStart"/>
      <w:r w:rsidRPr="00242D6A">
        <w:rPr>
          <w:rFonts w:ascii="Arial" w:hAnsi="Arial" w:cs="Arial"/>
        </w:rPr>
        <w:t>Teknologi</w:t>
      </w:r>
      <w:proofErr w:type="spellEnd"/>
      <w:r w:rsidRPr="00242D6A">
        <w:rPr>
          <w:rFonts w:ascii="Arial" w:hAnsi="Arial" w:cs="Arial"/>
        </w:rPr>
        <w:t xml:space="preserve"> </w:t>
      </w:r>
      <w:proofErr w:type="spellStart"/>
      <w:r w:rsidRPr="00242D6A">
        <w:rPr>
          <w:rFonts w:ascii="Arial" w:hAnsi="Arial" w:cs="Arial"/>
        </w:rPr>
        <w:t>Informasi</w:t>
      </w:r>
      <w:proofErr w:type="spellEnd"/>
      <w:r w:rsidRPr="00242D6A">
        <w:rPr>
          <w:rFonts w:ascii="Arial" w:hAnsi="Arial" w:cs="Arial"/>
        </w:rPr>
        <w:t xml:space="preserve"> dan </w:t>
      </w:r>
      <w:proofErr w:type="spellStart"/>
      <w:r w:rsidRPr="00242D6A">
        <w:rPr>
          <w:rFonts w:ascii="Arial" w:hAnsi="Arial" w:cs="Arial"/>
        </w:rPr>
        <w:t>Komunikasi</w:t>
      </w:r>
      <w:proofErr w:type="spellEnd"/>
      <w:r w:rsidRPr="00242D6A">
        <w:rPr>
          <w:rFonts w:ascii="Arial" w:hAnsi="Arial" w:cs="Arial"/>
        </w:rPr>
        <w:t xml:space="preserve"> di </w:t>
      </w:r>
      <w:proofErr w:type="spellStart"/>
      <w:r w:rsidRPr="00242D6A">
        <w:rPr>
          <w:rFonts w:ascii="Arial" w:hAnsi="Arial" w:cs="Arial"/>
        </w:rPr>
        <w:t>Lingkungan</w:t>
      </w:r>
      <w:proofErr w:type="spellEnd"/>
      <w:r w:rsidRPr="00242D6A">
        <w:rPr>
          <w:rFonts w:ascii="Arial" w:hAnsi="Arial" w:cs="Arial"/>
        </w:rPr>
        <w:t xml:space="preserve"> Kementerian Pendidikan dan </w:t>
      </w:r>
      <w:proofErr w:type="spellStart"/>
      <w:r w:rsidRPr="00242D6A">
        <w:rPr>
          <w:rFonts w:ascii="Arial" w:hAnsi="Arial" w:cs="Arial"/>
        </w:rPr>
        <w:t>Kebudayaan</w:t>
      </w:r>
      <w:proofErr w:type="spellEnd"/>
      <w:r w:rsidR="00D9413B" w:rsidRPr="00242D6A">
        <w:rPr>
          <w:rFonts w:ascii="Arial" w:hAnsi="Arial" w:cs="Arial"/>
        </w:rPr>
        <w:t>.</w:t>
      </w:r>
    </w:p>
    <w:p w14:paraId="5593B16A" w14:textId="3ADC01A2" w:rsidR="00CF0632" w:rsidRPr="00242D6A" w:rsidRDefault="00CF0632" w:rsidP="00242D6A">
      <w:pPr>
        <w:pStyle w:val="Heading3"/>
        <w:spacing w:after="240"/>
        <w:ind w:left="709" w:hanging="709"/>
        <w:jc w:val="both"/>
        <w:rPr>
          <w:rFonts w:ascii="Arial" w:hAnsi="Arial" w:cs="Arial"/>
          <w:sz w:val="22"/>
          <w:szCs w:val="22"/>
          <w:lang w:val="sv-SE"/>
        </w:rPr>
      </w:pPr>
      <w:r w:rsidRPr="00242D6A">
        <w:rPr>
          <w:rFonts w:ascii="Arial" w:hAnsi="Arial" w:cs="Arial"/>
          <w:sz w:val="22"/>
          <w:szCs w:val="22"/>
          <w:lang w:val="sv-SE"/>
        </w:rPr>
        <w:t>Badan Akreditasi Nasional Perguruan Tinggi</w:t>
      </w:r>
      <w:r w:rsidR="008E6977" w:rsidRPr="00242D6A">
        <w:rPr>
          <w:rFonts w:ascii="Arial" w:hAnsi="Arial" w:cs="Arial"/>
          <w:sz w:val="22"/>
          <w:szCs w:val="22"/>
          <w:lang w:val="sv-SE"/>
        </w:rPr>
        <w:t xml:space="preserve">.  2011. </w:t>
      </w:r>
      <w:r w:rsidRPr="00242D6A">
        <w:rPr>
          <w:rFonts w:ascii="Arial" w:hAnsi="Arial" w:cs="Arial"/>
          <w:sz w:val="22"/>
          <w:szCs w:val="22"/>
          <w:lang w:val="sv-SE"/>
        </w:rPr>
        <w:t>Panduan Penilaian BAN PT</w:t>
      </w:r>
    </w:p>
    <w:p w14:paraId="23F2E6DE" w14:textId="1CB8DADE" w:rsidR="008A205F" w:rsidRPr="00242D6A" w:rsidRDefault="008A205F" w:rsidP="00242D6A">
      <w:pPr>
        <w:spacing w:after="0" w:line="240" w:lineRule="auto"/>
        <w:jc w:val="both"/>
        <w:rPr>
          <w:rFonts w:ascii="Arial" w:hAnsi="Arial" w:cs="Arial"/>
        </w:rPr>
      </w:pPr>
    </w:p>
    <w:p w14:paraId="7CACBDF0" w14:textId="009727DB" w:rsidR="008A205F" w:rsidRPr="00242D6A" w:rsidRDefault="008A205F" w:rsidP="00242D6A">
      <w:pPr>
        <w:pStyle w:val="ListParagraph"/>
        <w:numPr>
          <w:ilvl w:val="0"/>
          <w:numId w:val="2"/>
        </w:numPr>
        <w:spacing w:after="0" w:line="240" w:lineRule="auto"/>
        <w:ind w:left="426" w:hanging="426"/>
        <w:jc w:val="both"/>
        <w:rPr>
          <w:rFonts w:ascii="Arial" w:hAnsi="Arial" w:cs="Arial"/>
          <w:b/>
        </w:rPr>
      </w:pPr>
      <w:r w:rsidRPr="00242D6A">
        <w:rPr>
          <w:rFonts w:ascii="Arial" w:hAnsi="Arial" w:cs="Arial"/>
          <w:b/>
        </w:rPr>
        <w:t>JURNAL DAN HASIL PENELITIAN</w:t>
      </w:r>
    </w:p>
    <w:p w14:paraId="6EE6D0B4" w14:textId="5B3B4B87" w:rsidR="00907D1C" w:rsidRPr="00242D6A" w:rsidRDefault="00907D1C" w:rsidP="00242D6A">
      <w:pPr>
        <w:spacing w:after="240" w:line="240" w:lineRule="auto"/>
        <w:jc w:val="both"/>
        <w:rPr>
          <w:rFonts w:ascii="Arial" w:hAnsi="Arial" w:cs="Arial"/>
          <w:bCs/>
        </w:rPr>
      </w:pPr>
    </w:p>
    <w:p w14:paraId="7B9E36A4" w14:textId="4DBD80C5" w:rsidR="00B75EF0" w:rsidRPr="00242D6A" w:rsidRDefault="00B75EF0" w:rsidP="00242D6A">
      <w:pPr>
        <w:spacing w:after="240" w:line="240" w:lineRule="auto"/>
        <w:ind w:left="567" w:hanging="567"/>
        <w:jc w:val="both"/>
        <w:rPr>
          <w:rFonts w:ascii="Arial" w:hAnsi="Arial" w:cs="Arial"/>
          <w:noProof/>
        </w:rPr>
      </w:pPr>
      <w:r w:rsidRPr="00242D6A">
        <w:rPr>
          <w:rFonts w:ascii="Arial" w:hAnsi="Arial" w:cs="Arial"/>
          <w:noProof/>
        </w:rPr>
        <w:t xml:space="preserve">Anton Agus, Setyawan. 2012. </w:t>
      </w:r>
      <w:r w:rsidRPr="00242D6A">
        <w:rPr>
          <w:rFonts w:ascii="Arial" w:hAnsi="Arial" w:cs="Arial"/>
          <w:i/>
          <w:noProof/>
        </w:rPr>
        <w:t>Pengembangan Knoledge Management di dalam Organisasi Bisnis.</w:t>
      </w:r>
      <w:r w:rsidRPr="00242D6A">
        <w:rPr>
          <w:rFonts w:ascii="Arial" w:hAnsi="Arial" w:cs="Arial"/>
          <w:noProof/>
        </w:rPr>
        <w:t xml:space="preserve"> </w:t>
      </w:r>
      <w:r w:rsidRPr="00242D6A">
        <w:rPr>
          <w:rFonts w:ascii="Arial" w:hAnsi="Arial" w:cs="Arial"/>
          <w:i/>
          <w:noProof/>
        </w:rPr>
        <w:t>Manajemen Usahawan Indonesia</w:t>
      </w:r>
      <w:r w:rsidRPr="00242D6A">
        <w:rPr>
          <w:rFonts w:ascii="Arial" w:hAnsi="Arial" w:cs="Arial"/>
          <w:noProof/>
        </w:rPr>
        <w:t xml:space="preserve">. No. 05 Th XXXI Mei 2012. Akreditasi: No. 134/Dikti/Kep 2001. ISSN: 0302-9859. </w:t>
      </w:r>
    </w:p>
    <w:p w14:paraId="12C459D5" w14:textId="24CFF654" w:rsidR="00907D1C" w:rsidRPr="00242D6A" w:rsidRDefault="00907D1C" w:rsidP="00242D6A">
      <w:pPr>
        <w:pStyle w:val="Heading3"/>
        <w:spacing w:after="240"/>
        <w:ind w:left="709" w:hanging="709"/>
        <w:jc w:val="both"/>
        <w:rPr>
          <w:rFonts w:ascii="Arial" w:hAnsi="Arial" w:cs="Arial"/>
          <w:sz w:val="22"/>
          <w:szCs w:val="22"/>
        </w:rPr>
      </w:pPr>
      <w:proofErr w:type="spellStart"/>
      <w:r w:rsidRPr="00242D6A">
        <w:rPr>
          <w:rFonts w:ascii="Arial" w:hAnsi="Arial" w:cs="Arial"/>
          <w:sz w:val="22"/>
          <w:szCs w:val="22"/>
        </w:rPr>
        <w:t>Agus</w:t>
      </w:r>
      <w:proofErr w:type="spellEnd"/>
      <w:r w:rsidRPr="00242D6A">
        <w:rPr>
          <w:rFonts w:ascii="Arial" w:hAnsi="Arial" w:cs="Arial"/>
          <w:sz w:val="22"/>
          <w:szCs w:val="22"/>
        </w:rPr>
        <w:t xml:space="preserve">, </w:t>
      </w:r>
      <w:proofErr w:type="spellStart"/>
      <w:r w:rsidRPr="00242D6A">
        <w:rPr>
          <w:rFonts w:ascii="Arial" w:hAnsi="Arial" w:cs="Arial"/>
          <w:sz w:val="22"/>
          <w:szCs w:val="22"/>
        </w:rPr>
        <w:t>Kusnaedi</w:t>
      </w:r>
      <w:proofErr w:type="spellEnd"/>
      <w:r w:rsidRPr="00242D6A">
        <w:rPr>
          <w:rFonts w:ascii="Arial" w:hAnsi="Arial" w:cs="Arial"/>
          <w:sz w:val="22"/>
          <w:szCs w:val="22"/>
        </w:rPr>
        <w:t xml:space="preserve">. </w:t>
      </w:r>
      <w:r w:rsidR="00B75EF0" w:rsidRPr="00242D6A">
        <w:rPr>
          <w:rFonts w:ascii="Arial" w:hAnsi="Arial" w:cs="Arial"/>
          <w:sz w:val="22"/>
          <w:szCs w:val="22"/>
        </w:rPr>
        <w:t xml:space="preserve">2018. </w:t>
      </w:r>
      <w:proofErr w:type="spellStart"/>
      <w:r w:rsidRPr="00242D6A">
        <w:rPr>
          <w:rFonts w:ascii="Arial" w:hAnsi="Arial" w:cs="Arial"/>
          <w:i/>
          <w:sz w:val="22"/>
          <w:szCs w:val="22"/>
        </w:rPr>
        <w:t>Pengaruh</w:t>
      </w:r>
      <w:proofErr w:type="spellEnd"/>
      <w:r w:rsidRPr="00242D6A">
        <w:rPr>
          <w:rFonts w:ascii="Arial" w:hAnsi="Arial" w:cs="Arial"/>
          <w:i/>
          <w:sz w:val="22"/>
          <w:szCs w:val="22"/>
        </w:rPr>
        <w:t xml:space="preserve"> </w:t>
      </w:r>
      <w:proofErr w:type="spellStart"/>
      <w:r w:rsidRPr="00242D6A">
        <w:rPr>
          <w:rFonts w:ascii="Arial" w:hAnsi="Arial" w:cs="Arial"/>
          <w:i/>
          <w:sz w:val="22"/>
          <w:szCs w:val="22"/>
        </w:rPr>
        <w:t>Kualitas</w:t>
      </w:r>
      <w:proofErr w:type="spellEnd"/>
      <w:r w:rsidRPr="00242D6A">
        <w:rPr>
          <w:rFonts w:ascii="Arial" w:hAnsi="Arial" w:cs="Arial"/>
          <w:i/>
          <w:sz w:val="22"/>
          <w:szCs w:val="22"/>
        </w:rPr>
        <w:t xml:space="preserve"> </w:t>
      </w:r>
      <w:proofErr w:type="spellStart"/>
      <w:r w:rsidRPr="00242D6A">
        <w:rPr>
          <w:rFonts w:ascii="Arial" w:hAnsi="Arial" w:cs="Arial"/>
          <w:i/>
          <w:sz w:val="22"/>
          <w:szCs w:val="22"/>
        </w:rPr>
        <w:t>Pelayanan</w:t>
      </w:r>
      <w:proofErr w:type="spellEnd"/>
      <w:r w:rsidRPr="00242D6A">
        <w:rPr>
          <w:rFonts w:ascii="Arial" w:hAnsi="Arial" w:cs="Arial"/>
          <w:i/>
          <w:sz w:val="22"/>
          <w:szCs w:val="22"/>
        </w:rPr>
        <w:t xml:space="preserve"> dan </w:t>
      </w:r>
      <w:proofErr w:type="spellStart"/>
      <w:r w:rsidRPr="00242D6A">
        <w:rPr>
          <w:rFonts w:ascii="Arial" w:hAnsi="Arial" w:cs="Arial"/>
          <w:i/>
          <w:sz w:val="22"/>
          <w:szCs w:val="22"/>
        </w:rPr>
        <w:t>pemasaran</w:t>
      </w:r>
      <w:proofErr w:type="spellEnd"/>
      <w:r w:rsidRPr="00242D6A">
        <w:rPr>
          <w:rFonts w:ascii="Arial" w:hAnsi="Arial" w:cs="Arial"/>
          <w:i/>
          <w:sz w:val="22"/>
          <w:szCs w:val="22"/>
        </w:rPr>
        <w:t xml:space="preserve"> </w:t>
      </w:r>
      <w:proofErr w:type="spellStart"/>
      <w:r w:rsidRPr="00242D6A">
        <w:rPr>
          <w:rFonts w:ascii="Arial" w:hAnsi="Arial" w:cs="Arial"/>
          <w:i/>
          <w:sz w:val="22"/>
          <w:szCs w:val="22"/>
        </w:rPr>
        <w:t>Relasional</w:t>
      </w:r>
      <w:proofErr w:type="spellEnd"/>
      <w:r w:rsidRPr="00242D6A">
        <w:rPr>
          <w:rFonts w:ascii="Arial" w:hAnsi="Arial" w:cs="Arial"/>
          <w:i/>
          <w:sz w:val="22"/>
          <w:szCs w:val="22"/>
        </w:rPr>
        <w:t xml:space="preserve"> </w:t>
      </w:r>
      <w:proofErr w:type="spellStart"/>
      <w:r w:rsidRPr="00242D6A">
        <w:rPr>
          <w:rFonts w:ascii="Arial" w:hAnsi="Arial" w:cs="Arial"/>
          <w:i/>
          <w:sz w:val="22"/>
          <w:szCs w:val="22"/>
        </w:rPr>
        <w:t>Terhadap</w:t>
      </w:r>
      <w:proofErr w:type="spellEnd"/>
      <w:r w:rsidRPr="00242D6A">
        <w:rPr>
          <w:rFonts w:ascii="Arial" w:hAnsi="Arial" w:cs="Arial"/>
          <w:i/>
          <w:sz w:val="22"/>
          <w:szCs w:val="22"/>
        </w:rPr>
        <w:t xml:space="preserve"> Keputusan </w:t>
      </w:r>
      <w:proofErr w:type="spellStart"/>
      <w:r w:rsidRPr="00242D6A">
        <w:rPr>
          <w:rFonts w:ascii="Arial" w:hAnsi="Arial" w:cs="Arial"/>
          <w:i/>
          <w:sz w:val="22"/>
          <w:szCs w:val="22"/>
        </w:rPr>
        <w:t>Pembelian</w:t>
      </w:r>
      <w:proofErr w:type="spellEnd"/>
      <w:r w:rsidRPr="00242D6A">
        <w:rPr>
          <w:rFonts w:ascii="Arial" w:hAnsi="Arial" w:cs="Arial"/>
          <w:i/>
          <w:sz w:val="22"/>
          <w:szCs w:val="22"/>
        </w:rPr>
        <w:t xml:space="preserve"> dan Nilai </w:t>
      </w:r>
      <w:proofErr w:type="spellStart"/>
      <w:r w:rsidRPr="00242D6A">
        <w:rPr>
          <w:rFonts w:ascii="Arial" w:hAnsi="Arial" w:cs="Arial"/>
          <w:i/>
          <w:sz w:val="22"/>
          <w:szCs w:val="22"/>
        </w:rPr>
        <w:t>Pelanggan</w:t>
      </w:r>
      <w:proofErr w:type="spellEnd"/>
      <w:r w:rsidRPr="00242D6A">
        <w:rPr>
          <w:rFonts w:ascii="Arial" w:hAnsi="Arial" w:cs="Arial"/>
          <w:i/>
          <w:sz w:val="22"/>
          <w:szCs w:val="22"/>
        </w:rPr>
        <w:t xml:space="preserve"> Serta </w:t>
      </w:r>
      <w:proofErr w:type="spellStart"/>
      <w:r w:rsidRPr="00242D6A">
        <w:rPr>
          <w:rFonts w:ascii="Arial" w:hAnsi="Arial" w:cs="Arial"/>
          <w:i/>
          <w:sz w:val="22"/>
          <w:szCs w:val="22"/>
        </w:rPr>
        <w:t>dampaknya</w:t>
      </w:r>
      <w:proofErr w:type="spellEnd"/>
      <w:r w:rsidRPr="00242D6A">
        <w:rPr>
          <w:rFonts w:ascii="Arial" w:hAnsi="Arial" w:cs="Arial"/>
          <w:i/>
          <w:sz w:val="22"/>
          <w:szCs w:val="22"/>
        </w:rPr>
        <w:t xml:space="preserve"> pada </w:t>
      </w:r>
      <w:proofErr w:type="spellStart"/>
      <w:r w:rsidRPr="00242D6A">
        <w:rPr>
          <w:rFonts w:ascii="Arial" w:hAnsi="Arial" w:cs="Arial"/>
          <w:i/>
          <w:sz w:val="22"/>
          <w:szCs w:val="22"/>
        </w:rPr>
        <w:t>Kepuasan</w:t>
      </w:r>
      <w:proofErr w:type="spellEnd"/>
      <w:r w:rsidRPr="00242D6A">
        <w:rPr>
          <w:rFonts w:ascii="Arial" w:hAnsi="Arial" w:cs="Arial"/>
          <w:i/>
          <w:sz w:val="22"/>
          <w:szCs w:val="22"/>
        </w:rPr>
        <w:t xml:space="preserve"> </w:t>
      </w:r>
      <w:proofErr w:type="spellStart"/>
      <w:r w:rsidRPr="00242D6A">
        <w:rPr>
          <w:rFonts w:ascii="Arial" w:hAnsi="Arial" w:cs="Arial"/>
          <w:i/>
          <w:sz w:val="22"/>
          <w:szCs w:val="22"/>
        </w:rPr>
        <w:t>Mahasiswa</w:t>
      </w:r>
      <w:proofErr w:type="spellEnd"/>
      <w:r w:rsidRPr="00242D6A">
        <w:rPr>
          <w:rFonts w:ascii="Arial" w:hAnsi="Arial" w:cs="Arial"/>
          <w:i/>
          <w:sz w:val="22"/>
          <w:szCs w:val="22"/>
        </w:rPr>
        <w:t xml:space="preserve"> (</w:t>
      </w:r>
      <w:proofErr w:type="spellStart"/>
      <w:r w:rsidRPr="00242D6A">
        <w:rPr>
          <w:rFonts w:ascii="Arial" w:hAnsi="Arial" w:cs="Arial"/>
          <w:i/>
          <w:sz w:val="22"/>
          <w:szCs w:val="22"/>
        </w:rPr>
        <w:t>Studi</w:t>
      </w:r>
      <w:proofErr w:type="spellEnd"/>
      <w:r w:rsidRPr="00242D6A">
        <w:rPr>
          <w:rFonts w:ascii="Arial" w:hAnsi="Arial" w:cs="Arial"/>
          <w:i/>
          <w:sz w:val="22"/>
          <w:szCs w:val="22"/>
        </w:rPr>
        <w:t xml:space="preserve"> </w:t>
      </w:r>
      <w:proofErr w:type="spellStart"/>
      <w:r w:rsidRPr="00242D6A">
        <w:rPr>
          <w:rFonts w:ascii="Arial" w:hAnsi="Arial" w:cs="Arial"/>
          <w:i/>
          <w:sz w:val="22"/>
          <w:szCs w:val="22"/>
        </w:rPr>
        <w:t>kasus</w:t>
      </w:r>
      <w:proofErr w:type="spellEnd"/>
      <w:r w:rsidRPr="00242D6A">
        <w:rPr>
          <w:rFonts w:ascii="Arial" w:hAnsi="Arial" w:cs="Arial"/>
          <w:i/>
          <w:sz w:val="22"/>
          <w:szCs w:val="22"/>
        </w:rPr>
        <w:t xml:space="preserve"> Pada </w:t>
      </w:r>
      <w:proofErr w:type="spellStart"/>
      <w:r w:rsidRPr="00242D6A">
        <w:rPr>
          <w:rFonts w:ascii="Arial" w:hAnsi="Arial" w:cs="Arial"/>
          <w:i/>
          <w:sz w:val="22"/>
          <w:szCs w:val="22"/>
        </w:rPr>
        <w:t>Mahasiswa</w:t>
      </w:r>
      <w:proofErr w:type="spellEnd"/>
      <w:r w:rsidRPr="00242D6A">
        <w:rPr>
          <w:rFonts w:ascii="Arial" w:hAnsi="Arial" w:cs="Arial"/>
          <w:i/>
          <w:sz w:val="22"/>
          <w:szCs w:val="22"/>
        </w:rPr>
        <w:t xml:space="preserve"> di </w:t>
      </w:r>
      <w:proofErr w:type="spellStart"/>
      <w:r w:rsidRPr="00242D6A">
        <w:rPr>
          <w:rFonts w:ascii="Arial" w:hAnsi="Arial" w:cs="Arial"/>
          <w:i/>
          <w:sz w:val="22"/>
          <w:szCs w:val="22"/>
        </w:rPr>
        <w:t>Universitas</w:t>
      </w:r>
      <w:proofErr w:type="spellEnd"/>
      <w:r w:rsidRPr="00242D6A">
        <w:rPr>
          <w:rFonts w:ascii="Arial" w:hAnsi="Arial" w:cs="Arial"/>
          <w:i/>
          <w:sz w:val="22"/>
          <w:szCs w:val="22"/>
        </w:rPr>
        <w:t xml:space="preserve"> </w:t>
      </w:r>
      <w:proofErr w:type="spellStart"/>
      <w:r w:rsidRPr="00242D6A">
        <w:rPr>
          <w:rFonts w:ascii="Arial" w:hAnsi="Arial" w:cs="Arial"/>
          <w:i/>
          <w:sz w:val="22"/>
          <w:szCs w:val="22"/>
        </w:rPr>
        <w:t>Swasta</w:t>
      </w:r>
      <w:proofErr w:type="spellEnd"/>
      <w:r w:rsidRPr="00242D6A">
        <w:rPr>
          <w:rFonts w:ascii="Arial" w:hAnsi="Arial" w:cs="Arial"/>
          <w:i/>
          <w:sz w:val="22"/>
          <w:szCs w:val="22"/>
        </w:rPr>
        <w:t xml:space="preserve"> Se-</w:t>
      </w:r>
      <w:proofErr w:type="spellStart"/>
      <w:r w:rsidRPr="00242D6A">
        <w:rPr>
          <w:rFonts w:ascii="Arial" w:hAnsi="Arial" w:cs="Arial"/>
          <w:i/>
          <w:sz w:val="22"/>
          <w:szCs w:val="22"/>
        </w:rPr>
        <w:t>Jawa</w:t>
      </w:r>
      <w:proofErr w:type="spellEnd"/>
      <w:r w:rsidRPr="00242D6A">
        <w:rPr>
          <w:rFonts w:ascii="Arial" w:hAnsi="Arial" w:cs="Arial"/>
          <w:i/>
          <w:sz w:val="22"/>
          <w:szCs w:val="22"/>
        </w:rPr>
        <w:t xml:space="preserve"> Barat yang </w:t>
      </w:r>
      <w:proofErr w:type="spellStart"/>
      <w:r w:rsidRPr="00242D6A">
        <w:rPr>
          <w:rFonts w:ascii="Arial" w:hAnsi="Arial" w:cs="Arial"/>
          <w:i/>
          <w:sz w:val="22"/>
          <w:szCs w:val="22"/>
        </w:rPr>
        <w:t>telah</w:t>
      </w:r>
      <w:proofErr w:type="spellEnd"/>
      <w:r w:rsidRPr="00242D6A">
        <w:rPr>
          <w:rFonts w:ascii="Arial" w:hAnsi="Arial" w:cs="Arial"/>
          <w:i/>
          <w:sz w:val="22"/>
          <w:szCs w:val="22"/>
        </w:rPr>
        <w:t xml:space="preserve"> </w:t>
      </w:r>
      <w:proofErr w:type="spellStart"/>
      <w:r w:rsidRPr="00242D6A">
        <w:rPr>
          <w:rFonts w:ascii="Arial" w:hAnsi="Arial" w:cs="Arial"/>
          <w:i/>
          <w:sz w:val="22"/>
          <w:szCs w:val="22"/>
        </w:rPr>
        <w:t>terakreditasi</w:t>
      </w:r>
      <w:proofErr w:type="spellEnd"/>
      <w:r w:rsidRPr="00242D6A">
        <w:rPr>
          <w:rFonts w:ascii="Arial" w:hAnsi="Arial" w:cs="Arial"/>
          <w:i/>
          <w:sz w:val="22"/>
          <w:szCs w:val="22"/>
        </w:rPr>
        <w:t xml:space="preserve"> </w:t>
      </w:r>
      <w:proofErr w:type="spellStart"/>
      <w:r w:rsidRPr="00242D6A">
        <w:rPr>
          <w:rFonts w:ascii="Arial" w:hAnsi="Arial" w:cs="Arial"/>
          <w:i/>
          <w:sz w:val="22"/>
          <w:szCs w:val="22"/>
        </w:rPr>
        <w:t>Institusi</w:t>
      </w:r>
      <w:proofErr w:type="spellEnd"/>
      <w:r w:rsidRPr="00242D6A">
        <w:rPr>
          <w:rFonts w:ascii="Arial" w:hAnsi="Arial" w:cs="Arial"/>
          <w:i/>
          <w:sz w:val="22"/>
          <w:szCs w:val="22"/>
        </w:rPr>
        <w:t xml:space="preserve"> BAN-PT). </w:t>
      </w:r>
      <w:proofErr w:type="gramStart"/>
      <w:r w:rsidRPr="00242D6A">
        <w:rPr>
          <w:rFonts w:ascii="Arial" w:hAnsi="Arial" w:cs="Arial"/>
          <w:sz w:val="22"/>
          <w:szCs w:val="22"/>
        </w:rPr>
        <w:t>Bandung :</w:t>
      </w:r>
      <w:proofErr w:type="gramEnd"/>
      <w:r w:rsidRPr="00242D6A">
        <w:rPr>
          <w:rFonts w:ascii="Arial" w:hAnsi="Arial" w:cs="Arial"/>
          <w:sz w:val="22"/>
          <w:szCs w:val="22"/>
        </w:rPr>
        <w:t xml:space="preserve"> </w:t>
      </w:r>
      <w:proofErr w:type="spellStart"/>
      <w:r w:rsidRPr="00242D6A">
        <w:rPr>
          <w:rFonts w:ascii="Arial" w:hAnsi="Arial" w:cs="Arial"/>
          <w:sz w:val="22"/>
          <w:szCs w:val="22"/>
        </w:rPr>
        <w:t>Universitas</w:t>
      </w:r>
      <w:proofErr w:type="spellEnd"/>
      <w:r w:rsidRPr="00242D6A">
        <w:rPr>
          <w:rFonts w:ascii="Arial" w:hAnsi="Arial" w:cs="Arial"/>
          <w:sz w:val="22"/>
          <w:szCs w:val="22"/>
        </w:rPr>
        <w:t xml:space="preserve"> </w:t>
      </w:r>
      <w:proofErr w:type="spellStart"/>
      <w:r w:rsidRPr="00242D6A">
        <w:rPr>
          <w:rFonts w:ascii="Arial" w:hAnsi="Arial" w:cs="Arial"/>
          <w:sz w:val="22"/>
          <w:szCs w:val="22"/>
        </w:rPr>
        <w:t>Pasundan</w:t>
      </w:r>
      <w:proofErr w:type="spellEnd"/>
      <w:r w:rsidRPr="00242D6A">
        <w:rPr>
          <w:rFonts w:ascii="Arial" w:hAnsi="Arial" w:cs="Arial"/>
          <w:sz w:val="22"/>
          <w:szCs w:val="22"/>
        </w:rPr>
        <w:t xml:space="preserve"> Bandung</w:t>
      </w:r>
      <w:r w:rsidR="00CF0632" w:rsidRPr="00242D6A">
        <w:rPr>
          <w:rFonts w:ascii="Arial" w:hAnsi="Arial" w:cs="Arial"/>
          <w:sz w:val="22"/>
          <w:szCs w:val="22"/>
        </w:rPr>
        <w:t>.</w:t>
      </w:r>
    </w:p>
    <w:p w14:paraId="11B6E998" w14:textId="553444BE" w:rsidR="00907D1C" w:rsidRPr="00242D6A" w:rsidRDefault="00907D1C" w:rsidP="00242D6A">
      <w:pPr>
        <w:pStyle w:val="Heading3"/>
        <w:spacing w:after="240"/>
        <w:ind w:left="709" w:hanging="709"/>
        <w:jc w:val="both"/>
        <w:rPr>
          <w:rFonts w:ascii="Arial" w:hAnsi="Arial" w:cs="Arial"/>
          <w:sz w:val="22"/>
          <w:szCs w:val="22"/>
        </w:rPr>
      </w:pPr>
      <w:proofErr w:type="spellStart"/>
      <w:r w:rsidRPr="00242D6A">
        <w:rPr>
          <w:rFonts w:ascii="Arial" w:hAnsi="Arial" w:cs="Arial"/>
          <w:sz w:val="22"/>
          <w:szCs w:val="22"/>
        </w:rPr>
        <w:t>Agus</w:t>
      </w:r>
      <w:proofErr w:type="spellEnd"/>
      <w:r w:rsidRPr="00242D6A">
        <w:rPr>
          <w:rFonts w:ascii="Arial" w:hAnsi="Arial" w:cs="Arial"/>
          <w:sz w:val="22"/>
          <w:szCs w:val="22"/>
        </w:rPr>
        <w:t xml:space="preserve">, </w:t>
      </w:r>
      <w:proofErr w:type="spellStart"/>
      <w:r w:rsidRPr="00242D6A">
        <w:rPr>
          <w:rFonts w:ascii="Arial" w:hAnsi="Arial" w:cs="Arial"/>
          <w:sz w:val="22"/>
          <w:szCs w:val="22"/>
        </w:rPr>
        <w:t>Riyanto</w:t>
      </w:r>
      <w:proofErr w:type="spellEnd"/>
      <w:r w:rsidRPr="00242D6A">
        <w:rPr>
          <w:rFonts w:ascii="Arial" w:hAnsi="Arial" w:cs="Arial"/>
          <w:sz w:val="22"/>
          <w:szCs w:val="22"/>
        </w:rPr>
        <w:t xml:space="preserve">. 2020. </w:t>
      </w:r>
      <w:r w:rsidRPr="00242D6A">
        <w:rPr>
          <w:rFonts w:ascii="Arial" w:hAnsi="Arial" w:cs="Arial"/>
          <w:i/>
          <w:sz w:val="22"/>
          <w:szCs w:val="22"/>
        </w:rPr>
        <w:t xml:space="preserve">Model Business Process Reengineering </w:t>
      </w:r>
      <w:proofErr w:type="spellStart"/>
      <w:r w:rsidRPr="00242D6A">
        <w:rPr>
          <w:rFonts w:ascii="Arial" w:hAnsi="Arial" w:cs="Arial"/>
          <w:i/>
          <w:sz w:val="22"/>
          <w:szCs w:val="22"/>
        </w:rPr>
        <w:t>Berdasarkan</w:t>
      </w:r>
      <w:proofErr w:type="spellEnd"/>
      <w:r w:rsidRPr="00242D6A">
        <w:rPr>
          <w:rFonts w:ascii="Arial" w:hAnsi="Arial" w:cs="Arial"/>
          <w:i/>
          <w:sz w:val="22"/>
          <w:szCs w:val="22"/>
        </w:rPr>
        <w:t xml:space="preserve"> </w:t>
      </w:r>
      <w:proofErr w:type="spellStart"/>
      <w:r w:rsidRPr="00242D6A">
        <w:rPr>
          <w:rFonts w:ascii="Arial" w:hAnsi="Arial" w:cs="Arial"/>
          <w:i/>
          <w:sz w:val="22"/>
          <w:szCs w:val="22"/>
        </w:rPr>
        <w:t>Komitmen</w:t>
      </w:r>
      <w:proofErr w:type="spellEnd"/>
      <w:r w:rsidRPr="00242D6A">
        <w:rPr>
          <w:rFonts w:ascii="Arial" w:hAnsi="Arial" w:cs="Arial"/>
          <w:i/>
          <w:sz w:val="22"/>
          <w:szCs w:val="22"/>
        </w:rPr>
        <w:t xml:space="preserve"> </w:t>
      </w:r>
      <w:proofErr w:type="spellStart"/>
      <w:r w:rsidRPr="00242D6A">
        <w:rPr>
          <w:rFonts w:ascii="Arial" w:hAnsi="Arial" w:cs="Arial"/>
          <w:i/>
          <w:sz w:val="22"/>
          <w:szCs w:val="22"/>
        </w:rPr>
        <w:t>Organisasional</w:t>
      </w:r>
      <w:proofErr w:type="spellEnd"/>
      <w:r w:rsidRPr="00242D6A">
        <w:rPr>
          <w:rFonts w:ascii="Arial" w:hAnsi="Arial" w:cs="Arial"/>
          <w:i/>
          <w:sz w:val="22"/>
          <w:szCs w:val="22"/>
        </w:rPr>
        <w:t xml:space="preserve">, </w:t>
      </w:r>
      <w:proofErr w:type="spellStart"/>
      <w:r w:rsidRPr="00242D6A">
        <w:rPr>
          <w:rFonts w:ascii="Arial" w:hAnsi="Arial" w:cs="Arial"/>
          <w:i/>
          <w:sz w:val="22"/>
          <w:szCs w:val="22"/>
        </w:rPr>
        <w:t>Manajemen</w:t>
      </w:r>
      <w:proofErr w:type="spellEnd"/>
      <w:r w:rsidRPr="00242D6A">
        <w:rPr>
          <w:rFonts w:ascii="Arial" w:hAnsi="Arial" w:cs="Arial"/>
          <w:i/>
          <w:sz w:val="22"/>
          <w:szCs w:val="22"/>
        </w:rPr>
        <w:t xml:space="preserve"> </w:t>
      </w:r>
      <w:proofErr w:type="spellStart"/>
      <w:r w:rsidRPr="00242D6A">
        <w:rPr>
          <w:rFonts w:ascii="Arial" w:hAnsi="Arial" w:cs="Arial"/>
          <w:i/>
          <w:sz w:val="22"/>
          <w:szCs w:val="22"/>
        </w:rPr>
        <w:t>Perubahan</w:t>
      </w:r>
      <w:proofErr w:type="spellEnd"/>
      <w:r w:rsidRPr="00242D6A">
        <w:rPr>
          <w:rFonts w:ascii="Arial" w:hAnsi="Arial" w:cs="Arial"/>
          <w:i/>
          <w:sz w:val="22"/>
          <w:szCs w:val="22"/>
        </w:rPr>
        <w:t xml:space="preserve"> </w:t>
      </w:r>
      <w:proofErr w:type="spellStart"/>
      <w:r w:rsidRPr="00242D6A">
        <w:rPr>
          <w:rFonts w:ascii="Arial" w:hAnsi="Arial" w:cs="Arial"/>
          <w:i/>
          <w:sz w:val="22"/>
          <w:szCs w:val="22"/>
        </w:rPr>
        <w:t>Organisasi</w:t>
      </w:r>
      <w:proofErr w:type="spellEnd"/>
      <w:r w:rsidRPr="00242D6A">
        <w:rPr>
          <w:rFonts w:ascii="Arial" w:hAnsi="Arial" w:cs="Arial"/>
          <w:i/>
          <w:sz w:val="22"/>
          <w:szCs w:val="22"/>
        </w:rPr>
        <w:t xml:space="preserve"> Serta </w:t>
      </w:r>
      <w:proofErr w:type="spellStart"/>
      <w:r w:rsidRPr="00242D6A">
        <w:rPr>
          <w:rFonts w:ascii="Arial" w:hAnsi="Arial" w:cs="Arial"/>
          <w:i/>
          <w:sz w:val="22"/>
          <w:szCs w:val="22"/>
        </w:rPr>
        <w:t>Teknologi</w:t>
      </w:r>
      <w:proofErr w:type="spellEnd"/>
      <w:r w:rsidRPr="00242D6A">
        <w:rPr>
          <w:rFonts w:ascii="Arial" w:hAnsi="Arial" w:cs="Arial"/>
          <w:i/>
          <w:sz w:val="22"/>
          <w:szCs w:val="22"/>
        </w:rPr>
        <w:t xml:space="preserve"> </w:t>
      </w:r>
      <w:proofErr w:type="spellStart"/>
      <w:r w:rsidRPr="00242D6A">
        <w:rPr>
          <w:rFonts w:ascii="Arial" w:hAnsi="Arial" w:cs="Arial"/>
          <w:i/>
          <w:sz w:val="22"/>
          <w:szCs w:val="22"/>
        </w:rPr>
        <w:t>Informasi</w:t>
      </w:r>
      <w:proofErr w:type="spellEnd"/>
      <w:r w:rsidRPr="00242D6A">
        <w:rPr>
          <w:rFonts w:ascii="Arial" w:hAnsi="Arial" w:cs="Arial"/>
          <w:i/>
          <w:sz w:val="22"/>
          <w:szCs w:val="22"/>
        </w:rPr>
        <w:t xml:space="preserve"> Dan </w:t>
      </w:r>
      <w:proofErr w:type="spellStart"/>
      <w:r w:rsidRPr="00242D6A">
        <w:rPr>
          <w:rFonts w:ascii="Arial" w:hAnsi="Arial" w:cs="Arial"/>
          <w:i/>
          <w:sz w:val="22"/>
          <w:szCs w:val="22"/>
        </w:rPr>
        <w:t>Komunikasi</w:t>
      </w:r>
      <w:proofErr w:type="spellEnd"/>
      <w:r w:rsidRPr="00242D6A">
        <w:rPr>
          <w:rFonts w:ascii="Arial" w:hAnsi="Arial" w:cs="Arial"/>
          <w:i/>
          <w:sz w:val="22"/>
          <w:szCs w:val="22"/>
        </w:rPr>
        <w:t xml:space="preserve"> (</w:t>
      </w:r>
      <w:proofErr w:type="spellStart"/>
      <w:r w:rsidRPr="00242D6A">
        <w:rPr>
          <w:rFonts w:ascii="Arial" w:hAnsi="Arial" w:cs="Arial"/>
          <w:i/>
          <w:sz w:val="22"/>
          <w:szCs w:val="22"/>
        </w:rPr>
        <w:t>Tik</w:t>
      </w:r>
      <w:proofErr w:type="spellEnd"/>
      <w:r w:rsidRPr="00242D6A">
        <w:rPr>
          <w:rFonts w:ascii="Arial" w:hAnsi="Arial" w:cs="Arial"/>
          <w:i/>
          <w:sz w:val="22"/>
          <w:szCs w:val="22"/>
        </w:rPr>
        <w:t xml:space="preserve">) </w:t>
      </w:r>
      <w:proofErr w:type="spellStart"/>
      <w:r w:rsidRPr="00242D6A">
        <w:rPr>
          <w:rFonts w:ascii="Arial" w:hAnsi="Arial" w:cs="Arial"/>
          <w:i/>
          <w:sz w:val="22"/>
          <w:szCs w:val="22"/>
        </w:rPr>
        <w:t>Untuk</w:t>
      </w:r>
      <w:proofErr w:type="spellEnd"/>
      <w:r w:rsidRPr="00242D6A">
        <w:rPr>
          <w:rFonts w:ascii="Arial" w:hAnsi="Arial" w:cs="Arial"/>
          <w:i/>
          <w:sz w:val="22"/>
          <w:szCs w:val="22"/>
        </w:rPr>
        <w:t xml:space="preserve"> </w:t>
      </w:r>
      <w:proofErr w:type="spellStart"/>
      <w:r w:rsidRPr="00242D6A">
        <w:rPr>
          <w:rFonts w:ascii="Arial" w:hAnsi="Arial" w:cs="Arial"/>
          <w:i/>
          <w:sz w:val="22"/>
          <w:szCs w:val="22"/>
        </w:rPr>
        <w:t>Menciptakan</w:t>
      </w:r>
      <w:proofErr w:type="spellEnd"/>
      <w:r w:rsidRPr="00242D6A">
        <w:rPr>
          <w:rFonts w:ascii="Arial" w:hAnsi="Arial" w:cs="Arial"/>
          <w:i/>
          <w:sz w:val="22"/>
          <w:szCs w:val="22"/>
        </w:rPr>
        <w:t xml:space="preserve"> </w:t>
      </w:r>
      <w:proofErr w:type="spellStart"/>
      <w:r w:rsidRPr="00242D6A">
        <w:rPr>
          <w:rFonts w:ascii="Arial" w:hAnsi="Arial" w:cs="Arial"/>
          <w:i/>
          <w:sz w:val="22"/>
          <w:szCs w:val="22"/>
        </w:rPr>
        <w:t>Keunggulan</w:t>
      </w:r>
      <w:proofErr w:type="spellEnd"/>
      <w:r w:rsidRPr="00242D6A">
        <w:rPr>
          <w:rFonts w:ascii="Arial" w:hAnsi="Arial" w:cs="Arial"/>
          <w:i/>
          <w:sz w:val="22"/>
          <w:szCs w:val="22"/>
        </w:rPr>
        <w:t xml:space="preserve"> </w:t>
      </w:r>
      <w:proofErr w:type="spellStart"/>
      <w:r w:rsidRPr="00242D6A">
        <w:rPr>
          <w:rFonts w:ascii="Arial" w:hAnsi="Arial" w:cs="Arial"/>
          <w:i/>
          <w:sz w:val="22"/>
          <w:szCs w:val="22"/>
        </w:rPr>
        <w:t>Bersaing</w:t>
      </w:r>
      <w:proofErr w:type="spellEnd"/>
      <w:r w:rsidRPr="00242D6A">
        <w:rPr>
          <w:rFonts w:ascii="Arial" w:hAnsi="Arial" w:cs="Arial"/>
          <w:i/>
          <w:sz w:val="22"/>
          <w:szCs w:val="22"/>
        </w:rPr>
        <w:t xml:space="preserve"> Pada Bank </w:t>
      </w:r>
      <w:proofErr w:type="spellStart"/>
      <w:r w:rsidRPr="00242D6A">
        <w:rPr>
          <w:rFonts w:ascii="Arial" w:hAnsi="Arial" w:cs="Arial"/>
          <w:i/>
          <w:sz w:val="22"/>
          <w:szCs w:val="22"/>
        </w:rPr>
        <w:t>Umum</w:t>
      </w:r>
      <w:proofErr w:type="spellEnd"/>
      <w:r w:rsidRPr="00242D6A">
        <w:rPr>
          <w:rFonts w:ascii="Arial" w:hAnsi="Arial" w:cs="Arial"/>
          <w:i/>
          <w:sz w:val="22"/>
          <w:szCs w:val="22"/>
        </w:rPr>
        <w:t xml:space="preserve"> Di Indone</w:t>
      </w:r>
      <w:r w:rsidRPr="00242D6A">
        <w:rPr>
          <w:rFonts w:ascii="Arial" w:hAnsi="Arial" w:cs="Arial"/>
          <w:sz w:val="22"/>
          <w:szCs w:val="22"/>
        </w:rPr>
        <w:t xml:space="preserve">sia. Bandung: </w:t>
      </w:r>
      <w:proofErr w:type="spellStart"/>
      <w:r w:rsidRPr="00242D6A">
        <w:rPr>
          <w:rFonts w:ascii="Arial" w:hAnsi="Arial" w:cs="Arial"/>
          <w:sz w:val="22"/>
          <w:szCs w:val="22"/>
        </w:rPr>
        <w:t>Disertasi</w:t>
      </w:r>
      <w:proofErr w:type="spellEnd"/>
      <w:r w:rsidRPr="00242D6A">
        <w:rPr>
          <w:rFonts w:ascii="Arial" w:hAnsi="Arial" w:cs="Arial"/>
          <w:sz w:val="22"/>
          <w:szCs w:val="22"/>
        </w:rPr>
        <w:t>.</w:t>
      </w:r>
    </w:p>
    <w:p w14:paraId="312C1BF3" w14:textId="2B2CA91A" w:rsidR="00907D1C" w:rsidRPr="00242D6A" w:rsidRDefault="00907D1C" w:rsidP="00242D6A">
      <w:pPr>
        <w:pStyle w:val="Heading3"/>
        <w:spacing w:after="240"/>
        <w:ind w:left="709" w:hanging="709"/>
        <w:jc w:val="both"/>
        <w:rPr>
          <w:rFonts w:ascii="Arial" w:hAnsi="Arial" w:cs="Arial"/>
          <w:sz w:val="22"/>
          <w:szCs w:val="22"/>
        </w:rPr>
      </w:pPr>
      <w:r w:rsidRPr="00242D6A">
        <w:rPr>
          <w:rFonts w:ascii="Arial" w:hAnsi="Arial" w:cs="Arial"/>
          <w:sz w:val="22"/>
          <w:szCs w:val="22"/>
        </w:rPr>
        <w:t>Al-</w:t>
      </w:r>
      <w:proofErr w:type="spellStart"/>
      <w:r w:rsidRPr="00242D6A">
        <w:rPr>
          <w:rFonts w:ascii="Arial" w:hAnsi="Arial" w:cs="Arial"/>
          <w:sz w:val="22"/>
          <w:szCs w:val="22"/>
        </w:rPr>
        <w:t>Dalahmeh</w:t>
      </w:r>
      <w:proofErr w:type="spellEnd"/>
      <w:r w:rsidRPr="00242D6A">
        <w:rPr>
          <w:rFonts w:ascii="Arial" w:hAnsi="Arial" w:cs="Arial"/>
          <w:sz w:val="22"/>
          <w:szCs w:val="22"/>
        </w:rPr>
        <w:t xml:space="preserve"> </w:t>
      </w:r>
      <w:proofErr w:type="spellStart"/>
      <w:r w:rsidRPr="00242D6A">
        <w:rPr>
          <w:rFonts w:ascii="Arial" w:hAnsi="Arial" w:cs="Arial"/>
          <w:sz w:val="22"/>
          <w:szCs w:val="22"/>
        </w:rPr>
        <w:t>Mahmound</w:t>
      </w:r>
      <w:proofErr w:type="spellEnd"/>
      <w:r w:rsidRPr="00242D6A">
        <w:rPr>
          <w:rFonts w:ascii="Arial" w:hAnsi="Arial" w:cs="Arial"/>
          <w:sz w:val="22"/>
          <w:szCs w:val="22"/>
        </w:rPr>
        <w:t>, et al. 2018</w:t>
      </w:r>
      <w:r w:rsidRPr="00242D6A">
        <w:rPr>
          <w:rFonts w:ascii="Arial" w:hAnsi="Arial" w:cs="Arial"/>
          <w:i/>
          <w:sz w:val="22"/>
          <w:szCs w:val="22"/>
        </w:rPr>
        <w:t xml:space="preserve">.  The Effect of Employee Engagement on Organizational Performance Via the Mediating Role of Job Satisfaction: The Case of IT Employees in Jordanian Banking Sector. </w:t>
      </w:r>
      <w:r w:rsidRPr="00242D6A">
        <w:rPr>
          <w:rFonts w:ascii="Arial" w:hAnsi="Arial" w:cs="Arial"/>
          <w:sz w:val="22"/>
          <w:szCs w:val="22"/>
        </w:rPr>
        <w:t>Vol 12, No.6</w:t>
      </w:r>
      <w:r w:rsidR="00CF0632" w:rsidRPr="00242D6A">
        <w:rPr>
          <w:rFonts w:ascii="Arial" w:hAnsi="Arial" w:cs="Arial"/>
          <w:sz w:val="22"/>
          <w:szCs w:val="22"/>
        </w:rPr>
        <w:t>.</w:t>
      </w:r>
    </w:p>
    <w:p w14:paraId="43B0B47E" w14:textId="6D092681" w:rsidR="00EF3EFC" w:rsidRPr="00242D6A" w:rsidRDefault="00907D1C" w:rsidP="00242D6A">
      <w:pPr>
        <w:spacing w:after="240" w:line="240" w:lineRule="auto"/>
        <w:ind w:left="709" w:hanging="709"/>
        <w:jc w:val="both"/>
        <w:rPr>
          <w:rFonts w:ascii="Arial" w:hAnsi="Arial" w:cs="Arial"/>
        </w:rPr>
      </w:pPr>
      <w:r w:rsidRPr="00242D6A">
        <w:rPr>
          <w:rFonts w:ascii="Arial" w:hAnsi="Arial" w:cs="Arial"/>
        </w:rPr>
        <w:t xml:space="preserve">Alford. 2014. Effects </w:t>
      </w:r>
      <w:proofErr w:type="gramStart"/>
      <w:r w:rsidRPr="00242D6A">
        <w:rPr>
          <w:rFonts w:ascii="Arial" w:hAnsi="Arial" w:cs="Arial"/>
        </w:rPr>
        <w:t>Of</w:t>
      </w:r>
      <w:proofErr w:type="gramEnd"/>
      <w:r w:rsidRPr="00242D6A">
        <w:rPr>
          <w:rFonts w:ascii="Arial" w:hAnsi="Arial" w:cs="Arial"/>
        </w:rPr>
        <w:t xml:space="preserve"> Leader-Member Exchange And Public Service Motivation On Job Satisfaction And Organizational Commitment In A Public Workforce Sample. University of Central Arkansas</w:t>
      </w:r>
      <w:r w:rsidR="00CF0632" w:rsidRPr="00242D6A">
        <w:rPr>
          <w:rFonts w:ascii="Arial" w:hAnsi="Arial" w:cs="Arial"/>
        </w:rPr>
        <w:t>.</w:t>
      </w:r>
      <w:r w:rsidR="00EF3EFC" w:rsidRPr="00242D6A">
        <w:rPr>
          <w:rFonts w:ascii="Arial" w:hAnsi="Arial" w:cs="Arial"/>
        </w:rPr>
        <w:t xml:space="preserve"> Alfonso, Vargas et al. 2003. </w:t>
      </w:r>
      <w:r w:rsidR="00EF3EFC" w:rsidRPr="00242D6A">
        <w:rPr>
          <w:rFonts w:ascii="Arial" w:hAnsi="Arial" w:cs="Arial"/>
          <w:bCs/>
          <w:i/>
        </w:rPr>
        <w:t>Determinants of Information Technology Competitive Value, Evidence from a Western European Industry</w:t>
      </w:r>
      <w:r w:rsidR="00EF3EFC" w:rsidRPr="00242D6A">
        <w:rPr>
          <w:rFonts w:ascii="Arial" w:hAnsi="Arial" w:cs="Arial"/>
          <w:i/>
        </w:rPr>
        <w:t xml:space="preserve">. </w:t>
      </w:r>
      <w:r w:rsidR="00EF3EFC" w:rsidRPr="00242D6A">
        <w:rPr>
          <w:rFonts w:ascii="Arial" w:hAnsi="Arial" w:cs="Arial"/>
        </w:rPr>
        <w:t>The Journal of High Technology Management Research.</w:t>
      </w:r>
    </w:p>
    <w:p w14:paraId="1AED2B1A" w14:textId="46B4C736" w:rsidR="00907D1C" w:rsidRPr="00242D6A" w:rsidRDefault="00907D1C" w:rsidP="00242D6A">
      <w:pPr>
        <w:pStyle w:val="ListParagraph"/>
        <w:spacing w:after="240" w:line="240" w:lineRule="auto"/>
        <w:ind w:left="709" w:hanging="709"/>
        <w:jc w:val="both"/>
        <w:rPr>
          <w:rFonts w:ascii="Arial" w:hAnsi="Arial" w:cs="Arial"/>
          <w:i/>
          <w:spacing w:val="3"/>
          <w:lang w:eastAsia="en-MY"/>
        </w:rPr>
      </w:pPr>
      <w:r w:rsidRPr="00242D6A">
        <w:rPr>
          <w:rFonts w:ascii="Arial" w:hAnsi="Arial" w:cs="Arial"/>
          <w:spacing w:val="3"/>
          <w:lang w:eastAsia="en-MY"/>
        </w:rPr>
        <w:t xml:space="preserve">Amanda </w:t>
      </w:r>
      <w:proofErr w:type="spellStart"/>
      <w:r w:rsidRPr="00242D6A">
        <w:rPr>
          <w:rFonts w:ascii="Arial" w:hAnsi="Arial" w:cs="Arial"/>
          <w:spacing w:val="3"/>
          <w:lang w:eastAsia="en-MY"/>
        </w:rPr>
        <w:t>Intan</w:t>
      </w:r>
      <w:proofErr w:type="spellEnd"/>
      <w:r w:rsidRPr="00242D6A">
        <w:rPr>
          <w:rFonts w:ascii="Arial" w:hAnsi="Arial" w:cs="Arial"/>
          <w:spacing w:val="3"/>
          <w:lang w:eastAsia="en-MY"/>
        </w:rPr>
        <w:t xml:space="preserve"> </w:t>
      </w:r>
      <w:proofErr w:type="spellStart"/>
      <w:r w:rsidRPr="00242D6A">
        <w:rPr>
          <w:rFonts w:ascii="Arial" w:hAnsi="Arial" w:cs="Arial"/>
          <w:spacing w:val="3"/>
          <w:lang w:eastAsia="en-MY"/>
        </w:rPr>
        <w:t>Puspitasari</w:t>
      </w:r>
      <w:proofErr w:type="spellEnd"/>
      <w:r w:rsidRPr="00242D6A">
        <w:rPr>
          <w:rFonts w:ascii="Arial" w:hAnsi="Arial" w:cs="Arial"/>
          <w:spacing w:val="3"/>
          <w:lang w:eastAsia="en-MY"/>
        </w:rPr>
        <w:t xml:space="preserve">, </w:t>
      </w:r>
      <w:proofErr w:type="spellStart"/>
      <w:r w:rsidRPr="00242D6A">
        <w:rPr>
          <w:rFonts w:ascii="Arial" w:hAnsi="Arial" w:cs="Arial"/>
          <w:spacing w:val="3"/>
          <w:lang w:eastAsia="en-MY"/>
        </w:rPr>
        <w:t>Harlina</w:t>
      </w:r>
      <w:proofErr w:type="spellEnd"/>
      <w:r w:rsidRPr="00242D6A">
        <w:rPr>
          <w:rFonts w:ascii="Arial" w:hAnsi="Arial" w:cs="Arial"/>
          <w:spacing w:val="3"/>
          <w:lang w:eastAsia="en-MY"/>
        </w:rPr>
        <w:t xml:space="preserve"> </w:t>
      </w:r>
      <w:proofErr w:type="spellStart"/>
      <w:r w:rsidRPr="00242D6A">
        <w:rPr>
          <w:rFonts w:ascii="Arial" w:hAnsi="Arial" w:cs="Arial"/>
          <w:spacing w:val="3"/>
          <w:lang w:eastAsia="en-MY"/>
        </w:rPr>
        <w:t>Nurtjahjanti</w:t>
      </w:r>
      <w:proofErr w:type="spellEnd"/>
      <w:r w:rsidRPr="00242D6A">
        <w:rPr>
          <w:rFonts w:ascii="Arial" w:hAnsi="Arial" w:cs="Arial"/>
          <w:spacing w:val="3"/>
          <w:lang w:eastAsia="en-MY"/>
        </w:rPr>
        <w:t xml:space="preserve">. 2015. </w:t>
      </w:r>
      <w:proofErr w:type="spellStart"/>
      <w:r w:rsidRPr="00242D6A">
        <w:rPr>
          <w:rFonts w:ascii="Arial" w:hAnsi="Arial" w:cs="Arial"/>
          <w:i/>
          <w:spacing w:val="3"/>
          <w:lang w:eastAsia="en-MY"/>
        </w:rPr>
        <w:t>Hubungan</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antara</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kepemimpinan</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resonan</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dengan</w:t>
      </w:r>
      <w:proofErr w:type="spellEnd"/>
      <w:r w:rsidRPr="00242D6A">
        <w:rPr>
          <w:rFonts w:ascii="Arial" w:hAnsi="Arial" w:cs="Arial"/>
          <w:i/>
          <w:spacing w:val="3"/>
          <w:lang w:eastAsia="en-MY"/>
        </w:rPr>
        <w:t xml:space="preserve"> job burnout pada </w:t>
      </w:r>
      <w:proofErr w:type="spellStart"/>
      <w:r w:rsidRPr="00242D6A">
        <w:rPr>
          <w:rFonts w:ascii="Arial" w:hAnsi="Arial" w:cs="Arial"/>
          <w:i/>
          <w:spacing w:val="3"/>
          <w:lang w:eastAsia="en-MY"/>
        </w:rPr>
        <w:t>anggota</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kepolisian</w:t>
      </w:r>
      <w:proofErr w:type="spellEnd"/>
      <w:r w:rsidRPr="00242D6A">
        <w:rPr>
          <w:rFonts w:ascii="Arial" w:hAnsi="Arial" w:cs="Arial"/>
          <w:i/>
          <w:spacing w:val="3"/>
          <w:lang w:eastAsia="en-MY"/>
        </w:rPr>
        <w:t xml:space="preserve"> di </w:t>
      </w:r>
      <w:proofErr w:type="spellStart"/>
      <w:r w:rsidRPr="00242D6A">
        <w:rPr>
          <w:rFonts w:ascii="Arial" w:hAnsi="Arial" w:cs="Arial"/>
          <w:i/>
          <w:spacing w:val="3"/>
          <w:lang w:eastAsia="en-MY"/>
        </w:rPr>
        <w:t>polres</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tegal</w:t>
      </w:r>
      <w:proofErr w:type="spellEnd"/>
      <w:r w:rsidR="00CF0632" w:rsidRPr="00242D6A">
        <w:rPr>
          <w:rFonts w:ascii="Arial" w:hAnsi="Arial" w:cs="Arial"/>
          <w:i/>
          <w:spacing w:val="3"/>
          <w:lang w:eastAsia="en-MY"/>
        </w:rPr>
        <w:t>.</w:t>
      </w:r>
    </w:p>
    <w:p w14:paraId="723443A4" w14:textId="77777777" w:rsidR="00F47EA3" w:rsidRPr="00242D6A" w:rsidRDefault="00F47EA3" w:rsidP="00242D6A">
      <w:pPr>
        <w:pStyle w:val="ListParagraph"/>
        <w:spacing w:after="240" w:line="240" w:lineRule="auto"/>
        <w:ind w:left="709" w:hanging="709"/>
        <w:jc w:val="both"/>
        <w:rPr>
          <w:rFonts w:ascii="Arial" w:hAnsi="Arial" w:cs="Arial"/>
          <w:i/>
          <w:spacing w:val="3"/>
          <w:lang w:eastAsia="en-MY"/>
        </w:rPr>
      </w:pPr>
    </w:p>
    <w:p w14:paraId="179B3FF1" w14:textId="2035626F" w:rsidR="00907D1C" w:rsidRPr="00242D6A" w:rsidRDefault="00907D1C" w:rsidP="00242D6A">
      <w:pPr>
        <w:pStyle w:val="ListParagraph"/>
        <w:spacing w:after="240" w:line="240" w:lineRule="auto"/>
        <w:ind w:left="709" w:hanging="709"/>
        <w:jc w:val="both"/>
        <w:rPr>
          <w:rFonts w:ascii="Arial" w:hAnsi="Arial" w:cs="Arial"/>
        </w:rPr>
      </w:pPr>
      <w:proofErr w:type="spellStart"/>
      <w:r w:rsidRPr="00242D6A">
        <w:rPr>
          <w:rFonts w:ascii="Arial" w:hAnsi="Arial" w:cs="Arial"/>
        </w:rPr>
        <w:lastRenderedPageBreak/>
        <w:t>Amiri</w:t>
      </w:r>
      <w:proofErr w:type="spellEnd"/>
      <w:r w:rsidRPr="00242D6A">
        <w:rPr>
          <w:rFonts w:ascii="Arial" w:hAnsi="Arial" w:cs="Arial"/>
        </w:rPr>
        <w:t xml:space="preserve">, Ali </w:t>
      </w:r>
      <w:proofErr w:type="spellStart"/>
      <w:r w:rsidRPr="00242D6A">
        <w:rPr>
          <w:rFonts w:ascii="Arial" w:hAnsi="Arial" w:cs="Arial"/>
        </w:rPr>
        <w:t>Naghi</w:t>
      </w:r>
      <w:proofErr w:type="spellEnd"/>
      <w:r w:rsidRPr="00242D6A">
        <w:rPr>
          <w:rFonts w:ascii="Arial" w:hAnsi="Arial" w:cs="Arial"/>
        </w:rPr>
        <w:t xml:space="preserve">, </w:t>
      </w:r>
      <w:proofErr w:type="spellStart"/>
      <w:r w:rsidRPr="00242D6A">
        <w:rPr>
          <w:rFonts w:ascii="Arial" w:hAnsi="Arial" w:cs="Arial"/>
        </w:rPr>
        <w:t>Gholmreza</w:t>
      </w:r>
      <w:proofErr w:type="spellEnd"/>
      <w:r w:rsidRPr="00242D6A">
        <w:rPr>
          <w:rFonts w:ascii="Arial" w:hAnsi="Arial" w:cs="Arial"/>
        </w:rPr>
        <w:t xml:space="preserve"> </w:t>
      </w:r>
      <w:proofErr w:type="spellStart"/>
      <w:r w:rsidRPr="00242D6A">
        <w:rPr>
          <w:rFonts w:ascii="Arial" w:hAnsi="Arial" w:cs="Arial"/>
        </w:rPr>
        <w:t>jandghi</w:t>
      </w:r>
      <w:proofErr w:type="spellEnd"/>
      <w:r w:rsidRPr="00242D6A">
        <w:rPr>
          <w:rFonts w:ascii="Arial" w:hAnsi="Arial" w:cs="Arial"/>
        </w:rPr>
        <w:t xml:space="preserve">, </w:t>
      </w:r>
      <w:proofErr w:type="spellStart"/>
      <w:r w:rsidRPr="00242D6A">
        <w:rPr>
          <w:rFonts w:ascii="Arial" w:hAnsi="Arial" w:cs="Arial"/>
        </w:rPr>
        <w:t>Seyed</w:t>
      </w:r>
      <w:proofErr w:type="spellEnd"/>
      <w:r w:rsidRPr="00242D6A">
        <w:rPr>
          <w:rFonts w:ascii="Arial" w:hAnsi="Arial" w:cs="Arial"/>
        </w:rPr>
        <w:t xml:space="preserve"> Mehdi </w:t>
      </w:r>
      <w:proofErr w:type="spellStart"/>
      <w:r w:rsidRPr="00242D6A">
        <w:rPr>
          <w:rFonts w:ascii="Arial" w:hAnsi="Arial" w:cs="Arial"/>
        </w:rPr>
        <w:t>Alvani</w:t>
      </w:r>
      <w:proofErr w:type="spellEnd"/>
      <w:r w:rsidRPr="00242D6A">
        <w:rPr>
          <w:rFonts w:ascii="Arial" w:hAnsi="Arial" w:cs="Arial"/>
        </w:rPr>
        <w:t xml:space="preserve">, Reza </w:t>
      </w:r>
      <w:proofErr w:type="spellStart"/>
      <w:r w:rsidRPr="00242D6A">
        <w:rPr>
          <w:rFonts w:ascii="Arial" w:hAnsi="Arial" w:cs="Arial"/>
        </w:rPr>
        <w:t>Hosnavi</w:t>
      </w:r>
      <w:proofErr w:type="spellEnd"/>
      <w:r w:rsidRPr="00242D6A">
        <w:rPr>
          <w:rFonts w:ascii="Arial" w:hAnsi="Arial" w:cs="Arial"/>
        </w:rPr>
        <w:t xml:space="preserve">, </w:t>
      </w:r>
      <w:proofErr w:type="spellStart"/>
      <w:r w:rsidRPr="00242D6A">
        <w:rPr>
          <w:rFonts w:ascii="Arial" w:hAnsi="Arial" w:cs="Arial"/>
        </w:rPr>
        <w:t>MajidRamezan</w:t>
      </w:r>
      <w:proofErr w:type="spellEnd"/>
      <w:r w:rsidRPr="00242D6A">
        <w:rPr>
          <w:rFonts w:ascii="Arial" w:hAnsi="Arial" w:cs="Arial"/>
        </w:rPr>
        <w:t xml:space="preserve">. 2010. </w:t>
      </w:r>
      <w:r w:rsidRPr="00242D6A">
        <w:rPr>
          <w:rFonts w:ascii="Arial" w:hAnsi="Arial" w:cs="Arial"/>
          <w:i/>
        </w:rPr>
        <w:t xml:space="preserve">Increasing the intellectual capital in </w:t>
      </w:r>
      <w:proofErr w:type="gramStart"/>
      <w:r w:rsidRPr="00242D6A">
        <w:rPr>
          <w:rFonts w:ascii="Arial" w:hAnsi="Arial" w:cs="Arial"/>
          <w:i/>
        </w:rPr>
        <w:t>Organization :</w:t>
      </w:r>
      <w:proofErr w:type="gramEnd"/>
      <w:r w:rsidRPr="00242D6A">
        <w:rPr>
          <w:rFonts w:ascii="Arial" w:hAnsi="Arial" w:cs="Arial"/>
          <w:i/>
        </w:rPr>
        <w:t xml:space="preserve"> Examining the role of organizational learning. </w:t>
      </w:r>
      <w:r w:rsidRPr="00242D6A">
        <w:rPr>
          <w:rFonts w:ascii="Arial" w:hAnsi="Arial" w:cs="Arial"/>
        </w:rPr>
        <w:t>European Journal of Social Science</w:t>
      </w:r>
      <w:r w:rsidR="00CF0632" w:rsidRPr="00242D6A">
        <w:rPr>
          <w:rFonts w:ascii="Arial" w:hAnsi="Arial" w:cs="Arial"/>
        </w:rPr>
        <w:t>.</w:t>
      </w:r>
    </w:p>
    <w:p w14:paraId="184F38E9" w14:textId="132C1EAD" w:rsidR="00907D1C" w:rsidRPr="00242D6A" w:rsidRDefault="00907D1C" w:rsidP="00242D6A">
      <w:pPr>
        <w:spacing w:after="240" w:line="240" w:lineRule="auto"/>
        <w:ind w:left="709" w:hanging="709"/>
        <w:jc w:val="both"/>
        <w:rPr>
          <w:rFonts w:ascii="Arial" w:hAnsi="Arial" w:cs="Arial"/>
        </w:rPr>
      </w:pPr>
      <w:r w:rsidRPr="00242D6A">
        <w:rPr>
          <w:rFonts w:ascii="Arial" w:hAnsi="Arial" w:cs="Arial"/>
        </w:rPr>
        <w:t xml:space="preserve">Ansel dan </w:t>
      </w:r>
      <w:proofErr w:type="spellStart"/>
      <w:r w:rsidRPr="00242D6A">
        <w:rPr>
          <w:rFonts w:ascii="Arial" w:hAnsi="Arial" w:cs="Arial"/>
        </w:rPr>
        <w:t>Wijono</w:t>
      </w:r>
      <w:proofErr w:type="spellEnd"/>
      <w:r w:rsidRPr="00242D6A">
        <w:rPr>
          <w:rFonts w:ascii="Arial" w:hAnsi="Arial" w:cs="Arial"/>
        </w:rPr>
        <w:t xml:space="preserve">. 2012. </w:t>
      </w:r>
      <w:proofErr w:type="spellStart"/>
      <w:r w:rsidRPr="00242D6A">
        <w:rPr>
          <w:rFonts w:ascii="Arial" w:hAnsi="Arial" w:cs="Arial"/>
          <w:i/>
        </w:rPr>
        <w:t>Pengaruh</w:t>
      </w:r>
      <w:proofErr w:type="spellEnd"/>
      <w:r w:rsidRPr="00242D6A">
        <w:rPr>
          <w:rFonts w:ascii="Arial" w:hAnsi="Arial" w:cs="Arial"/>
          <w:i/>
        </w:rPr>
        <w:t xml:space="preserve"> </w:t>
      </w:r>
      <w:proofErr w:type="spellStart"/>
      <w:r w:rsidRPr="00242D6A">
        <w:rPr>
          <w:rFonts w:ascii="Arial" w:hAnsi="Arial" w:cs="Arial"/>
          <w:i/>
        </w:rPr>
        <w:t>Keterlibatan</w:t>
      </w:r>
      <w:proofErr w:type="spellEnd"/>
      <w:r w:rsidRPr="00242D6A">
        <w:rPr>
          <w:rFonts w:ascii="Arial" w:hAnsi="Arial" w:cs="Arial"/>
          <w:i/>
        </w:rPr>
        <w:t xml:space="preserve"> </w:t>
      </w:r>
      <w:proofErr w:type="spellStart"/>
      <w:r w:rsidRPr="00242D6A">
        <w:rPr>
          <w:rFonts w:ascii="Arial" w:hAnsi="Arial" w:cs="Arial"/>
          <w:i/>
        </w:rPr>
        <w:t>Kerja</w:t>
      </w:r>
      <w:proofErr w:type="spellEnd"/>
      <w:r w:rsidRPr="00242D6A">
        <w:rPr>
          <w:rFonts w:ascii="Arial" w:hAnsi="Arial" w:cs="Arial"/>
          <w:i/>
        </w:rPr>
        <w:t xml:space="preserve"> Dan </w:t>
      </w:r>
      <w:proofErr w:type="spellStart"/>
      <w:r w:rsidRPr="00242D6A">
        <w:rPr>
          <w:rFonts w:ascii="Arial" w:hAnsi="Arial" w:cs="Arial"/>
          <w:i/>
        </w:rPr>
        <w:t>Kepuasan</w:t>
      </w:r>
      <w:proofErr w:type="spellEnd"/>
      <w:r w:rsidRPr="00242D6A">
        <w:rPr>
          <w:rFonts w:ascii="Arial" w:hAnsi="Arial" w:cs="Arial"/>
          <w:i/>
        </w:rPr>
        <w:t xml:space="preserve"> </w:t>
      </w:r>
      <w:proofErr w:type="spellStart"/>
      <w:r w:rsidRPr="00242D6A">
        <w:rPr>
          <w:rFonts w:ascii="Arial" w:hAnsi="Arial" w:cs="Arial"/>
          <w:i/>
        </w:rPr>
        <w:t>Kerja</w:t>
      </w:r>
      <w:proofErr w:type="spellEnd"/>
      <w:r w:rsidRPr="00242D6A">
        <w:rPr>
          <w:rFonts w:ascii="Arial" w:hAnsi="Arial" w:cs="Arial"/>
          <w:i/>
        </w:rPr>
        <w:t xml:space="preserve"> </w:t>
      </w:r>
      <w:proofErr w:type="spellStart"/>
      <w:r w:rsidRPr="00242D6A">
        <w:rPr>
          <w:rFonts w:ascii="Arial" w:hAnsi="Arial" w:cs="Arial"/>
          <w:i/>
        </w:rPr>
        <w:t>Terhadap</w:t>
      </w:r>
      <w:proofErr w:type="spellEnd"/>
      <w:r w:rsidRPr="00242D6A">
        <w:rPr>
          <w:rFonts w:ascii="Arial" w:hAnsi="Arial" w:cs="Arial"/>
          <w:i/>
        </w:rPr>
        <w:t xml:space="preserve"> </w:t>
      </w:r>
      <w:proofErr w:type="spellStart"/>
      <w:r w:rsidRPr="00242D6A">
        <w:rPr>
          <w:rFonts w:ascii="Arial" w:hAnsi="Arial" w:cs="Arial"/>
          <w:i/>
        </w:rPr>
        <w:t>Komitmen</w:t>
      </w:r>
      <w:proofErr w:type="spellEnd"/>
      <w:r w:rsidRPr="00242D6A">
        <w:rPr>
          <w:rFonts w:ascii="Arial" w:hAnsi="Arial" w:cs="Arial"/>
          <w:i/>
        </w:rPr>
        <w:t xml:space="preserve"> </w:t>
      </w:r>
      <w:proofErr w:type="spellStart"/>
      <w:r w:rsidRPr="00242D6A">
        <w:rPr>
          <w:rFonts w:ascii="Arial" w:hAnsi="Arial" w:cs="Arial"/>
          <w:i/>
        </w:rPr>
        <w:t>Organisasi</w:t>
      </w:r>
      <w:proofErr w:type="spellEnd"/>
      <w:r w:rsidRPr="00242D6A">
        <w:rPr>
          <w:rFonts w:ascii="Arial" w:hAnsi="Arial" w:cs="Arial"/>
          <w:i/>
        </w:rPr>
        <w:t xml:space="preserve"> </w:t>
      </w:r>
      <w:proofErr w:type="spellStart"/>
      <w:r w:rsidRPr="00242D6A">
        <w:rPr>
          <w:rFonts w:ascii="Arial" w:hAnsi="Arial" w:cs="Arial"/>
          <w:i/>
        </w:rPr>
        <w:t>Polisi</w:t>
      </w:r>
      <w:proofErr w:type="spellEnd"/>
      <w:r w:rsidRPr="00242D6A">
        <w:rPr>
          <w:rFonts w:ascii="Arial" w:hAnsi="Arial" w:cs="Arial"/>
          <w:i/>
        </w:rPr>
        <w:t xml:space="preserve"> Di </w:t>
      </w:r>
      <w:proofErr w:type="spellStart"/>
      <w:r w:rsidRPr="00242D6A">
        <w:rPr>
          <w:rFonts w:ascii="Arial" w:hAnsi="Arial" w:cs="Arial"/>
          <w:i/>
        </w:rPr>
        <w:t>Kepolisian</w:t>
      </w:r>
      <w:proofErr w:type="spellEnd"/>
      <w:r w:rsidRPr="00242D6A">
        <w:rPr>
          <w:rFonts w:ascii="Arial" w:hAnsi="Arial" w:cs="Arial"/>
          <w:i/>
        </w:rPr>
        <w:t xml:space="preserve"> </w:t>
      </w:r>
      <w:proofErr w:type="spellStart"/>
      <w:r w:rsidRPr="00242D6A">
        <w:rPr>
          <w:rFonts w:ascii="Arial" w:hAnsi="Arial" w:cs="Arial"/>
          <w:i/>
        </w:rPr>
        <w:t>Resor</w:t>
      </w:r>
      <w:proofErr w:type="spellEnd"/>
      <w:r w:rsidR="00CF0632" w:rsidRPr="00242D6A">
        <w:rPr>
          <w:rFonts w:ascii="Arial" w:hAnsi="Arial" w:cs="Arial"/>
        </w:rPr>
        <w:t>.</w:t>
      </w:r>
      <w:r w:rsidRPr="00242D6A">
        <w:rPr>
          <w:rFonts w:ascii="Arial" w:hAnsi="Arial" w:cs="Arial"/>
        </w:rPr>
        <w:t xml:space="preserve">  </w:t>
      </w:r>
    </w:p>
    <w:p w14:paraId="3246EEDA" w14:textId="34A8B35B" w:rsidR="00907D1C" w:rsidRPr="00242D6A" w:rsidRDefault="00907D1C" w:rsidP="00242D6A">
      <w:pPr>
        <w:pStyle w:val="ListParagraph"/>
        <w:spacing w:after="240" w:line="240" w:lineRule="auto"/>
        <w:ind w:left="709" w:hanging="709"/>
        <w:jc w:val="both"/>
        <w:rPr>
          <w:rFonts w:ascii="Arial" w:hAnsi="Arial" w:cs="Arial"/>
        </w:rPr>
      </w:pPr>
      <w:proofErr w:type="spellStart"/>
      <w:r w:rsidRPr="00242D6A">
        <w:rPr>
          <w:rFonts w:ascii="Arial" w:hAnsi="Arial" w:cs="Arial"/>
        </w:rPr>
        <w:t>Anurang</w:t>
      </w:r>
      <w:proofErr w:type="spellEnd"/>
      <w:r w:rsidRPr="00242D6A">
        <w:rPr>
          <w:rFonts w:ascii="Arial" w:hAnsi="Arial" w:cs="Arial"/>
        </w:rPr>
        <w:t xml:space="preserve"> Kushwaha. 2020. </w:t>
      </w:r>
      <w:r w:rsidRPr="00242D6A">
        <w:rPr>
          <w:rFonts w:ascii="Arial" w:hAnsi="Arial" w:cs="Arial"/>
          <w:i/>
        </w:rPr>
        <w:t xml:space="preserve">Impact of resonant leadership on psychological empowerment. </w:t>
      </w:r>
      <w:r w:rsidRPr="00242D6A">
        <w:rPr>
          <w:rFonts w:ascii="Arial" w:hAnsi="Arial" w:cs="Arial"/>
        </w:rPr>
        <w:t>The International Journal of Analytical and experimental modal analysis</w:t>
      </w:r>
      <w:r w:rsidR="00CF0632" w:rsidRPr="00242D6A">
        <w:rPr>
          <w:rFonts w:ascii="Arial" w:hAnsi="Arial" w:cs="Arial"/>
        </w:rPr>
        <w:t>.</w:t>
      </w:r>
    </w:p>
    <w:p w14:paraId="2AA81770" w14:textId="77777777" w:rsidR="00F47EA3" w:rsidRPr="00242D6A" w:rsidRDefault="00F47EA3" w:rsidP="00242D6A">
      <w:pPr>
        <w:pStyle w:val="ListParagraph"/>
        <w:spacing w:after="240" w:line="240" w:lineRule="auto"/>
        <w:ind w:left="709" w:hanging="709"/>
        <w:jc w:val="both"/>
        <w:rPr>
          <w:rFonts w:ascii="Arial" w:hAnsi="Arial" w:cs="Arial"/>
        </w:rPr>
      </w:pPr>
    </w:p>
    <w:p w14:paraId="6646017A" w14:textId="2CBA8AE2" w:rsidR="00907D1C" w:rsidRPr="00242D6A" w:rsidRDefault="00907D1C" w:rsidP="00242D6A">
      <w:pPr>
        <w:pStyle w:val="ListParagraph"/>
        <w:spacing w:after="240" w:line="240" w:lineRule="auto"/>
        <w:ind w:left="709" w:hanging="709"/>
        <w:jc w:val="both"/>
        <w:rPr>
          <w:rFonts w:ascii="Arial" w:hAnsi="Arial" w:cs="Arial"/>
          <w:spacing w:val="3"/>
          <w:lang w:eastAsia="en-MY"/>
        </w:rPr>
      </w:pPr>
      <w:proofErr w:type="spellStart"/>
      <w:r w:rsidRPr="00242D6A">
        <w:rPr>
          <w:rFonts w:ascii="Arial" w:hAnsi="Arial" w:cs="Arial"/>
          <w:spacing w:val="3"/>
          <w:lang w:eastAsia="en-MY"/>
        </w:rPr>
        <w:t>Ariani</w:t>
      </w:r>
      <w:proofErr w:type="spellEnd"/>
      <w:r w:rsidRPr="00242D6A">
        <w:rPr>
          <w:rFonts w:ascii="Arial" w:hAnsi="Arial" w:cs="Arial"/>
          <w:spacing w:val="3"/>
          <w:lang w:eastAsia="en-MY"/>
        </w:rPr>
        <w:t xml:space="preserve"> </w:t>
      </w:r>
      <w:proofErr w:type="spellStart"/>
      <w:r w:rsidRPr="00242D6A">
        <w:rPr>
          <w:rFonts w:ascii="Arial" w:hAnsi="Arial" w:cs="Arial"/>
          <w:spacing w:val="3"/>
          <w:lang w:eastAsia="en-MY"/>
        </w:rPr>
        <w:t>Izzati</w:t>
      </w:r>
      <w:proofErr w:type="spellEnd"/>
      <w:r w:rsidRPr="00242D6A">
        <w:rPr>
          <w:rFonts w:ascii="Arial" w:hAnsi="Arial" w:cs="Arial"/>
          <w:spacing w:val="3"/>
          <w:lang w:eastAsia="en-MY"/>
        </w:rPr>
        <w:t xml:space="preserve"> Fatimah, </w:t>
      </w:r>
      <w:proofErr w:type="spellStart"/>
      <w:r w:rsidRPr="00242D6A">
        <w:rPr>
          <w:rFonts w:ascii="Arial" w:hAnsi="Arial" w:cs="Arial"/>
          <w:spacing w:val="3"/>
          <w:lang w:eastAsia="en-MY"/>
        </w:rPr>
        <w:t>Harlina</w:t>
      </w:r>
      <w:proofErr w:type="spellEnd"/>
      <w:r w:rsidRPr="00242D6A">
        <w:rPr>
          <w:rFonts w:ascii="Arial" w:hAnsi="Arial" w:cs="Arial"/>
          <w:spacing w:val="3"/>
          <w:lang w:eastAsia="en-MY"/>
        </w:rPr>
        <w:t xml:space="preserve"> </w:t>
      </w:r>
      <w:proofErr w:type="spellStart"/>
      <w:r w:rsidRPr="00242D6A">
        <w:rPr>
          <w:rFonts w:ascii="Arial" w:hAnsi="Arial" w:cs="Arial"/>
          <w:spacing w:val="3"/>
          <w:lang w:eastAsia="en-MY"/>
        </w:rPr>
        <w:t>Nurtjahjanti</w:t>
      </w:r>
      <w:proofErr w:type="spellEnd"/>
      <w:r w:rsidRPr="00242D6A">
        <w:rPr>
          <w:rFonts w:ascii="Arial" w:hAnsi="Arial" w:cs="Arial"/>
          <w:spacing w:val="3"/>
          <w:lang w:eastAsia="en-MY"/>
        </w:rPr>
        <w:t xml:space="preserve">. 2016. </w:t>
      </w:r>
      <w:proofErr w:type="spellStart"/>
      <w:r w:rsidRPr="00242D6A">
        <w:rPr>
          <w:rFonts w:ascii="Arial" w:hAnsi="Arial" w:cs="Arial"/>
          <w:i/>
          <w:spacing w:val="3"/>
          <w:lang w:eastAsia="en-MY"/>
        </w:rPr>
        <w:t>Hubungan</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antara</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gaya</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kepemimpinan</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resonan</w:t>
      </w:r>
      <w:proofErr w:type="spellEnd"/>
      <w:r w:rsidRPr="00242D6A">
        <w:rPr>
          <w:rFonts w:ascii="Arial" w:hAnsi="Arial" w:cs="Arial"/>
          <w:i/>
          <w:spacing w:val="3"/>
          <w:lang w:eastAsia="en-MY"/>
        </w:rPr>
        <w:t xml:space="preserve"> dan work engagement pada </w:t>
      </w:r>
      <w:proofErr w:type="spellStart"/>
      <w:r w:rsidRPr="00242D6A">
        <w:rPr>
          <w:rFonts w:ascii="Arial" w:hAnsi="Arial" w:cs="Arial"/>
          <w:i/>
          <w:spacing w:val="3"/>
          <w:lang w:eastAsia="en-MY"/>
        </w:rPr>
        <w:t>karyawan</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redaksi</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surat</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kabar</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haris</w:t>
      </w:r>
      <w:proofErr w:type="spellEnd"/>
      <w:r w:rsidRPr="00242D6A">
        <w:rPr>
          <w:rFonts w:ascii="Arial" w:hAnsi="Arial" w:cs="Arial"/>
          <w:i/>
          <w:spacing w:val="3"/>
          <w:lang w:eastAsia="en-MY"/>
        </w:rPr>
        <w:t xml:space="preserve"> (SKH) di </w:t>
      </w:r>
      <w:proofErr w:type="spellStart"/>
      <w:r w:rsidRPr="00242D6A">
        <w:rPr>
          <w:rFonts w:ascii="Arial" w:hAnsi="Arial" w:cs="Arial"/>
          <w:i/>
          <w:spacing w:val="3"/>
          <w:lang w:eastAsia="en-MY"/>
        </w:rPr>
        <w:t>provinsi</w:t>
      </w:r>
      <w:proofErr w:type="spellEnd"/>
      <w:r w:rsidRPr="00242D6A">
        <w:rPr>
          <w:rFonts w:ascii="Arial" w:hAnsi="Arial" w:cs="Arial"/>
          <w:i/>
          <w:spacing w:val="3"/>
          <w:lang w:eastAsia="en-MY"/>
        </w:rPr>
        <w:t xml:space="preserve"> Lampung. </w:t>
      </w:r>
      <w:r w:rsidRPr="00242D6A">
        <w:rPr>
          <w:rFonts w:ascii="Arial" w:hAnsi="Arial" w:cs="Arial"/>
          <w:spacing w:val="3"/>
          <w:lang w:eastAsia="en-MY"/>
        </w:rPr>
        <w:t xml:space="preserve"> </w:t>
      </w:r>
      <w:proofErr w:type="spellStart"/>
      <w:r w:rsidRPr="00242D6A">
        <w:rPr>
          <w:rFonts w:ascii="Arial" w:hAnsi="Arial" w:cs="Arial"/>
          <w:spacing w:val="3"/>
          <w:lang w:eastAsia="en-MY"/>
        </w:rPr>
        <w:t>Jurnal</w:t>
      </w:r>
      <w:proofErr w:type="spellEnd"/>
      <w:r w:rsidRPr="00242D6A">
        <w:rPr>
          <w:rFonts w:ascii="Arial" w:hAnsi="Arial" w:cs="Arial"/>
          <w:spacing w:val="3"/>
          <w:lang w:eastAsia="en-MY"/>
        </w:rPr>
        <w:t xml:space="preserve"> </w:t>
      </w:r>
      <w:proofErr w:type="spellStart"/>
      <w:r w:rsidRPr="00242D6A">
        <w:rPr>
          <w:rFonts w:ascii="Arial" w:hAnsi="Arial" w:cs="Arial"/>
          <w:spacing w:val="3"/>
          <w:lang w:eastAsia="en-MY"/>
        </w:rPr>
        <w:t>empati</w:t>
      </w:r>
      <w:proofErr w:type="spellEnd"/>
      <w:r w:rsidRPr="00242D6A">
        <w:rPr>
          <w:rFonts w:ascii="Arial" w:hAnsi="Arial" w:cs="Arial"/>
          <w:spacing w:val="3"/>
          <w:lang w:eastAsia="en-MY"/>
        </w:rPr>
        <w:t xml:space="preserve"> Vol. 5(4)</w:t>
      </w:r>
      <w:r w:rsidR="00CF0632" w:rsidRPr="00242D6A">
        <w:rPr>
          <w:rFonts w:ascii="Arial" w:hAnsi="Arial" w:cs="Arial"/>
          <w:spacing w:val="3"/>
          <w:lang w:eastAsia="en-MY"/>
        </w:rPr>
        <w:t>.</w:t>
      </w:r>
    </w:p>
    <w:p w14:paraId="462BD108" w14:textId="77777777" w:rsidR="00F47EA3" w:rsidRPr="00242D6A" w:rsidRDefault="00F47EA3" w:rsidP="00242D6A">
      <w:pPr>
        <w:pStyle w:val="ListParagraph"/>
        <w:spacing w:after="240" w:line="240" w:lineRule="auto"/>
        <w:ind w:left="709" w:hanging="709"/>
        <w:jc w:val="both"/>
        <w:rPr>
          <w:rFonts w:ascii="Arial" w:hAnsi="Arial" w:cs="Arial"/>
          <w:spacing w:val="3"/>
          <w:lang w:eastAsia="en-MY"/>
        </w:rPr>
      </w:pPr>
    </w:p>
    <w:p w14:paraId="26B38ED2" w14:textId="352BA543" w:rsidR="00907D1C" w:rsidRPr="00242D6A" w:rsidRDefault="00907D1C" w:rsidP="00242D6A">
      <w:pPr>
        <w:pStyle w:val="ListParagraph"/>
        <w:spacing w:after="240" w:line="240" w:lineRule="auto"/>
        <w:ind w:left="709" w:hanging="709"/>
        <w:jc w:val="both"/>
        <w:rPr>
          <w:rFonts w:ascii="Arial" w:hAnsi="Arial" w:cs="Arial"/>
          <w:spacing w:val="3"/>
          <w:lang w:eastAsia="en-MY"/>
        </w:rPr>
      </w:pPr>
      <w:proofErr w:type="spellStart"/>
      <w:r w:rsidRPr="00242D6A">
        <w:rPr>
          <w:rFonts w:ascii="Arial" w:hAnsi="Arial" w:cs="Arial"/>
          <w:spacing w:val="3"/>
          <w:lang w:eastAsia="en-MY"/>
        </w:rPr>
        <w:t>Bansu</w:t>
      </w:r>
      <w:proofErr w:type="spellEnd"/>
      <w:r w:rsidRPr="00242D6A">
        <w:rPr>
          <w:rFonts w:ascii="Arial" w:hAnsi="Arial" w:cs="Arial"/>
          <w:spacing w:val="3"/>
          <w:lang w:eastAsia="en-MY"/>
        </w:rPr>
        <w:t xml:space="preserve"> </w:t>
      </w:r>
      <w:proofErr w:type="spellStart"/>
      <w:r w:rsidRPr="00242D6A">
        <w:rPr>
          <w:rFonts w:ascii="Arial" w:hAnsi="Arial" w:cs="Arial"/>
          <w:spacing w:val="3"/>
          <w:lang w:eastAsia="en-MY"/>
        </w:rPr>
        <w:t>Irianto</w:t>
      </w:r>
      <w:proofErr w:type="spellEnd"/>
      <w:r w:rsidRPr="00242D6A">
        <w:rPr>
          <w:rFonts w:ascii="Arial" w:hAnsi="Arial" w:cs="Arial"/>
          <w:spacing w:val="3"/>
          <w:lang w:eastAsia="en-MY"/>
        </w:rPr>
        <w:t xml:space="preserve"> Ansari dan Burhanuddin. 2019. </w:t>
      </w:r>
      <w:proofErr w:type="spellStart"/>
      <w:r w:rsidRPr="00242D6A">
        <w:rPr>
          <w:rFonts w:ascii="Arial" w:hAnsi="Arial" w:cs="Arial"/>
          <w:i/>
          <w:spacing w:val="3"/>
          <w:lang w:eastAsia="en-MY"/>
        </w:rPr>
        <w:t>Pengembangan</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kinerja</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perguruan</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tinggi</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melalui</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manajemen</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berbasis</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institusi</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studi</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kasus</w:t>
      </w:r>
      <w:proofErr w:type="spellEnd"/>
      <w:r w:rsidRPr="00242D6A">
        <w:rPr>
          <w:rFonts w:ascii="Arial" w:hAnsi="Arial" w:cs="Arial"/>
          <w:i/>
          <w:spacing w:val="3"/>
          <w:lang w:eastAsia="en-MY"/>
        </w:rPr>
        <w:t xml:space="preserve"> pada </w:t>
      </w:r>
      <w:proofErr w:type="spellStart"/>
      <w:r w:rsidRPr="00242D6A">
        <w:rPr>
          <w:rFonts w:ascii="Arial" w:hAnsi="Arial" w:cs="Arial"/>
          <w:i/>
          <w:spacing w:val="3"/>
          <w:lang w:eastAsia="en-MY"/>
        </w:rPr>
        <w:t>perguruan</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tinggi</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swasta</w:t>
      </w:r>
      <w:proofErr w:type="spellEnd"/>
      <w:r w:rsidRPr="00242D6A">
        <w:rPr>
          <w:rFonts w:ascii="Arial" w:hAnsi="Arial" w:cs="Arial"/>
          <w:i/>
          <w:spacing w:val="3"/>
          <w:lang w:eastAsia="en-MY"/>
        </w:rPr>
        <w:t xml:space="preserve"> di </w:t>
      </w:r>
      <w:proofErr w:type="spellStart"/>
      <w:r w:rsidRPr="00242D6A">
        <w:rPr>
          <w:rFonts w:ascii="Arial" w:hAnsi="Arial" w:cs="Arial"/>
          <w:i/>
          <w:spacing w:val="3"/>
          <w:lang w:eastAsia="en-MY"/>
        </w:rPr>
        <w:t>lingkungan</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LLDikti</w:t>
      </w:r>
      <w:proofErr w:type="spellEnd"/>
      <w:r w:rsidRPr="00242D6A">
        <w:rPr>
          <w:rFonts w:ascii="Arial" w:hAnsi="Arial" w:cs="Arial"/>
          <w:i/>
          <w:spacing w:val="3"/>
          <w:lang w:eastAsia="en-MY"/>
        </w:rPr>
        <w:t xml:space="preserve"> 13 Aceh). </w:t>
      </w:r>
      <w:proofErr w:type="spellStart"/>
      <w:r w:rsidRPr="00242D6A">
        <w:rPr>
          <w:rFonts w:ascii="Arial" w:hAnsi="Arial" w:cs="Arial"/>
          <w:spacing w:val="3"/>
          <w:lang w:eastAsia="en-MY"/>
        </w:rPr>
        <w:t>Jurnal</w:t>
      </w:r>
      <w:proofErr w:type="spellEnd"/>
      <w:r w:rsidRPr="00242D6A">
        <w:rPr>
          <w:rFonts w:ascii="Arial" w:hAnsi="Arial" w:cs="Arial"/>
          <w:spacing w:val="3"/>
          <w:lang w:eastAsia="en-MY"/>
        </w:rPr>
        <w:t xml:space="preserve"> </w:t>
      </w:r>
      <w:proofErr w:type="spellStart"/>
      <w:r w:rsidRPr="00242D6A">
        <w:rPr>
          <w:rFonts w:ascii="Arial" w:hAnsi="Arial" w:cs="Arial"/>
          <w:spacing w:val="3"/>
          <w:lang w:eastAsia="en-MY"/>
        </w:rPr>
        <w:t>serambi</w:t>
      </w:r>
      <w:proofErr w:type="spellEnd"/>
      <w:r w:rsidRPr="00242D6A">
        <w:rPr>
          <w:rFonts w:ascii="Arial" w:hAnsi="Arial" w:cs="Arial"/>
          <w:spacing w:val="3"/>
          <w:lang w:eastAsia="en-MY"/>
        </w:rPr>
        <w:t xml:space="preserve"> </w:t>
      </w:r>
      <w:proofErr w:type="spellStart"/>
      <w:r w:rsidRPr="00242D6A">
        <w:rPr>
          <w:rFonts w:ascii="Arial" w:hAnsi="Arial" w:cs="Arial"/>
          <w:spacing w:val="3"/>
          <w:lang w:eastAsia="en-MY"/>
        </w:rPr>
        <w:t>imlu</w:t>
      </w:r>
      <w:proofErr w:type="spellEnd"/>
      <w:r w:rsidRPr="00242D6A">
        <w:rPr>
          <w:rFonts w:ascii="Arial" w:hAnsi="Arial" w:cs="Arial"/>
          <w:spacing w:val="3"/>
          <w:lang w:eastAsia="en-MY"/>
        </w:rPr>
        <w:t xml:space="preserve">. Vol.20 No.2 </w:t>
      </w:r>
      <w:proofErr w:type="spellStart"/>
      <w:r w:rsidRPr="00242D6A">
        <w:rPr>
          <w:rFonts w:ascii="Arial" w:hAnsi="Arial" w:cs="Arial"/>
          <w:spacing w:val="3"/>
          <w:lang w:eastAsia="en-MY"/>
        </w:rPr>
        <w:t>Edisi</w:t>
      </w:r>
      <w:proofErr w:type="spellEnd"/>
      <w:r w:rsidRPr="00242D6A">
        <w:rPr>
          <w:rFonts w:ascii="Arial" w:hAnsi="Arial" w:cs="Arial"/>
          <w:spacing w:val="3"/>
          <w:lang w:eastAsia="en-MY"/>
        </w:rPr>
        <w:t xml:space="preserve"> 2.</w:t>
      </w:r>
    </w:p>
    <w:p w14:paraId="666FBDCD" w14:textId="77777777" w:rsidR="00F47EA3" w:rsidRPr="00242D6A" w:rsidRDefault="00F47EA3" w:rsidP="00242D6A">
      <w:pPr>
        <w:pStyle w:val="ListParagraph"/>
        <w:spacing w:after="240" w:line="240" w:lineRule="auto"/>
        <w:ind w:left="709" w:hanging="709"/>
        <w:jc w:val="both"/>
        <w:rPr>
          <w:rFonts w:ascii="Arial" w:hAnsi="Arial" w:cs="Arial"/>
          <w:spacing w:val="3"/>
          <w:lang w:eastAsia="en-MY"/>
        </w:rPr>
      </w:pPr>
    </w:p>
    <w:p w14:paraId="71B81C36" w14:textId="74316B75" w:rsidR="00907D1C" w:rsidRPr="00242D6A" w:rsidRDefault="00907D1C" w:rsidP="00242D6A">
      <w:pPr>
        <w:pStyle w:val="ListParagraph"/>
        <w:spacing w:after="240" w:line="240" w:lineRule="auto"/>
        <w:ind w:left="709" w:hanging="709"/>
        <w:jc w:val="both"/>
        <w:rPr>
          <w:rFonts w:ascii="Arial" w:hAnsi="Arial" w:cs="Arial"/>
        </w:rPr>
      </w:pPr>
      <w:r w:rsidRPr="00242D6A">
        <w:rPr>
          <w:rFonts w:ascii="Arial" w:hAnsi="Arial" w:cs="Arial"/>
        </w:rPr>
        <w:t xml:space="preserve">Benazir &amp; Nadeem Iqbal. 2015. </w:t>
      </w:r>
      <w:r w:rsidRPr="00242D6A">
        <w:rPr>
          <w:rFonts w:ascii="Arial" w:hAnsi="Arial" w:cs="Arial"/>
          <w:i/>
          <w:iCs/>
        </w:rPr>
        <w:t>Impact of Rewards and Leadership on the employee engagement in Conventional Banking Sector of Southern Punjab"</w:t>
      </w:r>
      <w:r w:rsidRPr="00242D6A">
        <w:rPr>
          <w:rFonts w:ascii="Arial" w:hAnsi="Arial" w:cs="Arial"/>
        </w:rPr>
        <w:t xml:space="preserve"> International Letters of Social and Humanistic Sciences Online: 2015-08-04 ISSN: 2300-2697, Vol. 57</w:t>
      </w:r>
      <w:r w:rsidR="00523734" w:rsidRPr="00242D6A">
        <w:rPr>
          <w:rFonts w:ascii="Arial" w:hAnsi="Arial" w:cs="Arial"/>
        </w:rPr>
        <w:t>.</w:t>
      </w:r>
    </w:p>
    <w:p w14:paraId="2BF8725E" w14:textId="0C47D022" w:rsidR="00907D1C" w:rsidRPr="00242D6A" w:rsidRDefault="00907D1C" w:rsidP="00242D6A">
      <w:pPr>
        <w:spacing w:after="240" w:line="240" w:lineRule="auto"/>
        <w:ind w:left="709" w:right="266" w:hanging="709"/>
        <w:jc w:val="both"/>
        <w:rPr>
          <w:rFonts w:ascii="Arial" w:hAnsi="Arial" w:cs="Arial"/>
        </w:rPr>
      </w:pPr>
      <w:r w:rsidRPr="00242D6A">
        <w:rPr>
          <w:rFonts w:ascii="Arial" w:hAnsi="Arial" w:cs="Arial"/>
        </w:rPr>
        <w:t xml:space="preserve">Boyatzis et al. 2012. </w:t>
      </w:r>
      <w:r w:rsidRPr="00242D6A">
        <w:rPr>
          <w:rFonts w:ascii="Arial" w:hAnsi="Arial" w:cs="Arial"/>
          <w:i/>
        </w:rPr>
        <w:t xml:space="preserve">Developing resonant leaders with emotional intelligence, vision and coaching. </w:t>
      </w:r>
      <w:r w:rsidRPr="00242D6A">
        <w:rPr>
          <w:rFonts w:ascii="Arial" w:hAnsi="Arial" w:cs="Arial"/>
        </w:rPr>
        <w:t>Organizational Dynamic</w:t>
      </w:r>
      <w:r w:rsidR="00523734" w:rsidRPr="00242D6A">
        <w:rPr>
          <w:rFonts w:ascii="Arial" w:hAnsi="Arial" w:cs="Arial"/>
        </w:rPr>
        <w:t>.</w:t>
      </w:r>
    </w:p>
    <w:p w14:paraId="18C95A85" w14:textId="4E51880B" w:rsidR="00561877" w:rsidRPr="00242D6A" w:rsidRDefault="00561877" w:rsidP="00242D6A">
      <w:pPr>
        <w:pStyle w:val="Heading3"/>
        <w:spacing w:after="240"/>
        <w:ind w:left="709" w:hanging="709"/>
        <w:jc w:val="both"/>
        <w:rPr>
          <w:rFonts w:ascii="Arial" w:hAnsi="Arial" w:cs="Arial"/>
          <w:sz w:val="22"/>
          <w:szCs w:val="22"/>
          <w:lang w:val="sv-SE"/>
        </w:rPr>
      </w:pPr>
      <w:r w:rsidRPr="00242D6A">
        <w:rPr>
          <w:rFonts w:ascii="Arial" w:hAnsi="Arial" w:cs="Arial"/>
          <w:sz w:val="22"/>
          <w:szCs w:val="22"/>
        </w:rPr>
        <w:t xml:space="preserve">Biro Pusat </w:t>
      </w:r>
      <w:proofErr w:type="spellStart"/>
      <w:r w:rsidRPr="00242D6A">
        <w:rPr>
          <w:rFonts w:ascii="Arial" w:hAnsi="Arial" w:cs="Arial"/>
          <w:sz w:val="22"/>
          <w:szCs w:val="22"/>
        </w:rPr>
        <w:t>Statistik</w:t>
      </w:r>
      <w:proofErr w:type="spellEnd"/>
      <w:r w:rsidRPr="00242D6A">
        <w:rPr>
          <w:rFonts w:ascii="Arial" w:hAnsi="Arial" w:cs="Arial"/>
          <w:sz w:val="22"/>
          <w:szCs w:val="22"/>
        </w:rPr>
        <w:t>. 02 Mei 20</w:t>
      </w:r>
      <w:r w:rsidRPr="00242D6A">
        <w:rPr>
          <w:rFonts w:ascii="Arial" w:hAnsi="Arial" w:cs="Arial"/>
          <w:sz w:val="22"/>
          <w:szCs w:val="22"/>
          <w:lang w:val="id-ID"/>
        </w:rPr>
        <w:t>20</w:t>
      </w:r>
      <w:r w:rsidRPr="00242D6A">
        <w:rPr>
          <w:rFonts w:ascii="Arial" w:hAnsi="Arial" w:cs="Arial"/>
          <w:sz w:val="22"/>
          <w:szCs w:val="22"/>
        </w:rPr>
        <w:t>.</w:t>
      </w:r>
      <w:r w:rsidRPr="00242D6A">
        <w:rPr>
          <w:rFonts w:ascii="Arial" w:hAnsi="Arial" w:cs="Arial"/>
          <w:sz w:val="22"/>
          <w:szCs w:val="22"/>
          <w:lang w:val="sv-SE"/>
        </w:rPr>
        <w:t xml:space="preserve"> </w:t>
      </w:r>
      <w:r w:rsidRPr="00242D6A">
        <w:rPr>
          <w:rFonts w:ascii="Arial" w:hAnsi="Arial" w:cs="Arial"/>
          <w:sz w:val="22"/>
          <w:szCs w:val="22"/>
        </w:rPr>
        <w:t xml:space="preserve">Pendidikan di </w:t>
      </w:r>
      <w:proofErr w:type="spellStart"/>
      <w:r w:rsidRPr="00242D6A">
        <w:rPr>
          <w:rFonts w:ascii="Arial" w:hAnsi="Arial" w:cs="Arial"/>
          <w:sz w:val="22"/>
          <w:szCs w:val="22"/>
        </w:rPr>
        <w:t>Jawa</w:t>
      </w:r>
      <w:proofErr w:type="spellEnd"/>
      <w:r w:rsidRPr="00242D6A">
        <w:rPr>
          <w:rFonts w:ascii="Arial" w:hAnsi="Arial" w:cs="Arial"/>
          <w:sz w:val="22"/>
          <w:szCs w:val="22"/>
        </w:rPr>
        <w:t xml:space="preserve"> Barat </w:t>
      </w:r>
      <w:proofErr w:type="spellStart"/>
      <w:r w:rsidRPr="00242D6A">
        <w:rPr>
          <w:rFonts w:ascii="Arial" w:hAnsi="Arial" w:cs="Arial"/>
          <w:sz w:val="22"/>
          <w:szCs w:val="22"/>
        </w:rPr>
        <w:t>masih</w:t>
      </w:r>
      <w:proofErr w:type="spellEnd"/>
      <w:r w:rsidRPr="00242D6A">
        <w:rPr>
          <w:rFonts w:ascii="Arial" w:hAnsi="Arial" w:cs="Arial"/>
          <w:sz w:val="22"/>
          <w:szCs w:val="22"/>
        </w:rPr>
        <w:t xml:space="preserve"> </w:t>
      </w:r>
      <w:proofErr w:type="spellStart"/>
      <w:r w:rsidRPr="00242D6A">
        <w:rPr>
          <w:rFonts w:ascii="Arial" w:hAnsi="Arial" w:cs="Arial"/>
          <w:sz w:val="22"/>
          <w:szCs w:val="22"/>
        </w:rPr>
        <w:t>rendah</w:t>
      </w:r>
      <w:proofErr w:type="spellEnd"/>
      <w:r w:rsidRPr="00242D6A">
        <w:rPr>
          <w:rFonts w:ascii="Arial" w:hAnsi="Arial" w:cs="Arial"/>
          <w:sz w:val="22"/>
          <w:szCs w:val="22"/>
        </w:rPr>
        <w:t xml:space="preserve">. </w:t>
      </w:r>
      <w:proofErr w:type="spellStart"/>
      <w:r w:rsidRPr="00242D6A">
        <w:rPr>
          <w:rFonts w:ascii="Arial" w:hAnsi="Arial" w:cs="Arial"/>
          <w:sz w:val="22"/>
          <w:szCs w:val="22"/>
        </w:rPr>
        <w:t>Diambil</w:t>
      </w:r>
      <w:proofErr w:type="spellEnd"/>
      <w:r w:rsidRPr="00242D6A">
        <w:rPr>
          <w:rFonts w:ascii="Arial" w:hAnsi="Arial" w:cs="Arial"/>
          <w:sz w:val="22"/>
          <w:szCs w:val="22"/>
        </w:rPr>
        <w:t xml:space="preserve"> </w:t>
      </w:r>
      <w:proofErr w:type="spellStart"/>
      <w:r w:rsidRPr="00242D6A">
        <w:rPr>
          <w:rFonts w:ascii="Arial" w:hAnsi="Arial" w:cs="Arial"/>
          <w:sz w:val="22"/>
          <w:szCs w:val="22"/>
        </w:rPr>
        <w:t>dari</w:t>
      </w:r>
      <w:proofErr w:type="spellEnd"/>
      <w:r w:rsidRPr="00242D6A">
        <w:rPr>
          <w:rFonts w:ascii="Arial" w:hAnsi="Arial" w:cs="Arial"/>
          <w:sz w:val="22"/>
          <w:szCs w:val="22"/>
        </w:rPr>
        <w:t xml:space="preserve">  </w:t>
      </w:r>
      <w:hyperlink r:id="rId11" w:history="1">
        <w:r w:rsidRPr="00242D6A">
          <w:rPr>
            <w:rStyle w:val="Hyperlink"/>
            <w:rFonts w:ascii="Arial" w:hAnsi="Arial" w:cs="Arial"/>
            <w:sz w:val="22"/>
            <w:szCs w:val="22"/>
          </w:rPr>
          <w:t>www.diknas-jabar.go.id</w:t>
        </w:r>
      </w:hyperlink>
      <w:r w:rsidRPr="00242D6A">
        <w:rPr>
          <w:rFonts w:ascii="Arial" w:hAnsi="Arial" w:cs="Arial"/>
          <w:sz w:val="22"/>
          <w:szCs w:val="22"/>
        </w:rPr>
        <w:t xml:space="preserve">, </w:t>
      </w:r>
    </w:p>
    <w:p w14:paraId="62582E20" w14:textId="37659BE9" w:rsidR="003F36D0" w:rsidRPr="00242D6A" w:rsidRDefault="003F36D0" w:rsidP="00242D6A">
      <w:pPr>
        <w:spacing w:after="240" w:line="240" w:lineRule="auto"/>
        <w:ind w:left="709" w:right="266" w:hanging="709"/>
        <w:jc w:val="both"/>
        <w:rPr>
          <w:rFonts w:ascii="Arial" w:hAnsi="Arial" w:cs="Arial"/>
        </w:rPr>
      </w:pPr>
      <w:proofErr w:type="spellStart"/>
      <w:r w:rsidRPr="00242D6A">
        <w:rPr>
          <w:rFonts w:ascii="Arial" w:hAnsi="Arial" w:cs="Arial"/>
        </w:rPr>
        <w:t>Bratianu</w:t>
      </w:r>
      <w:proofErr w:type="spellEnd"/>
      <w:r w:rsidRPr="00242D6A">
        <w:rPr>
          <w:rFonts w:ascii="Arial" w:hAnsi="Arial" w:cs="Arial"/>
        </w:rPr>
        <w:t xml:space="preserve">, C. 2016. Understanding university intellectual capital. </w:t>
      </w:r>
      <w:r w:rsidRPr="00242D6A">
        <w:rPr>
          <w:rFonts w:ascii="Arial" w:hAnsi="Arial" w:cs="Arial"/>
          <w:i/>
        </w:rPr>
        <w:t>The 2nd International Scientific Conference SAMRO</w:t>
      </w:r>
      <w:r w:rsidRPr="00242D6A">
        <w:rPr>
          <w:rFonts w:ascii="Arial" w:hAnsi="Arial" w:cs="Arial"/>
        </w:rPr>
        <w:t xml:space="preserve"> 2016. Bucharest University of Economic Studies, Romania.</w:t>
      </w:r>
    </w:p>
    <w:p w14:paraId="771A2C6D" w14:textId="16AE54D3" w:rsidR="005A26C5" w:rsidRPr="00242D6A" w:rsidRDefault="005A26C5" w:rsidP="00242D6A">
      <w:pPr>
        <w:pStyle w:val="Heading3"/>
        <w:spacing w:after="240"/>
        <w:ind w:left="709" w:hanging="709"/>
        <w:jc w:val="both"/>
        <w:rPr>
          <w:rFonts w:ascii="Arial" w:hAnsi="Arial" w:cs="Arial"/>
          <w:sz w:val="22"/>
          <w:szCs w:val="22"/>
        </w:rPr>
      </w:pPr>
      <w:proofErr w:type="spellStart"/>
      <w:r w:rsidRPr="00242D6A">
        <w:rPr>
          <w:rFonts w:ascii="Arial" w:hAnsi="Arial" w:cs="Arial"/>
          <w:sz w:val="22"/>
          <w:szCs w:val="22"/>
        </w:rPr>
        <w:t>Bulatovic</w:t>
      </w:r>
      <w:proofErr w:type="spellEnd"/>
      <w:r w:rsidRPr="00242D6A">
        <w:rPr>
          <w:rFonts w:ascii="Arial" w:hAnsi="Arial" w:cs="Arial"/>
          <w:sz w:val="22"/>
          <w:szCs w:val="22"/>
        </w:rPr>
        <w:t xml:space="preserve">, </w:t>
      </w:r>
      <w:proofErr w:type="spellStart"/>
      <w:r w:rsidRPr="00242D6A">
        <w:rPr>
          <w:rFonts w:ascii="Arial" w:hAnsi="Arial" w:cs="Arial"/>
          <w:sz w:val="22"/>
          <w:szCs w:val="22"/>
        </w:rPr>
        <w:t>Jelivaska</w:t>
      </w:r>
      <w:proofErr w:type="spellEnd"/>
      <w:r w:rsidRPr="00242D6A">
        <w:rPr>
          <w:rFonts w:ascii="Arial" w:hAnsi="Arial" w:cs="Arial"/>
          <w:sz w:val="22"/>
          <w:szCs w:val="22"/>
        </w:rPr>
        <w:t xml:space="preserve">. 2011. </w:t>
      </w:r>
      <w:r w:rsidRPr="00242D6A">
        <w:rPr>
          <w:rFonts w:ascii="Arial" w:hAnsi="Arial" w:cs="Arial"/>
          <w:bCs/>
          <w:i/>
          <w:iCs/>
          <w:sz w:val="22"/>
          <w:szCs w:val="22"/>
        </w:rPr>
        <w:t xml:space="preserve">Key Issues in Information Systems </w:t>
      </w:r>
      <w:proofErr w:type="spellStart"/>
      <w:r w:rsidRPr="00242D6A">
        <w:rPr>
          <w:rFonts w:ascii="Arial" w:hAnsi="Arial" w:cs="Arial"/>
          <w:bCs/>
          <w:i/>
          <w:iCs/>
          <w:sz w:val="22"/>
          <w:szCs w:val="22"/>
        </w:rPr>
        <w:t>Manajement</w:t>
      </w:r>
      <w:proofErr w:type="spellEnd"/>
      <w:r w:rsidRPr="00242D6A">
        <w:rPr>
          <w:rFonts w:ascii="Arial" w:hAnsi="Arial" w:cs="Arial"/>
          <w:bCs/>
          <w:i/>
          <w:iCs/>
          <w:sz w:val="22"/>
          <w:szCs w:val="22"/>
        </w:rPr>
        <w:t>: A Serbia’s Perspective (Delphi Study)</w:t>
      </w:r>
      <w:r w:rsidRPr="00242D6A">
        <w:rPr>
          <w:rFonts w:ascii="Arial" w:hAnsi="Arial" w:cs="Arial"/>
          <w:sz w:val="22"/>
          <w:szCs w:val="22"/>
        </w:rPr>
        <w:t>. Global Journal of Computer Science and Technology. Vol 11. Issue 19. Version 1. Publisher Global Journals Inc. USA. Online ISSN: 0975-4172. Print ISSN: 0975-4350</w:t>
      </w:r>
      <w:r w:rsidR="00523734" w:rsidRPr="00242D6A">
        <w:rPr>
          <w:rFonts w:ascii="Arial" w:hAnsi="Arial" w:cs="Arial"/>
          <w:sz w:val="22"/>
          <w:szCs w:val="22"/>
        </w:rPr>
        <w:t>.</w:t>
      </w:r>
    </w:p>
    <w:p w14:paraId="4EF4A845" w14:textId="5E572E23" w:rsidR="00907D1C" w:rsidRPr="00242D6A" w:rsidRDefault="000D69E9" w:rsidP="00242D6A">
      <w:pPr>
        <w:shd w:val="clear" w:color="auto" w:fill="FCFCFC"/>
        <w:spacing w:after="240" w:line="240" w:lineRule="auto"/>
        <w:ind w:left="567" w:hanging="567"/>
        <w:jc w:val="both"/>
        <w:textAlignment w:val="top"/>
        <w:rPr>
          <w:rFonts w:ascii="Arial" w:hAnsi="Arial" w:cs="Arial"/>
        </w:rPr>
      </w:pPr>
      <w:r w:rsidRPr="00242D6A">
        <w:rPr>
          <w:rFonts w:ascii="Arial" w:hAnsi="Arial" w:cs="Arial"/>
        </w:rPr>
        <w:t xml:space="preserve"> </w:t>
      </w:r>
      <w:r w:rsidR="00907D1C" w:rsidRPr="00242D6A">
        <w:rPr>
          <w:rFonts w:ascii="Arial" w:hAnsi="Arial" w:cs="Arial"/>
          <w:spacing w:val="3"/>
          <w:lang w:eastAsia="en-MY"/>
        </w:rPr>
        <w:t>Collins.</w:t>
      </w:r>
      <w:r w:rsidR="00895284" w:rsidRPr="00242D6A">
        <w:rPr>
          <w:rFonts w:ascii="Arial" w:hAnsi="Arial" w:cs="Arial"/>
          <w:spacing w:val="3"/>
          <w:lang w:eastAsia="en-MY"/>
        </w:rPr>
        <w:t xml:space="preserve"> </w:t>
      </w:r>
      <w:r w:rsidR="00907D1C" w:rsidRPr="00242D6A">
        <w:rPr>
          <w:rFonts w:ascii="Arial" w:hAnsi="Arial" w:cs="Arial"/>
          <w:spacing w:val="3"/>
          <w:lang w:eastAsia="en-MY"/>
        </w:rPr>
        <w:t xml:space="preserve">2014. </w:t>
      </w:r>
      <w:r w:rsidR="00907D1C" w:rsidRPr="00242D6A">
        <w:rPr>
          <w:rFonts w:ascii="Arial" w:hAnsi="Arial" w:cs="Arial"/>
          <w:i/>
          <w:spacing w:val="3"/>
          <w:lang w:eastAsia="en-MY"/>
        </w:rPr>
        <w:t>Leadership and change in Twenty-first Century higher education, Bioscience</w:t>
      </w:r>
      <w:r w:rsidR="00907D1C" w:rsidRPr="00242D6A">
        <w:rPr>
          <w:rFonts w:ascii="Arial" w:hAnsi="Arial" w:cs="Arial"/>
          <w:spacing w:val="3"/>
          <w:lang w:eastAsia="en-MY"/>
        </w:rPr>
        <w:t xml:space="preserve">, 64, 7, </w:t>
      </w:r>
      <w:r w:rsidR="00907D1C" w:rsidRPr="00242D6A">
        <w:rPr>
          <w:rFonts w:ascii="Arial" w:hAnsi="Arial" w:cs="Arial"/>
        </w:rPr>
        <w:t xml:space="preserve">561–562, </w:t>
      </w:r>
      <w:hyperlink r:id="rId12" w:history="1">
        <w:r w:rsidR="00907D1C" w:rsidRPr="00242D6A">
          <w:rPr>
            <w:rStyle w:val="Hyperlink"/>
            <w:rFonts w:ascii="Arial" w:hAnsi="Arial" w:cs="Arial"/>
            <w:color w:val="auto"/>
          </w:rPr>
          <w:t>https://doi.org/10.1093/biosci/biu080</w:t>
        </w:r>
      </w:hyperlink>
      <w:r w:rsidR="00907D1C" w:rsidRPr="00242D6A">
        <w:rPr>
          <w:rFonts w:ascii="Arial" w:hAnsi="Arial" w:cs="Arial"/>
        </w:rPr>
        <w:t>/</w:t>
      </w:r>
      <w:hyperlink r:id="rId13" w:history="1">
        <w:r w:rsidR="00907D1C" w:rsidRPr="00242D6A">
          <w:rPr>
            <w:rStyle w:val="Hyperlink"/>
            <w:rFonts w:ascii="Arial" w:hAnsi="Arial" w:cs="Arial"/>
            <w:color w:val="auto"/>
          </w:rPr>
          <w:t>https://academic.oup.com/bioscience/article/64/7/561/2754155</w:t>
        </w:r>
      </w:hyperlink>
      <w:r w:rsidR="00907D1C" w:rsidRPr="00242D6A">
        <w:rPr>
          <w:rFonts w:ascii="Arial" w:hAnsi="Arial" w:cs="Arial"/>
        </w:rPr>
        <w:t xml:space="preserve"> </w:t>
      </w:r>
      <w:proofErr w:type="spellStart"/>
      <w:r w:rsidR="00907D1C" w:rsidRPr="00242D6A">
        <w:rPr>
          <w:rFonts w:ascii="Arial" w:hAnsi="Arial" w:cs="Arial"/>
        </w:rPr>
        <w:t>diakses</w:t>
      </w:r>
      <w:proofErr w:type="spellEnd"/>
      <w:r w:rsidR="00907D1C" w:rsidRPr="00242D6A">
        <w:rPr>
          <w:rFonts w:ascii="Arial" w:hAnsi="Arial" w:cs="Arial"/>
        </w:rPr>
        <w:t xml:space="preserve"> 21 Apr 2018</w:t>
      </w:r>
      <w:r w:rsidR="00523734" w:rsidRPr="00242D6A">
        <w:rPr>
          <w:rFonts w:ascii="Arial" w:hAnsi="Arial" w:cs="Arial"/>
        </w:rPr>
        <w:t>.</w:t>
      </w:r>
    </w:p>
    <w:p w14:paraId="5AE1822F" w14:textId="77777777" w:rsidR="00907D1C" w:rsidRPr="00242D6A" w:rsidRDefault="00907D1C" w:rsidP="00242D6A">
      <w:pPr>
        <w:pStyle w:val="ListParagraph"/>
        <w:spacing w:after="240" w:line="240" w:lineRule="auto"/>
        <w:ind w:left="709" w:hanging="709"/>
        <w:jc w:val="both"/>
        <w:rPr>
          <w:rFonts w:ascii="Arial" w:hAnsi="Arial" w:cs="Arial"/>
        </w:rPr>
      </w:pPr>
      <w:r w:rsidRPr="00242D6A">
        <w:rPr>
          <w:rFonts w:ascii="Arial" w:hAnsi="Arial" w:cs="Arial"/>
        </w:rPr>
        <w:t xml:space="preserve">Dian, </w:t>
      </w:r>
      <w:proofErr w:type="spellStart"/>
      <w:r w:rsidRPr="00242D6A">
        <w:rPr>
          <w:rFonts w:ascii="Arial" w:hAnsi="Arial" w:cs="Arial"/>
        </w:rPr>
        <w:t>Alifia</w:t>
      </w:r>
      <w:proofErr w:type="spellEnd"/>
      <w:r w:rsidRPr="00242D6A">
        <w:rPr>
          <w:rFonts w:ascii="Arial" w:hAnsi="Arial" w:cs="Arial"/>
        </w:rPr>
        <w:t xml:space="preserve">. 2016. </w:t>
      </w:r>
      <w:proofErr w:type="spellStart"/>
      <w:r w:rsidRPr="00242D6A">
        <w:rPr>
          <w:rFonts w:ascii="Arial" w:hAnsi="Arial" w:cs="Arial"/>
          <w:bCs/>
          <w:i/>
        </w:rPr>
        <w:t>Kompetensi</w:t>
      </w:r>
      <w:proofErr w:type="spellEnd"/>
      <w:r w:rsidRPr="00242D6A">
        <w:rPr>
          <w:rFonts w:ascii="Arial" w:hAnsi="Arial" w:cs="Arial"/>
          <w:bCs/>
          <w:i/>
        </w:rPr>
        <w:t xml:space="preserve"> Guru </w:t>
      </w:r>
      <w:proofErr w:type="spellStart"/>
      <w:r w:rsidRPr="00242D6A">
        <w:rPr>
          <w:rFonts w:ascii="Arial" w:hAnsi="Arial" w:cs="Arial"/>
          <w:bCs/>
          <w:i/>
        </w:rPr>
        <w:t>Berdasarkan</w:t>
      </w:r>
      <w:proofErr w:type="spellEnd"/>
      <w:r w:rsidRPr="00242D6A">
        <w:rPr>
          <w:rFonts w:ascii="Arial" w:hAnsi="Arial" w:cs="Arial"/>
          <w:bCs/>
          <w:i/>
        </w:rPr>
        <w:t xml:space="preserve"> </w:t>
      </w:r>
      <w:proofErr w:type="spellStart"/>
      <w:r w:rsidRPr="00242D6A">
        <w:rPr>
          <w:rFonts w:ascii="Arial" w:hAnsi="Arial" w:cs="Arial"/>
          <w:bCs/>
          <w:i/>
        </w:rPr>
        <w:t>Kepemimpinan</w:t>
      </w:r>
      <w:proofErr w:type="spellEnd"/>
      <w:r w:rsidRPr="00242D6A">
        <w:rPr>
          <w:rFonts w:ascii="Arial" w:hAnsi="Arial" w:cs="Arial"/>
          <w:bCs/>
          <w:i/>
        </w:rPr>
        <w:t xml:space="preserve"> </w:t>
      </w:r>
      <w:proofErr w:type="spellStart"/>
      <w:r w:rsidRPr="00242D6A">
        <w:rPr>
          <w:rFonts w:ascii="Arial" w:hAnsi="Arial" w:cs="Arial"/>
          <w:bCs/>
          <w:i/>
        </w:rPr>
        <w:t>Resonan</w:t>
      </w:r>
      <w:proofErr w:type="spellEnd"/>
      <w:r w:rsidRPr="00242D6A">
        <w:rPr>
          <w:rFonts w:ascii="Arial" w:hAnsi="Arial" w:cs="Arial"/>
          <w:bCs/>
          <w:i/>
        </w:rPr>
        <w:t xml:space="preserve"> </w:t>
      </w:r>
      <w:proofErr w:type="spellStart"/>
      <w:r w:rsidRPr="00242D6A">
        <w:rPr>
          <w:rFonts w:ascii="Arial" w:hAnsi="Arial" w:cs="Arial"/>
          <w:bCs/>
          <w:i/>
        </w:rPr>
        <w:t>Melalui</w:t>
      </w:r>
      <w:proofErr w:type="spellEnd"/>
      <w:r w:rsidRPr="00242D6A">
        <w:rPr>
          <w:rFonts w:ascii="Arial" w:hAnsi="Arial" w:cs="Arial"/>
          <w:bCs/>
          <w:i/>
        </w:rPr>
        <w:t xml:space="preserve"> </w:t>
      </w:r>
      <w:proofErr w:type="spellStart"/>
      <w:r w:rsidRPr="00242D6A">
        <w:rPr>
          <w:rFonts w:ascii="Arial" w:hAnsi="Arial" w:cs="Arial"/>
          <w:bCs/>
          <w:i/>
        </w:rPr>
        <w:t>Keterikatan</w:t>
      </w:r>
      <w:proofErr w:type="spellEnd"/>
      <w:r w:rsidRPr="00242D6A">
        <w:rPr>
          <w:rFonts w:ascii="Arial" w:hAnsi="Arial" w:cs="Arial"/>
          <w:bCs/>
          <w:i/>
        </w:rPr>
        <w:t xml:space="preserve"> </w:t>
      </w:r>
      <w:proofErr w:type="spellStart"/>
      <w:r w:rsidRPr="00242D6A">
        <w:rPr>
          <w:rFonts w:ascii="Arial" w:hAnsi="Arial" w:cs="Arial"/>
          <w:bCs/>
          <w:i/>
        </w:rPr>
        <w:t>Kerja</w:t>
      </w:r>
      <w:proofErr w:type="spellEnd"/>
      <w:r w:rsidRPr="00242D6A">
        <w:rPr>
          <w:rFonts w:ascii="Arial" w:hAnsi="Arial" w:cs="Arial"/>
          <w:bCs/>
          <w:i/>
        </w:rPr>
        <w:t xml:space="preserve"> dan </w:t>
      </w:r>
      <w:proofErr w:type="spellStart"/>
      <w:r w:rsidRPr="00242D6A">
        <w:rPr>
          <w:rFonts w:ascii="Arial" w:hAnsi="Arial" w:cs="Arial"/>
          <w:bCs/>
          <w:i/>
        </w:rPr>
        <w:t>Berbagi</w:t>
      </w:r>
      <w:proofErr w:type="spellEnd"/>
      <w:r w:rsidRPr="00242D6A">
        <w:rPr>
          <w:rFonts w:ascii="Arial" w:hAnsi="Arial" w:cs="Arial"/>
          <w:bCs/>
          <w:i/>
        </w:rPr>
        <w:t xml:space="preserve"> </w:t>
      </w:r>
      <w:proofErr w:type="spellStart"/>
      <w:r w:rsidRPr="00242D6A">
        <w:rPr>
          <w:rFonts w:ascii="Arial" w:hAnsi="Arial" w:cs="Arial"/>
          <w:bCs/>
          <w:i/>
        </w:rPr>
        <w:t>Pengetahuan</w:t>
      </w:r>
      <w:proofErr w:type="spellEnd"/>
      <w:r w:rsidRPr="00242D6A">
        <w:rPr>
          <w:rFonts w:ascii="Arial" w:hAnsi="Arial" w:cs="Arial"/>
          <w:bCs/>
        </w:rPr>
        <w:t xml:space="preserve">.  </w:t>
      </w:r>
      <w:proofErr w:type="gramStart"/>
      <w:r w:rsidRPr="00242D6A">
        <w:rPr>
          <w:rFonts w:ascii="Arial" w:hAnsi="Arial" w:cs="Arial"/>
        </w:rPr>
        <w:t>Bandung :</w:t>
      </w:r>
      <w:proofErr w:type="gramEnd"/>
      <w:r w:rsidRPr="00242D6A">
        <w:rPr>
          <w:rFonts w:ascii="Arial" w:hAnsi="Arial" w:cs="Arial"/>
        </w:rPr>
        <w:t xml:space="preserve"> </w:t>
      </w:r>
      <w:proofErr w:type="spellStart"/>
      <w:r w:rsidRPr="00242D6A">
        <w:rPr>
          <w:rFonts w:ascii="Arial" w:hAnsi="Arial" w:cs="Arial"/>
        </w:rPr>
        <w:t>Universitas</w:t>
      </w:r>
      <w:proofErr w:type="spellEnd"/>
      <w:r w:rsidRPr="00242D6A">
        <w:rPr>
          <w:rFonts w:ascii="Arial" w:hAnsi="Arial" w:cs="Arial"/>
        </w:rPr>
        <w:t xml:space="preserve"> </w:t>
      </w:r>
      <w:proofErr w:type="spellStart"/>
      <w:r w:rsidRPr="00242D6A">
        <w:rPr>
          <w:rFonts w:ascii="Arial" w:hAnsi="Arial" w:cs="Arial"/>
        </w:rPr>
        <w:t>Padjadjaran</w:t>
      </w:r>
      <w:proofErr w:type="spellEnd"/>
      <w:r w:rsidRPr="00242D6A">
        <w:rPr>
          <w:rFonts w:ascii="Arial" w:hAnsi="Arial" w:cs="Arial"/>
        </w:rPr>
        <w:t xml:space="preserve"> Bandung.</w:t>
      </w:r>
    </w:p>
    <w:p w14:paraId="184C2715" w14:textId="77777777" w:rsidR="00907D1C" w:rsidRPr="00242D6A" w:rsidRDefault="00907D1C" w:rsidP="00242D6A">
      <w:pPr>
        <w:spacing w:after="240" w:line="240" w:lineRule="auto"/>
        <w:ind w:left="709" w:right="40" w:hanging="726"/>
        <w:jc w:val="both"/>
        <w:rPr>
          <w:rFonts w:ascii="Arial" w:hAnsi="Arial" w:cs="Arial"/>
        </w:rPr>
      </w:pPr>
      <w:r w:rsidRPr="00242D6A">
        <w:rPr>
          <w:rFonts w:ascii="Arial" w:hAnsi="Arial" w:cs="Arial"/>
        </w:rPr>
        <w:lastRenderedPageBreak/>
        <w:t xml:space="preserve">Dian, </w:t>
      </w:r>
      <w:proofErr w:type="spellStart"/>
      <w:r w:rsidRPr="00242D6A">
        <w:rPr>
          <w:rFonts w:ascii="Arial" w:hAnsi="Arial" w:cs="Arial"/>
        </w:rPr>
        <w:t>Indiyati</w:t>
      </w:r>
      <w:proofErr w:type="spellEnd"/>
      <w:r w:rsidRPr="00242D6A">
        <w:rPr>
          <w:rFonts w:ascii="Arial" w:hAnsi="Arial" w:cs="Arial"/>
        </w:rPr>
        <w:t xml:space="preserve">. 2012. </w:t>
      </w:r>
      <w:proofErr w:type="spellStart"/>
      <w:r w:rsidRPr="00242D6A">
        <w:rPr>
          <w:rFonts w:ascii="Arial" w:hAnsi="Arial" w:cs="Arial"/>
          <w:i/>
        </w:rPr>
        <w:t>Pengaruh</w:t>
      </w:r>
      <w:proofErr w:type="spellEnd"/>
      <w:r w:rsidRPr="00242D6A">
        <w:rPr>
          <w:rFonts w:ascii="Arial" w:hAnsi="Arial" w:cs="Arial"/>
          <w:i/>
        </w:rPr>
        <w:t xml:space="preserve"> </w:t>
      </w:r>
      <w:proofErr w:type="spellStart"/>
      <w:r w:rsidRPr="00242D6A">
        <w:rPr>
          <w:rFonts w:ascii="Arial" w:hAnsi="Arial" w:cs="Arial"/>
          <w:i/>
        </w:rPr>
        <w:t>budaya</w:t>
      </w:r>
      <w:proofErr w:type="spellEnd"/>
      <w:r w:rsidRPr="00242D6A">
        <w:rPr>
          <w:rFonts w:ascii="Arial" w:hAnsi="Arial" w:cs="Arial"/>
          <w:i/>
        </w:rPr>
        <w:t xml:space="preserve"> </w:t>
      </w:r>
      <w:proofErr w:type="spellStart"/>
      <w:r w:rsidRPr="00242D6A">
        <w:rPr>
          <w:rFonts w:ascii="Arial" w:hAnsi="Arial" w:cs="Arial"/>
          <w:i/>
        </w:rPr>
        <w:t>organisasi</w:t>
      </w:r>
      <w:proofErr w:type="spellEnd"/>
      <w:r w:rsidRPr="00242D6A">
        <w:rPr>
          <w:rFonts w:ascii="Arial" w:hAnsi="Arial" w:cs="Arial"/>
          <w:i/>
        </w:rPr>
        <w:t xml:space="preserve"> dan </w:t>
      </w:r>
      <w:proofErr w:type="spellStart"/>
      <w:r w:rsidRPr="00242D6A">
        <w:rPr>
          <w:rFonts w:ascii="Arial" w:hAnsi="Arial" w:cs="Arial"/>
          <w:i/>
        </w:rPr>
        <w:t>manajemen</w:t>
      </w:r>
      <w:proofErr w:type="spellEnd"/>
      <w:r w:rsidRPr="00242D6A">
        <w:rPr>
          <w:rFonts w:ascii="Arial" w:hAnsi="Arial" w:cs="Arial"/>
          <w:i/>
        </w:rPr>
        <w:t xml:space="preserve"> </w:t>
      </w:r>
      <w:proofErr w:type="spellStart"/>
      <w:r w:rsidRPr="00242D6A">
        <w:rPr>
          <w:rFonts w:ascii="Arial" w:hAnsi="Arial" w:cs="Arial"/>
          <w:i/>
        </w:rPr>
        <w:t>pengetahuan</w:t>
      </w:r>
      <w:proofErr w:type="spellEnd"/>
      <w:r w:rsidRPr="00242D6A">
        <w:rPr>
          <w:rFonts w:ascii="Arial" w:hAnsi="Arial" w:cs="Arial"/>
          <w:i/>
        </w:rPr>
        <w:t xml:space="preserve"> </w:t>
      </w:r>
      <w:proofErr w:type="spellStart"/>
      <w:r w:rsidRPr="00242D6A">
        <w:rPr>
          <w:rFonts w:ascii="Arial" w:hAnsi="Arial" w:cs="Arial"/>
          <w:i/>
        </w:rPr>
        <w:t>terhadap</w:t>
      </w:r>
      <w:proofErr w:type="spellEnd"/>
      <w:r w:rsidRPr="00242D6A">
        <w:rPr>
          <w:rFonts w:ascii="Arial" w:hAnsi="Arial" w:cs="Arial"/>
          <w:i/>
        </w:rPr>
        <w:t xml:space="preserve"> modal </w:t>
      </w:r>
      <w:proofErr w:type="spellStart"/>
      <w:r w:rsidRPr="00242D6A">
        <w:rPr>
          <w:rFonts w:ascii="Arial" w:hAnsi="Arial" w:cs="Arial"/>
          <w:i/>
        </w:rPr>
        <w:t>intelektual</w:t>
      </w:r>
      <w:proofErr w:type="spellEnd"/>
      <w:r w:rsidRPr="00242D6A">
        <w:rPr>
          <w:rFonts w:ascii="Arial" w:hAnsi="Arial" w:cs="Arial"/>
          <w:i/>
        </w:rPr>
        <w:t xml:space="preserve"> </w:t>
      </w:r>
      <w:proofErr w:type="spellStart"/>
      <w:r w:rsidRPr="00242D6A">
        <w:rPr>
          <w:rFonts w:ascii="Arial" w:hAnsi="Arial" w:cs="Arial"/>
          <w:i/>
        </w:rPr>
        <w:t>serta</w:t>
      </w:r>
      <w:proofErr w:type="spellEnd"/>
      <w:r w:rsidRPr="00242D6A">
        <w:rPr>
          <w:rFonts w:ascii="Arial" w:hAnsi="Arial" w:cs="Arial"/>
          <w:i/>
        </w:rPr>
        <w:t xml:space="preserve"> </w:t>
      </w:r>
      <w:proofErr w:type="spellStart"/>
      <w:r w:rsidRPr="00242D6A">
        <w:rPr>
          <w:rFonts w:ascii="Arial" w:hAnsi="Arial" w:cs="Arial"/>
          <w:i/>
        </w:rPr>
        <w:t>dampaknya</w:t>
      </w:r>
      <w:proofErr w:type="spellEnd"/>
      <w:r w:rsidRPr="00242D6A">
        <w:rPr>
          <w:rFonts w:ascii="Arial" w:hAnsi="Arial" w:cs="Arial"/>
          <w:i/>
        </w:rPr>
        <w:t xml:space="preserve"> </w:t>
      </w:r>
      <w:proofErr w:type="spellStart"/>
      <w:r w:rsidRPr="00242D6A">
        <w:rPr>
          <w:rFonts w:ascii="Arial" w:hAnsi="Arial" w:cs="Arial"/>
          <w:i/>
        </w:rPr>
        <w:t>terhadap</w:t>
      </w:r>
      <w:proofErr w:type="spellEnd"/>
      <w:r w:rsidRPr="00242D6A">
        <w:rPr>
          <w:rFonts w:ascii="Arial" w:hAnsi="Arial" w:cs="Arial"/>
          <w:i/>
        </w:rPr>
        <w:t xml:space="preserve"> </w:t>
      </w:r>
      <w:proofErr w:type="spellStart"/>
      <w:r w:rsidRPr="00242D6A">
        <w:rPr>
          <w:rFonts w:ascii="Arial" w:hAnsi="Arial" w:cs="Arial"/>
          <w:i/>
        </w:rPr>
        <w:t>keungulan</w:t>
      </w:r>
      <w:proofErr w:type="spellEnd"/>
      <w:r w:rsidRPr="00242D6A">
        <w:rPr>
          <w:rFonts w:ascii="Arial" w:hAnsi="Arial" w:cs="Arial"/>
          <w:i/>
        </w:rPr>
        <w:t xml:space="preserve"> </w:t>
      </w:r>
      <w:proofErr w:type="spellStart"/>
      <w:r w:rsidRPr="00242D6A">
        <w:rPr>
          <w:rFonts w:ascii="Arial" w:hAnsi="Arial" w:cs="Arial"/>
          <w:i/>
        </w:rPr>
        <w:t>bersaing</w:t>
      </w:r>
      <w:proofErr w:type="spellEnd"/>
      <w:r w:rsidRPr="00242D6A">
        <w:rPr>
          <w:rFonts w:ascii="Arial" w:hAnsi="Arial" w:cs="Arial"/>
          <w:i/>
        </w:rPr>
        <w:t xml:space="preserve"> (Survey pada </w:t>
      </w:r>
      <w:proofErr w:type="spellStart"/>
      <w:r w:rsidRPr="00242D6A">
        <w:rPr>
          <w:rFonts w:ascii="Arial" w:hAnsi="Arial" w:cs="Arial"/>
          <w:i/>
        </w:rPr>
        <w:t>Perguruan</w:t>
      </w:r>
      <w:proofErr w:type="spellEnd"/>
      <w:r w:rsidRPr="00242D6A">
        <w:rPr>
          <w:rFonts w:ascii="Arial" w:hAnsi="Arial" w:cs="Arial"/>
          <w:i/>
        </w:rPr>
        <w:t xml:space="preserve"> Tinggi </w:t>
      </w:r>
      <w:proofErr w:type="spellStart"/>
      <w:r w:rsidRPr="00242D6A">
        <w:rPr>
          <w:rFonts w:ascii="Arial" w:hAnsi="Arial" w:cs="Arial"/>
          <w:i/>
        </w:rPr>
        <w:t>Swasta</w:t>
      </w:r>
      <w:proofErr w:type="spellEnd"/>
      <w:r w:rsidRPr="00242D6A">
        <w:rPr>
          <w:rFonts w:ascii="Arial" w:hAnsi="Arial" w:cs="Arial"/>
          <w:i/>
        </w:rPr>
        <w:t xml:space="preserve"> </w:t>
      </w:r>
      <w:proofErr w:type="spellStart"/>
      <w:r w:rsidRPr="00242D6A">
        <w:rPr>
          <w:rFonts w:ascii="Arial" w:hAnsi="Arial" w:cs="Arial"/>
          <w:i/>
        </w:rPr>
        <w:t>Kopertis</w:t>
      </w:r>
      <w:proofErr w:type="spellEnd"/>
      <w:r w:rsidRPr="00242D6A">
        <w:rPr>
          <w:rFonts w:ascii="Arial" w:hAnsi="Arial" w:cs="Arial"/>
          <w:i/>
        </w:rPr>
        <w:t xml:space="preserve"> Wilayah IV).</w:t>
      </w:r>
      <w:r w:rsidRPr="00242D6A">
        <w:rPr>
          <w:rFonts w:ascii="Arial" w:hAnsi="Arial" w:cs="Arial"/>
        </w:rPr>
        <w:t xml:space="preserve"> Bandung: </w:t>
      </w:r>
      <w:proofErr w:type="spellStart"/>
      <w:r w:rsidRPr="00242D6A">
        <w:rPr>
          <w:rFonts w:ascii="Arial" w:hAnsi="Arial" w:cs="Arial"/>
        </w:rPr>
        <w:t>Disertasi</w:t>
      </w:r>
      <w:proofErr w:type="spellEnd"/>
      <w:r w:rsidRPr="00242D6A">
        <w:rPr>
          <w:rFonts w:ascii="Arial" w:hAnsi="Arial" w:cs="Arial"/>
        </w:rPr>
        <w:t xml:space="preserve"> </w:t>
      </w:r>
      <w:proofErr w:type="spellStart"/>
      <w:r w:rsidRPr="00242D6A">
        <w:rPr>
          <w:rFonts w:ascii="Arial" w:hAnsi="Arial" w:cs="Arial"/>
        </w:rPr>
        <w:t>Unversitas</w:t>
      </w:r>
      <w:proofErr w:type="spellEnd"/>
      <w:r w:rsidRPr="00242D6A">
        <w:rPr>
          <w:rFonts w:ascii="Arial" w:hAnsi="Arial" w:cs="Arial"/>
        </w:rPr>
        <w:t xml:space="preserve"> </w:t>
      </w:r>
      <w:proofErr w:type="spellStart"/>
      <w:r w:rsidRPr="00242D6A">
        <w:rPr>
          <w:rFonts w:ascii="Arial" w:hAnsi="Arial" w:cs="Arial"/>
        </w:rPr>
        <w:t>Padjadjaran</w:t>
      </w:r>
      <w:proofErr w:type="spellEnd"/>
      <w:r w:rsidRPr="00242D6A">
        <w:rPr>
          <w:rFonts w:ascii="Arial" w:hAnsi="Arial" w:cs="Arial"/>
        </w:rPr>
        <w:t xml:space="preserve"> Bandung.</w:t>
      </w:r>
    </w:p>
    <w:p w14:paraId="3C841A95" w14:textId="59D72C30" w:rsidR="00907D1C" w:rsidRPr="00242D6A" w:rsidRDefault="00907D1C" w:rsidP="00242D6A">
      <w:pPr>
        <w:shd w:val="clear" w:color="auto" w:fill="FCFCFC"/>
        <w:spacing w:after="240" w:line="240" w:lineRule="auto"/>
        <w:ind w:left="567" w:hanging="567"/>
        <w:jc w:val="both"/>
        <w:textAlignment w:val="top"/>
        <w:rPr>
          <w:rFonts w:ascii="Arial" w:hAnsi="Arial" w:cs="Arial"/>
          <w:spacing w:val="3"/>
          <w:lang w:eastAsia="en-MY"/>
        </w:rPr>
      </w:pPr>
      <w:r w:rsidRPr="00242D6A">
        <w:rPr>
          <w:rFonts w:ascii="Arial" w:hAnsi="Arial" w:cs="Arial"/>
          <w:spacing w:val="3"/>
          <w:lang w:eastAsia="en-MY"/>
        </w:rPr>
        <w:t xml:space="preserve">Diana </w:t>
      </w:r>
      <w:proofErr w:type="spellStart"/>
      <w:r w:rsidRPr="00242D6A">
        <w:rPr>
          <w:rFonts w:ascii="Arial" w:hAnsi="Arial" w:cs="Arial"/>
          <w:spacing w:val="3"/>
          <w:lang w:eastAsia="en-MY"/>
        </w:rPr>
        <w:t>Afriani</w:t>
      </w:r>
      <w:proofErr w:type="spellEnd"/>
      <w:r w:rsidRPr="00242D6A">
        <w:rPr>
          <w:rFonts w:ascii="Arial" w:hAnsi="Arial" w:cs="Arial"/>
          <w:spacing w:val="3"/>
          <w:lang w:eastAsia="en-MY"/>
        </w:rPr>
        <w:t xml:space="preserve">, </w:t>
      </w:r>
      <w:proofErr w:type="spellStart"/>
      <w:r w:rsidRPr="00242D6A">
        <w:rPr>
          <w:rFonts w:ascii="Arial" w:hAnsi="Arial" w:cs="Arial"/>
          <w:spacing w:val="3"/>
          <w:lang w:eastAsia="en-MY"/>
        </w:rPr>
        <w:t>Unika</w:t>
      </w:r>
      <w:proofErr w:type="spellEnd"/>
      <w:r w:rsidRPr="00242D6A">
        <w:rPr>
          <w:rFonts w:ascii="Arial" w:hAnsi="Arial" w:cs="Arial"/>
          <w:spacing w:val="3"/>
          <w:lang w:eastAsia="en-MY"/>
        </w:rPr>
        <w:t xml:space="preserve"> </w:t>
      </w:r>
      <w:proofErr w:type="spellStart"/>
      <w:r w:rsidRPr="00242D6A">
        <w:rPr>
          <w:rFonts w:ascii="Arial" w:hAnsi="Arial" w:cs="Arial"/>
          <w:spacing w:val="3"/>
          <w:lang w:eastAsia="en-MY"/>
        </w:rPr>
        <w:t>Prihasanti</w:t>
      </w:r>
      <w:proofErr w:type="spellEnd"/>
      <w:r w:rsidRPr="00242D6A">
        <w:rPr>
          <w:rFonts w:ascii="Arial" w:hAnsi="Arial" w:cs="Arial"/>
          <w:spacing w:val="3"/>
          <w:lang w:eastAsia="en-MY"/>
        </w:rPr>
        <w:t xml:space="preserve">. 2010. </w:t>
      </w:r>
      <w:proofErr w:type="spellStart"/>
      <w:r w:rsidRPr="00242D6A">
        <w:rPr>
          <w:rFonts w:ascii="Arial" w:hAnsi="Arial" w:cs="Arial"/>
          <w:i/>
          <w:spacing w:val="3"/>
          <w:lang w:eastAsia="en-MY"/>
        </w:rPr>
        <w:t>Hubungan</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antara</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persepsi</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terhadap</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kepemimpinan</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resonan</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dengan</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kesiapan</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untuk</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berubah</w:t>
      </w:r>
      <w:proofErr w:type="spellEnd"/>
      <w:r w:rsidRPr="00242D6A">
        <w:rPr>
          <w:rFonts w:ascii="Arial" w:hAnsi="Arial" w:cs="Arial"/>
          <w:i/>
          <w:spacing w:val="3"/>
          <w:lang w:eastAsia="en-MY"/>
        </w:rPr>
        <w:t xml:space="preserve"> pada </w:t>
      </w:r>
      <w:proofErr w:type="spellStart"/>
      <w:r w:rsidRPr="00242D6A">
        <w:rPr>
          <w:rFonts w:ascii="Arial" w:hAnsi="Arial" w:cs="Arial"/>
          <w:i/>
          <w:spacing w:val="3"/>
          <w:lang w:eastAsia="en-MY"/>
        </w:rPr>
        <w:t>pekerja</w:t>
      </w:r>
      <w:proofErr w:type="spellEnd"/>
      <w:r w:rsidRPr="00242D6A">
        <w:rPr>
          <w:rFonts w:ascii="Arial" w:hAnsi="Arial" w:cs="Arial"/>
          <w:i/>
          <w:spacing w:val="3"/>
          <w:lang w:eastAsia="en-MY"/>
        </w:rPr>
        <w:t xml:space="preserve"> PT. </w:t>
      </w:r>
      <w:proofErr w:type="spellStart"/>
      <w:r w:rsidRPr="00242D6A">
        <w:rPr>
          <w:rFonts w:ascii="Arial" w:hAnsi="Arial" w:cs="Arial"/>
          <w:i/>
          <w:spacing w:val="3"/>
          <w:lang w:eastAsia="en-MY"/>
        </w:rPr>
        <w:t>Pertamina</w:t>
      </w:r>
      <w:proofErr w:type="spellEnd"/>
      <w:r w:rsidRPr="00242D6A">
        <w:rPr>
          <w:rFonts w:ascii="Arial" w:hAnsi="Arial" w:cs="Arial"/>
          <w:i/>
          <w:spacing w:val="3"/>
          <w:lang w:eastAsia="en-MY"/>
        </w:rPr>
        <w:t xml:space="preserve"> EP Asset 3 Field </w:t>
      </w:r>
      <w:proofErr w:type="spellStart"/>
      <w:r w:rsidRPr="00242D6A">
        <w:rPr>
          <w:rFonts w:ascii="Arial" w:hAnsi="Arial" w:cs="Arial"/>
          <w:i/>
          <w:spacing w:val="3"/>
          <w:lang w:eastAsia="en-MY"/>
        </w:rPr>
        <w:t>Jatibarang</w:t>
      </w:r>
      <w:proofErr w:type="spellEnd"/>
      <w:r w:rsidRPr="00242D6A">
        <w:rPr>
          <w:rFonts w:ascii="Arial" w:hAnsi="Arial" w:cs="Arial"/>
          <w:i/>
          <w:spacing w:val="3"/>
          <w:lang w:eastAsia="en-MY"/>
        </w:rPr>
        <w:t xml:space="preserve">. </w:t>
      </w:r>
      <w:proofErr w:type="spellStart"/>
      <w:r w:rsidRPr="00242D6A">
        <w:rPr>
          <w:rFonts w:ascii="Arial" w:hAnsi="Arial" w:cs="Arial"/>
          <w:spacing w:val="3"/>
          <w:lang w:eastAsia="en-MY"/>
        </w:rPr>
        <w:t>Fakultas</w:t>
      </w:r>
      <w:proofErr w:type="spellEnd"/>
      <w:r w:rsidRPr="00242D6A">
        <w:rPr>
          <w:rFonts w:ascii="Arial" w:hAnsi="Arial" w:cs="Arial"/>
          <w:spacing w:val="3"/>
          <w:lang w:eastAsia="en-MY"/>
        </w:rPr>
        <w:t xml:space="preserve"> </w:t>
      </w:r>
      <w:proofErr w:type="spellStart"/>
      <w:r w:rsidRPr="00242D6A">
        <w:rPr>
          <w:rFonts w:ascii="Arial" w:hAnsi="Arial" w:cs="Arial"/>
          <w:spacing w:val="3"/>
          <w:lang w:eastAsia="en-MY"/>
        </w:rPr>
        <w:t>Psikologi</w:t>
      </w:r>
      <w:proofErr w:type="spellEnd"/>
      <w:r w:rsidRPr="00242D6A">
        <w:rPr>
          <w:rFonts w:ascii="Arial" w:hAnsi="Arial" w:cs="Arial"/>
          <w:spacing w:val="3"/>
          <w:lang w:eastAsia="en-MY"/>
        </w:rPr>
        <w:t xml:space="preserve"> </w:t>
      </w:r>
      <w:proofErr w:type="spellStart"/>
      <w:r w:rsidRPr="00242D6A">
        <w:rPr>
          <w:rFonts w:ascii="Arial" w:hAnsi="Arial" w:cs="Arial"/>
          <w:spacing w:val="3"/>
          <w:lang w:eastAsia="en-MY"/>
        </w:rPr>
        <w:t>Universitas</w:t>
      </w:r>
      <w:proofErr w:type="spellEnd"/>
      <w:r w:rsidRPr="00242D6A">
        <w:rPr>
          <w:rFonts w:ascii="Arial" w:hAnsi="Arial" w:cs="Arial"/>
          <w:spacing w:val="3"/>
          <w:lang w:eastAsia="en-MY"/>
        </w:rPr>
        <w:t xml:space="preserve"> </w:t>
      </w:r>
      <w:proofErr w:type="spellStart"/>
      <w:r w:rsidRPr="00242D6A">
        <w:rPr>
          <w:rFonts w:ascii="Arial" w:hAnsi="Arial" w:cs="Arial"/>
          <w:spacing w:val="3"/>
          <w:lang w:eastAsia="en-MY"/>
        </w:rPr>
        <w:t>Diponegoro</w:t>
      </w:r>
      <w:proofErr w:type="spellEnd"/>
      <w:r w:rsidR="00523734" w:rsidRPr="00242D6A">
        <w:rPr>
          <w:rFonts w:ascii="Arial" w:hAnsi="Arial" w:cs="Arial"/>
          <w:spacing w:val="3"/>
          <w:lang w:eastAsia="en-MY"/>
        </w:rPr>
        <w:t>.</w:t>
      </w:r>
    </w:p>
    <w:p w14:paraId="5524EC4E" w14:textId="77777777" w:rsidR="00EF3EFC" w:rsidRPr="00242D6A" w:rsidRDefault="00907D1C" w:rsidP="00242D6A">
      <w:pPr>
        <w:spacing w:after="240" w:line="240" w:lineRule="auto"/>
        <w:ind w:left="709" w:right="266" w:hanging="709"/>
        <w:jc w:val="both"/>
        <w:rPr>
          <w:rFonts w:ascii="Arial" w:hAnsi="Arial" w:cs="Arial"/>
        </w:rPr>
      </w:pPr>
      <w:r w:rsidRPr="00242D6A">
        <w:rPr>
          <w:rFonts w:ascii="Arial" w:hAnsi="Arial" w:cs="Arial"/>
        </w:rPr>
        <w:t xml:space="preserve">Eddy </w:t>
      </w:r>
      <w:proofErr w:type="spellStart"/>
      <w:r w:rsidRPr="00242D6A">
        <w:rPr>
          <w:rFonts w:ascii="Arial" w:hAnsi="Arial" w:cs="Arial"/>
        </w:rPr>
        <w:t>Soeryanto</w:t>
      </w:r>
      <w:proofErr w:type="spellEnd"/>
      <w:r w:rsidRPr="00242D6A">
        <w:rPr>
          <w:rFonts w:ascii="Arial" w:hAnsi="Arial" w:cs="Arial"/>
        </w:rPr>
        <w:t xml:space="preserve">, </w:t>
      </w:r>
      <w:proofErr w:type="spellStart"/>
      <w:r w:rsidRPr="00242D6A">
        <w:rPr>
          <w:rFonts w:ascii="Arial" w:hAnsi="Arial" w:cs="Arial"/>
        </w:rPr>
        <w:t>Umi</w:t>
      </w:r>
      <w:proofErr w:type="spellEnd"/>
      <w:r w:rsidRPr="00242D6A">
        <w:rPr>
          <w:rFonts w:ascii="Arial" w:hAnsi="Arial" w:cs="Arial"/>
        </w:rPr>
        <w:t xml:space="preserve"> </w:t>
      </w:r>
      <w:proofErr w:type="spellStart"/>
      <w:r w:rsidRPr="00242D6A">
        <w:rPr>
          <w:rFonts w:ascii="Arial" w:hAnsi="Arial" w:cs="Arial"/>
        </w:rPr>
        <w:t>Narimawati</w:t>
      </w:r>
      <w:proofErr w:type="spellEnd"/>
      <w:r w:rsidRPr="00242D6A">
        <w:rPr>
          <w:rFonts w:ascii="Arial" w:hAnsi="Arial" w:cs="Arial"/>
        </w:rPr>
        <w:t xml:space="preserve">, </w:t>
      </w:r>
      <w:proofErr w:type="spellStart"/>
      <w:r w:rsidRPr="00242D6A">
        <w:rPr>
          <w:rFonts w:ascii="Arial" w:hAnsi="Arial" w:cs="Arial"/>
        </w:rPr>
        <w:t>Jumadil</w:t>
      </w:r>
      <w:proofErr w:type="spellEnd"/>
      <w:r w:rsidRPr="00242D6A">
        <w:rPr>
          <w:rFonts w:ascii="Arial" w:hAnsi="Arial" w:cs="Arial"/>
        </w:rPr>
        <w:t xml:space="preserve"> S. 2020. </w:t>
      </w:r>
      <w:r w:rsidRPr="00242D6A">
        <w:rPr>
          <w:rFonts w:ascii="Arial" w:hAnsi="Arial" w:cs="Arial"/>
          <w:i/>
        </w:rPr>
        <w:t xml:space="preserve">Does a Learning Management System Enhance University Branding Due to </w:t>
      </w:r>
      <w:proofErr w:type="gramStart"/>
      <w:r w:rsidRPr="00242D6A">
        <w:rPr>
          <w:rFonts w:ascii="Arial" w:hAnsi="Arial" w:cs="Arial"/>
          <w:i/>
        </w:rPr>
        <w:t>Student  Satisfaction</w:t>
      </w:r>
      <w:proofErr w:type="gramEnd"/>
      <w:r w:rsidRPr="00242D6A">
        <w:rPr>
          <w:rFonts w:ascii="Arial" w:hAnsi="Arial" w:cs="Arial"/>
          <w:i/>
        </w:rPr>
        <w:t xml:space="preserve"> And Performance.</w:t>
      </w:r>
      <w:r w:rsidRPr="00242D6A">
        <w:rPr>
          <w:rFonts w:ascii="Arial" w:hAnsi="Arial" w:cs="Arial"/>
        </w:rPr>
        <w:t xml:space="preserve"> Journal of Talent Development and Excellence.Vol.12No.1.http://www.iratde.com/Index.php/jtde/article/view/706.</w:t>
      </w:r>
      <w:r w:rsidR="00EF3EFC" w:rsidRPr="00242D6A">
        <w:rPr>
          <w:rFonts w:ascii="Arial" w:hAnsi="Arial" w:cs="Arial"/>
        </w:rPr>
        <w:t xml:space="preserve"> </w:t>
      </w:r>
    </w:p>
    <w:p w14:paraId="6D97D2AB" w14:textId="61780A02" w:rsidR="00EF3EFC" w:rsidRPr="00242D6A" w:rsidRDefault="00EF3EFC" w:rsidP="00242D6A">
      <w:pPr>
        <w:spacing w:after="240" w:line="240" w:lineRule="auto"/>
        <w:ind w:left="709" w:right="266" w:hanging="709"/>
        <w:jc w:val="both"/>
        <w:rPr>
          <w:rFonts w:ascii="Arial" w:hAnsi="Arial" w:cs="Arial"/>
        </w:rPr>
      </w:pPr>
      <w:r w:rsidRPr="00242D6A">
        <w:rPr>
          <w:rFonts w:ascii="Arial" w:hAnsi="Arial" w:cs="Arial"/>
        </w:rPr>
        <w:t xml:space="preserve">Edy, </w:t>
      </w:r>
      <w:proofErr w:type="spellStart"/>
      <w:r w:rsidRPr="00242D6A">
        <w:rPr>
          <w:rFonts w:ascii="Arial" w:hAnsi="Arial" w:cs="Arial"/>
        </w:rPr>
        <w:t>Sujana</w:t>
      </w:r>
      <w:proofErr w:type="spellEnd"/>
      <w:r w:rsidRPr="00242D6A">
        <w:rPr>
          <w:rFonts w:ascii="Arial" w:hAnsi="Arial" w:cs="Arial"/>
        </w:rPr>
        <w:t>. 2012.</w:t>
      </w:r>
      <w:r w:rsidRPr="00242D6A">
        <w:rPr>
          <w:rFonts w:ascii="Arial" w:hAnsi="Arial" w:cs="Arial"/>
          <w:i/>
        </w:rPr>
        <w:t xml:space="preserve"> </w:t>
      </w:r>
      <w:proofErr w:type="spellStart"/>
      <w:r w:rsidRPr="00242D6A">
        <w:rPr>
          <w:rFonts w:ascii="Arial" w:hAnsi="Arial" w:cs="Arial"/>
          <w:i/>
        </w:rPr>
        <w:t>Pengaruh</w:t>
      </w:r>
      <w:proofErr w:type="spellEnd"/>
      <w:r w:rsidRPr="00242D6A">
        <w:rPr>
          <w:rFonts w:ascii="Arial" w:hAnsi="Arial" w:cs="Arial"/>
          <w:i/>
        </w:rPr>
        <w:t xml:space="preserve"> </w:t>
      </w:r>
      <w:proofErr w:type="spellStart"/>
      <w:r w:rsidRPr="00242D6A">
        <w:rPr>
          <w:rFonts w:ascii="Arial" w:hAnsi="Arial" w:cs="Arial"/>
          <w:i/>
        </w:rPr>
        <w:t>Kompetinsi</w:t>
      </w:r>
      <w:proofErr w:type="spellEnd"/>
      <w:r w:rsidRPr="00242D6A">
        <w:rPr>
          <w:rFonts w:ascii="Arial" w:hAnsi="Arial" w:cs="Arial"/>
          <w:i/>
        </w:rPr>
        <w:t xml:space="preserve">, </w:t>
      </w:r>
      <w:proofErr w:type="spellStart"/>
      <w:r w:rsidRPr="00242D6A">
        <w:rPr>
          <w:rFonts w:ascii="Arial" w:hAnsi="Arial" w:cs="Arial"/>
          <w:i/>
        </w:rPr>
        <w:t>Motivasi</w:t>
      </w:r>
      <w:proofErr w:type="spellEnd"/>
      <w:r w:rsidRPr="00242D6A">
        <w:rPr>
          <w:rFonts w:ascii="Arial" w:hAnsi="Arial" w:cs="Arial"/>
          <w:i/>
        </w:rPr>
        <w:t xml:space="preserve">, </w:t>
      </w:r>
      <w:proofErr w:type="spellStart"/>
      <w:r w:rsidRPr="00242D6A">
        <w:rPr>
          <w:rFonts w:ascii="Arial" w:hAnsi="Arial" w:cs="Arial"/>
          <w:i/>
        </w:rPr>
        <w:t>Kesesuaian</w:t>
      </w:r>
      <w:proofErr w:type="spellEnd"/>
      <w:r w:rsidRPr="00242D6A">
        <w:rPr>
          <w:rFonts w:ascii="Arial" w:hAnsi="Arial" w:cs="Arial"/>
          <w:i/>
        </w:rPr>
        <w:t xml:space="preserve"> </w:t>
      </w:r>
      <w:proofErr w:type="spellStart"/>
      <w:r w:rsidRPr="00242D6A">
        <w:rPr>
          <w:rFonts w:ascii="Arial" w:hAnsi="Arial" w:cs="Arial"/>
          <w:i/>
        </w:rPr>
        <w:t>Peran</w:t>
      </w:r>
      <w:proofErr w:type="spellEnd"/>
      <w:r w:rsidRPr="00242D6A">
        <w:rPr>
          <w:rFonts w:ascii="Arial" w:hAnsi="Arial" w:cs="Arial"/>
          <w:i/>
        </w:rPr>
        <w:t xml:space="preserve"> dan </w:t>
      </w:r>
      <w:proofErr w:type="spellStart"/>
      <w:r w:rsidRPr="00242D6A">
        <w:rPr>
          <w:rFonts w:ascii="Arial" w:hAnsi="Arial" w:cs="Arial"/>
          <w:i/>
        </w:rPr>
        <w:t>Komitmen</w:t>
      </w:r>
      <w:proofErr w:type="spellEnd"/>
      <w:r w:rsidRPr="00242D6A">
        <w:rPr>
          <w:rFonts w:ascii="Arial" w:hAnsi="Arial" w:cs="Arial"/>
          <w:i/>
        </w:rPr>
        <w:t xml:space="preserve"> </w:t>
      </w:r>
      <w:proofErr w:type="spellStart"/>
      <w:r w:rsidRPr="00242D6A">
        <w:rPr>
          <w:rFonts w:ascii="Arial" w:hAnsi="Arial" w:cs="Arial"/>
          <w:i/>
        </w:rPr>
        <w:t>Organisasi</w:t>
      </w:r>
      <w:proofErr w:type="spellEnd"/>
      <w:r w:rsidRPr="00242D6A">
        <w:rPr>
          <w:rFonts w:ascii="Arial" w:hAnsi="Arial" w:cs="Arial"/>
          <w:i/>
        </w:rPr>
        <w:t xml:space="preserve"> </w:t>
      </w:r>
      <w:proofErr w:type="spellStart"/>
      <w:r w:rsidRPr="00242D6A">
        <w:rPr>
          <w:rFonts w:ascii="Arial" w:hAnsi="Arial" w:cs="Arial"/>
          <w:i/>
        </w:rPr>
        <w:t>Terhadap</w:t>
      </w:r>
      <w:proofErr w:type="spellEnd"/>
      <w:r w:rsidRPr="00242D6A">
        <w:rPr>
          <w:rFonts w:ascii="Arial" w:hAnsi="Arial" w:cs="Arial"/>
          <w:i/>
        </w:rPr>
        <w:t xml:space="preserve"> </w:t>
      </w:r>
      <w:proofErr w:type="spellStart"/>
      <w:r w:rsidRPr="00242D6A">
        <w:rPr>
          <w:rFonts w:ascii="Arial" w:hAnsi="Arial" w:cs="Arial"/>
          <w:i/>
        </w:rPr>
        <w:t>Kinerja</w:t>
      </w:r>
      <w:proofErr w:type="spellEnd"/>
      <w:r w:rsidRPr="00242D6A">
        <w:rPr>
          <w:rFonts w:ascii="Arial" w:hAnsi="Arial" w:cs="Arial"/>
          <w:i/>
        </w:rPr>
        <w:t xml:space="preserve"> Auditor Internal </w:t>
      </w:r>
      <w:proofErr w:type="spellStart"/>
      <w:r w:rsidRPr="00242D6A">
        <w:rPr>
          <w:rFonts w:ascii="Arial" w:hAnsi="Arial" w:cs="Arial"/>
          <w:i/>
        </w:rPr>
        <w:t>Inspektorat</w:t>
      </w:r>
      <w:proofErr w:type="spellEnd"/>
      <w:r w:rsidRPr="00242D6A">
        <w:rPr>
          <w:rFonts w:ascii="Arial" w:hAnsi="Arial" w:cs="Arial"/>
          <w:i/>
        </w:rPr>
        <w:t xml:space="preserve"> </w:t>
      </w:r>
      <w:proofErr w:type="spellStart"/>
      <w:r w:rsidRPr="00242D6A">
        <w:rPr>
          <w:rFonts w:ascii="Arial" w:hAnsi="Arial" w:cs="Arial"/>
          <w:i/>
        </w:rPr>
        <w:t>Pemerintahan</w:t>
      </w:r>
      <w:proofErr w:type="spellEnd"/>
      <w:r w:rsidRPr="00242D6A">
        <w:rPr>
          <w:rFonts w:ascii="Arial" w:hAnsi="Arial" w:cs="Arial"/>
          <w:i/>
        </w:rPr>
        <w:t xml:space="preserve"> </w:t>
      </w:r>
      <w:proofErr w:type="spellStart"/>
      <w:r w:rsidRPr="00242D6A">
        <w:rPr>
          <w:rFonts w:ascii="Arial" w:hAnsi="Arial" w:cs="Arial"/>
          <w:i/>
        </w:rPr>
        <w:t>Kabupaten</w:t>
      </w:r>
      <w:proofErr w:type="spellEnd"/>
      <w:r w:rsidRPr="00242D6A">
        <w:rPr>
          <w:rFonts w:ascii="Arial" w:hAnsi="Arial" w:cs="Arial"/>
          <w:i/>
        </w:rPr>
        <w:t xml:space="preserve"> (</w:t>
      </w:r>
      <w:proofErr w:type="spellStart"/>
      <w:r w:rsidRPr="00242D6A">
        <w:rPr>
          <w:rFonts w:ascii="Arial" w:hAnsi="Arial" w:cs="Arial"/>
          <w:i/>
        </w:rPr>
        <w:t>Studi</w:t>
      </w:r>
      <w:proofErr w:type="spellEnd"/>
      <w:r w:rsidRPr="00242D6A">
        <w:rPr>
          <w:rFonts w:ascii="Arial" w:hAnsi="Arial" w:cs="Arial"/>
          <w:i/>
        </w:rPr>
        <w:t xml:space="preserve"> Pada Kantor </w:t>
      </w:r>
      <w:proofErr w:type="spellStart"/>
      <w:r w:rsidRPr="00242D6A">
        <w:rPr>
          <w:rFonts w:ascii="Arial" w:hAnsi="Arial" w:cs="Arial"/>
          <w:i/>
        </w:rPr>
        <w:t>Inspektorat</w:t>
      </w:r>
      <w:proofErr w:type="spellEnd"/>
      <w:r w:rsidRPr="00242D6A">
        <w:rPr>
          <w:rFonts w:ascii="Arial" w:hAnsi="Arial" w:cs="Arial"/>
          <w:i/>
        </w:rPr>
        <w:t xml:space="preserve"> </w:t>
      </w:r>
      <w:proofErr w:type="spellStart"/>
      <w:r w:rsidRPr="00242D6A">
        <w:rPr>
          <w:rFonts w:ascii="Arial" w:hAnsi="Arial" w:cs="Arial"/>
          <w:i/>
        </w:rPr>
        <w:t>Kabupaten</w:t>
      </w:r>
      <w:proofErr w:type="spellEnd"/>
      <w:r w:rsidRPr="00242D6A">
        <w:rPr>
          <w:rFonts w:ascii="Arial" w:hAnsi="Arial" w:cs="Arial"/>
          <w:i/>
        </w:rPr>
        <w:t xml:space="preserve"> Bandung dan </w:t>
      </w:r>
      <w:proofErr w:type="spellStart"/>
      <w:r w:rsidRPr="00242D6A">
        <w:rPr>
          <w:rFonts w:ascii="Arial" w:hAnsi="Arial" w:cs="Arial"/>
          <w:i/>
        </w:rPr>
        <w:t>Buleleng</w:t>
      </w:r>
      <w:proofErr w:type="spellEnd"/>
      <w:r w:rsidRPr="00242D6A">
        <w:rPr>
          <w:rFonts w:ascii="Arial" w:hAnsi="Arial" w:cs="Arial"/>
          <w:i/>
        </w:rPr>
        <w:t xml:space="preserve">). </w:t>
      </w:r>
      <w:proofErr w:type="spellStart"/>
      <w:r w:rsidRPr="00242D6A">
        <w:rPr>
          <w:rFonts w:ascii="Arial" w:hAnsi="Arial" w:cs="Arial"/>
        </w:rPr>
        <w:t>Jurnal</w:t>
      </w:r>
      <w:proofErr w:type="spellEnd"/>
      <w:r w:rsidRPr="00242D6A">
        <w:rPr>
          <w:rFonts w:ascii="Arial" w:hAnsi="Arial" w:cs="Arial"/>
        </w:rPr>
        <w:t xml:space="preserve"> </w:t>
      </w:r>
      <w:proofErr w:type="spellStart"/>
      <w:r w:rsidRPr="00242D6A">
        <w:rPr>
          <w:rFonts w:ascii="Arial" w:hAnsi="Arial" w:cs="Arial"/>
        </w:rPr>
        <w:t>Ilmiah</w:t>
      </w:r>
      <w:proofErr w:type="spellEnd"/>
      <w:r w:rsidRPr="00242D6A">
        <w:rPr>
          <w:rFonts w:ascii="Arial" w:hAnsi="Arial" w:cs="Arial"/>
        </w:rPr>
        <w:t xml:space="preserve"> </w:t>
      </w:r>
      <w:proofErr w:type="spellStart"/>
      <w:r w:rsidRPr="00242D6A">
        <w:rPr>
          <w:rFonts w:ascii="Arial" w:hAnsi="Arial" w:cs="Arial"/>
        </w:rPr>
        <w:t>Akkuntansi</w:t>
      </w:r>
      <w:proofErr w:type="spellEnd"/>
      <w:r w:rsidRPr="00242D6A">
        <w:rPr>
          <w:rFonts w:ascii="Arial" w:hAnsi="Arial" w:cs="Arial"/>
        </w:rPr>
        <w:t xml:space="preserve"> dan </w:t>
      </w:r>
      <w:proofErr w:type="spellStart"/>
      <w:proofErr w:type="gramStart"/>
      <w:r w:rsidRPr="00242D6A">
        <w:rPr>
          <w:rFonts w:ascii="Arial" w:hAnsi="Arial" w:cs="Arial"/>
        </w:rPr>
        <w:t>Humanika</w:t>
      </w:r>
      <w:proofErr w:type="spellEnd"/>
      <w:r w:rsidRPr="00242D6A">
        <w:rPr>
          <w:rFonts w:ascii="Arial" w:hAnsi="Arial" w:cs="Arial"/>
        </w:rPr>
        <w:t xml:space="preserve"> :</w:t>
      </w:r>
      <w:proofErr w:type="gramEnd"/>
      <w:r w:rsidRPr="00242D6A">
        <w:rPr>
          <w:rFonts w:ascii="Arial" w:hAnsi="Arial" w:cs="Arial"/>
        </w:rPr>
        <w:t xml:space="preserve"> </w:t>
      </w:r>
      <w:proofErr w:type="spellStart"/>
      <w:r w:rsidRPr="00242D6A">
        <w:rPr>
          <w:rFonts w:ascii="Arial" w:hAnsi="Arial" w:cs="Arial"/>
        </w:rPr>
        <w:t>Universitas</w:t>
      </w:r>
      <w:proofErr w:type="spellEnd"/>
      <w:r w:rsidRPr="00242D6A">
        <w:rPr>
          <w:rFonts w:ascii="Arial" w:hAnsi="Arial" w:cs="Arial"/>
        </w:rPr>
        <w:t xml:space="preserve"> Pendidikan </w:t>
      </w:r>
      <w:proofErr w:type="spellStart"/>
      <w:r w:rsidRPr="00242D6A">
        <w:rPr>
          <w:rFonts w:ascii="Arial" w:hAnsi="Arial" w:cs="Arial"/>
        </w:rPr>
        <w:t>Ganesha</w:t>
      </w:r>
      <w:proofErr w:type="spellEnd"/>
    </w:p>
    <w:p w14:paraId="222CCC46" w14:textId="4C91FE6E" w:rsidR="00907D1C" w:rsidRPr="00242D6A" w:rsidRDefault="00907D1C" w:rsidP="00242D6A">
      <w:pPr>
        <w:shd w:val="clear" w:color="auto" w:fill="FCFCFC"/>
        <w:spacing w:after="240" w:line="240" w:lineRule="auto"/>
        <w:ind w:left="567" w:hanging="567"/>
        <w:jc w:val="both"/>
        <w:textAlignment w:val="top"/>
        <w:rPr>
          <w:rFonts w:ascii="Arial" w:hAnsi="Arial" w:cs="Arial"/>
          <w:spacing w:val="3"/>
          <w:lang w:eastAsia="en-MY"/>
        </w:rPr>
      </w:pPr>
      <w:r w:rsidRPr="00242D6A">
        <w:rPr>
          <w:rFonts w:ascii="Arial" w:hAnsi="Arial" w:cs="Arial"/>
          <w:spacing w:val="3"/>
          <w:lang w:eastAsia="en-MY"/>
        </w:rPr>
        <w:t xml:space="preserve">Edi </w:t>
      </w:r>
      <w:proofErr w:type="spellStart"/>
      <w:r w:rsidRPr="00242D6A">
        <w:rPr>
          <w:rFonts w:ascii="Arial" w:hAnsi="Arial" w:cs="Arial"/>
          <w:spacing w:val="3"/>
          <w:lang w:eastAsia="en-MY"/>
        </w:rPr>
        <w:t>Sugiono</w:t>
      </w:r>
      <w:proofErr w:type="spellEnd"/>
      <w:r w:rsidRPr="00242D6A">
        <w:rPr>
          <w:rFonts w:ascii="Arial" w:hAnsi="Arial" w:cs="Arial"/>
          <w:spacing w:val="3"/>
          <w:lang w:eastAsia="en-MY"/>
        </w:rPr>
        <w:t xml:space="preserve">. 2019. </w:t>
      </w:r>
      <w:proofErr w:type="spellStart"/>
      <w:r w:rsidRPr="00242D6A">
        <w:rPr>
          <w:rFonts w:ascii="Arial" w:hAnsi="Arial" w:cs="Arial"/>
          <w:i/>
          <w:spacing w:val="3"/>
          <w:lang w:eastAsia="en-MY"/>
        </w:rPr>
        <w:t>Strategi</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peningkatan</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kinerja</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perguruan</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tinggi</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swasta</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peranan</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budaya</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inovasi</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pembelajaran</w:t>
      </w:r>
      <w:proofErr w:type="spellEnd"/>
      <w:r w:rsidRPr="00242D6A">
        <w:rPr>
          <w:rFonts w:ascii="Arial" w:hAnsi="Arial" w:cs="Arial"/>
          <w:i/>
          <w:spacing w:val="3"/>
          <w:lang w:eastAsia="en-MY"/>
        </w:rPr>
        <w:t xml:space="preserve"> dan </w:t>
      </w:r>
      <w:proofErr w:type="spellStart"/>
      <w:r w:rsidRPr="00242D6A">
        <w:rPr>
          <w:rFonts w:ascii="Arial" w:hAnsi="Arial" w:cs="Arial"/>
          <w:i/>
          <w:spacing w:val="3"/>
          <w:lang w:eastAsia="en-MY"/>
        </w:rPr>
        <w:t>komitmen</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organisasi</w:t>
      </w:r>
      <w:proofErr w:type="spellEnd"/>
      <w:r w:rsidRPr="00242D6A">
        <w:rPr>
          <w:rFonts w:ascii="Arial" w:hAnsi="Arial" w:cs="Arial"/>
          <w:i/>
          <w:spacing w:val="3"/>
          <w:lang w:eastAsia="en-MY"/>
        </w:rPr>
        <w:t xml:space="preserve">. </w:t>
      </w:r>
      <w:r w:rsidRPr="00242D6A">
        <w:rPr>
          <w:rFonts w:ascii="Arial" w:hAnsi="Arial" w:cs="Arial"/>
          <w:spacing w:val="3"/>
          <w:lang w:eastAsia="en-MY"/>
        </w:rPr>
        <w:t xml:space="preserve">Forum Ekonomi. </w:t>
      </w:r>
      <w:proofErr w:type="spellStart"/>
      <w:r w:rsidRPr="00242D6A">
        <w:rPr>
          <w:rFonts w:ascii="Arial" w:hAnsi="Arial" w:cs="Arial"/>
          <w:spacing w:val="3"/>
          <w:lang w:eastAsia="en-MY"/>
        </w:rPr>
        <w:t>Jurnal</w:t>
      </w:r>
      <w:proofErr w:type="spellEnd"/>
      <w:r w:rsidRPr="00242D6A">
        <w:rPr>
          <w:rFonts w:ascii="Arial" w:hAnsi="Arial" w:cs="Arial"/>
          <w:spacing w:val="3"/>
          <w:lang w:eastAsia="en-MY"/>
        </w:rPr>
        <w:t xml:space="preserve"> </w:t>
      </w:r>
      <w:proofErr w:type="spellStart"/>
      <w:r w:rsidRPr="00242D6A">
        <w:rPr>
          <w:rFonts w:ascii="Arial" w:hAnsi="Arial" w:cs="Arial"/>
          <w:spacing w:val="3"/>
          <w:lang w:eastAsia="en-MY"/>
        </w:rPr>
        <w:t>fakultas</w:t>
      </w:r>
      <w:proofErr w:type="spellEnd"/>
      <w:r w:rsidRPr="00242D6A">
        <w:rPr>
          <w:rFonts w:ascii="Arial" w:hAnsi="Arial" w:cs="Arial"/>
          <w:spacing w:val="3"/>
          <w:lang w:eastAsia="en-MY"/>
        </w:rPr>
        <w:t xml:space="preserve"> </w:t>
      </w:r>
      <w:proofErr w:type="spellStart"/>
      <w:r w:rsidRPr="00242D6A">
        <w:rPr>
          <w:rFonts w:ascii="Arial" w:hAnsi="Arial" w:cs="Arial"/>
          <w:spacing w:val="3"/>
          <w:lang w:eastAsia="en-MY"/>
        </w:rPr>
        <w:t>ekonomi</w:t>
      </w:r>
      <w:proofErr w:type="spellEnd"/>
      <w:r w:rsidRPr="00242D6A">
        <w:rPr>
          <w:rFonts w:ascii="Arial" w:hAnsi="Arial" w:cs="Arial"/>
          <w:spacing w:val="3"/>
          <w:lang w:eastAsia="en-MY"/>
        </w:rPr>
        <w:t xml:space="preserve"> dan </w:t>
      </w:r>
      <w:proofErr w:type="spellStart"/>
      <w:r w:rsidRPr="00242D6A">
        <w:rPr>
          <w:rFonts w:ascii="Arial" w:hAnsi="Arial" w:cs="Arial"/>
          <w:spacing w:val="3"/>
          <w:lang w:eastAsia="en-MY"/>
        </w:rPr>
        <w:t>bisnis</w:t>
      </w:r>
      <w:proofErr w:type="spellEnd"/>
      <w:r w:rsidRPr="00242D6A">
        <w:rPr>
          <w:rFonts w:ascii="Arial" w:hAnsi="Arial" w:cs="Arial"/>
          <w:spacing w:val="3"/>
          <w:lang w:eastAsia="en-MY"/>
        </w:rPr>
        <w:t>.</w:t>
      </w:r>
    </w:p>
    <w:p w14:paraId="17DA9BA7" w14:textId="1861E56E" w:rsidR="00D514EF" w:rsidRPr="00242D6A" w:rsidRDefault="00B05B11" w:rsidP="00242D6A">
      <w:pPr>
        <w:shd w:val="clear" w:color="auto" w:fill="FCFCFC"/>
        <w:spacing w:after="240" w:line="240" w:lineRule="auto"/>
        <w:ind w:left="567" w:hanging="567"/>
        <w:jc w:val="both"/>
        <w:textAlignment w:val="top"/>
        <w:rPr>
          <w:rFonts w:ascii="Arial" w:hAnsi="Arial" w:cs="Arial"/>
          <w:spacing w:val="3"/>
          <w:lang w:eastAsia="en-MY"/>
        </w:rPr>
      </w:pPr>
      <w:proofErr w:type="spellStart"/>
      <w:r w:rsidRPr="00242D6A">
        <w:rPr>
          <w:rFonts w:ascii="Arial" w:hAnsi="Arial" w:cs="Arial"/>
          <w:spacing w:val="3"/>
          <w:lang w:eastAsia="en-MY"/>
        </w:rPr>
        <w:t>Etin</w:t>
      </w:r>
      <w:proofErr w:type="spellEnd"/>
      <w:r w:rsidRPr="00242D6A">
        <w:rPr>
          <w:rFonts w:ascii="Arial" w:hAnsi="Arial" w:cs="Arial"/>
          <w:spacing w:val="3"/>
          <w:lang w:eastAsia="en-MY"/>
        </w:rPr>
        <w:t xml:space="preserve"> </w:t>
      </w:r>
      <w:proofErr w:type="spellStart"/>
      <w:r w:rsidR="00D514EF" w:rsidRPr="00242D6A">
        <w:rPr>
          <w:rFonts w:ascii="Arial" w:hAnsi="Arial" w:cs="Arial"/>
          <w:spacing w:val="3"/>
          <w:lang w:eastAsia="en-MY"/>
        </w:rPr>
        <w:t>Indr</w:t>
      </w:r>
      <w:r w:rsidRPr="00242D6A">
        <w:rPr>
          <w:rFonts w:ascii="Arial" w:hAnsi="Arial" w:cs="Arial"/>
          <w:spacing w:val="3"/>
          <w:lang w:eastAsia="en-MY"/>
        </w:rPr>
        <w:t>a</w:t>
      </w:r>
      <w:r w:rsidR="00D514EF" w:rsidRPr="00242D6A">
        <w:rPr>
          <w:rFonts w:ascii="Arial" w:hAnsi="Arial" w:cs="Arial"/>
          <w:spacing w:val="3"/>
          <w:lang w:eastAsia="en-MY"/>
        </w:rPr>
        <w:t>yani</w:t>
      </w:r>
      <w:proofErr w:type="spellEnd"/>
      <w:r w:rsidR="00D514EF" w:rsidRPr="00242D6A">
        <w:rPr>
          <w:rFonts w:ascii="Arial" w:hAnsi="Arial" w:cs="Arial"/>
          <w:spacing w:val="3"/>
          <w:lang w:eastAsia="en-MY"/>
        </w:rPr>
        <w:t xml:space="preserve">. 2011. </w:t>
      </w:r>
      <w:proofErr w:type="spellStart"/>
      <w:r w:rsidR="00D514EF" w:rsidRPr="00242D6A">
        <w:rPr>
          <w:rFonts w:ascii="Arial" w:hAnsi="Arial" w:cs="Arial"/>
          <w:i/>
          <w:spacing w:val="3"/>
          <w:lang w:eastAsia="en-MY"/>
        </w:rPr>
        <w:t>Pengelolaan</w:t>
      </w:r>
      <w:proofErr w:type="spellEnd"/>
      <w:r w:rsidR="00D514EF" w:rsidRPr="00242D6A">
        <w:rPr>
          <w:rFonts w:ascii="Arial" w:hAnsi="Arial" w:cs="Arial"/>
          <w:i/>
          <w:spacing w:val="3"/>
          <w:lang w:eastAsia="en-MY"/>
        </w:rPr>
        <w:t xml:space="preserve"> </w:t>
      </w:r>
      <w:proofErr w:type="spellStart"/>
      <w:r w:rsidR="00D514EF" w:rsidRPr="00242D6A">
        <w:rPr>
          <w:rFonts w:ascii="Arial" w:hAnsi="Arial" w:cs="Arial"/>
          <w:i/>
          <w:spacing w:val="3"/>
          <w:lang w:eastAsia="en-MY"/>
        </w:rPr>
        <w:t>Sistem</w:t>
      </w:r>
      <w:proofErr w:type="spellEnd"/>
      <w:r w:rsidR="00D514EF" w:rsidRPr="00242D6A">
        <w:rPr>
          <w:rFonts w:ascii="Arial" w:hAnsi="Arial" w:cs="Arial"/>
          <w:i/>
          <w:spacing w:val="3"/>
          <w:lang w:eastAsia="en-MY"/>
        </w:rPr>
        <w:t xml:space="preserve"> </w:t>
      </w:r>
      <w:proofErr w:type="spellStart"/>
      <w:r w:rsidR="00D514EF" w:rsidRPr="00242D6A">
        <w:rPr>
          <w:rFonts w:ascii="Arial" w:hAnsi="Arial" w:cs="Arial"/>
          <w:i/>
          <w:spacing w:val="3"/>
          <w:lang w:eastAsia="en-MY"/>
        </w:rPr>
        <w:t>Informasi</w:t>
      </w:r>
      <w:proofErr w:type="spellEnd"/>
      <w:r w:rsidR="00D514EF" w:rsidRPr="00242D6A">
        <w:rPr>
          <w:rFonts w:ascii="Arial" w:hAnsi="Arial" w:cs="Arial"/>
          <w:i/>
          <w:spacing w:val="3"/>
          <w:lang w:eastAsia="en-MY"/>
        </w:rPr>
        <w:t xml:space="preserve"> </w:t>
      </w:r>
      <w:proofErr w:type="spellStart"/>
      <w:r w:rsidR="00D514EF" w:rsidRPr="00242D6A">
        <w:rPr>
          <w:rFonts w:ascii="Arial" w:hAnsi="Arial" w:cs="Arial"/>
          <w:i/>
          <w:spacing w:val="3"/>
          <w:lang w:eastAsia="en-MY"/>
        </w:rPr>
        <w:t>Akademik</w:t>
      </w:r>
      <w:proofErr w:type="spellEnd"/>
      <w:r w:rsidR="00D514EF" w:rsidRPr="00242D6A">
        <w:rPr>
          <w:rFonts w:ascii="Arial" w:hAnsi="Arial" w:cs="Arial"/>
          <w:i/>
          <w:spacing w:val="3"/>
          <w:lang w:eastAsia="en-MY"/>
        </w:rPr>
        <w:t xml:space="preserve"> </w:t>
      </w:r>
      <w:proofErr w:type="spellStart"/>
      <w:r w:rsidR="00D514EF" w:rsidRPr="00242D6A">
        <w:rPr>
          <w:rFonts w:ascii="Arial" w:hAnsi="Arial" w:cs="Arial"/>
          <w:i/>
          <w:spacing w:val="3"/>
          <w:lang w:eastAsia="en-MY"/>
        </w:rPr>
        <w:t>Perguruan</w:t>
      </w:r>
      <w:proofErr w:type="spellEnd"/>
      <w:r w:rsidR="00D514EF" w:rsidRPr="00242D6A">
        <w:rPr>
          <w:rFonts w:ascii="Arial" w:hAnsi="Arial" w:cs="Arial"/>
          <w:i/>
          <w:spacing w:val="3"/>
          <w:lang w:eastAsia="en-MY"/>
        </w:rPr>
        <w:t xml:space="preserve"> Tinggi </w:t>
      </w:r>
      <w:proofErr w:type="spellStart"/>
      <w:r w:rsidR="00D514EF" w:rsidRPr="00242D6A">
        <w:rPr>
          <w:rFonts w:ascii="Arial" w:hAnsi="Arial" w:cs="Arial"/>
          <w:i/>
          <w:spacing w:val="3"/>
          <w:lang w:eastAsia="en-MY"/>
        </w:rPr>
        <w:t>Berbasis</w:t>
      </w:r>
      <w:proofErr w:type="spellEnd"/>
      <w:r w:rsidR="00D514EF" w:rsidRPr="00242D6A">
        <w:rPr>
          <w:rFonts w:ascii="Arial" w:hAnsi="Arial" w:cs="Arial"/>
          <w:i/>
          <w:spacing w:val="3"/>
          <w:lang w:eastAsia="en-MY"/>
        </w:rPr>
        <w:t xml:space="preserve"> </w:t>
      </w:r>
      <w:proofErr w:type="spellStart"/>
      <w:r w:rsidR="00D514EF" w:rsidRPr="00242D6A">
        <w:rPr>
          <w:rFonts w:ascii="Arial" w:hAnsi="Arial" w:cs="Arial"/>
          <w:i/>
          <w:spacing w:val="3"/>
          <w:lang w:eastAsia="en-MY"/>
        </w:rPr>
        <w:t>Teknologi</w:t>
      </w:r>
      <w:proofErr w:type="spellEnd"/>
      <w:r w:rsidR="00D514EF" w:rsidRPr="00242D6A">
        <w:rPr>
          <w:rFonts w:ascii="Arial" w:hAnsi="Arial" w:cs="Arial"/>
          <w:i/>
          <w:spacing w:val="3"/>
          <w:lang w:eastAsia="en-MY"/>
        </w:rPr>
        <w:t xml:space="preserve"> </w:t>
      </w:r>
      <w:proofErr w:type="spellStart"/>
      <w:r w:rsidR="00D514EF" w:rsidRPr="00242D6A">
        <w:rPr>
          <w:rFonts w:ascii="Arial" w:hAnsi="Arial" w:cs="Arial"/>
          <w:i/>
          <w:spacing w:val="3"/>
          <w:lang w:eastAsia="en-MY"/>
        </w:rPr>
        <w:t>Informasi</w:t>
      </w:r>
      <w:proofErr w:type="spellEnd"/>
      <w:r w:rsidR="00D514EF" w:rsidRPr="00242D6A">
        <w:rPr>
          <w:rFonts w:ascii="Arial" w:hAnsi="Arial" w:cs="Arial"/>
          <w:i/>
          <w:spacing w:val="3"/>
          <w:lang w:eastAsia="en-MY"/>
        </w:rPr>
        <w:t xml:space="preserve"> dan </w:t>
      </w:r>
      <w:proofErr w:type="spellStart"/>
      <w:r w:rsidR="00D514EF" w:rsidRPr="00242D6A">
        <w:rPr>
          <w:rFonts w:ascii="Arial" w:hAnsi="Arial" w:cs="Arial"/>
          <w:i/>
          <w:spacing w:val="3"/>
          <w:lang w:eastAsia="en-MY"/>
        </w:rPr>
        <w:t>Komunikasi</w:t>
      </w:r>
      <w:proofErr w:type="spellEnd"/>
      <w:r w:rsidR="00D514EF" w:rsidRPr="00242D6A">
        <w:rPr>
          <w:rFonts w:ascii="Arial" w:hAnsi="Arial" w:cs="Arial"/>
          <w:i/>
          <w:spacing w:val="3"/>
          <w:lang w:eastAsia="en-MY"/>
        </w:rPr>
        <w:t xml:space="preserve">. </w:t>
      </w:r>
      <w:proofErr w:type="spellStart"/>
      <w:r w:rsidR="00D514EF" w:rsidRPr="00242D6A">
        <w:rPr>
          <w:rFonts w:ascii="Arial" w:hAnsi="Arial" w:cs="Arial"/>
          <w:spacing w:val="3"/>
          <w:lang w:eastAsia="en-MY"/>
        </w:rPr>
        <w:t>Jurnal</w:t>
      </w:r>
      <w:proofErr w:type="spellEnd"/>
      <w:r w:rsidR="00D514EF" w:rsidRPr="00242D6A">
        <w:rPr>
          <w:rFonts w:ascii="Arial" w:hAnsi="Arial" w:cs="Arial"/>
          <w:spacing w:val="3"/>
          <w:lang w:eastAsia="en-MY"/>
        </w:rPr>
        <w:t xml:space="preserve"> </w:t>
      </w:r>
      <w:proofErr w:type="spellStart"/>
      <w:r w:rsidR="00D514EF" w:rsidRPr="00242D6A">
        <w:rPr>
          <w:rFonts w:ascii="Arial" w:hAnsi="Arial" w:cs="Arial"/>
          <w:spacing w:val="3"/>
          <w:lang w:eastAsia="en-MY"/>
        </w:rPr>
        <w:t>penelitian</w:t>
      </w:r>
      <w:proofErr w:type="spellEnd"/>
      <w:r w:rsidR="00D514EF" w:rsidRPr="00242D6A">
        <w:rPr>
          <w:rFonts w:ascii="Arial" w:hAnsi="Arial" w:cs="Arial"/>
          <w:spacing w:val="3"/>
          <w:lang w:eastAsia="en-MY"/>
        </w:rPr>
        <w:t xml:space="preserve"> Pendidikan, Vol.12 No.1</w:t>
      </w:r>
      <w:r w:rsidR="00523734" w:rsidRPr="00242D6A">
        <w:rPr>
          <w:rFonts w:ascii="Arial" w:hAnsi="Arial" w:cs="Arial"/>
          <w:spacing w:val="3"/>
          <w:lang w:eastAsia="en-MY"/>
        </w:rPr>
        <w:t>.</w:t>
      </w:r>
    </w:p>
    <w:p w14:paraId="031EE872" w14:textId="71BF0DD2" w:rsidR="00907D1C" w:rsidRPr="00242D6A" w:rsidRDefault="00907D1C" w:rsidP="00242D6A">
      <w:pPr>
        <w:spacing w:after="240" w:line="240" w:lineRule="auto"/>
        <w:ind w:left="709" w:hanging="709"/>
        <w:jc w:val="both"/>
        <w:rPr>
          <w:rFonts w:ascii="Arial" w:hAnsi="Arial" w:cs="Arial"/>
        </w:rPr>
      </w:pPr>
      <w:proofErr w:type="spellStart"/>
      <w:r w:rsidRPr="00242D6A">
        <w:rPr>
          <w:rFonts w:ascii="Arial" w:hAnsi="Arial" w:cs="Arial"/>
        </w:rPr>
        <w:t>Erim</w:t>
      </w:r>
      <w:proofErr w:type="spellEnd"/>
      <w:r w:rsidRPr="00242D6A">
        <w:rPr>
          <w:rFonts w:ascii="Arial" w:hAnsi="Arial" w:cs="Arial"/>
        </w:rPr>
        <w:t xml:space="preserve"> Ash and </w:t>
      </w:r>
      <w:proofErr w:type="spellStart"/>
      <w:r w:rsidRPr="00242D6A">
        <w:rPr>
          <w:rFonts w:ascii="Arial" w:hAnsi="Arial" w:cs="Arial"/>
        </w:rPr>
        <w:t>Vayvay</w:t>
      </w:r>
      <w:proofErr w:type="spellEnd"/>
      <w:r w:rsidRPr="00242D6A">
        <w:rPr>
          <w:rFonts w:ascii="Arial" w:hAnsi="Arial" w:cs="Arial"/>
        </w:rPr>
        <w:t xml:space="preserve"> </w:t>
      </w:r>
      <w:proofErr w:type="spellStart"/>
      <w:r w:rsidRPr="00242D6A">
        <w:rPr>
          <w:rFonts w:ascii="Arial" w:hAnsi="Arial" w:cs="Arial"/>
        </w:rPr>
        <w:t>Ozalp</w:t>
      </w:r>
      <w:proofErr w:type="spellEnd"/>
      <w:r w:rsidRPr="00242D6A">
        <w:rPr>
          <w:rFonts w:ascii="Arial" w:hAnsi="Arial" w:cs="Arial"/>
        </w:rPr>
        <w:t xml:space="preserve">. 2010. </w:t>
      </w:r>
      <w:r w:rsidRPr="00242D6A">
        <w:rPr>
          <w:rFonts w:ascii="Arial" w:hAnsi="Arial" w:cs="Arial"/>
          <w:i/>
        </w:rPr>
        <w:t xml:space="preserve">Is </w:t>
      </w:r>
      <w:proofErr w:type="gramStart"/>
      <w:r w:rsidRPr="00242D6A">
        <w:rPr>
          <w:rFonts w:ascii="Arial" w:hAnsi="Arial" w:cs="Arial"/>
          <w:i/>
        </w:rPr>
        <w:t>The</w:t>
      </w:r>
      <w:proofErr w:type="gramEnd"/>
      <w:r w:rsidRPr="00242D6A">
        <w:rPr>
          <w:rFonts w:ascii="Arial" w:hAnsi="Arial" w:cs="Arial"/>
          <w:i/>
        </w:rPr>
        <w:t xml:space="preserve"> Business Process Reengineering (BPR) Proved Itself to Be a Trustable Change Management Approach For Multinational Corporations? Case Studies from The Literature</w:t>
      </w:r>
      <w:r w:rsidRPr="00242D6A">
        <w:rPr>
          <w:rFonts w:ascii="Arial" w:hAnsi="Arial" w:cs="Arial"/>
        </w:rPr>
        <w:t xml:space="preserve">. Journal of Aeronautics and Space Technologies. Vol 4. No 4. </w:t>
      </w:r>
    </w:p>
    <w:p w14:paraId="724BB5ED" w14:textId="77777777" w:rsidR="00523734" w:rsidRPr="00242D6A" w:rsidRDefault="00D34B0F" w:rsidP="00242D6A">
      <w:pPr>
        <w:spacing w:after="240" w:line="240" w:lineRule="auto"/>
        <w:ind w:left="709" w:hanging="709"/>
        <w:jc w:val="both"/>
        <w:rPr>
          <w:rFonts w:ascii="Arial" w:hAnsi="Arial" w:cs="Arial"/>
          <w:spacing w:val="3"/>
          <w:lang w:eastAsia="en-MY"/>
        </w:rPr>
      </w:pPr>
      <w:proofErr w:type="spellStart"/>
      <w:r w:rsidRPr="00242D6A">
        <w:rPr>
          <w:rFonts w:ascii="Arial" w:hAnsi="Arial" w:cs="Arial"/>
        </w:rPr>
        <w:t>Euis</w:t>
      </w:r>
      <w:proofErr w:type="spellEnd"/>
      <w:r w:rsidRPr="00242D6A">
        <w:rPr>
          <w:rFonts w:ascii="Arial" w:hAnsi="Arial" w:cs="Arial"/>
        </w:rPr>
        <w:t xml:space="preserve"> </w:t>
      </w:r>
      <w:proofErr w:type="spellStart"/>
      <w:r w:rsidRPr="00242D6A">
        <w:rPr>
          <w:rFonts w:ascii="Arial" w:hAnsi="Arial" w:cs="Arial"/>
        </w:rPr>
        <w:t>Nurhayati</w:t>
      </w:r>
      <w:proofErr w:type="spellEnd"/>
      <w:r w:rsidRPr="00242D6A">
        <w:rPr>
          <w:rFonts w:ascii="Arial" w:hAnsi="Arial" w:cs="Arial"/>
        </w:rPr>
        <w:t xml:space="preserve">, </w:t>
      </w:r>
      <w:proofErr w:type="spellStart"/>
      <w:r w:rsidRPr="00242D6A">
        <w:rPr>
          <w:rFonts w:ascii="Arial" w:hAnsi="Arial" w:cs="Arial"/>
        </w:rPr>
        <w:t>Bustanul</w:t>
      </w:r>
      <w:proofErr w:type="spellEnd"/>
      <w:r w:rsidRPr="00242D6A">
        <w:rPr>
          <w:rFonts w:ascii="Arial" w:hAnsi="Arial" w:cs="Arial"/>
        </w:rPr>
        <w:t xml:space="preserve"> Arifin, dan </w:t>
      </w:r>
      <w:proofErr w:type="spellStart"/>
      <w:r w:rsidRPr="00242D6A">
        <w:rPr>
          <w:rFonts w:ascii="Arial" w:hAnsi="Arial" w:cs="Arial"/>
        </w:rPr>
        <w:t>Windu</w:t>
      </w:r>
      <w:proofErr w:type="spellEnd"/>
      <w:r w:rsidRPr="00242D6A">
        <w:rPr>
          <w:rFonts w:ascii="Arial" w:hAnsi="Arial" w:cs="Arial"/>
        </w:rPr>
        <w:t xml:space="preserve"> </w:t>
      </w:r>
      <w:proofErr w:type="spellStart"/>
      <w:r w:rsidRPr="00242D6A">
        <w:rPr>
          <w:rFonts w:ascii="Arial" w:hAnsi="Arial" w:cs="Arial"/>
        </w:rPr>
        <w:t>Mulyasari</w:t>
      </w:r>
      <w:proofErr w:type="spellEnd"/>
      <w:r w:rsidRPr="00242D6A">
        <w:rPr>
          <w:rFonts w:ascii="Arial" w:hAnsi="Arial" w:cs="Arial"/>
        </w:rPr>
        <w:t xml:space="preserve">. 2019. </w:t>
      </w:r>
      <w:proofErr w:type="spellStart"/>
      <w:r w:rsidRPr="00242D6A">
        <w:rPr>
          <w:rFonts w:ascii="Arial" w:hAnsi="Arial" w:cs="Arial"/>
        </w:rPr>
        <w:t>Pengaruh</w:t>
      </w:r>
      <w:proofErr w:type="spellEnd"/>
      <w:r w:rsidRPr="00242D6A">
        <w:rPr>
          <w:rFonts w:ascii="Arial" w:hAnsi="Arial" w:cs="Arial"/>
        </w:rPr>
        <w:t xml:space="preserve"> Intellectual Capital </w:t>
      </w:r>
      <w:proofErr w:type="spellStart"/>
      <w:r w:rsidRPr="00242D6A">
        <w:rPr>
          <w:rFonts w:ascii="Arial" w:hAnsi="Arial" w:cs="Arial"/>
        </w:rPr>
        <w:t>Terhadap</w:t>
      </w:r>
      <w:proofErr w:type="spellEnd"/>
      <w:r w:rsidRPr="00242D6A">
        <w:rPr>
          <w:rFonts w:ascii="Arial" w:hAnsi="Arial" w:cs="Arial"/>
        </w:rPr>
        <w:t xml:space="preserve"> </w:t>
      </w:r>
      <w:proofErr w:type="spellStart"/>
      <w:r w:rsidRPr="00242D6A">
        <w:rPr>
          <w:rFonts w:ascii="Arial" w:hAnsi="Arial" w:cs="Arial"/>
        </w:rPr>
        <w:t>Kinerja</w:t>
      </w:r>
      <w:proofErr w:type="spellEnd"/>
      <w:r w:rsidRPr="00242D6A">
        <w:rPr>
          <w:rFonts w:ascii="Arial" w:hAnsi="Arial" w:cs="Arial"/>
        </w:rPr>
        <w:t xml:space="preserve"> </w:t>
      </w:r>
      <w:proofErr w:type="spellStart"/>
      <w:r w:rsidRPr="00242D6A">
        <w:rPr>
          <w:rFonts w:ascii="Arial" w:hAnsi="Arial" w:cs="Arial"/>
        </w:rPr>
        <w:t>Keuangan</w:t>
      </w:r>
      <w:proofErr w:type="spellEnd"/>
      <w:r w:rsidRPr="00242D6A">
        <w:rPr>
          <w:rFonts w:ascii="Arial" w:hAnsi="Arial" w:cs="Arial"/>
        </w:rPr>
        <w:t xml:space="preserve"> Di </w:t>
      </w:r>
      <w:proofErr w:type="spellStart"/>
      <w:r w:rsidRPr="00242D6A">
        <w:rPr>
          <w:rFonts w:ascii="Arial" w:hAnsi="Arial" w:cs="Arial"/>
        </w:rPr>
        <w:t>Industri</w:t>
      </w:r>
      <w:proofErr w:type="spellEnd"/>
      <w:r w:rsidRPr="00242D6A">
        <w:rPr>
          <w:rFonts w:ascii="Arial" w:hAnsi="Arial" w:cs="Arial"/>
        </w:rPr>
        <w:t xml:space="preserve"> </w:t>
      </w:r>
      <w:proofErr w:type="spellStart"/>
      <w:r w:rsidRPr="00242D6A">
        <w:rPr>
          <w:rFonts w:ascii="Arial" w:hAnsi="Arial" w:cs="Arial"/>
        </w:rPr>
        <w:t>Perbankan</w:t>
      </w:r>
      <w:proofErr w:type="spellEnd"/>
      <w:r w:rsidRPr="00242D6A">
        <w:rPr>
          <w:rFonts w:ascii="Arial" w:hAnsi="Arial" w:cs="Arial"/>
        </w:rPr>
        <w:t xml:space="preserve"> Yang </w:t>
      </w:r>
      <w:proofErr w:type="spellStart"/>
      <w:r w:rsidRPr="00242D6A">
        <w:rPr>
          <w:rFonts w:ascii="Arial" w:hAnsi="Arial" w:cs="Arial"/>
        </w:rPr>
        <w:t>Terdaftar</w:t>
      </w:r>
      <w:proofErr w:type="spellEnd"/>
      <w:r w:rsidRPr="00242D6A">
        <w:rPr>
          <w:rFonts w:ascii="Arial" w:hAnsi="Arial" w:cs="Arial"/>
        </w:rPr>
        <w:t xml:space="preserve"> Di Bursa </w:t>
      </w:r>
      <w:proofErr w:type="spellStart"/>
      <w:r w:rsidRPr="00242D6A">
        <w:rPr>
          <w:rFonts w:ascii="Arial" w:hAnsi="Arial" w:cs="Arial"/>
        </w:rPr>
        <w:t>Efek</w:t>
      </w:r>
      <w:proofErr w:type="spellEnd"/>
      <w:r w:rsidRPr="00242D6A">
        <w:rPr>
          <w:rFonts w:ascii="Arial" w:hAnsi="Arial" w:cs="Arial"/>
        </w:rPr>
        <w:t xml:space="preserve"> Indonesia </w:t>
      </w:r>
      <w:proofErr w:type="spellStart"/>
      <w:r w:rsidRPr="00242D6A">
        <w:rPr>
          <w:rFonts w:ascii="Arial" w:hAnsi="Arial" w:cs="Arial"/>
        </w:rPr>
        <w:t>Dengan</w:t>
      </w:r>
      <w:proofErr w:type="spellEnd"/>
      <w:r w:rsidRPr="00242D6A">
        <w:rPr>
          <w:rFonts w:ascii="Arial" w:hAnsi="Arial" w:cs="Arial"/>
        </w:rPr>
        <w:t xml:space="preserve"> Competitive Advantage </w:t>
      </w:r>
      <w:proofErr w:type="spellStart"/>
      <w:r w:rsidRPr="00242D6A">
        <w:rPr>
          <w:rFonts w:ascii="Arial" w:hAnsi="Arial" w:cs="Arial"/>
        </w:rPr>
        <w:t>Sebagai</w:t>
      </w:r>
      <w:proofErr w:type="spellEnd"/>
      <w:r w:rsidRPr="00242D6A">
        <w:rPr>
          <w:rFonts w:ascii="Arial" w:hAnsi="Arial" w:cs="Arial"/>
        </w:rPr>
        <w:t xml:space="preserve"> </w:t>
      </w:r>
      <w:proofErr w:type="spellStart"/>
      <w:r w:rsidRPr="00242D6A">
        <w:rPr>
          <w:rFonts w:ascii="Arial" w:hAnsi="Arial" w:cs="Arial"/>
        </w:rPr>
        <w:t>Variabel</w:t>
      </w:r>
      <w:proofErr w:type="spellEnd"/>
      <w:r w:rsidRPr="00242D6A">
        <w:rPr>
          <w:rFonts w:ascii="Arial" w:hAnsi="Arial" w:cs="Arial"/>
        </w:rPr>
        <w:t xml:space="preserve"> </w:t>
      </w:r>
      <w:proofErr w:type="gramStart"/>
      <w:r w:rsidRPr="00242D6A">
        <w:rPr>
          <w:rFonts w:ascii="Arial" w:hAnsi="Arial" w:cs="Arial"/>
        </w:rPr>
        <w:t xml:space="preserve">Intervening,  </w:t>
      </w:r>
      <w:proofErr w:type="spellStart"/>
      <w:r w:rsidRPr="00242D6A">
        <w:rPr>
          <w:rFonts w:ascii="Arial" w:hAnsi="Arial" w:cs="Arial"/>
        </w:rPr>
        <w:t>Tirtayasa</w:t>
      </w:r>
      <w:proofErr w:type="spellEnd"/>
      <w:proofErr w:type="gramEnd"/>
      <w:r w:rsidRPr="00242D6A">
        <w:rPr>
          <w:rFonts w:ascii="Arial" w:hAnsi="Arial" w:cs="Arial"/>
        </w:rPr>
        <w:t xml:space="preserve"> EKONOMIKA Vol. 14, No. 1, April.</w:t>
      </w:r>
      <w:r w:rsidR="00523734" w:rsidRPr="00242D6A">
        <w:rPr>
          <w:rFonts w:ascii="Arial" w:hAnsi="Arial" w:cs="Arial"/>
          <w:spacing w:val="3"/>
          <w:lang w:eastAsia="en-MY"/>
        </w:rPr>
        <w:t xml:space="preserve"> </w:t>
      </w:r>
    </w:p>
    <w:p w14:paraId="060463F0" w14:textId="026831D0" w:rsidR="00523734" w:rsidRPr="00242D6A" w:rsidRDefault="00523734" w:rsidP="00242D6A">
      <w:pPr>
        <w:spacing w:after="240" w:line="240" w:lineRule="auto"/>
        <w:ind w:left="709" w:hanging="709"/>
        <w:jc w:val="both"/>
        <w:rPr>
          <w:rFonts w:ascii="Arial" w:hAnsi="Arial" w:cs="Arial"/>
        </w:rPr>
      </w:pPr>
      <w:proofErr w:type="spellStart"/>
      <w:r w:rsidRPr="00242D6A">
        <w:rPr>
          <w:rFonts w:ascii="Arial" w:hAnsi="Arial" w:cs="Arial"/>
          <w:spacing w:val="3"/>
          <w:lang w:eastAsia="en-MY"/>
        </w:rPr>
        <w:t>Eun</w:t>
      </w:r>
      <w:proofErr w:type="spellEnd"/>
      <w:r w:rsidRPr="00242D6A">
        <w:rPr>
          <w:rFonts w:ascii="Arial" w:hAnsi="Arial" w:cs="Arial"/>
          <w:spacing w:val="3"/>
          <w:lang w:eastAsia="en-MY"/>
        </w:rPr>
        <w:t xml:space="preserve"> Soon Lee, See Won Ryu. 2017. </w:t>
      </w:r>
      <w:r w:rsidRPr="00242D6A">
        <w:rPr>
          <w:rFonts w:ascii="Arial" w:hAnsi="Arial" w:cs="Arial"/>
          <w:i/>
          <w:spacing w:val="3"/>
          <w:lang w:eastAsia="en-MY"/>
        </w:rPr>
        <w:t xml:space="preserve">Effect of Supportive Work Environment on the job Satisfaction of Registered </w:t>
      </w:r>
      <w:proofErr w:type="gramStart"/>
      <w:r w:rsidRPr="00242D6A">
        <w:rPr>
          <w:rFonts w:ascii="Arial" w:hAnsi="Arial" w:cs="Arial"/>
          <w:i/>
          <w:spacing w:val="3"/>
          <w:lang w:eastAsia="en-MY"/>
        </w:rPr>
        <w:t>Nurses :</w:t>
      </w:r>
      <w:proofErr w:type="gramEnd"/>
      <w:r w:rsidRPr="00242D6A">
        <w:rPr>
          <w:rFonts w:ascii="Arial" w:hAnsi="Arial" w:cs="Arial"/>
          <w:i/>
          <w:spacing w:val="3"/>
          <w:lang w:eastAsia="en-MY"/>
        </w:rPr>
        <w:t xml:space="preserve"> Resonant Leadership and Structural Empowerment. </w:t>
      </w:r>
      <w:r w:rsidRPr="00242D6A">
        <w:rPr>
          <w:rFonts w:ascii="Arial" w:hAnsi="Arial" w:cs="Arial"/>
          <w:spacing w:val="3"/>
          <w:lang w:eastAsia="en-MY"/>
        </w:rPr>
        <w:t xml:space="preserve">Tim </w:t>
      </w:r>
      <w:proofErr w:type="spellStart"/>
      <w:r w:rsidRPr="00242D6A">
        <w:rPr>
          <w:rFonts w:ascii="Arial" w:hAnsi="Arial" w:cs="Arial"/>
          <w:spacing w:val="3"/>
          <w:lang w:eastAsia="en-MY"/>
        </w:rPr>
        <w:t>Krean</w:t>
      </w:r>
      <w:proofErr w:type="spellEnd"/>
      <w:r w:rsidRPr="00242D6A">
        <w:rPr>
          <w:rFonts w:ascii="Arial" w:hAnsi="Arial" w:cs="Arial"/>
          <w:spacing w:val="3"/>
          <w:lang w:eastAsia="en-MY"/>
        </w:rPr>
        <w:t xml:space="preserve"> </w:t>
      </w:r>
      <w:proofErr w:type="spellStart"/>
      <w:r w:rsidRPr="00242D6A">
        <w:rPr>
          <w:rFonts w:ascii="Arial" w:hAnsi="Arial" w:cs="Arial"/>
          <w:spacing w:val="3"/>
          <w:lang w:eastAsia="en-MY"/>
        </w:rPr>
        <w:t>Jurnal</w:t>
      </w:r>
      <w:proofErr w:type="spellEnd"/>
      <w:r w:rsidRPr="00242D6A">
        <w:rPr>
          <w:rFonts w:ascii="Arial" w:hAnsi="Arial" w:cs="Arial"/>
          <w:spacing w:val="3"/>
          <w:lang w:eastAsia="en-MY"/>
        </w:rPr>
        <w:t xml:space="preserve"> of Health Service Management Vol.11 No. 2.</w:t>
      </w:r>
    </w:p>
    <w:p w14:paraId="53C7FDEF" w14:textId="2B816327" w:rsidR="00907D1C" w:rsidRPr="00242D6A" w:rsidRDefault="00F031CB" w:rsidP="00242D6A">
      <w:pPr>
        <w:spacing w:after="240" w:line="240" w:lineRule="auto"/>
        <w:ind w:left="709" w:hanging="709"/>
        <w:jc w:val="both"/>
        <w:rPr>
          <w:rFonts w:ascii="Arial" w:hAnsi="Arial" w:cs="Arial"/>
        </w:rPr>
      </w:pPr>
      <w:r w:rsidRPr="00242D6A">
        <w:rPr>
          <w:rFonts w:ascii="Arial" w:hAnsi="Arial" w:cs="Arial"/>
        </w:rPr>
        <w:t>Eunice</w:t>
      </w:r>
      <w:r w:rsidR="00907D1C" w:rsidRPr="00242D6A">
        <w:rPr>
          <w:rFonts w:ascii="Arial" w:hAnsi="Arial" w:cs="Arial"/>
        </w:rPr>
        <w:t xml:space="preserve"> </w:t>
      </w:r>
      <w:proofErr w:type="spellStart"/>
      <w:r w:rsidR="00907D1C" w:rsidRPr="00242D6A">
        <w:rPr>
          <w:rFonts w:ascii="Arial" w:hAnsi="Arial" w:cs="Arial"/>
        </w:rPr>
        <w:t>Bawafaa</w:t>
      </w:r>
      <w:proofErr w:type="spellEnd"/>
      <w:r w:rsidR="00907D1C" w:rsidRPr="00242D6A">
        <w:rPr>
          <w:rFonts w:ascii="Arial" w:hAnsi="Arial" w:cs="Arial"/>
        </w:rPr>
        <w:t xml:space="preserve">. 2014. </w:t>
      </w:r>
      <w:r w:rsidR="00907D1C" w:rsidRPr="00242D6A">
        <w:rPr>
          <w:rFonts w:ascii="Arial" w:hAnsi="Arial" w:cs="Arial"/>
          <w:i/>
        </w:rPr>
        <w:t xml:space="preserve">The influence of resonant leadership and structural empowerment on the job satisfaction of </w:t>
      </w:r>
      <w:proofErr w:type="spellStart"/>
      <w:r w:rsidR="00907D1C" w:rsidRPr="00242D6A">
        <w:rPr>
          <w:rFonts w:ascii="Arial" w:hAnsi="Arial" w:cs="Arial"/>
          <w:i/>
        </w:rPr>
        <w:t>registed</w:t>
      </w:r>
      <w:proofErr w:type="spellEnd"/>
      <w:r w:rsidR="00907D1C" w:rsidRPr="00242D6A">
        <w:rPr>
          <w:rFonts w:ascii="Arial" w:hAnsi="Arial" w:cs="Arial"/>
          <w:i/>
        </w:rPr>
        <w:t xml:space="preserve"> nurse. </w:t>
      </w:r>
      <w:r w:rsidR="00907D1C" w:rsidRPr="00242D6A">
        <w:rPr>
          <w:rFonts w:ascii="Arial" w:hAnsi="Arial" w:cs="Arial"/>
          <w:spacing w:val="-2"/>
          <w:w w:val="85"/>
        </w:rPr>
        <w:t>E</w:t>
      </w:r>
      <w:r w:rsidR="00907D1C" w:rsidRPr="00242D6A">
        <w:rPr>
          <w:rFonts w:ascii="Arial" w:hAnsi="Arial" w:cs="Arial"/>
          <w:w w:val="85"/>
        </w:rPr>
        <w:t>l</w:t>
      </w:r>
      <w:r w:rsidR="00907D1C" w:rsidRPr="00242D6A">
        <w:rPr>
          <w:rFonts w:ascii="Arial" w:hAnsi="Arial" w:cs="Arial"/>
          <w:spacing w:val="-1"/>
          <w:w w:val="85"/>
        </w:rPr>
        <w:t>e</w:t>
      </w:r>
      <w:r w:rsidR="00907D1C" w:rsidRPr="00242D6A">
        <w:rPr>
          <w:rFonts w:ascii="Arial" w:hAnsi="Arial" w:cs="Arial"/>
          <w:spacing w:val="1"/>
          <w:w w:val="85"/>
        </w:rPr>
        <w:t>c</w:t>
      </w:r>
      <w:r w:rsidR="00907D1C" w:rsidRPr="00242D6A">
        <w:rPr>
          <w:rFonts w:ascii="Arial" w:hAnsi="Arial" w:cs="Arial"/>
          <w:w w:val="85"/>
        </w:rPr>
        <w:t>t</w:t>
      </w:r>
      <w:r w:rsidR="00907D1C" w:rsidRPr="00242D6A">
        <w:rPr>
          <w:rFonts w:ascii="Arial" w:hAnsi="Arial" w:cs="Arial"/>
          <w:spacing w:val="-3"/>
          <w:w w:val="85"/>
        </w:rPr>
        <w:t>r</w:t>
      </w:r>
      <w:r w:rsidR="00907D1C" w:rsidRPr="00242D6A">
        <w:rPr>
          <w:rFonts w:ascii="Arial" w:hAnsi="Arial" w:cs="Arial"/>
          <w:spacing w:val="-1"/>
          <w:w w:val="85"/>
        </w:rPr>
        <w:t>on</w:t>
      </w:r>
      <w:r w:rsidR="00907D1C" w:rsidRPr="00242D6A">
        <w:rPr>
          <w:rFonts w:ascii="Arial" w:hAnsi="Arial" w:cs="Arial"/>
          <w:w w:val="85"/>
        </w:rPr>
        <w:t>ic</w:t>
      </w:r>
      <w:r w:rsidR="00907D1C" w:rsidRPr="00242D6A">
        <w:rPr>
          <w:rFonts w:ascii="Arial" w:hAnsi="Arial" w:cs="Arial"/>
          <w:spacing w:val="-9"/>
          <w:w w:val="85"/>
        </w:rPr>
        <w:t xml:space="preserve"> </w:t>
      </w:r>
      <w:r w:rsidR="00907D1C" w:rsidRPr="00242D6A">
        <w:rPr>
          <w:rFonts w:ascii="Arial" w:hAnsi="Arial" w:cs="Arial"/>
          <w:w w:val="85"/>
        </w:rPr>
        <w:t>T</w:t>
      </w:r>
      <w:r w:rsidR="00907D1C" w:rsidRPr="00242D6A">
        <w:rPr>
          <w:rFonts w:ascii="Arial" w:hAnsi="Arial" w:cs="Arial"/>
          <w:spacing w:val="-1"/>
          <w:w w:val="85"/>
        </w:rPr>
        <w:t>h</w:t>
      </w:r>
      <w:r w:rsidR="00907D1C" w:rsidRPr="00242D6A">
        <w:rPr>
          <w:rFonts w:ascii="Arial" w:hAnsi="Arial" w:cs="Arial"/>
          <w:spacing w:val="1"/>
          <w:w w:val="85"/>
        </w:rPr>
        <w:t>e</w:t>
      </w:r>
      <w:r w:rsidR="00907D1C" w:rsidRPr="00242D6A">
        <w:rPr>
          <w:rFonts w:ascii="Arial" w:hAnsi="Arial" w:cs="Arial"/>
          <w:w w:val="85"/>
        </w:rPr>
        <w:t>sis</w:t>
      </w:r>
      <w:r w:rsidR="00907D1C" w:rsidRPr="00242D6A">
        <w:rPr>
          <w:rFonts w:ascii="Arial" w:hAnsi="Arial" w:cs="Arial"/>
          <w:spacing w:val="-9"/>
          <w:w w:val="85"/>
        </w:rPr>
        <w:t xml:space="preserve"> </w:t>
      </w:r>
      <w:r w:rsidR="00907D1C" w:rsidRPr="00242D6A">
        <w:rPr>
          <w:rFonts w:ascii="Arial" w:hAnsi="Arial" w:cs="Arial"/>
          <w:spacing w:val="-1"/>
          <w:w w:val="85"/>
        </w:rPr>
        <w:t>a</w:t>
      </w:r>
      <w:r w:rsidR="00907D1C" w:rsidRPr="00242D6A">
        <w:rPr>
          <w:rFonts w:ascii="Arial" w:hAnsi="Arial" w:cs="Arial"/>
          <w:spacing w:val="-2"/>
          <w:w w:val="85"/>
        </w:rPr>
        <w:t>n</w:t>
      </w:r>
      <w:r w:rsidR="00907D1C" w:rsidRPr="00242D6A">
        <w:rPr>
          <w:rFonts w:ascii="Arial" w:hAnsi="Arial" w:cs="Arial"/>
          <w:w w:val="85"/>
        </w:rPr>
        <w:t>d</w:t>
      </w:r>
      <w:r w:rsidR="00907D1C" w:rsidRPr="00242D6A">
        <w:rPr>
          <w:rFonts w:ascii="Arial" w:hAnsi="Arial" w:cs="Arial"/>
          <w:spacing w:val="14"/>
          <w:w w:val="85"/>
        </w:rPr>
        <w:t xml:space="preserve"> </w:t>
      </w:r>
      <w:r w:rsidR="00907D1C" w:rsidRPr="00242D6A">
        <w:rPr>
          <w:rFonts w:ascii="Arial" w:hAnsi="Arial" w:cs="Arial"/>
          <w:w w:val="85"/>
        </w:rPr>
        <w:t>Disse</w:t>
      </w:r>
      <w:r w:rsidR="00907D1C" w:rsidRPr="00242D6A">
        <w:rPr>
          <w:rFonts w:ascii="Arial" w:hAnsi="Arial" w:cs="Arial"/>
          <w:spacing w:val="3"/>
          <w:w w:val="85"/>
        </w:rPr>
        <w:t>r</w:t>
      </w:r>
      <w:r w:rsidR="00907D1C" w:rsidRPr="00242D6A">
        <w:rPr>
          <w:rFonts w:ascii="Arial" w:hAnsi="Arial" w:cs="Arial"/>
          <w:spacing w:val="-2"/>
          <w:w w:val="85"/>
        </w:rPr>
        <w:t>t</w:t>
      </w:r>
      <w:r w:rsidR="00907D1C" w:rsidRPr="00242D6A">
        <w:rPr>
          <w:rFonts w:ascii="Arial" w:hAnsi="Arial" w:cs="Arial"/>
          <w:spacing w:val="-1"/>
          <w:w w:val="85"/>
        </w:rPr>
        <w:t>at</w:t>
      </w:r>
      <w:r w:rsidR="00907D1C" w:rsidRPr="00242D6A">
        <w:rPr>
          <w:rFonts w:ascii="Arial" w:hAnsi="Arial" w:cs="Arial"/>
          <w:w w:val="85"/>
        </w:rPr>
        <w:t>i</w:t>
      </w:r>
      <w:r w:rsidR="00907D1C" w:rsidRPr="00242D6A">
        <w:rPr>
          <w:rFonts w:ascii="Arial" w:hAnsi="Arial" w:cs="Arial"/>
          <w:spacing w:val="-1"/>
          <w:w w:val="85"/>
        </w:rPr>
        <w:t>o</w:t>
      </w:r>
      <w:r w:rsidR="00907D1C" w:rsidRPr="00242D6A">
        <w:rPr>
          <w:rFonts w:ascii="Arial" w:hAnsi="Arial" w:cs="Arial"/>
          <w:w w:val="85"/>
        </w:rPr>
        <w:t>n</w:t>
      </w:r>
      <w:r w:rsidR="00907D1C" w:rsidRPr="00242D6A">
        <w:rPr>
          <w:rFonts w:ascii="Arial" w:hAnsi="Arial" w:cs="Arial"/>
          <w:spacing w:val="16"/>
          <w:w w:val="85"/>
        </w:rPr>
        <w:t xml:space="preserve"> </w:t>
      </w:r>
      <w:r w:rsidR="00907D1C" w:rsidRPr="00242D6A">
        <w:rPr>
          <w:rFonts w:ascii="Arial" w:hAnsi="Arial" w:cs="Arial"/>
          <w:spacing w:val="3"/>
          <w:w w:val="85"/>
        </w:rPr>
        <w:t>R</w:t>
      </w:r>
      <w:r w:rsidR="00907D1C" w:rsidRPr="00242D6A">
        <w:rPr>
          <w:rFonts w:ascii="Arial" w:hAnsi="Arial" w:cs="Arial"/>
          <w:w w:val="85"/>
        </w:rPr>
        <w:t>e</w:t>
      </w:r>
      <w:r w:rsidR="00907D1C" w:rsidRPr="00242D6A">
        <w:rPr>
          <w:rFonts w:ascii="Arial" w:hAnsi="Arial" w:cs="Arial"/>
          <w:spacing w:val="-1"/>
          <w:w w:val="85"/>
        </w:rPr>
        <w:t>p</w:t>
      </w:r>
      <w:r w:rsidR="00907D1C" w:rsidRPr="00242D6A">
        <w:rPr>
          <w:rFonts w:ascii="Arial" w:hAnsi="Arial" w:cs="Arial"/>
          <w:spacing w:val="-2"/>
          <w:w w:val="85"/>
        </w:rPr>
        <w:t>o</w:t>
      </w:r>
      <w:r w:rsidR="00907D1C" w:rsidRPr="00242D6A">
        <w:rPr>
          <w:rFonts w:ascii="Arial" w:hAnsi="Arial" w:cs="Arial"/>
          <w:w w:val="85"/>
        </w:rPr>
        <w:t>si</w:t>
      </w:r>
      <w:r w:rsidR="00907D1C" w:rsidRPr="00242D6A">
        <w:rPr>
          <w:rFonts w:ascii="Arial" w:hAnsi="Arial" w:cs="Arial"/>
          <w:spacing w:val="-1"/>
          <w:w w:val="85"/>
        </w:rPr>
        <w:t>to</w:t>
      </w:r>
      <w:r w:rsidR="00907D1C" w:rsidRPr="00242D6A">
        <w:rPr>
          <w:rFonts w:ascii="Arial" w:hAnsi="Arial" w:cs="Arial"/>
          <w:spacing w:val="3"/>
          <w:w w:val="85"/>
        </w:rPr>
        <w:t>r</w:t>
      </w:r>
      <w:r w:rsidR="00907D1C" w:rsidRPr="00242D6A">
        <w:rPr>
          <w:rFonts w:ascii="Arial" w:hAnsi="Arial" w:cs="Arial"/>
          <w:spacing w:val="-8"/>
          <w:w w:val="85"/>
        </w:rPr>
        <w:t>y</w:t>
      </w:r>
      <w:r w:rsidR="00523734" w:rsidRPr="00242D6A">
        <w:rPr>
          <w:rFonts w:ascii="Arial" w:hAnsi="Arial" w:cs="Arial"/>
          <w:spacing w:val="-8"/>
          <w:w w:val="85"/>
        </w:rPr>
        <w:t>.</w:t>
      </w:r>
    </w:p>
    <w:p w14:paraId="2571F8EB" w14:textId="1BBFADEC" w:rsidR="00907D1C" w:rsidRPr="00242D6A" w:rsidRDefault="00907D1C" w:rsidP="00242D6A">
      <w:pPr>
        <w:spacing w:after="240" w:line="240" w:lineRule="auto"/>
        <w:ind w:left="709" w:right="40" w:hanging="726"/>
        <w:jc w:val="both"/>
        <w:rPr>
          <w:rFonts w:ascii="Arial" w:hAnsi="Arial" w:cs="Arial"/>
        </w:rPr>
      </w:pPr>
      <w:proofErr w:type="spellStart"/>
      <w:r w:rsidRPr="00242D6A">
        <w:rPr>
          <w:rFonts w:ascii="Arial" w:hAnsi="Arial" w:cs="Arial"/>
          <w:lang w:val="en"/>
        </w:rPr>
        <w:t>Haris</w:t>
      </w:r>
      <w:proofErr w:type="spellEnd"/>
      <w:r w:rsidRPr="00242D6A">
        <w:rPr>
          <w:rFonts w:ascii="Arial" w:hAnsi="Arial" w:cs="Arial"/>
          <w:lang w:val="en"/>
        </w:rPr>
        <w:t xml:space="preserve"> Budiman. 2017. </w:t>
      </w:r>
      <w:proofErr w:type="spellStart"/>
      <w:r w:rsidRPr="00242D6A">
        <w:rPr>
          <w:rFonts w:ascii="Arial" w:hAnsi="Arial" w:cs="Arial"/>
          <w:i/>
          <w:lang w:val="en"/>
        </w:rPr>
        <w:t>Peran</w:t>
      </w:r>
      <w:proofErr w:type="spellEnd"/>
      <w:r w:rsidRPr="00242D6A">
        <w:rPr>
          <w:rFonts w:ascii="Arial" w:hAnsi="Arial" w:cs="Arial"/>
          <w:i/>
          <w:lang w:val="en"/>
        </w:rPr>
        <w:t xml:space="preserve"> </w:t>
      </w:r>
      <w:proofErr w:type="spellStart"/>
      <w:r w:rsidRPr="00242D6A">
        <w:rPr>
          <w:rFonts w:ascii="Arial" w:hAnsi="Arial" w:cs="Arial"/>
          <w:i/>
          <w:lang w:val="en"/>
        </w:rPr>
        <w:t>Teknologi</w:t>
      </w:r>
      <w:proofErr w:type="spellEnd"/>
      <w:r w:rsidRPr="00242D6A">
        <w:rPr>
          <w:rFonts w:ascii="Arial" w:hAnsi="Arial" w:cs="Arial"/>
          <w:i/>
          <w:lang w:val="en"/>
        </w:rPr>
        <w:t xml:space="preserve"> </w:t>
      </w:r>
      <w:proofErr w:type="spellStart"/>
      <w:r w:rsidRPr="00242D6A">
        <w:rPr>
          <w:rFonts w:ascii="Arial" w:hAnsi="Arial" w:cs="Arial"/>
          <w:i/>
          <w:lang w:val="en"/>
        </w:rPr>
        <w:t>Informasi</w:t>
      </w:r>
      <w:proofErr w:type="spellEnd"/>
      <w:r w:rsidRPr="00242D6A">
        <w:rPr>
          <w:rFonts w:ascii="Arial" w:hAnsi="Arial" w:cs="Arial"/>
          <w:i/>
          <w:lang w:val="en"/>
        </w:rPr>
        <w:t xml:space="preserve"> dan </w:t>
      </w:r>
      <w:proofErr w:type="spellStart"/>
      <w:r w:rsidRPr="00242D6A">
        <w:rPr>
          <w:rFonts w:ascii="Arial" w:hAnsi="Arial" w:cs="Arial"/>
          <w:i/>
          <w:lang w:val="en"/>
        </w:rPr>
        <w:t>Komunikasi</w:t>
      </w:r>
      <w:proofErr w:type="spellEnd"/>
      <w:r w:rsidRPr="00242D6A">
        <w:rPr>
          <w:rFonts w:ascii="Arial" w:hAnsi="Arial" w:cs="Arial"/>
          <w:i/>
          <w:lang w:val="en"/>
        </w:rPr>
        <w:t xml:space="preserve"> </w:t>
      </w:r>
      <w:proofErr w:type="spellStart"/>
      <w:r w:rsidRPr="00242D6A">
        <w:rPr>
          <w:rFonts w:ascii="Arial" w:hAnsi="Arial" w:cs="Arial"/>
          <w:i/>
          <w:lang w:val="en"/>
        </w:rPr>
        <w:t>dalam</w:t>
      </w:r>
      <w:proofErr w:type="spellEnd"/>
      <w:r w:rsidRPr="00242D6A">
        <w:rPr>
          <w:rFonts w:ascii="Arial" w:hAnsi="Arial" w:cs="Arial"/>
          <w:i/>
          <w:lang w:val="en"/>
        </w:rPr>
        <w:t xml:space="preserve"> Pendidikan.</w:t>
      </w:r>
      <w:r w:rsidRPr="00242D6A">
        <w:rPr>
          <w:rFonts w:ascii="Arial" w:hAnsi="Arial" w:cs="Arial"/>
          <w:lang w:val="en"/>
        </w:rPr>
        <w:t xml:space="preserve"> </w:t>
      </w:r>
      <w:proofErr w:type="spellStart"/>
      <w:r w:rsidRPr="00242D6A">
        <w:rPr>
          <w:rFonts w:ascii="Arial" w:hAnsi="Arial" w:cs="Arial"/>
          <w:lang w:val="en"/>
        </w:rPr>
        <w:t>Jurnal</w:t>
      </w:r>
      <w:proofErr w:type="spellEnd"/>
      <w:r w:rsidRPr="00242D6A">
        <w:rPr>
          <w:rFonts w:ascii="Arial" w:hAnsi="Arial" w:cs="Arial"/>
          <w:lang w:val="en"/>
        </w:rPr>
        <w:t xml:space="preserve"> Pendidikan Islam, E-ISSN 2528-2476</w:t>
      </w:r>
      <w:r w:rsidR="00523734" w:rsidRPr="00242D6A">
        <w:rPr>
          <w:rFonts w:ascii="Arial" w:hAnsi="Arial" w:cs="Arial"/>
          <w:lang w:val="en"/>
        </w:rPr>
        <w:t>.</w:t>
      </w:r>
    </w:p>
    <w:p w14:paraId="20671701" w14:textId="1BC8346B" w:rsidR="00907D1C" w:rsidRPr="00242D6A" w:rsidRDefault="00907D1C" w:rsidP="00242D6A">
      <w:pPr>
        <w:spacing w:after="240" w:line="240" w:lineRule="auto"/>
        <w:ind w:left="709" w:right="40" w:hanging="726"/>
        <w:jc w:val="both"/>
        <w:rPr>
          <w:rFonts w:ascii="Arial" w:hAnsi="Arial" w:cs="Arial"/>
        </w:rPr>
      </w:pPr>
      <w:proofErr w:type="spellStart"/>
      <w:r w:rsidRPr="00242D6A">
        <w:rPr>
          <w:rFonts w:ascii="Arial" w:hAnsi="Arial" w:cs="Arial"/>
        </w:rPr>
        <w:lastRenderedPageBreak/>
        <w:t>Harto</w:t>
      </w:r>
      <w:proofErr w:type="spellEnd"/>
      <w:r w:rsidRPr="00242D6A">
        <w:rPr>
          <w:rFonts w:ascii="Arial" w:hAnsi="Arial" w:cs="Arial"/>
        </w:rPr>
        <w:t xml:space="preserve">, K. 2018. </w:t>
      </w:r>
      <w:proofErr w:type="spellStart"/>
      <w:r w:rsidRPr="00242D6A">
        <w:rPr>
          <w:rFonts w:ascii="Arial" w:hAnsi="Arial" w:cs="Arial"/>
        </w:rPr>
        <w:t>Jurnal</w:t>
      </w:r>
      <w:proofErr w:type="spellEnd"/>
      <w:r w:rsidRPr="00242D6A">
        <w:rPr>
          <w:rFonts w:ascii="Arial" w:hAnsi="Arial" w:cs="Arial"/>
        </w:rPr>
        <w:t xml:space="preserve"> </w:t>
      </w:r>
      <w:proofErr w:type="spellStart"/>
      <w:r w:rsidRPr="00242D6A">
        <w:rPr>
          <w:rFonts w:ascii="Arial" w:hAnsi="Arial" w:cs="Arial"/>
        </w:rPr>
        <w:t>Tatsqif</w:t>
      </w:r>
      <w:proofErr w:type="spellEnd"/>
      <w:r w:rsidRPr="00242D6A">
        <w:rPr>
          <w:rFonts w:ascii="Arial" w:hAnsi="Arial" w:cs="Arial"/>
        </w:rPr>
        <w:t xml:space="preserve">, </w:t>
      </w:r>
      <w:proofErr w:type="spellStart"/>
      <w:r w:rsidRPr="00242D6A">
        <w:rPr>
          <w:rFonts w:ascii="Arial" w:hAnsi="Arial" w:cs="Arial"/>
          <w:i/>
          <w:iCs/>
        </w:rPr>
        <w:t>Tantangan</w:t>
      </w:r>
      <w:proofErr w:type="spellEnd"/>
      <w:r w:rsidRPr="00242D6A">
        <w:rPr>
          <w:rFonts w:ascii="Arial" w:hAnsi="Arial" w:cs="Arial"/>
          <w:i/>
          <w:iCs/>
        </w:rPr>
        <w:t xml:space="preserve"> </w:t>
      </w:r>
      <w:proofErr w:type="spellStart"/>
      <w:r w:rsidRPr="00242D6A">
        <w:rPr>
          <w:rFonts w:ascii="Arial" w:hAnsi="Arial" w:cs="Arial"/>
          <w:i/>
          <w:iCs/>
        </w:rPr>
        <w:t>Dosen</w:t>
      </w:r>
      <w:proofErr w:type="spellEnd"/>
      <w:r w:rsidRPr="00242D6A">
        <w:rPr>
          <w:rFonts w:ascii="Arial" w:hAnsi="Arial" w:cs="Arial"/>
          <w:i/>
          <w:iCs/>
        </w:rPr>
        <w:t xml:space="preserve"> PTKI Di Era </w:t>
      </w:r>
      <w:proofErr w:type="spellStart"/>
      <w:r w:rsidRPr="00242D6A">
        <w:rPr>
          <w:rFonts w:ascii="Arial" w:hAnsi="Arial" w:cs="Arial"/>
          <w:i/>
          <w:iCs/>
        </w:rPr>
        <w:t>Industri</w:t>
      </w:r>
      <w:proofErr w:type="spellEnd"/>
      <w:r w:rsidRPr="00242D6A">
        <w:rPr>
          <w:rFonts w:ascii="Arial" w:hAnsi="Arial" w:cs="Arial"/>
          <w:i/>
          <w:iCs/>
        </w:rPr>
        <w:t xml:space="preserve"> 4.0</w:t>
      </w:r>
      <w:r w:rsidRPr="00242D6A">
        <w:rPr>
          <w:rFonts w:ascii="Arial" w:hAnsi="Arial" w:cs="Arial"/>
        </w:rPr>
        <w:t xml:space="preserve">. </w:t>
      </w:r>
      <w:proofErr w:type="spellStart"/>
      <w:r w:rsidRPr="00242D6A">
        <w:rPr>
          <w:rFonts w:ascii="Arial" w:hAnsi="Arial" w:cs="Arial"/>
        </w:rPr>
        <w:t>Jurnal</w:t>
      </w:r>
      <w:proofErr w:type="spellEnd"/>
      <w:r w:rsidRPr="00242D6A">
        <w:rPr>
          <w:rFonts w:ascii="Arial" w:hAnsi="Arial" w:cs="Arial"/>
        </w:rPr>
        <w:t xml:space="preserve"> </w:t>
      </w:r>
      <w:proofErr w:type="spellStart"/>
      <w:r w:rsidRPr="00242D6A">
        <w:rPr>
          <w:rFonts w:ascii="Arial" w:hAnsi="Arial" w:cs="Arial"/>
        </w:rPr>
        <w:t>Pemikiran</w:t>
      </w:r>
      <w:proofErr w:type="spellEnd"/>
      <w:r w:rsidRPr="00242D6A">
        <w:rPr>
          <w:rFonts w:ascii="Arial" w:hAnsi="Arial" w:cs="Arial"/>
        </w:rPr>
        <w:t xml:space="preserve"> dan </w:t>
      </w:r>
      <w:proofErr w:type="spellStart"/>
      <w:r w:rsidRPr="00242D6A">
        <w:rPr>
          <w:rFonts w:ascii="Arial" w:hAnsi="Arial" w:cs="Arial"/>
        </w:rPr>
        <w:t>Penelitian</w:t>
      </w:r>
      <w:proofErr w:type="spellEnd"/>
      <w:r w:rsidRPr="00242D6A">
        <w:rPr>
          <w:rFonts w:ascii="Arial" w:hAnsi="Arial" w:cs="Arial"/>
        </w:rPr>
        <w:t xml:space="preserve"> Pendidikan,16(1)1-15.</w:t>
      </w:r>
    </w:p>
    <w:p w14:paraId="2DEA4DB7" w14:textId="77777777" w:rsidR="00907D1C" w:rsidRPr="00242D6A" w:rsidRDefault="00907D1C" w:rsidP="00242D6A">
      <w:pPr>
        <w:spacing w:after="240" w:line="240" w:lineRule="auto"/>
        <w:ind w:left="709" w:right="40" w:hanging="726"/>
        <w:jc w:val="both"/>
        <w:rPr>
          <w:rFonts w:ascii="Arial" w:hAnsi="Arial" w:cs="Arial"/>
          <w:lang w:val="en"/>
        </w:rPr>
      </w:pPr>
      <w:r w:rsidRPr="00242D6A">
        <w:rPr>
          <w:rFonts w:ascii="Arial" w:hAnsi="Arial" w:cs="Arial"/>
          <w:spacing w:val="3"/>
          <w:lang w:eastAsia="en-MY"/>
        </w:rPr>
        <w:t xml:space="preserve">Heather K. Spence </w:t>
      </w:r>
      <w:proofErr w:type="spellStart"/>
      <w:r w:rsidRPr="00242D6A">
        <w:rPr>
          <w:rFonts w:ascii="Arial" w:hAnsi="Arial" w:cs="Arial"/>
          <w:spacing w:val="3"/>
          <w:lang w:eastAsia="en-MY"/>
        </w:rPr>
        <w:t>Laschiger</w:t>
      </w:r>
      <w:proofErr w:type="spellEnd"/>
      <w:r w:rsidRPr="00242D6A">
        <w:rPr>
          <w:rFonts w:ascii="Arial" w:hAnsi="Arial" w:cs="Arial"/>
          <w:spacing w:val="3"/>
          <w:lang w:eastAsia="en-MY"/>
        </w:rPr>
        <w:t xml:space="preserve"> dan Card A </w:t>
      </w:r>
      <w:proofErr w:type="spellStart"/>
      <w:r w:rsidRPr="00242D6A">
        <w:rPr>
          <w:rFonts w:ascii="Arial" w:hAnsi="Arial" w:cs="Arial"/>
          <w:spacing w:val="3"/>
          <w:lang w:eastAsia="en-MY"/>
        </w:rPr>
        <w:t>wong</w:t>
      </w:r>
      <w:proofErr w:type="spellEnd"/>
      <w:r w:rsidRPr="00242D6A">
        <w:rPr>
          <w:rFonts w:ascii="Arial" w:hAnsi="Arial" w:cs="Arial"/>
          <w:spacing w:val="3"/>
          <w:lang w:eastAsia="en-MY"/>
        </w:rPr>
        <w:t xml:space="preserve">. 2014. </w:t>
      </w:r>
      <w:r w:rsidRPr="00242D6A">
        <w:rPr>
          <w:rFonts w:ascii="Arial" w:hAnsi="Arial" w:cs="Arial"/>
          <w:i/>
          <w:lang w:val="en"/>
        </w:rPr>
        <w:t xml:space="preserve">Resonant Leadership and Workplace Empowerment: The Value of Positive Organizational Culture in Reducing Incivility at Work. </w:t>
      </w:r>
      <w:r w:rsidRPr="00242D6A">
        <w:rPr>
          <w:rFonts w:ascii="Arial" w:hAnsi="Arial" w:cs="Arial"/>
          <w:lang w:val="en"/>
        </w:rPr>
        <w:t>Instruction for continuing nursing education contact hours appear.</w:t>
      </w:r>
    </w:p>
    <w:p w14:paraId="6E751861" w14:textId="68768711" w:rsidR="00907D1C" w:rsidRPr="00242D6A" w:rsidRDefault="00907D1C" w:rsidP="00242D6A">
      <w:pPr>
        <w:spacing w:after="240" w:line="240" w:lineRule="auto"/>
        <w:ind w:left="709" w:right="40" w:hanging="726"/>
        <w:jc w:val="both"/>
        <w:rPr>
          <w:rFonts w:ascii="Arial" w:hAnsi="Arial" w:cs="Arial"/>
        </w:rPr>
      </w:pPr>
      <w:r w:rsidRPr="00242D6A">
        <w:rPr>
          <w:rFonts w:ascii="Arial" w:hAnsi="Arial" w:cs="Arial"/>
        </w:rPr>
        <w:t xml:space="preserve">I </w:t>
      </w:r>
      <w:proofErr w:type="spellStart"/>
      <w:r w:rsidRPr="00242D6A">
        <w:rPr>
          <w:rFonts w:ascii="Arial" w:hAnsi="Arial" w:cs="Arial"/>
        </w:rPr>
        <w:t>Gede</w:t>
      </w:r>
      <w:proofErr w:type="spellEnd"/>
      <w:r w:rsidRPr="00242D6A">
        <w:rPr>
          <w:rFonts w:ascii="Arial" w:hAnsi="Arial" w:cs="Arial"/>
        </w:rPr>
        <w:t xml:space="preserve"> KT, </w:t>
      </w:r>
      <w:proofErr w:type="spellStart"/>
      <w:r w:rsidRPr="00242D6A">
        <w:rPr>
          <w:rFonts w:ascii="Arial" w:hAnsi="Arial" w:cs="Arial"/>
        </w:rPr>
        <w:t>Tjahyadi</w:t>
      </w:r>
      <w:proofErr w:type="spellEnd"/>
      <w:r w:rsidRPr="00242D6A">
        <w:rPr>
          <w:rFonts w:ascii="Arial" w:hAnsi="Arial" w:cs="Arial"/>
        </w:rPr>
        <w:t xml:space="preserve"> Putra </w:t>
      </w:r>
      <w:proofErr w:type="spellStart"/>
      <w:r w:rsidRPr="00242D6A">
        <w:rPr>
          <w:rFonts w:ascii="Arial" w:hAnsi="Arial" w:cs="Arial"/>
        </w:rPr>
        <w:t>Budhi</w:t>
      </w:r>
      <w:proofErr w:type="spellEnd"/>
      <w:r w:rsidRPr="00242D6A">
        <w:rPr>
          <w:rFonts w:ascii="Arial" w:hAnsi="Arial" w:cs="Arial"/>
        </w:rPr>
        <w:t xml:space="preserve">. 2018. </w:t>
      </w:r>
      <w:proofErr w:type="spellStart"/>
      <w:r w:rsidRPr="00242D6A">
        <w:rPr>
          <w:rFonts w:ascii="Arial" w:hAnsi="Arial" w:cs="Arial"/>
          <w:i/>
        </w:rPr>
        <w:t>Pengaruh</w:t>
      </w:r>
      <w:proofErr w:type="spellEnd"/>
      <w:r w:rsidRPr="00242D6A">
        <w:rPr>
          <w:rFonts w:ascii="Arial" w:hAnsi="Arial" w:cs="Arial"/>
          <w:i/>
        </w:rPr>
        <w:t xml:space="preserve"> </w:t>
      </w:r>
      <w:proofErr w:type="spellStart"/>
      <w:r w:rsidRPr="00242D6A">
        <w:rPr>
          <w:rFonts w:ascii="Arial" w:hAnsi="Arial" w:cs="Arial"/>
          <w:i/>
        </w:rPr>
        <w:t>Teknologi</w:t>
      </w:r>
      <w:proofErr w:type="spellEnd"/>
      <w:r w:rsidRPr="00242D6A">
        <w:rPr>
          <w:rFonts w:ascii="Arial" w:hAnsi="Arial" w:cs="Arial"/>
          <w:i/>
        </w:rPr>
        <w:t xml:space="preserve"> </w:t>
      </w:r>
      <w:proofErr w:type="spellStart"/>
      <w:r w:rsidRPr="00242D6A">
        <w:rPr>
          <w:rFonts w:ascii="Arial" w:hAnsi="Arial" w:cs="Arial"/>
          <w:i/>
        </w:rPr>
        <w:t>Informasi</w:t>
      </w:r>
      <w:proofErr w:type="spellEnd"/>
      <w:r w:rsidRPr="00242D6A">
        <w:rPr>
          <w:rFonts w:ascii="Arial" w:hAnsi="Arial" w:cs="Arial"/>
          <w:i/>
        </w:rPr>
        <w:t xml:space="preserve"> </w:t>
      </w:r>
      <w:proofErr w:type="spellStart"/>
      <w:r w:rsidRPr="00242D6A">
        <w:rPr>
          <w:rFonts w:ascii="Arial" w:hAnsi="Arial" w:cs="Arial"/>
          <w:i/>
        </w:rPr>
        <w:t>Terhadap</w:t>
      </w:r>
      <w:proofErr w:type="spellEnd"/>
      <w:r w:rsidRPr="00242D6A">
        <w:rPr>
          <w:rFonts w:ascii="Arial" w:hAnsi="Arial" w:cs="Arial"/>
          <w:i/>
        </w:rPr>
        <w:t xml:space="preserve"> </w:t>
      </w:r>
      <w:proofErr w:type="spellStart"/>
      <w:r w:rsidRPr="00242D6A">
        <w:rPr>
          <w:rFonts w:ascii="Arial" w:hAnsi="Arial" w:cs="Arial"/>
          <w:i/>
        </w:rPr>
        <w:t>Budaya</w:t>
      </w:r>
      <w:proofErr w:type="spellEnd"/>
      <w:r w:rsidRPr="00242D6A">
        <w:rPr>
          <w:rFonts w:ascii="Arial" w:hAnsi="Arial" w:cs="Arial"/>
          <w:i/>
        </w:rPr>
        <w:t xml:space="preserve"> </w:t>
      </w:r>
      <w:proofErr w:type="spellStart"/>
      <w:r w:rsidRPr="00242D6A">
        <w:rPr>
          <w:rFonts w:ascii="Arial" w:hAnsi="Arial" w:cs="Arial"/>
          <w:i/>
        </w:rPr>
        <w:t>Organisasi</w:t>
      </w:r>
      <w:proofErr w:type="spellEnd"/>
      <w:r w:rsidRPr="00242D6A">
        <w:rPr>
          <w:rFonts w:ascii="Arial" w:hAnsi="Arial" w:cs="Arial"/>
          <w:i/>
        </w:rPr>
        <w:t xml:space="preserve"> dan </w:t>
      </w:r>
      <w:proofErr w:type="spellStart"/>
      <w:r w:rsidRPr="00242D6A">
        <w:rPr>
          <w:rFonts w:ascii="Arial" w:hAnsi="Arial" w:cs="Arial"/>
          <w:i/>
        </w:rPr>
        <w:t>Kinerja</w:t>
      </w:r>
      <w:proofErr w:type="spellEnd"/>
      <w:r w:rsidRPr="00242D6A">
        <w:rPr>
          <w:rFonts w:ascii="Arial" w:hAnsi="Arial" w:cs="Arial"/>
          <w:i/>
        </w:rPr>
        <w:t xml:space="preserve"> </w:t>
      </w:r>
      <w:proofErr w:type="spellStart"/>
      <w:r w:rsidRPr="00242D6A">
        <w:rPr>
          <w:rFonts w:ascii="Arial" w:hAnsi="Arial" w:cs="Arial"/>
          <w:i/>
        </w:rPr>
        <w:t>Karyawan</w:t>
      </w:r>
      <w:proofErr w:type="spellEnd"/>
      <w:r w:rsidRPr="00242D6A">
        <w:rPr>
          <w:rFonts w:ascii="Arial" w:hAnsi="Arial" w:cs="Arial"/>
          <w:i/>
        </w:rPr>
        <w:t xml:space="preserve"> di STMIK STIKOM Bali. </w:t>
      </w:r>
      <w:r w:rsidR="00523734" w:rsidRPr="00242D6A">
        <w:rPr>
          <w:rFonts w:ascii="Arial" w:hAnsi="Arial" w:cs="Arial"/>
        </w:rPr>
        <w:t>Vol 10. No.2.</w:t>
      </w:r>
    </w:p>
    <w:p w14:paraId="2CE9ACAA" w14:textId="5E88BCA0" w:rsidR="001E7FB6" w:rsidRPr="00242D6A" w:rsidRDefault="001E7FB6" w:rsidP="00242D6A">
      <w:pPr>
        <w:spacing w:after="240" w:line="240" w:lineRule="auto"/>
        <w:ind w:left="709" w:right="40" w:hanging="726"/>
        <w:jc w:val="both"/>
        <w:rPr>
          <w:rFonts w:ascii="Arial" w:hAnsi="Arial" w:cs="Arial"/>
        </w:rPr>
      </w:pPr>
      <w:r w:rsidRPr="00242D6A">
        <w:rPr>
          <w:rFonts w:ascii="Arial" w:hAnsi="Arial" w:cs="Arial"/>
        </w:rPr>
        <w:t xml:space="preserve">I </w:t>
      </w:r>
      <w:proofErr w:type="spellStart"/>
      <w:r w:rsidR="00D412D7" w:rsidRPr="00242D6A">
        <w:rPr>
          <w:rFonts w:ascii="Arial" w:hAnsi="Arial" w:cs="Arial"/>
        </w:rPr>
        <w:t>Gusti</w:t>
      </w:r>
      <w:proofErr w:type="spellEnd"/>
      <w:r w:rsidRPr="00242D6A">
        <w:rPr>
          <w:rFonts w:ascii="Arial" w:hAnsi="Arial" w:cs="Arial"/>
        </w:rPr>
        <w:t xml:space="preserve"> </w:t>
      </w:r>
      <w:proofErr w:type="spellStart"/>
      <w:r w:rsidRPr="00242D6A">
        <w:rPr>
          <w:rFonts w:ascii="Arial" w:hAnsi="Arial" w:cs="Arial"/>
        </w:rPr>
        <w:t>ketut</w:t>
      </w:r>
      <w:proofErr w:type="spellEnd"/>
      <w:r w:rsidRPr="00242D6A">
        <w:rPr>
          <w:rFonts w:ascii="Arial" w:hAnsi="Arial" w:cs="Arial"/>
        </w:rPr>
        <w:t xml:space="preserve"> Adi </w:t>
      </w:r>
      <w:proofErr w:type="spellStart"/>
      <w:r w:rsidRPr="00242D6A">
        <w:rPr>
          <w:rFonts w:ascii="Arial" w:hAnsi="Arial" w:cs="Arial"/>
        </w:rPr>
        <w:t>Winata</w:t>
      </w:r>
      <w:proofErr w:type="spellEnd"/>
      <w:r w:rsidRPr="00242D6A">
        <w:rPr>
          <w:rFonts w:ascii="Arial" w:hAnsi="Arial" w:cs="Arial"/>
        </w:rPr>
        <w:t xml:space="preserve">. 2019. </w:t>
      </w:r>
      <w:proofErr w:type="spellStart"/>
      <w:r w:rsidRPr="00242D6A">
        <w:rPr>
          <w:rFonts w:ascii="Arial" w:hAnsi="Arial" w:cs="Arial"/>
          <w:i/>
        </w:rPr>
        <w:t>Menciptakan</w:t>
      </w:r>
      <w:proofErr w:type="spellEnd"/>
      <w:r w:rsidRPr="00242D6A">
        <w:rPr>
          <w:rFonts w:ascii="Arial" w:hAnsi="Arial" w:cs="Arial"/>
          <w:i/>
        </w:rPr>
        <w:t xml:space="preserve"> </w:t>
      </w:r>
      <w:proofErr w:type="spellStart"/>
      <w:r w:rsidRPr="00242D6A">
        <w:rPr>
          <w:rFonts w:ascii="Arial" w:hAnsi="Arial" w:cs="Arial"/>
          <w:i/>
        </w:rPr>
        <w:t>keunggulan</w:t>
      </w:r>
      <w:proofErr w:type="spellEnd"/>
      <w:r w:rsidRPr="00242D6A">
        <w:rPr>
          <w:rFonts w:ascii="Arial" w:hAnsi="Arial" w:cs="Arial"/>
          <w:i/>
        </w:rPr>
        <w:t xml:space="preserve"> </w:t>
      </w:r>
      <w:proofErr w:type="spellStart"/>
      <w:r w:rsidRPr="00242D6A">
        <w:rPr>
          <w:rFonts w:ascii="Arial" w:hAnsi="Arial" w:cs="Arial"/>
          <w:i/>
        </w:rPr>
        <w:t>Bersaing</w:t>
      </w:r>
      <w:proofErr w:type="spellEnd"/>
      <w:r w:rsidRPr="00242D6A">
        <w:rPr>
          <w:rFonts w:ascii="Arial" w:hAnsi="Arial" w:cs="Arial"/>
          <w:i/>
        </w:rPr>
        <w:t xml:space="preserve"> </w:t>
      </w:r>
      <w:proofErr w:type="spellStart"/>
      <w:r w:rsidRPr="00242D6A">
        <w:rPr>
          <w:rFonts w:ascii="Arial" w:hAnsi="Arial" w:cs="Arial"/>
          <w:i/>
        </w:rPr>
        <w:t>Berkelanjutan</w:t>
      </w:r>
      <w:proofErr w:type="spellEnd"/>
      <w:r w:rsidRPr="00242D6A">
        <w:rPr>
          <w:rFonts w:ascii="Arial" w:hAnsi="Arial" w:cs="Arial"/>
          <w:i/>
        </w:rPr>
        <w:t xml:space="preserve"> LPD </w:t>
      </w:r>
      <w:proofErr w:type="spellStart"/>
      <w:r w:rsidRPr="00242D6A">
        <w:rPr>
          <w:rFonts w:ascii="Arial" w:hAnsi="Arial" w:cs="Arial"/>
          <w:i/>
        </w:rPr>
        <w:t>Melalui</w:t>
      </w:r>
      <w:proofErr w:type="spellEnd"/>
      <w:r w:rsidRPr="00242D6A">
        <w:rPr>
          <w:rFonts w:ascii="Arial" w:hAnsi="Arial" w:cs="Arial"/>
          <w:i/>
        </w:rPr>
        <w:t xml:space="preserve"> </w:t>
      </w:r>
      <w:proofErr w:type="spellStart"/>
      <w:r w:rsidRPr="00242D6A">
        <w:rPr>
          <w:rFonts w:ascii="Arial" w:hAnsi="Arial" w:cs="Arial"/>
          <w:i/>
        </w:rPr>
        <w:t>Budaya</w:t>
      </w:r>
      <w:proofErr w:type="spellEnd"/>
      <w:r w:rsidRPr="00242D6A">
        <w:rPr>
          <w:rFonts w:ascii="Arial" w:hAnsi="Arial" w:cs="Arial"/>
          <w:i/>
        </w:rPr>
        <w:t xml:space="preserve"> </w:t>
      </w:r>
      <w:proofErr w:type="spellStart"/>
      <w:r w:rsidRPr="00242D6A">
        <w:rPr>
          <w:rFonts w:ascii="Arial" w:hAnsi="Arial" w:cs="Arial"/>
          <w:i/>
        </w:rPr>
        <w:t>Organisasi</w:t>
      </w:r>
      <w:proofErr w:type="spellEnd"/>
      <w:r w:rsidRPr="00242D6A">
        <w:rPr>
          <w:rFonts w:ascii="Arial" w:hAnsi="Arial" w:cs="Arial"/>
          <w:i/>
        </w:rPr>
        <w:t xml:space="preserve">, </w:t>
      </w:r>
      <w:proofErr w:type="spellStart"/>
      <w:r w:rsidRPr="00242D6A">
        <w:rPr>
          <w:rFonts w:ascii="Arial" w:hAnsi="Arial" w:cs="Arial"/>
          <w:i/>
        </w:rPr>
        <w:t>Strategi</w:t>
      </w:r>
      <w:proofErr w:type="spellEnd"/>
      <w:r w:rsidRPr="00242D6A">
        <w:rPr>
          <w:rFonts w:ascii="Arial" w:hAnsi="Arial" w:cs="Arial"/>
          <w:i/>
        </w:rPr>
        <w:t xml:space="preserve"> dan </w:t>
      </w:r>
      <w:proofErr w:type="spellStart"/>
      <w:r w:rsidRPr="00242D6A">
        <w:rPr>
          <w:rFonts w:ascii="Arial" w:hAnsi="Arial" w:cs="Arial"/>
          <w:i/>
        </w:rPr>
        <w:t>Kinerja</w:t>
      </w:r>
      <w:proofErr w:type="spellEnd"/>
      <w:r w:rsidRPr="00242D6A">
        <w:rPr>
          <w:rFonts w:ascii="Arial" w:hAnsi="Arial" w:cs="Arial"/>
          <w:i/>
        </w:rPr>
        <w:t xml:space="preserve"> </w:t>
      </w:r>
      <w:proofErr w:type="spellStart"/>
      <w:r w:rsidRPr="00242D6A">
        <w:rPr>
          <w:rFonts w:ascii="Arial" w:hAnsi="Arial" w:cs="Arial"/>
          <w:i/>
        </w:rPr>
        <w:t>Operasi</w:t>
      </w:r>
      <w:proofErr w:type="spellEnd"/>
      <w:r w:rsidRPr="00242D6A">
        <w:rPr>
          <w:rFonts w:ascii="Arial" w:hAnsi="Arial" w:cs="Arial"/>
          <w:i/>
        </w:rPr>
        <w:t xml:space="preserve">. </w:t>
      </w:r>
      <w:proofErr w:type="spellStart"/>
      <w:r w:rsidRPr="00242D6A">
        <w:rPr>
          <w:rFonts w:ascii="Arial" w:hAnsi="Arial" w:cs="Arial"/>
        </w:rPr>
        <w:t>Jurnal</w:t>
      </w:r>
      <w:proofErr w:type="spellEnd"/>
      <w:r w:rsidRPr="00242D6A">
        <w:rPr>
          <w:rFonts w:ascii="Arial" w:hAnsi="Arial" w:cs="Arial"/>
        </w:rPr>
        <w:t xml:space="preserve"> </w:t>
      </w:r>
      <w:proofErr w:type="spellStart"/>
      <w:r w:rsidRPr="00242D6A">
        <w:rPr>
          <w:rFonts w:ascii="Arial" w:hAnsi="Arial" w:cs="Arial"/>
        </w:rPr>
        <w:t>Manajemen</w:t>
      </w:r>
      <w:proofErr w:type="spellEnd"/>
      <w:r w:rsidRPr="00242D6A">
        <w:rPr>
          <w:rFonts w:ascii="Arial" w:hAnsi="Arial" w:cs="Arial"/>
        </w:rPr>
        <w:t xml:space="preserve">, </w:t>
      </w:r>
      <w:proofErr w:type="spellStart"/>
      <w:r w:rsidRPr="00242D6A">
        <w:rPr>
          <w:rFonts w:ascii="Arial" w:hAnsi="Arial" w:cs="Arial"/>
        </w:rPr>
        <w:t>Strategi</w:t>
      </w:r>
      <w:proofErr w:type="spellEnd"/>
      <w:r w:rsidRPr="00242D6A">
        <w:rPr>
          <w:rFonts w:ascii="Arial" w:hAnsi="Arial" w:cs="Arial"/>
        </w:rPr>
        <w:t xml:space="preserve"> </w:t>
      </w:r>
      <w:proofErr w:type="spellStart"/>
      <w:r w:rsidRPr="00242D6A">
        <w:rPr>
          <w:rFonts w:ascii="Arial" w:hAnsi="Arial" w:cs="Arial"/>
        </w:rPr>
        <w:t>Bisnis</w:t>
      </w:r>
      <w:proofErr w:type="spellEnd"/>
      <w:r w:rsidRPr="00242D6A">
        <w:rPr>
          <w:rFonts w:ascii="Arial" w:hAnsi="Arial" w:cs="Arial"/>
        </w:rPr>
        <w:t xml:space="preserve"> dan </w:t>
      </w:r>
      <w:proofErr w:type="spellStart"/>
      <w:r w:rsidRPr="00242D6A">
        <w:rPr>
          <w:rFonts w:ascii="Arial" w:hAnsi="Arial" w:cs="Arial"/>
        </w:rPr>
        <w:t>Kewirausahaan</w:t>
      </w:r>
      <w:proofErr w:type="spellEnd"/>
      <w:r w:rsidRPr="00242D6A">
        <w:rPr>
          <w:rFonts w:ascii="Arial" w:hAnsi="Arial" w:cs="Arial"/>
        </w:rPr>
        <w:t>, E-</w:t>
      </w:r>
      <w:proofErr w:type="gramStart"/>
      <w:r w:rsidRPr="00242D6A">
        <w:rPr>
          <w:rFonts w:ascii="Arial" w:hAnsi="Arial" w:cs="Arial"/>
        </w:rPr>
        <w:t>ISSN :</w:t>
      </w:r>
      <w:proofErr w:type="gramEnd"/>
      <w:r w:rsidRPr="00242D6A">
        <w:rPr>
          <w:rFonts w:ascii="Arial" w:hAnsi="Arial" w:cs="Arial"/>
        </w:rPr>
        <w:t xml:space="preserve"> 2302-8890 Vol. 13 No.1</w:t>
      </w:r>
      <w:r w:rsidR="00523734" w:rsidRPr="00242D6A">
        <w:rPr>
          <w:rFonts w:ascii="Arial" w:hAnsi="Arial" w:cs="Arial"/>
        </w:rPr>
        <w:t>.</w:t>
      </w:r>
    </w:p>
    <w:p w14:paraId="20E127E2" w14:textId="4198699E" w:rsidR="003F36D0" w:rsidRPr="00242D6A" w:rsidRDefault="00907D1C" w:rsidP="00242D6A">
      <w:pPr>
        <w:spacing w:after="240" w:line="240" w:lineRule="auto"/>
        <w:ind w:left="709" w:right="40" w:hanging="726"/>
        <w:jc w:val="both"/>
        <w:rPr>
          <w:rFonts w:ascii="Arial" w:hAnsi="Arial" w:cs="Arial"/>
          <w:spacing w:val="3"/>
          <w:lang w:eastAsia="en-MY"/>
        </w:rPr>
      </w:pPr>
      <w:proofErr w:type="spellStart"/>
      <w:r w:rsidRPr="00242D6A">
        <w:rPr>
          <w:rFonts w:ascii="Arial" w:hAnsi="Arial" w:cs="Arial"/>
          <w:spacing w:val="3"/>
          <w:lang w:eastAsia="en-MY"/>
        </w:rPr>
        <w:t>Ihyatul</w:t>
      </w:r>
      <w:proofErr w:type="spellEnd"/>
      <w:r w:rsidRPr="00242D6A">
        <w:rPr>
          <w:rFonts w:ascii="Arial" w:hAnsi="Arial" w:cs="Arial"/>
          <w:spacing w:val="3"/>
          <w:lang w:eastAsia="en-MY"/>
        </w:rPr>
        <w:t xml:space="preserve"> </w:t>
      </w:r>
      <w:proofErr w:type="spellStart"/>
      <w:r w:rsidRPr="00242D6A">
        <w:rPr>
          <w:rFonts w:ascii="Arial" w:hAnsi="Arial" w:cs="Arial"/>
          <w:spacing w:val="3"/>
          <w:lang w:eastAsia="en-MY"/>
        </w:rPr>
        <w:t>Ulum</w:t>
      </w:r>
      <w:proofErr w:type="spellEnd"/>
      <w:r w:rsidRPr="00242D6A">
        <w:rPr>
          <w:rFonts w:ascii="Arial" w:hAnsi="Arial" w:cs="Arial"/>
          <w:spacing w:val="3"/>
          <w:lang w:eastAsia="en-MY"/>
        </w:rPr>
        <w:t xml:space="preserve">, Malinda Malik, </w:t>
      </w:r>
      <w:proofErr w:type="spellStart"/>
      <w:r w:rsidRPr="00242D6A">
        <w:rPr>
          <w:rFonts w:ascii="Arial" w:hAnsi="Arial" w:cs="Arial"/>
          <w:spacing w:val="3"/>
          <w:lang w:eastAsia="en-MY"/>
        </w:rPr>
        <w:t>Hafiez</w:t>
      </w:r>
      <w:proofErr w:type="spellEnd"/>
      <w:r w:rsidRPr="00242D6A">
        <w:rPr>
          <w:rFonts w:ascii="Arial" w:hAnsi="Arial" w:cs="Arial"/>
          <w:spacing w:val="3"/>
          <w:lang w:eastAsia="en-MY"/>
        </w:rPr>
        <w:t xml:space="preserve"> </w:t>
      </w:r>
      <w:proofErr w:type="spellStart"/>
      <w:r w:rsidRPr="00242D6A">
        <w:rPr>
          <w:rFonts w:ascii="Arial" w:hAnsi="Arial" w:cs="Arial"/>
          <w:spacing w:val="3"/>
          <w:lang w:eastAsia="en-MY"/>
        </w:rPr>
        <w:t>Sofyani</w:t>
      </w:r>
      <w:proofErr w:type="spellEnd"/>
      <w:r w:rsidRPr="00242D6A">
        <w:rPr>
          <w:rFonts w:ascii="Arial" w:hAnsi="Arial" w:cs="Arial"/>
          <w:spacing w:val="3"/>
          <w:lang w:eastAsia="en-MY"/>
        </w:rPr>
        <w:t xml:space="preserve">. 2019. </w:t>
      </w:r>
      <w:proofErr w:type="spellStart"/>
      <w:r w:rsidRPr="00242D6A">
        <w:rPr>
          <w:rFonts w:ascii="Arial" w:hAnsi="Arial" w:cs="Arial"/>
          <w:spacing w:val="3"/>
          <w:lang w:eastAsia="en-MY"/>
        </w:rPr>
        <w:t>Analisis</w:t>
      </w:r>
      <w:proofErr w:type="spellEnd"/>
      <w:r w:rsidRPr="00242D6A">
        <w:rPr>
          <w:rFonts w:ascii="Arial" w:hAnsi="Arial" w:cs="Arial"/>
          <w:spacing w:val="3"/>
          <w:lang w:eastAsia="en-MY"/>
        </w:rPr>
        <w:t xml:space="preserve"> </w:t>
      </w:r>
      <w:proofErr w:type="spellStart"/>
      <w:r w:rsidRPr="00242D6A">
        <w:rPr>
          <w:rFonts w:ascii="Arial" w:hAnsi="Arial" w:cs="Arial"/>
          <w:spacing w:val="3"/>
          <w:lang w:eastAsia="en-MY"/>
        </w:rPr>
        <w:t>Pengungkapan</w:t>
      </w:r>
      <w:proofErr w:type="spellEnd"/>
      <w:r w:rsidRPr="00242D6A">
        <w:rPr>
          <w:rFonts w:ascii="Arial" w:hAnsi="Arial" w:cs="Arial"/>
          <w:spacing w:val="3"/>
          <w:lang w:eastAsia="en-MY"/>
        </w:rPr>
        <w:t xml:space="preserve"> modal </w:t>
      </w:r>
      <w:proofErr w:type="spellStart"/>
      <w:proofErr w:type="gramStart"/>
      <w:r w:rsidRPr="00242D6A">
        <w:rPr>
          <w:rFonts w:ascii="Arial" w:hAnsi="Arial" w:cs="Arial"/>
          <w:spacing w:val="3"/>
          <w:lang w:eastAsia="en-MY"/>
        </w:rPr>
        <w:t>intelektual</w:t>
      </w:r>
      <w:proofErr w:type="spellEnd"/>
      <w:r w:rsidRPr="00242D6A">
        <w:rPr>
          <w:rFonts w:ascii="Arial" w:hAnsi="Arial" w:cs="Arial"/>
          <w:spacing w:val="3"/>
          <w:lang w:eastAsia="en-MY"/>
        </w:rPr>
        <w:t xml:space="preserve"> :</w:t>
      </w:r>
      <w:proofErr w:type="gramEnd"/>
      <w:r w:rsidRPr="00242D6A">
        <w:rPr>
          <w:rFonts w:ascii="Arial" w:hAnsi="Arial" w:cs="Arial"/>
          <w:spacing w:val="3"/>
          <w:lang w:eastAsia="en-MY"/>
        </w:rPr>
        <w:t xml:space="preserve"> </w:t>
      </w:r>
      <w:proofErr w:type="spellStart"/>
      <w:r w:rsidRPr="00242D6A">
        <w:rPr>
          <w:rFonts w:ascii="Arial" w:hAnsi="Arial" w:cs="Arial"/>
          <w:spacing w:val="3"/>
          <w:lang w:eastAsia="en-MY"/>
        </w:rPr>
        <w:t>perbandingan</w:t>
      </w:r>
      <w:proofErr w:type="spellEnd"/>
      <w:r w:rsidRPr="00242D6A">
        <w:rPr>
          <w:rFonts w:ascii="Arial" w:hAnsi="Arial" w:cs="Arial"/>
          <w:spacing w:val="3"/>
          <w:lang w:eastAsia="en-MY"/>
        </w:rPr>
        <w:t xml:space="preserve"> </w:t>
      </w:r>
      <w:proofErr w:type="spellStart"/>
      <w:r w:rsidRPr="00242D6A">
        <w:rPr>
          <w:rFonts w:ascii="Arial" w:hAnsi="Arial" w:cs="Arial"/>
          <w:spacing w:val="3"/>
          <w:lang w:eastAsia="en-MY"/>
        </w:rPr>
        <w:t>antara</w:t>
      </w:r>
      <w:proofErr w:type="spellEnd"/>
      <w:r w:rsidRPr="00242D6A">
        <w:rPr>
          <w:rFonts w:ascii="Arial" w:hAnsi="Arial" w:cs="Arial"/>
          <w:spacing w:val="3"/>
          <w:lang w:eastAsia="en-MY"/>
        </w:rPr>
        <w:t xml:space="preserve"> </w:t>
      </w:r>
      <w:proofErr w:type="spellStart"/>
      <w:r w:rsidRPr="00242D6A">
        <w:rPr>
          <w:rFonts w:ascii="Arial" w:hAnsi="Arial" w:cs="Arial"/>
          <w:spacing w:val="3"/>
          <w:lang w:eastAsia="en-MY"/>
        </w:rPr>
        <w:t>unniversitas</w:t>
      </w:r>
      <w:proofErr w:type="spellEnd"/>
      <w:r w:rsidRPr="00242D6A">
        <w:rPr>
          <w:rFonts w:ascii="Arial" w:hAnsi="Arial" w:cs="Arial"/>
          <w:spacing w:val="3"/>
          <w:lang w:eastAsia="en-MY"/>
        </w:rPr>
        <w:t xml:space="preserve"> di Indonesia dan Malaysia</w:t>
      </w:r>
      <w:r w:rsidRPr="00242D6A">
        <w:rPr>
          <w:rFonts w:ascii="Arial" w:hAnsi="Arial" w:cs="Arial"/>
          <w:i/>
          <w:spacing w:val="3"/>
          <w:lang w:eastAsia="en-MY"/>
        </w:rPr>
        <w:t xml:space="preserve">. </w:t>
      </w:r>
      <w:proofErr w:type="spellStart"/>
      <w:r w:rsidRPr="00242D6A">
        <w:rPr>
          <w:rFonts w:ascii="Arial" w:hAnsi="Arial" w:cs="Arial"/>
          <w:i/>
          <w:spacing w:val="3"/>
          <w:lang w:eastAsia="en-MY"/>
        </w:rPr>
        <w:t>Jurnal</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ekonomi</w:t>
      </w:r>
      <w:proofErr w:type="spellEnd"/>
      <w:r w:rsidRPr="00242D6A">
        <w:rPr>
          <w:rFonts w:ascii="Arial" w:hAnsi="Arial" w:cs="Arial"/>
          <w:i/>
          <w:spacing w:val="3"/>
          <w:lang w:eastAsia="en-MY"/>
        </w:rPr>
        <w:t xml:space="preserve"> dan </w:t>
      </w:r>
      <w:proofErr w:type="spellStart"/>
      <w:r w:rsidRPr="00242D6A">
        <w:rPr>
          <w:rFonts w:ascii="Arial" w:hAnsi="Arial" w:cs="Arial"/>
          <w:i/>
          <w:spacing w:val="3"/>
          <w:lang w:eastAsia="en-MY"/>
        </w:rPr>
        <w:t>bisnis</w:t>
      </w:r>
      <w:proofErr w:type="spellEnd"/>
      <w:r w:rsidRPr="00242D6A">
        <w:rPr>
          <w:rFonts w:ascii="Arial" w:hAnsi="Arial" w:cs="Arial"/>
          <w:spacing w:val="3"/>
          <w:lang w:eastAsia="en-MY"/>
        </w:rPr>
        <w:t xml:space="preserve"> </w:t>
      </w:r>
      <w:proofErr w:type="gramStart"/>
      <w:r w:rsidRPr="00242D6A">
        <w:rPr>
          <w:rFonts w:ascii="Arial" w:hAnsi="Arial" w:cs="Arial"/>
          <w:spacing w:val="3"/>
          <w:lang w:eastAsia="en-MY"/>
        </w:rPr>
        <w:t>ISSN :</w:t>
      </w:r>
      <w:proofErr w:type="gramEnd"/>
      <w:r w:rsidRPr="00242D6A">
        <w:rPr>
          <w:rFonts w:ascii="Arial" w:hAnsi="Arial" w:cs="Arial"/>
          <w:spacing w:val="3"/>
          <w:lang w:eastAsia="en-MY"/>
        </w:rPr>
        <w:t xml:space="preserve"> 1979-6471</w:t>
      </w:r>
      <w:r w:rsidR="00523734" w:rsidRPr="00242D6A">
        <w:rPr>
          <w:rFonts w:ascii="Arial" w:hAnsi="Arial" w:cs="Arial"/>
          <w:spacing w:val="3"/>
          <w:lang w:eastAsia="en-MY"/>
        </w:rPr>
        <w:t>.</w:t>
      </w:r>
    </w:p>
    <w:p w14:paraId="43BD88FC" w14:textId="3A245022" w:rsidR="00907D1C" w:rsidRPr="00242D6A" w:rsidRDefault="00907D1C" w:rsidP="00242D6A">
      <w:pPr>
        <w:spacing w:after="240" w:line="240" w:lineRule="auto"/>
        <w:ind w:left="709" w:hanging="709"/>
        <w:jc w:val="both"/>
        <w:rPr>
          <w:rFonts w:ascii="Arial" w:hAnsi="Arial" w:cs="Arial"/>
        </w:rPr>
      </w:pPr>
      <w:r w:rsidRPr="00242D6A">
        <w:rPr>
          <w:rFonts w:ascii="Arial" w:hAnsi="Arial" w:cs="Arial"/>
          <w:spacing w:val="3"/>
          <w:lang w:eastAsia="en-MY"/>
        </w:rPr>
        <w:t xml:space="preserve">Joan IJ </w:t>
      </w:r>
      <w:proofErr w:type="spellStart"/>
      <w:r w:rsidRPr="00242D6A">
        <w:rPr>
          <w:rFonts w:ascii="Arial" w:hAnsi="Arial" w:cs="Arial"/>
          <w:spacing w:val="3"/>
          <w:lang w:eastAsia="en-MY"/>
        </w:rPr>
        <w:t>Wanget</w:t>
      </w:r>
      <w:proofErr w:type="spellEnd"/>
      <w:r w:rsidRPr="00242D6A">
        <w:rPr>
          <w:rFonts w:ascii="Arial" w:hAnsi="Arial" w:cs="Arial"/>
          <w:spacing w:val="3"/>
          <w:lang w:eastAsia="en-MY"/>
        </w:rPr>
        <w:t xml:space="preserve"> at el. 2013. </w:t>
      </w:r>
      <w:r w:rsidRPr="00242D6A">
        <w:rPr>
          <w:rFonts w:ascii="Arial" w:hAnsi="Arial" w:cs="Arial"/>
          <w:i/>
          <w:spacing w:val="3"/>
          <w:lang w:eastAsia="en-MY"/>
        </w:rPr>
        <w:t xml:space="preserve">Resonant Leadership, Workplace Empowerment, and Spirit </w:t>
      </w:r>
      <w:proofErr w:type="gramStart"/>
      <w:r w:rsidRPr="00242D6A">
        <w:rPr>
          <w:rFonts w:ascii="Arial" w:hAnsi="Arial" w:cs="Arial"/>
          <w:i/>
          <w:spacing w:val="3"/>
          <w:lang w:eastAsia="en-MY"/>
        </w:rPr>
        <w:t>At</w:t>
      </w:r>
      <w:proofErr w:type="gramEnd"/>
      <w:r w:rsidRPr="00242D6A">
        <w:rPr>
          <w:rFonts w:ascii="Arial" w:hAnsi="Arial" w:cs="Arial"/>
          <w:i/>
          <w:spacing w:val="3"/>
          <w:lang w:eastAsia="en-MY"/>
        </w:rPr>
        <w:t xml:space="preserve"> Work Impact on RN Job Satisfaction and Organizational Commitment. </w:t>
      </w:r>
      <w:r w:rsidRPr="00242D6A">
        <w:rPr>
          <w:rFonts w:ascii="Arial" w:hAnsi="Arial" w:cs="Arial"/>
          <w:spacing w:val="3"/>
          <w:lang w:eastAsia="en-MY"/>
        </w:rPr>
        <w:t>CJNR Vol. 45</w:t>
      </w:r>
      <w:r w:rsidR="00523734" w:rsidRPr="00242D6A">
        <w:rPr>
          <w:rFonts w:ascii="Arial" w:hAnsi="Arial" w:cs="Arial"/>
          <w:spacing w:val="3"/>
          <w:lang w:eastAsia="en-MY"/>
        </w:rPr>
        <w:t>.</w:t>
      </w:r>
    </w:p>
    <w:p w14:paraId="593D1485" w14:textId="22627E16" w:rsidR="00907D1C" w:rsidRPr="00242D6A" w:rsidRDefault="00907D1C" w:rsidP="00242D6A">
      <w:pPr>
        <w:spacing w:after="240" w:line="240" w:lineRule="auto"/>
        <w:ind w:left="709" w:hanging="709"/>
        <w:jc w:val="both"/>
        <w:rPr>
          <w:rFonts w:ascii="Arial" w:hAnsi="Arial" w:cs="Arial"/>
        </w:rPr>
      </w:pPr>
      <w:proofErr w:type="spellStart"/>
      <w:r w:rsidRPr="00242D6A">
        <w:rPr>
          <w:rFonts w:ascii="Arial" w:hAnsi="Arial" w:cs="Arial"/>
        </w:rPr>
        <w:t>Joeliaty</w:t>
      </w:r>
      <w:proofErr w:type="spellEnd"/>
      <w:r w:rsidRPr="00242D6A">
        <w:rPr>
          <w:rFonts w:ascii="Arial" w:hAnsi="Arial" w:cs="Arial"/>
        </w:rPr>
        <w:t xml:space="preserve">. 2012. </w:t>
      </w:r>
      <w:proofErr w:type="spellStart"/>
      <w:r w:rsidRPr="00242D6A">
        <w:rPr>
          <w:rFonts w:ascii="Arial" w:hAnsi="Arial" w:cs="Arial"/>
          <w:bCs/>
          <w:i/>
        </w:rPr>
        <w:t>Pengaruh</w:t>
      </w:r>
      <w:proofErr w:type="spellEnd"/>
      <w:r w:rsidRPr="00242D6A">
        <w:rPr>
          <w:rFonts w:ascii="Arial" w:hAnsi="Arial" w:cs="Arial"/>
          <w:bCs/>
          <w:i/>
        </w:rPr>
        <w:t xml:space="preserve"> Modal </w:t>
      </w:r>
      <w:proofErr w:type="spellStart"/>
      <w:r w:rsidRPr="00242D6A">
        <w:rPr>
          <w:rFonts w:ascii="Arial" w:hAnsi="Arial" w:cs="Arial"/>
          <w:bCs/>
          <w:i/>
        </w:rPr>
        <w:t>Intelektual</w:t>
      </w:r>
      <w:proofErr w:type="spellEnd"/>
      <w:r w:rsidRPr="00242D6A">
        <w:rPr>
          <w:rFonts w:ascii="Arial" w:hAnsi="Arial" w:cs="Arial"/>
          <w:bCs/>
          <w:i/>
        </w:rPr>
        <w:t xml:space="preserve"> dan </w:t>
      </w:r>
      <w:proofErr w:type="spellStart"/>
      <w:r w:rsidRPr="00242D6A">
        <w:rPr>
          <w:rFonts w:ascii="Arial" w:hAnsi="Arial" w:cs="Arial"/>
          <w:bCs/>
          <w:i/>
        </w:rPr>
        <w:t>Manajemen</w:t>
      </w:r>
      <w:proofErr w:type="spellEnd"/>
      <w:r w:rsidRPr="00242D6A">
        <w:rPr>
          <w:rFonts w:ascii="Arial" w:hAnsi="Arial" w:cs="Arial"/>
          <w:bCs/>
          <w:i/>
        </w:rPr>
        <w:t xml:space="preserve"> </w:t>
      </w:r>
      <w:proofErr w:type="spellStart"/>
      <w:r w:rsidRPr="00242D6A">
        <w:rPr>
          <w:rFonts w:ascii="Arial" w:hAnsi="Arial" w:cs="Arial"/>
          <w:bCs/>
          <w:i/>
        </w:rPr>
        <w:t>Pengetahuan</w:t>
      </w:r>
      <w:proofErr w:type="spellEnd"/>
      <w:r w:rsidRPr="00242D6A">
        <w:rPr>
          <w:rFonts w:ascii="Arial" w:hAnsi="Arial" w:cs="Arial"/>
          <w:bCs/>
          <w:i/>
        </w:rPr>
        <w:t xml:space="preserve"> </w:t>
      </w:r>
      <w:proofErr w:type="spellStart"/>
      <w:r w:rsidRPr="00242D6A">
        <w:rPr>
          <w:rFonts w:ascii="Arial" w:hAnsi="Arial" w:cs="Arial"/>
          <w:bCs/>
          <w:i/>
        </w:rPr>
        <w:t>terhadap</w:t>
      </w:r>
      <w:proofErr w:type="spellEnd"/>
      <w:r w:rsidRPr="00242D6A">
        <w:rPr>
          <w:rFonts w:ascii="Arial" w:hAnsi="Arial" w:cs="Arial"/>
          <w:bCs/>
          <w:i/>
        </w:rPr>
        <w:t xml:space="preserve"> </w:t>
      </w:r>
      <w:proofErr w:type="spellStart"/>
      <w:r w:rsidRPr="00242D6A">
        <w:rPr>
          <w:rFonts w:ascii="Arial" w:hAnsi="Arial" w:cs="Arial"/>
          <w:bCs/>
          <w:i/>
        </w:rPr>
        <w:t>Keunggulan</w:t>
      </w:r>
      <w:proofErr w:type="spellEnd"/>
      <w:r w:rsidRPr="00242D6A">
        <w:rPr>
          <w:rFonts w:ascii="Arial" w:hAnsi="Arial" w:cs="Arial"/>
          <w:bCs/>
          <w:i/>
        </w:rPr>
        <w:t xml:space="preserve"> </w:t>
      </w:r>
      <w:proofErr w:type="spellStart"/>
      <w:r w:rsidRPr="00242D6A">
        <w:rPr>
          <w:rFonts w:ascii="Arial" w:hAnsi="Arial" w:cs="Arial"/>
          <w:bCs/>
          <w:i/>
        </w:rPr>
        <w:t>Bersaing</w:t>
      </w:r>
      <w:proofErr w:type="spellEnd"/>
      <w:r w:rsidRPr="00242D6A">
        <w:rPr>
          <w:rFonts w:ascii="Arial" w:hAnsi="Arial" w:cs="Arial"/>
          <w:bCs/>
          <w:i/>
        </w:rPr>
        <w:t xml:space="preserve"> dan </w:t>
      </w:r>
      <w:proofErr w:type="spellStart"/>
      <w:r w:rsidRPr="00242D6A">
        <w:rPr>
          <w:rFonts w:ascii="Arial" w:hAnsi="Arial" w:cs="Arial"/>
          <w:bCs/>
          <w:i/>
        </w:rPr>
        <w:t>dampaknya</w:t>
      </w:r>
      <w:proofErr w:type="spellEnd"/>
      <w:r w:rsidRPr="00242D6A">
        <w:rPr>
          <w:rFonts w:ascii="Arial" w:hAnsi="Arial" w:cs="Arial"/>
          <w:bCs/>
          <w:i/>
        </w:rPr>
        <w:t xml:space="preserve"> </w:t>
      </w:r>
      <w:proofErr w:type="spellStart"/>
      <w:r w:rsidRPr="00242D6A">
        <w:rPr>
          <w:rFonts w:ascii="Arial" w:hAnsi="Arial" w:cs="Arial"/>
          <w:bCs/>
          <w:i/>
        </w:rPr>
        <w:t>terhadap</w:t>
      </w:r>
      <w:proofErr w:type="spellEnd"/>
      <w:r w:rsidRPr="00242D6A">
        <w:rPr>
          <w:rFonts w:ascii="Arial" w:hAnsi="Arial" w:cs="Arial"/>
          <w:bCs/>
          <w:i/>
        </w:rPr>
        <w:t xml:space="preserve"> </w:t>
      </w:r>
      <w:proofErr w:type="spellStart"/>
      <w:r w:rsidRPr="00242D6A">
        <w:rPr>
          <w:rFonts w:ascii="Arial" w:hAnsi="Arial" w:cs="Arial"/>
          <w:bCs/>
          <w:i/>
        </w:rPr>
        <w:t>kinerja</w:t>
      </w:r>
      <w:proofErr w:type="spellEnd"/>
      <w:r w:rsidRPr="00242D6A">
        <w:rPr>
          <w:rFonts w:ascii="Arial" w:hAnsi="Arial" w:cs="Arial"/>
          <w:bCs/>
          <w:i/>
        </w:rPr>
        <w:t xml:space="preserve"> program </w:t>
      </w:r>
      <w:proofErr w:type="spellStart"/>
      <w:r w:rsidRPr="00242D6A">
        <w:rPr>
          <w:rFonts w:ascii="Arial" w:hAnsi="Arial" w:cs="Arial"/>
          <w:bCs/>
          <w:i/>
        </w:rPr>
        <w:t>studi</w:t>
      </w:r>
      <w:proofErr w:type="spellEnd"/>
      <w:r w:rsidR="00523734" w:rsidRPr="00242D6A">
        <w:rPr>
          <w:rFonts w:ascii="Arial" w:hAnsi="Arial" w:cs="Arial"/>
        </w:rPr>
        <w:t xml:space="preserve">. </w:t>
      </w:r>
      <w:proofErr w:type="gramStart"/>
      <w:r w:rsidR="00523734" w:rsidRPr="00242D6A">
        <w:rPr>
          <w:rFonts w:ascii="Arial" w:hAnsi="Arial" w:cs="Arial"/>
        </w:rPr>
        <w:t>Bandung :</w:t>
      </w:r>
      <w:proofErr w:type="gramEnd"/>
      <w:r w:rsidR="00523734" w:rsidRPr="00242D6A">
        <w:rPr>
          <w:rFonts w:ascii="Arial" w:hAnsi="Arial" w:cs="Arial"/>
        </w:rPr>
        <w:t xml:space="preserve"> </w:t>
      </w:r>
      <w:proofErr w:type="spellStart"/>
      <w:r w:rsidR="00523734" w:rsidRPr="00242D6A">
        <w:rPr>
          <w:rFonts w:ascii="Arial" w:hAnsi="Arial" w:cs="Arial"/>
        </w:rPr>
        <w:t>Disertasi</w:t>
      </w:r>
      <w:proofErr w:type="spellEnd"/>
      <w:r w:rsidR="00523734" w:rsidRPr="00242D6A">
        <w:rPr>
          <w:rFonts w:ascii="Arial" w:hAnsi="Arial" w:cs="Arial"/>
        </w:rPr>
        <w:t>.</w:t>
      </w:r>
    </w:p>
    <w:p w14:paraId="17491E84" w14:textId="77777777" w:rsidR="00907D1C" w:rsidRPr="00242D6A" w:rsidRDefault="00907D1C" w:rsidP="00242D6A">
      <w:pPr>
        <w:pStyle w:val="Heading3"/>
        <w:spacing w:after="240"/>
        <w:ind w:left="709" w:hanging="709"/>
        <w:jc w:val="both"/>
        <w:rPr>
          <w:rFonts w:ascii="Arial" w:hAnsi="Arial" w:cs="Arial"/>
          <w:sz w:val="22"/>
          <w:szCs w:val="22"/>
        </w:rPr>
      </w:pPr>
      <w:proofErr w:type="spellStart"/>
      <w:r w:rsidRPr="00242D6A">
        <w:rPr>
          <w:rFonts w:ascii="Arial" w:hAnsi="Arial" w:cs="Arial"/>
          <w:sz w:val="22"/>
          <w:szCs w:val="22"/>
        </w:rPr>
        <w:t>Khosa</w:t>
      </w:r>
      <w:proofErr w:type="spellEnd"/>
      <w:r w:rsidRPr="00242D6A">
        <w:rPr>
          <w:rFonts w:ascii="Arial" w:hAnsi="Arial" w:cs="Arial"/>
          <w:sz w:val="22"/>
          <w:szCs w:val="22"/>
        </w:rPr>
        <w:t xml:space="preserve"> Ahmed Zeeshan, Rehman Zia Ur, Ali </w:t>
      </w:r>
      <w:proofErr w:type="spellStart"/>
      <w:r w:rsidRPr="00242D6A">
        <w:rPr>
          <w:rFonts w:ascii="Arial" w:hAnsi="Arial" w:cs="Arial"/>
          <w:sz w:val="22"/>
          <w:szCs w:val="22"/>
        </w:rPr>
        <w:t>Asad</w:t>
      </w:r>
      <w:proofErr w:type="spellEnd"/>
      <w:r w:rsidRPr="00242D6A">
        <w:rPr>
          <w:rFonts w:ascii="Arial" w:hAnsi="Arial" w:cs="Arial"/>
          <w:sz w:val="22"/>
          <w:szCs w:val="22"/>
        </w:rPr>
        <w:t xml:space="preserve">, Bilal Muhammad Amjad, and Niaz Hussain. 2015. </w:t>
      </w:r>
      <w:r w:rsidRPr="00242D6A">
        <w:rPr>
          <w:rFonts w:ascii="Arial" w:hAnsi="Arial" w:cs="Arial"/>
          <w:bCs/>
          <w:i/>
          <w:iCs/>
          <w:sz w:val="22"/>
          <w:szCs w:val="22"/>
        </w:rPr>
        <w:t>The Impact of Organizational Change on the Employee’s Performance in the Banking Sector of Pakistan</w:t>
      </w:r>
      <w:r w:rsidRPr="00242D6A">
        <w:rPr>
          <w:rFonts w:ascii="Arial" w:hAnsi="Arial" w:cs="Arial"/>
          <w:sz w:val="22"/>
          <w:szCs w:val="22"/>
        </w:rPr>
        <w:t xml:space="preserve">. IOSR Journal of Business and Management (IOSR-JBM). </w:t>
      </w:r>
    </w:p>
    <w:p w14:paraId="7F53E42B" w14:textId="69C2E140" w:rsidR="006C1B03" w:rsidRPr="00242D6A" w:rsidRDefault="006C1B03" w:rsidP="00242D6A">
      <w:pPr>
        <w:spacing w:after="240" w:line="240" w:lineRule="auto"/>
        <w:ind w:left="709" w:hanging="709"/>
        <w:jc w:val="both"/>
        <w:rPr>
          <w:rFonts w:ascii="Arial" w:hAnsi="Arial" w:cs="Arial"/>
        </w:rPr>
      </w:pPr>
      <w:proofErr w:type="spellStart"/>
      <w:r w:rsidRPr="00242D6A">
        <w:rPr>
          <w:rFonts w:ascii="Arial" w:hAnsi="Arial" w:cs="Arial"/>
        </w:rPr>
        <w:t>Laschinger</w:t>
      </w:r>
      <w:proofErr w:type="spellEnd"/>
      <w:r w:rsidRPr="00242D6A">
        <w:rPr>
          <w:rFonts w:ascii="Arial" w:hAnsi="Arial" w:cs="Arial"/>
        </w:rPr>
        <w:t xml:space="preserve">, H. K. S., Wong, C. a, Cummings, G. G., &amp; Grau, A. L. 2014. </w:t>
      </w:r>
      <w:r w:rsidRPr="00242D6A">
        <w:rPr>
          <w:rFonts w:ascii="Arial" w:hAnsi="Arial" w:cs="Arial"/>
          <w:i/>
        </w:rPr>
        <w:t xml:space="preserve">Resonant Leadership and Workplace Empowerment: The Value of Positive Organizational Cultures in Reducing Workplace Incivility. </w:t>
      </w:r>
      <w:r w:rsidR="00523734" w:rsidRPr="00242D6A">
        <w:rPr>
          <w:rFonts w:ascii="Arial" w:hAnsi="Arial" w:cs="Arial"/>
        </w:rPr>
        <w:t>Journal Nursing Economic.</w:t>
      </w:r>
    </w:p>
    <w:p w14:paraId="228751C5" w14:textId="77777777" w:rsidR="00907D1C" w:rsidRPr="00242D6A" w:rsidRDefault="00907D1C" w:rsidP="00242D6A">
      <w:pPr>
        <w:spacing w:after="240" w:line="240" w:lineRule="auto"/>
        <w:ind w:left="709" w:right="266" w:hanging="709"/>
        <w:jc w:val="both"/>
        <w:rPr>
          <w:rFonts w:ascii="Arial" w:hAnsi="Arial" w:cs="Arial"/>
        </w:rPr>
      </w:pPr>
      <w:proofErr w:type="spellStart"/>
      <w:r w:rsidRPr="00242D6A">
        <w:rPr>
          <w:rFonts w:ascii="Arial" w:hAnsi="Arial" w:cs="Arial"/>
        </w:rPr>
        <w:t>Magutu</w:t>
      </w:r>
      <w:proofErr w:type="spellEnd"/>
      <w:r w:rsidRPr="00242D6A">
        <w:rPr>
          <w:rFonts w:ascii="Arial" w:hAnsi="Arial" w:cs="Arial"/>
        </w:rPr>
        <w:t xml:space="preserve"> Peterson, Stephen </w:t>
      </w:r>
      <w:proofErr w:type="spellStart"/>
      <w:r w:rsidRPr="00242D6A">
        <w:rPr>
          <w:rFonts w:ascii="Arial" w:hAnsi="Arial" w:cs="Arial"/>
        </w:rPr>
        <w:t>Onserio</w:t>
      </w:r>
      <w:proofErr w:type="spellEnd"/>
      <w:r w:rsidRPr="00242D6A">
        <w:rPr>
          <w:rFonts w:ascii="Arial" w:hAnsi="Arial" w:cs="Arial"/>
        </w:rPr>
        <w:t xml:space="preserve">, and Godwin </w:t>
      </w:r>
      <w:proofErr w:type="spellStart"/>
      <w:r w:rsidRPr="00242D6A">
        <w:rPr>
          <w:rFonts w:ascii="Arial" w:hAnsi="Arial" w:cs="Arial"/>
        </w:rPr>
        <w:t>Kiplmo</w:t>
      </w:r>
      <w:proofErr w:type="spellEnd"/>
      <w:r w:rsidRPr="00242D6A">
        <w:rPr>
          <w:rFonts w:ascii="Arial" w:hAnsi="Arial" w:cs="Arial"/>
        </w:rPr>
        <w:t xml:space="preserve">. 2010. </w:t>
      </w:r>
      <w:r w:rsidRPr="00242D6A">
        <w:rPr>
          <w:rFonts w:ascii="Arial" w:hAnsi="Arial" w:cs="Arial"/>
          <w:i/>
        </w:rPr>
        <w:t>Business Process Reengineering for Competitive Advantage: Key Factors That May Lead to Success or Failure of The BPR Implementation (The Wrigley Company).</w:t>
      </w:r>
      <w:r w:rsidRPr="00242D6A">
        <w:rPr>
          <w:rFonts w:ascii="Arial" w:hAnsi="Arial" w:cs="Arial"/>
        </w:rPr>
        <w:t xml:space="preserve"> African Journal of Business and Management (AJBUMA). AJBUMA Publishing. Vol 1.</w:t>
      </w:r>
    </w:p>
    <w:p w14:paraId="3C58A84A" w14:textId="13CBCF9D" w:rsidR="00907D1C" w:rsidRPr="00242D6A" w:rsidRDefault="00907D1C" w:rsidP="00242D6A">
      <w:pPr>
        <w:spacing w:after="240" w:line="240" w:lineRule="auto"/>
        <w:ind w:left="709" w:right="266" w:hanging="709"/>
        <w:jc w:val="both"/>
        <w:rPr>
          <w:rFonts w:ascii="Arial" w:hAnsi="Arial" w:cs="Arial"/>
        </w:rPr>
      </w:pPr>
      <w:proofErr w:type="spellStart"/>
      <w:r w:rsidRPr="00242D6A">
        <w:rPr>
          <w:rFonts w:ascii="Arial" w:hAnsi="Arial" w:cs="Arial"/>
        </w:rPr>
        <w:t>Mangkunegara</w:t>
      </w:r>
      <w:proofErr w:type="spellEnd"/>
      <w:r w:rsidRPr="00242D6A">
        <w:rPr>
          <w:rFonts w:ascii="Arial" w:hAnsi="Arial" w:cs="Arial"/>
        </w:rPr>
        <w:t xml:space="preserve">, I A, A, </w:t>
      </w:r>
      <w:proofErr w:type="gramStart"/>
      <w:r w:rsidRPr="00242D6A">
        <w:rPr>
          <w:rFonts w:ascii="Arial" w:hAnsi="Arial" w:cs="Arial"/>
        </w:rPr>
        <w:t>A,P.</w:t>
      </w:r>
      <w:proofErr w:type="gramEnd"/>
      <w:r w:rsidRPr="00242D6A">
        <w:rPr>
          <w:rFonts w:ascii="Arial" w:hAnsi="Arial" w:cs="Arial"/>
        </w:rPr>
        <w:t xml:space="preserve"> 2013</w:t>
      </w:r>
      <w:r w:rsidRPr="00242D6A">
        <w:rPr>
          <w:rFonts w:ascii="Arial" w:hAnsi="Arial" w:cs="Arial"/>
          <w:i/>
        </w:rPr>
        <w:t xml:space="preserve">. </w:t>
      </w:r>
      <w:proofErr w:type="spellStart"/>
      <w:r w:rsidRPr="00242D6A">
        <w:rPr>
          <w:rFonts w:ascii="Arial" w:hAnsi="Arial" w:cs="Arial"/>
          <w:i/>
        </w:rPr>
        <w:t>Manajemen</w:t>
      </w:r>
      <w:proofErr w:type="spellEnd"/>
      <w:r w:rsidRPr="00242D6A">
        <w:rPr>
          <w:rFonts w:ascii="Arial" w:hAnsi="Arial" w:cs="Arial"/>
          <w:i/>
        </w:rPr>
        <w:t xml:space="preserve"> </w:t>
      </w:r>
      <w:proofErr w:type="spellStart"/>
      <w:r w:rsidRPr="00242D6A">
        <w:rPr>
          <w:rFonts w:ascii="Arial" w:hAnsi="Arial" w:cs="Arial"/>
          <w:i/>
        </w:rPr>
        <w:t>Sumber</w:t>
      </w:r>
      <w:proofErr w:type="spellEnd"/>
      <w:r w:rsidRPr="00242D6A">
        <w:rPr>
          <w:rFonts w:ascii="Arial" w:hAnsi="Arial" w:cs="Arial"/>
          <w:i/>
        </w:rPr>
        <w:t xml:space="preserve"> </w:t>
      </w:r>
      <w:proofErr w:type="spellStart"/>
      <w:r w:rsidRPr="00242D6A">
        <w:rPr>
          <w:rFonts w:ascii="Arial" w:hAnsi="Arial" w:cs="Arial"/>
          <w:i/>
        </w:rPr>
        <w:t>Daya</w:t>
      </w:r>
      <w:proofErr w:type="spellEnd"/>
      <w:r w:rsidRPr="00242D6A">
        <w:rPr>
          <w:rFonts w:ascii="Arial" w:hAnsi="Arial" w:cs="Arial"/>
          <w:i/>
        </w:rPr>
        <w:t xml:space="preserve"> </w:t>
      </w:r>
      <w:proofErr w:type="spellStart"/>
      <w:r w:rsidRPr="00242D6A">
        <w:rPr>
          <w:rFonts w:ascii="Arial" w:hAnsi="Arial" w:cs="Arial"/>
          <w:i/>
        </w:rPr>
        <w:t>Manusia</w:t>
      </w:r>
      <w:proofErr w:type="spellEnd"/>
      <w:r w:rsidRPr="00242D6A">
        <w:rPr>
          <w:rFonts w:ascii="Arial" w:hAnsi="Arial" w:cs="Arial"/>
          <w:i/>
        </w:rPr>
        <w:t xml:space="preserve"> </w:t>
      </w:r>
      <w:proofErr w:type="spellStart"/>
      <w:r w:rsidRPr="00242D6A">
        <w:rPr>
          <w:rFonts w:ascii="Arial" w:hAnsi="Arial" w:cs="Arial"/>
          <w:i/>
        </w:rPr>
        <w:t>Perusahan</w:t>
      </w:r>
      <w:proofErr w:type="spellEnd"/>
      <w:r w:rsidRPr="00242D6A">
        <w:rPr>
          <w:rFonts w:ascii="Arial" w:hAnsi="Arial" w:cs="Arial"/>
          <w:i/>
        </w:rPr>
        <w:t>.</w:t>
      </w:r>
      <w:r w:rsidRPr="00242D6A">
        <w:rPr>
          <w:rFonts w:ascii="Arial" w:hAnsi="Arial" w:cs="Arial"/>
        </w:rPr>
        <w:t xml:space="preserve"> PT </w:t>
      </w:r>
      <w:proofErr w:type="spellStart"/>
      <w:r w:rsidRPr="00242D6A">
        <w:rPr>
          <w:rFonts w:ascii="Arial" w:hAnsi="Arial" w:cs="Arial"/>
        </w:rPr>
        <w:t>Remaja</w:t>
      </w:r>
      <w:proofErr w:type="spellEnd"/>
      <w:r w:rsidRPr="00242D6A">
        <w:rPr>
          <w:rFonts w:ascii="Arial" w:hAnsi="Arial" w:cs="Arial"/>
        </w:rPr>
        <w:t xml:space="preserve"> </w:t>
      </w:r>
      <w:proofErr w:type="spellStart"/>
      <w:r w:rsidRPr="00242D6A">
        <w:rPr>
          <w:rFonts w:ascii="Arial" w:hAnsi="Arial" w:cs="Arial"/>
        </w:rPr>
        <w:t>Rosdakarya</w:t>
      </w:r>
      <w:proofErr w:type="spellEnd"/>
      <w:r w:rsidRPr="00242D6A">
        <w:rPr>
          <w:rFonts w:ascii="Arial" w:hAnsi="Arial" w:cs="Arial"/>
        </w:rPr>
        <w:t>. Bandung</w:t>
      </w:r>
      <w:r w:rsidR="0086058F" w:rsidRPr="00242D6A">
        <w:rPr>
          <w:rFonts w:ascii="Arial" w:hAnsi="Arial" w:cs="Arial"/>
        </w:rPr>
        <w:t>.</w:t>
      </w:r>
    </w:p>
    <w:p w14:paraId="303D01CA" w14:textId="68125F5C" w:rsidR="00907D1C" w:rsidRPr="00242D6A" w:rsidRDefault="00907D1C" w:rsidP="00242D6A">
      <w:pPr>
        <w:spacing w:after="240" w:line="240" w:lineRule="auto"/>
        <w:ind w:left="709" w:right="266" w:hanging="709"/>
        <w:jc w:val="both"/>
        <w:rPr>
          <w:rFonts w:ascii="Arial" w:hAnsi="Arial" w:cs="Arial"/>
          <w:color w:val="000000"/>
        </w:rPr>
      </w:pPr>
      <w:r w:rsidRPr="00242D6A">
        <w:rPr>
          <w:rFonts w:ascii="Arial" w:hAnsi="Arial" w:cs="Arial"/>
        </w:rPr>
        <w:t xml:space="preserve">Manoj Babu. 2016. </w:t>
      </w:r>
      <w:r w:rsidRPr="00242D6A">
        <w:rPr>
          <w:rFonts w:ascii="Arial" w:hAnsi="Arial" w:cs="Arial"/>
          <w:i/>
        </w:rPr>
        <w:t xml:space="preserve">Characteristic </w:t>
      </w:r>
      <w:proofErr w:type="spellStart"/>
      <w:r w:rsidRPr="00242D6A">
        <w:rPr>
          <w:rFonts w:ascii="Arial" w:hAnsi="Arial" w:cs="Arial"/>
          <w:i/>
        </w:rPr>
        <w:t>od</w:t>
      </w:r>
      <w:proofErr w:type="spellEnd"/>
      <w:r w:rsidRPr="00242D6A">
        <w:rPr>
          <w:rFonts w:ascii="Arial" w:hAnsi="Arial" w:cs="Arial"/>
          <w:i/>
        </w:rPr>
        <w:t xml:space="preserve"> effective Leadership of</w:t>
      </w:r>
      <w:r w:rsidR="0086058F" w:rsidRPr="00242D6A">
        <w:rPr>
          <w:rFonts w:ascii="Arial" w:hAnsi="Arial" w:cs="Arial"/>
          <w:i/>
        </w:rPr>
        <w:t xml:space="preserve"> Community </w:t>
      </w:r>
      <w:proofErr w:type="spellStart"/>
      <w:r w:rsidR="0086058F" w:rsidRPr="00242D6A">
        <w:rPr>
          <w:rFonts w:ascii="Arial" w:hAnsi="Arial" w:cs="Arial"/>
          <w:i/>
        </w:rPr>
        <w:t>Collage</w:t>
      </w:r>
      <w:proofErr w:type="spellEnd"/>
      <w:r w:rsidR="0086058F" w:rsidRPr="00242D6A">
        <w:rPr>
          <w:rFonts w:ascii="Arial" w:hAnsi="Arial" w:cs="Arial"/>
          <w:i/>
        </w:rPr>
        <w:t xml:space="preserve"> Presidents. </w:t>
      </w:r>
    </w:p>
    <w:p w14:paraId="253B87C0" w14:textId="77777777" w:rsidR="00907D1C" w:rsidRPr="00242D6A" w:rsidRDefault="00907D1C" w:rsidP="00242D6A">
      <w:pPr>
        <w:spacing w:after="240" w:line="240" w:lineRule="auto"/>
        <w:ind w:left="709" w:right="266" w:hanging="709"/>
        <w:jc w:val="both"/>
        <w:rPr>
          <w:rFonts w:ascii="Arial" w:hAnsi="Arial" w:cs="Arial"/>
        </w:rPr>
      </w:pPr>
      <w:proofErr w:type="spellStart"/>
      <w:r w:rsidRPr="00242D6A">
        <w:rPr>
          <w:rFonts w:ascii="Arial" w:hAnsi="Arial" w:cs="Arial"/>
        </w:rPr>
        <w:lastRenderedPageBreak/>
        <w:t>Maskur</w:t>
      </w:r>
      <w:proofErr w:type="spellEnd"/>
      <w:r w:rsidRPr="00242D6A">
        <w:rPr>
          <w:rFonts w:ascii="Arial" w:hAnsi="Arial" w:cs="Arial"/>
        </w:rPr>
        <w:t xml:space="preserve">, dan Ahmad </w:t>
      </w:r>
      <w:proofErr w:type="spellStart"/>
      <w:r w:rsidRPr="00242D6A">
        <w:rPr>
          <w:rFonts w:ascii="Arial" w:hAnsi="Arial" w:cs="Arial"/>
        </w:rPr>
        <w:t>Mordalis</w:t>
      </w:r>
      <w:proofErr w:type="spellEnd"/>
      <w:r w:rsidRPr="00242D6A">
        <w:rPr>
          <w:rFonts w:ascii="Arial" w:hAnsi="Arial" w:cs="Arial"/>
        </w:rPr>
        <w:t xml:space="preserve">. 2012. </w:t>
      </w:r>
      <w:proofErr w:type="spellStart"/>
      <w:r w:rsidRPr="00242D6A">
        <w:rPr>
          <w:rFonts w:ascii="Arial" w:hAnsi="Arial" w:cs="Arial"/>
          <w:i/>
        </w:rPr>
        <w:t>Pengaruh</w:t>
      </w:r>
      <w:proofErr w:type="spellEnd"/>
      <w:r w:rsidRPr="00242D6A">
        <w:rPr>
          <w:rFonts w:ascii="Arial" w:hAnsi="Arial" w:cs="Arial"/>
          <w:i/>
        </w:rPr>
        <w:t xml:space="preserve"> Gaya </w:t>
      </w:r>
      <w:proofErr w:type="spellStart"/>
      <w:r w:rsidRPr="00242D6A">
        <w:rPr>
          <w:rFonts w:ascii="Arial" w:hAnsi="Arial" w:cs="Arial"/>
          <w:i/>
        </w:rPr>
        <w:t>Kepemimpinan</w:t>
      </w:r>
      <w:proofErr w:type="spellEnd"/>
      <w:r w:rsidRPr="00242D6A">
        <w:rPr>
          <w:rFonts w:ascii="Arial" w:hAnsi="Arial" w:cs="Arial"/>
          <w:i/>
        </w:rPr>
        <w:t xml:space="preserve">, </w:t>
      </w:r>
      <w:proofErr w:type="spellStart"/>
      <w:r w:rsidRPr="00242D6A">
        <w:rPr>
          <w:rFonts w:ascii="Arial" w:hAnsi="Arial" w:cs="Arial"/>
          <w:i/>
        </w:rPr>
        <w:t>Budaya</w:t>
      </w:r>
      <w:proofErr w:type="spellEnd"/>
      <w:r w:rsidRPr="00242D6A">
        <w:rPr>
          <w:rFonts w:ascii="Arial" w:hAnsi="Arial" w:cs="Arial"/>
          <w:i/>
        </w:rPr>
        <w:t xml:space="preserve"> </w:t>
      </w:r>
      <w:proofErr w:type="spellStart"/>
      <w:r w:rsidRPr="00242D6A">
        <w:rPr>
          <w:rFonts w:ascii="Arial" w:hAnsi="Arial" w:cs="Arial"/>
          <w:i/>
        </w:rPr>
        <w:t>Organisasi</w:t>
      </w:r>
      <w:proofErr w:type="spellEnd"/>
      <w:r w:rsidRPr="00242D6A">
        <w:rPr>
          <w:rFonts w:ascii="Arial" w:hAnsi="Arial" w:cs="Arial"/>
          <w:i/>
        </w:rPr>
        <w:t xml:space="preserve">, dan </w:t>
      </w:r>
      <w:proofErr w:type="spellStart"/>
      <w:r w:rsidRPr="00242D6A">
        <w:rPr>
          <w:rFonts w:ascii="Arial" w:hAnsi="Arial" w:cs="Arial"/>
          <w:i/>
        </w:rPr>
        <w:t>Komitmen</w:t>
      </w:r>
      <w:proofErr w:type="spellEnd"/>
      <w:r w:rsidRPr="00242D6A">
        <w:rPr>
          <w:rFonts w:ascii="Arial" w:hAnsi="Arial" w:cs="Arial"/>
          <w:i/>
        </w:rPr>
        <w:t xml:space="preserve"> </w:t>
      </w:r>
      <w:proofErr w:type="spellStart"/>
      <w:r w:rsidRPr="00242D6A">
        <w:rPr>
          <w:rFonts w:ascii="Arial" w:hAnsi="Arial" w:cs="Arial"/>
          <w:i/>
        </w:rPr>
        <w:t>Organisasi</w:t>
      </w:r>
      <w:proofErr w:type="spellEnd"/>
      <w:r w:rsidRPr="00242D6A">
        <w:rPr>
          <w:rFonts w:ascii="Arial" w:hAnsi="Arial" w:cs="Arial"/>
          <w:i/>
        </w:rPr>
        <w:t xml:space="preserve"> </w:t>
      </w:r>
      <w:proofErr w:type="spellStart"/>
      <w:r w:rsidRPr="00242D6A">
        <w:rPr>
          <w:rFonts w:ascii="Arial" w:hAnsi="Arial" w:cs="Arial"/>
          <w:i/>
        </w:rPr>
        <w:t>terhadap</w:t>
      </w:r>
      <w:proofErr w:type="spellEnd"/>
      <w:r w:rsidRPr="00242D6A">
        <w:rPr>
          <w:rFonts w:ascii="Arial" w:hAnsi="Arial" w:cs="Arial"/>
          <w:i/>
        </w:rPr>
        <w:t xml:space="preserve"> </w:t>
      </w:r>
      <w:proofErr w:type="spellStart"/>
      <w:r w:rsidRPr="00242D6A">
        <w:rPr>
          <w:rFonts w:ascii="Arial" w:hAnsi="Arial" w:cs="Arial"/>
          <w:i/>
        </w:rPr>
        <w:t>Prestasi</w:t>
      </w:r>
      <w:proofErr w:type="spellEnd"/>
      <w:r w:rsidRPr="00242D6A">
        <w:rPr>
          <w:rFonts w:ascii="Arial" w:hAnsi="Arial" w:cs="Arial"/>
          <w:i/>
        </w:rPr>
        <w:t xml:space="preserve"> </w:t>
      </w:r>
      <w:proofErr w:type="spellStart"/>
      <w:r w:rsidRPr="00242D6A">
        <w:rPr>
          <w:rFonts w:ascii="Arial" w:hAnsi="Arial" w:cs="Arial"/>
          <w:i/>
        </w:rPr>
        <w:t>Kerja</w:t>
      </w:r>
      <w:proofErr w:type="spellEnd"/>
      <w:r w:rsidRPr="00242D6A">
        <w:rPr>
          <w:rFonts w:ascii="Arial" w:hAnsi="Arial" w:cs="Arial"/>
          <w:i/>
        </w:rPr>
        <w:t xml:space="preserve">. </w:t>
      </w:r>
      <w:proofErr w:type="spellStart"/>
      <w:r w:rsidRPr="00242D6A">
        <w:rPr>
          <w:rFonts w:ascii="Arial" w:hAnsi="Arial" w:cs="Arial"/>
        </w:rPr>
        <w:t>Jurnal</w:t>
      </w:r>
      <w:proofErr w:type="spellEnd"/>
      <w:r w:rsidRPr="00242D6A">
        <w:rPr>
          <w:rFonts w:ascii="Arial" w:hAnsi="Arial" w:cs="Arial"/>
        </w:rPr>
        <w:t xml:space="preserve"> </w:t>
      </w:r>
      <w:proofErr w:type="spellStart"/>
      <w:r w:rsidRPr="00242D6A">
        <w:rPr>
          <w:rFonts w:ascii="Arial" w:hAnsi="Arial" w:cs="Arial"/>
        </w:rPr>
        <w:t>ekonomi</w:t>
      </w:r>
      <w:proofErr w:type="spellEnd"/>
      <w:r w:rsidRPr="00242D6A">
        <w:rPr>
          <w:rFonts w:ascii="Arial" w:hAnsi="Arial" w:cs="Arial"/>
        </w:rPr>
        <w:t xml:space="preserve"> </w:t>
      </w:r>
      <w:proofErr w:type="spellStart"/>
      <w:r w:rsidRPr="00242D6A">
        <w:rPr>
          <w:rFonts w:ascii="Arial" w:hAnsi="Arial" w:cs="Arial"/>
        </w:rPr>
        <w:t>Manjemen</w:t>
      </w:r>
      <w:proofErr w:type="spellEnd"/>
      <w:r w:rsidRPr="00242D6A">
        <w:rPr>
          <w:rFonts w:ascii="Arial" w:hAnsi="Arial" w:cs="Arial"/>
        </w:rPr>
        <w:t xml:space="preserve"> </w:t>
      </w:r>
      <w:proofErr w:type="spellStart"/>
      <w:r w:rsidRPr="00242D6A">
        <w:rPr>
          <w:rFonts w:ascii="Arial" w:hAnsi="Arial" w:cs="Arial"/>
        </w:rPr>
        <w:t>Sumber</w:t>
      </w:r>
      <w:proofErr w:type="spellEnd"/>
      <w:r w:rsidRPr="00242D6A">
        <w:rPr>
          <w:rFonts w:ascii="Arial" w:hAnsi="Arial" w:cs="Arial"/>
        </w:rPr>
        <w:t xml:space="preserve"> </w:t>
      </w:r>
      <w:proofErr w:type="spellStart"/>
      <w:r w:rsidRPr="00242D6A">
        <w:rPr>
          <w:rFonts w:ascii="Arial" w:hAnsi="Arial" w:cs="Arial"/>
        </w:rPr>
        <w:t>Daya</w:t>
      </w:r>
      <w:proofErr w:type="spellEnd"/>
      <w:r w:rsidRPr="00242D6A">
        <w:rPr>
          <w:rFonts w:ascii="Arial" w:hAnsi="Arial" w:cs="Arial"/>
        </w:rPr>
        <w:t xml:space="preserve"> Vol 13, No 2 </w:t>
      </w:r>
      <w:proofErr w:type="spellStart"/>
      <w:r w:rsidRPr="00242D6A">
        <w:rPr>
          <w:rFonts w:ascii="Arial" w:hAnsi="Arial" w:cs="Arial"/>
        </w:rPr>
        <w:t>Desember</w:t>
      </w:r>
      <w:proofErr w:type="spellEnd"/>
      <w:r w:rsidRPr="00242D6A">
        <w:rPr>
          <w:rFonts w:ascii="Arial" w:hAnsi="Arial" w:cs="Arial"/>
        </w:rPr>
        <w:t xml:space="preserve"> 2012.</w:t>
      </w:r>
    </w:p>
    <w:p w14:paraId="77D39861" w14:textId="2EAFC79E" w:rsidR="00907D1C" w:rsidRPr="00242D6A" w:rsidRDefault="00907D1C" w:rsidP="00242D6A">
      <w:pPr>
        <w:spacing w:after="240" w:line="240" w:lineRule="auto"/>
        <w:ind w:left="709" w:right="40" w:hanging="726"/>
        <w:jc w:val="both"/>
        <w:rPr>
          <w:rFonts w:ascii="Arial" w:hAnsi="Arial" w:cs="Arial"/>
        </w:rPr>
      </w:pPr>
      <w:proofErr w:type="spellStart"/>
      <w:r w:rsidRPr="00242D6A">
        <w:rPr>
          <w:rFonts w:ascii="Arial" w:hAnsi="Arial" w:cs="Arial"/>
        </w:rPr>
        <w:t>Moh</w:t>
      </w:r>
      <w:proofErr w:type="spellEnd"/>
      <w:r w:rsidRPr="00242D6A">
        <w:rPr>
          <w:rFonts w:ascii="Arial" w:hAnsi="Arial" w:cs="Arial"/>
        </w:rPr>
        <w:t xml:space="preserve"> </w:t>
      </w:r>
      <w:proofErr w:type="spellStart"/>
      <w:r w:rsidRPr="00242D6A">
        <w:rPr>
          <w:rFonts w:ascii="Arial" w:hAnsi="Arial" w:cs="Arial"/>
        </w:rPr>
        <w:t>Isnain</w:t>
      </w:r>
      <w:proofErr w:type="spellEnd"/>
      <w:r w:rsidRPr="00242D6A">
        <w:rPr>
          <w:rFonts w:ascii="Arial" w:hAnsi="Arial" w:cs="Arial"/>
        </w:rPr>
        <w:t xml:space="preserve">. 2013. </w:t>
      </w:r>
      <w:proofErr w:type="spellStart"/>
      <w:r w:rsidRPr="00242D6A">
        <w:rPr>
          <w:rFonts w:ascii="Arial" w:hAnsi="Arial" w:cs="Arial"/>
          <w:i/>
        </w:rPr>
        <w:t>Pengaruh</w:t>
      </w:r>
      <w:proofErr w:type="spellEnd"/>
      <w:r w:rsidRPr="00242D6A">
        <w:rPr>
          <w:rFonts w:ascii="Arial" w:hAnsi="Arial" w:cs="Arial"/>
          <w:i/>
        </w:rPr>
        <w:t xml:space="preserve"> </w:t>
      </w:r>
      <w:proofErr w:type="spellStart"/>
      <w:r w:rsidRPr="00242D6A">
        <w:rPr>
          <w:rFonts w:ascii="Arial" w:hAnsi="Arial" w:cs="Arial"/>
          <w:i/>
        </w:rPr>
        <w:t>Kompetensi</w:t>
      </w:r>
      <w:proofErr w:type="spellEnd"/>
      <w:r w:rsidRPr="00242D6A">
        <w:rPr>
          <w:rFonts w:ascii="Arial" w:hAnsi="Arial" w:cs="Arial"/>
          <w:i/>
        </w:rPr>
        <w:t xml:space="preserve">, </w:t>
      </w:r>
      <w:proofErr w:type="spellStart"/>
      <w:r w:rsidRPr="00242D6A">
        <w:rPr>
          <w:rFonts w:ascii="Arial" w:hAnsi="Arial" w:cs="Arial"/>
          <w:i/>
        </w:rPr>
        <w:t>Lingkungan</w:t>
      </w:r>
      <w:proofErr w:type="spellEnd"/>
      <w:r w:rsidRPr="00242D6A">
        <w:rPr>
          <w:rFonts w:ascii="Arial" w:hAnsi="Arial" w:cs="Arial"/>
          <w:i/>
        </w:rPr>
        <w:t xml:space="preserve"> </w:t>
      </w:r>
      <w:proofErr w:type="spellStart"/>
      <w:r w:rsidRPr="00242D6A">
        <w:rPr>
          <w:rFonts w:ascii="Arial" w:hAnsi="Arial" w:cs="Arial"/>
          <w:i/>
        </w:rPr>
        <w:t>Kerja</w:t>
      </w:r>
      <w:proofErr w:type="spellEnd"/>
      <w:r w:rsidRPr="00242D6A">
        <w:rPr>
          <w:rFonts w:ascii="Arial" w:hAnsi="Arial" w:cs="Arial"/>
          <w:i/>
        </w:rPr>
        <w:t xml:space="preserve">, dan </w:t>
      </w:r>
      <w:proofErr w:type="spellStart"/>
      <w:r w:rsidRPr="00242D6A">
        <w:rPr>
          <w:rFonts w:ascii="Arial" w:hAnsi="Arial" w:cs="Arial"/>
          <w:i/>
        </w:rPr>
        <w:t>Komitmen</w:t>
      </w:r>
      <w:proofErr w:type="spellEnd"/>
      <w:r w:rsidRPr="00242D6A">
        <w:rPr>
          <w:rFonts w:ascii="Arial" w:hAnsi="Arial" w:cs="Arial"/>
          <w:i/>
        </w:rPr>
        <w:t xml:space="preserve"> </w:t>
      </w:r>
      <w:proofErr w:type="spellStart"/>
      <w:r w:rsidRPr="00242D6A">
        <w:rPr>
          <w:rFonts w:ascii="Arial" w:hAnsi="Arial" w:cs="Arial"/>
          <w:i/>
        </w:rPr>
        <w:t>Organisasi</w:t>
      </w:r>
      <w:proofErr w:type="spellEnd"/>
      <w:r w:rsidRPr="00242D6A">
        <w:rPr>
          <w:rFonts w:ascii="Arial" w:hAnsi="Arial" w:cs="Arial"/>
          <w:i/>
        </w:rPr>
        <w:t xml:space="preserve"> </w:t>
      </w:r>
      <w:proofErr w:type="spellStart"/>
      <w:r w:rsidRPr="00242D6A">
        <w:rPr>
          <w:rFonts w:ascii="Arial" w:hAnsi="Arial" w:cs="Arial"/>
          <w:i/>
        </w:rPr>
        <w:t>Terhadap</w:t>
      </w:r>
      <w:proofErr w:type="spellEnd"/>
      <w:r w:rsidRPr="00242D6A">
        <w:rPr>
          <w:rFonts w:ascii="Arial" w:hAnsi="Arial" w:cs="Arial"/>
          <w:i/>
        </w:rPr>
        <w:t xml:space="preserve"> </w:t>
      </w:r>
      <w:proofErr w:type="spellStart"/>
      <w:r w:rsidRPr="00242D6A">
        <w:rPr>
          <w:rFonts w:ascii="Arial" w:hAnsi="Arial" w:cs="Arial"/>
          <w:i/>
        </w:rPr>
        <w:t>Kinerja</w:t>
      </w:r>
      <w:proofErr w:type="spellEnd"/>
      <w:r w:rsidRPr="00242D6A">
        <w:rPr>
          <w:rFonts w:ascii="Arial" w:hAnsi="Arial" w:cs="Arial"/>
          <w:i/>
        </w:rPr>
        <w:t xml:space="preserve"> </w:t>
      </w:r>
      <w:proofErr w:type="spellStart"/>
      <w:r w:rsidRPr="00242D6A">
        <w:rPr>
          <w:rFonts w:ascii="Arial" w:hAnsi="Arial" w:cs="Arial"/>
          <w:i/>
        </w:rPr>
        <w:t>Pegawai</w:t>
      </w:r>
      <w:proofErr w:type="spellEnd"/>
      <w:r w:rsidRPr="00242D6A">
        <w:rPr>
          <w:rFonts w:ascii="Arial" w:hAnsi="Arial" w:cs="Arial"/>
          <w:i/>
        </w:rPr>
        <w:t xml:space="preserve"> </w:t>
      </w:r>
      <w:proofErr w:type="spellStart"/>
      <w:r w:rsidRPr="00242D6A">
        <w:rPr>
          <w:rFonts w:ascii="Arial" w:hAnsi="Arial" w:cs="Arial"/>
          <w:i/>
        </w:rPr>
        <w:t>Dinas</w:t>
      </w:r>
      <w:proofErr w:type="spellEnd"/>
      <w:r w:rsidRPr="00242D6A">
        <w:rPr>
          <w:rFonts w:ascii="Arial" w:hAnsi="Arial" w:cs="Arial"/>
          <w:i/>
        </w:rPr>
        <w:t xml:space="preserve"> Pendidikan </w:t>
      </w:r>
      <w:proofErr w:type="spellStart"/>
      <w:r w:rsidRPr="00242D6A">
        <w:rPr>
          <w:rFonts w:ascii="Arial" w:hAnsi="Arial" w:cs="Arial"/>
          <w:i/>
        </w:rPr>
        <w:t>Pemuda</w:t>
      </w:r>
      <w:proofErr w:type="spellEnd"/>
      <w:r w:rsidRPr="00242D6A">
        <w:rPr>
          <w:rFonts w:ascii="Arial" w:hAnsi="Arial" w:cs="Arial"/>
          <w:i/>
        </w:rPr>
        <w:t xml:space="preserve"> dan </w:t>
      </w:r>
      <w:proofErr w:type="spellStart"/>
      <w:r w:rsidRPr="00242D6A">
        <w:rPr>
          <w:rFonts w:ascii="Arial" w:hAnsi="Arial" w:cs="Arial"/>
          <w:i/>
        </w:rPr>
        <w:t>Olahraga</w:t>
      </w:r>
      <w:proofErr w:type="spellEnd"/>
      <w:r w:rsidRPr="00242D6A">
        <w:rPr>
          <w:rFonts w:ascii="Arial" w:hAnsi="Arial" w:cs="Arial"/>
          <w:i/>
        </w:rPr>
        <w:t xml:space="preserve"> </w:t>
      </w:r>
      <w:proofErr w:type="spellStart"/>
      <w:r w:rsidRPr="00242D6A">
        <w:rPr>
          <w:rFonts w:ascii="Arial" w:hAnsi="Arial" w:cs="Arial"/>
          <w:i/>
        </w:rPr>
        <w:t>Kabupaten</w:t>
      </w:r>
      <w:proofErr w:type="spellEnd"/>
      <w:r w:rsidRPr="00242D6A">
        <w:rPr>
          <w:rFonts w:ascii="Arial" w:hAnsi="Arial" w:cs="Arial"/>
          <w:i/>
        </w:rPr>
        <w:t xml:space="preserve"> </w:t>
      </w:r>
      <w:proofErr w:type="spellStart"/>
      <w:r w:rsidRPr="00242D6A">
        <w:rPr>
          <w:rFonts w:ascii="Arial" w:hAnsi="Arial" w:cs="Arial"/>
          <w:i/>
        </w:rPr>
        <w:t>Tojo</w:t>
      </w:r>
      <w:proofErr w:type="spellEnd"/>
      <w:r w:rsidRPr="00242D6A">
        <w:rPr>
          <w:rFonts w:ascii="Arial" w:hAnsi="Arial" w:cs="Arial"/>
          <w:i/>
        </w:rPr>
        <w:t xml:space="preserve"> </w:t>
      </w:r>
      <w:proofErr w:type="spellStart"/>
      <w:r w:rsidRPr="00242D6A">
        <w:rPr>
          <w:rFonts w:ascii="Arial" w:hAnsi="Arial" w:cs="Arial"/>
          <w:i/>
        </w:rPr>
        <w:t>Unauna</w:t>
      </w:r>
      <w:proofErr w:type="spellEnd"/>
      <w:r w:rsidRPr="00242D6A">
        <w:rPr>
          <w:rFonts w:ascii="Arial" w:hAnsi="Arial" w:cs="Arial"/>
          <w:i/>
        </w:rPr>
        <w:t xml:space="preserve">. </w:t>
      </w:r>
      <w:r w:rsidRPr="00242D6A">
        <w:rPr>
          <w:rFonts w:ascii="Arial" w:hAnsi="Arial" w:cs="Arial"/>
        </w:rPr>
        <w:t>Vol.1. No.1</w:t>
      </w:r>
      <w:r w:rsidR="0086058F" w:rsidRPr="00242D6A">
        <w:rPr>
          <w:rFonts w:ascii="Arial" w:hAnsi="Arial" w:cs="Arial"/>
        </w:rPr>
        <w:t>.</w:t>
      </w:r>
    </w:p>
    <w:p w14:paraId="0B89B3F5" w14:textId="10CDB56C" w:rsidR="00907D1C" w:rsidRPr="00242D6A" w:rsidRDefault="00907D1C" w:rsidP="00242D6A">
      <w:pPr>
        <w:spacing w:after="240" w:line="240" w:lineRule="auto"/>
        <w:ind w:left="709" w:right="266" w:hanging="709"/>
        <w:jc w:val="both"/>
        <w:rPr>
          <w:rFonts w:ascii="Arial" w:hAnsi="Arial" w:cs="Arial"/>
        </w:rPr>
      </w:pPr>
      <w:proofErr w:type="spellStart"/>
      <w:r w:rsidRPr="00242D6A">
        <w:rPr>
          <w:rFonts w:ascii="Arial" w:hAnsi="Arial" w:cs="Arial"/>
        </w:rPr>
        <w:t>Momeni</w:t>
      </w:r>
      <w:proofErr w:type="spellEnd"/>
      <w:r w:rsidRPr="00242D6A">
        <w:rPr>
          <w:rFonts w:ascii="Arial" w:hAnsi="Arial" w:cs="Arial"/>
        </w:rPr>
        <w:t xml:space="preserve">, Mandan et al. 2012. </w:t>
      </w:r>
      <w:r w:rsidRPr="00242D6A">
        <w:rPr>
          <w:rFonts w:ascii="Arial" w:hAnsi="Arial" w:cs="Arial"/>
          <w:i/>
        </w:rPr>
        <w:t xml:space="preserve">The Relationship Between Organizational Culture </w:t>
      </w:r>
      <w:proofErr w:type="gramStart"/>
      <w:r w:rsidRPr="00242D6A">
        <w:rPr>
          <w:rFonts w:ascii="Arial" w:hAnsi="Arial" w:cs="Arial"/>
          <w:i/>
        </w:rPr>
        <w:t>And</w:t>
      </w:r>
      <w:proofErr w:type="gramEnd"/>
      <w:r w:rsidRPr="00242D6A">
        <w:rPr>
          <w:rFonts w:ascii="Arial" w:hAnsi="Arial" w:cs="Arial"/>
          <w:i/>
        </w:rPr>
        <w:t xml:space="preserve"> Organizational Commitment In Staff Department Of General Prosecutors Of Tehran.</w:t>
      </w:r>
      <w:r w:rsidRPr="00242D6A">
        <w:rPr>
          <w:rFonts w:ascii="Arial" w:hAnsi="Arial" w:cs="Arial"/>
        </w:rPr>
        <w:t xml:space="preserve"> Vol.3, No 13 July 2012</w:t>
      </w:r>
      <w:r w:rsidR="0086058F" w:rsidRPr="00242D6A">
        <w:rPr>
          <w:rFonts w:ascii="Arial" w:hAnsi="Arial" w:cs="Arial"/>
        </w:rPr>
        <w:t>.</w:t>
      </w:r>
    </w:p>
    <w:p w14:paraId="179D4727" w14:textId="5EF952A3" w:rsidR="00907D1C" w:rsidRPr="00242D6A" w:rsidRDefault="00907D1C" w:rsidP="00242D6A">
      <w:pPr>
        <w:pStyle w:val="ListParagraph"/>
        <w:spacing w:after="240" w:line="240" w:lineRule="auto"/>
        <w:ind w:left="709" w:hanging="709"/>
        <w:jc w:val="both"/>
        <w:rPr>
          <w:rFonts w:ascii="Arial" w:hAnsi="Arial" w:cs="Arial"/>
          <w:spacing w:val="3"/>
          <w:lang w:eastAsia="en-MY"/>
        </w:rPr>
      </w:pPr>
      <w:proofErr w:type="spellStart"/>
      <w:r w:rsidRPr="00242D6A">
        <w:rPr>
          <w:rFonts w:ascii="Arial" w:hAnsi="Arial" w:cs="Arial"/>
          <w:spacing w:val="3"/>
          <w:lang w:eastAsia="en-MY"/>
        </w:rPr>
        <w:t>Nanang</w:t>
      </w:r>
      <w:proofErr w:type="spellEnd"/>
      <w:r w:rsidRPr="00242D6A">
        <w:rPr>
          <w:rFonts w:ascii="Arial" w:hAnsi="Arial" w:cs="Arial"/>
          <w:spacing w:val="3"/>
          <w:lang w:eastAsia="en-MY"/>
        </w:rPr>
        <w:t xml:space="preserve"> </w:t>
      </w:r>
      <w:proofErr w:type="spellStart"/>
      <w:r w:rsidRPr="00242D6A">
        <w:rPr>
          <w:rFonts w:ascii="Arial" w:hAnsi="Arial" w:cs="Arial"/>
          <w:spacing w:val="3"/>
          <w:lang w:eastAsia="en-MY"/>
        </w:rPr>
        <w:t>Wahyudin</w:t>
      </w:r>
      <w:proofErr w:type="spellEnd"/>
      <w:r w:rsidRPr="00242D6A">
        <w:rPr>
          <w:rFonts w:ascii="Arial" w:hAnsi="Arial" w:cs="Arial"/>
          <w:spacing w:val="3"/>
          <w:lang w:eastAsia="en-MY"/>
        </w:rPr>
        <w:t xml:space="preserve">. 2015. </w:t>
      </w:r>
      <w:proofErr w:type="spellStart"/>
      <w:r w:rsidRPr="00242D6A">
        <w:rPr>
          <w:rFonts w:ascii="Arial" w:hAnsi="Arial" w:cs="Arial"/>
          <w:i/>
          <w:spacing w:val="3"/>
          <w:lang w:eastAsia="en-MY"/>
        </w:rPr>
        <w:t>Analisis</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Faktor-faktor</w:t>
      </w:r>
      <w:proofErr w:type="spellEnd"/>
      <w:r w:rsidRPr="00242D6A">
        <w:rPr>
          <w:rFonts w:ascii="Arial" w:hAnsi="Arial" w:cs="Arial"/>
          <w:i/>
          <w:spacing w:val="3"/>
          <w:lang w:eastAsia="en-MY"/>
        </w:rPr>
        <w:t xml:space="preserve"> yang </w:t>
      </w:r>
      <w:proofErr w:type="spellStart"/>
      <w:r w:rsidRPr="00242D6A">
        <w:rPr>
          <w:rFonts w:ascii="Arial" w:hAnsi="Arial" w:cs="Arial"/>
          <w:i/>
          <w:spacing w:val="3"/>
          <w:lang w:eastAsia="en-MY"/>
        </w:rPr>
        <w:t>Mempengaruhi</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Keunggulan</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Bersaing</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Untuk</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Meningkatkan</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Kinerja</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Perguruan</w:t>
      </w:r>
      <w:proofErr w:type="spellEnd"/>
      <w:r w:rsidRPr="00242D6A">
        <w:rPr>
          <w:rFonts w:ascii="Arial" w:hAnsi="Arial" w:cs="Arial"/>
          <w:i/>
          <w:spacing w:val="3"/>
          <w:lang w:eastAsia="en-MY"/>
        </w:rPr>
        <w:t xml:space="preserve"> Tinggi </w:t>
      </w:r>
      <w:proofErr w:type="spellStart"/>
      <w:r w:rsidRPr="00242D6A">
        <w:rPr>
          <w:rFonts w:ascii="Arial" w:hAnsi="Arial" w:cs="Arial"/>
          <w:i/>
          <w:spacing w:val="3"/>
          <w:lang w:eastAsia="en-MY"/>
        </w:rPr>
        <w:t>Swasta</w:t>
      </w:r>
      <w:proofErr w:type="spellEnd"/>
      <w:r w:rsidRPr="00242D6A">
        <w:rPr>
          <w:rFonts w:ascii="Arial" w:hAnsi="Arial" w:cs="Arial"/>
          <w:i/>
          <w:spacing w:val="3"/>
          <w:lang w:eastAsia="en-MY"/>
        </w:rPr>
        <w:t xml:space="preserve"> (PTS) Pada </w:t>
      </w:r>
      <w:proofErr w:type="spellStart"/>
      <w:r w:rsidRPr="00242D6A">
        <w:rPr>
          <w:rFonts w:ascii="Arial" w:hAnsi="Arial" w:cs="Arial"/>
          <w:i/>
          <w:spacing w:val="3"/>
          <w:lang w:eastAsia="en-MY"/>
        </w:rPr>
        <w:t>Sekolah</w:t>
      </w:r>
      <w:proofErr w:type="spellEnd"/>
      <w:r w:rsidRPr="00242D6A">
        <w:rPr>
          <w:rFonts w:ascii="Arial" w:hAnsi="Arial" w:cs="Arial"/>
          <w:i/>
          <w:spacing w:val="3"/>
          <w:lang w:eastAsia="en-MY"/>
        </w:rPr>
        <w:t xml:space="preserve"> Tinggi dan </w:t>
      </w:r>
      <w:proofErr w:type="spellStart"/>
      <w:r w:rsidRPr="00242D6A">
        <w:rPr>
          <w:rFonts w:ascii="Arial" w:hAnsi="Arial" w:cs="Arial"/>
          <w:i/>
          <w:spacing w:val="3"/>
          <w:lang w:eastAsia="en-MY"/>
        </w:rPr>
        <w:t>Akademidi</w:t>
      </w:r>
      <w:proofErr w:type="spellEnd"/>
      <w:r w:rsidRPr="00242D6A">
        <w:rPr>
          <w:rFonts w:ascii="Arial" w:hAnsi="Arial" w:cs="Arial"/>
          <w:i/>
          <w:spacing w:val="3"/>
          <w:lang w:eastAsia="en-MY"/>
        </w:rPr>
        <w:t xml:space="preserve"> Semarang. </w:t>
      </w:r>
      <w:r w:rsidRPr="00242D6A">
        <w:rPr>
          <w:rFonts w:ascii="Arial" w:hAnsi="Arial" w:cs="Arial"/>
          <w:spacing w:val="3"/>
          <w:lang w:eastAsia="en-MY"/>
        </w:rPr>
        <w:t>Holistic Journal of Management Research Vol.3 No.2</w:t>
      </w:r>
      <w:r w:rsidR="0086058F" w:rsidRPr="00242D6A">
        <w:rPr>
          <w:rFonts w:ascii="Arial" w:hAnsi="Arial" w:cs="Arial"/>
          <w:spacing w:val="3"/>
          <w:lang w:eastAsia="en-MY"/>
        </w:rPr>
        <w:t>.</w:t>
      </w:r>
    </w:p>
    <w:p w14:paraId="283C02F4" w14:textId="77777777" w:rsidR="006C1B03" w:rsidRPr="00242D6A" w:rsidRDefault="006C1B03" w:rsidP="00242D6A">
      <w:pPr>
        <w:pStyle w:val="ListParagraph"/>
        <w:spacing w:after="240" w:line="240" w:lineRule="auto"/>
        <w:ind w:left="709" w:hanging="709"/>
        <w:jc w:val="both"/>
        <w:rPr>
          <w:rFonts w:ascii="Arial" w:hAnsi="Arial" w:cs="Arial"/>
          <w:bCs/>
        </w:rPr>
      </w:pPr>
    </w:p>
    <w:p w14:paraId="07BF5034" w14:textId="39D45BDD" w:rsidR="00907D1C" w:rsidRPr="00242D6A" w:rsidRDefault="00907D1C" w:rsidP="00242D6A">
      <w:pPr>
        <w:pStyle w:val="ListParagraph"/>
        <w:spacing w:after="240" w:line="240" w:lineRule="auto"/>
        <w:ind w:left="709" w:hanging="709"/>
        <w:jc w:val="both"/>
        <w:rPr>
          <w:rFonts w:ascii="Arial" w:hAnsi="Arial" w:cs="Arial"/>
          <w:spacing w:val="3"/>
          <w:lang w:eastAsia="en-MY"/>
        </w:rPr>
      </w:pPr>
      <w:r w:rsidRPr="00242D6A">
        <w:rPr>
          <w:rFonts w:ascii="Arial" w:hAnsi="Arial" w:cs="Arial"/>
          <w:spacing w:val="3"/>
          <w:lang w:eastAsia="en-MY"/>
        </w:rPr>
        <w:t xml:space="preserve">Natalia </w:t>
      </w:r>
      <w:proofErr w:type="spellStart"/>
      <w:r w:rsidRPr="00242D6A">
        <w:rPr>
          <w:rFonts w:ascii="Arial" w:hAnsi="Arial" w:cs="Arial"/>
          <w:spacing w:val="3"/>
          <w:lang w:eastAsia="en-MY"/>
        </w:rPr>
        <w:t>Sutanto</w:t>
      </w:r>
      <w:proofErr w:type="spellEnd"/>
      <w:r w:rsidRPr="00242D6A">
        <w:rPr>
          <w:rFonts w:ascii="Arial" w:hAnsi="Arial" w:cs="Arial"/>
          <w:spacing w:val="3"/>
          <w:lang w:eastAsia="en-MY"/>
        </w:rPr>
        <w:t xml:space="preserve">, I </w:t>
      </w:r>
      <w:proofErr w:type="spellStart"/>
      <w:r w:rsidRPr="00242D6A">
        <w:rPr>
          <w:rFonts w:ascii="Arial" w:hAnsi="Arial" w:cs="Arial"/>
          <w:spacing w:val="3"/>
          <w:lang w:eastAsia="en-MY"/>
        </w:rPr>
        <w:t>Gede</w:t>
      </w:r>
      <w:proofErr w:type="spellEnd"/>
      <w:r w:rsidRPr="00242D6A">
        <w:rPr>
          <w:rFonts w:ascii="Arial" w:hAnsi="Arial" w:cs="Arial"/>
          <w:spacing w:val="3"/>
          <w:lang w:eastAsia="en-MY"/>
        </w:rPr>
        <w:t xml:space="preserve"> </w:t>
      </w:r>
      <w:proofErr w:type="spellStart"/>
      <w:r w:rsidRPr="00242D6A">
        <w:rPr>
          <w:rFonts w:ascii="Arial" w:hAnsi="Arial" w:cs="Arial"/>
          <w:spacing w:val="3"/>
          <w:lang w:eastAsia="en-MY"/>
        </w:rPr>
        <w:t>Siswantaya</w:t>
      </w:r>
      <w:proofErr w:type="spellEnd"/>
      <w:r w:rsidRPr="00242D6A">
        <w:rPr>
          <w:rFonts w:ascii="Arial" w:hAnsi="Arial" w:cs="Arial"/>
          <w:spacing w:val="3"/>
          <w:lang w:eastAsia="en-MY"/>
        </w:rPr>
        <w:t>. 2014.</w:t>
      </w:r>
      <w:r w:rsidRPr="00242D6A">
        <w:rPr>
          <w:rFonts w:ascii="Arial" w:hAnsi="Arial" w:cs="Arial"/>
          <w:i/>
          <w:spacing w:val="3"/>
          <w:lang w:eastAsia="en-MY"/>
        </w:rPr>
        <w:t xml:space="preserve"> </w:t>
      </w:r>
      <w:proofErr w:type="spellStart"/>
      <w:r w:rsidRPr="00242D6A">
        <w:rPr>
          <w:rFonts w:ascii="Arial" w:hAnsi="Arial" w:cs="Arial"/>
          <w:i/>
          <w:spacing w:val="3"/>
          <w:lang w:eastAsia="en-MY"/>
        </w:rPr>
        <w:t>Pengaruh</w:t>
      </w:r>
      <w:proofErr w:type="spellEnd"/>
      <w:r w:rsidRPr="00242D6A">
        <w:rPr>
          <w:rFonts w:ascii="Arial" w:hAnsi="Arial" w:cs="Arial"/>
          <w:i/>
          <w:spacing w:val="3"/>
          <w:lang w:eastAsia="en-MY"/>
        </w:rPr>
        <w:t xml:space="preserve"> modal </w:t>
      </w:r>
      <w:proofErr w:type="spellStart"/>
      <w:r w:rsidRPr="00242D6A">
        <w:rPr>
          <w:rFonts w:ascii="Arial" w:hAnsi="Arial" w:cs="Arial"/>
          <w:i/>
          <w:spacing w:val="3"/>
          <w:lang w:eastAsia="en-MY"/>
        </w:rPr>
        <w:t>intelektual</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terhadap</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kinerja</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perusahaan</w:t>
      </w:r>
      <w:proofErr w:type="spellEnd"/>
      <w:r w:rsidRPr="00242D6A">
        <w:rPr>
          <w:rFonts w:ascii="Arial" w:hAnsi="Arial" w:cs="Arial"/>
          <w:i/>
          <w:spacing w:val="3"/>
          <w:lang w:eastAsia="en-MY"/>
        </w:rPr>
        <w:t xml:space="preserve"> pada </w:t>
      </w:r>
      <w:proofErr w:type="spellStart"/>
      <w:r w:rsidRPr="00242D6A">
        <w:rPr>
          <w:rFonts w:ascii="Arial" w:hAnsi="Arial" w:cs="Arial"/>
          <w:i/>
          <w:spacing w:val="3"/>
          <w:lang w:eastAsia="en-MY"/>
        </w:rPr>
        <w:t>perusahaan</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perbankan</w:t>
      </w:r>
      <w:proofErr w:type="spellEnd"/>
      <w:r w:rsidRPr="00242D6A">
        <w:rPr>
          <w:rFonts w:ascii="Arial" w:hAnsi="Arial" w:cs="Arial"/>
          <w:i/>
          <w:spacing w:val="3"/>
          <w:lang w:eastAsia="en-MY"/>
        </w:rPr>
        <w:t xml:space="preserve"> yang </w:t>
      </w:r>
      <w:proofErr w:type="spellStart"/>
      <w:r w:rsidRPr="00242D6A">
        <w:rPr>
          <w:rFonts w:ascii="Arial" w:hAnsi="Arial" w:cs="Arial"/>
          <w:i/>
          <w:spacing w:val="3"/>
          <w:lang w:eastAsia="en-MY"/>
        </w:rPr>
        <w:t>terdaftar</w:t>
      </w:r>
      <w:proofErr w:type="spellEnd"/>
      <w:r w:rsidRPr="00242D6A">
        <w:rPr>
          <w:rFonts w:ascii="Arial" w:hAnsi="Arial" w:cs="Arial"/>
          <w:i/>
          <w:spacing w:val="3"/>
          <w:lang w:eastAsia="en-MY"/>
        </w:rPr>
        <w:t xml:space="preserve"> di Bursa </w:t>
      </w:r>
      <w:proofErr w:type="spellStart"/>
      <w:r w:rsidRPr="00242D6A">
        <w:rPr>
          <w:rFonts w:ascii="Arial" w:hAnsi="Arial" w:cs="Arial"/>
          <w:i/>
          <w:spacing w:val="3"/>
          <w:lang w:eastAsia="en-MY"/>
        </w:rPr>
        <w:t>Efek</w:t>
      </w:r>
      <w:proofErr w:type="spellEnd"/>
      <w:r w:rsidRPr="00242D6A">
        <w:rPr>
          <w:rFonts w:ascii="Arial" w:hAnsi="Arial" w:cs="Arial"/>
          <w:i/>
          <w:spacing w:val="3"/>
          <w:lang w:eastAsia="en-MY"/>
        </w:rPr>
        <w:t xml:space="preserve"> In</w:t>
      </w:r>
      <w:r w:rsidRPr="00242D6A">
        <w:rPr>
          <w:rFonts w:ascii="Arial" w:hAnsi="Arial" w:cs="Arial"/>
          <w:spacing w:val="3"/>
          <w:lang w:eastAsia="en-MY"/>
        </w:rPr>
        <w:t>donesia. MODUS Vol.26. ISSN 0852-1875</w:t>
      </w:r>
    </w:p>
    <w:p w14:paraId="22D505A1" w14:textId="6145AAE2" w:rsidR="008327A3" w:rsidRPr="00242D6A" w:rsidRDefault="008327A3" w:rsidP="00242D6A">
      <w:pPr>
        <w:pStyle w:val="ListParagraph"/>
        <w:spacing w:after="240" w:line="240" w:lineRule="auto"/>
        <w:ind w:left="709" w:hanging="709"/>
        <w:jc w:val="both"/>
        <w:rPr>
          <w:rFonts w:ascii="Arial" w:hAnsi="Arial" w:cs="Arial"/>
          <w:spacing w:val="3"/>
          <w:lang w:eastAsia="en-MY"/>
        </w:rPr>
      </w:pPr>
    </w:p>
    <w:p w14:paraId="48B97F2F" w14:textId="739792D7" w:rsidR="008327A3" w:rsidRPr="00242D6A" w:rsidRDefault="008327A3" w:rsidP="00242D6A">
      <w:pPr>
        <w:pStyle w:val="ListParagraph"/>
        <w:spacing w:after="240" w:line="240" w:lineRule="auto"/>
        <w:ind w:left="709" w:hanging="709"/>
        <w:jc w:val="both"/>
        <w:rPr>
          <w:rFonts w:ascii="Arial" w:hAnsi="Arial" w:cs="Arial"/>
          <w:spacing w:val="3"/>
          <w:lang w:eastAsia="en-MY"/>
        </w:rPr>
      </w:pPr>
      <w:proofErr w:type="spellStart"/>
      <w:r w:rsidRPr="00242D6A">
        <w:rPr>
          <w:rFonts w:ascii="Arial" w:hAnsi="Arial" w:cs="Arial"/>
          <w:spacing w:val="3"/>
          <w:lang w:eastAsia="en-MY"/>
        </w:rPr>
        <w:t>Ningky</w:t>
      </w:r>
      <w:proofErr w:type="spellEnd"/>
      <w:r w:rsidRPr="00242D6A">
        <w:rPr>
          <w:rFonts w:ascii="Arial" w:hAnsi="Arial" w:cs="Arial"/>
          <w:spacing w:val="3"/>
          <w:lang w:eastAsia="en-MY"/>
        </w:rPr>
        <w:t xml:space="preserve"> </w:t>
      </w:r>
      <w:proofErr w:type="spellStart"/>
      <w:r w:rsidRPr="00242D6A">
        <w:rPr>
          <w:rFonts w:ascii="Arial" w:hAnsi="Arial" w:cs="Arial"/>
          <w:spacing w:val="3"/>
          <w:lang w:eastAsia="en-MY"/>
        </w:rPr>
        <w:t>Sasanti</w:t>
      </w:r>
      <w:proofErr w:type="spellEnd"/>
      <w:r w:rsidRPr="00242D6A">
        <w:rPr>
          <w:rFonts w:ascii="Arial" w:hAnsi="Arial" w:cs="Arial"/>
          <w:spacing w:val="3"/>
          <w:lang w:eastAsia="en-MY"/>
        </w:rPr>
        <w:t xml:space="preserve"> Munir. 2020. </w:t>
      </w:r>
      <w:proofErr w:type="spellStart"/>
      <w:r w:rsidRPr="00242D6A">
        <w:rPr>
          <w:rFonts w:ascii="Arial" w:hAnsi="Arial" w:cs="Arial"/>
          <w:spacing w:val="3"/>
          <w:lang w:eastAsia="en-MY"/>
        </w:rPr>
        <w:t>Kepemimpinan</w:t>
      </w:r>
      <w:proofErr w:type="spellEnd"/>
      <w:r w:rsidRPr="00242D6A">
        <w:rPr>
          <w:rFonts w:ascii="Arial" w:hAnsi="Arial" w:cs="Arial"/>
          <w:spacing w:val="3"/>
          <w:lang w:eastAsia="en-MY"/>
        </w:rPr>
        <w:t xml:space="preserve"> di Era Digital (e- leadership). PPM </w:t>
      </w:r>
      <w:proofErr w:type="spellStart"/>
      <w:r w:rsidRPr="00242D6A">
        <w:rPr>
          <w:rFonts w:ascii="Arial" w:hAnsi="Arial" w:cs="Arial"/>
          <w:spacing w:val="3"/>
          <w:lang w:eastAsia="en-MY"/>
        </w:rPr>
        <w:t>Manajemen</w:t>
      </w:r>
      <w:proofErr w:type="spellEnd"/>
      <w:r w:rsidRPr="00242D6A">
        <w:rPr>
          <w:rFonts w:ascii="Arial" w:hAnsi="Arial" w:cs="Arial"/>
          <w:spacing w:val="3"/>
          <w:lang w:eastAsia="en-MY"/>
        </w:rPr>
        <w:t>, SWA Online.</w:t>
      </w:r>
    </w:p>
    <w:p w14:paraId="5CF286F1" w14:textId="77777777" w:rsidR="006C1B03" w:rsidRPr="00242D6A" w:rsidRDefault="006C1B03" w:rsidP="00242D6A">
      <w:pPr>
        <w:pStyle w:val="ListParagraph"/>
        <w:spacing w:after="240" w:line="240" w:lineRule="auto"/>
        <w:ind w:left="709" w:hanging="709"/>
        <w:jc w:val="both"/>
        <w:rPr>
          <w:rFonts w:ascii="Arial" w:hAnsi="Arial" w:cs="Arial"/>
          <w:spacing w:val="3"/>
          <w:lang w:eastAsia="en-MY"/>
        </w:rPr>
      </w:pPr>
    </w:p>
    <w:p w14:paraId="517494BC" w14:textId="6ACDF549" w:rsidR="00907D1C" w:rsidRPr="00242D6A" w:rsidRDefault="00907D1C" w:rsidP="00242D6A">
      <w:pPr>
        <w:pStyle w:val="ListParagraph"/>
        <w:spacing w:after="240" w:line="240" w:lineRule="auto"/>
        <w:ind w:left="709" w:hanging="709"/>
        <w:jc w:val="both"/>
        <w:rPr>
          <w:rFonts w:ascii="Arial" w:hAnsi="Arial" w:cs="Arial"/>
          <w:bCs/>
        </w:rPr>
      </w:pPr>
      <w:r w:rsidRPr="00242D6A">
        <w:rPr>
          <w:rFonts w:ascii="Arial" w:hAnsi="Arial" w:cs="Arial"/>
        </w:rPr>
        <w:t xml:space="preserve">Nina </w:t>
      </w:r>
      <w:proofErr w:type="spellStart"/>
      <w:r w:rsidRPr="00242D6A">
        <w:rPr>
          <w:rFonts w:ascii="Arial" w:hAnsi="Arial" w:cs="Arial"/>
        </w:rPr>
        <w:t>Pološki</w:t>
      </w:r>
      <w:proofErr w:type="spellEnd"/>
      <w:r w:rsidRPr="00242D6A">
        <w:rPr>
          <w:rFonts w:ascii="Arial" w:hAnsi="Arial" w:cs="Arial"/>
        </w:rPr>
        <w:t xml:space="preserve"> </w:t>
      </w:r>
      <w:proofErr w:type="spellStart"/>
      <w:r w:rsidRPr="00242D6A">
        <w:rPr>
          <w:rFonts w:ascii="Arial" w:hAnsi="Arial" w:cs="Arial"/>
        </w:rPr>
        <w:t>Vokić</w:t>
      </w:r>
      <w:proofErr w:type="spellEnd"/>
      <w:r w:rsidRPr="00242D6A">
        <w:rPr>
          <w:rFonts w:ascii="Arial" w:hAnsi="Arial" w:cs="Arial"/>
        </w:rPr>
        <w:t xml:space="preserve"> &amp; Tomislav </w:t>
      </w:r>
      <w:proofErr w:type="spellStart"/>
      <w:r w:rsidRPr="00242D6A">
        <w:rPr>
          <w:rFonts w:ascii="Arial" w:hAnsi="Arial" w:cs="Arial"/>
        </w:rPr>
        <w:t>Hernaus</w:t>
      </w:r>
      <w:proofErr w:type="spellEnd"/>
      <w:r w:rsidRPr="00242D6A">
        <w:rPr>
          <w:rFonts w:ascii="Arial" w:hAnsi="Arial" w:cs="Arial"/>
        </w:rPr>
        <w:t>.</w:t>
      </w:r>
      <w:r w:rsidR="00C85701" w:rsidRPr="00242D6A">
        <w:rPr>
          <w:rFonts w:ascii="Arial" w:hAnsi="Arial" w:cs="Arial"/>
        </w:rPr>
        <w:t xml:space="preserve"> </w:t>
      </w:r>
      <w:r w:rsidRPr="00242D6A">
        <w:rPr>
          <w:rFonts w:ascii="Arial" w:hAnsi="Arial" w:cs="Arial"/>
        </w:rPr>
        <w:t>2015.</w:t>
      </w:r>
      <w:r w:rsidRPr="00242D6A">
        <w:rPr>
          <w:rFonts w:ascii="Arial" w:hAnsi="Arial" w:cs="Arial"/>
          <w:i/>
          <w:iCs/>
        </w:rPr>
        <w:t xml:space="preserve">The triad of job satisfaction, work engagement and employee loyalty - The interplay among the concept. </w:t>
      </w:r>
      <w:r w:rsidRPr="00242D6A">
        <w:rPr>
          <w:rFonts w:ascii="Arial" w:hAnsi="Arial" w:cs="Arial"/>
          <w:iCs/>
        </w:rPr>
        <w:t xml:space="preserve">EFZG Working Papers Series 1507. Faculty of Economics </w:t>
      </w:r>
      <w:proofErr w:type="spellStart"/>
      <w:r w:rsidRPr="00242D6A">
        <w:rPr>
          <w:rFonts w:ascii="Arial" w:hAnsi="Arial" w:cs="Arial"/>
          <w:iCs/>
        </w:rPr>
        <w:t>an</w:t>
      </w:r>
      <w:proofErr w:type="spellEnd"/>
      <w:r w:rsidRPr="00242D6A">
        <w:rPr>
          <w:rFonts w:ascii="Arial" w:hAnsi="Arial" w:cs="Arial"/>
          <w:iCs/>
        </w:rPr>
        <w:t xml:space="preserve"> </w:t>
      </w:r>
      <w:proofErr w:type="gramStart"/>
      <w:r w:rsidRPr="00242D6A">
        <w:rPr>
          <w:rFonts w:ascii="Arial" w:hAnsi="Arial" w:cs="Arial"/>
          <w:iCs/>
        </w:rPr>
        <w:t>Business :</w:t>
      </w:r>
      <w:proofErr w:type="gramEnd"/>
      <w:r w:rsidRPr="00242D6A">
        <w:rPr>
          <w:rFonts w:ascii="Arial" w:hAnsi="Arial" w:cs="Arial"/>
          <w:iCs/>
        </w:rPr>
        <w:t xml:space="preserve"> University of Zagreb.</w:t>
      </w:r>
    </w:p>
    <w:p w14:paraId="007AD2D5" w14:textId="064EB6DA" w:rsidR="00907D1C" w:rsidRPr="00242D6A" w:rsidRDefault="00907D1C" w:rsidP="00242D6A">
      <w:pPr>
        <w:spacing w:after="240" w:line="240" w:lineRule="auto"/>
        <w:ind w:left="709" w:right="266" w:hanging="709"/>
        <w:jc w:val="both"/>
        <w:rPr>
          <w:rFonts w:ascii="Arial" w:hAnsi="Arial" w:cs="Arial"/>
        </w:rPr>
      </w:pPr>
      <w:proofErr w:type="spellStart"/>
      <w:r w:rsidRPr="00242D6A">
        <w:rPr>
          <w:rFonts w:ascii="Arial" w:hAnsi="Arial" w:cs="Arial"/>
        </w:rPr>
        <w:t>Nurwanti</w:t>
      </w:r>
      <w:proofErr w:type="spellEnd"/>
      <w:r w:rsidRPr="00242D6A">
        <w:rPr>
          <w:rFonts w:ascii="Arial" w:hAnsi="Arial" w:cs="Arial"/>
        </w:rPr>
        <w:t xml:space="preserve">, 2012. </w:t>
      </w:r>
      <w:proofErr w:type="spellStart"/>
      <w:r w:rsidRPr="00242D6A">
        <w:rPr>
          <w:rFonts w:ascii="Arial" w:hAnsi="Arial" w:cs="Arial"/>
          <w:i/>
        </w:rPr>
        <w:t>Peran</w:t>
      </w:r>
      <w:proofErr w:type="spellEnd"/>
      <w:r w:rsidRPr="00242D6A">
        <w:rPr>
          <w:rFonts w:ascii="Arial" w:hAnsi="Arial" w:cs="Arial"/>
          <w:i/>
        </w:rPr>
        <w:t xml:space="preserve"> </w:t>
      </w:r>
      <w:proofErr w:type="spellStart"/>
      <w:r w:rsidRPr="00242D6A">
        <w:rPr>
          <w:rFonts w:ascii="Arial" w:hAnsi="Arial" w:cs="Arial"/>
          <w:i/>
        </w:rPr>
        <w:t>pemimpin</w:t>
      </w:r>
      <w:proofErr w:type="spellEnd"/>
      <w:r w:rsidRPr="00242D6A">
        <w:rPr>
          <w:rFonts w:ascii="Arial" w:hAnsi="Arial" w:cs="Arial"/>
          <w:i/>
        </w:rPr>
        <w:t xml:space="preserve">, </w:t>
      </w:r>
      <w:proofErr w:type="spellStart"/>
      <w:r w:rsidRPr="00242D6A">
        <w:rPr>
          <w:rFonts w:ascii="Arial" w:hAnsi="Arial" w:cs="Arial"/>
          <w:i/>
        </w:rPr>
        <w:t>terhadap</w:t>
      </w:r>
      <w:proofErr w:type="spellEnd"/>
      <w:r w:rsidRPr="00242D6A">
        <w:rPr>
          <w:rFonts w:ascii="Arial" w:hAnsi="Arial" w:cs="Arial"/>
          <w:i/>
        </w:rPr>
        <w:t xml:space="preserve"> </w:t>
      </w:r>
      <w:proofErr w:type="spellStart"/>
      <w:r w:rsidRPr="00242D6A">
        <w:rPr>
          <w:rFonts w:ascii="Arial" w:hAnsi="Arial" w:cs="Arial"/>
          <w:i/>
        </w:rPr>
        <w:t>organisasi</w:t>
      </w:r>
      <w:proofErr w:type="spellEnd"/>
      <w:r w:rsidRPr="00242D6A">
        <w:rPr>
          <w:rFonts w:ascii="Arial" w:hAnsi="Arial" w:cs="Arial"/>
          <w:i/>
        </w:rPr>
        <w:t xml:space="preserve"> </w:t>
      </w:r>
      <w:proofErr w:type="spellStart"/>
      <w:r w:rsidRPr="00242D6A">
        <w:rPr>
          <w:rFonts w:ascii="Arial" w:hAnsi="Arial" w:cs="Arial"/>
          <w:i/>
        </w:rPr>
        <w:t>pembelajar</w:t>
      </w:r>
      <w:proofErr w:type="spellEnd"/>
      <w:r w:rsidRPr="00242D6A">
        <w:rPr>
          <w:rFonts w:ascii="Arial" w:hAnsi="Arial" w:cs="Arial"/>
          <w:i/>
        </w:rPr>
        <w:t xml:space="preserve"> dan </w:t>
      </w:r>
      <w:proofErr w:type="spellStart"/>
      <w:r w:rsidRPr="00242D6A">
        <w:rPr>
          <w:rFonts w:ascii="Arial" w:hAnsi="Arial" w:cs="Arial"/>
          <w:i/>
        </w:rPr>
        <w:t>kompetensi</w:t>
      </w:r>
      <w:proofErr w:type="spellEnd"/>
      <w:r w:rsidRPr="00242D6A">
        <w:rPr>
          <w:rFonts w:ascii="Arial" w:hAnsi="Arial" w:cs="Arial"/>
          <w:i/>
        </w:rPr>
        <w:t xml:space="preserve"> </w:t>
      </w:r>
      <w:proofErr w:type="spellStart"/>
      <w:r w:rsidRPr="00242D6A">
        <w:rPr>
          <w:rFonts w:ascii="Arial" w:hAnsi="Arial" w:cs="Arial"/>
          <w:i/>
        </w:rPr>
        <w:t>organisasi</w:t>
      </w:r>
      <w:proofErr w:type="spellEnd"/>
      <w:r w:rsidRPr="00242D6A">
        <w:rPr>
          <w:rFonts w:ascii="Arial" w:hAnsi="Arial" w:cs="Arial"/>
          <w:i/>
        </w:rPr>
        <w:t xml:space="preserve">, </w:t>
      </w:r>
      <w:proofErr w:type="spellStart"/>
      <w:r w:rsidRPr="00242D6A">
        <w:rPr>
          <w:rFonts w:ascii="Arial" w:hAnsi="Arial" w:cs="Arial"/>
          <w:i/>
        </w:rPr>
        <w:t>serta</w:t>
      </w:r>
      <w:proofErr w:type="spellEnd"/>
      <w:r w:rsidRPr="00242D6A">
        <w:rPr>
          <w:rFonts w:ascii="Arial" w:hAnsi="Arial" w:cs="Arial"/>
          <w:i/>
        </w:rPr>
        <w:t xml:space="preserve"> </w:t>
      </w:r>
      <w:proofErr w:type="spellStart"/>
      <w:r w:rsidRPr="00242D6A">
        <w:rPr>
          <w:rFonts w:ascii="Arial" w:hAnsi="Arial" w:cs="Arial"/>
          <w:i/>
        </w:rPr>
        <w:t>dampaknya</w:t>
      </w:r>
      <w:proofErr w:type="spellEnd"/>
      <w:r w:rsidRPr="00242D6A">
        <w:rPr>
          <w:rFonts w:ascii="Arial" w:hAnsi="Arial" w:cs="Arial"/>
          <w:i/>
        </w:rPr>
        <w:t xml:space="preserve"> </w:t>
      </w:r>
      <w:proofErr w:type="spellStart"/>
      <w:r w:rsidRPr="00242D6A">
        <w:rPr>
          <w:rFonts w:ascii="Arial" w:hAnsi="Arial" w:cs="Arial"/>
          <w:i/>
        </w:rPr>
        <w:t>terhadap</w:t>
      </w:r>
      <w:proofErr w:type="spellEnd"/>
      <w:r w:rsidRPr="00242D6A">
        <w:rPr>
          <w:rFonts w:ascii="Arial" w:hAnsi="Arial" w:cs="Arial"/>
          <w:i/>
        </w:rPr>
        <w:t xml:space="preserve"> </w:t>
      </w:r>
      <w:proofErr w:type="spellStart"/>
      <w:r w:rsidRPr="00242D6A">
        <w:rPr>
          <w:rFonts w:ascii="Arial" w:hAnsi="Arial" w:cs="Arial"/>
          <w:i/>
        </w:rPr>
        <w:t>kinerja</w:t>
      </w:r>
      <w:proofErr w:type="spellEnd"/>
      <w:r w:rsidRPr="00242D6A">
        <w:rPr>
          <w:rFonts w:ascii="Arial" w:hAnsi="Arial" w:cs="Arial"/>
          <w:i/>
        </w:rPr>
        <w:t xml:space="preserve"> </w:t>
      </w:r>
      <w:proofErr w:type="spellStart"/>
      <w:r w:rsidRPr="00242D6A">
        <w:rPr>
          <w:rFonts w:ascii="Arial" w:hAnsi="Arial" w:cs="Arial"/>
          <w:i/>
        </w:rPr>
        <w:t>organisasi</w:t>
      </w:r>
      <w:proofErr w:type="spellEnd"/>
      <w:r w:rsidRPr="00242D6A">
        <w:rPr>
          <w:rFonts w:ascii="Arial" w:hAnsi="Arial" w:cs="Arial"/>
        </w:rPr>
        <w:t xml:space="preserve">. </w:t>
      </w:r>
      <w:proofErr w:type="spellStart"/>
      <w:r w:rsidRPr="00242D6A">
        <w:rPr>
          <w:rFonts w:ascii="Arial" w:hAnsi="Arial" w:cs="Arial"/>
          <w:i/>
        </w:rPr>
        <w:t>Jurnal</w:t>
      </w:r>
      <w:proofErr w:type="spellEnd"/>
      <w:r w:rsidRPr="00242D6A">
        <w:rPr>
          <w:rFonts w:ascii="Arial" w:hAnsi="Arial" w:cs="Arial"/>
          <w:i/>
        </w:rPr>
        <w:t xml:space="preserve"> </w:t>
      </w:r>
      <w:proofErr w:type="spellStart"/>
      <w:r w:rsidRPr="00242D6A">
        <w:rPr>
          <w:rFonts w:ascii="Arial" w:hAnsi="Arial" w:cs="Arial"/>
          <w:i/>
        </w:rPr>
        <w:t>Bisnis</w:t>
      </w:r>
      <w:proofErr w:type="spellEnd"/>
      <w:r w:rsidRPr="00242D6A">
        <w:rPr>
          <w:rFonts w:ascii="Arial" w:hAnsi="Arial" w:cs="Arial"/>
          <w:i/>
        </w:rPr>
        <w:t xml:space="preserve"> dan </w:t>
      </w:r>
      <w:proofErr w:type="spellStart"/>
      <w:r w:rsidRPr="00242D6A">
        <w:rPr>
          <w:rFonts w:ascii="Arial" w:hAnsi="Arial" w:cs="Arial"/>
          <w:i/>
        </w:rPr>
        <w:t>Akuntansi</w:t>
      </w:r>
      <w:proofErr w:type="spellEnd"/>
      <w:r w:rsidRPr="00242D6A">
        <w:rPr>
          <w:rFonts w:ascii="Arial" w:hAnsi="Arial" w:cs="Arial"/>
        </w:rPr>
        <w:t>. Vol 15 (2). Pp. 177</w:t>
      </w:r>
      <w:r w:rsidR="0086058F" w:rsidRPr="00242D6A">
        <w:rPr>
          <w:rFonts w:ascii="Arial" w:hAnsi="Arial" w:cs="Arial"/>
        </w:rPr>
        <w:t>.</w:t>
      </w:r>
    </w:p>
    <w:p w14:paraId="67F08CE0" w14:textId="77777777" w:rsidR="00523734" w:rsidRPr="00242D6A" w:rsidRDefault="00907D1C" w:rsidP="00242D6A">
      <w:pPr>
        <w:spacing w:after="240" w:line="240" w:lineRule="auto"/>
        <w:ind w:left="709" w:right="266" w:hanging="709"/>
        <w:jc w:val="both"/>
        <w:rPr>
          <w:rFonts w:ascii="Arial" w:hAnsi="Arial" w:cs="Arial"/>
        </w:rPr>
      </w:pPr>
      <w:proofErr w:type="spellStart"/>
      <w:r w:rsidRPr="00242D6A">
        <w:rPr>
          <w:rFonts w:ascii="Arial" w:hAnsi="Arial" w:cs="Arial"/>
        </w:rPr>
        <w:t>Nzewi</w:t>
      </w:r>
      <w:proofErr w:type="spellEnd"/>
      <w:r w:rsidRPr="00242D6A">
        <w:rPr>
          <w:rFonts w:ascii="Arial" w:hAnsi="Arial" w:cs="Arial"/>
        </w:rPr>
        <w:t xml:space="preserve"> Hope N, </w:t>
      </w:r>
      <w:proofErr w:type="spellStart"/>
      <w:r w:rsidRPr="00242D6A">
        <w:rPr>
          <w:rFonts w:ascii="Arial" w:hAnsi="Arial" w:cs="Arial"/>
        </w:rPr>
        <w:t>Nzewi</w:t>
      </w:r>
      <w:proofErr w:type="spellEnd"/>
      <w:r w:rsidRPr="00242D6A">
        <w:rPr>
          <w:rFonts w:ascii="Arial" w:hAnsi="Arial" w:cs="Arial"/>
        </w:rPr>
        <w:t xml:space="preserve"> Ugochukwu C, and Moneme Patrick. 2015. </w:t>
      </w:r>
      <w:r w:rsidRPr="00242D6A">
        <w:rPr>
          <w:rFonts w:ascii="Arial" w:hAnsi="Arial" w:cs="Arial"/>
          <w:bCs/>
          <w:i/>
          <w:iCs/>
        </w:rPr>
        <w:t xml:space="preserve">Business Process </w:t>
      </w:r>
      <w:proofErr w:type="spellStart"/>
      <w:r w:rsidRPr="00242D6A">
        <w:rPr>
          <w:rFonts w:ascii="Arial" w:hAnsi="Arial" w:cs="Arial"/>
          <w:bCs/>
          <w:i/>
          <w:iCs/>
        </w:rPr>
        <w:t>Reeingineering</w:t>
      </w:r>
      <w:proofErr w:type="spellEnd"/>
      <w:r w:rsidRPr="00242D6A">
        <w:rPr>
          <w:rFonts w:ascii="Arial" w:hAnsi="Arial" w:cs="Arial"/>
          <w:bCs/>
          <w:i/>
          <w:iCs/>
        </w:rPr>
        <w:t xml:space="preserve"> and Performance of Courier Service Organizations in Anambra State Nigeria</w:t>
      </w:r>
      <w:r w:rsidRPr="00242D6A">
        <w:rPr>
          <w:rFonts w:ascii="Arial" w:hAnsi="Arial" w:cs="Arial"/>
        </w:rPr>
        <w:t>. American Journal of Social and Management Sciences. ISSN 2156-1540. P 24-33.</w:t>
      </w:r>
      <w:r w:rsidR="00523734" w:rsidRPr="00242D6A">
        <w:rPr>
          <w:rFonts w:ascii="Arial" w:hAnsi="Arial" w:cs="Arial"/>
        </w:rPr>
        <w:t xml:space="preserve"> </w:t>
      </w:r>
    </w:p>
    <w:p w14:paraId="2D608F9A" w14:textId="1B92C086" w:rsidR="00523734" w:rsidRPr="00242D6A" w:rsidRDefault="00523734" w:rsidP="00242D6A">
      <w:pPr>
        <w:spacing w:after="240" w:line="240" w:lineRule="auto"/>
        <w:ind w:left="709" w:right="266" w:hanging="709"/>
        <w:jc w:val="both"/>
        <w:rPr>
          <w:rFonts w:ascii="Arial" w:hAnsi="Arial" w:cs="Arial"/>
          <w:color w:val="FF0000"/>
        </w:rPr>
      </w:pPr>
      <w:proofErr w:type="spellStart"/>
      <w:r w:rsidRPr="00242D6A">
        <w:rPr>
          <w:rFonts w:ascii="Arial" w:hAnsi="Arial" w:cs="Arial"/>
        </w:rPr>
        <w:t>Osano</w:t>
      </w:r>
      <w:proofErr w:type="spellEnd"/>
      <w:r w:rsidRPr="00242D6A">
        <w:rPr>
          <w:rFonts w:ascii="Arial" w:hAnsi="Arial" w:cs="Arial"/>
        </w:rPr>
        <w:t xml:space="preserve"> M. </w:t>
      </w:r>
      <w:proofErr w:type="spellStart"/>
      <w:r w:rsidRPr="00242D6A">
        <w:rPr>
          <w:rFonts w:ascii="Arial" w:hAnsi="Arial" w:cs="Arial"/>
        </w:rPr>
        <w:t>Hezron</w:t>
      </w:r>
      <w:proofErr w:type="spellEnd"/>
      <w:r w:rsidRPr="00242D6A">
        <w:rPr>
          <w:rFonts w:ascii="Arial" w:hAnsi="Arial" w:cs="Arial"/>
        </w:rPr>
        <w:t xml:space="preserve"> dan </w:t>
      </w:r>
      <w:proofErr w:type="spellStart"/>
      <w:r w:rsidRPr="00242D6A">
        <w:rPr>
          <w:rFonts w:ascii="Arial" w:hAnsi="Arial" w:cs="Arial"/>
        </w:rPr>
        <w:t>Okwena</w:t>
      </w:r>
      <w:proofErr w:type="spellEnd"/>
      <w:r w:rsidRPr="00242D6A">
        <w:rPr>
          <w:rFonts w:ascii="Arial" w:hAnsi="Arial" w:cs="Arial"/>
        </w:rPr>
        <w:t xml:space="preserve"> 2015. </w:t>
      </w:r>
      <w:r w:rsidRPr="00242D6A">
        <w:rPr>
          <w:rFonts w:ascii="Arial" w:hAnsi="Arial" w:cs="Arial"/>
          <w:bCs/>
          <w:i/>
          <w:iCs/>
        </w:rPr>
        <w:t xml:space="preserve">Factors Influencing Performance of Business of Business Process Reengineering Projects in Bank in Kenya: Case of Kenya </w:t>
      </w:r>
      <w:proofErr w:type="spellStart"/>
      <w:r w:rsidRPr="00242D6A">
        <w:rPr>
          <w:rFonts w:ascii="Arial" w:hAnsi="Arial" w:cs="Arial"/>
          <w:bCs/>
          <w:i/>
          <w:iCs/>
        </w:rPr>
        <w:t>Comemercial</w:t>
      </w:r>
      <w:proofErr w:type="spellEnd"/>
      <w:r w:rsidRPr="00242D6A">
        <w:rPr>
          <w:rFonts w:ascii="Arial" w:hAnsi="Arial" w:cs="Arial"/>
          <w:bCs/>
          <w:i/>
          <w:iCs/>
        </w:rPr>
        <w:t xml:space="preserve"> Bank.</w:t>
      </w:r>
      <w:r w:rsidRPr="00242D6A">
        <w:rPr>
          <w:rFonts w:ascii="Arial" w:hAnsi="Arial" w:cs="Arial"/>
        </w:rPr>
        <w:t xml:space="preserve"> Journal of US-China Public Administration. Vol 12. No 11. P 833-844</w:t>
      </w:r>
      <w:r w:rsidRPr="00242D6A">
        <w:rPr>
          <w:rFonts w:ascii="Arial" w:hAnsi="Arial" w:cs="Arial"/>
          <w:color w:val="FF0000"/>
        </w:rPr>
        <w:t>.</w:t>
      </w:r>
    </w:p>
    <w:p w14:paraId="547E14AC" w14:textId="319F518F" w:rsidR="00907D1C" w:rsidRPr="00242D6A" w:rsidRDefault="00907D1C" w:rsidP="00242D6A">
      <w:pPr>
        <w:spacing w:after="240" w:line="240" w:lineRule="auto"/>
        <w:ind w:left="709" w:right="266" w:hanging="709"/>
        <w:jc w:val="both"/>
        <w:rPr>
          <w:rFonts w:ascii="Arial" w:hAnsi="Arial" w:cs="Arial"/>
        </w:rPr>
      </w:pPr>
      <w:proofErr w:type="spellStart"/>
      <w:r w:rsidRPr="00242D6A">
        <w:rPr>
          <w:rFonts w:ascii="Arial" w:hAnsi="Arial" w:cs="Arial"/>
        </w:rPr>
        <w:t>Patroba</w:t>
      </w:r>
      <w:proofErr w:type="spellEnd"/>
      <w:r w:rsidRPr="00242D6A">
        <w:rPr>
          <w:rFonts w:ascii="Arial" w:hAnsi="Arial" w:cs="Arial"/>
        </w:rPr>
        <w:t xml:space="preserve"> </w:t>
      </w:r>
      <w:proofErr w:type="spellStart"/>
      <w:r w:rsidRPr="00242D6A">
        <w:rPr>
          <w:rFonts w:ascii="Arial" w:hAnsi="Arial" w:cs="Arial"/>
        </w:rPr>
        <w:t>Momanyi</w:t>
      </w:r>
      <w:proofErr w:type="spellEnd"/>
      <w:r w:rsidRPr="00242D6A">
        <w:rPr>
          <w:rFonts w:ascii="Arial" w:hAnsi="Arial" w:cs="Arial"/>
        </w:rPr>
        <w:t xml:space="preserve"> M, </w:t>
      </w:r>
      <w:proofErr w:type="spellStart"/>
      <w:r w:rsidRPr="00242D6A">
        <w:rPr>
          <w:rFonts w:ascii="Arial" w:hAnsi="Arial" w:cs="Arial"/>
        </w:rPr>
        <w:t>Osoro</w:t>
      </w:r>
      <w:proofErr w:type="spellEnd"/>
      <w:r w:rsidRPr="00242D6A">
        <w:rPr>
          <w:rFonts w:ascii="Arial" w:hAnsi="Arial" w:cs="Arial"/>
        </w:rPr>
        <w:t xml:space="preserve"> </w:t>
      </w:r>
      <w:proofErr w:type="spellStart"/>
      <w:r w:rsidRPr="00242D6A">
        <w:rPr>
          <w:rFonts w:ascii="Arial" w:hAnsi="Arial" w:cs="Arial"/>
        </w:rPr>
        <w:t>Kepha</w:t>
      </w:r>
      <w:proofErr w:type="spellEnd"/>
      <w:r w:rsidRPr="00242D6A">
        <w:rPr>
          <w:rFonts w:ascii="Arial" w:hAnsi="Arial" w:cs="Arial"/>
        </w:rPr>
        <w:t xml:space="preserve">, Michael </w:t>
      </w:r>
      <w:proofErr w:type="spellStart"/>
      <w:r w:rsidRPr="00242D6A">
        <w:rPr>
          <w:rFonts w:ascii="Arial" w:hAnsi="Arial" w:cs="Arial"/>
        </w:rPr>
        <w:t>Nyagol</w:t>
      </w:r>
      <w:proofErr w:type="spellEnd"/>
      <w:r w:rsidRPr="00242D6A">
        <w:rPr>
          <w:rFonts w:ascii="Arial" w:hAnsi="Arial" w:cs="Arial"/>
        </w:rPr>
        <w:t xml:space="preserve">, and Fredrick </w:t>
      </w:r>
      <w:proofErr w:type="spellStart"/>
      <w:r w:rsidRPr="00242D6A">
        <w:rPr>
          <w:rFonts w:ascii="Arial" w:hAnsi="Arial" w:cs="Arial"/>
        </w:rPr>
        <w:t>Odoyo</w:t>
      </w:r>
      <w:proofErr w:type="spellEnd"/>
      <w:r w:rsidRPr="00242D6A">
        <w:rPr>
          <w:rFonts w:ascii="Arial" w:hAnsi="Arial" w:cs="Arial"/>
        </w:rPr>
        <w:t xml:space="preserve">. 2016. </w:t>
      </w:r>
      <w:r w:rsidRPr="00242D6A">
        <w:rPr>
          <w:rFonts w:ascii="Arial" w:hAnsi="Arial" w:cs="Arial"/>
          <w:bCs/>
          <w:i/>
          <w:iCs/>
        </w:rPr>
        <w:t xml:space="preserve">Influence of Information Technology in Enhancement of </w:t>
      </w:r>
      <w:proofErr w:type="spellStart"/>
      <w:r w:rsidRPr="00242D6A">
        <w:rPr>
          <w:rFonts w:ascii="Arial" w:hAnsi="Arial" w:cs="Arial"/>
          <w:bCs/>
          <w:i/>
          <w:iCs/>
        </w:rPr>
        <w:t>Sutainable</w:t>
      </w:r>
      <w:proofErr w:type="spellEnd"/>
      <w:r w:rsidRPr="00242D6A">
        <w:rPr>
          <w:rFonts w:ascii="Arial" w:hAnsi="Arial" w:cs="Arial"/>
          <w:bCs/>
          <w:i/>
          <w:iCs/>
        </w:rPr>
        <w:t xml:space="preserve"> Advantage of Saccos in </w:t>
      </w:r>
      <w:proofErr w:type="spellStart"/>
      <w:r w:rsidRPr="00242D6A">
        <w:rPr>
          <w:rFonts w:ascii="Arial" w:hAnsi="Arial" w:cs="Arial"/>
          <w:bCs/>
          <w:i/>
          <w:iCs/>
        </w:rPr>
        <w:t>Kisii</w:t>
      </w:r>
      <w:proofErr w:type="spellEnd"/>
      <w:r w:rsidRPr="00242D6A">
        <w:rPr>
          <w:rFonts w:ascii="Arial" w:hAnsi="Arial" w:cs="Arial"/>
          <w:bCs/>
          <w:i/>
          <w:iCs/>
        </w:rPr>
        <w:t xml:space="preserve"> County</w:t>
      </w:r>
      <w:r w:rsidRPr="00242D6A">
        <w:rPr>
          <w:rFonts w:ascii="Arial" w:hAnsi="Arial" w:cs="Arial"/>
        </w:rPr>
        <w:t>. IOSR Journal of Humanities and Social Science. e-ISSN: 2279-0837. Vol 21. Issue 3. P 103-117.</w:t>
      </w:r>
    </w:p>
    <w:p w14:paraId="03EBE94F" w14:textId="75F5A97D" w:rsidR="00907D1C" w:rsidRPr="00242D6A" w:rsidRDefault="00907D1C" w:rsidP="00242D6A">
      <w:pPr>
        <w:spacing w:after="240" w:line="240" w:lineRule="auto"/>
        <w:ind w:left="709" w:right="266" w:hanging="709"/>
        <w:jc w:val="both"/>
        <w:rPr>
          <w:rFonts w:ascii="Arial" w:hAnsi="Arial" w:cs="Arial"/>
        </w:rPr>
      </w:pPr>
      <w:proofErr w:type="spellStart"/>
      <w:r w:rsidRPr="00242D6A">
        <w:rPr>
          <w:rFonts w:ascii="Arial" w:hAnsi="Arial" w:cs="Arial"/>
        </w:rPr>
        <w:t>Pratiwi</w:t>
      </w:r>
      <w:proofErr w:type="spellEnd"/>
      <w:r w:rsidRPr="00242D6A">
        <w:rPr>
          <w:rFonts w:ascii="Arial" w:hAnsi="Arial" w:cs="Arial"/>
        </w:rPr>
        <w:t xml:space="preserve"> Putri. 2012.</w:t>
      </w:r>
      <w:r w:rsidRPr="00242D6A">
        <w:rPr>
          <w:rFonts w:ascii="Arial" w:hAnsi="Arial" w:cs="Arial"/>
          <w:i/>
        </w:rPr>
        <w:t xml:space="preserve"> </w:t>
      </w:r>
      <w:proofErr w:type="spellStart"/>
      <w:r w:rsidRPr="00242D6A">
        <w:rPr>
          <w:rFonts w:ascii="Arial" w:hAnsi="Arial" w:cs="Arial"/>
          <w:i/>
        </w:rPr>
        <w:t>Pengaruh</w:t>
      </w:r>
      <w:proofErr w:type="spellEnd"/>
      <w:r w:rsidRPr="00242D6A">
        <w:rPr>
          <w:rFonts w:ascii="Arial" w:hAnsi="Arial" w:cs="Arial"/>
          <w:i/>
        </w:rPr>
        <w:t xml:space="preserve"> </w:t>
      </w:r>
      <w:proofErr w:type="spellStart"/>
      <w:r w:rsidRPr="00242D6A">
        <w:rPr>
          <w:rFonts w:ascii="Arial" w:hAnsi="Arial" w:cs="Arial"/>
          <w:i/>
        </w:rPr>
        <w:t>Budaya</w:t>
      </w:r>
      <w:proofErr w:type="spellEnd"/>
      <w:r w:rsidRPr="00242D6A">
        <w:rPr>
          <w:rFonts w:ascii="Arial" w:hAnsi="Arial" w:cs="Arial"/>
          <w:i/>
        </w:rPr>
        <w:t xml:space="preserve"> </w:t>
      </w:r>
      <w:proofErr w:type="spellStart"/>
      <w:r w:rsidRPr="00242D6A">
        <w:rPr>
          <w:rFonts w:ascii="Arial" w:hAnsi="Arial" w:cs="Arial"/>
          <w:i/>
        </w:rPr>
        <w:t>Organisasi</w:t>
      </w:r>
      <w:proofErr w:type="spellEnd"/>
      <w:r w:rsidRPr="00242D6A">
        <w:rPr>
          <w:rFonts w:ascii="Arial" w:hAnsi="Arial" w:cs="Arial"/>
          <w:i/>
        </w:rPr>
        <w:t xml:space="preserve"> dan </w:t>
      </w:r>
      <w:proofErr w:type="spellStart"/>
      <w:r w:rsidRPr="00242D6A">
        <w:rPr>
          <w:rFonts w:ascii="Arial" w:hAnsi="Arial" w:cs="Arial"/>
          <w:i/>
        </w:rPr>
        <w:t>Pemberdayaan</w:t>
      </w:r>
      <w:proofErr w:type="spellEnd"/>
      <w:r w:rsidRPr="00242D6A">
        <w:rPr>
          <w:rFonts w:ascii="Arial" w:hAnsi="Arial" w:cs="Arial"/>
          <w:i/>
        </w:rPr>
        <w:t xml:space="preserve"> </w:t>
      </w:r>
      <w:proofErr w:type="spellStart"/>
      <w:r w:rsidRPr="00242D6A">
        <w:rPr>
          <w:rFonts w:ascii="Arial" w:hAnsi="Arial" w:cs="Arial"/>
          <w:i/>
        </w:rPr>
        <w:t>terhadap</w:t>
      </w:r>
      <w:proofErr w:type="spellEnd"/>
      <w:r w:rsidRPr="00242D6A">
        <w:rPr>
          <w:rFonts w:ascii="Arial" w:hAnsi="Arial" w:cs="Arial"/>
          <w:i/>
        </w:rPr>
        <w:t xml:space="preserve"> </w:t>
      </w:r>
      <w:proofErr w:type="spellStart"/>
      <w:r w:rsidRPr="00242D6A">
        <w:rPr>
          <w:rFonts w:ascii="Arial" w:hAnsi="Arial" w:cs="Arial"/>
          <w:i/>
        </w:rPr>
        <w:t>Komitmen</w:t>
      </w:r>
      <w:proofErr w:type="spellEnd"/>
      <w:r w:rsidRPr="00242D6A">
        <w:rPr>
          <w:rFonts w:ascii="Arial" w:hAnsi="Arial" w:cs="Arial"/>
          <w:i/>
        </w:rPr>
        <w:t xml:space="preserve"> </w:t>
      </w:r>
      <w:proofErr w:type="spellStart"/>
      <w:r w:rsidRPr="00242D6A">
        <w:rPr>
          <w:rFonts w:ascii="Arial" w:hAnsi="Arial" w:cs="Arial"/>
          <w:i/>
        </w:rPr>
        <w:t>Organisasional</w:t>
      </w:r>
      <w:proofErr w:type="spellEnd"/>
      <w:r w:rsidRPr="00242D6A">
        <w:rPr>
          <w:rFonts w:ascii="Arial" w:hAnsi="Arial" w:cs="Arial"/>
          <w:i/>
        </w:rPr>
        <w:t xml:space="preserve"> </w:t>
      </w:r>
      <w:proofErr w:type="spellStart"/>
      <w:r w:rsidRPr="00242D6A">
        <w:rPr>
          <w:rFonts w:ascii="Arial" w:hAnsi="Arial" w:cs="Arial"/>
          <w:i/>
        </w:rPr>
        <w:t>dalam</w:t>
      </w:r>
      <w:proofErr w:type="spellEnd"/>
      <w:r w:rsidRPr="00242D6A">
        <w:rPr>
          <w:rFonts w:ascii="Arial" w:hAnsi="Arial" w:cs="Arial"/>
          <w:i/>
        </w:rPr>
        <w:t xml:space="preserve"> </w:t>
      </w:r>
      <w:proofErr w:type="spellStart"/>
      <w:r w:rsidRPr="00242D6A">
        <w:rPr>
          <w:rFonts w:ascii="Arial" w:hAnsi="Arial" w:cs="Arial"/>
          <w:i/>
        </w:rPr>
        <w:t>Meningkatkan</w:t>
      </w:r>
      <w:proofErr w:type="spellEnd"/>
      <w:r w:rsidRPr="00242D6A">
        <w:rPr>
          <w:rFonts w:ascii="Arial" w:hAnsi="Arial" w:cs="Arial"/>
          <w:i/>
        </w:rPr>
        <w:t xml:space="preserve"> </w:t>
      </w:r>
      <w:proofErr w:type="spellStart"/>
      <w:r w:rsidRPr="00242D6A">
        <w:rPr>
          <w:rFonts w:ascii="Arial" w:hAnsi="Arial" w:cs="Arial"/>
          <w:i/>
        </w:rPr>
        <w:t>Kinerja</w:t>
      </w:r>
      <w:proofErr w:type="spellEnd"/>
      <w:r w:rsidRPr="00242D6A">
        <w:rPr>
          <w:rFonts w:ascii="Arial" w:hAnsi="Arial" w:cs="Arial"/>
        </w:rPr>
        <w:t xml:space="preserve">. </w:t>
      </w:r>
      <w:proofErr w:type="gramStart"/>
      <w:r w:rsidRPr="00242D6A">
        <w:rPr>
          <w:rFonts w:ascii="Arial" w:hAnsi="Arial" w:cs="Arial"/>
        </w:rPr>
        <w:t>ISSN :</w:t>
      </w:r>
      <w:proofErr w:type="gramEnd"/>
      <w:r w:rsidRPr="00242D6A">
        <w:rPr>
          <w:rFonts w:ascii="Arial" w:hAnsi="Arial" w:cs="Arial"/>
        </w:rPr>
        <w:t xml:space="preserve"> 1693-928X. Vol.14, No.1</w:t>
      </w:r>
      <w:r w:rsidR="0086058F" w:rsidRPr="00242D6A">
        <w:rPr>
          <w:rFonts w:ascii="Arial" w:hAnsi="Arial" w:cs="Arial"/>
        </w:rPr>
        <w:t>.</w:t>
      </w:r>
    </w:p>
    <w:p w14:paraId="0C622643" w14:textId="77777777" w:rsidR="00907D1C" w:rsidRPr="00242D6A" w:rsidRDefault="00907D1C" w:rsidP="00242D6A">
      <w:pPr>
        <w:pStyle w:val="Heading3"/>
        <w:spacing w:after="240"/>
        <w:ind w:left="709" w:hanging="709"/>
        <w:jc w:val="both"/>
        <w:rPr>
          <w:rFonts w:ascii="Arial" w:hAnsi="Arial" w:cs="Arial"/>
          <w:sz w:val="22"/>
          <w:szCs w:val="22"/>
        </w:rPr>
      </w:pPr>
      <w:r w:rsidRPr="00242D6A">
        <w:rPr>
          <w:rFonts w:ascii="Arial" w:hAnsi="Arial" w:cs="Arial"/>
          <w:sz w:val="22"/>
          <w:szCs w:val="22"/>
        </w:rPr>
        <w:lastRenderedPageBreak/>
        <w:t xml:space="preserve">Rahman, Abdul </w:t>
      </w:r>
      <w:proofErr w:type="spellStart"/>
      <w:r w:rsidRPr="00242D6A">
        <w:rPr>
          <w:rFonts w:ascii="Arial" w:hAnsi="Arial" w:cs="Arial"/>
          <w:sz w:val="22"/>
          <w:szCs w:val="22"/>
        </w:rPr>
        <w:t>Norasiken</w:t>
      </w:r>
      <w:proofErr w:type="spellEnd"/>
      <w:r w:rsidRPr="00242D6A">
        <w:rPr>
          <w:rFonts w:ascii="Arial" w:hAnsi="Arial" w:cs="Arial"/>
          <w:sz w:val="22"/>
          <w:szCs w:val="22"/>
        </w:rPr>
        <w:t xml:space="preserve">. 2015. </w:t>
      </w:r>
      <w:r w:rsidRPr="00242D6A">
        <w:rPr>
          <w:rFonts w:ascii="Arial" w:hAnsi="Arial" w:cs="Arial"/>
          <w:i/>
          <w:sz w:val="22"/>
          <w:szCs w:val="22"/>
        </w:rPr>
        <w:t xml:space="preserve">Determinant of Employee Engagement and Knowledge Management for </w:t>
      </w:r>
      <w:proofErr w:type="spellStart"/>
      <w:r w:rsidRPr="00242D6A">
        <w:rPr>
          <w:rFonts w:ascii="Arial" w:hAnsi="Arial" w:cs="Arial"/>
          <w:i/>
          <w:sz w:val="22"/>
          <w:szCs w:val="22"/>
        </w:rPr>
        <w:t>Enchanching</w:t>
      </w:r>
      <w:proofErr w:type="spellEnd"/>
      <w:r w:rsidRPr="00242D6A">
        <w:rPr>
          <w:rFonts w:ascii="Arial" w:hAnsi="Arial" w:cs="Arial"/>
          <w:i/>
          <w:sz w:val="22"/>
          <w:szCs w:val="22"/>
        </w:rPr>
        <w:t xml:space="preserve"> Employee Engagement. </w:t>
      </w:r>
      <w:proofErr w:type="spellStart"/>
      <w:proofErr w:type="gramStart"/>
      <w:r w:rsidRPr="00242D6A">
        <w:rPr>
          <w:rFonts w:ascii="Arial" w:hAnsi="Arial" w:cs="Arial"/>
          <w:sz w:val="22"/>
          <w:szCs w:val="22"/>
        </w:rPr>
        <w:t>Maklaysia</w:t>
      </w:r>
      <w:proofErr w:type="spellEnd"/>
      <w:r w:rsidRPr="00242D6A">
        <w:rPr>
          <w:rFonts w:ascii="Arial" w:hAnsi="Arial" w:cs="Arial"/>
          <w:sz w:val="22"/>
          <w:szCs w:val="22"/>
        </w:rPr>
        <w:t xml:space="preserve"> :</w:t>
      </w:r>
      <w:proofErr w:type="gramEnd"/>
      <w:r w:rsidRPr="00242D6A">
        <w:rPr>
          <w:rFonts w:ascii="Arial" w:hAnsi="Arial" w:cs="Arial"/>
          <w:sz w:val="22"/>
          <w:szCs w:val="22"/>
        </w:rPr>
        <w:t xml:space="preserve"> E-proceeding of the International Conference on Social Science Research.</w:t>
      </w:r>
    </w:p>
    <w:p w14:paraId="2C629269" w14:textId="19019142" w:rsidR="00907D1C" w:rsidRPr="00242D6A" w:rsidRDefault="00907D1C" w:rsidP="00242D6A">
      <w:pPr>
        <w:pStyle w:val="Heading3"/>
        <w:spacing w:after="240"/>
        <w:ind w:left="709" w:hanging="709"/>
        <w:jc w:val="both"/>
        <w:rPr>
          <w:rFonts w:ascii="Arial" w:hAnsi="Arial" w:cs="Arial"/>
          <w:sz w:val="22"/>
          <w:szCs w:val="22"/>
        </w:rPr>
      </w:pPr>
      <w:r w:rsidRPr="00242D6A">
        <w:rPr>
          <w:rFonts w:ascii="Arial" w:hAnsi="Arial" w:cs="Arial"/>
          <w:sz w:val="22"/>
          <w:szCs w:val="22"/>
        </w:rPr>
        <w:t xml:space="preserve">Ramirez, Yolanda. 2017. </w:t>
      </w:r>
      <w:r w:rsidRPr="00242D6A">
        <w:rPr>
          <w:rFonts w:ascii="Arial" w:hAnsi="Arial" w:cs="Arial"/>
          <w:bCs/>
          <w:iCs/>
          <w:sz w:val="22"/>
          <w:szCs w:val="22"/>
        </w:rPr>
        <w:t xml:space="preserve">Intellectual Capital Management in Spanish Universities. </w:t>
      </w:r>
      <w:r w:rsidRPr="00242D6A">
        <w:rPr>
          <w:rFonts w:ascii="Arial" w:hAnsi="Arial" w:cs="Arial"/>
          <w:i/>
          <w:sz w:val="22"/>
          <w:szCs w:val="22"/>
        </w:rPr>
        <w:t>Journal of Intellectual Capital</w:t>
      </w:r>
      <w:r w:rsidRPr="00242D6A">
        <w:rPr>
          <w:rFonts w:ascii="Arial" w:hAnsi="Arial" w:cs="Arial"/>
          <w:sz w:val="22"/>
          <w:szCs w:val="22"/>
        </w:rPr>
        <w:t xml:space="preserve"> Vol.8 No.4,</w:t>
      </w:r>
    </w:p>
    <w:p w14:paraId="6C2E5396" w14:textId="49C50529" w:rsidR="00545517" w:rsidRPr="00242D6A" w:rsidRDefault="00545517" w:rsidP="00242D6A">
      <w:pPr>
        <w:spacing w:line="240" w:lineRule="auto"/>
        <w:ind w:left="709" w:hanging="709"/>
        <w:jc w:val="both"/>
        <w:rPr>
          <w:rFonts w:ascii="Arial" w:hAnsi="Arial" w:cs="Arial"/>
        </w:rPr>
      </w:pPr>
      <w:proofErr w:type="spellStart"/>
      <w:r w:rsidRPr="00242D6A">
        <w:rPr>
          <w:rFonts w:ascii="Arial" w:hAnsi="Arial" w:cs="Arial"/>
        </w:rPr>
        <w:t>Restiyani</w:t>
      </w:r>
      <w:proofErr w:type="spellEnd"/>
      <w:r w:rsidRPr="00242D6A">
        <w:rPr>
          <w:rFonts w:ascii="Arial" w:hAnsi="Arial" w:cs="Arial"/>
        </w:rPr>
        <w:t xml:space="preserve"> dan </w:t>
      </w:r>
      <w:proofErr w:type="spellStart"/>
      <w:r w:rsidRPr="00242D6A">
        <w:rPr>
          <w:rFonts w:ascii="Arial" w:hAnsi="Arial" w:cs="Arial"/>
        </w:rPr>
        <w:t>Herlanti</w:t>
      </w:r>
      <w:proofErr w:type="spellEnd"/>
      <w:r w:rsidRPr="00242D6A">
        <w:rPr>
          <w:rFonts w:ascii="Arial" w:hAnsi="Arial" w:cs="Arial"/>
        </w:rPr>
        <w:t xml:space="preserve">. 2014. </w:t>
      </w:r>
      <w:proofErr w:type="spellStart"/>
      <w:proofErr w:type="gramStart"/>
      <w:r w:rsidRPr="00242D6A">
        <w:rPr>
          <w:rFonts w:ascii="Arial" w:hAnsi="Arial" w:cs="Arial"/>
          <w:bCs/>
          <w:color w:val="000000"/>
        </w:rPr>
        <w:t>Pengaruh</w:t>
      </w:r>
      <w:proofErr w:type="spellEnd"/>
      <w:r w:rsidRPr="00242D6A">
        <w:rPr>
          <w:rFonts w:ascii="Arial" w:hAnsi="Arial" w:cs="Arial"/>
          <w:bCs/>
          <w:color w:val="000000"/>
        </w:rPr>
        <w:t xml:space="preserve">  </w:t>
      </w:r>
      <w:proofErr w:type="spellStart"/>
      <w:r w:rsidRPr="00242D6A">
        <w:rPr>
          <w:rFonts w:ascii="Arial" w:hAnsi="Arial" w:cs="Arial"/>
          <w:bCs/>
          <w:color w:val="000000"/>
        </w:rPr>
        <w:t>Teknologi</w:t>
      </w:r>
      <w:proofErr w:type="spellEnd"/>
      <w:proofErr w:type="gramEnd"/>
      <w:r w:rsidRPr="00242D6A">
        <w:rPr>
          <w:rFonts w:ascii="Arial" w:hAnsi="Arial" w:cs="Arial"/>
          <w:bCs/>
          <w:color w:val="000000"/>
        </w:rPr>
        <w:t xml:space="preserve">  </w:t>
      </w:r>
      <w:proofErr w:type="spellStart"/>
      <w:r w:rsidRPr="00242D6A">
        <w:rPr>
          <w:rFonts w:ascii="Arial" w:hAnsi="Arial" w:cs="Arial"/>
          <w:bCs/>
          <w:color w:val="000000"/>
        </w:rPr>
        <w:t>Informasi</w:t>
      </w:r>
      <w:proofErr w:type="spellEnd"/>
      <w:r w:rsidRPr="00242D6A">
        <w:rPr>
          <w:rFonts w:ascii="Arial" w:hAnsi="Arial" w:cs="Arial"/>
          <w:bCs/>
          <w:color w:val="000000"/>
        </w:rPr>
        <w:t xml:space="preserve"> dan </w:t>
      </w:r>
      <w:proofErr w:type="spellStart"/>
      <w:r w:rsidRPr="00242D6A">
        <w:rPr>
          <w:rFonts w:ascii="Arial" w:hAnsi="Arial" w:cs="Arial"/>
          <w:bCs/>
          <w:color w:val="000000"/>
        </w:rPr>
        <w:t>Komunikasi</w:t>
      </w:r>
      <w:proofErr w:type="spellEnd"/>
      <w:r w:rsidRPr="00242D6A">
        <w:rPr>
          <w:rFonts w:ascii="Arial" w:hAnsi="Arial" w:cs="Arial"/>
          <w:bCs/>
          <w:color w:val="000000"/>
        </w:rPr>
        <w:t xml:space="preserve"> </w:t>
      </w:r>
      <w:proofErr w:type="spellStart"/>
      <w:r w:rsidRPr="00242D6A">
        <w:rPr>
          <w:rFonts w:ascii="Arial" w:hAnsi="Arial" w:cs="Arial"/>
          <w:bCs/>
          <w:color w:val="000000"/>
        </w:rPr>
        <w:t>terhadap</w:t>
      </w:r>
      <w:proofErr w:type="spellEnd"/>
      <w:r w:rsidRPr="00242D6A">
        <w:rPr>
          <w:rFonts w:ascii="Arial" w:hAnsi="Arial" w:cs="Arial"/>
          <w:bCs/>
          <w:color w:val="000000"/>
        </w:rPr>
        <w:t xml:space="preserve"> </w:t>
      </w:r>
      <w:proofErr w:type="spellStart"/>
      <w:r w:rsidRPr="00242D6A">
        <w:rPr>
          <w:rFonts w:ascii="Arial" w:hAnsi="Arial" w:cs="Arial"/>
          <w:bCs/>
          <w:color w:val="000000"/>
        </w:rPr>
        <w:t>Keunggulan</w:t>
      </w:r>
      <w:proofErr w:type="spellEnd"/>
      <w:r w:rsidRPr="00242D6A">
        <w:rPr>
          <w:rFonts w:ascii="Arial" w:hAnsi="Arial" w:cs="Arial"/>
          <w:bCs/>
          <w:color w:val="000000"/>
        </w:rPr>
        <w:t xml:space="preserve"> </w:t>
      </w:r>
      <w:proofErr w:type="spellStart"/>
      <w:r w:rsidRPr="00242D6A">
        <w:rPr>
          <w:rFonts w:ascii="Arial" w:hAnsi="Arial" w:cs="Arial"/>
          <w:bCs/>
          <w:color w:val="000000"/>
        </w:rPr>
        <w:t>Bersaing</w:t>
      </w:r>
      <w:proofErr w:type="spellEnd"/>
      <w:r w:rsidRPr="00242D6A">
        <w:rPr>
          <w:rFonts w:ascii="Arial" w:hAnsi="Arial" w:cs="Arial"/>
          <w:bCs/>
          <w:color w:val="000000"/>
        </w:rPr>
        <w:t xml:space="preserve"> PTS. </w:t>
      </w:r>
      <w:proofErr w:type="spellStart"/>
      <w:r w:rsidRPr="00242D6A">
        <w:rPr>
          <w:rFonts w:ascii="Arial" w:hAnsi="Arial" w:cs="Arial"/>
          <w:bCs/>
          <w:i/>
          <w:color w:val="000000"/>
        </w:rPr>
        <w:t>Jurnal</w:t>
      </w:r>
      <w:proofErr w:type="spellEnd"/>
      <w:r w:rsidRPr="00242D6A">
        <w:rPr>
          <w:rFonts w:ascii="Arial" w:hAnsi="Arial" w:cs="Arial"/>
          <w:bCs/>
          <w:i/>
          <w:color w:val="000000"/>
        </w:rPr>
        <w:t xml:space="preserve"> </w:t>
      </w:r>
      <w:r w:rsidRPr="00242D6A">
        <w:rPr>
          <w:rFonts w:ascii="Arial" w:hAnsi="Arial" w:cs="Arial"/>
          <w:i/>
        </w:rPr>
        <w:t>EDUSAINS</w:t>
      </w:r>
      <w:r w:rsidR="00E62997" w:rsidRPr="00242D6A">
        <w:rPr>
          <w:rFonts w:ascii="Arial" w:hAnsi="Arial" w:cs="Arial"/>
        </w:rPr>
        <w:t xml:space="preserve">. Volume VI </w:t>
      </w:r>
      <w:proofErr w:type="spellStart"/>
      <w:r w:rsidR="00E62997" w:rsidRPr="00242D6A">
        <w:rPr>
          <w:rFonts w:ascii="Arial" w:hAnsi="Arial" w:cs="Arial"/>
        </w:rPr>
        <w:t>Nomor</w:t>
      </w:r>
      <w:proofErr w:type="spellEnd"/>
      <w:r w:rsidR="00E62997" w:rsidRPr="00242D6A">
        <w:rPr>
          <w:rFonts w:ascii="Arial" w:hAnsi="Arial" w:cs="Arial"/>
        </w:rPr>
        <w:t xml:space="preserve"> 01</w:t>
      </w:r>
      <w:r w:rsidRPr="00242D6A">
        <w:rPr>
          <w:rFonts w:ascii="Arial" w:hAnsi="Arial" w:cs="Arial"/>
        </w:rPr>
        <w:t xml:space="preserve">, 50 – 66.  </w:t>
      </w:r>
    </w:p>
    <w:p w14:paraId="5C979737" w14:textId="4DB9643A" w:rsidR="00907D1C" w:rsidRPr="00242D6A" w:rsidRDefault="00907D1C" w:rsidP="00242D6A">
      <w:pPr>
        <w:pStyle w:val="Heading3"/>
        <w:spacing w:after="240"/>
        <w:ind w:left="709" w:hanging="709"/>
        <w:jc w:val="both"/>
        <w:rPr>
          <w:rFonts w:ascii="Arial" w:hAnsi="Arial" w:cs="Arial"/>
          <w:sz w:val="22"/>
          <w:szCs w:val="22"/>
        </w:rPr>
      </w:pPr>
      <w:r w:rsidRPr="00242D6A">
        <w:rPr>
          <w:rFonts w:ascii="Arial" w:hAnsi="Arial" w:cs="Arial"/>
          <w:sz w:val="22"/>
          <w:szCs w:val="22"/>
        </w:rPr>
        <w:t xml:space="preserve">Rina, Aditya Halim Perdana Kusuma. 2017. </w:t>
      </w:r>
      <w:proofErr w:type="spellStart"/>
      <w:r w:rsidRPr="00242D6A">
        <w:rPr>
          <w:rFonts w:ascii="Arial" w:hAnsi="Arial" w:cs="Arial"/>
          <w:sz w:val="22"/>
          <w:szCs w:val="22"/>
        </w:rPr>
        <w:t>Pengaruh</w:t>
      </w:r>
      <w:proofErr w:type="spellEnd"/>
      <w:r w:rsidRPr="00242D6A">
        <w:rPr>
          <w:rFonts w:ascii="Arial" w:hAnsi="Arial" w:cs="Arial"/>
          <w:sz w:val="22"/>
          <w:szCs w:val="22"/>
        </w:rPr>
        <w:t xml:space="preserve"> </w:t>
      </w:r>
      <w:proofErr w:type="spellStart"/>
      <w:r w:rsidRPr="00242D6A">
        <w:rPr>
          <w:rFonts w:ascii="Arial" w:hAnsi="Arial" w:cs="Arial"/>
          <w:sz w:val="22"/>
          <w:szCs w:val="22"/>
        </w:rPr>
        <w:t>Kompetensi</w:t>
      </w:r>
      <w:proofErr w:type="spellEnd"/>
      <w:r w:rsidRPr="00242D6A">
        <w:rPr>
          <w:rFonts w:ascii="Arial" w:hAnsi="Arial" w:cs="Arial"/>
          <w:sz w:val="22"/>
          <w:szCs w:val="22"/>
        </w:rPr>
        <w:t xml:space="preserve">, </w:t>
      </w:r>
      <w:proofErr w:type="spellStart"/>
      <w:r w:rsidRPr="00242D6A">
        <w:rPr>
          <w:rFonts w:ascii="Arial" w:hAnsi="Arial" w:cs="Arial"/>
          <w:sz w:val="22"/>
          <w:szCs w:val="22"/>
        </w:rPr>
        <w:t>Budaya</w:t>
      </w:r>
      <w:proofErr w:type="spellEnd"/>
      <w:r w:rsidRPr="00242D6A">
        <w:rPr>
          <w:rFonts w:ascii="Arial" w:hAnsi="Arial" w:cs="Arial"/>
          <w:sz w:val="22"/>
          <w:szCs w:val="22"/>
        </w:rPr>
        <w:t xml:space="preserve"> </w:t>
      </w:r>
      <w:proofErr w:type="spellStart"/>
      <w:r w:rsidRPr="00242D6A">
        <w:rPr>
          <w:rFonts w:ascii="Arial" w:hAnsi="Arial" w:cs="Arial"/>
          <w:sz w:val="22"/>
          <w:szCs w:val="22"/>
        </w:rPr>
        <w:t>Organisasi</w:t>
      </w:r>
      <w:proofErr w:type="spellEnd"/>
      <w:r w:rsidRPr="00242D6A">
        <w:rPr>
          <w:rFonts w:ascii="Arial" w:hAnsi="Arial" w:cs="Arial"/>
          <w:sz w:val="22"/>
          <w:szCs w:val="22"/>
        </w:rPr>
        <w:t xml:space="preserve"> dan </w:t>
      </w:r>
      <w:proofErr w:type="spellStart"/>
      <w:r w:rsidRPr="00242D6A">
        <w:rPr>
          <w:rFonts w:ascii="Arial" w:hAnsi="Arial" w:cs="Arial"/>
          <w:sz w:val="22"/>
          <w:szCs w:val="22"/>
        </w:rPr>
        <w:t>Motivasi</w:t>
      </w:r>
      <w:proofErr w:type="spellEnd"/>
      <w:r w:rsidRPr="00242D6A">
        <w:rPr>
          <w:rFonts w:ascii="Arial" w:hAnsi="Arial" w:cs="Arial"/>
          <w:sz w:val="22"/>
          <w:szCs w:val="22"/>
        </w:rPr>
        <w:t xml:space="preserve"> </w:t>
      </w:r>
      <w:proofErr w:type="spellStart"/>
      <w:r w:rsidRPr="00242D6A">
        <w:rPr>
          <w:rFonts w:ascii="Arial" w:hAnsi="Arial" w:cs="Arial"/>
          <w:sz w:val="22"/>
          <w:szCs w:val="22"/>
        </w:rPr>
        <w:t>terhadap</w:t>
      </w:r>
      <w:proofErr w:type="spellEnd"/>
      <w:r w:rsidRPr="00242D6A">
        <w:rPr>
          <w:rFonts w:ascii="Arial" w:hAnsi="Arial" w:cs="Arial"/>
          <w:sz w:val="22"/>
          <w:szCs w:val="22"/>
        </w:rPr>
        <w:t xml:space="preserve"> </w:t>
      </w:r>
      <w:proofErr w:type="spellStart"/>
      <w:r w:rsidRPr="00242D6A">
        <w:rPr>
          <w:rFonts w:ascii="Arial" w:hAnsi="Arial" w:cs="Arial"/>
          <w:sz w:val="22"/>
          <w:szCs w:val="22"/>
        </w:rPr>
        <w:t>Kinerja</w:t>
      </w:r>
      <w:proofErr w:type="spellEnd"/>
      <w:r w:rsidRPr="00242D6A">
        <w:rPr>
          <w:rFonts w:ascii="Arial" w:hAnsi="Arial" w:cs="Arial"/>
          <w:sz w:val="22"/>
          <w:szCs w:val="22"/>
        </w:rPr>
        <w:t xml:space="preserve"> </w:t>
      </w:r>
      <w:proofErr w:type="spellStart"/>
      <w:r w:rsidRPr="00242D6A">
        <w:rPr>
          <w:rFonts w:ascii="Arial" w:hAnsi="Arial" w:cs="Arial"/>
          <w:sz w:val="22"/>
          <w:szCs w:val="22"/>
        </w:rPr>
        <w:t>Dosen</w:t>
      </w:r>
      <w:proofErr w:type="spellEnd"/>
      <w:r w:rsidRPr="00242D6A">
        <w:rPr>
          <w:rFonts w:ascii="Arial" w:hAnsi="Arial" w:cs="Arial"/>
          <w:sz w:val="22"/>
          <w:szCs w:val="22"/>
        </w:rPr>
        <w:t xml:space="preserve"> </w:t>
      </w:r>
      <w:proofErr w:type="spellStart"/>
      <w:r w:rsidRPr="00242D6A">
        <w:rPr>
          <w:rFonts w:ascii="Arial" w:hAnsi="Arial" w:cs="Arial"/>
          <w:sz w:val="22"/>
          <w:szCs w:val="22"/>
        </w:rPr>
        <w:t>Perguruan</w:t>
      </w:r>
      <w:proofErr w:type="spellEnd"/>
      <w:r w:rsidRPr="00242D6A">
        <w:rPr>
          <w:rFonts w:ascii="Arial" w:hAnsi="Arial" w:cs="Arial"/>
          <w:sz w:val="22"/>
          <w:szCs w:val="22"/>
        </w:rPr>
        <w:t xml:space="preserve"> Tinggi </w:t>
      </w:r>
      <w:proofErr w:type="spellStart"/>
      <w:r w:rsidRPr="00242D6A">
        <w:rPr>
          <w:rFonts w:ascii="Arial" w:hAnsi="Arial" w:cs="Arial"/>
          <w:sz w:val="22"/>
          <w:szCs w:val="22"/>
        </w:rPr>
        <w:t>Swasta</w:t>
      </w:r>
      <w:proofErr w:type="spellEnd"/>
      <w:r w:rsidRPr="00242D6A">
        <w:rPr>
          <w:rFonts w:ascii="Arial" w:hAnsi="Arial" w:cs="Arial"/>
          <w:sz w:val="22"/>
          <w:szCs w:val="22"/>
        </w:rPr>
        <w:t xml:space="preserve"> di Kota Makassar. </w:t>
      </w:r>
      <w:proofErr w:type="spellStart"/>
      <w:r w:rsidRPr="00242D6A">
        <w:rPr>
          <w:rFonts w:ascii="Arial" w:hAnsi="Arial" w:cs="Arial"/>
          <w:sz w:val="22"/>
          <w:szCs w:val="22"/>
        </w:rPr>
        <w:t>Jurnal</w:t>
      </w:r>
      <w:proofErr w:type="spellEnd"/>
      <w:r w:rsidRPr="00242D6A">
        <w:rPr>
          <w:rFonts w:ascii="Arial" w:hAnsi="Arial" w:cs="Arial"/>
          <w:sz w:val="22"/>
          <w:szCs w:val="22"/>
        </w:rPr>
        <w:t xml:space="preserve"> </w:t>
      </w:r>
      <w:proofErr w:type="spellStart"/>
      <w:r w:rsidRPr="00242D6A">
        <w:rPr>
          <w:rFonts w:ascii="Arial" w:hAnsi="Arial" w:cs="Arial"/>
          <w:sz w:val="22"/>
          <w:szCs w:val="22"/>
        </w:rPr>
        <w:t>Riset</w:t>
      </w:r>
      <w:proofErr w:type="spellEnd"/>
      <w:r w:rsidRPr="00242D6A">
        <w:rPr>
          <w:rFonts w:ascii="Arial" w:hAnsi="Arial" w:cs="Arial"/>
          <w:sz w:val="22"/>
          <w:szCs w:val="22"/>
        </w:rPr>
        <w:t xml:space="preserve"> </w:t>
      </w:r>
      <w:proofErr w:type="spellStart"/>
      <w:r w:rsidRPr="00242D6A">
        <w:rPr>
          <w:rFonts w:ascii="Arial" w:hAnsi="Arial" w:cs="Arial"/>
          <w:sz w:val="22"/>
          <w:szCs w:val="22"/>
        </w:rPr>
        <w:t>Edisi</w:t>
      </w:r>
      <w:proofErr w:type="spellEnd"/>
      <w:r w:rsidRPr="00242D6A">
        <w:rPr>
          <w:rFonts w:ascii="Arial" w:hAnsi="Arial" w:cs="Arial"/>
          <w:sz w:val="22"/>
          <w:szCs w:val="22"/>
        </w:rPr>
        <w:t xml:space="preserve"> XIX Vol.3 No.003</w:t>
      </w:r>
      <w:r w:rsidR="0086058F" w:rsidRPr="00242D6A">
        <w:rPr>
          <w:rFonts w:ascii="Arial" w:hAnsi="Arial" w:cs="Arial"/>
          <w:sz w:val="22"/>
          <w:szCs w:val="22"/>
        </w:rPr>
        <w:t>.</w:t>
      </w:r>
    </w:p>
    <w:p w14:paraId="3E91075A" w14:textId="7E8291A1" w:rsidR="00907D1C" w:rsidRPr="00242D6A" w:rsidRDefault="00907D1C" w:rsidP="00242D6A">
      <w:pPr>
        <w:pStyle w:val="Heading3"/>
        <w:spacing w:after="240"/>
        <w:ind w:left="709" w:hanging="709"/>
        <w:jc w:val="both"/>
        <w:rPr>
          <w:rFonts w:ascii="Arial" w:hAnsi="Arial" w:cs="Arial"/>
          <w:sz w:val="22"/>
          <w:szCs w:val="22"/>
        </w:rPr>
      </w:pPr>
      <w:proofErr w:type="spellStart"/>
      <w:r w:rsidRPr="00242D6A">
        <w:rPr>
          <w:rFonts w:ascii="Arial" w:hAnsi="Arial" w:cs="Arial"/>
          <w:sz w:val="22"/>
          <w:szCs w:val="22"/>
        </w:rPr>
        <w:t>Rizescu</w:t>
      </w:r>
      <w:proofErr w:type="spellEnd"/>
      <w:r w:rsidRPr="00242D6A">
        <w:rPr>
          <w:rFonts w:ascii="Arial" w:hAnsi="Arial" w:cs="Arial"/>
          <w:sz w:val="22"/>
          <w:szCs w:val="22"/>
        </w:rPr>
        <w:t xml:space="preserve"> </w:t>
      </w:r>
      <w:proofErr w:type="spellStart"/>
      <w:r w:rsidRPr="00242D6A">
        <w:rPr>
          <w:rFonts w:ascii="Arial" w:hAnsi="Arial" w:cs="Arial"/>
          <w:sz w:val="22"/>
          <w:szCs w:val="22"/>
        </w:rPr>
        <w:t>Alexandru</w:t>
      </w:r>
      <w:proofErr w:type="spellEnd"/>
      <w:r w:rsidRPr="00242D6A">
        <w:rPr>
          <w:rFonts w:ascii="Arial" w:hAnsi="Arial" w:cs="Arial"/>
          <w:sz w:val="22"/>
          <w:szCs w:val="22"/>
        </w:rPr>
        <w:t xml:space="preserve"> and </w:t>
      </w:r>
      <w:proofErr w:type="spellStart"/>
      <w:r w:rsidRPr="00242D6A">
        <w:rPr>
          <w:rFonts w:ascii="Arial" w:hAnsi="Arial" w:cs="Arial"/>
          <w:sz w:val="22"/>
          <w:szCs w:val="22"/>
        </w:rPr>
        <w:t>Tileaga</w:t>
      </w:r>
      <w:proofErr w:type="spellEnd"/>
      <w:r w:rsidRPr="00242D6A">
        <w:rPr>
          <w:rFonts w:ascii="Arial" w:hAnsi="Arial" w:cs="Arial"/>
          <w:sz w:val="22"/>
          <w:szCs w:val="22"/>
        </w:rPr>
        <w:t xml:space="preserve"> Cosmin. 2016. </w:t>
      </w:r>
      <w:r w:rsidRPr="00242D6A">
        <w:rPr>
          <w:rFonts w:ascii="Arial" w:hAnsi="Arial" w:cs="Arial"/>
          <w:i/>
          <w:sz w:val="22"/>
          <w:szCs w:val="22"/>
        </w:rPr>
        <w:t xml:space="preserve">Factors Influencing Continuous </w:t>
      </w:r>
      <w:proofErr w:type="spellStart"/>
      <w:r w:rsidRPr="00242D6A">
        <w:rPr>
          <w:rFonts w:ascii="Arial" w:hAnsi="Arial" w:cs="Arial"/>
          <w:i/>
          <w:sz w:val="22"/>
          <w:szCs w:val="22"/>
        </w:rPr>
        <w:t>Organisational</w:t>
      </w:r>
      <w:proofErr w:type="spellEnd"/>
      <w:r w:rsidRPr="00242D6A">
        <w:rPr>
          <w:rFonts w:ascii="Arial" w:hAnsi="Arial" w:cs="Arial"/>
          <w:i/>
          <w:sz w:val="22"/>
          <w:szCs w:val="22"/>
        </w:rPr>
        <w:t xml:space="preserve"> Change. Journal of Defense Resources Management. </w:t>
      </w:r>
      <w:r w:rsidRPr="00242D6A">
        <w:rPr>
          <w:rFonts w:ascii="Arial" w:hAnsi="Arial" w:cs="Arial"/>
          <w:sz w:val="22"/>
          <w:szCs w:val="22"/>
        </w:rPr>
        <w:t xml:space="preserve">Vol 7. Issue 2. </w:t>
      </w:r>
    </w:p>
    <w:p w14:paraId="7219CB4A" w14:textId="6A30976E" w:rsidR="00D34B0F" w:rsidRPr="00242D6A" w:rsidRDefault="00A0159E" w:rsidP="00242D6A">
      <w:pPr>
        <w:spacing w:line="240" w:lineRule="auto"/>
        <w:ind w:left="709" w:hanging="709"/>
        <w:jc w:val="both"/>
        <w:rPr>
          <w:rFonts w:ascii="Arial" w:hAnsi="Arial" w:cs="Arial"/>
        </w:rPr>
      </w:pPr>
      <w:r w:rsidRPr="00242D6A">
        <w:rPr>
          <w:rFonts w:ascii="Arial" w:hAnsi="Arial" w:cs="Arial"/>
        </w:rPr>
        <w:t>Rodriguez</w:t>
      </w:r>
      <w:r w:rsidR="00D34B0F" w:rsidRPr="00242D6A">
        <w:rPr>
          <w:rFonts w:ascii="Arial" w:hAnsi="Arial" w:cs="Arial"/>
        </w:rPr>
        <w:t xml:space="preserve">, H.S, at al. 2011. The Main Intellectual Capital Components that are Relevant to the Product, Proses and Management Firm </w:t>
      </w:r>
      <w:proofErr w:type="spellStart"/>
      <w:r w:rsidR="00D34B0F" w:rsidRPr="00242D6A">
        <w:rPr>
          <w:rFonts w:ascii="Arial" w:hAnsi="Arial" w:cs="Arial"/>
        </w:rPr>
        <w:t>Innovaniveness</w:t>
      </w:r>
      <w:proofErr w:type="spellEnd"/>
      <w:r w:rsidR="00D34B0F" w:rsidRPr="00242D6A">
        <w:rPr>
          <w:rFonts w:ascii="Arial" w:hAnsi="Arial" w:cs="Arial"/>
        </w:rPr>
        <w:t xml:space="preserve">. </w:t>
      </w:r>
      <w:r w:rsidR="00D34B0F" w:rsidRPr="00242D6A">
        <w:rPr>
          <w:rFonts w:ascii="Arial" w:hAnsi="Arial" w:cs="Arial"/>
          <w:i/>
        </w:rPr>
        <w:t>Transitions and Innovation System</w:t>
      </w:r>
      <w:r w:rsidR="00D34B0F" w:rsidRPr="00242D6A">
        <w:rPr>
          <w:rFonts w:ascii="Arial" w:hAnsi="Arial" w:cs="Arial"/>
        </w:rPr>
        <w:t>. Vol. 1 (3); 271-301</w:t>
      </w:r>
      <w:r w:rsidR="0086058F" w:rsidRPr="00242D6A">
        <w:rPr>
          <w:rFonts w:ascii="Arial" w:hAnsi="Arial" w:cs="Arial"/>
        </w:rPr>
        <w:t>.</w:t>
      </w:r>
    </w:p>
    <w:p w14:paraId="44F393CC" w14:textId="7D0D6247" w:rsidR="00907D1C" w:rsidRPr="00242D6A" w:rsidRDefault="00907D1C" w:rsidP="00242D6A">
      <w:pPr>
        <w:spacing w:after="240" w:line="240" w:lineRule="auto"/>
        <w:ind w:left="709" w:right="266" w:hanging="709"/>
        <w:jc w:val="both"/>
        <w:rPr>
          <w:rFonts w:ascii="Arial" w:hAnsi="Arial" w:cs="Arial"/>
        </w:rPr>
      </w:pPr>
      <w:proofErr w:type="spellStart"/>
      <w:r w:rsidRPr="00242D6A">
        <w:rPr>
          <w:rFonts w:ascii="Arial" w:hAnsi="Arial" w:cs="Arial"/>
        </w:rPr>
        <w:t>Rijal</w:t>
      </w:r>
      <w:proofErr w:type="spellEnd"/>
      <w:r w:rsidR="006C1B03" w:rsidRPr="00242D6A">
        <w:rPr>
          <w:rFonts w:ascii="Arial" w:hAnsi="Arial" w:cs="Arial"/>
        </w:rPr>
        <w:t>, Sapna</w:t>
      </w:r>
      <w:r w:rsidRPr="00242D6A">
        <w:rPr>
          <w:rFonts w:ascii="Arial" w:hAnsi="Arial" w:cs="Arial"/>
        </w:rPr>
        <w:t xml:space="preserve">. 2010. </w:t>
      </w:r>
      <w:r w:rsidRPr="00242D6A">
        <w:rPr>
          <w:rFonts w:ascii="Arial" w:hAnsi="Arial" w:cs="Arial"/>
          <w:i/>
        </w:rPr>
        <w:t xml:space="preserve">Leadership style and Organization Culture in Learning </w:t>
      </w:r>
      <w:proofErr w:type="gramStart"/>
      <w:r w:rsidRPr="00242D6A">
        <w:rPr>
          <w:rFonts w:ascii="Arial" w:hAnsi="Arial" w:cs="Arial"/>
          <w:i/>
        </w:rPr>
        <w:t>Organization :</w:t>
      </w:r>
      <w:proofErr w:type="gramEnd"/>
      <w:r w:rsidRPr="00242D6A">
        <w:rPr>
          <w:rFonts w:ascii="Arial" w:hAnsi="Arial" w:cs="Arial"/>
          <w:i/>
        </w:rPr>
        <w:t xml:space="preserve"> A </w:t>
      </w:r>
      <w:proofErr w:type="spellStart"/>
      <w:r w:rsidRPr="00242D6A">
        <w:rPr>
          <w:rFonts w:ascii="Arial" w:hAnsi="Arial" w:cs="Arial"/>
          <w:i/>
        </w:rPr>
        <w:t>Comperative</w:t>
      </w:r>
      <w:proofErr w:type="spellEnd"/>
      <w:r w:rsidRPr="00242D6A">
        <w:rPr>
          <w:rFonts w:ascii="Arial" w:hAnsi="Arial" w:cs="Arial"/>
          <w:i/>
        </w:rPr>
        <w:t xml:space="preserve"> Study. </w:t>
      </w:r>
      <w:r w:rsidRPr="00242D6A">
        <w:rPr>
          <w:rFonts w:ascii="Arial" w:hAnsi="Arial" w:cs="Arial"/>
        </w:rPr>
        <w:t>International Journal of Management &amp; Information System (IJMIS)</w:t>
      </w:r>
      <w:r w:rsidR="0086058F" w:rsidRPr="00242D6A">
        <w:rPr>
          <w:rFonts w:ascii="Arial" w:hAnsi="Arial" w:cs="Arial"/>
        </w:rPr>
        <w:t>.</w:t>
      </w:r>
    </w:p>
    <w:p w14:paraId="4F79E142" w14:textId="77777777" w:rsidR="00907D1C" w:rsidRPr="00242D6A" w:rsidRDefault="00907D1C" w:rsidP="00242D6A">
      <w:pPr>
        <w:spacing w:after="240" w:line="240" w:lineRule="auto"/>
        <w:ind w:left="709" w:right="266" w:hanging="709"/>
        <w:jc w:val="both"/>
        <w:rPr>
          <w:rFonts w:ascii="Arial" w:hAnsi="Arial" w:cs="Arial"/>
        </w:rPr>
      </w:pPr>
      <w:r w:rsidRPr="00242D6A">
        <w:rPr>
          <w:rFonts w:ascii="Arial" w:hAnsi="Arial" w:cs="Arial"/>
        </w:rPr>
        <w:t xml:space="preserve">Sari, Putri </w:t>
      </w:r>
      <w:proofErr w:type="spellStart"/>
      <w:r w:rsidRPr="00242D6A">
        <w:rPr>
          <w:rFonts w:ascii="Arial" w:hAnsi="Arial" w:cs="Arial"/>
        </w:rPr>
        <w:t>Lanna</w:t>
      </w:r>
      <w:proofErr w:type="spellEnd"/>
      <w:r w:rsidRPr="00242D6A">
        <w:rPr>
          <w:rFonts w:ascii="Arial" w:hAnsi="Arial" w:cs="Arial"/>
        </w:rPr>
        <w:t xml:space="preserve"> Kartika. 2014. </w:t>
      </w:r>
      <w:proofErr w:type="spellStart"/>
      <w:r w:rsidRPr="00242D6A">
        <w:rPr>
          <w:rFonts w:ascii="Arial" w:hAnsi="Arial" w:cs="Arial"/>
        </w:rPr>
        <w:t>Pengaruh</w:t>
      </w:r>
      <w:proofErr w:type="spellEnd"/>
      <w:r w:rsidRPr="00242D6A">
        <w:rPr>
          <w:rFonts w:ascii="Arial" w:hAnsi="Arial" w:cs="Arial"/>
        </w:rPr>
        <w:t xml:space="preserve"> </w:t>
      </w:r>
      <w:proofErr w:type="spellStart"/>
      <w:r w:rsidRPr="00242D6A">
        <w:rPr>
          <w:rFonts w:ascii="Arial" w:hAnsi="Arial" w:cs="Arial"/>
        </w:rPr>
        <w:t>Karakteristik</w:t>
      </w:r>
      <w:proofErr w:type="spellEnd"/>
      <w:r w:rsidRPr="00242D6A">
        <w:rPr>
          <w:rFonts w:ascii="Arial" w:hAnsi="Arial" w:cs="Arial"/>
        </w:rPr>
        <w:t xml:space="preserve"> </w:t>
      </w:r>
      <w:proofErr w:type="spellStart"/>
      <w:r w:rsidRPr="00242D6A">
        <w:rPr>
          <w:rFonts w:ascii="Arial" w:hAnsi="Arial" w:cs="Arial"/>
        </w:rPr>
        <w:t>Budaya</w:t>
      </w:r>
      <w:proofErr w:type="spellEnd"/>
      <w:r w:rsidRPr="00242D6A">
        <w:rPr>
          <w:rFonts w:ascii="Arial" w:hAnsi="Arial" w:cs="Arial"/>
        </w:rPr>
        <w:t xml:space="preserve"> </w:t>
      </w:r>
      <w:proofErr w:type="spellStart"/>
      <w:r w:rsidRPr="00242D6A">
        <w:rPr>
          <w:rFonts w:ascii="Arial" w:hAnsi="Arial" w:cs="Arial"/>
        </w:rPr>
        <w:t>Organisasi</w:t>
      </w:r>
      <w:proofErr w:type="spellEnd"/>
      <w:r w:rsidRPr="00242D6A">
        <w:rPr>
          <w:rFonts w:ascii="Arial" w:hAnsi="Arial" w:cs="Arial"/>
        </w:rPr>
        <w:t xml:space="preserve">, </w:t>
      </w:r>
      <w:proofErr w:type="spellStart"/>
      <w:r w:rsidRPr="00242D6A">
        <w:rPr>
          <w:rFonts w:ascii="Arial" w:hAnsi="Arial" w:cs="Arial"/>
        </w:rPr>
        <w:t>Motivasi</w:t>
      </w:r>
      <w:proofErr w:type="spellEnd"/>
      <w:r w:rsidRPr="00242D6A">
        <w:rPr>
          <w:rFonts w:ascii="Arial" w:hAnsi="Arial" w:cs="Arial"/>
        </w:rPr>
        <w:t xml:space="preserve"> </w:t>
      </w:r>
      <w:proofErr w:type="spellStart"/>
      <w:r w:rsidRPr="00242D6A">
        <w:rPr>
          <w:rFonts w:ascii="Arial" w:hAnsi="Arial" w:cs="Arial"/>
        </w:rPr>
        <w:t>pelayanan</w:t>
      </w:r>
      <w:proofErr w:type="spellEnd"/>
      <w:r w:rsidRPr="00242D6A">
        <w:rPr>
          <w:rFonts w:ascii="Arial" w:hAnsi="Arial" w:cs="Arial"/>
        </w:rPr>
        <w:t xml:space="preserve"> </w:t>
      </w:r>
      <w:proofErr w:type="spellStart"/>
      <w:r w:rsidRPr="00242D6A">
        <w:rPr>
          <w:rFonts w:ascii="Arial" w:hAnsi="Arial" w:cs="Arial"/>
        </w:rPr>
        <w:t>Publik</w:t>
      </w:r>
      <w:proofErr w:type="spellEnd"/>
      <w:r w:rsidRPr="00242D6A">
        <w:rPr>
          <w:rFonts w:ascii="Arial" w:hAnsi="Arial" w:cs="Arial"/>
        </w:rPr>
        <w:t xml:space="preserve">, dan </w:t>
      </w:r>
      <w:proofErr w:type="spellStart"/>
      <w:r w:rsidRPr="00242D6A">
        <w:rPr>
          <w:rFonts w:ascii="Arial" w:hAnsi="Arial" w:cs="Arial"/>
        </w:rPr>
        <w:t>Kepuasan</w:t>
      </w:r>
      <w:proofErr w:type="spellEnd"/>
      <w:r w:rsidRPr="00242D6A">
        <w:rPr>
          <w:rFonts w:ascii="Arial" w:hAnsi="Arial" w:cs="Arial"/>
        </w:rPr>
        <w:t xml:space="preserve"> </w:t>
      </w:r>
      <w:proofErr w:type="spellStart"/>
      <w:r w:rsidRPr="00242D6A">
        <w:rPr>
          <w:rFonts w:ascii="Arial" w:hAnsi="Arial" w:cs="Arial"/>
        </w:rPr>
        <w:t>Kerja</w:t>
      </w:r>
      <w:proofErr w:type="spellEnd"/>
      <w:r w:rsidRPr="00242D6A">
        <w:rPr>
          <w:rFonts w:ascii="Arial" w:hAnsi="Arial" w:cs="Arial"/>
        </w:rPr>
        <w:t xml:space="preserve"> </w:t>
      </w:r>
      <w:proofErr w:type="spellStart"/>
      <w:r w:rsidRPr="00242D6A">
        <w:rPr>
          <w:rFonts w:ascii="Arial" w:hAnsi="Arial" w:cs="Arial"/>
        </w:rPr>
        <w:t>terhadap</w:t>
      </w:r>
      <w:proofErr w:type="spellEnd"/>
      <w:r w:rsidRPr="00242D6A">
        <w:rPr>
          <w:rFonts w:ascii="Arial" w:hAnsi="Arial" w:cs="Arial"/>
        </w:rPr>
        <w:t xml:space="preserve"> </w:t>
      </w:r>
      <w:proofErr w:type="spellStart"/>
      <w:r w:rsidRPr="00242D6A">
        <w:rPr>
          <w:rFonts w:ascii="Arial" w:hAnsi="Arial" w:cs="Arial"/>
        </w:rPr>
        <w:t>Komitmen</w:t>
      </w:r>
      <w:proofErr w:type="spellEnd"/>
      <w:r w:rsidRPr="00242D6A">
        <w:rPr>
          <w:rFonts w:ascii="Arial" w:hAnsi="Arial" w:cs="Arial"/>
        </w:rPr>
        <w:t xml:space="preserve"> </w:t>
      </w:r>
      <w:proofErr w:type="spellStart"/>
      <w:r w:rsidRPr="00242D6A">
        <w:rPr>
          <w:rFonts w:ascii="Arial" w:hAnsi="Arial" w:cs="Arial"/>
        </w:rPr>
        <w:t>Organisasional</w:t>
      </w:r>
      <w:proofErr w:type="spellEnd"/>
      <w:r w:rsidRPr="00242D6A">
        <w:rPr>
          <w:rFonts w:ascii="Arial" w:hAnsi="Arial" w:cs="Arial"/>
        </w:rPr>
        <w:t xml:space="preserve"> </w:t>
      </w:r>
      <w:proofErr w:type="spellStart"/>
      <w:r w:rsidRPr="00242D6A">
        <w:rPr>
          <w:rFonts w:ascii="Arial" w:hAnsi="Arial" w:cs="Arial"/>
        </w:rPr>
        <w:t>pegawai</w:t>
      </w:r>
      <w:proofErr w:type="spellEnd"/>
      <w:r w:rsidRPr="00242D6A">
        <w:rPr>
          <w:rFonts w:ascii="Arial" w:hAnsi="Arial" w:cs="Arial"/>
        </w:rPr>
        <w:t xml:space="preserve"> </w:t>
      </w:r>
      <w:proofErr w:type="spellStart"/>
      <w:r w:rsidRPr="00242D6A">
        <w:rPr>
          <w:rFonts w:ascii="Arial" w:hAnsi="Arial" w:cs="Arial"/>
        </w:rPr>
        <w:t>pemerintah</w:t>
      </w:r>
      <w:proofErr w:type="spellEnd"/>
      <w:r w:rsidRPr="00242D6A">
        <w:rPr>
          <w:rFonts w:ascii="Arial" w:hAnsi="Arial" w:cs="Arial"/>
        </w:rPr>
        <w:t xml:space="preserve"> Daerah (</w:t>
      </w:r>
      <w:proofErr w:type="spellStart"/>
      <w:r w:rsidRPr="00242D6A">
        <w:rPr>
          <w:rFonts w:ascii="Arial" w:hAnsi="Arial" w:cs="Arial"/>
        </w:rPr>
        <w:t>Studi</w:t>
      </w:r>
      <w:proofErr w:type="spellEnd"/>
      <w:r w:rsidRPr="00242D6A">
        <w:rPr>
          <w:rFonts w:ascii="Arial" w:hAnsi="Arial" w:cs="Arial"/>
        </w:rPr>
        <w:t xml:space="preserve"> pada </w:t>
      </w:r>
      <w:proofErr w:type="spellStart"/>
      <w:r w:rsidRPr="00242D6A">
        <w:rPr>
          <w:rFonts w:ascii="Arial" w:hAnsi="Arial" w:cs="Arial"/>
        </w:rPr>
        <w:t>Dinas</w:t>
      </w:r>
      <w:proofErr w:type="spellEnd"/>
      <w:r w:rsidRPr="00242D6A">
        <w:rPr>
          <w:rFonts w:ascii="Arial" w:hAnsi="Arial" w:cs="Arial"/>
        </w:rPr>
        <w:t xml:space="preserve"> </w:t>
      </w:r>
      <w:proofErr w:type="spellStart"/>
      <w:r w:rsidRPr="00242D6A">
        <w:rPr>
          <w:rFonts w:ascii="Arial" w:hAnsi="Arial" w:cs="Arial"/>
        </w:rPr>
        <w:t>Perizinan</w:t>
      </w:r>
      <w:proofErr w:type="spellEnd"/>
      <w:r w:rsidRPr="00242D6A">
        <w:rPr>
          <w:rFonts w:ascii="Arial" w:hAnsi="Arial" w:cs="Arial"/>
        </w:rPr>
        <w:t xml:space="preserve"> Kota Yogyakarta).</w:t>
      </w:r>
      <w:r w:rsidRPr="00242D6A">
        <w:rPr>
          <w:rFonts w:ascii="Arial" w:hAnsi="Arial" w:cs="Arial"/>
          <w:i/>
        </w:rPr>
        <w:t xml:space="preserve"> </w:t>
      </w:r>
      <w:proofErr w:type="gramStart"/>
      <w:r w:rsidRPr="00242D6A">
        <w:rPr>
          <w:rFonts w:ascii="Arial" w:hAnsi="Arial" w:cs="Arial"/>
        </w:rPr>
        <w:t>Yogyakarta :</w:t>
      </w:r>
      <w:proofErr w:type="gramEnd"/>
      <w:r w:rsidRPr="00242D6A">
        <w:rPr>
          <w:rFonts w:ascii="Arial" w:hAnsi="Arial" w:cs="Arial"/>
        </w:rPr>
        <w:t xml:space="preserve"> </w:t>
      </w:r>
      <w:proofErr w:type="spellStart"/>
      <w:r w:rsidRPr="00242D6A">
        <w:rPr>
          <w:rFonts w:ascii="Arial" w:hAnsi="Arial" w:cs="Arial"/>
        </w:rPr>
        <w:t>Disertasi</w:t>
      </w:r>
      <w:proofErr w:type="spellEnd"/>
      <w:r w:rsidRPr="00242D6A">
        <w:rPr>
          <w:rFonts w:ascii="Arial" w:hAnsi="Arial" w:cs="Arial"/>
        </w:rPr>
        <w:t>.</w:t>
      </w:r>
    </w:p>
    <w:p w14:paraId="00849F1B" w14:textId="25FF62C0" w:rsidR="00907D1C" w:rsidRPr="00242D6A" w:rsidRDefault="00907D1C" w:rsidP="00242D6A">
      <w:pPr>
        <w:spacing w:after="240" w:line="240" w:lineRule="auto"/>
        <w:ind w:left="709" w:right="266" w:hanging="709"/>
        <w:jc w:val="both"/>
        <w:rPr>
          <w:rFonts w:ascii="Arial" w:hAnsi="Arial" w:cs="Arial"/>
        </w:rPr>
      </w:pPr>
      <w:proofErr w:type="spellStart"/>
      <w:r w:rsidRPr="00242D6A">
        <w:rPr>
          <w:rFonts w:ascii="Arial" w:hAnsi="Arial" w:cs="Arial"/>
          <w:spacing w:val="3"/>
          <w:lang w:eastAsia="en-MY"/>
        </w:rPr>
        <w:t>Suryaman</w:t>
      </w:r>
      <w:proofErr w:type="spellEnd"/>
      <w:r w:rsidRPr="00242D6A">
        <w:rPr>
          <w:rFonts w:ascii="Arial" w:hAnsi="Arial" w:cs="Arial"/>
          <w:spacing w:val="3"/>
          <w:lang w:eastAsia="en-MY"/>
        </w:rPr>
        <w:t xml:space="preserve">. 2017. </w:t>
      </w:r>
      <w:r w:rsidRPr="00242D6A">
        <w:rPr>
          <w:rFonts w:ascii="Arial" w:hAnsi="Arial" w:cs="Arial"/>
          <w:i/>
          <w:spacing w:val="3"/>
          <w:lang w:eastAsia="en-MY"/>
        </w:rPr>
        <w:t xml:space="preserve">Model </w:t>
      </w:r>
      <w:proofErr w:type="spellStart"/>
      <w:r w:rsidRPr="00242D6A">
        <w:rPr>
          <w:rFonts w:ascii="Arial" w:hAnsi="Arial" w:cs="Arial"/>
          <w:i/>
          <w:spacing w:val="3"/>
          <w:lang w:eastAsia="en-MY"/>
        </w:rPr>
        <w:t>peningkatan</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kinerja</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dosen</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perguruan</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tinggi</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swasta</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untuk</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meningkatkan</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kinerja</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organisasi</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secara</w:t>
      </w:r>
      <w:proofErr w:type="spellEnd"/>
      <w:r w:rsidRPr="00242D6A">
        <w:rPr>
          <w:rFonts w:ascii="Arial" w:hAnsi="Arial" w:cs="Arial"/>
          <w:i/>
          <w:spacing w:val="3"/>
          <w:lang w:eastAsia="en-MY"/>
        </w:rPr>
        <w:t xml:space="preserve"> </w:t>
      </w:r>
      <w:proofErr w:type="spellStart"/>
      <w:r w:rsidRPr="00242D6A">
        <w:rPr>
          <w:rFonts w:ascii="Arial" w:hAnsi="Arial" w:cs="Arial"/>
          <w:i/>
          <w:spacing w:val="3"/>
          <w:lang w:eastAsia="en-MY"/>
        </w:rPr>
        <w:t>berkelanjutan</w:t>
      </w:r>
      <w:proofErr w:type="spellEnd"/>
      <w:r w:rsidRPr="00242D6A">
        <w:rPr>
          <w:rFonts w:ascii="Arial" w:hAnsi="Arial" w:cs="Arial"/>
        </w:rPr>
        <w:t xml:space="preserve">. Seminar </w:t>
      </w:r>
      <w:proofErr w:type="spellStart"/>
      <w:r w:rsidRPr="00242D6A">
        <w:rPr>
          <w:rFonts w:ascii="Arial" w:hAnsi="Arial" w:cs="Arial"/>
        </w:rPr>
        <w:t>nasional</w:t>
      </w:r>
      <w:proofErr w:type="spellEnd"/>
      <w:r w:rsidRPr="00242D6A">
        <w:rPr>
          <w:rFonts w:ascii="Arial" w:hAnsi="Arial" w:cs="Arial"/>
        </w:rPr>
        <w:t xml:space="preserve"> </w:t>
      </w:r>
      <w:proofErr w:type="spellStart"/>
      <w:r w:rsidRPr="00242D6A">
        <w:rPr>
          <w:rFonts w:ascii="Arial" w:hAnsi="Arial" w:cs="Arial"/>
        </w:rPr>
        <w:t>riset</w:t>
      </w:r>
      <w:proofErr w:type="spellEnd"/>
      <w:r w:rsidRPr="00242D6A">
        <w:rPr>
          <w:rFonts w:ascii="Arial" w:hAnsi="Arial" w:cs="Arial"/>
        </w:rPr>
        <w:t xml:space="preserve"> </w:t>
      </w:r>
      <w:proofErr w:type="spellStart"/>
      <w:r w:rsidRPr="00242D6A">
        <w:rPr>
          <w:rFonts w:ascii="Arial" w:hAnsi="Arial" w:cs="Arial"/>
        </w:rPr>
        <w:t>terapan</w:t>
      </w:r>
      <w:proofErr w:type="spellEnd"/>
      <w:r w:rsidRPr="00242D6A">
        <w:rPr>
          <w:rFonts w:ascii="Arial" w:hAnsi="Arial" w:cs="Arial"/>
        </w:rPr>
        <w:t>. ISBN :978-602-73672-1-0</w:t>
      </w:r>
      <w:r w:rsidR="0086058F" w:rsidRPr="00242D6A">
        <w:rPr>
          <w:rFonts w:ascii="Arial" w:hAnsi="Arial" w:cs="Arial"/>
        </w:rPr>
        <w:t>.</w:t>
      </w:r>
    </w:p>
    <w:p w14:paraId="7AD86F79" w14:textId="4BC31F10" w:rsidR="00907D1C" w:rsidRPr="00242D6A" w:rsidRDefault="00907D1C" w:rsidP="00242D6A">
      <w:pPr>
        <w:spacing w:after="240" w:line="240" w:lineRule="auto"/>
        <w:ind w:left="709" w:right="266" w:hanging="709"/>
        <w:jc w:val="both"/>
        <w:rPr>
          <w:rFonts w:ascii="Arial" w:hAnsi="Arial" w:cs="Arial"/>
          <w:u w:val="single"/>
        </w:rPr>
      </w:pPr>
      <w:proofErr w:type="spellStart"/>
      <w:r w:rsidRPr="00242D6A">
        <w:rPr>
          <w:rFonts w:ascii="Arial" w:hAnsi="Arial" w:cs="Arial"/>
        </w:rPr>
        <w:t>Syahrian</w:t>
      </w:r>
      <w:proofErr w:type="spellEnd"/>
      <w:r w:rsidRPr="00242D6A">
        <w:rPr>
          <w:rFonts w:ascii="Arial" w:hAnsi="Arial" w:cs="Arial"/>
        </w:rPr>
        <w:t xml:space="preserve">. 2019. </w:t>
      </w:r>
      <w:proofErr w:type="spellStart"/>
      <w:r w:rsidRPr="00242D6A">
        <w:rPr>
          <w:rFonts w:ascii="Arial" w:hAnsi="Arial" w:cs="Arial"/>
          <w:i/>
        </w:rPr>
        <w:t>Peran</w:t>
      </w:r>
      <w:proofErr w:type="spellEnd"/>
      <w:r w:rsidRPr="00242D6A">
        <w:rPr>
          <w:rFonts w:ascii="Arial" w:hAnsi="Arial" w:cs="Arial"/>
          <w:i/>
        </w:rPr>
        <w:t xml:space="preserve"> </w:t>
      </w:r>
      <w:proofErr w:type="spellStart"/>
      <w:r w:rsidRPr="00242D6A">
        <w:rPr>
          <w:rFonts w:ascii="Arial" w:hAnsi="Arial" w:cs="Arial"/>
          <w:i/>
        </w:rPr>
        <w:t>Kepemimpinan</w:t>
      </w:r>
      <w:proofErr w:type="spellEnd"/>
      <w:r w:rsidRPr="00242D6A">
        <w:rPr>
          <w:rFonts w:ascii="Arial" w:hAnsi="Arial" w:cs="Arial"/>
          <w:i/>
        </w:rPr>
        <w:t xml:space="preserve">, </w:t>
      </w:r>
      <w:proofErr w:type="spellStart"/>
      <w:r w:rsidRPr="00242D6A">
        <w:rPr>
          <w:rFonts w:ascii="Arial" w:hAnsi="Arial" w:cs="Arial"/>
          <w:i/>
        </w:rPr>
        <w:t>Komitmen</w:t>
      </w:r>
      <w:proofErr w:type="spellEnd"/>
      <w:r w:rsidRPr="00242D6A">
        <w:rPr>
          <w:rFonts w:ascii="Arial" w:hAnsi="Arial" w:cs="Arial"/>
          <w:i/>
        </w:rPr>
        <w:t xml:space="preserve"> </w:t>
      </w:r>
      <w:proofErr w:type="spellStart"/>
      <w:r w:rsidRPr="00242D6A">
        <w:rPr>
          <w:rFonts w:ascii="Arial" w:hAnsi="Arial" w:cs="Arial"/>
          <w:i/>
        </w:rPr>
        <w:t>Organisasi</w:t>
      </w:r>
      <w:proofErr w:type="spellEnd"/>
      <w:r w:rsidRPr="00242D6A">
        <w:rPr>
          <w:rFonts w:ascii="Arial" w:hAnsi="Arial" w:cs="Arial"/>
          <w:i/>
        </w:rPr>
        <w:t xml:space="preserve"> dan </w:t>
      </w:r>
      <w:proofErr w:type="spellStart"/>
      <w:r w:rsidRPr="00242D6A">
        <w:rPr>
          <w:rFonts w:ascii="Arial" w:hAnsi="Arial" w:cs="Arial"/>
          <w:i/>
        </w:rPr>
        <w:t>Kompetensi</w:t>
      </w:r>
      <w:proofErr w:type="spellEnd"/>
      <w:r w:rsidRPr="00242D6A">
        <w:rPr>
          <w:rFonts w:ascii="Arial" w:hAnsi="Arial" w:cs="Arial"/>
          <w:i/>
        </w:rPr>
        <w:t xml:space="preserve"> </w:t>
      </w:r>
      <w:proofErr w:type="spellStart"/>
      <w:r w:rsidRPr="00242D6A">
        <w:rPr>
          <w:rFonts w:ascii="Arial" w:hAnsi="Arial" w:cs="Arial"/>
          <w:i/>
        </w:rPr>
        <w:t>Terhadap</w:t>
      </w:r>
      <w:proofErr w:type="spellEnd"/>
      <w:r w:rsidRPr="00242D6A">
        <w:rPr>
          <w:rFonts w:ascii="Arial" w:hAnsi="Arial" w:cs="Arial"/>
          <w:i/>
        </w:rPr>
        <w:t xml:space="preserve"> </w:t>
      </w:r>
      <w:proofErr w:type="spellStart"/>
      <w:r w:rsidRPr="00242D6A">
        <w:rPr>
          <w:rFonts w:ascii="Arial" w:hAnsi="Arial" w:cs="Arial"/>
          <w:i/>
        </w:rPr>
        <w:t>Organisasi</w:t>
      </w:r>
      <w:proofErr w:type="spellEnd"/>
      <w:r w:rsidRPr="00242D6A">
        <w:rPr>
          <w:rFonts w:ascii="Arial" w:hAnsi="Arial" w:cs="Arial"/>
          <w:i/>
        </w:rPr>
        <w:t xml:space="preserve"> </w:t>
      </w:r>
      <w:proofErr w:type="spellStart"/>
      <w:r w:rsidRPr="00242D6A">
        <w:rPr>
          <w:rFonts w:ascii="Arial" w:hAnsi="Arial" w:cs="Arial"/>
          <w:i/>
        </w:rPr>
        <w:t>Aparatur</w:t>
      </w:r>
      <w:proofErr w:type="spellEnd"/>
      <w:r w:rsidRPr="00242D6A">
        <w:rPr>
          <w:rFonts w:ascii="Arial" w:hAnsi="Arial" w:cs="Arial"/>
          <w:i/>
        </w:rPr>
        <w:t xml:space="preserve"> </w:t>
      </w:r>
      <w:proofErr w:type="spellStart"/>
      <w:r w:rsidRPr="00242D6A">
        <w:rPr>
          <w:rFonts w:ascii="Arial" w:hAnsi="Arial" w:cs="Arial"/>
          <w:i/>
        </w:rPr>
        <w:t>Sipil</w:t>
      </w:r>
      <w:proofErr w:type="spellEnd"/>
      <w:r w:rsidRPr="00242D6A">
        <w:rPr>
          <w:rFonts w:ascii="Arial" w:hAnsi="Arial" w:cs="Arial"/>
          <w:i/>
        </w:rPr>
        <w:t xml:space="preserve"> Negara Serta </w:t>
      </w:r>
      <w:proofErr w:type="spellStart"/>
      <w:r w:rsidRPr="00242D6A">
        <w:rPr>
          <w:rFonts w:ascii="Arial" w:hAnsi="Arial" w:cs="Arial"/>
          <w:i/>
        </w:rPr>
        <w:t>Implikasinya</w:t>
      </w:r>
      <w:proofErr w:type="spellEnd"/>
      <w:r w:rsidRPr="00242D6A">
        <w:rPr>
          <w:rFonts w:ascii="Arial" w:hAnsi="Arial" w:cs="Arial"/>
          <w:i/>
        </w:rPr>
        <w:t xml:space="preserve"> Pada </w:t>
      </w:r>
      <w:proofErr w:type="spellStart"/>
      <w:r w:rsidRPr="00242D6A">
        <w:rPr>
          <w:rFonts w:ascii="Arial" w:hAnsi="Arial" w:cs="Arial"/>
          <w:i/>
        </w:rPr>
        <w:t>Kinerja</w:t>
      </w:r>
      <w:proofErr w:type="spellEnd"/>
      <w:r w:rsidRPr="00242D6A">
        <w:rPr>
          <w:rFonts w:ascii="Arial" w:hAnsi="Arial" w:cs="Arial"/>
          <w:i/>
        </w:rPr>
        <w:t xml:space="preserve"> </w:t>
      </w:r>
      <w:proofErr w:type="spellStart"/>
      <w:r w:rsidRPr="00242D6A">
        <w:rPr>
          <w:rFonts w:ascii="Arial" w:hAnsi="Arial" w:cs="Arial"/>
          <w:i/>
        </w:rPr>
        <w:t>Pelayanan</w:t>
      </w:r>
      <w:proofErr w:type="spellEnd"/>
      <w:r w:rsidRPr="00242D6A">
        <w:rPr>
          <w:rFonts w:ascii="Arial" w:hAnsi="Arial" w:cs="Arial"/>
          <w:i/>
        </w:rPr>
        <w:t xml:space="preserve"> </w:t>
      </w:r>
      <w:proofErr w:type="spellStart"/>
      <w:r w:rsidRPr="00242D6A">
        <w:rPr>
          <w:rFonts w:ascii="Arial" w:hAnsi="Arial" w:cs="Arial"/>
          <w:i/>
        </w:rPr>
        <w:t>Dinas</w:t>
      </w:r>
      <w:proofErr w:type="spellEnd"/>
      <w:r w:rsidRPr="00242D6A">
        <w:rPr>
          <w:rFonts w:ascii="Arial" w:hAnsi="Arial" w:cs="Arial"/>
          <w:i/>
        </w:rPr>
        <w:t xml:space="preserve"> </w:t>
      </w:r>
      <w:proofErr w:type="spellStart"/>
      <w:r w:rsidRPr="00242D6A">
        <w:rPr>
          <w:rFonts w:ascii="Arial" w:hAnsi="Arial" w:cs="Arial"/>
          <w:i/>
        </w:rPr>
        <w:t>Perdagangan</w:t>
      </w:r>
      <w:proofErr w:type="spellEnd"/>
      <w:r w:rsidRPr="00242D6A">
        <w:rPr>
          <w:rFonts w:ascii="Arial" w:hAnsi="Arial" w:cs="Arial"/>
          <w:i/>
        </w:rPr>
        <w:t xml:space="preserve"> dan </w:t>
      </w:r>
      <w:proofErr w:type="spellStart"/>
      <w:r w:rsidRPr="00242D6A">
        <w:rPr>
          <w:rFonts w:ascii="Arial" w:hAnsi="Arial" w:cs="Arial"/>
          <w:i/>
        </w:rPr>
        <w:t>Perindustruan</w:t>
      </w:r>
      <w:proofErr w:type="spellEnd"/>
      <w:r w:rsidRPr="00242D6A">
        <w:rPr>
          <w:rFonts w:ascii="Arial" w:hAnsi="Arial" w:cs="Arial"/>
          <w:i/>
        </w:rPr>
        <w:t xml:space="preserve"> </w:t>
      </w:r>
      <w:proofErr w:type="spellStart"/>
      <w:r w:rsidRPr="00242D6A">
        <w:rPr>
          <w:rFonts w:ascii="Arial" w:hAnsi="Arial" w:cs="Arial"/>
          <w:i/>
        </w:rPr>
        <w:t>Kabupaten</w:t>
      </w:r>
      <w:proofErr w:type="spellEnd"/>
      <w:r w:rsidRPr="00242D6A">
        <w:rPr>
          <w:rFonts w:ascii="Arial" w:hAnsi="Arial" w:cs="Arial"/>
          <w:i/>
        </w:rPr>
        <w:t xml:space="preserve">/Kota di </w:t>
      </w:r>
      <w:proofErr w:type="spellStart"/>
      <w:r w:rsidRPr="00242D6A">
        <w:rPr>
          <w:rFonts w:ascii="Arial" w:hAnsi="Arial" w:cs="Arial"/>
          <w:i/>
        </w:rPr>
        <w:t>Provinsi</w:t>
      </w:r>
      <w:proofErr w:type="spellEnd"/>
      <w:r w:rsidRPr="00242D6A">
        <w:rPr>
          <w:rFonts w:ascii="Arial" w:hAnsi="Arial" w:cs="Arial"/>
          <w:i/>
        </w:rPr>
        <w:t xml:space="preserve"> </w:t>
      </w:r>
      <w:proofErr w:type="spellStart"/>
      <w:r w:rsidRPr="00242D6A">
        <w:rPr>
          <w:rFonts w:ascii="Arial" w:hAnsi="Arial" w:cs="Arial"/>
          <w:i/>
        </w:rPr>
        <w:t>Jawa</w:t>
      </w:r>
      <w:proofErr w:type="spellEnd"/>
      <w:r w:rsidRPr="00242D6A">
        <w:rPr>
          <w:rFonts w:ascii="Arial" w:hAnsi="Arial" w:cs="Arial"/>
          <w:i/>
        </w:rPr>
        <w:t xml:space="preserve"> </w:t>
      </w:r>
      <w:proofErr w:type="spellStart"/>
      <w:r w:rsidRPr="00242D6A">
        <w:rPr>
          <w:rFonts w:ascii="Arial" w:hAnsi="Arial" w:cs="Arial"/>
          <w:i/>
        </w:rPr>
        <w:t>barat</w:t>
      </w:r>
      <w:proofErr w:type="spellEnd"/>
      <w:r w:rsidRPr="00242D6A">
        <w:rPr>
          <w:rFonts w:ascii="Arial" w:hAnsi="Arial" w:cs="Arial"/>
          <w:i/>
        </w:rPr>
        <w:t>.</w:t>
      </w:r>
      <w:r w:rsidRPr="00242D6A">
        <w:rPr>
          <w:rFonts w:ascii="Arial" w:hAnsi="Arial" w:cs="Arial"/>
        </w:rPr>
        <w:t xml:space="preserve"> </w:t>
      </w:r>
      <w:proofErr w:type="gramStart"/>
      <w:r w:rsidRPr="00242D6A">
        <w:rPr>
          <w:rFonts w:ascii="Arial" w:hAnsi="Arial" w:cs="Arial"/>
        </w:rPr>
        <w:t>Bandung :</w:t>
      </w:r>
      <w:proofErr w:type="gramEnd"/>
      <w:r w:rsidRPr="00242D6A">
        <w:rPr>
          <w:rFonts w:ascii="Arial" w:hAnsi="Arial" w:cs="Arial"/>
        </w:rPr>
        <w:t xml:space="preserve"> </w:t>
      </w:r>
      <w:proofErr w:type="spellStart"/>
      <w:r w:rsidRPr="00242D6A">
        <w:rPr>
          <w:rFonts w:ascii="Arial" w:hAnsi="Arial" w:cs="Arial"/>
        </w:rPr>
        <w:t>Universitas</w:t>
      </w:r>
      <w:proofErr w:type="spellEnd"/>
      <w:r w:rsidRPr="00242D6A">
        <w:rPr>
          <w:rFonts w:ascii="Arial" w:hAnsi="Arial" w:cs="Arial"/>
        </w:rPr>
        <w:t xml:space="preserve"> </w:t>
      </w:r>
      <w:proofErr w:type="spellStart"/>
      <w:r w:rsidRPr="00242D6A">
        <w:rPr>
          <w:rFonts w:ascii="Arial" w:hAnsi="Arial" w:cs="Arial"/>
        </w:rPr>
        <w:t>Pasundan</w:t>
      </w:r>
      <w:proofErr w:type="spellEnd"/>
      <w:r w:rsidRPr="00242D6A">
        <w:rPr>
          <w:rFonts w:ascii="Arial" w:hAnsi="Arial" w:cs="Arial"/>
        </w:rPr>
        <w:t xml:space="preserve"> Bandung</w:t>
      </w:r>
      <w:r w:rsidR="0086058F" w:rsidRPr="00242D6A">
        <w:rPr>
          <w:rFonts w:ascii="Arial" w:hAnsi="Arial" w:cs="Arial"/>
        </w:rPr>
        <w:t>.</w:t>
      </w:r>
    </w:p>
    <w:p w14:paraId="4EB8B42A" w14:textId="67A381B5" w:rsidR="004238CD" w:rsidRPr="00242D6A" w:rsidRDefault="004238CD" w:rsidP="00242D6A">
      <w:pPr>
        <w:pStyle w:val="ListParagraph"/>
        <w:spacing w:after="240" w:line="240" w:lineRule="auto"/>
        <w:ind w:left="709" w:hanging="709"/>
        <w:jc w:val="both"/>
        <w:rPr>
          <w:rFonts w:ascii="Arial" w:hAnsi="Arial" w:cs="Arial"/>
        </w:rPr>
      </w:pPr>
      <w:proofErr w:type="spellStart"/>
      <w:r w:rsidRPr="00242D6A">
        <w:rPr>
          <w:rFonts w:ascii="Arial" w:hAnsi="Arial" w:cs="Arial"/>
        </w:rPr>
        <w:t>Tarique</w:t>
      </w:r>
      <w:proofErr w:type="spellEnd"/>
      <w:r w:rsidRPr="00242D6A">
        <w:rPr>
          <w:rFonts w:ascii="Arial" w:hAnsi="Arial" w:cs="Arial"/>
        </w:rPr>
        <w:t xml:space="preserve"> </w:t>
      </w:r>
      <w:proofErr w:type="spellStart"/>
      <w:r w:rsidRPr="00242D6A">
        <w:rPr>
          <w:rFonts w:ascii="Arial" w:hAnsi="Arial" w:cs="Arial"/>
        </w:rPr>
        <w:t>Mahmooda</w:t>
      </w:r>
      <w:proofErr w:type="spellEnd"/>
      <w:r w:rsidRPr="00242D6A">
        <w:rPr>
          <w:rFonts w:ascii="Arial" w:hAnsi="Arial" w:cs="Arial"/>
        </w:rPr>
        <w:t xml:space="preserve">, Muhammad Shujaat </w:t>
      </w:r>
      <w:proofErr w:type="spellStart"/>
      <w:r w:rsidRPr="00242D6A">
        <w:rPr>
          <w:rFonts w:ascii="Arial" w:hAnsi="Arial" w:cs="Arial"/>
        </w:rPr>
        <w:t>Mubarik</w:t>
      </w:r>
      <w:proofErr w:type="spellEnd"/>
      <w:r w:rsidRPr="00242D6A">
        <w:rPr>
          <w:rFonts w:ascii="Arial" w:hAnsi="Arial" w:cs="Arial"/>
        </w:rPr>
        <w:t xml:space="preserve">. 2020. Balancing innovation and exploitation in the fourth industrial revolution: Role of intellectual capital and technology absorptive capacity. </w:t>
      </w:r>
      <w:r w:rsidRPr="00242D6A">
        <w:rPr>
          <w:rFonts w:ascii="Arial" w:hAnsi="Arial" w:cs="Arial"/>
          <w:i/>
        </w:rPr>
        <w:t>Technological Forecasting &amp; Social Change Journal</w:t>
      </w:r>
      <w:r w:rsidRPr="00242D6A">
        <w:rPr>
          <w:rFonts w:ascii="Arial" w:hAnsi="Arial" w:cs="Arial"/>
        </w:rPr>
        <w:t xml:space="preserve">, </w:t>
      </w:r>
      <w:proofErr w:type="spellStart"/>
      <w:r w:rsidRPr="00242D6A">
        <w:rPr>
          <w:rFonts w:ascii="Arial" w:hAnsi="Arial" w:cs="Arial"/>
        </w:rPr>
        <w:t>Elseiver</w:t>
      </w:r>
      <w:proofErr w:type="spellEnd"/>
      <w:r w:rsidRPr="00242D6A">
        <w:rPr>
          <w:rFonts w:ascii="Arial" w:hAnsi="Arial" w:cs="Arial"/>
        </w:rPr>
        <w:t>.</w:t>
      </w:r>
    </w:p>
    <w:p w14:paraId="06B3FA56" w14:textId="77777777" w:rsidR="00EF3EFC" w:rsidRPr="00242D6A" w:rsidRDefault="00EF3EFC" w:rsidP="00242D6A">
      <w:pPr>
        <w:pStyle w:val="ListParagraph"/>
        <w:spacing w:after="240" w:line="240" w:lineRule="auto"/>
        <w:ind w:left="709" w:hanging="709"/>
        <w:jc w:val="both"/>
        <w:rPr>
          <w:rFonts w:ascii="Arial" w:hAnsi="Arial" w:cs="Arial"/>
          <w:bCs/>
        </w:rPr>
      </w:pPr>
    </w:p>
    <w:p w14:paraId="6636B172" w14:textId="21CF3E7A" w:rsidR="00EF3EFC" w:rsidRPr="00242D6A" w:rsidRDefault="00693F1B" w:rsidP="00242D6A">
      <w:pPr>
        <w:pStyle w:val="ListParagraph"/>
        <w:spacing w:after="240" w:line="240" w:lineRule="auto"/>
        <w:ind w:left="709" w:hanging="709"/>
        <w:jc w:val="both"/>
        <w:rPr>
          <w:rFonts w:ascii="Arial" w:hAnsi="Arial" w:cs="Arial"/>
        </w:rPr>
      </w:pPr>
      <w:r w:rsidRPr="00242D6A">
        <w:rPr>
          <w:rFonts w:ascii="Arial" w:hAnsi="Arial" w:cs="Arial"/>
        </w:rPr>
        <w:t xml:space="preserve">Tiwari Rajesh and Kumar Rakesh. 2012. </w:t>
      </w:r>
      <w:r w:rsidRPr="00242D6A">
        <w:rPr>
          <w:rFonts w:ascii="Arial" w:hAnsi="Arial" w:cs="Arial"/>
          <w:bCs/>
          <w:i/>
          <w:iCs/>
        </w:rPr>
        <w:t>Information Technology in Banking Sector.</w:t>
      </w:r>
      <w:r w:rsidRPr="00242D6A">
        <w:rPr>
          <w:rFonts w:ascii="Arial" w:hAnsi="Arial" w:cs="Arial"/>
        </w:rPr>
        <w:t xml:space="preserve"> Asia </w:t>
      </w:r>
      <w:proofErr w:type="spellStart"/>
      <w:r w:rsidRPr="00242D6A">
        <w:rPr>
          <w:rFonts w:ascii="Arial" w:hAnsi="Arial" w:cs="Arial"/>
        </w:rPr>
        <w:t>Pasific</w:t>
      </w:r>
      <w:proofErr w:type="spellEnd"/>
      <w:r w:rsidRPr="00242D6A">
        <w:rPr>
          <w:rFonts w:ascii="Arial" w:hAnsi="Arial" w:cs="Arial"/>
        </w:rPr>
        <w:t xml:space="preserve"> Journal of Marketing and Management Review. Vol 1. Issue 1. </w:t>
      </w:r>
    </w:p>
    <w:p w14:paraId="1539583C" w14:textId="44BBA2C6" w:rsidR="00E70218" w:rsidRPr="00242D6A" w:rsidRDefault="00E70218" w:rsidP="00242D6A">
      <w:pPr>
        <w:spacing w:after="240" w:line="240" w:lineRule="auto"/>
        <w:ind w:left="709" w:hanging="709"/>
        <w:jc w:val="both"/>
        <w:rPr>
          <w:rFonts w:ascii="Arial" w:hAnsi="Arial" w:cs="Arial"/>
        </w:rPr>
      </w:pPr>
      <w:r w:rsidRPr="00242D6A">
        <w:rPr>
          <w:rFonts w:ascii="Arial" w:hAnsi="Arial" w:cs="Arial"/>
        </w:rPr>
        <w:lastRenderedPageBreak/>
        <w:t xml:space="preserve">William G Bowen. 2013. </w:t>
      </w:r>
      <w:proofErr w:type="spellStart"/>
      <w:r w:rsidRPr="00242D6A">
        <w:rPr>
          <w:rFonts w:ascii="Arial" w:hAnsi="Arial" w:cs="Arial"/>
          <w:i/>
        </w:rPr>
        <w:t>Hihger</w:t>
      </w:r>
      <w:proofErr w:type="spellEnd"/>
      <w:r w:rsidRPr="00242D6A">
        <w:rPr>
          <w:rFonts w:ascii="Arial" w:hAnsi="Arial" w:cs="Arial"/>
          <w:i/>
        </w:rPr>
        <w:t xml:space="preserve"> education in digital age. </w:t>
      </w:r>
      <w:proofErr w:type="gramStart"/>
      <w:r w:rsidRPr="00242D6A">
        <w:rPr>
          <w:rFonts w:ascii="Arial" w:hAnsi="Arial" w:cs="Arial"/>
        </w:rPr>
        <w:t>ISBN :</w:t>
      </w:r>
      <w:proofErr w:type="gramEnd"/>
      <w:r w:rsidRPr="00242D6A">
        <w:rPr>
          <w:rFonts w:ascii="Arial" w:hAnsi="Arial" w:cs="Arial"/>
        </w:rPr>
        <w:t xml:space="preserve"> 978-0-15390-0</w:t>
      </w:r>
      <w:r w:rsidR="0086058F" w:rsidRPr="00242D6A">
        <w:rPr>
          <w:rFonts w:ascii="Arial" w:hAnsi="Arial" w:cs="Arial"/>
        </w:rPr>
        <w:t>.</w:t>
      </w:r>
    </w:p>
    <w:p w14:paraId="04979D54" w14:textId="5CE94074" w:rsidR="00693F1B" w:rsidRPr="00242D6A" w:rsidRDefault="00693F1B" w:rsidP="00242D6A">
      <w:pPr>
        <w:spacing w:after="240" w:line="240" w:lineRule="auto"/>
        <w:ind w:left="709" w:hanging="709"/>
        <w:jc w:val="both"/>
        <w:rPr>
          <w:rStyle w:val="Hyperlink"/>
          <w:rFonts w:ascii="Arial" w:hAnsi="Arial" w:cs="Arial"/>
          <w:color w:val="auto"/>
        </w:rPr>
      </w:pPr>
      <w:r w:rsidRPr="00242D6A">
        <w:rPr>
          <w:rFonts w:ascii="Arial" w:hAnsi="Arial" w:cs="Arial"/>
        </w:rPr>
        <w:t>Zimmerman, H</w:t>
      </w:r>
      <w:r w:rsidR="00B15A1D" w:rsidRPr="00242D6A">
        <w:rPr>
          <w:rFonts w:ascii="Arial" w:hAnsi="Arial" w:cs="Arial"/>
        </w:rPr>
        <w:t>. 2018.</w:t>
      </w:r>
      <w:r w:rsidRPr="00242D6A">
        <w:rPr>
          <w:rFonts w:ascii="Arial" w:hAnsi="Arial" w:cs="Arial"/>
        </w:rPr>
        <w:t xml:space="preserve"> </w:t>
      </w:r>
      <w:r w:rsidRPr="00242D6A">
        <w:rPr>
          <w:rFonts w:ascii="Arial" w:hAnsi="Arial" w:cs="Arial"/>
          <w:lang w:eastAsia="en-MY"/>
        </w:rPr>
        <w:t>“</w:t>
      </w:r>
      <w:r w:rsidRPr="00242D6A">
        <w:rPr>
          <w:rFonts w:ascii="Arial" w:hAnsi="Arial" w:cs="Arial"/>
          <w:i/>
          <w:lang w:eastAsia="en-MY"/>
        </w:rPr>
        <w:t>In the fourth industrial revolution, we need an education overhaul”</w:t>
      </w:r>
      <w:r w:rsidRPr="00242D6A">
        <w:rPr>
          <w:rFonts w:ascii="Arial" w:hAnsi="Arial" w:cs="Arial"/>
          <w:lang w:eastAsia="en-MY"/>
        </w:rPr>
        <w:t xml:space="preserve"> The Australian 14 March 2018 </w:t>
      </w:r>
      <w:hyperlink r:id="rId14" w:history="1">
        <w:r w:rsidRPr="00242D6A">
          <w:rPr>
            <w:rStyle w:val="Hyperlink"/>
            <w:rFonts w:ascii="Arial" w:hAnsi="Arial" w:cs="Arial"/>
            <w:color w:val="auto"/>
          </w:rPr>
          <w:t>https://www.theaustralian.com.au/higher-education/opinion/in-the-fourth-industrial-revolution-we-need-an-education-overhaul/news-story/6a7705967731f3413d6bb52c0872e8fa</w:t>
        </w:r>
      </w:hyperlink>
      <w:r w:rsidR="0086058F" w:rsidRPr="00242D6A">
        <w:rPr>
          <w:rStyle w:val="Hyperlink"/>
          <w:rFonts w:ascii="Arial" w:hAnsi="Arial" w:cs="Arial"/>
          <w:color w:val="auto"/>
        </w:rPr>
        <w:t>.</w:t>
      </w:r>
    </w:p>
    <w:p w14:paraId="7B5A9168" w14:textId="77777777" w:rsidR="008E6977" w:rsidRPr="00242D6A" w:rsidRDefault="008E6977" w:rsidP="00242D6A">
      <w:pPr>
        <w:spacing w:after="240" w:line="240" w:lineRule="auto"/>
        <w:ind w:left="709" w:hanging="709"/>
        <w:jc w:val="both"/>
        <w:rPr>
          <w:rFonts w:ascii="Arial" w:hAnsi="Arial" w:cs="Arial"/>
        </w:rPr>
      </w:pPr>
    </w:p>
    <w:sectPr w:rsidR="008E6977" w:rsidRPr="00242D6A" w:rsidSect="00E83F6A">
      <w:footerReference w:type="first" r:id="rId15"/>
      <w:pgSz w:w="11907" w:h="16840" w:code="9"/>
      <w:pgMar w:top="2268" w:right="1701" w:bottom="1701" w:left="2268" w:header="1021" w:footer="217" w:gutter="0"/>
      <w:pgNumType w:start="34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360FE" w14:textId="77777777" w:rsidR="00D121CF" w:rsidRDefault="00D121CF">
      <w:pPr>
        <w:spacing w:after="0" w:line="240" w:lineRule="auto"/>
      </w:pPr>
      <w:r>
        <w:separator/>
      </w:r>
    </w:p>
  </w:endnote>
  <w:endnote w:type="continuationSeparator" w:id="0">
    <w:p w14:paraId="5A7E60F5" w14:textId="77777777" w:rsidR="00D121CF" w:rsidRDefault="00D1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8540530"/>
      <w:docPartObj>
        <w:docPartGallery w:val="Page Numbers (Bottom of Page)"/>
        <w:docPartUnique/>
      </w:docPartObj>
    </w:sdtPr>
    <w:sdtEndPr>
      <w:rPr>
        <w:noProof/>
      </w:rPr>
    </w:sdtEndPr>
    <w:sdtContent>
      <w:p w14:paraId="091338A3" w14:textId="2A06126A" w:rsidR="009F4442" w:rsidRDefault="00D121CF">
        <w:pPr>
          <w:pStyle w:val="Footer"/>
          <w:jc w:val="center"/>
        </w:pPr>
      </w:p>
    </w:sdtContent>
  </w:sdt>
  <w:p w14:paraId="28902719" w14:textId="77777777" w:rsidR="00BF2CD1" w:rsidRDefault="00BF2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41442" w14:textId="77777777" w:rsidR="00D121CF" w:rsidRDefault="00D121CF">
      <w:pPr>
        <w:spacing w:after="0" w:line="240" w:lineRule="auto"/>
      </w:pPr>
      <w:r>
        <w:separator/>
      </w:r>
    </w:p>
  </w:footnote>
  <w:footnote w:type="continuationSeparator" w:id="0">
    <w:p w14:paraId="72ADC819" w14:textId="77777777" w:rsidR="00D121CF" w:rsidRDefault="00D12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AA2"/>
    <w:multiLevelType w:val="multilevel"/>
    <w:tmpl w:val="EA02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C0708B"/>
    <w:multiLevelType w:val="multilevel"/>
    <w:tmpl w:val="9DA8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151F0"/>
    <w:multiLevelType w:val="hybridMultilevel"/>
    <w:tmpl w:val="26E814B6"/>
    <w:lvl w:ilvl="0" w:tplc="5588C2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8EE"/>
    <w:rsid w:val="00002881"/>
    <w:rsid w:val="00003BF8"/>
    <w:rsid w:val="00011672"/>
    <w:rsid w:val="0001383B"/>
    <w:rsid w:val="00016CCB"/>
    <w:rsid w:val="00017B70"/>
    <w:rsid w:val="00031532"/>
    <w:rsid w:val="00032933"/>
    <w:rsid w:val="000347B6"/>
    <w:rsid w:val="00040F1C"/>
    <w:rsid w:val="000414EA"/>
    <w:rsid w:val="00042228"/>
    <w:rsid w:val="00051558"/>
    <w:rsid w:val="00051E7B"/>
    <w:rsid w:val="00067893"/>
    <w:rsid w:val="00072408"/>
    <w:rsid w:val="00082CC5"/>
    <w:rsid w:val="00084208"/>
    <w:rsid w:val="00093439"/>
    <w:rsid w:val="000A1EC0"/>
    <w:rsid w:val="000A2544"/>
    <w:rsid w:val="000A29AB"/>
    <w:rsid w:val="000A382C"/>
    <w:rsid w:val="000A4CBD"/>
    <w:rsid w:val="000A7EED"/>
    <w:rsid w:val="000C7506"/>
    <w:rsid w:val="000D69E9"/>
    <w:rsid w:val="000F584B"/>
    <w:rsid w:val="000F6DB3"/>
    <w:rsid w:val="00101ADA"/>
    <w:rsid w:val="001051A8"/>
    <w:rsid w:val="0011058F"/>
    <w:rsid w:val="00114890"/>
    <w:rsid w:val="00116060"/>
    <w:rsid w:val="0011640B"/>
    <w:rsid w:val="00121ED7"/>
    <w:rsid w:val="001231C2"/>
    <w:rsid w:val="001244E8"/>
    <w:rsid w:val="001278D6"/>
    <w:rsid w:val="00131111"/>
    <w:rsid w:val="00132A4F"/>
    <w:rsid w:val="00134D54"/>
    <w:rsid w:val="00135601"/>
    <w:rsid w:val="00135D72"/>
    <w:rsid w:val="001417A3"/>
    <w:rsid w:val="00151E3F"/>
    <w:rsid w:val="0015485F"/>
    <w:rsid w:val="00154B8D"/>
    <w:rsid w:val="00163FE9"/>
    <w:rsid w:val="00166603"/>
    <w:rsid w:val="0017442C"/>
    <w:rsid w:val="0018630C"/>
    <w:rsid w:val="00190DE6"/>
    <w:rsid w:val="001955B1"/>
    <w:rsid w:val="001A4197"/>
    <w:rsid w:val="001A5A61"/>
    <w:rsid w:val="001C1273"/>
    <w:rsid w:val="001C1D0B"/>
    <w:rsid w:val="001C7B3A"/>
    <w:rsid w:val="001E02F9"/>
    <w:rsid w:val="001E05AE"/>
    <w:rsid w:val="001E1272"/>
    <w:rsid w:val="001E7FB6"/>
    <w:rsid w:val="001F3241"/>
    <w:rsid w:val="001F34B4"/>
    <w:rsid w:val="001F7005"/>
    <w:rsid w:val="001F7F97"/>
    <w:rsid w:val="00210C98"/>
    <w:rsid w:val="00212137"/>
    <w:rsid w:val="002129BE"/>
    <w:rsid w:val="002174B1"/>
    <w:rsid w:val="00221B1F"/>
    <w:rsid w:val="00234805"/>
    <w:rsid w:val="00242D6A"/>
    <w:rsid w:val="00243C3B"/>
    <w:rsid w:val="00245856"/>
    <w:rsid w:val="00257F78"/>
    <w:rsid w:val="0026162F"/>
    <w:rsid w:val="0026183E"/>
    <w:rsid w:val="00263827"/>
    <w:rsid w:val="00263D8C"/>
    <w:rsid w:val="00266A57"/>
    <w:rsid w:val="002808F4"/>
    <w:rsid w:val="002820F9"/>
    <w:rsid w:val="00284332"/>
    <w:rsid w:val="00295AF9"/>
    <w:rsid w:val="00297CBA"/>
    <w:rsid w:val="002A2061"/>
    <w:rsid w:val="002B087A"/>
    <w:rsid w:val="002B1F58"/>
    <w:rsid w:val="002D79A8"/>
    <w:rsid w:val="002E5638"/>
    <w:rsid w:val="002E6E07"/>
    <w:rsid w:val="002F425C"/>
    <w:rsid w:val="002F73BC"/>
    <w:rsid w:val="002F75D3"/>
    <w:rsid w:val="002F7756"/>
    <w:rsid w:val="00307405"/>
    <w:rsid w:val="0030763B"/>
    <w:rsid w:val="0031455D"/>
    <w:rsid w:val="00317A27"/>
    <w:rsid w:val="00321C44"/>
    <w:rsid w:val="003363BD"/>
    <w:rsid w:val="003426DF"/>
    <w:rsid w:val="00342B9A"/>
    <w:rsid w:val="003467BF"/>
    <w:rsid w:val="00346D53"/>
    <w:rsid w:val="003515E9"/>
    <w:rsid w:val="00357A78"/>
    <w:rsid w:val="003604AE"/>
    <w:rsid w:val="003614F0"/>
    <w:rsid w:val="00363C5C"/>
    <w:rsid w:val="00370637"/>
    <w:rsid w:val="0037202D"/>
    <w:rsid w:val="00374BB4"/>
    <w:rsid w:val="00380045"/>
    <w:rsid w:val="00382B19"/>
    <w:rsid w:val="003833EE"/>
    <w:rsid w:val="0038663E"/>
    <w:rsid w:val="0038724C"/>
    <w:rsid w:val="00387841"/>
    <w:rsid w:val="003B1A3F"/>
    <w:rsid w:val="003B32A4"/>
    <w:rsid w:val="003C0600"/>
    <w:rsid w:val="003C1F34"/>
    <w:rsid w:val="003C75DB"/>
    <w:rsid w:val="003E64BE"/>
    <w:rsid w:val="003F2501"/>
    <w:rsid w:val="003F36D0"/>
    <w:rsid w:val="003F4EC1"/>
    <w:rsid w:val="00405B68"/>
    <w:rsid w:val="0040709C"/>
    <w:rsid w:val="00410FA9"/>
    <w:rsid w:val="0041378C"/>
    <w:rsid w:val="004145BB"/>
    <w:rsid w:val="004158AE"/>
    <w:rsid w:val="0041733C"/>
    <w:rsid w:val="004238CD"/>
    <w:rsid w:val="00432226"/>
    <w:rsid w:val="004521C1"/>
    <w:rsid w:val="004539FA"/>
    <w:rsid w:val="00453B4A"/>
    <w:rsid w:val="00453B7A"/>
    <w:rsid w:val="00456703"/>
    <w:rsid w:val="0046198E"/>
    <w:rsid w:val="00464867"/>
    <w:rsid w:val="0046655A"/>
    <w:rsid w:val="00471238"/>
    <w:rsid w:val="00472F5A"/>
    <w:rsid w:val="004760D6"/>
    <w:rsid w:val="0047643A"/>
    <w:rsid w:val="004822B5"/>
    <w:rsid w:val="004A33EE"/>
    <w:rsid w:val="004A5445"/>
    <w:rsid w:val="004A6DA3"/>
    <w:rsid w:val="004A7651"/>
    <w:rsid w:val="004B2404"/>
    <w:rsid w:val="004B479C"/>
    <w:rsid w:val="004B719A"/>
    <w:rsid w:val="004C139F"/>
    <w:rsid w:val="004C5239"/>
    <w:rsid w:val="004C5F31"/>
    <w:rsid w:val="004D1591"/>
    <w:rsid w:val="004D2519"/>
    <w:rsid w:val="004E18AE"/>
    <w:rsid w:val="004F0ED9"/>
    <w:rsid w:val="0050409D"/>
    <w:rsid w:val="00513192"/>
    <w:rsid w:val="0051378D"/>
    <w:rsid w:val="005172F9"/>
    <w:rsid w:val="00523734"/>
    <w:rsid w:val="00526254"/>
    <w:rsid w:val="005360D6"/>
    <w:rsid w:val="0054086A"/>
    <w:rsid w:val="00545517"/>
    <w:rsid w:val="00547586"/>
    <w:rsid w:val="00550518"/>
    <w:rsid w:val="005506A8"/>
    <w:rsid w:val="0055513B"/>
    <w:rsid w:val="00561877"/>
    <w:rsid w:val="005716DF"/>
    <w:rsid w:val="00571A22"/>
    <w:rsid w:val="00577A72"/>
    <w:rsid w:val="0058353E"/>
    <w:rsid w:val="00592999"/>
    <w:rsid w:val="00592B23"/>
    <w:rsid w:val="005A1A14"/>
    <w:rsid w:val="005A26C5"/>
    <w:rsid w:val="005A5C7E"/>
    <w:rsid w:val="005A63B3"/>
    <w:rsid w:val="005A78F6"/>
    <w:rsid w:val="005B060A"/>
    <w:rsid w:val="005B0BBB"/>
    <w:rsid w:val="005B25CA"/>
    <w:rsid w:val="005C1716"/>
    <w:rsid w:val="005C6802"/>
    <w:rsid w:val="005D1807"/>
    <w:rsid w:val="005D6FD2"/>
    <w:rsid w:val="005D7983"/>
    <w:rsid w:val="005E439E"/>
    <w:rsid w:val="005E5765"/>
    <w:rsid w:val="005F13BE"/>
    <w:rsid w:val="005F2EA7"/>
    <w:rsid w:val="005F4C75"/>
    <w:rsid w:val="005F70EC"/>
    <w:rsid w:val="006020B9"/>
    <w:rsid w:val="006024AF"/>
    <w:rsid w:val="006039DA"/>
    <w:rsid w:val="00615C84"/>
    <w:rsid w:val="0061616E"/>
    <w:rsid w:val="00616478"/>
    <w:rsid w:val="00616973"/>
    <w:rsid w:val="00616CCC"/>
    <w:rsid w:val="00616D6B"/>
    <w:rsid w:val="006175D2"/>
    <w:rsid w:val="00632A38"/>
    <w:rsid w:val="00632EF7"/>
    <w:rsid w:val="00640DB3"/>
    <w:rsid w:val="00647196"/>
    <w:rsid w:val="00655673"/>
    <w:rsid w:val="006571AA"/>
    <w:rsid w:val="00657FC9"/>
    <w:rsid w:val="00690073"/>
    <w:rsid w:val="00693F1B"/>
    <w:rsid w:val="00694F9C"/>
    <w:rsid w:val="006A1F22"/>
    <w:rsid w:val="006A3A1C"/>
    <w:rsid w:val="006A5127"/>
    <w:rsid w:val="006C1B03"/>
    <w:rsid w:val="006E20CC"/>
    <w:rsid w:val="006E47E9"/>
    <w:rsid w:val="006F08D1"/>
    <w:rsid w:val="0070311C"/>
    <w:rsid w:val="00722D1D"/>
    <w:rsid w:val="0072481B"/>
    <w:rsid w:val="00726A8A"/>
    <w:rsid w:val="007363AF"/>
    <w:rsid w:val="00736C92"/>
    <w:rsid w:val="0074004E"/>
    <w:rsid w:val="007523AA"/>
    <w:rsid w:val="00762FAC"/>
    <w:rsid w:val="007643E4"/>
    <w:rsid w:val="00765925"/>
    <w:rsid w:val="00770CC6"/>
    <w:rsid w:val="00775D10"/>
    <w:rsid w:val="00776D5C"/>
    <w:rsid w:val="00782C8A"/>
    <w:rsid w:val="00785816"/>
    <w:rsid w:val="00795C24"/>
    <w:rsid w:val="00796D6A"/>
    <w:rsid w:val="007A352C"/>
    <w:rsid w:val="007A5509"/>
    <w:rsid w:val="007A68FA"/>
    <w:rsid w:val="007C0708"/>
    <w:rsid w:val="007C0D31"/>
    <w:rsid w:val="007C2E53"/>
    <w:rsid w:val="007D111F"/>
    <w:rsid w:val="007D5840"/>
    <w:rsid w:val="007D5A47"/>
    <w:rsid w:val="007D5F78"/>
    <w:rsid w:val="007E55B5"/>
    <w:rsid w:val="007F57FB"/>
    <w:rsid w:val="007F7EA5"/>
    <w:rsid w:val="00800342"/>
    <w:rsid w:val="00803F68"/>
    <w:rsid w:val="00804CE4"/>
    <w:rsid w:val="00811555"/>
    <w:rsid w:val="00812013"/>
    <w:rsid w:val="008153B5"/>
    <w:rsid w:val="008225FC"/>
    <w:rsid w:val="008327A3"/>
    <w:rsid w:val="00834C26"/>
    <w:rsid w:val="00837151"/>
    <w:rsid w:val="00841BCC"/>
    <w:rsid w:val="00847597"/>
    <w:rsid w:val="00852C90"/>
    <w:rsid w:val="0086058F"/>
    <w:rsid w:val="00871754"/>
    <w:rsid w:val="00872A7C"/>
    <w:rsid w:val="0088122C"/>
    <w:rsid w:val="00882104"/>
    <w:rsid w:val="00886EC6"/>
    <w:rsid w:val="00892010"/>
    <w:rsid w:val="008922D2"/>
    <w:rsid w:val="00892657"/>
    <w:rsid w:val="00895284"/>
    <w:rsid w:val="00896EA9"/>
    <w:rsid w:val="00897C55"/>
    <w:rsid w:val="008A13D6"/>
    <w:rsid w:val="008A205F"/>
    <w:rsid w:val="008A342B"/>
    <w:rsid w:val="008B1238"/>
    <w:rsid w:val="008C5BF1"/>
    <w:rsid w:val="008C70D9"/>
    <w:rsid w:val="008D1C39"/>
    <w:rsid w:val="008D4357"/>
    <w:rsid w:val="008D45C1"/>
    <w:rsid w:val="008D6C26"/>
    <w:rsid w:val="008E52CB"/>
    <w:rsid w:val="008E6977"/>
    <w:rsid w:val="008F6299"/>
    <w:rsid w:val="0090645D"/>
    <w:rsid w:val="00906A9F"/>
    <w:rsid w:val="00907D1C"/>
    <w:rsid w:val="0092065B"/>
    <w:rsid w:val="0092182E"/>
    <w:rsid w:val="0092366F"/>
    <w:rsid w:val="009255BD"/>
    <w:rsid w:val="009265A7"/>
    <w:rsid w:val="00927F1A"/>
    <w:rsid w:val="0093687C"/>
    <w:rsid w:val="009404BB"/>
    <w:rsid w:val="0094225E"/>
    <w:rsid w:val="00952409"/>
    <w:rsid w:val="00954178"/>
    <w:rsid w:val="0095509F"/>
    <w:rsid w:val="00960068"/>
    <w:rsid w:val="009626E2"/>
    <w:rsid w:val="0096408D"/>
    <w:rsid w:val="00966028"/>
    <w:rsid w:val="00984614"/>
    <w:rsid w:val="00984744"/>
    <w:rsid w:val="00986533"/>
    <w:rsid w:val="00994FF6"/>
    <w:rsid w:val="00996922"/>
    <w:rsid w:val="009A228D"/>
    <w:rsid w:val="009A231C"/>
    <w:rsid w:val="009A2880"/>
    <w:rsid w:val="009A3044"/>
    <w:rsid w:val="009B0E8A"/>
    <w:rsid w:val="009B4E2A"/>
    <w:rsid w:val="009C166D"/>
    <w:rsid w:val="009D7970"/>
    <w:rsid w:val="009E0552"/>
    <w:rsid w:val="009E062F"/>
    <w:rsid w:val="009E2BA2"/>
    <w:rsid w:val="009E3872"/>
    <w:rsid w:val="009E5CCA"/>
    <w:rsid w:val="009F283E"/>
    <w:rsid w:val="009F4442"/>
    <w:rsid w:val="009F7CC7"/>
    <w:rsid w:val="00A0159E"/>
    <w:rsid w:val="00A10B7F"/>
    <w:rsid w:val="00A14E38"/>
    <w:rsid w:val="00A17209"/>
    <w:rsid w:val="00A20F18"/>
    <w:rsid w:val="00A41C6E"/>
    <w:rsid w:val="00A469F2"/>
    <w:rsid w:val="00A47FB8"/>
    <w:rsid w:val="00A60444"/>
    <w:rsid w:val="00A60486"/>
    <w:rsid w:val="00A614E8"/>
    <w:rsid w:val="00A626EB"/>
    <w:rsid w:val="00A63827"/>
    <w:rsid w:val="00A63895"/>
    <w:rsid w:val="00A664CA"/>
    <w:rsid w:val="00A672CE"/>
    <w:rsid w:val="00A67D3B"/>
    <w:rsid w:val="00A71CD2"/>
    <w:rsid w:val="00AA19B3"/>
    <w:rsid w:val="00AB13E6"/>
    <w:rsid w:val="00AC1673"/>
    <w:rsid w:val="00AC193A"/>
    <w:rsid w:val="00AC2E19"/>
    <w:rsid w:val="00AD2DD7"/>
    <w:rsid w:val="00AD65ED"/>
    <w:rsid w:val="00AE6CA9"/>
    <w:rsid w:val="00B05B11"/>
    <w:rsid w:val="00B12CD3"/>
    <w:rsid w:val="00B13544"/>
    <w:rsid w:val="00B13AB2"/>
    <w:rsid w:val="00B150A7"/>
    <w:rsid w:val="00B157EF"/>
    <w:rsid w:val="00B15A1D"/>
    <w:rsid w:val="00B32DD0"/>
    <w:rsid w:val="00B34E03"/>
    <w:rsid w:val="00B41ABA"/>
    <w:rsid w:val="00B47FBE"/>
    <w:rsid w:val="00B51E6F"/>
    <w:rsid w:val="00B560C8"/>
    <w:rsid w:val="00B62691"/>
    <w:rsid w:val="00B74A41"/>
    <w:rsid w:val="00B75EF0"/>
    <w:rsid w:val="00B77721"/>
    <w:rsid w:val="00B86FD1"/>
    <w:rsid w:val="00B877ED"/>
    <w:rsid w:val="00B939FB"/>
    <w:rsid w:val="00B979FE"/>
    <w:rsid w:val="00BA1602"/>
    <w:rsid w:val="00BA1EB3"/>
    <w:rsid w:val="00BA20B5"/>
    <w:rsid w:val="00BA5721"/>
    <w:rsid w:val="00BA68F9"/>
    <w:rsid w:val="00BC4DDB"/>
    <w:rsid w:val="00BD2355"/>
    <w:rsid w:val="00BD6CE8"/>
    <w:rsid w:val="00BF0280"/>
    <w:rsid w:val="00BF047A"/>
    <w:rsid w:val="00BF2CD1"/>
    <w:rsid w:val="00BF361E"/>
    <w:rsid w:val="00BF6B61"/>
    <w:rsid w:val="00C030D7"/>
    <w:rsid w:val="00C04000"/>
    <w:rsid w:val="00C059AE"/>
    <w:rsid w:val="00C06184"/>
    <w:rsid w:val="00C21BF9"/>
    <w:rsid w:val="00C35AF6"/>
    <w:rsid w:val="00C36404"/>
    <w:rsid w:val="00C43C9A"/>
    <w:rsid w:val="00C501F6"/>
    <w:rsid w:val="00C60EC5"/>
    <w:rsid w:val="00C62101"/>
    <w:rsid w:val="00C7221A"/>
    <w:rsid w:val="00C74E11"/>
    <w:rsid w:val="00C77CB5"/>
    <w:rsid w:val="00C80174"/>
    <w:rsid w:val="00C82955"/>
    <w:rsid w:val="00C835E0"/>
    <w:rsid w:val="00C85701"/>
    <w:rsid w:val="00C87FAA"/>
    <w:rsid w:val="00C9047E"/>
    <w:rsid w:val="00C92E43"/>
    <w:rsid w:val="00C93341"/>
    <w:rsid w:val="00C96AA6"/>
    <w:rsid w:val="00CA1399"/>
    <w:rsid w:val="00CA172D"/>
    <w:rsid w:val="00CA5D01"/>
    <w:rsid w:val="00CB01EA"/>
    <w:rsid w:val="00CB095C"/>
    <w:rsid w:val="00CB233D"/>
    <w:rsid w:val="00CC0BC7"/>
    <w:rsid w:val="00CD31A2"/>
    <w:rsid w:val="00CD59B3"/>
    <w:rsid w:val="00CD5FF3"/>
    <w:rsid w:val="00CE0171"/>
    <w:rsid w:val="00CE09F5"/>
    <w:rsid w:val="00CE2A8B"/>
    <w:rsid w:val="00CE4594"/>
    <w:rsid w:val="00CF0632"/>
    <w:rsid w:val="00CF4BC2"/>
    <w:rsid w:val="00D00A34"/>
    <w:rsid w:val="00D02FCD"/>
    <w:rsid w:val="00D121CF"/>
    <w:rsid w:val="00D17A4A"/>
    <w:rsid w:val="00D23546"/>
    <w:rsid w:val="00D2361B"/>
    <w:rsid w:val="00D319E6"/>
    <w:rsid w:val="00D31B82"/>
    <w:rsid w:val="00D33080"/>
    <w:rsid w:val="00D34B0F"/>
    <w:rsid w:val="00D412D7"/>
    <w:rsid w:val="00D46648"/>
    <w:rsid w:val="00D514EF"/>
    <w:rsid w:val="00D521B0"/>
    <w:rsid w:val="00D563DA"/>
    <w:rsid w:val="00D56559"/>
    <w:rsid w:val="00D62311"/>
    <w:rsid w:val="00D63CB2"/>
    <w:rsid w:val="00D73656"/>
    <w:rsid w:val="00D77F0A"/>
    <w:rsid w:val="00D811E2"/>
    <w:rsid w:val="00D82815"/>
    <w:rsid w:val="00D86F0D"/>
    <w:rsid w:val="00D9413B"/>
    <w:rsid w:val="00D9568F"/>
    <w:rsid w:val="00D9761B"/>
    <w:rsid w:val="00DA5589"/>
    <w:rsid w:val="00DA62AE"/>
    <w:rsid w:val="00DB2EB4"/>
    <w:rsid w:val="00DB686C"/>
    <w:rsid w:val="00DC5BB3"/>
    <w:rsid w:val="00DD7849"/>
    <w:rsid w:val="00DE0F50"/>
    <w:rsid w:val="00DE2BAD"/>
    <w:rsid w:val="00DF1412"/>
    <w:rsid w:val="00DF291C"/>
    <w:rsid w:val="00E027BC"/>
    <w:rsid w:val="00E04DF5"/>
    <w:rsid w:val="00E2536B"/>
    <w:rsid w:val="00E26DF0"/>
    <w:rsid w:val="00E371B4"/>
    <w:rsid w:val="00E40CF1"/>
    <w:rsid w:val="00E42496"/>
    <w:rsid w:val="00E435E3"/>
    <w:rsid w:val="00E44B1E"/>
    <w:rsid w:val="00E45773"/>
    <w:rsid w:val="00E50661"/>
    <w:rsid w:val="00E53B22"/>
    <w:rsid w:val="00E546AD"/>
    <w:rsid w:val="00E57953"/>
    <w:rsid w:val="00E6232A"/>
    <w:rsid w:val="00E62997"/>
    <w:rsid w:val="00E70218"/>
    <w:rsid w:val="00E77B55"/>
    <w:rsid w:val="00E80D0F"/>
    <w:rsid w:val="00E83F6A"/>
    <w:rsid w:val="00E937DA"/>
    <w:rsid w:val="00E94FE4"/>
    <w:rsid w:val="00EA2AA8"/>
    <w:rsid w:val="00EA43C3"/>
    <w:rsid w:val="00EA4B49"/>
    <w:rsid w:val="00EA4D36"/>
    <w:rsid w:val="00EC1927"/>
    <w:rsid w:val="00EC1FA8"/>
    <w:rsid w:val="00EC5641"/>
    <w:rsid w:val="00EC6D70"/>
    <w:rsid w:val="00ED26DE"/>
    <w:rsid w:val="00ED6B22"/>
    <w:rsid w:val="00ED6DA8"/>
    <w:rsid w:val="00EE0F9A"/>
    <w:rsid w:val="00EE2CE4"/>
    <w:rsid w:val="00EE7C42"/>
    <w:rsid w:val="00EF3EFC"/>
    <w:rsid w:val="00F0027A"/>
    <w:rsid w:val="00F031CB"/>
    <w:rsid w:val="00F13F69"/>
    <w:rsid w:val="00F14131"/>
    <w:rsid w:val="00F30326"/>
    <w:rsid w:val="00F32351"/>
    <w:rsid w:val="00F420CE"/>
    <w:rsid w:val="00F428EE"/>
    <w:rsid w:val="00F47EA3"/>
    <w:rsid w:val="00F51556"/>
    <w:rsid w:val="00F52158"/>
    <w:rsid w:val="00F570D5"/>
    <w:rsid w:val="00F60321"/>
    <w:rsid w:val="00F605D4"/>
    <w:rsid w:val="00F63A90"/>
    <w:rsid w:val="00F64F54"/>
    <w:rsid w:val="00F667AF"/>
    <w:rsid w:val="00F7105A"/>
    <w:rsid w:val="00F72032"/>
    <w:rsid w:val="00F768B0"/>
    <w:rsid w:val="00F76E25"/>
    <w:rsid w:val="00F77090"/>
    <w:rsid w:val="00F77973"/>
    <w:rsid w:val="00F94B0D"/>
    <w:rsid w:val="00F95944"/>
    <w:rsid w:val="00F9626B"/>
    <w:rsid w:val="00FA19AA"/>
    <w:rsid w:val="00FA3683"/>
    <w:rsid w:val="00FA4E75"/>
    <w:rsid w:val="00FB233C"/>
    <w:rsid w:val="00FB63B5"/>
    <w:rsid w:val="00FB772F"/>
    <w:rsid w:val="00FC0D6D"/>
    <w:rsid w:val="00FC3658"/>
    <w:rsid w:val="00FC5909"/>
    <w:rsid w:val="00FD317F"/>
    <w:rsid w:val="00FD68DF"/>
    <w:rsid w:val="00FE7889"/>
    <w:rsid w:val="00FF008D"/>
    <w:rsid w:val="00FF2A10"/>
    <w:rsid w:val="00FF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EEE60"/>
  <w15:docId w15:val="{0115FA7E-65D8-4AE0-8AE1-2E3BE6F3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8EE"/>
    <w:pPr>
      <w:spacing w:after="200" w:line="276" w:lineRule="auto"/>
    </w:pPr>
    <w:rPr>
      <w:rFonts w:eastAsia="Times New Roman"/>
      <w:sz w:val="22"/>
      <w:szCs w:val="22"/>
    </w:rPr>
  </w:style>
  <w:style w:type="paragraph" w:styleId="Heading1">
    <w:name w:val="heading 1"/>
    <w:basedOn w:val="Normal"/>
    <w:next w:val="Normal"/>
    <w:link w:val="Heading1Char"/>
    <w:qFormat/>
    <w:rsid w:val="00F428EE"/>
    <w:pPr>
      <w:keepNext/>
      <w:spacing w:after="0" w:line="360" w:lineRule="auto"/>
      <w:jc w:val="center"/>
      <w:outlineLvl w:val="0"/>
    </w:pPr>
    <w:rPr>
      <w:rFonts w:ascii="Arial" w:hAnsi="Arial"/>
      <w:sz w:val="24"/>
      <w:szCs w:val="20"/>
    </w:rPr>
  </w:style>
  <w:style w:type="paragraph" w:styleId="Heading2">
    <w:name w:val="heading 2"/>
    <w:basedOn w:val="Normal"/>
    <w:next w:val="Normal"/>
    <w:link w:val="Heading2Char"/>
    <w:qFormat/>
    <w:rsid w:val="00F428EE"/>
    <w:pPr>
      <w:keepNext/>
      <w:spacing w:after="0" w:line="360" w:lineRule="auto"/>
      <w:ind w:left="720"/>
      <w:jc w:val="center"/>
      <w:outlineLvl w:val="1"/>
    </w:pPr>
    <w:rPr>
      <w:rFonts w:ascii="Arial" w:hAnsi="Arial"/>
      <w:sz w:val="24"/>
      <w:szCs w:val="20"/>
    </w:rPr>
  </w:style>
  <w:style w:type="paragraph" w:styleId="Heading3">
    <w:name w:val="heading 3"/>
    <w:basedOn w:val="Normal"/>
    <w:next w:val="Normal"/>
    <w:link w:val="Heading3Char"/>
    <w:qFormat/>
    <w:rsid w:val="00F428EE"/>
    <w:pPr>
      <w:keepNext/>
      <w:spacing w:after="0" w:line="240" w:lineRule="auto"/>
      <w:outlineLvl w:val="2"/>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8EE"/>
    <w:rPr>
      <w:rFonts w:ascii="Arial" w:eastAsia="Times New Roman" w:hAnsi="Arial" w:cs="Times New Roman"/>
      <w:sz w:val="24"/>
      <w:szCs w:val="20"/>
    </w:rPr>
  </w:style>
  <w:style w:type="character" w:customStyle="1" w:styleId="Heading2Char">
    <w:name w:val="Heading 2 Char"/>
    <w:basedOn w:val="DefaultParagraphFont"/>
    <w:link w:val="Heading2"/>
    <w:rsid w:val="00F428EE"/>
    <w:rPr>
      <w:rFonts w:ascii="Arial" w:eastAsia="Times New Roman" w:hAnsi="Arial" w:cs="Times New Roman"/>
      <w:sz w:val="24"/>
      <w:szCs w:val="20"/>
    </w:rPr>
  </w:style>
  <w:style w:type="character" w:customStyle="1" w:styleId="Heading3Char">
    <w:name w:val="Heading 3 Char"/>
    <w:basedOn w:val="DefaultParagraphFont"/>
    <w:link w:val="Heading3"/>
    <w:rsid w:val="00F428EE"/>
    <w:rPr>
      <w:rFonts w:ascii="Times New Roman" w:eastAsia="Times New Roman" w:hAnsi="Times New Roman" w:cs="Times New Roman"/>
      <w:sz w:val="24"/>
      <w:szCs w:val="20"/>
    </w:rPr>
  </w:style>
  <w:style w:type="paragraph" w:styleId="ListParagraph">
    <w:name w:val="List Paragraph"/>
    <w:basedOn w:val="Normal"/>
    <w:uiPriority w:val="34"/>
    <w:qFormat/>
    <w:rsid w:val="00F428EE"/>
    <w:pPr>
      <w:ind w:left="720"/>
      <w:contextualSpacing/>
    </w:pPr>
  </w:style>
  <w:style w:type="paragraph" w:styleId="Header">
    <w:name w:val="header"/>
    <w:basedOn w:val="Normal"/>
    <w:link w:val="HeaderChar"/>
    <w:uiPriority w:val="99"/>
    <w:unhideWhenUsed/>
    <w:rsid w:val="00F428EE"/>
    <w:pPr>
      <w:tabs>
        <w:tab w:val="center" w:pos="4680"/>
        <w:tab w:val="right" w:pos="9360"/>
      </w:tabs>
    </w:pPr>
  </w:style>
  <w:style w:type="character" w:customStyle="1" w:styleId="HeaderChar">
    <w:name w:val="Header Char"/>
    <w:basedOn w:val="DefaultParagraphFont"/>
    <w:link w:val="Header"/>
    <w:uiPriority w:val="99"/>
    <w:rsid w:val="00F428EE"/>
    <w:rPr>
      <w:rFonts w:ascii="Calibri" w:eastAsia="Times New Roman" w:hAnsi="Calibri" w:cs="Times New Roman"/>
    </w:rPr>
  </w:style>
  <w:style w:type="character" w:styleId="Hyperlink">
    <w:name w:val="Hyperlink"/>
    <w:basedOn w:val="DefaultParagraphFont"/>
    <w:unhideWhenUsed/>
    <w:rsid w:val="00F428EE"/>
    <w:rPr>
      <w:color w:val="0000FF"/>
      <w:u w:val="single"/>
    </w:rPr>
  </w:style>
  <w:style w:type="paragraph" w:styleId="BalloonText">
    <w:name w:val="Balloon Text"/>
    <w:basedOn w:val="Normal"/>
    <w:link w:val="BalloonTextChar"/>
    <w:uiPriority w:val="99"/>
    <w:semiHidden/>
    <w:unhideWhenUsed/>
    <w:rsid w:val="00BF3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1E"/>
    <w:rPr>
      <w:rFonts w:ascii="Tahoma" w:eastAsia="Times New Roman" w:hAnsi="Tahoma" w:cs="Tahoma"/>
      <w:sz w:val="16"/>
      <w:szCs w:val="16"/>
    </w:rPr>
  </w:style>
  <w:style w:type="character" w:customStyle="1" w:styleId="kota">
    <w:name w:val="kota"/>
    <w:basedOn w:val="DefaultParagraphFont"/>
    <w:rsid w:val="008D6C26"/>
  </w:style>
  <w:style w:type="paragraph" w:styleId="Footer">
    <w:name w:val="footer"/>
    <w:basedOn w:val="Normal"/>
    <w:link w:val="FooterChar"/>
    <w:uiPriority w:val="99"/>
    <w:unhideWhenUsed/>
    <w:rsid w:val="00886EC6"/>
    <w:pPr>
      <w:tabs>
        <w:tab w:val="center" w:pos="4680"/>
        <w:tab w:val="right" w:pos="9360"/>
      </w:tabs>
    </w:pPr>
  </w:style>
  <w:style w:type="character" w:customStyle="1" w:styleId="FooterChar">
    <w:name w:val="Footer Char"/>
    <w:basedOn w:val="DefaultParagraphFont"/>
    <w:link w:val="Footer"/>
    <w:uiPriority w:val="99"/>
    <w:rsid w:val="00886EC6"/>
    <w:rPr>
      <w:rFonts w:eastAsia="Times New Roman"/>
      <w:sz w:val="22"/>
      <w:szCs w:val="22"/>
    </w:rPr>
  </w:style>
  <w:style w:type="character" w:styleId="Emphasis">
    <w:name w:val="Emphasis"/>
    <w:basedOn w:val="DefaultParagraphFont"/>
    <w:uiPriority w:val="20"/>
    <w:qFormat/>
    <w:rsid w:val="008E52CB"/>
    <w:rPr>
      <w:i/>
      <w:iCs/>
    </w:rPr>
  </w:style>
  <w:style w:type="character" w:customStyle="1" w:styleId="apple-converted-space">
    <w:name w:val="apple-converted-space"/>
    <w:basedOn w:val="DefaultParagraphFont"/>
    <w:rsid w:val="008E52CB"/>
  </w:style>
  <w:style w:type="paragraph" w:customStyle="1" w:styleId="MainText">
    <w:name w:val="MainText"/>
    <w:aliases w:val="MT"/>
    <w:basedOn w:val="Normal"/>
    <w:rsid w:val="00101ADA"/>
    <w:pPr>
      <w:spacing w:after="0" w:line="240" w:lineRule="atLeast"/>
      <w:ind w:firstLine="300"/>
      <w:jc w:val="both"/>
    </w:pPr>
    <w:rPr>
      <w:rFonts w:ascii="Times New Roman" w:eastAsia="PMingLiU" w:hAnsi="Times New Roman"/>
      <w:sz w:val="20"/>
      <w:szCs w:val="20"/>
      <w:lang w:val="en-GB"/>
    </w:rPr>
  </w:style>
  <w:style w:type="paragraph" w:customStyle="1" w:styleId="Header1">
    <w:name w:val="Header1"/>
    <w:aliases w:val="RH"/>
    <w:basedOn w:val="MainText"/>
    <w:rsid w:val="00101ADA"/>
    <w:pPr>
      <w:tabs>
        <w:tab w:val="left" w:pos="720"/>
        <w:tab w:val="right" w:pos="7200"/>
      </w:tabs>
      <w:spacing w:line="240" w:lineRule="auto"/>
      <w:ind w:firstLine="0"/>
      <w:jc w:val="left"/>
    </w:pPr>
    <w:rPr>
      <w:i/>
    </w:rPr>
  </w:style>
  <w:style w:type="paragraph" w:customStyle="1" w:styleId="PaperTitle">
    <w:name w:val="PaperTitle"/>
    <w:aliases w:val="PT"/>
    <w:basedOn w:val="Normal"/>
    <w:next w:val="Normal"/>
    <w:rsid w:val="00101ADA"/>
    <w:pPr>
      <w:pBdr>
        <w:top w:val="single" w:sz="12" w:space="4" w:color="auto"/>
        <w:bottom w:val="single" w:sz="12" w:space="4" w:color="auto"/>
      </w:pBdr>
      <w:spacing w:after="240" w:line="320" w:lineRule="atLeast"/>
    </w:pPr>
    <w:rPr>
      <w:rFonts w:ascii="Arial" w:eastAsia="PMingLiU" w:hAnsi="Arial"/>
      <w:b/>
      <w:sz w:val="28"/>
      <w:szCs w:val="20"/>
      <w:lang w:val="en-GB"/>
    </w:rPr>
  </w:style>
  <w:style w:type="character" w:styleId="HTMLCite">
    <w:name w:val="HTML Cite"/>
    <w:basedOn w:val="DefaultParagraphFont"/>
    <w:uiPriority w:val="99"/>
    <w:semiHidden/>
    <w:unhideWhenUsed/>
    <w:rsid w:val="00FA3683"/>
    <w:rPr>
      <w:i/>
      <w:iCs/>
    </w:rPr>
  </w:style>
  <w:style w:type="character" w:customStyle="1" w:styleId="st">
    <w:name w:val="st"/>
    <w:basedOn w:val="DefaultParagraphFont"/>
    <w:rsid w:val="00FA3683"/>
  </w:style>
  <w:style w:type="character" w:customStyle="1" w:styleId="f">
    <w:name w:val="f"/>
    <w:basedOn w:val="DefaultParagraphFont"/>
    <w:rsid w:val="00FA3683"/>
  </w:style>
  <w:style w:type="paragraph" w:styleId="NormalWeb">
    <w:name w:val="Normal (Web)"/>
    <w:basedOn w:val="Normal"/>
    <w:uiPriority w:val="99"/>
    <w:semiHidden/>
    <w:unhideWhenUsed/>
    <w:rsid w:val="008225FC"/>
    <w:pPr>
      <w:spacing w:before="100" w:beforeAutospacing="1" w:after="100" w:afterAutospacing="1" w:line="240" w:lineRule="auto"/>
    </w:pPr>
    <w:rPr>
      <w:rFonts w:ascii="Times New Roman" w:hAnsi="Times New Roman"/>
      <w:sz w:val="24"/>
      <w:szCs w:val="24"/>
    </w:rPr>
  </w:style>
  <w:style w:type="character" w:customStyle="1" w:styleId="pub-type-label">
    <w:name w:val="pub-type-label"/>
    <w:basedOn w:val="DefaultParagraphFont"/>
    <w:rsid w:val="008225FC"/>
  </w:style>
  <w:style w:type="character" w:styleId="Strong">
    <w:name w:val="Strong"/>
    <w:basedOn w:val="DefaultParagraphFont"/>
    <w:uiPriority w:val="22"/>
    <w:qFormat/>
    <w:rsid w:val="008225FC"/>
    <w:rPr>
      <w:b/>
      <w:bCs/>
    </w:rPr>
  </w:style>
  <w:style w:type="paragraph" w:customStyle="1" w:styleId="volissue">
    <w:name w:val="volissue"/>
    <w:basedOn w:val="Normal"/>
    <w:rsid w:val="00640DB3"/>
    <w:pPr>
      <w:spacing w:before="100" w:beforeAutospacing="1" w:after="100" w:afterAutospacing="1" w:line="240" w:lineRule="auto"/>
    </w:pPr>
    <w:rPr>
      <w:rFonts w:ascii="Times New Roman" w:hAnsi="Times New Roman"/>
      <w:sz w:val="24"/>
      <w:szCs w:val="24"/>
    </w:rPr>
  </w:style>
  <w:style w:type="character" w:customStyle="1" w:styleId="subhead">
    <w:name w:val="subhead"/>
    <w:basedOn w:val="DefaultParagraphFont"/>
    <w:rsid w:val="00A626EB"/>
  </w:style>
  <w:style w:type="character" w:customStyle="1" w:styleId="a-list-item">
    <w:name w:val="a-list-item"/>
    <w:basedOn w:val="DefaultParagraphFont"/>
    <w:rsid w:val="0037202D"/>
  </w:style>
  <w:style w:type="character" w:customStyle="1" w:styleId="a-text-bold">
    <w:name w:val="a-text-bold"/>
    <w:basedOn w:val="DefaultParagraphFont"/>
    <w:rsid w:val="0037202D"/>
  </w:style>
  <w:style w:type="paragraph" w:styleId="BodyText">
    <w:name w:val="Body Text"/>
    <w:basedOn w:val="Normal"/>
    <w:link w:val="BodyTextChar"/>
    <w:semiHidden/>
    <w:rsid w:val="00032933"/>
    <w:pPr>
      <w:spacing w:after="0" w:line="240" w:lineRule="auto"/>
      <w:jc w:val="center"/>
    </w:pPr>
    <w:rPr>
      <w:rFonts w:ascii="Times New Roman" w:hAnsi="Times New Roman"/>
      <w:b/>
      <w:sz w:val="20"/>
      <w:szCs w:val="20"/>
    </w:rPr>
  </w:style>
  <w:style w:type="character" w:customStyle="1" w:styleId="BodyTextChar">
    <w:name w:val="Body Text Char"/>
    <w:basedOn w:val="DefaultParagraphFont"/>
    <w:link w:val="BodyText"/>
    <w:semiHidden/>
    <w:rsid w:val="00032933"/>
    <w:rPr>
      <w:rFonts w:ascii="Times New Roman" w:eastAsia="Times New Roman" w:hAnsi="Times New Roman"/>
      <w:b/>
    </w:rPr>
  </w:style>
  <w:style w:type="character" w:customStyle="1" w:styleId="fontstyle01">
    <w:name w:val="fontstyle01"/>
    <w:basedOn w:val="DefaultParagraphFont"/>
    <w:rsid w:val="00135601"/>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135601"/>
    <w:rPr>
      <w:rFonts w:ascii="TimesNewRomanPS-ItalicMT" w:hAnsi="TimesNewRomanPS-ItalicMT" w:hint="default"/>
      <w:b w:val="0"/>
      <w:bCs w:val="0"/>
      <w:i/>
      <w:iCs/>
      <w:color w:val="000000"/>
      <w:sz w:val="24"/>
      <w:szCs w:val="24"/>
    </w:rPr>
  </w:style>
  <w:style w:type="paragraph" w:styleId="HTMLPreformatted">
    <w:name w:val="HTML Preformatted"/>
    <w:basedOn w:val="Normal"/>
    <w:link w:val="HTMLPreformattedChar"/>
    <w:uiPriority w:val="99"/>
    <w:unhideWhenUsed/>
    <w:rsid w:val="00174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7442C"/>
    <w:rPr>
      <w:rFonts w:ascii="Courier New" w:eastAsia="Times New Roman" w:hAnsi="Courier New" w:cs="Courier New"/>
    </w:rPr>
  </w:style>
  <w:style w:type="paragraph" w:styleId="BodyTextIndent2">
    <w:name w:val="Body Text Indent 2"/>
    <w:basedOn w:val="Normal"/>
    <w:link w:val="BodyTextIndent2Char"/>
    <w:uiPriority w:val="99"/>
    <w:semiHidden/>
    <w:unhideWhenUsed/>
    <w:rsid w:val="0017442C"/>
    <w:pPr>
      <w:spacing w:after="120" w:line="480" w:lineRule="auto"/>
      <w:ind w:left="360"/>
    </w:pPr>
  </w:style>
  <w:style w:type="character" w:customStyle="1" w:styleId="BodyTextIndent2Char">
    <w:name w:val="Body Text Indent 2 Char"/>
    <w:basedOn w:val="DefaultParagraphFont"/>
    <w:link w:val="BodyTextIndent2"/>
    <w:uiPriority w:val="99"/>
    <w:semiHidden/>
    <w:rsid w:val="0017442C"/>
    <w:rPr>
      <w:rFonts w:eastAsia="Times New Roman"/>
      <w:sz w:val="22"/>
      <w:szCs w:val="22"/>
    </w:rPr>
  </w:style>
  <w:style w:type="paragraph" w:styleId="BodyTextIndent">
    <w:name w:val="Body Text Indent"/>
    <w:basedOn w:val="Normal"/>
    <w:link w:val="BodyTextIndentChar"/>
    <w:uiPriority w:val="99"/>
    <w:semiHidden/>
    <w:unhideWhenUsed/>
    <w:rsid w:val="00BA20B5"/>
    <w:pPr>
      <w:spacing w:after="120"/>
      <w:ind w:left="283"/>
    </w:pPr>
  </w:style>
  <w:style w:type="character" w:customStyle="1" w:styleId="BodyTextIndentChar">
    <w:name w:val="Body Text Indent Char"/>
    <w:basedOn w:val="DefaultParagraphFont"/>
    <w:link w:val="BodyTextIndent"/>
    <w:rsid w:val="00BA20B5"/>
    <w:rPr>
      <w:rFonts w:eastAsia="Times New Roman"/>
      <w:sz w:val="22"/>
      <w:szCs w:val="22"/>
    </w:rPr>
  </w:style>
  <w:style w:type="paragraph" w:styleId="BodyTextIndent3">
    <w:name w:val="Body Text Indent 3"/>
    <w:basedOn w:val="Normal"/>
    <w:link w:val="BodyTextIndent3Char"/>
    <w:uiPriority w:val="99"/>
    <w:unhideWhenUsed/>
    <w:rsid w:val="00FC3658"/>
    <w:pPr>
      <w:spacing w:after="120"/>
      <w:ind w:left="283"/>
    </w:pPr>
    <w:rPr>
      <w:sz w:val="16"/>
      <w:szCs w:val="16"/>
    </w:rPr>
  </w:style>
  <w:style w:type="character" w:customStyle="1" w:styleId="BodyTextIndent3Char">
    <w:name w:val="Body Text Indent 3 Char"/>
    <w:basedOn w:val="DefaultParagraphFont"/>
    <w:link w:val="BodyTextIndent3"/>
    <w:uiPriority w:val="99"/>
    <w:rsid w:val="00FC3658"/>
    <w:rPr>
      <w:rFonts w:eastAsia="Times New Roman"/>
      <w:sz w:val="16"/>
      <w:szCs w:val="16"/>
    </w:rPr>
  </w:style>
  <w:style w:type="paragraph" w:styleId="Title">
    <w:name w:val="Title"/>
    <w:aliases w:val="Char"/>
    <w:basedOn w:val="Normal"/>
    <w:link w:val="TitleChar"/>
    <w:qFormat/>
    <w:rsid w:val="00FC3658"/>
    <w:pPr>
      <w:spacing w:after="0" w:line="240" w:lineRule="auto"/>
      <w:jc w:val="center"/>
    </w:pPr>
    <w:rPr>
      <w:rFonts w:ascii="Arial" w:hAnsi="Arial" w:cs="Arial"/>
      <w:b/>
      <w:bCs/>
      <w:sz w:val="24"/>
      <w:szCs w:val="24"/>
    </w:rPr>
  </w:style>
  <w:style w:type="character" w:customStyle="1" w:styleId="TitleChar">
    <w:name w:val="Title Char"/>
    <w:aliases w:val="Char Char"/>
    <w:basedOn w:val="DefaultParagraphFont"/>
    <w:link w:val="Title"/>
    <w:rsid w:val="00FC3658"/>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219517">
      <w:bodyDiv w:val="1"/>
      <w:marLeft w:val="0"/>
      <w:marRight w:val="0"/>
      <w:marTop w:val="0"/>
      <w:marBottom w:val="0"/>
      <w:divBdr>
        <w:top w:val="none" w:sz="0" w:space="0" w:color="auto"/>
        <w:left w:val="none" w:sz="0" w:space="0" w:color="auto"/>
        <w:bottom w:val="none" w:sz="0" w:space="0" w:color="auto"/>
        <w:right w:val="none" w:sz="0" w:space="0" w:color="auto"/>
      </w:divBdr>
      <w:divsChild>
        <w:div w:id="455638493">
          <w:marLeft w:val="45"/>
          <w:marRight w:val="45"/>
          <w:marTop w:val="0"/>
          <w:marBottom w:val="0"/>
          <w:divBdr>
            <w:top w:val="none" w:sz="0" w:space="0" w:color="auto"/>
            <w:left w:val="none" w:sz="0" w:space="0" w:color="auto"/>
            <w:bottom w:val="none" w:sz="0" w:space="0" w:color="auto"/>
            <w:right w:val="none" w:sz="0" w:space="0" w:color="auto"/>
          </w:divBdr>
          <w:divsChild>
            <w:div w:id="14763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473">
      <w:bodyDiv w:val="1"/>
      <w:marLeft w:val="0"/>
      <w:marRight w:val="0"/>
      <w:marTop w:val="0"/>
      <w:marBottom w:val="0"/>
      <w:divBdr>
        <w:top w:val="none" w:sz="0" w:space="0" w:color="auto"/>
        <w:left w:val="none" w:sz="0" w:space="0" w:color="auto"/>
        <w:bottom w:val="none" w:sz="0" w:space="0" w:color="auto"/>
        <w:right w:val="none" w:sz="0" w:space="0" w:color="auto"/>
      </w:divBdr>
    </w:div>
    <w:div w:id="1175388216">
      <w:bodyDiv w:val="1"/>
      <w:marLeft w:val="0"/>
      <w:marRight w:val="0"/>
      <w:marTop w:val="0"/>
      <w:marBottom w:val="0"/>
      <w:divBdr>
        <w:top w:val="none" w:sz="0" w:space="0" w:color="auto"/>
        <w:left w:val="none" w:sz="0" w:space="0" w:color="auto"/>
        <w:bottom w:val="none" w:sz="0" w:space="0" w:color="auto"/>
        <w:right w:val="none" w:sz="0" w:space="0" w:color="auto"/>
      </w:divBdr>
    </w:div>
    <w:div w:id="1561285184">
      <w:bodyDiv w:val="1"/>
      <w:marLeft w:val="0"/>
      <w:marRight w:val="0"/>
      <w:marTop w:val="0"/>
      <w:marBottom w:val="0"/>
      <w:divBdr>
        <w:top w:val="none" w:sz="0" w:space="0" w:color="auto"/>
        <w:left w:val="none" w:sz="0" w:space="0" w:color="auto"/>
        <w:bottom w:val="none" w:sz="0" w:space="0" w:color="auto"/>
        <w:right w:val="none" w:sz="0" w:space="0" w:color="auto"/>
      </w:divBdr>
    </w:div>
    <w:div w:id="1595820056">
      <w:bodyDiv w:val="1"/>
      <w:marLeft w:val="0"/>
      <w:marRight w:val="0"/>
      <w:marTop w:val="0"/>
      <w:marBottom w:val="0"/>
      <w:divBdr>
        <w:top w:val="none" w:sz="0" w:space="0" w:color="auto"/>
        <w:left w:val="none" w:sz="0" w:space="0" w:color="auto"/>
        <w:bottom w:val="none" w:sz="0" w:space="0" w:color="auto"/>
        <w:right w:val="none" w:sz="0" w:space="0" w:color="auto"/>
      </w:divBdr>
    </w:div>
    <w:div w:id="1961377059">
      <w:bodyDiv w:val="1"/>
      <w:marLeft w:val="0"/>
      <w:marRight w:val="0"/>
      <w:marTop w:val="0"/>
      <w:marBottom w:val="0"/>
      <w:divBdr>
        <w:top w:val="none" w:sz="0" w:space="0" w:color="auto"/>
        <w:left w:val="none" w:sz="0" w:space="0" w:color="auto"/>
        <w:bottom w:val="none" w:sz="0" w:space="0" w:color="auto"/>
        <w:right w:val="none" w:sz="0" w:space="0" w:color="auto"/>
      </w:divBdr>
    </w:div>
    <w:div w:id="2025209401">
      <w:bodyDiv w:val="1"/>
      <w:marLeft w:val="0"/>
      <w:marRight w:val="0"/>
      <w:marTop w:val="0"/>
      <w:marBottom w:val="0"/>
      <w:divBdr>
        <w:top w:val="none" w:sz="0" w:space="0" w:color="auto"/>
        <w:left w:val="none" w:sz="0" w:space="0" w:color="auto"/>
        <w:bottom w:val="none" w:sz="0" w:space="0" w:color="auto"/>
        <w:right w:val="none" w:sz="0" w:space="0" w:color="auto"/>
      </w:divBdr>
      <w:divsChild>
        <w:div w:id="735398160">
          <w:marLeft w:val="0"/>
          <w:marRight w:val="0"/>
          <w:marTop w:val="0"/>
          <w:marBottom w:val="0"/>
          <w:divBdr>
            <w:top w:val="none" w:sz="0" w:space="0" w:color="auto"/>
            <w:left w:val="none" w:sz="0" w:space="0" w:color="auto"/>
            <w:bottom w:val="none" w:sz="0" w:space="0" w:color="auto"/>
            <w:right w:val="none" w:sz="0" w:space="0" w:color="auto"/>
          </w:divBdr>
          <w:divsChild>
            <w:div w:id="1600717389">
              <w:marLeft w:val="0"/>
              <w:marRight w:val="502"/>
              <w:marTop w:val="0"/>
              <w:marBottom w:val="0"/>
              <w:divBdr>
                <w:top w:val="none" w:sz="0" w:space="0" w:color="auto"/>
                <w:left w:val="none" w:sz="0" w:space="0" w:color="auto"/>
                <w:bottom w:val="none" w:sz="0" w:space="0" w:color="auto"/>
                <w:right w:val="none" w:sz="0" w:space="0" w:color="auto"/>
              </w:divBdr>
            </w:div>
            <w:div w:id="10687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cademic.oup.com/bioscience/article/64/7/561/2754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93/biosci/biu0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knas-jabar.go.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 TargetMode="External"/><Relationship Id="rId4" Type="http://schemas.openxmlformats.org/officeDocument/2006/relationships/settings" Target="settings.xml"/><Relationship Id="rId9" Type="http://schemas.openxmlformats.org/officeDocument/2006/relationships/hyperlink" Target="https://klasterisasi-pt.kemdikbud.go.id" TargetMode="External"/><Relationship Id="rId14" Type="http://schemas.openxmlformats.org/officeDocument/2006/relationships/hyperlink" Target="https://www.theaustralian.com.au/higher-education/opinion/in-the-fourth-industrial-revolution-we-need-an-education-overhaul/news-story/6a7705967731f3413d6bb52c0872e8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A682B-0096-48E5-B32E-2F102A88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14</Pages>
  <Words>4117</Words>
  <Characters>23472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27534</CharactersWithSpaces>
  <SharedDoc>false</SharedDoc>
  <HLinks>
    <vt:vector size="18" baseType="variant">
      <vt:variant>
        <vt:i4>1048656</vt:i4>
      </vt:variant>
      <vt:variant>
        <vt:i4>6</vt:i4>
      </vt:variant>
      <vt:variant>
        <vt:i4>0</vt:i4>
      </vt:variant>
      <vt:variant>
        <vt:i4>5</vt:i4>
      </vt:variant>
      <vt:variant>
        <vt:lpwstr>http://www.bisnis-jabar.com/</vt:lpwstr>
      </vt:variant>
      <vt:variant>
        <vt:lpwstr/>
      </vt:variant>
      <vt:variant>
        <vt:i4>1048656</vt:i4>
      </vt:variant>
      <vt:variant>
        <vt:i4>3</vt:i4>
      </vt:variant>
      <vt:variant>
        <vt:i4>0</vt:i4>
      </vt:variant>
      <vt:variant>
        <vt:i4>5</vt:i4>
      </vt:variant>
      <vt:variant>
        <vt:lpwstr>http://www.bisnis-jabar.com/</vt:lpwstr>
      </vt:variant>
      <vt:variant>
        <vt:lpwstr/>
      </vt:variant>
      <vt:variant>
        <vt:i4>1048585</vt:i4>
      </vt:variant>
      <vt:variant>
        <vt:i4>0</vt:i4>
      </vt:variant>
      <vt:variant>
        <vt:i4>0</vt:i4>
      </vt:variant>
      <vt:variant>
        <vt:i4>5</vt:i4>
      </vt:variant>
      <vt:variant>
        <vt:lpwstr>http://bisnis-jabar.com/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STIA</dc:creator>
  <cp:lastModifiedBy>USER</cp:lastModifiedBy>
  <cp:revision>63</cp:revision>
  <cp:lastPrinted>2022-03-22T05:00:00Z</cp:lastPrinted>
  <dcterms:created xsi:type="dcterms:W3CDTF">2020-12-29T10:27:00Z</dcterms:created>
  <dcterms:modified xsi:type="dcterms:W3CDTF">2022-03-22T07:51:00Z</dcterms:modified>
</cp:coreProperties>
</file>