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34F" w14:textId="77777777" w:rsidR="000F0B0E" w:rsidRDefault="000F0B0E" w:rsidP="000F0B0E">
      <w:pPr>
        <w:pStyle w:val="Judul1"/>
      </w:pPr>
      <w:bookmarkStart w:id="0" w:name="_Toc73460297"/>
      <w:r>
        <w:t>BAB II</w:t>
      </w:r>
      <w:bookmarkEnd w:id="0"/>
    </w:p>
    <w:p w14:paraId="467C299A" w14:textId="77777777" w:rsidR="000F0B0E" w:rsidRDefault="000F0B0E" w:rsidP="000F0B0E">
      <w:pPr>
        <w:pStyle w:val="Judul1"/>
      </w:pPr>
      <w:bookmarkStart w:id="1" w:name="_Toc73460298"/>
      <w:r>
        <w:rPr>
          <w:rFonts w:cs="Times New Roman"/>
        </w:rPr>
        <w:t>TINJAUAN PUSTAK</w:t>
      </w:r>
      <w:r>
        <w:rPr>
          <w:rFonts w:cs="Times New Roman"/>
          <w:lang w:val="en-US"/>
        </w:rPr>
        <w:t>A</w:t>
      </w:r>
      <w:bookmarkEnd w:id="1"/>
    </w:p>
    <w:p w14:paraId="2454D2DC" w14:textId="77777777" w:rsidR="000F0B0E" w:rsidRDefault="000F0B0E" w:rsidP="000F0B0E">
      <w:pPr>
        <w:spacing w:line="480" w:lineRule="auto"/>
        <w:jc w:val="center"/>
        <w:rPr>
          <w:rFonts w:ascii="Times New Roman" w:hAnsi="Times New Roman" w:cs="Times New Roman"/>
          <w:b/>
          <w:sz w:val="24"/>
          <w:lang w:val="en-US"/>
        </w:rPr>
      </w:pPr>
    </w:p>
    <w:p w14:paraId="652A1A8F" w14:textId="77777777" w:rsidR="000F0B0E" w:rsidRDefault="000F0B0E" w:rsidP="000F0B0E">
      <w:pPr>
        <w:pStyle w:val="Judul2"/>
      </w:pPr>
      <w:bookmarkStart w:id="2" w:name="_Toc73460299"/>
      <w:r>
        <w:rPr>
          <w:lang w:val="en-US"/>
        </w:rPr>
        <w:t xml:space="preserve">2.1 </w:t>
      </w:r>
      <w:r>
        <w:t>Tinjauan Tentang Kesejahteraan Sosial</w:t>
      </w:r>
      <w:bookmarkEnd w:id="2"/>
    </w:p>
    <w:p w14:paraId="1B49DB95" w14:textId="77777777" w:rsidR="000F0B0E" w:rsidRDefault="000F0B0E" w:rsidP="000F0B0E"/>
    <w:p w14:paraId="7B79B1BA" w14:textId="77777777" w:rsidR="000F0B0E" w:rsidRDefault="000F0B0E" w:rsidP="000F0B0E">
      <w:pPr>
        <w:pStyle w:val="Judul3"/>
        <w:numPr>
          <w:ilvl w:val="2"/>
          <w:numId w:val="1"/>
        </w:numPr>
      </w:pPr>
      <w:bookmarkStart w:id="3" w:name="_Toc73460300"/>
      <w:r>
        <w:t>Pengertian Kesejahteraan Sosial</w:t>
      </w:r>
      <w:bookmarkEnd w:id="3"/>
    </w:p>
    <w:p w14:paraId="06A41B2B" w14:textId="77777777" w:rsidR="000F0B0E" w:rsidRDefault="000F0B0E" w:rsidP="000F0B0E">
      <w:pPr>
        <w:pStyle w:val="DaftarParagraf"/>
        <w:ind w:left="1080"/>
      </w:pPr>
    </w:p>
    <w:p w14:paraId="60B2F7FE" w14:textId="77777777" w:rsidR="000F0B0E" w:rsidRDefault="000F0B0E" w:rsidP="000F0B0E">
      <w:pPr>
        <w:spacing w:after="0" w:line="480" w:lineRule="auto"/>
        <w:ind w:firstLine="567"/>
        <w:jc w:val="both"/>
        <w:rPr>
          <w:rFonts w:ascii="Times New Roman" w:hAnsi="Times New Roman" w:cs="Times New Roman"/>
          <w:b/>
          <w:sz w:val="24"/>
        </w:rPr>
      </w:pPr>
      <w:r>
        <w:rPr>
          <w:rFonts w:ascii="Times New Roman" w:hAnsi="Times New Roman" w:cs="Times New Roman"/>
          <w:sz w:val="24"/>
        </w:rPr>
        <w:t xml:space="preserve">Ilmu kesejahteraan sosial merupakan suatu ilmu terapan yang mengkaji dan mengembangkan kerangka pemikiran serta metodologi yang dapat dimanfaatkan untuk meningkatkan kualitas hidup masyarakat antara lain melalui pengelolaan masalah sosial, pemenuhan kebutuhan hidup masyarakat dan memaksimalkan kesempatan anggota masyarakat untuk berkembang. Definisi </w:t>
      </w:r>
      <w:r>
        <w:rPr>
          <w:rFonts w:ascii="Times New Roman" w:hAnsi="Times New Roman" w:cs="Times New Roman"/>
          <w:sz w:val="24"/>
          <w:szCs w:val="24"/>
        </w:rPr>
        <w:t xml:space="preserve">kesejahteraan sosial menurut </w:t>
      </w:r>
      <w:proofErr w:type="spellStart"/>
      <w:r>
        <w:rPr>
          <w:rFonts w:ascii="Times New Roman" w:hAnsi="Times New Roman" w:cs="Times New Roman"/>
          <w:sz w:val="24"/>
          <w:szCs w:val="24"/>
        </w:rPr>
        <w:t>Friendlander</w:t>
      </w:r>
      <w:proofErr w:type="spellEnd"/>
      <w:r>
        <w:rPr>
          <w:rFonts w:ascii="Times New Roman" w:hAnsi="Times New Roman" w:cs="Times New Roman"/>
          <w:sz w:val="24"/>
          <w:szCs w:val="24"/>
        </w:rPr>
        <w:t xml:space="preserve"> (1980) yang dikutip dalam Fachrudin (2014;9):</w:t>
      </w:r>
      <w:r>
        <w:rPr>
          <w:rFonts w:ascii="Times New Roman" w:hAnsi="Times New Roman" w:cs="Times New Roman"/>
          <w:b/>
          <w:sz w:val="24"/>
        </w:rPr>
        <w:t xml:space="preserve"> </w:t>
      </w:r>
      <w:r>
        <w:rPr>
          <w:rFonts w:ascii="Times New Roman" w:hAnsi="Times New Roman" w:cs="Times New Roman"/>
          <w:sz w:val="24"/>
          <w:szCs w:val="24"/>
        </w:rPr>
        <w:t>Kesejahteraan sosial adalah sistem yang terorganisasi dari pelayanan-pelayanan sosial dan institusi-institusi yang dirancang untuk membantu individu-individu dan kelompok-kelompok guna mencapai standar hidup dan kesehatan yang memadai dan relasi personal dan sosial sehingga memungkinkan mereka dapat mengembangkan kemampuan dan kesejahteraan sepenuhnya selaras dengan kebutuhan-kebutuhan keluarga dan masyarakat.</w:t>
      </w:r>
    </w:p>
    <w:p w14:paraId="4CE0AE07" w14:textId="77777777" w:rsidR="000F0B0E" w:rsidRDefault="000F0B0E" w:rsidP="000F0B0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Definisi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bahwa kesejahteraan sosial merupakan suatu sistem yang memberikan pelayanan sosial kepada klien (individu, keluarga, komunitas atau masyarakat). Suatu klien dapat dikatakan sejahtera apabila sudah mencapai standar hidup dengan terpenuhinya sandang, pangan, papan, sosial dan spiritual, selain itu kesehatan yang baik, dan relasi-relasi sosial yang harmonis dengan lingkungannya. Adapun definisi kesejahteraan sosial lainnya menurut Suharto (2014:1) sebagai berikut: </w:t>
      </w:r>
      <w:r>
        <w:rPr>
          <w:rFonts w:ascii="Times New Roman" w:hAnsi="Times New Roman" w:cs="Times New Roman"/>
          <w:sz w:val="24"/>
          <w:szCs w:val="24"/>
          <w:lang w:val="en-US"/>
        </w:rPr>
        <w:t>“</w:t>
      </w:r>
      <w:r>
        <w:rPr>
          <w:rFonts w:ascii="Times New Roman" w:hAnsi="Times New Roman" w:cs="Times New Roman"/>
          <w:sz w:val="24"/>
          <w:szCs w:val="24"/>
        </w:rPr>
        <w:t xml:space="preserve">Kesejahteraan sosial adalah suatu institusi atau bidang kegiatan yang melibatkan aktivitas terorganisir yang diselenggarakan baik oleh lembaga-lembaga pemerintah maupun swasta yang bertujuan untuk mencegah, mengatasi, atau </w:t>
      </w:r>
      <w:r>
        <w:rPr>
          <w:rFonts w:ascii="Times New Roman" w:hAnsi="Times New Roman" w:cs="Times New Roman"/>
          <w:sz w:val="24"/>
          <w:szCs w:val="24"/>
        </w:rPr>
        <w:lastRenderedPageBreak/>
        <w:t>memberikan kontribusi terhadap pemecahan masalah sosial, dan peningkatan kualitas hidup individu, kelompok dan masyarakat</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62812BD1" w14:textId="77777777" w:rsidR="000F0B0E" w:rsidRDefault="000F0B0E" w:rsidP="000F0B0E">
      <w:pPr>
        <w:spacing w:after="0"/>
        <w:ind w:left="557" w:right="521"/>
      </w:pPr>
    </w:p>
    <w:p w14:paraId="107AD2A3" w14:textId="77777777" w:rsidR="000F0B0E" w:rsidRDefault="000F0B0E" w:rsidP="000F0B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definisi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menjelaskan bahwa kesejahteraan sosial adalah kegiatan yang dilakukan oleh lembaga-lembaga pemerintah yang mempunyai tujuan untuk mengatasi permasalahan-permasalahan sosial serta untuk meningkatkan kualitas hidup masyarakat, individu maupun kelompok sosial.</w:t>
      </w:r>
      <w:proofErr w:type="spellStart"/>
      <w:r>
        <w:rPr>
          <w:rFonts w:ascii="Times New Roman" w:eastAsia="Times New Roman" w:hAnsi="Times New Roman"/>
          <w:color w:val="000000"/>
          <w:sz w:val="24"/>
          <w:szCs w:val="24"/>
          <w:lang w:val="en-US"/>
        </w:rPr>
        <w:t>Menurut</w:t>
      </w:r>
      <w:proofErr w:type="spellEnd"/>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definisi lain kesejahteraan sosial menurut </w:t>
      </w:r>
      <w:proofErr w:type="spellStart"/>
      <w:r>
        <w:rPr>
          <w:rFonts w:ascii="Times New Roman" w:eastAsia="Times New Roman" w:hAnsi="Times New Roman"/>
          <w:color w:val="000000"/>
          <w:sz w:val="24"/>
          <w:szCs w:val="24"/>
        </w:rPr>
        <w:t>Huraerah</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(2011:153) </w:t>
      </w:r>
      <w:r>
        <w:rPr>
          <w:rFonts w:ascii="Times New Roman" w:eastAsia="Times New Roman" w:hAnsi="Times New Roman"/>
          <w:color w:val="000000"/>
          <w:sz w:val="24"/>
          <w:szCs w:val="24"/>
        </w:rPr>
        <w:t xml:space="preserve">yaitu: </w:t>
      </w:r>
    </w:p>
    <w:p w14:paraId="52EF654B" w14:textId="77777777" w:rsidR="000F0B0E" w:rsidRDefault="000F0B0E" w:rsidP="000F0B0E">
      <w:pPr>
        <w:spacing w:after="0" w:line="240" w:lineRule="auto"/>
        <w:ind w:lef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“Kesejahteraan sosial adalah suatu kegiatan atau sekumpulan kegiatan yang ditujukan untuk membantu orang-orang yang bermasalah”.</w:t>
      </w:r>
    </w:p>
    <w:p w14:paraId="450DE349" w14:textId="77777777" w:rsidR="000F0B0E" w:rsidRDefault="000F0B0E" w:rsidP="000F0B0E">
      <w:pPr>
        <w:spacing w:after="0" w:line="480" w:lineRule="auto"/>
        <w:ind w:left="714" w:firstLine="6"/>
        <w:jc w:val="both"/>
        <w:rPr>
          <w:rFonts w:ascii="Times New Roman" w:hAnsi="Times New Roman" w:cs="Times New Roman"/>
          <w:sz w:val="24"/>
          <w:szCs w:val="24"/>
        </w:rPr>
      </w:pPr>
    </w:p>
    <w:p w14:paraId="40D536B8" w14:textId="77777777" w:rsidR="000F0B0E" w:rsidRDefault="000F0B0E" w:rsidP="000F0B0E">
      <w:pPr>
        <w:spacing w:after="0" w:line="480" w:lineRule="auto"/>
        <w:ind w:firstLine="71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Definisi tersebut menjelaskan bahwa kesejahteraan sosial adalah upaya</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dalam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membantu</w:t>
      </w:r>
      <w:proofErr w:type="spellEnd"/>
      <w:r>
        <w:rPr>
          <w:rFonts w:ascii="Times New Roman" w:eastAsia="Times New Roman" w:hAnsi="Times New Roman"/>
          <w:color w:val="000000"/>
          <w:sz w:val="24"/>
          <w:szCs w:val="24"/>
          <w:lang w:val="en-US"/>
        </w:rPr>
        <w:t xml:space="preserve"> orang-orang yang </w:t>
      </w:r>
      <w:r>
        <w:rPr>
          <w:rFonts w:ascii="Times New Roman" w:eastAsia="Times New Roman" w:hAnsi="Times New Roman"/>
          <w:color w:val="000000"/>
          <w:sz w:val="24"/>
          <w:szCs w:val="24"/>
        </w:rPr>
        <w:t>bermasalah</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dengan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mencari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jalan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keluar</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permasalahan</w:t>
      </w:r>
      <w:proofErr w:type="spellEnd"/>
      <w:r>
        <w:rPr>
          <w:rFonts w:ascii="Times New Roman" w:eastAsia="Times New Roman" w:hAnsi="Times New Roman"/>
          <w:color w:val="000000"/>
          <w:sz w:val="24"/>
          <w:szCs w:val="24"/>
          <w:lang w:val="en-US"/>
        </w:rPr>
        <w:t xml:space="preserve"> yang </w:t>
      </w:r>
      <w:proofErr w:type="spellStart"/>
      <w:r>
        <w:rPr>
          <w:rFonts w:ascii="Times New Roman" w:eastAsia="Times New Roman" w:hAnsi="Times New Roman"/>
          <w:color w:val="000000"/>
          <w:sz w:val="24"/>
          <w:szCs w:val="24"/>
          <w:lang w:val="en-US"/>
        </w:rPr>
        <w:t>telah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dirancang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berdasarkan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kebutuhan</w:t>
      </w:r>
      <w:proofErr w:type="spellEnd"/>
      <w:r>
        <w:rPr>
          <w:rFonts w:ascii="Times New Roman" w:eastAsia="Times New Roman" w:hAnsi="Times New Roman"/>
          <w:color w:val="000000"/>
          <w:sz w:val="24"/>
          <w:szCs w:val="24"/>
        </w:rPr>
        <w:t>.</w:t>
      </w:r>
    </w:p>
    <w:p w14:paraId="4EA10A75" w14:textId="77777777" w:rsidR="000F0B0E" w:rsidRDefault="000F0B0E" w:rsidP="000F0B0E">
      <w:pPr>
        <w:spacing w:after="0" w:line="480" w:lineRule="auto"/>
        <w:jc w:val="both"/>
        <w:rPr>
          <w:rFonts w:ascii="Times New Roman" w:eastAsia="Times New Roman" w:hAnsi="Times New Roman"/>
          <w:color w:val="000000"/>
          <w:sz w:val="24"/>
          <w:szCs w:val="24"/>
        </w:rPr>
      </w:pPr>
    </w:p>
    <w:p w14:paraId="131B0DA3" w14:textId="77777777" w:rsidR="000F0B0E" w:rsidRDefault="000F0B0E" w:rsidP="000F0B0E">
      <w:pPr>
        <w:spacing w:after="0" w:line="480" w:lineRule="auto"/>
        <w:jc w:val="both"/>
        <w:rPr>
          <w:rFonts w:ascii="Times New Roman" w:eastAsia="Times New Roman" w:hAnsi="Times New Roman"/>
          <w:color w:val="000000"/>
          <w:sz w:val="24"/>
          <w:szCs w:val="24"/>
        </w:rPr>
      </w:pPr>
    </w:p>
    <w:p w14:paraId="0FE6E59C" w14:textId="77777777" w:rsidR="000F0B0E" w:rsidRDefault="000F0B0E" w:rsidP="000F0B0E">
      <w:pPr>
        <w:spacing w:after="0" w:line="480" w:lineRule="auto"/>
        <w:jc w:val="both"/>
        <w:rPr>
          <w:rFonts w:ascii="Times New Roman" w:eastAsia="Times New Roman" w:hAnsi="Times New Roman"/>
          <w:color w:val="000000"/>
          <w:sz w:val="24"/>
          <w:szCs w:val="24"/>
        </w:rPr>
      </w:pPr>
    </w:p>
    <w:p w14:paraId="28033869" w14:textId="77777777" w:rsidR="000F0B0E" w:rsidRDefault="000F0B0E" w:rsidP="000F0B0E">
      <w:pPr>
        <w:spacing w:after="0" w:line="480" w:lineRule="auto"/>
        <w:jc w:val="both"/>
        <w:rPr>
          <w:rFonts w:ascii="Times New Roman" w:eastAsia="Times New Roman" w:hAnsi="Times New Roman"/>
          <w:color w:val="000000"/>
          <w:sz w:val="24"/>
          <w:szCs w:val="24"/>
        </w:rPr>
      </w:pPr>
    </w:p>
    <w:p w14:paraId="1E97EA77" w14:textId="77777777" w:rsidR="000F0B0E" w:rsidRDefault="000F0B0E" w:rsidP="000F0B0E">
      <w:pPr>
        <w:spacing w:after="0" w:line="480" w:lineRule="auto"/>
        <w:jc w:val="both"/>
        <w:rPr>
          <w:rFonts w:ascii="Times New Roman" w:eastAsia="Times New Roman" w:hAnsi="Times New Roman"/>
          <w:color w:val="000000"/>
          <w:sz w:val="24"/>
          <w:szCs w:val="24"/>
        </w:rPr>
      </w:pPr>
    </w:p>
    <w:p w14:paraId="450A944C" w14:textId="77777777" w:rsidR="000F0B0E" w:rsidRDefault="000F0B0E" w:rsidP="000F0B0E">
      <w:pPr>
        <w:pStyle w:val="Judul3"/>
        <w:numPr>
          <w:ilvl w:val="2"/>
          <w:numId w:val="1"/>
        </w:numPr>
      </w:pPr>
      <w:bookmarkStart w:id="4" w:name="_Toc73460301"/>
      <w:r>
        <w:t>Tujuan Kesejahteraan Sosial</w:t>
      </w:r>
      <w:bookmarkEnd w:id="4"/>
    </w:p>
    <w:p w14:paraId="41E802DF" w14:textId="77777777" w:rsidR="000F0B0E" w:rsidRDefault="000F0B0E" w:rsidP="000F0B0E">
      <w:pPr>
        <w:pStyle w:val="DaftarParagraf"/>
        <w:ind w:left="1080"/>
      </w:pPr>
    </w:p>
    <w:p w14:paraId="7CC307FD" w14:textId="77777777" w:rsidR="000F0B0E" w:rsidRDefault="000F0B0E" w:rsidP="000F0B0E">
      <w:pPr>
        <w:pStyle w:val="DaftarParagraf"/>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Kesejahteraan sosial selain merupakan suatu ilmu dibidang sosial yang sangat erat kaitannya dengan kehidupan bermasyarakat dan juga </w:t>
      </w:r>
      <w:proofErr w:type="spellStart"/>
      <w:r>
        <w:rPr>
          <w:rFonts w:ascii="Times New Roman" w:hAnsi="Times New Roman" w:cs="Times New Roman"/>
          <w:sz w:val="24"/>
        </w:rPr>
        <w:t>keberfungsian</w:t>
      </w:r>
      <w:proofErr w:type="spellEnd"/>
      <w:r>
        <w:rPr>
          <w:rFonts w:ascii="Times New Roman" w:hAnsi="Times New Roman" w:cs="Times New Roman"/>
          <w:sz w:val="24"/>
        </w:rPr>
        <w:t xml:space="preserve"> sosialnya, kesejahteraan sosial juga memiliki tujuan umum. Dikutip dalam Fahrudin (2012:10) Tujuan kesejahteraan sosial adalah:</w:t>
      </w:r>
    </w:p>
    <w:p w14:paraId="61167316" w14:textId="77777777" w:rsidR="000F0B0E" w:rsidRDefault="000F0B0E" w:rsidP="000F0B0E">
      <w:pPr>
        <w:pStyle w:val="DaftarParagraf"/>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Untuk mencapai kehidupan yang sejahtera dalam arti tercapainya standar kehidupan pokok seperti sandang, perumahan, pangan, kesehatan, dan relasi-relasi sosial yang harmonis dengan lingkungannya.</w:t>
      </w:r>
    </w:p>
    <w:p w14:paraId="354A0EB3" w14:textId="77777777" w:rsidR="000F0B0E" w:rsidRDefault="000F0B0E" w:rsidP="000F0B0E">
      <w:pPr>
        <w:pStyle w:val="DaftarParagraf"/>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Untuk mencapai penyesuaian diri yang baik khususnya dengan masyarakat di lingkungannya, misalnya dengan menggali sumber-sumber, meningkatkan dan mengembangkan taraf hidup yang memuaskan. </w:t>
      </w:r>
    </w:p>
    <w:p w14:paraId="7522BE98" w14:textId="77777777" w:rsidR="000F0B0E" w:rsidRDefault="000F0B0E" w:rsidP="000F0B0E">
      <w:pPr>
        <w:spacing w:after="0" w:line="480" w:lineRule="auto"/>
        <w:ind w:firstLine="851"/>
        <w:jc w:val="both"/>
        <w:rPr>
          <w:rFonts w:ascii="Times New Roman" w:hAnsi="Times New Roman" w:cs="Times New Roman"/>
          <w:sz w:val="24"/>
        </w:rPr>
      </w:pPr>
      <w:r>
        <w:rPr>
          <w:rFonts w:ascii="Times New Roman" w:hAnsi="Times New Roman" w:cs="Times New Roman"/>
          <w:sz w:val="24"/>
          <w:szCs w:val="24"/>
        </w:rPr>
        <w:t xml:space="preserve">Dari pengertian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dapat diartikan tujuan pekerjaan sosial ialah dapat meningkatkan dan mengembangkan taraf hidup manusia yang lebih memuaskan,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dapat memenuhi semua kebutuhannya baik kebutuhan pokok, pangan, sandang dan papan, kesehatan dan juga mampu menjalin hubungan yang baik dengan individu maupun kelompok di lingkungannya. </w:t>
      </w:r>
      <w:r>
        <w:rPr>
          <w:rFonts w:ascii="Times New Roman" w:hAnsi="Times New Roman" w:cs="Times New Roman"/>
          <w:sz w:val="24"/>
        </w:rPr>
        <w:t xml:space="preserve">Menurut </w:t>
      </w:r>
      <w:proofErr w:type="spellStart"/>
      <w:r>
        <w:rPr>
          <w:rFonts w:ascii="Times New Roman" w:hAnsi="Times New Roman" w:cs="Times New Roman"/>
          <w:sz w:val="24"/>
        </w:rPr>
        <w:t>Schneiderman</w:t>
      </w:r>
      <w:proofErr w:type="spellEnd"/>
      <w:r>
        <w:rPr>
          <w:rFonts w:ascii="Times New Roman" w:hAnsi="Times New Roman" w:cs="Times New Roman"/>
          <w:sz w:val="24"/>
        </w:rPr>
        <w:t xml:space="preserve"> (1972) dikutip dalam Fahrudin (2014;10) mengemukakan “tiga tujuan utama dari sistem kesejahteraan sosial yang sampai tingkat tertentu tercermin </w:t>
      </w:r>
      <w:proofErr w:type="spellStart"/>
      <w:r>
        <w:rPr>
          <w:rFonts w:ascii="Times New Roman" w:hAnsi="Times New Roman" w:cs="Times New Roman"/>
          <w:sz w:val="24"/>
        </w:rPr>
        <w:t>dalalam</w:t>
      </w:r>
      <w:proofErr w:type="spellEnd"/>
      <w:r>
        <w:rPr>
          <w:rFonts w:ascii="Times New Roman" w:hAnsi="Times New Roman" w:cs="Times New Roman"/>
          <w:sz w:val="24"/>
        </w:rPr>
        <w:t xml:space="preserve"> semua program kesejahteraan sosial, yaitu pemeliharaan sistem, pengawasan sistem dan perubahan sistem”. Berikut penjelasan mengenai tiga tujuan tersebut.</w:t>
      </w:r>
    </w:p>
    <w:p w14:paraId="50F6B7B1" w14:textId="77777777" w:rsidR="000F0B0E" w:rsidRDefault="000F0B0E" w:rsidP="000F0B0E">
      <w:pPr>
        <w:spacing w:after="0" w:line="480" w:lineRule="auto"/>
        <w:ind w:firstLine="851"/>
        <w:jc w:val="both"/>
        <w:rPr>
          <w:rFonts w:ascii="Times New Roman" w:hAnsi="Times New Roman" w:cs="Times New Roman"/>
          <w:sz w:val="24"/>
        </w:rPr>
      </w:pPr>
    </w:p>
    <w:p w14:paraId="23F1DF7D" w14:textId="77777777" w:rsidR="000F0B0E" w:rsidRDefault="000F0B0E" w:rsidP="000F0B0E">
      <w:pPr>
        <w:spacing w:after="0" w:line="480" w:lineRule="auto"/>
        <w:ind w:firstLine="851"/>
        <w:jc w:val="both"/>
        <w:rPr>
          <w:rFonts w:ascii="Times New Roman" w:hAnsi="Times New Roman" w:cs="Times New Roman"/>
          <w:sz w:val="24"/>
        </w:rPr>
      </w:pPr>
    </w:p>
    <w:p w14:paraId="11177E41" w14:textId="77777777" w:rsidR="000F0B0E" w:rsidRDefault="000F0B0E" w:rsidP="000F0B0E">
      <w:pPr>
        <w:spacing w:after="0" w:line="480" w:lineRule="auto"/>
        <w:ind w:firstLine="851"/>
        <w:jc w:val="both"/>
        <w:rPr>
          <w:rFonts w:ascii="Times New Roman" w:hAnsi="Times New Roman" w:cs="Times New Roman"/>
          <w:sz w:val="24"/>
        </w:rPr>
      </w:pPr>
    </w:p>
    <w:p w14:paraId="4D532DCC" w14:textId="77777777" w:rsidR="000F0B0E" w:rsidRDefault="000F0B0E" w:rsidP="000F0B0E">
      <w:pPr>
        <w:pStyle w:val="DaftarParagraf"/>
        <w:numPr>
          <w:ilvl w:val="0"/>
          <w:numId w:val="3"/>
        </w:numPr>
        <w:spacing w:after="0" w:line="480" w:lineRule="auto"/>
        <w:ind w:left="1077"/>
        <w:jc w:val="both"/>
        <w:rPr>
          <w:rFonts w:ascii="Times New Roman" w:hAnsi="Times New Roman" w:cs="Times New Roman"/>
          <w:sz w:val="24"/>
        </w:rPr>
      </w:pPr>
      <w:r>
        <w:rPr>
          <w:rFonts w:ascii="Times New Roman" w:hAnsi="Times New Roman" w:cs="Times New Roman"/>
          <w:sz w:val="24"/>
        </w:rPr>
        <w:t>Pemeliharaan Sistem</w:t>
      </w:r>
    </w:p>
    <w:p w14:paraId="0B10CF11"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t>Pemeliharaan dan menjaga keseimbangan atau kelangsungan keberadaan nilai-nilai dan norma sosial serta aturan-aturan kemasyarakatan dalam masyarakat, termasuk hal-hal yang bertalian dengan definisi makna dan tujuan hidup; motivasi bagi kelangsungan hidup orang seorang dan kelompok; norma-norma yang menyangkut pelaksanaan peranan anak-anak, remaja, dewasa, dan orang tua, dam peranan pria dan wanita; norma-norma yang berhubungan dengan produksi dan distribusi barang dan jasa; norma-norma yang berhubungan dengan penyelesaian konflik dalam masyarakat, dan lain-lain.</w:t>
      </w:r>
    </w:p>
    <w:p w14:paraId="1EE47E7E" w14:textId="77777777" w:rsidR="000F0B0E" w:rsidRDefault="000F0B0E" w:rsidP="000F0B0E">
      <w:pPr>
        <w:pStyle w:val="DaftarParagraf"/>
        <w:numPr>
          <w:ilvl w:val="0"/>
          <w:numId w:val="3"/>
        </w:numPr>
        <w:spacing w:after="0" w:line="480" w:lineRule="auto"/>
        <w:ind w:left="1077"/>
        <w:jc w:val="both"/>
        <w:rPr>
          <w:rFonts w:ascii="Times New Roman" w:hAnsi="Times New Roman" w:cs="Times New Roman"/>
          <w:sz w:val="24"/>
        </w:rPr>
      </w:pPr>
      <w:r>
        <w:rPr>
          <w:rFonts w:ascii="Times New Roman" w:hAnsi="Times New Roman" w:cs="Times New Roman"/>
          <w:sz w:val="24"/>
        </w:rPr>
        <w:t>Pengawasan Sistem</w:t>
      </w:r>
    </w:p>
    <w:p w14:paraId="3ED56DE8"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lastRenderedPageBreak/>
        <w:t>Melakukan pengawasan secara efektif terhadap perilaku yang tidak sesuai atau menyimpang dari nilai-nilai dasar sosial. Kegiatan-kegiatan kesejahteraan sosial untuk mencapai tujuan semacam itu meliputi; mengintensifkan fungsi-fungsi pemeliharaan berupa kompensasi, (</w:t>
      </w:r>
      <w:proofErr w:type="spellStart"/>
      <w:r>
        <w:rPr>
          <w:rFonts w:ascii="Times New Roman" w:hAnsi="Times New Roman" w:cs="Times New Roman"/>
          <w:sz w:val="24"/>
        </w:rPr>
        <w:t>re</w:t>
      </w:r>
      <w:proofErr w:type="spellEnd"/>
      <w:r>
        <w:rPr>
          <w:rFonts w:ascii="Times New Roman" w:hAnsi="Times New Roman" w:cs="Times New Roman"/>
          <w:sz w:val="24"/>
        </w:rPr>
        <w:t xml:space="preserve">) sosialisasi, peningkatan kemampuan menjangkau fasilitas-fasilitas yang ada bagi golongan </w:t>
      </w:r>
      <w:proofErr w:type="spellStart"/>
      <w:r>
        <w:rPr>
          <w:rFonts w:ascii="Times New Roman" w:hAnsi="Times New Roman" w:cs="Times New Roman"/>
          <w:sz w:val="24"/>
        </w:rPr>
        <w:t>masyrakat</w:t>
      </w:r>
      <w:proofErr w:type="spellEnd"/>
      <w:r>
        <w:rPr>
          <w:rFonts w:ascii="Times New Roman" w:hAnsi="Times New Roman" w:cs="Times New Roman"/>
          <w:sz w:val="24"/>
        </w:rPr>
        <w:t xml:space="preserve"> yang memperlihatkan penyimpangan tingkah laku.</w:t>
      </w:r>
    </w:p>
    <w:p w14:paraId="1CE637B9" w14:textId="77777777" w:rsidR="000F0B0E" w:rsidRDefault="000F0B0E" w:rsidP="000F0B0E">
      <w:pPr>
        <w:pStyle w:val="DaftarParagraf"/>
        <w:numPr>
          <w:ilvl w:val="0"/>
          <w:numId w:val="3"/>
        </w:numPr>
        <w:spacing w:after="0" w:line="480" w:lineRule="auto"/>
        <w:ind w:left="1077"/>
        <w:jc w:val="both"/>
        <w:rPr>
          <w:rFonts w:ascii="Times New Roman" w:hAnsi="Times New Roman" w:cs="Times New Roman"/>
          <w:sz w:val="24"/>
        </w:rPr>
      </w:pPr>
      <w:r>
        <w:rPr>
          <w:rFonts w:ascii="Times New Roman" w:hAnsi="Times New Roman" w:cs="Times New Roman"/>
          <w:sz w:val="24"/>
        </w:rPr>
        <w:t>Perubahan Sistem</w:t>
      </w:r>
    </w:p>
    <w:p w14:paraId="46F470E6" w14:textId="77777777" w:rsidR="000F0B0E" w:rsidRDefault="000F0B0E" w:rsidP="000F0B0E">
      <w:pPr>
        <w:spacing w:line="480" w:lineRule="auto"/>
        <w:ind w:left="1077"/>
        <w:jc w:val="both"/>
        <w:rPr>
          <w:rFonts w:ascii="Times New Roman" w:hAnsi="Times New Roman" w:cs="Times New Roman"/>
          <w:sz w:val="24"/>
        </w:rPr>
      </w:pPr>
      <w:r>
        <w:rPr>
          <w:rFonts w:ascii="Times New Roman" w:hAnsi="Times New Roman" w:cs="Times New Roman"/>
          <w:sz w:val="24"/>
        </w:rPr>
        <w:t xml:space="preserve">Mengadakan perubahan ke arah berkembangnya suatu sistem yang lebih efektif bagi anggota masyarakat. Dalam mengadakan perubahan itu, sistem kesejahteraan sosial merupakan instrumen untuk menyisihkan hambatan-hambatan </w:t>
      </w:r>
      <w:proofErr w:type="spellStart"/>
      <w:r>
        <w:rPr>
          <w:rFonts w:ascii="Times New Roman" w:hAnsi="Times New Roman" w:cs="Times New Roman"/>
          <w:sz w:val="24"/>
        </w:rPr>
        <w:t>terhadapa</w:t>
      </w:r>
      <w:proofErr w:type="spellEnd"/>
      <w:r>
        <w:rPr>
          <w:rFonts w:ascii="Times New Roman" w:hAnsi="Times New Roman" w:cs="Times New Roman"/>
          <w:sz w:val="24"/>
        </w:rPr>
        <w:t xml:space="preserve"> partisipasi sepenuhnya dan adil bagi anggota masyarakat dalam pengambilan keputusan; pembagian sumber-sumber secara lebih pantas dan adil; dan terhadap penggunaan struktur kesempatan yang tersedia secara adil pula.</w:t>
      </w:r>
    </w:p>
    <w:p w14:paraId="2A9C0657" w14:textId="77777777" w:rsidR="000F0B0E" w:rsidRDefault="000F0B0E" w:rsidP="000F0B0E">
      <w:pPr>
        <w:pStyle w:val="Judul3"/>
        <w:numPr>
          <w:ilvl w:val="2"/>
          <w:numId w:val="1"/>
        </w:numPr>
      </w:pPr>
      <w:bookmarkStart w:id="5" w:name="_Toc73460302"/>
      <w:proofErr w:type="spellStart"/>
      <w:r>
        <w:t>Fungsi-Fungsi</w:t>
      </w:r>
      <w:proofErr w:type="spellEnd"/>
      <w:r>
        <w:t xml:space="preserve"> Kesejahteraan Sosial</w:t>
      </w:r>
      <w:bookmarkEnd w:id="5"/>
    </w:p>
    <w:p w14:paraId="3EAC08D4" w14:textId="77777777" w:rsidR="000F0B0E" w:rsidRDefault="000F0B0E" w:rsidP="000F0B0E">
      <w:pPr>
        <w:pStyle w:val="DaftarParagraf"/>
        <w:ind w:left="1080"/>
      </w:pPr>
    </w:p>
    <w:p w14:paraId="68DB82F5" w14:textId="77777777" w:rsidR="000F0B0E" w:rsidRDefault="000F0B0E" w:rsidP="000F0B0E">
      <w:pPr>
        <w:pStyle w:val="DaftarParagraf"/>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Kesejahteraan sosial selain memiliki tujuan untuk mencapai kehidupan yang layak bagi masyarakat, tentunya juga memiliki fungsi-fungsi yang sangat berkaitan erat dengan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Dikutip dalam Fahrudin (2014:12) Fungsi-fungsi dalam kesejahteraan sosial antara lain:</w:t>
      </w:r>
    </w:p>
    <w:p w14:paraId="483BD7F5" w14:textId="77777777" w:rsidR="000F0B0E" w:rsidRDefault="000F0B0E" w:rsidP="000F0B0E">
      <w:pPr>
        <w:pStyle w:val="DaftarParagraf"/>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Pencegahan (</w:t>
      </w:r>
      <w:proofErr w:type="spellStart"/>
      <w:r>
        <w:rPr>
          <w:rFonts w:ascii="Times New Roman" w:hAnsi="Times New Roman" w:cs="Times New Roman"/>
          <w:i/>
          <w:sz w:val="24"/>
          <w:szCs w:val="24"/>
        </w:rPr>
        <w:t>Preventive</w:t>
      </w:r>
      <w:proofErr w:type="spellEnd"/>
      <w:r>
        <w:rPr>
          <w:rFonts w:ascii="Times New Roman" w:hAnsi="Times New Roman" w:cs="Times New Roman"/>
          <w:sz w:val="24"/>
          <w:szCs w:val="24"/>
        </w:rPr>
        <w:t>)</w:t>
      </w:r>
    </w:p>
    <w:p w14:paraId="3AD89B82" w14:textId="77777777" w:rsidR="000F0B0E" w:rsidRDefault="000F0B0E" w:rsidP="000F0B0E">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Kesejahteraan sosial ditunjukkan untuk memperkuat individu, keluarga, dan masyarakat supaya terhindar dari masalah-masalah sosial baru.</w:t>
      </w:r>
    </w:p>
    <w:p w14:paraId="22D2AB56" w14:textId="77777777" w:rsidR="000F0B0E" w:rsidRDefault="000F0B0E" w:rsidP="000F0B0E">
      <w:pPr>
        <w:pStyle w:val="DaftarParagraf"/>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Penyembuhan (</w:t>
      </w:r>
      <w:proofErr w:type="spellStart"/>
      <w:r>
        <w:rPr>
          <w:rFonts w:ascii="Times New Roman" w:hAnsi="Times New Roman" w:cs="Times New Roman"/>
          <w:i/>
          <w:sz w:val="24"/>
          <w:szCs w:val="24"/>
        </w:rPr>
        <w:t>Curative</w:t>
      </w:r>
      <w:proofErr w:type="spellEnd"/>
      <w:r>
        <w:rPr>
          <w:rFonts w:ascii="Times New Roman" w:hAnsi="Times New Roman" w:cs="Times New Roman"/>
          <w:sz w:val="24"/>
          <w:szCs w:val="24"/>
        </w:rPr>
        <w:t>)</w:t>
      </w:r>
    </w:p>
    <w:p w14:paraId="0703C54F" w14:textId="77777777" w:rsidR="000F0B0E" w:rsidRDefault="000F0B0E" w:rsidP="000F0B0E">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Kesejahteraan sosial ditunjukkan untuk menghilangkan kondisi-kondisi </w:t>
      </w:r>
      <w:proofErr w:type="spellStart"/>
      <w:r>
        <w:rPr>
          <w:rFonts w:ascii="Times New Roman" w:hAnsi="Times New Roman" w:cs="Times New Roman"/>
          <w:sz w:val="24"/>
          <w:szCs w:val="24"/>
        </w:rPr>
        <w:t>ketikmampuan</w:t>
      </w:r>
      <w:proofErr w:type="spellEnd"/>
      <w:r>
        <w:rPr>
          <w:rFonts w:ascii="Times New Roman" w:hAnsi="Times New Roman" w:cs="Times New Roman"/>
          <w:sz w:val="24"/>
          <w:szCs w:val="24"/>
        </w:rPr>
        <w:t xml:space="preserve"> fisik, emosional, dan sosial agar orang yang mengalami masalah tersebut dapat </w:t>
      </w:r>
      <w:r>
        <w:rPr>
          <w:rFonts w:ascii="Times New Roman" w:hAnsi="Times New Roman" w:cs="Times New Roman"/>
          <w:sz w:val="24"/>
          <w:szCs w:val="24"/>
        </w:rPr>
        <w:lastRenderedPageBreak/>
        <w:t>berfungsi kembali secara wajar dalam masyarakat. Dalam fungsi ini tercakup juga fungsi pemulihan (rehabilitasi).</w:t>
      </w:r>
    </w:p>
    <w:p w14:paraId="36B50A9E" w14:textId="77777777" w:rsidR="000F0B0E" w:rsidRDefault="000F0B0E" w:rsidP="000F0B0E">
      <w:pPr>
        <w:pStyle w:val="DaftarParagraf"/>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Pengembangan (</w:t>
      </w:r>
      <w:proofErr w:type="spellStart"/>
      <w:r>
        <w:rPr>
          <w:rFonts w:ascii="Times New Roman" w:hAnsi="Times New Roman" w:cs="Times New Roman"/>
          <w:i/>
          <w:sz w:val="24"/>
          <w:szCs w:val="24"/>
        </w:rPr>
        <w:t>development</w:t>
      </w:r>
      <w:proofErr w:type="spellEnd"/>
      <w:r>
        <w:rPr>
          <w:rFonts w:ascii="Times New Roman" w:hAnsi="Times New Roman" w:cs="Times New Roman"/>
          <w:sz w:val="24"/>
          <w:szCs w:val="24"/>
        </w:rPr>
        <w:t>)</w:t>
      </w:r>
    </w:p>
    <w:p w14:paraId="5A651B99" w14:textId="77777777" w:rsidR="000F0B0E" w:rsidRDefault="000F0B0E" w:rsidP="000F0B0E">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14:paraId="73E0B25E" w14:textId="77777777" w:rsidR="000F0B0E" w:rsidRDefault="000F0B0E" w:rsidP="000F0B0E">
      <w:pPr>
        <w:pStyle w:val="DaftarParagraf"/>
        <w:spacing w:after="0" w:line="480" w:lineRule="auto"/>
        <w:jc w:val="both"/>
        <w:rPr>
          <w:rFonts w:ascii="Times New Roman" w:hAnsi="Times New Roman" w:cs="Times New Roman"/>
          <w:sz w:val="24"/>
          <w:szCs w:val="24"/>
        </w:rPr>
      </w:pPr>
    </w:p>
    <w:p w14:paraId="0E27AEAC" w14:textId="77777777" w:rsidR="000F0B0E" w:rsidRDefault="000F0B0E" w:rsidP="000F0B0E">
      <w:pPr>
        <w:pStyle w:val="DaftarParagraf"/>
        <w:spacing w:after="0" w:line="480" w:lineRule="auto"/>
        <w:jc w:val="both"/>
        <w:rPr>
          <w:rFonts w:ascii="Times New Roman" w:hAnsi="Times New Roman" w:cs="Times New Roman"/>
          <w:sz w:val="24"/>
          <w:szCs w:val="24"/>
        </w:rPr>
      </w:pPr>
    </w:p>
    <w:p w14:paraId="2364ACF7" w14:textId="77777777" w:rsidR="000F0B0E" w:rsidRDefault="000F0B0E" w:rsidP="000F0B0E">
      <w:pPr>
        <w:pStyle w:val="DaftarParagraf"/>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Penunjang (</w:t>
      </w:r>
      <w:proofErr w:type="spellStart"/>
      <w:r>
        <w:rPr>
          <w:rFonts w:ascii="Times New Roman" w:hAnsi="Times New Roman" w:cs="Times New Roman"/>
          <w:i/>
          <w:sz w:val="24"/>
          <w:szCs w:val="24"/>
        </w:rPr>
        <w:t>Supportive</w:t>
      </w:r>
      <w:proofErr w:type="spellEnd"/>
      <w:r>
        <w:rPr>
          <w:rFonts w:ascii="Times New Roman" w:hAnsi="Times New Roman" w:cs="Times New Roman"/>
          <w:sz w:val="24"/>
          <w:szCs w:val="24"/>
        </w:rPr>
        <w:t>)</w:t>
      </w:r>
    </w:p>
    <w:p w14:paraId="684C4736" w14:textId="77777777" w:rsidR="000F0B0E" w:rsidRDefault="000F0B0E" w:rsidP="000F0B0E">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ini mencakup kegiatan-kegiatan untuk membantu mencapai sektor atau bidang pelayanan kesejahteraan sosial lainnya.</w:t>
      </w:r>
    </w:p>
    <w:p w14:paraId="5154C765" w14:textId="77777777" w:rsidR="000F0B0E" w:rsidRDefault="000F0B0E" w:rsidP="000F0B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mengenai fungsi-fungsi kesejahteraan sosial dapat disimpulkan bahwa kesejahteraan sosial memiliki empat fungsi, yaitu fungsi pencegahan, fungsi penyembuhan, fungsi pengembangan, dan fungsi penunjang.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keempat fungsi tersebut sangat berkaitan erat dengan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individu, kelompok maupun masyarakat.</w:t>
      </w:r>
    </w:p>
    <w:p w14:paraId="3C72534B" w14:textId="77777777" w:rsidR="000F0B0E" w:rsidRDefault="000F0B0E" w:rsidP="000F0B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umumnya fungsi-fungsi kesejahteraan sosial ini bertujuan untuk menanggulangi masalah-masalah yang dihadapi oleh individu, keluarga dan masyarakat yang tidak dapat berfungsi menjadi berfungsi kembali secara wajar dan dapat menjalankan tanggung jawabnya di lingkungan masyarakat.</w:t>
      </w:r>
    </w:p>
    <w:p w14:paraId="08F249C7" w14:textId="77777777" w:rsidR="000F0B0E" w:rsidRDefault="000F0B0E" w:rsidP="000F0B0E">
      <w:pPr>
        <w:spacing w:after="0" w:line="480" w:lineRule="auto"/>
        <w:jc w:val="both"/>
        <w:rPr>
          <w:rFonts w:ascii="Times New Roman" w:hAnsi="Times New Roman" w:cs="Times New Roman"/>
          <w:sz w:val="24"/>
          <w:szCs w:val="24"/>
        </w:rPr>
      </w:pPr>
    </w:p>
    <w:p w14:paraId="52050F7D" w14:textId="77777777" w:rsidR="000F0B0E" w:rsidRDefault="000F0B0E" w:rsidP="000F0B0E">
      <w:pPr>
        <w:pStyle w:val="Judul3"/>
      </w:pPr>
      <w:bookmarkStart w:id="6" w:name="_Toc73460303"/>
      <w:r>
        <w:rPr>
          <w:lang w:val="en-US"/>
        </w:rPr>
        <w:t xml:space="preserve">2.1.4 </w:t>
      </w:r>
      <w:r>
        <w:t>Komponen Kesejahteraan Sosial</w:t>
      </w:r>
      <w:bookmarkEnd w:id="6"/>
    </w:p>
    <w:p w14:paraId="27301118" w14:textId="77777777" w:rsidR="000F0B0E" w:rsidRDefault="000F0B0E" w:rsidP="000F0B0E"/>
    <w:p w14:paraId="7A0C81A8" w14:textId="77777777" w:rsidR="000F0B0E" w:rsidRDefault="000F0B0E" w:rsidP="000F0B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Kesejahteraan sosial selain memiliki tujuan dan fungsi yang sangat penting bagi yang mempelajarinya, yaitu adanya komponen-komponen yang tidak kalah jauh pentingnya. Komponen-komponen tersebut menjadi suatu pembeda antara bidang kesejahteraan sosial </w:t>
      </w:r>
      <w:r>
        <w:rPr>
          <w:rFonts w:ascii="Times New Roman" w:hAnsi="Times New Roman" w:cs="Times New Roman"/>
          <w:sz w:val="24"/>
          <w:szCs w:val="24"/>
        </w:rPr>
        <w:lastRenderedPageBreak/>
        <w:t>dengan bidang lainnya. Dikutip dalam Fahrudin (2014:16) Komponen-komponen kesejahteraan sosial adalah sebagai berikut:</w:t>
      </w:r>
    </w:p>
    <w:p w14:paraId="4CD71639"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Organisasi Formal </w:t>
      </w:r>
    </w:p>
    <w:p w14:paraId="727C5CD9"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Usaha kesejahteraan sosial terorganisasi secara formal dan dilaksanakan oleh organisasi atau badan sosial yang formal pula.</w:t>
      </w:r>
    </w:p>
    <w:p w14:paraId="2802F05D"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p>
    <w:p w14:paraId="13CBD942"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Pendanaan </w:t>
      </w:r>
    </w:p>
    <w:p w14:paraId="0E5A78AB"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Tanggung jawab dalam kesejahteraan sosial bukan hanya tanggung jawab pemerintah melainkan juga tanggung jawab masyarakat. </w:t>
      </w:r>
    </w:p>
    <w:p w14:paraId="3FD3FABC"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Tuntutan kebutuhan manusia </w:t>
      </w:r>
    </w:p>
    <w:p w14:paraId="4246C421"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Kesejahteraan sosial harus memandang kebutuhan manusia secara keseluruhan, dan tidak hanya memandang manusia dari satu aspek saja. Hal inilah yang membedakan pelayanan kesejahteraan sosial dengan yang lainnya. Pelayanan kesejahteraan sosial diadakan karena tuntutan kebutuhan manusia. </w:t>
      </w:r>
    </w:p>
    <w:p w14:paraId="2FDF0AEB"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Profesionalisme </w:t>
      </w:r>
    </w:p>
    <w:p w14:paraId="1AB2A68D"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Pelayanan kesejahteraan sosial dilaksanakan secara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berdasarkan </w:t>
      </w:r>
      <w:proofErr w:type="spellStart"/>
      <w:r>
        <w:rPr>
          <w:rFonts w:ascii="Times New Roman" w:hAnsi="Times New Roman" w:cs="Times New Roman"/>
          <w:sz w:val="24"/>
          <w:szCs w:val="24"/>
        </w:rPr>
        <w:t>kaidal</w:t>
      </w:r>
      <w:proofErr w:type="spellEnd"/>
      <w:r>
        <w:rPr>
          <w:rFonts w:ascii="Times New Roman" w:hAnsi="Times New Roman" w:cs="Times New Roman"/>
          <w:sz w:val="24"/>
          <w:szCs w:val="24"/>
        </w:rPr>
        <w:t xml:space="preserve"> ilmiah, terstruktur, sistematik, dan menggunakan </w:t>
      </w:r>
      <w:proofErr w:type="spellStart"/>
      <w:r>
        <w:rPr>
          <w:rFonts w:ascii="Times New Roman" w:hAnsi="Times New Roman" w:cs="Times New Roman"/>
          <w:sz w:val="24"/>
          <w:szCs w:val="24"/>
        </w:rPr>
        <w:t>metoda</w:t>
      </w:r>
      <w:proofErr w:type="spellEnd"/>
      <w:r>
        <w:rPr>
          <w:rFonts w:ascii="Times New Roman" w:hAnsi="Times New Roman" w:cs="Times New Roman"/>
          <w:sz w:val="24"/>
          <w:szCs w:val="24"/>
        </w:rPr>
        <w:t xml:space="preserve"> dan teknik-teknik pekerjaan sosial dalam praktiknya</w:t>
      </w:r>
    </w:p>
    <w:p w14:paraId="52AC2625"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Kebijakan Pelayanan </w:t>
      </w:r>
    </w:p>
    <w:p w14:paraId="314038C0"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kesejahteraan sosial harus ditunjang oleh seperangkat perundang-undangan yang mengatur syarat memperoleh, proses pelayanan dan pengakhiran pelayanan. </w:t>
      </w:r>
    </w:p>
    <w:p w14:paraId="07CDF964"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Peran serta masyarakat </w:t>
      </w:r>
    </w:p>
    <w:p w14:paraId="03E52A6D"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Usaha kesejahteraan sosial harus melibatkan peran serta masyarakat agar dapat berhasil dan memberi manfaat kepada masyarakat.</w:t>
      </w:r>
    </w:p>
    <w:p w14:paraId="09995AD0"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p>
    <w:p w14:paraId="5B3D8E6A"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p>
    <w:p w14:paraId="638D62D4" w14:textId="77777777" w:rsidR="000F0B0E" w:rsidRDefault="000F0B0E" w:rsidP="000F0B0E">
      <w:pPr>
        <w:pStyle w:val="DaftarParagraf"/>
        <w:spacing w:after="0" w:line="480" w:lineRule="auto"/>
        <w:ind w:left="1140"/>
        <w:jc w:val="both"/>
        <w:rPr>
          <w:rFonts w:ascii="Times New Roman" w:hAnsi="Times New Roman" w:cs="Times New Roman"/>
          <w:sz w:val="24"/>
          <w:szCs w:val="24"/>
        </w:rPr>
      </w:pPr>
    </w:p>
    <w:p w14:paraId="4215558D" w14:textId="77777777" w:rsidR="000F0B0E" w:rsidRDefault="000F0B0E" w:rsidP="000F0B0E">
      <w:pPr>
        <w:pStyle w:val="DaftarParagraf"/>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dan informasi kesejahteraan sosial </w:t>
      </w:r>
    </w:p>
    <w:p w14:paraId="477FE9B3" w14:textId="77777777" w:rsidR="000F0B0E" w:rsidRDefault="000F0B0E" w:rsidP="000F0B0E">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Pelayanan kesejahteraan sosial harus ditunjang dengan data dan informasi yang tepat. Tanpa data dan informasi yang tepat maka pelayanan akan tidak efektif dan tidak tepat sasaran.</w:t>
      </w:r>
    </w:p>
    <w:p w14:paraId="11354BF3" w14:textId="77777777" w:rsidR="000F0B0E" w:rsidRDefault="000F0B0E" w:rsidP="000F0B0E">
      <w:pPr>
        <w:spacing w:after="0" w:line="480" w:lineRule="auto"/>
        <w:ind w:left="360" w:firstLine="720"/>
        <w:jc w:val="both"/>
        <w:rPr>
          <w:rFonts w:ascii="Times New Roman" w:hAnsi="Times New Roman" w:cs="Times New Roman"/>
          <w:sz w:val="24"/>
          <w:szCs w:val="24"/>
        </w:rPr>
      </w:pPr>
    </w:p>
    <w:p w14:paraId="44AF6D89" w14:textId="77777777" w:rsidR="000F0B0E" w:rsidRDefault="000F0B0E" w:rsidP="000F0B0E">
      <w:pPr>
        <w:spacing w:after="0" w:line="480" w:lineRule="auto"/>
        <w:ind w:left="360" w:firstLine="720"/>
        <w:jc w:val="both"/>
        <w:rPr>
          <w:rFonts w:ascii="Times New Roman" w:hAnsi="Times New Roman" w:cs="Times New Roman"/>
          <w:sz w:val="24"/>
          <w:szCs w:val="24"/>
        </w:rPr>
      </w:pPr>
    </w:p>
    <w:p w14:paraId="190A0CD2" w14:textId="77777777" w:rsidR="000F0B0E" w:rsidRDefault="000F0B0E" w:rsidP="000F0B0E">
      <w:pPr>
        <w:pStyle w:val="Judul3"/>
      </w:pPr>
      <w:bookmarkStart w:id="7" w:name="_Toc73460304"/>
      <w:r>
        <w:rPr>
          <w:lang w:val="en-US"/>
        </w:rPr>
        <w:t xml:space="preserve">2.1.5 </w:t>
      </w:r>
      <w:r>
        <w:t>Bidang Kesejahteraan Sosial</w:t>
      </w:r>
      <w:bookmarkEnd w:id="7"/>
    </w:p>
    <w:p w14:paraId="319A84EB" w14:textId="77777777" w:rsidR="000F0B0E" w:rsidRDefault="000F0B0E" w:rsidP="000F0B0E"/>
    <w:p w14:paraId="0FEA00CB" w14:textId="77777777" w:rsidR="000F0B0E" w:rsidRDefault="000F0B0E" w:rsidP="000F0B0E">
      <w:pPr>
        <w:pStyle w:val="TeksIsi"/>
        <w:spacing w:line="480" w:lineRule="auto"/>
        <w:ind w:right="164" w:firstLine="851"/>
        <w:jc w:val="both"/>
      </w:pPr>
      <w:proofErr w:type="spellStart"/>
      <w:r>
        <w:t>Bidang</w:t>
      </w:r>
      <w:proofErr w:type="spellEnd"/>
      <w:r>
        <w:t xml:space="preserve"> </w:t>
      </w:r>
      <w:proofErr w:type="spellStart"/>
      <w:r>
        <w:t>usaha</w:t>
      </w:r>
      <w:proofErr w:type="spellEnd"/>
      <w:r>
        <w:t xml:space="preserve"> </w:t>
      </w:r>
      <w:proofErr w:type="spellStart"/>
      <w:r>
        <w:t>kesejahteraan</w:t>
      </w:r>
      <w:proofErr w:type="spellEnd"/>
      <w:r>
        <w:t xml:space="preserve"> </w:t>
      </w:r>
      <w:proofErr w:type="spellStart"/>
      <w:r>
        <w:t>sosial</w:t>
      </w:r>
      <w:proofErr w:type="spellEnd"/>
      <w:r>
        <w:t xml:space="preserve"> </w:t>
      </w:r>
      <w:proofErr w:type="spellStart"/>
      <w:r>
        <w:t>disebut</w:t>
      </w:r>
      <w:proofErr w:type="spellEnd"/>
      <w:r>
        <w:t xml:space="preserve"> juga </w:t>
      </w:r>
      <w:proofErr w:type="spellStart"/>
      <w:r>
        <w:t>sebagai</w:t>
      </w:r>
      <w:proofErr w:type="spellEnd"/>
      <w:r>
        <w:t xml:space="preserve"> </w:t>
      </w:r>
      <w:proofErr w:type="spellStart"/>
      <w:r>
        <w:t>praktik</w:t>
      </w:r>
      <w:proofErr w:type="spellEnd"/>
      <w:r>
        <w:t xml:space="preserve"> </w:t>
      </w:r>
      <w:proofErr w:type="spellStart"/>
      <w:r>
        <w:t>pekerjaan</w:t>
      </w:r>
      <w:proofErr w:type="spellEnd"/>
      <w:r>
        <w:t xml:space="preserve"> </w:t>
      </w:r>
      <w:proofErr w:type="spellStart"/>
      <w:r>
        <w:t>sosial</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cakupan</w:t>
      </w:r>
      <w:proofErr w:type="spellEnd"/>
      <w:r>
        <w:t xml:space="preserve"> yang </w:t>
      </w:r>
      <w:proofErr w:type="spellStart"/>
      <w:r>
        <w:t>saling</w:t>
      </w:r>
      <w:proofErr w:type="spellEnd"/>
      <w:r>
        <w:t xml:space="preserve"> </w:t>
      </w:r>
      <w:proofErr w:type="spellStart"/>
      <w:r>
        <w:t>terkait</w:t>
      </w:r>
      <w:proofErr w:type="spellEnd"/>
      <w:r>
        <w:t xml:space="preserve"> </w:t>
      </w:r>
      <w:proofErr w:type="spellStart"/>
      <w:r>
        <w:t>satu</w:t>
      </w:r>
      <w:proofErr w:type="spellEnd"/>
      <w:r>
        <w:t xml:space="preserve"> </w:t>
      </w:r>
      <w:proofErr w:type="spellStart"/>
      <w:r>
        <w:t>dengan</w:t>
      </w:r>
      <w:proofErr w:type="spellEnd"/>
      <w:r>
        <w:t xml:space="preserve"> yang </w:t>
      </w:r>
      <w:proofErr w:type="spellStart"/>
      <w:r>
        <w:t>lainnya</w:t>
      </w:r>
      <w:proofErr w:type="spellEnd"/>
      <w:r>
        <w:t xml:space="preserve">. </w:t>
      </w:r>
      <w:proofErr w:type="spellStart"/>
      <w:r>
        <w:t>Menurut</w:t>
      </w:r>
      <w:proofErr w:type="spellEnd"/>
      <w:r>
        <w:t xml:space="preserve"> </w:t>
      </w:r>
      <w:proofErr w:type="spellStart"/>
      <w:r>
        <w:t>Fahrudin</w:t>
      </w:r>
      <w:proofErr w:type="spellEnd"/>
      <w:r>
        <w:t xml:space="preserve"> (2012:11) </w:t>
      </w:r>
      <w:proofErr w:type="spellStart"/>
      <w:r>
        <w:t>bidang-bidang</w:t>
      </w:r>
      <w:proofErr w:type="spellEnd"/>
      <w:r>
        <w:t xml:space="preserve"> </w:t>
      </w:r>
      <w:proofErr w:type="spellStart"/>
      <w:r>
        <w:t>pelayanan</w:t>
      </w:r>
      <w:proofErr w:type="spellEnd"/>
      <w:r>
        <w:t xml:space="preserve"> </w:t>
      </w:r>
      <w:proofErr w:type="spellStart"/>
      <w:r>
        <w:t>kesejahteraan</w:t>
      </w:r>
      <w:proofErr w:type="spellEnd"/>
      <w:r>
        <w:t xml:space="preserve"> </w:t>
      </w:r>
      <w:proofErr w:type="spellStart"/>
      <w:r>
        <w:t>sosial</w:t>
      </w:r>
      <w:proofErr w:type="spellEnd"/>
      <w:r>
        <w:t xml:space="preserve"> </w:t>
      </w:r>
      <w:proofErr w:type="spellStart"/>
      <w:r>
        <w:t>antara</w:t>
      </w:r>
      <w:proofErr w:type="spellEnd"/>
      <w:r>
        <w:t xml:space="preserve"> lain:</w:t>
      </w:r>
    </w:p>
    <w:p w14:paraId="1F2D21EC" w14:textId="77777777" w:rsidR="000F0B0E" w:rsidRDefault="000F0B0E" w:rsidP="000F0B0E">
      <w:pPr>
        <w:pStyle w:val="DaftarParagraf"/>
        <w:widowControl w:val="0"/>
        <w:numPr>
          <w:ilvl w:val="3"/>
          <w:numId w:val="6"/>
        </w:numPr>
        <w:tabs>
          <w:tab w:val="left" w:pos="1669"/>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Kesejahteraan anak dan</w:t>
      </w:r>
      <w:r>
        <w:rPr>
          <w:rFonts w:ascii="Times New Roman" w:hAnsi="Times New Roman" w:cs="Times New Roman"/>
          <w:spacing w:val="4"/>
          <w:sz w:val="24"/>
        </w:rPr>
        <w:t xml:space="preserve"> </w:t>
      </w:r>
      <w:r>
        <w:rPr>
          <w:rFonts w:ascii="Times New Roman" w:hAnsi="Times New Roman" w:cs="Times New Roman"/>
          <w:sz w:val="24"/>
        </w:rPr>
        <w:t>keluarga.</w:t>
      </w:r>
    </w:p>
    <w:p w14:paraId="217B1ABA" w14:textId="77777777" w:rsidR="000F0B0E" w:rsidRDefault="000F0B0E" w:rsidP="000F0B0E">
      <w:pPr>
        <w:pStyle w:val="TeksIsi"/>
      </w:pPr>
    </w:p>
    <w:p w14:paraId="0ABD09B2"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Kesejahteraan remaja dan generasi muda.</w:t>
      </w:r>
    </w:p>
    <w:p w14:paraId="1129A704" w14:textId="77777777" w:rsidR="000F0B0E" w:rsidRDefault="000F0B0E" w:rsidP="000F0B0E">
      <w:pPr>
        <w:pStyle w:val="TeksIsi"/>
      </w:pPr>
    </w:p>
    <w:p w14:paraId="05F90485"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Kesejahteraan orang lanjut</w:t>
      </w:r>
      <w:r>
        <w:rPr>
          <w:rFonts w:ascii="Times New Roman" w:hAnsi="Times New Roman" w:cs="Times New Roman"/>
          <w:spacing w:val="-4"/>
          <w:sz w:val="24"/>
        </w:rPr>
        <w:t xml:space="preserve"> </w:t>
      </w:r>
      <w:r>
        <w:rPr>
          <w:rFonts w:ascii="Times New Roman" w:hAnsi="Times New Roman" w:cs="Times New Roman"/>
          <w:sz w:val="24"/>
        </w:rPr>
        <w:t>usia.</w:t>
      </w:r>
    </w:p>
    <w:p w14:paraId="3D2F2168" w14:textId="77777777" w:rsidR="000F0B0E" w:rsidRDefault="000F0B0E" w:rsidP="000F0B0E">
      <w:pPr>
        <w:pStyle w:val="TeksIsi"/>
      </w:pPr>
    </w:p>
    <w:p w14:paraId="54216A5F"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i/>
          <w:sz w:val="24"/>
        </w:rPr>
      </w:pPr>
      <w:r>
        <w:rPr>
          <w:rFonts w:ascii="Times New Roman" w:hAnsi="Times New Roman" w:cs="Times New Roman"/>
          <w:sz w:val="24"/>
        </w:rPr>
        <w:t>Pelayanan kesejahteraan sosial umum (</w:t>
      </w:r>
      <w:proofErr w:type="spellStart"/>
      <w:r>
        <w:rPr>
          <w:rFonts w:ascii="Times New Roman" w:hAnsi="Times New Roman" w:cs="Times New Roman"/>
          <w:i/>
          <w:sz w:val="24"/>
        </w:rPr>
        <w:t>public</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social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welfare</w:t>
      </w:r>
      <w:proofErr w:type="spellEnd"/>
      <w:r>
        <w:rPr>
          <w:rFonts w:ascii="Times New Roman" w:hAnsi="Times New Roman" w:cs="Times New Roman"/>
          <w:i/>
          <w:spacing w:val="-9"/>
          <w:sz w:val="24"/>
        </w:rPr>
        <w:t xml:space="preserve"> </w:t>
      </w:r>
      <w:proofErr w:type="spellStart"/>
      <w:r>
        <w:rPr>
          <w:rFonts w:ascii="Times New Roman" w:hAnsi="Times New Roman" w:cs="Times New Roman"/>
          <w:i/>
          <w:sz w:val="24"/>
        </w:rPr>
        <w:t>services</w:t>
      </w:r>
      <w:proofErr w:type="spellEnd"/>
      <w:r>
        <w:rPr>
          <w:rFonts w:ascii="Times New Roman" w:hAnsi="Times New Roman" w:cs="Times New Roman"/>
          <w:i/>
          <w:sz w:val="24"/>
        </w:rPr>
        <w:t>).</w:t>
      </w:r>
    </w:p>
    <w:p w14:paraId="20FAA551" w14:textId="77777777" w:rsidR="000F0B0E" w:rsidRDefault="000F0B0E" w:rsidP="000F0B0E">
      <w:pPr>
        <w:pStyle w:val="TeksIsi"/>
        <w:rPr>
          <w:i/>
        </w:rPr>
      </w:pPr>
    </w:p>
    <w:p w14:paraId="4AA4CFFE"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Pelayanan</w:t>
      </w:r>
      <w:r>
        <w:rPr>
          <w:rFonts w:ascii="Times New Roman" w:hAnsi="Times New Roman" w:cs="Times New Roman"/>
          <w:spacing w:val="-1"/>
          <w:sz w:val="24"/>
        </w:rPr>
        <w:t xml:space="preserve"> </w:t>
      </w:r>
      <w:proofErr w:type="spellStart"/>
      <w:r>
        <w:rPr>
          <w:rFonts w:ascii="Times New Roman" w:hAnsi="Times New Roman" w:cs="Times New Roman"/>
          <w:sz w:val="24"/>
        </w:rPr>
        <w:t>rekreasional</w:t>
      </w:r>
      <w:proofErr w:type="spellEnd"/>
      <w:r>
        <w:rPr>
          <w:rFonts w:ascii="Times New Roman" w:hAnsi="Times New Roman" w:cs="Times New Roman"/>
          <w:sz w:val="24"/>
        </w:rPr>
        <w:t>.</w:t>
      </w:r>
    </w:p>
    <w:p w14:paraId="2FCC2CA0" w14:textId="77777777" w:rsidR="000F0B0E" w:rsidRDefault="000F0B0E" w:rsidP="000F0B0E">
      <w:pPr>
        <w:pStyle w:val="TeksIsi"/>
        <w:spacing w:before="1"/>
      </w:pPr>
    </w:p>
    <w:p w14:paraId="46D8B870"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Pelayanan sosial</w:t>
      </w:r>
      <w:r>
        <w:rPr>
          <w:rFonts w:ascii="Times New Roman" w:hAnsi="Times New Roman" w:cs="Times New Roman"/>
          <w:spacing w:val="-1"/>
          <w:sz w:val="24"/>
        </w:rPr>
        <w:t xml:space="preserve"> </w:t>
      </w:r>
      <w:proofErr w:type="spellStart"/>
      <w:r>
        <w:rPr>
          <w:rFonts w:ascii="Times New Roman" w:hAnsi="Times New Roman" w:cs="Times New Roman"/>
          <w:sz w:val="24"/>
        </w:rPr>
        <w:t>koreksional</w:t>
      </w:r>
      <w:proofErr w:type="spellEnd"/>
      <w:r>
        <w:rPr>
          <w:rFonts w:ascii="Times New Roman" w:hAnsi="Times New Roman" w:cs="Times New Roman"/>
          <w:sz w:val="24"/>
        </w:rPr>
        <w:t>.</w:t>
      </w:r>
    </w:p>
    <w:p w14:paraId="03287104" w14:textId="77777777" w:rsidR="000F0B0E" w:rsidRDefault="000F0B0E" w:rsidP="000F0B0E">
      <w:pPr>
        <w:pStyle w:val="TeksIsi"/>
      </w:pPr>
    </w:p>
    <w:p w14:paraId="41844F24"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Pelayanan kesehatan</w:t>
      </w:r>
      <w:r>
        <w:rPr>
          <w:rFonts w:ascii="Times New Roman" w:hAnsi="Times New Roman" w:cs="Times New Roman"/>
          <w:spacing w:val="-1"/>
          <w:sz w:val="24"/>
        </w:rPr>
        <w:t xml:space="preserve"> </w:t>
      </w:r>
      <w:r>
        <w:rPr>
          <w:rFonts w:ascii="Times New Roman" w:hAnsi="Times New Roman" w:cs="Times New Roman"/>
          <w:sz w:val="24"/>
        </w:rPr>
        <w:t>mental.</w:t>
      </w:r>
    </w:p>
    <w:p w14:paraId="0BDCE3C3" w14:textId="77777777" w:rsidR="000F0B0E" w:rsidRDefault="000F0B0E" w:rsidP="000F0B0E">
      <w:pPr>
        <w:pStyle w:val="TeksIsi"/>
      </w:pPr>
    </w:p>
    <w:p w14:paraId="341A657D"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Pelayanan sosial medis.</w:t>
      </w:r>
    </w:p>
    <w:p w14:paraId="73B44858" w14:textId="77777777" w:rsidR="000F0B0E" w:rsidRDefault="000F0B0E" w:rsidP="000F0B0E">
      <w:pPr>
        <w:pStyle w:val="TeksIsi"/>
      </w:pPr>
    </w:p>
    <w:p w14:paraId="6648534C"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Pelayanan sosial bagi penyandang</w:t>
      </w:r>
      <w:r>
        <w:rPr>
          <w:rFonts w:ascii="Times New Roman" w:hAnsi="Times New Roman" w:cs="Times New Roman"/>
          <w:spacing w:val="-4"/>
          <w:sz w:val="24"/>
        </w:rPr>
        <w:t xml:space="preserve"> </w:t>
      </w:r>
      <w:r>
        <w:rPr>
          <w:rFonts w:ascii="Times New Roman" w:hAnsi="Times New Roman" w:cs="Times New Roman"/>
          <w:sz w:val="24"/>
        </w:rPr>
        <w:t>cacat.</w:t>
      </w:r>
    </w:p>
    <w:p w14:paraId="7FB08A35" w14:textId="77777777" w:rsidR="000F0B0E" w:rsidRDefault="000F0B0E" w:rsidP="000F0B0E">
      <w:pPr>
        <w:pStyle w:val="TeksIsi"/>
      </w:pPr>
    </w:p>
    <w:p w14:paraId="32B32045" w14:textId="77777777" w:rsidR="000F0B0E" w:rsidRDefault="000F0B0E" w:rsidP="000F0B0E">
      <w:pPr>
        <w:pStyle w:val="DaftarParagraf"/>
        <w:widowControl w:val="0"/>
        <w:numPr>
          <w:ilvl w:val="3"/>
          <w:numId w:val="6"/>
        </w:numPr>
        <w:tabs>
          <w:tab w:val="left" w:pos="1669"/>
        </w:tabs>
        <w:autoSpaceDE w:val="0"/>
        <w:autoSpaceDN w:val="0"/>
        <w:spacing w:after="0" w:line="240" w:lineRule="auto"/>
        <w:rPr>
          <w:rFonts w:ascii="Times New Roman" w:hAnsi="Times New Roman" w:cs="Times New Roman"/>
          <w:sz w:val="24"/>
        </w:rPr>
      </w:pPr>
      <w:r>
        <w:rPr>
          <w:rFonts w:ascii="Times New Roman" w:hAnsi="Times New Roman" w:cs="Times New Roman"/>
          <w:sz w:val="24"/>
        </w:rPr>
        <w:t>Pelayanan sosial bagi</w:t>
      </w:r>
      <w:r>
        <w:rPr>
          <w:rFonts w:ascii="Times New Roman" w:hAnsi="Times New Roman" w:cs="Times New Roman"/>
          <w:spacing w:val="-1"/>
          <w:sz w:val="24"/>
        </w:rPr>
        <w:t xml:space="preserve"> </w:t>
      </w:r>
      <w:r>
        <w:rPr>
          <w:rFonts w:ascii="Times New Roman" w:hAnsi="Times New Roman" w:cs="Times New Roman"/>
          <w:sz w:val="24"/>
        </w:rPr>
        <w:t>wanita.</w:t>
      </w:r>
    </w:p>
    <w:p w14:paraId="1CE9CB37" w14:textId="77777777" w:rsidR="000F0B0E" w:rsidRDefault="000F0B0E" w:rsidP="000F0B0E">
      <w:pPr>
        <w:pStyle w:val="TeksIsi"/>
      </w:pPr>
    </w:p>
    <w:p w14:paraId="5025AFC8" w14:textId="77777777" w:rsidR="000F0B0E" w:rsidRDefault="000F0B0E" w:rsidP="000F0B0E">
      <w:pPr>
        <w:pStyle w:val="DaftarParagraf"/>
        <w:widowControl w:val="0"/>
        <w:numPr>
          <w:ilvl w:val="3"/>
          <w:numId w:val="6"/>
        </w:numPr>
        <w:tabs>
          <w:tab w:val="left" w:pos="1669"/>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Pelayanan sosial perumahan dan</w:t>
      </w:r>
      <w:r>
        <w:rPr>
          <w:rFonts w:ascii="Times New Roman" w:hAnsi="Times New Roman" w:cs="Times New Roman"/>
          <w:spacing w:val="-1"/>
          <w:sz w:val="24"/>
        </w:rPr>
        <w:t xml:space="preserve"> </w:t>
      </w:r>
      <w:r>
        <w:rPr>
          <w:rFonts w:ascii="Times New Roman" w:hAnsi="Times New Roman" w:cs="Times New Roman"/>
          <w:sz w:val="24"/>
        </w:rPr>
        <w:t>lingkungan.</w:t>
      </w:r>
    </w:p>
    <w:p w14:paraId="50D56B57" w14:textId="77777777" w:rsidR="000F0B0E" w:rsidRDefault="000F0B0E" w:rsidP="000F0B0E">
      <w:pPr>
        <w:widowControl w:val="0"/>
        <w:tabs>
          <w:tab w:val="left" w:pos="1669"/>
        </w:tabs>
        <w:autoSpaceDE w:val="0"/>
        <w:autoSpaceDN w:val="0"/>
        <w:spacing w:before="1" w:after="0" w:line="240" w:lineRule="auto"/>
        <w:rPr>
          <w:rFonts w:ascii="Times New Roman" w:hAnsi="Times New Roman" w:cs="Times New Roman"/>
          <w:sz w:val="24"/>
        </w:rPr>
      </w:pPr>
    </w:p>
    <w:p w14:paraId="2683C0B9" w14:textId="77777777" w:rsidR="000F0B0E" w:rsidRDefault="000F0B0E" w:rsidP="000F0B0E">
      <w:pPr>
        <w:spacing w:after="0" w:line="48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secara garis besar bidang-bidang pelayanan kesejahteraan sosial atau bidang usaha kesejahteraan merupakan berbagai macam pelayanan guna </w:t>
      </w:r>
      <w:r>
        <w:rPr>
          <w:rFonts w:ascii="Times New Roman" w:hAnsi="Times New Roman" w:cs="Times New Roman"/>
          <w:sz w:val="24"/>
          <w:szCs w:val="24"/>
        </w:rPr>
        <w:lastRenderedPageBreak/>
        <w:t>menanggulangi berbagai macam permasalahan sosial yang sering dihadapi dalam kehidupan masyarakat pada umumnya.</w:t>
      </w:r>
    </w:p>
    <w:p w14:paraId="27854410" w14:textId="77777777" w:rsidR="000F0B0E" w:rsidRDefault="000F0B0E" w:rsidP="000F0B0E">
      <w:pPr>
        <w:spacing w:after="0" w:line="480" w:lineRule="auto"/>
        <w:ind w:firstLine="491"/>
        <w:jc w:val="both"/>
        <w:rPr>
          <w:rFonts w:ascii="Times New Roman" w:hAnsi="Times New Roman" w:cs="Times New Roman"/>
          <w:sz w:val="24"/>
          <w:szCs w:val="24"/>
        </w:rPr>
      </w:pPr>
    </w:p>
    <w:p w14:paraId="3E90DEE6" w14:textId="77777777" w:rsidR="000F0B0E" w:rsidRDefault="000F0B0E" w:rsidP="000F0B0E">
      <w:pPr>
        <w:spacing w:after="0" w:line="480" w:lineRule="auto"/>
        <w:ind w:left="360" w:firstLine="720"/>
        <w:jc w:val="both"/>
        <w:rPr>
          <w:rFonts w:ascii="Times New Roman" w:hAnsi="Times New Roman" w:cs="Times New Roman"/>
          <w:sz w:val="24"/>
          <w:szCs w:val="24"/>
        </w:rPr>
      </w:pPr>
    </w:p>
    <w:p w14:paraId="56C3E329" w14:textId="77777777" w:rsidR="000F0B0E" w:rsidRDefault="000F0B0E" w:rsidP="000F0B0E">
      <w:pPr>
        <w:pStyle w:val="Judul3"/>
      </w:pPr>
      <w:bookmarkStart w:id="8" w:name="_Toc73460305"/>
      <w:r>
        <w:rPr>
          <w:lang w:val="en-US"/>
        </w:rPr>
        <w:t xml:space="preserve">2.1.6 </w:t>
      </w:r>
      <w:r>
        <w:t>Usaha Kesejahteraan Sosial</w:t>
      </w:r>
      <w:bookmarkEnd w:id="8"/>
    </w:p>
    <w:p w14:paraId="33EE9248" w14:textId="77777777" w:rsidR="000F0B0E" w:rsidRDefault="000F0B0E" w:rsidP="000F0B0E"/>
    <w:p w14:paraId="626EADB2" w14:textId="77777777" w:rsidR="000F0B0E" w:rsidRDefault="000F0B0E" w:rsidP="000F0B0E">
      <w:pPr>
        <w:pStyle w:val="TeksIsi"/>
        <w:spacing w:line="480" w:lineRule="auto"/>
        <w:ind w:right="159" w:firstLine="851"/>
        <w:jc w:val="both"/>
      </w:pPr>
      <w:r>
        <w:t xml:space="preserve">Usaha </w:t>
      </w:r>
      <w:proofErr w:type="spellStart"/>
      <w:r>
        <w:t>kesejahteraan</w:t>
      </w:r>
      <w:proofErr w:type="spellEnd"/>
      <w:r>
        <w:t xml:space="preserve"> </w:t>
      </w:r>
      <w:proofErr w:type="spellStart"/>
      <w:r>
        <w:t>sosial</w:t>
      </w:r>
      <w:proofErr w:type="spellEnd"/>
      <w:r>
        <w:t xml:space="preserve"> pada </w:t>
      </w:r>
      <w:proofErr w:type="spellStart"/>
      <w:r>
        <w:t>umumnya</w:t>
      </w:r>
      <w:proofErr w:type="spellEnd"/>
      <w:r>
        <w:t xml:space="preserve"> </w:t>
      </w:r>
      <w:proofErr w:type="spellStart"/>
      <w:r>
        <w:t>disebut</w:t>
      </w:r>
      <w:proofErr w:type="spellEnd"/>
      <w:r>
        <w:t xml:space="preserve"> </w:t>
      </w:r>
      <w:proofErr w:type="spellStart"/>
      <w:r>
        <w:t>pelayanan</w:t>
      </w:r>
      <w:proofErr w:type="spellEnd"/>
      <w:r>
        <w:t xml:space="preserve"> </w:t>
      </w:r>
      <w:proofErr w:type="spellStart"/>
      <w:r>
        <w:t>sosial</w:t>
      </w:r>
      <w:proofErr w:type="spellEnd"/>
      <w:r>
        <w:t xml:space="preserve"> </w:t>
      </w:r>
      <w:proofErr w:type="spellStart"/>
      <w:r>
        <w:t>seperti</w:t>
      </w:r>
      <w:proofErr w:type="spellEnd"/>
      <w:r>
        <w:t xml:space="preserve"> yang </w:t>
      </w:r>
      <w:proofErr w:type="spellStart"/>
      <w:r>
        <w:t>dikemukakan</w:t>
      </w:r>
      <w:proofErr w:type="spellEnd"/>
      <w:r>
        <w:t xml:space="preserve"> oleh Jones (1990) </w:t>
      </w:r>
      <w:proofErr w:type="spellStart"/>
      <w:r>
        <w:t>dalam</w:t>
      </w:r>
      <w:proofErr w:type="spellEnd"/>
      <w:r>
        <w:t xml:space="preserve"> </w:t>
      </w:r>
      <w:proofErr w:type="spellStart"/>
      <w:r>
        <w:t>Soeharto</w:t>
      </w:r>
      <w:proofErr w:type="spellEnd"/>
      <w:r>
        <w:t xml:space="preserve"> (2010:8): “</w:t>
      </w:r>
      <w:proofErr w:type="spellStart"/>
      <w:r>
        <w:t>Tujuan</w:t>
      </w:r>
      <w:proofErr w:type="spellEnd"/>
      <w:r>
        <w:t xml:space="preserve"> </w:t>
      </w:r>
      <w:proofErr w:type="spellStart"/>
      <w:r>
        <w:t>utama</w:t>
      </w:r>
      <w:proofErr w:type="spellEnd"/>
      <w:r>
        <w:t xml:space="preserve"> </w:t>
      </w:r>
      <w:proofErr w:type="spellStart"/>
      <w:r>
        <w:t>usaha</w:t>
      </w:r>
      <w:proofErr w:type="spellEnd"/>
      <w:r>
        <w:t xml:space="preserve"> </w:t>
      </w:r>
      <w:proofErr w:type="spellStart"/>
      <w:r>
        <w:t>kesejahteraan</w:t>
      </w:r>
      <w:proofErr w:type="spellEnd"/>
      <w:r>
        <w:t xml:space="preserve"> </w:t>
      </w:r>
      <w:proofErr w:type="spellStart"/>
      <w:r>
        <w:t>sosial</w:t>
      </w:r>
      <w:proofErr w:type="spellEnd"/>
      <w:r>
        <w:t xml:space="preserve"> yang </w:t>
      </w:r>
      <w:proofErr w:type="spellStart"/>
      <w:r>
        <w:t>pertama</w:t>
      </w:r>
      <w:proofErr w:type="spellEnd"/>
      <w:r>
        <w:t xml:space="preserve"> dan </w:t>
      </w:r>
      <w:proofErr w:type="spellStart"/>
      <w:r>
        <w:t>utama</w:t>
      </w:r>
      <w:proofErr w:type="spellEnd"/>
      <w:r>
        <w:t xml:space="preserve"> </w:t>
      </w:r>
      <w:proofErr w:type="spellStart"/>
      <w:r>
        <w:t>adalah</w:t>
      </w:r>
      <w:proofErr w:type="spellEnd"/>
      <w:r>
        <w:t xml:space="preserve"> </w:t>
      </w:r>
      <w:proofErr w:type="spellStart"/>
      <w:r>
        <w:t>penanggulangan</w:t>
      </w:r>
      <w:proofErr w:type="spellEnd"/>
      <w:r>
        <w:t xml:space="preserve"> </w:t>
      </w:r>
      <w:proofErr w:type="spellStart"/>
      <w:r>
        <w:t>kemiskinan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manifestasinya</w:t>
      </w:r>
      <w:proofErr w:type="spellEnd"/>
      <w:r>
        <w:t xml:space="preserve">.” </w:t>
      </w:r>
      <w:proofErr w:type="spellStart"/>
      <w:r>
        <w:t>Pernyataan</w:t>
      </w:r>
      <w:proofErr w:type="spellEnd"/>
      <w:r>
        <w:t xml:space="preserve"> </w:t>
      </w:r>
      <w:proofErr w:type="spellStart"/>
      <w:r>
        <w:t>tersebut</w:t>
      </w:r>
      <w:proofErr w:type="spellEnd"/>
      <w:r>
        <w:t xml:space="preserve"> </w:t>
      </w:r>
      <w:r>
        <w:rPr>
          <w:lang w:val="id-ID"/>
        </w:rPr>
        <w:t>menjelaskan</w:t>
      </w:r>
      <w:r>
        <w:rPr>
          <w:spacing w:val="-30"/>
        </w:rPr>
        <w:t xml:space="preserve"> </w:t>
      </w:r>
      <w:proofErr w:type="spellStart"/>
      <w:r>
        <w:t>bahwa</w:t>
      </w:r>
      <w:proofErr w:type="spellEnd"/>
      <w:r>
        <w:t xml:space="preserve"> </w:t>
      </w:r>
      <w:proofErr w:type="spellStart"/>
      <w:r>
        <w:t>kemiskinan</w:t>
      </w:r>
      <w:proofErr w:type="spellEnd"/>
      <w:r>
        <w:t xml:space="preserve"> yang </w:t>
      </w:r>
      <w:proofErr w:type="spellStart"/>
      <w:r>
        <w:t>menjadi</w:t>
      </w:r>
      <w:proofErr w:type="spellEnd"/>
      <w:r>
        <w:t xml:space="preserve"> </w:t>
      </w:r>
      <w:proofErr w:type="spellStart"/>
      <w:r>
        <w:t>sumber</w:t>
      </w:r>
      <w:proofErr w:type="spellEnd"/>
      <w:r>
        <w:t xml:space="preserve"> </w:t>
      </w:r>
      <w:proofErr w:type="spellStart"/>
      <w:r>
        <w:t>permasalahan</w:t>
      </w:r>
      <w:proofErr w:type="spellEnd"/>
      <w:r>
        <w:t xml:space="preserve"> </w:t>
      </w:r>
      <w:proofErr w:type="spellStart"/>
      <w:r>
        <w:t>sosial</w:t>
      </w:r>
      <w:proofErr w:type="spellEnd"/>
      <w:r>
        <w:t xml:space="preserve"> </w:t>
      </w:r>
      <w:proofErr w:type="spellStart"/>
      <w:r>
        <w:t>lainnya</w:t>
      </w:r>
      <w:proofErr w:type="spellEnd"/>
      <w:r>
        <w:t xml:space="preserve"> </w:t>
      </w:r>
      <w:proofErr w:type="spellStart"/>
      <w:r>
        <w:t>merupakan</w:t>
      </w:r>
      <w:proofErr w:type="spellEnd"/>
      <w:r>
        <w:t xml:space="preserve"> </w:t>
      </w:r>
      <w:proofErr w:type="spellStart"/>
      <w:r>
        <w:t>aspek</w:t>
      </w:r>
      <w:proofErr w:type="spellEnd"/>
      <w:r>
        <w:t xml:space="preserve"> yang </w:t>
      </w:r>
      <w:proofErr w:type="spellStart"/>
      <w:r>
        <w:t>menjadi</w:t>
      </w:r>
      <w:proofErr w:type="spellEnd"/>
      <w:r>
        <w:t xml:space="preserve"> </w:t>
      </w:r>
      <w:proofErr w:type="spellStart"/>
      <w:r>
        <w:t>tujuan</w:t>
      </w:r>
      <w:proofErr w:type="spellEnd"/>
      <w:r>
        <w:t xml:space="preserve"> </w:t>
      </w:r>
      <w:proofErr w:type="spellStart"/>
      <w:r>
        <w:t>utama</w:t>
      </w:r>
      <w:proofErr w:type="spellEnd"/>
      <w:r>
        <w:t xml:space="preserve"> </w:t>
      </w:r>
      <w:proofErr w:type="spellStart"/>
      <w:r>
        <w:t>usaha</w:t>
      </w:r>
      <w:proofErr w:type="spellEnd"/>
      <w:r>
        <w:t xml:space="preserve"> </w:t>
      </w:r>
      <w:proofErr w:type="spellStart"/>
      <w:r>
        <w:t>kesejahteraan</w:t>
      </w:r>
      <w:proofErr w:type="spellEnd"/>
      <w:r>
        <w:t xml:space="preserve"> </w:t>
      </w:r>
      <w:proofErr w:type="spellStart"/>
      <w:r>
        <w:t>sosial</w:t>
      </w:r>
      <w:proofErr w:type="spellEnd"/>
      <w:r>
        <w:t xml:space="preserve"> </w:t>
      </w:r>
      <w:proofErr w:type="spellStart"/>
      <w:r>
        <w:t>untuk</w:t>
      </w:r>
      <w:proofErr w:type="spellEnd"/>
      <w:r>
        <w:rPr>
          <w:spacing w:val="-7"/>
        </w:rPr>
        <w:t xml:space="preserve"> </w:t>
      </w:r>
      <w:proofErr w:type="spellStart"/>
      <w:r>
        <w:t>mengatasinya</w:t>
      </w:r>
      <w:proofErr w:type="spellEnd"/>
      <w:r>
        <w:t>.</w:t>
      </w:r>
    </w:p>
    <w:p w14:paraId="4B0A61D3" w14:textId="77777777" w:rsidR="000F0B0E" w:rsidRDefault="000F0B0E" w:rsidP="000F0B0E">
      <w:pPr>
        <w:pStyle w:val="TeksIsi"/>
        <w:spacing w:line="480" w:lineRule="auto"/>
        <w:ind w:right="159" w:firstLine="851"/>
        <w:jc w:val="both"/>
      </w:pPr>
    </w:p>
    <w:p w14:paraId="6857C586" w14:textId="77777777" w:rsidR="000F0B0E" w:rsidRDefault="000F0B0E" w:rsidP="000F0B0E">
      <w:pPr>
        <w:pStyle w:val="TeksIsi"/>
        <w:spacing w:line="480" w:lineRule="auto"/>
        <w:ind w:right="159" w:firstLine="851"/>
        <w:jc w:val="both"/>
      </w:pPr>
    </w:p>
    <w:p w14:paraId="0A4198C6" w14:textId="77777777" w:rsidR="000F0B0E" w:rsidRDefault="000F0B0E" w:rsidP="000F0B0E">
      <w:pPr>
        <w:pStyle w:val="TeksIsi"/>
        <w:spacing w:line="480" w:lineRule="auto"/>
        <w:ind w:right="159" w:firstLine="851"/>
        <w:jc w:val="both"/>
      </w:pPr>
    </w:p>
    <w:p w14:paraId="118E9769" w14:textId="77777777" w:rsidR="000F0B0E" w:rsidRDefault="000F0B0E" w:rsidP="000F0B0E">
      <w:pPr>
        <w:pStyle w:val="TeksIsi"/>
        <w:spacing w:line="480" w:lineRule="auto"/>
        <w:ind w:right="159" w:firstLine="851"/>
        <w:jc w:val="both"/>
      </w:pPr>
    </w:p>
    <w:p w14:paraId="26534274" w14:textId="77777777" w:rsidR="000F0B0E" w:rsidRDefault="000F0B0E" w:rsidP="000F0B0E">
      <w:pPr>
        <w:pStyle w:val="TeksIsi"/>
        <w:spacing w:line="480" w:lineRule="auto"/>
        <w:ind w:right="159" w:firstLine="851"/>
        <w:jc w:val="both"/>
      </w:pPr>
    </w:p>
    <w:p w14:paraId="63293587" w14:textId="77777777" w:rsidR="000F0B0E" w:rsidRDefault="000F0B0E" w:rsidP="000F0B0E">
      <w:pPr>
        <w:pStyle w:val="TeksIsi"/>
        <w:spacing w:line="480" w:lineRule="auto"/>
        <w:ind w:right="159" w:firstLine="851"/>
        <w:jc w:val="both"/>
      </w:pPr>
    </w:p>
    <w:p w14:paraId="3EF770A2" w14:textId="77777777" w:rsidR="000F0B0E" w:rsidRDefault="000F0B0E" w:rsidP="000F0B0E">
      <w:pPr>
        <w:pStyle w:val="TeksIsi"/>
        <w:spacing w:line="480" w:lineRule="auto"/>
        <w:ind w:right="159" w:firstLine="851"/>
        <w:jc w:val="both"/>
      </w:pPr>
    </w:p>
    <w:p w14:paraId="35A8C29B" w14:textId="77777777" w:rsidR="000F0B0E" w:rsidRDefault="000F0B0E" w:rsidP="000F0B0E">
      <w:pPr>
        <w:pStyle w:val="TeksIsi"/>
        <w:spacing w:line="480" w:lineRule="auto"/>
        <w:ind w:right="159" w:firstLine="851"/>
        <w:jc w:val="both"/>
      </w:pPr>
    </w:p>
    <w:p w14:paraId="263E804A" w14:textId="77777777" w:rsidR="000F0B0E" w:rsidRDefault="000F0B0E" w:rsidP="000F0B0E">
      <w:pPr>
        <w:pStyle w:val="TeksIsi"/>
        <w:spacing w:line="480" w:lineRule="auto"/>
        <w:ind w:right="159" w:firstLine="851"/>
        <w:jc w:val="both"/>
      </w:pPr>
    </w:p>
    <w:p w14:paraId="46CC5167" w14:textId="77777777" w:rsidR="000F0B0E" w:rsidRDefault="000F0B0E" w:rsidP="000F0B0E">
      <w:pPr>
        <w:pStyle w:val="TeksIsi"/>
        <w:spacing w:line="480" w:lineRule="auto"/>
        <w:ind w:right="159" w:firstLine="851"/>
        <w:jc w:val="both"/>
        <w:rPr>
          <w:lang w:val="id-ID"/>
        </w:rPr>
      </w:pPr>
    </w:p>
    <w:p w14:paraId="275BB0F0" w14:textId="77777777" w:rsidR="000F0B0E" w:rsidRDefault="000F0B0E" w:rsidP="000F0B0E">
      <w:pPr>
        <w:pStyle w:val="Judul2"/>
      </w:pPr>
      <w:bookmarkStart w:id="9" w:name="_Toc73460306"/>
      <w:r>
        <w:rPr>
          <w:lang w:val="en-US"/>
        </w:rPr>
        <w:t xml:space="preserve">2.2 </w:t>
      </w:r>
      <w:r>
        <w:t>Tinjauan Tentang Pekerjaan Sosial</w:t>
      </w:r>
      <w:bookmarkEnd w:id="9"/>
    </w:p>
    <w:p w14:paraId="039FBCD6" w14:textId="77777777" w:rsidR="000F0B0E" w:rsidRDefault="000F0B0E" w:rsidP="000F0B0E"/>
    <w:p w14:paraId="221C0276" w14:textId="77777777" w:rsidR="000F0B0E" w:rsidRDefault="000F0B0E" w:rsidP="000F0B0E">
      <w:pPr>
        <w:pStyle w:val="Judul3"/>
      </w:pPr>
      <w:bookmarkStart w:id="10" w:name="_Toc73460307"/>
      <w:r>
        <w:rPr>
          <w:lang w:val="en-US"/>
        </w:rPr>
        <w:t xml:space="preserve">2.2.1 </w:t>
      </w:r>
      <w:r>
        <w:t>Pengertian Pekerjaan Sosial</w:t>
      </w:r>
      <w:bookmarkEnd w:id="10"/>
      <w:r>
        <w:t xml:space="preserve"> </w:t>
      </w:r>
    </w:p>
    <w:p w14:paraId="27971C7F" w14:textId="77777777" w:rsidR="000F0B0E" w:rsidRDefault="000F0B0E" w:rsidP="000F0B0E"/>
    <w:p w14:paraId="6B2CED61" w14:textId="77777777" w:rsidR="000F0B0E" w:rsidRDefault="000F0B0E" w:rsidP="000F0B0E">
      <w:pPr>
        <w:spacing w:line="480" w:lineRule="auto"/>
        <w:ind w:right="524" w:firstLine="851"/>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lastRenderedPageBreak/>
        <w:t xml:space="preserve">Pekerjaan sosial merupakan Profesi yang memberikan pertolongan pelayanan sosial kepada individu, kelompok dan masyarakat dalam peningkatan </w:t>
      </w:r>
      <w:proofErr w:type="spellStart"/>
      <w:r>
        <w:rPr>
          <w:rFonts w:ascii="Times New Roman" w:hAnsi="Times New Roman" w:cs="Times New Roman"/>
          <w:color w:val="333333"/>
          <w:sz w:val="24"/>
          <w:szCs w:val="24"/>
          <w:shd w:val="clear" w:color="auto" w:fill="FFFFFF"/>
        </w:rPr>
        <w:t>keberfungsian</w:t>
      </w:r>
      <w:proofErr w:type="spellEnd"/>
      <w:r>
        <w:rPr>
          <w:rFonts w:ascii="Times New Roman" w:hAnsi="Times New Roman" w:cs="Times New Roman"/>
          <w:color w:val="333333"/>
          <w:sz w:val="24"/>
          <w:szCs w:val="24"/>
          <w:shd w:val="clear" w:color="auto" w:fill="FFFFFF"/>
        </w:rPr>
        <w:t xml:space="preserve"> sosial mereka dan membantu memecahkan masalah-masalah sosial mereka sehingga mampu menjalankan peranan sosialnya. Adapun pengertian </w:t>
      </w:r>
      <w:r>
        <w:rPr>
          <w:rFonts w:ascii="Times New Roman" w:hAnsi="Times New Roman" w:cs="Times New Roman"/>
          <w:sz w:val="24"/>
          <w:szCs w:val="24"/>
        </w:rPr>
        <w:t>dari pekerjaan sosial menurut</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Zastrow</w:t>
      </w:r>
      <w:proofErr w:type="spellEnd"/>
      <w:r>
        <w:rPr>
          <w:rFonts w:ascii="Times New Roman" w:hAnsi="Times New Roman" w:cs="Times New Roman"/>
          <w:sz w:val="24"/>
          <w:szCs w:val="24"/>
        </w:rPr>
        <w:t xml:space="preserve"> yang di kutip oleh Suharto, (2014: 24) adalah: “Aktivitas profesional untuk menolong individu, kelompok dan masyarakat dalam </w:t>
      </w:r>
      <w:proofErr w:type="spellStart"/>
      <w:r>
        <w:rPr>
          <w:rFonts w:ascii="Times New Roman" w:hAnsi="Times New Roman" w:cs="Times New Roman"/>
          <w:sz w:val="24"/>
          <w:szCs w:val="24"/>
        </w:rPr>
        <w:t>meningkatan</w:t>
      </w:r>
      <w:proofErr w:type="spellEnd"/>
      <w:r>
        <w:rPr>
          <w:rFonts w:ascii="Times New Roman" w:hAnsi="Times New Roman" w:cs="Times New Roman"/>
          <w:sz w:val="24"/>
          <w:szCs w:val="24"/>
        </w:rPr>
        <w:t xml:space="preserve"> atau memperbaiki kapasitas mereka agar berfungsi sosial dan menciptakan kondisi-kondisi masyarakat yang kondusif untuk mencapai tujuan tersebut”.  </w:t>
      </w:r>
    </w:p>
    <w:p w14:paraId="359B99C0" w14:textId="77777777" w:rsidR="000F0B0E" w:rsidRDefault="000F0B0E" w:rsidP="000F0B0E">
      <w:pPr>
        <w:pStyle w:val="DaftarParagraf"/>
        <w:tabs>
          <w:tab w:val="left" w:pos="59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Pekerjaan sosial merupakan pekerjaan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yang memiliki tujuan utama untuk menciptakan kondisi individu, kelompok atau masyarakat yang lebih sejahtera sehingga mereka dapat berfungsi sosial dengan baik,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pekerjaan sosial ini didasarkan oleh tiga komponen yaitu kerangka pengetahuan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body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knowledge</w:t>
      </w:r>
      <w:proofErr w:type="spellEnd"/>
      <w:r>
        <w:rPr>
          <w:rFonts w:ascii="Times New Roman" w:eastAsia="Times New Roman" w:hAnsi="Times New Roman" w:cs="Times New Roman"/>
          <w:i/>
          <w:sz w:val="24"/>
          <w:szCs w:val="24"/>
        </w:rPr>
        <w:t>)</w:t>
      </w:r>
      <w:r>
        <w:rPr>
          <w:rFonts w:ascii="Times New Roman" w:hAnsi="Times New Roman" w:cs="Times New Roman"/>
          <w:sz w:val="24"/>
          <w:szCs w:val="24"/>
        </w:rPr>
        <w:t xml:space="preserve">, kerangka keahlian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body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skill</w:t>
      </w:r>
      <w:proofErr w:type="spellEnd"/>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dan kerangka nilai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body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values</w:t>
      </w:r>
      <w:proofErr w:type="spellEnd"/>
      <w:r>
        <w:rPr>
          <w:rFonts w:ascii="Times New Roman" w:eastAsia="Times New Roman" w:hAnsi="Times New Roman" w:cs="Times New Roman"/>
          <w:i/>
          <w:sz w:val="24"/>
          <w:szCs w:val="24"/>
        </w:rPr>
        <w:t>)</w:t>
      </w:r>
      <w:r>
        <w:rPr>
          <w:rFonts w:ascii="Times New Roman" w:hAnsi="Times New Roman" w:cs="Times New Roman"/>
          <w:sz w:val="24"/>
          <w:szCs w:val="24"/>
        </w:rPr>
        <w:t xml:space="preserve">. </w:t>
      </w:r>
    </w:p>
    <w:p w14:paraId="2D6629CD" w14:textId="77777777" w:rsidR="000F0B0E" w:rsidRDefault="000F0B0E" w:rsidP="000F0B0E">
      <w:pPr>
        <w:spacing w:after="0" w:line="480" w:lineRule="auto"/>
        <w:ind w:firstLine="851"/>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Menurut definisi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bahwa pekerja sosial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dapat membantu memecahkan masalah individu, kelompok dan masyarakat untuk meningkatkan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klien sehingga mampu menjalankan peran sosialnya. </w:t>
      </w:r>
      <w:r>
        <w:rPr>
          <w:rFonts w:ascii="Times New Roman" w:eastAsia="Times New Roman" w:hAnsi="Times New Roman" w:cs="Times New Roman"/>
          <w:color w:val="000000" w:themeColor="text1"/>
          <w:sz w:val="24"/>
          <w:szCs w:val="24"/>
        </w:rPr>
        <w:t xml:space="preserve">Menurut Asosiasi Nasional Pekerja sosial </w:t>
      </w:r>
      <w:proofErr w:type="spellStart"/>
      <w:r>
        <w:rPr>
          <w:rFonts w:ascii="Times New Roman" w:eastAsia="Times New Roman" w:hAnsi="Times New Roman" w:cs="Times New Roman"/>
          <w:color w:val="000000" w:themeColor="text1"/>
          <w:sz w:val="24"/>
          <w:szCs w:val="24"/>
        </w:rPr>
        <w:t>amerika</w:t>
      </w:r>
      <w:proofErr w:type="spellEnd"/>
      <w:r>
        <w:rPr>
          <w:rFonts w:ascii="Times New Roman" w:eastAsia="Times New Roman" w:hAnsi="Times New Roman" w:cs="Times New Roman"/>
          <w:color w:val="000000" w:themeColor="text1"/>
          <w:sz w:val="24"/>
          <w:szCs w:val="24"/>
        </w:rPr>
        <w:t xml:space="preserve"> (NASW) dalam </w:t>
      </w:r>
      <w:proofErr w:type="spellStart"/>
      <w:r>
        <w:rPr>
          <w:rFonts w:ascii="Times New Roman" w:eastAsia="Times New Roman" w:hAnsi="Times New Roman" w:cs="Times New Roman"/>
          <w:color w:val="000000" w:themeColor="text1"/>
          <w:sz w:val="24"/>
          <w:szCs w:val="24"/>
        </w:rPr>
        <w:t>Zastrow</w:t>
      </w:r>
      <w:proofErr w:type="spellEnd"/>
      <w:r>
        <w:rPr>
          <w:rFonts w:ascii="Times New Roman" w:eastAsia="Times New Roman" w:hAnsi="Times New Roman" w:cs="Times New Roman"/>
          <w:color w:val="000000" w:themeColor="text1"/>
          <w:sz w:val="24"/>
          <w:szCs w:val="24"/>
        </w:rPr>
        <w:t xml:space="preserve">  Fahrudin(2012:60) menyatakan bahwa pekerja sosial adalah : </w:t>
      </w:r>
    </w:p>
    <w:p w14:paraId="435E6926" w14:textId="77777777" w:rsidR="000F0B0E" w:rsidRDefault="000F0B0E" w:rsidP="000F0B0E">
      <w:pPr>
        <w:spacing w:after="0" w:line="480" w:lineRule="auto"/>
        <w:ind w:firstLine="851"/>
        <w:jc w:val="both"/>
        <w:rPr>
          <w:rFonts w:ascii="Times New Roman" w:eastAsia="Times New Roman" w:hAnsi="Times New Roman" w:cs="Times New Roman"/>
          <w:color w:val="000000" w:themeColor="text1"/>
          <w:sz w:val="24"/>
          <w:szCs w:val="24"/>
        </w:rPr>
      </w:pPr>
    </w:p>
    <w:p w14:paraId="17F4C22E" w14:textId="77777777" w:rsidR="000F0B0E" w:rsidRDefault="000F0B0E" w:rsidP="000F0B0E">
      <w:pPr>
        <w:pStyle w:val="DaftarParagraf"/>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work</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is</w:t>
      </w:r>
      <w:proofErr w:type="spellEnd"/>
      <w:r>
        <w:rPr>
          <w:rFonts w:ascii="Times New Roman" w:eastAsia="Times New Roman" w:hAnsi="Times New Roman" w:cs="Times New Roman"/>
          <w:i/>
          <w:color w:val="000000" w:themeColor="text1"/>
          <w:sz w:val="24"/>
          <w:szCs w:val="24"/>
        </w:rPr>
        <w:t xml:space="preserve"> profesional </w:t>
      </w:r>
      <w:proofErr w:type="spellStart"/>
      <w:r>
        <w:rPr>
          <w:rFonts w:ascii="Times New Roman" w:eastAsia="Times New Roman" w:hAnsi="Times New Roman" w:cs="Times New Roman"/>
          <w:i/>
          <w:color w:val="000000" w:themeColor="text1"/>
          <w:sz w:val="24"/>
          <w:szCs w:val="24"/>
        </w:rPr>
        <w:t>activity</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having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individuals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groups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communities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to</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echance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restore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their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capacity</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for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functioning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to</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creat</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societal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conndition</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favorable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to</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their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goals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work</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practice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consists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the</w:t>
      </w:r>
      <w:proofErr w:type="spellEnd"/>
      <w:r>
        <w:rPr>
          <w:rFonts w:ascii="Times New Roman" w:eastAsia="Times New Roman" w:hAnsi="Times New Roman" w:cs="Times New Roman"/>
          <w:i/>
          <w:color w:val="000000" w:themeColor="text1"/>
          <w:sz w:val="24"/>
          <w:szCs w:val="24"/>
        </w:rPr>
        <w:t xml:space="preserve"> profesional </w:t>
      </w:r>
      <w:proofErr w:type="spellStart"/>
      <w:r>
        <w:rPr>
          <w:rFonts w:ascii="Times New Roman" w:eastAsia="Times New Roman" w:hAnsi="Times New Roman" w:cs="Times New Roman"/>
          <w:i/>
          <w:color w:val="000000" w:themeColor="text1"/>
          <w:sz w:val="24"/>
          <w:szCs w:val="24"/>
        </w:rPr>
        <w:t>application</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work</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value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principle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techniques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to</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one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more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the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following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ends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helping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people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obtain</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tangible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services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providing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counselling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psychotheraphy</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for</w:t>
      </w:r>
      <w:proofErr w:type="spellEnd"/>
      <w:r>
        <w:rPr>
          <w:rFonts w:ascii="Times New Roman" w:eastAsia="Times New Roman" w:hAnsi="Times New Roman" w:cs="Times New Roman"/>
          <w:i/>
          <w:color w:val="000000" w:themeColor="text1"/>
          <w:sz w:val="24"/>
          <w:szCs w:val="24"/>
        </w:rPr>
        <w:t xml:space="preserve"> individual, </w:t>
      </w:r>
      <w:proofErr w:type="spellStart"/>
      <w:r>
        <w:rPr>
          <w:rFonts w:ascii="Times New Roman" w:eastAsia="Times New Roman" w:hAnsi="Times New Roman" w:cs="Times New Roman"/>
          <w:i/>
          <w:color w:val="000000" w:themeColor="text1"/>
          <w:sz w:val="24"/>
          <w:szCs w:val="24"/>
        </w:rPr>
        <w:t>families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groups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helping</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communities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group</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provide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improve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health</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services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participating</w:t>
      </w:r>
      <w:proofErr w:type="spellEnd"/>
      <w:r>
        <w:rPr>
          <w:rFonts w:ascii="Times New Roman" w:eastAsia="Times New Roman" w:hAnsi="Times New Roman" w:cs="Times New Roman"/>
          <w:i/>
          <w:color w:val="000000" w:themeColor="text1"/>
          <w:sz w:val="24"/>
          <w:szCs w:val="24"/>
        </w:rPr>
        <w:t xml:space="preserve"> in </w:t>
      </w:r>
      <w:proofErr w:type="spellStart"/>
      <w:r>
        <w:rPr>
          <w:rFonts w:ascii="Times New Roman" w:eastAsia="Times New Roman" w:hAnsi="Times New Roman" w:cs="Times New Roman"/>
          <w:i/>
          <w:color w:val="000000" w:themeColor="text1"/>
          <w:sz w:val="24"/>
          <w:szCs w:val="24"/>
        </w:rPr>
        <w:t>the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relevant</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legislative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processes</w:t>
      </w:r>
      <w:proofErr w:type="spellEnd"/>
      <w:r>
        <w:rPr>
          <w:rFonts w:ascii="Times New Roman" w:eastAsia="Times New Roman" w:hAnsi="Times New Roman" w:cs="Times New Roman"/>
          <w:i/>
          <w:color w:val="000000" w:themeColor="text1"/>
          <w:sz w:val="24"/>
          <w:szCs w:val="24"/>
        </w:rPr>
        <w:t xml:space="preserve">. The </w:t>
      </w:r>
      <w:proofErr w:type="spellStart"/>
      <w:r>
        <w:rPr>
          <w:rFonts w:ascii="Times New Roman" w:eastAsia="Times New Roman" w:hAnsi="Times New Roman" w:cs="Times New Roman"/>
          <w:i/>
          <w:color w:val="000000" w:themeColor="text1"/>
          <w:sz w:val="24"/>
          <w:szCs w:val="24"/>
        </w:rPr>
        <w:t>pratice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work</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requires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knowledge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human </w:t>
      </w:r>
      <w:proofErr w:type="spellStart"/>
      <w:r>
        <w:rPr>
          <w:rFonts w:ascii="Times New Roman" w:eastAsia="Times New Roman" w:hAnsi="Times New Roman" w:cs="Times New Roman"/>
          <w:i/>
          <w:color w:val="000000" w:themeColor="text1"/>
          <w:sz w:val="24"/>
          <w:szCs w:val="24"/>
        </w:rPr>
        <w:t>development</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behavior</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social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economic</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culture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institutions</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and</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the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interection</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all</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of</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these</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factors</w:t>
      </w:r>
      <w:proofErr w:type="spellEnd"/>
      <w:r>
        <w:rPr>
          <w:rFonts w:ascii="Times New Roman" w:eastAsia="Times New Roman" w:hAnsi="Times New Roman" w:cs="Times New Roman"/>
          <w:i/>
          <w:color w:val="000000" w:themeColor="text1"/>
          <w:sz w:val="24"/>
          <w:szCs w:val="24"/>
        </w:rPr>
        <w:t xml:space="preserve">.” </w:t>
      </w:r>
    </w:p>
    <w:p w14:paraId="23CA1D5A" w14:textId="77777777" w:rsidR="000F0B0E" w:rsidRDefault="000F0B0E" w:rsidP="000F0B0E">
      <w:pPr>
        <w:pStyle w:val="DaftarParagraf"/>
        <w:spacing w:after="0" w:line="240" w:lineRule="auto"/>
        <w:jc w:val="both"/>
        <w:rPr>
          <w:rFonts w:ascii="Times New Roman" w:eastAsia="Times New Roman" w:hAnsi="Times New Roman" w:cs="Times New Roman"/>
          <w:color w:val="000000" w:themeColor="text1"/>
          <w:sz w:val="24"/>
          <w:szCs w:val="24"/>
        </w:rPr>
      </w:pPr>
    </w:p>
    <w:p w14:paraId="1BD4D9D8" w14:textId="77777777" w:rsidR="000F0B0E" w:rsidRDefault="000F0B0E" w:rsidP="000F0B0E">
      <w:pPr>
        <w:spacing w:after="0" w:line="48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Pekerjaan sosial adalah aktivitas profesional memiliki individu, kelompok, atau masyarakat untuk </w:t>
      </w:r>
      <w:proofErr w:type="spellStart"/>
      <w:r>
        <w:rPr>
          <w:rFonts w:ascii="Times New Roman" w:eastAsia="Times New Roman" w:hAnsi="Times New Roman" w:cs="Times New Roman"/>
          <w:color w:val="000000" w:themeColor="text1"/>
          <w:sz w:val="24"/>
          <w:szCs w:val="24"/>
        </w:rPr>
        <w:t>echance</w:t>
      </w:r>
      <w:proofErr w:type="spellEnd"/>
      <w:r>
        <w:rPr>
          <w:rFonts w:ascii="Times New Roman" w:eastAsia="Times New Roman" w:hAnsi="Times New Roman" w:cs="Times New Roman"/>
          <w:color w:val="000000" w:themeColor="text1"/>
          <w:sz w:val="24"/>
          <w:szCs w:val="24"/>
        </w:rPr>
        <w:t xml:space="preserve"> atau mengembalikan kapasitas mereka untuk berfungsi sosial dan menciptakan kondisi sosial yang menguntungkan untuk tujuan mereka. </w:t>
      </w:r>
      <w:proofErr w:type="spellStart"/>
      <w:r>
        <w:rPr>
          <w:rFonts w:ascii="Times New Roman" w:eastAsia="Times New Roman" w:hAnsi="Times New Roman" w:cs="Times New Roman"/>
          <w:color w:val="000000" w:themeColor="text1"/>
          <w:sz w:val="24"/>
          <w:szCs w:val="24"/>
        </w:rPr>
        <w:t>Praktek</w:t>
      </w:r>
      <w:proofErr w:type="spellEnd"/>
      <w:r>
        <w:rPr>
          <w:rFonts w:ascii="Times New Roman" w:eastAsia="Times New Roman" w:hAnsi="Times New Roman" w:cs="Times New Roman"/>
          <w:color w:val="000000" w:themeColor="text1"/>
          <w:sz w:val="24"/>
          <w:szCs w:val="24"/>
        </w:rPr>
        <w:t xml:space="preserve"> pekerja sosial terdiri dari aplikasi profesional dari nilai sosial kerja, prinsip, dan teknik untuk satu atau lebih ujung berikut: membantu orang mendapatkan pelayanan yang nyata, memberikan konseling dan </w:t>
      </w:r>
      <w:proofErr w:type="spellStart"/>
      <w:r>
        <w:rPr>
          <w:rFonts w:ascii="Times New Roman" w:eastAsia="Times New Roman" w:hAnsi="Times New Roman" w:cs="Times New Roman"/>
          <w:i/>
          <w:color w:val="000000" w:themeColor="text1"/>
          <w:sz w:val="24"/>
          <w:szCs w:val="24"/>
        </w:rPr>
        <w:t>psychotheraphy</w:t>
      </w:r>
      <w:proofErr w:type="spellEnd"/>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bagi individu, keluarga, dan kelompok; membantu masyarakat atau kelompok memberikan atau meningkatkan pelayanan sosial dan kesehatan; dan berpartisipasi dalam proses legislatif yang relevan. Praktik pekerja sosial membutuhkan pengetahuan tentang perkembangan manusia dan perilaku; lembaga sosial ekonomi, dan budaya; dan dari </w:t>
      </w:r>
      <w:proofErr w:type="spellStart"/>
      <w:r>
        <w:rPr>
          <w:rFonts w:ascii="Times New Roman" w:eastAsia="Times New Roman" w:hAnsi="Times New Roman" w:cs="Times New Roman"/>
          <w:color w:val="000000" w:themeColor="text1"/>
          <w:sz w:val="24"/>
          <w:szCs w:val="24"/>
        </w:rPr>
        <w:t>interection</w:t>
      </w:r>
      <w:proofErr w:type="spellEnd"/>
      <w:r>
        <w:rPr>
          <w:rFonts w:ascii="Times New Roman" w:eastAsia="Times New Roman" w:hAnsi="Times New Roman" w:cs="Times New Roman"/>
          <w:color w:val="000000" w:themeColor="text1"/>
          <w:sz w:val="24"/>
          <w:szCs w:val="24"/>
        </w:rPr>
        <w:t xml:space="preserve"> semua faktor ini.</w:t>
      </w:r>
    </w:p>
    <w:p w14:paraId="4FB5E645" w14:textId="77777777" w:rsidR="000F0B0E" w:rsidRDefault="000F0B0E" w:rsidP="000F0B0E">
      <w:pPr>
        <w:spacing w:line="480" w:lineRule="auto"/>
        <w:ind w:right="-1" w:firstLine="85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Dari uraian  di atas menjelaskan bahwa pekerja sosial adalah aktivitas profesional yang bertujuan untuk membantu mengembalikan </w:t>
      </w:r>
      <w:proofErr w:type="spellStart"/>
      <w:r>
        <w:rPr>
          <w:rFonts w:ascii="Times New Roman" w:eastAsia="Times New Roman" w:hAnsi="Times New Roman" w:cs="Times New Roman"/>
          <w:color w:val="000000" w:themeColor="text1"/>
          <w:sz w:val="24"/>
          <w:szCs w:val="24"/>
        </w:rPr>
        <w:t>keberfungsian</w:t>
      </w:r>
      <w:proofErr w:type="spellEnd"/>
      <w:r>
        <w:rPr>
          <w:rFonts w:ascii="Times New Roman" w:eastAsia="Times New Roman" w:hAnsi="Times New Roman" w:cs="Times New Roman"/>
          <w:color w:val="000000" w:themeColor="text1"/>
          <w:sz w:val="24"/>
          <w:szCs w:val="24"/>
        </w:rPr>
        <w:t xml:space="preserve"> individu, kelompok dan masyarakat. </w:t>
      </w:r>
      <w:proofErr w:type="spellStart"/>
      <w:r>
        <w:rPr>
          <w:rFonts w:ascii="Times New Roman" w:eastAsia="Times New Roman" w:hAnsi="Times New Roman" w:cs="Times New Roman"/>
          <w:color w:val="000000" w:themeColor="text1"/>
          <w:sz w:val="24"/>
          <w:szCs w:val="24"/>
        </w:rPr>
        <w:t>Praktek</w:t>
      </w:r>
      <w:proofErr w:type="spellEnd"/>
      <w:r>
        <w:rPr>
          <w:rFonts w:ascii="Times New Roman" w:eastAsia="Times New Roman" w:hAnsi="Times New Roman" w:cs="Times New Roman"/>
          <w:color w:val="000000" w:themeColor="text1"/>
          <w:sz w:val="24"/>
          <w:szCs w:val="24"/>
        </w:rPr>
        <w:t xml:space="preserve"> pekerja sosial mempunyai nilai, metode, ilmu dan prinsip-prinsip dalam melakukan pelayanan-pelayanan sosial. </w:t>
      </w:r>
      <w:r>
        <w:rPr>
          <w:rFonts w:ascii="Times New Roman" w:hAnsi="Times New Roman" w:cs="Times New Roman"/>
          <w:sz w:val="24"/>
          <w:szCs w:val="24"/>
        </w:rPr>
        <w:t xml:space="preserve">Dalam menangani permasalahan klien, pekerja sosial akan mengadakan serangkaian kegiatan intervensi atau proses pertolongan, yang pada </w:t>
      </w:r>
      <w:proofErr w:type="spellStart"/>
      <w:r>
        <w:rPr>
          <w:rFonts w:ascii="Times New Roman" w:hAnsi="Times New Roman" w:cs="Times New Roman"/>
          <w:sz w:val="24"/>
          <w:szCs w:val="24"/>
        </w:rPr>
        <w:t>hakekatnya</w:t>
      </w:r>
      <w:proofErr w:type="spellEnd"/>
      <w:r>
        <w:rPr>
          <w:rFonts w:ascii="Times New Roman" w:hAnsi="Times New Roman" w:cs="Times New Roman"/>
          <w:sz w:val="24"/>
          <w:szCs w:val="24"/>
        </w:rPr>
        <w:t xml:space="preserve"> merupakan semua tindakan pekerja sosial yang diarahkan kepada beberapa bagian sistem sosial dengan tujuan mengadakan perubahan dalam sistem tersebut.</w:t>
      </w:r>
      <w:r>
        <w:rPr>
          <w:rFonts w:ascii="Times New Roman" w:hAnsi="Times New Roman" w:cs="Times New Roman"/>
          <w:sz w:val="24"/>
          <w:szCs w:val="24"/>
          <w:lang w:val="en-US"/>
        </w:rPr>
        <w:t xml:space="preserve"> </w:t>
      </w:r>
      <w:r>
        <w:rPr>
          <w:rFonts w:ascii="Times New Roman" w:hAnsi="Times New Roman" w:cs="Times New Roman"/>
          <w:sz w:val="24"/>
          <w:szCs w:val="24"/>
        </w:rPr>
        <w:t>Dengan demikian pekerja sosial dalam praktiknya harus mampu memahami tentang makna dan dasar dari pengetahuan mengenai pekerjaan sosial itu sendiri, serta mampu memiliki kemahiran dalam menerapkan pengetahuan, metode-metode dan teknik tertentu yang berlandaskan pada nilai</w:t>
      </w:r>
      <w:r>
        <w:rPr>
          <w:rFonts w:ascii="Times New Roman" w:hAnsi="Times New Roman" w:cs="Times New Roman"/>
          <w:sz w:val="24"/>
          <w:szCs w:val="24"/>
          <w:lang w:val="en-US"/>
        </w:rPr>
        <w:t>-</w:t>
      </w:r>
      <w:r>
        <w:rPr>
          <w:rFonts w:ascii="Times New Roman" w:hAnsi="Times New Roman" w:cs="Times New Roman"/>
          <w:sz w:val="24"/>
          <w:szCs w:val="24"/>
        </w:rPr>
        <w:t xml:space="preserve">nilai serta etika yang sesuai.  </w:t>
      </w:r>
    </w:p>
    <w:p w14:paraId="104FC4C1" w14:textId="77777777" w:rsidR="000F0B0E" w:rsidRDefault="000F0B0E" w:rsidP="000F0B0E">
      <w:pPr>
        <w:pStyle w:val="Judul3"/>
      </w:pPr>
      <w:bookmarkStart w:id="11" w:name="_Toc73460308"/>
      <w:r>
        <w:rPr>
          <w:lang w:val="en-US"/>
        </w:rPr>
        <w:t xml:space="preserve">2.2.2 </w:t>
      </w:r>
      <w:r>
        <w:t>Fungsi Dasar Pekerjaan Sosial</w:t>
      </w:r>
      <w:bookmarkEnd w:id="11"/>
    </w:p>
    <w:p w14:paraId="5F3BD1DD" w14:textId="77777777" w:rsidR="000F0B0E" w:rsidRDefault="000F0B0E" w:rsidP="000F0B0E"/>
    <w:p w14:paraId="14EEFC81" w14:textId="77777777" w:rsidR="000F0B0E" w:rsidRDefault="000F0B0E" w:rsidP="000F0B0E">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Pekerjaan sosial merupakan suatu aktivitas profesional untuk membantu individu, kelompok maupun masyarakat dalam upaya peningkatan kesejahteraan sosial bagi mereka. </w:t>
      </w:r>
      <w:r>
        <w:rPr>
          <w:rFonts w:ascii="Times New Roman" w:hAnsi="Times New Roman" w:cs="Times New Roman"/>
          <w:sz w:val="24"/>
        </w:rPr>
        <w:lastRenderedPageBreak/>
        <w:t xml:space="preserve">Untuk mencapai hal tersebut, pekerjaan sosial memiliki fungsi dasar pekerjaan sosial. Fungsi dasar pekerjaan sosial menurut Max </w:t>
      </w:r>
      <w:proofErr w:type="spellStart"/>
      <w:r>
        <w:rPr>
          <w:rFonts w:ascii="Times New Roman" w:hAnsi="Times New Roman" w:cs="Times New Roman"/>
          <w:sz w:val="24"/>
        </w:rPr>
        <w:t>Siporin</w:t>
      </w:r>
      <w:proofErr w:type="spellEnd"/>
      <w:r>
        <w:rPr>
          <w:rFonts w:ascii="Times New Roman" w:hAnsi="Times New Roman" w:cs="Times New Roman"/>
          <w:sz w:val="24"/>
        </w:rPr>
        <w:t xml:space="preserve"> (1975) dikutip dalam </w:t>
      </w:r>
      <w:proofErr w:type="spellStart"/>
      <w:r>
        <w:rPr>
          <w:rFonts w:ascii="Times New Roman" w:hAnsi="Times New Roman" w:cs="Times New Roman"/>
          <w:sz w:val="24"/>
        </w:rPr>
        <w:t>Huraerah</w:t>
      </w:r>
      <w:proofErr w:type="spellEnd"/>
      <w:r>
        <w:rPr>
          <w:rFonts w:ascii="Times New Roman" w:hAnsi="Times New Roman" w:cs="Times New Roman"/>
          <w:sz w:val="24"/>
        </w:rPr>
        <w:t xml:space="preserve"> (2008;39) yaitu:</w:t>
      </w:r>
    </w:p>
    <w:p w14:paraId="2F59A5F3" w14:textId="77777777" w:rsidR="000F0B0E" w:rsidRDefault="000F0B0E" w:rsidP="000F0B0E">
      <w:pPr>
        <w:pStyle w:val="DaftarParagraf"/>
        <w:numPr>
          <w:ilvl w:val="0"/>
          <w:numId w:val="7"/>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Pelayanan akses (</w:t>
      </w:r>
      <w:proofErr w:type="spellStart"/>
      <w:r>
        <w:rPr>
          <w:rFonts w:ascii="Times New Roman" w:hAnsi="Times New Roman" w:cs="Times New Roman"/>
          <w:i/>
          <w:sz w:val="24"/>
        </w:rPr>
        <w:t>access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services</w:t>
      </w:r>
      <w:proofErr w:type="spellEnd"/>
      <w:r>
        <w:rPr>
          <w:rFonts w:ascii="Times New Roman" w:hAnsi="Times New Roman" w:cs="Times New Roman"/>
          <w:sz w:val="24"/>
        </w:rPr>
        <w:t>), mencakup pelayanan informasi, rujukan, advokasi, dan partisipasi. Tujuannya membantu orang agar bisa mencapai atau menggunakan pelayanan-pelayanan yang tersedia.</w:t>
      </w:r>
    </w:p>
    <w:p w14:paraId="1D4020E3" w14:textId="77777777" w:rsidR="000F0B0E" w:rsidRDefault="000F0B0E" w:rsidP="000F0B0E">
      <w:pPr>
        <w:pStyle w:val="DaftarParagraf"/>
        <w:numPr>
          <w:ilvl w:val="0"/>
          <w:numId w:val="7"/>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 xml:space="preserve">Pelayanan </w:t>
      </w:r>
      <w:proofErr w:type="spellStart"/>
      <w:r>
        <w:rPr>
          <w:rFonts w:ascii="Times New Roman" w:hAnsi="Times New Roman" w:cs="Times New Roman"/>
          <w:sz w:val="24"/>
        </w:rPr>
        <w:t>Terapis</w:t>
      </w:r>
      <w:proofErr w:type="spellEnd"/>
      <w:r>
        <w:rPr>
          <w:rFonts w:ascii="Times New Roman" w:hAnsi="Times New Roman" w:cs="Times New Roman"/>
          <w:sz w:val="24"/>
        </w:rPr>
        <w:t xml:space="preserve">, pertolongan, dan rehabilitasi, termasuk di dalamnya perlindungan dan perawatan pengganti, seperti pelayanan yang diberikan oleh badan-badan yang menyediakan konseling, </w:t>
      </w:r>
      <w:proofErr w:type="spellStart"/>
      <w:r>
        <w:rPr>
          <w:rFonts w:ascii="Times New Roman" w:hAnsi="Times New Roman" w:cs="Times New Roman"/>
          <w:sz w:val="24"/>
        </w:rPr>
        <w:t>pelaynanan</w:t>
      </w:r>
      <w:proofErr w:type="spellEnd"/>
      <w:r>
        <w:rPr>
          <w:rFonts w:ascii="Times New Roman" w:hAnsi="Times New Roman" w:cs="Times New Roman"/>
          <w:sz w:val="24"/>
        </w:rPr>
        <w:t xml:space="preserve"> kesejahteraan anak, pelayanan pekerjaan sosial medis dan sekolah, program-program </w:t>
      </w:r>
      <w:proofErr w:type="spellStart"/>
      <w:r>
        <w:rPr>
          <w:rFonts w:ascii="Times New Roman" w:hAnsi="Times New Roman" w:cs="Times New Roman"/>
          <w:sz w:val="24"/>
        </w:rPr>
        <w:t>koreksional</w:t>
      </w:r>
      <w:proofErr w:type="spellEnd"/>
      <w:r>
        <w:rPr>
          <w:rFonts w:ascii="Times New Roman" w:hAnsi="Times New Roman" w:cs="Times New Roman"/>
          <w:sz w:val="24"/>
        </w:rPr>
        <w:t>, perawatan bagi orang-orang usia lanjut (jompo) dan sebagainya.</w:t>
      </w:r>
    </w:p>
    <w:p w14:paraId="403A747D" w14:textId="77777777" w:rsidR="000F0B0E" w:rsidRDefault="000F0B0E" w:rsidP="000F0B0E">
      <w:pPr>
        <w:pStyle w:val="DaftarParagraf"/>
        <w:numPr>
          <w:ilvl w:val="0"/>
          <w:numId w:val="7"/>
        </w:numPr>
        <w:spacing w:line="480" w:lineRule="auto"/>
        <w:ind w:left="1077" w:hanging="357"/>
        <w:jc w:val="both"/>
        <w:rPr>
          <w:rFonts w:ascii="Times New Roman" w:hAnsi="Times New Roman" w:cs="Times New Roman"/>
          <w:sz w:val="24"/>
        </w:rPr>
      </w:pPr>
      <w:r>
        <w:rPr>
          <w:rFonts w:ascii="Times New Roman" w:hAnsi="Times New Roman" w:cs="Times New Roman"/>
          <w:sz w:val="24"/>
        </w:rPr>
        <w:t xml:space="preserve">Pelayanan sosialisasi dan pengembangan, seperti tempat penitipan bayi/anak, KB (Keluarga Berencana), pendidikan keluarga, pelayanan rekreasi bagi pemuda, pusat kegiatan </w:t>
      </w:r>
      <w:proofErr w:type="spellStart"/>
      <w:r>
        <w:rPr>
          <w:rFonts w:ascii="Times New Roman" w:hAnsi="Times New Roman" w:cs="Times New Roman"/>
          <w:sz w:val="24"/>
        </w:rPr>
        <w:t>masyatakat</w:t>
      </w:r>
      <w:proofErr w:type="spellEnd"/>
      <w:r>
        <w:rPr>
          <w:rFonts w:ascii="Times New Roman" w:hAnsi="Times New Roman" w:cs="Times New Roman"/>
          <w:sz w:val="24"/>
        </w:rPr>
        <w:t xml:space="preserve"> dan sebagainya.</w:t>
      </w:r>
    </w:p>
    <w:p w14:paraId="1D93B8F4" w14:textId="77777777" w:rsidR="000F0B0E" w:rsidRDefault="000F0B0E" w:rsidP="000F0B0E">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Dari uraian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menjelaskan bahwa pekerjaan sosial tersebut dengan memberikan pelayanan sosial kepada individu, kelompok maupun masyarakat dengan membantu mereka untuk mencegah atau memperbaiki masalah-masalah sosial yang terjadi, dan juga meningkatkan kehidupan mereka. </w:t>
      </w:r>
    </w:p>
    <w:p w14:paraId="472B1E70" w14:textId="77777777" w:rsidR="000F0B0E" w:rsidRDefault="000F0B0E" w:rsidP="000F0B0E">
      <w:pPr>
        <w:pStyle w:val="Judul3"/>
      </w:pPr>
      <w:r>
        <w:t xml:space="preserve"> </w:t>
      </w:r>
      <w:bookmarkStart w:id="12" w:name="_Toc73460309"/>
      <w:r>
        <w:rPr>
          <w:lang w:val="en-US"/>
        </w:rPr>
        <w:t xml:space="preserve">2.2.3 </w:t>
      </w:r>
      <w:r>
        <w:t>Tujuan Pekerjaan Sosial</w:t>
      </w:r>
      <w:bookmarkEnd w:id="12"/>
    </w:p>
    <w:p w14:paraId="5C3B988F" w14:textId="77777777" w:rsidR="000F0B0E" w:rsidRDefault="000F0B0E" w:rsidP="000F0B0E"/>
    <w:p w14:paraId="75589909" w14:textId="77777777" w:rsidR="000F0B0E" w:rsidRDefault="000F0B0E" w:rsidP="000F0B0E">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Pekerjaan Sosial </w:t>
      </w:r>
      <w:proofErr w:type="spellStart"/>
      <w:r>
        <w:rPr>
          <w:rFonts w:ascii="Times New Roman" w:hAnsi="Times New Roman" w:cs="Times New Roman"/>
          <w:sz w:val="24"/>
        </w:rPr>
        <w:t>didalam</w:t>
      </w:r>
      <w:proofErr w:type="spellEnd"/>
      <w:r>
        <w:rPr>
          <w:rFonts w:ascii="Times New Roman" w:hAnsi="Times New Roman" w:cs="Times New Roman"/>
          <w:sz w:val="24"/>
        </w:rPr>
        <w:t xml:space="preserve"> menjalankan kegiatan profesionalnya memusatkan </w:t>
      </w:r>
      <w:proofErr w:type="spellStart"/>
      <w:r>
        <w:rPr>
          <w:rFonts w:ascii="Times New Roman" w:hAnsi="Times New Roman" w:cs="Times New Roman"/>
          <w:sz w:val="24"/>
        </w:rPr>
        <w:t>perhatiaanya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keberfungsian</w:t>
      </w:r>
      <w:proofErr w:type="spellEnd"/>
      <w:r>
        <w:rPr>
          <w:rFonts w:ascii="Times New Roman" w:hAnsi="Times New Roman" w:cs="Times New Roman"/>
          <w:sz w:val="24"/>
        </w:rPr>
        <w:t xml:space="preserve"> sosial individu, kelompok maupun masyarakat. Pekerjaan sosial adalah profesi </w:t>
      </w:r>
      <w:proofErr w:type="spellStart"/>
      <w:r>
        <w:rPr>
          <w:rFonts w:ascii="Times New Roman" w:hAnsi="Times New Roman" w:cs="Times New Roman"/>
          <w:sz w:val="24"/>
        </w:rPr>
        <w:t>pertolonga</w:t>
      </w:r>
      <w:proofErr w:type="spellEnd"/>
      <w:r>
        <w:rPr>
          <w:rFonts w:ascii="Times New Roman" w:hAnsi="Times New Roman" w:cs="Times New Roman"/>
          <w:sz w:val="24"/>
        </w:rPr>
        <w:t xml:space="preserve"> dengan tujuan  meningkatkan kesejahteraan sosial baik individu, kelompok maupun masyarakat dan membantu untuk memenuhi kebutuhan-kebutuhan dasarnya dengan perhatian khusus pada orang-orang yang tertindas, rawan dan miskin. Tujuan praktik pekerjaan sosial menurut  </w:t>
      </w:r>
      <w:proofErr w:type="spellStart"/>
      <w:r>
        <w:rPr>
          <w:rFonts w:ascii="Times New Roman" w:hAnsi="Times New Roman" w:cs="Times New Roman"/>
          <w:sz w:val="24"/>
          <w:szCs w:val="24"/>
        </w:rPr>
        <w:t>Pujileksono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(2018;19) yaitu meliputi:</w:t>
      </w:r>
    </w:p>
    <w:p w14:paraId="62F3EE78" w14:textId="77777777" w:rsidR="000F0B0E" w:rsidRDefault="000F0B0E" w:rsidP="000F0B0E">
      <w:pPr>
        <w:pStyle w:val="DaftarParagraf"/>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Mengembangkan kemampuan </w:t>
      </w:r>
      <w:proofErr w:type="spellStart"/>
      <w:r>
        <w:rPr>
          <w:rFonts w:ascii="Times New Roman" w:hAnsi="Times New Roman" w:cs="Times New Roman"/>
          <w:sz w:val="24"/>
          <w:szCs w:val="24"/>
        </w:rPr>
        <w:t>sesorang</w:t>
      </w:r>
      <w:proofErr w:type="spellEnd"/>
      <w:r>
        <w:rPr>
          <w:rFonts w:ascii="Times New Roman" w:hAnsi="Times New Roman" w:cs="Times New Roman"/>
          <w:sz w:val="24"/>
          <w:szCs w:val="24"/>
        </w:rPr>
        <w:t xml:space="preserve"> dalam pemecahan masalah.</w:t>
      </w:r>
    </w:p>
    <w:p w14:paraId="431069B4" w14:textId="77777777" w:rsidR="000F0B0E" w:rsidRDefault="000F0B0E" w:rsidP="000F0B0E">
      <w:pPr>
        <w:pStyle w:val="DaftarParagraf"/>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Menghubungkan orang dan sistem sehingga dapat menyediakan sumber, pelayanan dan kesempatan.</w:t>
      </w:r>
    </w:p>
    <w:p w14:paraId="67B3FEBF" w14:textId="77777777" w:rsidR="000F0B0E" w:rsidRDefault="000F0B0E" w:rsidP="000F0B0E">
      <w:pPr>
        <w:pStyle w:val="DaftarParagraf"/>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efektivitas operasional sistem secara manusiawi.</w:t>
      </w:r>
    </w:p>
    <w:p w14:paraId="7F40D5DA" w14:textId="77777777" w:rsidR="000F0B0E" w:rsidRDefault="000F0B0E" w:rsidP="000F0B0E">
      <w:pPr>
        <w:pStyle w:val="Daftar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kontribusi pada pengembangan dan penyempurnaan perumusan dan implementasi kebijakan sosial.</w:t>
      </w:r>
    </w:p>
    <w:p w14:paraId="7558FEAF" w14:textId="77777777" w:rsidR="000F0B0E" w:rsidRDefault="000F0B0E" w:rsidP="000F0B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Tujuan lain dari pekerjaan sosial menurut </w:t>
      </w:r>
      <w:proofErr w:type="spellStart"/>
      <w:r>
        <w:rPr>
          <w:rFonts w:ascii="Times New Roman" w:hAnsi="Times New Roman" w:cs="Times New Roman"/>
          <w:sz w:val="24"/>
          <w:szCs w:val="24"/>
        </w:rPr>
        <w:t>Zastrow</w:t>
      </w:r>
      <w:proofErr w:type="spellEnd"/>
      <w:r>
        <w:rPr>
          <w:rFonts w:ascii="Times New Roman" w:hAnsi="Times New Roman" w:cs="Times New Roman"/>
          <w:sz w:val="24"/>
          <w:szCs w:val="24"/>
        </w:rPr>
        <w:t xml:space="preserve">  (2008) dikutip dalam Fahrudin (2014;67)  juga menambahkan empat tujuan lagi yang dikemukakan oleh </w:t>
      </w:r>
      <w:proofErr w:type="spellStart"/>
      <w:r>
        <w:rPr>
          <w:rFonts w:ascii="Times New Roman" w:hAnsi="Times New Roman" w:cs="Times New Roman"/>
          <w:i/>
          <w:sz w:val="24"/>
          <w:szCs w:val="24"/>
        </w:rPr>
        <w:t>Council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Education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(CSWE)</w:t>
      </w:r>
      <w:r>
        <w:rPr>
          <w:rFonts w:ascii="Times New Roman" w:hAnsi="Times New Roman" w:cs="Times New Roman"/>
          <w:sz w:val="24"/>
          <w:szCs w:val="24"/>
          <w:lang w:val="en-US"/>
        </w:rPr>
        <w:t xml:space="preserve"> </w:t>
      </w:r>
      <w:r>
        <w:rPr>
          <w:rFonts w:ascii="Times New Roman" w:hAnsi="Times New Roman" w:cs="Times New Roman"/>
          <w:sz w:val="24"/>
          <w:szCs w:val="24"/>
        </w:rPr>
        <w:t>sebagai berikut:</w:t>
      </w:r>
    </w:p>
    <w:p w14:paraId="722F6E64" w14:textId="77777777" w:rsidR="000F0B0E" w:rsidRDefault="000F0B0E" w:rsidP="000F0B0E">
      <w:pPr>
        <w:pStyle w:val="Daftar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kesejahteraan manusia dan mengurangi kemiskinan, penindasan, dan bentuk-bentuk ketidakadilan sosial lainnya.</w:t>
      </w:r>
    </w:p>
    <w:p w14:paraId="20AAE50C" w14:textId="77777777" w:rsidR="000F0B0E" w:rsidRDefault="000F0B0E" w:rsidP="000F0B0E">
      <w:pPr>
        <w:pStyle w:val="Daftar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Mengusahakan </w:t>
      </w:r>
      <w:proofErr w:type="spellStart"/>
      <w:r>
        <w:rPr>
          <w:rFonts w:ascii="Times New Roman" w:hAnsi="Times New Roman" w:cs="Times New Roman"/>
          <w:sz w:val="24"/>
          <w:szCs w:val="24"/>
        </w:rPr>
        <w:t>kebijkan</w:t>
      </w:r>
      <w:proofErr w:type="spellEnd"/>
      <w:r>
        <w:rPr>
          <w:rFonts w:ascii="Times New Roman" w:hAnsi="Times New Roman" w:cs="Times New Roman"/>
          <w:sz w:val="24"/>
          <w:szCs w:val="24"/>
        </w:rPr>
        <w:t>, pelayan dan sumber-sumber melalui advokasi dan tindakan-tindakan sosial dan politik yang meningkatkan keadilan sosial dan ekonomi</w:t>
      </w:r>
    </w:p>
    <w:p w14:paraId="5721B46E" w14:textId="77777777" w:rsidR="000F0B0E" w:rsidRDefault="000F0B0E" w:rsidP="000F0B0E">
      <w:pPr>
        <w:pStyle w:val="Daftar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Mengembangkan dan menggunakan penelitian, pengetahuan dan keterampilan yang memajukan praktik pekerjaan sosial.</w:t>
      </w:r>
    </w:p>
    <w:p w14:paraId="4313CD35" w14:textId="77777777" w:rsidR="000F0B0E" w:rsidRDefault="000F0B0E" w:rsidP="000F0B0E">
      <w:pPr>
        <w:pStyle w:val="DaftarParagraf"/>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dan menerapkan praktik dalam konteks budaya yang bermacam-macam.</w:t>
      </w:r>
    </w:p>
    <w:p w14:paraId="69B43DA6" w14:textId="77777777" w:rsidR="000F0B0E" w:rsidRDefault="000F0B0E" w:rsidP="000F0B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Tujuan pekerjaan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adalah untuk membantu dan memperbaiki individu, kelompok maupun masyarakat yang mengalami masalah agar mereka memahami kondisi dan kenyataan yang dihadapinya dengan cara meningkatkan kemampuan untuk menyelesaikan tugas-tugas kehidupannya dalam mengatasi permasalahan yang dihadapinya.</w:t>
      </w:r>
    </w:p>
    <w:p w14:paraId="42ADE983" w14:textId="77777777" w:rsidR="000F0B0E" w:rsidRDefault="000F0B0E" w:rsidP="000F0B0E">
      <w:pPr>
        <w:pStyle w:val="Judul3"/>
        <w:numPr>
          <w:ilvl w:val="2"/>
          <w:numId w:val="10"/>
        </w:numPr>
      </w:pPr>
      <w:bookmarkStart w:id="13" w:name="_Toc472007790"/>
      <w:bookmarkStart w:id="14" w:name="_Toc73460310"/>
      <w:r>
        <w:t>Peranan Pekerjaan Sosial</w:t>
      </w:r>
      <w:bookmarkEnd w:id="13"/>
      <w:bookmarkEnd w:id="14"/>
    </w:p>
    <w:p w14:paraId="24E4291F" w14:textId="77777777" w:rsidR="000F0B0E" w:rsidRDefault="000F0B0E" w:rsidP="000F0B0E">
      <w:pPr>
        <w:pStyle w:val="DaftarParagraf"/>
        <w:ind w:left="1080"/>
      </w:pPr>
    </w:p>
    <w:p w14:paraId="600A5EA1" w14:textId="77777777" w:rsidR="000F0B0E" w:rsidRDefault="000F0B0E" w:rsidP="000F0B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Pekerja sosial memiliki tugas dan tanggung jawab untuk membantu klien dalam penyesuaian masalahnya sehingga terpenuhi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sosialnya sebagai suatu kewajiban dari sebuah profesi pekerjaan sosial. Menurut Sukoco (2011:22) menyatakan peranan pekerjaan sosial adalah:</w:t>
      </w:r>
    </w:p>
    <w:p w14:paraId="08DD3490" w14:textId="77777777" w:rsidR="000F0B0E" w:rsidRDefault="000F0B0E" w:rsidP="000F0B0E">
      <w:pPr>
        <w:pStyle w:val="DaftarParagraf"/>
        <w:numPr>
          <w:ilvl w:val="0"/>
          <w:numId w:val="11"/>
        </w:num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pemercepat perubahan (</w:t>
      </w:r>
      <w:proofErr w:type="spellStart"/>
      <w:r>
        <w:rPr>
          <w:rFonts w:ascii="Times New Roman" w:hAnsi="Times New Roman" w:cs="Times New Roman"/>
          <w:i/>
          <w:sz w:val="24"/>
          <w:szCs w:val="24"/>
        </w:rPr>
        <w:t>enabler</w:t>
      </w:r>
      <w:proofErr w:type="spellEnd"/>
      <w:r>
        <w:rPr>
          <w:rFonts w:ascii="Times New Roman" w:hAnsi="Times New Roman" w:cs="Times New Roman"/>
          <w:sz w:val="24"/>
          <w:szCs w:val="24"/>
        </w:rPr>
        <w:t>)</w:t>
      </w:r>
    </w:p>
    <w:p w14:paraId="29362545" w14:textId="77777777" w:rsidR="000F0B0E" w:rsidRDefault="000F0B0E" w:rsidP="000F0B0E">
      <w:pPr>
        <w:tabs>
          <w:tab w:val="left" w:pos="4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Sebagai </w:t>
      </w:r>
      <w:proofErr w:type="spellStart"/>
      <w:r>
        <w:rPr>
          <w:rFonts w:ascii="Times New Roman" w:hAnsi="Times New Roman" w:cs="Times New Roman"/>
          <w:i/>
          <w:sz w:val="24"/>
          <w:szCs w:val="24"/>
        </w:rPr>
        <w:t>enabler</w:t>
      </w:r>
      <w:proofErr w:type="spellEnd"/>
      <w:r>
        <w:rPr>
          <w:rFonts w:ascii="Times New Roman" w:hAnsi="Times New Roman" w:cs="Times New Roman"/>
          <w:sz w:val="24"/>
          <w:szCs w:val="24"/>
        </w:rPr>
        <w:t>, seorang pekerja sosial membantu individu-individu, kelompok-</w:t>
      </w:r>
      <w:proofErr w:type="spellStart"/>
      <w:r>
        <w:rPr>
          <w:rFonts w:ascii="Times New Roman" w:hAnsi="Times New Roman" w:cs="Times New Roman"/>
          <w:sz w:val="24"/>
          <w:szCs w:val="24"/>
        </w:rPr>
        <w:t>kelopok</w:t>
      </w:r>
      <w:proofErr w:type="spellEnd"/>
      <w:r>
        <w:rPr>
          <w:rFonts w:ascii="Times New Roman" w:hAnsi="Times New Roman" w:cs="Times New Roman"/>
          <w:sz w:val="24"/>
          <w:szCs w:val="24"/>
        </w:rPr>
        <w:t xml:space="preserve"> dan masyarakat dalam mengakses sistem sumber yang ada, mengidentifikasi masalah dan mengembangkan agar kapasitasnya agar mengatasi masalah untuk pemenuhan kebutuhannya.</w:t>
      </w:r>
    </w:p>
    <w:p w14:paraId="1D40A14F" w14:textId="77777777" w:rsidR="000F0B0E" w:rsidRDefault="000F0B0E" w:rsidP="000F0B0E">
      <w:pPr>
        <w:pStyle w:val="DaftarParagraf"/>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Peran sebagai perantara (</w:t>
      </w:r>
      <w:r>
        <w:rPr>
          <w:rFonts w:ascii="Times New Roman" w:hAnsi="Times New Roman" w:cs="Times New Roman"/>
          <w:i/>
          <w:sz w:val="24"/>
          <w:szCs w:val="24"/>
        </w:rPr>
        <w:t>broker</w:t>
      </w:r>
      <w:r>
        <w:rPr>
          <w:rFonts w:ascii="Times New Roman" w:hAnsi="Times New Roman" w:cs="Times New Roman"/>
          <w:sz w:val="24"/>
          <w:szCs w:val="24"/>
        </w:rPr>
        <w:t>)</w:t>
      </w:r>
    </w:p>
    <w:p w14:paraId="537913FD" w14:textId="77777777" w:rsidR="000F0B0E" w:rsidRDefault="000F0B0E" w:rsidP="000F0B0E">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Peran sebagai perantara yaitu menghubungkan individu-individu, kelompok-kelompok dan masyarakat dengan lembaga pemberi pelayanan masyarakat dalam hal ini: Dinas Sosial dan Pemberdayaan Masyarakat, serta Pemerintah, agar dapat memberikan pelayan kepada individu-individu, kelompok-kelompok dan masyarakat yang membutuhkan bantuan atau pelayanan masyarakat.</w:t>
      </w:r>
    </w:p>
    <w:p w14:paraId="6700A4E7" w14:textId="77777777" w:rsidR="000F0B0E" w:rsidRDefault="000F0B0E" w:rsidP="000F0B0E">
      <w:pPr>
        <w:pStyle w:val="DaftarParagraf"/>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 (</w:t>
      </w:r>
      <w:proofErr w:type="spellStart"/>
      <w:r>
        <w:rPr>
          <w:rFonts w:ascii="Times New Roman" w:hAnsi="Times New Roman" w:cs="Times New Roman"/>
          <w:i/>
          <w:sz w:val="24"/>
          <w:szCs w:val="24"/>
        </w:rPr>
        <w:t>educator</w:t>
      </w:r>
      <w:proofErr w:type="spellEnd"/>
      <w:r>
        <w:rPr>
          <w:rFonts w:ascii="Times New Roman" w:hAnsi="Times New Roman" w:cs="Times New Roman"/>
          <w:sz w:val="24"/>
          <w:szCs w:val="24"/>
        </w:rPr>
        <w:t>)</w:t>
      </w:r>
    </w:p>
    <w:p w14:paraId="1EC32383" w14:textId="77777777" w:rsidR="000F0B0E" w:rsidRDefault="000F0B0E" w:rsidP="000F0B0E">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Dalam menjelaskan peran </w:t>
      </w:r>
      <w:proofErr w:type="spellStart"/>
      <w:r>
        <w:rPr>
          <w:rFonts w:ascii="Times New Roman" w:hAnsi="Times New Roman" w:cs="Times New Roman"/>
          <w:sz w:val="24"/>
          <w:szCs w:val="24"/>
        </w:rPr>
        <w:t>sebagi</w:t>
      </w:r>
      <w:proofErr w:type="spellEnd"/>
      <w:r>
        <w:rPr>
          <w:rFonts w:ascii="Times New Roman" w:hAnsi="Times New Roman" w:cs="Times New Roman"/>
          <w:sz w:val="24"/>
          <w:szCs w:val="24"/>
        </w:rPr>
        <w:t xml:space="preserve"> pendidik, </w:t>
      </w:r>
      <w:proofErr w:type="spellStart"/>
      <w:r>
        <w:rPr>
          <w:rFonts w:ascii="Times New Roman" w:hAnsi="Times New Roman" w:cs="Times New Roman"/>
          <w:sz w:val="24"/>
          <w:szCs w:val="24"/>
        </w:rPr>
        <w:t>community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worker</w:t>
      </w:r>
      <w:proofErr w:type="spellEnd"/>
      <w:r>
        <w:rPr>
          <w:rFonts w:ascii="Times New Roman" w:hAnsi="Times New Roman" w:cs="Times New Roman"/>
          <w:sz w:val="24"/>
          <w:szCs w:val="24"/>
        </w:rPr>
        <w:t xml:space="preserve"> diharapkan mempunyai kemampuan menyampaikan informasi dengan baik dan benar serta mudah diterima oleh individu-individu, kelompok-kelompok dan masyarakat yang menjadi sasaran perubahan.</w:t>
      </w:r>
    </w:p>
    <w:p w14:paraId="3F361A27" w14:textId="77777777" w:rsidR="000F0B0E" w:rsidRDefault="000F0B0E" w:rsidP="000F0B0E">
      <w:pPr>
        <w:pStyle w:val="DaftarParagraf"/>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Tenaga ahli (</w:t>
      </w:r>
      <w:proofErr w:type="spellStart"/>
      <w:r>
        <w:rPr>
          <w:rFonts w:ascii="Times New Roman" w:hAnsi="Times New Roman" w:cs="Times New Roman"/>
          <w:i/>
          <w:sz w:val="24"/>
          <w:szCs w:val="24"/>
        </w:rPr>
        <w:t>expert</w:t>
      </w:r>
      <w:proofErr w:type="spellEnd"/>
      <w:r>
        <w:rPr>
          <w:rFonts w:ascii="Times New Roman" w:hAnsi="Times New Roman" w:cs="Times New Roman"/>
          <w:sz w:val="24"/>
          <w:szCs w:val="24"/>
        </w:rPr>
        <w:t>)</w:t>
      </w:r>
    </w:p>
    <w:p w14:paraId="19962189" w14:textId="77777777" w:rsidR="000F0B0E" w:rsidRDefault="000F0B0E" w:rsidP="000F0B0E">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Dalam berkaitan sebagai tenaga ahli, pekerja sosial dapat memberikan masukan, saran, dan dukungan informasi dalam berbagai area (individu-individu, kelompok-kelompok dan masyarakat)</w:t>
      </w:r>
    </w:p>
    <w:p w14:paraId="2F9156AB" w14:textId="77777777" w:rsidR="000F0B0E" w:rsidRDefault="000F0B0E" w:rsidP="000F0B0E">
      <w:pPr>
        <w:pStyle w:val="DaftarParagraf"/>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 sosial (</w:t>
      </w:r>
      <w:proofErr w:type="spellStart"/>
      <w:r>
        <w:rPr>
          <w:rFonts w:ascii="Times New Roman" w:hAnsi="Times New Roman" w:cs="Times New Roman"/>
          <w:i/>
          <w:sz w:val="24"/>
          <w:szCs w:val="24"/>
        </w:rPr>
        <w:t>social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planner</w:t>
      </w:r>
      <w:proofErr w:type="spellEnd"/>
      <w:r>
        <w:rPr>
          <w:rFonts w:ascii="Times New Roman" w:hAnsi="Times New Roman" w:cs="Times New Roman"/>
          <w:sz w:val="24"/>
          <w:szCs w:val="24"/>
        </w:rPr>
        <w:t>)</w:t>
      </w:r>
    </w:p>
    <w:p w14:paraId="75B6A60D" w14:textId="77777777" w:rsidR="000F0B0E" w:rsidRDefault="000F0B0E" w:rsidP="000F0B0E">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Seseorang perencana sosial mengumpulkan data mengenai </w:t>
      </w:r>
      <w:proofErr w:type="spellStart"/>
      <w:r>
        <w:rPr>
          <w:rFonts w:ascii="Times New Roman" w:hAnsi="Times New Roman" w:cs="Times New Roman"/>
          <w:sz w:val="24"/>
          <w:szCs w:val="24"/>
        </w:rPr>
        <w:t>maslaah</w:t>
      </w:r>
      <w:proofErr w:type="spellEnd"/>
      <w:r>
        <w:rPr>
          <w:rFonts w:ascii="Times New Roman" w:hAnsi="Times New Roman" w:cs="Times New Roman"/>
          <w:sz w:val="24"/>
          <w:szCs w:val="24"/>
        </w:rPr>
        <w:t xml:space="preserve"> sosial yang dihadapi individu-individu, kelompok-kelompok dan masyarakat,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dan menyajikan </w:t>
      </w:r>
      <w:proofErr w:type="spellStart"/>
      <w:r>
        <w:rPr>
          <w:rFonts w:ascii="Times New Roman" w:hAnsi="Times New Roman" w:cs="Times New Roman"/>
          <w:sz w:val="24"/>
          <w:szCs w:val="24"/>
        </w:rPr>
        <w:t>alternative</w:t>
      </w:r>
      <w:proofErr w:type="spellEnd"/>
      <w:r>
        <w:rPr>
          <w:rFonts w:ascii="Times New Roman" w:hAnsi="Times New Roman" w:cs="Times New Roman"/>
          <w:sz w:val="24"/>
          <w:szCs w:val="24"/>
        </w:rPr>
        <w:t xml:space="preserve"> tindakan yang rasional dalam mengakses sistem sumber yang ada untuk mengatasi masalah-masalah pemenuhan kebutuhan individu-individu, kelompok-kelompok dan masyarakat.</w:t>
      </w:r>
    </w:p>
    <w:p w14:paraId="7B0D28F2" w14:textId="77777777" w:rsidR="000F0B0E" w:rsidRDefault="000F0B0E" w:rsidP="000F0B0E">
      <w:pPr>
        <w:pStyle w:val="DaftarParagraf"/>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Fasilitator</w:t>
      </w:r>
    </w:p>
    <w:p w14:paraId="42E8BF3B" w14:textId="77777777" w:rsidR="000F0B0E" w:rsidRDefault="000F0B0E" w:rsidP="000F0B0E">
      <w:p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Pekerja sosial sebagai fasilitator, dalam peran ini berkaitan dengan menstimulasikan atau mendukung pengembangan masyarakat. Peran ini dilakukan untuk mempermudah proses perubahan individu-individu, kelompok-kelompok dan masyarakat, menjadi katalis untuk </w:t>
      </w:r>
      <w:r>
        <w:rPr>
          <w:rFonts w:ascii="Times New Roman" w:hAnsi="Times New Roman" w:cs="Times New Roman"/>
          <w:sz w:val="24"/>
          <w:szCs w:val="24"/>
        </w:rPr>
        <w:lastRenderedPageBreak/>
        <w:t xml:space="preserve">bertindak dan menolong sepanjang proses </w:t>
      </w:r>
      <w:proofErr w:type="spellStart"/>
      <w:r>
        <w:rPr>
          <w:rFonts w:ascii="Times New Roman" w:hAnsi="Times New Roman" w:cs="Times New Roman"/>
          <w:sz w:val="24"/>
          <w:szCs w:val="24"/>
        </w:rPr>
        <w:t>pengembagan</w:t>
      </w:r>
      <w:proofErr w:type="spellEnd"/>
      <w:r>
        <w:rPr>
          <w:rFonts w:ascii="Times New Roman" w:hAnsi="Times New Roman" w:cs="Times New Roman"/>
          <w:sz w:val="24"/>
          <w:szCs w:val="24"/>
        </w:rPr>
        <w:t xml:space="preserve"> dengan menyediakan waktu, pemikiran dan sarana-sarana yang dibutuhkan dalam proses tersebut. </w:t>
      </w:r>
    </w:p>
    <w:p w14:paraId="75FD02E3" w14:textId="77777777" w:rsidR="000F0B0E" w:rsidRDefault="000F0B0E" w:rsidP="000F0B0E">
      <w:pPr>
        <w:spacing w:after="0" w:line="480" w:lineRule="auto"/>
        <w:ind w:left="360"/>
        <w:contextualSpacing/>
        <w:jc w:val="both"/>
        <w:rPr>
          <w:rFonts w:ascii="Times New Roman" w:hAnsi="Times New Roman" w:cs="Times New Roman"/>
          <w:sz w:val="24"/>
          <w:szCs w:val="24"/>
        </w:rPr>
      </w:pPr>
    </w:p>
    <w:p w14:paraId="0664B11C" w14:textId="77777777" w:rsidR="000F0B0E" w:rsidRDefault="000F0B0E" w:rsidP="000F0B0E">
      <w:pPr>
        <w:pStyle w:val="Judul3"/>
        <w:numPr>
          <w:ilvl w:val="2"/>
          <w:numId w:val="10"/>
        </w:numPr>
      </w:pPr>
      <w:bookmarkStart w:id="15" w:name="_Toc472007791"/>
      <w:bookmarkStart w:id="16" w:name="_Toc73460311"/>
      <w:r>
        <w:t>Metode Pekerjaan Sosial</w:t>
      </w:r>
      <w:bookmarkEnd w:id="15"/>
      <w:bookmarkEnd w:id="16"/>
    </w:p>
    <w:p w14:paraId="5FEB2F59" w14:textId="77777777" w:rsidR="000F0B0E" w:rsidRDefault="000F0B0E" w:rsidP="000F0B0E">
      <w:pPr>
        <w:pStyle w:val="DaftarParagraf"/>
        <w:ind w:left="1080"/>
      </w:pPr>
    </w:p>
    <w:p w14:paraId="5C8461AA" w14:textId="77777777" w:rsidR="000F0B0E" w:rsidRDefault="000F0B0E" w:rsidP="000F0B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Pekerjaan sosial dalam kegiatannya berpedoman pada metode-metode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sehingga tercapainya tujuan yang diharapkan. Dalam melaksanakan peran ini pekerja sosial </w:t>
      </w:r>
      <w:proofErr w:type="spellStart"/>
      <w:r>
        <w:rPr>
          <w:rFonts w:ascii="Times New Roman" w:hAnsi="Times New Roman" w:cs="Times New Roman"/>
          <w:sz w:val="24"/>
          <w:szCs w:val="24"/>
        </w:rPr>
        <w:t>mengunakan</w:t>
      </w:r>
      <w:proofErr w:type="spellEnd"/>
      <w:r>
        <w:rPr>
          <w:rFonts w:ascii="Times New Roman" w:hAnsi="Times New Roman" w:cs="Times New Roman"/>
          <w:sz w:val="24"/>
          <w:szCs w:val="24"/>
        </w:rPr>
        <w:t xml:space="preserve"> metode-metode seperti yang dikemukakan Muhidin (1992:10), yaitu sebagai berikut:</w:t>
      </w:r>
    </w:p>
    <w:p w14:paraId="5DA3AC05" w14:textId="77777777" w:rsidR="000F0B0E" w:rsidRDefault="000F0B0E" w:rsidP="000F0B0E">
      <w:pPr>
        <w:pStyle w:val="DaftarParagraf"/>
        <w:numPr>
          <w:ilvl w:val="1"/>
          <w:numId w:val="12"/>
        </w:numPr>
        <w:tabs>
          <w:tab w:val="left" w:pos="45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Bimbingan sosial Perseorangan (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w:t>
      </w:r>
    </w:p>
    <w:p w14:paraId="6B0B1FEB" w14:textId="77777777" w:rsidR="000F0B0E" w:rsidRDefault="000F0B0E" w:rsidP="000F0B0E">
      <w:pPr>
        <w:tabs>
          <w:tab w:val="left" w:pos="4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Bimbingan sosial Perseorangan adalah seni untuk membantu individu dalam </w:t>
      </w:r>
      <w:proofErr w:type="spellStart"/>
      <w:r>
        <w:rPr>
          <w:rFonts w:ascii="Times New Roman" w:hAnsi="Times New Roman" w:cs="Times New Roman"/>
          <w:sz w:val="24"/>
          <w:szCs w:val="24"/>
        </w:rPr>
        <w:t>mengembangakan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mengunakan</w:t>
      </w:r>
      <w:proofErr w:type="spellEnd"/>
      <w:r>
        <w:rPr>
          <w:rFonts w:ascii="Times New Roman" w:hAnsi="Times New Roman" w:cs="Times New Roman"/>
          <w:sz w:val="24"/>
          <w:szCs w:val="24"/>
        </w:rPr>
        <w:t xml:space="preserve"> kemampuan pribadinya untuk mengatasi masalah-masalah yang dihadapi di dalam lingkungan sosial.</w:t>
      </w:r>
    </w:p>
    <w:p w14:paraId="24D46DFD" w14:textId="77777777" w:rsidR="000F0B0E" w:rsidRDefault="000F0B0E" w:rsidP="000F0B0E">
      <w:pPr>
        <w:numPr>
          <w:ilvl w:val="1"/>
          <w:numId w:val="12"/>
        </w:numPr>
        <w:tabs>
          <w:tab w:val="left" w:pos="450"/>
        </w:tabs>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Metode Bimbingan Sosial Kelompok (Group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w:t>
      </w:r>
    </w:p>
    <w:p w14:paraId="048C40E1" w14:textId="77777777" w:rsidR="000F0B0E" w:rsidRDefault="000F0B0E" w:rsidP="000F0B0E">
      <w:pPr>
        <w:tabs>
          <w:tab w:val="left" w:pos="450"/>
        </w:tabs>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Bimbingan Sosial Kelompok adalah suatu metode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individu-individu di dalam kelompok dari suatu lembaga sosial dibantu oleh seorang pekerja atau petugas yang membimbing interaksi mereka dalam program-program kegiatan sehingga mereka dapat menghubungkan pengalaman selaras dengan kebutuhan dan kemampuan mereka untuk tujuan mengembangkan individu, kelompok dan masyarakat. </w:t>
      </w:r>
    </w:p>
    <w:p w14:paraId="13A1B389" w14:textId="77777777" w:rsidR="000F0B0E" w:rsidRDefault="000F0B0E" w:rsidP="000F0B0E">
      <w:pPr>
        <w:pStyle w:val="DaftarParagraf"/>
        <w:numPr>
          <w:ilvl w:val="1"/>
          <w:numId w:val="12"/>
        </w:numPr>
        <w:tabs>
          <w:tab w:val="left" w:pos="45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Bimbingan Sosial Masyarakat (</w:t>
      </w:r>
      <w:proofErr w:type="spellStart"/>
      <w:r>
        <w:rPr>
          <w:rFonts w:ascii="Times New Roman" w:hAnsi="Times New Roman" w:cs="Times New Roman"/>
          <w:sz w:val="24"/>
          <w:szCs w:val="24"/>
        </w:rPr>
        <w:t>Community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w:t>
      </w:r>
    </w:p>
    <w:p w14:paraId="3D71404C" w14:textId="77777777" w:rsidR="000F0B0E" w:rsidRDefault="000F0B0E" w:rsidP="000F0B0E">
      <w:pPr>
        <w:tabs>
          <w:tab w:val="left" w:pos="450"/>
        </w:tabs>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Bimbingan sosial Masyarakat untuk kesejahteraan sosial adalah suatu usaha untuk melaksanakan dan mempertahankan </w:t>
      </w:r>
      <w:proofErr w:type="spellStart"/>
      <w:r>
        <w:rPr>
          <w:rFonts w:ascii="Times New Roman" w:hAnsi="Times New Roman" w:cs="Times New Roman"/>
          <w:sz w:val="24"/>
          <w:szCs w:val="24"/>
        </w:rPr>
        <w:t>penyesuian</w:t>
      </w:r>
      <w:proofErr w:type="spellEnd"/>
      <w:r>
        <w:rPr>
          <w:rFonts w:ascii="Times New Roman" w:hAnsi="Times New Roman" w:cs="Times New Roman"/>
          <w:sz w:val="24"/>
          <w:szCs w:val="24"/>
        </w:rPr>
        <w:t xml:space="preserve"> timbal balik yang efektif </w:t>
      </w:r>
      <w:proofErr w:type="spellStart"/>
      <w:r>
        <w:rPr>
          <w:rFonts w:ascii="Times New Roman" w:hAnsi="Times New Roman" w:cs="Times New Roman"/>
          <w:sz w:val="24"/>
          <w:szCs w:val="24"/>
        </w:rPr>
        <w:t>anatar</w:t>
      </w:r>
      <w:proofErr w:type="spellEnd"/>
      <w:r>
        <w:rPr>
          <w:rFonts w:ascii="Times New Roman" w:hAnsi="Times New Roman" w:cs="Times New Roman"/>
          <w:sz w:val="24"/>
          <w:szCs w:val="24"/>
        </w:rPr>
        <w:t xml:space="preserve"> sumber-sumber kesejahteraan sosial dan kebutuhan-kebutuhan kesejahteraan sosial.</w:t>
      </w:r>
    </w:p>
    <w:p w14:paraId="3CBC7FEC" w14:textId="77777777" w:rsidR="000F0B0E" w:rsidRDefault="000F0B0E" w:rsidP="000F0B0E">
      <w:pPr>
        <w:tabs>
          <w:tab w:val="left" w:pos="450"/>
        </w:tabs>
        <w:spacing w:after="0" w:line="480" w:lineRule="auto"/>
        <w:ind w:left="360"/>
        <w:contextualSpacing/>
        <w:jc w:val="both"/>
        <w:rPr>
          <w:rFonts w:ascii="Times New Roman" w:hAnsi="Times New Roman" w:cs="Times New Roman"/>
          <w:sz w:val="24"/>
          <w:szCs w:val="24"/>
        </w:rPr>
      </w:pPr>
    </w:p>
    <w:p w14:paraId="2684522F" w14:textId="77777777" w:rsidR="000F0B0E" w:rsidRDefault="000F0B0E" w:rsidP="000F0B0E">
      <w:pPr>
        <w:pStyle w:val="Judul3"/>
        <w:numPr>
          <w:ilvl w:val="2"/>
          <w:numId w:val="10"/>
        </w:numPr>
      </w:pPr>
      <w:bookmarkStart w:id="17" w:name="_Toc73460312"/>
      <w:r>
        <w:t>Tahapan Pekerjaan Sosial</w:t>
      </w:r>
      <w:bookmarkEnd w:id="17"/>
    </w:p>
    <w:p w14:paraId="3D51998F" w14:textId="77777777" w:rsidR="000F0B0E" w:rsidRDefault="000F0B0E" w:rsidP="000F0B0E">
      <w:pPr>
        <w:pStyle w:val="DaftarParagraf"/>
        <w:ind w:left="1080"/>
      </w:pPr>
    </w:p>
    <w:p w14:paraId="7E7CDD89" w14:textId="77777777" w:rsidR="000F0B0E" w:rsidRDefault="000F0B0E" w:rsidP="000F0B0E">
      <w:pPr>
        <w:spacing w:after="0"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Pekerja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upaya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menolong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bias </w:t>
      </w:r>
      <w:proofErr w:type="spellStart"/>
      <w:r>
        <w:rPr>
          <w:rFonts w:ascii="Times New Roman" w:hAnsi="Times New Roman" w:cs="Times New Roman"/>
          <w:sz w:val="24"/>
          <w:lang w:val="en-US"/>
        </w:rPr>
        <w:t>memecahkan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pernasalahan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dihadapi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prosedur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intervensi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dilalui</w:t>
      </w:r>
      <w:proofErr w:type="spellEnd"/>
      <w:r>
        <w:rPr>
          <w:rFonts w:ascii="Times New Roman" w:hAnsi="Times New Roman" w:cs="Times New Roman"/>
          <w:sz w:val="24"/>
          <w:lang w:val="en-US"/>
        </w:rPr>
        <w:t xml:space="preserve"> oleh </w:t>
      </w:r>
      <w:proofErr w:type="spellStart"/>
      <w:r>
        <w:rPr>
          <w:rFonts w:ascii="Times New Roman" w:hAnsi="Times New Roman" w:cs="Times New Roman"/>
          <w:sz w:val="24"/>
          <w:lang w:val="en-US"/>
        </w:rPr>
        <w:t>pekerja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klien</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pemecahan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permasalahan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pemenuhan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kebutuhan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bias </w:t>
      </w:r>
      <w:proofErr w:type="spellStart"/>
      <w:r>
        <w:rPr>
          <w:rFonts w:ascii="Times New Roman" w:hAnsi="Times New Roman" w:cs="Times New Roman"/>
          <w:sz w:val="24"/>
          <w:lang w:val="en-US"/>
        </w:rPr>
        <w:t>sesuai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hadapi</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butuhkan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Berkaitan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intervensi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pekerjaan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Iskandar (2013;65)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14:paraId="174BC1C4" w14:textId="77777777" w:rsidR="000F0B0E" w:rsidRDefault="000F0B0E" w:rsidP="000F0B0E">
      <w:pPr>
        <w:pStyle w:val="DaftarParagraf"/>
        <w:numPr>
          <w:ilvl w:val="0"/>
          <w:numId w:val="13"/>
        </w:numPr>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Tahap </w:t>
      </w:r>
      <w:proofErr w:type="spellStart"/>
      <w:r>
        <w:rPr>
          <w:rFonts w:ascii="Times New Roman" w:hAnsi="Times New Roman" w:cs="Times New Roman"/>
          <w:sz w:val="24"/>
        </w:rPr>
        <w:t>Engagement,Intake</w:t>
      </w:r>
      <w:proofErr w:type="spellEnd"/>
      <w:r>
        <w:rPr>
          <w:rFonts w:ascii="Times New Roman" w:hAnsi="Times New Roman" w:cs="Times New Roman"/>
          <w:sz w:val="24"/>
        </w:rPr>
        <w:t>, dan Kontrak</w:t>
      </w:r>
    </w:p>
    <w:p w14:paraId="50552C62"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t xml:space="preserve">Tahap pertama pekerja sosial bertemu dengan klien untuk bertukar informasi yang </w:t>
      </w:r>
      <w:proofErr w:type="spellStart"/>
      <w:r>
        <w:rPr>
          <w:rFonts w:ascii="Times New Roman" w:hAnsi="Times New Roman" w:cs="Times New Roman"/>
          <w:sz w:val="24"/>
        </w:rPr>
        <w:t>dibutuhka</w:t>
      </w:r>
      <w:proofErr w:type="spellEnd"/>
      <w:r>
        <w:rPr>
          <w:rFonts w:ascii="Times New Roman" w:hAnsi="Times New Roman" w:cs="Times New Roman"/>
          <w:sz w:val="24"/>
        </w:rPr>
        <w:t>, jenis pelayanan apa yang bisa diberikan oleh pekerja sosial untuk membantu memenuhi kebutuhan klien atau memecahkan masalah klien, lalu akan terjadi proses saling mengenal kemudian terciptalah kontak.</w:t>
      </w:r>
    </w:p>
    <w:p w14:paraId="6E947D92" w14:textId="77777777" w:rsidR="000F0B0E" w:rsidRDefault="000F0B0E" w:rsidP="000F0B0E">
      <w:pPr>
        <w:pStyle w:val="DaftarParagraf"/>
        <w:numPr>
          <w:ilvl w:val="0"/>
          <w:numId w:val="13"/>
        </w:numPr>
        <w:spacing w:after="0" w:line="480" w:lineRule="auto"/>
        <w:ind w:left="1077"/>
        <w:jc w:val="both"/>
        <w:rPr>
          <w:rFonts w:ascii="Times New Roman" w:hAnsi="Times New Roman" w:cs="Times New Roman"/>
          <w:sz w:val="24"/>
        </w:rPr>
      </w:pPr>
      <w:r>
        <w:rPr>
          <w:rFonts w:ascii="Times New Roman" w:hAnsi="Times New Roman" w:cs="Times New Roman"/>
          <w:sz w:val="24"/>
        </w:rPr>
        <w:t xml:space="preserve">Tahap </w:t>
      </w:r>
      <w:proofErr w:type="spellStart"/>
      <w:r>
        <w:rPr>
          <w:rFonts w:ascii="Times New Roman" w:hAnsi="Times New Roman" w:cs="Times New Roman"/>
          <w:sz w:val="24"/>
        </w:rPr>
        <w:t>Assesment</w:t>
      </w:r>
      <w:proofErr w:type="spellEnd"/>
    </w:p>
    <w:p w14:paraId="51A23F4D"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t>Pada tahap selanjutnya merupakan proses pengungkapan dan pemahaman masalah yang dihadapi klien meliputi; bentuk masalah, ciri-ciri masalah, ruang lingkup masalah, faktor penyebab dan akibat serta pengaruh masalah dapat ditetapkan fokus atau akar masalah klien.</w:t>
      </w:r>
    </w:p>
    <w:p w14:paraId="58635127" w14:textId="77777777" w:rsidR="000F0B0E" w:rsidRDefault="000F0B0E" w:rsidP="000F0B0E">
      <w:pPr>
        <w:spacing w:after="0" w:line="480" w:lineRule="auto"/>
        <w:ind w:left="1077"/>
        <w:jc w:val="both"/>
        <w:rPr>
          <w:rFonts w:ascii="Times New Roman" w:hAnsi="Times New Roman" w:cs="Times New Roman"/>
          <w:sz w:val="24"/>
        </w:rPr>
      </w:pPr>
    </w:p>
    <w:p w14:paraId="752D1962" w14:textId="77777777" w:rsidR="000F0B0E" w:rsidRDefault="000F0B0E" w:rsidP="000F0B0E">
      <w:pPr>
        <w:spacing w:after="0" w:line="480" w:lineRule="auto"/>
        <w:ind w:left="1077"/>
        <w:jc w:val="both"/>
        <w:rPr>
          <w:rFonts w:ascii="Times New Roman" w:hAnsi="Times New Roman" w:cs="Times New Roman"/>
          <w:sz w:val="24"/>
        </w:rPr>
      </w:pPr>
    </w:p>
    <w:p w14:paraId="5E33CB19" w14:textId="77777777" w:rsidR="000F0B0E" w:rsidRDefault="000F0B0E" w:rsidP="000F0B0E">
      <w:pPr>
        <w:pStyle w:val="DaftarParagraf"/>
        <w:numPr>
          <w:ilvl w:val="0"/>
          <w:numId w:val="13"/>
        </w:numPr>
        <w:spacing w:after="0" w:line="480" w:lineRule="auto"/>
        <w:ind w:left="1077"/>
        <w:jc w:val="both"/>
        <w:rPr>
          <w:rFonts w:ascii="Times New Roman" w:hAnsi="Times New Roman" w:cs="Times New Roman"/>
          <w:sz w:val="24"/>
        </w:rPr>
      </w:pPr>
      <w:r>
        <w:rPr>
          <w:rFonts w:ascii="Times New Roman" w:hAnsi="Times New Roman" w:cs="Times New Roman"/>
          <w:sz w:val="24"/>
        </w:rPr>
        <w:t xml:space="preserve">Tahap </w:t>
      </w:r>
      <w:proofErr w:type="spellStart"/>
      <w:r>
        <w:rPr>
          <w:rFonts w:ascii="Times New Roman" w:hAnsi="Times New Roman" w:cs="Times New Roman"/>
          <w:sz w:val="24"/>
        </w:rPr>
        <w:t>Planning</w:t>
      </w:r>
      <w:proofErr w:type="spellEnd"/>
    </w:p>
    <w:p w14:paraId="040359B9"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t>Pada tahap rencana intervensi dirumuskan oleh pekerja sosial yang meliputi kegiatan-kegiatan yang dilakukan untuk memecahkan masalah klien, apa tujuan pemecahan masalah, siapa sasarannya serta bagaimana cara memecahkan masalah tersebut di masa mendatang.</w:t>
      </w:r>
    </w:p>
    <w:p w14:paraId="0F95C74E" w14:textId="77777777" w:rsidR="000F0B0E" w:rsidRDefault="000F0B0E" w:rsidP="000F0B0E">
      <w:pPr>
        <w:pStyle w:val="DaftarParagraf"/>
        <w:numPr>
          <w:ilvl w:val="0"/>
          <w:numId w:val="13"/>
        </w:numPr>
        <w:spacing w:after="0" w:line="480" w:lineRule="auto"/>
        <w:ind w:left="1077"/>
        <w:jc w:val="both"/>
        <w:rPr>
          <w:rFonts w:ascii="Times New Roman" w:hAnsi="Times New Roman" w:cs="Times New Roman"/>
          <w:sz w:val="24"/>
        </w:rPr>
      </w:pPr>
      <w:r>
        <w:rPr>
          <w:rFonts w:ascii="Times New Roman" w:hAnsi="Times New Roman" w:cs="Times New Roman"/>
          <w:sz w:val="24"/>
        </w:rPr>
        <w:t xml:space="preserve">Tahap </w:t>
      </w:r>
      <w:proofErr w:type="spellStart"/>
      <w:r>
        <w:rPr>
          <w:rFonts w:ascii="Times New Roman" w:hAnsi="Times New Roman" w:cs="Times New Roman"/>
          <w:sz w:val="24"/>
        </w:rPr>
        <w:t>Intervention</w:t>
      </w:r>
      <w:proofErr w:type="spellEnd"/>
    </w:p>
    <w:p w14:paraId="000BBE8D"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lastRenderedPageBreak/>
        <w:t>Pada tahap ini pekerja sosial memulai melaksanakan program kegiatan pemecahan masalah klien yang sudah direncanakan sebelumnya, dan pekerja sosial mengharapkan bahwa klien dapat mengikuti proses pemecahan masalah secara aktif.</w:t>
      </w:r>
    </w:p>
    <w:p w14:paraId="5D99D813" w14:textId="77777777" w:rsidR="000F0B0E" w:rsidRDefault="000F0B0E" w:rsidP="000F0B0E">
      <w:pPr>
        <w:pStyle w:val="DaftarParagraf"/>
        <w:numPr>
          <w:ilvl w:val="0"/>
          <w:numId w:val="13"/>
        </w:numPr>
        <w:spacing w:after="0" w:line="480" w:lineRule="auto"/>
        <w:ind w:left="1077"/>
        <w:jc w:val="both"/>
        <w:rPr>
          <w:rFonts w:ascii="Times New Roman" w:hAnsi="Times New Roman" w:cs="Times New Roman"/>
          <w:sz w:val="24"/>
        </w:rPr>
      </w:pPr>
      <w:r>
        <w:rPr>
          <w:rFonts w:ascii="Times New Roman" w:hAnsi="Times New Roman" w:cs="Times New Roman"/>
          <w:sz w:val="24"/>
        </w:rPr>
        <w:t xml:space="preserve">Tahap </w:t>
      </w:r>
      <w:proofErr w:type="spellStart"/>
      <w:r>
        <w:rPr>
          <w:rFonts w:ascii="Times New Roman" w:hAnsi="Times New Roman" w:cs="Times New Roman"/>
          <w:sz w:val="24"/>
        </w:rPr>
        <w:t>Evaluation</w:t>
      </w:r>
      <w:proofErr w:type="spellEnd"/>
    </w:p>
    <w:p w14:paraId="72033B39" w14:textId="77777777" w:rsidR="000F0B0E" w:rsidRDefault="000F0B0E" w:rsidP="000F0B0E">
      <w:pPr>
        <w:spacing w:after="0" w:line="480" w:lineRule="auto"/>
        <w:ind w:left="1077"/>
        <w:jc w:val="both"/>
        <w:rPr>
          <w:rFonts w:ascii="Times New Roman" w:hAnsi="Times New Roman" w:cs="Times New Roman"/>
          <w:sz w:val="24"/>
        </w:rPr>
      </w:pPr>
      <w:r>
        <w:rPr>
          <w:rFonts w:ascii="Times New Roman" w:hAnsi="Times New Roman" w:cs="Times New Roman"/>
          <w:sz w:val="24"/>
        </w:rPr>
        <w:t>Pada tahap ini merupakan tahap pengevaluasian terhadap kegiatan intervensi yang telah dilakukan, hal ini dimaksudkan untuk melihat tingkat keberhasilan, kegagalannya atau hambatan yang dialami oleh klien pada pemecahan masalahnya.</w:t>
      </w:r>
    </w:p>
    <w:p w14:paraId="0103FDE2" w14:textId="77777777" w:rsidR="000F0B0E" w:rsidRDefault="000F0B0E" w:rsidP="000F0B0E">
      <w:pPr>
        <w:pStyle w:val="DaftarParagraf"/>
        <w:numPr>
          <w:ilvl w:val="0"/>
          <w:numId w:val="13"/>
        </w:numPr>
        <w:spacing w:after="0" w:line="480" w:lineRule="auto"/>
        <w:ind w:left="1077"/>
        <w:jc w:val="both"/>
        <w:rPr>
          <w:rFonts w:ascii="Times New Roman" w:hAnsi="Times New Roman" w:cs="Times New Roman"/>
          <w:sz w:val="24"/>
        </w:rPr>
      </w:pPr>
      <w:r>
        <w:rPr>
          <w:rFonts w:ascii="Times New Roman" w:hAnsi="Times New Roman" w:cs="Times New Roman"/>
          <w:sz w:val="24"/>
        </w:rPr>
        <w:t>Tahap Terminasi</w:t>
      </w:r>
    </w:p>
    <w:p w14:paraId="112F8A77" w14:textId="77777777" w:rsidR="000F0B0E" w:rsidRDefault="000F0B0E" w:rsidP="000F0B0E">
      <w:pPr>
        <w:spacing w:line="480" w:lineRule="auto"/>
        <w:ind w:left="1077"/>
        <w:jc w:val="both"/>
        <w:rPr>
          <w:rFonts w:ascii="Times New Roman" w:hAnsi="Times New Roman" w:cs="Times New Roman"/>
          <w:sz w:val="24"/>
        </w:rPr>
      </w:pPr>
      <w:r>
        <w:rPr>
          <w:rFonts w:ascii="Times New Roman" w:hAnsi="Times New Roman" w:cs="Times New Roman"/>
          <w:sz w:val="24"/>
        </w:rPr>
        <w:t>Tahap ini merupakan tahap pengakhiran atau pemutusan kegiatan intervensi, hal ini dilakukan bila tujuan intervensi telah tercapai atau permintaan klien sendiri atau karena faktor-faktor eksternal yang lebih baik klien dialihkan ke lembaga-lembaga atau tenaga ahli yang lebih berkompeten.</w:t>
      </w:r>
    </w:p>
    <w:p w14:paraId="67DFB605" w14:textId="77777777" w:rsidR="000F0B0E" w:rsidRDefault="000F0B0E" w:rsidP="000F0B0E">
      <w:pPr>
        <w:spacing w:line="480" w:lineRule="auto"/>
        <w:ind w:left="1077"/>
        <w:jc w:val="both"/>
        <w:rPr>
          <w:rFonts w:ascii="Times New Roman" w:hAnsi="Times New Roman" w:cs="Times New Roman"/>
          <w:sz w:val="24"/>
        </w:rPr>
      </w:pPr>
    </w:p>
    <w:p w14:paraId="0C56CB67" w14:textId="77777777" w:rsidR="000F0B0E" w:rsidRDefault="000F0B0E" w:rsidP="000F0B0E">
      <w:pPr>
        <w:pStyle w:val="Judul2"/>
      </w:pPr>
      <w:bookmarkStart w:id="18" w:name="_Toc73460313"/>
      <w:r>
        <w:rPr>
          <w:lang w:val="en-US"/>
        </w:rPr>
        <w:t xml:space="preserve">2.3 </w:t>
      </w:r>
      <w:r>
        <w:t>Tinjauan Tentang Pelayanan Sosial</w:t>
      </w:r>
      <w:bookmarkEnd w:id="18"/>
    </w:p>
    <w:p w14:paraId="78C5E7A9" w14:textId="77777777" w:rsidR="000F0B0E" w:rsidRDefault="000F0B0E" w:rsidP="000F0B0E"/>
    <w:p w14:paraId="5B5535E7" w14:textId="77777777" w:rsidR="000F0B0E" w:rsidRDefault="000F0B0E" w:rsidP="000F0B0E">
      <w:pPr>
        <w:pStyle w:val="Judul3"/>
      </w:pPr>
      <w:bookmarkStart w:id="19" w:name="_Toc73460314"/>
      <w:r>
        <w:rPr>
          <w:lang w:val="en-US"/>
        </w:rPr>
        <w:t xml:space="preserve">2.3.1 </w:t>
      </w:r>
      <w:r>
        <w:t>Pengertian Pelayanan Sosial</w:t>
      </w:r>
      <w:bookmarkEnd w:id="19"/>
    </w:p>
    <w:p w14:paraId="6F01D454" w14:textId="77777777" w:rsidR="000F0B0E" w:rsidRDefault="000F0B0E" w:rsidP="000F0B0E"/>
    <w:p w14:paraId="343B8C8F" w14:textId="77777777" w:rsidR="000F0B0E" w:rsidRDefault="000F0B0E" w:rsidP="000F0B0E">
      <w:pPr>
        <w:tabs>
          <w:tab w:val="left" w:pos="5940"/>
        </w:tabs>
        <w:spacing w:after="20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Kesejahteraan sosial mencakup pelayanan-pelayanan sosial yang terdapat di masyarakat agar terjalin sebuah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w:t>
      </w:r>
      <w:proofErr w:type="spellStart"/>
      <w:r>
        <w:rPr>
          <w:rFonts w:ascii="Times New Roman" w:hAnsi="Times New Roman" w:cs="Times New Roman"/>
          <w:i/>
          <w:sz w:val="24"/>
          <w:szCs w:val="24"/>
        </w:rPr>
        <w:t>social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functioning</w:t>
      </w:r>
      <w:proofErr w:type="spellEnd"/>
      <w:r>
        <w:rPr>
          <w:rFonts w:ascii="Times New Roman" w:hAnsi="Times New Roman" w:cs="Times New Roman"/>
          <w:sz w:val="24"/>
          <w:szCs w:val="24"/>
        </w:rPr>
        <w:t xml:space="preserve">) seseorang baik secara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baik individu maupun kelompok pelayanan sosial diberikan untuk membantu individu ataupun kelompok mencari </w:t>
      </w:r>
      <w:proofErr w:type="spellStart"/>
      <w:r>
        <w:rPr>
          <w:rFonts w:ascii="Times New Roman" w:hAnsi="Times New Roman" w:cs="Times New Roman"/>
          <w:sz w:val="24"/>
          <w:szCs w:val="24"/>
        </w:rPr>
        <w:t>alternativ</w:t>
      </w:r>
      <w:proofErr w:type="spellEnd"/>
      <w:r>
        <w:rPr>
          <w:rFonts w:ascii="Times New Roman" w:hAnsi="Times New Roman" w:cs="Times New Roman"/>
          <w:sz w:val="24"/>
          <w:szCs w:val="24"/>
        </w:rPr>
        <w:t xml:space="preserve"> penyelesaian masalah yang dihadapi. Pelayanan sosial menurut </w:t>
      </w:r>
      <w:proofErr w:type="spellStart"/>
      <w:r>
        <w:rPr>
          <w:rFonts w:ascii="Times New Roman" w:hAnsi="Times New Roman" w:cs="Times New Roman"/>
          <w:sz w:val="24"/>
          <w:szCs w:val="24"/>
        </w:rPr>
        <w:t>Huraerah</w:t>
      </w:r>
      <w:proofErr w:type="spellEnd"/>
      <w:r>
        <w:rPr>
          <w:rFonts w:ascii="Times New Roman" w:hAnsi="Times New Roman" w:cs="Times New Roman"/>
          <w:sz w:val="24"/>
          <w:szCs w:val="24"/>
        </w:rPr>
        <w:t xml:space="preserve"> (2011 : 45) adalah :</w:t>
      </w:r>
      <w:r>
        <w:rPr>
          <w:rFonts w:ascii="Times New Roman" w:hAnsi="Times New Roman" w:cs="Times New Roman"/>
          <w:b/>
          <w:sz w:val="24"/>
          <w:szCs w:val="24"/>
        </w:rPr>
        <w:t xml:space="preserve"> </w:t>
      </w:r>
    </w:p>
    <w:p w14:paraId="6B8C0F1B" w14:textId="77777777" w:rsidR="000F0B0E" w:rsidRDefault="000F0B0E" w:rsidP="000F0B0E">
      <w:pPr>
        <w:tabs>
          <w:tab w:val="left" w:pos="5940"/>
        </w:tabs>
        <w:spacing w:after="20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Pelayanan sosial yaitu kegiatan terorganisasi yang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untuk membantu warga negara yang mengalami permasalahan sebagai akibat </w:t>
      </w:r>
      <w:proofErr w:type="spellStart"/>
      <w:r>
        <w:rPr>
          <w:rFonts w:ascii="Times New Roman" w:hAnsi="Times New Roman" w:cs="Times New Roman"/>
          <w:sz w:val="24"/>
          <w:szCs w:val="24"/>
        </w:rPr>
        <w:t>ketidak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mampuan</w:t>
      </w:r>
      <w:proofErr w:type="spellEnd"/>
      <w:r>
        <w:rPr>
          <w:rFonts w:ascii="Times New Roman" w:hAnsi="Times New Roman" w:cs="Times New Roman"/>
          <w:sz w:val="24"/>
          <w:szCs w:val="24"/>
        </w:rPr>
        <w:t xml:space="preserve"> keluarga melaksanakan fungsi-fungsinya. Kegiatan ini antara lain berupa pelayanan sosial bagi anak (termasuk balita dan remaja) serta lanjut usia terlantar atau mengalami berbagai bentuk kecacatan.</w:t>
      </w:r>
    </w:p>
    <w:p w14:paraId="772C71BF" w14:textId="77777777" w:rsidR="000F0B0E" w:rsidRDefault="000F0B0E" w:rsidP="000F0B0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Ditinjau dari definisi tersebut pelayanan sosial merupakan suatu kegiatan yang terorganisir yang bertujuan untuk membantu individu-</w:t>
      </w:r>
      <w:proofErr w:type="spellStart"/>
      <w:r>
        <w:rPr>
          <w:rFonts w:ascii="Times New Roman" w:hAnsi="Times New Roman" w:cs="Times New Roman"/>
          <w:sz w:val="24"/>
          <w:szCs w:val="24"/>
        </w:rPr>
        <w:t>induvidu</w:t>
      </w:r>
      <w:proofErr w:type="spellEnd"/>
      <w:r>
        <w:rPr>
          <w:rFonts w:ascii="Times New Roman" w:hAnsi="Times New Roman" w:cs="Times New Roman"/>
          <w:sz w:val="24"/>
          <w:szCs w:val="24"/>
        </w:rPr>
        <w:t xml:space="preserve"> dalam masyarakat yang memiliki permasalahan sosial agar mereka dapat </w:t>
      </w:r>
      <w:proofErr w:type="spellStart"/>
      <w:r>
        <w:rPr>
          <w:rFonts w:ascii="Times New Roman" w:hAnsi="Times New Roman" w:cs="Times New Roman"/>
          <w:sz w:val="24"/>
          <w:szCs w:val="24"/>
        </w:rPr>
        <w:t>melaksakan</w:t>
      </w:r>
      <w:proofErr w:type="spellEnd"/>
      <w:r>
        <w:rPr>
          <w:rFonts w:ascii="Times New Roman" w:hAnsi="Times New Roman" w:cs="Times New Roman"/>
          <w:sz w:val="24"/>
          <w:szCs w:val="24"/>
        </w:rPr>
        <w:t xml:space="preserve"> fungsi-fungsi sosialnya, adapun pelayanan sosial diberikan kepada berbagai bidang kesejahteraan sosial seperti pelayanan sosial kepada anak, kepada remaja, kepada lanjut usia dll.</w:t>
      </w:r>
    </w:p>
    <w:p w14:paraId="7F149ECC" w14:textId="77777777" w:rsidR="000F0B0E" w:rsidRDefault="000F0B0E" w:rsidP="000F0B0E">
      <w:pPr>
        <w:pStyle w:val="DaftarParagraf"/>
        <w:tabs>
          <w:tab w:val="left" w:pos="59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Pelayanan sosial merupakan aksi atau tindakan untuk mengatasi masalah sosial. Pelayanan sosial dapat diartikan sebagai seperangkat program yang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untuk membantu individu, atau kelompok yang mengalami hambatan dalam memenuhi kebutuhan hidupnya. Adapun definisi pelayanan sosial menurut </w:t>
      </w:r>
      <w:proofErr w:type="spellStart"/>
      <w:r>
        <w:rPr>
          <w:rFonts w:ascii="Times New Roman" w:hAnsi="Times New Roman" w:cs="Times New Roman"/>
          <w:sz w:val="24"/>
          <w:szCs w:val="24"/>
        </w:rPr>
        <w:t>Kahn</w:t>
      </w:r>
      <w:proofErr w:type="spellEnd"/>
      <w:r>
        <w:rPr>
          <w:rFonts w:ascii="Times New Roman" w:hAnsi="Times New Roman" w:cs="Times New Roman"/>
          <w:sz w:val="24"/>
          <w:szCs w:val="24"/>
        </w:rPr>
        <w:t xml:space="preserve"> yang dikutip oleh Fahrudin (2012 : 52) bahwa :</w:t>
      </w:r>
    </w:p>
    <w:p w14:paraId="551D0666" w14:textId="77777777" w:rsidR="000F0B0E" w:rsidRDefault="000F0B0E" w:rsidP="000F0B0E">
      <w:pPr>
        <w:pStyle w:val="DaftarParagraf"/>
        <w:tabs>
          <w:tab w:val="left" w:pos="5940"/>
        </w:tabs>
        <w:spacing w:line="480" w:lineRule="auto"/>
        <w:ind w:left="0" w:firstLine="709"/>
        <w:jc w:val="both"/>
        <w:rPr>
          <w:rFonts w:ascii="Times New Roman" w:hAnsi="Times New Roman" w:cs="Times New Roman"/>
          <w:sz w:val="24"/>
          <w:szCs w:val="24"/>
        </w:rPr>
      </w:pPr>
    </w:p>
    <w:p w14:paraId="558B4E7F" w14:textId="77777777" w:rsidR="000F0B0E" w:rsidRDefault="000F0B0E" w:rsidP="000F0B0E">
      <w:pPr>
        <w:pStyle w:val="DaftarParagraf"/>
        <w:tabs>
          <w:tab w:val="left" w:pos="709"/>
          <w:tab w:val="left" w:pos="59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Pelayanan sosial dapat ditafsirkan dalam konteks kelembagaan sebagai terdiri atas program-program yang disediakan berdasarkan kriteria untuk menjamin tingkatan dasar dari penyediaan kesehatan, pendidikan, kesejahteraan untuk meningkatkan kehidupan masyarakat dan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individu, untuk  memudahkan akses pada pelayanan-pelayanan dan lembaga-lembaga pada umumnya, dan untuk membantu mereka yang berada dalam kesulitan dan kebutuhan.</w:t>
      </w:r>
    </w:p>
    <w:p w14:paraId="5C4F3700" w14:textId="77777777" w:rsidR="000F0B0E" w:rsidRDefault="000F0B0E" w:rsidP="000F0B0E">
      <w:pPr>
        <w:pStyle w:val="DaftarParagraf"/>
        <w:tabs>
          <w:tab w:val="left" w:pos="5940"/>
        </w:tabs>
        <w:spacing w:line="240" w:lineRule="auto"/>
        <w:ind w:left="709"/>
        <w:jc w:val="both"/>
        <w:rPr>
          <w:rFonts w:ascii="Times New Roman" w:hAnsi="Times New Roman" w:cs="Times New Roman"/>
          <w:sz w:val="24"/>
          <w:szCs w:val="24"/>
        </w:rPr>
      </w:pPr>
    </w:p>
    <w:p w14:paraId="65FDE52C" w14:textId="77777777" w:rsidR="000F0B0E" w:rsidRDefault="000F0B0E" w:rsidP="000F0B0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spellStart"/>
      <w:r>
        <w:rPr>
          <w:rFonts w:ascii="Times New Roman" w:hAnsi="Times New Roman" w:cs="Times New Roman"/>
          <w:sz w:val="24"/>
          <w:szCs w:val="24"/>
        </w:rPr>
        <w:t>definsi</w:t>
      </w:r>
      <w:proofErr w:type="spellEnd"/>
      <w:r>
        <w:rPr>
          <w:rFonts w:ascii="Times New Roman" w:hAnsi="Times New Roman" w:cs="Times New Roman"/>
          <w:sz w:val="24"/>
          <w:szCs w:val="24"/>
        </w:rPr>
        <w:t xml:space="preserve"> di atas bahwa adanya penyelenggara pelayanan sosial berupa kegiatan-kegiatan terorganisir berupa pemberian jasa yang bertujuan untuk memulihkan, memelihara dan meningkatkan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individu, kelompok, dan masyarakat agar mampu menjalankan fungsi sosial yang layak. Adanya penyelenggara pelayanan sosial kepada warga yang bertujuan untuk meningkatkan dan mempertahankan </w:t>
      </w:r>
      <w:proofErr w:type="spellStart"/>
      <w:r>
        <w:rPr>
          <w:rFonts w:ascii="Times New Roman" w:hAnsi="Times New Roman" w:cs="Times New Roman"/>
          <w:sz w:val="24"/>
          <w:szCs w:val="24"/>
        </w:rPr>
        <w:t>keberfungsian</w:t>
      </w:r>
      <w:proofErr w:type="spellEnd"/>
      <w:r>
        <w:rPr>
          <w:rFonts w:ascii="Times New Roman" w:hAnsi="Times New Roman" w:cs="Times New Roman"/>
          <w:sz w:val="24"/>
          <w:szCs w:val="24"/>
        </w:rPr>
        <w:t xml:space="preserve"> sosial seseorang agar kembali seperti biasanya. Pelayanan sosial tersebut dapat berupa pelayanan bagi anak dan balita, pelayanan lansia, dan pelayanan untuk kecacatan.</w:t>
      </w:r>
    </w:p>
    <w:p w14:paraId="584DB195" w14:textId="77777777" w:rsidR="000F0B0E" w:rsidRDefault="000F0B0E" w:rsidP="000F0B0E">
      <w:pPr>
        <w:spacing w:line="480" w:lineRule="auto"/>
        <w:ind w:left="360" w:firstLine="633"/>
        <w:jc w:val="both"/>
        <w:rPr>
          <w:rFonts w:ascii="Times New Roman" w:hAnsi="Times New Roman" w:cs="Times New Roman"/>
          <w:sz w:val="24"/>
          <w:szCs w:val="24"/>
        </w:rPr>
      </w:pPr>
    </w:p>
    <w:p w14:paraId="37A290D9" w14:textId="77777777" w:rsidR="000F0B0E" w:rsidRDefault="000F0B0E" w:rsidP="000F0B0E">
      <w:pPr>
        <w:pStyle w:val="Judul3"/>
      </w:pPr>
      <w:bookmarkStart w:id="20" w:name="_Toc73460315"/>
      <w:r>
        <w:rPr>
          <w:lang w:val="en-US"/>
        </w:rPr>
        <w:t xml:space="preserve">2.3.2 </w:t>
      </w:r>
      <w:r>
        <w:t>Fungsi Pelayanan Sosial</w:t>
      </w:r>
      <w:bookmarkEnd w:id="20"/>
    </w:p>
    <w:p w14:paraId="729BA800" w14:textId="77777777" w:rsidR="000F0B0E" w:rsidRDefault="000F0B0E" w:rsidP="000F0B0E"/>
    <w:p w14:paraId="5888F9AA" w14:textId="77777777" w:rsidR="000F0B0E" w:rsidRDefault="000F0B0E" w:rsidP="000F0B0E">
      <w:pPr>
        <w:pStyle w:val="DaftarParagraf"/>
        <w:tabs>
          <w:tab w:val="left" w:pos="5940"/>
        </w:tabs>
        <w:spacing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Pelayanan sosial diadakan untuk melindungi, mengadakan perubahan atau menyempurnakan kegiatan-kegiatan pendidikan, asuhan anak, penanaman nilai, dan pengembangan hubungan sosial yang di masa lampau menjadi fungsi keluarga, lingkungan tetangga, dan kerabat. Menurut Muhidin (1997:41) menjelaskan tentang fungsi-fungsi pelayanan sosial sebagai berikut :</w:t>
      </w:r>
    </w:p>
    <w:p w14:paraId="19DEDDBB" w14:textId="77777777" w:rsidR="000F0B0E" w:rsidRDefault="000F0B0E" w:rsidP="000F0B0E">
      <w:pPr>
        <w:pStyle w:val="DaftarParagraf"/>
        <w:numPr>
          <w:ilvl w:val="0"/>
          <w:numId w:val="14"/>
        </w:numPr>
        <w:tabs>
          <w:tab w:val="left" w:pos="5940"/>
        </w:tabs>
        <w:spacing w:after="20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Peningkatan kondisi kehidupan masyarakat</w:t>
      </w:r>
    </w:p>
    <w:p w14:paraId="15ED02C9" w14:textId="77777777" w:rsidR="000F0B0E" w:rsidRDefault="000F0B0E" w:rsidP="000F0B0E">
      <w:pPr>
        <w:pStyle w:val="DaftarParagraf"/>
        <w:numPr>
          <w:ilvl w:val="0"/>
          <w:numId w:val="14"/>
        </w:numPr>
        <w:tabs>
          <w:tab w:val="left" w:pos="5940"/>
        </w:tabs>
        <w:spacing w:after="20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Pengembangan sumber-sumber manusiawi</w:t>
      </w:r>
    </w:p>
    <w:p w14:paraId="4090A72C" w14:textId="77777777" w:rsidR="000F0B0E" w:rsidRDefault="000F0B0E" w:rsidP="000F0B0E">
      <w:pPr>
        <w:pStyle w:val="DaftarParagraf"/>
        <w:numPr>
          <w:ilvl w:val="0"/>
          <w:numId w:val="14"/>
        </w:numPr>
        <w:tabs>
          <w:tab w:val="left" w:pos="5940"/>
        </w:tabs>
        <w:spacing w:after="20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Orientasi masyarakat terhadap perubahan-perubahan sosial dan penyesuaian sosial</w:t>
      </w:r>
    </w:p>
    <w:p w14:paraId="086A07C6" w14:textId="77777777" w:rsidR="000F0B0E" w:rsidRDefault="000F0B0E" w:rsidP="000F0B0E">
      <w:pPr>
        <w:pStyle w:val="DaftarParagraf"/>
        <w:numPr>
          <w:ilvl w:val="0"/>
          <w:numId w:val="14"/>
        </w:numPr>
        <w:tabs>
          <w:tab w:val="left" w:pos="5940"/>
        </w:tabs>
        <w:spacing w:after="20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Mobilitas dan pencipta sumber-sumber masyarakat untuk tujuan pembangunan</w:t>
      </w:r>
    </w:p>
    <w:p w14:paraId="66B8E0AA" w14:textId="77777777" w:rsidR="000F0B0E" w:rsidRDefault="000F0B0E" w:rsidP="000F0B0E">
      <w:pPr>
        <w:pStyle w:val="DaftarParagraf"/>
        <w:numPr>
          <w:ilvl w:val="0"/>
          <w:numId w:val="14"/>
        </w:numPr>
        <w:tabs>
          <w:tab w:val="left" w:pos="5940"/>
        </w:tabs>
        <w:spacing w:after="20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Penyedian</w:t>
      </w:r>
      <w:proofErr w:type="spellEnd"/>
      <w:r>
        <w:rPr>
          <w:rFonts w:ascii="Times New Roman" w:hAnsi="Times New Roman" w:cs="Times New Roman"/>
          <w:sz w:val="24"/>
          <w:szCs w:val="24"/>
        </w:rPr>
        <w:t xml:space="preserve"> dan penyelenggara struktur kelembagaan untuk tujuan agar pelayanan-pelayanan yang terorganisir dapat berfungsi.</w:t>
      </w:r>
    </w:p>
    <w:p w14:paraId="5D8FBA44" w14:textId="77777777" w:rsidR="000F0B0E" w:rsidRDefault="000F0B0E" w:rsidP="000F0B0E">
      <w:pPr>
        <w:pStyle w:val="DaftarParagraf"/>
        <w:tabs>
          <w:tab w:val="left" w:pos="5940"/>
        </w:tabs>
        <w:spacing w:line="240" w:lineRule="auto"/>
        <w:ind w:left="851" w:hanging="284"/>
        <w:jc w:val="both"/>
        <w:rPr>
          <w:rFonts w:ascii="Times New Roman" w:hAnsi="Times New Roman" w:cs="Times New Roman"/>
          <w:sz w:val="24"/>
          <w:szCs w:val="24"/>
        </w:rPr>
      </w:pPr>
    </w:p>
    <w:p w14:paraId="6DE99ABE" w14:textId="77777777" w:rsidR="000F0B0E" w:rsidRDefault="000F0B0E" w:rsidP="000F0B0E">
      <w:pPr>
        <w:pStyle w:val="DaftarParagraf"/>
        <w:tabs>
          <w:tab w:val="left" w:pos="5940"/>
        </w:tabs>
        <w:spacing w:line="480" w:lineRule="auto"/>
        <w:ind w:left="-284" w:firstLine="1135"/>
        <w:jc w:val="both"/>
        <w:rPr>
          <w:rFonts w:ascii="Times New Roman" w:hAnsi="Times New Roman" w:cs="Times New Roman"/>
          <w:sz w:val="24"/>
          <w:szCs w:val="24"/>
        </w:rPr>
      </w:pPr>
      <w:r>
        <w:rPr>
          <w:rFonts w:ascii="Times New Roman" w:hAnsi="Times New Roman" w:cs="Times New Roman"/>
          <w:sz w:val="24"/>
          <w:szCs w:val="24"/>
        </w:rPr>
        <w:t xml:space="preserve">Menurut definisi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Pelayanan  sosial merupakan aktivitas yang mempunyai misi membantu individu, kelompok, ataupun khalayak umum agar mereka mampu memenuhi kebutuhan-</w:t>
      </w:r>
      <w:proofErr w:type="spellStart"/>
      <w:r>
        <w:rPr>
          <w:rFonts w:ascii="Times New Roman" w:hAnsi="Times New Roman" w:cs="Times New Roman"/>
          <w:sz w:val="24"/>
          <w:szCs w:val="24"/>
        </w:rPr>
        <w:t>kebetuhannya</w:t>
      </w:r>
      <w:proofErr w:type="spellEnd"/>
      <w:r>
        <w:rPr>
          <w:rFonts w:ascii="Times New Roman" w:hAnsi="Times New Roman" w:cs="Times New Roman"/>
          <w:sz w:val="24"/>
          <w:szCs w:val="24"/>
        </w:rPr>
        <w:t xml:space="preserve">, yang pada akhirnya mereka diharapkan dapat memecahkan permasalahan yang ada melalui tindakan-tindakan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ataupun melalui pemanfaatan sumber-sumber yang ada dimasyarakat untuk memperbaiki kondisi kehidupannya.</w:t>
      </w:r>
    </w:p>
    <w:p w14:paraId="35E25546" w14:textId="77777777" w:rsidR="000F0B0E" w:rsidRDefault="000F0B0E" w:rsidP="000F0B0E">
      <w:pPr>
        <w:pStyle w:val="DaftarParagraf"/>
        <w:tabs>
          <w:tab w:val="left" w:pos="5940"/>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Pelayanan sosial merupakan pelayanan yang memberikan bantuan kepada individu, kelompok, dan masyarakat dalam mengatasi masalah sosial baik dari luar maupun dari dirinya. Pelayanan sosial bertujuan untuk meningkatkan kemampuan orang dalam memanfaatkan sumber-sumber yang tersedia. Sedangkan pelayanan menurut </w:t>
      </w:r>
      <w:proofErr w:type="spellStart"/>
      <w:r>
        <w:rPr>
          <w:rFonts w:ascii="Times New Roman" w:hAnsi="Times New Roman" w:cs="Times New Roman"/>
          <w:sz w:val="24"/>
          <w:szCs w:val="24"/>
        </w:rPr>
        <w:t>Kahn</w:t>
      </w:r>
      <w:proofErr w:type="spellEnd"/>
      <w:r>
        <w:rPr>
          <w:rFonts w:ascii="Times New Roman" w:hAnsi="Times New Roman" w:cs="Times New Roman"/>
          <w:sz w:val="24"/>
          <w:szCs w:val="24"/>
        </w:rPr>
        <w:t xml:space="preserve"> (1979) yang dikutip oleh Fahrudin (2012:52), yaitu:</w:t>
      </w:r>
    </w:p>
    <w:p w14:paraId="46EE27C9" w14:textId="77777777" w:rsidR="000F0B0E" w:rsidRDefault="000F0B0E" w:rsidP="000F0B0E">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Pelayanan sosial dapat ditafsirkan dalam konteks kelembagaan sebagai terdiri dari atas program-program yang disediakan berdasarkan kriteria pasar untuk menjamin tingkatan dasar dari penyediaan kesehatan, pendidikan, kesejahteraan untuk memudahkan akses pada pelayanan-pelayanan dan kelembagaan-kelembagaan pada umumnya dan untuk membantu mereka yang berada dalam kesulitan dan kebutuhan</w:t>
      </w:r>
      <w:r>
        <w:rPr>
          <w:rFonts w:ascii="Times New Roman" w:hAnsi="Times New Roman" w:cs="Times New Roman"/>
          <w:sz w:val="24"/>
          <w:szCs w:val="24"/>
          <w:lang w:val="en-US"/>
        </w:rPr>
        <w:t>”</w:t>
      </w:r>
      <w:r>
        <w:rPr>
          <w:rFonts w:ascii="Times New Roman" w:hAnsi="Times New Roman" w:cs="Times New Roman"/>
          <w:sz w:val="24"/>
          <w:szCs w:val="24"/>
        </w:rPr>
        <w:t>.</w:t>
      </w:r>
    </w:p>
    <w:p w14:paraId="39791D31" w14:textId="77777777" w:rsidR="000F0B0E" w:rsidRDefault="000F0B0E" w:rsidP="000F0B0E">
      <w:pPr>
        <w:spacing w:after="0" w:line="240" w:lineRule="auto"/>
        <w:ind w:firstLine="360"/>
        <w:jc w:val="both"/>
        <w:rPr>
          <w:rFonts w:ascii="Times New Roman" w:hAnsi="Times New Roman" w:cs="Times New Roman"/>
          <w:sz w:val="24"/>
          <w:szCs w:val="24"/>
        </w:rPr>
      </w:pPr>
    </w:p>
    <w:p w14:paraId="7661AC1A" w14:textId="77777777" w:rsidR="000F0B0E" w:rsidRDefault="000F0B0E" w:rsidP="000F0B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pelayanan sosial merupakan bantuan dari program-program yang tersedia untuk memberikan pelayanan-pelayanan untuk membantu individu, kelompok dan masyarakat yang berada dalam kesulitan dan kebutuhan, tetapi dipilih </w:t>
      </w:r>
      <w:r>
        <w:rPr>
          <w:rFonts w:ascii="Times New Roman" w:hAnsi="Times New Roman" w:cs="Times New Roman"/>
          <w:sz w:val="24"/>
          <w:szCs w:val="24"/>
        </w:rPr>
        <w:lastRenderedPageBreak/>
        <w:t xml:space="preserve">berdasarkan kriteria. </w:t>
      </w:r>
      <w:proofErr w:type="spellStart"/>
      <w:r>
        <w:rPr>
          <w:rFonts w:ascii="Times New Roman" w:hAnsi="Times New Roman" w:cs="Times New Roman"/>
          <w:sz w:val="24"/>
          <w:szCs w:val="24"/>
        </w:rPr>
        <w:t>Kriterian</w:t>
      </w:r>
      <w:proofErr w:type="spellEnd"/>
      <w:r>
        <w:rPr>
          <w:rFonts w:ascii="Times New Roman" w:hAnsi="Times New Roman" w:cs="Times New Roman"/>
          <w:sz w:val="24"/>
          <w:szCs w:val="24"/>
        </w:rPr>
        <w:t xml:space="preserve"> pemberian pelayanan sosial bukan berdasarkan kriteria pasar, artinya tidak berdasarkan kriteria kemampuan orang untuk membayar, pemberian pelayanan </w:t>
      </w:r>
      <w:proofErr w:type="spellStart"/>
      <w:r>
        <w:rPr>
          <w:rFonts w:ascii="Times New Roman" w:hAnsi="Times New Roman" w:cs="Times New Roman"/>
          <w:sz w:val="24"/>
          <w:szCs w:val="24"/>
        </w:rPr>
        <w:t>didasrkan</w:t>
      </w:r>
      <w:proofErr w:type="spellEnd"/>
      <w:r>
        <w:rPr>
          <w:rFonts w:ascii="Times New Roman" w:hAnsi="Times New Roman" w:cs="Times New Roman"/>
          <w:sz w:val="24"/>
          <w:szCs w:val="24"/>
        </w:rPr>
        <w:t xml:space="preserve"> pada kebutuhan seseorang.</w:t>
      </w:r>
    </w:p>
    <w:p w14:paraId="1C145057" w14:textId="77777777" w:rsidR="000F0B0E" w:rsidRDefault="000F0B0E" w:rsidP="000F0B0E">
      <w:pPr>
        <w:pStyle w:val="Judul2"/>
      </w:pPr>
      <w:bookmarkStart w:id="21" w:name="_Toc73460316"/>
      <w:r>
        <w:rPr>
          <w:lang w:val="en-US"/>
        </w:rPr>
        <w:t xml:space="preserve">2.4 </w:t>
      </w:r>
      <w:r>
        <w:t>Tinjauan Tentang Sikap</w:t>
      </w:r>
      <w:bookmarkEnd w:id="21"/>
    </w:p>
    <w:p w14:paraId="525AECDA" w14:textId="77777777" w:rsidR="000F0B0E" w:rsidRDefault="000F0B0E" w:rsidP="000F0B0E"/>
    <w:p w14:paraId="053D3978" w14:textId="77777777" w:rsidR="000F0B0E" w:rsidRDefault="000F0B0E" w:rsidP="000F0B0E">
      <w:pPr>
        <w:pStyle w:val="Judul3"/>
      </w:pPr>
      <w:bookmarkStart w:id="22" w:name="_Toc73460317"/>
      <w:r>
        <w:rPr>
          <w:lang w:val="en-US"/>
        </w:rPr>
        <w:t xml:space="preserve">2.4.1 </w:t>
      </w:r>
      <w:r>
        <w:t>Pengertian Sikap</w:t>
      </w:r>
      <w:bookmarkEnd w:id="22"/>
      <w:r>
        <w:t xml:space="preserve"> </w:t>
      </w:r>
    </w:p>
    <w:p w14:paraId="18D27502" w14:textId="77777777" w:rsidR="000F0B0E" w:rsidRDefault="000F0B0E" w:rsidP="000F0B0E"/>
    <w:p w14:paraId="5CDF7AFB" w14:textId="77777777" w:rsidR="000F0B0E" w:rsidRDefault="000F0B0E" w:rsidP="000F0B0E">
      <w:pPr>
        <w:pStyle w:val="Default"/>
        <w:spacing w:line="480" w:lineRule="auto"/>
        <w:ind w:firstLine="720"/>
        <w:jc w:val="both"/>
        <w:rPr>
          <w:color w:val="auto"/>
        </w:rPr>
      </w:pPr>
      <w:r>
        <w:rPr>
          <w:color w:val="auto"/>
        </w:rPr>
        <w:t xml:space="preserve">Sikap menjadi salah satu hal yang paling penting, yang paling dilihat  karena dalam sikap seperti interaksi dengan orang lain, tingkah laku saat kita ada dalam lingkungan </w:t>
      </w:r>
      <w:proofErr w:type="spellStart"/>
      <w:r>
        <w:rPr>
          <w:color w:val="auto"/>
        </w:rPr>
        <w:t>masayarakat</w:t>
      </w:r>
      <w:proofErr w:type="spellEnd"/>
      <w:r>
        <w:rPr>
          <w:color w:val="auto"/>
        </w:rPr>
        <w:t xml:space="preserve">/komunitas, menjadi penilaian seseorang bahwa kita baik/tidak. Sikap didefinisikan oleh </w:t>
      </w:r>
      <w:r>
        <w:t xml:space="preserve">Azwar (2013:7) menjelaskan yang mendasari orang berperilaku menjadi tiga komponen yang saling menunjang, yaitu: 1. Kognitif, menyangkut pengetahuan yang biasanya digunakan dalam proses </w:t>
      </w:r>
      <w:proofErr w:type="spellStart"/>
      <w:r>
        <w:t>berfikir</w:t>
      </w:r>
      <w:proofErr w:type="spellEnd"/>
      <w:r>
        <w:t xml:space="preserve">; 2. Afektif, menyangkut kehidupan emosional seseorang yang mewarnai pengetahuan serta gagasan yang terdapat dalam komponen kognitif yang meliputi nilai rasa baik atau tidak baik, suka atau tidak suka; 3. Konatif, merupakan </w:t>
      </w:r>
      <w:proofErr w:type="spellStart"/>
      <w:r>
        <w:t>kecendrungan</w:t>
      </w:r>
      <w:proofErr w:type="spellEnd"/>
      <w:r>
        <w:t xml:space="preserve"> untuk bertingkah laku dengan cara tertentu terhadap suatu keadaan.</w:t>
      </w:r>
    </w:p>
    <w:p w14:paraId="047DE44D" w14:textId="77777777" w:rsidR="000F0B0E" w:rsidRDefault="000F0B0E" w:rsidP="000F0B0E">
      <w:pPr>
        <w:pStyle w:val="DaftarParagraf"/>
        <w:autoSpaceDE w:val="0"/>
        <w:autoSpaceDN w:val="0"/>
        <w:adjustRightInd w:val="0"/>
        <w:spacing w:after="0" w:line="480" w:lineRule="auto"/>
        <w:ind w:left="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Dapat dilihat bahwa dari definisi tersebut, suatu sikap mengandung tiga komponen, yakni (1) komponen kognitif (keyakinan); (2) komponen afektif (emosi/ perasaan); dan (3) komponen perilaku (tindakan). Komponen kognitif merupakan </w:t>
      </w:r>
      <w:proofErr w:type="spellStart"/>
      <w:r>
        <w:rPr>
          <w:rFonts w:ascii="Times New Roman" w:eastAsia="Times New Roman" w:hAnsi="Times New Roman" w:cs="Times New Roman"/>
          <w:color w:val="000000" w:themeColor="text1"/>
          <w:sz w:val="24"/>
          <w:szCs w:val="24"/>
        </w:rPr>
        <w:t>refresentasi</w:t>
      </w:r>
      <w:proofErr w:type="spellEnd"/>
      <w:r>
        <w:rPr>
          <w:rFonts w:ascii="Times New Roman" w:eastAsia="Times New Roman" w:hAnsi="Times New Roman" w:cs="Times New Roman"/>
          <w:color w:val="000000" w:themeColor="text1"/>
          <w:sz w:val="24"/>
          <w:szCs w:val="24"/>
        </w:rPr>
        <w:t xml:space="preserve"> apa yang dipercayai oleh individu pemilik sikap; komponen afektif merupakan perasaan yang menyangkut aspek emosional, sedangkan komponen perilaku atau konatif merupakan aspek kecenderungan </w:t>
      </w:r>
      <w:proofErr w:type="spellStart"/>
      <w:r>
        <w:rPr>
          <w:rFonts w:ascii="Times New Roman" w:eastAsia="Times New Roman" w:hAnsi="Times New Roman" w:cs="Times New Roman"/>
          <w:color w:val="000000" w:themeColor="text1"/>
          <w:sz w:val="24"/>
          <w:szCs w:val="24"/>
        </w:rPr>
        <w:t>beprilaku</w:t>
      </w:r>
      <w:proofErr w:type="spellEnd"/>
      <w:r>
        <w:rPr>
          <w:rFonts w:ascii="Times New Roman" w:eastAsia="Times New Roman" w:hAnsi="Times New Roman" w:cs="Times New Roman"/>
          <w:color w:val="000000" w:themeColor="text1"/>
          <w:sz w:val="24"/>
          <w:szCs w:val="24"/>
        </w:rPr>
        <w:t xml:space="preserve"> tertentu sesuai dengan sikap yang dimiliki oleh </w:t>
      </w:r>
      <w:proofErr w:type="spellStart"/>
      <w:r>
        <w:rPr>
          <w:rFonts w:ascii="Times New Roman" w:eastAsia="Times New Roman" w:hAnsi="Times New Roman" w:cs="Times New Roman"/>
          <w:color w:val="000000" w:themeColor="text1"/>
          <w:sz w:val="24"/>
          <w:szCs w:val="24"/>
        </w:rPr>
        <w:t>seseorangan</w:t>
      </w:r>
      <w:proofErr w:type="spellEnd"/>
      <w:r>
        <w:rPr>
          <w:rFonts w:ascii="Times New Roman" w:eastAsia="Times New Roman" w:hAnsi="Times New Roman" w:cs="Times New Roman"/>
          <w:color w:val="000000" w:themeColor="text1"/>
          <w:sz w:val="24"/>
          <w:szCs w:val="24"/>
          <w:lang w:val="en-US"/>
        </w:rPr>
        <w:t>.</w:t>
      </w:r>
    </w:p>
    <w:p w14:paraId="6CAC0DC6" w14:textId="77777777" w:rsidR="000F0B0E" w:rsidRDefault="000F0B0E" w:rsidP="000F0B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Sarwono (2009:201) mengemukakan bahwa: “Sikap </w:t>
      </w:r>
      <w:r>
        <w:rPr>
          <w:rFonts w:ascii="Times New Roman" w:hAnsi="Times New Roman" w:cs="Times New Roman"/>
          <w:i/>
          <w:sz w:val="24"/>
          <w:szCs w:val="24"/>
        </w:rPr>
        <w:t>(</w:t>
      </w:r>
      <w:proofErr w:type="spellStart"/>
      <w:r>
        <w:rPr>
          <w:rFonts w:ascii="Times New Roman" w:hAnsi="Times New Roman" w:cs="Times New Roman"/>
          <w:i/>
          <w:sz w:val="24"/>
          <w:szCs w:val="24"/>
        </w:rPr>
        <w:t>attitude</w:t>
      </w:r>
      <w:proofErr w:type="spellEnd"/>
      <w:r>
        <w:rPr>
          <w:rFonts w:ascii="Times New Roman" w:hAnsi="Times New Roman" w:cs="Times New Roman"/>
          <w:i/>
          <w:sz w:val="24"/>
          <w:szCs w:val="24"/>
        </w:rPr>
        <w:t>)</w:t>
      </w:r>
      <w:r>
        <w:rPr>
          <w:rFonts w:ascii="Times New Roman" w:hAnsi="Times New Roman" w:cs="Times New Roman"/>
          <w:sz w:val="24"/>
          <w:szCs w:val="24"/>
        </w:rPr>
        <w:t xml:space="preserve"> adalah istilah yang mencerminkan rasa senang, tidak senang atau perasaan biasa-biasa saja </w:t>
      </w:r>
      <w:r>
        <w:rPr>
          <w:rFonts w:ascii="Times New Roman" w:hAnsi="Times New Roman" w:cs="Times New Roman"/>
          <w:i/>
          <w:sz w:val="24"/>
          <w:szCs w:val="24"/>
        </w:rPr>
        <w:t>(netral)</w:t>
      </w:r>
      <w:r>
        <w:rPr>
          <w:rFonts w:ascii="Times New Roman" w:hAnsi="Times New Roman" w:cs="Times New Roman"/>
          <w:sz w:val="24"/>
          <w:szCs w:val="24"/>
        </w:rPr>
        <w:t xml:space="preserve"> dari seseorang terhadap sesuatu dan sesuatu itu dapat berupa benda, situasi, orang-orang atau kelompok”.</w:t>
      </w:r>
    </w:p>
    <w:p w14:paraId="1F9960CA" w14:textId="77777777" w:rsidR="000F0B0E" w:rsidRDefault="000F0B0E" w:rsidP="000F0B0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definisi di atas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hasilnya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sesorang</w:t>
      </w:r>
      <w:proofErr w:type="spellEnd"/>
      <w:r>
        <w:rPr>
          <w:rFonts w:ascii="Times New Roman" w:hAnsi="Times New Roman" w:cs="Times New Roman"/>
          <w:sz w:val="24"/>
          <w:szCs w:val="24"/>
          <w:lang w:val="en-US"/>
        </w:rPr>
        <w:t>.</w:t>
      </w:r>
    </w:p>
    <w:p w14:paraId="5A22E299" w14:textId="77777777" w:rsidR="000F0B0E" w:rsidRDefault="000F0B0E" w:rsidP="000F0B0E">
      <w:pPr>
        <w:spacing w:after="0" w:line="480" w:lineRule="auto"/>
        <w:ind w:firstLine="720"/>
        <w:jc w:val="both"/>
        <w:rPr>
          <w:rFonts w:ascii="Times New Roman" w:hAnsi="Times New Roman" w:cs="Times New Roman"/>
          <w:sz w:val="24"/>
          <w:szCs w:val="24"/>
          <w:lang w:val="en-US"/>
        </w:rPr>
      </w:pPr>
    </w:p>
    <w:p w14:paraId="075BF0C9" w14:textId="77777777" w:rsidR="000F0B0E" w:rsidRDefault="000F0B0E" w:rsidP="000F0B0E">
      <w:pPr>
        <w:pStyle w:val="Judul3"/>
        <w:rPr>
          <w:lang w:val="en-US"/>
        </w:rPr>
      </w:pPr>
      <w:bookmarkStart w:id="23" w:name="_Toc73460318"/>
      <w:r>
        <w:rPr>
          <w:lang w:val="en-US"/>
        </w:rPr>
        <w:t xml:space="preserve">2.4.2 </w:t>
      </w:r>
      <w:proofErr w:type="spellStart"/>
      <w:r>
        <w:rPr>
          <w:lang w:val="en-US"/>
        </w:rPr>
        <w:t>Ciri</w:t>
      </w:r>
      <w:proofErr w:type="spellEnd"/>
      <w:r>
        <w:rPr>
          <w:lang w:val="en-US"/>
        </w:rPr>
        <w:t xml:space="preserve"> – </w:t>
      </w:r>
      <w:proofErr w:type="spellStart"/>
      <w:r>
        <w:rPr>
          <w:lang w:val="en-US"/>
        </w:rPr>
        <w:t>ciri</w:t>
      </w:r>
      <w:proofErr w:type="spellEnd"/>
      <w:r>
        <w:rPr>
          <w:lang w:val="en-US"/>
        </w:rPr>
        <w:t xml:space="preserve"> </w:t>
      </w:r>
      <w:proofErr w:type="spellStart"/>
      <w:r>
        <w:rPr>
          <w:lang w:val="en-US"/>
        </w:rPr>
        <w:t>Sikap</w:t>
      </w:r>
      <w:bookmarkEnd w:id="23"/>
      <w:proofErr w:type="spellEnd"/>
    </w:p>
    <w:p w14:paraId="6D310364" w14:textId="77777777" w:rsidR="000F0B0E" w:rsidRDefault="000F0B0E" w:rsidP="000F0B0E">
      <w:pPr>
        <w:rPr>
          <w:lang w:val="en-US"/>
        </w:rPr>
      </w:pPr>
    </w:p>
    <w:p w14:paraId="0C5C1243" w14:textId="77777777" w:rsidR="000F0B0E" w:rsidRDefault="000F0B0E" w:rsidP="000F0B0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Ciri-ciri dari sikap menurut Sarwono (2009:203) yang dijelaskan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bukunya untuk membedakan dari fungsi psikis yang lain seperti; set, motif, kebiasaan, pengetahuan, dan lain-lain perlu dikemukakan ciri-ciri sikap sebagai berikut:</w:t>
      </w:r>
    </w:p>
    <w:p w14:paraId="43353C6D" w14:textId="77777777" w:rsidR="000F0B0E" w:rsidRDefault="000F0B0E" w:rsidP="000F0B0E">
      <w:pPr>
        <w:pStyle w:val="DaftarParagraf"/>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Dalam sikap selalu terdapat hubungan subjek-objek,</w:t>
      </w:r>
    </w:p>
    <w:p w14:paraId="6C5C0241" w14:textId="77777777" w:rsidR="000F0B0E" w:rsidRDefault="000F0B0E" w:rsidP="000F0B0E">
      <w:pPr>
        <w:pStyle w:val="DaftarParagraf"/>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Tidak ada sikap yang tanpa objek,</w:t>
      </w:r>
    </w:p>
    <w:p w14:paraId="20CF5D98" w14:textId="77777777" w:rsidR="000F0B0E" w:rsidRDefault="000F0B0E" w:rsidP="000F0B0E">
      <w:pPr>
        <w:pStyle w:val="DaftarParagraf"/>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Objek sikap bisa berupa benda, orang, kelompok orang, nilai-nilai sosial, pandangan hidup, hukum, lembaga masyarakat dan sebagainya,</w:t>
      </w:r>
    </w:p>
    <w:p w14:paraId="4E464BF0" w14:textId="77777777" w:rsidR="000F0B0E" w:rsidRDefault="000F0B0E" w:rsidP="000F0B0E">
      <w:pPr>
        <w:pStyle w:val="DaftarParagraf"/>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Sikap bukan bakat atau bawaan sejak lahir, melainkan dipelajari dan dibentuk </w:t>
      </w:r>
      <w:proofErr w:type="spellStart"/>
      <w:r>
        <w:rPr>
          <w:rFonts w:ascii="Times New Roman" w:hAnsi="Times New Roman" w:cs="Times New Roman"/>
          <w:sz w:val="24"/>
          <w:szCs w:val="24"/>
        </w:rPr>
        <w:t>melaui</w:t>
      </w:r>
      <w:proofErr w:type="spellEnd"/>
      <w:r>
        <w:rPr>
          <w:rFonts w:ascii="Times New Roman" w:hAnsi="Times New Roman" w:cs="Times New Roman"/>
          <w:sz w:val="24"/>
          <w:szCs w:val="24"/>
        </w:rPr>
        <w:t xml:space="preserve"> pengalaman-pengalaman”.</w:t>
      </w:r>
    </w:p>
    <w:p w14:paraId="79DC071B" w14:textId="77777777" w:rsidR="000F0B0E" w:rsidRDefault="000F0B0E" w:rsidP="000F0B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w:t>
      </w:r>
      <w:proofErr w:type="spellStart"/>
      <w:r>
        <w:rPr>
          <w:rFonts w:ascii="Times New Roman" w:hAnsi="Times New Roman" w:cs="Times New Roman"/>
          <w:sz w:val="24"/>
          <w:szCs w:val="24"/>
        </w:rPr>
        <w:t>enurut</w:t>
      </w:r>
      <w:proofErr w:type="spellEnd"/>
      <w:r>
        <w:rPr>
          <w:rFonts w:ascii="Times New Roman" w:hAnsi="Times New Roman" w:cs="Times New Roman"/>
          <w:sz w:val="24"/>
          <w:szCs w:val="24"/>
        </w:rPr>
        <w:t xml:space="preserve"> Jalaluddin Rakhmat</w:t>
      </w:r>
      <w:r>
        <w:rPr>
          <w:rFonts w:ascii="Times New Roman" w:hAnsi="Times New Roman" w:cs="Times New Roman"/>
          <w:sz w:val="24"/>
          <w:szCs w:val="24"/>
          <w:lang w:val="en-US"/>
        </w:rPr>
        <w:t xml:space="preserve"> (1992:39) yang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14:paraId="09099D9C" w14:textId="77777777" w:rsidR="000F0B0E" w:rsidRDefault="000F0B0E" w:rsidP="000F0B0E">
      <w:pPr>
        <w:pStyle w:val="DaftarParagraf"/>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Sikap adalah kecenderungan seseorang untuk bisa bertindak, berpikir dan juga merasa bahwa dirinya paling baik dalam menghadapi objek, ide dan juga situasi ataupun nilai. Sikap bukanlah perilaku menurut Jalaluddin namun kecenderungan untuk perilaku dengan menggunakan metode tertentu saja terhadap objek sikap. Objek sendiri bisa berbentuk apa saja yakni orang, tempat, gagasan, ataupun situasi dalam kelompok.</w:t>
      </w:r>
    </w:p>
    <w:p w14:paraId="50F01475" w14:textId="77777777" w:rsidR="000F0B0E" w:rsidRDefault="000F0B0E" w:rsidP="000F0B0E">
      <w:pPr>
        <w:pStyle w:val="DaftarParagraf"/>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sikap memiliki daya penolong atau motivasi yang bisa dianggap sesuai ataupun tepat. Sikap bukan hanya sekedar rekaman dari kejadian yang sudah dilewati atau </w:t>
      </w:r>
      <w:r>
        <w:rPr>
          <w:rFonts w:ascii="Times New Roman" w:hAnsi="Times New Roman" w:cs="Times New Roman"/>
          <w:sz w:val="24"/>
          <w:szCs w:val="24"/>
        </w:rPr>
        <w:lastRenderedPageBreak/>
        <w:t xml:space="preserve">sudah berlalu. </w:t>
      </w:r>
      <w:proofErr w:type="spellStart"/>
      <w:r>
        <w:rPr>
          <w:rFonts w:ascii="Times New Roman" w:hAnsi="Times New Roman" w:cs="Times New Roman"/>
          <w:sz w:val="24"/>
          <w:szCs w:val="24"/>
        </w:rPr>
        <w:t>Tetapi,sikap</w:t>
      </w:r>
      <w:proofErr w:type="spellEnd"/>
      <w:r>
        <w:rPr>
          <w:rFonts w:ascii="Times New Roman" w:hAnsi="Times New Roman" w:cs="Times New Roman"/>
          <w:sz w:val="24"/>
          <w:szCs w:val="24"/>
        </w:rPr>
        <w:t xml:space="preserve"> bisa menentukan apakah orang harus berpihak pada suatu hal ataupun menjadi seseorang yang memiliki sisi minus atau plus dalam diri, selain itu sikap menentukan apa yang disukai, diharapkan, dan diinginkan, serta lebih sering mengesampingkan apa yang tidak diinginkan, dan apa yang harus mereka hindari atau tidak disukai. </w:t>
      </w:r>
    </w:p>
    <w:p w14:paraId="254D9B7B" w14:textId="77777777" w:rsidR="000F0B0E" w:rsidRDefault="000F0B0E" w:rsidP="000F0B0E">
      <w:pPr>
        <w:pStyle w:val="DaftarParagraf"/>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sikap cenderung lebih menetap. Berbagai studi menunjukkan sikap politik kelompok cenderung dipertahankan dan jarang mengalami pembahan, karena itulah sikap jarang berubah.</w:t>
      </w:r>
    </w:p>
    <w:p w14:paraId="2D528265" w14:textId="77777777" w:rsidR="000F0B0E" w:rsidRDefault="000F0B0E" w:rsidP="000F0B0E">
      <w:pPr>
        <w:pStyle w:val="DaftarParagraf"/>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Sikap bisa dijadikan bahan evaluatif untuk seseorang,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sikap mungkin bisa menjadi hal tersebut bisa menyenangkan ataupun tidak menyenangkan. Karena itulah sikap </w:t>
      </w:r>
      <w:proofErr w:type="spellStart"/>
      <w:r>
        <w:rPr>
          <w:rFonts w:ascii="Times New Roman" w:hAnsi="Times New Roman" w:cs="Times New Roman"/>
          <w:sz w:val="24"/>
          <w:szCs w:val="24"/>
        </w:rPr>
        <w:t>seringkali</w:t>
      </w:r>
      <w:proofErr w:type="spellEnd"/>
      <w:r>
        <w:rPr>
          <w:rFonts w:ascii="Times New Roman" w:hAnsi="Times New Roman" w:cs="Times New Roman"/>
          <w:sz w:val="24"/>
          <w:szCs w:val="24"/>
        </w:rPr>
        <w:t xml:space="preserve"> membuat seseorang menjadi defensif atau lebih terbuka.</w:t>
      </w:r>
    </w:p>
    <w:p w14:paraId="516125D2" w14:textId="77777777" w:rsidR="000F0B0E" w:rsidRDefault="000F0B0E" w:rsidP="000F0B0E">
      <w:pPr>
        <w:pStyle w:val="DaftarParagraf"/>
        <w:spacing w:line="480" w:lineRule="auto"/>
        <w:ind w:left="0" w:firstLine="625"/>
        <w:jc w:val="both"/>
        <w:rPr>
          <w:rFonts w:ascii="Times New Roman" w:hAnsi="Times New Roman" w:cs="Times New Roman"/>
          <w:sz w:val="24"/>
          <w:szCs w:val="24"/>
          <w:lang w:val="en-US"/>
        </w:rPr>
      </w:pPr>
      <w:r>
        <w:rPr>
          <w:rFonts w:ascii="Times New Roman" w:hAnsi="Times New Roman" w:cs="Times New Roman"/>
          <w:sz w:val="24"/>
          <w:szCs w:val="24"/>
        </w:rPr>
        <w:t>Berdasarkan definisi di atas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kecenderungan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dirasakannya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w:t>
      </w:r>
    </w:p>
    <w:p w14:paraId="16F4CDEC" w14:textId="77777777" w:rsidR="000F0B0E" w:rsidRDefault="000F0B0E" w:rsidP="000F0B0E">
      <w:pPr>
        <w:pStyle w:val="DaftarParagraf"/>
        <w:spacing w:line="480" w:lineRule="auto"/>
        <w:ind w:left="1077" w:firstLine="357"/>
        <w:jc w:val="both"/>
        <w:rPr>
          <w:rFonts w:ascii="Times New Roman" w:hAnsi="Times New Roman" w:cs="Times New Roman"/>
          <w:sz w:val="24"/>
          <w:szCs w:val="24"/>
          <w:lang w:val="en-US"/>
        </w:rPr>
      </w:pPr>
    </w:p>
    <w:p w14:paraId="488C8809" w14:textId="77777777" w:rsidR="000F0B0E" w:rsidRDefault="000F0B0E" w:rsidP="000F0B0E">
      <w:pPr>
        <w:pStyle w:val="DaftarParagraf"/>
        <w:spacing w:line="480" w:lineRule="auto"/>
        <w:ind w:left="1077" w:firstLine="357"/>
        <w:jc w:val="both"/>
        <w:rPr>
          <w:rFonts w:ascii="Times New Roman" w:hAnsi="Times New Roman" w:cs="Times New Roman"/>
          <w:sz w:val="24"/>
          <w:szCs w:val="24"/>
          <w:lang w:val="en-US"/>
        </w:rPr>
      </w:pPr>
    </w:p>
    <w:p w14:paraId="524BAF0A" w14:textId="77777777" w:rsidR="000F0B0E" w:rsidRDefault="000F0B0E" w:rsidP="000F0B0E">
      <w:pPr>
        <w:pStyle w:val="Judul3"/>
      </w:pPr>
      <w:bookmarkStart w:id="24" w:name="_Toc73460319"/>
      <w:r>
        <w:rPr>
          <w:lang w:val="en-US"/>
        </w:rPr>
        <w:t xml:space="preserve">2.4.3 </w:t>
      </w:r>
      <w:r>
        <w:t>Proses Terbentuknya Dan Perubahan Sikap</w:t>
      </w:r>
      <w:bookmarkEnd w:id="24"/>
    </w:p>
    <w:p w14:paraId="3C86F072" w14:textId="77777777" w:rsidR="000F0B0E" w:rsidRDefault="000F0B0E" w:rsidP="000F0B0E"/>
    <w:p w14:paraId="1FC308C7" w14:textId="77777777" w:rsidR="000F0B0E" w:rsidRDefault="000F0B0E" w:rsidP="000F0B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terbentuknya sikap yang dijelaskan menurut Sarwono (2009:203)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bukunya bahwa sikap dapat terbentuk atau berubah melalui empat macam cara yaitu, adopsi, diferensiasi, integrasi, dan trauma berikut adalah penjelasan dari perubahan sikap:</w:t>
      </w:r>
    </w:p>
    <w:p w14:paraId="18347916" w14:textId="77777777" w:rsidR="000F0B0E" w:rsidRDefault="000F0B0E" w:rsidP="000F0B0E">
      <w:pPr>
        <w:pStyle w:val="DaftarParagraf"/>
        <w:numPr>
          <w:ilvl w:val="0"/>
          <w:numId w:val="1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Adopsi: kejadian-kejadian dan peristiwa-peristiwa yang terjadi berulang-ulang dan terus-menerus, lama kelamaan secara bertahap diserap ke dalam diri individu dan mempengaruhi terbentuknya suatu sikap.</w:t>
      </w:r>
    </w:p>
    <w:p w14:paraId="3015FCB6" w14:textId="77777777" w:rsidR="000F0B0E" w:rsidRDefault="000F0B0E" w:rsidP="000F0B0E">
      <w:pPr>
        <w:pStyle w:val="DaftarParagraf"/>
        <w:numPr>
          <w:ilvl w:val="0"/>
          <w:numId w:val="17"/>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Diferensiasi: dengan berkembangnya intelegensi, bertambahnya pengalaman, </w:t>
      </w:r>
      <w:proofErr w:type="spellStart"/>
      <w:r>
        <w:rPr>
          <w:rFonts w:ascii="Times New Roman" w:hAnsi="Times New Roman" w:cs="Times New Roman"/>
          <w:sz w:val="24"/>
          <w:szCs w:val="24"/>
        </w:rPr>
        <w:t>sejalam</w:t>
      </w:r>
      <w:proofErr w:type="spellEnd"/>
      <w:r>
        <w:rPr>
          <w:rFonts w:ascii="Times New Roman" w:hAnsi="Times New Roman" w:cs="Times New Roman"/>
          <w:sz w:val="24"/>
          <w:szCs w:val="24"/>
        </w:rPr>
        <w:t xml:space="preserve"> dengan bertambahnya usia, maka ada hal-hal yang tadinya dianggap sejenis, </w:t>
      </w:r>
      <w:r>
        <w:rPr>
          <w:rFonts w:ascii="Times New Roman" w:hAnsi="Times New Roman" w:cs="Times New Roman"/>
          <w:sz w:val="24"/>
          <w:szCs w:val="24"/>
        </w:rPr>
        <w:lastRenderedPageBreak/>
        <w:t>sekarang dipandang tersendiri lepas dari jenisnya (terhadap objek tersebut dapat terbentuk sikap tersendiri).</w:t>
      </w:r>
    </w:p>
    <w:p w14:paraId="568CA30A" w14:textId="77777777" w:rsidR="000F0B0E" w:rsidRDefault="000F0B0E" w:rsidP="000F0B0E">
      <w:pPr>
        <w:pStyle w:val="DaftarParagraf"/>
        <w:numPr>
          <w:ilvl w:val="0"/>
          <w:numId w:val="17"/>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Integrasi: pembentukan sikap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terjadi secara berharap, dimulai dengan berbagai pengalaman yang berhubungan dengan satu hal tertentu sehingga akhirnya terbentuk sikap mengenai hal tersebut.</w:t>
      </w:r>
    </w:p>
    <w:p w14:paraId="6C579710" w14:textId="77777777" w:rsidR="000F0B0E" w:rsidRDefault="000F0B0E" w:rsidP="000F0B0E">
      <w:pPr>
        <w:pStyle w:val="DaftarParagraf"/>
        <w:numPr>
          <w:ilvl w:val="0"/>
          <w:numId w:val="17"/>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Trauma: adalah pengalaman yang tiba-tiba, mengejutkan, yang meninggalkan kesan mendalam pada jiwa orang yang bersangkutan (pengalaman yang traumatis dapat menyebabkan terbentuknya sikap).</w:t>
      </w:r>
    </w:p>
    <w:p w14:paraId="774B383F" w14:textId="77777777" w:rsidR="000F0B0E" w:rsidRDefault="000F0B0E" w:rsidP="000F0B0E">
      <w:pPr>
        <w:pStyle w:val="DaftarParagraf"/>
        <w:tabs>
          <w:tab w:val="left" w:pos="426"/>
          <w:tab w:val="left" w:leader="dot" w:pos="7560"/>
        </w:tabs>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bias </w:t>
      </w:r>
      <w:proofErr w:type="spellStart"/>
      <w:r>
        <w:rPr>
          <w:rFonts w:ascii="Times New Roman" w:hAnsi="Times New Roman" w:cs="Times New Roman"/>
          <w:sz w:val="24"/>
          <w:szCs w:val="24"/>
          <w:lang w:val="en-US"/>
        </w:rPr>
        <w:t>berubah-ubah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pengalaman,bertambahnya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kejadian-kejadian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berulang-ulang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terbentuknya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w:t>
      </w:r>
    </w:p>
    <w:p w14:paraId="1BB9B769" w14:textId="77777777" w:rsidR="000F0B0E" w:rsidRDefault="000F0B0E" w:rsidP="000F0B0E">
      <w:pPr>
        <w:tabs>
          <w:tab w:val="left" w:pos="426"/>
          <w:tab w:val="left" w:leader="dot" w:pos="7560"/>
        </w:tabs>
        <w:spacing w:after="0" w:line="480" w:lineRule="auto"/>
        <w:rPr>
          <w:rFonts w:ascii="Times New Roman" w:hAnsi="Times New Roman" w:cs="Times New Roman"/>
          <w:b/>
          <w:sz w:val="24"/>
          <w:szCs w:val="24"/>
        </w:rPr>
      </w:pPr>
    </w:p>
    <w:p w14:paraId="3EBDE7A0" w14:textId="77777777" w:rsidR="000F0B0E" w:rsidRDefault="000F0B0E" w:rsidP="000F0B0E">
      <w:pPr>
        <w:pStyle w:val="Judul3"/>
        <w:rPr>
          <w:lang w:val="en-US"/>
        </w:rPr>
      </w:pPr>
      <w:bookmarkStart w:id="25" w:name="_Toc73460320"/>
      <w:r>
        <w:rPr>
          <w:lang w:val="en-US"/>
        </w:rPr>
        <w:t xml:space="preserve">2.2.4 </w:t>
      </w:r>
      <w:proofErr w:type="spellStart"/>
      <w:r>
        <w:rPr>
          <w:lang w:val="en-US"/>
        </w:rPr>
        <w:t>Pengukuran</w:t>
      </w:r>
      <w:proofErr w:type="spellEnd"/>
      <w:r>
        <w:rPr>
          <w:lang w:val="en-US"/>
        </w:rPr>
        <w:t xml:space="preserve"> </w:t>
      </w:r>
      <w:proofErr w:type="spellStart"/>
      <w:r>
        <w:rPr>
          <w:lang w:val="en-US"/>
        </w:rPr>
        <w:t>sikap</w:t>
      </w:r>
      <w:bookmarkEnd w:id="25"/>
      <w:proofErr w:type="spellEnd"/>
    </w:p>
    <w:p w14:paraId="166BAC9C" w14:textId="77777777" w:rsidR="000F0B0E" w:rsidRDefault="000F0B0E" w:rsidP="000F0B0E">
      <w:pPr>
        <w:rPr>
          <w:lang w:val="en-US"/>
        </w:rPr>
      </w:pPr>
    </w:p>
    <w:p w14:paraId="3BC99B16" w14:textId="77777777" w:rsidR="000F0B0E" w:rsidRDefault="000F0B0E" w:rsidP="000F0B0E">
      <w:pPr>
        <w:pStyle w:val="DaftarParagraf"/>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beberapa ahli, sikap dapat diukur dengan menggunakan suatu alat yang dinamakan skala sikap.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banyak skala sikap yang dikenal, ada dua skala sikap yang cukup banyak digunakan, yaitu skala sikap dari R.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(1933) yang dikutip oleh Sarwono (2009:207) bahwa: “Skala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merupakan daftar rencana pernyataan-pernyataan yang akan dijadikan pengukur diajukan dahulu kepada sejumlah responden yang ciri-cirinya mirip dengan </w:t>
      </w:r>
      <w:proofErr w:type="spellStart"/>
      <w:r>
        <w:rPr>
          <w:rFonts w:ascii="Times New Roman" w:hAnsi="Times New Roman" w:cs="Times New Roman"/>
          <w:sz w:val="24"/>
          <w:szCs w:val="24"/>
        </w:rPr>
        <w:t>sample</w:t>
      </w:r>
      <w:proofErr w:type="spellEnd"/>
      <w:r>
        <w:rPr>
          <w:rFonts w:ascii="Times New Roman" w:hAnsi="Times New Roman" w:cs="Times New Roman"/>
          <w:sz w:val="24"/>
          <w:szCs w:val="24"/>
        </w:rPr>
        <w:t xml:space="preserve"> yang akan diselidiki”. Pernyataan-pernyataan yang terpilih kemudian disusun dalam suat daftar dam responden diminta pendapatnya tentang pernyataan-pernyataan itu mulai dari sangat setuju sampai sangat tidak setuju.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membagi skalanya ke dalam 5-7 kelas.</w:t>
      </w:r>
    </w:p>
    <w:p w14:paraId="404F8098" w14:textId="77777777" w:rsidR="000F0B0E" w:rsidRDefault="000F0B0E" w:rsidP="000F0B0E">
      <w:pPr>
        <w:pStyle w:val="DaftarParagraf"/>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Salah satu aspek yang sangat penting guna memahami sikap dan perilaku manusia adalah masalah pengungkapan (</w:t>
      </w:r>
      <w:proofErr w:type="spellStart"/>
      <w:r>
        <w:rPr>
          <w:rFonts w:ascii="Times New Roman" w:hAnsi="Times New Roman" w:cs="Times New Roman"/>
          <w:sz w:val="24"/>
          <w:szCs w:val="24"/>
        </w:rPr>
        <w:t>assessment</w:t>
      </w:r>
      <w:proofErr w:type="spellEnd"/>
      <w:r>
        <w:rPr>
          <w:rFonts w:ascii="Times New Roman" w:hAnsi="Times New Roman" w:cs="Times New Roman"/>
          <w:sz w:val="24"/>
          <w:szCs w:val="24"/>
        </w:rPr>
        <w:t>) dan pengukuran (</w:t>
      </w:r>
      <w:proofErr w:type="spellStart"/>
      <w:r>
        <w:rPr>
          <w:rFonts w:ascii="Times New Roman" w:hAnsi="Times New Roman" w:cs="Times New Roman"/>
          <w:sz w:val="24"/>
          <w:szCs w:val="24"/>
        </w:rPr>
        <w:t>measurement</w:t>
      </w:r>
      <w:proofErr w:type="spellEnd"/>
      <w:r>
        <w:rPr>
          <w:rFonts w:ascii="Times New Roman" w:hAnsi="Times New Roman" w:cs="Times New Roman"/>
          <w:sz w:val="24"/>
          <w:szCs w:val="24"/>
        </w:rPr>
        <w:t xml:space="preserve">) sikap Azwar S, </w:t>
      </w:r>
      <w:r>
        <w:rPr>
          <w:rFonts w:ascii="Times New Roman" w:hAnsi="Times New Roman" w:cs="Times New Roman"/>
          <w:sz w:val="24"/>
          <w:szCs w:val="24"/>
          <w:lang w:val="en-US"/>
        </w:rPr>
        <w:t>(</w:t>
      </w:r>
      <w:r>
        <w:rPr>
          <w:rFonts w:ascii="Times New Roman" w:hAnsi="Times New Roman" w:cs="Times New Roman"/>
          <w:sz w:val="24"/>
          <w:szCs w:val="24"/>
        </w:rPr>
        <w:t>2011</w:t>
      </w:r>
      <w:r>
        <w:rPr>
          <w:rFonts w:ascii="Times New Roman" w:hAnsi="Times New Roman" w:cs="Times New Roman"/>
          <w:sz w:val="24"/>
          <w:szCs w:val="24"/>
          <w:lang w:val="en-US"/>
        </w:rPr>
        <w:t>:</w:t>
      </w:r>
      <w:r>
        <w:rPr>
          <w:rFonts w:ascii="Times New Roman" w:hAnsi="Times New Roman" w:cs="Times New Roman"/>
          <w:sz w:val="24"/>
          <w:szCs w:val="24"/>
        </w:rPr>
        <w:t xml:space="preserve">87) yaitu </w:t>
      </w:r>
      <w:r>
        <w:rPr>
          <w:rFonts w:ascii="Times New Roman" w:hAnsi="Times New Roman" w:cs="Times New Roman"/>
          <w:sz w:val="24"/>
          <w:szCs w:val="24"/>
          <w:lang w:val="en-US"/>
        </w:rPr>
        <w:t>“M</w:t>
      </w:r>
      <w:proofErr w:type="spellStart"/>
      <w:r>
        <w:rPr>
          <w:rFonts w:ascii="Times New Roman" w:hAnsi="Times New Roman" w:cs="Times New Roman"/>
          <w:sz w:val="24"/>
          <w:szCs w:val="24"/>
        </w:rPr>
        <w:t>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penskalaan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Thrustone</w:t>
      </w:r>
      <w:proofErr w:type="spellEnd"/>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sering disebut sebagai metode interval tampak setara. Metode </w:t>
      </w:r>
      <w:proofErr w:type="spellStart"/>
      <w:r>
        <w:rPr>
          <w:rFonts w:ascii="Times New Roman" w:hAnsi="Times New Roman" w:cs="Times New Roman"/>
          <w:sz w:val="24"/>
          <w:szCs w:val="24"/>
        </w:rPr>
        <w:t>penskalaan</w:t>
      </w:r>
      <w:proofErr w:type="spellEnd"/>
      <w:r>
        <w:rPr>
          <w:rFonts w:ascii="Times New Roman" w:hAnsi="Times New Roman" w:cs="Times New Roman"/>
          <w:sz w:val="24"/>
          <w:szCs w:val="24"/>
        </w:rPr>
        <w:t xml:space="preserve"> pernyataan sikap ini dengan pendekatan stimulus yang </w:t>
      </w:r>
      <w:r>
        <w:rPr>
          <w:rFonts w:ascii="Times New Roman" w:hAnsi="Times New Roman" w:cs="Times New Roman"/>
          <w:sz w:val="24"/>
          <w:szCs w:val="24"/>
        </w:rPr>
        <w:lastRenderedPageBreak/>
        <w:t xml:space="preserve">artinya </w:t>
      </w:r>
      <w:proofErr w:type="spellStart"/>
      <w:r>
        <w:rPr>
          <w:rFonts w:ascii="Times New Roman" w:hAnsi="Times New Roman" w:cs="Times New Roman"/>
          <w:sz w:val="24"/>
          <w:szCs w:val="24"/>
        </w:rPr>
        <w:t>penskalaan</w:t>
      </w:r>
      <w:proofErr w:type="spellEnd"/>
      <w:r>
        <w:rPr>
          <w:rFonts w:ascii="Times New Roman" w:hAnsi="Times New Roman" w:cs="Times New Roman"/>
          <w:sz w:val="24"/>
          <w:szCs w:val="24"/>
        </w:rPr>
        <w:t xml:space="preserve"> dalam pendekatan ini ditujukan untuk meletakkan stimulus atau pernyataan sikap pada suatu kontinum psikologis yang akan menunjukkan derajat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atau tak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pernyataan yang bersangkutan</w:t>
      </w:r>
      <w:r>
        <w:rPr>
          <w:rFonts w:ascii="Times New Roman" w:hAnsi="Times New Roman" w:cs="Times New Roman"/>
          <w:sz w:val="24"/>
          <w:szCs w:val="24"/>
          <w:lang w:val="en-US"/>
        </w:rPr>
        <w:t>”.</w:t>
      </w:r>
    </w:p>
    <w:p w14:paraId="45052CBF" w14:textId="77777777" w:rsidR="000F0B0E" w:rsidRDefault="000F0B0E" w:rsidP="000F0B0E">
      <w:pPr>
        <w:pStyle w:val="DaftarParagraf"/>
        <w:spacing w:after="0" w:line="480" w:lineRule="auto"/>
        <w:ind w:left="0" w:firstLine="851"/>
        <w:jc w:val="both"/>
        <w:rPr>
          <w:rFonts w:ascii="Times New Roman" w:hAnsi="Times New Roman" w:cs="Times New Roman"/>
          <w:sz w:val="24"/>
          <w:szCs w:val="24"/>
          <w:lang w:val="en-US"/>
        </w:rPr>
      </w:pPr>
    </w:p>
    <w:p w14:paraId="729279F2" w14:textId="77777777" w:rsidR="000F0B0E" w:rsidRDefault="000F0B0E" w:rsidP="000F0B0E">
      <w:pPr>
        <w:pStyle w:val="DaftarParagraf"/>
        <w:spacing w:after="0" w:line="480" w:lineRule="auto"/>
        <w:ind w:left="0" w:firstLine="851"/>
        <w:jc w:val="both"/>
        <w:rPr>
          <w:rFonts w:ascii="Times New Roman" w:hAnsi="Times New Roman" w:cs="Times New Roman"/>
          <w:sz w:val="24"/>
          <w:szCs w:val="24"/>
          <w:lang w:val="en-US"/>
        </w:rPr>
      </w:pPr>
    </w:p>
    <w:p w14:paraId="785D1B97" w14:textId="77777777" w:rsidR="000F0B0E" w:rsidRDefault="000F0B0E" w:rsidP="000F0B0E">
      <w:pPr>
        <w:spacing w:after="0" w:line="480" w:lineRule="auto"/>
        <w:jc w:val="both"/>
        <w:rPr>
          <w:rFonts w:ascii="Times New Roman" w:hAnsi="Times New Roman" w:cs="Times New Roman"/>
          <w:sz w:val="24"/>
          <w:szCs w:val="24"/>
        </w:rPr>
      </w:pPr>
    </w:p>
    <w:p w14:paraId="26F8789A" w14:textId="77777777" w:rsidR="000F0B0E" w:rsidRDefault="000F0B0E" w:rsidP="000F0B0E">
      <w:pPr>
        <w:pStyle w:val="Judul2"/>
        <w:numPr>
          <w:ilvl w:val="1"/>
          <w:numId w:val="18"/>
        </w:numPr>
        <w:ind w:left="567" w:hanging="567"/>
        <w:rPr>
          <w:lang w:val="en-US"/>
        </w:rPr>
      </w:pPr>
      <w:bookmarkStart w:id="26" w:name="_Toc73460321"/>
      <w:proofErr w:type="spellStart"/>
      <w:r>
        <w:rPr>
          <w:lang w:val="en-US"/>
        </w:rPr>
        <w:t>Tinjauan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Posyandu</w:t>
      </w:r>
      <w:bookmarkEnd w:id="26"/>
      <w:proofErr w:type="spellEnd"/>
      <w:r>
        <w:rPr>
          <w:lang w:val="en-US"/>
        </w:rPr>
        <w:t xml:space="preserve"> </w:t>
      </w:r>
    </w:p>
    <w:p w14:paraId="25377274" w14:textId="77777777" w:rsidR="000F0B0E" w:rsidRDefault="000F0B0E" w:rsidP="000F0B0E">
      <w:pPr>
        <w:pStyle w:val="DaftarParagraf"/>
        <w:ind w:left="900"/>
        <w:rPr>
          <w:lang w:val="en-US"/>
        </w:rPr>
      </w:pPr>
    </w:p>
    <w:p w14:paraId="5B2EA30E" w14:textId="77777777" w:rsidR="000F0B0E" w:rsidRDefault="000F0B0E" w:rsidP="000F0B0E">
      <w:pPr>
        <w:pStyle w:val="Judul3"/>
        <w:rPr>
          <w:rFonts w:cs="Times New Roman"/>
          <w:lang w:val="en-US"/>
        </w:rPr>
      </w:pPr>
      <w:r>
        <w:rPr>
          <w:rFonts w:cs="Times New Roman"/>
          <w:lang w:val="en-US"/>
        </w:rPr>
        <w:t xml:space="preserve"> </w:t>
      </w:r>
      <w:bookmarkStart w:id="27" w:name="_Toc73460322"/>
      <w:r>
        <w:rPr>
          <w:rFonts w:cs="Times New Roman"/>
          <w:lang w:val="en-US"/>
        </w:rPr>
        <w:t>2.5.</w:t>
      </w:r>
      <w:r>
        <w:rPr>
          <w:rFonts w:cs="Times New Roman"/>
          <w:b w:val="0"/>
          <w:lang w:val="en-US"/>
        </w:rPr>
        <w:t>1</w:t>
      </w:r>
      <w:r>
        <w:rPr>
          <w:rFonts w:cs="Times New Roman"/>
          <w:lang w:val="en-US"/>
        </w:rPr>
        <w:t xml:space="preserve"> </w:t>
      </w:r>
      <w:proofErr w:type="spellStart"/>
      <w:r>
        <w:rPr>
          <w:rFonts w:cs="Times New Roman"/>
          <w:lang w:val="en-US"/>
        </w:rPr>
        <w:t>Pengertian</w:t>
      </w:r>
      <w:proofErr w:type="spellEnd"/>
      <w:r>
        <w:rPr>
          <w:rFonts w:cs="Times New Roman"/>
          <w:lang w:val="en-US"/>
        </w:rPr>
        <w:t xml:space="preserve"> </w:t>
      </w:r>
      <w:proofErr w:type="spellStart"/>
      <w:r>
        <w:rPr>
          <w:rFonts w:cs="Times New Roman"/>
          <w:lang w:val="en-US"/>
        </w:rPr>
        <w:t>posyandu</w:t>
      </w:r>
      <w:bookmarkEnd w:id="27"/>
      <w:proofErr w:type="spellEnd"/>
    </w:p>
    <w:p w14:paraId="273244E7" w14:textId="77777777" w:rsidR="000F0B0E" w:rsidRDefault="000F0B0E" w:rsidP="000F0B0E">
      <w:pPr>
        <w:rPr>
          <w:lang w:val="en-US"/>
        </w:rPr>
      </w:pPr>
    </w:p>
    <w:p w14:paraId="4E8A0C36" w14:textId="77777777" w:rsidR="000F0B0E" w:rsidRDefault="000F0B0E" w:rsidP="000F0B0E">
      <w:pPr>
        <w:pStyle w:val="DaftarParagraf"/>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Posyandu merupakan kegiatan dari oleh dan untuk masyarakat, tempat ini memberikan kemudahan kepada masyarakat dalam memperoleh lita kegiatan seperti </w:t>
      </w:r>
      <w:proofErr w:type="spellStart"/>
      <w:r>
        <w:rPr>
          <w:rFonts w:ascii="Times New Roman" w:hAnsi="Times New Roman" w:cs="Times New Roman"/>
          <w:sz w:val="24"/>
          <w:szCs w:val="24"/>
        </w:rPr>
        <w:t>pelayannan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kegiataan</w:t>
      </w:r>
      <w:proofErr w:type="spellEnd"/>
      <w:r>
        <w:rPr>
          <w:rFonts w:ascii="Times New Roman" w:hAnsi="Times New Roman" w:cs="Times New Roman"/>
          <w:sz w:val="24"/>
          <w:szCs w:val="24"/>
        </w:rPr>
        <w:t xml:space="preserve"> kesehatan dasar, yaitu KB, KIA, GIZI, Imunisasi dan Penanggulangan Diare. Tujuan dari posyandu yaitu memelihara dan meningkatkan kesehatan dalam rangka mewujudkan kesehatan dan kesejahteraan keluarga, meningkatkan </w:t>
      </w:r>
      <w:proofErr w:type="spellStart"/>
      <w:r>
        <w:rPr>
          <w:rFonts w:ascii="Times New Roman" w:hAnsi="Times New Roman" w:cs="Times New Roman"/>
          <w:sz w:val="24"/>
          <w:szCs w:val="24"/>
        </w:rPr>
        <w:t>kegotong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royongan</w:t>
      </w:r>
      <w:proofErr w:type="spellEnd"/>
      <w:r>
        <w:rPr>
          <w:rFonts w:ascii="Times New Roman" w:hAnsi="Times New Roman" w:cs="Times New Roman"/>
          <w:sz w:val="24"/>
          <w:szCs w:val="24"/>
        </w:rPr>
        <w:t xml:space="preserve"> masyarakat serta sebagai tempat untuk saling memperoleh dan memberikan berbagai informasi. Posyandu dibentuk oleh kelompok masyarakat yang peduli tenteng kesehatan dan kesejahteraan masyarakat serta mendapat dukungan dari tokoh masyarakat setempat. Posyandu perlu di bantu bila mana terdapat kelompok-kelompok sasaran antara lain bayi, anak balita, ibu hamil, ibu menyusui, wanita usia subur dan pasangan usia subur.</w:t>
      </w:r>
    </w:p>
    <w:p w14:paraId="21035999" w14:textId="77777777" w:rsidR="000F0B0E" w:rsidRDefault="000F0B0E" w:rsidP="000F0B0E">
      <w:pPr>
        <w:pStyle w:val="DaftarParagraf"/>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Pembangunan dalam bidang kesehatan sebagai upaya untuk mengatasi dan mencegah berbagai masalah kesehatan yang dialami oleh ibu dan anak dapat berupa pelaksanaan Program Posyandu. Program Posyandu 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"ISBN" : "9786029364873", "abstract" : "The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 "author" : [ { "dropping-particle" : "", "family" : "Kementrian Kesehatan RI; Kelompok Kerja Operasional (Pokjanal Posyandu)", "given" : "", "non-dropping-particle" : "", "parse-names" : false, "suffix" : "" } ], "id" : "ITEM-1", "issued" : { "date-parts" : [ [ "2011" ] ] }, "number-of-pages" : "76", "publisher-place" : "Jakarta", "title" : "Pedoman Umum Pengelolaan posyandu", "type" : "book" }, "uris" : [ "http://www.mendeley.com/documents/?uuid=334aa5c3-dc0a-47e7-af39-01a95859576d" ] } ], "mendeley" : { "formattedCitation" : "(Kementrian Kesehatan RI; Kelompok Kerja Operasional (Pokjanal Posyandu), 2011)", "plainTextFormattedCitation" : "(Kementrian Kesehatan RI; Kelompok Kerja Operasional (Pokjanal Posyandu), 2011)", "previouslyFormattedCitation" : "(Kementrian Kesehatan RI; Kelompok Kerja Operasional (Pokjanal Posyandu), 2011)"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(Kementrian Kesehatan RI; Kelompok Kerja Operasional (Pokjanal Posyandu), 2011)</w:t>
      </w:r>
      <w:r>
        <w:rPr>
          <w:rFonts w:ascii="Times New Roman" w:hAnsi="Times New Roman" w:cs="Times New Roman"/>
          <w:sz w:val="24"/>
        </w:rPr>
        <w:fldChar w:fldCharType="end"/>
      </w:r>
      <w:r>
        <w:rPr>
          <w:rFonts w:ascii="Times New Roman" w:hAnsi="Times New Roman" w:cs="Times New Roman"/>
          <w:sz w:val="24"/>
        </w:rPr>
        <w:t xml:space="preserve"> : </w:t>
      </w:r>
    </w:p>
    <w:p w14:paraId="1890FE3A" w14:textId="77777777" w:rsidR="000F0B0E" w:rsidRDefault="000F0B0E" w:rsidP="000F0B0E">
      <w:pPr>
        <w:pStyle w:val="DaftarParagraf"/>
        <w:spacing w:after="0" w:line="240" w:lineRule="auto"/>
        <w:ind w:left="851"/>
        <w:jc w:val="both"/>
        <w:rPr>
          <w:rFonts w:ascii="Times New Roman" w:hAnsi="Times New Roman" w:cs="Times New Roman"/>
          <w:sz w:val="24"/>
        </w:rPr>
      </w:pPr>
      <w:r>
        <w:rPr>
          <w:rFonts w:ascii="Times New Roman" w:hAnsi="Times New Roman" w:cs="Times New Roman"/>
          <w:sz w:val="24"/>
        </w:rPr>
        <w:t xml:space="preserve">Posyandu merupakan salah satu bentuk Upaya Kesehatan </w:t>
      </w:r>
      <w:proofErr w:type="spellStart"/>
      <w:r>
        <w:rPr>
          <w:rFonts w:ascii="Times New Roman" w:hAnsi="Times New Roman" w:cs="Times New Roman"/>
          <w:sz w:val="24"/>
        </w:rPr>
        <w:t>Bersumberdaya</w:t>
      </w:r>
      <w:proofErr w:type="spellEnd"/>
      <w:r>
        <w:rPr>
          <w:rFonts w:ascii="Times New Roman" w:hAnsi="Times New Roman" w:cs="Times New Roman"/>
          <w:sz w:val="24"/>
        </w:rPr>
        <w:t xml:space="preserve"> Manusia (UKBM) yang dikelola dan diselenggarakan dari, oleh, untuk dan bersama masyarakat dalam penyelenggaraan pembangunan kesehatan, guna memberdayakan masyarakat dan memberikan kemudahan kepada masyarakat dalam memperoleh pelayanan kesehatan dasar untuk mempercepat penurunan angka kematian ibu dan bayi.</w:t>
      </w:r>
    </w:p>
    <w:p w14:paraId="0D75C107" w14:textId="77777777" w:rsidR="000F0B0E" w:rsidRDefault="000F0B0E" w:rsidP="000F0B0E">
      <w:pPr>
        <w:pStyle w:val="DaftarParagraf"/>
        <w:spacing w:after="0" w:line="240" w:lineRule="auto"/>
        <w:ind w:left="851"/>
        <w:jc w:val="both"/>
        <w:rPr>
          <w:rFonts w:ascii="Times New Roman" w:hAnsi="Times New Roman" w:cs="Times New Roman"/>
          <w:sz w:val="24"/>
          <w:szCs w:val="24"/>
        </w:rPr>
      </w:pPr>
    </w:p>
    <w:p w14:paraId="797AE7BB" w14:textId="77777777" w:rsidR="000F0B0E" w:rsidRDefault="000F0B0E" w:rsidP="000F0B0E">
      <w:pPr>
        <w:spacing w:after="0" w:line="240" w:lineRule="auto"/>
        <w:ind w:firstLine="717"/>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menjelaskan bahwa </w:t>
      </w:r>
      <w:proofErr w:type="spellStart"/>
      <w:r>
        <w:rPr>
          <w:rFonts w:ascii="Times New Roman" w:hAnsi="Times New Roman" w:cs="Times New Roman"/>
          <w:sz w:val="24"/>
          <w:szCs w:val="24"/>
          <w:lang w:val="en-US"/>
        </w:rPr>
        <w:t>posyandu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kegiatan dari oleh dan untuk masyarakat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seperti </w:t>
      </w:r>
      <w:proofErr w:type="spellStart"/>
      <w:r>
        <w:rPr>
          <w:rFonts w:ascii="Times New Roman" w:hAnsi="Times New Roman" w:cs="Times New Roman"/>
          <w:sz w:val="24"/>
          <w:szCs w:val="24"/>
        </w:rPr>
        <w:t>pelayannan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kegiataan</w:t>
      </w:r>
      <w:proofErr w:type="spellEnd"/>
      <w:r>
        <w:rPr>
          <w:rFonts w:ascii="Times New Roman" w:hAnsi="Times New Roman" w:cs="Times New Roman"/>
          <w:sz w:val="24"/>
          <w:szCs w:val="24"/>
        </w:rPr>
        <w:t xml:space="preserve"> kesehatan dasar, yaitu KB, KIA, GIZI, Imunisasi dan Penanggulangan Diare</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Posyandu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guna memberdayakan masyarakat dan memberikan kemudahan kepada masyarakat dalam memperoleh pelayanan kesehatan dasar untuk mempercepat penurunan angka kematian ibu dan bayi.</w:t>
      </w:r>
    </w:p>
    <w:p w14:paraId="7B18E7FE" w14:textId="77777777" w:rsidR="000F0B0E" w:rsidRDefault="000F0B0E" w:rsidP="000F0B0E">
      <w:pPr>
        <w:spacing w:after="0" w:line="240" w:lineRule="auto"/>
        <w:ind w:firstLine="717"/>
        <w:jc w:val="both"/>
        <w:rPr>
          <w:rFonts w:ascii="Times New Roman" w:hAnsi="Times New Roman" w:cs="Times New Roman"/>
          <w:sz w:val="24"/>
          <w:szCs w:val="24"/>
        </w:rPr>
      </w:pPr>
    </w:p>
    <w:p w14:paraId="0588ED3E" w14:textId="77777777" w:rsidR="000F0B0E" w:rsidRDefault="000F0B0E" w:rsidP="000F0B0E">
      <w:pPr>
        <w:spacing w:after="0" w:line="240" w:lineRule="auto"/>
        <w:ind w:firstLine="717"/>
        <w:jc w:val="both"/>
        <w:rPr>
          <w:rFonts w:ascii="Times New Roman" w:hAnsi="Times New Roman" w:cs="Times New Roman"/>
          <w:sz w:val="24"/>
          <w:szCs w:val="24"/>
        </w:rPr>
      </w:pPr>
    </w:p>
    <w:p w14:paraId="710221A3" w14:textId="77777777" w:rsidR="000F0B0E" w:rsidRDefault="000F0B0E" w:rsidP="000F0B0E">
      <w:pPr>
        <w:pStyle w:val="Judul3"/>
      </w:pPr>
      <w:bookmarkStart w:id="28" w:name="_Toc73460323"/>
      <w:r>
        <w:rPr>
          <w:lang w:val="en-US"/>
        </w:rPr>
        <w:t xml:space="preserve">2.5.2 </w:t>
      </w:r>
      <w:r>
        <w:t>Langkah –langkah pembentukan kader</w:t>
      </w:r>
      <w:bookmarkEnd w:id="28"/>
      <w:r>
        <w:t xml:space="preserve"> </w:t>
      </w:r>
    </w:p>
    <w:p w14:paraId="79D15A4E" w14:textId="77777777" w:rsidR="000F0B0E" w:rsidRDefault="000F0B0E" w:rsidP="000F0B0E"/>
    <w:p w14:paraId="6F825858" w14:textId="77777777" w:rsidR="000F0B0E" w:rsidRDefault="000F0B0E" w:rsidP="000F0B0E">
      <w:pPr>
        <w:pStyle w:val="DaftarParagraf"/>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Kader melakukan pendapatan jumlah sasaran diwilayahnya.</w:t>
      </w:r>
    </w:p>
    <w:p w14:paraId="76842B77" w14:textId="77777777" w:rsidR="000F0B0E" w:rsidRDefault="000F0B0E" w:rsidP="000F0B0E">
      <w:pPr>
        <w:pStyle w:val="DaftarParagraf"/>
        <w:numPr>
          <w:ilvl w:val="0"/>
          <w:numId w:val="19"/>
        </w:numPr>
        <w:spacing w:after="0" w:line="48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rPr>
        <w:t>Mengimformasikan</w:t>
      </w:r>
      <w:proofErr w:type="spellEnd"/>
      <w:r>
        <w:rPr>
          <w:rFonts w:ascii="Times New Roman" w:hAnsi="Times New Roman" w:cs="Times New Roman"/>
          <w:sz w:val="24"/>
          <w:szCs w:val="24"/>
        </w:rPr>
        <w:t xml:space="preserve"> kepada tokoh </w:t>
      </w:r>
      <w:proofErr w:type="spellStart"/>
      <w:r>
        <w:rPr>
          <w:rFonts w:ascii="Times New Roman" w:hAnsi="Times New Roman" w:cs="Times New Roman"/>
          <w:sz w:val="24"/>
          <w:szCs w:val="24"/>
        </w:rPr>
        <w:t>masyarakat,kepala</w:t>
      </w:r>
      <w:proofErr w:type="spellEnd"/>
      <w:r>
        <w:rPr>
          <w:rFonts w:ascii="Times New Roman" w:hAnsi="Times New Roman" w:cs="Times New Roman"/>
          <w:sz w:val="24"/>
          <w:szCs w:val="24"/>
        </w:rPr>
        <w:t xml:space="preserve"> desa,/kelurahan dan serta tokoh masyarakat tentang sepertinya di bentuk posyandu </w:t>
      </w:r>
      <w:r>
        <w:rPr>
          <w:rFonts w:ascii="Times New Roman" w:hAnsi="Times New Roman" w:cs="Times New Roman"/>
          <w:sz w:val="24"/>
          <w:szCs w:val="24"/>
          <w:lang w:val="en-US"/>
        </w:rPr>
        <w:t>.</w:t>
      </w:r>
    </w:p>
    <w:p w14:paraId="47846C0A" w14:textId="77777777" w:rsidR="000F0B0E" w:rsidRDefault="000F0B0E" w:rsidP="000F0B0E">
      <w:pPr>
        <w:pStyle w:val="DaftarParagraf"/>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 xml:space="preserve">Menginformasikan kepada puskesmas untuk </w:t>
      </w:r>
      <w:proofErr w:type="spellStart"/>
      <w:r>
        <w:rPr>
          <w:rFonts w:ascii="Times New Roman" w:hAnsi="Times New Roman" w:cs="Times New Roman"/>
          <w:sz w:val="24"/>
          <w:szCs w:val="24"/>
        </w:rPr>
        <w:t>memperupayahkan</w:t>
      </w:r>
      <w:proofErr w:type="spellEnd"/>
      <w:r>
        <w:rPr>
          <w:rFonts w:ascii="Times New Roman" w:hAnsi="Times New Roman" w:cs="Times New Roman"/>
          <w:sz w:val="24"/>
          <w:szCs w:val="24"/>
        </w:rPr>
        <w:t xml:space="preserve"> diperolehnya dukungan para medis dan sarana teknis kegiatan posyandu </w:t>
      </w:r>
      <w:proofErr w:type="spellStart"/>
      <w:r>
        <w:rPr>
          <w:rFonts w:ascii="Times New Roman" w:hAnsi="Times New Roman" w:cs="Times New Roman"/>
          <w:sz w:val="24"/>
          <w:szCs w:val="24"/>
        </w:rPr>
        <w:t>timbangan,KMS,imunisasi</w:t>
      </w:r>
      <w:proofErr w:type="spellEnd"/>
      <w:r>
        <w:rPr>
          <w:rFonts w:ascii="Times New Roman" w:hAnsi="Times New Roman" w:cs="Times New Roman"/>
          <w:sz w:val="24"/>
          <w:szCs w:val="24"/>
        </w:rPr>
        <w:t xml:space="preserve"> dan obat </w:t>
      </w:r>
      <w:proofErr w:type="spellStart"/>
      <w:r>
        <w:rPr>
          <w:rFonts w:ascii="Times New Roman" w:hAnsi="Times New Roman" w:cs="Times New Roman"/>
          <w:sz w:val="24"/>
          <w:szCs w:val="24"/>
        </w:rPr>
        <w:t>obatan</w:t>
      </w:r>
      <w:proofErr w:type="spellEnd"/>
      <w:r>
        <w:rPr>
          <w:rFonts w:ascii="Times New Roman" w:hAnsi="Times New Roman" w:cs="Times New Roman"/>
          <w:sz w:val="24"/>
          <w:szCs w:val="24"/>
          <w:lang w:val="en-US"/>
        </w:rPr>
        <w:t>.</w:t>
      </w:r>
    </w:p>
    <w:p w14:paraId="3E31A68E" w14:textId="77777777" w:rsidR="000F0B0E" w:rsidRDefault="000F0B0E" w:rsidP="000F0B0E">
      <w:pPr>
        <w:pStyle w:val="DaftarParagraf"/>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Memusawarakan</w:t>
      </w:r>
      <w:proofErr w:type="spellEnd"/>
      <w:r>
        <w:rPr>
          <w:rFonts w:ascii="Times New Roman" w:hAnsi="Times New Roman" w:cs="Times New Roman"/>
          <w:sz w:val="24"/>
          <w:szCs w:val="24"/>
        </w:rPr>
        <w:t xml:space="preserve"> untuk menetapkan lokasi </w:t>
      </w:r>
      <w:proofErr w:type="spellStart"/>
      <w:r>
        <w:rPr>
          <w:rFonts w:ascii="Times New Roman" w:hAnsi="Times New Roman" w:cs="Times New Roman"/>
          <w:sz w:val="24"/>
          <w:szCs w:val="24"/>
        </w:rPr>
        <w:t>posyandu,ketua</w:t>
      </w:r>
      <w:proofErr w:type="spellEnd"/>
      <w:r>
        <w:rPr>
          <w:rFonts w:ascii="Times New Roman" w:hAnsi="Times New Roman" w:cs="Times New Roman"/>
          <w:sz w:val="24"/>
          <w:szCs w:val="24"/>
        </w:rPr>
        <w:t xml:space="preserve"> kelompok </w:t>
      </w:r>
      <w:proofErr w:type="spellStart"/>
      <w:r>
        <w:rPr>
          <w:rFonts w:ascii="Times New Roman" w:hAnsi="Times New Roman" w:cs="Times New Roman"/>
          <w:sz w:val="24"/>
          <w:szCs w:val="24"/>
        </w:rPr>
        <w:t>kader,hari</w:t>
      </w:r>
      <w:proofErr w:type="spellEnd"/>
      <w:r>
        <w:rPr>
          <w:rFonts w:ascii="Times New Roman" w:hAnsi="Times New Roman" w:cs="Times New Roman"/>
          <w:sz w:val="24"/>
          <w:szCs w:val="24"/>
        </w:rPr>
        <w:t xml:space="preserve"> buka </w:t>
      </w:r>
      <w:proofErr w:type="spellStart"/>
      <w:r>
        <w:rPr>
          <w:rFonts w:ascii="Times New Roman" w:hAnsi="Times New Roman" w:cs="Times New Roman"/>
          <w:sz w:val="24"/>
          <w:szCs w:val="24"/>
        </w:rPr>
        <w:t>posyandu,kebutuhan</w:t>
      </w:r>
      <w:proofErr w:type="spellEnd"/>
      <w:r>
        <w:rPr>
          <w:rFonts w:ascii="Times New Roman" w:hAnsi="Times New Roman" w:cs="Times New Roman"/>
          <w:sz w:val="24"/>
          <w:szCs w:val="24"/>
        </w:rPr>
        <w:t xml:space="preserve"> pencatatan dan lain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p>
    <w:p w14:paraId="11CF7725" w14:textId="77777777" w:rsidR="000F0B0E" w:rsidRDefault="000F0B0E" w:rsidP="000F0B0E">
      <w:pPr>
        <w:pStyle w:val="DaftarParagraf"/>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 xml:space="preserve">Menginformasikan kepada puskesmas dan sasaran </w:t>
      </w:r>
    </w:p>
    <w:p w14:paraId="5F1A8CF3" w14:textId="77777777" w:rsidR="000F0B0E" w:rsidRDefault="000F0B0E" w:rsidP="000F0B0E">
      <w:pPr>
        <w:spacing w:after="0" w:line="480" w:lineRule="auto"/>
        <w:jc w:val="both"/>
        <w:rPr>
          <w:rFonts w:ascii="Times New Roman" w:hAnsi="Times New Roman" w:cs="Times New Roman"/>
          <w:sz w:val="24"/>
          <w:szCs w:val="24"/>
          <w:lang w:val="en-US"/>
        </w:rPr>
      </w:pPr>
    </w:p>
    <w:p w14:paraId="189E1D32" w14:textId="77777777" w:rsidR="000F0B0E" w:rsidRDefault="000F0B0E" w:rsidP="000F0B0E">
      <w:pPr>
        <w:pStyle w:val="Judul3"/>
        <w:numPr>
          <w:ilvl w:val="2"/>
          <w:numId w:val="18"/>
        </w:numPr>
        <w:ind w:left="709" w:hanging="709"/>
      </w:pPr>
      <w:bookmarkStart w:id="29" w:name="_Toc73460324"/>
      <w:proofErr w:type="spellStart"/>
      <w:r>
        <w:t>Penyelangaraan</w:t>
      </w:r>
      <w:proofErr w:type="spellEnd"/>
      <w:r>
        <w:t xml:space="preserve"> kegiatan posyandu</w:t>
      </w:r>
      <w:bookmarkEnd w:id="29"/>
      <w:r>
        <w:t xml:space="preserve"> </w:t>
      </w:r>
    </w:p>
    <w:p w14:paraId="04D2D59E" w14:textId="77777777" w:rsidR="000F0B0E" w:rsidRDefault="000F0B0E" w:rsidP="000F0B0E">
      <w:pPr>
        <w:pStyle w:val="DaftarParagraf"/>
        <w:ind w:left="1080"/>
      </w:pPr>
    </w:p>
    <w:p w14:paraId="2759C8B2" w14:textId="77777777" w:rsidR="000F0B0E" w:rsidRDefault="000F0B0E" w:rsidP="000F0B0E">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Posyandu </w:t>
      </w:r>
      <w:proofErr w:type="spellStart"/>
      <w:r>
        <w:rPr>
          <w:rFonts w:ascii="Times New Roman" w:hAnsi="Times New Roman" w:cs="Times New Roman"/>
          <w:sz w:val="24"/>
          <w:szCs w:val="24"/>
        </w:rPr>
        <w:t>diselenggaraan</w:t>
      </w:r>
      <w:proofErr w:type="spellEnd"/>
      <w:r>
        <w:rPr>
          <w:rFonts w:ascii="Times New Roman" w:hAnsi="Times New Roman" w:cs="Times New Roman"/>
          <w:sz w:val="24"/>
          <w:szCs w:val="24"/>
        </w:rPr>
        <w:t xml:space="preserve"> oleh kader posyandu </w:t>
      </w:r>
      <w:proofErr w:type="spellStart"/>
      <w:r>
        <w:rPr>
          <w:rFonts w:ascii="Times New Roman" w:hAnsi="Times New Roman" w:cs="Times New Roman"/>
          <w:sz w:val="24"/>
          <w:szCs w:val="24"/>
        </w:rPr>
        <w:t>terlatih,yang</w:t>
      </w:r>
      <w:proofErr w:type="spellEnd"/>
      <w:r>
        <w:rPr>
          <w:rFonts w:ascii="Times New Roman" w:hAnsi="Times New Roman" w:cs="Times New Roman"/>
          <w:sz w:val="24"/>
          <w:szCs w:val="24"/>
        </w:rPr>
        <w:t xml:space="preserve"> berasal dari LSM,PKK tokoh masyarakat ,pemuda-pemudi dan lain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dengan bimbingan puskesmas PLKB,PKK,LSM dan petugas </w:t>
      </w:r>
      <w:proofErr w:type="spellStart"/>
      <w:r>
        <w:rPr>
          <w:rFonts w:ascii="Times New Roman" w:hAnsi="Times New Roman" w:cs="Times New Roman"/>
          <w:sz w:val="24"/>
          <w:szCs w:val="24"/>
        </w:rPr>
        <w:t>lainnya.semua</w:t>
      </w:r>
      <w:proofErr w:type="spellEnd"/>
      <w:r>
        <w:rPr>
          <w:rFonts w:ascii="Times New Roman" w:hAnsi="Times New Roman" w:cs="Times New Roman"/>
          <w:sz w:val="24"/>
          <w:szCs w:val="24"/>
        </w:rPr>
        <w:t xml:space="preserve"> anggota masyarakat tentang </w:t>
      </w:r>
      <w:proofErr w:type="spellStart"/>
      <w:r>
        <w:rPr>
          <w:rFonts w:ascii="Times New Roman" w:hAnsi="Times New Roman" w:cs="Times New Roman"/>
          <w:sz w:val="24"/>
          <w:szCs w:val="24"/>
        </w:rPr>
        <w:t>bayi,anak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menyusui,wanita</w:t>
      </w:r>
      <w:proofErr w:type="spellEnd"/>
      <w:r>
        <w:rPr>
          <w:rFonts w:ascii="Times New Roman" w:hAnsi="Times New Roman" w:cs="Times New Roman"/>
          <w:sz w:val="24"/>
          <w:szCs w:val="24"/>
        </w:rPr>
        <w:t xml:space="preserve"> subur dan Pasangan usia subur.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Posyandu dapat diselenggarakan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yang mudah dijangkau dan dikunjungi masyarakat serta ditentukan berdasarkan hasil </w:t>
      </w:r>
      <w:proofErr w:type="spellStart"/>
      <w:r>
        <w:rPr>
          <w:rFonts w:ascii="Times New Roman" w:hAnsi="Times New Roman" w:cs="Times New Roman"/>
          <w:sz w:val="24"/>
          <w:szCs w:val="24"/>
        </w:rPr>
        <w:t>masyawarah</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ditempat,seperti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penduduklain</w:t>
      </w:r>
      <w:proofErr w:type="spellEnd"/>
      <w:r>
        <w:rPr>
          <w:rFonts w:ascii="Times New Roman" w:hAnsi="Times New Roman" w:cs="Times New Roman"/>
          <w:sz w:val="24"/>
          <w:szCs w:val="24"/>
        </w:rPr>
        <w:t xml:space="preserve"> desa atau </w:t>
      </w:r>
      <w:proofErr w:type="spellStart"/>
      <w:r>
        <w:rPr>
          <w:rFonts w:ascii="Times New Roman" w:hAnsi="Times New Roman" w:cs="Times New Roman"/>
          <w:sz w:val="24"/>
          <w:szCs w:val="24"/>
        </w:rPr>
        <w:t>k,balai</w:t>
      </w:r>
      <w:proofErr w:type="spellEnd"/>
      <w:r>
        <w:rPr>
          <w:rFonts w:ascii="Times New Roman" w:hAnsi="Times New Roman" w:cs="Times New Roman"/>
          <w:sz w:val="24"/>
          <w:szCs w:val="24"/>
        </w:rPr>
        <w:t xml:space="preserve"> RT/</w:t>
      </w:r>
      <w:proofErr w:type="spellStart"/>
      <w:r>
        <w:rPr>
          <w:rFonts w:ascii="Times New Roman" w:hAnsi="Times New Roman" w:cs="Times New Roman"/>
          <w:sz w:val="24"/>
          <w:szCs w:val="24"/>
        </w:rPr>
        <w:t>RW.balai</w:t>
      </w:r>
      <w:proofErr w:type="spellEnd"/>
      <w:r>
        <w:rPr>
          <w:rFonts w:ascii="Times New Roman" w:hAnsi="Times New Roman" w:cs="Times New Roman"/>
          <w:sz w:val="24"/>
          <w:szCs w:val="24"/>
        </w:rPr>
        <w:t xml:space="preserve"> desa atau keseluruhan lingkungan </w:t>
      </w:r>
      <w:proofErr w:type="spellStart"/>
      <w:r>
        <w:rPr>
          <w:rFonts w:ascii="Times New Roman" w:hAnsi="Times New Roman" w:cs="Times New Roman"/>
          <w:sz w:val="24"/>
          <w:szCs w:val="24"/>
        </w:rPr>
        <w:t>pasar,pabrik</w:t>
      </w:r>
      <w:proofErr w:type="spellEnd"/>
      <w:r>
        <w:rPr>
          <w:rFonts w:ascii="Times New Roman" w:hAnsi="Times New Roman" w:cs="Times New Roman"/>
          <w:sz w:val="24"/>
          <w:szCs w:val="24"/>
        </w:rPr>
        <w:t xml:space="preserve"> kantor atau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khusus yang dibangun masyarakat penyelenggaraan posyandu di selenggarakan sekurang-</w:t>
      </w:r>
      <w:proofErr w:type="spellStart"/>
      <w:r>
        <w:rPr>
          <w:rFonts w:ascii="Times New Roman" w:hAnsi="Times New Roman" w:cs="Times New Roman"/>
          <w:sz w:val="24"/>
          <w:szCs w:val="24"/>
        </w:rPr>
        <w:t>kurangan</w:t>
      </w:r>
      <w:proofErr w:type="spellEnd"/>
      <w:r>
        <w:rPr>
          <w:rFonts w:ascii="Times New Roman" w:hAnsi="Times New Roman" w:cs="Times New Roman"/>
          <w:sz w:val="24"/>
          <w:szCs w:val="24"/>
        </w:rPr>
        <w:t xml:space="preserve"> satu kali dalam sebulan.</w:t>
      </w:r>
    </w:p>
    <w:p w14:paraId="3A751447" w14:textId="77777777" w:rsidR="000F0B0E" w:rsidRDefault="000F0B0E" w:rsidP="000F0B0E">
      <w:pPr>
        <w:spacing w:after="0" w:line="480" w:lineRule="auto"/>
        <w:jc w:val="both"/>
        <w:rPr>
          <w:rFonts w:ascii="Times New Roman" w:hAnsi="Times New Roman" w:cs="Times New Roman"/>
          <w:sz w:val="24"/>
          <w:szCs w:val="24"/>
        </w:rPr>
      </w:pPr>
    </w:p>
    <w:p w14:paraId="3897C9CD" w14:textId="77777777" w:rsidR="000F0B0E" w:rsidRDefault="000F0B0E" w:rsidP="000F0B0E">
      <w:pPr>
        <w:pStyle w:val="Judul3"/>
      </w:pPr>
      <w:bookmarkStart w:id="30" w:name="_Toc73460325"/>
      <w:r>
        <w:rPr>
          <w:lang w:val="en-US"/>
        </w:rPr>
        <w:t xml:space="preserve">2.5.4 </w:t>
      </w:r>
      <w:r>
        <w:t>Bentuk-bentuk pelayanan</w:t>
      </w:r>
      <w:bookmarkEnd w:id="30"/>
    </w:p>
    <w:p w14:paraId="3225876E" w14:textId="77777777" w:rsidR="000F0B0E" w:rsidRDefault="000F0B0E" w:rsidP="000F0B0E">
      <w:pPr>
        <w:rPr>
          <w:lang w:val="en-US"/>
        </w:rPr>
      </w:pPr>
    </w:p>
    <w:p w14:paraId="64C94526" w14:textId="77777777" w:rsidR="000F0B0E" w:rsidRDefault="000F0B0E" w:rsidP="000F0B0E">
      <w:pPr>
        <w:pStyle w:val="DaftarParagraf"/>
        <w:numPr>
          <w:ilvl w:val="1"/>
          <w:numId w:val="1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Pelayanan minimal:</w:t>
      </w:r>
    </w:p>
    <w:p w14:paraId="186EB9DE"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Pelayanan gizi</w:t>
      </w:r>
    </w:p>
    <w:p w14:paraId="6ADD452D" w14:textId="77777777" w:rsidR="000F0B0E" w:rsidRDefault="000F0B0E" w:rsidP="000F0B0E">
      <w:pPr>
        <w:pStyle w:val="DaftarParagraf"/>
        <w:numPr>
          <w:ilvl w:val="2"/>
          <w:numId w:val="11"/>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Kesehatan ibu dan anak</w:t>
      </w:r>
    </w:p>
    <w:p w14:paraId="45B3ACC9"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Keluarga berencana</w:t>
      </w:r>
    </w:p>
    <w:p w14:paraId="18F861FB"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Imunisasi</w:t>
      </w:r>
    </w:p>
    <w:p w14:paraId="0BD38E30"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Penanggulangan penyakit diare dan infeksi saluran </w:t>
      </w:r>
      <w:proofErr w:type="spellStart"/>
      <w:r>
        <w:rPr>
          <w:rFonts w:ascii="Times New Roman" w:hAnsi="Times New Roman" w:cs="Times New Roman"/>
          <w:sz w:val="24"/>
          <w:szCs w:val="24"/>
        </w:rPr>
        <w:t>penafasan</w:t>
      </w:r>
      <w:proofErr w:type="spellEnd"/>
    </w:p>
    <w:p w14:paraId="4E027D29" w14:textId="77777777" w:rsidR="000F0B0E" w:rsidRDefault="000F0B0E" w:rsidP="000F0B0E">
      <w:pPr>
        <w:pStyle w:val="DaftarParagraf"/>
        <w:numPr>
          <w:ilvl w:val="1"/>
          <w:numId w:val="1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Kegiatan tambahan sesuai dengan </w:t>
      </w:r>
      <w:proofErr w:type="spellStart"/>
      <w:r>
        <w:rPr>
          <w:rFonts w:ascii="Times New Roman" w:hAnsi="Times New Roman" w:cs="Times New Roman"/>
          <w:sz w:val="24"/>
          <w:szCs w:val="24"/>
        </w:rPr>
        <w:t>kebetuhan</w:t>
      </w:r>
      <w:proofErr w:type="spellEnd"/>
      <w:r>
        <w:rPr>
          <w:rFonts w:ascii="Times New Roman" w:hAnsi="Times New Roman" w:cs="Times New Roman"/>
          <w:sz w:val="24"/>
          <w:szCs w:val="24"/>
        </w:rPr>
        <w:t xml:space="preserve"> masyarakat setempat misalnya:</w:t>
      </w:r>
    </w:p>
    <w:p w14:paraId="508870CD"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Sarana air </w:t>
      </w:r>
      <w:proofErr w:type="spellStart"/>
      <w:r>
        <w:rPr>
          <w:rFonts w:ascii="Times New Roman" w:hAnsi="Times New Roman" w:cs="Times New Roman"/>
          <w:sz w:val="24"/>
          <w:szCs w:val="24"/>
        </w:rPr>
        <w:t>minumdan</w:t>
      </w:r>
      <w:proofErr w:type="spellEnd"/>
      <w:r>
        <w:rPr>
          <w:rFonts w:ascii="Times New Roman" w:hAnsi="Times New Roman" w:cs="Times New Roman"/>
          <w:sz w:val="24"/>
          <w:szCs w:val="24"/>
        </w:rPr>
        <w:t xml:space="preserve"> perbaikan </w:t>
      </w:r>
      <w:proofErr w:type="spellStart"/>
      <w:r>
        <w:rPr>
          <w:rFonts w:ascii="Times New Roman" w:hAnsi="Times New Roman" w:cs="Times New Roman"/>
          <w:sz w:val="24"/>
          <w:szCs w:val="24"/>
        </w:rPr>
        <w:t>lingkugan</w:t>
      </w:r>
      <w:proofErr w:type="spellEnd"/>
      <w:r>
        <w:rPr>
          <w:rFonts w:ascii="Times New Roman" w:hAnsi="Times New Roman" w:cs="Times New Roman"/>
          <w:sz w:val="24"/>
          <w:szCs w:val="24"/>
        </w:rPr>
        <w:t xml:space="preserve"> pemukiman.</w:t>
      </w:r>
    </w:p>
    <w:p w14:paraId="1D5C3953"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Perkembangan anak termasuk bina keluarga balita(BKB)</w:t>
      </w:r>
    </w:p>
    <w:p w14:paraId="760FD840" w14:textId="77777777" w:rsidR="000F0B0E" w:rsidRDefault="000F0B0E" w:rsidP="000F0B0E">
      <w:pPr>
        <w:pStyle w:val="DaftarParagraf"/>
        <w:numPr>
          <w:ilvl w:val="2"/>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Usaha kesehatan gizi masyarakat desa</w:t>
      </w:r>
    </w:p>
    <w:p w14:paraId="58E80ACE" w14:textId="77777777" w:rsidR="000F0B0E" w:rsidRDefault="000F0B0E" w:rsidP="000F0B0E">
      <w:pPr>
        <w:pStyle w:val="DaftarParagraf"/>
        <w:numPr>
          <w:ilvl w:val="2"/>
          <w:numId w:val="11"/>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Sumber pembiayaan posyandu </w:t>
      </w:r>
    </w:p>
    <w:p w14:paraId="58F36EE8" w14:textId="77777777" w:rsidR="000F0B0E" w:rsidRDefault="000F0B0E" w:rsidP="000F0B0E">
      <w:pPr>
        <w:pStyle w:val="DaftarParagraf"/>
        <w:numPr>
          <w:ilvl w:val="2"/>
          <w:numId w:val="11"/>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Sumber pembiayaan posyandu yaitu:</w:t>
      </w:r>
    </w:p>
    <w:p w14:paraId="0DF28D9B" w14:textId="77777777" w:rsidR="000F0B0E" w:rsidRDefault="000F0B0E" w:rsidP="000F0B0E">
      <w:pPr>
        <w:pStyle w:val="DaftarParagraf"/>
        <w:numPr>
          <w:ilvl w:val="0"/>
          <w:numId w:val="20"/>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kegamaan</w:t>
      </w:r>
      <w:proofErr w:type="spellEnd"/>
    </w:p>
    <w:p w14:paraId="2D2F2630" w14:textId="77777777" w:rsidR="000F0B0E" w:rsidRDefault="000F0B0E" w:rsidP="000F0B0E">
      <w:pPr>
        <w:pStyle w:val="DaftarParagraf"/>
        <w:numPr>
          <w:ilvl w:val="0"/>
          <w:numId w:val="20"/>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Dana usaha</w:t>
      </w:r>
    </w:p>
    <w:p w14:paraId="04D8BFBB" w14:textId="77777777" w:rsidR="000F0B0E" w:rsidRDefault="000F0B0E" w:rsidP="000F0B0E">
      <w:pPr>
        <w:pStyle w:val="DaftarParagraf"/>
        <w:numPr>
          <w:ilvl w:val="0"/>
          <w:numId w:val="20"/>
        </w:numPr>
        <w:spacing w:after="0" w:line="480" w:lineRule="auto"/>
        <w:ind w:left="1560" w:hanging="284"/>
        <w:jc w:val="both"/>
        <w:rPr>
          <w:rFonts w:ascii="Times New Roman" w:hAnsi="Times New Roman" w:cs="Times New Roman"/>
          <w:sz w:val="24"/>
          <w:szCs w:val="24"/>
        </w:rPr>
      </w:pPr>
      <w:proofErr w:type="spellStart"/>
      <w:r>
        <w:rPr>
          <w:rFonts w:ascii="Times New Roman" w:hAnsi="Times New Roman" w:cs="Times New Roman"/>
          <w:sz w:val="24"/>
          <w:szCs w:val="24"/>
        </w:rPr>
        <w:t>Bantuaan</w:t>
      </w:r>
      <w:proofErr w:type="spellEnd"/>
      <w:r>
        <w:rPr>
          <w:rFonts w:ascii="Times New Roman" w:hAnsi="Times New Roman" w:cs="Times New Roman"/>
          <w:sz w:val="24"/>
          <w:szCs w:val="24"/>
        </w:rPr>
        <w:t xml:space="preserve"> lain yang mengikat</w:t>
      </w:r>
    </w:p>
    <w:p w14:paraId="0A401692" w14:textId="77777777" w:rsidR="000F0B0E" w:rsidRDefault="000F0B0E" w:rsidP="000F0B0E">
      <w:pPr>
        <w:pStyle w:val="DaftarParagraf"/>
        <w:spacing w:after="0" w:line="480" w:lineRule="auto"/>
        <w:ind w:left="1560"/>
        <w:jc w:val="both"/>
        <w:rPr>
          <w:rFonts w:ascii="Times New Roman" w:hAnsi="Times New Roman" w:cs="Times New Roman"/>
          <w:sz w:val="24"/>
          <w:szCs w:val="24"/>
        </w:rPr>
      </w:pPr>
    </w:p>
    <w:p w14:paraId="57AE83E7" w14:textId="77777777" w:rsidR="000F0B0E" w:rsidRDefault="000F0B0E" w:rsidP="000F0B0E">
      <w:pPr>
        <w:pStyle w:val="DaftarParagraf"/>
        <w:spacing w:after="0" w:line="480" w:lineRule="auto"/>
        <w:ind w:left="993" w:hanging="284"/>
        <w:jc w:val="both"/>
        <w:rPr>
          <w:rFonts w:ascii="Times New Roman" w:hAnsi="Times New Roman" w:cs="Times New Roman"/>
          <w:sz w:val="24"/>
          <w:szCs w:val="24"/>
        </w:rPr>
      </w:pPr>
    </w:p>
    <w:p w14:paraId="5D071CD8" w14:textId="77777777" w:rsidR="000F0B0E" w:rsidRDefault="000F0B0E" w:rsidP="000F0B0E">
      <w:pPr>
        <w:pStyle w:val="Judul3"/>
        <w:rPr>
          <w:lang w:val="en-US"/>
        </w:rPr>
      </w:pPr>
      <w:bookmarkStart w:id="31" w:name="_Toc73460326"/>
      <w:r>
        <w:rPr>
          <w:lang w:val="en-US"/>
        </w:rPr>
        <w:t xml:space="preserve">2.5.5 </w:t>
      </w:r>
      <w:proofErr w:type="spellStart"/>
      <w:r>
        <w:rPr>
          <w:lang w:val="en-US"/>
        </w:rPr>
        <w:t>Tinjauan</w:t>
      </w:r>
      <w:proofErr w:type="spellEnd"/>
      <w:r>
        <w:rPr>
          <w:lang w:val="en-US"/>
        </w:rPr>
        <w:t xml:space="preserve"> </w:t>
      </w:r>
      <w:proofErr w:type="spellStart"/>
      <w:r>
        <w:rPr>
          <w:lang w:val="en-US"/>
        </w:rPr>
        <w:t>Balita</w:t>
      </w:r>
      <w:bookmarkEnd w:id="31"/>
      <w:proofErr w:type="spellEnd"/>
    </w:p>
    <w:p w14:paraId="74EA61D5" w14:textId="77777777" w:rsidR="000F0B0E" w:rsidRDefault="000F0B0E" w:rsidP="000F0B0E">
      <w:pPr>
        <w:rPr>
          <w:lang w:val="en-US"/>
        </w:rPr>
      </w:pPr>
    </w:p>
    <w:p w14:paraId="5EB820A3" w14:textId="77777777" w:rsidR="000F0B0E" w:rsidRDefault="000F0B0E" w:rsidP="000F0B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Balita adalah anak yang berumur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lima tahun.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w:t>
      </w:r>
      <w:proofErr w:type="spellStart"/>
      <w:r>
        <w:rPr>
          <w:rFonts w:ascii="Times New Roman" w:hAnsi="Times New Roman" w:cs="Times New Roman"/>
          <w:sz w:val="24"/>
          <w:szCs w:val="24"/>
        </w:rPr>
        <w:t>Harlock</w:t>
      </w:r>
      <w:proofErr w:type="spellEnd"/>
      <w:r>
        <w:rPr>
          <w:rFonts w:ascii="Times New Roman" w:hAnsi="Times New Roman" w:cs="Times New Roman"/>
          <w:sz w:val="24"/>
          <w:szCs w:val="24"/>
        </w:rPr>
        <w:t xml:space="preserve"> anak balita memiliki ciri-ciri yang sangat menonjol yaitu pertumbuhan dan perkembangannya baik itu pertubuhan fisik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maupun perkembangan mental dan intelektual serta di </w:t>
      </w:r>
      <w:proofErr w:type="spellStart"/>
      <w:r>
        <w:rPr>
          <w:rFonts w:ascii="Times New Roman" w:hAnsi="Times New Roman" w:cs="Times New Roman"/>
          <w:sz w:val="24"/>
          <w:szCs w:val="24"/>
        </w:rPr>
        <w:t>perolehnya</w:t>
      </w:r>
      <w:proofErr w:type="spellEnd"/>
      <w:r>
        <w:rPr>
          <w:rFonts w:ascii="Times New Roman" w:hAnsi="Times New Roman" w:cs="Times New Roman"/>
          <w:sz w:val="24"/>
          <w:szCs w:val="24"/>
        </w:rPr>
        <w:t xml:space="preserve"> berbagai </w:t>
      </w:r>
      <w:proofErr w:type="spellStart"/>
      <w:r>
        <w:rPr>
          <w:rFonts w:ascii="Times New Roman" w:hAnsi="Times New Roman" w:cs="Times New Roman"/>
          <w:sz w:val="24"/>
          <w:szCs w:val="24"/>
        </w:rPr>
        <w:t>keterampalin</w:t>
      </w:r>
      <w:proofErr w:type="spellEnd"/>
      <w:r>
        <w:rPr>
          <w:rFonts w:ascii="Times New Roman" w:hAnsi="Times New Roman" w:cs="Times New Roman"/>
          <w:sz w:val="24"/>
          <w:szCs w:val="24"/>
        </w:rPr>
        <w:t xml:space="preserve"> yang antara lain anak pelajar menggunakan tangannya sehingga terampil,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belajar </w:t>
      </w:r>
      <w:r>
        <w:rPr>
          <w:rFonts w:ascii="Times New Roman" w:hAnsi="Times New Roman" w:cs="Times New Roman"/>
          <w:sz w:val="24"/>
          <w:szCs w:val="24"/>
        </w:rPr>
        <w:lastRenderedPageBreak/>
        <w:t xml:space="preserve">menyeimbangkan diri dalam </w:t>
      </w:r>
      <w:proofErr w:type="spellStart"/>
      <w:r>
        <w:rPr>
          <w:rFonts w:ascii="Times New Roman" w:hAnsi="Times New Roman" w:cs="Times New Roman"/>
          <w:sz w:val="24"/>
          <w:szCs w:val="24"/>
        </w:rPr>
        <w:t>perjalanan,belajar</w:t>
      </w:r>
      <w:proofErr w:type="spellEnd"/>
      <w:r>
        <w:rPr>
          <w:rFonts w:ascii="Times New Roman" w:hAnsi="Times New Roman" w:cs="Times New Roman"/>
          <w:sz w:val="24"/>
          <w:szCs w:val="24"/>
        </w:rPr>
        <w:t xml:space="preserve"> berbicara dan melempar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itu anak </w:t>
      </w:r>
      <w:proofErr w:type="spellStart"/>
      <w:r>
        <w:rPr>
          <w:rFonts w:ascii="Times New Roman" w:hAnsi="Times New Roman" w:cs="Times New Roman"/>
          <w:sz w:val="24"/>
          <w:szCs w:val="24"/>
        </w:rPr>
        <w:t>me</w:t>
      </w:r>
      <w:proofErr w:type="spellEnd"/>
      <w:r>
        <w:rPr>
          <w:rFonts w:ascii="Times New Roman" w:hAnsi="Times New Roman" w:cs="Times New Roman"/>
          <w:sz w:val="24"/>
          <w:szCs w:val="24"/>
          <w:lang w:val="en-US"/>
        </w:rPr>
        <w:t>r</w:t>
      </w:r>
      <w:proofErr w:type="spellStart"/>
      <w:r>
        <w:rPr>
          <w:rFonts w:ascii="Times New Roman" w:hAnsi="Times New Roman" w:cs="Times New Roman"/>
          <w:sz w:val="24"/>
          <w:szCs w:val="24"/>
        </w:rPr>
        <w:t>upakan</w:t>
      </w:r>
      <w:proofErr w:type="spellEnd"/>
      <w:r>
        <w:rPr>
          <w:rFonts w:ascii="Times New Roman" w:hAnsi="Times New Roman" w:cs="Times New Roman"/>
          <w:sz w:val="24"/>
          <w:szCs w:val="24"/>
        </w:rPr>
        <w:t xml:space="preserve"> berbagai macam keterampilan yang positif untuk dirinya sendiri dan bermain bersama anak-anak lain proses ini merupakan gagasan untuk hidupnya dikemudian hari.</w:t>
      </w:r>
    </w:p>
    <w:p w14:paraId="58C8FB95" w14:textId="77777777" w:rsidR="000F0B0E" w:rsidRDefault="000F0B0E" w:rsidP="000F0B0E">
      <w:pPr>
        <w:pStyle w:val="DaftarParagraf"/>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lang w:val="en-US"/>
        </w:rPr>
        <w:t xml:space="preserve"> </w:t>
      </w: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definisi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balita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ciri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menonjol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pertumbuhan,perkembangannya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perubahan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fisik</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mental dan </w:t>
      </w:r>
      <w:proofErr w:type="spellStart"/>
      <w:r>
        <w:rPr>
          <w:rFonts w:ascii="Times New Roman" w:hAnsi="Times New Roman" w:cs="Times New Roman"/>
          <w:sz w:val="24"/>
          <w:lang w:val="en-US"/>
        </w:rPr>
        <w:t>pikiran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belajar menyeimbangkan diri dalam </w:t>
      </w:r>
      <w:proofErr w:type="spellStart"/>
      <w:r>
        <w:rPr>
          <w:rFonts w:ascii="Times New Roman" w:hAnsi="Times New Roman" w:cs="Times New Roman"/>
          <w:sz w:val="24"/>
          <w:szCs w:val="24"/>
        </w:rPr>
        <w:t>perjalanan,belajar</w:t>
      </w:r>
      <w:proofErr w:type="spellEnd"/>
      <w:r>
        <w:rPr>
          <w:rFonts w:ascii="Times New Roman" w:hAnsi="Times New Roman" w:cs="Times New Roman"/>
          <w:sz w:val="24"/>
          <w:szCs w:val="24"/>
        </w:rPr>
        <w:t xml:space="preserve"> berbicara</w:t>
      </w:r>
      <w:r>
        <w:rPr>
          <w:rFonts w:ascii="Times New Roman" w:hAnsi="Times New Roman" w:cs="Times New Roman"/>
          <w:sz w:val="24"/>
          <w:szCs w:val="24"/>
          <w:lang w:val="en-US"/>
        </w:rPr>
        <w:t>.</w:t>
      </w:r>
    </w:p>
    <w:p w14:paraId="31687253" w14:textId="77777777" w:rsidR="000F0B0E" w:rsidRDefault="000F0B0E" w:rsidP="000F0B0E">
      <w:pPr>
        <w:spacing w:after="0" w:line="480" w:lineRule="auto"/>
        <w:jc w:val="both"/>
        <w:rPr>
          <w:rFonts w:ascii="Times New Roman" w:hAnsi="Times New Roman" w:cs="Times New Roman"/>
          <w:sz w:val="24"/>
          <w:lang w:val="en-US"/>
        </w:rPr>
      </w:pPr>
    </w:p>
    <w:p w14:paraId="0EF6A2E9" w14:textId="77777777" w:rsidR="000F0B0E" w:rsidRDefault="000F0B0E" w:rsidP="000F0B0E">
      <w:pPr>
        <w:spacing w:after="0" w:line="240" w:lineRule="auto"/>
        <w:jc w:val="both"/>
        <w:rPr>
          <w:rFonts w:ascii="Times New Roman" w:hAnsi="Times New Roman" w:cs="Times New Roman"/>
          <w:sz w:val="24"/>
        </w:rPr>
      </w:pPr>
    </w:p>
    <w:p w14:paraId="26D4866F" w14:textId="77777777" w:rsidR="000F0B0E" w:rsidRDefault="000F0B0E" w:rsidP="000F0B0E">
      <w:pPr>
        <w:pStyle w:val="Judul2"/>
        <w:rPr>
          <w:lang w:val="en-US"/>
        </w:rPr>
      </w:pPr>
      <w:bookmarkStart w:id="32" w:name="_Toc73460327"/>
      <w:r>
        <w:rPr>
          <w:lang w:val="en-US"/>
        </w:rPr>
        <w:t xml:space="preserve">2.6 </w:t>
      </w:r>
      <w:proofErr w:type="spellStart"/>
      <w:r>
        <w:rPr>
          <w:lang w:val="en-US"/>
        </w:rPr>
        <w:t>Tinjauan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Partisipasi</w:t>
      </w:r>
      <w:bookmarkEnd w:id="32"/>
      <w:proofErr w:type="spellEnd"/>
    </w:p>
    <w:p w14:paraId="4236163C" w14:textId="77777777" w:rsidR="000F0B0E" w:rsidRDefault="000F0B0E" w:rsidP="000F0B0E">
      <w:pPr>
        <w:rPr>
          <w:lang w:val="en-US"/>
        </w:rPr>
      </w:pPr>
    </w:p>
    <w:p w14:paraId="2FFFC155" w14:textId="77777777" w:rsidR="000F0B0E" w:rsidRDefault="000F0B0E" w:rsidP="000F0B0E">
      <w:pPr>
        <w:pStyle w:val="Judul3"/>
        <w:rPr>
          <w:lang w:val="en-US"/>
        </w:rPr>
      </w:pPr>
      <w:bookmarkStart w:id="33" w:name="_Toc73460328"/>
      <w:r>
        <w:rPr>
          <w:lang w:val="en-US"/>
        </w:rPr>
        <w:t xml:space="preserve">2.6.1 </w:t>
      </w:r>
      <w:proofErr w:type="spellStart"/>
      <w:r>
        <w:rPr>
          <w:lang w:val="en-US"/>
        </w:rPr>
        <w:t>Pengertian</w:t>
      </w:r>
      <w:proofErr w:type="spellEnd"/>
      <w:r>
        <w:rPr>
          <w:lang w:val="en-US"/>
        </w:rPr>
        <w:t xml:space="preserve"> </w:t>
      </w:r>
      <w:proofErr w:type="spellStart"/>
      <w:r>
        <w:rPr>
          <w:lang w:val="en-US"/>
        </w:rPr>
        <w:t>partisipasi</w:t>
      </w:r>
      <w:bookmarkEnd w:id="33"/>
      <w:proofErr w:type="spellEnd"/>
    </w:p>
    <w:p w14:paraId="01A8A2F0" w14:textId="77777777" w:rsidR="000F0B0E" w:rsidRDefault="000F0B0E" w:rsidP="000F0B0E">
      <w:pPr>
        <w:rPr>
          <w:lang w:val="en-US"/>
        </w:rPr>
      </w:pPr>
    </w:p>
    <w:p w14:paraId="3D7F887C" w14:textId="77777777" w:rsidR="000F0B0E" w:rsidRDefault="000F0B0E" w:rsidP="000F0B0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Setiap manusia tentunya kewenangan untuk dapat melakukan kegiatan yang mereka inginkan. Namun, dibalik kewenangan tersebut tentunya mereka haruslah diiringi dengan persepsi yang baik dan juga sesuai dengan nilai-nilai dan norma-norma yang ada. Hal ini dikarenakan setiap kegiatan yang akan dilakukan oleh masing-masing setiap orang haruslah memikirkan juga mengenai dampaknya, tentunya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perlu persepsi yang baik untuk dapat mendorong dalam melakukan kegiatan-kegiatan yang positif sehingga tidak ada dampak yang buruk yang akan diterimanya nanti. Persepsi seseorang merupakan salah satu faktor yang mendukung seseorang untuk dapat berpartisipasi dalam suatu kegiatan. </w:t>
      </w:r>
      <w:r>
        <w:rPr>
          <w:rFonts w:ascii="Times New Roman" w:hAnsi="Times New Roman" w:cs="Times New Roman"/>
          <w:color w:val="000000" w:themeColor="text1"/>
          <w:sz w:val="24"/>
          <w:szCs w:val="24"/>
        </w:rPr>
        <w:t xml:space="preserve">Menurut </w:t>
      </w:r>
      <w:proofErr w:type="spellStart"/>
      <w:r>
        <w:rPr>
          <w:rFonts w:ascii="Times New Roman" w:hAnsi="Times New Roman" w:cs="Times New Roman"/>
          <w:color w:val="000000" w:themeColor="text1"/>
          <w:sz w:val="24"/>
          <w:szCs w:val="24"/>
        </w:rPr>
        <w:t>Moeliono</w:t>
      </w:r>
      <w:proofErr w:type="spellEnd"/>
      <w:r>
        <w:rPr>
          <w:rFonts w:ascii="Times New Roman" w:hAnsi="Times New Roman" w:cs="Times New Roman"/>
          <w:color w:val="000000" w:themeColor="text1"/>
          <w:sz w:val="24"/>
          <w:szCs w:val="24"/>
        </w:rPr>
        <w:t xml:space="preserve"> dalam Fahrudin (2012: 36) mendefinisikan partisipasi adalah “</w:t>
      </w:r>
      <w:r>
        <w:rPr>
          <w:rFonts w:ascii="Times New Roman" w:hAnsi="Times New Roman" w:cs="Times New Roman"/>
          <w:sz w:val="24"/>
          <w:szCs w:val="24"/>
        </w:rPr>
        <w:t>Bentuk keterlibatan dan keikutsertaan masyarakat secara aktif dan sukarela baik karena alasan-alasan dari dalam dirinya maupun dari luar dirinya dalam keseluruhan proses kegiatan yang bersangkutan</w:t>
      </w:r>
      <w:r>
        <w:rPr>
          <w:rFonts w:ascii="Times New Roman" w:hAnsi="Times New Roman" w:cs="Times New Roman"/>
          <w:color w:val="000000" w:themeColor="text1"/>
          <w:sz w:val="24"/>
          <w:szCs w:val="24"/>
        </w:rPr>
        <w:t>”.</w:t>
      </w:r>
    </w:p>
    <w:p w14:paraId="60A3D8D5" w14:textId="77777777" w:rsidR="000F0B0E" w:rsidRDefault="000F0B0E" w:rsidP="000F0B0E">
      <w:pPr>
        <w:spacing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Selain definisi tersebut, terdapat pula definisi partisipasi menurut Mubyarto (1985) dalam Fahrudin (2012: 37) yang mendefinisikan partisipasi adalah “</w:t>
      </w:r>
      <w:r>
        <w:rPr>
          <w:rFonts w:ascii="Times New Roman" w:hAnsi="Times New Roman" w:cs="Times New Roman"/>
          <w:sz w:val="24"/>
          <w:szCs w:val="24"/>
        </w:rPr>
        <w:t>Kesadaran untuk membantu berhasilnya setiap program sesuai dengan kemampuan setiap orang tanpa berarti mengorbankan kepentingan diri”.</w:t>
      </w:r>
    </w:p>
    <w:p w14:paraId="08C25C3E" w14:textId="77777777" w:rsidR="000F0B0E" w:rsidRDefault="000F0B0E" w:rsidP="000F0B0E">
      <w:pPr>
        <w:pStyle w:val="DaftarParagraf"/>
        <w:spacing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Dari </w:t>
      </w:r>
      <w:r>
        <w:rPr>
          <w:rFonts w:ascii="Times New Roman" w:hAnsi="Times New Roman" w:cs="Times New Roman"/>
          <w:color w:val="000000" w:themeColor="text1"/>
          <w:sz w:val="24"/>
          <w:szCs w:val="24"/>
        </w:rPr>
        <w:t xml:space="preserve">dua definisi </w:t>
      </w:r>
      <w:proofErr w:type="spellStart"/>
      <w:r>
        <w:rPr>
          <w:rFonts w:ascii="Times New Roman" w:hAnsi="Times New Roman" w:cs="Times New Roman"/>
          <w:color w:val="000000" w:themeColor="text1"/>
          <w:sz w:val="24"/>
          <w:szCs w:val="24"/>
        </w:rPr>
        <w:t>diatas</w:t>
      </w:r>
      <w:proofErr w:type="spellEnd"/>
      <w:r>
        <w:rPr>
          <w:rFonts w:ascii="Times New Roman" w:hAnsi="Times New Roman" w:cs="Times New Roman"/>
          <w:color w:val="000000" w:themeColor="text1"/>
          <w:sz w:val="24"/>
          <w:szCs w:val="24"/>
        </w:rPr>
        <w:t>, Partisipasi adalah</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keiikutseraan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masyarakat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sukarela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kegiatan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beramai-ramai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seperti</w:t>
      </w:r>
      <w:proofErr w:type="spellEnd"/>
      <w:r>
        <w:rPr>
          <w:rFonts w:ascii="Times New Roman" w:hAnsi="Times New Roman" w:cs="Times New Roman"/>
          <w:color w:val="000000" w:themeColor="text1"/>
          <w:sz w:val="24"/>
          <w:szCs w:val="24"/>
          <w:lang w:val="en-US"/>
        </w:rPr>
        <w:t xml:space="preserve"> gotong royong.  </w:t>
      </w:r>
      <w:proofErr w:type="spellStart"/>
      <w:r>
        <w:rPr>
          <w:rFonts w:ascii="Times New Roman" w:hAnsi="Times New Roman" w:cs="Times New Roman"/>
          <w:color w:val="000000" w:themeColor="text1"/>
          <w:sz w:val="24"/>
          <w:szCs w:val="24"/>
          <w:lang w:val="en-US"/>
        </w:rPr>
        <w:t>Semakin</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baik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persepsi</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masyarakat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semakin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banyak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masyarakat</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berpartisipasi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kegiatan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tanpa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paksaan</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sesuai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keinginan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sendiri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Semua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tidak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luput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kesadaran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masyarakat</w:t>
      </w:r>
      <w:proofErr w:type="spellEnd"/>
      <w:r>
        <w:rPr>
          <w:rFonts w:ascii="Times New Roman" w:hAnsi="Times New Roman" w:cs="Times New Roman"/>
          <w:color w:val="000000" w:themeColor="text1"/>
          <w:sz w:val="24"/>
          <w:szCs w:val="24"/>
          <w:lang w:val="en-US"/>
        </w:rPr>
        <w:t xml:space="preserve"> agar </w:t>
      </w:r>
      <w:proofErr w:type="spellStart"/>
      <w:r>
        <w:rPr>
          <w:rFonts w:ascii="Times New Roman" w:hAnsi="Times New Roman" w:cs="Times New Roman"/>
          <w:color w:val="000000" w:themeColor="text1"/>
          <w:sz w:val="24"/>
          <w:szCs w:val="24"/>
          <w:lang w:val="en-US"/>
        </w:rPr>
        <w:t>tercapainya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tujuan</w:t>
      </w:r>
      <w:proofErr w:type="spellEnd"/>
      <w:r>
        <w:rPr>
          <w:rFonts w:ascii="Times New Roman" w:hAnsi="Times New Roman" w:cs="Times New Roman"/>
          <w:color w:val="000000" w:themeColor="text1"/>
          <w:sz w:val="24"/>
          <w:szCs w:val="24"/>
          <w:lang w:val="en-US"/>
        </w:rPr>
        <w:t>.</w:t>
      </w:r>
    </w:p>
    <w:p w14:paraId="2359697A" w14:textId="77777777" w:rsidR="000F0B0E" w:rsidRDefault="000F0B0E" w:rsidP="000F0B0E">
      <w:pPr>
        <w:pStyle w:val="Judul3"/>
      </w:pPr>
      <w:bookmarkStart w:id="34" w:name="_Toc73460329"/>
      <w:r>
        <w:rPr>
          <w:lang w:val="en-US"/>
        </w:rPr>
        <w:t xml:space="preserve">2.6.2 </w:t>
      </w:r>
      <w:r>
        <w:t>Manfaat Partisipasi</w:t>
      </w:r>
      <w:bookmarkEnd w:id="34"/>
    </w:p>
    <w:p w14:paraId="38303494" w14:textId="77777777" w:rsidR="000F0B0E" w:rsidRDefault="000F0B0E" w:rsidP="000F0B0E"/>
    <w:p w14:paraId="2C5DE1A4" w14:textId="77777777" w:rsidR="000F0B0E" w:rsidRDefault="000F0B0E" w:rsidP="000F0B0E">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Berbagai pengertian partisipasi yang telah diuraikan sebelumnya, dapat dijelaskan bahwasanya partisipasi merupakan suatu keterlibatan yang dilakukan dan juga tentunya diharapkan dapat bermanfaat dalam interaksi sosial di masyarakat. Menurut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Suratmo</w:t>
      </w:r>
      <w:proofErr w:type="spellEnd"/>
      <w:r>
        <w:rPr>
          <w:rFonts w:ascii="Times New Roman" w:hAnsi="Times New Roman" w:cs="Times New Roman"/>
          <w:sz w:val="24"/>
          <w:szCs w:val="24"/>
        </w:rPr>
        <w:t xml:space="preserve"> (1992) dalam Fahrudin (2012: 41) Manfaat dari partisipasi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akan dirasakan oleh masyarakat adalah :</w:t>
      </w:r>
    </w:p>
    <w:p w14:paraId="28A61C2F" w14:textId="77777777" w:rsidR="000F0B0E" w:rsidRDefault="000F0B0E" w:rsidP="000F0B0E">
      <w:pPr>
        <w:pStyle w:val="DaftarParagraf"/>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Masyarakat mendapatkan informasi mengenai rencana pembangunan di daerahnya, sehingga dapat mengetahui dampak apa yang akan terjadi baik yang positif maupun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negatif, dan cara menanggulangi dampak negatif yang akan dan harus dilakukan.</w:t>
      </w:r>
    </w:p>
    <w:p w14:paraId="0793F51E" w14:textId="77777777" w:rsidR="000F0B0E" w:rsidRDefault="000F0B0E" w:rsidP="000F0B0E">
      <w:pPr>
        <w:pStyle w:val="DaftarParagraf"/>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Masyarakat akan ditingkatkan pengetahuannya mengenai masalah lingkungan, pembangunan dan hubungannya, sehingga pemerintah dapat menumbuhkan dan mengembangkan kesadaran masyarakat akan tanggung jawabnya dalam pengelolaan lingkungan hidup.</w:t>
      </w:r>
    </w:p>
    <w:p w14:paraId="522F42A9" w14:textId="77777777" w:rsidR="000F0B0E" w:rsidRDefault="000F0B0E" w:rsidP="000F0B0E">
      <w:pPr>
        <w:pStyle w:val="DaftarParagraf"/>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Masyarakat dapat menyampaikan informasi dan pendapatnya atau persepsinya kepada pemerintah terutama masyarakat di tempat proyek yang akan terkena dampak.</w:t>
      </w:r>
    </w:p>
    <w:p w14:paraId="7A1D2129" w14:textId="77777777" w:rsidR="000F0B0E" w:rsidRDefault="000F0B0E" w:rsidP="000F0B0E">
      <w:pPr>
        <w:pStyle w:val="DaftarParagraf"/>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Pemerintah mendapatkan informasi-informasi dari masyarakat yang belum tahu atau tidak ada dalam laporan amdal, sehingga kebijaksanaan atau keputusan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akan diambil akan lebih tepat, karena di dalam informasi tersebut sering pemerintah dapat menemukan masalah-masalah yang penting bagi masyarakat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belum terekam dalam laporan amdal secara jelas terutama hal-hal yang tidak dapat dikuantitatifkan.</w:t>
      </w:r>
    </w:p>
    <w:p w14:paraId="4A8E24F2" w14:textId="77777777" w:rsidR="000F0B0E" w:rsidRDefault="000F0B0E" w:rsidP="000F0B0E">
      <w:pPr>
        <w:pStyle w:val="DaftarParagraf"/>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Apabila masyarakat telah mengetahui cukup banyak mengenal proyek tersebut termasuk dampak apa saja yang akan terjadi positif dan negatif dan usaha-usaha apa saja yang akan dilakukan untuk mengurangi dampak negatif, sedang dari pihak pemerintah  dan pemrakarsa proyek mengetahui pendapat-pendapat masyarakat serta keinginannya atau hal-hal apa yang diperlukan, sehingga salah paham atau terjadinya konflik dapat dihindari.</w:t>
      </w:r>
    </w:p>
    <w:p w14:paraId="4A2C25EA" w14:textId="77777777" w:rsidR="000F0B0E" w:rsidRDefault="000F0B0E" w:rsidP="000F0B0E">
      <w:pPr>
        <w:pStyle w:val="DaftarParagraf"/>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Masyarakat akan dapat menyiapkan diri untuk menerima manfaat yang akan dapat dinikmati dan apabila mungkin meningkatkan manfaat tersebut dampak positif dan ikut menekan atau </w:t>
      </w:r>
      <w:proofErr w:type="spellStart"/>
      <w:r>
        <w:rPr>
          <w:rFonts w:ascii="Times New Roman" w:hAnsi="Times New Roman" w:cs="Times New Roman"/>
          <w:sz w:val="24"/>
          <w:szCs w:val="24"/>
        </w:rPr>
        <w:t>mengahdirkan</w:t>
      </w:r>
      <w:proofErr w:type="spellEnd"/>
      <w:r>
        <w:rPr>
          <w:rFonts w:ascii="Times New Roman" w:hAnsi="Times New Roman" w:cs="Times New Roman"/>
          <w:sz w:val="24"/>
          <w:szCs w:val="24"/>
        </w:rPr>
        <w:t xml:space="preserve"> diri terkena dampak negatif.</w:t>
      </w:r>
    </w:p>
    <w:p w14:paraId="1AB75F39" w14:textId="77777777" w:rsidR="000F0B0E" w:rsidRDefault="000F0B0E" w:rsidP="000F0B0E">
      <w:pPr>
        <w:pStyle w:val="DaftarParagraf"/>
        <w:numPr>
          <w:ilvl w:val="0"/>
          <w:numId w:val="21"/>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Dengan ikut aktifnya masyarakat dalam pengelolaan lingkungan hidup sejak tahap penyusunan andal, biasanya perhatian dan </w:t>
      </w:r>
      <w:proofErr w:type="spellStart"/>
      <w:r>
        <w:rPr>
          <w:rFonts w:ascii="Times New Roman" w:hAnsi="Times New Roman" w:cs="Times New Roman"/>
          <w:sz w:val="24"/>
          <w:szCs w:val="24"/>
        </w:rPr>
        <w:t>isntansi</w:t>
      </w:r>
      <w:proofErr w:type="spellEnd"/>
      <w:r>
        <w:rPr>
          <w:rFonts w:ascii="Times New Roman" w:hAnsi="Times New Roman" w:cs="Times New Roman"/>
          <w:sz w:val="24"/>
          <w:szCs w:val="24"/>
        </w:rPr>
        <w:t xml:space="preserve"> pemerintah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bertanggung jawab dan pemrakarsa proyek pada masyarakat akan meningkat. </w:t>
      </w:r>
    </w:p>
    <w:p w14:paraId="07CCBFB0" w14:textId="77777777" w:rsidR="000F0B0E" w:rsidRDefault="000F0B0E" w:rsidP="000F0B0E">
      <w:pPr>
        <w:spacing w:after="24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rencana pembangunan di daerahnya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akan ditingkatkan pengetahuannya mengenai masalah lingkungan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Masyarakat akan dapat menyiapkan diri untuk menerima manfaat yang akan dapat dinikmati dan apabila mungkin meningkatkan manfaat tersebut dampak positif dan ikut menekan atau </w:t>
      </w:r>
      <w:proofErr w:type="spellStart"/>
      <w:r>
        <w:rPr>
          <w:rFonts w:ascii="Times New Roman" w:hAnsi="Times New Roman" w:cs="Times New Roman"/>
          <w:sz w:val="24"/>
          <w:szCs w:val="24"/>
        </w:rPr>
        <w:t>mengahdirkan</w:t>
      </w:r>
      <w:proofErr w:type="spellEnd"/>
      <w:r>
        <w:rPr>
          <w:rFonts w:ascii="Times New Roman" w:hAnsi="Times New Roman" w:cs="Times New Roman"/>
          <w:sz w:val="24"/>
          <w:szCs w:val="24"/>
        </w:rPr>
        <w:t xml:space="preserve"> diri terkena dampak negatif</w:t>
      </w:r>
      <w:r>
        <w:rPr>
          <w:rFonts w:ascii="Times New Roman" w:hAnsi="Times New Roman" w:cs="Times New Roman"/>
          <w:sz w:val="24"/>
          <w:szCs w:val="24"/>
          <w:lang w:val="en-US"/>
        </w:rPr>
        <w:t>.</w:t>
      </w:r>
    </w:p>
    <w:p w14:paraId="54E27C55" w14:textId="77777777" w:rsidR="000F0B0E" w:rsidRDefault="000F0B0E" w:rsidP="000F0B0E">
      <w:pPr>
        <w:spacing w:after="240" w:line="480" w:lineRule="auto"/>
        <w:ind w:firstLine="720"/>
        <w:jc w:val="both"/>
        <w:rPr>
          <w:rFonts w:ascii="Times New Roman" w:hAnsi="Times New Roman" w:cs="Times New Roman"/>
          <w:sz w:val="24"/>
          <w:szCs w:val="24"/>
          <w:lang w:val="en-US"/>
        </w:rPr>
      </w:pPr>
    </w:p>
    <w:p w14:paraId="0FC8A7F7" w14:textId="77777777" w:rsidR="000F0B0E" w:rsidRDefault="000F0B0E" w:rsidP="000F0B0E">
      <w:pPr>
        <w:spacing w:after="240" w:line="480" w:lineRule="auto"/>
        <w:ind w:firstLine="720"/>
        <w:jc w:val="both"/>
        <w:rPr>
          <w:rFonts w:ascii="Times New Roman" w:hAnsi="Times New Roman" w:cs="Times New Roman"/>
          <w:sz w:val="24"/>
          <w:szCs w:val="24"/>
          <w:lang w:val="en-US"/>
        </w:rPr>
      </w:pPr>
    </w:p>
    <w:p w14:paraId="1FE07577" w14:textId="77777777" w:rsidR="000F0B0E" w:rsidRDefault="000F0B0E" w:rsidP="000F0B0E">
      <w:pPr>
        <w:spacing w:after="240" w:line="480" w:lineRule="auto"/>
        <w:ind w:firstLine="720"/>
        <w:jc w:val="both"/>
        <w:rPr>
          <w:rFonts w:ascii="Times New Roman" w:hAnsi="Times New Roman" w:cs="Times New Roman"/>
          <w:sz w:val="24"/>
          <w:szCs w:val="24"/>
          <w:lang w:val="en-US"/>
        </w:rPr>
      </w:pPr>
    </w:p>
    <w:p w14:paraId="01071BB1" w14:textId="77777777" w:rsidR="000F0B0E" w:rsidRDefault="000F0B0E" w:rsidP="000F0B0E">
      <w:pPr>
        <w:pStyle w:val="Judul3"/>
        <w:rPr>
          <w:rStyle w:val="Judul3KAR"/>
          <w:b/>
        </w:rPr>
      </w:pPr>
      <w:bookmarkStart w:id="35" w:name="_Toc73460330"/>
      <w:r>
        <w:rPr>
          <w:rFonts w:cs="Times New Roman"/>
        </w:rPr>
        <w:t>2.6.3</w:t>
      </w:r>
      <w:r>
        <w:rPr>
          <w:rFonts w:cs="Times New Roman"/>
          <w:b w:val="0"/>
        </w:rPr>
        <w:t xml:space="preserve"> </w:t>
      </w:r>
      <w:proofErr w:type="spellStart"/>
      <w:r>
        <w:rPr>
          <w:rStyle w:val="Judul3KAR"/>
        </w:rPr>
        <w:t>Faktor-Faktor</w:t>
      </w:r>
      <w:proofErr w:type="spellEnd"/>
      <w:r>
        <w:rPr>
          <w:rStyle w:val="Judul3KAR"/>
        </w:rPr>
        <w:t xml:space="preserve"> dalam Partisipasi</w:t>
      </w:r>
      <w:bookmarkEnd w:id="35"/>
    </w:p>
    <w:p w14:paraId="08BE1764" w14:textId="77777777" w:rsidR="000F0B0E" w:rsidRDefault="000F0B0E" w:rsidP="000F0B0E"/>
    <w:p w14:paraId="7F9412BE" w14:textId="77777777" w:rsidR="000F0B0E" w:rsidRDefault="000F0B0E" w:rsidP="000F0B0E">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Partisipasi yang terdapat dalam setiap orang tentunya terjadi dikarenakan adanya suatu persepsi ataupun pemikiran yang ada dalam dirinya. Selain itu, terdapat juga faktor-faktor dalam partisipasi. Menurut </w:t>
      </w:r>
      <w:proofErr w:type="spellStart"/>
      <w:r>
        <w:rPr>
          <w:rFonts w:ascii="Times New Roman" w:hAnsi="Times New Roman" w:cs="Times New Roman"/>
          <w:sz w:val="24"/>
          <w:szCs w:val="24"/>
        </w:rPr>
        <w:t>sahidu</w:t>
      </w:r>
      <w:proofErr w:type="spellEnd"/>
      <w:r>
        <w:rPr>
          <w:rFonts w:ascii="Times New Roman" w:hAnsi="Times New Roman" w:cs="Times New Roman"/>
          <w:sz w:val="24"/>
          <w:szCs w:val="24"/>
        </w:rPr>
        <w:t xml:space="preserve"> (1998) dalam Fahrudin (2012: 44) faktor-faktor yang mempengaruhi tingkat kemauan masyarakat untuk berpartisipasi adalah :</w:t>
      </w:r>
    </w:p>
    <w:p w14:paraId="6EA0104C" w14:textId="77777777" w:rsidR="000F0B0E" w:rsidRDefault="000F0B0E" w:rsidP="000F0B0E">
      <w:pPr>
        <w:pStyle w:val="DaftarParagraf"/>
        <w:numPr>
          <w:ilvl w:val="0"/>
          <w:numId w:val="2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Motif harapan </w:t>
      </w:r>
    </w:p>
    <w:p w14:paraId="0D9E3337" w14:textId="77777777" w:rsidR="000F0B0E" w:rsidRDefault="000F0B0E" w:rsidP="000F0B0E">
      <w:pPr>
        <w:pStyle w:val="DaftarParagraf"/>
        <w:numPr>
          <w:ilvl w:val="0"/>
          <w:numId w:val="22"/>
        </w:numPr>
        <w:spacing w:after="0" w:line="480" w:lineRule="auto"/>
        <w:ind w:left="993" w:hanging="284"/>
        <w:jc w:val="both"/>
        <w:rPr>
          <w:rFonts w:ascii="Times New Roman" w:hAnsi="Times New Roman" w:cs="Times New Roman"/>
          <w:sz w:val="24"/>
          <w:szCs w:val="24"/>
        </w:rPr>
      </w:pPr>
      <w:proofErr w:type="spellStart"/>
      <w:r>
        <w:rPr>
          <w:rFonts w:ascii="Times New Roman" w:hAnsi="Times New Roman" w:cs="Times New Roman"/>
          <w:i/>
          <w:sz w:val="24"/>
          <w:szCs w:val="24"/>
        </w:rPr>
        <w:t>Needs</w:t>
      </w:r>
      <w:proofErr w:type="spellEnd"/>
    </w:p>
    <w:p w14:paraId="091F8559" w14:textId="77777777" w:rsidR="000F0B0E" w:rsidRDefault="000F0B0E" w:rsidP="000F0B0E">
      <w:pPr>
        <w:pStyle w:val="DaftarParagraf"/>
        <w:numPr>
          <w:ilvl w:val="0"/>
          <w:numId w:val="22"/>
        </w:numPr>
        <w:spacing w:after="0" w:line="480" w:lineRule="auto"/>
        <w:ind w:left="993" w:hanging="284"/>
        <w:jc w:val="both"/>
        <w:rPr>
          <w:rFonts w:ascii="Times New Roman" w:hAnsi="Times New Roman" w:cs="Times New Roman"/>
          <w:sz w:val="24"/>
          <w:szCs w:val="24"/>
        </w:rPr>
      </w:pPr>
      <w:proofErr w:type="spellStart"/>
      <w:r>
        <w:rPr>
          <w:rFonts w:ascii="Times New Roman" w:hAnsi="Times New Roman" w:cs="Times New Roman"/>
          <w:i/>
          <w:sz w:val="24"/>
          <w:szCs w:val="24"/>
        </w:rPr>
        <w:t>Rewards</w:t>
      </w:r>
      <w:proofErr w:type="spellEnd"/>
      <w:r>
        <w:rPr>
          <w:rFonts w:ascii="Times New Roman" w:hAnsi="Times New Roman" w:cs="Times New Roman"/>
          <w:sz w:val="24"/>
          <w:szCs w:val="24"/>
        </w:rPr>
        <w:t>, dan</w:t>
      </w:r>
    </w:p>
    <w:p w14:paraId="194B5BEF" w14:textId="77777777" w:rsidR="000F0B0E" w:rsidRDefault="000F0B0E" w:rsidP="000F0B0E">
      <w:pPr>
        <w:pStyle w:val="DaftarParagraf"/>
        <w:numPr>
          <w:ilvl w:val="0"/>
          <w:numId w:val="2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Penguasaan informasi.</w:t>
      </w:r>
    </w:p>
    <w:p w14:paraId="7B12A6EE" w14:textId="77777777" w:rsidR="000F0B0E" w:rsidRDefault="000F0B0E" w:rsidP="000F0B0E">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Faktor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memberikan kesempatan masyarakat untuk berpartisipasi adalah:</w:t>
      </w:r>
    </w:p>
    <w:p w14:paraId="159AE0C4" w14:textId="77777777" w:rsidR="000F0B0E" w:rsidRDefault="000F0B0E" w:rsidP="000F0B0E">
      <w:pPr>
        <w:pStyle w:val="DaftarParagraf"/>
        <w:numPr>
          <w:ilvl w:val="0"/>
          <w:numId w:val="2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Pengaturan dan pelayanan </w:t>
      </w:r>
    </w:p>
    <w:p w14:paraId="71AD6CAF" w14:textId="77777777" w:rsidR="000F0B0E" w:rsidRDefault="000F0B0E" w:rsidP="000F0B0E">
      <w:pPr>
        <w:pStyle w:val="DaftarParagraf"/>
        <w:numPr>
          <w:ilvl w:val="0"/>
          <w:numId w:val="2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Kelembagaan </w:t>
      </w:r>
    </w:p>
    <w:p w14:paraId="252F593B" w14:textId="77777777" w:rsidR="000F0B0E" w:rsidRDefault="000F0B0E" w:rsidP="000F0B0E">
      <w:pPr>
        <w:pStyle w:val="DaftarParagraf"/>
        <w:numPr>
          <w:ilvl w:val="0"/>
          <w:numId w:val="2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Struktur dan stratifikasi sosial</w:t>
      </w:r>
    </w:p>
    <w:p w14:paraId="247EF664" w14:textId="77777777" w:rsidR="000F0B0E" w:rsidRDefault="000F0B0E" w:rsidP="000F0B0E">
      <w:pPr>
        <w:pStyle w:val="DaftarParagraf"/>
        <w:numPr>
          <w:ilvl w:val="0"/>
          <w:numId w:val="2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Budaya lokal</w:t>
      </w:r>
    </w:p>
    <w:p w14:paraId="35BF1885" w14:textId="77777777" w:rsidR="000F0B0E" w:rsidRDefault="000F0B0E" w:rsidP="000F0B0E">
      <w:pPr>
        <w:pStyle w:val="DaftarParagraf"/>
        <w:numPr>
          <w:ilvl w:val="0"/>
          <w:numId w:val="2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Kepemimpinan</w:t>
      </w:r>
    </w:p>
    <w:p w14:paraId="7F1C7703" w14:textId="77777777" w:rsidR="000F0B0E" w:rsidRDefault="000F0B0E" w:rsidP="000F0B0E">
      <w:pPr>
        <w:pStyle w:val="DaftarParagraf"/>
        <w:numPr>
          <w:ilvl w:val="0"/>
          <w:numId w:val="2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Sarana dan prasarana. </w:t>
      </w:r>
    </w:p>
    <w:p w14:paraId="020E9FFC" w14:textId="77777777" w:rsidR="000F0B0E" w:rsidRDefault="000F0B0E" w:rsidP="000F0B0E">
      <w:pPr>
        <w:pStyle w:val="DaftarParagraf"/>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Sedangkan untuk faktor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mendorongnya adalah :</w:t>
      </w:r>
    </w:p>
    <w:p w14:paraId="061C3D9F" w14:textId="77777777" w:rsidR="000F0B0E" w:rsidRDefault="000F0B0E" w:rsidP="000F0B0E">
      <w:pPr>
        <w:pStyle w:val="DaftarParagraf"/>
        <w:numPr>
          <w:ilvl w:val="0"/>
          <w:numId w:val="2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Pendidikan modal, dan</w:t>
      </w:r>
    </w:p>
    <w:p w14:paraId="0474C3A6" w14:textId="77777777" w:rsidR="000F0B0E" w:rsidRDefault="000F0B0E" w:rsidP="000F0B0E">
      <w:pPr>
        <w:pStyle w:val="DaftarParagraf"/>
        <w:numPr>
          <w:ilvl w:val="0"/>
          <w:numId w:val="2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Pengalaman yang dimiliki.</w:t>
      </w:r>
    </w:p>
    <w:p w14:paraId="0E827B55" w14:textId="77777777" w:rsidR="000F0B0E" w:rsidRDefault="000F0B0E" w:rsidP="000F0B0E">
      <w:pPr>
        <w:pStyle w:val="DaftarParagraf"/>
        <w:numPr>
          <w:ilvl w:val="0"/>
          <w:numId w:val="24"/>
        </w:numPr>
        <w:spacing w:after="0" w:line="480" w:lineRule="auto"/>
        <w:ind w:left="993" w:hanging="284"/>
        <w:jc w:val="both"/>
        <w:rPr>
          <w:rFonts w:ascii="Times New Roman" w:hAnsi="Times New Roman" w:cs="Times New Roman"/>
          <w:sz w:val="24"/>
          <w:szCs w:val="24"/>
        </w:rPr>
      </w:pPr>
    </w:p>
    <w:p w14:paraId="3EC233C3" w14:textId="77777777" w:rsidR="000F0B0E" w:rsidRDefault="000F0B0E" w:rsidP="000F0B0E">
      <w:pPr>
        <w:pStyle w:val="DaftarParagraf"/>
        <w:spacing w:after="0" w:line="480" w:lineRule="auto"/>
        <w:ind w:left="709"/>
        <w:jc w:val="both"/>
        <w:rPr>
          <w:rFonts w:ascii="Times New Roman" w:hAnsi="Times New Roman" w:cs="Times New Roman"/>
          <w:sz w:val="24"/>
          <w:szCs w:val="24"/>
        </w:rPr>
      </w:pPr>
    </w:p>
    <w:p w14:paraId="3B48A884" w14:textId="77777777" w:rsidR="000F0B0E" w:rsidRDefault="000F0B0E" w:rsidP="000F0B0E">
      <w:pPr>
        <w:pStyle w:val="Judul3"/>
        <w:rPr>
          <w:lang w:val="fi-FI"/>
        </w:rPr>
      </w:pPr>
      <w:bookmarkStart w:id="36" w:name="_Toc73460331"/>
      <w:r>
        <w:rPr>
          <w:lang w:val="en-US"/>
        </w:rPr>
        <w:lastRenderedPageBreak/>
        <w:t xml:space="preserve">2.6.4 </w:t>
      </w:r>
      <w:r>
        <w:rPr>
          <w:lang w:val="fi-FI"/>
        </w:rPr>
        <w:t>Bentuk-bentuk Partisipasi</w:t>
      </w:r>
      <w:bookmarkEnd w:id="36"/>
    </w:p>
    <w:p w14:paraId="6D75A046" w14:textId="77777777" w:rsidR="000F0B0E" w:rsidRDefault="000F0B0E" w:rsidP="000F0B0E">
      <w:pPr>
        <w:rPr>
          <w:lang w:val="fi-FI"/>
        </w:rPr>
      </w:pPr>
    </w:p>
    <w:p w14:paraId="549292D7" w14:textId="77777777" w:rsidR="000F0B0E" w:rsidRDefault="000F0B0E" w:rsidP="000F0B0E">
      <w:pPr>
        <w:pStyle w:val="IndenTeksIsi2"/>
        <w:tabs>
          <w:tab w:val="left" w:pos="900"/>
        </w:tabs>
        <w:ind w:left="0" w:firstLine="709"/>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Keterlibatan seseorang dalam suatu kelompok masyarakat dapat dilihat melalui peran sertanya dalam kegiatan yang bentuknya beraneka ragam.  Menurut Soelaiman dikutip kembali oleh Hurerah </w:t>
      </w:r>
      <w:r>
        <w:rPr>
          <w:rFonts w:ascii="Times New Roman" w:hAnsi="Times New Roman" w:cs="Times New Roman"/>
          <w:sz w:val="24"/>
          <w:szCs w:val="24"/>
          <w:lang w:val="sv-SE"/>
        </w:rPr>
        <w:t xml:space="preserve">(2008:96) </w:t>
      </w:r>
      <w:r>
        <w:rPr>
          <w:rFonts w:ascii="Times New Roman" w:hAnsi="Times New Roman" w:cs="Times New Roman"/>
          <w:sz w:val="24"/>
          <w:szCs w:val="24"/>
          <w:lang w:val="fi-FI"/>
        </w:rPr>
        <w:t>mengungkapkan lima bentuk partisipasi sosial, yaitu :</w:t>
      </w:r>
    </w:p>
    <w:p w14:paraId="16183439" w14:textId="77777777" w:rsidR="000F0B0E" w:rsidRDefault="000F0B0E" w:rsidP="000F0B0E">
      <w:pPr>
        <w:pStyle w:val="IndenTeksIsi2"/>
        <w:numPr>
          <w:ilvl w:val="1"/>
          <w:numId w:val="25"/>
        </w:numPr>
        <w:tabs>
          <w:tab w:val="left" w:pos="360"/>
          <w:tab w:val="left" w:pos="1080"/>
        </w:tabs>
        <w:spacing w:after="0"/>
        <w:ind w:left="993" w:hanging="257"/>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langsung dalam kegiatan bersama secara fisik dan tatap muka</w:t>
      </w:r>
    </w:p>
    <w:p w14:paraId="39983AAF" w14:textId="77777777" w:rsidR="000F0B0E" w:rsidRDefault="000F0B0E" w:rsidP="000F0B0E">
      <w:pPr>
        <w:pStyle w:val="IndenTeksIsi2"/>
        <w:numPr>
          <w:ilvl w:val="1"/>
          <w:numId w:val="25"/>
        </w:numPr>
        <w:tabs>
          <w:tab w:val="left" w:pos="360"/>
          <w:tab w:val="left" w:pos="1080"/>
        </w:tabs>
        <w:spacing w:after="0"/>
        <w:ind w:left="993" w:hanging="257"/>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dalam bentuk iuran, uang atau barang. Dalam kegiatan partisipasi dana dan sarana sebaiknya datang dari masyarakat sendiri walaupun terpaksa diperlukan di luar, hanya bersifat sementara dan sebagai umpan.</w:t>
      </w:r>
    </w:p>
    <w:p w14:paraId="20102C75" w14:textId="77777777" w:rsidR="000F0B0E" w:rsidRDefault="000F0B0E" w:rsidP="000F0B0E">
      <w:pPr>
        <w:pStyle w:val="IndenTeksIsi2"/>
        <w:numPr>
          <w:ilvl w:val="1"/>
          <w:numId w:val="25"/>
        </w:numPr>
        <w:tabs>
          <w:tab w:val="left" w:pos="360"/>
          <w:tab w:val="left" w:pos="1080"/>
        </w:tabs>
        <w:spacing w:after="0"/>
        <w:ind w:left="993" w:hanging="257"/>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dalam bentuk dukungan</w:t>
      </w:r>
    </w:p>
    <w:p w14:paraId="27865906" w14:textId="77777777" w:rsidR="000F0B0E" w:rsidRDefault="000F0B0E" w:rsidP="000F0B0E">
      <w:pPr>
        <w:pStyle w:val="IndenTeksIsi2"/>
        <w:numPr>
          <w:ilvl w:val="1"/>
          <w:numId w:val="25"/>
        </w:numPr>
        <w:tabs>
          <w:tab w:val="left" w:pos="360"/>
          <w:tab w:val="left" w:pos="1080"/>
        </w:tabs>
        <w:spacing w:after="0"/>
        <w:ind w:left="993" w:hanging="257"/>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dalam proses pengambilan keputusan</w:t>
      </w:r>
    </w:p>
    <w:p w14:paraId="681210D2" w14:textId="77777777" w:rsidR="000F0B0E" w:rsidRDefault="000F0B0E" w:rsidP="000F0B0E">
      <w:pPr>
        <w:pStyle w:val="IndenTeksIsi2"/>
        <w:numPr>
          <w:ilvl w:val="1"/>
          <w:numId w:val="25"/>
        </w:numPr>
        <w:tabs>
          <w:tab w:val="left" w:pos="360"/>
          <w:tab w:val="left" w:pos="1080"/>
        </w:tabs>
        <w:spacing w:after="0"/>
        <w:ind w:left="993" w:hanging="257"/>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Partisipasi representatif dengan memberikan kepercayaan dan madat kepada wakil-wakil yang duduk dalam organisasi panitia. </w:t>
      </w:r>
    </w:p>
    <w:p w14:paraId="181C39BC" w14:textId="77777777" w:rsidR="000F0B0E" w:rsidRDefault="000F0B0E" w:rsidP="000F0B0E">
      <w:pPr>
        <w:pStyle w:val="IndenTeksIsi2"/>
        <w:tabs>
          <w:tab w:val="left" w:pos="360"/>
          <w:tab w:val="left" w:pos="900"/>
        </w:tabs>
        <w:ind w:firstLine="284"/>
        <w:jc w:val="both"/>
        <w:rPr>
          <w:rFonts w:ascii="Times New Roman" w:hAnsi="Times New Roman" w:cs="Times New Roman"/>
          <w:sz w:val="24"/>
          <w:szCs w:val="24"/>
          <w:lang w:val="sv-SE"/>
        </w:rPr>
      </w:pPr>
      <w:r>
        <w:rPr>
          <w:rFonts w:ascii="Times New Roman" w:hAnsi="Times New Roman" w:cs="Times New Roman"/>
          <w:sz w:val="24"/>
          <w:szCs w:val="24"/>
          <w:lang w:val="sv-SE"/>
        </w:rPr>
        <w:t>Menurut Hamijoyo dikutip oleh Huraerah (2008:97) mengemukakan bentuk-bentuk partisipasi individu dalam pembangunan, yaitu :</w:t>
      </w:r>
    </w:p>
    <w:p w14:paraId="0DDF94ED" w14:textId="77777777" w:rsidR="000F0B0E" w:rsidRDefault="000F0B0E" w:rsidP="000F0B0E">
      <w:pPr>
        <w:pStyle w:val="IndenTeksIsi2"/>
        <w:numPr>
          <w:ilvl w:val="4"/>
          <w:numId w:val="25"/>
        </w:numPr>
        <w:tabs>
          <w:tab w:val="left" w:pos="360"/>
          <w:tab w:val="left" w:pos="1080"/>
        </w:tabs>
        <w:spacing w:after="0"/>
        <w:ind w:left="1134" w:hanging="283"/>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buah pikiran</w:t>
      </w:r>
    </w:p>
    <w:p w14:paraId="55610158" w14:textId="77777777" w:rsidR="000F0B0E" w:rsidRDefault="000F0B0E" w:rsidP="000F0B0E">
      <w:pPr>
        <w:pStyle w:val="IndenTeksIsi2"/>
        <w:numPr>
          <w:ilvl w:val="4"/>
          <w:numId w:val="25"/>
        </w:numPr>
        <w:tabs>
          <w:tab w:val="left" w:pos="360"/>
          <w:tab w:val="left" w:pos="1080"/>
        </w:tabs>
        <w:spacing w:after="0"/>
        <w:ind w:left="1134" w:hanging="283"/>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buah tenaga</w:t>
      </w:r>
    </w:p>
    <w:p w14:paraId="057D5E1F" w14:textId="77777777" w:rsidR="000F0B0E" w:rsidRDefault="000F0B0E" w:rsidP="000F0B0E">
      <w:pPr>
        <w:pStyle w:val="IndenTeksIsi2"/>
        <w:numPr>
          <w:ilvl w:val="4"/>
          <w:numId w:val="25"/>
        </w:numPr>
        <w:tabs>
          <w:tab w:val="left" w:pos="360"/>
          <w:tab w:val="left" w:pos="1080"/>
        </w:tabs>
        <w:spacing w:after="0"/>
        <w:ind w:left="1134" w:hanging="283"/>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keterampilan dan kemahiran</w:t>
      </w:r>
    </w:p>
    <w:p w14:paraId="359073E0" w14:textId="77777777" w:rsidR="000F0B0E" w:rsidRDefault="000F0B0E" w:rsidP="000F0B0E">
      <w:pPr>
        <w:pStyle w:val="IndenTeksIsi2"/>
        <w:numPr>
          <w:ilvl w:val="4"/>
          <w:numId w:val="25"/>
        </w:numPr>
        <w:tabs>
          <w:tab w:val="left" w:pos="360"/>
          <w:tab w:val="left" w:pos="1080"/>
        </w:tabs>
        <w:spacing w:after="0"/>
        <w:ind w:left="1134" w:hanging="283"/>
        <w:jc w:val="both"/>
        <w:rPr>
          <w:rFonts w:ascii="Times New Roman" w:hAnsi="Times New Roman" w:cs="Times New Roman"/>
          <w:sz w:val="24"/>
          <w:szCs w:val="24"/>
          <w:lang w:val="sv-SE"/>
        </w:rPr>
      </w:pPr>
      <w:r>
        <w:rPr>
          <w:rFonts w:ascii="Times New Roman" w:hAnsi="Times New Roman" w:cs="Times New Roman"/>
          <w:sz w:val="24"/>
          <w:szCs w:val="24"/>
          <w:lang w:val="sv-SE"/>
        </w:rPr>
        <w:tab/>
        <w:t>Partisipasi sosial.</w:t>
      </w:r>
    </w:p>
    <w:p w14:paraId="01BA1D17" w14:textId="77777777" w:rsidR="000F0B0E" w:rsidRDefault="000F0B0E" w:rsidP="000F0B0E">
      <w:pPr>
        <w:pStyle w:val="IndenTeksIsi2"/>
        <w:tabs>
          <w:tab w:val="left" w:pos="360"/>
          <w:tab w:val="left" w:pos="1080"/>
        </w:tabs>
        <w:spacing w:after="0"/>
        <w:ind w:left="540"/>
        <w:jc w:val="both"/>
        <w:rPr>
          <w:rFonts w:ascii="Times New Roman" w:hAnsi="Times New Roman" w:cs="Times New Roman"/>
          <w:sz w:val="24"/>
          <w:szCs w:val="24"/>
          <w:lang w:val="sv-SE"/>
        </w:rPr>
      </w:pPr>
    </w:p>
    <w:p w14:paraId="5BFA9E1F" w14:textId="77777777" w:rsidR="000F0B0E" w:rsidRDefault="000F0B0E" w:rsidP="000F0B0E">
      <w:pPr>
        <w:spacing w:after="20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ide – ide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dikuasai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lastRenderedPageBreak/>
        <w:t>partisipasi</w:t>
      </w:r>
      <w:proofErr w:type="spellEnd"/>
      <w:r>
        <w:rPr>
          <w:rFonts w:ascii="Times New Roman" w:hAnsi="Times New Roman" w:cs="Times New Roman"/>
          <w:sz w:val="24"/>
          <w:szCs w:val="24"/>
          <w:lang w:val="en-US"/>
        </w:rPr>
        <w:t xml:space="preserve"> social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Pr>
          <w:rFonts w:ascii="Times New Roman" w:hAnsi="Times New Roman" w:cs="Times New Roman"/>
          <w:color w:val="202122"/>
          <w:sz w:val="24"/>
          <w:szCs w:val="24"/>
          <w:shd w:val="clear" w:color="auto" w:fill="FFFFFF"/>
        </w:rPr>
        <w:t>sebagai suatu konsep dalam </w:t>
      </w:r>
      <w:hyperlink r:id="rId5" w:tooltip="Pengembangan masyarakat" w:history="1">
        <w:r>
          <w:rPr>
            <w:rStyle w:val="Hyperlink"/>
            <w:rFonts w:cs="Times New Roman"/>
            <w:color w:val="000000" w:themeColor="text1"/>
            <w:szCs w:val="24"/>
            <w:shd w:val="clear" w:color="auto" w:fill="FFFFFF"/>
          </w:rPr>
          <w:t>pengembangan masyarakat</w:t>
        </w:r>
      </w:hyperlink>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202122"/>
          <w:sz w:val="24"/>
          <w:szCs w:val="24"/>
          <w:shd w:val="clear" w:color="auto" w:fill="FFFFFF"/>
        </w:rPr>
        <w:t>digunakan secara umum dan luas. Partisipasi adalah konsep sentral, dan prinsip dasar dari pengembangan masyarakat karena, di antara banyak hal, partisipasi terkait erat dengan gagasan HAM.</w:t>
      </w:r>
      <w:r>
        <w:rPr>
          <w:rFonts w:ascii="Times New Roman" w:hAnsi="Times New Roman" w:cs="Times New Roman"/>
          <w:sz w:val="24"/>
          <w:szCs w:val="24"/>
          <w:lang w:val="en-US"/>
        </w:rPr>
        <w:t xml:space="preserve"> </w:t>
      </w:r>
    </w:p>
    <w:p w14:paraId="3890EFE5" w14:textId="77777777" w:rsidR="000F0B0E" w:rsidRDefault="000F0B0E" w:rsidP="000F0B0E">
      <w:pPr>
        <w:pStyle w:val="Judul3"/>
      </w:pPr>
      <w:bookmarkStart w:id="37" w:name="_Toc73460332"/>
      <w:r>
        <w:rPr>
          <w:lang w:val="en-US"/>
        </w:rPr>
        <w:t xml:space="preserve">2.6.5 </w:t>
      </w:r>
      <w:r>
        <w:t>Pendekatan Mengenai Partisipasi</w:t>
      </w:r>
      <w:bookmarkEnd w:id="37"/>
    </w:p>
    <w:p w14:paraId="2B4FEC80" w14:textId="77777777" w:rsidR="000F0B0E" w:rsidRDefault="000F0B0E" w:rsidP="000F0B0E"/>
    <w:p w14:paraId="3430A8D7" w14:textId="77777777" w:rsidR="000F0B0E" w:rsidRDefault="000F0B0E" w:rsidP="000F0B0E">
      <w:pPr>
        <w:spacing w:line="480" w:lineRule="auto"/>
        <w:ind w:hanging="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Partisipasi yang terdapat dalam masyarakat tentunya memiliki beberapa ketentuan-ketentuan sesuai dengan norma-norma maupun nilai-nilai yang berlaku. Menurut </w:t>
      </w:r>
      <w:proofErr w:type="spellStart"/>
      <w:r>
        <w:rPr>
          <w:rFonts w:ascii="Times New Roman" w:hAnsi="Times New Roman" w:cs="Times New Roman"/>
          <w:sz w:val="24"/>
          <w:szCs w:val="24"/>
        </w:rPr>
        <w:t>Bumberger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Shams</w:t>
      </w:r>
      <w:proofErr w:type="spellEnd"/>
      <w:r>
        <w:rPr>
          <w:rFonts w:ascii="Times New Roman" w:hAnsi="Times New Roman" w:cs="Times New Roman"/>
          <w:sz w:val="24"/>
          <w:szCs w:val="24"/>
        </w:rPr>
        <w:t xml:space="preserve"> (1989) dalam Fahrudin (2012: 36) terdapat 2 pendekatan mengenai partisipasi, yaitu :</w:t>
      </w:r>
    </w:p>
    <w:p w14:paraId="49CA1EBD" w14:textId="77777777" w:rsidR="000F0B0E" w:rsidRDefault="000F0B0E" w:rsidP="000F0B0E">
      <w:pPr>
        <w:pStyle w:val="DaftarParagraf"/>
        <w:numPr>
          <w:ilvl w:val="0"/>
          <w:numId w:val="26"/>
        </w:numPr>
        <w:tabs>
          <w:tab w:val="left" w:pos="426"/>
          <w:tab w:val="left" w:pos="851"/>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Partisipasi merupakan proses sadar tentang pengembangan kelembagaan dan pemberdayaan dari masyarakat yang kurang beruntung berdasarkan sumber daya dan kapasitas yang dimilikinya.</w:t>
      </w:r>
    </w:p>
    <w:p w14:paraId="6A0A224F" w14:textId="77777777" w:rsidR="000F0B0E" w:rsidRDefault="000F0B0E" w:rsidP="000F0B0E">
      <w:pPr>
        <w:pStyle w:val="DaftarParagraf"/>
        <w:numPr>
          <w:ilvl w:val="0"/>
          <w:numId w:val="26"/>
        </w:numPr>
        <w:tabs>
          <w:tab w:val="left" w:pos="426"/>
          <w:tab w:val="left" w:pos="851"/>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Partisipasi harus mempertimbangkan adanya intervensi dari pemerintah dan </w:t>
      </w:r>
      <w:proofErr w:type="spellStart"/>
      <w:r>
        <w:rPr>
          <w:rFonts w:ascii="Times New Roman" w:hAnsi="Times New Roman" w:cs="Times New Roman"/>
          <w:sz w:val="24"/>
          <w:szCs w:val="24"/>
        </w:rPr>
        <w:t>lsm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peran serta masyarakat. Hal ini sangat </w:t>
      </w:r>
      <w:proofErr w:type="spellStart"/>
      <w:r>
        <w:rPr>
          <w:rFonts w:ascii="Times New Roman" w:hAnsi="Times New Roman" w:cs="Times New Roman"/>
          <w:sz w:val="24"/>
          <w:szCs w:val="24"/>
        </w:rPr>
        <w:t>pentng</w:t>
      </w:r>
      <w:proofErr w:type="spellEnd"/>
      <w:r>
        <w:rPr>
          <w:rFonts w:ascii="Times New Roman" w:hAnsi="Times New Roman" w:cs="Times New Roman"/>
          <w:sz w:val="24"/>
          <w:szCs w:val="24"/>
        </w:rPr>
        <w:t xml:space="preserve"> untuk implementasi proyek yang lebih efisien mengingat kualitas sumber daya dan kapasitas masyarakat tidak memadai.</w:t>
      </w:r>
    </w:p>
    <w:p w14:paraId="3ADF7C3C" w14:textId="77777777" w:rsidR="00410DEF" w:rsidRDefault="00410DEF"/>
    <w:sectPr w:rsidR="00410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5D8E2A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0000020"/>
    <w:multiLevelType w:val="multilevel"/>
    <w:tmpl w:val="9A203CA8"/>
    <w:lvl w:ilvl="0">
      <w:start w:val="1"/>
      <w:numFmt w:val="decimal"/>
      <w:lvlText w:val="%1."/>
      <w:lvlJc w:val="left"/>
      <w:pPr>
        <w:ind w:left="720" w:hanging="360"/>
      </w:p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0000021"/>
    <w:multiLevelType w:val="multilevel"/>
    <w:tmpl w:val="37A66790"/>
    <w:lvl w:ilvl="0">
      <w:start w:val="1"/>
      <w:numFmt w:val="decimal"/>
      <w:lvlText w:val="%1."/>
      <w:lvlJc w:val="left"/>
      <w:pPr>
        <w:ind w:left="720" w:hanging="360"/>
      </w:pPr>
    </w:lvl>
    <w:lvl w:ilvl="1">
      <w:start w:val="5"/>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7933BAE"/>
    <w:multiLevelType w:val="hybridMultilevel"/>
    <w:tmpl w:val="9E967950"/>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1353C7"/>
    <w:multiLevelType w:val="hybridMultilevel"/>
    <w:tmpl w:val="EBCCACE0"/>
    <w:lvl w:ilvl="0" w:tplc="04090017">
      <w:start w:val="1"/>
      <w:numFmt w:val="lowerLetter"/>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5" w15:restartNumberingAfterBreak="0">
    <w:nsid w:val="15366CDB"/>
    <w:multiLevelType w:val="hybridMultilevel"/>
    <w:tmpl w:val="AD52A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27A09"/>
    <w:multiLevelType w:val="hybridMultilevel"/>
    <w:tmpl w:val="F26A52E2"/>
    <w:lvl w:ilvl="0" w:tplc="04090017">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7" w15:restartNumberingAfterBreak="0">
    <w:nsid w:val="20CC72EA"/>
    <w:multiLevelType w:val="hybridMultilevel"/>
    <w:tmpl w:val="A51EDB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873AE4"/>
    <w:multiLevelType w:val="multilevel"/>
    <w:tmpl w:val="D4BE24F4"/>
    <w:lvl w:ilvl="0">
      <w:start w:val="2"/>
      <w:numFmt w:val="decimal"/>
      <w:lvlText w:val="%1"/>
      <w:lvlJc w:val="left"/>
      <w:pPr>
        <w:ind w:left="1164" w:hanging="576"/>
      </w:pPr>
      <w:rPr>
        <w:lang w:val="en-GB" w:eastAsia="en-GB" w:bidi="en-GB"/>
      </w:rPr>
    </w:lvl>
    <w:lvl w:ilvl="1">
      <w:start w:val="1"/>
      <w:numFmt w:val="decimal"/>
      <w:lvlText w:val="%1.%2"/>
      <w:lvlJc w:val="left"/>
      <w:pPr>
        <w:ind w:left="1164" w:hanging="576"/>
      </w:pPr>
      <w:rPr>
        <w:rFonts w:ascii="Times New Roman" w:eastAsia="Times New Roman" w:hAnsi="Times New Roman" w:cs="Times New Roman" w:hint="default"/>
        <w:b/>
        <w:bCs/>
        <w:spacing w:val="-2"/>
        <w:w w:val="99"/>
        <w:sz w:val="24"/>
        <w:szCs w:val="24"/>
        <w:lang w:val="en-GB" w:eastAsia="en-GB" w:bidi="en-GB"/>
      </w:rPr>
    </w:lvl>
    <w:lvl w:ilvl="2">
      <w:start w:val="1"/>
      <w:numFmt w:val="decimal"/>
      <w:lvlText w:val="%1.%2.%3"/>
      <w:lvlJc w:val="left"/>
      <w:pPr>
        <w:ind w:left="1308" w:hanging="720"/>
      </w:pPr>
      <w:rPr>
        <w:rFonts w:ascii="Times New Roman" w:eastAsia="Times New Roman" w:hAnsi="Times New Roman" w:cs="Times New Roman" w:hint="default"/>
        <w:b/>
        <w:bCs/>
        <w:spacing w:val="-3"/>
        <w:w w:val="99"/>
        <w:sz w:val="24"/>
        <w:szCs w:val="24"/>
        <w:lang w:val="en-GB" w:eastAsia="en-GB" w:bidi="en-GB"/>
      </w:rPr>
    </w:lvl>
    <w:lvl w:ilvl="3">
      <w:start w:val="1"/>
      <w:numFmt w:val="lowerLetter"/>
      <w:lvlText w:val="%4."/>
      <w:lvlJc w:val="left"/>
      <w:pPr>
        <w:ind w:left="1211" w:hanging="360"/>
      </w:pPr>
      <w:rPr>
        <w:rFonts w:ascii="Times New Roman" w:eastAsia="Times New Roman" w:hAnsi="Times New Roman" w:cs="Times New Roman" w:hint="default"/>
        <w:spacing w:val="-3"/>
        <w:w w:val="99"/>
        <w:sz w:val="24"/>
        <w:szCs w:val="24"/>
        <w:lang w:val="en-GB" w:eastAsia="en-GB" w:bidi="en-GB"/>
      </w:rPr>
    </w:lvl>
    <w:lvl w:ilvl="4">
      <w:numFmt w:val="bullet"/>
      <w:lvlText w:val="•"/>
      <w:lvlJc w:val="left"/>
      <w:pPr>
        <w:ind w:left="3416" w:hanging="360"/>
      </w:pPr>
      <w:rPr>
        <w:lang w:val="en-GB" w:eastAsia="en-GB" w:bidi="en-GB"/>
      </w:rPr>
    </w:lvl>
    <w:lvl w:ilvl="5">
      <w:numFmt w:val="bullet"/>
      <w:lvlText w:val="•"/>
      <w:lvlJc w:val="left"/>
      <w:pPr>
        <w:ind w:left="4294" w:hanging="360"/>
      </w:pPr>
      <w:rPr>
        <w:lang w:val="en-GB" w:eastAsia="en-GB" w:bidi="en-GB"/>
      </w:rPr>
    </w:lvl>
    <w:lvl w:ilvl="6">
      <w:numFmt w:val="bullet"/>
      <w:lvlText w:val="•"/>
      <w:lvlJc w:val="left"/>
      <w:pPr>
        <w:ind w:left="5173" w:hanging="360"/>
      </w:pPr>
      <w:rPr>
        <w:lang w:val="en-GB" w:eastAsia="en-GB" w:bidi="en-GB"/>
      </w:rPr>
    </w:lvl>
    <w:lvl w:ilvl="7">
      <w:numFmt w:val="bullet"/>
      <w:lvlText w:val="•"/>
      <w:lvlJc w:val="left"/>
      <w:pPr>
        <w:ind w:left="6051" w:hanging="360"/>
      </w:pPr>
      <w:rPr>
        <w:lang w:val="en-GB" w:eastAsia="en-GB" w:bidi="en-GB"/>
      </w:rPr>
    </w:lvl>
    <w:lvl w:ilvl="8">
      <w:numFmt w:val="bullet"/>
      <w:lvlText w:val="•"/>
      <w:lvlJc w:val="left"/>
      <w:pPr>
        <w:ind w:left="6929" w:hanging="360"/>
      </w:pPr>
      <w:rPr>
        <w:lang w:val="en-GB" w:eastAsia="en-GB" w:bidi="en-GB"/>
      </w:rPr>
    </w:lvl>
  </w:abstractNum>
  <w:abstractNum w:abstractNumId="9" w15:restartNumberingAfterBreak="0">
    <w:nsid w:val="2E54111C"/>
    <w:multiLevelType w:val="hybridMultilevel"/>
    <w:tmpl w:val="46F801B0"/>
    <w:lvl w:ilvl="0" w:tplc="04090017">
      <w:start w:val="1"/>
      <w:numFmt w:val="lowerLetter"/>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0409000F">
      <w:start w:val="1"/>
      <w:numFmt w:val="decimal"/>
      <w:lvlText w:val="%4."/>
      <w:lvlJc w:val="left"/>
      <w:pPr>
        <w:ind w:left="3650" w:hanging="360"/>
      </w:pPr>
    </w:lvl>
    <w:lvl w:ilvl="4" w:tplc="04090019">
      <w:start w:val="1"/>
      <w:numFmt w:val="lowerLetter"/>
      <w:lvlText w:val="%5."/>
      <w:lvlJc w:val="left"/>
      <w:pPr>
        <w:ind w:left="4370" w:hanging="360"/>
      </w:pPr>
    </w:lvl>
    <w:lvl w:ilvl="5" w:tplc="0409001B">
      <w:start w:val="1"/>
      <w:numFmt w:val="lowerRoman"/>
      <w:lvlText w:val="%6."/>
      <w:lvlJc w:val="right"/>
      <w:pPr>
        <w:ind w:left="5090" w:hanging="180"/>
      </w:pPr>
    </w:lvl>
    <w:lvl w:ilvl="6" w:tplc="0409000F">
      <w:start w:val="1"/>
      <w:numFmt w:val="decimal"/>
      <w:lvlText w:val="%7."/>
      <w:lvlJc w:val="left"/>
      <w:pPr>
        <w:ind w:left="5810" w:hanging="360"/>
      </w:pPr>
    </w:lvl>
    <w:lvl w:ilvl="7" w:tplc="04090019">
      <w:start w:val="1"/>
      <w:numFmt w:val="lowerLetter"/>
      <w:lvlText w:val="%8."/>
      <w:lvlJc w:val="left"/>
      <w:pPr>
        <w:ind w:left="6530" w:hanging="360"/>
      </w:pPr>
    </w:lvl>
    <w:lvl w:ilvl="8" w:tplc="0409001B">
      <w:start w:val="1"/>
      <w:numFmt w:val="lowerRoman"/>
      <w:lvlText w:val="%9."/>
      <w:lvlJc w:val="right"/>
      <w:pPr>
        <w:ind w:left="7250" w:hanging="180"/>
      </w:pPr>
    </w:lvl>
  </w:abstractNum>
  <w:abstractNum w:abstractNumId="10" w15:restartNumberingAfterBreak="0">
    <w:nsid w:val="3217633F"/>
    <w:multiLevelType w:val="hybridMultilevel"/>
    <w:tmpl w:val="F09C5202"/>
    <w:lvl w:ilvl="0" w:tplc="D7EC0584">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1" w15:restartNumberingAfterBreak="0">
    <w:nsid w:val="481E75EA"/>
    <w:multiLevelType w:val="hybridMultilevel"/>
    <w:tmpl w:val="811EDAC4"/>
    <w:lvl w:ilvl="0" w:tplc="24A04F4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8727D86"/>
    <w:multiLevelType w:val="hybridMultilevel"/>
    <w:tmpl w:val="97A2C506"/>
    <w:lvl w:ilvl="0" w:tplc="C7D491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B1A68FF"/>
    <w:multiLevelType w:val="hybridMultilevel"/>
    <w:tmpl w:val="667C35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4CD83D74"/>
    <w:multiLevelType w:val="hybridMultilevel"/>
    <w:tmpl w:val="73142DA2"/>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11444DE"/>
    <w:multiLevelType w:val="hybridMultilevel"/>
    <w:tmpl w:val="3F96AE0A"/>
    <w:lvl w:ilvl="0" w:tplc="2348E538">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6" w15:restartNumberingAfterBreak="0">
    <w:nsid w:val="5640168A"/>
    <w:multiLevelType w:val="hybridMultilevel"/>
    <w:tmpl w:val="0D747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3E69538">
      <w:start w:val="1"/>
      <w:numFmt w:val="decimal"/>
      <w:lvlText w:val="%3."/>
      <w:lvlJc w:val="left"/>
      <w:pPr>
        <w:ind w:left="2340" w:hanging="360"/>
      </w:pPr>
      <w:rPr>
        <w:rFonts w:asciiTheme="minorHAnsi" w:hAnsiTheme="minorHAnsi" w:cstheme="minorBidi" w:hint="default"/>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B02E99"/>
    <w:multiLevelType w:val="hybridMultilevel"/>
    <w:tmpl w:val="CF2A1330"/>
    <w:lvl w:ilvl="0" w:tplc="A4A6EE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8C239BD"/>
    <w:multiLevelType w:val="hybridMultilevel"/>
    <w:tmpl w:val="20AA8626"/>
    <w:lvl w:ilvl="0" w:tplc="39B08A4C">
      <w:start w:val="1"/>
      <w:numFmt w:val="lowerLetter"/>
      <w:lvlText w:val="%1."/>
      <w:lvlJc w:val="left"/>
      <w:pPr>
        <w:tabs>
          <w:tab w:val="num" w:pos="2625"/>
        </w:tabs>
        <w:ind w:left="2625" w:hanging="1005"/>
      </w:pPr>
      <w:rPr>
        <w:rFonts w:cs="Times New Roman"/>
      </w:rPr>
    </w:lvl>
    <w:lvl w:ilvl="1" w:tplc="08090019">
      <w:start w:val="1"/>
      <w:numFmt w:val="lowerLetter"/>
      <w:lvlText w:val="%2."/>
      <w:lvlJc w:val="left"/>
      <w:pPr>
        <w:tabs>
          <w:tab w:val="num" w:pos="2700"/>
        </w:tabs>
        <w:ind w:left="2700" w:hanging="360"/>
      </w:pPr>
      <w:rPr>
        <w:rFonts w:cs="Times New Roman"/>
      </w:rPr>
    </w:lvl>
    <w:lvl w:ilvl="2" w:tplc="0809001B">
      <w:start w:val="1"/>
      <w:numFmt w:val="lowerRoman"/>
      <w:lvlText w:val="%3."/>
      <w:lvlJc w:val="right"/>
      <w:pPr>
        <w:tabs>
          <w:tab w:val="num" w:pos="3420"/>
        </w:tabs>
        <w:ind w:left="3420" w:hanging="180"/>
      </w:pPr>
      <w:rPr>
        <w:rFonts w:cs="Times New Roman"/>
      </w:rPr>
    </w:lvl>
    <w:lvl w:ilvl="3" w:tplc="0809000F">
      <w:start w:val="1"/>
      <w:numFmt w:val="decimal"/>
      <w:lvlText w:val="%4."/>
      <w:lvlJc w:val="left"/>
      <w:pPr>
        <w:tabs>
          <w:tab w:val="num" w:pos="4140"/>
        </w:tabs>
        <w:ind w:left="4140" w:hanging="360"/>
      </w:pPr>
      <w:rPr>
        <w:rFonts w:cs="Times New Roman"/>
      </w:rPr>
    </w:lvl>
    <w:lvl w:ilvl="4" w:tplc="08090019">
      <w:start w:val="1"/>
      <w:numFmt w:val="lowerLetter"/>
      <w:lvlText w:val="%5."/>
      <w:lvlJc w:val="left"/>
      <w:pPr>
        <w:tabs>
          <w:tab w:val="num" w:pos="4860"/>
        </w:tabs>
        <w:ind w:left="4860" w:hanging="360"/>
      </w:pPr>
      <w:rPr>
        <w:rFonts w:cs="Times New Roman"/>
      </w:rPr>
    </w:lvl>
    <w:lvl w:ilvl="5" w:tplc="0809001B">
      <w:start w:val="1"/>
      <w:numFmt w:val="lowerRoman"/>
      <w:lvlText w:val="%6."/>
      <w:lvlJc w:val="right"/>
      <w:pPr>
        <w:tabs>
          <w:tab w:val="num" w:pos="5580"/>
        </w:tabs>
        <w:ind w:left="5580" w:hanging="180"/>
      </w:pPr>
      <w:rPr>
        <w:rFonts w:cs="Times New Roman"/>
      </w:rPr>
    </w:lvl>
    <w:lvl w:ilvl="6" w:tplc="0809000F">
      <w:start w:val="1"/>
      <w:numFmt w:val="decimal"/>
      <w:lvlText w:val="%7."/>
      <w:lvlJc w:val="left"/>
      <w:pPr>
        <w:tabs>
          <w:tab w:val="num" w:pos="6300"/>
        </w:tabs>
        <w:ind w:left="6300" w:hanging="360"/>
      </w:pPr>
      <w:rPr>
        <w:rFonts w:cs="Times New Roman"/>
      </w:rPr>
    </w:lvl>
    <w:lvl w:ilvl="7" w:tplc="08090019">
      <w:start w:val="1"/>
      <w:numFmt w:val="lowerLetter"/>
      <w:lvlText w:val="%8."/>
      <w:lvlJc w:val="left"/>
      <w:pPr>
        <w:tabs>
          <w:tab w:val="num" w:pos="7020"/>
        </w:tabs>
        <w:ind w:left="7020" w:hanging="360"/>
      </w:pPr>
      <w:rPr>
        <w:rFonts w:cs="Times New Roman"/>
      </w:rPr>
    </w:lvl>
    <w:lvl w:ilvl="8" w:tplc="0809001B">
      <w:start w:val="1"/>
      <w:numFmt w:val="lowerRoman"/>
      <w:lvlText w:val="%9."/>
      <w:lvlJc w:val="right"/>
      <w:pPr>
        <w:tabs>
          <w:tab w:val="num" w:pos="7740"/>
        </w:tabs>
        <w:ind w:left="7740" w:hanging="180"/>
      </w:pPr>
      <w:rPr>
        <w:rFonts w:cs="Times New Roman"/>
      </w:rPr>
    </w:lvl>
  </w:abstractNum>
  <w:abstractNum w:abstractNumId="19" w15:restartNumberingAfterBreak="0">
    <w:nsid w:val="6ACB3852"/>
    <w:multiLevelType w:val="hybridMultilevel"/>
    <w:tmpl w:val="C810AE9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E7D0E4A"/>
    <w:multiLevelType w:val="hybridMultilevel"/>
    <w:tmpl w:val="3D405334"/>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43727BD"/>
    <w:multiLevelType w:val="hybridMultilevel"/>
    <w:tmpl w:val="E33C1BEE"/>
    <w:lvl w:ilvl="0" w:tplc="03E60EA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5C358B"/>
    <w:multiLevelType w:val="multilevel"/>
    <w:tmpl w:val="69A08082"/>
    <w:lvl w:ilvl="0">
      <w:start w:val="1"/>
      <w:numFmt w:val="decimal"/>
      <w:lvlText w:val="%1."/>
      <w:lvlJc w:val="left"/>
      <w:pPr>
        <w:ind w:left="720" w:hanging="360"/>
      </w:pPr>
    </w:lvl>
    <w:lvl w:ilvl="1">
      <w:start w:val="1"/>
      <w:numFmt w:val="decimal"/>
      <w:isLgl/>
      <w:lvlText w:val="%1.%2."/>
      <w:lvlJc w:val="left"/>
      <w:pPr>
        <w:ind w:left="960" w:hanging="60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77665F06"/>
    <w:multiLevelType w:val="hybridMultilevel"/>
    <w:tmpl w:val="4460810A"/>
    <w:lvl w:ilvl="0" w:tplc="DBEA3D52">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B238F2"/>
    <w:multiLevelType w:val="hybridMultilevel"/>
    <w:tmpl w:val="1F78903A"/>
    <w:lvl w:ilvl="0" w:tplc="6CFEE1DA">
      <w:start w:val="1"/>
      <w:numFmt w:val="decimal"/>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FFA5E68"/>
    <w:multiLevelType w:val="hybridMultilevel"/>
    <w:tmpl w:val="1F544808"/>
    <w:lvl w:ilvl="0" w:tplc="04090017">
      <w:start w:val="1"/>
      <w:numFmt w:val="lowerLetter"/>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0409000F">
      <w:start w:val="1"/>
      <w:numFmt w:val="decimal"/>
      <w:lvlText w:val="%4."/>
      <w:lvlJc w:val="left"/>
      <w:pPr>
        <w:ind w:left="3650" w:hanging="360"/>
      </w:pPr>
    </w:lvl>
    <w:lvl w:ilvl="4" w:tplc="04090019">
      <w:start w:val="1"/>
      <w:numFmt w:val="lowerLetter"/>
      <w:lvlText w:val="%5."/>
      <w:lvlJc w:val="left"/>
      <w:pPr>
        <w:ind w:left="4370" w:hanging="360"/>
      </w:pPr>
    </w:lvl>
    <w:lvl w:ilvl="5" w:tplc="0409001B">
      <w:start w:val="1"/>
      <w:numFmt w:val="lowerRoman"/>
      <w:lvlText w:val="%6."/>
      <w:lvlJc w:val="right"/>
      <w:pPr>
        <w:ind w:left="5090" w:hanging="180"/>
      </w:pPr>
    </w:lvl>
    <w:lvl w:ilvl="6" w:tplc="0409000F">
      <w:start w:val="1"/>
      <w:numFmt w:val="decimal"/>
      <w:lvlText w:val="%7."/>
      <w:lvlJc w:val="left"/>
      <w:pPr>
        <w:ind w:left="5810" w:hanging="360"/>
      </w:pPr>
    </w:lvl>
    <w:lvl w:ilvl="7" w:tplc="04090019">
      <w:start w:val="1"/>
      <w:numFmt w:val="lowerLetter"/>
      <w:lvlText w:val="%8."/>
      <w:lvlJc w:val="left"/>
      <w:pPr>
        <w:ind w:left="6530" w:hanging="360"/>
      </w:pPr>
    </w:lvl>
    <w:lvl w:ilvl="8" w:tplc="0409001B">
      <w:start w:val="1"/>
      <w:numFmt w:val="lowerRoman"/>
      <w:lvlText w:val="%9."/>
      <w:lvlJc w:val="right"/>
      <w:pPr>
        <w:ind w:left="72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0E"/>
    <w:rsid w:val="000F0B0E"/>
    <w:rsid w:val="00410D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FB42"/>
  <w15:chartTrackingRefBased/>
  <w15:docId w15:val="{2648B511-D6A4-4150-94A0-7A16F3A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0E"/>
    <w:pPr>
      <w:spacing w:line="256" w:lineRule="auto"/>
    </w:pPr>
    <w:rPr>
      <w:rFonts w:ascii="Calibri" w:eastAsia="Calibri" w:hAnsi="Calibri" w:cs="SimSun"/>
    </w:rPr>
  </w:style>
  <w:style w:type="paragraph" w:styleId="Judul1">
    <w:name w:val="heading 1"/>
    <w:basedOn w:val="Normal"/>
    <w:next w:val="Normal"/>
    <w:link w:val="Judul1KAR"/>
    <w:uiPriority w:val="9"/>
    <w:qFormat/>
    <w:rsid w:val="000F0B0E"/>
    <w:pPr>
      <w:keepNext/>
      <w:keepLines/>
      <w:spacing w:before="240" w:after="0"/>
      <w:jc w:val="center"/>
      <w:outlineLvl w:val="0"/>
    </w:pPr>
    <w:rPr>
      <w:rFonts w:ascii="Times New Roman" w:eastAsia="SimSun" w:hAnsi="Times New Roman"/>
      <w:b/>
      <w:sz w:val="24"/>
      <w:szCs w:val="32"/>
    </w:rPr>
  </w:style>
  <w:style w:type="paragraph" w:styleId="Judul2">
    <w:name w:val="heading 2"/>
    <w:basedOn w:val="Normal"/>
    <w:next w:val="Normal"/>
    <w:link w:val="Judul2KAR"/>
    <w:uiPriority w:val="9"/>
    <w:semiHidden/>
    <w:unhideWhenUsed/>
    <w:qFormat/>
    <w:rsid w:val="000F0B0E"/>
    <w:pPr>
      <w:keepNext/>
      <w:keepLines/>
      <w:spacing w:before="40" w:after="0"/>
      <w:outlineLvl w:val="1"/>
    </w:pPr>
    <w:rPr>
      <w:rFonts w:ascii="Times New Roman" w:eastAsia="SimSun" w:hAnsi="Times New Roman"/>
      <w:b/>
      <w:sz w:val="24"/>
      <w:szCs w:val="26"/>
    </w:rPr>
  </w:style>
  <w:style w:type="paragraph" w:styleId="Judul3">
    <w:name w:val="heading 3"/>
    <w:basedOn w:val="Normal"/>
    <w:next w:val="Normal"/>
    <w:link w:val="Judul3KAR"/>
    <w:uiPriority w:val="1"/>
    <w:semiHidden/>
    <w:unhideWhenUsed/>
    <w:qFormat/>
    <w:rsid w:val="000F0B0E"/>
    <w:pPr>
      <w:keepNext/>
      <w:keepLines/>
      <w:spacing w:before="40" w:after="0"/>
      <w:outlineLvl w:val="2"/>
    </w:pPr>
    <w:rPr>
      <w:rFonts w:ascii="Times New Roman" w:eastAsia="SimSun" w:hAnsi="Times New Roman"/>
      <w:b/>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0F0B0E"/>
    <w:rPr>
      <w:rFonts w:ascii="Times New Roman" w:eastAsia="SimSun" w:hAnsi="Times New Roman" w:cs="SimSun"/>
      <w:b/>
      <w:sz w:val="24"/>
      <w:szCs w:val="32"/>
    </w:rPr>
  </w:style>
  <w:style w:type="character" w:customStyle="1" w:styleId="Judul2KAR">
    <w:name w:val="Judul 2 KAR"/>
    <w:basedOn w:val="FontParagrafDefault"/>
    <w:link w:val="Judul2"/>
    <w:uiPriority w:val="9"/>
    <w:semiHidden/>
    <w:rsid w:val="000F0B0E"/>
    <w:rPr>
      <w:rFonts w:ascii="Times New Roman" w:eastAsia="SimSun" w:hAnsi="Times New Roman" w:cs="SimSun"/>
      <w:b/>
      <w:sz w:val="24"/>
      <w:szCs w:val="26"/>
    </w:rPr>
  </w:style>
  <w:style w:type="character" w:customStyle="1" w:styleId="Judul3KAR">
    <w:name w:val="Judul 3 KAR"/>
    <w:basedOn w:val="FontParagrafDefault"/>
    <w:link w:val="Judul3"/>
    <w:uiPriority w:val="1"/>
    <w:semiHidden/>
    <w:rsid w:val="000F0B0E"/>
    <w:rPr>
      <w:rFonts w:ascii="Times New Roman" w:eastAsia="SimSun" w:hAnsi="Times New Roman" w:cs="SimSun"/>
      <w:b/>
      <w:sz w:val="24"/>
      <w:szCs w:val="24"/>
    </w:rPr>
  </w:style>
  <w:style w:type="character" w:styleId="Hyperlink">
    <w:name w:val="Hyperlink"/>
    <w:basedOn w:val="FontParagrafDefault"/>
    <w:uiPriority w:val="99"/>
    <w:semiHidden/>
    <w:unhideWhenUsed/>
    <w:rsid w:val="000F0B0E"/>
    <w:rPr>
      <w:color w:val="0563C1"/>
      <w:u w:val="single"/>
    </w:rPr>
  </w:style>
  <w:style w:type="paragraph" w:styleId="TeksIsi">
    <w:name w:val="Body Text"/>
    <w:basedOn w:val="Normal"/>
    <w:link w:val="TeksIsiKAR"/>
    <w:uiPriority w:val="99"/>
    <w:semiHidden/>
    <w:unhideWhenUsed/>
    <w:qFormat/>
    <w:rsid w:val="000F0B0E"/>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TeksIsiKAR">
    <w:name w:val="Teks Isi KAR"/>
    <w:basedOn w:val="FontParagrafDefault"/>
    <w:link w:val="TeksIsi"/>
    <w:uiPriority w:val="99"/>
    <w:semiHidden/>
    <w:rsid w:val="000F0B0E"/>
    <w:rPr>
      <w:rFonts w:ascii="Times New Roman" w:eastAsia="Times New Roman" w:hAnsi="Times New Roman" w:cs="Times New Roman"/>
      <w:sz w:val="24"/>
      <w:szCs w:val="24"/>
      <w:lang w:val="en-GB" w:eastAsia="en-GB" w:bidi="en-GB"/>
    </w:rPr>
  </w:style>
  <w:style w:type="paragraph" w:styleId="IndenTeksIsi2">
    <w:name w:val="Body Text Indent 2"/>
    <w:basedOn w:val="Normal"/>
    <w:link w:val="IndenTeksIsi2KAR"/>
    <w:uiPriority w:val="99"/>
    <w:semiHidden/>
    <w:unhideWhenUsed/>
    <w:rsid w:val="000F0B0E"/>
    <w:pPr>
      <w:spacing w:after="120" w:line="480" w:lineRule="auto"/>
      <w:ind w:left="283"/>
    </w:pPr>
    <w:rPr>
      <w:rFonts w:asciiTheme="minorHAnsi" w:eastAsiaTheme="minorHAnsi" w:hAnsiTheme="minorHAnsi" w:cstheme="minorBidi"/>
    </w:rPr>
  </w:style>
  <w:style w:type="character" w:customStyle="1" w:styleId="IndenTeksIsi2KAR">
    <w:name w:val="Inden Teks Isi 2 KAR"/>
    <w:basedOn w:val="FontParagrafDefault"/>
    <w:link w:val="IndenTeksIsi2"/>
    <w:uiPriority w:val="99"/>
    <w:semiHidden/>
    <w:rsid w:val="000F0B0E"/>
  </w:style>
  <w:style w:type="character" w:customStyle="1" w:styleId="DaftarParagrafKAR">
    <w:name w:val="Daftar Paragraf KAR"/>
    <w:aliases w:val="Body of text KAR,skripsi KAR"/>
    <w:basedOn w:val="FontParagrafDefault"/>
    <w:link w:val="DaftarParagraf"/>
    <w:uiPriority w:val="34"/>
    <w:locked/>
    <w:rsid w:val="000F0B0E"/>
  </w:style>
  <w:style w:type="paragraph" w:styleId="DaftarParagraf">
    <w:name w:val="List Paragraph"/>
    <w:aliases w:val="Body of text,skripsi"/>
    <w:basedOn w:val="Normal"/>
    <w:link w:val="DaftarParagrafKAR"/>
    <w:uiPriority w:val="34"/>
    <w:qFormat/>
    <w:rsid w:val="000F0B0E"/>
    <w:pPr>
      <w:ind w:left="720"/>
      <w:contextualSpacing/>
    </w:pPr>
    <w:rPr>
      <w:rFonts w:asciiTheme="minorHAnsi" w:eastAsiaTheme="minorHAnsi" w:hAnsiTheme="minorHAnsi" w:cstheme="minorBidi"/>
    </w:rPr>
  </w:style>
  <w:style w:type="paragraph" w:customStyle="1" w:styleId="Default">
    <w:name w:val="Default"/>
    <w:rsid w:val="000F0B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Pengembangan_masyarakat" TargetMode="Externa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7348</Words>
  <Characters>41889</Characters>
  <Application>Microsoft Office Word</Application>
  <DocSecurity>0</DocSecurity>
  <Lines>349</Lines>
  <Paragraphs>98</Paragraphs>
  <ScaleCrop>false</ScaleCrop>
  <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pretty Kasturi</dc:creator>
  <cp:keywords/>
  <dc:description/>
  <cp:lastModifiedBy>pretty Kasturi</cp:lastModifiedBy>
  <cp:revision>1</cp:revision>
  <dcterms:created xsi:type="dcterms:W3CDTF">2022-03-21T13:26:00Z</dcterms:created>
  <dcterms:modified xsi:type="dcterms:W3CDTF">2022-03-21T13:27:00Z</dcterms:modified>
</cp:coreProperties>
</file>