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61" w:rsidRDefault="00224C61" w:rsidP="00224C61">
      <w:pPr>
        <w:spacing w:line="480" w:lineRule="auto"/>
        <w:jc w:val="both"/>
        <w:rPr>
          <w:rFonts w:ascii="Times New Roman" w:hAnsi="Times New Roman" w:cs="Times New Roman"/>
          <w:sz w:val="24"/>
          <w:szCs w:val="24"/>
        </w:rPr>
      </w:pPr>
    </w:p>
    <w:p w:rsidR="00224C61" w:rsidRPr="002071DC" w:rsidRDefault="00224C61" w:rsidP="00224C61">
      <w:pPr>
        <w:spacing w:line="480" w:lineRule="auto"/>
        <w:ind w:left="2880" w:firstLine="720"/>
        <w:jc w:val="both"/>
        <w:rPr>
          <w:rFonts w:ascii="Times New Roman" w:hAnsi="Times New Roman" w:cs="Times New Roman"/>
          <w:b/>
          <w:sz w:val="32"/>
          <w:szCs w:val="32"/>
        </w:rPr>
      </w:pPr>
      <w:r w:rsidRPr="002071DC">
        <w:rPr>
          <w:rFonts w:ascii="Times New Roman" w:hAnsi="Times New Roman" w:cs="Times New Roman"/>
          <w:b/>
          <w:sz w:val="32"/>
          <w:szCs w:val="32"/>
        </w:rPr>
        <w:t>BAB I</w:t>
      </w:r>
      <w:r w:rsidRPr="002071DC">
        <w:rPr>
          <w:rFonts w:ascii="Times New Roman" w:hAnsi="Times New Roman" w:cs="Times New Roman"/>
          <w:b/>
          <w:sz w:val="32"/>
          <w:szCs w:val="32"/>
        </w:rPr>
        <w:tab/>
      </w:r>
    </w:p>
    <w:p w:rsidR="00224C61" w:rsidRPr="002071DC" w:rsidRDefault="00224C61" w:rsidP="00224C61">
      <w:pPr>
        <w:spacing w:line="48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 xml:space="preserve"> </w:t>
      </w:r>
      <w:r w:rsidRPr="002071DC">
        <w:rPr>
          <w:rFonts w:ascii="Times New Roman" w:hAnsi="Times New Roman" w:cs="Times New Roman"/>
          <w:b/>
          <w:sz w:val="32"/>
          <w:szCs w:val="32"/>
        </w:rPr>
        <w:t>PENDAHULUAN</w:t>
      </w:r>
    </w:p>
    <w:p w:rsidR="00224C61" w:rsidRPr="0026594A" w:rsidRDefault="00224C61" w:rsidP="00224C61">
      <w:pPr>
        <w:spacing w:line="480" w:lineRule="auto"/>
        <w:jc w:val="both"/>
        <w:rPr>
          <w:rFonts w:ascii="Times New Roman" w:hAnsi="Times New Roman" w:cs="Times New Roman"/>
          <w:sz w:val="24"/>
          <w:szCs w:val="24"/>
        </w:rPr>
      </w:pPr>
    </w:p>
    <w:p w:rsidR="00224C61" w:rsidRPr="0026594A" w:rsidRDefault="00224C61" w:rsidP="00224C61">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Lat</w:t>
      </w:r>
      <w:r>
        <w:rPr>
          <w:rFonts w:ascii="Times New Roman" w:hAnsi="Times New Roman" w:cs="Times New Roman"/>
          <w:b/>
          <w:sz w:val="24"/>
          <w:szCs w:val="24"/>
          <w:lang w:val="id-ID"/>
        </w:rPr>
        <w:t>a</w:t>
      </w:r>
      <w:r w:rsidRPr="0026594A">
        <w:rPr>
          <w:rFonts w:ascii="Times New Roman" w:hAnsi="Times New Roman" w:cs="Times New Roman"/>
          <w:b/>
          <w:sz w:val="24"/>
          <w:szCs w:val="24"/>
        </w:rPr>
        <w:t>r Belakang Masalah</w:t>
      </w:r>
    </w:p>
    <w:p w:rsidR="00224C61" w:rsidRPr="0026594A" w:rsidRDefault="00224C61" w:rsidP="00224C61">
      <w:pPr>
        <w:spacing w:line="480" w:lineRule="auto"/>
        <w:ind w:left="30" w:firstLine="690"/>
        <w:jc w:val="both"/>
        <w:rPr>
          <w:rFonts w:ascii="Times New Roman" w:hAnsi="Times New Roman" w:cs="Times New Roman"/>
          <w:sz w:val="24"/>
          <w:szCs w:val="24"/>
        </w:rPr>
      </w:pPr>
      <w:r w:rsidRPr="0026594A">
        <w:rPr>
          <w:rFonts w:ascii="Times New Roman" w:hAnsi="Times New Roman" w:cs="Times New Roman"/>
          <w:sz w:val="24"/>
          <w:szCs w:val="24"/>
        </w:rPr>
        <w:t xml:space="preserve">Perihal situs web WikiLeaks, dalam situsnya </w:t>
      </w:r>
      <w:r w:rsidRPr="00600854">
        <w:rPr>
          <w:rFonts w:ascii="Times New Roman" w:hAnsi="Times New Roman" w:cs="Times New Roman"/>
          <w:b/>
          <w:sz w:val="24"/>
          <w:szCs w:val="24"/>
        </w:rPr>
        <w:t xml:space="preserve">WikiLeaks </w:t>
      </w:r>
      <w:r>
        <w:rPr>
          <w:rFonts w:ascii="Times New Roman" w:hAnsi="Times New Roman" w:cs="Times New Roman"/>
          <w:sz w:val="24"/>
          <w:szCs w:val="24"/>
        </w:rPr>
        <w:t xml:space="preserve">menjelaskan bahwa WikiLeaks adalah organisasi media nirlaba. </w:t>
      </w:r>
      <w:proofErr w:type="gramStart"/>
      <w:r>
        <w:rPr>
          <w:rFonts w:ascii="Times New Roman" w:hAnsi="Times New Roman" w:cs="Times New Roman"/>
          <w:sz w:val="24"/>
          <w:szCs w:val="24"/>
        </w:rPr>
        <w:t>WikiLeaks memiliki tujuan untuk memberikan berita dan informasi kepada publik.</w:t>
      </w:r>
      <w:proofErr w:type="gramEnd"/>
      <w:r>
        <w:rPr>
          <w:rFonts w:ascii="Times New Roman" w:hAnsi="Times New Roman" w:cs="Times New Roman"/>
          <w:sz w:val="24"/>
          <w:szCs w:val="24"/>
        </w:rPr>
        <w:t xml:space="preserve"> WikiLeaks menyediakan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inovatif, aman, dan kerahasiaan terhadap para sumbernya untuk membocorkan informasi kepada para jurnalisnya (dapat juga melalui </w:t>
      </w:r>
      <w:r>
        <w:rPr>
          <w:rFonts w:ascii="Times New Roman" w:hAnsi="Times New Roman" w:cs="Times New Roman"/>
          <w:i/>
          <w:sz w:val="24"/>
          <w:szCs w:val="24"/>
        </w:rPr>
        <w:t>dropbox</w:t>
      </w:r>
      <w:r w:rsidRPr="000863BC">
        <w:rPr>
          <w:rFonts w:ascii="Times New Roman" w:hAnsi="Times New Roman" w:cs="Times New Roman"/>
          <w:b/>
          <w:sz w:val="24"/>
          <w:szCs w:val="24"/>
          <w:vertAlign w:val="superscript"/>
        </w:rPr>
        <w:footnoteReference w:id="1"/>
      </w:r>
      <w:r>
        <w:rPr>
          <w:rFonts w:ascii="Times New Roman" w:hAnsi="Times New Roman" w:cs="Times New Roman"/>
          <w:i/>
          <w:sz w:val="24"/>
          <w:szCs w:val="24"/>
        </w:rPr>
        <w:t xml:space="preserve"> </w:t>
      </w:r>
      <w:r>
        <w:rPr>
          <w:rFonts w:ascii="Times New Roman" w:hAnsi="Times New Roman" w:cs="Times New Roman"/>
          <w:sz w:val="24"/>
          <w:szCs w:val="24"/>
        </w:rPr>
        <w:t xml:space="preserve">milik Wikileaks). </w:t>
      </w:r>
      <w:proofErr w:type="gramStart"/>
      <w:r>
        <w:rPr>
          <w:rFonts w:ascii="Times New Roman" w:hAnsi="Times New Roman" w:cs="Times New Roman"/>
          <w:sz w:val="24"/>
          <w:szCs w:val="24"/>
        </w:rPr>
        <w:t>Salah satu aktivitas terpenting WikiLeaks adalah untuk mempublikasikan sumber asli bersama berita yang disajikan oleh para jurnalisnya agar para pembaca dapat melihat keaslian beritanya.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WikiLeaks adalah organisasi yang masih muda dan tumbuh dengan pesat, mengandalkan jaringan sukarelawan di seluruh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Sejak 2007, disaat organisasi WikiLeaks resmi diluncurkan, Wikileaks telah bekerja untuk memberikan kabar dan mempublikasikan informasi yang 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WikiLeaks juga mengembangkan dan menyesuaikan teknologi untuk mendukung aktivitasnya.</w:t>
      </w:r>
      <w:proofErr w:type="gramEnd"/>
      <w:r w:rsidRPr="0026594A">
        <w:rPr>
          <w:rStyle w:val="FootnoteReference"/>
          <w:rFonts w:ascii="Times New Roman" w:hAnsi="Times New Roman" w:cs="Times New Roman"/>
          <w:sz w:val="24"/>
          <w:szCs w:val="24"/>
        </w:rPr>
        <w:footnoteReference w:id="2"/>
      </w:r>
    </w:p>
    <w:p w:rsidR="00224C61" w:rsidRPr="0026594A" w:rsidRDefault="00224C61" w:rsidP="00224C61">
      <w:pPr>
        <w:spacing w:line="480" w:lineRule="auto"/>
        <w:ind w:left="30" w:firstLine="690"/>
        <w:jc w:val="both"/>
        <w:rPr>
          <w:rFonts w:ascii="Times New Roman" w:hAnsi="Times New Roman" w:cs="Times New Roman"/>
          <w:sz w:val="24"/>
          <w:szCs w:val="24"/>
        </w:rPr>
      </w:pPr>
      <w:proofErr w:type="gramStart"/>
      <w:r w:rsidRPr="0026594A">
        <w:rPr>
          <w:rFonts w:ascii="Times New Roman" w:hAnsi="Times New Roman" w:cs="Times New Roman"/>
          <w:sz w:val="24"/>
          <w:szCs w:val="24"/>
        </w:rPr>
        <w:t>WikiLeaks tampil berupa situs internet yang membeberkan dokumen-dokumen rahasia berbagai negara dan perusahaan internasional.</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Ia</w:t>
      </w:r>
      <w:proofErr w:type="gramEnd"/>
      <w:r w:rsidRPr="0026594A">
        <w:rPr>
          <w:rFonts w:ascii="Times New Roman" w:hAnsi="Times New Roman" w:cs="Times New Roman"/>
          <w:sz w:val="24"/>
          <w:szCs w:val="24"/>
        </w:rPr>
        <w:t xml:space="preserve"> bertindak atas dasar sikap bahwa informasi </w:t>
      </w:r>
      <w:r w:rsidRPr="0026594A">
        <w:rPr>
          <w:rFonts w:ascii="Times New Roman" w:hAnsi="Times New Roman" w:cs="Times New Roman"/>
          <w:sz w:val="24"/>
          <w:szCs w:val="24"/>
        </w:rPr>
        <w:lastRenderedPageBreak/>
        <w:t xml:space="preserve">adalah hak setiap orang dan pentingnya keterbukaan pemerintahan. Pada Desember 2006, situs itu menerbitkan dokumen pertamanya:  sebuah keputusan dari Pengadilan Islam Somalia untuk mengeksekusi para pejabat pemerintah. Setelah itu, mereka terus beraksi: membeberkan dokumen-dokumen terkait penjara Guantanamo Bay, isi </w:t>
      </w:r>
      <w:r w:rsidRPr="0026594A">
        <w:rPr>
          <w:rFonts w:ascii="Times New Roman" w:hAnsi="Times New Roman" w:cs="Times New Roman"/>
          <w:i/>
          <w:sz w:val="24"/>
          <w:szCs w:val="24"/>
        </w:rPr>
        <w:t>e-</w:t>
      </w:r>
      <w:r w:rsidRPr="0026594A">
        <w:rPr>
          <w:rFonts w:ascii="Times New Roman" w:hAnsi="Times New Roman" w:cs="Times New Roman"/>
          <w:sz w:val="24"/>
          <w:szCs w:val="24"/>
        </w:rPr>
        <w:t>mail Yahoo! Mantan calon Wakil Presiden AS Sarah Palin, laporan tentang pengadilan ekstrayudisial kasus pembunuhan di Kenya dan Timor Leste, dan daftar anggota Partai Nasional Inggris yang berideologi neo-Nazi.</w:t>
      </w:r>
      <w:r w:rsidRPr="0026594A">
        <w:rPr>
          <w:rFonts w:ascii="Times New Roman" w:hAnsi="Times New Roman" w:cs="Times New Roman"/>
          <w:sz w:val="24"/>
          <w:szCs w:val="24"/>
          <w:vertAlign w:val="superscript"/>
        </w:rPr>
        <w:t xml:space="preserve"> </w:t>
      </w:r>
      <w:r w:rsidRPr="0026594A">
        <w:rPr>
          <w:rFonts w:ascii="Times New Roman" w:hAnsi="Times New Roman" w:cs="Times New Roman"/>
          <w:sz w:val="24"/>
          <w:szCs w:val="24"/>
          <w:vertAlign w:val="superscript"/>
        </w:rPr>
        <w:footnoteReference w:id="3"/>
      </w:r>
    </w:p>
    <w:p w:rsidR="00224C61" w:rsidRPr="0026594A" w:rsidRDefault="00224C61" w:rsidP="00224C61">
      <w:pPr>
        <w:spacing w:line="480" w:lineRule="auto"/>
        <w:ind w:left="30" w:firstLine="690"/>
        <w:jc w:val="both"/>
        <w:rPr>
          <w:rFonts w:ascii="Times New Roman" w:hAnsi="Times New Roman" w:cs="Times New Roman"/>
          <w:sz w:val="24"/>
          <w:szCs w:val="24"/>
        </w:rPr>
      </w:pPr>
      <w:r w:rsidRPr="0026594A">
        <w:rPr>
          <w:rFonts w:ascii="Times New Roman" w:hAnsi="Times New Roman" w:cs="Times New Roman"/>
          <w:sz w:val="24"/>
          <w:szCs w:val="24"/>
        </w:rPr>
        <w:t xml:space="preserve">Pada April 2010, Wikileaks merilis video rekaman pembantaian terhadap 12 warga Irak, termasuk dua wartawan Reuters, oleh tentara Amerika dari sebuah helikopter Apache di Baghdad. </w:t>
      </w:r>
      <w:proofErr w:type="gramStart"/>
      <w:r w:rsidRPr="0026594A">
        <w:rPr>
          <w:rFonts w:ascii="Times New Roman" w:hAnsi="Times New Roman" w:cs="Times New Roman"/>
          <w:sz w:val="24"/>
          <w:szCs w:val="24"/>
        </w:rPr>
        <w:t>Wikileaks terus merangsek dengan membocorkan 91.000 dokumen rahasia milik Pentagon tentang perang Afghanistan.</w:t>
      </w:r>
      <w:proofErr w:type="gramEnd"/>
      <w:r w:rsidRPr="0026594A">
        <w:rPr>
          <w:rFonts w:ascii="Times New Roman" w:hAnsi="Times New Roman" w:cs="Times New Roman"/>
          <w:sz w:val="24"/>
          <w:szCs w:val="24"/>
        </w:rPr>
        <w:t xml:space="preserve"> Disusul kemudian, </w:t>
      </w:r>
      <w:proofErr w:type="gramStart"/>
      <w:r w:rsidRPr="0026594A">
        <w:rPr>
          <w:rFonts w:ascii="Times New Roman" w:hAnsi="Times New Roman" w:cs="Times New Roman"/>
          <w:sz w:val="24"/>
          <w:szCs w:val="24"/>
        </w:rPr>
        <w:t>ia</w:t>
      </w:r>
      <w:proofErr w:type="gramEnd"/>
      <w:r w:rsidRPr="0026594A">
        <w:rPr>
          <w:rFonts w:ascii="Times New Roman" w:hAnsi="Times New Roman" w:cs="Times New Roman"/>
          <w:sz w:val="24"/>
          <w:szCs w:val="24"/>
        </w:rPr>
        <w:t xml:space="preserve"> menayangkan 391.832 dokumen rahasia tentang Perang Irak. </w:t>
      </w:r>
      <w:proofErr w:type="gramStart"/>
      <w:r w:rsidRPr="0026594A">
        <w:rPr>
          <w:rFonts w:ascii="Times New Roman" w:hAnsi="Times New Roman" w:cs="Times New Roman"/>
          <w:sz w:val="24"/>
          <w:szCs w:val="24"/>
        </w:rPr>
        <w:t>Aksinya yang terbaru adalah membocorkan 251.287 dokumen kawat diplomatik AS yang membuat para pejabat Paman Sam dan para pemimpin dunia gempar.</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Dokumen-dokumen itu bersumber dari 274 Kedutaan Besar Amerika Serikat di berbagai belahan dunia, termasuk dari Departemen Luar Negeri AS.</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Ini adalah kebocoran rahasia paling besar dalam sejarah diplomatik.</w:t>
      </w:r>
      <w:proofErr w:type="gramEnd"/>
      <w:r w:rsidRPr="0026594A">
        <w:rPr>
          <w:rStyle w:val="FootnoteReference"/>
          <w:rFonts w:ascii="Times New Roman" w:hAnsi="Times New Roman" w:cs="Times New Roman"/>
          <w:sz w:val="24"/>
          <w:szCs w:val="24"/>
        </w:rPr>
        <w:footnoteReference w:id="4"/>
      </w:r>
      <w:r w:rsidRPr="0026594A">
        <w:rPr>
          <w:rFonts w:ascii="Times New Roman" w:hAnsi="Times New Roman" w:cs="Times New Roman"/>
          <w:sz w:val="24"/>
          <w:szCs w:val="24"/>
        </w:rPr>
        <w:t xml:space="preserve"> </w:t>
      </w:r>
    </w:p>
    <w:p w:rsidR="00224C61" w:rsidRPr="0026594A" w:rsidRDefault="00224C61" w:rsidP="00224C61">
      <w:pPr>
        <w:spacing w:line="480" w:lineRule="auto"/>
        <w:ind w:left="30" w:firstLine="690"/>
        <w:jc w:val="both"/>
        <w:rPr>
          <w:rFonts w:ascii="Times New Roman" w:hAnsi="Times New Roman" w:cs="Times New Roman"/>
          <w:sz w:val="24"/>
          <w:szCs w:val="24"/>
        </w:rPr>
      </w:pPr>
      <w:r w:rsidRPr="0026594A">
        <w:rPr>
          <w:rFonts w:ascii="Times New Roman" w:hAnsi="Times New Roman" w:cs="Times New Roman"/>
          <w:sz w:val="24"/>
          <w:szCs w:val="24"/>
        </w:rPr>
        <w:t xml:space="preserve">Menurut pernyataan di situsnya </w:t>
      </w:r>
      <w:hyperlink r:id="rId8" w:history="1">
        <w:r w:rsidRPr="0026594A">
          <w:rPr>
            <w:rStyle w:val="Hyperlink"/>
            <w:rFonts w:ascii="Times New Roman" w:hAnsi="Times New Roman" w:cs="Times New Roman"/>
            <w:sz w:val="24"/>
            <w:szCs w:val="24"/>
          </w:rPr>
          <w:t>www.wikileaks.org</w:t>
        </w:r>
      </w:hyperlink>
      <w:proofErr w:type="gramStart"/>
      <w:r w:rsidRPr="0026594A">
        <w:rPr>
          <w:rFonts w:ascii="Times New Roman" w:hAnsi="Times New Roman" w:cs="Times New Roman"/>
          <w:sz w:val="24"/>
          <w:szCs w:val="24"/>
        </w:rPr>
        <w:t>,  WikiLeaks</w:t>
      </w:r>
      <w:proofErr w:type="gramEnd"/>
      <w:r w:rsidRPr="0026594A">
        <w:rPr>
          <w:rFonts w:ascii="Times New Roman" w:hAnsi="Times New Roman" w:cs="Times New Roman"/>
          <w:sz w:val="24"/>
          <w:szCs w:val="24"/>
        </w:rPr>
        <w:t xml:space="preserve"> sengaja mencicil publikasi dokumen itu, agar setiap tema mendapatkan perhatian publik yang memadai. </w:t>
      </w:r>
      <w:proofErr w:type="gramStart"/>
      <w:r w:rsidRPr="0026594A">
        <w:rPr>
          <w:rFonts w:ascii="Times New Roman" w:hAnsi="Times New Roman" w:cs="Times New Roman"/>
          <w:sz w:val="24"/>
          <w:szCs w:val="24"/>
        </w:rPr>
        <w:t>Jika dilepas sekaligus, rahasia negara yang penting bisa luput dari perhatian.</w:t>
      </w:r>
      <w:proofErr w:type="gramEnd"/>
      <w:r w:rsidRPr="0026594A">
        <w:rPr>
          <w:rFonts w:ascii="Times New Roman" w:hAnsi="Times New Roman" w:cs="Times New Roman"/>
          <w:sz w:val="24"/>
          <w:szCs w:val="24"/>
        </w:rPr>
        <w:t xml:space="preserve"> Kawat-kawat itu menunjukan bagaimana AS memata-matai sekutu-sekutunya dan PBB, menutup mata atas korupsi dan pelanggaran hak asasi mnusia (HAM) di negara-negara yng bergantung padanya, dan lobi-lobi untuk perusahaan-</w:t>
      </w:r>
      <w:proofErr w:type="gramStart"/>
      <w:r w:rsidRPr="0026594A">
        <w:rPr>
          <w:rFonts w:ascii="Times New Roman" w:hAnsi="Times New Roman" w:cs="Times New Roman"/>
          <w:sz w:val="24"/>
          <w:szCs w:val="24"/>
        </w:rPr>
        <w:t>perusahaan  Amerika</w:t>
      </w:r>
      <w:proofErr w:type="gramEnd"/>
      <w:r w:rsidRPr="0026594A">
        <w:rPr>
          <w:rFonts w:ascii="Times New Roman" w:hAnsi="Times New Roman" w:cs="Times New Roman"/>
          <w:sz w:val="24"/>
          <w:szCs w:val="24"/>
        </w:rPr>
        <w:t xml:space="preserve">. WikiLeaks mengungkapkan bahwa </w:t>
      </w:r>
      <w:r w:rsidRPr="0026594A">
        <w:rPr>
          <w:rFonts w:ascii="Times New Roman" w:hAnsi="Times New Roman" w:cs="Times New Roman"/>
          <w:sz w:val="24"/>
          <w:szCs w:val="24"/>
        </w:rPr>
        <w:lastRenderedPageBreak/>
        <w:t xml:space="preserve">penerbitan dokumen ini menyingkap kontradiksi antara penampilan AS di depan umum dan </w:t>
      </w:r>
      <w:proofErr w:type="gramStart"/>
      <w:r w:rsidRPr="0026594A">
        <w:rPr>
          <w:rFonts w:ascii="Times New Roman" w:hAnsi="Times New Roman" w:cs="Times New Roman"/>
          <w:sz w:val="24"/>
          <w:szCs w:val="24"/>
        </w:rPr>
        <w:t>apa</w:t>
      </w:r>
      <w:proofErr w:type="gramEnd"/>
      <w:r w:rsidRPr="0026594A">
        <w:rPr>
          <w:rFonts w:ascii="Times New Roman" w:hAnsi="Times New Roman" w:cs="Times New Roman"/>
          <w:sz w:val="24"/>
          <w:szCs w:val="24"/>
        </w:rPr>
        <w:t xml:space="preserve"> yang ia katakan di belakang layar.</w:t>
      </w:r>
      <w:r w:rsidRPr="00584BB8">
        <w:rPr>
          <w:rStyle w:val="FootnoteReference"/>
          <w:rFonts w:ascii="Times New Roman" w:hAnsi="Times New Roman" w:cs="Times New Roman"/>
          <w:sz w:val="24"/>
          <w:szCs w:val="24"/>
        </w:rPr>
        <w:t xml:space="preserve"> </w:t>
      </w:r>
      <w:r w:rsidRPr="0026594A">
        <w:rPr>
          <w:rStyle w:val="FootnoteReference"/>
          <w:rFonts w:ascii="Times New Roman" w:hAnsi="Times New Roman" w:cs="Times New Roman"/>
          <w:sz w:val="24"/>
          <w:szCs w:val="24"/>
        </w:rPr>
        <w:footnoteReference w:id="5"/>
      </w:r>
    </w:p>
    <w:p w:rsidR="00224C61" w:rsidRPr="00DD2B8D" w:rsidRDefault="00224C61" w:rsidP="00224C61">
      <w:pPr>
        <w:spacing w:line="480" w:lineRule="auto"/>
        <w:ind w:left="30" w:firstLine="690"/>
        <w:jc w:val="both"/>
        <w:rPr>
          <w:rFonts w:ascii="Times New Roman" w:hAnsi="Times New Roman" w:cs="Times New Roman"/>
          <w:sz w:val="24"/>
          <w:szCs w:val="24"/>
          <w:lang w:val="pt-BR"/>
        </w:rPr>
      </w:pPr>
      <w:proofErr w:type="gramStart"/>
      <w:r w:rsidRPr="0026594A">
        <w:rPr>
          <w:rFonts w:ascii="Times New Roman" w:hAnsi="Times New Roman" w:cs="Times New Roman"/>
          <w:sz w:val="24"/>
          <w:szCs w:val="24"/>
        </w:rPr>
        <w:t>Sebuah kawat mengungkapkan bahwa para pejabat Amerika Serikat sangat ingin memindahkan para tahanan Guantanamo ke luar negeri sehingga mereka siap untuk membuat kesepakatan apaun dengan negara yang bersdia mengambil para tahanan itu.</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Mereka menawari Kiribati, negara pulau kecil di Pasifik, insentif jutaan dolar untuk menampung tahanan Muslim Cina.</w:t>
      </w:r>
      <w:proofErr w:type="gramEnd"/>
      <w:r w:rsidRPr="0026594A">
        <w:rPr>
          <w:rFonts w:ascii="Times New Roman" w:hAnsi="Times New Roman" w:cs="Times New Roman"/>
          <w:sz w:val="24"/>
          <w:szCs w:val="24"/>
        </w:rPr>
        <w:t xml:space="preserve"> </w:t>
      </w:r>
      <w:r w:rsidRPr="00DD2B8D">
        <w:rPr>
          <w:rFonts w:ascii="Times New Roman" w:hAnsi="Times New Roman" w:cs="Times New Roman"/>
          <w:sz w:val="24"/>
          <w:szCs w:val="24"/>
          <w:lang w:val="pt-BR"/>
        </w:rPr>
        <w:t xml:space="preserve">Mereka juga membujuk para pejabat Slovenia untuk mengambil seorang narapidana kalau mereka mau bertemu dengan Presiden Obama. Sementara itu kepada Belgia, merka mengatak bahwa mengambil para tahaan Guantanamo adalah cara yang murah untuk mendapatkan posisi terkemuka di Eropa. </w:t>
      </w:r>
      <w:r w:rsidRPr="0026594A">
        <w:rPr>
          <w:rStyle w:val="FootnoteReference"/>
          <w:rFonts w:ascii="Times New Roman" w:hAnsi="Times New Roman" w:cs="Times New Roman"/>
          <w:sz w:val="24"/>
          <w:szCs w:val="24"/>
        </w:rPr>
        <w:footnoteReference w:id="6"/>
      </w:r>
    </w:p>
    <w:p w:rsidR="00224C61" w:rsidRPr="00DD2B8D" w:rsidRDefault="00224C61" w:rsidP="00224C61">
      <w:pPr>
        <w:spacing w:line="480" w:lineRule="auto"/>
        <w:ind w:left="30" w:firstLine="690"/>
        <w:jc w:val="both"/>
        <w:rPr>
          <w:rFonts w:ascii="Times New Roman" w:hAnsi="Times New Roman" w:cs="Times New Roman"/>
          <w:sz w:val="24"/>
          <w:szCs w:val="24"/>
          <w:lang w:val="pt-BR"/>
        </w:rPr>
      </w:pPr>
      <w:r w:rsidRPr="00DD2B8D">
        <w:rPr>
          <w:rFonts w:ascii="Times New Roman" w:hAnsi="Times New Roman" w:cs="Times New Roman"/>
          <w:sz w:val="24"/>
          <w:szCs w:val="24"/>
          <w:lang w:val="pt-BR"/>
        </w:rPr>
        <w:t>Sebuah kawat diplomatik yang dikirimkan dari Kedutaan Besar Amerka kepada Takhta Suci di Vatikan mengugkapkan bahwa Paus terus menentang bergabungnya Turki dengan Uni Eropa. Pada 2004, Kardinal Ratzinger, yang kemudian menjadi Paus, menyatakan menolak keangotan negara Muslim dalam Uni Eropa. Kawat yang dirilis oleh WikiLeaks itu menunjukan bahwa Ratzinger berperan besar dalam usaha memasukan “akar Kristen” dalam konstitusi Eropa. Diplomat Amerika yang mengirimkan kawat tersebut mencatat bahwa Ratzinger “ sangat memahami bahwa membiarkan sebuah negara Muslim masuk ke dalam Uni Eropa akan melemahkan fondasi Kristen Eropa”.</w:t>
      </w:r>
    </w:p>
    <w:p w:rsidR="00224C61" w:rsidRPr="00DD2B8D" w:rsidRDefault="00224C61" w:rsidP="00224C61">
      <w:pPr>
        <w:spacing w:line="480" w:lineRule="auto"/>
        <w:ind w:left="30" w:firstLine="690"/>
        <w:jc w:val="both"/>
        <w:rPr>
          <w:rFonts w:ascii="Times New Roman" w:hAnsi="Times New Roman" w:cs="Times New Roman"/>
          <w:sz w:val="24"/>
          <w:szCs w:val="24"/>
          <w:lang w:val="pt-BR"/>
        </w:rPr>
      </w:pPr>
      <w:r w:rsidRPr="00DD2B8D">
        <w:rPr>
          <w:rFonts w:ascii="Times New Roman" w:hAnsi="Times New Roman" w:cs="Times New Roman"/>
          <w:sz w:val="24"/>
          <w:szCs w:val="24"/>
          <w:lang w:val="pt-BR"/>
        </w:rPr>
        <w:t xml:space="preserve">Dari Yaman, terungkap bahwa pemerintah Yaman selama ini menutupi AS dalam perang melawan Al-Qaeda dengan menyatakan kepada publik bahwa serangan-serangan yang dirancang Departemen Luar Negeri AS adalah serangan Yaman. “Kami akan terus mengatakan bom-bom </w:t>
      </w:r>
      <w:r w:rsidRPr="00DD2B8D">
        <w:rPr>
          <w:rFonts w:ascii="Times New Roman" w:hAnsi="Times New Roman" w:cs="Times New Roman"/>
          <w:sz w:val="24"/>
          <w:szCs w:val="24"/>
          <w:lang w:val="pt-BR"/>
        </w:rPr>
        <w:lastRenderedPageBreak/>
        <w:t>itu adalah milik kami, bukan milik Amerika,” kata Presiden Yaman Ali Abdullah Saleh kepada Jenderal David Petraeus pada Januari 2010.</w:t>
      </w:r>
    </w:p>
    <w:p w:rsidR="00224C61" w:rsidRPr="0026594A" w:rsidRDefault="00224C61" w:rsidP="00224C61">
      <w:pPr>
        <w:spacing w:line="480" w:lineRule="auto"/>
        <w:ind w:left="30" w:firstLine="690"/>
        <w:jc w:val="both"/>
        <w:rPr>
          <w:rFonts w:ascii="Times New Roman" w:hAnsi="Times New Roman" w:cs="Times New Roman"/>
          <w:sz w:val="24"/>
          <w:szCs w:val="24"/>
        </w:rPr>
      </w:pPr>
      <w:proofErr w:type="gramStart"/>
      <w:r w:rsidRPr="0026594A">
        <w:rPr>
          <w:rFonts w:ascii="Times New Roman" w:hAnsi="Times New Roman" w:cs="Times New Roman"/>
          <w:sz w:val="24"/>
          <w:szCs w:val="24"/>
        </w:rPr>
        <w:t>Setidaknya ada rahasia heboh bocoran WikiLeaks yang berkaitan dengan Arab Saudi.</w:t>
      </w:r>
      <w:proofErr w:type="gramEnd"/>
      <w:r w:rsidRPr="0026594A">
        <w:rPr>
          <w:rFonts w:ascii="Times New Roman" w:hAnsi="Times New Roman" w:cs="Times New Roman"/>
          <w:sz w:val="24"/>
          <w:szCs w:val="24"/>
        </w:rPr>
        <w:t xml:space="preserve"> Raja Arab Saudi Abdullah ternyata sering mendesak Amerika Serikat untuk menyerang Iran, menurut Duta Besar AS di </w:t>
      </w:r>
      <w:proofErr w:type="gramStart"/>
      <w:r w:rsidRPr="0026594A">
        <w:rPr>
          <w:rFonts w:ascii="Times New Roman" w:hAnsi="Times New Roman" w:cs="Times New Roman"/>
          <w:sz w:val="24"/>
          <w:szCs w:val="24"/>
        </w:rPr>
        <w:t>sana</w:t>
      </w:r>
      <w:proofErr w:type="gramEnd"/>
      <w:r w:rsidRPr="0026594A">
        <w:rPr>
          <w:rFonts w:ascii="Times New Roman" w:hAnsi="Times New Roman" w:cs="Times New Roman"/>
          <w:sz w:val="24"/>
          <w:szCs w:val="24"/>
        </w:rPr>
        <w:t>. “Potonglah kepala ular itu,” kata sang Raja pada tahun 2008, meminta serangan militer terhadap program nuklir Iran yang sedang berekembang.</w:t>
      </w:r>
      <w:r w:rsidRPr="0026594A">
        <w:rPr>
          <w:rStyle w:val="FootnoteReference"/>
          <w:rFonts w:ascii="Times New Roman" w:hAnsi="Times New Roman" w:cs="Times New Roman"/>
          <w:sz w:val="24"/>
          <w:szCs w:val="24"/>
        </w:rPr>
        <w:footnoteReference w:id="7"/>
      </w:r>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WikiLeaks memberikan kata-kata “kebebasan informasi, ekspresi, dan pers,” “whistle-blowers”</w:t>
      </w:r>
      <w:proofErr w:type="gramStart"/>
      <w:r w:rsidRPr="0026594A">
        <w:rPr>
          <w:rFonts w:ascii="Times New Roman" w:hAnsi="Times New Roman" w:cs="Times New Roman"/>
          <w:sz w:val="24"/>
          <w:szCs w:val="24"/>
        </w:rPr>
        <w:t>,dan</w:t>
      </w:r>
      <w:proofErr w:type="gramEnd"/>
      <w:r w:rsidRPr="0026594A">
        <w:rPr>
          <w:rFonts w:ascii="Times New Roman" w:hAnsi="Times New Roman" w:cs="Times New Roman"/>
          <w:sz w:val="24"/>
          <w:szCs w:val="24"/>
        </w:rPr>
        <w:t xml:space="preserve"> “perlindungan sumber” sebuah arti baru, pemahaman baru dan kehidupan yang baru didalam dunia digital.</w:t>
      </w:r>
    </w:p>
    <w:p w:rsidR="00224C61" w:rsidRPr="0026594A" w:rsidRDefault="00224C61" w:rsidP="00224C61">
      <w:pPr>
        <w:spacing w:line="480" w:lineRule="auto"/>
        <w:ind w:firstLine="720"/>
        <w:jc w:val="both"/>
        <w:rPr>
          <w:rFonts w:ascii="Times New Roman" w:hAnsi="Times New Roman" w:cs="Times New Roman"/>
          <w:sz w:val="24"/>
          <w:szCs w:val="24"/>
        </w:rPr>
      </w:pPr>
      <w:proofErr w:type="gramStart"/>
      <w:r w:rsidRPr="0026594A">
        <w:rPr>
          <w:rFonts w:ascii="Times New Roman" w:hAnsi="Times New Roman" w:cs="Times New Roman"/>
          <w:sz w:val="24"/>
          <w:szCs w:val="24"/>
        </w:rPr>
        <w:t>Internet memberikan kita pemahaman bahwa dunia semakin mengglobal, secara finansial dan ekonomi, begitu juga halnya dengan polusi dan makanan.</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 xml:space="preserve">Melalui kordinasi dan saling berbagi informasi dan kerjasama, Internet juga menyediakan kita alat-alat untuk melawan dewa-dewa di dunia </w:t>
      </w:r>
      <w:r w:rsidRPr="0026594A">
        <w:rPr>
          <w:rFonts w:ascii="Times New Roman" w:hAnsi="Times New Roman" w:cs="Times New Roman"/>
          <w:i/>
          <w:sz w:val="24"/>
          <w:szCs w:val="24"/>
        </w:rPr>
        <w:t>offline</w:t>
      </w:r>
      <w:r w:rsidRPr="0026594A">
        <w:rPr>
          <w:rFonts w:ascii="Times New Roman" w:hAnsi="Times New Roman" w:cs="Times New Roman"/>
          <w:sz w:val="24"/>
          <w:szCs w:val="24"/>
        </w:rPr>
        <w:t>.</w:t>
      </w:r>
      <w:proofErr w:type="gramEnd"/>
      <w:r w:rsidRPr="0026594A">
        <w:rPr>
          <w:rFonts w:ascii="Times New Roman" w:hAnsi="Times New Roman" w:cs="Times New Roman"/>
          <w:sz w:val="24"/>
          <w:szCs w:val="24"/>
        </w:rPr>
        <w:t xml:space="preserve"> Semakin banyak orang yang mengakses dan mengembangkan kemampuan untuk meningkatkan kapasitas di Internet agar dapat mendorong perubahan sosial yang positif, kemampuan untuk merubah dunia </w:t>
      </w:r>
      <w:r w:rsidRPr="0026594A">
        <w:rPr>
          <w:rFonts w:ascii="Times New Roman" w:hAnsi="Times New Roman" w:cs="Times New Roman"/>
          <w:i/>
          <w:sz w:val="24"/>
          <w:szCs w:val="24"/>
        </w:rPr>
        <w:t>offline</w:t>
      </w:r>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akan</w:t>
      </w:r>
      <w:proofErr w:type="gramEnd"/>
      <w:r w:rsidRPr="0026594A">
        <w:rPr>
          <w:rFonts w:ascii="Times New Roman" w:hAnsi="Times New Roman" w:cs="Times New Roman"/>
          <w:sz w:val="24"/>
          <w:szCs w:val="24"/>
        </w:rPr>
        <w:t xml:space="preserve"> meningkat. </w:t>
      </w:r>
      <w:proofErr w:type="gramStart"/>
      <w:r w:rsidRPr="0026594A">
        <w:rPr>
          <w:rFonts w:ascii="Times New Roman" w:hAnsi="Times New Roman" w:cs="Times New Roman"/>
          <w:sz w:val="24"/>
          <w:szCs w:val="24"/>
        </w:rPr>
        <w:t xml:space="preserve">Orang-orang telah memahami bahwa sistem-sistem </w:t>
      </w:r>
      <w:r w:rsidRPr="0026594A">
        <w:rPr>
          <w:rFonts w:ascii="Times New Roman" w:hAnsi="Times New Roman" w:cs="Times New Roman"/>
          <w:i/>
          <w:sz w:val="24"/>
          <w:szCs w:val="24"/>
        </w:rPr>
        <w:t>offline</w:t>
      </w:r>
      <w:r w:rsidRPr="0026594A">
        <w:rPr>
          <w:rFonts w:ascii="Times New Roman" w:hAnsi="Times New Roman" w:cs="Times New Roman"/>
          <w:sz w:val="24"/>
          <w:szCs w:val="24"/>
        </w:rPr>
        <w:t xml:space="preserve"> telah tua dan usang dengan mekanisme swalayan dari kekuatan elit global dan lokal.</w:t>
      </w:r>
      <w:proofErr w:type="gramEnd"/>
      <w:r w:rsidRPr="0026594A">
        <w:rPr>
          <w:rFonts w:ascii="Times New Roman" w:hAnsi="Times New Roman" w:cs="Times New Roman"/>
          <w:sz w:val="24"/>
          <w:szCs w:val="24"/>
        </w:rPr>
        <w:t xml:space="preserve"> Dengan aksi-aksi WikiLeaks dan sumber-sumbernya, dunia tidak hanya menjadi lebih kaya </w:t>
      </w:r>
      <w:proofErr w:type="gramStart"/>
      <w:r w:rsidRPr="0026594A">
        <w:rPr>
          <w:rFonts w:ascii="Times New Roman" w:hAnsi="Times New Roman" w:cs="Times New Roman"/>
          <w:sz w:val="24"/>
          <w:szCs w:val="24"/>
        </w:rPr>
        <w:t>akan</w:t>
      </w:r>
      <w:proofErr w:type="gramEnd"/>
      <w:r w:rsidRPr="0026594A">
        <w:rPr>
          <w:rFonts w:ascii="Times New Roman" w:hAnsi="Times New Roman" w:cs="Times New Roman"/>
          <w:sz w:val="24"/>
          <w:szCs w:val="24"/>
        </w:rPr>
        <w:t xml:space="preserve"> informasi, namun juga menginspirasi untuk bangkit melawan kekuatan-kekuatan di dunia </w:t>
      </w:r>
      <w:r w:rsidRPr="0026594A">
        <w:rPr>
          <w:rFonts w:ascii="Times New Roman" w:hAnsi="Times New Roman" w:cs="Times New Roman"/>
          <w:i/>
          <w:sz w:val="24"/>
          <w:szCs w:val="24"/>
        </w:rPr>
        <w:t>offline</w:t>
      </w:r>
      <w:r w:rsidRPr="0026594A">
        <w:rPr>
          <w:rFonts w:ascii="Times New Roman" w:hAnsi="Times New Roman" w:cs="Times New Roman"/>
          <w:sz w:val="24"/>
          <w:szCs w:val="24"/>
        </w:rPr>
        <w:t>.</w:t>
      </w:r>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 xml:space="preserve">Namun, dunia diluar batasan-batasan tradisional ini (Internet) sekarang berada pada ancaman yang serius, mereka yang memegang kendali kekuasaan di dunia kita telah menyadari </w:t>
      </w:r>
      <w:r w:rsidRPr="0026594A">
        <w:rPr>
          <w:rFonts w:ascii="Times New Roman" w:hAnsi="Times New Roman" w:cs="Times New Roman"/>
          <w:sz w:val="24"/>
          <w:szCs w:val="24"/>
        </w:rPr>
        <w:lastRenderedPageBreak/>
        <w:t xml:space="preserve">bahwa Internet perlu di jinakan, seperti negara-negara yang lain, dan membawanya dibawah kekuasaannya, untuk di industrialisasikan </w:t>
      </w:r>
      <w:proofErr w:type="gramStart"/>
      <w:r w:rsidRPr="0026594A">
        <w:rPr>
          <w:rFonts w:ascii="Times New Roman" w:hAnsi="Times New Roman" w:cs="Times New Roman"/>
          <w:sz w:val="24"/>
          <w:szCs w:val="24"/>
        </w:rPr>
        <w:t>sama</w:t>
      </w:r>
      <w:proofErr w:type="gramEnd"/>
      <w:r w:rsidRPr="0026594A">
        <w:rPr>
          <w:rFonts w:ascii="Times New Roman" w:hAnsi="Times New Roman" w:cs="Times New Roman"/>
          <w:sz w:val="24"/>
          <w:szCs w:val="24"/>
        </w:rPr>
        <w:t xml:space="preserve"> halnya dengan media lain yang telah dibawa dibawah kendali oleh industri dan negara.</w:t>
      </w:r>
      <w:r w:rsidRPr="0026594A">
        <w:rPr>
          <w:rStyle w:val="FootnoteReference"/>
          <w:rFonts w:ascii="Times New Roman" w:hAnsi="Times New Roman" w:cs="Times New Roman"/>
          <w:sz w:val="24"/>
          <w:szCs w:val="24"/>
        </w:rPr>
        <w:footnoteReference w:id="8"/>
      </w:r>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Pada 28 November 2010, WikiLeaks mempublikasikan pembicaraan antara Hillary Clinton dan para diplomat Amerika dari berbagai negara. Kecurigaan mengenai karyawan-karyawan Departemen Luar Negeri A.S. memata-</w:t>
      </w:r>
      <w:proofErr w:type="gramStart"/>
      <w:r w:rsidRPr="0026594A">
        <w:rPr>
          <w:rFonts w:ascii="Times New Roman" w:hAnsi="Times New Roman" w:cs="Times New Roman"/>
          <w:sz w:val="24"/>
          <w:szCs w:val="24"/>
        </w:rPr>
        <w:t>matai  diplomat</w:t>
      </w:r>
      <w:proofErr w:type="gramEnd"/>
      <w:r w:rsidRPr="0026594A">
        <w:rPr>
          <w:rFonts w:ascii="Times New Roman" w:hAnsi="Times New Roman" w:cs="Times New Roman"/>
          <w:sz w:val="24"/>
          <w:szCs w:val="24"/>
        </w:rPr>
        <w:t>-diplomat lain telah dirasakan sebelumnya, namun dengan mempublikasikan kawat-kawat diplomatik Amerika, WikiLeaks telah menulis bukti yang tidak bisa dibantah sehingga memaksa pemerintah untuk menjaskannya kepada publik.</w:t>
      </w:r>
      <w:r w:rsidRPr="0026594A">
        <w:rPr>
          <w:rStyle w:val="FootnoteReference"/>
          <w:rFonts w:ascii="Times New Roman" w:hAnsi="Times New Roman" w:cs="Times New Roman"/>
          <w:sz w:val="24"/>
          <w:szCs w:val="24"/>
        </w:rPr>
        <w:footnoteReference w:id="9"/>
      </w:r>
    </w:p>
    <w:p w:rsidR="00224C61" w:rsidRPr="0026594A" w:rsidRDefault="00224C61" w:rsidP="00224C61">
      <w:pPr>
        <w:spacing w:line="480" w:lineRule="auto"/>
        <w:ind w:firstLine="720"/>
        <w:jc w:val="both"/>
        <w:rPr>
          <w:rFonts w:ascii="Times New Roman" w:hAnsi="Times New Roman" w:cs="Times New Roman"/>
          <w:sz w:val="24"/>
          <w:szCs w:val="24"/>
          <w:lang w:val="pt-BR"/>
        </w:rPr>
      </w:pPr>
      <w:r w:rsidRPr="0026594A">
        <w:rPr>
          <w:rFonts w:ascii="Times New Roman" w:hAnsi="Times New Roman" w:cs="Times New Roman"/>
          <w:sz w:val="24"/>
          <w:szCs w:val="24"/>
        </w:rPr>
        <w:t xml:space="preserve">Perilisan kawat-kawat diplomatik A.S. oleh WikiLeaks memicu pemerintah dari berbagai dunia bereaksi mengutuk keras kegiatan WikiLeaks, terutama dari A.S., yang dimana kepentingannya sangat terpengaruh, Senator Joe Lieberman, Ketua Komite Keamanan Dalam Negeri menyatakan bahwa “Bahwa pembocoran kawat-kawat diplomatik oleh WikiLeaks merupakan serangan terhadap keamanan nasional Amerika Serikat, dan tentu juga terhadap negara-negara lain.” kemudian beberapa hari kemudian, beberapa perusahaan yang berhubungan dengan WikiLeaks menghentikan layanannya kepada WikiLeaks. </w:t>
      </w:r>
      <w:r w:rsidRPr="0026594A">
        <w:rPr>
          <w:rFonts w:ascii="Times New Roman" w:hAnsi="Times New Roman" w:cs="Times New Roman"/>
          <w:sz w:val="24"/>
          <w:szCs w:val="24"/>
          <w:lang w:val="pt-BR"/>
        </w:rPr>
        <w:t xml:space="preserve">Situs WikiLeaks di naungi oleh beberapa </w:t>
      </w:r>
      <w:r w:rsidRPr="0026594A">
        <w:rPr>
          <w:rFonts w:ascii="Times New Roman" w:hAnsi="Times New Roman" w:cs="Times New Roman"/>
          <w:i/>
          <w:sz w:val="24"/>
          <w:szCs w:val="24"/>
          <w:lang w:val="pt-BR"/>
        </w:rPr>
        <w:t>server</w:t>
      </w:r>
      <w:r w:rsidRPr="0026594A">
        <w:rPr>
          <w:rFonts w:ascii="Times New Roman" w:hAnsi="Times New Roman" w:cs="Times New Roman"/>
          <w:sz w:val="24"/>
          <w:szCs w:val="24"/>
          <w:lang w:val="pt-BR"/>
        </w:rPr>
        <w:t xml:space="preserve"> dan berada dibawah bermacam-macam nama domain.</w:t>
      </w:r>
      <w:r w:rsidRPr="0026594A">
        <w:rPr>
          <w:rStyle w:val="FootnoteReference"/>
          <w:rFonts w:ascii="Times New Roman" w:hAnsi="Times New Roman" w:cs="Times New Roman"/>
          <w:sz w:val="24"/>
          <w:szCs w:val="24"/>
          <w:lang w:val="pt-BR"/>
        </w:rPr>
        <w:footnoteReference w:id="10"/>
      </w:r>
    </w:p>
    <w:p w:rsidR="00224C61" w:rsidRPr="0026594A" w:rsidRDefault="00224C61" w:rsidP="00224C61">
      <w:pPr>
        <w:spacing w:line="480" w:lineRule="auto"/>
        <w:ind w:firstLine="720"/>
        <w:jc w:val="both"/>
        <w:rPr>
          <w:rFonts w:ascii="Times New Roman" w:hAnsi="Times New Roman" w:cs="Times New Roman"/>
          <w:sz w:val="24"/>
          <w:szCs w:val="24"/>
          <w:lang w:val="pt-BR"/>
        </w:rPr>
      </w:pPr>
      <w:r w:rsidRPr="0026594A">
        <w:rPr>
          <w:rFonts w:ascii="Times New Roman" w:hAnsi="Times New Roman" w:cs="Times New Roman"/>
          <w:sz w:val="24"/>
          <w:szCs w:val="24"/>
          <w:lang w:val="pt-BR"/>
        </w:rPr>
        <w:lastRenderedPageBreak/>
        <w:t>Merujuk kedapa traktat internasional, PBB tidak boleh memiliki mata-mata di dalamnya. tapi adanya bocoran-bocoran oleh WikiLeaks menunjukan bahwa Amerika Serikat secara sembuny-sembunyi telah melanggar aturan tersebut. Pada kenyataannya, pada masa Hillary Clinton menjabat sebagai Sekretaris Departemen Luar Negeri Amerika Serikat, departemen tersebut secara khusus mensasar pejabat-pejabat dan diplomat-diplomat di PBB, termasuk Sekretaris Jenderal Ban Ki-moon dan anggota-anggota tetap Dewan Keamanan dari China, Rusia, Perancis dan Inggris, sebagaimana telah diungkap dalam berita rahasia pada Juli 2009.</w:t>
      </w:r>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lang w:val="pt-BR"/>
        </w:rPr>
        <w:t xml:space="preserve">Juru bicara PBB melaporkan pelanggaran diplomatik ini. </w:t>
      </w:r>
      <w:proofErr w:type="gramStart"/>
      <w:r w:rsidRPr="0026594A">
        <w:rPr>
          <w:rFonts w:ascii="Times New Roman" w:hAnsi="Times New Roman" w:cs="Times New Roman"/>
          <w:sz w:val="24"/>
          <w:szCs w:val="24"/>
        </w:rPr>
        <w:t>Namun Hillary Clinton mengalihkan perhatian dengan ekspresi marah.</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Ia</w:t>
      </w:r>
      <w:proofErr w:type="gramEnd"/>
      <w:r w:rsidRPr="0026594A">
        <w:rPr>
          <w:rFonts w:ascii="Times New Roman" w:hAnsi="Times New Roman" w:cs="Times New Roman"/>
          <w:sz w:val="24"/>
          <w:szCs w:val="24"/>
        </w:rPr>
        <w:t xml:space="preserve"> berkata bahwa kabar </w:t>
      </w:r>
      <w:r w:rsidRPr="0026594A">
        <w:rPr>
          <w:rFonts w:ascii="Times New Roman" w:hAnsi="Times New Roman" w:cs="Times New Roman"/>
          <w:i/>
          <w:sz w:val="24"/>
          <w:szCs w:val="24"/>
        </w:rPr>
        <w:t xml:space="preserve">online </w:t>
      </w:r>
      <w:r w:rsidRPr="0026594A">
        <w:rPr>
          <w:rFonts w:ascii="Times New Roman" w:hAnsi="Times New Roman" w:cs="Times New Roman"/>
          <w:sz w:val="24"/>
          <w:szCs w:val="24"/>
        </w:rPr>
        <w:t xml:space="preserve">tentang dokumen-dokumen rahasia yang di unggah oleh WikiLeaks adalah ‘illegal’ dan berjanji akan menghukum pihak yang bertanggung jawab atas hal tersebut. </w:t>
      </w:r>
      <w:proofErr w:type="gramStart"/>
      <w:r w:rsidRPr="0026594A">
        <w:rPr>
          <w:rFonts w:ascii="Times New Roman" w:hAnsi="Times New Roman" w:cs="Times New Roman"/>
          <w:sz w:val="24"/>
          <w:szCs w:val="24"/>
        </w:rPr>
        <w:t>Hillary menegaskan bahwa organisasi tersebut (WikiLeaks) mensabotase hubungan baik antara negara, dan membahayakan orang-orang yang terlibat.</w:t>
      </w:r>
      <w:proofErr w:type="gramEnd"/>
      <w:r w:rsidRPr="0026594A">
        <w:rPr>
          <w:rFonts w:ascii="Times New Roman" w:hAnsi="Times New Roman" w:cs="Times New Roman"/>
          <w:sz w:val="24"/>
          <w:szCs w:val="24"/>
        </w:rPr>
        <w:t xml:space="preserve"> </w:t>
      </w:r>
    </w:p>
    <w:p w:rsidR="00224C61" w:rsidRPr="0026594A" w:rsidRDefault="00224C61" w:rsidP="00224C61">
      <w:pPr>
        <w:spacing w:line="480" w:lineRule="auto"/>
        <w:ind w:firstLine="720"/>
        <w:jc w:val="both"/>
        <w:rPr>
          <w:rFonts w:ascii="Times New Roman" w:hAnsi="Times New Roman" w:cs="Times New Roman"/>
          <w:sz w:val="24"/>
          <w:szCs w:val="24"/>
        </w:rPr>
      </w:pPr>
      <w:proofErr w:type="gramStart"/>
      <w:r w:rsidRPr="0026594A">
        <w:rPr>
          <w:rFonts w:ascii="Times New Roman" w:hAnsi="Times New Roman" w:cs="Times New Roman"/>
          <w:sz w:val="24"/>
          <w:szCs w:val="24"/>
        </w:rPr>
        <w:t>Ide transparansi bersifat relatif.</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Pandangan buruk tentang Julian semakin berkembang.</w:t>
      </w:r>
      <w:proofErr w:type="gramEnd"/>
      <w:r w:rsidRPr="0026594A">
        <w:rPr>
          <w:rFonts w:ascii="Times New Roman" w:hAnsi="Times New Roman" w:cs="Times New Roman"/>
          <w:sz w:val="24"/>
          <w:szCs w:val="24"/>
        </w:rPr>
        <w:t xml:space="preserve"> Para jurnalis dan politisi melontarkan komentar-</w:t>
      </w:r>
      <w:proofErr w:type="gramStart"/>
      <w:r w:rsidRPr="0026594A">
        <w:rPr>
          <w:rFonts w:ascii="Times New Roman" w:hAnsi="Times New Roman" w:cs="Times New Roman"/>
          <w:sz w:val="24"/>
          <w:szCs w:val="24"/>
        </w:rPr>
        <w:t>komentarnya :</w:t>
      </w:r>
      <w:proofErr w:type="gramEnd"/>
      <w:r w:rsidRPr="0026594A">
        <w:rPr>
          <w:rFonts w:ascii="Times New Roman" w:hAnsi="Times New Roman" w:cs="Times New Roman"/>
          <w:sz w:val="24"/>
          <w:szCs w:val="24"/>
        </w:rPr>
        <w:t xml:space="preserve"> Sarah Palin, Gubernur Alaska yang menjabat pada saat itu, sempat membandingkan Assange dengan Al-Qaeda dan meminta pemerintah Amerika untuk menangkapnya. Pengamat politik Bob Beckel menyatakan di FoxNews (salah satu jaringan media paling populer di Amerika):” Orang mati tidak dapat mebocorkan sesuatu! </w:t>
      </w:r>
      <w:proofErr w:type="gramStart"/>
      <w:r w:rsidRPr="0026594A">
        <w:rPr>
          <w:rFonts w:ascii="Times New Roman" w:hAnsi="Times New Roman" w:cs="Times New Roman"/>
          <w:sz w:val="24"/>
          <w:szCs w:val="24"/>
        </w:rPr>
        <w:t>pria</w:t>
      </w:r>
      <w:proofErr w:type="gramEnd"/>
      <w:r w:rsidRPr="0026594A">
        <w:rPr>
          <w:rFonts w:ascii="Times New Roman" w:hAnsi="Times New Roman" w:cs="Times New Roman"/>
          <w:sz w:val="24"/>
          <w:szCs w:val="24"/>
        </w:rPr>
        <w:t xml:space="preserve"> ini adalah penghianat, ia telah melanggar hukum Amerika Serikat. Saya bukan berada pada posisi mendukung hukuman mati, hanya ada satu </w:t>
      </w:r>
      <w:proofErr w:type="gramStart"/>
      <w:r w:rsidRPr="0026594A">
        <w:rPr>
          <w:rFonts w:ascii="Times New Roman" w:hAnsi="Times New Roman" w:cs="Times New Roman"/>
          <w:sz w:val="24"/>
          <w:szCs w:val="24"/>
        </w:rPr>
        <w:t>cara</w:t>
      </w:r>
      <w:proofErr w:type="gramEnd"/>
      <w:r w:rsidRPr="0026594A">
        <w:rPr>
          <w:rFonts w:ascii="Times New Roman" w:hAnsi="Times New Roman" w:cs="Times New Roman"/>
          <w:sz w:val="24"/>
          <w:szCs w:val="24"/>
        </w:rPr>
        <w:t xml:space="preserve"> untuk menghentikannya: secara ilegal tembak bajingan itu.”</w:t>
      </w:r>
    </w:p>
    <w:p w:rsidR="00224C61" w:rsidRPr="0026594A" w:rsidRDefault="00224C61" w:rsidP="00224C61">
      <w:pPr>
        <w:spacing w:line="480" w:lineRule="auto"/>
        <w:ind w:firstLine="720"/>
        <w:jc w:val="both"/>
        <w:rPr>
          <w:rFonts w:ascii="Times New Roman" w:hAnsi="Times New Roman" w:cs="Times New Roman"/>
          <w:sz w:val="24"/>
          <w:szCs w:val="24"/>
        </w:rPr>
      </w:pPr>
      <w:proofErr w:type="gramStart"/>
      <w:r w:rsidRPr="0026594A">
        <w:rPr>
          <w:rFonts w:ascii="Times New Roman" w:hAnsi="Times New Roman" w:cs="Times New Roman"/>
          <w:sz w:val="24"/>
          <w:szCs w:val="24"/>
        </w:rPr>
        <w:lastRenderedPageBreak/>
        <w:t>Anggota partai Republik Peter King, Ketua terpilih Komite Departemen Keamanan Dalam Negeri, meminta Hillary Clinton untuk menyerukan WikiLeaks sebagai organisasi teroris asing dan menegaskan bahwa tindakan oleh pemerintah harus dilakukan.</w:t>
      </w:r>
      <w:proofErr w:type="gramEnd"/>
      <w:r w:rsidRPr="0026594A">
        <w:rPr>
          <w:rFonts w:ascii="Times New Roman" w:hAnsi="Times New Roman" w:cs="Times New Roman"/>
          <w:sz w:val="24"/>
          <w:szCs w:val="24"/>
        </w:rPr>
        <w:t xml:space="preserve"> </w:t>
      </w:r>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 xml:space="preserve">Newt Gingrich, Ketua DPR A.S.  </w:t>
      </w:r>
      <w:proofErr w:type="gramStart"/>
      <w:r w:rsidRPr="0026594A">
        <w:rPr>
          <w:rFonts w:ascii="Times New Roman" w:hAnsi="Times New Roman" w:cs="Times New Roman"/>
          <w:sz w:val="24"/>
          <w:szCs w:val="24"/>
        </w:rPr>
        <w:t>sejak</w:t>
      </w:r>
      <w:proofErr w:type="gramEnd"/>
      <w:r w:rsidRPr="0026594A">
        <w:rPr>
          <w:rFonts w:ascii="Times New Roman" w:hAnsi="Times New Roman" w:cs="Times New Roman"/>
          <w:sz w:val="24"/>
          <w:szCs w:val="24"/>
        </w:rPr>
        <w:t xml:space="preserve"> 1995 hingga 1999 mengatakan kepada FoxNews: “Pria dibalik WikiLeaks ini seharusnya dipenjara seumur hidup. </w:t>
      </w:r>
      <w:proofErr w:type="gramStart"/>
      <w:r w:rsidRPr="0026594A">
        <w:rPr>
          <w:rFonts w:ascii="Times New Roman" w:hAnsi="Times New Roman" w:cs="Times New Roman"/>
          <w:sz w:val="24"/>
          <w:szCs w:val="24"/>
        </w:rPr>
        <w:t>Ia</w:t>
      </w:r>
      <w:proofErr w:type="gramEnd"/>
      <w:r w:rsidRPr="0026594A">
        <w:rPr>
          <w:rFonts w:ascii="Times New Roman" w:hAnsi="Times New Roman" w:cs="Times New Roman"/>
          <w:sz w:val="24"/>
          <w:szCs w:val="24"/>
        </w:rPr>
        <w:t xml:space="preserve"> adalah musuh Amerika, dan membahayakan manusia. </w:t>
      </w:r>
      <w:proofErr w:type="gramStart"/>
      <w:r w:rsidRPr="0026594A">
        <w:rPr>
          <w:rFonts w:ascii="Times New Roman" w:hAnsi="Times New Roman" w:cs="Times New Roman"/>
          <w:sz w:val="24"/>
          <w:szCs w:val="24"/>
        </w:rPr>
        <w:t>Saya kira itu adalah tindakan tercela dan kita harus memperlakukannya sebagai musuh perang dan musuh Amerika Serikat.”</w:t>
      </w:r>
      <w:proofErr w:type="gramEnd"/>
      <w:r w:rsidRPr="0026594A">
        <w:rPr>
          <w:rFonts w:ascii="Times New Roman" w:hAnsi="Times New Roman" w:cs="Times New Roman"/>
          <w:sz w:val="24"/>
          <w:szCs w:val="24"/>
        </w:rPr>
        <w:t xml:space="preserve"> </w:t>
      </w:r>
    </w:p>
    <w:p w:rsidR="00224C61" w:rsidRPr="0026594A" w:rsidRDefault="00224C61" w:rsidP="00224C61">
      <w:pPr>
        <w:spacing w:line="480" w:lineRule="auto"/>
        <w:ind w:firstLine="720"/>
        <w:jc w:val="both"/>
        <w:rPr>
          <w:rFonts w:ascii="Times New Roman" w:hAnsi="Times New Roman" w:cs="Times New Roman"/>
          <w:sz w:val="24"/>
          <w:szCs w:val="24"/>
        </w:rPr>
      </w:pPr>
      <w:proofErr w:type="gramStart"/>
      <w:r w:rsidRPr="0026594A">
        <w:rPr>
          <w:rFonts w:ascii="Times New Roman" w:hAnsi="Times New Roman" w:cs="Times New Roman"/>
          <w:sz w:val="24"/>
          <w:szCs w:val="24"/>
        </w:rPr>
        <w:t>Komentar-komentar tersebut mampu membuat gempar dunia dan juga Intenet, Artikel tentang WikiLeaks dan terutama tentang Julian Assange muncul setiap hari di Internet.</w:t>
      </w:r>
      <w:proofErr w:type="gramEnd"/>
      <w:r w:rsidRPr="0026594A">
        <w:rPr>
          <w:rFonts w:ascii="Times New Roman" w:hAnsi="Times New Roman" w:cs="Times New Roman"/>
          <w:sz w:val="24"/>
          <w:szCs w:val="24"/>
        </w:rPr>
        <w:t xml:space="preserve"> </w:t>
      </w:r>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 xml:space="preserve">Jurnalis menemukan seseorang yang memukau dan misterius, yang berada di Internet dalam beberapa bulan, </w:t>
      </w:r>
      <w:proofErr w:type="gramStart"/>
      <w:r w:rsidRPr="0026594A">
        <w:rPr>
          <w:rFonts w:ascii="Times New Roman" w:hAnsi="Times New Roman" w:cs="Times New Roman"/>
          <w:sz w:val="24"/>
          <w:szCs w:val="24"/>
        </w:rPr>
        <w:t>ia</w:t>
      </w:r>
      <w:proofErr w:type="gramEnd"/>
      <w:r w:rsidRPr="0026594A">
        <w:rPr>
          <w:rFonts w:ascii="Times New Roman" w:hAnsi="Times New Roman" w:cs="Times New Roman"/>
          <w:sz w:val="24"/>
          <w:szCs w:val="24"/>
        </w:rPr>
        <w:t xml:space="preserve"> telah menjadi salah satu orang paling berpengaruh di dunia. Setelah mempublikasikan memo diplomatik, China menutup akses ke WikiLeaks, sedangkan pemerintah Amerika menyarankan para siswa  untuk tidak membicarakan WikiLeaks dalam blog nya dan melarang Angkatan Udara A.S.untuk membaca situs berita yang terkait dengan WikiLeaks.</w:t>
      </w:r>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 xml:space="preserve">“Assange secara tidak langsung menyatakan bahwa kawat-kawat diplomatik dapat mengungkapkan banyak rahasia dan dapat menyebabkan negara tidak stabil, terutama Amerika Serikat, bahwa mereka memperlihatkan kesenjangan yang sangat besar antara apa yang diperlihatkannya kepada publik dengan apa yang di katakannya dibelakang pintu.” ungkap Anne Applebaum, merujuk pada analisnya dalam </w:t>
      </w:r>
      <w:r w:rsidRPr="0026594A">
        <w:rPr>
          <w:rFonts w:ascii="Times New Roman" w:hAnsi="Times New Roman" w:cs="Times New Roman"/>
          <w:i/>
          <w:sz w:val="24"/>
          <w:szCs w:val="24"/>
        </w:rPr>
        <w:t>Slate.</w:t>
      </w:r>
      <w:r w:rsidRPr="0026594A">
        <w:rPr>
          <w:rStyle w:val="FootnoteReference"/>
          <w:rFonts w:ascii="Times New Roman" w:hAnsi="Times New Roman" w:cs="Times New Roman"/>
          <w:i/>
          <w:sz w:val="24"/>
          <w:szCs w:val="24"/>
        </w:rPr>
        <w:footnoteReference w:id="11"/>
      </w:r>
      <w:r w:rsidRPr="0026594A">
        <w:rPr>
          <w:rFonts w:ascii="Times New Roman" w:hAnsi="Times New Roman" w:cs="Times New Roman"/>
          <w:i/>
          <w:sz w:val="24"/>
          <w:szCs w:val="24"/>
        </w:rPr>
        <w:t xml:space="preserve"> </w:t>
      </w:r>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lastRenderedPageBreak/>
        <w:t xml:space="preserve">Menteri Pertahanan Amerika Robert Gates mengevaluasi pentingnya dokumen yang dipublikasi dengan </w:t>
      </w:r>
      <w:proofErr w:type="gramStart"/>
      <w:r w:rsidRPr="0026594A">
        <w:rPr>
          <w:rFonts w:ascii="Times New Roman" w:hAnsi="Times New Roman" w:cs="Times New Roman"/>
          <w:sz w:val="24"/>
          <w:szCs w:val="24"/>
        </w:rPr>
        <w:t>cara</w:t>
      </w:r>
      <w:proofErr w:type="gramEnd"/>
      <w:r w:rsidRPr="0026594A">
        <w:rPr>
          <w:rFonts w:ascii="Times New Roman" w:hAnsi="Times New Roman" w:cs="Times New Roman"/>
          <w:sz w:val="24"/>
          <w:szCs w:val="24"/>
        </w:rPr>
        <w:t xml:space="preserve"> yang lebih moderat: “Sekarang, saya telah mendengar dampak dari bocoran-bocoran ini terhadap kebijakan luar negeri kami, kejadian tersebut di deskripsikan sebagai krisis, sebagai </w:t>
      </w:r>
      <w:r w:rsidRPr="0026594A">
        <w:rPr>
          <w:rFonts w:ascii="Times New Roman" w:hAnsi="Times New Roman" w:cs="Times New Roman"/>
          <w:i/>
          <w:sz w:val="24"/>
          <w:szCs w:val="24"/>
        </w:rPr>
        <w:t>game-changer</w:t>
      </w:r>
      <w:r w:rsidRPr="0026594A">
        <w:rPr>
          <w:rFonts w:ascii="Times New Roman" w:hAnsi="Times New Roman" w:cs="Times New Roman"/>
          <w:sz w:val="24"/>
          <w:szCs w:val="24"/>
        </w:rPr>
        <w:t xml:space="preserve">, dan lainnya. </w:t>
      </w:r>
      <w:proofErr w:type="gramStart"/>
      <w:r w:rsidRPr="0026594A">
        <w:rPr>
          <w:rFonts w:ascii="Times New Roman" w:hAnsi="Times New Roman" w:cs="Times New Roman"/>
          <w:sz w:val="24"/>
          <w:szCs w:val="24"/>
        </w:rPr>
        <w:t>Menurut saya deskripsi tersebut terlalu berlebihan.</w:t>
      </w:r>
      <w:proofErr w:type="gramEnd"/>
      <w:r w:rsidRPr="0026594A">
        <w:rPr>
          <w:rFonts w:ascii="Times New Roman" w:hAnsi="Times New Roman" w:cs="Times New Roman"/>
          <w:sz w:val="24"/>
          <w:szCs w:val="24"/>
        </w:rPr>
        <w:t xml:space="preserve"> Pada kenyataannya pemerintah dari berbagai dunia bekerjasama dengan Amerika Serikat karena kepentingannya, bukan karena mereka senang terhadap kami, bukan karena mereka percaya kepada kami, dan juga bukan karena mereka percaya bahwa kami dapat menyimpan rahasia. Banyak atau beberapa pemerintah bekerjasama dengan kami karena mereka takut kepada kami, beberapa karena hormat kepada kami, </w:t>
      </w:r>
      <w:proofErr w:type="gramStart"/>
      <w:r w:rsidRPr="0026594A">
        <w:rPr>
          <w:rFonts w:ascii="Times New Roman" w:hAnsi="Times New Roman" w:cs="Times New Roman"/>
          <w:sz w:val="24"/>
          <w:szCs w:val="24"/>
        </w:rPr>
        <w:t>akan</w:t>
      </w:r>
      <w:proofErr w:type="gramEnd"/>
      <w:r w:rsidRPr="0026594A">
        <w:rPr>
          <w:rFonts w:ascii="Times New Roman" w:hAnsi="Times New Roman" w:cs="Times New Roman"/>
          <w:sz w:val="24"/>
          <w:szCs w:val="24"/>
        </w:rPr>
        <w:t xml:space="preserve"> tetapi lebih banyak karena mereka membutuhkan kami. Apakah ini </w:t>
      </w:r>
      <w:proofErr w:type="gramStart"/>
      <w:r w:rsidRPr="0026594A">
        <w:rPr>
          <w:rFonts w:ascii="Times New Roman" w:hAnsi="Times New Roman" w:cs="Times New Roman"/>
          <w:sz w:val="24"/>
          <w:szCs w:val="24"/>
        </w:rPr>
        <w:t>memalukan ?</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Ya.</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Apakah hal tersebut canggung?</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Ya.</w:t>
      </w:r>
      <w:proofErr w:type="gramEnd"/>
      <w:r w:rsidRPr="0026594A">
        <w:rPr>
          <w:rFonts w:ascii="Times New Roman" w:hAnsi="Times New Roman" w:cs="Times New Roman"/>
          <w:sz w:val="24"/>
          <w:szCs w:val="24"/>
        </w:rPr>
        <w:t xml:space="preserve"> Konsekuensi untuk kebijakan luar negeri Amerika </w:t>
      </w:r>
      <w:proofErr w:type="gramStart"/>
      <w:r w:rsidRPr="0026594A">
        <w:rPr>
          <w:rFonts w:ascii="Times New Roman" w:hAnsi="Times New Roman" w:cs="Times New Roman"/>
          <w:sz w:val="24"/>
          <w:szCs w:val="24"/>
        </w:rPr>
        <w:t>Serikat ?</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saya</w:t>
      </w:r>
      <w:proofErr w:type="gramEnd"/>
      <w:r w:rsidRPr="0026594A">
        <w:rPr>
          <w:rFonts w:ascii="Times New Roman" w:hAnsi="Times New Roman" w:cs="Times New Roman"/>
          <w:sz w:val="24"/>
          <w:szCs w:val="24"/>
        </w:rPr>
        <w:t xml:space="preserve"> rasa cukup sederhana.</w:t>
      </w:r>
      <w:r w:rsidRPr="0026594A">
        <w:rPr>
          <w:rStyle w:val="FootnoteReference"/>
          <w:rFonts w:ascii="Times New Roman" w:hAnsi="Times New Roman" w:cs="Times New Roman"/>
          <w:sz w:val="24"/>
          <w:szCs w:val="24"/>
        </w:rPr>
        <w:footnoteReference w:id="12"/>
      </w:r>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 xml:space="preserve">Reaksi kontra dari Amerika Serikat tentang kegiatan WikiLeaks kerap ditunjukan pemerintah A.S. Badan-badan pemerintah federal AS telah mengeluarkan peringatan, setiap pegawai negeri di negara itu yang membaca bocoran dokumen kawat diplomatik di WikiLeaks bisa dipecat dari pekerjaannya. Beredar pula </w:t>
      </w:r>
      <w:proofErr w:type="gramStart"/>
      <w:r w:rsidRPr="0026594A">
        <w:rPr>
          <w:rFonts w:ascii="Times New Roman" w:hAnsi="Times New Roman" w:cs="Times New Roman"/>
          <w:sz w:val="24"/>
          <w:szCs w:val="24"/>
        </w:rPr>
        <w:t>surat</w:t>
      </w:r>
      <w:proofErr w:type="gramEnd"/>
      <w:r w:rsidRPr="0026594A">
        <w:rPr>
          <w:rFonts w:ascii="Times New Roman" w:hAnsi="Times New Roman" w:cs="Times New Roman"/>
          <w:sz w:val="24"/>
          <w:szCs w:val="24"/>
        </w:rPr>
        <w:t xml:space="preserve"> elektronik yang berisi peringatan bahwa pelajar dan mahasiswa yang ketahuan membaca dokumen rahasia di WikiLeaks, sekadar memasang tautan menuju dokumen itu atau mengomentari isinya di situs jejaring sosial bisa terancam tak akan diterima bekerja sebagai pegawai negeri di A.S.</w:t>
      </w:r>
      <w:r w:rsidRPr="0026594A">
        <w:rPr>
          <w:rStyle w:val="FootnoteReference"/>
          <w:rFonts w:ascii="Times New Roman" w:hAnsi="Times New Roman" w:cs="Times New Roman"/>
          <w:sz w:val="24"/>
          <w:szCs w:val="24"/>
        </w:rPr>
        <w:footnoteReference w:id="13"/>
      </w:r>
    </w:p>
    <w:p w:rsidR="00224C61" w:rsidRPr="0026594A" w:rsidRDefault="00224C61" w:rsidP="00224C61">
      <w:pPr>
        <w:spacing w:line="480" w:lineRule="auto"/>
        <w:ind w:firstLine="720"/>
        <w:jc w:val="both"/>
        <w:rPr>
          <w:rFonts w:ascii="Times New Roman" w:hAnsi="Times New Roman" w:cs="Times New Roman"/>
          <w:sz w:val="24"/>
          <w:szCs w:val="24"/>
        </w:rPr>
      </w:pPr>
      <w:proofErr w:type="gramStart"/>
      <w:r w:rsidRPr="0026594A">
        <w:rPr>
          <w:rFonts w:ascii="Times New Roman" w:hAnsi="Times New Roman" w:cs="Times New Roman"/>
          <w:sz w:val="24"/>
          <w:szCs w:val="24"/>
        </w:rPr>
        <w:t xml:space="preserve">Dari berbagai serangan terhadap WikiLeaks, yang membuat situs itu goyah justru adalah serangan maya ke </w:t>
      </w:r>
      <w:r w:rsidRPr="0026594A">
        <w:rPr>
          <w:rFonts w:ascii="Times New Roman" w:hAnsi="Times New Roman" w:cs="Times New Roman"/>
          <w:i/>
          <w:sz w:val="24"/>
          <w:szCs w:val="24"/>
        </w:rPr>
        <w:t>server</w:t>
      </w:r>
      <w:r w:rsidRPr="0026594A">
        <w:rPr>
          <w:rFonts w:ascii="Times New Roman" w:hAnsi="Times New Roman" w:cs="Times New Roman"/>
          <w:sz w:val="24"/>
          <w:szCs w:val="24"/>
        </w:rPr>
        <w:t xml:space="preserve"> mereka.</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“Serangan DDOS melebihi 10 gigabit per detik,” demikian pernyataan WikiLeaks di Twitter saat mereka sedang diserang bertubi-tubi.</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 xml:space="preserve">Namun, Assange tak </w:t>
      </w:r>
      <w:r w:rsidRPr="0026594A">
        <w:rPr>
          <w:rFonts w:ascii="Times New Roman" w:hAnsi="Times New Roman" w:cs="Times New Roman"/>
          <w:sz w:val="24"/>
          <w:szCs w:val="24"/>
        </w:rPr>
        <w:lastRenderedPageBreak/>
        <w:t>gentar.</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serangan-serangan</w:t>
      </w:r>
      <w:proofErr w:type="gramEnd"/>
      <w:r w:rsidRPr="0026594A">
        <w:rPr>
          <w:rFonts w:ascii="Times New Roman" w:hAnsi="Times New Roman" w:cs="Times New Roman"/>
          <w:sz w:val="24"/>
          <w:szCs w:val="24"/>
        </w:rPr>
        <w:t xml:space="preserve"> seperti itu tidak akan bisa menghentikan misi kami dan justru menjadi alarm yang mengingatkan soal penegakan hukum di A.S.,” ujar Assange.</w:t>
      </w:r>
      <w:r w:rsidRPr="0026594A">
        <w:rPr>
          <w:rFonts w:ascii="Times New Roman" w:hAnsi="Times New Roman" w:cs="Times New Roman"/>
          <w:sz w:val="24"/>
          <w:szCs w:val="24"/>
          <w:vertAlign w:val="superscript"/>
        </w:rPr>
        <w:t xml:space="preserve"> </w:t>
      </w:r>
      <w:r w:rsidRPr="0026594A">
        <w:rPr>
          <w:rFonts w:ascii="Times New Roman" w:hAnsi="Times New Roman" w:cs="Times New Roman"/>
          <w:sz w:val="24"/>
          <w:szCs w:val="24"/>
          <w:vertAlign w:val="superscript"/>
        </w:rPr>
        <w:footnoteReference w:id="14"/>
      </w:r>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 xml:space="preserve">WikiLeaks pun mendapat dukungan besar dari seluruh dunia. Unjuk rasa mendukung WikiLeaks dan pendirinya, Julian Assange, pun digelar di sejumlah kota di dunia, seperti Barcelona dan Madrid, Amsterdam, Lima, Bogota, Mexico City, dan kota-kota besar di Australia. </w:t>
      </w:r>
      <w:r w:rsidRPr="0026594A">
        <w:rPr>
          <w:rStyle w:val="FootnoteReference"/>
          <w:rFonts w:ascii="Times New Roman" w:hAnsi="Times New Roman" w:cs="Times New Roman"/>
          <w:sz w:val="24"/>
          <w:szCs w:val="24"/>
        </w:rPr>
        <w:footnoteReference w:id="15"/>
      </w:r>
    </w:p>
    <w:p w:rsidR="00224C61" w:rsidRPr="0026594A" w:rsidRDefault="00224C61" w:rsidP="00224C61">
      <w:pPr>
        <w:autoSpaceDE w:val="0"/>
        <w:autoSpaceDN w:val="0"/>
        <w:adjustRightInd w:val="0"/>
        <w:spacing w:after="0"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Sejak Oktober 2010, dan lebih tepatnya setelah penangkapan Assange pada bulan Desember, kelompok aktivis peretas (</w:t>
      </w:r>
      <w:r w:rsidRPr="0026594A">
        <w:rPr>
          <w:rFonts w:ascii="Times New Roman" w:hAnsi="Times New Roman" w:cs="Times New Roman"/>
          <w:i/>
          <w:sz w:val="24"/>
          <w:szCs w:val="24"/>
        </w:rPr>
        <w:t>Hacktivist</w:t>
      </w:r>
      <w:r w:rsidRPr="0026594A">
        <w:rPr>
          <w:rFonts w:ascii="Times New Roman" w:hAnsi="Times New Roman" w:cs="Times New Roman"/>
          <w:sz w:val="24"/>
          <w:szCs w:val="24"/>
        </w:rPr>
        <w:t xml:space="preserve">) yang bernama Anonymous mengaskan kepada publik tentang solidaritasnya terhadap jaringan WikiLeaks untuk mempertahankan kebebasan informasi dan tetap menyebarkan kebocoran-kebocoran, dan juga akan kehadiran dan keadilan finansial organisasi tersebut. Kemudian Anonymous menggelar ‘Operation Payback’ membuka: beberapa serangan DDoS yang terkordinasi di situs-situs yang berbeda </w:t>
      </w:r>
      <w:proofErr w:type="gramStart"/>
      <w:r w:rsidRPr="0026594A">
        <w:rPr>
          <w:rFonts w:ascii="Times New Roman" w:hAnsi="Times New Roman" w:cs="Times New Roman"/>
          <w:sz w:val="24"/>
          <w:szCs w:val="24"/>
        </w:rPr>
        <w:t>yang  pada</w:t>
      </w:r>
      <w:proofErr w:type="gramEnd"/>
      <w:r w:rsidRPr="0026594A">
        <w:rPr>
          <w:rFonts w:ascii="Times New Roman" w:hAnsi="Times New Roman" w:cs="Times New Roman"/>
          <w:sz w:val="24"/>
          <w:szCs w:val="24"/>
        </w:rPr>
        <w:t xml:space="preserve"> dasarnya menggangu WikiLeaks dan Julian. Meskipun Anonymous tidak memiliki ikatan khusus dengan organisasi WikiLeaks, perjuangan mereka memiliki beberapa kesamaan: Anonymous berjuang untuk kebebasan dalam Internet dan kebebasan informasi yang ditemukan didalamnya.</w:t>
      </w:r>
      <w:r w:rsidRPr="0026594A">
        <w:rPr>
          <w:rStyle w:val="FootnoteReference"/>
          <w:rFonts w:ascii="Times New Roman" w:hAnsi="Times New Roman" w:cs="Times New Roman"/>
          <w:sz w:val="24"/>
          <w:szCs w:val="24"/>
        </w:rPr>
        <w:footnoteReference w:id="16"/>
      </w:r>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 xml:space="preserve">Fenomenalnya situs WikiLeaks tidak lepas dari pendirinya yaitu Julian Paul Assange lahir pada 3 Juli 1971 di </w:t>
      </w:r>
      <w:proofErr w:type="gramStart"/>
      <w:r w:rsidRPr="0026594A">
        <w:rPr>
          <w:rFonts w:ascii="Times New Roman" w:hAnsi="Times New Roman" w:cs="Times New Roman"/>
          <w:sz w:val="24"/>
          <w:szCs w:val="24"/>
        </w:rPr>
        <w:t>kota</w:t>
      </w:r>
      <w:proofErr w:type="gramEnd"/>
      <w:r w:rsidRPr="0026594A">
        <w:rPr>
          <w:rFonts w:ascii="Times New Roman" w:hAnsi="Times New Roman" w:cs="Times New Roman"/>
          <w:sz w:val="24"/>
          <w:szCs w:val="24"/>
        </w:rPr>
        <w:t xml:space="preserve"> Townsville, sebuah kota tropis yang kecil di pesisir utara Australia. Pada akhir 1980 </w:t>
      </w:r>
      <w:proofErr w:type="gramStart"/>
      <w:r w:rsidRPr="0026594A">
        <w:rPr>
          <w:rFonts w:ascii="Times New Roman" w:hAnsi="Times New Roman" w:cs="Times New Roman"/>
          <w:sz w:val="24"/>
          <w:szCs w:val="24"/>
        </w:rPr>
        <w:t>ia</w:t>
      </w:r>
      <w:proofErr w:type="gramEnd"/>
      <w:r w:rsidRPr="0026594A">
        <w:rPr>
          <w:rFonts w:ascii="Times New Roman" w:hAnsi="Times New Roman" w:cs="Times New Roman"/>
          <w:sz w:val="24"/>
          <w:szCs w:val="24"/>
        </w:rPr>
        <w:t xml:space="preserve"> menemukan sebuah komputer di saat keluarganya tinggal berseberangan dengan toko yang menjual sebuah komputer Commodore 64. </w:t>
      </w:r>
      <w:proofErr w:type="gramStart"/>
      <w:r w:rsidRPr="0026594A">
        <w:rPr>
          <w:rFonts w:ascii="Times New Roman" w:hAnsi="Times New Roman" w:cs="Times New Roman"/>
          <w:sz w:val="24"/>
          <w:szCs w:val="24"/>
        </w:rPr>
        <w:t xml:space="preserve">Assange terpesona oleh komputer </w:t>
      </w:r>
      <w:r w:rsidRPr="0026594A">
        <w:rPr>
          <w:rFonts w:ascii="Times New Roman" w:hAnsi="Times New Roman" w:cs="Times New Roman"/>
          <w:sz w:val="24"/>
          <w:szCs w:val="24"/>
        </w:rPr>
        <w:lastRenderedPageBreak/>
        <w:t>tersebut, dan pada saat itu Ibu nya langsung membelikannya.</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Ia</w:t>
      </w:r>
      <w:proofErr w:type="gramEnd"/>
      <w:r w:rsidRPr="0026594A">
        <w:rPr>
          <w:rFonts w:ascii="Times New Roman" w:hAnsi="Times New Roman" w:cs="Times New Roman"/>
          <w:sz w:val="24"/>
          <w:szCs w:val="24"/>
        </w:rPr>
        <w:t xml:space="preserve"> adalah seseorang yang cepat belajar. </w:t>
      </w:r>
      <w:r w:rsidRPr="0026594A">
        <w:rPr>
          <w:rFonts w:ascii="Times New Roman" w:hAnsi="Times New Roman" w:cs="Times New Roman"/>
          <w:sz w:val="24"/>
          <w:szCs w:val="24"/>
          <w:vertAlign w:val="superscript"/>
        </w:rPr>
        <w:footnoteReference w:id="17"/>
      </w:r>
    </w:p>
    <w:p w:rsidR="00224C61" w:rsidRPr="0026594A" w:rsidRDefault="00224C61" w:rsidP="00224C61">
      <w:pPr>
        <w:spacing w:line="480" w:lineRule="auto"/>
        <w:ind w:firstLine="720"/>
        <w:jc w:val="both"/>
        <w:rPr>
          <w:rFonts w:ascii="Times New Roman" w:hAnsi="Times New Roman" w:cs="Times New Roman"/>
          <w:sz w:val="24"/>
          <w:szCs w:val="24"/>
        </w:rPr>
      </w:pPr>
      <w:proofErr w:type="gramStart"/>
      <w:r w:rsidRPr="0026594A">
        <w:rPr>
          <w:rFonts w:ascii="Times New Roman" w:hAnsi="Times New Roman" w:cs="Times New Roman"/>
          <w:sz w:val="24"/>
          <w:szCs w:val="24"/>
        </w:rPr>
        <w:t>Ia</w:t>
      </w:r>
      <w:proofErr w:type="gramEnd"/>
      <w:r w:rsidRPr="0026594A">
        <w:rPr>
          <w:rFonts w:ascii="Times New Roman" w:hAnsi="Times New Roman" w:cs="Times New Roman"/>
          <w:sz w:val="24"/>
          <w:szCs w:val="24"/>
        </w:rPr>
        <w:t xml:space="preserve"> terlihat senang dengan kebiasannya yang tidak menentu, semenjak namanya semakin tenar, ia mengganti telepon seluler dan alamat-alamat </w:t>
      </w:r>
      <w:r w:rsidRPr="0026594A">
        <w:rPr>
          <w:rFonts w:ascii="Times New Roman" w:hAnsi="Times New Roman" w:cs="Times New Roman"/>
          <w:i/>
          <w:sz w:val="24"/>
          <w:szCs w:val="24"/>
        </w:rPr>
        <w:t>e-mail</w:t>
      </w:r>
      <w:r w:rsidRPr="0026594A">
        <w:rPr>
          <w:rFonts w:ascii="Times New Roman" w:hAnsi="Times New Roman" w:cs="Times New Roman"/>
          <w:sz w:val="24"/>
          <w:szCs w:val="24"/>
        </w:rPr>
        <w:t xml:space="preserve"> nya seperti mengganti baju. </w:t>
      </w:r>
      <w:proofErr w:type="gramStart"/>
      <w:r w:rsidRPr="0026594A">
        <w:rPr>
          <w:rFonts w:ascii="Times New Roman" w:hAnsi="Times New Roman" w:cs="Times New Roman"/>
          <w:sz w:val="24"/>
          <w:szCs w:val="24"/>
        </w:rPr>
        <w:t>Reporter Newyork Times yang sempat menghabiskan beberapa hari bersama Assange di London pada tahun 2010.</w:t>
      </w:r>
      <w:proofErr w:type="gramEnd"/>
      <w:r w:rsidRPr="0026594A">
        <w:rPr>
          <w:rFonts w:ascii="Times New Roman" w:hAnsi="Times New Roman" w:cs="Times New Roman"/>
          <w:sz w:val="24"/>
          <w:szCs w:val="24"/>
        </w:rPr>
        <w:t xml:space="preserve"> Eric Schmitt, </w:t>
      </w:r>
      <w:proofErr w:type="gramStart"/>
      <w:r w:rsidRPr="0026594A">
        <w:rPr>
          <w:rFonts w:ascii="Times New Roman" w:hAnsi="Times New Roman" w:cs="Times New Roman"/>
          <w:sz w:val="24"/>
          <w:szCs w:val="24"/>
        </w:rPr>
        <w:t>ia</w:t>
      </w:r>
      <w:proofErr w:type="gramEnd"/>
      <w:r w:rsidRPr="0026594A">
        <w:rPr>
          <w:rFonts w:ascii="Times New Roman" w:hAnsi="Times New Roman" w:cs="Times New Roman"/>
          <w:sz w:val="24"/>
          <w:szCs w:val="24"/>
        </w:rPr>
        <w:t xml:space="preserve"> mengatakan bahwa Assange berpenampilan layaknya ia membawa benda-bendanya dari seluruh dunia pada punggungnya. </w:t>
      </w:r>
      <w:proofErr w:type="gramStart"/>
      <w:r w:rsidRPr="0026594A">
        <w:rPr>
          <w:rFonts w:ascii="Times New Roman" w:hAnsi="Times New Roman" w:cs="Times New Roman"/>
          <w:sz w:val="24"/>
          <w:szCs w:val="24"/>
        </w:rPr>
        <w:t>Ia melepaskan tas ransel yang sangat besar dari pundaknya yang berisi laptop-laptop, telepon-telepon seluler, dan peralatan lainnya,” Ucap Schmitt kepada temannya kemudian waktu.</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“Kehidupannya yang nomaden terlihat dari tas sederhana ini.”</w:t>
      </w:r>
      <w:proofErr w:type="gramEnd"/>
      <w:r w:rsidRPr="0026594A">
        <w:rPr>
          <w:rFonts w:ascii="Times New Roman" w:hAnsi="Times New Roman" w:cs="Times New Roman"/>
          <w:sz w:val="24"/>
          <w:szCs w:val="24"/>
        </w:rPr>
        <w:t xml:space="preserve"> </w:t>
      </w:r>
      <w:r w:rsidRPr="0026594A">
        <w:rPr>
          <w:rFonts w:ascii="Times New Roman" w:hAnsi="Times New Roman" w:cs="Times New Roman"/>
          <w:sz w:val="24"/>
          <w:szCs w:val="24"/>
          <w:vertAlign w:val="superscript"/>
        </w:rPr>
        <w:footnoteReference w:id="18"/>
      </w:r>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Alasan peneliti membuat skripsi dengan judul “Pengaruh Website WikiLeaks terhadap Keamanan</w:t>
      </w:r>
      <w:r>
        <w:rPr>
          <w:rFonts w:ascii="Times New Roman" w:hAnsi="Times New Roman" w:cs="Times New Roman"/>
          <w:sz w:val="24"/>
          <w:szCs w:val="24"/>
        </w:rPr>
        <w:t xml:space="preserve"> Amerika Serikat (Pembocoran</w:t>
      </w:r>
      <w:r w:rsidRPr="0026594A">
        <w:rPr>
          <w:rFonts w:ascii="Times New Roman" w:hAnsi="Times New Roman" w:cs="Times New Roman"/>
          <w:sz w:val="24"/>
          <w:szCs w:val="24"/>
        </w:rPr>
        <w:t xml:space="preserve"> Dokumen Rahasia Amerika Serikat)”  karena penulis meyakini </w:t>
      </w:r>
      <w:r>
        <w:rPr>
          <w:rFonts w:ascii="Times New Roman" w:hAnsi="Times New Roman" w:cs="Times New Roman"/>
          <w:sz w:val="24"/>
          <w:szCs w:val="24"/>
        </w:rPr>
        <w:t>bahwa tindakak yang dilakukan oleh WikiLeaks merupakan sebuah tindakan yang heroik yang mampu menggetarkan keamanan nasional AS, disamping itu penulis yang merupakan penstudi hubungan internasional dapat mengambil pelajaran-pelajaran mengenai diplomasi praktis dari bocoran-bocoran yang dilakukan oleh WIkiLeaks.</w:t>
      </w:r>
    </w:p>
    <w:p w:rsidR="00224C61" w:rsidRPr="0026594A" w:rsidRDefault="00224C61" w:rsidP="00224C61">
      <w:pPr>
        <w:spacing w:line="480" w:lineRule="auto"/>
        <w:ind w:firstLine="720"/>
        <w:jc w:val="both"/>
        <w:rPr>
          <w:rFonts w:ascii="Times New Roman" w:hAnsi="Times New Roman" w:cs="Times New Roman"/>
          <w:sz w:val="24"/>
          <w:szCs w:val="24"/>
        </w:rPr>
      </w:pPr>
      <w:proofErr w:type="gramStart"/>
      <w:r w:rsidRPr="0026594A">
        <w:rPr>
          <w:rFonts w:ascii="Times New Roman" w:hAnsi="Times New Roman" w:cs="Times New Roman"/>
          <w:sz w:val="24"/>
          <w:szCs w:val="24"/>
        </w:rPr>
        <w:t>Atas dasar tersebut, maka peneliti tertarik membuat skripsi dengan judul “Pengaruh Website WikiLeaks terhadap Keamanan Amerika Serikat (Pembocora</w:t>
      </w:r>
      <w:r>
        <w:rPr>
          <w:rFonts w:ascii="Times New Roman" w:hAnsi="Times New Roman" w:cs="Times New Roman"/>
          <w:sz w:val="24"/>
          <w:szCs w:val="24"/>
        </w:rPr>
        <w:t>n</w:t>
      </w:r>
      <w:r w:rsidRPr="0026594A">
        <w:rPr>
          <w:rFonts w:ascii="Times New Roman" w:hAnsi="Times New Roman" w:cs="Times New Roman"/>
          <w:sz w:val="24"/>
          <w:szCs w:val="24"/>
        </w:rPr>
        <w:t xml:space="preserve"> Dokumen Rahasia Amerika Serikat)”.</w:t>
      </w:r>
      <w:proofErr w:type="gramEnd"/>
    </w:p>
    <w:p w:rsidR="00224C61" w:rsidRPr="0026594A" w:rsidRDefault="00224C61" w:rsidP="00224C61">
      <w:pPr>
        <w:pStyle w:val="ListParagraph"/>
        <w:numPr>
          <w:ilvl w:val="0"/>
          <w:numId w:val="2"/>
        </w:numPr>
        <w:spacing w:line="480" w:lineRule="auto"/>
        <w:jc w:val="both"/>
        <w:rPr>
          <w:rFonts w:ascii="Times New Roman" w:hAnsi="Times New Roman" w:cs="Times New Roman"/>
          <w:b/>
          <w:sz w:val="24"/>
          <w:szCs w:val="24"/>
        </w:rPr>
      </w:pPr>
      <w:r w:rsidRPr="0026594A">
        <w:rPr>
          <w:rFonts w:ascii="Times New Roman" w:hAnsi="Times New Roman" w:cs="Times New Roman"/>
          <w:b/>
          <w:sz w:val="24"/>
          <w:szCs w:val="24"/>
        </w:rPr>
        <w:t xml:space="preserve">Identifikasi Masalah </w:t>
      </w:r>
    </w:p>
    <w:p w:rsidR="00224C61" w:rsidRPr="0026594A" w:rsidRDefault="00224C61" w:rsidP="00224C61">
      <w:pPr>
        <w:spacing w:line="480" w:lineRule="auto"/>
        <w:ind w:left="30" w:firstLine="360"/>
        <w:jc w:val="both"/>
        <w:rPr>
          <w:rFonts w:ascii="Times New Roman" w:hAnsi="Times New Roman" w:cs="Times New Roman"/>
          <w:sz w:val="24"/>
          <w:szCs w:val="24"/>
        </w:rPr>
      </w:pPr>
      <w:r w:rsidRPr="0026594A">
        <w:rPr>
          <w:rFonts w:ascii="Times New Roman" w:hAnsi="Times New Roman" w:cs="Times New Roman"/>
          <w:sz w:val="24"/>
          <w:szCs w:val="24"/>
        </w:rPr>
        <w:lastRenderedPageBreak/>
        <w:t>Merujuk pada latar belakang masalah, maka peneliti mengajukan pertanyaan-pertanyaan sebagai kerangka pokok dalam mengadakan pembahasan pada penelitian ini, sebagai berikut:</w:t>
      </w:r>
    </w:p>
    <w:p w:rsidR="00224C61" w:rsidRPr="0026594A" w:rsidRDefault="00224C61" w:rsidP="00224C61">
      <w:pPr>
        <w:pStyle w:val="ListParagraph"/>
        <w:numPr>
          <w:ilvl w:val="0"/>
          <w:numId w:val="8"/>
        </w:numPr>
        <w:spacing w:line="480" w:lineRule="auto"/>
        <w:jc w:val="both"/>
        <w:rPr>
          <w:rFonts w:ascii="Times New Roman" w:hAnsi="Times New Roman" w:cs="Times New Roman"/>
          <w:sz w:val="24"/>
          <w:szCs w:val="24"/>
        </w:rPr>
      </w:pPr>
      <w:r w:rsidRPr="0026594A">
        <w:rPr>
          <w:rFonts w:ascii="Times New Roman" w:hAnsi="Times New Roman" w:cs="Times New Roman"/>
          <w:sz w:val="24"/>
          <w:szCs w:val="24"/>
        </w:rPr>
        <w:t xml:space="preserve">Apakah itu situs </w:t>
      </w:r>
      <w:r w:rsidRPr="0026594A">
        <w:rPr>
          <w:rFonts w:ascii="Times New Roman" w:hAnsi="Times New Roman" w:cs="Times New Roman"/>
          <w:i/>
          <w:sz w:val="24"/>
          <w:szCs w:val="24"/>
        </w:rPr>
        <w:t>web</w:t>
      </w:r>
      <w:r w:rsidRPr="0026594A">
        <w:rPr>
          <w:rFonts w:ascii="Times New Roman" w:hAnsi="Times New Roman" w:cs="Times New Roman"/>
          <w:sz w:val="24"/>
          <w:szCs w:val="24"/>
        </w:rPr>
        <w:t xml:space="preserve"> WikiLeaks?</w:t>
      </w:r>
    </w:p>
    <w:p w:rsidR="00224C61" w:rsidRPr="0026594A" w:rsidRDefault="00224C61" w:rsidP="00224C61">
      <w:pPr>
        <w:spacing w:line="480" w:lineRule="auto"/>
        <w:ind w:left="993" w:hanging="284"/>
        <w:jc w:val="both"/>
        <w:rPr>
          <w:rFonts w:ascii="Times New Roman" w:hAnsi="Times New Roman" w:cs="Times New Roman"/>
          <w:sz w:val="24"/>
          <w:szCs w:val="24"/>
        </w:rPr>
      </w:pPr>
      <w:r w:rsidRPr="0026594A">
        <w:rPr>
          <w:rFonts w:ascii="Times New Roman" w:hAnsi="Times New Roman" w:cs="Times New Roman"/>
          <w:sz w:val="24"/>
          <w:szCs w:val="24"/>
        </w:rPr>
        <w:t xml:space="preserve">2. Bagaimana cara WikiLeaks mendapatkan dokumen-dokumen rahasia milik Amerika </w:t>
      </w:r>
      <w:proofErr w:type="gramStart"/>
      <w:r w:rsidRPr="0026594A">
        <w:rPr>
          <w:rFonts w:ascii="Times New Roman" w:hAnsi="Times New Roman" w:cs="Times New Roman"/>
          <w:sz w:val="24"/>
          <w:szCs w:val="24"/>
        </w:rPr>
        <w:t>Serikat ?</w:t>
      </w:r>
      <w:proofErr w:type="gramEnd"/>
    </w:p>
    <w:p w:rsidR="00224C61" w:rsidRPr="0026594A" w:rsidRDefault="00224C61" w:rsidP="00224C61">
      <w:pPr>
        <w:spacing w:line="480" w:lineRule="auto"/>
        <w:ind w:left="993" w:hanging="295"/>
        <w:jc w:val="both"/>
        <w:rPr>
          <w:rFonts w:ascii="Times New Roman" w:hAnsi="Times New Roman" w:cs="Times New Roman"/>
          <w:sz w:val="24"/>
          <w:szCs w:val="24"/>
        </w:rPr>
      </w:pPr>
      <w:r w:rsidRPr="0026594A">
        <w:rPr>
          <w:rFonts w:ascii="Times New Roman" w:hAnsi="Times New Roman" w:cs="Times New Roman"/>
          <w:sz w:val="24"/>
          <w:szCs w:val="24"/>
        </w:rPr>
        <w:t xml:space="preserve">3. Tindakan apa yang dilakukan WikLeaks setelah mendapatkan dokumen rahasia Amerika </w:t>
      </w:r>
      <w:proofErr w:type="gramStart"/>
      <w:r w:rsidRPr="0026594A">
        <w:rPr>
          <w:rFonts w:ascii="Times New Roman" w:hAnsi="Times New Roman" w:cs="Times New Roman"/>
          <w:sz w:val="24"/>
          <w:szCs w:val="24"/>
        </w:rPr>
        <w:t>Serikat  ?</w:t>
      </w:r>
      <w:proofErr w:type="gramEnd"/>
    </w:p>
    <w:p w:rsidR="00224C61" w:rsidRPr="0026594A" w:rsidRDefault="00224C61" w:rsidP="00224C61">
      <w:pPr>
        <w:spacing w:line="480" w:lineRule="auto"/>
        <w:ind w:left="1134" w:hanging="414"/>
        <w:jc w:val="both"/>
        <w:rPr>
          <w:rFonts w:ascii="Times New Roman" w:hAnsi="Times New Roman" w:cs="Times New Roman"/>
          <w:sz w:val="24"/>
          <w:szCs w:val="24"/>
        </w:rPr>
      </w:pPr>
      <w:proofErr w:type="gramStart"/>
      <w:r w:rsidRPr="0026594A">
        <w:rPr>
          <w:rFonts w:ascii="Times New Roman" w:hAnsi="Times New Roman" w:cs="Times New Roman"/>
          <w:sz w:val="24"/>
          <w:szCs w:val="24"/>
        </w:rPr>
        <w:t>4.  Apa</w:t>
      </w:r>
      <w:proofErr w:type="gramEnd"/>
      <w:r w:rsidRPr="0026594A">
        <w:rPr>
          <w:rFonts w:ascii="Times New Roman" w:hAnsi="Times New Roman" w:cs="Times New Roman"/>
          <w:sz w:val="24"/>
          <w:szCs w:val="24"/>
        </w:rPr>
        <w:t xml:space="preserve"> pengaruh situs </w:t>
      </w:r>
      <w:r w:rsidRPr="0026594A">
        <w:rPr>
          <w:rFonts w:ascii="Times New Roman" w:hAnsi="Times New Roman" w:cs="Times New Roman"/>
          <w:i/>
          <w:sz w:val="24"/>
          <w:szCs w:val="24"/>
        </w:rPr>
        <w:t xml:space="preserve">web </w:t>
      </w:r>
      <w:r w:rsidRPr="0026594A">
        <w:rPr>
          <w:rFonts w:ascii="Times New Roman" w:hAnsi="Times New Roman" w:cs="Times New Roman"/>
          <w:sz w:val="24"/>
          <w:szCs w:val="24"/>
        </w:rPr>
        <w:t>WikiLeaks terhadap keamanan</w:t>
      </w:r>
      <w:r>
        <w:rPr>
          <w:rFonts w:ascii="Times New Roman" w:hAnsi="Times New Roman" w:cs="Times New Roman"/>
          <w:sz w:val="24"/>
          <w:szCs w:val="24"/>
        </w:rPr>
        <w:t xml:space="preserve"> Nasional</w:t>
      </w:r>
      <w:r w:rsidRPr="0026594A">
        <w:rPr>
          <w:rFonts w:ascii="Times New Roman" w:hAnsi="Times New Roman" w:cs="Times New Roman"/>
          <w:sz w:val="24"/>
          <w:szCs w:val="24"/>
        </w:rPr>
        <w:t xml:space="preserve"> Amerika Serikat?</w:t>
      </w:r>
    </w:p>
    <w:p w:rsidR="00224C61" w:rsidRPr="0026594A" w:rsidRDefault="00224C61" w:rsidP="00224C61">
      <w:pPr>
        <w:spacing w:line="480" w:lineRule="auto"/>
        <w:ind w:left="1134" w:hanging="414"/>
        <w:jc w:val="both"/>
        <w:rPr>
          <w:rFonts w:ascii="Times New Roman" w:hAnsi="Times New Roman" w:cs="Times New Roman"/>
          <w:sz w:val="24"/>
          <w:szCs w:val="24"/>
        </w:rPr>
      </w:pPr>
      <w:r w:rsidRPr="0026594A">
        <w:rPr>
          <w:rFonts w:ascii="Times New Roman" w:hAnsi="Times New Roman" w:cs="Times New Roman"/>
          <w:sz w:val="24"/>
          <w:szCs w:val="24"/>
        </w:rPr>
        <w:t xml:space="preserve">5. Tindakan apa yang diambil oleh pemerintah Amerika Serikat untuk menanggapi aksi </w:t>
      </w:r>
      <w:proofErr w:type="gramStart"/>
      <w:r w:rsidRPr="0026594A">
        <w:rPr>
          <w:rFonts w:ascii="Times New Roman" w:hAnsi="Times New Roman" w:cs="Times New Roman"/>
          <w:sz w:val="24"/>
          <w:szCs w:val="24"/>
        </w:rPr>
        <w:t>WikiLeaks</w:t>
      </w:r>
      <w:r>
        <w:rPr>
          <w:rFonts w:ascii="Times New Roman" w:hAnsi="Times New Roman" w:cs="Times New Roman"/>
          <w:sz w:val="24"/>
          <w:szCs w:val="24"/>
        </w:rPr>
        <w:t xml:space="preserve"> ?</w:t>
      </w:r>
      <w:proofErr w:type="gramEnd"/>
    </w:p>
    <w:p w:rsidR="00224C61" w:rsidRPr="0026594A" w:rsidRDefault="00224C61" w:rsidP="00224C61">
      <w:pPr>
        <w:spacing w:line="480" w:lineRule="auto"/>
        <w:ind w:left="30"/>
        <w:jc w:val="both"/>
        <w:rPr>
          <w:rFonts w:ascii="Times New Roman" w:hAnsi="Times New Roman" w:cs="Times New Roman"/>
          <w:b/>
          <w:sz w:val="24"/>
          <w:szCs w:val="24"/>
        </w:rPr>
      </w:pPr>
      <w:r w:rsidRPr="0026594A">
        <w:rPr>
          <w:rFonts w:ascii="Times New Roman" w:hAnsi="Times New Roman" w:cs="Times New Roman"/>
          <w:b/>
          <w:sz w:val="24"/>
          <w:szCs w:val="24"/>
        </w:rPr>
        <w:t>1. Pembatasan Masalah</w:t>
      </w:r>
    </w:p>
    <w:p w:rsidR="00224C61" w:rsidRPr="0026594A" w:rsidRDefault="00224C61" w:rsidP="00224C61">
      <w:pPr>
        <w:spacing w:line="480" w:lineRule="auto"/>
        <w:ind w:left="30" w:firstLine="690"/>
        <w:jc w:val="both"/>
        <w:rPr>
          <w:rFonts w:ascii="Times New Roman" w:hAnsi="Times New Roman" w:cs="Times New Roman"/>
          <w:sz w:val="24"/>
          <w:szCs w:val="24"/>
        </w:rPr>
      </w:pPr>
      <w:r w:rsidRPr="0026594A">
        <w:rPr>
          <w:rFonts w:ascii="Times New Roman" w:hAnsi="Times New Roman" w:cs="Times New Roman"/>
          <w:sz w:val="24"/>
          <w:szCs w:val="24"/>
        </w:rPr>
        <w:t xml:space="preserve">Agar penelitian tidak menyimpang jauh dari judul maka, peneliti membatasi penelitian pada fakta-fakta WikiLeaks, </w:t>
      </w:r>
      <w:r>
        <w:rPr>
          <w:rFonts w:ascii="Times New Roman" w:hAnsi="Times New Roman" w:cs="Times New Roman"/>
          <w:sz w:val="24"/>
          <w:szCs w:val="24"/>
        </w:rPr>
        <w:t xml:space="preserve">konsep keamanan, </w:t>
      </w:r>
      <w:r w:rsidRPr="0026594A">
        <w:rPr>
          <w:rFonts w:ascii="Times New Roman" w:hAnsi="Times New Roman" w:cs="Times New Roman"/>
          <w:sz w:val="24"/>
          <w:szCs w:val="24"/>
        </w:rPr>
        <w:t xml:space="preserve">keamanan </w:t>
      </w:r>
      <w:r>
        <w:rPr>
          <w:rFonts w:ascii="Times New Roman" w:hAnsi="Times New Roman" w:cs="Times New Roman"/>
          <w:sz w:val="24"/>
          <w:szCs w:val="24"/>
        </w:rPr>
        <w:t xml:space="preserve">Nasional </w:t>
      </w:r>
      <w:r w:rsidRPr="0026594A">
        <w:rPr>
          <w:rFonts w:ascii="Times New Roman" w:hAnsi="Times New Roman" w:cs="Times New Roman"/>
          <w:sz w:val="24"/>
          <w:szCs w:val="24"/>
        </w:rPr>
        <w:t>Amerika Serikat, dan membahas pembocoran-pembocoran dokumen rahasia Amerika Serikat yang paling disorot media.</w:t>
      </w:r>
    </w:p>
    <w:p w:rsidR="00224C61" w:rsidRPr="0026594A" w:rsidRDefault="00224C61" w:rsidP="00224C61">
      <w:pPr>
        <w:spacing w:line="480" w:lineRule="auto"/>
        <w:ind w:left="30" w:firstLine="690"/>
        <w:jc w:val="both"/>
        <w:rPr>
          <w:rFonts w:ascii="Times New Roman" w:hAnsi="Times New Roman" w:cs="Times New Roman"/>
          <w:sz w:val="24"/>
          <w:szCs w:val="24"/>
        </w:rPr>
      </w:pPr>
      <w:proofErr w:type="gramStart"/>
      <w:r w:rsidRPr="0026594A">
        <w:rPr>
          <w:rFonts w:ascii="Times New Roman" w:hAnsi="Times New Roman" w:cs="Times New Roman"/>
          <w:sz w:val="24"/>
          <w:szCs w:val="24"/>
        </w:rPr>
        <w:t>Peneliti membatasi waktu penelitian mulai d</w:t>
      </w:r>
      <w:r>
        <w:rPr>
          <w:rFonts w:ascii="Times New Roman" w:hAnsi="Times New Roman" w:cs="Times New Roman"/>
          <w:sz w:val="24"/>
          <w:szCs w:val="24"/>
        </w:rPr>
        <w:t>ari tahun 2006 hingga tahun 2016</w:t>
      </w:r>
      <w:r w:rsidRPr="0026594A">
        <w:rPr>
          <w:rFonts w:ascii="Times New Roman" w:hAnsi="Times New Roman" w:cs="Times New Roman"/>
          <w:sz w:val="24"/>
          <w:szCs w:val="24"/>
        </w:rPr>
        <w:t xml:space="preserve">, hal tersebut dikarenakan dalam rentang tahun tersebut merupakan lahirnya situs </w:t>
      </w:r>
      <w:r w:rsidRPr="0026594A">
        <w:rPr>
          <w:rFonts w:ascii="Times New Roman" w:hAnsi="Times New Roman" w:cs="Times New Roman"/>
          <w:i/>
          <w:sz w:val="24"/>
          <w:szCs w:val="24"/>
        </w:rPr>
        <w:t>web</w:t>
      </w:r>
      <w:r w:rsidRPr="0026594A">
        <w:rPr>
          <w:rFonts w:ascii="Times New Roman" w:hAnsi="Times New Roman" w:cs="Times New Roman"/>
          <w:sz w:val="24"/>
          <w:szCs w:val="24"/>
        </w:rPr>
        <w:t xml:space="preserve"> WikiLeaks hingga penulis memulai penelitian ini.</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Meskipun, puncak kehebohan masalah ini berada pada rentang tahun 2007-2012.</w:t>
      </w:r>
      <w:proofErr w:type="gramEnd"/>
    </w:p>
    <w:p w:rsidR="00224C61" w:rsidRPr="0026594A" w:rsidRDefault="00224C61" w:rsidP="00224C61">
      <w:pPr>
        <w:spacing w:line="480" w:lineRule="auto"/>
        <w:jc w:val="both"/>
        <w:rPr>
          <w:rFonts w:ascii="Times New Roman" w:hAnsi="Times New Roman" w:cs="Times New Roman"/>
          <w:b/>
          <w:sz w:val="24"/>
          <w:szCs w:val="24"/>
        </w:rPr>
      </w:pPr>
      <w:r w:rsidRPr="0026594A">
        <w:rPr>
          <w:rFonts w:ascii="Times New Roman" w:hAnsi="Times New Roman" w:cs="Times New Roman"/>
          <w:b/>
          <w:sz w:val="24"/>
          <w:szCs w:val="24"/>
        </w:rPr>
        <w:t>2. Rumusan Masalah</w:t>
      </w:r>
    </w:p>
    <w:p w:rsidR="00224C61" w:rsidRDefault="00224C61" w:rsidP="00224C61">
      <w:pPr>
        <w:spacing w:line="480" w:lineRule="auto"/>
        <w:ind w:left="30" w:firstLine="690"/>
        <w:jc w:val="both"/>
        <w:rPr>
          <w:rFonts w:ascii="Times New Roman" w:hAnsi="Times New Roman" w:cs="Times New Roman"/>
          <w:sz w:val="24"/>
          <w:szCs w:val="24"/>
        </w:rPr>
      </w:pPr>
      <w:r w:rsidRPr="0026594A">
        <w:rPr>
          <w:rFonts w:ascii="Times New Roman" w:hAnsi="Times New Roman" w:cs="Times New Roman"/>
          <w:sz w:val="24"/>
          <w:szCs w:val="24"/>
        </w:rPr>
        <w:lastRenderedPageBreak/>
        <w:t>Mengacu kepada latar belakang</w:t>
      </w:r>
      <w:r w:rsidRPr="0026594A">
        <w:rPr>
          <w:rFonts w:ascii="Times New Roman" w:hAnsi="Times New Roman" w:cs="Times New Roman"/>
          <w:sz w:val="24"/>
          <w:szCs w:val="24"/>
          <w:lang w:val="en-GB"/>
        </w:rPr>
        <w:t xml:space="preserve"> penelitian</w:t>
      </w:r>
      <w:r w:rsidRPr="0026594A">
        <w:rPr>
          <w:rFonts w:ascii="Times New Roman" w:hAnsi="Times New Roman" w:cs="Times New Roman"/>
          <w:sz w:val="24"/>
          <w:szCs w:val="24"/>
        </w:rPr>
        <w:t>, identifikasi</w:t>
      </w:r>
      <w:r w:rsidRPr="0026594A">
        <w:rPr>
          <w:rFonts w:ascii="Times New Roman" w:hAnsi="Times New Roman" w:cs="Times New Roman"/>
          <w:sz w:val="24"/>
          <w:szCs w:val="24"/>
          <w:lang w:val="en-GB"/>
        </w:rPr>
        <w:t xml:space="preserve"> masalah</w:t>
      </w:r>
      <w:r w:rsidRPr="0026594A">
        <w:rPr>
          <w:rFonts w:ascii="Times New Roman" w:hAnsi="Times New Roman" w:cs="Times New Roman"/>
          <w:sz w:val="24"/>
          <w:szCs w:val="24"/>
        </w:rPr>
        <w:t xml:space="preserve"> dan batasan masalah</w:t>
      </w:r>
      <w:r w:rsidRPr="0026594A">
        <w:rPr>
          <w:rFonts w:ascii="Times New Roman" w:hAnsi="Times New Roman" w:cs="Times New Roman"/>
          <w:sz w:val="24"/>
          <w:szCs w:val="24"/>
          <w:lang w:val="en-GB"/>
        </w:rPr>
        <w:t xml:space="preserve"> maka</w:t>
      </w:r>
      <w:r w:rsidRPr="0026594A">
        <w:rPr>
          <w:rFonts w:ascii="Times New Roman" w:hAnsi="Times New Roman" w:cs="Times New Roman"/>
          <w:sz w:val="24"/>
          <w:szCs w:val="24"/>
        </w:rPr>
        <w:t>, peneliti merumuskan maslah penelitian ini menjadi   : Bagaimanakah pembocoran-pembocoran dokumen rahasia Amerika Serikat yang dilakukan oleh WikiLeaks berpengaruh terhadap keamanan</w:t>
      </w:r>
      <w:r>
        <w:rPr>
          <w:rFonts w:ascii="Times New Roman" w:hAnsi="Times New Roman" w:cs="Times New Roman"/>
          <w:sz w:val="24"/>
          <w:szCs w:val="24"/>
        </w:rPr>
        <w:t xml:space="preserve"> Nasional</w:t>
      </w:r>
      <w:r w:rsidRPr="0026594A">
        <w:rPr>
          <w:rFonts w:ascii="Times New Roman" w:hAnsi="Times New Roman" w:cs="Times New Roman"/>
          <w:sz w:val="24"/>
          <w:szCs w:val="24"/>
        </w:rPr>
        <w:t xml:space="preserve"> Amerika </w:t>
      </w:r>
      <w:proofErr w:type="gramStart"/>
      <w:r w:rsidRPr="0026594A">
        <w:rPr>
          <w:rFonts w:ascii="Times New Roman" w:hAnsi="Times New Roman" w:cs="Times New Roman"/>
          <w:sz w:val="24"/>
          <w:szCs w:val="24"/>
        </w:rPr>
        <w:t>Serikat ?</w:t>
      </w:r>
      <w:proofErr w:type="gramEnd"/>
    </w:p>
    <w:p w:rsidR="00224C61" w:rsidRPr="0026594A" w:rsidRDefault="00224C61" w:rsidP="00224C61">
      <w:pPr>
        <w:spacing w:line="480" w:lineRule="auto"/>
        <w:jc w:val="both"/>
        <w:rPr>
          <w:rFonts w:ascii="Times New Roman" w:hAnsi="Times New Roman" w:cs="Times New Roman"/>
          <w:sz w:val="24"/>
          <w:szCs w:val="24"/>
        </w:rPr>
      </w:pPr>
      <w:r w:rsidRPr="0026594A">
        <w:rPr>
          <w:rFonts w:ascii="Times New Roman" w:hAnsi="Times New Roman" w:cs="Times New Roman"/>
          <w:sz w:val="24"/>
          <w:szCs w:val="24"/>
        </w:rPr>
        <w:t xml:space="preserve">C, </w:t>
      </w:r>
      <w:r w:rsidRPr="0026594A">
        <w:rPr>
          <w:rFonts w:ascii="Times New Roman" w:hAnsi="Times New Roman" w:cs="Times New Roman"/>
          <w:b/>
          <w:bCs/>
          <w:sz w:val="24"/>
          <w:szCs w:val="24"/>
          <w:lang w:val="en-GB"/>
        </w:rPr>
        <w:t xml:space="preserve">Tujuan dan </w:t>
      </w:r>
      <w:r>
        <w:rPr>
          <w:rFonts w:ascii="Times New Roman" w:hAnsi="Times New Roman" w:cs="Times New Roman"/>
          <w:b/>
          <w:bCs/>
          <w:sz w:val="24"/>
          <w:szCs w:val="24"/>
          <w:lang w:val="en-GB"/>
        </w:rPr>
        <w:t>Manfaat</w:t>
      </w:r>
      <w:r w:rsidRPr="0026594A">
        <w:rPr>
          <w:rFonts w:ascii="Times New Roman" w:hAnsi="Times New Roman" w:cs="Times New Roman"/>
          <w:b/>
          <w:bCs/>
          <w:sz w:val="24"/>
          <w:szCs w:val="24"/>
          <w:lang w:val="en-GB"/>
        </w:rPr>
        <w:t xml:space="preserve"> Penelitian</w:t>
      </w:r>
      <w:r w:rsidRPr="0026594A">
        <w:rPr>
          <w:rFonts w:ascii="Times New Roman" w:hAnsi="Times New Roman" w:cs="Times New Roman"/>
          <w:sz w:val="24"/>
          <w:szCs w:val="24"/>
        </w:rPr>
        <w:t xml:space="preserve">   </w:t>
      </w:r>
    </w:p>
    <w:p w:rsidR="00224C61" w:rsidRPr="0026594A" w:rsidRDefault="00224C61" w:rsidP="00224C61">
      <w:pPr>
        <w:spacing w:line="480" w:lineRule="auto"/>
        <w:ind w:left="30"/>
        <w:jc w:val="both"/>
        <w:rPr>
          <w:rFonts w:ascii="Times New Roman" w:hAnsi="Times New Roman" w:cs="Times New Roman"/>
          <w:sz w:val="24"/>
          <w:szCs w:val="24"/>
        </w:rPr>
      </w:pPr>
      <w:proofErr w:type="gramStart"/>
      <w:r w:rsidRPr="0026594A">
        <w:rPr>
          <w:rFonts w:ascii="Times New Roman" w:hAnsi="Times New Roman" w:cs="Times New Roman"/>
          <w:sz w:val="24"/>
          <w:szCs w:val="24"/>
        </w:rPr>
        <w:t>1.Tujuan</w:t>
      </w:r>
      <w:proofErr w:type="gramEnd"/>
      <w:r w:rsidRPr="0026594A">
        <w:rPr>
          <w:rFonts w:ascii="Times New Roman" w:hAnsi="Times New Roman" w:cs="Times New Roman"/>
          <w:sz w:val="24"/>
          <w:szCs w:val="24"/>
        </w:rPr>
        <w:t xml:space="preserve"> yang ingin dicapai dalam pembahasan ini adalah:</w:t>
      </w:r>
    </w:p>
    <w:p w:rsidR="00224C61" w:rsidRPr="0026594A" w:rsidRDefault="00224C61" w:rsidP="00224C61">
      <w:pPr>
        <w:spacing w:line="480" w:lineRule="auto"/>
        <w:ind w:firstLine="30"/>
        <w:jc w:val="both"/>
        <w:rPr>
          <w:rFonts w:ascii="Times New Roman" w:hAnsi="Times New Roman" w:cs="Times New Roman"/>
          <w:sz w:val="24"/>
          <w:szCs w:val="24"/>
        </w:rPr>
      </w:pPr>
      <w:r w:rsidRPr="0026594A">
        <w:rPr>
          <w:rFonts w:ascii="Times New Roman" w:hAnsi="Times New Roman" w:cs="Times New Roman"/>
          <w:sz w:val="24"/>
          <w:szCs w:val="24"/>
        </w:rPr>
        <w:t xml:space="preserve">a. Untuk </w:t>
      </w:r>
      <w:r>
        <w:rPr>
          <w:rFonts w:ascii="Times New Roman" w:hAnsi="Times New Roman" w:cs="Times New Roman"/>
          <w:sz w:val="24"/>
          <w:szCs w:val="24"/>
        </w:rPr>
        <w:t>m</w:t>
      </w:r>
      <w:r w:rsidRPr="0026594A">
        <w:rPr>
          <w:rFonts w:ascii="Times New Roman" w:hAnsi="Times New Roman" w:cs="Times New Roman"/>
          <w:sz w:val="24"/>
          <w:szCs w:val="24"/>
        </w:rPr>
        <w:t xml:space="preserve">engetahui </w:t>
      </w:r>
      <w:r>
        <w:rPr>
          <w:rFonts w:ascii="Times New Roman" w:hAnsi="Times New Roman" w:cs="Times New Roman"/>
          <w:sz w:val="24"/>
          <w:szCs w:val="24"/>
        </w:rPr>
        <w:t xml:space="preserve">apakah itu </w:t>
      </w:r>
      <w:r w:rsidRPr="0026594A">
        <w:rPr>
          <w:rFonts w:ascii="Times New Roman" w:hAnsi="Times New Roman" w:cs="Times New Roman"/>
          <w:sz w:val="24"/>
          <w:szCs w:val="24"/>
        </w:rPr>
        <w:t xml:space="preserve">situs </w:t>
      </w:r>
      <w:r w:rsidRPr="0026594A">
        <w:rPr>
          <w:rFonts w:ascii="Times New Roman" w:hAnsi="Times New Roman" w:cs="Times New Roman"/>
          <w:i/>
          <w:sz w:val="24"/>
          <w:szCs w:val="24"/>
        </w:rPr>
        <w:t>web</w:t>
      </w:r>
      <w:r>
        <w:rPr>
          <w:rFonts w:ascii="Times New Roman" w:hAnsi="Times New Roman" w:cs="Times New Roman"/>
          <w:sz w:val="24"/>
          <w:szCs w:val="24"/>
        </w:rPr>
        <w:t xml:space="preserve"> WikiLeaks.</w:t>
      </w:r>
    </w:p>
    <w:p w:rsidR="00224C61" w:rsidRPr="0026594A" w:rsidRDefault="00224C61" w:rsidP="00224C61">
      <w:pPr>
        <w:spacing w:line="480" w:lineRule="auto"/>
        <w:jc w:val="both"/>
        <w:rPr>
          <w:rFonts w:ascii="Times New Roman" w:hAnsi="Times New Roman" w:cs="Times New Roman"/>
          <w:sz w:val="24"/>
          <w:szCs w:val="24"/>
        </w:rPr>
      </w:pPr>
      <w:proofErr w:type="gramStart"/>
      <w:r w:rsidRPr="0026594A">
        <w:rPr>
          <w:rFonts w:ascii="Times New Roman" w:hAnsi="Times New Roman" w:cs="Times New Roman"/>
          <w:sz w:val="24"/>
          <w:szCs w:val="24"/>
        </w:rPr>
        <w:t xml:space="preserve">b.  </w:t>
      </w:r>
      <w:r>
        <w:rPr>
          <w:rFonts w:ascii="Times New Roman" w:hAnsi="Times New Roman" w:cs="Times New Roman"/>
          <w:sz w:val="24"/>
          <w:szCs w:val="24"/>
        </w:rPr>
        <w:t>Untuk</w:t>
      </w:r>
      <w:proofErr w:type="gramEnd"/>
      <w:r>
        <w:rPr>
          <w:rFonts w:ascii="Times New Roman" w:hAnsi="Times New Roman" w:cs="Times New Roman"/>
          <w:sz w:val="24"/>
          <w:szCs w:val="24"/>
        </w:rPr>
        <w:t xml:space="preserve"> m</w:t>
      </w:r>
      <w:r w:rsidRPr="0026594A">
        <w:rPr>
          <w:rFonts w:ascii="Times New Roman" w:hAnsi="Times New Roman" w:cs="Times New Roman"/>
          <w:sz w:val="24"/>
          <w:szCs w:val="24"/>
        </w:rPr>
        <w:t>engetahui dampak dari pembocoran-pembocoran dokumen Amerika Serikat oleh WikiLeaks</w:t>
      </w:r>
      <w:r>
        <w:rPr>
          <w:rFonts w:ascii="Times New Roman" w:hAnsi="Times New Roman" w:cs="Times New Roman"/>
          <w:sz w:val="24"/>
          <w:szCs w:val="24"/>
        </w:rPr>
        <w:t xml:space="preserve"> terhadap keamanan nasional Amerika Serikat</w:t>
      </w:r>
      <w:r w:rsidRPr="0026594A">
        <w:rPr>
          <w:rFonts w:ascii="Times New Roman" w:hAnsi="Times New Roman" w:cs="Times New Roman"/>
          <w:sz w:val="24"/>
          <w:szCs w:val="24"/>
        </w:rPr>
        <w:t>.</w:t>
      </w:r>
    </w:p>
    <w:p w:rsidR="00224C61" w:rsidRDefault="00224C61" w:rsidP="00224C61">
      <w:pPr>
        <w:spacing w:line="480" w:lineRule="auto"/>
        <w:jc w:val="both"/>
        <w:rPr>
          <w:rFonts w:ascii="Times New Roman" w:hAnsi="Times New Roman" w:cs="Times New Roman"/>
          <w:sz w:val="24"/>
          <w:szCs w:val="24"/>
        </w:rPr>
      </w:pPr>
      <w:r w:rsidRPr="0026594A">
        <w:rPr>
          <w:rFonts w:ascii="Times New Roman" w:hAnsi="Times New Roman" w:cs="Times New Roman"/>
          <w:sz w:val="24"/>
          <w:szCs w:val="24"/>
        </w:rPr>
        <w:t xml:space="preserve">c. Untuk mengetahui bagaimana </w:t>
      </w:r>
      <w:proofErr w:type="gramStart"/>
      <w:r w:rsidRPr="0026594A">
        <w:rPr>
          <w:rFonts w:ascii="Times New Roman" w:hAnsi="Times New Roman" w:cs="Times New Roman"/>
          <w:sz w:val="24"/>
          <w:szCs w:val="24"/>
        </w:rPr>
        <w:t>cara</w:t>
      </w:r>
      <w:proofErr w:type="gramEnd"/>
      <w:r w:rsidRPr="0026594A">
        <w:rPr>
          <w:rFonts w:ascii="Times New Roman" w:hAnsi="Times New Roman" w:cs="Times New Roman"/>
          <w:sz w:val="24"/>
          <w:szCs w:val="24"/>
        </w:rPr>
        <w:t xml:space="preserve"> WikiLeaks mendapatkan dokumen-dokumen rahasia milik Amerika Serikat   </w:t>
      </w:r>
    </w:p>
    <w:p w:rsidR="00224C61" w:rsidRDefault="00224C61" w:rsidP="00224C61">
      <w:pPr>
        <w:spacing w:line="480" w:lineRule="auto"/>
        <w:jc w:val="both"/>
        <w:rPr>
          <w:rFonts w:ascii="Times New Roman" w:hAnsi="Times New Roman" w:cs="Times New Roman"/>
          <w:sz w:val="24"/>
          <w:szCs w:val="24"/>
        </w:rPr>
      </w:pPr>
      <w:r>
        <w:rPr>
          <w:rFonts w:ascii="Times New Roman" w:hAnsi="Times New Roman" w:cs="Times New Roman"/>
          <w:sz w:val="24"/>
          <w:szCs w:val="24"/>
        </w:rPr>
        <w:t>d. Untuk mengetahui tindakan WikiLeaks setelah mendapatkan dokumen rahasia milik Amerika Serikat</w:t>
      </w:r>
    </w:p>
    <w:p w:rsidR="00224C61" w:rsidRPr="0026594A" w:rsidRDefault="00224C61" w:rsidP="00224C61">
      <w:pPr>
        <w:spacing w:line="480" w:lineRule="auto"/>
        <w:jc w:val="both"/>
        <w:rPr>
          <w:rFonts w:ascii="Times New Roman" w:hAnsi="Times New Roman" w:cs="Times New Roman"/>
          <w:sz w:val="24"/>
          <w:szCs w:val="24"/>
        </w:rPr>
      </w:pPr>
      <w:r>
        <w:rPr>
          <w:rFonts w:ascii="Times New Roman" w:hAnsi="Times New Roman" w:cs="Times New Roman"/>
          <w:sz w:val="24"/>
          <w:szCs w:val="24"/>
        </w:rPr>
        <w:t>e. Untuk mengetahui tindakan yang diambil Amerika Serikat menanggapi kebijakan WikiLeaks.</w:t>
      </w:r>
    </w:p>
    <w:p w:rsidR="00224C61" w:rsidRPr="0026594A" w:rsidRDefault="00224C61" w:rsidP="00224C61">
      <w:pPr>
        <w:spacing w:line="480" w:lineRule="auto"/>
        <w:ind w:left="284" w:hanging="284"/>
        <w:jc w:val="both"/>
        <w:rPr>
          <w:rFonts w:ascii="Times New Roman" w:hAnsi="Times New Roman" w:cs="Times New Roman"/>
          <w:sz w:val="24"/>
          <w:szCs w:val="24"/>
        </w:rPr>
      </w:pPr>
      <w:r w:rsidRPr="0026594A">
        <w:rPr>
          <w:rFonts w:ascii="Times New Roman" w:hAnsi="Times New Roman" w:cs="Times New Roman"/>
          <w:sz w:val="24"/>
          <w:szCs w:val="24"/>
        </w:rPr>
        <w:t xml:space="preserve"> 2. Manfaat Penelitian ini </w:t>
      </w:r>
      <w:proofErr w:type="gramStart"/>
      <w:r w:rsidRPr="0026594A">
        <w:rPr>
          <w:rFonts w:ascii="Times New Roman" w:hAnsi="Times New Roman" w:cs="Times New Roman"/>
          <w:sz w:val="24"/>
          <w:szCs w:val="24"/>
        </w:rPr>
        <w:t>adalah :</w:t>
      </w:r>
      <w:proofErr w:type="gramEnd"/>
    </w:p>
    <w:p w:rsidR="00224C61" w:rsidRPr="0026594A" w:rsidRDefault="00224C61" w:rsidP="00224C61">
      <w:pPr>
        <w:spacing w:line="480" w:lineRule="auto"/>
        <w:jc w:val="both"/>
        <w:rPr>
          <w:rFonts w:ascii="Times New Roman" w:hAnsi="Times New Roman" w:cs="Times New Roman"/>
          <w:sz w:val="24"/>
          <w:szCs w:val="24"/>
        </w:rPr>
      </w:pPr>
      <w:r w:rsidRPr="0026594A">
        <w:rPr>
          <w:rFonts w:ascii="Times New Roman" w:hAnsi="Times New Roman" w:cs="Times New Roman"/>
          <w:sz w:val="24"/>
          <w:szCs w:val="24"/>
        </w:rPr>
        <w:t>Manfaat dari penelitian ini memiliki 2 sisi;</w:t>
      </w:r>
    </w:p>
    <w:p w:rsidR="00224C61" w:rsidRPr="0026594A" w:rsidRDefault="00224C61" w:rsidP="00224C61">
      <w:pPr>
        <w:spacing w:line="480" w:lineRule="auto"/>
        <w:jc w:val="both"/>
        <w:rPr>
          <w:rFonts w:ascii="Times New Roman" w:hAnsi="Times New Roman" w:cs="Times New Roman"/>
          <w:sz w:val="24"/>
          <w:szCs w:val="24"/>
        </w:rPr>
      </w:pPr>
      <w:r w:rsidRPr="0026594A">
        <w:rPr>
          <w:rFonts w:ascii="Times New Roman" w:hAnsi="Times New Roman" w:cs="Times New Roman"/>
          <w:sz w:val="24"/>
          <w:szCs w:val="24"/>
        </w:rPr>
        <w:t>a. Manfaat teoritis</w:t>
      </w:r>
    </w:p>
    <w:p w:rsidR="00224C61" w:rsidRPr="0026594A" w:rsidRDefault="00224C61" w:rsidP="00224C61">
      <w:pPr>
        <w:spacing w:line="480" w:lineRule="auto"/>
        <w:ind w:firstLine="30"/>
        <w:jc w:val="both"/>
        <w:rPr>
          <w:rFonts w:ascii="Times New Roman" w:hAnsi="Times New Roman" w:cs="Times New Roman"/>
          <w:sz w:val="24"/>
          <w:szCs w:val="24"/>
        </w:rPr>
      </w:pPr>
      <w:proofErr w:type="gramStart"/>
      <w:r w:rsidRPr="0026594A">
        <w:rPr>
          <w:rFonts w:ascii="Times New Roman" w:hAnsi="Times New Roman" w:cs="Times New Roman"/>
          <w:sz w:val="24"/>
          <w:szCs w:val="24"/>
        </w:rPr>
        <w:t>Penelitian ini diharapkan dapat memberikan manfaat secara teoritis, sekurang-kurangnya dapat berguna sebagai sumbangan pemikiran bagi dunia pendidikan.</w:t>
      </w:r>
      <w:proofErr w:type="gramEnd"/>
      <w:r w:rsidRPr="0026594A">
        <w:rPr>
          <w:rFonts w:ascii="Times New Roman" w:hAnsi="Times New Roman" w:cs="Times New Roman"/>
          <w:sz w:val="24"/>
          <w:szCs w:val="24"/>
        </w:rPr>
        <w:t xml:space="preserve"> </w:t>
      </w:r>
    </w:p>
    <w:p w:rsidR="00224C61" w:rsidRPr="0026594A" w:rsidRDefault="00224C61" w:rsidP="00224C61">
      <w:pPr>
        <w:spacing w:line="480" w:lineRule="auto"/>
        <w:jc w:val="both"/>
        <w:rPr>
          <w:rFonts w:ascii="Times New Roman" w:hAnsi="Times New Roman" w:cs="Times New Roman"/>
          <w:sz w:val="24"/>
          <w:szCs w:val="24"/>
        </w:rPr>
      </w:pPr>
      <w:r w:rsidRPr="0026594A">
        <w:rPr>
          <w:rFonts w:ascii="Times New Roman" w:hAnsi="Times New Roman" w:cs="Times New Roman"/>
          <w:sz w:val="24"/>
          <w:szCs w:val="24"/>
        </w:rPr>
        <w:lastRenderedPageBreak/>
        <w:t>b. Manfaat praktis</w:t>
      </w:r>
    </w:p>
    <w:p w:rsidR="00224C61" w:rsidRPr="0026594A" w:rsidRDefault="00224C61" w:rsidP="00224C61">
      <w:pPr>
        <w:spacing w:line="480" w:lineRule="auto"/>
        <w:jc w:val="both"/>
        <w:rPr>
          <w:rFonts w:ascii="Times New Roman" w:hAnsi="Times New Roman" w:cs="Times New Roman"/>
          <w:sz w:val="24"/>
          <w:szCs w:val="24"/>
        </w:rPr>
      </w:pPr>
      <w:r w:rsidRPr="0026594A">
        <w:rPr>
          <w:rFonts w:ascii="Times New Roman" w:hAnsi="Times New Roman" w:cs="Times New Roman"/>
          <w:sz w:val="24"/>
          <w:szCs w:val="24"/>
        </w:rPr>
        <w:t>1) Bagi Penulis</w:t>
      </w:r>
    </w:p>
    <w:p w:rsidR="00224C61" w:rsidRPr="0026594A" w:rsidRDefault="00224C61" w:rsidP="00224C61">
      <w:pPr>
        <w:spacing w:line="480" w:lineRule="auto"/>
        <w:jc w:val="both"/>
        <w:rPr>
          <w:rFonts w:ascii="Times New Roman" w:hAnsi="Times New Roman" w:cs="Times New Roman"/>
          <w:sz w:val="24"/>
          <w:szCs w:val="24"/>
        </w:rPr>
      </w:pPr>
      <w:proofErr w:type="gramStart"/>
      <w:r w:rsidRPr="0026594A">
        <w:rPr>
          <w:rFonts w:ascii="Times New Roman" w:hAnsi="Times New Roman" w:cs="Times New Roman"/>
          <w:sz w:val="24"/>
          <w:szCs w:val="24"/>
        </w:rPr>
        <w:t>Menambah wawasan penulis mengenai dunia internet dan ilmu hubungan internasional terutama mengenai organisasi WikiLeaks dan kemanan</w:t>
      </w:r>
      <w:r>
        <w:rPr>
          <w:rFonts w:ascii="Times New Roman" w:hAnsi="Times New Roman" w:cs="Times New Roman"/>
          <w:sz w:val="24"/>
          <w:szCs w:val="24"/>
        </w:rPr>
        <w:t xml:space="preserve"> nasional Amerika Serikat.</w:t>
      </w:r>
      <w:proofErr w:type="gramEnd"/>
    </w:p>
    <w:p w:rsidR="00224C61" w:rsidRPr="00A07659" w:rsidRDefault="00224C61" w:rsidP="00224C61">
      <w:pPr>
        <w:spacing w:line="480" w:lineRule="auto"/>
        <w:ind w:left="30"/>
        <w:jc w:val="both"/>
        <w:rPr>
          <w:rFonts w:ascii="Times New Roman" w:hAnsi="Times New Roman" w:cs="Times New Roman"/>
          <w:sz w:val="24"/>
          <w:szCs w:val="24"/>
        </w:rPr>
      </w:pPr>
      <w:r w:rsidRPr="00A07659">
        <w:rPr>
          <w:rFonts w:ascii="Times New Roman" w:hAnsi="Times New Roman" w:cs="Times New Roman"/>
          <w:sz w:val="24"/>
          <w:szCs w:val="24"/>
        </w:rPr>
        <w:t>2) Bagi Lembaga Pendidikan</w:t>
      </w:r>
    </w:p>
    <w:p w:rsidR="00224C61" w:rsidRPr="00A07659" w:rsidRDefault="00224C61" w:rsidP="00224C61">
      <w:pPr>
        <w:spacing w:line="480" w:lineRule="auto"/>
        <w:ind w:left="30"/>
        <w:jc w:val="both"/>
        <w:rPr>
          <w:rFonts w:ascii="Times New Roman" w:hAnsi="Times New Roman" w:cs="Times New Roman"/>
          <w:sz w:val="24"/>
          <w:szCs w:val="24"/>
        </w:rPr>
      </w:pPr>
      <w:r w:rsidRPr="00A07659">
        <w:rPr>
          <w:rFonts w:ascii="Times New Roman" w:hAnsi="Times New Roman" w:cs="Times New Roman"/>
          <w:sz w:val="24"/>
          <w:szCs w:val="24"/>
        </w:rPr>
        <w:t>a) Sebagai masukan yang membangun guna meningkatkan kualitas lembaga pendidikan.</w:t>
      </w:r>
    </w:p>
    <w:p w:rsidR="00224C61" w:rsidRPr="00A07659" w:rsidRDefault="00224C61" w:rsidP="00224C61">
      <w:pPr>
        <w:spacing w:line="480" w:lineRule="auto"/>
        <w:ind w:left="30"/>
        <w:jc w:val="both"/>
        <w:rPr>
          <w:rFonts w:ascii="Times New Roman" w:hAnsi="Times New Roman" w:cs="Times New Roman"/>
          <w:sz w:val="24"/>
          <w:szCs w:val="24"/>
        </w:rPr>
      </w:pPr>
      <w:r w:rsidRPr="00A07659">
        <w:rPr>
          <w:rFonts w:ascii="Times New Roman" w:hAnsi="Times New Roman" w:cs="Times New Roman"/>
          <w:sz w:val="24"/>
          <w:szCs w:val="24"/>
        </w:rPr>
        <w:t>b) Dapat menjadi pertimbangan untuk diterapkan dalam dunia pendidikan pada lembaga-lembaga pendidikan.</w:t>
      </w:r>
    </w:p>
    <w:p w:rsidR="00224C61" w:rsidRPr="002B6707" w:rsidRDefault="00224C61" w:rsidP="00224C61">
      <w:pPr>
        <w:spacing w:line="480" w:lineRule="auto"/>
        <w:ind w:left="30"/>
        <w:jc w:val="both"/>
        <w:rPr>
          <w:rFonts w:ascii="Times New Roman" w:hAnsi="Times New Roman" w:cs="Times New Roman"/>
          <w:sz w:val="24"/>
          <w:szCs w:val="24"/>
        </w:rPr>
      </w:pPr>
      <w:r w:rsidRPr="002B6707">
        <w:rPr>
          <w:rFonts w:ascii="Times New Roman" w:hAnsi="Times New Roman" w:cs="Times New Roman"/>
          <w:sz w:val="24"/>
          <w:szCs w:val="24"/>
        </w:rPr>
        <w:t>3) Bagi Ilmu Pengetahuan</w:t>
      </w:r>
    </w:p>
    <w:p w:rsidR="00224C61" w:rsidRPr="002B6707" w:rsidRDefault="00224C61" w:rsidP="00224C61">
      <w:pPr>
        <w:spacing w:line="480" w:lineRule="auto"/>
        <w:ind w:left="30"/>
        <w:jc w:val="both"/>
        <w:rPr>
          <w:rFonts w:ascii="Times New Roman" w:hAnsi="Times New Roman" w:cs="Times New Roman"/>
          <w:sz w:val="24"/>
          <w:szCs w:val="24"/>
        </w:rPr>
      </w:pPr>
      <w:r w:rsidRPr="002B6707">
        <w:rPr>
          <w:rFonts w:ascii="Times New Roman" w:hAnsi="Times New Roman" w:cs="Times New Roman"/>
          <w:sz w:val="24"/>
          <w:szCs w:val="24"/>
        </w:rPr>
        <w:t xml:space="preserve">a) Sebagai bahan referensi dalam ilmu pendidikan sehingga dapat memperkaya dan menambah wawasan.  </w:t>
      </w:r>
    </w:p>
    <w:p w:rsidR="00224C61" w:rsidRPr="002B6707" w:rsidRDefault="00224C61" w:rsidP="00224C61">
      <w:pPr>
        <w:spacing w:line="480" w:lineRule="auto"/>
        <w:ind w:left="30"/>
        <w:jc w:val="both"/>
        <w:rPr>
          <w:rFonts w:ascii="Times New Roman" w:hAnsi="Times New Roman" w:cs="Times New Roman"/>
          <w:sz w:val="24"/>
          <w:szCs w:val="24"/>
        </w:rPr>
      </w:pPr>
      <w:r w:rsidRPr="002B6707">
        <w:rPr>
          <w:rFonts w:ascii="Times New Roman" w:hAnsi="Times New Roman" w:cs="Times New Roman"/>
          <w:sz w:val="24"/>
          <w:szCs w:val="24"/>
        </w:rPr>
        <w:t xml:space="preserve">4) Bagi peneliti berikutnya </w:t>
      </w:r>
    </w:p>
    <w:p w:rsidR="00224C61" w:rsidRPr="002B6707" w:rsidRDefault="00224C61" w:rsidP="00224C61">
      <w:pPr>
        <w:spacing w:line="480" w:lineRule="auto"/>
        <w:ind w:left="30"/>
        <w:jc w:val="both"/>
        <w:rPr>
          <w:rFonts w:ascii="Times New Roman" w:hAnsi="Times New Roman" w:cs="Times New Roman"/>
          <w:sz w:val="24"/>
          <w:szCs w:val="24"/>
        </w:rPr>
      </w:pPr>
      <w:proofErr w:type="gramStart"/>
      <w:r w:rsidRPr="002B6707">
        <w:rPr>
          <w:rFonts w:ascii="Times New Roman" w:hAnsi="Times New Roman" w:cs="Times New Roman"/>
          <w:sz w:val="24"/>
          <w:szCs w:val="24"/>
        </w:rPr>
        <w:t>Dapat dijadikan sebagai bahan pertimbangan atau dikembangkan lebih lanjut, serta referensi terhadap penelitian yang sejenis.</w:t>
      </w:r>
      <w:proofErr w:type="gramEnd"/>
    </w:p>
    <w:p w:rsidR="00224C61" w:rsidRPr="0026594A" w:rsidRDefault="00224C61" w:rsidP="00224C61">
      <w:pPr>
        <w:pStyle w:val="ListParagraph"/>
        <w:numPr>
          <w:ilvl w:val="0"/>
          <w:numId w:val="3"/>
        </w:numPr>
        <w:spacing w:line="480" w:lineRule="auto"/>
        <w:jc w:val="both"/>
        <w:rPr>
          <w:rFonts w:ascii="Times New Roman" w:hAnsi="Times New Roman" w:cs="Times New Roman"/>
          <w:b/>
          <w:sz w:val="24"/>
          <w:szCs w:val="24"/>
        </w:rPr>
      </w:pPr>
      <w:r w:rsidRPr="0026594A">
        <w:rPr>
          <w:rFonts w:ascii="Times New Roman" w:hAnsi="Times New Roman" w:cs="Times New Roman"/>
          <w:b/>
          <w:sz w:val="24"/>
          <w:szCs w:val="24"/>
        </w:rPr>
        <w:t>Kerangka Teoritis dan Hipotesis</w:t>
      </w:r>
    </w:p>
    <w:p w:rsidR="00224C61" w:rsidRPr="0026594A" w:rsidRDefault="00224C61" w:rsidP="00224C61">
      <w:pPr>
        <w:pStyle w:val="ListParagraph"/>
        <w:numPr>
          <w:ilvl w:val="0"/>
          <w:numId w:val="4"/>
        </w:numPr>
        <w:spacing w:line="480" w:lineRule="auto"/>
        <w:ind w:left="0" w:firstLine="0"/>
        <w:jc w:val="both"/>
        <w:rPr>
          <w:rFonts w:ascii="Times New Roman" w:hAnsi="Times New Roman" w:cs="Times New Roman"/>
          <w:b/>
          <w:sz w:val="24"/>
          <w:szCs w:val="24"/>
        </w:rPr>
      </w:pPr>
      <w:r w:rsidRPr="0026594A">
        <w:rPr>
          <w:rFonts w:ascii="Times New Roman" w:hAnsi="Times New Roman" w:cs="Times New Roman"/>
          <w:b/>
          <w:sz w:val="24"/>
          <w:szCs w:val="24"/>
        </w:rPr>
        <w:t>Kerangka Teoritis</w:t>
      </w:r>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 xml:space="preserve"> Dalam penyusunan skripsi ini, peneliti menggunakan teori Hubungan Internasional,Komunikasi Internasional, </w:t>
      </w:r>
      <w:r>
        <w:rPr>
          <w:rFonts w:ascii="Times New Roman" w:hAnsi="Times New Roman" w:cs="Times New Roman"/>
          <w:i/>
          <w:sz w:val="24"/>
          <w:szCs w:val="24"/>
        </w:rPr>
        <w:t xml:space="preserve">Cyberspace, </w:t>
      </w:r>
      <w:r w:rsidRPr="0026594A">
        <w:rPr>
          <w:rFonts w:ascii="Times New Roman" w:hAnsi="Times New Roman" w:cs="Times New Roman"/>
          <w:sz w:val="24"/>
          <w:szCs w:val="24"/>
        </w:rPr>
        <w:t xml:space="preserve">Jurnalisme, Keamanan, </w:t>
      </w:r>
      <w:r>
        <w:rPr>
          <w:rFonts w:ascii="Times New Roman" w:hAnsi="Times New Roman" w:cs="Times New Roman"/>
          <w:sz w:val="24"/>
          <w:szCs w:val="24"/>
        </w:rPr>
        <w:t>Keamanan Tradisional dan Nontradisional, Keamanan Nasional dan</w:t>
      </w:r>
      <w:r w:rsidRPr="0026594A">
        <w:rPr>
          <w:rFonts w:ascii="Times New Roman" w:hAnsi="Times New Roman" w:cs="Times New Roman"/>
          <w:sz w:val="24"/>
          <w:szCs w:val="24"/>
        </w:rPr>
        <w:t xml:space="preserve"> Keamanan Nasional Amerika Serikat. </w:t>
      </w:r>
      <w:proofErr w:type="gramStart"/>
      <w:r w:rsidRPr="0026594A">
        <w:rPr>
          <w:rFonts w:ascii="Times New Roman" w:hAnsi="Times New Roman" w:cs="Times New Roman"/>
          <w:sz w:val="24"/>
          <w:szCs w:val="24"/>
        </w:rPr>
        <w:lastRenderedPageBreak/>
        <w:t>Teori Hubungan Internasional digunakan peneliti sebagai acuan untuk mendefinisikan dan mendeskripsikan Hubungan Internasional secara umum.</w:t>
      </w:r>
      <w:proofErr w:type="gramEnd"/>
      <w:r w:rsidRPr="0026594A">
        <w:rPr>
          <w:rFonts w:ascii="Times New Roman" w:hAnsi="Times New Roman" w:cs="Times New Roman"/>
          <w:sz w:val="24"/>
          <w:szCs w:val="24"/>
        </w:rPr>
        <w:t xml:space="preserve"> Teori Komunikasi Internasional</w:t>
      </w:r>
      <w:proofErr w:type="gramStart"/>
      <w:r>
        <w:rPr>
          <w:rFonts w:ascii="Times New Roman" w:hAnsi="Times New Roman" w:cs="Times New Roman"/>
          <w:sz w:val="24"/>
          <w:szCs w:val="24"/>
        </w:rPr>
        <w:t>,teori</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Cyberspace, </w:t>
      </w:r>
      <w:r>
        <w:rPr>
          <w:rFonts w:ascii="Times New Roman" w:hAnsi="Times New Roman" w:cs="Times New Roman"/>
          <w:sz w:val="24"/>
          <w:szCs w:val="24"/>
        </w:rPr>
        <w:t>dan</w:t>
      </w:r>
      <w:r>
        <w:rPr>
          <w:rFonts w:ascii="Times New Roman" w:hAnsi="Times New Roman" w:cs="Times New Roman"/>
          <w:i/>
          <w:sz w:val="24"/>
          <w:szCs w:val="24"/>
        </w:rPr>
        <w:t xml:space="preserve"> </w:t>
      </w:r>
      <w:r w:rsidRPr="0026594A">
        <w:rPr>
          <w:rFonts w:ascii="Times New Roman" w:hAnsi="Times New Roman" w:cs="Times New Roman"/>
          <w:sz w:val="24"/>
          <w:szCs w:val="24"/>
        </w:rPr>
        <w:t>teori Jurnalisme digunakan sebagai acuan untuk menjelaskan bahwa aktifitas organisasi WikiLeaks tidak terlepas dari ke</w:t>
      </w:r>
      <w:r>
        <w:rPr>
          <w:rFonts w:ascii="Times New Roman" w:hAnsi="Times New Roman" w:cs="Times New Roman"/>
          <w:sz w:val="24"/>
          <w:szCs w:val="24"/>
        </w:rPr>
        <w:t>tiga</w:t>
      </w:r>
      <w:r w:rsidRPr="0026594A">
        <w:rPr>
          <w:rFonts w:ascii="Times New Roman" w:hAnsi="Times New Roman" w:cs="Times New Roman"/>
          <w:sz w:val="24"/>
          <w:szCs w:val="24"/>
        </w:rPr>
        <w:t xml:space="preserve">teori tersebut. </w:t>
      </w:r>
      <w:proofErr w:type="gramStart"/>
      <w:r w:rsidRPr="0026594A">
        <w:rPr>
          <w:rFonts w:ascii="Times New Roman" w:hAnsi="Times New Roman" w:cs="Times New Roman"/>
          <w:sz w:val="24"/>
          <w:szCs w:val="24"/>
        </w:rPr>
        <w:t>Teori Keamanan</w:t>
      </w:r>
      <w:r>
        <w:rPr>
          <w:rFonts w:ascii="Times New Roman" w:hAnsi="Times New Roman" w:cs="Times New Roman"/>
          <w:sz w:val="24"/>
          <w:szCs w:val="24"/>
        </w:rPr>
        <w:t>, keamanan tradisional dan non tradisional,</w:t>
      </w:r>
      <w:r w:rsidRPr="0026594A">
        <w:rPr>
          <w:rFonts w:ascii="Times New Roman" w:hAnsi="Times New Roman" w:cs="Times New Roman"/>
          <w:sz w:val="24"/>
          <w:szCs w:val="24"/>
        </w:rPr>
        <w:t xml:space="preserve"> dan Keamanan Nasional digunakan peneliti sebagai acuan untuk menjelaskan ruang lingkup dari Keamanan Nasional Amerika Serikat.</w:t>
      </w:r>
      <w:proofErr w:type="gramEnd"/>
      <w:r w:rsidRPr="0026594A">
        <w:rPr>
          <w:rFonts w:ascii="Times New Roman" w:hAnsi="Times New Roman" w:cs="Times New Roman"/>
          <w:sz w:val="24"/>
          <w:szCs w:val="24"/>
        </w:rPr>
        <w:t xml:space="preserve"> </w:t>
      </w:r>
    </w:p>
    <w:p w:rsidR="00224C61" w:rsidRPr="00A07659" w:rsidRDefault="00224C61" w:rsidP="00224C61">
      <w:pPr>
        <w:spacing w:line="480" w:lineRule="auto"/>
        <w:ind w:firstLine="720"/>
        <w:jc w:val="both"/>
        <w:rPr>
          <w:rFonts w:ascii="Times New Roman" w:hAnsi="Times New Roman" w:cs="Times New Roman"/>
          <w:sz w:val="24"/>
          <w:szCs w:val="24"/>
          <w:lang w:val="pt-BR"/>
        </w:rPr>
      </w:pPr>
      <w:proofErr w:type="gramStart"/>
      <w:r w:rsidRPr="0026594A">
        <w:rPr>
          <w:rFonts w:ascii="Times New Roman" w:hAnsi="Times New Roman" w:cs="Times New Roman"/>
          <w:sz w:val="24"/>
          <w:szCs w:val="24"/>
        </w:rPr>
        <w:t>Hubungan internasional memiliki pengertian yang luas.</w:t>
      </w:r>
      <w:proofErr w:type="gramEnd"/>
      <w:r w:rsidRPr="0026594A">
        <w:rPr>
          <w:rFonts w:ascii="Times New Roman" w:hAnsi="Times New Roman" w:cs="Times New Roman"/>
          <w:sz w:val="24"/>
          <w:szCs w:val="24"/>
        </w:rPr>
        <w:t xml:space="preserve"> </w:t>
      </w:r>
      <w:r w:rsidRPr="00A07659">
        <w:rPr>
          <w:rFonts w:ascii="Times New Roman" w:hAnsi="Times New Roman" w:cs="Times New Roman"/>
          <w:sz w:val="24"/>
          <w:szCs w:val="24"/>
          <w:lang w:val="pt-BR"/>
        </w:rPr>
        <w:t xml:space="preserve">Dalam penggunaan moderen, hubungan internasional tidak hanya terpaut pada hubungan antara negara namun juga antara negara-negara dan organisasi </w:t>
      </w:r>
      <w:r w:rsidRPr="00A07659">
        <w:rPr>
          <w:rFonts w:ascii="Times New Roman" w:hAnsi="Times New Roman" w:cs="Times New Roman"/>
          <w:i/>
          <w:sz w:val="24"/>
          <w:szCs w:val="24"/>
          <w:lang w:val="pt-BR"/>
        </w:rPr>
        <w:t xml:space="preserve">non-state </w:t>
      </w:r>
      <w:r w:rsidRPr="00A07659">
        <w:rPr>
          <w:rFonts w:ascii="Times New Roman" w:hAnsi="Times New Roman" w:cs="Times New Roman"/>
          <w:sz w:val="24"/>
          <w:szCs w:val="24"/>
          <w:lang w:val="pt-BR"/>
        </w:rPr>
        <w:t xml:space="preserve">gereja,  </w:t>
      </w:r>
    </w:p>
    <w:p w:rsidR="00224C61" w:rsidRPr="00C025FA" w:rsidRDefault="00224C61" w:rsidP="00224C61">
      <w:pPr>
        <w:spacing w:line="480" w:lineRule="auto"/>
        <w:jc w:val="both"/>
        <w:rPr>
          <w:rFonts w:ascii="Times New Roman" w:hAnsi="Times New Roman" w:cs="Times New Roman"/>
          <w:sz w:val="24"/>
          <w:szCs w:val="24"/>
          <w:lang w:val="pt-BR"/>
        </w:rPr>
      </w:pPr>
      <w:r w:rsidRPr="00C025FA">
        <w:rPr>
          <w:rFonts w:ascii="Times New Roman" w:hAnsi="Times New Roman" w:cs="Times New Roman"/>
          <w:sz w:val="24"/>
          <w:szCs w:val="24"/>
          <w:lang w:val="pt-BR"/>
        </w:rPr>
        <w:t>organisasi bantuan kemanusiaan, perusahaan multinasional, dan organisasi –</w:t>
      </w:r>
      <w:r w:rsidRPr="00C025FA">
        <w:rPr>
          <w:rFonts w:ascii="Times New Roman" w:hAnsi="Times New Roman" w:cs="Times New Roman"/>
          <w:i/>
          <w:sz w:val="24"/>
          <w:szCs w:val="24"/>
          <w:lang w:val="pt-BR"/>
        </w:rPr>
        <w:t>intergovernmental organization</w:t>
      </w:r>
      <w:r w:rsidRPr="00C025FA">
        <w:rPr>
          <w:rFonts w:ascii="Times New Roman" w:hAnsi="Times New Roman" w:cs="Times New Roman"/>
          <w:sz w:val="24"/>
          <w:szCs w:val="24"/>
          <w:lang w:val="pt-BR"/>
        </w:rPr>
        <w:t xml:space="preserve"> (IGO)  seperti PBB dan Uni Eropa </w:t>
      </w:r>
      <w:r w:rsidRPr="0026594A">
        <w:rPr>
          <w:rStyle w:val="FootnoteReference"/>
          <w:rFonts w:ascii="Times New Roman" w:hAnsi="Times New Roman" w:cs="Times New Roman"/>
          <w:sz w:val="24"/>
          <w:szCs w:val="24"/>
        </w:rPr>
        <w:footnoteReference w:id="19"/>
      </w:r>
    </w:p>
    <w:p w:rsidR="00224C61" w:rsidRPr="00237D5E" w:rsidRDefault="00224C61" w:rsidP="00224C61">
      <w:pPr>
        <w:spacing w:line="480" w:lineRule="auto"/>
        <w:ind w:firstLine="709"/>
        <w:jc w:val="both"/>
        <w:rPr>
          <w:rFonts w:ascii="Times New Roman" w:hAnsi="Times New Roman" w:cs="Times New Roman"/>
          <w:sz w:val="24"/>
          <w:szCs w:val="24"/>
          <w:lang w:val="pt-BR"/>
        </w:rPr>
      </w:pPr>
      <w:r w:rsidRPr="00E73E55">
        <w:rPr>
          <w:rFonts w:ascii="Times New Roman" w:hAnsi="Times New Roman" w:cs="Times New Roman"/>
          <w:sz w:val="24"/>
          <w:szCs w:val="24"/>
          <w:lang w:val="pt-BR"/>
        </w:rPr>
        <w:t xml:space="preserve">Perihal hubungan internasional K. J. Holsti mendefinisikan </w:t>
      </w:r>
      <w:r w:rsidRPr="00237D5E">
        <w:rPr>
          <w:rFonts w:ascii="Times New Roman" w:hAnsi="Times New Roman" w:cs="Times New Roman"/>
          <w:sz w:val="24"/>
          <w:szCs w:val="24"/>
          <w:lang w:val="pt-BR"/>
        </w:rPr>
        <w:t>Hubungan internasional sebagai suatu studi mengenai sistem internasional, suatu kumpulan satuan-satuan politik yang merdeka (seperti suku bangsa, negara-negara bangsa, negara-negara kota atau imperium) yang berinteraksi dengan frekuensi yang teratur.</w:t>
      </w:r>
      <w:r w:rsidRPr="00237D5E">
        <w:rPr>
          <w:rStyle w:val="FootnoteReference"/>
          <w:rFonts w:ascii="Times New Roman" w:hAnsi="Times New Roman" w:cs="Times New Roman"/>
          <w:sz w:val="24"/>
          <w:szCs w:val="24"/>
          <w:lang w:val="pt-BR"/>
        </w:rPr>
        <w:t xml:space="preserve"> </w:t>
      </w:r>
      <w:r w:rsidRPr="00237D5E">
        <w:rPr>
          <w:rStyle w:val="FootnoteReference"/>
          <w:rFonts w:ascii="Times New Roman" w:hAnsi="Times New Roman" w:cs="Times New Roman"/>
          <w:sz w:val="24"/>
          <w:szCs w:val="24"/>
          <w:lang w:val="pt-BR"/>
        </w:rPr>
        <w:footnoteReference w:id="20"/>
      </w:r>
      <w:r w:rsidRPr="00237D5E">
        <w:rPr>
          <w:rFonts w:ascii="Times New Roman" w:hAnsi="Times New Roman" w:cs="Times New Roman"/>
          <w:sz w:val="24"/>
          <w:szCs w:val="24"/>
          <w:lang w:val="pt-BR"/>
        </w:rPr>
        <w:t xml:space="preserve"> </w:t>
      </w:r>
    </w:p>
    <w:p w:rsidR="00224C61" w:rsidRPr="00E73E55" w:rsidRDefault="00224C61" w:rsidP="00224C61">
      <w:pPr>
        <w:spacing w:line="480" w:lineRule="auto"/>
        <w:ind w:firstLine="709"/>
        <w:jc w:val="both"/>
        <w:rPr>
          <w:rFonts w:ascii="Times New Roman" w:hAnsi="Times New Roman" w:cs="Times New Roman"/>
          <w:sz w:val="24"/>
          <w:szCs w:val="24"/>
          <w:lang w:val="pt-BR"/>
        </w:rPr>
      </w:pPr>
      <w:r w:rsidRPr="00237D5E">
        <w:rPr>
          <w:rFonts w:ascii="Times New Roman" w:hAnsi="Times New Roman" w:cs="Times New Roman"/>
          <w:sz w:val="24"/>
          <w:szCs w:val="24"/>
          <w:lang w:val="pt-BR"/>
        </w:rPr>
        <w:t>Hal yang senada disampaikan oleh J.C. Johari mengenai hubungan internasional, J.C. Johari menyatakan bahwa</w:t>
      </w:r>
      <w:r w:rsidRPr="00E73E55">
        <w:rPr>
          <w:rFonts w:ascii="Times New Roman" w:hAnsi="Times New Roman" w:cs="Times New Roman"/>
          <w:sz w:val="24"/>
          <w:szCs w:val="24"/>
          <w:lang w:val="pt-BR"/>
        </w:rPr>
        <w:t xml:space="preserve"> Hubungan internasional merupakan sebuah studi tentang interaksi </w:t>
      </w:r>
      <w:r w:rsidRPr="00E73E55">
        <w:rPr>
          <w:rFonts w:ascii="Times New Roman" w:hAnsi="Times New Roman" w:cs="Times New Roman"/>
          <w:sz w:val="24"/>
          <w:szCs w:val="24"/>
          <w:lang w:val="pt-BR"/>
        </w:rPr>
        <w:lastRenderedPageBreak/>
        <w:t>yang berlansung diantara negara-negara berdaulat disamping itu juga studi tentang pelaku-pelaku non negara (non states actors) yang prilakunya memiliki dampak terhadap tugas-tugas Negara</w:t>
      </w:r>
      <w:r>
        <w:rPr>
          <w:rFonts w:ascii="Times New Roman" w:hAnsi="Times New Roman" w:cs="Times New Roman"/>
          <w:sz w:val="24"/>
          <w:szCs w:val="24"/>
          <w:lang w:val="pt-BR"/>
        </w:rPr>
        <w:t>.</w:t>
      </w:r>
      <w:r w:rsidRPr="00685C49">
        <w:rPr>
          <w:rStyle w:val="FootnoteReference"/>
          <w:rFonts w:ascii="Times New Roman" w:hAnsi="Times New Roman" w:cs="Times New Roman"/>
          <w:sz w:val="24"/>
          <w:szCs w:val="24"/>
          <w:lang w:val="pt-BR"/>
        </w:rPr>
        <w:t xml:space="preserve"> </w:t>
      </w:r>
      <w:r>
        <w:rPr>
          <w:rStyle w:val="FootnoteReference"/>
          <w:rFonts w:ascii="Times New Roman" w:hAnsi="Times New Roman" w:cs="Times New Roman"/>
          <w:sz w:val="24"/>
          <w:szCs w:val="24"/>
          <w:lang w:val="pt-BR"/>
        </w:rPr>
        <w:footnoteReference w:id="21"/>
      </w:r>
    </w:p>
    <w:p w:rsidR="00224C61" w:rsidRDefault="00224C61" w:rsidP="00224C61">
      <w:pPr>
        <w:spacing w:line="48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Couloumbu</w:t>
      </w:r>
      <w:r w:rsidRPr="00616A24">
        <w:rPr>
          <w:rFonts w:ascii="Times New Roman" w:hAnsi="Times New Roman" w:cs="Times New Roman"/>
          <w:sz w:val="24"/>
          <w:szCs w:val="24"/>
          <w:lang w:val="pt-BR"/>
        </w:rPr>
        <w:t>s dan Wolfe</w:t>
      </w:r>
      <w:r>
        <w:rPr>
          <w:rFonts w:ascii="Times New Roman" w:hAnsi="Times New Roman" w:cs="Times New Roman"/>
          <w:sz w:val="24"/>
          <w:szCs w:val="24"/>
          <w:lang w:val="pt-BR"/>
        </w:rPr>
        <w:t xml:space="preserve"> yang juga sebagai ahli </w:t>
      </w:r>
      <w:r w:rsidRPr="00616A24">
        <w:rPr>
          <w:rFonts w:ascii="Times New Roman" w:hAnsi="Times New Roman" w:cs="Times New Roman"/>
          <w:sz w:val="24"/>
          <w:szCs w:val="24"/>
          <w:lang w:val="pt-BR"/>
        </w:rPr>
        <w:t xml:space="preserve">Hubungan internasional </w:t>
      </w:r>
      <w:r>
        <w:rPr>
          <w:rFonts w:ascii="Times New Roman" w:hAnsi="Times New Roman" w:cs="Times New Roman"/>
          <w:sz w:val="24"/>
          <w:szCs w:val="24"/>
          <w:lang w:val="pt-BR"/>
        </w:rPr>
        <w:t>mendefinisikan hubungan internasionl sebagai sebuah</w:t>
      </w:r>
      <w:r w:rsidRPr="00616A24">
        <w:rPr>
          <w:rFonts w:ascii="Times New Roman" w:hAnsi="Times New Roman" w:cs="Times New Roman"/>
          <w:sz w:val="24"/>
          <w:szCs w:val="24"/>
          <w:lang w:val="pt-BR"/>
        </w:rPr>
        <w:t xml:space="preserve"> studi yang sistematis mengenai fenomena-fenomena yang bisa diamati dan mencoba menemukan variabel-variabel dasar untuk menjelaskan prilaku serta mengungkapkan karakteristik-Karakteristik atau tipe-tipe hubungan antar unit-unit social</w:t>
      </w:r>
      <w:r>
        <w:rPr>
          <w:rFonts w:ascii="Times New Roman" w:hAnsi="Times New Roman" w:cs="Times New Roman"/>
          <w:sz w:val="24"/>
          <w:szCs w:val="24"/>
          <w:lang w:val="pt-BR"/>
        </w:rPr>
        <w:t>.</w:t>
      </w:r>
      <w:r w:rsidRPr="00685C49">
        <w:rPr>
          <w:rStyle w:val="FootnoteReference"/>
          <w:rFonts w:ascii="Times New Roman" w:hAnsi="Times New Roman" w:cs="Times New Roman"/>
          <w:sz w:val="24"/>
          <w:szCs w:val="24"/>
          <w:lang w:val="pt-BR"/>
        </w:rPr>
        <w:t xml:space="preserve"> </w:t>
      </w:r>
      <w:r>
        <w:rPr>
          <w:rStyle w:val="FootnoteReference"/>
          <w:rFonts w:ascii="Times New Roman" w:hAnsi="Times New Roman" w:cs="Times New Roman"/>
          <w:sz w:val="24"/>
          <w:szCs w:val="24"/>
          <w:lang w:val="pt-BR"/>
        </w:rPr>
        <w:footnoteReference w:id="22"/>
      </w:r>
    </w:p>
    <w:p w:rsidR="00224C61" w:rsidRDefault="00224C61" w:rsidP="00224C61">
      <w:pPr>
        <w:spacing w:line="48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Selanjutnya Drs.R </w:t>
      </w:r>
      <w:r w:rsidRPr="00616A24">
        <w:rPr>
          <w:rFonts w:ascii="Times New Roman" w:hAnsi="Times New Roman" w:cs="Times New Roman"/>
          <w:sz w:val="24"/>
          <w:szCs w:val="24"/>
          <w:lang w:val="pt-BR"/>
        </w:rPr>
        <w:t>Soeprapto</w:t>
      </w:r>
      <w:r>
        <w:rPr>
          <w:rFonts w:ascii="Times New Roman" w:hAnsi="Times New Roman" w:cs="Times New Roman"/>
          <w:sz w:val="24"/>
          <w:szCs w:val="24"/>
          <w:lang w:val="pt-BR"/>
        </w:rPr>
        <w:t xml:space="preserve"> menyatakan </w:t>
      </w:r>
      <w:r w:rsidRPr="00616A24">
        <w:rPr>
          <w:rFonts w:ascii="Times New Roman" w:hAnsi="Times New Roman" w:cs="Times New Roman"/>
          <w:sz w:val="24"/>
          <w:szCs w:val="24"/>
          <w:lang w:val="pt-BR"/>
        </w:rPr>
        <w:t>Hubungan internasional</w:t>
      </w:r>
      <w:r>
        <w:rPr>
          <w:rFonts w:ascii="Times New Roman" w:hAnsi="Times New Roman" w:cs="Times New Roman"/>
          <w:sz w:val="24"/>
          <w:szCs w:val="24"/>
          <w:lang w:val="pt-BR"/>
        </w:rPr>
        <w:t xml:space="preserve"> sebagai sebuah</w:t>
      </w:r>
      <w:r w:rsidRPr="00616A24">
        <w:rPr>
          <w:rFonts w:ascii="Times New Roman" w:hAnsi="Times New Roman" w:cs="Times New Roman"/>
          <w:sz w:val="24"/>
          <w:szCs w:val="24"/>
          <w:lang w:val="pt-BR"/>
        </w:rPr>
        <w:t xml:space="preserve"> studi yang orientasinya bersifat ef</w:t>
      </w:r>
      <w:r>
        <w:rPr>
          <w:rFonts w:ascii="Times New Roman" w:hAnsi="Times New Roman" w:cs="Times New Roman"/>
          <w:sz w:val="24"/>
          <w:szCs w:val="24"/>
          <w:lang w:val="pt-BR"/>
        </w:rPr>
        <w:t>ektif (orientasi pasca perilaku</w:t>
      </w:r>
      <w:r w:rsidRPr="00616A24">
        <w:rPr>
          <w:rFonts w:ascii="Times New Roman" w:hAnsi="Times New Roman" w:cs="Times New Roman"/>
          <w:sz w:val="24"/>
          <w:szCs w:val="24"/>
          <w:lang w:val="pt-BR"/>
        </w:rPr>
        <w:t>) yang sering mengkombinasikan unsur-unsur pendekatan ilmiah dengan tujuan yang jelas</w:t>
      </w:r>
      <w:r>
        <w:rPr>
          <w:rFonts w:ascii="Times New Roman" w:hAnsi="Times New Roman" w:cs="Times New Roman"/>
          <w:sz w:val="24"/>
          <w:szCs w:val="24"/>
          <w:lang w:val="pt-BR"/>
        </w:rPr>
        <w:t xml:space="preserve"> </w:t>
      </w:r>
      <w:r w:rsidRPr="00616A24">
        <w:rPr>
          <w:rFonts w:ascii="Times New Roman" w:hAnsi="Times New Roman" w:cs="Times New Roman"/>
          <w:sz w:val="24"/>
          <w:szCs w:val="24"/>
          <w:lang w:val="pt-BR"/>
        </w:rPr>
        <w:t xml:space="preserve">nilainya seperti mensubtitusikan perang dengan metode-metode perdamaian untuk menyelesaikan pertikaian, pengendalian penduduk, perlindungan terhadap lingkungan, pemberantasan penyakit, kemelaratan manusia. </w:t>
      </w:r>
      <w:r>
        <w:rPr>
          <w:rStyle w:val="FootnoteReference"/>
          <w:rFonts w:ascii="Times New Roman" w:hAnsi="Times New Roman" w:cs="Times New Roman"/>
          <w:sz w:val="24"/>
          <w:szCs w:val="24"/>
          <w:lang w:val="pt-BR"/>
        </w:rPr>
        <w:footnoteReference w:id="23"/>
      </w:r>
    </w:p>
    <w:p w:rsidR="00224C61" w:rsidRDefault="00224C61" w:rsidP="00224C61">
      <w:pPr>
        <w:spacing w:line="480" w:lineRule="auto"/>
        <w:ind w:firstLine="709"/>
        <w:jc w:val="both"/>
        <w:rPr>
          <w:rFonts w:ascii="Times New Roman" w:hAnsi="Times New Roman" w:cs="Times New Roman"/>
          <w:sz w:val="24"/>
          <w:szCs w:val="24"/>
          <w:lang w:val="pt-BR"/>
        </w:rPr>
      </w:pPr>
      <w:r>
        <w:rPr>
          <w:rFonts w:ascii="Times New Roman" w:hAnsi="Times New Roman" w:cs="Times New Roman"/>
          <w:sz w:val="24"/>
          <w:szCs w:val="24"/>
          <w:lang w:val="pt-BR"/>
        </w:rPr>
        <w:t>Drs. Suwardi Wir</w:t>
      </w:r>
      <w:r w:rsidRPr="00646D86">
        <w:rPr>
          <w:rFonts w:ascii="Times New Roman" w:hAnsi="Times New Roman" w:cs="Times New Roman"/>
          <w:sz w:val="24"/>
          <w:szCs w:val="24"/>
          <w:lang w:val="pt-BR"/>
        </w:rPr>
        <w:t xml:space="preserve">aatmadja, M.A. Hubungan Internasional membahas keadaan atau soal-soal politik di masyarakat internasional dalam arti sempit, menitik beratkan pada diplomasi dan hubungan antar bangsa serta satuan politik lainnya. </w:t>
      </w:r>
      <w:r w:rsidRPr="00616A24">
        <w:rPr>
          <w:rFonts w:ascii="Times New Roman" w:hAnsi="Times New Roman" w:cs="Times New Roman"/>
          <w:sz w:val="24"/>
          <w:szCs w:val="24"/>
          <w:lang w:val="pt-BR"/>
        </w:rPr>
        <w:t>Hubungan Internasional mencakup segala macam hubungan antar bangsa kelompok-kelompok bangsa dalam masyarakat dunia.</w:t>
      </w:r>
      <w:r>
        <w:rPr>
          <w:rStyle w:val="FootnoteReference"/>
          <w:rFonts w:ascii="Times New Roman" w:hAnsi="Times New Roman" w:cs="Times New Roman"/>
          <w:sz w:val="24"/>
          <w:szCs w:val="24"/>
          <w:lang w:val="pt-BR"/>
        </w:rPr>
        <w:footnoteReference w:id="24"/>
      </w:r>
      <w:r w:rsidRPr="00616A24">
        <w:rPr>
          <w:rFonts w:ascii="Times New Roman" w:hAnsi="Times New Roman" w:cs="Times New Roman"/>
          <w:sz w:val="24"/>
          <w:szCs w:val="24"/>
          <w:lang w:val="pt-BR"/>
        </w:rPr>
        <w:t xml:space="preserve"> </w:t>
      </w:r>
    </w:p>
    <w:p w:rsidR="00224C61" w:rsidRPr="00505EFB" w:rsidRDefault="00224C61" w:rsidP="00224C61">
      <w:pPr>
        <w:spacing w:before="100" w:beforeAutospacing="1" w:after="100" w:afterAutospacing="1" w:line="480" w:lineRule="auto"/>
        <w:ind w:firstLine="709"/>
        <w:jc w:val="both"/>
        <w:rPr>
          <w:rFonts w:ascii="Times New Roman" w:eastAsia="Times New Roman" w:hAnsi="Times New Roman" w:cs="Times New Roman"/>
          <w:bCs/>
          <w:sz w:val="24"/>
          <w:szCs w:val="24"/>
          <w:lang w:val="pt-BR"/>
        </w:rPr>
      </w:pPr>
      <w:r w:rsidRPr="00505EFB">
        <w:rPr>
          <w:rFonts w:ascii="Times New Roman" w:eastAsia="Times New Roman" w:hAnsi="Times New Roman" w:cs="Times New Roman"/>
          <w:bCs/>
          <w:sz w:val="24"/>
          <w:szCs w:val="24"/>
          <w:lang w:val="pt-BR"/>
        </w:rPr>
        <w:t xml:space="preserve">Kemudian perihal hubungan internasional Freddy. B. L. Tobing mendefinisikan Hubungan internasional sebagai sebuah studi antar negara yang cakupannya lebih dari itu, unit-unit realisnya adalah organisasi-organisasi internacional. </w:t>
      </w:r>
      <w:proofErr w:type="gramStart"/>
      <w:r w:rsidRPr="00505EFB">
        <w:rPr>
          <w:rFonts w:ascii="Times New Roman" w:eastAsia="Times New Roman" w:hAnsi="Times New Roman" w:cs="Times New Roman"/>
          <w:bCs/>
          <w:sz w:val="24"/>
          <w:szCs w:val="24"/>
        </w:rPr>
        <w:t xml:space="preserve">MNC, bahkan kelompok teroris juga </w:t>
      </w:r>
      <w:r w:rsidRPr="00505EFB">
        <w:rPr>
          <w:rFonts w:ascii="Times New Roman" w:eastAsia="Times New Roman" w:hAnsi="Times New Roman" w:cs="Times New Roman"/>
          <w:bCs/>
          <w:sz w:val="24"/>
          <w:szCs w:val="24"/>
        </w:rPr>
        <w:lastRenderedPageBreak/>
        <w:t>dikatakan sebagai aktor hubungan internasional.</w:t>
      </w:r>
      <w:proofErr w:type="gramEnd"/>
      <w:r w:rsidRPr="00505EFB">
        <w:rPr>
          <w:rFonts w:ascii="Times New Roman" w:eastAsia="Times New Roman" w:hAnsi="Times New Roman" w:cs="Times New Roman"/>
          <w:bCs/>
          <w:sz w:val="24"/>
          <w:szCs w:val="24"/>
        </w:rPr>
        <w:t xml:space="preserve"> </w:t>
      </w:r>
      <w:r w:rsidRPr="00D24D88">
        <w:rPr>
          <w:rFonts w:ascii="Times New Roman" w:eastAsia="Times New Roman" w:hAnsi="Times New Roman" w:cs="Times New Roman"/>
          <w:bCs/>
          <w:sz w:val="24"/>
          <w:szCs w:val="24"/>
          <w:lang w:val="pt-BR"/>
        </w:rPr>
        <w:t>Lebih dari itu, fokus bahasannya dapat pula diarahkan pada faktor-faktor internal negara.</w:t>
      </w:r>
      <w:r>
        <w:rPr>
          <w:rStyle w:val="FootnoteReference"/>
          <w:rFonts w:ascii="Times New Roman" w:eastAsia="Times New Roman" w:hAnsi="Times New Roman" w:cs="Times New Roman"/>
          <w:bCs/>
          <w:sz w:val="24"/>
          <w:szCs w:val="24"/>
          <w:lang w:val="pt-BR"/>
        </w:rPr>
        <w:footnoteReference w:id="25"/>
      </w:r>
    </w:p>
    <w:p w:rsidR="00224C61" w:rsidRPr="00505EFB" w:rsidRDefault="00224C61" w:rsidP="00224C61">
      <w:pPr>
        <w:spacing w:line="480" w:lineRule="auto"/>
        <w:ind w:firstLine="720"/>
        <w:jc w:val="both"/>
        <w:rPr>
          <w:rFonts w:ascii="Times New Roman" w:hAnsi="Times New Roman" w:cs="Times New Roman"/>
          <w:sz w:val="24"/>
          <w:szCs w:val="24"/>
          <w:lang w:val="pt-BR"/>
        </w:rPr>
      </w:pPr>
      <w:r w:rsidRPr="00505EFB">
        <w:rPr>
          <w:rFonts w:ascii="Times New Roman" w:hAnsi="Times New Roman" w:cs="Times New Roman"/>
          <w:sz w:val="24"/>
          <w:szCs w:val="24"/>
          <w:lang w:val="pt-BR"/>
        </w:rPr>
        <w:t>Berbagai definisi dari para ahli mengenai hubungan internasional memiliki benang merah yaitu interaksi yang dilakukan oleh individu maupun kelompok terhadap individu atau kelompok lain dengan skala internasional untuk memenuhi tujuan penggunanya.</w:t>
      </w:r>
    </w:p>
    <w:p w:rsidR="00224C61" w:rsidRPr="00505EFB" w:rsidRDefault="00224C61" w:rsidP="00224C61">
      <w:pPr>
        <w:spacing w:line="480" w:lineRule="auto"/>
        <w:ind w:firstLine="720"/>
        <w:jc w:val="both"/>
        <w:rPr>
          <w:rFonts w:ascii="Times New Roman" w:hAnsi="Times New Roman" w:cs="Times New Roman"/>
          <w:sz w:val="24"/>
          <w:szCs w:val="24"/>
          <w:lang w:val="pt-BR"/>
        </w:rPr>
      </w:pPr>
    </w:p>
    <w:p w:rsidR="00224C61" w:rsidRPr="00505EFB" w:rsidRDefault="00224C61" w:rsidP="00224C61">
      <w:pPr>
        <w:spacing w:line="480" w:lineRule="auto"/>
        <w:ind w:firstLine="720"/>
        <w:jc w:val="both"/>
        <w:rPr>
          <w:rFonts w:ascii="Times New Roman" w:hAnsi="Times New Roman" w:cs="Times New Roman"/>
          <w:sz w:val="24"/>
          <w:szCs w:val="24"/>
          <w:lang w:val="pt-BR"/>
        </w:rPr>
      </w:pPr>
    </w:p>
    <w:p w:rsidR="00224C61" w:rsidRPr="00505EFB" w:rsidRDefault="00224C61" w:rsidP="00224C61">
      <w:pPr>
        <w:spacing w:line="480" w:lineRule="auto"/>
        <w:ind w:firstLine="720"/>
        <w:jc w:val="both"/>
        <w:rPr>
          <w:rFonts w:ascii="Times New Roman" w:hAnsi="Times New Roman" w:cs="Times New Roman"/>
          <w:sz w:val="24"/>
          <w:szCs w:val="24"/>
          <w:lang w:val="pt-BR"/>
        </w:rPr>
      </w:pPr>
    </w:p>
    <w:p w:rsidR="00224C61" w:rsidRPr="00505EFB" w:rsidRDefault="00224C61" w:rsidP="00224C61">
      <w:pPr>
        <w:spacing w:line="480" w:lineRule="auto"/>
        <w:jc w:val="both"/>
        <w:rPr>
          <w:rFonts w:ascii="Times New Roman" w:hAnsi="Times New Roman" w:cs="Times New Roman"/>
          <w:sz w:val="24"/>
          <w:szCs w:val="24"/>
          <w:lang w:val="pt-BR"/>
        </w:rPr>
      </w:pPr>
    </w:p>
    <w:p w:rsidR="00224C61" w:rsidRPr="0026594A" w:rsidRDefault="00224C61" w:rsidP="00224C61">
      <w:pPr>
        <w:spacing w:line="480" w:lineRule="auto"/>
        <w:ind w:firstLine="720"/>
        <w:jc w:val="both"/>
        <w:rPr>
          <w:rFonts w:ascii="Times New Roman" w:hAnsi="Times New Roman" w:cs="Times New Roman"/>
          <w:sz w:val="24"/>
          <w:szCs w:val="24"/>
        </w:rPr>
      </w:pPr>
      <w:r w:rsidRPr="00505EFB">
        <w:rPr>
          <w:rFonts w:ascii="Times New Roman" w:hAnsi="Times New Roman" w:cs="Times New Roman"/>
          <w:sz w:val="24"/>
          <w:szCs w:val="24"/>
          <w:lang w:val="pt-BR"/>
        </w:rPr>
        <w:t xml:space="preserve">Kemudian peneliti menggunakan teori globalisasi dalam mengupas masalah dalam skripsi ini. Meskipun para teoris hubungan internasional tidak saling sependapat tentang apa arti globalisasi, tapi mereka sependapat bahwa hal tersebut ada kaitannya dengan pemahaman kita tentang kehidupan hubungan internasional kontemporer, dan itu sangat penting. Globalisasi bukanlah sebuah konsep yang kita yakini memiliki dampak terhadap debat tradisional politik dan ekonomi internasional (antara liberalisme, merkantilisme, Marxisme). Globalisasi berdampak terhadap pandangan kita tentang domain tradisional dari “politik”. Contohnya, para teoris hubungan internasional secara hangat berdebat apa yang globalisasi lakukan terhadap negara yang berdaulat. </w:t>
      </w:r>
      <w:r w:rsidRPr="0026594A">
        <w:rPr>
          <w:rFonts w:ascii="Times New Roman" w:hAnsi="Times New Roman" w:cs="Times New Roman"/>
          <w:sz w:val="24"/>
          <w:szCs w:val="24"/>
          <w:lang w:val="pt-BR"/>
        </w:rPr>
        <w:t xml:space="preserve">Apakah negara “melemah” di era globalisasi, ataukah bentuk kekuasaan negara secara sederhana berubah bentuknya?  Apa peran teknologi seperti internet didalam proses berkuasanya negara / hancurnya negara? Apabila wilayah negara adalah sebuah bentuk dari masa </w:t>
      </w:r>
      <w:r w:rsidRPr="0026594A">
        <w:rPr>
          <w:rFonts w:ascii="Times New Roman" w:hAnsi="Times New Roman" w:cs="Times New Roman"/>
          <w:sz w:val="24"/>
          <w:szCs w:val="24"/>
          <w:lang w:val="pt-BR"/>
        </w:rPr>
        <w:lastRenderedPageBreak/>
        <w:t xml:space="preserve">lalu akibat globalisasi, apa (apabila ada) yang membuatnya? Apakah globalisasi tidak lain penyebaran kebaikan (tidak terlalu)  dari hegemoni Amerika Serikat? </w:t>
      </w:r>
      <w:proofErr w:type="gramStart"/>
      <w:r w:rsidRPr="0026594A">
        <w:rPr>
          <w:rFonts w:ascii="Times New Roman" w:hAnsi="Times New Roman" w:cs="Times New Roman"/>
          <w:sz w:val="24"/>
          <w:szCs w:val="24"/>
        </w:rPr>
        <w:t>Pertanyaan tersebut menggambarkan kecanggihan dari penelitian hubungan internasional pada awal abad dua puluh satu.</w:t>
      </w:r>
      <w:proofErr w:type="gramEnd"/>
      <w:r w:rsidRPr="0026594A">
        <w:rPr>
          <w:rStyle w:val="FootnoteReference"/>
          <w:rFonts w:ascii="Times New Roman" w:hAnsi="Times New Roman" w:cs="Times New Roman"/>
          <w:sz w:val="24"/>
          <w:szCs w:val="24"/>
        </w:rPr>
        <w:footnoteReference w:id="26"/>
      </w:r>
    </w:p>
    <w:p w:rsidR="00224C61" w:rsidRPr="0026594A" w:rsidRDefault="00224C61" w:rsidP="00224C61">
      <w:pPr>
        <w:spacing w:line="480" w:lineRule="auto"/>
        <w:ind w:firstLine="720"/>
        <w:jc w:val="both"/>
        <w:rPr>
          <w:rFonts w:ascii="Times New Roman" w:hAnsi="Times New Roman" w:cs="Times New Roman"/>
          <w:sz w:val="24"/>
          <w:szCs w:val="24"/>
          <w:lang w:val="pt-BR"/>
        </w:rPr>
      </w:pPr>
      <w:r w:rsidRPr="0026594A">
        <w:rPr>
          <w:rFonts w:ascii="Times New Roman" w:hAnsi="Times New Roman" w:cs="Times New Roman"/>
          <w:sz w:val="24"/>
          <w:szCs w:val="24"/>
          <w:lang w:val="pt-BR"/>
        </w:rPr>
        <w:t xml:space="preserve">Globalisasi merubah intitusionalisasi dari gagasan komunikasi komunitas universal menjadi kebutuhan yang praktis. Pentingnya kemajuan globalisasi telah menjadi kebutuhan yang mendesak karena secara radikal pandangan berbeda tentang moral dan orientasi budaya telah datang menjadi hubungan sehari-hari, dengan menggaris bawahi kebutuhan pemahaman  bersama, didalam konteks tumbuhnya perselisihan didalam percobaan untuk memasukan seperangkat nilai kepada budaya-budaya lain. Perselisihan antara kelompok-kelompok yang berbeda tidak bisa diatasi dengan menyerukan keunggulan pribadi diatas yang lainnya. Dalam konteks ini, hal itu sia-sia, dengan menyerukan keunggulan pribadi terhadap kelompok lainnya, atau berharap bahwa perbedaan yang mendasar dapat saling setuju untuk berbagi cara pandang tentang bagaimana seluruh manusia seharusnya menjalani hidupnya. Seharusnya penekanan tersebut ditempatkan didalam cara untuk menyelesaikan perselesihan atau untuk mencapai persetujuan bersama dimana para kelompok yang tidak sefaham bisa setuju. </w:t>
      </w:r>
      <w:r w:rsidRPr="0026594A">
        <w:rPr>
          <w:rStyle w:val="FootnoteReference"/>
          <w:rFonts w:ascii="Times New Roman" w:hAnsi="Times New Roman" w:cs="Times New Roman"/>
          <w:sz w:val="24"/>
          <w:szCs w:val="24"/>
          <w:lang w:val="pt-BR"/>
        </w:rPr>
        <w:footnoteReference w:id="27"/>
      </w:r>
    </w:p>
    <w:p w:rsidR="00224C61" w:rsidRPr="0026594A" w:rsidRDefault="00224C61" w:rsidP="00224C61">
      <w:pPr>
        <w:spacing w:line="480" w:lineRule="auto"/>
        <w:ind w:firstLine="720"/>
        <w:jc w:val="both"/>
        <w:rPr>
          <w:rFonts w:ascii="Times New Roman" w:hAnsi="Times New Roman" w:cs="Times New Roman"/>
          <w:sz w:val="24"/>
          <w:szCs w:val="24"/>
          <w:lang w:val="pt-BR"/>
        </w:rPr>
      </w:pPr>
      <w:r w:rsidRPr="0026594A">
        <w:rPr>
          <w:rFonts w:ascii="Times New Roman" w:hAnsi="Times New Roman" w:cs="Times New Roman"/>
          <w:sz w:val="24"/>
          <w:szCs w:val="24"/>
          <w:lang w:val="pt-BR"/>
        </w:rPr>
        <w:t xml:space="preserve">Peneliti menyimpulkan bahwa prespektif globalisasi memandang hubungan internasional sebagai pola dari keberlangsungan kehidupan politik kontemporer yang ditandai dengan munculnya interaksi antar budaya pada kehidupan sehari-hari. Dimana konflik akan muncul </w:t>
      </w:r>
      <w:r w:rsidRPr="0026594A">
        <w:rPr>
          <w:rFonts w:ascii="Times New Roman" w:hAnsi="Times New Roman" w:cs="Times New Roman"/>
          <w:sz w:val="24"/>
          <w:szCs w:val="24"/>
          <w:lang w:val="pt-BR"/>
        </w:rPr>
        <w:lastRenderedPageBreak/>
        <w:t xml:space="preserve">apabila budaya yang satu menggunakan superioritasnya yang terkadang mengganggu kehidupan dari budaya yang lain.  </w:t>
      </w:r>
    </w:p>
    <w:p w:rsidR="00224C61" w:rsidRPr="00237D5E" w:rsidRDefault="00224C61" w:rsidP="00224C61">
      <w:pPr>
        <w:spacing w:line="480" w:lineRule="auto"/>
        <w:ind w:firstLine="720"/>
        <w:jc w:val="both"/>
        <w:rPr>
          <w:rFonts w:ascii="Times New Roman" w:hAnsi="Times New Roman" w:cs="Times New Roman"/>
          <w:sz w:val="24"/>
          <w:szCs w:val="24"/>
          <w:lang w:val="pt-BR"/>
        </w:rPr>
      </w:pPr>
      <w:r w:rsidRPr="0026594A">
        <w:rPr>
          <w:rFonts w:ascii="Times New Roman" w:hAnsi="Times New Roman" w:cs="Times New Roman"/>
          <w:sz w:val="24"/>
          <w:szCs w:val="24"/>
          <w:lang w:val="pt-BR"/>
        </w:rPr>
        <w:t xml:space="preserve">Peneliti berargumen bahwa situs </w:t>
      </w:r>
      <w:r w:rsidRPr="0026594A">
        <w:rPr>
          <w:rFonts w:ascii="Times New Roman" w:hAnsi="Times New Roman" w:cs="Times New Roman"/>
          <w:i/>
          <w:sz w:val="24"/>
          <w:szCs w:val="24"/>
          <w:lang w:val="pt-BR"/>
        </w:rPr>
        <w:t>web</w:t>
      </w:r>
      <w:r w:rsidRPr="0026594A">
        <w:rPr>
          <w:rFonts w:ascii="Times New Roman" w:hAnsi="Times New Roman" w:cs="Times New Roman"/>
          <w:sz w:val="24"/>
          <w:szCs w:val="24"/>
          <w:lang w:val="pt-BR"/>
        </w:rPr>
        <w:t xml:space="preserve"> WikiLeaks</w:t>
      </w:r>
      <w:r>
        <w:rPr>
          <w:rFonts w:ascii="Times New Roman" w:hAnsi="Times New Roman" w:cs="Times New Roman"/>
          <w:sz w:val="24"/>
          <w:szCs w:val="24"/>
          <w:lang w:val="pt-BR"/>
        </w:rPr>
        <w:t xml:space="preserve"> merupakan dampak dari globalisasi dan</w:t>
      </w:r>
      <w:r w:rsidRPr="0026594A">
        <w:rPr>
          <w:rFonts w:ascii="Times New Roman" w:hAnsi="Times New Roman" w:cs="Times New Roman"/>
          <w:sz w:val="24"/>
          <w:szCs w:val="24"/>
          <w:lang w:val="pt-BR"/>
        </w:rPr>
        <w:t xml:space="preserve"> termasuk kedalam ruang lingkup hubungan internasional karena</w:t>
      </w:r>
      <w:r>
        <w:rPr>
          <w:rFonts w:ascii="Times New Roman" w:hAnsi="Times New Roman" w:cs="Times New Roman"/>
          <w:sz w:val="24"/>
          <w:szCs w:val="24"/>
          <w:lang w:val="pt-BR"/>
        </w:rPr>
        <w:t>,</w:t>
      </w:r>
      <w:r w:rsidRPr="0026594A">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dengan </w:t>
      </w:r>
      <w:r w:rsidRPr="0026594A">
        <w:rPr>
          <w:rFonts w:ascii="Times New Roman" w:hAnsi="Times New Roman" w:cs="Times New Roman"/>
          <w:sz w:val="24"/>
          <w:szCs w:val="24"/>
          <w:lang w:val="pt-BR"/>
        </w:rPr>
        <w:t xml:space="preserve">bentuknya sebagai organisasi ia memberikan informasi-informasi kepada masyarakat dunia dengan memperlihatkan dokumen-dokumen rahasia milik Amerika Serikat. Di sisi lain, Amerika Serikat yang tidak terima dengan kegiatan yang dilakukan WikiLeaks mengeluarkan dokumen yang berisi WikiLeaks dan pembuatnya Julian Assange sebagai musuh negara. Atas hal tersebut peneliti merasa yakin bahwa penelitian ini sesuai dengan kriteria skripsi hubungan internasional karena salah satu faktornya didalam penelitian ini terdapat interaksi antara negara dengan organisasi non pemerintah, yang dimana masing-masing pihak berada pada </w:t>
      </w:r>
      <w:r>
        <w:rPr>
          <w:rFonts w:ascii="Times New Roman" w:hAnsi="Times New Roman" w:cs="Times New Roman"/>
          <w:sz w:val="24"/>
          <w:szCs w:val="24"/>
          <w:lang w:val="pt-BR"/>
        </w:rPr>
        <w:t>wilayah berdaulat yang berbeda.</w:t>
      </w:r>
    </w:p>
    <w:p w:rsidR="00224C61" w:rsidRPr="006D2269" w:rsidRDefault="00224C61" w:rsidP="00224C61">
      <w:pPr>
        <w:autoSpaceDE w:val="0"/>
        <w:autoSpaceDN w:val="0"/>
        <w:adjustRightInd w:val="0"/>
        <w:spacing w:after="0" w:line="480" w:lineRule="auto"/>
        <w:ind w:firstLine="720"/>
        <w:jc w:val="both"/>
        <w:rPr>
          <w:rFonts w:ascii="Times New Roman" w:hAnsi="Times New Roman" w:cs="Times New Roman"/>
          <w:sz w:val="24"/>
          <w:szCs w:val="24"/>
          <w:lang w:val="pt-BR"/>
        </w:rPr>
      </w:pPr>
      <w:r w:rsidRPr="00F56C84">
        <w:rPr>
          <w:rFonts w:ascii="Times New Roman" w:hAnsi="Times New Roman" w:cs="Times New Roman"/>
          <w:sz w:val="24"/>
          <w:szCs w:val="24"/>
          <w:lang w:val="pt-BR"/>
        </w:rPr>
        <w:t>Teori</w:t>
      </w:r>
      <w:r>
        <w:rPr>
          <w:rFonts w:ascii="Times New Roman" w:hAnsi="Times New Roman" w:cs="Times New Roman"/>
          <w:i/>
          <w:sz w:val="24"/>
          <w:szCs w:val="24"/>
          <w:lang w:val="pt-BR"/>
        </w:rPr>
        <w:t xml:space="preserve"> </w:t>
      </w:r>
      <w:r w:rsidRPr="00DD2B8D">
        <w:rPr>
          <w:rFonts w:ascii="Times New Roman" w:hAnsi="Times New Roman" w:cs="Times New Roman"/>
          <w:i/>
          <w:sz w:val="24"/>
          <w:szCs w:val="24"/>
          <w:lang w:val="pt-BR"/>
        </w:rPr>
        <w:t>Cyberspace</w:t>
      </w:r>
      <w:r>
        <w:rPr>
          <w:rFonts w:ascii="Times New Roman" w:hAnsi="Times New Roman" w:cs="Times New Roman"/>
          <w:i/>
          <w:sz w:val="24"/>
          <w:szCs w:val="24"/>
          <w:lang w:val="pt-BR"/>
        </w:rPr>
        <w:t xml:space="preserve"> </w:t>
      </w:r>
      <w:r>
        <w:rPr>
          <w:rFonts w:ascii="Times New Roman" w:hAnsi="Times New Roman" w:cs="Times New Roman"/>
          <w:sz w:val="24"/>
          <w:szCs w:val="24"/>
          <w:lang w:val="pt-BR"/>
        </w:rPr>
        <w:t xml:space="preserve">/ ruang maya juga peneliti gunakan dalam mengupas masalah dalam skripsi ini. </w:t>
      </w:r>
      <w:r w:rsidRPr="00DD2B8D">
        <w:rPr>
          <w:rFonts w:ascii="Times New Roman" w:hAnsi="Times New Roman" w:cs="Times New Roman"/>
          <w:i/>
          <w:sz w:val="24"/>
          <w:szCs w:val="24"/>
          <w:lang w:val="pt-BR"/>
        </w:rPr>
        <w:t>Cyberspace</w:t>
      </w:r>
      <w:r>
        <w:rPr>
          <w:rFonts w:ascii="Times New Roman" w:hAnsi="Times New Roman" w:cs="Times New Roman"/>
          <w:i/>
          <w:sz w:val="24"/>
          <w:szCs w:val="24"/>
          <w:lang w:val="pt-BR"/>
        </w:rPr>
        <w:t xml:space="preserve"> </w:t>
      </w:r>
      <w:r>
        <w:rPr>
          <w:rFonts w:ascii="Times New Roman" w:hAnsi="Times New Roman" w:cs="Times New Roman"/>
          <w:sz w:val="24"/>
          <w:szCs w:val="24"/>
          <w:lang w:val="pt-BR"/>
        </w:rPr>
        <w:t xml:space="preserve">/ ruang maya </w:t>
      </w:r>
      <w:r w:rsidRPr="00DD2B8D">
        <w:rPr>
          <w:rFonts w:ascii="Times New Roman" w:hAnsi="Times New Roman" w:cs="Times New Roman"/>
          <w:sz w:val="24"/>
          <w:szCs w:val="24"/>
          <w:lang w:val="pt-BR"/>
        </w:rPr>
        <w:t xml:space="preserve">dapat disebut sebagai daratan virtual, dengan kehidupan virtual dan masyarakat virtual, karena kehidupan dan masyarakat ini tidak ada didalam dunia fisik yang ‘nyata’ sama dalam masyarakat. Dengan munculnya </w:t>
      </w:r>
      <w:r w:rsidRPr="00DD2B8D">
        <w:rPr>
          <w:rFonts w:ascii="Times New Roman" w:hAnsi="Times New Roman" w:cs="Times New Roman"/>
          <w:i/>
          <w:sz w:val="24"/>
          <w:szCs w:val="24"/>
          <w:lang w:val="pt-BR"/>
        </w:rPr>
        <w:t>cyberspace</w:t>
      </w:r>
      <w:r w:rsidRPr="00DD2B8D">
        <w:rPr>
          <w:rFonts w:ascii="Times New Roman" w:hAnsi="Times New Roman" w:cs="Times New Roman"/>
          <w:sz w:val="24"/>
          <w:szCs w:val="24"/>
          <w:lang w:val="pt-BR"/>
        </w:rPr>
        <w:t xml:space="preserve">, dunia virtual berseberangan dengan dunia nyata. Fisik terdapat didalam </w:t>
      </w:r>
      <w:r w:rsidRPr="00DD2B8D">
        <w:rPr>
          <w:rFonts w:ascii="Times New Roman" w:hAnsi="Times New Roman" w:cs="Times New Roman"/>
          <w:i/>
          <w:sz w:val="24"/>
          <w:szCs w:val="24"/>
          <w:lang w:val="pt-BR"/>
        </w:rPr>
        <w:t>cyberspace</w:t>
      </w:r>
      <w:r w:rsidRPr="00DD2B8D">
        <w:rPr>
          <w:rFonts w:ascii="Times New Roman" w:hAnsi="Times New Roman" w:cs="Times New Roman"/>
          <w:sz w:val="24"/>
          <w:szCs w:val="24"/>
          <w:lang w:val="pt-BR"/>
        </w:rPr>
        <w:t xml:space="preserve"> namun ditemukan kembali. </w:t>
      </w:r>
      <w:r w:rsidRPr="0026594A">
        <w:rPr>
          <w:rFonts w:ascii="Times New Roman" w:hAnsi="Times New Roman" w:cs="Times New Roman"/>
          <w:sz w:val="24"/>
          <w:szCs w:val="24"/>
          <w:lang w:val="pt-BR"/>
        </w:rPr>
        <w:t xml:space="preserve">Virtualitas adalah penggunaan umum dalam penemuan kembali dari lazimnya ruang fisik didalam </w:t>
      </w:r>
      <w:r w:rsidRPr="0026594A">
        <w:rPr>
          <w:rFonts w:ascii="Times New Roman" w:hAnsi="Times New Roman" w:cs="Times New Roman"/>
          <w:i/>
          <w:sz w:val="24"/>
          <w:szCs w:val="24"/>
          <w:lang w:val="pt-BR"/>
        </w:rPr>
        <w:t>cyberspace</w:t>
      </w:r>
      <w:r w:rsidRPr="0026594A">
        <w:rPr>
          <w:rFonts w:ascii="Times New Roman" w:hAnsi="Times New Roman" w:cs="Times New Roman"/>
          <w:sz w:val="24"/>
          <w:szCs w:val="24"/>
          <w:lang w:val="pt-BR"/>
        </w:rPr>
        <w:t xml:space="preserve">. </w:t>
      </w:r>
      <w:r w:rsidRPr="0026594A">
        <w:rPr>
          <w:rStyle w:val="FootnoteReference"/>
          <w:rFonts w:ascii="Times New Roman" w:hAnsi="Times New Roman" w:cs="Times New Roman"/>
          <w:sz w:val="24"/>
          <w:szCs w:val="24"/>
          <w:lang w:val="pt-BR"/>
        </w:rPr>
        <w:footnoteReference w:id="28"/>
      </w:r>
    </w:p>
    <w:p w:rsidR="00224C61" w:rsidRPr="0026594A" w:rsidRDefault="00224C61" w:rsidP="00224C61">
      <w:pPr>
        <w:autoSpaceDE w:val="0"/>
        <w:autoSpaceDN w:val="0"/>
        <w:adjustRightInd w:val="0"/>
        <w:spacing w:after="0"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 xml:space="preserve">Saat ditanyakan untuk mendefinisikan </w:t>
      </w:r>
      <w:r w:rsidRPr="0026594A">
        <w:rPr>
          <w:rFonts w:ascii="Times New Roman" w:hAnsi="Times New Roman" w:cs="Times New Roman"/>
          <w:i/>
          <w:sz w:val="24"/>
          <w:szCs w:val="24"/>
        </w:rPr>
        <w:t>cyberspace,</w:t>
      </w:r>
      <w:r w:rsidRPr="0026594A">
        <w:rPr>
          <w:rFonts w:ascii="Times New Roman" w:hAnsi="Times New Roman" w:cs="Times New Roman"/>
          <w:sz w:val="24"/>
          <w:szCs w:val="24"/>
        </w:rPr>
        <w:t xml:space="preserve"> kebanyakan orang mungkin </w:t>
      </w:r>
      <w:proofErr w:type="gramStart"/>
      <w:r w:rsidRPr="0026594A">
        <w:rPr>
          <w:rFonts w:ascii="Times New Roman" w:hAnsi="Times New Roman" w:cs="Times New Roman"/>
          <w:sz w:val="24"/>
          <w:szCs w:val="24"/>
        </w:rPr>
        <w:t>akan</w:t>
      </w:r>
      <w:proofErr w:type="gramEnd"/>
      <w:r w:rsidRPr="0026594A">
        <w:rPr>
          <w:rFonts w:ascii="Times New Roman" w:hAnsi="Times New Roman" w:cs="Times New Roman"/>
          <w:sz w:val="24"/>
          <w:szCs w:val="24"/>
        </w:rPr>
        <w:t xml:space="preserve"> membayangkan tentang sebuah komputer yang terhubung kedalam Internet. Pentingnya kedua teknologi tersebut kedalam konsep mengenai </w:t>
      </w:r>
      <w:r w:rsidRPr="0026594A">
        <w:rPr>
          <w:rFonts w:ascii="Times New Roman" w:hAnsi="Times New Roman" w:cs="Times New Roman"/>
          <w:i/>
          <w:sz w:val="24"/>
          <w:szCs w:val="24"/>
        </w:rPr>
        <w:t>cyberspace</w:t>
      </w:r>
      <w:r w:rsidRPr="0026594A">
        <w:rPr>
          <w:rFonts w:ascii="Times New Roman" w:hAnsi="Times New Roman" w:cs="Times New Roman"/>
          <w:sz w:val="24"/>
          <w:szCs w:val="24"/>
        </w:rPr>
        <w:t>, bahwa elemen-elemen tersebut merupakan bagian kecil didalam jaringan politik</w:t>
      </w:r>
      <w:proofErr w:type="gramStart"/>
      <w:r w:rsidRPr="0026594A">
        <w:rPr>
          <w:rFonts w:ascii="Times New Roman" w:hAnsi="Times New Roman" w:cs="Times New Roman"/>
          <w:sz w:val="24"/>
          <w:szCs w:val="24"/>
        </w:rPr>
        <w:t>,sosial,ekonomi,budaya</w:t>
      </w:r>
      <w:proofErr w:type="gramEnd"/>
      <w:r w:rsidRPr="0026594A">
        <w:rPr>
          <w:rFonts w:ascii="Times New Roman" w:hAnsi="Times New Roman" w:cs="Times New Roman"/>
          <w:sz w:val="24"/>
          <w:szCs w:val="24"/>
        </w:rPr>
        <w:t xml:space="preserve"> dan finansial yang luas </w:t>
      </w:r>
      <w:r w:rsidRPr="0026594A">
        <w:rPr>
          <w:rFonts w:ascii="Times New Roman" w:hAnsi="Times New Roman" w:cs="Times New Roman"/>
          <w:sz w:val="24"/>
          <w:szCs w:val="24"/>
        </w:rPr>
        <w:lastRenderedPageBreak/>
        <w:t xml:space="preserve">yang terdapat didalam </w:t>
      </w:r>
      <w:r w:rsidRPr="0026594A">
        <w:rPr>
          <w:rFonts w:ascii="Times New Roman" w:hAnsi="Times New Roman" w:cs="Times New Roman"/>
          <w:i/>
          <w:sz w:val="24"/>
          <w:szCs w:val="24"/>
        </w:rPr>
        <w:t>cyberspace</w:t>
      </w:r>
      <w:r w:rsidRPr="0026594A">
        <w:rPr>
          <w:rFonts w:ascii="Times New Roman" w:hAnsi="Times New Roman" w:cs="Times New Roman"/>
          <w:sz w:val="24"/>
          <w:szCs w:val="24"/>
        </w:rPr>
        <w:t xml:space="preserve">. </w:t>
      </w:r>
      <w:r w:rsidRPr="0026594A">
        <w:rPr>
          <w:rFonts w:ascii="Times New Roman" w:hAnsi="Times New Roman" w:cs="Times New Roman"/>
          <w:i/>
          <w:sz w:val="24"/>
          <w:szCs w:val="24"/>
        </w:rPr>
        <w:t>Cyberspace</w:t>
      </w:r>
      <w:r w:rsidRPr="0026594A">
        <w:rPr>
          <w:rFonts w:ascii="Times New Roman" w:hAnsi="Times New Roman" w:cs="Times New Roman"/>
          <w:sz w:val="24"/>
          <w:szCs w:val="24"/>
        </w:rPr>
        <w:t xml:space="preserve"> bukan hanya perangkat keras, namun sebuah rangkaian dari definisi-definisi simbolik, atau ‘kiasan-kiasan’ menurut David Bell (2001) yang merujuk kepada </w:t>
      </w:r>
      <w:r w:rsidRPr="0026594A">
        <w:rPr>
          <w:rFonts w:ascii="Times New Roman" w:hAnsi="Times New Roman" w:cs="Times New Roman"/>
          <w:i/>
          <w:sz w:val="24"/>
          <w:szCs w:val="24"/>
        </w:rPr>
        <w:t>Cyberspace</w:t>
      </w:r>
      <w:r w:rsidRPr="0026594A">
        <w:rPr>
          <w:rFonts w:ascii="Times New Roman" w:hAnsi="Times New Roman" w:cs="Times New Roman"/>
          <w:sz w:val="24"/>
          <w:szCs w:val="24"/>
        </w:rPr>
        <w:t>, yang merupakan jaringan dari ide-ide denga</w:t>
      </w:r>
      <w:r>
        <w:rPr>
          <w:rFonts w:ascii="Times New Roman" w:hAnsi="Times New Roman" w:cs="Times New Roman"/>
          <w:sz w:val="24"/>
          <w:szCs w:val="24"/>
        </w:rPr>
        <w:t>n komunikasi satuan-satuan bit.</w:t>
      </w:r>
      <w:r>
        <w:rPr>
          <w:rStyle w:val="FootnoteReference"/>
          <w:rFonts w:ascii="Times New Roman" w:hAnsi="Times New Roman" w:cs="Times New Roman"/>
          <w:sz w:val="24"/>
          <w:szCs w:val="24"/>
        </w:rPr>
        <w:footnoteReference w:id="29"/>
      </w:r>
    </w:p>
    <w:p w:rsidR="00224C61" w:rsidRPr="0026594A" w:rsidRDefault="00224C61" w:rsidP="00224C61">
      <w:pPr>
        <w:autoSpaceDE w:val="0"/>
        <w:autoSpaceDN w:val="0"/>
        <w:adjustRightInd w:val="0"/>
        <w:spacing w:after="0" w:line="480" w:lineRule="auto"/>
        <w:ind w:firstLine="720"/>
        <w:jc w:val="both"/>
        <w:rPr>
          <w:rFonts w:ascii="Times New Roman" w:hAnsi="Times New Roman" w:cs="Times New Roman"/>
          <w:sz w:val="24"/>
          <w:szCs w:val="24"/>
        </w:rPr>
      </w:pPr>
      <w:r w:rsidRPr="0026594A">
        <w:rPr>
          <w:rFonts w:ascii="Times New Roman" w:hAnsi="Times New Roman" w:cs="Times New Roman"/>
          <w:i/>
          <w:sz w:val="24"/>
          <w:szCs w:val="24"/>
        </w:rPr>
        <w:t>Cyberspace</w:t>
      </w:r>
      <w:r w:rsidRPr="0026594A">
        <w:rPr>
          <w:rFonts w:ascii="Times New Roman" w:hAnsi="Times New Roman" w:cs="Times New Roman"/>
          <w:sz w:val="24"/>
          <w:szCs w:val="24"/>
        </w:rPr>
        <w:t xml:space="preserve"> adalah sebuah </w:t>
      </w:r>
      <w:proofErr w:type="gramStart"/>
      <w:r w:rsidRPr="0026594A">
        <w:rPr>
          <w:rFonts w:ascii="Times New Roman" w:hAnsi="Times New Roman" w:cs="Times New Roman"/>
          <w:sz w:val="24"/>
          <w:szCs w:val="24"/>
        </w:rPr>
        <w:t>nama</w:t>
      </w:r>
      <w:proofErr w:type="gramEnd"/>
      <w:r w:rsidRPr="0026594A">
        <w:rPr>
          <w:rFonts w:ascii="Times New Roman" w:hAnsi="Times New Roman" w:cs="Times New Roman"/>
          <w:sz w:val="24"/>
          <w:szCs w:val="24"/>
        </w:rPr>
        <w:t xml:space="preserve"> untuk mengikat berbagai macam teknologi menjadi satu. Tiang-tiang telepon dan satelit menghubungkan komunikasi suara antara dua orang kawan, sementara jaringan yang serupa terhubung dengan </w:t>
      </w:r>
      <w:r w:rsidRPr="0026594A">
        <w:rPr>
          <w:rFonts w:ascii="Times New Roman" w:hAnsi="Times New Roman" w:cs="Times New Roman"/>
          <w:i/>
          <w:sz w:val="24"/>
          <w:szCs w:val="24"/>
        </w:rPr>
        <w:t>database</w:t>
      </w:r>
      <w:r w:rsidRPr="0026594A">
        <w:rPr>
          <w:rFonts w:ascii="Times New Roman" w:hAnsi="Times New Roman" w:cs="Times New Roman"/>
          <w:sz w:val="24"/>
          <w:szCs w:val="24"/>
        </w:rPr>
        <w:t xml:space="preserve"> seorang wanita yang menyimpan tentang seluk-beluk tunangannya (termasuk informasi potensial tentang aktifitasnya dan keuangannya apabila </w:t>
      </w:r>
      <w:proofErr w:type="gramStart"/>
      <w:r w:rsidRPr="0026594A">
        <w:rPr>
          <w:rFonts w:ascii="Times New Roman" w:hAnsi="Times New Roman" w:cs="Times New Roman"/>
          <w:sz w:val="24"/>
          <w:szCs w:val="24"/>
        </w:rPr>
        <w:t>ia</w:t>
      </w:r>
      <w:proofErr w:type="gramEnd"/>
      <w:r w:rsidRPr="0026594A">
        <w:rPr>
          <w:rFonts w:ascii="Times New Roman" w:hAnsi="Times New Roman" w:cs="Times New Roman"/>
          <w:sz w:val="24"/>
          <w:szCs w:val="24"/>
        </w:rPr>
        <w:t xml:space="preserve"> menggunakan kartu debi</w:t>
      </w:r>
      <w:r>
        <w:rPr>
          <w:rFonts w:ascii="Times New Roman" w:hAnsi="Times New Roman" w:cs="Times New Roman"/>
          <w:sz w:val="24"/>
          <w:szCs w:val="24"/>
        </w:rPr>
        <w:t>t dan kredit untuk transaksi).</w:t>
      </w:r>
      <w:r>
        <w:rPr>
          <w:rStyle w:val="FootnoteReference"/>
          <w:rFonts w:ascii="Times New Roman" w:hAnsi="Times New Roman" w:cs="Times New Roman"/>
          <w:sz w:val="24"/>
          <w:szCs w:val="24"/>
        </w:rPr>
        <w:footnoteReference w:id="30"/>
      </w:r>
    </w:p>
    <w:p w:rsidR="00224C61" w:rsidRDefault="00224C61" w:rsidP="00224C61">
      <w:pPr>
        <w:autoSpaceDE w:val="0"/>
        <w:autoSpaceDN w:val="0"/>
        <w:adjustRightInd w:val="0"/>
        <w:spacing w:after="0"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 xml:space="preserve">Kini, menjelajahi bagian yang lain dari dunia sangat memungkinkan daripada sebelumnya, dunia dimana pertukaran telah terglobalisasi, lebih lagi, ketergantungan terhadap layanan dan informasi </w:t>
      </w:r>
      <w:proofErr w:type="gramStart"/>
      <w:r w:rsidRPr="0026594A">
        <w:rPr>
          <w:rFonts w:ascii="Times New Roman" w:hAnsi="Times New Roman" w:cs="Times New Roman"/>
          <w:sz w:val="24"/>
          <w:szCs w:val="24"/>
        </w:rPr>
        <w:t>sama</w:t>
      </w:r>
      <w:proofErr w:type="gramEnd"/>
      <w:r w:rsidRPr="0026594A">
        <w:rPr>
          <w:rFonts w:ascii="Times New Roman" w:hAnsi="Times New Roman" w:cs="Times New Roman"/>
          <w:sz w:val="24"/>
          <w:szCs w:val="24"/>
        </w:rPr>
        <w:t xml:space="preserve"> halnya dengan pertukaran barang materil. Dan disaat kita cenderung masih menggunakan buku, film, dan foto sebagai ‘benda’, teknologi informasi – khususnya internet – merubah pandangan kita tentang komunikasi kedalam teks dan gambar yang dengan mudah dapat diunduh menjadi satuan bit dari</w:t>
      </w:r>
      <w:r>
        <w:rPr>
          <w:rFonts w:ascii="Times New Roman" w:hAnsi="Times New Roman" w:cs="Times New Roman"/>
          <w:sz w:val="24"/>
          <w:szCs w:val="24"/>
        </w:rPr>
        <w:t>pada satuan atom.</w:t>
      </w:r>
    </w:p>
    <w:p w:rsidR="00224C61" w:rsidRPr="0026594A" w:rsidRDefault="00224C61" w:rsidP="00224C61">
      <w:pPr>
        <w:autoSpaceDE w:val="0"/>
        <w:autoSpaceDN w:val="0"/>
        <w:adjustRightInd w:val="0"/>
        <w:spacing w:after="0" w:line="480" w:lineRule="auto"/>
        <w:ind w:firstLine="720"/>
        <w:jc w:val="both"/>
        <w:rPr>
          <w:rFonts w:ascii="Times New Roman" w:hAnsi="Times New Roman" w:cs="Times New Roman"/>
          <w:sz w:val="24"/>
          <w:szCs w:val="24"/>
        </w:rPr>
      </w:pPr>
    </w:p>
    <w:p w:rsidR="00224C61" w:rsidRDefault="00224C61" w:rsidP="00224C61">
      <w:pPr>
        <w:autoSpaceDE w:val="0"/>
        <w:autoSpaceDN w:val="0"/>
        <w:adjustRightInd w:val="0"/>
        <w:spacing w:after="0" w:line="480" w:lineRule="auto"/>
        <w:jc w:val="both"/>
        <w:rPr>
          <w:rFonts w:ascii="Times New Roman" w:hAnsi="Times New Roman" w:cs="Times New Roman"/>
          <w:sz w:val="24"/>
          <w:szCs w:val="24"/>
        </w:rPr>
      </w:pPr>
      <w:r w:rsidRPr="0026594A">
        <w:rPr>
          <w:rFonts w:ascii="Times New Roman" w:hAnsi="Times New Roman" w:cs="Times New Roman"/>
          <w:sz w:val="24"/>
          <w:szCs w:val="24"/>
        </w:rPr>
        <w:t>Penggunaan istilah ‘</w:t>
      </w:r>
      <w:r w:rsidRPr="0026594A">
        <w:rPr>
          <w:rFonts w:ascii="Times New Roman" w:hAnsi="Times New Roman" w:cs="Times New Roman"/>
          <w:i/>
          <w:sz w:val="24"/>
          <w:szCs w:val="24"/>
        </w:rPr>
        <w:t>cyberspace’</w:t>
      </w:r>
      <w:r w:rsidRPr="0026594A">
        <w:rPr>
          <w:rFonts w:ascii="Times New Roman" w:hAnsi="Times New Roman" w:cs="Times New Roman"/>
          <w:sz w:val="24"/>
          <w:szCs w:val="24"/>
        </w:rPr>
        <w:t xml:space="preserve"> ditemukan oleh William Gibson didalam novelnya yang berjudul </w:t>
      </w:r>
      <w:r w:rsidRPr="0026594A">
        <w:rPr>
          <w:rFonts w:ascii="Times New Roman" w:hAnsi="Times New Roman" w:cs="Times New Roman"/>
          <w:i/>
          <w:sz w:val="24"/>
          <w:szCs w:val="24"/>
        </w:rPr>
        <w:t>Neuromancer</w:t>
      </w:r>
      <w:r>
        <w:rPr>
          <w:rFonts w:ascii="Times New Roman" w:hAnsi="Times New Roman" w:cs="Times New Roman"/>
          <w:i/>
          <w:sz w:val="24"/>
          <w:szCs w:val="24"/>
        </w:rPr>
        <w:t xml:space="preserve">, </w:t>
      </w:r>
      <w:r>
        <w:rPr>
          <w:rFonts w:ascii="Times New Roman" w:hAnsi="Times New Roman" w:cs="Times New Roman"/>
          <w:sz w:val="24"/>
          <w:szCs w:val="24"/>
        </w:rPr>
        <w:t xml:space="preserve">isi dari novel yang dimaksud sebagai </w:t>
      </w:r>
      <w:proofErr w:type="gramStart"/>
      <w:r>
        <w:rPr>
          <w:rFonts w:ascii="Times New Roman" w:hAnsi="Times New Roman" w:cs="Times New Roman"/>
          <w:sz w:val="24"/>
          <w:szCs w:val="24"/>
        </w:rPr>
        <w:t>berikut :</w:t>
      </w:r>
      <w:proofErr w:type="gramEnd"/>
    </w:p>
    <w:p w:rsidR="00224C61" w:rsidRPr="0026594A" w:rsidRDefault="00224C61" w:rsidP="00224C61">
      <w:pPr>
        <w:autoSpaceDE w:val="0"/>
        <w:autoSpaceDN w:val="0"/>
        <w:adjustRightInd w:val="0"/>
        <w:spacing w:after="0" w:line="480" w:lineRule="auto"/>
        <w:jc w:val="both"/>
        <w:rPr>
          <w:rFonts w:ascii="Times New Roman" w:hAnsi="Times New Roman" w:cs="Times New Roman"/>
          <w:sz w:val="24"/>
          <w:szCs w:val="24"/>
        </w:rPr>
      </w:pPr>
    </w:p>
    <w:p w:rsidR="00224C61" w:rsidRPr="00DD2B8D" w:rsidRDefault="00224C61" w:rsidP="00224C61">
      <w:pPr>
        <w:autoSpaceDE w:val="0"/>
        <w:autoSpaceDN w:val="0"/>
        <w:adjustRightInd w:val="0"/>
        <w:spacing w:after="0" w:line="360" w:lineRule="auto"/>
        <w:ind w:left="851" w:right="566"/>
        <w:jc w:val="both"/>
        <w:rPr>
          <w:rFonts w:ascii="Times New Roman" w:hAnsi="Times New Roman" w:cs="Times New Roman"/>
          <w:sz w:val="24"/>
          <w:szCs w:val="24"/>
          <w:lang w:val="pt-BR"/>
        </w:rPr>
      </w:pPr>
      <w:r w:rsidRPr="00A85E4F">
        <w:rPr>
          <w:rFonts w:ascii="Times New Roman" w:hAnsi="Times New Roman" w:cs="Times New Roman"/>
          <w:b/>
          <w:sz w:val="24"/>
          <w:szCs w:val="24"/>
          <w:lang w:val="pt-BR"/>
        </w:rPr>
        <w:t xml:space="preserve">“Matrix memiliki akar didalam </w:t>
      </w:r>
      <w:r w:rsidRPr="00A85E4F">
        <w:rPr>
          <w:rFonts w:ascii="Times New Roman" w:hAnsi="Times New Roman" w:cs="Times New Roman"/>
          <w:b/>
          <w:i/>
          <w:sz w:val="24"/>
          <w:szCs w:val="24"/>
          <w:lang w:val="pt-BR"/>
        </w:rPr>
        <w:t>arcade game</w:t>
      </w:r>
      <w:r w:rsidRPr="00A85E4F">
        <w:rPr>
          <w:rFonts w:ascii="Times New Roman" w:hAnsi="Times New Roman" w:cs="Times New Roman"/>
          <w:b/>
          <w:sz w:val="24"/>
          <w:szCs w:val="24"/>
          <w:lang w:val="pt-BR"/>
        </w:rPr>
        <w:t xml:space="preserve">.... di awal program grafis dan eksperimen militer menggunakan dongkerak kranial.... </w:t>
      </w:r>
      <w:r w:rsidRPr="00A85E4F">
        <w:rPr>
          <w:rFonts w:ascii="Times New Roman" w:hAnsi="Times New Roman" w:cs="Times New Roman"/>
          <w:b/>
          <w:i/>
          <w:sz w:val="24"/>
          <w:szCs w:val="24"/>
          <w:lang w:val="pt-BR"/>
        </w:rPr>
        <w:t>Cyberspace.</w:t>
      </w:r>
      <w:r w:rsidRPr="00A85E4F">
        <w:rPr>
          <w:rFonts w:ascii="Times New Roman" w:hAnsi="Times New Roman" w:cs="Times New Roman"/>
          <w:b/>
          <w:sz w:val="24"/>
          <w:szCs w:val="24"/>
          <w:lang w:val="pt-BR"/>
        </w:rPr>
        <w:t xml:space="preserve"> Sebuah halusinasi yang terbentuk dari pengalaman sehari-hari oleh miliaran </w:t>
      </w:r>
      <w:r w:rsidRPr="00A85E4F">
        <w:rPr>
          <w:rFonts w:ascii="Times New Roman" w:hAnsi="Times New Roman" w:cs="Times New Roman"/>
          <w:b/>
          <w:sz w:val="24"/>
          <w:szCs w:val="24"/>
          <w:lang w:val="pt-BR"/>
        </w:rPr>
        <w:lastRenderedPageBreak/>
        <w:t xml:space="preserve">operator yang sah, di setiap negara, dengan anak-anak diajarkan konsep matematika.... Representasi grafis dari data yang dipisahkan dari bank dari setiap komputer dalam sistem manusia. Kompleksitas yang tak terpikirkan. Gari-garis dari cahaya yang tersusun didalam ketiadaan ruang dalam pikiran, kluster dan konstelasi data. </w:t>
      </w:r>
      <w:r w:rsidRPr="00DD2B8D">
        <w:rPr>
          <w:rFonts w:ascii="Times New Roman" w:hAnsi="Times New Roman" w:cs="Times New Roman"/>
          <w:b/>
          <w:sz w:val="24"/>
          <w:szCs w:val="24"/>
          <w:lang w:val="pt-BR"/>
        </w:rPr>
        <w:t>Seperti cahaya kota, menyurut.</w:t>
      </w:r>
      <w:r w:rsidRPr="00DD2B8D">
        <w:rPr>
          <w:rFonts w:ascii="Times New Roman" w:hAnsi="Times New Roman" w:cs="Times New Roman"/>
          <w:sz w:val="24"/>
          <w:szCs w:val="24"/>
          <w:lang w:val="pt-BR"/>
        </w:rPr>
        <w:t xml:space="preserve"> (1984:67)”</w:t>
      </w:r>
      <w:r>
        <w:rPr>
          <w:rStyle w:val="FootnoteReference"/>
          <w:rFonts w:ascii="Times New Roman" w:hAnsi="Times New Roman" w:cs="Times New Roman"/>
          <w:sz w:val="24"/>
          <w:szCs w:val="24"/>
          <w:lang w:val="pt-BR"/>
        </w:rPr>
        <w:footnoteReference w:id="31"/>
      </w:r>
    </w:p>
    <w:p w:rsidR="00224C61" w:rsidRPr="00DD2B8D" w:rsidRDefault="00224C61" w:rsidP="00224C61">
      <w:pPr>
        <w:autoSpaceDE w:val="0"/>
        <w:autoSpaceDN w:val="0"/>
        <w:adjustRightInd w:val="0"/>
        <w:spacing w:after="0" w:line="480" w:lineRule="auto"/>
        <w:ind w:left="851" w:right="566"/>
        <w:jc w:val="both"/>
        <w:rPr>
          <w:rFonts w:ascii="Times New Roman" w:hAnsi="Times New Roman" w:cs="Times New Roman"/>
          <w:sz w:val="24"/>
          <w:szCs w:val="24"/>
          <w:lang w:val="pt-BR"/>
        </w:rPr>
      </w:pPr>
      <w:r w:rsidRPr="00DD2B8D">
        <w:rPr>
          <w:rFonts w:ascii="Times New Roman" w:hAnsi="Times New Roman" w:cs="Times New Roman"/>
          <w:i/>
          <w:sz w:val="24"/>
          <w:szCs w:val="24"/>
          <w:lang w:val="pt-BR"/>
        </w:rPr>
        <w:t xml:space="preserve">  </w:t>
      </w:r>
    </w:p>
    <w:p w:rsidR="00224C61" w:rsidRPr="00DD2B8D" w:rsidRDefault="00224C61" w:rsidP="00224C61">
      <w:pPr>
        <w:autoSpaceDE w:val="0"/>
        <w:autoSpaceDN w:val="0"/>
        <w:adjustRightInd w:val="0"/>
        <w:spacing w:after="0" w:line="480" w:lineRule="auto"/>
        <w:ind w:firstLine="720"/>
        <w:jc w:val="both"/>
        <w:rPr>
          <w:rFonts w:ascii="Times New Roman" w:hAnsi="Times New Roman" w:cs="Times New Roman"/>
          <w:sz w:val="24"/>
          <w:szCs w:val="24"/>
          <w:lang w:val="pt-BR"/>
        </w:rPr>
      </w:pPr>
      <w:r w:rsidRPr="00DD2B8D">
        <w:rPr>
          <w:rFonts w:ascii="Times New Roman" w:hAnsi="Times New Roman" w:cs="Times New Roman"/>
          <w:sz w:val="24"/>
          <w:szCs w:val="24"/>
          <w:lang w:val="pt-BR"/>
        </w:rPr>
        <w:t>Kesuksesan novel Gibson terletak didalam fakta bahwa ia dapat memberikan ekspresi tentang munculnya berbagai teknologi (</w:t>
      </w:r>
      <w:r w:rsidRPr="00DD2B8D">
        <w:rPr>
          <w:rFonts w:ascii="Times New Roman" w:hAnsi="Times New Roman" w:cs="Times New Roman"/>
          <w:i/>
          <w:sz w:val="24"/>
          <w:szCs w:val="24"/>
          <w:lang w:val="pt-BR"/>
        </w:rPr>
        <w:t>personal computer</w:t>
      </w:r>
      <w:r w:rsidRPr="00DD2B8D">
        <w:rPr>
          <w:rFonts w:ascii="Times New Roman" w:hAnsi="Times New Roman" w:cs="Times New Roman"/>
          <w:sz w:val="24"/>
          <w:szCs w:val="24"/>
          <w:lang w:val="pt-BR"/>
        </w:rPr>
        <w:t xml:space="preserve">, Internet, komputer grafis dan dunia virtual) yang pada awalnya untuk menangkap imajinasi populer. Gibson, sebagai seorang puitis futurologis </w:t>
      </w:r>
      <w:r w:rsidRPr="00DD2B8D">
        <w:rPr>
          <w:rFonts w:ascii="Times New Roman" w:hAnsi="Times New Roman" w:cs="Times New Roman"/>
          <w:i/>
          <w:sz w:val="24"/>
          <w:szCs w:val="24"/>
          <w:lang w:val="pt-BR"/>
        </w:rPr>
        <w:t xml:space="preserve">cyberspace, </w:t>
      </w:r>
      <w:r w:rsidRPr="00DD2B8D">
        <w:rPr>
          <w:rFonts w:ascii="Times New Roman" w:hAnsi="Times New Roman" w:cs="Times New Roman"/>
          <w:sz w:val="24"/>
          <w:szCs w:val="24"/>
          <w:lang w:val="pt-BR"/>
        </w:rPr>
        <w:t xml:space="preserve">memberikan pandangan bahwa matrix lebih dari sekedar kerangka teknis dari Internet: menurutnya, </w:t>
      </w:r>
      <w:r w:rsidRPr="00DD2B8D">
        <w:rPr>
          <w:rFonts w:ascii="Times New Roman" w:hAnsi="Times New Roman" w:cs="Times New Roman"/>
          <w:i/>
          <w:sz w:val="24"/>
          <w:szCs w:val="24"/>
          <w:lang w:val="pt-BR"/>
        </w:rPr>
        <w:t>cyberspace</w:t>
      </w:r>
      <w:r w:rsidRPr="00DD2B8D">
        <w:rPr>
          <w:rFonts w:ascii="Times New Roman" w:hAnsi="Times New Roman" w:cs="Times New Roman"/>
          <w:sz w:val="24"/>
          <w:szCs w:val="24"/>
          <w:lang w:val="pt-BR"/>
        </w:rPr>
        <w:t xml:space="preserve"> adalah kompleksitas teknik – grafik dari komputer yang merupakan representasi dari perpindahan data seluruh jaringan – namun juga berada pada bingkai psikologi, epistemolog</w:t>
      </w:r>
      <w:r>
        <w:rPr>
          <w:rFonts w:ascii="Times New Roman" w:hAnsi="Times New Roman" w:cs="Times New Roman"/>
          <w:sz w:val="24"/>
          <w:szCs w:val="24"/>
          <w:lang w:val="pt-BR"/>
        </w:rPr>
        <w:t>i, yuridikal dan sistem sosial.</w:t>
      </w:r>
    </w:p>
    <w:p w:rsidR="00224C61" w:rsidRDefault="00224C61" w:rsidP="00224C61">
      <w:pPr>
        <w:autoSpaceDE w:val="0"/>
        <w:autoSpaceDN w:val="0"/>
        <w:adjustRightInd w:val="0"/>
        <w:spacing w:after="0" w:line="480" w:lineRule="auto"/>
        <w:ind w:firstLine="567"/>
        <w:jc w:val="both"/>
        <w:rPr>
          <w:rFonts w:ascii="Times New Roman" w:hAnsi="Times New Roman" w:cs="Times New Roman"/>
          <w:sz w:val="24"/>
          <w:szCs w:val="24"/>
          <w:lang w:val="pt-BR"/>
        </w:rPr>
      </w:pPr>
      <w:r w:rsidRPr="00DD2B8D">
        <w:rPr>
          <w:rFonts w:ascii="Times New Roman" w:hAnsi="Times New Roman" w:cs="Times New Roman"/>
          <w:sz w:val="24"/>
          <w:szCs w:val="24"/>
          <w:lang w:val="pt-BR"/>
        </w:rPr>
        <w:t xml:space="preserve">Menurut Katherube Hayles (1996),  pandangan Gibson tentang </w:t>
      </w:r>
      <w:r w:rsidRPr="00DD2B8D">
        <w:rPr>
          <w:rFonts w:ascii="Times New Roman" w:hAnsi="Times New Roman" w:cs="Times New Roman"/>
          <w:i/>
          <w:sz w:val="24"/>
          <w:szCs w:val="24"/>
          <w:lang w:val="pt-BR"/>
        </w:rPr>
        <w:t>cyberspace</w:t>
      </w:r>
      <w:r w:rsidRPr="00DD2B8D">
        <w:rPr>
          <w:rFonts w:ascii="Times New Roman" w:hAnsi="Times New Roman" w:cs="Times New Roman"/>
          <w:sz w:val="24"/>
          <w:szCs w:val="24"/>
          <w:lang w:val="pt-BR"/>
        </w:rPr>
        <w:t xml:space="preserve"> tidak menjelaskan apapun, melainkan menjelaskan munculnya  inovasi teknik dan sosial yang merubah pandangan kita terhadap dunia pada era 1980 dan 1990. Diluar sains fiksi, kita menemukan </w:t>
      </w:r>
      <w:r w:rsidRPr="00DD2B8D">
        <w:rPr>
          <w:rFonts w:ascii="Times New Roman" w:hAnsi="Times New Roman" w:cs="Times New Roman"/>
          <w:i/>
          <w:sz w:val="24"/>
          <w:szCs w:val="24"/>
          <w:lang w:val="pt-BR"/>
        </w:rPr>
        <w:t>cyberspace</w:t>
      </w:r>
      <w:r w:rsidRPr="00DD2B8D">
        <w:rPr>
          <w:rFonts w:ascii="Times New Roman" w:hAnsi="Times New Roman" w:cs="Times New Roman"/>
          <w:sz w:val="24"/>
          <w:szCs w:val="24"/>
          <w:lang w:val="pt-BR"/>
        </w:rPr>
        <w:t xml:space="preserve"> secara jelas disaat kita menggunakan internet dari komputer personal atau, sebuah perangkat genggam atau televisi.</w:t>
      </w:r>
      <w:r>
        <w:rPr>
          <w:rStyle w:val="FootnoteReference"/>
          <w:rFonts w:ascii="Times New Roman" w:hAnsi="Times New Roman" w:cs="Times New Roman"/>
          <w:sz w:val="24"/>
          <w:szCs w:val="24"/>
          <w:lang w:val="pt-BR"/>
        </w:rPr>
        <w:footnoteReference w:id="32"/>
      </w:r>
      <w:r w:rsidRPr="00DD2B8D">
        <w:rPr>
          <w:rFonts w:ascii="Times New Roman" w:hAnsi="Times New Roman" w:cs="Times New Roman"/>
          <w:sz w:val="24"/>
          <w:szCs w:val="24"/>
          <w:lang w:val="pt-BR"/>
        </w:rPr>
        <w:t xml:space="preserve"> Kita berpartisipasi didalam </w:t>
      </w:r>
      <w:r w:rsidRPr="00DD2B8D">
        <w:rPr>
          <w:rFonts w:ascii="Times New Roman" w:hAnsi="Times New Roman" w:cs="Times New Roman"/>
          <w:i/>
          <w:sz w:val="24"/>
          <w:szCs w:val="24"/>
          <w:lang w:val="pt-BR"/>
        </w:rPr>
        <w:t>cyberspace</w:t>
      </w:r>
      <w:r w:rsidRPr="00DD2B8D">
        <w:rPr>
          <w:rFonts w:ascii="Times New Roman" w:hAnsi="Times New Roman" w:cs="Times New Roman"/>
          <w:sz w:val="24"/>
          <w:szCs w:val="24"/>
          <w:lang w:val="pt-BR"/>
        </w:rPr>
        <w:t xml:space="preserve"> disat kita berbicara menggunakan </w:t>
      </w:r>
      <w:r w:rsidRPr="00DD2B8D">
        <w:rPr>
          <w:rFonts w:ascii="Times New Roman" w:hAnsi="Times New Roman" w:cs="Times New Roman"/>
          <w:i/>
          <w:sz w:val="24"/>
          <w:szCs w:val="24"/>
          <w:lang w:val="pt-BR"/>
        </w:rPr>
        <w:t xml:space="preserve">handphone </w:t>
      </w:r>
      <w:r w:rsidRPr="00DD2B8D">
        <w:rPr>
          <w:rFonts w:ascii="Times New Roman" w:hAnsi="Times New Roman" w:cs="Times New Roman"/>
          <w:sz w:val="24"/>
          <w:szCs w:val="24"/>
          <w:lang w:val="pt-BR"/>
        </w:rPr>
        <w:t>dengan</w:t>
      </w:r>
      <w:r w:rsidRPr="00DD2B8D">
        <w:rPr>
          <w:rFonts w:ascii="Times New Roman" w:hAnsi="Times New Roman" w:cs="Times New Roman"/>
          <w:i/>
          <w:sz w:val="24"/>
          <w:szCs w:val="24"/>
          <w:lang w:val="pt-BR"/>
        </w:rPr>
        <w:t xml:space="preserve"> </w:t>
      </w:r>
      <w:r w:rsidRPr="00DD2B8D">
        <w:rPr>
          <w:rFonts w:ascii="Times New Roman" w:hAnsi="Times New Roman" w:cs="Times New Roman"/>
          <w:sz w:val="24"/>
          <w:szCs w:val="24"/>
          <w:lang w:val="pt-BR"/>
        </w:rPr>
        <w:t xml:space="preserve">jaringan GSM, merubah saluar di televisi, atau mengakses keuangan kita dari mesin ATM. Dalam arti yang luas, </w:t>
      </w:r>
      <w:r w:rsidRPr="00DD2B8D">
        <w:rPr>
          <w:rFonts w:ascii="Times New Roman" w:hAnsi="Times New Roman" w:cs="Times New Roman"/>
          <w:i/>
          <w:sz w:val="24"/>
          <w:szCs w:val="24"/>
          <w:lang w:val="pt-BR"/>
        </w:rPr>
        <w:t>cyberspace</w:t>
      </w:r>
      <w:r w:rsidRPr="00DD2B8D">
        <w:rPr>
          <w:rFonts w:ascii="Times New Roman" w:hAnsi="Times New Roman" w:cs="Times New Roman"/>
          <w:sz w:val="24"/>
          <w:szCs w:val="24"/>
          <w:lang w:val="pt-BR"/>
        </w:rPr>
        <w:t xml:space="preserve"> adalah sebuah ruang yang dirubah oleh jaringan dari informasi dan komunikasi. </w:t>
      </w:r>
    </w:p>
    <w:p w:rsidR="00224C61" w:rsidRDefault="00224C61" w:rsidP="00224C61">
      <w:pPr>
        <w:autoSpaceDE w:val="0"/>
        <w:autoSpaceDN w:val="0"/>
        <w:adjustRightInd w:val="0"/>
        <w:spacing w:after="0" w:line="480" w:lineRule="auto"/>
        <w:ind w:firstLine="567"/>
        <w:jc w:val="both"/>
        <w:rPr>
          <w:rFonts w:ascii="Times New Roman" w:hAnsi="Times New Roman" w:cs="Times New Roman"/>
          <w:sz w:val="24"/>
          <w:szCs w:val="24"/>
          <w:lang w:val="pt-BR"/>
        </w:rPr>
      </w:pPr>
    </w:p>
    <w:p w:rsidR="00224C61" w:rsidRDefault="00224C61" w:rsidP="00224C61">
      <w:pPr>
        <w:autoSpaceDE w:val="0"/>
        <w:autoSpaceDN w:val="0"/>
        <w:adjustRightInd w:val="0"/>
        <w:spacing w:after="0" w:line="480" w:lineRule="auto"/>
        <w:ind w:firstLine="567"/>
        <w:jc w:val="both"/>
        <w:rPr>
          <w:rFonts w:ascii="Times New Roman" w:hAnsi="Times New Roman" w:cs="Times New Roman"/>
          <w:sz w:val="24"/>
          <w:szCs w:val="24"/>
          <w:lang w:val="pt-BR"/>
        </w:rPr>
      </w:pPr>
    </w:p>
    <w:p w:rsidR="00224C61" w:rsidRPr="004306E3" w:rsidRDefault="00224C61" w:rsidP="00224C61">
      <w:pPr>
        <w:autoSpaceDE w:val="0"/>
        <w:autoSpaceDN w:val="0"/>
        <w:adjustRightInd w:val="0"/>
        <w:spacing w:after="0" w:line="480" w:lineRule="auto"/>
        <w:ind w:firstLine="567"/>
        <w:jc w:val="both"/>
        <w:rPr>
          <w:rFonts w:ascii="Times New Roman" w:hAnsi="Times New Roman" w:cs="Times New Roman"/>
          <w:sz w:val="24"/>
          <w:szCs w:val="24"/>
        </w:rPr>
      </w:pPr>
      <w:r w:rsidRPr="004306E3">
        <w:rPr>
          <w:rFonts w:ascii="Times New Roman" w:hAnsi="Times New Roman" w:cs="Times New Roman"/>
          <w:b/>
          <w:sz w:val="24"/>
          <w:szCs w:val="24"/>
        </w:rPr>
        <w:lastRenderedPageBreak/>
        <w:t>Seperti Dodge dan Kitchin</w:t>
      </w:r>
      <w:r w:rsidRPr="004306E3">
        <w:rPr>
          <w:rFonts w:ascii="Times New Roman" w:hAnsi="Times New Roman" w:cs="Times New Roman"/>
          <w:sz w:val="24"/>
          <w:szCs w:val="24"/>
        </w:rPr>
        <w:t xml:space="preserve"> (2001:1) jelaskan perihal </w:t>
      </w:r>
      <w:proofErr w:type="gramStart"/>
      <w:r w:rsidRPr="004306E3">
        <w:rPr>
          <w:rFonts w:ascii="Times New Roman" w:hAnsi="Times New Roman" w:cs="Times New Roman"/>
          <w:i/>
          <w:sz w:val="24"/>
          <w:szCs w:val="24"/>
        </w:rPr>
        <w:t>cyberspace</w:t>
      </w:r>
      <w:r w:rsidRPr="004306E3">
        <w:rPr>
          <w:rFonts w:ascii="Times New Roman" w:hAnsi="Times New Roman" w:cs="Times New Roman"/>
          <w:sz w:val="24"/>
          <w:szCs w:val="24"/>
        </w:rPr>
        <w:t xml:space="preserve"> :</w:t>
      </w:r>
      <w:proofErr w:type="gramEnd"/>
    </w:p>
    <w:p w:rsidR="00224C61" w:rsidRPr="004306E3" w:rsidRDefault="00224C61" w:rsidP="00224C61">
      <w:pPr>
        <w:autoSpaceDE w:val="0"/>
        <w:autoSpaceDN w:val="0"/>
        <w:adjustRightInd w:val="0"/>
        <w:spacing w:after="0" w:line="480" w:lineRule="auto"/>
        <w:jc w:val="both"/>
        <w:rPr>
          <w:rFonts w:ascii="Times New Roman" w:hAnsi="Times New Roman" w:cs="Times New Roman"/>
          <w:sz w:val="24"/>
          <w:szCs w:val="24"/>
        </w:rPr>
      </w:pPr>
    </w:p>
    <w:p w:rsidR="00224C61" w:rsidRPr="00505EFB" w:rsidRDefault="00224C61" w:rsidP="00224C61">
      <w:pPr>
        <w:autoSpaceDE w:val="0"/>
        <w:autoSpaceDN w:val="0"/>
        <w:adjustRightInd w:val="0"/>
        <w:spacing w:after="0" w:line="480" w:lineRule="auto"/>
        <w:ind w:left="567" w:right="566"/>
        <w:jc w:val="both"/>
        <w:rPr>
          <w:rFonts w:ascii="Times New Roman" w:hAnsi="Times New Roman" w:cs="Times New Roman"/>
          <w:sz w:val="24"/>
          <w:szCs w:val="24"/>
        </w:rPr>
      </w:pPr>
      <w:r w:rsidRPr="004306E3">
        <w:rPr>
          <w:rFonts w:ascii="Times New Roman" w:hAnsi="Times New Roman" w:cs="Times New Roman"/>
          <w:b/>
          <w:sz w:val="24"/>
          <w:szCs w:val="24"/>
        </w:rPr>
        <w:t xml:space="preserve"> </w:t>
      </w:r>
      <w:proofErr w:type="gramStart"/>
      <w:r w:rsidRPr="00505EFB">
        <w:rPr>
          <w:rFonts w:ascii="Times New Roman" w:hAnsi="Times New Roman" w:cs="Times New Roman"/>
          <w:b/>
          <w:sz w:val="24"/>
          <w:szCs w:val="24"/>
        </w:rPr>
        <w:t xml:space="preserve">“Masa kini, </w:t>
      </w:r>
      <w:r w:rsidRPr="00505EFB">
        <w:rPr>
          <w:rFonts w:ascii="Times New Roman" w:hAnsi="Times New Roman" w:cs="Times New Roman"/>
          <w:b/>
          <w:i/>
          <w:sz w:val="24"/>
          <w:szCs w:val="24"/>
        </w:rPr>
        <w:t>cyberspace</w:t>
      </w:r>
      <w:r w:rsidRPr="00505EFB">
        <w:rPr>
          <w:rFonts w:ascii="Times New Roman" w:hAnsi="Times New Roman" w:cs="Times New Roman"/>
          <w:b/>
          <w:sz w:val="24"/>
          <w:szCs w:val="24"/>
        </w:rPr>
        <w:t xml:space="preserve"> tidak terdiri dari satu ruang homogen; melainkan ribuan dari pesatnya perkembangan ruang maya,</w:t>
      </w:r>
      <w:r w:rsidRPr="00505EFB">
        <w:rPr>
          <w:rFonts w:ascii="Times New Roman" w:hAnsi="Times New Roman" w:cs="Times New Roman"/>
          <w:b/>
          <w:i/>
          <w:sz w:val="24"/>
          <w:szCs w:val="24"/>
        </w:rPr>
        <w:t xml:space="preserve"> </w:t>
      </w:r>
      <w:r w:rsidRPr="00505EFB">
        <w:rPr>
          <w:rFonts w:ascii="Times New Roman" w:hAnsi="Times New Roman" w:cs="Times New Roman"/>
          <w:b/>
          <w:sz w:val="24"/>
          <w:szCs w:val="24"/>
        </w:rPr>
        <w:t xml:space="preserve">yang masing-masing membentuk interaksi dan komunikasi </w:t>
      </w:r>
      <w:r w:rsidRPr="00505EFB">
        <w:rPr>
          <w:rFonts w:ascii="Times New Roman" w:hAnsi="Times New Roman" w:cs="Times New Roman"/>
          <w:b/>
          <w:i/>
          <w:sz w:val="24"/>
          <w:szCs w:val="24"/>
        </w:rPr>
        <w:t>digital</w:t>
      </w:r>
      <w:r w:rsidRPr="00505EFB">
        <w:rPr>
          <w:rFonts w:ascii="Times New Roman" w:hAnsi="Times New Roman" w:cs="Times New Roman"/>
          <w:b/>
          <w:sz w:val="24"/>
          <w:szCs w:val="24"/>
        </w:rPr>
        <w:t>.</w:t>
      </w:r>
      <w:proofErr w:type="gramEnd"/>
      <w:r w:rsidRPr="00505EFB">
        <w:rPr>
          <w:rFonts w:ascii="Times New Roman" w:hAnsi="Times New Roman" w:cs="Times New Roman"/>
          <w:b/>
          <w:sz w:val="24"/>
          <w:szCs w:val="24"/>
        </w:rPr>
        <w:t xml:space="preserve">  Pada dasarnya, ruang ruang tersebut dikelompokan kedalam teknologi-teknologi yang ada didalam internet, yang berada didalam dunia virtual, dan telkomunikasi konvensional seperti telepon dan fax, meskipun karena terpusatnya berbagai macam teknologi dengan sangat cepat ruang baru akan bermunculan.” </w:t>
      </w:r>
      <w:r w:rsidRPr="0026594A">
        <w:rPr>
          <w:rStyle w:val="FootnoteReference"/>
          <w:rFonts w:ascii="Times New Roman" w:hAnsi="Times New Roman" w:cs="Times New Roman"/>
          <w:sz w:val="24"/>
          <w:szCs w:val="24"/>
        </w:rPr>
        <w:footnoteReference w:id="33"/>
      </w:r>
    </w:p>
    <w:p w:rsidR="00224C61" w:rsidRPr="00505EFB" w:rsidRDefault="00224C61" w:rsidP="00224C61">
      <w:pPr>
        <w:autoSpaceDE w:val="0"/>
        <w:autoSpaceDN w:val="0"/>
        <w:adjustRightInd w:val="0"/>
        <w:spacing w:after="0" w:line="480" w:lineRule="auto"/>
        <w:jc w:val="both"/>
        <w:rPr>
          <w:rFonts w:ascii="Times New Roman" w:hAnsi="Times New Roman" w:cs="Times New Roman"/>
          <w:sz w:val="24"/>
          <w:szCs w:val="24"/>
        </w:rPr>
      </w:pPr>
    </w:p>
    <w:p w:rsidR="00224C61" w:rsidRPr="00CC19CE" w:rsidRDefault="00224C61" w:rsidP="00224C61">
      <w:pPr>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26594A">
        <w:rPr>
          <w:rFonts w:ascii="Times New Roman" w:hAnsi="Times New Roman" w:cs="Times New Roman"/>
          <w:i/>
          <w:sz w:val="24"/>
          <w:szCs w:val="24"/>
        </w:rPr>
        <w:t xml:space="preserve">Cyberspace </w:t>
      </w:r>
      <w:r w:rsidRPr="0026594A">
        <w:rPr>
          <w:rFonts w:ascii="Times New Roman" w:hAnsi="Times New Roman" w:cs="Times New Roman"/>
          <w:sz w:val="24"/>
          <w:szCs w:val="24"/>
        </w:rPr>
        <w:t>telah menyentuh segala kehidupan.</w:t>
      </w:r>
      <w:proofErr w:type="gramEnd"/>
      <w:r w:rsidRPr="0026594A">
        <w:rPr>
          <w:rFonts w:ascii="Times New Roman" w:hAnsi="Times New Roman" w:cs="Times New Roman"/>
          <w:sz w:val="24"/>
          <w:szCs w:val="24"/>
        </w:rPr>
        <w:t xml:space="preserve"> Untuk sebagian telah menjadi hal yang penting seperti telepon dan </w:t>
      </w:r>
      <w:proofErr w:type="gramStart"/>
      <w:r w:rsidRPr="0026594A">
        <w:rPr>
          <w:rFonts w:ascii="Times New Roman" w:hAnsi="Times New Roman" w:cs="Times New Roman"/>
          <w:sz w:val="24"/>
          <w:szCs w:val="24"/>
        </w:rPr>
        <w:t>surat</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Untuk yang lainnya tetap merupakan sebuah bisikan menyeramkan dari dampak teknologi.</w:t>
      </w:r>
      <w:proofErr w:type="gramEnd"/>
      <w:r w:rsidRPr="0026594A">
        <w:rPr>
          <w:rFonts w:ascii="Times New Roman" w:hAnsi="Times New Roman" w:cs="Times New Roman"/>
          <w:sz w:val="24"/>
          <w:szCs w:val="24"/>
        </w:rPr>
        <w:t xml:space="preserve"> Terkadang bingung, tidak yakin mengapa alamat kecil yang dimulai dengan ‘http</w:t>
      </w:r>
      <w:proofErr w:type="gramStart"/>
      <w:r w:rsidRPr="0026594A">
        <w:rPr>
          <w:rFonts w:ascii="Times New Roman" w:hAnsi="Times New Roman" w:cs="Times New Roman"/>
          <w:sz w:val="24"/>
          <w:szCs w:val="24"/>
        </w:rPr>
        <w:t>:/</w:t>
      </w:r>
      <w:proofErr w:type="gramEnd"/>
      <w:r w:rsidRPr="0026594A">
        <w:rPr>
          <w:rFonts w:ascii="Times New Roman" w:hAnsi="Times New Roman" w:cs="Times New Roman"/>
          <w:sz w:val="24"/>
          <w:szCs w:val="24"/>
        </w:rPr>
        <w:t xml:space="preserve">/’ muncul didalam iklan, dan terkadang kita kaget, saat teman mengirimkan surat secara intan ke seluruh dunia melalui telepon. </w:t>
      </w:r>
      <w:proofErr w:type="gramStart"/>
      <w:r w:rsidRPr="0026594A">
        <w:rPr>
          <w:rFonts w:ascii="Times New Roman" w:hAnsi="Times New Roman" w:cs="Times New Roman"/>
          <w:sz w:val="24"/>
          <w:szCs w:val="24"/>
        </w:rPr>
        <w:t xml:space="preserve">Saat kabel dan jalur telepon terhubung dengan komputer, dunia paralel dari </w:t>
      </w:r>
      <w:r w:rsidRPr="0026594A">
        <w:rPr>
          <w:rFonts w:ascii="Times New Roman" w:hAnsi="Times New Roman" w:cs="Times New Roman"/>
          <w:i/>
          <w:sz w:val="24"/>
          <w:szCs w:val="24"/>
        </w:rPr>
        <w:t>cyberspace</w:t>
      </w:r>
      <w:r w:rsidRPr="0026594A">
        <w:rPr>
          <w:rFonts w:ascii="Times New Roman" w:hAnsi="Times New Roman" w:cs="Times New Roman"/>
          <w:sz w:val="24"/>
          <w:szCs w:val="24"/>
        </w:rPr>
        <w:t xml:space="preserve"> tercipta.</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Sering disebut sebagai dunia cirtual karena keberadaannya tida ada didalam dunia fisik, namun didalam cahaya dan elektronik dari teknologi komunikasi.</w:t>
      </w:r>
      <w:proofErr w:type="gramEnd"/>
      <w:r w:rsidRPr="0026594A">
        <w:rPr>
          <w:rFonts w:ascii="Times New Roman" w:hAnsi="Times New Roman" w:cs="Times New Roman"/>
          <w:sz w:val="24"/>
          <w:szCs w:val="24"/>
        </w:rPr>
        <w:t xml:space="preserve"> </w:t>
      </w:r>
      <w:proofErr w:type="gramStart"/>
      <w:r w:rsidRPr="00CC19CE">
        <w:rPr>
          <w:rFonts w:ascii="Times New Roman" w:hAnsi="Times New Roman" w:cs="Times New Roman"/>
          <w:sz w:val="24"/>
          <w:szCs w:val="24"/>
        </w:rPr>
        <w:t>Mereka yang tidak tertarik dengan dunia virtual juga terpengaruh, sering tanpa mereka sadari.</w:t>
      </w:r>
      <w:proofErr w:type="gramEnd"/>
      <w:r w:rsidRPr="00CC19CE">
        <w:rPr>
          <w:rFonts w:ascii="Times New Roman" w:hAnsi="Times New Roman" w:cs="Times New Roman"/>
          <w:sz w:val="24"/>
          <w:szCs w:val="24"/>
        </w:rPr>
        <w:t xml:space="preserve"> </w:t>
      </w:r>
      <w:proofErr w:type="gramStart"/>
      <w:r w:rsidRPr="00CC19CE">
        <w:rPr>
          <w:rFonts w:ascii="Times New Roman" w:hAnsi="Times New Roman" w:cs="Times New Roman"/>
          <w:sz w:val="24"/>
          <w:szCs w:val="24"/>
        </w:rPr>
        <w:t xml:space="preserve">Sebuah mesin ATM memberikan kita uang karena komunikasinya didalam </w:t>
      </w:r>
      <w:r w:rsidRPr="00CC19CE">
        <w:rPr>
          <w:rFonts w:ascii="Times New Roman" w:hAnsi="Times New Roman" w:cs="Times New Roman"/>
          <w:i/>
          <w:sz w:val="24"/>
          <w:szCs w:val="24"/>
        </w:rPr>
        <w:t>cyberspace</w:t>
      </w:r>
      <w:r w:rsidRPr="00CC19CE">
        <w:rPr>
          <w:rFonts w:ascii="Times New Roman" w:hAnsi="Times New Roman" w:cs="Times New Roman"/>
          <w:sz w:val="24"/>
          <w:szCs w:val="24"/>
        </w:rPr>
        <w:t xml:space="preserve"> mempunyai izin untuk memberikan kita uang; sesudah kita memberikan kata sandi dan meminta mesin ATM yang kita inginkan, kemudian mesin tersebut menggunakan kabel telepon untuk berkomunikasi dengan komputer untuk memutuskan apakah permintaan kita adalah sah.</w:t>
      </w:r>
      <w:proofErr w:type="gramEnd"/>
      <w:r w:rsidRPr="00CC19CE">
        <w:rPr>
          <w:rFonts w:ascii="Times New Roman" w:hAnsi="Times New Roman" w:cs="Times New Roman"/>
          <w:sz w:val="24"/>
          <w:szCs w:val="24"/>
        </w:rPr>
        <w:t xml:space="preserve"> </w:t>
      </w:r>
      <w:proofErr w:type="gramStart"/>
      <w:r w:rsidRPr="00CC19CE">
        <w:rPr>
          <w:rFonts w:ascii="Times New Roman" w:hAnsi="Times New Roman" w:cs="Times New Roman"/>
          <w:sz w:val="24"/>
          <w:szCs w:val="24"/>
        </w:rPr>
        <w:t xml:space="preserve">Virtualitas, baik kita pilih atau tidak </w:t>
      </w:r>
      <w:r w:rsidRPr="00CC19CE">
        <w:rPr>
          <w:rFonts w:ascii="Times New Roman" w:hAnsi="Times New Roman" w:cs="Times New Roman"/>
          <w:i/>
          <w:sz w:val="24"/>
          <w:szCs w:val="24"/>
        </w:rPr>
        <w:t>cyberspace</w:t>
      </w:r>
      <w:r w:rsidRPr="00CC19CE">
        <w:rPr>
          <w:rFonts w:ascii="Times New Roman" w:hAnsi="Times New Roman" w:cs="Times New Roman"/>
          <w:sz w:val="24"/>
          <w:szCs w:val="24"/>
        </w:rPr>
        <w:t xml:space="preserve"> tumbuh paralel kedalam dunia nyata </w:t>
      </w:r>
      <w:r w:rsidRPr="00CC19CE">
        <w:rPr>
          <w:rFonts w:ascii="Times New Roman" w:hAnsi="Times New Roman" w:cs="Times New Roman"/>
          <w:sz w:val="24"/>
          <w:szCs w:val="24"/>
        </w:rPr>
        <w:lastRenderedPageBreak/>
        <w:t>dan melingkupi kehidupan kita.</w:t>
      </w:r>
      <w:proofErr w:type="gramEnd"/>
      <w:r w:rsidRPr="00CC19CE">
        <w:rPr>
          <w:rFonts w:ascii="Times New Roman" w:hAnsi="Times New Roman" w:cs="Times New Roman"/>
          <w:sz w:val="24"/>
          <w:szCs w:val="24"/>
        </w:rPr>
        <w:t xml:space="preserve"> </w:t>
      </w:r>
      <w:proofErr w:type="gramStart"/>
      <w:r w:rsidRPr="00CC19CE">
        <w:rPr>
          <w:rFonts w:ascii="Times New Roman" w:hAnsi="Times New Roman" w:cs="Times New Roman"/>
          <w:i/>
          <w:sz w:val="24"/>
          <w:szCs w:val="24"/>
        </w:rPr>
        <w:t xml:space="preserve">Cyberspace </w:t>
      </w:r>
      <w:r w:rsidRPr="00CC19CE">
        <w:rPr>
          <w:rFonts w:ascii="Times New Roman" w:hAnsi="Times New Roman" w:cs="Times New Roman"/>
          <w:sz w:val="24"/>
          <w:szCs w:val="24"/>
        </w:rPr>
        <w:t>dan kehidupan virtualnya membutuhkan budaya, politik dan ekonomi nya sendiri untuk konsekwensi dan makna sosialnya.</w:t>
      </w:r>
      <w:proofErr w:type="gramEnd"/>
      <w:r w:rsidRPr="0026594A">
        <w:rPr>
          <w:rStyle w:val="FootnoteReference"/>
          <w:rFonts w:ascii="Times New Roman" w:hAnsi="Times New Roman" w:cs="Times New Roman"/>
          <w:sz w:val="24"/>
          <w:szCs w:val="24"/>
          <w:lang w:val="pt-BR"/>
        </w:rPr>
        <w:footnoteReference w:id="34"/>
      </w:r>
    </w:p>
    <w:p w:rsidR="00224C61" w:rsidRPr="00CC19CE" w:rsidRDefault="00224C61" w:rsidP="00224C61">
      <w:pPr>
        <w:autoSpaceDE w:val="0"/>
        <w:autoSpaceDN w:val="0"/>
        <w:adjustRightInd w:val="0"/>
        <w:spacing w:after="0" w:line="480" w:lineRule="auto"/>
        <w:jc w:val="both"/>
        <w:rPr>
          <w:rFonts w:ascii="Times New Roman" w:hAnsi="Times New Roman" w:cs="Times New Roman"/>
          <w:sz w:val="24"/>
          <w:szCs w:val="24"/>
        </w:rPr>
      </w:pPr>
    </w:p>
    <w:p w:rsidR="00224C61" w:rsidRPr="00DD2B8D" w:rsidRDefault="00224C61" w:rsidP="00224C61">
      <w:pPr>
        <w:spacing w:line="480" w:lineRule="auto"/>
        <w:ind w:firstLine="720"/>
        <w:jc w:val="both"/>
        <w:rPr>
          <w:rFonts w:ascii="Times New Roman" w:hAnsi="Times New Roman" w:cs="Times New Roman"/>
          <w:sz w:val="24"/>
          <w:szCs w:val="24"/>
          <w:lang w:val="pt-BR"/>
        </w:rPr>
      </w:pPr>
      <w:r w:rsidRPr="000710C6">
        <w:rPr>
          <w:rFonts w:ascii="Times New Roman" w:hAnsi="Times New Roman" w:cs="Times New Roman"/>
          <w:sz w:val="24"/>
          <w:szCs w:val="24"/>
          <w:lang w:val="pt-BR"/>
        </w:rPr>
        <w:t xml:space="preserve">Kemudian teori komunikasi internasional juga peneliti gunakan untuk mengupas masalah dalam skripsi ini. </w:t>
      </w:r>
      <w:r w:rsidRPr="00C75146">
        <w:rPr>
          <w:rFonts w:ascii="Times New Roman" w:hAnsi="Times New Roman" w:cs="Times New Roman"/>
          <w:sz w:val="24"/>
          <w:szCs w:val="24"/>
          <w:lang w:val="pt-BR"/>
        </w:rPr>
        <w:t xml:space="preserve">Sebagai sebuah bidang kajian, Komunikasi Internasional memfokuskan perhatian pada keseluruhan proses melalui data dan informasi mengalir melalui batas-batas negara. </w:t>
      </w:r>
      <w:r w:rsidRPr="00DD2B8D">
        <w:rPr>
          <w:rFonts w:ascii="Times New Roman" w:hAnsi="Times New Roman" w:cs="Times New Roman"/>
          <w:sz w:val="24"/>
          <w:szCs w:val="24"/>
          <w:lang w:val="pt-BR"/>
        </w:rPr>
        <w:t>Subjek yang ditelah bukanlah sekedar arus itu sendiri, melainkan juga struktur arus yang terbentuk, faktor-faktor yang terlibat di dalamnya, sarana yang digunakan, efek yang ditimbulkan, serta motivasi yang mendasarinya.</w:t>
      </w:r>
    </w:p>
    <w:p w:rsidR="00224C61" w:rsidRPr="0026594A" w:rsidRDefault="00224C61" w:rsidP="00224C61">
      <w:pPr>
        <w:spacing w:line="480" w:lineRule="auto"/>
        <w:jc w:val="both"/>
        <w:rPr>
          <w:rFonts w:ascii="Times New Roman" w:hAnsi="Times New Roman" w:cs="Times New Roman"/>
          <w:b/>
          <w:bCs/>
          <w:sz w:val="24"/>
          <w:szCs w:val="24"/>
          <w:lang w:val="pt-BR"/>
        </w:rPr>
      </w:pPr>
      <w:r w:rsidRPr="00DD2B8D">
        <w:rPr>
          <w:rFonts w:ascii="Times New Roman" w:hAnsi="Times New Roman" w:cs="Times New Roman"/>
          <w:bCs/>
          <w:sz w:val="24"/>
          <w:szCs w:val="24"/>
          <w:lang w:val="pt-BR"/>
        </w:rPr>
        <w:t>Dilihat dari pelakunya, komunikasi internasional dibagi 2</w:t>
      </w:r>
      <w:r w:rsidRPr="00DD2B8D">
        <w:rPr>
          <w:rFonts w:ascii="Times New Roman" w:hAnsi="Times New Roman" w:cs="Times New Roman"/>
          <w:b/>
          <w:bCs/>
          <w:sz w:val="24"/>
          <w:szCs w:val="24"/>
          <w:lang w:val="pt-BR"/>
        </w:rPr>
        <w:t>:</w:t>
      </w:r>
      <w:r w:rsidRPr="0026594A">
        <w:rPr>
          <w:rFonts w:ascii="Times New Roman" w:hAnsi="Times New Roman" w:cs="Times New Roman"/>
          <w:b/>
          <w:bCs/>
          <w:sz w:val="24"/>
          <w:szCs w:val="24"/>
          <w:lang w:val="pt-BR"/>
        </w:rPr>
        <w:t xml:space="preserve"> </w:t>
      </w:r>
    </w:p>
    <w:p w:rsidR="00224C61" w:rsidRPr="0026594A" w:rsidRDefault="00224C61" w:rsidP="00224C61">
      <w:pPr>
        <w:spacing w:line="480" w:lineRule="auto"/>
        <w:jc w:val="both"/>
        <w:rPr>
          <w:rFonts w:ascii="Times New Roman" w:hAnsi="Times New Roman" w:cs="Times New Roman"/>
          <w:bCs/>
          <w:sz w:val="24"/>
          <w:szCs w:val="24"/>
        </w:rPr>
      </w:pPr>
      <w:r w:rsidRPr="0026594A">
        <w:rPr>
          <w:rFonts w:ascii="Times New Roman" w:hAnsi="Times New Roman" w:cs="Times New Roman"/>
          <w:bCs/>
          <w:sz w:val="24"/>
          <w:szCs w:val="24"/>
        </w:rPr>
        <w:t>1)</w:t>
      </w:r>
      <w:r w:rsidRPr="0026594A">
        <w:rPr>
          <w:rFonts w:ascii="Times New Roman" w:hAnsi="Times New Roman" w:cs="Times New Roman"/>
          <w:bCs/>
          <w:i/>
          <w:iCs/>
          <w:sz w:val="24"/>
          <w:szCs w:val="24"/>
        </w:rPr>
        <w:t xml:space="preserve"> Official Transaction</w:t>
      </w:r>
      <w:r w:rsidRPr="0026594A">
        <w:rPr>
          <w:rFonts w:ascii="Times New Roman" w:hAnsi="Times New Roman" w:cs="Times New Roman"/>
          <w:bCs/>
          <w:sz w:val="24"/>
          <w:szCs w:val="24"/>
        </w:rPr>
        <w:t xml:space="preserve"> transaksi resmi, yakni kegiatan komunikasi yang dijalankan pemerintah.</w:t>
      </w:r>
    </w:p>
    <w:p w:rsidR="00224C61" w:rsidRPr="0026594A" w:rsidRDefault="00224C61" w:rsidP="00224C61">
      <w:pPr>
        <w:spacing w:line="480" w:lineRule="auto"/>
        <w:jc w:val="both"/>
        <w:rPr>
          <w:rFonts w:ascii="Times New Roman" w:hAnsi="Times New Roman" w:cs="Times New Roman"/>
          <w:sz w:val="24"/>
          <w:szCs w:val="24"/>
        </w:rPr>
      </w:pPr>
      <w:r w:rsidRPr="0026594A">
        <w:rPr>
          <w:rFonts w:ascii="Times New Roman" w:hAnsi="Times New Roman" w:cs="Times New Roman"/>
          <w:sz w:val="24"/>
          <w:szCs w:val="24"/>
        </w:rPr>
        <w:t>2)</w:t>
      </w:r>
      <w:r w:rsidRPr="0026594A">
        <w:rPr>
          <w:rFonts w:ascii="Times New Roman" w:hAnsi="Times New Roman" w:cs="Times New Roman"/>
          <w:i/>
          <w:iCs/>
          <w:sz w:val="24"/>
          <w:szCs w:val="24"/>
        </w:rPr>
        <w:t xml:space="preserve"> Unofficial Transaction</w:t>
      </w:r>
      <w:r w:rsidRPr="0026594A">
        <w:rPr>
          <w:rFonts w:ascii="Times New Roman" w:hAnsi="Times New Roman" w:cs="Times New Roman"/>
          <w:sz w:val="24"/>
          <w:szCs w:val="24"/>
        </w:rPr>
        <w:t xml:space="preserve"> transaksi tidak resmi, yakni kegiatan komunikasi yang melibatkan pihak non-pemerintah.</w:t>
      </w:r>
      <w:r w:rsidRPr="0026594A">
        <w:rPr>
          <w:rStyle w:val="FootnoteReference"/>
          <w:rFonts w:ascii="Times New Roman" w:hAnsi="Times New Roman" w:cs="Times New Roman"/>
          <w:sz w:val="24"/>
          <w:szCs w:val="24"/>
        </w:rPr>
        <w:footnoteReference w:id="35"/>
      </w:r>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 xml:space="preserve">Organisasi WikiLeaks sebagai media penyedia informasi berbasis </w:t>
      </w:r>
      <w:r w:rsidRPr="0026594A">
        <w:rPr>
          <w:rFonts w:ascii="Times New Roman" w:hAnsi="Times New Roman" w:cs="Times New Roman"/>
          <w:i/>
          <w:sz w:val="24"/>
          <w:szCs w:val="24"/>
        </w:rPr>
        <w:t>online</w:t>
      </w:r>
      <w:r w:rsidRPr="0026594A">
        <w:rPr>
          <w:rFonts w:ascii="Times New Roman" w:hAnsi="Times New Roman" w:cs="Times New Roman"/>
          <w:sz w:val="24"/>
          <w:szCs w:val="24"/>
        </w:rPr>
        <w:t xml:space="preserve"> yang mempublikasikan hasil-hasil bocoran-bocoran dokumen rahasia dari berbagai belahan dunia kedalam sebuah situs web bernama wikileaks.org</w:t>
      </w:r>
      <w:r>
        <w:rPr>
          <w:rFonts w:ascii="Times New Roman" w:hAnsi="Times New Roman" w:cs="Times New Roman"/>
          <w:sz w:val="24"/>
          <w:szCs w:val="24"/>
        </w:rPr>
        <w:t>,</w:t>
      </w:r>
      <w:r w:rsidRPr="0026594A">
        <w:rPr>
          <w:rFonts w:ascii="Times New Roman" w:hAnsi="Times New Roman" w:cs="Times New Roman"/>
          <w:sz w:val="24"/>
          <w:szCs w:val="24"/>
        </w:rPr>
        <w:t xml:space="preserve"> menurut peneliti</w:t>
      </w:r>
      <w:r>
        <w:rPr>
          <w:rFonts w:ascii="Times New Roman" w:hAnsi="Times New Roman" w:cs="Times New Roman"/>
          <w:sz w:val="24"/>
          <w:szCs w:val="24"/>
        </w:rPr>
        <w:t xml:space="preserve"> kegiatan tersebut</w:t>
      </w:r>
      <w:r w:rsidRPr="0026594A">
        <w:rPr>
          <w:rFonts w:ascii="Times New Roman" w:hAnsi="Times New Roman" w:cs="Times New Roman"/>
          <w:sz w:val="24"/>
          <w:szCs w:val="24"/>
        </w:rPr>
        <w:t xml:space="preserve"> tidak terlepas dari teori Komunikasi Internasional karena, apabila ditinjau dari 5 komponen komunikasi (komunikator, komunikan, media, pesan, dan efek) WikiLeaks memiliki semuanya, pertama, organisasi WikiLeaks  berperan sebagai </w:t>
      </w:r>
      <w:r w:rsidRPr="0026594A">
        <w:rPr>
          <w:rFonts w:ascii="Times New Roman" w:hAnsi="Times New Roman" w:cs="Times New Roman"/>
          <w:i/>
          <w:sz w:val="24"/>
          <w:szCs w:val="24"/>
        </w:rPr>
        <w:t>non-state actor communicator</w:t>
      </w:r>
      <w:r w:rsidRPr="0026594A">
        <w:rPr>
          <w:rFonts w:ascii="Times New Roman" w:hAnsi="Times New Roman" w:cs="Times New Roman"/>
          <w:sz w:val="24"/>
          <w:szCs w:val="24"/>
        </w:rPr>
        <w:t xml:space="preserve">, kedua, dengan </w:t>
      </w:r>
      <w:r w:rsidRPr="0026594A">
        <w:rPr>
          <w:rFonts w:ascii="Times New Roman" w:hAnsi="Times New Roman" w:cs="Times New Roman"/>
          <w:sz w:val="24"/>
          <w:szCs w:val="24"/>
        </w:rPr>
        <w:lastRenderedPageBreak/>
        <w:t xml:space="preserve">publik atau masyarakat internasional sebagai komunikan nya, </w:t>
      </w:r>
      <w:r>
        <w:rPr>
          <w:rFonts w:ascii="Times New Roman" w:hAnsi="Times New Roman" w:cs="Times New Roman"/>
          <w:sz w:val="24"/>
          <w:szCs w:val="24"/>
        </w:rPr>
        <w:t xml:space="preserve">ketiga, </w:t>
      </w:r>
      <w:r w:rsidRPr="0026594A">
        <w:rPr>
          <w:rFonts w:ascii="Times New Roman" w:hAnsi="Times New Roman" w:cs="Times New Roman"/>
          <w:sz w:val="24"/>
          <w:szCs w:val="24"/>
        </w:rPr>
        <w:t>situs web online sebagai medianya, keempat, memberikan pesan kepada publik atau masyarakat pada umumnya bahwa informasi adalah hak setiap orang, kelima, efek dari kegiatannya membocorkan dokumen-dokumen rahasia berbagai negara di perangi baik oleh negara maupun aktor non-negara.</w:t>
      </w:r>
    </w:p>
    <w:p w:rsidR="00224C61" w:rsidRPr="0026594A" w:rsidRDefault="00224C61" w:rsidP="00224C61">
      <w:pPr>
        <w:spacing w:line="480" w:lineRule="auto"/>
        <w:ind w:left="851" w:right="1133"/>
        <w:jc w:val="both"/>
        <w:rPr>
          <w:rFonts w:ascii="Times New Roman" w:hAnsi="Times New Roman" w:cs="Times New Roman"/>
          <w:sz w:val="24"/>
          <w:szCs w:val="24"/>
          <w:lang w:val="pt-BR"/>
        </w:rPr>
      </w:pPr>
      <w:r w:rsidRPr="004C0998">
        <w:rPr>
          <w:rFonts w:ascii="Times New Roman" w:hAnsi="Times New Roman" w:cs="Times New Roman"/>
          <w:b/>
          <w:sz w:val="24"/>
          <w:szCs w:val="24"/>
          <w:lang w:val="pt-BR"/>
        </w:rPr>
        <w:t>Dunia sedang berada diatas ambang revolusi industri baru. Revolusi yang sama pentingnya seperti revolusi yang membawa pertumbuhan ekonomi dunia selama dua abad kebelakang. revolusi yang menjanjikan perubahan terhadap berbagai aspek kehidupan, dan juga sebuah revolusi dengan jangkauan global. Telekomunikasi adalah episentrum dari revolusi ini. (International Tellecomunication Union, 1999a: 5)</w:t>
      </w:r>
      <w:r w:rsidRPr="0026594A">
        <w:rPr>
          <w:rStyle w:val="FootnoteReference"/>
          <w:rFonts w:ascii="Times New Roman" w:hAnsi="Times New Roman" w:cs="Times New Roman"/>
          <w:sz w:val="24"/>
          <w:szCs w:val="24"/>
          <w:lang w:val="pt-BR"/>
        </w:rPr>
        <w:footnoteReference w:id="36"/>
      </w:r>
    </w:p>
    <w:p w:rsidR="00224C61" w:rsidRPr="0026594A" w:rsidRDefault="00224C61" w:rsidP="00224C61">
      <w:pPr>
        <w:spacing w:line="480" w:lineRule="auto"/>
        <w:ind w:firstLine="720"/>
        <w:jc w:val="both"/>
        <w:rPr>
          <w:rFonts w:ascii="Times New Roman" w:hAnsi="Times New Roman" w:cs="Times New Roman"/>
          <w:sz w:val="24"/>
          <w:szCs w:val="24"/>
          <w:lang w:val="pt-BR"/>
        </w:rPr>
      </w:pPr>
      <w:r w:rsidRPr="0026594A">
        <w:rPr>
          <w:rFonts w:ascii="Times New Roman" w:hAnsi="Times New Roman" w:cs="Times New Roman"/>
          <w:sz w:val="24"/>
          <w:szCs w:val="24"/>
          <w:lang w:val="pt-BR"/>
        </w:rPr>
        <w:t>Disaat milenium baru muncul, televisi diseluruh dunia merekam terbitnya matahari di berbagai belahan dunia, dengan disiarkan secara langsung melalui 300 saluran satelit kepada penonton masing-masing dengan 24 zona waktu dunia. pada awal abad 21, jutaan manusia dapat saling berkomunikasi secara langsung, melewati batasan-batasan negara dan zona waktu, melalui suara, tulisan dan gambar, dan secara berkembang, kombinasi dari ketiganya. Dalam dunia yang terhubung secara digital, aliran-aliran data melewati batasan negara tumbuh secara pesat, mempercepat perdagangan international, yang seiring berjalannya waktu kemudahan bisa didapatkan melalui teknologi yang baru.</w:t>
      </w:r>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lang w:val="pt-BR"/>
        </w:rPr>
        <w:t xml:space="preserve">Didefinisikan sebagai ‘komunikasi yang terjadi melewati batasan batasan negara’(Fortner, 1993:6) analisis komunikasi internasional yang secara tradisional  fokus </w:t>
      </w:r>
      <w:r w:rsidRPr="0026594A">
        <w:rPr>
          <w:rFonts w:ascii="Times New Roman" w:hAnsi="Times New Roman" w:cs="Times New Roman"/>
          <w:sz w:val="24"/>
          <w:szCs w:val="24"/>
          <w:lang w:val="pt-BR"/>
        </w:rPr>
        <w:lastRenderedPageBreak/>
        <w:t xml:space="preserve">terhadap pertukaran informasi secara </w:t>
      </w:r>
      <w:r w:rsidRPr="0026594A">
        <w:rPr>
          <w:rFonts w:ascii="Times New Roman" w:hAnsi="Times New Roman" w:cs="Times New Roman"/>
          <w:i/>
          <w:sz w:val="24"/>
          <w:szCs w:val="24"/>
          <w:lang w:val="pt-BR"/>
        </w:rPr>
        <w:t>government-government</w:t>
      </w:r>
      <w:r w:rsidRPr="0026594A">
        <w:rPr>
          <w:rFonts w:ascii="Times New Roman" w:hAnsi="Times New Roman" w:cs="Times New Roman"/>
          <w:sz w:val="24"/>
          <w:szCs w:val="24"/>
          <w:lang w:val="pt-BR"/>
        </w:rPr>
        <w:t xml:space="preserve">, dimana negara-negara kuat mendikte jalannya komunikasi (Fischer and Merrill, 1976; Frederick, 1992; Fortner, 1993; Hamelink, 1994; Mattelart, 1994; Mowlana, 1996 , 1997). Kemajuan-kemajuan di dalam bidang teknologi komunikasi dan informasi pada akhir abad 20 secara hebat telah menambah cakupan komunikasi internasional – interaksinya melaju melebihi </w:t>
      </w:r>
      <w:r w:rsidRPr="0026594A">
        <w:rPr>
          <w:rFonts w:ascii="Times New Roman" w:hAnsi="Times New Roman" w:cs="Times New Roman"/>
          <w:i/>
          <w:sz w:val="24"/>
          <w:szCs w:val="24"/>
          <w:lang w:val="pt-BR"/>
        </w:rPr>
        <w:t>government-to-government</w:t>
      </w:r>
      <w:r w:rsidRPr="0026594A">
        <w:rPr>
          <w:rFonts w:ascii="Times New Roman" w:hAnsi="Times New Roman" w:cs="Times New Roman"/>
          <w:sz w:val="24"/>
          <w:szCs w:val="24"/>
          <w:lang w:val="pt-BR"/>
        </w:rPr>
        <w:t xml:space="preserve">, termasuk </w:t>
      </w:r>
      <w:r w:rsidRPr="0026594A">
        <w:rPr>
          <w:rFonts w:ascii="Times New Roman" w:hAnsi="Times New Roman" w:cs="Times New Roman"/>
          <w:i/>
          <w:sz w:val="24"/>
          <w:szCs w:val="24"/>
          <w:lang w:val="pt-BR"/>
        </w:rPr>
        <w:t>business-business</w:t>
      </w:r>
      <w:r w:rsidRPr="0026594A">
        <w:rPr>
          <w:rFonts w:ascii="Times New Roman" w:hAnsi="Times New Roman" w:cs="Times New Roman"/>
          <w:sz w:val="24"/>
          <w:szCs w:val="24"/>
          <w:lang w:val="pt-BR"/>
        </w:rPr>
        <w:t xml:space="preserve"> dan </w:t>
      </w:r>
      <w:r w:rsidRPr="0026594A">
        <w:rPr>
          <w:rFonts w:ascii="Times New Roman" w:hAnsi="Times New Roman" w:cs="Times New Roman"/>
          <w:i/>
          <w:sz w:val="24"/>
          <w:szCs w:val="24"/>
          <w:lang w:val="pt-BR"/>
        </w:rPr>
        <w:t xml:space="preserve">people-to-people </w:t>
      </w:r>
      <w:r w:rsidRPr="0026594A">
        <w:rPr>
          <w:rFonts w:ascii="Times New Roman" w:hAnsi="Times New Roman" w:cs="Times New Roman"/>
          <w:sz w:val="24"/>
          <w:szCs w:val="24"/>
          <w:lang w:val="pt-BR"/>
        </w:rPr>
        <w:t xml:space="preserve">pada tahap mendunia dan pada kecepatan yang tidak bisa dibayangkan. </w:t>
      </w:r>
      <w:r w:rsidRPr="0026594A">
        <w:rPr>
          <w:rFonts w:ascii="Times New Roman" w:hAnsi="Times New Roman" w:cs="Times New Roman"/>
          <w:sz w:val="24"/>
          <w:szCs w:val="24"/>
        </w:rPr>
        <w:t xml:space="preserve">Terlepas dari </w:t>
      </w:r>
      <w:r w:rsidRPr="0026594A">
        <w:rPr>
          <w:rFonts w:ascii="Times New Roman" w:hAnsi="Times New Roman" w:cs="Times New Roman"/>
          <w:i/>
          <w:sz w:val="24"/>
          <w:szCs w:val="24"/>
        </w:rPr>
        <w:t>nation-states</w:t>
      </w:r>
      <w:r w:rsidRPr="0026594A">
        <w:rPr>
          <w:rFonts w:ascii="Times New Roman" w:hAnsi="Times New Roman" w:cs="Times New Roman"/>
          <w:sz w:val="24"/>
          <w:szCs w:val="24"/>
        </w:rPr>
        <w:t xml:space="preserve">, banya aktor </w:t>
      </w:r>
      <w:r w:rsidRPr="0026594A">
        <w:rPr>
          <w:rFonts w:ascii="Times New Roman" w:hAnsi="Times New Roman" w:cs="Times New Roman"/>
          <w:i/>
          <w:sz w:val="24"/>
          <w:szCs w:val="24"/>
        </w:rPr>
        <w:t>non-state</w:t>
      </w:r>
      <w:r w:rsidRPr="0026594A">
        <w:rPr>
          <w:rFonts w:ascii="Times New Roman" w:hAnsi="Times New Roman" w:cs="Times New Roman"/>
          <w:sz w:val="24"/>
          <w:szCs w:val="24"/>
        </w:rPr>
        <w:t xml:space="preserve"> yang bertambah membentuk komunikasi internasional.</w:t>
      </w:r>
      <w:r w:rsidRPr="0026594A">
        <w:rPr>
          <w:rFonts w:ascii="Times New Roman" w:hAnsi="Times New Roman" w:cs="Times New Roman"/>
          <w:i/>
          <w:sz w:val="24"/>
          <w:szCs w:val="24"/>
        </w:rPr>
        <w:softHyphen/>
      </w:r>
      <w:r w:rsidRPr="0026594A">
        <w:rPr>
          <w:rStyle w:val="FootnoteReference"/>
          <w:rFonts w:ascii="Times New Roman" w:hAnsi="Times New Roman" w:cs="Times New Roman"/>
          <w:sz w:val="24"/>
          <w:szCs w:val="24"/>
        </w:rPr>
        <w:footnoteReference w:id="37"/>
      </w:r>
    </w:p>
    <w:p w:rsidR="00224C61" w:rsidRPr="0026594A" w:rsidRDefault="00224C61" w:rsidP="00224C61">
      <w:pPr>
        <w:spacing w:line="480" w:lineRule="auto"/>
        <w:ind w:firstLine="720"/>
        <w:jc w:val="both"/>
        <w:rPr>
          <w:rFonts w:ascii="Times New Roman" w:hAnsi="Times New Roman" w:cs="Times New Roman"/>
          <w:sz w:val="24"/>
          <w:szCs w:val="24"/>
          <w:lang w:val="pt-BR"/>
        </w:rPr>
      </w:pPr>
      <w:proofErr w:type="gramStart"/>
      <w:r>
        <w:rPr>
          <w:rFonts w:ascii="Times New Roman" w:hAnsi="Times New Roman" w:cs="Times New Roman"/>
          <w:sz w:val="24"/>
          <w:szCs w:val="24"/>
        </w:rPr>
        <w:t>Teori j</w:t>
      </w:r>
      <w:r w:rsidRPr="0026594A">
        <w:rPr>
          <w:rFonts w:ascii="Times New Roman" w:hAnsi="Times New Roman" w:cs="Times New Roman"/>
          <w:sz w:val="24"/>
          <w:szCs w:val="24"/>
        </w:rPr>
        <w:t>urnalisme</w:t>
      </w:r>
      <w:r>
        <w:rPr>
          <w:rFonts w:ascii="Times New Roman" w:hAnsi="Times New Roman" w:cs="Times New Roman"/>
          <w:sz w:val="24"/>
          <w:szCs w:val="24"/>
        </w:rPr>
        <w:t xml:space="preserve"> juga menjadi pisau yang digunakan peneliti untuk mengupas masalah dalam skripsi ini.</w:t>
      </w:r>
      <w:proofErr w:type="gramEnd"/>
      <w:r>
        <w:rPr>
          <w:rFonts w:ascii="Times New Roman" w:hAnsi="Times New Roman" w:cs="Times New Roman"/>
          <w:sz w:val="24"/>
          <w:szCs w:val="24"/>
        </w:rPr>
        <w:t xml:space="preserve"> Jurnalisme </w:t>
      </w:r>
      <w:proofErr w:type="gramStart"/>
      <w:r>
        <w:rPr>
          <w:rFonts w:ascii="Times New Roman" w:hAnsi="Times New Roman" w:cs="Times New Roman"/>
          <w:sz w:val="24"/>
          <w:szCs w:val="24"/>
        </w:rPr>
        <w:t xml:space="preserve">adalah </w:t>
      </w:r>
      <w:r w:rsidRPr="0026594A">
        <w:rPr>
          <w:rFonts w:ascii="Times New Roman" w:hAnsi="Times New Roman" w:cs="Times New Roman"/>
          <w:sz w:val="24"/>
          <w:szCs w:val="24"/>
        </w:rPr>
        <w:t xml:space="preserve"> adalah</w:t>
      </w:r>
      <w:proofErr w:type="gramEnd"/>
      <w:r w:rsidRPr="0026594A">
        <w:rPr>
          <w:rFonts w:ascii="Times New Roman" w:hAnsi="Times New Roman" w:cs="Times New Roman"/>
          <w:sz w:val="24"/>
          <w:szCs w:val="24"/>
        </w:rPr>
        <w:t xml:space="preserve"> suatu “ideologi informasi” yang membuat pelaku memiliki landasan berfikir, bersikap dan bertindak sehubungan dengan penyampaian informasi kepada khalayak, yang mana proses-proses penyampaian informasi tersebut dimulai dari. </w:t>
      </w:r>
      <w:r w:rsidRPr="0026594A">
        <w:rPr>
          <w:rFonts w:ascii="Times New Roman" w:hAnsi="Times New Roman" w:cs="Times New Roman"/>
          <w:sz w:val="24"/>
          <w:szCs w:val="24"/>
          <w:lang w:val="pt-BR"/>
        </w:rPr>
        <w:t xml:space="preserve">Pertama, proses atau kegiatan mengkomunikasikan informasi berita, mulai dari mencari, mengumpulkan, mengolah, menulis dan mengedit informasi sehingga menjadi berita yang aktual. Kedua, hasil olahan informasi tersebut dapat berupa berita langsung, reportase, feature atau opini. Ketiga, informasi yang telah disiarkan secepat-cepatnya melalui media massa, seperti surat kabar, majalah televisi, atau radio.(Ermanto, 2005: 26) Yang mana proses-proses tersebut dinamakan aktifitas jurnalistik. </w:t>
      </w:r>
      <w:r w:rsidRPr="0026594A">
        <w:rPr>
          <w:rStyle w:val="FootnoteReference"/>
          <w:rFonts w:ascii="Times New Roman" w:hAnsi="Times New Roman" w:cs="Times New Roman"/>
          <w:sz w:val="24"/>
          <w:szCs w:val="24"/>
          <w:lang w:val="pt-BR"/>
        </w:rPr>
        <w:footnoteReference w:id="38"/>
      </w:r>
    </w:p>
    <w:p w:rsidR="00224C61" w:rsidRPr="0026594A" w:rsidRDefault="00224C61" w:rsidP="00224C61">
      <w:pPr>
        <w:spacing w:line="480" w:lineRule="auto"/>
        <w:ind w:firstLine="567"/>
        <w:jc w:val="both"/>
        <w:rPr>
          <w:rFonts w:ascii="Times New Roman" w:hAnsi="Times New Roman" w:cs="Times New Roman"/>
          <w:sz w:val="24"/>
          <w:szCs w:val="24"/>
          <w:lang w:val="pt-BR"/>
        </w:rPr>
      </w:pPr>
      <w:r w:rsidRPr="0026594A">
        <w:rPr>
          <w:rFonts w:ascii="Times New Roman" w:hAnsi="Times New Roman" w:cs="Times New Roman"/>
          <w:sz w:val="24"/>
          <w:szCs w:val="24"/>
          <w:lang w:val="pt-BR"/>
        </w:rPr>
        <w:lastRenderedPageBreak/>
        <w:t xml:space="preserve">Berdasarkan cara kerja jurnalistik diatas, organisasi WikiLeaks merupakan organisasi jurnalistik. Hal tersebut didasarkan kepada proses-proses penerbitan dokumen oleh </w:t>
      </w:r>
      <w:r w:rsidRPr="006B3E35">
        <w:rPr>
          <w:rFonts w:ascii="Times New Roman" w:hAnsi="Times New Roman" w:cs="Times New Roman"/>
          <w:b/>
          <w:sz w:val="24"/>
          <w:szCs w:val="24"/>
          <w:lang w:val="pt-BR"/>
        </w:rPr>
        <w:t>WikiLeaks</w:t>
      </w:r>
      <w:r w:rsidRPr="0026594A">
        <w:rPr>
          <w:rFonts w:ascii="Times New Roman" w:hAnsi="Times New Roman" w:cs="Times New Roman"/>
          <w:sz w:val="24"/>
          <w:szCs w:val="24"/>
          <w:lang w:val="pt-BR"/>
        </w:rPr>
        <w:t xml:space="preserve"> itu sendiri yang secara jelas tertulis di situs webnya: </w:t>
      </w:r>
    </w:p>
    <w:p w:rsidR="00224C61" w:rsidRPr="0026594A" w:rsidRDefault="00224C61" w:rsidP="00224C61">
      <w:pPr>
        <w:spacing w:line="240" w:lineRule="auto"/>
        <w:ind w:left="567" w:right="849"/>
        <w:jc w:val="both"/>
        <w:rPr>
          <w:sz w:val="24"/>
          <w:szCs w:val="24"/>
          <w:lang w:val="pt-BR"/>
        </w:rPr>
      </w:pPr>
    </w:p>
    <w:p w:rsidR="00224C61" w:rsidRPr="0026594A" w:rsidRDefault="00224C61" w:rsidP="00224C61">
      <w:pPr>
        <w:spacing w:line="240" w:lineRule="auto"/>
        <w:ind w:left="567" w:right="849"/>
        <w:jc w:val="both"/>
        <w:rPr>
          <w:rFonts w:ascii="Times New Roman" w:hAnsi="Times New Roman" w:cs="Times New Roman"/>
          <w:sz w:val="24"/>
          <w:szCs w:val="24"/>
          <w:lang w:val="pt-BR"/>
        </w:rPr>
      </w:pPr>
      <w:proofErr w:type="gramStart"/>
      <w:r w:rsidRPr="006B3E35">
        <w:rPr>
          <w:b/>
          <w:sz w:val="24"/>
          <w:szCs w:val="24"/>
        </w:rPr>
        <w:t>WikiLeaks menggabungkan teknologi keamanan yang tinggi dengan jurnalisme dan prinsip-prinsip etiknya.</w:t>
      </w:r>
      <w:proofErr w:type="gramEnd"/>
      <w:r w:rsidRPr="006B3E35">
        <w:rPr>
          <w:b/>
          <w:sz w:val="24"/>
          <w:szCs w:val="24"/>
        </w:rPr>
        <w:t xml:space="preserve"> Seperti media </w:t>
      </w:r>
      <w:proofErr w:type="gramStart"/>
      <w:r w:rsidRPr="006B3E35">
        <w:rPr>
          <w:b/>
          <w:sz w:val="24"/>
          <w:szCs w:val="24"/>
        </w:rPr>
        <w:t>lain</w:t>
      </w:r>
      <w:proofErr w:type="gramEnd"/>
      <w:r w:rsidRPr="006B3E35">
        <w:rPr>
          <w:b/>
          <w:sz w:val="24"/>
          <w:szCs w:val="24"/>
        </w:rPr>
        <w:t xml:space="preserve"> melakukan jurnalisme investigatif, kami menerima sumber-sumber informasi melalui anonim, akan tetapi kami tidak memintanya. Tidak seperti yang </w:t>
      </w:r>
      <w:proofErr w:type="gramStart"/>
      <w:r w:rsidRPr="006B3E35">
        <w:rPr>
          <w:b/>
          <w:sz w:val="24"/>
          <w:szCs w:val="24"/>
        </w:rPr>
        <w:t>lain</w:t>
      </w:r>
      <w:proofErr w:type="gramEnd"/>
      <w:r w:rsidRPr="006B3E35">
        <w:rPr>
          <w:b/>
          <w:sz w:val="24"/>
          <w:szCs w:val="24"/>
        </w:rPr>
        <w:t xml:space="preserve">, kami menyediakan </w:t>
      </w:r>
      <w:r w:rsidRPr="006B3E35">
        <w:rPr>
          <w:b/>
          <w:i/>
          <w:sz w:val="24"/>
          <w:szCs w:val="24"/>
        </w:rPr>
        <w:t>drop box</w:t>
      </w:r>
      <w:r w:rsidRPr="006B3E35">
        <w:rPr>
          <w:rStyle w:val="FootnoteReference"/>
          <w:b/>
          <w:sz w:val="24"/>
          <w:szCs w:val="24"/>
        </w:rPr>
        <w:footnoteReference w:id="39"/>
      </w:r>
      <w:r w:rsidRPr="006B3E35">
        <w:rPr>
          <w:b/>
          <w:i/>
          <w:sz w:val="24"/>
          <w:szCs w:val="24"/>
        </w:rPr>
        <w:t xml:space="preserve"> </w:t>
      </w:r>
      <w:r w:rsidRPr="006B3E35">
        <w:rPr>
          <w:b/>
          <w:sz w:val="24"/>
          <w:szCs w:val="24"/>
        </w:rPr>
        <w:t xml:space="preserve">dengan keamanan tingkat tinggi untuk sumber anonim dibangun dengan teknologi-teknologi kriptografi yang canggih. </w:t>
      </w:r>
      <w:proofErr w:type="gramStart"/>
      <w:r w:rsidRPr="006B3E35">
        <w:rPr>
          <w:b/>
          <w:sz w:val="24"/>
          <w:szCs w:val="24"/>
        </w:rPr>
        <w:t>Dengan hal tersebut, kami memberikan perlindungan maksimal kepada sumber-sumber kami.</w:t>
      </w:r>
      <w:proofErr w:type="gramEnd"/>
      <w:r w:rsidRPr="006B3E35">
        <w:rPr>
          <w:b/>
          <w:sz w:val="24"/>
          <w:szCs w:val="24"/>
        </w:rPr>
        <w:t xml:space="preserve"> </w:t>
      </w:r>
      <w:proofErr w:type="gramStart"/>
      <w:r w:rsidRPr="006B3E35">
        <w:rPr>
          <w:b/>
          <w:sz w:val="24"/>
          <w:szCs w:val="24"/>
        </w:rPr>
        <w:t>Dalam berupaya kami tidak takut membeberkan kebenaran yang sesungguhnya kepada publik.</w:t>
      </w:r>
      <w:proofErr w:type="gramEnd"/>
      <w:r w:rsidRPr="006B3E35">
        <w:rPr>
          <w:b/>
          <w:sz w:val="24"/>
          <w:szCs w:val="24"/>
        </w:rPr>
        <w:t xml:space="preserve"> Saat informasi masuk, para jurnalis kami </w:t>
      </w:r>
      <w:proofErr w:type="gramStart"/>
      <w:r w:rsidRPr="006B3E35">
        <w:rPr>
          <w:b/>
          <w:sz w:val="24"/>
          <w:szCs w:val="24"/>
        </w:rPr>
        <w:t>menganalisa  materinya</w:t>
      </w:r>
      <w:proofErr w:type="gramEnd"/>
      <w:r w:rsidRPr="006B3E35">
        <w:rPr>
          <w:b/>
          <w:sz w:val="24"/>
          <w:szCs w:val="24"/>
        </w:rPr>
        <w:t xml:space="preserve">, memeriksa kebenarannya dan menulis sebuah berita tentangnya dan mendeskripsikan hal yang penting kepada masyarakat. </w:t>
      </w:r>
      <w:r w:rsidRPr="006B3E35">
        <w:rPr>
          <w:b/>
          <w:sz w:val="24"/>
          <w:szCs w:val="24"/>
          <w:lang w:val="pt-BR"/>
        </w:rPr>
        <w:t>Kemudian kami menerbitkan keduanya, baik berita maupun materi asli agar para pembaca dapat menganalisa cerita didalam konteks materi sumber asli.</w:t>
      </w:r>
      <w:r w:rsidRPr="0026594A">
        <w:rPr>
          <w:sz w:val="24"/>
          <w:szCs w:val="24"/>
          <w:lang w:val="pt-BR"/>
        </w:rPr>
        <w:t xml:space="preserve"> </w:t>
      </w:r>
      <w:r w:rsidRPr="0026594A">
        <w:rPr>
          <w:rStyle w:val="FootnoteReference"/>
          <w:sz w:val="24"/>
          <w:szCs w:val="24"/>
          <w:lang w:val="pt-BR"/>
        </w:rPr>
        <w:footnoteReference w:id="40"/>
      </w:r>
    </w:p>
    <w:p w:rsidR="00224C61" w:rsidRPr="0026594A" w:rsidRDefault="00224C61" w:rsidP="00224C61">
      <w:pPr>
        <w:spacing w:line="480" w:lineRule="auto"/>
        <w:ind w:firstLine="567"/>
        <w:jc w:val="both"/>
        <w:rPr>
          <w:rFonts w:ascii="Times New Roman" w:hAnsi="Times New Roman" w:cs="Times New Roman"/>
          <w:sz w:val="24"/>
          <w:szCs w:val="24"/>
        </w:rPr>
      </w:pPr>
      <w:r w:rsidRPr="0026594A">
        <w:rPr>
          <w:rFonts w:ascii="Times New Roman" w:hAnsi="Times New Roman" w:cs="Times New Roman"/>
          <w:sz w:val="24"/>
          <w:szCs w:val="24"/>
        </w:rPr>
        <w:t xml:space="preserve">Dalam </w:t>
      </w:r>
      <w:r w:rsidRPr="0026594A">
        <w:rPr>
          <w:rFonts w:ascii="Times New Roman" w:hAnsi="Times New Roman" w:cs="Times New Roman"/>
          <w:i/>
          <w:iCs/>
          <w:sz w:val="24"/>
          <w:szCs w:val="24"/>
        </w:rPr>
        <w:t>committee of Concerned Jurnalists</w:t>
      </w:r>
      <w:r w:rsidRPr="0026594A">
        <w:rPr>
          <w:rFonts w:ascii="Times New Roman" w:hAnsi="Times New Roman" w:cs="Times New Roman"/>
          <w:sz w:val="24"/>
          <w:szCs w:val="24"/>
        </w:rPr>
        <w:t>—merumuskan prinsip-prinsip</w:t>
      </w:r>
    </w:p>
    <w:p w:rsidR="00224C61" w:rsidRPr="0026594A" w:rsidRDefault="00224C61" w:rsidP="00224C61">
      <w:pPr>
        <w:spacing w:line="480" w:lineRule="auto"/>
        <w:jc w:val="both"/>
        <w:rPr>
          <w:rFonts w:ascii="Times New Roman" w:hAnsi="Times New Roman" w:cs="Times New Roman"/>
          <w:sz w:val="24"/>
          <w:szCs w:val="24"/>
          <w:lang w:val="pt-BR"/>
        </w:rPr>
      </w:pPr>
      <w:r w:rsidRPr="0026594A">
        <w:rPr>
          <w:rFonts w:ascii="Times New Roman" w:hAnsi="Times New Roman" w:cs="Times New Roman"/>
          <w:sz w:val="24"/>
          <w:szCs w:val="24"/>
          <w:lang w:val="pt-BR"/>
        </w:rPr>
        <w:t>jurnalisme agar aktivitasnya tetap pada koridor tujuan utama jurnalisme dalam</w:t>
      </w:r>
    </w:p>
    <w:p w:rsidR="00224C61" w:rsidRPr="0026594A" w:rsidRDefault="00224C61" w:rsidP="00224C61">
      <w:pPr>
        <w:spacing w:line="480" w:lineRule="auto"/>
        <w:jc w:val="both"/>
        <w:rPr>
          <w:rFonts w:ascii="Times New Roman" w:hAnsi="Times New Roman" w:cs="Times New Roman"/>
          <w:sz w:val="24"/>
          <w:szCs w:val="24"/>
          <w:lang w:val="pt-BR"/>
        </w:rPr>
      </w:pPr>
      <w:r w:rsidRPr="0026594A">
        <w:rPr>
          <w:rFonts w:ascii="Times New Roman" w:hAnsi="Times New Roman" w:cs="Times New Roman"/>
          <w:sz w:val="24"/>
          <w:szCs w:val="24"/>
          <w:lang w:val="pt-BR"/>
        </w:rPr>
        <w:t>menyediakan informasi yang diperlukan orang agar bebas dan bisa mengatur diri</w:t>
      </w:r>
    </w:p>
    <w:p w:rsidR="00224C61" w:rsidRPr="0026594A" w:rsidRDefault="00224C61" w:rsidP="00224C61">
      <w:pPr>
        <w:spacing w:line="480" w:lineRule="auto"/>
        <w:jc w:val="both"/>
        <w:rPr>
          <w:rFonts w:ascii="Times New Roman" w:hAnsi="Times New Roman" w:cs="Times New Roman"/>
          <w:sz w:val="24"/>
          <w:szCs w:val="24"/>
        </w:rPr>
      </w:pPr>
      <w:r w:rsidRPr="0026594A">
        <w:rPr>
          <w:rFonts w:ascii="Times New Roman" w:hAnsi="Times New Roman" w:cs="Times New Roman"/>
          <w:sz w:val="24"/>
          <w:szCs w:val="24"/>
          <w:lang w:val="pt-BR"/>
        </w:rPr>
        <w:t xml:space="preserve">sendiri. </w:t>
      </w:r>
      <w:r w:rsidRPr="0026594A">
        <w:rPr>
          <w:rFonts w:ascii="Times New Roman" w:hAnsi="Times New Roman" w:cs="Times New Roman"/>
          <w:sz w:val="24"/>
          <w:szCs w:val="24"/>
        </w:rPr>
        <w:t>Prinsip-prinsip yang disusun oleh Kovach (</w:t>
      </w:r>
      <w:proofErr w:type="gramStart"/>
      <w:r w:rsidRPr="0026594A">
        <w:rPr>
          <w:rFonts w:ascii="Times New Roman" w:hAnsi="Times New Roman" w:cs="Times New Roman"/>
          <w:sz w:val="24"/>
          <w:szCs w:val="24"/>
        </w:rPr>
        <w:t>2006 :</w:t>
      </w:r>
      <w:proofErr w:type="gramEnd"/>
      <w:r w:rsidRPr="0026594A">
        <w:rPr>
          <w:rFonts w:ascii="Times New Roman" w:hAnsi="Times New Roman" w:cs="Times New Roman"/>
          <w:sz w:val="24"/>
          <w:szCs w:val="24"/>
        </w:rPr>
        <w:t xml:space="preserve"> 6) tersebut antara lain :</w:t>
      </w:r>
    </w:p>
    <w:p w:rsidR="00224C61" w:rsidRPr="0026594A" w:rsidRDefault="00224C61" w:rsidP="00224C61">
      <w:pPr>
        <w:spacing w:line="480" w:lineRule="auto"/>
        <w:jc w:val="both"/>
        <w:rPr>
          <w:rFonts w:ascii="Times New Roman" w:hAnsi="Times New Roman" w:cs="Times New Roman"/>
          <w:sz w:val="24"/>
          <w:szCs w:val="24"/>
          <w:lang w:val="pt-BR"/>
        </w:rPr>
      </w:pPr>
      <w:r w:rsidRPr="0026594A">
        <w:rPr>
          <w:rFonts w:ascii="Times New Roman" w:hAnsi="Times New Roman" w:cs="Times New Roman"/>
          <w:sz w:val="24"/>
          <w:szCs w:val="24"/>
          <w:lang w:val="pt-BR"/>
        </w:rPr>
        <w:t>1. Kewajiban pertama jurnalisme adalah pada kebenaran;</w:t>
      </w:r>
    </w:p>
    <w:p w:rsidR="00224C61" w:rsidRPr="0026594A" w:rsidRDefault="00224C61" w:rsidP="00224C61">
      <w:pPr>
        <w:spacing w:line="480" w:lineRule="auto"/>
        <w:jc w:val="both"/>
        <w:rPr>
          <w:rFonts w:ascii="Times New Roman" w:hAnsi="Times New Roman" w:cs="Times New Roman"/>
          <w:sz w:val="24"/>
          <w:szCs w:val="24"/>
          <w:lang w:val="pt-BR"/>
        </w:rPr>
      </w:pPr>
      <w:r w:rsidRPr="0026594A">
        <w:rPr>
          <w:rFonts w:ascii="Times New Roman" w:hAnsi="Times New Roman" w:cs="Times New Roman"/>
          <w:sz w:val="24"/>
          <w:szCs w:val="24"/>
          <w:lang w:val="pt-BR"/>
        </w:rPr>
        <w:t>2. Loyalitas pertama jurnalisme adalah kepada masyarakat;</w:t>
      </w:r>
    </w:p>
    <w:p w:rsidR="00224C61" w:rsidRPr="0026594A" w:rsidRDefault="00224C61" w:rsidP="00224C61">
      <w:pPr>
        <w:spacing w:line="480" w:lineRule="auto"/>
        <w:jc w:val="both"/>
        <w:rPr>
          <w:rFonts w:ascii="Times New Roman" w:hAnsi="Times New Roman" w:cs="Times New Roman"/>
          <w:sz w:val="24"/>
          <w:szCs w:val="24"/>
          <w:lang w:val="pt-BR"/>
        </w:rPr>
      </w:pPr>
      <w:r w:rsidRPr="0026594A">
        <w:rPr>
          <w:rFonts w:ascii="Times New Roman" w:hAnsi="Times New Roman" w:cs="Times New Roman"/>
          <w:sz w:val="24"/>
          <w:szCs w:val="24"/>
          <w:lang w:val="pt-BR"/>
        </w:rPr>
        <w:t>3. Intisari jurnalisme adalah disiplin verifikasi;</w:t>
      </w:r>
    </w:p>
    <w:p w:rsidR="00224C61" w:rsidRPr="0026594A" w:rsidRDefault="00224C61" w:rsidP="00224C61">
      <w:pPr>
        <w:spacing w:line="480" w:lineRule="auto"/>
        <w:ind w:left="30"/>
        <w:jc w:val="both"/>
        <w:rPr>
          <w:rFonts w:ascii="Times New Roman" w:hAnsi="Times New Roman" w:cs="Times New Roman"/>
          <w:sz w:val="24"/>
          <w:szCs w:val="24"/>
          <w:lang w:val="pt-BR"/>
        </w:rPr>
      </w:pPr>
      <w:r w:rsidRPr="0026594A">
        <w:rPr>
          <w:rFonts w:ascii="Times New Roman" w:hAnsi="Times New Roman" w:cs="Times New Roman"/>
          <w:sz w:val="24"/>
          <w:szCs w:val="24"/>
          <w:lang w:val="pt-BR"/>
        </w:rPr>
        <w:t>4. Praktisi jurnalisme harus menjaga independensi terhadap sumber berita;</w:t>
      </w:r>
    </w:p>
    <w:p w:rsidR="00224C61" w:rsidRPr="0026594A" w:rsidRDefault="00224C61" w:rsidP="00224C61">
      <w:pPr>
        <w:spacing w:line="480" w:lineRule="auto"/>
        <w:ind w:left="30"/>
        <w:jc w:val="both"/>
        <w:rPr>
          <w:rFonts w:ascii="Times New Roman" w:hAnsi="Times New Roman" w:cs="Times New Roman"/>
          <w:sz w:val="24"/>
          <w:szCs w:val="24"/>
          <w:lang w:val="pt-BR"/>
        </w:rPr>
      </w:pPr>
      <w:r w:rsidRPr="0026594A">
        <w:rPr>
          <w:rFonts w:ascii="Times New Roman" w:hAnsi="Times New Roman" w:cs="Times New Roman"/>
          <w:sz w:val="24"/>
          <w:szCs w:val="24"/>
          <w:lang w:val="pt-BR"/>
        </w:rPr>
        <w:lastRenderedPageBreak/>
        <w:t>5. Jurnalisme harus menjadi pemantau kekuasaan;</w:t>
      </w:r>
    </w:p>
    <w:p w:rsidR="00224C61" w:rsidRPr="0026594A" w:rsidRDefault="00224C61" w:rsidP="00224C61">
      <w:pPr>
        <w:spacing w:line="480" w:lineRule="auto"/>
        <w:ind w:left="30"/>
        <w:jc w:val="both"/>
        <w:rPr>
          <w:rFonts w:ascii="Times New Roman" w:hAnsi="Times New Roman" w:cs="Times New Roman"/>
          <w:sz w:val="24"/>
          <w:szCs w:val="24"/>
          <w:lang w:val="pt-BR"/>
        </w:rPr>
      </w:pPr>
      <w:r w:rsidRPr="0026594A">
        <w:rPr>
          <w:rFonts w:ascii="Times New Roman" w:hAnsi="Times New Roman" w:cs="Times New Roman"/>
          <w:sz w:val="24"/>
          <w:szCs w:val="24"/>
          <w:lang w:val="pt-BR"/>
        </w:rPr>
        <w:t>6. Jurnalisme harus menyediakan forum kritik maupun dukungan masyarakat;</w:t>
      </w:r>
    </w:p>
    <w:p w:rsidR="00224C61" w:rsidRPr="0026594A" w:rsidRDefault="00224C61" w:rsidP="00224C61">
      <w:pPr>
        <w:spacing w:line="480" w:lineRule="auto"/>
        <w:ind w:left="30"/>
        <w:jc w:val="both"/>
        <w:rPr>
          <w:rFonts w:ascii="Times New Roman" w:hAnsi="Times New Roman" w:cs="Times New Roman"/>
          <w:sz w:val="24"/>
          <w:szCs w:val="24"/>
        </w:rPr>
      </w:pPr>
      <w:r w:rsidRPr="0026594A">
        <w:rPr>
          <w:rFonts w:ascii="Times New Roman" w:hAnsi="Times New Roman" w:cs="Times New Roman"/>
          <w:sz w:val="24"/>
          <w:szCs w:val="24"/>
        </w:rPr>
        <w:t>7. Jurnalisme harus berupaya keras untuk membuat hal yang penting menarik dan</w:t>
      </w:r>
    </w:p>
    <w:p w:rsidR="00224C61" w:rsidRPr="0026594A" w:rsidRDefault="00224C61" w:rsidP="00224C61">
      <w:pPr>
        <w:spacing w:line="480" w:lineRule="auto"/>
        <w:ind w:left="30"/>
        <w:jc w:val="both"/>
        <w:rPr>
          <w:rFonts w:ascii="Times New Roman" w:hAnsi="Times New Roman" w:cs="Times New Roman"/>
          <w:sz w:val="24"/>
          <w:szCs w:val="24"/>
        </w:rPr>
      </w:pPr>
      <w:proofErr w:type="gramStart"/>
      <w:r w:rsidRPr="0026594A">
        <w:rPr>
          <w:rFonts w:ascii="Times New Roman" w:hAnsi="Times New Roman" w:cs="Times New Roman"/>
          <w:sz w:val="24"/>
          <w:szCs w:val="24"/>
        </w:rPr>
        <w:t>relevan</w:t>
      </w:r>
      <w:proofErr w:type="gramEnd"/>
      <w:r w:rsidRPr="0026594A">
        <w:rPr>
          <w:rFonts w:ascii="Times New Roman" w:hAnsi="Times New Roman" w:cs="Times New Roman"/>
          <w:sz w:val="24"/>
          <w:szCs w:val="24"/>
        </w:rPr>
        <w:t>;</w:t>
      </w:r>
    </w:p>
    <w:p w:rsidR="00224C61" w:rsidRPr="0026594A" w:rsidRDefault="00224C61" w:rsidP="00224C61">
      <w:pPr>
        <w:spacing w:line="480" w:lineRule="auto"/>
        <w:ind w:left="30"/>
        <w:jc w:val="both"/>
        <w:rPr>
          <w:rFonts w:ascii="Times New Roman" w:hAnsi="Times New Roman" w:cs="Times New Roman"/>
          <w:sz w:val="24"/>
          <w:szCs w:val="24"/>
        </w:rPr>
      </w:pPr>
      <w:r w:rsidRPr="0026594A">
        <w:rPr>
          <w:rFonts w:ascii="Times New Roman" w:hAnsi="Times New Roman" w:cs="Times New Roman"/>
          <w:sz w:val="24"/>
          <w:szCs w:val="24"/>
        </w:rPr>
        <w:t>8. Jurnalisme harus menyiarkan berita komprehensif dan proporsional;</w:t>
      </w:r>
    </w:p>
    <w:p w:rsidR="00224C61" w:rsidRPr="0026594A" w:rsidRDefault="00224C61" w:rsidP="00224C61">
      <w:pPr>
        <w:spacing w:line="480" w:lineRule="auto"/>
        <w:ind w:left="30"/>
        <w:jc w:val="both"/>
        <w:rPr>
          <w:rFonts w:ascii="Times New Roman" w:hAnsi="Times New Roman" w:cs="Times New Roman"/>
          <w:sz w:val="24"/>
          <w:szCs w:val="24"/>
        </w:rPr>
      </w:pPr>
      <w:r w:rsidRPr="0026594A">
        <w:rPr>
          <w:rFonts w:ascii="Times New Roman" w:hAnsi="Times New Roman" w:cs="Times New Roman"/>
          <w:sz w:val="24"/>
          <w:szCs w:val="24"/>
        </w:rPr>
        <w:t>9. Praktisi jurnalisme harus diperbolehkan mengikuti nurani mereka.</w:t>
      </w:r>
    </w:p>
    <w:p w:rsidR="00224C61" w:rsidRPr="0026594A" w:rsidRDefault="00224C61" w:rsidP="00224C61">
      <w:pPr>
        <w:spacing w:line="480" w:lineRule="auto"/>
        <w:ind w:left="30" w:firstLine="690"/>
        <w:jc w:val="both"/>
        <w:rPr>
          <w:rFonts w:ascii="Times New Roman" w:hAnsi="Times New Roman" w:cs="Times New Roman"/>
          <w:sz w:val="24"/>
          <w:szCs w:val="24"/>
        </w:rPr>
      </w:pPr>
      <w:r w:rsidRPr="0026594A">
        <w:rPr>
          <w:rFonts w:ascii="Times New Roman" w:hAnsi="Times New Roman" w:cs="Times New Roman"/>
          <w:sz w:val="24"/>
          <w:szCs w:val="24"/>
        </w:rPr>
        <w:t>Prinsip-prinsip jurnalisme tersebut memungkinkan para jurnalis bergerak</w:t>
      </w:r>
    </w:p>
    <w:p w:rsidR="00224C61" w:rsidRPr="0026594A" w:rsidRDefault="00224C61" w:rsidP="00224C61">
      <w:pPr>
        <w:spacing w:line="480" w:lineRule="auto"/>
        <w:ind w:left="30"/>
        <w:jc w:val="both"/>
        <w:rPr>
          <w:rFonts w:ascii="Times New Roman" w:hAnsi="Times New Roman" w:cs="Times New Roman"/>
          <w:sz w:val="24"/>
          <w:szCs w:val="24"/>
        </w:rPr>
      </w:pPr>
      <w:proofErr w:type="gramStart"/>
      <w:r w:rsidRPr="0026594A">
        <w:rPr>
          <w:rFonts w:ascii="Times New Roman" w:hAnsi="Times New Roman" w:cs="Times New Roman"/>
          <w:sz w:val="24"/>
          <w:szCs w:val="24"/>
        </w:rPr>
        <w:t>dalam</w:t>
      </w:r>
      <w:proofErr w:type="gramEnd"/>
      <w:r w:rsidRPr="0026594A">
        <w:rPr>
          <w:rFonts w:ascii="Times New Roman" w:hAnsi="Times New Roman" w:cs="Times New Roman"/>
          <w:sz w:val="24"/>
          <w:szCs w:val="24"/>
        </w:rPr>
        <w:t xml:space="preserve"> koridor ideal untuk mewujudkan tujuan mereka mendukung masyarakat</w:t>
      </w:r>
    </w:p>
    <w:p w:rsidR="00224C61" w:rsidRPr="0026594A" w:rsidRDefault="00224C61" w:rsidP="00224C61">
      <w:pPr>
        <w:spacing w:line="480" w:lineRule="auto"/>
        <w:ind w:left="30"/>
        <w:jc w:val="both"/>
        <w:rPr>
          <w:rFonts w:ascii="Times New Roman" w:hAnsi="Times New Roman" w:cs="Times New Roman"/>
          <w:sz w:val="24"/>
          <w:szCs w:val="24"/>
        </w:rPr>
      </w:pPr>
      <w:proofErr w:type="gramStart"/>
      <w:r w:rsidRPr="0026594A">
        <w:rPr>
          <w:rFonts w:ascii="Times New Roman" w:hAnsi="Times New Roman" w:cs="Times New Roman"/>
          <w:sz w:val="24"/>
          <w:szCs w:val="24"/>
        </w:rPr>
        <w:t>berkembang</w:t>
      </w:r>
      <w:proofErr w:type="gramEnd"/>
      <w:r w:rsidRPr="0026594A">
        <w:rPr>
          <w:rFonts w:ascii="Times New Roman" w:hAnsi="Times New Roman" w:cs="Times New Roman"/>
          <w:sz w:val="24"/>
          <w:szCs w:val="24"/>
        </w:rPr>
        <w:t xml:space="preserve"> ke arah kemajuan, dan demokratis. Orientasi sekaligus basis bagi visi</w:t>
      </w:r>
    </w:p>
    <w:p w:rsidR="00224C61" w:rsidRPr="0026594A" w:rsidRDefault="00224C61" w:rsidP="00224C61">
      <w:pPr>
        <w:spacing w:line="480" w:lineRule="auto"/>
        <w:ind w:left="30"/>
        <w:jc w:val="both"/>
        <w:rPr>
          <w:rFonts w:ascii="Times New Roman" w:hAnsi="Times New Roman" w:cs="Times New Roman"/>
          <w:sz w:val="24"/>
          <w:szCs w:val="24"/>
        </w:rPr>
      </w:pPr>
      <w:proofErr w:type="gramStart"/>
      <w:r w:rsidRPr="0026594A">
        <w:rPr>
          <w:rFonts w:ascii="Times New Roman" w:hAnsi="Times New Roman" w:cs="Times New Roman"/>
          <w:sz w:val="24"/>
          <w:szCs w:val="24"/>
        </w:rPr>
        <w:t>jurnalisme</w:t>
      </w:r>
      <w:proofErr w:type="gramEnd"/>
      <w:r w:rsidRPr="0026594A">
        <w:rPr>
          <w:rFonts w:ascii="Times New Roman" w:hAnsi="Times New Roman" w:cs="Times New Roman"/>
          <w:sz w:val="24"/>
          <w:szCs w:val="24"/>
        </w:rPr>
        <w:t xml:space="preserve"> adalah masyarakat itu sendiri, bukan pada sekelompok orang atau</w:t>
      </w:r>
    </w:p>
    <w:p w:rsidR="00224C61" w:rsidRPr="00A07659" w:rsidRDefault="00224C61" w:rsidP="00224C61">
      <w:pPr>
        <w:spacing w:line="480" w:lineRule="auto"/>
        <w:ind w:left="30"/>
        <w:jc w:val="both"/>
        <w:rPr>
          <w:rFonts w:ascii="Times New Roman" w:hAnsi="Times New Roman" w:cs="Times New Roman"/>
          <w:sz w:val="24"/>
          <w:szCs w:val="24"/>
        </w:rPr>
      </w:pPr>
      <w:proofErr w:type="gramStart"/>
      <w:r w:rsidRPr="00A07659">
        <w:rPr>
          <w:rFonts w:ascii="Times New Roman" w:hAnsi="Times New Roman" w:cs="Times New Roman"/>
          <w:sz w:val="24"/>
          <w:szCs w:val="24"/>
        </w:rPr>
        <w:t>golongan</w:t>
      </w:r>
      <w:proofErr w:type="gramEnd"/>
      <w:r w:rsidRPr="00A07659">
        <w:rPr>
          <w:rFonts w:ascii="Times New Roman" w:hAnsi="Times New Roman" w:cs="Times New Roman"/>
          <w:sz w:val="24"/>
          <w:szCs w:val="24"/>
        </w:rPr>
        <w:t xml:space="preserve"> tertentu. Prinsip jurnalisme ini mestinya menjadi pegangan bagi media</w:t>
      </w:r>
    </w:p>
    <w:p w:rsidR="00224C61" w:rsidRPr="0026594A" w:rsidRDefault="00224C61" w:rsidP="00224C61">
      <w:pPr>
        <w:spacing w:line="480" w:lineRule="auto"/>
        <w:ind w:left="30"/>
        <w:jc w:val="both"/>
        <w:rPr>
          <w:rFonts w:ascii="Times New Roman" w:hAnsi="Times New Roman" w:cs="Times New Roman"/>
          <w:sz w:val="24"/>
          <w:szCs w:val="24"/>
          <w:lang w:val="pt-BR"/>
        </w:rPr>
      </w:pPr>
      <w:r w:rsidRPr="0026594A">
        <w:rPr>
          <w:rFonts w:ascii="Times New Roman" w:hAnsi="Times New Roman" w:cs="Times New Roman"/>
          <w:sz w:val="24"/>
          <w:szCs w:val="24"/>
          <w:lang w:val="pt-BR"/>
        </w:rPr>
        <w:t>massa dalam melaksanakan aktivitasnya menyampaikan informasi kepada</w:t>
      </w:r>
    </w:p>
    <w:p w:rsidR="00224C61" w:rsidRPr="00374496" w:rsidRDefault="00224C61" w:rsidP="00224C61">
      <w:pPr>
        <w:spacing w:line="480" w:lineRule="auto"/>
        <w:ind w:left="30"/>
        <w:jc w:val="both"/>
        <w:rPr>
          <w:rFonts w:ascii="Times New Roman" w:hAnsi="Times New Roman" w:cs="Times New Roman"/>
          <w:sz w:val="24"/>
          <w:szCs w:val="24"/>
          <w:lang w:val="pt-BR"/>
        </w:rPr>
      </w:pPr>
      <w:r w:rsidRPr="00374496">
        <w:rPr>
          <w:rFonts w:ascii="Times New Roman" w:hAnsi="Times New Roman" w:cs="Times New Roman"/>
          <w:sz w:val="24"/>
          <w:szCs w:val="24"/>
          <w:lang w:val="pt-BR"/>
        </w:rPr>
        <w:t>masyarakat luas.</w:t>
      </w:r>
      <w:r>
        <w:rPr>
          <w:rStyle w:val="FootnoteReference"/>
          <w:rFonts w:ascii="Times New Roman" w:hAnsi="Times New Roman" w:cs="Times New Roman"/>
          <w:sz w:val="24"/>
          <w:szCs w:val="24"/>
          <w:lang w:val="pt-BR"/>
        </w:rPr>
        <w:footnoteReference w:id="41"/>
      </w:r>
    </w:p>
    <w:p w:rsidR="00224C61" w:rsidRPr="00374496" w:rsidRDefault="00224C61" w:rsidP="00224C61">
      <w:pPr>
        <w:spacing w:line="480" w:lineRule="auto"/>
        <w:ind w:left="30" w:firstLine="690"/>
        <w:jc w:val="both"/>
        <w:rPr>
          <w:rFonts w:ascii="Times New Roman" w:hAnsi="Times New Roman" w:cs="Times New Roman"/>
          <w:sz w:val="24"/>
          <w:szCs w:val="24"/>
          <w:lang w:val="pt-BR"/>
        </w:rPr>
      </w:pPr>
      <w:r w:rsidRPr="00374496">
        <w:rPr>
          <w:rFonts w:ascii="Times New Roman" w:hAnsi="Times New Roman" w:cs="Times New Roman"/>
          <w:sz w:val="24"/>
          <w:szCs w:val="24"/>
          <w:lang w:val="pt-BR"/>
        </w:rPr>
        <w:t xml:space="preserve">Berdasarkan pada prinsip-prinsip jurnalisme, situs </w:t>
      </w:r>
      <w:r w:rsidRPr="00374496">
        <w:rPr>
          <w:rFonts w:ascii="Times New Roman" w:hAnsi="Times New Roman" w:cs="Times New Roman"/>
          <w:i/>
          <w:sz w:val="24"/>
          <w:szCs w:val="24"/>
          <w:lang w:val="pt-BR"/>
        </w:rPr>
        <w:t xml:space="preserve">web </w:t>
      </w:r>
      <w:r w:rsidRPr="00374496">
        <w:rPr>
          <w:rFonts w:ascii="Times New Roman" w:hAnsi="Times New Roman" w:cs="Times New Roman"/>
          <w:sz w:val="24"/>
          <w:szCs w:val="24"/>
          <w:lang w:val="pt-BR"/>
        </w:rPr>
        <w:t>WikiLeaks wajib bergerak dalam koridor ideal untuk mewujudkan tujuan mereka mendukung masyarakat berkembang ke arah kemajuan, dan demokratis.</w:t>
      </w:r>
    </w:p>
    <w:p w:rsidR="00224C61" w:rsidRDefault="00224C61" w:rsidP="00224C61">
      <w:pPr>
        <w:pStyle w:val="ListParagraph"/>
        <w:spacing w:line="480" w:lineRule="auto"/>
        <w:ind w:left="0" w:firstLine="720"/>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 xml:space="preserve">Pelopor realis didalam hubungan internasional Niccolo Machiavelli, penulis dari </w:t>
      </w:r>
      <w:r>
        <w:rPr>
          <w:rFonts w:ascii="Times New Roman" w:hAnsi="Times New Roman" w:cs="Times New Roman"/>
          <w:i/>
          <w:sz w:val="24"/>
          <w:szCs w:val="24"/>
          <w:lang w:val="pt-BR"/>
        </w:rPr>
        <w:t xml:space="preserve">The Prince </w:t>
      </w:r>
      <w:r>
        <w:rPr>
          <w:rFonts w:ascii="Times New Roman" w:hAnsi="Times New Roman" w:cs="Times New Roman"/>
          <w:sz w:val="24"/>
          <w:szCs w:val="24"/>
          <w:lang w:val="pt-BR"/>
        </w:rPr>
        <w:t xml:space="preserve">(1532), dan Thomas Hobbes, yang menulis </w:t>
      </w:r>
      <w:r>
        <w:rPr>
          <w:rFonts w:ascii="Times New Roman" w:hAnsi="Times New Roman" w:cs="Times New Roman"/>
          <w:i/>
          <w:sz w:val="24"/>
          <w:szCs w:val="24"/>
          <w:lang w:val="pt-BR"/>
        </w:rPr>
        <w:t>The Leviathan</w:t>
      </w:r>
      <w:r>
        <w:rPr>
          <w:rFonts w:ascii="Times New Roman" w:hAnsi="Times New Roman" w:cs="Times New Roman"/>
          <w:sz w:val="24"/>
          <w:szCs w:val="24"/>
          <w:lang w:val="pt-BR"/>
        </w:rPr>
        <w:t xml:space="preserve"> (1651), dari kedua filsuf politik ini berasumsi bahwa pada dasarnya manusia termotivasi atas kepentingan dan nafsu dirinya sendiri dan yang paling umum dan berpotensi bahaya dari segala nafsu adalah  nafsu untuk </w:t>
      </w:r>
      <w:r>
        <w:rPr>
          <w:rFonts w:ascii="Times New Roman" w:hAnsi="Times New Roman" w:cs="Times New Roman"/>
          <w:i/>
          <w:sz w:val="24"/>
          <w:szCs w:val="24"/>
          <w:lang w:val="pt-BR"/>
        </w:rPr>
        <w:t>power</w:t>
      </w:r>
      <w:r>
        <w:rPr>
          <w:rFonts w:ascii="Times New Roman" w:hAnsi="Times New Roman" w:cs="Times New Roman"/>
          <w:sz w:val="24"/>
          <w:szCs w:val="24"/>
          <w:lang w:val="pt-BR"/>
        </w:rPr>
        <w:t>. Dalam pandangan mereka, negara berdaulat yang mengatur negara adalah yang paling benar dan satu-satunya penjamin kedamaian internal karena ia sendiri memiliki kekuatan untuk memaksa perdamaian. Bagaimanapun, didalam luasnya dunia politik internasional hukum rimba ditetapkan.</w:t>
      </w:r>
      <w:r>
        <w:rPr>
          <w:rStyle w:val="FootnoteReference"/>
          <w:rFonts w:ascii="Times New Roman" w:hAnsi="Times New Roman" w:cs="Times New Roman"/>
          <w:sz w:val="24"/>
          <w:szCs w:val="24"/>
          <w:lang w:val="pt-BR"/>
        </w:rPr>
        <w:footnoteReference w:id="42"/>
      </w:r>
    </w:p>
    <w:p w:rsidR="00224C61" w:rsidRPr="00B2718F" w:rsidRDefault="00224C61" w:rsidP="00224C61">
      <w:pPr>
        <w:pStyle w:val="ListParagraph"/>
        <w:spacing w:line="480" w:lineRule="auto"/>
        <w:ind w:left="0" w:firstLine="720"/>
        <w:jc w:val="both"/>
        <w:rPr>
          <w:rFonts w:ascii="Times New Roman" w:hAnsi="Times New Roman" w:cs="Times New Roman"/>
          <w:sz w:val="24"/>
          <w:szCs w:val="24"/>
          <w:lang w:val="pt-BR"/>
        </w:rPr>
      </w:pPr>
      <w:r w:rsidRPr="00A66488">
        <w:rPr>
          <w:rFonts w:ascii="Times New Roman" w:hAnsi="Times New Roman" w:cs="Times New Roman"/>
          <w:sz w:val="24"/>
          <w:szCs w:val="24"/>
          <w:lang w:val="pt-BR"/>
        </w:rPr>
        <w:t xml:space="preserve">Dalam pandangan mereka, politik internasional adalah usaha yang terus menerus untuk mendapatkan </w:t>
      </w:r>
      <w:r w:rsidRPr="00A66488">
        <w:rPr>
          <w:rFonts w:ascii="Times New Roman" w:hAnsi="Times New Roman" w:cs="Times New Roman"/>
          <w:i/>
          <w:sz w:val="24"/>
          <w:szCs w:val="24"/>
          <w:lang w:val="pt-BR"/>
        </w:rPr>
        <w:t>power</w:t>
      </w:r>
      <w:r w:rsidRPr="00A66488">
        <w:rPr>
          <w:rFonts w:ascii="Times New Roman" w:hAnsi="Times New Roman" w:cs="Times New Roman"/>
          <w:sz w:val="24"/>
          <w:szCs w:val="24"/>
          <w:lang w:val="pt-BR"/>
        </w:rPr>
        <w:t>, belum tentu mengakibatkan perang terbuka, tapi kesiapan berperang</w:t>
      </w:r>
      <w:r>
        <w:rPr>
          <w:rFonts w:ascii="Times New Roman" w:hAnsi="Times New Roman" w:cs="Times New Roman"/>
          <w:sz w:val="24"/>
          <w:szCs w:val="24"/>
          <w:lang w:val="pt-BR"/>
        </w:rPr>
        <w:t xml:space="preserve"> harus selalu ada. </w:t>
      </w:r>
      <w:r w:rsidRPr="009F12C7">
        <w:rPr>
          <w:rFonts w:ascii="Times New Roman" w:hAnsi="Times New Roman" w:cs="Times New Roman"/>
          <w:sz w:val="24"/>
          <w:szCs w:val="24"/>
          <w:lang w:val="pt-BR"/>
        </w:rPr>
        <w:t xml:space="preserve">Dalam keberlangsungan dunia yang anarki ini satu-satunya pelajaran yang bijaksana di dalam </w:t>
      </w:r>
      <w:r>
        <w:rPr>
          <w:rFonts w:ascii="Times New Roman" w:hAnsi="Times New Roman" w:cs="Times New Roman"/>
          <w:i/>
          <w:sz w:val="24"/>
          <w:szCs w:val="24"/>
          <w:lang w:val="pt-BR"/>
        </w:rPr>
        <w:t>the prince</w:t>
      </w:r>
      <w:r>
        <w:rPr>
          <w:rFonts w:ascii="Times New Roman" w:hAnsi="Times New Roman" w:cs="Times New Roman"/>
          <w:sz w:val="24"/>
          <w:szCs w:val="24"/>
          <w:lang w:val="pt-BR"/>
        </w:rPr>
        <w:t xml:space="preserve"> adalah untuk mengakumulasikan sebanyak mungkin </w:t>
      </w:r>
      <w:r>
        <w:rPr>
          <w:rFonts w:ascii="Times New Roman" w:hAnsi="Times New Roman" w:cs="Times New Roman"/>
          <w:i/>
          <w:sz w:val="24"/>
          <w:szCs w:val="24"/>
          <w:lang w:val="pt-BR"/>
        </w:rPr>
        <w:t>power</w:t>
      </w:r>
      <w:r>
        <w:rPr>
          <w:rFonts w:ascii="Times New Roman" w:hAnsi="Times New Roman" w:cs="Times New Roman"/>
          <w:sz w:val="24"/>
          <w:szCs w:val="24"/>
          <w:lang w:val="pt-BR"/>
        </w:rPr>
        <w:t xml:space="preserve"> dan menggunakannya untuk menjaga dan mendapatkan kepentingan nasionalnya. Dalam tujuan ini kekuatan militer  adalah kebutuhan kunci; kekayaan dari perdagangan dan industri dilihat sebagai sarana untuk memenuhi kekuatan militer.</w:t>
      </w:r>
      <w:r>
        <w:rPr>
          <w:rStyle w:val="FootnoteReference"/>
          <w:rFonts w:ascii="Times New Roman" w:hAnsi="Times New Roman" w:cs="Times New Roman"/>
          <w:sz w:val="24"/>
          <w:szCs w:val="24"/>
          <w:lang w:val="pt-BR"/>
        </w:rPr>
        <w:footnoteReference w:id="43"/>
      </w:r>
    </w:p>
    <w:p w:rsidR="00224C61" w:rsidRPr="00CC19CE" w:rsidRDefault="00224C61" w:rsidP="00224C61">
      <w:pPr>
        <w:pStyle w:val="ListParagraph"/>
        <w:spacing w:line="480" w:lineRule="auto"/>
        <w:ind w:left="0"/>
        <w:jc w:val="both"/>
        <w:rPr>
          <w:rFonts w:ascii="Times New Roman" w:hAnsi="Times New Roman" w:cs="Times New Roman"/>
          <w:b/>
          <w:sz w:val="24"/>
          <w:szCs w:val="24"/>
          <w:lang w:val="pt-BR"/>
        </w:rPr>
      </w:pPr>
    </w:p>
    <w:p w:rsidR="00224C61" w:rsidRPr="00A07659" w:rsidRDefault="00224C61" w:rsidP="00224C61">
      <w:pPr>
        <w:spacing w:line="480" w:lineRule="auto"/>
        <w:ind w:firstLine="72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Dalam mengupas masalah dalam skripsi ini, peneliti juga menggunakan teori keamanan. </w:t>
      </w:r>
      <w:r w:rsidRPr="00C527FB">
        <w:rPr>
          <w:rFonts w:ascii="Times New Roman" w:hAnsi="Times New Roman" w:cs="Times New Roman"/>
          <w:sz w:val="24"/>
          <w:szCs w:val="24"/>
          <w:lang w:val="pt-BR"/>
        </w:rPr>
        <w:t xml:space="preserve">Kita semua memiliki kepedulian terhadap kehidupan kita sendiri. </w:t>
      </w:r>
      <w:r w:rsidRPr="00A07659">
        <w:rPr>
          <w:rFonts w:ascii="Times New Roman" w:hAnsi="Times New Roman" w:cs="Times New Roman"/>
          <w:sz w:val="24"/>
          <w:szCs w:val="24"/>
          <w:lang w:val="pt-BR"/>
        </w:rPr>
        <w:t xml:space="preserve">Kepedulian ini terletak didalam keluarga, teman, rekan, lingkungan, dan di dunia dimana kita hidup. Kebutuhan untuk dipenuhinya kepedulian tersebut diberi nama keamanan. Konsep keamanan memiliki cakupan yang luas. Menurut Zedner (2009, hal. 22), keamanan adalah istilah yang kuat yang memiliki daya tarik emosional yang timbul dari kapasitasnya untuk memikul beberapa pengertian </w:t>
      </w:r>
      <w:r w:rsidRPr="00A07659">
        <w:rPr>
          <w:rFonts w:ascii="Times New Roman" w:hAnsi="Times New Roman" w:cs="Times New Roman"/>
          <w:sz w:val="24"/>
          <w:szCs w:val="24"/>
          <w:lang w:val="pt-BR"/>
        </w:rPr>
        <w:lastRenderedPageBreak/>
        <w:t>sekaligus. Lebihnya lagi, daya tarik dari keamanan telah terlihat memiliki kaitan terhadap deretan panjang kata-kata baru (keamanan global, keamanan internasional, keamanan bersama, dan keamanan manusia) yang secara bebas digunakan untuk menggerakan dukungan politik dan ekonomi.</w:t>
      </w:r>
      <w:r>
        <w:rPr>
          <w:rStyle w:val="FootnoteReference"/>
          <w:rFonts w:ascii="Times New Roman" w:hAnsi="Times New Roman" w:cs="Times New Roman"/>
          <w:sz w:val="24"/>
          <w:szCs w:val="24"/>
          <w:lang w:val="pt-BR"/>
        </w:rPr>
        <w:footnoteReference w:id="44"/>
      </w:r>
    </w:p>
    <w:p w:rsidR="00224C61" w:rsidRPr="00A07659" w:rsidRDefault="00224C61" w:rsidP="00224C61">
      <w:pPr>
        <w:spacing w:line="480" w:lineRule="auto"/>
        <w:ind w:firstLine="720"/>
        <w:jc w:val="both"/>
        <w:rPr>
          <w:rFonts w:ascii="Times New Roman" w:hAnsi="Times New Roman" w:cs="Times New Roman"/>
          <w:sz w:val="24"/>
          <w:szCs w:val="24"/>
          <w:lang w:val="pt-BR"/>
        </w:rPr>
      </w:pPr>
      <w:r w:rsidRPr="00A07659">
        <w:rPr>
          <w:rFonts w:ascii="Times New Roman" w:hAnsi="Times New Roman" w:cs="Times New Roman"/>
          <w:sz w:val="24"/>
          <w:szCs w:val="24"/>
          <w:lang w:val="pt-BR"/>
        </w:rPr>
        <w:t>Keamanan bersifat multidimensi baik dalam konsep maupun penggunaannya; bagaimanapun, kita dapat mendefinisikan keamanan dan memahami dasarnya pada saat kita melihatnya dari perspektif kontekstual. Misalnya, keamanan dapat dipahami saat kita menggunakan gembok dan kunci, tapi akan lebih sulit dipahami apabila kita menggunakannya untuk melawan terorisme. Makna dari keamanan dapat tak terbatas, contohnya, dalam beberapa dasawarsa kebelakang meningkatnya keterbukaan negara terhadap aksi terorisme telah meningkatkan kekhawatiran masyarakat melebihi kemampuan negara untuk melindungi warganya. Saat kita menggunakan istilah keamanan tanpa konteks, hal tersebut dapat memberikan makna yang banyak kepada banyak orang.</w:t>
      </w:r>
    </w:p>
    <w:p w:rsidR="00224C61" w:rsidRDefault="00224C61" w:rsidP="00224C61">
      <w:pPr>
        <w:spacing w:line="480" w:lineRule="auto"/>
        <w:ind w:firstLine="720"/>
        <w:jc w:val="both"/>
        <w:rPr>
          <w:rFonts w:ascii="Times New Roman" w:hAnsi="Times New Roman" w:cs="Times New Roman"/>
          <w:sz w:val="24"/>
          <w:szCs w:val="24"/>
        </w:rPr>
      </w:pPr>
      <w:r w:rsidRPr="00A07659">
        <w:rPr>
          <w:rFonts w:ascii="Times New Roman" w:hAnsi="Times New Roman" w:cs="Times New Roman"/>
          <w:sz w:val="24"/>
          <w:szCs w:val="24"/>
          <w:lang w:val="pt-BR"/>
        </w:rPr>
        <w:t xml:space="preserve">Keamanan dapat dianggap sebagai terjaminnya kebebasan dari kemiskinan atau keinginan; pencegahan yang dilakukan untuk melawan pencurian atau spionase; atau sebuah individu atau benda yang dapat mengamankan atau memberikan jaminan (Angus dan Robertson, 1992). Selanjutnya, Fischer et al. menganggap bahwa keamanan “secara tidak langsung adanya keseimbangan, dimana lingkungan relatif dapat diprediksi saat individu atau kelompok mampu mengejar tujuannya tanpa hambatan atau ancaman dengan tanpa adanya rasa takut akan gangguan atau terluka” (2008, hal 31). definisi keamanan tradisional mungkin menjadi sebuah syarat didalam perusahaan jasa swasta untuk melindungi orang,informasi, aset untuk keamanan </w:t>
      </w:r>
      <w:r w:rsidRPr="00A07659">
        <w:rPr>
          <w:rFonts w:ascii="Times New Roman" w:hAnsi="Times New Roman" w:cs="Times New Roman"/>
          <w:sz w:val="24"/>
          <w:szCs w:val="24"/>
          <w:lang w:val="pt-BR"/>
        </w:rPr>
        <w:lastRenderedPageBreak/>
        <w:t xml:space="preserve">individu atau kelompok. Sebagai tambahan, jasa keamanan swasta atau komersil dapat dianggap sebagai layanan berbayar untuk mencegah hal-hal yang tidak diinginkan, tidak sah, dan kerugian terhadap aset organisasi. </w:t>
      </w:r>
      <w:r w:rsidRPr="0026594A">
        <w:rPr>
          <w:rFonts w:ascii="Times New Roman" w:hAnsi="Times New Roman" w:cs="Times New Roman"/>
          <w:sz w:val="24"/>
          <w:szCs w:val="24"/>
        </w:rPr>
        <w:t>(Post dan Kingsburry, 1991)</w:t>
      </w:r>
      <w:r w:rsidRPr="0026594A">
        <w:rPr>
          <w:rStyle w:val="FootnoteReference"/>
          <w:rFonts w:ascii="Times New Roman" w:hAnsi="Times New Roman" w:cs="Times New Roman"/>
          <w:sz w:val="24"/>
          <w:szCs w:val="24"/>
        </w:rPr>
        <w:footnoteReference w:id="45"/>
      </w:r>
    </w:p>
    <w:p w:rsidR="00224C61" w:rsidRDefault="00224C61" w:rsidP="00224C61">
      <w:pPr>
        <w:spacing w:line="480" w:lineRule="auto"/>
        <w:ind w:firstLine="720"/>
        <w:jc w:val="both"/>
        <w:rPr>
          <w:rFonts w:ascii="Times New Roman" w:hAnsi="Times New Roman" w:cs="Times New Roman"/>
          <w:sz w:val="24"/>
          <w:szCs w:val="24"/>
        </w:rPr>
      </w:pPr>
    </w:p>
    <w:p w:rsidR="00224C61" w:rsidRDefault="00224C61" w:rsidP="00224C61">
      <w:pPr>
        <w:spacing w:line="480" w:lineRule="auto"/>
        <w:ind w:firstLine="720"/>
        <w:jc w:val="both"/>
        <w:rPr>
          <w:rFonts w:ascii="Times New Roman" w:hAnsi="Times New Roman" w:cs="Times New Roman"/>
          <w:sz w:val="24"/>
          <w:szCs w:val="24"/>
        </w:rPr>
      </w:pPr>
    </w:p>
    <w:p w:rsidR="00224C61" w:rsidRDefault="00224C61" w:rsidP="00224C61">
      <w:pPr>
        <w:spacing w:line="480" w:lineRule="auto"/>
        <w:ind w:firstLine="720"/>
        <w:jc w:val="both"/>
        <w:rPr>
          <w:rFonts w:ascii="Times New Roman" w:hAnsi="Times New Roman" w:cs="Times New Roman"/>
          <w:sz w:val="24"/>
          <w:szCs w:val="24"/>
        </w:rPr>
      </w:pPr>
    </w:p>
    <w:p w:rsidR="00224C61" w:rsidRDefault="00224C61" w:rsidP="00224C61">
      <w:pPr>
        <w:spacing w:line="480" w:lineRule="auto"/>
        <w:ind w:firstLine="720"/>
        <w:jc w:val="both"/>
        <w:rPr>
          <w:rFonts w:ascii="Times New Roman" w:hAnsi="Times New Roman" w:cs="Times New Roman"/>
          <w:sz w:val="24"/>
          <w:szCs w:val="24"/>
        </w:rPr>
      </w:pPr>
    </w:p>
    <w:p w:rsidR="00224C61" w:rsidRPr="0026594A" w:rsidRDefault="00224C61" w:rsidP="00224C61">
      <w:pPr>
        <w:spacing w:line="480" w:lineRule="auto"/>
        <w:ind w:firstLine="720"/>
        <w:jc w:val="both"/>
        <w:rPr>
          <w:rFonts w:ascii="Times New Roman" w:hAnsi="Times New Roman" w:cs="Times New Roman"/>
          <w:sz w:val="24"/>
          <w:szCs w:val="24"/>
        </w:rPr>
      </w:pPr>
    </w:p>
    <w:p w:rsidR="00224C61" w:rsidRDefault="00224C61" w:rsidP="00224C61">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Teori k</w:t>
      </w:r>
      <w:r w:rsidRPr="00216993">
        <w:rPr>
          <w:rFonts w:ascii="Times New Roman" w:hAnsi="Times New Roman" w:cs="Times New Roman"/>
          <w:sz w:val="24"/>
          <w:szCs w:val="24"/>
        </w:rPr>
        <w:t>eamanan tradisional dan keamanan non-tradisional tidak luput digunakan oleh peneliti untuk mengupas masalah dalam skripsi ini.</w:t>
      </w:r>
      <w:proofErr w:type="gramEnd"/>
      <w:r>
        <w:rPr>
          <w:rFonts w:ascii="Times New Roman" w:hAnsi="Times New Roman" w:cs="Times New Roman"/>
          <w:b/>
          <w:sz w:val="24"/>
          <w:szCs w:val="24"/>
        </w:rPr>
        <w:t xml:space="preserve"> </w:t>
      </w:r>
      <w:proofErr w:type="gramStart"/>
      <w:r>
        <w:rPr>
          <w:rFonts w:ascii="Times New Roman" w:hAnsi="Times New Roman" w:cs="Times New Roman"/>
          <w:sz w:val="24"/>
          <w:szCs w:val="24"/>
        </w:rPr>
        <w:t>Keamanan tradisional merupakan sebuah istilah untuk menjelaskan peran negara untuk melindungi dan pencapaian kepentingan nasionalnya menggunakan militer.</w:t>
      </w:r>
      <w:proofErr w:type="gramEnd"/>
      <w:r>
        <w:rPr>
          <w:rFonts w:ascii="Times New Roman" w:hAnsi="Times New Roman" w:cs="Times New Roman"/>
          <w:sz w:val="24"/>
          <w:szCs w:val="24"/>
        </w:rPr>
        <w:t xml:space="preserve"> Menurut Susan L. Craig dalam bukunya </w:t>
      </w:r>
      <w:r w:rsidRPr="00797019">
        <w:rPr>
          <w:rFonts w:ascii="Times New Roman" w:hAnsi="Times New Roman" w:cs="Times New Roman"/>
          <w:i/>
          <w:sz w:val="24"/>
          <w:szCs w:val="24"/>
        </w:rPr>
        <w:t xml:space="preserve">Chinese Perceptions </w:t>
      </w:r>
      <w:proofErr w:type="gramStart"/>
      <w:r w:rsidRPr="00797019">
        <w:rPr>
          <w:rFonts w:ascii="Times New Roman" w:hAnsi="Times New Roman" w:cs="Times New Roman"/>
          <w:i/>
          <w:sz w:val="24"/>
          <w:szCs w:val="24"/>
        </w:rPr>
        <w:t>Of Traditional And</w:t>
      </w:r>
      <w:proofErr w:type="gramEnd"/>
      <w:r w:rsidRPr="00797019">
        <w:rPr>
          <w:rFonts w:ascii="Times New Roman" w:hAnsi="Times New Roman" w:cs="Times New Roman"/>
          <w:i/>
          <w:sz w:val="24"/>
          <w:szCs w:val="24"/>
        </w:rPr>
        <w:t xml:space="preserve"> Nontraditional Security Threats</w:t>
      </w:r>
      <w:r>
        <w:rPr>
          <w:rFonts w:ascii="Times New Roman" w:hAnsi="Times New Roman" w:cs="Times New Roman"/>
          <w:sz w:val="24"/>
          <w:szCs w:val="24"/>
        </w:rPr>
        <w:t xml:space="preserve"> ancaman keamanan tradisional dapat dikarakterisasikan secara bebas sebagai ancaman terhadap negara yang berasal dari negara lain dengan melibatkan komponen militer.</w:t>
      </w:r>
      <w:r>
        <w:rPr>
          <w:rStyle w:val="FootnoteReference"/>
          <w:rFonts w:ascii="Times New Roman" w:hAnsi="Times New Roman" w:cs="Times New Roman"/>
          <w:sz w:val="24"/>
          <w:szCs w:val="24"/>
        </w:rPr>
        <w:footnoteReference w:id="46"/>
      </w:r>
    </w:p>
    <w:p w:rsidR="00224C61" w:rsidRDefault="00224C61" w:rsidP="00224C6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Pr="003F545F">
        <w:rPr>
          <w:rFonts w:ascii="Times New Roman" w:hAnsi="Times New Roman" w:cs="Times New Roman"/>
          <w:b/>
          <w:sz w:val="24"/>
          <w:szCs w:val="24"/>
        </w:rPr>
        <w:t>General Xiong</w:t>
      </w:r>
      <w:r>
        <w:rPr>
          <w:rFonts w:ascii="Times New Roman" w:hAnsi="Times New Roman" w:cs="Times New Roman"/>
          <w:sz w:val="24"/>
          <w:szCs w:val="24"/>
        </w:rPr>
        <w:t>, keamanan tradisional dan non-tradisional adalah:</w:t>
      </w:r>
    </w:p>
    <w:p w:rsidR="00224C61" w:rsidRPr="003F545F" w:rsidRDefault="00224C61" w:rsidP="00224C61">
      <w:pPr>
        <w:spacing w:line="240" w:lineRule="auto"/>
        <w:ind w:left="709" w:right="1133"/>
        <w:jc w:val="both"/>
        <w:rPr>
          <w:rFonts w:ascii="Times New Roman" w:hAnsi="Times New Roman" w:cs="Times New Roman"/>
          <w:b/>
          <w:sz w:val="24"/>
          <w:szCs w:val="24"/>
        </w:rPr>
      </w:pPr>
      <w:proofErr w:type="gramStart"/>
      <w:r w:rsidRPr="003F545F">
        <w:rPr>
          <w:rFonts w:ascii="Times New Roman" w:hAnsi="Times New Roman" w:cs="Times New Roman"/>
          <w:b/>
          <w:sz w:val="24"/>
          <w:szCs w:val="24"/>
        </w:rPr>
        <w:t>“Ancaman keamanan nontradisional dan keamanan tradisional memiliki jalinan, mempengaruhi satu sama lainnya, dan dapat berubah menjadi yang satunya tergantung kondisi”.</w:t>
      </w:r>
      <w:proofErr w:type="gramEnd"/>
    </w:p>
    <w:p w:rsidR="00224C61" w:rsidRDefault="00224C61" w:rsidP="00224C61">
      <w:pPr>
        <w:spacing w:line="480" w:lineRule="auto"/>
        <w:ind w:firstLine="709"/>
        <w:jc w:val="both"/>
        <w:rPr>
          <w:rFonts w:ascii="Times New Roman" w:hAnsi="Times New Roman" w:cs="Times New Roman"/>
          <w:sz w:val="24"/>
          <w:szCs w:val="24"/>
          <w:lang w:val="pt-BR"/>
        </w:rPr>
      </w:pPr>
      <w:proofErr w:type="gramStart"/>
      <w:r>
        <w:rPr>
          <w:rFonts w:ascii="Times New Roman" w:hAnsi="Times New Roman" w:cs="Times New Roman"/>
          <w:sz w:val="24"/>
          <w:szCs w:val="24"/>
        </w:rPr>
        <w:lastRenderedPageBreak/>
        <w:t>General Xiong memahami sulitnya mendefinisikan ancaman nontraditional dan mencoba untuk memberikan kejelasan dalam artikel (</w:t>
      </w:r>
      <w:r>
        <w:rPr>
          <w:rFonts w:ascii="Times New Roman" w:hAnsi="Times New Roman" w:cs="Times New Roman"/>
          <w:i/>
          <w:sz w:val="24"/>
          <w:szCs w:val="24"/>
        </w:rPr>
        <w:t>World Affairs)</w:t>
      </w:r>
      <w:r>
        <w:rPr>
          <w:rFonts w:ascii="Times New Roman" w:hAnsi="Times New Roman" w:cs="Times New Roman"/>
          <w:sz w:val="24"/>
          <w:szCs w:val="24"/>
        </w:rPr>
        <w:t xml:space="preserve"> </w:t>
      </w:r>
      <w:r>
        <w:rPr>
          <w:rFonts w:ascii="Times New Roman" w:hAnsi="Times New Roman" w:cs="Times New Roman"/>
          <w:i/>
          <w:sz w:val="24"/>
          <w:szCs w:val="24"/>
        </w:rPr>
        <w:t>Shijie Zhisi</w:t>
      </w:r>
      <w:r>
        <w:rPr>
          <w:rFonts w:ascii="Times New Roman" w:hAnsi="Times New Roman" w:cs="Times New Roman"/>
          <w:sz w:val="24"/>
          <w:szCs w:val="24"/>
        </w:rPr>
        <w:t xml:space="preserve"> 2005.</w:t>
      </w:r>
      <w:proofErr w:type="gramEnd"/>
      <w:r>
        <w:rPr>
          <w:rFonts w:ascii="Times New Roman" w:hAnsi="Times New Roman" w:cs="Times New Roman"/>
          <w:sz w:val="24"/>
          <w:szCs w:val="24"/>
        </w:rPr>
        <w:t xml:space="preserve"> </w:t>
      </w:r>
      <w:r w:rsidRPr="00020E8B">
        <w:rPr>
          <w:rFonts w:ascii="Times New Roman" w:hAnsi="Times New Roman" w:cs="Times New Roman"/>
          <w:sz w:val="24"/>
          <w:szCs w:val="24"/>
        </w:rPr>
        <w:t xml:space="preserve">Ia memberikan empat ciri-ciri dari ancaman </w:t>
      </w:r>
      <w:proofErr w:type="gramStart"/>
      <w:r w:rsidRPr="00020E8B">
        <w:rPr>
          <w:rFonts w:ascii="Times New Roman" w:hAnsi="Times New Roman" w:cs="Times New Roman"/>
          <w:sz w:val="24"/>
          <w:szCs w:val="24"/>
        </w:rPr>
        <w:t>nontradisional :</w:t>
      </w:r>
      <w:proofErr w:type="gramEnd"/>
      <w:r w:rsidRPr="00020E8B">
        <w:rPr>
          <w:rFonts w:ascii="Times New Roman" w:hAnsi="Times New Roman" w:cs="Times New Roman"/>
          <w:sz w:val="24"/>
          <w:szCs w:val="24"/>
        </w:rPr>
        <w:t xml:space="preserve"> (1) melewati batas-batas negara dan sifatnya transnasional; (2) berada diatas pengaruh militer; (3) kemunculannya sering tiba-tiba dan tak terduga; dan (4) seringkali memiliki</w:t>
      </w:r>
      <w:r>
        <w:rPr>
          <w:rFonts w:ascii="Times New Roman" w:hAnsi="Times New Roman" w:cs="Times New Roman"/>
          <w:sz w:val="24"/>
          <w:szCs w:val="24"/>
        </w:rPr>
        <w:t xml:space="preserve"> jalinan dengan ancaman keamanan tradisional. </w:t>
      </w:r>
      <w:r w:rsidRPr="00F60FEB">
        <w:rPr>
          <w:rFonts w:ascii="Times New Roman" w:hAnsi="Times New Roman" w:cs="Times New Roman"/>
          <w:sz w:val="24"/>
          <w:szCs w:val="24"/>
          <w:lang w:val="pt-BR"/>
        </w:rPr>
        <w:t>Ia menyimpulkan bahwa ada ancaman-ancaman yang</w:t>
      </w:r>
      <w:r>
        <w:rPr>
          <w:rFonts w:ascii="Times New Roman" w:hAnsi="Times New Roman" w:cs="Times New Roman"/>
          <w:sz w:val="24"/>
          <w:szCs w:val="24"/>
          <w:lang w:val="pt-BR"/>
        </w:rPr>
        <w:t xml:space="preserve"> dihadapi lebih dari satu negara </w:t>
      </w:r>
      <w:r w:rsidRPr="00F60FEB">
        <w:rPr>
          <w:rFonts w:ascii="Times New Roman" w:hAnsi="Times New Roman" w:cs="Times New Roman"/>
          <w:sz w:val="24"/>
          <w:szCs w:val="24"/>
          <w:lang w:val="pt-BR"/>
        </w:rPr>
        <w:t>dan tidak bisa diatasi oleh satu</w:t>
      </w:r>
      <w:r>
        <w:rPr>
          <w:rFonts w:ascii="Times New Roman" w:hAnsi="Times New Roman" w:cs="Times New Roman"/>
          <w:sz w:val="24"/>
          <w:szCs w:val="24"/>
          <w:lang w:val="pt-BR"/>
        </w:rPr>
        <w:t xml:space="preserve"> negara. Jenderal Xiong menjelaskan ancaman yang tak terduga seperti ini “ meledak secara tiba-tiba,... kurangnya pertanda yang jelas,... atau memiliki karakter acak yang kuat.” </w:t>
      </w:r>
      <w:r w:rsidRPr="001B1CDB">
        <w:rPr>
          <w:rFonts w:ascii="Times New Roman" w:hAnsi="Times New Roman" w:cs="Times New Roman"/>
          <w:sz w:val="24"/>
          <w:szCs w:val="24"/>
          <w:lang w:val="pt-BR"/>
        </w:rPr>
        <w:t>Sebagai contohnya, akan sulit untuk menentukan dimana dan bagaimana penyakit menular dimulai, atau kapan bencan</w:t>
      </w:r>
      <w:r>
        <w:rPr>
          <w:rFonts w:ascii="Times New Roman" w:hAnsi="Times New Roman" w:cs="Times New Roman"/>
          <w:sz w:val="24"/>
          <w:szCs w:val="24"/>
          <w:lang w:val="pt-BR"/>
        </w:rPr>
        <w:t xml:space="preserve">a alam atau terror akan terjadi. </w:t>
      </w:r>
      <w:r w:rsidRPr="00667D7E">
        <w:rPr>
          <w:rFonts w:ascii="Times New Roman" w:hAnsi="Times New Roman" w:cs="Times New Roman"/>
          <w:sz w:val="24"/>
          <w:szCs w:val="24"/>
          <w:lang w:val="pt-BR"/>
        </w:rPr>
        <w:t>Dan mungkin aspek yang paling mengancam dari ancaman non tradisional adalah bahwa sifatnya memiliki kaitan dengan kejadian lain atau bertindak sebagai</w:t>
      </w:r>
      <w:r>
        <w:rPr>
          <w:rFonts w:ascii="Times New Roman" w:hAnsi="Times New Roman" w:cs="Times New Roman"/>
          <w:sz w:val="24"/>
          <w:szCs w:val="24"/>
          <w:lang w:val="pt-BR"/>
        </w:rPr>
        <w:t xml:space="preserve"> pemicu munculnya masalah-masalah lain.</w:t>
      </w:r>
    </w:p>
    <w:p w:rsidR="00224C61" w:rsidRDefault="00224C61" w:rsidP="00224C61">
      <w:pPr>
        <w:spacing w:line="480" w:lineRule="auto"/>
        <w:ind w:firstLine="567"/>
        <w:jc w:val="both"/>
        <w:rPr>
          <w:rFonts w:ascii="Times New Roman" w:hAnsi="Times New Roman" w:cs="Times New Roman"/>
          <w:sz w:val="24"/>
          <w:szCs w:val="24"/>
        </w:rPr>
      </w:pPr>
      <w:r w:rsidRPr="00AF78E8">
        <w:rPr>
          <w:rFonts w:ascii="Times New Roman" w:hAnsi="Times New Roman" w:cs="Times New Roman"/>
          <w:sz w:val="24"/>
          <w:szCs w:val="24"/>
          <w:lang w:val="pt-BR"/>
        </w:rPr>
        <w:t xml:space="preserve">Sedangkan Guo Xuetang dari Universitas Tongji Shanghai memberikan definisi keamanan nontradisional sedikit berbeda dengan Jenderal Xiong. </w:t>
      </w:r>
      <w:proofErr w:type="gramStart"/>
      <w:r>
        <w:rPr>
          <w:rFonts w:ascii="Times New Roman" w:hAnsi="Times New Roman" w:cs="Times New Roman"/>
          <w:sz w:val="24"/>
          <w:szCs w:val="24"/>
        </w:rPr>
        <w:t xml:space="preserve">Dimana penjelasan </w:t>
      </w:r>
      <w:r w:rsidRPr="00E35049">
        <w:rPr>
          <w:rFonts w:ascii="Times New Roman" w:hAnsi="Times New Roman" w:cs="Times New Roman"/>
          <w:b/>
          <w:sz w:val="24"/>
          <w:szCs w:val="24"/>
        </w:rPr>
        <w:t>Guo</w:t>
      </w:r>
      <w:r w:rsidRPr="00AF78E8">
        <w:rPr>
          <w:rFonts w:ascii="Times New Roman" w:hAnsi="Times New Roman" w:cs="Times New Roman"/>
          <w:sz w:val="24"/>
          <w:szCs w:val="24"/>
        </w:rPr>
        <w:t xml:space="preserve"> </w:t>
      </w:r>
      <w:r>
        <w:rPr>
          <w:rFonts w:ascii="Times New Roman" w:hAnsi="Times New Roman" w:cs="Times New Roman"/>
          <w:sz w:val="24"/>
          <w:szCs w:val="24"/>
        </w:rPr>
        <w:t>menekankan tentang sifat alamiah nontradisional adalah nonmiliter.</w:t>
      </w:r>
      <w:proofErr w:type="gramEnd"/>
      <w:r>
        <w:rPr>
          <w:rFonts w:ascii="Times New Roman" w:hAnsi="Times New Roman" w:cs="Times New Roman"/>
          <w:sz w:val="24"/>
          <w:szCs w:val="24"/>
        </w:rPr>
        <w:t xml:space="preserve"> </w:t>
      </w:r>
    </w:p>
    <w:p w:rsidR="00224C61" w:rsidRDefault="00224C61" w:rsidP="00224C61">
      <w:pPr>
        <w:spacing w:line="240" w:lineRule="auto"/>
        <w:ind w:left="567" w:right="566"/>
        <w:jc w:val="both"/>
        <w:rPr>
          <w:rFonts w:ascii="Times New Roman" w:hAnsi="Times New Roman" w:cs="Times New Roman"/>
          <w:sz w:val="20"/>
          <w:szCs w:val="20"/>
        </w:rPr>
      </w:pPr>
      <w:proofErr w:type="gramStart"/>
      <w:r>
        <w:rPr>
          <w:rFonts w:ascii="Times New Roman" w:hAnsi="Times New Roman" w:cs="Times New Roman"/>
          <w:sz w:val="24"/>
          <w:szCs w:val="24"/>
        </w:rPr>
        <w:t>“</w:t>
      </w:r>
      <w:r w:rsidRPr="00E35049">
        <w:rPr>
          <w:rFonts w:ascii="Times New Roman" w:hAnsi="Times New Roman" w:cs="Times New Roman"/>
          <w:b/>
          <w:sz w:val="24"/>
          <w:szCs w:val="24"/>
        </w:rPr>
        <w:t>Keamanan nontradisional dapat juga disebut sebagai keamanan nonmiliter, dan masalah internal negara dapat juga menjadi masalah keamanan nasional.</w:t>
      </w:r>
      <w:proofErr w:type="gramEnd"/>
      <w:r w:rsidRPr="00E35049">
        <w:rPr>
          <w:rFonts w:ascii="Times New Roman" w:hAnsi="Times New Roman" w:cs="Times New Roman"/>
          <w:b/>
          <w:sz w:val="24"/>
          <w:szCs w:val="24"/>
        </w:rPr>
        <w:t xml:space="preserve"> Dibandingkan dengan ancaman militer yang kontennya relatif sederhana, faktor-faktor keamanan nontradisional adalah luas cakupannya, terutama melingkupi :keamanan ekonomi, keamanan finansial, keamanan ekologi dan lingkungan hidup, keamanan informasi, keamanan sumberdaya, terorisme, perkembang-biakan senjata, penyebaran penyakit, kejahatan transnasional, imigrasi ilegal, pembajakan, pencucian uang, dan lainnya</w:t>
      </w:r>
      <w:r w:rsidRPr="00FB54C6">
        <w:rPr>
          <w:rFonts w:ascii="Times New Roman" w:hAnsi="Times New Roman" w:cs="Times New Roman"/>
          <w:sz w:val="20"/>
          <w:szCs w:val="20"/>
        </w:rPr>
        <w:t>.”</w:t>
      </w:r>
      <w:r>
        <w:rPr>
          <w:rStyle w:val="FootnoteReference"/>
          <w:rFonts w:ascii="Times New Roman" w:hAnsi="Times New Roman" w:cs="Times New Roman"/>
          <w:sz w:val="24"/>
          <w:szCs w:val="24"/>
        </w:rPr>
        <w:footnoteReference w:id="47"/>
      </w:r>
    </w:p>
    <w:p w:rsidR="00224C61" w:rsidRDefault="00224C61" w:rsidP="00224C61">
      <w:pPr>
        <w:spacing w:line="240" w:lineRule="auto"/>
        <w:ind w:left="567" w:right="566"/>
        <w:jc w:val="both"/>
        <w:rPr>
          <w:rFonts w:ascii="Times New Roman" w:hAnsi="Times New Roman" w:cs="Times New Roman"/>
          <w:sz w:val="24"/>
          <w:szCs w:val="24"/>
        </w:rPr>
      </w:pPr>
    </w:p>
    <w:p w:rsidR="00224C61" w:rsidRPr="00FA2832" w:rsidRDefault="00224C61" w:rsidP="00224C61">
      <w:pPr>
        <w:autoSpaceDE w:val="0"/>
        <w:autoSpaceDN w:val="0"/>
        <w:adjustRightInd w:val="0"/>
        <w:spacing w:after="0" w:line="480" w:lineRule="auto"/>
        <w:ind w:firstLine="567"/>
        <w:jc w:val="both"/>
        <w:rPr>
          <w:rFonts w:ascii="Times New Roman" w:hAnsi="Times New Roman" w:cs="Times New Roman"/>
          <w:bCs/>
          <w:iCs/>
          <w:sz w:val="24"/>
          <w:szCs w:val="24"/>
        </w:rPr>
      </w:pPr>
      <w:proofErr w:type="gramStart"/>
      <w:r>
        <w:rPr>
          <w:rFonts w:ascii="Times New Roman" w:hAnsi="Times New Roman" w:cs="Times New Roman"/>
          <w:bCs/>
          <w:iCs/>
          <w:sz w:val="24"/>
          <w:szCs w:val="24"/>
        </w:rPr>
        <w:t>Teori yang terahir yang digunakan peneliti dalam skripsi ini adalah teori k</w:t>
      </w:r>
      <w:r w:rsidRPr="00FA2832">
        <w:rPr>
          <w:rFonts w:ascii="Times New Roman" w:hAnsi="Times New Roman" w:cs="Times New Roman"/>
          <w:bCs/>
          <w:iCs/>
          <w:sz w:val="24"/>
          <w:szCs w:val="24"/>
        </w:rPr>
        <w:t>eamanan nasional</w:t>
      </w:r>
      <w:r>
        <w:rPr>
          <w:rFonts w:ascii="Times New Roman" w:hAnsi="Times New Roman" w:cs="Times New Roman"/>
          <w:bCs/>
          <w:iCs/>
          <w:sz w:val="24"/>
          <w:szCs w:val="24"/>
        </w:rPr>
        <w:t>.</w:t>
      </w:r>
      <w:proofErr w:type="gramEnd"/>
      <w:r>
        <w:rPr>
          <w:rFonts w:ascii="Times New Roman" w:hAnsi="Times New Roman" w:cs="Times New Roman"/>
          <w:bCs/>
          <w:iCs/>
          <w:sz w:val="24"/>
          <w:szCs w:val="24"/>
        </w:rPr>
        <w:t xml:space="preserve"> </w:t>
      </w:r>
      <w:proofErr w:type="gramStart"/>
      <w:r>
        <w:rPr>
          <w:rFonts w:ascii="Times New Roman" w:hAnsi="Times New Roman" w:cs="Times New Roman"/>
          <w:bCs/>
          <w:iCs/>
          <w:sz w:val="24"/>
          <w:szCs w:val="24"/>
        </w:rPr>
        <w:t>Keamanan nasional m</w:t>
      </w:r>
      <w:r w:rsidRPr="00FA2832">
        <w:rPr>
          <w:rFonts w:ascii="Times New Roman" w:hAnsi="Times New Roman" w:cs="Times New Roman"/>
          <w:bCs/>
          <w:iCs/>
          <w:sz w:val="24"/>
          <w:szCs w:val="24"/>
        </w:rPr>
        <w:t xml:space="preserve">enurut kamus Macmillan 2011 adalah perlindungan atau </w:t>
      </w:r>
      <w:r w:rsidRPr="00FA2832">
        <w:rPr>
          <w:rFonts w:ascii="Times New Roman" w:hAnsi="Times New Roman" w:cs="Times New Roman"/>
          <w:bCs/>
          <w:iCs/>
          <w:sz w:val="24"/>
          <w:szCs w:val="24"/>
        </w:rPr>
        <w:lastRenderedPageBreak/>
        <w:t>penjagaan rahasia negara dan penduduknya.</w:t>
      </w:r>
      <w:proofErr w:type="gramEnd"/>
      <w:r w:rsidRPr="00FA2832">
        <w:rPr>
          <w:rFonts w:ascii="Times New Roman" w:hAnsi="Times New Roman" w:cs="Times New Roman"/>
          <w:bCs/>
          <w:iCs/>
          <w:sz w:val="24"/>
          <w:szCs w:val="24"/>
        </w:rPr>
        <w:t xml:space="preserve"> </w:t>
      </w:r>
      <w:proofErr w:type="gramStart"/>
      <w:r w:rsidRPr="00FA2832">
        <w:rPr>
          <w:rFonts w:ascii="Times New Roman" w:hAnsi="Times New Roman" w:cs="Times New Roman"/>
          <w:bCs/>
          <w:iCs/>
          <w:sz w:val="24"/>
          <w:szCs w:val="24"/>
        </w:rPr>
        <w:t>Sedangkan keamanan nasional menurut kamus online Merriam-Webster 2011 adalah, kegiatan kolektif dalam pertahanan dan hubungan luar negeri sebuah negara, untuk melindungi kepentingan negaranya.</w:t>
      </w:r>
      <w:proofErr w:type="gramEnd"/>
      <w:r>
        <w:rPr>
          <w:rStyle w:val="FootnoteReference"/>
          <w:rFonts w:ascii="Times New Roman" w:hAnsi="Times New Roman" w:cs="Times New Roman"/>
          <w:bCs/>
          <w:iCs/>
          <w:sz w:val="24"/>
          <w:szCs w:val="24"/>
        </w:rPr>
        <w:footnoteReference w:id="48"/>
      </w:r>
    </w:p>
    <w:p w:rsidR="00224C61" w:rsidRPr="0026594A" w:rsidRDefault="00224C61" w:rsidP="00224C6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 k</w:t>
      </w:r>
      <w:r w:rsidRPr="0026594A">
        <w:rPr>
          <w:rFonts w:ascii="Times New Roman" w:hAnsi="Times New Roman" w:cs="Times New Roman"/>
          <w:sz w:val="24"/>
          <w:szCs w:val="24"/>
        </w:rPr>
        <w:t>onsep keamanan nasional menurut George W. Bush bersandar kepada dua pilar: “menjunjung kebebasan, menegakan keadilan, dan menjunjung martabat manusia” dan “menghadapi tantangan-tantangan di masa kita dengan membawa pertumbuhan demokrasi pada masyarakat”.</w:t>
      </w:r>
    </w:p>
    <w:p w:rsidR="00224C61"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 xml:space="preserve">Mantan Menteri Pertahanan Amerika </w:t>
      </w:r>
      <w:proofErr w:type="gramStart"/>
      <w:r w:rsidRPr="0026594A">
        <w:rPr>
          <w:rFonts w:ascii="Times New Roman" w:hAnsi="Times New Roman" w:cs="Times New Roman"/>
          <w:sz w:val="24"/>
          <w:szCs w:val="24"/>
        </w:rPr>
        <w:t xml:space="preserve">Serikat  </w:t>
      </w:r>
      <w:r w:rsidRPr="0048344F">
        <w:rPr>
          <w:rFonts w:ascii="Times New Roman" w:hAnsi="Times New Roman" w:cs="Times New Roman"/>
          <w:b/>
          <w:sz w:val="24"/>
          <w:szCs w:val="24"/>
        </w:rPr>
        <w:t>Harold</w:t>
      </w:r>
      <w:proofErr w:type="gramEnd"/>
      <w:r w:rsidRPr="0048344F">
        <w:rPr>
          <w:rFonts w:ascii="Times New Roman" w:hAnsi="Times New Roman" w:cs="Times New Roman"/>
          <w:b/>
          <w:sz w:val="24"/>
          <w:szCs w:val="24"/>
        </w:rPr>
        <w:t xml:space="preserve"> Brown</w:t>
      </w:r>
      <w:r w:rsidRPr="0026594A">
        <w:rPr>
          <w:rFonts w:ascii="Times New Roman" w:hAnsi="Times New Roman" w:cs="Times New Roman"/>
          <w:sz w:val="24"/>
          <w:szCs w:val="24"/>
        </w:rPr>
        <w:t xml:space="preserve"> pada dasarnya mendefinisikan keamanan nasional: </w:t>
      </w:r>
    </w:p>
    <w:p w:rsidR="00224C61" w:rsidRDefault="00224C61" w:rsidP="00224C61">
      <w:pPr>
        <w:spacing w:line="360" w:lineRule="auto"/>
        <w:ind w:left="709" w:right="1133"/>
        <w:jc w:val="both"/>
        <w:rPr>
          <w:rFonts w:ascii="Times New Roman" w:hAnsi="Times New Roman" w:cs="Times New Roman"/>
          <w:b/>
          <w:sz w:val="24"/>
          <w:szCs w:val="24"/>
        </w:rPr>
      </w:pPr>
      <w:proofErr w:type="gramStart"/>
      <w:r w:rsidRPr="0048344F">
        <w:rPr>
          <w:rFonts w:ascii="Times New Roman" w:hAnsi="Times New Roman" w:cs="Times New Roman"/>
          <w:b/>
          <w:sz w:val="24"/>
          <w:szCs w:val="24"/>
        </w:rPr>
        <w:t>“Keamanan nasional, adalah kemampuan untuk memelihara kesatuan fisik dan wilayah nasional; untuk menjaga hubungan ekonomi dengan negara-negara lain atas alasan; untuk menjaga institusi, dan pemerintah dari ancaman dari luar; dan untuk menjaga batasan-batasannya” (Brown 1983:4).</w:t>
      </w:r>
      <w:proofErr w:type="gramEnd"/>
    </w:p>
    <w:p w:rsidR="00224C61" w:rsidRPr="0048344F" w:rsidRDefault="00224C61" w:rsidP="00224C61">
      <w:pPr>
        <w:spacing w:line="360" w:lineRule="auto"/>
        <w:ind w:left="709" w:right="1133"/>
        <w:jc w:val="both"/>
        <w:rPr>
          <w:rFonts w:ascii="Times New Roman" w:hAnsi="Times New Roman" w:cs="Times New Roman"/>
          <w:b/>
          <w:sz w:val="24"/>
          <w:szCs w:val="24"/>
        </w:rPr>
      </w:pPr>
    </w:p>
    <w:p w:rsidR="00224C61" w:rsidRPr="0026594A" w:rsidRDefault="00224C61" w:rsidP="00224C61">
      <w:pPr>
        <w:spacing w:line="480" w:lineRule="auto"/>
        <w:ind w:firstLine="709"/>
        <w:jc w:val="both"/>
        <w:rPr>
          <w:rFonts w:ascii="Times New Roman" w:hAnsi="Times New Roman" w:cs="Times New Roman"/>
          <w:sz w:val="24"/>
          <w:szCs w:val="24"/>
        </w:rPr>
      </w:pPr>
      <w:proofErr w:type="gramStart"/>
      <w:r w:rsidRPr="0026594A">
        <w:rPr>
          <w:rFonts w:ascii="Times New Roman" w:hAnsi="Times New Roman" w:cs="Times New Roman"/>
          <w:sz w:val="24"/>
          <w:szCs w:val="24"/>
        </w:rPr>
        <w:t>Namun bagaimanapun, setiap kelompok memiliki definisinya sendiri mengenai keamanan nasional yang secara khusus sesuai dengan kelompok dan tujuannya.</w:t>
      </w:r>
      <w:proofErr w:type="gramEnd"/>
    </w:p>
    <w:p w:rsidR="00224C61" w:rsidRPr="0026594A" w:rsidRDefault="00224C61" w:rsidP="00224C61">
      <w:pPr>
        <w:spacing w:line="480" w:lineRule="auto"/>
        <w:ind w:firstLine="709"/>
        <w:jc w:val="both"/>
        <w:rPr>
          <w:rFonts w:ascii="Times New Roman" w:hAnsi="Times New Roman" w:cs="Times New Roman"/>
          <w:sz w:val="24"/>
          <w:szCs w:val="24"/>
          <w:lang w:val="pt-BR"/>
        </w:rPr>
      </w:pPr>
      <w:r w:rsidRPr="0026594A">
        <w:rPr>
          <w:rFonts w:ascii="Times New Roman" w:hAnsi="Times New Roman" w:cs="Times New Roman"/>
          <w:sz w:val="24"/>
          <w:szCs w:val="24"/>
          <w:lang w:val="pt-BR"/>
        </w:rPr>
        <w:t>Secara tradisional, kemanan nasional tertuju kepada terjaminnya keamanan negara  baik secara fisik maupun</w:t>
      </w:r>
      <w:r>
        <w:rPr>
          <w:rFonts w:ascii="Times New Roman" w:hAnsi="Times New Roman" w:cs="Times New Roman"/>
          <w:sz w:val="24"/>
          <w:szCs w:val="24"/>
          <w:lang w:val="pt-BR"/>
        </w:rPr>
        <w:t xml:space="preserve"> keamanan</w:t>
      </w:r>
      <w:r w:rsidRPr="0026594A">
        <w:rPr>
          <w:rFonts w:ascii="Times New Roman" w:hAnsi="Times New Roman" w:cs="Times New Roman"/>
          <w:sz w:val="24"/>
          <w:szCs w:val="24"/>
          <w:lang w:val="pt-BR"/>
        </w:rPr>
        <w:t xml:space="preserve"> penduduknya. Hal tersebut merupakan pendekatan dasar memahami kemanan nasional hingga masa Perang Dingin dan pasca Perang Dingin, hal ini tetap menjadi dasar bagaimana angkatan bersenjata melindungi bangsanya dengan cara menjaga </w:t>
      </w:r>
      <w:r w:rsidRPr="0026594A">
        <w:rPr>
          <w:rFonts w:ascii="Times New Roman" w:hAnsi="Times New Roman" w:cs="Times New Roman"/>
          <w:sz w:val="24"/>
          <w:szCs w:val="24"/>
          <w:lang w:val="pt-BR"/>
        </w:rPr>
        <w:lastRenderedPageBreak/>
        <w:t>Keamanan Fisik</w:t>
      </w:r>
      <w:r w:rsidRPr="0026594A">
        <w:rPr>
          <w:rStyle w:val="FootnoteReference"/>
          <w:rFonts w:ascii="Times New Roman" w:hAnsi="Times New Roman" w:cs="Times New Roman"/>
          <w:sz w:val="24"/>
          <w:szCs w:val="24"/>
          <w:lang w:val="pt-BR"/>
        </w:rPr>
        <w:footnoteReference w:id="49"/>
      </w:r>
      <w:r w:rsidRPr="0026594A">
        <w:rPr>
          <w:rFonts w:ascii="Times New Roman" w:hAnsi="Times New Roman" w:cs="Times New Roman"/>
          <w:sz w:val="24"/>
          <w:szCs w:val="24"/>
          <w:lang w:val="pt-BR"/>
        </w:rPr>
        <w:t xml:space="preserve"> dan kesatuan wilayahnya. Satu alasan fokus ini tetap ada karena, dokumen dari pandangan pendiri bangsa </w:t>
      </w:r>
      <w:r>
        <w:rPr>
          <w:rFonts w:ascii="Times New Roman" w:hAnsi="Times New Roman" w:cs="Times New Roman"/>
          <w:sz w:val="24"/>
          <w:szCs w:val="24"/>
          <w:lang w:val="pt-BR"/>
        </w:rPr>
        <w:t xml:space="preserve">AS </w:t>
      </w:r>
      <w:r w:rsidRPr="0026594A">
        <w:rPr>
          <w:rFonts w:ascii="Times New Roman" w:hAnsi="Times New Roman" w:cs="Times New Roman"/>
          <w:sz w:val="24"/>
          <w:szCs w:val="24"/>
          <w:lang w:val="pt-BR"/>
        </w:rPr>
        <w:t>sendiri menjamin keamanan.</w:t>
      </w:r>
    </w:p>
    <w:p w:rsidR="00224C61" w:rsidRPr="0026594A" w:rsidRDefault="00224C61" w:rsidP="00224C61">
      <w:pPr>
        <w:spacing w:line="480" w:lineRule="auto"/>
        <w:ind w:firstLine="709"/>
        <w:jc w:val="both"/>
        <w:rPr>
          <w:rFonts w:ascii="Times New Roman" w:hAnsi="Times New Roman" w:cs="Times New Roman"/>
          <w:sz w:val="24"/>
          <w:szCs w:val="24"/>
        </w:rPr>
      </w:pPr>
      <w:proofErr w:type="gramStart"/>
      <w:r w:rsidRPr="0026594A">
        <w:rPr>
          <w:rFonts w:ascii="Times New Roman" w:hAnsi="Times New Roman" w:cs="Times New Roman"/>
          <w:sz w:val="24"/>
          <w:szCs w:val="24"/>
        </w:rPr>
        <w:t>Dengan berahirnya masa Perang Dingin, bagaimanapun, orang mulai mempertanyakan perlukah keamanan nasional memperluas cakupannya.</w:t>
      </w:r>
      <w:proofErr w:type="gramEnd"/>
      <w:r w:rsidRPr="0026594A">
        <w:rPr>
          <w:rFonts w:ascii="Times New Roman" w:hAnsi="Times New Roman" w:cs="Times New Roman"/>
          <w:sz w:val="24"/>
          <w:szCs w:val="24"/>
        </w:rPr>
        <w:t xml:space="preserve"> Dalam kasus tertentu, banyak penduduk mempertanyakan </w:t>
      </w:r>
      <w:proofErr w:type="gramStart"/>
      <w:r w:rsidRPr="0026594A">
        <w:rPr>
          <w:rFonts w:ascii="Times New Roman" w:hAnsi="Times New Roman" w:cs="Times New Roman"/>
          <w:sz w:val="24"/>
          <w:szCs w:val="24"/>
        </w:rPr>
        <w:t>apa</w:t>
      </w:r>
      <w:proofErr w:type="gramEnd"/>
      <w:r w:rsidRPr="0026594A">
        <w:rPr>
          <w:rFonts w:ascii="Times New Roman" w:hAnsi="Times New Roman" w:cs="Times New Roman"/>
          <w:sz w:val="24"/>
          <w:szCs w:val="24"/>
        </w:rPr>
        <w:t xml:space="preserve"> saja yang termasuk kedalam keamanan nasional. Banyak penduduk Amerika Serikat merujuk kepada Preambule dan Konstitusinya, “Untuk membentuk Persatuan yang lebih sempurna, menegakan Kemanan, untuk menjamin Ketentraman, menyediakan Kemanan bersama, memajukan Kemakmuran bersama, dan menjaga Berkah Kebebasan terhadap diri dan anak cucu kita,”.</w:t>
      </w:r>
      <w:r w:rsidRPr="0026594A">
        <w:rPr>
          <w:rStyle w:val="FootnoteReference"/>
          <w:rFonts w:ascii="Times New Roman" w:hAnsi="Times New Roman" w:cs="Times New Roman"/>
          <w:sz w:val="24"/>
          <w:szCs w:val="24"/>
        </w:rPr>
        <w:footnoteReference w:id="50"/>
      </w:r>
    </w:p>
    <w:p w:rsidR="00224C61" w:rsidRPr="0026594A" w:rsidRDefault="00224C61" w:rsidP="00224C61">
      <w:pPr>
        <w:spacing w:line="480" w:lineRule="auto"/>
        <w:ind w:firstLine="709"/>
        <w:jc w:val="both"/>
        <w:rPr>
          <w:rFonts w:ascii="Times New Roman" w:hAnsi="Times New Roman" w:cs="Times New Roman"/>
          <w:sz w:val="24"/>
          <w:szCs w:val="24"/>
        </w:rPr>
      </w:pPr>
      <w:proofErr w:type="gramStart"/>
      <w:r w:rsidRPr="0026594A">
        <w:rPr>
          <w:rFonts w:ascii="Times New Roman" w:hAnsi="Times New Roman" w:cs="Times New Roman"/>
          <w:sz w:val="24"/>
          <w:szCs w:val="24"/>
        </w:rPr>
        <w:t>Keamanan yang peneliti maksud dalam penelitian ini merujuk kepada bocornya dokumen-dokumen rahasia milik Amerika Serikat.</w:t>
      </w:r>
      <w:proofErr w:type="gramEnd"/>
      <w:r w:rsidRPr="0026594A">
        <w:rPr>
          <w:rFonts w:ascii="Times New Roman" w:hAnsi="Times New Roman" w:cs="Times New Roman"/>
          <w:sz w:val="24"/>
          <w:szCs w:val="24"/>
        </w:rPr>
        <w:t xml:space="preserve"> </w:t>
      </w:r>
      <w:proofErr w:type="gramStart"/>
      <w:r w:rsidRPr="0026594A">
        <w:rPr>
          <w:rFonts w:ascii="Times New Roman" w:hAnsi="Times New Roman" w:cs="Times New Roman"/>
          <w:sz w:val="24"/>
          <w:szCs w:val="24"/>
        </w:rPr>
        <w:t>Terjadinya kebocoran dokumen rahasia mengindikasikan malfungsi pada sistem keamanan Amerika Serikat, karena pada dasarnya dokumen rahasia adalah dokumen yang hanya pihak yang berwenang saja yang bisa mengelolanya.</w:t>
      </w:r>
      <w:proofErr w:type="gramEnd"/>
    </w:p>
    <w:p w:rsidR="00224C61" w:rsidRDefault="00224C61" w:rsidP="00224C61">
      <w:pPr>
        <w:spacing w:line="480" w:lineRule="auto"/>
        <w:ind w:firstLine="709"/>
        <w:jc w:val="both"/>
        <w:rPr>
          <w:rFonts w:ascii="Times New Roman" w:hAnsi="Times New Roman" w:cs="Times New Roman"/>
          <w:sz w:val="24"/>
          <w:szCs w:val="24"/>
        </w:rPr>
      </w:pPr>
      <w:r w:rsidRPr="0026594A">
        <w:rPr>
          <w:rFonts w:ascii="Times New Roman" w:hAnsi="Times New Roman" w:cs="Times New Roman"/>
          <w:sz w:val="24"/>
          <w:szCs w:val="24"/>
        </w:rPr>
        <w:t xml:space="preserve">Kemudian merujuk kepada preambule dan konstitusi Amerika Serikat, keamanan nasional Amerika Serikat bisa saja terganggu oleh kegiatan WikiLeaks karena Berkah Kebebasan yang diamanatkan dalam preambule dan konstitusi Amerika Serikat terbukti tidak berjalan, hal tersebut karena sekelompok warga negara Amerika Serikat yang ingin membuka </w:t>
      </w:r>
      <w:r>
        <w:rPr>
          <w:rFonts w:ascii="Times New Roman" w:hAnsi="Times New Roman" w:cs="Times New Roman"/>
          <w:i/>
          <w:sz w:val="24"/>
          <w:szCs w:val="24"/>
        </w:rPr>
        <w:lastRenderedPageBreak/>
        <w:t xml:space="preserve">website </w:t>
      </w:r>
      <w:r w:rsidRPr="0026594A">
        <w:rPr>
          <w:rFonts w:ascii="Times New Roman" w:hAnsi="Times New Roman" w:cs="Times New Roman"/>
          <w:sz w:val="24"/>
          <w:szCs w:val="24"/>
        </w:rPr>
        <w:t>WikiLeaks bisa terkena sanksi padahal Amerika Serikat sendiri memberlakukan hukum kebebasan informasi (</w:t>
      </w:r>
      <w:r w:rsidRPr="0026594A">
        <w:rPr>
          <w:rFonts w:ascii="Times New Roman" w:hAnsi="Times New Roman" w:cs="Times New Roman"/>
          <w:i/>
          <w:sz w:val="24"/>
          <w:szCs w:val="24"/>
        </w:rPr>
        <w:t>Freedom of Information</w:t>
      </w:r>
      <w:r w:rsidRPr="0026594A">
        <w:rPr>
          <w:rFonts w:ascii="Times New Roman" w:hAnsi="Times New Roman" w:cs="Times New Roman"/>
          <w:sz w:val="24"/>
          <w:szCs w:val="24"/>
        </w:rPr>
        <w:t>).</w:t>
      </w:r>
    </w:p>
    <w:p w:rsidR="00224C61" w:rsidRDefault="00224C61" w:rsidP="00224C61">
      <w:pPr>
        <w:spacing w:line="480" w:lineRule="auto"/>
        <w:ind w:firstLine="709"/>
        <w:jc w:val="both"/>
        <w:rPr>
          <w:rFonts w:ascii="Times New Roman" w:hAnsi="Times New Roman" w:cs="Times New Roman"/>
          <w:sz w:val="24"/>
          <w:szCs w:val="24"/>
        </w:rPr>
      </w:pPr>
    </w:p>
    <w:p w:rsidR="00224C61" w:rsidRPr="0026594A" w:rsidRDefault="00224C61" w:rsidP="00224C61">
      <w:pPr>
        <w:spacing w:line="480" w:lineRule="auto"/>
        <w:ind w:firstLine="709"/>
        <w:jc w:val="both"/>
        <w:rPr>
          <w:rFonts w:ascii="Times New Roman" w:hAnsi="Times New Roman" w:cs="Times New Roman"/>
          <w:sz w:val="24"/>
          <w:szCs w:val="24"/>
        </w:rPr>
      </w:pPr>
    </w:p>
    <w:p w:rsidR="00224C61" w:rsidRPr="0026594A" w:rsidRDefault="00224C61" w:rsidP="00224C61">
      <w:pPr>
        <w:pStyle w:val="ListParagraph"/>
        <w:numPr>
          <w:ilvl w:val="0"/>
          <w:numId w:val="4"/>
        </w:numPr>
        <w:spacing w:line="480" w:lineRule="auto"/>
        <w:ind w:left="0" w:hanging="11"/>
        <w:jc w:val="both"/>
        <w:rPr>
          <w:rFonts w:ascii="Times New Roman" w:hAnsi="Times New Roman" w:cs="Times New Roman"/>
          <w:b/>
          <w:sz w:val="24"/>
          <w:szCs w:val="24"/>
        </w:rPr>
      </w:pPr>
      <w:r w:rsidRPr="0026594A">
        <w:rPr>
          <w:rFonts w:ascii="Times New Roman" w:hAnsi="Times New Roman" w:cs="Times New Roman"/>
          <w:b/>
          <w:sz w:val="24"/>
          <w:szCs w:val="24"/>
        </w:rPr>
        <w:t>Hipotesis</w:t>
      </w:r>
    </w:p>
    <w:p w:rsidR="00224C61" w:rsidRPr="0026594A" w:rsidRDefault="00224C61" w:rsidP="00224C61">
      <w:pPr>
        <w:pStyle w:val="ListParagraph"/>
        <w:spacing w:line="480" w:lineRule="auto"/>
        <w:ind w:left="0"/>
        <w:jc w:val="both"/>
        <w:rPr>
          <w:rFonts w:ascii="Times New Roman" w:hAnsi="Times New Roman" w:cs="Times New Roman"/>
          <w:sz w:val="24"/>
          <w:szCs w:val="24"/>
        </w:rPr>
      </w:pPr>
    </w:p>
    <w:p w:rsidR="00224C61" w:rsidRDefault="00224C61" w:rsidP="00224C61">
      <w:pPr>
        <w:pStyle w:val="ListParagraph"/>
        <w:spacing w:line="480" w:lineRule="auto"/>
        <w:ind w:left="0"/>
        <w:jc w:val="both"/>
        <w:rPr>
          <w:rFonts w:ascii="Times New Roman" w:hAnsi="Times New Roman" w:cs="Times New Roman"/>
          <w:b/>
          <w:sz w:val="24"/>
          <w:szCs w:val="24"/>
        </w:rPr>
      </w:pPr>
      <w:r w:rsidRPr="0026594A">
        <w:rPr>
          <w:rFonts w:ascii="Times New Roman" w:hAnsi="Times New Roman" w:cs="Times New Roman"/>
          <w:b/>
          <w:sz w:val="24"/>
          <w:szCs w:val="24"/>
        </w:rPr>
        <w:t>“</w:t>
      </w:r>
      <w:r>
        <w:rPr>
          <w:rFonts w:ascii="Times New Roman" w:hAnsi="Times New Roman" w:cs="Times New Roman"/>
          <w:b/>
          <w:sz w:val="24"/>
          <w:szCs w:val="24"/>
        </w:rPr>
        <w:t>Dengan adanya publikasi dokumen rahasia milik Amerika Serikat sebagai kebijakan dari WikiLeaks, maka hal tersebut dapat menyebabkan terganggunya keamanan nasional Amerika Serikat”</w:t>
      </w:r>
    </w:p>
    <w:p w:rsidR="00224C61" w:rsidRDefault="00224C61" w:rsidP="00224C61">
      <w:pPr>
        <w:pStyle w:val="ListParagraph"/>
        <w:spacing w:line="480" w:lineRule="auto"/>
        <w:ind w:left="0"/>
        <w:jc w:val="both"/>
        <w:rPr>
          <w:rFonts w:ascii="Times New Roman" w:hAnsi="Times New Roman" w:cs="Times New Roman"/>
          <w:b/>
          <w:sz w:val="24"/>
          <w:szCs w:val="24"/>
        </w:rPr>
      </w:pPr>
    </w:p>
    <w:p w:rsidR="00224C61" w:rsidRDefault="00224C61" w:rsidP="00224C61">
      <w:pPr>
        <w:pStyle w:val="ListParagraph"/>
        <w:spacing w:line="480" w:lineRule="auto"/>
        <w:ind w:left="0"/>
        <w:jc w:val="both"/>
        <w:rPr>
          <w:rFonts w:ascii="Times New Roman" w:hAnsi="Times New Roman" w:cs="Times New Roman"/>
          <w:b/>
          <w:sz w:val="24"/>
          <w:szCs w:val="24"/>
        </w:rPr>
      </w:pPr>
    </w:p>
    <w:p w:rsidR="00224C61" w:rsidRDefault="00224C61" w:rsidP="00224C61">
      <w:pPr>
        <w:pStyle w:val="ListParagraph"/>
        <w:spacing w:line="480" w:lineRule="auto"/>
        <w:ind w:left="0"/>
        <w:jc w:val="both"/>
        <w:rPr>
          <w:rFonts w:ascii="Times New Roman" w:hAnsi="Times New Roman" w:cs="Times New Roman"/>
          <w:b/>
          <w:sz w:val="24"/>
          <w:szCs w:val="24"/>
        </w:rPr>
      </w:pPr>
    </w:p>
    <w:p w:rsidR="00224C61" w:rsidRDefault="00224C61" w:rsidP="00224C61">
      <w:pPr>
        <w:pStyle w:val="ListParagraph"/>
        <w:spacing w:line="480" w:lineRule="auto"/>
        <w:ind w:left="0"/>
        <w:jc w:val="both"/>
        <w:rPr>
          <w:rFonts w:ascii="Times New Roman" w:hAnsi="Times New Roman" w:cs="Times New Roman"/>
          <w:b/>
          <w:sz w:val="24"/>
          <w:szCs w:val="24"/>
        </w:rPr>
      </w:pPr>
    </w:p>
    <w:p w:rsidR="00224C61" w:rsidRDefault="00224C61" w:rsidP="00224C61">
      <w:pPr>
        <w:pStyle w:val="ListParagraph"/>
        <w:spacing w:line="480" w:lineRule="auto"/>
        <w:ind w:left="0"/>
        <w:jc w:val="both"/>
        <w:rPr>
          <w:rFonts w:ascii="Times New Roman" w:hAnsi="Times New Roman" w:cs="Times New Roman"/>
          <w:b/>
          <w:sz w:val="24"/>
          <w:szCs w:val="24"/>
        </w:rPr>
      </w:pPr>
    </w:p>
    <w:p w:rsidR="00224C61" w:rsidRDefault="00224C61" w:rsidP="00224C61">
      <w:pPr>
        <w:pStyle w:val="ListParagraph"/>
        <w:spacing w:line="480" w:lineRule="auto"/>
        <w:ind w:left="0"/>
        <w:jc w:val="both"/>
        <w:rPr>
          <w:rFonts w:ascii="Times New Roman" w:hAnsi="Times New Roman" w:cs="Times New Roman"/>
          <w:b/>
          <w:sz w:val="24"/>
          <w:szCs w:val="24"/>
        </w:rPr>
      </w:pPr>
    </w:p>
    <w:p w:rsidR="00224C61" w:rsidRDefault="00224C61" w:rsidP="00224C61">
      <w:pPr>
        <w:pStyle w:val="ListParagraph"/>
        <w:spacing w:line="480" w:lineRule="auto"/>
        <w:ind w:left="0"/>
        <w:jc w:val="both"/>
        <w:rPr>
          <w:rFonts w:ascii="Times New Roman" w:hAnsi="Times New Roman" w:cs="Times New Roman"/>
          <w:b/>
          <w:sz w:val="24"/>
          <w:szCs w:val="24"/>
        </w:rPr>
      </w:pPr>
    </w:p>
    <w:p w:rsidR="00224C61" w:rsidRDefault="00224C61" w:rsidP="00224C61">
      <w:pPr>
        <w:pStyle w:val="ListParagraph"/>
        <w:spacing w:line="480" w:lineRule="auto"/>
        <w:ind w:left="0"/>
        <w:jc w:val="both"/>
        <w:rPr>
          <w:rFonts w:ascii="Times New Roman" w:hAnsi="Times New Roman" w:cs="Times New Roman"/>
          <w:b/>
          <w:sz w:val="24"/>
          <w:szCs w:val="24"/>
        </w:rPr>
      </w:pPr>
    </w:p>
    <w:p w:rsidR="00224C61" w:rsidRDefault="00224C61" w:rsidP="00224C61">
      <w:pPr>
        <w:pStyle w:val="ListParagraph"/>
        <w:spacing w:line="480" w:lineRule="auto"/>
        <w:ind w:left="0"/>
        <w:jc w:val="both"/>
        <w:rPr>
          <w:rFonts w:ascii="Times New Roman" w:hAnsi="Times New Roman" w:cs="Times New Roman"/>
          <w:b/>
          <w:sz w:val="24"/>
          <w:szCs w:val="24"/>
        </w:rPr>
      </w:pPr>
    </w:p>
    <w:p w:rsidR="00224C61" w:rsidRDefault="00224C61" w:rsidP="00224C61">
      <w:pPr>
        <w:pStyle w:val="ListParagraph"/>
        <w:spacing w:line="480" w:lineRule="auto"/>
        <w:ind w:left="0"/>
        <w:jc w:val="both"/>
        <w:rPr>
          <w:rFonts w:ascii="Times New Roman" w:hAnsi="Times New Roman" w:cs="Times New Roman"/>
          <w:b/>
          <w:sz w:val="24"/>
          <w:szCs w:val="24"/>
        </w:rPr>
      </w:pPr>
    </w:p>
    <w:p w:rsidR="00224C61" w:rsidRDefault="00224C61" w:rsidP="00224C61">
      <w:pPr>
        <w:pStyle w:val="ListParagraph"/>
        <w:spacing w:line="480" w:lineRule="auto"/>
        <w:ind w:left="0"/>
        <w:jc w:val="both"/>
        <w:rPr>
          <w:rFonts w:ascii="Times New Roman" w:hAnsi="Times New Roman" w:cs="Times New Roman"/>
          <w:b/>
          <w:sz w:val="24"/>
          <w:szCs w:val="24"/>
        </w:rPr>
      </w:pPr>
    </w:p>
    <w:p w:rsidR="00224C61" w:rsidRDefault="00224C61" w:rsidP="00224C61">
      <w:pPr>
        <w:pStyle w:val="ListParagraph"/>
        <w:spacing w:line="480" w:lineRule="auto"/>
        <w:ind w:left="0"/>
        <w:jc w:val="both"/>
        <w:rPr>
          <w:rFonts w:ascii="Times New Roman" w:hAnsi="Times New Roman" w:cs="Times New Roman"/>
          <w:b/>
          <w:sz w:val="24"/>
          <w:szCs w:val="24"/>
        </w:rPr>
      </w:pPr>
    </w:p>
    <w:p w:rsidR="00224C61" w:rsidRDefault="00224C61" w:rsidP="00224C61">
      <w:pPr>
        <w:pStyle w:val="ListParagraph"/>
        <w:spacing w:line="480" w:lineRule="auto"/>
        <w:ind w:left="0"/>
        <w:jc w:val="both"/>
        <w:rPr>
          <w:rFonts w:ascii="Times New Roman" w:hAnsi="Times New Roman" w:cs="Times New Roman"/>
          <w:b/>
          <w:sz w:val="24"/>
          <w:szCs w:val="24"/>
        </w:rPr>
      </w:pPr>
    </w:p>
    <w:p w:rsidR="00224C61" w:rsidRDefault="00224C61" w:rsidP="00224C61">
      <w:pPr>
        <w:pStyle w:val="ListParagraph"/>
        <w:spacing w:line="480" w:lineRule="auto"/>
        <w:ind w:left="0"/>
        <w:jc w:val="both"/>
        <w:rPr>
          <w:rFonts w:ascii="Times New Roman" w:hAnsi="Times New Roman" w:cs="Times New Roman"/>
          <w:b/>
          <w:sz w:val="24"/>
          <w:szCs w:val="24"/>
        </w:rPr>
      </w:pPr>
    </w:p>
    <w:p w:rsidR="00224C61" w:rsidRDefault="00224C61" w:rsidP="00224C61">
      <w:pPr>
        <w:pStyle w:val="ListParagraph"/>
        <w:spacing w:line="480" w:lineRule="auto"/>
        <w:ind w:left="0"/>
        <w:jc w:val="both"/>
        <w:rPr>
          <w:rFonts w:ascii="Times New Roman" w:hAnsi="Times New Roman" w:cs="Times New Roman"/>
          <w:b/>
          <w:sz w:val="24"/>
          <w:szCs w:val="24"/>
        </w:rPr>
      </w:pPr>
    </w:p>
    <w:p w:rsidR="00224C61" w:rsidRDefault="00224C61" w:rsidP="00224C61">
      <w:pPr>
        <w:pStyle w:val="ListParagraph"/>
        <w:spacing w:line="480" w:lineRule="auto"/>
        <w:ind w:left="0"/>
        <w:jc w:val="both"/>
        <w:rPr>
          <w:rFonts w:ascii="Times New Roman" w:hAnsi="Times New Roman" w:cs="Times New Roman"/>
          <w:b/>
          <w:sz w:val="24"/>
          <w:szCs w:val="24"/>
        </w:rPr>
      </w:pPr>
    </w:p>
    <w:p w:rsidR="00224C61" w:rsidRDefault="00224C61" w:rsidP="00224C61">
      <w:pPr>
        <w:pStyle w:val="ListParagraph"/>
        <w:spacing w:line="480" w:lineRule="auto"/>
        <w:ind w:left="0"/>
        <w:jc w:val="both"/>
        <w:rPr>
          <w:rFonts w:ascii="Times New Roman" w:hAnsi="Times New Roman" w:cs="Times New Roman"/>
          <w:b/>
          <w:sz w:val="24"/>
          <w:szCs w:val="24"/>
        </w:rPr>
      </w:pPr>
    </w:p>
    <w:p w:rsidR="00224C61" w:rsidRDefault="00224C61" w:rsidP="00224C61">
      <w:pPr>
        <w:pStyle w:val="ListParagraph"/>
        <w:spacing w:line="480" w:lineRule="auto"/>
        <w:ind w:left="0"/>
        <w:jc w:val="both"/>
        <w:rPr>
          <w:rFonts w:ascii="Times New Roman" w:hAnsi="Times New Roman" w:cs="Times New Roman"/>
          <w:b/>
          <w:sz w:val="24"/>
          <w:szCs w:val="24"/>
        </w:rPr>
      </w:pPr>
    </w:p>
    <w:p w:rsidR="00224C61" w:rsidRPr="0048344F" w:rsidRDefault="00224C61" w:rsidP="00224C61">
      <w:pPr>
        <w:pStyle w:val="ListParagraph"/>
        <w:spacing w:line="480" w:lineRule="auto"/>
        <w:ind w:left="0"/>
        <w:jc w:val="both"/>
        <w:rPr>
          <w:rFonts w:ascii="Times New Roman" w:hAnsi="Times New Roman" w:cs="Times New Roman"/>
          <w:b/>
          <w:sz w:val="24"/>
          <w:szCs w:val="24"/>
        </w:rPr>
      </w:pPr>
    </w:p>
    <w:p w:rsidR="00224C61" w:rsidRPr="008D4243" w:rsidRDefault="00224C61" w:rsidP="00224C61">
      <w:pPr>
        <w:pStyle w:val="ListParagraph"/>
        <w:numPr>
          <w:ilvl w:val="0"/>
          <w:numId w:val="4"/>
        </w:numPr>
        <w:spacing w:line="480" w:lineRule="auto"/>
        <w:ind w:left="0" w:firstLine="0"/>
        <w:jc w:val="both"/>
        <w:rPr>
          <w:rFonts w:ascii="Times New Roman" w:hAnsi="Times New Roman" w:cs="Times New Roman"/>
          <w:b/>
          <w:sz w:val="24"/>
          <w:szCs w:val="24"/>
        </w:rPr>
      </w:pPr>
      <w:r w:rsidRPr="0026594A">
        <w:rPr>
          <w:rFonts w:ascii="Times New Roman" w:hAnsi="Times New Roman" w:cs="Times New Roman"/>
          <w:b/>
          <w:sz w:val="24"/>
          <w:szCs w:val="24"/>
        </w:rPr>
        <w:t>Operasionalisasi Variabel dan Indikator</w:t>
      </w:r>
    </w:p>
    <w:tbl>
      <w:tblPr>
        <w:tblpPr w:leftFromText="180" w:rightFromText="180" w:vertAnchor="text" w:horzAnchor="margin" w:tblpXSpec="center" w:tblpY="179"/>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436"/>
        <w:gridCol w:w="4289"/>
      </w:tblGrid>
      <w:tr w:rsidR="00224C61" w:rsidRPr="0026594A" w:rsidTr="00CF3CCA">
        <w:trPr>
          <w:trHeight w:val="1271"/>
        </w:trPr>
        <w:tc>
          <w:tcPr>
            <w:tcW w:w="2235" w:type="dxa"/>
          </w:tcPr>
          <w:p w:rsidR="00224C61" w:rsidRDefault="00224C61" w:rsidP="00CF3CCA">
            <w:pPr>
              <w:jc w:val="center"/>
              <w:rPr>
                <w:rFonts w:ascii="Albertus Medium" w:hAnsi="Albertus Medium"/>
                <w:b/>
                <w:sz w:val="24"/>
                <w:szCs w:val="24"/>
                <w:lang w:val="es-ES"/>
              </w:rPr>
            </w:pPr>
            <w:r w:rsidRPr="0026594A">
              <w:rPr>
                <w:rFonts w:ascii="Albertus Medium" w:hAnsi="Albertus Medium"/>
                <w:b/>
                <w:sz w:val="24"/>
                <w:szCs w:val="24"/>
                <w:lang w:val="es-ES"/>
              </w:rPr>
              <w:t>Variabel dalam Hipotesis</w:t>
            </w:r>
          </w:p>
          <w:p w:rsidR="00224C61" w:rsidRPr="0026594A" w:rsidRDefault="00224C61" w:rsidP="00CF3CCA">
            <w:pPr>
              <w:jc w:val="center"/>
              <w:rPr>
                <w:rFonts w:ascii="Albertus Medium" w:hAnsi="Albertus Medium"/>
                <w:b/>
                <w:sz w:val="24"/>
                <w:szCs w:val="24"/>
                <w:lang w:val="es-ES"/>
              </w:rPr>
            </w:pPr>
            <w:r w:rsidRPr="0026594A">
              <w:rPr>
                <w:rFonts w:ascii="Albertus Medium" w:hAnsi="Albertus Medium"/>
                <w:b/>
                <w:sz w:val="24"/>
                <w:szCs w:val="24"/>
                <w:lang w:val="es-ES"/>
              </w:rPr>
              <w:t>(Teoritik)</w:t>
            </w:r>
          </w:p>
        </w:tc>
        <w:tc>
          <w:tcPr>
            <w:tcW w:w="3436" w:type="dxa"/>
          </w:tcPr>
          <w:p w:rsidR="00224C61" w:rsidRDefault="00224C61" w:rsidP="00CF3CCA">
            <w:pPr>
              <w:jc w:val="center"/>
              <w:rPr>
                <w:rFonts w:ascii="Albertus Medium" w:hAnsi="Albertus Medium"/>
                <w:b/>
                <w:sz w:val="24"/>
                <w:szCs w:val="24"/>
                <w:lang w:val="es-ES"/>
              </w:rPr>
            </w:pPr>
            <w:r w:rsidRPr="0026594A">
              <w:rPr>
                <w:rFonts w:ascii="Albertus Medium" w:hAnsi="Albertus Medium"/>
                <w:b/>
                <w:sz w:val="24"/>
                <w:szCs w:val="24"/>
                <w:lang w:val="es-ES"/>
              </w:rPr>
              <w:t>Indikator</w:t>
            </w:r>
          </w:p>
          <w:p w:rsidR="00224C61" w:rsidRPr="0026594A" w:rsidRDefault="00224C61" w:rsidP="00CF3CCA">
            <w:pPr>
              <w:jc w:val="center"/>
              <w:rPr>
                <w:rFonts w:ascii="Albertus Medium" w:hAnsi="Albertus Medium"/>
                <w:b/>
                <w:sz w:val="24"/>
                <w:szCs w:val="24"/>
                <w:lang w:val="es-ES"/>
              </w:rPr>
            </w:pPr>
            <w:r w:rsidRPr="0026594A">
              <w:rPr>
                <w:rFonts w:ascii="Albertus Medium" w:hAnsi="Albertus Medium"/>
                <w:b/>
                <w:sz w:val="24"/>
                <w:szCs w:val="24"/>
                <w:lang w:val="es-ES"/>
              </w:rPr>
              <w:t>(Empirik)</w:t>
            </w:r>
          </w:p>
        </w:tc>
        <w:tc>
          <w:tcPr>
            <w:tcW w:w="4289" w:type="dxa"/>
          </w:tcPr>
          <w:p w:rsidR="00224C61" w:rsidRDefault="00224C61" w:rsidP="00CF3CCA">
            <w:pPr>
              <w:jc w:val="center"/>
              <w:rPr>
                <w:rFonts w:ascii="Albertus Medium" w:hAnsi="Albertus Medium"/>
                <w:b/>
                <w:sz w:val="24"/>
                <w:szCs w:val="24"/>
                <w:lang w:val="es-ES"/>
              </w:rPr>
            </w:pPr>
            <w:r w:rsidRPr="0026594A">
              <w:rPr>
                <w:rFonts w:ascii="Albertus Medium" w:hAnsi="Albertus Medium"/>
                <w:b/>
                <w:sz w:val="24"/>
                <w:szCs w:val="24"/>
                <w:lang w:val="es-ES"/>
              </w:rPr>
              <w:t>Verifikasi</w:t>
            </w:r>
          </w:p>
          <w:p w:rsidR="00224C61" w:rsidRPr="0026594A" w:rsidRDefault="00224C61" w:rsidP="00CF3CCA">
            <w:pPr>
              <w:jc w:val="center"/>
              <w:rPr>
                <w:rFonts w:ascii="Albertus Medium" w:hAnsi="Albertus Medium"/>
                <w:b/>
                <w:sz w:val="24"/>
                <w:szCs w:val="24"/>
                <w:lang w:val="es-ES"/>
              </w:rPr>
            </w:pPr>
            <w:r w:rsidRPr="0026594A">
              <w:rPr>
                <w:rFonts w:ascii="Albertus Medium" w:hAnsi="Albertus Medium"/>
                <w:b/>
                <w:sz w:val="24"/>
                <w:szCs w:val="24"/>
                <w:lang w:val="es-ES"/>
              </w:rPr>
              <w:t>(Analisis)</w:t>
            </w:r>
          </w:p>
        </w:tc>
      </w:tr>
      <w:tr w:rsidR="00224C61" w:rsidRPr="0026594A" w:rsidTr="00CF3CCA">
        <w:trPr>
          <w:cantSplit/>
        </w:trPr>
        <w:tc>
          <w:tcPr>
            <w:tcW w:w="2235" w:type="dxa"/>
          </w:tcPr>
          <w:p w:rsidR="00224C61" w:rsidRPr="0026594A" w:rsidRDefault="00224C61" w:rsidP="00CF3CCA">
            <w:pPr>
              <w:jc w:val="both"/>
              <w:rPr>
                <w:rFonts w:ascii="Albertus Medium" w:hAnsi="Albertus Medium"/>
                <w:sz w:val="24"/>
                <w:szCs w:val="24"/>
                <w:lang w:val="fi-FI"/>
              </w:rPr>
            </w:pPr>
            <w:r w:rsidRPr="0026594A">
              <w:rPr>
                <w:rFonts w:ascii="Albertus Medium" w:hAnsi="Albertus Medium"/>
                <w:b/>
                <w:sz w:val="24"/>
                <w:szCs w:val="24"/>
                <w:lang w:val="fi-FI"/>
              </w:rPr>
              <w:lastRenderedPageBreak/>
              <w:t>Variabel bebas</w:t>
            </w:r>
            <w:r w:rsidRPr="0026594A">
              <w:rPr>
                <w:rFonts w:ascii="Albertus Medium" w:hAnsi="Albertus Medium"/>
                <w:sz w:val="24"/>
                <w:szCs w:val="24"/>
                <w:lang w:val="fi-FI"/>
              </w:rPr>
              <w:t>:</w:t>
            </w:r>
          </w:p>
          <w:p w:rsidR="00224C61" w:rsidRPr="00D416A1" w:rsidRDefault="00224C61" w:rsidP="00CF3CCA">
            <w:pPr>
              <w:rPr>
                <w:rFonts w:ascii="Times New Roman" w:hAnsi="Times New Roman" w:cs="Times New Roman"/>
                <w:sz w:val="24"/>
                <w:szCs w:val="24"/>
                <w:lang w:val="fi-FI"/>
              </w:rPr>
            </w:pPr>
            <w:r w:rsidRPr="00D416A1">
              <w:rPr>
                <w:rFonts w:ascii="Times New Roman" w:hAnsi="Times New Roman" w:cs="Times New Roman"/>
                <w:iCs/>
                <w:sz w:val="24"/>
                <w:szCs w:val="24"/>
                <w:lang w:val="fi-FI"/>
              </w:rPr>
              <w:t>Publikasi dokumen rahasia milik Amerika Serikat sebagai kebijakan WikiLeaks</w:t>
            </w:r>
          </w:p>
        </w:tc>
        <w:tc>
          <w:tcPr>
            <w:tcW w:w="3436" w:type="dxa"/>
          </w:tcPr>
          <w:p w:rsidR="00224C61" w:rsidRPr="00B45A4E" w:rsidRDefault="00224C61" w:rsidP="00224C61">
            <w:pPr>
              <w:numPr>
                <w:ilvl w:val="0"/>
                <w:numId w:val="1"/>
              </w:numPr>
              <w:spacing w:after="0" w:line="240" w:lineRule="auto"/>
              <w:rPr>
                <w:rFonts w:ascii="Albertus Medium" w:hAnsi="Albertus Medium"/>
                <w:sz w:val="24"/>
                <w:szCs w:val="24"/>
                <w:lang w:val="fi-FI"/>
              </w:rPr>
            </w:pPr>
            <w:r w:rsidRPr="00B45A4E">
              <w:rPr>
                <w:rFonts w:ascii="Albertus Medium" w:hAnsi="Albertus Medium"/>
                <w:sz w:val="24"/>
                <w:szCs w:val="24"/>
                <w:lang w:val="fi-FI"/>
              </w:rPr>
              <w:t>Adanya publikasi mengenai deskripsi dokumen rahasia milik negara Amerika Serikat  oleh WikiLeaks</w:t>
            </w:r>
          </w:p>
          <w:p w:rsidR="00224C61" w:rsidRPr="00B45A4E" w:rsidRDefault="00224C61" w:rsidP="00CF3CCA">
            <w:pPr>
              <w:spacing w:after="0" w:line="240" w:lineRule="auto"/>
              <w:rPr>
                <w:rFonts w:ascii="Albertus Medium" w:hAnsi="Albertus Medium"/>
                <w:sz w:val="24"/>
                <w:szCs w:val="24"/>
                <w:lang w:val="fi-FI"/>
              </w:rPr>
            </w:pPr>
          </w:p>
          <w:p w:rsidR="00224C61" w:rsidRPr="00B45A4E" w:rsidRDefault="00224C61" w:rsidP="00CF3CCA">
            <w:pPr>
              <w:spacing w:after="0" w:line="240" w:lineRule="auto"/>
              <w:rPr>
                <w:rFonts w:ascii="Albertus Medium" w:hAnsi="Albertus Medium"/>
                <w:sz w:val="24"/>
                <w:szCs w:val="24"/>
                <w:lang w:val="fi-FI"/>
              </w:rPr>
            </w:pPr>
          </w:p>
          <w:p w:rsidR="00224C61" w:rsidRPr="00B45A4E" w:rsidRDefault="00224C61" w:rsidP="00CF3CCA">
            <w:pPr>
              <w:spacing w:after="0" w:line="240" w:lineRule="auto"/>
              <w:rPr>
                <w:rFonts w:ascii="Albertus Medium" w:hAnsi="Albertus Medium"/>
                <w:sz w:val="24"/>
                <w:szCs w:val="24"/>
                <w:lang w:val="fi-FI"/>
              </w:rPr>
            </w:pPr>
          </w:p>
          <w:p w:rsidR="00224C61" w:rsidRPr="00B45A4E" w:rsidRDefault="00224C61" w:rsidP="00CF3CCA">
            <w:pPr>
              <w:spacing w:after="0" w:line="240" w:lineRule="auto"/>
              <w:rPr>
                <w:rFonts w:ascii="Albertus Medium" w:hAnsi="Albertus Medium"/>
                <w:sz w:val="24"/>
                <w:szCs w:val="24"/>
                <w:lang w:val="fi-FI"/>
              </w:rPr>
            </w:pPr>
          </w:p>
          <w:p w:rsidR="00224C61" w:rsidRPr="00B45A4E" w:rsidRDefault="00224C61" w:rsidP="00CF3CCA">
            <w:pPr>
              <w:spacing w:after="0" w:line="240" w:lineRule="auto"/>
              <w:rPr>
                <w:rFonts w:ascii="Albertus Medium" w:hAnsi="Albertus Medium"/>
                <w:sz w:val="24"/>
                <w:szCs w:val="24"/>
                <w:lang w:val="fi-FI"/>
              </w:rPr>
            </w:pPr>
          </w:p>
          <w:p w:rsidR="00224C61" w:rsidRPr="00B45A4E" w:rsidRDefault="00224C61" w:rsidP="00CF3CCA">
            <w:pPr>
              <w:spacing w:after="0" w:line="240" w:lineRule="auto"/>
              <w:rPr>
                <w:rFonts w:ascii="Albertus Medium" w:hAnsi="Albertus Medium"/>
                <w:sz w:val="24"/>
                <w:szCs w:val="24"/>
                <w:lang w:val="fi-FI"/>
              </w:rPr>
            </w:pPr>
          </w:p>
          <w:p w:rsidR="00224C61" w:rsidRPr="00B45A4E" w:rsidRDefault="00224C61" w:rsidP="00CF3CCA">
            <w:pPr>
              <w:spacing w:after="0" w:line="240" w:lineRule="auto"/>
              <w:rPr>
                <w:rFonts w:ascii="Albertus Medium" w:hAnsi="Albertus Medium"/>
                <w:sz w:val="24"/>
                <w:szCs w:val="24"/>
                <w:lang w:val="fi-FI"/>
              </w:rPr>
            </w:pPr>
          </w:p>
          <w:p w:rsidR="00224C61" w:rsidRPr="00B45A4E" w:rsidRDefault="00224C61" w:rsidP="00CF3CCA">
            <w:pPr>
              <w:spacing w:after="0" w:line="240" w:lineRule="auto"/>
              <w:rPr>
                <w:rFonts w:ascii="Albertus Medium" w:hAnsi="Albertus Medium"/>
                <w:sz w:val="24"/>
                <w:szCs w:val="24"/>
                <w:lang w:val="fi-FI"/>
              </w:rPr>
            </w:pPr>
          </w:p>
          <w:p w:rsidR="00224C61" w:rsidRDefault="00224C61" w:rsidP="00224C61">
            <w:pPr>
              <w:numPr>
                <w:ilvl w:val="0"/>
                <w:numId w:val="1"/>
              </w:numPr>
              <w:spacing w:after="0" w:line="240" w:lineRule="auto"/>
              <w:rPr>
                <w:rFonts w:ascii="Albertus Medium" w:hAnsi="Albertus Medium"/>
                <w:sz w:val="24"/>
                <w:szCs w:val="24"/>
              </w:rPr>
            </w:pPr>
            <w:r w:rsidRPr="00285F45">
              <w:rPr>
                <w:rFonts w:ascii="Albertus Medium" w:hAnsi="Albertus Medium"/>
                <w:sz w:val="24"/>
                <w:szCs w:val="24"/>
              </w:rPr>
              <w:t>Adanya kebocoran dokumen rahasia milik Amerika Serikat</w:t>
            </w:r>
            <w:r>
              <w:rPr>
                <w:rFonts w:ascii="Albertus Medium" w:hAnsi="Albertus Medium"/>
                <w:sz w:val="24"/>
                <w:szCs w:val="24"/>
              </w:rPr>
              <w:t xml:space="preserve"> yang di publikasikan oleh WikiLeaks</w:t>
            </w:r>
          </w:p>
          <w:p w:rsidR="00224C61" w:rsidRDefault="00224C61" w:rsidP="00CF3CCA">
            <w:pPr>
              <w:spacing w:after="0" w:line="240" w:lineRule="auto"/>
              <w:rPr>
                <w:rFonts w:ascii="Albertus Medium" w:hAnsi="Albertus Medium"/>
                <w:sz w:val="24"/>
                <w:szCs w:val="24"/>
              </w:rPr>
            </w:pPr>
          </w:p>
          <w:p w:rsidR="00224C61" w:rsidRDefault="00224C61" w:rsidP="00CF3CCA">
            <w:pPr>
              <w:spacing w:after="0" w:line="240" w:lineRule="auto"/>
              <w:rPr>
                <w:rFonts w:ascii="Albertus Medium" w:hAnsi="Albertus Medium"/>
                <w:sz w:val="24"/>
                <w:szCs w:val="24"/>
              </w:rPr>
            </w:pPr>
          </w:p>
          <w:p w:rsidR="00224C61" w:rsidRDefault="00224C61" w:rsidP="00CF3CCA">
            <w:pPr>
              <w:spacing w:after="0" w:line="240" w:lineRule="auto"/>
              <w:rPr>
                <w:rFonts w:ascii="Albertus Medium" w:hAnsi="Albertus Medium"/>
                <w:sz w:val="24"/>
                <w:szCs w:val="24"/>
              </w:rPr>
            </w:pPr>
          </w:p>
          <w:p w:rsidR="00224C61" w:rsidRDefault="00224C61" w:rsidP="00CF3CCA">
            <w:pPr>
              <w:spacing w:after="0" w:line="240" w:lineRule="auto"/>
              <w:rPr>
                <w:rFonts w:ascii="Albertus Medium" w:hAnsi="Albertus Medium"/>
                <w:sz w:val="24"/>
                <w:szCs w:val="24"/>
              </w:rPr>
            </w:pPr>
          </w:p>
          <w:p w:rsidR="00224C61" w:rsidRDefault="00224C61" w:rsidP="00CF3CCA">
            <w:pPr>
              <w:spacing w:after="0" w:line="240" w:lineRule="auto"/>
              <w:rPr>
                <w:rFonts w:ascii="Albertus Medium" w:hAnsi="Albertus Medium"/>
                <w:sz w:val="24"/>
                <w:szCs w:val="24"/>
              </w:rPr>
            </w:pPr>
          </w:p>
          <w:p w:rsidR="00224C61" w:rsidRDefault="00224C61" w:rsidP="00CF3CCA">
            <w:pPr>
              <w:spacing w:after="0" w:line="240" w:lineRule="auto"/>
              <w:rPr>
                <w:rFonts w:ascii="Albertus Medium" w:hAnsi="Albertus Medium"/>
                <w:sz w:val="24"/>
                <w:szCs w:val="24"/>
              </w:rPr>
            </w:pPr>
          </w:p>
          <w:p w:rsidR="00224C61" w:rsidRDefault="00224C61" w:rsidP="00CF3CCA">
            <w:pPr>
              <w:spacing w:after="0" w:line="240" w:lineRule="auto"/>
              <w:rPr>
                <w:rFonts w:ascii="Albertus Medium" w:hAnsi="Albertus Medium"/>
                <w:sz w:val="24"/>
                <w:szCs w:val="24"/>
              </w:rPr>
            </w:pPr>
          </w:p>
          <w:p w:rsidR="00224C61" w:rsidRDefault="00224C61" w:rsidP="00CF3CCA">
            <w:pPr>
              <w:spacing w:after="0" w:line="240" w:lineRule="auto"/>
              <w:rPr>
                <w:rFonts w:ascii="Albertus Medium" w:hAnsi="Albertus Medium"/>
                <w:sz w:val="24"/>
                <w:szCs w:val="24"/>
              </w:rPr>
            </w:pPr>
          </w:p>
          <w:p w:rsidR="00224C61" w:rsidRPr="00285F45" w:rsidRDefault="00224C61" w:rsidP="00CF3CCA">
            <w:pPr>
              <w:spacing w:after="0" w:line="240" w:lineRule="auto"/>
              <w:rPr>
                <w:rFonts w:ascii="Albertus Medium" w:hAnsi="Albertus Medium"/>
                <w:sz w:val="24"/>
                <w:szCs w:val="24"/>
              </w:rPr>
            </w:pPr>
          </w:p>
          <w:p w:rsidR="00224C61" w:rsidRDefault="00224C61" w:rsidP="00224C61">
            <w:pPr>
              <w:numPr>
                <w:ilvl w:val="0"/>
                <w:numId w:val="1"/>
              </w:numPr>
              <w:spacing w:after="0" w:line="240" w:lineRule="auto"/>
              <w:rPr>
                <w:rFonts w:ascii="Albertus Medium" w:hAnsi="Albertus Medium"/>
                <w:sz w:val="24"/>
                <w:szCs w:val="24"/>
              </w:rPr>
            </w:pPr>
            <w:r>
              <w:rPr>
                <w:rFonts w:ascii="Albertus Medium" w:hAnsi="Albertus Medium"/>
                <w:sz w:val="24"/>
                <w:szCs w:val="24"/>
              </w:rPr>
              <w:t xml:space="preserve">Adanya prinsip jurnalisme investigatif </w:t>
            </w:r>
          </w:p>
          <w:p w:rsidR="00224C61" w:rsidRPr="00A17CEB" w:rsidRDefault="00224C61" w:rsidP="00CF3CCA">
            <w:pPr>
              <w:spacing w:after="0" w:line="240" w:lineRule="auto"/>
              <w:ind w:left="397"/>
              <w:rPr>
                <w:rFonts w:ascii="Albertus Medium" w:hAnsi="Albertus Medium"/>
                <w:sz w:val="24"/>
                <w:szCs w:val="24"/>
              </w:rPr>
            </w:pPr>
            <w:proofErr w:type="gramStart"/>
            <w:r w:rsidRPr="00A17CEB">
              <w:rPr>
                <w:rFonts w:ascii="Albertus Medium" w:hAnsi="Albertus Medium"/>
                <w:sz w:val="24"/>
                <w:szCs w:val="24"/>
              </w:rPr>
              <w:t>dalam</w:t>
            </w:r>
            <w:proofErr w:type="gramEnd"/>
            <w:r w:rsidRPr="00A17CEB">
              <w:rPr>
                <w:rFonts w:ascii="Albertus Medium" w:hAnsi="Albertus Medium"/>
                <w:sz w:val="24"/>
                <w:szCs w:val="24"/>
              </w:rPr>
              <w:t xml:space="preserve"> sistematika kerja WikiLeaks</w:t>
            </w:r>
            <w:r>
              <w:rPr>
                <w:rFonts w:ascii="Albertus Medium" w:hAnsi="Albertus Medium"/>
                <w:sz w:val="24"/>
                <w:szCs w:val="24"/>
              </w:rPr>
              <w:t>.</w:t>
            </w:r>
          </w:p>
          <w:p w:rsidR="00224C61" w:rsidRPr="0026594A" w:rsidRDefault="00224C61" w:rsidP="00CF3CCA">
            <w:pPr>
              <w:spacing w:after="0" w:line="240" w:lineRule="auto"/>
              <w:ind w:left="397"/>
              <w:rPr>
                <w:rFonts w:ascii="Albertus Medium" w:hAnsi="Albertus Medium"/>
                <w:sz w:val="24"/>
                <w:szCs w:val="24"/>
              </w:rPr>
            </w:pPr>
          </w:p>
        </w:tc>
        <w:tc>
          <w:tcPr>
            <w:tcW w:w="4289" w:type="dxa"/>
          </w:tcPr>
          <w:p w:rsidR="00224C61" w:rsidRDefault="00224C61" w:rsidP="00224C61">
            <w:pPr>
              <w:numPr>
                <w:ilvl w:val="0"/>
                <w:numId w:val="5"/>
              </w:numPr>
              <w:tabs>
                <w:tab w:val="clear" w:pos="720"/>
              </w:tabs>
              <w:spacing w:after="0" w:line="240" w:lineRule="auto"/>
              <w:ind w:left="432"/>
              <w:rPr>
                <w:rFonts w:ascii="Albertus Medium" w:hAnsi="Albertus Medium"/>
                <w:sz w:val="24"/>
                <w:szCs w:val="24"/>
              </w:rPr>
            </w:pPr>
            <w:r w:rsidRPr="0026594A">
              <w:rPr>
                <w:rFonts w:ascii="Albertus Medium" w:hAnsi="Albertus Medium"/>
                <w:i/>
                <w:sz w:val="24"/>
                <w:szCs w:val="24"/>
              </w:rPr>
              <w:t xml:space="preserve">Data (fakta) </w:t>
            </w:r>
          </w:p>
          <w:p w:rsidR="00224C61" w:rsidRDefault="00224C61" w:rsidP="00CF3CCA">
            <w:pPr>
              <w:spacing w:after="0" w:line="240" w:lineRule="auto"/>
              <w:ind w:left="432"/>
              <w:rPr>
                <w:rFonts w:ascii="Albertus Medium" w:hAnsi="Albertus Medium"/>
                <w:sz w:val="24"/>
                <w:szCs w:val="24"/>
              </w:rPr>
            </w:pPr>
            <w:r>
              <w:rPr>
                <w:rFonts w:ascii="Albertus Medium" w:hAnsi="Albertus Medium"/>
                <w:sz w:val="24"/>
                <w:szCs w:val="24"/>
              </w:rPr>
              <w:t>Publikasi dari WikiLeaks pada tanggal 5 April 2010 tentang deskripsi mengenai pembunuhan masyarakat sipil Iraq termasuk 2 reporter Reuter oleh militer Amerika Serikat dengan mengunakan helikopter Apache (</w:t>
            </w:r>
            <w:r w:rsidRPr="00DA5908">
              <w:rPr>
                <w:rFonts w:ascii="Albertus Medium" w:hAnsi="Albertus Medium"/>
                <w:i/>
                <w:sz w:val="24"/>
                <w:szCs w:val="24"/>
              </w:rPr>
              <w:t>Collateral Murder</w:t>
            </w:r>
            <w:proofErr w:type="gramStart"/>
            <w:r>
              <w:rPr>
                <w:rFonts w:ascii="Albertus Medium" w:hAnsi="Albertus Medium"/>
                <w:sz w:val="24"/>
                <w:szCs w:val="24"/>
              </w:rPr>
              <w:t>) .</w:t>
            </w:r>
            <w:proofErr w:type="gramEnd"/>
            <w:r>
              <w:rPr>
                <w:rFonts w:ascii="Albertus Medium" w:hAnsi="Albertus Medium"/>
                <w:sz w:val="24"/>
                <w:szCs w:val="24"/>
              </w:rPr>
              <w:t xml:space="preserve"> Sumber: </w:t>
            </w:r>
            <w:hyperlink r:id="rId9" w:history="1">
              <w:r w:rsidRPr="00E37287">
                <w:rPr>
                  <w:rStyle w:val="Hyperlink"/>
                  <w:rFonts w:ascii="Albertus Medium" w:hAnsi="Albertus Medium"/>
                  <w:sz w:val="24"/>
                  <w:szCs w:val="24"/>
                </w:rPr>
                <w:t>https://wikileaks.org/wiki/Collateral_Murder,_5_Apr_2010</w:t>
              </w:r>
            </w:hyperlink>
          </w:p>
          <w:p w:rsidR="00224C61" w:rsidRPr="00903534" w:rsidRDefault="00224C61" w:rsidP="00CF3CCA">
            <w:pPr>
              <w:spacing w:after="0" w:line="240" w:lineRule="auto"/>
              <w:rPr>
                <w:rFonts w:ascii="Albertus Medium" w:hAnsi="Albertus Medium"/>
                <w:sz w:val="24"/>
                <w:szCs w:val="24"/>
              </w:rPr>
            </w:pPr>
          </w:p>
          <w:p w:rsidR="00224C61" w:rsidRPr="003C10C2" w:rsidRDefault="00224C61" w:rsidP="00224C61">
            <w:pPr>
              <w:numPr>
                <w:ilvl w:val="0"/>
                <w:numId w:val="5"/>
              </w:numPr>
              <w:tabs>
                <w:tab w:val="clear" w:pos="720"/>
              </w:tabs>
              <w:spacing w:after="0" w:line="240" w:lineRule="auto"/>
              <w:ind w:left="432"/>
              <w:rPr>
                <w:rFonts w:ascii="Albertus Medium" w:hAnsi="Albertus Medium"/>
                <w:sz w:val="24"/>
                <w:szCs w:val="24"/>
              </w:rPr>
            </w:pPr>
            <w:r w:rsidRPr="00D56B37">
              <w:rPr>
                <w:rFonts w:ascii="Albertus Medium" w:hAnsi="Albertus Medium"/>
                <w:i/>
                <w:sz w:val="24"/>
                <w:szCs w:val="24"/>
              </w:rPr>
              <w:t>Data (fakta)</w:t>
            </w:r>
            <w:r>
              <w:rPr>
                <w:rFonts w:ascii="Albertus Medium" w:hAnsi="Albertus Medium"/>
                <w:sz w:val="24"/>
                <w:szCs w:val="24"/>
              </w:rPr>
              <w:t xml:space="preserve"> Bocornya dokumen rahasia milik Amerika Serikat berupa video  pembunuhan masyarakat sipil Iraq termasuk 2 reporter Reuter oleh militer Amerika Serikat pada tanggal 12 Juli 2007 dengan mengunakan helikopter Apache (</w:t>
            </w:r>
            <w:r w:rsidRPr="00DA5908">
              <w:rPr>
                <w:rFonts w:ascii="Albertus Medium" w:hAnsi="Albertus Medium"/>
                <w:i/>
                <w:sz w:val="24"/>
                <w:szCs w:val="24"/>
              </w:rPr>
              <w:t>Collateral Murder</w:t>
            </w:r>
            <w:r>
              <w:rPr>
                <w:rFonts w:ascii="Albertus Medium" w:hAnsi="Albertus Medium"/>
                <w:sz w:val="24"/>
                <w:szCs w:val="24"/>
              </w:rPr>
              <w:t xml:space="preserve">) yang dipublikasikan oleh WikiLeaks. Sumber: </w:t>
            </w:r>
            <w:hyperlink r:id="rId10" w:history="1">
              <w:r w:rsidRPr="00BD0A8E">
                <w:rPr>
                  <w:rStyle w:val="Hyperlink"/>
                </w:rPr>
                <w:t>https://collateralmurder.wikileaks.org/en/download.html</w:t>
              </w:r>
            </w:hyperlink>
          </w:p>
          <w:p w:rsidR="00224C61" w:rsidRPr="003C10C2" w:rsidRDefault="00224C61" w:rsidP="00CF3CCA">
            <w:pPr>
              <w:pStyle w:val="ListParagraph"/>
              <w:spacing w:after="0" w:line="240" w:lineRule="auto"/>
              <w:rPr>
                <w:rFonts w:ascii="Albertus Medium" w:hAnsi="Albertus Medium"/>
                <w:sz w:val="24"/>
                <w:szCs w:val="24"/>
              </w:rPr>
            </w:pPr>
          </w:p>
          <w:p w:rsidR="00224C61" w:rsidRDefault="00224C61" w:rsidP="00224C61">
            <w:pPr>
              <w:pStyle w:val="ListParagraph"/>
              <w:numPr>
                <w:ilvl w:val="0"/>
                <w:numId w:val="5"/>
              </w:numPr>
              <w:tabs>
                <w:tab w:val="clear" w:pos="720"/>
              </w:tabs>
              <w:spacing w:after="0" w:line="240" w:lineRule="auto"/>
              <w:ind w:left="425"/>
              <w:rPr>
                <w:rFonts w:ascii="Albertus Medium" w:hAnsi="Albertus Medium"/>
                <w:sz w:val="24"/>
                <w:szCs w:val="24"/>
              </w:rPr>
            </w:pPr>
            <w:r w:rsidRPr="00565A31">
              <w:rPr>
                <w:rFonts w:ascii="Albertus Medium" w:hAnsi="Albertus Medium"/>
                <w:sz w:val="24"/>
                <w:szCs w:val="24"/>
              </w:rPr>
              <w:t xml:space="preserve">Data </w:t>
            </w:r>
            <w:r w:rsidRPr="00565A31">
              <w:rPr>
                <w:rFonts w:ascii="Albertus Medium" w:hAnsi="Albertus Medium"/>
                <w:i/>
                <w:sz w:val="24"/>
                <w:szCs w:val="24"/>
              </w:rPr>
              <w:t>(fakta)</w:t>
            </w:r>
            <w:r w:rsidRPr="00565A31">
              <w:rPr>
                <w:rFonts w:ascii="Albertus Medium" w:hAnsi="Albertus Medium"/>
                <w:sz w:val="24"/>
                <w:szCs w:val="24"/>
              </w:rPr>
              <w:t xml:space="preserve"> adanya prins</w:t>
            </w:r>
            <w:r>
              <w:rPr>
                <w:rFonts w:ascii="Albertus Medium" w:hAnsi="Albertus Medium"/>
                <w:sz w:val="24"/>
                <w:szCs w:val="24"/>
              </w:rPr>
              <w:t xml:space="preserve">ip jurnalisme dalam sistematika </w:t>
            </w:r>
            <w:r w:rsidRPr="00565A31">
              <w:rPr>
                <w:rFonts w:ascii="Albertus Medium" w:hAnsi="Albertus Medium"/>
                <w:sz w:val="24"/>
                <w:szCs w:val="24"/>
              </w:rPr>
              <w:t xml:space="preserve">kerja WikiLeaks </w:t>
            </w:r>
            <w:r>
              <w:rPr>
                <w:rFonts w:ascii="Albertus Medium" w:hAnsi="Albertus Medium"/>
                <w:sz w:val="24"/>
                <w:szCs w:val="24"/>
              </w:rPr>
              <w:t xml:space="preserve">yang </w:t>
            </w:r>
            <w:r w:rsidRPr="00565A31">
              <w:rPr>
                <w:rFonts w:ascii="Albertus Medium" w:hAnsi="Albertus Medium"/>
                <w:sz w:val="24"/>
                <w:szCs w:val="24"/>
              </w:rPr>
              <w:t xml:space="preserve">tertulis didalam situs </w:t>
            </w:r>
            <w:r w:rsidRPr="00565A31">
              <w:rPr>
                <w:rFonts w:ascii="Albertus Medium" w:hAnsi="Albertus Medium"/>
                <w:i/>
                <w:sz w:val="24"/>
                <w:szCs w:val="24"/>
              </w:rPr>
              <w:t xml:space="preserve">Web </w:t>
            </w:r>
            <w:r w:rsidRPr="00565A31">
              <w:rPr>
                <w:rFonts w:ascii="Albertus Medium" w:hAnsi="Albertus Medium"/>
                <w:sz w:val="24"/>
                <w:szCs w:val="24"/>
              </w:rPr>
              <w:t>WikiLeaks</w:t>
            </w:r>
            <w:r>
              <w:rPr>
                <w:rFonts w:ascii="Albertus Medium" w:hAnsi="Albertus Medium"/>
                <w:sz w:val="24"/>
                <w:szCs w:val="24"/>
              </w:rPr>
              <w:t xml:space="preserve"> </w:t>
            </w:r>
            <w:r>
              <w:rPr>
                <w:rStyle w:val="FootnoteReference"/>
                <w:rFonts w:ascii="Albertus Medium" w:hAnsi="Albertus Medium"/>
                <w:sz w:val="24"/>
                <w:szCs w:val="24"/>
              </w:rPr>
              <w:footnoteReference w:id="51"/>
            </w:r>
            <w:r>
              <w:rPr>
                <w:rFonts w:ascii="Albertus Medium" w:hAnsi="Albertus Medium"/>
                <w:sz w:val="24"/>
                <w:szCs w:val="24"/>
              </w:rPr>
              <w:t xml:space="preserve"> serta adanya investigasi TKP untuk memverifikasi kebenaran dokumen dengan menerjunkan jurnalisnya ke lapangan. Sumber: </w:t>
            </w:r>
            <w:hyperlink r:id="rId11" w:history="1">
              <w:r w:rsidRPr="00F85064">
                <w:rPr>
                  <w:rStyle w:val="Hyperlink"/>
                  <w:rFonts w:ascii="Albertus Medium" w:hAnsi="Albertus Medium"/>
                  <w:sz w:val="24"/>
                  <w:szCs w:val="24"/>
                </w:rPr>
                <w:t>https://collateralmurder.wikileaks.org/en/resources.html</w:t>
              </w:r>
            </w:hyperlink>
          </w:p>
          <w:p w:rsidR="00224C61" w:rsidRPr="00565A31" w:rsidRDefault="00224C61" w:rsidP="00CF3CCA">
            <w:pPr>
              <w:pStyle w:val="ListParagraph"/>
              <w:spacing w:after="0" w:line="240" w:lineRule="auto"/>
              <w:rPr>
                <w:rFonts w:ascii="Albertus Medium" w:hAnsi="Albertus Medium"/>
                <w:sz w:val="24"/>
                <w:szCs w:val="24"/>
              </w:rPr>
            </w:pPr>
          </w:p>
        </w:tc>
      </w:tr>
      <w:tr w:rsidR="00224C61" w:rsidRPr="00505EFB" w:rsidTr="00CF3CCA">
        <w:trPr>
          <w:cantSplit/>
          <w:trHeight w:val="6364"/>
        </w:trPr>
        <w:tc>
          <w:tcPr>
            <w:tcW w:w="2235" w:type="dxa"/>
          </w:tcPr>
          <w:p w:rsidR="00224C61" w:rsidRPr="0026594A" w:rsidRDefault="00224C61" w:rsidP="00CF3CCA">
            <w:pPr>
              <w:jc w:val="both"/>
              <w:rPr>
                <w:rFonts w:ascii="Albertus Medium" w:hAnsi="Albertus Medium"/>
                <w:sz w:val="24"/>
                <w:szCs w:val="24"/>
                <w:lang w:val="fi-FI"/>
              </w:rPr>
            </w:pPr>
            <w:r w:rsidRPr="0026594A">
              <w:rPr>
                <w:rFonts w:ascii="Albertus Medium" w:hAnsi="Albertus Medium"/>
                <w:b/>
                <w:sz w:val="24"/>
                <w:szCs w:val="24"/>
                <w:lang w:val="fi-FI"/>
              </w:rPr>
              <w:lastRenderedPageBreak/>
              <w:t>Variabel Terikat</w:t>
            </w:r>
            <w:r w:rsidRPr="0026594A">
              <w:rPr>
                <w:rFonts w:ascii="Albertus Medium" w:hAnsi="Albertus Medium"/>
                <w:sz w:val="24"/>
                <w:szCs w:val="24"/>
                <w:lang w:val="fi-FI"/>
              </w:rPr>
              <w:t>:</w:t>
            </w:r>
          </w:p>
          <w:p w:rsidR="00224C61" w:rsidRPr="00D416A1" w:rsidRDefault="00224C61" w:rsidP="00CF3CCA">
            <w:pPr>
              <w:rPr>
                <w:rFonts w:ascii="Times New Roman" w:hAnsi="Times New Roman" w:cs="Times New Roman"/>
                <w:sz w:val="24"/>
                <w:szCs w:val="24"/>
                <w:lang w:val="fi-FI"/>
              </w:rPr>
            </w:pPr>
            <w:r w:rsidRPr="00D416A1">
              <w:rPr>
                <w:rFonts w:ascii="Times New Roman" w:hAnsi="Times New Roman" w:cs="Times New Roman"/>
                <w:sz w:val="24"/>
                <w:szCs w:val="24"/>
                <w:lang w:val="fi-FI"/>
              </w:rPr>
              <w:t>men</w:t>
            </w:r>
            <w:r>
              <w:rPr>
                <w:rFonts w:ascii="Times New Roman" w:hAnsi="Times New Roman" w:cs="Times New Roman"/>
                <w:sz w:val="24"/>
                <w:szCs w:val="24"/>
                <w:lang w:val="fi-FI"/>
              </w:rPr>
              <w:t>yebabkan</w:t>
            </w:r>
            <w:r w:rsidRPr="00D416A1">
              <w:rPr>
                <w:rFonts w:ascii="Times New Roman" w:hAnsi="Times New Roman" w:cs="Times New Roman"/>
                <w:sz w:val="24"/>
                <w:szCs w:val="24"/>
                <w:lang w:val="fi-FI"/>
              </w:rPr>
              <w:t xml:space="preserve"> terganggunya keamanan Amerika Serikat.</w:t>
            </w:r>
          </w:p>
          <w:p w:rsidR="00224C61" w:rsidRPr="0026594A" w:rsidRDefault="00224C61" w:rsidP="00CF3CCA">
            <w:pPr>
              <w:jc w:val="both"/>
              <w:rPr>
                <w:rFonts w:ascii="Albertus Medium" w:hAnsi="Albertus Medium"/>
                <w:sz w:val="24"/>
                <w:szCs w:val="24"/>
                <w:lang w:val="fi-FI"/>
              </w:rPr>
            </w:pPr>
          </w:p>
        </w:tc>
        <w:tc>
          <w:tcPr>
            <w:tcW w:w="3436" w:type="dxa"/>
          </w:tcPr>
          <w:p w:rsidR="00224C61" w:rsidRDefault="00224C61" w:rsidP="00224C61">
            <w:pPr>
              <w:numPr>
                <w:ilvl w:val="0"/>
                <w:numId w:val="1"/>
              </w:numPr>
              <w:spacing w:after="0" w:line="240" w:lineRule="auto"/>
              <w:rPr>
                <w:rFonts w:ascii="Albertus Medium" w:hAnsi="Albertus Medium"/>
                <w:sz w:val="24"/>
                <w:szCs w:val="24"/>
                <w:lang w:val="es-ES"/>
              </w:rPr>
            </w:pPr>
            <w:r>
              <w:rPr>
                <w:rFonts w:ascii="Albertus Medium" w:hAnsi="Albertus Medium"/>
                <w:sz w:val="24"/>
                <w:szCs w:val="24"/>
                <w:lang w:val="es-ES"/>
              </w:rPr>
              <w:t xml:space="preserve">Adanya pemblokiran situs </w:t>
            </w:r>
            <w:r>
              <w:rPr>
                <w:rFonts w:ascii="Albertus Medium" w:hAnsi="Albertus Medium"/>
                <w:i/>
                <w:sz w:val="24"/>
                <w:szCs w:val="24"/>
                <w:lang w:val="es-ES"/>
              </w:rPr>
              <w:t>web</w:t>
            </w:r>
            <w:r>
              <w:rPr>
                <w:rFonts w:ascii="Albertus Medium" w:hAnsi="Albertus Medium"/>
                <w:sz w:val="24"/>
                <w:szCs w:val="24"/>
                <w:lang w:val="es-ES"/>
              </w:rPr>
              <w:t xml:space="preserve"> WikiLeaks oleh pemerintah Amerika Serikat.</w:t>
            </w:r>
          </w:p>
          <w:p w:rsidR="00224C61" w:rsidRDefault="00224C61" w:rsidP="00CF3CCA">
            <w:pPr>
              <w:spacing w:after="0" w:line="240" w:lineRule="auto"/>
              <w:rPr>
                <w:rFonts w:ascii="Albertus Medium" w:hAnsi="Albertus Medium"/>
                <w:sz w:val="24"/>
                <w:szCs w:val="24"/>
                <w:lang w:val="es-ES"/>
              </w:rPr>
            </w:pPr>
          </w:p>
          <w:p w:rsidR="00224C61" w:rsidRDefault="00224C61" w:rsidP="00CF3CCA">
            <w:pPr>
              <w:spacing w:after="0" w:line="240" w:lineRule="auto"/>
              <w:rPr>
                <w:rFonts w:ascii="Albertus Medium" w:hAnsi="Albertus Medium"/>
                <w:sz w:val="24"/>
                <w:szCs w:val="24"/>
                <w:lang w:val="es-ES"/>
              </w:rPr>
            </w:pPr>
          </w:p>
          <w:p w:rsidR="00224C61" w:rsidRDefault="00224C61" w:rsidP="00CF3CCA">
            <w:pPr>
              <w:spacing w:after="0" w:line="240" w:lineRule="auto"/>
              <w:rPr>
                <w:rFonts w:ascii="Albertus Medium" w:hAnsi="Albertus Medium"/>
                <w:sz w:val="24"/>
                <w:szCs w:val="24"/>
                <w:lang w:val="es-ES"/>
              </w:rPr>
            </w:pPr>
          </w:p>
          <w:p w:rsidR="00224C61" w:rsidRDefault="00224C61" w:rsidP="00CF3CCA">
            <w:pPr>
              <w:spacing w:after="0" w:line="240" w:lineRule="auto"/>
              <w:rPr>
                <w:rFonts w:ascii="Albertus Medium" w:hAnsi="Albertus Medium"/>
                <w:sz w:val="24"/>
                <w:szCs w:val="24"/>
                <w:lang w:val="es-ES"/>
              </w:rPr>
            </w:pPr>
          </w:p>
          <w:p w:rsidR="00224C61" w:rsidRDefault="00224C61" w:rsidP="00CF3CCA">
            <w:pPr>
              <w:spacing w:after="0" w:line="240" w:lineRule="auto"/>
              <w:rPr>
                <w:rFonts w:ascii="Albertus Medium" w:hAnsi="Albertus Medium"/>
                <w:sz w:val="24"/>
                <w:szCs w:val="24"/>
                <w:lang w:val="es-ES"/>
              </w:rPr>
            </w:pPr>
          </w:p>
          <w:p w:rsidR="00224C61" w:rsidRDefault="00224C61" w:rsidP="00CF3CCA">
            <w:pPr>
              <w:spacing w:after="0" w:line="240" w:lineRule="auto"/>
              <w:rPr>
                <w:rFonts w:ascii="Albertus Medium" w:hAnsi="Albertus Medium"/>
                <w:sz w:val="24"/>
                <w:szCs w:val="24"/>
                <w:lang w:val="es-ES"/>
              </w:rPr>
            </w:pPr>
          </w:p>
          <w:p w:rsidR="00224C61" w:rsidRDefault="00224C61" w:rsidP="00CF3CCA">
            <w:pPr>
              <w:spacing w:after="0" w:line="240" w:lineRule="auto"/>
              <w:rPr>
                <w:rFonts w:ascii="Albertus Medium" w:hAnsi="Albertus Medium"/>
                <w:sz w:val="24"/>
                <w:szCs w:val="24"/>
                <w:lang w:val="es-ES"/>
              </w:rPr>
            </w:pPr>
          </w:p>
          <w:p w:rsidR="00224C61" w:rsidRDefault="00224C61" w:rsidP="00CF3CCA">
            <w:pPr>
              <w:spacing w:after="0" w:line="240" w:lineRule="auto"/>
              <w:rPr>
                <w:rFonts w:ascii="Albertus Medium" w:hAnsi="Albertus Medium"/>
                <w:sz w:val="24"/>
                <w:szCs w:val="24"/>
                <w:lang w:val="es-ES"/>
              </w:rPr>
            </w:pPr>
          </w:p>
          <w:p w:rsidR="00224C61" w:rsidRDefault="00224C61" w:rsidP="00CF3CCA">
            <w:pPr>
              <w:spacing w:after="0" w:line="240" w:lineRule="auto"/>
              <w:rPr>
                <w:rFonts w:ascii="Albertus Medium" w:hAnsi="Albertus Medium"/>
                <w:sz w:val="24"/>
                <w:szCs w:val="24"/>
                <w:lang w:val="es-ES"/>
              </w:rPr>
            </w:pPr>
          </w:p>
          <w:p w:rsidR="00224C61" w:rsidRDefault="00224C61" w:rsidP="00CF3CCA">
            <w:pPr>
              <w:spacing w:after="0" w:line="240" w:lineRule="auto"/>
              <w:rPr>
                <w:rFonts w:ascii="Albertus Medium" w:hAnsi="Albertus Medium"/>
                <w:sz w:val="24"/>
                <w:szCs w:val="24"/>
                <w:lang w:val="es-ES"/>
              </w:rPr>
            </w:pPr>
          </w:p>
          <w:p w:rsidR="00224C61" w:rsidRDefault="00224C61" w:rsidP="00224C61">
            <w:pPr>
              <w:numPr>
                <w:ilvl w:val="0"/>
                <w:numId w:val="1"/>
              </w:numPr>
              <w:spacing w:after="0" w:line="240" w:lineRule="auto"/>
              <w:rPr>
                <w:rFonts w:ascii="Albertus Medium" w:hAnsi="Albertus Medium"/>
                <w:sz w:val="24"/>
                <w:szCs w:val="24"/>
                <w:lang w:val="es-ES"/>
              </w:rPr>
            </w:pPr>
            <w:r>
              <w:rPr>
                <w:rFonts w:ascii="Albertus Medium" w:hAnsi="Albertus Medium"/>
                <w:sz w:val="24"/>
                <w:szCs w:val="24"/>
                <w:lang w:val="es-ES"/>
              </w:rPr>
              <w:t>Ditunjuknya  WikiLeaks sebagai musuh negara oleh  Amerika Serikat.</w:t>
            </w:r>
          </w:p>
          <w:p w:rsidR="00224C61" w:rsidRDefault="00224C61" w:rsidP="00CF3CCA">
            <w:pPr>
              <w:spacing w:after="0" w:line="240" w:lineRule="auto"/>
              <w:rPr>
                <w:rFonts w:ascii="Albertus Medium" w:hAnsi="Albertus Medium"/>
                <w:sz w:val="24"/>
                <w:szCs w:val="24"/>
                <w:lang w:val="es-ES"/>
              </w:rPr>
            </w:pPr>
          </w:p>
          <w:p w:rsidR="00224C61" w:rsidRDefault="00224C61" w:rsidP="00CF3CCA">
            <w:pPr>
              <w:spacing w:after="0" w:line="240" w:lineRule="auto"/>
              <w:rPr>
                <w:rFonts w:ascii="Albertus Medium" w:hAnsi="Albertus Medium"/>
                <w:sz w:val="24"/>
                <w:szCs w:val="24"/>
                <w:lang w:val="es-ES"/>
              </w:rPr>
            </w:pPr>
          </w:p>
          <w:p w:rsidR="00224C61" w:rsidRDefault="00224C61" w:rsidP="00CF3CCA">
            <w:pPr>
              <w:spacing w:after="0" w:line="240" w:lineRule="auto"/>
              <w:rPr>
                <w:rFonts w:ascii="Albertus Medium" w:hAnsi="Albertus Medium"/>
                <w:sz w:val="24"/>
                <w:szCs w:val="24"/>
                <w:lang w:val="es-ES"/>
              </w:rPr>
            </w:pPr>
          </w:p>
          <w:p w:rsidR="00224C61" w:rsidRDefault="00224C61" w:rsidP="00CF3CCA">
            <w:pPr>
              <w:spacing w:after="0" w:line="240" w:lineRule="auto"/>
              <w:rPr>
                <w:rFonts w:ascii="Albertus Medium" w:hAnsi="Albertus Medium"/>
                <w:sz w:val="24"/>
                <w:szCs w:val="24"/>
                <w:lang w:val="es-ES"/>
              </w:rPr>
            </w:pPr>
          </w:p>
          <w:p w:rsidR="00224C61" w:rsidRDefault="00224C61" w:rsidP="00CF3CCA">
            <w:pPr>
              <w:spacing w:after="0" w:line="240" w:lineRule="auto"/>
              <w:rPr>
                <w:rFonts w:ascii="Albertus Medium" w:hAnsi="Albertus Medium"/>
                <w:sz w:val="24"/>
                <w:szCs w:val="24"/>
                <w:lang w:val="es-ES"/>
              </w:rPr>
            </w:pPr>
          </w:p>
          <w:p w:rsidR="00224C61" w:rsidRDefault="00224C61" w:rsidP="00CF3CCA">
            <w:pPr>
              <w:spacing w:after="0" w:line="240" w:lineRule="auto"/>
              <w:rPr>
                <w:rFonts w:ascii="Albertus Medium" w:hAnsi="Albertus Medium"/>
                <w:sz w:val="24"/>
                <w:szCs w:val="24"/>
                <w:lang w:val="es-ES"/>
              </w:rPr>
            </w:pPr>
          </w:p>
          <w:p w:rsidR="00224C61" w:rsidRDefault="00224C61" w:rsidP="00CF3CCA">
            <w:pPr>
              <w:spacing w:after="0" w:line="240" w:lineRule="auto"/>
              <w:rPr>
                <w:rFonts w:ascii="Albertus Medium" w:hAnsi="Albertus Medium"/>
                <w:sz w:val="24"/>
                <w:szCs w:val="24"/>
                <w:lang w:val="es-ES"/>
              </w:rPr>
            </w:pPr>
          </w:p>
          <w:p w:rsidR="00224C61" w:rsidRPr="0026594A" w:rsidRDefault="00224C61" w:rsidP="00224C61">
            <w:pPr>
              <w:numPr>
                <w:ilvl w:val="0"/>
                <w:numId w:val="1"/>
              </w:numPr>
              <w:spacing w:after="0" w:line="240" w:lineRule="auto"/>
              <w:rPr>
                <w:rFonts w:ascii="Albertus Medium" w:hAnsi="Albertus Medium"/>
                <w:sz w:val="24"/>
                <w:szCs w:val="24"/>
                <w:lang w:val="es-ES"/>
              </w:rPr>
            </w:pPr>
            <w:r>
              <w:rPr>
                <w:rFonts w:ascii="Albertus Medium" w:hAnsi="Albertus Medium"/>
                <w:sz w:val="24"/>
                <w:szCs w:val="24"/>
                <w:lang w:val="es-ES"/>
              </w:rPr>
              <w:t>Adanya dokumen dari Pengadilan Negeri Amerika Serikat yang menunjukan adanya investigasi terhadap WikiLeaks oleh Pemerintah Amerika Serikat terkait kebijakan WikiLeaks.</w:t>
            </w:r>
          </w:p>
          <w:p w:rsidR="00224C61" w:rsidRPr="0026594A" w:rsidRDefault="00224C61" w:rsidP="00CF3CCA">
            <w:pPr>
              <w:spacing w:after="0" w:line="240" w:lineRule="auto"/>
              <w:ind w:left="397"/>
              <w:jc w:val="both"/>
              <w:rPr>
                <w:rFonts w:ascii="Albertus Medium" w:hAnsi="Albertus Medium"/>
                <w:sz w:val="24"/>
                <w:szCs w:val="24"/>
                <w:lang w:val="es-ES"/>
              </w:rPr>
            </w:pPr>
          </w:p>
        </w:tc>
        <w:tc>
          <w:tcPr>
            <w:tcW w:w="4289" w:type="dxa"/>
          </w:tcPr>
          <w:p w:rsidR="00224C61" w:rsidRDefault="00224C61" w:rsidP="00224C61">
            <w:pPr>
              <w:numPr>
                <w:ilvl w:val="0"/>
                <w:numId w:val="5"/>
              </w:numPr>
              <w:spacing w:after="0" w:line="240" w:lineRule="auto"/>
              <w:rPr>
                <w:rFonts w:ascii="Albertus Medium" w:hAnsi="Albertus Medium"/>
                <w:sz w:val="24"/>
                <w:szCs w:val="24"/>
                <w:lang w:val="es-ES"/>
              </w:rPr>
            </w:pPr>
            <w:r>
              <w:rPr>
                <w:rFonts w:ascii="Albertus Medium" w:hAnsi="Albertus Medium"/>
                <w:sz w:val="24"/>
                <w:szCs w:val="24"/>
                <w:lang w:val="es-ES"/>
              </w:rPr>
              <w:t xml:space="preserve">Data (fakta) </w:t>
            </w:r>
            <w:r w:rsidRPr="00125AD7">
              <w:rPr>
                <w:rFonts w:ascii="Albertus Medium" w:hAnsi="Albertus Medium"/>
                <w:sz w:val="24"/>
                <w:szCs w:val="24"/>
                <w:lang w:val="es-ES"/>
              </w:rPr>
              <w:t xml:space="preserve">pemblokiran situs </w:t>
            </w:r>
            <w:r w:rsidRPr="00125AD7">
              <w:rPr>
                <w:rFonts w:ascii="Albertus Medium" w:hAnsi="Albertus Medium"/>
                <w:i/>
                <w:sz w:val="24"/>
                <w:szCs w:val="24"/>
                <w:lang w:val="es-ES"/>
              </w:rPr>
              <w:t>web</w:t>
            </w:r>
            <w:r w:rsidRPr="00125AD7">
              <w:rPr>
                <w:rFonts w:ascii="Albertus Medium" w:hAnsi="Albertus Medium"/>
                <w:sz w:val="24"/>
                <w:szCs w:val="24"/>
                <w:lang w:val="es-ES"/>
              </w:rPr>
              <w:t xml:space="preserve"> WikiLeaks oleh pemerintah Amerika Serikat berdasarkan dokumen pada tanggal 15 Desember 2010 dari Kementerian Luar Negeri Amerika Serikat kepada para pegawainya.</w:t>
            </w:r>
            <w:r w:rsidRPr="00125AD7">
              <w:rPr>
                <w:rFonts w:ascii="Albertus Medium" w:hAnsi="Albertus Medium"/>
                <w:i/>
                <w:sz w:val="24"/>
                <w:szCs w:val="24"/>
                <w:lang w:val="es-ES"/>
              </w:rPr>
              <w:t xml:space="preserve"> </w:t>
            </w:r>
            <w:r>
              <w:rPr>
                <w:rFonts w:ascii="Albertus Medium" w:hAnsi="Albertus Medium"/>
                <w:sz w:val="24"/>
                <w:szCs w:val="24"/>
                <w:lang w:val="es-ES"/>
              </w:rPr>
              <w:t>Sumber :</w:t>
            </w:r>
          </w:p>
          <w:p w:rsidR="00224C61" w:rsidRDefault="00224C61" w:rsidP="00CF3CCA">
            <w:pPr>
              <w:spacing w:after="0" w:line="240" w:lineRule="auto"/>
              <w:ind w:left="720"/>
              <w:rPr>
                <w:rStyle w:val="Hyperlink"/>
                <w:rFonts w:ascii="Albertus Medium" w:hAnsi="Albertus Medium"/>
                <w:sz w:val="24"/>
                <w:szCs w:val="24"/>
                <w:lang w:val="es-ES"/>
              </w:rPr>
            </w:pPr>
            <w:hyperlink r:id="rId12" w:history="1">
              <w:r w:rsidRPr="00F85064">
                <w:rPr>
                  <w:rStyle w:val="Hyperlink"/>
                  <w:rFonts w:ascii="Albertus Medium" w:hAnsi="Albertus Medium"/>
                  <w:sz w:val="24"/>
                  <w:szCs w:val="24"/>
                  <w:lang w:val="es-ES"/>
                </w:rPr>
                <w:t>http://gawker.com/5713964/state-department-bars-employees-from-reading-wikileaks-on-personal-time</w:t>
              </w:r>
            </w:hyperlink>
          </w:p>
          <w:p w:rsidR="00224C61" w:rsidRDefault="00224C61" w:rsidP="00CF3CCA">
            <w:pPr>
              <w:spacing w:after="0" w:line="240" w:lineRule="auto"/>
              <w:ind w:left="720"/>
              <w:rPr>
                <w:rFonts w:ascii="Albertus Medium" w:hAnsi="Albertus Medium"/>
                <w:sz w:val="24"/>
                <w:szCs w:val="24"/>
                <w:lang w:val="es-ES"/>
              </w:rPr>
            </w:pPr>
          </w:p>
          <w:p w:rsidR="00224C61" w:rsidRDefault="00224C61" w:rsidP="00CF3CCA">
            <w:pPr>
              <w:spacing w:after="0" w:line="240" w:lineRule="auto"/>
              <w:rPr>
                <w:rFonts w:ascii="Albertus Medium" w:hAnsi="Albertus Medium"/>
                <w:sz w:val="24"/>
                <w:szCs w:val="24"/>
                <w:lang w:val="es-ES"/>
              </w:rPr>
            </w:pPr>
          </w:p>
          <w:p w:rsidR="00224C61" w:rsidRDefault="00224C61" w:rsidP="00224C61">
            <w:pPr>
              <w:numPr>
                <w:ilvl w:val="0"/>
                <w:numId w:val="5"/>
              </w:numPr>
              <w:spacing w:after="0" w:line="240" w:lineRule="auto"/>
              <w:rPr>
                <w:rFonts w:ascii="Albertus Medium" w:hAnsi="Albertus Medium"/>
                <w:sz w:val="24"/>
                <w:szCs w:val="24"/>
                <w:lang w:val="es-ES"/>
              </w:rPr>
            </w:pPr>
            <w:r w:rsidRPr="0026594A">
              <w:rPr>
                <w:rFonts w:ascii="Albertus Medium" w:hAnsi="Albertus Medium"/>
                <w:i/>
                <w:sz w:val="24"/>
                <w:szCs w:val="24"/>
                <w:lang w:val="es-ES"/>
              </w:rPr>
              <w:t>Data (fakta)</w:t>
            </w:r>
            <w:r>
              <w:rPr>
                <w:rFonts w:ascii="Albertus Medium" w:hAnsi="Albertus Medium"/>
                <w:i/>
                <w:sz w:val="24"/>
                <w:szCs w:val="24"/>
                <w:lang w:val="es-ES"/>
              </w:rPr>
              <w:t xml:space="preserve"> </w:t>
            </w:r>
            <w:r>
              <w:rPr>
                <w:rFonts w:ascii="Albertus Medium" w:hAnsi="Albertus Medium"/>
                <w:sz w:val="24"/>
                <w:szCs w:val="24"/>
                <w:lang w:val="es-ES"/>
              </w:rPr>
              <w:t xml:space="preserve">ditunjuknya WikiLeaks sebagai musuh negara oleh Amerika Serikat berdasarkan dokumen militer udara Amerika Serikat pada tanggal 31 Mei 2010. Sumber: </w:t>
            </w:r>
          </w:p>
          <w:p w:rsidR="00224C61" w:rsidRDefault="00224C61" w:rsidP="00CF3CCA">
            <w:pPr>
              <w:spacing w:after="0" w:line="240" w:lineRule="auto"/>
              <w:ind w:left="720"/>
              <w:rPr>
                <w:rFonts w:ascii="Albertus Medium" w:hAnsi="Albertus Medium"/>
                <w:sz w:val="24"/>
                <w:szCs w:val="24"/>
                <w:lang w:val="es-ES"/>
              </w:rPr>
            </w:pPr>
            <w:hyperlink r:id="rId13" w:history="1">
              <w:r w:rsidRPr="00F85064">
                <w:rPr>
                  <w:rStyle w:val="Hyperlink"/>
                  <w:rFonts w:ascii="Albertus Medium" w:hAnsi="Albertus Medium"/>
                  <w:sz w:val="24"/>
                  <w:szCs w:val="24"/>
                  <w:lang w:val="es-ES"/>
                </w:rPr>
                <w:t>https://wikileaks.org/US-Military-Refers-to-Julian.html</w:t>
              </w:r>
            </w:hyperlink>
          </w:p>
          <w:p w:rsidR="00224C61" w:rsidRPr="00125AD7" w:rsidRDefault="00224C61" w:rsidP="00CF3CCA">
            <w:pPr>
              <w:spacing w:after="0" w:line="240" w:lineRule="auto"/>
              <w:ind w:left="720"/>
              <w:rPr>
                <w:rFonts w:ascii="Albertus Medium" w:hAnsi="Albertus Medium"/>
                <w:sz w:val="24"/>
                <w:szCs w:val="24"/>
                <w:lang w:val="es-ES"/>
              </w:rPr>
            </w:pPr>
          </w:p>
          <w:p w:rsidR="00224C61" w:rsidRDefault="00224C61" w:rsidP="00CF3CCA">
            <w:pPr>
              <w:spacing w:after="0" w:line="240" w:lineRule="auto"/>
              <w:rPr>
                <w:rFonts w:ascii="Albertus Medium" w:hAnsi="Albertus Medium"/>
                <w:sz w:val="24"/>
                <w:szCs w:val="24"/>
                <w:lang w:val="es-ES"/>
              </w:rPr>
            </w:pPr>
          </w:p>
          <w:p w:rsidR="00224C61" w:rsidRDefault="00224C61" w:rsidP="00224C61">
            <w:pPr>
              <w:numPr>
                <w:ilvl w:val="0"/>
                <w:numId w:val="5"/>
              </w:numPr>
              <w:spacing w:after="0" w:line="240" w:lineRule="auto"/>
              <w:rPr>
                <w:rFonts w:ascii="Albertus Medium" w:hAnsi="Albertus Medium"/>
                <w:sz w:val="24"/>
                <w:szCs w:val="24"/>
                <w:lang w:val="es-ES"/>
              </w:rPr>
            </w:pPr>
            <w:r w:rsidRPr="0026594A">
              <w:rPr>
                <w:rFonts w:ascii="Albertus Medium" w:hAnsi="Albertus Medium"/>
                <w:i/>
                <w:sz w:val="24"/>
                <w:szCs w:val="24"/>
                <w:lang w:val="es-ES"/>
              </w:rPr>
              <w:t xml:space="preserve">Data (fakta) </w:t>
            </w:r>
            <w:r>
              <w:rPr>
                <w:rFonts w:ascii="Albertus Medium" w:hAnsi="Albertus Medium"/>
                <w:sz w:val="24"/>
                <w:szCs w:val="24"/>
                <w:lang w:val="es-ES"/>
              </w:rPr>
              <w:t>dikeluarkannya</w:t>
            </w:r>
            <w:r w:rsidRPr="0026594A">
              <w:rPr>
                <w:rFonts w:ascii="Albertus Medium" w:hAnsi="Albertus Medium"/>
                <w:sz w:val="24"/>
                <w:szCs w:val="24"/>
                <w:lang w:val="es-ES"/>
              </w:rPr>
              <w:t xml:space="preserve"> </w:t>
            </w:r>
            <w:r>
              <w:rPr>
                <w:rFonts w:ascii="Albertus Medium" w:hAnsi="Albertus Medium"/>
                <w:sz w:val="24"/>
                <w:szCs w:val="24"/>
                <w:lang w:val="es-ES"/>
              </w:rPr>
              <w:t>dokumen  dari Pengadilan Negeri Amerika Serikat  pada tanggal 3 Maret 2015,</w:t>
            </w:r>
            <w:r w:rsidRPr="0026594A">
              <w:rPr>
                <w:rFonts w:ascii="Albertus Medium" w:hAnsi="Albertus Medium"/>
                <w:sz w:val="24"/>
                <w:szCs w:val="24"/>
                <w:lang w:val="es-ES"/>
              </w:rPr>
              <w:t xml:space="preserve"> </w:t>
            </w:r>
            <w:r>
              <w:rPr>
                <w:rFonts w:ascii="Albertus Medium" w:hAnsi="Albertus Medium"/>
                <w:sz w:val="24"/>
                <w:szCs w:val="24"/>
                <w:lang w:val="es-ES"/>
              </w:rPr>
              <w:t xml:space="preserve"> yang menunjukan adanya investigasi terhadap WikiLeaks oleh Pemerintah Amerika Serikat terkait kebijakan WikiLeaks untuk mem</w:t>
            </w:r>
            <w:r w:rsidRPr="0026594A">
              <w:rPr>
                <w:rFonts w:ascii="Albertus Medium" w:hAnsi="Albertus Medium"/>
                <w:sz w:val="24"/>
                <w:szCs w:val="24"/>
                <w:lang w:val="es-ES"/>
              </w:rPr>
              <w:t>publikasi</w:t>
            </w:r>
            <w:r>
              <w:rPr>
                <w:rFonts w:ascii="Albertus Medium" w:hAnsi="Albertus Medium"/>
                <w:sz w:val="24"/>
                <w:szCs w:val="24"/>
                <w:lang w:val="es-ES"/>
              </w:rPr>
              <w:t>kan</w:t>
            </w:r>
            <w:r w:rsidRPr="0026594A">
              <w:rPr>
                <w:rFonts w:ascii="Albertus Medium" w:hAnsi="Albertus Medium"/>
                <w:sz w:val="24"/>
                <w:szCs w:val="24"/>
                <w:lang w:val="es-ES"/>
              </w:rPr>
              <w:t xml:space="preserve"> dokumen-dokumen rahasia</w:t>
            </w:r>
            <w:r>
              <w:rPr>
                <w:rFonts w:ascii="Albertus Medium" w:hAnsi="Albertus Medium"/>
                <w:sz w:val="24"/>
                <w:szCs w:val="24"/>
                <w:lang w:val="es-ES"/>
              </w:rPr>
              <w:t xml:space="preserve"> Amerika Serikat  Sumber:</w:t>
            </w:r>
          </w:p>
          <w:p w:rsidR="00224C61" w:rsidRDefault="00224C61" w:rsidP="00CF3CCA">
            <w:pPr>
              <w:spacing w:after="0" w:line="240" w:lineRule="auto"/>
              <w:ind w:left="720"/>
              <w:rPr>
                <w:rFonts w:ascii="Albertus Medium" w:hAnsi="Albertus Medium"/>
                <w:sz w:val="24"/>
                <w:szCs w:val="24"/>
                <w:lang w:val="es-ES"/>
              </w:rPr>
            </w:pPr>
            <w:hyperlink r:id="rId14" w:history="1">
              <w:r w:rsidRPr="00F85064">
                <w:rPr>
                  <w:rStyle w:val="Hyperlink"/>
                  <w:rFonts w:ascii="Albertus Medium" w:hAnsi="Albertus Medium"/>
                  <w:sz w:val="24"/>
                  <w:szCs w:val="24"/>
                  <w:lang w:val="es-ES"/>
                </w:rPr>
                <w:t>https://www.rt.com/usa/238093-wikileaks-investigation-epic-foia/</w:t>
              </w:r>
            </w:hyperlink>
          </w:p>
          <w:p w:rsidR="00224C61" w:rsidRPr="008C76FB" w:rsidRDefault="00224C61" w:rsidP="00CF3CCA">
            <w:pPr>
              <w:spacing w:after="0" w:line="240" w:lineRule="auto"/>
              <w:ind w:left="720"/>
              <w:rPr>
                <w:rFonts w:ascii="Albertus Medium" w:hAnsi="Albertus Medium"/>
                <w:sz w:val="24"/>
                <w:szCs w:val="24"/>
                <w:lang w:val="es-ES"/>
              </w:rPr>
            </w:pPr>
          </w:p>
        </w:tc>
      </w:tr>
    </w:tbl>
    <w:p w:rsidR="00224C61" w:rsidRPr="006B239E" w:rsidRDefault="00224C61" w:rsidP="00224C61">
      <w:pPr>
        <w:pStyle w:val="ListParagraph"/>
        <w:spacing w:line="480" w:lineRule="auto"/>
        <w:ind w:left="0"/>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t>Tabel 1.1 Operasionalisasi Variabel dan Indikator</w:t>
      </w:r>
    </w:p>
    <w:p w:rsidR="00224C61" w:rsidRPr="006B239E" w:rsidRDefault="00224C61" w:rsidP="00224C61">
      <w:pPr>
        <w:pStyle w:val="ListParagraph"/>
        <w:spacing w:line="480" w:lineRule="auto"/>
        <w:ind w:left="0"/>
        <w:jc w:val="both"/>
        <w:rPr>
          <w:rFonts w:ascii="Times New Roman" w:hAnsi="Times New Roman" w:cs="Times New Roman"/>
          <w:sz w:val="24"/>
          <w:szCs w:val="24"/>
          <w:lang w:val="es-ES"/>
        </w:rPr>
      </w:pPr>
    </w:p>
    <w:p w:rsidR="00224C61" w:rsidRPr="006B239E" w:rsidRDefault="00224C61" w:rsidP="00224C61">
      <w:pPr>
        <w:pStyle w:val="ListParagraph"/>
        <w:spacing w:line="480" w:lineRule="auto"/>
        <w:ind w:left="0"/>
        <w:jc w:val="both"/>
        <w:rPr>
          <w:rFonts w:ascii="Times New Roman" w:hAnsi="Times New Roman" w:cs="Times New Roman"/>
          <w:sz w:val="24"/>
          <w:szCs w:val="24"/>
          <w:lang w:val="es-ES"/>
        </w:rPr>
      </w:pPr>
    </w:p>
    <w:p w:rsidR="00224C61" w:rsidRPr="00CC19CE" w:rsidRDefault="00224C61" w:rsidP="00224C61">
      <w:pPr>
        <w:spacing w:line="480" w:lineRule="auto"/>
        <w:jc w:val="both"/>
        <w:rPr>
          <w:rFonts w:ascii="Times New Roman" w:hAnsi="Times New Roman" w:cs="Times New Roman"/>
          <w:sz w:val="24"/>
          <w:szCs w:val="24"/>
          <w:lang w:val="es-ES"/>
        </w:rPr>
      </w:pPr>
    </w:p>
    <w:p w:rsidR="00224C61" w:rsidRDefault="00224C61" w:rsidP="00224C61">
      <w:pPr>
        <w:pStyle w:val="ListParagraph"/>
        <w:numPr>
          <w:ilvl w:val="0"/>
          <w:numId w:val="4"/>
        </w:numPr>
        <w:spacing w:line="480" w:lineRule="auto"/>
        <w:jc w:val="both"/>
        <w:rPr>
          <w:rFonts w:ascii="Times New Roman" w:hAnsi="Times New Roman" w:cs="Times New Roman"/>
          <w:b/>
          <w:sz w:val="24"/>
          <w:szCs w:val="24"/>
          <w:lang w:val="es-ES"/>
        </w:rPr>
      </w:pPr>
      <w:r w:rsidRPr="000F46DF">
        <w:rPr>
          <w:rFonts w:ascii="Times New Roman" w:hAnsi="Times New Roman" w:cs="Times New Roman"/>
          <w:b/>
          <w:sz w:val="24"/>
          <w:szCs w:val="24"/>
          <w:lang w:val="es-ES"/>
        </w:rPr>
        <w:t>Skema Kerangka Teoritis</w:t>
      </w:r>
    </w:p>
    <w:p w:rsidR="00224C61" w:rsidRPr="001D53DF" w:rsidRDefault="00224C61" w:rsidP="00224C61">
      <w:pPr>
        <w:spacing w:line="480" w:lineRule="auto"/>
        <w:ind w:left="2160" w:firstLine="720"/>
        <w:rPr>
          <w:rFonts w:ascii="Times New Roman" w:hAnsi="Times New Roman" w:cs="Times New Roman"/>
          <w:b/>
          <w:sz w:val="24"/>
          <w:szCs w:val="24"/>
          <w:lang w:val="es-ES"/>
        </w:rPr>
      </w:pPr>
      <w:r w:rsidRPr="001D53DF">
        <w:rPr>
          <w:rFonts w:ascii="Times New Roman" w:hAnsi="Times New Roman" w:cs="Times New Roman"/>
          <w:b/>
          <w:sz w:val="24"/>
          <w:szCs w:val="24"/>
          <w:lang w:val="es-ES"/>
        </w:rPr>
        <w:t>Gambar 1.1</w:t>
      </w:r>
    </w:p>
    <w:p w:rsidR="00224C61" w:rsidRPr="0026594A" w:rsidRDefault="00224C61" w:rsidP="00224C61">
      <w:pPr>
        <w:spacing w:line="480" w:lineRule="auto"/>
        <w:jc w:val="both"/>
        <w:rPr>
          <w:rFonts w:ascii="Times New Roman" w:hAnsi="Times New Roman" w:cs="Times New Roman"/>
          <w:sz w:val="24"/>
          <w:szCs w:val="24"/>
          <w:lang w:val="es-ES"/>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635</wp:posOffset>
                </wp:positionH>
                <wp:positionV relativeFrom="paragraph">
                  <wp:posOffset>237490</wp:posOffset>
                </wp:positionV>
                <wp:extent cx="4876800" cy="5615305"/>
                <wp:effectExtent l="12065" t="15240" r="1651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5615305"/>
                          <a:chOff x="2269" y="4331"/>
                          <a:chExt cx="7680" cy="8843"/>
                        </a:xfrm>
                      </wpg:grpSpPr>
                      <wps:wsp>
                        <wps:cNvPr id="2" name="AutoShape 3"/>
                        <wps:cNvSpPr>
                          <a:spLocks noChangeArrowheads="1"/>
                        </wps:cNvSpPr>
                        <wps:spPr bwMode="auto">
                          <a:xfrm>
                            <a:off x="2269" y="4331"/>
                            <a:ext cx="2400" cy="1483"/>
                          </a:xfrm>
                          <a:prstGeom prst="roundRect">
                            <a:avLst>
                              <a:gd name="adj" fmla="val 16667"/>
                            </a:avLst>
                          </a:prstGeom>
                          <a:gradFill rotWithShape="1">
                            <a:gsLst>
                              <a:gs pos="0">
                                <a:schemeClr val="bg1">
                                  <a:lumMod val="95000"/>
                                  <a:lumOff val="0"/>
                                </a:schemeClr>
                              </a:gs>
                              <a:gs pos="100000">
                                <a:schemeClr val="bg1">
                                  <a:lumMod val="95000"/>
                                  <a:lumOff val="0"/>
                                </a:schemeClr>
                              </a:gs>
                            </a:gsLst>
                            <a:lin ang="5400000" scaled="1"/>
                          </a:gradFill>
                          <a:ln w="9525">
                            <a:round/>
                            <a:headEnd/>
                            <a:tailEnd/>
                          </a:ln>
                          <a:scene3d>
                            <a:camera prst="legacyPerspectiveBottom"/>
                            <a:lightRig rig="legacyFlat3" dir="t"/>
                          </a:scene3d>
                          <a:sp3d extrusionH="887400" prstMaterial="legacyMatte">
                            <a:bevelT w="13500" h="13500" prst="angle"/>
                            <a:bevelB w="13500" h="13500" prst="angle"/>
                            <a:extrusionClr>
                              <a:schemeClr val="bg1">
                                <a:lumMod val="95000"/>
                                <a:lumOff val="0"/>
                              </a:schemeClr>
                            </a:extrusionClr>
                          </a:sp3d>
                        </wps:spPr>
                        <wps:txbx>
                          <w:txbxContent>
                            <w:p w:rsidR="00224C61" w:rsidRPr="00EF2765" w:rsidRDefault="00224C61" w:rsidP="00224C61">
                              <w:pPr>
                                <w:jc w:val="center"/>
                              </w:pPr>
                              <w:r>
                                <w:t xml:space="preserve">Situs </w:t>
                              </w:r>
                              <w:r>
                                <w:rPr>
                                  <w:i/>
                                </w:rPr>
                                <w:t>Web</w:t>
                              </w:r>
                              <w:r>
                                <w:t xml:space="preserve"> WikiLeaks</w:t>
                              </w:r>
                            </w:p>
                          </w:txbxContent>
                        </wps:txbx>
                        <wps:bodyPr rot="0" vert="horz" wrap="square" lIns="91440" tIns="45720" rIns="91440" bIns="45720" anchor="ctr" anchorCtr="0" upright="1">
                          <a:noAutofit/>
                        </wps:bodyPr>
                      </wps:wsp>
                      <wps:wsp>
                        <wps:cNvPr id="3" name="AutoShape 4"/>
                        <wps:cNvSpPr>
                          <a:spLocks noChangeArrowheads="1"/>
                        </wps:cNvSpPr>
                        <wps:spPr bwMode="auto">
                          <a:xfrm>
                            <a:off x="2269" y="7159"/>
                            <a:ext cx="2400" cy="1483"/>
                          </a:xfrm>
                          <a:prstGeom prst="roundRect">
                            <a:avLst>
                              <a:gd name="adj" fmla="val 16667"/>
                            </a:avLst>
                          </a:prstGeom>
                          <a:gradFill rotWithShape="1">
                            <a:gsLst>
                              <a:gs pos="0">
                                <a:schemeClr val="bg1">
                                  <a:lumMod val="95000"/>
                                  <a:lumOff val="0"/>
                                </a:schemeClr>
                              </a:gs>
                              <a:gs pos="100000">
                                <a:schemeClr val="bg1">
                                  <a:lumMod val="95000"/>
                                  <a:lumOff val="0"/>
                                </a:schemeClr>
                              </a:gs>
                            </a:gsLst>
                            <a:lin ang="5400000" scaled="1"/>
                          </a:gradFill>
                          <a:ln w="9525">
                            <a:round/>
                            <a:headEnd/>
                            <a:tailEnd/>
                          </a:ln>
                          <a:scene3d>
                            <a:camera prst="legacyPerspectiveBottom"/>
                            <a:lightRig rig="legacyFlat3" dir="t"/>
                          </a:scene3d>
                          <a:sp3d extrusionH="887400" prstMaterial="legacyMatte">
                            <a:bevelT w="13500" h="13500" prst="angle"/>
                            <a:bevelB w="13500" h="13500" prst="angle"/>
                            <a:extrusionClr>
                              <a:schemeClr val="bg1">
                                <a:lumMod val="95000"/>
                                <a:lumOff val="0"/>
                              </a:schemeClr>
                            </a:extrusionClr>
                          </a:sp3d>
                        </wps:spPr>
                        <wps:txbx>
                          <w:txbxContent>
                            <w:p w:rsidR="00224C61" w:rsidRPr="00476C47" w:rsidRDefault="00224C61" w:rsidP="00224C61">
                              <w:pPr>
                                <w:jc w:val="center"/>
                              </w:pPr>
                              <w:r>
                                <w:t>Kebijakan Wikileaks</w:t>
                              </w:r>
                            </w:p>
                          </w:txbxContent>
                        </wps:txbx>
                        <wps:bodyPr rot="0" vert="horz" wrap="square" lIns="91440" tIns="45720" rIns="91440" bIns="45720" anchor="ctr" anchorCtr="0" upright="1">
                          <a:noAutofit/>
                        </wps:bodyPr>
                      </wps:wsp>
                      <wps:wsp>
                        <wps:cNvPr id="4" name="AutoShape 5"/>
                        <wps:cNvSpPr>
                          <a:spLocks noChangeArrowheads="1"/>
                        </wps:cNvSpPr>
                        <wps:spPr bwMode="auto">
                          <a:xfrm>
                            <a:off x="7549" y="7159"/>
                            <a:ext cx="2400" cy="1483"/>
                          </a:xfrm>
                          <a:prstGeom prst="roundRect">
                            <a:avLst>
                              <a:gd name="adj" fmla="val 16667"/>
                            </a:avLst>
                          </a:prstGeom>
                          <a:gradFill rotWithShape="1">
                            <a:gsLst>
                              <a:gs pos="0">
                                <a:schemeClr val="bg1">
                                  <a:lumMod val="95000"/>
                                  <a:lumOff val="0"/>
                                </a:schemeClr>
                              </a:gs>
                              <a:gs pos="100000">
                                <a:schemeClr val="bg1">
                                  <a:lumMod val="95000"/>
                                  <a:lumOff val="0"/>
                                </a:schemeClr>
                              </a:gs>
                            </a:gsLst>
                            <a:lin ang="5400000" scaled="1"/>
                          </a:gradFill>
                          <a:ln w="9525">
                            <a:round/>
                            <a:headEnd/>
                            <a:tailEnd/>
                          </a:ln>
                          <a:scene3d>
                            <a:camera prst="legacyPerspectiveBottom"/>
                            <a:lightRig rig="legacyFlat3" dir="t"/>
                          </a:scene3d>
                          <a:sp3d extrusionH="887400" prstMaterial="legacyMatte">
                            <a:bevelT w="13500" h="13500" prst="angle"/>
                            <a:bevelB w="13500" h="13500" prst="angle"/>
                            <a:extrusionClr>
                              <a:schemeClr val="bg1">
                                <a:lumMod val="95000"/>
                                <a:lumOff val="0"/>
                              </a:schemeClr>
                            </a:extrusionClr>
                          </a:sp3d>
                        </wps:spPr>
                        <wps:txbx>
                          <w:txbxContent>
                            <w:p w:rsidR="00224C61" w:rsidRPr="00756F9C" w:rsidRDefault="00224C61" w:rsidP="00224C61">
                              <w:pPr>
                                <w:jc w:val="center"/>
                              </w:pPr>
                              <w:r>
                                <w:t>Dokumen Rahasia Amerika Serikat</w:t>
                              </w:r>
                            </w:p>
                          </w:txbxContent>
                        </wps:txbx>
                        <wps:bodyPr rot="0" vert="horz" wrap="square" lIns="91440" tIns="45720" rIns="91440" bIns="45720" anchor="ctr" anchorCtr="0" upright="1">
                          <a:noAutofit/>
                        </wps:bodyPr>
                      </wps:wsp>
                      <wps:wsp>
                        <wps:cNvPr id="5" name="AutoShape 6"/>
                        <wps:cNvSpPr>
                          <a:spLocks noChangeArrowheads="1"/>
                        </wps:cNvSpPr>
                        <wps:spPr bwMode="auto">
                          <a:xfrm>
                            <a:off x="7549" y="4331"/>
                            <a:ext cx="2400" cy="1483"/>
                          </a:xfrm>
                          <a:prstGeom prst="roundRect">
                            <a:avLst>
                              <a:gd name="adj" fmla="val 16667"/>
                            </a:avLst>
                          </a:prstGeom>
                          <a:gradFill rotWithShape="1">
                            <a:gsLst>
                              <a:gs pos="0">
                                <a:schemeClr val="bg1">
                                  <a:lumMod val="95000"/>
                                  <a:lumOff val="0"/>
                                </a:schemeClr>
                              </a:gs>
                              <a:gs pos="100000">
                                <a:schemeClr val="bg1">
                                  <a:lumMod val="95000"/>
                                  <a:lumOff val="0"/>
                                </a:schemeClr>
                              </a:gs>
                            </a:gsLst>
                            <a:lin ang="5400000" scaled="1"/>
                          </a:gradFill>
                          <a:ln w="9525">
                            <a:round/>
                            <a:headEnd/>
                            <a:tailEnd/>
                          </a:ln>
                          <a:scene3d>
                            <a:camera prst="legacyPerspectiveBottom"/>
                            <a:lightRig rig="legacyFlat3" dir="t"/>
                          </a:scene3d>
                          <a:sp3d extrusionH="887400" prstMaterial="legacyMatte">
                            <a:bevelT w="13500" h="13500" prst="angle"/>
                            <a:bevelB w="13500" h="13500" prst="angle"/>
                            <a:extrusionClr>
                              <a:schemeClr val="bg1">
                                <a:lumMod val="95000"/>
                                <a:lumOff val="0"/>
                              </a:schemeClr>
                            </a:extrusionClr>
                          </a:sp3d>
                        </wps:spPr>
                        <wps:txbx>
                          <w:txbxContent>
                            <w:p w:rsidR="00224C61" w:rsidRDefault="00224C61" w:rsidP="00224C61">
                              <w:pPr>
                                <w:jc w:val="center"/>
                              </w:pPr>
                              <w:r>
                                <w:t>Keamanan Nasional</w:t>
                              </w:r>
                            </w:p>
                            <w:p w:rsidR="00224C61" w:rsidRPr="00476C47" w:rsidRDefault="00224C61" w:rsidP="00224C61">
                              <w:pPr>
                                <w:jc w:val="center"/>
                              </w:pPr>
                              <w:r>
                                <w:t>Amerika Serikat</w:t>
                              </w:r>
                            </w:p>
                          </w:txbxContent>
                        </wps:txbx>
                        <wps:bodyPr rot="0" vert="horz" wrap="square" lIns="91440" tIns="45720" rIns="91440" bIns="45720" anchor="ctr" anchorCtr="0" upright="1">
                          <a:noAutofit/>
                        </wps:bodyPr>
                      </wps:wsp>
                      <wps:wsp>
                        <wps:cNvPr id="6" name="Rectangle 7"/>
                        <wps:cNvSpPr>
                          <a:spLocks noChangeArrowheads="1"/>
                        </wps:cNvSpPr>
                        <wps:spPr bwMode="auto">
                          <a:xfrm>
                            <a:off x="3767" y="11312"/>
                            <a:ext cx="4538" cy="1862"/>
                          </a:xfrm>
                          <a:prstGeom prst="rect">
                            <a:avLst/>
                          </a:prstGeom>
                          <a:gradFill rotWithShape="1">
                            <a:gsLst>
                              <a:gs pos="0">
                                <a:schemeClr val="bg1">
                                  <a:lumMod val="95000"/>
                                  <a:lumOff val="0"/>
                                </a:schemeClr>
                              </a:gs>
                              <a:gs pos="100000">
                                <a:schemeClr val="bg1">
                                  <a:lumMod val="95000"/>
                                  <a:lumOff val="0"/>
                                </a:schemeClr>
                              </a:gs>
                            </a:gsLst>
                            <a:lin ang="5400000" scaled="1"/>
                          </a:gradFill>
                          <a:ln w="9525">
                            <a:miter lim="800000"/>
                            <a:headEnd/>
                            <a:tailEnd/>
                          </a:ln>
                          <a:scene3d>
                            <a:camera prst="legacyPerspectiveTop"/>
                            <a:lightRig rig="legacyFlat3" dir="b"/>
                          </a:scene3d>
                          <a:sp3d extrusionH="887400" prstMaterial="legacyMatte">
                            <a:bevelT w="13500" h="13500" prst="angle"/>
                            <a:bevelB w="13500" h="13500" prst="angle"/>
                            <a:extrusionClr>
                              <a:schemeClr val="bg1">
                                <a:lumMod val="95000"/>
                                <a:lumOff val="0"/>
                              </a:schemeClr>
                            </a:extrusionClr>
                          </a:sp3d>
                        </wps:spPr>
                        <wps:txbx>
                          <w:txbxContent>
                            <w:p w:rsidR="00224C61" w:rsidRPr="008B5517" w:rsidRDefault="00224C61" w:rsidP="00224C61">
                              <w:pPr>
                                <w:jc w:val="center"/>
                              </w:pPr>
                              <w:r>
                                <w:t xml:space="preserve">Pembocoran Dokumen Rahasia Amerika Serikat Oleh Situs </w:t>
                              </w:r>
                              <w:r>
                                <w:rPr>
                                  <w:i/>
                                </w:rPr>
                                <w:t xml:space="preserve">Web </w:t>
                              </w:r>
                              <w:r>
                                <w:t>WikiLeaks</w:t>
                              </w:r>
                            </w:p>
                          </w:txbxContent>
                        </wps:txbx>
                        <wps:bodyPr rot="0" vert="horz" wrap="square" lIns="91440" tIns="45720" rIns="91440" bIns="45720" anchor="ctr" anchorCtr="0" upright="1">
                          <a:noAutofit/>
                        </wps:bodyPr>
                      </wps:wsp>
                      <wps:wsp>
                        <wps:cNvPr id="7" name="AutoShape 8"/>
                        <wps:cNvCnPr>
                          <a:cxnSpLocks noChangeShapeType="1"/>
                        </wps:cNvCnPr>
                        <wps:spPr bwMode="auto">
                          <a:xfrm>
                            <a:off x="5091" y="4868"/>
                            <a:ext cx="2007" cy="0"/>
                          </a:xfrm>
                          <a:prstGeom prst="straightConnector1">
                            <a:avLst/>
                          </a:prstGeom>
                          <a:noFill/>
                          <a:ln w="9525">
                            <a:solidFill>
                              <a:srgbClr val="000000"/>
                            </a:solidFill>
                            <a:round/>
                            <a:headEnd/>
                            <a:tailEnd type="triangle" w="med" len="med"/>
                          </a:ln>
                          <a:effectLst>
                            <a:outerShdw dist="99190" dir="13188334"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H="1">
                            <a:off x="5091" y="5275"/>
                            <a:ext cx="1920" cy="1"/>
                          </a:xfrm>
                          <a:prstGeom prst="straightConnector1">
                            <a:avLst/>
                          </a:prstGeom>
                          <a:noFill/>
                          <a:ln w="9525">
                            <a:solidFill>
                              <a:srgbClr val="000000"/>
                            </a:solidFill>
                            <a:round/>
                            <a:headEnd/>
                            <a:tailEnd type="triangle" w="med" len="med"/>
                          </a:ln>
                          <a:effectLst>
                            <a:outerShdw dist="91581" dir="12821404"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8934" y="6134"/>
                            <a:ext cx="0" cy="1025"/>
                          </a:xfrm>
                          <a:prstGeom prst="straightConnector1">
                            <a:avLst/>
                          </a:prstGeom>
                          <a:noFill/>
                          <a:ln w="9525">
                            <a:solidFill>
                              <a:srgbClr val="000000"/>
                            </a:solidFill>
                            <a:round/>
                            <a:headEnd/>
                            <a:tailEnd type="triangle" w="med" len="med"/>
                          </a:ln>
                          <a:effectLst>
                            <a:outerShdw dist="99190" dir="13188334"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3287" y="6134"/>
                            <a:ext cx="0" cy="938"/>
                          </a:xfrm>
                          <a:prstGeom prst="straightConnector1">
                            <a:avLst/>
                          </a:prstGeom>
                          <a:noFill/>
                          <a:ln w="9525">
                            <a:solidFill>
                              <a:srgbClr val="000000"/>
                            </a:solidFill>
                            <a:round/>
                            <a:headEnd/>
                            <a:tailEnd type="triangle" w="med" len="med"/>
                          </a:ln>
                          <a:effectLst>
                            <a:outerShdw dist="99190" dir="13188334"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5091" y="7894"/>
                            <a:ext cx="2007" cy="0"/>
                          </a:xfrm>
                          <a:prstGeom prst="straightConnector1">
                            <a:avLst/>
                          </a:prstGeom>
                          <a:noFill/>
                          <a:ln w="9525">
                            <a:solidFill>
                              <a:srgbClr val="000000"/>
                            </a:solidFill>
                            <a:round/>
                            <a:headEnd/>
                            <a:tailEnd type="triangle" w="med" len="med"/>
                          </a:ln>
                          <a:effectLst>
                            <a:outerShdw dist="99190" dir="13188334"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flipH="1">
                            <a:off x="5178" y="8272"/>
                            <a:ext cx="1920" cy="1"/>
                          </a:xfrm>
                          <a:prstGeom prst="straightConnector1">
                            <a:avLst/>
                          </a:prstGeom>
                          <a:noFill/>
                          <a:ln w="9525">
                            <a:solidFill>
                              <a:srgbClr val="000000"/>
                            </a:solidFill>
                            <a:round/>
                            <a:headEnd/>
                            <a:tailEnd type="triangle" w="med" len="med"/>
                          </a:ln>
                          <a:effectLst>
                            <a:outerShdw dist="91581" dir="12821404" algn="ctr" rotWithShape="0">
                              <a:srgbClr val="808080">
                                <a:alpha val="50000"/>
                              </a:srgbClr>
                            </a:outerShdw>
                          </a:effectLst>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6095" y="9028"/>
                            <a:ext cx="0" cy="1862"/>
                          </a:xfrm>
                          <a:prstGeom prst="straightConnector1">
                            <a:avLst/>
                          </a:prstGeom>
                          <a:noFill/>
                          <a:ln w="9525">
                            <a:solidFill>
                              <a:srgbClr val="000000"/>
                            </a:solidFill>
                            <a:round/>
                            <a:headEnd/>
                            <a:tailEnd type="triangle" w="med" len="med"/>
                          </a:ln>
                          <a:effectLst>
                            <a:outerShdw dist="85194" dir="14606097" algn="ctr" rotWithShape="0">
                              <a:srgbClr val="808080">
                                <a:alpha val="50000"/>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05pt;margin-top:18.7pt;width:384pt;height:442.15pt;z-index:251659264" coordorigin="2269,4331" coordsize="7680,8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">
                <v:roundrect id="AutoShape 3" o:spid="_x0000_s1027" style="position:absolute;left:2269;top:4331;width:2400;height:1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609cEA&#10;AADaAAAADwAAAGRycy9kb3ducmV2LnhtbESPzWrDMBCE74W+g9hCb7UcH4zrRgkhYNremjj0vFgb&#10;20RaGUv+6dtXhUCPw8x8w2z3qzViptH3jhVskhQEceN0z62CS129FCB8QNZoHJOCH/Kw3z0+bLHU&#10;buETzefQighhX6KCLoShlNI3HVn0iRuIo3d1o8UQ5dhKPeIS4dbILE1zabHnuNDhQMeOmtt5sgry&#10;z1faGPpe6qpv86+azPReVEo9P62HNxCB1vAfvrc/tIIM/q7EG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utPXBAAAA2gAAAA8AAAAAAAAAAAAAAAAAmAIAAGRycy9kb3du&#10;cmV2LnhtbFBLBQYAAAAABAAEAPUAAACGAwAAAAA=&#10;" fillcolor="#f2f2f2 [3052]">
                  <v:fill color2="#f2f2f2 [3052]" rotate="t" focus="100%" type="gradient"/>
                  <o:extrusion v:ext="view" backdepth="1in" color="#f2f2f2 [3052]" on="t" viewpoint="0,34.72222mm" viewpointorigin="0,.5" skewangle="90" lightposition="-50000" lightposition2="50000" type="perspective"/>
                  <v:textbox>
                    <w:txbxContent>
                      <w:p w:rsidR="00224C61" w:rsidRPr="00EF2765" w:rsidRDefault="00224C61" w:rsidP="00224C61">
                        <w:pPr>
                          <w:jc w:val="center"/>
                        </w:pPr>
                        <w:r>
                          <w:t xml:space="preserve">Situs </w:t>
                        </w:r>
                        <w:r>
                          <w:rPr>
                            <w:i/>
                          </w:rPr>
                          <w:t>Web</w:t>
                        </w:r>
                        <w:r>
                          <w:t xml:space="preserve"> WikiLeaks</w:t>
                        </w:r>
                      </w:p>
                    </w:txbxContent>
                  </v:textbox>
                </v:roundrect>
                <v:roundrect id="AutoShape 4" o:spid="_x0000_s1028" style="position:absolute;left:2269;top:7159;width:2400;height:1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RbsEA&#10;AADaAAAADwAAAGRycy9kb3ducmV2LnhtbESPwWrDMBBE74H+g9hCb4nsFkzqRDahYNrc2jj0vFgb&#10;20RaGUuO3b+vAoUeh5l5w+zLxRpxo9H3jhWkmwQEceN0z62Cc12ttyB8QNZoHJOCH/JQFg+rPeba&#10;zfxFt1NoRYSwz1FBF8KQS+mbjiz6jRuIo3dxo8UQ5dhKPeIc4dbI5yTJpMWe40KHA7111FxPk1WQ&#10;HV8pNfQ911XfZp81mel9Wyn19LgcdiACLeE//Nf+0Ape4H4l3g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iEW7BAAAA2gAAAA8AAAAAAAAAAAAAAAAAmAIAAGRycy9kb3du&#10;cmV2LnhtbFBLBQYAAAAABAAEAPUAAACGAwAAAAA=&#10;" fillcolor="#f2f2f2 [3052]">
                  <v:fill color2="#f2f2f2 [3052]" rotate="t" focus="100%" type="gradient"/>
                  <o:extrusion v:ext="view" backdepth="1in" color="#f2f2f2 [3052]" on="t" viewpoint="0,34.72222mm" viewpointorigin="0,.5" skewangle="90" lightposition="-50000" lightposition2="50000" type="perspective"/>
                  <v:textbox>
                    <w:txbxContent>
                      <w:p w:rsidR="00224C61" w:rsidRPr="00476C47" w:rsidRDefault="00224C61" w:rsidP="00224C61">
                        <w:pPr>
                          <w:jc w:val="center"/>
                        </w:pPr>
                        <w:r>
                          <w:t>Kebijakan Wikileaks</w:t>
                        </w:r>
                      </w:p>
                    </w:txbxContent>
                  </v:textbox>
                </v:roundrect>
                <v:roundrect id="AutoShape 5" o:spid="_x0000_s1029" style="position:absolute;left:7549;top:7159;width:2400;height:1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uJGsEA&#10;AADaAAAADwAAAGRycy9kb3ducmV2LnhtbESPwWrDMBBE74H+g9hCb4nsUkzqRDahYNrc2jj0vFgb&#10;20RaGUuO3b+vAoUeh5l5w+zLxRpxo9H3jhWkmwQEceN0z62Cc12ttyB8QNZoHJOCH/JQFg+rPeba&#10;zfxFt1NoRYSwz1FBF8KQS+mbjiz6jRuIo3dxo8UQ5dhKPeIc4dbI5yTJpMWe40KHA7111FxPk1WQ&#10;HV8pNfQ911XfZp81mel9Wyn19LgcdiACLeE//Nf+0Ape4H4l3g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LiRrBAAAA2gAAAA8AAAAAAAAAAAAAAAAAmAIAAGRycy9kb3du&#10;cmV2LnhtbFBLBQYAAAAABAAEAPUAAACGAwAAAAA=&#10;" fillcolor="#f2f2f2 [3052]">
                  <v:fill color2="#f2f2f2 [3052]" rotate="t" focus="100%" type="gradient"/>
                  <o:extrusion v:ext="view" backdepth="1in" color="#f2f2f2 [3052]" on="t" viewpoint="0,34.72222mm" viewpointorigin="0,.5" skewangle="90" lightposition="-50000" lightposition2="50000" type="perspective"/>
                  <v:textbox>
                    <w:txbxContent>
                      <w:p w:rsidR="00224C61" w:rsidRPr="00756F9C" w:rsidRDefault="00224C61" w:rsidP="00224C61">
                        <w:pPr>
                          <w:jc w:val="center"/>
                        </w:pPr>
                        <w:r>
                          <w:t>Dokumen Rahasia Amerika Serikat</w:t>
                        </w:r>
                      </w:p>
                    </w:txbxContent>
                  </v:textbox>
                </v:roundrect>
                <v:roundrect id="AutoShape 6" o:spid="_x0000_s1030" style="position:absolute;left:7549;top:4331;width:2400;height:14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sgcEA&#10;AADaAAAADwAAAGRycy9kb3ducmV2LnhtbESPwWrDMBBE74H+g9hCb4nsQk3qRDahYNrc2jj0vFgb&#10;20RaGUuO3b+vAoUeh5l5w+zLxRpxo9H3jhWkmwQEceN0z62Cc12ttyB8QNZoHJOCH/JQFg+rPeba&#10;zfxFt1NoRYSwz1FBF8KQS+mbjiz6jRuIo3dxo8UQ5dhKPeIc4dbI5yTJpMWe40KHA7111FxPk1WQ&#10;HV8pNfQ911XfZp81mel9Wyn19LgcdiACLeE//Nf+0Ape4H4l3g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HLIHBAAAA2gAAAA8AAAAAAAAAAAAAAAAAmAIAAGRycy9kb3du&#10;cmV2LnhtbFBLBQYAAAAABAAEAPUAAACGAwAAAAA=&#10;" fillcolor="#f2f2f2 [3052]">
                  <v:fill color2="#f2f2f2 [3052]" rotate="t" focus="100%" type="gradient"/>
                  <o:extrusion v:ext="view" backdepth="1in" color="#f2f2f2 [3052]" on="t" viewpoint="0,34.72222mm" viewpointorigin="0,.5" skewangle="90" lightposition="-50000" lightposition2="50000" type="perspective"/>
                  <v:textbox>
                    <w:txbxContent>
                      <w:p w:rsidR="00224C61" w:rsidRDefault="00224C61" w:rsidP="00224C61">
                        <w:pPr>
                          <w:jc w:val="center"/>
                        </w:pPr>
                        <w:r>
                          <w:t>Keamanan Nasional</w:t>
                        </w:r>
                      </w:p>
                      <w:p w:rsidR="00224C61" w:rsidRPr="00476C47" w:rsidRDefault="00224C61" w:rsidP="00224C61">
                        <w:pPr>
                          <w:jc w:val="center"/>
                        </w:pPr>
                        <w:r>
                          <w:t>Amerika Serikat</w:t>
                        </w:r>
                      </w:p>
                    </w:txbxContent>
                  </v:textbox>
                </v:roundrect>
                <v:rect id="Rectangle 7" o:spid="_x0000_s1031" style="position:absolute;left:3767;top:11312;width:4538;height:18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3NdMAA&#10;AADaAAAADwAAAGRycy9kb3ducmV2LnhtbESPQWvCQBSE74L/YXlCb7pRSpDoKiVBsMemRa+P7DMJ&#10;zb4N2afGf98tCB6HmfmG2e5H16kbDaH1bGC5SEARV962XBv4+T7M16CCIFvsPJOBBwXY76aTLWbW&#10;3/mLbqXUKkI4ZGigEekzrUPVkMOw8D1x9C5+cChRDrW2A94j3HV6lSSpdthyXGiwp7yh6re8OgO0&#10;Wh/TQspz8VmcNB/e81zsw5i32fixASU0yiv8bB+tgRT+r8Qbo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3NdMAAAADaAAAADwAAAAAAAAAAAAAAAACYAgAAZHJzL2Rvd25y&#10;ZXYueG1sUEsFBgAAAAAEAAQA9QAAAIUDAAAAAA==&#10;" fillcolor="#f2f2f2 [3052]">
                  <v:fill color2="#f2f2f2 [3052]" rotate="t" focus="100%" type="gradient"/>
                  <o:extrusion v:ext="view" backdepth="1in" color="#f2f2f2 [3052]" on="t" viewpoint="0" viewpointorigin="0" skewangle="-90" type="perspective"/>
                  <v:textbox>
                    <w:txbxContent>
                      <w:p w:rsidR="00224C61" w:rsidRPr="008B5517" w:rsidRDefault="00224C61" w:rsidP="00224C61">
                        <w:pPr>
                          <w:jc w:val="center"/>
                        </w:pPr>
                        <w:r>
                          <w:t xml:space="preserve">Pembocoran Dokumen Rahasia Amerika Serikat Oleh Situs </w:t>
                        </w:r>
                        <w:r>
                          <w:rPr>
                            <w:i/>
                          </w:rPr>
                          <w:t xml:space="preserve">Web </w:t>
                        </w:r>
                        <w:r>
                          <w:t>WikiLeaks</w:t>
                        </w:r>
                      </w:p>
                    </w:txbxContent>
                  </v:textbox>
                </v:rect>
                <v:shapetype id="_x0000_t32" coordsize="21600,21600" o:spt="32" o:oned="t" path="m,l21600,21600e" filled="f">
                  <v:path arrowok="t" fillok="f" o:connecttype="none"/>
                  <o:lock v:ext="edit" shapetype="t"/>
                </v:shapetype>
                <v:shape id="AutoShape 8" o:spid="_x0000_s1032" type="#_x0000_t32" style="position:absolute;left:5091;top:4868;width:20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2EJMMAAADaAAAADwAAAGRycy9kb3ducmV2LnhtbESPQWvCQBSE74L/YXlCb3VjD1ZTN0HE&#10;gHppjbbnR/Y1CWbfprtbTf99t1DwOMzMN8wqH0wnruR8a1nBbJqAIK6sbrlWcD4VjwsQPiBr7CyT&#10;gh/ykGfj0QpTbW98pGsZahEh7FNU0ITQp1L6qiGDfmp74uh9WmcwROlqqR3eItx08ilJ5tJgy3Gh&#10;wZ42DVWX8tsoeHPm490cir0rtuVi/SqX9VeplXqYDOsXEIGGcA//t3dawTP8XYk3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9hCTDAAAA2gAAAA8AAAAAAAAAAAAA&#10;AAAAoQIAAGRycy9kb3ducmV2LnhtbFBLBQYAAAAABAAEAPkAAACRAwAAAAA=&#10;">
                  <v:stroke endarrow="block"/>
                  <v:shadow on="t" opacity=".5" offset="-6pt,-5pt"/>
                </v:shape>
                <v:shape id="AutoShape 9" o:spid="_x0000_s1033" type="#_x0000_t32" style="position:absolute;left:5091;top:5275;width:192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yGpMEAAADaAAAADwAAAGRycy9kb3ducmV2LnhtbERPTYvCMBC9C/6HMMJeRFNdEKlGEcHF&#10;k6IuiLexGdtqM+k22bbrrzcHYY+P9z1ftqYQNVUut6xgNIxAECdW55wq+D5tBlMQziNrLCyTgj9y&#10;sFx0O3OMtW34QPXRpyKEsItRQeZ9GUvpkowMuqEtiQN3s5VBH2CVSl1hE8JNIcdRNJEGcw4NGZa0&#10;zih5HH+Ngvt+cnp+fV76u9H1J2+ovdzqc6nUR69dzUB4av2/+O3eagVha7gSbo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XIakwQAAANoAAAAPAAAAAAAAAAAAAAAA&#10;AKECAABkcnMvZG93bnJldi54bWxQSwUGAAAAAAQABAD5AAAAjwMAAAAA&#10;">
                  <v:stroke endarrow="block"/>
                  <v:shadow on="t" opacity=".5" offset="-6pt,-4pt"/>
                </v:shape>
                <v:shape id="AutoShape 10" o:spid="_x0000_s1034" type="#_x0000_t32" style="position:absolute;left:8934;top:6134;width:0;height:1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61zcIAAADaAAAADwAAAGRycy9kb3ducmV2LnhtbESPQWvCQBSE7wX/w/IEb3WjB9HUVUQM&#10;qJfaqD0/sq9JaPZt3F01/vuuUPA4zMw3zHzZmUbcyPnasoLRMAFBXFhdc6ngdMzepyB8QNbYWCYF&#10;D/KwXPTe5phqe+cvuuWhFBHCPkUFVQhtKqUvKjLoh7Yljt6PdQZDlK6U2uE9wk0jx0kykQZrjgsV&#10;trSuqPjNr0bBwZnvs9lnO5dt8unqU87KS66VGvS71QeIQF14hf/bW61gBs8r8Qb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61zcIAAADaAAAADwAAAAAAAAAAAAAA&#10;AAChAgAAZHJzL2Rvd25yZXYueG1sUEsFBgAAAAAEAAQA+QAAAJADAAAAAA==&#10;">
                  <v:stroke endarrow="block"/>
                  <v:shadow on="t" opacity=".5" offset="-6pt,-5pt"/>
                </v:shape>
                <v:shape id="AutoShape 11" o:spid="_x0000_s1035" type="#_x0000_t32" style="position:absolute;left:3287;top:6134;width:0;height:9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6clMMAAADbAAAADwAAAGRycy9kb3ducmV2LnhtbESPQW/CMAyF75P4D5GRdhspHCbWERCa&#10;qLTtAiuMs9WYtlrjlCSD8u/xYdJutt7ze58Xq8F16kIhtp4NTCcZKOLK25ZrA4d98TQHFROyxc4z&#10;GbhRhNVy9LDA3Porf9GlTLWSEI45GmhS6nOtY9WQwzjxPbFoJx8cJllDrW3Aq4S7Ts+y7Fk7bFka&#10;GuzpraHqp/x1BnbBHb/dZ/ERik05X2/1S30urTGP42H9CirRkP7Nf9fvVvCFXn6RAf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unJTDAAAA2wAAAA8AAAAAAAAAAAAA&#10;AAAAoQIAAGRycy9kb3ducmV2LnhtbFBLBQYAAAAABAAEAPkAAACRAwAAAAA=&#10;">
                  <v:stroke endarrow="block"/>
                  <v:shadow on="t" opacity=".5" offset="-6pt,-5pt"/>
                </v:shape>
                <v:shape id="AutoShape 12" o:spid="_x0000_s1036" type="#_x0000_t32" style="position:absolute;left:5091;top:7894;width:20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I5D8EAAADbAAAADwAAAGRycy9kb3ducmV2LnhtbERPTWvCQBC9C/6HZQrezEYPoqmrSDGg&#10;Xqqx7XnITpPQ7GzcXTX9926h4G0e73OW69604kbON5YVTJIUBHFpdcOVgo9zPp6D8AFZY2uZFPyS&#10;h/VqOFhipu2dT3QrQiViCPsMFdQhdJmUvqzJoE9sRxy5b+sMhghdJbXDeww3rZym6UwabDg21NjR&#10;W03lT3E1Co7OfH2aQ753+baYb97loroUWqnRS795BRGoD0/xv3un4/wJ/P0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ojkPwQAAANsAAAAPAAAAAAAAAAAAAAAA&#10;AKECAABkcnMvZG93bnJldi54bWxQSwUGAAAAAAQABAD5AAAAjwMAAAAA&#10;">
                  <v:stroke endarrow="block"/>
                  <v:shadow on="t" opacity=".5" offset="-6pt,-5pt"/>
                </v:shape>
                <v:shape id="AutoShape 13" o:spid="_x0000_s1037" type="#_x0000_t32" style="position:absolute;left:5178;top:8272;width:192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ox6cMAAADbAAAADwAAAGRycy9kb3ducmV2LnhtbERPS2vCQBC+F/wPywheim60IBLdiAgW&#10;T5ZqQbyN2clDs7Npdk3S/vpuodDbfHzPWa17U4mWGldaVjCdRCCIU6tLzhV8nHbjBQjnkTVWlknB&#10;FzlYJ4OnFcbadvxO7dHnIoSwi1FB4X0dS+nSggy6ia2JA5fZxqAPsMmlbrAL4aaSsyiaS4Mlh4YC&#10;a9oWlN6PD6Pg9jY/fb++XJ4P0+tn2VF/ydpzrdRo2G+WIDz1/l/8597rMH8Gv7+EA2Ty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KMenDAAAA2wAAAA8AAAAAAAAAAAAA&#10;AAAAoQIAAGRycy9kb3ducmV2LnhtbFBLBQYAAAAABAAEAPkAAACRAwAAAAA=&#10;">
                  <v:stroke endarrow="block"/>
                  <v:shadow on="t" opacity=".5" offset="-6pt,-4pt"/>
                </v:shape>
                <v:shape id="AutoShape 14" o:spid="_x0000_s1038" type="#_x0000_t32" style="position:absolute;left:6095;top:9028;width:0;height:18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ER68AAAADbAAAADwAAAGRycy9kb3ducmV2LnhtbERPTYvCMBC9C/sfwgjeNLWCLl2jyMrC&#10;etiDVfA6JGNbbSalibX++40geJvH+5zlure16Kj1lWMF00kCglg7U3Gh4Hj4GX+C8AHZYO2YFDzI&#10;w3r1MVhiZtyd99TloRAxhH2GCsoQmkxKr0uy6CeuIY7c2bUWQ4RtIU2L9xhua5kmyVxarDg2lNjQ&#10;d0n6mt+sgu3BX3enk54msz+dL5xMu90lVWo07DdfIAL14S1+uX9NnD+D5y/xA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2hEevAAAAA2wAAAA8AAAAAAAAAAAAAAAAA&#10;oQIAAGRycy9kb3ducmV2LnhtbFBLBQYAAAAABAAEAPkAAACOAwAAAAA=&#10;">
                  <v:stroke endarrow="block"/>
                  <v:shadow on="t" opacity=".5" offset="-3pt,-6pt"/>
                </v:shape>
              </v:group>
            </w:pict>
          </mc:Fallback>
        </mc:AlternateContent>
      </w:r>
    </w:p>
    <w:p w:rsidR="00224C61" w:rsidRPr="0026594A" w:rsidRDefault="00224C61" w:rsidP="00224C61">
      <w:pPr>
        <w:spacing w:line="480" w:lineRule="auto"/>
        <w:jc w:val="both"/>
        <w:rPr>
          <w:rFonts w:ascii="Times New Roman" w:hAnsi="Times New Roman" w:cs="Times New Roman"/>
          <w:sz w:val="24"/>
          <w:szCs w:val="24"/>
          <w:lang w:val="es-ES"/>
        </w:rPr>
      </w:pPr>
    </w:p>
    <w:p w:rsidR="00224C61" w:rsidRPr="0026594A" w:rsidRDefault="00224C61" w:rsidP="00224C61">
      <w:pPr>
        <w:spacing w:line="480" w:lineRule="auto"/>
        <w:jc w:val="both"/>
        <w:rPr>
          <w:rFonts w:ascii="Times New Roman" w:hAnsi="Times New Roman" w:cs="Times New Roman"/>
          <w:sz w:val="24"/>
          <w:szCs w:val="24"/>
          <w:lang w:val="es-ES"/>
        </w:rPr>
      </w:pPr>
    </w:p>
    <w:p w:rsidR="00224C61" w:rsidRDefault="00224C61" w:rsidP="00224C61">
      <w:pPr>
        <w:spacing w:line="480" w:lineRule="auto"/>
        <w:jc w:val="both"/>
        <w:rPr>
          <w:rFonts w:ascii="Times New Roman" w:hAnsi="Times New Roman" w:cs="Times New Roman"/>
          <w:sz w:val="24"/>
          <w:szCs w:val="24"/>
          <w:lang w:val="es-ES"/>
        </w:rPr>
      </w:pPr>
    </w:p>
    <w:p w:rsidR="00224C61" w:rsidRDefault="00224C61" w:rsidP="00224C61">
      <w:pPr>
        <w:spacing w:line="480" w:lineRule="auto"/>
        <w:jc w:val="both"/>
        <w:rPr>
          <w:rFonts w:ascii="Times New Roman" w:hAnsi="Times New Roman" w:cs="Times New Roman"/>
          <w:sz w:val="24"/>
          <w:szCs w:val="24"/>
          <w:lang w:val="es-ES"/>
        </w:rPr>
      </w:pPr>
    </w:p>
    <w:p w:rsidR="00224C61" w:rsidRDefault="00224C61" w:rsidP="00224C61">
      <w:pPr>
        <w:spacing w:line="480" w:lineRule="auto"/>
        <w:jc w:val="both"/>
        <w:rPr>
          <w:rFonts w:ascii="Times New Roman" w:hAnsi="Times New Roman" w:cs="Times New Roman"/>
          <w:sz w:val="24"/>
          <w:szCs w:val="24"/>
          <w:lang w:val="es-ES"/>
        </w:rPr>
      </w:pPr>
    </w:p>
    <w:p w:rsidR="00224C61" w:rsidRDefault="00224C61" w:rsidP="00224C61">
      <w:pPr>
        <w:spacing w:line="480" w:lineRule="auto"/>
        <w:jc w:val="both"/>
        <w:rPr>
          <w:rFonts w:ascii="Times New Roman" w:hAnsi="Times New Roman" w:cs="Times New Roman"/>
          <w:sz w:val="24"/>
          <w:szCs w:val="24"/>
          <w:lang w:val="es-ES"/>
        </w:rPr>
      </w:pPr>
    </w:p>
    <w:p w:rsidR="00224C61" w:rsidRDefault="00224C61" w:rsidP="00224C61">
      <w:pPr>
        <w:spacing w:line="480" w:lineRule="auto"/>
        <w:jc w:val="both"/>
        <w:rPr>
          <w:rFonts w:ascii="Times New Roman" w:hAnsi="Times New Roman" w:cs="Times New Roman"/>
          <w:sz w:val="24"/>
          <w:szCs w:val="24"/>
          <w:lang w:val="es-ES"/>
        </w:rPr>
      </w:pPr>
    </w:p>
    <w:p w:rsidR="00224C61" w:rsidRDefault="00224C61" w:rsidP="00224C61">
      <w:pPr>
        <w:spacing w:line="480" w:lineRule="auto"/>
        <w:jc w:val="both"/>
        <w:rPr>
          <w:rFonts w:ascii="Times New Roman" w:hAnsi="Times New Roman" w:cs="Times New Roman"/>
          <w:sz w:val="24"/>
          <w:szCs w:val="24"/>
          <w:lang w:val="es-ES"/>
        </w:rPr>
      </w:pPr>
    </w:p>
    <w:p w:rsidR="00224C61" w:rsidRDefault="00224C61" w:rsidP="00224C61">
      <w:pPr>
        <w:spacing w:line="480" w:lineRule="auto"/>
        <w:jc w:val="both"/>
        <w:rPr>
          <w:rFonts w:ascii="Times New Roman" w:hAnsi="Times New Roman" w:cs="Times New Roman"/>
          <w:sz w:val="24"/>
          <w:szCs w:val="24"/>
          <w:lang w:val="es-ES"/>
        </w:rPr>
      </w:pPr>
    </w:p>
    <w:p w:rsidR="00224C61" w:rsidRDefault="00224C61" w:rsidP="00224C61">
      <w:pPr>
        <w:spacing w:line="480" w:lineRule="auto"/>
        <w:jc w:val="both"/>
        <w:rPr>
          <w:rFonts w:ascii="Times New Roman" w:hAnsi="Times New Roman" w:cs="Times New Roman"/>
          <w:sz w:val="24"/>
          <w:szCs w:val="24"/>
          <w:lang w:val="es-ES"/>
        </w:rPr>
      </w:pPr>
    </w:p>
    <w:p w:rsidR="00224C61" w:rsidRDefault="00224C61" w:rsidP="00224C61">
      <w:pPr>
        <w:spacing w:line="480" w:lineRule="auto"/>
        <w:jc w:val="both"/>
        <w:rPr>
          <w:rFonts w:ascii="Times New Roman" w:hAnsi="Times New Roman" w:cs="Times New Roman"/>
          <w:sz w:val="24"/>
          <w:szCs w:val="24"/>
          <w:lang w:val="es-ES"/>
        </w:rPr>
      </w:pPr>
    </w:p>
    <w:p w:rsidR="00224C61" w:rsidRDefault="00224C61" w:rsidP="00224C61">
      <w:pPr>
        <w:spacing w:line="480" w:lineRule="auto"/>
        <w:jc w:val="both"/>
        <w:rPr>
          <w:rFonts w:ascii="Times New Roman" w:hAnsi="Times New Roman" w:cs="Times New Roman"/>
          <w:sz w:val="24"/>
          <w:szCs w:val="24"/>
          <w:lang w:val="es-ES"/>
        </w:rPr>
      </w:pPr>
    </w:p>
    <w:p w:rsidR="00224C61" w:rsidRDefault="00224C61" w:rsidP="00224C61">
      <w:pPr>
        <w:spacing w:line="480" w:lineRule="auto"/>
        <w:ind w:left="1440"/>
        <w:jc w:val="both"/>
        <w:rPr>
          <w:rFonts w:ascii="Times New Roman" w:hAnsi="Times New Roman" w:cs="Times New Roman"/>
          <w:sz w:val="24"/>
          <w:szCs w:val="24"/>
          <w:lang w:val="es-ES"/>
        </w:rPr>
      </w:pPr>
      <w:r>
        <w:rPr>
          <w:rFonts w:ascii="Times New Roman" w:hAnsi="Times New Roman" w:cs="Times New Roman"/>
          <w:sz w:val="24"/>
          <w:szCs w:val="24"/>
          <w:lang w:val="es-ES"/>
        </w:rPr>
        <w:t>Gambar 1.1 Skema Kerangka Teoritis</w:t>
      </w:r>
    </w:p>
    <w:p w:rsidR="00224C61" w:rsidRDefault="00224C61" w:rsidP="00224C61">
      <w:pPr>
        <w:spacing w:line="480" w:lineRule="auto"/>
        <w:jc w:val="both"/>
        <w:rPr>
          <w:rFonts w:ascii="Times New Roman" w:hAnsi="Times New Roman" w:cs="Times New Roman"/>
          <w:sz w:val="24"/>
          <w:szCs w:val="24"/>
          <w:lang w:val="es-ES"/>
        </w:rPr>
      </w:pPr>
    </w:p>
    <w:p w:rsidR="00224C61" w:rsidRPr="0026594A" w:rsidRDefault="00224C61" w:rsidP="00224C61">
      <w:pPr>
        <w:spacing w:line="480" w:lineRule="auto"/>
        <w:jc w:val="both"/>
        <w:rPr>
          <w:rFonts w:ascii="Times New Roman" w:hAnsi="Times New Roman" w:cs="Times New Roman"/>
          <w:sz w:val="24"/>
          <w:szCs w:val="24"/>
          <w:lang w:val="es-ES"/>
        </w:rPr>
      </w:pPr>
    </w:p>
    <w:p w:rsidR="00224C61" w:rsidRPr="0026594A" w:rsidRDefault="00224C61" w:rsidP="00224C61">
      <w:pPr>
        <w:pStyle w:val="ListParagraph"/>
        <w:numPr>
          <w:ilvl w:val="0"/>
          <w:numId w:val="3"/>
        </w:numPr>
        <w:spacing w:line="480" w:lineRule="auto"/>
        <w:jc w:val="both"/>
        <w:rPr>
          <w:rFonts w:ascii="Times New Roman" w:hAnsi="Times New Roman" w:cs="Times New Roman"/>
          <w:b/>
          <w:sz w:val="24"/>
          <w:szCs w:val="24"/>
        </w:rPr>
      </w:pPr>
      <w:r w:rsidRPr="0026594A">
        <w:rPr>
          <w:rFonts w:ascii="Times New Roman" w:hAnsi="Times New Roman" w:cs="Times New Roman"/>
          <w:b/>
          <w:sz w:val="24"/>
          <w:szCs w:val="24"/>
        </w:rPr>
        <w:t>Metode dan Teknik Pengumpulan Data</w:t>
      </w:r>
    </w:p>
    <w:p w:rsidR="00224C61" w:rsidRPr="0026594A" w:rsidRDefault="00224C61" w:rsidP="00224C61">
      <w:pPr>
        <w:numPr>
          <w:ilvl w:val="0"/>
          <w:numId w:val="6"/>
        </w:numPr>
        <w:spacing w:line="480" w:lineRule="auto"/>
        <w:ind w:left="0" w:firstLine="0"/>
        <w:jc w:val="both"/>
        <w:rPr>
          <w:rFonts w:ascii="Times New Roman" w:hAnsi="Times New Roman" w:cs="Times New Roman"/>
          <w:b/>
          <w:sz w:val="24"/>
          <w:szCs w:val="24"/>
        </w:rPr>
      </w:pPr>
      <w:r w:rsidRPr="0026594A">
        <w:rPr>
          <w:rFonts w:ascii="Times New Roman" w:hAnsi="Times New Roman" w:cs="Times New Roman"/>
          <w:b/>
          <w:sz w:val="24"/>
          <w:szCs w:val="24"/>
        </w:rPr>
        <w:t>Tingkat Analisis</w:t>
      </w:r>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 xml:space="preserve">Tingkat analisis dalam penelitian ini menggunakan Tingkat analisis korelasionis yaitu penelitian yang unit eksplanasinya dan unit analisanya pada tingkatan yang </w:t>
      </w:r>
      <w:proofErr w:type="gramStart"/>
      <w:r w:rsidRPr="0026594A">
        <w:rPr>
          <w:rFonts w:ascii="Times New Roman" w:hAnsi="Times New Roman" w:cs="Times New Roman"/>
          <w:sz w:val="24"/>
          <w:szCs w:val="24"/>
        </w:rPr>
        <w:t>sama</w:t>
      </w:r>
      <w:proofErr w:type="gramEnd"/>
      <w:r w:rsidRPr="0026594A">
        <w:rPr>
          <w:rFonts w:ascii="Times New Roman" w:hAnsi="Times New Roman" w:cs="Times New Roman"/>
          <w:sz w:val="24"/>
          <w:szCs w:val="24"/>
        </w:rPr>
        <w:t xml:space="preserve">. Pada penelitian ini Pembocoran Dokumen-dokumen Rahasia Amerika Serikat oleh WikiLeaks sebagai variable independen dan Keamanan Amerika Serikat sebagai variable dependen berada pada tingkatan yang </w:t>
      </w:r>
      <w:proofErr w:type="gramStart"/>
      <w:r w:rsidRPr="0026594A">
        <w:rPr>
          <w:rFonts w:ascii="Times New Roman" w:hAnsi="Times New Roman" w:cs="Times New Roman"/>
          <w:sz w:val="24"/>
          <w:szCs w:val="24"/>
        </w:rPr>
        <w:t>sama</w:t>
      </w:r>
      <w:proofErr w:type="gramEnd"/>
      <w:r w:rsidRPr="0026594A">
        <w:rPr>
          <w:rFonts w:ascii="Times New Roman" w:hAnsi="Times New Roman" w:cs="Times New Roman"/>
          <w:sz w:val="24"/>
          <w:szCs w:val="24"/>
        </w:rPr>
        <w:t>.</w:t>
      </w:r>
    </w:p>
    <w:p w:rsidR="00224C61" w:rsidRPr="0026594A" w:rsidRDefault="00224C61" w:rsidP="00224C61">
      <w:pPr>
        <w:numPr>
          <w:ilvl w:val="0"/>
          <w:numId w:val="6"/>
        </w:numPr>
        <w:spacing w:line="480" w:lineRule="auto"/>
        <w:ind w:left="0" w:firstLine="0"/>
        <w:jc w:val="both"/>
        <w:rPr>
          <w:rFonts w:ascii="Times New Roman" w:hAnsi="Times New Roman" w:cs="Times New Roman"/>
          <w:b/>
          <w:sz w:val="24"/>
          <w:szCs w:val="24"/>
        </w:rPr>
      </w:pPr>
      <w:r w:rsidRPr="0026594A">
        <w:rPr>
          <w:rFonts w:ascii="Times New Roman" w:hAnsi="Times New Roman" w:cs="Times New Roman"/>
          <w:b/>
          <w:sz w:val="24"/>
          <w:szCs w:val="24"/>
        </w:rPr>
        <w:t>Metode Penelitian</w:t>
      </w:r>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 xml:space="preserve">Metode adalah </w:t>
      </w:r>
      <w:proofErr w:type="gramStart"/>
      <w:r w:rsidRPr="0026594A">
        <w:rPr>
          <w:rFonts w:ascii="Times New Roman" w:hAnsi="Times New Roman" w:cs="Times New Roman"/>
          <w:sz w:val="24"/>
          <w:szCs w:val="24"/>
        </w:rPr>
        <w:t>cara</w:t>
      </w:r>
      <w:proofErr w:type="gramEnd"/>
      <w:r w:rsidRPr="0026594A">
        <w:rPr>
          <w:rFonts w:ascii="Times New Roman" w:hAnsi="Times New Roman" w:cs="Times New Roman"/>
          <w:sz w:val="24"/>
          <w:szCs w:val="24"/>
        </w:rPr>
        <w:t xml:space="preserve"> atau langkah-langkah yang diterapkan guna melakukan kajian terhadap masalah yang bertujuan mencari jawaban dan cara pemecahan berdasarkan data yang dihimpun.</w:t>
      </w:r>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Untuk keperluan penelitian dan penganalisaan maka penulis menggunakan metode penelitian, yaitu:</w:t>
      </w:r>
    </w:p>
    <w:p w:rsidR="00224C61" w:rsidRPr="0026594A" w:rsidRDefault="00224C61" w:rsidP="00224C61">
      <w:pPr>
        <w:spacing w:line="480" w:lineRule="auto"/>
        <w:jc w:val="both"/>
        <w:rPr>
          <w:rFonts w:ascii="Times New Roman" w:hAnsi="Times New Roman" w:cs="Times New Roman"/>
          <w:b/>
          <w:sz w:val="24"/>
          <w:szCs w:val="24"/>
        </w:rPr>
      </w:pPr>
      <w:r w:rsidRPr="0026594A">
        <w:rPr>
          <w:rFonts w:ascii="Times New Roman" w:hAnsi="Times New Roman" w:cs="Times New Roman"/>
          <w:b/>
          <w:sz w:val="24"/>
          <w:szCs w:val="24"/>
        </w:rPr>
        <w:t>Metode Deskriptif</w:t>
      </w:r>
    </w:p>
    <w:p w:rsidR="00224C61" w:rsidRPr="0026594A" w:rsidRDefault="00224C61" w:rsidP="00224C61">
      <w:pPr>
        <w:spacing w:line="480" w:lineRule="auto"/>
        <w:ind w:firstLine="720"/>
        <w:jc w:val="both"/>
        <w:rPr>
          <w:rFonts w:ascii="Times New Roman" w:hAnsi="Times New Roman" w:cs="Times New Roman"/>
          <w:sz w:val="24"/>
          <w:szCs w:val="24"/>
        </w:rPr>
      </w:pPr>
      <w:proofErr w:type="gramStart"/>
      <w:r w:rsidRPr="0026594A">
        <w:rPr>
          <w:rFonts w:ascii="Times New Roman" w:hAnsi="Times New Roman" w:cs="Times New Roman"/>
          <w:sz w:val="24"/>
          <w:szCs w:val="24"/>
        </w:rPr>
        <w:t>Metode yang bertujuan untuk menggambarkan, menganalisis dan mengklarifikasi gejala-gejala atau fenomena-fenomena yang didasarkan atas hasil pengamatan dari beberapa kejadian dan masalah yang aktual ditengah-tengah realita yang ada.</w:t>
      </w:r>
      <w:proofErr w:type="gramEnd"/>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lastRenderedPageBreak/>
        <w:t xml:space="preserve">Dengan metode ini, data yang dikumpulkan, diklarifikasikan, diolah dan kemudian dianalisa berdasarkan teori-teori yang berlaku untuk memberi gambaran mengenai Pengaruh Situs </w:t>
      </w:r>
      <w:r w:rsidRPr="0026594A">
        <w:rPr>
          <w:rFonts w:ascii="Times New Roman" w:hAnsi="Times New Roman" w:cs="Times New Roman"/>
          <w:i/>
          <w:sz w:val="24"/>
          <w:szCs w:val="24"/>
        </w:rPr>
        <w:t>Web</w:t>
      </w:r>
      <w:r w:rsidRPr="0026594A">
        <w:rPr>
          <w:rFonts w:ascii="Times New Roman" w:hAnsi="Times New Roman" w:cs="Times New Roman"/>
          <w:sz w:val="24"/>
          <w:szCs w:val="24"/>
        </w:rPr>
        <w:t xml:space="preserve"> WikiLeaks terhadap Keamanan </w:t>
      </w:r>
      <w:r>
        <w:rPr>
          <w:rFonts w:ascii="Times New Roman" w:hAnsi="Times New Roman" w:cs="Times New Roman"/>
          <w:sz w:val="24"/>
          <w:szCs w:val="24"/>
        </w:rPr>
        <w:t xml:space="preserve">Nasional </w:t>
      </w:r>
      <w:r w:rsidRPr="0026594A">
        <w:rPr>
          <w:rFonts w:ascii="Times New Roman" w:hAnsi="Times New Roman" w:cs="Times New Roman"/>
          <w:sz w:val="24"/>
          <w:szCs w:val="24"/>
        </w:rPr>
        <w:t xml:space="preserve">Amerika Serikat (Pembocoran Dokumen Rahasia Amerika Serikat) </w:t>
      </w:r>
    </w:p>
    <w:p w:rsidR="00224C61" w:rsidRPr="0026594A" w:rsidRDefault="00224C61" w:rsidP="00224C61">
      <w:pPr>
        <w:numPr>
          <w:ilvl w:val="0"/>
          <w:numId w:val="6"/>
        </w:numPr>
        <w:spacing w:line="480" w:lineRule="auto"/>
        <w:ind w:left="0" w:firstLine="0"/>
        <w:jc w:val="both"/>
        <w:rPr>
          <w:rFonts w:ascii="Times New Roman" w:hAnsi="Times New Roman" w:cs="Times New Roman"/>
          <w:b/>
          <w:sz w:val="24"/>
          <w:szCs w:val="24"/>
        </w:rPr>
      </w:pPr>
      <w:r w:rsidRPr="0026594A">
        <w:rPr>
          <w:rFonts w:ascii="Times New Roman" w:hAnsi="Times New Roman" w:cs="Times New Roman"/>
          <w:b/>
          <w:sz w:val="24"/>
          <w:szCs w:val="24"/>
        </w:rPr>
        <w:t>Teknik Pengumpulan Data</w:t>
      </w:r>
    </w:p>
    <w:p w:rsidR="00224C61" w:rsidRPr="0026594A" w:rsidRDefault="00224C61" w:rsidP="00224C61">
      <w:pPr>
        <w:spacing w:line="480" w:lineRule="auto"/>
        <w:ind w:firstLine="390"/>
        <w:jc w:val="both"/>
        <w:rPr>
          <w:rFonts w:ascii="Times New Roman" w:hAnsi="Times New Roman" w:cs="Times New Roman"/>
          <w:sz w:val="24"/>
          <w:szCs w:val="24"/>
        </w:rPr>
      </w:pPr>
      <w:r w:rsidRPr="0026594A">
        <w:rPr>
          <w:rFonts w:ascii="Times New Roman" w:hAnsi="Times New Roman" w:cs="Times New Roman"/>
          <w:sz w:val="24"/>
          <w:szCs w:val="24"/>
        </w:rPr>
        <w:t>Teknik pengumpulan data yang di</w:t>
      </w:r>
      <w:r>
        <w:rPr>
          <w:rFonts w:ascii="Times New Roman" w:hAnsi="Times New Roman" w:cs="Times New Roman"/>
          <w:sz w:val="24"/>
          <w:szCs w:val="24"/>
        </w:rPr>
        <w:t>gunakan</w:t>
      </w:r>
      <w:r w:rsidRPr="0026594A">
        <w:rPr>
          <w:rFonts w:ascii="Times New Roman" w:hAnsi="Times New Roman" w:cs="Times New Roman"/>
          <w:sz w:val="24"/>
          <w:szCs w:val="24"/>
        </w:rPr>
        <w:t xml:space="preserve"> dalam penelitian ini adalah Studi Kepustakaan </w:t>
      </w:r>
      <w:r w:rsidRPr="0026594A">
        <w:rPr>
          <w:rFonts w:ascii="Times New Roman" w:hAnsi="Times New Roman" w:cs="Times New Roman"/>
          <w:i/>
          <w:sz w:val="24"/>
          <w:szCs w:val="24"/>
        </w:rPr>
        <w:t>(Library Research)</w:t>
      </w:r>
      <w:r w:rsidRPr="0026594A">
        <w:rPr>
          <w:rFonts w:ascii="Times New Roman" w:hAnsi="Times New Roman" w:cs="Times New Roman"/>
          <w:sz w:val="24"/>
          <w:szCs w:val="24"/>
        </w:rPr>
        <w:t xml:space="preserve">, yaitu </w:t>
      </w:r>
      <w:r>
        <w:rPr>
          <w:rFonts w:ascii="Times New Roman" w:hAnsi="Times New Roman" w:cs="Times New Roman"/>
          <w:sz w:val="24"/>
          <w:szCs w:val="24"/>
        </w:rPr>
        <w:t xml:space="preserve">peneliti </w:t>
      </w:r>
      <w:r w:rsidRPr="0026594A">
        <w:rPr>
          <w:rFonts w:ascii="Times New Roman" w:hAnsi="Times New Roman" w:cs="Times New Roman"/>
          <w:sz w:val="24"/>
          <w:szCs w:val="24"/>
        </w:rPr>
        <w:t xml:space="preserve">berusaha </w:t>
      </w:r>
      <w:r>
        <w:rPr>
          <w:rFonts w:ascii="Times New Roman" w:hAnsi="Times New Roman" w:cs="Times New Roman"/>
          <w:sz w:val="24"/>
          <w:szCs w:val="24"/>
        </w:rPr>
        <w:t xml:space="preserve">untuk </w:t>
      </w:r>
      <w:r w:rsidRPr="0026594A">
        <w:rPr>
          <w:rFonts w:ascii="Times New Roman" w:hAnsi="Times New Roman" w:cs="Times New Roman"/>
          <w:sz w:val="24"/>
          <w:szCs w:val="24"/>
        </w:rPr>
        <w:t xml:space="preserve">mencari data melalui pengamatan </w:t>
      </w:r>
      <w:r>
        <w:rPr>
          <w:rFonts w:ascii="Times New Roman" w:hAnsi="Times New Roman" w:cs="Times New Roman"/>
          <w:sz w:val="24"/>
          <w:szCs w:val="24"/>
        </w:rPr>
        <w:t xml:space="preserve">secara </w:t>
      </w:r>
      <w:r w:rsidRPr="0026594A">
        <w:rPr>
          <w:rFonts w:ascii="Times New Roman" w:hAnsi="Times New Roman" w:cs="Times New Roman"/>
          <w:sz w:val="24"/>
          <w:szCs w:val="24"/>
        </w:rPr>
        <w:t>tidak langsung dengan membaca buku, laporan, surat kabar, website, dan artikel, untuk memperoleh pengertian dan pengetahuan yang berkaitan dengan masalah yang dibahas</w:t>
      </w:r>
      <w:r>
        <w:rPr>
          <w:rFonts w:ascii="Times New Roman" w:hAnsi="Times New Roman" w:cs="Times New Roman"/>
          <w:sz w:val="24"/>
          <w:szCs w:val="24"/>
        </w:rPr>
        <w:t xml:space="preserve"> dalam penelitian.</w:t>
      </w:r>
    </w:p>
    <w:p w:rsidR="00224C61" w:rsidRPr="0026594A" w:rsidRDefault="00224C61" w:rsidP="00224C61">
      <w:pPr>
        <w:numPr>
          <w:ilvl w:val="0"/>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Lokasi dan Lama</w:t>
      </w:r>
      <w:r w:rsidRPr="0026594A">
        <w:rPr>
          <w:rFonts w:ascii="Times New Roman" w:hAnsi="Times New Roman" w:cs="Times New Roman"/>
          <w:b/>
          <w:sz w:val="24"/>
          <w:szCs w:val="24"/>
        </w:rPr>
        <w:t xml:space="preserve"> Penelitian</w:t>
      </w:r>
    </w:p>
    <w:p w:rsidR="00224C61" w:rsidRPr="0026594A" w:rsidRDefault="00224C61" w:rsidP="00224C61">
      <w:pPr>
        <w:numPr>
          <w:ilvl w:val="0"/>
          <w:numId w:val="7"/>
        </w:numPr>
        <w:spacing w:line="480" w:lineRule="auto"/>
        <w:ind w:left="0" w:firstLine="0"/>
        <w:jc w:val="both"/>
        <w:rPr>
          <w:rFonts w:ascii="Times New Roman" w:hAnsi="Times New Roman" w:cs="Times New Roman"/>
          <w:b/>
          <w:sz w:val="24"/>
          <w:szCs w:val="24"/>
        </w:rPr>
      </w:pPr>
      <w:r w:rsidRPr="0026594A">
        <w:rPr>
          <w:rFonts w:ascii="Times New Roman" w:hAnsi="Times New Roman" w:cs="Times New Roman"/>
          <w:b/>
          <w:sz w:val="24"/>
          <w:szCs w:val="24"/>
        </w:rPr>
        <w:t>Lokasi Penelitian</w:t>
      </w:r>
    </w:p>
    <w:p w:rsidR="00224C61" w:rsidRPr="0026594A" w:rsidRDefault="00224C61" w:rsidP="00224C61">
      <w:pPr>
        <w:spacing w:line="480" w:lineRule="auto"/>
        <w:ind w:firstLine="720"/>
        <w:jc w:val="both"/>
        <w:rPr>
          <w:rFonts w:ascii="Times New Roman" w:hAnsi="Times New Roman" w:cs="Times New Roman"/>
          <w:sz w:val="24"/>
          <w:szCs w:val="24"/>
        </w:rPr>
      </w:pPr>
      <w:r w:rsidRPr="0026594A">
        <w:rPr>
          <w:rFonts w:ascii="Times New Roman" w:hAnsi="Times New Roman" w:cs="Times New Roman"/>
          <w:sz w:val="24"/>
          <w:szCs w:val="24"/>
        </w:rPr>
        <w:t>Dalam mengumpulkan data dan informasi yang dipergunakan dalam pembuatan proposal ini sesuai dengan judul dan pembahasannya, lokasi yang dituju adalah:</w:t>
      </w:r>
    </w:p>
    <w:p w:rsidR="00224C61" w:rsidRPr="0026594A" w:rsidRDefault="00224C61" w:rsidP="00224C61">
      <w:pPr>
        <w:pStyle w:val="ListParagraph"/>
        <w:numPr>
          <w:ilvl w:val="1"/>
          <w:numId w:val="7"/>
        </w:numPr>
        <w:spacing w:line="480" w:lineRule="auto"/>
        <w:ind w:left="0" w:firstLine="0"/>
        <w:jc w:val="both"/>
        <w:rPr>
          <w:rFonts w:ascii="Times New Roman" w:hAnsi="Times New Roman" w:cs="Times New Roman"/>
          <w:sz w:val="24"/>
          <w:szCs w:val="24"/>
        </w:rPr>
      </w:pPr>
      <w:r w:rsidRPr="0026594A">
        <w:rPr>
          <w:rFonts w:ascii="Times New Roman" w:hAnsi="Times New Roman" w:cs="Times New Roman"/>
          <w:sz w:val="24"/>
          <w:szCs w:val="24"/>
        </w:rPr>
        <w:t>Perpustakaan FISIP Universitas Pasundan (UNPAS)</w:t>
      </w:r>
    </w:p>
    <w:p w:rsidR="00224C61" w:rsidRPr="0026594A" w:rsidRDefault="00224C61" w:rsidP="00224C61">
      <w:pPr>
        <w:spacing w:line="480" w:lineRule="auto"/>
        <w:jc w:val="both"/>
        <w:rPr>
          <w:rFonts w:ascii="Times New Roman" w:hAnsi="Times New Roman" w:cs="Times New Roman"/>
          <w:sz w:val="24"/>
          <w:szCs w:val="24"/>
        </w:rPr>
      </w:pPr>
      <w:r w:rsidRPr="0026594A">
        <w:rPr>
          <w:rFonts w:ascii="Times New Roman" w:hAnsi="Times New Roman" w:cs="Times New Roman"/>
          <w:sz w:val="24"/>
          <w:szCs w:val="24"/>
        </w:rPr>
        <w:t xml:space="preserve">    Jl. Lengkong Besar No.68</w:t>
      </w:r>
    </w:p>
    <w:p w:rsidR="00224C61" w:rsidRPr="0026594A" w:rsidRDefault="00224C61" w:rsidP="00224C61">
      <w:pPr>
        <w:numPr>
          <w:ilvl w:val="0"/>
          <w:numId w:val="7"/>
        </w:numPr>
        <w:spacing w:line="480" w:lineRule="auto"/>
        <w:ind w:left="0" w:firstLine="0"/>
        <w:jc w:val="both"/>
        <w:rPr>
          <w:rFonts w:ascii="Times New Roman" w:hAnsi="Times New Roman" w:cs="Times New Roman"/>
          <w:b/>
          <w:sz w:val="24"/>
          <w:szCs w:val="24"/>
        </w:rPr>
      </w:pPr>
      <w:r w:rsidRPr="0026594A">
        <w:rPr>
          <w:rFonts w:ascii="Times New Roman" w:hAnsi="Times New Roman" w:cs="Times New Roman"/>
          <w:b/>
          <w:sz w:val="24"/>
          <w:szCs w:val="24"/>
        </w:rPr>
        <w:t>Lama Penelitian</w:t>
      </w:r>
    </w:p>
    <w:p w:rsidR="00224C61" w:rsidRDefault="00224C61" w:rsidP="00224C61">
      <w:pPr>
        <w:spacing w:line="480" w:lineRule="auto"/>
        <w:ind w:firstLine="390"/>
        <w:jc w:val="both"/>
        <w:rPr>
          <w:rFonts w:ascii="Times New Roman" w:hAnsi="Times New Roman" w:cs="Times New Roman"/>
          <w:sz w:val="24"/>
          <w:szCs w:val="24"/>
        </w:rPr>
      </w:pPr>
      <w:r w:rsidRPr="0026594A">
        <w:rPr>
          <w:rFonts w:ascii="Times New Roman" w:hAnsi="Times New Roman" w:cs="Times New Roman"/>
          <w:sz w:val="24"/>
          <w:szCs w:val="24"/>
        </w:rPr>
        <w:t xml:space="preserve">Penelitian dan penulisan ini dilaksanakan selama kurang lebih 6 bulan, yaitu dimulai pada bulan Desember 2015 </w:t>
      </w:r>
      <w:r>
        <w:rPr>
          <w:rFonts w:ascii="Times New Roman" w:hAnsi="Times New Roman" w:cs="Times New Roman"/>
          <w:sz w:val="24"/>
          <w:szCs w:val="24"/>
        </w:rPr>
        <w:t>hingga</w:t>
      </w:r>
      <w:r w:rsidRPr="0026594A">
        <w:rPr>
          <w:rFonts w:ascii="Times New Roman" w:hAnsi="Times New Roman" w:cs="Times New Roman"/>
          <w:sz w:val="24"/>
          <w:szCs w:val="24"/>
        </w:rPr>
        <w:t xml:space="preserve"> </w:t>
      </w:r>
      <w:r>
        <w:rPr>
          <w:rFonts w:ascii="Times New Roman" w:hAnsi="Times New Roman" w:cs="Times New Roman"/>
          <w:sz w:val="24"/>
          <w:szCs w:val="24"/>
        </w:rPr>
        <w:t xml:space="preserve">bulan </w:t>
      </w:r>
      <w:r w:rsidRPr="0026594A">
        <w:rPr>
          <w:rFonts w:ascii="Times New Roman" w:hAnsi="Times New Roman" w:cs="Times New Roman"/>
          <w:sz w:val="24"/>
          <w:szCs w:val="24"/>
        </w:rPr>
        <w:t>Mei 2016.</w:t>
      </w:r>
    </w:p>
    <w:p w:rsidR="00224C61" w:rsidRDefault="00224C61" w:rsidP="00224C61">
      <w:pPr>
        <w:spacing w:line="480" w:lineRule="auto"/>
        <w:jc w:val="both"/>
        <w:rPr>
          <w:rFonts w:ascii="Times New Roman" w:hAnsi="Times New Roman" w:cs="Times New Roman"/>
          <w:sz w:val="24"/>
          <w:szCs w:val="24"/>
        </w:rPr>
      </w:pPr>
    </w:p>
    <w:p w:rsidR="00224C61" w:rsidRDefault="00224C61" w:rsidP="00224C61">
      <w:pPr>
        <w:spacing w:line="480" w:lineRule="auto"/>
        <w:jc w:val="both"/>
        <w:rPr>
          <w:rFonts w:ascii="Times New Roman" w:hAnsi="Times New Roman" w:cs="Times New Roman"/>
          <w:sz w:val="24"/>
          <w:szCs w:val="24"/>
        </w:rPr>
      </w:pPr>
    </w:p>
    <w:p w:rsidR="00224C61" w:rsidRDefault="00224C61" w:rsidP="00224C61">
      <w:pPr>
        <w:pStyle w:val="ListParagraph"/>
        <w:numPr>
          <w:ilvl w:val="0"/>
          <w:numId w:val="3"/>
        </w:numPr>
        <w:spacing w:after="0" w:line="480" w:lineRule="auto"/>
        <w:jc w:val="both"/>
        <w:rPr>
          <w:rFonts w:ascii="Times New Roman" w:hAnsi="Times New Roman" w:cs="Times New Roman"/>
          <w:b/>
          <w:sz w:val="24"/>
          <w:szCs w:val="24"/>
        </w:rPr>
      </w:pPr>
      <w:r w:rsidRPr="006D23B0">
        <w:rPr>
          <w:rFonts w:ascii="Times New Roman" w:hAnsi="Times New Roman" w:cs="Times New Roman"/>
          <w:b/>
          <w:sz w:val="24"/>
          <w:szCs w:val="24"/>
        </w:rPr>
        <w:t>Sistematika Penulisan</w:t>
      </w:r>
    </w:p>
    <w:p w:rsidR="00224C61" w:rsidRPr="007618BB" w:rsidRDefault="00224C61" w:rsidP="00224C61">
      <w:pPr>
        <w:spacing w:after="0" w:line="480" w:lineRule="auto"/>
        <w:ind w:left="30"/>
        <w:jc w:val="both"/>
        <w:rPr>
          <w:rFonts w:ascii="Times New Roman" w:hAnsi="Times New Roman" w:cs="Times New Roman"/>
          <w:b/>
          <w:sz w:val="24"/>
          <w:szCs w:val="24"/>
        </w:rPr>
      </w:pPr>
    </w:p>
    <w:p w:rsidR="00224C61" w:rsidRDefault="00224C61" w:rsidP="00224C61">
      <w:pPr>
        <w:pStyle w:val="ListParagraph"/>
        <w:spacing w:line="480" w:lineRule="auto"/>
        <w:ind w:left="0"/>
        <w:jc w:val="both"/>
        <w:rPr>
          <w:rFonts w:ascii="Times New Roman" w:hAnsi="Times New Roman" w:cs="Times New Roman"/>
          <w:b/>
        </w:rPr>
      </w:pPr>
      <w:r>
        <w:rPr>
          <w:rFonts w:ascii="Times New Roman" w:hAnsi="Times New Roman" w:cs="Times New Roman"/>
          <w:b/>
        </w:rPr>
        <w:t>BAB 1 PENDAHULUAN</w:t>
      </w:r>
    </w:p>
    <w:p w:rsidR="00224C61" w:rsidRPr="007618BB" w:rsidRDefault="00224C61" w:rsidP="00224C6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rPr>
        <w:tab/>
      </w:r>
      <w:r w:rsidRPr="007618BB">
        <w:rPr>
          <w:rFonts w:ascii="Times New Roman" w:hAnsi="Times New Roman" w:cs="Times New Roman"/>
          <w:sz w:val="24"/>
          <w:szCs w:val="24"/>
        </w:rPr>
        <w:t>Berisi seputar Latar Belakang Masalah, Identifikasi Masalah, Tujuan dan Kegunaan Penelitian, Kerangka Teoritis dan Hipotesis, Metode Penelitian dan Teknik Pengumpulan Data, Lokasi dan Lama Peneli</w:t>
      </w:r>
      <w:r>
        <w:rPr>
          <w:rFonts w:ascii="Times New Roman" w:hAnsi="Times New Roman" w:cs="Times New Roman"/>
          <w:sz w:val="24"/>
          <w:szCs w:val="24"/>
        </w:rPr>
        <w:t>tian, dan Sistematika Penulisan.</w:t>
      </w:r>
    </w:p>
    <w:p w:rsidR="00224C61" w:rsidRPr="00C77A3E" w:rsidRDefault="00224C61" w:rsidP="00224C61">
      <w:pPr>
        <w:pStyle w:val="ListParagraph"/>
        <w:spacing w:line="480" w:lineRule="auto"/>
        <w:ind w:left="0"/>
        <w:jc w:val="both"/>
        <w:rPr>
          <w:rFonts w:ascii="Times New Roman" w:hAnsi="Times New Roman" w:cs="Times New Roman"/>
          <w:b/>
        </w:rPr>
      </w:pPr>
      <w:r w:rsidRPr="007C341A">
        <w:rPr>
          <w:rFonts w:ascii="Times New Roman" w:hAnsi="Times New Roman" w:cs="Times New Roman"/>
          <w:b/>
        </w:rPr>
        <w:t xml:space="preserve">BAB II </w:t>
      </w:r>
      <w:r>
        <w:rPr>
          <w:rFonts w:ascii="Times New Roman" w:hAnsi="Times New Roman" w:cs="Times New Roman"/>
          <w:b/>
        </w:rPr>
        <w:t xml:space="preserve">TINJAUAN UMUM WIKILEAKS SEBAGAI SITUS </w:t>
      </w:r>
      <w:r>
        <w:rPr>
          <w:rFonts w:ascii="Times New Roman" w:hAnsi="Times New Roman" w:cs="Times New Roman"/>
          <w:b/>
          <w:i/>
        </w:rPr>
        <w:t>WEB</w:t>
      </w:r>
      <w:r>
        <w:rPr>
          <w:rFonts w:ascii="Times New Roman" w:hAnsi="Times New Roman" w:cs="Times New Roman"/>
          <w:b/>
        </w:rPr>
        <w:t xml:space="preserve"> </w:t>
      </w:r>
      <w:r>
        <w:rPr>
          <w:rFonts w:ascii="Times New Roman" w:hAnsi="Times New Roman" w:cs="Times New Roman"/>
          <w:b/>
          <w:i/>
        </w:rPr>
        <w:t>WHISTLBLOWER</w:t>
      </w:r>
    </w:p>
    <w:p w:rsidR="00224C61" w:rsidRPr="00E2768E" w:rsidRDefault="00224C61" w:rsidP="00224C61">
      <w:pPr>
        <w:pStyle w:val="ListParagraph"/>
        <w:spacing w:line="480" w:lineRule="auto"/>
        <w:ind w:left="0" w:firstLine="709"/>
        <w:jc w:val="both"/>
        <w:rPr>
          <w:rFonts w:ascii="Times New Roman" w:hAnsi="Times New Roman" w:cs="Times New Roman"/>
          <w:sz w:val="24"/>
          <w:szCs w:val="24"/>
        </w:rPr>
      </w:pPr>
      <w:r w:rsidRPr="007C341A">
        <w:rPr>
          <w:rFonts w:ascii="Times New Roman" w:hAnsi="Times New Roman" w:cs="Times New Roman"/>
          <w:b/>
        </w:rPr>
        <w:tab/>
      </w:r>
      <w:r w:rsidRPr="007618BB">
        <w:rPr>
          <w:rFonts w:ascii="Times New Roman" w:hAnsi="Times New Roman" w:cs="Times New Roman"/>
          <w:sz w:val="24"/>
          <w:szCs w:val="24"/>
        </w:rPr>
        <w:t xml:space="preserve">Dalam Bab ini penulis </w:t>
      </w:r>
      <w:proofErr w:type="gramStart"/>
      <w:r w:rsidRPr="007618BB">
        <w:rPr>
          <w:rFonts w:ascii="Times New Roman" w:hAnsi="Times New Roman" w:cs="Times New Roman"/>
          <w:sz w:val="24"/>
          <w:szCs w:val="24"/>
        </w:rPr>
        <w:t>akan</w:t>
      </w:r>
      <w:proofErr w:type="gramEnd"/>
      <w:r w:rsidRPr="007618BB">
        <w:rPr>
          <w:rFonts w:ascii="Times New Roman" w:hAnsi="Times New Roman" w:cs="Times New Roman"/>
          <w:sz w:val="24"/>
          <w:szCs w:val="24"/>
        </w:rPr>
        <w:t xml:space="preserve"> mencoba menguraikan variabel bebas didalam masalah penelitan, yaitu menguraikan perihal </w:t>
      </w:r>
      <w:r w:rsidRPr="00556732">
        <w:rPr>
          <w:rFonts w:ascii="Times New Roman" w:hAnsi="Times New Roman" w:cs="Times New Roman"/>
          <w:sz w:val="24"/>
          <w:szCs w:val="24"/>
        </w:rPr>
        <w:t xml:space="preserve">tinjauan umum wikileaks sebagai situs </w:t>
      </w:r>
      <w:r w:rsidRPr="00556732">
        <w:rPr>
          <w:rFonts w:ascii="Times New Roman" w:hAnsi="Times New Roman" w:cs="Times New Roman"/>
          <w:i/>
          <w:sz w:val="24"/>
          <w:szCs w:val="24"/>
        </w:rPr>
        <w:t>web</w:t>
      </w:r>
      <w:r w:rsidRPr="00556732">
        <w:rPr>
          <w:rFonts w:ascii="Times New Roman" w:hAnsi="Times New Roman" w:cs="Times New Roman"/>
          <w:sz w:val="24"/>
          <w:szCs w:val="24"/>
        </w:rPr>
        <w:t xml:space="preserve"> </w:t>
      </w:r>
      <w:r w:rsidRPr="00556732">
        <w:rPr>
          <w:rFonts w:ascii="Times New Roman" w:hAnsi="Times New Roman" w:cs="Times New Roman"/>
          <w:i/>
          <w:sz w:val="24"/>
          <w:szCs w:val="24"/>
        </w:rPr>
        <w:t>whistlblower</w:t>
      </w:r>
      <w:r>
        <w:rPr>
          <w:rFonts w:ascii="Times New Roman" w:hAnsi="Times New Roman" w:cs="Times New Roman"/>
          <w:sz w:val="24"/>
          <w:szCs w:val="24"/>
        </w:rPr>
        <w:t>.</w:t>
      </w:r>
    </w:p>
    <w:p w:rsidR="00224C61" w:rsidRPr="00901C5F" w:rsidRDefault="00224C61" w:rsidP="00224C61">
      <w:pPr>
        <w:spacing w:line="480" w:lineRule="auto"/>
        <w:jc w:val="both"/>
        <w:rPr>
          <w:rFonts w:ascii="Times New Roman" w:hAnsi="Times New Roman" w:cs="Times New Roman"/>
          <w:b/>
        </w:rPr>
      </w:pPr>
      <w:r w:rsidRPr="0079311F">
        <w:rPr>
          <w:rFonts w:ascii="Times New Roman" w:hAnsi="Times New Roman" w:cs="Times New Roman"/>
          <w:b/>
        </w:rPr>
        <w:t xml:space="preserve">BAB III </w:t>
      </w:r>
      <w:r>
        <w:rPr>
          <w:rFonts w:ascii="Times New Roman" w:hAnsi="Times New Roman" w:cs="Times New Roman"/>
          <w:b/>
        </w:rPr>
        <w:t xml:space="preserve">TINJAUAN UMUM </w:t>
      </w:r>
      <w:r w:rsidRPr="00901C5F">
        <w:rPr>
          <w:rFonts w:ascii="Times New Roman" w:hAnsi="Times New Roman" w:cs="Times New Roman"/>
          <w:b/>
        </w:rPr>
        <w:t>KEAMANAN NASIONAL AMERIKA SERIKAT</w:t>
      </w:r>
    </w:p>
    <w:p w:rsidR="00224C61" w:rsidRPr="00E2768E" w:rsidRDefault="00224C61" w:rsidP="00224C61">
      <w:pPr>
        <w:spacing w:line="480" w:lineRule="auto"/>
        <w:ind w:firstLine="720"/>
        <w:jc w:val="both"/>
        <w:rPr>
          <w:rFonts w:ascii="Times New Roman" w:hAnsi="Times New Roman" w:cs="Times New Roman"/>
          <w:sz w:val="24"/>
          <w:szCs w:val="24"/>
        </w:rPr>
      </w:pPr>
      <w:r w:rsidRPr="00E2768E">
        <w:rPr>
          <w:rFonts w:ascii="Times New Roman" w:hAnsi="Times New Roman" w:cs="Times New Roman"/>
          <w:sz w:val="24"/>
          <w:szCs w:val="24"/>
        </w:rPr>
        <w:t xml:space="preserve">Dalam </w:t>
      </w:r>
      <w:proofErr w:type="gramStart"/>
      <w:r w:rsidRPr="00E2768E">
        <w:rPr>
          <w:rFonts w:ascii="Times New Roman" w:hAnsi="Times New Roman" w:cs="Times New Roman"/>
          <w:sz w:val="24"/>
          <w:szCs w:val="24"/>
        </w:rPr>
        <w:t>bab</w:t>
      </w:r>
      <w:proofErr w:type="gramEnd"/>
      <w:r w:rsidRPr="00E2768E">
        <w:rPr>
          <w:rFonts w:ascii="Times New Roman" w:hAnsi="Times New Roman" w:cs="Times New Roman"/>
          <w:sz w:val="24"/>
          <w:szCs w:val="24"/>
        </w:rPr>
        <w:t xml:space="preserve"> ini penulis mencoba menguraikan</w:t>
      </w:r>
      <w:r>
        <w:rPr>
          <w:rFonts w:ascii="Times New Roman" w:hAnsi="Times New Roman" w:cs="Times New Roman"/>
          <w:sz w:val="24"/>
          <w:szCs w:val="24"/>
        </w:rPr>
        <w:t xml:space="preserve"> tinjauan umum </w:t>
      </w:r>
      <w:r w:rsidRPr="00E2768E">
        <w:rPr>
          <w:rFonts w:ascii="Times New Roman" w:hAnsi="Times New Roman" w:cs="Times New Roman"/>
          <w:sz w:val="24"/>
          <w:szCs w:val="24"/>
        </w:rPr>
        <w:t>keamanan nasional Amerika Serikat, sebagai variabel tetap dalam masalah penelitian.</w:t>
      </w:r>
    </w:p>
    <w:p w:rsidR="00224C61" w:rsidRPr="001053B7" w:rsidRDefault="00224C61" w:rsidP="00224C61">
      <w:pPr>
        <w:spacing w:line="480" w:lineRule="auto"/>
        <w:jc w:val="both"/>
        <w:rPr>
          <w:rFonts w:ascii="Times New Roman" w:hAnsi="Times New Roman" w:cs="Times New Roman"/>
          <w:b/>
        </w:rPr>
      </w:pPr>
      <w:r>
        <w:rPr>
          <w:rFonts w:ascii="Times New Roman" w:hAnsi="Times New Roman" w:cs="Times New Roman"/>
          <w:b/>
        </w:rPr>
        <w:t xml:space="preserve">BAB IV PENGARUH </w:t>
      </w:r>
      <w:r>
        <w:rPr>
          <w:rFonts w:ascii="Times New Roman" w:hAnsi="Times New Roman" w:cs="Times New Roman"/>
          <w:b/>
          <w:i/>
        </w:rPr>
        <w:t>WEBSITE</w:t>
      </w:r>
      <w:r>
        <w:rPr>
          <w:rFonts w:ascii="Times New Roman" w:hAnsi="Times New Roman" w:cs="Times New Roman"/>
          <w:b/>
        </w:rPr>
        <w:t xml:space="preserve"> WIKILEAKS TERHADAP KEAMANAN NASIONAL AMERIKA SERIKAT</w:t>
      </w:r>
    </w:p>
    <w:p w:rsidR="00224C61" w:rsidRPr="007618BB" w:rsidRDefault="00224C61" w:rsidP="00224C61">
      <w:pPr>
        <w:spacing w:line="480" w:lineRule="auto"/>
        <w:ind w:firstLine="709"/>
        <w:jc w:val="both"/>
        <w:rPr>
          <w:rFonts w:ascii="Times New Roman" w:hAnsi="Times New Roman" w:cs="Times New Roman"/>
          <w:sz w:val="24"/>
          <w:szCs w:val="24"/>
        </w:rPr>
      </w:pPr>
      <w:r>
        <w:rPr>
          <w:rFonts w:ascii="Times New Roman" w:hAnsi="Times New Roman" w:cs="Times New Roman"/>
          <w:b/>
        </w:rPr>
        <w:tab/>
      </w:r>
      <w:proofErr w:type="gramStart"/>
      <w:r w:rsidRPr="007618BB">
        <w:rPr>
          <w:rFonts w:ascii="Times New Roman" w:hAnsi="Times New Roman" w:cs="Times New Roman"/>
          <w:sz w:val="24"/>
          <w:szCs w:val="24"/>
        </w:rPr>
        <w:t xml:space="preserve">Merupakan analisis terhadap kedua variabel penelitian yaitu pengaruh </w:t>
      </w:r>
      <w:r w:rsidRPr="007618BB">
        <w:rPr>
          <w:rFonts w:ascii="Times New Roman" w:hAnsi="Times New Roman" w:cs="Times New Roman"/>
          <w:i/>
          <w:sz w:val="24"/>
          <w:szCs w:val="24"/>
        </w:rPr>
        <w:t>website</w:t>
      </w:r>
      <w:r w:rsidRPr="007618BB">
        <w:rPr>
          <w:rFonts w:ascii="Times New Roman" w:hAnsi="Times New Roman" w:cs="Times New Roman"/>
          <w:sz w:val="24"/>
          <w:szCs w:val="24"/>
        </w:rPr>
        <w:t xml:space="preserve"> WikiLeaks dan keamanan nasional Amerika Serikat.</w:t>
      </w:r>
      <w:proofErr w:type="gramEnd"/>
    </w:p>
    <w:p w:rsidR="00224C61" w:rsidRDefault="00224C61" w:rsidP="00224C61">
      <w:pPr>
        <w:spacing w:line="480" w:lineRule="auto"/>
        <w:jc w:val="both"/>
        <w:rPr>
          <w:rFonts w:ascii="Times New Roman" w:hAnsi="Times New Roman" w:cs="Times New Roman"/>
          <w:b/>
        </w:rPr>
      </w:pPr>
      <w:r w:rsidRPr="0079311F">
        <w:rPr>
          <w:rFonts w:ascii="Times New Roman" w:hAnsi="Times New Roman" w:cs="Times New Roman"/>
          <w:b/>
        </w:rPr>
        <w:t xml:space="preserve">BAB V </w:t>
      </w:r>
      <w:r>
        <w:rPr>
          <w:rFonts w:ascii="Times New Roman" w:hAnsi="Times New Roman" w:cs="Times New Roman"/>
          <w:b/>
        </w:rPr>
        <w:t>PENUTUP</w:t>
      </w:r>
    </w:p>
    <w:p w:rsidR="00224C61" w:rsidRPr="007618BB" w:rsidRDefault="00224C61" w:rsidP="00224C61">
      <w:pPr>
        <w:spacing w:line="480" w:lineRule="auto"/>
        <w:jc w:val="both"/>
        <w:rPr>
          <w:rFonts w:ascii="Times New Roman" w:hAnsi="Times New Roman" w:cs="Times New Roman"/>
          <w:sz w:val="24"/>
          <w:szCs w:val="24"/>
        </w:rPr>
      </w:pPr>
      <w:r>
        <w:rPr>
          <w:rFonts w:ascii="Times New Roman" w:hAnsi="Times New Roman" w:cs="Times New Roman"/>
          <w:b/>
        </w:rPr>
        <w:tab/>
      </w:r>
      <w:r w:rsidRPr="007618BB">
        <w:rPr>
          <w:rFonts w:ascii="Times New Roman" w:hAnsi="Times New Roman" w:cs="Times New Roman"/>
          <w:sz w:val="24"/>
          <w:szCs w:val="24"/>
        </w:rPr>
        <w:t>B</w:t>
      </w:r>
      <w:r>
        <w:rPr>
          <w:rFonts w:ascii="Times New Roman" w:hAnsi="Times New Roman" w:cs="Times New Roman"/>
          <w:sz w:val="24"/>
          <w:szCs w:val="24"/>
        </w:rPr>
        <w:t xml:space="preserve">ab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memaparkan bebe</w:t>
      </w:r>
      <w:r w:rsidRPr="007618BB">
        <w:rPr>
          <w:rFonts w:ascii="Times New Roman" w:hAnsi="Times New Roman" w:cs="Times New Roman"/>
          <w:sz w:val="24"/>
          <w:szCs w:val="24"/>
        </w:rPr>
        <w:t xml:space="preserve">rapa kesimpulan atas hasil penelitian yang dilakukan. </w:t>
      </w:r>
      <w:proofErr w:type="gramStart"/>
      <w:r w:rsidRPr="007618BB">
        <w:rPr>
          <w:rFonts w:ascii="Times New Roman" w:hAnsi="Times New Roman" w:cs="Times New Roman"/>
          <w:sz w:val="24"/>
          <w:szCs w:val="24"/>
        </w:rPr>
        <w:t>Kesimpulan ditulis dalam bentuk rangkuman singkat jelas dan informatif.</w:t>
      </w:r>
      <w:proofErr w:type="gramEnd"/>
    </w:p>
    <w:p w:rsidR="00423E42" w:rsidRDefault="00423E42">
      <w:bookmarkStart w:id="0" w:name="_GoBack"/>
      <w:bookmarkEnd w:id="0"/>
    </w:p>
    <w:p w:rsidR="00224C61" w:rsidRDefault="00224C61"/>
    <w:sectPr w:rsidR="00224C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5E" w:rsidRDefault="0031345E" w:rsidP="00224C61">
      <w:pPr>
        <w:spacing w:after="0" w:line="240" w:lineRule="auto"/>
      </w:pPr>
      <w:r>
        <w:separator/>
      </w:r>
    </w:p>
  </w:endnote>
  <w:endnote w:type="continuationSeparator" w:id="0">
    <w:p w:rsidR="0031345E" w:rsidRDefault="0031345E" w:rsidP="0022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edium">
    <w:altName w:val="Candara"/>
    <w:charset w:val="00"/>
    <w:family w:val="swiss"/>
    <w:pitch w:val="variable"/>
    <w:sig w:usb0="00000001" w:usb1="00000000" w:usb2="00000000" w:usb3="00000000" w:csb0="00000093" w:csb1="00000000"/>
  </w:font>
  <w:font w:name="Bemb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5E" w:rsidRDefault="0031345E" w:rsidP="00224C61">
      <w:pPr>
        <w:spacing w:after="0" w:line="240" w:lineRule="auto"/>
      </w:pPr>
      <w:r>
        <w:separator/>
      </w:r>
    </w:p>
  </w:footnote>
  <w:footnote w:type="continuationSeparator" w:id="0">
    <w:p w:rsidR="0031345E" w:rsidRDefault="0031345E" w:rsidP="00224C61">
      <w:pPr>
        <w:spacing w:after="0" w:line="240" w:lineRule="auto"/>
      </w:pPr>
      <w:r>
        <w:continuationSeparator/>
      </w:r>
    </w:p>
  </w:footnote>
  <w:footnote w:id="1">
    <w:p w:rsidR="00224C61" w:rsidRPr="001B051A" w:rsidRDefault="00224C61" w:rsidP="00224C61">
      <w:pPr>
        <w:pStyle w:val="FootnoteText"/>
      </w:pPr>
      <w:r>
        <w:rPr>
          <w:rStyle w:val="FootnoteReference"/>
        </w:rPr>
        <w:footnoteRef/>
      </w:r>
      <w:r>
        <w:t xml:space="preserve"> Sistem</w:t>
      </w:r>
      <w:r w:rsidRPr="001B051A">
        <w:t xml:space="preserve"> peny</w:t>
      </w:r>
      <w:r>
        <w:t>impanan</w:t>
      </w:r>
      <w:r w:rsidRPr="001B051A">
        <w:t xml:space="preserve"> data berbasis web yang menggunakan sistem penyimpanan berjaringan </w:t>
      </w:r>
      <w:r>
        <w:t xml:space="preserve">internet </w:t>
      </w:r>
      <w:r w:rsidRPr="001B051A">
        <w:t xml:space="preserve">yang memungkinkan pengguna untuk menyimpan dan berbagi data serta berkas dengan pengguna </w:t>
      </w:r>
      <w:proofErr w:type="gramStart"/>
      <w:r w:rsidRPr="001B051A">
        <w:t>lain</w:t>
      </w:r>
      <w:proofErr w:type="gramEnd"/>
      <w:r w:rsidRPr="001B051A">
        <w:t xml:space="preserve"> di internet menggunakan sinkronisasi data.</w:t>
      </w:r>
    </w:p>
  </w:footnote>
  <w:footnote w:id="2">
    <w:p w:rsidR="00224C61" w:rsidRPr="005B7324" w:rsidRDefault="00224C61" w:rsidP="00224C61">
      <w:pPr>
        <w:pStyle w:val="FootnoteText"/>
      </w:pPr>
      <w:r>
        <w:rPr>
          <w:rStyle w:val="FootnoteReference"/>
        </w:rPr>
        <w:footnoteRef/>
      </w:r>
      <w:r>
        <w:t xml:space="preserve"> </w:t>
      </w:r>
      <w:proofErr w:type="gramStart"/>
      <w:r>
        <w:t xml:space="preserve">WikiLeaks,”About Wikileaks”, 05 Juli 2011, dalam </w:t>
      </w:r>
      <w:hyperlink r:id="rId1" w:history="1">
        <w:r w:rsidRPr="00E415C1">
          <w:rPr>
            <w:rStyle w:val="Hyperlink"/>
          </w:rPr>
          <w:t>https://wikileaks.org/About.html</w:t>
        </w:r>
      </w:hyperlink>
      <w:r>
        <w:t>, diakses pada 30 Desember 2015.</w:t>
      </w:r>
      <w:proofErr w:type="gramEnd"/>
    </w:p>
  </w:footnote>
  <w:footnote w:id="3">
    <w:p w:rsidR="00224C61" w:rsidRPr="0032332C" w:rsidRDefault="00224C61" w:rsidP="00224C61">
      <w:pPr>
        <w:pStyle w:val="FootnoteText"/>
        <w:rPr>
          <w:lang w:val="en-GB"/>
        </w:rPr>
      </w:pPr>
      <w:r>
        <w:rPr>
          <w:rStyle w:val="FootnoteReference"/>
        </w:rPr>
        <w:footnoteRef/>
      </w:r>
      <w:r>
        <w:t xml:space="preserve"> </w:t>
      </w:r>
      <w:r>
        <w:rPr>
          <w:lang w:val="en-GB"/>
        </w:rPr>
        <w:t>Haris Priyatna</w:t>
      </w:r>
      <w:r w:rsidRPr="0032332C">
        <w:rPr>
          <w:lang w:val="en-GB"/>
        </w:rPr>
        <w:t xml:space="preserve">, </w:t>
      </w:r>
      <w:r>
        <w:rPr>
          <w:i/>
          <w:iCs/>
          <w:lang w:val="en-GB"/>
        </w:rPr>
        <w:t>WikiLeaks Situs Paling Berbahaya di Dunia</w:t>
      </w:r>
      <w:r w:rsidRPr="0032332C">
        <w:rPr>
          <w:lang w:val="en-GB"/>
        </w:rPr>
        <w:t xml:space="preserve"> (</w:t>
      </w:r>
      <w:r>
        <w:rPr>
          <w:lang w:val="en-GB"/>
        </w:rPr>
        <w:t>Bandung</w:t>
      </w:r>
      <w:r w:rsidRPr="0032332C">
        <w:rPr>
          <w:lang w:val="en-GB"/>
        </w:rPr>
        <w:t xml:space="preserve">: </w:t>
      </w:r>
      <w:r>
        <w:rPr>
          <w:lang w:val="en-GB"/>
        </w:rPr>
        <w:t>Mizan</w:t>
      </w:r>
      <w:r w:rsidRPr="0032332C">
        <w:rPr>
          <w:lang w:val="en-GB"/>
        </w:rPr>
        <w:t xml:space="preserve">, </w:t>
      </w:r>
      <w:r>
        <w:rPr>
          <w:lang w:val="en-GB"/>
        </w:rPr>
        <w:t>2011), hlm</w:t>
      </w:r>
      <w:r w:rsidRPr="0032332C">
        <w:rPr>
          <w:lang w:val="en-GB"/>
        </w:rPr>
        <w:t>.</w:t>
      </w:r>
      <w:r>
        <w:rPr>
          <w:lang w:val="en-GB"/>
        </w:rPr>
        <w:t xml:space="preserve"> 34.</w:t>
      </w:r>
    </w:p>
    <w:p w:rsidR="00224C61" w:rsidRPr="0032332C" w:rsidRDefault="00224C61" w:rsidP="00224C61">
      <w:pPr>
        <w:pStyle w:val="FootnoteText"/>
        <w:rPr>
          <w:lang w:val="en-GB"/>
        </w:rPr>
      </w:pPr>
    </w:p>
  </w:footnote>
  <w:footnote w:id="4">
    <w:p w:rsidR="00224C61" w:rsidRPr="000350D1" w:rsidRDefault="00224C61" w:rsidP="00224C61">
      <w:pPr>
        <w:pStyle w:val="FootnoteText"/>
      </w:pPr>
      <w:r>
        <w:rPr>
          <w:rStyle w:val="FootnoteReference"/>
        </w:rPr>
        <w:footnoteRef/>
      </w:r>
      <w:r>
        <w:t xml:space="preserve"> </w:t>
      </w:r>
      <w:proofErr w:type="gramStart"/>
      <w:r>
        <w:rPr>
          <w:rFonts w:ascii="Albertus Medium" w:hAnsi="Albertus Medium"/>
          <w:i/>
          <w:sz w:val="18"/>
          <w:szCs w:val="18"/>
        </w:rPr>
        <w:t>Ibid</w:t>
      </w:r>
      <w:r>
        <w:rPr>
          <w:rFonts w:ascii="Albertus Medium" w:hAnsi="Albertus Medium"/>
          <w:sz w:val="18"/>
          <w:szCs w:val="18"/>
        </w:rPr>
        <w:t>.,</w:t>
      </w:r>
      <w:proofErr w:type="gramEnd"/>
      <w:r>
        <w:rPr>
          <w:rFonts w:ascii="Albertus Medium" w:hAnsi="Albertus Medium"/>
          <w:sz w:val="18"/>
          <w:szCs w:val="18"/>
        </w:rPr>
        <w:t xml:space="preserve"> hlm. 35.</w:t>
      </w:r>
    </w:p>
  </w:footnote>
  <w:footnote w:id="5">
    <w:p w:rsidR="00224C61" w:rsidRPr="000350D1" w:rsidRDefault="00224C61" w:rsidP="00224C61">
      <w:pPr>
        <w:pStyle w:val="FootnoteText"/>
      </w:pPr>
      <w:r>
        <w:rPr>
          <w:rStyle w:val="FootnoteReference"/>
        </w:rPr>
        <w:footnoteRef/>
      </w:r>
      <w:r>
        <w:t xml:space="preserve"> </w:t>
      </w:r>
      <w:proofErr w:type="gramStart"/>
      <w:r>
        <w:rPr>
          <w:rFonts w:ascii="Albertus Medium" w:hAnsi="Albertus Medium"/>
          <w:i/>
          <w:sz w:val="18"/>
          <w:szCs w:val="18"/>
        </w:rPr>
        <w:t>Ibid</w:t>
      </w:r>
      <w:r>
        <w:rPr>
          <w:rFonts w:ascii="Albertus Medium" w:hAnsi="Albertus Medium"/>
          <w:sz w:val="18"/>
          <w:szCs w:val="18"/>
        </w:rPr>
        <w:t>.,</w:t>
      </w:r>
      <w:proofErr w:type="gramEnd"/>
      <w:r>
        <w:rPr>
          <w:rFonts w:ascii="Albertus Medium" w:hAnsi="Albertus Medium"/>
          <w:sz w:val="18"/>
          <w:szCs w:val="18"/>
        </w:rPr>
        <w:t xml:space="preserve"> hlm. 36.</w:t>
      </w:r>
    </w:p>
  </w:footnote>
  <w:footnote w:id="6">
    <w:p w:rsidR="00224C61" w:rsidRPr="000350D1" w:rsidRDefault="00224C61" w:rsidP="00224C61">
      <w:pPr>
        <w:pStyle w:val="FootnoteText"/>
      </w:pPr>
      <w:r>
        <w:rPr>
          <w:rStyle w:val="FootnoteReference"/>
        </w:rPr>
        <w:footnoteRef/>
      </w:r>
      <w:r>
        <w:t xml:space="preserve"> </w:t>
      </w:r>
      <w:r>
        <w:rPr>
          <w:rFonts w:ascii="Albertus Medium" w:hAnsi="Albertus Medium"/>
          <w:i/>
          <w:sz w:val="18"/>
          <w:szCs w:val="18"/>
        </w:rPr>
        <w:t>Ibid</w:t>
      </w:r>
      <w:r>
        <w:rPr>
          <w:rFonts w:ascii="Albertus Medium" w:hAnsi="Albertus Medium"/>
          <w:sz w:val="18"/>
          <w:szCs w:val="18"/>
        </w:rPr>
        <w:t>.</w:t>
      </w:r>
    </w:p>
  </w:footnote>
  <w:footnote w:id="7">
    <w:p w:rsidR="00224C61" w:rsidRPr="0066756C" w:rsidRDefault="00224C61" w:rsidP="00224C61">
      <w:pPr>
        <w:pStyle w:val="FootnoteText"/>
      </w:pPr>
      <w:r>
        <w:rPr>
          <w:rStyle w:val="FootnoteReference"/>
        </w:rPr>
        <w:footnoteRef/>
      </w:r>
      <w:r>
        <w:t xml:space="preserve"> </w:t>
      </w:r>
      <w:proofErr w:type="gramStart"/>
      <w:r>
        <w:rPr>
          <w:rFonts w:ascii="Albertus Medium" w:hAnsi="Albertus Medium"/>
          <w:i/>
          <w:sz w:val="18"/>
          <w:szCs w:val="18"/>
        </w:rPr>
        <w:t>Ibid</w:t>
      </w:r>
      <w:r>
        <w:rPr>
          <w:rFonts w:ascii="Albertus Medium" w:hAnsi="Albertus Medium"/>
          <w:sz w:val="18"/>
          <w:szCs w:val="18"/>
        </w:rPr>
        <w:t>.,</w:t>
      </w:r>
      <w:proofErr w:type="gramEnd"/>
      <w:r>
        <w:rPr>
          <w:rFonts w:ascii="Albertus Medium" w:hAnsi="Albertus Medium"/>
          <w:sz w:val="18"/>
          <w:szCs w:val="18"/>
        </w:rPr>
        <w:t xml:space="preserve"> hlm. 37.</w:t>
      </w:r>
    </w:p>
  </w:footnote>
  <w:footnote w:id="8">
    <w:p w:rsidR="00224C61" w:rsidRPr="00772149" w:rsidRDefault="00224C61" w:rsidP="00224C61">
      <w:pPr>
        <w:pStyle w:val="FootnoteText"/>
        <w:rPr>
          <w:i/>
          <w:iCs/>
          <w:lang w:val="en-GB"/>
        </w:rPr>
      </w:pPr>
      <w:r>
        <w:rPr>
          <w:rStyle w:val="FootnoteReference"/>
        </w:rPr>
        <w:footnoteRef/>
      </w:r>
      <w:r>
        <w:t xml:space="preserve"> </w:t>
      </w:r>
      <w:r w:rsidRPr="00772149">
        <w:t>Benedetta Brevini</w:t>
      </w:r>
      <w:r>
        <w:t>,</w:t>
      </w:r>
      <w:r w:rsidRPr="00772149">
        <w:t xml:space="preserve"> Arne Hintz</w:t>
      </w:r>
      <w:r>
        <w:t xml:space="preserve">, dan </w:t>
      </w:r>
      <w:r w:rsidRPr="00772149">
        <w:t>Patrick McCurdy</w:t>
      </w:r>
      <w:r w:rsidRPr="00870B95">
        <w:rPr>
          <w:lang w:val="en-GB"/>
        </w:rPr>
        <w:t xml:space="preserve">, </w:t>
      </w:r>
      <w:r w:rsidRPr="00772149">
        <w:rPr>
          <w:i/>
          <w:iCs/>
          <w:lang w:val="en-GB"/>
        </w:rPr>
        <w:t>Beyond WikiLeaks</w:t>
      </w:r>
    </w:p>
    <w:p w:rsidR="00224C61" w:rsidRPr="0032332C" w:rsidRDefault="00224C61" w:rsidP="00224C61">
      <w:pPr>
        <w:pStyle w:val="FootnoteText"/>
      </w:pPr>
      <w:r w:rsidRPr="00772149">
        <w:rPr>
          <w:i/>
          <w:iCs/>
          <w:lang w:val="en-GB"/>
        </w:rPr>
        <w:t>Implications for the F</w:t>
      </w:r>
      <w:r>
        <w:rPr>
          <w:i/>
          <w:iCs/>
          <w:lang w:val="en-GB"/>
        </w:rPr>
        <w:t xml:space="preserve">uture of </w:t>
      </w:r>
      <w:r w:rsidRPr="00772149">
        <w:rPr>
          <w:i/>
          <w:iCs/>
          <w:lang w:val="en-GB"/>
        </w:rPr>
        <w:t>Communications, Journalism and Society</w:t>
      </w:r>
      <w:r w:rsidRPr="00870B95">
        <w:rPr>
          <w:lang w:val="en-GB"/>
        </w:rPr>
        <w:t xml:space="preserve"> (</w:t>
      </w:r>
      <w:r>
        <w:rPr>
          <w:lang w:val="en-GB"/>
        </w:rPr>
        <w:t>London</w:t>
      </w:r>
      <w:r w:rsidRPr="00870B95">
        <w:rPr>
          <w:lang w:val="en-GB"/>
        </w:rPr>
        <w:t xml:space="preserve">: </w:t>
      </w:r>
      <w:r w:rsidRPr="00772149">
        <w:t>Palgrave Macmillan</w:t>
      </w:r>
      <w:r w:rsidRPr="00870B95">
        <w:rPr>
          <w:lang w:val="en-GB"/>
        </w:rPr>
        <w:t xml:space="preserve">, </w:t>
      </w:r>
      <w:r>
        <w:rPr>
          <w:lang w:val="en-GB"/>
        </w:rPr>
        <w:t>2013</w:t>
      </w:r>
      <w:r w:rsidRPr="00870B95">
        <w:rPr>
          <w:lang w:val="en-GB"/>
        </w:rPr>
        <w:t>), hlm.</w:t>
      </w:r>
      <w:r>
        <w:rPr>
          <w:lang w:val="en-GB"/>
        </w:rPr>
        <w:t xml:space="preserve"> </w:t>
      </w:r>
      <w:proofErr w:type="gramStart"/>
      <w:r>
        <w:rPr>
          <w:lang w:val="en-GB"/>
        </w:rPr>
        <w:t>xv</w:t>
      </w:r>
      <w:proofErr w:type="gramEnd"/>
      <w:r w:rsidRPr="00870B95">
        <w:rPr>
          <w:lang w:val="en-GB"/>
        </w:rPr>
        <w:t>.</w:t>
      </w:r>
    </w:p>
  </w:footnote>
  <w:footnote w:id="9">
    <w:p w:rsidR="00224C61" w:rsidRPr="00C57FEC" w:rsidRDefault="00224C61" w:rsidP="00224C61">
      <w:pPr>
        <w:pStyle w:val="FootnoteText"/>
        <w:rPr>
          <w:bCs/>
          <w:i/>
          <w:iCs/>
        </w:rPr>
      </w:pPr>
      <w:r>
        <w:rPr>
          <w:rStyle w:val="FootnoteReference"/>
        </w:rPr>
        <w:footnoteRef/>
      </w:r>
      <w:r>
        <w:t xml:space="preserve"> </w:t>
      </w:r>
      <w:r w:rsidRPr="0066756C">
        <w:rPr>
          <w:lang w:val="en-GB"/>
        </w:rPr>
        <w:t>Valerie Guichaoua &amp; Sophie Radermecker</w:t>
      </w:r>
      <w:r w:rsidRPr="0032332C">
        <w:rPr>
          <w:lang w:val="en-GB"/>
        </w:rPr>
        <w:t xml:space="preserve">, </w:t>
      </w:r>
      <w:r w:rsidRPr="00C57FEC">
        <w:rPr>
          <w:bCs/>
          <w:i/>
          <w:iCs/>
        </w:rPr>
        <w:t xml:space="preserve">Julian Assange </w:t>
      </w:r>
      <w:r>
        <w:rPr>
          <w:bCs/>
          <w:i/>
          <w:iCs/>
        </w:rPr>
        <w:t>–</w:t>
      </w:r>
      <w:r w:rsidRPr="00C57FEC">
        <w:rPr>
          <w:bCs/>
          <w:i/>
          <w:iCs/>
        </w:rPr>
        <w:t xml:space="preserve"> Wikil</w:t>
      </w:r>
      <w:r>
        <w:rPr>
          <w:bCs/>
          <w:i/>
          <w:iCs/>
        </w:rPr>
        <w:t xml:space="preserve">eaks </w:t>
      </w:r>
      <w:r w:rsidRPr="00C57FEC">
        <w:rPr>
          <w:i/>
          <w:iCs/>
        </w:rPr>
        <w:t>Warrior For Truth</w:t>
      </w:r>
      <w:r w:rsidRPr="0032332C">
        <w:rPr>
          <w:lang w:val="en-GB"/>
        </w:rPr>
        <w:t xml:space="preserve"> (</w:t>
      </w:r>
      <w:r>
        <w:rPr>
          <w:lang w:val="en-GB"/>
        </w:rPr>
        <w:t xml:space="preserve">Terjemahan </w:t>
      </w:r>
      <w:r w:rsidRPr="00870B95">
        <w:t>Natasha Cloutier</w:t>
      </w:r>
      <w:r>
        <w:t xml:space="preserve"> dan </w:t>
      </w:r>
      <w:r w:rsidRPr="00870B95">
        <w:t>Franck Bachelin</w:t>
      </w:r>
      <w:r>
        <w:t>) (</w:t>
      </w:r>
      <w:r>
        <w:rPr>
          <w:lang w:val="en-GB"/>
        </w:rPr>
        <w:t>Montreal</w:t>
      </w:r>
      <w:proofErr w:type="gramStart"/>
      <w:r>
        <w:rPr>
          <w:lang w:val="en-GB"/>
        </w:rPr>
        <w:t>,Quebec</w:t>
      </w:r>
      <w:proofErr w:type="gramEnd"/>
      <w:r w:rsidRPr="0032332C">
        <w:rPr>
          <w:lang w:val="en-GB"/>
        </w:rPr>
        <w:t xml:space="preserve">: </w:t>
      </w:r>
      <w:r w:rsidRPr="00870B95">
        <w:t>Cogito Media Group</w:t>
      </w:r>
      <w:r w:rsidRPr="0032332C">
        <w:rPr>
          <w:lang w:val="en-GB"/>
        </w:rPr>
        <w:t xml:space="preserve">, </w:t>
      </w:r>
      <w:r>
        <w:rPr>
          <w:lang w:val="en-GB"/>
        </w:rPr>
        <w:t>2011), hlm</w:t>
      </w:r>
      <w:r w:rsidRPr="0032332C">
        <w:rPr>
          <w:lang w:val="en-GB"/>
        </w:rPr>
        <w:t>.</w:t>
      </w:r>
      <w:r>
        <w:rPr>
          <w:lang w:val="en-GB"/>
        </w:rPr>
        <w:t xml:space="preserve"> 141.</w:t>
      </w:r>
    </w:p>
  </w:footnote>
  <w:footnote w:id="10">
    <w:p w:rsidR="00224C61" w:rsidRPr="00772149" w:rsidRDefault="00224C61" w:rsidP="00224C61">
      <w:pPr>
        <w:pStyle w:val="FootnoteText"/>
        <w:rPr>
          <w:i/>
          <w:iCs/>
          <w:lang w:val="en-GB"/>
        </w:rPr>
      </w:pPr>
      <w:r>
        <w:rPr>
          <w:rStyle w:val="FootnoteReference"/>
        </w:rPr>
        <w:footnoteRef/>
      </w:r>
      <w:r>
        <w:t xml:space="preserve"> </w:t>
      </w:r>
      <w:r w:rsidRPr="00772149">
        <w:t>Benedetta Brevini</w:t>
      </w:r>
      <w:r>
        <w:t>,</w:t>
      </w:r>
      <w:r w:rsidRPr="00772149">
        <w:t xml:space="preserve"> Arne Hintz</w:t>
      </w:r>
      <w:r>
        <w:t xml:space="preserve">, dan </w:t>
      </w:r>
      <w:r w:rsidRPr="00772149">
        <w:t>Patrick McCurdy</w:t>
      </w:r>
      <w:r w:rsidRPr="00870B95">
        <w:rPr>
          <w:lang w:val="en-GB"/>
        </w:rPr>
        <w:t xml:space="preserve">, </w:t>
      </w:r>
      <w:r w:rsidRPr="00772149">
        <w:rPr>
          <w:i/>
          <w:iCs/>
          <w:lang w:val="en-GB"/>
        </w:rPr>
        <w:t>Beyond WikiLeaks</w:t>
      </w:r>
    </w:p>
    <w:p w:rsidR="00224C61" w:rsidRPr="00772149" w:rsidRDefault="00224C61" w:rsidP="00224C61">
      <w:pPr>
        <w:pStyle w:val="FootnoteText"/>
        <w:rPr>
          <w:i/>
          <w:iCs/>
          <w:lang w:val="en-GB"/>
        </w:rPr>
      </w:pPr>
      <w:r w:rsidRPr="00772149">
        <w:rPr>
          <w:i/>
          <w:iCs/>
          <w:lang w:val="en-GB"/>
        </w:rPr>
        <w:t>Implications for the F</w:t>
      </w:r>
      <w:r>
        <w:rPr>
          <w:i/>
          <w:iCs/>
          <w:lang w:val="en-GB"/>
        </w:rPr>
        <w:t xml:space="preserve">uture of </w:t>
      </w:r>
      <w:r w:rsidRPr="00772149">
        <w:rPr>
          <w:i/>
          <w:iCs/>
          <w:lang w:val="en-GB"/>
        </w:rPr>
        <w:t>Communications, Journalism and Society</w:t>
      </w:r>
      <w:r w:rsidRPr="00870B95">
        <w:rPr>
          <w:lang w:val="en-GB"/>
        </w:rPr>
        <w:t xml:space="preserve"> (</w:t>
      </w:r>
      <w:r>
        <w:rPr>
          <w:lang w:val="en-GB"/>
        </w:rPr>
        <w:t>London</w:t>
      </w:r>
      <w:r w:rsidRPr="00870B95">
        <w:rPr>
          <w:lang w:val="en-GB"/>
        </w:rPr>
        <w:t xml:space="preserve">: </w:t>
      </w:r>
      <w:r w:rsidRPr="00772149">
        <w:t>Palgrave Macmillan</w:t>
      </w:r>
      <w:r w:rsidRPr="00870B95">
        <w:rPr>
          <w:lang w:val="en-GB"/>
        </w:rPr>
        <w:t xml:space="preserve">, </w:t>
      </w:r>
      <w:r>
        <w:rPr>
          <w:lang w:val="en-GB"/>
        </w:rPr>
        <w:t>2013</w:t>
      </w:r>
      <w:r w:rsidRPr="00870B95">
        <w:rPr>
          <w:lang w:val="en-GB"/>
        </w:rPr>
        <w:t>), hlm.</w:t>
      </w:r>
      <w:r>
        <w:rPr>
          <w:lang w:val="en-GB"/>
        </w:rPr>
        <w:t xml:space="preserve"> </w:t>
      </w:r>
      <w:r w:rsidRPr="00870B95">
        <w:rPr>
          <w:lang w:val="en-GB"/>
        </w:rPr>
        <w:t>4</w:t>
      </w:r>
      <w:r>
        <w:rPr>
          <w:lang w:val="en-GB"/>
        </w:rPr>
        <w:t>2</w:t>
      </w:r>
      <w:r w:rsidRPr="00870B95">
        <w:rPr>
          <w:lang w:val="en-GB"/>
        </w:rPr>
        <w:t>.</w:t>
      </w:r>
    </w:p>
  </w:footnote>
  <w:footnote w:id="11">
    <w:p w:rsidR="00224C61" w:rsidRPr="001D4A08" w:rsidRDefault="00224C61" w:rsidP="00224C61">
      <w:pPr>
        <w:pStyle w:val="FootnoteText"/>
      </w:pPr>
      <w:r>
        <w:rPr>
          <w:rStyle w:val="FootnoteReference"/>
        </w:rPr>
        <w:footnoteRef/>
      </w:r>
      <w:r>
        <w:t xml:space="preserve"> </w:t>
      </w:r>
      <w:r w:rsidRPr="001D4A08">
        <w:rPr>
          <w:lang w:val="en-GB"/>
        </w:rPr>
        <w:t xml:space="preserve">Valerie Guichaoua &amp; Sophie Radermecker, </w:t>
      </w:r>
      <w:r w:rsidRPr="001D4A08">
        <w:rPr>
          <w:bCs/>
          <w:i/>
          <w:iCs/>
        </w:rPr>
        <w:t xml:space="preserve">Julian Assange – Wikileaks </w:t>
      </w:r>
      <w:r w:rsidRPr="001D4A08">
        <w:rPr>
          <w:i/>
          <w:iCs/>
        </w:rPr>
        <w:t>Warrior For Truth</w:t>
      </w:r>
      <w:r w:rsidRPr="001D4A08">
        <w:rPr>
          <w:lang w:val="en-GB"/>
        </w:rPr>
        <w:t xml:space="preserve"> (Terjemahan </w:t>
      </w:r>
      <w:r w:rsidRPr="001D4A08">
        <w:t>Natasha Cloutier dan Franck Bachelin) (</w:t>
      </w:r>
      <w:r w:rsidRPr="001D4A08">
        <w:rPr>
          <w:lang w:val="en-GB"/>
        </w:rPr>
        <w:t>Montreal</w:t>
      </w:r>
      <w:proofErr w:type="gramStart"/>
      <w:r w:rsidRPr="001D4A08">
        <w:rPr>
          <w:lang w:val="en-GB"/>
        </w:rPr>
        <w:t>,Quebec</w:t>
      </w:r>
      <w:proofErr w:type="gramEnd"/>
      <w:r w:rsidRPr="001D4A08">
        <w:rPr>
          <w:lang w:val="en-GB"/>
        </w:rPr>
        <w:t xml:space="preserve">: </w:t>
      </w:r>
      <w:r w:rsidRPr="001D4A08">
        <w:t>Cogito Media Group</w:t>
      </w:r>
      <w:r w:rsidRPr="001D4A08">
        <w:rPr>
          <w:lang w:val="en-GB"/>
        </w:rPr>
        <w:t>, 2011), hlm.</w:t>
      </w:r>
      <w:r>
        <w:rPr>
          <w:lang w:val="en-GB"/>
        </w:rPr>
        <w:t xml:space="preserve"> 142</w:t>
      </w:r>
      <w:r w:rsidRPr="001D4A08">
        <w:rPr>
          <w:lang w:val="en-GB"/>
        </w:rPr>
        <w:t>.</w:t>
      </w:r>
    </w:p>
  </w:footnote>
  <w:footnote w:id="12">
    <w:p w:rsidR="00224C61" w:rsidRPr="000214C2" w:rsidRDefault="00224C61" w:rsidP="00224C61">
      <w:pPr>
        <w:pStyle w:val="FootnoteText"/>
        <w:rPr>
          <w:b/>
          <w:bCs/>
        </w:rPr>
      </w:pPr>
      <w:r>
        <w:rPr>
          <w:rStyle w:val="FootnoteReference"/>
        </w:rPr>
        <w:footnoteRef/>
      </w:r>
      <w:r>
        <w:t xml:space="preserve"> </w:t>
      </w:r>
      <w:proofErr w:type="gramStart"/>
      <w:r>
        <w:rPr>
          <w:rFonts w:ascii="Albertus Medium" w:hAnsi="Albertus Medium"/>
          <w:i/>
          <w:sz w:val="18"/>
          <w:szCs w:val="18"/>
        </w:rPr>
        <w:t>Ibid</w:t>
      </w:r>
      <w:r>
        <w:rPr>
          <w:rFonts w:ascii="Albertus Medium" w:hAnsi="Albertus Medium"/>
          <w:sz w:val="18"/>
          <w:szCs w:val="18"/>
        </w:rPr>
        <w:t>.,</w:t>
      </w:r>
      <w:proofErr w:type="gramEnd"/>
      <w:r>
        <w:rPr>
          <w:rFonts w:ascii="Albertus Medium" w:hAnsi="Albertus Medium"/>
          <w:sz w:val="18"/>
          <w:szCs w:val="18"/>
        </w:rPr>
        <w:t xml:space="preserve"> hlm. </w:t>
      </w:r>
      <w:r>
        <w:t>143.</w:t>
      </w:r>
    </w:p>
  </w:footnote>
  <w:footnote w:id="13">
    <w:p w:rsidR="00224C61" w:rsidRPr="009E77DC" w:rsidRDefault="00224C61" w:rsidP="00224C61">
      <w:pPr>
        <w:pStyle w:val="FootnoteText"/>
      </w:pPr>
      <w:r>
        <w:rPr>
          <w:rStyle w:val="FootnoteReference"/>
        </w:rPr>
        <w:footnoteRef/>
      </w:r>
      <w:r>
        <w:t xml:space="preserve"> </w:t>
      </w:r>
      <w:r>
        <w:rPr>
          <w:lang w:val="en-GB"/>
        </w:rPr>
        <w:t>Haris Priyatna</w:t>
      </w:r>
      <w:r w:rsidRPr="0032332C">
        <w:rPr>
          <w:lang w:val="en-GB"/>
        </w:rPr>
        <w:t xml:space="preserve">, </w:t>
      </w:r>
      <w:r>
        <w:rPr>
          <w:i/>
          <w:iCs/>
          <w:lang w:val="en-GB"/>
        </w:rPr>
        <w:t>WikiLeaks Situs Paling Berbahaya di Dunia</w:t>
      </w:r>
      <w:r w:rsidRPr="0032332C">
        <w:rPr>
          <w:lang w:val="en-GB"/>
        </w:rPr>
        <w:t xml:space="preserve"> (</w:t>
      </w:r>
      <w:r>
        <w:rPr>
          <w:lang w:val="en-GB"/>
        </w:rPr>
        <w:t>Bandung</w:t>
      </w:r>
      <w:r w:rsidRPr="0032332C">
        <w:rPr>
          <w:lang w:val="en-GB"/>
        </w:rPr>
        <w:t xml:space="preserve">: </w:t>
      </w:r>
      <w:r>
        <w:rPr>
          <w:lang w:val="en-GB"/>
        </w:rPr>
        <w:t>Mizan</w:t>
      </w:r>
      <w:r w:rsidRPr="0032332C">
        <w:rPr>
          <w:lang w:val="en-GB"/>
        </w:rPr>
        <w:t xml:space="preserve">, </w:t>
      </w:r>
      <w:r>
        <w:rPr>
          <w:lang w:val="en-GB"/>
        </w:rPr>
        <w:t>2011), hlm</w:t>
      </w:r>
      <w:r w:rsidRPr="0032332C">
        <w:rPr>
          <w:lang w:val="en-GB"/>
        </w:rPr>
        <w:t>.</w:t>
      </w:r>
      <w:r>
        <w:rPr>
          <w:lang w:val="en-GB"/>
        </w:rPr>
        <w:t xml:space="preserve"> 41.</w:t>
      </w:r>
    </w:p>
  </w:footnote>
  <w:footnote w:id="14">
    <w:p w:rsidR="00224C61" w:rsidRPr="00734985" w:rsidRDefault="00224C61" w:rsidP="00224C61">
      <w:pPr>
        <w:pStyle w:val="FootnoteText"/>
      </w:pPr>
      <w:r>
        <w:rPr>
          <w:rStyle w:val="FootnoteReference"/>
        </w:rPr>
        <w:footnoteRef/>
      </w:r>
      <w:r>
        <w:t xml:space="preserve"> </w:t>
      </w:r>
      <w:proofErr w:type="gramStart"/>
      <w:r>
        <w:t>Ibid.,</w:t>
      </w:r>
      <w:proofErr w:type="gramEnd"/>
      <w:r>
        <w:t xml:space="preserve"> hlm. 42</w:t>
      </w:r>
      <w:r w:rsidRPr="001D4A08">
        <w:t>.</w:t>
      </w:r>
    </w:p>
  </w:footnote>
  <w:footnote w:id="15">
    <w:p w:rsidR="00224C61" w:rsidRPr="001D4A08" w:rsidRDefault="00224C61" w:rsidP="00224C61">
      <w:pPr>
        <w:pStyle w:val="FootnoteText"/>
      </w:pPr>
      <w:r>
        <w:rPr>
          <w:rStyle w:val="FootnoteReference"/>
        </w:rPr>
        <w:footnoteRef/>
      </w:r>
      <w:r>
        <w:t xml:space="preserve"> </w:t>
      </w:r>
      <w:proofErr w:type="gramStart"/>
      <w:r>
        <w:t>Ibid.,</w:t>
      </w:r>
      <w:proofErr w:type="gramEnd"/>
      <w:r>
        <w:t xml:space="preserve"> hlm. 43</w:t>
      </w:r>
      <w:r w:rsidRPr="001D4A08">
        <w:t>.</w:t>
      </w:r>
    </w:p>
  </w:footnote>
  <w:footnote w:id="16">
    <w:p w:rsidR="00224C61" w:rsidRDefault="00224C61" w:rsidP="00224C61">
      <w:pPr>
        <w:pStyle w:val="FootnoteText"/>
        <w:rPr>
          <w:lang w:val="en-GB"/>
        </w:rPr>
      </w:pPr>
      <w:r>
        <w:rPr>
          <w:rStyle w:val="FootnoteReference"/>
        </w:rPr>
        <w:footnoteRef/>
      </w:r>
      <w:r>
        <w:t xml:space="preserve"> </w:t>
      </w:r>
      <w:r w:rsidRPr="001D4A08">
        <w:rPr>
          <w:lang w:val="en-GB"/>
        </w:rPr>
        <w:t xml:space="preserve">Valerie Guichaoua &amp; Sophie Radermecker, </w:t>
      </w:r>
      <w:r w:rsidRPr="001D4A08">
        <w:rPr>
          <w:bCs/>
          <w:i/>
          <w:iCs/>
        </w:rPr>
        <w:t xml:space="preserve">Julian Assange – Wikileaks </w:t>
      </w:r>
      <w:r w:rsidRPr="001D4A08">
        <w:rPr>
          <w:i/>
          <w:iCs/>
        </w:rPr>
        <w:t>Warrior For Truth</w:t>
      </w:r>
      <w:r w:rsidRPr="001D4A08">
        <w:rPr>
          <w:lang w:val="en-GB"/>
        </w:rPr>
        <w:t xml:space="preserve"> (Terjemahan </w:t>
      </w:r>
      <w:r w:rsidRPr="001D4A08">
        <w:t>Natasha Cloutier dan Franck Bachelin) (</w:t>
      </w:r>
      <w:r w:rsidRPr="001D4A08">
        <w:rPr>
          <w:lang w:val="en-GB"/>
        </w:rPr>
        <w:t>Montreal</w:t>
      </w:r>
      <w:proofErr w:type="gramStart"/>
      <w:r w:rsidRPr="001D4A08">
        <w:rPr>
          <w:lang w:val="en-GB"/>
        </w:rPr>
        <w:t>,Quebec</w:t>
      </w:r>
      <w:proofErr w:type="gramEnd"/>
      <w:r w:rsidRPr="001D4A08">
        <w:rPr>
          <w:lang w:val="en-GB"/>
        </w:rPr>
        <w:t xml:space="preserve">: </w:t>
      </w:r>
      <w:r w:rsidRPr="001D4A08">
        <w:t>Cogito Media Group</w:t>
      </w:r>
      <w:r w:rsidRPr="001D4A08">
        <w:rPr>
          <w:lang w:val="en-GB"/>
        </w:rPr>
        <w:t>, 2011), hlm.</w:t>
      </w:r>
      <w:r>
        <w:rPr>
          <w:lang w:val="en-GB"/>
        </w:rPr>
        <w:t xml:space="preserve"> 107</w:t>
      </w:r>
      <w:r w:rsidRPr="001D4A08">
        <w:rPr>
          <w:lang w:val="en-GB"/>
        </w:rPr>
        <w:t>.</w:t>
      </w:r>
    </w:p>
    <w:p w:rsidR="00224C61" w:rsidRPr="00F26CF3" w:rsidRDefault="00224C61" w:rsidP="00224C61">
      <w:pPr>
        <w:pStyle w:val="FootnoteText"/>
        <w:rPr>
          <w:lang w:val="en-GB"/>
        </w:rPr>
      </w:pPr>
    </w:p>
  </w:footnote>
  <w:footnote w:id="17">
    <w:p w:rsidR="00224C61" w:rsidRPr="00193DA0" w:rsidRDefault="00224C61" w:rsidP="00224C61">
      <w:pPr>
        <w:pStyle w:val="FootnoteText"/>
      </w:pPr>
      <w:r>
        <w:rPr>
          <w:rStyle w:val="FootnoteReference"/>
        </w:rPr>
        <w:footnoteRef/>
      </w:r>
      <w:r>
        <w:t xml:space="preserve"> </w:t>
      </w:r>
      <w:r w:rsidRPr="00F26CF3">
        <w:t>Bill Keller</w:t>
      </w:r>
      <w:r>
        <w:t xml:space="preserve"> (Ed.)</w:t>
      </w:r>
      <w:r w:rsidRPr="00870B95">
        <w:rPr>
          <w:lang w:val="en-GB"/>
        </w:rPr>
        <w:t xml:space="preserve">, </w:t>
      </w:r>
      <w:r w:rsidRPr="001D4A08">
        <w:rPr>
          <w:i/>
          <w:iCs/>
        </w:rPr>
        <w:t>Open Secrets: WikiLeaks, War and American Diplomacy</w:t>
      </w:r>
      <w:r w:rsidRPr="00870B95">
        <w:rPr>
          <w:lang w:val="en-GB"/>
        </w:rPr>
        <w:t xml:space="preserve"> (</w:t>
      </w:r>
      <w:r>
        <w:rPr>
          <w:lang w:val="en-GB"/>
        </w:rPr>
        <w:t>New York</w:t>
      </w:r>
      <w:r w:rsidRPr="00870B95">
        <w:rPr>
          <w:lang w:val="en-GB"/>
        </w:rPr>
        <w:t xml:space="preserve">: </w:t>
      </w:r>
      <w:r>
        <w:t>New York Times</w:t>
      </w:r>
      <w:r w:rsidRPr="00870B95">
        <w:rPr>
          <w:lang w:val="en-GB"/>
        </w:rPr>
        <w:t xml:space="preserve">, </w:t>
      </w:r>
      <w:r>
        <w:rPr>
          <w:lang w:val="en-GB"/>
        </w:rPr>
        <w:t>2011</w:t>
      </w:r>
      <w:r w:rsidRPr="00870B95">
        <w:rPr>
          <w:lang w:val="en-GB"/>
        </w:rPr>
        <w:t>), hlm.</w:t>
      </w:r>
      <w:r>
        <w:rPr>
          <w:lang w:val="en-GB"/>
        </w:rPr>
        <w:t xml:space="preserve"> 39.</w:t>
      </w:r>
    </w:p>
    <w:p w:rsidR="00224C61" w:rsidRPr="00AD565A" w:rsidRDefault="00224C61" w:rsidP="00224C61">
      <w:pPr>
        <w:pStyle w:val="FootnoteText"/>
      </w:pPr>
    </w:p>
  </w:footnote>
  <w:footnote w:id="18">
    <w:p w:rsidR="00224C61" w:rsidRPr="00961667" w:rsidRDefault="00224C61" w:rsidP="00224C61">
      <w:pPr>
        <w:pStyle w:val="FootnoteText"/>
      </w:pPr>
      <w:r>
        <w:rPr>
          <w:rStyle w:val="FootnoteReference"/>
        </w:rPr>
        <w:footnoteRef/>
      </w:r>
      <w:r>
        <w:t xml:space="preserve"> </w:t>
      </w:r>
      <w:proofErr w:type="gramStart"/>
      <w:r>
        <w:t>Ibid.,</w:t>
      </w:r>
      <w:proofErr w:type="gramEnd"/>
      <w:r>
        <w:t xml:space="preserve"> hlm.39.</w:t>
      </w:r>
    </w:p>
  </w:footnote>
  <w:footnote w:id="19">
    <w:p w:rsidR="00224C61" w:rsidRPr="007E44D6" w:rsidRDefault="00224C61" w:rsidP="00224C61">
      <w:pPr>
        <w:pStyle w:val="FootnoteText"/>
      </w:pPr>
      <w:r>
        <w:rPr>
          <w:rStyle w:val="FootnoteReference"/>
        </w:rPr>
        <w:footnoteRef/>
      </w:r>
      <w:r>
        <w:t xml:space="preserve"> </w:t>
      </w:r>
      <w:r w:rsidRPr="007E44D6">
        <w:t>Paul Wilkinson</w:t>
      </w:r>
      <w:r w:rsidRPr="00870B95">
        <w:rPr>
          <w:lang w:val="en-GB"/>
        </w:rPr>
        <w:t xml:space="preserve">, </w:t>
      </w:r>
      <w:r w:rsidRPr="00A11BDE">
        <w:rPr>
          <w:i/>
          <w:iCs/>
        </w:rPr>
        <w:t xml:space="preserve">International Relations </w:t>
      </w:r>
      <w:proofErr w:type="gramStart"/>
      <w:r w:rsidRPr="00A11BDE">
        <w:rPr>
          <w:i/>
          <w:iCs/>
        </w:rPr>
        <w:t>A</w:t>
      </w:r>
      <w:proofErr w:type="gramEnd"/>
      <w:r w:rsidRPr="00A11BDE">
        <w:rPr>
          <w:i/>
          <w:iCs/>
        </w:rPr>
        <w:t xml:space="preserve"> Very Short Introduction</w:t>
      </w:r>
      <w:r w:rsidRPr="00870B95">
        <w:rPr>
          <w:lang w:val="en-GB"/>
        </w:rPr>
        <w:t xml:space="preserve"> (</w:t>
      </w:r>
      <w:r>
        <w:rPr>
          <w:lang w:val="en-GB"/>
        </w:rPr>
        <w:t>New York</w:t>
      </w:r>
      <w:r w:rsidRPr="00870B95">
        <w:rPr>
          <w:lang w:val="en-GB"/>
        </w:rPr>
        <w:t xml:space="preserve">: </w:t>
      </w:r>
      <w:r>
        <w:t>Oxford University Press</w:t>
      </w:r>
      <w:r w:rsidRPr="00870B95">
        <w:rPr>
          <w:lang w:val="en-GB"/>
        </w:rPr>
        <w:t xml:space="preserve">, </w:t>
      </w:r>
      <w:r w:rsidRPr="00665596">
        <w:rPr>
          <w:lang w:val="en-GB"/>
        </w:rPr>
        <w:t>2000</w:t>
      </w:r>
      <w:r w:rsidRPr="00870B95">
        <w:rPr>
          <w:lang w:val="en-GB"/>
        </w:rPr>
        <w:t>), hlm.</w:t>
      </w:r>
      <w:r>
        <w:rPr>
          <w:lang w:val="en-GB"/>
        </w:rPr>
        <w:t xml:space="preserve"> 1</w:t>
      </w:r>
      <w:r w:rsidRPr="00870B95">
        <w:rPr>
          <w:lang w:val="en-GB"/>
        </w:rPr>
        <w:t>.</w:t>
      </w:r>
    </w:p>
    <w:p w:rsidR="00224C61" w:rsidRPr="007E44D6" w:rsidRDefault="00224C61" w:rsidP="00224C61">
      <w:pPr>
        <w:pStyle w:val="FootnoteText"/>
      </w:pPr>
    </w:p>
  </w:footnote>
  <w:footnote w:id="20">
    <w:p w:rsidR="00224C61" w:rsidRPr="00EF687B" w:rsidRDefault="00224C61" w:rsidP="00224C61">
      <w:pPr>
        <w:pStyle w:val="FootnoteText"/>
        <w:rPr>
          <w:rFonts w:ascii="Albertus Medium" w:hAnsi="Albertus Medium"/>
          <w:b/>
          <w:bCs/>
          <w:sz w:val="18"/>
          <w:szCs w:val="18"/>
        </w:rPr>
      </w:pPr>
      <w:r>
        <w:rPr>
          <w:rStyle w:val="FootnoteReference"/>
        </w:rPr>
        <w:footnoteRef/>
      </w:r>
      <w:r>
        <w:t xml:space="preserve"> </w:t>
      </w:r>
      <w:proofErr w:type="gramStart"/>
      <w:r>
        <w:rPr>
          <w:rFonts w:ascii="Albertus Medium" w:hAnsi="Albertus Medium"/>
          <w:sz w:val="18"/>
          <w:szCs w:val="18"/>
        </w:rPr>
        <w:t>“</w:t>
      </w:r>
      <w:r w:rsidRPr="00EF687B">
        <w:rPr>
          <w:rFonts w:ascii="Albertus Medium" w:hAnsi="Albertus Medium"/>
          <w:b/>
          <w:bCs/>
          <w:sz w:val="18"/>
          <w:szCs w:val="18"/>
        </w:rPr>
        <w:t>Pengertian Hubungan Internasional Menurut Para Ahli</w:t>
      </w:r>
      <w:r w:rsidRPr="00EF687B">
        <w:rPr>
          <w:rFonts w:ascii="Albertus Medium" w:hAnsi="Albertus Medium"/>
          <w:sz w:val="18"/>
          <w:szCs w:val="18"/>
        </w:rPr>
        <w:t xml:space="preserve">”, dalam </w:t>
      </w:r>
      <w:hyperlink r:id="rId2" w:history="1">
        <w:r w:rsidRPr="00EF687B">
          <w:rPr>
            <w:rStyle w:val="Hyperlink"/>
            <w:rFonts w:ascii="Albertus Medium" w:hAnsi="Albertus Medium"/>
            <w:sz w:val="18"/>
            <w:szCs w:val="18"/>
          </w:rPr>
          <w:t>https://faisal94thobhone.wordpress.com/2013/09/26/pengertian-hubungan-internasional-menurut-para-ahli/</w:t>
        </w:r>
      </w:hyperlink>
      <w:r w:rsidRPr="00EF687B">
        <w:rPr>
          <w:rFonts w:ascii="Albertus Medium" w:hAnsi="Albertus Medium"/>
          <w:sz w:val="18"/>
          <w:szCs w:val="18"/>
        </w:rPr>
        <w:t xml:space="preserve">, diakses </w:t>
      </w:r>
      <w:r>
        <w:rPr>
          <w:rFonts w:ascii="Albertus Medium" w:hAnsi="Albertus Medium"/>
          <w:sz w:val="18"/>
          <w:szCs w:val="18"/>
        </w:rPr>
        <w:t>7</w:t>
      </w:r>
      <w:r w:rsidRPr="00EF687B">
        <w:rPr>
          <w:rFonts w:ascii="Albertus Medium" w:hAnsi="Albertus Medium"/>
          <w:sz w:val="18"/>
          <w:szCs w:val="18"/>
        </w:rPr>
        <w:t xml:space="preserve"> April 2016.</w:t>
      </w:r>
      <w:proofErr w:type="gramEnd"/>
    </w:p>
  </w:footnote>
  <w:footnote w:id="21">
    <w:p w:rsidR="00224C61" w:rsidRDefault="00224C61" w:rsidP="00224C61">
      <w:pPr>
        <w:pStyle w:val="FootnoteText"/>
      </w:pPr>
      <w:r>
        <w:rPr>
          <w:rStyle w:val="FootnoteReference"/>
        </w:rPr>
        <w:footnoteRef/>
      </w:r>
      <w:r>
        <w:t xml:space="preserve"> </w:t>
      </w:r>
      <w:r>
        <w:rPr>
          <w:rFonts w:ascii="Albertus Medium" w:hAnsi="Albertus Medium"/>
          <w:sz w:val="18"/>
          <w:szCs w:val="18"/>
        </w:rPr>
        <w:t>Ibid.</w:t>
      </w:r>
    </w:p>
  </w:footnote>
  <w:footnote w:id="22">
    <w:p w:rsidR="00224C61" w:rsidRDefault="00224C61" w:rsidP="00224C61">
      <w:pPr>
        <w:pStyle w:val="FootnoteText"/>
      </w:pPr>
      <w:r>
        <w:rPr>
          <w:rStyle w:val="FootnoteReference"/>
        </w:rPr>
        <w:footnoteRef/>
      </w:r>
      <w:r>
        <w:t xml:space="preserve"> </w:t>
      </w:r>
      <w:r>
        <w:rPr>
          <w:rFonts w:ascii="Albertus Medium" w:hAnsi="Albertus Medium"/>
          <w:sz w:val="18"/>
          <w:szCs w:val="18"/>
        </w:rPr>
        <w:t>Ibid.</w:t>
      </w:r>
    </w:p>
  </w:footnote>
  <w:footnote w:id="23">
    <w:p w:rsidR="00224C61" w:rsidRDefault="00224C61" w:rsidP="00224C61">
      <w:pPr>
        <w:pStyle w:val="FootnoteText"/>
      </w:pPr>
      <w:r>
        <w:rPr>
          <w:rStyle w:val="FootnoteReference"/>
        </w:rPr>
        <w:footnoteRef/>
      </w:r>
      <w:r>
        <w:t xml:space="preserve"> </w:t>
      </w:r>
      <w:r>
        <w:rPr>
          <w:rFonts w:ascii="Albertus Medium" w:hAnsi="Albertus Medium"/>
          <w:sz w:val="18"/>
          <w:szCs w:val="18"/>
        </w:rPr>
        <w:t>Ibid.</w:t>
      </w:r>
    </w:p>
    <w:p w:rsidR="00224C61" w:rsidRDefault="00224C61" w:rsidP="00224C61">
      <w:pPr>
        <w:pStyle w:val="FootnoteText"/>
      </w:pPr>
    </w:p>
  </w:footnote>
  <w:footnote w:id="24">
    <w:p w:rsidR="00224C61" w:rsidRPr="00D24D88" w:rsidRDefault="00224C61" w:rsidP="00224C61">
      <w:pPr>
        <w:pStyle w:val="FootnoteText"/>
        <w:rPr>
          <w:rFonts w:ascii="Albertus Medium" w:hAnsi="Albertus Medium"/>
          <w:sz w:val="18"/>
          <w:szCs w:val="18"/>
        </w:rPr>
      </w:pPr>
      <w:r>
        <w:rPr>
          <w:rStyle w:val="FootnoteReference"/>
        </w:rPr>
        <w:footnoteRef/>
      </w:r>
      <w:r>
        <w:t xml:space="preserve"> </w:t>
      </w:r>
      <w:r>
        <w:rPr>
          <w:rFonts w:ascii="Albertus Medium" w:hAnsi="Albertus Medium"/>
          <w:sz w:val="18"/>
          <w:szCs w:val="18"/>
        </w:rPr>
        <w:t>“</w:t>
      </w:r>
      <w:r w:rsidRPr="00EF687B">
        <w:rPr>
          <w:rFonts w:ascii="Albertus Medium" w:hAnsi="Albertus Medium"/>
          <w:b/>
          <w:bCs/>
          <w:sz w:val="18"/>
          <w:szCs w:val="18"/>
        </w:rPr>
        <w:t>Pengertian Hubungan Internasional</w:t>
      </w:r>
      <w:r>
        <w:rPr>
          <w:rFonts w:ascii="Albertus Medium" w:hAnsi="Albertus Medium"/>
          <w:sz w:val="18"/>
          <w:szCs w:val="18"/>
        </w:rPr>
        <w:t xml:space="preserve">”, dalam </w:t>
      </w:r>
      <w:r w:rsidRPr="00D24D88">
        <w:rPr>
          <w:rFonts w:ascii="Albertus Medium" w:hAnsi="Albertus Medium"/>
          <w:sz w:val="18"/>
          <w:szCs w:val="18"/>
        </w:rPr>
        <w:t>http://maissy06.blogspot.co.id/2015/08/pengertian-hubungan-internasional.html</w:t>
      </w:r>
    </w:p>
    <w:p w:rsidR="00224C61" w:rsidRPr="00D24D88" w:rsidRDefault="00224C61" w:rsidP="00224C61">
      <w:pPr>
        <w:pStyle w:val="FootnoteText"/>
        <w:rPr>
          <w:rFonts w:ascii="Albertus Medium" w:hAnsi="Albertus Medium"/>
          <w:b/>
          <w:bCs/>
          <w:sz w:val="18"/>
          <w:szCs w:val="18"/>
        </w:rPr>
      </w:pPr>
      <w:proofErr w:type="gramStart"/>
      <w:r w:rsidRPr="00EF687B">
        <w:rPr>
          <w:rFonts w:ascii="Albertus Medium" w:hAnsi="Albertus Medium"/>
          <w:sz w:val="18"/>
          <w:szCs w:val="18"/>
        </w:rPr>
        <w:t xml:space="preserve">, diakses </w:t>
      </w:r>
      <w:r>
        <w:rPr>
          <w:rFonts w:ascii="Albertus Medium" w:hAnsi="Albertus Medium"/>
          <w:sz w:val="18"/>
          <w:szCs w:val="18"/>
        </w:rPr>
        <w:t>7</w:t>
      </w:r>
      <w:r w:rsidRPr="00EF687B">
        <w:rPr>
          <w:rFonts w:ascii="Albertus Medium" w:hAnsi="Albertus Medium"/>
          <w:sz w:val="18"/>
          <w:szCs w:val="18"/>
        </w:rPr>
        <w:t xml:space="preserve"> April 2016.</w:t>
      </w:r>
      <w:proofErr w:type="gramEnd"/>
    </w:p>
  </w:footnote>
  <w:footnote w:id="25">
    <w:p w:rsidR="00224C61" w:rsidRPr="00505EFB" w:rsidRDefault="00224C61" w:rsidP="00224C61">
      <w:pPr>
        <w:pStyle w:val="FootnoteText"/>
        <w:rPr>
          <w:rFonts w:ascii="Albertus Medium" w:hAnsi="Albertus Medium"/>
          <w:sz w:val="18"/>
          <w:szCs w:val="18"/>
        </w:rPr>
      </w:pPr>
      <w:r>
        <w:rPr>
          <w:rStyle w:val="FootnoteReference"/>
        </w:rPr>
        <w:footnoteRef/>
      </w:r>
      <w:r w:rsidRPr="00505EFB">
        <w:t xml:space="preserve"> </w:t>
      </w:r>
      <w:r w:rsidRPr="00505EFB">
        <w:rPr>
          <w:rFonts w:ascii="Albertus Medium" w:hAnsi="Albertus Medium"/>
          <w:sz w:val="18"/>
          <w:szCs w:val="18"/>
        </w:rPr>
        <w:t>“</w:t>
      </w:r>
      <w:r w:rsidRPr="00505EFB">
        <w:rPr>
          <w:rFonts w:ascii="Albertus Medium" w:hAnsi="Albertus Medium"/>
          <w:b/>
          <w:bCs/>
          <w:sz w:val="18"/>
          <w:szCs w:val="18"/>
        </w:rPr>
        <w:t>Definisi HI</w:t>
      </w:r>
      <w:r w:rsidRPr="00505EFB">
        <w:rPr>
          <w:rFonts w:ascii="Albertus Medium" w:hAnsi="Albertus Medium"/>
          <w:sz w:val="18"/>
          <w:szCs w:val="18"/>
        </w:rPr>
        <w:t xml:space="preserve">”, dalam </w:t>
      </w:r>
      <w:hyperlink r:id="rId3" w:history="1">
        <w:r w:rsidRPr="00505EFB">
          <w:rPr>
            <w:rStyle w:val="Hyperlink"/>
            <w:rFonts w:ascii="Albertus Medium" w:hAnsi="Albertus Medium"/>
            <w:sz w:val="18"/>
            <w:szCs w:val="18"/>
          </w:rPr>
          <w:t>http://diplomat01.blogspot.nl/2010/04/definisi-hi.html</w:t>
        </w:r>
      </w:hyperlink>
      <w:r w:rsidRPr="00EF687B">
        <w:rPr>
          <w:rFonts w:ascii="Albertus Medium" w:hAnsi="Albertus Medium"/>
          <w:sz w:val="18"/>
          <w:szCs w:val="18"/>
        </w:rPr>
        <w:t xml:space="preserve">, diakses </w:t>
      </w:r>
      <w:r>
        <w:rPr>
          <w:rFonts w:ascii="Albertus Medium" w:hAnsi="Albertus Medium"/>
          <w:sz w:val="18"/>
          <w:szCs w:val="18"/>
        </w:rPr>
        <w:t>7</w:t>
      </w:r>
      <w:r w:rsidRPr="00EF687B">
        <w:rPr>
          <w:rFonts w:ascii="Albertus Medium" w:hAnsi="Albertus Medium"/>
          <w:sz w:val="18"/>
          <w:szCs w:val="18"/>
        </w:rPr>
        <w:t xml:space="preserve"> April 2016.</w:t>
      </w:r>
    </w:p>
    <w:p w:rsidR="00224C61" w:rsidRDefault="00224C61" w:rsidP="00224C61">
      <w:pPr>
        <w:pStyle w:val="FootnoteText"/>
      </w:pPr>
    </w:p>
  </w:footnote>
  <w:footnote w:id="26">
    <w:p w:rsidR="00224C61" w:rsidRPr="002C1700" w:rsidRDefault="00224C61" w:rsidP="00224C61">
      <w:pPr>
        <w:pStyle w:val="FootnoteText"/>
      </w:pPr>
      <w:r>
        <w:rPr>
          <w:rStyle w:val="FootnoteReference"/>
        </w:rPr>
        <w:footnoteRef/>
      </w:r>
      <w:r>
        <w:t xml:space="preserve"> </w:t>
      </w:r>
      <w:r w:rsidRPr="002C1700">
        <w:t xml:space="preserve">Cynthia Weber, </w:t>
      </w:r>
      <w:r w:rsidRPr="002C1700">
        <w:rPr>
          <w:bCs/>
          <w:i/>
        </w:rPr>
        <w:t>International Relations Theory A critical introduction</w:t>
      </w:r>
      <w:r w:rsidRPr="002C1700">
        <w:t xml:space="preserve"> (</w:t>
      </w:r>
      <w:r>
        <w:t>Oxon</w:t>
      </w:r>
      <w:r w:rsidRPr="002C1700">
        <w:t>: Routledge, Taylor &amp; Francis, 200</w:t>
      </w:r>
      <w:r>
        <w:t>1</w:t>
      </w:r>
      <w:r w:rsidRPr="002C1700">
        <w:t>), hlm. 1</w:t>
      </w:r>
      <w:r>
        <w:t>21</w:t>
      </w:r>
      <w:r w:rsidRPr="002C1700">
        <w:t>.</w:t>
      </w:r>
    </w:p>
  </w:footnote>
  <w:footnote w:id="27">
    <w:p w:rsidR="00224C61" w:rsidRPr="00AB194B" w:rsidRDefault="00224C61" w:rsidP="00224C61">
      <w:pPr>
        <w:pStyle w:val="FootnoteText"/>
      </w:pPr>
      <w:r>
        <w:rPr>
          <w:rStyle w:val="FootnoteReference"/>
        </w:rPr>
        <w:footnoteRef/>
      </w:r>
      <w:r>
        <w:t xml:space="preserve"> </w:t>
      </w:r>
      <w:r w:rsidRPr="0017068E">
        <w:t xml:space="preserve">Martin Griffiths, </w:t>
      </w:r>
      <w:r w:rsidRPr="0017068E">
        <w:rPr>
          <w:bCs/>
          <w:i/>
        </w:rPr>
        <w:t>International Relations Theory for the Twenty-First Century</w:t>
      </w:r>
      <w:r>
        <w:rPr>
          <w:b/>
          <w:bCs/>
          <w:i/>
        </w:rPr>
        <w:t xml:space="preserve"> </w:t>
      </w:r>
      <w:r w:rsidRPr="0017068E">
        <w:rPr>
          <w:i/>
        </w:rPr>
        <w:t>An introduction</w:t>
      </w:r>
      <w:r>
        <w:t xml:space="preserve"> </w:t>
      </w:r>
      <w:r w:rsidRPr="0017068E">
        <w:t>(</w:t>
      </w:r>
      <w:r>
        <w:t>Oxon</w:t>
      </w:r>
      <w:r w:rsidRPr="0017068E">
        <w:t>:</w:t>
      </w:r>
      <w:r w:rsidRPr="00796959">
        <w:rPr>
          <w:rFonts w:ascii="Bembo" w:hAnsi="Bembo" w:cs="Bembo"/>
          <w:color w:val="231F20"/>
          <w:sz w:val="16"/>
          <w:szCs w:val="16"/>
        </w:rPr>
        <w:t xml:space="preserve"> </w:t>
      </w:r>
      <w:r w:rsidRPr="00796959">
        <w:t>Routledge</w:t>
      </w:r>
      <w:r>
        <w:t>, 2007), hlm. 53</w:t>
      </w:r>
      <w:r w:rsidRPr="0017068E">
        <w:t>.</w:t>
      </w:r>
    </w:p>
  </w:footnote>
  <w:footnote w:id="28">
    <w:p w:rsidR="00224C61" w:rsidRPr="006A74D5" w:rsidRDefault="00224C61" w:rsidP="00224C61">
      <w:pPr>
        <w:pStyle w:val="FootnoteText"/>
      </w:pPr>
      <w:r>
        <w:rPr>
          <w:rStyle w:val="FootnoteReference"/>
        </w:rPr>
        <w:footnoteRef/>
      </w:r>
      <w:r>
        <w:t xml:space="preserve"> Tim Jordan, </w:t>
      </w:r>
      <w:r w:rsidRPr="006A74D5">
        <w:rPr>
          <w:i/>
        </w:rPr>
        <w:t>Cyberpower the Culture and Politics of Cyberspace and the Internet</w:t>
      </w:r>
      <w:r>
        <w:rPr>
          <w:i/>
        </w:rPr>
        <w:t xml:space="preserve"> </w:t>
      </w:r>
      <w:r>
        <w:t>(London: Routledge, 1999) hlm.1.</w:t>
      </w:r>
    </w:p>
  </w:footnote>
  <w:footnote w:id="29">
    <w:p w:rsidR="00224C61" w:rsidRPr="001F525B" w:rsidRDefault="00224C61" w:rsidP="00224C61">
      <w:pPr>
        <w:pStyle w:val="FootnoteText"/>
      </w:pPr>
      <w:r>
        <w:rPr>
          <w:rStyle w:val="FootnoteReference"/>
        </w:rPr>
        <w:footnoteRef/>
      </w:r>
      <w:r>
        <w:t xml:space="preserve"> </w:t>
      </w:r>
      <w:r w:rsidRPr="001F525B">
        <w:t>Jason Whittaker</w:t>
      </w:r>
      <w:r>
        <w:t xml:space="preserve">, </w:t>
      </w:r>
      <w:r w:rsidRPr="001F525B">
        <w:rPr>
          <w:i/>
        </w:rPr>
        <w:t>The Cyberspace Handbook</w:t>
      </w:r>
      <w:r>
        <w:t xml:space="preserve"> (London: Routledge, 2004) hlm. 1.</w:t>
      </w:r>
    </w:p>
    <w:p w:rsidR="00224C61" w:rsidRDefault="00224C61" w:rsidP="00224C61">
      <w:pPr>
        <w:pStyle w:val="FootnoteText"/>
      </w:pPr>
    </w:p>
  </w:footnote>
  <w:footnote w:id="30">
    <w:p w:rsidR="00224C61" w:rsidRDefault="00224C61" w:rsidP="00224C61">
      <w:pPr>
        <w:pStyle w:val="FootnoteText"/>
      </w:pPr>
      <w:r>
        <w:rPr>
          <w:rStyle w:val="FootnoteReference"/>
        </w:rPr>
        <w:footnoteRef/>
      </w:r>
      <w:r>
        <w:t xml:space="preserve"> Ibid.</w:t>
      </w:r>
    </w:p>
  </w:footnote>
  <w:footnote w:id="31">
    <w:p w:rsidR="00224C61" w:rsidRDefault="00224C61" w:rsidP="00224C61">
      <w:pPr>
        <w:pStyle w:val="FootnoteText"/>
      </w:pPr>
      <w:r>
        <w:rPr>
          <w:rStyle w:val="FootnoteReference"/>
        </w:rPr>
        <w:footnoteRef/>
      </w:r>
      <w:r>
        <w:t xml:space="preserve"> </w:t>
      </w:r>
      <w:proofErr w:type="gramStart"/>
      <w:r>
        <w:t>Ibid.,</w:t>
      </w:r>
      <w:proofErr w:type="gramEnd"/>
      <w:r>
        <w:t xml:space="preserve"> hlm.2.</w:t>
      </w:r>
    </w:p>
  </w:footnote>
  <w:footnote w:id="32">
    <w:p w:rsidR="00224C61" w:rsidRDefault="00224C61" w:rsidP="00224C61">
      <w:pPr>
        <w:pStyle w:val="FootnoteText"/>
      </w:pPr>
      <w:r>
        <w:rPr>
          <w:rStyle w:val="FootnoteReference"/>
        </w:rPr>
        <w:footnoteRef/>
      </w:r>
      <w:r>
        <w:t xml:space="preserve"> Ibid.</w:t>
      </w:r>
    </w:p>
  </w:footnote>
  <w:footnote w:id="33">
    <w:p w:rsidR="00224C61" w:rsidRPr="001F525B" w:rsidRDefault="00224C61" w:rsidP="00224C61">
      <w:pPr>
        <w:pStyle w:val="FootnoteText"/>
      </w:pPr>
      <w:r>
        <w:rPr>
          <w:rStyle w:val="FootnoteReference"/>
        </w:rPr>
        <w:footnoteRef/>
      </w:r>
      <w:r>
        <w:t xml:space="preserve"> </w:t>
      </w:r>
      <w:r w:rsidRPr="001F525B">
        <w:t>Jason Whittaker</w:t>
      </w:r>
      <w:r>
        <w:t xml:space="preserve">, </w:t>
      </w:r>
      <w:r w:rsidRPr="001F525B">
        <w:rPr>
          <w:i/>
        </w:rPr>
        <w:t>The Cyberspace Handbook</w:t>
      </w:r>
      <w:r>
        <w:t xml:space="preserve"> (London: Routledge, 2004) hlm. 3-5.</w:t>
      </w:r>
    </w:p>
  </w:footnote>
  <w:footnote w:id="34">
    <w:p w:rsidR="00224C61" w:rsidRPr="005A7944" w:rsidRDefault="00224C61" w:rsidP="00224C61">
      <w:pPr>
        <w:pStyle w:val="FootnoteText"/>
      </w:pPr>
      <w:r>
        <w:rPr>
          <w:rStyle w:val="FootnoteReference"/>
        </w:rPr>
        <w:footnoteRef/>
      </w:r>
      <w:r>
        <w:t xml:space="preserve"> </w:t>
      </w:r>
      <w:r>
        <w:rPr>
          <w:rStyle w:val="FootnoteReference"/>
        </w:rPr>
        <w:footnoteRef/>
      </w:r>
      <w:r>
        <w:t xml:space="preserve"> Tim Jordan, </w:t>
      </w:r>
      <w:r w:rsidRPr="006A74D5">
        <w:rPr>
          <w:i/>
        </w:rPr>
        <w:t>Cyberpower the Culture and Politics of Cyberspace and the Internet</w:t>
      </w:r>
      <w:r>
        <w:rPr>
          <w:i/>
        </w:rPr>
        <w:t xml:space="preserve"> </w:t>
      </w:r>
      <w:r>
        <w:t>(London: Routledge, 1999) hlm.1-2.</w:t>
      </w:r>
    </w:p>
  </w:footnote>
  <w:footnote w:id="35">
    <w:p w:rsidR="00224C61" w:rsidRPr="004A57D9" w:rsidRDefault="00224C61" w:rsidP="00224C61">
      <w:pPr>
        <w:pStyle w:val="FootnoteText"/>
      </w:pPr>
      <w:r>
        <w:rPr>
          <w:rStyle w:val="FootnoteReference"/>
        </w:rPr>
        <w:footnoteRef/>
      </w:r>
      <w:r>
        <w:t xml:space="preserve"> </w:t>
      </w:r>
      <w:r w:rsidRPr="004A57D9">
        <w:t xml:space="preserve">“Definisi Komunikasi Internasional | Introduction” </w:t>
      </w:r>
      <w:r>
        <w:t>18 Oktober 2014</w:t>
      </w:r>
      <w:r w:rsidRPr="004A57D9">
        <w:t xml:space="preserve"> dalam</w:t>
      </w:r>
      <w:r>
        <w:t>,</w:t>
      </w:r>
      <w:r w:rsidRPr="004A57D9">
        <w:t xml:space="preserve"> </w:t>
      </w:r>
      <w:hyperlink r:id="rId4" w:history="1">
        <w:r w:rsidRPr="00140EAA">
          <w:rPr>
            <w:rStyle w:val="Hyperlink"/>
            <w:i/>
          </w:rPr>
          <w:t>http://afdhalpurnama.blogspot.co.id/2014/10/komunikasi-internasional-adalah.html</w:t>
        </w:r>
      </w:hyperlink>
      <w:r>
        <w:rPr>
          <w:i/>
        </w:rPr>
        <w:t>, diakses pada 30 Desember 2015</w:t>
      </w:r>
    </w:p>
  </w:footnote>
  <w:footnote w:id="36">
    <w:p w:rsidR="00224C61" w:rsidRPr="00A347F4" w:rsidRDefault="00224C61" w:rsidP="00224C61">
      <w:pPr>
        <w:pStyle w:val="FootnoteText"/>
        <w:rPr>
          <w:i/>
          <w:iCs/>
        </w:rPr>
      </w:pPr>
      <w:r>
        <w:rPr>
          <w:rStyle w:val="FootnoteReference"/>
        </w:rPr>
        <w:footnoteRef/>
      </w:r>
      <w:r>
        <w:t xml:space="preserve"> </w:t>
      </w:r>
      <w:r w:rsidRPr="00665596">
        <w:rPr>
          <w:i/>
          <w:iCs/>
        </w:rPr>
        <w:t>Daya Kishan Thussu</w:t>
      </w:r>
      <w:r w:rsidRPr="00870B95">
        <w:rPr>
          <w:lang w:val="en-GB"/>
        </w:rPr>
        <w:t xml:space="preserve">, </w:t>
      </w:r>
      <w:r>
        <w:rPr>
          <w:i/>
          <w:iCs/>
        </w:rPr>
        <w:t xml:space="preserve">International </w:t>
      </w:r>
      <w:r w:rsidRPr="00665596">
        <w:rPr>
          <w:i/>
          <w:iCs/>
        </w:rPr>
        <w:t>Communication</w:t>
      </w:r>
      <w:r>
        <w:rPr>
          <w:i/>
          <w:iCs/>
        </w:rPr>
        <w:t xml:space="preserve"> </w:t>
      </w:r>
      <w:r w:rsidRPr="00665596">
        <w:rPr>
          <w:i/>
          <w:iCs/>
        </w:rPr>
        <w:t xml:space="preserve">Continuity </w:t>
      </w:r>
      <w:proofErr w:type="gramStart"/>
      <w:r w:rsidRPr="00665596">
        <w:rPr>
          <w:i/>
          <w:iCs/>
        </w:rPr>
        <w:t>And</w:t>
      </w:r>
      <w:proofErr w:type="gramEnd"/>
      <w:r w:rsidRPr="00665596">
        <w:rPr>
          <w:i/>
          <w:iCs/>
        </w:rPr>
        <w:t xml:space="preserve"> Change</w:t>
      </w:r>
      <w:r w:rsidRPr="00870B95">
        <w:rPr>
          <w:lang w:val="en-GB"/>
        </w:rPr>
        <w:t xml:space="preserve"> (</w:t>
      </w:r>
      <w:r>
        <w:rPr>
          <w:lang w:val="en-GB"/>
        </w:rPr>
        <w:t>London</w:t>
      </w:r>
      <w:r w:rsidRPr="00870B95">
        <w:rPr>
          <w:lang w:val="en-GB"/>
        </w:rPr>
        <w:t xml:space="preserve">: </w:t>
      </w:r>
      <w:r w:rsidRPr="00665596">
        <w:t>Arnold</w:t>
      </w:r>
      <w:r w:rsidRPr="00870B95">
        <w:rPr>
          <w:lang w:val="en-GB"/>
        </w:rPr>
        <w:t xml:space="preserve">, </w:t>
      </w:r>
      <w:r w:rsidRPr="00665596">
        <w:rPr>
          <w:lang w:val="en-GB"/>
        </w:rPr>
        <w:t>2000</w:t>
      </w:r>
      <w:r w:rsidRPr="00870B95">
        <w:rPr>
          <w:lang w:val="en-GB"/>
        </w:rPr>
        <w:t>), hlm.</w:t>
      </w:r>
      <w:r>
        <w:rPr>
          <w:lang w:val="en-GB"/>
        </w:rPr>
        <w:t xml:space="preserve"> 1</w:t>
      </w:r>
      <w:r w:rsidRPr="00870B95">
        <w:rPr>
          <w:lang w:val="en-GB"/>
        </w:rPr>
        <w:t>.</w:t>
      </w:r>
    </w:p>
  </w:footnote>
  <w:footnote w:id="37">
    <w:p w:rsidR="00224C61" w:rsidRPr="00411E36" w:rsidRDefault="00224C61" w:rsidP="00224C61">
      <w:pPr>
        <w:pStyle w:val="FootnoteText"/>
      </w:pPr>
      <w:r>
        <w:rPr>
          <w:rStyle w:val="FootnoteReference"/>
        </w:rPr>
        <w:footnoteRef/>
      </w:r>
      <w:r>
        <w:t xml:space="preserve"> Ibid.</w:t>
      </w:r>
    </w:p>
  </w:footnote>
  <w:footnote w:id="38">
    <w:p w:rsidR="00224C61" w:rsidRPr="00E34F83" w:rsidRDefault="00224C61" w:rsidP="00224C61">
      <w:pPr>
        <w:pStyle w:val="FootnoteText"/>
      </w:pPr>
      <w:r>
        <w:rPr>
          <w:rStyle w:val="FootnoteReference"/>
        </w:rPr>
        <w:footnoteRef/>
      </w:r>
      <w:r>
        <w:t xml:space="preserve"> Joko Tri Haryanto, “</w:t>
      </w:r>
      <w:r w:rsidRPr="00E34F83">
        <w:t>Etika Pember</w:t>
      </w:r>
      <w:r>
        <w:t xml:space="preserve">itaan Politik Dalam Media Massa Tinjauan Etika Islam </w:t>
      </w:r>
      <w:r w:rsidRPr="00E34F83">
        <w:t>(Studi Analisis Berita P</w:t>
      </w:r>
      <w:r>
        <w:t xml:space="preserve">ergantian Kepemimpinan Nasional </w:t>
      </w:r>
      <w:r w:rsidRPr="00E34F83">
        <w:t>Bulan September-Oktober 2004 Di Media Cetak Nasional)</w:t>
      </w:r>
      <w:r>
        <w:t xml:space="preserve">” Tesis </w:t>
      </w:r>
      <w:r w:rsidRPr="00E34F83">
        <w:t>Magister Studi Islam</w:t>
      </w:r>
      <w:r>
        <w:t xml:space="preserve"> tidak diterbitkan, Program Magister Institut Agama Islam Negeri (IAIN</w:t>
      </w:r>
      <w:r w:rsidRPr="00E34F83">
        <w:t>) Walisongo</w:t>
      </w:r>
      <w:r>
        <w:t xml:space="preserve">, Semarang, </w:t>
      </w:r>
      <w:r w:rsidRPr="00E34F83">
        <w:t>2008</w:t>
      </w:r>
      <w:r>
        <w:t>, hlm. 16-19.</w:t>
      </w:r>
    </w:p>
  </w:footnote>
  <w:footnote w:id="39">
    <w:p w:rsidR="00224C61" w:rsidRPr="00326383" w:rsidRDefault="00224C61" w:rsidP="00224C61">
      <w:pPr>
        <w:pStyle w:val="FootnoteText"/>
      </w:pPr>
      <w:r>
        <w:rPr>
          <w:rStyle w:val="FootnoteReference"/>
        </w:rPr>
        <w:footnoteRef/>
      </w:r>
      <w:r>
        <w:t xml:space="preserve"> </w:t>
      </w:r>
      <w:proofErr w:type="gramStart"/>
      <w:r>
        <w:t>lihat</w:t>
      </w:r>
      <w:proofErr w:type="gramEnd"/>
      <w:r>
        <w:t xml:space="preserve"> hlm. 1.</w:t>
      </w:r>
    </w:p>
  </w:footnote>
  <w:footnote w:id="40">
    <w:p w:rsidR="00224C61" w:rsidRPr="00B1236C" w:rsidRDefault="00224C61" w:rsidP="00224C61">
      <w:pPr>
        <w:pStyle w:val="FootnoteText"/>
      </w:pPr>
      <w:r>
        <w:rPr>
          <w:rStyle w:val="FootnoteReference"/>
        </w:rPr>
        <w:footnoteRef/>
      </w:r>
      <w:r>
        <w:t xml:space="preserve"> </w:t>
      </w:r>
      <w:proofErr w:type="gramStart"/>
      <w:r w:rsidRPr="00B1236C">
        <w:t xml:space="preserve">WikiLeaks,”About Wikileaks”, 05 Juli 2011, dalam </w:t>
      </w:r>
      <w:hyperlink r:id="rId5" w:history="1">
        <w:r w:rsidRPr="00B1236C">
          <w:rPr>
            <w:rStyle w:val="Hyperlink"/>
          </w:rPr>
          <w:t>https://wikileaks.org/About.html</w:t>
        </w:r>
      </w:hyperlink>
      <w:r w:rsidRPr="00B1236C">
        <w:t>, diakses pada 30 Desember 2015.</w:t>
      </w:r>
      <w:proofErr w:type="gramEnd"/>
    </w:p>
  </w:footnote>
  <w:footnote w:id="41">
    <w:p w:rsidR="00224C61" w:rsidRDefault="00224C61" w:rsidP="00224C61">
      <w:pPr>
        <w:pStyle w:val="FootnoteText"/>
      </w:pPr>
      <w:r>
        <w:rPr>
          <w:rStyle w:val="FootnoteReference"/>
        </w:rPr>
        <w:footnoteRef/>
      </w:r>
      <w:r>
        <w:t xml:space="preserve"> Joko Tri Haryanto, “</w:t>
      </w:r>
      <w:r w:rsidRPr="00E34F83">
        <w:t>Etika Pember</w:t>
      </w:r>
      <w:r>
        <w:t xml:space="preserve">itaan Politik Dalam Media Massa Tinjauan Etika Islam </w:t>
      </w:r>
      <w:r w:rsidRPr="00E34F83">
        <w:t>(Studi Analisis Berita P</w:t>
      </w:r>
      <w:r>
        <w:t xml:space="preserve">ergantian Kepemimpinan Nasional </w:t>
      </w:r>
      <w:r w:rsidRPr="00E34F83">
        <w:t>Bulan September-Oktober 2004 Di Media Cetak Nasional)</w:t>
      </w:r>
      <w:r>
        <w:t xml:space="preserve">” Tesis </w:t>
      </w:r>
      <w:r w:rsidRPr="00E34F83">
        <w:t>Magister Studi Islam</w:t>
      </w:r>
      <w:r>
        <w:t xml:space="preserve"> tidak diterbitkan, Program Magister Institut Agama Islam Negeri (IAIN</w:t>
      </w:r>
      <w:r w:rsidRPr="00E34F83">
        <w:t>) Walisongo</w:t>
      </w:r>
      <w:r>
        <w:t xml:space="preserve">, Semarang, </w:t>
      </w:r>
      <w:r w:rsidRPr="00E34F83">
        <w:t>2008</w:t>
      </w:r>
      <w:r>
        <w:t>, hlm. 20.</w:t>
      </w:r>
    </w:p>
  </w:footnote>
  <w:footnote w:id="42">
    <w:p w:rsidR="00224C61" w:rsidRDefault="00224C61" w:rsidP="00224C61">
      <w:pPr>
        <w:pStyle w:val="FootnoteText"/>
      </w:pPr>
      <w:r>
        <w:rPr>
          <w:rStyle w:val="FootnoteReference"/>
        </w:rPr>
        <w:footnoteRef/>
      </w:r>
      <w:r>
        <w:t xml:space="preserve"> </w:t>
      </w:r>
      <w:r w:rsidRPr="00415F11">
        <w:t>Paul Wilkinson, International Relations A Very Short Introduction (Oxford University Press: Oxford, 2007) hlm.2</w:t>
      </w:r>
    </w:p>
  </w:footnote>
  <w:footnote w:id="43">
    <w:p w:rsidR="00224C61" w:rsidRPr="00415F11" w:rsidRDefault="00224C61" w:rsidP="00224C61">
      <w:pPr>
        <w:pStyle w:val="FootnoteText"/>
      </w:pPr>
      <w:r>
        <w:rPr>
          <w:rStyle w:val="FootnoteReference"/>
        </w:rPr>
        <w:footnoteRef/>
      </w:r>
      <w:r>
        <w:t xml:space="preserve"> </w:t>
      </w:r>
      <w:proofErr w:type="gramStart"/>
      <w:r>
        <w:t>Ibid.,</w:t>
      </w:r>
      <w:proofErr w:type="gramEnd"/>
      <w:r>
        <w:t xml:space="preserve"> hlm. </w:t>
      </w:r>
      <w:r w:rsidRPr="00415F11">
        <w:t>3.</w:t>
      </w:r>
    </w:p>
  </w:footnote>
  <w:footnote w:id="44">
    <w:p w:rsidR="00224C61" w:rsidRDefault="00224C61" w:rsidP="00224C61">
      <w:pPr>
        <w:pStyle w:val="FootnoteText"/>
      </w:pPr>
      <w:r>
        <w:rPr>
          <w:rStyle w:val="FootnoteReference"/>
        </w:rPr>
        <w:footnoteRef/>
      </w:r>
      <w:r>
        <w:t xml:space="preserve"> </w:t>
      </w:r>
      <w:r>
        <w:rPr>
          <w:rStyle w:val="FootnoteReference"/>
        </w:rPr>
        <w:footnoteRef/>
      </w:r>
      <w:r>
        <w:t xml:space="preserve"> </w:t>
      </w:r>
      <w:r w:rsidRPr="00106173">
        <w:t>Clifton L</w:t>
      </w:r>
      <w:r>
        <w:t>.</w:t>
      </w:r>
      <w:r w:rsidRPr="00106173">
        <w:t xml:space="preserve"> Smith</w:t>
      </w:r>
      <w:r>
        <w:t xml:space="preserve"> &amp; </w:t>
      </w:r>
      <w:r w:rsidRPr="00106173">
        <w:t>David J Brooks</w:t>
      </w:r>
      <w:proofErr w:type="gramStart"/>
      <w:r>
        <w:t xml:space="preserve">,  </w:t>
      </w:r>
      <w:r w:rsidRPr="00106173">
        <w:rPr>
          <w:i/>
        </w:rPr>
        <w:t>Security</w:t>
      </w:r>
      <w:proofErr w:type="gramEnd"/>
      <w:r w:rsidRPr="00106173">
        <w:rPr>
          <w:i/>
        </w:rPr>
        <w:t xml:space="preserve"> Science</w:t>
      </w:r>
      <w:r>
        <w:rPr>
          <w:i/>
        </w:rPr>
        <w:t xml:space="preserve"> </w:t>
      </w:r>
      <w:r w:rsidRPr="00106173">
        <w:rPr>
          <w:i/>
        </w:rPr>
        <w:t>the Theory And Practice Of Security</w:t>
      </w:r>
      <w:r>
        <w:rPr>
          <w:i/>
        </w:rPr>
        <w:t xml:space="preserve"> </w:t>
      </w:r>
      <w:r w:rsidRPr="001D4A08">
        <w:rPr>
          <w:lang w:val="en-GB"/>
        </w:rPr>
        <w:t xml:space="preserve">Valerie </w:t>
      </w:r>
      <w:r>
        <w:rPr>
          <w:lang w:val="en-GB"/>
        </w:rPr>
        <w:t>(Oxford:</w:t>
      </w:r>
      <w:r w:rsidRPr="00106173">
        <w:rPr>
          <w:lang w:val="en-GB"/>
        </w:rPr>
        <w:t>Butterworth-Heinemann</w:t>
      </w:r>
      <w:r>
        <w:rPr>
          <w:lang w:val="en-GB"/>
        </w:rPr>
        <w:t>,2013.) hlm. 6.</w:t>
      </w:r>
    </w:p>
  </w:footnote>
  <w:footnote w:id="45">
    <w:p w:rsidR="00224C61" w:rsidRPr="008120EC" w:rsidRDefault="00224C61" w:rsidP="00224C61">
      <w:pPr>
        <w:pStyle w:val="FootnoteText"/>
      </w:pPr>
      <w:proofErr w:type="gramStart"/>
      <w:r>
        <w:rPr>
          <w:lang w:val="en-GB"/>
        </w:rPr>
        <w:t>Ibid.,</w:t>
      </w:r>
      <w:proofErr w:type="gramEnd"/>
      <w:r>
        <w:rPr>
          <w:lang w:val="en-GB"/>
        </w:rPr>
        <w:t xml:space="preserve"> hlm. 7.</w:t>
      </w:r>
    </w:p>
  </w:footnote>
  <w:footnote w:id="46">
    <w:p w:rsidR="00224C61" w:rsidRPr="00D036F5" w:rsidRDefault="00224C61" w:rsidP="00224C61">
      <w:pPr>
        <w:pStyle w:val="FootnoteText"/>
      </w:pPr>
      <w:r>
        <w:rPr>
          <w:rStyle w:val="FootnoteReference"/>
        </w:rPr>
        <w:footnoteRef/>
      </w:r>
      <w:r>
        <w:t xml:space="preserve"> </w:t>
      </w:r>
      <w:r w:rsidRPr="00D036F5">
        <w:t xml:space="preserve">Susan L. Craig, </w:t>
      </w:r>
      <w:r w:rsidRPr="00D036F5">
        <w:rPr>
          <w:i/>
        </w:rPr>
        <w:t xml:space="preserve">Chinese Perceptions </w:t>
      </w:r>
      <w:proofErr w:type="gramStart"/>
      <w:r w:rsidRPr="00D036F5">
        <w:rPr>
          <w:i/>
        </w:rPr>
        <w:t>Of Traditional And</w:t>
      </w:r>
      <w:proofErr w:type="gramEnd"/>
      <w:r w:rsidRPr="00D036F5">
        <w:rPr>
          <w:i/>
        </w:rPr>
        <w:t xml:space="preserve"> Nontraditional Security Threats </w:t>
      </w:r>
      <w:r w:rsidRPr="00D036F5">
        <w:t>(</w:t>
      </w:r>
      <w:hyperlink r:id="rId6" w:history="1">
        <w:r w:rsidRPr="00D036F5">
          <w:rPr>
            <w:rStyle w:val="Hyperlink"/>
          </w:rPr>
          <w:t>http://www.StrategicStudiesInstitute.army.mil/,2007</w:t>
        </w:r>
      </w:hyperlink>
      <w:r w:rsidRPr="00D036F5">
        <w:t>) hlm.</w:t>
      </w:r>
      <w:r>
        <w:t>vii</w:t>
      </w:r>
      <w:r w:rsidRPr="00D036F5">
        <w:t>.</w:t>
      </w:r>
    </w:p>
  </w:footnote>
  <w:footnote w:id="47">
    <w:p w:rsidR="00224C61" w:rsidRPr="00CC19CE" w:rsidRDefault="00224C61" w:rsidP="00224C61">
      <w:pPr>
        <w:pStyle w:val="FootnoteText"/>
      </w:pPr>
      <w:r>
        <w:rPr>
          <w:rStyle w:val="FootnoteReference"/>
        </w:rPr>
        <w:footnoteRef/>
      </w:r>
      <w:r>
        <w:t xml:space="preserve"> </w:t>
      </w:r>
      <w:proofErr w:type="gramStart"/>
      <w:r w:rsidRPr="00CC19CE">
        <w:t>Ibid. hlm.102-103.</w:t>
      </w:r>
      <w:proofErr w:type="gramEnd"/>
    </w:p>
  </w:footnote>
  <w:footnote w:id="48">
    <w:p w:rsidR="00224C61" w:rsidRDefault="00224C61" w:rsidP="00224C61">
      <w:pPr>
        <w:pStyle w:val="FootnoteText"/>
      </w:pPr>
      <w:r>
        <w:rPr>
          <w:rStyle w:val="FootnoteReference"/>
        </w:rPr>
        <w:footnoteRef/>
      </w:r>
      <w:r>
        <w:t xml:space="preserve"> “</w:t>
      </w:r>
      <w:r w:rsidRPr="00C55E09">
        <w:rPr>
          <w:i/>
        </w:rPr>
        <w:t>Resolved: Wikileaks is a threat to United States national security</w:t>
      </w:r>
      <w:r>
        <w:t xml:space="preserve">”, dalam </w:t>
      </w:r>
      <w:r w:rsidRPr="00A405FE">
        <w:t>https://sfcdebate.wikispaces.com/file/view/PFD_Feb_11.pdf</w:t>
      </w:r>
      <w:r>
        <w:t>, Diakses pada 27 Maret 2016.</w:t>
      </w:r>
    </w:p>
  </w:footnote>
  <w:footnote w:id="49">
    <w:p w:rsidR="00224C61" w:rsidRPr="00CC19CE" w:rsidRDefault="00224C61" w:rsidP="00224C61">
      <w:pPr>
        <w:pStyle w:val="FootnoteText"/>
      </w:pPr>
      <w:r>
        <w:rPr>
          <w:rStyle w:val="FootnoteReference"/>
        </w:rPr>
        <w:footnoteRef/>
      </w:r>
      <w:r>
        <w:t xml:space="preserve"> </w:t>
      </w:r>
      <w:proofErr w:type="gramStart"/>
      <w:r w:rsidRPr="00CC19CE">
        <w:t>Keamanan Fisik menjelaskan tentang langkah-langkah yang dirancang untuk menolak akses ilegal ke fasilitas, peralatan dan sumber daya, untuk melindungi anggota dan properti dari kerusakan atau bahaya</w:t>
      </w:r>
      <w:r w:rsidRPr="003C0104">
        <w:t xml:space="preserve"> </w:t>
      </w:r>
      <w:r w:rsidRPr="00CC19CE">
        <w:t>(seperti spionase, pencurian, atau teror).</w:t>
      </w:r>
      <w:proofErr w:type="gramEnd"/>
      <w:r>
        <w:t xml:space="preserve"> </w:t>
      </w:r>
      <w:r w:rsidRPr="00CC19CE">
        <w:t xml:space="preserve"> Keamanan fisik melibatkan penggunaan lapisan sistem interdependen yang beragam termasuk kamera </w:t>
      </w:r>
      <w:proofErr w:type="gramStart"/>
      <w:r w:rsidRPr="00CC19CE">
        <w:t>CCTV ,</w:t>
      </w:r>
      <w:proofErr w:type="gramEnd"/>
      <w:r w:rsidRPr="00CC19CE">
        <w:t xml:space="preserve"> Satpam, pagar, kunci, dan berbagai macam teknik lainnya.</w:t>
      </w:r>
    </w:p>
  </w:footnote>
  <w:footnote w:id="50">
    <w:p w:rsidR="00224C61" w:rsidRPr="005F7BD9" w:rsidRDefault="00224C61" w:rsidP="00224C61">
      <w:pPr>
        <w:pStyle w:val="FootnoteText"/>
        <w:rPr>
          <w:i/>
          <w:iCs/>
        </w:rPr>
      </w:pPr>
      <w:r>
        <w:rPr>
          <w:rStyle w:val="FootnoteReference"/>
        </w:rPr>
        <w:footnoteRef/>
      </w:r>
      <w:r>
        <w:t xml:space="preserve"> </w:t>
      </w:r>
      <w:r w:rsidRPr="005F7BD9">
        <w:rPr>
          <w:iCs/>
        </w:rPr>
        <w:t>Cynthia A. Watson</w:t>
      </w:r>
      <w:r w:rsidRPr="00E975AC">
        <w:rPr>
          <w:lang w:val="en-GB"/>
        </w:rPr>
        <w:t xml:space="preserve">, </w:t>
      </w:r>
      <w:r>
        <w:rPr>
          <w:i/>
          <w:iCs/>
        </w:rPr>
        <w:t xml:space="preserve">U.S. NATIONAL SECURITY </w:t>
      </w:r>
      <w:proofErr w:type="gramStart"/>
      <w:r>
        <w:rPr>
          <w:i/>
          <w:iCs/>
        </w:rPr>
        <w:t>A</w:t>
      </w:r>
      <w:proofErr w:type="gramEnd"/>
      <w:r>
        <w:rPr>
          <w:i/>
          <w:iCs/>
        </w:rPr>
        <w:t xml:space="preserve"> Reference Handbook, </w:t>
      </w:r>
      <w:r w:rsidRPr="005F7BD9">
        <w:rPr>
          <w:i/>
          <w:iCs/>
        </w:rPr>
        <w:t>Second Edition</w:t>
      </w:r>
      <w:r w:rsidRPr="00E975AC">
        <w:rPr>
          <w:lang w:val="en-GB"/>
        </w:rPr>
        <w:t xml:space="preserve"> (</w:t>
      </w:r>
      <w:r w:rsidRPr="005F7BD9">
        <w:t>Santa Barbara</w:t>
      </w:r>
      <w:r w:rsidRPr="00E975AC">
        <w:rPr>
          <w:lang w:val="en-GB"/>
        </w:rPr>
        <w:t xml:space="preserve">: </w:t>
      </w:r>
      <w:r w:rsidRPr="005F7BD9">
        <w:t>ABC-CLIO</w:t>
      </w:r>
      <w:r w:rsidRPr="00E975AC">
        <w:rPr>
          <w:lang w:val="en-GB"/>
        </w:rPr>
        <w:t xml:space="preserve">, </w:t>
      </w:r>
      <w:r>
        <w:rPr>
          <w:lang w:val="en-GB"/>
        </w:rPr>
        <w:t>2008</w:t>
      </w:r>
      <w:r w:rsidRPr="00E975AC">
        <w:rPr>
          <w:lang w:val="en-GB"/>
        </w:rPr>
        <w:t>), hlm.</w:t>
      </w:r>
      <w:r>
        <w:rPr>
          <w:lang w:val="en-GB"/>
        </w:rPr>
        <w:t xml:space="preserve"> 32</w:t>
      </w:r>
      <w:r w:rsidRPr="00E975AC">
        <w:rPr>
          <w:lang w:val="en-GB"/>
        </w:rPr>
        <w:t>.</w:t>
      </w:r>
    </w:p>
  </w:footnote>
  <w:footnote w:id="51">
    <w:p w:rsidR="00224C61" w:rsidRPr="008D4243" w:rsidRDefault="00224C61" w:rsidP="00224C61">
      <w:pPr>
        <w:pStyle w:val="FootnoteText"/>
      </w:pPr>
      <w:r>
        <w:rPr>
          <w:rStyle w:val="FootnoteReference"/>
        </w:rPr>
        <w:footnoteRef/>
      </w:r>
      <w:r>
        <w:t xml:space="preserve"> </w:t>
      </w:r>
      <w:proofErr w:type="gramStart"/>
      <w:r>
        <w:t>Lihat halaman 27.</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1F6"/>
    <w:multiLevelType w:val="hybridMultilevel"/>
    <w:tmpl w:val="6C64BE4A"/>
    <w:lvl w:ilvl="0" w:tplc="2D9C46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BDD3102"/>
    <w:multiLevelType w:val="hybridMultilevel"/>
    <w:tmpl w:val="5C7458F2"/>
    <w:lvl w:ilvl="0" w:tplc="29CC0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DA15E3"/>
    <w:multiLevelType w:val="hybridMultilevel"/>
    <w:tmpl w:val="9B604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B6FB1"/>
    <w:multiLevelType w:val="hybridMultilevel"/>
    <w:tmpl w:val="4296D75A"/>
    <w:lvl w:ilvl="0" w:tplc="E318CB1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230828"/>
    <w:multiLevelType w:val="hybridMultilevel"/>
    <w:tmpl w:val="51A46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956047"/>
    <w:multiLevelType w:val="hybridMultilevel"/>
    <w:tmpl w:val="6E703C92"/>
    <w:lvl w:ilvl="0" w:tplc="9E22F974">
      <w:start w:val="1"/>
      <w:numFmt w:val="upperLetter"/>
      <w:lvlText w:val="%1."/>
      <w:lvlJc w:val="left"/>
      <w:pPr>
        <w:ind w:left="390" w:hanging="360"/>
      </w:pPr>
      <w:rPr>
        <w:rFonts w:hint="default"/>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6">
    <w:nsid w:val="601F526D"/>
    <w:multiLevelType w:val="hybridMultilevel"/>
    <w:tmpl w:val="08366D60"/>
    <w:lvl w:ilvl="0" w:tplc="59B26A8C">
      <w:start w:val="4"/>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6930174D"/>
    <w:multiLevelType w:val="hybridMultilevel"/>
    <w:tmpl w:val="A210E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61"/>
    <w:rsid w:val="00224C61"/>
    <w:rsid w:val="0031345E"/>
    <w:rsid w:val="0042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C61"/>
    <w:pPr>
      <w:ind w:left="720"/>
      <w:contextualSpacing/>
    </w:pPr>
  </w:style>
  <w:style w:type="character" w:styleId="Hyperlink">
    <w:name w:val="Hyperlink"/>
    <w:basedOn w:val="DefaultParagraphFont"/>
    <w:uiPriority w:val="99"/>
    <w:unhideWhenUsed/>
    <w:rsid w:val="00224C61"/>
    <w:rPr>
      <w:color w:val="0000FF" w:themeColor="hyperlink"/>
      <w:u w:val="single"/>
    </w:rPr>
  </w:style>
  <w:style w:type="paragraph" w:styleId="FootnoteText">
    <w:name w:val="footnote text"/>
    <w:basedOn w:val="Normal"/>
    <w:link w:val="FootnoteTextChar"/>
    <w:uiPriority w:val="99"/>
    <w:unhideWhenUsed/>
    <w:rsid w:val="00224C61"/>
    <w:pPr>
      <w:spacing w:after="0" w:line="240" w:lineRule="auto"/>
    </w:pPr>
    <w:rPr>
      <w:sz w:val="20"/>
      <w:szCs w:val="20"/>
    </w:rPr>
  </w:style>
  <w:style w:type="character" w:customStyle="1" w:styleId="FootnoteTextChar">
    <w:name w:val="Footnote Text Char"/>
    <w:basedOn w:val="DefaultParagraphFont"/>
    <w:link w:val="FootnoteText"/>
    <w:uiPriority w:val="99"/>
    <w:rsid w:val="00224C61"/>
    <w:rPr>
      <w:sz w:val="20"/>
      <w:szCs w:val="20"/>
    </w:rPr>
  </w:style>
  <w:style w:type="character" w:styleId="FootnoteReference">
    <w:name w:val="footnote reference"/>
    <w:basedOn w:val="DefaultParagraphFont"/>
    <w:uiPriority w:val="99"/>
    <w:semiHidden/>
    <w:unhideWhenUsed/>
    <w:rsid w:val="00224C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C61"/>
    <w:pPr>
      <w:ind w:left="720"/>
      <w:contextualSpacing/>
    </w:pPr>
  </w:style>
  <w:style w:type="character" w:styleId="Hyperlink">
    <w:name w:val="Hyperlink"/>
    <w:basedOn w:val="DefaultParagraphFont"/>
    <w:uiPriority w:val="99"/>
    <w:unhideWhenUsed/>
    <w:rsid w:val="00224C61"/>
    <w:rPr>
      <w:color w:val="0000FF" w:themeColor="hyperlink"/>
      <w:u w:val="single"/>
    </w:rPr>
  </w:style>
  <w:style w:type="paragraph" w:styleId="FootnoteText">
    <w:name w:val="footnote text"/>
    <w:basedOn w:val="Normal"/>
    <w:link w:val="FootnoteTextChar"/>
    <w:uiPriority w:val="99"/>
    <w:unhideWhenUsed/>
    <w:rsid w:val="00224C61"/>
    <w:pPr>
      <w:spacing w:after="0" w:line="240" w:lineRule="auto"/>
    </w:pPr>
    <w:rPr>
      <w:sz w:val="20"/>
      <w:szCs w:val="20"/>
    </w:rPr>
  </w:style>
  <w:style w:type="character" w:customStyle="1" w:styleId="FootnoteTextChar">
    <w:name w:val="Footnote Text Char"/>
    <w:basedOn w:val="DefaultParagraphFont"/>
    <w:link w:val="FootnoteText"/>
    <w:uiPriority w:val="99"/>
    <w:rsid w:val="00224C61"/>
    <w:rPr>
      <w:sz w:val="20"/>
      <w:szCs w:val="20"/>
    </w:rPr>
  </w:style>
  <w:style w:type="character" w:styleId="FootnoteReference">
    <w:name w:val="footnote reference"/>
    <w:basedOn w:val="DefaultParagraphFont"/>
    <w:uiPriority w:val="99"/>
    <w:semiHidden/>
    <w:unhideWhenUsed/>
    <w:rsid w:val="00224C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leaks.org" TargetMode="External"/><Relationship Id="rId13" Type="http://schemas.openxmlformats.org/officeDocument/2006/relationships/hyperlink" Target="https://wikileaks.org/US-Military-Refers-to-Julia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awker.com/5713964/state-department-bars-employees-from-reading-wikileaks-on-personal-ti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llateralmurder.wikileaks.org/en/resourc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llateralmurder.wikileaks.org/en/download.html" TargetMode="External"/><Relationship Id="rId4" Type="http://schemas.openxmlformats.org/officeDocument/2006/relationships/settings" Target="settings.xml"/><Relationship Id="rId9" Type="http://schemas.openxmlformats.org/officeDocument/2006/relationships/hyperlink" Target="https://wikileaks.org/wiki/Collateral_Murder,_5_Apr_2010" TargetMode="External"/><Relationship Id="rId14" Type="http://schemas.openxmlformats.org/officeDocument/2006/relationships/hyperlink" Target="https://www.rt.com/usa/238093-wikileaks-investigation-epic-foi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iplomat01.blogspot.nl/2010/04/definisi-hi.html" TargetMode="External"/><Relationship Id="rId2" Type="http://schemas.openxmlformats.org/officeDocument/2006/relationships/hyperlink" Target="https://faisal94thobhone.wordpress.com/2013/09/26/pengertian-hubungan-internasional-menurut-para-ahli/" TargetMode="External"/><Relationship Id="rId1" Type="http://schemas.openxmlformats.org/officeDocument/2006/relationships/hyperlink" Target="https://wikileaks.org/About.html" TargetMode="External"/><Relationship Id="rId6" Type="http://schemas.openxmlformats.org/officeDocument/2006/relationships/hyperlink" Target="http://www.StrategicStudiesInstitute.army.mil/,2007" TargetMode="External"/><Relationship Id="rId5" Type="http://schemas.openxmlformats.org/officeDocument/2006/relationships/hyperlink" Target="https://wikileaks.org/About.html" TargetMode="External"/><Relationship Id="rId4" Type="http://schemas.openxmlformats.org/officeDocument/2006/relationships/hyperlink" Target="http://afdhalpurnama.blogspot.co.id/2014/10/komunikasi-internasional-adal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8184</Words>
  <Characters>46649</Characters>
  <Application>Microsoft Office Word</Application>
  <DocSecurity>0</DocSecurity>
  <Lines>388</Lines>
  <Paragraphs>109</Paragraphs>
  <ScaleCrop>false</ScaleCrop>
  <Company/>
  <LinksUpToDate>false</LinksUpToDate>
  <CharactersWithSpaces>54724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cp:lastPrinted>2016-07-19T04:07:00Z</cp:lastPrinted>
  <dcterms:created xsi:type="dcterms:W3CDTF">2016-07-19T04:07:00Z</dcterms:created>
  <dcterms:modified xsi:type="dcterms:W3CDTF">2016-07-19T04:11:00Z</dcterms:modified>
</cp:coreProperties>
</file>