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09F1" w14:textId="77777777" w:rsidR="00CC2B57" w:rsidRDefault="00623940">
      <w:pPr>
        <w:pStyle w:val="Heading1"/>
        <w:spacing w:before="90"/>
        <w:ind w:right="2975"/>
      </w:pPr>
      <w:r>
        <w:t>DAFTAR</w:t>
      </w:r>
      <w:r>
        <w:rPr>
          <w:spacing w:val="-2"/>
        </w:rPr>
        <w:t xml:space="preserve"> </w:t>
      </w:r>
      <w:r>
        <w:t>PUSTAKA</w:t>
      </w:r>
    </w:p>
    <w:p w14:paraId="3C382670" w14:textId="77777777" w:rsidR="00CC2B57" w:rsidRDefault="00CC2B57">
      <w:pPr>
        <w:pStyle w:val="BodyText"/>
        <w:rPr>
          <w:b/>
          <w:sz w:val="20"/>
        </w:rPr>
      </w:pPr>
    </w:p>
    <w:p w14:paraId="51275FE4" w14:textId="77777777" w:rsidR="00CC2B57" w:rsidRDefault="00623940">
      <w:pPr>
        <w:spacing w:before="207"/>
        <w:ind w:left="2008"/>
        <w:rPr>
          <w:b/>
          <w:sz w:val="24"/>
        </w:rPr>
      </w:pPr>
      <w:r>
        <w:rPr>
          <w:b/>
          <w:sz w:val="24"/>
        </w:rPr>
        <w:t>Sumber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14:paraId="6E96996C" w14:textId="77777777" w:rsidR="00CC2B57" w:rsidRDefault="00CC2B57">
      <w:pPr>
        <w:pStyle w:val="BodyText"/>
        <w:spacing w:before="4"/>
        <w:rPr>
          <w:b/>
          <w:sz w:val="37"/>
        </w:rPr>
      </w:pPr>
    </w:p>
    <w:p w14:paraId="2288BE25" w14:textId="77777777" w:rsidR="00CC2B57" w:rsidRDefault="00623940">
      <w:pPr>
        <w:spacing w:line="480" w:lineRule="auto"/>
        <w:ind w:left="2728" w:right="1634" w:hanging="720"/>
        <w:rPr>
          <w:i/>
          <w:sz w:val="24"/>
        </w:rPr>
      </w:pPr>
      <w:r>
        <w:rPr>
          <w:sz w:val="24"/>
        </w:rPr>
        <w:t>Bernardin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Russel</w:t>
      </w:r>
      <w:r>
        <w:rPr>
          <w:spacing w:val="-13"/>
          <w:sz w:val="24"/>
        </w:rPr>
        <w:t xml:space="preserve"> </w:t>
      </w:r>
      <w:r>
        <w:rPr>
          <w:sz w:val="24"/>
        </w:rPr>
        <w:t>2010.</w:t>
      </w:r>
      <w:r>
        <w:rPr>
          <w:spacing w:val="-13"/>
          <w:sz w:val="24"/>
        </w:rPr>
        <w:t xml:space="preserve"> </w:t>
      </w:r>
      <w:r>
        <w:rPr>
          <w:sz w:val="24"/>
        </w:rPr>
        <w:t>Terjemahan</w:t>
      </w:r>
      <w:r>
        <w:rPr>
          <w:spacing w:val="-13"/>
          <w:sz w:val="24"/>
        </w:rPr>
        <w:t xml:space="preserve"> </w:t>
      </w:r>
      <w:r>
        <w:rPr>
          <w:sz w:val="24"/>
        </w:rPr>
        <w:t>Khaerul</w:t>
      </w:r>
      <w:r>
        <w:rPr>
          <w:spacing w:val="-14"/>
          <w:sz w:val="24"/>
        </w:rPr>
        <w:t xml:space="preserve"> </w:t>
      </w:r>
      <w:r>
        <w:rPr>
          <w:sz w:val="24"/>
        </w:rPr>
        <w:t>Umam.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Manusia.</w:t>
      </w:r>
    </w:p>
    <w:p w14:paraId="72F3594B" w14:textId="77777777" w:rsidR="00CC2B57" w:rsidRDefault="00623940">
      <w:pPr>
        <w:spacing w:before="161"/>
        <w:ind w:left="2008"/>
        <w:rPr>
          <w:sz w:val="24"/>
        </w:rPr>
      </w:pPr>
      <w:r>
        <w:rPr>
          <w:sz w:val="24"/>
        </w:rPr>
        <w:t>Dharma,</w:t>
      </w:r>
      <w:r>
        <w:rPr>
          <w:spacing w:val="-1"/>
          <w:sz w:val="24"/>
        </w:rPr>
        <w:t xml:space="preserve"> </w:t>
      </w:r>
      <w:r>
        <w:rPr>
          <w:sz w:val="24"/>
        </w:rPr>
        <w:t>Agus.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Supervisi. </w:t>
      </w:r>
      <w:r>
        <w:rPr>
          <w:sz w:val="24"/>
        </w:rPr>
        <w:t>Jakarta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PT</w:t>
      </w:r>
      <w:r>
        <w:rPr>
          <w:spacing w:val="-1"/>
          <w:sz w:val="24"/>
        </w:rPr>
        <w:t xml:space="preserve"> </w:t>
      </w:r>
      <w:r>
        <w:rPr>
          <w:sz w:val="24"/>
        </w:rPr>
        <w:t>Raja</w:t>
      </w:r>
      <w:r>
        <w:rPr>
          <w:spacing w:val="-2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Persada.</w:t>
      </w:r>
    </w:p>
    <w:p w14:paraId="7CB599DD" w14:textId="77777777" w:rsidR="00CC2B57" w:rsidRDefault="00CC2B57">
      <w:pPr>
        <w:pStyle w:val="BodyText"/>
        <w:rPr>
          <w:sz w:val="38"/>
        </w:rPr>
      </w:pPr>
    </w:p>
    <w:p w14:paraId="5DDCAACB" w14:textId="77777777" w:rsidR="00CC2B57" w:rsidRDefault="00623940">
      <w:pPr>
        <w:spacing w:line="480" w:lineRule="auto"/>
        <w:ind w:left="2728" w:right="1644" w:hanging="720"/>
        <w:rPr>
          <w:sz w:val="24"/>
        </w:rPr>
      </w:pPr>
      <w:r>
        <w:rPr>
          <w:sz w:val="24"/>
        </w:rPr>
        <w:t>Handyadiningrat,</w:t>
      </w:r>
      <w:r>
        <w:rPr>
          <w:spacing w:val="46"/>
          <w:sz w:val="24"/>
        </w:rPr>
        <w:t xml:space="preserve"> </w:t>
      </w:r>
      <w:r>
        <w:rPr>
          <w:sz w:val="24"/>
        </w:rPr>
        <w:t>Soewarno.</w:t>
      </w:r>
      <w:r>
        <w:rPr>
          <w:spacing w:val="46"/>
          <w:sz w:val="24"/>
        </w:rPr>
        <w:t xml:space="preserve"> </w:t>
      </w:r>
      <w:r>
        <w:rPr>
          <w:sz w:val="24"/>
        </w:rPr>
        <w:t>1990.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Manajemen,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-2"/>
          <w:sz w:val="24"/>
        </w:rPr>
        <w:t xml:space="preserve"> </w:t>
      </w:r>
      <w:r>
        <w:rPr>
          <w:sz w:val="24"/>
        </w:rPr>
        <w:t>: PT</w:t>
      </w:r>
      <w:r>
        <w:rPr>
          <w:spacing w:val="1"/>
          <w:sz w:val="24"/>
        </w:rPr>
        <w:t xml:space="preserve"> </w:t>
      </w:r>
      <w:r>
        <w:rPr>
          <w:sz w:val="24"/>
        </w:rPr>
        <w:t>Dharma</w:t>
      </w:r>
      <w:r>
        <w:rPr>
          <w:spacing w:val="-2"/>
          <w:sz w:val="24"/>
        </w:rPr>
        <w:t xml:space="preserve"> </w:t>
      </w:r>
      <w:r>
        <w:rPr>
          <w:sz w:val="24"/>
        </w:rPr>
        <w:t>Karsa Utama.</w:t>
      </w:r>
    </w:p>
    <w:p w14:paraId="75912328" w14:textId="77777777" w:rsidR="00CC2B57" w:rsidRDefault="00623940">
      <w:pPr>
        <w:spacing w:before="159" w:line="480" w:lineRule="auto"/>
        <w:ind w:left="2728" w:right="1644" w:hanging="720"/>
        <w:rPr>
          <w:sz w:val="24"/>
        </w:rPr>
      </w:pPr>
      <w:r>
        <w:rPr>
          <w:sz w:val="24"/>
        </w:rPr>
        <w:t>Hasibuan,</w:t>
      </w:r>
      <w:r>
        <w:rPr>
          <w:spacing w:val="57"/>
          <w:sz w:val="24"/>
        </w:rPr>
        <w:t xml:space="preserve"> </w:t>
      </w:r>
      <w:r>
        <w:rPr>
          <w:sz w:val="24"/>
        </w:rPr>
        <w:t>Malayu.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2007.  </w:t>
      </w:r>
      <w:r>
        <w:rPr>
          <w:i/>
          <w:sz w:val="24"/>
        </w:rPr>
        <w:t>Manajemen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Jakarta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Bumi</w:t>
      </w:r>
      <w:r>
        <w:rPr>
          <w:spacing w:val="-57"/>
          <w:sz w:val="24"/>
        </w:rPr>
        <w:t xml:space="preserve"> </w:t>
      </w:r>
      <w:r>
        <w:rPr>
          <w:sz w:val="24"/>
        </w:rPr>
        <w:t>Aksara.</w:t>
      </w:r>
    </w:p>
    <w:p w14:paraId="5BFEA792" w14:textId="77777777" w:rsidR="00CC2B57" w:rsidRDefault="00623940">
      <w:pPr>
        <w:tabs>
          <w:tab w:val="left" w:pos="4557"/>
          <w:tab w:val="left" w:pos="6120"/>
          <w:tab w:val="left" w:pos="9104"/>
        </w:tabs>
        <w:spacing w:before="161" w:line="480" w:lineRule="auto"/>
        <w:ind w:left="2728" w:right="1640" w:hanging="720"/>
        <w:rPr>
          <w:sz w:val="24"/>
        </w:rPr>
      </w:pPr>
      <w:r>
        <w:rPr>
          <w:sz w:val="24"/>
        </w:rPr>
        <w:t xml:space="preserve">Mangkunegara,  </w:t>
      </w:r>
      <w:r>
        <w:rPr>
          <w:spacing w:val="14"/>
          <w:sz w:val="24"/>
        </w:rPr>
        <w:t xml:space="preserve"> </w:t>
      </w:r>
      <w:r>
        <w:rPr>
          <w:sz w:val="24"/>
        </w:rPr>
        <w:t>Anwar</w:t>
      </w:r>
      <w:r>
        <w:rPr>
          <w:sz w:val="24"/>
        </w:rPr>
        <w:tab/>
        <w:t xml:space="preserve">Prabu.  </w:t>
      </w:r>
      <w:r>
        <w:rPr>
          <w:spacing w:val="17"/>
          <w:sz w:val="24"/>
        </w:rPr>
        <w:t xml:space="preserve"> </w:t>
      </w:r>
      <w:r>
        <w:rPr>
          <w:sz w:val="24"/>
        </w:rPr>
        <w:t>2009.</w:t>
      </w:r>
      <w:r>
        <w:rPr>
          <w:sz w:val="24"/>
        </w:rPr>
        <w:tab/>
      </w:r>
      <w:r>
        <w:rPr>
          <w:i/>
          <w:sz w:val="24"/>
        </w:rPr>
        <w:t xml:space="preserve">Manajemen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Sumber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z w:val="24"/>
        </w:rPr>
        <w:tab/>
      </w:r>
      <w:r>
        <w:rPr>
          <w:i/>
          <w:spacing w:val="-1"/>
          <w:sz w:val="24"/>
        </w:rPr>
        <w:t>Manusia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Perusahaan. </w:t>
      </w:r>
      <w:r>
        <w:rPr>
          <w:sz w:val="24"/>
        </w:rPr>
        <w:t>Bandung. Remaja</w:t>
      </w:r>
      <w:r>
        <w:rPr>
          <w:spacing w:val="-1"/>
          <w:sz w:val="24"/>
        </w:rPr>
        <w:t xml:space="preserve"> </w:t>
      </w:r>
      <w:r>
        <w:rPr>
          <w:sz w:val="24"/>
        </w:rPr>
        <w:t>Rosdakarya.</w:t>
      </w:r>
    </w:p>
    <w:p w14:paraId="73043452" w14:textId="77777777" w:rsidR="00EF5275" w:rsidRDefault="00EF5275" w:rsidP="00EF5275">
      <w:pPr>
        <w:pStyle w:val="Bibliography"/>
        <w:ind w:left="2694" w:hanging="720"/>
        <w:jc w:val="both"/>
        <w:rPr>
          <w:noProof/>
          <w:sz w:val="24"/>
          <w:szCs w:val="24"/>
          <w:lang w:val="en-US"/>
        </w:rPr>
      </w:pPr>
      <w:r w:rsidRPr="00EF5275">
        <w:rPr>
          <w:sz w:val="24"/>
          <w:szCs w:val="24"/>
        </w:rPr>
        <w:fldChar w:fldCharType="begin"/>
      </w:r>
      <w:r w:rsidRPr="00EF5275">
        <w:rPr>
          <w:sz w:val="24"/>
          <w:szCs w:val="24"/>
          <w:lang w:val="en-US"/>
        </w:rPr>
        <w:instrText xml:space="preserve"> BIBLIOGRAPHY  \l 1033 </w:instrText>
      </w:r>
      <w:r w:rsidRPr="00EF5275">
        <w:rPr>
          <w:sz w:val="24"/>
          <w:szCs w:val="24"/>
        </w:rPr>
        <w:fldChar w:fldCharType="separate"/>
      </w:r>
      <w:r w:rsidRPr="00EF5275">
        <w:rPr>
          <w:noProof/>
          <w:sz w:val="24"/>
          <w:szCs w:val="24"/>
          <w:lang w:val="en-US"/>
        </w:rPr>
        <w:t xml:space="preserve">Muliawaty, L. (2013). Analisis Hubungan Penilaian Kinerja Dengan Efektivitas </w:t>
      </w:r>
    </w:p>
    <w:p w14:paraId="69F1AF1F" w14:textId="77777777" w:rsidR="00EF5275" w:rsidRDefault="00EF5275" w:rsidP="00EF5275">
      <w:pPr>
        <w:pStyle w:val="Bibliography"/>
        <w:ind w:left="2694"/>
        <w:jc w:val="both"/>
        <w:rPr>
          <w:i/>
          <w:iCs/>
          <w:noProof/>
          <w:sz w:val="24"/>
          <w:szCs w:val="24"/>
          <w:lang w:val="en-US"/>
        </w:rPr>
      </w:pPr>
      <w:r w:rsidRPr="00EF5275">
        <w:rPr>
          <w:noProof/>
          <w:sz w:val="24"/>
          <w:szCs w:val="24"/>
          <w:lang w:val="en-US"/>
        </w:rPr>
        <w:t xml:space="preserve">Kerja Pegawai Pada Dinas Perhubungan Kota Bandung. </w:t>
      </w:r>
      <w:r w:rsidRPr="00EF5275">
        <w:rPr>
          <w:i/>
          <w:iCs/>
          <w:noProof/>
          <w:sz w:val="24"/>
          <w:szCs w:val="24"/>
          <w:lang w:val="en-US"/>
        </w:rPr>
        <w:t xml:space="preserve">Jurnal Ilmu </w:t>
      </w:r>
    </w:p>
    <w:p w14:paraId="5A5B6C65" w14:textId="035834E4" w:rsidR="00EF5275" w:rsidRPr="00EF5275" w:rsidRDefault="00EF5275" w:rsidP="00EF5275">
      <w:pPr>
        <w:pStyle w:val="Bibliography"/>
        <w:ind w:left="2694"/>
        <w:jc w:val="both"/>
        <w:rPr>
          <w:noProof/>
          <w:sz w:val="24"/>
          <w:szCs w:val="24"/>
          <w:lang w:val="en-US"/>
        </w:rPr>
      </w:pPr>
      <w:r w:rsidRPr="00EF5275">
        <w:rPr>
          <w:i/>
          <w:iCs/>
          <w:noProof/>
          <w:sz w:val="24"/>
          <w:szCs w:val="24"/>
          <w:lang w:val="en-US"/>
        </w:rPr>
        <w:t>Administrasi Kebijakan</w:t>
      </w:r>
      <w:r w:rsidRPr="00EF5275">
        <w:rPr>
          <w:noProof/>
          <w:sz w:val="24"/>
          <w:szCs w:val="24"/>
          <w:lang w:val="en-US"/>
        </w:rPr>
        <w:t>, 101-114.</w:t>
      </w:r>
    </w:p>
    <w:p w14:paraId="07C3B35C" w14:textId="005A35C3" w:rsidR="00EF5275" w:rsidRDefault="00EF5275" w:rsidP="00EF5275">
      <w:pPr>
        <w:tabs>
          <w:tab w:val="left" w:pos="4557"/>
          <w:tab w:val="left" w:pos="6120"/>
          <w:tab w:val="left" w:pos="9104"/>
        </w:tabs>
        <w:spacing w:before="161" w:line="480" w:lineRule="auto"/>
        <w:ind w:left="2694" w:right="1640" w:hanging="720"/>
        <w:jc w:val="both"/>
        <w:rPr>
          <w:sz w:val="24"/>
        </w:rPr>
      </w:pPr>
      <w:r w:rsidRPr="00EF5275">
        <w:rPr>
          <w:sz w:val="24"/>
          <w:szCs w:val="24"/>
        </w:rPr>
        <w:fldChar w:fldCharType="end"/>
      </w:r>
    </w:p>
    <w:p w14:paraId="536F778F" w14:textId="77777777" w:rsidR="00CC2B57" w:rsidRDefault="00623940">
      <w:pPr>
        <w:spacing w:before="158"/>
        <w:ind w:left="2008"/>
        <w:rPr>
          <w:sz w:val="24"/>
        </w:rPr>
      </w:pPr>
      <w:r>
        <w:rPr>
          <w:sz w:val="24"/>
        </w:rPr>
        <w:t>Pasolong,</w:t>
      </w:r>
      <w:r>
        <w:rPr>
          <w:spacing w:val="-2"/>
          <w:sz w:val="24"/>
        </w:rPr>
        <w:t xml:space="preserve"> </w:t>
      </w:r>
      <w:r>
        <w:rPr>
          <w:sz w:val="24"/>
        </w:rPr>
        <w:t>Harbani.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Publik. </w:t>
      </w:r>
      <w:r>
        <w:rPr>
          <w:sz w:val="24"/>
        </w:rPr>
        <w:t>Makasar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14:paraId="764A9BE3" w14:textId="77777777" w:rsidR="00CC2B57" w:rsidRDefault="00CC2B57">
      <w:pPr>
        <w:pStyle w:val="BodyText"/>
        <w:rPr>
          <w:sz w:val="38"/>
        </w:rPr>
      </w:pPr>
    </w:p>
    <w:p w14:paraId="274B45BB" w14:textId="77777777" w:rsidR="00CC2B57" w:rsidRDefault="00623940">
      <w:pPr>
        <w:spacing w:line="480" w:lineRule="auto"/>
        <w:ind w:left="2728" w:right="1632" w:hanging="720"/>
        <w:rPr>
          <w:sz w:val="24"/>
        </w:rPr>
      </w:pPr>
      <w:r>
        <w:rPr>
          <w:sz w:val="24"/>
        </w:rPr>
        <w:t>Samsudin,</w:t>
      </w:r>
      <w:r>
        <w:rPr>
          <w:spacing w:val="28"/>
          <w:sz w:val="24"/>
        </w:rPr>
        <w:t xml:space="preserve"> </w:t>
      </w:r>
      <w:r>
        <w:rPr>
          <w:sz w:val="24"/>
        </w:rPr>
        <w:t>Sadili.</w:t>
      </w:r>
      <w:r>
        <w:rPr>
          <w:spacing w:val="29"/>
          <w:sz w:val="24"/>
        </w:rPr>
        <w:t xml:space="preserve"> </w:t>
      </w:r>
      <w:r>
        <w:rPr>
          <w:sz w:val="24"/>
        </w:rPr>
        <w:t>2010.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Bandung</w:t>
      </w:r>
      <w:r>
        <w:rPr>
          <w:spacing w:val="26"/>
          <w:sz w:val="24"/>
        </w:rPr>
        <w:t xml:space="preserve"> 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Pustaka</w:t>
      </w:r>
      <w:r>
        <w:rPr>
          <w:spacing w:val="-57"/>
          <w:sz w:val="24"/>
        </w:rPr>
        <w:t xml:space="preserve"> </w:t>
      </w:r>
      <w:r>
        <w:rPr>
          <w:sz w:val="24"/>
        </w:rPr>
        <w:t>Setia.</w:t>
      </w:r>
    </w:p>
    <w:p w14:paraId="0DBEF0ED" w14:textId="77777777" w:rsidR="00CC2B57" w:rsidRDefault="00623940">
      <w:pPr>
        <w:spacing w:before="161" w:line="480" w:lineRule="auto"/>
        <w:ind w:left="2728" w:right="1637" w:hanging="720"/>
        <w:rPr>
          <w:sz w:val="24"/>
        </w:rPr>
      </w:pPr>
      <w:r>
        <w:rPr>
          <w:sz w:val="24"/>
        </w:rPr>
        <w:t>Sedarmayanti.</w:t>
      </w:r>
      <w:r>
        <w:rPr>
          <w:spacing w:val="28"/>
          <w:sz w:val="24"/>
        </w:rPr>
        <w:t xml:space="preserve"> </w:t>
      </w:r>
      <w:r>
        <w:rPr>
          <w:sz w:val="24"/>
        </w:rPr>
        <w:t>2009.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Produktivitas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Kerja.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Bandung</w:t>
      </w:r>
      <w:r>
        <w:rPr>
          <w:spacing w:val="27"/>
          <w:sz w:val="24"/>
        </w:rPr>
        <w:t xml:space="preserve"> </w:t>
      </w:r>
      <w:r>
        <w:rPr>
          <w:sz w:val="24"/>
        </w:rPr>
        <w:t>:</w:t>
      </w:r>
      <w:r>
        <w:rPr>
          <w:spacing w:val="31"/>
          <w:sz w:val="24"/>
        </w:rPr>
        <w:t xml:space="preserve"> </w:t>
      </w:r>
      <w:r>
        <w:rPr>
          <w:sz w:val="24"/>
        </w:rPr>
        <w:t>Mandar</w:t>
      </w:r>
      <w:r>
        <w:rPr>
          <w:spacing w:val="-57"/>
          <w:sz w:val="24"/>
        </w:rPr>
        <w:t xml:space="preserve"> </w:t>
      </w:r>
      <w:r>
        <w:rPr>
          <w:sz w:val="24"/>
        </w:rPr>
        <w:t>Maju.</w:t>
      </w:r>
    </w:p>
    <w:p w14:paraId="712D6D57" w14:textId="77777777" w:rsidR="00CC2B57" w:rsidRDefault="00623940">
      <w:pPr>
        <w:spacing w:before="159"/>
        <w:ind w:left="2008"/>
        <w:rPr>
          <w:sz w:val="24"/>
        </w:rPr>
      </w:pPr>
      <w:r>
        <w:rPr>
          <w:sz w:val="24"/>
        </w:rPr>
        <w:t>Siagian,</w:t>
      </w:r>
      <w:r>
        <w:rPr>
          <w:spacing w:val="-1"/>
          <w:sz w:val="24"/>
        </w:rPr>
        <w:t xml:space="preserve"> </w:t>
      </w:r>
      <w:r>
        <w:rPr>
          <w:sz w:val="24"/>
        </w:rPr>
        <w:t>Sondang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2008. </w:t>
      </w:r>
      <w:r>
        <w:rPr>
          <w:i/>
          <w:sz w:val="24"/>
        </w:rPr>
        <w:t>Filsafat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Administrasi,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 w14:paraId="76C89A1D" w14:textId="77777777" w:rsidR="00CC2B57" w:rsidRDefault="00CC2B57">
      <w:pPr>
        <w:pStyle w:val="BodyText"/>
        <w:rPr>
          <w:sz w:val="38"/>
        </w:rPr>
      </w:pPr>
    </w:p>
    <w:p w14:paraId="08CD3FF4" w14:textId="77777777" w:rsidR="00CC2B57" w:rsidRDefault="00623940">
      <w:pPr>
        <w:spacing w:line="480" w:lineRule="auto"/>
        <w:ind w:left="2728" w:right="1640" w:hanging="720"/>
        <w:rPr>
          <w:sz w:val="24"/>
        </w:rPr>
      </w:pPr>
      <w:r>
        <w:rPr>
          <w:sz w:val="24"/>
        </w:rPr>
        <w:t>Silalahi,</w:t>
      </w:r>
      <w:r>
        <w:rPr>
          <w:spacing w:val="39"/>
          <w:sz w:val="24"/>
        </w:rPr>
        <w:t xml:space="preserve"> </w:t>
      </w:r>
      <w:r>
        <w:rPr>
          <w:sz w:val="24"/>
        </w:rPr>
        <w:t>Ulbert.</w:t>
      </w:r>
      <w:r>
        <w:rPr>
          <w:spacing w:val="40"/>
          <w:sz w:val="24"/>
        </w:rPr>
        <w:t xml:space="preserve"> </w:t>
      </w:r>
      <w:r>
        <w:rPr>
          <w:sz w:val="24"/>
        </w:rPr>
        <w:t>2016.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Administrasi.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Bandung</w:t>
      </w:r>
      <w:r>
        <w:rPr>
          <w:spacing w:val="38"/>
          <w:sz w:val="24"/>
        </w:rPr>
        <w:t xml:space="preserve"> 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Sinar</w:t>
      </w:r>
      <w:r>
        <w:rPr>
          <w:spacing w:val="38"/>
          <w:sz w:val="24"/>
        </w:rPr>
        <w:t xml:space="preserve"> </w:t>
      </w:r>
      <w:r>
        <w:rPr>
          <w:sz w:val="24"/>
        </w:rPr>
        <w:t>Baru</w:t>
      </w:r>
      <w:r>
        <w:rPr>
          <w:spacing w:val="-57"/>
          <w:sz w:val="24"/>
        </w:rPr>
        <w:t xml:space="preserve"> </w:t>
      </w:r>
      <w:r>
        <w:rPr>
          <w:sz w:val="24"/>
        </w:rPr>
        <w:t>Algensindo.</w:t>
      </w:r>
    </w:p>
    <w:p w14:paraId="451B1908" w14:textId="77777777" w:rsidR="00CC2B57" w:rsidRDefault="00CC2B57">
      <w:pPr>
        <w:spacing w:line="480" w:lineRule="auto"/>
        <w:rPr>
          <w:sz w:val="24"/>
        </w:rPr>
        <w:sectPr w:rsidR="00CC2B57">
          <w:pgSz w:w="11910" w:h="16840"/>
          <w:pgMar w:top="980" w:right="60" w:bottom="280" w:left="260" w:header="761" w:footer="0" w:gutter="0"/>
          <w:cols w:space="720"/>
        </w:sectPr>
      </w:pPr>
    </w:p>
    <w:p w14:paraId="3B9C13E2" w14:textId="77777777" w:rsidR="00CC2B57" w:rsidRDefault="00CC2B57">
      <w:pPr>
        <w:pStyle w:val="BodyText"/>
        <w:rPr>
          <w:sz w:val="20"/>
        </w:rPr>
      </w:pPr>
    </w:p>
    <w:p w14:paraId="6DB3A5FB" w14:textId="77777777" w:rsidR="00CC2B57" w:rsidRDefault="00CC2B57">
      <w:pPr>
        <w:pStyle w:val="BodyText"/>
        <w:rPr>
          <w:sz w:val="20"/>
        </w:rPr>
      </w:pPr>
    </w:p>
    <w:p w14:paraId="1FF38911" w14:textId="77777777" w:rsidR="00CC2B57" w:rsidRDefault="00CC2B57">
      <w:pPr>
        <w:pStyle w:val="BodyText"/>
        <w:rPr>
          <w:sz w:val="20"/>
        </w:rPr>
      </w:pPr>
    </w:p>
    <w:p w14:paraId="5CDE26D1" w14:textId="77777777" w:rsidR="00CC2B57" w:rsidRDefault="00CC2B57">
      <w:pPr>
        <w:pStyle w:val="BodyText"/>
        <w:rPr>
          <w:sz w:val="20"/>
        </w:rPr>
      </w:pPr>
    </w:p>
    <w:p w14:paraId="5184115E" w14:textId="77777777" w:rsidR="00CC2B57" w:rsidRDefault="00CC2B57">
      <w:pPr>
        <w:pStyle w:val="BodyText"/>
        <w:spacing w:before="4"/>
        <w:rPr>
          <w:sz w:val="23"/>
        </w:rPr>
      </w:pPr>
    </w:p>
    <w:p w14:paraId="529B1D23" w14:textId="77777777" w:rsidR="00CC2B57" w:rsidRDefault="00623940">
      <w:pPr>
        <w:spacing w:before="90" w:line="480" w:lineRule="auto"/>
        <w:ind w:left="2728" w:right="1915" w:hanging="720"/>
        <w:rPr>
          <w:sz w:val="24"/>
        </w:rPr>
      </w:pPr>
      <w:r>
        <w:rPr>
          <w:sz w:val="24"/>
        </w:rPr>
        <w:t xml:space="preserve">Sugiyono. 2008. </w:t>
      </w:r>
      <w:r>
        <w:rPr>
          <w:i/>
          <w:sz w:val="24"/>
        </w:rPr>
        <w:t>Metode Penelitian Kuantitatif, Kualitatif dan R&amp;D</w:t>
      </w:r>
      <w:r>
        <w:rPr>
          <w:sz w:val="24"/>
        </w:rPr>
        <w:t>, Bandung :</w:t>
      </w:r>
      <w:r>
        <w:rPr>
          <w:spacing w:val="-57"/>
          <w:sz w:val="24"/>
        </w:rPr>
        <w:t xml:space="preserve"> </w:t>
      </w:r>
      <w:r>
        <w:rPr>
          <w:sz w:val="24"/>
        </w:rPr>
        <w:t>Alfabeta.</w:t>
      </w:r>
    </w:p>
    <w:p w14:paraId="23B9A753" w14:textId="77777777" w:rsidR="00CC2B57" w:rsidRDefault="00623940">
      <w:pPr>
        <w:pStyle w:val="BodyText"/>
        <w:spacing w:before="161"/>
        <w:ind w:left="2008"/>
        <w:jc w:val="both"/>
      </w:pPr>
      <w:r>
        <w:t>Sumiati,</w:t>
      </w:r>
      <w:r>
        <w:rPr>
          <w:spacing w:val="-2"/>
        </w:rPr>
        <w:t xml:space="preserve"> </w:t>
      </w:r>
      <w:r>
        <w:t>Imas.</w:t>
      </w:r>
      <w:r>
        <w:rPr>
          <w:spacing w:val="-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rPr>
          <w:i/>
        </w:rPr>
        <w:t>Statistik</w:t>
      </w:r>
      <w:r>
        <w:t>.</w:t>
      </w:r>
      <w:r>
        <w:rPr>
          <w:spacing w:val="-2"/>
        </w:rPr>
        <w:t xml:space="preserve"> </w:t>
      </w:r>
      <w:r>
        <w:t>Bandung.</w:t>
      </w:r>
    </w:p>
    <w:p w14:paraId="2454EC4D" w14:textId="77777777" w:rsidR="00CC2B57" w:rsidRDefault="00CC2B57">
      <w:pPr>
        <w:pStyle w:val="BodyText"/>
        <w:spacing w:before="2"/>
        <w:rPr>
          <w:sz w:val="38"/>
        </w:rPr>
      </w:pPr>
    </w:p>
    <w:p w14:paraId="68FA14F2" w14:textId="77777777" w:rsidR="00CC2B57" w:rsidRDefault="00623940">
      <w:pPr>
        <w:pStyle w:val="Heading1"/>
        <w:ind w:left="2008"/>
        <w:jc w:val="both"/>
      </w:pP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:</w:t>
      </w:r>
    </w:p>
    <w:p w14:paraId="5D0272FC" w14:textId="77777777" w:rsidR="00CC2B57" w:rsidRDefault="00CC2B57">
      <w:pPr>
        <w:pStyle w:val="BodyText"/>
        <w:spacing w:before="7"/>
        <w:rPr>
          <w:b/>
          <w:sz w:val="37"/>
        </w:rPr>
      </w:pPr>
    </w:p>
    <w:p w14:paraId="42021D0A" w14:textId="77777777" w:rsidR="00CC2B57" w:rsidRDefault="00623940">
      <w:pPr>
        <w:pStyle w:val="BodyText"/>
        <w:spacing w:line="480" w:lineRule="auto"/>
        <w:ind w:left="3426" w:right="1637" w:hanging="699"/>
        <w:jc w:val="both"/>
      </w:pPr>
      <w:r>
        <w:t>Silfiani, Novia. 2012. “Pengaruh Disiplin Kerja Terhadap Kinerja Pegawai</w:t>
      </w:r>
      <w:r>
        <w:rPr>
          <w:spacing w:val="-57"/>
        </w:rPr>
        <w:t xml:space="preserve"> </w:t>
      </w:r>
      <w:r>
        <w:t>Direktorat Pengaturan Pendaftaran Hak Tanah Ruang dan PPAT</w:t>
      </w:r>
      <w:r>
        <w:rPr>
          <w:spacing w:val="1"/>
        </w:rPr>
        <w:t xml:space="preserve"> </w:t>
      </w:r>
      <w:r>
        <w:t>Kementrian Agraria dan Tata Ruang/Badan Pertanahan Nasional”.</w:t>
      </w:r>
      <w:r>
        <w:rPr>
          <w:spacing w:val="1"/>
        </w:rPr>
        <w:t xml:space="preserve"> </w:t>
      </w:r>
      <w:r>
        <w:t>Bandung: Skripsi Program Strata Satu Ilmu Administrasi Publik.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Pasundan.</w:t>
      </w:r>
    </w:p>
    <w:p w14:paraId="6620ED42" w14:textId="77777777" w:rsidR="00CC2B57" w:rsidRDefault="00623940">
      <w:pPr>
        <w:pStyle w:val="Heading1"/>
        <w:spacing w:before="5"/>
        <w:ind w:left="2008"/>
        <w:jc w:val="both"/>
      </w:pPr>
      <w:r>
        <w:t>Dokumen-Dokumen</w:t>
      </w:r>
      <w:r>
        <w:rPr>
          <w:spacing w:val="-3"/>
        </w:rPr>
        <w:t xml:space="preserve"> </w:t>
      </w:r>
      <w:r>
        <w:t>:</w:t>
      </w:r>
    </w:p>
    <w:p w14:paraId="183AFB02" w14:textId="77777777" w:rsidR="00CC2B57" w:rsidRDefault="00CC2B57">
      <w:pPr>
        <w:pStyle w:val="BodyText"/>
        <w:spacing w:before="9"/>
        <w:rPr>
          <w:b/>
          <w:sz w:val="23"/>
        </w:rPr>
      </w:pPr>
    </w:p>
    <w:p w14:paraId="29BC4323" w14:textId="77777777" w:rsidR="00CC2B57" w:rsidRDefault="00623940">
      <w:pPr>
        <w:pStyle w:val="ListParagraph"/>
        <w:numPr>
          <w:ilvl w:val="0"/>
          <w:numId w:val="1"/>
        </w:numPr>
        <w:tabs>
          <w:tab w:val="left" w:pos="2716"/>
          <w:tab w:val="left" w:pos="2717"/>
        </w:tabs>
        <w:ind w:hanging="426"/>
        <w:jc w:val="left"/>
        <w:rPr>
          <w:sz w:val="24"/>
        </w:rPr>
      </w:pPr>
      <w:r>
        <w:rPr>
          <w:sz w:val="24"/>
        </w:rPr>
        <w:t>Profil</w:t>
      </w:r>
      <w:r>
        <w:rPr>
          <w:spacing w:val="-2"/>
          <w:sz w:val="24"/>
        </w:rPr>
        <w:t xml:space="preserve"> </w:t>
      </w:r>
      <w:r>
        <w:rPr>
          <w:sz w:val="24"/>
        </w:rPr>
        <w:t>Badan</w:t>
      </w:r>
      <w:r>
        <w:rPr>
          <w:spacing w:val="-2"/>
          <w:sz w:val="24"/>
        </w:rPr>
        <w:t xml:space="preserve"> </w:t>
      </w:r>
      <w:r>
        <w:rPr>
          <w:sz w:val="24"/>
        </w:rPr>
        <w:t>Pertanahan Nasional</w:t>
      </w:r>
      <w:r>
        <w:rPr>
          <w:spacing w:val="-2"/>
          <w:sz w:val="24"/>
        </w:rPr>
        <w:t xml:space="preserve"> </w:t>
      </w:r>
      <w:r>
        <w:rPr>
          <w:sz w:val="24"/>
        </w:rPr>
        <w:t>Kantor</w:t>
      </w:r>
      <w:r>
        <w:rPr>
          <w:spacing w:val="-1"/>
          <w:sz w:val="24"/>
        </w:rPr>
        <w:t xml:space="preserve"> </w:t>
      </w:r>
      <w:r>
        <w:rPr>
          <w:sz w:val="24"/>
        </w:rPr>
        <w:t>Wilayah Provinsi</w:t>
      </w:r>
      <w:r>
        <w:rPr>
          <w:spacing w:val="-4"/>
          <w:sz w:val="24"/>
        </w:rPr>
        <w:t xml:space="preserve"> </w:t>
      </w:r>
      <w:r>
        <w:rPr>
          <w:sz w:val="24"/>
        </w:rPr>
        <w:t>Jawa</w:t>
      </w:r>
      <w:r>
        <w:rPr>
          <w:spacing w:val="-4"/>
          <w:sz w:val="24"/>
        </w:rPr>
        <w:t xml:space="preserve"> </w:t>
      </w:r>
      <w:r>
        <w:rPr>
          <w:sz w:val="24"/>
        </w:rPr>
        <w:t>Barat</w:t>
      </w:r>
    </w:p>
    <w:p w14:paraId="36684D2A" w14:textId="77777777" w:rsidR="00CC2B57" w:rsidRDefault="00CC2B57">
      <w:pPr>
        <w:pStyle w:val="BodyText"/>
        <w:spacing w:before="10"/>
        <w:rPr>
          <w:sz w:val="23"/>
        </w:rPr>
      </w:pPr>
    </w:p>
    <w:p w14:paraId="5A65079E" w14:textId="77777777" w:rsidR="00CC2B57" w:rsidRDefault="00623940">
      <w:pPr>
        <w:pStyle w:val="ListParagraph"/>
        <w:numPr>
          <w:ilvl w:val="0"/>
          <w:numId w:val="1"/>
        </w:numPr>
        <w:tabs>
          <w:tab w:val="left" w:pos="2716"/>
          <w:tab w:val="left" w:pos="2717"/>
        </w:tabs>
        <w:spacing w:line="463" w:lineRule="auto"/>
        <w:ind w:right="1640"/>
        <w:jc w:val="left"/>
        <w:rPr>
          <w:sz w:val="24"/>
        </w:rPr>
      </w:pPr>
      <w:r>
        <w:rPr>
          <w:sz w:val="24"/>
        </w:rPr>
        <w:t>Data</w:t>
      </w:r>
      <w:r>
        <w:rPr>
          <w:spacing w:val="53"/>
          <w:sz w:val="24"/>
        </w:rPr>
        <w:t xml:space="preserve"> </w:t>
      </w:r>
      <w:r>
        <w:rPr>
          <w:sz w:val="24"/>
        </w:rPr>
        <w:t>kepegawain</w:t>
      </w:r>
      <w:r>
        <w:rPr>
          <w:spacing w:val="54"/>
          <w:sz w:val="24"/>
        </w:rPr>
        <w:t xml:space="preserve"> </w:t>
      </w:r>
      <w:r>
        <w:rPr>
          <w:sz w:val="24"/>
        </w:rPr>
        <w:t>Badan</w:t>
      </w:r>
      <w:r>
        <w:rPr>
          <w:spacing w:val="57"/>
          <w:sz w:val="24"/>
        </w:rPr>
        <w:t xml:space="preserve"> </w:t>
      </w:r>
      <w:r>
        <w:rPr>
          <w:sz w:val="24"/>
        </w:rPr>
        <w:t>Pertanahan</w:t>
      </w:r>
      <w:r>
        <w:rPr>
          <w:spacing w:val="57"/>
          <w:sz w:val="24"/>
        </w:rPr>
        <w:t xml:space="preserve"> </w:t>
      </w:r>
      <w:r>
        <w:rPr>
          <w:sz w:val="24"/>
        </w:rPr>
        <w:t>Nasional</w:t>
      </w:r>
      <w:r>
        <w:rPr>
          <w:spacing w:val="55"/>
          <w:sz w:val="24"/>
        </w:rPr>
        <w:t xml:space="preserve"> </w:t>
      </w:r>
      <w:r>
        <w:rPr>
          <w:sz w:val="24"/>
        </w:rPr>
        <w:t>Kantor</w:t>
      </w:r>
      <w:r>
        <w:rPr>
          <w:spacing w:val="54"/>
          <w:sz w:val="24"/>
        </w:rPr>
        <w:t xml:space="preserve"> </w:t>
      </w:r>
      <w:r>
        <w:rPr>
          <w:sz w:val="24"/>
        </w:rPr>
        <w:t>Wilayah</w:t>
      </w:r>
      <w:r>
        <w:rPr>
          <w:spacing w:val="55"/>
          <w:sz w:val="24"/>
        </w:rPr>
        <w:t xml:space="preserve"> </w:t>
      </w:r>
      <w:r>
        <w:rPr>
          <w:sz w:val="24"/>
        </w:rPr>
        <w:t>Provinsi</w:t>
      </w:r>
      <w:r>
        <w:rPr>
          <w:spacing w:val="-57"/>
          <w:sz w:val="24"/>
        </w:rPr>
        <w:t xml:space="preserve"> </w:t>
      </w:r>
      <w:r>
        <w:rPr>
          <w:sz w:val="24"/>
        </w:rPr>
        <w:t>Jawa</w:t>
      </w:r>
      <w:r>
        <w:rPr>
          <w:spacing w:val="-3"/>
          <w:sz w:val="24"/>
        </w:rPr>
        <w:t xml:space="preserve"> </w:t>
      </w:r>
      <w:r>
        <w:rPr>
          <w:sz w:val="24"/>
        </w:rPr>
        <w:t>Barat</w:t>
      </w:r>
    </w:p>
    <w:p w14:paraId="70E21D8D" w14:textId="77777777" w:rsidR="00CC2B57" w:rsidRDefault="00623940">
      <w:pPr>
        <w:pStyle w:val="ListParagraph"/>
        <w:numPr>
          <w:ilvl w:val="0"/>
          <w:numId w:val="1"/>
        </w:numPr>
        <w:tabs>
          <w:tab w:val="left" w:pos="2716"/>
          <w:tab w:val="left" w:pos="2717"/>
        </w:tabs>
        <w:spacing w:before="22" w:line="463" w:lineRule="auto"/>
        <w:ind w:right="1640"/>
        <w:jc w:val="left"/>
        <w:rPr>
          <w:sz w:val="24"/>
        </w:rPr>
      </w:pPr>
      <w:r>
        <w:rPr>
          <w:sz w:val="24"/>
        </w:rPr>
        <w:t>Dokumen-dokumen</w:t>
      </w:r>
      <w:r>
        <w:rPr>
          <w:spacing w:val="10"/>
          <w:sz w:val="24"/>
        </w:rPr>
        <w:t xml:space="preserve"> </w:t>
      </w:r>
      <w:r>
        <w:rPr>
          <w:sz w:val="24"/>
        </w:rPr>
        <w:t>milik</w:t>
      </w:r>
      <w:r>
        <w:rPr>
          <w:spacing w:val="10"/>
          <w:sz w:val="24"/>
        </w:rPr>
        <w:t xml:space="preserve"> </w:t>
      </w:r>
      <w:r>
        <w:rPr>
          <w:sz w:val="24"/>
        </w:rPr>
        <w:t>Badan</w:t>
      </w:r>
      <w:r>
        <w:rPr>
          <w:spacing w:val="10"/>
          <w:sz w:val="24"/>
        </w:rPr>
        <w:t xml:space="preserve"> </w:t>
      </w:r>
      <w:r>
        <w:rPr>
          <w:sz w:val="24"/>
        </w:rPr>
        <w:t>Pertanahan</w:t>
      </w:r>
      <w:r>
        <w:rPr>
          <w:spacing w:val="13"/>
          <w:sz w:val="24"/>
        </w:rPr>
        <w:t xml:space="preserve"> </w:t>
      </w:r>
      <w:r>
        <w:rPr>
          <w:sz w:val="24"/>
        </w:rPr>
        <w:t>Nasional</w:t>
      </w:r>
      <w:r>
        <w:rPr>
          <w:spacing w:val="11"/>
          <w:sz w:val="24"/>
        </w:rPr>
        <w:t xml:space="preserve"> </w:t>
      </w:r>
      <w:r>
        <w:rPr>
          <w:sz w:val="24"/>
        </w:rPr>
        <w:t>Kantor</w:t>
      </w:r>
      <w:r>
        <w:rPr>
          <w:spacing w:val="10"/>
          <w:sz w:val="24"/>
        </w:rPr>
        <w:t xml:space="preserve"> </w:t>
      </w:r>
      <w:r>
        <w:rPr>
          <w:sz w:val="24"/>
        </w:rPr>
        <w:t>Wilayah</w:t>
      </w:r>
      <w:r>
        <w:rPr>
          <w:spacing w:val="-57"/>
          <w:sz w:val="24"/>
        </w:rPr>
        <w:t xml:space="preserve"> </w:t>
      </w:r>
      <w:r>
        <w:rPr>
          <w:sz w:val="24"/>
        </w:rPr>
        <w:t>Provinsi</w:t>
      </w:r>
      <w:r>
        <w:rPr>
          <w:spacing w:val="-3"/>
          <w:sz w:val="24"/>
        </w:rPr>
        <w:t xml:space="preserve"> </w:t>
      </w:r>
      <w:r>
        <w:rPr>
          <w:sz w:val="24"/>
        </w:rPr>
        <w:t>Jawa</w:t>
      </w:r>
      <w:r>
        <w:rPr>
          <w:spacing w:val="-2"/>
          <w:sz w:val="24"/>
        </w:rPr>
        <w:t xml:space="preserve"> </w:t>
      </w:r>
      <w:r>
        <w:rPr>
          <w:sz w:val="24"/>
        </w:rPr>
        <w:t>Barat</w:t>
      </w:r>
    </w:p>
    <w:p w14:paraId="2D948C4E" w14:textId="77777777" w:rsidR="00CC2B57" w:rsidRDefault="00CC2B57">
      <w:pPr>
        <w:spacing w:line="463" w:lineRule="auto"/>
        <w:rPr>
          <w:sz w:val="24"/>
        </w:rPr>
        <w:sectPr w:rsidR="00CC2B57">
          <w:pgSz w:w="11910" w:h="16840"/>
          <w:pgMar w:top="980" w:right="60" w:bottom="280" w:left="260" w:header="761" w:footer="0" w:gutter="0"/>
          <w:cols w:space="720"/>
        </w:sectPr>
      </w:pPr>
    </w:p>
    <w:p w14:paraId="36D75D56" w14:textId="77777777" w:rsidR="00CC2B57" w:rsidRDefault="00CC2B57" w:rsidP="007E3C3C"/>
    <w:sectPr w:rsidR="00CC2B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4D33" w14:textId="77777777" w:rsidR="00AE75A5" w:rsidRDefault="00AE75A5">
      <w:r>
        <w:separator/>
      </w:r>
    </w:p>
  </w:endnote>
  <w:endnote w:type="continuationSeparator" w:id="0">
    <w:p w14:paraId="400D8D80" w14:textId="77777777" w:rsidR="00AE75A5" w:rsidRDefault="00AE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AB16" w14:textId="77777777" w:rsidR="00AE75A5" w:rsidRDefault="00AE75A5">
      <w:r>
        <w:separator/>
      </w:r>
    </w:p>
  </w:footnote>
  <w:footnote w:type="continuationSeparator" w:id="0">
    <w:p w14:paraId="1106B768" w14:textId="77777777" w:rsidR="00AE75A5" w:rsidRDefault="00AE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FDCEF"/>
    <w:multiLevelType w:val="multilevel"/>
    <w:tmpl w:val="700FDCEF"/>
    <w:lvl w:ilvl="0">
      <w:numFmt w:val="bullet"/>
      <w:lvlText w:val=""/>
      <w:lvlJc w:val="left"/>
      <w:pPr>
        <w:ind w:left="2716" w:hanging="42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606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493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37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66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15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039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813" w:hanging="425"/>
      </w:pPr>
      <w:rPr>
        <w:rFonts w:hint="default"/>
        <w:lang w:val="id" w:eastAsia="en-US" w:bidi="ar-SA"/>
      </w:rPr>
    </w:lvl>
  </w:abstractNum>
  <w:num w:numId="1" w16cid:durableId="193790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8A52A5"/>
    <w:rsid w:val="00623940"/>
    <w:rsid w:val="007E3C3C"/>
    <w:rsid w:val="00AE75A5"/>
    <w:rsid w:val="00CC2B57"/>
    <w:rsid w:val="00EF5275"/>
    <w:rsid w:val="408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E8986"/>
  <w15:docId w15:val="{15672E5A-212B-49BD-975A-D9A9D69D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33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8" w:hanging="361"/>
      <w:jc w:val="both"/>
    </w:pPr>
  </w:style>
  <w:style w:type="paragraph" w:styleId="Bibliography">
    <w:name w:val="Bibliography"/>
    <w:basedOn w:val="Normal"/>
    <w:next w:val="Normal"/>
    <w:uiPriority w:val="37"/>
    <w:unhideWhenUsed/>
    <w:rsid w:val="00EF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Lia13</b:Tag>
    <b:SourceType>JournalArticle</b:SourceType>
    <b:Guid>{1B2853FB-2040-44ED-8DFC-BE5288064D52}</b:Guid>
    <b:Author>
      <b:Author>
        <b:NameList>
          <b:Person>
            <b:Last>Muliawaty</b:Last>
            <b:First>Lia</b:First>
          </b:Person>
        </b:NameList>
      </b:Author>
    </b:Author>
    <b:Title>Analisis Hubungan Penilaian Kinerja Dengan Efektivitas Kerja Pegawai Pada Dinas Perhubungan Kota Bandung</b:Title>
    <b:JournalName>Jurnal Ilmu Administrasi Kebijakan</b:JournalName>
    <b:Year>2013</b:Year>
    <b:Pages>101-114</b:Pages>
    <b:RefOrder>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5B377-D470-4E59-B21A-B069CF50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Host</cp:lastModifiedBy>
  <cp:revision>3</cp:revision>
  <dcterms:created xsi:type="dcterms:W3CDTF">2022-03-21T14:22:00Z</dcterms:created>
  <dcterms:modified xsi:type="dcterms:W3CDTF">2023-10-31T06:24:00Z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