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2C" w:rsidRPr="00341F4C" w:rsidRDefault="00997B2C" w:rsidP="00750A88">
      <w:pPr>
        <w:spacing w:line="240" w:lineRule="auto"/>
        <w:jc w:val="center"/>
        <w:rPr>
          <w:rFonts w:ascii="Times New Roman" w:hAnsi="Times New Roman" w:cs="Times New Roman"/>
          <w:b/>
          <w:sz w:val="24"/>
          <w:szCs w:val="24"/>
        </w:rPr>
      </w:pPr>
      <w:r w:rsidRPr="00341F4C">
        <w:rPr>
          <w:rFonts w:ascii="Times New Roman" w:hAnsi="Times New Roman" w:cs="Times New Roman"/>
          <w:b/>
          <w:sz w:val="24"/>
          <w:szCs w:val="24"/>
        </w:rPr>
        <w:t>BAB I</w:t>
      </w:r>
    </w:p>
    <w:p w:rsidR="00997B2C" w:rsidRPr="006E3079" w:rsidRDefault="006E3079" w:rsidP="00750A88">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P</w:t>
      </w:r>
      <w:r w:rsidR="00BB0515">
        <w:rPr>
          <w:rFonts w:ascii="Times New Roman" w:hAnsi="Times New Roman" w:cs="Times New Roman"/>
          <w:b/>
          <w:sz w:val="24"/>
          <w:szCs w:val="24"/>
          <w:lang w:val="id-ID"/>
        </w:rPr>
        <w:t>ENDAHULUAN</w:t>
      </w:r>
    </w:p>
    <w:p w:rsidR="00997B2C" w:rsidRPr="002F6F13" w:rsidRDefault="00997B2C" w:rsidP="00997B2C">
      <w:pPr>
        <w:spacing w:line="480" w:lineRule="auto"/>
        <w:jc w:val="center"/>
        <w:rPr>
          <w:rFonts w:ascii="Times New Roman" w:hAnsi="Times New Roman" w:cs="Times New Roman"/>
          <w:b/>
          <w:sz w:val="24"/>
          <w:szCs w:val="24"/>
        </w:rPr>
      </w:pPr>
    </w:p>
    <w:p w:rsidR="00127D1E" w:rsidRDefault="00127D1E" w:rsidP="00997B2C">
      <w:pPr>
        <w:pStyle w:val="ListParagraph"/>
        <w:numPr>
          <w:ilvl w:val="0"/>
          <w:numId w:val="1"/>
        </w:numPr>
        <w:tabs>
          <w:tab w:val="left" w:pos="1800"/>
        </w:tabs>
        <w:spacing w:line="480" w:lineRule="auto"/>
        <w:ind w:left="851" w:hanging="425"/>
        <w:rPr>
          <w:rFonts w:ascii="Times New Roman" w:hAnsi="Times New Roman" w:cs="Times New Roman"/>
          <w:b/>
          <w:sz w:val="24"/>
          <w:szCs w:val="24"/>
        </w:rPr>
        <w:sectPr w:rsidR="00127D1E" w:rsidSect="00BD3040">
          <w:headerReference w:type="default" r:id="rId8"/>
          <w:footerReference w:type="first" r:id="rId9"/>
          <w:pgSz w:w="11906" w:h="16838"/>
          <w:pgMar w:top="1440" w:right="1440" w:bottom="1440" w:left="1440" w:header="708" w:footer="708" w:gutter="0"/>
          <w:cols w:space="708"/>
          <w:titlePg/>
          <w:docGrid w:linePitch="360"/>
        </w:sectPr>
      </w:pPr>
    </w:p>
    <w:p w:rsidR="00997B2C" w:rsidRPr="00997B2C" w:rsidRDefault="00997B2C" w:rsidP="009B7DC0">
      <w:pPr>
        <w:pStyle w:val="ListParagraph"/>
        <w:numPr>
          <w:ilvl w:val="0"/>
          <w:numId w:val="37"/>
        </w:numPr>
        <w:tabs>
          <w:tab w:val="left" w:pos="1800"/>
        </w:tabs>
        <w:spacing w:line="240" w:lineRule="auto"/>
        <w:ind w:left="1565" w:hanging="431"/>
        <w:rPr>
          <w:rFonts w:ascii="Times New Roman" w:hAnsi="Times New Roman" w:cs="Times New Roman"/>
          <w:b/>
          <w:sz w:val="24"/>
          <w:szCs w:val="24"/>
        </w:rPr>
      </w:pPr>
      <w:r w:rsidRPr="00997B2C">
        <w:rPr>
          <w:rFonts w:ascii="Times New Roman" w:hAnsi="Times New Roman" w:cs="Times New Roman"/>
          <w:b/>
          <w:sz w:val="24"/>
          <w:szCs w:val="24"/>
        </w:rPr>
        <w:lastRenderedPageBreak/>
        <w:t>Latar Belakang</w:t>
      </w:r>
      <w:r w:rsidR="00BB0515">
        <w:rPr>
          <w:rFonts w:ascii="Times New Roman" w:hAnsi="Times New Roman" w:cs="Times New Roman"/>
          <w:b/>
          <w:sz w:val="24"/>
          <w:szCs w:val="24"/>
          <w:lang w:val="id-ID"/>
        </w:rPr>
        <w:t xml:space="preserve"> Penelitian</w:t>
      </w:r>
    </w:p>
    <w:p w:rsidR="00997B2C" w:rsidRPr="00997B2C" w:rsidRDefault="00997B2C" w:rsidP="00C964FF">
      <w:pPr>
        <w:spacing w:line="480" w:lineRule="auto"/>
        <w:ind w:left="426" w:firstLine="708"/>
        <w:jc w:val="both"/>
        <w:rPr>
          <w:rFonts w:ascii="Times New Roman" w:hAnsi="Times New Roman" w:cs="Times New Roman"/>
          <w:sz w:val="24"/>
          <w:szCs w:val="24"/>
        </w:rPr>
      </w:pPr>
      <w:r w:rsidRPr="00997B2C">
        <w:rPr>
          <w:rFonts w:ascii="Times New Roman" w:hAnsi="Times New Roman" w:cs="Times New Roman"/>
          <w:sz w:val="24"/>
          <w:szCs w:val="24"/>
        </w:rPr>
        <w:t xml:space="preserve">Manusia dimuka bumi saat ini berjumlah lebih dari tiga miliar dan seluruh makhluk jenis </w:t>
      </w:r>
      <w:r w:rsidRPr="00997B2C">
        <w:rPr>
          <w:rFonts w:ascii="Times New Roman" w:hAnsi="Times New Roman" w:cs="Times New Roman"/>
          <w:i/>
          <w:sz w:val="24"/>
          <w:szCs w:val="24"/>
        </w:rPr>
        <w:t>homo sapiens</w:t>
      </w:r>
      <w:r w:rsidRPr="00997B2C">
        <w:rPr>
          <w:rFonts w:ascii="Times New Roman" w:hAnsi="Times New Roman" w:cs="Times New Roman"/>
          <w:sz w:val="24"/>
          <w:szCs w:val="24"/>
        </w:rPr>
        <w:t xml:space="preserve"> itu menampakkan suatu </w:t>
      </w:r>
      <w:r w:rsidR="00C964FF">
        <w:rPr>
          <w:rFonts w:ascii="Times New Roman" w:hAnsi="Times New Roman" w:cs="Times New Roman"/>
          <w:sz w:val="24"/>
          <w:szCs w:val="24"/>
          <w:lang w:val="id-ID"/>
        </w:rPr>
        <w:t xml:space="preserve"> </w:t>
      </w:r>
      <w:r w:rsidRPr="00997B2C">
        <w:rPr>
          <w:rFonts w:ascii="Times New Roman" w:hAnsi="Times New Roman" w:cs="Times New Roman"/>
          <w:sz w:val="24"/>
          <w:szCs w:val="24"/>
        </w:rPr>
        <w:t>keragaman yang disebabkan karena ciri-ciri ras dan beberapa ciri lain yang berbeda-beda.</w:t>
      </w:r>
      <w:r w:rsidRPr="00997B2C">
        <w:rPr>
          <w:rStyle w:val="FootnoteReference"/>
          <w:rFonts w:ascii="Times New Roman" w:hAnsi="Times New Roman" w:cs="Times New Roman"/>
          <w:sz w:val="24"/>
          <w:szCs w:val="24"/>
        </w:rPr>
        <w:footnoteReference w:id="2"/>
      </w:r>
      <w:r w:rsidRPr="00997B2C">
        <w:rPr>
          <w:rFonts w:ascii="Times New Roman" w:hAnsi="Times New Roman" w:cs="Times New Roman"/>
          <w:sz w:val="24"/>
          <w:szCs w:val="24"/>
        </w:rPr>
        <w:t xml:space="preserve"> Kelompok-kelompok yang besar terdiri dari banyak manusia, tersebar di muka bumi sebagai kesatuan-kesatuan manusia yang erat dan disebut negara-negara nasional merupakan wujud nyata dari kelompok-kelompok manusia yang berdasarkan keragaman tersebut. Dalam batas wilayah tiap negara nasional, tampak kesatuan-kesatuan</w:t>
      </w:r>
      <w:r w:rsidR="00CD6C9F">
        <w:rPr>
          <w:rFonts w:ascii="Times New Roman" w:hAnsi="Times New Roman" w:cs="Times New Roman"/>
          <w:sz w:val="24"/>
          <w:szCs w:val="24"/>
          <w:lang w:val="id-ID"/>
        </w:rPr>
        <w:t xml:space="preserve"> </w:t>
      </w:r>
      <w:r w:rsidRPr="00997B2C">
        <w:rPr>
          <w:rFonts w:ascii="Times New Roman" w:hAnsi="Times New Roman" w:cs="Times New Roman"/>
          <w:sz w:val="24"/>
          <w:szCs w:val="24"/>
        </w:rPr>
        <w:t xml:space="preserve"> manusia yang lebih khusus dan berbeda satu dengan yang lain. Hal ini disebabkan</w:t>
      </w:r>
      <w:r w:rsidR="00CD6C9F">
        <w:rPr>
          <w:rFonts w:ascii="Times New Roman" w:hAnsi="Times New Roman" w:cs="Times New Roman"/>
          <w:sz w:val="24"/>
          <w:szCs w:val="24"/>
          <w:lang w:val="id-ID"/>
        </w:rPr>
        <w:t xml:space="preserve"> </w:t>
      </w:r>
      <w:r w:rsidRPr="00997B2C">
        <w:rPr>
          <w:rFonts w:ascii="Times New Roman" w:hAnsi="Times New Roman" w:cs="Times New Roman"/>
          <w:sz w:val="24"/>
          <w:szCs w:val="24"/>
        </w:rPr>
        <w:t xml:space="preserve"> karena adat-istiadat dan bahasa suku-bangsa, kadang-kadang juga karena agama atau karena kombinasi dari keduanya.</w:t>
      </w:r>
      <w:r w:rsidRPr="00997B2C">
        <w:rPr>
          <w:rStyle w:val="FootnoteReference"/>
          <w:rFonts w:ascii="Times New Roman" w:hAnsi="Times New Roman" w:cs="Times New Roman"/>
          <w:sz w:val="24"/>
          <w:szCs w:val="24"/>
        </w:rPr>
        <w:footnoteReference w:id="3"/>
      </w:r>
      <w:r w:rsidRPr="00997B2C">
        <w:rPr>
          <w:rFonts w:ascii="Times New Roman" w:hAnsi="Times New Roman" w:cs="Times New Roman"/>
          <w:sz w:val="24"/>
          <w:szCs w:val="24"/>
        </w:rPr>
        <w:t xml:space="preserve"> </w:t>
      </w:r>
      <w:r w:rsidR="00CD6C9F">
        <w:rPr>
          <w:rFonts w:ascii="Times New Roman" w:hAnsi="Times New Roman" w:cs="Times New Roman"/>
          <w:sz w:val="24"/>
          <w:szCs w:val="24"/>
        </w:rPr>
        <w:t>Adanya bermacam-maca</w:t>
      </w:r>
      <w:r w:rsidR="00CD6C9F">
        <w:rPr>
          <w:rFonts w:ascii="Times New Roman" w:hAnsi="Times New Roman" w:cs="Times New Roman"/>
          <w:sz w:val="24"/>
          <w:szCs w:val="24"/>
          <w:lang w:val="id-ID"/>
        </w:rPr>
        <w:t xml:space="preserve">m </w:t>
      </w:r>
      <w:r w:rsidR="00CD6C9F">
        <w:rPr>
          <w:rFonts w:ascii="Times New Roman" w:hAnsi="Times New Roman" w:cs="Times New Roman"/>
          <w:sz w:val="24"/>
          <w:szCs w:val="24"/>
        </w:rPr>
        <w:t xml:space="preserve"> wujud kesatuan kelompok</w:t>
      </w:r>
      <w:r w:rsidR="00CD6C9F">
        <w:rPr>
          <w:rFonts w:ascii="Times New Roman" w:hAnsi="Times New Roman" w:cs="Times New Roman"/>
          <w:sz w:val="24"/>
          <w:szCs w:val="24"/>
          <w:lang w:val="id-ID"/>
        </w:rPr>
        <w:t xml:space="preserve"> </w:t>
      </w:r>
      <w:r w:rsidRPr="00997B2C">
        <w:rPr>
          <w:rFonts w:ascii="Times New Roman" w:hAnsi="Times New Roman" w:cs="Times New Roman"/>
          <w:sz w:val="24"/>
          <w:szCs w:val="24"/>
        </w:rPr>
        <w:t xml:space="preserve">manusia tersebut dikenal dengan istilah masyarakat.  </w:t>
      </w:r>
    </w:p>
    <w:p w:rsidR="00997B2C" w:rsidRPr="00971347" w:rsidRDefault="00226AAC" w:rsidP="001D5951">
      <w:pPr>
        <w:spacing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C85F59">
        <w:rPr>
          <w:rFonts w:ascii="Times New Roman" w:hAnsi="Times New Roman" w:cs="Times New Roman"/>
          <w:sz w:val="24"/>
          <w:szCs w:val="24"/>
          <w:lang w:val="id-ID"/>
        </w:rPr>
        <w:t xml:space="preserve">etiap negara mempunyai masyarakat </w:t>
      </w:r>
      <w:r>
        <w:rPr>
          <w:rFonts w:ascii="Times New Roman" w:hAnsi="Times New Roman" w:cs="Times New Roman"/>
          <w:sz w:val="24"/>
          <w:szCs w:val="24"/>
          <w:lang w:val="id-ID"/>
        </w:rPr>
        <w:t xml:space="preserve">dan </w:t>
      </w:r>
      <w:r w:rsidR="00E13EB2">
        <w:rPr>
          <w:rFonts w:ascii="Times New Roman" w:hAnsi="Times New Roman" w:cs="Times New Roman"/>
          <w:sz w:val="24"/>
          <w:szCs w:val="24"/>
          <w:lang w:val="id-ID"/>
        </w:rPr>
        <w:t>m</w:t>
      </w:r>
      <w:r w:rsidR="00997B2C" w:rsidRPr="00997B2C">
        <w:rPr>
          <w:rFonts w:ascii="Times New Roman" w:hAnsi="Times New Roman" w:cs="Times New Roman"/>
          <w:sz w:val="24"/>
          <w:szCs w:val="24"/>
        </w:rPr>
        <w:t xml:space="preserve">asyarakat yang berada di suatu negara tertentu </w:t>
      </w:r>
      <w:r w:rsidR="002F1BE9">
        <w:rPr>
          <w:rFonts w:ascii="Times New Roman" w:hAnsi="Times New Roman" w:cs="Times New Roman"/>
          <w:sz w:val="24"/>
          <w:szCs w:val="24"/>
          <w:lang w:val="id-ID"/>
        </w:rPr>
        <w:t xml:space="preserve">terkadang </w:t>
      </w:r>
      <w:r w:rsidR="00997B2C" w:rsidRPr="00997B2C">
        <w:rPr>
          <w:rFonts w:ascii="Times New Roman" w:hAnsi="Times New Roman" w:cs="Times New Roman"/>
          <w:sz w:val="24"/>
          <w:szCs w:val="24"/>
        </w:rPr>
        <w:t>sering menghadapi beberapa masalah yang mengusik keberadaan masyarakat di negara tersebut seperti krisis ekonomi, instabilitas politik, konflik dan peperangan. Sehingga masyarakat yang menduduki suatu</w:t>
      </w:r>
      <w:r w:rsidR="00CD6C9F">
        <w:rPr>
          <w:rFonts w:ascii="Times New Roman" w:hAnsi="Times New Roman" w:cs="Times New Roman"/>
          <w:sz w:val="24"/>
          <w:szCs w:val="24"/>
          <w:lang w:val="id-ID"/>
        </w:rPr>
        <w:t xml:space="preserve"> </w:t>
      </w:r>
      <w:r w:rsidR="00997B2C" w:rsidRPr="00997B2C">
        <w:rPr>
          <w:rFonts w:ascii="Times New Roman" w:hAnsi="Times New Roman" w:cs="Times New Roman"/>
          <w:sz w:val="24"/>
          <w:szCs w:val="24"/>
        </w:rPr>
        <w:t xml:space="preserve"> negara yang dilanda masalah tersebut mengungsi ke negara lain dengan berbagai alasan terutama mencari kehidupan yang lebih layak dan tempat yang lebih aman. Perpindahan masyarakat atau individu yang </w:t>
      </w:r>
      <w:r w:rsidR="00997B2C" w:rsidRPr="00997B2C">
        <w:rPr>
          <w:rFonts w:ascii="Times New Roman" w:hAnsi="Times New Roman" w:cs="Times New Roman"/>
          <w:sz w:val="24"/>
          <w:szCs w:val="24"/>
        </w:rPr>
        <w:lastRenderedPageBreak/>
        <w:t>mengungsi dari negara asal ke negara lain disebut imigrasi dan orang yang melakukan imigrasi disebut imigran.</w:t>
      </w:r>
      <w:r w:rsidR="00997B2C" w:rsidRPr="00997B2C">
        <w:rPr>
          <w:rStyle w:val="FootnoteReference"/>
          <w:rFonts w:ascii="Times New Roman" w:hAnsi="Times New Roman" w:cs="Times New Roman"/>
          <w:sz w:val="24"/>
          <w:szCs w:val="24"/>
        </w:rPr>
        <w:footnoteReference w:id="4"/>
      </w:r>
      <w:r w:rsidR="00997B2C" w:rsidRPr="00997B2C">
        <w:rPr>
          <w:rFonts w:ascii="Times New Roman" w:hAnsi="Times New Roman" w:cs="Times New Roman"/>
          <w:sz w:val="24"/>
          <w:szCs w:val="24"/>
        </w:rPr>
        <w:t xml:space="preserve"> </w:t>
      </w:r>
    </w:p>
    <w:p w:rsidR="00997B2C" w:rsidRPr="001357F9" w:rsidRDefault="00997B2C" w:rsidP="00C964FF">
      <w:pPr>
        <w:spacing w:line="480" w:lineRule="auto"/>
        <w:ind w:left="426" w:firstLine="708"/>
        <w:jc w:val="both"/>
        <w:rPr>
          <w:rFonts w:ascii="Times New Roman" w:hAnsi="Times New Roman" w:cs="Times New Roman"/>
          <w:sz w:val="24"/>
          <w:szCs w:val="24"/>
          <w:lang w:val="id-ID"/>
        </w:rPr>
      </w:pPr>
      <w:r w:rsidRPr="00997B2C">
        <w:rPr>
          <w:rFonts w:ascii="Times New Roman" w:hAnsi="Times New Roman" w:cs="Times New Roman"/>
          <w:sz w:val="24"/>
          <w:szCs w:val="24"/>
        </w:rPr>
        <w:t xml:space="preserve">Imigrasi merupakan faktor demografis ketiga yang mempengaruhi pertumbuhan penduduk suatu </w:t>
      </w:r>
      <w:r w:rsidRPr="00997B2C">
        <w:rPr>
          <w:rFonts w:ascii="Times New Roman" w:hAnsi="Times New Roman" w:cs="Times New Roman"/>
          <w:sz w:val="24"/>
          <w:szCs w:val="24"/>
          <w:lang w:val="id-ID"/>
        </w:rPr>
        <w:t xml:space="preserve"> </w:t>
      </w:r>
      <w:r w:rsidRPr="00997B2C">
        <w:rPr>
          <w:rFonts w:ascii="Times New Roman" w:hAnsi="Times New Roman" w:cs="Times New Roman"/>
          <w:sz w:val="24"/>
          <w:szCs w:val="24"/>
        </w:rPr>
        <w:t>negara, selain kelahiran dan kematian. Bagi negara tertentu, mobilitas penduduk mempunyai andil yang sangat besar bagi proses pertumbuhan ekonomi.</w:t>
      </w:r>
      <w:r w:rsidRPr="00997B2C">
        <w:rPr>
          <w:rStyle w:val="FootnoteReference"/>
          <w:rFonts w:ascii="Times New Roman" w:hAnsi="Times New Roman" w:cs="Times New Roman"/>
          <w:sz w:val="24"/>
          <w:szCs w:val="24"/>
        </w:rPr>
        <w:footnoteReference w:id="5"/>
      </w:r>
      <w:r w:rsidR="001357F9">
        <w:rPr>
          <w:rFonts w:ascii="Times New Roman" w:hAnsi="Times New Roman" w:cs="Times New Roman"/>
          <w:sz w:val="24"/>
          <w:szCs w:val="24"/>
        </w:rPr>
        <w:t xml:space="preserve"> </w:t>
      </w:r>
      <w:r w:rsidR="001357F9">
        <w:rPr>
          <w:rFonts w:ascii="Times New Roman" w:hAnsi="Times New Roman" w:cs="Times New Roman"/>
          <w:sz w:val="24"/>
          <w:szCs w:val="24"/>
          <w:lang w:val="id-ID"/>
        </w:rPr>
        <w:t>Salah satu negara penerima imigran ialah Perancis.</w:t>
      </w:r>
    </w:p>
    <w:p w:rsidR="00997B2C" w:rsidRPr="00AB696E" w:rsidRDefault="00997B2C" w:rsidP="00AB696E">
      <w:pPr>
        <w:spacing w:after="347" w:line="480" w:lineRule="auto"/>
        <w:ind w:left="426" w:firstLine="720"/>
        <w:jc w:val="both"/>
        <w:rPr>
          <w:rFonts w:ascii="Times New Roman" w:eastAsia="Times New Roman" w:hAnsi="Times New Roman" w:cs="Times New Roman"/>
          <w:color w:val="000000" w:themeColor="text1"/>
          <w:sz w:val="24"/>
          <w:szCs w:val="24"/>
          <w:lang w:val="id-ID" w:eastAsia="id-ID"/>
        </w:rPr>
      </w:pPr>
      <w:r w:rsidRPr="00997B2C">
        <w:rPr>
          <w:rFonts w:ascii="Times New Roman" w:hAnsi="Times New Roman" w:cs="Times New Roman"/>
          <w:sz w:val="24"/>
          <w:szCs w:val="24"/>
        </w:rPr>
        <w:t xml:space="preserve">Perancis adalah suatu negara imigrasi sejak berakhirnya Perang Dunia yang dimana jumlah populasi warga asing saat ini sekitar 6.3% dari total jumlah populasi yang berjumlah 56.652.000 pada tahun 1998. Satu pertiga dari jumlah imigran tersebut adalah para pencari suaka dan imigran dengan persentase ekonomi yang </w:t>
      </w:r>
      <w:r w:rsidR="00CD6C9F">
        <w:rPr>
          <w:rFonts w:ascii="Times New Roman" w:hAnsi="Times New Roman" w:cs="Times New Roman"/>
          <w:sz w:val="24"/>
          <w:szCs w:val="24"/>
        </w:rPr>
        <w:t>tinggi. Perancis juga merupakan</w:t>
      </w:r>
      <w:r w:rsidR="00CD6C9F">
        <w:rPr>
          <w:rFonts w:ascii="Times New Roman" w:hAnsi="Times New Roman" w:cs="Times New Roman"/>
          <w:sz w:val="24"/>
          <w:szCs w:val="24"/>
          <w:lang w:val="id-ID"/>
        </w:rPr>
        <w:t xml:space="preserve"> </w:t>
      </w:r>
      <w:r w:rsidRPr="00997B2C">
        <w:rPr>
          <w:rFonts w:ascii="Times New Roman" w:hAnsi="Times New Roman" w:cs="Times New Roman"/>
          <w:sz w:val="24"/>
          <w:szCs w:val="24"/>
        </w:rPr>
        <w:t xml:space="preserve">suatu negara dengan persentase imigran Afrika Utara tertinggi yang sebagian besar warga Algeria (90% penduduk Algeria berada di wilayah Uni Eropa). Antara tahun 1986 dan 1996, jumlah imigran dari Portugal dan Algeria menurun, sedangkan </w:t>
      </w:r>
      <w:r w:rsidR="00AB696E">
        <w:rPr>
          <w:rFonts w:ascii="Times New Roman" w:hAnsi="Times New Roman" w:cs="Times New Roman"/>
          <w:sz w:val="24"/>
          <w:szCs w:val="24"/>
          <w:lang w:val="id-ID"/>
        </w:rPr>
        <w:t xml:space="preserve"> </w:t>
      </w:r>
      <w:r w:rsidRPr="00997B2C">
        <w:rPr>
          <w:rFonts w:ascii="Times New Roman" w:hAnsi="Times New Roman" w:cs="Times New Roman"/>
          <w:sz w:val="24"/>
          <w:szCs w:val="24"/>
        </w:rPr>
        <w:t>jumlah</w:t>
      </w:r>
      <w:r w:rsidR="00AB696E">
        <w:rPr>
          <w:rFonts w:ascii="Times New Roman" w:hAnsi="Times New Roman" w:cs="Times New Roman"/>
          <w:sz w:val="24"/>
          <w:szCs w:val="24"/>
          <w:lang w:val="id-ID"/>
        </w:rPr>
        <w:t xml:space="preserve"> </w:t>
      </w:r>
      <w:r w:rsidRPr="00997B2C">
        <w:rPr>
          <w:rFonts w:ascii="Times New Roman" w:hAnsi="Times New Roman" w:cs="Times New Roman"/>
          <w:sz w:val="24"/>
          <w:szCs w:val="24"/>
        </w:rPr>
        <w:t xml:space="preserve"> imigran dari Maroko meningkat sebesar satu pertiga, dari Tunisia sebesar satu perlima dan dari Turki jumlahnya hampir dua kali lipat. Secara statistik hal tersebut menunjukkan bahwa belum ada peningkatan </w:t>
      </w:r>
      <w:r w:rsidRPr="00997B2C">
        <w:rPr>
          <w:rFonts w:ascii="Times New Roman" w:hAnsi="Times New Roman" w:cs="Times New Roman"/>
          <w:sz w:val="24"/>
          <w:szCs w:val="24"/>
        </w:rPr>
        <w:lastRenderedPageBreak/>
        <w:t>jumlah warga asing sejak 1982, sebuah indikasi yang menyatakan bahwa mereka semua, banyak yang telah memperoleh kewarganegaraan Perancis.</w:t>
      </w:r>
      <w:r w:rsidRPr="00997B2C">
        <w:rPr>
          <w:rStyle w:val="FootnoteReference"/>
          <w:rFonts w:ascii="Times New Roman" w:hAnsi="Times New Roman" w:cs="Times New Roman"/>
          <w:sz w:val="24"/>
          <w:szCs w:val="24"/>
        </w:rPr>
        <w:footnoteReference w:id="6"/>
      </w:r>
    </w:p>
    <w:p w:rsidR="00AB696E" w:rsidRDefault="00AB696E" w:rsidP="00AB696E">
      <w:pPr>
        <w:spacing w:after="347" w:line="480" w:lineRule="auto"/>
        <w:ind w:left="426" w:firstLine="720"/>
        <w:jc w:val="both"/>
        <w:rPr>
          <w:rFonts w:ascii="Times New Roman" w:eastAsia="Times New Roman" w:hAnsi="Times New Roman" w:cs="Times New Roman"/>
          <w:color w:val="000000" w:themeColor="text1"/>
          <w:sz w:val="24"/>
          <w:szCs w:val="24"/>
          <w:lang w:val="id-ID" w:eastAsia="id-ID"/>
        </w:rPr>
      </w:pPr>
      <w:r w:rsidRPr="000E2162">
        <w:rPr>
          <w:rFonts w:ascii="Times New Roman" w:eastAsia="Times New Roman" w:hAnsi="Times New Roman" w:cs="Times New Roman"/>
          <w:color w:val="000000" w:themeColor="text1"/>
          <w:sz w:val="24"/>
          <w:szCs w:val="24"/>
          <w:lang w:eastAsia="id-ID"/>
        </w:rPr>
        <w:t>P</w:t>
      </w:r>
      <w:r>
        <w:rPr>
          <w:rFonts w:ascii="Times New Roman" w:eastAsia="Times New Roman" w:hAnsi="Times New Roman" w:cs="Times New Roman"/>
          <w:color w:val="000000" w:themeColor="text1"/>
          <w:sz w:val="24"/>
          <w:szCs w:val="24"/>
          <w:lang w:val="id-ID" w:eastAsia="id-ID"/>
        </w:rPr>
        <w:t>e</w:t>
      </w:r>
      <w:r w:rsidRPr="000E2162">
        <w:rPr>
          <w:rFonts w:ascii="Times New Roman" w:eastAsia="Times New Roman" w:hAnsi="Times New Roman" w:cs="Times New Roman"/>
          <w:color w:val="000000" w:themeColor="text1"/>
          <w:sz w:val="24"/>
          <w:szCs w:val="24"/>
          <w:lang w:eastAsia="id-ID"/>
        </w:rPr>
        <w:t>rancis, bersama Inggris, Belanda, Spanyol, dan Portugis,</w:t>
      </w:r>
      <w:r w:rsidR="005C36FB">
        <w:rPr>
          <w:rFonts w:ascii="Times New Roman" w:eastAsia="Times New Roman" w:hAnsi="Times New Roman" w:cs="Times New Roman"/>
          <w:color w:val="000000" w:themeColor="text1"/>
          <w:sz w:val="24"/>
          <w:szCs w:val="24"/>
          <w:lang w:eastAsia="id-ID"/>
        </w:rPr>
        <w:t xml:space="preserve"> begitu aktif menjelajahi </w:t>
      </w:r>
      <w:r w:rsidR="005C36FB">
        <w:rPr>
          <w:rFonts w:ascii="Times New Roman" w:eastAsia="Times New Roman" w:hAnsi="Times New Roman" w:cs="Times New Roman"/>
          <w:color w:val="000000" w:themeColor="text1"/>
          <w:sz w:val="24"/>
          <w:szCs w:val="24"/>
          <w:lang w:val="id-ID" w:eastAsia="id-ID"/>
        </w:rPr>
        <w:t>belahan bumi timur</w:t>
      </w:r>
      <w:r w:rsidRPr="000E2162">
        <w:rPr>
          <w:rFonts w:ascii="Times New Roman" w:eastAsia="Times New Roman" w:hAnsi="Times New Roman" w:cs="Times New Roman"/>
          <w:color w:val="000000" w:themeColor="text1"/>
          <w:sz w:val="24"/>
          <w:szCs w:val="24"/>
          <w:lang w:eastAsia="id-ID"/>
        </w:rPr>
        <w:t xml:space="preserve"> demi menemukan sumber daya alam dan </w:t>
      </w:r>
      <w:r w:rsidR="005C36FB">
        <w:rPr>
          <w:rFonts w:ascii="Times New Roman" w:eastAsia="Times New Roman" w:hAnsi="Times New Roman" w:cs="Times New Roman"/>
          <w:color w:val="000000" w:themeColor="text1"/>
          <w:sz w:val="24"/>
          <w:szCs w:val="24"/>
          <w:lang w:val="id-ID" w:eastAsia="id-ID"/>
        </w:rPr>
        <w:t xml:space="preserve">sumber daya </w:t>
      </w:r>
      <w:r w:rsidRPr="000E2162">
        <w:rPr>
          <w:rFonts w:ascii="Times New Roman" w:eastAsia="Times New Roman" w:hAnsi="Times New Roman" w:cs="Times New Roman"/>
          <w:color w:val="000000" w:themeColor="text1"/>
          <w:sz w:val="24"/>
          <w:szCs w:val="24"/>
          <w:lang w:eastAsia="id-ID"/>
        </w:rPr>
        <w:t>manusia. Secara global, luas wilayah koloni P</w:t>
      </w:r>
      <w:r w:rsidR="00276C2C">
        <w:rPr>
          <w:rFonts w:ascii="Times New Roman" w:eastAsia="Times New Roman" w:hAnsi="Times New Roman" w:cs="Times New Roman"/>
          <w:color w:val="000000" w:themeColor="text1"/>
          <w:sz w:val="24"/>
          <w:szCs w:val="24"/>
          <w:lang w:val="id-ID" w:eastAsia="id-ID"/>
        </w:rPr>
        <w:t>e</w:t>
      </w:r>
      <w:r w:rsidRPr="000E2162">
        <w:rPr>
          <w:rFonts w:ascii="Times New Roman" w:eastAsia="Times New Roman" w:hAnsi="Times New Roman" w:cs="Times New Roman"/>
          <w:color w:val="000000" w:themeColor="text1"/>
          <w:sz w:val="24"/>
          <w:szCs w:val="24"/>
          <w:lang w:eastAsia="id-ID"/>
        </w:rPr>
        <w:t>rancis pada abad ke-19 dan ke-20 merupakan yang terbesar kedua setelah Kerajaan Inggris.</w:t>
      </w:r>
      <w:r>
        <w:rPr>
          <w:rFonts w:ascii="Times New Roman" w:eastAsia="Times New Roman" w:hAnsi="Times New Roman" w:cs="Times New Roman"/>
          <w:color w:val="000000" w:themeColor="text1"/>
          <w:sz w:val="24"/>
          <w:szCs w:val="24"/>
          <w:lang w:val="id-ID" w:eastAsia="id-ID"/>
        </w:rPr>
        <w:t xml:space="preserve"> </w:t>
      </w:r>
      <w:r w:rsidRPr="000E2162">
        <w:rPr>
          <w:rFonts w:ascii="Times New Roman" w:eastAsia="Times New Roman" w:hAnsi="Times New Roman" w:cs="Times New Roman"/>
          <w:color w:val="000000" w:themeColor="text1"/>
          <w:sz w:val="24"/>
          <w:szCs w:val="24"/>
          <w:lang w:eastAsia="id-ID"/>
        </w:rPr>
        <w:t>Lain halnya dengan Inggris yang mencoba menyatukan wilayah baru di bawah kerajaan Inggris, P</w:t>
      </w:r>
      <w:r>
        <w:rPr>
          <w:rFonts w:ascii="Times New Roman" w:eastAsia="Times New Roman" w:hAnsi="Times New Roman" w:cs="Times New Roman"/>
          <w:color w:val="000000" w:themeColor="text1"/>
          <w:sz w:val="24"/>
          <w:szCs w:val="24"/>
          <w:lang w:val="id-ID" w:eastAsia="id-ID"/>
        </w:rPr>
        <w:t>e</w:t>
      </w:r>
      <w:r w:rsidRPr="000E2162">
        <w:rPr>
          <w:rFonts w:ascii="Times New Roman" w:eastAsia="Times New Roman" w:hAnsi="Times New Roman" w:cs="Times New Roman"/>
          <w:color w:val="000000" w:themeColor="text1"/>
          <w:sz w:val="24"/>
          <w:szCs w:val="24"/>
          <w:lang w:eastAsia="id-ID"/>
        </w:rPr>
        <w:t>rancis lebih memilih menguras semua sumber daya yang ada, bahkan hingga saat ini. Negara bekas koloni P</w:t>
      </w:r>
      <w:r>
        <w:rPr>
          <w:rFonts w:ascii="Times New Roman" w:eastAsia="Times New Roman" w:hAnsi="Times New Roman" w:cs="Times New Roman"/>
          <w:color w:val="000000" w:themeColor="text1"/>
          <w:sz w:val="24"/>
          <w:szCs w:val="24"/>
          <w:lang w:val="id-ID" w:eastAsia="id-ID"/>
        </w:rPr>
        <w:t>e</w:t>
      </w:r>
      <w:r w:rsidRPr="000E2162">
        <w:rPr>
          <w:rFonts w:ascii="Times New Roman" w:eastAsia="Times New Roman" w:hAnsi="Times New Roman" w:cs="Times New Roman"/>
          <w:color w:val="000000" w:themeColor="text1"/>
          <w:sz w:val="24"/>
          <w:szCs w:val="24"/>
          <w:lang w:eastAsia="id-ID"/>
        </w:rPr>
        <w:t>rancis kini sebagian besar tersebar di Afrika Utara dan Afrika Barat.</w:t>
      </w:r>
      <w:r>
        <w:rPr>
          <w:rStyle w:val="FootnoteReference"/>
          <w:rFonts w:ascii="Times New Roman" w:eastAsia="Times New Roman" w:hAnsi="Times New Roman" w:cs="Times New Roman"/>
          <w:color w:val="000000" w:themeColor="text1"/>
          <w:sz w:val="24"/>
          <w:szCs w:val="24"/>
          <w:lang w:eastAsia="id-ID"/>
        </w:rPr>
        <w:footnoteReference w:id="7"/>
      </w:r>
    </w:p>
    <w:p w:rsidR="00997B2C" w:rsidRPr="000B0C90" w:rsidRDefault="00997B2C" w:rsidP="000B0C90">
      <w:pPr>
        <w:spacing w:after="347" w:line="480" w:lineRule="auto"/>
        <w:ind w:left="426" w:firstLine="720"/>
        <w:jc w:val="both"/>
        <w:rPr>
          <w:rFonts w:ascii="Times New Roman" w:eastAsia="Times New Roman" w:hAnsi="Times New Roman" w:cs="Times New Roman"/>
          <w:color w:val="000000" w:themeColor="text1"/>
          <w:sz w:val="24"/>
          <w:szCs w:val="24"/>
          <w:lang w:val="id-ID" w:eastAsia="id-ID"/>
        </w:rPr>
      </w:pPr>
      <w:r w:rsidRPr="00997B2C">
        <w:rPr>
          <w:rFonts w:ascii="Times New Roman" w:hAnsi="Times New Roman" w:cs="Times New Roman"/>
          <w:sz w:val="24"/>
          <w:szCs w:val="24"/>
        </w:rPr>
        <w:t xml:space="preserve">Industrialisasi dan pertumbuhan kebutuhan tenaga kerja menjadikan Perancis sebagai suatu negara tujuan untuk tenaga kerja migran terutama dari Belgia dan Italia, suatu situasi yang berkelanjutan setelah Perang Dunia I. Pada tahun 1931, Perancis telah memiliki imigran sebanyak 2.7 Juta atau 6.5% dari jumlah populasinya. Tahun 1950-an merupakan awal dari arus masuknya tenaga kerja migran dengan jumlah yang besar dari Italia, Spanyol, Portugal dan Afrika Utara dengan kemampuan yang rendah untuk memenuhi </w:t>
      </w:r>
      <w:r w:rsidRPr="00997B2C">
        <w:rPr>
          <w:rFonts w:ascii="Times New Roman" w:hAnsi="Times New Roman" w:cs="Times New Roman"/>
          <w:sz w:val="24"/>
          <w:szCs w:val="24"/>
        </w:rPr>
        <w:lastRenderedPageBreak/>
        <w:t>kebutuhan tenaga kerja  pada perluasan industri pasca perang.</w:t>
      </w:r>
      <w:r w:rsidRPr="00997B2C">
        <w:rPr>
          <w:rStyle w:val="FootnoteReference"/>
          <w:rFonts w:ascii="Times New Roman" w:hAnsi="Times New Roman" w:cs="Times New Roman"/>
          <w:sz w:val="24"/>
          <w:szCs w:val="24"/>
        </w:rPr>
        <w:footnoteReference w:id="8"/>
      </w:r>
      <w:r w:rsidRPr="00997B2C">
        <w:rPr>
          <w:rFonts w:ascii="Times New Roman" w:hAnsi="Times New Roman" w:cs="Times New Roman"/>
          <w:sz w:val="24"/>
          <w:szCs w:val="24"/>
        </w:rPr>
        <w:t xml:space="preserve"> Peran imigran tersebut telah membantu perkembangan dan pertumbuhan negara Perancis. </w:t>
      </w:r>
    </w:p>
    <w:p w:rsidR="00997B2C" w:rsidRDefault="00997B2C" w:rsidP="00C964FF">
      <w:pPr>
        <w:spacing w:line="480" w:lineRule="auto"/>
        <w:ind w:left="426" w:firstLine="708"/>
        <w:jc w:val="both"/>
        <w:rPr>
          <w:rFonts w:ascii="Times New Roman" w:hAnsi="Times New Roman" w:cs="Times New Roman"/>
          <w:sz w:val="24"/>
          <w:szCs w:val="24"/>
          <w:lang w:val="id-ID"/>
        </w:rPr>
      </w:pPr>
      <w:r w:rsidRPr="00997B2C">
        <w:rPr>
          <w:rFonts w:ascii="Times New Roman" w:hAnsi="Times New Roman" w:cs="Times New Roman"/>
          <w:sz w:val="24"/>
          <w:szCs w:val="24"/>
        </w:rPr>
        <w:t>Tekanan</w:t>
      </w:r>
      <w:r w:rsidR="00CD6C9F">
        <w:rPr>
          <w:rFonts w:ascii="Times New Roman" w:hAnsi="Times New Roman" w:cs="Times New Roman"/>
          <w:sz w:val="24"/>
          <w:szCs w:val="24"/>
          <w:lang w:val="id-ID"/>
        </w:rPr>
        <w:t xml:space="preserve"> </w:t>
      </w:r>
      <w:r w:rsidRPr="00997B2C">
        <w:rPr>
          <w:rFonts w:ascii="Times New Roman" w:hAnsi="Times New Roman" w:cs="Times New Roman"/>
          <w:sz w:val="24"/>
          <w:szCs w:val="24"/>
        </w:rPr>
        <w:t xml:space="preserve"> imigran di pasar tenaga kerja tidaklah terlihat begitu kuat, mengi</w:t>
      </w:r>
      <w:r w:rsidR="00CD6C9F">
        <w:rPr>
          <w:rFonts w:ascii="Times New Roman" w:hAnsi="Times New Roman" w:cs="Times New Roman"/>
          <w:sz w:val="24"/>
          <w:szCs w:val="24"/>
        </w:rPr>
        <w:t>ngat bahwa jumlah pekerja asing</w:t>
      </w:r>
      <w:r w:rsidR="00CD6C9F">
        <w:rPr>
          <w:rFonts w:ascii="Times New Roman" w:hAnsi="Times New Roman" w:cs="Times New Roman"/>
          <w:sz w:val="24"/>
          <w:szCs w:val="24"/>
          <w:lang w:val="id-ID"/>
        </w:rPr>
        <w:t xml:space="preserve"> </w:t>
      </w:r>
      <w:r w:rsidR="00CD6C9F">
        <w:rPr>
          <w:rFonts w:ascii="Times New Roman" w:hAnsi="Times New Roman" w:cs="Times New Roman"/>
          <w:sz w:val="24"/>
          <w:szCs w:val="24"/>
        </w:rPr>
        <w:t>yang</w:t>
      </w:r>
      <w:r w:rsidR="00CD6C9F">
        <w:rPr>
          <w:rFonts w:ascii="Times New Roman" w:hAnsi="Times New Roman" w:cs="Times New Roman"/>
          <w:sz w:val="24"/>
          <w:szCs w:val="24"/>
          <w:lang w:val="id-ID"/>
        </w:rPr>
        <w:t xml:space="preserve"> </w:t>
      </w:r>
      <w:r w:rsidRPr="00997B2C">
        <w:rPr>
          <w:rFonts w:ascii="Times New Roman" w:hAnsi="Times New Roman" w:cs="Times New Roman"/>
          <w:sz w:val="24"/>
          <w:szCs w:val="24"/>
        </w:rPr>
        <w:t xml:space="preserve">sebesar (6.3%) persis sama perbandingannya dengan populasi warga asing, meskipun wacana </w:t>
      </w:r>
      <w:r w:rsidRPr="00997B2C">
        <w:rPr>
          <w:rFonts w:ascii="Times New Roman" w:hAnsi="Times New Roman" w:cs="Times New Roman"/>
          <w:i/>
          <w:sz w:val="24"/>
          <w:szCs w:val="24"/>
        </w:rPr>
        <w:t>xenophobia</w:t>
      </w:r>
      <w:r w:rsidRPr="00997B2C">
        <w:rPr>
          <w:rFonts w:ascii="Times New Roman" w:hAnsi="Times New Roman" w:cs="Times New Roman"/>
          <w:sz w:val="24"/>
          <w:szCs w:val="24"/>
        </w:rPr>
        <w:t xml:space="preserve"> (rasa tidak suka atau ketakutan irasional terhadap orang asing) yang mengacu pada persaingan antara warga negara asli dan warga asing untuk bekerja. Sebagai tambahan, pada tahun November 2000, Uni Eropa menyoroti fakta bahwa di Perancis ada sekitar 900.000 pekerjaan untuk diisi. Menjelang pertengahan tahun tujuh puluhan, Perancis seperti halnya negara Jerman menutup pintu imigrasi.</w:t>
      </w:r>
      <w:r w:rsidRPr="00997B2C">
        <w:rPr>
          <w:rStyle w:val="FootnoteReference"/>
          <w:rFonts w:ascii="Times New Roman" w:hAnsi="Times New Roman" w:cs="Times New Roman"/>
          <w:sz w:val="24"/>
          <w:szCs w:val="24"/>
        </w:rPr>
        <w:footnoteReference w:id="9"/>
      </w:r>
    </w:p>
    <w:p w:rsidR="000B0C90" w:rsidRPr="000B0C90" w:rsidRDefault="000B0C90" w:rsidP="000B0C90">
      <w:pPr>
        <w:spacing w:after="347" w:line="480" w:lineRule="auto"/>
        <w:ind w:left="426" w:firstLine="720"/>
        <w:jc w:val="both"/>
        <w:rPr>
          <w:rFonts w:ascii="Times New Roman" w:eastAsia="Times New Roman" w:hAnsi="Times New Roman" w:cs="Times New Roman"/>
          <w:color w:val="000000" w:themeColor="text1"/>
          <w:sz w:val="24"/>
          <w:szCs w:val="24"/>
          <w:lang w:val="id-ID" w:eastAsia="id-ID"/>
        </w:rPr>
      </w:pPr>
      <w:r w:rsidRPr="000E2162">
        <w:rPr>
          <w:rFonts w:ascii="Times New Roman" w:eastAsia="Times New Roman" w:hAnsi="Times New Roman" w:cs="Times New Roman"/>
          <w:color w:val="000000" w:themeColor="text1"/>
          <w:sz w:val="24"/>
          <w:szCs w:val="24"/>
          <w:lang w:eastAsia="id-ID"/>
        </w:rPr>
        <w:t>Secara presentase, jumlah imigran di P</w:t>
      </w:r>
      <w:r>
        <w:rPr>
          <w:rFonts w:ascii="Times New Roman" w:eastAsia="Times New Roman" w:hAnsi="Times New Roman" w:cs="Times New Roman"/>
          <w:color w:val="000000" w:themeColor="text1"/>
          <w:sz w:val="24"/>
          <w:szCs w:val="24"/>
          <w:lang w:val="id-ID" w:eastAsia="id-ID"/>
        </w:rPr>
        <w:t>e</w:t>
      </w:r>
      <w:r w:rsidRPr="000E2162">
        <w:rPr>
          <w:rFonts w:ascii="Times New Roman" w:eastAsia="Times New Roman" w:hAnsi="Times New Roman" w:cs="Times New Roman"/>
          <w:color w:val="000000" w:themeColor="text1"/>
          <w:sz w:val="24"/>
          <w:szCs w:val="24"/>
          <w:lang w:eastAsia="id-ID"/>
        </w:rPr>
        <w:t>rancis terbilang lebih sedikit ketimbang di Amerika. Berdasarkan data Eurostat, pada 2010 jumlah penduduk P</w:t>
      </w:r>
      <w:r>
        <w:rPr>
          <w:rFonts w:ascii="Times New Roman" w:eastAsia="Times New Roman" w:hAnsi="Times New Roman" w:cs="Times New Roman"/>
          <w:color w:val="000000" w:themeColor="text1"/>
          <w:sz w:val="24"/>
          <w:szCs w:val="24"/>
          <w:lang w:val="id-ID" w:eastAsia="id-ID"/>
        </w:rPr>
        <w:t>e</w:t>
      </w:r>
      <w:r w:rsidRPr="000E2162">
        <w:rPr>
          <w:rFonts w:ascii="Times New Roman" w:eastAsia="Times New Roman" w:hAnsi="Times New Roman" w:cs="Times New Roman"/>
          <w:color w:val="000000" w:themeColor="text1"/>
          <w:sz w:val="24"/>
          <w:szCs w:val="24"/>
          <w:lang w:eastAsia="id-ID"/>
        </w:rPr>
        <w:t>rancis mencapai 64,7 juta jiwa. Sementara itu, jumlah imigran mencapai 7,2 juta jiwa atau 11,1 persen</w:t>
      </w:r>
      <w:r w:rsidR="003760BC">
        <w:rPr>
          <w:rFonts w:ascii="Times New Roman" w:eastAsia="Times New Roman" w:hAnsi="Times New Roman" w:cs="Times New Roman"/>
          <w:color w:val="000000" w:themeColor="text1"/>
          <w:sz w:val="24"/>
          <w:szCs w:val="24"/>
          <w:lang w:val="id-ID" w:eastAsia="id-ID"/>
        </w:rPr>
        <w:t xml:space="preserve"> </w:t>
      </w:r>
      <w:r w:rsidRPr="000E2162">
        <w:rPr>
          <w:rFonts w:ascii="Times New Roman" w:eastAsia="Times New Roman" w:hAnsi="Times New Roman" w:cs="Times New Roman"/>
          <w:color w:val="000000" w:themeColor="text1"/>
          <w:sz w:val="24"/>
          <w:szCs w:val="24"/>
          <w:lang w:eastAsia="id-ID"/>
        </w:rPr>
        <w:t>dari total jumlah penduduk</w:t>
      </w:r>
      <w:r w:rsidR="003760BC">
        <w:rPr>
          <w:rFonts w:ascii="Times New Roman" w:eastAsia="Times New Roman" w:hAnsi="Times New Roman" w:cs="Times New Roman"/>
          <w:color w:val="000000" w:themeColor="text1"/>
          <w:sz w:val="24"/>
          <w:szCs w:val="24"/>
          <w:lang w:val="id-ID" w:eastAsia="id-ID"/>
        </w:rPr>
        <w:t xml:space="preserve"> Perancis</w:t>
      </w:r>
      <w:r w:rsidRPr="000E2162">
        <w:rPr>
          <w:rFonts w:ascii="Times New Roman" w:eastAsia="Times New Roman" w:hAnsi="Times New Roman" w:cs="Times New Roman"/>
          <w:color w:val="000000" w:themeColor="text1"/>
          <w:sz w:val="24"/>
          <w:szCs w:val="24"/>
          <w:lang w:eastAsia="id-ID"/>
        </w:rPr>
        <w:t>. Perbandingan dengan jumlah penduduk ini masih lebih sedikit ketimbang Luxemburg (32,5%), Cyprus (18%), Estonia (16,3%), Latvia (15,3%), Austria (15,2), Swedia (14,3), Spanyol (14%), Irlandia (12,7%),Slovenia (12,4%), Denmark (12,0%), Jerman (12%), dan Inggris (11,3%).</w:t>
      </w:r>
      <w:r>
        <w:rPr>
          <w:rFonts w:ascii="Times New Roman" w:eastAsia="Times New Roman" w:hAnsi="Times New Roman" w:cs="Times New Roman"/>
          <w:color w:val="000000" w:themeColor="text1"/>
          <w:sz w:val="24"/>
          <w:szCs w:val="24"/>
          <w:lang w:val="id-ID" w:eastAsia="id-ID"/>
        </w:rPr>
        <w:t xml:space="preserve"> </w:t>
      </w:r>
      <w:r w:rsidRPr="000E2162">
        <w:rPr>
          <w:rFonts w:ascii="Times New Roman" w:eastAsia="Times New Roman" w:hAnsi="Times New Roman" w:cs="Times New Roman"/>
          <w:color w:val="000000" w:themeColor="text1"/>
          <w:sz w:val="24"/>
          <w:szCs w:val="24"/>
          <w:lang w:eastAsia="id-ID"/>
        </w:rPr>
        <w:t xml:space="preserve">Namun, jika menghitung total imigran yang menetap, Prancis mencatat jumlah terbanyak </w:t>
      </w:r>
      <w:r w:rsidRPr="000E2162">
        <w:rPr>
          <w:rFonts w:ascii="Times New Roman" w:eastAsia="Times New Roman" w:hAnsi="Times New Roman" w:cs="Times New Roman"/>
          <w:color w:val="000000" w:themeColor="text1"/>
          <w:sz w:val="24"/>
          <w:szCs w:val="24"/>
          <w:lang w:eastAsia="id-ID"/>
        </w:rPr>
        <w:lastRenderedPageBreak/>
        <w:t xml:space="preserve">dengan 7,2 </w:t>
      </w:r>
      <w:r w:rsidR="00B90854">
        <w:rPr>
          <w:rFonts w:ascii="Times New Roman" w:eastAsia="Times New Roman" w:hAnsi="Times New Roman" w:cs="Times New Roman"/>
          <w:color w:val="000000" w:themeColor="text1"/>
          <w:sz w:val="24"/>
          <w:szCs w:val="24"/>
          <w:lang w:val="id-ID" w:eastAsia="id-ID"/>
        </w:rPr>
        <w:t xml:space="preserve"> </w:t>
      </w:r>
      <w:r w:rsidRPr="000E2162">
        <w:rPr>
          <w:rFonts w:ascii="Times New Roman" w:eastAsia="Times New Roman" w:hAnsi="Times New Roman" w:cs="Times New Roman"/>
          <w:color w:val="000000" w:themeColor="text1"/>
          <w:sz w:val="24"/>
          <w:szCs w:val="24"/>
          <w:lang w:eastAsia="id-ID"/>
        </w:rPr>
        <w:t>juta jiwa, di atas Inggris dengan 7 juta jiwa.</w:t>
      </w:r>
      <w:r>
        <w:rPr>
          <w:rFonts w:ascii="Times New Roman" w:eastAsia="Times New Roman" w:hAnsi="Times New Roman" w:cs="Times New Roman"/>
          <w:color w:val="000000" w:themeColor="text1"/>
          <w:sz w:val="24"/>
          <w:szCs w:val="24"/>
          <w:lang w:val="id-ID" w:eastAsia="id-ID"/>
        </w:rPr>
        <w:t xml:space="preserve"> </w:t>
      </w:r>
      <w:r w:rsidRPr="000E2162">
        <w:rPr>
          <w:rFonts w:ascii="Times New Roman" w:eastAsia="Times New Roman" w:hAnsi="Times New Roman" w:cs="Times New Roman"/>
          <w:color w:val="000000" w:themeColor="text1"/>
          <w:sz w:val="24"/>
          <w:szCs w:val="24"/>
          <w:lang w:eastAsia="id-ID"/>
        </w:rPr>
        <w:t>Dua negara bekas koloni, Aljazair dan Maroko, menjadi penyumbang imigran terbanyak di P</w:t>
      </w:r>
      <w:r>
        <w:rPr>
          <w:rFonts w:ascii="Times New Roman" w:eastAsia="Times New Roman" w:hAnsi="Times New Roman" w:cs="Times New Roman"/>
          <w:color w:val="000000" w:themeColor="text1"/>
          <w:sz w:val="24"/>
          <w:szCs w:val="24"/>
          <w:lang w:val="id-ID" w:eastAsia="id-ID"/>
        </w:rPr>
        <w:t>e</w:t>
      </w:r>
      <w:r w:rsidRPr="000E2162">
        <w:rPr>
          <w:rFonts w:ascii="Times New Roman" w:eastAsia="Times New Roman" w:hAnsi="Times New Roman" w:cs="Times New Roman"/>
          <w:color w:val="000000" w:themeColor="text1"/>
          <w:sz w:val="24"/>
          <w:szCs w:val="24"/>
          <w:lang w:eastAsia="id-ID"/>
        </w:rPr>
        <w:t>rancis. Berdasarkan data Institut National d’Etudes Demographiques pada 2008, jumlah imigran asal Aljazair sekitar 11,2 persen sementara dari Maroko 11,1 persen.</w:t>
      </w:r>
      <w:r>
        <w:rPr>
          <w:rFonts w:ascii="Times New Roman" w:eastAsia="Times New Roman" w:hAnsi="Times New Roman" w:cs="Times New Roman"/>
          <w:color w:val="000000" w:themeColor="text1"/>
          <w:sz w:val="24"/>
          <w:szCs w:val="24"/>
          <w:lang w:val="id-ID" w:eastAsia="id-ID"/>
        </w:rPr>
        <w:t xml:space="preserve"> </w:t>
      </w:r>
      <w:r w:rsidRPr="000E2162">
        <w:rPr>
          <w:rFonts w:ascii="Times New Roman" w:eastAsia="Times New Roman" w:hAnsi="Times New Roman" w:cs="Times New Roman"/>
          <w:color w:val="000000" w:themeColor="text1"/>
          <w:sz w:val="24"/>
          <w:szCs w:val="24"/>
          <w:lang w:eastAsia="id-ID"/>
        </w:rPr>
        <w:t>Selain pengaruh masa lalu, perpindahan ini disebabkan kondisi geografis Aljazair dan Maroko yang jaraknya tak lebih dari 1300 kilometer dari dataran P</w:t>
      </w:r>
      <w:r>
        <w:rPr>
          <w:rFonts w:ascii="Times New Roman" w:eastAsia="Times New Roman" w:hAnsi="Times New Roman" w:cs="Times New Roman"/>
          <w:color w:val="000000" w:themeColor="text1"/>
          <w:sz w:val="24"/>
          <w:szCs w:val="24"/>
          <w:lang w:val="id-ID" w:eastAsia="id-ID"/>
        </w:rPr>
        <w:t>e</w:t>
      </w:r>
      <w:r>
        <w:rPr>
          <w:rFonts w:ascii="Times New Roman" w:eastAsia="Times New Roman" w:hAnsi="Times New Roman" w:cs="Times New Roman"/>
          <w:color w:val="000000" w:themeColor="text1"/>
          <w:sz w:val="24"/>
          <w:szCs w:val="24"/>
          <w:lang w:eastAsia="id-ID"/>
        </w:rPr>
        <w:t>ranci</w:t>
      </w:r>
      <w:r>
        <w:rPr>
          <w:rFonts w:ascii="Times New Roman" w:eastAsia="Times New Roman" w:hAnsi="Times New Roman" w:cs="Times New Roman"/>
          <w:color w:val="000000" w:themeColor="text1"/>
          <w:sz w:val="24"/>
          <w:szCs w:val="24"/>
          <w:lang w:val="id-ID" w:eastAsia="id-ID"/>
        </w:rPr>
        <w:t>s.</w:t>
      </w:r>
      <w:r>
        <w:rPr>
          <w:rStyle w:val="FootnoteReference"/>
          <w:rFonts w:ascii="Times New Roman" w:eastAsia="Times New Roman" w:hAnsi="Times New Roman" w:cs="Times New Roman"/>
          <w:color w:val="000000" w:themeColor="text1"/>
          <w:sz w:val="24"/>
          <w:szCs w:val="24"/>
          <w:lang w:val="id-ID" w:eastAsia="id-ID"/>
        </w:rPr>
        <w:footnoteReference w:id="10"/>
      </w:r>
    </w:p>
    <w:p w:rsidR="00E13EB2" w:rsidRDefault="00E13EB2" w:rsidP="00022AE2">
      <w:pPr>
        <w:spacing w:line="480" w:lineRule="auto"/>
        <w:ind w:left="426"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Namun selain membantu industrialisasi dan pertumbuhan ekonomi di Perancis, kehadiran imigran</w:t>
      </w:r>
      <w:r w:rsidR="00022AE2">
        <w:rPr>
          <w:rFonts w:ascii="Times New Roman" w:eastAsia="Times New Roman" w:hAnsi="Times New Roman" w:cs="Times New Roman"/>
          <w:sz w:val="24"/>
          <w:szCs w:val="24"/>
          <w:lang w:val="id-ID" w:eastAsia="id-ID"/>
        </w:rPr>
        <w:t xml:space="preserve"> juga</w:t>
      </w:r>
      <w:r>
        <w:rPr>
          <w:rFonts w:ascii="Times New Roman" w:eastAsia="Times New Roman" w:hAnsi="Times New Roman" w:cs="Times New Roman"/>
          <w:sz w:val="24"/>
          <w:szCs w:val="24"/>
          <w:lang w:val="id-ID" w:eastAsia="id-ID"/>
        </w:rPr>
        <w:t xml:space="preserve"> menjadi masalah tersendiri bagi negara penerima seperti Perancis. Berbagai macam masalah yang ditimbulkan seperti meningkatnya beban pengelu</w:t>
      </w:r>
      <w:r w:rsidR="00022AE2">
        <w:rPr>
          <w:rFonts w:ascii="Times New Roman" w:eastAsia="Times New Roman" w:hAnsi="Times New Roman" w:cs="Times New Roman"/>
          <w:sz w:val="24"/>
          <w:szCs w:val="24"/>
          <w:lang w:val="id-ID" w:eastAsia="id-ID"/>
        </w:rPr>
        <w:t>a</w:t>
      </w:r>
      <w:r>
        <w:rPr>
          <w:rFonts w:ascii="Times New Roman" w:eastAsia="Times New Roman" w:hAnsi="Times New Roman" w:cs="Times New Roman"/>
          <w:sz w:val="24"/>
          <w:szCs w:val="24"/>
          <w:lang w:val="id-ID" w:eastAsia="id-ID"/>
        </w:rPr>
        <w:t xml:space="preserve">ran negara, </w:t>
      </w:r>
      <w:r w:rsidR="00022AE2">
        <w:rPr>
          <w:rFonts w:ascii="Times New Roman" w:eastAsia="Times New Roman" w:hAnsi="Times New Roman" w:cs="Times New Roman"/>
          <w:sz w:val="24"/>
          <w:szCs w:val="24"/>
          <w:lang w:val="id-ID" w:eastAsia="id-ID"/>
        </w:rPr>
        <w:t>tingginya tingkat pengangguran dan semakin banyak</w:t>
      </w:r>
      <w:r w:rsidR="00197B59">
        <w:rPr>
          <w:rFonts w:ascii="Times New Roman" w:eastAsia="Times New Roman" w:hAnsi="Times New Roman" w:cs="Times New Roman"/>
          <w:sz w:val="24"/>
          <w:szCs w:val="24"/>
          <w:lang w:val="id-ID" w:eastAsia="id-ID"/>
        </w:rPr>
        <w:t>nya</w:t>
      </w:r>
      <w:r w:rsidR="00022AE2">
        <w:rPr>
          <w:rFonts w:ascii="Times New Roman" w:eastAsia="Times New Roman" w:hAnsi="Times New Roman" w:cs="Times New Roman"/>
          <w:sz w:val="24"/>
          <w:szCs w:val="24"/>
          <w:lang w:val="id-ID" w:eastAsia="id-ID"/>
        </w:rPr>
        <w:t xml:space="preserve"> kriminalitas yang terjadi seperti salah satunya ialah kasus penembakan di Charlie Hebdo yang dilakukan oleh keturunan imigran.</w:t>
      </w:r>
      <w:r w:rsidR="00197B59">
        <w:rPr>
          <w:rStyle w:val="FootnoteReference"/>
          <w:rFonts w:ascii="Times New Roman" w:eastAsia="Times New Roman" w:hAnsi="Times New Roman" w:cs="Times New Roman"/>
          <w:sz w:val="24"/>
          <w:szCs w:val="24"/>
          <w:lang w:val="id-ID" w:eastAsia="id-ID"/>
        </w:rPr>
        <w:footnoteReference w:id="11"/>
      </w:r>
    </w:p>
    <w:p w:rsidR="003C6209" w:rsidRDefault="00022AE2" w:rsidP="003C6209">
      <w:pPr>
        <w:spacing w:line="480" w:lineRule="auto"/>
        <w:ind w:left="426"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Beberapa tindakan kriminalitas yang dilakukan oleh imigran terkadang d</w:t>
      </w:r>
      <w:r w:rsidR="00E816C6">
        <w:rPr>
          <w:rFonts w:ascii="Times New Roman" w:eastAsia="Times New Roman" w:hAnsi="Times New Roman" w:cs="Times New Roman"/>
          <w:sz w:val="24"/>
          <w:szCs w:val="24"/>
          <w:lang w:val="id-ID" w:eastAsia="id-ID"/>
        </w:rPr>
        <w:t>i</w:t>
      </w:r>
      <w:r w:rsidR="00197B59">
        <w:rPr>
          <w:rFonts w:ascii="Times New Roman" w:eastAsia="Times New Roman" w:hAnsi="Times New Roman" w:cs="Times New Roman"/>
          <w:sz w:val="24"/>
          <w:szCs w:val="24"/>
          <w:lang w:val="id-ID" w:eastAsia="id-ID"/>
        </w:rPr>
        <w:t>karenakan</w:t>
      </w:r>
      <w:r>
        <w:rPr>
          <w:rFonts w:ascii="Times New Roman" w:eastAsia="Times New Roman" w:hAnsi="Times New Roman" w:cs="Times New Roman"/>
          <w:sz w:val="24"/>
          <w:szCs w:val="24"/>
          <w:lang w:val="id-ID" w:eastAsia="id-ID"/>
        </w:rPr>
        <w:t xml:space="preserve"> </w:t>
      </w:r>
      <w:r w:rsidR="003760BC">
        <w:rPr>
          <w:rFonts w:ascii="Times New Roman" w:eastAsia="Times New Roman" w:hAnsi="Times New Roman" w:cs="Times New Roman"/>
          <w:sz w:val="24"/>
          <w:szCs w:val="24"/>
          <w:lang w:val="id-ID" w:eastAsia="id-ID"/>
        </w:rPr>
        <w:t xml:space="preserve">faktor agama, ekonomi, dan sosial seperti </w:t>
      </w:r>
      <w:r w:rsidR="00E816C6">
        <w:rPr>
          <w:rFonts w:ascii="Times New Roman" w:eastAsia="Times New Roman" w:hAnsi="Times New Roman" w:cs="Times New Roman"/>
          <w:sz w:val="24"/>
          <w:szCs w:val="24"/>
          <w:lang w:val="id-ID" w:eastAsia="id-ID"/>
        </w:rPr>
        <w:t>k</w:t>
      </w:r>
      <w:r w:rsidR="00304CA4">
        <w:rPr>
          <w:rFonts w:ascii="Times New Roman" w:eastAsia="Times New Roman" w:hAnsi="Times New Roman" w:cs="Times New Roman"/>
          <w:sz w:val="24"/>
          <w:szCs w:val="24"/>
          <w:lang w:val="id-ID" w:eastAsia="id-ID"/>
        </w:rPr>
        <w:t xml:space="preserve">eberadaan imigran disuatu negara </w:t>
      </w:r>
      <w:r w:rsidR="00197B59">
        <w:rPr>
          <w:rFonts w:ascii="Times New Roman" w:eastAsia="Times New Roman" w:hAnsi="Times New Roman" w:cs="Times New Roman"/>
          <w:sz w:val="24"/>
          <w:szCs w:val="24"/>
          <w:lang w:val="id-ID" w:eastAsia="id-ID"/>
        </w:rPr>
        <w:t xml:space="preserve">tersebut </w:t>
      </w:r>
      <w:r w:rsidR="00304CA4">
        <w:rPr>
          <w:rFonts w:ascii="Times New Roman" w:eastAsia="Times New Roman" w:hAnsi="Times New Roman" w:cs="Times New Roman"/>
          <w:sz w:val="24"/>
          <w:szCs w:val="24"/>
          <w:lang w:val="id-ID" w:eastAsia="id-ID"/>
        </w:rPr>
        <w:t>tidak semuanya disambut de</w:t>
      </w:r>
      <w:r w:rsidR="00286C66">
        <w:rPr>
          <w:rFonts w:ascii="Times New Roman" w:eastAsia="Times New Roman" w:hAnsi="Times New Roman" w:cs="Times New Roman"/>
          <w:sz w:val="24"/>
          <w:szCs w:val="24"/>
          <w:lang w:val="id-ID" w:eastAsia="id-ID"/>
        </w:rPr>
        <w:t>n</w:t>
      </w:r>
      <w:r w:rsidR="00304CA4">
        <w:rPr>
          <w:rFonts w:ascii="Times New Roman" w:eastAsia="Times New Roman" w:hAnsi="Times New Roman" w:cs="Times New Roman"/>
          <w:sz w:val="24"/>
          <w:szCs w:val="24"/>
          <w:lang w:val="id-ID" w:eastAsia="id-ID"/>
        </w:rPr>
        <w:t xml:space="preserve">gan baik oleh warga asli negara. </w:t>
      </w:r>
      <w:r w:rsidR="001357F9" w:rsidRPr="001357F9">
        <w:rPr>
          <w:rFonts w:ascii="Times New Roman" w:eastAsia="Times New Roman" w:hAnsi="Times New Roman" w:cs="Times New Roman"/>
          <w:sz w:val="24"/>
          <w:szCs w:val="24"/>
          <w:lang w:eastAsia="id-ID"/>
        </w:rPr>
        <w:t>K</w:t>
      </w:r>
      <w:r w:rsidR="00304CA4">
        <w:rPr>
          <w:rFonts w:ascii="Times New Roman" w:eastAsia="Times New Roman" w:hAnsi="Times New Roman" w:cs="Times New Roman"/>
          <w:sz w:val="24"/>
          <w:szCs w:val="24"/>
          <w:lang w:eastAsia="id-ID"/>
        </w:rPr>
        <w:t xml:space="preserve">eberadaan </w:t>
      </w:r>
      <w:r w:rsidR="00304CA4">
        <w:rPr>
          <w:rFonts w:ascii="Times New Roman" w:eastAsia="Times New Roman" w:hAnsi="Times New Roman" w:cs="Times New Roman"/>
          <w:sz w:val="24"/>
          <w:szCs w:val="24"/>
          <w:lang w:val="id-ID" w:eastAsia="id-ID"/>
        </w:rPr>
        <w:t>imigran ini sering</w:t>
      </w:r>
      <w:r w:rsidR="00286C66">
        <w:rPr>
          <w:rFonts w:ascii="Times New Roman" w:eastAsia="Times New Roman" w:hAnsi="Times New Roman" w:cs="Times New Roman"/>
          <w:sz w:val="24"/>
          <w:szCs w:val="24"/>
          <w:lang w:eastAsia="id-ID"/>
        </w:rPr>
        <w:t xml:space="preserve"> direspon</w:t>
      </w:r>
      <w:r w:rsidR="005C6A8F">
        <w:rPr>
          <w:rFonts w:ascii="Times New Roman" w:eastAsia="Times New Roman" w:hAnsi="Times New Roman" w:cs="Times New Roman"/>
          <w:sz w:val="24"/>
          <w:szCs w:val="24"/>
          <w:lang w:eastAsia="id-ID"/>
        </w:rPr>
        <w:t xml:space="preserve"> dengan berbagai cara</w:t>
      </w:r>
      <w:r w:rsidR="005C6A8F">
        <w:rPr>
          <w:rFonts w:ascii="Times New Roman" w:eastAsia="Times New Roman" w:hAnsi="Times New Roman" w:cs="Times New Roman"/>
          <w:sz w:val="24"/>
          <w:szCs w:val="24"/>
          <w:lang w:val="id-ID" w:eastAsia="id-ID"/>
        </w:rPr>
        <w:t xml:space="preserve"> </w:t>
      </w:r>
      <w:r w:rsidR="001357F9" w:rsidRPr="001357F9">
        <w:rPr>
          <w:rFonts w:ascii="Times New Roman" w:eastAsia="Times New Roman" w:hAnsi="Times New Roman" w:cs="Times New Roman"/>
          <w:sz w:val="24"/>
          <w:szCs w:val="24"/>
          <w:lang w:eastAsia="id-ID"/>
        </w:rPr>
        <w:t xml:space="preserve">dari fasisme yang mematikan, rasialisme yang melecehkan, hingga </w:t>
      </w:r>
      <w:r w:rsidR="001357F9" w:rsidRPr="001357F9">
        <w:rPr>
          <w:rFonts w:ascii="Times New Roman" w:eastAsia="Times New Roman" w:hAnsi="Times New Roman" w:cs="Times New Roman"/>
          <w:sz w:val="24"/>
          <w:szCs w:val="24"/>
          <w:lang w:eastAsia="id-ID"/>
        </w:rPr>
        <w:lastRenderedPageBreak/>
        <w:t xml:space="preserve">tendensi-tendensi rasialisme </w:t>
      </w:r>
      <w:r w:rsidR="00304CA4">
        <w:rPr>
          <w:rFonts w:ascii="Times New Roman" w:eastAsia="Times New Roman" w:hAnsi="Times New Roman" w:cs="Times New Roman"/>
          <w:sz w:val="24"/>
          <w:szCs w:val="24"/>
          <w:lang w:val="id-ID" w:eastAsia="id-ID"/>
        </w:rPr>
        <w:t xml:space="preserve">yang tersamar. </w:t>
      </w:r>
      <w:r w:rsidR="000D3E2B">
        <w:rPr>
          <w:rFonts w:ascii="Times New Roman" w:eastAsia="Times New Roman" w:hAnsi="Times New Roman" w:cs="Times New Roman"/>
          <w:sz w:val="24"/>
          <w:szCs w:val="24"/>
          <w:lang w:val="id-ID" w:eastAsia="id-ID"/>
        </w:rPr>
        <w:t xml:space="preserve">Walau </w:t>
      </w:r>
      <w:r w:rsidR="001357F9" w:rsidRPr="001357F9">
        <w:rPr>
          <w:rFonts w:ascii="Times New Roman" w:eastAsia="Times New Roman" w:hAnsi="Times New Roman" w:cs="Times New Roman"/>
          <w:sz w:val="24"/>
          <w:szCs w:val="24"/>
          <w:lang w:eastAsia="id-ID"/>
        </w:rPr>
        <w:t>sistem hukum di beberapa negara sudah bisa sedikit me</w:t>
      </w:r>
      <w:r w:rsidR="00197B59">
        <w:rPr>
          <w:rFonts w:ascii="Times New Roman" w:eastAsia="Times New Roman" w:hAnsi="Times New Roman" w:cs="Times New Roman"/>
          <w:sz w:val="24"/>
          <w:szCs w:val="24"/>
          <w:lang w:eastAsia="id-ID"/>
        </w:rPr>
        <w:t xml:space="preserve">ngeliminasi tindakan-tindakan </w:t>
      </w:r>
      <w:r w:rsidR="00197B59">
        <w:rPr>
          <w:rFonts w:ascii="Times New Roman" w:eastAsia="Times New Roman" w:hAnsi="Times New Roman" w:cs="Times New Roman"/>
          <w:sz w:val="24"/>
          <w:szCs w:val="24"/>
          <w:lang w:val="id-ID" w:eastAsia="id-ID"/>
        </w:rPr>
        <w:t>tersebut namun</w:t>
      </w:r>
      <w:r w:rsidR="00304CA4">
        <w:rPr>
          <w:rFonts w:ascii="Times New Roman" w:eastAsia="Times New Roman" w:hAnsi="Times New Roman" w:cs="Times New Roman"/>
          <w:sz w:val="24"/>
          <w:szCs w:val="24"/>
          <w:lang w:val="id-ID" w:eastAsia="id-ID"/>
        </w:rPr>
        <w:t xml:space="preserve"> dimanapun, imigran tersebut sudah pasti akan diposisikan berbeda, setidaknya dipersepsikan berbeda. In</w:t>
      </w:r>
      <w:r w:rsidR="005C36FB">
        <w:rPr>
          <w:rFonts w:ascii="Times New Roman" w:eastAsia="Times New Roman" w:hAnsi="Times New Roman" w:cs="Times New Roman"/>
          <w:sz w:val="24"/>
          <w:szCs w:val="24"/>
          <w:lang w:val="id-ID" w:eastAsia="id-ID"/>
        </w:rPr>
        <w:t>ilah yang menyebabkan isu seperti</w:t>
      </w:r>
      <w:r w:rsidR="000D3E2B">
        <w:rPr>
          <w:rFonts w:ascii="Times New Roman" w:eastAsia="Times New Roman" w:hAnsi="Times New Roman" w:cs="Times New Roman"/>
          <w:sz w:val="24"/>
          <w:szCs w:val="24"/>
          <w:lang w:val="id-ID" w:eastAsia="id-ID"/>
        </w:rPr>
        <w:t xml:space="preserve">  </w:t>
      </w:r>
      <w:r w:rsidR="00304CA4">
        <w:rPr>
          <w:rFonts w:ascii="Times New Roman" w:eastAsia="Times New Roman" w:hAnsi="Times New Roman" w:cs="Times New Roman"/>
          <w:sz w:val="24"/>
          <w:szCs w:val="24"/>
          <w:lang w:val="id-ID" w:eastAsia="id-ID"/>
        </w:rPr>
        <w:t xml:space="preserve">ini masih akan ada, akan </w:t>
      </w:r>
      <w:r w:rsidR="000D3E2B">
        <w:rPr>
          <w:rFonts w:ascii="Times New Roman" w:eastAsia="Times New Roman" w:hAnsi="Times New Roman" w:cs="Times New Roman"/>
          <w:sz w:val="24"/>
          <w:szCs w:val="24"/>
          <w:lang w:val="id-ID" w:eastAsia="id-ID"/>
        </w:rPr>
        <w:t xml:space="preserve"> </w:t>
      </w:r>
      <w:r w:rsidR="00304CA4">
        <w:rPr>
          <w:rFonts w:ascii="Times New Roman" w:eastAsia="Times New Roman" w:hAnsi="Times New Roman" w:cs="Times New Roman"/>
          <w:sz w:val="24"/>
          <w:szCs w:val="24"/>
          <w:lang w:val="id-ID" w:eastAsia="id-ID"/>
        </w:rPr>
        <w:t>tetap ada dan akan terus ada</w:t>
      </w:r>
      <w:r w:rsidR="00304CA4">
        <w:rPr>
          <w:rFonts w:ascii="Times New Roman" w:eastAsia="Times New Roman" w:hAnsi="Times New Roman" w:cs="Times New Roman"/>
          <w:sz w:val="24"/>
          <w:szCs w:val="24"/>
          <w:lang w:eastAsia="id-ID"/>
        </w:rPr>
        <w:t>.</w:t>
      </w:r>
      <w:r w:rsidR="00304CA4">
        <w:rPr>
          <w:rFonts w:ascii="Times New Roman" w:eastAsia="Times New Roman" w:hAnsi="Times New Roman" w:cs="Times New Roman"/>
          <w:sz w:val="24"/>
          <w:szCs w:val="24"/>
          <w:lang w:val="id-ID" w:eastAsia="id-ID"/>
        </w:rPr>
        <w:t xml:space="preserve"> </w:t>
      </w:r>
    </w:p>
    <w:p w:rsidR="003C6209" w:rsidRDefault="003C6209" w:rsidP="003C6209">
      <w:pPr>
        <w:spacing w:line="480" w:lineRule="auto"/>
        <w:ind w:left="426"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Hal ini juga masih berlaku di sepakbola. Imigran</w:t>
      </w:r>
      <w:r w:rsidR="00FE083D">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masih saja menjadi persoalan. </w:t>
      </w:r>
      <w:r w:rsidR="00E816C6">
        <w:rPr>
          <w:rFonts w:ascii="Times New Roman" w:eastAsia="Times New Roman" w:hAnsi="Times New Roman" w:cs="Times New Roman"/>
          <w:sz w:val="24"/>
          <w:szCs w:val="24"/>
          <w:lang w:val="id-ID" w:eastAsia="id-ID"/>
        </w:rPr>
        <w:t>Isu ra</w:t>
      </w:r>
      <w:r w:rsidR="00541F88">
        <w:rPr>
          <w:rFonts w:ascii="Times New Roman" w:eastAsia="Times New Roman" w:hAnsi="Times New Roman" w:cs="Times New Roman"/>
          <w:sz w:val="24"/>
          <w:szCs w:val="24"/>
          <w:lang w:val="id-ID" w:eastAsia="id-ID"/>
        </w:rPr>
        <w:t>sisme</w:t>
      </w:r>
      <w:r w:rsidR="00304CA4">
        <w:rPr>
          <w:rFonts w:ascii="Times New Roman" w:eastAsia="Times New Roman" w:hAnsi="Times New Roman" w:cs="Times New Roman"/>
          <w:sz w:val="24"/>
          <w:szCs w:val="24"/>
          <w:lang w:val="id-ID" w:eastAsia="id-ID"/>
        </w:rPr>
        <w:t xml:space="preserve"> adalah contoh paling sering terjadi. Tapi </w:t>
      </w:r>
      <w:r w:rsidR="00286C66">
        <w:rPr>
          <w:rFonts w:ascii="Times New Roman" w:eastAsia="Times New Roman" w:hAnsi="Times New Roman" w:cs="Times New Roman"/>
          <w:sz w:val="24"/>
          <w:szCs w:val="24"/>
          <w:lang w:val="id-ID" w:eastAsia="id-ID"/>
        </w:rPr>
        <w:t>ada isu yang lebih hangat</w:t>
      </w:r>
      <w:r w:rsidR="00304CA4">
        <w:rPr>
          <w:rFonts w:ascii="Times New Roman" w:eastAsia="Times New Roman" w:hAnsi="Times New Roman" w:cs="Times New Roman"/>
          <w:sz w:val="24"/>
          <w:szCs w:val="24"/>
          <w:lang w:val="id-ID" w:eastAsia="id-ID"/>
        </w:rPr>
        <w:t xml:space="preserve"> lagi yang masih dalam inti persoalan yang sama yaitu isu imigran, keturunan imigran dalam sepakbola. Di sepakbola, banyak pemain yang membela sebu</w:t>
      </w:r>
      <w:r>
        <w:rPr>
          <w:rFonts w:ascii="Times New Roman" w:eastAsia="Times New Roman" w:hAnsi="Times New Roman" w:cs="Times New Roman"/>
          <w:sz w:val="24"/>
          <w:szCs w:val="24"/>
          <w:lang w:val="id-ID" w:eastAsia="id-ID"/>
        </w:rPr>
        <w:t>a</w:t>
      </w:r>
      <w:r w:rsidR="00304CA4">
        <w:rPr>
          <w:rFonts w:ascii="Times New Roman" w:eastAsia="Times New Roman" w:hAnsi="Times New Roman" w:cs="Times New Roman"/>
          <w:sz w:val="24"/>
          <w:szCs w:val="24"/>
          <w:lang w:val="id-ID" w:eastAsia="id-ID"/>
        </w:rPr>
        <w:t>h negara bukan tempatnya dilahirkan</w:t>
      </w:r>
      <w:r>
        <w:rPr>
          <w:rFonts w:ascii="Times New Roman" w:eastAsia="Times New Roman" w:hAnsi="Times New Roman" w:cs="Times New Roman"/>
          <w:sz w:val="24"/>
          <w:szCs w:val="24"/>
          <w:lang w:val="id-ID" w:eastAsia="id-ID"/>
        </w:rPr>
        <w:t>. Bisa jadi ia adalah imigran atau keturunan imigran, bisa pula pemain yang dinaturalisasi karena kehebatannya dianggap dapat mempersembahkan prestasi atau memberi kekuatan yang signifikan untuk negara tersebut.</w:t>
      </w:r>
    </w:p>
    <w:p w:rsidR="000E2162" w:rsidRDefault="003C6209" w:rsidP="000E2162">
      <w:pPr>
        <w:spacing w:after="347" w:line="480" w:lineRule="auto"/>
        <w:ind w:left="426" w:firstLine="720"/>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sz w:val="24"/>
          <w:szCs w:val="24"/>
          <w:lang w:val="id-ID" w:eastAsia="id-ID"/>
        </w:rPr>
        <w:t>Di beberapa negara, isu ini masih menjadi perdebatan, tapi di beberapa negara lain isu ini justru sudah dimaksimalkan menjadi batu lompatan</w:t>
      </w:r>
      <w:r w:rsidR="00457793">
        <w:rPr>
          <w:rFonts w:ascii="Times New Roman" w:eastAsia="Times New Roman" w:hAnsi="Times New Roman" w:cs="Times New Roman"/>
          <w:sz w:val="24"/>
          <w:szCs w:val="24"/>
          <w:lang w:val="id-ID" w:eastAsia="id-ID"/>
        </w:rPr>
        <w:t xml:space="preserve"> meraih </w:t>
      </w:r>
      <w:r w:rsidR="00286C66">
        <w:rPr>
          <w:rFonts w:ascii="Times New Roman" w:eastAsia="Times New Roman" w:hAnsi="Times New Roman" w:cs="Times New Roman"/>
          <w:sz w:val="24"/>
          <w:szCs w:val="24"/>
          <w:lang w:val="id-ID" w:eastAsia="id-ID"/>
        </w:rPr>
        <w:t>prestasi, misalnya saat P</w:t>
      </w:r>
      <w:r w:rsidR="000E2162">
        <w:rPr>
          <w:rFonts w:ascii="Times New Roman" w:eastAsia="Times New Roman" w:hAnsi="Times New Roman" w:cs="Times New Roman"/>
          <w:sz w:val="24"/>
          <w:szCs w:val="24"/>
          <w:lang w:val="id-ID" w:eastAsia="id-ID"/>
        </w:rPr>
        <w:t>e</w:t>
      </w:r>
      <w:r w:rsidR="00E816C6">
        <w:rPr>
          <w:rFonts w:ascii="Times New Roman" w:eastAsia="Times New Roman" w:hAnsi="Times New Roman" w:cs="Times New Roman"/>
          <w:sz w:val="24"/>
          <w:szCs w:val="24"/>
          <w:lang w:val="id-ID" w:eastAsia="id-ID"/>
        </w:rPr>
        <w:t>ran</w:t>
      </w:r>
      <w:r w:rsidR="00286C66">
        <w:rPr>
          <w:rFonts w:ascii="Times New Roman" w:eastAsia="Times New Roman" w:hAnsi="Times New Roman" w:cs="Times New Roman"/>
          <w:sz w:val="24"/>
          <w:szCs w:val="24"/>
          <w:lang w:val="id-ID" w:eastAsia="id-ID"/>
        </w:rPr>
        <w:t>cis</w:t>
      </w:r>
      <w:r w:rsidR="00457793">
        <w:rPr>
          <w:rFonts w:ascii="Times New Roman" w:eastAsia="Times New Roman" w:hAnsi="Times New Roman" w:cs="Times New Roman"/>
          <w:sz w:val="24"/>
          <w:szCs w:val="24"/>
          <w:lang w:val="id-ID" w:eastAsia="id-ID"/>
        </w:rPr>
        <w:t xml:space="preserve"> menjuarai Piala Dunia tahun 1998.</w:t>
      </w:r>
      <w:r w:rsidR="00457793">
        <w:rPr>
          <w:rStyle w:val="FootnoteReference"/>
          <w:rFonts w:ascii="Times New Roman" w:eastAsia="Times New Roman" w:hAnsi="Times New Roman" w:cs="Times New Roman"/>
          <w:sz w:val="24"/>
          <w:szCs w:val="24"/>
          <w:lang w:val="id-ID" w:eastAsia="id-ID"/>
        </w:rPr>
        <w:footnoteReference w:id="12"/>
      </w:r>
      <w:r w:rsidR="000C5285">
        <w:rPr>
          <w:rFonts w:ascii="Times New Roman" w:eastAsia="Times New Roman" w:hAnsi="Times New Roman" w:cs="Times New Roman"/>
          <w:sz w:val="24"/>
          <w:szCs w:val="24"/>
          <w:lang w:val="id-ID" w:eastAsia="id-ID"/>
        </w:rPr>
        <w:t xml:space="preserve"> Tepat pada tanggal 12 Juli 1998, Perancis berhasil menjuarai Piala </w:t>
      </w:r>
      <w:r w:rsidR="0073310E">
        <w:rPr>
          <w:rFonts w:ascii="Times New Roman" w:eastAsia="Times New Roman" w:hAnsi="Times New Roman" w:cs="Times New Roman"/>
          <w:sz w:val="24"/>
          <w:szCs w:val="24"/>
          <w:lang w:val="id-ID" w:eastAsia="id-ID"/>
        </w:rPr>
        <w:t>Dunia untuk pertama</w:t>
      </w:r>
      <w:r w:rsidR="000C5285">
        <w:rPr>
          <w:rFonts w:ascii="Times New Roman" w:eastAsia="Times New Roman" w:hAnsi="Times New Roman" w:cs="Times New Roman"/>
          <w:sz w:val="24"/>
          <w:szCs w:val="24"/>
          <w:lang w:val="id-ID" w:eastAsia="id-ID"/>
        </w:rPr>
        <w:t xml:space="preserve"> kalinya. Pada saat yang sama Perancis juga menjadi tuan rumah di selenggarakannya Piala Dunia 1998. Kemenangan Perancis saat itu tidak lepas dari peran penting pamain</w:t>
      </w:r>
      <w:r w:rsidR="00E816C6">
        <w:rPr>
          <w:rFonts w:ascii="Times New Roman" w:eastAsia="Times New Roman" w:hAnsi="Times New Roman" w:cs="Times New Roman"/>
          <w:sz w:val="24"/>
          <w:szCs w:val="24"/>
          <w:lang w:val="id-ID" w:eastAsia="id-ID"/>
        </w:rPr>
        <w:t xml:space="preserve"> keturunan</w:t>
      </w:r>
      <w:r w:rsidR="000C5285">
        <w:rPr>
          <w:rFonts w:ascii="Times New Roman" w:eastAsia="Times New Roman" w:hAnsi="Times New Roman" w:cs="Times New Roman"/>
          <w:sz w:val="24"/>
          <w:szCs w:val="24"/>
          <w:lang w:val="id-ID" w:eastAsia="id-ID"/>
        </w:rPr>
        <w:t xml:space="preserve"> imigran yang </w:t>
      </w:r>
      <w:r w:rsidR="00197B59">
        <w:rPr>
          <w:rFonts w:ascii="Times New Roman" w:eastAsia="Times New Roman" w:hAnsi="Times New Roman" w:cs="Times New Roman"/>
          <w:sz w:val="24"/>
          <w:szCs w:val="24"/>
          <w:lang w:val="id-ID" w:eastAsia="id-ID"/>
        </w:rPr>
        <w:lastRenderedPageBreak/>
        <w:t xml:space="preserve">bernama </w:t>
      </w:r>
      <w:r w:rsidR="000C5285">
        <w:rPr>
          <w:rFonts w:ascii="Times New Roman" w:eastAsia="Times New Roman" w:hAnsi="Times New Roman" w:cs="Times New Roman"/>
          <w:sz w:val="24"/>
          <w:szCs w:val="24"/>
          <w:lang w:val="id-ID" w:eastAsia="id-ID"/>
        </w:rPr>
        <w:t>Zinedene Zidane. Zidane menjadi pahlawan Perancis berkat dua gol yang diciptakannya</w:t>
      </w:r>
      <w:r w:rsidR="0059628C">
        <w:rPr>
          <w:rFonts w:ascii="Times New Roman" w:eastAsia="Times New Roman" w:hAnsi="Times New Roman" w:cs="Times New Roman"/>
          <w:sz w:val="24"/>
          <w:szCs w:val="24"/>
          <w:lang w:val="id-ID" w:eastAsia="id-ID"/>
        </w:rPr>
        <w:t>.</w:t>
      </w:r>
      <w:r w:rsidR="0059628C">
        <w:rPr>
          <w:rStyle w:val="FootnoteReference"/>
          <w:rFonts w:ascii="Times New Roman" w:eastAsia="Times New Roman" w:hAnsi="Times New Roman" w:cs="Times New Roman"/>
          <w:sz w:val="24"/>
          <w:szCs w:val="24"/>
          <w:lang w:val="id-ID" w:eastAsia="id-ID"/>
        </w:rPr>
        <w:footnoteReference w:id="13"/>
      </w:r>
    </w:p>
    <w:p w:rsidR="00AE7652" w:rsidRDefault="0073310E" w:rsidP="00E31107">
      <w:pPr>
        <w:spacing w:after="347" w:line="480" w:lineRule="auto"/>
        <w:ind w:left="425" w:firstLine="720"/>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Zinedine Zidane</w:t>
      </w:r>
      <w:r w:rsidR="008E1BB5">
        <w:rPr>
          <w:rFonts w:ascii="Times New Roman" w:eastAsia="Times New Roman" w:hAnsi="Times New Roman" w:cs="Times New Roman"/>
          <w:color w:val="000000" w:themeColor="text1"/>
          <w:sz w:val="24"/>
          <w:szCs w:val="24"/>
          <w:lang w:val="id-ID" w:eastAsia="id-ID"/>
        </w:rPr>
        <w:t xml:space="preserve"> merupakan </w:t>
      </w:r>
      <w:r>
        <w:rPr>
          <w:rFonts w:ascii="Times New Roman" w:eastAsia="Times New Roman" w:hAnsi="Times New Roman" w:cs="Times New Roman"/>
          <w:color w:val="000000" w:themeColor="text1"/>
          <w:sz w:val="24"/>
          <w:szCs w:val="24"/>
          <w:lang w:val="id-ID" w:eastAsia="id-ID"/>
        </w:rPr>
        <w:t>salah satu pemain</w:t>
      </w:r>
      <w:r w:rsidR="008E1BB5">
        <w:rPr>
          <w:rFonts w:ascii="Times New Roman" w:eastAsia="Times New Roman" w:hAnsi="Times New Roman" w:cs="Times New Roman"/>
          <w:color w:val="000000" w:themeColor="text1"/>
          <w:sz w:val="24"/>
          <w:szCs w:val="24"/>
          <w:lang w:val="id-ID" w:eastAsia="id-ID"/>
        </w:rPr>
        <w:t xml:space="preserve"> keturunan</w:t>
      </w:r>
      <w:r>
        <w:rPr>
          <w:rFonts w:ascii="Times New Roman" w:eastAsia="Times New Roman" w:hAnsi="Times New Roman" w:cs="Times New Roman"/>
          <w:color w:val="000000" w:themeColor="text1"/>
          <w:sz w:val="24"/>
          <w:szCs w:val="24"/>
          <w:lang w:val="id-ID" w:eastAsia="id-ID"/>
        </w:rPr>
        <w:t xml:space="preserve"> </w:t>
      </w:r>
      <w:r w:rsidR="008E1BB5">
        <w:rPr>
          <w:rFonts w:ascii="Times New Roman" w:eastAsia="Times New Roman" w:hAnsi="Times New Roman" w:cs="Times New Roman"/>
          <w:color w:val="000000" w:themeColor="text1"/>
          <w:sz w:val="24"/>
          <w:szCs w:val="24"/>
          <w:lang w:val="id-ID" w:eastAsia="id-ID"/>
        </w:rPr>
        <w:t xml:space="preserve">imigran </w:t>
      </w:r>
      <w:r>
        <w:rPr>
          <w:rFonts w:ascii="Times New Roman" w:eastAsia="Times New Roman" w:hAnsi="Times New Roman" w:cs="Times New Roman"/>
          <w:color w:val="000000" w:themeColor="text1"/>
          <w:sz w:val="24"/>
          <w:szCs w:val="24"/>
          <w:lang w:val="id-ID" w:eastAsia="id-ID"/>
        </w:rPr>
        <w:t>di Timnas P</w:t>
      </w:r>
      <w:r w:rsidR="00F1520D">
        <w:rPr>
          <w:rFonts w:ascii="Times New Roman" w:eastAsia="Times New Roman" w:hAnsi="Times New Roman" w:cs="Times New Roman"/>
          <w:color w:val="000000" w:themeColor="text1"/>
          <w:sz w:val="24"/>
          <w:szCs w:val="24"/>
          <w:lang w:val="id-ID" w:eastAsia="id-ID"/>
        </w:rPr>
        <w:t>erancis pada</w:t>
      </w:r>
      <w:r w:rsidR="008E1BB5">
        <w:rPr>
          <w:rFonts w:ascii="Times New Roman" w:eastAsia="Times New Roman" w:hAnsi="Times New Roman" w:cs="Times New Roman"/>
          <w:color w:val="000000" w:themeColor="text1"/>
          <w:sz w:val="24"/>
          <w:szCs w:val="24"/>
          <w:lang w:val="id-ID" w:eastAsia="id-ID"/>
        </w:rPr>
        <w:t xml:space="preserve"> saat itu. Namun tantangan untuk pemain keturunan imigran atau pemain imigran pada saat itu sangatlah besar dikarenakan pemimpin kelompok ultra-nasionalis Perancis, Jean Marie Le Pen mencoba menyadarkan masyarakat Perancis akan bahayanya kehadiran imigran</w:t>
      </w:r>
      <w:r w:rsidR="00F1520D">
        <w:rPr>
          <w:rFonts w:ascii="Times New Roman" w:eastAsia="Times New Roman" w:hAnsi="Times New Roman" w:cs="Times New Roman"/>
          <w:color w:val="000000" w:themeColor="text1"/>
          <w:sz w:val="24"/>
          <w:szCs w:val="24"/>
          <w:lang w:val="id-ID" w:eastAsia="id-ID"/>
        </w:rPr>
        <w:t>. Sebelum Piala Dunia</w:t>
      </w:r>
      <w:r w:rsidR="00541F88">
        <w:rPr>
          <w:rFonts w:ascii="Times New Roman" w:eastAsia="Times New Roman" w:hAnsi="Times New Roman" w:cs="Times New Roman"/>
          <w:color w:val="000000" w:themeColor="text1"/>
          <w:sz w:val="24"/>
          <w:szCs w:val="24"/>
          <w:lang w:val="id-ID" w:eastAsia="id-ID"/>
        </w:rPr>
        <w:t xml:space="preserve"> 1998 digelar, ia menyebut skuad</w:t>
      </w:r>
      <w:r w:rsidR="00F1520D">
        <w:rPr>
          <w:rFonts w:ascii="Times New Roman" w:eastAsia="Times New Roman" w:hAnsi="Times New Roman" w:cs="Times New Roman"/>
          <w:color w:val="000000" w:themeColor="text1"/>
          <w:sz w:val="24"/>
          <w:szCs w:val="24"/>
          <w:lang w:val="id-ID" w:eastAsia="id-ID"/>
        </w:rPr>
        <w:t xml:space="preserve"> Perancis yang ada saat itu tidak mencirikan masyarakat Perancis yang sebenarnya. </w:t>
      </w:r>
    </w:p>
    <w:p w:rsidR="00AE7652" w:rsidRDefault="00F1520D" w:rsidP="00AE7652">
      <w:pPr>
        <w:spacing w:after="347" w:line="480" w:lineRule="auto"/>
        <w:ind w:left="425" w:firstLine="720"/>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Setelah pertandingan berakhir, ratusan ribu warga Perancis tumpah ruah di jalanan Champs-Elysees dan di plaza balai kota. Mereka lupa kalau pencetak dua gol kemenangan Perancis bukanlah seorang Perancis. Ia adalah seorang keturunan Aljazair yaitu Zinedine Zidane.</w:t>
      </w:r>
      <w:r w:rsidR="008656CC">
        <w:rPr>
          <w:rStyle w:val="FootnoteReference"/>
          <w:rFonts w:ascii="Times New Roman" w:eastAsia="Times New Roman" w:hAnsi="Times New Roman" w:cs="Times New Roman"/>
          <w:color w:val="000000" w:themeColor="text1"/>
          <w:sz w:val="24"/>
          <w:szCs w:val="24"/>
          <w:lang w:val="id-ID" w:eastAsia="id-ID"/>
        </w:rPr>
        <w:footnoteReference w:id="14"/>
      </w:r>
      <w:r w:rsidR="008656CC">
        <w:rPr>
          <w:rFonts w:ascii="Times New Roman" w:eastAsia="Times New Roman" w:hAnsi="Times New Roman" w:cs="Times New Roman"/>
          <w:color w:val="000000" w:themeColor="text1"/>
          <w:sz w:val="24"/>
          <w:szCs w:val="24"/>
          <w:lang w:val="id-ID" w:eastAsia="id-ID"/>
        </w:rPr>
        <w:t xml:space="preserve"> </w:t>
      </w:r>
      <w:r w:rsidR="00CE77B4">
        <w:rPr>
          <w:rFonts w:ascii="Times New Roman" w:eastAsia="Times New Roman" w:hAnsi="Times New Roman" w:cs="Times New Roman"/>
          <w:color w:val="000000" w:themeColor="text1"/>
          <w:sz w:val="24"/>
          <w:szCs w:val="24"/>
          <w:lang w:val="id-ID" w:eastAsia="id-ID"/>
        </w:rPr>
        <w:t>Andai saat itu Zidane tidak bermain untuk Perancis atau dilarang bermain oleh pemerintah Perancis karena dia keturunan imigran, mungkin saja</w:t>
      </w:r>
      <w:r w:rsidR="00C01B92">
        <w:rPr>
          <w:rFonts w:ascii="Times New Roman" w:eastAsia="Times New Roman" w:hAnsi="Times New Roman" w:cs="Times New Roman"/>
          <w:color w:val="000000" w:themeColor="text1"/>
          <w:sz w:val="24"/>
          <w:szCs w:val="24"/>
          <w:lang w:val="id-ID" w:eastAsia="id-ID"/>
        </w:rPr>
        <w:t xml:space="preserve"> Perancis tidak akan </w:t>
      </w:r>
      <w:r w:rsidR="00CE77B4">
        <w:rPr>
          <w:rFonts w:ascii="Times New Roman" w:eastAsia="Times New Roman" w:hAnsi="Times New Roman" w:cs="Times New Roman"/>
          <w:color w:val="000000" w:themeColor="text1"/>
          <w:sz w:val="24"/>
          <w:szCs w:val="24"/>
          <w:lang w:val="id-ID" w:eastAsia="id-ID"/>
        </w:rPr>
        <w:t>bisa menjadi juara Piala Dunia 1998.</w:t>
      </w:r>
      <w:r w:rsidR="00E31107">
        <w:rPr>
          <w:rFonts w:ascii="Times New Roman" w:eastAsia="Times New Roman" w:hAnsi="Times New Roman" w:cs="Times New Roman"/>
          <w:color w:val="000000" w:themeColor="text1"/>
          <w:sz w:val="24"/>
          <w:szCs w:val="24"/>
          <w:lang w:val="id-ID" w:eastAsia="id-ID"/>
        </w:rPr>
        <w:t xml:space="preserve"> </w:t>
      </w:r>
    </w:p>
    <w:p w:rsidR="008B3745" w:rsidRPr="005C6A23" w:rsidRDefault="008B3745" w:rsidP="005C6A23">
      <w:pPr>
        <w:spacing w:after="347" w:line="480" w:lineRule="auto"/>
        <w:ind w:left="425"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color w:val="000000" w:themeColor="text1"/>
          <w:sz w:val="24"/>
          <w:szCs w:val="24"/>
          <w:lang w:val="id-ID" w:eastAsia="id-ID"/>
        </w:rPr>
        <w:t xml:space="preserve">Pada </w:t>
      </w:r>
      <w:r w:rsidR="00541F88">
        <w:rPr>
          <w:rFonts w:ascii="Times New Roman" w:eastAsia="Times New Roman" w:hAnsi="Times New Roman" w:cs="Times New Roman"/>
          <w:color w:val="000000" w:themeColor="text1"/>
          <w:sz w:val="24"/>
          <w:szCs w:val="24"/>
          <w:lang w:val="id-ID" w:eastAsia="id-ID"/>
        </w:rPr>
        <w:t xml:space="preserve">turnamen sepakbola </w:t>
      </w:r>
      <w:r>
        <w:rPr>
          <w:rFonts w:ascii="Times New Roman" w:eastAsia="Times New Roman" w:hAnsi="Times New Roman" w:cs="Times New Roman"/>
          <w:color w:val="000000" w:themeColor="text1"/>
          <w:sz w:val="24"/>
          <w:szCs w:val="24"/>
          <w:lang w:val="id-ID" w:eastAsia="id-ID"/>
        </w:rPr>
        <w:t xml:space="preserve">Piala Dunia 2014 yang diselenggarakan di Brazil, Perancis hanya bisa sampai diperempat final dikarenakan kalah oleh </w:t>
      </w:r>
      <w:r>
        <w:rPr>
          <w:rFonts w:ascii="Times New Roman" w:eastAsia="Times New Roman" w:hAnsi="Times New Roman" w:cs="Times New Roman"/>
          <w:color w:val="000000" w:themeColor="text1"/>
          <w:sz w:val="24"/>
          <w:szCs w:val="24"/>
          <w:lang w:val="id-ID" w:eastAsia="id-ID"/>
        </w:rPr>
        <w:lastRenderedPageBreak/>
        <w:t>Jerman yang pada akhirnya menjadi juara Piala Dunia 2014.</w:t>
      </w:r>
      <w:r>
        <w:rPr>
          <w:rStyle w:val="FootnoteReference"/>
          <w:rFonts w:ascii="Times New Roman" w:eastAsia="Times New Roman" w:hAnsi="Times New Roman" w:cs="Times New Roman"/>
          <w:color w:val="000000" w:themeColor="text1"/>
          <w:sz w:val="24"/>
          <w:szCs w:val="24"/>
          <w:lang w:val="id-ID" w:eastAsia="id-ID"/>
        </w:rPr>
        <w:footnoteReference w:id="15"/>
      </w:r>
      <w:r w:rsidR="002A7B8B">
        <w:rPr>
          <w:rFonts w:ascii="Times New Roman" w:eastAsia="Times New Roman" w:hAnsi="Times New Roman" w:cs="Times New Roman"/>
          <w:color w:val="000000" w:themeColor="text1"/>
          <w:sz w:val="24"/>
          <w:szCs w:val="24"/>
          <w:lang w:val="id-ID" w:eastAsia="id-ID"/>
        </w:rPr>
        <w:t xml:space="preserve"> Saat itu skuad tim nasional Perancis</w:t>
      </w:r>
      <w:r w:rsidR="005C6A23">
        <w:rPr>
          <w:rFonts w:ascii="Times New Roman" w:eastAsia="Times New Roman" w:hAnsi="Times New Roman" w:cs="Times New Roman"/>
          <w:color w:val="000000" w:themeColor="text1"/>
          <w:sz w:val="24"/>
          <w:szCs w:val="24"/>
          <w:lang w:val="id-ID" w:eastAsia="id-ID"/>
        </w:rPr>
        <w:t xml:space="preserve"> membawa 12 pemain keturunan imigran ke Brasil yaitu </w:t>
      </w:r>
      <w:r w:rsidR="005C6A23" w:rsidRPr="005C6A23">
        <w:rPr>
          <w:rStyle w:val="apple-style-span"/>
          <w:rFonts w:ascii="Times New Roman" w:hAnsi="Times New Roman" w:cs="Times New Roman"/>
          <w:sz w:val="24"/>
          <w:szCs w:val="24"/>
        </w:rPr>
        <w:t>Patrice Evra yang me</w:t>
      </w:r>
      <w:r w:rsidR="005C6A23">
        <w:rPr>
          <w:rStyle w:val="apple-style-span"/>
          <w:rFonts w:ascii="Times New Roman" w:hAnsi="Times New Roman" w:cs="Times New Roman"/>
          <w:sz w:val="24"/>
          <w:szCs w:val="24"/>
        </w:rPr>
        <w:t>mang tidak lahir di Prancis</w:t>
      </w:r>
      <w:r w:rsidR="005C6A23">
        <w:rPr>
          <w:rStyle w:val="apple-style-span"/>
          <w:rFonts w:ascii="Times New Roman" w:hAnsi="Times New Roman" w:cs="Times New Roman"/>
          <w:sz w:val="24"/>
          <w:szCs w:val="24"/>
          <w:lang w:val="id-ID"/>
        </w:rPr>
        <w:t xml:space="preserve"> dan</w:t>
      </w:r>
      <w:r w:rsidR="005C6A23" w:rsidRPr="005C6A23">
        <w:rPr>
          <w:rStyle w:val="apple-style-span"/>
          <w:rFonts w:ascii="Times New Roman" w:hAnsi="Times New Roman" w:cs="Times New Roman"/>
          <w:sz w:val="24"/>
          <w:szCs w:val="24"/>
        </w:rPr>
        <w:t xml:space="preserve"> 11 pemain lain yang lahir di P</w:t>
      </w:r>
      <w:r w:rsidR="00A74C82">
        <w:rPr>
          <w:rStyle w:val="apple-style-span"/>
          <w:rFonts w:ascii="Times New Roman" w:hAnsi="Times New Roman" w:cs="Times New Roman"/>
          <w:sz w:val="24"/>
          <w:szCs w:val="24"/>
          <w:lang w:val="id-ID"/>
        </w:rPr>
        <w:t>e</w:t>
      </w:r>
      <w:r w:rsidR="005C6A23" w:rsidRPr="005C6A23">
        <w:rPr>
          <w:rStyle w:val="apple-style-span"/>
          <w:rFonts w:ascii="Times New Roman" w:hAnsi="Times New Roman" w:cs="Times New Roman"/>
          <w:sz w:val="24"/>
          <w:szCs w:val="24"/>
        </w:rPr>
        <w:t>rancis d</w:t>
      </w:r>
      <w:r w:rsidR="005C6A23">
        <w:rPr>
          <w:rStyle w:val="apple-style-span"/>
          <w:rFonts w:ascii="Times New Roman" w:hAnsi="Times New Roman" w:cs="Times New Roman"/>
          <w:sz w:val="24"/>
          <w:szCs w:val="24"/>
        </w:rPr>
        <w:t>engan orang tua sebagai imigran</w:t>
      </w:r>
      <w:r w:rsidR="005C6A23">
        <w:rPr>
          <w:rStyle w:val="apple-style-span"/>
          <w:rFonts w:ascii="Times New Roman" w:hAnsi="Times New Roman" w:cs="Times New Roman"/>
          <w:sz w:val="24"/>
          <w:szCs w:val="24"/>
          <w:lang w:val="id-ID"/>
        </w:rPr>
        <w:t xml:space="preserve"> seperti</w:t>
      </w:r>
      <w:r w:rsidR="005C6A23" w:rsidRPr="005C6A23">
        <w:rPr>
          <w:rStyle w:val="apple-style-span"/>
          <w:rFonts w:ascii="Times New Roman" w:hAnsi="Times New Roman" w:cs="Times New Roman"/>
          <w:sz w:val="24"/>
          <w:szCs w:val="24"/>
        </w:rPr>
        <w:t xml:space="preserve"> Bacary Sagna, Mamadou Sakho, Raphael Varane, Loic Remy, Blaise Matuidi, Eliaquim Mangala, Rio Mavuba, Moussa Sissoko, Mathieu Valbuena, Karim Benzema, dan Paul Pogba.</w:t>
      </w:r>
      <w:r w:rsidR="005C6A23">
        <w:rPr>
          <w:rStyle w:val="FootnoteReference"/>
          <w:rFonts w:ascii="Times New Roman" w:hAnsi="Times New Roman" w:cs="Times New Roman"/>
          <w:sz w:val="24"/>
          <w:szCs w:val="24"/>
        </w:rPr>
        <w:footnoteReference w:id="16"/>
      </w:r>
    </w:p>
    <w:p w:rsidR="002060F5" w:rsidRDefault="00FF687E" w:rsidP="00E31107">
      <w:pPr>
        <w:spacing w:after="347" w:line="480" w:lineRule="auto"/>
        <w:ind w:left="425" w:firstLine="720"/>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S</w:t>
      </w:r>
      <w:r w:rsidR="00647A8A">
        <w:rPr>
          <w:rFonts w:ascii="Times New Roman" w:eastAsia="Times New Roman" w:hAnsi="Times New Roman" w:cs="Times New Roman"/>
          <w:color w:val="000000" w:themeColor="text1"/>
          <w:sz w:val="24"/>
          <w:szCs w:val="24"/>
          <w:lang w:val="id-ID" w:eastAsia="id-ID"/>
        </w:rPr>
        <w:t xml:space="preserve">aat ini Perancis akan menjadi tuan rumah diselenggarakannya turnamen sepakbola </w:t>
      </w:r>
      <w:r>
        <w:rPr>
          <w:rFonts w:ascii="Times New Roman" w:eastAsia="Times New Roman" w:hAnsi="Times New Roman" w:cs="Times New Roman"/>
          <w:color w:val="000000" w:themeColor="text1"/>
          <w:sz w:val="24"/>
          <w:szCs w:val="24"/>
          <w:lang w:val="id-ID" w:eastAsia="id-ID"/>
        </w:rPr>
        <w:t>Euro 2016</w:t>
      </w:r>
      <w:r w:rsidR="008656CC">
        <w:rPr>
          <w:rFonts w:ascii="Times New Roman" w:eastAsia="Times New Roman" w:hAnsi="Times New Roman" w:cs="Times New Roman"/>
          <w:color w:val="000000" w:themeColor="text1"/>
          <w:sz w:val="24"/>
          <w:szCs w:val="24"/>
          <w:lang w:val="id-ID" w:eastAsia="id-ID"/>
        </w:rPr>
        <w:t>,</w:t>
      </w:r>
      <w:r w:rsidR="008656CC">
        <w:rPr>
          <w:rStyle w:val="FootnoteReference"/>
          <w:rFonts w:ascii="Times New Roman" w:eastAsia="Times New Roman" w:hAnsi="Times New Roman" w:cs="Times New Roman"/>
          <w:color w:val="000000" w:themeColor="text1"/>
          <w:sz w:val="24"/>
          <w:szCs w:val="24"/>
          <w:lang w:val="id-ID" w:eastAsia="id-ID"/>
        </w:rPr>
        <w:footnoteReference w:id="17"/>
      </w:r>
      <w:r w:rsidR="000C760C">
        <w:rPr>
          <w:rFonts w:ascii="Times New Roman" w:eastAsia="Times New Roman" w:hAnsi="Times New Roman" w:cs="Times New Roman"/>
          <w:color w:val="000000" w:themeColor="text1"/>
          <w:sz w:val="24"/>
          <w:szCs w:val="24"/>
          <w:lang w:val="id-ID" w:eastAsia="id-ID"/>
        </w:rPr>
        <w:t xml:space="preserve"> namun apakah</w:t>
      </w:r>
      <w:r w:rsidR="00541F88">
        <w:rPr>
          <w:rFonts w:ascii="Times New Roman" w:eastAsia="Times New Roman" w:hAnsi="Times New Roman" w:cs="Times New Roman"/>
          <w:color w:val="000000" w:themeColor="text1"/>
          <w:sz w:val="24"/>
          <w:szCs w:val="24"/>
          <w:lang w:val="id-ID" w:eastAsia="id-ID"/>
        </w:rPr>
        <w:t xml:space="preserve"> Perancis akan  memberikan kesempatan kepada </w:t>
      </w:r>
      <w:r>
        <w:rPr>
          <w:rFonts w:ascii="Times New Roman" w:eastAsia="Times New Roman" w:hAnsi="Times New Roman" w:cs="Times New Roman"/>
          <w:color w:val="000000" w:themeColor="text1"/>
          <w:sz w:val="24"/>
          <w:szCs w:val="24"/>
          <w:lang w:val="id-ID" w:eastAsia="id-ID"/>
        </w:rPr>
        <w:t>pemain imigran atau</w:t>
      </w:r>
      <w:r w:rsidR="000C760C">
        <w:rPr>
          <w:rFonts w:ascii="Times New Roman" w:eastAsia="Times New Roman" w:hAnsi="Times New Roman" w:cs="Times New Roman"/>
          <w:color w:val="000000" w:themeColor="text1"/>
          <w:sz w:val="24"/>
          <w:szCs w:val="24"/>
          <w:lang w:val="id-ID" w:eastAsia="id-ID"/>
        </w:rPr>
        <w:t xml:space="preserve"> keturunan imigran </w:t>
      </w:r>
      <w:r w:rsidR="00541F88">
        <w:rPr>
          <w:rFonts w:ascii="Times New Roman" w:eastAsia="Times New Roman" w:hAnsi="Times New Roman" w:cs="Times New Roman"/>
          <w:color w:val="000000" w:themeColor="text1"/>
          <w:sz w:val="24"/>
          <w:szCs w:val="24"/>
          <w:lang w:val="id-ID" w:eastAsia="id-ID"/>
        </w:rPr>
        <w:t xml:space="preserve">untuk </w:t>
      </w:r>
      <w:r w:rsidR="000C760C">
        <w:rPr>
          <w:rFonts w:ascii="Times New Roman" w:eastAsia="Times New Roman" w:hAnsi="Times New Roman" w:cs="Times New Roman"/>
          <w:color w:val="000000" w:themeColor="text1"/>
          <w:sz w:val="24"/>
          <w:szCs w:val="24"/>
          <w:lang w:val="id-ID" w:eastAsia="id-ID"/>
        </w:rPr>
        <w:t>bermain di</w:t>
      </w:r>
      <w:r>
        <w:rPr>
          <w:rFonts w:ascii="Times New Roman" w:eastAsia="Times New Roman" w:hAnsi="Times New Roman" w:cs="Times New Roman"/>
          <w:color w:val="000000" w:themeColor="text1"/>
          <w:sz w:val="24"/>
          <w:szCs w:val="24"/>
          <w:lang w:val="id-ID" w:eastAsia="id-ID"/>
        </w:rPr>
        <w:t xml:space="preserve"> Timnas Perancis mengingat bahwa </w:t>
      </w:r>
      <w:r w:rsidR="008B5549">
        <w:rPr>
          <w:rFonts w:ascii="Times New Roman" w:eastAsia="Times New Roman" w:hAnsi="Times New Roman" w:cs="Times New Roman"/>
          <w:color w:val="000000" w:themeColor="text1"/>
          <w:sz w:val="24"/>
          <w:szCs w:val="24"/>
          <w:lang w:val="id-ID" w:eastAsia="id-ID"/>
        </w:rPr>
        <w:t>baru-baru</w:t>
      </w:r>
      <w:r w:rsidR="00147322">
        <w:rPr>
          <w:rFonts w:ascii="Times New Roman" w:eastAsia="Times New Roman" w:hAnsi="Times New Roman" w:cs="Times New Roman"/>
          <w:color w:val="000000" w:themeColor="text1"/>
          <w:sz w:val="24"/>
          <w:szCs w:val="24"/>
          <w:lang w:val="id-ID" w:eastAsia="id-ID"/>
        </w:rPr>
        <w:t xml:space="preserve"> ini aksi teror sering kali terjadi di Perancis yang dilakukan oleh imigran</w:t>
      </w:r>
      <w:r w:rsidR="00C33FFC">
        <w:rPr>
          <w:rFonts w:ascii="Times New Roman" w:eastAsia="Times New Roman" w:hAnsi="Times New Roman" w:cs="Times New Roman"/>
          <w:color w:val="000000" w:themeColor="text1"/>
          <w:sz w:val="24"/>
          <w:szCs w:val="24"/>
          <w:lang w:val="id-ID" w:eastAsia="id-ID"/>
        </w:rPr>
        <w:t xml:space="preserve"> dan keturunan imigran</w:t>
      </w:r>
      <w:r w:rsidR="00147322">
        <w:rPr>
          <w:rFonts w:ascii="Times New Roman" w:eastAsia="Times New Roman" w:hAnsi="Times New Roman" w:cs="Times New Roman"/>
          <w:color w:val="000000" w:themeColor="text1"/>
          <w:sz w:val="24"/>
          <w:szCs w:val="24"/>
          <w:lang w:val="id-ID" w:eastAsia="id-ID"/>
        </w:rPr>
        <w:t xml:space="preserve"> seperti kasus penembakan di Charlie Hebdo.</w:t>
      </w:r>
      <w:r w:rsidR="00BF6687">
        <w:rPr>
          <w:rStyle w:val="FootnoteReference"/>
          <w:rFonts w:ascii="Times New Roman" w:eastAsia="Times New Roman" w:hAnsi="Times New Roman" w:cs="Times New Roman"/>
          <w:color w:val="000000" w:themeColor="text1"/>
          <w:sz w:val="24"/>
          <w:szCs w:val="24"/>
          <w:lang w:val="id-ID" w:eastAsia="id-ID"/>
        </w:rPr>
        <w:footnoteReference w:id="18"/>
      </w:r>
      <w:r w:rsidR="005C2F38">
        <w:rPr>
          <w:rFonts w:ascii="Times New Roman" w:eastAsia="Times New Roman" w:hAnsi="Times New Roman" w:cs="Times New Roman"/>
          <w:color w:val="000000" w:themeColor="text1"/>
          <w:sz w:val="24"/>
          <w:szCs w:val="24"/>
          <w:lang w:val="id-ID" w:eastAsia="id-ID"/>
        </w:rPr>
        <w:t xml:space="preserve"> </w:t>
      </w:r>
    </w:p>
    <w:p w:rsidR="00C33FFC" w:rsidRDefault="00C33FFC" w:rsidP="008B3745">
      <w:pPr>
        <w:spacing w:after="347" w:line="480" w:lineRule="auto"/>
        <w:jc w:val="both"/>
        <w:rPr>
          <w:rFonts w:ascii="Times New Roman" w:eastAsia="Times New Roman" w:hAnsi="Times New Roman" w:cs="Times New Roman"/>
          <w:color w:val="000000" w:themeColor="text1"/>
          <w:sz w:val="24"/>
          <w:szCs w:val="24"/>
          <w:lang w:val="id-ID" w:eastAsia="id-ID"/>
        </w:rPr>
      </w:pPr>
    </w:p>
    <w:p w:rsidR="005C6A8F" w:rsidRDefault="005C6A8F" w:rsidP="008B3745">
      <w:pPr>
        <w:spacing w:after="347" w:line="480" w:lineRule="auto"/>
        <w:jc w:val="both"/>
        <w:rPr>
          <w:rFonts w:ascii="Times New Roman" w:eastAsia="Times New Roman" w:hAnsi="Times New Roman" w:cs="Times New Roman"/>
          <w:b/>
          <w:color w:val="000000" w:themeColor="text1"/>
          <w:sz w:val="24"/>
          <w:szCs w:val="24"/>
          <w:lang w:val="id-ID" w:eastAsia="id-ID"/>
        </w:rPr>
      </w:pPr>
    </w:p>
    <w:p w:rsidR="00E31107" w:rsidRPr="00FB0D53" w:rsidRDefault="00462E26" w:rsidP="009B7DC0">
      <w:pPr>
        <w:pStyle w:val="ListParagraph"/>
        <w:numPr>
          <w:ilvl w:val="0"/>
          <w:numId w:val="37"/>
        </w:numPr>
        <w:spacing w:after="347" w:line="240" w:lineRule="auto"/>
        <w:ind w:hanging="434"/>
        <w:jc w:val="both"/>
        <w:rPr>
          <w:rFonts w:ascii="Times New Roman" w:eastAsia="Times New Roman" w:hAnsi="Times New Roman" w:cs="Times New Roman"/>
          <w:color w:val="000000" w:themeColor="text1"/>
          <w:sz w:val="24"/>
          <w:szCs w:val="24"/>
          <w:lang w:val="id-ID" w:eastAsia="id-ID"/>
        </w:rPr>
      </w:pPr>
      <w:r w:rsidRPr="000C760C">
        <w:rPr>
          <w:rFonts w:ascii="Times New Roman" w:eastAsia="Times New Roman" w:hAnsi="Times New Roman" w:cs="Times New Roman"/>
          <w:b/>
          <w:color w:val="000000" w:themeColor="text1"/>
          <w:sz w:val="24"/>
          <w:szCs w:val="24"/>
          <w:lang w:val="id-ID" w:eastAsia="id-ID"/>
        </w:rPr>
        <w:lastRenderedPageBreak/>
        <w:t>Identifikasi Masalah</w:t>
      </w:r>
    </w:p>
    <w:p w:rsidR="00FB0D53" w:rsidRPr="000C760C" w:rsidRDefault="00FB0D53" w:rsidP="00FB0D53">
      <w:pPr>
        <w:pStyle w:val="ListParagraph"/>
        <w:spacing w:after="347" w:line="240" w:lineRule="auto"/>
        <w:ind w:left="1568"/>
        <w:jc w:val="both"/>
        <w:rPr>
          <w:rFonts w:ascii="Times New Roman" w:eastAsia="Times New Roman" w:hAnsi="Times New Roman" w:cs="Times New Roman"/>
          <w:color w:val="000000" w:themeColor="text1"/>
          <w:sz w:val="24"/>
          <w:szCs w:val="24"/>
          <w:lang w:val="id-ID" w:eastAsia="id-ID"/>
        </w:rPr>
      </w:pPr>
    </w:p>
    <w:p w:rsidR="00E31107" w:rsidRDefault="000A69C8" w:rsidP="000A69C8">
      <w:pPr>
        <w:pStyle w:val="ListParagraph"/>
        <w:spacing w:after="347" w:line="480" w:lineRule="auto"/>
        <w:ind w:left="426" w:firstLine="708"/>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Berdasarkan uraian diatas, maka penulis mengidentifikasikan masalah sebagai berikut :</w:t>
      </w:r>
    </w:p>
    <w:p w:rsidR="00C33FFC" w:rsidRDefault="008600F9" w:rsidP="00C33FFC">
      <w:pPr>
        <w:pStyle w:val="ListParagraph"/>
        <w:numPr>
          <w:ilvl w:val="0"/>
          <w:numId w:val="4"/>
        </w:numPr>
        <w:spacing w:after="347" w:line="480" w:lineRule="auto"/>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Bagaimana keberadaan kaum imigran di Perancis</w:t>
      </w:r>
      <w:r w:rsidR="00C33FFC">
        <w:rPr>
          <w:rFonts w:ascii="Times New Roman" w:eastAsia="Times New Roman" w:hAnsi="Times New Roman" w:cs="Times New Roman"/>
          <w:color w:val="000000" w:themeColor="text1"/>
          <w:sz w:val="24"/>
          <w:szCs w:val="24"/>
          <w:lang w:val="id-ID" w:eastAsia="id-ID"/>
        </w:rPr>
        <w:t>?</w:t>
      </w:r>
    </w:p>
    <w:p w:rsidR="00E643A2" w:rsidRDefault="00C33FFC" w:rsidP="00E643A2">
      <w:pPr>
        <w:pStyle w:val="ListParagraph"/>
        <w:numPr>
          <w:ilvl w:val="0"/>
          <w:numId w:val="4"/>
        </w:numPr>
        <w:spacing w:after="347" w:line="480" w:lineRule="auto"/>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Bagaimana kebijakan pemerintah Perancis terhadap kaum imigran?</w:t>
      </w:r>
    </w:p>
    <w:p w:rsidR="00C33FFC" w:rsidRDefault="008600F9" w:rsidP="00E643A2">
      <w:pPr>
        <w:pStyle w:val="ListParagraph"/>
        <w:numPr>
          <w:ilvl w:val="0"/>
          <w:numId w:val="4"/>
        </w:numPr>
        <w:spacing w:after="347" w:line="480" w:lineRule="auto"/>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B</w:t>
      </w:r>
      <w:r w:rsidR="00B46382">
        <w:rPr>
          <w:rFonts w:ascii="Times New Roman" w:eastAsia="Times New Roman" w:hAnsi="Times New Roman" w:cs="Times New Roman"/>
          <w:color w:val="000000" w:themeColor="text1"/>
          <w:sz w:val="24"/>
          <w:szCs w:val="24"/>
          <w:lang w:val="id-ID" w:eastAsia="id-ID"/>
        </w:rPr>
        <w:t xml:space="preserve">agaimana eksistensi pemain keturunan imigran terhadap </w:t>
      </w:r>
      <w:r>
        <w:rPr>
          <w:rFonts w:ascii="Times New Roman" w:eastAsia="Times New Roman" w:hAnsi="Times New Roman" w:cs="Times New Roman"/>
          <w:color w:val="000000" w:themeColor="text1"/>
          <w:sz w:val="24"/>
          <w:szCs w:val="24"/>
          <w:lang w:val="id-ID" w:eastAsia="id-ID"/>
        </w:rPr>
        <w:t xml:space="preserve">kondisi </w:t>
      </w:r>
      <w:r w:rsidR="00B46382">
        <w:rPr>
          <w:rFonts w:ascii="Times New Roman" w:eastAsia="Times New Roman" w:hAnsi="Times New Roman" w:cs="Times New Roman"/>
          <w:color w:val="000000" w:themeColor="text1"/>
          <w:sz w:val="24"/>
          <w:szCs w:val="24"/>
          <w:lang w:val="id-ID" w:eastAsia="id-ID"/>
        </w:rPr>
        <w:t>Timnas sepakbola Perancis</w:t>
      </w:r>
      <w:r w:rsidR="00C33FFC">
        <w:rPr>
          <w:rFonts w:ascii="Times New Roman" w:eastAsia="Times New Roman" w:hAnsi="Times New Roman" w:cs="Times New Roman"/>
          <w:color w:val="000000" w:themeColor="text1"/>
          <w:sz w:val="24"/>
          <w:szCs w:val="24"/>
          <w:lang w:val="id-ID" w:eastAsia="id-ID"/>
        </w:rPr>
        <w:t>?</w:t>
      </w:r>
    </w:p>
    <w:p w:rsidR="00DC26E4" w:rsidRDefault="00DC26E4" w:rsidP="009B7DC0">
      <w:pPr>
        <w:pStyle w:val="ListParagraph"/>
        <w:numPr>
          <w:ilvl w:val="0"/>
          <w:numId w:val="38"/>
        </w:numPr>
        <w:spacing w:after="347" w:line="240" w:lineRule="auto"/>
        <w:ind w:left="1560" w:hanging="426"/>
        <w:jc w:val="both"/>
        <w:rPr>
          <w:rFonts w:ascii="Times New Roman" w:eastAsia="Times New Roman" w:hAnsi="Times New Roman" w:cs="Times New Roman"/>
          <w:b/>
          <w:color w:val="000000" w:themeColor="text1"/>
          <w:sz w:val="24"/>
          <w:szCs w:val="24"/>
          <w:lang w:val="id-ID" w:eastAsia="id-ID"/>
        </w:rPr>
      </w:pPr>
      <w:r w:rsidRPr="00DC26E4">
        <w:rPr>
          <w:rFonts w:ascii="Times New Roman" w:eastAsia="Times New Roman" w:hAnsi="Times New Roman" w:cs="Times New Roman"/>
          <w:b/>
          <w:color w:val="000000" w:themeColor="text1"/>
          <w:sz w:val="24"/>
          <w:szCs w:val="24"/>
          <w:lang w:val="id-ID" w:eastAsia="id-ID"/>
        </w:rPr>
        <w:t>Pembatasan Masalah</w:t>
      </w:r>
    </w:p>
    <w:p w:rsidR="00FB0D53" w:rsidRDefault="00FB0D53" w:rsidP="00FB0D53">
      <w:pPr>
        <w:pStyle w:val="ListParagraph"/>
        <w:spacing w:after="347" w:line="240" w:lineRule="auto"/>
        <w:ind w:left="1560"/>
        <w:jc w:val="both"/>
        <w:rPr>
          <w:rFonts w:ascii="Times New Roman" w:eastAsia="Times New Roman" w:hAnsi="Times New Roman" w:cs="Times New Roman"/>
          <w:b/>
          <w:color w:val="000000" w:themeColor="text1"/>
          <w:sz w:val="24"/>
          <w:szCs w:val="24"/>
          <w:lang w:val="id-ID" w:eastAsia="id-ID"/>
        </w:rPr>
      </w:pPr>
    </w:p>
    <w:p w:rsidR="00DC26E4" w:rsidRDefault="002117B8" w:rsidP="006E3079">
      <w:pPr>
        <w:pStyle w:val="ListParagraph"/>
        <w:spacing w:after="347" w:line="480" w:lineRule="auto"/>
        <w:ind w:left="426" w:firstLine="708"/>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Mengingat cukup</w:t>
      </w:r>
      <w:r w:rsidR="00DC26E4">
        <w:rPr>
          <w:rFonts w:ascii="Times New Roman" w:eastAsia="Times New Roman" w:hAnsi="Times New Roman" w:cs="Times New Roman"/>
          <w:color w:val="000000" w:themeColor="text1"/>
          <w:sz w:val="24"/>
          <w:szCs w:val="24"/>
          <w:lang w:val="id-ID" w:eastAsia="id-ID"/>
        </w:rPr>
        <w:t xml:space="preserve"> luasnya permasalahan yang dikemukakan, maka penulis membatasi </w:t>
      </w:r>
      <w:r>
        <w:rPr>
          <w:rFonts w:ascii="Times New Roman" w:eastAsia="Times New Roman" w:hAnsi="Times New Roman" w:cs="Times New Roman"/>
          <w:color w:val="000000" w:themeColor="text1"/>
          <w:sz w:val="24"/>
          <w:szCs w:val="24"/>
          <w:lang w:val="id-ID" w:eastAsia="id-ID"/>
        </w:rPr>
        <w:t>masalah tersebut dengan menitik beratkan kepada pengaruh</w:t>
      </w:r>
      <w:r w:rsidR="004C60E3">
        <w:rPr>
          <w:rFonts w:ascii="Times New Roman" w:eastAsia="Times New Roman" w:hAnsi="Times New Roman" w:cs="Times New Roman"/>
          <w:color w:val="000000" w:themeColor="text1"/>
          <w:sz w:val="24"/>
          <w:szCs w:val="24"/>
          <w:lang w:val="id-ID" w:eastAsia="id-ID"/>
        </w:rPr>
        <w:t xml:space="preserve"> pemain keturunan</w:t>
      </w:r>
      <w:r>
        <w:rPr>
          <w:rFonts w:ascii="Times New Roman" w:eastAsia="Times New Roman" w:hAnsi="Times New Roman" w:cs="Times New Roman"/>
          <w:color w:val="000000" w:themeColor="text1"/>
          <w:sz w:val="24"/>
          <w:szCs w:val="24"/>
          <w:lang w:val="id-ID" w:eastAsia="id-ID"/>
        </w:rPr>
        <w:t xml:space="preserve"> imigran te</w:t>
      </w:r>
      <w:r w:rsidR="004C60E3">
        <w:rPr>
          <w:rFonts w:ascii="Times New Roman" w:eastAsia="Times New Roman" w:hAnsi="Times New Roman" w:cs="Times New Roman"/>
          <w:color w:val="000000" w:themeColor="text1"/>
          <w:sz w:val="24"/>
          <w:szCs w:val="24"/>
          <w:lang w:val="id-ID" w:eastAsia="id-ID"/>
        </w:rPr>
        <w:t>rhadap dinamika sepakbola Timnas</w:t>
      </w:r>
      <w:r>
        <w:rPr>
          <w:rFonts w:ascii="Times New Roman" w:eastAsia="Times New Roman" w:hAnsi="Times New Roman" w:cs="Times New Roman"/>
          <w:color w:val="000000" w:themeColor="text1"/>
          <w:sz w:val="24"/>
          <w:szCs w:val="24"/>
          <w:lang w:val="id-ID" w:eastAsia="id-ID"/>
        </w:rPr>
        <w:t xml:space="preserve"> Perancis</w:t>
      </w:r>
      <w:r w:rsidR="004C60E3">
        <w:rPr>
          <w:rFonts w:ascii="Times New Roman" w:eastAsia="Times New Roman" w:hAnsi="Times New Roman" w:cs="Times New Roman"/>
          <w:color w:val="000000" w:themeColor="text1"/>
          <w:sz w:val="24"/>
          <w:szCs w:val="24"/>
          <w:lang w:val="id-ID" w:eastAsia="id-ID"/>
        </w:rPr>
        <w:t>?</w:t>
      </w:r>
    </w:p>
    <w:p w:rsidR="002117B8" w:rsidRDefault="002117B8" w:rsidP="009B7DC0">
      <w:pPr>
        <w:pStyle w:val="ListParagraph"/>
        <w:numPr>
          <w:ilvl w:val="0"/>
          <w:numId w:val="38"/>
        </w:numPr>
        <w:spacing w:after="347" w:line="240" w:lineRule="auto"/>
        <w:ind w:left="1560" w:hanging="426"/>
        <w:jc w:val="both"/>
        <w:rPr>
          <w:rFonts w:ascii="Times New Roman" w:eastAsia="Times New Roman" w:hAnsi="Times New Roman" w:cs="Times New Roman"/>
          <w:b/>
          <w:color w:val="000000" w:themeColor="text1"/>
          <w:sz w:val="24"/>
          <w:szCs w:val="24"/>
          <w:lang w:val="id-ID" w:eastAsia="id-ID"/>
        </w:rPr>
      </w:pPr>
      <w:r w:rsidRPr="002117B8">
        <w:rPr>
          <w:rFonts w:ascii="Times New Roman" w:eastAsia="Times New Roman" w:hAnsi="Times New Roman" w:cs="Times New Roman"/>
          <w:b/>
          <w:color w:val="000000" w:themeColor="text1"/>
          <w:sz w:val="24"/>
          <w:szCs w:val="24"/>
          <w:lang w:val="id-ID" w:eastAsia="id-ID"/>
        </w:rPr>
        <w:t>Perumusan Masalah</w:t>
      </w:r>
    </w:p>
    <w:p w:rsidR="00FB0D53" w:rsidRDefault="00FB0D53" w:rsidP="00FB0D53">
      <w:pPr>
        <w:pStyle w:val="ListParagraph"/>
        <w:spacing w:after="347" w:line="240" w:lineRule="auto"/>
        <w:ind w:left="1560"/>
        <w:jc w:val="both"/>
        <w:rPr>
          <w:rFonts w:ascii="Times New Roman" w:eastAsia="Times New Roman" w:hAnsi="Times New Roman" w:cs="Times New Roman"/>
          <w:b/>
          <w:color w:val="000000" w:themeColor="text1"/>
          <w:sz w:val="24"/>
          <w:szCs w:val="24"/>
          <w:lang w:val="id-ID" w:eastAsia="id-ID"/>
        </w:rPr>
      </w:pPr>
    </w:p>
    <w:p w:rsidR="006E3168" w:rsidRDefault="002117B8" w:rsidP="006E3079">
      <w:pPr>
        <w:pStyle w:val="ListParagraph"/>
        <w:spacing w:after="347" w:line="480" w:lineRule="auto"/>
        <w:ind w:left="426" w:firstLine="708"/>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Merumuskan suatu permasalahan merupakan bagian penting dalam sebuah karya ilmiah dan kajian yang dilakukan lebih terfokus</w:t>
      </w:r>
      <w:r w:rsidR="0088436D">
        <w:rPr>
          <w:rFonts w:ascii="Times New Roman" w:eastAsia="Times New Roman" w:hAnsi="Times New Roman" w:cs="Times New Roman"/>
          <w:color w:val="000000" w:themeColor="text1"/>
          <w:sz w:val="24"/>
          <w:szCs w:val="24"/>
          <w:lang w:val="id-ID" w:eastAsia="id-ID"/>
        </w:rPr>
        <w:t>. Mengacu pada identifikasi masalah dan pembatasan masalah yang telah dikemukakan diatas, maka penulis mencoba merumuskan masalah penelitian sebagai berikut :</w:t>
      </w:r>
    </w:p>
    <w:p w:rsidR="005E04B5" w:rsidRDefault="0088436D" w:rsidP="00C33FFC">
      <w:pPr>
        <w:pStyle w:val="ListParagraph"/>
        <w:spacing w:after="347" w:line="480" w:lineRule="auto"/>
        <w:ind w:left="993" w:firstLine="425"/>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“Bagaimana pengaruh</w:t>
      </w:r>
      <w:r w:rsidR="004C60E3">
        <w:rPr>
          <w:rFonts w:ascii="Times New Roman" w:eastAsia="Times New Roman" w:hAnsi="Times New Roman" w:cs="Times New Roman"/>
          <w:color w:val="000000" w:themeColor="text1"/>
          <w:sz w:val="24"/>
          <w:szCs w:val="24"/>
          <w:lang w:val="id-ID" w:eastAsia="id-ID"/>
        </w:rPr>
        <w:t xml:space="preserve"> pemain keturunan</w:t>
      </w:r>
      <w:r>
        <w:rPr>
          <w:rFonts w:ascii="Times New Roman" w:eastAsia="Times New Roman" w:hAnsi="Times New Roman" w:cs="Times New Roman"/>
          <w:color w:val="000000" w:themeColor="text1"/>
          <w:sz w:val="24"/>
          <w:szCs w:val="24"/>
          <w:lang w:val="id-ID" w:eastAsia="id-ID"/>
        </w:rPr>
        <w:t xml:space="preserve"> imigran terhadap dina</w:t>
      </w:r>
      <w:r w:rsidR="00C138E4">
        <w:rPr>
          <w:rFonts w:ascii="Times New Roman" w:eastAsia="Times New Roman" w:hAnsi="Times New Roman" w:cs="Times New Roman"/>
          <w:color w:val="000000" w:themeColor="text1"/>
          <w:sz w:val="24"/>
          <w:szCs w:val="24"/>
          <w:lang w:val="id-ID" w:eastAsia="id-ID"/>
        </w:rPr>
        <w:t>m</w:t>
      </w:r>
      <w:r w:rsidR="004C60E3">
        <w:rPr>
          <w:rFonts w:ascii="Times New Roman" w:eastAsia="Times New Roman" w:hAnsi="Times New Roman" w:cs="Times New Roman"/>
          <w:color w:val="000000" w:themeColor="text1"/>
          <w:sz w:val="24"/>
          <w:szCs w:val="24"/>
          <w:lang w:val="id-ID" w:eastAsia="id-ID"/>
        </w:rPr>
        <w:t>ika sepakbola Timnas Perancis</w:t>
      </w:r>
      <w:r w:rsidR="00C33FFC">
        <w:rPr>
          <w:rFonts w:ascii="Times New Roman" w:eastAsia="Times New Roman" w:hAnsi="Times New Roman" w:cs="Times New Roman"/>
          <w:color w:val="000000" w:themeColor="text1"/>
          <w:sz w:val="24"/>
          <w:szCs w:val="24"/>
          <w:lang w:val="id-ID" w:eastAsia="id-ID"/>
        </w:rPr>
        <w:t>”</w:t>
      </w:r>
    </w:p>
    <w:p w:rsidR="00C33FFC" w:rsidRDefault="00C33FFC" w:rsidP="00C33FFC">
      <w:pPr>
        <w:pStyle w:val="ListParagraph"/>
        <w:spacing w:after="347" w:line="480" w:lineRule="auto"/>
        <w:ind w:left="993" w:firstLine="425"/>
        <w:jc w:val="both"/>
        <w:rPr>
          <w:rFonts w:ascii="Times New Roman" w:eastAsia="Times New Roman" w:hAnsi="Times New Roman" w:cs="Times New Roman"/>
          <w:color w:val="000000" w:themeColor="text1"/>
          <w:sz w:val="24"/>
          <w:szCs w:val="24"/>
          <w:lang w:val="id-ID" w:eastAsia="id-ID"/>
        </w:rPr>
      </w:pPr>
    </w:p>
    <w:p w:rsidR="00DA4FB6" w:rsidRDefault="00DA4FB6" w:rsidP="00C33FFC">
      <w:pPr>
        <w:pStyle w:val="ListParagraph"/>
        <w:spacing w:after="347" w:line="480" w:lineRule="auto"/>
        <w:ind w:left="993" w:firstLine="425"/>
        <w:jc w:val="both"/>
        <w:rPr>
          <w:rFonts w:ascii="Times New Roman" w:eastAsia="Times New Roman" w:hAnsi="Times New Roman" w:cs="Times New Roman"/>
          <w:color w:val="000000" w:themeColor="text1"/>
          <w:sz w:val="24"/>
          <w:szCs w:val="24"/>
          <w:lang w:val="id-ID" w:eastAsia="id-ID"/>
        </w:rPr>
      </w:pPr>
    </w:p>
    <w:p w:rsidR="00DA4FB6" w:rsidRPr="00C33FFC" w:rsidRDefault="00DA4FB6" w:rsidP="00C33FFC">
      <w:pPr>
        <w:pStyle w:val="ListParagraph"/>
        <w:spacing w:after="347" w:line="480" w:lineRule="auto"/>
        <w:ind w:left="993" w:firstLine="425"/>
        <w:jc w:val="both"/>
        <w:rPr>
          <w:rFonts w:ascii="Times New Roman" w:eastAsia="Times New Roman" w:hAnsi="Times New Roman" w:cs="Times New Roman"/>
          <w:color w:val="000000" w:themeColor="text1"/>
          <w:sz w:val="24"/>
          <w:szCs w:val="24"/>
          <w:lang w:val="id-ID" w:eastAsia="id-ID"/>
        </w:rPr>
      </w:pPr>
    </w:p>
    <w:p w:rsidR="00C138E4" w:rsidRDefault="00C138E4" w:rsidP="009B7DC0">
      <w:pPr>
        <w:pStyle w:val="ListParagraph"/>
        <w:numPr>
          <w:ilvl w:val="0"/>
          <w:numId w:val="37"/>
        </w:numPr>
        <w:tabs>
          <w:tab w:val="left" w:pos="426"/>
        </w:tabs>
        <w:spacing w:after="347" w:line="240" w:lineRule="auto"/>
        <w:ind w:hanging="434"/>
        <w:jc w:val="both"/>
        <w:rPr>
          <w:rFonts w:ascii="Times New Roman" w:eastAsia="Times New Roman" w:hAnsi="Times New Roman" w:cs="Times New Roman"/>
          <w:b/>
          <w:color w:val="000000" w:themeColor="text1"/>
          <w:sz w:val="24"/>
          <w:szCs w:val="24"/>
          <w:lang w:val="id-ID" w:eastAsia="id-ID"/>
        </w:rPr>
      </w:pPr>
      <w:r w:rsidRPr="006E3079">
        <w:rPr>
          <w:rFonts w:ascii="Times New Roman" w:eastAsia="Times New Roman" w:hAnsi="Times New Roman" w:cs="Times New Roman"/>
          <w:b/>
          <w:color w:val="000000" w:themeColor="text1"/>
          <w:sz w:val="24"/>
          <w:szCs w:val="24"/>
          <w:lang w:val="id-ID" w:eastAsia="id-ID"/>
        </w:rPr>
        <w:lastRenderedPageBreak/>
        <w:t>Tujuan dan Kegunaan Penelitian</w:t>
      </w:r>
    </w:p>
    <w:p w:rsidR="005E04B5" w:rsidRPr="006E3079" w:rsidRDefault="005E04B5" w:rsidP="005E04B5">
      <w:pPr>
        <w:pStyle w:val="ListParagraph"/>
        <w:tabs>
          <w:tab w:val="left" w:pos="426"/>
        </w:tabs>
        <w:spacing w:after="347" w:line="240" w:lineRule="auto"/>
        <w:ind w:left="851"/>
        <w:jc w:val="both"/>
        <w:rPr>
          <w:rFonts w:ascii="Times New Roman" w:eastAsia="Times New Roman" w:hAnsi="Times New Roman" w:cs="Times New Roman"/>
          <w:b/>
          <w:color w:val="000000" w:themeColor="text1"/>
          <w:sz w:val="24"/>
          <w:szCs w:val="24"/>
          <w:lang w:val="id-ID" w:eastAsia="id-ID"/>
        </w:rPr>
      </w:pPr>
    </w:p>
    <w:p w:rsidR="00C138E4" w:rsidRDefault="00C138E4" w:rsidP="009B7DC0">
      <w:pPr>
        <w:pStyle w:val="ListParagraph"/>
        <w:numPr>
          <w:ilvl w:val="0"/>
          <w:numId w:val="39"/>
        </w:numPr>
        <w:spacing w:after="347" w:line="240" w:lineRule="auto"/>
        <w:ind w:left="1560" w:hanging="426"/>
        <w:jc w:val="both"/>
        <w:rPr>
          <w:rFonts w:ascii="Times New Roman" w:eastAsia="Times New Roman" w:hAnsi="Times New Roman" w:cs="Times New Roman"/>
          <w:b/>
          <w:color w:val="000000" w:themeColor="text1"/>
          <w:sz w:val="24"/>
          <w:szCs w:val="24"/>
          <w:lang w:val="id-ID" w:eastAsia="id-ID"/>
        </w:rPr>
      </w:pPr>
      <w:r>
        <w:rPr>
          <w:rFonts w:ascii="Times New Roman" w:eastAsia="Times New Roman" w:hAnsi="Times New Roman" w:cs="Times New Roman"/>
          <w:b/>
          <w:color w:val="000000" w:themeColor="text1"/>
          <w:sz w:val="24"/>
          <w:szCs w:val="24"/>
          <w:lang w:val="id-ID" w:eastAsia="id-ID"/>
        </w:rPr>
        <w:t>Tujuan Penelitian</w:t>
      </w:r>
    </w:p>
    <w:p w:rsidR="00C205A9" w:rsidRDefault="00C205A9" w:rsidP="006E3079">
      <w:pPr>
        <w:pStyle w:val="ListParagraph"/>
        <w:spacing w:after="347" w:line="480" w:lineRule="auto"/>
        <w:ind w:left="426" w:firstLine="708"/>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Penelitian merupakan suatu usaha</w:t>
      </w:r>
      <w:r w:rsidR="00F73BEA">
        <w:rPr>
          <w:rFonts w:ascii="Times New Roman" w:eastAsia="Times New Roman" w:hAnsi="Times New Roman" w:cs="Times New Roman"/>
          <w:color w:val="000000" w:themeColor="text1"/>
          <w:sz w:val="24"/>
          <w:szCs w:val="24"/>
          <w:lang w:val="id-ID" w:eastAsia="id-ID"/>
        </w:rPr>
        <w:t xml:space="preserve"> memperdalam pemahaman dan pengetahuan akan suatu permasalahan dengan menggunakan cara-cara yang sistematis dan metodologis. Penelitian ini di susun dengan tujuan antara lain :</w:t>
      </w:r>
    </w:p>
    <w:p w:rsidR="00F73BEA" w:rsidRDefault="00F73BEA" w:rsidP="00C33FFC">
      <w:pPr>
        <w:pStyle w:val="ListParagraph"/>
        <w:spacing w:after="347" w:line="480" w:lineRule="auto"/>
        <w:ind w:left="2127"/>
        <w:jc w:val="both"/>
        <w:rPr>
          <w:rFonts w:ascii="Times New Roman" w:eastAsia="Times New Roman" w:hAnsi="Times New Roman" w:cs="Times New Roman"/>
          <w:color w:val="000000" w:themeColor="text1"/>
          <w:sz w:val="24"/>
          <w:szCs w:val="24"/>
          <w:lang w:val="id-ID" w:eastAsia="id-ID"/>
        </w:rPr>
      </w:pPr>
    </w:p>
    <w:p w:rsidR="00C33FFC" w:rsidRDefault="00C33FFC" w:rsidP="00C33FFC">
      <w:pPr>
        <w:pStyle w:val="ListParagraph"/>
        <w:numPr>
          <w:ilvl w:val="0"/>
          <w:numId w:val="31"/>
        </w:numPr>
        <w:spacing w:after="347" w:line="480" w:lineRule="auto"/>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 xml:space="preserve">Untuk </w:t>
      </w:r>
      <w:r w:rsidR="004703D8">
        <w:rPr>
          <w:rFonts w:ascii="Times New Roman" w:eastAsia="Times New Roman" w:hAnsi="Times New Roman" w:cs="Times New Roman"/>
          <w:color w:val="000000" w:themeColor="text1"/>
          <w:sz w:val="24"/>
          <w:szCs w:val="24"/>
          <w:lang w:val="id-ID" w:eastAsia="id-ID"/>
        </w:rPr>
        <w:t>mengetahui dinamika</w:t>
      </w:r>
      <w:r w:rsidR="004C60E3">
        <w:rPr>
          <w:rFonts w:ascii="Times New Roman" w:eastAsia="Times New Roman" w:hAnsi="Times New Roman" w:cs="Times New Roman"/>
          <w:color w:val="000000" w:themeColor="text1"/>
          <w:sz w:val="24"/>
          <w:szCs w:val="24"/>
          <w:lang w:val="id-ID" w:eastAsia="id-ID"/>
        </w:rPr>
        <w:t xml:space="preserve">  imigran di</w:t>
      </w:r>
      <w:r>
        <w:rPr>
          <w:rFonts w:ascii="Times New Roman" w:eastAsia="Times New Roman" w:hAnsi="Times New Roman" w:cs="Times New Roman"/>
          <w:color w:val="000000" w:themeColor="text1"/>
          <w:sz w:val="24"/>
          <w:szCs w:val="24"/>
          <w:lang w:val="id-ID" w:eastAsia="id-ID"/>
        </w:rPr>
        <w:t xml:space="preserve"> Perancis.</w:t>
      </w:r>
    </w:p>
    <w:p w:rsidR="00F73BEA" w:rsidRDefault="00C33FFC" w:rsidP="00C33FFC">
      <w:pPr>
        <w:pStyle w:val="ListParagraph"/>
        <w:numPr>
          <w:ilvl w:val="0"/>
          <w:numId w:val="31"/>
        </w:numPr>
        <w:spacing w:after="347" w:line="480" w:lineRule="auto"/>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Untuk mengetahui bagaimana kebijakan pemerintah Perancis terhadap imigran.</w:t>
      </w:r>
    </w:p>
    <w:p w:rsidR="00C33FFC" w:rsidRDefault="00C33FFC" w:rsidP="00C33FFC">
      <w:pPr>
        <w:pStyle w:val="ListParagraph"/>
        <w:numPr>
          <w:ilvl w:val="0"/>
          <w:numId w:val="31"/>
        </w:numPr>
        <w:spacing w:after="347" w:line="480" w:lineRule="auto"/>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 xml:space="preserve">Untuk mengetahui </w:t>
      </w:r>
      <w:r w:rsidR="004C60E3">
        <w:rPr>
          <w:rFonts w:ascii="Times New Roman" w:eastAsia="Times New Roman" w:hAnsi="Times New Roman" w:cs="Times New Roman"/>
          <w:color w:val="000000" w:themeColor="text1"/>
          <w:sz w:val="24"/>
          <w:szCs w:val="24"/>
          <w:lang w:val="id-ID" w:eastAsia="id-ID"/>
        </w:rPr>
        <w:t>pengaruh pemain keturunan imigran terhadap timnas Perancis.</w:t>
      </w:r>
    </w:p>
    <w:p w:rsidR="00954BC7" w:rsidRDefault="00954BC7" w:rsidP="009B7DC0">
      <w:pPr>
        <w:pStyle w:val="ListParagraph"/>
        <w:numPr>
          <w:ilvl w:val="0"/>
          <w:numId w:val="39"/>
        </w:numPr>
        <w:spacing w:after="347" w:line="240" w:lineRule="auto"/>
        <w:ind w:left="1560" w:hanging="426"/>
        <w:jc w:val="both"/>
        <w:rPr>
          <w:rFonts w:ascii="Times New Roman" w:eastAsia="Times New Roman" w:hAnsi="Times New Roman" w:cs="Times New Roman"/>
          <w:b/>
          <w:color w:val="000000" w:themeColor="text1"/>
          <w:sz w:val="24"/>
          <w:szCs w:val="24"/>
          <w:lang w:val="id-ID" w:eastAsia="id-ID"/>
        </w:rPr>
      </w:pPr>
      <w:r w:rsidRPr="00954BC7">
        <w:rPr>
          <w:rFonts w:ascii="Times New Roman" w:eastAsia="Times New Roman" w:hAnsi="Times New Roman" w:cs="Times New Roman"/>
          <w:b/>
          <w:color w:val="000000" w:themeColor="text1"/>
          <w:sz w:val="24"/>
          <w:szCs w:val="24"/>
          <w:lang w:val="id-ID" w:eastAsia="id-ID"/>
        </w:rPr>
        <w:t>Kegunaan Penelitian</w:t>
      </w:r>
    </w:p>
    <w:p w:rsidR="00954BC7" w:rsidRDefault="00954BC7" w:rsidP="006E3079">
      <w:pPr>
        <w:pStyle w:val="ListParagraph"/>
        <w:spacing w:after="347" w:line="480" w:lineRule="auto"/>
        <w:ind w:left="426" w:firstLine="708"/>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Adapun yang menjadi kegunaan penelitian adalah sebagai berikut :</w:t>
      </w:r>
    </w:p>
    <w:p w:rsidR="00954BC7" w:rsidRDefault="00954BC7" w:rsidP="00411B26">
      <w:pPr>
        <w:pStyle w:val="ListParagraph"/>
        <w:numPr>
          <w:ilvl w:val="0"/>
          <w:numId w:val="15"/>
        </w:numPr>
        <w:spacing w:after="347" w:line="480" w:lineRule="auto"/>
        <w:ind w:left="2127" w:hanging="284"/>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Sebagai salah satu syarat akademik menempuh ujian sarjana Strata-1 (S1) pada jurusan Hubungan Internasional Fakultas Ilmu Sosial dan Ilmu Politik Universitas Pasundan, Bandung.</w:t>
      </w:r>
    </w:p>
    <w:p w:rsidR="006E3079" w:rsidRDefault="00954BC7" w:rsidP="006E3079">
      <w:pPr>
        <w:pStyle w:val="ListParagraph"/>
        <w:numPr>
          <w:ilvl w:val="0"/>
          <w:numId w:val="15"/>
        </w:numPr>
        <w:spacing w:after="347" w:line="480" w:lineRule="auto"/>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Diharapkan agar hasil penelitian ini dapat dipergunakan sebagai bahan komperatif bagi penelitian yang sejenis dan aspek-aspek yang belum terungkap di dalam penelitian ini dapat dikembangkan lebih lanjut, baik bagi pembaca umum maupun penstudi Hubungan Internasional lainnya pada khususnya.</w:t>
      </w:r>
    </w:p>
    <w:p w:rsidR="00FB0D53" w:rsidRPr="00FB0D53" w:rsidRDefault="00FB0D53" w:rsidP="00FB0D53">
      <w:pPr>
        <w:spacing w:after="347" w:line="480" w:lineRule="auto"/>
        <w:jc w:val="both"/>
        <w:rPr>
          <w:rFonts w:ascii="Times New Roman" w:eastAsia="Times New Roman" w:hAnsi="Times New Roman" w:cs="Times New Roman"/>
          <w:color w:val="000000" w:themeColor="text1"/>
          <w:sz w:val="24"/>
          <w:szCs w:val="24"/>
          <w:lang w:val="id-ID" w:eastAsia="id-ID"/>
        </w:rPr>
      </w:pPr>
    </w:p>
    <w:p w:rsidR="006E3079" w:rsidRPr="009B7DC0" w:rsidRDefault="00411B26" w:rsidP="009B7DC0">
      <w:pPr>
        <w:pStyle w:val="ListParagraph"/>
        <w:numPr>
          <w:ilvl w:val="0"/>
          <w:numId w:val="37"/>
        </w:numPr>
        <w:spacing w:after="347" w:line="240" w:lineRule="auto"/>
        <w:ind w:hanging="434"/>
        <w:jc w:val="both"/>
        <w:rPr>
          <w:rFonts w:ascii="Times New Roman" w:eastAsia="Times New Roman" w:hAnsi="Times New Roman" w:cs="Times New Roman"/>
          <w:color w:val="000000" w:themeColor="text1"/>
          <w:sz w:val="24"/>
          <w:szCs w:val="24"/>
          <w:lang w:val="id-ID" w:eastAsia="id-ID"/>
        </w:rPr>
      </w:pPr>
      <w:r w:rsidRPr="00265A3E">
        <w:rPr>
          <w:rFonts w:ascii="Times New Roman" w:eastAsia="Times New Roman" w:hAnsi="Times New Roman" w:cs="Times New Roman"/>
          <w:b/>
          <w:sz w:val="24"/>
          <w:szCs w:val="24"/>
          <w:lang w:val="id-ID" w:eastAsia="id-ID"/>
        </w:rPr>
        <w:lastRenderedPageBreak/>
        <w:t>Kerangka Teoritis dan Hipotesis</w:t>
      </w:r>
    </w:p>
    <w:p w:rsidR="009B7DC0" w:rsidRPr="00265A3E" w:rsidRDefault="009B7DC0" w:rsidP="009B7DC0">
      <w:pPr>
        <w:pStyle w:val="ListParagraph"/>
        <w:spacing w:after="347" w:line="240" w:lineRule="auto"/>
        <w:ind w:left="1568"/>
        <w:jc w:val="both"/>
        <w:rPr>
          <w:rFonts w:ascii="Times New Roman" w:eastAsia="Times New Roman" w:hAnsi="Times New Roman" w:cs="Times New Roman"/>
          <w:color w:val="000000" w:themeColor="text1"/>
          <w:sz w:val="24"/>
          <w:szCs w:val="24"/>
          <w:lang w:val="id-ID" w:eastAsia="id-ID"/>
        </w:rPr>
      </w:pPr>
    </w:p>
    <w:p w:rsidR="00A64BE2" w:rsidRPr="00AD1C2D" w:rsidRDefault="00A64BE2" w:rsidP="009B7DC0">
      <w:pPr>
        <w:pStyle w:val="ListParagraph"/>
        <w:numPr>
          <w:ilvl w:val="0"/>
          <w:numId w:val="40"/>
        </w:numPr>
        <w:spacing w:after="347" w:line="240" w:lineRule="auto"/>
        <w:ind w:left="1560" w:hanging="426"/>
        <w:jc w:val="both"/>
        <w:rPr>
          <w:rFonts w:ascii="Times New Roman" w:eastAsia="Times New Roman" w:hAnsi="Times New Roman" w:cs="Times New Roman"/>
          <w:color w:val="000000" w:themeColor="text1"/>
          <w:sz w:val="24"/>
          <w:szCs w:val="24"/>
          <w:lang w:val="id-ID" w:eastAsia="id-ID"/>
        </w:rPr>
      </w:pPr>
      <w:r w:rsidRPr="00AD1C2D">
        <w:rPr>
          <w:rFonts w:ascii="Times New Roman" w:eastAsia="Times New Roman" w:hAnsi="Times New Roman" w:cs="Times New Roman"/>
          <w:b/>
          <w:sz w:val="24"/>
          <w:szCs w:val="24"/>
          <w:lang w:val="id-ID" w:eastAsia="id-ID"/>
        </w:rPr>
        <w:t>Kerangka Teoritis</w:t>
      </w:r>
    </w:p>
    <w:p w:rsidR="000A03FA" w:rsidRDefault="00BD22C1" w:rsidP="003658D9">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Kerangka teoritis</w:t>
      </w:r>
      <w:r w:rsidR="00A00733">
        <w:rPr>
          <w:rFonts w:ascii="Times New Roman" w:eastAsia="Times New Roman" w:hAnsi="Times New Roman" w:cs="Times New Roman"/>
          <w:sz w:val="24"/>
          <w:szCs w:val="24"/>
          <w:lang w:val="id-ID" w:eastAsia="id-ID"/>
        </w:rPr>
        <w:t xml:space="preserve"> merupakan</w:t>
      </w:r>
      <w:r w:rsidR="000A03FA">
        <w:rPr>
          <w:rFonts w:ascii="Times New Roman" w:eastAsia="Times New Roman" w:hAnsi="Times New Roman" w:cs="Times New Roman"/>
          <w:sz w:val="24"/>
          <w:szCs w:val="24"/>
          <w:lang w:val="id-ID" w:eastAsia="id-ID"/>
        </w:rPr>
        <w:t xml:space="preserve"> salah satu atau seperangkat teori, konsep, pendapat para ahli atau sejenis pengetahuan lainnya yang dirangkai sedemikian rupa sehingga membentuk struktur pengetahuan yang lengkap dan komprehensif. Kerangka pemikiran yang dibentuk hendaknya harus relevan dengan permasalahan yang dipilih dan dharapkan dapat menjawab permasalahan yang sedang diteliti. </w:t>
      </w:r>
    </w:p>
    <w:p w:rsidR="00DD08FE" w:rsidRDefault="000D100A" w:rsidP="00DD08FE">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Saat ini setiap negara didunia tidak bisa lepas dari ketergantungan dengan negara lain, hal ini karena setiap negara mempunyai kepentingan masin</w:t>
      </w:r>
      <w:r w:rsidR="00541F88">
        <w:rPr>
          <w:rFonts w:ascii="Times New Roman" w:eastAsia="Times New Roman" w:hAnsi="Times New Roman" w:cs="Times New Roman"/>
          <w:sz w:val="24"/>
          <w:szCs w:val="24"/>
          <w:lang w:val="id-ID" w:eastAsia="id-ID"/>
        </w:rPr>
        <w:t>g</w:t>
      </w:r>
      <w:r>
        <w:rPr>
          <w:rFonts w:ascii="Times New Roman" w:eastAsia="Times New Roman" w:hAnsi="Times New Roman" w:cs="Times New Roman"/>
          <w:sz w:val="24"/>
          <w:szCs w:val="24"/>
          <w:lang w:val="id-ID" w:eastAsia="id-ID"/>
        </w:rPr>
        <w:t xml:space="preserve">-masing terhadap negara lain terutama dalam mencukupi kebutuhan negaranya, maka setiap negara menjalin kerjasama dengan negara lain yang sering terjadi dalam dunia hubungan internasional. </w:t>
      </w:r>
      <w:r w:rsidR="009B6A10">
        <w:rPr>
          <w:rFonts w:ascii="Times New Roman" w:eastAsia="Times New Roman" w:hAnsi="Times New Roman" w:cs="Times New Roman"/>
          <w:sz w:val="24"/>
          <w:szCs w:val="24"/>
          <w:lang w:val="id-ID" w:eastAsia="id-ID"/>
        </w:rPr>
        <w:t>T</w:t>
      </w:r>
      <w:r w:rsidR="000A03FA">
        <w:rPr>
          <w:rFonts w:ascii="Times New Roman" w:eastAsia="Times New Roman" w:hAnsi="Times New Roman" w:cs="Times New Roman"/>
          <w:sz w:val="24"/>
          <w:szCs w:val="24"/>
          <w:lang w:val="id-ID" w:eastAsia="id-ID"/>
        </w:rPr>
        <w:t>ujuan utama Hubungan Internasional</w:t>
      </w:r>
      <w:r w:rsidR="009B6A10">
        <w:rPr>
          <w:rFonts w:ascii="Times New Roman" w:eastAsia="Times New Roman" w:hAnsi="Times New Roman" w:cs="Times New Roman"/>
          <w:sz w:val="24"/>
          <w:szCs w:val="24"/>
          <w:lang w:val="id-ID" w:eastAsia="id-ID"/>
        </w:rPr>
        <w:t xml:space="preserve"> pada dasarnya </w:t>
      </w:r>
      <w:r w:rsidR="000A03FA">
        <w:rPr>
          <w:rFonts w:ascii="Times New Roman" w:eastAsia="Times New Roman" w:hAnsi="Times New Roman" w:cs="Times New Roman"/>
          <w:sz w:val="24"/>
          <w:szCs w:val="24"/>
          <w:lang w:val="id-ID" w:eastAsia="id-ID"/>
        </w:rPr>
        <w:t>adalah mempelajari perilaku internasional, yaitu perila</w:t>
      </w:r>
      <w:r w:rsidR="009B6A10">
        <w:rPr>
          <w:rFonts w:ascii="Times New Roman" w:eastAsia="Times New Roman" w:hAnsi="Times New Roman" w:cs="Times New Roman"/>
          <w:sz w:val="24"/>
          <w:szCs w:val="24"/>
          <w:lang w:val="id-ID" w:eastAsia="id-ID"/>
        </w:rPr>
        <w:t>k</w:t>
      </w:r>
      <w:r w:rsidR="000A03FA">
        <w:rPr>
          <w:rFonts w:ascii="Times New Roman" w:eastAsia="Times New Roman" w:hAnsi="Times New Roman" w:cs="Times New Roman"/>
          <w:sz w:val="24"/>
          <w:szCs w:val="24"/>
          <w:lang w:val="id-ID" w:eastAsia="id-ID"/>
        </w:rPr>
        <w:t>u aktor negara maupun non negara didalam lingk</w:t>
      </w:r>
      <w:r w:rsidR="00A00733">
        <w:rPr>
          <w:rFonts w:ascii="Times New Roman" w:eastAsia="Times New Roman" w:hAnsi="Times New Roman" w:cs="Times New Roman"/>
          <w:sz w:val="24"/>
          <w:szCs w:val="24"/>
          <w:lang w:val="id-ID" w:eastAsia="id-ID"/>
        </w:rPr>
        <w:t>unga</w:t>
      </w:r>
      <w:r>
        <w:rPr>
          <w:rFonts w:ascii="Times New Roman" w:eastAsia="Times New Roman" w:hAnsi="Times New Roman" w:cs="Times New Roman"/>
          <w:sz w:val="24"/>
          <w:szCs w:val="24"/>
          <w:lang w:val="id-ID" w:eastAsia="id-ID"/>
        </w:rPr>
        <w:t>n</w:t>
      </w:r>
      <w:r w:rsidR="00A00733">
        <w:rPr>
          <w:rFonts w:ascii="Times New Roman" w:eastAsia="Times New Roman" w:hAnsi="Times New Roman" w:cs="Times New Roman"/>
          <w:sz w:val="24"/>
          <w:szCs w:val="24"/>
          <w:lang w:val="id-ID" w:eastAsia="id-ID"/>
        </w:rPr>
        <w:t xml:space="preserve"> </w:t>
      </w:r>
      <w:r w:rsidR="009B6A10">
        <w:rPr>
          <w:rFonts w:ascii="Times New Roman" w:eastAsia="Times New Roman" w:hAnsi="Times New Roman" w:cs="Times New Roman"/>
          <w:sz w:val="24"/>
          <w:szCs w:val="24"/>
          <w:lang w:val="id-ID" w:eastAsia="id-ID"/>
        </w:rPr>
        <w:t xml:space="preserve"> internasional. Perilaku ini dapat berupa kerja sama, konflik, perang maupun interaksi dalam sistem internasional. Fenomena yang ada dalam dunia Hubungan Internasional ialah bahwa interaksi internasional selalu dilakukan oleh dua aktor atau lebih, baik oleh negara, organisasi maupun individu.</w:t>
      </w:r>
    </w:p>
    <w:p w:rsidR="00DB78E7" w:rsidRDefault="00DB78E7" w:rsidP="00DD08FE">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Apa yang dimaksud  dengan Hubungan Internasional? K.J. Holsti dala</w:t>
      </w:r>
      <w:r w:rsidR="00DD08FE">
        <w:rPr>
          <w:rFonts w:ascii="Times New Roman" w:eastAsia="Times New Roman" w:hAnsi="Times New Roman" w:cs="Times New Roman"/>
          <w:sz w:val="24"/>
          <w:szCs w:val="24"/>
          <w:lang w:val="id-ID" w:eastAsia="id-ID"/>
        </w:rPr>
        <w:t>m bukunya Politik Internasional</w:t>
      </w:r>
      <w:r>
        <w:rPr>
          <w:rFonts w:ascii="Times New Roman" w:eastAsia="Times New Roman" w:hAnsi="Times New Roman" w:cs="Times New Roman"/>
          <w:sz w:val="24"/>
          <w:szCs w:val="24"/>
          <w:lang w:val="id-ID" w:eastAsia="id-ID"/>
        </w:rPr>
        <w:t>, mendefinisikan bahwa Hubungan Internasional sebagai:</w:t>
      </w:r>
    </w:p>
    <w:p w:rsidR="00BD22C1" w:rsidRDefault="00D27CDA" w:rsidP="00DD08FE">
      <w:pPr>
        <w:spacing w:line="240" w:lineRule="auto"/>
        <w:ind w:left="1134" w:right="567"/>
        <w:jc w:val="both"/>
        <w:rPr>
          <w:rFonts w:ascii="Times New Roman" w:eastAsia="Times New Roman" w:hAnsi="Times New Roman" w:cs="Times New Roman"/>
          <w:b/>
          <w:sz w:val="20"/>
          <w:szCs w:val="20"/>
          <w:lang w:val="id-ID" w:eastAsia="id-ID"/>
        </w:rPr>
      </w:pPr>
      <w:r>
        <w:rPr>
          <w:rFonts w:ascii="Times New Roman" w:eastAsia="Times New Roman" w:hAnsi="Times New Roman" w:cs="Times New Roman"/>
          <w:b/>
          <w:sz w:val="20"/>
          <w:szCs w:val="20"/>
          <w:lang w:val="id-ID" w:eastAsia="id-ID"/>
        </w:rPr>
        <w:lastRenderedPageBreak/>
        <w:t>Hubungan internasional a</w:t>
      </w:r>
      <w:r w:rsidR="00BD22C1">
        <w:rPr>
          <w:rFonts w:ascii="Times New Roman" w:eastAsia="Times New Roman" w:hAnsi="Times New Roman" w:cs="Times New Roman"/>
          <w:b/>
          <w:sz w:val="20"/>
          <w:szCs w:val="20"/>
          <w:lang w:val="id-ID" w:eastAsia="id-ID"/>
        </w:rPr>
        <w:t xml:space="preserve">kan berkaitan dengan segala bentuk interaksi diantara masyarakat negara-negara, baik yang dilakukan oleh pemerintah ataupun warga negara. Pengkajian hubungan internasional termasuk di dalamnya pengkajian politik luar negeri atau politik internasional, meliputi segala kajian terhadap lembaga perdagangan internasional, palang </w:t>
      </w:r>
      <w:r w:rsidR="007A5052">
        <w:rPr>
          <w:rFonts w:ascii="Times New Roman" w:eastAsia="Times New Roman" w:hAnsi="Times New Roman" w:cs="Times New Roman"/>
          <w:b/>
          <w:sz w:val="20"/>
          <w:szCs w:val="20"/>
          <w:lang w:val="id-ID" w:eastAsia="id-ID"/>
        </w:rPr>
        <w:t>merah internasional, pariwisata, transportasi, komunikasi dan perkembangan nilai-nilai dan etika internasional.</w:t>
      </w:r>
      <w:r w:rsidR="007A5052">
        <w:rPr>
          <w:rStyle w:val="FootnoteReference"/>
          <w:rFonts w:ascii="Times New Roman" w:eastAsia="Times New Roman" w:hAnsi="Times New Roman" w:cs="Times New Roman"/>
          <w:b/>
          <w:sz w:val="20"/>
          <w:szCs w:val="20"/>
          <w:lang w:val="id-ID" w:eastAsia="id-ID"/>
        </w:rPr>
        <w:footnoteReference w:id="19"/>
      </w:r>
    </w:p>
    <w:p w:rsidR="0077105C" w:rsidRDefault="0077105C" w:rsidP="001C5C77">
      <w:pPr>
        <w:spacing w:line="480" w:lineRule="auto"/>
        <w:ind w:left="425"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Hubungan internasional akhir-akhir ini diwarnai oleh makin berkurangnya peranan negara sebagai aktor dalam politik dunia dan meningkatkan peranan aktor-aktor non negara dipentas internasional. Batas-batas yang selama ini memisahkan bangsa-bangsa semakin tidak relavan. Kenyataan ini didukung oleh definisi h</w:t>
      </w:r>
      <w:r w:rsidR="005C6A8F">
        <w:rPr>
          <w:rFonts w:ascii="Times New Roman" w:eastAsia="Times New Roman" w:hAnsi="Times New Roman" w:cs="Times New Roman"/>
          <w:sz w:val="24"/>
          <w:szCs w:val="24"/>
          <w:lang w:val="id-ID" w:eastAsia="id-ID"/>
        </w:rPr>
        <w:t>u</w:t>
      </w:r>
      <w:r>
        <w:rPr>
          <w:rFonts w:ascii="Times New Roman" w:eastAsia="Times New Roman" w:hAnsi="Times New Roman" w:cs="Times New Roman"/>
          <w:sz w:val="24"/>
          <w:szCs w:val="24"/>
          <w:lang w:val="id-ID" w:eastAsia="id-ID"/>
        </w:rPr>
        <w:t>bungan internasional menu</w:t>
      </w:r>
      <w:r w:rsidR="00225F88">
        <w:rPr>
          <w:rFonts w:ascii="Times New Roman" w:eastAsia="Times New Roman" w:hAnsi="Times New Roman" w:cs="Times New Roman"/>
          <w:sz w:val="24"/>
          <w:szCs w:val="24"/>
          <w:lang w:val="id-ID" w:eastAsia="id-ID"/>
        </w:rPr>
        <w:t>rut Mochtar Ma’soed yang menjelaskan bahwa:</w:t>
      </w:r>
    </w:p>
    <w:p w:rsidR="00225F88" w:rsidRPr="00225F88" w:rsidRDefault="00225F88" w:rsidP="00225F88">
      <w:pPr>
        <w:spacing w:line="240" w:lineRule="auto"/>
        <w:ind w:left="1134" w:right="566"/>
        <w:jc w:val="both"/>
        <w:rPr>
          <w:rFonts w:ascii="Times New Roman" w:eastAsia="Times New Roman" w:hAnsi="Times New Roman" w:cs="Times New Roman"/>
          <w:b/>
          <w:sz w:val="20"/>
          <w:szCs w:val="20"/>
          <w:lang w:val="id-ID" w:eastAsia="id-ID"/>
        </w:rPr>
      </w:pPr>
      <w:r w:rsidRPr="00225F88">
        <w:rPr>
          <w:rFonts w:ascii="Times New Roman" w:eastAsia="Times New Roman" w:hAnsi="Times New Roman" w:cs="Times New Roman"/>
          <w:b/>
          <w:sz w:val="20"/>
          <w:szCs w:val="20"/>
          <w:lang w:val="id-ID" w:eastAsia="id-ID"/>
        </w:rPr>
        <w:t>Hubungan internasional adalah studi tentang interaksi antara beberapa aktor yang berpartisipasi dalam politik internasional, yang meliputi negara-negara, organisasi internasional, organisasi non pemerintah, kesatuan sub-nasional seperti birokrasi dan pemerintahan domestik, serta individu-individu. Tujuan dasar studi hubungan internasional adalah mempelajari perilaku internasional, yaitu perilaku para aktor negara maupun non negara, didalam arena transaksi internasional. Perilaku ini bisa berwujud kerjasama, pembentukan aliansi, perang, konflik serta interaksi dalam organisasi internasional.</w:t>
      </w:r>
      <w:r w:rsidR="005672FD">
        <w:rPr>
          <w:rStyle w:val="FootnoteReference"/>
          <w:rFonts w:ascii="Times New Roman" w:eastAsia="Times New Roman" w:hAnsi="Times New Roman" w:cs="Times New Roman"/>
          <w:b/>
          <w:sz w:val="20"/>
          <w:szCs w:val="20"/>
          <w:lang w:val="id-ID" w:eastAsia="id-ID"/>
        </w:rPr>
        <w:footnoteReference w:id="20"/>
      </w:r>
    </w:p>
    <w:p w:rsidR="00C9164F" w:rsidRDefault="00C9164F" w:rsidP="001C5C77">
      <w:pPr>
        <w:spacing w:line="480" w:lineRule="auto"/>
        <w:ind w:left="425"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Menurut Suwardi Wiriadmadja hubungan internasional sendiri merupakan penjabaran dari : “suatu bidang spesialisasi yang meliputi aspek-aspek internasional, semua aspek kehidupan manusia yang terjadi atau berasal dari suatu negara dan dapat mempengaruhi tingkah laku manusia, di negara lain, yang merupakan suatu cabang ilmu pengetahuan yang berdiri sendiri.”</w:t>
      </w:r>
      <w:r>
        <w:rPr>
          <w:rStyle w:val="FootnoteReference"/>
          <w:rFonts w:ascii="Times New Roman" w:eastAsia="Times New Roman" w:hAnsi="Times New Roman" w:cs="Times New Roman"/>
          <w:sz w:val="24"/>
          <w:szCs w:val="24"/>
          <w:lang w:val="id-ID" w:eastAsia="id-ID"/>
        </w:rPr>
        <w:footnoteReference w:id="21"/>
      </w:r>
    </w:p>
    <w:p w:rsidR="005C6A8F" w:rsidRDefault="005C6A8F" w:rsidP="001C5C77">
      <w:pPr>
        <w:spacing w:line="480" w:lineRule="auto"/>
        <w:ind w:left="425"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 xml:space="preserve">Hubungan internasional saat ini tidak lagi membahas konteks negara dengan negara namun aktor non negarapun mempunyai andil yang cukup besar dalam </w:t>
      </w:r>
      <w:r w:rsidR="00436EB3">
        <w:rPr>
          <w:rFonts w:ascii="Times New Roman" w:eastAsia="Times New Roman" w:hAnsi="Times New Roman" w:cs="Times New Roman"/>
          <w:sz w:val="24"/>
          <w:szCs w:val="24"/>
          <w:lang w:val="id-ID" w:eastAsia="id-ID"/>
        </w:rPr>
        <w:t>kancah politik interna</w:t>
      </w:r>
      <w:r w:rsidR="007C0689">
        <w:rPr>
          <w:rFonts w:ascii="Times New Roman" w:eastAsia="Times New Roman" w:hAnsi="Times New Roman" w:cs="Times New Roman"/>
          <w:sz w:val="24"/>
          <w:szCs w:val="24"/>
          <w:lang w:val="id-ID" w:eastAsia="id-ID"/>
        </w:rPr>
        <w:t xml:space="preserve">sional seperti hubungan </w:t>
      </w:r>
      <w:r w:rsidR="00436EB3">
        <w:rPr>
          <w:rFonts w:ascii="Times New Roman" w:eastAsia="Times New Roman" w:hAnsi="Times New Roman" w:cs="Times New Roman"/>
          <w:sz w:val="24"/>
          <w:szCs w:val="24"/>
          <w:lang w:val="id-ID" w:eastAsia="id-ID"/>
        </w:rPr>
        <w:t xml:space="preserve">antara negara Perancis dengan imigran. </w:t>
      </w:r>
    </w:p>
    <w:p w:rsidR="0048567C" w:rsidRDefault="0048567C" w:rsidP="001C5C77">
      <w:pPr>
        <w:spacing w:line="480" w:lineRule="auto"/>
        <w:ind w:left="425"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w:t>
      </w:r>
      <w:r w:rsidR="00436EB3">
        <w:rPr>
          <w:rFonts w:ascii="Times New Roman" w:eastAsia="Times New Roman" w:hAnsi="Times New Roman" w:cs="Times New Roman"/>
          <w:sz w:val="24"/>
          <w:szCs w:val="24"/>
          <w:lang w:val="id-ID" w:eastAsia="id-ID"/>
        </w:rPr>
        <w:t>ol</w:t>
      </w:r>
      <w:r>
        <w:rPr>
          <w:rFonts w:ascii="Times New Roman" w:eastAsia="Times New Roman" w:hAnsi="Times New Roman" w:cs="Times New Roman"/>
          <w:sz w:val="24"/>
          <w:szCs w:val="24"/>
          <w:lang w:val="id-ID" w:eastAsia="id-ID"/>
        </w:rPr>
        <w:t>itik internasional biasanya terintegrasi dari aktor-aktor politik yang berperan sebagai pengambil keputusan dalam politik luar negeri suatu negara. Politik luar negeri merupakan pencerminan dari karekteristik suatu negara dalam upaya berperan dalam urusan-urusan internasional yang secara langsung menunjukan arah tindakan atau sikap suatu negara sebagai instrumen yang diperlukan setiap negara dalam melakukan hubungan internasional dengan aktor-aktor hubungan lainnya. Selanjutnya, pengertian politik luar negeri diartikan sebagai:</w:t>
      </w:r>
    </w:p>
    <w:p w:rsidR="007C0689" w:rsidRPr="007C0689" w:rsidRDefault="0048567C" w:rsidP="00BF1A84">
      <w:pPr>
        <w:spacing w:line="240" w:lineRule="auto"/>
        <w:ind w:left="1134" w:right="567"/>
        <w:jc w:val="both"/>
        <w:rPr>
          <w:rFonts w:ascii="Times New Roman" w:eastAsia="Times New Roman" w:hAnsi="Times New Roman" w:cs="Times New Roman"/>
          <w:b/>
          <w:sz w:val="20"/>
          <w:szCs w:val="20"/>
          <w:lang w:val="id-ID" w:eastAsia="id-ID"/>
        </w:rPr>
      </w:pPr>
      <w:r w:rsidRPr="005672FD">
        <w:rPr>
          <w:rFonts w:ascii="Times New Roman" w:eastAsia="Times New Roman" w:hAnsi="Times New Roman" w:cs="Times New Roman"/>
          <w:b/>
          <w:sz w:val="20"/>
          <w:szCs w:val="20"/>
          <w:lang w:val="id-ID" w:eastAsia="id-ID"/>
        </w:rPr>
        <w:t xml:space="preserve">Kumpulan kebijakan suatu negara untuk mengatur hubungan luar negerinya, ia (politik luar negeri) merupakan bagian dari kebijakan nasional dan semata-mata dimaksudkan untuk mengabdi pada tujuan yang telah ditetapkan khususnya untuk menghadapi kurun waktu yang sedang dihadapinya dan lazim disebut kepentingan nasional. Selanjutnya merupakan pola sikap ataupun respon terhadap lingkungan ekologisnya. Respon tersebut mempunyai latar belakang yang berinteraksi dengan </w:t>
      </w:r>
      <w:r w:rsidR="005672FD" w:rsidRPr="005672FD">
        <w:rPr>
          <w:rFonts w:ascii="Times New Roman" w:eastAsia="Times New Roman" w:hAnsi="Times New Roman" w:cs="Times New Roman"/>
          <w:b/>
          <w:sz w:val="20"/>
          <w:szCs w:val="20"/>
          <w:lang w:val="id-ID" w:eastAsia="id-ID"/>
        </w:rPr>
        <w:t>persepsi pengalaman dan kekayaan alam serta kebudayaan yang dimanifestasikan sebagai falsafah dan diakomodasikan dalam konstitusi.</w:t>
      </w:r>
      <w:r w:rsidR="005672FD" w:rsidRPr="005672FD">
        <w:rPr>
          <w:rStyle w:val="FootnoteReference"/>
          <w:rFonts w:ascii="Times New Roman" w:eastAsia="Times New Roman" w:hAnsi="Times New Roman" w:cs="Times New Roman"/>
          <w:b/>
          <w:sz w:val="20"/>
          <w:szCs w:val="20"/>
          <w:lang w:val="id-ID" w:eastAsia="id-ID"/>
        </w:rPr>
        <w:footnoteReference w:id="22"/>
      </w:r>
    </w:p>
    <w:p w:rsidR="00E46499" w:rsidRDefault="00CE202E" w:rsidP="001C5C77">
      <w:pPr>
        <w:spacing w:line="480" w:lineRule="auto"/>
        <w:ind w:left="425"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Setiap negara mempunyai politik luar negerinya masing-masing</w:t>
      </w:r>
      <w:r w:rsidR="007C0689">
        <w:rPr>
          <w:rFonts w:ascii="Times New Roman" w:eastAsia="Times New Roman" w:hAnsi="Times New Roman" w:cs="Times New Roman"/>
          <w:sz w:val="24"/>
          <w:szCs w:val="24"/>
          <w:lang w:val="id-ID" w:eastAsia="id-ID"/>
        </w:rPr>
        <w:t xml:space="preserve"> termasuk negara Perancis. Perancis yang menyadari bahwa mereka merupakan negara yang membutuhkan tenaga kerja asing membuat orientasi politik luar negerinya dengan membuka kerjasama</w:t>
      </w:r>
      <w:r w:rsidR="00485E6D">
        <w:rPr>
          <w:rFonts w:ascii="Times New Roman" w:eastAsia="Times New Roman" w:hAnsi="Times New Roman" w:cs="Times New Roman"/>
          <w:sz w:val="24"/>
          <w:szCs w:val="24"/>
          <w:lang w:val="id-ID" w:eastAsia="id-ID"/>
        </w:rPr>
        <w:t xml:space="preserve"> internasional</w:t>
      </w:r>
      <w:r w:rsidR="007C0689">
        <w:rPr>
          <w:rFonts w:ascii="Times New Roman" w:eastAsia="Times New Roman" w:hAnsi="Times New Roman" w:cs="Times New Roman"/>
          <w:sz w:val="24"/>
          <w:szCs w:val="24"/>
          <w:lang w:val="id-ID" w:eastAsia="id-ID"/>
        </w:rPr>
        <w:t xml:space="preserve"> baik dengan aktor negara ataupun dengan aktor non negara</w:t>
      </w:r>
      <w:r w:rsidR="00485E6D">
        <w:rPr>
          <w:rFonts w:ascii="Times New Roman" w:eastAsia="Times New Roman" w:hAnsi="Times New Roman" w:cs="Times New Roman"/>
          <w:sz w:val="24"/>
          <w:szCs w:val="24"/>
          <w:lang w:val="id-ID" w:eastAsia="id-ID"/>
        </w:rPr>
        <w:t xml:space="preserve"> seperti imigran.</w:t>
      </w:r>
    </w:p>
    <w:p w:rsidR="00485E6D" w:rsidRDefault="00485E6D" w:rsidP="001C5C77">
      <w:pPr>
        <w:spacing w:line="480" w:lineRule="auto"/>
        <w:ind w:left="425"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 xml:space="preserve">Kerjasama internasional menurut </w:t>
      </w:r>
      <w:r w:rsidRPr="00485E6D">
        <w:rPr>
          <w:rFonts w:ascii="Times New Roman" w:eastAsia="Times New Roman" w:hAnsi="Times New Roman" w:cs="Times New Roman"/>
          <w:b/>
          <w:sz w:val="24"/>
          <w:szCs w:val="24"/>
          <w:lang w:val="id-ID" w:eastAsia="id-ID"/>
        </w:rPr>
        <w:t>Doughty</w:t>
      </w:r>
      <w:r>
        <w:rPr>
          <w:rFonts w:ascii="Times New Roman" w:eastAsia="Times New Roman" w:hAnsi="Times New Roman" w:cs="Times New Roman"/>
          <w:sz w:val="24"/>
          <w:szCs w:val="24"/>
          <w:lang w:val="id-ID" w:eastAsia="id-ID"/>
        </w:rPr>
        <w:t xml:space="preserve"> dan </w:t>
      </w:r>
      <w:r w:rsidRPr="00485E6D">
        <w:rPr>
          <w:rFonts w:ascii="Times New Roman" w:eastAsia="Times New Roman" w:hAnsi="Times New Roman" w:cs="Times New Roman"/>
          <w:b/>
          <w:sz w:val="24"/>
          <w:szCs w:val="24"/>
          <w:lang w:val="id-ID" w:eastAsia="id-ID"/>
        </w:rPr>
        <w:t>Pflatzgraff</w:t>
      </w:r>
      <w:r>
        <w:rPr>
          <w:rFonts w:ascii="Times New Roman" w:eastAsia="Times New Roman" w:hAnsi="Times New Roman" w:cs="Times New Roman"/>
          <w:b/>
          <w:sz w:val="24"/>
          <w:szCs w:val="24"/>
          <w:lang w:val="id-ID" w:eastAsia="id-ID"/>
        </w:rPr>
        <w:t xml:space="preserve"> </w:t>
      </w:r>
      <w:r w:rsidRPr="00485E6D">
        <w:rPr>
          <w:rFonts w:ascii="Times New Roman" w:eastAsia="Times New Roman" w:hAnsi="Times New Roman" w:cs="Times New Roman"/>
          <w:sz w:val="24"/>
          <w:szCs w:val="24"/>
          <w:lang w:val="id-ID" w:eastAsia="id-ID"/>
        </w:rPr>
        <w:t>adalah se</w:t>
      </w:r>
      <w:r>
        <w:rPr>
          <w:rFonts w:ascii="Times New Roman" w:eastAsia="Times New Roman" w:hAnsi="Times New Roman" w:cs="Times New Roman"/>
          <w:sz w:val="24"/>
          <w:szCs w:val="24"/>
          <w:lang w:val="id-ID" w:eastAsia="id-ID"/>
        </w:rPr>
        <w:t>bagai berikut:</w:t>
      </w:r>
    </w:p>
    <w:p w:rsidR="00485E6D" w:rsidRPr="00BF1A84" w:rsidRDefault="00485E6D" w:rsidP="00BF1A84">
      <w:pPr>
        <w:spacing w:line="240" w:lineRule="auto"/>
        <w:ind w:left="1134" w:right="566"/>
        <w:jc w:val="both"/>
        <w:rPr>
          <w:rFonts w:ascii="Times New Roman" w:eastAsia="Times New Roman" w:hAnsi="Times New Roman" w:cs="Times New Roman"/>
          <w:b/>
          <w:sz w:val="20"/>
          <w:szCs w:val="20"/>
          <w:lang w:val="id-ID" w:eastAsia="id-ID"/>
        </w:rPr>
      </w:pPr>
      <w:r w:rsidRPr="00BF1A84">
        <w:rPr>
          <w:rFonts w:ascii="Times New Roman" w:eastAsia="Times New Roman" w:hAnsi="Times New Roman" w:cs="Times New Roman"/>
          <w:b/>
          <w:sz w:val="20"/>
          <w:szCs w:val="20"/>
          <w:lang w:val="id-ID" w:eastAsia="id-ID"/>
        </w:rPr>
        <w:t xml:space="preserve">“Kerjasama internasional merupakan sisi lain dari konflik yang juga merupakan </w:t>
      </w:r>
      <w:r w:rsidR="00BF1A84" w:rsidRPr="00BF1A84">
        <w:rPr>
          <w:rFonts w:ascii="Times New Roman" w:eastAsia="Times New Roman" w:hAnsi="Times New Roman" w:cs="Times New Roman"/>
          <w:b/>
          <w:sz w:val="20"/>
          <w:szCs w:val="20"/>
          <w:lang w:val="id-ID" w:eastAsia="id-ID"/>
        </w:rPr>
        <w:t>aspek dalam hubungan internasional, dapat terbentuk dari komitmen sebagian individu untuk mencapai kesejahteraan secara kolektif atau sebagai hasil dari adanya persamaan kepentingan. Isu utama dari teori kerjasama internasional berdasarkan pada kepentingan sendiri, sejauh mana keuntungan bersama diperoleh melalui kerjasama dapat mendukung konsepsi dari kepentingan tindakan yang unilateral dan kompetitif”</w:t>
      </w:r>
      <w:r w:rsidR="00BF1A84" w:rsidRPr="00BF1A84">
        <w:rPr>
          <w:rStyle w:val="FootnoteReference"/>
          <w:rFonts w:ascii="Times New Roman" w:eastAsia="Times New Roman" w:hAnsi="Times New Roman" w:cs="Times New Roman"/>
          <w:b/>
          <w:sz w:val="20"/>
          <w:szCs w:val="20"/>
          <w:lang w:val="id-ID" w:eastAsia="id-ID"/>
        </w:rPr>
        <w:footnoteReference w:id="23"/>
      </w:r>
      <w:r w:rsidR="00BF1A84" w:rsidRPr="00BF1A84">
        <w:rPr>
          <w:rFonts w:ascii="Times New Roman" w:eastAsia="Times New Roman" w:hAnsi="Times New Roman" w:cs="Times New Roman"/>
          <w:b/>
          <w:sz w:val="20"/>
          <w:szCs w:val="20"/>
          <w:lang w:val="id-ID" w:eastAsia="id-ID"/>
        </w:rPr>
        <w:t xml:space="preserve"> </w:t>
      </w:r>
    </w:p>
    <w:p w:rsidR="00BF1A84" w:rsidRDefault="00F85C6E"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Kerjasama internasional dapat terbentuk karena kehidupan internasional meliputi berbagai bidang seperti ideologi, politik, ekonomi, sosial, lingkungan hidup, kebudayaan, pertahanan dan keamanan. Hal tersebut memunculkan kepentingan yang beraneka ragam sehingga mengakibatkan berbagai masalah sosial. Untuk mencari solusi atas berbagai masalah tersebut maka muncul inisiatif negara-negara membentuk suatu kerjasama internasional. Kerjasama antar negara tersebut bisa bersifat bilateral, multilateral dan regional. </w:t>
      </w:r>
      <w:r w:rsidRPr="00F85C6E">
        <w:rPr>
          <w:rFonts w:ascii="Times New Roman" w:eastAsia="Times New Roman" w:hAnsi="Times New Roman" w:cs="Times New Roman"/>
          <w:b/>
          <w:sz w:val="24"/>
          <w:szCs w:val="24"/>
          <w:lang w:val="id-ID" w:eastAsia="id-ID"/>
        </w:rPr>
        <w:t>Koesnadi Kartasasmita</w:t>
      </w:r>
      <w:r>
        <w:rPr>
          <w:rFonts w:ascii="Times New Roman" w:eastAsia="Times New Roman" w:hAnsi="Times New Roman" w:cs="Times New Roman"/>
          <w:sz w:val="24"/>
          <w:szCs w:val="24"/>
          <w:lang w:val="id-ID" w:eastAsia="id-ID"/>
        </w:rPr>
        <w:t xml:space="preserve"> </w:t>
      </w:r>
      <w:r w:rsidRPr="00F85C6E">
        <w:rPr>
          <w:rFonts w:ascii="Times New Roman" w:eastAsia="Times New Roman" w:hAnsi="Times New Roman" w:cs="Times New Roman"/>
          <w:b/>
          <w:sz w:val="24"/>
          <w:szCs w:val="24"/>
          <w:lang w:val="id-ID" w:eastAsia="id-ID"/>
        </w:rPr>
        <w:t>(1988: 30)</w:t>
      </w:r>
      <w:r>
        <w:rPr>
          <w:rFonts w:ascii="Times New Roman" w:eastAsia="Times New Roman" w:hAnsi="Times New Roman" w:cs="Times New Roman"/>
          <w:sz w:val="24"/>
          <w:szCs w:val="24"/>
          <w:lang w:val="id-ID" w:eastAsia="id-ID"/>
        </w:rPr>
        <w:t xml:space="preserve"> dalam bukunya </w:t>
      </w:r>
      <w:r w:rsidRPr="00F85C6E">
        <w:rPr>
          <w:rFonts w:ascii="Times New Roman" w:eastAsia="Times New Roman" w:hAnsi="Times New Roman" w:cs="Times New Roman"/>
          <w:i/>
          <w:sz w:val="24"/>
          <w:szCs w:val="24"/>
          <w:lang w:val="id-ID" w:eastAsia="id-ID"/>
        </w:rPr>
        <w:t>Organisasi Internasional</w:t>
      </w:r>
      <w:r>
        <w:rPr>
          <w:rFonts w:ascii="Times New Roman" w:eastAsia="Times New Roman" w:hAnsi="Times New Roman" w:cs="Times New Roman"/>
          <w:i/>
          <w:sz w:val="24"/>
          <w:szCs w:val="24"/>
          <w:lang w:val="id-ID" w:eastAsia="id-ID"/>
        </w:rPr>
        <w:t xml:space="preserve"> </w:t>
      </w:r>
      <w:r>
        <w:rPr>
          <w:rFonts w:ascii="Times New Roman" w:eastAsia="Times New Roman" w:hAnsi="Times New Roman" w:cs="Times New Roman"/>
          <w:sz w:val="24"/>
          <w:szCs w:val="24"/>
          <w:lang w:val="id-ID" w:eastAsia="id-ID"/>
        </w:rPr>
        <w:t xml:space="preserve">menjelaskan: </w:t>
      </w:r>
    </w:p>
    <w:p w:rsidR="00F85C6E" w:rsidRDefault="00F85C6E" w:rsidP="00A76E97">
      <w:pPr>
        <w:spacing w:line="480" w:lineRule="auto"/>
        <w:ind w:left="426" w:firstLine="708"/>
        <w:jc w:val="both"/>
        <w:rPr>
          <w:rFonts w:ascii="Times New Roman" w:eastAsia="Times New Roman" w:hAnsi="Times New Roman" w:cs="Times New Roman"/>
          <w:b/>
          <w:sz w:val="24"/>
          <w:szCs w:val="24"/>
          <w:lang w:val="id-ID" w:eastAsia="id-ID"/>
        </w:rPr>
      </w:pPr>
      <w:r w:rsidRPr="006C1271">
        <w:rPr>
          <w:rFonts w:ascii="Times New Roman" w:eastAsia="Times New Roman" w:hAnsi="Times New Roman" w:cs="Times New Roman"/>
          <w:b/>
          <w:sz w:val="24"/>
          <w:szCs w:val="24"/>
          <w:lang w:val="id-ID" w:eastAsia="id-ID"/>
        </w:rPr>
        <w:t xml:space="preserve">“Kerjasama internasional terjadi karena adanya </w:t>
      </w:r>
      <w:r w:rsidRPr="006C1271">
        <w:rPr>
          <w:rFonts w:ascii="Times New Roman" w:eastAsia="Times New Roman" w:hAnsi="Times New Roman" w:cs="Times New Roman"/>
          <w:b/>
          <w:i/>
          <w:sz w:val="24"/>
          <w:szCs w:val="24"/>
          <w:lang w:val="id-ID" w:eastAsia="id-ID"/>
        </w:rPr>
        <w:t>national understanding</w:t>
      </w:r>
      <w:r w:rsidRPr="006C1271">
        <w:rPr>
          <w:rFonts w:ascii="Times New Roman" w:eastAsia="Times New Roman" w:hAnsi="Times New Roman" w:cs="Times New Roman"/>
          <w:b/>
          <w:sz w:val="24"/>
          <w:szCs w:val="24"/>
          <w:lang w:val="id-ID" w:eastAsia="id-ID"/>
        </w:rPr>
        <w:t xml:space="preserve"> dimana pihak-pihak yang bekerjasama mempunyai arah dan tujuan y</w:t>
      </w:r>
      <w:r w:rsidR="006C1271" w:rsidRPr="006C1271">
        <w:rPr>
          <w:rFonts w:ascii="Times New Roman" w:eastAsia="Times New Roman" w:hAnsi="Times New Roman" w:cs="Times New Roman"/>
          <w:b/>
          <w:sz w:val="24"/>
          <w:szCs w:val="24"/>
          <w:lang w:val="id-ID" w:eastAsia="id-ID"/>
        </w:rPr>
        <w:t>ang sama, keinginan tersebut didukung oleh kondisi internasional yang membutuhkannya.”</w:t>
      </w:r>
    </w:p>
    <w:p w:rsidR="006C1271" w:rsidRDefault="006C1271"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 xml:space="preserve">Berkaitan dengan penjelasan diatas </w:t>
      </w:r>
      <w:r w:rsidRPr="006C1271">
        <w:rPr>
          <w:rFonts w:ascii="Times New Roman" w:eastAsia="Times New Roman" w:hAnsi="Times New Roman" w:cs="Times New Roman"/>
          <w:b/>
          <w:sz w:val="24"/>
          <w:szCs w:val="24"/>
          <w:lang w:val="id-ID" w:eastAsia="id-ID"/>
        </w:rPr>
        <w:t>T. May Rudy</w:t>
      </w:r>
      <w:r>
        <w:rPr>
          <w:rFonts w:ascii="Times New Roman" w:eastAsia="Times New Roman" w:hAnsi="Times New Roman" w:cs="Times New Roman"/>
          <w:sz w:val="24"/>
          <w:szCs w:val="24"/>
          <w:lang w:val="id-ID" w:eastAsia="id-ID"/>
        </w:rPr>
        <w:t xml:space="preserve"> dalam bukunya memaparkan beberapa analisa tentang kerjasama internasional sebagai berikut:</w:t>
      </w:r>
    </w:p>
    <w:p w:rsidR="006C1271" w:rsidRPr="006C1271" w:rsidRDefault="006C1271" w:rsidP="006C1271">
      <w:pPr>
        <w:pStyle w:val="ListParagraph"/>
        <w:numPr>
          <w:ilvl w:val="0"/>
          <w:numId w:val="32"/>
        </w:numPr>
        <w:spacing w:line="480" w:lineRule="auto"/>
        <w:jc w:val="both"/>
        <w:rPr>
          <w:rFonts w:ascii="Times New Roman" w:eastAsia="Times New Roman" w:hAnsi="Times New Roman" w:cs="Times New Roman"/>
          <w:b/>
          <w:sz w:val="24"/>
          <w:szCs w:val="24"/>
          <w:lang w:val="id-ID" w:eastAsia="id-ID"/>
        </w:rPr>
      </w:pPr>
      <w:r w:rsidRPr="006C1271">
        <w:rPr>
          <w:rFonts w:ascii="Times New Roman" w:eastAsia="Times New Roman" w:hAnsi="Times New Roman" w:cs="Times New Roman"/>
          <w:b/>
          <w:sz w:val="24"/>
          <w:szCs w:val="24"/>
          <w:lang w:val="id-ID" w:eastAsia="id-ID"/>
        </w:rPr>
        <w:t>Adanya kemajuan dibidang teknologi yang memudahkan terjadinya hubungan yang dapat dilakukan negara-negara sehingga meningkatkan ketergantungan satu sama lain.</w:t>
      </w:r>
    </w:p>
    <w:p w:rsidR="006C1271" w:rsidRPr="006C1271" w:rsidRDefault="006C1271" w:rsidP="006C1271">
      <w:pPr>
        <w:pStyle w:val="ListParagraph"/>
        <w:numPr>
          <w:ilvl w:val="0"/>
          <w:numId w:val="32"/>
        </w:numPr>
        <w:spacing w:line="480" w:lineRule="auto"/>
        <w:jc w:val="both"/>
        <w:rPr>
          <w:rFonts w:ascii="Times New Roman" w:eastAsia="Times New Roman" w:hAnsi="Times New Roman" w:cs="Times New Roman"/>
          <w:b/>
          <w:sz w:val="24"/>
          <w:szCs w:val="24"/>
          <w:lang w:val="id-ID" w:eastAsia="id-ID"/>
        </w:rPr>
      </w:pPr>
      <w:r w:rsidRPr="006C1271">
        <w:rPr>
          <w:rFonts w:ascii="Times New Roman" w:eastAsia="Times New Roman" w:hAnsi="Times New Roman" w:cs="Times New Roman"/>
          <w:b/>
          <w:sz w:val="24"/>
          <w:szCs w:val="24"/>
          <w:lang w:val="id-ID" w:eastAsia="id-ID"/>
        </w:rPr>
        <w:t>Kemajuan serta perkembangan ekonomi mempengaruhi kesejahteraan bangsa dan negara.</w:t>
      </w:r>
    </w:p>
    <w:p w:rsidR="006C1271" w:rsidRPr="006C1271" w:rsidRDefault="006C1271" w:rsidP="006C1271">
      <w:pPr>
        <w:pStyle w:val="ListParagraph"/>
        <w:numPr>
          <w:ilvl w:val="0"/>
          <w:numId w:val="32"/>
        </w:numPr>
        <w:spacing w:line="480" w:lineRule="auto"/>
        <w:jc w:val="both"/>
        <w:rPr>
          <w:rFonts w:ascii="Times New Roman" w:eastAsia="Times New Roman" w:hAnsi="Times New Roman" w:cs="Times New Roman"/>
          <w:b/>
          <w:sz w:val="24"/>
          <w:szCs w:val="24"/>
          <w:lang w:val="id-ID" w:eastAsia="id-ID"/>
        </w:rPr>
      </w:pPr>
      <w:r w:rsidRPr="006C1271">
        <w:rPr>
          <w:rFonts w:ascii="Times New Roman" w:eastAsia="Times New Roman" w:hAnsi="Times New Roman" w:cs="Times New Roman"/>
          <w:b/>
          <w:sz w:val="24"/>
          <w:szCs w:val="24"/>
          <w:lang w:val="id-ID" w:eastAsia="id-ID"/>
        </w:rPr>
        <w:t>Perubahan sifat perang dimana terdapat suatu keinginan bersama untuk saling melindungi dan membela diri dalam bentuk kerjasama internasional.</w:t>
      </w:r>
      <w:r>
        <w:rPr>
          <w:rStyle w:val="FootnoteReference"/>
          <w:rFonts w:ascii="Times New Roman" w:eastAsia="Times New Roman" w:hAnsi="Times New Roman" w:cs="Times New Roman"/>
          <w:b/>
          <w:sz w:val="24"/>
          <w:szCs w:val="24"/>
          <w:lang w:val="id-ID" w:eastAsia="id-ID"/>
        </w:rPr>
        <w:footnoteReference w:id="24"/>
      </w:r>
    </w:p>
    <w:p w:rsidR="006D3ECD" w:rsidRDefault="006D3ECD"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Kesadaran untuk melakukan kerjasama internasional oleh negara-negara seperti disebutkan diatas pada dasarnya lahir dari suatu proses perenungan akan kehidupan yang lebih baik sebagai sesama penghuni dunia ini. Oleh karenanya kerjasama pada beberapa dekade terakhir ini menjadi begitu marak bahkan terjalin dalam bentuk dan sifatnya yang beragam. Kerjasama pada titik tertentu memunculkan saling ketergantungan diantara para aktor dengan kepentingan yang sama.</w:t>
      </w:r>
    </w:p>
    <w:p w:rsidR="00771060" w:rsidRDefault="00771060"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Untuk menjelaskan berbagai ragam kerjasama internasional yang terjalin hingga saat ini, </w:t>
      </w:r>
      <w:r w:rsidRPr="00771060">
        <w:rPr>
          <w:rFonts w:ascii="Times New Roman" w:eastAsia="Times New Roman" w:hAnsi="Times New Roman" w:cs="Times New Roman"/>
          <w:b/>
          <w:sz w:val="24"/>
          <w:szCs w:val="24"/>
          <w:lang w:val="id-ID" w:eastAsia="id-ID"/>
        </w:rPr>
        <w:t xml:space="preserve">Budiono </w:t>
      </w:r>
      <w:r>
        <w:rPr>
          <w:rFonts w:ascii="Times New Roman" w:eastAsia="Times New Roman" w:hAnsi="Times New Roman" w:cs="Times New Roman"/>
          <w:b/>
          <w:sz w:val="24"/>
          <w:szCs w:val="24"/>
          <w:lang w:val="id-ID" w:eastAsia="id-ID"/>
        </w:rPr>
        <w:t>K</w:t>
      </w:r>
      <w:r w:rsidRPr="00771060">
        <w:rPr>
          <w:rFonts w:ascii="Times New Roman" w:eastAsia="Times New Roman" w:hAnsi="Times New Roman" w:cs="Times New Roman"/>
          <w:b/>
          <w:sz w:val="24"/>
          <w:szCs w:val="24"/>
          <w:lang w:val="id-ID" w:eastAsia="id-ID"/>
        </w:rPr>
        <w:t>usumohamidjoyo</w:t>
      </w:r>
      <w:r>
        <w:rPr>
          <w:rFonts w:ascii="Times New Roman" w:eastAsia="Times New Roman" w:hAnsi="Times New Roman" w:cs="Times New Roman"/>
          <w:sz w:val="24"/>
          <w:szCs w:val="24"/>
          <w:lang w:val="id-ID" w:eastAsia="id-ID"/>
        </w:rPr>
        <w:t xml:space="preserve"> mengemukakan </w:t>
      </w:r>
      <w:r>
        <w:rPr>
          <w:rFonts w:ascii="Times New Roman" w:eastAsia="Times New Roman" w:hAnsi="Times New Roman" w:cs="Times New Roman"/>
          <w:sz w:val="24"/>
          <w:szCs w:val="24"/>
          <w:lang w:val="id-ID" w:eastAsia="id-ID"/>
        </w:rPr>
        <w:lastRenderedPageBreak/>
        <w:t>bentuk-bentuk kerjasama internasional yang diklarifikasikan dalam beberapa bentuk:</w:t>
      </w:r>
    </w:p>
    <w:p w:rsidR="003C2BA4" w:rsidRDefault="003C2BA4" w:rsidP="003C2BA4">
      <w:pPr>
        <w:pStyle w:val="ListParagraph"/>
        <w:numPr>
          <w:ilvl w:val="0"/>
          <w:numId w:val="33"/>
        </w:num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Kerjasama universal (Global), yaitu kerjasama yang didirikan dengan hasrat untuk memadukan semua bangsa didunia dalam suatu wadah yang mampu mempersatukan mereka dalam cita-cita bersama dan menghindari disintegrasi internasional.</w:t>
      </w:r>
    </w:p>
    <w:p w:rsidR="003C2BA4" w:rsidRDefault="003C2BA4" w:rsidP="003C2BA4">
      <w:pPr>
        <w:pStyle w:val="ListParagraph"/>
        <w:numPr>
          <w:ilvl w:val="0"/>
          <w:numId w:val="33"/>
        </w:num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Kerjasama regional,  yaitu kerjasama antar negara-negara yang berdekatan secara geografis dan memiliki kesamaan pandangan politik dan kebudayaan atau perbedaan struktur produksi yang saling membutuhkan.</w:t>
      </w:r>
    </w:p>
    <w:p w:rsidR="003C2BA4" w:rsidRDefault="003C2BA4" w:rsidP="003C2BA4">
      <w:pPr>
        <w:pStyle w:val="ListParagraph"/>
        <w:numPr>
          <w:ilvl w:val="0"/>
          <w:numId w:val="33"/>
        </w:num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Kerjasama fungsional, yaitu kerjasama yang didasarkan pada fungsinya masing-masing untuk mencapai tujuan bersama, mencakup semua bidang kehidupan.</w:t>
      </w:r>
    </w:p>
    <w:p w:rsidR="003C2BA4" w:rsidRPr="003C2BA4" w:rsidRDefault="003C2BA4" w:rsidP="003C2BA4">
      <w:pPr>
        <w:pStyle w:val="ListParagraph"/>
        <w:numPr>
          <w:ilvl w:val="0"/>
          <w:numId w:val="33"/>
        </w:numPr>
        <w:spacing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t xml:space="preserve">Kerjasama ideologi, yaitu kerjasama yang ditujukan bagi negara-negara penganut ideologi yang sama. Kerjasama ini dimaksudkan untuk melengkapi, menjalankan fungsi komplementari antara masing-masing pihak dan dilakukan untuk mencapai tujuan yang menguntungkan kedua belah pihak sehingga masing-masing terpenuhi. </w:t>
      </w:r>
      <w:r w:rsidRPr="003C2BA4">
        <w:rPr>
          <w:rFonts w:ascii="Times New Roman" w:eastAsia="Times New Roman" w:hAnsi="Times New Roman" w:cs="Times New Roman"/>
          <w:b/>
          <w:sz w:val="24"/>
          <w:szCs w:val="24"/>
          <w:lang w:val="id-ID" w:eastAsia="id-ID"/>
        </w:rPr>
        <w:t>( Kusumohamidjoyo, 1987: 92).</w:t>
      </w:r>
    </w:p>
    <w:p w:rsidR="00996D6C" w:rsidRDefault="00996D6C"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Kerjasama yang dilakukan Perancis tentu dikarenakan Perancis menyadari bahwa tidak ada satu negarapun di dunia yang bisa hidup sendiri tanpa melakukan kerja sama dengan negara lain, terutama Perancis yang saat itu membutuhkan tenaga kerja, selain itu kepentingan nasional</w:t>
      </w:r>
      <w:r w:rsidR="00272059">
        <w:rPr>
          <w:rFonts w:ascii="Times New Roman" w:eastAsia="Times New Roman" w:hAnsi="Times New Roman" w:cs="Times New Roman"/>
          <w:sz w:val="24"/>
          <w:szCs w:val="24"/>
          <w:lang w:val="id-ID" w:eastAsia="id-ID"/>
        </w:rPr>
        <w:t xml:space="preserve"> lainnya</w:t>
      </w:r>
      <w:r>
        <w:rPr>
          <w:rFonts w:ascii="Times New Roman" w:eastAsia="Times New Roman" w:hAnsi="Times New Roman" w:cs="Times New Roman"/>
          <w:sz w:val="24"/>
          <w:szCs w:val="24"/>
          <w:lang w:val="id-ID" w:eastAsia="id-ID"/>
        </w:rPr>
        <w:t xml:space="preserve"> menjadi salah satu alasan Perancis melakukan kerjasama.</w:t>
      </w:r>
    </w:p>
    <w:p w:rsidR="003C2BA4" w:rsidRDefault="00996D6C"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Bentuk-bentuk kerjasama internasional yang terjalin pada prinsipnya sangat tergantung pada aktor-aktor yang salin berinteraksi atau yang melakukan kerjasama, karena pada dasarnya kerjasama apapun bentuknya merupakan saran</w:t>
      </w:r>
      <w:r w:rsidR="000F15CC">
        <w:rPr>
          <w:rFonts w:ascii="Times New Roman" w:eastAsia="Times New Roman" w:hAnsi="Times New Roman" w:cs="Times New Roman"/>
          <w:sz w:val="24"/>
          <w:szCs w:val="24"/>
          <w:lang w:val="id-ID" w:eastAsia="id-ID"/>
        </w:rPr>
        <w:t>a</w:t>
      </w:r>
      <w:r>
        <w:rPr>
          <w:rFonts w:ascii="Times New Roman" w:eastAsia="Times New Roman" w:hAnsi="Times New Roman" w:cs="Times New Roman"/>
          <w:sz w:val="24"/>
          <w:szCs w:val="24"/>
          <w:lang w:val="id-ID" w:eastAsia="id-ID"/>
        </w:rPr>
        <w:t xml:space="preserve"> bahkan instrumen yang semuanya bermuara pada pencapaian tujuan bersama dan juga berbanding lurus dengan pencapaian kepentingan nasional masing-masing</w:t>
      </w:r>
      <w:r w:rsidR="000F15CC">
        <w:rPr>
          <w:rFonts w:ascii="Times New Roman" w:eastAsia="Times New Roman" w:hAnsi="Times New Roman" w:cs="Times New Roman"/>
          <w:sz w:val="24"/>
          <w:szCs w:val="24"/>
          <w:lang w:val="id-ID" w:eastAsia="id-ID"/>
        </w:rPr>
        <w:t xml:space="preserve"> negara yang melakukan kerjasama. </w:t>
      </w:r>
    </w:p>
    <w:p w:rsidR="000F15CC" w:rsidRDefault="000F15CC"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Konsep kepentingan nasional menjadi amat penting terutama dalam menjelaskan perilaku luar negeri suatu negara dalam kaitannya dengan menjalin kerjasama dengan aktor negara maupun non negara atau bahkan sebaliknya. Berkaitan dengan konsep kepentingan nasional, </w:t>
      </w:r>
      <w:r w:rsidRPr="000F15CC">
        <w:rPr>
          <w:rFonts w:ascii="Times New Roman" w:eastAsia="Times New Roman" w:hAnsi="Times New Roman" w:cs="Times New Roman"/>
          <w:b/>
          <w:sz w:val="24"/>
          <w:szCs w:val="24"/>
          <w:lang w:val="id-ID" w:eastAsia="id-ID"/>
        </w:rPr>
        <w:t>Anak Agung B. Perwitav &amp; Yanyan M. Yani</w:t>
      </w:r>
      <w:r>
        <w:rPr>
          <w:rFonts w:ascii="Times New Roman" w:eastAsia="Times New Roman" w:hAnsi="Times New Roman" w:cs="Times New Roman"/>
          <w:sz w:val="24"/>
          <w:szCs w:val="24"/>
          <w:lang w:val="id-ID" w:eastAsia="id-ID"/>
        </w:rPr>
        <w:t xml:space="preserve"> menjelaska bahwa:</w:t>
      </w:r>
    </w:p>
    <w:p w:rsidR="000F15CC" w:rsidRPr="000F15CC" w:rsidRDefault="000F15CC" w:rsidP="00A76E97">
      <w:pPr>
        <w:spacing w:line="480" w:lineRule="auto"/>
        <w:ind w:left="426" w:firstLine="708"/>
        <w:jc w:val="both"/>
        <w:rPr>
          <w:rFonts w:ascii="Times New Roman" w:eastAsia="Times New Roman" w:hAnsi="Times New Roman" w:cs="Times New Roman"/>
          <w:b/>
          <w:sz w:val="24"/>
          <w:szCs w:val="24"/>
          <w:lang w:val="id-ID" w:eastAsia="id-ID"/>
        </w:rPr>
      </w:pPr>
      <w:r w:rsidRPr="000F15CC">
        <w:rPr>
          <w:rFonts w:ascii="Times New Roman" w:eastAsia="Times New Roman" w:hAnsi="Times New Roman" w:cs="Times New Roman"/>
          <w:b/>
          <w:sz w:val="24"/>
          <w:szCs w:val="24"/>
          <w:lang w:val="id-ID" w:eastAsia="id-ID"/>
        </w:rPr>
        <w:t xml:space="preserve">“para penganut realis menyamakan kepentingan nasional sebagai upaya negara mengejar power, ...karena itu kekuasaan dan kepentingan nasional dianggap sebagai saran dan sekaligus tujuan dari tindakan </w:t>
      </w:r>
      <w:r w:rsidRPr="000F15CC">
        <w:rPr>
          <w:rFonts w:ascii="Times New Roman" w:eastAsia="Times New Roman" w:hAnsi="Times New Roman" w:cs="Times New Roman"/>
          <w:b/>
          <w:sz w:val="24"/>
          <w:szCs w:val="24"/>
          <w:lang w:val="id-ID" w:eastAsia="id-ID"/>
        </w:rPr>
        <w:lastRenderedPageBreak/>
        <w:t>suatu negara untuk bertahan hidup (survival) dalam politik internasional.”</w:t>
      </w:r>
      <w:r w:rsidR="006121A6">
        <w:rPr>
          <w:rStyle w:val="FootnoteReference"/>
          <w:rFonts w:ascii="Times New Roman" w:eastAsia="Times New Roman" w:hAnsi="Times New Roman" w:cs="Times New Roman"/>
          <w:b/>
          <w:sz w:val="24"/>
          <w:szCs w:val="24"/>
          <w:lang w:val="id-ID" w:eastAsia="id-ID"/>
        </w:rPr>
        <w:footnoteReference w:id="25"/>
      </w:r>
    </w:p>
    <w:p w:rsidR="00FE015B" w:rsidRDefault="00FE015B" w:rsidP="00A76E97">
      <w:pPr>
        <w:tabs>
          <w:tab w:val="left" w:pos="426"/>
        </w:tabs>
        <w:spacing w:line="480" w:lineRule="auto"/>
        <w:ind w:left="426"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Hal ini pun meningkatkan kesadaran bahwa tidak ada satu negara ataupun bangsa yang mampu hidup, bertahan dan berkembang sendiri tanpa membangun hubungan baik atau bekerjasama dengan negara lain didunia ini. Begitu juga dengan Perancis, Perancis membutuhkan tenaga kerja asing untuk perekonomian negaranya, disatu sisi imigran membutuhkan tempat tinggal untuk mereka menetap baik karena alasan keamanan atau ekonomi. </w:t>
      </w:r>
    </w:p>
    <w:p w:rsidR="00FE015B" w:rsidRDefault="00FE015B" w:rsidP="00A76E97">
      <w:pPr>
        <w:tabs>
          <w:tab w:val="left" w:pos="426"/>
        </w:tabs>
        <w:spacing w:line="480" w:lineRule="auto"/>
        <w:ind w:left="426"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Dalam setiap memperjuangkan kepentingan nasionalnya, setiap negara mempunyai kebijakan luar negeri masing-masing.</w:t>
      </w:r>
      <w:r w:rsidR="00BB5821">
        <w:rPr>
          <w:rFonts w:ascii="Times New Roman" w:eastAsia="Times New Roman" w:hAnsi="Times New Roman" w:cs="Times New Roman"/>
          <w:sz w:val="24"/>
          <w:szCs w:val="24"/>
          <w:lang w:val="id-ID" w:eastAsia="id-ID"/>
        </w:rPr>
        <w:t xml:space="preserve"> Adapun pengertian kebijakan secara umum adalah suatu tindakan yang mencakup: “(1) Pemilihan Tujuan; (2) Mobilisasi sarana untuk mencapai tujuan tersebut; (3) Pelaksanaan, usaha-usaha atau sumber-sumber yang dikeluarkan untuk mencapai tujuan tersebut. Konsep kebijakan juga merupakan suatu kumpulan keputusan yang diambil oleh seorang pelaku atau oleh kelompok politik dalam usaha memilih tujuan-tujuan dan cara-cara mencapai tujuan-tujuan itu”.</w:t>
      </w:r>
      <w:r w:rsidR="00BB5821">
        <w:rPr>
          <w:rStyle w:val="FootnoteReference"/>
          <w:rFonts w:ascii="Times New Roman" w:eastAsia="Times New Roman" w:hAnsi="Times New Roman" w:cs="Times New Roman"/>
          <w:sz w:val="24"/>
          <w:szCs w:val="24"/>
          <w:lang w:val="id-ID" w:eastAsia="id-ID"/>
        </w:rPr>
        <w:footnoteReference w:id="26"/>
      </w:r>
    </w:p>
    <w:p w:rsidR="00BB5821" w:rsidRDefault="00BB5821" w:rsidP="00A76E97">
      <w:pPr>
        <w:tabs>
          <w:tab w:val="left" w:pos="426"/>
        </w:tabs>
        <w:spacing w:line="480" w:lineRule="auto"/>
        <w:ind w:left="426"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Pengertian diatas didukung oleh pengertian kebijakan lainnya sebagai berikut: “Kebijakan adalah rangkaian konsep dan asas yang menjadi garis besar dan dasar rencana dalam suatu pekerjaan, kepemimpinan dalam </w:t>
      </w:r>
      <w:r>
        <w:rPr>
          <w:rFonts w:ascii="Times New Roman" w:eastAsia="Times New Roman" w:hAnsi="Times New Roman" w:cs="Times New Roman"/>
          <w:sz w:val="24"/>
          <w:szCs w:val="24"/>
          <w:lang w:val="id-ID" w:eastAsia="id-ID"/>
        </w:rPr>
        <w:lastRenderedPageBreak/>
        <w:t>memerintah atau organisasi, pernyataan cita-cita, tujuan, prinsip atau maksud sebagai garis pedoman dalam mencapai sasar</w:t>
      </w:r>
      <w:r w:rsidR="00222FE5">
        <w:rPr>
          <w:rFonts w:ascii="Times New Roman" w:eastAsia="Times New Roman" w:hAnsi="Times New Roman" w:cs="Times New Roman"/>
          <w:sz w:val="24"/>
          <w:szCs w:val="24"/>
          <w:lang w:val="id-ID" w:eastAsia="id-ID"/>
        </w:rPr>
        <w:t>a</w:t>
      </w:r>
      <w:r>
        <w:rPr>
          <w:rFonts w:ascii="Times New Roman" w:eastAsia="Times New Roman" w:hAnsi="Times New Roman" w:cs="Times New Roman"/>
          <w:sz w:val="24"/>
          <w:szCs w:val="24"/>
          <w:lang w:val="id-ID" w:eastAsia="id-ID"/>
        </w:rPr>
        <w:t>n.”</w:t>
      </w:r>
      <w:r>
        <w:rPr>
          <w:rStyle w:val="FootnoteReference"/>
          <w:rFonts w:ascii="Times New Roman" w:eastAsia="Times New Roman" w:hAnsi="Times New Roman" w:cs="Times New Roman"/>
          <w:sz w:val="24"/>
          <w:szCs w:val="24"/>
          <w:lang w:val="id-ID" w:eastAsia="id-ID"/>
        </w:rPr>
        <w:footnoteReference w:id="27"/>
      </w:r>
    </w:p>
    <w:p w:rsidR="00E81407" w:rsidRDefault="00222FE5" w:rsidP="00A76E97">
      <w:pPr>
        <w:tabs>
          <w:tab w:val="left" w:pos="426"/>
        </w:tabs>
        <w:spacing w:line="480" w:lineRule="auto"/>
        <w:ind w:left="426"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Studi kebijakan luar negeri adalah suatu studi mengenai aktifitas-aktifitas pemerintah yang berkaitan dengan hubungan antara negara dan aktor lainnya, khusu</w:t>
      </w:r>
      <w:r w:rsidR="00A50261">
        <w:rPr>
          <w:rFonts w:ascii="Times New Roman" w:eastAsia="Times New Roman" w:hAnsi="Times New Roman" w:cs="Times New Roman"/>
          <w:sz w:val="24"/>
          <w:szCs w:val="24"/>
          <w:lang w:val="id-ID" w:eastAsia="id-ID"/>
        </w:rPr>
        <w:t>s</w:t>
      </w:r>
      <w:r>
        <w:rPr>
          <w:rFonts w:ascii="Times New Roman" w:eastAsia="Times New Roman" w:hAnsi="Times New Roman" w:cs="Times New Roman"/>
          <w:sz w:val="24"/>
          <w:szCs w:val="24"/>
          <w:lang w:val="id-ID" w:eastAsia="id-ID"/>
        </w:rPr>
        <w:t>nya negara lain pada sistem internasional. Fokus dari studi kebjakan luar negeri tidak dapat mengesampingkan struktur dan proses dari sistem politik domestik dan internaional. Untuk memperjelas fokus dari studi kebijakan luar negeri diperlukan kriteria mengenai apa yang harus dimasukan dan apa yang dikesampingkan dari studi ini. Kriteria-kriteria ini dapat ditunjukan melalui definisi dari konsep yang ada dalam kebijakan luar negeri.</w:t>
      </w:r>
    </w:p>
    <w:p w:rsidR="00FB533C" w:rsidRDefault="00FB533C"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Teori pembuatan kebijakan luar negeri yang diungkapkan </w:t>
      </w:r>
      <w:r w:rsidRPr="00FB533C">
        <w:rPr>
          <w:rFonts w:ascii="Times New Roman" w:eastAsia="Times New Roman" w:hAnsi="Times New Roman" w:cs="Times New Roman"/>
          <w:b/>
          <w:sz w:val="24"/>
          <w:szCs w:val="24"/>
          <w:lang w:val="id-ID" w:eastAsia="id-ID"/>
        </w:rPr>
        <w:t>William D. Coplin</w:t>
      </w:r>
      <w:r>
        <w:rPr>
          <w:rFonts w:ascii="Times New Roman" w:eastAsia="Times New Roman" w:hAnsi="Times New Roman" w:cs="Times New Roman"/>
          <w:sz w:val="24"/>
          <w:szCs w:val="24"/>
          <w:lang w:val="id-ID" w:eastAsia="id-ID"/>
        </w:rPr>
        <w:t xml:space="preserve"> terdiri dari beberapa hal:</w:t>
      </w:r>
    </w:p>
    <w:p w:rsidR="00FB533C" w:rsidRPr="00FB533C" w:rsidRDefault="00FB533C" w:rsidP="00FB533C">
      <w:pPr>
        <w:pStyle w:val="ListParagraph"/>
        <w:numPr>
          <w:ilvl w:val="0"/>
          <w:numId w:val="34"/>
        </w:numPr>
        <w:spacing w:line="480" w:lineRule="auto"/>
        <w:jc w:val="both"/>
        <w:rPr>
          <w:rFonts w:ascii="Times New Roman" w:eastAsia="Times New Roman" w:hAnsi="Times New Roman" w:cs="Times New Roman"/>
          <w:b/>
          <w:sz w:val="24"/>
          <w:szCs w:val="24"/>
          <w:lang w:val="id-ID" w:eastAsia="id-ID"/>
        </w:rPr>
      </w:pPr>
      <w:r w:rsidRPr="00FB533C">
        <w:rPr>
          <w:rFonts w:ascii="Times New Roman" w:eastAsia="Times New Roman" w:hAnsi="Times New Roman" w:cs="Times New Roman"/>
          <w:b/>
          <w:sz w:val="24"/>
          <w:szCs w:val="24"/>
          <w:lang w:val="id-ID" w:eastAsia="id-ID"/>
        </w:rPr>
        <w:t>Situasi politik domestik, termasuk faktor budaya sebagai dasar tingkah laku politik;</w:t>
      </w:r>
    </w:p>
    <w:p w:rsidR="00FB533C" w:rsidRPr="00FB533C" w:rsidRDefault="00FB533C" w:rsidP="00FB533C">
      <w:pPr>
        <w:pStyle w:val="ListParagraph"/>
        <w:numPr>
          <w:ilvl w:val="0"/>
          <w:numId w:val="34"/>
        </w:numPr>
        <w:spacing w:line="480" w:lineRule="auto"/>
        <w:jc w:val="both"/>
        <w:rPr>
          <w:rFonts w:ascii="Times New Roman" w:eastAsia="Times New Roman" w:hAnsi="Times New Roman" w:cs="Times New Roman"/>
          <w:b/>
          <w:sz w:val="24"/>
          <w:szCs w:val="24"/>
          <w:lang w:val="id-ID" w:eastAsia="id-ID"/>
        </w:rPr>
      </w:pPr>
      <w:r w:rsidRPr="00FB533C">
        <w:rPr>
          <w:rFonts w:ascii="Times New Roman" w:eastAsia="Times New Roman" w:hAnsi="Times New Roman" w:cs="Times New Roman"/>
          <w:b/>
          <w:sz w:val="24"/>
          <w:szCs w:val="24"/>
          <w:lang w:val="id-ID" w:eastAsia="id-ID"/>
        </w:rPr>
        <w:t>Situasi ekonomi dan militer domestik, termasuk faktor geografis yang selalu mendasar pertimbangan pertahanan keamanan;</w:t>
      </w:r>
    </w:p>
    <w:p w:rsidR="00FB533C" w:rsidRDefault="00FB533C" w:rsidP="00FB533C">
      <w:pPr>
        <w:pStyle w:val="ListParagraph"/>
        <w:numPr>
          <w:ilvl w:val="0"/>
          <w:numId w:val="34"/>
        </w:numPr>
        <w:spacing w:line="480" w:lineRule="auto"/>
        <w:jc w:val="both"/>
        <w:rPr>
          <w:rFonts w:ascii="Times New Roman" w:eastAsia="Times New Roman" w:hAnsi="Times New Roman" w:cs="Times New Roman"/>
          <w:b/>
          <w:sz w:val="24"/>
          <w:szCs w:val="24"/>
          <w:lang w:val="id-ID" w:eastAsia="id-ID"/>
        </w:rPr>
      </w:pPr>
      <w:r w:rsidRPr="00FB533C">
        <w:rPr>
          <w:rFonts w:ascii="Times New Roman" w:eastAsia="Times New Roman" w:hAnsi="Times New Roman" w:cs="Times New Roman"/>
          <w:b/>
          <w:sz w:val="24"/>
          <w:szCs w:val="24"/>
          <w:lang w:val="id-ID" w:eastAsia="id-ID"/>
        </w:rPr>
        <w:t>Konteks internasional, yaitu pengaruh negara-negara lain atau konstalasi politik internasional.</w:t>
      </w:r>
      <w:r w:rsidRPr="00FB533C">
        <w:rPr>
          <w:rStyle w:val="FootnoteReference"/>
          <w:rFonts w:ascii="Times New Roman" w:eastAsia="Times New Roman" w:hAnsi="Times New Roman" w:cs="Times New Roman"/>
          <w:b/>
          <w:sz w:val="24"/>
          <w:szCs w:val="24"/>
          <w:lang w:val="id-ID" w:eastAsia="id-ID"/>
        </w:rPr>
        <w:footnoteReference w:id="28"/>
      </w:r>
    </w:p>
    <w:p w:rsidR="008B3761" w:rsidRDefault="00ED7F5C"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Dari penggalan-penggalan teori-teori diatas, kebijakan politik luar negeri memberi pengaru</w:t>
      </w:r>
      <w:r w:rsidR="008B3761">
        <w:rPr>
          <w:rFonts w:ascii="Times New Roman" w:eastAsia="Times New Roman" w:hAnsi="Times New Roman" w:cs="Times New Roman"/>
          <w:sz w:val="24"/>
          <w:szCs w:val="24"/>
          <w:lang w:val="id-ID" w:eastAsia="id-ID"/>
        </w:rPr>
        <w:t>h</w:t>
      </w:r>
      <w:r>
        <w:rPr>
          <w:rFonts w:ascii="Times New Roman" w:eastAsia="Times New Roman" w:hAnsi="Times New Roman" w:cs="Times New Roman"/>
          <w:sz w:val="24"/>
          <w:szCs w:val="24"/>
          <w:lang w:val="id-ID" w:eastAsia="id-ID"/>
        </w:rPr>
        <w:t xml:space="preserve"> terhadap lingkungan </w:t>
      </w:r>
      <w:r w:rsidRPr="00ED7F5C">
        <w:rPr>
          <w:rFonts w:ascii="Times New Roman" w:eastAsia="Times New Roman" w:hAnsi="Times New Roman" w:cs="Times New Roman"/>
          <w:i/>
          <w:sz w:val="24"/>
          <w:szCs w:val="24"/>
          <w:lang w:val="id-ID" w:eastAsia="id-ID"/>
        </w:rPr>
        <w:t>eksternal</w:t>
      </w:r>
      <w:r>
        <w:rPr>
          <w:rFonts w:ascii="Times New Roman" w:eastAsia="Times New Roman" w:hAnsi="Times New Roman" w:cs="Times New Roman"/>
          <w:sz w:val="24"/>
          <w:szCs w:val="24"/>
          <w:lang w:val="id-ID" w:eastAsia="id-ID"/>
        </w:rPr>
        <w:t xml:space="preserve"> (luar negeri) dan sekaligus lingkungan </w:t>
      </w:r>
      <w:r w:rsidRPr="00ED7F5C">
        <w:rPr>
          <w:rFonts w:ascii="Times New Roman" w:eastAsia="Times New Roman" w:hAnsi="Times New Roman" w:cs="Times New Roman"/>
          <w:i/>
          <w:sz w:val="24"/>
          <w:szCs w:val="24"/>
          <w:lang w:val="id-ID" w:eastAsia="id-ID"/>
        </w:rPr>
        <w:t>internal</w:t>
      </w:r>
      <w:r>
        <w:rPr>
          <w:rFonts w:ascii="Times New Roman" w:eastAsia="Times New Roman" w:hAnsi="Times New Roman" w:cs="Times New Roman"/>
          <w:sz w:val="24"/>
          <w:szCs w:val="24"/>
          <w:lang w:val="id-ID" w:eastAsia="id-ID"/>
        </w:rPr>
        <w:t xml:space="preserve"> (dalam negeri). Sedangkan langkah dan metode yang digunakan untuk mencapai kepentingan nasional dirumuskan dalam kebijakan nasional, yaitu tujuan nasional yang hendak dicapai oleh suatu pemerintah yang diturunkan dalam formulasi-formulasi teknis sebagai program kerja nasional.</w:t>
      </w:r>
    </w:p>
    <w:p w:rsidR="00FB533C" w:rsidRDefault="00ED7F5C"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Secara sederhana kebijakan suatu negara dapat dibedakan dalam dua bentuk kebijakan yakni kebijakan luar negeri dan kebijakan dalam negeri atau yang berkaitan dengan kebijakan nasional. Kedua bentuk kebijakan pada prinsipnya saling berhubungan satu sama lain karena berpangkal pada kepentingan nasional yang diarahkan pada pencapaian tujuan negara secara nasional. Interaksi para aktor</w:t>
      </w:r>
      <w:r w:rsidR="008B3761">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hubungan internasional pada hakekatnya akan membentuk tiga pola hubungan satu atau sama lain, yakni: kerjasama (</w:t>
      </w:r>
      <w:r w:rsidRPr="00ED7F5C">
        <w:rPr>
          <w:rFonts w:ascii="Times New Roman" w:eastAsia="Times New Roman" w:hAnsi="Times New Roman" w:cs="Times New Roman"/>
          <w:i/>
          <w:sz w:val="24"/>
          <w:szCs w:val="24"/>
          <w:lang w:val="id-ID" w:eastAsia="id-ID"/>
        </w:rPr>
        <w:t>cooperation</w:t>
      </w:r>
      <w:r>
        <w:rPr>
          <w:rFonts w:ascii="Times New Roman" w:eastAsia="Times New Roman" w:hAnsi="Times New Roman" w:cs="Times New Roman"/>
          <w:sz w:val="24"/>
          <w:szCs w:val="24"/>
          <w:lang w:val="id-ID" w:eastAsia="id-ID"/>
        </w:rPr>
        <w:t>), persaingan (</w:t>
      </w:r>
      <w:r w:rsidRPr="00ED7F5C">
        <w:rPr>
          <w:rFonts w:ascii="Times New Roman" w:eastAsia="Times New Roman" w:hAnsi="Times New Roman" w:cs="Times New Roman"/>
          <w:i/>
          <w:sz w:val="24"/>
          <w:szCs w:val="24"/>
          <w:lang w:val="id-ID" w:eastAsia="id-ID"/>
        </w:rPr>
        <w:t>competition</w:t>
      </w:r>
      <w:r>
        <w:rPr>
          <w:rFonts w:ascii="Times New Roman" w:eastAsia="Times New Roman" w:hAnsi="Times New Roman" w:cs="Times New Roman"/>
          <w:sz w:val="24"/>
          <w:szCs w:val="24"/>
          <w:lang w:val="id-ID" w:eastAsia="id-ID"/>
        </w:rPr>
        <w:t>) dan pertentangan atau konflik (</w:t>
      </w:r>
      <w:r w:rsidRPr="00ED7F5C">
        <w:rPr>
          <w:rFonts w:ascii="Times New Roman" w:eastAsia="Times New Roman" w:hAnsi="Times New Roman" w:cs="Times New Roman"/>
          <w:i/>
          <w:sz w:val="24"/>
          <w:szCs w:val="24"/>
          <w:lang w:val="id-ID" w:eastAsia="id-ID"/>
        </w:rPr>
        <w:t>conflict</w:t>
      </w:r>
      <w:r>
        <w:rPr>
          <w:rFonts w:ascii="Times New Roman" w:eastAsia="Times New Roman" w:hAnsi="Times New Roman" w:cs="Times New Roman"/>
          <w:sz w:val="24"/>
          <w:szCs w:val="24"/>
          <w:lang w:val="id-ID" w:eastAsia="id-ID"/>
        </w:rPr>
        <w:t xml:space="preserve">). </w:t>
      </w:r>
    </w:p>
    <w:p w:rsidR="00ED7F5C" w:rsidRPr="00FB533C" w:rsidRDefault="008B3761" w:rsidP="00A76E97">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Dalam menerima imigran, Perancis mempunyai kebijakan sendiri baik kebijakan dalam negeri maupun luar negeri. Semua kebijakan yang yang dibuat berpangkal dari kepentingan nasional negara Perancis terhadap imigran. Kebijakan tersebut nantinya akan memberi pengaruh terhadap lingkungan </w:t>
      </w:r>
      <w:r w:rsidRPr="008B3761">
        <w:rPr>
          <w:rFonts w:ascii="Times New Roman" w:eastAsia="Times New Roman" w:hAnsi="Times New Roman" w:cs="Times New Roman"/>
          <w:i/>
          <w:sz w:val="24"/>
          <w:szCs w:val="24"/>
          <w:lang w:val="id-ID" w:eastAsia="id-ID"/>
        </w:rPr>
        <w:t>eksternal</w:t>
      </w:r>
      <w:r>
        <w:rPr>
          <w:rFonts w:ascii="Times New Roman" w:eastAsia="Times New Roman" w:hAnsi="Times New Roman" w:cs="Times New Roman"/>
          <w:sz w:val="24"/>
          <w:szCs w:val="24"/>
          <w:lang w:val="id-ID" w:eastAsia="id-ID"/>
        </w:rPr>
        <w:t xml:space="preserve"> (luar negeri) dan </w:t>
      </w:r>
      <w:r w:rsidRPr="008B3761">
        <w:rPr>
          <w:rFonts w:ascii="Times New Roman" w:eastAsia="Times New Roman" w:hAnsi="Times New Roman" w:cs="Times New Roman"/>
          <w:i/>
          <w:sz w:val="24"/>
          <w:szCs w:val="24"/>
          <w:lang w:val="id-ID" w:eastAsia="id-ID"/>
        </w:rPr>
        <w:t>internal</w:t>
      </w:r>
      <w:r>
        <w:rPr>
          <w:rFonts w:ascii="Times New Roman" w:eastAsia="Times New Roman" w:hAnsi="Times New Roman" w:cs="Times New Roman"/>
          <w:sz w:val="24"/>
          <w:szCs w:val="24"/>
          <w:lang w:val="id-ID" w:eastAsia="id-ID"/>
        </w:rPr>
        <w:t xml:space="preserve"> (dalam negeri) dan begitupun sebaliknya, kebijakan tersebut akan di pengaruhi lingkungan luar dan dalam negeri juga.</w:t>
      </w:r>
    </w:p>
    <w:p w:rsidR="00215A33" w:rsidRDefault="006C1271" w:rsidP="00BF1A84">
      <w:pPr>
        <w:spacing w:line="480" w:lineRule="auto"/>
        <w:ind w:left="720"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 xml:space="preserve">Dalam menjalin hubungan </w:t>
      </w:r>
      <w:r w:rsidR="000D100A">
        <w:rPr>
          <w:rFonts w:ascii="Times New Roman" w:eastAsia="Times New Roman" w:hAnsi="Times New Roman" w:cs="Times New Roman"/>
          <w:sz w:val="24"/>
          <w:szCs w:val="24"/>
          <w:lang w:val="id-ID" w:eastAsia="id-ID"/>
        </w:rPr>
        <w:t>kerjasama, suatu negara pe</w:t>
      </w:r>
      <w:r w:rsidR="006771E2">
        <w:rPr>
          <w:rFonts w:ascii="Times New Roman" w:eastAsia="Times New Roman" w:hAnsi="Times New Roman" w:cs="Times New Roman"/>
          <w:sz w:val="24"/>
          <w:szCs w:val="24"/>
          <w:lang w:val="id-ID" w:eastAsia="id-ID"/>
        </w:rPr>
        <w:t>rlu melakukan diplomasi dengan</w:t>
      </w:r>
      <w:r w:rsidR="000D100A">
        <w:rPr>
          <w:rFonts w:ascii="Times New Roman" w:eastAsia="Times New Roman" w:hAnsi="Times New Roman" w:cs="Times New Roman"/>
          <w:sz w:val="24"/>
          <w:szCs w:val="24"/>
          <w:lang w:val="id-ID" w:eastAsia="id-ID"/>
        </w:rPr>
        <w:t xml:space="preserve"> negara lain. </w:t>
      </w:r>
      <w:r w:rsidR="00216CD6">
        <w:rPr>
          <w:rFonts w:ascii="Times New Roman" w:eastAsia="Times New Roman" w:hAnsi="Times New Roman" w:cs="Times New Roman"/>
          <w:sz w:val="24"/>
          <w:szCs w:val="24"/>
          <w:lang w:val="id-ID" w:eastAsia="id-ID"/>
        </w:rPr>
        <w:t>Diplomasi dapat dilakukan dalam berbagai dimensi  baik bilateral, regional</w:t>
      </w:r>
      <w:r w:rsidR="00B827AD">
        <w:rPr>
          <w:rFonts w:ascii="Times New Roman" w:eastAsia="Times New Roman" w:hAnsi="Times New Roman" w:cs="Times New Roman"/>
          <w:sz w:val="24"/>
          <w:szCs w:val="24"/>
          <w:lang w:val="id-ID" w:eastAsia="id-ID"/>
        </w:rPr>
        <w:t xml:space="preserve"> maupun internasional. Unsur kekuatan diplomasi sangat diperlukan untuk menjaga dan mempertahankan keutuhan suatu negara merdeka. Diploma</w:t>
      </w:r>
      <w:r w:rsidR="001C5C77">
        <w:rPr>
          <w:rFonts w:ascii="Times New Roman" w:eastAsia="Times New Roman" w:hAnsi="Times New Roman" w:cs="Times New Roman"/>
          <w:sz w:val="24"/>
          <w:szCs w:val="24"/>
          <w:lang w:val="id-ID" w:eastAsia="id-ID"/>
        </w:rPr>
        <w:t>si telah menjadi bagian terpenting</w:t>
      </w:r>
      <w:r w:rsidR="00B827AD">
        <w:rPr>
          <w:rFonts w:ascii="Times New Roman" w:eastAsia="Times New Roman" w:hAnsi="Times New Roman" w:cs="Times New Roman"/>
          <w:sz w:val="24"/>
          <w:szCs w:val="24"/>
          <w:lang w:val="id-ID" w:eastAsia="id-ID"/>
        </w:rPr>
        <w:t xml:space="preserve"> setiap negara dalam menjalankan hubungan internasional. Kekuatan diplomatik akan sangat bermanfaat bagi suatu negara  untuk menjaga pertahanan nasional serta mencari kesempatan baru dalam menjalin hubungan persahabatan dengan negara lain</w:t>
      </w:r>
      <w:r w:rsidR="001C5C77">
        <w:rPr>
          <w:rFonts w:ascii="Times New Roman" w:eastAsia="Times New Roman" w:hAnsi="Times New Roman" w:cs="Times New Roman"/>
          <w:sz w:val="24"/>
          <w:szCs w:val="24"/>
          <w:lang w:val="id-ID" w:eastAsia="id-ID"/>
        </w:rPr>
        <w:t>. Ada beberapa bentuk diplomasi salah satunya ialah diplomasi budaya. Menurut K.M. Panikkar, diplomasi budaya adalah:</w:t>
      </w:r>
    </w:p>
    <w:p w:rsidR="001C5C77" w:rsidRPr="00A12C64" w:rsidRDefault="001C5C77" w:rsidP="00A12C64">
      <w:pPr>
        <w:spacing w:line="240" w:lineRule="auto"/>
        <w:ind w:left="1134" w:right="567"/>
        <w:jc w:val="both"/>
        <w:rPr>
          <w:rFonts w:ascii="Times New Roman" w:eastAsia="Times New Roman" w:hAnsi="Times New Roman" w:cs="Times New Roman"/>
          <w:b/>
          <w:sz w:val="20"/>
          <w:szCs w:val="20"/>
          <w:lang w:val="id-ID" w:eastAsia="id-ID"/>
        </w:rPr>
      </w:pPr>
      <w:r w:rsidRPr="00A12C64">
        <w:rPr>
          <w:rFonts w:ascii="Times New Roman" w:eastAsia="Times New Roman" w:hAnsi="Times New Roman" w:cs="Times New Roman"/>
          <w:b/>
          <w:sz w:val="20"/>
          <w:szCs w:val="20"/>
          <w:lang w:val="id-ID" w:eastAsia="id-ID"/>
        </w:rPr>
        <w:t xml:space="preserve">Usaha suatu </w:t>
      </w:r>
      <w:r w:rsidR="00A12C64" w:rsidRPr="00A12C64">
        <w:rPr>
          <w:rFonts w:ascii="Times New Roman" w:eastAsia="Times New Roman" w:hAnsi="Times New Roman" w:cs="Times New Roman"/>
          <w:b/>
          <w:sz w:val="20"/>
          <w:szCs w:val="20"/>
          <w:lang w:val="id-ID" w:eastAsia="id-ID"/>
        </w:rPr>
        <w:t>negara untuk memperjuangkan kepentingan nasionalnya melalui dimensi kebudayaan, baik secara mikro seperti pendidikan, ilmu pengetahuan, olahraga dan kesenian ataupun secara makro sesuai dengan ciri-ciri khas yang utama, misalnya propaganda dan lain-lain yang dalam pengertian konvensional dapat dianggap sebagai bukan politik, ekonomi ataupun militer.</w:t>
      </w:r>
      <w:r w:rsidR="00A12C64">
        <w:rPr>
          <w:rStyle w:val="FootnoteReference"/>
          <w:rFonts w:ascii="Times New Roman" w:eastAsia="Times New Roman" w:hAnsi="Times New Roman" w:cs="Times New Roman"/>
          <w:b/>
          <w:sz w:val="20"/>
          <w:szCs w:val="20"/>
          <w:lang w:val="id-ID" w:eastAsia="id-ID"/>
        </w:rPr>
        <w:footnoteReference w:id="29"/>
      </w:r>
    </w:p>
    <w:p w:rsidR="00A64BE2" w:rsidRPr="006771E2" w:rsidRDefault="00A64BE2" w:rsidP="00A64BE2">
      <w:pPr>
        <w:spacing w:line="480" w:lineRule="auto"/>
        <w:ind w:left="1134" w:hanging="425"/>
        <w:jc w:val="both"/>
        <w:rPr>
          <w:rFonts w:ascii="Times New Roman" w:eastAsia="Times New Roman" w:hAnsi="Times New Roman" w:cs="Times New Roman"/>
          <w:sz w:val="24"/>
          <w:szCs w:val="24"/>
          <w:lang w:val="id-ID" w:eastAsia="id-ID"/>
        </w:rPr>
      </w:pPr>
    </w:p>
    <w:p w:rsidR="00A12C64" w:rsidRDefault="006771E2" w:rsidP="006771E2">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Seperti yang telah diuraikan diatas bahwa diplomasi budaya yaitu kondisi dimana suatu negara memperjuangkan kepentingan nasionalnya melalui dimensi kebudayaan yang terdiri dari pendidikan, ilmu pengetahuan, kesenian, dan olahraga yang hal tersebut merupakan bagian dari diplomasi kebudayaan mikro. </w:t>
      </w:r>
      <w:r w:rsidR="00553AF7">
        <w:rPr>
          <w:rFonts w:ascii="Times New Roman" w:eastAsia="Times New Roman" w:hAnsi="Times New Roman" w:cs="Times New Roman"/>
          <w:sz w:val="24"/>
          <w:szCs w:val="24"/>
          <w:lang w:val="id-ID" w:eastAsia="id-ID"/>
        </w:rPr>
        <w:t xml:space="preserve">Pada bagian ini, Perancis memperjuangkan kepentingan nasionalnya lewat diplomasi budaya yaitu dibidang olahraga. Perancis </w:t>
      </w:r>
      <w:r w:rsidR="00553AF7">
        <w:rPr>
          <w:rFonts w:ascii="Times New Roman" w:eastAsia="Times New Roman" w:hAnsi="Times New Roman" w:cs="Times New Roman"/>
          <w:sz w:val="24"/>
          <w:szCs w:val="24"/>
          <w:lang w:val="id-ID" w:eastAsia="id-ID"/>
        </w:rPr>
        <w:lastRenderedPageBreak/>
        <w:t>menyadari bahwa imigran ataupun keturunan imigran yang telah menjadi warga negara Perancis tidak hanya bisa membantu industrialisasi namun juga bisa membantu olahraga di Perancis terutama di tim nasional sepakbola Perancis.</w:t>
      </w:r>
    </w:p>
    <w:p w:rsidR="006771E2" w:rsidRDefault="006771E2" w:rsidP="006771E2">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Apa itu sepakbola?</w:t>
      </w:r>
      <w:r w:rsidR="002D54A5">
        <w:rPr>
          <w:rFonts w:ascii="Times New Roman" w:eastAsia="Times New Roman" w:hAnsi="Times New Roman" w:cs="Times New Roman"/>
          <w:sz w:val="24"/>
          <w:szCs w:val="24"/>
          <w:lang w:val="id-ID" w:eastAsia="id-ID"/>
        </w:rPr>
        <w:t xml:space="preserve"> Menurut Muhajir (2007:22), sepakbola adalah:</w:t>
      </w:r>
    </w:p>
    <w:p w:rsidR="002D54A5" w:rsidRDefault="002D54A5" w:rsidP="00297103">
      <w:pPr>
        <w:spacing w:line="240" w:lineRule="auto"/>
        <w:ind w:left="1134" w:right="566"/>
        <w:jc w:val="both"/>
        <w:rPr>
          <w:rFonts w:ascii="Times New Roman" w:eastAsia="Times New Roman" w:hAnsi="Times New Roman" w:cs="Times New Roman"/>
          <w:b/>
          <w:sz w:val="20"/>
          <w:szCs w:val="20"/>
          <w:lang w:val="id-ID" w:eastAsia="id-ID"/>
        </w:rPr>
      </w:pPr>
      <w:r w:rsidRPr="00297103">
        <w:rPr>
          <w:rFonts w:ascii="Times New Roman" w:eastAsia="Times New Roman" w:hAnsi="Times New Roman" w:cs="Times New Roman"/>
          <w:b/>
          <w:sz w:val="20"/>
          <w:szCs w:val="20"/>
          <w:lang w:val="id-ID" w:eastAsia="id-ID"/>
        </w:rPr>
        <w:t>Suatu permainan yang dilakukan dengan jalan menyepak, yang mempunyai tujuan untuk memasukkan bola ke gawang lawan dengan mempertahankan gawang tersebut agar tidak kemasukan bola</w:t>
      </w:r>
      <w:r w:rsidR="00297103" w:rsidRPr="00297103">
        <w:rPr>
          <w:rFonts w:ascii="Times New Roman" w:eastAsia="Times New Roman" w:hAnsi="Times New Roman" w:cs="Times New Roman"/>
          <w:b/>
          <w:sz w:val="20"/>
          <w:szCs w:val="20"/>
          <w:lang w:val="id-ID" w:eastAsia="id-ID"/>
        </w:rPr>
        <w:t>.</w:t>
      </w:r>
    </w:p>
    <w:p w:rsidR="00297103" w:rsidRDefault="00297103" w:rsidP="00297103">
      <w:pPr>
        <w:spacing w:line="240" w:lineRule="auto"/>
        <w:ind w:left="1134" w:right="566"/>
        <w:jc w:val="both"/>
        <w:rPr>
          <w:rFonts w:ascii="Times New Roman" w:eastAsia="Times New Roman" w:hAnsi="Times New Roman" w:cs="Times New Roman"/>
          <w:b/>
          <w:sz w:val="20"/>
          <w:szCs w:val="20"/>
          <w:lang w:val="id-ID" w:eastAsia="id-ID"/>
        </w:rPr>
      </w:pPr>
    </w:p>
    <w:p w:rsidR="00297103" w:rsidRPr="00297103" w:rsidRDefault="00297103" w:rsidP="00297103">
      <w:pPr>
        <w:spacing w:line="480" w:lineRule="auto"/>
        <w:ind w:left="426" w:right="-1"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Luxbacher (2008: 2) menyatakan bahwa pertandingan sepakbola dimainkan oleh dua tim yang masing-masing beranggotakan 11 orang. Masing-masing tim mempertahankan gawang dan berusaha menjebol gawang lawan. Pengertian diatas dapat disimpulkan bahwa sepakbola adalah permainan antara dua regu yang masing-masing regu terdiri dari 11 orang dan dimainkan dengan kaki, kecuali penjaga gawang, boleh menggunakan tangan dan lengan. Setiap tim berusaha untuk memasukkan bola ke gawang lawan sebanyak-banyaknya dan menjaga gawangnya dari kemasukan bola oleh serangan lawan dan permainan ini dilakukan selama 2x45 menit.</w:t>
      </w:r>
      <w:r>
        <w:rPr>
          <w:rStyle w:val="FootnoteReference"/>
          <w:rFonts w:ascii="Times New Roman" w:eastAsia="Times New Roman" w:hAnsi="Times New Roman" w:cs="Times New Roman"/>
          <w:sz w:val="24"/>
          <w:szCs w:val="24"/>
          <w:lang w:val="id-ID" w:eastAsia="id-ID"/>
        </w:rPr>
        <w:footnoteReference w:id="30"/>
      </w:r>
    </w:p>
    <w:p w:rsidR="00A64BE2" w:rsidRDefault="002B6931" w:rsidP="002B6931">
      <w:pPr>
        <w:spacing w:line="480" w:lineRule="auto"/>
        <w:ind w:left="414"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Sepakbola merupakan olahraga yang paling diminati di dunia.</w:t>
      </w:r>
      <w:r w:rsidRPr="002B6931">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Saat ini disetiap negara didunia mempunyai masing-masing tim nasional sepakbolanya tidak terkecuali Perancis</w:t>
      </w:r>
      <w:r w:rsidR="00E25BBD">
        <w:rPr>
          <w:rFonts w:ascii="Times New Roman" w:eastAsia="Times New Roman" w:hAnsi="Times New Roman" w:cs="Times New Roman"/>
          <w:sz w:val="24"/>
          <w:szCs w:val="24"/>
          <w:lang w:val="id-ID" w:eastAsia="id-ID"/>
        </w:rPr>
        <w:t xml:space="preserve">. Dalam skuad tim nasional Perancis, </w:t>
      </w:r>
      <w:r w:rsidR="00E25BBD">
        <w:rPr>
          <w:rFonts w:ascii="Times New Roman" w:eastAsia="Times New Roman" w:hAnsi="Times New Roman" w:cs="Times New Roman"/>
          <w:sz w:val="24"/>
          <w:szCs w:val="24"/>
          <w:lang w:val="id-ID" w:eastAsia="id-ID"/>
        </w:rPr>
        <w:lastRenderedPageBreak/>
        <w:t>pemain sepakbolanya tidak hanya pemain asli keturunan Perancis, melainkan ada sebagian pemain imigran atau keturunan imigran.</w:t>
      </w:r>
    </w:p>
    <w:p w:rsidR="008F4B4D" w:rsidRPr="008F4B4D" w:rsidRDefault="001B2C55" w:rsidP="008F4B4D">
      <w:pPr>
        <w:spacing w:line="480" w:lineRule="auto"/>
        <w:ind w:left="414" w:firstLine="720"/>
        <w:jc w:val="both"/>
        <w:rPr>
          <w:rFonts w:ascii="Times New Roman" w:hAnsi="Times New Roman" w:cs="Times New Roman"/>
          <w:sz w:val="24"/>
          <w:szCs w:val="24"/>
          <w:lang w:val="id-ID"/>
        </w:rPr>
      </w:pPr>
      <w:r w:rsidRPr="001D295A">
        <w:rPr>
          <w:rFonts w:ascii="Times New Roman" w:hAnsi="Times New Roman" w:cs="Times New Roman"/>
          <w:sz w:val="24"/>
          <w:szCs w:val="24"/>
        </w:rPr>
        <w:t>Imigran ialah pelaku imigrasi, sedangkan imigrasi merupakan proses masuknya warga negara asing (</w:t>
      </w:r>
      <w:r w:rsidRPr="001D295A">
        <w:rPr>
          <w:rFonts w:ascii="Times New Roman" w:hAnsi="Times New Roman" w:cs="Times New Roman"/>
          <w:i/>
          <w:sz w:val="24"/>
          <w:szCs w:val="24"/>
        </w:rPr>
        <w:t>non-national</w:t>
      </w:r>
      <w:r w:rsidRPr="001D295A">
        <w:rPr>
          <w:rFonts w:ascii="Times New Roman" w:hAnsi="Times New Roman" w:cs="Times New Roman"/>
          <w:sz w:val="24"/>
          <w:szCs w:val="24"/>
        </w:rPr>
        <w:t>) ke suatu negara dengan tujuan untuk menetap.</w:t>
      </w:r>
      <w:r>
        <w:rPr>
          <w:rStyle w:val="FootnoteReference"/>
          <w:rFonts w:ascii="Times New Roman" w:hAnsi="Times New Roman" w:cs="Times New Roman"/>
          <w:sz w:val="24"/>
          <w:szCs w:val="24"/>
        </w:rPr>
        <w:footnoteReference w:id="31"/>
      </w:r>
      <w:r w:rsidR="008F4B4D">
        <w:rPr>
          <w:rFonts w:ascii="Times New Roman" w:hAnsi="Times New Roman" w:cs="Times New Roman"/>
          <w:sz w:val="24"/>
          <w:szCs w:val="24"/>
          <w:lang w:val="id-ID"/>
        </w:rPr>
        <w:t xml:space="preserve"> Definisi imigran menurut  </w:t>
      </w:r>
      <w:r w:rsidR="008F4B4D">
        <w:rPr>
          <w:rFonts w:ascii="Times New Roman" w:hAnsi="Times New Roman" w:cs="Times New Roman"/>
          <w:sz w:val="24"/>
          <w:szCs w:val="24"/>
        </w:rPr>
        <w:t>M.Iman Santoso</w:t>
      </w:r>
      <w:r w:rsidR="008F4B4D">
        <w:rPr>
          <w:rFonts w:ascii="Times New Roman" w:hAnsi="Times New Roman" w:cs="Times New Roman"/>
          <w:sz w:val="24"/>
          <w:szCs w:val="24"/>
          <w:lang w:val="id-ID"/>
        </w:rPr>
        <w:t xml:space="preserve"> (</w:t>
      </w:r>
      <w:r w:rsidR="008F4B4D" w:rsidRPr="001D295A">
        <w:rPr>
          <w:rFonts w:ascii="Times New Roman" w:hAnsi="Times New Roman" w:cs="Times New Roman"/>
          <w:sz w:val="24"/>
          <w:szCs w:val="24"/>
        </w:rPr>
        <w:t>200</w:t>
      </w:r>
      <w:r w:rsidR="008F4B4D">
        <w:rPr>
          <w:rFonts w:ascii="Times New Roman" w:hAnsi="Times New Roman" w:cs="Times New Roman"/>
          <w:sz w:val="24"/>
          <w:szCs w:val="24"/>
        </w:rPr>
        <w:t>4)</w:t>
      </w:r>
      <w:r w:rsidR="008F4B4D">
        <w:rPr>
          <w:rFonts w:ascii="Times New Roman" w:hAnsi="Times New Roman" w:cs="Times New Roman"/>
          <w:sz w:val="24"/>
          <w:szCs w:val="24"/>
          <w:lang w:val="id-ID"/>
        </w:rPr>
        <w:t>:</w:t>
      </w:r>
    </w:p>
    <w:p w:rsidR="00E27A2A" w:rsidRPr="008F4B4D" w:rsidRDefault="00E27A2A" w:rsidP="008F4B4D">
      <w:pPr>
        <w:spacing w:line="240" w:lineRule="auto"/>
        <w:ind w:left="1134" w:right="567"/>
        <w:jc w:val="both"/>
        <w:rPr>
          <w:rFonts w:ascii="Times New Roman" w:eastAsia="Times New Roman" w:hAnsi="Times New Roman" w:cs="Times New Roman"/>
          <w:b/>
          <w:sz w:val="20"/>
          <w:szCs w:val="20"/>
          <w:lang w:val="id-ID" w:eastAsia="id-ID"/>
        </w:rPr>
      </w:pPr>
      <w:r w:rsidRPr="008F4B4D">
        <w:rPr>
          <w:rFonts w:ascii="Times New Roman" w:hAnsi="Times New Roman" w:cs="Times New Roman"/>
          <w:b/>
          <w:sz w:val="20"/>
          <w:szCs w:val="20"/>
        </w:rPr>
        <w:t xml:space="preserve">Istilah imigrasi berasal dari bahasa latin </w:t>
      </w:r>
      <w:r w:rsidRPr="008F4B4D">
        <w:rPr>
          <w:rFonts w:ascii="Times New Roman" w:hAnsi="Times New Roman" w:cs="Times New Roman"/>
          <w:b/>
          <w:i/>
          <w:sz w:val="20"/>
          <w:szCs w:val="20"/>
        </w:rPr>
        <w:t>migratio</w:t>
      </w:r>
      <w:r w:rsidRPr="008F4B4D">
        <w:rPr>
          <w:rFonts w:ascii="Times New Roman" w:hAnsi="Times New Roman" w:cs="Times New Roman"/>
          <w:b/>
          <w:sz w:val="20"/>
          <w:szCs w:val="20"/>
        </w:rPr>
        <w:t xml:space="preserve"> yang berarti perpindahan orang dari suatu tempat atau negara me</w:t>
      </w:r>
      <w:r w:rsidR="008F4B4D" w:rsidRPr="008F4B4D">
        <w:rPr>
          <w:rFonts w:ascii="Times New Roman" w:hAnsi="Times New Roman" w:cs="Times New Roman"/>
          <w:b/>
          <w:sz w:val="20"/>
          <w:szCs w:val="20"/>
        </w:rPr>
        <w:t>nuju ke tempat atau negara lain</w:t>
      </w:r>
      <w:r w:rsidR="008F4B4D" w:rsidRPr="008F4B4D">
        <w:rPr>
          <w:rFonts w:ascii="Times New Roman" w:hAnsi="Times New Roman" w:cs="Times New Roman"/>
          <w:b/>
          <w:sz w:val="20"/>
          <w:szCs w:val="20"/>
          <w:lang w:val="id-ID"/>
        </w:rPr>
        <w:t xml:space="preserve">. </w:t>
      </w:r>
      <w:r w:rsidRPr="008F4B4D">
        <w:rPr>
          <w:rFonts w:ascii="Times New Roman" w:hAnsi="Times New Roman" w:cs="Times New Roman"/>
          <w:b/>
          <w:sz w:val="20"/>
          <w:szCs w:val="20"/>
        </w:rPr>
        <w:t xml:space="preserve">Ada istilah </w:t>
      </w:r>
      <w:r w:rsidRPr="008F4B4D">
        <w:rPr>
          <w:rFonts w:ascii="Times New Roman" w:hAnsi="Times New Roman" w:cs="Times New Roman"/>
          <w:b/>
          <w:i/>
          <w:sz w:val="20"/>
          <w:szCs w:val="20"/>
        </w:rPr>
        <w:t>emigratio</w:t>
      </w:r>
      <w:r w:rsidRPr="008F4B4D">
        <w:rPr>
          <w:rFonts w:ascii="Times New Roman" w:hAnsi="Times New Roman" w:cs="Times New Roman"/>
          <w:b/>
          <w:sz w:val="20"/>
          <w:szCs w:val="20"/>
        </w:rPr>
        <w:t xml:space="preserve"> yang memiliki arti berbeda, yaitu perpindahan penduduk dari suatu wilayah atau negara ke luar menuju wilayah atau negara lain. Sebaliknya istilah </w:t>
      </w:r>
      <w:r w:rsidRPr="008F4B4D">
        <w:rPr>
          <w:rFonts w:ascii="Times New Roman" w:hAnsi="Times New Roman" w:cs="Times New Roman"/>
          <w:b/>
          <w:i/>
          <w:sz w:val="20"/>
          <w:szCs w:val="20"/>
        </w:rPr>
        <w:t>immigratio</w:t>
      </w:r>
      <w:r w:rsidRPr="008F4B4D">
        <w:rPr>
          <w:rFonts w:ascii="Times New Roman" w:hAnsi="Times New Roman" w:cs="Times New Roman"/>
          <w:b/>
          <w:sz w:val="20"/>
          <w:szCs w:val="20"/>
        </w:rPr>
        <w:t xml:space="preserve"> dalam bahasa latin mempunyai arti perpindahan penduduk dari suatu negara untuk masuk ke dalam negara lain. Pada hakekatnya emigrasi dan imigrasi itu menyangkut hal yang sama yaitu perpindahan penduduk antarnegara, tetapi yang berbeda adalah cara memandangnya. Ketika seseorang pindah ke negara lain, peristiwa ini dipandang sebagai peristiwa emigrasi, namun bagi negara yang didatangi orang tersebut sebagai peristiwa imigrasi.</w:t>
      </w:r>
      <w:r w:rsidR="008F4B4D">
        <w:rPr>
          <w:rStyle w:val="FootnoteReference"/>
          <w:rFonts w:ascii="Times New Roman" w:hAnsi="Times New Roman" w:cs="Times New Roman"/>
          <w:b/>
          <w:sz w:val="20"/>
          <w:szCs w:val="20"/>
        </w:rPr>
        <w:footnoteReference w:id="32"/>
      </w:r>
    </w:p>
    <w:p w:rsidR="00DB78E7" w:rsidRDefault="00DB78E7" w:rsidP="008F4B4D">
      <w:pPr>
        <w:spacing w:line="480" w:lineRule="auto"/>
        <w:ind w:left="426" w:firstLine="708"/>
        <w:jc w:val="both"/>
        <w:rPr>
          <w:rFonts w:ascii="Times New Roman" w:eastAsia="Times New Roman" w:hAnsi="Times New Roman" w:cs="Times New Roman"/>
          <w:sz w:val="24"/>
          <w:szCs w:val="24"/>
          <w:lang w:val="id-ID" w:eastAsia="id-ID"/>
        </w:rPr>
      </w:pPr>
    </w:p>
    <w:p w:rsidR="00FC0E76" w:rsidRDefault="0099374B" w:rsidP="008F4B4D">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Di negara Perancis sendiri, imigran sudah tidak asing lagi di telinga karena negara tersebut merupakan salah satu negara penerima imigran terbesar di Eropa. Banyak imigran yang bergabung di tim nasional Perancis dan membawa pengaruh pada tahun 1998 dimana mereka pemain imigran ataupun keturun</w:t>
      </w:r>
      <w:r w:rsidR="00C67039">
        <w:rPr>
          <w:rFonts w:ascii="Times New Roman" w:eastAsia="Times New Roman" w:hAnsi="Times New Roman" w:cs="Times New Roman"/>
          <w:sz w:val="24"/>
          <w:szCs w:val="24"/>
          <w:lang w:val="id-ID" w:eastAsia="id-ID"/>
        </w:rPr>
        <w:t>an</w:t>
      </w:r>
      <w:r>
        <w:rPr>
          <w:rFonts w:ascii="Times New Roman" w:eastAsia="Times New Roman" w:hAnsi="Times New Roman" w:cs="Times New Roman"/>
          <w:sz w:val="24"/>
          <w:szCs w:val="24"/>
          <w:lang w:val="id-ID" w:eastAsia="id-ID"/>
        </w:rPr>
        <w:t xml:space="preserve"> imigran bersama dengan pemain asli Perancis berhasil membawa Perancis menjadi juara Piala Dunia 1998.</w:t>
      </w:r>
    </w:p>
    <w:p w:rsidR="008F4B4D" w:rsidRDefault="00C67039" w:rsidP="008F4B4D">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Pengaruh (</w:t>
      </w:r>
      <w:r w:rsidRPr="00C67039">
        <w:rPr>
          <w:rFonts w:ascii="Times New Roman" w:eastAsia="Times New Roman" w:hAnsi="Times New Roman" w:cs="Times New Roman"/>
          <w:i/>
          <w:sz w:val="24"/>
          <w:szCs w:val="24"/>
          <w:lang w:val="id-ID" w:eastAsia="id-ID"/>
        </w:rPr>
        <w:t>influence</w:t>
      </w:r>
      <w:r>
        <w:rPr>
          <w:rFonts w:ascii="Times New Roman" w:eastAsia="Times New Roman" w:hAnsi="Times New Roman" w:cs="Times New Roman"/>
          <w:sz w:val="24"/>
          <w:szCs w:val="24"/>
          <w:lang w:val="id-ID" w:eastAsia="id-ID"/>
        </w:rPr>
        <w:t>) adalah suatu transaksi sosial dimana seseorang atau kelompok dibujuk oleh seseorang atau kelompok lain untuk melakukan kegiatan sesuai dengan harapan mereka yang mempengaruhi.</w:t>
      </w:r>
      <w:r>
        <w:rPr>
          <w:rStyle w:val="FootnoteReference"/>
          <w:rFonts w:ascii="Times New Roman" w:eastAsia="Times New Roman" w:hAnsi="Times New Roman" w:cs="Times New Roman"/>
          <w:sz w:val="24"/>
          <w:szCs w:val="24"/>
          <w:lang w:val="id-ID" w:eastAsia="id-ID"/>
        </w:rPr>
        <w:footnoteReference w:id="33"/>
      </w:r>
    </w:p>
    <w:p w:rsidR="00C67039" w:rsidRDefault="00C67039" w:rsidP="008F4B4D">
      <w:pPr>
        <w:spacing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Definisi pengaruh menurut Surakhmad adalah:</w:t>
      </w:r>
    </w:p>
    <w:p w:rsidR="00C67039" w:rsidRDefault="00C67039" w:rsidP="00C67039">
      <w:pPr>
        <w:spacing w:line="240" w:lineRule="auto"/>
        <w:ind w:left="1134" w:right="566"/>
        <w:jc w:val="both"/>
        <w:rPr>
          <w:rFonts w:ascii="Times New Roman" w:eastAsia="Times New Roman" w:hAnsi="Times New Roman" w:cs="Times New Roman"/>
          <w:b/>
          <w:sz w:val="20"/>
          <w:szCs w:val="20"/>
          <w:lang w:val="id-ID" w:eastAsia="id-ID"/>
        </w:rPr>
      </w:pPr>
      <w:r w:rsidRPr="00C67039">
        <w:rPr>
          <w:rFonts w:ascii="Times New Roman" w:eastAsia="Times New Roman" w:hAnsi="Times New Roman" w:cs="Times New Roman"/>
          <w:b/>
          <w:sz w:val="20"/>
          <w:szCs w:val="20"/>
          <w:lang w:val="id-ID" w:eastAsia="id-ID"/>
        </w:rPr>
        <w:t>Kekuatan yang muncul dari suatu benda atau orang dan juga gejala dalam yang dapat memberikan perubahan terhadap apa-apa yang ada di sekelilingnya.</w:t>
      </w:r>
      <w:r w:rsidR="00541986">
        <w:rPr>
          <w:rStyle w:val="FootnoteReference"/>
          <w:rFonts w:ascii="Times New Roman" w:eastAsia="Times New Roman" w:hAnsi="Times New Roman" w:cs="Times New Roman"/>
          <w:b/>
          <w:sz w:val="20"/>
          <w:szCs w:val="20"/>
          <w:lang w:val="id-ID" w:eastAsia="id-ID"/>
        </w:rPr>
        <w:footnoteReference w:id="34"/>
      </w:r>
      <w:r w:rsidRPr="00C67039">
        <w:rPr>
          <w:rFonts w:ascii="Times New Roman" w:eastAsia="Times New Roman" w:hAnsi="Times New Roman" w:cs="Times New Roman"/>
          <w:b/>
          <w:sz w:val="20"/>
          <w:szCs w:val="20"/>
          <w:lang w:val="id-ID" w:eastAsia="id-ID"/>
        </w:rPr>
        <w:t xml:space="preserve"> </w:t>
      </w:r>
    </w:p>
    <w:p w:rsidR="00541986" w:rsidRDefault="00541986" w:rsidP="00C67039">
      <w:pPr>
        <w:spacing w:line="240" w:lineRule="auto"/>
        <w:ind w:left="1134" w:right="566"/>
        <w:jc w:val="both"/>
        <w:rPr>
          <w:rFonts w:ascii="Times New Roman" w:eastAsia="Times New Roman" w:hAnsi="Times New Roman" w:cs="Times New Roman"/>
          <w:b/>
          <w:sz w:val="20"/>
          <w:szCs w:val="20"/>
          <w:lang w:val="id-ID" w:eastAsia="id-ID"/>
        </w:rPr>
      </w:pPr>
    </w:p>
    <w:p w:rsidR="001658D4" w:rsidRDefault="00541986" w:rsidP="001658D4">
      <w:pPr>
        <w:tabs>
          <w:tab w:val="left" w:pos="426"/>
        </w:tabs>
        <w:spacing w:line="480" w:lineRule="auto"/>
        <w:ind w:left="425"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Pengaruh dapat dilihat dari ada atau tidaknya perubahan, artinya suatu daya dikatakan memberikan pengaruh ketika mampu mengubah keadaan menjadi berbeda dari sebelumnya. Ada dua jenis pengaruh, yaitu pengaruh positif yang apa</w:t>
      </w:r>
      <w:r w:rsidR="00FA0F8A">
        <w:rPr>
          <w:rFonts w:ascii="Times New Roman" w:eastAsia="Times New Roman" w:hAnsi="Times New Roman" w:cs="Times New Roman"/>
          <w:sz w:val="24"/>
          <w:szCs w:val="24"/>
          <w:lang w:val="id-ID" w:eastAsia="id-ID"/>
        </w:rPr>
        <w:t>bila memberikan perubahan yang l</w:t>
      </w:r>
      <w:r>
        <w:rPr>
          <w:rFonts w:ascii="Times New Roman" w:eastAsia="Times New Roman" w:hAnsi="Times New Roman" w:cs="Times New Roman"/>
          <w:sz w:val="24"/>
          <w:szCs w:val="24"/>
          <w:lang w:val="id-ID" w:eastAsia="id-ID"/>
        </w:rPr>
        <w:t xml:space="preserve">ebih baik dari keadaan </w:t>
      </w:r>
      <w:r w:rsidR="00FA0F8A">
        <w:rPr>
          <w:rFonts w:ascii="Times New Roman" w:eastAsia="Times New Roman" w:hAnsi="Times New Roman" w:cs="Times New Roman"/>
          <w:sz w:val="24"/>
          <w:szCs w:val="24"/>
          <w:lang w:val="id-ID" w:eastAsia="id-ID"/>
        </w:rPr>
        <w:t xml:space="preserve">sebelumnya dan pengaruh negatif </w:t>
      </w:r>
      <w:r>
        <w:rPr>
          <w:rFonts w:ascii="Times New Roman" w:eastAsia="Times New Roman" w:hAnsi="Times New Roman" w:cs="Times New Roman"/>
          <w:sz w:val="24"/>
          <w:szCs w:val="24"/>
          <w:lang w:val="id-ID" w:eastAsia="id-ID"/>
        </w:rPr>
        <w:t xml:space="preserve">yang </w:t>
      </w:r>
      <w:r w:rsidR="00AB0B97">
        <w:rPr>
          <w:rFonts w:ascii="Times New Roman" w:eastAsia="Times New Roman" w:hAnsi="Times New Roman" w:cs="Times New Roman"/>
          <w:sz w:val="24"/>
          <w:szCs w:val="24"/>
          <w:lang w:val="id-ID" w:eastAsia="id-ID"/>
        </w:rPr>
        <w:t>apabila memberikan perubahan buruk dari keadaan sebelumnya</w:t>
      </w:r>
      <w:r w:rsidR="001658D4">
        <w:rPr>
          <w:rFonts w:ascii="Times New Roman" w:eastAsia="Times New Roman" w:hAnsi="Times New Roman" w:cs="Times New Roman"/>
          <w:sz w:val="24"/>
          <w:szCs w:val="24"/>
          <w:lang w:val="id-ID" w:eastAsia="id-ID"/>
        </w:rPr>
        <w:t>.</w:t>
      </w:r>
      <w:r w:rsidR="00FE2116">
        <w:rPr>
          <w:rFonts w:ascii="Times New Roman" w:eastAsia="Times New Roman" w:hAnsi="Times New Roman" w:cs="Times New Roman"/>
          <w:sz w:val="24"/>
          <w:szCs w:val="24"/>
          <w:lang w:val="id-ID" w:eastAsia="id-ID"/>
        </w:rPr>
        <w:t xml:space="preserve"> Dilihat dari pengalaman yang telah ada, selama ini pemain imigran atau keturunan imigran membawa pengaruh positif bagi tim nasional Perancis, hal ini dibuktikan dengan berhasilnya Perancis menjadi juara Piala Dunia 1998.</w:t>
      </w:r>
    </w:p>
    <w:p w:rsidR="00AD1C2D" w:rsidRPr="00AD1C2D" w:rsidRDefault="001658D4" w:rsidP="009B7DC0">
      <w:pPr>
        <w:pStyle w:val="ListParagraph"/>
        <w:numPr>
          <w:ilvl w:val="0"/>
          <w:numId w:val="40"/>
        </w:numPr>
        <w:tabs>
          <w:tab w:val="left" w:pos="426"/>
        </w:tabs>
        <w:spacing w:line="240" w:lineRule="auto"/>
        <w:ind w:left="1560" w:hanging="426"/>
        <w:jc w:val="both"/>
        <w:rPr>
          <w:rFonts w:ascii="Times New Roman" w:eastAsia="Times New Roman" w:hAnsi="Times New Roman" w:cs="Times New Roman"/>
          <w:sz w:val="24"/>
          <w:szCs w:val="24"/>
          <w:lang w:val="id-ID" w:eastAsia="id-ID"/>
        </w:rPr>
      </w:pPr>
      <w:r w:rsidRPr="00AD1C2D">
        <w:rPr>
          <w:rFonts w:ascii="Times New Roman" w:eastAsia="Times New Roman" w:hAnsi="Times New Roman" w:cs="Times New Roman"/>
          <w:b/>
          <w:sz w:val="24"/>
          <w:szCs w:val="24"/>
          <w:lang w:val="id-ID" w:eastAsia="id-ID"/>
        </w:rPr>
        <w:t>Hipotesis Penelitian</w:t>
      </w:r>
    </w:p>
    <w:p w:rsidR="003C22A8" w:rsidRDefault="00FA623F" w:rsidP="00C16E87">
      <w:pPr>
        <w:tabs>
          <w:tab w:val="left" w:pos="426"/>
        </w:tabs>
        <w:spacing w:line="480" w:lineRule="auto"/>
        <w:ind w:left="426" w:firstLine="69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t>
      </w:r>
      <w:r w:rsidR="00DB46EE">
        <w:rPr>
          <w:rFonts w:ascii="Times New Roman" w:eastAsia="Times New Roman" w:hAnsi="Times New Roman" w:cs="Times New Roman"/>
          <w:sz w:val="24"/>
          <w:szCs w:val="24"/>
          <w:lang w:val="id-ID" w:eastAsia="id-ID"/>
        </w:rPr>
        <w:t>Jika Perancis tetap konsisten melibatkan pemain keturunan imigran dalam mendukung prestasi sepakbola nasionalnya</w:t>
      </w:r>
      <w:r w:rsidR="001F47D4">
        <w:rPr>
          <w:rFonts w:ascii="Times New Roman" w:eastAsia="Times New Roman" w:hAnsi="Times New Roman" w:cs="Times New Roman"/>
          <w:sz w:val="24"/>
          <w:szCs w:val="24"/>
          <w:lang w:val="id-ID" w:eastAsia="id-ID"/>
        </w:rPr>
        <w:t>, maka diharapkan Perancis akan berjaya di Piala Euro 2016</w:t>
      </w:r>
      <w:r w:rsidR="004C2BC9">
        <w:rPr>
          <w:rFonts w:ascii="Times New Roman" w:eastAsia="Times New Roman" w:hAnsi="Times New Roman" w:cs="Times New Roman"/>
          <w:sz w:val="24"/>
          <w:szCs w:val="24"/>
          <w:lang w:val="id-ID" w:eastAsia="id-ID"/>
        </w:rPr>
        <w:t>”</w:t>
      </w:r>
    </w:p>
    <w:p w:rsidR="001658D4" w:rsidRDefault="001402B4" w:rsidP="009B7DC0">
      <w:pPr>
        <w:pStyle w:val="ListParagraph"/>
        <w:numPr>
          <w:ilvl w:val="0"/>
          <w:numId w:val="40"/>
        </w:numPr>
        <w:tabs>
          <w:tab w:val="left" w:pos="1134"/>
        </w:tabs>
        <w:spacing w:line="240" w:lineRule="auto"/>
        <w:ind w:left="1560" w:hanging="426"/>
        <w:jc w:val="both"/>
        <w:rPr>
          <w:rFonts w:ascii="Times New Roman" w:eastAsia="Times New Roman" w:hAnsi="Times New Roman" w:cs="Times New Roman"/>
          <w:b/>
          <w:sz w:val="24"/>
          <w:szCs w:val="24"/>
          <w:lang w:val="id-ID" w:eastAsia="id-ID"/>
        </w:rPr>
      </w:pPr>
      <w:r w:rsidRPr="003C22A8">
        <w:rPr>
          <w:rFonts w:ascii="Times New Roman" w:eastAsia="Times New Roman" w:hAnsi="Times New Roman" w:cs="Times New Roman"/>
          <w:b/>
          <w:sz w:val="24"/>
          <w:szCs w:val="24"/>
          <w:lang w:val="id-ID" w:eastAsia="id-ID"/>
        </w:rPr>
        <w:lastRenderedPageBreak/>
        <w:t>Operasional Variabel dan Indikator (Konsep Teoritik, Empirik, dan Analisis)</w:t>
      </w:r>
    </w:p>
    <w:p w:rsidR="00FB7E0D" w:rsidRPr="003C22A8" w:rsidRDefault="00FB7E0D" w:rsidP="00FB7E0D">
      <w:pPr>
        <w:pStyle w:val="ListParagraph"/>
        <w:tabs>
          <w:tab w:val="left" w:pos="1134"/>
        </w:tabs>
        <w:spacing w:line="240" w:lineRule="auto"/>
        <w:ind w:left="1494"/>
        <w:jc w:val="both"/>
        <w:rPr>
          <w:rFonts w:ascii="Times New Roman" w:eastAsia="Times New Roman" w:hAnsi="Times New Roman" w:cs="Times New Roman"/>
          <w:b/>
          <w:sz w:val="24"/>
          <w:szCs w:val="24"/>
          <w:lang w:val="id-ID" w:eastAsia="id-ID"/>
        </w:rPr>
      </w:pPr>
    </w:p>
    <w:tbl>
      <w:tblPr>
        <w:tblStyle w:val="TableGrid"/>
        <w:tblW w:w="8505" w:type="dxa"/>
        <w:tblInd w:w="392" w:type="dxa"/>
        <w:tblLook w:val="04A0"/>
      </w:tblPr>
      <w:tblGrid>
        <w:gridCol w:w="2693"/>
        <w:gridCol w:w="1985"/>
        <w:gridCol w:w="3827"/>
      </w:tblGrid>
      <w:tr w:rsidR="00842634" w:rsidTr="00424B40">
        <w:tc>
          <w:tcPr>
            <w:tcW w:w="2693" w:type="dxa"/>
          </w:tcPr>
          <w:p w:rsidR="00842634" w:rsidRPr="00842634" w:rsidRDefault="00842634" w:rsidP="00842634">
            <w:pPr>
              <w:pStyle w:val="ListParagraph"/>
              <w:tabs>
                <w:tab w:val="left" w:pos="1134"/>
              </w:tabs>
              <w:spacing w:line="480"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Variabel dalam Hipotesis (Teoritik)</w:t>
            </w:r>
          </w:p>
        </w:tc>
        <w:tc>
          <w:tcPr>
            <w:tcW w:w="1985" w:type="dxa"/>
          </w:tcPr>
          <w:p w:rsidR="00842634" w:rsidRDefault="00842634" w:rsidP="00842634">
            <w:pPr>
              <w:pStyle w:val="ListParagraph"/>
              <w:tabs>
                <w:tab w:val="left" w:pos="1134"/>
              </w:tabs>
              <w:spacing w:line="480"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Indikator</w:t>
            </w:r>
          </w:p>
          <w:p w:rsidR="00842634" w:rsidRPr="00842634" w:rsidRDefault="00842634" w:rsidP="00842634">
            <w:pPr>
              <w:pStyle w:val="ListParagraph"/>
              <w:tabs>
                <w:tab w:val="left" w:pos="1134"/>
              </w:tabs>
              <w:spacing w:line="480"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(Empirik)</w:t>
            </w:r>
          </w:p>
        </w:tc>
        <w:tc>
          <w:tcPr>
            <w:tcW w:w="3827" w:type="dxa"/>
          </w:tcPr>
          <w:p w:rsidR="00842634" w:rsidRDefault="00842634" w:rsidP="00842634">
            <w:pPr>
              <w:pStyle w:val="ListParagraph"/>
              <w:tabs>
                <w:tab w:val="left" w:pos="1134"/>
              </w:tabs>
              <w:spacing w:line="480"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Verifikasi</w:t>
            </w:r>
          </w:p>
          <w:p w:rsidR="00842634" w:rsidRPr="00842634" w:rsidRDefault="00842634" w:rsidP="00842634">
            <w:pPr>
              <w:pStyle w:val="ListParagraph"/>
              <w:tabs>
                <w:tab w:val="left" w:pos="1134"/>
              </w:tabs>
              <w:spacing w:line="480"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(Analisis)</w:t>
            </w:r>
          </w:p>
        </w:tc>
      </w:tr>
      <w:tr w:rsidR="00842634" w:rsidTr="00FD6E83">
        <w:trPr>
          <w:trHeight w:val="9201"/>
        </w:trPr>
        <w:tc>
          <w:tcPr>
            <w:tcW w:w="2693" w:type="dxa"/>
          </w:tcPr>
          <w:p w:rsidR="00842634" w:rsidRDefault="004277EF" w:rsidP="00842634">
            <w:pPr>
              <w:pStyle w:val="ListParagraph"/>
              <w:tabs>
                <w:tab w:val="left" w:pos="1134"/>
              </w:tabs>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Variabel Bebas:</w:t>
            </w:r>
          </w:p>
          <w:p w:rsidR="008B58B8" w:rsidRDefault="00DB46EE"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Jika Perancis tetap konsisten melibatkan pemain keturunan imigran dalam mendukung prestasi sepakbola nasionalnya</w:t>
            </w:r>
          </w:p>
          <w:p w:rsidR="008B58B8"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8B58B8"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8B58B8"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8B58B8"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8B58B8"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8B58B8"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8B58B8"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5576FA" w:rsidRDefault="005576FA"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5576FA" w:rsidRDefault="005576FA"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DB46EE" w:rsidRDefault="00DB46EE"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DB46EE" w:rsidRDefault="00DB46EE"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DB46EE" w:rsidRDefault="00DB46EE"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8B58B8"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Variabel Terikat:</w:t>
            </w:r>
          </w:p>
          <w:p w:rsidR="008B58B8" w:rsidRDefault="00EF71F7"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Maka diharapkan Perancis akan berjaya di Piala Euro 2016</w:t>
            </w:r>
          </w:p>
          <w:p w:rsidR="008B58B8"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8B58B8"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p w:rsidR="008B58B8" w:rsidRPr="004277EF" w:rsidRDefault="008B58B8" w:rsidP="004277EF">
            <w:pPr>
              <w:pStyle w:val="ListParagraph"/>
              <w:tabs>
                <w:tab w:val="left" w:pos="1134"/>
              </w:tabs>
              <w:spacing w:line="480" w:lineRule="auto"/>
              <w:ind w:left="0"/>
              <w:rPr>
                <w:rFonts w:ascii="Times New Roman" w:eastAsia="Times New Roman" w:hAnsi="Times New Roman" w:cs="Times New Roman"/>
                <w:sz w:val="24"/>
                <w:szCs w:val="24"/>
                <w:lang w:val="id-ID" w:eastAsia="id-ID"/>
              </w:rPr>
            </w:pPr>
          </w:p>
        </w:tc>
        <w:tc>
          <w:tcPr>
            <w:tcW w:w="1985" w:type="dxa"/>
          </w:tcPr>
          <w:p w:rsidR="004277EF" w:rsidRPr="004277EF" w:rsidRDefault="00C16E87" w:rsidP="004277EF">
            <w:pPr>
              <w:pStyle w:val="ListParagraph"/>
              <w:numPr>
                <w:ilvl w:val="0"/>
                <w:numId w:val="24"/>
              </w:numPr>
              <w:tabs>
                <w:tab w:val="left" w:pos="1134"/>
              </w:tabs>
              <w:spacing w:line="480" w:lineRule="auto"/>
              <w:ind w:left="304"/>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lastRenderedPageBreak/>
              <w:t>Piala Dunia 2014</w:t>
            </w:r>
          </w:p>
          <w:p w:rsidR="004277EF" w:rsidRPr="00424B40" w:rsidRDefault="0030614B" w:rsidP="004277EF">
            <w:pPr>
              <w:pStyle w:val="ListParagraph"/>
              <w:numPr>
                <w:ilvl w:val="0"/>
                <w:numId w:val="24"/>
              </w:numPr>
              <w:tabs>
                <w:tab w:val="left" w:pos="1134"/>
              </w:tabs>
              <w:spacing w:line="480" w:lineRule="auto"/>
              <w:ind w:left="304"/>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t>Pertandingan Persahabatan</w:t>
            </w:r>
            <w:r w:rsidR="006935A9">
              <w:rPr>
                <w:rFonts w:ascii="Times New Roman" w:eastAsia="Times New Roman" w:hAnsi="Times New Roman" w:cs="Times New Roman"/>
                <w:sz w:val="24"/>
                <w:szCs w:val="24"/>
                <w:lang w:val="id-ID" w:eastAsia="id-ID"/>
              </w:rPr>
              <w:t xml:space="preserve"> 2015</w:t>
            </w:r>
          </w:p>
          <w:p w:rsidR="008B58B8" w:rsidRPr="008B58B8" w:rsidRDefault="006935A9" w:rsidP="008B58B8">
            <w:pPr>
              <w:pStyle w:val="ListParagraph"/>
              <w:numPr>
                <w:ilvl w:val="0"/>
                <w:numId w:val="24"/>
              </w:numPr>
              <w:tabs>
                <w:tab w:val="left" w:pos="1134"/>
              </w:tabs>
              <w:spacing w:line="480" w:lineRule="auto"/>
              <w:ind w:left="304"/>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t>Kualifikasi Euro 2016</w:t>
            </w: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Default="008B58B8" w:rsidP="008B58B8">
            <w:pPr>
              <w:pStyle w:val="ListParagraph"/>
              <w:tabs>
                <w:tab w:val="left" w:pos="1134"/>
              </w:tabs>
              <w:spacing w:line="480" w:lineRule="auto"/>
              <w:ind w:left="304"/>
              <w:jc w:val="both"/>
              <w:rPr>
                <w:rFonts w:ascii="Times New Roman" w:eastAsia="Times New Roman" w:hAnsi="Times New Roman" w:cs="Times New Roman"/>
                <w:sz w:val="24"/>
                <w:szCs w:val="24"/>
                <w:lang w:val="id-ID" w:eastAsia="id-ID"/>
              </w:rPr>
            </w:pPr>
          </w:p>
          <w:p w:rsidR="008B58B8" w:rsidRPr="006935A9" w:rsidRDefault="008B58B8" w:rsidP="006935A9">
            <w:pPr>
              <w:tabs>
                <w:tab w:val="left" w:pos="1134"/>
              </w:tabs>
              <w:spacing w:line="480" w:lineRule="auto"/>
              <w:jc w:val="both"/>
              <w:rPr>
                <w:rFonts w:ascii="Times New Roman" w:eastAsia="Times New Roman" w:hAnsi="Times New Roman" w:cs="Times New Roman"/>
                <w:sz w:val="24"/>
                <w:szCs w:val="24"/>
                <w:lang w:val="id-ID" w:eastAsia="id-ID"/>
              </w:rPr>
            </w:pPr>
          </w:p>
          <w:p w:rsidR="008B58B8" w:rsidRPr="00D35BF3" w:rsidRDefault="00223C7E" w:rsidP="008B58B8">
            <w:pPr>
              <w:pStyle w:val="ListParagraph"/>
              <w:numPr>
                <w:ilvl w:val="0"/>
                <w:numId w:val="24"/>
              </w:numPr>
              <w:tabs>
                <w:tab w:val="left" w:pos="1134"/>
              </w:tabs>
              <w:spacing w:line="480" w:lineRule="auto"/>
              <w:ind w:left="317"/>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lastRenderedPageBreak/>
              <w:t xml:space="preserve">Menjadi juara di </w:t>
            </w:r>
            <w:r w:rsidR="00E13589">
              <w:rPr>
                <w:rFonts w:ascii="Times New Roman" w:eastAsia="Times New Roman" w:hAnsi="Times New Roman" w:cs="Times New Roman"/>
                <w:sz w:val="24"/>
                <w:szCs w:val="24"/>
                <w:lang w:val="id-ID" w:eastAsia="id-ID"/>
              </w:rPr>
              <w:t>Piala Dunia 1998</w:t>
            </w:r>
          </w:p>
          <w:p w:rsidR="00D35BF3" w:rsidRPr="00D35BF3" w:rsidRDefault="00405410" w:rsidP="008B58B8">
            <w:pPr>
              <w:pStyle w:val="ListParagraph"/>
              <w:numPr>
                <w:ilvl w:val="0"/>
                <w:numId w:val="24"/>
              </w:numPr>
              <w:tabs>
                <w:tab w:val="left" w:pos="1134"/>
              </w:tabs>
              <w:spacing w:line="480" w:lineRule="auto"/>
              <w:ind w:left="317"/>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t>Perancis menjadi tuan rumah Euro 2016</w:t>
            </w:r>
          </w:p>
          <w:p w:rsidR="00D35BF3" w:rsidRPr="00DC0691" w:rsidRDefault="00A04F03" w:rsidP="008B58B8">
            <w:pPr>
              <w:pStyle w:val="ListParagraph"/>
              <w:numPr>
                <w:ilvl w:val="0"/>
                <w:numId w:val="24"/>
              </w:numPr>
              <w:tabs>
                <w:tab w:val="left" w:pos="1134"/>
              </w:tabs>
              <w:spacing w:line="480" w:lineRule="auto"/>
              <w:ind w:left="317"/>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t>Pemain keturunan imigran menjadi pemain inti di klub mereka</w:t>
            </w:r>
          </w:p>
          <w:p w:rsidR="00DC0691" w:rsidRPr="008B58B8" w:rsidRDefault="00DC0691" w:rsidP="00405410">
            <w:pPr>
              <w:pStyle w:val="ListParagraph"/>
              <w:tabs>
                <w:tab w:val="left" w:pos="1134"/>
              </w:tabs>
              <w:spacing w:line="480" w:lineRule="auto"/>
              <w:ind w:left="317"/>
              <w:jc w:val="both"/>
              <w:rPr>
                <w:rFonts w:ascii="Times New Roman" w:eastAsia="Times New Roman" w:hAnsi="Times New Roman" w:cs="Times New Roman"/>
                <w:b/>
                <w:sz w:val="24"/>
                <w:szCs w:val="24"/>
                <w:lang w:val="id-ID" w:eastAsia="id-ID"/>
              </w:rPr>
            </w:pPr>
          </w:p>
        </w:tc>
        <w:tc>
          <w:tcPr>
            <w:tcW w:w="3827" w:type="dxa"/>
          </w:tcPr>
          <w:p w:rsidR="00842634" w:rsidRPr="004277EF" w:rsidRDefault="0030614B" w:rsidP="004277EF">
            <w:pPr>
              <w:pStyle w:val="ListParagraph"/>
              <w:numPr>
                <w:ilvl w:val="0"/>
                <w:numId w:val="25"/>
              </w:numPr>
              <w:tabs>
                <w:tab w:val="left" w:pos="1134"/>
              </w:tabs>
              <w:spacing w:line="480" w:lineRule="auto"/>
              <w:ind w:left="33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lastRenderedPageBreak/>
              <w:t>Tim nasional Perancis mengikutsertakan 12 pemain keturunan imigran ke Brazil pada Piala Dunia 2014 (www.beritabola.com)</w:t>
            </w:r>
          </w:p>
          <w:p w:rsidR="004277EF" w:rsidRPr="004277EF" w:rsidRDefault="0030614B" w:rsidP="004277EF">
            <w:pPr>
              <w:pStyle w:val="ListParagraph"/>
              <w:numPr>
                <w:ilvl w:val="0"/>
                <w:numId w:val="25"/>
              </w:numPr>
              <w:tabs>
                <w:tab w:val="left" w:pos="1134"/>
              </w:tabs>
              <w:spacing w:line="480" w:lineRule="auto"/>
              <w:ind w:left="33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t xml:space="preserve">Perancis berhasil meraih kemenangan saat menjamu Jerman pada laga persahabatan </w:t>
            </w:r>
            <w:r w:rsidR="006935A9">
              <w:rPr>
                <w:rFonts w:ascii="Times New Roman" w:eastAsia="Times New Roman" w:hAnsi="Times New Roman" w:cs="Times New Roman"/>
                <w:sz w:val="24"/>
                <w:szCs w:val="24"/>
                <w:lang w:val="id-ID" w:eastAsia="id-ID"/>
              </w:rPr>
              <w:t>di Stade de Fra</w:t>
            </w:r>
            <w:r w:rsidR="00895B15">
              <w:rPr>
                <w:rFonts w:ascii="Times New Roman" w:eastAsia="Times New Roman" w:hAnsi="Times New Roman" w:cs="Times New Roman"/>
                <w:sz w:val="24"/>
                <w:szCs w:val="24"/>
                <w:lang w:val="id-ID" w:eastAsia="id-ID"/>
              </w:rPr>
              <w:t>nce, saat itu Perancis melibatkan</w:t>
            </w:r>
            <w:r w:rsidR="006935A9">
              <w:rPr>
                <w:rFonts w:ascii="Times New Roman" w:eastAsia="Times New Roman" w:hAnsi="Times New Roman" w:cs="Times New Roman"/>
                <w:sz w:val="24"/>
                <w:szCs w:val="24"/>
                <w:lang w:val="id-ID" w:eastAsia="id-ID"/>
              </w:rPr>
              <w:t xml:space="preserve"> beberapa pemain keturunan imigran seperti Paul Pogba dan Anthony Martial (www.bola.kompas.com)</w:t>
            </w:r>
          </w:p>
          <w:p w:rsidR="00061142" w:rsidRPr="00EC1F97" w:rsidRDefault="004277EF" w:rsidP="004277EF">
            <w:pPr>
              <w:pStyle w:val="ListParagraph"/>
              <w:numPr>
                <w:ilvl w:val="0"/>
                <w:numId w:val="25"/>
              </w:numPr>
              <w:tabs>
                <w:tab w:val="left" w:pos="1134"/>
              </w:tabs>
              <w:spacing w:line="480" w:lineRule="auto"/>
              <w:ind w:left="330"/>
              <w:jc w:val="both"/>
              <w:rPr>
                <w:rFonts w:ascii="Times New Roman" w:eastAsia="Times New Roman" w:hAnsi="Times New Roman" w:cs="Times New Roman"/>
                <w:b/>
                <w:sz w:val="24"/>
                <w:szCs w:val="24"/>
                <w:lang w:val="id-ID" w:eastAsia="id-ID"/>
              </w:rPr>
            </w:pPr>
            <w:r w:rsidRPr="00061142">
              <w:rPr>
                <w:rFonts w:ascii="Times New Roman" w:eastAsia="Times New Roman" w:hAnsi="Times New Roman" w:cs="Times New Roman"/>
                <w:sz w:val="24"/>
                <w:szCs w:val="24"/>
                <w:lang w:val="id-ID" w:eastAsia="id-ID"/>
              </w:rPr>
              <w:t xml:space="preserve"> </w:t>
            </w:r>
            <w:r w:rsidR="00061142" w:rsidRPr="00061142">
              <w:rPr>
                <w:rFonts w:ascii="Times New Roman" w:eastAsia="Times New Roman" w:hAnsi="Times New Roman" w:cs="Times New Roman"/>
                <w:sz w:val="24"/>
                <w:szCs w:val="24"/>
                <w:lang w:val="id-ID" w:eastAsia="id-ID"/>
              </w:rPr>
              <w:t>Tim</w:t>
            </w:r>
            <w:r w:rsidR="00EF71F7">
              <w:rPr>
                <w:rFonts w:ascii="Times New Roman" w:eastAsia="Times New Roman" w:hAnsi="Times New Roman" w:cs="Times New Roman"/>
                <w:sz w:val="24"/>
                <w:szCs w:val="24"/>
                <w:lang w:val="id-ID" w:eastAsia="id-ID"/>
              </w:rPr>
              <w:t xml:space="preserve"> </w:t>
            </w:r>
            <w:r w:rsidR="00061142" w:rsidRPr="00061142">
              <w:rPr>
                <w:rFonts w:ascii="Times New Roman" w:eastAsia="Times New Roman" w:hAnsi="Times New Roman" w:cs="Times New Roman"/>
                <w:sz w:val="24"/>
                <w:szCs w:val="24"/>
                <w:lang w:val="id-ID" w:eastAsia="id-ID"/>
              </w:rPr>
              <w:t>nas</w:t>
            </w:r>
            <w:r w:rsidR="00EF71F7">
              <w:rPr>
                <w:rFonts w:ascii="Times New Roman" w:eastAsia="Times New Roman" w:hAnsi="Times New Roman" w:cs="Times New Roman"/>
                <w:sz w:val="24"/>
                <w:szCs w:val="24"/>
                <w:lang w:val="id-ID" w:eastAsia="id-ID"/>
              </w:rPr>
              <w:t>ional</w:t>
            </w:r>
            <w:r w:rsidR="00061142" w:rsidRPr="00061142">
              <w:rPr>
                <w:rFonts w:ascii="Times New Roman" w:eastAsia="Times New Roman" w:hAnsi="Times New Roman" w:cs="Times New Roman"/>
                <w:sz w:val="24"/>
                <w:szCs w:val="24"/>
                <w:lang w:val="id-ID" w:eastAsia="id-ID"/>
              </w:rPr>
              <w:t xml:space="preserve"> Perancis memasukan beberapa pemain keturunan i</w:t>
            </w:r>
            <w:r w:rsidR="00EC1F97">
              <w:rPr>
                <w:rFonts w:ascii="Times New Roman" w:eastAsia="Times New Roman" w:hAnsi="Times New Roman" w:cs="Times New Roman"/>
                <w:sz w:val="24"/>
                <w:szCs w:val="24"/>
                <w:lang w:val="id-ID" w:eastAsia="id-ID"/>
              </w:rPr>
              <w:t>migran dalam skuad Perancis</w:t>
            </w:r>
            <w:r w:rsidR="00061142" w:rsidRPr="00061142">
              <w:rPr>
                <w:rFonts w:ascii="Times New Roman" w:eastAsia="Times New Roman" w:hAnsi="Times New Roman" w:cs="Times New Roman"/>
                <w:sz w:val="24"/>
                <w:szCs w:val="24"/>
                <w:lang w:val="id-ID" w:eastAsia="id-ID"/>
              </w:rPr>
              <w:t xml:space="preserve"> untuk kualifikasi E</w:t>
            </w:r>
            <w:r w:rsidR="00061142">
              <w:rPr>
                <w:rFonts w:ascii="Times New Roman" w:eastAsia="Times New Roman" w:hAnsi="Times New Roman" w:cs="Times New Roman"/>
                <w:sz w:val="24"/>
                <w:szCs w:val="24"/>
                <w:lang w:val="id-ID" w:eastAsia="id-ID"/>
              </w:rPr>
              <w:t>uro</w:t>
            </w:r>
            <w:r w:rsidR="00EC1F97">
              <w:rPr>
                <w:rFonts w:ascii="Times New Roman" w:eastAsia="Times New Roman" w:hAnsi="Times New Roman" w:cs="Times New Roman"/>
                <w:sz w:val="24"/>
                <w:szCs w:val="24"/>
                <w:lang w:val="id-ID" w:eastAsia="id-ID"/>
              </w:rPr>
              <w:t xml:space="preserve"> </w:t>
            </w:r>
            <w:r w:rsidR="00061142">
              <w:rPr>
                <w:rFonts w:ascii="Times New Roman" w:eastAsia="Times New Roman" w:hAnsi="Times New Roman" w:cs="Times New Roman"/>
                <w:sz w:val="24"/>
                <w:szCs w:val="24"/>
                <w:lang w:val="id-ID" w:eastAsia="id-ID"/>
              </w:rPr>
              <w:t>20</w:t>
            </w:r>
            <w:r w:rsidR="00EC1F97">
              <w:rPr>
                <w:rFonts w:ascii="Times New Roman" w:eastAsia="Times New Roman" w:hAnsi="Times New Roman" w:cs="Times New Roman"/>
                <w:sz w:val="24"/>
                <w:szCs w:val="24"/>
                <w:lang w:val="id-ID" w:eastAsia="id-ID"/>
              </w:rPr>
              <w:t>16 (</w:t>
            </w:r>
            <w:r w:rsidR="00EC1F97" w:rsidRPr="00EC1F97">
              <w:rPr>
                <w:rFonts w:ascii="Times New Roman" w:eastAsia="Times New Roman" w:hAnsi="Times New Roman" w:cs="Times New Roman"/>
                <w:sz w:val="24"/>
                <w:szCs w:val="24"/>
                <w:lang w:val="id-ID" w:eastAsia="id-ID"/>
              </w:rPr>
              <w:t>www.goal.com</w:t>
            </w:r>
            <w:r w:rsidR="00EF71F7">
              <w:rPr>
                <w:rFonts w:ascii="Times New Roman" w:eastAsia="Times New Roman" w:hAnsi="Times New Roman" w:cs="Times New Roman"/>
                <w:sz w:val="24"/>
                <w:szCs w:val="24"/>
                <w:lang w:val="id-ID" w:eastAsia="id-ID"/>
              </w:rPr>
              <w:t>)</w:t>
            </w:r>
          </w:p>
          <w:p w:rsidR="00EC1F97" w:rsidRPr="00EC1F97" w:rsidRDefault="00EC1F97" w:rsidP="00EC1F97">
            <w:pPr>
              <w:tabs>
                <w:tab w:val="left" w:pos="1134"/>
              </w:tabs>
              <w:spacing w:line="480" w:lineRule="auto"/>
              <w:jc w:val="both"/>
              <w:rPr>
                <w:rFonts w:ascii="Times New Roman" w:eastAsia="Times New Roman" w:hAnsi="Times New Roman" w:cs="Times New Roman"/>
                <w:b/>
                <w:sz w:val="24"/>
                <w:szCs w:val="24"/>
                <w:lang w:val="id-ID" w:eastAsia="id-ID"/>
              </w:rPr>
            </w:pPr>
          </w:p>
          <w:p w:rsidR="00223C7E" w:rsidRPr="00EB3F82" w:rsidRDefault="00CB14B8" w:rsidP="00EB3F82">
            <w:pPr>
              <w:pStyle w:val="ListParagraph"/>
              <w:numPr>
                <w:ilvl w:val="0"/>
                <w:numId w:val="25"/>
              </w:numPr>
              <w:tabs>
                <w:tab w:val="left" w:pos="1134"/>
              </w:tabs>
              <w:spacing w:line="480" w:lineRule="auto"/>
              <w:ind w:left="33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lastRenderedPageBreak/>
              <w:t>Saat</w:t>
            </w:r>
            <w:r w:rsidR="00223C7E" w:rsidRPr="00EB3F82">
              <w:rPr>
                <w:rFonts w:ascii="Times New Roman" w:eastAsia="Times New Roman" w:hAnsi="Times New Roman" w:cs="Times New Roman"/>
                <w:sz w:val="24"/>
                <w:szCs w:val="24"/>
                <w:lang w:val="id-ID" w:eastAsia="id-ID"/>
              </w:rPr>
              <w:t xml:space="preserve"> Piala Dunia 1998, Perancis akhirnya berhasil menjuarai Piala Dunia 1998 </w:t>
            </w:r>
            <w:r w:rsidR="00EB3F82" w:rsidRPr="00EB3F82">
              <w:rPr>
                <w:rFonts w:ascii="Times New Roman" w:eastAsia="Times New Roman" w:hAnsi="Times New Roman" w:cs="Times New Roman"/>
                <w:sz w:val="24"/>
                <w:szCs w:val="24"/>
                <w:lang w:val="id-ID" w:eastAsia="id-ID"/>
              </w:rPr>
              <w:t xml:space="preserve">dengan </w:t>
            </w:r>
            <w:r w:rsidR="00223C7E" w:rsidRPr="00EB3F82">
              <w:rPr>
                <w:rFonts w:ascii="Times New Roman" w:eastAsia="Times New Roman" w:hAnsi="Times New Roman" w:cs="Times New Roman"/>
                <w:sz w:val="24"/>
                <w:szCs w:val="24"/>
                <w:lang w:val="id-ID" w:eastAsia="id-ID"/>
              </w:rPr>
              <w:t xml:space="preserve"> dua gol kemenangan dicetak oleh pemain keturunan imigran yaitu</w:t>
            </w:r>
            <w:r w:rsidR="008A1EA2">
              <w:rPr>
                <w:rFonts w:ascii="Times New Roman" w:eastAsia="Times New Roman" w:hAnsi="Times New Roman" w:cs="Times New Roman"/>
                <w:sz w:val="24"/>
                <w:szCs w:val="24"/>
                <w:lang w:val="id-ID" w:eastAsia="id-ID"/>
              </w:rPr>
              <w:t xml:space="preserve"> Zinedine Zidane (www.suaramerdeka</w:t>
            </w:r>
            <w:r w:rsidR="00223C7E" w:rsidRPr="00EB3F82">
              <w:rPr>
                <w:rFonts w:ascii="Times New Roman" w:eastAsia="Times New Roman" w:hAnsi="Times New Roman" w:cs="Times New Roman"/>
                <w:sz w:val="24"/>
                <w:szCs w:val="24"/>
                <w:lang w:val="id-ID" w:eastAsia="id-ID"/>
              </w:rPr>
              <w:t xml:space="preserve">.com) </w:t>
            </w:r>
          </w:p>
          <w:p w:rsidR="004277EF" w:rsidRPr="00061142" w:rsidRDefault="00DB674D" w:rsidP="00223C7E">
            <w:pPr>
              <w:pStyle w:val="ListParagraph"/>
              <w:numPr>
                <w:ilvl w:val="0"/>
                <w:numId w:val="25"/>
              </w:numPr>
              <w:tabs>
                <w:tab w:val="left" w:pos="1134"/>
              </w:tabs>
              <w:spacing w:line="480" w:lineRule="auto"/>
              <w:ind w:left="33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t>Pada turnamen Euro 2016 kali ini, Perancis terpilih sebagai tuan rumah diselenggarakannya turnamen sepakbola tersebut, hal ini menjadi keuntungan tersendiri untuk Perancis karena mereka bermain di negara sendiri</w:t>
            </w:r>
            <w:r w:rsidR="00895B15">
              <w:rPr>
                <w:rFonts w:ascii="Times New Roman" w:eastAsia="Times New Roman" w:hAnsi="Times New Roman" w:cs="Times New Roman"/>
                <w:sz w:val="24"/>
                <w:szCs w:val="24"/>
                <w:lang w:val="id-ID" w:eastAsia="id-ID"/>
              </w:rPr>
              <w:t xml:space="preserve"> (www.</w:t>
            </w:r>
            <w:r w:rsidR="00CB14B8">
              <w:rPr>
                <w:rFonts w:ascii="Times New Roman" w:eastAsia="Times New Roman" w:hAnsi="Times New Roman" w:cs="Times New Roman"/>
                <w:sz w:val="24"/>
                <w:szCs w:val="24"/>
                <w:lang w:val="id-ID" w:eastAsia="id-ID"/>
              </w:rPr>
              <w:t>bolanasional</w:t>
            </w:r>
            <w:r w:rsidR="00895B15">
              <w:rPr>
                <w:rFonts w:ascii="Times New Roman" w:eastAsia="Times New Roman" w:hAnsi="Times New Roman" w:cs="Times New Roman"/>
                <w:sz w:val="24"/>
                <w:szCs w:val="24"/>
                <w:lang w:val="id-ID" w:eastAsia="id-ID"/>
              </w:rPr>
              <w:t>.com)</w:t>
            </w:r>
          </w:p>
          <w:p w:rsidR="00D35BF3" w:rsidRPr="00DB674D" w:rsidRDefault="00895B15" w:rsidP="00DB674D">
            <w:pPr>
              <w:pStyle w:val="ListParagraph"/>
              <w:numPr>
                <w:ilvl w:val="0"/>
                <w:numId w:val="25"/>
              </w:numPr>
              <w:tabs>
                <w:tab w:val="left" w:pos="1134"/>
              </w:tabs>
              <w:spacing w:line="480" w:lineRule="auto"/>
              <w:ind w:left="33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val="id-ID" w:eastAsia="id-ID"/>
              </w:rPr>
              <w:t>Mereka yang berasal dari keturunan imigran menjadi pemain inti dalam klub yang mereka bela s</w:t>
            </w:r>
            <w:r w:rsidR="004D466B">
              <w:rPr>
                <w:rFonts w:ascii="Times New Roman" w:eastAsia="Times New Roman" w:hAnsi="Times New Roman" w:cs="Times New Roman"/>
                <w:sz w:val="24"/>
                <w:szCs w:val="24"/>
                <w:lang w:val="id-ID" w:eastAsia="id-ID"/>
              </w:rPr>
              <w:t>eperti Patrice Evra di Juventus, Bacary Sagna di Manchester City dan Anthony Martial di Manchester United</w:t>
            </w:r>
            <w:r w:rsidR="0029672A">
              <w:rPr>
                <w:rFonts w:ascii="Times New Roman" w:eastAsia="Times New Roman" w:hAnsi="Times New Roman" w:cs="Times New Roman"/>
                <w:sz w:val="24"/>
                <w:szCs w:val="24"/>
                <w:lang w:val="id-ID" w:eastAsia="id-ID"/>
              </w:rPr>
              <w:t xml:space="preserve"> (www.sportsbookqq288.com</w:t>
            </w:r>
            <w:r>
              <w:rPr>
                <w:rFonts w:ascii="Times New Roman" w:eastAsia="Times New Roman" w:hAnsi="Times New Roman" w:cs="Times New Roman"/>
                <w:sz w:val="24"/>
                <w:szCs w:val="24"/>
                <w:lang w:val="id-ID" w:eastAsia="id-ID"/>
              </w:rPr>
              <w:t>)</w:t>
            </w:r>
          </w:p>
        </w:tc>
      </w:tr>
    </w:tbl>
    <w:p w:rsidR="00CB14B8" w:rsidRDefault="00CB14B8" w:rsidP="00CB14B8">
      <w:pPr>
        <w:tabs>
          <w:tab w:val="left" w:pos="1134"/>
        </w:tabs>
        <w:spacing w:line="480" w:lineRule="auto"/>
        <w:jc w:val="both"/>
        <w:rPr>
          <w:rFonts w:ascii="Times New Roman" w:eastAsia="Times New Roman" w:hAnsi="Times New Roman" w:cs="Times New Roman"/>
          <w:b/>
          <w:sz w:val="24"/>
          <w:szCs w:val="24"/>
          <w:lang w:val="id-ID" w:eastAsia="id-ID"/>
        </w:rPr>
      </w:pPr>
    </w:p>
    <w:p w:rsidR="00363831" w:rsidRPr="00DB674D" w:rsidRDefault="00363831" w:rsidP="009B7DC0">
      <w:pPr>
        <w:pStyle w:val="ListParagraph"/>
        <w:numPr>
          <w:ilvl w:val="0"/>
          <w:numId w:val="40"/>
        </w:numPr>
        <w:tabs>
          <w:tab w:val="left" w:pos="1134"/>
        </w:tabs>
        <w:spacing w:line="240" w:lineRule="auto"/>
        <w:ind w:left="1560" w:hanging="426"/>
        <w:jc w:val="both"/>
        <w:rPr>
          <w:rFonts w:ascii="Times New Roman" w:eastAsia="Times New Roman" w:hAnsi="Times New Roman" w:cs="Times New Roman"/>
          <w:b/>
          <w:sz w:val="24"/>
          <w:szCs w:val="24"/>
          <w:lang w:val="id-ID" w:eastAsia="id-ID"/>
        </w:rPr>
      </w:pPr>
      <w:r w:rsidRPr="00DB674D">
        <w:rPr>
          <w:rFonts w:ascii="Times New Roman" w:eastAsia="Times New Roman" w:hAnsi="Times New Roman" w:cs="Times New Roman"/>
          <w:b/>
          <w:sz w:val="24"/>
          <w:szCs w:val="24"/>
          <w:lang w:val="id-ID" w:eastAsia="id-ID"/>
        </w:rPr>
        <w:lastRenderedPageBreak/>
        <w:t>Skema Kerangka Teoritis</w:t>
      </w:r>
    </w:p>
    <w:p w:rsidR="00437D41" w:rsidRDefault="00437D41" w:rsidP="00437D41">
      <w:pPr>
        <w:pStyle w:val="ListParagraph"/>
        <w:tabs>
          <w:tab w:val="left" w:pos="1134"/>
        </w:tabs>
        <w:spacing w:line="480" w:lineRule="auto"/>
        <w:ind w:left="1429"/>
        <w:jc w:val="both"/>
        <w:rPr>
          <w:rFonts w:ascii="Times New Roman" w:eastAsia="Times New Roman" w:hAnsi="Times New Roman" w:cs="Times New Roman"/>
          <w:b/>
          <w:sz w:val="24"/>
          <w:szCs w:val="24"/>
          <w:lang w:val="id-ID" w:eastAsia="id-ID"/>
        </w:rPr>
      </w:pPr>
    </w:p>
    <w:p w:rsidR="003E24AF" w:rsidRDefault="003E24AF" w:rsidP="00437D41">
      <w:pPr>
        <w:pStyle w:val="ListParagraph"/>
        <w:tabs>
          <w:tab w:val="left" w:pos="1134"/>
        </w:tabs>
        <w:spacing w:line="480" w:lineRule="auto"/>
        <w:ind w:left="1429"/>
        <w:jc w:val="both"/>
        <w:rPr>
          <w:rFonts w:ascii="Times New Roman" w:eastAsia="Times New Roman" w:hAnsi="Times New Roman" w:cs="Times New Roman"/>
          <w:b/>
          <w:sz w:val="24"/>
          <w:szCs w:val="24"/>
          <w:lang w:val="id-ID" w:eastAsia="id-ID"/>
        </w:rPr>
      </w:pPr>
    </w:p>
    <w:p w:rsidR="003E24AF" w:rsidRDefault="00DD7954" w:rsidP="00437D41">
      <w:pPr>
        <w:pStyle w:val="ListParagraph"/>
        <w:tabs>
          <w:tab w:val="left" w:pos="1134"/>
        </w:tabs>
        <w:spacing w:line="480" w:lineRule="auto"/>
        <w:ind w:left="1429"/>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noProof/>
          <w:sz w:val="24"/>
          <w:szCs w:val="24"/>
          <w:lang w:val="id-ID" w:eastAsia="id-ID"/>
        </w:rPr>
        <w:pict>
          <v:shapetype id="_x0000_t202" coordsize="21600,21600" o:spt="202" path="m,l,21600r21600,l21600,xe">
            <v:stroke joinstyle="miter"/>
            <v:path gradientshapeok="t" o:connecttype="rect"/>
          </v:shapetype>
          <v:shape id="_x0000_s1027" type="#_x0000_t202" style="position:absolute;left:0;text-align:left;margin-left:75.85pt;margin-top:5.4pt;width:273.6pt;height:51pt;z-index:251658240">
            <v:textbox>
              <w:txbxContent>
                <w:p w:rsidR="000C0C6C" w:rsidRPr="00390E17" w:rsidRDefault="000C0C6C" w:rsidP="0087729F">
                  <w:pPr>
                    <w:spacing w:before="240" w:line="480" w:lineRule="auto"/>
                    <w:jc w:val="center"/>
                    <w:rPr>
                      <w:rFonts w:ascii="Times New Roman" w:hAnsi="Times New Roman" w:cs="Times New Roman"/>
                      <w:sz w:val="24"/>
                      <w:szCs w:val="24"/>
                      <w:lang w:val="id-ID"/>
                    </w:rPr>
                  </w:pPr>
                  <w:r w:rsidRPr="00390E17">
                    <w:rPr>
                      <w:rFonts w:ascii="Times New Roman" w:hAnsi="Times New Roman" w:cs="Times New Roman"/>
                      <w:sz w:val="24"/>
                      <w:szCs w:val="24"/>
                      <w:lang w:val="id-ID"/>
                    </w:rPr>
                    <w:t>Pengaruh Imigran Terhadap Sepak</w:t>
                  </w:r>
                  <w:r>
                    <w:rPr>
                      <w:rFonts w:ascii="Times New Roman" w:hAnsi="Times New Roman" w:cs="Times New Roman"/>
                      <w:sz w:val="24"/>
                      <w:szCs w:val="24"/>
                      <w:lang w:val="id-ID"/>
                    </w:rPr>
                    <w:t xml:space="preserve"> </w:t>
                  </w:r>
                  <w:r w:rsidRPr="00390E17">
                    <w:rPr>
                      <w:rFonts w:ascii="Times New Roman" w:hAnsi="Times New Roman" w:cs="Times New Roman"/>
                      <w:sz w:val="24"/>
                      <w:szCs w:val="24"/>
                      <w:lang w:val="id-ID"/>
                    </w:rPr>
                    <w:t>bola Perancis</w:t>
                  </w:r>
                </w:p>
              </w:txbxContent>
            </v:textbox>
          </v:shape>
        </w:pict>
      </w:r>
    </w:p>
    <w:p w:rsidR="003E24AF" w:rsidRDefault="003E24AF" w:rsidP="00437D41">
      <w:pPr>
        <w:pStyle w:val="ListParagraph"/>
        <w:tabs>
          <w:tab w:val="left" w:pos="1134"/>
        </w:tabs>
        <w:spacing w:line="480" w:lineRule="auto"/>
        <w:ind w:left="1429"/>
        <w:jc w:val="both"/>
        <w:rPr>
          <w:rFonts w:ascii="Times New Roman" w:eastAsia="Times New Roman" w:hAnsi="Times New Roman" w:cs="Times New Roman"/>
          <w:b/>
          <w:sz w:val="24"/>
          <w:szCs w:val="24"/>
          <w:lang w:val="id-ID" w:eastAsia="id-ID"/>
        </w:rPr>
      </w:pPr>
    </w:p>
    <w:p w:rsidR="003E24AF" w:rsidRDefault="00DD7954" w:rsidP="00437D41">
      <w:pPr>
        <w:pStyle w:val="ListParagraph"/>
        <w:tabs>
          <w:tab w:val="left" w:pos="1134"/>
        </w:tabs>
        <w:spacing w:line="480" w:lineRule="auto"/>
        <w:ind w:left="1429"/>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_x0000_s1041" type="#_x0000_t32" style="position:absolute;left:0;text-align:left;margin-left:333pt;margin-top:21.15pt;width:0;height:24.4pt;z-index:251671552" o:connectortype="straight">
            <v:stroke endarrow="block"/>
          </v:shape>
        </w:pict>
      </w:r>
      <w:r>
        <w:rPr>
          <w:rFonts w:ascii="Times New Roman" w:eastAsia="Times New Roman" w:hAnsi="Times New Roman" w:cs="Times New Roman"/>
          <w:b/>
          <w:noProof/>
          <w:sz w:val="24"/>
          <w:szCs w:val="24"/>
          <w:lang w:val="id-ID" w:eastAsia="id-ID"/>
        </w:rPr>
        <w:pict>
          <v:shape id="_x0000_s1039" type="#_x0000_t32" style="position:absolute;left:0;text-align:left;margin-left:64.55pt;margin-top:21.15pt;width:0;height:24.4pt;z-index:251670528" o:connectortype="straight">
            <v:stroke endarrow="block"/>
          </v:shape>
        </w:pict>
      </w:r>
      <w:r>
        <w:rPr>
          <w:rFonts w:ascii="Times New Roman" w:eastAsia="Times New Roman" w:hAnsi="Times New Roman" w:cs="Times New Roman"/>
          <w:b/>
          <w:noProof/>
          <w:sz w:val="24"/>
          <w:szCs w:val="24"/>
          <w:lang w:val="id-ID" w:eastAsia="id-ID"/>
        </w:rPr>
        <w:pict>
          <v:shape id="_x0000_s1038" type="#_x0000_t32" style="position:absolute;left:0;text-align:left;margin-left:64.55pt;margin-top:21.15pt;width:268.45pt;height:0;z-index:251669504" o:connectortype="straight"/>
        </w:pict>
      </w:r>
      <w:r>
        <w:rPr>
          <w:rFonts w:ascii="Times New Roman" w:eastAsia="Times New Roman" w:hAnsi="Times New Roman" w:cs="Times New Roman"/>
          <w:b/>
          <w:noProof/>
          <w:sz w:val="24"/>
          <w:szCs w:val="24"/>
          <w:lang w:val="id-ID" w:eastAsia="id-ID"/>
        </w:rPr>
        <w:pict>
          <v:shape id="_x0000_s1037" type="#_x0000_t32" style="position:absolute;left:0;text-align:left;margin-left:198.25pt;margin-top:1.2pt;width:.05pt;height:19.95pt;z-index:251668480" o:connectortype="straight"/>
        </w:pict>
      </w:r>
    </w:p>
    <w:p w:rsidR="003E24AF" w:rsidRDefault="00DD7954" w:rsidP="003E3530">
      <w:pPr>
        <w:tabs>
          <w:tab w:val="left" w:pos="1134"/>
        </w:tabs>
        <w:spacing w:line="480" w:lineRule="auto"/>
        <w:jc w:val="both"/>
        <w:rPr>
          <w:rFonts w:ascii="Times New Roman" w:eastAsia="Times New Roman" w:hAnsi="Times New Roman" w:cs="Times New Roman"/>
          <w:b/>
          <w:sz w:val="24"/>
          <w:szCs w:val="24"/>
          <w:lang w:val="id-ID" w:eastAsia="id-ID"/>
        </w:rPr>
      </w:pPr>
      <w:r w:rsidRPr="00DD7954">
        <w:rPr>
          <w:noProof/>
          <w:lang w:val="id-ID" w:eastAsia="id-ID"/>
        </w:rPr>
        <w:pict>
          <v:shape id="_x0000_s1047" type="#_x0000_t32" style="position:absolute;left:0;text-align:left;margin-left:198.3pt;margin-top:249.7pt;width:0;height:37pt;z-index:251677696" o:connectortype="straight">
            <v:stroke endarrow="block"/>
          </v:shape>
        </w:pict>
      </w:r>
      <w:r w:rsidRPr="00DD7954">
        <w:rPr>
          <w:noProof/>
          <w:lang w:val="id-ID" w:eastAsia="id-ID"/>
        </w:rPr>
        <w:pict>
          <v:shape id="_x0000_s1046" type="#_x0000_t32" style="position:absolute;left:0;text-align:left;margin-left:198.3pt;margin-top:180.75pt;width:0;height:38.05pt;z-index:251676672" o:connectortype="straight">
            <v:stroke endarrow="block"/>
          </v:shape>
        </w:pict>
      </w:r>
      <w:r w:rsidRPr="00DD7954">
        <w:rPr>
          <w:noProof/>
          <w:lang w:val="id-ID" w:eastAsia="id-ID"/>
        </w:rPr>
        <w:pict>
          <v:shape id="_x0000_s1045" type="#_x0000_t32" style="position:absolute;left:0;text-align:left;margin-left:270.25pt;margin-top:118.05pt;width:62.75pt;height:45.25pt;flip:x;z-index:251675648" o:connectortype="straight">
            <v:stroke endarrow="block"/>
          </v:shape>
        </w:pict>
      </w:r>
      <w:r w:rsidRPr="00DD7954">
        <w:rPr>
          <w:noProof/>
          <w:lang w:val="id-ID" w:eastAsia="id-ID"/>
        </w:rPr>
        <w:pict>
          <v:shape id="_x0000_s1044" type="#_x0000_t32" style="position:absolute;left:0;text-align:left;margin-left:64.55pt;margin-top:118.05pt;width:70.95pt;height:45.25pt;z-index:251674624" o:connectortype="straight">
            <v:stroke endarrow="block"/>
          </v:shape>
        </w:pict>
      </w:r>
      <w:r w:rsidRPr="00DD7954">
        <w:rPr>
          <w:noProof/>
          <w:lang w:val="id-ID" w:eastAsia="id-ID"/>
        </w:rPr>
        <w:pict>
          <v:shape id="_x0000_s1043" type="#_x0000_t32" style="position:absolute;left:0;text-align:left;margin-left:333pt;margin-top:38.85pt;width:0;height:49.35pt;z-index:251673600" o:connectortype="straight">
            <v:stroke endarrow="block"/>
          </v:shape>
        </w:pict>
      </w:r>
      <w:r w:rsidRPr="00DD7954">
        <w:rPr>
          <w:noProof/>
          <w:lang w:val="id-ID" w:eastAsia="id-ID"/>
        </w:rPr>
        <w:pict>
          <v:shape id="_x0000_s1042" type="#_x0000_t32" style="position:absolute;left:0;text-align:left;margin-left:64.55pt;margin-top:38.85pt;width:0;height:49.35pt;z-index:251672576" o:connectortype="straight">
            <v:stroke endarrow="block"/>
          </v:shape>
        </w:pict>
      </w:r>
      <w:r w:rsidRPr="00DD7954">
        <w:rPr>
          <w:noProof/>
          <w:lang w:val="id-ID" w:eastAsia="id-ID"/>
        </w:rPr>
        <w:pict>
          <v:shape id="_x0000_s1034" type="#_x0000_t202" style="position:absolute;left:0;text-align:left;margin-left:135.5pt;margin-top:286.7pt;width:134.75pt;height:33.95pt;z-index:251665408">
            <v:textbox style="mso-next-textbox:#_x0000_s1034">
              <w:txbxContent>
                <w:p w:rsidR="000C0C6C" w:rsidRPr="0087729F" w:rsidRDefault="000C0C6C" w:rsidP="0087729F">
                  <w:pPr>
                    <w:spacing w:before="120"/>
                    <w:jc w:val="center"/>
                    <w:rPr>
                      <w:rFonts w:ascii="Times New Roman" w:hAnsi="Times New Roman" w:cs="Times New Roman"/>
                      <w:sz w:val="24"/>
                      <w:szCs w:val="24"/>
                      <w:lang w:val="id-ID"/>
                    </w:rPr>
                  </w:pPr>
                  <w:r>
                    <w:rPr>
                      <w:rFonts w:ascii="Times New Roman" w:hAnsi="Times New Roman" w:cs="Times New Roman"/>
                      <w:sz w:val="24"/>
                      <w:szCs w:val="24"/>
                      <w:lang w:val="id-ID"/>
                    </w:rPr>
                    <w:t>Euro 2016</w:t>
                  </w:r>
                </w:p>
              </w:txbxContent>
            </v:textbox>
          </v:shape>
        </w:pict>
      </w:r>
      <w:r w:rsidRPr="00DD7954">
        <w:rPr>
          <w:noProof/>
          <w:lang w:val="id-ID" w:eastAsia="id-ID"/>
        </w:rPr>
        <w:pict>
          <v:shape id="_x0000_s1028" type="#_x0000_t202" style="position:absolute;left:0;text-align:left;margin-left:7.95pt;margin-top:7.95pt;width:134.75pt;height:30.9pt;z-index:251659264">
            <v:textbox style="mso-next-textbox:#_x0000_s1028">
              <w:txbxContent>
                <w:p w:rsidR="000C0C6C" w:rsidRPr="00390E17" w:rsidRDefault="000C0C6C" w:rsidP="0087729F">
                  <w:pPr>
                    <w:spacing w:before="120"/>
                    <w:jc w:val="center"/>
                    <w:rPr>
                      <w:rFonts w:ascii="Times New Roman" w:hAnsi="Times New Roman" w:cs="Times New Roman"/>
                      <w:sz w:val="24"/>
                      <w:szCs w:val="24"/>
                      <w:lang w:val="id-ID"/>
                    </w:rPr>
                  </w:pPr>
                  <w:r w:rsidRPr="00390E17">
                    <w:rPr>
                      <w:rFonts w:ascii="Times New Roman" w:hAnsi="Times New Roman" w:cs="Times New Roman"/>
                      <w:sz w:val="24"/>
                      <w:szCs w:val="24"/>
                      <w:lang w:val="id-ID"/>
                    </w:rPr>
                    <w:t>Imigran</w:t>
                  </w:r>
                </w:p>
              </w:txbxContent>
            </v:textbox>
          </v:shape>
        </w:pict>
      </w:r>
      <w:r w:rsidRPr="00DD7954">
        <w:rPr>
          <w:noProof/>
          <w:lang w:val="id-ID" w:eastAsia="id-ID"/>
        </w:rPr>
        <w:pict>
          <v:shape id="_x0000_s1029" type="#_x0000_t202" style="position:absolute;left:0;text-align:left;margin-left:245.55pt;margin-top:7.95pt;width:147.1pt;height:30.9pt;z-index:251660288">
            <v:textbox style="mso-next-textbox:#_x0000_s1029">
              <w:txbxContent>
                <w:p w:rsidR="000C0C6C" w:rsidRPr="00390E17" w:rsidRDefault="000C0C6C" w:rsidP="0087729F">
                  <w:pPr>
                    <w:spacing w:before="120"/>
                    <w:jc w:val="center"/>
                    <w:rPr>
                      <w:rFonts w:ascii="Times New Roman" w:hAnsi="Times New Roman" w:cs="Times New Roman"/>
                      <w:sz w:val="24"/>
                      <w:szCs w:val="24"/>
                      <w:lang w:val="id-ID"/>
                    </w:rPr>
                  </w:pPr>
                  <w:r w:rsidRPr="00390E17">
                    <w:rPr>
                      <w:rFonts w:ascii="Times New Roman" w:hAnsi="Times New Roman" w:cs="Times New Roman"/>
                      <w:sz w:val="24"/>
                      <w:szCs w:val="24"/>
                      <w:lang w:val="id-ID"/>
                    </w:rPr>
                    <w:t>Perancis</w:t>
                  </w:r>
                </w:p>
              </w:txbxContent>
            </v:textbox>
          </v:shape>
        </w:pict>
      </w:r>
      <w:r w:rsidRPr="00DD7954">
        <w:rPr>
          <w:noProof/>
          <w:lang w:val="id-ID" w:eastAsia="id-ID"/>
        </w:rPr>
        <w:pict>
          <v:shape id="_x0000_s1030" type="#_x0000_t202" style="position:absolute;left:0;text-align:left;margin-left:245.55pt;margin-top:88.2pt;width:147.1pt;height:29.85pt;z-index:251661312">
            <v:textbox style="mso-next-textbox:#_x0000_s1030">
              <w:txbxContent>
                <w:p w:rsidR="000C0C6C" w:rsidRPr="00390E17" w:rsidRDefault="000C0C6C" w:rsidP="0087729F">
                  <w:pPr>
                    <w:spacing w:before="120"/>
                    <w:jc w:val="center"/>
                    <w:rPr>
                      <w:rFonts w:ascii="Times New Roman" w:hAnsi="Times New Roman" w:cs="Times New Roman"/>
                      <w:sz w:val="24"/>
                      <w:szCs w:val="24"/>
                      <w:lang w:val="id-ID"/>
                    </w:rPr>
                  </w:pPr>
                  <w:r w:rsidRPr="00390E17">
                    <w:rPr>
                      <w:rFonts w:ascii="Times New Roman" w:hAnsi="Times New Roman" w:cs="Times New Roman"/>
                      <w:sz w:val="24"/>
                      <w:szCs w:val="24"/>
                      <w:lang w:val="id-ID"/>
                    </w:rPr>
                    <w:t>Sepakbola</w:t>
                  </w:r>
                </w:p>
              </w:txbxContent>
            </v:textbox>
          </v:shape>
        </w:pict>
      </w:r>
      <w:r w:rsidRPr="00DD7954">
        <w:rPr>
          <w:noProof/>
          <w:lang w:val="id-ID" w:eastAsia="id-ID"/>
        </w:rPr>
        <w:pict>
          <v:shape id="_x0000_s1031" type="#_x0000_t202" style="position:absolute;left:0;text-align:left;margin-left:7.95pt;margin-top:88.2pt;width:134.75pt;height:29.85pt;z-index:251662336">
            <v:textbox style="mso-next-textbox:#_x0000_s1031">
              <w:txbxContent>
                <w:p w:rsidR="000C0C6C" w:rsidRPr="00390E17" w:rsidRDefault="000C0C6C" w:rsidP="0087729F">
                  <w:pPr>
                    <w:spacing w:before="120"/>
                    <w:jc w:val="center"/>
                    <w:rPr>
                      <w:rFonts w:ascii="Times New Roman" w:hAnsi="Times New Roman" w:cs="Times New Roman"/>
                      <w:sz w:val="24"/>
                      <w:szCs w:val="24"/>
                      <w:lang w:val="id-ID"/>
                    </w:rPr>
                  </w:pPr>
                  <w:r w:rsidRPr="00390E17">
                    <w:rPr>
                      <w:rFonts w:ascii="Times New Roman" w:hAnsi="Times New Roman" w:cs="Times New Roman"/>
                      <w:sz w:val="24"/>
                      <w:szCs w:val="24"/>
                      <w:lang w:val="id-ID"/>
                    </w:rPr>
                    <w:t>Menetap di Perancis</w:t>
                  </w:r>
                </w:p>
              </w:txbxContent>
            </v:textbox>
          </v:shape>
        </w:pict>
      </w:r>
      <w:r w:rsidRPr="00DD7954">
        <w:rPr>
          <w:noProof/>
          <w:lang w:val="id-ID" w:eastAsia="id-ID"/>
        </w:rPr>
        <w:pict>
          <v:shape id="_x0000_s1033" type="#_x0000_t202" style="position:absolute;left:0;text-align:left;margin-left:135.5pt;margin-top:218.8pt;width:134.75pt;height:30.9pt;z-index:251664384">
            <v:textbox style="mso-next-textbox:#_x0000_s1033">
              <w:txbxContent>
                <w:p w:rsidR="000C0C6C" w:rsidRPr="00390E17" w:rsidRDefault="000C0C6C" w:rsidP="0087729F">
                  <w:pPr>
                    <w:spacing w:before="120"/>
                    <w:jc w:val="center"/>
                    <w:rPr>
                      <w:rFonts w:ascii="Times New Roman" w:hAnsi="Times New Roman" w:cs="Times New Roman"/>
                      <w:sz w:val="24"/>
                      <w:szCs w:val="24"/>
                      <w:lang w:val="id-ID"/>
                    </w:rPr>
                  </w:pPr>
                  <w:r w:rsidRPr="00390E17">
                    <w:rPr>
                      <w:rFonts w:ascii="Times New Roman" w:hAnsi="Times New Roman" w:cs="Times New Roman"/>
                      <w:sz w:val="24"/>
                      <w:szCs w:val="24"/>
                      <w:lang w:val="id-ID"/>
                    </w:rPr>
                    <w:t>Tim Nasional Perancis</w:t>
                  </w:r>
                </w:p>
              </w:txbxContent>
            </v:textbox>
          </v:shape>
        </w:pict>
      </w:r>
      <w:r w:rsidRPr="00DD7954">
        <w:rPr>
          <w:noProof/>
          <w:lang w:val="id-ID" w:eastAsia="id-ID"/>
        </w:rPr>
        <w:pict>
          <v:shape id="_x0000_s1032" type="#_x0000_t202" style="position:absolute;left:0;text-align:left;margin-left:135.5pt;margin-top:148.9pt;width:134.75pt;height:31.85pt;z-index:251663360">
            <v:textbox style="mso-next-textbox:#_x0000_s1032">
              <w:txbxContent>
                <w:p w:rsidR="000C0C6C" w:rsidRPr="00390E17" w:rsidRDefault="000C0C6C" w:rsidP="0087729F">
                  <w:pPr>
                    <w:spacing w:before="120"/>
                    <w:jc w:val="center"/>
                    <w:rPr>
                      <w:rFonts w:ascii="Times New Roman" w:hAnsi="Times New Roman" w:cs="Times New Roman"/>
                      <w:sz w:val="24"/>
                      <w:szCs w:val="24"/>
                      <w:lang w:val="id-ID"/>
                    </w:rPr>
                  </w:pPr>
                  <w:r w:rsidRPr="00390E17">
                    <w:rPr>
                      <w:rFonts w:ascii="Times New Roman" w:hAnsi="Times New Roman" w:cs="Times New Roman"/>
                      <w:sz w:val="24"/>
                      <w:szCs w:val="24"/>
                      <w:lang w:val="id-ID"/>
                    </w:rPr>
                    <w:t>Diplomasi Budaya</w:t>
                  </w:r>
                </w:p>
              </w:txbxContent>
            </v:textbox>
          </v:shape>
        </w:pict>
      </w:r>
      <w:r w:rsidR="007D49EE">
        <w:rPr>
          <w:rFonts w:ascii="Times New Roman" w:eastAsia="Times New Roman" w:hAnsi="Times New Roman" w:cs="Times New Roman"/>
          <w:b/>
          <w:sz w:val="24"/>
          <w:szCs w:val="24"/>
          <w:lang w:val="id-ID" w:eastAsia="id-ID"/>
        </w:rPr>
        <w:t xml:space="preserve">                                                         </w:t>
      </w:r>
    </w:p>
    <w:p w:rsidR="007D49EE" w:rsidRDefault="007D49EE"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7D49EE" w:rsidRDefault="007D49EE"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7D49EE" w:rsidRDefault="007D49EE"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7D49EE" w:rsidRDefault="007D49EE"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7D49EE" w:rsidRDefault="007D49EE"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7D49EE" w:rsidRDefault="007D49EE"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7D49EE" w:rsidRDefault="007D49EE"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7D49EE" w:rsidRDefault="007D49EE"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7D49EE" w:rsidRDefault="007D49EE"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7D49EE" w:rsidRDefault="003A2469" w:rsidP="003A2469">
      <w:pPr>
        <w:tabs>
          <w:tab w:val="left" w:pos="1134"/>
        </w:tabs>
        <w:spacing w:line="360" w:lineRule="auto"/>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Gambar 1. Skema Kerangka Teoritis</w:t>
      </w:r>
    </w:p>
    <w:p w:rsidR="007D49EE" w:rsidRDefault="007D49EE"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EE2FE5" w:rsidRDefault="00EE2FE5" w:rsidP="003E3530">
      <w:pPr>
        <w:tabs>
          <w:tab w:val="left" w:pos="1134"/>
        </w:tabs>
        <w:spacing w:line="480" w:lineRule="auto"/>
        <w:jc w:val="both"/>
        <w:rPr>
          <w:rFonts w:ascii="Times New Roman" w:eastAsia="Times New Roman" w:hAnsi="Times New Roman" w:cs="Times New Roman"/>
          <w:b/>
          <w:sz w:val="24"/>
          <w:szCs w:val="24"/>
          <w:lang w:val="id-ID" w:eastAsia="id-ID"/>
        </w:rPr>
      </w:pPr>
    </w:p>
    <w:p w:rsidR="00FB7E0D" w:rsidRDefault="00584DA8" w:rsidP="009B7DC0">
      <w:pPr>
        <w:pStyle w:val="ListParagraph"/>
        <w:numPr>
          <w:ilvl w:val="0"/>
          <w:numId w:val="37"/>
        </w:numPr>
        <w:spacing w:line="240" w:lineRule="auto"/>
        <w:ind w:hanging="434"/>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lastRenderedPageBreak/>
        <w:t>Metode dan Teknik Pengumpulan Data</w:t>
      </w:r>
    </w:p>
    <w:p w:rsidR="00FB7E0D" w:rsidRPr="00FB7E0D" w:rsidRDefault="00FB7E0D" w:rsidP="00FB7E0D">
      <w:pPr>
        <w:pStyle w:val="ListParagraph"/>
        <w:spacing w:line="240" w:lineRule="auto"/>
        <w:ind w:left="1568"/>
        <w:jc w:val="both"/>
        <w:rPr>
          <w:rFonts w:ascii="Times New Roman" w:eastAsia="Times New Roman" w:hAnsi="Times New Roman" w:cs="Times New Roman"/>
          <w:b/>
          <w:sz w:val="24"/>
          <w:szCs w:val="24"/>
          <w:lang w:val="id-ID" w:eastAsia="id-ID"/>
        </w:rPr>
      </w:pPr>
    </w:p>
    <w:p w:rsidR="00584DA8" w:rsidRDefault="00584DA8" w:rsidP="009B7DC0">
      <w:pPr>
        <w:pStyle w:val="ListParagraph"/>
        <w:numPr>
          <w:ilvl w:val="0"/>
          <w:numId w:val="42"/>
        </w:numPr>
        <w:spacing w:line="240" w:lineRule="auto"/>
        <w:ind w:left="1560" w:hanging="426"/>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Tingkat Analisis</w:t>
      </w:r>
    </w:p>
    <w:p w:rsidR="00482BB2" w:rsidRDefault="00482BB2" w:rsidP="00482BB2">
      <w:pPr>
        <w:pStyle w:val="ListParagraph"/>
        <w:spacing w:line="240" w:lineRule="auto"/>
        <w:ind w:left="1560"/>
        <w:jc w:val="both"/>
        <w:rPr>
          <w:rFonts w:ascii="Times New Roman" w:eastAsia="Times New Roman" w:hAnsi="Times New Roman" w:cs="Times New Roman"/>
          <w:b/>
          <w:sz w:val="24"/>
          <w:szCs w:val="24"/>
          <w:lang w:val="id-ID" w:eastAsia="id-ID"/>
        </w:rPr>
      </w:pPr>
    </w:p>
    <w:p w:rsidR="00584DA8" w:rsidRDefault="00EE6391" w:rsidP="003C22A8">
      <w:pPr>
        <w:pStyle w:val="ListParagraph"/>
        <w:spacing w:line="480" w:lineRule="auto"/>
        <w:ind w:left="426" w:firstLine="68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Tingkat analisis yang digunakan penulis dalam penilitian ini ialah tingkat analisa reduksionis. Analisa reduksionis ialah tingkat dimana unit eksplanasinya pada tingkat yang lebih rendah. Sedangkan unit eksplanasi adalah unit yang dianggap sebagai variabel independen (bebas) dan unit analisa adalah unit yang dianggap sebagai </w:t>
      </w:r>
      <w:r w:rsidR="00B619B9">
        <w:rPr>
          <w:rFonts w:ascii="Times New Roman" w:eastAsia="Times New Roman" w:hAnsi="Times New Roman" w:cs="Times New Roman"/>
          <w:sz w:val="24"/>
          <w:szCs w:val="24"/>
          <w:lang w:val="id-ID" w:eastAsia="id-ID"/>
        </w:rPr>
        <w:t xml:space="preserve"> variabel dependen (terikat).</w:t>
      </w:r>
      <w:r w:rsidR="00584DA8">
        <w:rPr>
          <w:rFonts w:ascii="Times New Roman" w:eastAsia="Times New Roman" w:hAnsi="Times New Roman" w:cs="Times New Roman"/>
          <w:b/>
          <w:sz w:val="24"/>
          <w:szCs w:val="24"/>
          <w:lang w:val="id-ID" w:eastAsia="id-ID"/>
        </w:rPr>
        <w:t xml:space="preserve"> </w:t>
      </w:r>
      <w:r w:rsidR="00B619B9">
        <w:rPr>
          <w:rFonts w:ascii="Times New Roman" w:eastAsia="Times New Roman" w:hAnsi="Times New Roman" w:cs="Times New Roman"/>
          <w:sz w:val="24"/>
          <w:szCs w:val="24"/>
          <w:lang w:val="id-ID" w:eastAsia="id-ID"/>
        </w:rPr>
        <w:t>Pada penelitian ini, variabel bebasnya ialah imigran</w:t>
      </w:r>
      <w:r w:rsidR="0087459E">
        <w:rPr>
          <w:rFonts w:ascii="Times New Roman" w:eastAsia="Times New Roman" w:hAnsi="Times New Roman" w:cs="Times New Roman"/>
          <w:sz w:val="24"/>
          <w:szCs w:val="24"/>
          <w:lang w:val="id-ID" w:eastAsia="id-ID"/>
        </w:rPr>
        <w:t xml:space="preserve"> sebagai individu dan kelompok lalu</w:t>
      </w:r>
      <w:r w:rsidR="00B619B9">
        <w:rPr>
          <w:rFonts w:ascii="Times New Roman" w:eastAsia="Times New Roman" w:hAnsi="Times New Roman" w:cs="Times New Roman"/>
          <w:sz w:val="24"/>
          <w:szCs w:val="24"/>
          <w:lang w:val="id-ID" w:eastAsia="id-ID"/>
        </w:rPr>
        <w:t xml:space="preserve"> var</w:t>
      </w:r>
      <w:r w:rsidR="0087459E">
        <w:rPr>
          <w:rFonts w:ascii="Times New Roman" w:eastAsia="Times New Roman" w:hAnsi="Times New Roman" w:cs="Times New Roman"/>
          <w:sz w:val="24"/>
          <w:szCs w:val="24"/>
          <w:lang w:val="id-ID" w:eastAsia="id-ID"/>
        </w:rPr>
        <w:t xml:space="preserve">iabel terikatnya ialah </w:t>
      </w:r>
      <w:r w:rsidR="00B619B9">
        <w:rPr>
          <w:rFonts w:ascii="Times New Roman" w:eastAsia="Times New Roman" w:hAnsi="Times New Roman" w:cs="Times New Roman"/>
          <w:sz w:val="24"/>
          <w:szCs w:val="24"/>
          <w:lang w:val="id-ID" w:eastAsia="id-ID"/>
        </w:rPr>
        <w:t xml:space="preserve"> Perancis</w:t>
      </w:r>
      <w:r w:rsidR="0087459E">
        <w:rPr>
          <w:rFonts w:ascii="Times New Roman" w:eastAsia="Times New Roman" w:hAnsi="Times New Roman" w:cs="Times New Roman"/>
          <w:sz w:val="24"/>
          <w:szCs w:val="24"/>
          <w:lang w:val="id-ID" w:eastAsia="id-ID"/>
        </w:rPr>
        <w:t xml:space="preserve"> sebagai negara-bangsa.</w:t>
      </w:r>
    </w:p>
    <w:p w:rsidR="004421F8" w:rsidRDefault="004421F8" w:rsidP="009B7DC0">
      <w:pPr>
        <w:pStyle w:val="ListParagraph"/>
        <w:numPr>
          <w:ilvl w:val="0"/>
          <w:numId w:val="42"/>
        </w:numPr>
        <w:spacing w:line="240" w:lineRule="auto"/>
        <w:ind w:left="1560" w:hanging="426"/>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Metode Penelitian</w:t>
      </w:r>
    </w:p>
    <w:p w:rsidR="00482BB2" w:rsidRDefault="00482BB2" w:rsidP="00482BB2">
      <w:pPr>
        <w:pStyle w:val="ListParagraph"/>
        <w:spacing w:line="240" w:lineRule="auto"/>
        <w:ind w:left="1560"/>
        <w:jc w:val="both"/>
        <w:rPr>
          <w:rFonts w:ascii="Times New Roman" w:eastAsia="Times New Roman" w:hAnsi="Times New Roman" w:cs="Times New Roman"/>
          <w:b/>
          <w:sz w:val="24"/>
          <w:szCs w:val="24"/>
          <w:lang w:val="id-ID" w:eastAsia="id-ID"/>
        </w:rPr>
      </w:pPr>
    </w:p>
    <w:p w:rsidR="004421F8" w:rsidRDefault="004421F8" w:rsidP="003C22A8">
      <w:pPr>
        <w:pStyle w:val="ListParagraph"/>
        <w:spacing w:line="480" w:lineRule="auto"/>
        <w:ind w:left="426" w:firstLine="742"/>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Metode penelitian yang penulis gunakan adalah </w:t>
      </w:r>
      <w:r w:rsidR="0091758D">
        <w:rPr>
          <w:rFonts w:ascii="Times New Roman" w:eastAsia="Times New Roman" w:hAnsi="Times New Roman" w:cs="Times New Roman"/>
          <w:sz w:val="24"/>
          <w:szCs w:val="24"/>
          <w:lang w:val="id-ID" w:eastAsia="id-ID"/>
        </w:rPr>
        <w:t>metode penelitian historis. Metode historis adalah usaha untuk memberikan</w:t>
      </w:r>
      <w:r w:rsidR="0088281D">
        <w:rPr>
          <w:rFonts w:ascii="Times New Roman" w:eastAsia="Times New Roman" w:hAnsi="Times New Roman" w:cs="Times New Roman"/>
          <w:sz w:val="24"/>
          <w:szCs w:val="24"/>
          <w:lang w:val="id-ID" w:eastAsia="id-ID"/>
        </w:rPr>
        <w:t xml:space="preserve"> interprestasi dari trend yang naik-turun dari suatu status keadaan di masa lampau untuk memperoleh suatu generalisasi yang berguna untuk memahami kenyataan sejarah, membandingkan keadaan sekarang dan dapat meramalkan keadaan yang akan datang</w:t>
      </w:r>
      <w:r w:rsidR="00E360A1">
        <w:rPr>
          <w:rFonts w:ascii="Times New Roman" w:eastAsia="Times New Roman" w:hAnsi="Times New Roman" w:cs="Times New Roman"/>
          <w:sz w:val="24"/>
          <w:szCs w:val="24"/>
          <w:lang w:val="id-ID" w:eastAsia="id-ID"/>
        </w:rPr>
        <w:t>.</w:t>
      </w:r>
    </w:p>
    <w:p w:rsidR="00E360A1" w:rsidRDefault="00E360A1" w:rsidP="009B7DC0">
      <w:pPr>
        <w:pStyle w:val="ListParagraph"/>
        <w:numPr>
          <w:ilvl w:val="0"/>
          <w:numId w:val="42"/>
        </w:numPr>
        <w:spacing w:line="240" w:lineRule="auto"/>
        <w:ind w:left="1560" w:hanging="426"/>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Teknik Pengumpulan Data</w:t>
      </w:r>
    </w:p>
    <w:p w:rsidR="00482BB2" w:rsidRDefault="00482BB2" w:rsidP="00482BB2">
      <w:pPr>
        <w:pStyle w:val="ListParagraph"/>
        <w:spacing w:line="240" w:lineRule="auto"/>
        <w:ind w:left="1560"/>
        <w:jc w:val="both"/>
        <w:rPr>
          <w:rFonts w:ascii="Times New Roman" w:eastAsia="Times New Roman" w:hAnsi="Times New Roman" w:cs="Times New Roman"/>
          <w:b/>
          <w:sz w:val="24"/>
          <w:szCs w:val="24"/>
          <w:lang w:val="id-ID" w:eastAsia="id-ID"/>
        </w:rPr>
      </w:pPr>
    </w:p>
    <w:p w:rsidR="00FB7E0D" w:rsidRDefault="00E360A1" w:rsidP="005704A8">
      <w:pPr>
        <w:pStyle w:val="ListParagraph"/>
        <w:spacing w:line="480" w:lineRule="auto"/>
        <w:ind w:left="426"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Sedangkan dalam ran</w:t>
      </w:r>
      <w:r w:rsidR="00D12050">
        <w:rPr>
          <w:rFonts w:ascii="Times New Roman" w:eastAsia="Times New Roman" w:hAnsi="Times New Roman" w:cs="Times New Roman"/>
          <w:sz w:val="24"/>
          <w:szCs w:val="24"/>
          <w:lang w:val="id-ID" w:eastAsia="id-ID"/>
        </w:rPr>
        <w:t xml:space="preserve">gka pengumpulan data, penulis </w:t>
      </w:r>
      <w:r w:rsidR="002556E8">
        <w:rPr>
          <w:rFonts w:ascii="Times New Roman" w:eastAsia="Times New Roman" w:hAnsi="Times New Roman" w:cs="Times New Roman"/>
          <w:sz w:val="24"/>
          <w:szCs w:val="24"/>
          <w:lang w:val="id-ID" w:eastAsia="id-ID"/>
        </w:rPr>
        <w:t>menggunakan teknik st</w:t>
      </w:r>
      <w:r w:rsidR="007C3732">
        <w:rPr>
          <w:rFonts w:ascii="Times New Roman" w:eastAsia="Times New Roman" w:hAnsi="Times New Roman" w:cs="Times New Roman"/>
          <w:sz w:val="24"/>
          <w:szCs w:val="24"/>
          <w:lang w:val="id-ID" w:eastAsia="id-ID"/>
        </w:rPr>
        <w:t>udi pustaka. Studi pustaka ialah</w:t>
      </w:r>
      <w:r w:rsidR="002556E8">
        <w:rPr>
          <w:rFonts w:ascii="Times New Roman" w:eastAsia="Times New Roman" w:hAnsi="Times New Roman" w:cs="Times New Roman"/>
          <w:sz w:val="24"/>
          <w:szCs w:val="24"/>
          <w:lang w:val="id-ID" w:eastAsia="id-ID"/>
        </w:rPr>
        <w:t xml:space="preserve"> penelitian </w:t>
      </w:r>
      <w:r w:rsidR="00D12050">
        <w:rPr>
          <w:rFonts w:ascii="Times New Roman" w:eastAsia="Times New Roman" w:hAnsi="Times New Roman" w:cs="Times New Roman"/>
          <w:sz w:val="24"/>
          <w:szCs w:val="24"/>
          <w:lang w:val="id-ID" w:eastAsia="id-ID"/>
        </w:rPr>
        <w:t xml:space="preserve"> </w:t>
      </w:r>
      <w:r w:rsidR="002556E8">
        <w:rPr>
          <w:rFonts w:ascii="Times New Roman" w:eastAsia="Times New Roman" w:hAnsi="Times New Roman" w:cs="Times New Roman"/>
          <w:sz w:val="24"/>
          <w:szCs w:val="24"/>
          <w:lang w:val="id-ID" w:eastAsia="id-ID"/>
        </w:rPr>
        <w:t>dengan melakukan pengumpulan data berdasarkan bu</w:t>
      </w:r>
      <w:r w:rsidR="008170E5">
        <w:rPr>
          <w:rFonts w:ascii="Times New Roman" w:eastAsia="Times New Roman" w:hAnsi="Times New Roman" w:cs="Times New Roman"/>
          <w:sz w:val="24"/>
          <w:szCs w:val="24"/>
          <w:lang w:val="id-ID" w:eastAsia="id-ID"/>
        </w:rPr>
        <w:t xml:space="preserve">ku-buku kepustakaan </w:t>
      </w:r>
      <w:r w:rsidR="002556E8">
        <w:rPr>
          <w:rFonts w:ascii="Times New Roman" w:eastAsia="Times New Roman" w:hAnsi="Times New Roman" w:cs="Times New Roman"/>
          <w:sz w:val="24"/>
          <w:szCs w:val="24"/>
          <w:lang w:val="id-ID" w:eastAsia="id-ID"/>
        </w:rPr>
        <w:t xml:space="preserve"> dan bahan-bahan perkuliahan yang ada </w:t>
      </w:r>
      <w:r w:rsidR="00612EDB">
        <w:rPr>
          <w:rFonts w:ascii="Times New Roman" w:eastAsia="Times New Roman" w:hAnsi="Times New Roman" w:cs="Times New Roman"/>
          <w:sz w:val="24"/>
          <w:szCs w:val="24"/>
          <w:lang w:val="id-ID" w:eastAsia="id-ID"/>
        </w:rPr>
        <w:t>hubungannya dengan permasalahan yang</w:t>
      </w:r>
      <w:r w:rsidR="005704A8">
        <w:rPr>
          <w:rFonts w:ascii="Times New Roman" w:eastAsia="Times New Roman" w:hAnsi="Times New Roman" w:cs="Times New Roman"/>
          <w:sz w:val="24"/>
          <w:szCs w:val="24"/>
          <w:lang w:val="id-ID" w:eastAsia="id-ID"/>
        </w:rPr>
        <w:t xml:space="preserve"> akan dibahas dalam penelitian.</w:t>
      </w:r>
    </w:p>
    <w:p w:rsidR="005704A8" w:rsidRPr="005704A8" w:rsidRDefault="005704A8" w:rsidP="005704A8">
      <w:pPr>
        <w:pStyle w:val="ListParagraph"/>
        <w:spacing w:line="480" w:lineRule="auto"/>
        <w:ind w:left="426" w:firstLine="720"/>
        <w:jc w:val="both"/>
        <w:rPr>
          <w:rFonts w:ascii="Times New Roman" w:eastAsia="Times New Roman" w:hAnsi="Times New Roman" w:cs="Times New Roman"/>
          <w:sz w:val="24"/>
          <w:szCs w:val="24"/>
          <w:lang w:val="id-ID" w:eastAsia="id-ID"/>
        </w:rPr>
      </w:pPr>
    </w:p>
    <w:p w:rsidR="007C3732" w:rsidRDefault="007C3732" w:rsidP="009B7DC0">
      <w:pPr>
        <w:pStyle w:val="ListParagraph"/>
        <w:numPr>
          <w:ilvl w:val="0"/>
          <w:numId w:val="37"/>
        </w:numPr>
        <w:spacing w:line="240" w:lineRule="auto"/>
        <w:ind w:hanging="434"/>
        <w:jc w:val="both"/>
        <w:rPr>
          <w:rFonts w:ascii="Times New Roman" w:eastAsia="Times New Roman" w:hAnsi="Times New Roman" w:cs="Times New Roman"/>
          <w:b/>
          <w:sz w:val="24"/>
          <w:szCs w:val="24"/>
          <w:lang w:val="id-ID" w:eastAsia="id-ID"/>
        </w:rPr>
      </w:pPr>
      <w:r w:rsidRPr="003C22A8">
        <w:rPr>
          <w:rFonts w:ascii="Times New Roman" w:eastAsia="Times New Roman" w:hAnsi="Times New Roman" w:cs="Times New Roman"/>
          <w:b/>
          <w:sz w:val="24"/>
          <w:szCs w:val="24"/>
          <w:lang w:val="id-ID" w:eastAsia="id-ID"/>
        </w:rPr>
        <w:lastRenderedPageBreak/>
        <w:t>Lokasi dan Lamanya Penelitian</w:t>
      </w:r>
      <w:r w:rsidR="008170E5" w:rsidRPr="003C22A8">
        <w:rPr>
          <w:rFonts w:ascii="Times New Roman" w:eastAsia="Times New Roman" w:hAnsi="Times New Roman" w:cs="Times New Roman"/>
          <w:b/>
          <w:sz w:val="24"/>
          <w:szCs w:val="24"/>
          <w:lang w:val="id-ID" w:eastAsia="id-ID"/>
        </w:rPr>
        <w:tab/>
      </w:r>
    </w:p>
    <w:p w:rsidR="00FB7E0D" w:rsidRPr="003C22A8" w:rsidRDefault="00FB7E0D" w:rsidP="00FB7E0D">
      <w:pPr>
        <w:pStyle w:val="ListParagraph"/>
        <w:spacing w:line="240" w:lineRule="auto"/>
        <w:ind w:left="851"/>
        <w:jc w:val="both"/>
        <w:rPr>
          <w:rFonts w:ascii="Times New Roman" w:eastAsia="Times New Roman" w:hAnsi="Times New Roman" w:cs="Times New Roman"/>
          <w:sz w:val="24"/>
          <w:szCs w:val="24"/>
          <w:lang w:val="id-ID" w:eastAsia="id-ID"/>
        </w:rPr>
      </w:pPr>
    </w:p>
    <w:p w:rsidR="008170E5" w:rsidRPr="009B7DC0" w:rsidRDefault="009B7DC0" w:rsidP="009B7DC0">
      <w:pPr>
        <w:pStyle w:val="ListParagraph"/>
        <w:numPr>
          <w:ilvl w:val="0"/>
          <w:numId w:val="30"/>
        </w:numPr>
        <w:spacing w:line="240" w:lineRule="auto"/>
        <w:ind w:left="1560" w:hanging="426"/>
        <w:jc w:val="both"/>
        <w:rPr>
          <w:rFonts w:ascii="Times New Roman" w:eastAsia="Times New Roman" w:hAnsi="Times New Roman" w:cs="Times New Roman"/>
          <w:b/>
          <w:sz w:val="24"/>
          <w:szCs w:val="24"/>
          <w:lang w:val="id-ID" w:eastAsia="id-ID"/>
        </w:rPr>
      </w:pPr>
      <w:r w:rsidRPr="009B7DC0">
        <w:rPr>
          <w:rFonts w:ascii="Times New Roman" w:eastAsia="Times New Roman" w:hAnsi="Times New Roman" w:cs="Times New Roman"/>
          <w:b/>
          <w:sz w:val="24"/>
          <w:szCs w:val="24"/>
          <w:lang w:val="id-ID" w:eastAsia="id-ID"/>
        </w:rPr>
        <w:t>Lokasi Penelitian</w:t>
      </w:r>
    </w:p>
    <w:p w:rsidR="009B7DC0" w:rsidRPr="009B7DC0" w:rsidRDefault="009B7DC0" w:rsidP="009B7DC0">
      <w:pPr>
        <w:pStyle w:val="ListParagraph"/>
        <w:spacing w:line="240" w:lineRule="auto"/>
        <w:ind w:left="1931"/>
        <w:jc w:val="both"/>
        <w:rPr>
          <w:rFonts w:ascii="Times New Roman" w:eastAsia="Times New Roman" w:hAnsi="Times New Roman" w:cs="Times New Roman"/>
          <w:sz w:val="24"/>
          <w:szCs w:val="24"/>
          <w:lang w:val="id-ID" w:eastAsia="id-ID"/>
        </w:rPr>
      </w:pPr>
    </w:p>
    <w:p w:rsidR="008170E5" w:rsidRDefault="008170E5" w:rsidP="009B7DC0">
      <w:pPr>
        <w:pStyle w:val="ListParagraph"/>
        <w:numPr>
          <w:ilvl w:val="0"/>
          <w:numId w:val="43"/>
        </w:num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Perpustakaan Fisip Universitas Pasundan</w:t>
      </w:r>
    </w:p>
    <w:p w:rsidR="008170E5" w:rsidRPr="003C22A8" w:rsidRDefault="008170E5" w:rsidP="003C22A8">
      <w:pPr>
        <w:spacing w:line="480" w:lineRule="auto"/>
        <w:ind w:left="720" w:firstLine="720"/>
        <w:jc w:val="both"/>
        <w:rPr>
          <w:rFonts w:ascii="Times New Roman" w:eastAsia="Times New Roman" w:hAnsi="Times New Roman" w:cs="Times New Roman"/>
          <w:sz w:val="24"/>
          <w:szCs w:val="24"/>
          <w:lang w:val="id-ID" w:eastAsia="id-ID"/>
        </w:rPr>
      </w:pPr>
      <w:r w:rsidRPr="003C22A8">
        <w:rPr>
          <w:rFonts w:ascii="Times New Roman" w:eastAsia="Times New Roman" w:hAnsi="Times New Roman" w:cs="Times New Roman"/>
          <w:sz w:val="24"/>
          <w:szCs w:val="24"/>
          <w:lang w:val="id-ID" w:eastAsia="id-ID"/>
        </w:rPr>
        <w:t>Jalan Lengkong Besar No.68, Bandung</w:t>
      </w:r>
    </w:p>
    <w:p w:rsidR="008E7037" w:rsidRPr="008E7037" w:rsidRDefault="008170E5" w:rsidP="009B7DC0">
      <w:pPr>
        <w:pStyle w:val="ListParagraph"/>
        <w:numPr>
          <w:ilvl w:val="0"/>
          <w:numId w:val="43"/>
        </w:numPr>
        <w:spacing w:line="480" w:lineRule="auto"/>
        <w:ind w:left="426" w:firstLine="708"/>
        <w:jc w:val="both"/>
        <w:rPr>
          <w:rFonts w:ascii="Times New Roman" w:hAnsi="Times New Roman" w:cs="Times New Roman"/>
          <w:sz w:val="24"/>
          <w:szCs w:val="24"/>
        </w:rPr>
      </w:pPr>
      <w:r w:rsidRPr="008E7037">
        <w:rPr>
          <w:rFonts w:ascii="Times New Roman" w:hAnsi="Times New Roman" w:cs="Times New Roman"/>
          <w:sz w:val="24"/>
          <w:szCs w:val="24"/>
        </w:rPr>
        <w:t xml:space="preserve">  Institute Francais Indonesia</w:t>
      </w:r>
    </w:p>
    <w:p w:rsidR="008E7037" w:rsidRPr="00B21A01" w:rsidRDefault="003C22A8" w:rsidP="00B21A01">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8170E5" w:rsidRPr="003C22A8">
        <w:rPr>
          <w:rFonts w:ascii="Times New Roman" w:hAnsi="Times New Roman" w:cs="Times New Roman"/>
          <w:sz w:val="24"/>
          <w:szCs w:val="24"/>
        </w:rPr>
        <w:t>Jalan Purnawarman 32 Bandung 40117</w:t>
      </w:r>
    </w:p>
    <w:p w:rsidR="008E7037" w:rsidRPr="00B21A01" w:rsidRDefault="00FB7E0D" w:rsidP="009B7DC0">
      <w:pPr>
        <w:spacing w:line="240" w:lineRule="auto"/>
        <w:ind w:left="1560" w:hanging="415"/>
        <w:jc w:val="both"/>
        <w:rPr>
          <w:rFonts w:ascii="Times New Roman" w:hAnsi="Times New Roman" w:cs="Times New Roman"/>
          <w:b/>
          <w:sz w:val="24"/>
          <w:szCs w:val="24"/>
          <w:lang w:val="id-ID"/>
        </w:rPr>
      </w:pPr>
      <w:r w:rsidRPr="00B21A01">
        <w:rPr>
          <w:rFonts w:ascii="Times New Roman" w:hAnsi="Times New Roman" w:cs="Times New Roman"/>
          <w:b/>
          <w:sz w:val="24"/>
          <w:szCs w:val="24"/>
          <w:lang w:val="id-ID"/>
        </w:rPr>
        <w:t xml:space="preserve">2. </w:t>
      </w:r>
      <w:r w:rsidR="008E7037" w:rsidRPr="00B21A01">
        <w:rPr>
          <w:rFonts w:ascii="Times New Roman" w:hAnsi="Times New Roman" w:cs="Times New Roman"/>
          <w:b/>
          <w:sz w:val="24"/>
          <w:szCs w:val="24"/>
          <w:lang w:val="id-ID"/>
        </w:rPr>
        <w:t>Lama Penelitian</w:t>
      </w:r>
    </w:p>
    <w:p w:rsidR="004648B2" w:rsidRDefault="008E7037" w:rsidP="003C22A8">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Lamanya penelitian ini selama 6 bulan, terhitung dari bulan Oktober 2015 sampai April 2016. Di mulai dari persiapan judul skripsi, pembuatan proposal penelitian, pencarian data dan pengolahan data.</w:t>
      </w:r>
    </w:p>
    <w:p w:rsidR="004648B2" w:rsidRDefault="004648B2" w:rsidP="004648B2">
      <w:pPr>
        <w:pStyle w:val="ListParagraph"/>
        <w:spacing w:line="480" w:lineRule="auto"/>
        <w:ind w:left="1440" w:firstLine="720"/>
        <w:jc w:val="both"/>
        <w:rPr>
          <w:rFonts w:ascii="Times New Roman" w:hAnsi="Times New Roman" w:cs="Times New Roman"/>
          <w:sz w:val="24"/>
          <w:szCs w:val="24"/>
          <w:lang w:val="id-ID"/>
        </w:rPr>
      </w:pPr>
    </w:p>
    <w:p w:rsidR="00E76D54" w:rsidRDefault="00E76D54" w:rsidP="00E76D54">
      <w:pPr>
        <w:spacing w:line="240" w:lineRule="auto"/>
        <w:ind w:left="1208"/>
        <w:jc w:val="both"/>
        <w:rPr>
          <w:rFonts w:ascii="Times New Roman" w:hAnsi="Times New Roman" w:cs="Times New Roman"/>
          <w:b/>
          <w:sz w:val="24"/>
          <w:szCs w:val="24"/>
          <w:lang w:val="id-ID"/>
        </w:rPr>
      </w:pPr>
    </w:p>
    <w:p w:rsidR="00E76D54" w:rsidRDefault="00E76D54" w:rsidP="00E76D54">
      <w:pPr>
        <w:spacing w:line="240" w:lineRule="auto"/>
        <w:ind w:left="1208"/>
        <w:jc w:val="both"/>
        <w:rPr>
          <w:rFonts w:ascii="Times New Roman" w:hAnsi="Times New Roman" w:cs="Times New Roman"/>
          <w:b/>
          <w:sz w:val="24"/>
          <w:szCs w:val="24"/>
          <w:lang w:val="id-ID"/>
        </w:rPr>
      </w:pPr>
    </w:p>
    <w:p w:rsidR="00E76D54" w:rsidRDefault="00E76D54" w:rsidP="00E76D54">
      <w:pPr>
        <w:spacing w:line="240" w:lineRule="auto"/>
        <w:ind w:left="1208"/>
        <w:jc w:val="both"/>
        <w:rPr>
          <w:rFonts w:ascii="Times New Roman" w:hAnsi="Times New Roman" w:cs="Times New Roman"/>
          <w:b/>
          <w:sz w:val="24"/>
          <w:szCs w:val="24"/>
          <w:lang w:val="id-ID"/>
        </w:rPr>
      </w:pPr>
    </w:p>
    <w:p w:rsidR="00E76D54" w:rsidRDefault="00E76D54" w:rsidP="00E76D54">
      <w:pPr>
        <w:spacing w:line="240" w:lineRule="auto"/>
        <w:ind w:left="1208"/>
        <w:jc w:val="both"/>
        <w:rPr>
          <w:rFonts w:ascii="Times New Roman" w:hAnsi="Times New Roman" w:cs="Times New Roman"/>
          <w:b/>
          <w:sz w:val="24"/>
          <w:szCs w:val="24"/>
          <w:lang w:val="id-ID"/>
        </w:rPr>
      </w:pPr>
    </w:p>
    <w:p w:rsidR="00E76D54" w:rsidRDefault="00E76D54" w:rsidP="00E76D54">
      <w:pPr>
        <w:spacing w:line="240" w:lineRule="auto"/>
        <w:ind w:left="1208"/>
        <w:jc w:val="both"/>
        <w:rPr>
          <w:rFonts w:ascii="Times New Roman" w:hAnsi="Times New Roman" w:cs="Times New Roman"/>
          <w:b/>
          <w:sz w:val="24"/>
          <w:szCs w:val="24"/>
          <w:lang w:val="id-ID"/>
        </w:rPr>
      </w:pPr>
    </w:p>
    <w:p w:rsidR="00E76D54" w:rsidRDefault="00E76D54" w:rsidP="00E76D54">
      <w:pPr>
        <w:spacing w:line="240" w:lineRule="auto"/>
        <w:ind w:left="1208"/>
        <w:jc w:val="both"/>
        <w:rPr>
          <w:rFonts w:ascii="Times New Roman" w:hAnsi="Times New Roman" w:cs="Times New Roman"/>
          <w:b/>
          <w:sz w:val="24"/>
          <w:szCs w:val="24"/>
          <w:lang w:val="id-ID"/>
        </w:rPr>
      </w:pPr>
    </w:p>
    <w:p w:rsidR="00E76D54" w:rsidRDefault="00E76D54" w:rsidP="00E76D54">
      <w:pPr>
        <w:spacing w:line="240" w:lineRule="auto"/>
        <w:ind w:left="1208"/>
        <w:jc w:val="both"/>
        <w:rPr>
          <w:rFonts w:ascii="Times New Roman" w:hAnsi="Times New Roman" w:cs="Times New Roman"/>
          <w:b/>
          <w:sz w:val="24"/>
          <w:szCs w:val="24"/>
          <w:lang w:val="id-ID"/>
        </w:rPr>
      </w:pPr>
    </w:p>
    <w:p w:rsidR="00DA4FB6" w:rsidRDefault="00DA4FB6" w:rsidP="00E76D54">
      <w:pPr>
        <w:spacing w:line="240" w:lineRule="auto"/>
        <w:ind w:left="1208"/>
        <w:jc w:val="both"/>
        <w:rPr>
          <w:rFonts w:ascii="Times New Roman" w:hAnsi="Times New Roman" w:cs="Times New Roman"/>
          <w:b/>
          <w:sz w:val="24"/>
          <w:szCs w:val="24"/>
          <w:lang w:val="id-ID"/>
        </w:rPr>
      </w:pPr>
    </w:p>
    <w:p w:rsidR="00DA4FB6" w:rsidRDefault="00DA4FB6" w:rsidP="00E76D54">
      <w:pPr>
        <w:spacing w:line="240" w:lineRule="auto"/>
        <w:ind w:left="1208"/>
        <w:jc w:val="both"/>
        <w:rPr>
          <w:rFonts w:ascii="Times New Roman" w:hAnsi="Times New Roman" w:cs="Times New Roman"/>
          <w:b/>
          <w:sz w:val="24"/>
          <w:szCs w:val="24"/>
          <w:lang w:val="id-ID"/>
        </w:rPr>
      </w:pPr>
    </w:p>
    <w:p w:rsidR="00E76D54" w:rsidRDefault="00E76D54" w:rsidP="00E76D54">
      <w:pPr>
        <w:spacing w:line="240" w:lineRule="auto"/>
        <w:ind w:left="1208"/>
        <w:jc w:val="both"/>
        <w:rPr>
          <w:rFonts w:ascii="Times New Roman" w:hAnsi="Times New Roman" w:cs="Times New Roman"/>
          <w:b/>
          <w:sz w:val="24"/>
          <w:szCs w:val="24"/>
          <w:lang w:val="id-ID"/>
        </w:rPr>
      </w:pPr>
    </w:p>
    <w:p w:rsidR="00E76D54" w:rsidRDefault="00E76D54" w:rsidP="00E76D54">
      <w:pPr>
        <w:spacing w:line="240" w:lineRule="auto"/>
        <w:ind w:left="1208"/>
        <w:jc w:val="both"/>
        <w:rPr>
          <w:rFonts w:ascii="Times New Roman" w:hAnsi="Times New Roman" w:cs="Times New Roman"/>
          <w:b/>
          <w:sz w:val="24"/>
          <w:szCs w:val="24"/>
          <w:lang w:val="id-ID"/>
        </w:rPr>
      </w:pPr>
    </w:p>
    <w:p w:rsidR="00B21A01" w:rsidRPr="00E76D54" w:rsidRDefault="00B21A01" w:rsidP="00E76D54">
      <w:pPr>
        <w:spacing w:line="240" w:lineRule="auto"/>
        <w:ind w:left="1208"/>
        <w:jc w:val="both"/>
        <w:rPr>
          <w:rFonts w:ascii="Times New Roman" w:hAnsi="Times New Roman" w:cs="Times New Roman"/>
          <w:sz w:val="24"/>
          <w:szCs w:val="24"/>
          <w:lang w:val="id-ID"/>
        </w:rPr>
      </w:pPr>
    </w:p>
    <w:p w:rsidR="00E76D54" w:rsidRDefault="00E76D54" w:rsidP="00E76D54">
      <w:pPr>
        <w:pStyle w:val="ListParagraph"/>
        <w:numPr>
          <w:ilvl w:val="0"/>
          <w:numId w:val="37"/>
        </w:numPr>
        <w:spacing w:line="240" w:lineRule="auto"/>
        <w:ind w:hanging="43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Sistematika Penulisan</w:t>
      </w:r>
    </w:p>
    <w:p w:rsidR="008170E5" w:rsidRPr="00B21A01" w:rsidRDefault="008E7037" w:rsidP="00B21A01">
      <w:pPr>
        <w:pStyle w:val="ListParagraph"/>
        <w:spacing w:line="240" w:lineRule="auto"/>
        <w:ind w:left="1568"/>
        <w:jc w:val="both"/>
        <w:rPr>
          <w:rFonts w:ascii="Times New Roman" w:hAnsi="Times New Roman" w:cs="Times New Roman"/>
          <w:sz w:val="24"/>
          <w:szCs w:val="24"/>
          <w:lang w:val="id-ID"/>
        </w:rPr>
      </w:pPr>
      <w:r w:rsidRPr="00B21A01">
        <w:rPr>
          <w:rFonts w:ascii="Times New Roman" w:hAnsi="Times New Roman" w:cs="Times New Roman"/>
          <w:b/>
          <w:sz w:val="24"/>
          <w:szCs w:val="24"/>
          <w:lang w:val="id-ID"/>
        </w:rPr>
        <w:t xml:space="preserve"> </w:t>
      </w:r>
    </w:p>
    <w:p w:rsidR="008E7037" w:rsidRDefault="008E7037" w:rsidP="00424D52">
      <w:pPr>
        <w:pStyle w:val="ListParagraph"/>
        <w:tabs>
          <w:tab w:val="left" w:pos="1560"/>
        </w:tabs>
        <w:spacing w:line="240" w:lineRule="auto"/>
        <w:ind w:left="1560"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BAB I</w:t>
      </w:r>
      <w:r w:rsidR="004648B2">
        <w:rPr>
          <w:rFonts w:ascii="Times New Roman" w:hAnsi="Times New Roman" w:cs="Times New Roman"/>
          <w:b/>
          <w:sz w:val="24"/>
          <w:szCs w:val="24"/>
          <w:lang w:val="id-ID"/>
        </w:rPr>
        <w:t xml:space="preserve"> : </w:t>
      </w:r>
      <w:r>
        <w:rPr>
          <w:rFonts w:ascii="Times New Roman" w:hAnsi="Times New Roman" w:cs="Times New Roman"/>
          <w:b/>
          <w:sz w:val="24"/>
          <w:szCs w:val="24"/>
          <w:lang w:val="id-ID"/>
        </w:rPr>
        <w:t xml:space="preserve"> PENDAHULUAN</w:t>
      </w:r>
    </w:p>
    <w:p w:rsidR="009A04AE" w:rsidRPr="00B21A01" w:rsidRDefault="004648B2" w:rsidP="00B21A01">
      <w:pPr>
        <w:spacing w:line="480" w:lineRule="auto"/>
        <w:ind w:left="426" w:firstLine="708"/>
        <w:jc w:val="both"/>
        <w:rPr>
          <w:rFonts w:ascii="Times New Roman" w:hAnsi="Times New Roman" w:cs="Times New Roman"/>
          <w:sz w:val="24"/>
          <w:szCs w:val="24"/>
          <w:lang w:val="id-ID"/>
        </w:rPr>
      </w:pPr>
      <w:r w:rsidRPr="004648B2">
        <w:rPr>
          <w:rFonts w:ascii="Times New Roman" w:hAnsi="Times New Roman" w:cs="Times New Roman"/>
          <w:sz w:val="24"/>
          <w:szCs w:val="24"/>
          <w:lang w:val="id-ID"/>
        </w:rPr>
        <w:t>Bab ini</w:t>
      </w:r>
      <w:r w:rsidRPr="004648B2">
        <w:rPr>
          <w:rFonts w:ascii="Times New Roman" w:hAnsi="Times New Roman" w:cs="Times New Roman"/>
          <w:b/>
          <w:sz w:val="24"/>
          <w:szCs w:val="24"/>
          <w:lang w:val="id-ID"/>
        </w:rPr>
        <w:t xml:space="preserve"> </w:t>
      </w:r>
      <w:r w:rsidRPr="004648B2">
        <w:rPr>
          <w:rFonts w:ascii="Times New Roman" w:hAnsi="Times New Roman" w:cs="Times New Roman"/>
          <w:sz w:val="24"/>
          <w:szCs w:val="24"/>
          <w:lang w:val="id-ID"/>
        </w:rPr>
        <w:t>b</w:t>
      </w:r>
      <w:r w:rsidR="008E7037" w:rsidRPr="004648B2">
        <w:rPr>
          <w:rFonts w:ascii="Times New Roman" w:hAnsi="Times New Roman" w:cs="Times New Roman"/>
          <w:sz w:val="24"/>
          <w:szCs w:val="24"/>
          <w:lang w:val="id-ID"/>
        </w:rPr>
        <w:t>erisi tentang latar belaka</w:t>
      </w:r>
      <w:r w:rsidRPr="004648B2">
        <w:rPr>
          <w:rFonts w:ascii="Times New Roman" w:hAnsi="Times New Roman" w:cs="Times New Roman"/>
          <w:sz w:val="24"/>
          <w:szCs w:val="24"/>
          <w:lang w:val="id-ID"/>
        </w:rPr>
        <w:t>ng, perumusan masalah, batasan masalah, tujuan penelitian, manfaat penelitian, kerangka teoritis, hipotesis, metode dan teknik pengumpulan data, lokasi dan lamanya penelitian serta sistematika penulisan.</w:t>
      </w:r>
    </w:p>
    <w:p w:rsidR="004648B2" w:rsidRPr="003C22A8" w:rsidRDefault="004648B2" w:rsidP="00424D52">
      <w:pPr>
        <w:tabs>
          <w:tab w:val="left" w:pos="1560"/>
        </w:tabs>
        <w:spacing w:line="240" w:lineRule="auto"/>
        <w:ind w:left="1560" w:hanging="425"/>
        <w:jc w:val="both"/>
        <w:rPr>
          <w:rFonts w:ascii="Times New Roman" w:hAnsi="Times New Roman" w:cs="Times New Roman"/>
          <w:sz w:val="24"/>
          <w:szCs w:val="24"/>
          <w:lang w:val="id-ID"/>
        </w:rPr>
      </w:pPr>
      <w:r w:rsidRPr="003C22A8">
        <w:rPr>
          <w:rFonts w:ascii="Times New Roman" w:hAnsi="Times New Roman" w:cs="Times New Roman"/>
          <w:b/>
          <w:sz w:val="24"/>
          <w:szCs w:val="24"/>
          <w:lang w:val="id-ID"/>
        </w:rPr>
        <w:t>BAB</w:t>
      </w:r>
      <w:r w:rsidR="00F112FC" w:rsidRPr="003C22A8">
        <w:rPr>
          <w:rFonts w:ascii="Times New Roman" w:hAnsi="Times New Roman" w:cs="Times New Roman"/>
          <w:b/>
          <w:sz w:val="24"/>
          <w:szCs w:val="24"/>
          <w:lang w:val="id-ID"/>
        </w:rPr>
        <w:t xml:space="preserve"> II</w:t>
      </w:r>
      <w:r w:rsidRPr="003C22A8">
        <w:rPr>
          <w:rFonts w:ascii="Times New Roman" w:hAnsi="Times New Roman" w:cs="Times New Roman"/>
          <w:b/>
          <w:sz w:val="24"/>
          <w:szCs w:val="24"/>
          <w:lang w:val="id-ID"/>
        </w:rPr>
        <w:t xml:space="preserve"> : KEBERADAAN IMIGRAN DI PERANCIS</w:t>
      </w:r>
    </w:p>
    <w:p w:rsidR="004648B2" w:rsidRDefault="00F112FC" w:rsidP="009A04AE">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ini membahas variabel bebas yaitu imigran termasuk didalamnya </w:t>
      </w:r>
      <w:r w:rsidR="0020352F">
        <w:rPr>
          <w:rFonts w:ascii="Times New Roman" w:hAnsi="Times New Roman" w:cs="Times New Roman"/>
          <w:sz w:val="24"/>
          <w:szCs w:val="24"/>
          <w:lang w:val="id-ID"/>
        </w:rPr>
        <w:t xml:space="preserve">sub judul </w:t>
      </w:r>
      <w:r>
        <w:rPr>
          <w:rFonts w:ascii="Times New Roman" w:hAnsi="Times New Roman" w:cs="Times New Roman"/>
          <w:sz w:val="24"/>
          <w:szCs w:val="24"/>
          <w:lang w:val="id-ID"/>
        </w:rPr>
        <w:t>tentang imigran</w:t>
      </w:r>
      <w:r w:rsidR="0020352F">
        <w:rPr>
          <w:rFonts w:ascii="Times New Roman" w:hAnsi="Times New Roman" w:cs="Times New Roman"/>
          <w:sz w:val="24"/>
          <w:szCs w:val="24"/>
          <w:lang w:val="id-ID"/>
        </w:rPr>
        <w:t xml:space="preserve">, informasi umum tentang imigran </w:t>
      </w:r>
      <w:r>
        <w:rPr>
          <w:rFonts w:ascii="Times New Roman" w:hAnsi="Times New Roman" w:cs="Times New Roman"/>
          <w:sz w:val="24"/>
          <w:szCs w:val="24"/>
          <w:lang w:val="id-ID"/>
        </w:rPr>
        <w:t>dan masuknya imigran ke Perancis.</w:t>
      </w:r>
    </w:p>
    <w:p w:rsidR="00F112FC" w:rsidRDefault="00F112FC" w:rsidP="008E7037">
      <w:pPr>
        <w:pStyle w:val="ListParagraph"/>
        <w:spacing w:line="480" w:lineRule="auto"/>
        <w:ind w:left="851"/>
        <w:jc w:val="both"/>
        <w:rPr>
          <w:rFonts w:ascii="Times New Roman" w:hAnsi="Times New Roman" w:cs="Times New Roman"/>
          <w:sz w:val="24"/>
          <w:szCs w:val="24"/>
          <w:lang w:val="id-ID"/>
        </w:rPr>
      </w:pPr>
    </w:p>
    <w:p w:rsidR="00F112FC" w:rsidRDefault="00F112FC" w:rsidP="00424D52">
      <w:pPr>
        <w:pStyle w:val="ListParagraph"/>
        <w:spacing w:line="240" w:lineRule="auto"/>
        <w:ind w:left="1560" w:hanging="425"/>
        <w:jc w:val="both"/>
        <w:rPr>
          <w:rFonts w:ascii="Times New Roman" w:hAnsi="Times New Roman" w:cs="Times New Roman"/>
          <w:b/>
          <w:sz w:val="24"/>
          <w:szCs w:val="24"/>
          <w:lang w:val="id-ID"/>
        </w:rPr>
      </w:pPr>
      <w:r w:rsidRPr="006A5EEB">
        <w:rPr>
          <w:rFonts w:ascii="Times New Roman" w:hAnsi="Times New Roman" w:cs="Times New Roman"/>
          <w:b/>
          <w:sz w:val="24"/>
          <w:szCs w:val="24"/>
          <w:lang w:val="id-ID"/>
        </w:rPr>
        <w:t>BAB III : KONDISI SEPAKBOLA PERANCIS</w:t>
      </w:r>
    </w:p>
    <w:p w:rsidR="00482BB2" w:rsidRPr="006A5EEB" w:rsidRDefault="00482BB2" w:rsidP="00424D52">
      <w:pPr>
        <w:pStyle w:val="ListParagraph"/>
        <w:spacing w:line="240" w:lineRule="auto"/>
        <w:ind w:left="1560" w:hanging="425"/>
        <w:jc w:val="both"/>
        <w:rPr>
          <w:rFonts w:ascii="Times New Roman" w:hAnsi="Times New Roman" w:cs="Times New Roman"/>
          <w:b/>
          <w:sz w:val="24"/>
          <w:szCs w:val="24"/>
          <w:lang w:val="id-ID"/>
        </w:rPr>
      </w:pPr>
    </w:p>
    <w:p w:rsidR="00F112FC" w:rsidRDefault="00F112FC" w:rsidP="009A04AE">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Bab ini membahas</w:t>
      </w:r>
      <w:r w:rsidR="0020352F">
        <w:rPr>
          <w:rFonts w:ascii="Times New Roman" w:hAnsi="Times New Roman" w:cs="Times New Roman"/>
          <w:sz w:val="24"/>
          <w:szCs w:val="24"/>
          <w:lang w:val="id-ID"/>
        </w:rPr>
        <w:t xml:space="preserve"> variabel terikat yaitu</w:t>
      </w:r>
      <w:r w:rsidR="00FE6490">
        <w:rPr>
          <w:rFonts w:ascii="Times New Roman" w:hAnsi="Times New Roman" w:cs="Times New Roman"/>
          <w:sz w:val="24"/>
          <w:szCs w:val="24"/>
          <w:lang w:val="id-ID"/>
        </w:rPr>
        <w:t xml:space="preserve"> </w:t>
      </w:r>
      <w:r w:rsidR="0020352F">
        <w:rPr>
          <w:rFonts w:ascii="Times New Roman" w:hAnsi="Times New Roman" w:cs="Times New Roman"/>
          <w:sz w:val="24"/>
          <w:szCs w:val="24"/>
          <w:lang w:val="id-ID"/>
        </w:rPr>
        <w:t xml:space="preserve">uraian informasi umum </w:t>
      </w:r>
      <w:r w:rsidR="00FE6490">
        <w:rPr>
          <w:rFonts w:ascii="Times New Roman" w:hAnsi="Times New Roman" w:cs="Times New Roman"/>
          <w:sz w:val="24"/>
          <w:szCs w:val="24"/>
          <w:lang w:val="id-ID"/>
        </w:rPr>
        <w:t xml:space="preserve">sepakbola, sepakbola Perancis </w:t>
      </w:r>
      <w:r>
        <w:rPr>
          <w:rFonts w:ascii="Times New Roman" w:hAnsi="Times New Roman" w:cs="Times New Roman"/>
          <w:sz w:val="24"/>
          <w:szCs w:val="24"/>
          <w:lang w:val="id-ID"/>
        </w:rPr>
        <w:t xml:space="preserve">dan kondisi sepakbola </w:t>
      </w:r>
      <w:r w:rsidR="001250AC">
        <w:rPr>
          <w:rFonts w:ascii="Times New Roman" w:hAnsi="Times New Roman" w:cs="Times New Roman"/>
          <w:sz w:val="24"/>
          <w:szCs w:val="24"/>
          <w:lang w:val="id-ID"/>
        </w:rPr>
        <w:t xml:space="preserve">Timnas </w:t>
      </w:r>
      <w:r>
        <w:rPr>
          <w:rFonts w:ascii="Times New Roman" w:hAnsi="Times New Roman" w:cs="Times New Roman"/>
          <w:sz w:val="24"/>
          <w:szCs w:val="24"/>
          <w:lang w:val="id-ID"/>
        </w:rPr>
        <w:t>Perancis setelah imig</w:t>
      </w:r>
      <w:r w:rsidR="0020352F">
        <w:rPr>
          <w:rFonts w:ascii="Times New Roman" w:hAnsi="Times New Roman" w:cs="Times New Roman"/>
          <w:sz w:val="24"/>
          <w:szCs w:val="24"/>
          <w:lang w:val="id-ID"/>
        </w:rPr>
        <w:t>ran masuk.</w:t>
      </w:r>
    </w:p>
    <w:p w:rsidR="00F112FC" w:rsidRDefault="00F112FC" w:rsidP="008E7037">
      <w:pPr>
        <w:pStyle w:val="ListParagraph"/>
        <w:spacing w:line="480" w:lineRule="auto"/>
        <w:ind w:left="851"/>
        <w:jc w:val="both"/>
        <w:rPr>
          <w:rFonts w:ascii="Times New Roman" w:hAnsi="Times New Roman" w:cs="Times New Roman"/>
          <w:sz w:val="24"/>
          <w:szCs w:val="24"/>
          <w:lang w:val="id-ID"/>
        </w:rPr>
      </w:pPr>
    </w:p>
    <w:p w:rsidR="00F112FC" w:rsidRDefault="004603A5" w:rsidP="00424D52">
      <w:pPr>
        <w:pStyle w:val="ListParagraph"/>
        <w:spacing w:line="240" w:lineRule="auto"/>
        <w:ind w:left="1560"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BAB IV : KEHADIRAN PEMAIN  KETURUNAN IMIGRAN DI TIMNAS PERANCIS DALAM EURO 2016</w:t>
      </w:r>
    </w:p>
    <w:p w:rsidR="00482BB2" w:rsidRPr="006A5EEB" w:rsidRDefault="00482BB2" w:rsidP="00424D52">
      <w:pPr>
        <w:pStyle w:val="ListParagraph"/>
        <w:spacing w:line="240" w:lineRule="auto"/>
        <w:ind w:left="1560" w:hanging="426"/>
        <w:jc w:val="both"/>
        <w:rPr>
          <w:rFonts w:ascii="Times New Roman" w:hAnsi="Times New Roman" w:cs="Times New Roman"/>
          <w:b/>
          <w:sz w:val="24"/>
          <w:szCs w:val="24"/>
          <w:lang w:val="id-ID"/>
        </w:rPr>
      </w:pPr>
    </w:p>
    <w:p w:rsidR="00F112FC" w:rsidRDefault="00F112FC" w:rsidP="009A04AE">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ini </w:t>
      </w:r>
      <w:r w:rsidR="0020352F">
        <w:rPr>
          <w:rFonts w:ascii="Times New Roman" w:hAnsi="Times New Roman" w:cs="Times New Roman"/>
          <w:sz w:val="24"/>
          <w:szCs w:val="24"/>
          <w:lang w:val="id-ID"/>
        </w:rPr>
        <w:t>membahas tentang jawaban terhadap hipotesis dan uji indikator yang menjelaskan indikator-indikator yang akan di uji</w:t>
      </w:r>
      <w:r w:rsidR="006A5EEB">
        <w:rPr>
          <w:rFonts w:ascii="Times New Roman" w:hAnsi="Times New Roman" w:cs="Times New Roman"/>
          <w:sz w:val="24"/>
          <w:szCs w:val="24"/>
          <w:lang w:val="id-ID"/>
        </w:rPr>
        <w:t>.</w:t>
      </w:r>
    </w:p>
    <w:p w:rsidR="006A5EEB" w:rsidRDefault="006A5EEB" w:rsidP="008E7037">
      <w:pPr>
        <w:pStyle w:val="ListParagraph"/>
        <w:spacing w:line="480" w:lineRule="auto"/>
        <w:ind w:left="851"/>
        <w:jc w:val="both"/>
        <w:rPr>
          <w:rFonts w:ascii="Times New Roman" w:hAnsi="Times New Roman" w:cs="Times New Roman"/>
          <w:sz w:val="24"/>
          <w:szCs w:val="24"/>
          <w:lang w:val="id-ID"/>
        </w:rPr>
      </w:pPr>
    </w:p>
    <w:p w:rsidR="006A5EEB" w:rsidRDefault="006A5EEB" w:rsidP="00424D52">
      <w:pPr>
        <w:pStyle w:val="ListParagraph"/>
        <w:spacing w:line="240" w:lineRule="auto"/>
        <w:ind w:left="1560" w:hanging="425"/>
        <w:jc w:val="both"/>
        <w:rPr>
          <w:rFonts w:ascii="Times New Roman" w:hAnsi="Times New Roman" w:cs="Times New Roman"/>
          <w:b/>
          <w:sz w:val="24"/>
          <w:szCs w:val="24"/>
          <w:lang w:val="id-ID"/>
        </w:rPr>
      </w:pPr>
      <w:r w:rsidRPr="006A5EEB">
        <w:rPr>
          <w:rFonts w:ascii="Times New Roman" w:hAnsi="Times New Roman" w:cs="Times New Roman"/>
          <w:b/>
          <w:sz w:val="24"/>
          <w:szCs w:val="24"/>
          <w:lang w:val="id-ID"/>
        </w:rPr>
        <w:t>BAB V : KESIMPULAN</w:t>
      </w:r>
    </w:p>
    <w:p w:rsidR="00482BB2" w:rsidRPr="006A5EEB" w:rsidRDefault="00482BB2" w:rsidP="00424D52">
      <w:pPr>
        <w:pStyle w:val="ListParagraph"/>
        <w:spacing w:line="240" w:lineRule="auto"/>
        <w:ind w:left="1560" w:hanging="425"/>
        <w:jc w:val="both"/>
        <w:rPr>
          <w:rFonts w:ascii="Times New Roman" w:hAnsi="Times New Roman" w:cs="Times New Roman"/>
          <w:b/>
          <w:sz w:val="24"/>
          <w:szCs w:val="24"/>
          <w:lang w:val="id-ID"/>
        </w:rPr>
      </w:pPr>
    </w:p>
    <w:p w:rsidR="00B21A01" w:rsidRPr="00482BB2" w:rsidRDefault="006A5EEB" w:rsidP="00482BB2">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Bab ini berisi tentang kesimpulan dari hasil penelitian.</w:t>
      </w:r>
    </w:p>
    <w:sectPr w:rsidR="00B21A01" w:rsidRPr="00482BB2" w:rsidSect="001357F9">
      <w:endnotePr>
        <w:numFmt w:val="decimal"/>
        <w:numStart w:val="8"/>
      </w:endnotePr>
      <w:type w:val="continuous"/>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C36" w:rsidRDefault="00824C36" w:rsidP="00997B2C">
      <w:pPr>
        <w:spacing w:after="0" w:line="240" w:lineRule="auto"/>
      </w:pPr>
      <w:r>
        <w:separator/>
      </w:r>
    </w:p>
  </w:endnote>
  <w:endnote w:type="continuationSeparator" w:id="1">
    <w:p w:rsidR="00824C36" w:rsidRDefault="00824C36" w:rsidP="00997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40606"/>
      <w:docPartObj>
        <w:docPartGallery w:val="Page Numbers (Bottom of Page)"/>
        <w:docPartUnique/>
      </w:docPartObj>
    </w:sdtPr>
    <w:sdtContent>
      <w:p w:rsidR="00BD3040" w:rsidRDefault="00DD7954">
        <w:pPr>
          <w:pStyle w:val="Footer"/>
          <w:jc w:val="center"/>
        </w:pPr>
        <w:fldSimple w:instr=" PAGE   \* MERGEFORMAT ">
          <w:r w:rsidR="00DB46EE">
            <w:rPr>
              <w:noProof/>
            </w:rPr>
            <w:t>1</w:t>
          </w:r>
        </w:fldSimple>
      </w:p>
    </w:sdtContent>
  </w:sdt>
  <w:p w:rsidR="00BD3040" w:rsidRDefault="00BD3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C36" w:rsidRDefault="00824C36" w:rsidP="00997B2C">
      <w:pPr>
        <w:spacing w:after="0" w:line="240" w:lineRule="auto"/>
      </w:pPr>
      <w:r>
        <w:separator/>
      </w:r>
    </w:p>
  </w:footnote>
  <w:footnote w:type="continuationSeparator" w:id="1">
    <w:p w:rsidR="00824C36" w:rsidRDefault="00824C36" w:rsidP="00997B2C">
      <w:pPr>
        <w:spacing w:after="0" w:line="240" w:lineRule="auto"/>
      </w:pPr>
      <w:r>
        <w:continuationSeparator/>
      </w:r>
    </w:p>
  </w:footnote>
  <w:footnote w:id="2">
    <w:p w:rsidR="000C0C6C" w:rsidRDefault="000C0C6C" w:rsidP="00A23E41">
      <w:pPr>
        <w:pStyle w:val="FootnoteText"/>
        <w:ind w:firstLine="720"/>
      </w:pPr>
      <w:r>
        <w:rPr>
          <w:rStyle w:val="FootnoteReference"/>
        </w:rPr>
        <w:footnoteRef/>
      </w:r>
      <w:r>
        <w:t xml:space="preserve"> </w:t>
      </w:r>
      <w:r>
        <w:rPr>
          <w:rFonts w:cstheme="minorHAnsi"/>
        </w:rPr>
        <w:t>Koentjaraningrat</w:t>
      </w:r>
      <w:r w:rsidRPr="0091193A">
        <w:rPr>
          <w:rFonts w:cstheme="minorHAnsi"/>
        </w:rPr>
        <w:t xml:space="preserve">, </w:t>
      </w:r>
      <w:r>
        <w:rPr>
          <w:rFonts w:cstheme="minorHAnsi"/>
          <w:i/>
          <w:iCs/>
        </w:rPr>
        <w:t>Ilmu Antropologi</w:t>
      </w:r>
      <w:r>
        <w:rPr>
          <w:rFonts w:cstheme="minorHAnsi"/>
          <w:lang w:val="id-ID"/>
        </w:rPr>
        <w:t xml:space="preserve"> (</w:t>
      </w:r>
      <w:r w:rsidRPr="0091193A">
        <w:rPr>
          <w:rFonts w:cstheme="minorHAnsi"/>
        </w:rPr>
        <w:t xml:space="preserve">Jakarta : </w:t>
      </w:r>
      <w:r>
        <w:rPr>
          <w:rFonts w:cstheme="minorHAnsi"/>
        </w:rPr>
        <w:t>Rineka Cipta</w:t>
      </w:r>
      <w:r w:rsidRPr="0091193A">
        <w:rPr>
          <w:rFonts w:cstheme="minorHAnsi"/>
        </w:rPr>
        <w:t xml:space="preserve">, </w:t>
      </w:r>
      <w:r>
        <w:rPr>
          <w:rFonts w:cstheme="minorHAnsi"/>
        </w:rPr>
        <w:t>2009</w:t>
      </w:r>
      <w:r>
        <w:rPr>
          <w:rFonts w:cstheme="minorHAnsi"/>
          <w:lang w:val="id-ID"/>
        </w:rPr>
        <w:t>)</w:t>
      </w:r>
      <w:r>
        <w:rPr>
          <w:rFonts w:cstheme="minorHAnsi"/>
        </w:rPr>
        <w:t>, h</w:t>
      </w:r>
      <w:r>
        <w:rPr>
          <w:rFonts w:cstheme="minorHAnsi"/>
          <w:lang w:val="id-ID"/>
        </w:rPr>
        <w:t>lm</w:t>
      </w:r>
      <w:r>
        <w:rPr>
          <w:rFonts w:cstheme="minorHAnsi"/>
        </w:rPr>
        <w:t>. 112.</w:t>
      </w:r>
    </w:p>
  </w:footnote>
  <w:footnote w:id="3">
    <w:p w:rsidR="000C0C6C" w:rsidRDefault="000C0C6C" w:rsidP="00A23E41">
      <w:pPr>
        <w:pStyle w:val="FootnoteText"/>
        <w:ind w:firstLine="720"/>
      </w:pPr>
      <w:r>
        <w:rPr>
          <w:rStyle w:val="FootnoteReference"/>
        </w:rPr>
        <w:footnoteRef/>
      </w:r>
      <w:r>
        <w:t xml:space="preserve"> </w:t>
      </w:r>
      <w:r w:rsidRPr="00892780">
        <w:rPr>
          <w:i/>
        </w:rPr>
        <w:t>Ibid</w:t>
      </w:r>
      <w:r>
        <w:t>, hal. 113.</w:t>
      </w:r>
    </w:p>
  </w:footnote>
  <w:footnote w:id="4">
    <w:p w:rsidR="000C0C6C" w:rsidRDefault="000C0C6C" w:rsidP="00A23E41">
      <w:pPr>
        <w:pStyle w:val="FootnoteText"/>
        <w:ind w:firstLine="720"/>
      </w:pPr>
      <w:r w:rsidRPr="00371BCF">
        <w:rPr>
          <w:rStyle w:val="FootnoteReference"/>
          <w:i/>
        </w:rPr>
        <w:footnoteRef/>
      </w:r>
      <w:r w:rsidRPr="00371BCF">
        <w:rPr>
          <w:i/>
        </w:rPr>
        <w:t xml:space="preserve"> Pengertian Transmigrasi, Imigrasi</w:t>
      </w:r>
      <w:r w:rsidRPr="009B18C4">
        <w:rPr>
          <w:i/>
        </w:rPr>
        <w:t>, Dan Urbanisasi Lengkap</w:t>
      </w:r>
      <w:r>
        <w:t>, diakses dari</w:t>
      </w:r>
      <w:r w:rsidRPr="00A35773">
        <w:t xml:space="preserve"> </w:t>
      </w:r>
      <w:r w:rsidRPr="00750A88">
        <w:t>http://www.dosenpendidikan.com/pengertian-transmigrasi-imigrasi-dan-urbanisasi-lengkap/</w:t>
      </w:r>
      <w:r>
        <w:rPr>
          <w:lang w:val="id-ID"/>
        </w:rPr>
        <w:t>.</w:t>
      </w:r>
      <w:r>
        <w:t xml:space="preserve"> </w:t>
      </w:r>
      <w:r w:rsidRPr="00A35773">
        <w:t xml:space="preserve"> </w:t>
      </w:r>
      <w:r>
        <w:t xml:space="preserve">pada tanggal </w:t>
      </w:r>
      <w:r w:rsidRPr="00A35773">
        <w:t>16 Oktober 2015</w:t>
      </w:r>
      <w:r>
        <w:t>.</w:t>
      </w:r>
    </w:p>
  </w:footnote>
  <w:footnote w:id="5">
    <w:p w:rsidR="000C0C6C" w:rsidRDefault="000C0C6C" w:rsidP="00A23E41">
      <w:pPr>
        <w:pStyle w:val="FootnoteText"/>
        <w:ind w:firstLine="720"/>
      </w:pPr>
      <w:r>
        <w:rPr>
          <w:rStyle w:val="FootnoteReference"/>
        </w:rPr>
        <w:footnoteRef/>
      </w:r>
      <w:r>
        <w:t xml:space="preserve"> M. Arif Nasution, </w:t>
      </w:r>
      <w:r w:rsidRPr="00924260">
        <w:rPr>
          <w:i/>
        </w:rPr>
        <w:t>Globalisasi dan Migrasi Antar Negara</w:t>
      </w:r>
      <w:r>
        <w:t>, Bandung : Alumni, 1999, hal. 107.</w:t>
      </w:r>
    </w:p>
  </w:footnote>
  <w:footnote w:id="6">
    <w:p w:rsidR="000C0C6C" w:rsidRDefault="000C0C6C" w:rsidP="00A23E41">
      <w:pPr>
        <w:pStyle w:val="FootnoteText"/>
        <w:ind w:firstLine="720"/>
      </w:pPr>
      <w:r>
        <w:rPr>
          <w:rStyle w:val="FootnoteReference"/>
        </w:rPr>
        <w:footnoteRef/>
      </w:r>
      <w:r>
        <w:t xml:space="preserve"> </w:t>
      </w:r>
      <w:r w:rsidRPr="009B18C4">
        <w:t>Leticia Delgado Godoy</w:t>
      </w:r>
      <w:r>
        <w:t xml:space="preserve">, </w:t>
      </w:r>
      <w:r w:rsidRPr="00924260">
        <w:rPr>
          <w:i/>
        </w:rPr>
        <w:t>Immigration in Europe: realities and policies</w:t>
      </w:r>
      <w:r>
        <w:t xml:space="preserve">, diakses dari  </w:t>
      </w:r>
      <w:r w:rsidRPr="009B18C4">
        <w:t>digital.csic.es/bitstream/10261/1540/1/dt-0218e.pdf</w:t>
      </w:r>
      <w:r>
        <w:t xml:space="preserve"> pada tanggal 19 Oktober 2015</w:t>
      </w:r>
    </w:p>
  </w:footnote>
  <w:footnote w:id="7">
    <w:p w:rsidR="000C0C6C" w:rsidRPr="00FE083D" w:rsidRDefault="000C0C6C" w:rsidP="00A23E41">
      <w:pPr>
        <w:ind w:firstLine="720"/>
        <w:rPr>
          <w:sz w:val="20"/>
          <w:szCs w:val="20"/>
          <w:lang w:val="id-ID"/>
        </w:rPr>
      </w:pPr>
      <w:r w:rsidRPr="00FE083D">
        <w:rPr>
          <w:rStyle w:val="FootnoteReference"/>
          <w:sz w:val="20"/>
          <w:szCs w:val="20"/>
        </w:rPr>
        <w:footnoteRef/>
      </w:r>
      <w:r w:rsidRPr="00FE083D">
        <w:rPr>
          <w:sz w:val="20"/>
          <w:szCs w:val="20"/>
        </w:rPr>
        <w:t xml:space="preserve"> </w:t>
      </w:r>
      <w:r w:rsidRPr="00FE083D">
        <w:rPr>
          <w:sz w:val="20"/>
          <w:szCs w:val="20"/>
          <w:lang w:val="id-ID"/>
        </w:rPr>
        <w:t xml:space="preserve">Frasetya Vady Aditya, “Imigran dan Sepakbola”, </w:t>
      </w:r>
      <w:r w:rsidRPr="00FE083D">
        <w:rPr>
          <w:i/>
          <w:sz w:val="20"/>
          <w:szCs w:val="20"/>
          <w:lang w:val="id-ID"/>
        </w:rPr>
        <w:t>Detik Sport (online)</w:t>
      </w:r>
      <w:r w:rsidRPr="00FE083D">
        <w:rPr>
          <w:sz w:val="20"/>
          <w:szCs w:val="20"/>
          <w:lang w:val="id-ID"/>
        </w:rPr>
        <w:t>, Indonesia</w:t>
      </w:r>
      <w:r w:rsidRPr="00FE083D">
        <w:rPr>
          <w:i/>
          <w:sz w:val="20"/>
          <w:szCs w:val="20"/>
          <w:lang w:val="id-ID"/>
        </w:rPr>
        <w:t xml:space="preserve">, </w:t>
      </w:r>
      <w:r w:rsidRPr="00FE083D">
        <w:rPr>
          <w:sz w:val="20"/>
          <w:szCs w:val="20"/>
          <w:lang w:val="id-ID"/>
        </w:rPr>
        <w:t xml:space="preserve">12 November 2014, dalam </w:t>
      </w:r>
      <w:r w:rsidRPr="00750A88">
        <w:rPr>
          <w:sz w:val="20"/>
          <w:szCs w:val="20"/>
        </w:rPr>
        <w:t>www.beritabola.com/type-kolom/imigran-dan-sepakbola-bagian-2-utang-sepakbola-prancis-pada-imigran-dari-negeri-jajahan.html</w:t>
      </w:r>
      <w:r>
        <w:rPr>
          <w:sz w:val="20"/>
          <w:szCs w:val="20"/>
          <w:lang w:val="id-ID"/>
        </w:rPr>
        <w:t>.,</w:t>
      </w:r>
      <w:r w:rsidRPr="00FE083D">
        <w:rPr>
          <w:sz w:val="20"/>
          <w:szCs w:val="20"/>
          <w:lang w:val="id-ID"/>
        </w:rPr>
        <w:t xml:space="preserve"> diakses 15 November 2015.</w:t>
      </w:r>
    </w:p>
    <w:p w:rsidR="000C0C6C" w:rsidRPr="000B0C90" w:rsidRDefault="000C0C6C">
      <w:pPr>
        <w:pStyle w:val="FootnoteText"/>
        <w:rPr>
          <w:lang w:val="id-ID"/>
        </w:rPr>
      </w:pPr>
    </w:p>
  </w:footnote>
  <w:footnote w:id="8">
    <w:p w:rsidR="000C0C6C" w:rsidRPr="0080175F" w:rsidRDefault="000C0C6C" w:rsidP="00A23E41">
      <w:pPr>
        <w:autoSpaceDE w:val="0"/>
        <w:autoSpaceDN w:val="0"/>
        <w:adjustRightInd w:val="0"/>
        <w:spacing w:after="0" w:line="240" w:lineRule="auto"/>
        <w:ind w:firstLine="720"/>
        <w:rPr>
          <w:rFonts w:ascii="TimesNewRomanPS-BoldMT" w:hAnsi="TimesNewRomanPS-BoldMT" w:cs="TimesNewRomanPS-BoldMT"/>
          <w:bCs/>
          <w:i/>
          <w:sz w:val="20"/>
          <w:szCs w:val="20"/>
        </w:rPr>
      </w:pPr>
      <w:r>
        <w:rPr>
          <w:rStyle w:val="FootnoteReference"/>
        </w:rPr>
        <w:footnoteRef/>
      </w:r>
      <w:r>
        <w:t xml:space="preserve"> </w:t>
      </w:r>
      <w:r w:rsidRPr="0080175F">
        <w:rPr>
          <w:sz w:val="20"/>
          <w:szCs w:val="20"/>
        </w:rPr>
        <w:t xml:space="preserve">Organisation for Economic Co-Operation and development, </w:t>
      </w:r>
      <w:r w:rsidRPr="0080175F">
        <w:rPr>
          <w:rFonts w:ascii="TimesNewRomanPS-BoldMT" w:hAnsi="TimesNewRomanPS-BoldMT" w:cs="TimesNewRomanPS-BoldMT"/>
          <w:bCs/>
          <w:i/>
          <w:sz w:val="20"/>
          <w:szCs w:val="20"/>
        </w:rPr>
        <w:t>Jobs for Immigrants (Vol. 2):</w:t>
      </w:r>
    </w:p>
    <w:p w:rsidR="000C0C6C" w:rsidRDefault="000C0C6C" w:rsidP="00997B2C">
      <w:pPr>
        <w:pStyle w:val="FootnoteText"/>
      </w:pPr>
      <w:r w:rsidRPr="0080175F">
        <w:rPr>
          <w:rFonts w:ascii="TimesNewRomanPS-BoldMT" w:hAnsi="TimesNewRomanPS-BoldMT" w:cs="TimesNewRomanPS-BoldMT"/>
          <w:bCs/>
          <w:i/>
        </w:rPr>
        <w:t>Labour Market Integration in Belgium, France, the Netherlands and Portugal</w:t>
      </w:r>
      <w:r>
        <w:t xml:space="preserve">, diakses dari </w:t>
      </w:r>
      <w:r w:rsidRPr="00750A88">
        <w:t>http://www.oecd.org/france/41708151.pdf</w:t>
      </w:r>
      <w:r>
        <w:rPr>
          <w:lang w:val="id-ID"/>
        </w:rPr>
        <w:t xml:space="preserve"> </w:t>
      </w:r>
      <w:r>
        <w:t>pada tanggal 8 Oktober 2015.</w:t>
      </w:r>
    </w:p>
  </w:footnote>
  <w:footnote w:id="9">
    <w:p w:rsidR="000C0C6C" w:rsidRPr="000B0C90" w:rsidRDefault="000C0C6C" w:rsidP="00A23E41">
      <w:pPr>
        <w:pStyle w:val="FootnoteText"/>
        <w:ind w:firstLine="720"/>
        <w:rPr>
          <w:lang w:val="id-ID"/>
        </w:rPr>
      </w:pPr>
      <w:r>
        <w:rPr>
          <w:rStyle w:val="FootnoteReference"/>
        </w:rPr>
        <w:footnoteRef/>
      </w:r>
      <w:r>
        <w:t xml:space="preserve"> </w:t>
      </w:r>
      <w:r w:rsidRPr="000B0C90">
        <w:rPr>
          <w:i/>
        </w:rPr>
        <w:t>Ibid</w:t>
      </w:r>
      <w:r>
        <w:rPr>
          <w:i/>
          <w:lang w:val="id-ID"/>
        </w:rPr>
        <w:t>.</w:t>
      </w:r>
    </w:p>
  </w:footnote>
  <w:footnote w:id="10">
    <w:p w:rsidR="000C0C6C" w:rsidRPr="00FE083D" w:rsidRDefault="000C0C6C" w:rsidP="00A23E41">
      <w:pPr>
        <w:ind w:firstLine="720"/>
        <w:rPr>
          <w:sz w:val="20"/>
          <w:szCs w:val="20"/>
          <w:lang w:val="id-ID"/>
        </w:rPr>
      </w:pPr>
      <w:r>
        <w:rPr>
          <w:rStyle w:val="FootnoteReference"/>
        </w:rPr>
        <w:footnoteRef/>
      </w:r>
      <w:r w:rsidRPr="00FE083D">
        <w:rPr>
          <w:sz w:val="20"/>
          <w:szCs w:val="20"/>
        </w:rPr>
        <w:t xml:space="preserve"> </w:t>
      </w:r>
      <w:r w:rsidRPr="00FE083D">
        <w:rPr>
          <w:sz w:val="20"/>
          <w:szCs w:val="20"/>
          <w:lang w:val="id-ID"/>
        </w:rPr>
        <w:t xml:space="preserve">Frasetya Vady Aditya, “Imigran dan Sepakbola”, </w:t>
      </w:r>
      <w:r w:rsidRPr="00FE083D">
        <w:rPr>
          <w:i/>
          <w:sz w:val="20"/>
          <w:szCs w:val="20"/>
          <w:lang w:val="id-ID"/>
        </w:rPr>
        <w:t>Detik Sport (online)</w:t>
      </w:r>
      <w:r w:rsidRPr="00FE083D">
        <w:rPr>
          <w:sz w:val="20"/>
          <w:szCs w:val="20"/>
          <w:lang w:val="id-ID"/>
        </w:rPr>
        <w:t>, Indonesia</w:t>
      </w:r>
      <w:r w:rsidRPr="00FE083D">
        <w:rPr>
          <w:i/>
          <w:sz w:val="20"/>
          <w:szCs w:val="20"/>
          <w:lang w:val="id-ID"/>
        </w:rPr>
        <w:t xml:space="preserve">, </w:t>
      </w:r>
      <w:r w:rsidRPr="00FE083D">
        <w:rPr>
          <w:sz w:val="20"/>
          <w:szCs w:val="20"/>
          <w:lang w:val="id-ID"/>
        </w:rPr>
        <w:t xml:space="preserve">12 November 2014, dalam </w:t>
      </w:r>
      <w:r w:rsidRPr="00750A88">
        <w:rPr>
          <w:sz w:val="20"/>
          <w:szCs w:val="20"/>
        </w:rPr>
        <w:t>www.beritabola.com/type-kolom/imigran-dan-sepakbola-bagian-2-utang-sepakbola-prancis-pada-imigran-dari-negeri-jajahan.html</w:t>
      </w:r>
      <w:r>
        <w:rPr>
          <w:sz w:val="20"/>
          <w:szCs w:val="20"/>
          <w:lang w:val="id-ID"/>
        </w:rPr>
        <w:t>.</w:t>
      </w:r>
      <w:r w:rsidRPr="00FE083D">
        <w:rPr>
          <w:sz w:val="20"/>
          <w:szCs w:val="20"/>
          <w:lang w:val="id-ID"/>
        </w:rPr>
        <w:t>, diakses 15 November 2015.</w:t>
      </w:r>
    </w:p>
  </w:footnote>
  <w:footnote w:id="11">
    <w:p w:rsidR="000C0C6C" w:rsidRPr="00BF6687" w:rsidRDefault="000C0C6C" w:rsidP="008B3745">
      <w:pPr>
        <w:pStyle w:val="FootnoteText"/>
        <w:ind w:firstLine="720"/>
        <w:rPr>
          <w:lang w:val="id-ID"/>
        </w:rPr>
      </w:pPr>
      <w:r>
        <w:rPr>
          <w:rStyle w:val="FootnoteReference"/>
        </w:rPr>
        <w:footnoteRef/>
      </w:r>
      <w:r>
        <w:t xml:space="preserve"> </w:t>
      </w:r>
      <w:r>
        <w:rPr>
          <w:lang w:val="id-ID"/>
        </w:rPr>
        <w:t xml:space="preserve">Marcheilla Ariesta Putri Hanggoro, “Pelaku Penembakan Charlie Hebdo: Kami Siap Mati Syahid”, </w:t>
      </w:r>
      <w:r w:rsidRPr="00BF6687">
        <w:rPr>
          <w:i/>
          <w:lang w:val="id-ID"/>
        </w:rPr>
        <w:t>Merdeka.com (online)</w:t>
      </w:r>
      <w:r>
        <w:rPr>
          <w:lang w:val="id-ID"/>
        </w:rPr>
        <w:t xml:space="preserve">, Indonesia, 9 Januari 2015, dalam </w:t>
      </w:r>
      <w:r w:rsidRPr="003E3530">
        <w:t>www.merdeka.com/dunia/pelaku-penembakan-charlie-hebdo-kami-siap-mati-syahid.html</w:t>
      </w:r>
      <w:r>
        <w:rPr>
          <w:lang w:val="id-ID"/>
        </w:rPr>
        <w:t>., diakses 7 Januari 2016.</w:t>
      </w:r>
    </w:p>
    <w:p w:rsidR="000C0C6C" w:rsidRPr="00197B59" w:rsidRDefault="00B90854" w:rsidP="00B90854">
      <w:pPr>
        <w:pStyle w:val="FootnoteText"/>
        <w:tabs>
          <w:tab w:val="left" w:pos="3314"/>
        </w:tabs>
        <w:rPr>
          <w:lang w:val="id-ID"/>
        </w:rPr>
      </w:pPr>
      <w:r>
        <w:rPr>
          <w:lang w:val="id-ID"/>
        </w:rPr>
        <w:tab/>
      </w:r>
    </w:p>
  </w:footnote>
  <w:footnote w:id="12">
    <w:p w:rsidR="000C0C6C" w:rsidRPr="0073310E" w:rsidRDefault="000C0C6C" w:rsidP="00A23E41">
      <w:pPr>
        <w:spacing w:after="0" w:line="240" w:lineRule="auto"/>
        <w:ind w:firstLine="720"/>
        <w:outlineLvl w:val="1"/>
        <w:rPr>
          <w:rFonts w:eastAsia="Times New Roman" w:cs="Arial"/>
          <w:sz w:val="20"/>
          <w:szCs w:val="20"/>
          <w:lang w:val="id-ID" w:eastAsia="id-ID"/>
        </w:rPr>
      </w:pPr>
      <w:r w:rsidRPr="00FE083D">
        <w:rPr>
          <w:rStyle w:val="FootnoteReference"/>
          <w:sz w:val="20"/>
          <w:szCs w:val="20"/>
        </w:rPr>
        <w:footnoteRef/>
      </w:r>
      <w:r w:rsidRPr="00FE083D">
        <w:rPr>
          <w:sz w:val="20"/>
          <w:szCs w:val="20"/>
        </w:rPr>
        <w:t xml:space="preserve"> </w:t>
      </w:r>
      <w:r w:rsidRPr="00FE083D">
        <w:rPr>
          <w:sz w:val="20"/>
          <w:szCs w:val="20"/>
          <w:lang w:val="id-ID"/>
        </w:rPr>
        <w:t xml:space="preserve">“Imigran Dan Sepakbola (Bagian 1)” dalam </w:t>
      </w:r>
      <w:r w:rsidRPr="00750A88">
        <w:rPr>
          <w:sz w:val="20"/>
          <w:szCs w:val="20"/>
        </w:rPr>
        <w:t>www.beritabola.com/type-kolom/imigran-dan-sepakbola-bagian-1-peran-penting-orang-hispanik-untuk-sepakbola-di-amerika.html</w:t>
      </w:r>
      <w:r>
        <w:rPr>
          <w:rFonts w:eastAsia="Times New Roman" w:cs="Arial"/>
          <w:sz w:val="20"/>
          <w:szCs w:val="20"/>
          <w:lang w:val="id-ID" w:eastAsia="id-ID"/>
        </w:rPr>
        <w:t>.</w:t>
      </w:r>
      <w:r w:rsidRPr="00286C66">
        <w:rPr>
          <w:rFonts w:eastAsia="Times New Roman" w:cs="Arial"/>
          <w:sz w:val="20"/>
          <w:szCs w:val="20"/>
          <w:lang w:val="id-ID" w:eastAsia="id-ID"/>
        </w:rPr>
        <w:t>, diak</w:t>
      </w:r>
      <w:r>
        <w:rPr>
          <w:rFonts w:eastAsia="Times New Roman" w:cs="Arial"/>
          <w:sz w:val="20"/>
          <w:szCs w:val="20"/>
          <w:lang w:val="id-ID" w:eastAsia="id-ID"/>
        </w:rPr>
        <w:t>ses 10 Desember 2015.</w:t>
      </w:r>
    </w:p>
  </w:footnote>
  <w:footnote w:id="13">
    <w:p w:rsidR="000C0C6C" w:rsidRPr="0073310E" w:rsidRDefault="000C0C6C" w:rsidP="00A23E41">
      <w:pPr>
        <w:ind w:firstLine="720"/>
        <w:rPr>
          <w:sz w:val="20"/>
          <w:szCs w:val="20"/>
          <w:lang w:val="id-ID"/>
        </w:rPr>
      </w:pPr>
      <w:r w:rsidRPr="0059628C">
        <w:rPr>
          <w:rStyle w:val="FootnoteReference"/>
          <w:sz w:val="20"/>
          <w:szCs w:val="20"/>
        </w:rPr>
        <w:footnoteRef/>
      </w:r>
      <w:r w:rsidRPr="0059628C">
        <w:rPr>
          <w:sz w:val="20"/>
          <w:szCs w:val="20"/>
        </w:rPr>
        <w:t xml:space="preserve"> </w:t>
      </w:r>
      <w:r w:rsidRPr="0059628C">
        <w:rPr>
          <w:sz w:val="20"/>
          <w:szCs w:val="20"/>
          <w:lang w:val="id-ID"/>
        </w:rPr>
        <w:t>M.Irwan Ariefyanto, “Hari Ini di 1998 Prancis Juara Piala Dunia”,</w:t>
      </w:r>
      <w:r w:rsidRPr="0059628C">
        <w:rPr>
          <w:i/>
          <w:sz w:val="20"/>
          <w:szCs w:val="20"/>
          <w:lang w:val="id-ID"/>
        </w:rPr>
        <w:t xml:space="preserve"> Republika (online), </w:t>
      </w:r>
      <w:r w:rsidRPr="0059628C">
        <w:rPr>
          <w:sz w:val="20"/>
          <w:szCs w:val="20"/>
          <w:lang w:val="id-ID"/>
        </w:rPr>
        <w:t xml:space="preserve">Indonesia, 12 Juli 2013, dalam </w:t>
      </w:r>
      <w:r w:rsidRPr="00750A88">
        <w:rPr>
          <w:sz w:val="20"/>
          <w:szCs w:val="20"/>
        </w:rPr>
        <w:t>www.republika.co.id/berita/sepakbola/internasional-2/13/07/12/mpsjm9-hari-ini-di-1998-prancis-juara-piala-dunia</w:t>
      </w:r>
      <w:r>
        <w:rPr>
          <w:sz w:val="20"/>
          <w:szCs w:val="20"/>
          <w:lang w:val="id-ID"/>
        </w:rPr>
        <w:t>,</w:t>
      </w:r>
      <w:r w:rsidRPr="0059628C">
        <w:rPr>
          <w:sz w:val="20"/>
          <w:szCs w:val="20"/>
        </w:rPr>
        <w:t xml:space="preserve"> diakses 18 Desember 2015</w:t>
      </w:r>
      <w:r>
        <w:rPr>
          <w:sz w:val="20"/>
          <w:szCs w:val="20"/>
          <w:lang w:val="id-ID"/>
        </w:rPr>
        <w:t>.</w:t>
      </w:r>
    </w:p>
  </w:footnote>
  <w:footnote w:id="14">
    <w:p w:rsidR="000C0C6C" w:rsidRPr="008656CC" w:rsidRDefault="000C0C6C" w:rsidP="003573C5">
      <w:pPr>
        <w:pStyle w:val="FootnoteText"/>
        <w:ind w:firstLine="720"/>
        <w:rPr>
          <w:lang w:val="id-ID"/>
        </w:rPr>
      </w:pPr>
      <w:r>
        <w:rPr>
          <w:rStyle w:val="FootnoteReference"/>
        </w:rPr>
        <w:footnoteRef/>
      </w:r>
      <w:r>
        <w:rPr>
          <w:lang w:val="id-ID"/>
        </w:rPr>
        <w:t xml:space="preserve"> </w:t>
      </w:r>
      <w:r w:rsidRPr="00FE083D">
        <w:rPr>
          <w:lang w:val="id-ID"/>
        </w:rPr>
        <w:t xml:space="preserve">Frasetya Vady Aditya, “Imigran dan Sepakbola”, </w:t>
      </w:r>
      <w:r w:rsidRPr="00FE083D">
        <w:rPr>
          <w:i/>
          <w:lang w:val="id-ID"/>
        </w:rPr>
        <w:t>Detik Sport (online)</w:t>
      </w:r>
      <w:r w:rsidRPr="00FE083D">
        <w:rPr>
          <w:lang w:val="id-ID"/>
        </w:rPr>
        <w:t>, Indonesia</w:t>
      </w:r>
      <w:r w:rsidRPr="00FE083D">
        <w:rPr>
          <w:i/>
          <w:lang w:val="id-ID"/>
        </w:rPr>
        <w:t xml:space="preserve">, </w:t>
      </w:r>
      <w:r w:rsidRPr="00FE083D">
        <w:rPr>
          <w:lang w:val="id-ID"/>
        </w:rPr>
        <w:t xml:space="preserve">12 November 2014, dalam </w:t>
      </w:r>
      <w:r w:rsidRPr="00750A88">
        <w:t>www.beritabola.com/type-kolom/imigran-dan-sepakbola-bagian-2-utang-sepakbola-prancis-pada-imigran-dari-negeri-jajahan.html</w:t>
      </w:r>
      <w:r>
        <w:rPr>
          <w:lang w:val="id-ID"/>
        </w:rPr>
        <w:t>., diakses 15 November 2015.</w:t>
      </w:r>
    </w:p>
  </w:footnote>
  <w:footnote w:id="15">
    <w:p w:rsidR="000C0C6C" w:rsidRPr="008B3745" w:rsidRDefault="000C0C6C" w:rsidP="008B3745">
      <w:pPr>
        <w:pStyle w:val="FootnoteText"/>
        <w:ind w:firstLine="720"/>
        <w:rPr>
          <w:lang w:val="id-ID"/>
        </w:rPr>
      </w:pPr>
      <w:r>
        <w:rPr>
          <w:rStyle w:val="FootnoteReference"/>
        </w:rPr>
        <w:footnoteRef/>
      </w:r>
      <w:r>
        <w:t xml:space="preserve"> </w:t>
      </w:r>
      <w:r>
        <w:rPr>
          <w:lang w:val="id-ID"/>
        </w:rPr>
        <w:t xml:space="preserve">“Piala Dunia FIFA 2014” dalam </w:t>
      </w:r>
      <w:r w:rsidRPr="008B3745">
        <w:t>https://id.wikipedia.org/wiki/Piala_Dunia_FIFA_2014</w:t>
      </w:r>
      <w:r>
        <w:rPr>
          <w:lang w:val="id-ID"/>
        </w:rPr>
        <w:t xml:space="preserve">, diakses 17 Februari 2016.  </w:t>
      </w:r>
    </w:p>
  </w:footnote>
  <w:footnote w:id="16">
    <w:p w:rsidR="000C0C6C" w:rsidRPr="005C6A23" w:rsidRDefault="000C0C6C" w:rsidP="005C6A23">
      <w:pPr>
        <w:ind w:firstLine="720"/>
        <w:rPr>
          <w:sz w:val="20"/>
          <w:szCs w:val="20"/>
          <w:lang w:val="id-ID"/>
        </w:rPr>
      </w:pPr>
      <w:r>
        <w:rPr>
          <w:rStyle w:val="FootnoteReference"/>
        </w:rPr>
        <w:footnoteRef/>
      </w:r>
      <w:r>
        <w:t xml:space="preserve"> </w:t>
      </w:r>
      <w:r w:rsidRPr="00FE083D">
        <w:rPr>
          <w:sz w:val="20"/>
          <w:szCs w:val="20"/>
          <w:lang w:val="id-ID"/>
        </w:rPr>
        <w:t xml:space="preserve">Frasetya Vady Aditya, “Imigran dan Sepakbola”, </w:t>
      </w:r>
      <w:r w:rsidRPr="00FE083D">
        <w:rPr>
          <w:i/>
          <w:sz w:val="20"/>
          <w:szCs w:val="20"/>
          <w:lang w:val="id-ID"/>
        </w:rPr>
        <w:t>Detik Sport (online)</w:t>
      </w:r>
      <w:r w:rsidRPr="00FE083D">
        <w:rPr>
          <w:sz w:val="20"/>
          <w:szCs w:val="20"/>
          <w:lang w:val="id-ID"/>
        </w:rPr>
        <w:t>, Indonesia</w:t>
      </w:r>
      <w:r w:rsidRPr="00FE083D">
        <w:rPr>
          <w:i/>
          <w:sz w:val="20"/>
          <w:szCs w:val="20"/>
          <w:lang w:val="id-ID"/>
        </w:rPr>
        <w:t xml:space="preserve">, </w:t>
      </w:r>
      <w:r w:rsidRPr="00FE083D">
        <w:rPr>
          <w:sz w:val="20"/>
          <w:szCs w:val="20"/>
          <w:lang w:val="id-ID"/>
        </w:rPr>
        <w:t xml:space="preserve">12 November 2014, dalam </w:t>
      </w:r>
      <w:r w:rsidRPr="00750A88">
        <w:rPr>
          <w:sz w:val="20"/>
          <w:szCs w:val="20"/>
        </w:rPr>
        <w:t>www.beritabola.com/type-kolom/imigran-dan-sepakbola-bagian-2-utang-sepakbola-prancis-pada-imigran-dari-negeri-jajahan.html</w:t>
      </w:r>
      <w:r>
        <w:rPr>
          <w:sz w:val="20"/>
          <w:szCs w:val="20"/>
          <w:lang w:val="id-ID"/>
        </w:rPr>
        <w:t>., diakses 15 November 2015.</w:t>
      </w:r>
    </w:p>
  </w:footnote>
  <w:footnote w:id="17">
    <w:p w:rsidR="000C0C6C" w:rsidRPr="008B5549" w:rsidRDefault="000C0C6C" w:rsidP="00257FB9">
      <w:pPr>
        <w:pStyle w:val="FootnoteText"/>
        <w:ind w:firstLine="720"/>
        <w:rPr>
          <w:lang w:val="id-ID"/>
        </w:rPr>
      </w:pPr>
      <w:r>
        <w:rPr>
          <w:rStyle w:val="FootnoteReference"/>
        </w:rPr>
        <w:footnoteRef/>
      </w:r>
      <w:r>
        <w:t xml:space="preserve"> </w:t>
      </w:r>
      <w:r>
        <w:rPr>
          <w:lang w:val="id-ID"/>
        </w:rPr>
        <w:t xml:space="preserve">Tatang Adhiwidharta, “Prancis Tetap Menjadi Tuan Rumah EURO 2016”, </w:t>
      </w:r>
      <w:r w:rsidRPr="008656CC">
        <w:rPr>
          <w:i/>
          <w:lang w:val="id-ID"/>
        </w:rPr>
        <w:t>Oke Zone (online)</w:t>
      </w:r>
      <w:r>
        <w:rPr>
          <w:lang w:val="id-ID"/>
        </w:rPr>
        <w:t xml:space="preserve">, Indonesia, 19 November 2015, dalam </w:t>
      </w:r>
      <w:r w:rsidRPr="00750A88">
        <w:t>bola.okezone.com/read/2015/11/19/51/1251915/prancis-tetap-menjadi-tuan-rumah-euro-2016</w:t>
      </w:r>
      <w:r>
        <w:rPr>
          <w:lang w:val="id-ID"/>
        </w:rPr>
        <w:t>.,  diakses 7 Januari 2016.</w:t>
      </w:r>
    </w:p>
  </w:footnote>
  <w:footnote w:id="18">
    <w:p w:rsidR="000C0C6C" w:rsidRPr="00BF6687" w:rsidRDefault="000C0C6C" w:rsidP="00257FB9">
      <w:pPr>
        <w:pStyle w:val="FootnoteText"/>
        <w:ind w:firstLine="720"/>
        <w:rPr>
          <w:lang w:val="id-ID"/>
        </w:rPr>
      </w:pPr>
      <w:r>
        <w:rPr>
          <w:rStyle w:val="FootnoteReference"/>
        </w:rPr>
        <w:footnoteRef/>
      </w:r>
      <w:r>
        <w:t xml:space="preserve"> </w:t>
      </w:r>
      <w:r>
        <w:rPr>
          <w:lang w:val="id-ID"/>
        </w:rPr>
        <w:t xml:space="preserve">Marcheilla Ariesta Putri Hanggoro, “Pelaku Penembakan Charlie Hebdo: Kami Siap Mati Syahid”, </w:t>
      </w:r>
      <w:r w:rsidRPr="00BF6687">
        <w:rPr>
          <w:i/>
          <w:lang w:val="id-ID"/>
        </w:rPr>
        <w:t>Merdeka.com (online)</w:t>
      </w:r>
      <w:r>
        <w:rPr>
          <w:lang w:val="id-ID"/>
        </w:rPr>
        <w:t xml:space="preserve">, Indonesia, 9 Januari 2015, dalam </w:t>
      </w:r>
      <w:r w:rsidRPr="003E3530">
        <w:t>www.merdeka.com/dunia/pelaku-penembakan-charlie-hebdo-kami-siap-mati-syahid.html</w:t>
      </w:r>
      <w:r>
        <w:rPr>
          <w:lang w:val="id-ID"/>
        </w:rPr>
        <w:t>., diakses 7 Januari 2016.</w:t>
      </w:r>
    </w:p>
  </w:footnote>
  <w:footnote w:id="19">
    <w:p w:rsidR="000C0C6C" w:rsidRPr="00DD08FE" w:rsidRDefault="000C0C6C" w:rsidP="006F2880">
      <w:pPr>
        <w:pStyle w:val="FootnoteText"/>
        <w:ind w:firstLine="720"/>
        <w:rPr>
          <w:lang w:val="id-ID"/>
        </w:rPr>
      </w:pPr>
      <w:r>
        <w:rPr>
          <w:rStyle w:val="FootnoteReference"/>
        </w:rPr>
        <w:footnoteRef/>
      </w:r>
      <w:r>
        <w:t xml:space="preserve"> </w:t>
      </w:r>
      <w:r>
        <w:rPr>
          <w:lang w:val="id-ID"/>
        </w:rPr>
        <w:t xml:space="preserve">K.J. Holsti, </w:t>
      </w:r>
      <w:r w:rsidRPr="00DD08FE">
        <w:rPr>
          <w:i/>
          <w:lang w:val="id-ID"/>
        </w:rPr>
        <w:t>Politik Internasional: Suatu Kerangka Analisis</w:t>
      </w:r>
      <w:r>
        <w:rPr>
          <w:lang w:val="id-ID"/>
        </w:rPr>
        <w:t xml:space="preserve"> (Terjemahan Wawan Djuanda) (Bandung: Binacipta, 1992), hlm. 26.</w:t>
      </w:r>
    </w:p>
  </w:footnote>
  <w:footnote w:id="20">
    <w:p w:rsidR="000C0C6C" w:rsidRPr="005672FD" w:rsidRDefault="000C0C6C" w:rsidP="00AB6E9B">
      <w:pPr>
        <w:pStyle w:val="FootnoteText"/>
        <w:ind w:firstLine="720"/>
        <w:rPr>
          <w:lang w:val="id-ID"/>
        </w:rPr>
      </w:pPr>
      <w:r>
        <w:rPr>
          <w:rStyle w:val="FootnoteReference"/>
        </w:rPr>
        <w:footnoteRef/>
      </w:r>
      <w:r>
        <w:rPr>
          <w:lang w:val="id-ID"/>
        </w:rPr>
        <w:t xml:space="preserve">Mochtar Ma’soed, </w:t>
      </w:r>
      <w:r w:rsidRPr="00AB6E9B">
        <w:rPr>
          <w:i/>
          <w:lang w:val="id-ID"/>
        </w:rPr>
        <w:t>Ilmu Hubungan Internasional: Disiplin dan Metodologi</w:t>
      </w:r>
      <w:r>
        <w:rPr>
          <w:lang w:val="id-ID"/>
        </w:rPr>
        <w:t xml:space="preserve"> (Jakarta: LP3ES, 1994), hlm. 28.</w:t>
      </w:r>
      <w:r>
        <w:t xml:space="preserve"> </w:t>
      </w:r>
    </w:p>
  </w:footnote>
  <w:footnote w:id="21">
    <w:p w:rsidR="000C0C6C" w:rsidRPr="00C9164F" w:rsidRDefault="000C0C6C" w:rsidP="00C9164F">
      <w:pPr>
        <w:pStyle w:val="FootnoteText"/>
        <w:ind w:firstLine="720"/>
        <w:rPr>
          <w:lang w:val="id-ID"/>
        </w:rPr>
      </w:pPr>
      <w:r>
        <w:rPr>
          <w:rStyle w:val="FootnoteReference"/>
        </w:rPr>
        <w:footnoteRef/>
      </w:r>
      <w:r>
        <w:t xml:space="preserve"> </w:t>
      </w:r>
      <w:r>
        <w:rPr>
          <w:lang w:val="id-ID"/>
        </w:rPr>
        <w:t xml:space="preserve">Suwardi Wiriadmadja, </w:t>
      </w:r>
      <w:r w:rsidRPr="005672FD">
        <w:rPr>
          <w:i/>
          <w:lang w:val="id-ID"/>
        </w:rPr>
        <w:t>Pengantar Hubungan Internasional</w:t>
      </w:r>
      <w:r>
        <w:rPr>
          <w:lang w:val="id-ID"/>
        </w:rPr>
        <w:t xml:space="preserve"> (Terjemahan dari Trygive Mathison dengan judul </w:t>
      </w:r>
      <w:r w:rsidRPr="005672FD">
        <w:rPr>
          <w:i/>
          <w:lang w:val="id-ID"/>
        </w:rPr>
        <w:t>Methodology In The Study of International Relations</w:t>
      </w:r>
      <w:r>
        <w:rPr>
          <w:lang w:val="id-ID"/>
        </w:rPr>
        <w:t>), Surabaya: Pustaka Tinta Mas, 1994, hlm. 36.</w:t>
      </w:r>
    </w:p>
  </w:footnote>
  <w:footnote w:id="22">
    <w:p w:rsidR="000C0C6C" w:rsidRPr="005672FD" w:rsidRDefault="000C0C6C" w:rsidP="005672FD">
      <w:pPr>
        <w:pStyle w:val="FootnoteText"/>
        <w:ind w:firstLine="720"/>
        <w:rPr>
          <w:lang w:val="id-ID"/>
        </w:rPr>
      </w:pPr>
      <w:r>
        <w:rPr>
          <w:rStyle w:val="FootnoteReference"/>
        </w:rPr>
        <w:footnoteRef/>
      </w:r>
      <w:r>
        <w:rPr>
          <w:lang w:val="id-ID"/>
        </w:rPr>
        <w:t xml:space="preserve"> R. Sumpena Prawirasaputra, Politik Luar Negeri (Jakarta: Raja Grafindo Persada, 1984), hlm. 7.</w:t>
      </w:r>
    </w:p>
  </w:footnote>
  <w:footnote w:id="23">
    <w:p w:rsidR="000C0C6C" w:rsidRPr="00BF1A84" w:rsidRDefault="000C0C6C" w:rsidP="006C1271">
      <w:pPr>
        <w:pStyle w:val="FootnoteText"/>
        <w:ind w:firstLine="720"/>
        <w:rPr>
          <w:lang w:val="id-ID"/>
        </w:rPr>
      </w:pPr>
      <w:r>
        <w:rPr>
          <w:rStyle w:val="FootnoteReference"/>
        </w:rPr>
        <w:footnoteRef/>
      </w:r>
      <w:r>
        <w:t xml:space="preserve"> </w:t>
      </w:r>
      <w:r>
        <w:rPr>
          <w:lang w:val="id-ID"/>
        </w:rPr>
        <w:t xml:space="preserve">James E. Dougherty dan Robert L. Pfalzgraff. Jr, </w:t>
      </w:r>
      <w:r w:rsidRPr="00BF1A84">
        <w:rPr>
          <w:i/>
          <w:lang w:val="id-ID"/>
        </w:rPr>
        <w:t>Contending Theories of International Relation: A Comprehensive Survey</w:t>
      </w:r>
      <w:r>
        <w:rPr>
          <w:lang w:val="id-ID"/>
        </w:rPr>
        <w:t xml:space="preserve"> (New York: Addison Wesley Educational Publisher, Inc, 1997) hlm. 419.</w:t>
      </w:r>
    </w:p>
  </w:footnote>
  <w:footnote w:id="24">
    <w:p w:rsidR="000C0C6C" w:rsidRPr="006C1271" w:rsidRDefault="000C0C6C" w:rsidP="006C1271">
      <w:pPr>
        <w:pStyle w:val="FootnoteText"/>
        <w:ind w:firstLine="720"/>
        <w:rPr>
          <w:lang w:val="id-ID"/>
        </w:rPr>
      </w:pPr>
      <w:r>
        <w:rPr>
          <w:rStyle w:val="FootnoteReference"/>
        </w:rPr>
        <w:footnoteRef/>
      </w:r>
      <w:r>
        <w:t xml:space="preserve"> </w:t>
      </w:r>
      <w:r>
        <w:rPr>
          <w:lang w:val="id-ID"/>
        </w:rPr>
        <w:t>Teuku M. Rudy, Organisasi dan Administrasi Internasional (Bandung: Refika Aditama, 1998), hlm.22.</w:t>
      </w:r>
    </w:p>
  </w:footnote>
  <w:footnote w:id="25">
    <w:p w:rsidR="000C0C6C" w:rsidRPr="006121A6" w:rsidRDefault="000C0C6C" w:rsidP="006121A6">
      <w:pPr>
        <w:pStyle w:val="FootnoteText"/>
        <w:ind w:firstLine="720"/>
        <w:rPr>
          <w:lang w:val="id-ID"/>
        </w:rPr>
      </w:pPr>
      <w:r>
        <w:rPr>
          <w:rStyle w:val="FootnoteReference"/>
        </w:rPr>
        <w:footnoteRef/>
      </w:r>
      <w:r>
        <w:rPr>
          <w:lang w:val="id-ID"/>
        </w:rPr>
        <w:t xml:space="preserve"> Anak Agung B. Perwita &amp; Wawan M. Yani, Pengantar Ilmu Hubungan Internasional (Bandung: PT. Remaja Rosdakarya, 2005), hlm. 35.</w:t>
      </w:r>
      <w:r>
        <w:t xml:space="preserve"> </w:t>
      </w:r>
    </w:p>
  </w:footnote>
  <w:footnote w:id="26">
    <w:p w:rsidR="000C0C6C" w:rsidRPr="00BB5821" w:rsidRDefault="000C0C6C" w:rsidP="00BB5821">
      <w:pPr>
        <w:pStyle w:val="FootnoteText"/>
        <w:ind w:firstLine="720"/>
        <w:rPr>
          <w:lang w:val="id-ID"/>
        </w:rPr>
      </w:pPr>
      <w:r>
        <w:rPr>
          <w:rStyle w:val="FootnoteReference"/>
        </w:rPr>
        <w:footnoteRef/>
      </w:r>
      <w:r>
        <w:t xml:space="preserve"> </w:t>
      </w:r>
      <w:r>
        <w:rPr>
          <w:lang w:val="id-ID"/>
        </w:rPr>
        <w:t xml:space="preserve">Miriam Budiarjo, </w:t>
      </w:r>
      <w:r w:rsidRPr="00BB5821">
        <w:rPr>
          <w:i/>
          <w:lang w:val="id-ID"/>
        </w:rPr>
        <w:t>Dasar-Dasar Ilmu Politik</w:t>
      </w:r>
      <w:r>
        <w:rPr>
          <w:lang w:val="id-ID"/>
        </w:rPr>
        <w:t xml:space="preserve"> (Jakarta: PT. Gramedia Pustaka Utama, 2002), hlm. 20.</w:t>
      </w:r>
    </w:p>
  </w:footnote>
  <w:footnote w:id="27">
    <w:p w:rsidR="000C0C6C" w:rsidRPr="00BB5821" w:rsidRDefault="000C0C6C" w:rsidP="00BB5821">
      <w:pPr>
        <w:pStyle w:val="FootnoteText"/>
        <w:ind w:firstLine="720"/>
        <w:rPr>
          <w:lang w:val="id-ID"/>
        </w:rPr>
      </w:pPr>
      <w:r>
        <w:rPr>
          <w:rStyle w:val="FootnoteReference"/>
        </w:rPr>
        <w:footnoteRef/>
      </w:r>
      <w:r>
        <w:t xml:space="preserve"> </w:t>
      </w:r>
      <w:r>
        <w:rPr>
          <w:lang w:val="id-ID"/>
        </w:rPr>
        <w:t xml:space="preserve">B.N. Marbun, SH. </w:t>
      </w:r>
      <w:r w:rsidRPr="00380DE5">
        <w:rPr>
          <w:i/>
          <w:lang w:val="id-ID"/>
        </w:rPr>
        <w:t>Kamus Politik Edisi Revisi</w:t>
      </w:r>
      <w:r>
        <w:rPr>
          <w:lang w:val="id-ID"/>
        </w:rPr>
        <w:t xml:space="preserve"> (Jakarta: Pustaka Sinar Harapan, 2007), hlm. 237.</w:t>
      </w:r>
    </w:p>
  </w:footnote>
  <w:footnote w:id="28">
    <w:p w:rsidR="000C0C6C" w:rsidRPr="00FB533C" w:rsidRDefault="000C0C6C" w:rsidP="00FB533C">
      <w:pPr>
        <w:pStyle w:val="FootnoteText"/>
        <w:ind w:firstLine="720"/>
        <w:rPr>
          <w:lang w:val="id-ID"/>
        </w:rPr>
      </w:pPr>
      <w:r>
        <w:rPr>
          <w:rStyle w:val="FootnoteReference"/>
        </w:rPr>
        <w:footnoteRef/>
      </w:r>
      <w:r>
        <w:t xml:space="preserve"> </w:t>
      </w:r>
      <w:r>
        <w:rPr>
          <w:lang w:val="id-ID"/>
        </w:rPr>
        <w:t xml:space="preserve">William D.Coplin, </w:t>
      </w:r>
      <w:r w:rsidRPr="00FB533C">
        <w:rPr>
          <w:i/>
          <w:lang w:val="id-ID"/>
        </w:rPr>
        <w:t>Introduction in International Politics: A Theoretical Overview</w:t>
      </w:r>
      <w:r>
        <w:rPr>
          <w:lang w:val="id-ID"/>
        </w:rPr>
        <w:t xml:space="preserve"> (Terjemahan M.Marbun) (Bandung: CV.Sinar Baru, 1992), hlm. 30.</w:t>
      </w:r>
    </w:p>
  </w:footnote>
  <w:footnote w:id="29">
    <w:p w:rsidR="000C0C6C" w:rsidRPr="00A23E41" w:rsidRDefault="000C0C6C" w:rsidP="006F2880">
      <w:pPr>
        <w:pStyle w:val="FootnoteText"/>
        <w:ind w:firstLine="720"/>
        <w:rPr>
          <w:lang w:val="id-ID"/>
        </w:rPr>
      </w:pPr>
      <w:r>
        <w:rPr>
          <w:rStyle w:val="FootnoteReference"/>
        </w:rPr>
        <w:footnoteRef/>
      </w:r>
      <w:r>
        <w:t xml:space="preserve"> </w:t>
      </w:r>
      <w:r>
        <w:rPr>
          <w:lang w:val="id-ID"/>
        </w:rPr>
        <w:t xml:space="preserve">Tulus Warsito dan Wahyuni Kartikasari.2007.  </w:t>
      </w:r>
      <w:r w:rsidRPr="00A23E41">
        <w:rPr>
          <w:i/>
          <w:lang w:val="id-ID"/>
        </w:rPr>
        <w:t>Diplomasi Kebudayaan: Konsep dan Relevansi bagi Negara Berkembang: Studi Kasus Indonesia</w:t>
      </w:r>
      <w:r>
        <w:rPr>
          <w:i/>
          <w:lang w:val="id-ID"/>
        </w:rPr>
        <w:t>.</w:t>
      </w:r>
      <w:r>
        <w:rPr>
          <w:lang w:val="id-ID"/>
        </w:rPr>
        <w:t xml:space="preserve"> Ombak. Yogyakarta. hlm.4.</w:t>
      </w:r>
    </w:p>
  </w:footnote>
  <w:footnote w:id="30">
    <w:p w:rsidR="000C0C6C" w:rsidRPr="00F54302" w:rsidRDefault="000C0C6C" w:rsidP="002B6931">
      <w:pPr>
        <w:pStyle w:val="FootnoteText"/>
        <w:ind w:firstLine="720"/>
        <w:rPr>
          <w:lang w:val="id-ID"/>
        </w:rPr>
      </w:pPr>
      <w:r>
        <w:rPr>
          <w:rStyle w:val="FootnoteReference"/>
        </w:rPr>
        <w:footnoteRef/>
      </w:r>
      <w:r>
        <w:t xml:space="preserve"> </w:t>
      </w:r>
      <w:r>
        <w:rPr>
          <w:lang w:val="id-ID"/>
        </w:rPr>
        <w:t xml:space="preserve">Srikandi Rahayu, “Seputar Pengertian Sepak Bola”, </w:t>
      </w:r>
      <w:r w:rsidRPr="00F54302">
        <w:rPr>
          <w:i/>
          <w:lang w:val="id-ID"/>
        </w:rPr>
        <w:t>Seputar Pengertian (Online)</w:t>
      </w:r>
      <w:r>
        <w:rPr>
          <w:i/>
          <w:lang w:val="id-ID"/>
        </w:rPr>
        <w:t>,</w:t>
      </w:r>
      <w:r>
        <w:rPr>
          <w:lang w:val="id-ID"/>
        </w:rPr>
        <w:t xml:space="preserve"> Indonesia, 3 Maret 2014, dalam </w:t>
      </w:r>
      <w:r w:rsidRPr="00750A88">
        <w:rPr>
          <w:lang w:val="id-ID"/>
        </w:rPr>
        <w:t>http://www.seputarpengertian.blogspot.co.id/2014/03/seputar-pengertian-sepak-bola.html?m=1</w:t>
      </w:r>
      <w:r>
        <w:rPr>
          <w:lang w:val="id-ID"/>
        </w:rPr>
        <w:t>,  diakses 18 Januari 2016.</w:t>
      </w:r>
    </w:p>
  </w:footnote>
  <w:footnote w:id="31">
    <w:p w:rsidR="000C0C6C" w:rsidRPr="001B2C55" w:rsidRDefault="000C0C6C" w:rsidP="008F4B4D">
      <w:pPr>
        <w:pStyle w:val="FootnoteText"/>
        <w:ind w:firstLine="720"/>
        <w:rPr>
          <w:lang w:val="id-ID"/>
        </w:rPr>
      </w:pPr>
      <w:r>
        <w:rPr>
          <w:rStyle w:val="FootnoteReference"/>
        </w:rPr>
        <w:footnoteRef/>
      </w:r>
      <w:r>
        <w:t xml:space="preserve"> Khasan Ashari, </w:t>
      </w:r>
      <w:r>
        <w:rPr>
          <w:i/>
        </w:rPr>
        <w:t xml:space="preserve">Kamus Hubungan Internasional, </w:t>
      </w:r>
      <w:r>
        <w:t>Bandung: Nuansa Cendekia, 2015.</w:t>
      </w:r>
      <w:r>
        <w:rPr>
          <w:lang w:val="id-ID"/>
        </w:rPr>
        <w:t xml:space="preserve"> Hlm. 233.</w:t>
      </w:r>
    </w:p>
  </w:footnote>
  <w:footnote w:id="32">
    <w:p w:rsidR="000C0C6C" w:rsidRDefault="000C0C6C" w:rsidP="008F4B4D">
      <w:pPr>
        <w:pStyle w:val="FootnoteText"/>
        <w:ind w:firstLine="720"/>
      </w:pPr>
      <w:r>
        <w:rPr>
          <w:rStyle w:val="FootnoteReference"/>
        </w:rPr>
        <w:footnoteRef/>
      </w:r>
      <w:r w:rsidR="00B90854">
        <w:t xml:space="preserve"> </w:t>
      </w:r>
      <w:r>
        <w:t xml:space="preserve">“Pengertian Imigrasi”, Indonesia, 24 Oktober 2010, dalam </w:t>
      </w:r>
      <w:r w:rsidRPr="003E3530">
        <w:t>http://www.sosialdua-imigrasi.blogspot.co.id/2010/10/pengertian-imigrasi_24.html?m=1</w:t>
      </w:r>
      <w:r>
        <w:rPr>
          <w:lang w:val="id-ID"/>
        </w:rPr>
        <w:t xml:space="preserve">., </w:t>
      </w:r>
      <w:r>
        <w:t xml:space="preserve">diakses </w:t>
      </w:r>
      <w:r>
        <w:rPr>
          <w:lang w:val="id-ID"/>
        </w:rPr>
        <w:t>18 Januari 2016</w:t>
      </w:r>
      <w:r>
        <w:t>.</w:t>
      </w:r>
    </w:p>
    <w:p w:rsidR="000C0C6C" w:rsidRPr="008F4B4D" w:rsidRDefault="000C0C6C" w:rsidP="008F4B4D">
      <w:pPr>
        <w:pStyle w:val="FootnoteText"/>
        <w:ind w:firstLine="720"/>
        <w:rPr>
          <w:lang w:val="id-ID"/>
        </w:rPr>
      </w:pPr>
    </w:p>
  </w:footnote>
  <w:footnote w:id="33">
    <w:p w:rsidR="000C0C6C" w:rsidRPr="00C67039" w:rsidRDefault="000C0C6C" w:rsidP="00C67039">
      <w:pPr>
        <w:pStyle w:val="FootnoteText"/>
        <w:ind w:firstLine="720"/>
        <w:rPr>
          <w:lang w:val="id-ID"/>
        </w:rPr>
      </w:pPr>
      <w:r>
        <w:rPr>
          <w:rStyle w:val="FootnoteReference"/>
        </w:rPr>
        <w:footnoteRef/>
      </w:r>
      <w:r>
        <w:t xml:space="preserve"> </w:t>
      </w:r>
      <w:r>
        <w:rPr>
          <w:lang w:val="id-ID"/>
        </w:rPr>
        <w:t>Nibrass Note, “Kekuasaan dan Pengaruh”, (</w:t>
      </w:r>
      <w:r w:rsidRPr="00C67039">
        <w:rPr>
          <w:i/>
          <w:lang w:val="id-ID"/>
        </w:rPr>
        <w:t>Online</w:t>
      </w:r>
      <w:r>
        <w:rPr>
          <w:lang w:val="id-ID"/>
        </w:rPr>
        <w:t xml:space="preserve">), dalam </w:t>
      </w:r>
      <w:r w:rsidRPr="003E3530">
        <w:rPr>
          <w:lang w:val="id-ID"/>
        </w:rPr>
        <w:t>http://fnibrass.blogspot.com/2014/01/kekuasaan-dan-pengaruh-definisi.html</w:t>
      </w:r>
      <w:r>
        <w:rPr>
          <w:lang w:val="id-ID"/>
        </w:rPr>
        <w:t>., diakses pada tanggal 18 Januari 2016.</w:t>
      </w:r>
    </w:p>
  </w:footnote>
  <w:footnote w:id="34">
    <w:p w:rsidR="000C0C6C" w:rsidRPr="00541986" w:rsidRDefault="000C0C6C" w:rsidP="00541986">
      <w:pPr>
        <w:pStyle w:val="FootnoteText"/>
        <w:ind w:firstLine="720"/>
        <w:rPr>
          <w:lang w:val="id-ID"/>
        </w:rPr>
      </w:pPr>
      <w:r>
        <w:rPr>
          <w:rStyle w:val="FootnoteReference"/>
        </w:rPr>
        <w:footnoteRef/>
      </w:r>
      <w:r>
        <w:t xml:space="preserve"> </w:t>
      </w:r>
      <w:r>
        <w:rPr>
          <w:lang w:val="id-ID"/>
        </w:rPr>
        <w:t>Surakhmad, Winarno. 1982. “Pengantar Penelitian Ilmiah. Bandung” : Tarsito. Hlm.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445440"/>
      <w:docPartObj>
        <w:docPartGallery w:val="Page Numbers (Top of Page)"/>
        <w:docPartUnique/>
      </w:docPartObj>
    </w:sdtPr>
    <w:sdtContent>
      <w:p w:rsidR="000C0C6C" w:rsidRDefault="00DD7954">
        <w:pPr>
          <w:pStyle w:val="Header"/>
          <w:jc w:val="right"/>
        </w:pPr>
        <w:fldSimple w:instr=" PAGE   \* MERGEFORMAT ">
          <w:r w:rsidR="00DB46EE">
            <w:rPr>
              <w:noProof/>
            </w:rPr>
            <w:t>26</w:t>
          </w:r>
        </w:fldSimple>
      </w:p>
    </w:sdtContent>
  </w:sdt>
  <w:p w:rsidR="000C0C6C" w:rsidRDefault="000C0C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63C"/>
    <w:multiLevelType w:val="hybridMultilevel"/>
    <w:tmpl w:val="61E62AA0"/>
    <w:lvl w:ilvl="0" w:tplc="80A26D44">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68846B9"/>
    <w:multiLevelType w:val="hybridMultilevel"/>
    <w:tmpl w:val="33A4A2DA"/>
    <w:lvl w:ilvl="0" w:tplc="41EECDCA">
      <w:start w:val="4"/>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C0F524D"/>
    <w:multiLevelType w:val="hybridMultilevel"/>
    <w:tmpl w:val="F0881574"/>
    <w:lvl w:ilvl="0" w:tplc="E85CB7F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E23F33"/>
    <w:multiLevelType w:val="hybridMultilevel"/>
    <w:tmpl w:val="C5D0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A6502"/>
    <w:multiLevelType w:val="hybridMultilevel"/>
    <w:tmpl w:val="E0B2B260"/>
    <w:lvl w:ilvl="0" w:tplc="BE9CEE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F2070A0"/>
    <w:multiLevelType w:val="hybridMultilevel"/>
    <w:tmpl w:val="70D05462"/>
    <w:lvl w:ilvl="0" w:tplc="C92666F0">
      <w:start w:val="1"/>
      <w:numFmt w:val="upperLetter"/>
      <w:lvlText w:val="%1."/>
      <w:lvlJc w:val="left"/>
      <w:pPr>
        <w:ind w:left="928" w:hanging="360"/>
      </w:pPr>
      <w:rPr>
        <w:rFonts w:hint="default"/>
        <w:b/>
      </w:rPr>
    </w:lvl>
    <w:lvl w:ilvl="1" w:tplc="04090019">
      <w:start w:val="1"/>
      <w:numFmt w:val="lowerLetter"/>
      <w:lvlText w:val="%2."/>
      <w:lvlJc w:val="left"/>
      <w:pPr>
        <w:ind w:left="-119" w:hanging="360"/>
      </w:pPr>
    </w:lvl>
    <w:lvl w:ilvl="2" w:tplc="0409001B">
      <w:start w:val="1"/>
      <w:numFmt w:val="lowerRoman"/>
      <w:lvlText w:val="%3."/>
      <w:lvlJc w:val="right"/>
      <w:pPr>
        <w:ind w:left="601" w:hanging="180"/>
      </w:pPr>
    </w:lvl>
    <w:lvl w:ilvl="3" w:tplc="0409000F" w:tentative="1">
      <w:start w:val="1"/>
      <w:numFmt w:val="decimal"/>
      <w:lvlText w:val="%4."/>
      <w:lvlJc w:val="left"/>
      <w:pPr>
        <w:ind w:left="1321" w:hanging="360"/>
      </w:pPr>
    </w:lvl>
    <w:lvl w:ilvl="4" w:tplc="04090019" w:tentative="1">
      <w:start w:val="1"/>
      <w:numFmt w:val="lowerLetter"/>
      <w:lvlText w:val="%5."/>
      <w:lvlJc w:val="left"/>
      <w:pPr>
        <w:ind w:left="2041" w:hanging="360"/>
      </w:pPr>
    </w:lvl>
    <w:lvl w:ilvl="5" w:tplc="0409001B" w:tentative="1">
      <w:start w:val="1"/>
      <w:numFmt w:val="lowerRoman"/>
      <w:lvlText w:val="%6."/>
      <w:lvlJc w:val="right"/>
      <w:pPr>
        <w:ind w:left="2761" w:hanging="180"/>
      </w:pPr>
    </w:lvl>
    <w:lvl w:ilvl="6" w:tplc="0409000F" w:tentative="1">
      <w:start w:val="1"/>
      <w:numFmt w:val="decimal"/>
      <w:lvlText w:val="%7."/>
      <w:lvlJc w:val="left"/>
      <w:pPr>
        <w:ind w:left="3481" w:hanging="360"/>
      </w:pPr>
    </w:lvl>
    <w:lvl w:ilvl="7" w:tplc="04090019" w:tentative="1">
      <w:start w:val="1"/>
      <w:numFmt w:val="lowerLetter"/>
      <w:lvlText w:val="%8."/>
      <w:lvlJc w:val="left"/>
      <w:pPr>
        <w:ind w:left="4201" w:hanging="360"/>
      </w:pPr>
    </w:lvl>
    <w:lvl w:ilvl="8" w:tplc="0409001B" w:tentative="1">
      <w:start w:val="1"/>
      <w:numFmt w:val="lowerRoman"/>
      <w:lvlText w:val="%9."/>
      <w:lvlJc w:val="right"/>
      <w:pPr>
        <w:ind w:left="4921" w:hanging="180"/>
      </w:pPr>
    </w:lvl>
  </w:abstractNum>
  <w:abstractNum w:abstractNumId="6">
    <w:nsid w:val="0F376A64"/>
    <w:multiLevelType w:val="hybridMultilevel"/>
    <w:tmpl w:val="A6A45BAA"/>
    <w:lvl w:ilvl="0" w:tplc="E6D61EF2">
      <w:start w:val="1"/>
      <w:numFmt w:val="decimal"/>
      <w:lvlText w:val="%1."/>
      <w:lvlJc w:val="left"/>
      <w:pPr>
        <w:ind w:left="1571" w:hanging="360"/>
      </w:pPr>
      <w:rPr>
        <w:rFonts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34E3F0F"/>
    <w:multiLevelType w:val="hybridMultilevel"/>
    <w:tmpl w:val="EB5E3566"/>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237A2982"/>
    <w:multiLevelType w:val="hybridMultilevel"/>
    <w:tmpl w:val="0068F6A0"/>
    <w:lvl w:ilvl="0" w:tplc="C1AC7752">
      <w:start w:val="6"/>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4762C8"/>
    <w:multiLevelType w:val="hybridMultilevel"/>
    <w:tmpl w:val="CDB40F5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E0D540F"/>
    <w:multiLevelType w:val="hybridMultilevel"/>
    <w:tmpl w:val="09A21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C3F09"/>
    <w:multiLevelType w:val="hybridMultilevel"/>
    <w:tmpl w:val="0D62B394"/>
    <w:lvl w:ilvl="0" w:tplc="668C81C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379870ED"/>
    <w:multiLevelType w:val="hybridMultilevel"/>
    <w:tmpl w:val="0768935E"/>
    <w:lvl w:ilvl="0" w:tplc="1F92AC86">
      <w:start w:val="3"/>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3D3E295E"/>
    <w:multiLevelType w:val="hybridMultilevel"/>
    <w:tmpl w:val="EBAE3890"/>
    <w:lvl w:ilvl="0" w:tplc="4C2CC20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B015D3"/>
    <w:multiLevelType w:val="hybridMultilevel"/>
    <w:tmpl w:val="50E24686"/>
    <w:lvl w:ilvl="0" w:tplc="8D6249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2364ED9"/>
    <w:multiLevelType w:val="hybridMultilevel"/>
    <w:tmpl w:val="B6E88CB6"/>
    <w:lvl w:ilvl="0" w:tplc="CED0B44C">
      <w:start w:val="1"/>
      <w:numFmt w:val="upperLetter"/>
      <w:lvlText w:val="%1."/>
      <w:lvlJc w:val="left"/>
      <w:pPr>
        <w:ind w:left="1568" w:hanging="360"/>
      </w:pPr>
      <w:rPr>
        <w:rFonts w:hint="default"/>
        <w:b/>
      </w:rPr>
    </w:lvl>
    <w:lvl w:ilvl="1" w:tplc="04210019" w:tentative="1">
      <w:start w:val="1"/>
      <w:numFmt w:val="lowerLetter"/>
      <w:lvlText w:val="%2."/>
      <w:lvlJc w:val="left"/>
      <w:pPr>
        <w:ind w:left="2288" w:hanging="360"/>
      </w:pPr>
    </w:lvl>
    <w:lvl w:ilvl="2" w:tplc="0421001B" w:tentative="1">
      <w:start w:val="1"/>
      <w:numFmt w:val="lowerRoman"/>
      <w:lvlText w:val="%3."/>
      <w:lvlJc w:val="right"/>
      <w:pPr>
        <w:ind w:left="3008" w:hanging="180"/>
      </w:pPr>
    </w:lvl>
    <w:lvl w:ilvl="3" w:tplc="0421000F" w:tentative="1">
      <w:start w:val="1"/>
      <w:numFmt w:val="decimal"/>
      <w:lvlText w:val="%4."/>
      <w:lvlJc w:val="left"/>
      <w:pPr>
        <w:ind w:left="3728" w:hanging="360"/>
      </w:pPr>
    </w:lvl>
    <w:lvl w:ilvl="4" w:tplc="04210019" w:tentative="1">
      <w:start w:val="1"/>
      <w:numFmt w:val="lowerLetter"/>
      <w:lvlText w:val="%5."/>
      <w:lvlJc w:val="left"/>
      <w:pPr>
        <w:ind w:left="4448" w:hanging="360"/>
      </w:pPr>
    </w:lvl>
    <w:lvl w:ilvl="5" w:tplc="0421001B" w:tentative="1">
      <w:start w:val="1"/>
      <w:numFmt w:val="lowerRoman"/>
      <w:lvlText w:val="%6."/>
      <w:lvlJc w:val="right"/>
      <w:pPr>
        <w:ind w:left="5168" w:hanging="180"/>
      </w:pPr>
    </w:lvl>
    <w:lvl w:ilvl="6" w:tplc="0421000F" w:tentative="1">
      <w:start w:val="1"/>
      <w:numFmt w:val="decimal"/>
      <w:lvlText w:val="%7."/>
      <w:lvlJc w:val="left"/>
      <w:pPr>
        <w:ind w:left="5888" w:hanging="360"/>
      </w:pPr>
    </w:lvl>
    <w:lvl w:ilvl="7" w:tplc="04210019" w:tentative="1">
      <w:start w:val="1"/>
      <w:numFmt w:val="lowerLetter"/>
      <w:lvlText w:val="%8."/>
      <w:lvlJc w:val="left"/>
      <w:pPr>
        <w:ind w:left="6608" w:hanging="360"/>
      </w:pPr>
    </w:lvl>
    <w:lvl w:ilvl="8" w:tplc="0421001B" w:tentative="1">
      <w:start w:val="1"/>
      <w:numFmt w:val="lowerRoman"/>
      <w:lvlText w:val="%9."/>
      <w:lvlJc w:val="right"/>
      <w:pPr>
        <w:ind w:left="7328" w:hanging="180"/>
      </w:pPr>
    </w:lvl>
  </w:abstractNum>
  <w:abstractNum w:abstractNumId="16">
    <w:nsid w:val="43A37918"/>
    <w:multiLevelType w:val="hybridMultilevel"/>
    <w:tmpl w:val="E4E4C61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463E7BAD"/>
    <w:multiLevelType w:val="hybridMultilevel"/>
    <w:tmpl w:val="DACEB5F6"/>
    <w:lvl w:ilvl="0" w:tplc="DA1A92CA">
      <w:start w:val="1"/>
      <w:numFmt w:val="decimal"/>
      <w:lvlText w:val="%1."/>
      <w:lvlJc w:val="left"/>
      <w:pPr>
        <w:ind w:left="1494" w:hanging="360"/>
      </w:pPr>
      <w:rPr>
        <w:rFonts w:hint="default"/>
        <w:b/>
        <w:color w:val="auto"/>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4E9E3E51"/>
    <w:multiLevelType w:val="hybridMultilevel"/>
    <w:tmpl w:val="47CAA63A"/>
    <w:lvl w:ilvl="0" w:tplc="20966A3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4F49615B"/>
    <w:multiLevelType w:val="hybridMultilevel"/>
    <w:tmpl w:val="B75CD782"/>
    <w:lvl w:ilvl="0" w:tplc="4896009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B92011"/>
    <w:multiLevelType w:val="hybridMultilevel"/>
    <w:tmpl w:val="B9FC7D3E"/>
    <w:lvl w:ilvl="0" w:tplc="8DF8E7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514A3F33"/>
    <w:multiLevelType w:val="hybridMultilevel"/>
    <w:tmpl w:val="7F3220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C37362"/>
    <w:multiLevelType w:val="hybridMultilevel"/>
    <w:tmpl w:val="B8DAF14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56387169"/>
    <w:multiLevelType w:val="hybridMultilevel"/>
    <w:tmpl w:val="FD043E5A"/>
    <w:lvl w:ilvl="0" w:tplc="D93EB0AA">
      <w:start w:val="3"/>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58AE45E6"/>
    <w:multiLevelType w:val="hybridMultilevel"/>
    <w:tmpl w:val="9A2039A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59A55BC8"/>
    <w:multiLevelType w:val="hybridMultilevel"/>
    <w:tmpl w:val="B8DAF14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5BDC3FAD"/>
    <w:multiLevelType w:val="hybridMultilevel"/>
    <w:tmpl w:val="56E614D8"/>
    <w:lvl w:ilvl="0" w:tplc="FB5C989C">
      <w:start w:val="1"/>
      <w:numFmt w:val="decimal"/>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5DBC3934"/>
    <w:multiLevelType w:val="hybridMultilevel"/>
    <w:tmpl w:val="A1560596"/>
    <w:lvl w:ilvl="0" w:tplc="A45CC9E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5EB3534D"/>
    <w:multiLevelType w:val="hybridMultilevel"/>
    <w:tmpl w:val="CBC837C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9">
    <w:nsid w:val="606A0C3E"/>
    <w:multiLevelType w:val="hybridMultilevel"/>
    <w:tmpl w:val="323A4B66"/>
    <w:lvl w:ilvl="0" w:tplc="BE4E5CD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60EB5086"/>
    <w:multiLevelType w:val="hybridMultilevel"/>
    <w:tmpl w:val="CB1ED51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1">
    <w:nsid w:val="618159C4"/>
    <w:multiLevelType w:val="hybridMultilevel"/>
    <w:tmpl w:val="13D41962"/>
    <w:lvl w:ilvl="0" w:tplc="0421000F">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2">
    <w:nsid w:val="63480FEF"/>
    <w:multiLevelType w:val="hybridMultilevel"/>
    <w:tmpl w:val="12383884"/>
    <w:lvl w:ilvl="0" w:tplc="AD088AD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5C911C4"/>
    <w:multiLevelType w:val="hybridMultilevel"/>
    <w:tmpl w:val="C5D4D0B2"/>
    <w:lvl w:ilvl="0" w:tplc="9722958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66103117"/>
    <w:multiLevelType w:val="hybridMultilevel"/>
    <w:tmpl w:val="48D45E3A"/>
    <w:lvl w:ilvl="0" w:tplc="F31E558C">
      <w:start w:val="1"/>
      <w:numFmt w:val="upperLetter"/>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35">
    <w:nsid w:val="67212240"/>
    <w:multiLevelType w:val="hybridMultilevel"/>
    <w:tmpl w:val="4A368442"/>
    <w:lvl w:ilvl="0" w:tplc="18E694AE">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6B8218EE"/>
    <w:multiLevelType w:val="hybridMultilevel"/>
    <w:tmpl w:val="9D5E8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A74137"/>
    <w:multiLevelType w:val="hybridMultilevel"/>
    <w:tmpl w:val="D0725D5E"/>
    <w:lvl w:ilvl="0" w:tplc="9A5A18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6C897F59"/>
    <w:multiLevelType w:val="hybridMultilevel"/>
    <w:tmpl w:val="ADA063D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9">
    <w:nsid w:val="6E475C04"/>
    <w:multiLevelType w:val="hybridMultilevel"/>
    <w:tmpl w:val="99969774"/>
    <w:lvl w:ilvl="0" w:tplc="CE02BFC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1DC6482"/>
    <w:multiLevelType w:val="hybridMultilevel"/>
    <w:tmpl w:val="2222B454"/>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1">
    <w:nsid w:val="72DB1BAC"/>
    <w:multiLevelType w:val="hybridMultilevel"/>
    <w:tmpl w:val="3658217A"/>
    <w:lvl w:ilvl="0" w:tplc="684C8F9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nsid w:val="75E63E66"/>
    <w:multiLevelType w:val="hybridMultilevel"/>
    <w:tmpl w:val="0742B996"/>
    <w:lvl w:ilvl="0" w:tplc="AB64AB88">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3">
    <w:nsid w:val="75F47618"/>
    <w:multiLevelType w:val="hybridMultilevel"/>
    <w:tmpl w:val="825EC44C"/>
    <w:lvl w:ilvl="0" w:tplc="316200A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74438C2"/>
    <w:multiLevelType w:val="hybridMultilevel"/>
    <w:tmpl w:val="7B1070F0"/>
    <w:lvl w:ilvl="0" w:tplc="44DE80E6">
      <w:start w:val="1"/>
      <w:numFmt w:val="decimal"/>
      <w:lvlText w:val="%1."/>
      <w:lvlJc w:val="left"/>
      <w:pPr>
        <w:ind w:left="780" w:hanging="360"/>
      </w:pPr>
      <w:rPr>
        <w:rFonts w:hint="default"/>
        <w:b/>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5">
    <w:nsid w:val="780230E9"/>
    <w:multiLevelType w:val="hybridMultilevel"/>
    <w:tmpl w:val="3DD6A5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B134F87"/>
    <w:multiLevelType w:val="hybridMultilevel"/>
    <w:tmpl w:val="75A0DAEE"/>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7">
    <w:nsid w:val="7DEE5D97"/>
    <w:multiLevelType w:val="hybridMultilevel"/>
    <w:tmpl w:val="6D9C801C"/>
    <w:lvl w:ilvl="0" w:tplc="0421000F">
      <w:start w:val="1"/>
      <w:numFmt w:val="decimal"/>
      <w:lvlText w:val="%1."/>
      <w:lvlJc w:val="left"/>
      <w:pPr>
        <w:ind w:left="2651" w:hanging="360"/>
      </w:p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num w:numId="1">
    <w:abstractNumId w:val="5"/>
  </w:num>
  <w:num w:numId="2">
    <w:abstractNumId w:val="0"/>
  </w:num>
  <w:num w:numId="3">
    <w:abstractNumId w:val="40"/>
  </w:num>
  <w:num w:numId="4">
    <w:abstractNumId w:val="16"/>
  </w:num>
  <w:num w:numId="5">
    <w:abstractNumId w:val="14"/>
  </w:num>
  <w:num w:numId="6">
    <w:abstractNumId w:val="12"/>
  </w:num>
  <w:num w:numId="7">
    <w:abstractNumId w:val="7"/>
  </w:num>
  <w:num w:numId="8">
    <w:abstractNumId w:val="3"/>
  </w:num>
  <w:num w:numId="9">
    <w:abstractNumId w:val="25"/>
  </w:num>
  <w:num w:numId="10">
    <w:abstractNumId w:val="24"/>
  </w:num>
  <w:num w:numId="11">
    <w:abstractNumId w:val="46"/>
  </w:num>
  <w:num w:numId="12">
    <w:abstractNumId w:val="45"/>
  </w:num>
  <w:num w:numId="13">
    <w:abstractNumId w:val="31"/>
  </w:num>
  <w:num w:numId="14">
    <w:abstractNumId w:val="47"/>
  </w:num>
  <w:num w:numId="15">
    <w:abstractNumId w:val="9"/>
  </w:num>
  <w:num w:numId="16">
    <w:abstractNumId w:val="23"/>
  </w:num>
  <w:num w:numId="17">
    <w:abstractNumId w:val="44"/>
  </w:num>
  <w:num w:numId="18">
    <w:abstractNumId w:val="8"/>
  </w:num>
  <w:num w:numId="19">
    <w:abstractNumId w:val="2"/>
  </w:num>
  <w:num w:numId="20">
    <w:abstractNumId w:val="26"/>
  </w:num>
  <w:num w:numId="21">
    <w:abstractNumId w:val="19"/>
  </w:num>
  <w:num w:numId="22">
    <w:abstractNumId w:val="43"/>
  </w:num>
  <w:num w:numId="23">
    <w:abstractNumId w:val="32"/>
  </w:num>
  <w:num w:numId="24">
    <w:abstractNumId w:val="39"/>
  </w:num>
  <w:num w:numId="25">
    <w:abstractNumId w:val="13"/>
  </w:num>
  <w:num w:numId="26">
    <w:abstractNumId w:val="4"/>
  </w:num>
  <w:num w:numId="27">
    <w:abstractNumId w:val="29"/>
  </w:num>
  <w:num w:numId="28">
    <w:abstractNumId w:val="35"/>
  </w:num>
  <w:num w:numId="29">
    <w:abstractNumId w:val="6"/>
  </w:num>
  <w:num w:numId="30">
    <w:abstractNumId w:val="42"/>
  </w:num>
  <w:num w:numId="31">
    <w:abstractNumId w:val="22"/>
  </w:num>
  <w:num w:numId="32">
    <w:abstractNumId w:val="38"/>
  </w:num>
  <w:num w:numId="33">
    <w:abstractNumId w:val="30"/>
  </w:num>
  <w:num w:numId="34">
    <w:abstractNumId w:val="28"/>
  </w:num>
  <w:num w:numId="35">
    <w:abstractNumId w:val="1"/>
  </w:num>
  <w:num w:numId="36">
    <w:abstractNumId w:val="34"/>
  </w:num>
  <w:num w:numId="37">
    <w:abstractNumId w:val="15"/>
  </w:num>
  <w:num w:numId="38">
    <w:abstractNumId w:val="11"/>
  </w:num>
  <w:num w:numId="39">
    <w:abstractNumId w:val="27"/>
  </w:num>
  <w:num w:numId="40">
    <w:abstractNumId w:val="17"/>
  </w:num>
  <w:num w:numId="41">
    <w:abstractNumId w:val="41"/>
  </w:num>
  <w:num w:numId="42">
    <w:abstractNumId w:val="18"/>
  </w:num>
  <w:num w:numId="43">
    <w:abstractNumId w:val="37"/>
  </w:num>
  <w:num w:numId="44">
    <w:abstractNumId w:val="21"/>
  </w:num>
  <w:num w:numId="45">
    <w:abstractNumId w:val="10"/>
  </w:num>
  <w:num w:numId="46">
    <w:abstractNumId w:val="36"/>
  </w:num>
  <w:num w:numId="47">
    <w:abstractNumId w:val="20"/>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97B2C"/>
    <w:rsid w:val="00000B44"/>
    <w:rsid w:val="000226DB"/>
    <w:rsid w:val="00022AE2"/>
    <w:rsid w:val="00025415"/>
    <w:rsid w:val="00032650"/>
    <w:rsid w:val="000445B4"/>
    <w:rsid w:val="00050AEE"/>
    <w:rsid w:val="00061142"/>
    <w:rsid w:val="00061C66"/>
    <w:rsid w:val="00062067"/>
    <w:rsid w:val="0006624F"/>
    <w:rsid w:val="00071687"/>
    <w:rsid w:val="00075C9D"/>
    <w:rsid w:val="00077BF1"/>
    <w:rsid w:val="00080743"/>
    <w:rsid w:val="00091BF8"/>
    <w:rsid w:val="00096649"/>
    <w:rsid w:val="000A03FA"/>
    <w:rsid w:val="000A142D"/>
    <w:rsid w:val="000A4FC6"/>
    <w:rsid w:val="000A69C8"/>
    <w:rsid w:val="000B0C90"/>
    <w:rsid w:val="000B0CF4"/>
    <w:rsid w:val="000B4132"/>
    <w:rsid w:val="000B5E5F"/>
    <w:rsid w:val="000C0C6C"/>
    <w:rsid w:val="000C1404"/>
    <w:rsid w:val="000C5285"/>
    <w:rsid w:val="000C760C"/>
    <w:rsid w:val="000D100A"/>
    <w:rsid w:val="000D3A18"/>
    <w:rsid w:val="000D3E2B"/>
    <w:rsid w:val="000E2162"/>
    <w:rsid w:val="000F0CB3"/>
    <w:rsid w:val="000F15CC"/>
    <w:rsid w:val="000F6340"/>
    <w:rsid w:val="00101D7E"/>
    <w:rsid w:val="001250AC"/>
    <w:rsid w:val="00127D1E"/>
    <w:rsid w:val="00132880"/>
    <w:rsid w:val="001357F9"/>
    <w:rsid w:val="001402B4"/>
    <w:rsid w:val="00141FD4"/>
    <w:rsid w:val="00147322"/>
    <w:rsid w:val="0015268E"/>
    <w:rsid w:val="001543A3"/>
    <w:rsid w:val="00160058"/>
    <w:rsid w:val="001654F1"/>
    <w:rsid w:val="001658D4"/>
    <w:rsid w:val="001729C4"/>
    <w:rsid w:val="00181BD4"/>
    <w:rsid w:val="00197B59"/>
    <w:rsid w:val="001B0F5B"/>
    <w:rsid w:val="001B2C55"/>
    <w:rsid w:val="001B4E94"/>
    <w:rsid w:val="001C1355"/>
    <w:rsid w:val="001C3FE0"/>
    <w:rsid w:val="001C5C77"/>
    <w:rsid w:val="001D45F5"/>
    <w:rsid w:val="001D5951"/>
    <w:rsid w:val="001E17DF"/>
    <w:rsid w:val="001F47D4"/>
    <w:rsid w:val="001F5807"/>
    <w:rsid w:val="00201ECF"/>
    <w:rsid w:val="0020352F"/>
    <w:rsid w:val="002060F5"/>
    <w:rsid w:val="002117B8"/>
    <w:rsid w:val="00215A33"/>
    <w:rsid w:val="00216CD6"/>
    <w:rsid w:val="00222FE5"/>
    <w:rsid w:val="00223C7E"/>
    <w:rsid w:val="00225F88"/>
    <w:rsid w:val="00226AAC"/>
    <w:rsid w:val="00250BC8"/>
    <w:rsid w:val="002556E8"/>
    <w:rsid w:val="00257FB9"/>
    <w:rsid w:val="00261191"/>
    <w:rsid w:val="00262739"/>
    <w:rsid w:val="00265A3E"/>
    <w:rsid w:val="00272059"/>
    <w:rsid w:val="00276C2C"/>
    <w:rsid w:val="00286C66"/>
    <w:rsid w:val="00292F51"/>
    <w:rsid w:val="0029672A"/>
    <w:rsid w:val="00297103"/>
    <w:rsid w:val="002A78D6"/>
    <w:rsid w:val="002A7B8B"/>
    <w:rsid w:val="002B6931"/>
    <w:rsid w:val="002B7697"/>
    <w:rsid w:val="002C37EF"/>
    <w:rsid w:val="002D54A5"/>
    <w:rsid w:val="002F1BE9"/>
    <w:rsid w:val="00304CA4"/>
    <w:rsid w:val="0030614B"/>
    <w:rsid w:val="00315E55"/>
    <w:rsid w:val="003227CB"/>
    <w:rsid w:val="003259EB"/>
    <w:rsid w:val="00326340"/>
    <w:rsid w:val="003463A5"/>
    <w:rsid w:val="00352EAA"/>
    <w:rsid w:val="003573C5"/>
    <w:rsid w:val="0036013A"/>
    <w:rsid w:val="00363831"/>
    <w:rsid w:val="003658D9"/>
    <w:rsid w:val="00371BCF"/>
    <w:rsid w:val="00371DBF"/>
    <w:rsid w:val="00374D5D"/>
    <w:rsid w:val="00374F31"/>
    <w:rsid w:val="003752F4"/>
    <w:rsid w:val="003760BC"/>
    <w:rsid w:val="00380DE5"/>
    <w:rsid w:val="00390AD3"/>
    <w:rsid w:val="00390E17"/>
    <w:rsid w:val="00397A56"/>
    <w:rsid w:val="003A2469"/>
    <w:rsid w:val="003C22A8"/>
    <w:rsid w:val="003C2BA4"/>
    <w:rsid w:val="003C6209"/>
    <w:rsid w:val="003C6890"/>
    <w:rsid w:val="003D6903"/>
    <w:rsid w:val="003D73D1"/>
    <w:rsid w:val="003E24AF"/>
    <w:rsid w:val="003E3530"/>
    <w:rsid w:val="003E3AF1"/>
    <w:rsid w:val="00405410"/>
    <w:rsid w:val="00411B26"/>
    <w:rsid w:val="00424B40"/>
    <w:rsid w:val="00424D52"/>
    <w:rsid w:val="004277EF"/>
    <w:rsid w:val="004358FB"/>
    <w:rsid w:val="004362DD"/>
    <w:rsid w:val="00436EB3"/>
    <w:rsid w:val="00437D41"/>
    <w:rsid w:val="004421F8"/>
    <w:rsid w:val="00446923"/>
    <w:rsid w:val="00446DE1"/>
    <w:rsid w:val="0045161F"/>
    <w:rsid w:val="00457793"/>
    <w:rsid w:val="004603A5"/>
    <w:rsid w:val="00462E26"/>
    <w:rsid w:val="004648B2"/>
    <w:rsid w:val="00466695"/>
    <w:rsid w:val="004703D8"/>
    <w:rsid w:val="0048207C"/>
    <w:rsid w:val="00482BB2"/>
    <w:rsid w:val="0048567C"/>
    <w:rsid w:val="00485E6D"/>
    <w:rsid w:val="00487E93"/>
    <w:rsid w:val="004A3FB0"/>
    <w:rsid w:val="004B6893"/>
    <w:rsid w:val="004C2BC9"/>
    <w:rsid w:val="004C60E3"/>
    <w:rsid w:val="004D14FC"/>
    <w:rsid w:val="004D348B"/>
    <w:rsid w:val="004D466B"/>
    <w:rsid w:val="004D629E"/>
    <w:rsid w:val="004F065B"/>
    <w:rsid w:val="004F0F3D"/>
    <w:rsid w:val="004F1241"/>
    <w:rsid w:val="004F59D9"/>
    <w:rsid w:val="004F6D23"/>
    <w:rsid w:val="005015DC"/>
    <w:rsid w:val="00512D12"/>
    <w:rsid w:val="00524D2A"/>
    <w:rsid w:val="00541986"/>
    <w:rsid w:val="00541F88"/>
    <w:rsid w:val="00553AF7"/>
    <w:rsid w:val="005576FA"/>
    <w:rsid w:val="005672FD"/>
    <w:rsid w:val="005704A8"/>
    <w:rsid w:val="005735C4"/>
    <w:rsid w:val="0057407F"/>
    <w:rsid w:val="00584420"/>
    <w:rsid w:val="00584DA8"/>
    <w:rsid w:val="0059628C"/>
    <w:rsid w:val="005B2B9F"/>
    <w:rsid w:val="005C2F38"/>
    <w:rsid w:val="005C36FB"/>
    <w:rsid w:val="005C4646"/>
    <w:rsid w:val="005C6A23"/>
    <w:rsid w:val="005C6A8F"/>
    <w:rsid w:val="005C7897"/>
    <w:rsid w:val="005E02C1"/>
    <w:rsid w:val="005E04B5"/>
    <w:rsid w:val="005F115B"/>
    <w:rsid w:val="00601958"/>
    <w:rsid w:val="006121A6"/>
    <w:rsid w:val="00612EDB"/>
    <w:rsid w:val="00627A56"/>
    <w:rsid w:val="00637740"/>
    <w:rsid w:val="006418B3"/>
    <w:rsid w:val="00641C0D"/>
    <w:rsid w:val="00647A8A"/>
    <w:rsid w:val="00657F80"/>
    <w:rsid w:val="00670BDD"/>
    <w:rsid w:val="00676359"/>
    <w:rsid w:val="006771E2"/>
    <w:rsid w:val="006935A9"/>
    <w:rsid w:val="0069759C"/>
    <w:rsid w:val="006A5EEB"/>
    <w:rsid w:val="006A713A"/>
    <w:rsid w:val="006B07B4"/>
    <w:rsid w:val="006B0BAA"/>
    <w:rsid w:val="006C1271"/>
    <w:rsid w:val="006D3ECD"/>
    <w:rsid w:val="006D7591"/>
    <w:rsid w:val="006E3079"/>
    <w:rsid w:val="006E3168"/>
    <w:rsid w:val="006F2880"/>
    <w:rsid w:val="00712B83"/>
    <w:rsid w:val="00723C6E"/>
    <w:rsid w:val="00725F23"/>
    <w:rsid w:val="0073310E"/>
    <w:rsid w:val="00733FC1"/>
    <w:rsid w:val="007358AB"/>
    <w:rsid w:val="00737060"/>
    <w:rsid w:val="0074744E"/>
    <w:rsid w:val="007505C5"/>
    <w:rsid w:val="00750A88"/>
    <w:rsid w:val="00764A36"/>
    <w:rsid w:val="0077105C"/>
    <w:rsid w:val="00771060"/>
    <w:rsid w:val="007915E3"/>
    <w:rsid w:val="00793010"/>
    <w:rsid w:val="00793930"/>
    <w:rsid w:val="007A10C4"/>
    <w:rsid w:val="007A5052"/>
    <w:rsid w:val="007B47DB"/>
    <w:rsid w:val="007C0689"/>
    <w:rsid w:val="007C2FFC"/>
    <w:rsid w:val="007C3732"/>
    <w:rsid w:val="007C56A6"/>
    <w:rsid w:val="007C7E68"/>
    <w:rsid w:val="007D40AD"/>
    <w:rsid w:val="007D49EE"/>
    <w:rsid w:val="007D776E"/>
    <w:rsid w:val="007E0F1B"/>
    <w:rsid w:val="007E4873"/>
    <w:rsid w:val="007E4B7C"/>
    <w:rsid w:val="007F0481"/>
    <w:rsid w:val="007F15A9"/>
    <w:rsid w:val="007F258D"/>
    <w:rsid w:val="007F4DCE"/>
    <w:rsid w:val="008170E5"/>
    <w:rsid w:val="00824C36"/>
    <w:rsid w:val="00835DB1"/>
    <w:rsid w:val="00837758"/>
    <w:rsid w:val="00837AAD"/>
    <w:rsid w:val="00842634"/>
    <w:rsid w:val="008600F9"/>
    <w:rsid w:val="008656CC"/>
    <w:rsid w:val="008669A7"/>
    <w:rsid w:val="0087459E"/>
    <w:rsid w:val="0087729F"/>
    <w:rsid w:val="0088281D"/>
    <w:rsid w:val="0088436D"/>
    <w:rsid w:val="00892780"/>
    <w:rsid w:val="00894B6F"/>
    <w:rsid w:val="0089596F"/>
    <w:rsid w:val="00895B15"/>
    <w:rsid w:val="008966AA"/>
    <w:rsid w:val="008A1EA2"/>
    <w:rsid w:val="008A2169"/>
    <w:rsid w:val="008A2F0B"/>
    <w:rsid w:val="008B3745"/>
    <w:rsid w:val="008B3761"/>
    <w:rsid w:val="008B5549"/>
    <w:rsid w:val="008B58B8"/>
    <w:rsid w:val="008B7324"/>
    <w:rsid w:val="008C49F2"/>
    <w:rsid w:val="008D24FC"/>
    <w:rsid w:val="008D4717"/>
    <w:rsid w:val="008E1BB5"/>
    <w:rsid w:val="008E2EE3"/>
    <w:rsid w:val="008E7037"/>
    <w:rsid w:val="008F4B4D"/>
    <w:rsid w:val="00907D7D"/>
    <w:rsid w:val="0091758D"/>
    <w:rsid w:val="00927374"/>
    <w:rsid w:val="00945D2F"/>
    <w:rsid w:val="00954BC7"/>
    <w:rsid w:val="0096208C"/>
    <w:rsid w:val="00971347"/>
    <w:rsid w:val="009825A6"/>
    <w:rsid w:val="00982710"/>
    <w:rsid w:val="00982D65"/>
    <w:rsid w:val="00984872"/>
    <w:rsid w:val="00987153"/>
    <w:rsid w:val="00993322"/>
    <w:rsid w:val="0099374B"/>
    <w:rsid w:val="00996D6C"/>
    <w:rsid w:val="00997B2C"/>
    <w:rsid w:val="009A04AE"/>
    <w:rsid w:val="009A2E1F"/>
    <w:rsid w:val="009A3B6A"/>
    <w:rsid w:val="009B1294"/>
    <w:rsid w:val="009B6A10"/>
    <w:rsid w:val="009B7DC0"/>
    <w:rsid w:val="009D2EDC"/>
    <w:rsid w:val="009E3CFA"/>
    <w:rsid w:val="009F35EA"/>
    <w:rsid w:val="009F48D8"/>
    <w:rsid w:val="00A00733"/>
    <w:rsid w:val="00A04F03"/>
    <w:rsid w:val="00A06665"/>
    <w:rsid w:val="00A12C64"/>
    <w:rsid w:val="00A13DD2"/>
    <w:rsid w:val="00A23E41"/>
    <w:rsid w:val="00A30EDC"/>
    <w:rsid w:val="00A43FE3"/>
    <w:rsid w:val="00A47DC9"/>
    <w:rsid w:val="00A50261"/>
    <w:rsid w:val="00A64BE2"/>
    <w:rsid w:val="00A74C82"/>
    <w:rsid w:val="00A76512"/>
    <w:rsid w:val="00A76E97"/>
    <w:rsid w:val="00AB0B97"/>
    <w:rsid w:val="00AB59A8"/>
    <w:rsid w:val="00AB696E"/>
    <w:rsid w:val="00AB6E9B"/>
    <w:rsid w:val="00AB78F5"/>
    <w:rsid w:val="00AD1C2D"/>
    <w:rsid w:val="00AD313B"/>
    <w:rsid w:val="00AD5F9F"/>
    <w:rsid w:val="00AE46ED"/>
    <w:rsid w:val="00AE7274"/>
    <w:rsid w:val="00AE7652"/>
    <w:rsid w:val="00AE7C4A"/>
    <w:rsid w:val="00AF4552"/>
    <w:rsid w:val="00B21A01"/>
    <w:rsid w:val="00B22582"/>
    <w:rsid w:val="00B46382"/>
    <w:rsid w:val="00B619B9"/>
    <w:rsid w:val="00B827AD"/>
    <w:rsid w:val="00B90854"/>
    <w:rsid w:val="00B92D3F"/>
    <w:rsid w:val="00B970D6"/>
    <w:rsid w:val="00B979DD"/>
    <w:rsid w:val="00BA1764"/>
    <w:rsid w:val="00BB0515"/>
    <w:rsid w:val="00BB4E8F"/>
    <w:rsid w:val="00BB5821"/>
    <w:rsid w:val="00BC6C7D"/>
    <w:rsid w:val="00BD22C1"/>
    <w:rsid w:val="00BD3040"/>
    <w:rsid w:val="00BE0D48"/>
    <w:rsid w:val="00BF1A84"/>
    <w:rsid w:val="00BF2C1E"/>
    <w:rsid w:val="00BF2E81"/>
    <w:rsid w:val="00BF6687"/>
    <w:rsid w:val="00C01B92"/>
    <w:rsid w:val="00C11896"/>
    <w:rsid w:val="00C13706"/>
    <w:rsid w:val="00C138E4"/>
    <w:rsid w:val="00C16E87"/>
    <w:rsid w:val="00C205A9"/>
    <w:rsid w:val="00C210D8"/>
    <w:rsid w:val="00C33FFC"/>
    <w:rsid w:val="00C4086C"/>
    <w:rsid w:val="00C656CF"/>
    <w:rsid w:val="00C67039"/>
    <w:rsid w:val="00C82DE0"/>
    <w:rsid w:val="00C85683"/>
    <w:rsid w:val="00C85F59"/>
    <w:rsid w:val="00C9164F"/>
    <w:rsid w:val="00C964FF"/>
    <w:rsid w:val="00CA66E4"/>
    <w:rsid w:val="00CB14B8"/>
    <w:rsid w:val="00CC2663"/>
    <w:rsid w:val="00CD6C9F"/>
    <w:rsid w:val="00CE1791"/>
    <w:rsid w:val="00CE202E"/>
    <w:rsid w:val="00CE77B4"/>
    <w:rsid w:val="00CF5353"/>
    <w:rsid w:val="00D01C1D"/>
    <w:rsid w:val="00D12050"/>
    <w:rsid w:val="00D24104"/>
    <w:rsid w:val="00D24975"/>
    <w:rsid w:val="00D2586C"/>
    <w:rsid w:val="00D27CDA"/>
    <w:rsid w:val="00D30AFA"/>
    <w:rsid w:val="00D35BF3"/>
    <w:rsid w:val="00D46B72"/>
    <w:rsid w:val="00D6105B"/>
    <w:rsid w:val="00D72BEA"/>
    <w:rsid w:val="00D85F53"/>
    <w:rsid w:val="00D92303"/>
    <w:rsid w:val="00D953EE"/>
    <w:rsid w:val="00DA3306"/>
    <w:rsid w:val="00DA4FB6"/>
    <w:rsid w:val="00DB1614"/>
    <w:rsid w:val="00DB46EE"/>
    <w:rsid w:val="00DB589A"/>
    <w:rsid w:val="00DB674D"/>
    <w:rsid w:val="00DB78E7"/>
    <w:rsid w:val="00DC0691"/>
    <w:rsid w:val="00DC26E4"/>
    <w:rsid w:val="00DD08FE"/>
    <w:rsid w:val="00DD1009"/>
    <w:rsid w:val="00DD7954"/>
    <w:rsid w:val="00DF72E7"/>
    <w:rsid w:val="00E05B17"/>
    <w:rsid w:val="00E06F49"/>
    <w:rsid w:val="00E13589"/>
    <w:rsid w:val="00E13EB2"/>
    <w:rsid w:val="00E25559"/>
    <w:rsid w:val="00E25BBD"/>
    <w:rsid w:val="00E27A2A"/>
    <w:rsid w:val="00E31107"/>
    <w:rsid w:val="00E360A1"/>
    <w:rsid w:val="00E411E5"/>
    <w:rsid w:val="00E46499"/>
    <w:rsid w:val="00E57EBE"/>
    <w:rsid w:val="00E643A2"/>
    <w:rsid w:val="00E643DF"/>
    <w:rsid w:val="00E7136A"/>
    <w:rsid w:val="00E76D54"/>
    <w:rsid w:val="00E81407"/>
    <w:rsid w:val="00E816C6"/>
    <w:rsid w:val="00EA1B52"/>
    <w:rsid w:val="00EB3F82"/>
    <w:rsid w:val="00EB4C72"/>
    <w:rsid w:val="00EC1F97"/>
    <w:rsid w:val="00EC54BD"/>
    <w:rsid w:val="00ED28F6"/>
    <w:rsid w:val="00ED6FB9"/>
    <w:rsid w:val="00ED7F5C"/>
    <w:rsid w:val="00EE2FE5"/>
    <w:rsid w:val="00EE5A19"/>
    <w:rsid w:val="00EE6391"/>
    <w:rsid w:val="00EF71F7"/>
    <w:rsid w:val="00F022AF"/>
    <w:rsid w:val="00F106F9"/>
    <w:rsid w:val="00F11100"/>
    <w:rsid w:val="00F112FC"/>
    <w:rsid w:val="00F1520D"/>
    <w:rsid w:val="00F15AE9"/>
    <w:rsid w:val="00F24648"/>
    <w:rsid w:val="00F24E62"/>
    <w:rsid w:val="00F309DB"/>
    <w:rsid w:val="00F36E3D"/>
    <w:rsid w:val="00F54302"/>
    <w:rsid w:val="00F67CC6"/>
    <w:rsid w:val="00F73967"/>
    <w:rsid w:val="00F73BEA"/>
    <w:rsid w:val="00F85C6E"/>
    <w:rsid w:val="00F8795A"/>
    <w:rsid w:val="00FA0F8A"/>
    <w:rsid w:val="00FA623F"/>
    <w:rsid w:val="00FB0D53"/>
    <w:rsid w:val="00FB533C"/>
    <w:rsid w:val="00FB7E0D"/>
    <w:rsid w:val="00FC0E76"/>
    <w:rsid w:val="00FD6E83"/>
    <w:rsid w:val="00FE015B"/>
    <w:rsid w:val="00FE083D"/>
    <w:rsid w:val="00FE2116"/>
    <w:rsid w:val="00FE5891"/>
    <w:rsid w:val="00FE6490"/>
    <w:rsid w:val="00FF68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11" type="connector" idref="#_x0000_s1037"/>
        <o:r id="V:Rule12" type="connector" idref="#_x0000_s1039"/>
        <o:r id="V:Rule13" type="connector" idref="#_x0000_s1038"/>
        <o:r id="V:Rule14" type="connector" idref="#_x0000_s1047"/>
        <o:r id="V:Rule15" type="connector" idref="#_x0000_s1045"/>
        <o:r id="V:Rule16" type="connector" idref="#_x0000_s1042"/>
        <o:r id="V:Rule17" type="connector" idref="#_x0000_s1041"/>
        <o:r id="V:Rule18" type="connector" idref="#_x0000_s1044"/>
        <o:r id="V:Rule19" type="connector" idref="#_x0000_s1046"/>
        <o:r id="V:Rule2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2C"/>
    <w:pPr>
      <w:ind w:left="720"/>
      <w:contextualSpacing/>
    </w:pPr>
  </w:style>
  <w:style w:type="paragraph" w:styleId="FootnoteText">
    <w:name w:val="footnote text"/>
    <w:basedOn w:val="Normal"/>
    <w:link w:val="FootnoteTextChar"/>
    <w:uiPriority w:val="99"/>
    <w:unhideWhenUsed/>
    <w:rsid w:val="00997B2C"/>
    <w:pPr>
      <w:spacing w:after="0" w:line="240" w:lineRule="auto"/>
    </w:pPr>
    <w:rPr>
      <w:sz w:val="20"/>
      <w:szCs w:val="20"/>
    </w:rPr>
  </w:style>
  <w:style w:type="character" w:customStyle="1" w:styleId="FootnoteTextChar">
    <w:name w:val="Footnote Text Char"/>
    <w:basedOn w:val="DefaultParagraphFont"/>
    <w:link w:val="FootnoteText"/>
    <w:uiPriority w:val="99"/>
    <w:rsid w:val="00997B2C"/>
    <w:rPr>
      <w:sz w:val="20"/>
      <w:szCs w:val="20"/>
      <w:lang w:val="en-US"/>
    </w:rPr>
  </w:style>
  <w:style w:type="character" w:styleId="FootnoteReference">
    <w:name w:val="footnote reference"/>
    <w:basedOn w:val="DefaultParagraphFont"/>
    <w:uiPriority w:val="99"/>
    <w:semiHidden/>
    <w:unhideWhenUsed/>
    <w:rsid w:val="00997B2C"/>
    <w:rPr>
      <w:vertAlign w:val="superscript"/>
    </w:rPr>
  </w:style>
  <w:style w:type="character" w:styleId="Hyperlink">
    <w:name w:val="Hyperlink"/>
    <w:basedOn w:val="DefaultParagraphFont"/>
    <w:uiPriority w:val="99"/>
    <w:unhideWhenUsed/>
    <w:rsid w:val="00997B2C"/>
    <w:rPr>
      <w:color w:val="0000FF" w:themeColor="hyperlink"/>
      <w:u w:val="single"/>
    </w:rPr>
  </w:style>
  <w:style w:type="paragraph" w:styleId="EndnoteText">
    <w:name w:val="endnote text"/>
    <w:basedOn w:val="Normal"/>
    <w:link w:val="EndnoteTextChar"/>
    <w:uiPriority w:val="99"/>
    <w:semiHidden/>
    <w:unhideWhenUsed/>
    <w:rsid w:val="00127D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7D1E"/>
    <w:rPr>
      <w:sz w:val="20"/>
      <w:szCs w:val="20"/>
      <w:lang w:val="en-US"/>
    </w:rPr>
  </w:style>
  <w:style w:type="character" w:styleId="EndnoteReference">
    <w:name w:val="endnote reference"/>
    <w:basedOn w:val="DefaultParagraphFont"/>
    <w:uiPriority w:val="99"/>
    <w:semiHidden/>
    <w:unhideWhenUsed/>
    <w:rsid w:val="00127D1E"/>
    <w:rPr>
      <w:vertAlign w:val="superscript"/>
    </w:rPr>
  </w:style>
  <w:style w:type="paragraph" w:styleId="BalloonText">
    <w:name w:val="Balloon Text"/>
    <w:basedOn w:val="Normal"/>
    <w:link w:val="BalloonTextChar"/>
    <w:uiPriority w:val="99"/>
    <w:semiHidden/>
    <w:unhideWhenUsed/>
    <w:rsid w:val="000E2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62"/>
    <w:rPr>
      <w:rFonts w:ascii="Tahoma" w:hAnsi="Tahoma" w:cs="Tahoma"/>
      <w:sz w:val="16"/>
      <w:szCs w:val="16"/>
      <w:lang w:val="en-US"/>
    </w:rPr>
  </w:style>
  <w:style w:type="table" w:styleId="TableGrid">
    <w:name w:val="Table Grid"/>
    <w:basedOn w:val="TableNormal"/>
    <w:uiPriority w:val="59"/>
    <w:rsid w:val="00C118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42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634"/>
    <w:rPr>
      <w:lang w:val="en-US"/>
    </w:rPr>
  </w:style>
  <w:style w:type="paragraph" w:styleId="Footer">
    <w:name w:val="footer"/>
    <w:basedOn w:val="Normal"/>
    <w:link w:val="FooterChar"/>
    <w:uiPriority w:val="99"/>
    <w:unhideWhenUsed/>
    <w:rsid w:val="00842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634"/>
    <w:rPr>
      <w:lang w:val="en-US"/>
    </w:rPr>
  </w:style>
  <w:style w:type="character" w:customStyle="1" w:styleId="apple-style-span">
    <w:name w:val="apple-style-span"/>
    <w:basedOn w:val="DefaultParagraphFont"/>
    <w:rsid w:val="005C6A23"/>
  </w:style>
  <w:style w:type="character" w:customStyle="1" w:styleId="fullpost">
    <w:name w:val="fullpost"/>
    <w:basedOn w:val="DefaultParagraphFont"/>
    <w:rsid w:val="00F111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11D0-49E4-4F61-A847-4C0D2511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7004</TotalTime>
  <Pages>30</Pages>
  <Words>5244</Words>
  <Characters>29892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144</cp:revision>
  <dcterms:created xsi:type="dcterms:W3CDTF">2015-12-17T04:47:00Z</dcterms:created>
  <dcterms:modified xsi:type="dcterms:W3CDTF">2016-05-27T05:58:00Z</dcterms:modified>
</cp:coreProperties>
</file>