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6D" w:rsidRPr="00D672FD" w:rsidRDefault="003E4D6D" w:rsidP="003E4D6D">
      <w:pPr>
        <w:pStyle w:val="Heading1"/>
        <w:spacing w:before="0"/>
        <w:rPr>
          <w:rFonts w:cs="Times New Roman"/>
          <w:sz w:val="24"/>
        </w:rPr>
      </w:pPr>
      <w:bookmarkStart w:id="0" w:name="_Toc39926538"/>
      <w:bookmarkStart w:id="1" w:name="_Toc40035652"/>
      <w:r w:rsidRPr="00D672FD">
        <w:rPr>
          <w:rFonts w:cs="Times New Roman"/>
          <w:sz w:val="24"/>
        </w:rPr>
        <w:t>LEMBAR PENGESAHAN</w:t>
      </w:r>
      <w:bookmarkEnd w:id="0"/>
      <w:bookmarkEnd w:id="1"/>
    </w:p>
    <w:p w:rsidR="003E4D6D" w:rsidRPr="00DF1F4A" w:rsidRDefault="003E4D6D" w:rsidP="003E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4D6D" w:rsidRPr="00552F84" w:rsidRDefault="003E4D6D" w:rsidP="003E4D6D">
      <w:pPr>
        <w:spacing w:before="240" w:after="0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HUBUNGAN ANTARA PERSEPSI IBU HAMIL TENTANG MUTU PELAYANAN DENGAN KEPUASAN IBU HAMIL DI RUMAH BERSALIN CUMA- CUMA (RBC)</w:t>
      </w:r>
    </w:p>
    <w:p w:rsidR="003E4D6D" w:rsidRDefault="003E4D6D" w:rsidP="003E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4D6D" w:rsidRDefault="003E4D6D" w:rsidP="003E4D6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E4D6D" w:rsidRDefault="003E4D6D" w:rsidP="003E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Disusun Oleh:</w:t>
      </w:r>
    </w:p>
    <w:p w:rsidR="003E4D6D" w:rsidRDefault="003E4D6D" w:rsidP="003E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Irma Rahmawati</w:t>
      </w:r>
    </w:p>
    <w:p w:rsidR="003E4D6D" w:rsidRDefault="003E4D6D" w:rsidP="003E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162020001</w:t>
      </w:r>
    </w:p>
    <w:p w:rsidR="003E4D6D" w:rsidRDefault="003E4D6D" w:rsidP="003E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4D6D" w:rsidRDefault="003E4D6D" w:rsidP="003E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Telah Disetujui, Tanggal:</w:t>
      </w:r>
    </w:p>
    <w:p w:rsidR="003E4D6D" w:rsidRDefault="003E4D6D" w:rsidP="003E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4D6D" w:rsidRDefault="003E4D6D" w:rsidP="003E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4D6D" w:rsidRPr="00031F1B" w:rsidRDefault="003E4D6D" w:rsidP="003E4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F1B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</w:t>
      </w:r>
    </w:p>
    <w:p w:rsidR="003E4D6D" w:rsidRDefault="003E4D6D" w:rsidP="003E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4D6D" w:rsidRDefault="003E4D6D" w:rsidP="003E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4D6D" w:rsidRDefault="003E4D6D" w:rsidP="003E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6"/>
        <w:gridCol w:w="4077"/>
      </w:tblGrid>
      <w:tr w:rsidR="003E4D6D" w:rsidTr="00951506">
        <w:trPr>
          <w:jc w:val="center"/>
        </w:trPr>
        <w:tc>
          <w:tcPr>
            <w:tcW w:w="8153" w:type="dxa"/>
            <w:gridSpan w:val="2"/>
          </w:tcPr>
          <w:p w:rsidR="003E4D6D" w:rsidRPr="00D87A92" w:rsidRDefault="003E4D6D" w:rsidP="009515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6D" w:rsidRPr="00D87A92" w:rsidRDefault="003E4D6D" w:rsidP="009515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92">
              <w:rPr>
                <w:rFonts w:ascii="Times New Roman" w:hAnsi="Times New Roman" w:cs="Times New Roman"/>
                <w:sz w:val="24"/>
                <w:szCs w:val="24"/>
              </w:rPr>
              <w:t>Menyetujui</w:t>
            </w:r>
          </w:p>
          <w:p w:rsidR="003E4D6D" w:rsidRPr="00D87A92" w:rsidRDefault="003E4D6D" w:rsidP="00951506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6D" w:rsidTr="00951506">
        <w:trPr>
          <w:jc w:val="center"/>
        </w:trPr>
        <w:tc>
          <w:tcPr>
            <w:tcW w:w="4076" w:type="dxa"/>
          </w:tcPr>
          <w:p w:rsidR="003E4D6D" w:rsidRPr="00D87A92" w:rsidRDefault="003E4D6D" w:rsidP="009515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92">
              <w:rPr>
                <w:rFonts w:ascii="Times New Roman" w:hAnsi="Times New Roman" w:cs="Times New Roman"/>
                <w:sz w:val="24"/>
                <w:szCs w:val="24"/>
              </w:rPr>
              <w:t>Pembimbing 1</w:t>
            </w:r>
          </w:p>
          <w:p w:rsidR="003E4D6D" w:rsidRPr="00D87A92" w:rsidRDefault="003E4D6D" w:rsidP="00951506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6D" w:rsidRPr="00D87A92" w:rsidRDefault="003E4D6D" w:rsidP="00951506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6D" w:rsidRPr="00D87A92" w:rsidRDefault="003E4D6D" w:rsidP="00951506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6D" w:rsidRPr="00D87A92" w:rsidRDefault="003E4D6D" w:rsidP="00951506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6D" w:rsidRPr="00D87A92" w:rsidRDefault="003E4D6D" w:rsidP="009515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92">
              <w:rPr>
                <w:rFonts w:ascii="Times New Roman" w:hAnsi="Times New Roman" w:cs="Times New Roman"/>
                <w:sz w:val="24"/>
                <w:szCs w:val="24"/>
              </w:rPr>
              <w:t>(Prof. Dr. H. Ali Anwar M.Si)</w:t>
            </w:r>
          </w:p>
        </w:tc>
        <w:tc>
          <w:tcPr>
            <w:tcW w:w="4077" w:type="dxa"/>
          </w:tcPr>
          <w:p w:rsidR="003E4D6D" w:rsidRPr="00D87A92" w:rsidRDefault="003E4D6D" w:rsidP="009515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92">
              <w:rPr>
                <w:rFonts w:ascii="Times New Roman" w:hAnsi="Times New Roman" w:cs="Times New Roman"/>
                <w:sz w:val="24"/>
                <w:szCs w:val="24"/>
              </w:rPr>
              <w:t>Pembimbing 2</w:t>
            </w:r>
          </w:p>
          <w:p w:rsidR="003E4D6D" w:rsidRPr="00D87A92" w:rsidRDefault="003E4D6D" w:rsidP="00951506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6D" w:rsidRPr="00D87A92" w:rsidRDefault="003E4D6D" w:rsidP="00951506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6D" w:rsidRPr="00D87A92" w:rsidRDefault="003E4D6D" w:rsidP="00951506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6D" w:rsidRPr="00D87A92" w:rsidRDefault="003E4D6D" w:rsidP="00951506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6D" w:rsidRPr="00D87A92" w:rsidRDefault="003E4D6D" w:rsidP="009515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92">
              <w:rPr>
                <w:rFonts w:ascii="Times New Roman" w:hAnsi="Times New Roman" w:cs="Times New Roman"/>
                <w:sz w:val="24"/>
                <w:szCs w:val="24"/>
              </w:rPr>
              <w:t>(Dr. Yuyun Yuningsih M.Si)</w:t>
            </w:r>
          </w:p>
        </w:tc>
      </w:tr>
      <w:tr w:rsidR="003E4D6D" w:rsidTr="00951506">
        <w:trPr>
          <w:jc w:val="center"/>
        </w:trPr>
        <w:tc>
          <w:tcPr>
            <w:tcW w:w="8153" w:type="dxa"/>
            <w:gridSpan w:val="2"/>
          </w:tcPr>
          <w:p w:rsidR="003E4D6D" w:rsidRPr="00D87A92" w:rsidRDefault="003E4D6D" w:rsidP="00951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6D" w:rsidRPr="00D87A92" w:rsidRDefault="003E4D6D" w:rsidP="009515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92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:rsidR="003E4D6D" w:rsidRPr="00D87A92" w:rsidRDefault="003E4D6D" w:rsidP="00951506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6D" w:rsidTr="00951506">
        <w:trPr>
          <w:jc w:val="center"/>
        </w:trPr>
        <w:tc>
          <w:tcPr>
            <w:tcW w:w="4076" w:type="dxa"/>
          </w:tcPr>
          <w:p w:rsidR="003E4D6D" w:rsidRPr="00D87A92" w:rsidRDefault="003E4D6D" w:rsidP="009515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92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3E4D6D" w:rsidRPr="00D87A92" w:rsidRDefault="003E4D6D" w:rsidP="009515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92">
              <w:rPr>
                <w:rFonts w:ascii="Times New Roman" w:hAnsi="Times New Roman" w:cs="Times New Roman"/>
                <w:sz w:val="24"/>
                <w:szCs w:val="24"/>
              </w:rPr>
              <w:t>Fakultas Ilmu Sosial dan Ilmu Politik</w:t>
            </w:r>
          </w:p>
          <w:p w:rsidR="003E4D6D" w:rsidRPr="00D87A92" w:rsidRDefault="003E4D6D" w:rsidP="00951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6D" w:rsidRPr="00D87A92" w:rsidRDefault="003E4D6D" w:rsidP="00951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6D" w:rsidRPr="00D87A92" w:rsidRDefault="003E4D6D" w:rsidP="009515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92">
              <w:rPr>
                <w:rFonts w:ascii="Times New Roman" w:hAnsi="Times New Roman" w:cs="Times New Roman"/>
                <w:sz w:val="24"/>
                <w:szCs w:val="24"/>
              </w:rPr>
              <w:t>(Dr. M. Budiana, S.IP, M.Si)</w:t>
            </w:r>
          </w:p>
        </w:tc>
        <w:tc>
          <w:tcPr>
            <w:tcW w:w="4077" w:type="dxa"/>
          </w:tcPr>
          <w:p w:rsidR="003E4D6D" w:rsidRPr="00D87A92" w:rsidRDefault="003E4D6D" w:rsidP="009515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92">
              <w:rPr>
                <w:rFonts w:ascii="Times New Roman" w:hAnsi="Times New Roman" w:cs="Times New Roman"/>
                <w:sz w:val="24"/>
                <w:szCs w:val="24"/>
              </w:rPr>
              <w:t>Ketua Jurusan</w:t>
            </w:r>
          </w:p>
          <w:p w:rsidR="003E4D6D" w:rsidRPr="00D87A92" w:rsidRDefault="003E4D6D" w:rsidP="009515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92">
              <w:rPr>
                <w:rFonts w:ascii="Times New Roman" w:hAnsi="Times New Roman" w:cs="Times New Roman"/>
                <w:sz w:val="24"/>
                <w:szCs w:val="24"/>
              </w:rPr>
              <w:t>Ilmu Kesejahteraan Sosial</w:t>
            </w:r>
          </w:p>
          <w:p w:rsidR="003E4D6D" w:rsidRPr="00D87A92" w:rsidRDefault="003E4D6D" w:rsidP="0095150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6D" w:rsidRPr="00D87A92" w:rsidRDefault="003E4D6D" w:rsidP="0095150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6D" w:rsidRPr="00D87A92" w:rsidRDefault="003E4D6D" w:rsidP="009515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92">
              <w:rPr>
                <w:rFonts w:ascii="Times New Roman" w:hAnsi="Times New Roman" w:cs="Times New Roman"/>
                <w:sz w:val="24"/>
                <w:szCs w:val="24"/>
              </w:rPr>
              <w:t>(Dr. Yuyun Yuningsih M.Si)</w:t>
            </w:r>
          </w:p>
        </w:tc>
      </w:tr>
    </w:tbl>
    <w:p w:rsidR="00ED045B" w:rsidRDefault="00ED045B">
      <w:bookmarkStart w:id="2" w:name="_GoBack"/>
      <w:bookmarkEnd w:id="2"/>
    </w:p>
    <w:sectPr w:rsidR="00ED045B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6301"/>
      <w:docPartObj>
        <w:docPartGallery w:val="Page Numbers (Bottom of Page)"/>
        <w:docPartUnique/>
      </w:docPartObj>
    </w:sdtPr>
    <w:sdtEndPr/>
    <w:sdtContent>
      <w:p w:rsidR="00E26B48" w:rsidRDefault="003E4D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B48" w:rsidRDefault="003E4D6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48" w:rsidRDefault="003E4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6D"/>
    <w:rsid w:val="003E4D6D"/>
    <w:rsid w:val="00E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8657"/>
  <w15:chartTrackingRefBased/>
  <w15:docId w15:val="{58C21FC3-2688-459E-9F67-25F75B11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6D"/>
    <w:pPr>
      <w:spacing w:line="256" w:lineRule="auto"/>
    </w:p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3E4D6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3E4D6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3E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6D"/>
  </w:style>
  <w:style w:type="paragraph" w:styleId="Header">
    <w:name w:val="header"/>
    <w:basedOn w:val="Normal"/>
    <w:link w:val="HeaderChar"/>
    <w:uiPriority w:val="99"/>
    <w:unhideWhenUsed/>
    <w:rsid w:val="003E4D6D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E4D6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2022-03-10T04:51:00Z</dcterms:created>
  <dcterms:modified xsi:type="dcterms:W3CDTF">2022-03-10T04:53:00Z</dcterms:modified>
</cp:coreProperties>
</file>