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F6CFA" w14:textId="5E7048CF" w:rsidR="00AC3B53" w:rsidRPr="00372A81" w:rsidRDefault="00372A81" w:rsidP="00372A8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96771572"/>
      <w:bookmarkEnd w:id="0"/>
      <w:r w:rsidRPr="00372A81">
        <w:rPr>
          <w:rFonts w:ascii="Times New Roman" w:hAnsi="Times New Roman" w:cs="Times New Roman"/>
          <w:b/>
          <w:bCs/>
          <w:sz w:val="24"/>
          <w:szCs w:val="24"/>
        </w:rPr>
        <w:t>Lampiran</w:t>
      </w:r>
    </w:p>
    <w:p w14:paraId="14A608EA" w14:textId="77777777" w:rsidR="00372A81" w:rsidRPr="00372A81" w:rsidRDefault="00372A81" w:rsidP="00372A8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CB55E45" w14:textId="03921771" w:rsidR="00372A81" w:rsidRPr="00372A81" w:rsidRDefault="00372A81" w:rsidP="00372A81">
      <w:pPr>
        <w:pStyle w:val="Heading3"/>
        <w:numPr>
          <w:ilvl w:val="0"/>
          <w:numId w:val="7"/>
        </w:numPr>
      </w:pPr>
      <w:r w:rsidRPr="00372A81">
        <w:t xml:space="preserve">Lampiran Verifikasi Variabel dan Indikator </w:t>
      </w:r>
    </w:p>
    <w:p w14:paraId="2A752EAD" w14:textId="77777777" w:rsidR="00372A81" w:rsidRPr="00372A81" w:rsidRDefault="00372A81" w:rsidP="00372A81">
      <w:pPr>
        <w:rPr>
          <w:lang w:val="id-ID"/>
        </w:rPr>
      </w:pPr>
    </w:p>
    <w:tbl>
      <w:tblPr>
        <w:tblStyle w:val="TableGrid"/>
        <w:tblW w:w="8573" w:type="dxa"/>
        <w:tblInd w:w="535" w:type="dxa"/>
        <w:tblLayout w:type="fixed"/>
        <w:tblLook w:val="04A0" w:firstRow="1" w:lastRow="0" w:firstColumn="1" w:lastColumn="0" w:noHBand="0" w:noVBand="1"/>
      </w:tblPr>
      <w:tblGrid>
        <w:gridCol w:w="2183"/>
        <w:gridCol w:w="3870"/>
        <w:gridCol w:w="2520"/>
      </w:tblGrid>
      <w:tr w:rsidR="00372A81" w:rsidRPr="00372A81" w14:paraId="3853B6B7" w14:textId="77777777" w:rsidTr="007E5179">
        <w:trPr>
          <w:trHeight w:val="1349"/>
        </w:trPr>
        <w:tc>
          <w:tcPr>
            <w:tcW w:w="2183" w:type="dxa"/>
            <w:vAlign w:val="center"/>
          </w:tcPr>
          <w:p w14:paraId="6C8C71F8" w14:textId="77777777" w:rsidR="00372A81" w:rsidRPr="00372A81" w:rsidRDefault="00372A81" w:rsidP="007E5179">
            <w:pPr>
              <w:tabs>
                <w:tab w:val="left" w:pos="15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Variabel</w:t>
            </w:r>
            <w:proofErr w:type="spellEnd"/>
            <w:r w:rsidRPr="00372A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372A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Hipotesis</w:t>
            </w:r>
            <w:proofErr w:type="spellEnd"/>
          </w:p>
          <w:p w14:paraId="62FD301A" w14:textId="77777777" w:rsidR="00372A81" w:rsidRPr="00372A81" w:rsidRDefault="00372A81" w:rsidP="007E5179">
            <w:pPr>
              <w:tabs>
                <w:tab w:val="left" w:pos="15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Teoritik</w:t>
            </w:r>
            <w:proofErr w:type="spellEnd"/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70" w:type="dxa"/>
            <w:vAlign w:val="center"/>
          </w:tcPr>
          <w:p w14:paraId="262B3CC6" w14:textId="77777777" w:rsidR="00372A81" w:rsidRPr="00372A81" w:rsidRDefault="00372A81" w:rsidP="007E5179">
            <w:pPr>
              <w:tabs>
                <w:tab w:val="left" w:pos="15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Indikator</w:t>
            </w:r>
            <w:proofErr w:type="spellEnd"/>
          </w:p>
          <w:p w14:paraId="63C73DE9" w14:textId="77777777" w:rsidR="00372A81" w:rsidRPr="00372A81" w:rsidRDefault="00372A81" w:rsidP="007E5179">
            <w:pPr>
              <w:tabs>
                <w:tab w:val="left" w:pos="15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Empirik</w:t>
            </w:r>
            <w:proofErr w:type="spellEnd"/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20" w:type="dxa"/>
            <w:vAlign w:val="center"/>
          </w:tcPr>
          <w:p w14:paraId="6D9F0682" w14:textId="77777777" w:rsidR="00372A81" w:rsidRPr="00372A81" w:rsidRDefault="00372A81" w:rsidP="007E5179">
            <w:pPr>
              <w:tabs>
                <w:tab w:val="left" w:pos="15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Verifikasi</w:t>
            </w:r>
            <w:proofErr w:type="spellEnd"/>
          </w:p>
          <w:p w14:paraId="08C99487" w14:textId="77777777" w:rsidR="00372A81" w:rsidRPr="00372A81" w:rsidRDefault="00372A81" w:rsidP="007E5179">
            <w:pPr>
              <w:tabs>
                <w:tab w:val="left" w:pos="15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Analisis</w:t>
            </w:r>
            <w:proofErr w:type="spellEnd"/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72A81" w:rsidRPr="00372A81" w14:paraId="25F9DF24" w14:textId="77777777" w:rsidTr="007E5179">
        <w:trPr>
          <w:trHeight w:val="440"/>
        </w:trPr>
        <w:tc>
          <w:tcPr>
            <w:tcW w:w="2183" w:type="dxa"/>
          </w:tcPr>
          <w:p w14:paraId="7E9562BE" w14:textId="77777777" w:rsidR="00372A81" w:rsidRPr="00372A81" w:rsidRDefault="00372A81" w:rsidP="007E5179">
            <w:pPr>
              <w:tabs>
                <w:tab w:val="left" w:pos="153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Variabel</w:t>
            </w:r>
            <w:proofErr w:type="spellEnd"/>
            <w:r w:rsidRPr="00372A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bebas</w:t>
            </w:r>
            <w:proofErr w:type="spellEnd"/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43FA122D" w14:textId="77777777" w:rsidR="00372A81" w:rsidRPr="00372A81" w:rsidRDefault="00372A81" w:rsidP="007E5179">
            <w:pPr>
              <w:tabs>
                <w:tab w:val="left" w:pos="153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Aktivitas</w:t>
            </w:r>
            <w:proofErr w:type="spellEnd"/>
            <w:r w:rsidRPr="00372A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Industri</w:t>
            </w:r>
            <w:proofErr w:type="spellEnd"/>
            <w:r w:rsidRPr="00372A81">
              <w:rPr>
                <w:rFonts w:ascii="Times New Roman" w:hAnsi="Times New Roman" w:cs="Times New Roman"/>
                <w:sz w:val="24"/>
                <w:szCs w:val="24"/>
              </w:rPr>
              <w:t xml:space="preserve"> fast fashion di </w:t>
            </w:r>
            <w:proofErr w:type="spellStart"/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Tingkok</w:t>
            </w:r>
            <w:proofErr w:type="spellEnd"/>
            <w:r w:rsidRPr="00372A81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terus</w:t>
            </w:r>
            <w:proofErr w:type="spellEnd"/>
            <w:r w:rsidRPr="00372A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melakukan</w:t>
            </w:r>
            <w:proofErr w:type="spellEnd"/>
            <w:r w:rsidRPr="00372A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pola</w:t>
            </w:r>
            <w:proofErr w:type="spellEnd"/>
            <w:r w:rsidRPr="00372A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produksi</w:t>
            </w:r>
            <w:proofErr w:type="spellEnd"/>
            <w:r w:rsidRPr="00372A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ekonomi</w:t>
            </w:r>
            <w:proofErr w:type="spellEnd"/>
            <w:r w:rsidRPr="00372A81">
              <w:rPr>
                <w:rFonts w:ascii="Times New Roman" w:hAnsi="Times New Roman" w:cs="Times New Roman"/>
                <w:sz w:val="24"/>
                <w:szCs w:val="24"/>
              </w:rPr>
              <w:t xml:space="preserve">  linear</w:t>
            </w:r>
            <w:proofErr w:type="gramEnd"/>
            <w:r w:rsidRPr="00372A81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merusak</w:t>
            </w:r>
            <w:proofErr w:type="spellEnd"/>
            <w:r w:rsidRPr="00372A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lingkungan</w:t>
            </w:r>
            <w:proofErr w:type="spellEnd"/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70" w:type="dxa"/>
          </w:tcPr>
          <w:p w14:paraId="6B982BA0" w14:textId="77777777" w:rsidR="00372A81" w:rsidRPr="00372A81" w:rsidRDefault="00372A81" w:rsidP="007E5179">
            <w:pPr>
              <w:pStyle w:val="ListParagraph"/>
              <w:numPr>
                <w:ilvl w:val="0"/>
                <w:numId w:val="3"/>
              </w:numPr>
              <w:tabs>
                <w:tab w:val="left" w:pos="153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Dampak</w:t>
            </w:r>
            <w:proofErr w:type="spellEnd"/>
            <w:r w:rsidRPr="00372A8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372A8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kerusakan</w:t>
            </w:r>
            <w:proofErr w:type="spellEnd"/>
            <w:r w:rsidRPr="00372A8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372A8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lingkungan</w:t>
            </w:r>
            <w:proofErr w:type="spellEnd"/>
            <w:r w:rsidRPr="00372A8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372A8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dari</w:t>
            </w:r>
            <w:proofErr w:type="spellEnd"/>
            <w:r w:rsidRPr="00372A8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372A8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pola</w:t>
            </w:r>
            <w:proofErr w:type="spellEnd"/>
            <w:r w:rsidRPr="00372A8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372A8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pruduksi</w:t>
            </w:r>
            <w:proofErr w:type="spellEnd"/>
            <w:r w:rsidRPr="00372A8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fast fashion di </w:t>
            </w:r>
            <w:proofErr w:type="spellStart"/>
            <w:r w:rsidRPr="00372A8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tiongkok</w:t>
            </w:r>
            <w:proofErr w:type="spellEnd"/>
            <w:r w:rsidRPr="00372A8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372A8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dua</w:t>
            </w:r>
            <w:proofErr w:type="spellEnd"/>
            <w:r w:rsidRPr="00372A8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di </w:t>
            </w:r>
            <w:proofErr w:type="spellStart"/>
            <w:r w:rsidRPr="00372A8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antaranya</w:t>
            </w:r>
            <w:proofErr w:type="spellEnd"/>
            <w:r w:rsidRPr="00372A8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372A8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yaitu</w:t>
            </w:r>
            <w:proofErr w:type="spellEnd"/>
            <w:r w:rsidRPr="00372A8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372A8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bahan</w:t>
            </w:r>
            <w:proofErr w:type="spellEnd"/>
            <w:r w:rsidRPr="00372A8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372A8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mentah</w:t>
            </w:r>
            <w:proofErr w:type="spellEnd"/>
            <w:r w:rsidRPr="00372A8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yang </w:t>
            </w:r>
            <w:proofErr w:type="spellStart"/>
            <w:r w:rsidRPr="00372A8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murah</w:t>
            </w:r>
            <w:proofErr w:type="spellEnd"/>
            <w:r w:rsidRPr="00372A8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dan </w:t>
            </w:r>
            <w:proofErr w:type="spellStart"/>
            <w:r w:rsidRPr="00372A8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berbahaya</w:t>
            </w:r>
            <w:proofErr w:type="spellEnd"/>
            <w:r w:rsidRPr="00372A8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372A8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hal</w:t>
            </w:r>
            <w:proofErr w:type="spellEnd"/>
            <w:r w:rsidRPr="00372A8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372A8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ini</w:t>
            </w:r>
            <w:proofErr w:type="spellEnd"/>
            <w:r w:rsidRPr="00372A8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372A8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akan</w:t>
            </w:r>
            <w:proofErr w:type="spellEnd"/>
            <w:r w:rsidRPr="00372A8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372A8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membahayakan</w:t>
            </w:r>
            <w:proofErr w:type="spellEnd"/>
            <w:r w:rsidRPr="00372A8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372A8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kesehatan</w:t>
            </w:r>
            <w:proofErr w:type="spellEnd"/>
            <w:r w:rsidRPr="00372A8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372A8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manuasa</w:t>
            </w:r>
            <w:proofErr w:type="spellEnd"/>
            <w:r w:rsidRPr="00372A8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372A8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serta</w:t>
            </w:r>
            <w:proofErr w:type="spellEnd"/>
            <w:r w:rsidRPr="00372A8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372A8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menyebabkan</w:t>
            </w:r>
            <w:proofErr w:type="spellEnd"/>
            <w:r w:rsidRPr="00372A8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372A8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pencemaran</w:t>
            </w:r>
            <w:proofErr w:type="spellEnd"/>
            <w:r w:rsidRPr="00372A8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air </w:t>
            </w:r>
            <w:proofErr w:type="spellStart"/>
            <w:r w:rsidRPr="00372A8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limbah</w:t>
            </w:r>
            <w:proofErr w:type="spellEnd"/>
            <w:r w:rsidRPr="00372A8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. </w:t>
            </w:r>
            <w:proofErr w:type="spellStart"/>
            <w:r w:rsidRPr="00372A8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Kedua</w:t>
            </w:r>
            <w:proofErr w:type="spellEnd"/>
            <w:r w:rsidRPr="00372A8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372A8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limbah</w:t>
            </w:r>
            <w:proofErr w:type="spellEnd"/>
            <w:r w:rsidRPr="00372A8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372A8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pakaian</w:t>
            </w:r>
            <w:proofErr w:type="spellEnd"/>
            <w:r w:rsidRPr="00372A8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yang </w:t>
            </w:r>
            <w:proofErr w:type="spellStart"/>
            <w:r w:rsidRPr="00372A8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tidak</w:t>
            </w:r>
            <w:proofErr w:type="spellEnd"/>
            <w:r w:rsidRPr="00372A8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372A8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terpakai</w:t>
            </w:r>
            <w:proofErr w:type="spellEnd"/>
            <w:r w:rsidRPr="00372A8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372A8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kemudian</w:t>
            </w:r>
            <w:proofErr w:type="spellEnd"/>
            <w:r w:rsidRPr="00372A8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372A8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akan</w:t>
            </w:r>
            <w:proofErr w:type="spellEnd"/>
            <w:r w:rsidRPr="00372A8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372A8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berakhir</w:t>
            </w:r>
            <w:proofErr w:type="spellEnd"/>
            <w:r w:rsidRPr="00372A8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di </w:t>
            </w:r>
            <w:proofErr w:type="spellStart"/>
            <w:r w:rsidRPr="00372A8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pembuangan</w:t>
            </w:r>
            <w:proofErr w:type="spellEnd"/>
            <w:r w:rsidRPr="00372A8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372A8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sampah</w:t>
            </w:r>
            <w:proofErr w:type="spellEnd"/>
            <w:r w:rsidRPr="00372A8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dan </w:t>
            </w:r>
            <w:proofErr w:type="spellStart"/>
            <w:r w:rsidRPr="00372A8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dibakar</w:t>
            </w:r>
            <w:proofErr w:type="spellEnd"/>
            <w:r w:rsidRPr="00372A8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. </w:t>
            </w:r>
            <w:proofErr w:type="spellStart"/>
            <w:r w:rsidRPr="00372A8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Limbah</w:t>
            </w:r>
            <w:proofErr w:type="spellEnd"/>
            <w:r w:rsidRPr="00372A8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372A8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pakaian</w:t>
            </w:r>
            <w:proofErr w:type="spellEnd"/>
            <w:r w:rsidRPr="00372A8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yang </w:t>
            </w:r>
            <w:proofErr w:type="spellStart"/>
            <w:r w:rsidRPr="00372A8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dibakar</w:t>
            </w:r>
            <w:proofErr w:type="spellEnd"/>
            <w:r w:rsidRPr="00372A8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372A8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kemudian</w:t>
            </w:r>
            <w:proofErr w:type="spellEnd"/>
            <w:r w:rsidRPr="00372A8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372A8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akan</w:t>
            </w:r>
            <w:proofErr w:type="spellEnd"/>
            <w:r w:rsidRPr="00372A8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372A8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mengeluarkan</w:t>
            </w:r>
            <w:proofErr w:type="spellEnd"/>
            <w:r w:rsidRPr="00372A8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372A8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karbon</w:t>
            </w:r>
            <w:proofErr w:type="spellEnd"/>
            <w:r w:rsidRPr="00372A8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372A8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dioksida</w:t>
            </w:r>
            <w:proofErr w:type="spellEnd"/>
            <w:r w:rsidRPr="00372A8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yang sangat </w:t>
            </w:r>
            <w:proofErr w:type="spellStart"/>
            <w:r w:rsidRPr="00372A8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membahayakan</w:t>
            </w:r>
            <w:proofErr w:type="spellEnd"/>
            <w:r w:rsidRPr="00372A8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372A8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sistem</w:t>
            </w:r>
            <w:proofErr w:type="spellEnd"/>
            <w:r w:rsidRPr="00372A8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372A8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pernafasan</w:t>
            </w:r>
            <w:proofErr w:type="spellEnd"/>
            <w:r w:rsidRPr="00372A8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.</w:t>
            </w:r>
          </w:p>
          <w:p w14:paraId="47CE8CD0" w14:textId="77777777" w:rsidR="00372A81" w:rsidRPr="00372A81" w:rsidRDefault="00372A81" w:rsidP="007E5179">
            <w:pPr>
              <w:pStyle w:val="ListParagraph"/>
              <w:numPr>
                <w:ilvl w:val="0"/>
                <w:numId w:val="3"/>
              </w:numPr>
              <w:tabs>
                <w:tab w:val="left" w:pos="153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A8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untuk</w:t>
            </w:r>
            <w:proofErr w:type="spellEnd"/>
            <w:r w:rsidRPr="00372A8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372A8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menekan</w:t>
            </w:r>
            <w:proofErr w:type="spellEnd"/>
            <w:r w:rsidRPr="00372A8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372A8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biaya</w:t>
            </w:r>
            <w:proofErr w:type="spellEnd"/>
            <w:r w:rsidRPr="00372A8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372A8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produksi</w:t>
            </w:r>
            <w:proofErr w:type="spellEnd"/>
            <w:r w:rsidRPr="00372A8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372A8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biasanya</w:t>
            </w:r>
            <w:proofErr w:type="spellEnd"/>
            <w:r w:rsidRPr="00372A8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372A8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industri</w:t>
            </w:r>
            <w:proofErr w:type="spellEnd"/>
            <w:r w:rsidRPr="00372A8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372A81"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fast fashion</w:t>
            </w:r>
            <w:r w:rsidRPr="00372A8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372A8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menggunakan</w:t>
            </w:r>
            <w:proofErr w:type="spellEnd"/>
            <w:r w:rsidRPr="00372A8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372A8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bahan</w:t>
            </w:r>
            <w:proofErr w:type="spellEnd"/>
            <w:r w:rsidRPr="00372A8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372A8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mentah</w:t>
            </w:r>
            <w:proofErr w:type="spellEnd"/>
            <w:r w:rsidRPr="00372A8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yang </w:t>
            </w:r>
            <w:proofErr w:type="spellStart"/>
            <w:r w:rsidRPr="00372A8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murah</w:t>
            </w:r>
            <w:proofErr w:type="spellEnd"/>
            <w:r w:rsidRPr="00372A8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372A8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misalanya</w:t>
            </w:r>
            <w:proofErr w:type="spellEnd"/>
            <w:r w:rsidRPr="00372A8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372A8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pewarna</w:t>
            </w:r>
            <w:proofErr w:type="spellEnd"/>
            <w:r w:rsidRPr="00372A8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372A8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tekstil</w:t>
            </w:r>
            <w:proofErr w:type="spellEnd"/>
            <w:r w:rsidRPr="00372A8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. </w:t>
            </w:r>
            <w:proofErr w:type="spellStart"/>
            <w:r w:rsidRPr="00372A8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Dengan</w:t>
            </w:r>
            <w:proofErr w:type="spellEnd"/>
            <w:r w:rsidRPr="00372A8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372A8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lastRenderedPageBreak/>
              <w:t>harga</w:t>
            </w:r>
            <w:proofErr w:type="spellEnd"/>
            <w:r w:rsidRPr="00372A8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yang </w:t>
            </w:r>
            <w:proofErr w:type="spellStart"/>
            <w:r w:rsidRPr="00372A8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murah</w:t>
            </w:r>
            <w:proofErr w:type="spellEnd"/>
            <w:r w:rsidRPr="00372A8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dan </w:t>
            </w:r>
            <w:proofErr w:type="spellStart"/>
            <w:r w:rsidRPr="00372A8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berbahaya</w:t>
            </w:r>
            <w:proofErr w:type="spellEnd"/>
            <w:r w:rsidRPr="00372A8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372A8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hal</w:t>
            </w:r>
            <w:proofErr w:type="spellEnd"/>
            <w:r w:rsidRPr="00372A8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372A8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ini</w:t>
            </w:r>
            <w:proofErr w:type="spellEnd"/>
            <w:r w:rsidRPr="00372A8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372A8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akan</w:t>
            </w:r>
            <w:proofErr w:type="spellEnd"/>
            <w:r w:rsidRPr="00372A8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372A8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membahayakan</w:t>
            </w:r>
            <w:proofErr w:type="spellEnd"/>
            <w:r w:rsidRPr="00372A8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372A8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kesehatan</w:t>
            </w:r>
            <w:proofErr w:type="spellEnd"/>
            <w:r w:rsidRPr="00372A8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372A8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manuasa</w:t>
            </w:r>
            <w:proofErr w:type="spellEnd"/>
            <w:r w:rsidRPr="00372A8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372A8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serta</w:t>
            </w:r>
            <w:proofErr w:type="spellEnd"/>
            <w:r w:rsidRPr="00372A8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372A8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menyebabkan</w:t>
            </w:r>
            <w:proofErr w:type="spellEnd"/>
            <w:r w:rsidRPr="00372A8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372A8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pencemaran</w:t>
            </w:r>
            <w:proofErr w:type="spellEnd"/>
            <w:r w:rsidRPr="00372A8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air </w:t>
            </w:r>
            <w:proofErr w:type="spellStart"/>
            <w:r w:rsidRPr="00372A8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limbah</w:t>
            </w:r>
            <w:proofErr w:type="spellEnd"/>
            <w:r w:rsidRPr="00372A8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.</w:t>
            </w:r>
          </w:p>
          <w:p w14:paraId="59FCF2C9" w14:textId="77777777" w:rsidR="00372A81" w:rsidRPr="00372A81" w:rsidRDefault="00372A81" w:rsidP="007E5179">
            <w:pPr>
              <w:pStyle w:val="ListParagraph"/>
              <w:numPr>
                <w:ilvl w:val="0"/>
                <w:numId w:val="3"/>
              </w:numPr>
              <w:tabs>
                <w:tab w:val="left" w:pos="153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372A8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limbah</w:t>
            </w:r>
            <w:proofErr w:type="spellEnd"/>
            <w:r w:rsidRPr="00372A8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372A8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pakaian</w:t>
            </w:r>
            <w:proofErr w:type="spellEnd"/>
            <w:r w:rsidRPr="00372A8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yang </w:t>
            </w:r>
            <w:proofErr w:type="spellStart"/>
            <w:r w:rsidRPr="00372A8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tidak</w:t>
            </w:r>
            <w:proofErr w:type="spellEnd"/>
            <w:r w:rsidRPr="00372A8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372A8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terpakai</w:t>
            </w:r>
            <w:proofErr w:type="spellEnd"/>
            <w:r w:rsidRPr="00372A8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372A8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kemudian</w:t>
            </w:r>
            <w:proofErr w:type="spellEnd"/>
            <w:r w:rsidRPr="00372A8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372A8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akan</w:t>
            </w:r>
            <w:proofErr w:type="spellEnd"/>
            <w:r w:rsidRPr="00372A8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372A8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berakhir</w:t>
            </w:r>
            <w:proofErr w:type="spellEnd"/>
            <w:r w:rsidRPr="00372A8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di </w:t>
            </w:r>
            <w:proofErr w:type="spellStart"/>
            <w:r w:rsidRPr="00372A8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pembuangan</w:t>
            </w:r>
            <w:proofErr w:type="spellEnd"/>
            <w:r w:rsidRPr="00372A8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372A8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sampah</w:t>
            </w:r>
            <w:proofErr w:type="spellEnd"/>
            <w:r w:rsidRPr="00372A8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dan </w:t>
            </w:r>
            <w:proofErr w:type="spellStart"/>
            <w:r w:rsidRPr="00372A8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dibakar</w:t>
            </w:r>
            <w:proofErr w:type="spellEnd"/>
            <w:r w:rsidRPr="00372A8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. </w:t>
            </w:r>
            <w:proofErr w:type="spellStart"/>
            <w:r w:rsidRPr="00372A8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Limbah</w:t>
            </w:r>
            <w:proofErr w:type="spellEnd"/>
            <w:r w:rsidRPr="00372A8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372A8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pakaian</w:t>
            </w:r>
            <w:proofErr w:type="spellEnd"/>
            <w:r w:rsidRPr="00372A8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yang </w:t>
            </w:r>
            <w:proofErr w:type="spellStart"/>
            <w:r w:rsidRPr="00372A8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dibakar</w:t>
            </w:r>
            <w:proofErr w:type="spellEnd"/>
            <w:r w:rsidRPr="00372A8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372A8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kemudian</w:t>
            </w:r>
            <w:proofErr w:type="spellEnd"/>
            <w:r w:rsidRPr="00372A8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372A8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akan</w:t>
            </w:r>
            <w:proofErr w:type="spellEnd"/>
            <w:r w:rsidRPr="00372A8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372A8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mengeluarkan</w:t>
            </w:r>
            <w:proofErr w:type="spellEnd"/>
            <w:r w:rsidRPr="00372A8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372A8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karbon</w:t>
            </w:r>
            <w:proofErr w:type="spellEnd"/>
            <w:r w:rsidRPr="00372A8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372A8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dioksida</w:t>
            </w:r>
            <w:proofErr w:type="spellEnd"/>
            <w:r w:rsidRPr="00372A8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yang sangat </w:t>
            </w:r>
            <w:proofErr w:type="spellStart"/>
            <w:r w:rsidRPr="00372A8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membahayakan</w:t>
            </w:r>
            <w:proofErr w:type="spellEnd"/>
            <w:r w:rsidRPr="00372A8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372A8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sistem</w:t>
            </w:r>
            <w:proofErr w:type="spellEnd"/>
            <w:r w:rsidRPr="00372A8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372A8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pernafasan</w:t>
            </w:r>
            <w:proofErr w:type="spellEnd"/>
            <w:r w:rsidRPr="00372A8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. Data </w:t>
            </w:r>
            <w:proofErr w:type="spellStart"/>
            <w:r w:rsidRPr="00372A8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dari</w:t>
            </w:r>
            <w:proofErr w:type="spellEnd"/>
            <w:r w:rsidRPr="00372A8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Nasa.gov, </w:t>
            </w:r>
            <w:proofErr w:type="spellStart"/>
            <w:r w:rsidRPr="00372A8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terjadi</w:t>
            </w:r>
            <w:proofErr w:type="spellEnd"/>
            <w:r w:rsidRPr="00372A8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372A8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peningkatan</w:t>
            </w:r>
            <w:proofErr w:type="spellEnd"/>
            <w:r w:rsidRPr="00372A8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gas </w:t>
            </w:r>
            <w:proofErr w:type="spellStart"/>
            <w:r w:rsidRPr="00372A8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karbon</w:t>
            </w:r>
            <w:proofErr w:type="spellEnd"/>
            <w:r w:rsidRPr="00372A8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di </w:t>
            </w:r>
            <w:proofErr w:type="spellStart"/>
            <w:r w:rsidRPr="00372A8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awal</w:t>
            </w:r>
            <w:proofErr w:type="spellEnd"/>
            <w:r w:rsidRPr="00372A8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372A8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tahun</w:t>
            </w:r>
            <w:proofErr w:type="spellEnd"/>
            <w:r w:rsidRPr="00372A8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2020. Hal </w:t>
            </w:r>
            <w:proofErr w:type="spellStart"/>
            <w:r w:rsidRPr="00372A8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ini</w:t>
            </w:r>
            <w:proofErr w:type="spellEnd"/>
            <w:r w:rsidRPr="00372A8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372A8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menjadi</w:t>
            </w:r>
            <w:proofErr w:type="spellEnd"/>
            <w:r w:rsidRPr="00372A8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372A8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kenaikan</w:t>
            </w:r>
            <w:proofErr w:type="spellEnd"/>
            <w:r w:rsidRPr="00372A8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372A8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drastis</w:t>
            </w:r>
            <w:proofErr w:type="spellEnd"/>
            <w:r w:rsidRPr="00372A8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372A8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setelah</w:t>
            </w:r>
            <w:proofErr w:type="spellEnd"/>
            <w:r w:rsidRPr="00372A8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372A8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tahun</w:t>
            </w:r>
            <w:proofErr w:type="spellEnd"/>
            <w:r w:rsidRPr="00372A8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2017. </w:t>
            </w:r>
            <w:proofErr w:type="spellStart"/>
            <w:r w:rsidRPr="00372A8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Saat</w:t>
            </w:r>
            <w:proofErr w:type="spellEnd"/>
            <w:r w:rsidRPr="00372A8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372A8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itu</w:t>
            </w:r>
            <w:proofErr w:type="spellEnd"/>
            <w:r w:rsidRPr="00372A8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gas </w:t>
            </w:r>
            <w:proofErr w:type="spellStart"/>
            <w:r w:rsidRPr="00372A8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karbon</w:t>
            </w:r>
            <w:proofErr w:type="spellEnd"/>
            <w:r w:rsidRPr="00372A8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yang </w:t>
            </w:r>
            <w:proofErr w:type="spellStart"/>
            <w:r w:rsidRPr="00372A8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dihasilkan</w:t>
            </w:r>
            <w:proofErr w:type="spellEnd"/>
            <w:r w:rsidRPr="00372A8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372A8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sekitar</w:t>
            </w:r>
            <w:proofErr w:type="spellEnd"/>
            <w:r w:rsidRPr="00372A8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406,94 </w:t>
            </w:r>
            <w:proofErr w:type="spellStart"/>
            <w:r w:rsidRPr="00372A8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juta</w:t>
            </w:r>
            <w:proofErr w:type="spellEnd"/>
            <w:r w:rsidRPr="00372A8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dan </w:t>
            </w:r>
            <w:proofErr w:type="spellStart"/>
            <w:r w:rsidRPr="00372A8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awal</w:t>
            </w:r>
            <w:proofErr w:type="spellEnd"/>
            <w:r w:rsidRPr="00372A8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372A8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tahun</w:t>
            </w:r>
            <w:proofErr w:type="spellEnd"/>
            <w:r w:rsidRPr="00372A8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372A8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ini</w:t>
            </w:r>
            <w:proofErr w:type="spellEnd"/>
            <w:r w:rsidRPr="00372A8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gas </w:t>
            </w:r>
            <w:proofErr w:type="spellStart"/>
            <w:r w:rsidRPr="00372A8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karbon</w:t>
            </w:r>
            <w:proofErr w:type="spellEnd"/>
            <w:r w:rsidRPr="00372A8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yang </w:t>
            </w:r>
            <w:proofErr w:type="spellStart"/>
            <w:r w:rsidRPr="00372A8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dihasilkan</w:t>
            </w:r>
            <w:proofErr w:type="spellEnd"/>
            <w:r w:rsidRPr="00372A8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414 </w:t>
            </w:r>
            <w:proofErr w:type="spellStart"/>
            <w:r w:rsidRPr="00372A8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juta</w:t>
            </w:r>
            <w:proofErr w:type="spellEnd"/>
            <w:r w:rsidRPr="00372A8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372A8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diikuti</w:t>
            </w:r>
            <w:proofErr w:type="spellEnd"/>
            <w:r w:rsidRPr="00372A8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372A8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dengan</w:t>
            </w:r>
            <w:proofErr w:type="spellEnd"/>
            <w:r w:rsidRPr="00372A8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372A8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kenaikan</w:t>
            </w:r>
            <w:proofErr w:type="spellEnd"/>
            <w:r w:rsidRPr="00372A8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372A8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temperatur</w:t>
            </w:r>
            <w:proofErr w:type="spellEnd"/>
            <w:r w:rsidRPr="00372A8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372A8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suhu</w:t>
            </w:r>
            <w:proofErr w:type="spellEnd"/>
            <w:r w:rsidRPr="00372A8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372A8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menjadi</w:t>
            </w:r>
            <w:proofErr w:type="spellEnd"/>
            <w:r w:rsidRPr="00372A8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2 </w:t>
            </w:r>
            <w:proofErr w:type="spellStart"/>
            <w:r w:rsidRPr="00372A8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derajat</w:t>
            </w:r>
            <w:proofErr w:type="spellEnd"/>
            <w:r w:rsidRPr="00372A8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Fahrenheit.</w:t>
            </w:r>
          </w:p>
        </w:tc>
        <w:tc>
          <w:tcPr>
            <w:tcW w:w="2520" w:type="dxa"/>
          </w:tcPr>
          <w:p w14:paraId="57FAE016" w14:textId="77777777" w:rsidR="00372A81" w:rsidRPr="00372A81" w:rsidRDefault="00372A81" w:rsidP="007E5179">
            <w:pPr>
              <w:pStyle w:val="ListParagraph"/>
              <w:numPr>
                <w:ilvl w:val="0"/>
                <w:numId w:val="6"/>
              </w:numPr>
              <w:spacing w:before="74" w:line="360" w:lineRule="auto"/>
              <w:ind w:right="6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Pola industry yang </w:t>
            </w:r>
            <w:proofErr w:type="spellStart"/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merusak</w:t>
            </w:r>
            <w:proofErr w:type="spellEnd"/>
            <w:r w:rsidRPr="00372A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lingkungan</w:t>
            </w:r>
            <w:proofErr w:type="spellEnd"/>
            <w:r w:rsidRPr="00372A8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Sutrisno</w:t>
            </w:r>
            <w:proofErr w:type="spellEnd"/>
            <w:r w:rsidRPr="00372A81">
              <w:rPr>
                <w:rFonts w:ascii="Times New Roman" w:hAnsi="Times New Roman" w:cs="Times New Roman"/>
                <w:sz w:val="24"/>
                <w:szCs w:val="24"/>
              </w:rPr>
              <w:t xml:space="preserve">, Bambang e-book Pola </w:t>
            </w:r>
            <w:proofErr w:type="spellStart"/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Hidup</w:t>
            </w:r>
            <w:proofErr w:type="spellEnd"/>
            <w:r w:rsidRPr="00372A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Konsumtif</w:t>
            </w:r>
            <w:proofErr w:type="spellEnd"/>
            <w:r w:rsidRPr="00372A81">
              <w:rPr>
                <w:rFonts w:ascii="Times New Roman" w:hAnsi="Times New Roman" w:cs="Times New Roman"/>
                <w:sz w:val="24"/>
                <w:szCs w:val="24"/>
              </w:rPr>
              <w:t xml:space="preserve"> dan Trend </w:t>
            </w:r>
            <w:proofErr w:type="spellStart"/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Budaya</w:t>
            </w:r>
            <w:proofErr w:type="spellEnd"/>
            <w:r w:rsidRPr="00372A81">
              <w:rPr>
                <w:rFonts w:ascii="Times New Roman" w:hAnsi="Times New Roman" w:cs="Times New Roman"/>
                <w:sz w:val="24"/>
                <w:szCs w:val="24"/>
              </w:rPr>
              <w:t xml:space="preserve"> Fast-Fashion 2020.</w:t>
            </w:r>
          </w:p>
          <w:p w14:paraId="4E738861" w14:textId="77777777" w:rsidR="00372A81" w:rsidRPr="00372A81" w:rsidRDefault="00372A81" w:rsidP="007E5179">
            <w:pPr>
              <w:pStyle w:val="ListParagraph"/>
              <w:numPr>
                <w:ilvl w:val="0"/>
                <w:numId w:val="6"/>
              </w:numPr>
              <w:spacing w:before="74" w:line="360" w:lineRule="auto"/>
              <w:ind w:right="6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2A81">
              <w:rPr>
                <w:rFonts w:ascii="Times New Roman" w:hAnsi="Times New Roman" w:cs="Times New Roman"/>
                <w:spacing w:val="-1"/>
                <w:sz w:val="24"/>
                <w:szCs w:val="24"/>
                <w:shd w:val="clear" w:color="auto" w:fill="FFFFFF"/>
              </w:rPr>
              <w:t xml:space="preserve">Jenny Lei </w:t>
            </w:r>
            <w:proofErr w:type="spellStart"/>
            <w:r w:rsidRPr="00372A81">
              <w:rPr>
                <w:rFonts w:ascii="Times New Roman" w:hAnsi="Times New Roman" w:cs="Times New Roman"/>
                <w:spacing w:val="-1"/>
                <w:sz w:val="24"/>
                <w:szCs w:val="24"/>
                <w:shd w:val="clear" w:color="auto" w:fill="FFFFFF"/>
              </w:rPr>
              <w:t>Ravelo</w:t>
            </w:r>
            <w:proofErr w:type="spellEnd"/>
            <w:r w:rsidRPr="00372A81">
              <w:rPr>
                <w:rFonts w:ascii="Times New Roman" w:hAnsi="Times New Roman" w:cs="Times New Roman"/>
                <w:spacing w:val="-1"/>
                <w:sz w:val="24"/>
                <w:szCs w:val="24"/>
                <w:shd w:val="clear" w:color="auto" w:fill="FFFFFF"/>
              </w:rPr>
              <w:t xml:space="preserve">, </w:t>
            </w:r>
            <w:proofErr w:type="gramStart"/>
            <w:r w:rsidRPr="00372A81">
              <w:rPr>
                <w:rFonts w:ascii="Times New Roman" w:hAnsi="Times New Roman" w:cs="Times New Roman"/>
                <w:spacing w:val="-1"/>
                <w:sz w:val="24"/>
                <w:szCs w:val="24"/>
                <w:shd w:val="clear" w:color="auto" w:fill="FFFFFF"/>
              </w:rPr>
              <w:t>“ Mapping</w:t>
            </w:r>
            <w:proofErr w:type="gramEnd"/>
            <w:r w:rsidRPr="00372A81">
              <w:rPr>
                <w:rFonts w:ascii="Times New Roman" w:hAnsi="Times New Roman" w:cs="Times New Roman"/>
                <w:spacing w:val="-1"/>
                <w:sz w:val="24"/>
                <w:szCs w:val="24"/>
                <w:shd w:val="clear" w:color="auto" w:fill="FFFFFF"/>
              </w:rPr>
              <w:t xml:space="preserve"> the environmental impacts </w:t>
            </w:r>
            <w:r w:rsidRPr="00372A81">
              <w:rPr>
                <w:rFonts w:ascii="Times New Roman" w:hAnsi="Times New Roman" w:cs="Times New Roman"/>
                <w:spacing w:val="-1"/>
                <w:sz w:val="24"/>
                <w:szCs w:val="24"/>
                <w:shd w:val="clear" w:color="auto" w:fill="FFFFFF"/>
              </w:rPr>
              <w:lastRenderedPageBreak/>
              <w:t>of China’s textile industry,” January 18, 2018, </w:t>
            </w:r>
            <w:hyperlink r:id="rId5" w:tgtFrame="_blank" w:history="1">
              <w:r w:rsidRPr="00372A81">
                <w:rPr>
                  <w:rStyle w:val="Hyperlink"/>
                  <w:color w:val="auto"/>
                  <w:spacing w:val="-1"/>
                  <w:u w:val="none"/>
                  <w:shd w:val="clear" w:color="auto" w:fill="FFFFFF"/>
                </w:rPr>
                <w:t>https://www.devex.com/news/mapping-the-environmental-impacts-of-china-s-textile-industry-91905</w:t>
              </w:r>
            </w:hyperlink>
          </w:p>
          <w:p w14:paraId="4143C9A7" w14:textId="77777777" w:rsidR="00372A81" w:rsidRPr="00372A81" w:rsidRDefault="00372A81" w:rsidP="007E5179">
            <w:pPr>
              <w:pStyle w:val="ListParagraph"/>
              <w:spacing w:before="74" w:line="360" w:lineRule="auto"/>
              <w:ind w:right="6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9BF265" w14:textId="77777777" w:rsidR="00372A81" w:rsidRPr="00372A81" w:rsidRDefault="00372A81" w:rsidP="007E5179">
            <w:pPr>
              <w:pStyle w:val="ListParagraph"/>
              <w:tabs>
                <w:tab w:val="left" w:pos="1530"/>
              </w:tabs>
              <w:spacing w:line="360" w:lineRule="auto"/>
              <w:ind w:left="9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AEE7A7" w14:textId="77777777" w:rsidR="00372A81" w:rsidRPr="00372A81" w:rsidRDefault="00372A81" w:rsidP="007E5179">
            <w:pPr>
              <w:tabs>
                <w:tab w:val="left" w:pos="1530"/>
              </w:tabs>
              <w:spacing w:line="360" w:lineRule="auto"/>
              <w:ind w:left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A81" w:rsidRPr="00372A81" w14:paraId="49DD7380" w14:textId="77777777" w:rsidTr="007E5179">
        <w:trPr>
          <w:trHeight w:val="1385"/>
        </w:trPr>
        <w:tc>
          <w:tcPr>
            <w:tcW w:w="2183" w:type="dxa"/>
          </w:tcPr>
          <w:p w14:paraId="7DF22A03" w14:textId="77777777" w:rsidR="00372A81" w:rsidRPr="00372A81" w:rsidRDefault="00372A81" w:rsidP="007E5179">
            <w:pPr>
              <w:tabs>
                <w:tab w:val="left" w:pos="153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A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Variabel</w:t>
            </w:r>
            <w:proofErr w:type="spellEnd"/>
            <w:r w:rsidRPr="00372A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terikat</w:t>
            </w:r>
            <w:proofErr w:type="spellEnd"/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4E42AF4C" w14:textId="77777777" w:rsidR="00372A81" w:rsidRPr="00372A81" w:rsidRDefault="00372A81" w:rsidP="007E5179">
            <w:pPr>
              <w:tabs>
                <w:tab w:val="left" w:pos="153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Terjadinya</w:t>
            </w:r>
            <w:proofErr w:type="spellEnd"/>
            <w:r w:rsidRPr="00372A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pencemaran</w:t>
            </w:r>
            <w:proofErr w:type="spellEnd"/>
            <w:r w:rsidRPr="00372A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2A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lingkungan</w:t>
            </w:r>
            <w:proofErr w:type="spellEnd"/>
            <w:r w:rsidRPr="00372A81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terus</w:t>
            </w:r>
            <w:proofErr w:type="spellEnd"/>
            <w:r w:rsidRPr="00372A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meningkat</w:t>
            </w:r>
            <w:proofErr w:type="spellEnd"/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F4BDA56" w14:textId="77777777" w:rsidR="00372A81" w:rsidRPr="00372A81" w:rsidRDefault="00372A81" w:rsidP="007E5179">
            <w:pPr>
              <w:tabs>
                <w:tab w:val="left" w:pos="153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</w:tcPr>
          <w:p w14:paraId="4C040C61" w14:textId="77777777" w:rsidR="00372A81" w:rsidRPr="00372A81" w:rsidRDefault="00372A81" w:rsidP="007E5179">
            <w:pPr>
              <w:pStyle w:val="ListParagraph"/>
              <w:numPr>
                <w:ilvl w:val="0"/>
                <w:numId w:val="4"/>
              </w:numPr>
              <w:tabs>
                <w:tab w:val="left" w:pos="153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A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Polusi</w:t>
            </w:r>
            <w:proofErr w:type="spellEnd"/>
            <w:r w:rsidRPr="00372A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lingkungan</w:t>
            </w:r>
            <w:proofErr w:type="spellEnd"/>
            <w:r w:rsidRPr="00372A81">
              <w:rPr>
                <w:rFonts w:ascii="Times New Roman" w:hAnsi="Times New Roman" w:cs="Times New Roman"/>
                <w:sz w:val="24"/>
                <w:szCs w:val="24"/>
              </w:rPr>
              <w:t xml:space="preserve"> di </w:t>
            </w:r>
            <w:proofErr w:type="spellStart"/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Tiongkok</w:t>
            </w:r>
            <w:proofErr w:type="spellEnd"/>
            <w:r w:rsidRPr="00372A8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372A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kasus</w:t>
            </w:r>
            <w:proofErr w:type="spellEnd"/>
            <w:r w:rsidRPr="00372A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ini</w:t>
            </w:r>
            <w:proofErr w:type="spellEnd"/>
            <w:r w:rsidRPr="00372A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polusi</w:t>
            </w:r>
            <w:proofErr w:type="spellEnd"/>
            <w:r w:rsidRPr="00372A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udara</w:t>
            </w:r>
            <w:proofErr w:type="spellEnd"/>
            <w:r w:rsidRPr="00372A81">
              <w:rPr>
                <w:rFonts w:ascii="Times New Roman" w:hAnsi="Times New Roman" w:cs="Times New Roman"/>
                <w:sz w:val="24"/>
                <w:szCs w:val="24"/>
              </w:rPr>
              <w:t xml:space="preserve"> dan air, </w:t>
            </w:r>
            <w:proofErr w:type="spellStart"/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mengemuka</w:t>
            </w:r>
            <w:proofErr w:type="spellEnd"/>
            <w:r w:rsidRPr="00372A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ketika</w:t>
            </w:r>
            <w:proofErr w:type="spellEnd"/>
            <w:r w:rsidRPr="00372A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2A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pertumbuhan</w:t>
            </w:r>
            <w:proofErr w:type="spellEnd"/>
            <w:r w:rsidRPr="00372A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ekonomi</w:t>
            </w:r>
            <w:proofErr w:type="spellEnd"/>
            <w:r w:rsidRPr="00372A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akibat</w:t>
            </w:r>
            <w:proofErr w:type="spellEnd"/>
            <w:r w:rsidRPr="00372A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perkembangan</w:t>
            </w:r>
            <w:proofErr w:type="spellEnd"/>
            <w:r w:rsidRPr="00372A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industri</w:t>
            </w:r>
            <w:proofErr w:type="spellEnd"/>
            <w:r w:rsidRPr="00372A81">
              <w:rPr>
                <w:rFonts w:ascii="Times New Roman" w:hAnsi="Times New Roman" w:cs="Times New Roman"/>
                <w:sz w:val="24"/>
                <w:szCs w:val="24"/>
              </w:rPr>
              <w:t xml:space="preserve"> fast </w:t>
            </w:r>
            <w:proofErr w:type="spellStart"/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fashin</w:t>
            </w:r>
            <w:proofErr w:type="spellEnd"/>
            <w:r w:rsidRPr="00372A81">
              <w:rPr>
                <w:rFonts w:ascii="Times New Roman" w:hAnsi="Times New Roman" w:cs="Times New Roman"/>
                <w:sz w:val="24"/>
                <w:szCs w:val="24"/>
              </w:rPr>
              <w:t xml:space="preserve"> yang sangat </w:t>
            </w:r>
            <w:proofErr w:type="spellStart"/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berdampak</w:t>
            </w:r>
            <w:proofErr w:type="spellEnd"/>
            <w:r w:rsidRPr="00372A81">
              <w:rPr>
                <w:rFonts w:ascii="Times New Roman" w:hAnsi="Times New Roman" w:cs="Times New Roman"/>
                <w:sz w:val="24"/>
                <w:szCs w:val="24"/>
              </w:rPr>
              <w:t xml:space="preserve"> pada </w:t>
            </w:r>
            <w:proofErr w:type="spellStart"/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pencemaran</w:t>
            </w:r>
            <w:proofErr w:type="spellEnd"/>
            <w:r w:rsidRPr="00372A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lingkungan</w:t>
            </w:r>
            <w:proofErr w:type="spellEnd"/>
            <w:r w:rsidRPr="00372A81">
              <w:rPr>
                <w:rFonts w:ascii="Times New Roman" w:hAnsi="Times New Roman" w:cs="Times New Roman"/>
                <w:sz w:val="24"/>
                <w:szCs w:val="24"/>
              </w:rPr>
              <w:t xml:space="preserve"> di </w:t>
            </w:r>
            <w:proofErr w:type="spellStart"/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Tingkok</w:t>
            </w:r>
            <w:proofErr w:type="spellEnd"/>
            <w:r w:rsidRPr="00372A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khususnya</w:t>
            </w:r>
            <w:proofErr w:type="spellEnd"/>
            <w:r w:rsidRPr="00372A81">
              <w:rPr>
                <w:rFonts w:ascii="Times New Roman" w:hAnsi="Times New Roman" w:cs="Times New Roman"/>
                <w:sz w:val="24"/>
                <w:szCs w:val="24"/>
              </w:rPr>
              <w:t xml:space="preserve"> di </w:t>
            </w:r>
            <w:proofErr w:type="spellStart"/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perairan</w:t>
            </w:r>
            <w:proofErr w:type="spellEnd"/>
            <w:r w:rsidRPr="00372A81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udara</w:t>
            </w:r>
            <w:proofErr w:type="spellEnd"/>
            <w:r w:rsidRPr="00372A8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525BB7E2" w14:textId="77777777" w:rsidR="00372A81" w:rsidRPr="00372A81" w:rsidRDefault="00372A81" w:rsidP="007E5179">
            <w:pPr>
              <w:pStyle w:val="ListParagraph"/>
              <w:numPr>
                <w:ilvl w:val="0"/>
                <w:numId w:val="4"/>
              </w:numPr>
              <w:tabs>
                <w:tab w:val="left" w:pos="153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Polusi</w:t>
            </w:r>
            <w:proofErr w:type="spellEnd"/>
            <w:r w:rsidRPr="00372A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lingkungan</w:t>
            </w:r>
            <w:proofErr w:type="spellEnd"/>
            <w:r w:rsidRPr="00372A81">
              <w:rPr>
                <w:rFonts w:ascii="Times New Roman" w:hAnsi="Times New Roman" w:cs="Times New Roman"/>
                <w:sz w:val="24"/>
                <w:szCs w:val="24"/>
              </w:rPr>
              <w:t xml:space="preserve">  yang</w:t>
            </w:r>
            <w:proofErr w:type="gramEnd"/>
            <w:r w:rsidRPr="00372A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berbentuk</w:t>
            </w:r>
            <w:proofErr w:type="spellEnd"/>
            <w:r w:rsidRPr="00372A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polusi</w:t>
            </w:r>
            <w:proofErr w:type="spellEnd"/>
            <w:r w:rsidRPr="00372A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udara</w:t>
            </w:r>
            <w:proofErr w:type="spellEnd"/>
            <w:r w:rsidRPr="00372A81">
              <w:rPr>
                <w:rFonts w:ascii="Times New Roman" w:hAnsi="Times New Roman" w:cs="Times New Roman"/>
                <w:sz w:val="24"/>
                <w:szCs w:val="24"/>
              </w:rPr>
              <w:t xml:space="preserve"> dan air</w:t>
            </w:r>
            <w:r w:rsidRPr="00372A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72A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disebabkan</w:t>
            </w:r>
            <w:proofErr w:type="spellEnd"/>
            <w:r w:rsidRPr="00372A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oleh </w:t>
            </w:r>
            <w:proofErr w:type="spellStart"/>
            <w:r w:rsidRPr="00372A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Limbah</w:t>
            </w:r>
            <w:proofErr w:type="spellEnd"/>
            <w:r w:rsidRPr="00372A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72A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berbahaya</w:t>
            </w:r>
            <w:proofErr w:type="spellEnd"/>
            <w:r w:rsidRPr="00372A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yang </w:t>
            </w:r>
            <w:proofErr w:type="spellStart"/>
            <w:r w:rsidRPr="00372A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diduga</w:t>
            </w:r>
            <w:proofErr w:type="spellEnd"/>
            <w:r w:rsidRPr="00372A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72A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berasal</w:t>
            </w:r>
            <w:proofErr w:type="spellEnd"/>
            <w:r w:rsidRPr="00372A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72A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dari</w:t>
            </w:r>
            <w:proofErr w:type="spellEnd"/>
            <w:r w:rsidRPr="00372A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72A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sebuah</w:t>
            </w:r>
            <w:proofErr w:type="spellEnd"/>
            <w:r w:rsidRPr="00372A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72A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saluran</w:t>
            </w:r>
            <w:proofErr w:type="spellEnd"/>
            <w:r w:rsidRPr="00372A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72A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pembuangan</w:t>
            </w:r>
            <w:proofErr w:type="spellEnd"/>
            <w:r w:rsidRPr="00372A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yang </w:t>
            </w:r>
            <w:proofErr w:type="spellStart"/>
            <w:r w:rsidRPr="00372A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mayoritasnya</w:t>
            </w:r>
            <w:proofErr w:type="spellEnd"/>
            <w:r w:rsidRPr="00372A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72A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dari</w:t>
            </w:r>
            <w:proofErr w:type="spellEnd"/>
            <w:r w:rsidRPr="00372A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72A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pembuangan</w:t>
            </w:r>
            <w:proofErr w:type="spellEnd"/>
            <w:r w:rsidRPr="00372A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72A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industri</w:t>
            </w:r>
            <w:proofErr w:type="spellEnd"/>
            <w:r w:rsidRPr="00372A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fast </w:t>
            </w:r>
            <w:proofErr w:type="spellStart"/>
            <w:r w:rsidRPr="00372A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fashion.</w:t>
            </w: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Administrasi</w:t>
            </w:r>
            <w:proofErr w:type="spellEnd"/>
            <w:r w:rsidRPr="00372A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Perlindungan</w:t>
            </w:r>
            <w:proofErr w:type="spellEnd"/>
            <w:r w:rsidRPr="00372A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Lingkungan</w:t>
            </w:r>
            <w:proofErr w:type="spellEnd"/>
            <w:r w:rsidRPr="00372A81">
              <w:rPr>
                <w:rFonts w:ascii="Times New Roman" w:hAnsi="Times New Roman" w:cs="Times New Roman"/>
                <w:sz w:val="24"/>
                <w:szCs w:val="24"/>
              </w:rPr>
              <w:t xml:space="preserve"> Negara </w:t>
            </w:r>
            <w:proofErr w:type="spellStart"/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Tiongkok</w:t>
            </w:r>
            <w:proofErr w:type="spellEnd"/>
            <w:r w:rsidRPr="00372A8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menyatakan</w:t>
            </w:r>
            <w:proofErr w:type="spellEnd"/>
            <w:r w:rsidRPr="00372A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bahwa</w:t>
            </w:r>
            <w:proofErr w:type="spellEnd"/>
            <w:r w:rsidRPr="00372A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hampir</w:t>
            </w:r>
            <w:proofErr w:type="spellEnd"/>
            <w:r w:rsidRPr="00372A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sepertiga</w:t>
            </w:r>
            <w:proofErr w:type="spellEnd"/>
            <w:r w:rsidRPr="00372A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sungai</w:t>
            </w:r>
            <w:proofErr w:type="spellEnd"/>
            <w:r w:rsidRPr="00372A81">
              <w:rPr>
                <w:rFonts w:ascii="Times New Roman" w:hAnsi="Times New Roman" w:cs="Times New Roman"/>
                <w:sz w:val="24"/>
                <w:szCs w:val="24"/>
              </w:rPr>
              <w:t xml:space="preserve"> di negara </w:t>
            </w:r>
            <w:proofErr w:type="spellStart"/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tersebut</w:t>
            </w:r>
            <w:proofErr w:type="spellEnd"/>
            <w:r w:rsidRPr="00372A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diklasifikasikan</w:t>
            </w:r>
            <w:proofErr w:type="spellEnd"/>
            <w:r w:rsidRPr="00372A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sebagai</w:t>
            </w:r>
            <w:proofErr w:type="spellEnd"/>
            <w:r w:rsidRPr="00372A81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terlalu</w:t>
            </w:r>
            <w:proofErr w:type="spellEnd"/>
            <w:r w:rsidRPr="00372A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tercemar</w:t>
            </w:r>
            <w:proofErr w:type="spellEnd"/>
            <w:r w:rsidRPr="00372A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372A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setiap</w:t>
            </w:r>
            <w:proofErr w:type="spellEnd"/>
            <w:r w:rsidRPr="00372A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kontak</w:t>
            </w:r>
            <w:proofErr w:type="spellEnd"/>
            <w:r w:rsidRPr="00372A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langsung</w:t>
            </w:r>
            <w:proofErr w:type="spellEnd"/>
            <w:r w:rsidRPr="00372A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372A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manusia</w:t>
            </w:r>
            <w:proofErr w:type="spellEnd"/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".</w:t>
            </w:r>
          </w:p>
        </w:tc>
        <w:tc>
          <w:tcPr>
            <w:tcW w:w="2520" w:type="dxa"/>
          </w:tcPr>
          <w:p w14:paraId="23AA405B" w14:textId="77777777" w:rsidR="00372A81" w:rsidRPr="00372A81" w:rsidRDefault="00372A81" w:rsidP="007E5179">
            <w:pPr>
              <w:pStyle w:val="ListParagraph"/>
              <w:numPr>
                <w:ilvl w:val="0"/>
                <w:numId w:val="5"/>
              </w:numPr>
              <w:tabs>
                <w:tab w:val="left" w:pos="1530"/>
              </w:tabs>
              <w:spacing w:line="360" w:lineRule="auto"/>
              <w:ind w:left="4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A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Polusi</w:t>
            </w:r>
            <w:proofErr w:type="spellEnd"/>
            <w:r w:rsidRPr="00372A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atau</w:t>
            </w:r>
            <w:proofErr w:type="spellEnd"/>
            <w:r w:rsidRPr="00372A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pencemaran</w:t>
            </w:r>
            <w:proofErr w:type="spellEnd"/>
            <w:r w:rsidRPr="00372A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linkungan</w:t>
            </w:r>
            <w:proofErr w:type="spellEnd"/>
            <w:r w:rsidRPr="00372A81">
              <w:rPr>
                <w:rFonts w:ascii="Times New Roman" w:hAnsi="Times New Roman" w:cs="Times New Roman"/>
                <w:sz w:val="24"/>
                <w:szCs w:val="24"/>
              </w:rPr>
              <w:t xml:space="preserve"> di </w:t>
            </w:r>
            <w:proofErr w:type="spellStart"/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Tiongkok</w:t>
            </w:r>
            <w:proofErr w:type="spellEnd"/>
            <w:r w:rsidRPr="00372A81">
              <w:rPr>
                <w:rFonts w:ascii="Times New Roman" w:hAnsi="Times New Roman" w:cs="Times New Roman"/>
                <w:sz w:val="24"/>
                <w:szCs w:val="24"/>
              </w:rPr>
              <w:t xml:space="preserve"> pada </w:t>
            </w:r>
            <w:proofErr w:type="spellStart"/>
            <w:r w:rsidRPr="00372A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udara</w:t>
            </w:r>
            <w:proofErr w:type="spellEnd"/>
            <w:r w:rsidRPr="00372A81">
              <w:rPr>
                <w:rFonts w:ascii="Times New Roman" w:hAnsi="Times New Roman" w:cs="Times New Roman"/>
                <w:sz w:val="24"/>
                <w:szCs w:val="24"/>
              </w:rPr>
              <w:t xml:space="preserve"> dan air. Kompas,2018. </w:t>
            </w:r>
            <w:hyperlink r:id="rId6" w:history="1">
              <w:r w:rsidRPr="00372A81">
                <w:rPr>
                  <w:rStyle w:val="Hyperlink"/>
                  <w:color w:val="auto"/>
                  <w:u w:val="none"/>
                </w:rPr>
                <w:t>https://internasional.kompas.com/read/2018/07/26/14495851/atasi-sungai-yang-menghitam-dan-berbau-china-butuh-rp-2-triliun</w:t>
              </w:r>
            </w:hyperlink>
            <w:r w:rsidRPr="00372A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573A213" w14:textId="77777777" w:rsidR="00372A81" w:rsidRPr="00372A81" w:rsidRDefault="00372A81" w:rsidP="007E5179">
            <w:pPr>
              <w:pStyle w:val="ListParagraph"/>
              <w:numPr>
                <w:ilvl w:val="0"/>
                <w:numId w:val="5"/>
              </w:numPr>
              <w:tabs>
                <w:tab w:val="left" w:pos="1530"/>
              </w:tabs>
              <w:spacing w:line="360" w:lineRule="auto"/>
              <w:ind w:left="4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A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2A81">
              <w:rPr>
                <w:rFonts w:ascii="Times New Roman" w:hAnsi="Times New Roman" w:cs="Times New Roman"/>
                <w:spacing w:val="-1"/>
                <w:sz w:val="24"/>
                <w:szCs w:val="24"/>
                <w:shd w:val="clear" w:color="auto" w:fill="FFFFFF"/>
              </w:rPr>
              <w:t xml:space="preserve">Yi Li, </w:t>
            </w:r>
            <w:proofErr w:type="spellStart"/>
            <w:r w:rsidRPr="00372A81">
              <w:rPr>
                <w:rFonts w:ascii="Times New Roman" w:hAnsi="Times New Roman" w:cs="Times New Roman"/>
                <w:spacing w:val="-1"/>
                <w:sz w:val="24"/>
                <w:szCs w:val="24"/>
                <w:shd w:val="clear" w:color="auto" w:fill="FFFFFF"/>
              </w:rPr>
              <w:t>Jie</w:t>
            </w:r>
            <w:proofErr w:type="spellEnd"/>
            <w:r w:rsidRPr="00372A81">
              <w:rPr>
                <w:rFonts w:ascii="Times New Roman" w:hAnsi="Times New Roman" w:cs="Times New Roman"/>
                <w:spacing w:val="-1"/>
                <w:sz w:val="24"/>
                <w:szCs w:val="24"/>
                <w:shd w:val="clear" w:color="auto" w:fill="FFFFFF"/>
              </w:rPr>
              <w:t xml:space="preserve"> Shen, Linyi Lu, Yan Luo, </w:t>
            </w:r>
            <w:proofErr w:type="spellStart"/>
            <w:r w:rsidRPr="00372A81">
              <w:rPr>
                <w:rFonts w:ascii="Times New Roman" w:hAnsi="Times New Roman" w:cs="Times New Roman"/>
                <w:spacing w:val="-1"/>
                <w:sz w:val="24"/>
                <w:szCs w:val="24"/>
                <w:shd w:val="clear" w:color="auto" w:fill="FFFFFF"/>
              </w:rPr>
              <w:t>Laili</w:t>
            </w:r>
            <w:proofErr w:type="spellEnd"/>
            <w:r w:rsidRPr="00372A81">
              <w:rPr>
                <w:rFonts w:ascii="Times New Roman" w:hAnsi="Times New Roman" w:cs="Times New Roman"/>
                <w:spacing w:val="-1"/>
                <w:sz w:val="24"/>
                <w:szCs w:val="24"/>
                <w:shd w:val="clear" w:color="auto" w:fill="FFFFFF"/>
              </w:rPr>
              <w:t xml:space="preserve"> Wang, and </w:t>
            </w:r>
            <w:proofErr w:type="spellStart"/>
            <w:r w:rsidRPr="00372A81">
              <w:rPr>
                <w:rFonts w:ascii="Times New Roman" w:hAnsi="Times New Roman" w:cs="Times New Roman"/>
                <w:spacing w:val="-1"/>
                <w:sz w:val="24"/>
                <w:szCs w:val="24"/>
                <w:shd w:val="clear" w:color="auto" w:fill="FFFFFF"/>
              </w:rPr>
              <w:t>Manhong</w:t>
            </w:r>
            <w:proofErr w:type="spellEnd"/>
            <w:r w:rsidRPr="00372A81">
              <w:rPr>
                <w:rFonts w:ascii="Times New Roman" w:hAnsi="Times New Roman" w:cs="Times New Roman"/>
                <w:spacing w:val="-1"/>
                <w:sz w:val="24"/>
                <w:szCs w:val="24"/>
                <w:shd w:val="clear" w:color="auto" w:fill="FFFFFF"/>
              </w:rPr>
              <w:t xml:space="preserve"> Shen, “Water environmental stress, rebound effect, and economic growth of China’s textile industry,” </w:t>
            </w:r>
            <w:proofErr w:type="spellStart"/>
            <w:r w:rsidRPr="00372A81">
              <w:rPr>
                <w:rFonts w:ascii="Times New Roman" w:hAnsi="Times New Roman" w:cs="Times New Roman"/>
                <w:spacing w:val="-1"/>
                <w:sz w:val="24"/>
                <w:szCs w:val="24"/>
                <w:shd w:val="clear" w:color="auto" w:fill="FFFFFF"/>
              </w:rPr>
              <w:t>PeerJ</w:t>
            </w:r>
            <w:proofErr w:type="spellEnd"/>
            <w:r w:rsidRPr="00372A81">
              <w:rPr>
                <w:rFonts w:ascii="Times New Roman" w:hAnsi="Times New Roman" w:cs="Times New Roman"/>
                <w:spacing w:val="-1"/>
                <w:sz w:val="24"/>
                <w:szCs w:val="24"/>
                <w:shd w:val="clear" w:color="auto" w:fill="FFFFFF"/>
              </w:rPr>
              <w:t>, 6(1): e5112, </w:t>
            </w:r>
            <w:hyperlink r:id="rId7" w:tgtFrame="_blank" w:history="1">
              <w:r w:rsidRPr="00372A81">
                <w:rPr>
                  <w:rStyle w:val="Hyperlink"/>
                  <w:color w:val="auto"/>
                  <w:spacing w:val="-1"/>
                  <w:u w:val="none"/>
                  <w:shd w:val="clear" w:color="auto" w:fill="FFFFFF"/>
                </w:rPr>
                <w:t>https://peerj.com/articles/5112.pdf</w:t>
              </w:r>
            </w:hyperlink>
          </w:p>
          <w:p w14:paraId="501D8386" w14:textId="77777777" w:rsidR="00372A81" w:rsidRPr="00372A81" w:rsidRDefault="00372A81" w:rsidP="007E5179">
            <w:pPr>
              <w:pStyle w:val="ListParagraph"/>
              <w:tabs>
                <w:tab w:val="left" w:pos="1530"/>
              </w:tabs>
              <w:spacing w:line="360" w:lineRule="auto"/>
              <w:ind w:left="4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4B969B" w14:textId="77777777" w:rsidR="00372A81" w:rsidRPr="00372A81" w:rsidRDefault="00372A81" w:rsidP="007E5179">
            <w:pPr>
              <w:tabs>
                <w:tab w:val="left" w:pos="153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FA4E25F" w14:textId="77777777" w:rsidR="00372A81" w:rsidRPr="00372A81" w:rsidRDefault="00372A81" w:rsidP="00372A8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699EF11" w14:textId="387C5267" w:rsidR="00372A81" w:rsidRPr="00372A81" w:rsidRDefault="00372A81" w:rsidP="00372A81">
      <w:pPr>
        <w:rPr>
          <w:lang w:val="id-ID"/>
        </w:rPr>
      </w:pPr>
    </w:p>
    <w:p w14:paraId="1471FA4F" w14:textId="739C67B6" w:rsidR="00372A81" w:rsidRPr="00372A81" w:rsidRDefault="00372A81" w:rsidP="00372A81">
      <w:pPr>
        <w:rPr>
          <w:lang w:val="id-ID"/>
        </w:rPr>
      </w:pPr>
    </w:p>
    <w:p w14:paraId="080BE58D" w14:textId="49ECFEFE" w:rsidR="00372A81" w:rsidRDefault="00372A81" w:rsidP="00372A81">
      <w:pPr>
        <w:pStyle w:val="Heading3"/>
        <w:numPr>
          <w:ilvl w:val="0"/>
          <w:numId w:val="0"/>
        </w:numPr>
      </w:pPr>
    </w:p>
    <w:p w14:paraId="23FF391B" w14:textId="4ADB04A0" w:rsidR="00372A81" w:rsidRDefault="00372A81" w:rsidP="00372A81">
      <w:pPr>
        <w:rPr>
          <w:lang w:val="id-ID"/>
        </w:rPr>
      </w:pPr>
    </w:p>
    <w:p w14:paraId="4F4D50F4" w14:textId="77777777" w:rsidR="003A3217" w:rsidRPr="00372A81" w:rsidRDefault="003A3217" w:rsidP="00372A81">
      <w:pPr>
        <w:rPr>
          <w:lang w:val="id-ID"/>
        </w:rPr>
      </w:pPr>
    </w:p>
    <w:p w14:paraId="1E5B6FB8" w14:textId="5085FEE6" w:rsidR="00372A81" w:rsidRPr="00372A81" w:rsidRDefault="00372A81" w:rsidP="00372A81">
      <w:pPr>
        <w:pStyle w:val="Heading3"/>
        <w:numPr>
          <w:ilvl w:val="0"/>
          <w:numId w:val="7"/>
        </w:numPr>
        <w:rPr>
          <w:lang w:val="en-US"/>
        </w:rPr>
      </w:pPr>
      <w:r w:rsidRPr="00372A81">
        <w:rPr>
          <w:lang w:val="en-US"/>
        </w:rPr>
        <w:lastRenderedPageBreak/>
        <w:t xml:space="preserve">Skema dan Alur </w:t>
      </w:r>
      <w:proofErr w:type="spellStart"/>
      <w:r w:rsidRPr="00372A81">
        <w:rPr>
          <w:lang w:val="en-US"/>
        </w:rPr>
        <w:t>Penelitian</w:t>
      </w:r>
      <w:proofErr w:type="spellEnd"/>
      <w:r w:rsidRPr="00372A81">
        <w:rPr>
          <w:noProof/>
        </w:rPr>
        <mc:AlternateContent>
          <mc:Choice Requires="wps">
            <w:drawing>
              <wp:anchor distT="0" distB="0" distL="114299" distR="114299" simplePos="0" relativeHeight="251665408" behindDoc="0" locked="0" layoutInCell="1" allowOverlap="1" wp14:anchorId="3C876921" wp14:editId="3AA58E9C">
                <wp:simplePos x="0" y="0"/>
                <wp:positionH relativeFrom="column">
                  <wp:posOffset>5128260</wp:posOffset>
                </wp:positionH>
                <wp:positionV relativeFrom="paragraph">
                  <wp:posOffset>4488180</wp:posOffset>
                </wp:positionV>
                <wp:extent cx="76200" cy="815340"/>
                <wp:effectExtent l="57150" t="19050" r="57150" b="41910"/>
                <wp:wrapNone/>
                <wp:docPr id="29" name="Straight Arrow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6200" cy="81534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663B7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9" o:spid="_x0000_s1026" type="#_x0000_t32" style="position:absolute;margin-left:403.8pt;margin-top:353.4pt;width:6pt;height:64.2pt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" strokecolor="black [3213]" strokeweight="3pt">
                <v:stroke endarrow="block" joinstyle="miter"/>
                <o:lock v:ext="edit" shapetype="f"/>
              </v:shape>
            </w:pict>
          </mc:Fallback>
        </mc:AlternateContent>
      </w:r>
      <w:r w:rsidRPr="00372A81">
        <w:rPr>
          <w:noProof/>
        </w:rPr>
        <mc:AlternateContent>
          <mc:Choice Requires="wps">
            <w:drawing>
              <wp:anchor distT="0" distB="0" distL="114299" distR="114299" simplePos="0" relativeHeight="251664384" behindDoc="0" locked="0" layoutInCell="1" allowOverlap="1" wp14:anchorId="31D8E630" wp14:editId="3E77D049">
                <wp:simplePos x="0" y="0"/>
                <wp:positionH relativeFrom="column">
                  <wp:posOffset>982980</wp:posOffset>
                </wp:positionH>
                <wp:positionV relativeFrom="paragraph">
                  <wp:posOffset>4511040</wp:posOffset>
                </wp:positionV>
                <wp:extent cx="45720" cy="822960"/>
                <wp:effectExtent l="95250" t="19050" r="68580" b="53340"/>
                <wp:wrapNone/>
                <wp:docPr id="28" name="Straight Arrow Con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45720" cy="82296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206E1C" id="Straight Arrow Connector 28" o:spid="_x0000_s1026" type="#_x0000_t32" style="position:absolute;margin-left:77.4pt;margin-top:355.2pt;width:3.6pt;height:64.8pt;flip:x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" strokecolor="black [3213]" strokeweight="3pt">
                <v:stroke endarrow="block" joinstyle="miter"/>
                <o:lock v:ext="edit" shapetype="f"/>
              </v:shape>
            </w:pict>
          </mc:Fallback>
        </mc:AlternateContent>
      </w:r>
      <w:r w:rsidRPr="00372A81">
        <w:rPr>
          <w:noProof/>
        </w:rPr>
        <mc:AlternateContent>
          <mc:Choice Requires="wps">
            <w:drawing>
              <wp:anchor distT="4294967295" distB="4294967295" distL="114299" distR="114299" simplePos="0" relativeHeight="251663360" behindDoc="0" locked="0" layoutInCell="1" allowOverlap="1" wp14:anchorId="6903990D" wp14:editId="6F52E89E">
                <wp:simplePos x="0" y="0"/>
                <wp:positionH relativeFrom="column">
                  <wp:posOffset>1013460</wp:posOffset>
                </wp:positionH>
                <wp:positionV relativeFrom="paragraph">
                  <wp:posOffset>4518659</wp:posOffset>
                </wp:positionV>
                <wp:extent cx="525780" cy="0"/>
                <wp:effectExtent l="0" t="19050" r="26670" b="19050"/>
                <wp:wrapNone/>
                <wp:docPr id="27" name="Straight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2578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816BEF" id="Straight Connector 27" o:spid="_x0000_s1026" style="position:absolute;flip:y;z-index:251663360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79.8pt,355.8pt" to="121.2pt,35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" strokecolor="black [3213]" strokeweight="2.25pt">
                <v:stroke joinstyle="miter"/>
                <o:lock v:ext="edit" shapetype="f"/>
              </v:line>
            </w:pict>
          </mc:Fallback>
        </mc:AlternateContent>
      </w:r>
      <w:r w:rsidRPr="00372A81">
        <w:rPr>
          <w:noProof/>
        </w:rPr>
        <mc:AlternateContent>
          <mc:Choice Requires="wps">
            <w:drawing>
              <wp:anchor distT="4294967295" distB="4294967295" distL="114299" distR="114299" simplePos="0" relativeHeight="251662336" behindDoc="0" locked="0" layoutInCell="1" allowOverlap="1" wp14:anchorId="4A136ADA" wp14:editId="0E05AE24">
                <wp:simplePos x="0" y="0"/>
                <wp:positionH relativeFrom="column">
                  <wp:posOffset>4602480</wp:posOffset>
                </wp:positionH>
                <wp:positionV relativeFrom="paragraph">
                  <wp:posOffset>4495799</wp:posOffset>
                </wp:positionV>
                <wp:extent cx="541020" cy="0"/>
                <wp:effectExtent l="0" t="19050" r="30480" b="19050"/>
                <wp:wrapNone/>
                <wp:docPr id="26" name="Straight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102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75FA50" id="Straight Connector 26" o:spid="_x0000_s1026" style="position:absolute;z-index:251662336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362.4pt,354pt" to="405pt,3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" strokecolor="black [3213]" strokeweight="2.25pt">
                <v:stroke joinstyle="miter"/>
                <o:lock v:ext="edit" shapetype="f"/>
              </v:line>
            </w:pict>
          </mc:Fallback>
        </mc:AlternateContent>
      </w:r>
      <w:r w:rsidRPr="00372A81">
        <w:rPr>
          <w:noProof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 wp14:anchorId="65F712F2" wp14:editId="3BFBE5B7">
                <wp:simplePos x="0" y="0"/>
                <wp:positionH relativeFrom="margin">
                  <wp:align>center</wp:align>
                </wp:positionH>
                <wp:positionV relativeFrom="paragraph">
                  <wp:posOffset>3492500</wp:posOffset>
                </wp:positionV>
                <wp:extent cx="0" cy="561975"/>
                <wp:effectExtent l="95250" t="0" r="57150" b="47625"/>
                <wp:wrapNone/>
                <wp:docPr id="25" name="Straight Arrow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56197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2B8181" id="Straight Arrow Connector 25" o:spid="_x0000_s1026" type="#_x0000_t32" style="position:absolute;margin-left:0;margin-top:275pt;width:0;height:44.25pt;z-index:251659264;visibility:visible;mso-wrap-style:square;mso-width-percent:0;mso-height-percent:0;mso-wrap-distance-left:3.17494mm;mso-wrap-distance-top:0;mso-wrap-distance-right:3.17494mm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" strokecolor="black [3213]" strokeweight="3pt">
                <v:stroke endarrow="block" joinstyle="miter"/>
                <o:lock v:ext="edit" shapetype="f"/>
                <w10:wrap anchorx="margin"/>
              </v:shape>
            </w:pict>
          </mc:Fallback>
        </mc:AlternateContent>
      </w:r>
      <w:r w:rsidRPr="00372A81">
        <w:rPr>
          <w:noProof/>
        </w:rPr>
        <mc:AlternateContent>
          <mc:Choice Requires="wps">
            <w:drawing>
              <wp:anchor distT="0" distB="0" distL="114298" distR="114298" simplePos="0" relativeHeight="251658240" behindDoc="0" locked="0" layoutInCell="1" allowOverlap="1" wp14:anchorId="529EC161" wp14:editId="385532E9">
                <wp:simplePos x="0" y="0"/>
                <wp:positionH relativeFrom="column">
                  <wp:posOffset>2971799</wp:posOffset>
                </wp:positionH>
                <wp:positionV relativeFrom="paragraph">
                  <wp:posOffset>2118360</wp:posOffset>
                </wp:positionV>
                <wp:extent cx="0" cy="561975"/>
                <wp:effectExtent l="95250" t="0" r="57150" b="47625"/>
                <wp:wrapNone/>
                <wp:docPr id="24" name="Straight Arrow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561975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0B94C0" id="Straight Arrow Connector 24" o:spid="_x0000_s1026" type="#_x0000_t32" style="position:absolute;margin-left:234pt;margin-top:166.8pt;width:0;height:44.25pt;z-index:25165824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" strokecolor="windowText" strokeweight="3pt">
                <v:stroke endarrow="block" joinstyle="miter"/>
                <o:lock v:ext="edit" shapetype="f"/>
              </v:shape>
            </w:pict>
          </mc:Fallback>
        </mc:AlternateContent>
      </w:r>
      <w:r w:rsidRPr="00372A81">
        <w:rPr>
          <w:noProof/>
        </w:rPr>
        <mc:AlternateContent>
          <mc:Choice Requires="wps">
            <w:drawing>
              <wp:anchor distT="0" distB="0" distL="114298" distR="114298" simplePos="0" relativeHeight="251661312" behindDoc="0" locked="0" layoutInCell="1" allowOverlap="1" wp14:anchorId="2F6D7C8F" wp14:editId="08BD56B6">
                <wp:simplePos x="0" y="0"/>
                <wp:positionH relativeFrom="column">
                  <wp:posOffset>2971799</wp:posOffset>
                </wp:positionH>
                <wp:positionV relativeFrom="paragraph">
                  <wp:posOffset>914400</wp:posOffset>
                </wp:positionV>
                <wp:extent cx="0" cy="561975"/>
                <wp:effectExtent l="95250" t="0" r="57150" b="47625"/>
                <wp:wrapNone/>
                <wp:docPr id="23" name="Straight Arrow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561975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E95E58" id="Straight Arrow Connector 23" o:spid="_x0000_s1026" type="#_x0000_t32" style="position:absolute;margin-left:234pt;margin-top:1in;width:0;height:44.25pt;z-index:25166131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" strokecolor="windowText" strokeweight="3pt">
                <v:stroke endarrow="block" joinstyle="miter"/>
                <o:lock v:ext="edit" shapetype="f"/>
              </v:shape>
            </w:pict>
          </mc:Fallback>
        </mc:AlternateContent>
      </w:r>
    </w:p>
    <w:p w14:paraId="34D9A276" w14:textId="1DAC777A" w:rsidR="00372A81" w:rsidRPr="00372A81" w:rsidRDefault="00372A81" w:rsidP="00372A81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  <w:lang w:val="id-ID"/>
        </w:rPr>
      </w:pPr>
      <w:r w:rsidRPr="00372A81">
        <w:rPr>
          <w:noProof/>
        </w:rPr>
        <w:drawing>
          <wp:anchor distT="0" distB="0" distL="114300" distR="114300" simplePos="0" relativeHeight="251666432" behindDoc="0" locked="0" layoutInCell="1" allowOverlap="1" wp14:anchorId="1C3A60B0" wp14:editId="3CFA65CA">
            <wp:simplePos x="0" y="0"/>
            <wp:positionH relativeFrom="margin">
              <wp:align>left</wp:align>
            </wp:positionH>
            <wp:positionV relativeFrom="paragraph">
              <wp:posOffset>204150</wp:posOffset>
            </wp:positionV>
            <wp:extent cx="5913120" cy="6964680"/>
            <wp:effectExtent l="0" t="0" r="0" b="0"/>
            <wp:wrapNone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anchor>
        </w:drawing>
      </w:r>
    </w:p>
    <w:p w14:paraId="3D9FF504" w14:textId="57CE3AA4" w:rsidR="00372A81" w:rsidRPr="00372A81" w:rsidRDefault="00372A81" w:rsidP="00372A81">
      <w:pPr>
        <w:rPr>
          <w:lang w:val="en-US"/>
        </w:rPr>
      </w:pPr>
    </w:p>
    <w:p w14:paraId="0921335A" w14:textId="77777777" w:rsidR="00372A81" w:rsidRPr="00372A81" w:rsidRDefault="00372A81" w:rsidP="00372A81">
      <w:pPr>
        <w:rPr>
          <w:lang w:val="en-US"/>
        </w:rPr>
      </w:pPr>
    </w:p>
    <w:p w14:paraId="61EB753F" w14:textId="7405A933" w:rsidR="00372A81" w:rsidRDefault="00372A81" w:rsidP="00372A81">
      <w:pPr>
        <w:pStyle w:val="Heading3"/>
        <w:numPr>
          <w:ilvl w:val="0"/>
          <w:numId w:val="0"/>
        </w:numPr>
        <w:ind w:left="1080" w:hanging="360"/>
      </w:pPr>
    </w:p>
    <w:p w14:paraId="1838ECBC" w14:textId="5ADEAEA7" w:rsidR="00372A81" w:rsidRDefault="00372A81" w:rsidP="00372A81">
      <w:pPr>
        <w:rPr>
          <w:lang w:val="id-ID"/>
        </w:rPr>
      </w:pPr>
    </w:p>
    <w:p w14:paraId="2BDF2C03" w14:textId="2BA845C9" w:rsidR="00372A81" w:rsidRDefault="00372A81" w:rsidP="00372A81">
      <w:pPr>
        <w:rPr>
          <w:lang w:val="id-ID"/>
        </w:rPr>
      </w:pPr>
    </w:p>
    <w:p w14:paraId="7189E990" w14:textId="52D22655" w:rsidR="00372A81" w:rsidRDefault="00372A81" w:rsidP="00372A81">
      <w:pPr>
        <w:rPr>
          <w:lang w:val="id-ID"/>
        </w:rPr>
      </w:pPr>
    </w:p>
    <w:p w14:paraId="63156FCE" w14:textId="486F2560" w:rsidR="00372A81" w:rsidRDefault="00372A81" w:rsidP="00372A81">
      <w:pPr>
        <w:rPr>
          <w:lang w:val="id-ID"/>
        </w:rPr>
      </w:pPr>
    </w:p>
    <w:p w14:paraId="6AF9B129" w14:textId="080E5135" w:rsidR="00372A81" w:rsidRDefault="00372A81" w:rsidP="00372A81">
      <w:pPr>
        <w:rPr>
          <w:lang w:val="id-ID"/>
        </w:rPr>
      </w:pPr>
    </w:p>
    <w:p w14:paraId="284E1388" w14:textId="56500180" w:rsidR="00372A81" w:rsidRDefault="00372A81" w:rsidP="00372A81">
      <w:pPr>
        <w:rPr>
          <w:lang w:val="id-ID"/>
        </w:rPr>
      </w:pPr>
    </w:p>
    <w:p w14:paraId="56567513" w14:textId="4DD6311E" w:rsidR="00372A81" w:rsidRDefault="00372A81" w:rsidP="00372A81">
      <w:pPr>
        <w:rPr>
          <w:lang w:val="id-ID"/>
        </w:rPr>
      </w:pPr>
    </w:p>
    <w:p w14:paraId="2D273639" w14:textId="5457F8E1" w:rsidR="00372A81" w:rsidRDefault="00372A81" w:rsidP="00372A81">
      <w:pPr>
        <w:rPr>
          <w:lang w:val="id-ID"/>
        </w:rPr>
      </w:pPr>
    </w:p>
    <w:p w14:paraId="4DF3B737" w14:textId="19C88CE7" w:rsidR="00372A81" w:rsidRDefault="00372A81" w:rsidP="00372A81">
      <w:pPr>
        <w:rPr>
          <w:lang w:val="id-ID"/>
        </w:rPr>
      </w:pPr>
    </w:p>
    <w:p w14:paraId="3DD23E2E" w14:textId="45A83065" w:rsidR="00372A81" w:rsidRDefault="00372A81" w:rsidP="00372A81">
      <w:pPr>
        <w:rPr>
          <w:lang w:val="id-ID"/>
        </w:rPr>
      </w:pPr>
    </w:p>
    <w:p w14:paraId="605569AE" w14:textId="47C433FE" w:rsidR="00372A81" w:rsidRDefault="00372A81" w:rsidP="00372A81">
      <w:pPr>
        <w:rPr>
          <w:lang w:val="id-ID"/>
        </w:rPr>
      </w:pPr>
    </w:p>
    <w:p w14:paraId="4D0B73CF" w14:textId="4B66B28D" w:rsidR="00372A81" w:rsidRDefault="00372A81" w:rsidP="00372A81">
      <w:pPr>
        <w:rPr>
          <w:lang w:val="id-ID"/>
        </w:rPr>
      </w:pPr>
    </w:p>
    <w:p w14:paraId="3DDCA9B5" w14:textId="55676077" w:rsidR="00372A81" w:rsidRDefault="00372A81" w:rsidP="00372A81">
      <w:pPr>
        <w:rPr>
          <w:lang w:val="id-ID"/>
        </w:rPr>
      </w:pPr>
    </w:p>
    <w:p w14:paraId="79EC9BA7" w14:textId="051C617D" w:rsidR="00372A81" w:rsidRDefault="00372A81" w:rsidP="00372A81">
      <w:pPr>
        <w:rPr>
          <w:lang w:val="id-ID"/>
        </w:rPr>
      </w:pPr>
    </w:p>
    <w:p w14:paraId="2CD4A9CA" w14:textId="758278C1" w:rsidR="00372A81" w:rsidRDefault="00372A81" w:rsidP="00372A81">
      <w:pPr>
        <w:rPr>
          <w:lang w:val="id-ID"/>
        </w:rPr>
      </w:pPr>
    </w:p>
    <w:p w14:paraId="295F842B" w14:textId="505E296E" w:rsidR="00372A81" w:rsidRDefault="00372A81" w:rsidP="00372A81">
      <w:pPr>
        <w:rPr>
          <w:lang w:val="id-ID"/>
        </w:rPr>
      </w:pPr>
    </w:p>
    <w:p w14:paraId="47684990" w14:textId="06DAE2AC" w:rsidR="00372A81" w:rsidRDefault="00372A81" w:rsidP="00372A81">
      <w:pPr>
        <w:rPr>
          <w:lang w:val="id-ID"/>
        </w:rPr>
      </w:pPr>
    </w:p>
    <w:p w14:paraId="16368D4B" w14:textId="45D7418D" w:rsidR="00372A81" w:rsidRDefault="00372A81" w:rsidP="00372A81">
      <w:pPr>
        <w:rPr>
          <w:lang w:val="id-ID"/>
        </w:rPr>
      </w:pPr>
    </w:p>
    <w:p w14:paraId="6DFA86C0" w14:textId="3F106D5C" w:rsidR="00372A81" w:rsidRDefault="00372A81" w:rsidP="00372A81">
      <w:pPr>
        <w:rPr>
          <w:lang w:val="id-ID"/>
        </w:rPr>
      </w:pPr>
    </w:p>
    <w:p w14:paraId="744034C4" w14:textId="5E3534F1" w:rsidR="00372A81" w:rsidRDefault="00372A81" w:rsidP="00372A81">
      <w:pPr>
        <w:rPr>
          <w:lang w:val="id-ID"/>
        </w:rPr>
      </w:pPr>
    </w:p>
    <w:p w14:paraId="3A3CF790" w14:textId="4FF22C5F" w:rsidR="00372A81" w:rsidRDefault="00372A81" w:rsidP="00372A81">
      <w:pPr>
        <w:rPr>
          <w:lang w:val="id-ID"/>
        </w:rPr>
      </w:pPr>
    </w:p>
    <w:p w14:paraId="189D2948" w14:textId="604570CB" w:rsidR="00372A81" w:rsidRDefault="00372A81" w:rsidP="00372A81">
      <w:pPr>
        <w:rPr>
          <w:lang w:val="id-ID"/>
        </w:rPr>
      </w:pPr>
    </w:p>
    <w:p w14:paraId="6304FA14" w14:textId="50FAC567" w:rsidR="00372A81" w:rsidRDefault="00372A81" w:rsidP="00372A81">
      <w:pPr>
        <w:rPr>
          <w:lang w:val="id-ID"/>
        </w:rPr>
      </w:pPr>
    </w:p>
    <w:p w14:paraId="3F73EF16" w14:textId="5DA803B2" w:rsidR="00372A81" w:rsidRDefault="00372A81" w:rsidP="00372A81">
      <w:pPr>
        <w:rPr>
          <w:lang w:val="id-ID"/>
        </w:rPr>
      </w:pPr>
    </w:p>
    <w:p w14:paraId="11A2A24D" w14:textId="77777777" w:rsidR="00372A81" w:rsidRPr="00372A81" w:rsidRDefault="00372A81" w:rsidP="00372A81">
      <w:pPr>
        <w:rPr>
          <w:lang w:val="id-ID"/>
        </w:rPr>
      </w:pPr>
    </w:p>
    <w:p w14:paraId="26C2AC72" w14:textId="155E5D18" w:rsidR="00372A81" w:rsidRPr="00372A81" w:rsidRDefault="00372A81" w:rsidP="00372A81">
      <w:pPr>
        <w:rPr>
          <w:lang w:val="id-ID"/>
        </w:rPr>
      </w:pPr>
    </w:p>
    <w:p w14:paraId="70352B34" w14:textId="65446F38" w:rsidR="00372A81" w:rsidRPr="00372A81" w:rsidRDefault="00372A81" w:rsidP="00372A8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Lampiran lama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</w:p>
    <w:tbl>
      <w:tblPr>
        <w:tblStyle w:val="TableGrid"/>
        <w:tblW w:w="10207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539"/>
        <w:gridCol w:w="2262"/>
        <w:gridCol w:w="288"/>
        <w:gridCol w:w="25"/>
        <w:gridCol w:w="243"/>
        <w:gridCol w:w="16"/>
        <w:gridCol w:w="68"/>
        <w:gridCol w:w="215"/>
        <w:gridCol w:w="21"/>
        <w:gridCol w:w="369"/>
        <w:gridCol w:w="35"/>
        <w:gridCol w:w="331"/>
        <w:gridCol w:w="95"/>
        <w:gridCol w:w="329"/>
        <w:gridCol w:w="96"/>
        <w:gridCol w:w="283"/>
        <w:gridCol w:w="236"/>
        <w:gridCol w:w="190"/>
        <w:gridCol w:w="90"/>
        <w:gridCol w:w="57"/>
        <w:gridCol w:w="420"/>
        <w:gridCol w:w="124"/>
        <w:gridCol w:w="31"/>
        <w:gridCol w:w="270"/>
        <w:gridCol w:w="72"/>
        <w:gridCol w:w="31"/>
        <w:gridCol w:w="332"/>
        <w:gridCol w:w="11"/>
        <w:gridCol w:w="31"/>
        <w:gridCol w:w="215"/>
        <w:gridCol w:w="17"/>
        <w:gridCol w:w="34"/>
        <w:gridCol w:w="402"/>
        <w:gridCol w:w="27"/>
        <w:gridCol w:w="40"/>
        <w:gridCol w:w="509"/>
        <w:gridCol w:w="236"/>
        <w:gridCol w:w="12"/>
        <w:gridCol w:w="40"/>
        <w:gridCol w:w="426"/>
        <w:gridCol w:w="10"/>
        <w:gridCol w:w="273"/>
        <w:gridCol w:w="10"/>
        <w:gridCol w:w="414"/>
        <w:gridCol w:w="15"/>
        <w:gridCol w:w="417"/>
      </w:tblGrid>
      <w:tr w:rsidR="00372A81" w14:paraId="0016A21E" w14:textId="77777777" w:rsidTr="007E5179">
        <w:tc>
          <w:tcPr>
            <w:tcW w:w="539" w:type="dxa"/>
          </w:tcPr>
          <w:p w14:paraId="42C76C31" w14:textId="77777777" w:rsidR="00372A81" w:rsidRDefault="00372A81" w:rsidP="007E517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2262" w:type="dxa"/>
          </w:tcPr>
          <w:p w14:paraId="778E68D7" w14:textId="77777777" w:rsidR="00372A81" w:rsidRDefault="00372A81" w:rsidP="007E5179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Bulan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&amp;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Minggu</w:t>
            </w:r>
            <w:proofErr w:type="spellEnd"/>
          </w:p>
        </w:tc>
        <w:tc>
          <w:tcPr>
            <w:tcW w:w="1245" w:type="dxa"/>
            <w:gridSpan w:val="8"/>
          </w:tcPr>
          <w:p w14:paraId="2D590687" w14:textId="77777777" w:rsidR="00372A81" w:rsidRDefault="00372A81" w:rsidP="007E517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Februari</w:t>
            </w:r>
            <w:proofErr w:type="spellEnd"/>
          </w:p>
        </w:tc>
        <w:tc>
          <w:tcPr>
            <w:tcW w:w="1169" w:type="dxa"/>
            <w:gridSpan w:val="6"/>
          </w:tcPr>
          <w:p w14:paraId="4B5C3DC9" w14:textId="77777777" w:rsidR="00372A81" w:rsidRDefault="00372A81" w:rsidP="007E517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Maret</w:t>
            </w:r>
            <w:proofErr w:type="spellEnd"/>
          </w:p>
        </w:tc>
        <w:tc>
          <w:tcPr>
            <w:tcW w:w="1490" w:type="dxa"/>
            <w:gridSpan w:val="9"/>
          </w:tcPr>
          <w:p w14:paraId="2CBB3292" w14:textId="77777777" w:rsidR="00372A81" w:rsidRDefault="00372A81" w:rsidP="007E517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April</w:t>
            </w:r>
          </w:p>
        </w:tc>
        <w:tc>
          <w:tcPr>
            <w:tcW w:w="1649" w:type="dxa"/>
            <w:gridSpan w:val="11"/>
          </w:tcPr>
          <w:p w14:paraId="248FC9C2" w14:textId="77777777" w:rsidR="00372A81" w:rsidRDefault="00372A81" w:rsidP="007E517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Mei</w:t>
            </w:r>
          </w:p>
        </w:tc>
        <w:tc>
          <w:tcPr>
            <w:tcW w:w="1853" w:type="dxa"/>
            <w:gridSpan w:val="10"/>
          </w:tcPr>
          <w:p w14:paraId="3B3BCC3A" w14:textId="77777777" w:rsidR="00372A81" w:rsidRDefault="00372A81" w:rsidP="007E517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Juni</w:t>
            </w:r>
            <w:proofErr w:type="spellEnd"/>
          </w:p>
        </w:tc>
      </w:tr>
      <w:tr w:rsidR="00372A81" w14:paraId="6407D8A1" w14:textId="77777777" w:rsidTr="007E5179">
        <w:trPr>
          <w:trHeight w:val="1018"/>
        </w:trPr>
        <w:tc>
          <w:tcPr>
            <w:tcW w:w="539" w:type="dxa"/>
            <w:vMerge w:val="restart"/>
          </w:tcPr>
          <w:p w14:paraId="7F561297" w14:textId="77777777" w:rsidR="00372A81" w:rsidRDefault="00372A81" w:rsidP="007E517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262" w:type="dxa"/>
          </w:tcPr>
          <w:p w14:paraId="241425D1" w14:textId="77777777" w:rsidR="00372A81" w:rsidRPr="00D84B02" w:rsidRDefault="00372A81" w:rsidP="007E5179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84B02">
              <w:rPr>
                <w:rFonts w:ascii="Times New Roman" w:hAnsi="Times New Roman" w:cs="Times New Roman"/>
                <w:b/>
                <w:sz w:val="24"/>
                <w:szCs w:val="24"/>
              </w:rPr>
              <w:t>Tahapan</w:t>
            </w:r>
            <w:proofErr w:type="spellEnd"/>
            <w:r w:rsidRPr="00D84B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84B02">
              <w:rPr>
                <w:rFonts w:ascii="Times New Roman" w:hAnsi="Times New Roman" w:cs="Times New Roman"/>
                <w:b/>
                <w:sz w:val="24"/>
                <w:szCs w:val="24"/>
              </w:rPr>
              <w:t>Persiapan</w:t>
            </w:r>
            <w:proofErr w:type="spellEnd"/>
          </w:p>
          <w:p w14:paraId="33FB86E3" w14:textId="77777777" w:rsidR="00372A81" w:rsidRDefault="00372A81" w:rsidP="007E5179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B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a) </w:t>
            </w:r>
            <w:proofErr w:type="spellStart"/>
            <w:r w:rsidRPr="00D84B02">
              <w:rPr>
                <w:rFonts w:ascii="Times New Roman" w:hAnsi="Times New Roman" w:cs="Times New Roman"/>
                <w:b/>
                <w:sz w:val="24"/>
                <w:szCs w:val="24"/>
              </w:rPr>
              <w:t>Konsultasi</w:t>
            </w:r>
            <w:proofErr w:type="spellEnd"/>
            <w:r w:rsidRPr="00D84B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84B02">
              <w:rPr>
                <w:rFonts w:ascii="Times New Roman" w:hAnsi="Times New Roman" w:cs="Times New Roman"/>
                <w:b/>
                <w:sz w:val="24"/>
                <w:szCs w:val="24"/>
              </w:rPr>
              <w:t>judul</w:t>
            </w:r>
            <w:proofErr w:type="spellEnd"/>
          </w:p>
        </w:tc>
        <w:tc>
          <w:tcPr>
            <w:tcW w:w="1245" w:type="dxa"/>
            <w:gridSpan w:val="8"/>
            <w:shd w:val="solid" w:color="auto" w:fill="auto"/>
          </w:tcPr>
          <w:p w14:paraId="537282A3" w14:textId="77777777" w:rsidR="00372A81" w:rsidRDefault="00372A81" w:rsidP="007E5179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" w:type="dxa"/>
            <w:gridSpan w:val="2"/>
          </w:tcPr>
          <w:p w14:paraId="6B0A8EB0" w14:textId="77777777" w:rsidR="00372A81" w:rsidRDefault="00372A81" w:rsidP="007E5179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gridSpan w:val="2"/>
          </w:tcPr>
          <w:p w14:paraId="0F10F039" w14:textId="77777777" w:rsidR="00372A81" w:rsidRDefault="00372A81" w:rsidP="007E5179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" w:type="dxa"/>
            <w:gridSpan w:val="2"/>
          </w:tcPr>
          <w:p w14:paraId="17DC7EF8" w14:textId="77777777" w:rsidR="00372A81" w:rsidRDefault="00372A81" w:rsidP="007E5179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14:paraId="00FFB5C8" w14:textId="77777777" w:rsidR="00372A81" w:rsidRDefault="00372A81" w:rsidP="007E5179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7" w:type="dxa"/>
            <w:gridSpan w:val="3"/>
          </w:tcPr>
          <w:p w14:paraId="6CED6A48" w14:textId="77777777" w:rsidR="00372A81" w:rsidRDefault="00372A81" w:rsidP="007E5179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" w:type="dxa"/>
            <w:gridSpan w:val="3"/>
          </w:tcPr>
          <w:p w14:paraId="6B1347F0" w14:textId="77777777" w:rsidR="00372A81" w:rsidRDefault="00372A81" w:rsidP="007E5179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3" w:type="dxa"/>
            <w:gridSpan w:val="3"/>
          </w:tcPr>
          <w:p w14:paraId="5DBBAA43" w14:textId="77777777" w:rsidR="00372A81" w:rsidRDefault="00372A81" w:rsidP="007E5179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" w:type="dxa"/>
            <w:gridSpan w:val="3"/>
          </w:tcPr>
          <w:p w14:paraId="037FB1B9" w14:textId="77777777" w:rsidR="00372A81" w:rsidRDefault="00372A81" w:rsidP="007E5179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  <w:gridSpan w:val="3"/>
          </w:tcPr>
          <w:p w14:paraId="54D1B077" w14:textId="77777777" w:rsidR="00372A81" w:rsidRDefault="00372A81" w:rsidP="007E5179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  <w:gridSpan w:val="2"/>
          </w:tcPr>
          <w:p w14:paraId="0B6BB028" w14:textId="77777777" w:rsidR="00372A81" w:rsidRDefault="00372A81" w:rsidP="007E5179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" w:type="dxa"/>
            <w:gridSpan w:val="2"/>
          </w:tcPr>
          <w:p w14:paraId="3D51A9BA" w14:textId="77777777" w:rsidR="00372A81" w:rsidRDefault="00372A81" w:rsidP="007E5179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" w:type="dxa"/>
            <w:gridSpan w:val="2"/>
          </w:tcPr>
          <w:p w14:paraId="00E90B15" w14:textId="77777777" w:rsidR="00372A81" w:rsidRDefault="00372A81" w:rsidP="007E5179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  <w:gridSpan w:val="3"/>
          </w:tcPr>
          <w:p w14:paraId="075AD530" w14:textId="77777777" w:rsidR="00372A81" w:rsidRDefault="00372A81" w:rsidP="007E5179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14:paraId="42B13A87" w14:textId="77777777" w:rsidR="00372A81" w:rsidRDefault="00372A81" w:rsidP="007E5179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  <w:gridSpan w:val="2"/>
          </w:tcPr>
          <w:p w14:paraId="241F12D7" w14:textId="77777777" w:rsidR="00372A81" w:rsidRDefault="00372A81" w:rsidP="007E5179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" w:type="dxa"/>
          </w:tcPr>
          <w:p w14:paraId="57229054" w14:textId="77777777" w:rsidR="00372A81" w:rsidRDefault="00372A81" w:rsidP="007E5179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2A81" w14:paraId="3114A7A9" w14:textId="77777777" w:rsidTr="007E5179">
        <w:trPr>
          <w:trHeight w:val="652"/>
        </w:trPr>
        <w:tc>
          <w:tcPr>
            <w:tcW w:w="539" w:type="dxa"/>
            <w:vMerge/>
          </w:tcPr>
          <w:p w14:paraId="1C0E8AD5" w14:textId="77777777" w:rsidR="00372A81" w:rsidRDefault="00372A81" w:rsidP="007E517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2" w:type="dxa"/>
          </w:tcPr>
          <w:p w14:paraId="74F0C7E5" w14:textId="77777777" w:rsidR="00372A81" w:rsidRDefault="00372A81" w:rsidP="007E5179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b)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Pengajuan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Judul</w:t>
            </w:r>
            <w:proofErr w:type="spellEnd"/>
          </w:p>
        </w:tc>
        <w:tc>
          <w:tcPr>
            <w:tcW w:w="313" w:type="dxa"/>
            <w:gridSpan w:val="2"/>
            <w:tcBorders>
              <w:bottom w:val="single" w:sz="4" w:space="0" w:color="auto"/>
            </w:tcBorders>
            <w:shd w:val="clear" w:color="auto" w:fill="000000" w:themeFill="text1"/>
          </w:tcPr>
          <w:p w14:paraId="54319713" w14:textId="77777777" w:rsidR="00372A81" w:rsidRDefault="00372A81" w:rsidP="007E5179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7" w:type="dxa"/>
            <w:gridSpan w:val="3"/>
            <w:tcBorders>
              <w:bottom w:val="single" w:sz="4" w:space="0" w:color="auto"/>
            </w:tcBorders>
            <w:shd w:val="clear" w:color="auto" w:fill="000000" w:themeFill="text1"/>
          </w:tcPr>
          <w:p w14:paraId="0D7D898C" w14:textId="77777777" w:rsidR="00372A81" w:rsidRPr="005712D6" w:rsidRDefault="00372A81" w:rsidP="007E5179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  <w:shd w:val="clear" w:color="auto" w:fill="000000" w:themeFill="text1"/>
          </w:tcPr>
          <w:p w14:paraId="24128AF1" w14:textId="77777777" w:rsidR="00372A81" w:rsidRPr="005712D6" w:rsidRDefault="00372A81" w:rsidP="007E5179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7668F32C" w14:textId="77777777" w:rsidR="00372A81" w:rsidRPr="005712D6" w:rsidRDefault="00372A81" w:rsidP="007E5179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366" w:type="dxa"/>
            <w:gridSpan w:val="2"/>
            <w:tcBorders>
              <w:bottom w:val="single" w:sz="4" w:space="0" w:color="auto"/>
            </w:tcBorders>
          </w:tcPr>
          <w:p w14:paraId="3345E4F5" w14:textId="77777777" w:rsidR="00372A81" w:rsidRDefault="00372A81" w:rsidP="007E5179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gridSpan w:val="2"/>
            <w:tcBorders>
              <w:bottom w:val="single" w:sz="4" w:space="0" w:color="auto"/>
            </w:tcBorders>
          </w:tcPr>
          <w:p w14:paraId="1B6D5C27" w14:textId="77777777" w:rsidR="00372A81" w:rsidRDefault="00372A81" w:rsidP="007E5179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" w:type="dxa"/>
            <w:gridSpan w:val="2"/>
            <w:tcBorders>
              <w:bottom w:val="single" w:sz="4" w:space="0" w:color="auto"/>
            </w:tcBorders>
          </w:tcPr>
          <w:p w14:paraId="4D751324" w14:textId="77777777" w:rsidR="00372A81" w:rsidRDefault="00372A81" w:rsidP="007E5179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1F6C3727" w14:textId="77777777" w:rsidR="00372A81" w:rsidRDefault="00372A81" w:rsidP="007E5179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7" w:type="dxa"/>
            <w:gridSpan w:val="3"/>
            <w:tcBorders>
              <w:bottom w:val="single" w:sz="4" w:space="0" w:color="auto"/>
            </w:tcBorders>
          </w:tcPr>
          <w:p w14:paraId="158C9C4D" w14:textId="77777777" w:rsidR="00372A81" w:rsidRDefault="00372A81" w:rsidP="007E5179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" w:type="dxa"/>
            <w:gridSpan w:val="3"/>
            <w:tcBorders>
              <w:bottom w:val="single" w:sz="4" w:space="0" w:color="auto"/>
            </w:tcBorders>
          </w:tcPr>
          <w:p w14:paraId="4E54F43D" w14:textId="77777777" w:rsidR="00372A81" w:rsidRDefault="00372A81" w:rsidP="007E5179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3" w:type="dxa"/>
            <w:gridSpan w:val="3"/>
            <w:tcBorders>
              <w:bottom w:val="single" w:sz="4" w:space="0" w:color="auto"/>
            </w:tcBorders>
          </w:tcPr>
          <w:p w14:paraId="2C2A9FD4" w14:textId="77777777" w:rsidR="00372A81" w:rsidRDefault="00372A81" w:rsidP="007E5179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" w:type="dxa"/>
            <w:gridSpan w:val="3"/>
            <w:tcBorders>
              <w:bottom w:val="single" w:sz="4" w:space="0" w:color="auto"/>
            </w:tcBorders>
          </w:tcPr>
          <w:p w14:paraId="7A424F6B" w14:textId="77777777" w:rsidR="00372A81" w:rsidRDefault="00372A81" w:rsidP="007E5179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  <w:gridSpan w:val="3"/>
            <w:tcBorders>
              <w:bottom w:val="single" w:sz="4" w:space="0" w:color="auto"/>
            </w:tcBorders>
          </w:tcPr>
          <w:p w14:paraId="5CEDC00B" w14:textId="77777777" w:rsidR="00372A81" w:rsidRDefault="00372A81" w:rsidP="007E5179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  <w:gridSpan w:val="2"/>
            <w:tcBorders>
              <w:bottom w:val="single" w:sz="4" w:space="0" w:color="auto"/>
            </w:tcBorders>
          </w:tcPr>
          <w:p w14:paraId="27ED4FB9" w14:textId="77777777" w:rsidR="00372A81" w:rsidRDefault="00372A81" w:rsidP="007E5179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" w:type="dxa"/>
            <w:gridSpan w:val="2"/>
            <w:tcBorders>
              <w:bottom w:val="single" w:sz="4" w:space="0" w:color="auto"/>
            </w:tcBorders>
          </w:tcPr>
          <w:p w14:paraId="56182AFF" w14:textId="77777777" w:rsidR="00372A81" w:rsidRDefault="00372A81" w:rsidP="007E5179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" w:type="dxa"/>
            <w:gridSpan w:val="2"/>
            <w:tcBorders>
              <w:bottom w:val="single" w:sz="4" w:space="0" w:color="auto"/>
            </w:tcBorders>
          </w:tcPr>
          <w:p w14:paraId="78365AB7" w14:textId="77777777" w:rsidR="00372A81" w:rsidRDefault="00372A81" w:rsidP="007E5179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  <w:gridSpan w:val="3"/>
            <w:tcBorders>
              <w:bottom w:val="single" w:sz="4" w:space="0" w:color="auto"/>
            </w:tcBorders>
          </w:tcPr>
          <w:p w14:paraId="584315C4" w14:textId="77777777" w:rsidR="00372A81" w:rsidRDefault="00372A81" w:rsidP="007E5179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</w:tcPr>
          <w:p w14:paraId="20A6E0A3" w14:textId="77777777" w:rsidR="00372A81" w:rsidRDefault="00372A81" w:rsidP="007E5179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  <w:gridSpan w:val="2"/>
            <w:tcBorders>
              <w:bottom w:val="single" w:sz="4" w:space="0" w:color="auto"/>
            </w:tcBorders>
          </w:tcPr>
          <w:p w14:paraId="3D049E4A" w14:textId="77777777" w:rsidR="00372A81" w:rsidRDefault="00372A81" w:rsidP="007E5179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14:paraId="753944E3" w14:textId="77777777" w:rsidR="00372A81" w:rsidRDefault="00372A81" w:rsidP="007E5179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2A81" w14:paraId="0C9ED889" w14:textId="77777777" w:rsidTr="007E5179">
        <w:trPr>
          <w:trHeight w:val="513"/>
        </w:trPr>
        <w:tc>
          <w:tcPr>
            <w:tcW w:w="539" w:type="dxa"/>
            <w:vMerge w:val="restart"/>
          </w:tcPr>
          <w:p w14:paraId="0070C727" w14:textId="77777777" w:rsidR="00372A81" w:rsidRDefault="00372A81" w:rsidP="007E517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262" w:type="dxa"/>
          </w:tcPr>
          <w:p w14:paraId="0194E4F6" w14:textId="77777777" w:rsidR="00372A81" w:rsidRDefault="00372A81" w:rsidP="007E5179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Penelitian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Lapangan</w:t>
            </w:r>
            <w:proofErr w:type="spellEnd"/>
          </w:p>
          <w:p w14:paraId="482050EA" w14:textId="77777777" w:rsidR="00372A81" w:rsidRDefault="00372A81" w:rsidP="007E5179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a)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Pengurusan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3" w:type="dxa"/>
            <w:gridSpan w:val="2"/>
          </w:tcPr>
          <w:p w14:paraId="1ACCF20B" w14:textId="77777777" w:rsidR="00372A81" w:rsidRDefault="00372A81" w:rsidP="007E5179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" w:type="dxa"/>
          </w:tcPr>
          <w:p w14:paraId="436E50BC" w14:textId="77777777" w:rsidR="00372A81" w:rsidRDefault="00372A81" w:rsidP="007E5179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9" w:type="dxa"/>
            <w:gridSpan w:val="3"/>
            <w:shd w:val="clear" w:color="auto" w:fill="000000" w:themeFill="text1"/>
          </w:tcPr>
          <w:p w14:paraId="7A1C13BC" w14:textId="77777777" w:rsidR="00372A81" w:rsidRDefault="00372A81" w:rsidP="007E5179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" w:type="dxa"/>
            <w:gridSpan w:val="2"/>
            <w:shd w:val="clear" w:color="auto" w:fill="000000" w:themeFill="text1"/>
          </w:tcPr>
          <w:p w14:paraId="222E1287" w14:textId="77777777" w:rsidR="00372A81" w:rsidRDefault="00372A81" w:rsidP="007E5179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" w:type="dxa"/>
            <w:gridSpan w:val="2"/>
          </w:tcPr>
          <w:p w14:paraId="5C898900" w14:textId="77777777" w:rsidR="00372A81" w:rsidRDefault="00372A81" w:rsidP="007E5179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gridSpan w:val="2"/>
          </w:tcPr>
          <w:p w14:paraId="2359BB8A" w14:textId="77777777" w:rsidR="00372A81" w:rsidRDefault="00372A81" w:rsidP="007E5179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" w:type="dxa"/>
            <w:gridSpan w:val="2"/>
          </w:tcPr>
          <w:p w14:paraId="447C5E3F" w14:textId="77777777" w:rsidR="00372A81" w:rsidRDefault="00372A81" w:rsidP="007E5179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14:paraId="72386ACE" w14:textId="77777777" w:rsidR="00372A81" w:rsidRDefault="00372A81" w:rsidP="007E5179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7" w:type="dxa"/>
            <w:gridSpan w:val="3"/>
          </w:tcPr>
          <w:p w14:paraId="79664B75" w14:textId="77777777" w:rsidR="00372A81" w:rsidRDefault="00372A81" w:rsidP="007E5179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" w:type="dxa"/>
            <w:gridSpan w:val="3"/>
          </w:tcPr>
          <w:p w14:paraId="6469B3A0" w14:textId="77777777" w:rsidR="00372A81" w:rsidRDefault="00372A81" w:rsidP="007E5179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3" w:type="dxa"/>
            <w:gridSpan w:val="3"/>
          </w:tcPr>
          <w:p w14:paraId="461CDF29" w14:textId="77777777" w:rsidR="00372A81" w:rsidRDefault="00372A81" w:rsidP="007E5179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" w:type="dxa"/>
            <w:gridSpan w:val="3"/>
          </w:tcPr>
          <w:p w14:paraId="5CAA0029" w14:textId="77777777" w:rsidR="00372A81" w:rsidRDefault="00372A81" w:rsidP="007E5179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  <w:gridSpan w:val="3"/>
          </w:tcPr>
          <w:p w14:paraId="00D4FDB0" w14:textId="77777777" w:rsidR="00372A81" w:rsidRDefault="00372A81" w:rsidP="007E5179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  <w:gridSpan w:val="2"/>
          </w:tcPr>
          <w:p w14:paraId="061505C8" w14:textId="77777777" w:rsidR="00372A81" w:rsidRDefault="00372A81" w:rsidP="007E5179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" w:type="dxa"/>
            <w:gridSpan w:val="2"/>
          </w:tcPr>
          <w:p w14:paraId="6F8B9003" w14:textId="77777777" w:rsidR="00372A81" w:rsidRDefault="00372A81" w:rsidP="007E5179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8" w:type="dxa"/>
            <w:gridSpan w:val="2"/>
          </w:tcPr>
          <w:p w14:paraId="5820BDEE" w14:textId="77777777" w:rsidR="00372A81" w:rsidRDefault="00372A81" w:rsidP="007E5179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  <w:gridSpan w:val="3"/>
          </w:tcPr>
          <w:p w14:paraId="7B233131" w14:textId="77777777" w:rsidR="00372A81" w:rsidRDefault="00372A81" w:rsidP="007E5179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14:paraId="10232DEC" w14:textId="77777777" w:rsidR="00372A81" w:rsidRDefault="00372A81" w:rsidP="007E5179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  <w:gridSpan w:val="2"/>
          </w:tcPr>
          <w:p w14:paraId="30A579CC" w14:textId="77777777" w:rsidR="00372A81" w:rsidRDefault="00372A81" w:rsidP="007E5179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" w:type="dxa"/>
          </w:tcPr>
          <w:p w14:paraId="573E5063" w14:textId="77777777" w:rsidR="00372A81" w:rsidRDefault="00372A81" w:rsidP="007E5179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2A81" w14:paraId="6B3E123A" w14:textId="77777777" w:rsidTr="007E5179">
        <w:trPr>
          <w:trHeight w:val="512"/>
        </w:trPr>
        <w:tc>
          <w:tcPr>
            <w:tcW w:w="539" w:type="dxa"/>
            <w:vMerge/>
          </w:tcPr>
          <w:p w14:paraId="44E5A8D5" w14:textId="77777777" w:rsidR="00372A81" w:rsidRDefault="00372A81" w:rsidP="007E517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2" w:type="dxa"/>
          </w:tcPr>
          <w:p w14:paraId="398ABB89" w14:textId="77777777" w:rsidR="00372A81" w:rsidRDefault="00372A81" w:rsidP="007E5179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b)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Kepustakaan</w:t>
            </w:r>
            <w:proofErr w:type="spellEnd"/>
          </w:p>
        </w:tc>
        <w:tc>
          <w:tcPr>
            <w:tcW w:w="313" w:type="dxa"/>
            <w:gridSpan w:val="2"/>
          </w:tcPr>
          <w:p w14:paraId="1A494D8A" w14:textId="77777777" w:rsidR="00372A81" w:rsidRDefault="00372A81" w:rsidP="007E5179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" w:type="dxa"/>
          </w:tcPr>
          <w:p w14:paraId="093067A6" w14:textId="77777777" w:rsidR="00372A81" w:rsidRDefault="00372A81" w:rsidP="007E5179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9" w:type="dxa"/>
            <w:gridSpan w:val="3"/>
            <w:shd w:val="clear" w:color="auto" w:fill="000000" w:themeFill="text1"/>
          </w:tcPr>
          <w:p w14:paraId="21050DD8" w14:textId="77777777" w:rsidR="00372A81" w:rsidRDefault="00372A81" w:rsidP="007E5179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" w:type="dxa"/>
            <w:gridSpan w:val="2"/>
            <w:shd w:val="clear" w:color="auto" w:fill="000000" w:themeFill="text1"/>
          </w:tcPr>
          <w:p w14:paraId="59F0D655" w14:textId="77777777" w:rsidR="00372A81" w:rsidRDefault="00372A81" w:rsidP="007E5179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" w:type="dxa"/>
            <w:gridSpan w:val="2"/>
            <w:shd w:val="clear" w:color="auto" w:fill="000000" w:themeFill="text1"/>
          </w:tcPr>
          <w:p w14:paraId="075B63EF" w14:textId="77777777" w:rsidR="00372A81" w:rsidRDefault="00372A81" w:rsidP="007E5179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gridSpan w:val="2"/>
            <w:shd w:val="clear" w:color="auto" w:fill="000000" w:themeFill="text1"/>
          </w:tcPr>
          <w:p w14:paraId="58156E43" w14:textId="77777777" w:rsidR="00372A81" w:rsidRDefault="00372A81" w:rsidP="007E5179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" w:type="dxa"/>
            <w:gridSpan w:val="2"/>
            <w:shd w:val="clear" w:color="auto" w:fill="000000" w:themeFill="text1"/>
          </w:tcPr>
          <w:p w14:paraId="4933E126" w14:textId="77777777" w:rsidR="00372A81" w:rsidRDefault="00372A81" w:rsidP="007E5179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000000" w:themeFill="text1"/>
          </w:tcPr>
          <w:p w14:paraId="66513C5A" w14:textId="77777777" w:rsidR="00372A81" w:rsidRDefault="00372A81" w:rsidP="007E5179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7" w:type="dxa"/>
            <w:gridSpan w:val="3"/>
            <w:shd w:val="clear" w:color="auto" w:fill="000000" w:themeFill="text1"/>
          </w:tcPr>
          <w:p w14:paraId="558548D2" w14:textId="77777777" w:rsidR="00372A81" w:rsidRDefault="00372A81" w:rsidP="007E5179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" w:type="dxa"/>
            <w:gridSpan w:val="3"/>
            <w:shd w:val="clear" w:color="auto" w:fill="000000" w:themeFill="text1"/>
          </w:tcPr>
          <w:p w14:paraId="7547915A" w14:textId="77777777" w:rsidR="00372A81" w:rsidRDefault="00372A81" w:rsidP="007E5179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3" w:type="dxa"/>
            <w:gridSpan w:val="3"/>
            <w:shd w:val="clear" w:color="auto" w:fill="000000" w:themeFill="text1"/>
          </w:tcPr>
          <w:p w14:paraId="55A02D91" w14:textId="77777777" w:rsidR="00372A81" w:rsidRDefault="00372A81" w:rsidP="007E5179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" w:type="dxa"/>
            <w:gridSpan w:val="3"/>
            <w:shd w:val="clear" w:color="auto" w:fill="000000" w:themeFill="text1"/>
          </w:tcPr>
          <w:p w14:paraId="7D0107E3" w14:textId="77777777" w:rsidR="00372A81" w:rsidRDefault="00372A81" w:rsidP="007E5179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  <w:gridSpan w:val="3"/>
            <w:shd w:val="clear" w:color="auto" w:fill="000000" w:themeFill="text1"/>
          </w:tcPr>
          <w:p w14:paraId="2B98851B" w14:textId="77777777" w:rsidR="00372A81" w:rsidRDefault="00372A81" w:rsidP="007E5179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  <w:gridSpan w:val="2"/>
            <w:shd w:val="clear" w:color="auto" w:fill="000000" w:themeFill="text1"/>
          </w:tcPr>
          <w:p w14:paraId="1537172E" w14:textId="77777777" w:rsidR="00372A81" w:rsidRDefault="00372A81" w:rsidP="007E5179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" w:type="dxa"/>
            <w:gridSpan w:val="2"/>
            <w:shd w:val="clear" w:color="auto" w:fill="000000" w:themeFill="text1"/>
          </w:tcPr>
          <w:p w14:paraId="7D81064A" w14:textId="77777777" w:rsidR="00372A81" w:rsidRDefault="00372A81" w:rsidP="007E5179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" w:type="dxa"/>
            <w:gridSpan w:val="2"/>
            <w:shd w:val="clear" w:color="auto" w:fill="FFFFFF" w:themeFill="background1"/>
          </w:tcPr>
          <w:p w14:paraId="59DB4921" w14:textId="77777777" w:rsidR="00372A81" w:rsidRDefault="00372A81" w:rsidP="007E5179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  <w:gridSpan w:val="3"/>
          </w:tcPr>
          <w:p w14:paraId="4C9167C1" w14:textId="77777777" w:rsidR="00372A81" w:rsidRDefault="00372A81" w:rsidP="007E5179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14:paraId="01463F1E" w14:textId="77777777" w:rsidR="00372A81" w:rsidRDefault="00372A81" w:rsidP="007E5179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  <w:gridSpan w:val="2"/>
          </w:tcPr>
          <w:p w14:paraId="7EF019DE" w14:textId="77777777" w:rsidR="00372A81" w:rsidRDefault="00372A81" w:rsidP="007E5179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" w:type="dxa"/>
          </w:tcPr>
          <w:p w14:paraId="5C1D4DC9" w14:textId="77777777" w:rsidR="00372A81" w:rsidRDefault="00372A81" w:rsidP="007E5179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2A81" w14:paraId="4373C7BE" w14:textId="77777777" w:rsidTr="007E5179">
        <w:tc>
          <w:tcPr>
            <w:tcW w:w="539" w:type="dxa"/>
          </w:tcPr>
          <w:p w14:paraId="474E1EBA" w14:textId="77777777" w:rsidR="00372A81" w:rsidRDefault="00372A81" w:rsidP="007E517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262" w:type="dxa"/>
          </w:tcPr>
          <w:p w14:paraId="1AFD8F87" w14:textId="77777777" w:rsidR="00372A81" w:rsidRDefault="00372A81" w:rsidP="007E5179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Pengolahan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Data</w:t>
            </w:r>
          </w:p>
        </w:tc>
        <w:tc>
          <w:tcPr>
            <w:tcW w:w="313" w:type="dxa"/>
            <w:gridSpan w:val="2"/>
          </w:tcPr>
          <w:p w14:paraId="0C77EC3D" w14:textId="77777777" w:rsidR="00372A81" w:rsidRDefault="00372A81" w:rsidP="007E5179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" w:type="dxa"/>
            <w:shd w:val="clear" w:color="auto" w:fill="FFFFFF" w:themeFill="background1"/>
          </w:tcPr>
          <w:p w14:paraId="6FAE8A7E" w14:textId="77777777" w:rsidR="00372A81" w:rsidRDefault="00372A81" w:rsidP="007E5179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9" w:type="dxa"/>
            <w:gridSpan w:val="3"/>
            <w:shd w:val="clear" w:color="auto" w:fill="000000" w:themeFill="text1"/>
          </w:tcPr>
          <w:p w14:paraId="1603F5AB" w14:textId="77777777" w:rsidR="00372A81" w:rsidRDefault="00372A81" w:rsidP="007E5179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" w:type="dxa"/>
            <w:gridSpan w:val="2"/>
            <w:shd w:val="clear" w:color="auto" w:fill="000000" w:themeFill="text1"/>
          </w:tcPr>
          <w:p w14:paraId="30F45832" w14:textId="77777777" w:rsidR="00372A81" w:rsidRDefault="00372A81" w:rsidP="007E5179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" w:type="dxa"/>
            <w:gridSpan w:val="2"/>
            <w:shd w:val="clear" w:color="auto" w:fill="000000" w:themeFill="text1"/>
          </w:tcPr>
          <w:p w14:paraId="28E83D0C" w14:textId="77777777" w:rsidR="00372A81" w:rsidRDefault="00372A81" w:rsidP="007E5179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gridSpan w:val="2"/>
            <w:shd w:val="clear" w:color="auto" w:fill="000000" w:themeFill="text1"/>
          </w:tcPr>
          <w:p w14:paraId="707AC8C0" w14:textId="77777777" w:rsidR="00372A81" w:rsidRDefault="00372A81" w:rsidP="007E5179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" w:type="dxa"/>
            <w:gridSpan w:val="2"/>
            <w:shd w:val="clear" w:color="auto" w:fill="000000" w:themeFill="text1"/>
          </w:tcPr>
          <w:p w14:paraId="31747453" w14:textId="77777777" w:rsidR="00372A81" w:rsidRDefault="00372A81" w:rsidP="007E5179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000000" w:themeFill="text1"/>
          </w:tcPr>
          <w:p w14:paraId="5B9F5052" w14:textId="77777777" w:rsidR="00372A81" w:rsidRDefault="00372A81" w:rsidP="007E5179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7" w:type="dxa"/>
            <w:gridSpan w:val="3"/>
            <w:shd w:val="clear" w:color="auto" w:fill="000000" w:themeFill="text1"/>
          </w:tcPr>
          <w:p w14:paraId="09D92E29" w14:textId="77777777" w:rsidR="00372A81" w:rsidRDefault="00372A81" w:rsidP="007E5179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" w:type="dxa"/>
            <w:gridSpan w:val="3"/>
            <w:shd w:val="clear" w:color="auto" w:fill="000000" w:themeFill="text1"/>
          </w:tcPr>
          <w:p w14:paraId="6BCCA299" w14:textId="77777777" w:rsidR="00372A81" w:rsidRDefault="00372A81" w:rsidP="007E5179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3" w:type="dxa"/>
            <w:gridSpan w:val="3"/>
            <w:shd w:val="clear" w:color="auto" w:fill="000000" w:themeFill="text1"/>
          </w:tcPr>
          <w:p w14:paraId="2486C144" w14:textId="77777777" w:rsidR="00372A81" w:rsidRDefault="00372A81" w:rsidP="007E5179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" w:type="dxa"/>
            <w:gridSpan w:val="3"/>
            <w:shd w:val="clear" w:color="auto" w:fill="000000" w:themeFill="text1"/>
          </w:tcPr>
          <w:p w14:paraId="60B126F1" w14:textId="77777777" w:rsidR="00372A81" w:rsidRDefault="00372A81" w:rsidP="007E5179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  <w:gridSpan w:val="3"/>
            <w:shd w:val="clear" w:color="auto" w:fill="000000" w:themeFill="text1"/>
          </w:tcPr>
          <w:p w14:paraId="072FD235" w14:textId="77777777" w:rsidR="00372A81" w:rsidRDefault="00372A81" w:rsidP="007E5179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  <w:gridSpan w:val="2"/>
            <w:shd w:val="clear" w:color="auto" w:fill="000000" w:themeFill="text1"/>
          </w:tcPr>
          <w:p w14:paraId="509FE8E2" w14:textId="77777777" w:rsidR="00372A81" w:rsidRDefault="00372A81" w:rsidP="007E5179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" w:type="dxa"/>
            <w:gridSpan w:val="2"/>
            <w:shd w:val="clear" w:color="auto" w:fill="000000" w:themeFill="text1"/>
          </w:tcPr>
          <w:p w14:paraId="21B617B2" w14:textId="77777777" w:rsidR="00372A81" w:rsidRDefault="00372A81" w:rsidP="007E5179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" w:type="dxa"/>
            <w:gridSpan w:val="2"/>
          </w:tcPr>
          <w:p w14:paraId="61B7C939" w14:textId="77777777" w:rsidR="00372A81" w:rsidRDefault="00372A81" w:rsidP="007E5179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  <w:gridSpan w:val="3"/>
          </w:tcPr>
          <w:p w14:paraId="62AF8D6F" w14:textId="77777777" w:rsidR="00372A81" w:rsidRDefault="00372A81" w:rsidP="007E5179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14:paraId="03D1D397" w14:textId="77777777" w:rsidR="00372A81" w:rsidRDefault="00372A81" w:rsidP="007E5179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  <w:gridSpan w:val="2"/>
          </w:tcPr>
          <w:p w14:paraId="23AEE96D" w14:textId="77777777" w:rsidR="00372A81" w:rsidRDefault="00372A81" w:rsidP="007E5179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" w:type="dxa"/>
          </w:tcPr>
          <w:p w14:paraId="083DBC77" w14:textId="77777777" w:rsidR="00372A81" w:rsidRDefault="00372A81" w:rsidP="007E5179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2A81" w14:paraId="23AFECA5" w14:textId="77777777" w:rsidTr="007E5179">
        <w:tc>
          <w:tcPr>
            <w:tcW w:w="539" w:type="dxa"/>
          </w:tcPr>
          <w:p w14:paraId="4BC2ABCC" w14:textId="77777777" w:rsidR="00372A81" w:rsidRDefault="00372A81" w:rsidP="007E517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262" w:type="dxa"/>
          </w:tcPr>
          <w:p w14:paraId="0645A0E8" w14:textId="77777777" w:rsidR="00372A81" w:rsidRDefault="00372A81" w:rsidP="007E5179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Analisis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Data</w:t>
            </w:r>
          </w:p>
        </w:tc>
        <w:tc>
          <w:tcPr>
            <w:tcW w:w="313" w:type="dxa"/>
            <w:gridSpan w:val="2"/>
          </w:tcPr>
          <w:p w14:paraId="383A980F" w14:textId="77777777" w:rsidR="00372A81" w:rsidRDefault="00372A81" w:rsidP="007E5179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" w:type="dxa"/>
          </w:tcPr>
          <w:p w14:paraId="3AE83EA2" w14:textId="77777777" w:rsidR="00372A81" w:rsidRDefault="00372A81" w:rsidP="007E5179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9" w:type="dxa"/>
            <w:gridSpan w:val="3"/>
          </w:tcPr>
          <w:p w14:paraId="7AB795C1" w14:textId="77777777" w:rsidR="00372A81" w:rsidRDefault="00372A81" w:rsidP="007E5179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" w:type="dxa"/>
            <w:gridSpan w:val="2"/>
          </w:tcPr>
          <w:p w14:paraId="6FF90333" w14:textId="77777777" w:rsidR="00372A81" w:rsidRDefault="00372A81" w:rsidP="007E5179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" w:type="dxa"/>
            <w:gridSpan w:val="2"/>
            <w:shd w:val="clear" w:color="auto" w:fill="000000" w:themeFill="text1"/>
          </w:tcPr>
          <w:p w14:paraId="3EFC9F8F" w14:textId="77777777" w:rsidR="00372A81" w:rsidRDefault="00372A81" w:rsidP="007E5179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gridSpan w:val="2"/>
            <w:shd w:val="clear" w:color="auto" w:fill="000000" w:themeFill="text1"/>
          </w:tcPr>
          <w:p w14:paraId="7C81F74E" w14:textId="77777777" w:rsidR="00372A81" w:rsidRDefault="00372A81" w:rsidP="007E5179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" w:type="dxa"/>
            <w:gridSpan w:val="2"/>
            <w:shd w:val="clear" w:color="auto" w:fill="000000" w:themeFill="text1"/>
          </w:tcPr>
          <w:p w14:paraId="20F95AAE" w14:textId="77777777" w:rsidR="00372A81" w:rsidRDefault="00372A81" w:rsidP="007E5179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000000" w:themeFill="text1"/>
          </w:tcPr>
          <w:p w14:paraId="19189C0E" w14:textId="77777777" w:rsidR="00372A81" w:rsidRDefault="00372A81" w:rsidP="007E5179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7" w:type="dxa"/>
            <w:gridSpan w:val="3"/>
            <w:shd w:val="clear" w:color="auto" w:fill="000000" w:themeFill="text1"/>
          </w:tcPr>
          <w:p w14:paraId="60278C91" w14:textId="77777777" w:rsidR="00372A81" w:rsidRDefault="00372A81" w:rsidP="007E5179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" w:type="dxa"/>
            <w:gridSpan w:val="3"/>
            <w:shd w:val="clear" w:color="auto" w:fill="000000" w:themeFill="text1"/>
          </w:tcPr>
          <w:p w14:paraId="68487B74" w14:textId="77777777" w:rsidR="00372A81" w:rsidRDefault="00372A81" w:rsidP="007E5179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3" w:type="dxa"/>
            <w:gridSpan w:val="3"/>
            <w:shd w:val="clear" w:color="auto" w:fill="000000" w:themeFill="text1"/>
          </w:tcPr>
          <w:p w14:paraId="3FB4F6BE" w14:textId="77777777" w:rsidR="00372A81" w:rsidRDefault="00372A81" w:rsidP="007E5179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" w:type="dxa"/>
            <w:gridSpan w:val="3"/>
            <w:shd w:val="clear" w:color="auto" w:fill="000000" w:themeFill="text1"/>
          </w:tcPr>
          <w:p w14:paraId="1C6ABC8E" w14:textId="77777777" w:rsidR="00372A81" w:rsidRDefault="00372A81" w:rsidP="007E5179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  <w:gridSpan w:val="3"/>
            <w:shd w:val="clear" w:color="auto" w:fill="000000" w:themeFill="text1"/>
          </w:tcPr>
          <w:p w14:paraId="45D04BC8" w14:textId="77777777" w:rsidR="00372A81" w:rsidRDefault="00372A81" w:rsidP="007E5179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  <w:gridSpan w:val="2"/>
            <w:shd w:val="clear" w:color="auto" w:fill="000000" w:themeFill="text1"/>
          </w:tcPr>
          <w:p w14:paraId="62F81A56" w14:textId="77777777" w:rsidR="00372A81" w:rsidRDefault="00372A81" w:rsidP="007E5179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" w:type="dxa"/>
            <w:gridSpan w:val="2"/>
            <w:shd w:val="clear" w:color="auto" w:fill="000000" w:themeFill="text1"/>
          </w:tcPr>
          <w:p w14:paraId="6317378C" w14:textId="77777777" w:rsidR="00372A81" w:rsidRDefault="00372A81" w:rsidP="007E5179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" w:type="dxa"/>
            <w:gridSpan w:val="2"/>
          </w:tcPr>
          <w:p w14:paraId="0CBADBB1" w14:textId="77777777" w:rsidR="00372A81" w:rsidRDefault="00372A81" w:rsidP="007E5179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  <w:gridSpan w:val="3"/>
          </w:tcPr>
          <w:p w14:paraId="778AC301" w14:textId="77777777" w:rsidR="00372A81" w:rsidRDefault="00372A81" w:rsidP="007E5179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14:paraId="2167F5ED" w14:textId="77777777" w:rsidR="00372A81" w:rsidRDefault="00372A81" w:rsidP="007E5179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  <w:gridSpan w:val="2"/>
          </w:tcPr>
          <w:p w14:paraId="2C52429E" w14:textId="77777777" w:rsidR="00372A81" w:rsidRDefault="00372A81" w:rsidP="007E5179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" w:type="dxa"/>
          </w:tcPr>
          <w:p w14:paraId="6AD25FBE" w14:textId="77777777" w:rsidR="00372A81" w:rsidRDefault="00372A81" w:rsidP="007E5179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2A81" w14:paraId="21A0948F" w14:textId="77777777" w:rsidTr="007E5179">
        <w:trPr>
          <w:trHeight w:val="513"/>
        </w:trPr>
        <w:tc>
          <w:tcPr>
            <w:tcW w:w="539" w:type="dxa"/>
            <w:vMerge w:val="restart"/>
          </w:tcPr>
          <w:p w14:paraId="2F1629B8" w14:textId="77777777" w:rsidR="00372A81" w:rsidRDefault="00372A81" w:rsidP="007E517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262" w:type="dxa"/>
          </w:tcPr>
          <w:p w14:paraId="004B3F08" w14:textId="77777777" w:rsidR="00372A81" w:rsidRDefault="00372A81" w:rsidP="007E5179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Kegiatan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akhir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</w:p>
          <w:p w14:paraId="61BDB872" w14:textId="77777777" w:rsidR="00372A81" w:rsidRDefault="00372A81" w:rsidP="007E5179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a)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Pelaporan</w:t>
            </w:r>
            <w:proofErr w:type="spellEnd"/>
          </w:p>
        </w:tc>
        <w:tc>
          <w:tcPr>
            <w:tcW w:w="313" w:type="dxa"/>
            <w:gridSpan w:val="2"/>
          </w:tcPr>
          <w:p w14:paraId="4659E381" w14:textId="77777777" w:rsidR="00372A81" w:rsidRDefault="00372A81" w:rsidP="007E5179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" w:type="dxa"/>
          </w:tcPr>
          <w:p w14:paraId="017997EB" w14:textId="77777777" w:rsidR="00372A81" w:rsidRDefault="00372A81" w:rsidP="007E5179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9" w:type="dxa"/>
            <w:gridSpan w:val="3"/>
          </w:tcPr>
          <w:p w14:paraId="30C5D3DC" w14:textId="77777777" w:rsidR="00372A81" w:rsidRDefault="00372A81" w:rsidP="007E5179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" w:type="dxa"/>
            <w:gridSpan w:val="2"/>
          </w:tcPr>
          <w:p w14:paraId="305D6F53" w14:textId="77777777" w:rsidR="00372A81" w:rsidRDefault="00372A81" w:rsidP="007E5179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" w:type="dxa"/>
            <w:gridSpan w:val="2"/>
          </w:tcPr>
          <w:p w14:paraId="0B847E50" w14:textId="77777777" w:rsidR="00372A81" w:rsidRDefault="00372A81" w:rsidP="007E5179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gridSpan w:val="2"/>
          </w:tcPr>
          <w:p w14:paraId="74EE72E7" w14:textId="77777777" w:rsidR="00372A81" w:rsidRDefault="00372A81" w:rsidP="007E5179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" w:type="dxa"/>
            <w:gridSpan w:val="2"/>
          </w:tcPr>
          <w:p w14:paraId="7ABAF413" w14:textId="77777777" w:rsidR="00372A81" w:rsidRDefault="00372A81" w:rsidP="007E5179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  <w:gridSpan w:val="3"/>
          </w:tcPr>
          <w:p w14:paraId="71327190" w14:textId="77777777" w:rsidR="00372A81" w:rsidRDefault="00372A81" w:rsidP="007E5179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gridSpan w:val="3"/>
          </w:tcPr>
          <w:p w14:paraId="373B9A79" w14:textId="77777777" w:rsidR="00372A81" w:rsidRDefault="00372A81" w:rsidP="007E5179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3" w:type="dxa"/>
            <w:gridSpan w:val="3"/>
          </w:tcPr>
          <w:p w14:paraId="04A1E2DC" w14:textId="77777777" w:rsidR="00372A81" w:rsidRDefault="00372A81" w:rsidP="007E5179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" w:type="dxa"/>
            <w:gridSpan w:val="3"/>
            <w:shd w:val="clear" w:color="auto" w:fill="000000" w:themeFill="text1"/>
          </w:tcPr>
          <w:p w14:paraId="5188CFA9" w14:textId="77777777" w:rsidR="00372A81" w:rsidRDefault="00372A81" w:rsidP="007E5179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" w:type="dxa"/>
            <w:gridSpan w:val="3"/>
            <w:shd w:val="clear" w:color="auto" w:fill="000000" w:themeFill="text1"/>
          </w:tcPr>
          <w:p w14:paraId="08937A03" w14:textId="77777777" w:rsidR="00372A81" w:rsidRDefault="00372A81" w:rsidP="007E5179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6" w:type="dxa"/>
            <w:gridSpan w:val="2"/>
            <w:shd w:val="clear" w:color="auto" w:fill="000000" w:themeFill="text1"/>
          </w:tcPr>
          <w:p w14:paraId="1CBC82FC" w14:textId="77777777" w:rsidR="00372A81" w:rsidRDefault="00372A81" w:rsidP="007E5179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" w:type="dxa"/>
            <w:gridSpan w:val="3"/>
            <w:shd w:val="clear" w:color="auto" w:fill="000000" w:themeFill="text1"/>
          </w:tcPr>
          <w:p w14:paraId="06F9B260" w14:textId="77777777" w:rsidR="00372A81" w:rsidRDefault="00372A81" w:rsidP="007E5179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14:paraId="343CC286" w14:textId="77777777" w:rsidR="00372A81" w:rsidRDefault="00372A81" w:rsidP="007E5179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8" w:type="dxa"/>
            <w:gridSpan w:val="4"/>
          </w:tcPr>
          <w:p w14:paraId="19FF6A9F" w14:textId="77777777" w:rsidR="00372A81" w:rsidRDefault="00372A81" w:rsidP="007E5179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14:paraId="76AA045D" w14:textId="77777777" w:rsidR="00372A81" w:rsidRDefault="00372A81" w:rsidP="007E5179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  <w:gridSpan w:val="2"/>
          </w:tcPr>
          <w:p w14:paraId="7376633C" w14:textId="77777777" w:rsidR="00372A81" w:rsidRDefault="00372A81" w:rsidP="007E5179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" w:type="dxa"/>
          </w:tcPr>
          <w:p w14:paraId="1FC9F3F4" w14:textId="77777777" w:rsidR="00372A81" w:rsidRDefault="00372A81" w:rsidP="007E5179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2A81" w14:paraId="23195D88" w14:textId="77777777" w:rsidTr="007E5179">
        <w:trPr>
          <w:trHeight w:val="256"/>
        </w:trPr>
        <w:tc>
          <w:tcPr>
            <w:tcW w:w="539" w:type="dxa"/>
            <w:vMerge/>
          </w:tcPr>
          <w:p w14:paraId="286FFF47" w14:textId="77777777" w:rsidR="00372A81" w:rsidRDefault="00372A81" w:rsidP="007E517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2" w:type="dxa"/>
          </w:tcPr>
          <w:p w14:paraId="6BA10BA6" w14:textId="77777777" w:rsidR="00372A81" w:rsidRDefault="00372A81" w:rsidP="007E5179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b)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Persiapan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&amp; Draft</w:t>
            </w:r>
          </w:p>
        </w:tc>
        <w:tc>
          <w:tcPr>
            <w:tcW w:w="288" w:type="dxa"/>
          </w:tcPr>
          <w:p w14:paraId="1C48DCBD" w14:textId="77777777" w:rsidR="00372A81" w:rsidRDefault="00372A81" w:rsidP="007E5179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gridSpan w:val="3"/>
          </w:tcPr>
          <w:p w14:paraId="3248F4D6" w14:textId="77777777" w:rsidR="00372A81" w:rsidRDefault="00372A81" w:rsidP="007E5179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14:paraId="33E575BB" w14:textId="77777777" w:rsidR="00372A81" w:rsidRDefault="00372A81" w:rsidP="007E5179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3"/>
          </w:tcPr>
          <w:p w14:paraId="04E2656C" w14:textId="77777777" w:rsidR="00372A81" w:rsidRDefault="00372A81" w:rsidP="007E5179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2"/>
          </w:tcPr>
          <w:p w14:paraId="7C599594" w14:textId="77777777" w:rsidR="00372A81" w:rsidRDefault="00372A81" w:rsidP="007E5179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14:paraId="13CC5B8F" w14:textId="77777777" w:rsidR="00372A81" w:rsidRDefault="00372A81" w:rsidP="007E5179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14:paraId="21E13C1E" w14:textId="77777777" w:rsidR="00372A81" w:rsidRDefault="00372A81" w:rsidP="007E5179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2"/>
          </w:tcPr>
          <w:p w14:paraId="58CC0318" w14:textId="77777777" w:rsidR="00372A81" w:rsidRDefault="00372A81" w:rsidP="007E5179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3"/>
          </w:tcPr>
          <w:p w14:paraId="259F9267" w14:textId="77777777" w:rsidR="00372A81" w:rsidRDefault="00372A81" w:rsidP="007E5179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3"/>
          </w:tcPr>
          <w:p w14:paraId="75C0355C" w14:textId="77777777" w:rsidR="00372A81" w:rsidRDefault="00372A81" w:rsidP="007E5179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" w:type="dxa"/>
            <w:gridSpan w:val="3"/>
          </w:tcPr>
          <w:p w14:paraId="69CBF03F" w14:textId="77777777" w:rsidR="00372A81" w:rsidRDefault="00372A81" w:rsidP="007E5179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" w:type="dxa"/>
            <w:gridSpan w:val="3"/>
          </w:tcPr>
          <w:p w14:paraId="4FCC9B65" w14:textId="77777777" w:rsidR="00372A81" w:rsidRDefault="00372A81" w:rsidP="007E5179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0" w:type="dxa"/>
            <w:gridSpan w:val="5"/>
          </w:tcPr>
          <w:p w14:paraId="77724ADA" w14:textId="77777777" w:rsidR="00372A81" w:rsidRDefault="00372A81" w:rsidP="007E5179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" w:type="dxa"/>
          </w:tcPr>
          <w:p w14:paraId="76AE933D" w14:textId="77777777" w:rsidR="00372A81" w:rsidRDefault="00372A81" w:rsidP="007E5179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" w:type="dxa"/>
            <w:gridSpan w:val="3"/>
            <w:shd w:val="clear" w:color="auto" w:fill="000000" w:themeFill="text1"/>
          </w:tcPr>
          <w:p w14:paraId="225389B7" w14:textId="77777777" w:rsidR="00372A81" w:rsidRDefault="00372A81" w:rsidP="007E5179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000000" w:themeFill="text1"/>
          </w:tcPr>
          <w:p w14:paraId="79D70360" w14:textId="77777777" w:rsidR="00372A81" w:rsidRDefault="00372A81" w:rsidP="007E5179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shd w:val="clear" w:color="auto" w:fill="000000" w:themeFill="text1"/>
          </w:tcPr>
          <w:p w14:paraId="48A9682B" w14:textId="77777777" w:rsidR="00372A81" w:rsidRDefault="00372A81" w:rsidP="007E5179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gridSpan w:val="2"/>
          </w:tcPr>
          <w:p w14:paraId="260E21D9" w14:textId="77777777" w:rsidR="00372A81" w:rsidRDefault="00372A81" w:rsidP="007E5179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  <w:gridSpan w:val="2"/>
          </w:tcPr>
          <w:p w14:paraId="07354EB6" w14:textId="77777777" w:rsidR="00372A81" w:rsidRDefault="00372A81" w:rsidP="007E5179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2A81" w14:paraId="1D03F119" w14:textId="77777777" w:rsidTr="007E5179">
        <w:trPr>
          <w:trHeight w:val="256"/>
        </w:trPr>
        <w:tc>
          <w:tcPr>
            <w:tcW w:w="539" w:type="dxa"/>
            <w:vMerge/>
          </w:tcPr>
          <w:p w14:paraId="1F25F3D7" w14:textId="77777777" w:rsidR="00372A81" w:rsidRDefault="00372A81" w:rsidP="007E517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2" w:type="dxa"/>
          </w:tcPr>
          <w:p w14:paraId="0E0832E2" w14:textId="77777777" w:rsidR="00372A81" w:rsidRDefault="00372A81" w:rsidP="007E5179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c)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Perbaikan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Hasil</w:t>
            </w:r>
          </w:p>
        </w:tc>
        <w:tc>
          <w:tcPr>
            <w:tcW w:w="288" w:type="dxa"/>
          </w:tcPr>
          <w:p w14:paraId="6B94CF48" w14:textId="77777777" w:rsidR="00372A81" w:rsidRDefault="00372A81" w:rsidP="007E5179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gridSpan w:val="3"/>
          </w:tcPr>
          <w:p w14:paraId="46E0EC6D" w14:textId="77777777" w:rsidR="00372A81" w:rsidRDefault="00372A81" w:rsidP="007E5179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14:paraId="3DDAE166" w14:textId="77777777" w:rsidR="00372A81" w:rsidRDefault="00372A81" w:rsidP="007E5179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3"/>
          </w:tcPr>
          <w:p w14:paraId="1105CAB1" w14:textId="77777777" w:rsidR="00372A81" w:rsidRDefault="00372A81" w:rsidP="007E5179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2"/>
          </w:tcPr>
          <w:p w14:paraId="263DAA77" w14:textId="77777777" w:rsidR="00372A81" w:rsidRDefault="00372A81" w:rsidP="007E5179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14:paraId="26C1599E" w14:textId="77777777" w:rsidR="00372A81" w:rsidRDefault="00372A81" w:rsidP="007E5179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14:paraId="6297D9B0" w14:textId="77777777" w:rsidR="00372A81" w:rsidRDefault="00372A81" w:rsidP="007E5179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2"/>
          </w:tcPr>
          <w:p w14:paraId="7687263A" w14:textId="77777777" w:rsidR="00372A81" w:rsidRDefault="00372A81" w:rsidP="007E5179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3"/>
          </w:tcPr>
          <w:p w14:paraId="39D2717D" w14:textId="77777777" w:rsidR="00372A81" w:rsidRDefault="00372A81" w:rsidP="007E5179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3"/>
          </w:tcPr>
          <w:p w14:paraId="595889F9" w14:textId="77777777" w:rsidR="00372A81" w:rsidRDefault="00372A81" w:rsidP="007E5179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" w:type="dxa"/>
            <w:gridSpan w:val="3"/>
          </w:tcPr>
          <w:p w14:paraId="34B1ECD3" w14:textId="77777777" w:rsidR="00372A81" w:rsidRDefault="00372A81" w:rsidP="007E5179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" w:type="dxa"/>
            <w:gridSpan w:val="3"/>
          </w:tcPr>
          <w:p w14:paraId="28D72C8D" w14:textId="77777777" w:rsidR="00372A81" w:rsidRDefault="00372A81" w:rsidP="007E5179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0" w:type="dxa"/>
            <w:gridSpan w:val="5"/>
          </w:tcPr>
          <w:p w14:paraId="61D4E527" w14:textId="77777777" w:rsidR="00372A81" w:rsidRDefault="00372A81" w:rsidP="007E5179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" w:type="dxa"/>
          </w:tcPr>
          <w:p w14:paraId="3F67F165" w14:textId="77777777" w:rsidR="00372A81" w:rsidRDefault="00372A81" w:rsidP="007E5179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" w:type="dxa"/>
            <w:gridSpan w:val="3"/>
          </w:tcPr>
          <w:p w14:paraId="11A47C92" w14:textId="77777777" w:rsidR="00372A81" w:rsidRDefault="00372A81" w:rsidP="007E5179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14:paraId="6E4BAE73" w14:textId="77777777" w:rsidR="00372A81" w:rsidRDefault="00372A81" w:rsidP="007E5179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14:paraId="68706191" w14:textId="77777777" w:rsidR="00372A81" w:rsidRDefault="00372A81" w:rsidP="007E5179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gridSpan w:val="2"/>
            <w:shd w:val="clear" w:color="auto" w:fill="000000" w:themeFill="text1"/>
          </w:tcPr>
          <w:p w14:paraId="3A5BF82E" w14:textId="77777777" w:rsidR="00372A81" w:rsidRDefault="00372A81" w:rsidP="007E5179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  <w:gridSpan w:val="2"/>
            <w:shd w:val="clear" w:color="auto" w:fill="000000" w:themeFill="text1"/>
          </w:tcPr>
          <w:p w14:paraId="754CC3E4" w14:textId="77777777" w:rsidR="00372A81" w:rsidRDefault="00372A81" w:rsidP="007E5179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2A81" w14:paraId="5AEEC35F" w14:textId="77777777" w:rsidTr="007E5179">
        <w:trPr>
          <w:trHeight w:val="256"/>
        </w:trPr>
        <w:tc>
          <w:tcPr>
            <w:tcW w:w="539" w:type="dxa"/>
            <w:vMerge/>
          </w:tcPr>
          <w:p w14:paraId="3B451BE2" w14:textId="77777777" w:rsidR="00372A81" w:rsidRDefault="00372A81" w:rsidP="007E517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2" w:type="dxa"/>
          </w:tcPr>
          <w:p w14:paraId="654B71BC" w14:textId="77777777" w:rsidR="00372A81" w:rsidRDefault="00372A81" w:rsidP="007E5179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d)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Sidang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Akhir</w:t>
            </w:r>
          </w:p>
        </w:tc>
        <w:tc>
          <w:tcPr>
            <w:tcW w:w="288" w:type="dxa"/>
          </w:tcPr>
          <w:p w14:paraId="1A5721D3" w14:textId="77777777" w:rsidR="00372A81" w:rsidRDefault="00372A81" w:rsidP="007E5179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gridSpan w:val="3"/>
          </w:tcPr>
          <w:p w14:paraId="1BB95E0B" w14:textId="77777777" w:rsidR="00372A81" w:rsidRDefault="00372A81" w:rsidP="007E5179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14:paraId="31597CED" w14:textId="77777777" w:rsidR="00372A81" w:rsidRDefault="00372A81" w:rsidP="007E5179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3"/>
          </w:tcPr>
          <w:p w14:paraId="511A5B06" w14:textId="77777777" w:rsidR="00372A81" w:rsidRDefault="00372A81" w:rsidP="007E5179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2"/>
          </w:tcPr>
          <w:p w14:paraId="7B22E798" w14:textId="77777777" w:rsidR="00372A81" w:rsidRDefault="00372A81" w:rsidP="007E5179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14:paraId="051B9A13" w14:textId="77777777" w:rsidR="00372A81" w:rsidRDefault="00372A81" w:rsidP="007E5179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14:paraId="0EF27517" w14:textId="77777777" w:rsidR="00372A81" w:rsidRDefault="00372A81" w:rsidP="007E5179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2"/>
          </w:tcPr>
          <w:p w14:paraId="0682B0F3" w14:textId="77777777" w:rsidR="00372A81" w:rsidRDefault="00372A81" w:rsidP="007E5179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3"/>
          </w:tcPr>
          <w:p w14:paraId="5ECB1997" w14:textId="77777777" w:rsidR="00372A81" w:rsidRDefault="00372A81" w:rsidP="007E5179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3"/>
          </w:tcPr>
          <w:p w14:paraId="30A1A25A" w14:textId="77777777" w:rsidR="00372A81" w:rsidRDefault="00372A81" w:rsidP="007E5179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" w:type="dxa"/>
            <w:gridSpan w:val="3"/>
          </w:tcPr>
          <w:p w14:paraId="43DE3122" w14:textId="77777777" w:rsidR="00372A81" w:rsidRDefault="00372A81" w:rsidP="007E5179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  <w:gridSpan w:val="4"/>
          </w:tcPr>
          <w:p w14:paraId="3E0FC868" w14:textId="77777777" w:rsidR="00372A81" w:rsidRDefault="00372A81" w:rsidP="007E5179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3" w:type="dxa"/>
            <w:gridSpan w:val="4"/>
          </w:tcPr>
          <w:p w14:paraId="7E881C90" w14:textId="77777777" w:rsidR="00372A81" w:rsidRDefault="00372A81" w:rsidP="007E5179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" w:type="dxa"/>
          </w:tcPr>
          <w:p w14:paraId="46BCB7E6" w14:textId="77777777" w:rsidR="00372A81" w:rsidRDefault="00372A81" w:rsidP="007E5179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" w:type="dxa"/>
            <w:gridSpan w:val="3"/>
          </w:tcPr>
          <w:p w14:paraId="50E7C87F" w14:textId="77777777" w:rsidR="00372A81" w:rsidRDefault="00372A81" w:rsidP="007E5179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14:paraId="67039716" w14:textId="77777777" w:rsidR="00372A81" w:rsidRDefault="00372A81" w:rsidP="007E5179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14:paraId="0FC816DD" w14:textId="77777777" w:rsidR="00372A81" w:rsidRDefault="00372A81" w:rsidP="007E5179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gridSpan w:val="2"/>
            <w:shd w:val="clear" w:color="auto" w:fill="000000" w:themeFill="text1"/>
          </w:tcPr>
          <w:p w14:paraId="0A21D708" w14:textId="77777777" w:rsidR="00372A81" w:rsidRDefault="00372A81" w:rsidP="007E5179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  <w:gridSpan w:val="2"/>
            <w:shd w:val="clear" w:color="auto" w:fill="000000" w:themeFill="text1"/>
          </w:tcPr>
          <w:p w14:paraId="4F4310F7" w14:textId="77777777" w:rsidR="00372A81" w:rsidRDefault="00372A81" w:rsidP="007E5179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4CA0614" w14:textId="77777777" w:rsidR="00372A81" w:rsidRDefault="00372A81" w:rsidP="00372A81">
      <w:pPr>
        <w:pStyle w:val="Heading1"/>
      </w:pPr>
    </w:p>
    <w:p w14:paraId="5D11BEDC" w14:textId="3573B78A" w:rsidR="00372A81" w:rsidRPr="00372A81" w:rsidRDefault="00372A81" w:rsidP="00372A81">
      <w:pPr>
        <w:pStyle w:val="BodyText"/>
        <w:numPr>
          <w:ilvl w:val="0"/>
          <w:numId w:val="7"/>
        </w:numPr>
        <w:spacing w:line="360" w:lineRule="auto"/>
        <w:ind w:right="38"/>
        <w:jc w:val="both"/>
      </w:pPr>
      <w:r>
        <w:t xml:space="preserve">Lampiran </w:t>
      </w:r>
      <w:proofErr w:type="spellStart"/>
      <w:r w:rsidRPr="00372A81">
        <w:t>Grafik</w:t>
      </w:r>
      <w:proofErr w:type="spellEnd"/>
      <w:r w:rsidRPr="00372A81">
        <w:t xml:space="preserve"> 1.1 </w:t>
      </w:r>
      <w:proofErr w:type="spellStart"/>
      <w:r w:rsidRPr="00372A81">
        <w:t>Pengguna</w:t>
      </w:r>
      <w:proofErr w:type="spellEnd"/>
      <w:r w:rsidRPr="00372A81">
        <w:t xml:space="preserve"> </w:t>
      </w:r>
      <w:proofErr w:type="spellStart"/>
      <w:r w:rsidRPr="00372A81">
        <w:t>Produk</w:t>
      </w:r>
      <w:proofErr w:type="spellEnd"/>
      <w:r w:rsidRPr="00372A81">
        <w:t xml:space="preserve"> </w:t>
      </w:r>
      <w:r w:rsidRPr="00372A81">
        <w:rPr>
          <w:i/>
        </w:rPr>
        <w:t xml:space="preserve">Fast Fashion </w:t>
      </w:r>
      <w:r w:rsidRPr="00372A81">
        <w:t>di Dunia</w:t>
      </w:r>
      <w:r w:rsidRPr="00680EE5">
        <w:rPr>
          <w:noProof/>
        </w:rPr>
        <w:drawing>
          <wp:anchor distT="0" distB="0" distL="0" distR="0" simplePos="0" relativeHeight="251668480" behindDoc="0" locked="0" layoutInCell="1" allowOverlap="1" wp14:anchorId="38C3A616" wp14:editId="44C76F69">
            <wp:simplePos x="0" y="0"/>
            <wp:positionH relativeFrom="page">
              <wp:posOffset>2781300</wp:posOffset>
            </wp:positionH>
            <wp:positionV relativeFrom="paragraph">
              <wp:posOffset>236220</wp:posOffset>
            </wp:positionV>
            <wp:extent cx="2232660" cy="2036445"/>
            <wp:effectExtent l="0" t="0" r="0" b="1905"/>
            <wp:wrapTopAndBottom/>
            <wp:docPr id="1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2660" cy="2036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D3E9F9" w14:textId="77777777" w:rsidR="00372A81" w:rsidRPr="00680EE5" w:rsidRDefault="00372A81" w:rsidP="00372A81">
      <w:proofErr w:type="spellStart"/>
      <w:r w:rsidRPr="00680EE5">
        <w:lastRenderedPageBreak/>
        <w:t>Sumber</w:t>
      </w:r>
      <w:proofErr w:type="spellEnd"/>
      <w:r w:rsidRPr="00680EE5">
        <w:t>: https:/</w:t>
      </w:r>
      <w:hyperlink r:id="rId14">
        <w:r w:rsidRPr="00680EE5">
          <w:t>/www</w:t>
        </w:r>
      </w:hyperlink>
      <w:r w:rsidRPr="00680EE5">
        <w:t>.</w:t>
      </w:r>
      <w:hyperlink r:id="rId15">
        <w:r w:rsidRPr="00680EE5">
          <w:t>commonobjective.co/ar</w:t>
        </w:r>
      </w:hyperlink>
      <w:r w:rsidRPr="00680EE5">
        <w:t xml:space="preserve"> </w:t>
      </w:r>
      <w:proofErr w:type="spellStart"/>
      <w:r w:rsidRPr="00680EE5">
        <w:t>ticle</w:t>
      </w:r>
      <w:proofErr w:type="spellEnd"/>
      <w:r w:rsidRPr="00680EE5">
        <w:t>/volume-and-consumption-how-much-does-the-world-buy</w:t>
      </w:r>
    </w:p>
    <w:p w14:paraId="26724438" w14:textId="43F50B7E" w:rsidR="00604B89" w:rsidRPr="00604B89" w:rsidRDefault="00604B89" w:rsidP="00604B89">
      <w:pPr>
        <w:pStyle w:val="ListParagraph"/>
        <w:numPr>
          <w:ilvl w:val="0"/>
          <w:numId w:val="7"/>
        </w:numPr>
        <w:spacing w:before="160" w:line="360" w:lineRule="auto"/>
        <w:ind w:right="3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Lampiran </w:t>
      </w:r>
      <w:r w:rsidRPr="00604B89">
        <w:rPr>
          <w:rFonts w:ascii="Times New Roman" w:hAnsi="Times New Roman" w:cs="Times New Roman"/>
          <w:sz w:val="24"/>
          <w:szCs w:val="24"/>
        </w:rPr>
        <w:t xml:space="preserve">Gambar 2.1 Brand Yang </w:t>
      </w:r>
      <w:proofErr w:type="spellStart"/>
      <w:r w:rsidRPr="00604B89">
        <w:rPr>
          <w:rFonts w:ascii="Times New Roman" w:hAnsi="Times New Roman" w:cs="Times New Roman"/>
          <w:sz w:val="24"/>
          <w:szCs w:val="24"/>
        </w:rPr>
        <w:t>Mengusung</w:t>
      </w:r>
      <w:proofErr w:type="spellEnd"/>
      <w:r w:rsidRPr="00604B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B89">
        <w:rPr>
          <w:rFonts w:ascii="Times New Roman" w:hAnsi="Times New Roman" w:cs="Times New Roman"/>
          <w:sz w:val="24"/>
          <w:szCs w:val="24"/>
        </w:rPr>
        <w:t>Konsep</w:t>
      </w:r>
      <w:proofErr w:type="spellEnd"/>
      <w:r w:rsidRPr="00604B89">
        <w:rPr>
          <w:rFonts w:ascii="Times New Roman" w:hAnsi="Times New Roman" w:cs="Times New Roman"/>
          <w:sz w:val="24"/>
          <w:szCs w:val="24"/>
        </w:rPr>
        <w:t xml:space="preserve"> </w:t>
      </w:r>
      <w:r w:rsidRPr="00604B89">
        <w:rPr>
          <w:rFonts w:ascii="Times New Roman" w:hAnsi="Times New Roman" w:cs="Times New Roman"/>
          <w:i/>
          <w:sz w:val="24"/>
          <w:szCs w:val="24"/>
        </w:rPr>
        <w:t xml:space="preserve">Fast Fashion </w:t>
      </w:r>
      <w:r w:rsidRPr="00604B89">
        <w:rPr>
          <w:rFonts w:ascii="Times New Roman" w:hAnsi="Times New Roman" w:cs="Times New Roman"/>
          <w:sz w:val="24"/>
          <w:szCs w:val="24"/>
        </w:rPr>
        <w:t>di Dunia</w:t>
      </w:r>
    </w:p>
    <w:p w14:paraId="08AFE393" w14:textId="77777777" w:rsidR="00604B89" w:rsidRPr="00680EE5" w:rsidRDefault="00604B89" w:rsidP="00604B89">
      <w:pPr>
        <w:pStyle w:val="BodyText"/>
        <w:spacing w:before="3" w:line="360" w:lineRule="auto"/>
        <w:ind w:left="1440" w:right="41"/>
        <w:jc w:val="both"/>
      </w:pPr>
    </w:p>
    <w:p w14:paraId="5EBA3FF7" w14:textId="77777777" w:rsidR="00604B89" w:rsidRPr="00680EE5" w:rsidRDefault="00604B89" w:rsidP="00604B89">
      <w:pPr>
        <w:pStyle w:val="BodyText"/>
        <w:spacing w:before="3" w:line="360" w:lineRule="auto"/>
        <w:ind w:left="1440" w:right="41"/>
        <w:jc w:val="both"/>
      </w:pPr>
      <w:r w:rsidRPr="00680EE5">
        <w:rPr>
          <w:noProof/>
        </w:rPr>
        <w:drawing>
          <wp:anchor distT="0" distB="0" distL="114300" distR="114300" simplePos="0" relativeHeight="251670528" behindDoc="1" locked="0" layoutInCell="1" allowOverlap="1" wp14:anchorId="191E3538" wp14:editId="36EC6D5A">
            <wp:simplePos x="0" y="0"/>
            <wp:positionH relativeFrom="page">
              <wp:align>center</wp:align>
            </wp:positionH>
            <wp:positionV relativeFrom="paragraph">
              <wp:posOffset>8255</wp:posOffset>
            </wp:positionV>
            <wp:extent cx="2510790" cy="1734820"/>
            <wp:effectExtent l="0" t="0" r="3810" b="0"/>
            <wp:wrapNone/>
            <wp:docPr id="19" name="image2.jpeg" descr="Description: D62UzcGXsAAKP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0790" cy="1734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A34BE19" w14:textId="77777777" w:rsidR="00604B89" w:rsidRPr="00680EE5" w:rsidRDefault="00604B89" w:rsidP="00604B89">
      <w:pPr>
        <w:pStyle w:val="BodyText"/>
        <w:spacing w:before="3" w:line="360" w:lineRule="auto"/>
        <w:ind w:left="1440" w:right="41"/>
        <w:jc w:val="both"/>
      </w:pPr>
    </w:p>
    <w:p w14:paraId="446D96FB" w14:textId="77777777" w:rsidR="00604B89" w:rsidRPr="00680EE5" w:rsidRDefault="00604B89" w:rsidP="00604B89">
      <w:pPr>
        <w:pStyle w:val="BodyText"/>
        <w:spacing w:before="3" w:line="360" w:lineRule="auto"/>
        <w:ind w:left="1440" w:right="41"/>
        <w:jc w:val="both"/>
      </w:pPr>
    </w:p>
    <w:p w14:paraId="3B45E31E" w14:textId="77777777" w:rsidR="00604B89" w:rsidRPr="00680EE5" w:rsidRDefault="00604B89" w:rsidP="00604B89">
      <w:pPr>
        <w:pStyle w:val="BodyText"/>
        <w:spacing w:before="3" w:line="360" w:lineRule="auto"/>
        <w:ind w:left="1080" w:right="41"/>
        <w:jc w:val="both"/>
      </w:pPr>
    </w:p>
    <w:p w14:paraId="0326B7C4" w14:textId="77777777" w:rsidR="00604B89" w:rsidRPr="00680EE5" w:rsidRDefault="00604B89" w:rsidP="00604B89">
      <w:pPr>
        <w:pStyle w:val="BodyText"/>
        <w:spacing w:before="3" w:line="360" w:lineRule="auto"/>
        <w:ind w:left="1440" w:right="41"/>
        <w:jc w:val="both"/>
      </w:pPr>
    </w:p>
    <w:p w14:paraId="7F6480B6" w14:textId="77777777" w:rsidR="00604B89" w:rsidRPr="00680EE5" w:rsidRDefault="00604B89" w:rsidP="00604B89">
      <w:pPr>
        <w:pStyle w:val="BodyText"/>
        <w:spacing w:before="3" w:line="360" w:lineRule="auto"/>
        <w:ind w:left="1440" w:right="41"/>
        <w:jc w:val="both"/>
      </w:pPr>
    </w:p>
    <w:p w14:paraId="4DAAD442" w14:textId="77777777" w:rsidR="00604B89" w:rsidRPr="00680EE5" w:rsidRDefault="00604B89" w:rsidP="00604B89">
      <w:pPr>
        <w:pStyle w:val="BodyText"/>
        <w:spacing w:before="3" w:line="360" w:lineRule="auto"/>
        <w:ind w:left="1440" w:right="41"/>
        <w:jc w:val="both"/>
      </w:pPr>
    </w:p>
    <w:p w14:paraId="2D9DC869" w14:textId="77777777" w:rsidR="00604B89" w:rsidRPr="00680EE5" w:rsidRDefault="00604B89" w:rsidP="00604B89">
      <w:proofErr w:type="spellStart"/>
      <w:r w:rsidRPr="00680EE5">
        <w:t>Sumber</w:t>
      </w:r>
      <w:proofErr w:type="spellEnd"/>
      <w:r w:rsidRPr="00680EE5">
        <w:t xml:space="preserve">:          </w:t>
      </w:r>
      <w:hyperlink r:id="rId17">
        <w:r w:rsidRPr="0094699B">
          <w:t>https://twitter.com/girIinprada/status/</w:t>
        </w:r>
      </w:hyperlink>
      <w:r w:rsidRPr="0094699B">
        <w:t xml:space="preserve"> </w:t>
      </w:r>
      <w:hyperlink r:id="rId18">
        <w:r w:rsidRPr="0094699B">
          <w:t>1129722699167805442/photo/1</w:t>
        </w:r>
      </w:hyperlink>
    </w:p>
    <w:p w14:paraId="2557FCB1" w14:textId="4B7DBC13" w:rsidR="00372A81" w:rsidRPr="00372A81" w:rsidRDefault="00372A81" w:rsidP="00604B89">
      <w:pPr>
        <w:pStyle w:val="ListParagraph"/>
        <w:ind w:left="1440"/>
        <w:rPr>
          <w:lang w:val="en-GB" w:eastAsia="en-GB"/>
        </w:rPr>
      </w:pPr>
    </w:p>
    <w:p w14:paraId="6B787BAD" w14:textId="3D9355EA" w:rsidR="00604B89" w:rsidRPr="00134897" w:rsidRDefault="00604B89" w:rsidP="00604B89">
      <w:pPr>
        <w:pStyle w:val="Heading2"/>
        <w:numPr>
          <w:ilvl w:val="0"/>
          <w:numId w:val="7"/>
        </w:numPr>
      </w:pPr>
      <w:r w:rsidRPr="00604B89">
        <w:rPr>
          <w:noProof/>
          <w:color w:val="auto"/>
          <w:lang w:val="en-US"/>
        </w:rPr>
        <w:drawing>
          <wp:anchor distT="0" distB="0" distL="0" distR="0" simplePos="0" relativeHeight="251672576" behindDoc="0" locked="0" layoutInCell="1" allowOverlap="1" wp14:anchorId="5D91A6E1" wp14:editId="37BBEEDD">
            <wp:simplePos x="0" y="0"/>
            <wp:positionH relativeFrom="margin">
              <wp:posOffset>0</wp:posOffset>
            </wp:positionH>
            <wp:positionV relativeFrom="paragraph">
              <wp:posOffset>292100</wp:posOffset>
            </wp:positionV>
            <wp:extent cx="5364480" cy="2733675"/>
            <wp:effectExtent l="0" t="0" r="7620" b="9525"/>
            <wp:wrapTopAndBottom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64480" cy="2733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Pr="00604B89">
        <w:rPr>
          <w:rFonts w:ascii="Times New Roman" w:hAnsi="Times New Roman" w:cs="Times New Roman"/>
          <w:color w:val="auto"/>
          <w:sz w:val="24"/>
          <w:szCs w:val="24"/>
        </w:rPr>
        <w:t>lampiran</w:t>
      </w:r>
      <w:proofErr w:type="spellEnd"/>
      <w:r w:rsidRPr="00604B8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bookmarkStart w:id="1" w:name="_Toc75448382"/>
      <w:r w:rsidRPr="00604B89">
        <w:rPr>
          <w:color w:val="auto"/>
        </w:rPr>
        <w:t xml:space="preserve">Figure </w:t>
      </w:r>
      <w:proofErr w:type="gramStart"/>
      <w:r w:rsidRPr="00604B89">
        <w:rPr>
          <w:color w:val="auto"/>
        </w:rPr>
        <w:t>1 :</w:t>
      </w:r>
      <w:proofErr w:type="gramEnd"/>
      <w:r w:rsidRPr="00604B89">
        <w:rPr>
          <w:color w:val="auto"/>
        </w:rPr>
        <w:t xml:space="preserve"> Value Added and Annual Growth, Clothing, China, </w:t>
      </w:r>
      <w:bookmarkEnd w:id="1"/>
    </w:p>
    <w:p w14:paraId="082D89B2" w14:textId="77777777" w:rsidR="00604B89" w:rsidRPr="00134897" w:rsidRDefault="00604B89" w:rsidP="00604B89">
      <w:pPr>
        <w:spacing w:before="136"/>
        <w:ind w:left="-270" w:right="210"/>
        <w:rPr>
          <w:sz w:val="21"/>
        </w:rPr>
      </w:pPr>
      <w:r w:rsidRPr="00134897">
        <w:rPr>
          <w:i/>
          <w:sz w:val="21"/>
        </w:rPr>
        <w:t>Note</w:t>
      </w:r>
      <w:r w:rsidRPr="00134897">
        <w:rPr>
          <w:sz w:val="21"/>
        </w:rPr>
        <w:t>: Value added is in 1990 constant prices</w:t>
      </w:r>
    </w:p>
    <w:p w14:paraId="5608303A" w14:textId="583EF88C" w:rsidR="00604B89" w:rsidRDefault="00604B89" w:rsidP="00604B89">
      <w:pPr>
        <w:spacing w:before="71"/>
        <w:ind w:left="-270" w:right="210"/>
        <w:rPr>
          <w:sz w:val="21"/>
        </w:rPr>
      </w:pPr>
      <w:r w:rsidRPr="00134897">
        <w:rPr>
          <w:i/>
          <w:sz w:val="21"/>
        </w:rPr>
        <w:t>Source</w:t>
      </w:r>
      <w:r w:rsidRPr="00134897">
        <w:rPr>
          <w:sz w:val="21"/>
        </w:rPr>
        <w:t>: Calculated by authors based on Chen (2011)</w:t>
      </w:r>
    </w:p>
    <w:p w14:paraId="02D206D1" w14:textId="4E5C2397" w:rsidR="00604B89" w:rsidRDefault="00604B89" w:rsidP="00604B89">
      <w:pPr>
        <w:spacing w:before="71"/>
        <w:ind w:left="-270" w:right="210"/>
        <w:rPr>
          <w:sz w:val="21"/>
        </w:rPr>
      </w:pPr>
    </w:p>
    <w:p w14:paraId="3FCE4361" w14:textId="66FBC3D1" w:rsidR="00604B89" w:rsidRDefault="00604B89" w:rsidP="00604B89">
      <w:pPr>
        <w:spacing w:before="71"/>
        <w:ind w:left="-270" w:right="210"/>
        <w:rPr>
          <w:sz w:val="21"/>
        </w:rPr>
      </w:pPr>
    </w:p>
    <w:p w14:paraId="63941220" w14:textId="4288305D" w:rsidR="00604B89" w:rsidRDefault="00604B89" w:rsidP="00604B89">
      <w:pPr>
        <w:spacing w:before="71"/>
        <w:ind w:left="-270" w:right="210"/>
        <w:rPr>
          <w:sz w:val="21"/>
        </w:rPr>
      </w:pPr>
    </w:p>
    <w:p w14:paraId="7DB43859" w14:textId="05E2A300" w:rsidR="00604B89" w:rsidRDefault="00604B89" w:rsidP="00604B89">
      <w:pPr>
        <w:spacing w:before="71"/>
        <w:ind w:left="-270" w:right="210"/>
        <w:rPr>
          <w:sz w:val="21"/>
        </w:rPr>
      </w:pPr>
    </w:p>
    <w:p w14:paraId="6293E36E" w14:textId="77777777" w:rsidR="00604B89" w:rsidRPr="00134897" w:rsidRDefault="00604B89" w:rsidP="00604B89">
      <w:pPr>
        <w:spacing w:before="71"/>
        <w:ind w:left="-270" w:right="210"/>
        <w:rPr>
          <w:sz w:val="21"/>
        </w:rPr>
      </w:pPr>
    </w:p>
    <w:p w14:paraId="7CFE751A" w14:textId="67C08CBC" w:rsidR="00372A81" w:rsidRDefault="00372A81" w:rsidP="00604B89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0F217EA0" w14:textId="77777777" w:rsidR="00604B89" w:rsidRPr="00604B89" w:rsidRDefault="00604B89" w:rsidP="00604B89">
      <w:pPr>
        <w:pStyle w:val="Heading2"/>
        <w:numPr>
          <w:ilvl w:val="0"/>
          <w:numId w:val="7"/>
        </w:numPr>
        <w:rPr>
          <w:color w:val="auto"/>
        </w:rPr>
      </w:pPr>
      <w:r w:rsidRPr="00604B89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Lampiran </w:t>
      </w:r>
      <w:bookmarkStart w:id="2" w:name="_Toc75448383"/>
      <w:r w:rsidRPr="00604B89">
        <w:rPr>
          <w:color w:val="auto"/>
        </w:rPr>
        <w:t>Table 1: Distribution of clothing firms by Ownership, China, 2000-2011 (%)</w:t>
      </w:r>
      <w:bookmarkEnd w:id="2"/>
    </w:p>
    <w:p w14:paraId="2C9D89B3" w14:textId="13036B23" w:rsidR="00604B89" w:rsidRDefault="00604B89" w:rsidP="00604B89">
      <w:pPr>
        <w:pStyle w:val="ListParagraph"/>
        <w:ind w:left="927"/>
        <w:rPr>
          <w:rFonts w:ascii="Times New Roman" w:hAnsi="Times New Roman" w:cs="Times New Roman"/>
          <w:sz w:val="24"/>
          <w:szCs w:val="24"/>
        </w:rPr>
      </w:pPr>
    </w:p>
    <w:p w14:paraId="494F6C0D" w14:textId="77777777" w:rsidR="00604B89" w:rsidRPr="00134897" w:rsidRDefault="00604B89" w:rsidP="00604B89">
      <w:pPr>
        <w:pStyle w:val="BodyText"/>
        <w:spacing w:before="5"/>
        <w:ind w:left="-270" w:right="210"/>
        <w:rPr>
          <w:sz w:val="28"/>
        </w:rPr>
      </w:pPr>
    </w:p>
    <w:tbl>
      <w:tblPr>
        <w:tblW w:w="0" w:type="auto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21"/>
        <w:gridCol w:w="1483"/>
        <w:gridCol w:w="1695"/>
      </w:tblGrid>
      <w:tr w:rsidR="00604B89" w:rsidRPr="00134897" w14:paraId="660AA32F" w14:textId="77777777" w:rsidTr="00604B89">
        <w:trPr>
          <w:trHeight w:val="311"/>
        </w:trPr>
        <w:tc>
          <w:tcPr>
            <w:tcW w:w="5421" w:type="dxa"/>
            <w:shd w:val="clear" w:color="auto" w:fill="D9D9D9"/>
          </w:tcPr>
          <w:p w14:paraId="06F10D49" w14:textId="77777777" w:rsidR="00604B89" w:rsidRPr="00134897" w:rsidRDefault="00604B89" w:rsidP="007E5179">
            <w:pPr>
              <w:pStyle w:val="TableParagraph"/>
              <w:spacing w:before="15" w:line="275" w:lineRule="exact"/>
              <w:ind w:left="-270" w:right="210"/>
              <w:jc w:val="center"/>
              <w:rPr>
                <w:sz w:val="24"/>
              </w:rPr>
            </w:pPr>
            <w:r w:rsidRPr="00134897">
              <w:rPr>
                <w:sz w:val="24"/>
              </w:rPr>
              <w:t>Types of firms</w:t>
            </w:r>
          </w:p>
        </w:tc>
        <w:tc>
          <w:tcPr>
            <w:tcW w:w="1483" w:type="dxa"/>
            <w:shd w:val="clear" w:color="auto" w:fill="D9D9D9"/>
          </w:tcPr>
          <w:p w14:paraId="689765D6" w14:textId="77777777" w:rsidR="00604B89" w:rsidRPr="00134897" w:rsidRDefault="00604B89" w:rsidP="007E5179">
            <w:pPr>
              <w:pStyle w:val="TableParagraph"/>
              <w:spacing w:before="15" w:line="275" w:lineRule="exact"/>
              <w:ind w:left="-270" w:right="210"/>
              <w:jc w:val="center"/>
              <w:rPr>
                <w:sz w:val="24"/>
              </w:rPr>
            </w:pPr>
            <w:r w:rsidRPr="00134897">
              <w:rPr>
                <w:sz w:val="24"/>
              </w:rPr>
              <w:t>2000</w:t>
            </w:r>
          </w:p>
        </w:tc>
        <w:tc>
          <w:tcPr>
            <w:tcW w:w="1695" w:type="dxa"/>
            <w:shd w:val="clear" w:color="auto" w:fill="D9D9D9"/>
          </w:tcPr>
          <w:p w14:paraId="132AA50D" w14:textId="77777777" w:rsidR="00604B89" w:rsidRPr="00134897" w:rsidRDefault="00604B89" w:rsidP="007E5179">
            <w:pPr>
              <w:pStyle w:val="TableParagraph"/>
              <w:spacing w:before="15" w:line="275" w:lineRule="exact"/>
              <w:ind w:left="-270" w:right="210"/>
              <w:jc w:val="center"/>
              <w:rPr>
                <w:sz w:val="24"/>
              </w:rPr>
            </w:pPr>
            <w:r w:rsidRPr="00134897">
              <w:rPr>
                <w:sz w:val="24"/>
              </w:rPr>
              <w:t>2011</w:t>
            </w:r>
          </w:p>
        </w:tc>
      </w:tr>
      <w:tr w:rsidR="00604B89" w:rsidRPr="00134897" w14:paraId="1E35DF60" w14:textId="77777777" w:rsidTr="00604B89">
        <w:trPr>
          <w:trHeight w:val="313"/>
        </w:trPr>
        <w:tc>
          <w:tcPr>
            <w:tcW w:w="5421" w:type="dxa"/>
          </w:tcPr>
          <w:p w14:paraId="41233C82" w14:textId="77777777" w:rsidR="00604B89" w:rsidRPr="00134897" w:rsidRDefault="00604B89" w:rsidP="007E5179">
            <w:pPr>
              <w:pStyle w:val="TableParagraph"/>
              <w:spacing w:before="17"/>
              <w:ind w:left="-270" w:right="210"/>
              <w:rPr>
                <w:sz w:val="24"/>
              </w:rPr>
            </w:pPr>
            <w:r w:rsidRPr="00134897">
              <w:rPr>
                <w:sz w:val="24"/>
              </w:rPr>
              <w:t>State owned companies</w:t>
            </w:r>
          </w:p>
        </w:tc>
        <w:tc>
          <w:tcPr>
            <w:tcW w:w="1483" w:type="dxa"/>
          </w:tcPr>
          <w:p w14:paraId="7FD5196B" w14:textId="77777777" w:rsidR="00604B89" w:rsidRPr="00134897" w:rsidRDefault="00604B89" w:rsidP="007E5179">
            <w:pPr>
              <w:pStyle w:val="TableParagraph"/>
              <w:spacing w:before="17"/>
              <w:ind w:left="-270" w:right="210"/>
              <w:jc w:val="center"/>
              <w:rPr>
                <w:sz w:val="24"/>
              </w:rPr>
            </w:pPr>
            <w:r w:rsidRPr="00134897">
              <w:rPr>
                <w:sz w:val="24"/>
              </w:rPr>
              <w:t>2.0</w:t>
            </w:r>
          </w:p>
        </w:tc>
        <w:tc>
          <w:tcPr>
            <w:tcW w:w="1695" w:type="dxa"/>
          </w:tcPr>
          <w:p w14:paraId="2D3D280A" w14:textId="77777777" w:rsidR="00604B89" w:rsidRPr="00134897" w:rsidRDefault="00604B89" w:rsidP="007E5179">
            <w:pPr>
              <w:pStyle w:val="TableParagraph"/>
              <w:spacing w:before="17"/>
              <w:ind w:left="-270" w:right="210"/>
              <w:jc w:val="center"/>
              <w:rPr>
                <w:sz w:val="24"/>
              </w:rPr>
            </w:pPr>
            <w:r w:rsidRPr="00134897">
              <w:rPr>
                <w:sz w:val="24"/>
              </w:rPr>
              <w:t>1.2</w:t>
            </w:r>
          </w:p>
        </w:tc>
      </w:tr>
      <w:tr w:rsidR="00604B89" w:rsidRPr="00134897" w14:paraId="02118328" w14:textId="77777777" w:rsidTr="00604B89">
        <w:trPr>
          <w:trHeight w:val="311"/>
        </w:trPr>
        <w:tc>
          <w:tcPr>
            <w:tcW w:w="5421" w:type="dxa"/>
            <w:tcBorders>
              <w:left w:val="nil"/>
            </w:tcBorders>
          </w:tcPr>
          <w:p w14:paraId="13C73441" w14:textId="77777777" w:rsidR="00604B89" w:rsidRPr="00134897" w:rsidRDefault="00604B89" w:rsidP="007E5179">
            <w:pPr>
              <w:pStyle w:val="TableParagraph"/>
              <w:spacing w:before="15"/>
              <w:ind w:left="-270" w:right="210"/>
              <w:rPr>
                <w:sz w:val="24"/>
              </w:rPr>
            </w:pPr>
            <w:r w:rsidRPr="00134897">
              <w:rPr>
                <w:sz w:val="24"/>
              </w:rPr>
              <w:t>Collective companies</w:t>
            </w:r>
          </w:p>
        </w:tc>
        <w:tc>
          <w:tcPr>
            <w:tcW w:w="1483" w:type="dxa"/>
          </w:tcPr>
          <w:p w14:paraId="5C2C54F0" w14:textId="77777777" w:rsidR="00604B89" w:rsidRPr="00134897" w:rsidRDefault="00604B89" w:rsidP="007E5179">
            <w:pPr>
              <w:pStyle w:val="TableParagraph"/>
              <w:spacing w:before="15"/>
              <w:ind w:left="-270" w:right="210"/>
              <w:jc w:val="center"/>
              <w:rPr>
                <w:sz w:val="24"/>
              </w:rPr>
            </w:pPr>
            <w:r w:rsidRPr="00134897">
              <w:rPr>
                <w:sz w:val="24"/>
              </w:rPr>
              <w:t>26.0</w:t>
            </w:r>
          </w:p>
        </w:tc>
        <w:tc>
          <w:tcPr>
            <w:tcW w:w="1695" w:type="dxa"/>
            <w:tcBorders>
              <w:right w:val="nil"/>
            </w:tcBorders>
          </w:tcPr>
          <w:p w14:paraId="2BC3654A" w14:textId="77777777" w:rsidR="00604B89" w:rsidRPr="00134897" w:rsidRDefault="00604B89" w:rsidP="007E5179">
            <w:pPr>
              <w:pStyle w:val="TableParagraph"/>
              <w:spacing w:before="15"/>
              <w:ind w:left="-270" w:right="210"/>
              <w:jc w:val="center"/>
              <w:rPr>
                <w:sz w:val="24"/>
              </w:rPr>
            </w:pPr>
            <w:r w:rsidRPr="00134897">
              <w:rPr>
                <w:sz w:val="24"/>
              </w:rPr>
              <w:t>0.0</w:t>
            </w:r>
          </w:p>
        </w:tc>
      </w:tr>
      <w:tr w:rsidR="00604B89" w:rsidRPr="00134897" w14:paraId="4785FF8E" w14:textId="77777777" w:rsidTr="00604B89">
        <w:trPr>
          <w:trHeight w:val="311"/>
        </w:trPr>
        <w:tc>
          <w:tcPr>
            <w:tcW w:w="5421" w:type="dxa"/>
            <w:tcBorders>
              <w:left w:val="nil"/>
            </w:tcBorders>
          </w:tcPr>
          <w:p w14:paraId="74E13CA4" w14:textId="77777777" w:rsidR="00604B89" w:rsidRPr="00134897" w:rsidRDefault="00604B89" w:rsidP="007E5179">
            <w:pPr>
              <w:pStyle w:val="TableParagraph"/>
              <w:spacing w:before="15"/>
              <w:ind w:left="-270" w:right="210"/>
              <w:rPr>
                <w:sz w:val="24"/>
              </w:rPr>
            </w:pPr>
            <w:r w:rsidRPr="00134897">
              <w:rPr>
                <w:sz w:val="24"/>
              </w:rPr>
              <w:t>Foreign companies and joint ventures</w:t>
            </w:r>
          </w:p>
        </w:tc>
        <w:tc>
          <w:tcPr>
            <w:tcW w:w="1483" w:type="dxa"/>
          </w:tcPr>
          <w:p w14:paraId="7FE058BC" w14:textId="77777777" w:rsidR="00604B89" w:rsidRPr="00134897" w:rsidRDefault="00604B89" w:rsidP="007E5179">
            <w:pPr>
              <w:pStyle w:val="TableParagraph"/>
              <w:spacing w:before="15"/>
              <w:ind w:left="-270" w:right="210"/>
              <w:jc w:val="center"/>
              <w:rPr>
                <w:sz w:val="24"/>
              </w:rPr>
            </w:pPr>
            <w:r w:rsidRPr="00134897">
              <w:rPr>
                <w:sz w:val="24"/>
              </w:rPr>
              <w:t>19.0</w:t>
            </w:r>
          </w:p>
        </w:tc>
        <w:tc>
          <w:tcPr>
            <w:tcW w:w="1695" w:type="dxa"/>
            <w:tcBorders>
              <w:right w:val="nil"/>
            </w:tcBorders>
          </w:tcPr>
          <w:p w14:paraId="5CB9307C" w14:textId="77777777" w:rsidR="00604B89" w:rsidRPr="00134897" w:rsidRDefault="00604B89" w:rsidP="007E5179">
            <w:pPr>
              <w:pStyle w:val="TableParagraph"/>
              <w:spacing w:before="15"/>
              <w:ind w:left="-270" w:right="210"/>
              <w:jc w:val="center"/>
              <w:rPr>
                <w:sz w:val="24"/>
              </w:rPr>
            </w:pPr>
            <w:r w:rsidRPr="00134897">
              <w:rPr>
                <w:sz w:val="24"/>
              </w:rPr>
              <w:t>38.9</w:t>
            </w:r>
          </w:p>
        </w:tc>
      </w:tr>
      <w:tr w:rsidR="00604B89" w:rsidRPr="00134897" w14:paraId="411E47C6" w14:textId="77777777" w:rsidTr="00604B89">
        <w:trPr>
          <w:trHeight w:val="311"/>
        </w:trPr>
        <w:tc>
          <w:tcPr>
            <w:tcW w:w="5421" w:type="dxa"/>
            <w:tcBorders>
              <w:left w:val="nil"/>
            </w:tcBorders>
          </w:tcPr>
          <w:p w14:paraId="7AA9C3BF" w14:textId="77777777" w:rsidR="00604B89" w:rsidRPr="00134897" w:rsidRDefault="00604B89" w:rsidP="007E5179">
            <w:pPr>
              <w:pStyle w:val="TableParagraph"/>
              <w:spacing w:before="15"/>
              <w:ind w:left="-270" w:right="210"/>
              <w:rPr>
                <w:sz w:val="24"/>
              </w:rPr>
            </w:pPr>
            <w:r w:rsidRPr="00134897">
              <w:rPr>
                <w:sz w:val="24"/>
              </w:rPr>
              <w:t>Private companies</w:t>
            </w:r>
          </w:p>
        </w:tc>
        <w:tc>
          <w:tcPr>
            <w:tcW w:w="1483" w:type="dxa"/>
          </w:tcPr>
          <w:p w14:paraId="5DC77C6F" w14:textId="77777777" w:rsidR="00604B89" w:rsidRPr="00134897" w:rsidRDefault="00604B89" w:rsidP="007E5179">
            <w:pPr>
              <w:pStyle w:val="TableParagraph"/>
              <w:spacing w:before="15"/>
              <w:ind w:left="-270" w:right="210"/>
              <w:jc w:val="center"/>
              <w:rPr>
                <w:sz w:val="24"/>
              </w:rPr>
            </w:pPr>
            <w:r w:rsidRPr="00134897">
              <w:rPr>
                <w:sz w:val="24"/>
              </w:rPr>
              <w:t>53.0</w:t>
            </w:r>
          </w:p>
        </w:tc>
        <w:tc>
          <w:tcPr>
            <w:tcW w:w="1695" w:type="dxa"/>
            <w:tcBorders>
              <w:right w:val="nil"/>
            </w:tcBorders>
          </w:tcPr>
          <w:p w14:paraId="48FD8684" w14:textId="77777777" w:rsidR="00604B89" w:rsidRPr="00134897" w:rsidRDefault="00604B89" w:rsidP="007E5179">
            <w:pPr>
              <w:pStyle w:val="TableParagraph"/>
              <w:spacing w:before="15"/>
              <w:ind w:left="-270" w:right="210"/>
              <w:jc w:val="center"/>
              <w:rPr>
                <w:sz w:val="24"/>
              </w:rPr>
            </w:pPr>
            <w:r w:rsidRPr="00134897">
              <w:rPr>
                <w:sz w:val="24"/>
              </w:rPr>
              <w:t>59.9</w:t>
            </w:r>
          </w:p>
        </w:tc>
      </w:tr>
    </w:tbl>
    <w:p w14:paraId="41B45E42" w14:textId="77777777" w:rsidR="00604B89" w:rsidRPr="00134897" w:rsidRDefault="00604B89" w:rsidP="00604B89">
      <w:pPr>
        <w:ind w:left="-270" w:right="210"/>
        <w:rPr>
          <w:sz w:val="21"/>
        </w:rPr>
      </w:pPr>
      <w:r w:rsidRPr="00134897">
        <w:rPr>
          <w:i/>
          <w:sz w:val="21"/>
        </w:rPr>
        <w:t>Source</w:t>
      </w:r>
      <w:r w:rsidRPr="00134897">
        <w:rPr>
          <w:sz w:val="21"/>
        </w:rPr>
        <w:t>: China Statistics Yearbook (2012) and from China textile industry association.</w:t>
      </w:r>
    </w:p>
    <w:p w14:paraId="61E4678C" w14:textId="202DFFEA" w:rsidR="00604B89" w:rsidRDefault="00604B89" w:rsidP="00604B89">
      <w:pPr>
        <w:pStyle w:val="ListParagraph"/>
        <w:ind w:left="927"/>
        <w:rPr>
          <w:rFonts w:ascii="Times New Roman" w:hAnsi="Times New Roman" w:cs="Times New Roman"/>
          <w:sz w:val="24"/>
          <w:szCs w:val="24"/>
        </w:rPr>
      </w:pPr>
    </w:p>
    <w:p w14:paraId="1FBF8502" w14:textId="77777777" w:rsidR="00604B89" w:rsidRDefault="00604B89" w:rsidP="00604B89">
      <w:pPr>
        <w:pStyle w:val="ListParagraph"/>
        <w:ind w:left="927"/>
        <w:rPr>
          <w:rFonts w:ascii="Times New Roman" w:hAnsi="Times New Roman" w:cs="Times New Roman"/>
          <w:sz w:val="24"/>
          <w:szCs w:val="24"/>
        </w:rPr>
      </w:pPr>
    </w:p>
    <w:p w14:paraId="4AE39FC3" w14:textId="6C121316" w:rsidR="00604B89" w:rsidRDefault="00604B89" w:rsidP="00604B89">
      <w:pPr>
        <w:pStyle w:val="Heading2"/>
        <w:numPr>
          <w:ilvl w:val="0"/>
          <w:numId w:val="7"/>
        </w:numPr>
        <w:rPr>
          <w:color w:val="auto"/>
        </w:rPr>
      </w:pPr>
      <w:r w:rsidRPr="00604B89">
        <w:rPr>
          <w:rFonts w:ascii="Times New Roman" w:hAnsi="Times New Roman" w:cs="Times New Roman"/>
          <w:color w:val="auto"/>
          <w:sz w:val="24"/>
          <w:szCs w:val="24"/>
        </w:rPr>
        <w:t xml:space="preserve">Lampiran </w:t>
      </w:r>
      <w:bookmarkStart w:id="3" w:name="_Toc75448384"/>
      <w:r w:rsidRPr="00604B89">
        <w:rPr>
          <w:color w:val="auto"/>
        </w:rPr>
        <w:t>Table 2: Economy Statistics, Clothing Firms, China, 2011</w:t>
      </w:r>
      <w:bookmarkEnd w:id="3"/>
    </w:p>
    <w:p w14:paraId="6FB57817" w14:textId="77777777" w:rsidR="00604B89" w:rsidRPr="00604B89" w:rsidRDefault="00604B89" w:rsidP="00604B89"/>
    <w:tbl>
      <w:tblPr>
        <w:tblW w:w="0" w:type="auto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7"/>
        <w:gridCol w:w="2323"/>
        <w:gridCol w:w="1166"/>
        <w:gridCol w:w="1898"/>
      </w:tblGrid>
      <w:tr w:rsidR="00604B89" w:rsidRPr="00134897" w14:paraId="582E7439" w14:textId="77777777" w:rsidTr="00604B89">
        <w:trPr>
          <w:trHeight w:val="541"/>
        </w:trPr>
        <w:tc>
          <w:tcPr>
            <w:tcW w:w="3687" w:type="dxa"/>
            <w:shd w:val="clear" w:color="auto" w:fill="D9D9D9"/>
          </w:tcPr>
          <w:p w14:paraId="1CE694CA" w14:textId="77777777" w:rsidR="00604B89" w:rsidRPr="00134897" w:rsidRDefault="00604B89" w:rsidP="00604B89">
            <w:pPr>
              <w:pStyle w:val="TableParagraph"/>
              <w:spacing w:line="268" w:lineRule="exact"/>
              <w:ind w:left="927" w:right="210"/>
              <w:rPr>
                <w:sz w:val="24"/>
              </w:rPr>
            </w:pPr>
            <w:r w:rsidRPr="00134897">
              <w:rPr>
                <w:sz w:val="24"/>
              </w:rPr>
              <w:t>Indicators</w:t>
            </w:r>
          </w:p>
        </w:tc>
        <w:tc>
          <w:tcPr>
            <w:tcW w:w="2323" w:type="dxa"/>
            <w:shd w:val="clear" w:color="auto" w:fill="D9D9D9"/>
          </w:tcPr>
          <w:p w14:paraId="54E6BF7B" w14:textId="77777777" w:rsidR="00604B89" w:rsidRPr="00134897" w:rsidRDefault="00604B89" w:rsidP="007E5179">
            <w:pPr>
              <w:pStyle w:val="TableParagraph"/>
              <w:spacing w:line="268" w:lineRule="exact"/>
              <w:ind w:left="-270" w:right="210"/>
              <w:jc w:val="center"/>
              <w:rPr>
                <w:sz w:val="24"/>
              </w:rPr>
            </w:pPr>
            <w:r w:rsidRPr="00134897">
              <w:rPr>
                <w:sz w:val="24"/>
              </w:rPr>
              <w:t>State owned</w:t>
            </w:r>
          </w:p>
        </w:tc>
        <w:tc>
          <w:tcPr>
            <w:tcW w:w="1166" w:type="dxa"/>
            <w:shd w:val="clear" w:color="auto" w:fill="D9D9D9"/>
          </w:tcPr>
          <w:p w14:paraId="334CB112" w14:textId="77777777" w:rsidR="00604B89" w:rsidRPr="00134897" w:rsidRDefault="00604B89" w:rsidP="007E5179">
            <w:pPr>
              <w:pStyle w:val="TableParagraph"/>
              <w:spacing w:line="268" w:lineRule="exact"/>
              <w:ind w:left="-270" w:right="210"/>
              <w:jc w:val="center"/>
              <w:rPr>
                <w:sz w:val="24"/>
              </w:rPr>
            </w:pPr>
            <w:r w:rsidRPr="00134897">
              <w:rPr>
                <w:sz w:val="24"/>
              </w:rPr>
              <w:t>Private</w:t>
            </w:r>
          </w:p>
        </w:tc>
        <w:tc>
          <w:tcPr>
            <w:tcW w:w="1898" w:type="dxa"/>
            <w:shd w:val="clear" w:color="auto" w:fill="D9D9D9"/>
          </w:tcPr>
          <w:p w14:paraId="2031BBC9" w14:textId="77777777" w:rsidR="00604B89" w:rsidRPr="00134897" w:rsidRDefault="00604B89" w:rsidP="007E5179">
            <w:pPr>
              <w:pStyle w:val="TableParagraph"/>
              <w:spacing w:line="268" w:lineRule="exact"/>
              <w:ind w:left="-270" w:right="210"/>
              <w:rPr>
                <w:sz w:val="24"/>
              </w:rPr>
            </w:pPr>
            <w:r w:rsidRPr="00134897">
              <w:rPr>
                <w:sz w:val="24"/>
              </w:rPr>
              <w:t>Foreign and</w:t>
            </w:r>
          </w:p>
          <w:p w14:paraId="2EFDC2FF" w14:textId="77777777" w:rsidR="00604B89" w:rsidRPr="00134897" w:rsidRDefault="00604B89" w:rsidP="007E5179">
            <w:pPr>
              <w:pStyle w:val="TableParagraph"/>
              <w:spacing w:line="254" w:lineRule="exact"/>
              <w:ind w:left="-270" w:right="210"/>
              <w:rPr>
                <w:sz w:val="24"/>
              </w:rPr>
            </w:pPr>
            <w:r w:rsidRPr="00134897">
              <w:rPr>
                <w:sz w:val="24"/>
              </w:rPr>
              <w:t>Joint-Venture</w:t>
            </w:r>
          </w:p>
        </w:tc>
      </w:tr>
      <w:tr w:rsidR="00604B89" w:rsidRPr="00134897" w14:paraId="486C20E3" w14:textId="77777777" w:rsidTr="00604B89">
        <w:trPr>
          <w:trHeight w:val="284"/>
        </w:trPr>
        <w:tc>
          <w:tcPr>
            <w:tcW w:w="3687" w:type="dxa"/>
          </w:tcPr>
          <w:p w14:paraId="092D8268" w14:textId="77777777" w:rsidR="00604B89" w:rsidRPr="00134897" w:rsidRDefault="00604B89" w:rsidP="007E5179">
            <w:pPr>
              <w:pStyle w:val="TableParagraph"/>
              <w:spacing w:before="1" w:line="264" w:lineRule="exact"/>
              <w:ind w:left="-270" w:right="210"/>
              <w:rPr>
                <w:sz w:val="24"/>
              </w:rPr>
            </w:pPr>
            <w:r w:rsidRPr="00134897">
              <w:rPr>
                <w:sz w:val="24"/>
              </w:rPr>
              <w:t>Numbers of firms</w:t>
            </w:r>
          </w:p>
        </w:tc>
        <w:tc>
          <w:tcPr>
            <w:tcW w:w="2323" w:type="dxa"/>
          </w:tcPr>
          <w:p w14:paraId="31F07F23" w14:textId="77777777" w:rsidR="00604B89" w:rsidRPr="00134897" w:rsidRDefault="00604B89" w:rsidP="007E5179">
            <w:pPr>
              <w:pStyle w:val="TableParagraph"/>
              <w:spacing w:before="1" w:line="264" w:lineRule="exact"/>
              <w:ind w:left="-270" w:right="210"/>
              <w:jc w:val="center"/>
              <w:rPr>
                <w:sz w:val="24"/>
              </w:rPr>
            </w:pPr>
            <w:r w:rsidRPr="00134897">
              <w:rPr>
                <w:sz w:val="24"/>
              </w:rPr>
              <w:t>124</w:t>
            </w:r>
          </w:p>
        </w:tc>
        <w:tc>
          <w:tcPr>
            <w:tcW w:w="1166" w:type="dxa"/>
          </w:tcPr>
          <w:p w14:paraId="724A33C2" w14:textId="77777777" w:rsidR="00604B89" w:rsidRPr="00134897" w:rsidRDefault="00604B89" w:rsidP="007E5179">
            <w:pPr>
              <w:pStyle w:val="TableParagraph"/>
              <w:spacing w:before="1" w:line="264" w:lineRule="exact"/>
              <w:ind w:left="-270" w:right="210"/>
              <w:jc w:val="center"/>
              <w:rPr>
                <w:sz w:val="24"/>
              </w:rPr>
            </w:pPr>
            <w:r w:rsidRPr="00134897">
              <w:rPr>
                <w:sz w:val="24"/>
              </w:rPr>
              <w:t>6060</w:t>
            </w:r>
          </w:p>
        </w:tc>
        <w:tc>
          <w:tcPr>
            <w:tcW w:w="1898" w:type="dxa"/>
          </w:tcPr>
          <w:p w14:paraId="23B095B6" w14:textId="77777777" w:rsidR="00604B89" w:rsidRPr="00134897" w:rsidRDefault="00604B89" w:rsidP="007E5179">
            <w:pPr>
              <w:pStyle w:val="TableParagraph"/>
              <w:spacing w:before="1" w:line="264" w:lineRule="exact"/>
              <w:ind w:left="-270" w:right="210"/>
              <w:jc w:val="center"/>
              <w:rPr>
                <w:sz w:val="24"/>
              </w:rPr>
            </w:pPr>
            <w:r w:rsidRPr="00134897">
              <w:rPr>
                <w:sz w:val="24"/>
              </w:rPr>
              <w:t>3938</w:t>
            </w:r>
          </w:p>
        </w:tc>
      </w:tr>
      <w:tr w:rsidR="00604B89" w:rsidRPr="00134897" w14:paraId="281C9D39" w14:textId="77777777" w:rsidTr="00604B89">
        <w:trPr>
          <w:trHeight w:val="277"/>
        </w:trPr>
        <w:tc>
          <w:tcPr>
            <w:tcW w:w="3687" w:type="dxa"/>
            <w:tcBorders>
              <w:left w:val="nil"/>
            </w:tcBorders>
          </w:tcPr>
          <w:p w14:paraId="77368006" w14:textId="77777777" w:rsidR="00604B89" w:rsidRPr="00134897" w:rsidRDefault="00604B89" w:rsidP="007E5179">
            <w:pPr>
              <w:pStyle w:val="TableParagraph"/>
              <w:spacing w:line="258" w:lineRule="exact"/>
              <w:ind w:left="-270" w:right="210"/>
              <w:rPr>
                <w:sz w:val="24"/>
              </w:rPr>
            </w:pPr>
            <w:r w:rsidRPr="00134897">
              <w:rPr>
                <w:sz w:val="24"/>
              </w:rPr>
              <w:t>Industrial gross value</w:t>
            </w:r>
            <w:r w:rsidRPr="00134897">
              <w:rPr>
                <w:sz w:val="24"/>
                <w:vertAlign w:val="superscript"/>
              </w:rPr>
              <w:t>*</w:t>
            </w:r>
          </w:p>
        </w:tc>
        <w:tc>
          <w:tcPr>
            <w:tcW w:w="2323" w:type="dxa"/>
          </w:tcPr>
          <w:p w14:paraId="00DA650A" w14:textId="77777777" w:rsidR="00604B89" w:rsidRPr="00134897" w:rsidRDefault="00604B89" w:rsidP="007E5179">
            <w:pPr>
              <w:pStyle w:val="TableParagraph"/>
              <w:spacing w:line="258" w:lineRule="exact"/>
              <w:ind w:left="-270" w:right="210"/>
              <w:jc w:val="center"/>
              <w:rPr>
                <w:sz w:val="24"/>
              </w:rPr>
            </w:pPr>
            <w:r w:rsidRPr="00134897">
              <w:rPr>
                <w:sz w:val="24"/>
              </w:rPr>
              <w:t>183.59</w:t>
            </w:r>
          </w:p>
        </w:tc>
        <w:tc>
          <w:tcPr>
            <w:tcW w:w="1166" w:type="dxa"/>
          </w:tcPr>
          <w:p w14:paraId="5562D1AD" w14:textId="77777777" w:rsidR="00604B89" w:rsidRPr="00134897" w:rsidRDefault="00604B89" w:rsidP="007E5179">
            <w:pPr>
              <w:pStyle w:val="TableParagraph"/>
              <w:spacing w:line="258" w:lineRule="exact"/>
              <w:ind w:left="-270" w:right="210"/>
              <w:jc w:val="center"/>
              <w:rPr>
                <w:sz w:val="24"/>
              </w:rPr>
            </w:pPr>
            <w:r w:rsidRPr="00134897">
              <w:rPr>
                <w:sz w:val="24"/>
              </w:rPr>
              <w:t>6039.93</w:t>
            </w:r>
          </w:p>
        </w:tc>
        <w:tc>
          <w:tcPr>
            <w:tcW w:w="1898" w:type="dxa"/>
            <w:tcBorders>
              <w:right w:val="nil"/>
            </w:tcBorders>
          </w:tcPr>
          <w:p w14:paraId="4B12B7A9" w14:textId="77777777" w:rsidR="00604B89" w:rsidRPr="00134897" w:rsidRDefault="00604B89" w:rsidP="007E5179">
            <w:pPr>
              <w:pStyle w:val="TableParagraph"/>
              <w:spacing w:line="258" w:lineRule="exact"/>
              <w:ind w:left="-270" w:right="210"/>
              <w:jc w:val="center"/>
              <w:rPr>
                <w:sz w:val="24"/>
              </w:rPr>
            </w:pPr>
            <w:r w:rsidRPr="00134897">
              <w:rPr>
                <w:sz w:val="24"/>
              </w:rPr>
              <w:t>4843.71</w:t>
            </w:r>
          </w:p>
        </w:tc>
      </w:tr>
      <w:tr w:rsidR="00604B89" w:rsidRPr="00134897" w14:paraId="6A0C2D15" w14:textId="77777777" w:rsidTr="00604B89">
        <w:trPr>
          <w:trHeight w:val="276"/>
        </w:trPr>
        <w:tc>
          <w:tcPr>
            <w:tcW w:w="3687" w:type="dxa"/>
            <w:tcBorders>
              <w:left w:val="nil"/>
            </w:tcBorders>
          </w:tcPr>
          <w:p w14:paraId="6CC84A7A" w14:textId="77777777" w:rsidR="00604B89" w:rsidRPr="00134897" w:rsidRDefault="00604B89" w:rsidP="007E5179">
            <w:pPr>
              <w:pStyle w:val="TableParagraph"/>
              <w:spacing w:line="256" w:lineRule="exact"/>
              <w:ind w:left="-270" w:right="210"/>
              <w:rPr>
                <w:sz w:val="24"/>
              </w:rPr>
            </w:pPr>
            <w:r w:rsidRPr="00134897">
              <w:rPr>
                <w:sz w:val="24"/>
              </w:rPr>
              <w:t>Main business revenue</w:t>
            </w:r>
            <w:r w:rsidRPr="00134897">
              <w:rPr>
                <w:sz w:val="24"/>
                <w:vertAlign w:val="superscript"/>
              </w:rPr>
              <w:t>*</w:t>
            </w:r>
          </w:p>
        </w:tc>
        <w:tc>
          <w:tcPr>
            <w:tcW w:w="2323" w:type="dxa"/>
          </w:tcPr>
          <w:p w14:paraId="5ADE220E" w14:textId="77777777" w:rsidR="00604B89" w:rsidRPr="00134897" w:rsidRDefault="00604B89" w:rsidP="007E5179">
            <w:pPr>
              <w:pStyle w:val="TableParagraph"/>
              <w:spacing w:line="256" w:lineRule="exact"/>
              <w:ind w:left="-270" w:right="210"/>
              <w:jc w:val="center"/>
              <w:rPr>
                <w:sz w:val="24"/>
              </w:rPr>
            </w:pPr>
            <w:r w:rsidRPr="00134897">
              <w:rPr>
                <w:sz w:val="24"/>
              </w:rPr>
              <w:t>204.42</w:t>
            </w:r>
          </w:p>
        </w:tc>
        <w:tc>
          <w:tcPr>
            <w:tcW w:w="1166" w:type="dxa"/>
          </w:tcPr>
          <w:p w14:paraId="16CD571E" w14:textId="77777777" w:rsidR="00604B89" w:rsidRPr="00134897" w:rsidRDefault="00604B89" w:rsidP="007E5179">
            <w:pPr>
              <w:pStyle w:val="TableParagraph"/>
              <w:spacing w:line="256" w:lineRule="exact"/>
              <w:ind w:left="-270" w:right="210"/>
              <w:jc w:val="center"/>
              <w:rPr>
                <w:sz w:val="24"/>
              </w:rPr>
            </w:pPr>
            <w:r w:rsidRPr="00134897">
              <w:rPr>
                <w:sz w:val="24"/>
              </w:rPr>
              <w:t>5919.32</w:t>
            </w:r>
          </w:p>
        </w:tc>
        <w:tc>
          <w:tcPr>
            <w:tcW w:w="1898" w:type="dxa"/>
            <w:tcBorders>
              <w:right w:val="nil"/>
            </w:tcBorders>
          </w:tcPr>
          <w:p w14:paraId="5E93E02E" w14:textId="77777777" w:rsidR="00604B89" w:rsidRPr="00134897" w:rsidRDefault="00604B89" w:rsidP="007E5179">
            <w:pPr>
              <w:pStyle w:val="TableParagraph"/>
              <w:spacing w:line="256" w:lineRule="exact"/>
              <w:ind w:left="-270" w:right="210"/>
              <w:jc w:val="center"/>
              <w:rPr>
                <w:sz w:val="24"/>
              </w:rPr>
            </w:pPr>
            <w:r w:rsidRPr="00134897">
              <w:rPr>
                <w:sz w:val="24"/>
              </w:rPr>
              <w:t>4683</w:t>
            </w:r>
          </w:p>
        </w:tc>
      </w:tr>
      <w:tr w:rsidR="00604B89" w:rsidRPr="00134897" w14:paraId="4D9EE748" w14:textId="77777777" w:rsidTr="00604B89">
        <w:trPr>
          <w:trHeight w:val="275"/>
        </w:trPr>
        <w:tc>
          <w:tcPr>
            <w:tcW w:w="3687" w:type="dxa"/>
            <w:tcBorders>
              <w:left w:val="nil"/>
            </w:tcBorders>
          </w:tcPr>
          <w:p w14:paraId="702A7FCD" w14:textId="77777777" w:rsidR="00604B89" w:rsidRPr="00134897" w:rsidRDefault="00604B89" w:rsidP="007E5179">
            <w:pPr>
              <w:pStyle w:val="TableParagraph"/>
              <w:spacing w:line="256" w:lineRule="exact"/>
              <w:ind w:left="-270" w:right="210"/>
              <w:rPr>
                <w:sz w:val="24"/>
              </w:rPr>
            </w:pPr>
            <w:r w:rsidRPr="00134897">
              <w:rPr>
                <w:sz w:val="24"/>
              </w:rPr>
              <w:t>Total profits*</w:t>
            </w:r>
          </w:p>
        </w:tc>
        <w:tc>
          <w:tcPr>
            <w:tcW w:w="2323" w:type="dxa"/>
          </w:tcPr>
          <w:p w14:paraId="2975E15F" w14:textId="77777777" w:rsidR="00604B89" w:rsidRPr="00134897" w:rsidRDefault="00604B89" w:rsidP="007E5179">
            <w:pPr>
              <w:pStyle w:val="TableParagraph"/>
              <w:spacing w:line="256" w:lineRule="exact"/>
              <w:ind w:left="-270" w:right="210"/>
              <w:jc w:val="center"/>
              <w:rPr>
                <w:sz w:val="24"/>
              </w:rPr>
            </w:pPr>
            <w:r w:rsidRPr="00134897">
              <w:rPr>
                <w:sz w:val="24"/>
              </w:rPr>
              <w:t>9.92</w:t>
            </w:r>
          </w:p>
        </w:tc>
        <w:tc>
          <w:tcPr>
            <w:tcW w:w="1166" w:type="dxa"/>
          </w:tcPr>
          <w:p w14:paraId="2A53C3C4" w14:textId="77777777" w:rsidR="00604B89" w:rsidRPr="00134897" w:rsidRDefault="00604B89" w:rsidP="007E5179">
            <w:pPr>
              <w:pStyle w:val="TableParagraph"/>
              <w:spacing w:line="256" w:lineRule="exact"/>
              <w:ind w:left="-270" w:right="210"/>
              <w:jc w:val="center"/>
              <w:rPr>
                <w:sz w:val="24"/>
              </w:rPr>
            </w:pPr>
            <w:r w:rsidRPr="00134897">
              <w:rPr>
                <w:sz w:val="24"/>
              </w:rPr>
              <w:t>390.61</w:t>
            </w:r>
          </w:p>
        </w:tc>
        <w:tc>
          <w:tcPr>
            <w:tcW w:w="1898" w:type="dxa"/>
            <w:tcBorders>
              <w:right w:val="nil"/>
            </w:tcBorders>
          </w:tcPr>
          <w:p w14:paraId="6A8A1044" w14:textId="77777777" w:rsidR="00604B89" w:rsidRPr="00134897" w:rsidRDefault="00604B89" w:rsidP="007E5179">
            <w:pPr>
              <w:pStyle w:val="TableParagraph"/>
              <w:spacing w:line="256" w:lineRule="exact"/>
              <w:ind w:left="-270" w:right="210"/>
              <w:jc w:val="center"/>
              <w:rPr>
                <w:sz w:val="24"/>
              </w:rPr>
            </w:pPr>
            <w:r w:rsidRPr="00134897">
              <w:rPr>
                <w:sz w:val="24"/>
              </w:rPr>
              <w:t>352.15</w:t>
            </w:r>
          </w:p>
        </w:tc>
      </w:tr>
      <w:tr w:rsidR="00604B89" w:rsidRPr="00134897" w14:paraId="4B4CC9C8" w14:textId="77777777" w:rsidTr="00604B89">
        <w:trPr>
          <w:trHeight w:val="275"/>
        </w:trPr>
        <w:tc>
          <w:tcPr>
            <w:tcW w:w="3687" w:type="dxa"/>
            <w:tcBorders>
              <w:left w:val="nil"/>
            </w:tcBorders>
          </w:tcPr>
          <w:p w14:paraId="641B822E" w14:textId="77777777" w:rsidR="00604B89" w:rsidRPr="00134897" w:rsidRDefault="00604B89" w:rsidP="007E5179">
            <w:pPr>
              <w:pStyle w:val="TableParagraph"/>
              <w:spacing w:line="256" w:lineRule="exact"/>
              <w:ind w:left="-270" w:right="210"/>
              <w:rPr>
                <w:sz w:val="24"/>
              </w:rPr>
            </w:pPr>
            <w:r w:rsidRPr="00134897">
              <w:rPr>
                <w:sz w:val="24"/>
              </w:rPr>
              <w:t>Profitability of main business</w:t>
            </w:r>
          </w:p>
        </w:tc>
        <w:tc>
          <w:tcPr>
            <w:tcW w:w="2323" w:type="dxa"/>
          </w:tcPr>
          <w:p w14:paraId="0E5E146D" w14:textId="77777777" w:rsidR="00604B89" w:rsidRPr="00134897" w:rsidRDefault="00604B89" w:rsidP="007E5179">
            <w:pPr>
              <w:pStyle w:val="TableParagraph"/>
              <w:spacing w:line="256" w:lineRule="exact"/>
              <w:ind w:left="-270" w:right="210"/>
              <w:jc w:val="center"/>
              <w:rPr>
                <w:sz w:val="24"/>
              </w:rPr>
            </w:pPr>
            <w:r w:rsidRPr="00134897">
              <w:rPr>
                <w:sz w:val="24"/>
              </w:rPr>
              <w:t>4.85%</w:t>
            </w:r>
          </w:p>
        </w:tc>
        <w:tc>
          <w:tcPr>
            <w:tcW w:w="1166" w:type="dxa"/>
          </w:tcPr>
          <w:p w14:paraId="4A425AC9" w14:textId="77777777" w:rsidR="00604B89" w:rsidRPr="00134897" w:rsidRDefault="00604B89" w:rsidP="007E5179">
            <w:pPr>
              <w:pStyle w:val="TableParagraph"/>
              <w:spacing w:line="256" w:lineRule="exact"/>
              <w:ind w:left="-270" w:right="210"/>
              <w:jc w:val="center"/>
              <w:rPr>
                <w:sz w:val="24"/>
              </w:rPr>
            </w:pPr>
            <w:r w:rsidRPr="00134897">
              <w:rPr>
                <w:sz w:val="24"/>
              </w:rPr>
              <w:t>16.23%</w:t>
            </w:r>
          </w:p>
        </w:tc>
        <w:tc>
          <w:tcPr>
            <w:tcW w:w="1898" w:type="dxa"/>
            <w:tcBorders>
              <w:right w:val="nil"/>
            </w:tcBorders>
          </w:tcPr>
          <w:p w14:paraId="6EA1ABE8" w14:textId="77777777" w:rsidR="00604B89" w:rsidRPr="00134897" w:rsidRDefault="00604B89" w:rsidP="007E5179">
            <w:pPr>
              <w:pStyle w:val="TableParagraph"/>
              <w:spacing w:line="256" w:lineRule="exact"/>
              <w:ind w:left="-270" w:right="210"/>
              <w:jc w:val="center"/>
              <w:rPr>
                <w:sz w:val="24"/>
              </w:rPr>
            </w:pPr>
            <w:r w:rsidRPr="00134897">
              <w:rPr>
                <w:sz w:val="24"/>
              </w:rPr>
              <w:t>7.5%</w:t>
            </w:r>
          </w:p>
        </w:tc>
      </w:tr>
      <w:tr w:rsidR="00604B89" w:rsidRPr="00134897" w14:paraId="23DDF9E5" w14:textId="77777777" w:rsidTr="00604B89">
        <w:trPr>
          <w:trHeight w:val="275"/>
        </w:trPr>
        <w:tc>
          <w:tcPr>
            <w:tcW w:w="3687" w:type="dxa"/>
            <w:tcBorders>
              <w:left w:val="nil"/>
            </w:tcBorders>
          </w:tcPr>
          <w:p w14:paraId="5BE5EA13" w14:textId="77777777" w:rsidR="00604B89" w:rsidRPr="00134897" w:rsidRDefault="00604B89" w:rsidP="007E5179">
            <w:pPr>
              <w:pStyle w:val="TableParagraph"/>
              <w:spacing w:line="256" w:lineRule="exact"/>
              <w:ind w:left="-270" w:right="210"/>
              <w:rPr>
                <w:sz w:val="24"/>
              </w:rPr>
            </w:pPr>
            <w:r w:rsidRPr="00134897">
              <w:rPr>
                <w:sz w:val="24"/>
              </w:rPr>
              <w:t>Employment (10 thousand persons)</w:t>
            </w:r>
          </w:p>
        </w:tc>
        <w:tc>
          <w:tcPr>
            <w:tcW w:w="2323" w:type="dxa"/>
          </w:tcPr>
          <w:p w14:paraId="1E51D4BD" w14:textId="77777777" w:rsidR="00604B89" w:rsidRPr="00134897" w:rsidRDefault="00604B89" w:rsidP="007E5179">
            <w:pPr>
              <w:pStyle w:val="TableParagraph"/>
              <w:spacing w:line="256" w:lineRule="exact"/>
              <w:ind w:left="-270" w:right="210"/>
              <w:jc w:val="center"/>
              <w:rPr>
                <w:sz w:val="24"/>
              </w:rPr>
            </w:pPr>
            <w:r w:rsidRPr="00134897">
              <w:rPr>
                <w:sz w:val="24"/>
              </w:rPr>
              <w:t>7.34</w:t>
            </w:r>
          </w:p>
        </w:tc>
        <w:tc>
          <w:tcPr>
            <w:tcW w:w="1166" w:type="dxa"/>
          </w:tcPr>
          <w:p w14:paraId="445B1779" w14:textId="77777777" w:rsidR="00604B89" w:rsidRPr="00134897" w:rsidRDefault="00604B89" w:rsidP="007E5179">
            <w:pPr>
              <w:pStyle w:val="TableParagraph"/>
              <w:spacing w:line="256" w:lineRule="exact"/>
              <w:ind w:left="-270" w:right="210"/>
              <w:jc w:val="center"/>
              <w:rPr>
                <w:sz w:val="24"/>
              </w:rPr>
            </w:pPr>
            <w:r w:rsidRPr="00134897">
              <w:rPr>
                <w:sz w:val="24"/>
              </w:rPr>
              <w:t>151.07</w:t>
            </w:r>
          </w:p>
        </w:tc>
        <w:tc>
          <w:tcPr>
            <w:tcW w:w="1898" w:type="dxa"/>
            <w:tcBorders>
              <w:right w:val="nil"/>
            </w:tcBorders>
          </w:tcPr>
          <w:p w14:paraId="75A05B5D" w14:textId="77777777" w:rsidR="00604B89" w:rsidRPr="00134897" w:rsidRDefault="00604B89" w:rsidP="007E5179">
            <w:pPr>
              <w:pStyle w:val="TableParagraph"/>
              <w:spacing w:line="256" w:lineRule="exact"/>
              <w:ind w:left="-270" w:right="210"/>
              <w:jc w:val="center"/>
              <w:rPr>
                <w:sz w:val="24"/>
              </w:rPr>
            </w:pPr>
            <w:r w:rsidRPr="00134897">
              <w:rPr>
                <w:sz w:val="24"/>
              </w:rPr>
              <w:t>166.39</w:t>
            </w:r>
          </w:p>
        </w:tc>
      </w:tr>
    </w:tbl>
    <w:p w14:paraId="15C88A74" w14:textId="77777777" w:rsidR="00604B89" w:rsidRPr="00604B89" w:rsidRDefault="00604B89" w:rsidP="00604B89">
      <w:pPr>
        <w:ind w:left="-270" w:right="210"/>
        <w:rPr>
          <w:sz w:val="21"/>
        </w:rPr>
      </w:pPr>
      <w:r w:rsidRPr="00134897">
        <w:rPr>
          <w:i/>
          <w:sz w:val="21"/>
        </w:rPr>
        <w:t>Note</w:t>
      </w:r>
      <w:r w:rsidRPr="00134897">
        <w:rPr>
          <w:sz w:val="21"/>
        </w:rPr>
        <w:t xml:space="preserve">: </w:t>
      </w:r>
      <w:r w:rsidRPr="00134897">
        <w:rPr>
          <w:position w:val="7"/>
          <w:sz w:val="14"/>
        </w:rPr>
        <w:t xml:space="preserve">* </w:t>
      </w:r>
      <w:r w:rsidRPr="00134897">
        <w:rPr>
          <w:sz w:val="21"/>
        </w:rPr>
        <w:t xml:space="preserve">in 100 </w:t>
      </w:r>
      <w:r w:rsidRPr="00604B89">
        <w:rPr>
          <w:sz w:val="21"/>
        </w:rPr>
        <w:t>million yuan</w:t>
      </w:r>
    </w:p>
    <w:p w14:paraId="453ED6F1" w14:textId="5C2D0C27" w:rsidR="00604B89" w:rsidRPr="00604B89" w:rsidRDefault="00604B89" w:rsidP="00604B89">
      <w:pPr>
        <w:spacing w:before="1"/>
        <w:ind w:left="-270" w:right="210"/>
        <w:rPr>
          <w:sz w:val="21"/>
        </w:rPr>
      </w:pPr>
      <w:r w:rsidRPr="00604B89">
        <w:rPr>
          <w:i/>
          <w:sz w:val="21"/>
        </w:rPr>
        <w:t>Source</w:t>
      </w:r>
      <w:r w:rsidRPr="00604B89">
        <w:rPr>
          <w:sz w:val="21"/>
        </w:rPr>
        <w:t>: China Statistics Year (2012)</w:t>
      </w:r>
    </w:p>
    <w:p w14:paraId="2E2AD0A2" w14:textId="77777777" w:rsidR="00604B89" w:rsidRPr="00604B89" w:rsidRDefault="00604B89" w:rsidP="00604B89">
      <w:pPr>
        <w:pStyle w:val="Heading2"/>
        <w:numPr>
          <w:ilvl w:val="0"/>
          <w:numId w:val="7"/>
        </w:numPr>
        <w:rPr>
          <w:color w:val="auto"/>
        </w:rPr>
      </w:pPr>
      <w:bookmarkStart w:id="4" w:name="_Toc75448385"/>
      <w:r w:rsidRPr="00604B89">
        <w:rPr>
          <w:color w:val="auto"/>
        </w:rPr>
        <w:t>Table 3: Number and profitability, Clothing manufacturers (above scale), China, 1998-2010</w:t>
      </w:r>
      <w:bookmarkEnd w:id="4"/>
    </w:p>
    <w:tbl>
      <w:tblPr>
        <w:tblW w:w="971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32"/>
        <w:gridCol w:w="1641"/>
        <w:gridCol w:w="1297"/>
        <w:gridCol w:w="1329"/>
        <w:gridCol w:w="1146"/>
        <w:gridCol w:w="1698"/>
        <w:gridCol w:w="1367"/>
      </w:tblGrid>
      <w:tr w:rsidR="00604B89" w:rsidRPr="00604B89" w14:paraId="5E20FBB8" w14:textId="77777777" w:rsidTr="00604B89">
        <w:trPr>
          <w:trHeight w:val="1563"/>
        </w:trPr>
        <w:tc>
          <w:tcPr>
            <w:tcW w:w="1232" w:type="dxa"/>
            <w:shd w:val="clear" w:color="auto" w:fill="F1F1F1"/>
          </w:tcPr>
          <w:p w14:paraId="7D9D43ED" w14:textId="77777777" w:rsidR="00604B89" w:rsidRPr="00604B89" w:rsidRDefault="00604B89" w:rsidP="00604B89">
            <w:pPr>
              <w:pStyle w:val="TableParagraph"/>
              <w:ind w:left="567" w:right="210"/>
              <w:jc w:val="center"/>
              <w:rPr>
                <w:sz w:val="26"/>
              </w:rPr>
            </w:pPr>
            <w:r w:rsidRPr="00604B89">
              <w:rPr>
                <w:sz w:val="24"/>
              </w:rPr>
              <w:t>Year</w:t>
            </w:r>
          </w:p>
        </w:tc>
        <w:tc>
          <w:tcPr>
            <w:tcW w:w="1641" w:type="dxa"/>
            <w:shd w:val="clear" w:color="auto" w:fill="F1F1F1"/>
          </w:tcPr>
          <w:p w14:paraId="1543D71B" w14:textId="77777777" w:rsidR="00604B89" w:rsidRPr="00604B89" w:rsidRDefault="00604B89" w:rsidP="00604B89">
            <w:pPr>
              <w:pStyle w:val="TableParagraph"/>
              <w:ind w:left="-270" w:right="210"/>
              <w:jc w:val="center"/>
              <w:rPr>
                <w:sz w:val="28"/>
              </w:rPr>
            </w:pPr>
          </w:p>
          <w:p w14:paraId="669FF1F6" w14:textId="77777777" w:rsidR="00604B89" w:rsidRPr="00604B89" w:rsidRDefault="00604B89" w:rsidP="00604B89">
            <w:pPr>
              <w:pStyle w:val="TableParagraph"/>
              <w:spacing w:before="7"/>
              <w:ind w:left="-270" w:right="210"/>
              <w:jc w:val="center"/>
              <w:rPr>
                <w:sz w:val="27"/>
              </w:rPr>
            </w:pPr>
          </w:p>
          <w:p w14:paraId="21124B54" w14:textId="77777777" w:rsidR="00604B89" w:rsidRPr="00604B89" w:rsidRDefault="00604B89" w:rsidP="00604B89">
            <w:pPr>
              <w:pStyle w:val="TableParagraph"/>
              <w:ind w:left="-270" w:right="210"/>
              <w:jc w:val="center"/>
              <w:rPr>
                <w:sz w:val="24"/>
              </w:rPr>
            </w:pPr>
            <w:r w:rsidRPr="00604B89">
              <w:rPr>
                <w:sz w:val="24"/>
              </w:rPr>
              <w:t xml:space="preserve">Total Profit </w:t>
            </w:r>
            <w:r w:rsidRPr="00604B89">
              <w:rPr>
                <w:sz w:val="24"/>
                <w:vertAlign w:val="superscript"/>
              </w:rPr>
              <w:t>#</w:t>
            </w:r>
          </w:p>
        </w:tc>
        <w:tc>
          <w:tcPr>
            <w:tcW w:w="1297" w:type="dxa"/>
            <w:shd w:val="clear" w:color="auto" w:fill="F1F1F1"/>
          </w:tcPr>
          <w:p w14:paraId="55E08AA4" w14:textId="77777777" w:rsidR="00604B89" w:rsidRPr="00604B89" w:rsidRDefault="00604B89" w:rsidP="00604B89">
            <w:pPr>
              <w:pStyle w:val="TableParagraph"/>
              <w:spacing w:before="15" w:line="271" w:lineRule="auto"/>
              <w:ind w:left="-270" w:right="210" w:firstLine="165"/>
              <w:jc w:val="center"/>
              <w:rPr>
                <w:sz w:val="24"/>
              </w:rPr>
            </w:pPr>
            <w:r w:rsidRPr="00604B89">
              <w:rPr>
                <w:sz w:val="24"/>
              </w:rPr>
              <w:t xml:space="preserve">Main business </w:t>
            </w:r>
            <w:r w:rsidRPr="00604B89">
              <w:rPr>
                <w:w w:val="95"/>
                <w:sz w:val="24"/>
              </w:rPr>
              <w:t>revenue</w:t>
            </w:r>
            <w:r w:rsidRPr="00604B89">
              <w:rPr>
                <w:w w:val="95"/>
                <w:sz w:val="24"/>
                <w:vertAlign w:val="superscript"/>
              </w:rPr>
              <w:t>#</w:t>
            </w:r>
          </w:p>
        </w:tc>
        <w:tc>
          <w:tcPr>
            <w:tcW w:w="1329" w:type="dxa"/>
            <w:shd w:val="clear" w:color="auto" w:fill="F1F1F1"/>
          </w:tcPr>
          <w:p w14:paraId="2233871A" w14:textId="77777777" w:rsidR="00604B89" w:rsidRPr="00604B89" w:rsidRDefault="00604B89" w:rsidP="00604B89">
            <w:pPr>
              <w:pStyle w:val="TableParagraph"/>
              <w:spacing w:before="15" w:line="271" w:lineRule="auto"/>
              <w:ind w:left="-270" w:right="210" w:hanging="32"/>
              <w:jc w:val="center"/>
              <w:rPr>
                <w:sz w:val="24"/>
              </w:rPr>
            </w:pPr>
            <w:r w:rsidRPr="00604B89">
              <w:rPr>
                <w:sz w:val="24"/>
              </w:rPr>
              <w:t>Profitability (profit over revenue)</w:t>
            </w:r>
          </w:p>
        </w:tc>
        <w:tc>
          <w:tcPr>
            <w:tcW w:w="1146" w:type="dxa"/>
            <w:shd w:val="clear" w:color="auto" w:fill="F1F1F1"/>
          </w:tcPr>
          <w:p w14:paraId="2DD2BBE6" w14:textId="77777777" w:rsidR="00604B89" w:rsidRPr="00604B89" w:rsidRDefault="00604B89" w:rsidP="00604B89">
            <w:pPr>
              <w:pStyle w:val="TableParagraph"/>
              <w:spacing w:before="5"/>
              <w:ind w:left="-270" w:right="210"/>
              <w:jc w:val="center"/>
              <w:rPr>
                <w:sz w:val="28"/>
              </w:rPr>
            </w:pPr>
          </w:p>
          <w:p w14:paraId="087F3D07" w14:textId="77777777" w:rsidR="00604B89" w:rsidRPr="00604B89" w:rsidRDefault="00604B89" w:rsidP="00604B89">
            <w:pPr>
              <w:pStyle w:val="TableParagraph"/>
              <w:spacing w:line="271" w:lineRule="auto"/>
              <w:ind w:left="-270" w:right="210" w:firstLine="136"/>
              <w:jc w:val="center"/>
              <w:rPr>
                <w:sz w:val="24"/>
              </w:rPr>
            </w:pPr>
            <w:r w:rsidRPr="00604B89">
              <w:rPr>
                <w:sz w:val="24"/>
              </w:rPr>
              <w:t>Total number of firms</w:t>
            </w:r>
          </w:p>
        </w:tc>
        <w:tc>
          <w:tcPr>
            <w:tcW w:w="1698" w:type="dxa"/>
            <w:shd w:val="clear" w:color="auto" w:fill="F1F1F1"/>
          </w:tcPr>
          <w:p w14:paraId="1454DA30" w14:textId="77777777" w:rsidR="00604B89" w:rsidRPr="00604B89" w:rsidRDefault="00604B89" w:rsidP="00604B89">
            <w:pPr>
              <w:pStyle w:val="TableParagraph"/>
              <w:spacing w:before="15" w:line="271" w:lineRule="auto"/>
              <w:ind w:left="-270" w:right="210"/>
              <w:jc w:val="center"/>
              <w:rPr>
                <w:sz w:val="24"/>
              </w:rPr>
            </w:pPr>
            <w:r w:rsidRPr="00604B89">
              <w:rPr>
                <w:sz w:val="24"/>
              </w:rPr>
              <w:t>Average profit per firm (in 2000</w:t>
            </w:r>
          </w:p>
          <w:p w14:paraId="16431019" w14:textId="77777777" w:rsidR="00604B89" w:rsidRPr="00604B89" w:rsidRDefault="00604B89" w:rsidP="00604B89">
            <w:pPr>
              <w:pStyle w:val="TableParagraph"/>
              <w:spacing w:before="1" w:line="266" w:lineRule="exact"/>
              <w:ind w:left="-270" w:right="210"/>
              <w:jc w:val="center"/>
              <w:rPr>
                <w:sz w:val="24"/>
              </w:rPr>
            </w:pPr>
            <w:proofErr w:type="gramStart"/>
            <w:r w:rsidRPr="00604B89">
              <w:rPr>
                <w:sz w:val="24"/>
              </w:rPr>
              <w:t>prices)</w:t>
            </w:r>
            <w:r w:rsidRPr="00604B89">
              <w:rPr>
                <w:sz w:val="24"/>
                <w:vertAlign w:val="superscript"/>
              </w:rPr>
              <w:t>*</w:t>
            </w:r>
            <w:proofErr w:type="gramEnd"/>
          </w:p>
        </w:tc>
        <w:tc>
          <w:tcPr>
            <w:tcW w:w="1367" w:type="dxa"/>
            <w:shd w:val="clear" w:color="auto" w:fill="F1F1F1"/>
          </w:tcPr>
          <w:p w14:paraId="25CD4C73" w14:textId="77777777" w:rsidR="00604B89" w:rsidRPr="00604B89" w:rsidRDefault="00604B89" w:rsidP="00604B89">
            <w:pPr>
              <w:pStyle w:val="TableParagraph"/>
              <w:spacing w:before="5"/>
              <w:ind w:left="-270" w:right="210"/>
              <w:jc w:val="center"/>
              <w:rPr>
                <w:sz w:val="28"/>
              </w:rPr>
            </w:pPr>
          </w:p>
          <w:p w14:paraId="4FFAA88D" w14:textId="77777777" w:rsidR="00604B89" w:rsidRPr="00604B89" w:rsidRDefault="00604B89" w:rsidP="00604B89">
            <w:pPr>
              <w:pStyle w:val="TableParagraph"/>
              <w:spacing w:line="271" w:lineRule="auto"/>
              <w:ind w:left="-270" w:right="210" w:firstLine="158"/>
              <w:jc w:val="center"/>
              <w:rPr>
                <w:sz w:val="24"/>
              </w:rPr>
            </w:pPr>
            <w:r w:rsidRPr="00604B89">
              <w:rPr>
                <w:sz w:val="24"/>
              </w:rPr>
              <w:t>Real profit growth</w:t>
            </w:r>
            <w:r w:rsidRPr="00604B89">
              <w:rPr>
                <w:sz w:val="24"/>
                <w:vertAlign w:val="superscript"/>
              </w:rPr>
              <w:t>^</w:t>
            </w:r>
          </w:p>
        </w:tc>
      </w:tr>
      <w:tr w:rsidR="00604B89" w:rsidRPr="00604B89" w14:paraId="38F1383E" w14:textId="77777777" w:rsidTr="00604B89">
        <w:trPr>
          <w:trHeight w:val="326"/>
        </w:trPr>
        <w:tc>
          <w:tcPr>
            <w:tcW w:w="1232" w:type="dxa"/>
          </w:tcPr>
          <w:p w14:paraId="32659B29" w14:textId="77777777" w:rsidR="00604B89" w:rsidRPr="00604B89" w:rsidRDefault="00604B89" w:rsidP="007E5179">
            <w:pPr>
              <w:pStyle w:val="TableParagraph"/>
              <w:spacing w:before="32" w:line="271" w:lineRule="exact"/>
              <w:ind w:left="-270" w:right="210"/>
              <w:jc w:val="center"/>
              <w:rPr>
                <w:sz w:val="24"/>
              </w:rPr>
            </w:pPr>
            <w:r w:rsidRPr="00604B89">
              <w:rPr>
                <w:sz w:val="24"/>
              </w:rPr>
              <w:t>1998</w:t>
            </w:r>
          </w:p>
        </w:tc>
        <w:tc>
          <w:tcPr>
            <w:tcW w:w="1641" w:type="dxa"/>
          </w:tcPr>
          <w:p w14:paraId="7EFE3B26" w14:textId="77777777" w:rsidR="00604B89" w:rsidRPr="00604B89" w:rsidRDefault="00604B89" w:rsidP="007E5179">
            <w:pPr>
              <w:pStyle w:val="TableParagraph"/>
              <w:spacing w:before="27"/>
              <w:ind w:left="-270" w:right="210"/>
              <w:jc w:val="center"/>
              <w:rPr>
                <w:sz w:val="24"/>
              </w:rPr>
            </w:pPr>
            <w:r w:rsidRPr="00604B89">
              <w:rPr>
                <w:sz w:val="24"/>
              </w:rPr>
              <w:t>41.76</w:t>
            </w:r>
          </w:p>
        </w:tc>
        <w:tc>
          <w:tcPr>
            <w:tcW w:w="1297" w:type="dxa"/>
          </w:tcPr>
          <w:p w14:paraId="7A30170A" w14:textId="77777777" w:rsidR="00604B89" w:rsidRPr="00604B89" w:rsidRDefault="00604B89" w:rsidP="007E5179">
            <w:pPr>
              <w:pStyle w:val="TableParagraph"/>
              <w:spacing w:before="27"/>
              <w:ind w:left="-270" w:right="210"/>
              <w:jc w:val="center"/>
              <w:rPr>
                <w:sz w:val="24"/>
              </w:rPr>
            </w:pPr>
            <w:r w:rsidRPr="00604B89">
              <w:rPr>
                <w:sz w:val="24"/>
              </w:rPr>
              <w:t>1779.10</w:t>
            </w:r>
          </w:p>
        </w:tc>
        <w:tc>
          <w:tcPr>
            <w:tcW w:w="1329" w:type="dxa"/>
          </w:tcPr>
          <w:p w14:paraId="21F0CCC0" w14:textId="77777777" w:rsidR="00604B89" w:rsidRPr="00604B89" w:rsidRDefault="00604B89" w:rsidP="007E5179">
            <w:pPr>
              <w:pStyle w:val="TableParagraph"/>
              <w:spacing w:before="27"/>
              <w:ind w:left="-270" w:right="210"/>
              <w:jc w:val="center"/>
              <w:rPr>
                <w:sz w:val="24"/>
              </w:rPr>
            </w:pPr>
            <w:r w:rsidRPr="00604B89">
              <w:rPr>
                <w:sz w:val="24"/>
              </w:rPr>
              <w:t>2.35</w:t>
            </w:r>
          </w:p>
        </w:tc>
        <w:tc>
          <w:tcPr>
            <w:tcW w:w="1146" w:type="dxa"/>
          </w:tcPr>
          <w:p w14:paraId="2DEBADCE" w14:textId="77777777" w:rsidR="00604B89" w:rsidRPr="00604B89" w:rsidRDefault="00604B89" w:rsidP="007E5179">
            <w:pPr>
              <w:pStyle w:val="TableParagraph"/>
              <w:spacing w:before="27"/>
              <w:ind w:left="-270" w:right="210"/>
              <w:rPr>
                <w:sz w:val="24"/>
              </w:rPr>
            </w:pPr>
            <w:r w:rsidRPr="00604B89">
              <w:rPr>
                <w:sz w:val="24"/>
              </w:rPr>
              <w:t>6768</w:t>
            </w:r>
          </w:p>
        </w:tc>
        <w:tc>
          <w:tcPr>
            <w:tcW w:w="1698" w:type="dxa"/>
          </w:tcPr>
          <w:p w14:paraId="45777953" w14:textId="77777777" w:rsidR="00604B89" w:rsidRPr="00604B89" w:rsidRDefault="00604B89" w:rsidP="007E5179">
            <w:pPr>
              <w:pStyle w:val="TableParagraph"/>
              <w:spacing w:before="27"/>
              <w:ind w:left="-270" w:right="210"/>
              <w:rPr>
                <w:sz w:val="24"/>
              </w:rPr>
            </w:pPr>
            <w:r w:rsidRPr="00604B89">
              <w:rPr>
                <w:sz w:val="24"/>
              </w:rPr>
              <w:t>621.84</w:t>
            </w:r>
          </w:p>
        </w:tc>
        <w:tc>
          <w:tcPr>
            <w:tcW w:w="1367" w:type="dxa"/>
          </w:tcPr>
          <w:p w14:paraId="1376358E" w14:textId="77777777" w:rsidR="00604B89" w:rsidRPr="00604B89" w:rsidRDefault="00604B89" w:rsidP="007E5179">
            <w:pPr>
              <w:pStyle w:val="TableParagraph"/>
              <w:spacing w:before="27"/>
              <w:ind w:left="-270" w:right="210"/>
              <w:jc w:val="center"/>
              <w:rPr>
                <w:sz w:val="24"/>
              </w:rPr>
            </w:pPr>
            <w:r w:rsidRPr="00604B89">
              <w:rPr>
                <w:sz w:val="24"/>
              </w:rPr>
              <w:t>NA</w:t>
            </w:r>
          </w:p>
        </w:tc>
      </w:tr>
      <w:tr w:rsidR="00604B89" w:rsidRPr="00604B89" w14:paraId="7DEE3F3A" w14:textId="77777777" w:rsidTr="00604B89">
        <w:trPr>
          <w:trHeight w:val="314"/>
        </w:trPr>
        <w:tc>
          <w:tcPr>
            <w:tcW w:w="1232" w:type="dxa"/>
            <w:tcBorders>
              <w:left w:val="nil"/>
            </w:tcBorders>
          </w:tcPr>
          <w:p w14:paraId="19076A15" w14:textId="77777777" w:rsidR="00604B89" w:rsidRPr="00604B89" w:rsidRDefault="00604B89" w:rsidP="007E5179">
            <w:pPr>
              <w:pStyle w:val="TableParagraph"/>
              <w:spacing w:before="20" w:line="271" w:lineRule="exact"/>
              <w:ind w:left="-270" w:right="210"/>
              <w:jc w:val="center"/>
              <w:rPr>
                <w:sz w:val="24"/>
              </w:rPr>
            </w:pPr>
            <w:r w:rsidRPr="00604B89">
              <w:rPr>
                <w:sz w:val="24"/>
              </w:rPr>
              <w:t>2000</w:t>
            </w:r>
          </w:p>
        </w:tc>
        <w:tc>
          <w:tcPr>
            <w:tcW w:w="1641" w:type="dxa"/>
          </w:tcPr>
          <w:p w14:paraId="4C7D6D03" w14:textId="77777777" w:rsidR="00604B89" w:rsidRPr="00604B89" w:rsidRDefault="00604B89" w:rsidP="007E5179">
            <w:pPr>
              <w:pStyle w:val="TableParagraph"/>
              <w:spacing w:before="15"/>
              <w:ind w:left="-270" w:right="210"/>
              <w:jc w:val="center"/>
              <w:rPr>
                <w:sz w:val="24"/>
              </w:rPr>
            </w:pPr>
            <w:r w:rsidRPr="00604B89">
              <w:rPr>
                <w:sz w:val="24"/>
              </w:rPr>
              <w:t>86.44</w:t>
            </w:r>
          </w:p>
        </w:tc>
        <w:tc>
          <w:tcPr>
            <w:tcW w:w="1297" w:type="dxa"/>
          </w:tcPr>
          <w:p w14:paraId="02CBED93" w14:textId="77777777" w:rsidR="00604B89" w:rsidRPr="00604B89" w:rsidRDefault="00604B89" w:rsidP="007E5179">
            <w:pPr>
              <w:pStyle w:val="TableParagraph"/>
              <w:spacing w:before="15"/>
              <w:ind w:left="-270" w:right="210"/>
              <w:jc w:val="center"/>
              <w:rPr>
                <w:sz w:val="24"/>
              </w:rPr>
            </w:pPr>
            <w:r w:rsidRPr="00604B89">
              <w:rPr>
                <w:sz w:val="24"/>
              </w:rPr>
              <w:t>2133.01</w:t>
            </w:r>
          </w:p>
        </w:tc>
        <w:tc>
          <w:tcPr>
            <w:tcW w:w="1329" w:type="dxa"/>
          </w:tcPr>
          <w:p w14:paraId="6465DFF1" w14:textId="77777777" w:rsidR="00604B89" w:rsidRPr="00604B89" w:rsidRDefault="00604B89" w:rsidP="007E5179">
            <w:pPr>
              <w:pStyle w:val="TableParagraph"/>
              <w:spacing w:before="15"/>
              <w:ind w:left="-270" w:right="210"/>
              <w:jc w:val="center"/>
              <w:rPr>
                <w:sz w:val="24"/>
              </w:rPr>
            </w:pPr>
            <w:r w:rsidRPr="00604B89">
              <w:rPr>
                <w:sz w:val="24"/>
              </w:rPr>
              <w:t>4.05</w:t>
            </w:r>
          </w:p>
        </w:tc>
        <w:tc>
          <w:tcPr>
            <w:tcW w:w="1146" w:type="dxa"/>
          </w:tcPr>
          <w:p w14:paraId="334CFB98" w14:textId="77777777" w:rsidR="00604B89" w:rsidRPr="00604B89" w:rsidRDefault="00604B89" w:rsidP="007E5179">
            <w:pPr>
              <w:pStyle w:val="TableParagraph"/>
              <w:spacing w:before="15"/>
              <w:ind w:left="-270" w:right="210"/>
              <w:rPr>
                <w:sz w:val="24"/>
              </w:rPr>
            </w:pPr>
            <w:r w:rsidRPr="00604B89">
              <w:rPr>
                <w:sz w:val="24"/>
              </w:rPr>
              <w:t>7064</w:t>
            </w:r>
          </w:p>
        </w:tc>
        <w:tc>
          <w:tcPr>
            <w:tcW w:w="1698" w:type="dxa"/>
          </w:tcPr>
          <w:p w14:paraId="2B5CB4EF" w14:textId="77777777" w:rsidR="00604B89" w:rsidRPr="00604B89" w:rsidRDefault="00604B89" w:rsidP="007E5179">
            <w:pPr>
              <w:pStyle w:val="TableParagraph"/>
              <w:spacing w:before="15"/>
              <w:ind w:left="-270" w:right="210"/>
              <w:rPr>
                <w:sz w:val="24"/>
              </w:rPr>
            </w:pPr>
            <w:r w:rsidRPr="00604B89">
              <w:rPr>
                <w:sz w:val="24"/>
              </w:rPr>
              <w:t>1223.67</w:t>
            </w:r>
          </w:p>
        </w:tc>
        <w:tc>
          <w:tcPr>
            <w:tcW w:w="1367" w:type="dxa"/>
            <w:tcBorders>
              <w:right w:val="nil"/>
            </w:tcBorders>
          </w:tcPr>
          <w:p w14:paraId="1E960FF0" w14:textId="77777777" w:rsidR="00604B89" w:rsidRPr="00604B89" w:rsidRDefault="00604B89" w:rsidP="007E5179">
            <w:pPr>
              <w:pStyle w:val="TableParagraph"/>
              <w:spacing w:before="15"/>
              <w:ind w:left="-270" w:right="210"/>
              <w:jc w:val="center"/>
              <w:rPr>
                <w:sz w:val="24"/>
              </w:rPr>
            </w:pPr>
            <w:r w:rsidRPr="00604B89">
              <w:rPr>
                <w:sz w:val="24"/>
              </w:rPr>
              <w:t>96.78%</w:t>
            </w:r>
          </w:p>
        </w:tc>
      </w:tr>
      <w:tr w:rsidR="00604B89" w:rsidRPr="00604B89" w14:paraId="15EA30D1" w14:textId="77777777" w:rsidTr="00604B89">
        <w:trPr>
          <w:trHeight w:val="314"/>
        </w:trPr>
        <w:tc>
          <w:tcPr>
            <w:tcW w:w="1232" w:type="dxa"/>
            <w:tcBorders>
              <w:left w:val="nil"/>
            </w:tcBorders>
          </w:tcPr>
          <w:p w14:paraId="37FC9A7E" w14:textId="77777777" w:rsidR="00604B89" w:rsidRPr="00604B89" w:rsidRDefault="00604B89" w:rsidP="007E5179">
            <w:pPr>
              <w:pStyle w:val="TableParagraph"/>
              <w:spacing w:before="20" w:line="271" w:lineRule="exact"/>
              <w:ind w:left="-270" w:right="210"/>
              <w:jc w:val="center"/>
              <w:rPr>
                <w:sz w:val="24"/>
              </w:rPr>
            </w:pPr>
            <w:r w:rsidRPr="00604B89">
              <w:rPr>
                <w:sz w:val="24"/>
              </w:rPr>
              <w:t>2002</w:t>
            </w:r>
          </w:p>
        </w:tc>
        <w:tc>
          <w:tcPr>
            <w:tcW w:w="1641" w:type="dxa"/>
          </w:tcPr>
          <w:p w14:paraId="70BFA884" w14:textId="77777777" w:rsidR="00604B89" w:rsidRPr="00604B89" w:rsidRDefault="00604B89" w:rsidP="007E5179">
            <w:pPr>
              <w:pStyle w:val="TableParagraph"/>
              <w:spacing w:before="15"/>
              <w:ind w:left="-270" w:right="210"/>
              <w:jc w:val="center"/>
              <w:rPr>
                <w:sz w:val="24"/>
              </w:rPr>
            </w:pPr>
            <w:r w:rsidRPr="00604B89">
              <w:rPr>
                <w:sz w:val="24"/>
              </w:rPr>
              <w:t>111.19</w:t>
            </w:r>
          </w:p>
        </w:tc>
        <w:tc>
          <w:tcPr>
            <w:tcW w:w="1297" w:type="dxa"/>
          </w:tcPr>
          <w:p w14:paraId="03B0BA81" w14:textId="77777777" w:rsidR="00604B89" w:rsidRPr="00604B89" w:rsidRDefault="00604B89" w:rsidP="007E5179">
            <w:pPr>
              <w:pStyle w:val="TableParagraph"/>
              <w:spacing w:before="15"/>
              <w:ind w:left="-270" w:right="210"/>
              <w:jc w:val="center"/>
              <w:rPr>
                <w:sz w:val="24"/>
              </w:rPr>
            </w:pPr>
            <w:r w:rsidRPr="00604B89">
              <w:rPr>
                <w:sz w:val="24"/>
              </w:rPr>
              <w:t>NA</w:t>
            </w:r>
          </w:p>
        </w:tc>
        <w:tc>
          <w:tcPr>
            <w:tcW w:w="1329" w:type="dxa"/>
          </w:tcPr>
          <w:p w14:paraId="2DEFA5BB" w14:textId="77777777" w:rsidR="00604B89" w:rsidRPr="00604B89" w:rsidRDefault="00604B89" w:rsidP="007E5179">
            <w:pPr>
              <w:pStyle w:val="TableParagraph"/>
              <w:spacing w:before="15"/>
              <w:ind w:left="-270" w:right="210"/>
              <w:jc w:val="center"/>
              <w:rPr>
                <w:sz w:val="24"/>
              </w:rPr>
            </w:pPr>
            <w:r w:rsidRPr="00604B89">
              <w:rPr>
                <w:sz w:val="24"/>
              </w:rPr>
              <w:t>NA</w:t>
            </w:r>
          </w:p>
        </w:tc>
        <w:tc>
          <w:tcPr>
            <w:tcW w:w="1146" w:type="dxa"/>
          </w:tcPr>
          <w:p w14:paraId="5DB5B99E" w14:textId="77777777" w:rsidR="00604B89" w:rsidRPr="00604B89" w:rsidRDefault="00604B89" w:rsidP="007E5179">
            <w:pPr>
              <w:pStyle w:val="TableParagraph"/>
              <w:spacing w:before="15"/>
              <w:ind w:left="-270" w:right="210"/>
              <w:rPr>
                <w:sz w:val="24"/>
              </w:rPr>
            </w:pPr>
            <w:r w:rsidRPr="00604B89">
              <w:rPr>
                <w:sz w:val="24"/>
              </w:rPr>
              <w:t>9061</w:t>
            </w:r>
          </w:p>
        </w:tc>
        <w:tc>
          <w:tcPr>
            <w:tcW w:w="1698" w:type="dxa"/>
          </w:tcPr>
          <w:p w14:paraId="1F9ED591" w14:textId="77777777" w:rsidR="00604B89" w:rsidRPr="00604B89" w:rsidRDefault="00604B89" w:rsidP="007E5179">
            <w:pPr>
              <w:pStyle w:val="TableParagraph"/>
              <w:spacing w:before="15"/>
              <w:ind w:left="-270" w:right="210"/>
              <w:rPr>
                <w:sz w:val="24"/>
              </w:rPr>
            </w:pPr>
            <w:r w:rsidRPr="00604B89">
              <w:rPr>
                <w:sz w:val="24"/>
              </w:rPr>
              <w:t>1195.46</w:t>
            </w:r>
          </w:p>
        </w:tc>
        <w:tc>
          <w:tcPr>
            <w:tcW w:w="1367" w:type="dxa"/>
            <w:tcBorders>
              <w:right w:val="nil"/>
            </w:tcBorders>
          </w:tcPr>
          <w:p w14:paraId="2B73D61F" w14:textId="77777777" w:rsidR="00604B89" w:rsidRPr="00604B89" w:rsidRDefault="00604B89" w:rsidP="007E5179">
            <w:pPr>
              <w:pStyle w:val="TableParagraph"/>
              <w:spacing w:before="15"/>
              <w:ind w:left="-270" w:right="210"/>
              <w:jc w:val="center"/>
              <w:rPr>
                <w:sz w:val="24"/>
              </w:rPr>
            </w:pPr>
            <w:r w:rsidRPr="00604B89">
              <w:rPr>
                <w:sz w:val="24"/>
              </w:rPr>
              <w:t>-2.31%</w:t>
            </w:r>
          </w:p>
        </w:tc>
      </w:tr>
      <w:tr w:rsidR="00604B89" w:rsidRPr="00604B89" w14:paraId="2272CACE" w14:textId="77777777" w:rsidTr="00604B89">
        <w:trPr>
          <w:trHeight w:val="314"/>
        </w:trPr>
        <w:tc>
          <w:tcPr>
            <w:tcW w:w="1232" w:type="dxa"/>
            <w:tcBorders>
              <w:left w:val="nil"/>
            </w:tcBorders>
          </w:tcPr>
          <w:p w14:paraId="545F7553" w14:textId="77777777" w:rsidR="00604B89" w:rsidRPr="00604B89" w:rsidRDefault="00604B89" w:rsidP="007E5179">
            <w:pPr>
              <w:pStyle w:val="TableParagraph"/>
              <w:spacing w:before="20" w:line="271" w:lineRule="exact"/>
              <w:ind w:left="-270" w:right="210"/>
              <w:jc w:val="center"/>
              <w:rPr>
                <w:sz w:val="24"/>
              </w:rPr>
            </w:pPr>
            <w:r w:rsidRPr="00604B89">
              <w:rPr>
                <w:sz w:val="24"/>
              </w:rPr>
              <w:t>2004</w:t>
            </w:r>
          </w:p>
        </w:tc>
        <w:tc>
          <w:tcPr>
            <w:tcW w:w="1641" w:type="dxa"/>
          </w:tcPr>
          <w:p w14:paraId="6D24E237" w14:textId="77777777" w:rsidR="00604B89" w:rsidRPr="00604B89" w:rsidRDefault="00604B89" w:rsidP="007E5179">
            <w:pPr>
              <w:pStyle w:val="TableParagraph"/>
              <w:spacing w:before="15"/>
              <w:ind w:left="-270" w:right="210"/>
              <w:jc w:val="center"/>
              <w:rPr>
                <w:sz w:val="24"/>
              </w:rPr>
            </w:pPr>
            <w:r w:rsidRPr="00604B89">
              <w:rPr>
                <w:sz w:val="24"/>
              </w:rPr>
              <w:t>152.52</w:t>
            </w:r>
          </w:p>
        </w:tc>
        <w:tc>
          <w:tcPr>
            <w:tcW w:w="1297" w:type="dxa"/>
          </w:tcPr>
          <w:p w14:paraId="3B075BDB" w14:textId="77777777" w:rsidR="00604B89" w:rsidRPr="00604B89" w:rsidRDefault="00604B89" w:rsidP="007E5179">
            <w:pPr>
              <w:pStyle w:val="TableParagraph"/>
              <w:spacing w:before="15"/>
              <w:ind w:left="-270" w:right="210"/>
              <w:jc w:val="center"/>
              <w:rPr>
                <w:sz w:val="24"/>
              </w:rPr>
            </w:pPr>
            <w:r w:rsidRPr="00604B89">
              <w:rPr>
                <w:sz w:val="24"/>
              </w:rPr>
              <w:t>3879.81</w:t>
            </w:r>
          </w:p>
        </w:tc>
        <w:tc>
          <w:tcPr>
            <w:tcW w:w="1329" w:type="dxa"/>
          </w:tcPr>
          <w:p w14:paraId="245BAE69" w14:textId="77777777" w:rsidR="00604B89" w:rsidRPr="00604B89" w:rsidRDefault="00604B89" w:rsidP="007E5179">
            <w:pPr>
              <w:pStyle w:val="TableParagraph"/>
              <w:spacing w:before="15"/>
              <w:ind w:left="-270" w:right="210"/>
              <w:jc w:val="center"/>
              <w:rPr>
                <w:sz w:val="24"/>
              </w:rPr>
            </w:pPr>
            <w:r w:rsidRPr="00604B89">
              <w:rPr>
                <w:sz w:val="24"/>
              </w:rPr>
              <w:t>3.94</w:t>
            </w:r>
          </w:p>
        </w:tc>
        <w:tc>
          <w:tcPr>
            <w:tcW w:w="1146" w:type="dxa"/>
          </w:tcPr>
          <w:p w14:paraId="6C3EC16B" w14:textId="77777777" w:rsidR="00604B89" w:rsidRPr="00604B89" w:rsidRDefault="00604B89" w:rsidP="007E5179">
            <w:pPr>
              <w:pStyle w:val="TableParagraph"/>
              <w:spacing w:before="15"/>
              <w:ind w:left="-270" w:right="210"/>
              <w:rPr>
                <w:sz w:val="24"/>
              </w:rPr>
            </w:pPr>
            <w:r w:rsidRPr="00604B89">
              <w:rPr>
                <w:sz w:val="24"/>
              </w:rPr>
              <w:t>10901</w:t>
            </w:r>
          </w:p>
        </w:tc>
        <w:tc>
          <w:tcPr>
            <w:tcW w:w="1698" w:type="dxa"/>
          </w:tcPr>
          <w:p w14:paraId="3E8F0674" w14:textId="77777777" w:rsidR="00604B89" w:rsidRPr="00604B89" w:rsidRDefault="00604B89" w:rsidP="007E5179">
            <w:pPr>
              <w:pStyle w:val="TableParagraph"/>
              <w:spacing w:before="15"/>
              <w:ind w:left="-270" w:right="210"/>
              <w:rPr>
                <w:sz w:val="24"/>
              </w:rPr>
            </w:pPr>
            <w:r w:rsidRPr="00604B89">
              <w:rPr>
                <w:sz w:val="24"/>
              </w:rPr>
              <w:t>1242.45</w:t>
            </w:r>
          </w:p>
        </w:tc>
        <w:tc>
          <w:tcPr>
            <w:tcW w:w="1367" w:type="dxa"/>
            <w:tcBorders>
              <w:right w:val="nil"/>
            </w:tcBorders>
          </w:tcPr>
          <w:p w14:paraId="0FF76F3A" w14:textId="77777777" w:rsidR="00604B89" w:rsidRPr="00604B89" w:rsidRDefault="00604B89" w:rsidP="007E5179">
            <w:pPr>
              <w:pStyle w:val="TableParagraph"/>
              <w:spacing w:before="15"/>
              <w:ind w:left="-270" w:right="210"/>
              <w:jc w:val="center"/>
              <w:rPr>
                <w:sz w:val="24"/>
              </w:rPr>
            </w:pPr>
            <w:r w:rsidRPr="00604B89">
              <w:rPr>
                <w:sz w:val="24"/>
              </w:rPr>
              <w:t>3.93%</w:t>
            </w:r>
          </w:p>
        </w:tc>
      </w:tr>
      <w:tr w:rsidR="00604B89" w:rsidRPr="00604B89" w14:paraId="22A0BCC1" w14:textId="77777777" w:rsidTr="00604B89">
        <w:trPr>
          <w:trHeight w:val="315"/>
        </w:trPr>
        <w:tc>
          <w:tcPr>
            <w:tcW w:w="1232" w:type="dxa"/>
            <w:tcBorders>
              <w:left w:val="nil"/>
            </w:tcBorders>
          </w:tcPr>
          <w:p w14:paraId="28DB064C" w14:textId="77777777" w:rsidR="00604B89" w:rsidRPr="00604B89" w:rsidRDefault="00604B89" w:rsidP="007E5179">
            <w:pPr>
              <w:pStyle w:val="TableParagraph"/>
              <w:spacing w:before="21" w:line="271" w:lineRule="exact"/>
              <w:ind w:left="-270" w:right="210"/>
              <w:jc w:val="center"/>
              <w:rPr>
                <w:sz w:val="24"/>
              </w:rPr>
            </w:pPr>
            <w:r w:rsidRPr="00604B89">
              <w:rPr>
                <w:sz w:val="24"/>
              </w:rPr>
              <w:t>2006</w:t>
            </w:r>
          </w:p>
        </w:tc>
        <w:tc>
          <w:tcPr>
            <w:tcW w:w="1641" w:type="dxa"/>
          </w:tcPr>
          <w:p w14:paraId="758D53B1" w14:textId="77777777" w:rsidR="00604B89" w:rsidRPr="00604B89" w:rsidRDefault="00604B89" w:rsidP="007E5179">
            <w:pPr>
              <w:pStyle w:val="TableParagraph"/>
              <w:spacing w:before="16"/>
              <w:ind w:left="-270" w:right="210"/>
              <w:jc w:val="center"/>
              <w:rPr>
                <w:sz w:val="24"/>
              </w:rPr>
            </w:pPr>
            <w:r w:rsidRPr="00604B89">
              <w:rPr>
                <w:sz w:val="24"/>
              </w:rPr>
              <w:t>273.38</w:t>
            </w:r>
          </w:p>
        </w:tc>
        <w:tc>
          <w:tcPr>
            <w:tcW w:w="1297" w:type="dxa"/>
          </w:tcPr>
          <w:p w14:paraId="49D0B572" w14:textId="77777777" w:rsidR="00604B89" w:rsidRPr="00604B89" w:rsidRDefault="00604B89" w:rsidP="007E5179">
            <w:pPr>
              <w:pStyle w:val="TableParagraph"/>
              <w:spacing w:before="16"/>
              <w:ind w:left="-270" w:right="210"/>
              <w:jc w:val="center"/>
              <w:rPr>
                <w:sz w:val="24"/>
              </w:rPr>
            </w:pPr>
            <w:r w:rsidRPr="00604B89">
              <w:rPr>
                <w:sz w:val="24"/>
              </w:rPr>
              <w:t>5910.22</w:t>
            </w:r>
          </w:p>
        </w:tc>
        <w:tc>
          <w:tcPr>
            <w:tcW w:w="1329" w:type="dxa"/>
          </w:tcPr>
          <w:p w14:paraId="66CDB1E6" w14:textId="77777777" w:rsidR="00604B89" w:rsidRPr="00604B89" w:rsidRDefault="00604B89" w:rsidP="007E5179">
            <w:pPr>
              <w:pStyle w:val="TableParagraph"/>
              <w:spacing w:before="16"/>
              <w:ind w:left="-270" w:right="210"/>
              <w:jc w:val="center"/>
              <w:rPr>
                <w:sz w:val="24"/>
              </w:rPr>
            </w:pPr>
            <w:r w:rsidRPr="00604B89">
              <w:rPr>
                <w:sz w:val="24"/>
              </w:rPr>
              <w:t>4.63</w:t>
            </w:r>
          </w:p>
        </w:tc>
        <w:tc>
          <w:tcPr>
            <w:tcW w:w="1146" w:type="dxa"/>
          </w:tcPr>
          <w:p w14:paraId="7C2EBC70" w14:textId="77777777" w:rsidR="00604B89" w:rsidRPr="00604B89" w:rsidRDefault="00604B89" w:rsidP="007E5179">
            <w:pPr>
              <w:pStyle w:val="TableParagraph"/>
              <w:spacing w:before="16"/>
              <w:ind w:left="-270" w:right="210"/>
              <w:rPr>
                <w:sz w:val="24"/>
              </w:rPr>
            </w:pPr>
            <w:r w:rsidRPr="00604B89">
              <w:rPr>
                <w:sz w:val="24"/>
              </w:rPr>
              <w:t>13072</w:t>
            </w:r>
          </w:p>
        </w:tc>
        <w:tc>
          <w:tcPr>
            <w:tcW w:w="1698" w:type="dxa"/>
          </w:tcPr>
          <w:p w14:paraId="28000681" w14:textId="77777777" w:rsidR="00604B89" w:rsidRPr="00604B89" w:rsidRDefault="00604B89" w:rsidP="007E5179">
            <w:pPr>
              <w:pStyle w:val="TableParagraph"/>
              <w:spacing w:before="16"/>
              <w:ind w:left="-270" w:right="210"/>
              <w:rPr>
                <w:sz w:val="24"/>
              </w:rPr>
            </w:pPr>
            <w:r w:rsidRPr="00604B89">
              <w:rPr>
                <w:sz w:val="24"/>
              </w:rPr>
              <w:t>1721.74</w:t>
            </w:r>
          </w:p>
        </w:tc>
        <w:tc>
          <w:tcPr>
            <w:tcW w:w="1367" w:type="dxa"/>
            <w:tcBorders>
              <w:right w:val="nil"/>
            </w:tcBorders>
          </w:tcPr>
          <w:p w14:paraId="24065968" w14:textId="77777777" w:rsidR="00604B89" w:rsidRPr="00604B89" w:rsidRDefault="00604B89" w:rsidP="007E5179">
            <w:pPr>
              <w:pStyle w:val="TableParagraph"/>
              <w:spacing w:before="16"/>
              <w:ind w:left="-270" w:right="210"/>
              <w:jc w:val="center"/>
              <w:rPr>
                <w:sz w:val="24"/>
              </w:rPr>
            </w:pPr>
            <w:r w:rsidRPr="00604B89">
              <w:rPr>
                <w:sz w:val="24"/>
              </w:rPr>
              <w:t>38.58%</w:t>
            </w:r>
          </w:p>
        </w:tc>
      </w:tr>
      <w:tr w:rsidR="00604B89" w:rsidRPr="00604B89" w14:paraId="793953A5" w14:textId="77777777" w:rsidTr="00604B89">
        <w:trPr>
          <w:trHeight w:val="314"/>
        </w:trPr>
        <w:tc>
          <w:tcPr>
            <w:tcW w:w="1232" w:type="dxa"/>
            <w:tcBorders>
              <w:left w:val="nil"/>
            </w:tcBorders>
          </w:tcPr>
          <w:p w14:paraId="0B760704" w14:textId="77777777" w:rsidR="00604B89" w:rsidRPr="00604B89" w:rsidRDefault="00604B89" w:rsidP="007E5179">
            <w:pPr>
              <w:pStyle w:val="TableParagraph"/>
              <w:spacing w:before="20" w:line="271" w:lineRule="exact"/>
              <w:ind w:left="-270" w:right="210"/>
              <w:jc w:val="center"/>
              <w:rPr>
                <w:sz w:val="24"/>
              </w:rPr>
            </w:pPr>
            <w:r w:rsidRPr="00604B89">
              <w:rPr>
                <w:sz w:val="24"/>
              </w:rPr>
              <w:t>2008</w:t>
            </w:r>
          </w:p>
        </w:tc>
        <w:tc>
          <w:tcPr>
            <w:tcW w:w="1641" w:type="dxa"/>
          </w:tcPr>
          <w:p w14:paraId="49F7E232" w14:textId="77777777" w:rsidR="00604B89" w:rsidRPr="00604B89" w:rsidRDefault="00604B89" w:rsidP="007E5179">
            <w:pPr>
              <w:pStyle w:val="TableParagraph"/>
              <w:spacing w:before="15"/>
              <w:ind w:left="-270" w:right="210"/>
              <w:jc w:val="center"/>
              <w:rPr>
                <w:sz w:val="24"/>
              </w:rPr>
            </w:pPr>
            <w:r w:rsidRPr="00604B89">
              <w:rPr>
                <w:sz w:val="24"/>
              </w:rPr>
              <w:t>487.34</w:t>
            </w:r>
          </w:p>
        </w:tc>
        <w:tc>
          <w:tcPr>
            <w:tcW w:w="1297" w:type="dxa"/>
          </w:tcPr>
          <w:p w14:paraId="45AD656A" w14:textId="77777777" w:rsidR="00604B89" w:rsidRPr="00604B89" w:rsidRDefault="00604B89" w:rsidP="007E5179">
            <w:pPr>
              <w:pStyle w:val="TableParagraph"/>
              <w:spacing w:before="15"/>
              <w:ind w:left="-270" w:right="210"/>
              <w:jc w:val="center"/>
              <w:rPr>
                <w:sz w:val="24"/>
              </w:rPr>
            </w:pPr>
            <w:r w:rsidRPr="00604B89">
              <w:rPr>
                <w:sz w:val="24"/>
              </w:rPr>
              <w:t>9074.13</w:t>
            </w:r>
          </w:p>
        </w:tc>
        <w:tc>
          <w:tcPr>
            <w:tcW w:w="1329" w:type="dxa"/>
          </w:tcPr>
          <w:p w14:paraId="281877C3" w14:textId="77777777" w:rsidR="00604B89" w:rsidRPr="00604B89" w:rsidRDefault="00604B89" w:rsidP="007E5179">
            <w:pPr>
              <w:pStyle w:val="TableParagraph"/>
              <w:spacing w:before="15"/>
              <w:ind w:left="-270" w:right="210"/>
              <w:jc w:val="center"/>
              <w:rPr>
                <w:sz w:val="24"/>
              </w:rPr>
            </w:pPr>
            <w:r w:rsidRPr="00604B89">
              <w:rPr>
                <w:sz w:val="24"/>
              </w:rPr>
              <w:t>5.37</w:t>
            </w:r>
          </w:p>
        </w:tc>
        <w:tc>
          <w:tcPr>
            <w:tcW w:w="1146" w:type="dxa"/>
          </w:tcPr>
          <w:p w14:paraId="4DB74F07" w14:textId="77777777" w:rsidR="00604B89" w:rsidRPr="00604B89" w:rsidRDefault="00604B89" w:rsidP="007E5179">
            <w:pPr>
              <w:pStyle w:val="TableParagraph"/>
              <w:spacing w:before="15"/>
              <w:ind w:left="-270" w:right="210"/>
              <w:rPr>
                <w:sz w:val="24"/>
              </w:rPr>
            </w:pPr>
            <w:r w:rsidRPr="00604B89">
              <w:rPr>
                <w:sz w:val="24"/>
              </w:rPr>
              <w:t>18237</w:t>
            </w:r>
          </w:p>
        </w:tc>
        <w:tc>
          <w:tcPr>
            <w:tcW w:w="1698" w:type="dxa"/>
          </w:tcPr>
          <w:p w14:paraId="0C5F9B8F" w14:textId="77777777" w:rsidR="00604B89" w:rsidRPr="00604B89" w:rsidRDefault="00604B89" w:rsidP="007E5179">
            <w:pPr>
              <w:pStyle w:val="TableParagraph"/>
              <w:spacing w:before="15"/>
              <w:ind w:left="-270" w:right="210"/>
              <w:rPr>
                <w:sz w:val="24"/>
              </w:rPr>
            </w:pPr>
            <w:r w:rsidRPr="00604B89">
              <w:rPr>
                <w:sz w:val="24"/>
              </w:rPr>
              <w:t>1896.66</w:t>
            </w:r>
          </w:p>
        </w:tc>
        <w:tc>
          <w:tcPr>
            <w:tcW w:w="1367" w:type="dxa"/>
            <w:tcBorders>
              <w:right w:val="nil"/>
            </w:tcBorders>
          </w:tcPr>
          <w:p w14:paraId="4ADF7286" w14:textId="77777777" w:rsidR="00604B89" w:rsidRPr="00604B89" w:rsidRDefault="00604B89" w:rsidP="007E5179">
            <w:pPr>
              <w:pStyle w:val="TableParagraph"/>
              <w:spacing w:before="15"/>
              <w:ind w:left="-270" w:right="210"/>
              <w:jc w:val="center"/>
              <w:rPr>
                <w:sz w:val="24"/>
              </w:rPr>
            </w:pPr>
            <w:r w:rsidRPr="00604B89">
              <w:rPr>
                <w:sz w:val="24"/>
              </w:rPr>
              <w:t>10.16%</w:t>
            </w:r>
          </w:p>
        </w:tc>
      </w:tr>
      <w:tr w:rsidR="00604B89" w:rsidRPr="00604B89" w14:paraId="3A870F5D" w14:textId="77777777" w:rsidTr="00604B89">
        <w:trPr>
          <w:trHeight w:val="317"/>
        </w:trPr>
        <w:tc>
          <w:tcPr>
            <w:tcW w:w="1232" w:type="dxa"/>
            <w:tcBorders>
              <w:left w:val="nil"/>
            </w:tcBorders>
          </w:tcPr>
          <w:p w14:paraId="274AE065" w14:textId="77777777" w:rsidR="00604B89" w:rsidRPr="00604B89" w:rsidRDefault="00604B89" w:rsidP="007E5179">
            <w:pPr>
              <w:pStyle w:val="TableParagraph"/>
              <w:spacing w:before="23" w:line="271" w:lineRule="exact"/>
              <w:ind w:left="-270" w:right="210"/>
              <w:jc w:val="center"/>
              <w:rPr>
                <w:sz w:val="24"/>
              </w:rPr>
            </w:pPr>
            <w:r w:rsidRPr="00604B89">
              <w:rPr>
                <w:sz w:val="24"/>
              </w:rPr>
              <w:t>2010</w:t>
            </w:r>
          </w:p>
        </w:tc>
        <w:tc>
          <w:tcPr>
            <w:tcW w:w="1641" w:type="dxa"/>
          </w:tcPr>
          <w:p w14:paraId="7E8F5B7A" w14:textId="77777777" w:rsidR="00604B89" w:rsidRPr="00604B89" w:rsidRDefault="00604B89" w:rsidP="007E5179">
            <w:pPr>
              <w:pStyle w:val="TableParagraph"/>
              <w:spacing w:before="18"/>
              <w:ind w:left="-270" w:right="210"/>
              <w:jc w:val="center"/>
              <w:rPr>
                <w:sz w:val="24"/>
              </w:rPr>
            </w:pPr>
            <w:r w:rsidRPr="00604B89">
              <w:rPr>
                <w:sz w:val="24"/>
              </w:rPr>
              <w:t>851.91</w:t>
            </w:r>
          </w:p>
        </w:tc>
        <w:tc>
          <w:tcPr>
            <w:tcW w:w="1297" w:type="dxa"/>
          </w:tcPr>
          <w:p w14:paraId="5CB560E3" w14:textId="77777777" w:rsidR="00604B89" w:rsidRPr="00604B89" w:rsidRDefault="00604B89" w:rsidP="007E5179">
            <w:pPr>
              <w:pStyle w:val="TableParagraph"/>
              <w:spacing w:before="18"/>
              <w:ind w:left="-270" w:right="210"/>
              <w:jc w:val="center"/>
              <w:rPr>
                <w:sz w:val="24"/>
              </w:rPr>
            </w:pPr>
            <w:r w:rsidRPr="00604B89">
              <w:rPr>
                <w:sz w:val="24"/>
              </w:rPr>
              <w:t>11988.61</w:t>
            </w:r>
          </w:p>
        </w:tc>
        <w:tc>
          <w:tcPr>
            <w:tcW w:w="1329" w:type="dxa"/>
          </w:tcPr>
          <w:p w14:paraId="3552D130" w14:textId="77777777" w:rsidR="00604B89" w:rsidRPr="00604B89" w:rsidRDefault="00604B89" w:rsidP="007E5179">
            <w:pPr>
              <w:pStyle w:val="TableParagraph"/>
              <w:spacing w:before="18"/>
              <w:ind w:left="-270" w:right="210"/>
              <w:jc w:val="center"/>
              <w:rPr>
                <w:sz w:val="24"/>
              </w:rPr>
            </w:pPr>
            <w:r w:rsidRPr="00604B89">
              <w:rPr>
                <w:sz w:val="24"/>
              </w:rPr>
              <w:t>7.11</w:t>
            </w:r>
          </w:p>
        </w:tc>
        <w:tc>
          <w:tcPr>
            <w:tcW w:w="1146" w:type="dxa"/>
          </w:tcPr>
          <w:p w14:paraId="452FE76B" w14:textId="77777777" w:rsidR="00604B89" w:rsidRPr="00604B89" w:rsidRDefault="00604B89" w:rsidP="007E5179">
            <w:pPr>
              <w:pStyle w:val="TableParagraph"/>
              <w:spacing w:before="18"/>
              <w:ind w:left="-270" w:right="210"/>
              <w:rPr>
                <w:sz w:val="24"/>
              </w:rPr>
            </w:pPr>
            <w:r w:rsidRPr="00604B89">
              <w:rPr>
                <w:sz w:val="24"/>
              </w:rPr>
              <w:t>18547</w:t>
            </w:r>
          </w:p>
        </w:tc>
        <w:tc>
          <w:tcPr>
            <w:tcW w:w="1698" w:type="dxa"/>
          </w:tcPr>
          <w:p w14:paraId="59CDCA90" w14:textId="77777777" w:rsidR="00604B89" w:rsidRPr="00604B89" w:rsidRDefault="00604B89" w:rsidP="007E5179">
            <w:pPr>
              <w:pStyle w:val="TableParagraph"/>
              <w:spacing w:before="18"/>
              <w:ind w:left="-270" w:right="210"/>
              <w:rPr>
                <w:sz w:val="24"/>
              </w:rPr>
            </w:pPr>
            <w:r w:rsidRPr="00604B89">
              <w:rPr>
                <w:sz w:val="24"/>
              </w:rPr>
              <w:t>3076.47</w:t>
            </w:r>
          </w:p>
        </w:tc>
        <w:tc>
          <w:tcPr>
            <w:tcW w:w="1367" w:type="dxa"/>
            <w:tcBorders>
              <w:right w:val="nil"/>
            </w:tcBorders>
          </w:tcPr>
          <w:p w14:paraId="46E0D638" w14:textId="77777777" w:rsidR="00604B89" w:rsidRPr="00604B89" w:rsidRDefault="00604B89" w:rsidP="007E5179">
            <w:pPr>
              <w:pStyle w:val="TableParagraph"/>
              <w:spacing w:before="18"/>
              <w:ind w:left="-270" w:right="210"/>
              <w:jc w:val="center"/>
              <w:rPr>
                <w:sz w:val="24"/>
              </w:rPr>
            </w:pPr>
            <w:r w:rsidRPr="00604B89">
              <w:rPr>
                <w:sz w:val="24"/>
              </w:rPr>
              <w:t>62.20%</w:t>
            </w:r>
          </w:p>
        </w:tc>
      </w:tr>
    </w:tbl>
    <w:p w14:paraId="6A6547A3" w14:textId="77777777" w:rsidR="00604B89" w:rsidRPr="00604B89" w:rsidRDefault="00604B89" w:rsidP="00604B89">
      <w:pPr>
        <w:spacing w:line="233" w:lineRule="exact"/>
        <w:ind w:left="-270" w:right="210"/>
        <w:rPr>
          <w:sz w:val="21"/>
        </w:rPr>
      </w:pPr>
      <w:r w:rsidRPr="00604B89">
        <w:rPr>
          <w:i/>
          <w:sz w:val="21"/>
        </w:rPr>
        <w:t>Note</w:t>
      </w:r>
      <w:r w:rsidRPr="00604B89">
        <w:rPr>
          <w:sz w:val="21"/>
        </w:rPr>
        <w:t xml:space="preserve">: </w:t>
      </w:r>
      <w:r w:rsidRPr="00604B89">
        <w:rPr>
          <w:position w:val="7"/>
          <w:sz w:val="14"/>
        </w:rPr>
        <w:t xml:space="preserve">^ </w:t>
      </w:r>
      <w:r w:rsidRPr="00604B89">
        <w:rPr>
          <w:sz w:val="21"/>
        </w:rPr>
        <w:t xml:space="preserve">periodic two-year growth rates; </w:t>
      </w:r>
      <w:r w:rsidRPr="00604B89">
        <w:rPr>
          <w:position w:val="7"/>
          <w:sz w:val="14"/>
        </w:rPr>
        <w:t xml:space="preserve"># </w:t>
      </w:r>
      <w:r w:rsidRPr="00604B89">
        <w:rPr>
          <w:sz w:val="21"/>
        </w:rPr>
        <w:t xml:space="preserve">by 100 million yuan; </w:t>
      </w:r>
      <w:r w:rsidRPr="00604B89">
        <w:rPr>
          <w:position w:val="7"/>
          <w:sz w:val="14"/>
        </w:rPr>
        <w:t xml:space="preserve">* </w:t>
      </w:r>
      <w:r w:rsidRPr="00604B89">
        <w:rPr>
          <w:sz w:val="21"/>
        </w:rPr>
        <w:t>in thousand yuan.</w:t>
      </w:r>
    </w:p>
    <w:p w14:paraId="4A7A24C9" w14:textId="113E8BAF" w:rsidR="00604B89" w:rsidRDefault="00604B89" w:rsidP="00604B89">
      <w:pPr>
        <w:spacing w:line="241" w:lineRule="exact"/>
        <w:ind w:left="-270" w:right="210"/>
        <w:rPr>
          <w:sz w:val="21"/>
        </w:rPr>
      </w:pPr>
      <w:r w:rsidRPr="00604B89">
        <w:rPr>
          <w:i/>
          <w:sz w:val="21"/>
        </w:rPr>
        <w:t>Source</w:t>
      </w:r>
      <w:r w:rsidRPr="00604B89">
        <w:rPr>
          <w:sz w:val="21"/>
        </w:rPr>
        <w:t>: National Statistical Bureau (various years)</w:t>
      </w:r>
      <w:r>
        <w:rPr>
          <w:sz w:val="21"/>
        </w:rPr>
        <w:br/>
      </w:r>
    </w:p>
    <w:p w14:paraId="1E5BB87E" w14:textId="66051569" w:rsidR="00604B89" w:rsidRDefault="00604B89" w:rsidP="00604B89">
      <w:pPr>
        <w:pStyle w:val="Heading2"/>
        <w:numPr>
          <w:ilvl w:val="0"/>
          <w:numId w:val="7"/>
        </w:numPr>
        <w:rPr>
          <w:color w:val="auto"/>
        </w:rPr>
      </w:pPr>
      <w:r w:rsidRPr="00604B89">
        <w:rPr>
          <w:noProof/>
          <w:color w:val="auto"/>
        </w:rPr>
        <w:lastRenderedPageBreak/>
        <w:drawing>
          <wp:anchor distT="0" distB="0" distL="0" distR="0" simplePos="0" relativeHeight="251674624" behindDoc="0" locked="0" layoutInCell="1" allowOverlap="1" wp14:anchorId="722FED92" wp14:editId="3330C1A2">
            <wp:simplePos x="0" y="0"/>
            <wp:positionH relativeFrom="margin">
              <wp:align>left</wp:align>
            </wp:positionH>
            <wp:positionV relativeFrom="paragraph">
              <wp:posOffset>483886</wp:posOffset>
            </wp:positionV>
            <wp:extent cx="5513040" cy="2448305"/>
            <wp:effectExtent l="0" t="0" r="0" b="9525"/>
            <wp:wrapTopAndBottom/>
            <wp:docPr id="1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13040" cy="2448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04B89">
        <w:rPr>
          <w:color w:val="auto"/>
          <w:sz w:val="21"/>
        </w:rPr>
        <w:t xml:space="preserve">Lampiran </w:t>
      </w:r>
      <w:bookmarkStart w:id="5" w:name="_Toc75448386"/>
      <w:r w:rsidRPr="00604B89">
        <w:rPr>
          <w:color w:val="auto"/>
        </w:rPr>
        <w:t xml:space="preserve">Figure </w:t>
      </w:r>
      <w:proofErr w:type="gramStart"/>
      <w:r w:rsidRPr="00604B89">
        <w:rPr>
          <w:color w:val="auto"/>
        </w:rPr>
        <w:t>2 :</w:t>
      </w:r>
      <w:proofErr w:type="gramEnd"/>
      <w:r w:rsidRPr="00604B89">
        <w:rPr>
          <w:color w:val="auto"/>
        </w:rPr>
        <w:t xml:space="preserve"> Exports and Imports, Clothing Manufacturing, China, 1978-2011</w:t>
      </w:r>
      <w:bookmarkEnd w:id="5"/>
    </w:p>
    <w:p w14:paraId="6C134CC9" w14:textId="3B75AD96" w:rsidR="00604B89" w:rsidRDefault="00604B89" w:rsidP="00604B89"/>
    <w:p w14:paraId="56F83966" w14:textId="062263AC" w:rsidR="00604B89" w:rsidRDefault="00604B89" w:rsidP="00604B89">
      <w:pPr>
        <w:spacing w:before="127"/>
        <w:ind w:left="-270" w:right="210"/>
        <w:rPr>
          <w:sz w:val="21"/>
        </w:rPr>
      </w:pPr>
      <w:r w:rsidRPr="00134897">
        <w:rPr>
          <w:i/>
          <w:sz w:val="21"/>
        </w:rPr>
        <w:t>Source</w:t>
      </w:r>
      <w:r w:rsidRPr="00134897">
        <w:rPr>
          <w:sz w:val="21"/>
        </w:rPr>
        <w:t>: China Custom Statistical Database.</w:t>
      </w:r>
    </w:p>
    <w:p w14:paraId="705673CE" w14:textId="3FA59A20" w:rsidR="00604B89" w:rsidRDefault="00604B89" w:rsidP="00604B89">
      <w:pPr>
        <w:spacing w:before="127"/>
        <w:ind w:left="-270" w:right="210"/>
        <w:rPr>
          <w:sz w:val="21"/>
        </w:rPr>
      </w:pPr>
    </w:p>
    <w:p w14:paraId="4F1693DE" w14:textId="3033881C" w:rsidR="00604B89" w:rsidRPr="00604B89" w:rsidRDefault="00604B89" w:rsidP="00604B89">
      <w:pPr>
        <w:spacing w:before="127"/>
        <w:ind w:left="-270" w:right="210"/>
        <w:rPr>
          <w:rFonts w:ascii="Times New Roman" w:hAnsi="Times New Roman" w:cs="Times New Roman"/>
          <w:sz w:val="24"/>
          <w:szCs w:val="24"/>
        </w:rPr>
      </w:pPr>
    </w:p>
    <w:p w14:paraId="7A090D3F" w14:textId="77777777" w:rsidR="00604B89" w:rsidRPr="00604B89" w:rsidRDefault="00604B89" w:rsidP="00604B8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04B89">
        <w:rPr>
          <w:rFonts w:ascii="Times New Roman" w:hAnsi="Times New Roman" w:cs="Times New Roman"/>
          <w:sz w:val="24"/>
          <w:szCs w:val="24"/>
        </w:rPr>
        <w:t xml:space="preserve">Lampiran </w:t>
      </w:r>
      <w:r w:rsidRPr="00604B89">
        <w:rPr>
          <w:rFonts w:ascii="Times New Roman" w:hAnsi="Times New Roman" w:cs="Times New Roman"/>
          <w:sz w:val="24"/>
          <w:szCs w:val="24"/>
        </w:rPr>
        <w:t xml:space="preserve">Figure </w:t>
      </w:r>
      <w:proofErr w:type="gramStart"/>
      <w:r w:rsidRPr="00604B89">
        <w:rPr>
          <w:rFonts w:ascii="Times New Roman" w:hAnsi="Times New Roman" w:cs="Times New Roman"/>
          <w:sz w:val="24"/>
          <w:szCs w:val="24"/>
        </w:rPr>
        <w:t>3 :</w:t>
      </w:r>
      <w:proofErr w:type="gramEnd"/>
      <w:r w:rsidRPr="00604B89">
        <w:rPr>
          <w:rFonts w:ascii="Times New Roman" w:hAnsi="Times New Roman" w:cs="Times New Roman"/>
          <w:sz w:val="24"/>
          <w:szCs w:val="24"/>
        </w:rPr>
        <w:t xml:space="preserve"> Share of Clothing Export in Merchandise Export, China, 1978-2011 (%)</w:t>
      </w:r>
    </w:p>
    <w:p w14:paraId="2C9122FE" w14:textId="11D084EA" w:rsidR="00604B89" w:rsidRDefault="00604B89" w:rsidP="00604B89"/>
    <w:p w14:paraId="0787BDE2" w14:textId="30041830" w:rsidR="00604B89" w:rsidRPr="00604B89" w:rsidRDefault="00604B89" w:rsidP="00604B89">
      <w:pPr>
        <w:pStyle w:val="ListParagraph"/>
        <w:ind w:left="927"/>
      </w:pPr>
      <w:r w:rsidRPr="00134897">
        <w:rPr>
          <w:noProof/>
          <w:sz w:val="20"/>
        </w:rPr>
        <w:drawing>
          <wp:inline distT="0" distB="0" distL="0" distR="0" wp14:anchorId="2820A528" wp14:editId="076CC075">
            <wp:extent cx="5570244" cy="2377440"/>
            <wp:effectExtent l="0" t="0" r="0" b="0"/>
            <wp:docPr id="13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8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70244" cy="2377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12D47D" w14:textId="3FC17C03" w:rsidR="00604B89" w:rsidRPr="00604B89" w:rsidRDefault="00604B89" w:rsidP="00604B89">
      <w:pPr>
        <w:pStyle w:val="ListParagraph"/>
        <w:spacing w:line="241" w:lineRule="exact"/>
        <w:ind w:left="927" w:right="210"/>
        <w:rPr>
          <w:sz w:val="21"/>
        </w:rPr>
      </w:pPr>
    </w:p>
    <w:p w14:paraId="6590AB71" w14:textId="77777777" w:rsidR="00604B89" w:rsidRPr="00134897" w:rsidRDefault="00604B89" w:rsidP="00604B89">
      <w:pPr>
        <w:spacing w:before="179"/>
        <w:ind w:left="-270" w:right="210"/>
        <w:rPr>
          <w:sz w:val="21"/>
        </w:rPr>
      </w:pPr>
      <w:r w:rsidRPr="00134897">
        <w:rPr>
          <w:i/>
          <w:sz w:val="21"/>
        </w:rPr>
        <w:t>Source</w:t>
      </w:r>
      <w:r w:rsidRPr="00134897">
        <w:rPr>
          <w:sz w:val="21"/>
        </w:rPr>
        <w:t>: China Custom Statistical Database.</w:t>
      </w:r>
    </w:p>
    <w:p w14:paraId="16F5AEE4" w14:textId="7A0E0B07" w:rsidR="00604B89" w:rsidRDefault="00604B89" w:rsidP="00604B89">
      <w:pPr>
        <w:pStyle w:val="ListParagraph"/>
        <w:ind w:left="927"/>
        <w:rPr>
          <w:rFonts w:ascii="Times New Roman" w:hAnsi="Times New Roman" w:cs="Times New Roman"/>
          <w:sz w:val="24"/>
          <w:szCs w:val="24"/>
        </w:rPr>
      </w:pPr>
    </w:p>
    <w:p w14:paraId="07CA0ADA" w14:textId="6D0EF1AF" w:rsidR="00604B89" w:rsidRDefault="00604B89" w:rsidP="00604B89">
      <w:pPr>
        <w:pStyle w:val="ListParagraph"/>
        <w:ind w:left="927"/>
        <w:rPr>
          <w:rFonts w:ascii="Times New Roman" w:hAnsi="Times New Roman" w:cs="Times New Roman"/>
          <w:sz w:val="24"/>
          <w:szCs w:val="24"/>
        </w:rPr>
      </w:pPr>
    </w:p>
    <w:p w14:paraId="715AB205" w14:textId="77777777" w:rsidR="00604B89" w:rsidRPr="00372A81" w:rsidRDefault="00604B89" w:rsidP="003A3217">
      <w:pPr>
        <w:pStyle w:val="ListParagraph"/>
        <w:ind w:left="927"/>
        <w:rPr>
          <w:rFonts w:ascii="Times New Roman" w:hAnsi="Times New Roman" w:cs="Times New Roman"/>
          <w:sz w:val="24"/>
          <w:szCs w:val="24"/>
        </w:rPr>
      </w:pPr>
    </w:p>
    <w:sectPr w:rsidR="00604B89" w:rsidRPr="00372A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77F83"/>
    <w:multiLevelType w:val="hybridMultilevel"/>
    <w:tmpl w:val="7ED67452"/>
    <w:lvl w:ilvl="0" w:tplc="3760B8BC">
      <w:start w:val="1"/>
      <w:numFmt w:val="decimal"/>
      <w:lvlText w:val="%1."/>
      <w:lvlJc w:val="left"/>
      <w:pPr>
        <w:ind w:left="927" w:hanging="360"/>
      </w:pPr>
      <w:rPr>
        <w:color w:val="auto"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6861DF"/>
    <w:multiLevelType w:val="hybridMultilevel"/>
    <w:tmpl w:val="AED0F4B4"/>
    <w:lvl w:ilvl="0" w:tplc="962E02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CBF5A91"/>
    <w:multiLevelType w:val="hybridMultilevel"/>
    <w:tmpl w:val="77382F6C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3C43E5"/>
    <w:multiLevelType w:val="hybridMultilevel"/>
    <w:tmpl w:val="765C129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26B70EF"/>
    <w:multiLevelType w:val="multilevel"/>
    <w:tmpl w:val="E56857D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pStyle w:val="Heading3"/>
      <w:isLgl/>
      <w:lvlText w:val="2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5" w15:restartNumberingAfterBreak="0">
    <w:nsid w:val="635D40E7"/>
    <w:multiLevelType w:val="multilevel"/>
    <w:tmpl w:val="4A9EE0D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272" w:hanging="552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6" w15:restartNumberingAfterBreak="0">
    <w:nsid w:val="71E1244B"/>
    <w:multiLevelType w:val="hybridMultilevel"/>
    <w:tmpl w:val="141CD2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A81"/>
    <w:rsid w:val="00372A81"/>
    <w:rsid w:val="003A3217"/>
    <w:rsid w:val="00604B89"/>
    <w:rsid w:val="00AC3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7FBE5"/>
  <w15:chartTrackingRefBased/>
  <w15:docId w15:val="{DE3E2BE8-4CA5-4996-8BA2-266964D02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72A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72A8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372A81"/>
    <w:pPr>
      <w:numPr>
        <w:ilvl w:val="1"/>
        <w:numId w:val="2"/>
      </w:numPr>
      <w:spacing w:line="360" w:lineRule="auto"/>
      <w:outlineLvl w:val="2"/>
    </w:pPr>
    <w:rPr>
      <w:rFonts w:ascii="Times New Roman" w:hAnsi="Times New Roman" w:cs="Times New Roman"/>
      <w:color w:val="auto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5.2.1,spasi 2 taiiii,kepala"/>
    <w:basedOn w:val="Normal"/>
    <w:link w:val="ListParagraphChar"/>
    <w:uiPriority w:val="34"/>
    <w:qFormat/>
    <w:rsid w:val="00372A81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372A81"/>
    <w:rPr>
      <w:rFonts w:ascii="Times New Roman" w:eastAsiaTheme="majorEastAsia" w:hAnsi="Times New Roman" w:cs="Times New Roman"/>
      <w:sz w:val="24"/>
      <w:szCs w:val="24"/>
      <w:lang w:val="id-ID"/>
    </w:rPr>
  </w:style>
  <w:style w:type="character" w:customStyle="1" w:styleId="ListParagraphChar">
    <w:name w:val="List Paragraph Char"/>
    <w:aliases w:val="List 5.2.1 Char,spasi 2 taiiii Char,kepala Char"/>
    <w:link w:val="ListParagraph"/>
    <w:uiPriority w:val="34"/>
    <w:locked/>
    <w:rsid w:val="00372A81"/>
  </w:style>
  <w:style w:type="table" w:styleId="TableGrid">
    <w:name w:val="Table Grid"/>
    <w:basedOn w:val="TableNormal"/>
    <w:uiPriority w:val="39"/>
    <w:rsid w:val="00372A8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72A81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72A8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372A8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sid w:val="00372A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372A81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604B8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image" Target="media/image1.jpeg"/><Relationship Id="rId18" Type="http://schemas.openxmlformats.org/officeDocument/2006/relationships/hyperlink" Target="https://twitter.com/girIinprada/status/1129722699167805442/photo/1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5.png"/><Relationship Id="rId7" Type="http://schemas.openxmlformats.org/officeDocument/2006/relationships/hyperlink" Target="https://peerj.com/articles/5112.pdf" TargetMode="External"/><Relationship Id="rId12" Type="http://schemas.microsoft.com/office/2007/relationships/diagramDrawing" Target="diagrams/drawing1.xml"/><Relationship Id="rId17" Type="http://schemas.openxmlformats.org/officeDocument/2006/relationships/hyperlink" Target="https://twitter.com/girIinprada/status/1129722699167805442/photo/1" TargetMode="External"/><Relationship Id="rId2" Type="http://schemas.openxmlformats.org/officeDocument/2006/relationships/styles" Target="styles.xml"/><Relationship Id="rId16" Type="http://schemas.openxmlformats.org/officeDocument/2006/relationships/image" Target="media/image2.jpeg"/><Relationship Id="rId20" Type="http://schemas.openxmlformats.org/officeDocument/2006/relationships/image" Target="media/image4.png"/><Relationship Id="rId1" Type="http://schemas.openxmlformats.org/officeDocument/2006/relationships/numbering" Target="numbering.xml"/><Relationship Id="rId6" Type="http://schemas.openxmlformats.org/officeDocument/2006/relationships/hyperlink" Target="https://internasional.kompas.com/read/2018/07/26/14495851/atasi-sungai-yang-menghitam-dan-berbau-china-butuh-rp-2-triliun" TargetMode="External"/><Relationship Id="rId11" Type="http://schemas.openxmlformats.org/officeDocument/2006/relationships/diagramColors" Target="diagrams/colors1.xml"/><Relationship Id="rId5" Type="http://schemas.openxmlformats.org/officeDocument/2006/relationships/hyperlink" Target="https://www.devex.com/news/mapping-the-environmental-impacts-of-china-s-textile-industry-91905" TargetMode="External"/><Relationship Id="rId15" Type="http://schemas.openxmlformats.org/officeDocument/2006/relationships/hyperlink" Target="http://www.commonobjective.co/ar" TargetMode="External"/><Relationship Id="rId23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19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diagramLayout" Target="diagrams/layout1.xml"/><Relationship Id="rId14" Type="http://schemas.openxmlformats.org/officeDocument/2006/relationships/hyperlink" Target="http://www.commonobjective.co/ar" TargetMode="External"/><Relationship Id="rId22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5CCE3B4-3A61-4688-B933-41E68618D35B}" type="doc">
      <dgm:prSet loTypeId="urn:microsoft.com/office/officeart/2005/8/layout/default#1" loCatId="list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EC6AEC5B-F4AA-4D3E-AD13-B8D2C58FB4AF}">
      <dgm:prSet phldrT="[Text]" custT="1"/>
      <dgm:spPr>
        <a:xfrm>
          <a:off x="3371166" y="119805"/>
          <a:ext cx="2330002" cy="778700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US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perkembangan fast fashion di Tiongkok</a:t>
          </a:r>
        </a:p>
      </dgm:t>
    </dgm:pt>
    <dgm:pt modelId="{205F3EDD-E529-4152-A297-1F6300F498D5}" type="parTrans" cxnId="{158A816D-0410-425B-AACA-E4ECDF493EE8}">
      <dgm:prSet/>
      <dgm:spPr/>
      <dgm:t>
        <a:bodyPr/>
        <a:lstStyle/>
        <a:p>
          <a:endParaRPr lang="en-US"/>
        </a:p>
      </dgm:t>
    </dgm:pt>
    <dgm:pt modelId="{E76F6812-A769-4090-A232-F3C23F846267}" type="sibTrans" cxnId="{158A816D-0410-425B-AACA-E4ECDF493EE8}">
      <dgm:prSet/>
      <dgm:spPr/>
      <dgm:t>
        <a:bodyPr/>
        <a:lstStyle/>
        <a:p>
          <a:endParaRPr lang="en-US"/>
        </a:p>
      </dgm:t>
    </dgm:pt>
    <dgm:pt modelId="{6446DFE5-81CC-4CBB-9DD6-3E9D4BD36F04}">
      <dgm:prSet phldrT="[Text]" custT="1"/>
      <dgm:spPr>
        <a:xfrm>
          <a:off x="1581142" y="3054688"/>
          <a:ext cx="2997444" cy="8713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US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pola produksi fast fashion yang mencemarkan/merusak lingkungan di Tiongkok</a:t>
          </a:r>
        </a:p>
      </dgm:t>
    </dgm:pt>
    <dgm:pt modelId="{237264BA-6167-4E42-A317-BBD2786F72EC}" type="parTrans" cxnId="{43E8B607-299C-47A4-A3D9-DB470D66C404}">
      <dgm:prSet/>
      <dgm:spPr/>
      <dgm:t>
        <a:bodyPr/>
        <a:lstStyle/>
        <a:p>
          <a:endParaRPr lang="en-US"/>
        </a:p>
      </dgm:t>
    </dgm:pt>
    <dgm:pt modelId="{83FDC872-CB3A-49ED-BB55-E365AAE6D5F8}" type="sibTrans" cxnId="{43E8B607-299C-47A4-A3D9-DB470D66C404}">
      <dgm:prSet/>
      <dgm:spPr/>
      <dgm:t>
        <a:bodyPr/>
        <a:lstStyle/>
        <a:p>
          <a:endParaRPr lang="en-US"/>
        </a:p>
      </dgm:t>
    </dgm:pt>
    <dgm:pt modelId="{06FEE8C7-08D4-40B9-BC91-369AD270849E}">
      <dgm:prSet phldrT="[Text]" custT="1"/>
      <dgm:spPr>
        <a:xfrm>
          <a:off x="1673533" y="4743089"/>
          <a:ext cx="2717440" cy="892613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US" sz="1200">
              <a:latin typeface="Times New Roman" panose="02020603050405020304" pitchFamily="18" charset="0"/>
              <a:cs typeface="Times New Roman" panose="02020603050405020304" pitchFamily="18" charset="0"/>
            </a:rPr>
            <a:t>terjadinya pencemaran lingkungan pada perairan di Tiongkok akibat pengaruh dari pola produksi fast fashion.</a:t>
          </a:r>
          <a:endParaRPr lang="en-US" sz="1200" b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gm:t>
    </dgm:pt>
    <dgm:pt modelId="{A1BCBA7E-D33B-4C76-9DE0-B6F36CB3A74A}" type="parTrans" cxnId="{9F7C6D45-9DE1-4773-B39C-92EB9BE380CB}">
      <dgm:prSet/>
      <dgm:spPr/>
      <dgm:t>
        <a:bodyPr/>
        <a:lstStyle/>
        <a:p>
          <a:endParaRPr lang="en-US"/>
        </a:p>
      </dgm:t>
    </dgm:pt>
    <dgm:pt modelId="{D14608AC-18C5-4E8C-A0AC-A077E9B92093}" type="sibTrans" cxnId="{9F7C6D45-9DE1-4773-B39C-92EB9BE380CB}">
      <dgm:prSet/>
      <dgm:spPr/>
      <dgm:t>
        <a:bodyPr/>
        <a:lstStyle/>
        <a:p>
          <a:endParaRPr lang="en-US"/>
        </a:p>
      </dgm:t>
    </dgm:pt>
    <dgm:pt modelId="{E677215C-0795-4D18-B0FE-7F65C2C8FF55}">
      <dgm:prSet custT="1"/>
      <dgm:spPr>
        <a:xfrm>
          <a:off x="1738460" y="6321364"/>
          <a:ext cx="2793843" cy="872648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US" sz="1200">
              <a:latin typeface="Times New Roman" panose="02020603050405020304" pitchFamily="18" charset="0"/>
              <a:cs typeface="Times New Roman" panose="02020603050405020304" pitchFamily="18" charset="0"/>
            </a:rPr>
            <a:t>terjadinya pencemaran lingkungan pada udara di Tiongkok akibat pengaruh dari pola produksi fast fashion.</a:t>
          </a:r>
          <a:endParaRPr lang="en-US" sz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gm:t>
    </dgm:pt>
    <dgm:pt modelId="{F53D2F86-9F0A-4ECE-BDE2-AA94D4684A72}" type="parTrans" cxnId="{B9D1AEB0-9E8E-486B-A93C-DA25900E0F86}">
      <dgm:prSet/>
      <dgm:spPr/>
      <dgm:t>
        <a:bodyPr/>
        <a:lstStyle/>
        <a:p>
          <a:endParaRPr lang="en-US"/>
        </a:p>
      </dgm:t>
    </dgm:pt>
    <dgm:pt modelId="{A9D88824-2EFE-4AC9-8F2F-6D0B0B71D50A}" type="sibTrans" cxnId="{B9D1AEB0-9E8E-486B-A93C-DA25900E0F86}">
      <dgm:prSet/>
      <dgm:spPr/>
      <dgm:t>
        <a:bodyPr/>
        <a:lstStyle/>
        <a:p>
          <a:endParaRPr lang="en-US"/>
        </a:p>
      </dgm:t>
    </dgm:pt>
    <dgm:pt modelId="{1AE0D896-9555-49CF-B839-23046975E371}">
      <dgm:prSet phldrT="[Text]" custT="1"/>
      <dgm:spPr>
        <a:xfrm>
          <a:off x="15545" y="143115"/>
          <a:ext cx="2329471" cy="763302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US" sz="1200" i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sejarah masuknya fast fashion di Tiongkok</a:t>
          </a:r>
        </a:p>
      </dgm:t>
    </dgm:pt>
    <dgm:pt modelId="{D2E9D2F9-FB14-4E15-BC57-951A749B48DA}" type="sibTrans" cxnId="{75CE0860-C864-46A3-92E6-6955B15459FC}">
      <dgm:prSet/>
      <dgm:spPr/>
      <dgm:t>
        <a:bodyPr/>
        <a:lstStyle/>
        <a:p>
          <a:endParaRPr lang="en-US"/>
        </a:p>
      </dgm:t>
    </dgm:pt>
    <dgm:pt modelId="{BD2513DF-AAAE-41DA-8E7C-E8B6849931CF}" type="parTrans" cxnId="{75CE0860-C864-46A3-92E6-6955B15459FC}">
      <dgm:prSet/>
      <dgm:spPr/>
      <dgm:t>
        <a:bodyPr/>
        <a:lstStyle/>
        <a:p>
          <a:endParaRPr lang="en-US"/>
        </a:p>
      </dgm:t>
    </dgm:pt>
    <dgm:pt modelId="{C227378D-E006-4452-B792-F03564157FA4}">
      <dgm:prSet phldrT="[Text]" custT="1"/>
      <dgm:spPr>
        <a:xfrm>
          <a:off x="1493648" y="1432554"/>
          <a:ext cx="2774314" cy="915410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US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pengaruh yang di timbulkan fast fashion pada lingkungan di Tiongkok</a:t>
          </a:r>
        </a:p>
      </dgm:t>
    </dgm:pt>
    <dgm:pt modelId="{7CEFDB08-777A-4E4C-97B3-8A785ABC7402}" type="sibTrans" cxnId="{6414E03C-0F15-4438-83E2-F5232BC5848B}">
      <dgm:prSet/>
      <dgm:spPr/>
      <dgm:t>
        <a:bodyPr/>
        <a:lstStyle/>
        <a:p>
          <a:endParaRPr lang="en-US"/>
        </a:p>
      </dgm:t>
    </dgm:pt>
    <dgm:pt modelId="{D9AE8F95-6FF8-4711-B5A8-2A84761DA07E}" type="parTrans" cxnId="{6414E03C-0F15-4438-83E2-F5232BC5848B}">
      <dgm:prSet/>
      <dgm:spPr/>
      <dgm:t>
        <a:bodyPr/>
        <a:lstStyle/>
        <a:p>
          <a:endParaRPr lang="en-US"/>
        </a:p>
      </dgm:t>
    </dgm:pt>
    <dgm:pt modelId="{FC2446F2-C301-40C6-89C7-124B70A4DC85}" type="pres">
      <dgm:prSet presAssocID="{D5CCE3B4-3A61-4688-B933-41E68618D35B}" presName="diagram" presStyleCnt="0">
        <dgm:presLayoutVars>
          <dgm:dir/>
          <dgm:resizeHandles val="exact"/>
        </dgm:presLayoutVars>
      </dgm:prSet>
      <dgm:spPr/>
    </dgm:pt>
    <dgm:pt modelId="{A8DEFED6-5DA8-49D6-9FC3-C6D1EF94CFEB}" type="pres">
      <dgm:prSet presAssocID="{1AE0D896-9555-49CF-B839-23046975E371}" presName="node" presStyleLbl="node1" presStyleIdx="0" presStyleCnt="6" custScaleX="39484" custScaleY="21563" custLinFactNeighborX="23874" custLinFactNeighborY="-24351">
        <dgm:presLayoutVars>
          <dgm:bulletEnabled val="1"/>
        </dgm:presLayoutVars>
      </dgm:prSet>
      <dgm:spPr>
        <a:prstGeom prst="rect">
          <a:avLst/>
        </a:prstGeom>
      </dgm:spPr>
    </dgm:pt>
    <dgm:pt modelId="{26D47265-65E0-4565-AC59-60DBFA99C11B}" type="pres">
      <dgm:prSet presAssocID="{D2E9D2F9-FB14-4E15-BC57-951A749B48DA}" presName="sibTrans" presStyleCnt="0"/>
      <dgm:spPr/>
    </dgm:pt>
    <dgm:pt modelId="{4085BDF0-B31C-4ED0-BCC0-51DF38E6E594}" type="pres">
      <dgm:prSet presAssocID="{EC6AEC5B-F4AA-4D3E-AD13-B8D2C58FB4AF}" presName="node" presStyleLbl="node1" presStyleIdx="1" presStyleCnt="6" custScaleX="39493" custScaleY="21998" custLinFactNeighborX="-23644" custLinFactNeighborY="9919">
        <dgm:presLayoutVars>
          <dgm:bulletEnabled val="1"/>
        </dgm:presLayoutVars>
      </dgm:prSet>
      <dgm:spPr>
        <a:prstGeom prst="rect">
          <a:avLst/>
        </a:prstGeom>
      </dgm:spPr>
    </dgm:pt>
    <dgm:pt modelId="{CD64C5AA-4F27-4ABD-B703-9D7FD2401D64}" type="pres">
      <dgm:prSet presAssocID="{E76F6812-A769-4090-A232-F3C23F846267}" presName="sibTrans" presStyleCnt="0"/>
      <dgm:spPr/>
    </dgm:pt>
    <dgm:pt modelId="{4B46ECC3-FF49-481C-9F46-FFF0A47AE6BE}" type="pres">
      <dgm:prSet presAssocID="{C227378D-E006-4452-B792-F03564157FA4}" presName="node" presStyleLbl="node1" presStyleIdx="2" presStyleCnt="6" custScaleX="47024" custScaleY="25860" custLinFactNeighborX="844" custLinFactNeighborY="4991">
        <dgm:presLayoutVars>
          <dgm:bulletEnabled val="1"/>
        </dgm:presLayoutVars>
      </dgm:prSet>
      <dgm:spPr>
        <a:prstGeom prst="rect">
          <a:avLst/>
        </a:prstGeom>
      </dgm:spPr>
    </dgm:pt>
    <dgm:pt modelId="{1B31C44B-817E-4BBB-86C9-FF4893CB931E}" type="pres">
      <dgm:prSet presAssocID="{7CEFDB08-777A-4E4C-97B3-8A785ABC7402}" presName="sibTrans" presStyleCnt="0"/>
      <dgm:spPr/>
    </dgm:pt>
    <dgm:pt modelId="{C197F2EC-4DBF-4D83-B83E-AC288B19959F}" type="pres">
      <dgm:prSet presAssocID="{6446DFE5-81CC-4CBB-9DD6-3E9D4BD36F04}" presName="node" presStyleLbl="node1" presStyleIdx="3" presStyleCnt="6" custScaleX="50806" custScaleY="24615" custLinFactNeighborX="1820" custLinFactNeighborY="2027">
        <dgm:presLayoutVars>
          <dgm:bulletEnabled val="1"/>
        </dgm:presLayoutVars>
      </dgm:prSet>
      <dgm:spPr>
        <a:prstGeom prst="rect">
          <a:avLst/>
        </a:prstGeom>
      </dgm:spPr>
    </dgm:pt>
    <dgm:pt modelId="{582A417B-6C89-4BAB-984F-5EBC7ED0FF69}" type="pres">
      <dgm:prSet presAssocID="{83FDC872-CB3A-49ED-BB55-E365AAE6D5F8}" presName="sibTrans" presStyleCnt="0"/>
      <dgm:spPr/>
    </dgm:pt>
    <dgm:pt modelId="{08804747-C45F-45DD-BABD-7D76363507D2}" type="pres">
      <dgm:prSet presAssocID="{06FEE8C7-08D4-40B9-BC91-369AD270849E}" presName="node" presStyleLbl="node1" presStyleIdx="4" presStyleCnt="6" custScaleX="42858" custScaleY="25566" custLinFactNeighborX="-51" custLinFactNeighborY="508">
        <dgm:presLayoutVars>
          <dgm:bulletEnabled val="1"/>
        </dgm:presLayoutVars>
      </dgm:prSet>
      <dgm:spPr>
        <a:prstGeom prst="rect">
          <a:avLst/>
        </a:prstGeom>
      </dgm:spPr>
    </dgm:pt>
    <dgm:pt modelId="{77E83387-9C0E-4965-95D5-BDB1D8BE4B07}" type="pres">
      <dgm:prSet presAssocID="{D14608AC-18C5-4E8C-A0AC-A077E9B92093}" presName="sibTrans" presStyleCnt="0"/>
      <dgm:spPr/>
    </dgm:pt>
    <dgm:pt modelId="{8696BEF6-33FB-4634-AC6A-A454D245B2A9}" type="pres">
      <dgm:prSet presAssocID="{E677215C-0795-4D18-B0FE-7F65C2C8FF55}" presName="node" presStyleLbl="node1" presStyleIdx="5" presStyleCnt="6" custScaleX="39791" custScaleY="25394" custLinFactNeighborX="-863" custLinFactNeighborY="859">
        <dgm:presLayoutVars>
          <dgm:bulletEnabled val="1"/>
        </dgm:presLayoutVars>
      </dgm:prSet>
      <dgm:spPr>
        <a:prstGeom prst="rect">
          <a:avLst/>
        </a:prstGeom>
      </dgm:spPr>
    </dgm:pt>
  </dgm:ptLst>
  <dgm:cxnLst>
    <dgm:cxn modelId="{43E8B607-299C-47A4-A3D9-DB470D66C404}" srcId="{D5CCE3B4-3A61-4688-B933-41E68618D35B}" destId="{6446DFE5-81CC-4CBB-9DD6-3E9D4BD36F04}" srcOrd="3" destOrd="0" parTransId="{237264BA-6167-4E42-A317-BBD2786F72EC}" sibTransId="{83FDC872-CB3A-49ED-BB55-E365AAE6D5F8}"/>
    <dgm:cxn modelId="{6414E03C-0F15-4438-83E2-F5232BC5848B}" srcId="{D5CCE3B4-3A61-4688-B933-41E68618D35B}" destId="{C227378D-E006-4452-B792-F03564157FA4}" srcOrd="2" destOrd="0" parTransId="{D9AE8F95-6FF8-4711-B5A8-2A84761DA07E}" sibTransId="{7CEFDB08-777A-4E4C-97B3-8A785ABC7402}"/>
    <dgm:cxn modelId="{75CE0860-C864-46A3-92E6-6955B15459FC}" srcId="{D5CCE3B4-3A61-4688-B933-41E68618D35B}" destId="{1AE0D896-9555-49CF-B839-23046975E371}" srcOrd="0" destOrd="0" parTransId="{BD2513DF-AAAE-41DA-8E7C-E8B6849931CF}" sibTransId="{D2E9D2F9-FB14-4E15-BC57-951A749B48DA}"/>
    <dgm:cxn modelId="{8C2CDE42-DC4C-4DB3-8B9E-42C76CB433F7}" type="presOf" srcId="{1AE0D896-9555-49CF-B839-23046975E371}" destId="{A8DEFED6-5DA8-49D6-9FC3-C6D1EF94CFEB}" srcOrd="0" destOrd="0" presId="urn:microsoft.com/office/officeart/2005/8/layout/default#1"/>
    <dgm:cxn modelId="{9F7C6D45-9DE1-4773-B39C-92EB9BE380CB}" srcId="{D5CCE3B4-3A61-4688-B933-41E68618D35B}" destId="{06FEE8C7-08D4-40B9-BC91-369AD270849E}" srcOrd="4" destOrd="0" parTransId="{A1BCBA7E-D33B-4C76-9DE0-B6F36CB3A74A}" sibTransId="{D14608AC-18C5-4E8C-A0AC-A077E9B92093}"/>
    <dgm:cxn modelId="{D9F38269-3D5E-4EF1-A82F-903BFFCE0318}" type="presOf" srcId="{EC6AEC5B-F4AA-4D3E-AD13-B8D2C58FB4AF}" destId="{4085BDF0-B31C-4ED0-BCC0-51DF38E6E594}" srcOrd="0" destOrd="0" presId="urn:microsoft.com/office/officeart/2005/8/layout/default#1"/>
    <dgm:cxn modelId="{8B9EBE6B-7073-4C1E-86F9-3C71B282AA5D}" type="presOf" srcId="{06FEE8C7-08D4-40B9-BC91-369AD270849E}" destId="{08804747-C45F-45DD-BABD-7D76363507D2}" srcOrd="0" destOrd="0" presId="urn:microsoft.com/office/officeart/2005/8/layout/default#1"/>
    <dgm:cxn modelId="{158A816D-0410-425B-AACA-E4ECDF493EE8}" srcId="{D5CCE3B4-3A61-4688-B933-41E68618D35B}" destId="{EC6AEC5B-F4AA-4D3E-AD13-B8D2C58FB4AF}" srcOrd="1" destOrd="0" parTransId="{205F3EDD-E529-4152-A297-1F6300F498D5}" sibTransId="{E76F6812-A769-4090-A232-F3C23F846267}"/>
    <dgm:cxn modelId="{733C6571-0728-4F6D-8A20-AAEBA44FDF8D}" type="presOf" srcId="{D5CCE3B4-3A61-4688-B933-41E68618D35B}" destId="{FC2446F2-C301-40C6-89C7-124B70A4DC85}" srcOrd="0" destOrd="0" presId="urn:microsoft.com/office/officeart/2005/8/layout/default#1"/>
    <dgm:cxn modelId="{08B8DD78-770D-4FF1-A1C7-A76BEF81DA61}" type="presOf" srcId="{6446DFE5-81CC-4CBB-9DD6-3E9D4BD36F04}" destId="{C197F2EC-4DBF-4D83-B83E-AC288B19959F}" srcOrd="0" destOrd="0" presId="urn:microsoft.com/office/officeart/2005/8/layout/default#1"/>
    <dgm:cxn modelId="{FD0EBD79-1D93-4DD0-B3D8-0E316533EF35}" type="presOf" srcId="{E677215C-0795-4D18-B0FE-7F65C2C8FF55}" destId="{8696BEF6-33FB-4634-AC6A-A454D245B2A9}" srcOrd="0" destOrd="0" presId="urn:microsoft.com/office/officeart/2005/8/layout/default#1"/>
    <dgm:cxn modelId="{A7C500A1-4744-42EE-877D-CE38117AFD44}" type="presOf" srcId="{C227378D-E006-4452-B792-F03564157FA4}" destId="{4B46ECC3-FF49-481C-9F46-FFF0A47AE6BE}" srcOrd="0" destOrd="0" presId="urn:microsoft.com/office/officeart/2005/8/layout/default#1"/>
    <dgm:cxn modelId="{B9D1AEB0-9E8E-486B-A93C-DA25900E0F86}" srcId="{D5CCE3B4-3A61-4688-B933-41E68618D35B}" destId="{E677215C-0795-4D18-B0FE-7F65C2C8FF55}" srcOrd="5" destOrd="0" parTransId="{F53D2F86-9F0A-4ECE-BDE2-AA94D4684A72}" sibTransId="{A9D88824-2EFE-4AC9-8F2F-6D0B0B71D50A}"/>
    <dgm:cxn modelId="{EAFE7012-F235-4656-9962-9A68D4B094B3}" type="presParOf" srcId="{FC2446F2-C301-40C6-89C7-124B70A4DC85}" destId="{A8DEFED6-5DA8-49D6-9FC3-C6D1EF94CFEB}" srcOrd="0" destOrd="0" presId="urn:microsoft.com/office/officeart/2005/8/layout/default#1"/>
    <dgm:cxn modelId="{0E2850CD-3CF6-467B-A5CC-6114FBC7859D}" type="presParOf" srcId="{FC2446F2-C301-40C6-89C7-124B70A4DC85}" destId="{26D47265-65E0-4565-AC59-60DBFA99C11B}" srcOrd="1" destOrd="0" presId="urn:microsoft.com/office/officeart/2005/8/layout/default#1"/>
    <dgm:cxn modelId="{1CCAD4CE-3474-4295-87FF-B48AA9345AEB}" type="presParOf" srcId="{FC2446F2-C301-40C6-89C7-124B70A4DC85}" destId="{4085BDF0-B31C-4ED0-BCC0-51DF38E6E594}" srcOrd="2" destOrd="0" presId="urn:microsoft.com/office/officeart/2005/8/layout/default#1"/>
    <dgm:cxn modelId="{32E0622B-3A4B-43B7-A736-E7D875F676A2}" type="presParOf" srcId="{FC2446F2-C301-40C6-89C7-124B70A4DC85}" destId="{CD64C5AA-4F27-4ABD-B703-9D7FD2401D64}" srcOrd="3" destOrd="0" presId="urn:microsoft.com/office/officeart/2005/8/layout/default#1"/>
    <dgm:cxn modelId="{948B7255-3983-4D33-AD77-28B98DF0D343}" type="presParOf" srcId="{FC2446F2-C301-40C6-89C7-124B70A4DC85}" destId="{4B46ECC3-FF49-481C-9F46-FFF0A47AE6BE}" srcOrd="4" destOrd="0" presId="urn:microsoft.com/office/officeart/2005/8/layout/default#1"/>
    <dgm:cxn modelId="{0D97543C-6413-4765-86A9-0AF4FC0A986C}" type="presParOf" srcId="{FC2446F2-C301-40C6-89C7-124B70A4DC85}" destId="{1B31C44B-817E-4BBB-86C9-FF4893CB931E}" srcOrd="5" destOrd="0" presId="urn:microsoft.com/office/officeart/2005/8/layout/default#1"/>
    <dgm:cxn modelId="{C206A6C7-9566-444A-B945-6F5D6E1F64A8}" type="presParOf" srcId="{FC2446F2-C301-40C6-89C7-124B70A4DC85}" destId="{C197F2EC-4DBF-4D83-B83E-AC288B19959F}" srcOrd="6" destOrd="0" presId="urn:microsoft.com/office/officeart/2005/8/layout/default#1"/>
    <dgm:cxn modelId="{A4DBCFE2-992B-4DC3-8B5C-895A349D7E1C}" type="presParOf" srcId="{FC2446F2-C301-40C6-89C7-124B70A4DC85}" destId="{582A417B-6C89-4BAB-984F-5EBC7ED0FF69}" srcOrd="7" destOrd="0" presId="urn:microsoft.com/office/officeart/2005/8/layout/default#1"/>
    <dgm:cxn modelId="{F2CC995A-8888-4952-A8FC-C52644914586}" type="presParOf" srcId="{FC2446F2-C301-40C6-89C7-124B70A4DC85}" destId="{08804747-C45F-45DD-BABD-7D76363507D2}" srcOrd="8" destOrd="0" presId="urn:microsoft.com/office/officeart/2005/8/layout/default#1"/>
    <dgm:cxn modelId="{1C54649F-6A13-474D-9971-15D99AC921DB}" type="presParOf" srcId="{FC2446F2-C301-40C6-89C7-124B70A4DC85}" destId="{77E83387-9C0E-4965-95D5-BDB1D8BE4B07}" srcOrd="9" destOrd="0" presId="urn:microsoft.com/office/officeart/2005/8/layout/default#1"/>
    <dgm:cxn modelId="{E8BFA05A-122B-451A-834B-E9D70ECEB68D}" type="presParOf" srcId="{FC2446F2-C301-40C6-89C7-124B70A4DC85}" destId="{8696BEF6-33FB-4634-AC6A-A454D245B2A9}" srcOrd="10" destOrd="0" presId="urn:microsoft.com/office/officeart/2005/8/layout/default#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8DEFED6-5DA8-49D6-9FC3-C6D1EF94CFEB}">
      <dsp:nvSpPr>
        <dsp:cNvPr id="0" name=""/>
        <dsp:cNvSpPr/>
      </dsp:nvSpPr>
      <dsp:spPr>
        <a:xfrm>
          <a:off x="1737599" y="0"/>
          <a:ext cx="2334736" cy="765027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i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sejarah masuknya fast fashion di Tiongkok</a:t>
          </a:r>
        </a:p>
      </dsp:txBody>
      <dsp:txXfrm>
        <a:off x="1737599" y="0"/>
        <a:ext cx="2334736" cy="765027"/>
      </dsp:txXfrm>
    </dsp:sp>
    <dsp:sp modelId="{4085BDF0-B31C-4ED0-BCC0-51DF38E6E594}">
      <dsp:nvSpPr>
        <dsp:cNvPr id="0" name=""/>
        <dsp:cNvSpPr/>
      </dsp:nvSpPr>
      <dsp:spPr>
        <a:xfrm>
          <a:off x="1853851" y="1208136"/>
          <a:ext cx="2335268" cy="780460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perkembangan fast fashion di Tiongkok</a:t>
          </a:r>
        </a:p>
      </dsp:txBody>
      <dsp:txXfrm>
        <a:off x="1853851" y="1208136"/>
        <a:ext cx="2335268" cy="780460"/>
      </dsp:txXfrm>
    </dsp:sp>
    <dsp:sp modelId="{4B46ECC3-FF49-481C-9F46-FFF0A47AE6BE}">
      <dsp:nvSpPr>
        <dsp:cNvPr id="0" name=""/>
        <dsp:cNvSpPr/>
      </dsp:nvSpPr>
      <dsp:spPr>
        <a:xfrm>
          <a:off x="1616173" y="2405070"/>
          <a:ext cx="2780585" cy="917479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pengaruh yang di timbulkan fast fashion pada lingkungan di Tiongkok</a:t>
          </a:r>
        </a:p>
      </dsp:txBody>
      <dsp:txXfrm>
        <a:off x="1616173" y="2405070"/>
        <a:ext cx="2780585" cy="917479"/>
      </dsp:txXfrm>
    </dsp:sp>
    <dsp:sp modelId="{C197F2EC-4DBF-4D83-B83E-AC288B19959F}">
      <dsp:nvSpPr>
        <dsp:cNvPr id="0" name=""/>
        <dsp:cNvSpPr/>
      </dsp:nvSpPr>
      <dsp:spPr>
        <a:xfrm>
          <a:off x="1562068" y="3808702"/>
          <a:ext cx="3004219" cy="873308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pola produksi fast fashion yang mencemarkan/merusak lingkungan di Tiongkok</a:t>
          </a:r>
        </a:p>
      </dsp:txBody>
      <dsp:txXfrm>
        <a:off x="1562068" y="3808702"/>
        <a:ext cx="3004219" cy="873308"/>
      </dsp:txXfrm>
    </dsp:sp>
    <dsp:sp modelId="{08804747-C45F-45DD-BABD-7D76363507D2}">
      <dsp:nvSpPr>
        <dsp:cNvPr id="0" name=""/>
        <dsp:cNvSpPr/>
      </dsp:nvSpPr>
      <dsp:spPr>
        <a:xfrm>
          <a:off x="214321" y="5219431"/>
          <a:ext cx="2534244" cy="907048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terjadinya pencemaran lingkungan pada perairan di Tiongkok akibat pengaruh dari pola produksi fast fashion.</a:t>
          </a:r>
          <a:endParaRPr lang="en-US" sz="1200" b="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sp:txBody>
      <dsp:txXfrm>
        <a:off x="214321" y="5219431"/>
        <a:ext cx="2534244" cy="907048"/>
      </dsp:txXfrm>
    </dsp:sp>
    <dsp:sp modelId="{8696BEF6-33FB-4634-AC6A-A454D245B2A9}">
      <dsp:nvSpPr>
        <dsp:cNvPr id="0" name=""/>
        <dsp:cNvSpPr/>
      </dsp:nvSpPr>
      <dsp:spPr>
        <a:xfrm>
          <a:off x="3291863" y="5234935"/>
          <a:ext cx="2352889" cy="900946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terjadinya pencemaran lingkungan pada udara di Tiongkok akibat pengaruh dari pola produksi fast fashion.</a:t>
          </a:r>
          <a:endParaRPr lang="en-US" sz="12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sp:txBody>
      <dsp:txXfrm>
        <a:off x="3291863" y="5234935"/>
        <a:ext cx="2352889" cy="90094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default#1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950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Riyhan D. Nice</dc:creator>
  <cp:keywords/>
  <dc:description/>
  <cp:lastModifiedBy>Riyhan D. Nice</cp:lastModifiedBy>
  <cp:revision>1</cp:revision>
  <dcterms:created xsi:type="dcterms:W3CDTF">2022-02-26T05:34:00Z</dcterms:created>
  <dcterms:modified xsi:type="dcterms:W3CDTF">2022-02-26T05:55:00Z</dcterms:modified>
</cp:coreProperties>
</file>