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47" w:rsidRPr="008C0E9E" w:rsidRDefault="00695A47" w:rsidP="00695A47">
      <w:pPr>
        <w:pStyle w:val="Heading1"/>
        <w:rPr>
          <w:rFonts w:eastAsiaTheme="minorEastAsia"/>
          <w:b/>
          <w:lang w:val="en-US"/>
        </w:rPr>
      </w:pPr>
      <w:bookmarkStart w:id="0" w:name="_Toc84356283"/>
      <w:bookmarkStart w:id="1" w:name="_Toc86677715"/>
      <w:r w:rsidRPr="008C0E9E">
        <w:rPr>
          <w:rFonts w:eastAsiaTheme="minorEastAsia"/>
          <w:b/>
          <w:lang w:val="en-US"/>
        </w:rPr>
        <w:t>DAFTAR PUSTAKA</w:t>
      </w:r>
      <w:bookmarkEnd w:id="0"/>
      <w:bookmarkEnd w:id="1"/>
      <w:r w:rsidRPr="008C0E9E">
        <w:rPr>
          <w:rFonts w:eastAsiaTheme="minorEastAsia"/>
          <w:b/>
          <w:lang w:val="en-US"/>
        </w:rPr>
        <w:t xml:space="preserve"> </w:t>
      </w:r>
    </w:p>
    <w:p w:rsidR="00695A47" w:rsidRPr="008C0E9E" w:rsidRDefault="00695A47" w:rsidP="00695A4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695A47" w:rsidRPr="00A7216B" w:rsidRDefault="00695A47" w:rsidP="00695A4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 w:rsidRPr="00A7216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Buku</w:t>
      </w:r>
      <w:proofErr w:type="spellEnd"/>
      <w:r w:rsidRPr="00A7216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: </w:t>
      </w:r>
    </w:p>
    <w:p w:rsidR="00695A47" w:rsidRPr="00AF1B5F" w:rsidRDefault="00695A47" w:rsidP="00695A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5F">
        <w:rPr>
          <w:rFonts w:ascii="Times New Roman" w:hAnsi="Times New Roman" w:cs="Times New Roman"/>
          <w:sz w:val="24"/>
          <w:szCs w:val="24"/>
        </w:rPr>
        <w:t xml:space="preserve">Adi,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B5F">
        <w:rPr>
          <w:rFonts w:ascii="Times New Roman" w:hAnsi="Times New Roman" w:cs="Times New Roman"/>
          <w:sz w:val="24"/>
          <w:szCs w:val="24"/>
        </w:rPr>
        <w:t xml:space="preserve">Fahrudin. 2018. </w:t>
      </w:r>
      <w:r w:rsidRPr="00AF1B5F">
        <w:rPr>
          <w:rFonts w:ascii="Times New Roman" w:hAnsi="Times New Roman" w:cs="Times New Roman"/>
          <w:i/>
          <w:iCs/>
          <w:sz w:val="24"/>
          <w:szCs w:val="24"/>
        </w:rPr>
        <w:t xml:space="preserve">Pengantar Kesejahteraan Sosial. </w:t>
      </w:r>
      <w:r w:rsidRPr="00AF1B5F">
        <w:rPr>
          <w:rFonts w:ascii="Times New Roman" w:hAnsi="Times New Roman" w:cs="Times New Roman"/>
          <w:sz w:val="24"/>
          <w:szCs w:val="24"/>
        </w:rPr>
        <w:t>Bandung: Refika Aditama</w:t>
      </w:r>
    </w:p>
    <w:p w:rsidR="00695A47" w:rsidRDefault="00695A47" w:rsidP="00695A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Adi,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Fahrudin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2018.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Perspektif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Biopsikososial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Untuk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Asesmen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Keberfungsian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Bandung: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Refika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Aditama</w:t>
      </w:r>
      <w:proofErr w:type="spellEnd"/>
    </w:p>
    <w:p w:rsidR="00695A47" w:rsidRDefault="00695A47" w:rsidP="00695A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Huraerah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Abu, 2008.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Pengorganisasian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Masyarakat, Model &amp;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Pembangunan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Kerakyatan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Michigan: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Humaniora</w:t>
      </w:r>
      <w:proofErr w:type="spellEnd"/>
    </w:p>
    <w:p w:rsidR="00695A47" w:rsidRDefault="00695A47" w:rsidP="00695A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F1B5F">
        <w:rPr>
          <w:rFonts w:ascii="Times New Roman" w:hAnsi="Times New Roman" w:cs="Times New Roman"/>
          <w:sz w:val="24"/>
          <w:szCs w:val="24"/>
        </w:rPr>
        <w:t xml:space="preserve">Moleong, L.J. 2010. </w:t>
      </w:r>
      <w:r w:rsidRPr="00AF1B5F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Kualitatif. </w:t>
      </w:r>
      <w:r w:rsidRPr="00AF1B5F">
        <w:rPr>
          <w:rFonts w:ascii="Times New Roman" w:hAnsi="Times New Roman" w:cs="Times New Roman"/>
          <w:sz w:val="24"/>
          <w:szCs w:val="24"/>
        </w:rPr>
        <w:t>Bandung: PT. Remaja Rosdakarya</w:t>
      </w:r>
    </w:p>
    <w:p w:rsidR="00695A47" w:rsidRDefault="00695A47" w:rsidP="00695A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 w:rsidRPr="008E15E6">
        <w:rPr>
          <w:rFonts w:ascii="Times New Roman" w:eastAsiaTheme="minorEastAsia" w:hAnsi="Times New Roman" w:cs="Times New Roman"/>
          <w:sz w:val="24"/>
          <w:szCs w:val="24"/>
          <w:lang w:val="en-US"/>
        </w:rPr>
        <w:t>Raco</w:t>
      </w:r>
      <w:proofErr w:type="spellEnd"/>
      <w:r w:rsidRPr="008E15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8E15E6">
        <w:rPr>
          <w:rFonts w:ascii="Times New Roman" w:eastAsiaTheme="minorEastAsia" w:hAnsi="Times New Roman" w:cs="Times New Roman"/>
          <w:sz w:val="24"/>
          <w:szCs w:val="24"/>
          <w:lang w:val="en-US"/>
        </w:rPr>
        <w:t>J.R.Dr.M.E.,</w:t>
      </w:r>
      <w:proofErr w:type="spellStart"/>
      <w:r w:rsidRPr="008E15E6">
        <w:rPr>
          <w:rFonts w:ascii="Times New Roman" w:eastAsiaTheme="minorEastAsia" w:hAnsi="Times New Roman" w:cs="Times New Roman"/>
          <w:sz w:val="24"/>
          <w:szCs w:val="24"/>
          <w:lang w:val="en-US"/>
        </w:rPr>
        <w:t>M.Sc</w:t>
      </w:r>
      <w:proofErr w:type="spellEnd"/>
      <w:r w:rsidRPr="008E15E6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proofErr w:type="gramEnd"/>
      <w:r w:rsidRPr="008E15E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(2008). </w:t>
      </w:r>
      <w:proofErr w:type="spellStart"/>
      <w:r w:rsidRPr="00923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923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3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923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3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Pr="00923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23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Jenis</w:t>
      </w:r>
      <w:proofErr w:type="spellEnd"/>
      <w:r w:rsidRPr="00923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23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Karakteristik</w:t>
      </w:r>
      <w:proofErr w:type="spellEnd"/>
      <w:r w:rsidRPr="00923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923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Keunggulannya</w:t>
      </w:r>
      <w:proofErr w:type="spellEnd"/>
      <w:r w:rsidRPr="009230C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 xml:space="preserve">. </w:t>
      </w:r>
      <w:r w:rsidRPr="008E15E6">
        <w:rPr>
          <w:rFonts w:ascii="Times New Roman" w:eastAsiaTheme="minorEastAsia" w:hAnsi="Times New Roman" w:cs="Times New Roman"/>
          <w:sz w:val="24"/>
          <w:szCs w:val="24"/>
          <w:lang w:val="en-US"/>
        </w:rPr>
        <w:t>Jakarta: PT.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15E6">
        <w:rPr>
          <w:rFonts w:ascii="Times New Roman" w:eastAsiaTheme="minorEastAsia" w:hAnsi="Times New Roman" w:cs="Times New Roman"/>
          <w:sz w:val="24"/>
          <w:szCs w:val="24"/>
          <w:lang w:val="en-US"/>
        </w:rPr>
        <w:t>Grasindo</w:t>
      </w:r>
      <w:proofErr w:type="spellEnd"/>
    </w:p>
    <w:p w:rsidR="00695A47" w:rsidRDefault="00695A47" w:rsidP="00695A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AF1B5F">
        <w:rPr>
          <w:rFonts w:ascii="Times New Roman" w:hAnsi="Times New Roman" w:cs="Times New Roman"/>
          <w:sz w:val="24"/>
          <w:szCs w:val="24"/>
        </w:rPr>
        <w:t xml:space="preserve">Suharto, Edi. 2014. </w:t>
      </w:r>
      <w:r w:rsidRPr="00AF1B5F">
        <w:rPr>
          <w:rFonts w:ascii="Times New Roman" w:hAnsi="Times New Roman" w:cs="Times New Roman"/>
          <w:i/>
          <w:sz w:val="24"/>
          <w:szCs w:val="24"/>
        </w:rPr>
        <w:t>Membangun Masyarakat Memberdayakan Masyarakat.</w:t>
      </w:r>
      <w:r w:rsidRPr="00AF1B5F">
        <w:rPr>
          <w:rFonts w:ascii="Times New Roman" w:hAnsi="Times New Roman" w:cs="Times New Roman"/>
          <w:sz w:val="24"/>
          <w:szCs w:val="24"/>
        </w:rPr>
        <w:t xml:space="preserve"> Bandung:</w:t>
      </w:r>
      <w:r w:rsidRPr="00AF1B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B5F">
        <w:rPr>
          <w:rFonts w:ascii="Times New Roman" w:hAnsi="Times New Roman" w:cs="Times New Roman"/>
          <w:sz w:val="24"/>
          <w:szCs w:val="24"/>
        </w:rPr>
        <w:t>PT Refika Aditama.</w:t>
      </w:r>
    </w:p>
    <w:p w:rsidR="00695A47" w:rsidRPr="00901582" w:rsidRDefault="00695A47" w:rsidP="00695A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Pradita Syam</w:t>
      </w:r>
      <w:r>
        <w:rPr>
          <w:rFonts w:ascii="Times New Roman" w:hAnsi="Times New Roman"/>
          <w:sz w:val="24"/>
          <w:szCs w:val="24"/>
          <w:lang w:val="en-US"/>
        </w:rPr>
        <w:t xml:space="preserve">.2013. </w:t>
      </w:r>
      <w:proofErr w:type="spellStart"/>
      <w:r w:rsidRPr="009230C5">
        <w:rPr>
          <w:rFonts w:ascii="Times New Roman" w:hAnsi="Times New Roman"/>
          <w:i/>
          <w:sz w:val="24"/>
          <w:szCs w:val="24"/>
          <w:lang w:val="en-US"/>
        </w:rPr>
        <w:t>Evaluasi</w:t>
      </w:r>
      <w:proofErr w:type="spellEnd"/>
      <w:r w:rsidRPr="009230C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230C5">
        <w:rPr>
          <w:rFonts w:ascii="Times New Roman" w:hAnsi="Times New Roman"/>
          <w:i/>
          <w:sz w:val="24"/>
          <w:szCs w:val="24"/>
          <w:lang w:val="en-US"/>
        </w:rPr>
        <w:t>Dampak</w:t>
      </w:r>
      <w:proofErr w:type="spellEnd"/>
      <w:r w:rsidRPr="009230C5">
        <w:rPr>
          <w:rFonts w:ascii="Times New Roman" w:hAnsi="Times New Roman"/>
          <w:i/>
          <w:sz w:val="24"/>
          <w:szCs w:val="24"/>
          <w:lang w:val="en-US"/>
        </w:rPr>
        <w:t xml:space="preserve"> Program </w:t>
      </w:r>
      <w:proofErr w:type="spellStart"/>
      <w:r w:rsidRPr="009230C5">
        <w:rPr>
          <w:rFonts w:ascii="Times New Roman" w:hAnsi="Times New Roman"/>
          <w:i/>
          <w:sz w:val="24"/>
          <w:szCs w:val="24"/>
          <w:lang w:val="en-US"/>
        </w:rPr>
        <w:t>Rehabilitasi</w:t>
      </w:r>
      <w:proofErr w:type="spellEnd"/>
      <w:r w:rsidRPr="009230C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230C5">
        <w:rPr>
          <w:rFonts w:ascii="Times New Roman" w:hAnsi="Times New Roman"/>
          <w:i/>
          <w:sz w:val="24"/>
          <w:szCs w:val="24"/>
          <w:lang w:val="en-US"/>
        </w:rPr>
        <w:t>Sosial</w:t>
      </w:r>
      <w:proofErr w:type="spellEnd"/>
      <w:r w:rsidRPr="009230C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230C5">
        <w:rPr>
          <w:rFonts w:ascii="Times New Roman" w:hAnsi="Times New Roman"/>
          <w:i/>
          <w:sz w:val="24"/>
          <w:szCs w:val="24"/>
          <w:lang w:val="en-US"/>
        </w:rPr>
        <w:t>Rumah</w:t>
      </w:r>
      <w:proofErr w:type="spellEnd"/>
      <w:r w:rsidRPr="009230C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230C5">
        <w:rPr>
          <w:rFonts w:ascii="Times New Roman" w:hAnsi="Times New Roman"/>
          <w:i/>
          <w:sz w:val="24"/>
          <w:szCs w:val="24"/>
          <w:lang w:val="en-US"/>
        </w:rPr>
        <w:t>Tidak</w:t>
      </w:r>
      <w:proofErr w:type="spellEnd"/>
      <w:r w:rsidRPr="009230C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230C5">
        <w:rPr>
          <w:rFonts w:ascii="Times New Roman" w:hAnsi="Times New Roman"/>
          <w:i/>
          <w:sz w:val="24"/>
          <w:szCs w:val="24"/>
          <w:lang w:val="en-US"/>
        </w:rPr>
        <w:t>Layak</w:t>
      </w:r>
      <w:proofErr w:type="spellEnd"/>
      <w:r w:rsidRPr="009230C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230C5">
        <w:rPr>
          <w:rFonts w:ascii="Times New Roman" w:hAnsi="Times New Roman"/>
          <w:i/>
          <w:sz w:val="24"/>
          <w:szCs w:val="24"/>
          <w:lang w:val="en-US"/>
        </w:rPr>
        <w:t>Huni</w:t>
      </w:r>
      <w:proofErr w:type="spellEnd"/>
      <w:r w:rsidRPr="009230C5">
        <w:rPr>
          <w:rFonts w:ascii="Times New Roman" w:hAnsi="Times New Roman"/>
          <w:i/>
          <w:sz w:val="24"/>
          <w:szCs w:val="24"/>
          <w:lang w:val="en-US"/>
        </w:rPr>
        <w:t xml:space="preserve"> (RS-RTLH) </w:t>
      </w:r>
      <w:proofErr w:type="spellStart"/>
      <w:r w:rsidRPr="009230C5">
        <w:rPr>
          <w:rFonts w:ascii="Times New Roman" w:hAnsi="Times New Roman"/>
          <w:i/>
          <w:sz w:val="24"/>
          <w:szCs w:val="24"/>
          <w:lang w:val="en-US"/>
        </w:rPr>
        <w:t>Melalui</w:t>
      </w:r>
      <w:proofErr w:type="spellEnd"/>
      <w:r w:rsidRPr="009230C5">
        <w:rPr>
          <w:rFonts w:ascii="Times New Roman" w:hAnsi="Times New Roman"/>
          <w:i/>
          <w:sz w:val="24"/>
          <w:szCs w:val="24"/>
          <w:lang w:val="en-US"/>
        </w:rPr>
        <w:t xml:space="preserve"> Pola </w:t>
      </w:r>
      <w:proofErr w:type="spellStart"/>
      <w:r w:rsidRPr="009230C5">
        <w:rPr>
          <w:rFonts w:ascii="Times New Roman" w:hAnsi="Times New Roman"/>
          <w:i/>
          <w:sz w:val="24"/>
          <w:szCs w:val="24"/>
          <w:lang w:val="en-US"/>
        </w:rPr>
        <w:t>Bedah</w:t>
      </w:r>
      <w:proofErr w:type="spellEnd"/>
      <w:r w:rsidRPr="009230C5">
        <w:rPr>
          <w:rFonts w:ascii="Times New Roman" w:hAnsi="Times New Roman"/>
          <w:i/>
          <w:sz w:val="24"/>
          <w:szCs w:val="24"/>
          <w:lang w:val="en-US"/>
        </w:rPr>
        <w:t xml:space="preserve"> Kampung </w:t>
      </w:r>
      <w:proofErr w:type="gramStart"/>
      <w:r w:rsidRPr="009230C5">
        <w:rPr>
          <w:rFonts w:ascii="Times New Roman" w:hAnsi="Times New Roman"/>
          <w:i/>
          <w:sz w:val="24"/>
          <w:szCs w:val="24"/>
          <w:lang w:val="en-US"/>
        </w:rPr>
        <w:t>Di</w:t>
      </w:r>
      <w:proofErr w:type="gramEnd"/>
      <w:r w:rsidRPr="009230C5">
        <w:rPr>
          <w:rFonts w:ascii="Times New Roman" w:hAnsi="Times New Roman"/>
          <w:i/>
          <w:sz w:val="24"/>
          <w:szCs w:val="24"/>
          <w:lang w:val="en-US"/>
        </w:rPr>
        <w:t xml:space="preserve"> Kota </w:t>
      </w:r>
      <w:proofErr w:type="spellStart"/>
      <w:r w:rsidRPr="009230C5">
        <w:rPr>
          <w:rFonts w:ascii="Times New Roman" w:hAnsi="Times New Roman"/>
          <w:i/>
          <w:sz w:val="24"/>
          <w:szCs w:val="24"/>
          <w:lang w:val="en-US"/>
        </w:rPr>
        <w:t>Pakuyumbuh</w:t>
      </w:r>
      <w:proofErr w:type="spellEnd"/>
      <w:r w:rsidRPr="009230C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230C5">
        <w:rPr>
          <w:rFonts w:ascii="Times New Roman" w:hAnsi="Times New Roman"/>
          <w:i/>
          <w:sz w:val="24"/>
          <w:szCs w:val="24"/>
          <w:lang w:val="en-US"/>
        </w:rPr>
        <w:t>Provinsi</w:t>
      </w:r>
      <w:proofErr w:type="spellEnd"/>
      <w:r w:rsidRPr="009230C5">
        <w:rPr>
          <w:rFonts w:ascii="Times New Roman" w:hAnsi="Times New Roman"/>
          <w:i/>
          <w:sz w:val="24"/>
          <w:szCs w:val="24"/>
          <w:lang w:val="en-US"/>
        </w:rPr>
        <w:t xml:space="preserve"> Sumatera Barat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9230C5">
        <w:rPr>
          <w:rFonts w:ascii="Times New Roman" w:hAnsi="Times New Roman"/>
          <w:sz w:val="24"/>
          <w:szCs w:val="24"/>
          <w:lang w:val="en-US"/>
        </w:rPr>
        <w:t>Jakarta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Skripsi</w:t>
      </w:r>
      <w:proofErr w:type="spellEnd"/>
    </w:p>
    <w:p w:rsidR="00695A47" w:rsidRDefault="00695A47" w:rsidP="00695A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95A47" w:rsidRPr="00A7216B" w:rsidRDefault="00695A47" w:rsidP="00695A4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 w:rsidRPr="00A7216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Jurnal</w:t>
      </w:r>
      <w:proofErr w:type="spellEnd"/>
      <w:r w:rsidRPr="00A7216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:</w:t>
      </w:r>
    </w:p>
    <w:p w:rsidR="00695A47" w:rsidRDefault="00695A47" w:rsidP="00695A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Andari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Soetji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 2020. “</w:t>
      </w:r>
      <w:r w:rsidRPr="00325C76">
        <w:rPr>
          <w:rFonts w:ascii="Times New Roman" w:eastAsiaTheme="minorEastAsia" w:hAnsi="Times New Roman" w:cs="Times New Roman"/>
          <w:sz w:val="24"/>
          <w:szCs w:val="24"/>
          <w:lang w:val="en-US"/>
        </w:rPr>
        <w:t>PERAN PEKERJA SOSIAL DALAM PENDAMPINGAN SOSIAL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”.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Sosio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informa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r w:rsidRPr="00325C76">
        <w:rPr>
          <w:rFonts w:ascii="Times New Roman" w:hAnsi="Times New Roman" w:cs="Times New Roman"/>
          <w:sz w:val="24"/>
          <w:szCs w:val="24"/>
        </w:rPr>
        <w:t>Vol. 6 No. 02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instrText xml:space="preserve"> HYPERLINK "https://doi.org/10.33007/inf.v6i2.2200" </w:instrText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540E1D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https://doi.org/10.33007/inf.v6i2.2200</w:t>
      </w:r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5A47" w:rsidRDefault="00695A47" w:rsidP="00695A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Ginanjar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A.2019. “</w:t>
      </w:r>
      <w:proofErr w:type="spellStart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>Analisis</w:t>
      </w:r>
      <w:proofErr w:type="spellEnd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>Dalam</w:t>
      </w:r>
      <w:proofErr w:type="spellEnd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>Implementasi</w:t>
      </w:r>
      <w:proofErr w:type="spellEnd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>Kebijakan</w:t>
      </w:r>
      <w:proofErr w:type="spellEnd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>Bedah</w:t>
      </w:r>
      <w:proofErr w:type="spellEnd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>Rumah</w:t>
      </w:r>
      <w:proofErr w:type="spellEnd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>Di</w:t>
      </w:r>
      <w:proofErr w:type="gramEnd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Tangerang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>Jurnal</w:t>
      </w:r>
      <w:proofErr w:type="spellEnd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Government </w:t>
      </w:r>
      <w:proofErr w:type="gramStart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>And</w:t>
      </w:r>
      <w:proofErr w:type="gramEnd"/>
      <w:r w:rsidRPr="005E77D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Civil Society Vol 3 No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  <w:r w:rsidRPr="008338FA">
        <w:t xml:space="preserve"> </w:t>
      </w:r>
      <w:r>
        <w:rPr>
          <w:lang w:val="en-US"/>
        </w:rPr>
        <w:t xml:space="preserve"> </w:t>
      </w:r>
      <w:hyperlink r:id="rId4" w:history="1">
        <w:r w:rsidRPr="00540E1D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http://dx.doi.org/10.31000/jgcs.v3i2.1816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695A47" w:rsidRDefault="00695A47" w:rsidP="00695A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Husna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N.2014. “</w:t>
      </w:r>
      <w:r w:rsidRPr="008740F6">
        <w:rPr>
          <w:rFonts w:ascii="Times New Roman" w:eastAsiaTheme="minorEastAsia" w:hAnsi="Times New Roman" w:cs="Times New Roman"/>
          <w:sz w:val="24"/>
          <w:szCs w:val="24"/>
          <w:lang w:val="en-US"/>
        </w:rPr>
        <w:t>ILMU KESEJAHTERAAN SOSIAL DAN PEKERJAAN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8740F6">
        <w:rPr>
          <w:rFonts w:ascii="Times New Roman" w:eastAsiaTheme="minorEastAsia" w:hAnsi="Times New Roman" w:cs="Times New Roman"/>
          <w:sz w:val="24"/>
          <w:szCs w:val="24"/>
          <w:lang w:val="en-US"/>
        </w:rPr>
        <w:t>SOSIAL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”.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Al-Bayan Vol 20 No29. </w:t>
      </w:r>
      <w:hyperlink r:id="rId5" w:history="1">
        <w:r w:rsidRPr="00540E1D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http://dx.doi.org/10.22373/albayan.v20i29.114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695A47" w:rsidRPr="008338FA" w:rsidRDefault="00695A47" w:rsidP="00695A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Suryani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Nova</w:t>
      </w:r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>Sugiharto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Bagus</w:t>
      </w:r>
      <w:proofErr w:type="spellEnd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>Angraeni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Dita.2019.  “</w:t>
      </w:r>
      <w:proofErr w:type="spellStart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>Peran</w:t>
      </w:r>
      <w:proofErr w:type="spellEnd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>Kecamatan</w:t>
      </w:r>
      <w:proofErr w:type="spellEnd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Bandung </w:t>
      </w:r>
      <w:proofErr w:type="spellStart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>Wetan</w:t>
      </w:r>
      <w:proofErr w:type="spellEnd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>Dalam</w:t>
      </w:r>
      <w:proofErr w:type="spellEnd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>Inovasi</w:t>
      </w:r>
      <w:proofErr w:type="spellEnd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>Pemberdayaan</w:t>
      </w:r>
      <w:proofErr w:type="spellEnd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Pembangunan </w:t>
      </w:r>
      <w:proofErr w:type="spellStart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>Kewilayahan</w:t>
      </w:r>
      <w:proofErr w:type="spellEnd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(PIPPK)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>Jurnal</w:t>
      </w:r>
      <w:proofErr w:type="spellEnd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>Aksi</w:t>
      </w:r>
      <w:proofErr w:type="spellEnd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>Reformasi</w:t>
      </w:r>
      <w:proofErr w:type="spellEnd"/>
      <w:r w:rsidRPr="00BA260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Government Vol 7 no 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 </w:t>
      </w:r>
      <w:r w:rsidRPr="00B54173">
        <w:rPr>
          <w:rFonts w:ascii="Times New Roman" w:eastAsiaTheme="minorEastAsia" w:hAnsi="Times New Roman" w:cs="Times New Roman"/>
          <w:sz w:val="24"/>
          <w:szCs w:val="24"/>
          <w:lang w:val="en-US"/>
        </w:rPr>
        <w:t>https://doi: 10.34010/</w:t>
      </w:r>
      <w:proofErr w:type="gramStart"/>
      <w:r w:rsidRPr="00B54173">
        <w:rPr>
          <w:rFonts w:ascii="Times New Roman" w:eastAsiaTheme="minorEastAsia" w:hAnsi="Times New Roman" w:cs="Times New Roman"/>
          <w:sz w:val="24"/>
          <w:szCs w:val="24"/>
          <w:lang w:val="en-US"/>
        </w:rPr>
        <w:t>agregasi.v</w:t>
      </w:r>
      <w:proofErr w:type="gramEnd"/>
      <w:r w:rsidRPr="00B5417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7i2.2314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</w:p>
    <w:p w:rsidR="00695A47" w:rsidRPr="00B54173" w:rsidRDefault="00695A47" w:rsidP="00695A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en-ID"/>
        </w:rPr>
      </w:pP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Haryati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Roebyantho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Unayah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N. “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Implementasi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Kebijakan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Penanggulangan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Kemiskinan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Melalui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Prorgam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Rehabilitasi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sosial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Rumah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Tidak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Layak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Huni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Di</w:t>
      </w:r>
      <w:proofErr w:type="gram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Kota 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Garut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Prov </w:t>
      </w:r>
      <w:proofErr w:type="spellStart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>Jawa</w:t>
      </w:r>
      <w:proofErr w:type="spellEnd"/>
      <w:r w:rsidRPr="0084235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Barat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”. 2015. </w:t>
      </w:r>
      <w:hyperlink r:id="rId6" w:history="1">
        <w:r w:rsidRPr="00B54173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https://doi.org/10.33007/ska.v4i1.111</w:t>
        </w:r>
      </w:hyperlink>
    </w:p>
    <w:p w:rsidR="00695A47" w:rsidRDefault="00695A47" w:rsidP="00695A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95A47" w:rsidRDefault="00695A47" w:rsidP="00695A47">
      <w:pPr>
        <w:spacing w:after="0" w:line="360" w:lineRule="auto"/>
        <w:ind w:left="720" w:hanging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06052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Marcelino </w:t>
      </w:r>
      <w:proofErr w:type="spellStart"/>
      <w:r w:rsidRPr="00060529">
        <w:rPr>
          <w:rFonts w:ascii="Times New Roman" w:eastAsiaTheme="minorEastAsia" w:hAnsi="Times New Roman" w:cs="Times New Roman"/>
          <w:sz w:val="24"/>
          <w:szCs w:val="24"/>
          <w:lang w:val="en-US"/>
        </w:rPr>
        <w:t>Vincentius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Nurwati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N. 2019. “</w:t>
      </w:r>
      <w:r w:rsidRPr="00060529">
        <w:rPr>
          <w:rFonts w:ascii="Times New Roman" w:eastAsiaTheme="minorEastAsia" w:hAnsi="Times New Roman" w:cs="Times New Roman"/>
          <w:sz w:val="24"/>
          <w:szCs w:val="24"/>
          <w:lang w:val="en-US"/>
        </w:rPr>
        <w:t>PERAN PEKERJA SOSIAL DALAM MENGATASI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60529">
        <w:rPr>
          <w:rFonts w:ascii="Times New Roman" w:eastAsiaTheme="minorEastAsia" w:hAnsi="Times New Roman" w:cs="Times New Roman"/>
          <w:sz w:val="24"/>
          <w:szCs w:val="24"/>
          <w:lang w:val="en-US"/>
        </w:rPr>
        <w:t>KEMISKINAN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060529">
        <w:rPr>
          <w:rFonts w:ascii="Times New Roman" w:eastAsiaTheme="minorEastAsia" w:hAnsi="Times New Roman" w:cs="Times New Roman"/>
          <w:sz w:val="24"/>
          <w:szCs w:val="24"/>
          <w:lang w:val="en-US"/>
        </w:rPr>
        <w:t>KULTURAL DI INDONESIA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”. </w:t>
      </w:r>
      <w:proofErr w:type="spellStart"/>
      <w:r w:rsidRPr="00060529">
        <w:rPr>
          <w:rFonts w:ascii="Times New Roman" w:eastAsiaTheme="minorEastAsia" w:hAnsi="Times New Roman" w:cs="Times New Roman"/>
          <w:sz w:val="24"/>
          <w:szCs w:val="24"/>
          <w:lang w:val="en-US"/>
        </w:rPr>
        <w:t>Sosio</w:t>
      </w:r>
      <w:proofErr w:type="spellEnd"/>
      <w:r w:rsidRPr="0006052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0529">
        <w:rPr>
          <w:rFonts w:ascii="Times New Roman" w:eastAsiaTheme="minorEastAsia" w:hAnsi="Times New Roman" w:cs="Times New Roman"/>
          <w:sz w:val="24"/>
          <w:szCs w:val="24"/>
          <w:lang w:val="en-US"/>
        </w:rPr>
        <w:t>InformaVol</w:t>
      </w:r>
      <w:proofErr w:type="spellEnd"/>
      <w:r w:rsidRPr="00060529">
        <w:rPr>
          <w:rFonts w:ascii="Times New Roman" w:eastAsiaTheme="minorEastAsia" w:hAnsi="Times New Roman" w:cs="Times New Roman"/>
          <w:sz w:val="24"/>
          <w:szCs w:val="24"/>
          <w:lang w:val="en-US"/>
        </w:rPr>
        <w:t>. 5 No. 03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. </w:t>
      </w:r>
      <w:hyperlink r:id="rId7" w:history="1">
        <w:r w:rsidRPr="006A1509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https://doi.org/10.33007/inf.v5i3.1773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695A47" w:rsidRDefault="00695A47" w:rsidP="00695A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95A47" w:rsidRPr="00A7216B" w:rsidRDefault="00695A47" w:rsidP="00695A4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A7216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Website:</w:t>
      </w:r>
    </w:p>
    <w:p w:rsidR="00695A47" w:rsidRDefault="00695A47" w:rsidP="00695A4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hyperlink r:id="rId8" w:history="1">
        <w:r w:rsidRPr="00EF7EEA">
          <w:rPr>
            <w:rStyle w:val="Hyperlink"/>
            <w:rFonts w:ascii="Times New Roman" w:eastAsiaTheme="minorEastAsia" w:hAnsi="Times New Roman" w:cs="Times New Roman"/>
            <w:sz w:val="24"/>
            <w:szCs w:val="24"/>
            <w:lang w:val="en-US"/>
          </w:rPr>
          <w:t>https://id.wikipedia.org/wiki/Intervensi_sosial</w:t>
        </w:r>
      </w:hyperlink>
    </w:p>
    <w:p w:rsidR="00695A47" w:rsidRDefault="00695A47" w:rsidP="00695A4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695A47" w:rsidRDefault="00695A47" w:rsidP="00695A4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25169D" w:rsidRPr="00695A47" w:rsidRDefault="0025169D" w:rsidP="00695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25169D" w:rsidRPr="00695A47" w:rsidSect="00695A4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47"/>
    <w:rsid w:val="0025169D"/>
    <w:rsid w:val="006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24B35-372E-4AD0-9D2B-0DB2002C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A47"/>
    <w:rPr>
      <w:lang w:val="id-ID" w:bidi="ar-D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47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47"/>
    <w:rPr>
      <w:rFonts w:ascii="Times New Roman" w:eastAsiaTheme="majorEastAsia" w:hAnsi="Times New Roman" w:cstheme="majorBidi"/>
      <w:sz w:val="28"/>
      <w:szCs w:val="32"/>
      <w:lang w:val="id-ID" w:bidi="ar-DZ"/>
    </w:rPr>
  </w:style>
  <w:style w:type="character" w:styleId="Hyperlink">
    <w:name w:val="Hyperlink"/>
    <w:basedOn w:val="DefaultParagraphFont"/>
    <w:uiPriority w:val="99"/>
    <w:unhideWhenUsed/>
    <w:rsid w:val="00695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Intervensi_sosi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33007/inf.v5i3.17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3007/ska.v4i1.111" TargetMode="External"/><Relationship Id="rId5" Type="http://schemas.openxmlformats.org/officeDocument/2006/relationships/hyperlink" Target="http://dx.doi.org/10.22373/albayan.v20i29.11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x.doi.org/10.31000/jgcs.v3i2.18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1</cp:revision>
  <dcterms:created xsi:type="dcterms:W3CDTF">2022-02-22T12:45:00Z</dcterms:created>
  <dcterms:modified xsi:type="dcterms:W3CDTF">2022-02-22T12:46:00Z</dcterms:modified>
</cp:coreProperties>
</file>