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02A1" w14:textId="77777777" w:rsidR="003D592E" w:rsidRPr="00A62B35" w:rsidRDefault="003D592E" w:rsidP="003D592E">
      <w:pPr>
        <w:pStyle w:val="Heading1"/>
        <w:numPr>
          <w:ilvl w:val="0"/>
          <w:numId w:val="8"/>
        </w:numPr>
        <w:jc w:val="center"/>
        <w:rPr>
          <w:rFonts w:ascii="Times New Roman" w:hAnsi="Times New Roman" w:cs="Times New Roman"/>
        </w:rPr>
      </w:pPr>
    </w:p>
    <w:p w14:paraId="59D4B274" w14:textId="77777777" w:rsidR="003D592E" w:rsidRDefault="003D592E" w:rsidP="003D592E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8693576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PENDAHULUAN</w:t>
      </w:r>
      <w:bookmarkEnd w:id="0"/>
    </w:p>
    <w:p w14:paraId="4FCEEF6C" w14:textId="77777777" w:rsidR="003D592E" w:rsidRPr="00A62B35" w:rsidRDefault="003D592E" w:rsidP="003D592E"/>
    <w:p w14:paraId="50C3CF8F" w14:textId="77777777" w:rsidR="003D592E" w:rsidRPr="003E4A54" w:rsidRDefault="003D592E" w:rsidP="003D592E">
      <w:pPr>
        <w:pStyle w:val="Heading2"/>
        <w:numPr>
          <w:ilvl w:val="1"/>
          <w:numId w:val="9"/>
        </w:numPr>
        <w:tabs>
          <w:tab w:val="num" w:pos="360"/>
        </w:tabs>
        <w:spacing w:line="48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" w:name="_Toc86935762"/>
      <w:proofErr w:type="spellStart"/>
      <w:r w:rsidRPr="003E4A54">
        <w:rPr>
          <w:rFonts w:ascii="Times New Roman" w:hAnsi="Times New Roman"/>
          <w:b/>
          <w:bCs/>
          <w:color w:val="auto"/>
          <w:sz w:val="24"/>
          <w:szCs w:val="24"/>
        </w:rPr>
        <w:t>Konteks</w:t>
      </w:r>
      <w:proofErr w:type="spellEnd"/>
      <w:r w:rsidRPr="003E4A5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color w:val="auto"/>
          <w:sz w:val="24"/>
          <w:szCs w:val="24"/>
        </w:rPr>
        <w:t>Penelitian</w:t>
      </w:r>
      <w:bookmarkEnd w:id="1"/>
      <w:proofErr w:type="spellEnd"/>
    </w:p>
    <w:p w14:paraId="02FE8C2D" w14:textId="77777777" w:rsidR="003D592E" w:rsidRDefault="003D592E" w:rsidP="003D592E">
      <w:pPr>
        <w:spacing w:line="48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1285785"/>
      <w:proofErr w:type="spellStart"/>
      <w:r>
        <w:rPr>
          <w:rFonts w:ascii="Times New Roman" w:hAnsi="Times New Roman" w:cs="Times New Roman"/>
          <w:sz w:val="24"/>
          <w:szCs w:val="24"/>
        </w:rPr>
        <w:t>Parawisata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jaga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7A544B0C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Ismayanti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2010,h.</w:t>
      </w:r>
      <w:proofErr w:type="gramEnd"/>
      <w:r>
        <w:rPr>
          <w:rFonts w:ascii="Times New Roman" w:hAnsi="Times New Roman" w:cs="Times New Roman"/>
          <w:sz w:val="24"/>
          <w:szCs w:val="24"/>
        </w:rPr>
        <w:t>1).</w:t>
      </w:r>
    </w:p>
    <w:p w14:paraId="0ED00E1D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kerakyatan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community-based tourism development.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Ismayanti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2010, h.2).</w:t>
      </w:r>
    </w:p>
    <w:p w14:paraId="5EBA3797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 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2020   dunia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diguncangkan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pandemic  virus  covid-19.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covid-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virus corona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virus   yang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pada 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Pada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virus  corona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flu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F37984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global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Wuhan,   China   pada  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2019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 negara di dunia,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Indonesia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covid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-19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di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dunia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kelumpuhan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Indonesia.    </w:t>
      </w:r>
    </w:p>
    <w:p w14:paraId="1F8998BE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Virus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perekonimian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</w:p>
    <w:p w14:paraId="7CB5780D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virus corona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 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CB926B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Barat,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</w:p>
    <w:p w14:paraId="14BCEAEA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7.357.785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227.560 (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di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8.175.221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252.842 (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3.229.090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30.210 (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</w:p>
    <w:p w14:paraId="2E8CD6E5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</w:p>
    <w:p w14:paraId="6C1CD865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Segmentations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mengkategorikan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mengelempokan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tunjukan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Targeting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positioning,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6864A" w14:textId="77777777" w:rsidR="003D592E" w:rsidRPr="006910E1" w:rsidRDefault="003D592E" w:rsidP="003D592E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memulihkan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covid-19,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(IMC)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dijalankannya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memulihkan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covid-19.</w:t>
      </w:r>
    </w:p>
    <w:p w14:paraId="747A986D" w14:textId="77777777" w:rsidR="003D592E" w:rsidRPr="00794D51" w:rsidRDefault="003D592E" w:rsidP="003D592E">
      <w:pPr>
        <w:numPr>
          <w:ilvl w:val="1"/>
          <w:numId w:val="9"/>
        </w:numPr>
        <w:outlineLvl w:val="1"/>
        <w:rPr>
          <w:rFonts w:ascii="Times New Roman" w:hAnsi="Times New Roman"/>
          <w:sz w:val="24"/>
          <w:szCs w:val="24"/>
        </w:rPr>
      </w:pPr>
      <w:bookmarkStart w:id="3" w:name="_Toc86935763"/>
      <w:bookmarkStart w:id="4" w:name="_Toc67935708"/>
      <w:bookmarkEnd w:id="2"/>
      <w:proofErr w:type="spellStart"/>
      <w:r w:rsidRPr="00E31706">
        <w:rPr>
          <w:rFonts w:ascii="Times New Roman" w:hAnsi="Times New Roman"/>
          <w:sz w:val="24"/>
          <w:szCs w:val="24"/>
        </w:rPr>
        <w:t>Fokus</w:t>
      </w:r>
      <w:proofErr w:type="spellEnd"/>
      <w:r w:rsidRPr="00E31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706">
        <w:rPr>
          <w:rFonts w:ascii="Times New Roman" w:hAnsi="Times New Roman"/>
          <w:sz w:val="24"/>
          <w:szCs w:val="24"/>
        </w:rPr>
        <w:t>Penelitian</w:t>
      </w:r>
      <w:proofErr w:type="spellEnd"/>
      <w:r w:rsidRPr="00E3170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31706">
        <w:rPr>
          <w:rFonts w:ascii="Times New Roman" w:hAnsi="Times New Roman"/>
          <w:sz w:val="24"/>
          <w:szCs w:val="24"/>
        </w:rPr>
        <w:t>Pertanyaan</w:t>
      </w:r>
      <w:proofErr w:type="spellEnd"/>
      <w:r w:rsidRPr="00E31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706">
        <w:rPr>
          <w:rFonts w:ascii="Times New Roman" w:hAnsi="Times New Roman"/>
          <w:sz w:val="24"/>
          <w:szCs w:val="24"/>
        </w:rPr>
        <w:t>Penelitian</w:t>
      </w:r>
      <w:bookmarkEnd w:id="3"/>
      <w:proofErr w:type="spellEnd"/>
    </w:p>
    <w:p w14:paraId="1E367BBF" w14:textId="77777777" w:rsidR="003D592E" w:rsidRPr="003E4A54" w:rsidRDefault="003D592E" w:rsidP="003D592E">
      <w:pPr>
        <w:numPr>
          <w:ilvl w:val="2"/>
          <w:numId w:val="9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5" w:name="_Toc86935764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Fokus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penelitian</w:t>
      </w:r>
      <w:bookmarkEnd w:id="4"/>
      <w:bookmarkEnd w:id="5"/>
      <w:proofErr w:type="spellEnd"/>
    </w:p>
    <w:p w14:paraId="2B360277" w14:textId="77777777" w:rsidR="003D592E" w:rsidRDefault="003D592E" w:rsidP="003D592E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konteks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memfokuskan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dinas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bandung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memulihkan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industri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tengah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pandemi</w:t>
      </w:r>
      <w:proofErr w:type="spellEnd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” ?</w:t>
      </w:r>
      <w:proofErr w:type="gramEnd"/>
    </w:p>
    <w:p w14:paraId="52094BEC" w14:textId="77777777" w:rsidR="003D592E" w:rsidRPr="003E4A54" w:rsidRDefault="003D592E" w:rsidP="003D592E">
      <w:pPr>
        <w:numPr>
          <w:ilvl w:val="2"/>
          <w:numId w:val="9"/>
        </w:numPr>
        <w:spacing w:line="48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_Toc86935765"/>
      <w:proofErr w:type="spellStart"/>
      <w:r w:rsidRPr="003E4A54">
        <w:rPr>
          <w:rFonts w:ascii="Times New Roman" w:eastAsia="Calibri" w:hAnsi="Times New Roman" w:cs="Times New Roman"/>
          <w:b/>
          <w:bCs/>
          <w:sz w:val="24"/>
          <w:szCs w:val="24"/>
        </w:rPr>
        <w:t>Pertanyaan</w:t>
      </w:r>
      <w:proofErr w:type="spellEnd"/>
      <w:r w:rsidRPr="003E4A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eastAsia="Calibri" w:hAnsi="Times New Roman" w:cs="Times New Roman"/>
          <w:b/>
          <w:bCs/>
          <w:sz w:val="24"/>
          <w:szCs w:val="24"/>
        </w:rPr>
        <w:t>Penelitian</w:t>
      </w:r>
      <w:bookmarkEnd w:id="6"/>
      <w:proofErr w:type="spellEnd"/>
      <w:r w:rsidRPr="003E4A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B27B85" w14:textId="77777777" w:rsidR="003D592E" w:rsidRPr="005E62F7" w:rsidRDefault="003D592E" w:rsidP="003D592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fokus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2F7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pertanyaan</w:t>
      </w:r>
      <w:proofErr w:type="spellEnd"/>
      <w:proofErr w:type="gram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F396E89" w14:textId="77777777" w:rsidR="003D592E" w:rsidRPr="005E62F7" w:rsidRDefault="003D592E" w:rsidP="003D592E">
      <w:pPr>
        <w:numPr>
          <w:ilvl w:val="6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Bagaimana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bookmarkStart w:id="7" w:name="_Hlk66975563"/>
      <w:r w:rsidRPr="005E62F7">
        <w:rPr>
          <w:rFonts w:ascii="Times New Roman" w:hAnsi="Times New Roman"/>
          <w:sz w:val="24"/>
          <w:szCs w:val="24"/>
        </w:rPr>
        <w:t xml:space="preserve">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bookmarkEnd w:id="7"/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Advertising</w:t>
      </w:r>
    </w:p>
    <w:p w14:paraId="39527A14" w14:textId="77777777" w:rsidR="003D592E" w:rsidRPr="005E62F7" w:rsidRDefault="003D592E" w:rsidP="003D592E">
      <w:pPr>
        <w:numPr>
          <w:ilvl w:val="6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Bagaimana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public relations</w:t>
      </w:r>
    </w:p>
    <w:p w14:paraId="2C2211DB" w14:textId="77777777" w:rsidR="003D592E" w:rsidRPr="005E62F7" w:rsidRDefault="003D592E" w:rsidP="003D592E">
      <w:pPr>
        <w:numPr>
          <w:ilvl w:val="6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lastRenderedPageBreak/>
        <w:t>Bagaimana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event dan sponsorship</w:t>
      </w:r>
    </w:p>
    <w:p w14:paraId="3213C810" w14:textId="77777777" w:rsidR="003D592E" w:rsidRPr="005E62F7" w:rsidRDefault="003D592E" w:rsidP="003D592E">
      <w:pPr>
        <w:numPr>
          <w:ilvl w:val="6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Bagaimana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Sales Promotion</w:t>
      </w:r>
    </w:p>
    <w:p w14:paraId="3BEEEEEC" w14:textId="77777777" w:rsidR="003D592E" w:rsidRPr="00E31706" w:rsidRDefault="003D592E" w:rsidP="003D592E">
      <w:pPr>
        <w:numPr>
          <w:ilvl w:val="6"/>
          <w:numId w:val="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Bagaimana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personal selling</w:t>
      </w:r>
    </w:p>
    <w:p w14:paraId="585096CB" w14:textId="77777777" w:rsidR="003D592E" w:rsidRPr="00794D51" w:rsidRDefault="003D592E" w:rsidP="003D592E">
      <w:pPr>
        <w:numPr>
          <w:ilvl w:val="1"/>
          <w:numId w:val="9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8" w:name="_Toc67935709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9" w:name="_Toc86935766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dan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kegunaan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Penelitian</w:t>
      </w:r>
      <w:bookmarkEnd w:id="8"/>
      <w:bookmarkEnd w:id="9"/>
      <w:proofErr w:type="spellEnd"/>
    </w:p>
    <w:p w14:paraId="26B5D964" w14:textId="77777777" w:rsidR="003D592E" w:rsidRPr="003E4A54" w:rsidRDefault="003D592E" w:rsidP="003D592E">
      <w:pPr>
        <w:numPr>
          <w:ilvl w:val="2"/>
          <w:numId w:val="9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0" w:name="_Toc67935710"/>
      <w:bookmarkStart w:id="11" w:name="_Toc86935767"/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3E4A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4A54">
        <w:rPr>
          <w:rFonts w:ascii="Times New Roman" w:hAnsi="Times New Roman"/>
          <w:b/>
          <w:bCs/>
          <w:sz w:val="24"/>
          <w:szCs w:val="24"/>
        </w:rPr>
        <w:t>Penelitian</w:t>
      </w:r>
      <w:bookmarkEnd w:id="10"/>
      <w:bookmarkEnd w:id="11"/>
      <w:proofErr w:type="spellEnd"/>
    </w:p>
    <w:p w14:paraId="29619D88" w14:textId="77777777" w:rsidR="003D592E" w:rsidRPr="005E62F7" w:rsidRDefault="003D592E" w:rsidP="003D592E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E62F7">
        <w:rPr>
          <w:rFonts w:ascii="Times New Roman" w:hAnsi="Times New Roman"/>
          <w:sz w:val="24"/>
          <w:szCs w:val="24"/>
        </w:rPr>
        <w:t>engetahui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tentang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Advertising</w:t>
      </w:r>
    </w:p>
    <w:p w14:paraId="20E539D5" w14:textId="77777777" w:rsidR="003D592E" w:rsidRPr="005E62F7" w:rsidRDefault="003D592E" w:rsidP="003D592E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E62F7">
        <w:rPr>
          <w:rFonts w:ascii="Times New Roman" w:hAnsi="Times New Roman"/>
          <w:sz w:val="24"/>
          <w:szCs w:val="24"/>
        </w:rPr>
        <w:t>engetahui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tentang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62F7">
        <w:rPr>
          <w:rFonts w:ascii="Times New Roman" w:hAnsi="Times New Roman"/>
          <w:i/>
          <w:iCs/>
          <w:sz w:val="24"/>
          <w:szCs w:val="24"/>
        </w:rPr>
        <w:t>Public</w:t>
      </w:r>
      <w:proofErr w:type="gramEnd"/>
      <w:r w:rsidRPr="005E62F7">
        <w:rPr>
          <w:rFonts w:ascii="Times New Roman" w:hAnsi="Times New Roman"/>
          <w:i/>
          <w:iCs/>
          <w:sz w:val="24"/>
          <w:szCs w:val="24"/>
        </w:rPr>
        <w:t xml:space="preserve"> relations</w:t>
      </w:r>
    </w:p>
    <w:p w14:paraId="14E8688A" w14:textId="77777777" w:rsidR="003D592E" w:rsidRPr="005E62F7" w:rsidRDefault="003D592E" w:rsidP="003D592E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E62F7">
        <w:rPr>
          <w:rFonts w:ascii="Times New Roman" w:hAnsi="Times New Roman"/>
          <w:sz w:val="24"/>
          <w:szCs w:val="24"/>
        </w:rPr>
        <w:t>engetahui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tentang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event/sponsorship</w:t>
      </w:r>
    </w:p>
    <w:p w14:paraId="32FF268A" w14:textId="77777777" w:rsidR="003D592E" w:rsidRPr="005E62F7" w:rsidRDefault="003D592E" w:rsidP="003D592E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E62F7">
        <w:rPr>
          <w:rFonts w:ascii="Times New Roman" w:hAnsi="Times New Roman"/>
          <w:sz w:val="24"/>
          <w:szCs w:val="24"/>
        </w:rPr>
        <w:t>engetahui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tentang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sales promotion</w:t>
      </w:r>
    </w:p>
    <w:p w14:paraId="7E20986D" w14:textId="0A0B8964" w:rsidR="003D592E" w:rsidRPr="0085618C" w:rsidRDefault="003D592E" w:rsidP="003D592E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E62F7">
        <w:rPr>
          <w:rFonts w:ascii="Times New Roman" w:hAnsi="Times New Roman"/>
          <w:sz w:val="24"/>
          <w:szCs w:val="24"/>
        </w:rPr>
        <w:t>engetahui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tentang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industri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E62F7">
        <w:rPr>
          <w:rFonts w:ascii="Times New Roman" w:hAnsi="Times New Roman"/>
          <w:sz w:val="24"/>
          <w:szCs w:val="24"/>
        </w:rPr>
        <w:t>melalui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r w:rsidRPr="005E62F7">
        <w:rPr>
          <w:rFonts w:ascii="Times New Roman" w:hAnsi="Times New Roman"/>
          <w:i/>
          <w:iCs/>
          <w:sz w:val="24"/>
          <w:szCs w:val="24"/>
        </w:rPr>
        <w:t>personal selling</w:t>
      </w:r>
    </w:p>
    <w:p w14:paraId="43848F60" w14:textId="77777777" w:rsidR="003D592E" w:rsidRPr="00282A59" w:rsidRDefault="003D592E" w:rsidP="003D592E">
      <w:pPr>
        <w:pStyle w:val="ListParagraph"/>
        <w:numPr>
          <w:ilvl w:val="2"/>
          <w:numId w:val="9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2" w:name="_Toc86935768"/>
      <w:proofErr w:type="spellStart"/>
      <w:r w:rsidRPr="00282A59">
        <w:rPr>
          <w:rFonts w:ascii="Times New Roman" w:hAnsi="Times New Roman"/>
          <w:b/>
          <w:bCs/>
          <w:sz w:val="24"/>
          <w:szCs w:val="24"/>
        </w:rPr>
        <w:t>Kegunaan</w:t>
      </w:r>
      <w:proofErr w:type="spellEnd"/>
      <w:r w:rsidRPr="00282A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2A59">
        <w:rPr>
          <w:rFonts w:ascii="Times New Roman" w:hAnsi="Times New Roman"/>
          <w:b/>
          <w:bCs/>
          <w:sz w:val="24"/>
          <w:szCs w:val="24"/>
        </w:rPr>
        <w:t>penelitian</w:t>
      </w:r>
      <w:bookmarkEnd w:id="12"/>
      <w:proofErr w:type="spellEnd"/>
    </w:p>
    <w:p w14:paraId="4F7D206E" w14:textId="77777777" w:rsidR="003D592E" w:rsidRPr="005E62F7" w:rsidRDefault="003D592E" w:rsidP="003D592E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Kegunaan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memberi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kegunaan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khalayak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Terpadu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(IMC) yang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tepat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memulihkan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pariwisata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bandung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tengah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eastAsia="Calibri" w:hAnsi="Times New Roman" w:cs="Times New Roman"/>
          <w:sz w:val="24"/>
          <w:szCs w:val="24"/>
        </w:rPr>
        <w:t>pandemi</w:t>
      </w:r>
      <w:proofErr w:type="spellEnd"/>
      <w:r w:rsidRPr="005E62F7">
        <w:rPr>
          <w:rFonts w:ascii="Times New Roman" w:eastAsia="Calibri" w:hAnsi="Times New Roman" w:cs="Times New Roman"/>
          <w:sz w:val="24"/>
          <w:szCs w:val="24"/>
        </w:rPr>
        <w:t xml:space="preserve"> covid-19 </w:t>
      </w:r>
    </w:p>
    <w:p w14:paraId="0E51EB8A" w14:textId="77777777" w:rsidR="003D592E" w:rsidRPr="00282A59" w:rsidRDefault="003D592E" w:rsidP="003D592E">
      <w:pPr>
        <w:pStyle w:val="ListParagraph"/>
        <w:numPr>
          <w:ilvl w:val="2"/>
          <w:numId w:val="9"/>
        </w:numPr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3" w:name="_Toc67935711"/>
      <w:bookmarkStart w:id="14" w:name="_Toc86935769"/>
      <w:proofErr w:type="spellStart"/>
      <w:r w:rsidRPr="00282A59">
        <w:rPr>
          <w:rFonts w:ascii="Times New Roman" w:hAnsi="Times New Roman"/>
          <w:b/>
          <w:bCs/>
          <w:sz w:val="24"/>
          <w:szCs w:val="24"/>
        </w:rPr>
        <w:t>Kegunaan</w:t>
      </w:r>
      <w:proofErr w:type="spellEnd"/>
      <w:r w:rsidRPr="00282A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2A59">
        <w:rPr>
          <w:rFonts w:ascii="Times New Roman" w:hAnsi="Times New Roman"/>
          <w:b/>
          <w:bCs/>
          <w:sz w:val="24"/>
          <w:szCs w:val="24"/>
        </w:rPr>
        <w:t>Teoritis</w:t>
      </w:r>
      <w:bookmarkEnd w:id="13"/>
      <w:bookmarkEnd w:id="14"/>
      <w:proofErr w:type="spellEnd"/>
    </w:p>
    <w:p w14:paraId="77C5BCDC" w14:textId="77777777" w:rsidR="003D592E" w:rsidRPr="005E62F7" w:rsidRDefault="003D592E" w:rsidP="003D592E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Penelitian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dapat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memberikan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gambaran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tentang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pelaksanaan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Terpadu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E62F7">
        <w:rPr>
          <w:rFonts w:ascii="Times New Roman" w:hAnsi="Times New Roman"/>
          <w:sz w:val="24"/>
          <w:szCs w:val="24"/>
        </w:rPr>
        <w:t>IMC)  yang</w:t>
      </w:r>
      <w:proofErr w:type="gram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efektif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memulihkan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sektor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E62F7">
        <w:rPr>
          <w:rFonts w:ascii="Times New Roman" w:hAnsi="Times New Roman"/>
          <w:sz w:val="24"/>
          <w:szCs w:val="24"/>
        </w:rPr>
        <w:t>tengah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pandemi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covid-19 yang </w:t>
      </w:r>
      <w:proofErr w:type="spellStart"/>
      <w:r w:rsidRPr="005E62F7">
        <w:rPr>
          <w:rFonts w:ascii="Times New Roman" w:hAnsi="Times New Roman"/>
          <w:sz w:val="24"/>
          <w:szCs w:val="24"/>
        </w:rPr>
        <w:t>dilakukan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E62F7">
        <w:rPr>
          <w:rFonts w:ascii="Times New Roman" w:hAnsi="Times New Roman"/>
          <w:sz w:val="24"/>
          <w:szCs w:val="24"/>
        </w:rPr>
        <w:t>dinas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kebudayaan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kota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</w:p>
    <w:p w14:paraId="77EB38CF" w14:textId="77A27EC5" w:rsidR="003D592E" w:rsidRDefault="003D592E" w:rsidP="003D592E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Penelitian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diharapkan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dapat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berguna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melakukan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perbaikan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dengan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memanfaatkan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hasil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dari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penelitian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bertujuan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untuk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membantu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memecahkan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masalah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ada</w:t>
      </w:r>
      <w:proofErr w:type="spellEnd"/>
    </w:p>
    <w:p w14:paraId="2FE63A4D" w14:textId="42918140" w:rsidR="0085618C" w:rsidRDefault="0085618C" w:rsidP="0085618C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185009" w14:textId="77777777" w:rsidR="0085618C" w:rsidRPr="005E62F7" w:rsidRDefault="0085618C" w:rsidP="0085618C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EF44D4" w14:textId="77777777" w:rsidR="003D592E" w:rsidRPr="00282A59" w:rsidRDefault="003D592E" w:rsidP="003D592E">
      <w:pPr>
        <w:pStyle w:val="ListParagraph"/>
        <w:numPr>
          <w:ilvl w:val="2"/>
          <w:numId w:val="10"/>
        </w:numPr>
        <w:spacing w:line="48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82A59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bookmarkStart w:id="15" w:name="_Toc86935770"/>
      <w:proofErr w:type="spellStart"/>
      <w:r w:rsidRPr="00282A59">
        <w:rPr>
          <w:rFonts w:ascii="Times New Roman" w:hAnsi="Times New Roman"/>
          <w:b/>
          <w:bCs/>
          <w:sz w:val="24"/>
          <w:szCs w:val="24"/>
        </w:rPr>
        <w:t>Kegunaan</w:t>
      </w:r>
      <w:proofErr w:type="spellEnd"/>
      <w:r w:rsidRPr="00282A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82A59">
        <w:rPr>
          <w:rFonts w:ascii="Times New Roman" w:hAnsi="Times New Roman"/>
          <w:b/>
          <w:bCs/>
          <w:sz w:val="24"/>
          <w:szCs w:val="24"/>
        </w:rPr>
        <w:t>Praktis</w:t>
      </w:r>
      <w:bookmarkEnd w:id="15"/>
      <w:proofErr w:type="spellEnd"/>
    </w:p>
    <w:p w14:paraId="17303496" w14:textId="77777777" w:rsidR="003D592E" w:rsidRPr="005E62F7" w:rsidRDefault="003D592E" w:rsidP="003D592E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Penelitian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diharapkan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dapat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menjadi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informasi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bagi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E62F7">
        <w:rPr>
          <w:rFonts w:ascii="Times New Roman" w:hAnsi="Times New Roman"/>
          <w:sz w:val="24"/>
          <w:szCs w:val="24"/>
        </w:rPr>
        <w:t>khalayak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62F7">
        <w:rPr>
          <w:rFonts w:ascii="Times New Roman" w:hAnsi="Times New Roman"/>
          <w:sz w:val="24"/>
          <w:szCs w:val="24"/>
        </w:rPr>
        <w:t>membutuhkan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informasi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dalam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bidang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studi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Terpadu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(IMC)</w:t>
      </w:r>
    </w:p>
    <w:p w14:paraId="2F5E217B" w14:textId="77777777" w:rsidR="003D592E" w:rsidRDefault="003D592E" w:rsidP="003D592E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F7">
        <w:rPr>
          <w:rFonts w:ascii="Times New Roman" w:hAnsi="Times New Roman"/>
          <w:sz w:val="24"/>
          <w:szCs w:val="24"/>
        </w:rPr>
        <w:t>Sebagai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bahan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pertimbangan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hAnsi="Times New Roman"/>
          <w:sz w:val="24"/>
          <w:szCs w:val="24"/>
        </w:rPr>
        <w:t>evaluasi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mengenai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pelaksanaan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5E62F7">
        <w:rPr>
          <w:rFonts w:ascii="Times New Roman" w:hAnsi="Times New Roman"/>
          <w:sz w:val="24"/>
          <w:szCs w:val="24"/>
        </w:rPr>
        <w:t>komunikasi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pemasaran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F7">
        <w:rPr>
          <w:rFonts w:ascii="Times New Roman" w:hAnsi="Times New Roman"/>
          <w:sz w:val="24"/>
          <w:szCs w:val="24"/>
        </w:rPr>
        <w:t>bagi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Dinas </w:t>
      </w:r>
      <w:proofErr w:type="spellStart"/>
      <w:r w:rsidRPr="005E62F7">
        <w:rPr>
          <w:rFonts w:ascii="Times New Roman" w:hAnsi="Times New Roman"/>
          <w:sz w:val="24"/>
          <w:szCs w:val="24"/>
        </w:rPr>
        <w:t>Kebudayaan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E62F7">
        <w:rPr>
          <w:rFonts w:ascii="Times New Roman" w:hAnsi="Times New Roman"/>
          <w:sz w:val="24"/>
          <w:szCs w:val="24"/>
        </w:rPr>
        <w:t>Pariwisata</w:t>
      </w:r>
      <w:proofErr w:type="spellEnd"/>
      <w:r w:rsidRPr="005E62F7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5E62F7">
        <w:rPr>
          <w:rFonts w:ascii="Times New Roman" w:hAnsi="Times New Roman"/>
          <w:sz w:val="24"/>
          <w:szCs w:val="24"/>
        </w:rPr>
        <w:t>bandung</w:t>
      </w:r>
      <w:proofErr w:type="spellEnd"/>
    </w:p>
    <w:p w14:paraId="49372DFF" w14:textId="77777777" w:rsidR="003D592E" w:rsidRDefault="003D592E" w:rsidP="003D592E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F50427" w14:textId="77777777" w:rsidR="006C6D32" w:rsidRPr="003D592E" w:rsidRDefault="006C6D32" w:rsidP="003D592E"/>
    <w:sectPr w:rsidR="006C6D32" w:rsidRPr="003D592E" w:rsidSect="0085618C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7870"/>
    <w:multiLevelType w:val="hybridMultilevel"/>
    <w:tmpl w:val="499E87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901"/>
    <w:multiLevelType w:val="multilevel"/>
    <w:tmpl w:val="81446FA6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  <w:bCs/>
        <w:color w:val="000000" w:themeColor="text1"/>
        <w:sz w:val="28"/>
        <w:szCs w:val="28"/>
      </w:rPr>
    </w:lvl>
    <w:lvl w:ilvl="1">
      <w:start w:val="1"/>
      <w:numFmt w:val="decimal"/>
      <w:suff w:val="space"/>
      <w:lvlText w:val="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DC7638"/>
    <w:multiLevelType w:val="hybridMultilevel"/>
    <w:tmpl w:val="F7C27E5C"/>
    <w:lvl w:ilvl="0" w:tplc="4ECEB99A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4EE7442"/>
    <w:multiLevelType w:val="multilevel"/>
    <w:tmpl w:val="3A403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FD1354"/>
    <w:multiLevelType w:val="hybridMultilevel"/>
    <w:tmpl w:val="44CCD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079D8"/>
    <w:multiLevelType w:val="hybridMultilevel"/>
    <w:tmpl w:val="64F47B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871D3"/>
    <w:multiLevelType w:val="multilevel"/>
    <w:tmpl w:val="DEC4C9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786E5632"/>
    <w:multiLevelType w:val="hybridMultilevel"/>
    <w:tmpl w:val="F2868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36F62"/>
    <w:multiLevelType w:val="multilevel"/>
    <w:tmpl w:val="F18AF45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2E"/>
    <w:rsid w:val="003D592E"/>
    <w:rsid w:val="005C5B5C"/>
    <w:rsid w:val="006C6D32"/>
    <w:rsid w:val="0085618C"/>
    <w:rsid w:val="009F271E"/>
    <w:rsid w:val="00A42444"/>
    <w:rsid w:val="00B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A1CB"/>
  <w15:chartTrackingRefBased/>
  <w15:docId w15:val="{3C6CC139-7E53-42D7-91C5-65C8FED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2E"/>
  </w:style>
  <w:style w:type="paragraph" w:styleId="Heading1">
    <w:name w:val="heading 1"/>
    <w:basedOn w:val="Normal"/>
    <w:next w:val="Normal"/>
    <w:link w:val="Heading1Char"/>
    <w:uiPriority w:val="9"/>
    <w:qFormat/>
    <w:rsid w:val="003D592E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anak bab"/>
    <w:basedOn w:val="Normal"/>
    <w:link w:val="ListParagraphChar"/>
    <w:uiPriority w:val="34"/>
    <w:qFormat/>
    <w:rsid w:val="003D592E"/>
    <w:pPr>
      <w:ind w:left="720"/>
      <w:contextualSpacing/>
    </w:pPr>
  </w:style>
  <w:style w:type="table" w:styleId="TableGrid">
    <w:name w:val="Table Grid"/>
    <w:basedOn w:val="TableNormal"/>
    <w:uiPriority w:val="39"/>
    <w:rsid w:val="003D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92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skripsi Char,anak bab Char"/>
    <w:basedOn w:val="DefaultParagraphFont"/>
    <w:link w:val="ListParagraph"/>
    <w:uiPriority w:val="34"/>
    <w:locked/>
    <w:rsid w:val="003D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FFC1-2F7F-4679-B412-B99076DD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ASUSSS</dc:creator>
  <cp:keywords/>
  <dc:description/>
  <cp:lastModifiedBy>ASUSSS</cp:lastModifiedBy>
  <cp:revision>3</cp:revision>
  <dcterms:created xsi:type="dcterms:W3CDTF">2021-11-05T10:40:00Z</dcterms:created>
  <dcterms:modified xsi:type="dcterms:W3CDTF">2021-11-05T11:25:00Z</dcterms:modified>
</cp:coreProperties>
</file>