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57" w:rsidRPr="008844C8" w:rsidRDefault="007A5757" w:rsidP="007A57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844C8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7A5757" w:rsidRDefault="007A5757" w:rsidP="007A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757" w:rsidRDefault="007A5757" w:rsidP="007A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757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Ahmed, P.K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Rafiq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(2002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Role of Internal Marketing in </w:t>
      </w:r>
      <w:proofErr w:type="gramStart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Implementation of Marketing Strategies. Journal of Marketing Practice: Applied Marketing Science</w:t>
      </w:r>
    </w:p>
    <w:p w:rsidR="007A5757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Hartono, 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Rumah</w:t>
      </w:r>
      <w:proofErr w:type="spellEnd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Sakit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7A5757" w:rsidRPr="0036720F" w:rsidRDefault="007A5757" w:rsidP="007A5757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4C8">
        <w:rPr>
          <w:rFonts w:ascii="Times New Roman" w:hAnsi="Times New Roman" w:cs="Times New Roman"/>
          <w:sz w:val="24"/>
          <w:szCs w:val="24"/>
        </w:rPr>
        <w:t>Berry, L., (19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844C8">
        <w:rPr>
          <w:rFonts w:ascii="Times New Roman" w:hAnsi="Times New Roman" w:cs="Times New Roman"/>
          <w:sz w:val="24"/>
          <w:szCs w:val="24"/>
        </w:rPr>
        <w:t xml:space="preserve">1). The Employee as Customer. J. </w:t>
      </w:r>
      <w:r w:rsidRPr="008844C8">
        <w:rPr>
          <w:rFonts w:ascii="Times New Roman" w:hAnsi="Times New Roman" w:cs="Times New Roman"/>
          <w:i/>
          <w:iCs/>
          <w:sz w:val="24"/>
          <w:szCs w:val="24"/>
        </w:rPr>
        <w:t>Retail Banking</w:t>
      </w:r>
      <w:r w:rsidRPr="008844C8">
        <w:rPr>
          <w:rFonts w:ascii="Times New Roman" w:hAnsi="Times New Roman" w:cs="Times New Roman"/>
          <w:sz w:val="24"/>
          <w:szCs w:val="24"/>
        </w:rPr>
        <w:t xml:space="preserve">, 3(1): 25-28. Boshoff, C. And Mels, G. (1995). </w:t>
      </w:r>
      <w:r w:rsidRPr="0036720F">
        <w:rPr>
          <w:rFonts w:ascii="Times New Roman" w:hAnsi="Times New Roman" w:cs="Times New Roman"/>
          <w:b/>
          <w:sz w:val="24"/>
          <w:szCs w:val="24"/>
        </w:rPr>
        <w:t xml:space="preserve">A Causal Model to Evaluate The Relationships Among Supervision, Role Stree, Organizational Commitment and Internal Service Quality. </w:t>
      </w:r>
      <w:r w:rsidRPr="0036720F">
        <w:rPr>
          <w:rFonts w:ascii="Times New Roman" w:hAnsi="Times New Roman" w:cs="Times New Roman"/>
          <w:b/>
          <w:i/>
          <w:iCs/>
          <w:sz w:val="24"/>
          <w:szCs w:val="24"/>
        </w:rPr>
        <w:t>European Journal of Marketing</w:t>
      </w:r>
      <w:r w:rsidRPr="0036720F">
        <w:rPr>
          <w:rFonts w:ascii="Times New Roman" w:hAnsi="Times New Roman" w:cs="Times New Roman"/>
          <w:b/>
          <w:sz w:val="24"/>
          <w:szCs w:val="24"/>
        </w:rPr>
        <w:t>, 29, 2, 23-42.</w:t>
      </w:r>
    </w:p>
    <w:p w:rsidR="007A5757" w:rsidRPr="0036720F" w:rsidRDefault="007A5757" w:rsidP="007A5757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4C8">
        <w:rPr>
          <w:rFonts w:ascii="Times New Roman" w:hAnsi="Times New Roman" w:cs="Times New Roman"/>
          <w:sz w:val="24"/>
          <w:szCs w:val="24"/>
        </w:rPr>
        <w:t>Chang, Ching_</w:t>
      </w:r>
      <w:r>
        <w:rPr>
          <w:rFonts w:ascii="Times New Roman" w:hAnsi="Times New Roman" w:cs="Times New Roman"/>
          <w:sz w:val="24"/>
          <w:szCs w:val="24"/>
        </w:rPr>
        <w:t>Sheng., Hsin-Hsin Chang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720F">
        <w:rPr>
          <w:rFonts w:ascii="Times New Roman" w:hAnsi="Times New Roman" w:cs="Times New Roman"/>
          <w:b/>
          <w:sz w:val="24"/>
          <w:szCs w:val="24"/>
        </w:rPr>
        <w:t>Effects of Internal Marketing on Nurse Job</w:t>
      </w:r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720F">
        <w:rPr>
          <w:rFonts w:ascii="Times New Roman" w:hAnsi="Times New Roman" w:cs="Times New Roman"/>
          <w:b/>
          <w:sz w:val="24"/>
          <w:szCs w:val="24"/>
        </w:rPr>
        <w:t>Satisfaction and Organizational Commitment:</w:t>
      </w:r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720F">
        <w:rPr>
          <w:rFonts w:ascii="Times New Roman" w:hAnsi="Times New Roman" w:cs="Times New Roman"/>
          <w:b/>
          <w:sz w:val="24"/>
          <w:szCs w:val="24"/>
        </w:rPr>
        <w:t>Example of Medical Centers in Southern</w:t>
      </w:r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720F">
        <w:rPr>
          <w:rFonts w:ascii="Times New Roman" w:hAnsi="Times New Roman" w:cs="Times New Roman"/>
          <w:b/>
          <w:sz w:val="24"/>
          <w:szCs w:val="24"/>
        </w:rPr>
        <w:t xml:space="preserve">Taiwan. </w:t>
      </w:r>
      <w:r w:rsidRPr="003672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Journal of Nursing Research </w:t>
      </w:r>
      <w:r w:rsidRPr="0036720F">
        <w:rPr>
          <w:rFonts w:ascii="Times New Roman" w:hAnsi="Times New Roman" w:cs="Times New Roman"/>
          <w:b/>
          <w:sz w:val="24"/>
          <w:szCs w:val="24"/>
        </w:rPr>
        <w:t>Vol.15</w:t>
      </w:r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720F">
        <w:rPr>
          <w:rFonts w:ascii="Times New Roman" w:hAnsi="Times New Roman" w:cs="Times New Roman"/>
          <w:b/>
          <w:sz w:val="24"/>
          <w:szCs w:val="24"/>
        </w:rPr>
        <w:t>No.4 (p 265-273)</w:t>
      </w: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Daryanto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Bandung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Nusa</w:t>
      </w:r>
    </w:p>
    <w:p w:rsidR="007A5757" w:rsidRPr="00264932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David Fred, (2011), </w:t>
      </w:r>
      <w:r w:rsidRPr="00264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Strategic </w:t>
      </w:r>
      <w:proofErr w:type="gramStart"/>
      <w:r w:rsidRPr="00264932">
        <w:rPr>
          <w:rFonts w:ascii="Times New Roman" w:hAnsi="Times New Roman" w:cs="Times New Roman"/>
          <w:b/>
          <w:sz w:val="24"/>
          <w:szCs w:val="24"/>
          <w:lang w:val="en-US"/>
        </w:rPr>
        <w:t>Management :</w:t>
      </w:r>
      <w:proofErr w:type="gramEnd"/>
      <w:r w:rsidRPr="00264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Concept and Cases</w:t>
      </w:r>
      <w:r>
        <w:rPr>
          <w:rFonts w:ascii="Times New Roman" w:hAnsi="Times New Roman" w:cs="Times New Roman"/>
          <w:sz w:val="24"/>
          <w:szCs w:val="24"/>
          <w:lang w:val="en-US"/>
        </w:rPr>
        <w:t>. 13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Pearson Education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Prentice Hall. New Jersey</w:t>
      </w:r>
    </w:p>
    <w:p w:rsidR="007A5757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David Hunger, Thomas 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Wheelen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(2003), </w:t>
      </w:r>
      <w:r w:rsidRPr="00212E8E">
        <w:rPr>
          <w:rFonts w:ascii="Times New Roman" w:hAnsi="Times New Roman" w:cs="Times New Roman"/>
          <w:b/>
          <w:sz w:val="24"/>
          <w:szCs w:val="24"/>
          <w:lang w:val="en-US"/>
        </w:rPr>
        <w:t>Essential of Strategic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Book Review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Kathwala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HR Folks International</w:t>
      </w:r>
    </w:p>
    <w:p w:rsidR="007A5757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Fitzsimmons, (2011),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Service Marketing.</w:t>
      </w:r>
      <w:proofErr w:type="gramEnd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6720F">
        <w:rPr>
          <w:rFonts w:ascii="Times New Roman" w:hAnsi="Times New Roman" w:cs="Times New Roman"/>
          <w:b/>
          <w:sz w:val="24"/>
          <w:szCs w:val="24"/>
          <w:lang w:val="en-US"/>
        </w:rPr>
        <w:t>Service Management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Oprations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>, Information Technology</w:t>
      </w:r>
    </w:p>
    <w:p w:rsidR="007A5757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>Strategis</w:t>
      </w:r>
      <w:proofErr w:type="spellEnd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>Korporat</w:t>
      </w:r>
      <w:proofErr w:type="spellEnd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>Efektif</w:t>
      </w:r>
      <w:proofErr w:type="spellEnd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>Plus</w:t>
      </w:r>
      <w:proofErr w:type="gramEnd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Cara </w:t>
      </w:r>
      <w:proofErr w:type="spellStart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>Mengelola</w:t>
      </w:r>
      <w:proofErr w:type="spellEnd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54B4">
        <w:rPr>
          <w:rFonts w:ascii="Times New Roman" w:hAnsi="Times New Roman" w:cs="Times New Roman"/>
          <w:b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Jakarta</w:t>
      </w:r>
    </w:p>
    <w:p w:rsidR="007A5757" w:rsidRPr="00662330" w:rsidRDefault="007A5757" w:rsidP="007A5757">
      <w:pPr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4C8">
        <w:rPr>
          <w:rFonts w:ascii="Times New Roman" w:hAnsi="Times New Roman" w:cs="Times New Roman"/>
          <w:sz w:val="24"/>
          <w:szCs w:val="24"/>
        </w:rPr>
        <w:t>Greene, W.E, Walls, G.D, Schrest, L.J.</w:t>
      </w:r>
      <w:r w:rsidRPr="00884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44C8">
        <w:rPr>
          <w:rFonts w:ascii="Times New Roman" w:hAnsi="Times New Roman" w:cs="Times New Roman"/>
          <w:sz w:val="24"/>
          <w:szCs w:val="24"/>
        </w:rPr>
        <w:t xml:space="preserve">(1994). </w:t>
      </w:r>
      <w:r w:rsidRPr="00662330">
        <w:rPr>
          <w:rFonts w:ascii="Times New Roman" w:hAnsi="Times New Roman" w:cs="Times New Roman"/>
          <w:b/>
          <w:sz w:val="24"/>
          <w:szCs w:val="24"/>
        </w:rPr>
        <w:t>Internal Marketing: The Key to</w:t>
      </w:r>
      <w:r w:rsidRPr="006623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62330">
        <w:rPr>
          <w:rFonts w:ascii="Times New Roman" w:hAnsi="Times New Roman" w:cs="Times New Roman"/>
          <w:b/>
          <w:sz w:val="24"/>
          <w:szCs w:val="24"/>
        </w:rPr>
        <w:t xml:space="preserve">External Marketing Success. </w:t>
      </w:r>
      <w:r w:rsidRPr="00662330">
        <w:rPr>
          <w:rFonts w:ascii="Times New Roman" w:hAnsi="Times New Roman" w:cs="Times New Roman"/>
          <w:b/>
          <w:i/>
          <w:iCs/>
          <w:sz w:val="24"/>
          <w:szCs w:val="24"/>
        </w:rPr>
        <w:t>Journal of</w:t>
      </w:r>
      <w:r w:rsidRPr="00662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330">
        <w:rPr>
          <w:rFonts w:ascii="Times New Roman" w:hAnsi="Times New Roman" w:cs="Times New Roman"/>
          <w:b/>
          <w:i/>
          <w:iCs/>
          <w:sz w:val="24"/>
          <w:szCs w:val="24"/>
        </w:rPr>
        <w:t>Services Marketing</w:t>
      </w:r>
      <w:r w:rsidRPr="00662330">
        <w:rPr>
          <w:rFonts w:ascii="Times New Roman" w:hAnsi="Times New Roman" w:cs="Times New Roman"/>
          <w:b/>
          <w:sz w:val="24"/>
          <w:szCs w:val="24"/>
        </w:rPr>
        <w:t>, Vol. 8 No.4, pp.5-13.</w:t>
      </w:r>
    </w:p>
    <w:p w:rsidR="007A5757" w:rsidRPr="00662330" w:rsidRDefault="007A5757" w:rsidP="007A575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Gronroos, C. (2000)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</w:rPr>
        <w:t xml:space="preserve"> </w:t>
      </w:r>
      <w:r w:rsidRPr="00662330">
        <w:rPr>
          <w:rFonts w:ascii="Times New Roman" w:hAnsi="Times New Roman" w:cs="Times New Roman"/>
          <w:b/>
          <w:iCs/>
          <w:sz w:val="24"/>
          <w:szCs w:val="24"/>
        </w:rPr>
        <w:t>Service Management and</w:t>
      </w:r>
      <w:r w:rsidRPr="00662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330">
        <w:rPr>
          <w:rFonts w:ascii="Times New Roman" w:hAnsi="Times New Roman" w:cs="Times New Roman"/>
          <w:b/>
          <w:iCs/>
          <w:sz w:val="24"/>
          <w:szCs w:val="24"/>
        </w:rPr>
        <w:t>Marketing: a Customer Relationship</w:t>
      </w:r>
      <w:r w:rsidRPr="00662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330">
        <w:rPr>
          <w:rFonts w:ascii="Times New Roman" w:hAnsi="Times New Roman" w:cs="Times New Roman"/>
          <w:b/>
          <w:iCs/>
          <w:sz w:val="24"/>
          <w:szCs w:val="24"/>
        </w:rPr>
        <w:t>Management Approach</w:t>
      </w:r>
      <w:r w:rsidRPr="0066233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62330">
        <w:rPr>
          <w:rFonts w:ascii="Times New Roman" w:hAnsi="Times New Roman" w:cs="Times New Roman"/>
          <w:sz w:val="24"/>
          <w:szCs w:val="24"/>
        </w:rPr>
        <w:t>2nd ed. NY: Wiley.</w:t>
      </w:r>
    </w:p>
    <w:p w:rsidR="007A5757" w:rsidRPr="00662330" w:rsidRDefault="007A5757" w:rsidP="007A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757" w:rsidRPr="005E4DC5" w:rsidRDefault="007A5757" w:rsidP="007A5757">
      <w:pPr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Husein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Mohammad, (2012) </w:t>
      </w:r>
      <w:r w:rsidRPr="005E4D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Impact Marketing On Job Satisfaction and Organizational Commitment. </w:t>
      </w:r>
      <w:r w:rsidRPr="005E4DC5">
        <w:rPr>
          <w:rFonts w:ascii="Times New Roman" w:hAnsi="Times New Roman" w:cs="Times New Roman"/>
          <w:b/>
          <w:i/>
          <w:sz w:val="24"/>
          <w:szCs w:val="24"/>
          <w:lang w:val="en-US"/>
        </w:rPr>
        <w:t>Journal of Business and Management</w:t>
      </w:r>
      <w:r w:rsidRPr="005E4D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Research, Vol. 1, No.3</w:t>
      </w: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4C8">
        <w:rPr>
          <w:rFonts w:ascii="Times New Roman" w:hAnsi="Times New Roman" w:cs="Times New Roman"/>
          <w:sz w:val="24"/>
          <w:szCs w:val="24"/>
          <w:lang w:val="en-US"/>
        </w:rPr>
        <w:t>Hwang, I. and Chi, D</w:t>
      </w:r>
      <w:r>
        <w:rPr>
          <w:rFonts w:ascii="Times New Roman" w:hAnsi="Times New Roman" w:cs="Times New Roman"/>
          <w:sz w:val="24"/>
          <w:szCs w:val="24"/>
          <w:lang w:val="en-US"/>
        </w:rPr>
        <w:t>. (2005),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Relationship </w:t>
      </w:r>
      <w:proofErr w:type="gram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Among</w:t>
      </w:r>
      <w:proofErr w:type="gramEnd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Internal Marketing, Employee Job Satisfaction and International hotel Performance: an Empirical Study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. International of Management</w:t>
      </w: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(2008),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Sepuluh</w:t>
      </w:r>
      <w:proofErr w:type="spellEnd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Prinsip</w:t>
      </w:r>
      <w:proofErr w:type="spellEnd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Kepuasan</w:t>
      </w:r>
      <w:proofErr w:type="spellEnd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Elex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Komputindo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</w:p>
    <w:p w:rsidR="007A5757" w:rsidRDefault="007A5757" w:rsidP="007A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Ismail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Solihin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(2012), </w:t>
      </w:r>
      <w:proofErr w:type="spellStart"/>
      <w:r w:rsidRPr="00AB571A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Manajemen</w:t>
      </w:r>
      <w:proofErr w:type="spellEnd"/>
      <w:r w:rsidRPr="00AB571A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AB571A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Strategik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Jakarta</w:t>
      </w:r>
    </w:p>
    <w:p w:rsidR="007A5757" w:rsidRPr="008844C8" w:rsidRDefault="007A5757" w:rsidP="007A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Juwandi, Hendy Irawan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),</w:t>
      </w:r>
      <w:r w:rsidRPr="008844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233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Kepuasan Pelayanan Jasa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  <w:r w:rsidRPr="008844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Erlangga. Jakarta</w:t>
      </w: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Kotler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Philip and Gary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Principles of marketing global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Pr="008844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New Jersey: Prentice</w:t>
      </w: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844C8">
        <w:rPr>
          <w:rFonts w:ascii="Times New Roman" w:hAnsi="Times New Roman" w:cs="Times New Roman"/>
          <w:sz w:val="24"/>
          <w:szCs w:val="24"/>
          <w:lang w:val="en-US"/>
        </w:rPr>
        <w:t>Kotler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>, Philip and Kevin Lane.</w:t>
      </w:r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44C8">
        <w:rPr>
          <w:rFonts w:ascii="Times New Roman" w:hAnsi="Times New Roman" w:cs="Times New Roman"/>
          <w:sz w:val="24"/>
          <w:szCs w:val="24"/>
          <w:lang w:val="en-US"/>
        </w:rPr>
        <w:t>Keller</w:t>
      </w:r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Marketing Management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Pr="008844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Edition.</w:t>
      </w:r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New Jersey. Pearson Education,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</w:p>
    <w:p w:rsidR="007A5757" w:rsidRDefault="007A5757" w:rsidP="007A57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Kotler, P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(2000)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</w:rPr>
        <w:t xml:space="preserve"> </w:t>
      </w:r>
      <w:r w:rsidRPr="00662330">
        <w:rPr>
          <w:rFonts w:ascii="Times New Roman" w:hAnsi="Times New Roman" w:cs="Times New Roman"/>
          <w:b/>
          <w:iCs/>
          <w:sz w:val="24"/>
          <w:szCs w:val="24"/>
        </w:rPr>
        <w:t>Marketing Management</w:t>
      </w:r>
      <w:r w:rsidRPr="008844C8">
        <w:rPr>
          <w:rFonts w:ascii="Times New Roman" w:hAnsi="Times New Roman" w:cs="Times New Roman"/>
          <w:sz w:val="24"/>
          <w:szCs w:val="24"/>
        </w:rPr>
        <w:t xml:space="preserve">. NJ; Prentice Hall. </w:t>
      </w:r>
    </w:p>
    <w:p w:rsidR="007A5757" w:rsidRPr="00277C50" w:rsidRDefault="007A5757" w:rsidP="007A57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RI, 2017</w:t>
      </w:r>
    </w:p>
    <w:p w:rsidR="007A5757" w:rsidRDefault="007A5757" w:rsidP="007A575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Luthans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Fred,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2006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Perilaku</w:t>
      </w:r>
      <w:proofErr w:type="spellEnd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alih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Dharma.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ANDI, Yogyakarta</w:t>
      </w:r>
    </w:p>
    <w:p w:rsidR="007A5757" w:rsidRDefault="007A5757" w:rsidP="007A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4C8">
        <w:rPr>
          <w:rFonts w:ascii="Times New Roman" w:eastAsia="Times New Roman" w:hAnsi="Times New Roman" w:cs="Times New Roman"/>
          <w:sz w:val="24"/>
          <w:szCs w:val="24"/>
          <w:lang w:eastAsia="id-ID"/>
        </w:rPr>
        <w:t>Lu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piyoadi, Rambat dan Hamdani,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(</w:t>
      </w:r>
      <w:r w:rsidRPr="008844C8">
        <w:rPr>
          <w:rFonts w:ascii="Times New Roman" w:eastAsia="Times New Roman" w:hAnsi="Times New Roman" w:cs="Times New Roman"/>
          <w:sz w:val="24"/>
          <w:szCs w:val="24"/>
          <w:lang w:eastAsia="id-ID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),</w:t>
      </w:r>
      <w:r w:rsidRPr="008844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233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Manajemen Pemasaran Jasa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  <w:r w:rsidRPr="008844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Salemba Empat.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Jakarta.</w:t>
      </w: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Lovelock, </w:t>
      </w:r>
      <w:r>
        <w:rPr>
          <w:rFonts w:ascii="Times New Roman" w:hAnsi="Times New Roman" w:cs="Times New Roman"/>
          <w:sz w:val="24"/>
          <w:szCs w:val="24"/>
          <w:lang w:val="en-US"/>
        </w:rPr>
        <w:t>Christopher and Wright, Lauren, 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Alih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Widyantoro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New Jersey, Prentice Hall, Inc. (PT.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Intermasa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>-Jakarta)</w:t>
      </w: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Lovelock,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Chr</w:t>
      </w:r>
      <w:r>
        <w:rPr>
          <w:rFonts w:ascii="Times New Roman" w:hAnsi="Times New Roman" w:cs="Times New Roman"/>
          <w:sz w:val="24"/>
          <w:szCs w:val="24"/>
          <w:lang w:val="en-US"/>
        </w:rPr>
        <w:t>istiopher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330">
        <w:rPr>
          <w:rFonts w:ascii="Times New Roman" w:hAnsi="Times New Roman" w:cs="Times New Roman"/>
          <w:b/>
          <w:sz w:val="24"/>
          <w:szCs w:val="24"/>
          <w:lang w:val="en-US"/>
        </w:rPr>
        <w:t>Service Marketing People Technology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, Strategy.</w:t>
      </w:r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44C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844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 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Edition</w:t>
      </w:r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844C8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Jakarta: PT.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Gelora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</w:p>
    <w:p w:rsidR="007A5757" w:rsidRDefault="007A5757" w:rsidP="007A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Chester Barnard, (2009), </w:t>
      </w:r>
      <w:proofErr w:type="spellStart"/>
      <w:r w:rsidRPr="00005898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Managemen</w:t>
      </w:r>
      <w:proofErr w:type="spellEnd"/>
      <w:r w:rsidRPr="00005898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gramStart"/>
      <w:r w:rsidRPr="00005898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Theorist</w:t>
      </w:r>
      <w:r w:rsidRPr="008844C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:</w:t>
      </w:r>
      <w:proofErr w:type="gramEnd"/>
      <w:r w:rsidRPr="008844C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Theorist of Management</w:t>
      </w:r>
    </w:p>
    <w:p w:rsidR="007A5757" w:rsidRPr="00005898" w:rsidRDefault="007A5757" w:rsidP="007A57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4C8">
        <w:rPr>
          <w:rFonts w:ascii="Times New Roman" w:hAnsi="Times New Roman" w:cs="Times New Roman"/>
          <w:sz w:val="24"/>
          <w:szCs w:val="24"/>
        </w:rPr>
        <w:t>Longbottom, Osseo-A</w:t>
      </w:r>
      <w:r>
        <w:rPr>
          <w:rFonts w:ascii="Times New Roman" w:hAnsi="Times New Roman" w:cs="Times New Roman"/>
          <w:sz w:val="24"/>
          <w:szCs w:val="24"/>
        </w:rPr>
        <w:t>sare, Chourides, &amp; Murphy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5757" w:rsidRPr="00005898" w:rsidRDefault="007A5757" w:rsidP="007A5757">
      <w:pPr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Parasuraman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A.; Berry, Leonard L.;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Zeithaml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>, Valeria A.,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(1991), </w:t>
      </w:r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Refinement and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Reassement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SERVQUAL Scale, Journal of Retailing, 67</w:t>
      </w:r>
      <w:proofErr w:type="gram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,4,420</w:t>
      </w:r>
      <w:proofErr w:type="gram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-450</w:t>
      </w:r>
    </w:p>
    <w:p w:rsidR="007A5757" w:rsidRPr="00C85E8B" w:rsidRDefault="007A5757" w:rsidP="007A5757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44C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Richard Scott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(2008)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005898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Institution and Organization Ideas and Interest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0058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third edition</w:t>
      </w:r>
      <w:r w:rsidRPr="00884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Robbins, Stephen. P &amp;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Coolter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Maryo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8844C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Kedelapan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Alih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: Harry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slamet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>, Pearson Education Inc.</w:t>
      </w:r>
    </w:p>
    <w:p w:rsidR="007A5757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844C8">
        <w:rPr>
          <w:rFonts w:ascii="Times New Roman" w:hAnsi="Times New Roman" w:cs="Times New Roman"/>
          <w:sz w:val="24"/>
          <w:szCs w:val="24"/>
          <w:lang w:val="en-US"/>
        </w:rPr>
        <w:t>Rull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Indrawan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Poppy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Yaniawati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Metodologi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7A5757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Assauri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2013, </w:t>
      </w:r>
      <w:r w:rsidRPr="004579DE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Strategic Management Sustainable Competitive Advantages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Sule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Erni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Tisnawati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Saefullah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Kurniawan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Pengantar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</w:p>
    <w:p w:rsidR="007A5757" w:rsidRPr="008844C8" w:rsidRDefault="007A5757" w:rsidP="007A5757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Supranto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J, (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Pengukuran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Kepuasan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7A5757" w:rsidRDefault="007A5757" w:rsidP="007A575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(2010),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Kuantitatif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Kualitatif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13, Bandung</w:t>
      </w:r>
    </w:p>
    <w:p w:rsidR="007A5757" w:rsidRDefault="007A5757" w:rsidP="007A57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A5757" w:rsidRDefault="007A5757" w:rsidP="007A57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844C8">
        <w:rPr>
          <w:rFonts w:ascii="Times New Roman" w:hAnsi="Times New Roman" w:cs="Times New Roman"/>
          <w:bCs/>
          <w:sz w:val="24"/>
          <w:szCs w:val="24"/>
          <w:lang w:val="en-US"/>
        </w:rPr>
        <w:t>Victor A. Thompson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844C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(2013)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r w:rsidRPr="00005898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Modern Organization Reprint</w:t>
      </w:r>
      <w:r w:rsidRPr="008844C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7A5757" w:rsidRDefault="007A5757" w:rsidP="007A575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4C8">
        <w:rPr>
          <w:rFonts w:ascii="Times New Roman" w:hAnsi="Times New Roman" w:cs="Times New Roman"/>
          <w:sz w:val="24"/>
          <w:szCs w:val="24"/>
          <w:lang w:val="en-US"/>
        </w:rPr>
        <w:t>Zeithaml</w:t>
      </w:r>
      <w:proofErr w:type="spellEnd"/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Valarie.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Mary.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(2003),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898">
        <w:rPr>
          <w:rFonts w:ascii="Times New Roman" w:hAnsi="Times New Roman" w:cs="Times New Roman"/>
          <w:b/>
          <w:sz w:val="24"/>
          <w:szCs w:val="24"/>
          <w:lang w:val="en-US"/>
        </w:rPr>
        <w:t>Services Marketing: Integrating Customer Focus across the firm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844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8844C8">
        <w:rPr>
          <w:rFonts w:ascii="Times New Roman" w:hAnsi="Times New Roman" w:cs="Times New Roman"/>
          <w:sz w:val="24"/>
          <w:szCs w:val="24"/>
          <w:lang w:val="en-US"/>
        </w:rPr>
        <w:t xml:space="preserve"> Edition. </w:t>
      </w:r>
      <w:proofErr w:type="gramStart"/>
      <w:r w:rsidRPr="008844C8">
        <w:rPr>
          <w:rFonts w:ascii="Times New Roman" w:hAnsi="Times New Roman" w:cs="Times New Roman"/>
          <w:sz w:val="24"/>
          <w:szCs w:val="24"/>
          <w:lang w:val="en-US"/>
        </w:rPr>
        <w:t>McGraw-Hill Higher Education.</w:t>
      </w:r>
      <w:proofErr w:type="gramEnd"/>
    </w:p>
    <w:p w:rsidR="007A5757" w:rsidRDefault="007A5757" w:rsidP="007A575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757" w:rsidRPr="007A5757" w:rsidRDefault="007A5757" w:rsidP="007A575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611D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proofErr w:type="spellStart"/>
      <w:r w:rsidRPr="0082611D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826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7A575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www.academia.edu/Jurnal</w:t>
        </w:r>
      </w:hyperlink>
      <w:r w:rsidRPr="007A5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7A5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7A5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7A5757">
        <w:rPr>
          <w:rFonts w:ascii="Times New Roman" w:hAnsi="Times New Roman" w:cs="Times New Roman"/>
          <w:sz w:val="24"/>
          <w:szCs w:val="24"/>
          <w:lang w:val="en-US"/>
        </w:rPr>
        <w:t xml:space="preserve"> Volume I No. 1 </w:t>
      </w:r>
      <w:proofErr w:type="spellStart"/>
      <w:r w:rsidRPr="007A5757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7A5757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</w:p>
    <w:p w:rsidR="007A5757" w:rsidRPr="007A5757" w:rsidRDefault="007A5757" w:rsidP="007A5757">
      <w:pPr>
        <w:spacing w:after="0" w:line="240" w:lineRule="auto"/>
        <w:ind w:left="851" w:hanging="851"/>
        <w:jc w:val="both"/>
        <w:rPr>
          <w:lang w:val="en-US"/>
        </w:rPr>
      </w:pPr>
    </w:p>
    <w:p w:rsidR="007A5757" w:rsidRPr="007A5757" w:rsidRDefault="00884796" w:rsidP="007A575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7A5757" w:rsidRPr="007A575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http://bppsdmk.kemkes.go.id/pusat</w:t>
        </w:r>
      </w:hyperlink>
      <w:r w:rsidR="007A5757" w:rsidRPr="007A5757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7A5757" w:rsidRPr="007A575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A5757" w:rsidRPr="007A5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757" w:rsidRPr="007A5757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</w:p>
    <w:p w:rsidR="007A5757" w:rsidRPr="007A5757" w:rsidRDefault="007A5757" w:rsidP="007A57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757" w:rsidRPr="00620B8B" w:rsidRDefault="007A5757" w:rsidP="007A57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CEC" w:rsidRPr="007A5757" w:rsidRDefault="00FC5CEC" w:rsidP="007A5757"/>
    <w:sectPr w:rsidR="00FC5CEC" w:rsidRPr="007A5757" w:rsidSect="00682160">
      <w:headerReference w:type="default" r:id="rId11"/>
      <w:footerReference w:type="default" r:id="rId12"/>
      <w:footerReference w:type="first" r:id="rId13"/>
      <w:pgSz w:w="11906" w:h="16838"/>
      <w:pgMar w:top="2268" w:right="1701" w:bottom="1701" w:left="2268" w:header="709" w:footer="709" w:gutter="0"/>
      <w:pgNumType w:start="2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96" w:rsidRDefault="00884796" w:rsidP="003A3806">
      <w:pPr>
        <w:spacing w:after="0" w:line="240" w:lineRule="auto"/>
      </w:pPr>
      <w:r>
        <w:separator/>
      </w:r>
    </w:p>
  </w:endnote>
  <w:endnote w:type="continuationSeparator" w:id="0">
    <w:p w:rsidR="00884796" w:rsidRDefault="00884796" w:rsidP="003A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31" w:rsidRDefault="00621C31">
    <w:pPr>
      <w:pStyle w:val="Footer"/>
      <w:jc w:val="center"/>
    </w:pPr>
  </w:p>
  <w:p w:rsidR="003A3806" w:rsidRDefault="003A3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12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C31" w:rsidRDefault="00682160">
        <w:pPr>
          <w:pStyle w:val="Footer"/>
          <w:jc w:val="center"/>
        </w:pPr>
        <w:r>
          <w:rPr>
            <w:lang w:val="en-US"/>
          </w:rPr>
          <w:t>204</w:t>
        </w:r>
      </w:p>
    </w:sdtContent>
  </w:sdt>
  <w:p w:rsidR="00621C31" w:rsidRDefault="0062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96" w:rsidRDefault="00884796" w:rsidP="003A3806">
      <w:pPr>
        <w:spacing w:after="0" w:line="240" w:lineRule="auto"/>
      </w:pPr>
      <w:r>
        <w:separator/>
      </w:r>
    </w:p>
  </w:footnote>
  <w:footnote w:type="continuationSeparator" w:id="0">
    <w:p w:rsidR="00884796" w:rsidRDefault="00884796" w:rsidP="003A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3577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23B2" w:rsidRDefault="006923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160">
          <w:rPr>
            <w:noProof/>
          </w:rPr>
          <w:t>206</w:t>
        </w:r>
        <w:r>
          <w:rPr>
            <w:noProof/>
          </w:rPr>
          <w:fldChar w:fldCharType="end"/>
        </w:r>
      </w:p>
    </w:sdtContent>
  </w:sdt>
  <w:p w:rsidR="006923B2" w:rsidRDefault="00692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60"/>
    <w:multiLevelType w:val="multilevel"/>
    <w:tmpl w:val="31D2B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83762AF"/>
    <w:multiLevelType w:val="multilevel"/>
    <w:tmpl w:val="56206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7444"/>
    <w:multiLevelType w:val="hybridMultilevel"/>
    <w:tmpl w:val="928C8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376C"/>
    <w:multiLevelType w:val="hybridMultilevel"/>
    <w:tmpl w:val="DBC6E2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B40"/>
    <w:multiLevelType w:val="hybridMultilevel"/>
    <w:tmpl w:val="C4C07B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5EA6"/>
    <w:multiLevelType w:val="hybridMultilevel"/>
    <w:tmpl w:val="0658C7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5DD4"/>
    <w:multiLevelType w:val="multilevel"/>
    <w:tmpl w:val="BDBEB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/>
        <w:i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7">
    <w:nsid w:val="37933EF1"/>
    <w:multiLevelType w:val="hybridMultilevel"/>
    <w:tmpl w:val="2F1A5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50FD7"/>
    <w:multiLevelType w:val="hybridMultilevel"/>
    <w:tmpl w:val="961C43AE"/>
    <w:lvl w:ilvl="0" w:tplc="95B4B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29F7"/>
    <w:multiLevelType w:val="hybridMultilevel"/>
    <w:tmpl w:val="5058B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3DDF"/>
    <w:multiLevelType w:val="multilevel"/>
    <w:tmpl w:val="31D2B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5CDF1DA3"/>
    <w:multiLevelType w:val="hybridMultilevel"/>
    <w:tmpl w:val="AE8484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27CA"/>
    <w:multiLevelType w:val="hybridMultilevel"/>
    <w:tmpl w:val="0504D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D0563"/>
    <w:multiLevelType w:val="hybridMultilevel"/>
    <w:tmpl w:val="85020C88"/>
    <w:lvl w:ilvl="0" w:tplc="FBE87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D7E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AE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8E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C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462319"/>
    <w:multiLevelType w:val="hybridMultilevel"/>
    <w:tmpl w:val="3F7E4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66CF2"/>
    <w:multiLevelType w:val="multilevel"/>
    <w:tmpl w:val="9D869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5475C3"/>
    <w:multiLevelType w:val="hybridMultilevel"/>
    <w:tmpl w:val="09D46B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6"/>
    <w:rsid w:val="0000130E"/>
    <w:rsid w:val="00012461"/>
    <w:rsid w:val="00013C07"/>
    <w:rsid w:val="0001473D"/>
    <w:rsid w:val="000203CE"/>
    <w:rsid w:val="00027932"/>
    <w:rsid w:val="00036EF5"/>
    <w:rsid w:val="000456D8"/>
    <w:rsid w:val="000470EA"/>
    <w:rsid w:val="00047A24"/>
    <w:rsid w:val="00047E79"/>
    <w:rsid w:val="00047EB6"/>
    <w:rsid w:val="00064556"/>
    <w:rsid w:val="00066E44"/>
    <w:rsid w:val="00076703"/>
    <w:rsid w:val="0007693A"/>
    <w:rsid w:val="00076D14"/>
    <w:rsid w:val="00080B6A"/>
    <w:rsid w:val="000947BC"/>
    <w:rsid w:val="000949C7"/>
    <w:rsid w:val="000A055B"/>
    <w:rsid w:val="000A3FD6"/>
    <w:rsid w:val="000C21A8"/>
    <w:rsid w:val="000C25D2"/>
    <w:rsid w:val="000E313F"/>
    <w:rsid w:val="00103ECE"/>
    <w:rsid w:val="00107F7B"/>
    <w:rsid w:val="00113C0F"/>
    <w:rsid w:val="00115C9C"/>
    <w:rsid w:val="00121E93"/>
    <w:rsid w:val="001346F1"/>
    <w:rsid w:val="00136FAF"/>
    <w:rsid w:val="00137995"/>
    <w:rsid w:val="00144702"/>
    <w:rsid w:val="00152536"/>
    <w:rsid w:val="001606D0"/>
    <w:rsid w:val="001832F7"/>
    <w:rsid w:val="0018380F"/>
    <w:rsid w:val="001A31D3"/>
    <w:rsid w:val="001B2745"/>
    <w:rsid w:val="001B33F8"/>
    <w:rsid w:val="001C0C1B"/>
    <w:rsid w:val="001D0697"/>
    <w:rsid w:val="001D28CF"/>
    <w:rsid w:val="001D510F"/>
    <w:rsid w:val="001D7089"/>
    <w:rsid w:val="001D7785"/>
    <w:rsid w:val="001E29E4"/>
    <w:rsid w:val="001E34FB"/>
    <w:rsid w:val="001F78F9"/>
    <w:rsid w:val="002039EF"/>
    <w:rsid w:val="00204F92"/>
    <w:rsid w:val="002325B3"/>
    <w:rsid w:val="00235F0B"/>
    <w:rsid w:val="00246B15"/>
    <w:rsid w:val="00271786"/>
    <w:rsid w:val="0027189D"/>
    <w:rsid w:val="00273461"/>
    <w:rsid w:val="00283B61"/>
    <w:rsid w:val="00284087"/>
    <w:rsid w:val="00297E69"/>
    <w:rsid w:val="002A6EEF"/>
    <w:rsid w:val="002C191B"/>
    <w:rsid w:val="002C7284"/>
    <w:rsid w:val="002E5B2E"/>
    <w:rsid w:val="0031675B"/>
    <w:rsid w:val="00320E8A"/>
    <w:rsid w:val="00321D95"/>
    <w:rsid w:val="00323C6A"/>
    <w:rsid w:val="003243B1"/>
    <w:rsid w:val="00324C07"/>
    <w:rsid w:val="00345523"/>
    <w:rsid w:val="00346563"/>
    <w:rsid w:val="003537FD"/>
    <w:rsid w:val="00353C74"/>
    <w:rsid w:val="00357651"/>
    <w:rsid w:val="003605E5"/>
    <w:rsid w:val="00361019"/>
    <w:rsid w:val="00372ADB"/>
    <w:rsid w:val="0037494B"/>
    <w:rsid w:val="00381B44"/>
    <w:rsid w:val="00397F17"/>
    <w:rsid w:val="003A3806"/>
    <w:rsid w:val="003B0D30"/>
    <w:rsid w:val="003B599B"/>
    <w:rsid w:val="003D2B9C"/>
    <w:rsid w:val="003E1D47"/>
    <w:rsid w:val="003E43FF"/>
    <w:rsid w:val="00402080"/>
    <w:rsid w:val="00404ED0"/>
    <w:rsid w:val="0041553E"/>
    <w:rsid w:val="00423555"/>
    <w:rsid w:val="00423700"/>
    <w:rsid w:val="004255E9"/>
    <w:rsid w:val="00443857"/>
    <w:rsid w:val="00447216"/>
    <w:rsid w:val="0045000E"/>
    <w:rsid w:val="0045006B"/>
    <w:rsid w:val="00462587"/>
    <w:rsid w:val="00462CD3"/>
    <w:rsid w:val="00466A68"/>
    <w:rsid w:val="00467B0D"/>
    <w:rsid w:val="00474335"/>
    <w:rsid w:val="00474735"/>
    <w:rsid w:val="00477D0B"/>
    <w:rsid w:val="0048350D"/>
    <w:rsid w:val="0049387D"/>
    <w:rsid w:val="004957B0"/>
    <w:rsid w:val="004A36A8"/>
    <w:rsid w:val="004A414C"/>
    <w:rsid w:val="004A5DF6"/>
    <w:rsid w:val="004A7BB8"/>
    <w:rsid w:val="004B0E68"/>
    <w:rsid w:val="004B15C7"/>
    <w:rsid w:val="004B3354"/>
    <w:rsid w:val="004D2425"/>
    <w:rsid w:val="004F0669"/>
    <w:rsid w:val="004F49D9"/>
    <w:rsid w:val="004F5E51"/>
    <w:rsid w:val="004F727E"/>
    <w:rsid w:val="00501951"/>
    <w:rsid w:val="0051645E"/>
    <w:rsid w:val="005220C2"/>
    <w:rsid w:val="005238C5"/>
    <w:rsid w:val="00536403"/>
    <w:rsid w:val="0054203F"/>
    <w:rsid w:val="00562038"/>
    <w:rsid w:val="00563B2F"/>
    <w:rsid w:val="00565E38"/>
    <w:rsid w:val="0056671A"/>
    <w:rsid w:val="005673DF"/>
    <w:rsid w:val="00572B6E"/>
    <w:rsid w:val="00574BCF"/>
    <w:rsid w:val="00591ABD"/>
    <w:rsid w:val="005A5B17"/>
    <w:rsid w:val="005A760D"/>
    <w:rsid w:val="005B03AE"/>
    <w:rsid w:val="005E2C4C"/>
    <w:rsid w:val="005F5CA3"/>
    <w:rsid w:val="00600BEF"/>
    <w:rsid w:val="00602739"/>
    <w:rsid w:val="006067E0"/>
    <w:rsid w:val="00611451"/>
    <w:rsid w:val="00612046"/>
    <w:rsid w:val="006152ED"/>
    <w:rsid w:val="0061629E"/>
    <w:rsid w:val="00621C31"/>
    <w:rsid w:val="00622D6B"/>
    <w:rsid w:val="00627A72"/>
    <w:rsid w:val="00643A8D"/>
    <w:rsid w:val="00655890"/>
    <w:rsid w:val="00663B92"/>
    <w:rsid w:val="0067006E"/>
    <w:rsid w:val="00672D13"/>
    <w:rsid w:val="00673B60"/>
    <w:rsid w:val="00682160"/>
    <w:rsid w:val="0068517E"/>
    <w:rsid w:val="006923B2"/>
    <w:rsid w:val="006A0E61"/>
    <w:rsid w:val="006B20BF"/>
    <w:rsid w:val="006C67FE"/>
    <w:rsid w:val="006C79F2"/>
    <w:rsid w:val="006D38FB"/>
    <w:rsid w:val="006E2D15"/>
    <w:rsid w:val="006E31A3"/>
    <w:rsid w:val="006F3FE9"/>
    <w:rsid w:val="006F4BB4"/>
    <w:rsid w:val="006F53B9"/>
    <w:rsid w:val="006F61FF"/>
    <w:rsid w:val="006F6AA7"/>
    <w:rsid w:val="007003F6"/>
    <w:rsid w:val="0070582A"/>
    <w:rsid w:val="0071532A"/>
    <w:rsid w:val="00734B08"/>
    <w:rsid w:val="00741041"/>
    <w:rsid w:val="00747C2E"/>
    <w:rsid w:val="00764CE3"/>
    <w:rsid w:val="007654A2"/>
    <w:rsid w:val="00765A1B"/>
    <w:rsid w:val="007675C0"/>
    <w:rsid w:val="007820CF"/>
    <w:rsid w:val="007904D0"/>
    <w:rsid w:val="00790927"/>
    <w:rsid w:val="007950B8"/>
    <w:rsid w:val="00796D2D"/>
    <w:rsid w:val="007A02CB"/>
    <w:rsid w:val="007A35F0"/>
    <w:rsid w:val="007A5757"/>
    <w:rsid w:val="007B0DEF"/>
    <w:rsid w:val="007C0403"/>
    <w:rsid w:val="007C0989"/>
    <w:rsid w:val="007C1517"/>
    <w:rsid w:val="007C15CC"/>
    <w:rsid w:val="007C52BC"/>
    <w:rsid w:val="007D1146"/>
    <w:rsid w:val="007D3A73"/>
    <w:rsid w:val="007D4912"/>
    <w:rsid w:val="007E0000"/>
    <w:rsid w:val="007E06F2"/>
    <w:rsid w:val="007E1963"/>
    <w:rsid w:val="007F0E97"/>
    <w:rsid w:val="00803BA1"/>
    <w:rsid w:val="008072D9"/>
    <w:rsid w:val="00811CC8"/>
    <w:rsid w:val="00816A4F"/>
    <w:rsid w:val="00823DAA"/>
    <w:rsid w:val="00824A3D"/>
    <w:rsid w:val="00826352"/>
    <w:rsid w:val="0082699F"/>
    <w:rsid w:val="0083671D"/>
    <w:rsid w:val="008440CF"/>
    <w:rsid w:val="00846FC1"/>
    <w:rsid w:val="00852BA0"/>
    <w:rsid w:val="00853CBE"/>
    <w:rsid w:val="008663C5"/>
    <w:rsid w:val="008731F3"/>
    <w:rsid w:val="008741F8"/>
    <w:rsid w:val="00884796"/>
    <w:rsid w:val="00890931"/>
    <w:rsid w:val="00891BCE"/>
    <w:rsid w:val="008956A2"/>
    <w:rsid w:val="008A1BAD"/>
    <w:rsid w:val="008A2890"/>
    <w:rsid w:val="008A4D29"/>
    <w:rsid w:val="008C3F82"/>
    <w:rsid w:val="008C5C05"/>
    <w:rsid w:val="008C6C2D"/>
    <w:rsid w:val="008F08FA"/>
    <w:rsid w:val="008F7EF4"/>
    <w:rsid w:val="009047A6"/>
    <w:rsid w:val="00905FBD"/>
    <w:rsid w:val="009148B4"/>
    <w:rsid w:val="00920E70"/>
    <w:rsid w:val="009373E6"/>
    <w:rsid w:val="00953FB9"/>
    <w:rsid w:val="009616DA"/>
    <w:rsid w:val="009748B9"/>
    <w:rsid w:val="009813D4"/>
    <w:rsid w:val="009837EF"/>
    <w:rsid w:val="009838E1"/>
    <w:rsid w:val="00990CDF"/>
    <w:rsid w:val="009B4975"/>
    <w:rsid w:val="009C4693"/>
    <w:rsid w:val="009C7494"/>
    <w:rsid w:val="009C7ACA"/>
    <w:rsid w:val="009D0528"/>
    <w:rsid w:val="009E1DFD"/>
    <w:rsid w:val="009F2C2A"/>
    <w:rsid w:val="00A033E0"/>
    <w:rsid w:val="00A05EA9"/>
    <w:rsid w:val="00A14354"/>
    <w:rsid w:val="00A206A2"/>
    <w:rsid w:val="00A233C9"/>
    <w:rsid w:val="00A451A8"/>
    <w:rsid w:val="00A47671"/>
    <w:rsid w:val="00A52940"/>
    <w:rsid w:val="00A54B3F"/>
    <w:rsid w:val="00A64975"/>
    <w:rsid w:val="00A777D9"/>
    <w:rsid w:val="00A85941"/>
    <w:rsid w:val="00AA07C3"/>
    <w:rsid w:val="00AB24ED"/>
    <w:rsid w:val="00AB3CA2"/>
    <w:rsid w:val="00AB6943"/>
    <w:rsid w:val="00AC2107"/>
    <w:rsid w:val="00AC6D51"/>
    <w:rsid w:val="00AD00D3"/>
    <w:rsid w:val="00AD326C"/>
    <w:rsid w:val="00AE0CCE"/>
    <w:rsid w:val="00AE6F7B"/>
    <w:rsid w:val="00AF6A7B"/>
    <w:rsid w:val="00AF747F"/>
    <w:rsid w:val="00B04E3E"/>
    <w:rsid w:val="00B10421"/>
    <w:rsid w:val="00B17A6A"/>
    <w:rsid w:val="00B22FD3"/>
    <w:rsid w:val="00B23C07"/>
    <w:rsid w:val="00B26D16"/>
    <w:rsid w:val="00B27C8E"/>
    <w:rsid w:val="00B33125"/>
    <w:rsid w:val="00B56B98"/>
    <w:rsid w:val="00B70620"/>
    <w:rsid w:val="00B8161A"/>
    <w:rsid w:val="00B9256B"/>
    <w:rsid w:val="00B95C53"/>
    <w:rsid w:val="00BA1DF8"/>
    <w:rsid w:val="00BA3354"/>
    <w:rsid w:val="00BA5EA7"/>
    <w:rsid w:val="00BC4B7B"/>
    <w:rsid w:val="00BC5E68"/>
    <w:rsid w:val="00BC6AD0"/>
    <w:rsid w:val="00BD063F"/>
    <w:rsid w:val="00BD0CAC"/>
    <w:rsid w:val="00BD3680"/>
    <w:rsid w:val="00BD647D"/>
    <w:rsid w:val="00BD697E"/>
    <w:rsid w:val="00BE06A5"/>
    <w:rsid w:val="00BE1D56"/>
    <w:rsid w:val="00BE36EE"/>
    <w:rsid w:val="00BE56DA"/>
    <w:rsid w:val="00BF77F3"/>
    <w:rsid w:val="00C022E9"/>
    <w:rsid w:val="00C04256"/>
    <w:rsid w:val="00C1101E"/>
    <w:rsid w:val="00C13B7F"/>
    <w:rsid w:val="00C253FF"/>
    <w:rsid w:val="00C311D5"/>
    <w:rsid w:val="00C33272"/>
    <w:rsid w:val="00C44C81"/>
    <w:rsid w:val="00C51AA2"/>
    <w:rsid w:val="00C54C7C"/>
    <w:rsid w:val="00C55711"/>
    <w:rsid w:val="00C570E4"/>
    <w:rsid w:val="00C6250A"/>
    <w:rsid w:val="00C71CC1"/>
    <w:rsid w:val="00C71D23"/>
    <w:rsid w:val="00C774D2"/>
    <w:rsid w:val="00C77BE3"/>
    <w:rsid w:val="00C86586"/>
    <w:rsid w:val="00C878AF"/>
    <w:rsid w:val="00C927E7"/>
    <w:rsid w:val="00C93FB1"/>
    <w:rsid w:val="00CA7B8C"/>
    <w:rsid w:val="00CB26A1"/>
    <w:rsid w:val="00CC52B2"/>
    <w:rsid w:val="00CD49B5"/>
    <w:rsid w:val="00CD6C08"/>
    <w:rsid w:val="00CE572B"/>
    <w:rsid w:val="00CF1FD8"/>
    <w:rsid w:val="00CF486A"/>
    <w:rsid w:val="00CF495D"/>
    <w:rsid w:val="00D05667"/>
    <w:rsid w:val="00D15DDC"/>
    <w:rsid w:val="00D31275"/>
    <w:rsid w:val="00D665C7"/>
    <w:rsid w:val="00D702B6"/>
    <w:rsid w:val="00D744C0"/>
    <w:rsid w:val="00D77985"/>
    <w:rsid w:val="00D81592"/>
    <w:rsid w:val="00D86A8D"/>
    <w:rsid w:val="00D86E3C"/>
    <w:rsid w:val="00DB5921"/>
    <w:rsid w:val="00DC22BF"/>
    <w:rsid w:val="00DD1037"/>
    <w:rsid w:val="00DE55C4"/>
    <w:rsid w:val="00DE7450"/>
    <w:rsid w:val="00DE76A7"/>
    <w:rsid w:val="00DF54E5"/>
    <w:rsid w:val="00E0102D"/>
    <w:rsid w:val="00E01A9A"/>
    <w:rsid w:val="00E34707"/>
    <w:rsid w:val="00E352FE"/>
    <w:rsid w:val="00E4372B"/>
    <w:rsid w:val="00E509C9"/>
    <w:rsid w:val="00E52BD2"/>
    <w:rsid w:val="00E60567"/>
    <w:rsid w:val="00E66866"/>
    <w:rsid w:val="00E744DA"/>
    <w:rsid w:val="00E74893"/>
    <w:rsid w:val="00E760F4"/>
    <w:rsid w:val="00E97B02"/>
    <w:rsid w:val="00EA094E"/>
    <w:rsid w:val="00EB0C0D"/>
    <w:rsid w:val="00ED60F2"/>
    <w:rsid w:val="00EF11B4"/>
    <w:rsid w:val="00EF6632"/>
    <w:rsid w:val="00EF6E33"/>
    <w:rsid w:val="00F0150B"/>
    <w:rsid w:val="00F06429"/>
    <w:rsid w:val="00F24CF0"/>
    <w:rsid w:val="00F27315"/>
    <w:rsid w:val="00F369F2"/>
    <w:rsid w:val="00F378E4"/>
    <w:rsid w:val="00F37AC1"/>
    <w:rsid w:val="00F40CF2"/>
    <w:rsid w:val="00F50F89"/>
    <w:rsid w:val="00F666E7"/>
    <w:rsid w:val="00F716FB"/>
    <w:rsid w:val="00F82F50"/>
    <w:rsid w:val="00F93E26"/>
    <w:rsid w:val="00FA35D7"/>
    <w:rsid w:val="00FB0D3C"/>
    <w:rsid w:val="00FB5078"/>
    <w:rsid w:val="00FB55E3"/>
    <w:rsid w:val="00FC58BA"/>
    <w:rsid w:val="00FC5CEC"/>
    <w:rsid w:val="00FE09CC"/>
    <w:rsid w:val="00FE77DC"/>
    <w:rsid w:val="00FF5358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57"/>
  </w:style>
  <w:style w:type="paragraph" w:styleId="Heading1">
    <w:name w:val="heading 1"/>
    <w:basedOn w:val="Normal"/>
    <w:next w:val="Normal"/>
    <w:link w:val="Heading1Char"/>
    <w:uiPriority w:val="9"/>
    <w:qFormat/>
    <w:rsid w:val="00953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06"/>
  </w:style>
  <w:style w:type="paragraph" w:styleId="Footer">
    <w:name w:val="footer"/>
    <w:basedOn w:val="Normal"/>
    <w:link w:val="Foot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6"/>
  </w:style>
  <w:style w:type="table" w:styleId="TableGrid">
    <w:name w:val="Table Grid"/>
    <w:basedOn w:val="TableNormal"/>
    <w:uiPriority w:val="59"/>
    <w:rsid w:val="00CF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3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57"/>
  </w:style>
  <w:style w:type="paragraph" w:styleId="Heading1">
    <w:name w:val="heading 1"/>
    <w:basedOn w:val="Normal"/>
    <w:next w:val="Normal"/>
    <w:link w:val="Heading1Char"/>
    <w:uiPriority w:val="9"/>
    <w:qFormat/>
    <w:rsid w:val="00953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06"/>
  </w:style>
  <w:style w:type="paragraph" w:styleId="Footer">
    <w:name w:val="footer"/>
    <w:basedOn w:val="Normal"/>
    <w:link w:val="Foot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6"/>
  </w:style>
  <w:style w:type="table" w:styleId="TableGrid">
    <w:name w:val="Table Grid"/>
    <w:basedOn w:val="TableNormal"/>
    <w:uiPriority w:val="59"/>
    <w:rsid w:val="00CF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3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ppsdmk.kemkes.go.id/pus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emia.edu/Jur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93BE-ECD8-4A36-90AC-DC7A4F69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177</cp:revision>
  <cp:lastPrinted>2017-05-31T09:52:00Z</cp:lastPrinted>
  <dcterms:created xsi:type="dcterms:W3CDTF">2016-01-04T12:55:00Z</dcterms:created>
  <dcterms:modified xsi:type="dcterms:W3CDTF">2018-03-22T16:23:00Z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9dc896c8-b4e1-34a9-95c6-60ebc9d8d362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