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7C05" w14:textId="77777777" w:rsidR="00D753C7" w:rsidRPr="00370244" w:rsidRDefault="00D753C7" w:rsidP="00242A2B">
      <w:pPr>
        <w:spacing w:line="240" w:lineRule="auto"/>
        <w:jc w:val="center"/>
        <w:rPr>
          <w:rFonts w:ascii="Times New Roman" w:hAnsi="Times New Roman" w:cs="Times New Roman"/>
          <w:b/>
          <w:bCs/>
          <w:sz w:val="24"/>
          <w:szCs w:val="24"/>
        </w:rPr>
      </w:pPr>
      <w:r w:rsidRPr="00370244">
        <w:rPr>
          <w:rFonts w:ascii="Times New Roman" w:hAnsi="Times New Roman" w:cs="Times New Roman"/>
          <w:b/>
          <w:bCs/>
          <w:sz w:val="24"/>
          <w:szCs w:val="24"/>
        </w:rPr>
        <w:t>ABSTRAK</w:t>
      </w:r>
    </w:p>
    <w:p w14:paraId="4046B218" w14:textId="77777777" w:rsidR="00D753C7" w:rsidRDefault="00D753C7" w:rsidP="00242A2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didasarkan pada masalah pokok, yaitu Kinerja Pegawai rendah. Hal ini diduga disebabkan oleh belum dijalankannya dimensi-dimensi Budaya Organisasi secara menyeluruh pada Dinas Pariwisata Olahraga dan Kepemudaan Kabupaten Lingga Provinsi Kepulauan Riau</w:t>
      </w:r>
      <w:r w:rsidR="00E64EE3">
        <w:rPr>
          <w:rFonts w:ascii="Times New Roman" w:hAnsi="Times New Roman" w:cs="Times New Roman"/>
          <w:sz w:val="24"/>
          <w:szCs w:val="24"/>
        </w:rPr>
        <w:t>.</w:t>
      </w:r>
    </w:p>
    <w:p w14:paraId="732B1A4F" w14:textId="77777777" w:rsidR="00E64EE3" w:rsidRDefault="00E64EE3" w:rsidP="00242A2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Pendekatan dalam penelitian ini tentang Budaya Organisasi dan Kinerja Pegawai dilihat dari konteks kebijakan publik dan administrasi publik sebagai teori induknya untuk mengembangkan khasanah Ilmu administrasi publik.</w:t>
      </w:r>
    </w:p>
    <w:p w14:paraId="579D2F80" w14:textId="77777777" w:rsidR="00E64EE3" w:rsidRDefault="00E64EE3" w:rsidP="00242A2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metode </w:t>
      </w:r>
      <w:r w:rsidRPr="00E64EE3">
        <w:rPr>
          <w:rFonts w:ascii="Times New Roman" w:hAnsi="Times New Roman" w:cs="Times New Roman"/>
          <w:i/>
          <w:sz w:val="24"/>
          <w:szCs w:val="24"/>
        </w:rPr>
        <w:t>explanatory survey</w:t>
      </w:r>
      <w:r>
        <w:rPr>
          <w:rFonts w:ascii="Times New Roman" w:hAnsi="Times New Roman" w:cs="Times New Roman"/>
          <w:i/>
          <w:sz w:val="24"/>
          <w:szCs w:val="24"/>
        </w:rPr>
        <w:t xml:space="preserve">. </w:t>
      </w:r>
      <w:r>
        <w:rPr>
          <w:rFonts w:ascii="Times New Roman" w:hAnsi="Times New Roman" w:cs="Times New Roman"/>
          <w:sz w:val="24"/>
          <w:szCs w:val="24"/>
        </w:rPr>
        <w:t xml:space="preserve">Metode ini digunakan untuk menjelaskan fenomena sosial yang dalam hal ini digunakan untuk meneliti pengaruh Budaya Organisasi (X) sebagai variabel bebas terhadap Kinerja Pegawai (Y) sebagai variabel terikat. Penelitian ini menggunakan analisis kuantitatif melalui penggunaan </w:t>
      </w:r>
      <w:r w:rsidR="00403BBC">
        <w:rPr>
          <w:rFonts w:ascii="Times New Roman" w:hAnsi="Times New Roman" w:cs="Times New Roman"/>
          <w:sz w:val="24"/>
          <w:szCs w:val="24"/>
        </w:rPr>
        <w:t xml:space="preserve">Metode Analisis Jalur </w:t>
      </w:r>
      <w:r w:rsidR="00403BBC" w:rsidRPr="00403BBC">
        <w:rPr>
          <w:rFonts w:ascii="Times New Roman" w:hAnsi="Times New Roman" w:cs="Times New Roman"/>
          <w:i/>
          <w:sz w:val="24"/>
          <w:szCs w:val="24"/>
        </w:rPr>
        <w:t>(path Analysis)</w:t>
      </w:r>
      <w:r w:rsidR="00403BBC">
        <w:rPr>
          <w:rFonts w:ascii="Times New Roman" w:hAnsi="Times New Roman" w:cs="Times New Roman"/>
          <w:sz w:val="24"/>
          <w:szCs w:val="24"/>
        </w:rPr>
        <w:t xml:space="preserve"> yang dimaksud untuk mengetahui besaran pengaruh variabel Budaya Organisasi terhadap Kinerja Pegawai pada Dinas Pariwisata Olahraga dan Kepemudaan Kabupaten Lingga Provinsi Kepulauan Riau.</w:t>
      </w:r>
    </w:p>
    <w:p w14:paraId="4434236E" w14:textId="77777777" w:rsidR="001D2D75" w:rsidRDefault="001D2D75" w:rsidP="00242A2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menujukkan  pengaruh </w:t>
      </w:r>
      <w:r w:rsidR="00403BBC">
        <w:rPr>
          <w:rFonts w:ascii="Times New Roman" w:hAnsi="Times New Roman" w:cs="Times New Roman"/>
          <w:sz w:val="24"/>
          <w:szCs w:val="24"/>
        </w:rPr>
        <w:t xml:space="preserve"> parsial, pengaruh Budaya Organisasi (X) </w:t>
      </w:r>
      <w:r w:rsidR="00C6147E">
        <w:rPr>
          <w:rFonts w:ascii="Times New Roman" w:hAnsi="Times New Roman" w:cs="Times New Roman"/>
          <w:sz w:val="24"/>
          <w:szCs w:val="24"/>
        </w:rPr>
        <w:t>yang terdiri dari empat dimensi Budaya Organisasi yang meliputi : Dimensi Integritas (X</w:t>
      </w:r>
      <w:r w:rsidR="00C6147E">
        <w:rPr>
          <w:rFonts w:ascii="Times New Roman" w:hAnsi="Times New Roman" w:cs="Times New Roman"/>
          <w:sz w:val="24"/>
          <w:szCs w:val="24"/>
          <w:vertAlign w:val="subscript"/>
        </w:rPr>
        <w:t>1</w:t>
      </w:r>
      <w:r w:rsidR="00C6147E">
        <w:rPr>
          <w:rFonts w:ascii="Times New Roman" w:hAnsi="Times New Roman" w:cs="Times New Roman"/>
          <w:sz w:val="24"/>
          <w:szCs w:val="24"/>
        </w:rPr>
        <w:t>) berpengaruh secara signifikan terhadap Kiner</w:t>
      </w:r>
      <w:r>
        <w:rPr>
          <w:rFonts w:ascii="Times New Roman" w:hAnsi="Times New Roman" w:cs="Times New Roman"/>
          <w:sz w:val="24"/>
          <w:szCs w:val="24"/>
        </w:rPr>
        <w:t>ja Pegawai (Y) sebesar 0.154% atau 15.4%</w:t>
      </w:r>
      <w:r w:rsidR="00C6147E">
        <w:rPr>
          <w:rFonts w:ascii="Times New Roman" w:hAnsi="Times New Roman" w:cs="Times New Roman"/>
          <w:sz w:val="24"/>
          <w:szCs w:val="24"/>
        </w:rPr>
        <w:t>, Dimensi Profesionalisme (X</w:t>
      </w:r>
      <w:r w:rsidR="00C6147E">
        <w:rPr>
          <w:rFonts w:ascii="Times New Roman" w:hAnsi="Times New Roman" w:cs="Times New Roman"/>
          <w:sz w:val="24"/>
          <w:szCs w:val="24"/>
          <w:vertAlign w:val="subscript"/>
        </w:rPr>
        <w:t>2</w:t>
      </w:r>
      <w:r w:rsidR="00C6147E">
        <w:rPr>
          <w:rFonts w:ascii="Times New Roman" w:hAnsi="Times New Roman" w:cs="Times New Roman"/>
          <w:sz w:val="24"/>
          <w:szCs w:val="24"/>
        </w:rPr>
        <w:t>) berpengaruh secara signifikan terhadap Kiner</w:t>
      </w:r>
      <w:r>
        <w:rPr>
          <w:rFonts w:ascii="Times New Roman" w:hAnsi="Times New Roman" w:cs="Times New Roman"/>
          <w:sz w:val="24"/>
          <w:szCs w:val="24"/>
        </w:rPr>
        <w:t>ja Pegawai (Y) sebesar 0.184% atau 18.4%</w:t>
      </w:r>
      <w:r w:rsidR="00C6147E">
        <w:rPr>
          <w:rFonts w:ascii="Times New Roman" w:hAnsi="Times New Roman" w:cs="Times New Roman"/>
          <w:sz w:val="24"/>
          <w:szCs w:val="24"/>
        </w:rPr>
        <w:t xml:space="preserve"> Dimensi Keteladanan (X</w:t>
      </w:r>
      <w:r w:rsidR="00C6147E">
        <w:rPr>
          <w:rFonts w:ascii="Times New Roman" w:hAnsi="Times New Roman" w:cs="Times New Roman"/>
          <w:sz w:val="24"/>
          <w:szCs w:val="24"/>
          <w:vertAlign w:val="subscript"/>
        </w:rPr>
        <w:t>3</w:t>
      </w:r>
      <w:r w:rsidR="00C6147E">
        <w:rPr>
          <w:rFonts w:ascii="Times New Roman" w:hAnsi="Times New Roman" w:cs="Times New Roman"/>
          <w:sz w:val="24"/>
          <w:szCs w:val="24"/>
        </w:rPr>
        <w:t>) berpengaruh secara siginifikan terhadap Kin</w:t>
      </w:r>
      <w:r>
        <w:rPr>
          <w:rFonts w:ascii="Times New Roman" w:hAnsi="Times New Roman" w:cs="Times New Roman"/>
          <w:sz w:val="24"/>
          <w:szCs w:val="24"/>
        </w:rPr>
        <w:t>erja Pegawai (Y) sebesar 0.149% atau 14.9%</w:t>
      </w:r>
      <w:r w:rsidR="00C6147E">
        <w:rPr>
          <w:rFonts w:ascii="Times New Roman" w:hAnsi="Times New Roman" w:cs="Times New Roman"/>
          <w:sz w:val="24"/>
          <w:szCs w:val="24"/>
        </w:rPr>
        <w:t xml:space="preserve"> dan Dimensi Penghargaan pada Sumber Daya Manusia (X</w:t>
      </w:r>
      <w:r w:rsidR="00C6147E">
        <w:rPr>
          <w:rFonts w:ascii="Times New Roman" w:hAnsi="Times New Roman" w:cs="Times New Roman"/>
          <w:sz w:val="24"/>
          <w:szCs w:val="24"/>
          <w:vertAlign w:val="subscript"/>
        </w:rPr>
        <w:t>4</w:t>
      </w:r>
      <w:r w:rsidR="00C6147E">
        <w:rPr>
          <w:rFonts w:ascii="Times New Roman" w:hAnsi="Times New Roman" w:cs="Times New Roman"/>
          <w:sz w:val="24"/>
          <w:szCs w:val="24"/>
        </w:rPr>
        <w:t>) berpengaruh secara signifikan terhadap Kine</w:t>
      </w:r>
      <w:r>
        <w:rPr>
          <w:rFonts w:ascii="Times New Roman" w:hAnsi="Times New Roman" w:cs="Times New Roman"/>
          <w:sz w:val="24"/>
          <w:szCs w:val="24"/>
        </w:rPr>
        <w:t>rja Pegawai (Y) sebesar 0.253% atau 25.3%</w:t>
      </w:r>
      <w:r w:rsidR="00C6147E">
        <w:rPr>
          <w:rFonts w:ascii="Times New Roman" w:hAnsi="Times New Roman" w:cs="Times New Roman"/>
          <w:sz w:val="24"/>
          <w:szCs w:val="24"/>
        </w:rPr>
        <w:t xml:space="preserve"> .</w:t>
      </w:r>
    </w:p>
    <w:p w14:paraId="1F401C50" w14:textId="3D255498" w:rsidR="00D87D8B" w:rsidRDefault="001D2D75" w:rsidP="00242A2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bahwa secara simultan. Budaya Organisasi (X) berpengaruh signifikan terhadap Kinerja Pegawai (Y) sebesar 0.740% atau 74.</w:t>
      </w:r>
      <w:r w:rsidR="00BA5073">
        <w:rPr>
          <w:rFonts w:ascii="Times New Roman" w:hAnsi="Times New Roman" w:cs="Times New Roman"/>
          <w:sz w:val="24"/>
          <w:szCs w:val="24"/>
          <w:lang w:val="en-US"/>
        </w:rPr>
        <w:t>0</w:t>
      </w:r>
      <w:r>
        <w:rPr>
          <w:rFonts w:ascii="Times New Roman" w:hAnsi="Times New Roman" w:cs="Times New Roman"/>
          <w:sz w:val="24"/>
          <w:szCs w:val="24"/>
        </w:rPr>
        <w:t xml:space="preserve">%  adapun pengaruh variabel lain terhadap kinerja pegawai (Y) sebesar 26% </w:t>
      </w:r>
      <w:r w:rsidR="00C6147E">
        <w:rPr>
          <w:rFonts w:ascii="Times New Roman" w:hAnsi="Times New Roman" w:cs="Times New Roman"/>
          <w:sz w:val="24"/>
          <w:szCs w:val="24"/>
        </w:rPr>
        <w:t xml:space="preserve"> </w:t>
      </w:r>
      <w:r w:rsidR="00D87D8B">
        <w:rPr>
          <w:rFonts w:ascii="Times New Roman" w:hAnsi="Times New Roman" w:cs="Times New Roman"/>
          <w:sz w:val="24"/>
          <w:szCs w:val="24"/>
        </w:rPr>
        <w:t>Selanjutnya penelitian ini dapat disimpulkan bahwa Budaya Organisasi berpengaruh secara signifikan terhadap  Kinerja Pegawai pada Dinas Pariwisata Olahraga dan Kepemudaan Kabupaten Lingga Provinsi Kepulauan Riau. Bahwa secara menyeluruh Buda</w:t>
      </w:r>
      <w:r>
        <w:rPr>
          <w:rFonts w:ascii="Times New Roman" w:hAnsi="Times New Roman" w:cs="Times New Roman"/>
          <w:sz w:val="24"/>
          <w:szCs w:val="24"/>
        </w:rPr>
        <w:t>ya Organisasi t</w:t>
      </w:r>
      <w:r w:rsidR="00D87D8B">
        <w:rPr>
          <w:rFonts w:ascii="Times New Roman" w:hAnsi="Times New Roman" w:cs="Times New Roman"/>
          <w:sz w:val="24"/>
          <w:szCs w:val="24"/>
        </w:rPr>
        <w:t>elah dilaksanakan dan dijalankan sesuai dengan faktor-faktor Kinerja Pegawai.</w:t>
      </w:r>
    </w:p>
    <w:p w14:paraId="798AEB5F" w14:textId="77777777" w:rsidR="006829C3" w:rsidRDefault="006829C3" w:rsidP="00242A2B">
      <w:pPr>
        <w:spacing w:line="240" w:lineRule="auto"/>
        <w:ind w:firstLine="720"/>
        <w:jc w:val="both"/>
        <w:rPr>
          <w:rFonts w:ascii="Times New Roman" w:hAnsi="Times New Roman" w:cs="Times New Roman"/>
          <w:sz w:val="24"/>
          <w:szCs w:val="24"/>
        </w:rPr>
      </w:pPr>
    </w:p>
    <w:p w14:paraId="61749232" w14:textId="5AF204F2" w:rsidR="000D195F" w:rsidRDefault="006829C3" w:rsidP="00242A2B">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Budaya organisasi</w:t>
      </w:r>
      <w:r w:rsidR="00F41168">
        <w:rPr>
          <w:rFonts w:ascii="Times New Roman" w:hAnsi="Times New Roman" w:cs="Times New Roman"/>
          <w:sz w:val="24"/>
          <w:szCs w:val="24"/>
          <w:lang w:val="en-US"/>
        </w:rPr>
        <w:t>,</w:t>
      </w:r>
      <w:r>
        <w:rPr>
          <w:rFonts w:ascii="Times New Roman" w:hAnsi="Times New Roman" w:cs="Times New Roman"/>
          <w:sz w:val="24"/>
          <w:szCs w:val="24"/>
        </w:rPr>
        <w:t xml:space="preserve"> kinerja pegawai</w:t>
      </w:r>
      <w:r w:rsidR="00F41168">
        <w:rPr>
          <w:rFonts w:ascii="Times New Roman" w:hAnsi="Times New Roman" w:cs="Times New Roman"/>
          <w:sz w:val="24"/>
          <w:szCs w:val="24"/>
          <w:lang w:val="en-US"/>
        </w:rPr>
        <w:t xml:space="preserve">, </w:t>
      </w:r>
      <w:proofErr w:type="spellStart"/>
      <w:r w:rsidR="00F41168">
        <w:rPr>
          <w:rFonts w:ascii="Times New Roman" w:hAnsi="Times New Roman" w:cs="Times New Roman"/>
          <w:sz w:val="24"/>
          <w:szCs w:val="24"/>
          <w:lang w:val="en-US"/>
        </w:rPr>
        <w:t>Pengaruh</w:t>
      </w:r>
      <w:proofErr w:type="spellEnd"/>
      <w:r w:rsidR="00F41168">
        <w:rPr>
          <w:rFonts w:ascii="Times New Roman" w:hAnsi="Times New Roman" w:cs="Times New Roman"/>
          <w:sz w:val="24"/>
          <w:szCs w:val="24"/>
          <w:lang w:val="en-US"/>
        </w:rPr>
        <w:t xml:space="preserve"> </w:t>
      </w:r>
      <w:proofErr w:type="spellStart"/>
      <w:r w:rsidR="00F41168">
        <w:rPr>
          <w:rFonts w:ascii="Times New Roman" w:hAnsi="Times New Roman" w:cs="Times New Roman"/>
          <w:sz w:val="24"/>
          <w:szCs w:val="24"/>
          <w:lang w:val="en-US"/>
        </w:rPr>
        <w:t>Parsial</w:t>
      </w:r>
      <w:proofErr w:type="spellEnd"/>
      <w:r w:rsidR="00F41168">
        <w:rPr>
          <w:rFonts w:ascii="Times New Roman" w:hAnsi="Times New Roman" w:cs="Times New Roman"/>
          <w:sz w:val="24"/>
          <w:szCs w:val="24"/>
          <w:lang w:val="en-US"/>
        </w:rPr>
        <w:t xml:space="preserve">, </w:t>
      </w:r>
      <w:proofErr w:type="spellStart"/>
      <w:r w:rsidR="00F41168">
        <w:rPr>
          <w:rFonts w:ascii="Times New Roman" w:hAnsi="Times New Roman" w:cs="Times New Roman"/>
          <w:sz w:val="24"/>
          <w:szCs w:val="24"/>
          <w:lang w:val="en-US"/>
        </w:rPr>
        <w:t>Pengaruh</w:t>
      </w:r>
      <w:proofErr w:type="spellEnd"/>
      <w:r w:rsidR="00F41168">
        <w:rPr>
          <w:rFonts w:ascii="Times New Roman" w:hAnsi="Times New Roman" w:cs="Times New Roman"/>
          <w:sz w:val="24"/>
          <w:szCs w:val="24"/>
          <w:lang w:val="en-US"/>
        </w:rPr>
        <w:t xml:space="preserve"> </w:t>
      </w:r>
      <w:proofErr w:type="spellStart"/>
      <w:r w:rsidR="00F41168">
        <w:rPr>
          <w:rFonts w:ascii="Times New Roman" w:hAnsi="Times New Roman" w:cs="Times New Roman"/>
          <w:sz w:val="24"/>
          <w:szCs w:val="24"/>
          <w:lang w:val="en-US"/>
        </w:rPr>
        <w:t>Simultan</w:t>
      </w:r>
      <w:proofErr w:type="spellEnd"/>
      <w:r>
        <w:rPr>
          <w:rFonts w:ascii="Times New Roman" w:hAnsi="Times New Roman" w:cs="Times New Roman"/>
          <w:sz w:val="24"/>
          <w:szCs w:val="24"/>
        </w:rPr>
        <w:t xml:space="preserve"> </w:t>
      </w:r>
      <w:r w:rsidR="00F91E5B">
        <w:rPr>
          <w:rFonts w:ascii="Times New Roman" w:hAnsi="Times New Roman" w:cs="Times New Roman"/>
          <w:sz w:val="24"/>
          <w:szCs w:val="24"/>
        </w:rPr>
        <w:t>explanatory survey</w:t>
      </w:r>
    </w:p>
    <w:p w14:paraId="50197D93" w14:textId="77777777" w:rsidR="000D195F" w:rsidRDefault="000D195F" w:rsidP="00242A2B">
      <w:pPr>
        <w:spacing w:line="240" w:lineRule="auto"/>
        <w:jc w:val="both"/>
        <w:rPr>
          <w:rFonts w:ascii="Times New Roman" w:hAnsi="Times New Roman" w:cs="Times New Roman"/>
          <w:sz w:val="24"/>
          <w:szCs w:val="24"/>
        </w:rPr>
      </w:pPr>
    </w:p>
    <w:p w14:paraId="7CF36271" w14:textId="77777777" w:rsidR="000D195F" w:rsidRDefault="000D195F" w:rsidP="00242A2B">
      <w:pPr>
        <w:spacing w:line="240" w:lineRule="auto"/>
        <w:jc w:val="both"/>
        <w:rPr>
          <w:rFonts w:ascii="Times New Roman" w:hAnsi="Times New Roman" w:cs="Times New Roman"/>
          <w:sz w:val="24"/>
          <w:szCs w:val="24"/>
        </w:rPr>
      </w:pPr>
    </w:p>
    <w:p w14:paraId="4593F363" w14:textId="77777777" w:rsidR="00576B51" w:rsidRDefault="00576B51" w:rsidP="00242A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42"/>
          <w:lang w:eastAsia="id-ID"/>
        </w:rPr>
      </w:pPr>
    </w:p>
    <w:p w14:paraId="57ECF18F" w14:textId="77777777" w:rsidR="00576B51" w:rsidRDefault="00576B51" w:rsidP="00242A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42"/>
          <w:lang w:eastAsia="id-ID"/>
        </w:rPr>
      </w:pPr>
    </w:p>
    <w:p w14:paraId="37FBD790" w14:textId="77777777" w:rsidR="00576B51" w:rsidRDefault="00576B51" w:rsidP="00242A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42"/>
          <w:lang w:eastAsia="id-ID"/>
        </w:rPr>
      </w:pPr>
      <w:r>
        <w:rPr>
          <w:rFonts w:ascii="Times New Roman" w:eastAsia="Times New Roman" w:hAnsi="Times New Roman" w:cs="Times New Roman"/>
          <w:color w:val="202124"/>
          <w:sz w:val="24"/>
          <w:szCs w:val="42"/>
          <w:lang w:eastAsia="id-ID"/>
        </w:rPr>
        <w:lastRenderedPageBreak/>
        <w:t>ABSTRAC</w:t>
      </w:r>
    </w:p>
    <w:p w14:paraId="53897645" w14:textId="77777777" w:rsidR="000D195F" w:rsidRPr="00BA5073" w:rsidRDefault="000D195F" w:rsidP="00242A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4"/>
          <w:szCs w:val="42"/>
          <w:lang w:eastAsia="id-ID"/>
        </w:rPr>
      </w:pPr>
      <w:r w:rsidRPr="00BA5073">
        <w:rPr>
          <w:rFonts w:ascii="Times New Roman" w:eastAsia="Times New Roman" w:hAnsi="Times New Roman" w:cs="Times New Roman"/>
          <w:i/>
          <w:iCs/>
          <w:color w:val="202124"/>
          <w:sz w:val="24"/>
          <w:szCs w:val="42"/>
          <w:lang w:eastAsia="id-ID"/>
        </w:rPr>
        <w:t>This research is based on the main problem, namely low employee performance. This is thought to be due to the incomplete dimensions of Organizational Culture at the Lingga Regency Youth and Sports Tourism Office, Riau Islands Province.</w:t>
      </w:r>
    </w:p>
    <w:p w14:paraId="5B8B0F6E" w14:textId="77777777" w:rsidR="000D195F" w:rsidRPr="00BA5073" w:rsidRDefault="000D195F" w:rsidP="00242A2B">
      <w:pPr>
        <w:pStyle w:val="HTMLPreformatted"/>
        <w:shd w:val="clear" w:color="auto" w:fill="F8F9FA"/>
        <w:jc w:val="both"/>
        <w:rPr>
          <w:rFonts w:ascii="Times New Roman" w:hAnsi="Times New Roman" w:cs="Times New Roman"/>
          <w:i/>
          <w:iCs/>
          <w:color w:val="202124"/>
          <w:sz w:val="24"/>
          <w:szCs w:val="42"/>
        </w:rPr>
      </w:pPr>
      <w:r w:rsidRPr="00BA5073">
        <w:rPr>
          <w:rFonts w:ascii="Times New Roman" w:hAnsi="Times New Roman" w:cs="Times New Roman"/>
          <w:i/>
          <w:iCs/>
          <w:color w:val="202124"/>
          <w:sz w:val="24"/>
          <w:szCs w:val="42"/>
        </w:rPr>
        <w:t>The approach in this study concerning Organizational Culture and Employee Performance is seen from the context of public policy and public administration as the main theory for developing public administration knowledge.</w:t>
      </w:r>
    </w:p>
    <w:p w14:paraId="00DBCB0D" w14:textId="77777777" w:rsidR="000D195F" w:rsidRPr="00BA5073" w:rsidRDefault="000D195F" w:rsidP="00242A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4"/>
          <w:szCs w:val="42"/>
          <w:lang w:eastAsia="id-ID"/>
        </w:rPr>
      </w:pPr>
    </w:p>
    <w:p w14:paraId="0B096E45" w14:textId="77777777" w:rsidR="000D195F" w:rsidRPr="00BA5073" w:rsidRDefault="00F91E5B" w:rsidP="00242A2B">
      <w:pPr>
        <w:pStyle w:val="HTMLPreformatted"/>
        <w:shd w:val="clear" w:color="auto" w:fill="F8F9FA"/>
        <w:jc w:val="both"/>
        <w:rPr>
          <w:rFonts w:ascii="Times New Roman" w:hAnsi="Times New Roman" w:cs="Times New Roman"/>
          <w:i/>
          <w:iCs/>
          <w:color w:val="202124"/>
          <w:sz w:val="24"/>
          <w:szCs w:val="42"/>
        </w:rPr>
      </w:pPr>
      <w:r w:rsidRPr="00BA5073">
        <w:rPr>
          <w:rFonts w:ascii="Times New Roman" w:hAnsi="Times New Roman" w:cs="Times New Roman"/>
          <w:i/>
          <w:iCs/>
          <w:sz w:val="14"/>
          <w:szCs w:val="24"/>
        </w:rPr>
        <w:t xml:space="preserve"> </w:t>
      </w:r>
      <w:r w:rsidR="000D195F" w:rsidRPr="00BA5073">
        <w:rPr>
          <w:rFonts w:ascii="Times New Roman" w:hAnsi="Times New Roman" w:cs="Times New Roman"/>
          <w:i/>
          <w:iCs/>
          <w:color w:val="202124"/>
          <w:sz w:val="24"/>
          <w:szCs w:val="42"/>
        </w:rPr>
        <w:t>The research method used, the explanatory survey method. This method is used to explain social phenomena which in this case is used to examine the influence of Organizational Culture (X) as an independent variable on Employee Performance (Y) as the dependent variable. This study uses quantitative analysis through the use of path analysis method which is intended to determine the magnitude of the influence of the organizational culture variable on employee performance at the Department of Tourism, Sports and Youth, Lingga Regency, Riau Islands Province.</w:t>
      </w:r>
    </w:p>
    <w:p w14:paraId="03D7F78E" w14:textId="77777777" w:rsidR="000D195F" w:rsidRPr="00BA5073" w:rsidRDefault="000D195F" w:rsidP="00242A2B">
      <w:pPr>
        <w:pStyle w:val="HTMLPreformatted"/>
        <w:shd w:val="clear" w:color="auto" w:fill="F8F9FA"/>
        <w:jc w:val="both"/>
        <w:rPr>
          <w:rFonts w:ascii="Times New Roman" w:hAnsi="Times New Roman" w:cs="Times New Roman"/>
          <w:i/>
          <w:iCs/>
          <w:color w:val="202124"/>
          <w:sz w:val="24"/>
          <w:szCs w:val="42"/>
        </w:rPr>
      </w:pPr>
      <w:r w:rsidRPr="00BA5073">
        <w:rPr>
          <w:rFonts w:ascii="Times New Roman" w:hAnsi="Times New Roman" w:cs="Times New Roman"/>
          <w:i/>
          <w:iCs/>
          <w:color w:val="202124"/>
          <w:sz w:val="24"/>
          <w:szCs w:val="42"/>
        </w:rPr>
        <w:t>The results of the study show the partial influence, the influence of Organizational Culture (X) which consists of four dimensions of Organizational Culture which include: Dimensions of Integrity (X1) have a significant effect on Employee Performance (Y) by 0.154% or 15.4%, Dimensions of Professionalism (X2) have a significant effect. Significant on Employee Performance (Y) of 0.184% or 18.4% Modeling Dimensions (X3) have a significant effect on Employee Performance (Y) of 0.149% or 14.9% and the Dimensions of Appreciation in Human Resources (X4) have a significant effect on Employee Performance ( Y) of 0.253% or 25.3%.</w:t>
      </w:r>
    </w:p>
    <w:p w14:paraId="0F40C131" w14:textId="7DE345FF" w:rsidR="000D195F" w:rsidRPr="00BA5073" w:rsidRDefault="000D195F" w:rsidP="00242A2B">
      <w:pPr>
        <w:pStyle w:val="HTMLPreformatted"/>
        <w:shd w:val="clear" w:color="auto" w:fill="F8F9FA"/>
        <w:jc w:val="both"/>
        <w:rPr>
          <w:rFonts w:ascii="Times New Roman" w:hAnsi="Times New Roman" w:cs="Times New Roman"/>
          <w:i/>
          <w:iCs/>
          <w:color w:val="202124"/>
          <w:sz w:val="24"/>
          <w:szCs w:val="42"/>
        </w:rPr>
      </w:pPr>
      <w:r w:rsidRPr="00BA5073">
        <w:rPr>
          <w:rFonts w:ascii="Times New Roman" w:hAnsi="Times New Roman" w:cs="Times New Roman"/>
          <w:i/>
          <w:iCs/>
          <w:color w:val="202124"/>
          <w:sz w:val="24"/>
          <w:szCs w:val="42"/>
        </w:rPr>
        <w:t>The results showed that simultaneously. Organizational Culture (X) has a significant effect on Employee Performance (Y) by 0.740% or 74.</w:t>
      </w:r>
      <w:r w:rsidR="00BA5073" w:rsidRPr="00BA5073">
        <w:rPr>
          <w:rFonts w:ascii="Times New Roman" w:hAnsi="Times New Roman" w:cs="Times New Roman"/>
          <w:i/>
          <w:iCs/>
          <w:color w:val="202124"/>
          <w:sz w:val="24"/>
          <w:szCs w:val="42"/>
          <w:lang w:val="en-US"/>
        </w:rPr>
        <w:t>0</w:t>
      </w:r>
      <w:r w:rsidRPr="00BA5073">
        <w:rPr>
          <w:rFonts w:ascii="Times New Roman" w:hAnsi="Times New Roman" w:cs="Times New Roman"/>
          <w:i/>
          <w:iCs/>
          <w:color w:val="202124"/>
          <w:sz w:val="24"/>
          <w:szCs w:val="42"/>
        </w:rPr>
        <w:t>% while the influence of other variables on employee performance (Y) is 26%. and Youth in Lingga Regency, Riau Islands Province. That as a whole the Organizational Culture has been implemented and implemented in accordance with Employee Performance factors.</w:t>
      </w:r>
    </w:p>
    <w:p w14:paraId="42403248" w14:textId="77777777" w:rsidR="000D195F" w:rsidRPr="00BA5073" w:rsidRDefault="000D195F" w:rsidP="00242A2B">
      <w:pPr>
        <w:pStyle w:val="HTMLPreformatted"/>
        <w:shd w:val="clear" w:color="auto" w:fill="F8F9FA"/>
        <w:jc w:val="both"/>
        <w:rPr>
          <w:rFonts w:ascii="Times New Roman" w:hAnsi="Times New Roman" w:cs="Times New Roman"/>
          <w:i/>
          <w:iCs/>
          <w:color w:val="202124"/>
          <w:sz w:val="24"/>
          <w:szCs w:val="42"/>
        </w:rPr>
      </w:pPr>
    </w:p>
    <w:p w14:paraId="33D5BC33" w14:textId="78333A9A" w:rsidR="000D195F" w:rsidRPr="00BA5073" w:rsidRDefault="000D195F" w:rsidP="00242A2B">
      <w:pPr>
        <w:pStyle w:val="HTMLPreformatted"/>
        <w:shd w:val="clear" w:color="auto" w:fill="F8F9FA"/>
        <w:jc w:val="both"/>
        <w:rPr>
          <w:rFonts w:ascii="Times New Roman" w:hAnsi="Times New Roman" w:cs="Times New Roman"/>
          <w:i/>
          <w:iCs/>
          <w:color w:val="202124"/>
          <w:sz w:val="24"/>
          <w:szCs w:val="42"/>
        </w:rPr>
      </w:pPr>
      <w:r w:rsidRPr="00BA5073">
        <w:rPr>
          <w:rFonts w:ascii="Times New Roman" w:hAnsi="Times New Roman" w:cs="Times New Roman"/>
          <w:i/>
          <w:iCs/>
          <w:color w:val="202124"/>
          <w:sz w:val="24"/>
          <w:szCs w:val="42"/>
        </w:rPr>
        <w:t>Keywords: organizational culture,</w:t>
      </w:r>
      <w:r w:rsidR="00370244">
        <w:rPr>
          <w:rFonts w:ascii="Times New Roman" w:hAnsi="Times New Roman" w:cs="Times New Roman"/>
          <w:i/>
          <w:iCs/>
          <w:color w:val="202124"/>
          <w:sz w:val="24"/>
          <w:szCs w:val="42"/>
          <w:lang w:val="en-US"/>
        </w:rPr>
        <w:t xml:space="preserve"> Partial </w:t>
      </w:r>
      <w:proofErr w:type="spellStart"/>
      <w:r w:rsidR="00370244">
        <w:rPr>
          <w:rFonts w:ascii="Times New Roman" w:hAnsi="Times New Roman" w:cs="Times New Roman"/>
          <w:i/>
          <w:iCs/>
          <w:color w:val="202124"/>
          <w:sz w:val="24"/>
          <w:szCs w:val="42"/>
          <w:lang w:val="en-US"/>
        </w:rPr>
        <w:t>Influene</w:t>
      </w:r>
      <w:proofErr w:type="spellEnd"/>
      <w:r w:rsidR="00370244">
        <w:rPr>
          <w:rFonts w:ascii="Times New Roman" w:hAnsi="Times New Roman" w:cs="Times New Roman"/>
          <w:i/>
          <w:iCs/>
          <w:color w:val="202124"/>
          <w:sz w:val="24"/>
          <w:szCs w:val="42"/>
          <w:lang w:val="en-US"/>
        </w:rPr>
        <w:t xml:space="preserve">, </w:t>
      </w:r>
      <w:proofErr w:type="spellStart"/>
      <w:r w:rsidR="00370244">
        <w:rPr>
          <w:rFonts w:ascii="Times New Roman" w:hAnsi="Times New Roman" w:cs="Times New Roman"/>
          <w:i/>
          <w:iCs/>
          <w:color w:val="202124"/>
          <w:sz w:val="24"/>
          <w:szCs w:val="42"/>
          <w:lang w:val="en-US"/>
        </w:rPr>
        <w:t>Simultance</w:t>
      </w:r>
      <w:proofErr w:type="spellEnd"/>
      <w:r w:rsidR="00370244">
        <w:rPr>
          <w:rFonts w:ascii="Times New Roman" w:hAnsi="Times New Roman" w:cs="Times New Roman"/>
          <w:i/>
          <w:iCs/>
          <w:color w:val="202124"/>
          <w:sz w:val="24"/>
          <w:szCs w:val="42"/>
          <w:lang w:val="en-US"/>
        </w:rPr>
        <w:t xml:space="preserve"> influence,</w:t>
      </w:r>
      <w:r w:rsidRPr="00BA5073">
        <w:rPr>
          <w:rFonts w:ascii="Times New Roman" w:hAnsi="Times New Roman" w:cs="Times New Roman"/>
          <w:i/>
          <w:iCs/>
          <w:color w:val="202124"/>
          <w:sz w:val="24"/>
          <w:szCs w:val="42"/>
        </w:rPr>
        <w:t xml:space="preserve"> explanatory survey employee performance</w:t>
      </w:r>
    </w:p>
    <w:p w14:paraId="29A1CFFD" w14:textId="77777777" w:rsidR="006829C3" w:rsidRPr="00BA5073" w:rsidRDefault="006829C3" w:rsidP="00242A2B">
      <w:pPr>
        <w:spacing w:line="240" w:lineRule="auto"/>
        <w:jc w:val="both"/>
        <w:rPr>
          <w:rFonts w:ascii="Times New Roman" w:hAnsi="Times New Roman" w:cs="Times New Roman"/>
          <w:i/>
          <w:iCs/>
          <w:sz w:val="24"/>
          <w:szCs w:val="24"/>
        </w:rPr>
      </w:pPr>
    </w:p>
    <w:sectPr w:rsidR="006829C3" w:rsidRPr="00BA5073" w:rsidSect="00283421">
      <w:headerReference w:type="default" r:id="rId7"/>
      <w:footerReference w:type="default" r:id="rId8"/>
      <w:footerReference w:type="first" r:id="rId9"/>
      <w:pgSz w:w="11906" w:h="16838"/>
      <w:pgMar w:top="2268" w:right="1701" w:bottom="1701" w:left="1701" w:header="706" w:footer="706" w:gutter="0"/>
      <w:pgNumType w:fmt="lowerRoman"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05F3" w14:textId="77777777" w:rsidR="00CB2DD0" w:rsidRDefault="00CB2DD0" w:rsidP="00370244">
      <w:pPr>
        <w:spacing w:after="0" w:line="240" w:lineRule="auto"/>
      </w:pPr>
      <w:r>
        <w:separator/>
      </w:r>
    </w:p>
  </w:endnote>
  <w:endnote w:type="continuationSeparator" w:id="0">
    <w:p w14:paraId="19C14466" w14:textId="77777777" w:rsidR="00CB2DD0" w:rsidRDefault="00CB2DD0" w:rsidP="0037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198901"/>
      <w:docPartObj>
        <w:docPartGallery w:val="Page Numbers (Bottom of Page)"/>
        <w:docPartUnique/>
      </w:docPartObj>
    </w:sdtPr>
    <w:sdtEndPr>
      <w:rPr>
        <w:noProof/>
      </w:rPr>
    </w:sdtEndPr>
    <w:sdtContent>
      <w:p w14:paraId="32782069" w14:textId="60762F4E" w:rsidR="003B4381" w:rsidRDefault="003B43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1E04D6" w14:textId="77777777" w:rsidR="003B4381" w:rsidRDefault="003B4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669426"/>
      <w:docPartObj>
        <w:docPartGallery w:val="Page Numbers (Bottom of Page)"/>
        <w:docPartUnique/>
      </w:docPartObj>
    </w:sdtPr>
    <w:sdtEndPr>
      <w:rPr>
        <w:noProof/>
      </w:rPr>
    </w:sdtEndPr>
    <w:sdtContent>
      <w:p w14:paraId="660B95D1" w14:textId="60DBBF6C" w:rsidR="00283421" w:rsidRDefault="002834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8CCB1" w14:textId="77777777" w:rsidR="00283421" w:rsidRDefault="00283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FA44" w14:textId="77777777" w:rsidR="00CB2DD0" w:rsidRDefault="00CB2DD0" w:rsidP="00370244">
      <w:pPr>
        <w:spacing w:after="0" w:line="240" w:lineRule="auto"/>
      </w:pPr>
      <w:r>
        <w:separator/>
      </w:r>
    </w:p>
  </w:footnote>
  <w:footnote w:type="continuationSeparator" w:id="0">
    <w:p w14:paraId="34413A0F" w14:textId="77777777" w:rsidR="00CB2DD0" w:rsidRDefault="00CB2DD0" w:rsidP="0037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38106"/>
      <w:docPartObj>
        <w:docPartGallery w:val="Page Numbers (Top of Page)"/>
        <w:docPartUnique/>
      </w:docPartObj>
    </w:sdtPr>
    <w:sdtEndPr>
      <w:rPr>
        <w:noProof/>
      </w:rPr>
    </w:sdtEndPr>
    <w:sdtContent>
      <w:p w14:paraId="1F4C40F1" w14:textId="5A8ED876" w:rsidR="00283421" w:rsidRDefault="002834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4D7433" w14:textId="77777777" w:rsidR="00283421" w:rsidRDefault="0028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3C7"/>
    <w:rsid w:val="000D195F"/>
    <w:rsid w:val="001B2112"/>
    <w:rsid w:val="001D2D75"/>
    <w:rsid w:val="00242A2B"/>
    <w:rsid w:val="00283421"/>
    <w:rsid w:val="00370244"/>
    <w:rsid w:val="003B4381"/>
    <w:rsid w:val="00403BBC"/>
    <w:rsid w:val="00576B51"/>
    <w:rsid w:val="006829C3"/>
    <w:rsid w:val="00BA5073"/>
    <w:rsid w:val="00C6147E"/>
    <w:rsid w:val="00CB2DD0"/>
    <w:rsid w:val="00D753C7"/>
    <w:rsid w:val="00D8072D"/>
    <w:rsid w:val="00D87D8B"/>
    <w:rsid w:val="00E64EE3"/>
    <w:rsid w:val="00F41168"/>
    <w:rsid w:val="00F91E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6DC7B"/>
  <w15:docId w15:val="{4074B2E0-8600-4CD8-94BA-F57DB52A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D195F"/>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370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44"/>
  </w:style>
  <w:style w:type="paragraph" w:styleId="Footer">
    <w:name w:val="footer"/>
    <w:basedOn w:val="Normal"/>
    <w:link w:val="FooterChar"/>
    <w:uiPriority w:val="99"/>
    <w:unhideWhenUsed/>
    <w:rsid w:val="00370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74624">
      <w:bodyDiv w:val="1"/>
      <w:marLeft w:val="0"/>
      <w:marRight w:val="0"/>
      <w:marTop w:val="0"/>
      <w:marBottom w:val="0"/>
      <w:divBdr>
        <w:top w:val="none" w:sz="0" w:space="0" w:color="auto"/>
        <w:left w:val="none" w:sz="0" w:space="0" w:color="auto"/>
        <w:bottom w:val="none" w:sz="0" w:space="0" w:color="auto"/>
        <w:right w:val="none" w:sz="0" w:space="0" w:color="auto"/>
      </w:divBdr>
    </w:div>
    <w:div w:id="903636017">
      <w:bodyDiv w:val="1"/>
      <w:marLeft w:val="0"/>
      <w:marRight w:val="0"/>
      <w:marTop w:val="0"/>
      <w:marBottom w:val="0"/>
      <w:divBdr>
        <w:top w:val="none" w:sz="0" w:space="0" w:color="auto"/>
        <w:left w:val="none" w:sz="0" w:space="0" w:color="auto"/>
        <w:bottom w:val="none" w:sz="0" w:space="0" w:color="auto"/>
        <w:right w:val="none" w:sz="0" w:space="0" w:color="auto"/>
      </w:divBdr>
    </w:div>
    <w:div w:id="1064253652">
      <w:bodyDiv w:val="1"/>
      <w:marLeft w:val="0"/>
      <w:marRight w:val="0"/>
      <w:marTop w:val="0"/>
      <w:marBottom w:val="0"/>
      <w:divBdr>
        <w:top w:val="none" w:sz="0" w:space="0" w:color="auto"/>
        <w:left w:val="none" w:sz="0" w:space="0" w:color="auto"/>
        <w:bottom w:val="none" w:sz="0" w:space="0" w:color="auto"/>
        <w:right w:val="none" w:sz="0" w:space="0" w:color="auto"/>
      </w:divBdr>
    </w:div>
    <w:div w:id="1470629962">
      <w:bodyDiv w:val="1"/>
      <w:marLeft w:val="0"/>
      <w:marRight w:val="0"/>
      <w:marTop w:val="0"/>
      <w:marBottom w:val="0"/>
      <w:divBdr>
        <w:top w:val="none" w:sz="0" w:space="0" w:color="auto"/>
        <w:left w:val="none" w:sz="0" w:space="0" w:color="auto"/>
        <w:bottom w:val="none" w:sz="0" w:space="0" w:color="auto"/>
        <w:right w:val="none" w:sz="0" w:space="0" w:color="auto"/>
      </w:divBdr>
    </w:div>
    <w:div w:id="15803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64DD8-8088-41D2-8AED-8935ABAE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C40D-AMD A4</dc:creator>
  <cp:lastModifiedBy>aldykibeng95@gmail.com</cp:lastModifiedBy>
  <cp:revision>9</cp:revision>
  <cp:lastPrinted>2022-01-12T19:07:00Z</cp:lastPrinted>
  <dcterms:created xsi:type="dcterms:W3CDTF">2020-11-13T03:54:00Z</dcterms:created>
  <dcterms:modified xsi:type="dcterms:W3CDTF">2022-01-12T19:07:00Z</dcterms:modified>
</cp:coreProperties>
</file>