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A9" w:rsidRDefault="004D1803" w:rsidP="003854F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DAFTAR PUSTAKA</w:t>
      </w:r>
    </w:p>
    <w:p w:rsidR="00834D46" w:rsidRDefault="00834D46" w:rsidP="003854F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2B3A" w:rsidRPr="002E6C4C" w:rsidRDefault="00B42B3A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Agustino</w:t>
      </w:r>
      <w:proofErr w:type="spellEnd"/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Leo</w:t>
      </w:r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B42B3A" w:rsidRDefault="00E87FDC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Sahya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Negara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4FE" w:rsidRDefault="003854FE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Default="00E87FDC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Creswell, W John.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Research Design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Mixed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</w:p>
    <w:p w:rsidR="003854FE" w:rsidRDefault="003854FE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Default="00B42B3A" w:rsidP="003854F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Dasgupta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(2004). </w:t>
      </w:r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World Poverty: Causes and Pathways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 World Bank's Annual Bank</w:t>
      </w:r>
    </w:p>
    <w:p w:rsidR="00593E13" w:rsidRPr="00593E13" w:rsidRDefault="00593E13" w:rsidP="00593E13">
      <w:pPr>
        <w:jc w:val="both"/>
        <w:rPr>
          <w:rFonts w:ascii="Times New Roman" w:hAnsi="Times New Roman" w:cs="Times New Roman"/>
          <w:sz w:val="24"/>
        </w:rPr>
      </w:pPr>
      <w:r w:rsidRPr="00593E13">
        <w:rPr>
          <w:rFonts w:ascii="Times New Roman" w:hAnsi="Times New Roman" w:cs="Times New Roman"/>
          <w:sz w:val="24"/>
        </w:rPr>
        <w:t xml:space="preserve">Edward III, George C. (1980). </w:t>
      </w:r>
      <w:proofErr w:type="gramStart"/>
      <w:r w:rsidRPr="00593E13">
        <w:rPr>
          <w:rFonts w:ascii="Times New Roman" w:hAnsi="Times New Roman" w:cs="Times New Roman"/>
          <w:sz w:val="24"/>
        </w:rPr>
        <w:t>Implementing Public Policy.</w:t>
      </w:r>
      <w:proofErr w:type="gramEnd"/>
      <w:r w:rsidRPr="00593E13">
        <w:rPr>
          <w:rFonts w:ascii="Times New Roman" w:hAnsi="Times New Roman" w:cs="Times New Roman"/>
          <w:sz w:val="24"/>
        </w:rPr>
        <w:t xml:space="preserve"> Washington </w:t>
      </w:r>
      <w:proofErr w:type="spellStart"/>
      <w:r w:rsidRPr="00593E13">
        <w:rPr>
          <w:rFonts w:ascii="Times New Roman" w:hAnsi="Times New Roman" w:cs="Times New Roman"/>
          <w:sz w:val="24"/>
        </w:rPr>
        <w:t>DC</w:t>
      </w:r>
      <w:proofErr w:type="gramStart"/>
      <w:r w:rsidRPr="00593E13">
        <w:rPr>
          <w:rFonts w:ascii="Times New Roman" w:hAnsi="Times New Roman" w:cs="Times New Roman"/>
          <w:sz w:val="24"/>
        </w:rPr>
        <w:t>:Congressional</w:t>
      </w:r>
      <w:proofErr w:type="spellEnd"/>
      <w:proofErr w:type="gramEnd"/>
      <w:r w:rsidRPr="00593E13">
        <w:rPr>
          <w:rFonts w:ascii="Times New Roman" w:hAnsi="Times New Roman" w:cs="Times New Roman"/>
          <w:sz w:val="24"/>
        </w:rPr>
        <w:t xml:space="preserve"> Quarterly Press.</w:t>
      </w:r>
    </w:p>
    <w:p w:rsidR="00B42B3A" w:rsidRDefault="00E87FDC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1980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proofErr w:type="gram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Admnistasi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Cv</w:t>
      </w:r>
      <w:proofErr w:type="spellEnd"/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Haji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Masagung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4FE" w:rsidRPr="002E6C4C" w:rsidRDefault="003854FE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Default="00B42B3A" w:rsidP="00385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Listyaningsih</w:t>
      </w:r>
      <w:proofErr w:type="spellEnd"/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E87FD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Pembangunan,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Implementasi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</w:p>
    <w:p w:rsidR="003854FE" w:rsidRDefault="003854FE" w:rsidP="00385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Default="00E87FDC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Muliawaty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Kontemporer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Lemlit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Unpas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</w:t>
      </w:r>
    </w:p>
    <w:p w:rsidR="00B42B3A" w:rsidRDefault="00E87FDC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E87F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</w:p>
    <w:p w:rsidR="00B42B3A" w:rsidRPr="002E6C4C" w:rsidRDefault="003854FE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(2009).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:rsidR="00B42B3A" w:rsidRDefault="00B42B3A" w:rsidP="00385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96162">
        <w:rPr>
          <w:rFonts w:ascii="Times New Roman" w:hAnsi="Times New Roman" w:cs="Times New Roman"/>
          <w:color w:val="000000" w:themeColor="text1"/>
          <w:sz w:val="24"/>
          <w:szCs w:val="24"/>
        </w:rPr>
        <w:t>Nitisastro</w:t>
      </w:r>
      <w:proofErr w:type="spellEnd"/>
      <w:r w:rsidRPr="00F96162">
        <w:rPr>
          <w:rFonts w:ascii="Times New Roman" w:hAnsi="Times New Roman" w:cs="Times New Roman"/>
          <w:color w:val="000000" w:themeColor="text1"/>
          <w:sz w:val="24"/>
          <w:szCs w:val="24"/>
        </w:rPr>
        <w:t>, W. (2010).</w:t>
      </w:r>
      <w:proofErr w:type="gramEnd"/>
      <w:r w:rsidRPr="00F9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1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Pengalaman</w:t>
      </w:r>
      <w:proofErr w:type="spellEnd"/>
      <w:r w:rsidRPr="00F961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Pembangunan Indonesia: Kumpulan </w:t>
      </w:r>
      <w:proofErr w:type="spellStart"/>
      <w:r w:rsidRPr="00F961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961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F961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961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Uraian</w:t>
      </w:r>
      <w:proofErr w:type="spellEnd"/>
      <w:r w:rsidRPr="00F961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F9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F96162">
        <w:rPr>
          <w:rFonts w:ascii="Times New Roman" w:hAnsi="Times New Roman" w:cs="Times New Roman"/>
          <w:color w:val="000000" w:themeColor="text1"/>
          <w:sz w:val="24"/>
          <w:szCs w:val="24"/>
        </w:rPr>
        <w:t>Kompas</w:t>
      </w:r>
      <w:proofErr w:type="spellEnd"/>
      <w:r w:rsidRPr="00F96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4FE" w:rsidRPr="00F96162" w:rsidRDefault="003854FE" w:rsidP="00385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Default="00B42B3A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Nugroho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Riant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Negara-Negara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Berkembang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</w:p>
    <w:p w:rsidR="003854FE" w:rsidRPr="002E6C4C" w:rsidRDefault="003854FE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Pr="002E6C4C" w:rsidRDefault="003854FE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B42B3A" w:rsidRPr="002E6C4C" w:rsidRDefault="00B42B3A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Saebani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Beni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Afifudin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</w:p>
    <w:p w:rsidR="00B42B3A" w:rsidRDefault="00B42B3A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Satori,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Djam’an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Bandung,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2B3A" w:rsidRDefault="00B42B3A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Silalahi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Ulber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</w:p>
    <w:p w:rsidR="003854FE" w:rsidRPr="002E6C4C" w:rsidRDefault="003854FE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Pr="002E6C4C" w:rsidRDefault="00B42B3A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Silalah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Ulber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</w:p>
    <w:p w:rsidR="00B42B3A" w:rsidRDefault="003854FE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Silalahi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1989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Administasi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Dimensi</w:t>
      </w:r>
      <w:proofErr w:type="spellEnd"/>
      <w:r w:rsidR="00B42B3A"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Algesindo</w:t>
      </w:r>
      <w:proofErr w:type="spellEnd"/>
      <w:r w:rsidR="00B42B3A"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854FE" w:rsidRPr="002E6C4C" w:rsidRDefault="003854FE" w:rsidP="00385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Default="00B42B3A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Subarsono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, AG.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(2005).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2B3A" w:rsidRDefault="00B42B3A" w:rsidP="00385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Soenarko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Public Policy,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Pengertian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Pokok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Memahami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Kebijaksanaan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Pemerintahan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Surabaya :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Airlangga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Press.</w:t>
      </w:r>
    </w:p>
    <w:p w:rsidR="003854FE" w:rsidRDefault="003854FE" w:rsidP="00385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3A" w:rsidRPr="002E6C4C" w:rsidRDefault="00B42B3A" w:rsidP="003854F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R&amp;D)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B42B3A" w:rsidRPr="002E6C4C" w:rsidRDefault="00B42B3A" w:rsidP="003854F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Suherman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Nandang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Muluk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Saeful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Panduan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2B3A" w:rsidRPr="002E6C4C" w:rsidRDefault="00B42B3A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Syafiie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Inu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E6C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2E6C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 w:rsidRPr="002E6C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Negara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2B3A" w:rsidRDefault="00B42B3A" w:rsidP="003854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Tangkilisan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Hessel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Nogi</w:t>
      </w:r>
      <w:proofErr w:type="spell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(2003)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proofErr w:type="gram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Lukman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Offset</w:t>
      </w:r>
      <w:proofErr w:type="gram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2B3A" w:rsidRPr="002E6C4C" w:rsidRDefault="00B42B3A" w:rsidP="003854F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</w:rPr>
        <w:t>Winarno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</w:rPr>
        <w:t xml:space="preserve">, Budi. </w:t>
      </w:r>
      <w:r w:rsidR="003854FE">
        <w:rPr>
          <w:rFonts w:ascii="Times New Roman" w:hAnsi="Times New Roman" w:cs="Times New Roman"/>
          <w:color w:val="000000" w:themeColor="text1"/>
          <w:sz w:val="24"/>
        </w:rPr>
        <w:t>(</w:t>
      </w:r>
      <w:r w:rsidRPr="002E6C4C">
        <w:rPr>
          <w:rFonts w:ascii="Times New Roman" w:hAnsi="Times New Roman" w:cs="Times New Roman"/>
          <w:color w:val="000000" w:themeColor="text1"/>
          <w:sz w:val="24"/>
        </w:rPr>
        <w:t>2007</w:t>
      </w:r>
      <w:r w:rsidR="003854FE">
        <w:rPr>
          <w:rFonts w:ascii="Times New Roman" w:hAnsi="Times New Roman" w:cs="Times New Roman"/>
          <w:color w:val="000000" w:themeColor="text1"/>
          <w:sz w:val="24"/>
        </w:rPr>
        <w:t>)</w:t>
      </w:r>
      <w:r w:rsidRPr="002E6C4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</w:rPr>
        <w:t>Kebijakan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proofErr w:type="gramStart"/>
      <w:r w:rsidRPr="003854FE">
        <w:rPr>
          <w:rFonts w:ascii="Times New Roman" w:hAnsi="Times New Roman" w:cs="Times New Roman"/>
          <w:i/>
          <w:color w:val="000000" w:themeColor="text1"/>
          <w:sz w:val="24"/>
        </w:rPr>
        <w:t>Publik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</w:rPr>
        <w:t xml:space="preserve"> :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</w:rPr>
        <w:t>Teori</w:t>
      </w:r>
      <w:proofErr w:type="spellEnd"/>
      <w:proofErr w:type="gramEnd"/>
      <w:r w:rsidRPr="003854F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3854FE"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proofErr w:type="spellEnd"/>
      <w:r w:rsidRPr="003854FE">
        <w:rPr>
          <w:rFonts w:ascii="Times New Roman" w:hAnsi="Times New Roman" w:cs="Times New Roman"/>
          <w:i/>
          <w:color w:val="000000" w:themeColor="text1"/>
          <w:sz w:val="24"/>
        </w:rPr>
        <w:t xml:space="preserve"> Proses</w:t>
      </w:r>
      <w:r w:rsidRPr="002E6C4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Pr="002E6C4C">
        <w:rPr>
          <w:rFonts w:ascii="Times New Roman" w:hAnsi="Times New Roman" w:cs="Times New Roman"/>
          <w:color w:val="000000" w:themeColor="text1"/>
          <w:sz w:val="24"/>
        </w:rPr>
        <w:t>Yogyakarta :Med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E6C4C">
        <w:rPr>
          <w:rFonts w:ascii="Times New Roman" w:hAnsi="Times New Roman" w:cs="Times New Roman"/>
          <w:color w:val="000000" w:themeColor="text1"/>
          <w:sz w:val="24"/>
        </w:rPr>
        <w:t xml:space="preserve">Press (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</w:rPr>
        <w:t>Anggota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</w:rPr>
        <w:t xml:space="preserve"> IKAPI ).</w:t>
      </w:r>
    </w:p>
    <w:p w:rsidR="00B42B3A" w:rsidRPr="002E6C4C" w:rsidRDefault="00B42B3A" w:rsidP="003854F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Winarno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, Budi.</w:t>
      </w:r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54FE">
        <w:rPr>
          <w:rFonts w:ascii="Times New Roman" w:hAnsi="Times New Roman" w:cs="Times New Roman"/>
          <w:color w:val="000000" w:themeColor="text1"/>
          <w:sz w:val="24"/>
          <w:szCs w:val="24"/>
        </w:rPr>
        <w:t>(2002).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Proses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Kebijakan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Publik</w:t>
      </w:r>
      <w:proofErr w:type="spell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2E6C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Media </w:t>
      </w:r>
      <w:proofErr w:type="spellStart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Pressindo</w:t>
      </w:r>
      <w:proofErr w:type="spellEnd"/>
      <w:r w:rsidRPr="002E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1803" w:rsidRDefault="00593E13" w:rsidP="00593E13">
      <w:p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Winarno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Budi (</w:t>
      </w:r>
      <w:r w:rsidRPr="00593E13">
        <w:rPr>
          <w:rFonts w:ascii="Times New Roman" w:hAnsi="Times New Roman" w:cs="Times New Roman"/>
          <w:color w:val="000000" w:themeColor="text1"/>
          <w:sz w:val="24"/>
        </w:rPr>
        <w:t>2005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 w:rsidRPr="00593E1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593E13">
        <w:rPr>
          <w:rFonts w:ascii="Times New Roman" w:hAnsi="Times New Roman" w:cs="Times New Roman"/>
          <w:i/>
          <w:color w:val="000000" w:themeColor="text1"/>
          <w:sz w:val="24"/>
        </w:rPr>
        <w:t>Teori</w:t>
      </w:r>
      <w:proofErr w:type="spellEnd"/>
      <w:r w:rsidRPr="00593E13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93E13"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proofErr w:type="spellEnd"/>
      <w:r w:rsidRPr="00593E13">
        <w:rPr>
          <w:rFonts w:ascii="Times New Roman" w:hAnsi="Times New Roman" w:cs="Times New Roman"/>
          <w:i/>
          <w:color w:val="000000" w:themeColor="text1"/>
          <w:sz w:val="24"/>
        </w:rPr>
        <w:t xml:space="preserve"> proses </w:t>
      </w:r>
      <w:proofErr w:type="spellStart"/>
      <w:r w:rsidRPr="00593E13">
        <w:rPr>
          <w:rFonts w:ascii="Times New Roman" w:hAnsi="Times New Roman" w:cs="Times New Roman"/>
          <w:i/>
          <w:color w:val="000000" w:themeColor="text1"/>
          <w:sz w:val="24"/>
        </w:rPr>
        <w:t>Kebijakan</w:t>
      </w:r>
      <w:proofErr w:type="spellEnd"/>
      <w:r w:rsidRPr="00593E13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93E13">
        <w:rPr>
          <w:rFonts w:ascii="Times New Roman" w:hAnsi="Times New Roman" w:cs="Times New Roman"/>
          <w:i/>
          <w:color w:val="000000" w:themeColor="text1"/>
          <w:sz w:val="24"/>
        </w:rPr>
        <w:t>Publik</w:t>
      </w:r>
      <w:proofErr w:type="spellEnd"/>
      <w:r w:rsidRPr="00593E13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93E13">
        <w:rPr>
          <w:rFonts w:ascii="Times New Roman" w:hAnsi="Times New Roman" w:cs="Times New Roman"/>
          <w:color w:val="000000" w:themeColor="text1"/>
          <w:sz w:val="24"/>
        </w:rPr>
        <w:t xml:space="preserve">Yogyakarta: Media </w:t>
      </w:r>
      <w:proofErr w:type="spellStart"/>
      <w:r w:rsidRPr="00593E13">
        <w:rPr>
          <w:rFonts w:ascii="Times New Roman" w:hAnsi="Times New Roman" w:cs="Times New Roman"/>
          <w:color w:val="000000" w:themeColor="text1"/>
          <w:sz w:val="24"/>
        </w:rPr>
        <w:t>Press</w:t>
      </w:r>
      <w:r>
        <w:rPr>
          <w:rFonts w:ascii="Times New Roman" w:hAnsi="Times New Roman" w:cs="Times New Roman"/>
          <w:color w:val="000000" w:themeColor="text1"/>
          <w:sz w:val="24"/>
        </w:rPr>
        <w:t>indo</w:t>
      </w:r>
      <w:proofErr w:type="spellEnd"/>
      <w:r w:rsidRPr="00593E1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93E13" w:rsidRPr="00593E13" w:rsidRDefault="00593E13" w:rsidP="00593E13">
      <w:p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Wursanto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(2005). </w:t>
      </w:r>
      <w:proofErr w:type="spellStart"/>
      <w:r w:rsidR="004663E2" w:rsidRPr="004663E2">
        <w:rPr>
          <w:rFonts w:ascii="Times New Roman" w:hAnsi="Times New Roman" w:cs="Times New Roman"/>
          <w:i/>
          <w:color w:val="000000" w:themeColor="text1"/>
          <w:sz w:val="24"/>
        </w:rPr>
        <w:t>Dasar-Dasar</w:t>
      </w:r>
      <w:proofErr w:type="spellEnd"/>
      <w:r w:rsidR="004663E2" w:rsidRPr="004663E2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4663E2" w:rsidRPr="004663E2">
        <w:rPr>
          <w:rFonts w:ascii="Times New Roman" w:hAnsi="Times New Roman" w:cs="Times New Roman"/>
          <w:i/>
          <w:color w:val="000000" w:themeColor="text1"/>
          <w:sz w:val="24"/>
        </w:rPr>
        <w:t>Ilmu</w:t>
      </w:r>
      <w:proofErr w:type="spellEnd"/>
      <w:r w:rsidR="004663E2" w:rsidRPr="004663E2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4663E2" w:rsidRPr="004663E2">
        <w:rPr>
          <w:rFonts w:ascii="Times New Roman" w:hAnsi="Times New Roman" w:cs="Times New Roman"/>
          <w:i/>
          <w:color w:val="000000" w:themeColor="text1"/>
          <w:sz w:val="24"/>
        </w:rPr>
        <w:t>Organisasi</w:t>
      </w:r>
      <w:proofErr w:type="spellEnd"/>
      <w:r w:rsidR="004663E2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="004663E2">
        <w:rPr>
          <w:rFonts w:ascii="Times New Roman" w:hAnsi="Times New Roman" w:cs="Times New Roman"/>
          <w:color w:val="000000" w:themeColor="text1"/>
          <w:sz w:val="24"/>
        </w:rPr>
        <w:t xml:space="preserve"> Yogyakarta: </w:t>
      </w:r>
      <w:proofErr w:type="spellStart"/>
      <w:r w:rsidR="004663E2">
        <w:rPr>
          <w:rFonts w:ascii="Times New Roman" w:hAnsi="Times New Roman" w:cs="Times New Roman"/>
          <w:color w:val="000000" w:themeColor="text1"/>
          <w:sz w:val="24"/>
        </w:rPr>
        <w:t>Andi</w:t>
      </w:r>
      <w:proofErr w:type="spellEnd"/>
    </w:p>
    <w:sectPr w:rsidR="00593E13" w:rsidRPr="00593E13" w:rsidSect="00B4354B">
      <w:footerReference w:type="default" r:id="rId7"/>
      <w:pgSz w:w="12240" w:h="15840"/>
      <w:pgMar w:top="1440" w:right="1440" w:bottom="1440" w:left="1440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C9" w:rsidRDefault="00A913C9" w:rsidP="00B4354B">
      <w:pPr>
        <w:spacing w:after="0" w:line="240" w:lineRule="auto"/>
      </w:pPr>
      <w:r>
        <w:separator/>
      </w:r>
    </w:p>
  </w:endnote>
  <w:endnote w:type="continuationSeparator" w:id="0">
    <w:p w:rsidR="00A913C9" w:rsidRDefault="00A913C9" w:rsidP="00B4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4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54B" w:rsidRDefault="00B43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B4354B" w:rsidRDefault="00B43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C9" w:rsidRDefault="00A913C9" w:rsidP="00B4354B">
      <w:pPr>
        <w:spacing w:after="0" w:line="240" w:lineRule="auto"/>
      </w:pPr>
      <w:r>
        <w:separator/>
      </w:r>
    </w:p>
  </w:footnote>
  <w:footnote w:type="continuationSeparator" w:id="0">
    <w:p w:rsidR="00A913C9" w:rsidRDefault="00A913C9" w:rsidP="00B43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3"/>
    <w:rsid w:val="002E6C4C"/>
    <w:rsid w:val="003854FE"/>
    <w:rsid w:val="004663E2"/>
    <w:rsid w:val="004D1803"/>
    <w:rsid w:val="00593E13"/>
    <w:rsid w:val="00671AA9"/>
    <w:rsid w:val="00834D46"/>
    <w:rsid w:val="0096797A"/>
    <w:rsid w:val="00A913C9"/>
    <w:rsid w:val="00B42B3A"/>
    <w:rsid w:val="00B4354B"/>
    <w:rsid w:val="00D741D7"/>
    <w:rsid w:val="00E87FDC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B"/>
  </w:style>
  <w:style w:type="paragraph" w:styleId="Footer">
    <w:name w:val="footer"/>
    <w:basedOn w:val="Normal"/>
    <w:link w:val="FooterChar"/>
    <w:uiPriority w:val="99"/>
    <w:unhideWhenUsed/>
    <w:rsid w:val="00B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B"/>
  </w:style>
  <w:style w:type="paragraph" w:styleId="Footer">
    <w:name w:val="footer"/>
    <w:basedOn w:val="Normal"/>
    <w:link w:val="FooterChar"/>
    <w:uiPriority w:val="99"/>
    <w:unhideWhenUsed/>
    <w:rsid w:val="00B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2021-12-08T11:51:00Z</dcterms:created>
  <dcterms:modified xsi:type="dcterms:W3CDTF">2021-12-08T11:51:00Z</dcterms:modified>
</cp:coreProperties>
</file>