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176" w:rsidRDefault="006E5176" w:rsidP="006E5176">
      <w:pPr>
        <w:spacing w:after="0"/>
        <w:jc w:val="center"/>
        <w:rPr>
          <w:rFonts w:ascii="Times New Roman" w:hAnsi="Times New Roman" w:cs="Times New Roman"/>
          <w:b/>
          <w:sz w:val="24"/>
        </w:rPr>
      </w:pPr>
      <w:r>
        <w:rPr>
          <w:rFonts w:ascii="Times New Roman" w:hAnsi="Times New Roman" w:cs="Times New Roman"/>
          <w:b/>
          <w:sz w:val="24"/>
        </w:rPr>
        <w:t>BAB II</w:t>
      </w:r>
    </w:p>
    <w:p w:rsidR="006E5176" w:rsidRDefault="00E43D89" w:rsidP="006E5176">
      <w:pPr>
        <w:spacing w:after="0"/>
        <w:jc w:val="center"/>
        <w:rPr>
          <w:rFonts w:ascii="Times New Roman" w:hAnsi="Times New Roman" w:cs="Times New Roman"/>
          <w:b/>
          <w:sz w:val="24"/>
        </w:rPr>
      </w:pPr>
      <w:r>
        <w:rPr>
          <w:rFonts w:ascii="Times New Roman" w:hAnsi="Times New Roman" w:cs="Times New Roman"/>
          <w:b/>
          <w:sz w:val="24"/>
        </w:rPr>
        <w:t>KAJIAN PUSTAKA,</w:t>
      </w:r>
      <w:r w:rsidR="006E5176">
        <w:rPr>
          <w:rFonts w:ascii="Times New Roman" w:hAnsi="Times New Roman" w:cs="Times New Roman"/>
          <w:b/>
          <w:sz w:val="24"/>
        </w:rPr>
        <w:t xml:space="preserve"> </w:t>
      </w:r>
    </w:p>
    <w:p w:rsidR="006E5176" w:rsidRDefault="006E5176" w:rsidP="006E5176">
      <w:pPr>
        <w:spacing w:after="240"/>
        <w:jc w:val="center"/>
        <w:rPr>
          <w:rFonts w:ascii="Times New Roman" w:hAnsi="Times New Roman" w:cs="Times New Roman"/>
          <w:b/>
          <w:sz w:val="24"/>
        </w:rPr>
      </w:pPr>
      <w:r>
        <w:rPr>
          <w:rFonts w:ascii="Times New Roman" w:hAnsi="Times New Roman" w:cs="Times New Roman"/>
          <w:b/>
          <w:sz w:val="24"/>
        </w:rPr>
        <w:t>KERANGKA PEMIKIRAN</w:t>
      </w:r>
      <w:r w:rsidR="00E43D89">
        <w:rPr>
          <w:rFonts w:ascii="Times New Roman" w:hAnsi="Times New Roman" w:cs="Times New Roman"/>
          <w:b/>
          <w:sz w:val="24"/>
        </w:rPr>
        <w:t>, DAN PROPOSISI</w:t>
      </w:r>
    </w:p>
    <w:p w:rsidR="006E5176" w:rsidRDefault="006E5176" w:rsidP="006E5176">
      <w:pPr>
        <w:pStyle w:val="ListParagraph"/>
        <w:numPr>
          <w:ilvl w:val="0"/>
          <w:numId w:val="1"/>
        </w:numPr>
        <w:spacing w:after="120"/>
        <w:ind w:left="426" w:hanging="426"/>
        <w:rPr>
          <w:rFonts w:ascii="Times New Roman" w:hAnsi="Times New Roman" w:cs="Times New Roman"/>
          <w:b/>
          <w:sz w:val="24"/>
        </w:rPr>
      </w:pPr>
      <w:r>
        <w:rPr>
          <w:rFonts w:ascii="Times New Roman" w:hAnsi="Times New Roman" w:cs="Times New Roman"/>
          <w:b/>
          <w:sz w:val="24"/>
        </w:rPr>
        <w:t>Kajian Pustaka</w:t>
      </w:r>
    </w:p>
    <w:p w:rsidR="006E5176" w:rsidRDefault="006E5176" w:rsidP="00D42C8E">
      <w:pPr>
        <w:spacing w:after="0" w:line="480" w:lineRule="auto"/>
        <w:ind w:firstLine="720"/>
        <w:jc w:val="both"/>
        <w:rPr>
          <w:rFonts w:ascii="Times New Roman" w:hAnsi="Times New Roman" w:cs="Times New Roman"/>
          <w:b/>
          <w:sz w:val="24"/>
        </w:rPr>
      </w:pPr>
      <w:proofErr w:type="gramStart"/>
      <w:r>
        <w:rPr>
          <w:rFonts w:ascii="Times New Roman" w:hAnsi="Times New Roman" w:cs="Times New Roman"/>
          <w:sz w:val="24"/>
        </w:rPr>
        <w:t>Kajian pustaka merupakan kajian yang secara luas mengenai konsep dan kajian hasil penelitian sebelumnya yang digunakan dalam mendukung penelitian yang dilakukan dengan pembahasan variabel-variabel yang dibahas dalam penelitian ini.</w:t>
      </w:r>
      <w:proofErr w:type="gramEnd"/>
      <w:r>
        <w:rPr>
          <w:rFonts w:ascii="Times New Roman" w:hAnsi="Times New Roman" w:cs="Times New Roman"/>
          <w:sz w:val="24"/>
        </w:rPr>
        <w:t xml:space="preserve"> Beberapa hasil penelitian yang mengkaji dimensi, aspek, faktor, dan unsur dari kualitas pelayanan publik secara luas dikemukakan dalam bahasan dibawah ini: </w:t>
      </w:r>
      <w:r w:rsidRPr="00E556A6">
        <w:rPr>
          <w:rFonts w:ascii="Times New Roman" w:hAnsi="Times New Roman" w:cs="Times New Roman"/>
          <w:b/>
          <w:sz w:val="24"/>
        </w:rPr>
        <w:t xml:space="preserve"> </w:t>
      </w:r>
    </w:p>
    <w:p w:rsidR="006E5176" w:rsidRDefault="006E5176" w:rsidP="006E5176">
      <w:pPr>
        <w:spacing w:after="0" w:line="480" w:lineRule="auto"/>
        <w:ind w:firstLine="142"/>
        <w:jc w:val="both"/>
        <w:rPr>
          <w:rFonts w:ascii="Times New Roman" w:hAnsi="Times New Roman" w:cs="Times New Roman"/>
          <w:b/>
          <w:sz w:val="24"/>
        </w:rPr>
      </w:pPr>
      <w:r>
        <w:rPr>
          <w:rFonts w:ascii="Times New Roman" w:hAnsi="Times New Roman" w:cs="Times New Roman"/>
          <w:b/>
          <w:sz w:val="24"/>
        </w:rPr>
        <w:t>2.1.1. Setya Novi Yunas (2017)</w:t>
      </w:r>
    </w:p>
    <w:p w:rsidR="006E5176" w:rsidRDefault="006E5176" w:rsidP="00D42C8E">
      <w:pPr>
        <w:spacing w:after="0" w:line="480" w:lineRule="auto"/>
        <w:ind w:firstLine="720"/>
        <w:jc w:val="both"/>
        <w:rPr>
          <w:rFonts w:ascii="Times New Roman" w:hAnsi="Times New Roman" w:cs="Times New Roman"/>
          <w:sz w:val="24"/>
        </w:rPr>
      </w:pPr>
      <w:r w:rsidRPr="00211B7F">
        <w:rPr>
          <w:rFonts w:ascii="Times New Roman" w:hAnsi="Times New Roman" w:cs="Times New Roman"/>
          <w:sz w:val="24"/>
        </w:rPr>
        <w:t xml:space="preserve">Setya Novi Yunas melakukan penelitian </w:t>
      </w:r>
      <w:proofErr w:type="gramStart"/>
      <w:r w:rsidRPr="00211B7F">
        <w:rPr>
          <w:rFonts w:ascii="Times New Roman" w:hAnsi="Times New Roman" w:cs="Times New Roman"/>
          <w:sz w:val="24"/>
        </w:rPr>
        <w:t>tentang  Efektivitas</w:t>
      </w:r>
      <w:proofErr w:type="gramEnd"/>
      <w:r w:rsidRPr="00211B7F">
        <w:rPr>
          <w:rFonts w:ascii="Times New Roman" w:hAnsi="Times New Roman" w:cs="Times New Roman"/>
          <w:sz w:val="24"/>
        </w:rPr>
        <w:t xml:space="preserve"> </w:t>
      </w:r>
      <w:r w:rsidR="00E2013C">
        <w:rPr>
          <w:rFonts w:ascii="Times New Roman" w:hAnsi="Times New Roman" w:cs="Times New Roman"/>
          <w:sz w:val="24"/>
        </w:rPr>
        <w:t>e</w:t>
      </w:r>
      <w:r w:rsidR="00E43D89">
        <w:rPr>
          <w:rFonts w:ascii="Times New Roman" w:hAnsi="Times New Roman" w:cs="Times New Roman"/>
          <w:sz w:val="24"/>
        </w:rPr>
        <w:t>-MUSRENBANG</w:t>
      </w:r>
      <w:r w:rsidRPr="00211B7F">
        <w:rPr>
          <w:rFonts w:ascii="Times New Roman" w:hAnsi="Times New Roman" w:cs="Times New Roman"/>
          <w:sz w:val="24"/>
        </w:rPr>
        <w:t xml:space="preserve"> di Kota Surabaya dalam Sistem Perencanaan Pembangunan Berparadigma Masyarakat. Penelitian ini menganalisis tentang</w:t>
      </w:r>
      <w:r>
        <w:rPr>
          <w:rFonts w:ascii="Times New Roman" w:hAnsi="Times New Roman" w:cs="Times New Roman"/>
          <w:sz w:val="24"/>
        </w:rPr>
        <w:t xml:space="preserve"> </w:t>
      </w:r>
      <w:r w:rsidRPr="00211B7F">
        <w:rPr>
          <w:rFonts w:ascii="Times New Roman" w:hAnsi="Times New Roman" w:cs="Times New Roman"/>
          <w:sz w:val="24"/>
        </w:rPr>
        <w:t xml:space="preserve">keberadaan </w:t>
      </w:r>
      <w:r w:rsidR="00E43D89">
        <w:rPr>
          <w:rFonts w:ascii="Times New Roman" w:hAnsi="Times New Roman" w:cs="Times New Roman"/>
          <w:sz w:val="24"/>
        </w:rPr>
        <w:t>e-MUSRENBANG</w:t>
      </w:r>
      <w:r w:rsidRPr="00211B7F">
        <w:rPr>
          <w:rFonts w:ascii="Times New Roman" w:hAnsi="Times New Roman" w:cs="Times New Roman"/>
          <w:sz w:val="24"/>
        </w:rPr>
        <w:t xml:space="preserve"> sebagai sebuah inovasi dalam sistem perencanaan pembangunan nasional yang dinilai mampu mengakomodir kebutuhan masyarak</w:t>
      </w:r>
      <w:r>
        <w:rPr>
          <w:rFonts w:ascii="Times New Roman" w:hAnsi="Times New Roman" w:cs="Times New Roman"/>
          <w:sz w:val="24"/>
        </w:rPr>
        <w:t>at (pendekatan partisipatif) da</w:t>
      </w:r>
      <w:r w:rsidRPr="00211B7F">
        <w:rPr>
          <w:rFonts w:ascii="Times New Roman" w:hAnsi="Times New Roman" w:cs="Times New Roman"/>
          <w:sz w:val="24"/>
        </w:rPr>
        <w:t xml:space="preserve">lam proses perencanaan pembangunan daerah yang berkualitas khususnya di daerah Surabaya. </w:t>
      </w:r>
      <w:proofErr w:type="gramStart"/>
      <w:r w:rsidRPr="00211B7F">
        <w:rPr>
          <w:rFonts w:ascii="Times New Roman" w:hAnsi="Times New Roman" w:cs="Times New Roman"/>
          <w:sz w:val="24"/>
        </w:rPr>
        <w:t xml:space="preserve">Selain itu, apakah keberadaan </w:t>
      </w:r>
      <w:r w:rsidR="00E43D89">
        <w:rPr>
          <w:rFonts w:ascii="Times New Roman" w:hAnsi="Times New Roman" w:cs="Times New Roman"/>
          <w:sz w:val="24"/>
        </w:rPr>
        <w:t>e-MUSRENBANG</w:t>
      </w:r>
      <w:r w:rsidRPr="00211B7F">
        <w:rPr>
          <w:rFonts w:ascii="Times New Roman" w:hAnsi="Times New Roman" w:cs="Times New Roman"/>
          <w:sz w:val="24"/>
        </w:rPr>
        <w:t xml:space="preserve"> sudah cukup efektif dalam sistem Perencanaan Pem-bangunan Nasional sesuai dengan UU No. 25 tahun 2004.</w:t>
      </w:r>
      <w:proofErr w:type="gramEnd"/>
      <w:r>
        <w:rPr>
          <w:rFonts w:ascii="Times New Roman" w:hAnsi="Times New Roman" w:cs="Times New Roman"/>
          <w:sz w:val="24"/>
        </w:rPr>
        <w:t xml:space="preserve"> </w:t>
      </w:r>
      <w:r w:rsidRPr="00211B7F">
        <w:rPr>
          <w:rFonts w:ascii="Times New Roman" w:hAnsi="Times New Roman" w:cs="Times New Roman"/>
          <w:sz w:val="24"/>
        </w:rPr>
        <w:t xml:space="preserve">Sebagaimana perencanaan menjadi penunjuk arah </w:t>
      </w:r>
      <w:r>
        <w:rPr>
          <w:rFonts w:ascii="Times New Roman" w:hAnsi="Times New Roman" w:cs="Times New Roman"/>
          <w:sz w:val="24"/>
        </w:rPr>
        <w:t xml:space="preserve">yang jelas tentang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men</w:t>
      </w:r>
      <w:r w:rsidRPr="00211B7F">
        <w:rPr>
          <w:rFonts w:ascii="Times New Roman" w:hAnsi="Times New Roman" w:cs="Times New Roman"/>
          <w:sz w:val="24"/>
        </w:rPr>
        <w:t>jadi kebutuhan warga dengan target yang jelas dan terukur. Si</w:t>
      </w:r>
      <w:r>
        <w:rPr>
          <w:rFonts w:ascii="Times New Roman" w:hAnsi="Times New Roman" w:cs="Times New Roman"/>
          <w:sz w:val="24"/>
        </w:rPr>
        <w:t>stem perencanaan menekankan kom</w:t>
      </w:r>
      <w:r w:rsidRPr="00211B7F">
        <w:rPr>
          <w:rFonts w:ascii="Times New Roman" w:hAnsi="Times New Roman" w:cs="Times New Roman"/>
          <w:sz w:val="24"/>
        </w:rPr>
        <w:t>binasi pendekatan antara top-down dan bottom-up, yang lebih menekankan cara-cara aspiratif dan partisipatif, sehingga hal tersebut diwujudkan melalui pr</w:t>
      </w:r>
      <w:r>
        <w:rPr>
          <w:rFonts w:ascii="Times New Roman" w:hAnsi="Times New Roman" w:cs="Times New Roman"/>
          <w:sz w:val="24"/>
        </w:rPr>
        <w:t>oses musyawarah perencanaan pem</w:t>
      </w:r>
      <w:r w:rsidRPr="00211B7F">
        <w:rPr>
          <w:rFonts w:ascii="Times New Roman" w:hAnsi="Times New Roman" w:cs="Times New Roman"/>
          <w:sz w:val="24"/>
        </w:rPr>
        <w:t xml:space="preserve">bangunan atau Musrenbang di berbagai tingkatan mulai </w:t>
      </w:r>
      <w:r w:rsidRPr="00211B7F">
        <w:rPr>
          <w:rFonts w:ascii="Times New Roman" w:hAnsi="Times New Roman" w:cs="Times New Roman"/>
          <w:sz w:val="24"/>
        </w:rPr>
        <w:lastRenderedPageBreak/>
        <w:t xml:space="preserve">kelurahan hingga Nasional. Tulisan ini merupakan hasil penelitian yang bersifat deskriptif dengan studi kepustakaan yang menjelaskan proses pelaksanaan </w:t>
      </w:r>
      <w:r w:rsidR="00E43D89">
        <w:rPr>
          <w:rFonts w:ascii="Times New Roman" w:hAnsi="Times New Roman" w:cs="Times New Roman"/>
          <w:sz w:val="24"/>
        </w:rPr>
        <w:t>e</w:t>
      </w:r>
      <w:r w:rsidRPr="00211B7F">
        <w:rPr>
          <w:rFonts w:ascii="Times New Roman" w:hAnsi="Times New Roman" w:cs="Times New Roman"/>
          <w:sz w:val="24"/>
        </w:rPr>
        <w:t xml:space="preserve"> M</w:t>
      </w:r>
      <w:r w:rsidR="00E43D89">
        <w:rPr>
          <w:rFonts w:ascii="Times New Roman" w:hAnsi="Times New Roman" w:cs="Times New Roman"/>
          <w:sz w:val="24"/>
        </w:rPr>
        <w:t>USRENBANG</w:t>
      </w:r>
      <w:r w:rsidRPr="00211B7F">
        <w:rPr>
          <w:rFonts w:ascii="Times New Roman" w:hAnsi="Times New Roman" w:cs="Times New Roman"/>
          <w:sz w:val="24"/>
        </w:rPr>
        <w:t xml:space="preserve"> di Surabaya dengan berbagai permasalahannya. </w:t>
      </w:r>
      <w:proofErr w:type="gramStart"/>
      <w:r w:rsidRPr="00211B7F">
        <w:rPr>
          <w:rFonts w:ascii="Times New Roman" w:hAnsi="Times New Roman" w:cs="Times New Roman"/>
          <w:sz w:val="24"/>
        </w:rPr>
        <w:t xml:space="preserve">Sistem </w:t>
      </w:r>
      <w:r w:rsidR="00E43D89">
        <w:rPr>
          <w:rFonts w:ascii="Times New Roman" w:hAnsi="Times New Roman" w:cs="Times New Roman"/>
          <w:sz w:val="24"/>
        </w:rPr>
        <w:t>e</w:t>
      </w:r>
      <w:r w:rsidRPr="00211B7F">
        <w:rPr>
          <w:rFonts w:ascii="Times New Roman" w:hAnsi="Times New Roman" w:cs="Times New Roman"/>
          <w:sz w:val="24"/>
        </w:rPr>
        <w:t>- M</w:t>
      </w:r>
      <w:r w:rsidR="00E43D89">
        <w:rPr>
          <w:rFonts w:ascii="Times New Roman" w:hAnsi="Times New Roman" w:cs="Times New Roman"/>
          <w:sz w:val="24"/>
        </w:rPr>
        <w:t>USRENBANG</w:t>
      </w:r>
      <w:r w:rsidRPr="00211B7F">
        <w:rPr>
          <w:rFonts w:ascii="Times New Roman" w:hAnsi="Times New Roman" w:cs="Times New Roman"/>
          <w:sz w:val="24"/>
        </w:rPr>
        <w:t xml:space="preserve"> yang berhasil diterapkan di Kota Surabaya setidaknya menjadi inovasi dalam sistem perencanaan pembangunan dimana selama ini masyarakat menginginkan sebuah forum atau kontak sosial antara warga dengan pemerintah dalam perencanaan pembangunan daerah.</w:t>
      </w:r>
      <w:proofErr w:type="gramEnd"/>
      <w:r w:rsidRPr="00211B7F">
        <w:rPr>
          <w:rFonts w:ascii="Times New Roman" w:hAnsi="Times New Roman" w:cs="Times New Roman"/>
          <w:sz w:val="24"/>
        </w:rPr>
        <w:t xml:space="preserve"> </w:t>
      </w:r>
      <w:proofErr w:type="gramStart"/>
      <w:r w:rsidRPr="00211B7F">
        <w:rPr>
          <w:rFonts w:ascii="Times New Roman" w:hAnsi="Times New Roman" w:cs="Times New Roman"/>
          <w:sz w:val="24"/>
        </w:rPr>
        <w:t xml:space="preserve">Penerapan sistem </w:t>
      </w:r>
      <w:r w:rsidR="00E43D89">
        <w:rPr>
          <w:rFonts w:ascii="Times New Roman" w:hAnsi="Times New Roman" w:cs="Times New Roman"/>
          <w:sz w:val="24"/>
        </w:rPr>
        <w:t>e-MUSRENBANG</w:t>
      </w:r>
      <w:r w:rsidRPr="00211B7F">
        <w:rPr>
          <w:rFonts w:ascii="Times New Roman" w:hAnsi="Times New Roman" w:cs="Times New Roman"/>
          <w:sz w:val="24"/>
        </w:rPr>
        <w:t xml:space="preserve"> di Kota Surabaya menjadi sebuah pelajaran penting bagi perencanaan pem-bangunan berparadigma masyarakat, dimana masyarakat tidak hanya dijadikan objek melainkan subjek pembangunan.</w:t>
      </w:r>
      <w:proofErr w:type="gramEnd"/>
    </w:p>
    <w:p w:rsidR="006E5176" w:rsidRDefault="006E5176" w:rsidP="00D61A8E">
      <w:pPr>
        <w:spacing w:after="0" w:line="480" w:lineRule="auto"/>
        <w:ind w:firstLine="142"/>
        <w:jc w:val="both"/>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2.1.2. Agung Manghayu (2018)</w:t>
      </w:r>
    </w:p>
    <w:p w:rsidR="006E5176" w:rsidRDefault="006E5176" w:rsidP="00D61A8E">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Agung Manghayu meneliti tentang Perencanaan Pembangunan Parsitipatif Dalam Penerapan E-Musranbang.</w:t>
      </w:r>
      <w:proofErr w:type="gramEnd"/>
      <w:r>
        <w:rPr>
          <w:rFonts w:ascii="Times New Roman" w:hAnsi="Times New Roman" w:cs="Times New Roman"/>
          <w:sz w:val="24"/>
        </w:rPr>
        <w:t xml:space="preserve"> Penelitian ini menganalisis tentang </w:t>
      </w:r>
      <w:r w:rsidRPr="00211B7F">
        <w:rPr>
          <w:rFonts w:ascii="Times New Roman" w:hAnsi="Times New Roman" w:cs="Times New Roman"/>
          <w:sz w:val="24"/>
        </w:rPr>
        <w:t>Keterlibatan masyarakat dalam perencanaan pembangunan merupakan suatu kebutuhan, melalui partisipatif</w:t>
      </w:r>
      <w:r>
        <w:rPr>
          <w:rFonts w:ascii="Times New Roman" w:hAnsi="Times New Roman" w:cs="Times New Roman"/>
          <w:sz w:val="24"/>
        </w:rPr>
        <w:t xml:space="preserve"> </w:t>
      </w:r>
      <w:r w:rsidRPr="00211B7F">
        <w:rPr>
          <w:rFonts w:ascii="Times New Roman" w:hAnsi="Times New Roman" w:cs="Times New Roman"/>
          <w:sz w:val="24"/>
        </w:rPr>
        <w:t>mekanisme perencanaan atau perencanaan bottom up, diharapkan yang menjadi tujuan dan sasaran</w:t>
      </w:r>
      <w:r>
        <w:rPr>
          <w:rFonts w:ascii="Times New Roman" w:hAnsi="Times New Roman" w:cs="Times New Roman"/>
          <w:sz w:val="24"/>
        </w:rPr>
        <w:t xml:space="preserve"> </w:t>
      </w:r>
      <w:r w:rsidRPr="00211B7F">
        <w:rPr>
          <w:rFonts w:ascii="Times New Roman" w:hAnsi="Times New Roman" w:cs="Times New Roman"/>
          <w:sz w:val="24"/>
        </w:rPr>
        <w:t xml:space="preserve">perkembangannya sesuai dengan keinginan masyarakat. </w:t>
      </w:r>
      <w:proofErr w:type="gramStart"/>
      <w:r w:rsidRPr="00211B7F">
        <w:rPr>
          <w:rFonts w:ascii="Times New Roman" w:hAnsi="Times New Roman" w:cs="Times New Roman"/>
          <w:sz w:val="24"/>
        </w:rPr>
        <w:t>Bagaimanapun, komunitas</w:t>
      </w:r>
      <w:r>
        <w:rPr>
          <w:rFonts w:ascii="Times New Roman" w:hAnsi="Times New Roman" w:cs="Times New Roman"/>
          <w:sz w:val="24"/>
        </w:rPr>
        <w:t xml:space="preserve"> </w:t>
      </w:r>
      <w:r w:rsidRPr="00211B7F">
        <w:rPr>
          <w:rFonts w:ascii="Times New Roman" w:hAnsi="Times New Roman" w:cs="Times New Roman"/>
          <w:sz w:val="24"/>
        </w:rPr>
        <w:t>partisipasi dalam perencanaan selama ini hanya formalitas musrenbang, partisipasi</w:t>
      </w:r>
      <w:r>
        <w:rPr>
          <w:rFonts w:ascii="Times New Roman" w:hAnsi="Times New Roman" w:cs="Times New Roman"/>
          <w:sz w:val="24"/>
        </w:rPr>
        <w:t xml:space="preserve"> </w:t>
      </w:r>
      <w:r w:rsidRPr="00211B7F">
        <w:rPr>
          <w:rFonts w:ascii="Times New Roman" w:hAnsi="Times New Roman" w:cs="Times New Roman"/>
          <w:sz w:val="24"/>
        </w:rPr>
        <w:t>sebatas kehadiran, hasil perencanaan masih didominasi oleh teknokratis</w:t>
      </w:r>
      <w:r>
        <w:rPr>
          <w:rFonts w:ascii="Times New Roman" w:hAnsi="Times New Roman" w:cs="Times New Roman"/>
          <w:sz w:val="24"/>
        </w:rPr>
        <w:t xml:space="preserve"> </w:t>
      </w:r>
      <w:r w:rsidRPr="00211B7F">
        <w:rPr>
          <w:rFonts w:ascii="Times New Roman" w:hAnsi="Times New Roman" w:cs="Times New Roman"/>
          <w:sz w:val="24"/>
        </w:rPr>
        <w:t>dan perencanaan politik.</w:t>
      </w:r>
      <w:proofErr w:type="gramEnd"/>
      <w:r w:rsidRPr="00211B7F">
        <w:rPr>
          <w:rFonts w:ascii="Times New Roman" w:hAnsi="Times New Roman" w:cs="Times New Roman"/>
          <w:sz w:val="24"/>
        </w:rPr>
        <w:t xml:space="preserve"> Implementasi e-government dalam implementasi</w:t>
      </w:r>
      <w:r>
        <w:rPr>
          <w:rFonts w:ascii="Times New Roman" w:hAnsi="Times New Roman" w:cs="Times New Roman"/>
          <w:sz w:val="24"/>
        </w:rPr>
        <w:t xml:space="preserve"> Pemerintah, khususnya </w:t>
      </w:r>
      <w:r w:rsidR="00E43D89">
        <w:rPr>
          <w:rFonts w:ascii="Times New Roman" w:hAnsi="Times New Roman" w:cs="Times New Roman"/>
          <w:sz w:val="24"/>
        </w:rPr>
        <w:t>e-MUSRENBANG</w:t>
      </w:r>
      <w:r w:rsidRPr="00211B7F">
        <w:rPr>
          <w:rFonts w:ascii="Times New Roman" w:hAnsi="Times New Roman" w:cs="Times New Roman"/>
          <w:sz w:val="24"/>
        </w:rPr>
        <w:t>, mengimplikasikan adanya perubahan dalam pembangunan</w:t>
      </w:r>
      <w:r>
        <w:rPr>
          <w:rFonts w:ascii="Times New Roman" w:hAnsi="Times New Roman" w:cs="Times New Roman"/>
          <w:sz w:val="24"/>
        </w:rPr>
        <w:t xml:space="preserve"> </w:t>
      </w:r>
      <w:r w:rsidRPr="00211B7F">
        <w:rPr>
          <w:rFonts w:ascii="Times New Roman" w:hAnsi="Times New Roman" w:cs="Times New Roman"/>
          <w:sz w:val="24"/>
        </w:rPr>
        <w:t xml:space="preserve">proses perencanaan, yaitu meningkatkan partisipasi masyarakat. </w:t>
      </w:r>
      <w:proofErr w:type="gramStart"/>
      <w:r w:rsidRPr="00211B7F">
        <w:rPr>
          <w:rFonts w:ascii="Times New Roman" w:hAnsi="Times New Roman" w:cs="Times New Roman"/>
          <w:sz w:val="24"/>
        </w:rPr>
        <w:t>Metode yang digunakan</w:t>
      </w:r>
      <w:r>
        <w:rPr>
          <w:rFonts w:ascii="Times New Roman" w:hAnsi="Times New Roman" w:cs="Times New Roman"/>
          <w:sz w:val="24"/>
        </w:rPr>
        <w:t xml:space="preserve"> </w:t>
      </w:r>
      <w:r w:rsidRPr="00211B7F">
        <w:rPr>
          <w:rFonts w:ascii="Times New Roman" w:hAnsi="Times New Roman" w:cs="Times New Roman"/>
          <w:sz w:val="24"/>
        </w:rPr>
        <w:t>merupakan studi pustaka dengan data sekunder berdasarkan hasil penelitian dan pendapat</w:t>
      </w:r>
      <w:r>
        <w:rPr>
          <w:rFonts w:ascii="Times New Roman" w:hAnsi="Times New Roman" w:cs="Times New Roman"/>
          <w:sz w:val="24"/>
        </w:rPr>
        <w:t xml:space="preserve"> </w:t>
      </w:r>
      <w:r w:rsidRPr="00211B7F">
        <w:rPr>
          <w:rFonts w:ascii="Times New Roman" w:hAnsi="Times New Roman" w:cs="Times New Roman"/>
          <w:sz w:val="24"/>
        </w:rPr>
        <w:t>ahli terkait masalah tersebut.</w:t>
      </w:r>
      <w:proofErr w:type="gramEnd"/>
      <w:r w:rsidRPr="00211B7F">
        <w:rPr>
          <w:rFonts w:ascii="Times New Roman" w:hAnsi="Times New Roman" w:cs="Times New Roman"/>
          <w:sz w:val="24"/>
        </w:rPr>
        <w:t xml:space="preserve"> Hasil penelitian menunjukkan </w:t>
      </w:r>
      <w:r w:rsidRPr="00211B7F">
        <w:rPr>
          <w:rFonts w:ascii="Times New Roman" w:hAnsi="Times New Roman" w:cs="Times New Roman"/>
          <w:sz w:val="24"/>
        </w:rPr>
        <w:lastRenderedPageBreak/>
        <w:t>bahwa masyar</w:t>
      </w:r>
      <w:r>
        <w:rPr>
          <w:rFonts w:ascii="Times New Roman" w:hAnsi="Times New Roman" w:cs="Times New Roman"/>
          <w:sz w:val="24"/>
        </w:rPr>
        <w:t xml:space="preserve">akat telah berpartisipasi dengan menggunakan sistem </w:t>
      </w:r>
      <w:r w:rsidR="00E43D89">
        <w:rPr>
          <w:rFonts w:ascii="Times New Roman" w:hAnsi="Times New Roman" w:cs="Times New Roman"/>
          <w:sz w:val="24"/>
        </w:rPr>
        <w:t>e-MUSRENBANG</w:t>
      </w:r>
      <w:r>
        <w:rPr>
          <w:rFonts w:ascii="Times New Roman" w:hAnsi="Times New Roman" w:cs="Times New Roman"/>
          <w:sz w:val="24"/>
        </w:rPr>
        <w:t xml:space="preserve"> namun belum</w:t>
      </w:r>
      <w:r w:rsidRPr="00211B7F">
        <w:rPr>
          <w:rFonts w:ascii="Times New Roman" w:hAnsi="Times New Roman" w:cs="Times New Roman"/>
          <w:sz w:val="24"/>
        </w:rPr>
        <w:t xml:space="preserve"> secara optimal dikarenakan sistem yang belum terintegrasi dengan baik, yaitu</w:t>
      </w:r>
      <w:r>
        <w:rPr>
          <w:rFonts w:ascii="Times New Roman" w:hAnsi="Times New Roman" w:cs="Times New Roman"/>
          <w:sz w:val="24"/>
        </w:rPr>
        <w:t xml:space="preserve"> </w:t>
      </w:r>
      <w:r w:rsidRPr="00211B7F">
        <w:rPr>
          <w:rFonts w:ascii="Times New Roman" w:hAnsi="Times New Roman" w:cs="Times New Roman"/>
          <w:sz w:val="24"/>
        </w:rPr>
        <w:t>penerjemahan Sistem Perencanaan Pembangunan Nasional di ruang digita</w:t>
      </w:r>
      <w:r>
        <w:rPr>
          <w:rFonts w:ascii="Times New Roman" w:hAnsi="Times New Roman" w:cs="Times New Roman"/>
          <w:sz w:val="24"/>
        </w:rPr>
        <w:t xml:space="preserve">l belum ada </w:t>
      </w:r>
      <w:r w:rsidRPr="00211B7F">
        <w:rPr>
          <w:rFonts w:ascii="Times New Roman" w:hAnsi="Times New Roman" w:cs="Times New Roman"/>
          <w:sz w:val="24"/>
        </w:rPr>
        <w:t>diimplementasikan dengan baik; dukungan fiskal dan infrastruktur masih sangat terbatas.</w:t>
      </w:r>
    </w:p>
    <w:p w:rsidR="006E5176" w:rsidRDefault="006E5176" w:rsidP="00D42C8E">
      <w:pPr>
        <w:spacing w:after="0" w:line="480" w:lineRule="auto"/>
        <w:ind w:firstLine="142"/>
        <w:jc w:val="both"/>
        <w:rPr>
          <w:rFonts w:ascii="Times New Roman" w:hAnsi="Times New Roman" w:cs="Times New Roman"/>
          <w:b/>
          <w:sz w:val="24"/>
        </w:rPr>
      </w:pPr>
      <w:r>
        <w:rPr>
          <w:rFonts w:ascii="Times New Roman" w:hAnsi="Times New Roman" w:cs="Times New Roman"/>
          <w:b/>
          <w:sz w:val="24"/>
        </w:rPr>
        <w:t>2.1.3. Ria Novita Sari (2016)</w:t>
      </w:r>
    </w:p>
    <w:p w:rsidR="006E5176" w:rsidRPr="00C54E5B" w:rsidRDefault="006E5176" w:rsidP="006E5176">
      <w:pPr>
        <w:spacing w:line="480" w:lineRule="auto"/>
        <w:ind w:firstLine="720"/>
        <w:jc w:val="both"/>
        <w:rPr>
          <w:rFonts w:ascii="Times New Roman" w:hAnsi="Times New Roman" w:cs="Times New Roman"/>
          <w:color w:val="000000" w:themeColor="text1"/>
          <w:sz w:val="24"/>
        </w:rPr>
      </w:pPr>
      <w:proofErr w:type="gramStart"/>
      <w:r>
        <w:rPr>
          <w:rFonts w:ascii="Times New Roman" w:hAnsi="Times New Roman" w:cs="Times New Roman"/>
          <w:sz w:val="24"/>
        </w:rPr>
        <w:t>Ria Novita Sari melakukan penelitian tentang Analisis Pelaksanaan Musyawarah Perencanaan Pembangunan (Musrenbang) Tingkat Kecamatan Tambilahan Hulu Kabupaten Indragili Hilir.</w:t>
      </w:r>
      <w:proofErr w:type="gramEnd"/>
      <w:r>
        <w:rPr>
          <w:rFonts w:ascii="Times New Roman" w:hAnsi="Times New Roman" w:cs="Times New Roman"/>
          <w:sz w:val="24"/>
        </w:rPr>
        <w:t xml:space="preserve"> </w:t>
      </w:r>
      <w:r w:rsidRPr="00C54E5B">
        <w:rPr>
          <w:rFonts w:ascii="Times New Roman" w:hAnsi="Times New Roman" w:cs="Times New Roman"/>
          <w:color w:val="000000" w:themeColor="text1"/>
          <w:sz w:val="24"/>
        </w:rPr>
        <w:t xml:space="preserve">Penelitian ini bertujuan untuk mengetahui bagaimana pelaksanaan </w:t>
      </w:r>
      <w:proofErr w:type="gramStart"/>
      <w:r w:rsidRPr="00C54E5B">
        <w:rPr>
          <w:rFonts w:ascii="Times New Roman" w:hAnsi="Times New Roman" w:cs="Times New Roman"/>
          <w:color w:val="000000" w:themeColor="text1"/>
          <w:sz w:val="24"/>
        </w:rPr>
        <w:t>Musrenbang  tingkat</w:t>
      </w:r>
      <w:proofErr w:type="gramEnd"/>
      <w:r w:rsidRPr="00C54E5B">
        <w:rPr>
          <w:rFonts w:ascii="Times New Roman" w:hAnsi="Times New Roman" w:cs="Times New Roman"/>
          <w:color w:val="000000" w:themeColor="text1"/>
          <w:sz w:val="24"/>
        </w:rPr>
        <w:t xml:space="preserve">  Kecamatan  Tembilahan  Hulu  Kabupaten  Indragiri  Hilir tahun 2016. </w:t>
      </w:r>
      <w:proofErr w:type="gramStart"/>
      <w:r w:rsidRPr="00C54E5B">
        <w:rPr>
          <w:rFonts w:ascii="Times New Roman" w:hAnsi="Times New Roman" w:cs="Times New Roman"/>
          <w:color w:val="000000" w:themeColor="text1"/>
          <w:sz w:val="24"/>
        </w:rPr>
        <w:t>Penelitian ini adalah penelitian kualitatif dengan tujuan utama mendeskripsikan dan melukiskan secara terperinci dan mendalam mengenai bagaimana pelaksanaan Musrenbang tingkat Kecamatan Tembilahan Hulu Kabupaten Indragiri Hilir tahun 2016.</w:t>
      </w:r>
      <w:proofErr w:type="gramEnd"/>
      <w:r w:rsidRPr="00C54E5B">
        <w:rPr>
          <w:rFonts w:ascii="Times New Roman" w:hAnsi="Times New Roman" w:cs="Times New Roman"/>
          <w:color w:val="000000" w:themeColor="text1"/>
          <w:sz w:val="24"/>
        </w:rPr>
        <w:t xml:space="preserve"> Kemudian teknik analisis yang digunakan dalam penelitian ini adalah analisi sdeskriptif kualitatif yaitu data-data yang diperoleh melalui wawancara, observasi dan penyebaran kuesioner akan dibahas secara menyeluruh berdasarkan kenyataan yang terjadi di instansi/kantor tempat penelitian ini dilaksanakan, kemudian diukur dengan menggunakan skala likert berdasarkan konsep maupun teori yang mendukung pembahasan terhadap permasalahan dalam penelitian ini, dan setelah itu barulah diambil kesimpulan yang berlaku umum.</w:t>
      </w:r>
    </w:p>
    <w:p w:rsidR="006E5176" w:rsidRDefault="006E5176" w:rsidP="00D61A8E">
      <w:pPr>
        <w:spacing w:after="0" w:line="480" w:lineRule="auto"/>
        <w:ind w:firstLine="720"/>
        <w:jc w:val="both"/>
        <w:rPr>
          <w:rFonts w:ascii="Times New Roman" w:hAnsi="Times New Roman" w:cs="Times New Roman"/>
          <w:color w:val="000000" w:themeColor="text1"/>
          <w:sz w:val="24"/>
        </w:rPr>
      </w:pPr>
      <w:proofErr w:type="gramStart"/>
      <w:r w:rsidRPr="00C54E5B">
        <w:rPr>
          <w:rFonts w:ascii="Times New Roman" w:hAnsi="Times New Roman" w:cs="Times New Roman"/>
          <w:color w:val="000000" w:themeColor="text1"/>
          <w:sz w:val="24"/>
        </w:rPr>
        <w:t xml:space="preserve">Dari hasil penelitian yang telah dilakukan dapat disimpulkan bahwa pelaksanaan Musrenbang tingkat Kecamatan Tembilahan Hulu Kabupaten Indragiri Hilir tahun 2016 </w:t>
      </w:r>
      <w:r w:rsidRPr="00C54E5B">
        <w:rPr>
          <w:rFonts w:ascii="Times New Roman" w:hAnsi="Times New Roman" w:cs="Times New Roman"/>
          <w:color w:val="000000" w:themeColor="text1"/>
          <w:sz w:val="24"/>
        </w:rPr>
        <w:lastRenderedPageBreak/>
        <w:t>berada pada kategori kurang baik/memadai.</w:t>
      </w:r>
      <w:proofErr w:type="gramEnd"/>
      <w:r w:rsidRPr="00C54E5B">
        <w:rPr>
          <w:rFonts w:ascii="Times New Roman" w:hAnsi="Times New Roman" w:cs="Times New Roman"/>
          <w:color w:val="000000" w:themeColor="text1"/>
          <w:sz w:val="24"/>
        </w:rPr>
        <w:t xml:space="preserve"> Pelaksanaan Musrenbang tingkat kecamatan Tembilahan Hulu belum terlaksana secara optimal karena masih ada beberapa hal yang belum memenuhi aspek- aspek ketentuan baik dari segi persiapan maupun pelaksanaan Musrenbang yang </w:t>
      </w:r>
      <w:proofErr w:type="gramStart"/>
      <w:r w:rsidRPr="00C54E5B">
        <w:rPr>
          <w:rFonts w:ascii="Times New Roman" w:hAnsi="Times New Roman" w:cs="Times New Roman"/>
          <w:color w:val="000000" w:themeColor="text1"/>
          <w:sz w:val="24"/>
        </w:rPr>
        <w:t>telah  ditetapkan</w:t>
      </w:r>
      <w:proofErr w:type="gramEnd"/>
      <w:r w:rsidRPr="00C54E5B">
        <w:rPr>
          <w:rFonts w:ascii="Times New Roman" w:hAnsi="Times New Roman" w:cs="Times New Roman"/>
          <w:color w:val="000000" w:themeColor="text1"/>
          <w:sz w:val="24"/>
        </w:rPr>
        <w:t xml:space="preserve">  didalam  peraturan-peraturan  yang  mengatur  tentang pelaksanaan Musrenbang tersebut.</w:t>
      </w:r>
    </w:p>
    <w:p w:rsidR="006E5176" w:rsidRDefault="006E5176" w:rsidP="00D42C8E">
      <w:pPr>
        <w:spacing w:after="0" w:line="480" w:lineRule="auto"/>
        <w:ind w:firstLine="142"/>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2.1.4. Ahmad Nazir (2017)</w:t>
      </w:r>
    </w:p>
    <w:p w:rsidR="006E5176" w:rsidRPr="00294F6C" w:rsidRDefault="006E5176" w:rsidP="00D42C8E">
      <w:pPr>
        <w:spacing w:after="0" w:line="480" w:lineRule="auto"/>
        <w:ind w:firstLine="720"/>
        <w:jc w:val="both"/>
        <w:rPr>
          <w:rFonts w:ascii="Times New Roman" w:hAnsi="Times New Roman" w:cs="Times New Roman"/>
          <w:sz w:val="24"/>
        </w:rPr>
      </w:pPr>
      <w:proofErr w:type="gramStart"/>
      <w:r w:rsidRPr="00E973F9">
        <w:rPr>
          <w:rFonts w:ascii="Times New Roman" w:hAnsi="Times New Roman" w:cs="Times New Roman"/>
          <w:color w:val="000000" w:themeColor="text1"/>
          <w:sz w:val="24"/>
        </w:rPr>
        <w:t>Tujuan dilakukannya Penelitian</w:t>
      </w:r>
      <w:r>
        <w:rPr>
          <w:rFonts w:ascii="Times New Roman" w:hAnsi="Times New Roman" w:cs="Times New Roman"/>
          <w:color w:val="000000" w:themeColor="text1"/>
          <w:sz w:val="24"/>
        </w:rPr>
        <w:t xml:space="preserve"> ini adalah untuk menemukan dan </w:t>
      </w:r>
      <w:r w:rsidRPr="00E973F9">
        <w:rPr>
          <w:rFonts w:ascii="Times New Roman" w:hAnsi="Times New Roman" w:cs="Times New Roman"/>
          <w:color w:val="000000" w:themeColor="text1"/>
          <w:sz w:val="24"/>
        </w:rPr>
        <w:t>mengidentifikasi harapan warga</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Kelurahan Gon</w:t>
      </w:r>
      <w:r>
        <w:rPr>
          <w:rFonts w:ascii="Times New Roman" w:hAnsi="Times New Roman" w:cs="Times New Roman"/>
          <w:color w:val="000000" w:themeColor="text1"/>
          <w:sz w:val="24"/>
        </w:rPr>
        <w:t xml:space="preserve">drong dengan adanya perencanaan </w:t>
      </w:r>
      <w:r w:rsidRPr="00E973F9">
        <w:rPr>
          <w:rFonts w:ascii="Times New Roman" w:hAnsi="Times New Roman" w:cs="Times New Roman"/>
          <w:color w:val="000000" w:themeColor="text1"/>
          <w:sz w:val="24"/>
        </w:rPr>
        <w:t>pembangunan Melalui Musrenbang Kota Tangerang.</w:t>
      </w:r>
      <w:proofErr w:type="gramEnd"/>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 xml:space="preserve">Dan untuk menganalisis </w:t>
      </w:r>
      <w:r w:rsidRPr="00E973F9">
        <w:rPr>
          <w:rFonts w:ascii="Times New Roman" w:hAnsi="Times New Roman" w:cs="Times New Roman"/>
          <w:color w:val="000000" w:themeColor="text1"/>
          <w:sz w:val="24"/>
        </w:rPr>
        <w:t>Implementasi Kebijakan</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 xml:space="preserve">penerapan </w:t>
      </w:r>
      <w:r w:rsidR="00E43D89">
        <w:rPr>
          <w:rFonts w:ascii="Times New Roman" w:hAnsi="Times New Roman" w:cs="Times New Roman"/>
          <w:color w:val="000000" w:themeColor="text1"/>
          <w:sz w:val="24"/>
        </w:rPr>
        <w:t>e-MUSRENBANG</w:t>
      </w:r>
      <w:r w:rsidRPr="00E973F9">
        <w:rPr>
          <w:rFonts w:ascii="Times New Roman" w:hAnsi="Times New Roman" w:cs="Times New Roman"/>
          <w:color w:val="000000" w:themeColor="text1"/>
          <w:sz w:val="24"/>
        </w:rPr>
        <w:t xml:space="preserve"> Di Kelurahan Gondrong</w:t>
      </w:r>
      <w:r>
        <w:rPr>
          <w:rFonts w:ascii="Times New Roman" w:hAnsi="Times New Roman" w:cs="Times New Roman"/>
          <w:color w:val="000000" w:themeColor="text1"/>
          <w:sz w:val="24"/>
        </w:rPr>
        <w:t xml:space="preserve"> Kecamatan </w:t>
      </w:r>
      <w:r w:rsidRPr="00E973F9">
        <w:rPr>
          <w:rFonts w:ascii="Times New Roman" w:hAnsi="Times New Roman" w:cs="Times New Roman"/>
          <w:color w:val="000000" w:themeColor="text1"/>
          <w:sz w:val="24"/>
        </w:rPr>
        <w:t>Cipondoh Kota Tangerang.</w:t>
      </w:r>
      <w:proofErr w:type="gramEnd"/>
      <w:r w:rsidRPr="00E973F9">
        <w:rPr>
          <w:rFonts w:ascii="Times New Roman" w:hAnsi="Times New Roman" w:cs="Times New Roman"/>
          <w:color w:val="000000" w:themeColor="text1"/>
          <w:sz w:val="24"/>
        </w:rPr>
        <w:t xml:space="preserve"> Lokasi penelitian dilaksanakan di Kelurahan Gondrong</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 xml:space="preserve">Kecamatan Cipondoh </w:t>
      </w:r>
      <w:proofErr w:type="gramStart"/>
      <w:r w:rsidRPr="00E973F9">
        <w:rPr>
          <w:rFonts w:ascii="Times New Roman" w:hAnsi="Times New Roman" w:cs="Times New Roman"/>
          <w:color w:val="000000" w:themeColor="text1"/>
          <w:sz w:val="24"/>
        </w:rPr>
        <w:t>alamat :</w:t>
      </w:r>
      <w:proofErr w:type="gramEnd"/>
      <w:r w:rsidRPr="00E973F9">
        <w:rPr>
          <w:rFonts w:ascii="Times New Roman" w:hAnsi="Times New Roman" w:cs="Times New Roman"/>
          <w:color w:val="000000" w:themeColor="text1"/>
          <w:sz w:val="24"/>
        </w:rPr>
        <w:t xml:space="preserve"> Jl. Ki Hajar Dewa</w:t>
      </w:r>
      <w:r>
        <w:rPr>
          <w:rFonts w:ascii="Times New Roman" w:hAnsi="Times New Roman" w:cs="Times New Roman"/>
          <w:color w:val="000000" w:themeColor="text1"/>
          <w:sz w:val="24"/>
        </w:rPr>
        <w:t xml:space="preserve">ntoro Kel Gondrong Kec Cipondoh </w:t>
      </w:r>
      <w:r w:rsidRPr="00E973F9">
        <w:rPr>
          <w:rFonts w:ascii="Times New Roman" w:hAnsi="Times New Roman" w:cs="Times New Roman"/>
          <w:color w:val="000000" w:themeColor="text1"/>
          <w:sz w:val="24"/>
        </w:rPr>
        <w:t>Kota Tangerang.</w:t>
      </w:r>
      <w:r>
        <w:rPr>
          <w:rFonts w:ascii="Times New Roman" w:hAnsi="Times New Roman" w:cs="Times New Roman"/>
          <w:color w:val="000000" w:themeColor="text1"/>
          <w:sz w:val="24"/>
        </w:rPr>
        <w:t xml:space="preserve"> </w:t>
      </w:r>
      <w:proofErr w:type="gramStart"/>
      <w:r w:rsidRPr="00E973F9">
        <w:rPr>
          <w:rFonts w:ascii="Times New Roman" w:hAnsi="Times New Roman" w:cs="Times New Roman"/>
          <w:color w:val="000000" w:themeColor="text1"/>
          <w:sz w:val="24"/>
        </w:rPr>
        <w:t>Metode yang digunakan dalam p</w:t>
      </w:r>
      <w:r>
        <w:rPr>
          <w:rFonts w:ascii="Times New Roman" w:hAnsi="Times New Roman" w:cs="Times New Roman"/>
          <w:color w:val="000000" w:themeColor="text1"/>
          <w:sz w:val="24"/>
        </w:rPr>
        <w:t xml:space="preserve">enelitian ini yaitu menggunakan </w:t>
      </w:r>
      <w:r w:rsidRPr="00E973F9">
        <w:rPr>
          <w:rFonts w:ascii="Times New Roman" w:hAnsi="Times New Roman" w:cs="Times New Roman"/>
          <w:color w:val="000000" w:themeColor="text1"/>
          <w:sz w:val="24"/>
        </w:rPr>
        <w:t>metode deskriptif dengan pendekatan</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kualitatif.</w:t>
      </w:r>
      <w:proofErr w:type="gramEnd"/>
      <w:r w:rsidRPr="00E973F9">
        <w:rPr>
          <w:rFonts w:ascii="Times New Roman" w:hAnsi="Times New Roman" w:cs="Times New Roman"/>
          <w:color w:val="000000" w:themeColor="text1"/>
          <w:sz w:val="24"/>
        </w:rPr>
        <w:t xml:space="preserve"> Me</w:t>
      </w:r>
      <w:r>
        <w:rPr>
          <w:rFonts w:ascii="Times New Roman" w:hAnsi="Times New Roman" w:cs="Times New Roman"/>
          <w:color w:val="000000" w:themeColor="text1"/>
          <w:sz w:val="24"/>
        </w:rPr>
        <w:t xml:space="preserve">tode Deskriptif Menurut Kuncoro </w:t>
      </w:r>
      <w:r w:rsidRPr="00E973F9">
        <w:rPr>
          <w:rFonts w:ascii="Times New Roman" w:hAnsi="Times New Roman" w:cs="Times New Roman"/>
          <w:color w:val="000000" w:themeColor="text1"/>
          <w:sz w:val="24"/>
        </w:rPr>
        <w:t>adalah “Penelitian deskriptif meliputi kegiatan</w:t>
      </w:r>
      <w:r>
        <w:rPr>
          <w:rFonts w:ascii="Times New Roman" w:hAnsi="Times New Roman" w:cs="Times New Roman"/>
          <w:color w:val="000000" w:themeColor="text1"/>
          <w:sz w:val="24"/>
        </w:rPr>
        <w:t xml:space="preserve"> pengumpulan data untuk menjawab </w:t>
      </w:r>
      <w:r w:rsidRPr="00E973F9">
        <w:rPr>
          <w:rFonts w:ascii="Times New Roman" w:hAnsi="Times New Roman" w:cs="Times New Roman"/>
          <w:color w:val="000000" w:themeColor="text1"/>
          <w:sz w:val="24"/>
        </w:rPr>
        <w:t>pertanyaan mengenai status terakhir dari subyek penelitian, karena</w:t>
      </w:r>
      <w:r>
        <w:rPr>
          <w:rFonts w:ascii="Times New Roman" w:hAnsi="Times New Roman" w:cs="Times New Roman"/>
          <w:color w:val="000000" w:themeColor="text1"/>
          <w:sz w:val="24"/>
        </w:rPr>
        <w:t xml:space="preserve"> dalam penelitian ini </w:t>
      </w:r>
      <w:r w:rsidRPr="00E973F9">
        <w:rPr>
          <w:rFonts w:ascii="Times New Roman" w:hAnsi="Times New Roman" w:cs="Times New Roman"/>
          <w:color w:val="000000" w:themeColor="text1"/>
          <w:sz w:val="24"/>
        </w:rPr>
        <w:t>dilakukan dengan berinteraksi langsung dengan pemangku kepentingan program</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 xml:space="preserve">musrembang Kota Tangerang dan masyarakat </w:t>
      </w:r>
      <w:r>
        <w:rPr>
          <w:rFonts w:ascii="Times New Roman" w:hAnsi="Times New Roman" w:cs="Times New Roman"/>
          <w:color w:val="000000" w:themeColor="text1"/>
          <w:sz w:val="24"/>
        </w:rPr>
        <w:t xml:space="preserve">yang terlibat dalam Perencanaan </w:t>
      </w:r>
      <w:r w:rsidRPr="00E973F9">
        <w:rPr>
          <w:rFonts w:ascii="Times New Roman" w:hAnsi="Times New Roman" w:cs="Times New Roman"/>
          <w:color w:val="000000" w:themeColor="text1"/>
          <w:sz w:val="24"/>
        </w:rPr>
        <w:t>Pembangunan pada</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pelaksanaan Musrenban</w:t>
      </w:r>
      <w:r>
        <w:rPr>
          <w:rFonts w:ascii="Times New Roman" w:hAnsi="Times New Roman" w:cs="Times New Roman"/>
          <w:color w:val="000000" w:themeColor="text1"/>
          <w:sz w:val="24"/>
        </w:rPr>
        <w:t xml:space="preserve">g di Kota Tangerang. Musrenbang </w:t>
      </w:r>
      <w:r w:rsidRPr="00E973F9">
        <w:rPr>
          <w:rFonts w:ascii="Times New Roman" w:hAnsi="Times New Roman" w:cs="Times New Roman"/>
          <w:color w:val="000000" w:themeColor="text1"/>
          <w:sz w:val="24"/>
        </w:rPr>
        <w:t>dilaksanakan dalam rangka melaksanakan</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amanat Undang-undang Nomor 25 Tahun 2004, tentang Sistem Perencanaan Pembangunan Nasional</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Undang-Undang Nomor 17 Tahun 2003 tentang Keuangan Daerah, Undang-Undang Nomor 32 Tahun</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lastRenderedPageBreak/>
        <w:t>2004 tentang Pemerintahan Daerah, Peraturan Pemerintah Nomor 40 Tahun 2006 tentang Tatacara</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Penyusunan Rencana Pembangunan, Peraturan Pemerintah Nomor 20 Tahun 2004 tentang Rencana</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Kerja Pemerintah, Peraturan Pemerintah Nomor 21 Tahun 2004 tentang Penyusunan Rencana Kerja</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Pemerintah dan Anggaran Kementerian Negara/Lembaga, Pemerintah Pusat dan Pemerintah Daerah</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wajib menyusun Rencana Kerja Pemerintah (RKP) dan Rencana KerjaP emerintah Daerah (RKPD).</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Tiga kelompok variabel yang mempengaruhi keberhasilan implementasi: Karakteristik dari masalah,</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Karakteristik kebijakan/undang-undang, dan karakteristik lingkungan, ketiga variable ini mampu</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 xml:space="preserve">membuktikan implementasi </w:t>
      </w:r>
      <w:r w:rsidR="00E43D89">
        <w:rPr>
          <w:rFonts w:ascii="Times New Roman" w:hAnsi="Times New Roman" w:cs="Times New Roman"/>
          <w:color w:val="000000" w:themeColor="text1"/>
          <w:sz w:val="24"/>
        </w:rPr>
        <w:t>e-MUSRENBANG</w:t>
      </w:r>
      <w:r w:rsidRPr="00E973F9">
        <w:rPr>
          <w:rFonts w:ascii="Times New Roman" w:hAnsi="Times New Roman" w:cs="Times New Roman"/>
          <w:color w:val="000000" w:themeColor="text1"/>
          <w:sz w:val="24"/>
        </w:rPr>
        <w:t xml:space="preserve"> di Kelurahan Gondrong Kecamatan Cipondoh Kota</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Tangerang. Di kelurahan Gondrong Kecamatan Cipondoh berimbang antara yang senang dan yang kurang</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menyenangi berbilang seimbang, hal ini memberi sinyal kuat bahwa bagi para pegawai kelurahan lebih</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senang dengan menggunakan elektonik dikarenaka efisiensi dan teransparan, sedang dari kalangan RW</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dan RT masih belum menginginkan penggunaan musrenbang elektronik, dengan alasan membingungkan</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dalam hal pengajuan.</w:t>
      </w:r>
      <w:r>
        <w:rPr>
          <w:rFonts w:ascii="Times New Roman" w:hAnsi="Times New Roman" w:cs="Times New Roman"/>
          <w:color w:val="000000" w:themeColor="text1"/>
          <w:sz w:val="24"/>
        </w:rPr>
        <w:t xml:space="preserve"> </w:t>
      </w:r>
    </w:p>
    <w:p w:rsidR="006E5176" w:rsidRDefault="006E5176" w:rsidP="00D42C8E">
      <w:pPr>
        <w:spacing w:after="0" w:line="480" w:lineRule="auto"/>
        <w:ind w:firstLine="142"/>
        <w:jc w:val="both"/>
        <w:rPr>
          <w:rFonts w:ascii="Times New Roman" w:hAnsi="Times New Roman" w:cs="Times New Roman"/>
          <w:b/>
          <w:sz w:val="24"/>
        </w:rPr>
      </w:pPr>
      <w:r>
        <w:rPr>
          <w:rFonts w:ascii="Times New Roman" w:hAnsi="Times New Roman" w:cs="Times New Roman"/>
          <w:b/>
          <w:sz w:val="24"/>
        </w:rPr>
        <w:t>2.1.5. Relevansi dengan Hasil Penelitian Terdahulu</w:t>
      </w:r>
    </w:p>
    <w:p w:rsidR="006E5176" w:rsidRDefault="006E5176" w:rsidP="00D42C8E">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Setelah memaparkan hasil penelitain dari </w:t>
      </w:r>
      <w:r w:rsidRPr="00211B7F">
        <w:rPr>
          <w:rFonts w:ascii="Times New Roman" w:hAnsi="Times New Roman" w:cs="Times New Roman"/>
          <w:sz w:val="24"/>
        </w:rPr>
        <w:t>Setya Novi Yunas</w:t>
      </w:r>
      <w:r>
        <w:rPr>
          <w:rFonts w:ascii="Times New Roman" w:hAnsi="Times New Roman" w:cs="Times New Roman"/>
          <w:sz w:val="24"/>
        </w:rPr>
        <w:t xml:space="preserve"> (2017), </w:t>
      </w:r>
      <w:r w:rsidRPr="00211B7F">
        <w:rPr>
          <w:rFonts w:ascii="Times New Roman" w:hAnsi="Times New Roman" w:cs="Times New Roman"/>
          <w:sz w:val="24"/>
        </w:rPr>
        <w:t>Agung Manghayu</w:t>
      </w:r>
      <w:r>
        <w:rPr>
          <w:rFonts w:ascii="Times New Roman" w:hAnsi="Times New Roman" w:cs="Times New Roman"/>
          <w:sz w:val="24"/>
        </w:rPr>
        <w:t xml:space="preserve"> (2018), Ria Novita Sari (2016), dan </w:t>
      </w:r>
      <w:r w:rsidRPr="00E973F9">
        <w:rPr>
          <w:rFonts w:ascii="Times New Roman" w:hAnsi="Times New Roman" w:cs="Times New Roman"/>
          <w:color w:val="000000" w:themeColor="text1"/>
          <w:sz w:val="24"/>
        </w:rPr>
        <w:t>Ahmad Nazir (2017)</w:t>
      </w:r>
      <w:r>
        <w:rPr>
          <w:rFonts w:ascii="Times New Roman" w:hAnsi="Times New Roman" w:cs="Times New Roman"/>
          <w:b/>
          <w:color w:val="000000" w:themeColor="text1"/>
          <w:sz w:val="24"/>
        </w:rPr>
        <w:t xml:space="preserve"> </w:t>
      </w:r>
      <w:r>
        <w:rPr>
          <w:rFonts w:ascii="Times New Roman" w:hAnsi="Times New Roman" w:cs="Times New Roman"/>
          <w:sz w:val="24"/>
        </w:rPr>
        <w:t>dapat dilihat relevansi keterkaitan antara hasil penelitian di atas dengan penelitian yang dilakukan peneliti pada tabel berikut ini:</w:t>
      </w:r>
    </w:p>
    <w:p w:rsidR="00D42C8E" w:rsidRDefault="00D42C8E" w:rsidP="00D42C8E">
      <w:pPr>
        <w:spacing w:line="480" w:lineRule="auto"/>
        <w:ind w:firstLine="720"/>
        <w:jc w:val="both"/>
        <w:rPr>
          <w:rFonts w:ascii="Times New Roman" w:hAnsi="Times New Roman" w:cs="Times New Roman"/>
          <w:sz w:val="24"/>
        </w:rPr>
      </w:pPr>
    </w:p>
    <w:p w:rsidR="00D42C8E" w:rsidRDefault="00D42C8E" w:rsidP="00D42C8E">
      <w:pPr>
        <w:spacing w:line="480" w:lineRule="auto"/>
        <w:ind w:firstLine="720"/>
        <w:jc w:val="both"/>
        <w:rPr>
          <w:rFonts w:ascii="Times New Roman" w:hAnsi="Times New Roman" w:cs="Times New Roman"/>
          <w:sz w:val="24"/>
        </w:rPr>
      </w:pPr>
    </w:p>
    <w:p w:rsidR="006E5176" w:rsidRDefault="006E5176" w:rsidP="006E5176">
      <w:pPr>
        <w:spacing w:after="0" w:line="240" w:lineRule="auto"/>
        <w:jc w:val="both"/>
        <w:rPr>
          <w:rFonts w:ascii="Times New Roman" w:hAnsi="Times New Roman" w:cs="Times New Roman"/>
          <w:sz w:val="24"/>
        </w:rPr>
      </w:pPr>
      <w:r>
        <w:rPr>
          <w:rFonts w:ascii="Times New Roman" w:hAnsi="Times New Roman" w:cs="Times New Roman"/>
          <w:sz w:val="24"/>
        </w:rPr>
        <w:lastRenderedPageBreak/>
        <w:t>Tabel 1 relevansi keterkaitan antara hasil penelitian</w:t>
      </w:r>
    </w:p>
    <w:tbl>
      <w:tblPr>
        <w:tblStyle w:val="TableGrid"/>
        <w:tblW w:w="0" w:type="auto"/>
        <w:tblLook w:val="04A0" w:firstRow="1" w:lastRow="0" w:firstColumn="1" w:lastColumn="0" w:noHBand="0" w:noVBand="1"/>
      </w:tblPr>
      <w:tblGrid>
        <w:gridCol w:w="570"/>
        <w:gridCol w:w="1482"/>
        <w:gridCol w:w="1946"/>
        <w:gridCol w:w="2759"/>
        <w:gridCol w:w="1964"/>
      </w:tblGrid>
      <w:tr w:rsidR="006E5176" w:rsidTr="00127D9C">
        <w:trPr>
          <w:trHeight w:val="920"/>
        </w:trPr>
        <w:tc>
          <w:tcPr>
            <w:tcW w:w="570" w:type="dxa"/>
          </w:tcPr>
          <w:p w:rsidR="006E5176" w:rsidRPr="00211B7F" w:rsidRDefault="006E5176" w:rsidP="00127D9C">
            <w:pPr>
              <w:jc w:val="center"/>
              <w:rPr>
                <w:rFonts w:ascii="Times New Roman" w:hAnsi="Times New Roman" w:cs="Times New Roman"/>
                <w:b/>
                <w:sz w:val="24"/>
              </w:rPr>
            </w:pPr>
            <w:r>
              <w:rPr>
                <w:rFonts w:ascii="Times New Roman" w:hAnsi="Times New Roman" w:cs="Times New Roman"/>
                <w:b/>
                <w:sz w:val="24"/>
              </w:rPr>
              <w:t>No.</w:t>
            </w:r>
          </w:p>
        </w:tc>
        <w:tc>
          <w:tcPr>
            <w:tcW w:w="1665" w:type="dxa"/>
          </w:tcPr>
          <w:p w:rsidR="006E5176" w:rsidRPr="00211B7F" w:rsidRDefault="006E5176" w:rsidP="00127D9C">
            <w:pPr>
              <w:jc w:val="center"/>
              <w:rPr>
                <w:rFonts w:ascii="Times New Roman" w:hAnsi="Times New Roman" w:cs="Times New Roman"/>
                <w:b/>
                <w:sz w:val="24"/>
              </w:rPr>
            </w:pPr>
            <w:r>
              <w:rPr>
                <w:rFonts w:ascii="Times New Roman" w:hAnsi="Times New Roman" w:cs="Times New Roman"/>
                <w:b/>
                <w:sz w:val="24"/>
              </w:rPr>
              <w:t>Nama Peneliti</w:t>
            </w:r>
          </w:p>
        </w:tc>
        <w:tc>
          <w:tcPr>
            <w:tcW w:w="1984" w:type="dxa"/>
          </w:tcPr>
          <w:p w:rsidR="006E5176" w:rsidRPr="00211B7F" w:rsidRDefault="006E5176" w:rsidP="00127D9C">
            <w:pPr>
              <w:jc w:val="center"/>
              <w:rPr>
                <w:rFonts w:ascii="Times New Roman" w:hAnsi="Times New Roman" w:cs="Times New Roman"/>
                <w:b/>
                <w:sz w:val="24"/>
              </w:rPr>
            </w:pPr>
            <w:r>
              <w:rPr>
                <w:rFonts w:ascii="Times New Roman" w:hAnsi="Times New Roman" w:cs="Times New Roman"/>
                <w:b/>
                <w:sz w:val="24"/>
              </w:rPr>
              <w:t>Judul Penelitian</w:t>
            </w:r>
          </w:p>
        </w:tc>
        <w:tc>
          <w:tcPr>
            <w:tcW w:w="3260" w:type="dxa"/>
          </w:tcPr>
          <w:p w:rsidR="006E5176" w:rsidRDefault="006E5176" w:rsidP="00127D9C">
            <w:pPr>
              <w:jc w:val="center"/>
              <w:rPr>
                <w:rFonts w:ascii="Times New Roman" w:hAnsi="Times New Roman" w:cs="Times New Roman"/>
                <w:b/>
                <w:sz w:val="24"/>
              </w:rPr>
            </w:pPr>
            <w:r>
              <w:rPr>
                <w:rFonts w:ascii="Times New Roman" w:hAnsi="Times New Roman" w:cs="Times New Roman"/>
                <w:b/>
                <w:sz w:val="24"/>
              </w:rPr>
              <w:t xml:space="preserve">Kesimpulan </w:t>
            </w:r>
          </w:p>
          <w:p w:rsidR="006E5176" w:rsidRPr="00211B7F" w:rsidRDefault="006E5176" w:rsidP="00127D9C">
            <w:pPr>
              <w:jc w:val="center"/>
              <w:rPr>
                <w:rFonts w:ascii="Times New Roman" w:hAnsi="Times New Roman" w:cs="Times New Roman"/>
                <w:b/>
                <w:sz w:val="24"/>
              </w:rPr>
            </w:pPr>
            <w:r>
              <w:rPr>
                <w:rFonts w:ascii="Times New Roman" w:hAnsi="Times New Roman" w:cs="Times New Roman"/>
                <w:b/>
                <w:sz w:val="24"/>
              </w:rPr>
              <w:t>Penelitan</w:t>
            </w:r>
          </w:p>
        </w:tc>
        <w:tc>
          <w:tcPr>
            <w:tcW w:w="2097" w:type="dxa"/>
          </w:tcPr>
          <w:p w:rsidR="006E5176" w:rsidRPr="00211B7F" w:rsidRDefault="006E5176" w:rsidP="00127D9C">
            <w:pPr>
              <w:jc w:val="center"/>
              <w:rPr>
                <w:rFonts w:ascii="Times New Roman" w:hAnsi="Times New Roman" w:cs="Times New Roman"/>
                <w:b/>
                <w:sz w:val="24"/>
              </w:rPr>
            </w:pPr>
            <w:r w:rsidRPr="00211B7F">
              <w:rPr>
                <w:rFonts w:ascii="Times New Roman" w:hAnsi="Times New Roman" w:cs="Times New Roman"/>
                <w:b/>
                <w:sz w:val="24"/>
              </w:rPr>
              <w:t>Relevansi dengan Penelitian ini</w:t>
            </w:r>
          </w:p>
        </w:tc>
      </w:tr>
      <w:tr w:rsidR="006E5176" w:rsidTr="00127D9C">
        <w:tc>
          <w:tcPr>
            <w:tcW w:w="570" w:type="dxa"/>
          </w:tcPr>
          <w:p w:rsidR="006E5176" w:rsidRPr="00211B7F" w:rsidRDefault="006E5176" w:rsidP="00127D9C">
            <w:pPr>
              <w:spacing w:line="480" w:lineRule="auto"/>
              <w:jc w:val="center"/>
              <w:rPr>
                <w:rFonts w:ascii="Times New Roman" w:hAnsi="Times New Roman" w:cs="Times New Roman"/>
                <w:b/>
                <w:sz w:val="24"/>
              </w:rPr>
            </w:pPr>
            <w:r>
              <w:rPr>
                <w:rFonts w:ascii="Times New Roman" w:hAnsi="Times New Roman" w:cs="Times New Roman"/>
                <w:b/>
                <w:sz w:val="24"/>
              </w:rPr>
              <w:t>1</w:t>
            </w:r>
          </w:p>
        </w:tc>
        <w:tc>
          <w:tcPr>
            <w:tcW w:w="1665" w:type="dxa"/>
          </w:tcPr>
          <w:p w:rsidR="006E5176" w:rsidRDefault="006E5176" w:rsidP="00127D9C">
            <w:pPr>
              <w:spacing w:line="276" w:lineRule="auto"/>
              <w:jc w:val="both"/>
              <w:rPr>
                <w:rFonts w:ascii="Times New Roman" w:hAnsi="Times New Roman" w:cs="Times New Roman"/>
                <w:sz w:val="24"/>
              </w:rPr>
            </w:pPr>
            <w:r w:rsidRPr="00211B7F">
              <w:rPr>
                <w:rFonts w:ascii="Times New Roman" w:hAnsi="Times New Roman" w:cs="Times New Roman"/>
                <w:sz w:val="24"/>
              </w:rPr>
              <w:t>Setya Novi Yunas</w:t>
            </w:r>
            <w:r>
              <w:rPr>
                <w:rFonts w:ascii="Times New Roman" w:hAnsi="Times New Roman" w:cs="Times New Roman"/>
                <w:sz w:val="24"/>
              </w:rPr>
              <w:t xml:space="preserve"> (2017)</w:t>
            </w:r>
          </w:p>
        </w:tc>
        <w:tc>
          <w:tcPr>
            <w:tcW w:w="1984" w:type="dxa"/>
          </w:tcPr>
          <w:p w:rsidR="006E5176" w:rsidRDefault="006E5176" w:rsidP="00127D9C">
            <w:pPr>
              <w:spacing w:line="276" w:lineRule="auto"/>
              <w:jc w:val="both"/>
              <w:rPr>
                <w:rFonts w:ascii="Times New Roman" w:hAnsi="Times New Roman" w:cs="Times New Roman"/>
                <w:sz w:val="24"/>
              </w:rPr>
            </w:pPr>
            <w:r w:rsidRPr="00211B7F">
              <w:rPr>
                <w:rFonts w:ascii="Times New Roman" w:hAnsi="Times New Roman" w:cs="Times New Roman"/>
                <w:sz w:val="24"/>
              </w:rPr>
              <w:t xml:space="preserve">Efektivitas </w:t>
            </w:r>
            <w:r w:rsidR="00E43D89">
              <w:rPr>
                <w:rFonts w:ascii="Times New Roman" w:hAnsi="Times New Roman" w:cs="Times New Roman"/>
                <w:sz w:val="24"/>
              </w:rPr>
              <w:t>e-MUSRENBANG</w:t>
            </w:r>
            <w:r w:rsidRPr="00211B7F">
              <w:rPr>
                <w:rFonts w:ascii="Times New Roman" w:hAnsi="Times New Roman" w:cs="Times New Roman"/>
                <w:sz w:val="24"/>
              </w:rPr>
              <w:t xml:space="preserve"> di Kota Surabaya dalam Sistem Perencanaan Pembangunan Berparadigma Masyarakat</w:t>
            </w:r>
          </w:p>
        </w:tc>
        <w:tc>
          <w:tcPr>
            <w:tcW w:w="3260" w:type="dxa"/>
          </w:tcPr>
          <w:p w:rsidR="006E5176" w:rsidRPr="00211B7F" w:rsidRDefault="006E5176" w:rsidP="00127D9C">
            <w:pPr>
              <w:pStyle w:val="ListParagraph"/>
              <w:numPr>
                <w:ilvl w:val="0"/>
                <w:numId w:val="2"/>
              </w:numPr>
              <w:ind w:left="176" w:hanging="284"/>
              <w:jc w:val="both"/>
              <w:rPr>
                <w:rFonts w:ascii="Times New Roman" w:hAnsi="Times New Roman" w:cs="Times New Roman"/>
                <w:sz w:val="24"/>
              </w:rPr>
            </w:pPr>
            <w:r>
              <w:rPr>
                <w:rFonts w:ascii="Cambria" w:hAnsi="Cambria" w:cs="Cambria"/>
                <w:color w:val="000000"/>
                <w:sz w:val="23"/>
                <w:szCs w:val="23"/>
              </w:rPr>
              <w:t xml:space="preserve">Perencanaan </w:t>
            </w:r>
            <w:r w:rsidRPr="00211B7F">
              <w:rPr>
                <w:rFonts w:ascii="Cambria" w:hAnsi="Cambria" w:cs="Cambria"/>
                <w:color w:val="000000"/>
                <w:sz w:val="23"/>
                <w:szCs w:val="23"/>
              </w:rPr>
              <w:t>Pembangunan</w:t>
            </w:r>
            <w:r>
              <w:rPr>
                <w:rFonts w:ascii="Cambria" w:hAnsi="Cambria" w:cs="Cambria"/>
                <w:color w:val="000000"/>
                <w:sz w:val="23"/>
                <w:szCs w:val="23"/>
              </w:rPr>
              <w:t xml:space="preserve"> </w:t>
            </w:r>
            <w:r w:rsidRPr="00211B7F">
              <w:rPr>
                <w:rFonts w:ascii="Cambria" w:hAnsi="Cambria" w:cs="Cambria"/>
                <w:color w:val="000000"/>
                <w:sz w:val="23"/>
                <w:szCs w:val="23"/>
              </w:rPr>
              <w:t>merupakan bagian terpenting dalam proses pemb</w:t>
            </w:r>
            <w:r>
              <w:rPr>
                <w:rFonts w:ascii="Cambria" w:hAnsi="Cambria" w:cs="Cambria"/>
                <w:color w:val="000000"/>
                <w:sz w:val="23"/>
                <w:szCs w:val="23"/>
              </w:rPr>
              <w:t>angunan di sebuah negara. Pasal</w:t>
            </w:r>
            <w:r w:rsidRPr="00211B7F">
              <w:rPr>
                <w:rFonts w:ascii="Cambria" w:hAnsi="Cambria" w:cs="Cambria"/>
                <w:color w:val="000000"/>
                <w:sz w:val="23"/>
                <w:szCs w:val="23"/>
              </w:rPr>
              <w:t xml:space="preserve">nya, kualitas pembangunan </w:t>
            </w:r>
            <w:proofErr w:type="gramStart"/>
            <w:r w:rsidRPr="00211B7F">
              <w:rPr>
                <w:rFonts w:ascii="Cambria" w:hAnsi="Cambria" w:cs="Cambria"/>
                <w:color w:val="000000"/>
                <w:sz w:val="23"/>
                <w:szCs w:val="23"/>
              </w:rPr>
              <w:t>akan</w:t>
            </w:r>
            <w:proofErr w:type="gramEnd"/>
            <w:r w:rsidRPr="00211B7F">
              <w:rPr>
                <w:rFonts w:ascii="Cambria" w:hAnsi="Cambria" w:cs="Cambria"/>
                <w:color w:val="000000"/>
                <w:sz w:val="23"/>
                <w:szCs w:val="23"/>
              </w:rPr>
              <w:t xml:space="preserve"> dinilai dari proses perencanaan yang tepat. Di Indonesia, proses perencanaan pem-bangunan berubah mengikuti perkembangan rezim pemerintahan yang ada. Setelah orde baru tumbang, perubahan mendasar pada sistem pemerintahan desentralistik otomatis merubah pula sistem perencanaan pembangunan yang didasari UU No. 25 tahun 2004 tentang Si</w:t>
            </w:r>
            <w:r>
              <w:rPr>
                <w:rFonts w:ascii="Cambria" w:hAnsi="Cambria" w:cs="Cambria"/>
                <w:color w:val="000000"/>
                <w:sz w:val="23"/>
                <w:szCs w:val="23"/>
              </w:rPr>
              <w:t>stem Perencanaan Pembangunan Na</w:t>
            </w:r>
            <w:r w:rsidRPr="00211B7F">
              <w:rPr>
                <w:rFonts w:ascii="Cambria" w:hAnsi="Cambria" w:cs="Cambria"/>
                <w:color w:val="000000"/>
                <w:sz w:val="23"/>
                <w:szCs w:val="23"/>
              </w:rPr>
              <w:t>sional. Sistem perencanaan yang diatur dalam UU No. 25 tahun 2004 dan aturan pelaksanaannya menerapkan kombinasi pendekatan antara top-down dan bottom-up, yan</w:t>
            </w:r>
            <w:r>
              <w:rPr>
                <w:rFonts w:ascii="Cambria" w:hAnsi="Cambria" w:cs="Cambria"/>
                <w:color w:val="000000"/>
                <w:sz w:val="23"/>
                <w:szCs w:val="23"/>
              </w:rPr>
              <w:t>g lebih menekankan cara-cara as</w:t>
            </w:r>
            <w:r w:rsidRPr="00211B7F">
              <w:rPr>
                <w:rFonts w:ascii="Cambria" w:hAnsi="Cambria" w:cs="Cambria"/>
                <w:color w:val="000000"/>
                <w:sz w:val="23"/>
                <w:szCs w:val="23"/>
              </w:rPr>
              <w:t xml:space="preserve">piratif dan partisipatif, sehingga hal tersebut diwujudkan melalui proses musyawarah </w:t>
            </w:r>
            <w:r w:rsidRPr="00211B7F">
              <w:rPr>
                <w:rFonts w:ascii="Cambria" w:hAnsi="Cambria" w:cs="Cambria"/>
                <w:color w:val="000000"/>
                <w:sz w:val="23"/>
                <w:szCs w:val="23"/>
              </w:rPr>
              <w:lastRenderedPageBreak/>
              <w:t>perencanaan pembangunan atau Musrenbang di berbagai tingkatan mulai kelurahan hingga Nasional.</w:t>
            </w:r>
          </w:p>
          <w:p w:rsidR="006E5176" w:rsidRPr="00211B7F" w:rsidRDefault="006E5176" w:rsidP="00127D9C">
            <w:pPr>
              <w:pStyle w:val="ListParagraph"/>
              <w:numPr>
                <w:ilvl w:val="0"/>
                <w:numId w:val="2"/>
              </w:numPr>
              <w:ind w:left="176" w:hanging="284"/>
              <w:jc w:val="both"/>
              <w:rPr>
                <w:rFonts w:ascii="Times New Roman" w:hAnsi="Times New Roman" w:cs="Times New Roman"/>
                <w:sz w:val="24"/>
              </w:rPr>
            </w:pPr>
            <w:r w:rsidRPr="00211B7F">
              <w:rPr>
                <w:rFonts w:ascii="Times New Roman" w:hAnsi="Times New Roman" w:cs="Times New Roman"/>
                <w:sz w:val="24"/>
              </w:rPr>
              <w:t xml:space="preserve">E- Musrenbang lahir sebagai sebuah inovasi perencanaan pembangunan berbasis IT untuk membu-ka partisipasi masyarakat selebar- lebarn-ya terhadap berbagai usulan pembangunan. Di sisi </w:t>
            </w:r>
            <w:proofErr w:type="gramStart"/>
            <w:r w:rsidRPr="00211B7F">
              <w:rPr>
                <w:rFonts w:ascii="Times New Roman" w:hAnsi="Times New Roman" w:cs="Times New Roman"/>
                <w:sz w:val="24"/>
              </w:rPr>
              <w:t>lain</w:t>
            </w:r>
            <w:proofErr w:type="gramEnd"/>
            <w:r w:rsidRPr="00211B7F">
              <w:rPr>
                <w:rFonts w:ascii="Times New Roman" w:hAnsi="Times New Roman" w:cs="Times New Roman"/>
                <w:sz w:val="24"/>
              </w:rPr>
              <w:t xml:space="preserve">, keberadaan </w:t>
            </w:r>
            <w:r w:rsidR="00E43D89">
              <w:rPr>
                <w:rFonts w:ascii="Times New Roman" w:hAnsi="Times New Roman" w:cs="Times New Roman"/>
                <w:sz w:val="24"/>
              </w:rPr>
              <w:t>e-MUSRENBANG</w:t>
            </w:r>
            <w:r w:rsidRPr="00211B7F">
              <w:rPr>
                <w:rFonts w:ascii="Times New Roman" w:hAnsi="Times New Roman" w:cs="Times New Roman"/>
                <w:sz w:val="24"/>
              </w:rPr>
              <w:t xml:space="preserve"> juga dinilai mampu memotong proses-proses panjang penjaringan usulan pembangunan di masyarakat agar usulan yang masuk lebih tepat, terarah dan akurat. Tentunya keberadaan </w:t>
            </w:r>
            <w:r w:rsidR="00E43D89">
              <w:rPr>
                <w:rFonts w:ascii="Times New Roman" w:hAnsi="Times New Roman" w:cs="Times New Roman"/>
                <w:sz w:val="24"/>
              </w:rPr>
              <w:t>e-MUSRENBANG</w:t>
            </w:r>
            <w:r w:rsidRPr="00211B7F">
              <w:rPr>
                <w:rFonts w:ascii="Times New Roman" w:hAnsi="Times New Roman" w:cs="Times New Roman"/>
                <w:sz w:val="24"/>
              </w:rPr>
              <w:t xml:space="preserve"> ini, penerapannya tidak hanya sesuai dengan UU No. 25 tahun 2004 tentang sistem perencanaan pembangunan melainkan Inpres No. 3 tahun 2003 tenta</w:t>
            </w:r>
            <w:r w:rsidR="00E43D89">
              <w:rPr>
                <w:rFonts w:ascii="Times New Roman" w:hAnsi="Times New Roman" w:cs="Times New Roman"/>
                <w:sz w:val="24"/>
              </w:rPr>
              <w:t>ng Kebijakan Strategi Nasional e</w:t>
            </w:r>
            <w:r w:rsidRPr="00211B7F">
              <w:rPr>
                <w:rFonts w:ascii="Times New Roman" w:hAnsi="Times New Roman" w:cs="Times New Roman"/>
                <w:sz w:val="24"/>
              </w:rPr>
              <w:t xml:space="preserve">-Government. Pun sistem </w:t>
            </w:r>
            <w:r w:rsidR="00E43D89">
              <w:rPr>
                <w:rFonts w:ascii="Times New Roman" w:hAnsi="Times New Roman" w:cs="Times New Roman"/>
                <w:sz w:val="24"/>
              </w:rPr>
              <w:t>e-MUSRENBANG</w:t>
            </w:r>
            <w:r w:rsidRPr="00211B7F">
              <w:rPr>
                <w:rFonts w:ascii="Times New Roman" w:hAnsi="Times New Roman" w:cs="Times New Roman"/>
                <w:sz w:val="24"/>
              </w:rPr>
              <w:t xml:space="preserve"> ini mampu dijadikan sebuah pelajaran penting bagi perencanaan pembangunan </w:t>
            </w:r>
            <w:r w:rsidRPr="00211B7F">
              <w:rPr>
                <w:rFonts w:ascii="Times New Roman" w:hAnsi="Times New Roman" w:cs="Times New Roman"/>
                <w:sz w:val="24"/>
              </w:rPr>
              <w:lastRenderedPageBreak/>
              <w:t>berparadigma masyarakat, dimana masyarakat tidak hanya dijadikan objek melainkan subjek pembangunan.</w:t>
            </w:r>
          </w:p>
        </w:tc>
        <w:tc>
          <w:tcPr>
            <w:tcW w:w="2097" w:type="dxa"/>
          </w:tcPr>
          <w:p w:rsidR="006E5176" w:rsidRDefault="006E5176" w:rsidP="00127D9C">
            <w:pPr>
              <w:pStyle w:val="ListParagraph"/>
              <w:numPr>
                <w:ilvl w:val="0"/>
                <w:numId w:val="3"/>
              </w:numPr>
              <w:spacing w:line="276" w:lineRule="auto"/>
              <w:ind w:left="176" w:hanging="284"/>
              <w:jc w:val="both"/>
              <w:rPr>
                <w:rFonts w:ascii="Times New Roman" w:hAnsi="Times New Roman" w:cs="Times New Roman"/>
                <w:sz w:val="24"/>
              </w:rPr>
            </w:pPr>
            <w:r>
              <w:rPr>
                <w:rFonts w:ascii="Times New Roman" w:hAnsi="Times New Roman" w:cs="Times New Roman"/>
                <w:sz w:val="24"/>
              </w:rPr>
              <w:lastRenderedPageBreak/>
              <w:t xml:space="preserve">Memberi sarana keberlanjutan mengenai efektivitas </w:t>
            </w:r>
            <w:r w:rsidR="00E43D89">
              <w:rPr>
                <w:rFonts w:ascii="Times New Roman" w:hAnsi="Times New Roman" w:cs="Times New Roman"/>
                <w:sz w:val="24"/>
              </w:rPr>
              <w:t>e-MUSRENBANG</w:t>
            </w:r>
          </w:p>
          <w:p w:rsidR="006E5176" w:rsidRDefault="006E5176" w:rsidP="00127D9C">
            <w:pPr>
              <w:pStyle w:val="ListParagraph"/>
              <w:numPr>
                <w:ilvl w:val="0"/>
                <w:numId w:val="3"/>
              </w:numPr>
              <w:spacing w:line="276" w:lineRule="auto"/>
              <w:ind w:left="176" w:hanging="284"/>
              <w:jc w:val="both"/>
              <w:rPr>
                <w:rFonts w:ascii="Times New Roman" w:hAnsi="Times New Roman" w:cs="Times New Roman"/>
                <w:sz w:val="24"/>
              </w:rPr>
            </w:pPr>
            <w:r>
              <w:rPr>
                <w:rFonts w:ascii="Times New Roman" w:hAnsi="Times New Roman" w:cs="Times New Roman"/>
                <w:sz w:val="24"/>
              </w:rPr>
              <w:t>Lokus dan fokus penelitian berbeda</w:t>
            </w:r>
          </w:p>
          <w:p w:rsidR="006E5176" w:rsidRDefault="006E5176" w:rsidP="00127D9C">
            <w:pPr>
              <w:pStyle w:val="ListParagraph"/>
              <w:numPr>
                <w:ilvl w:val="0"/>
                <w:numId w:val="3"/>
              </w:numPr>
              <w:spacing w:line="276" w:lineRule="auto"/>
              <w:ind w:left="176" w:hanging="284"/>
              <w:jc w:val="both"/>
              <w:rPr>
                <w:rFonts w:ascii="Times New Roman" w:hAnsi="Times New Roman" w:cs="Times New Roman"/>
                <w:sz w:val="24"/>
              </w:rPr>
            </w:pPr>
            <w:r>
              <w:rPr>
                <w:rFonts w:ascii="Times New Roman" w:hAnsi="Times New Roman" w:cs="Times New Roman"/>
                <w:sz w:val="24"/>
              </w:rPr>
              <w:t>Teori yang digunakan berbeda</w:t>
            </w:r>
          </w:p>
          <w:p w:rsidR="006E5176" w:rsidRPr="00211B7F" w:rsidRDefault="006E5176" w:rsidP="00127D9C">
            <w:pPr>
              <w:pStyle w:val="ListParagraph"/>
              <w:numPr>
                <w:ilvl w:val="0"/>
                <w:numId w:val="3"/>
              </w:numPr>
              <w:spacing w:line="276" w:lineRule="auto"/>
              <w:ind w:left="176" w:hanging="284"/>
              <w:jc w:val="both"/>
              <w:rPr>
                <w:rFonts w:ascii="Times New Roman" w:hAnsi="Times New Roman" w:cs="Times New Roman"/>
                <w:sz w:val="24"/>
              </w:rPr>
            </w:pPr>
            <w:r>
              <w:rPr>
                <w:rFonts w:ascii="Times New Roman" w:hAnsi="Times New Roman" w:cs="Times New Roman"/>
                <w:sz w:val="24"/>
              </w:rPr>
              <w:t>Tingkat originalitas akademis terjaga</w:t>
            </w:r>
          </w:p>
        </w:tc>
      </w:tr>
      <w:tr w:rsidR="006E5176" w:rsidTr="00127D9C">
        <w:tc>
          <w:tcPr>
            <w:tcW w:w="570" w:type="dxa"/>
          </w:tcPr>
          <w:p w:rsidR="006E5176" w:rsidRPr="00211B7F" w:rsidRDefault="006E5176" w:rsidP="00127D9C">
            <w:pPr>
              <w:spacing w:line="480" w:lineRule="auto"/>
              <w:jc w:val="center"/>
              <w:rPr>
                <w:rFonts w:ascii="Times New Roman" w:hAnsi="Times New Roman" w:cs="Times New Roman"/>
                <w:b/>
                <w:sz w:val="24"/>
              </w:rPr>
            </w:pPr>
            <w:r>
              <w:rPr>
                <w:rFonts w:ascii="Times New Roman" w:hAnsi="Times New Roman" w:cs="Times New Roman"/>
                <w:b/>
                <w:sz w:val="24"/>
              </w:rPr>
              <w:lastRenderedPageBreak/>
              <w:t>2.</w:t>
            </w:r>
          </w:p>
        </w:tc>
        <w:tc>
          <w:tcPr>
            <w:tcW w:w="1665" w:type="dxa"/>
          </w:tcPr>
          <w:p w:rsidR="006E5176" w:rsidRDefault="006E5176" w:rsidP="00127D9C">
            <w:pPr>
              <w:spacing w:line="276" w:lineRule="auto"/>
              <w:jc w:val="both"/>
              <w:rPr>
                <w:rFonts w:ascii="Times New Roman" w:hAnsi="Times New Roman" w:cs="Times New Roman"/>
                <w:sz w:val="24"/>
              </w:rPr>
            </w:pPr>
            <w:r w:rsidRPr="00211B7F">
              <w:rPr>
                <w:rFonts w:ascii="Times New Roman" w:hAnsi="Times New Roman" w:cs="Times New Roman"/>
                <w:sz w:val="24"/>
              </w:rPr>
              <w:t>Agung Manghayu</w:t>
            </w:r>
            <w:r>
              <w:rPr>
                <w:rFonts w:ascii="Times New Roman" w:hAnsi="Times New Roman" w:cs="Times New Roman"/>
                <w:sz w:val="24"/>
              </w:rPr>
              <w:t xml:space="preserve"> (2018)</w:t>
            </w:r>
          </w:p>
        </w:tc>
        <w:tc>
          <w:tcPr>
            <w:tcW w:w="1984" w:type="dxa"/>
          </w:tcPr>
          <w:p w:rsidR="006E5176" w:rsidRDefault="006E5176" w:rsidP="00127D9C">
            <w:pPr>
              <w:spacing w:line="276" w:lineRule="auto"/>
              <w:jc w:val="both"/>
              <w:rPr>
                <w:rFonts w:ascii="Times New Roman" w:hAnsi="Times New Roman" w:cs="Times New Roman"/>
                <w:sz w:val="24"/>
              </w:rPr>
            </w:pPr>
            <w:r>
              <w:rPr>
                <w:rFonts w:ascii="Times New Roman" w:hAnsi="Times New Roman" w:cs="Times New Roman"/>
                <w:sz w:val="24"/>
              </w:rPr>
              <w:t>Perencanaan Pembangunan Parsitipatif Dalam Penerapan E-Musranbang</w:t>
            </w:r>
          </w:p>
        </w:tc>
        <w:tc>
          <w:tcPr>
            <w:tcW w:w="3260" w:type="dxa"/>
          </w:tcPr>
          <w:p w:rsidR="006E5176" w:rsidRDefault="006E5176" w:rsidP="00127D9C">
            <w:pPr>
              <w:pStyle w:val="ListParagraph"/>
              <w:numPr>
                <w:ilvl w:val="0"/>
                <w:numId w:val="5"/>
              </w:numPr>
              <w:ind w:left="176" w:hanging="284"/>
              <w:jc w:val="both"/>
              <w:rPr>
                <w:rFonts w:ascii="Times New Roman" w:hAnsi="Times New Roman" w:cs="Times New Roman"/>
                <w:sz w:val="24"/>
              </w:rPr>
            </w:pPr>
            <w:r w:rsidRPr="00211B7F">
              <w:rPr>
                <w:rFonts w:ascii="Times New Roman" w:hAnsi="Times New Roman" w:cs="Times New Roman"/>
                <w:sz w:val="24"/>
              </w:rPr>
              <w:t xml:space="preserve">Partisipasi masyarakat dalam perencanaan pembangunan merupakan salah satu faktor penting dalam mewujudkan pemerintahan yang baik dan Sustainable Development Goals (SDGs), melalui partisipasi </w:t>
            </w:r>
            <w:proofErr w:type="gramStart"/>
            <w:r w:rsidRPr="00211B7F">
              <w:rPr>
                <w:rFonts w:ascii="Times New Roman" w:hAnsi="Times New Roman" w:cs="Times New Roman"/>
                <w:sz w:val="24"/>
              </w:rPr>
              <w:t>akan</w:t>
            </w:r>
            <w:proofErr w:type="gramEnd"/>
            <w:r w:rsidRPr="00211B7F">
              <w:rPr>
                <w:rFonts w:ascii="Times New Roman" w:hAnsi="Times New Roman" w:cs="Times New Roman"/>
                <w:sz w:val="24"/>
              </w:rPr>
              <w:t xml:space="preserve"> menghasilkan program dan kegiatan pembangunan yang sesuai dengan harapan dan bermanfaat bagi masyarakat.</w:t>
            </w:r>
          </w:p>
          <w:p w:rsidR="006E5176" w:rsidRDefault="006E5176" w:rsidP="00127D9C">
            <w:pPr>
              <w:pStyle w:val="ListParagraph"/>
              <w:numPr>
                <w:ilvl w:val="0"/>
                <w:numId w:val="5"/>
              </w:numPr>
              <w:ind w:left="176" w:hanging="284"/>
              <w:jc w:val="both"/>
              <w:rPr>
                <w:rFonts w:ascii="Times New Roman" w:hAnsi="Times New Roman" w:cs="Times New Roman"/>
                <w:sz w:val="24"/>
              </w:rPr>
            </w:pPr>
            <w:r w:rsidRPr="00211B7F">
              <w:rPr>
                <w:rFonts w:ascii="Times New Roman" w:hAnsi="Times New Roman" w:cs="Times New Roman"/>
                <w:sz w:val="24"/>
              </w:rPr>
              <w:t xml:space="preserve">Dalam perencanaan pembangunan didapatkan fakta bahwa partisipasi masyarakat belum terlaksana dengan baik atau masih pada tingkatan partisipasi yang terendah, hal tersebut terlihat dalam pelaksanaan Musrenbang mulai dari tingkat desa, kelurahan, kabupaten dan kota masih sebatas agenda wajib yang harus dilaksanakan oleh pemerintah, bila partisipasi dilihat dari kehadiran peserta Musrenbang memang </w:t>
            </w:r>
            <w:r w:rsidRPr="00211B7F">
              <w:rPr>
                <w:rFonts w:ascii="Times New Roman" w:hAnsi="Times New Roman" w:cs="Times New Roman"/>
                <w:sz w:val="24"/>
              </w:rPr>
              <w:lastRenderedPageBreak/>
              <w:t>telah menunjukkan peningkatan dari waktu ke waktu akan tetapi bila ditinjau dari perumusan usulan program dan kegiatan masih didominasi oleh aparat pemerintah dan kelompok yang berpengaruh.</w:t>
            </w:r>
          </w:p>
          <w:p w:rsidR="006E5176" w:rsidRDefault="006E5176" w:rsidP="00127D9C">
            <w:pPr>
              <w:pStyle w:val="ListParagraph"/>
              <w:numPr>
                <w:ilvl w:val="0"/>
                <w:numId w:val="5"/>
              </w:numPr>
              <w:ind w:left="176" w:hanging="284"/>
              <w:jc w:val="both"/>
              <w:rPr>
                <w:rFonts w:ascii="Times New Roman" w:hAnsi="Times New Roman" w:cs="Times New Roman"/>
                <w:sz w:val="24"/>
              </w:rPr>
            </w:pPr>
            <w:r w:rsidRPr="00211B7F">
              <w:rPr>
                <w:rFonts w:ascii="Times New Roman" w:hAnsi="Times New Roman" w:cs="Times New Roman"/>
                <w:sz w:val="24"/>
              </w:rPr>
              <w:t>Penerapan e-Government yang telah diamanatkan bagi seluruh pemerintah daerah diharapkan dapat memberi ruang partisipasi luas bagi masyarakat dalam perencanaan pembangunan, Saat ini sudah cukup daerah yang menerapkan e-Government dalam menjalankan kegiatan pemerintahan sebagai bentuk komitmen untuk mewujudkan transparansi dan akuntabilitas dalam pemerintahan.</w:t>
            </w:r>
          </w:p>
          <w:p w:rsidR="006E5176" w:rsidRPr="00211B7F" w:rsidRDefault="006E5176" w:rsidP="00127D9C">
            <w:pPr>
              <w:pStyle w:val="ListParagraph"/>
              <w:numPr>
                <w:ilvl w:val="0"/>
                <w:numId w:val="5"/>
              </w:numPr>
              <w:ind w:left="176" w:hanging="284"/>
              <w:jc w:val="both"/>
              <w:rPr>
                <w:rFonts w:ascii="Times New Roman" w:hAnsi="Times New Roman" w:cs="Times New Roman"/>
                <w:sz w:val="24"/>
              </w:rPr>
            </w:pPr>
            <w:r w:rsidRPr="00211B7F">
              <w:rPr>
                <w:rFonts w:ascii="Times New Roman" w:hAnsi="Times New Roman" w:cs="Times New Roman"/>
                <w:sz w:val="24"/>
              </w:rPr>
              <w:t xml:space="preserve">Beberapa hambatan dan kendala yang dihadapi pemerintah daerah dalam penerapan e-Government khususnya </w:t>
            </w:r>
            <w:r w:rsidR="00E43D89">
              <w:rPr>
                <w:rFonts w:ascii="Times New Roman" w:hAnsi="Times New Roman" w:cs="Times New Roman"/>
                <w:sz w:val="24"/>
              </w:rPr>
              <w:t>e-MUSRENBANG</w:t>
            </w:r>
            <w:r w:rsidRPr="00211B7F">
              <w:rPr>
                <w:rFonts w:ascii="Times New Roman" w:hAnsi="Times New Roman" w:cs="Times New Roman"/>
                <w:sz w:val="24"/>
              </w:rPr>
              <w:t xml:space="preserve"> yang berhubungan dengan perencanaan yaitu: sistem belum terintegrasi; penerjemahan Sistem Perencanaan Pembangunan Nasional dalam ruang digital </w:t>
            </w:r>
            <w:r w:rsidRPr="00211B7F">
              <w:rPr>
                <w:rFonts w:ascii="Times New Roman" w:hAnsi="Times New Roman" w:cs="Times New Roman"/>
                <w:sz w:val="24"/>
              </w:rPr>
              <w:lastRenderedPageBreak/>
              <w:t>belum terlaksana dengan baik; dukungan fiskal dan infrastruktur masih sangat terbatas.</w:t>
            </w:r>
          </w:p>
          <w:p w:rsidR="006E5176" w:rsidRPr="00211B7F" w:rsidRDefault="006E5176" w:rsidP="00127D9C">
            <w:pPr>
              <w:ind w:left="-108"/>
              <w:jc w:val="both"/>
              <w:rPr>
                <w:rFonts w:ascii="Times New Roman" w:hAnsi="Times New Roman" w:cs="Times New Roman"/>
                <w:sz w:val="24"/>
              </w:rPr>
            </w:pPr>
          </w:p>
        </w:tc>
        <w:tc>
          <w:tcPr>
            <w:tcW w:w="2097" w:type="dxa"/>
          </w:tcPr>
          <w:p w:rsidR="006E5176" w:rsidRDefault="006E5176" w:rsidP="00127D9C">
            <w:pPr>
              <w:pStyle w:val="ListParagraph"/>
              <w:numPr>
                <w:ilvl w:val="0"/>
                <w:numId w:val="6"/>
              </w:numPr>
              <w:spacing w:line="276" w:lineRule="auto"/>
              <w:ind w:left="176" w:hanging="284"/>
              <w:jc w:val="both"/>
              <w:rPr>
                <w:rFonts w:ascii="Times New Roman" w:hAnsi="Times New Roman" w:cs="Times New Roman"/>
                <w:sz w:val="24"/>
              </w:rPr>
            </w:pPr>
            <w:r>
              <w:rPr>
                <w:rFonts w:ascii="Times New Roman" w:hAnsi="Times New Roman" w:cs="Times New Roman"/>
                <w:sz w:val="24"/>
              </w:rPr>
              <w:lastRenderedPageBreak/>
              <w:t xml:space="preserve">Memberi sarana berkelanjutan mengenai teori e-government dan </w:t>
            </w:r>
            <w:r w:rsidR="00E43D89">
              <w:rPr>
                <w:rFonts w:ascii="Times New Roman" w:hAnsi="Times New Roman" w:cs="Times New Roman"/>
                <w:sz w:val="24"/>
              </w:rPr>
              <w:t>e-MUSRENBANG</w:t>
            </w:r>
          </w:p>
          <w:p w:rsidR="006E5176" w:rsidRDefault="006E5176" w:rsidP="00127D9C">
            <w:pPr>
              <w:pStyle w:val="ListParagraph"/>
              <w:numPr>
                <w:ilvl w:val="0"/>
                <w:numId w:val="6"/>
              </w:numPr>
              <w:spacing w:line="276" w:lineRule="auto"/>
              <w:ind w:left="176" w:hanging="284"/>
              <w:jc w:val="both"/>
              <w:rPr>
                <w:rFonts w:ascii="Times New Roman" w:hAnsi="Times New Roman" w:cs="Times New Roman"/>
                <w:sz w:val="24"/>
              </w:rPr>
            </w:pPr>
            <w:r>
              <w:rPr>
                <w:rFonts w:ascii="Times New Roman" w:hAnsi="Times New Roman" w:cs="Times New Roman"/>
                <w:sz w:val="24"/>
              </w:rPr>
              <w:t>Lokus dan fokus penelitian berbeda</w:t>
            </w:r>
          </w:p>
          <w:p w:rsidR="006E5176" w:rsidRPr="00B51970" w:rsidRDefault="006E5176" w:rsidP="00127D9C">
            <w:pPr>
              <w:pStyle w:val="ListParagraph"/>
              <w:numPr>
                <w:ilvl w:val="0"/>
                <w:numId w:val="6"/>
              </w:numPr>
              <w:spacing w:line="276" w:lineRule="auto"/>
              <w:ind w:left="176" w:hanging="284"/>
              <w:jc w:val="both"/>
              <w:rPr>
                <w:rFonts w:ascii="Times New Roman" w:hAnsi="Times New Roman" w:cs="Times New Roman"/>
                <w:sz w:val="24"/>
              </w:rPr>
            </w:pPr>
            <w:r>
              <w:rPr>
                <w:rFonts w:ascii="Times New Roman" w:hAnsi="Times New Roman" w:cs="Times New Roman"/>
                <w:sz w:val="24"/>
              </w:rPr>
              <w:t>Tingkat originalitas akademik terjaga</w:t>
            </w:r>
          </w:p>
        </w:tc>
      </w:tr>
      <w:tr w:rsidR="006E5176" w:rsidTr="00127D9C">
        <w:tc>
          <w:tcPr>
            <w:tcW w:w="570" w:type="dxa"/>
          </w:tcPr>
          <w:p w:rsidR="006E5176" w:rsidRDefault="006E5176" w:rsidP="00127D9C">
            <w:pPr>
              <w:spacing w:line="480" w:lineRule="auto"/>
              <w:jc w:val="center"/>
              <w:rPr>
                <w:rFonts w:ascii="Times New Roman" w:hAnsi="Times New Roman" w:cs="Times New Roman"/>
                <w:b/>
                <w:sz w:val="24"/>
              </w:rPr>
            </w:pPr>
            <w:r>
              <w:rPr>
                <w:rFonts w:ascii="Times New Roman" w:hAnsi="Times New Roman" w:cs="Times New Roman"/>
                <w:b/>
                <w:sz w:val="24"/>
              </w:rPr>
              <w:lastRenderedPageBreak/>
              <w:t>3.</w:t>
            </w:r>
          </w:p>
        </w:tc>
        <w:tc>
          <w:tcPr>
            <w:tcW w:w="1665" w:type="dxa"/>
          </w:tcPr>
          <w:p w:rsidR="006E5176" w:rsidRPr="00FA47C4" w:rsidRDefault="006E5176" w:rsidP="00127D9C">
            <w:pPr>
              <w:jc w:val="both"/>
              <w:rPr>
                <w:rFonts w:ascii="Times New Roman" w:hAnsi="Times New Roman" w:cs="Times New Roman"/>
                <w:sz w:val="24"/>
              </w:rPr>
            </w:pPr>
            <w:r w:rsidRPr="00FA47C4">
              <w:rPr>
                <w:rFonts w:ascii="Times New Roman" w:hAnsi="Times New Roman" w:cs="Times New Roman"/>
                <w:sz w:val="24"/>
              </w:rPr>
              <w:t>Ria Novita Sari (2016)</w:t>
            </w:r>
          </w:p>
        </w:tc>
        <w:tc>
          <w:tcPr>
            <w:tcW w:w="1984" w:type="dxa"/>
          </w:tcPr>
          <w:p w:rsidR="006E5176" w:rsidRDefault="006E5176" w:rsidP="00127D9C">
            <w:pPr>
              <w:jc w:val="both"/>
              <w:rPr>
                <w:rFonts w:ascii="Times New Roman" w:hAnsi="Times New Roman" w:cs="Times New Roman"/>
                <w:sz w:val="24"/>
              </w:rPr>
            </w:pPr>
            <w:r>
              <w:rPr>
                <w:rFonts w:ascii="Times New Roman" w:hAnsi="Times New Roman" w:cs="Times New Roman"/>
                <w:sz w:val="24"/>
              </w:rPr>
              <w:t>Analisis Pelaksanaan Musyawarah Perencanaan Pembangunan (Musrenbang) Tingkat Kecamatan Tambilahan Hulu Kabupaten Indragili Hilir</w:t>
            </w:r>
          </w:p>
        </w:tc>
        <w:tc>
          <w:tcPr>
            <w:tcW w:w="3260" w:type="dxa"/>
          </w:tcPr>
          <w:p w:rsidR="006E5176" w:rsidRDefault="006E5176" w:rsidP="00127D9C">
            <w:pPr>
              <w:pStyle w:val="ListParagraph"/>
              <w:numPr>
                <w:ilvl w:val="0"/>
                <w:numId w:val="19"/>
              </w:numPr>
              <w:ind w:left="225" w:hanging="318"/>
              <w:jc w:val="both"/>
              <w:rPr>
                <w:rFonts w:ascii="Times New Roman" w:hAnsi="Times New Roman" w:cs="Times New Roman"/>
                <w:color w:val="000000" w:themeColor="text1"/>
                <w:sz w:val="24"/>
              </w:rPr>
            </w:pPr>
            <w:r w:rsidRPr="00003C67">
              <w:rPr>
                <w:rFonts w:ascii="Times New Roman" w:hAnsi="Times New Roman" w:cs="Times New Roman"/>
                <w:color w:val="000000" w:themeColor="text1"/>
                <w:sz w:val="24"/>
              </w:rPr>
              <w:t xml:space="preserve">Dalam persiapan penyelenggaraan Musrenbang tingkat Kecamatan Tembilahan Hulu tahun 2016pembentukan panitia Tim Penyelenggara Musrenbang belum melibatkan masyarakat kecamatan secara aktif,  panitia penyelenggara juga tidak mengumunkan jadwal pelaksanaan Musrenbang Kecamatan secara terbuka dan mereka hanya mengundang pihak-pihak tertentu untuk menghadiri pelaksanaan Musrenbang tersebut.  </w:t>
            </w:r>
          </w:p>
          <w:p w:rsidR="006E5176" w:rsidRPr="00003C67" w:rsidRDefault="006E5176" w:rsidP="00127D9C">
            <w:pPr>
              <w:pStyle w:val="ListParagraph"/>
              <w:numPr>
                <w:ilvl w:val="0"/>
                <w:numId w:val="19"/>
              </w:numPr>
              <w:ind w:left="225" w:hanging="318"/>
              <w:jc w:val="both"/>
              <w:rPr>
                <w:rFonts w:ascii="Times New Roman" w:hAnsi="Times New Roman" w:cs="Times New Roman"/>
                <w:color w:val="000000" w:themeColor="text1"/>
                <w:sz w:val="24"/>
              </w:rPr>
            </w:pPr>
            <w:r w:rsidRPr="00003C67">
              <w:rPr>
                <w:rFonts w:ascii="Times New Roman" w:hAnsi="Times New Roman" w:cs="Times New Roman"/>
                <w:color w:val="000000" w:themeColor="text1"/>
                <w:sz w:val="24"/>
              </w:rPr>
              <w:t xml:space="preserve">Dalam pelaksanaan penyelenggaraan Musrenbang tingkat kecamatan Tembilahan Hulu kabupaten Indragiri Hilir berdasarkan tanggapan responden atas kuesioner yang peneliti sebarkan kepada seluruh peserta Musrenbang menyatakan bahwa pelaksanaan Musrenbang Kecamatan Tembilahan </w:t>
            </w:r>
            <w:r w:rsidRPr="00003C67">
              <w:rPr>
                <w:rFonts w:ascii="Times New Roman" w:hAnsi="Times New Roman" w:cs="Times New Roman"/>
                <w:color w:val="000000" w:themeColor="text1"/>
                <w:sz w:val="24"/>
              </w:rPr>
              <w:lastRenderedPageBreak/>
              <w:t xml:space="preserve">Hulu tahun 2016 berada pada kategori Kurang Baik/Memadai. Hal ini dikarenakan masih banyaknya aspek-aspek pelaksanaan Musrenbang yang belum berdasar pada pedoman perundang-undangan yang mengatur seperti tempat dan fasilitas </w:t>
            </w:r>
            <w:proofErr w:type="gramStart"/>
            <w:r w:rsidRPr="00003C67">
              <w:rPr>
                <w:rFonts w:ascii="Times New Roman" w:hAnsi="Times New Roman" w:cs="Times New Roman"/>
                <w:color w:val="000000" w:themeColor="text1"/>
                <w:sz w:val="24"/>
              </w:rPr>
              <w:t>yang  kurang</w:t>
            </w:r>
            <w:proofErr w:type="gramEnd"/>
            <w:r w:rsidRPr="00003C67">
              <w:rPr>
                <w:rFonts w:ascii="Times New Roman" w:hAnsi="Times New Roman" w:cs="Times New Roman"/>
                <w:color w:val="000000" w:themeColor="text1"/>
                <w:sz w:val="24"/>
              </w:rPr>
              <w:t xml:space="preserve"> memadai dan pihak-pihak yang dilibatkan hanyalah pihak-pihak pemerintah saja sedangkan pihak non pemerintah (tokoh/organisasi masyarakat, pihak swasta, organisasi perempuan) tidak ada dilibatkan.</w:t>
            </w:r>
          </w:p>
          <w:p w:rsidR="006E5176" w:rsidRPr="00003C67" w:rsidRDefault="006E5176" w:rsidP="00127D9C">
            <w:pPr>
              <w:jc w:val="both"/>
              <w:rPr>
                <w:rFonts w:ascii="Times New Roman" w:hAnsi="Times New Roman" w:cs="Times New Roman"/>
                <w:sz w:val="24"/>
              </w:rPr>
            </w:pPr>
          </w:p>
        </w:tc>
        <w:tc>
          <w:tcPr>
            <w:tcW w:w="2097" w:type="dxa"/>
          </w:tcPr>
          <w:p w:rsidR="006E5176" w:rsidRDefault="006E5176" w:rsidP="00127D9C">
            <w:pPr>
              <w:pStyle w:val="ListParagraph"/>
              <w:numPr>
                <w:ilvl w:val="0"/>
                <w:numId w:val="6"/>
              </w:numPr>
              <w:spacing w:line="276" w:lineRule="auto"/>
              <w:ind w:left="176" w:hanging="284"/>
              <w:jc w:val="both"/>
              <w:rPr>
                <w:rFonts w:ascii="Times New Roman" w:hAnsi="Times New Roman" w:cs="Times New Roman"/>
                <w:sz w:val="24"/>
              </w:rPr>
            </w:pPr>
            <w:r>
              <w:rPr>
                <w:rFonts w:ascii="Times New Roman" w:hAnsi="Times New Roman" w:cs="Times New Roman"/>
                <w:sz w:val="24"/>
              </w:rPr>
              <w:lastRenderedPageBreak/>
              <w:t>Memberi sarana berkelanjutan mengenai pelaksanaan Musrenbang tingkat Kecamatan</w:t>
            </w:r>
          </w:p>
          <w:p w:rsidR="006E5176" w:rsidRDefault="006E5176" w:rsidP="00127D9C">
            <w:pPr>
              <w:pStyle w:val="ListParagraph"/>
              <w:numPr>
                <w:ilvl w:val="0"/>
                <w:numId w:val="6"/>
              </w:numPr>
              <w:spacing w:line="276" w:lineRule="auto"/>
              <w:ind w:left="176" w:hanging="284"/>
              <w:jc w:val="both"/>
              <w:rPr>
                <w:rFonts w:ascii="Times New Roman" w:hAnsi="Times New Roman" w:cs="Times New Roman"/>
                <w:sz w:val="24"/>
              </w:rPr>
            </w:pPr>
            <w:r>
              <w:rPr>
                <w:rFonts w:ascii="Times New Roman" w:hAnsi="Times New Roman" w:cs="Times New Roman"/>
                <w:sz w:val="24"/>
              </w:rPr>
              <w:t xml:space="preserve">Lokus dan </w:t>
            </w:r>
            <w:r>
              <w:rPr>
                <w:rFonts w:ascii="Times New Roman" w:hAnsi="Times New Roman" w:cs="Times New Roman"/>
                <w:sz w:val="24"/>
              </w:rPr>
              <w:pgNum/>
            </w:r>
            <w:r>
              <w:rPr>
                <w:rFonts w:ascii="Times New Roman" w:hAnsi="Times New Roman" w:cs="Times New Roman"/>
                <w:sz w:val="24"/>
              </w:rPr>
              <w:t>ocus penelitian berbeda</w:t>
            </w:r>
          </w:p>
          <w:p w:rsidR="006E5176" w:rsidRDefault="006E5176" w:rsidP="00127D9C">
            <w:pPr>
              <w:pStyle w:val="ListParagraph"/>
              <w:numPr>
                <w:ilvl w:val="0"/>
                <w:numId w:val="6"/>
              </w:numPr>
              <w:ind w:left="176" w:hanging="284"/>
              <w:jc w:val="both"/>
              <w:rPr>
                <w:rFonts w:ascii="Times New Roman" w:hAnsi="Times New Roman" w:cs="Times New Roman"/>
                <w:sz w:val="24"/>
              </w:rPr>
            </w:pPr>
            <w:r>
              <w:rPr>
                <w:rFonts w:ascii="Times New Roman" w:hAnsi="Times New Roman" w:cs="Times New Roman"/>
                <w:sz w:val="24"/>
              </w:rPr>
              <w:t>Tingkat originalitas akademik terjaga</w:t>
            </w:r>
          </w:p>
        </w:tc>
      </w:tr>
      <w:tr w:rsidR="006E5176" w:rsidTr="00127D9C">
        <w:tc>
          <w:tcPr>
            <w:tcW w:w="570" w:type="dxa"/>
          </w:tcPr>
          <w:p w:rsidR="006E5176" w:rsidRDefault="006E5176" w:rsidP="00127D9C">
            <w:pPr>
              <w:spacing w:line="480" w:lineRule="auto"/>
              <w:jc w:val="center"/>
              <w:rPr>
                <w:rFonts w:ascii="Times New Roman" w:hAnsi="Times New Roman" w:cs="Times New Roman"/>
                <w:b/>
                <w:sz w:val="24"/>
              </w:rPr>
            </w:pPr>
            <w:r>
              <w:rPr>
                <w:rFonts w:ascii="Times New Roman" w:hAnsi="Times New Roman" w:cs="Times New Roman"/>
                <w:b/>
                <w:sz w:val="24"/>
              </w:rPr>
              <w:lastRenderedPageBreak/>
              <w:t>4.</w:t>
            </w:r>
          </w:p>
        </w:tc>
        <w:tc>
          <w:tcPr>
            <w:tcW w:w="1665" w:type="dxa"/>
          </w:tcPr>
          <w:p w:rsidR="006E5176" w:rsidRPr="00FA47C4" w:rsidRDefault="006E5176" w:rsidP="00127D9C">
            <w:pPr>
              <w:jc w:val="both"/>
              <w:rPr>
                <w:rFonts w:ascii="Times New Roman" w:hAnsi="Times New Roman" w:cs="Times New Roman"/>
                <w:sz w:val="24"/>
              </w:rPr>
            </w:pPr>
            <w:r w:rsidRPr="00E973F9">
              <w:rPr>
                <w:rFonts w:ascii="Times New Roman" w:hAnsi="Times New Roman" w:cs="Times New Roman"/>
                <w:color w:val="000000" w:themeColor="text1"/>
                <w:sz w:val="24"/>
              </w:rPr>
              <w:t>Ahmad Nazir (2017)</w:t>
            </w:r>
          </w:p>
        </w:tc>
        <w:tc>
          <w:tcPr>
            <w:tcW w:w="1984" w:type="dxa"/>
          </w:tcPr>
          <w:p w:rsidR="006E5176" w:rsidRDefault="006E5176" w:rsidP="00127D9C">
            <w:pPr>
              <w:jc w:val="both"/>
              <w:rPr>
                <w:rFonts w:ascii="Times New Roman" w:hAnsi="Times New Roman" w:cs="Times New Roman"/>
                <w:sz w:val="24"/>
              </w:rPr>
            </w:pPr>
            <w:r w:rsidRPr="00E973F9">
              <w:rPr>
                <w:rFonts w:ascii="Times New Roman" w:hAnsi="Times New Roman" w:cs="Times New Roman"/>
                <w:color w:val="000000" w:themeColor="text1"/>
                <w:sz w:val="24"/>
              </w:rPr>
              <w:t>Implementasi Kebijakan</w:t>
            </w:r>
            <w:r>
              <w:rPr>
                <w:rFonts w:ascii="Times New Roman" w:hAnsi="Times New Roman" w:cs="Times New Roman"/>
                <w:color w:val="000000" w:themeColor="text1"/>
                <w:sz w:val="24"/>
              </w:rPr>
              <w:t xml:space="preserve"> </w:t>
            </w:r>
            <w:r w:rsidRPr="00E973F9">
              <w:rPr>
                <w:rFonts w:ascii="Times New Roman" w:hAnsi="Times New Roman" w:cs="Times New Roman"/>
                <w:color w:val="000000" w:themeColor="text1"/>
                <w:sz w:val="24"/>
              </w:rPr>
              <w:t xml:space="preserve">penerapan </w:t>
            </w:r>
            <w:r w:rsidR="00E43D89">
              <w:rPr>
                <w:rFonts w:ascii="Times New Roman" w:hAnsi="Times New Roman" w:cs="Times New Roman"/>
                <w:color w:val="000000" w:themeColor="text1"/>
                <w:sz w:val="24"/>
              </w:rPr>
              <w:t>e-MUSRENBANG</w:t>
            </w:r>
            <w:r w:rsidRPr="00E973F9">
              <w:rPr>
                <w:rFonts w:ascii="Times New Roman" w:hAnsi="Times New Roman" w:cs="Times New Roman"/>
                <w:color w:val="000000" w:themeColor="text1"/>
                <w:sz w:val="24"/>
              </w:rPr>
              <w:t xml:space="preserve"> Di Kelurahan Gondrong</w:t>
            </w:r>
            <w:r>
              <w:rPr>
                <w:rFonts w:ascii="Times New Roman" w:hAnsi="Times New Roman" w:cs="Times New Roman"/>
                <w:color w:val="000000" w:themeColor="text1"/>
                <w:sz w:val="24"/>
              </w:rPr>
              <w:t xml:space="preserve"> Kecamatan </w:t>
            </w:r>
            <w:r w:rsidRPr="00E973F9">
              <w:rPr>
                <w:rFonts w:ascii="Times New Roman" w:hAnsi="Times New Roman" w:cs="Times New Roman"/>
                <w:color w:val="000000" w:themeColor="text1"/>
                <w:sz w:val="24"/>
              </w:rPr>
              <w:t>Cipondoh Kota Tangerang</w:t>
            </w:r>
          </w:p>
        </w:tc>
        <w:tc>
          <w:tcPr>
            <w:tcW w:w="3260" w:type="dxa"/>
          </w:tcPr>
          <w:p w:rsidR="006E5176" w:rsidRPr="00FD7708" w:rsidRDefault="006E5176" w:rsidP="00127D9C">
            <w:pPr>
              <w:jc w:val="both"/>
              <w:rPr>
                <w:rFonts w:ascii="Times New Roman" w:hAnsi="Times New Roman" w:cs="Times New Roman"/>
                <w:sz w:val="24"/>
                <w:szCs w:val="24"/>
              </w:rPr>
            </w:pPr>
            <w:r w:rsidRPr="00FD7708">
              <w:rPr>
                <w:rFonts w:ascii="Times New Roman" w:hAnsi="Times New Roman" w:cs="Times New Roman"/>
                <w:sz w:val="24"/>
                <w:szCs w:val="24"/>
              </w:rPr>
              <w:t>Tiga kelompok variabel yang mempengaruhi</w:t>
            </w:r>
            <w:r>
              <w:rPr>
                <w:rFonts w:ascii="Times New Roman" w:hAnsi="Times New Roman" w:cs="Times New Roman"/>
                <w:sz w:val="24"/>
                <w:szCs w:val="24"/>
              </w:rPr>
              <w:t xml:space="preserve"> </w:t>
            </w:r>
            <w:r w:rsidRPr="00FD7708">
              <w:rPr>
                <w:rFonts w:ascii="Times New Roman" w:hAnsi="Times New Roman" w:cs="Times New Roman"/>
                <w:sz w:val="24"/>
                <w:szCs w:val="24"/>
              </w:rPr>
              <w:t>keberhasilan implementasi: Karakteristik dari</w:t>
            </w:r>
            <w:r>
              <w:rPr>
                <w:rFonts w:ascii="Times New Roman" w:hAnsi="Times New Roman" w:cs="Times New Roman"/>
                <w:sz w:val="24"/>
                <w:szCs w:val="24"/>
              </w:rPr>
              <w:t xml:space="preserve"> </w:t>
            </w:r>
            <w:r w:rsidRPr="00FD7708">
              <w:rPr>
                <w:rFonts w:ascii="Times New Roman" w:hAnsi="Times New Roman" w:cs="Times New Roman"/>
                <w:sz w:val="24"/>
                <w:szCs w:val="24"/>
              </w:rPr>
              <w:t>masalah, Karakteristik Jebijakan/undang-undang,</w:t>
            </w:r>
            <w:r>
              <w:rPr>
                <w:rFonts w:ascii="Times New Roman" w:hAnsi="Times New Roman" w:cs="Times New Roman"/>
                <w:sz w:val="24"/>
                <w:szCs w:val="24"/>
              </w:rPr>
              <w:t xml:space="preserve"> </w:t>
            </w:r>
            <w:r w:rsidRPr="00FD7708">
              <w:rPr>
                <w:rFonts w:ascii="Times New Roman" w:hAnsi="Times New Roman" w:cs="Times New Roman"/>
                <w:sz w:val="24"/>
                <w:szCs w:val="24"/>
              </w:rPr>
              <w:t>dan</w:t>
            </w:r>
            <w:r>
              <w:rPr>
                <w:rFonts w:ascii="Times New Roman" w:hAnsi="Times New Roman" w:cs="Times New Roman"/>
                <w:sz w:val="24"/>
                <w:szCs w:val="24"/>
              </w:rPr>
              <w:t xml:space="preserve"> </w:t>
            </w:r>
            <w:r w:rsidRPr="00FD7708">
              <w:rPr>
                <w:rFonts w:ascii="Times New Roman" w:hAnsi="Times New Roman" w:cs="Times New Roman"/>
                <w:sz w:val="24"/>
                <w:szCs w:val="24"/>
              </w:rPr>
              <w:t>karakteristik</w:t>
            </w:r>
            <w:r>
              <w:rPr>
                <w:rFonts w:ascii="Times New Roman" w:hAnsi="Times New Roman" w:cs="Times New Roman"/>
                <w:sz w:val="24"/>
                <w:szCs w:val="24"/>
              </w:rPr>
              <w:t xml:space="preserve"> </w:t>
            </w:r>
            <w:r w:rsidRPr="00FD7708">
              <w:rPr>
                <w:rFonts w:ascii="Times New Roman" w:hAnsi="Times New Roman" w:cs="Times New Roman"/>
                <w:sz w:val="24"/>
                <w:szCs w:val="24"/>
              </w:rPr>
              <w:t>lingkungan,</w:t>
            </w:r>
            <w:r>
              <w:rPr>
                <w:rFonts w:ascii="Times New Roman" w:hAnsi="Times New Roman" w:cs="Times New Roman"/>
                <w:sz w:val="24"/>
                <w:szCs w:val="24"/>
              </w:rPr>
              <w:t xml:space="preserve"> </w:t>
            </w:r>
            <w:r w:rsidRPr="00FD7708">
              <w:rPr>
                <w:rFonts w:ascii="Times New Roman" w:hAnsi="Times New Roman" w:cs="Times New Roman"/>
                <w:sz w:val="24"/>
                <w:szCs w:val="24"/>
              </w:rPr>
              <w:t>ketiga</w:t>
            </w:r>
            <w:r>
              <w:rPr>
                <w:rFonts w:ascii="Times New Roman" w:hAnsi="Times New Roman" w:cs="Times New Roman"/>
                <w:sz w:val="24"/>
                <w:szCs w:val="24"/>
              </w:rPr>
              <w:t xml:space="preserve"> </w:t>
            </w:r>
            <w:r w:rsidRPr="00FD7708">
              <w:rPr>
                <w:rFonts w:ascii="Times New Roman" w:hAnsi="Times New Roman" w:cs="Times New Roman"/>
                <w:sz w:val="24"/>
                <w:szCs w:val="24"/>
              </w:rPr>
              <w:t>variable</w:t>
            </w:r>
            <w:r>
              <w:rPr>
                <w:rFonts w:ascii="Times New Roman" w:hAnsi="Times New Roman" w:cs="Times New Roman"/>
                <w:sz w:val="24"/>
                <w:szCs w:val="24"/>
              </w:rPr>
              <w:t xml:space="preserve"> </w:t>
            </w:r>
            <w:r w:rsidRPr="00FD7708">
              <w:rPr>
                <w:rFonts w:ascii="Times New Roman" w:hAnsi="Times New Roman" w:cs="Times New Roman"/>
                <w:sz w:val="24"/>
                <w:szCs w:val="24"/>
              </w:rPr>
              <w:t>ini mampu</w:t>
            </w:r>
            <w:r>
              <w:rPr>
                <w:rFonts w:ascii="Times New Roman" w:hAnsi="Times New Roman" w:cs="Times New Roman"/>
                <w:sz w:val="24"/>
                <w:szCs w:val="24"/>
              </w:rPr>
              <w:t xml:space="preserve"> </w:t>
            </w:r>
            <w:r w:rsidRPr="00FD7708">
              <w:rPr>
                <w:rFonts w:ascii="Times New Roman" w:hAnsi="Times New Roman" w:cs="Times New Roman"/>
                <w:sz w:val="24"/>
                <w:szCs w:val="24"/>
              </w:rPr>
              <w:t>membuktikan</w:t>
            </w:r>
            <w:r>
              <w:rPr>
                <w:rFonts w:ascii="Times New Roman" w:hAnsi="Times New Roman" w:cs="Times New Roman"/>
                <w:sz w:val="24"/>
                <w:szCs w:val="24"/>
              </w:rPr>
              <w:t xml:space="preserve"> </w:t>
            </w:r>
            <w:r w:rsidRPr="00FD7708">
              <w:rPr>
                <w:rFonts w:ascii="Times New Roman" w:hAnsi="Times New Roman" w:cs="Times New Roman"/>
                <w:sz w:val="24"/>
                <w:szCs w:val="24"/>
              </w:rPr>
              <w:t>implementasi</w:t>
            </w:r>
            <w:r>
              <w:rPr>
                <w:rFonts w:ascii="Times New Roman" w:hAnsi="Times New Roman" w:cs="Times New Roman"/>
                <w:sz w:val="24"/>
                <w:szCs w:val="24"/>
              </w:rPr>
              <w:t xml:space="preserve"> </w:t>
            </w:r>
            <w:r w:rsidR="00E43D89">
              <w:rPr>
                <w:rFonts w:ascii="Times New Roman" w:hAnsi="Times New Roman" w:cs="Times New Roman"/>
                <w:sz w:val="24"/>
                <w:szCs w:val="24"/>
              </w:rPr>
              <w:t>E-MUSRENBANG</w:t>
            </w:r>
            <w:r>
              <w:rPr>
                <w:rFonts w:ascii="Times New Roman" w:hAnsi="Times New Roman" w:cs="Times New Roman"/>
                <w:sz w:val="24"/>
                <w:szCs w:val="24"/>
              </w:rPr>
              <w:t xml:space="preserve"> </w:t>
            </w:r>
            <w:r w:rsidRPr="00FD7708">
              <w:rPr>
                <w:rFonts w:ascii="Times New Roman" w:hAnsi="Times New Roman" w:cs="Times New Roman"/>
                <w:sz w:val="24"/>
                <w:szCs w:val="24"/>
              </w:rPr>
              <w:t>di Kelurahan</w:t>
            </w:r>
            <w:r>
              <w:rPr>
                <w:rFonts w:ascii="Times New Roman" w:hAnsi="Times New Roman" w:cs="Times New Roman"/>
                <w:sz w:val="24"/>
                <w:szCs w:val="24"/>
              </w:rPr>
              <w:t xml:space="preserve"> </w:t>
            </w:r>
            <w:r w:rsidRPr="00FD7708">
              <w:rPr>
                <w:rFonts w:ascii="Times New Roman" w:hAnsi="Times New Roman" w:cs="Times New Roman"/>
                <w:sz w:val="24"/>
                <w:szCs w:val="24"/>
              </w:rPr>
              <w:t>Gondrong,</w:t>
            </w:r>
            <w:r>
              <w:rPr>
                <w:rFonts w:ascii="Times New Roman" w:hAnsi="Times New Roman" w:cs="Times New Roman"/>
                <w:sz w:val="24"/>
                <w:szCs w:val="24"/>
              </w:rPr>
              <w:t xml:space="preserve"> </w:t>
            </w:r>
            <w:r w:rsidRPr="00FD7708">
              <w:rPr>
                <w:rFonts w:ascii="Times New Roman" w:hAnsi="Times New Roman" w:cs="Times New Roman"/>
                <w:sz w:val="24"/>
                <w:szCs w:val="24"/>
              </w:rPr>
              <w:t>Kecamatan</w:t>
            </w:r>
            <w:r>
              <w:rPr>
                <w:rFonts w:ascii="Times New Roman" w:hAnsi="Times New Roman" w:cs="Times New Roman"/>
                <w:sz w:val="24"/>
                <w:szCs w:val="24"/>
              </w:rPr>
              <w:t xml:space="preserve"> </w:t>
            </w:r>
            <w:r w:rsidRPr="00FD7708">
              <w:rPr>
                <w:rFonts w:ascii="Times New Roman" w:hAnsi="Times New Roman" w:cs="Times New Roman"/>
                <w:sz w:val="24"/>
                <w:szCs w:val="24"/>
              </w:rPr>
              <w:t>Cipondoh,</w:t>
            </w:r>
            <w:r>
              <w:rPr>
                <w:rFonts w:ascii="Times New Roman" w:hAnsi="Times New Roman" w:cs="Times New Roman"/>
                <w:sz w:val="24"/>
                <w:szCs w:val="24"/>
              </w:rPr>
              <w:t xml:space="preserve"> </w:t>
            </w:r>
            <w:r w:rsidRPr="00FD7708">
              <w:rPr>
                <w:rFonts w:ascii="Times New Roman" w:hAnsi="Times New Roman" w:cs="Times New Roman"/>
                <w:sz w:val="24"/>
                <w:szCs w:val="24"/>
              </w:rPr>
              <w:t>Kota</w:t>
            </w:r>
            <w:r>
              <w:rPr>
                <w:rFonts w:ascii="Times New Roman" w:hAnsi="Times New Roman" w:cs="Times New Roman"/>
                <w:sz w:val="24"/>
                <w:szCs w:val="24"/>
              </w:rPr>
              <w:t xml:space="preserve"> </w:t>
            </w:r>
            <w:r w:rsidRPr="00FD7708">
              <w:rPr>
                <w:rFonts w:ascii="Times New Roman" w:hAnsi="Times New Roman" w:cs="Times New Roman"/>
                <w:sz w:val="24"/>
                <w:szCs w:val="24"/>
              </w:rPr>
              <w:t>Tangerang</w:t>
            </w:r>
            <w:r>
              <w:rPr>
                <w:rFonts w:ascii="Times New Roman" w:hAnsi="Times New Roman" w:cs="Times New Roman"/>
                <w:sz w:val="24"/>
                <w:szCs w:val="24"/>
              </w:rPr>
              <w:t xml:space="preserve"> </w:t>
            </w:r>
            <w:r w:rsidRPr="00FD7708">
              <w:rPr>
                <w:rFonts w:ascii="Times New Roman" w:hAnsi="Times New Roman" w:cs="Times New Roman"/>
                <w:sz w:val="24"/>
                <w:szCs w:val="24"/>
              </w:rPr>
              <w:t>Di</w:t>
            </w:r>
            <w:r>
              <w:rPr>
                <w:rFonts w:ascii="Times New Roman" w:hAnsi="Times New Roman" w:cs="Times New Roman"/>
                <w:sz w:val="24"/>
                <w:szCs w:val="24"/>
              </w:rPr>
              <w:t xml:space="preserve"> </w:t>
            </w:r>
            <w:r w:rsidRPr="00FD7708">
              <w:rPr>
                <w:rFonts w:ascii="Times New Roman" w:hAnsi="Times New Roman" w:cs="Times New Roman"/>
                <w:sz w:val="24"/>
                <w:szCs w:val="24"/>
              </w:rPr>
              <w:t>Kelurahan</w:t>
            </w:r>
            <w:r>
              <w:rPr>
                <w:rFonts w:ascii="Times New Roman" w:hAnsi="Times New Roman" w:cs="Times New Roman"/>
                <w:sz w:val="24"/>
                <w:szCs w:val="24"/>
              </w:rPr>
              <w:t xml:space="preserve"> </w:t>
            </w:r>
            <w:r w:rsidRPr="00FD7708">
              <w:rPr>
                <w:rFonts w:ascii="Times New Roman" w:hAnsi="Times New Roman" w:cs="Times New Roman"/>
                <w:sz w:val="24"/>
                <w:szCs w:val="24"/>
              </w:rPr>
              <w:t>Gondrong,</w:t>
            </w:r>
            <w:r>
              <w:rPr>
                <w:rFonts w:ascii="Times New Roman" w:hAnsi="Times New Roman" w:cs="Times New Roman"/>
                <w:sz w:val="24"/>
                <w:szCs w:val="24"/>
              </w:rPr>
              <w:t xml:space="preserve"> </w:t>
            </w:r>
            <w:r w:rsidRPr="00FD7708">
              <w:rPr>
                <w:rFonts w:ascii="Times New Roman" w:hAnsi="Times New Roman" w:cs="Times New Roman"/>
                <w:sz w:val="24"/>
                <w:szCs w:val="24"/>
              </w:rPr>
              <w:t>Kecamatan</w:t>
            </w:r>
            <w:r>
              <w:rPr>
                <w:rFonts w:ascii="Times New Roman" w:hAnsi="Times New Roman" w:cs="Times New Roman"/>
                <w:sz w:val="24"/>
                <w:szCs w:val="24"/>
              </w:rPr>
              <w:t xml:space="preserve"> </w:t>
            </w:r>
            <w:r w:rsidRPr="00FD7708">
              <w:rPr>
                <w:rFonts w:ascii="Times New Roman" w:hAnsi="Times New Roman" w:cs="Times New Roman"/>
                <w:sz w:val="24"/>
                <w:szCs w:val="24"/>
              </w:rPr>
              <w:t>Cipondoh</w:t>
            </w:r>
            <w:r>
              <w:rPr>
                <w:rFonts w:ascii="Times New Roman" w:hAnsi="Times New Roman" w:cs="Times New Roman"/>
                <w:sz w:val="24"/>
                <w:szCs w:val="24"/>
              </w:rPr>
              <w:t xml:space="preserve"> </w:t>
            </w:r>
            <w:r w:rsidRPr="00FD7708">
              <w:rPr>
                <w:rFonts w:ascii="Times New Roman" w:hAnsi="Times New Roman" w:cs="Times New Roman"/>
                <w:sz w:val="24"/>
                <w:szCs w:val="24"/>
              </w:rPr>
              <w:t>berimbang</w:t>
            </w:r>
            <w:r>
              <w:rPr>
                <w:rFonts w:ascii="Times New Roman" w:hAnsi="Times New Roman" w:cs="Times New Roman"/>
                <w:sz w:val="24"/>
                <w:szCs w:val="24"/>
              </w:rPr>
              <w:t xml:space="preserve"> </w:t>
            </w:r>
            <w:r w:rsidRPr="00FD7708">
              <w:rPr>
                <w:rFonts w:ascii="Times New Roman" w:hAnsi="Times New Roman" w:cs="Times New Roman"/>
                <w:sz w:val="24"/>
                <w:szCs w:val="24"/>
              </w:rPr>
              <w:t>antara</w:t>
            </w:r>
            <w:r>
              <w:rPr>
                <w:rFonts w:ascii="Times New Roman" w:hAnsi="Times New Roman" w:cs="Times New Roman"/>
                <w:sz w:val="24"/>
                <w:szCs w:val="24"/>
              </w:rPr>
              <w:t xml:space="preserve"> </w:t>
            </w:r>
            <w:r w:rsidRPr="00FD7708">
              <w:rPr>
                <w:rFonts w:ascii="Times New Roman" w:hAnsi="Times New Roman" w:cs="Times New Roman"/>
                <w:sz w:val="24"/>
                <w:szCs w:val="24"/>
              </w:rPr>
              <w:t>yang</w:t>
            </w:r>
            <w:r>
              <w:rPr>
                <w:rFonts w:ascii="Times New Roman" w:hAnsi="Times New Roman" w:cs="Times New Roman"/>
                <w:sz w:val="24"/>
                <w:szCs w:val="24"/>
              </w:rPr>
              <w:t xml:space="preserve"> </w:t>
            </w:r>
            <w:r w:rsidRPr="00FD7708">
              <w:rPr>
                <w:rFonts w:ascii="Times New Roman" w:hAnsi="Times New Roman" w:cs="Times New Roman"/>
                <w:sz w:val="24"/>
                <w:szCs w:val="24"/>
              </w:rPr>
              <w:t>senang</w:t>
            </w:r>
            <w:r>
              <w:rPr>
                <w:rFonts w:ascii="Times New Roman" w:hAnsi="Times New Roman" w:cs="Times New Roman"/>
                <w:sz w:val="24"/>
                <w:szCs w:val="24"/>
              </w:rPr>
              <w:t xml:space="preserve"> </w:t>
            </w:r>
            <w:r w:rsidRPr="00FD7708">
              <w:rPr>
                <w:rFonts w:ascii="Times New Roman" w:hAnsi="Times New Roman" w:cs="Times New Roman"/>
                <w:sz w:val="24"/>
                <w:szCs w:val="24"/>
              </w:rPr>
              <w:t>dan</w:t>
            </w:r>
            <w:r>
              <w:rPr>
                <w:rFonts w:ascii="Times New Roman" w:hAnsi="Times New Roman" w:cs="Times New Roman"/>
                <w:sz w:val="24"/>
                <w:szCs w:val="24"/>
              </w:rPr>
              <w:t xml:space="preserve"> </w:t>
            </w:r>
            <w:r w:rsidRPr="00FD7708">
              <w:rPr>
                <w:rFonts w:ascii="Times New Roman" w:hAnsi="Times New Roman" w:cs="Times New Roman"/>
                <w:sz w:val="24"/>
                <w:szCs w:val="24"/>
              </w:rPr>
              <w:t>yang</w:t>
            </w:r>
            <w:r>
              <w:rPr>
                <w:rFonts w:ascii="Times New Roman" w:hAnsi="Times New Roman" w:cs="Times New Roman"/>
                <w:sz w:val="24"/>
                <w:szCs w:val="24"/>
              </w:rPr>
              <w:t xml:space="preserve">  </w:t>
            </w:r>
            <w:r w:rsidRPr="00FD7708">
              <w:rPr>
                <w:rFonts w:ascii="Times New Roman" w:hAnsi="Times New Roman" w:cs="Times New Roman"/>
                <w:sz w:val="24"/>
                <w:szCs w:val="24"/>
              </w:rPr>
              <w:t>kurang</w:t>
            </w:r>
            <w:r>
              <w:rPr>
                <w:rFonts w:ascii="Times New Roman" w:hAnsi="Times New Roman" w:cs="Times New Roman"/>
                <w:sz w:val="24"/>
                <w:szCs w:val="24"/>
              </w:rPr>
              <w:t xml:space="preserve"> </w:t>
            </w:r>
            <w:r w:rsidRPr="00FD7708">
              <w:rPr>
                <w:rFonts w:ascii="Times New Roman" w:hAnsi="Times New Roman" w:cs="Times New Roman"/>
                <w:sz w:val="24"/>
                <w:szCs w:val="24"/>
              </w:rPr>
              <w:lastRenderedPageBreak/>
              <w:t>menyenangi</w:t>
            </w:r>
            <w:r>
              <w:rPr>
                <w:rFonts w:ascii="Times New Roman" w:hAnsi="Times New Roman" w:cs="Times New Roman"/>
                <w:sz w:val="24"/>
                <w:szCs w:val="24"/>
              </w:rPr>
              <w:t xml:space="preserve"> </w:t>
            </w:r>
            <w:r w:rsidRPr="00FD7708">
              <w:rPr>
                <w:rFonts w:ascii="Times New Roman" w:hAnsi="Times New Roman" w:cs="Times New Roman"/>
                <w:sz w:val="24"/>
                <w:szCs w:val="24"/>
              </w:rPr>
              <w:t>berbilang</w:t>
            </w:r>
            <w:r>
              <w:rPr>
                <w:rFonts w:ascii="Times New Roman" w:hAnsi="Times New Roman" w:cs="Times New Roman"/>
                <w:sz w:val="24"/>
                <w:szCs w:val="24"/>
              </w:rPr>
              <w:t xml:space="preserve"> </w:t>
            </w:r>
            <w:r w:rsidRPr="00FD7708">
              <w:rPr>
                <w:rFonts w:ascii="Times New Roman" w:hAnsi="Times New Roman" w:cs="Times New Roman"/>
                <w:sz w:val="24"/>
                <w:szCs w:val="24"/>
              </w:rPr>
              <w:t>seimbang,</w:t>
            </w:r>
            <w:r>
              <w:rPr>
                <w:rFonts w:ascii="Times New Roman" w:hAnsi="Times New Roman" w:cs="Times New Roman"/>
                <w:sz w:val="24"/>
                <w:szCs w:val="24"/>
              </w:rPr>
              <w:t xml:space="preserve"> </w:t>
            </w:r>
            <w:r w:rsidRPr="00FD7708">
              <w:rPr>
                <w:rFonts w:ascii="Times New Roman" w:hAnsi="Times New Roman" w:cs="Times New Roman"/>
                <w:sz w:val="24"/>
                <w:szCs w:val="24"/>
              </w:rPr>
              <w:t>hal</w:t>
            </w:r>
            <w:r>
              <w:rPr>
                <w:rFonts w:ascii="Times New Roman" w:hAnsi="Times New Roman" w:cs="Times New Roman"/>
                <w:sz w:val="24"/>
                <w:szCs w:val="24"/>
              </w:rPr>
              <w:t xml:space="preserve"> </w:t>
            </w:r>
            <w:r w:rsidRPr="00FD7708">
              <w:rPr>
                <w:rFonts w:ascii="Times New Roman" w:hAnsi="Times New Roman" w:cs="Times New Roman"/>
                <w:sz w:val="24"/>
                <w:szCs w:val="24"/>
              </w:rPr>
              <w:t>ini</w:t>
            </w:r>
            <w:r>
              <w:rPr>
                <w:rFonts w:ascii="Times New Roman" w:hAnsi="Times New Roman" w:cs="Times New Roman"/>
                <w:sz w:val="24"/>
                <w:szCs w:val="24"/>
              </w:rPr>
              <w:t xml:space="preserve"> </w:t>
            </w:r>
            <w:r w:rsidRPr="00FD7708">
              <w:rPr>
                <w:rFonts w:ascii="Times New Roman" w:hAnsi="Times New Roman" w:cs="Times New Roman"/>
                <w:sz w:val="24"/>
                <w:szCs w:val="24"/>
              </w:rPr>
              <w:t>memberi</w:t>
            </w:r>
            <w:r>
              <w:rPr>
                <w:rFonts w:ascii="Times New Roman" w:hAnsi="Times New Roman" w:cs="Times New Roman"/>
                <w:sz w:val="24"/>
                <w:szCs w:val="24"/>
              </w:rPr>
              <w:t xml:space="preserve"> </w:t>
            </w:r>
            <w:r w:rsidRPr="00FD7708">
              <w:rPr>
                <w:rFonts w:ascii="Times New Roman" w:hAnsi="Times New Roman" w:cs="Times New Roman"/>
                <w:sz w:val="24"/>
                <w:szCs w:val="24"/>
              </w:rPr>
              <w:t>sinyal</w:t>
            </w:r>
            <w:r>
              <w:rPr>
                <w:rFonts w:ascii="Times New Roman" w:hAnsi="Times New Roman" w:cs="Times New Roman"/>
                <w:sz w:val="24"/>
                <w:szCs w:val="24"/>
              </w:rPr>
              <w:t xml:space="preserve"> </w:t>
            </w:r>
            <w:r w:rsidRPr="00FD7708">
              <w:rPr>
                <w:rFonts w:ascii="Times New Roman" w:hAnsi="Times New Roman" w:cs="Times New Roman"/>
                <w:sz w:val="24"/>
                <w:szCs w:val="24"/>
              </w:rPr>
              <w:t>kuat</w:t>
            </w:r>
            <w:r>
              <w:rPr>
                <w:rFonts w:ascii="Times New Roman" w:hAnsi="Times New Roman" w:cs="Times New Roman"/>
                <w:sz w:val="24"/>
                <w:szCs w:val="24"/>
              </w:rPr>
              <w:t xml:space="preserve"> </w:t>
            </w:r>
            <w:r w:rsidRPr="00FD7708">
              <w:rPr>
                <w:rFonts w:ascii="Times New Roman" w:hAnsi="Times New Roman" w:cs="Times New Roman"/>
                <w:sz w:val="24"/>
                <w:szCs w:val="24"/>
              </w:rPr>
              <w:t>bahwa</w:t>
            </w:r>
            <w:r>
              <w:rPr>
                <w:rFonts w:ascii="Times New Roman" w:hAnsi="Times New Roman" w:cs="Times New Roman"/>
                <w:sz w:val="24"/>
                <w:szCs w:val="24"/>
              </w:rPr>
              <w:t xml:space="preserve"> </w:t>
            </w:r>
            <w:r w:rsidRPr="00FD7708">
              <w:rPr>
                <w:rFonts w:ascii="Times New Roman" w:hAnsi="Times New Roman" w:cs="Times New Roman"/>
                <w:sz w:val="24"/>
                <w:szCs w:val="24"/>
              </w:rPr>
              <w:t>bagi</w:t>
            </w:r>
            <w:r>
              <w:rPr>
                <w:rFonts w:ascii="Times New Roman" w:hAnsi="Times New Roman" w:cs="Times New Roman"/>
                <w:sz w:val="24"/>
                <w:szCs w:val="24"/>
              </w:rPr>
              <w:t xml:space="preserve"> </w:t>
            </w:r>
            <w:r w:rsidRPr="00FD7708">
              <w:rPr>
                <w:rFonts w:ascii="Times New Roman" w:hAnsi="Times New Roman" w:cs="Times New Roman"/>
                <w:sz w:val="24"/>
                <w:szCs w:val="24"/>
              </w:rPr>
              <w:t>para</w:t>
            </w:r>
            <w:r>
              <w:rPr>
                <w:rFonts w:ascii="Times New Roman" w:hAnsi="Times New Roman" w:cs="Times New Roman"/>
                <w:sz w:val="24"/>
                <w:szCs w:val="24"/>
              </w:rPr>
              <w:t xml:space="preserve"> </w:t>
            </w:r>
            <w:r w:rsidRPr="00FD7708">
              <w:rPr>
                <w:rFonts w:ascii="Times New Roman" w:hAnsi="Times New Roman" w:cs="Times New Roman"/>
                <w:sz w:val="24"/>
                <w:szCs w:val="24"/>
              </w:rPr>
              <w:t>pegawai</w:t>
            </w:r>
            <w:r>
              <w:rPr>
                <w:rFonts w:ascii="Times New Roman" w:hAnsi="Times New Roman" w:cs="Times New Roman"/>
                <w:sz w:val="24"/>
                <w:szCs w:val="24"/>
              </w:rPr>
              <w:t xml:space="preserve"> </w:t>
            </w:r>
            <w:r w:rsidRPr="00FD7708">
              <w:rPr>
                <w:rFonts w:ascii="Times New Roman" w:hAnsi="Times New Roman" w:cs="Times New Roman"/>
                <w:sz w:val="24"/>
                <w:szCs w:val="24"/>
              </w:rPr>
              <w:t>kelurahan</w:t>
            </w:r>
            <w:r>
              <w:rPr>
                <w:rFonts w:ascii="Times New Roman" w:hAnsi="Times New Roman" w:cs="Times New Roman"/>
                <w:sz w:val="24"/>
                <w:szCs w:val="24"/>
              </w:rPr>
              <w:t xml:space="preserve"> </w:t>
            </w:r>
            <w:r w:rsidRPr="00FD7708">
              <w:rPr>
                <w:rFonts w:ascii="Times New Roman" w:hAnsi="Times New Roman" w:cs="Times New Roman"/>
                <w:sz w:val="24"/>
                <w:szCs w:val="24"/>
              </w:rPr>
              <w:t>lebih</w:t>
            </w:r>
            <w:r>
              <w:rPr>
                <w:rFonts w:ascii="Times New Roman" w:hAnsi="Times New Roman" w:cs="Times New Roman"/>
                <w:sz w:val="24"/>
                <w:szCs w:val="24"/>
              </w:rPr>
              <w:t xml:space="preserve"> </w:t>
            </w:r>
            <w:r w:rsidRPr="00FD7708">
              <w:rPr>
                <w:rFonts w:ascii="Times New Roman" w:hAnsi="Times New Roman" w:cs="Times New Roman"/>
                <w:sz w:val="24"/>
                <w:szCs w:val="24"/>
              </w:rPr>
              <w:t>senang</w:t>
            </w:r>
            <w:r>
              <w:rPr>
                <w:rFonts w:ascii="Times New Roman" w:hAnsi="Times New Roman" w:cs="Times New Roman"/>
                <w:sz w:val="24"/>
                <w:szCs w:val="24"/>
              </w:rPr>
              <w:t xml:space="preserve"> </w:t>
            </w:r>
            <w:r w:rsidRPr="00FD7708">
              <w:rPr>
                <w:rFonts w:ascii="Times New Roman" w:hAnsi="Times New Roman" w:cs="Times New Roman"/>
                <w:sz w:val="24"/>
                <w:szCs w:val="24"/>
              </w:rPr>
              <w:t>dengan</w:t>
            </w:r>
            <w:r>
              <w:rPr>
                <w:rFonts w:ascii="Times New Roman" w:hAnsi="Times New Roman" w:cs="Times New Roman"/>
                <w:sz w:val="24"/>
                <w:szCs w:val="24"/>
              </w:rPr>
              <w:t xml:space="preserve"> </w:t>
            </w:r>
            <w:r w:rsidRPr="00FD7708">
              <w:rPr>
                <w:rFonts w:ascii="Times New Roman" w:hAnsi="Times New Roman" w:cs="Times New Roman"/>
                <w:sz w:val="24"/>
                <w:szCs w:val="24"/>
              </w:rPr>
              <w:t>menggunakan</w:t>
            </w:r>
            <w:r>
              <w:rPr>
                <w:rFonts w:ascii="Times New Roman" w:hAnsi="Times New Roman" w:cs="Times New Roman"/>
                <w:sz w:val="24"/>
                <w:szCs w:val="24"/>
              </w:rPr>
              <w:t xml:space="preserve"> </w:t>
            </w:r>
            <w:r w:rsidRPr="00FD7708">
              <w:rPr>
                <w:rFonts w:ascii="Times New Roman" w:hAnsi="Times New Roman" w:cs="Times New Roman"/>
                <w:sz w:val="24"/>
                <w:szCs w:val="24"/>
              </w:rPr>
              <w:t>elektonik</w:t>
            </w:r>
            <w:r>
              <w:rPr>
                <w:rFonts w:ascii="Times New Roman" w:hAnsi="Times New Roman" w:cs="Times New Roman"/>
                <w:sz w:val="24"/>
                <w:szCs w:val="24"/>
              </w:rPr>
              <w:t xml:space="preserve"> </w:t>
            </w:r>
            <w:r w:rsidRPr="00FD7708">
              <w:rPr>
                <w:rFonts w:ascii="Times New Roman" w:hAnsi="Times New Roman" w:cs="Times New Roman"/>
                <w:sz w:val="24"/>
                <w:szCs w:val="24"/>
              </w:rPr>
              <w:t>dikarenakan</w:t>
            </w:r>
            <w:r>
              <w:rPr>
                <w:rFonts w:ascii="Times New Roman" w:hAnsi="Times New Roman" w:cs="Times New Roman"/>
                <w:sz w:val="24"/>
                <w:szCs w:val="24"/>
              </w:rPr>
              <w:t xml:space="preserve"> </w:t>
            </w:r>
            <w:r w:rsidRPr="00FD7708">
              <w:rPr>
                <w:rFonts w:ascii="Times New Roman" w:hAnsi="Times New Roman" w:cs="Times New Roman"/>
                <w:sz w:val="24"/>
                <w:szCs w:val="24"/>
              </w:rPr>
              <w:t>efisiensi</w:t>
            </w:r>
            <w:r>
              <w:rPr>
                <w:rFonts w:ascii="Times New Roman" w:hAnsi="Times New Roman" w:cs="Times New Roman"/>
                <w:sz w:val="24"/>
                <w:szCs w:val="24"/>
              </w:rPr>
              <w:t xml:space="preserve"> </w:t>
            </w:r>
            <w:r w:rsidRPr="00FD7708">
              <w:rPr>
                <w:rFonts w:ascii="Times New Roman" w:hAnsi="Times New Roman" w:cs="Times New Roman"/>
                <w:sz w:val="24"/>
                <w:szCs w:val="24"/>
              </w:rPr>
              <w:t>dan</w:t>
            </w:r>
            <w:r>
              <w:rPr>
                <w:rFonts w:ascii="Times New Roman" w:hAnsi="Times New Roman" w:cs="Times New Roman"/>
                <w:sz w:val="24"/>
                <w:szCs w:val="24"/>
              </w:rPr>
              <w:t xml:space="preserve"> </w:t>
            </w:r>
            <w:r w:rsidRPr="00FD7708">
              <w:rPr>
                <w:rFonts w:ascii="Times New Roman" w:hAnsi="Times New Roman" w:cs="Times New Roman"/>
                <w:sz w:val="24"/>
                <w:szCs w:val="24"/>
              </w:rPr>
              <w:t>transparansi,</w:t>
            </w:r>
            <w:r>
              <w:rPr>
                <w:rFonts w:ascii="Times New Roman" w:hAnsi="Times New Roman" w:cs="Times New Roman"/>
                <w:sz w:val="24"/>
                <w:szCs w:val="24"/>
              </w:rPr>
              <w:t xml:space="preserve"> </w:t>
            </w:r>
            <w:r w:rsidRPr="00FD7708">
              <w:rPr>
                <w:rFonts w:ascii="Times New Roman" w:hAnsi="Times New Roman" w:cs="Times New Roman"/>
                <w:sz w:val="24"/>
                <w:szCs w:val="24"/>
              </w:rPr>
              <w:t>sedang</w:t>
            </w:r>
            <w:r>
              <w:rPr>
                <w:rFonts w:ascii="Times New Roman" w:hAnsi="Times New Roman" w:cs="Times New Roman"/>
                <w:sz w:val="24"/>
                <w:szCs w:val="24"/>
              </w:rPr>
              <w:t xml:space="preserve"> </w:t>
            </w:r>
            <w:r w:rsidRPr="00FD7708">
              <w:rPr>
                <w:rFonts w:ascii="Times New Roman" w:hAnsi="Times New Roman" w:cs="Times New Roman"/>
                <w:sz w:val="24"/>
                <w:szCs w:val="24"/>
              </w:rPr>
              <w:t>dari</w:t>
            </w:r>
            <w:r>
              <w:rPr>
                <w:rFonts w:ascii="Times New Roman" w:hAnsi="Times New Roman" w:cs="Times New Roman"/>
                <w:sz w:val="24"/>
                <w:szCs w:val="24"/>
              </w:rPr>
              <w:t xml:space="preserve"> </w:t>
            </w:r>
            <w:r w:rsidRPr="00FD7708">
              <w:rPr>
                <w:rFonts w:ascii="Times New Roman" w:hAnsi="Times New Roman" w:cs="Times New Roman"/>
                <w:sz w:val="24"/>
                <w:szCs w:val="24"/>
              </w:rPr>
              <w:t>kalangan</w:t>
            </w:r>
            <w:r>
              <w:rPr>
                <w:rFonts w:ascii="Times New Roman" w:hAnsi="Times New Roman" w:cs="Times New Roman"/>
                <w:sz w:val="24"/>
                <w:szCs w:val="24"/>
              </w:rPr>
              <w:t xml:space="preserve"> </w:t>
            </w:r>
            <w:r w:rsidRPr="00FD7708">
              <w:rPr>
                <w:rFonts w:ascii="Times New Roman" w:hAnsi="Times New Roman" w:cs="Times New Roman"/>
                <w:sz w:val="24"/>
                <w:szCs w:val="24"/>
              </w:rPr>
              <w:t>RW</w:t>
            </w:r>
            <w:r>
              <w:rPr>
                <w:rFonts w:ascii="Times New Roman" w:hAnsi="Times New Roman" w:cs="Times New Roman"/>
                <w:sz w:val="24"/>
                <w:szCs w:val="24"/>
              </w:rPr>
              <w:t xml:space="preserve"> </w:t>
            </w:r>
            <w:r w:rsidRPr="00FD7708">
              <w:rPr>
                <w:rFonts w:ascii="Times New Roman" w:hAnsi="Times New Roman" w:cs="Times New Roman"/>
                <w:sz w:val="24"/>
                <w:szCs w:val="24"/>
              </w:rPr>
              <w:t>dan</w:t>
            </w:r>
            <w:r>
              <w:rPr>
                <w:rFonts w:ascii="Times New Roman" w:hAnsi="Times New Roman" w:cs="Times New Roman"/>
                <w:sz w:val="24"/>
                <w:szCs w:val="24"/>
              </w:rPr>
              <w:t xml:space="preserve"> </w:t>
            </w:r>
            <w:r w:rsidRPr="00FD7708">
              <w:rPr>
                <w:rFonts w:ascii="Times New Roman" w:hAnsi="Times New Roman" w:cs="Times New Roman"/>
                <w:sz w:val="24"/>
                <w:szCs w:val="24"/>
              </w:rPr>
              <w:t>RT</w:t>
            </w:r>
            <w:r>
              <w:rPr>
                <w:rFonts w:ascii="Times New Roman" w:hAnsi="Times New Roman" w:cs="Times New Roman"/>
                <w:sz w:val="24"/>
                <w:szCs w:val="24"/>
              </w:rPr>
              <w:t xml:space="preserve"> </w:t>
            </w:r>
            <w:r w:rsidRPr="00FD7708">
              <w:rPr>
                <w:rFonts w:ascii="Times New Roman" w:hAnsi="Times New Roman" w:cs="Times New Roman"/>
                <w:sz w:val="24"/>
                <w:szCs w:val="24"/>
              </w:rPr>
              <w:t>masih</w:t>
            </w:r>
            <w:r>
              <w:rPr>
                <w:rFonts w:ascii="Times New Roman" w:hAnsi="Times New Roman" w:cs="Times New Roman"/>
                <w:sz w:val="24"/>
                <w:szCs w:val="24"/>
              </w:rPr>
              <w:t xml:space="preserve"> </w:t>
            </w:r>
            <w:r w:rsidRPr="00FD7708">
              <w:rPr>
                <w:rFonts w:ascii="Times New Roman" w:hAnsi="Times New Roman" w:cs="Times New Roman"/>
                <w:sz w:val="24"/>
                <w:szCs w:val="24"/>
              </w:rPr>
              <w:t>belum</w:t>
            </w:r>
            <w:r>
              <w:rPr>
                <w:rFonts w:ascii="Times New Roman" w:hAnsi="Times New Roman" w:cs="Times New Roman"/>
                <w:sz w:val="24"/>
                <w:szCs w:val="24"/>
              </w:rPr>
              <w:t xml:space="preserve"> </w:t>
            </w:r>
            <w:r w:rsidRPr="00FD7708">
              <w:rPr>
                <w:rFonts w:ascii="Times New Roman" w:hAnsi="Times New Roman" w:cs="Times New Roman"/>
                <w:sz w:val="24"/>
                <w:szCs w:val="24"/>
              </w:rPr>
              <w:t>menginginkan</w:t>
            </w:r>
            <w:r>
              <w:rPr>
                <w:rFonts w:ascii="Times New Roman" w:hAnsi="Times New Roman" w:cs="Times New Roman"/>
                <w:sz w:val="24"/>
                <w:szCs w:val="24"/>
              </w:rPr>
              <w:t xml:space="preserve"> </w:t>
            </w:r>
            <w:r w:rsidRPr="00FD7708">
              <w:rPr>
                <w:rFonts w:ascii="Times New Roman" w:hAnsi="Times New Roman" w:cs="Times New Roman"/>
                <w:sz w:val="24"/>
                <w:szCs w:val="24"/>
              </w:rPr>
              <w:t>penggunaan</w:t>
            </w:r>
            <w:r>
              <w:rPr>
                <w:rFonts w:ascii="Times New Roman" w:hAnsi="Times New Roman" w:cs="Times New Roman"/>
                <w:sz w:val="24"/>
                <w:szCs w:val="24"/>
              </w:rPr>
              <w:t xml:space="preserve"> </w:t>
            </w:r>
            <w:r w:rsidRPr="00FD7708">
              <w:rPr>
                <w:rFonts w:ascii="Times New Roman" w:hAnsi="Times New Roman" w:cs="Times New Roman"/>
                <w:sz w:val="24"/>
                <w:szCs w:val="24"/>
              </w:rPr>
              <w:t>musrenbang</w:t>
            </w:r>
            <w:r>
              <w:rPr>
                <w:rFonts w:ascii="Times New Roman" w:hAnsi="Times New Roman" w:cs="Times New Roman"/>
                <w:sz w:val="24"/>
                <w:szCs w:val="24"/>
              </w:rPr>
              <w:t xml:space="preserve"> </w:t>
            </w:r>
            <w:r w:rsidRPr="00FD7708">
              <w:rPr>
                <w:rFonts w:ascii="Times New Roman" w:hAnsi="Times New Roman" w:cs="Times New Roman"/>
                <w:sz w:val="24"/>
                <w:szCs w:val="24"/>
              </w:rPr>
              <w:t>elektronik,</w:t>
            </w:r>
            <w:r>
              <w:rPr>
                <w:rFonts w:ascii="Times New Roman" w:hAnsi="Times New Roman" w:cs="Times New Roman"/>
                <w:sz w:val="24"/>
                <w:szCs w:val="24"/>
              </w:rPr>
              <w:t xml:space="preserve"> </w:t>
            </w:r>
            <w:r w:rsidRPr="00FD7708">
              <w:rPr>
                <w:rFonts w:ascii="Times New Roman" w:hAnsi="Times New Roman" w:cs="Times New Roman"/>
                <w:sz w:val="24"/>
                <w:szCs w:val="24"/>
              </w:rPr>
              <w:t>dengan</w:t>
            </w:r>
            <w:r>
              <w:rPr>
                <w:rFonts w:ascii="Times New Roman" w:hAnsi="Times New Roman" w:cs="Times New Roman"/>
                <w:sz w:val="24"/>
                <w:szCs w:val="24"/>
              </w:rPr>
              <w:t xml:space="preserve"> alasan </w:t>
            </w:r>
            <w:r w:rsidRPr="00FD7708">
              <w:rPr>
                <w:rFonts w:ascii="Times New Roman" w:hAnsi="Times New Roman" w:cs="Times New Roman"/>
                <w:sz w:val="24"/>
                <w:szCs w:val="24"/>
              </w:rPr>
              <w:t>membingungkan</w:t>
            </w:r>
            <w:r>
              <w:rPr>
                <w:rFonts w:ascii="Times New Roman" w:hAnsi="Times New Roman" w:cs="Times New Roman"/>
                <w:sz w:val="24"/>
                <w:szCs w:val="24"/>
              </w:rPr>
              <w:t xml:space="preserve"> </w:t>
            </w:r>
            <w:r w:rsidRPr="00FD7708">
              <w:rPr>
                <w:rFonts w:ascii="Times New Roman" w:hAnsi="Times New Roman" w:cs="Times New Roman"/>
                <w:sz w:val="24"/>
                <w:szCs w:val="24"/>
              </w:rPr>
              <w:t>dalam</w:t>
            </w:r>
            <w:r>
              <w:rPr>
                <w:rFonts w:ascii="Times New Roman" w:hAnsi="Times New Roman" w:cs="Times New Roman"/>
                <w:sz w:val="24"/>
                <w:szCs w:val="24"/>
              </w:rPr>
              <w:t xml:space="preserve"> </w:t>
            </w:r>
            <w:r w:rsidRPr="00FD7708">
              <w:rPr>
                <w:rFonts w:ascii="Times New Roman" w:hAnsi="Times New Roman" w:cs="Times New Roman"/>
                <w:sz w:val="24"/>
                <w:szCs w:val="24"/>
              </w:rPr>
              <w:t>hal</w:t>
            </w:r>
            <w:r>
              <w:rPr>
                <w:rFonts w:ascii="Times New Roman" w:hAnsi="Times New Roman" w:cs="Times New Roman"/>
                <w:sz w:val="24"/>
                <w:szCs w:val="24"/>
              </w:rPr>
              <w:t xml:space="preserve"> </w:t>
            </w:r>
            <w:r w:rsidRPr="00FD7708">
              <w:rPr>
                <w:rFonts w:ascii="Times New Roman" w:hAnsi="Times New Roman" w:cs="Times New Roman"/>
                <w:sz w:val="24"/>
                <w:szCs w:val="24"/>
              </w:rPr>
              <w:t>pengajuan.</w:t>
            </w:r>
          </w:p>
          <w:p w:rsidR="006E5176" w:rsidRPr="00003C67" w:rsidRDefault="006E5176" w:rsidP="00127D9C">
            <w:pPr>
              <w:pStyle w:val="ListParagraph"/>
              <w:ind w:left="225"/>
              <w:jc w:val="both"/>
              <w:rPr>
                <w:rFonts w:ascii="Times New Roman" w:hAnsi="Times New Roman" w:cs="Times New Roman"/>
                <w:color w:val="000000" w:themeColor="text1"/>
                <w:sz w:val="24"/>
              </w:rPr>
            </w:pPr>
          </w:p>
        </w:tc>
        <w:tc>
          <w:tcPr>
            <w:tcW w:w="2097" w:type="dxa"/>
          </w:tcPr>
          <w:p w:rsidR="006E5176" w:rsidRDefault="006E5176" w:rsidP="00127D9C">
            <w:pPr>
              <w:pStyle w:val="ListParagraph"/>
              <w:numPr>
                <w:ilvl w:val="0"/>
                <w:numId w:val="6"/>
              </w:numPr>
              <w:spacing w:line="276" w:lineRule="auto"/>
              <w:ind w:left="176" w:hanging="284"/>
              <w:jc w:val="both"/>
              <w:rPr>
                <w:rFonts w:ascii="Times New Roman" w:hAnsi="Times New Roman" w:cs="Times New Roman"/>
                <w:sz w:val="24"/>
              </w:rPr>
            </w:pPr>
            <w:r>
              <w:rPr>
                <w:rFonts w:ascii="Times New Roman" w:hAnsi="Times New Roman" w:cs="Times New Roman"/>
                <w:sz w:val="24"/>
              </w:rPr>
              <w:lastRenderedPageBreak/>
              <w:t xml:space="preserve">Memberi sarana berkelanjutan mengenai Implementasi Kebijakan dan </w:t>
            </w:r>
            <w:r w:rsidR="00E43D89">
              <w:rPr>
                <w:rFonts w:ascii="Times New Roman" w:hAnsi="Times New Roman" w:cs="Times New Roman"/>
                <w:sz w:val="24"/>
              </w:rPr>
              <w:t>e-MUSRENBANG</w:t>
            </w:r>
          </w:p>
          <w:p w:rsidR="006E5176" w:rsidRDefault="006E5176" w:rsidP="00127D9C">
            <w:pPr>
              <w:pStyle w:val="ListParagraph"/>
              <w:numPr>
                <w:ilvl w:val="0"/>
                <w:numId w:val="6"/>
              </w:numPr>
              <w:spacing w:line="276" w:lineRule="auto"/>
              <w:ind w:left="176" w:hanging="284"/>
              <w:jc w:val="both"/>
              <w:rPr>
                <w:rFonts w:ascii="Times New Roman" w:hAnsi="Times New Roman" w:cs="Times New Roman"/>
                <w:sz w:val="24"/>
              </w:rPr>
            </w:pPr>
            <w:r>
              <w:rPr>
                <w:rFonts w:ascii="Times New Roman" w:hAnsi="Times New Roman" w:cs="Times New Roman"/>
                <w:sz w:val="24"/>
              </w:rPr>
              <w:t>Lokus dan fokus penelitian berbeda</w:t>
            </w:r>
          </w:p>
          <w:p w:rsidR="006E5176" w:rsidRDefault="006E5176" w:rsidP="00127D9C">
            <w:pPr>
              <w:pStyle w:val="ListParagraph"/>
              <w:numPr>
                <w:ilvl w:val="0"/>
                <w:numId w:val="6"/>
              </w:numPr>
              <w:ind w:left="176" w:hanging="284"/>
              <w:jc w:val="both"/>
              <w:rPr>
                <w:rFonts w:ascii="Times New Roman" w:hAnsi="Times New Roman" w:cs="Times New Roman"/>
                <w:sz w:val="24"/>
              </w:rPr>
            </w:pPr>
            <w:r>
              <w:rPr>
                <w:rFonts w:ascii="Times New Roman" w:hAnsi="Times New Roman" w:cs="Times New Roman"/>
                <w:sz w:val="24"/>
              </w:rPr>
              <w:t>Tingkat originalitas akademik terjaga</w:t>
            </w:r>
          </w:p>
        </w:tc>
      </w:tr>
    </w:tbl>
    <w:p w:rsidR="006E5176" w:rsidRDefault="006E5176" w:rsidP="006E5176">
      <w:pPr>
        <w:spacing w:after="0" w:line="480" w:lineRule="auto"/>
        <w:jc w:val="both"/>
        <w:rPr>
          <w:rFonts w:ascii="Times New Roman" w:hAnsi="Times New Roman" w:cs="Times New Roman"/>
          <w:sz w:val="24"/>
        </w:rPr>
      </w:pPr>
      <w:r>
        <w:rPr>
          <w:rFonts w:ascii="Times New Roman" w:hAnsi="Times New Roman" w:cs="Times New Roman"/>
          <w:sz w:val="24"/>
        </w:rPr>
        <w:lastRenderedPageBreak/>
        <w:t>(Sumber</w:t>
      </w:r>
      <w:proofErr w:type="gramStart"/>
      <w:r>
        <w:rPr>
          <w:rFonts w:ascii="Times New Roman" w:hAnsi="Times New Roman" w:cs="Times New Roman"/>
          <w:sz w:val="24"/>
        </w:rPr>
        <w:t>:Peneliti</w:t>
      </w:r>
      <w:proofErr w:type="gramEnd"/>
      <w:r>
        <w:rPr>
          <w:rFonts w:ascii="Times New Roman" w:hAnsi="Times New Roman" w:cs="Times New Roman"/>
          <w:sz w:val="24"/>
        </w:rPr>
        <w:t xml:space="preserve"> 2021)</w:t>
      </w:r>
    </w:p>
    <w:p w:rsidR="006E5176" w:rsidRDefault="006E5176" w:rsidP="00D42C8E">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 xml:space="preserve">Penelitian tentang Implementasi Kebijakan </w:t>
      </w:r>
      <w:r w:rsidR="00E43D89">
        <w:rPr>
          <w:rFonts w:ascii="Times New Roman" w:hAnsi="Times New Roman" w:cs="Times New Roman"/>
          <w:sz w:val="24"/>
        </w:rPr>
        <w:t>e-MUSRENBANG</w:t>
      </w:r>
      <w:r>
        <w:rPr>
          <w:rFonts w:ascii="Times New Roman" w:hAnsi="Times New Roman" w:cs="Times New Roman"/>
          <w:sz w:val="24"/>
        </w:rPr>
        <w:t xml:space="preserve"> di Cibeunying Kaler melalui analisis deskriptif dengan menganalisis Kebijakan Peraturan Wali Kota Bandung memiliki kesamaan dan perbedaan dengan penelitian sebelumnya.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Adapun kesamaan adalah sama-sama menganalisis kebijakan </w:t>
      </w:r>
      <w:r w:rsidR="00E43D89">
        <w:rPr>
          <w:rFonts w:ascii="Times New Roman" w:hAnsi="Times New Roman" w:cs="Times New Roman"/>
          <w:sz w:val="24"/>
        </w:rPr>
        <w:t>e-MUSRENBANG</w:t>
      </w:r>
      <w:r>
        <w:rPr>
          <w:rFonts w:ascii="Times New Roman" w:hAnsi="Times New Roman" w:cs="Times New Roman"/>
          <w:sz w:val="24"/>
        </w:rPr>
        <w:t xml:space="preserve"> baik secara umum atau yang berkaitan dengan E-Government.</w:t>
      </w:r>
      <w:proofErr w:type="gramEnd"/>
      <w:r>
        <w:rPr>
          <w:rFonts w:ascii="Times New Roman" w:hAnsi="Times New Roman" w:cs="Times New Roman"/>
          <w:sz w:val="24"/>
        </w:rPr>
        <w:t xml:space="preserve"> </w:t>
      </w:r>
      <w:proofErr w:type="gramStart"/>
      <w:r>
        <w:rPr>
          <w:rFonts w:ascii="Times New Roman" w:hAnsi="Times New Roman" w:cs="Times New Roman"/>
          <w:sz w:val="24"/>
        </w:rPr>
        <w:t>Sedangkan perbedaannya adalah lokasi penelitian, periode penelitian, objek penelitian, serta pendekatan serta metode analisis yang digunakan.</w:t>
      </w:r>
      <w:proofErr w:type="gramEnd"/>
      <w:r>
        <w:rPr>
          <w:rFonts w:ascii="Times New Roman" w:hAnsi="Times New Roman" w:cs="Times New Roman"/>
          <w:sz w:val="24"/>
        </w:rPr>
        <w:t xml:space="preserve"> </w:t>
      </w:r>
    </w:p>
    <w:p w:rsidR="006E5176" w:rsidRDefault="006E5176" w:rsidP="00D42C8E">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Setelah memahami berbagai perbedaan antara penelitian terdahulu dengan penelitian peneliti, maka tampak tingkat keaslian penelitian ini, sehingga penelitian terdahulu menjadi daya dukung dan memberikan inspirasi bagi peneliti untuk menghasilkan penelitian yang berkualitas.</w:t>
      </w:r>
      <w:proofErr w:type="gramEnd"/>
      <w:r>
        <w:rPr>
          <w:rFonts w:ascii="Times New Roman" w:hAnsi="Times New Roman" w:cs="Times New Roman"/>
          <w:sz w:val="24"/>
        </w:rPr>
        <w:t xml:space="preserve"> </w:t>
      </w:r>
    </w:p>
    <w:p w:rsidR="00E43D89" w:rsidRDefault="00E43D89" w:rsidP="00D42C8E">
      <w:pPr>
        <w:spacing w:after="0" w:line="480" w:lineRule="auto"/>
        <w:ind w:firstLine="720"/>
        <w:jc w:val="both"/>
        <w:rPr>
          <w:rFonts w:ascii="Times New Roman" w:hAnsi="Times New Roman" w:cs="Times New Roman"/>
          <w:sz w:val="24"/>
        </w:rPr>
      </w:pPr>
    </w:p>
    <w:p w:rsidR="00E43D89" w:rsidRPr="00211B7F" w:rsidRDefault="00E43D89" w:rsidP="00D42C8E">
      <w:pPr>
        <w:spacing w:after="0" w:line="480" w:lineRule="auto"/>
        <w:ind w:firstLine="720"/>
        <w:jc w:val="both"/>
        <w:rPr>
          <w:rFonts w:ascii="Times New Roman" w:hAnsi="Times New Roman" w:cs="Times New Roman"/>
          <w:sz w:val="24"/>
        </w:rPr>
      </w:pPr>
    </w:p>
    <w:p w:rsidR="006E5176" w:rsidRDefault="006E5176" w:rsidP="006E5176">
      <w:pPr>
        <w:pStyle w:val="ListParagraph"/>
        <w:numPr>
          <w:ilvl w:val="0"/>
          <w:numId w:val="1"/>
        </w:numPr>
        <w:spacing w:after="240"/>
        <w:ind w:left="426" w:hanging="426"/>
        <w:rPr>
          <w:rFonts w:ascii="Times New Roman" w:hAnsi="Times New Roman" w:cs="Times New Roman"/>
          <w:b/>
          <w:sz w:val="24"/>
        </w:rPr>
      </w:pPr>
      <w:r>
        <w:rPr>
          <w:rFonts w:ascii="Times New Roman" w:hAnsi="Times New Roman" w:cs="Times New Roman"/>
          <w:b/>
          <w:sz w:val="24"/>
        </w:rPr>
        <w:lastRenderedPageBreak/>
        <w:t>Lingkup Administrasi Publik dan Kebijakan Publik</w:t>
      </w:r>
    </w:p>
    <w:p w:rsidR="006E5176" w:rsidRPr="00EB5FE5" w:rsidRDefault="006E5176" w:rsidP="006E5176">
      <w:pPr>
        <w:pStyle w:val="ListParagraph"/>
        <w:numPr>
          <w:ilvl w:val="2"/>
          <w:numId w:val="2"/>
        </w:numPr>
        <w:spacing w:after="0" w:line="480" w:lineRule="auto"/>
        <w:ind w:left="851"/>
        <w:jc w:val="both"/>
        <w:rPr>
          <w:rFonts w:ascii="Times New Roman" w:hAnsi="Times New Roman" w:cs="Times New Roman"/>
          <w:b/>
          <w:sz w:val="24"/>
        </w:rPr>
      </w:pPr>
      <w:r>
        <w:rPr>
          <w:rFonts w:ascii="Times New Roman" w:hAnsi="Times New Roman" w:cs="Times New Roman"/>
          <w:b/>
          <w:sz w:val="24"/>
        </w:rPr>
        <w:t>Lingkup Administrasi Publik</w:t>
      </w:r>
    </w:p>
    <w:p w:rsidR="006E5176" w:rsidRDefault="006E5176" w:rsidP="00D42C8E">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Tahapan awal sebelum menguraikan teori-teori yang berkaitan dengan kebijakan perencanaan pembangunan, terlebih dahulu dikemukakan lingkup administrasi publik sebagai konsep yang dikemukakan oleh para ahli.</w:t>
      </w:r>
      <w:proofErr w:type="gramEnd"/>
      <w:r>
        <w:rPr>
          <w:rFonts w:ascii="Times New Roman" w:hAnsi="Times New Roman" w:cs="Times New Roman"/>
          <w:sz w:val="24"/>
        </w:rPr>
        <w:t xml:space="preserve"> </w:t>
      </w:r>
      <w:proofErr w:type="gramStart"/>
      <w:r>
        <w:rPr>
          <w:rFonts w:ascii="Times New Roman" w:hAnsi="Times New Roman" w:cs="Times New Roman"/>
          <w:sz w:val="24"/>
        </w:rPr>
        <w:t>Disamping itu untuk memperkuat kajian teoritik yang berkaitan dengan pemahaman administrasi publik sebagai ciri bahwa penulis berdisiplin ilmu administrasi dan kebijakan publik.</w:t>
      </w:r>
      <w:proofErr w:type="gramEnd"/>
    </w:p>
    <w:p w:rsidR="006E5176" w:rsidRDefault="006E5176" w:rsidP="00D42C8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Administrasi pada dasarnya mempunyai istilah yaitu proses kerjasama dua orang atau lebih dalam mencapai tujuan bersama, yang mana kodratnya manusia sebagai makhluk sosial saling membutuhkan antara satu dengan yang lainnya dalam memenuhi kebutuhan hidupnya, baik yang bersifat material (kebutuhan fisik) maupun immaterial (kebutuhan bioligis dan psikologis). </w:t>
      </w:r>
      <w:proofErr w:type="gramStart"/>
      <w:r>
        <w:rPr>
          <w:rFonts w:ascii="Times New Roman" w:hAnsi="Times New Roman" w:cs="Times New Roman"/>
          <w:sz w:val="24"/>
        </w:rPr>
        <w:t>Mengingat kebutuhan-kebutuhan tersebut sifatnya terbatas dan sulit memperolehnya apabila dilaksanakan secara individu, maka untuk mewujudkannya diperlukan suatu kerjasama.</w:t>
      </w:r>
      <w:proofErr w:type="gramEnd"/>
    </w:p>
    <w:p w:rsidR="006E5176" w:rsidRDefault="006E5176" w:rsidP="00D42C8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Sekelompok orang yang berkeinginan mencapai tujuan bersama </w:t>
      </w:r>
      <w:proofErr w:type="gramStart"/>
      <w:r>
        <w:rPr>
          <w:rFonts w:ascii="Times New Roman" w:hAnsi="Times New Roman" w:cs="Times New Roman"/>
          <w:sz w:val="24"/>
        </w:rPr>
        <w:t>akan</w:t>
      </w:r>
      <w:proofErr w:type="gramEnd"/>
      <w:r>
        <w:rPr>
          <w:rFonts w:ascii="Times New Roman" w:hAnsi="Times New Roman" w:cs="Times New Roman"/>
          <w:sz w:val="24"/>
        </w:rPr>
        <w:t xml:space="preserve"> tetapi dalam prosesnya tidak didasarkan atas kerjasama yang teratur, hal tersebut tidak dapat dikatakan sebagai admnistrasi. Begitu pula sekelompok orang yang melakukan kerjasama untuk mencapai tujuan, </w:t>
      </w:r>
      <w:proofErr w:type="gramStart"/>
      <w:r>
        <w:rPr>
          <w:rFonts w:ascii="Times New Roman" w:hAnsi="Times New Roman" w:cs="Times New Roman"/>
          <w:sz w:val="24"/>
        </w:rPr>
        <w:t>akan</w:t>
      </w:r>
      <w:proofErr w:type="gramEnd"/>
      <w:r>
        <w:rPr>
          <w:rFonts w:ascii="Times New Roman" w:hAnsi="Times New Roman" w:cs="Times New Roman"/>
          <w:sz w:val="24"/>
        </w:rPr>
        <w:t xml:space="preserve"> tetapi dalam pembagian tugas dan tujuan yang akan dicapai serta cara untuk mencapai tujuannya tidak tersusun dengan sistematis, hal ini pun tidak dapat dikatakan sebagai administrasi. </w:t>
      </w:r>
      <w:proofErr w:type="gramStart"/>
      <w:r>
        <w:rPr>
          <w:rFonts w:ascii="Times New Roman" w:hAnsi="Times New Roman" w:cs="Times New Roman"/>
          <w:sz w:val="24"/>
        </w:rPr>
        <w:t>Hal ini memberikan pemahaman bahwa tidak semua kegiatan kerjasama yang dilakukan sekelompok orang dapat disebut sebagai administrasi, sedangan kegiatan yang dapat dikategorikan sebagai administrasi adalah kerjasama yang diorganisasikan.</w:t>
      </w:r>
      <w:proofErr w:type="gramEnd"/>
      <w:r>
        <w:rPr>
          <w:rFonts w:ascii="Times New Roman" w:hAnsi="Times New Roman" w:cs="Times New Roman"/>
          <w:sz w:val="24"/>
        </w:rPr>
        <w:t xml:space="preserve"> </w:t>
      </w:r>
    </w:p>
    <w:p w:rsidR="006E5176" w:rsidRDefault="006E5176" w:rsidP="00D42C8E">
      <w:pPr>
        <w:spacing w:after="0" w:line="480" w:lineRule="auto"/>
        <w:ind w:firstLine="720"/>
        <w:jc w:val="both"/>
        <w:rPr>
          <w:rFonts w:ascii="Times New Roman" w:hAnsi="Times New Roman" w:cs="Times New Roman"/>
          <w:sz w:val="24"/>
          <w:szCs w:val="24"/>
        </w:rPr>
      </w:pPr>
      <w:proofErr w:type="gramStart"/>
      <w:r w:rsidRPr="0096077A">
        <w:rPr>
          <w:rFonts w:ascii="Times New Roman" w:hAnsi="Times New Roman" w:cs="Times New Roman"/>
          <w:b/>
          <w:sz w:val="24"/>
          <w:szCs w:val="24"/>
        </w:rPr>
        <w:lastRenderedPageBreak/>
        <w:t xml:space="preserve">Simon </w:t>
      </w:r>
      <w:r w:rsidRPr="006E6CBA">
        <w:rPr>
          <w:rFonts w:ascii="Times New Roman" w:hAnsi="Times New Roman" w:cs="Times New Roman"/>
          <w:b/>
          <w:sz w:val="24"/>
          <w:szCs w:val="24"/>
        </w:rPr>
        <w:t>(1993:3)</w:t>
      </w:r>
      <w:r>
        <w:rPr>
          <w:rFonts w:ascii="Times New Roman" w:hAnsi="Times New Roman" w:cs="Times New Roman"/>
          <w:sz w:val="24"/>
          <w:szCs w:val="24"/>
        </w:rPr>
        <w:t xml:space="preserve"> yang diterjemahkan oleh </w:t>
      </w:r>
      <w:r w:rsidRPr="0096077A">
        <w:rPr>
          <w:rFonts w:ascii="Times New Roman" w:hAnsi="Times New Roman" w:cs="Times New Roman"/>
          <w:b/>
          <w:sz w:val="24"/>
          <w:szCs w:val="24"/>
        </w:rPr>
        <w:t>Pasolong</w:t>
      </w:r>
      <w:r>
        <w:rPr>
          <w:rFonts w:ascii="Times New Roman" w:hAnsi="Times New Roman" w:cs="Times New Roman"/>
          <w:sz w:val="24"/>
          <w:szCs w:val="24"/>
        </w:rPr>
        <w:t xml:space="preserve"> dalam bukunya </w:t>
      </w:r>
      <w:r w:rsidRPr="0096077A">
        <w:rPr>
          <w:rFonts w:ascii="Times New Roman" w:hAnsi="Times New Roman" w:cs="Times New Roman"/>
          <w:b/>
          <w:sz w:val="24"/>
          <w:szCs w:val="24"/>
        </w:rPr>
        <w:t xml:space="preserve">Teori Administrasi </w:t>
      </w:r>
      <w:r w:rsidRPr="006E6CBA">
        <w:rPr>
          <w:rFonts w:ascii="Times New Roman" w:hAnsi="Times New Roman" w:cs="Times New Roman"/>
          <w:b/>
          <w:sz w:val="24"/>
          <w:szCs w:val="24"/>
        </w:rPr>
        <w:t>Publik (2014:2)</w:t>
      </w:r>
      <w:r>
        <w:rPr>
          <w:rFonts w:ascii="Times New Roman" w:hAnsi="Times New Roman" w:cs="Times New Roman"/>
          <w:sz w:val="24"/>
          <w:szCs w:val="24"/>
        </w:rPr>
        <w:t>, mendefiniskan administrasi sebagai kegiatan-kegiatan kelompok kerjasama untuk mencapai tujuan-tujuan bersama.</w:t>
      </w:r>
      <w:proofErr w:type="gramEnd"/>
      <w:r>
        <w:rPr>
          <w:rFonts w:ascii="Times New Roman" w:hAnsi="Times New Roman" w:cs="Times New Roman"/>
          <w:sz w:val="24"/>
          <w:szCs w:val="24"/>
        </w:rPr>
        <w:t xml:space="preserve"> </w:t>
      </w:r>
    </w:p>
    <w:p w:rsidR="006E5176" w:rsidRPr="00E524E3"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r w:rsidRPr="00ED46FE">
        <w:rPr>
          <w:rFonts w:ascii="Times New Roman" w:eastAsia="Times New Roman" w:hAnsi="Times New Roman" w:cs="Times New Roman"/>
          <w:sz w:val="24"/>
          <w:szCs w:val="23"/>
          <w:lang w:eastAsia="id-ID"/>
        </w:rPr>
        <w:t>Masih</w:t>
      </w:r>
      <w:r w:rsidRPr="00476EDA">
        <w:rPr>
          <w:rFonts w:ascii="Times New Roman" w:eastAsia="Times New Roman" w:hAnsi="Times New Roman" w:cs="Times New Roman"/>
          <w:sz w:val="24"/>
          <w:szCs w:val="23"/>
          <w:lang w:eastAsia="id-ID"/>
        </w:rPr>
        <w:t xml:space="preserve"> dari sumber</w:t>
      </w:r>
      <w:r w:rsidRPr="00ED46FE">
        <w:rPr>
          <w:rFonts w:ascii="Times New Roman" w:eastAsia="Times New Roman" w:hAnsi="Times New Roman" w:cs="Times New Roman"/>
          <w:sz w:val="24"/>
          <w:szCs w:val="23"/>
          <w:lang w:eastAsia="id-ID"/>
        </w:rPr>
        <w:t xml:space="preserve"> yang </w:t>
      </w:r>
      <w:proofErr w:type="gramStart"/>
      <w:r w:rsidRPr="00ED46FE">
        <w:rPr>
          <w:rFonts w:ascii="Times New Roman" w:eastAsia="Times New Roman" w:hAnsi="Times New Roman" w:cs="Times New Roman"/>
          <w:sz w:val="24"/>
          <w:szCs w:val="23"/>
          <w:lang w:eastAsia="id-ID"/>
        </w:rPr>
        <w:t>sama</w:t>
      </w:r>
      <w:proofErr w:type="gramEnd"/>
      <w:r w:rsidRPr="00ED46FE">
        <w:rPr>
          <w:rFonts w:ascii="Times New Roman" w:eastAsia="Times New Roman" w:hAnsi="Times New Roman" w:cs="Times New Roman"/>
          <w:sz w:val="24"/>
          <w:szCs w:val="23"/>
          <w:lang w:eastAsia="id-ID"/>
        </w:rPr>
        <w:t xml:space="preserve">, </w:t>
      </w:r>
      <w:r w:rsidRPr="00476EDA">
        <w:rPr>
          <w:rFonts w:ascii="Times New Roman" w:eastAsia="Times New Roman" w:hAnsi="Times New Roman" w:cs="Times New Roman"/>
          <w:sz w:val="24"/>
          <w:szCs w:val="23"/>
          <w:lang w:eastAsia="id-ID"/>
        </w:rPr>
        <w:t>definisi administrasi menurut</w:t>
      </w:r>
      <w:r w:rsidRPr="00ED46FE">
        <w:rPr>
          <w:rFonts w:ascii="Times New Roman" w:eastAsia="Times New Roman" w:hAnsi="Times New Roman" w:cs="Times New Roman"/>
          <w:sz w:val="24"/>
          <w:szCs w:val="23"/>
          <w:lang w:eastAsia="id-ID"/>
        </w:rPr>
        <w:t xml:space="preserve"> </w:t>
      </w:r>
      <w:r w:rsidRPr="00ED46FE">
        <w:rPr>
          <w:rFonts w:ascii="Times New Roman" w:eastAsia="Times New Roman" w:hAnsi="Times New Roman" w:cs="Times New Roman"/>
          <w:b/>
          <w:sz w:val="24"/>
          <w:szCs w:val="23"/>
          <w:lang w:eastAsia="id-ID"/>
        </w:rPr>
        <w:t>Gullick</w:t>
      </w:r>
      <w:r w:rsidRPr="00ED46FE">
        <w:rPr>
          <w:rFonts w:ascii="Times New Roman" w:eastAsia="Times New Roman" w:hAnsi="Times New Roman" w:cs="Times New Roman"/>
          <w:sz w:val="24"/>
          <w:szCs w:val="23"/>
          <w:lang w:eastAsia="id-ID"/>
        </w:rPr>
        <w:t xml:space="preserve"> yaitu</w:t>
      </w:r>
      <w:r w:rsidRPr="00476EDA">
        <w:rPr>
          <w:rFonts w:ascii="Times New Roman" w:eastAsia="Times New Roman" w:hAnsi="Times New Roman" w:cs="Times New Roman"/>
          <w:sz w:val="24"/>
          <w:szCs w:val="23"/>
          <w:lang w:eastAsia="id-ID"/>
        </w:rPr>
        <w:t xml:space="preserve"> “</w:t>
      </w:r>
      <w:r w:rsidRPr="00ED46FE">
        <w:rPr>
          <w:rFonts w:ascii="Times New Roman" w:eastAsia="Times New Roman" w:hAnsi="Times New Roman" w:cs="Times New Roman"/>
          <w:i/>
          <w:sz w:val="24"/>
          <w:szCs w:val="23"/>
          <w:lang w:eastAsia="id-ID"/>
        </w:rPr>
        <w:t xml:space="preserve">Administrstion </w:t>
      </w:r>
      <w:r w:rsidRPr="00476EDA">
        <w:rPr>
          <w:rFonts w:ascii="Times New Roman" w:eastAsia="Times New Roman" w:hAnsi="Times New Roman" w:cs="Times New Roman"/>
          <w:i/>
          <w:sz w:val="24"/>
          <w:szCs w:val="23"/>
          <w:lang w:eastAsia="id-ID"/>
        </w:rPr>
        <w:t>has</w:t>
      </w:r>
      <w:r w:rsidRPr="00ED46FE">
        <w:rPr>
          <w:rFonts w:ascii="Times New Roman" w:eastAsia="Times New Roman" w:hAnsi="Times New Roman" w:cs="Times New Roman"/>
          <w:i/>
          <w:sz w:val="24"/>
          <w:szCs w:val="23"/>
          <w:lang w:eastAsia="id-ID"/>
        </w:rPr>
        <w:t xml:space="preserve"> </w:t>
      </w:r>
      <w:r w:rsidRPr="00476EDA">
        <w:rPr>
          <w:rFonts w:ascii="Times New Roman" w:eastAsia="Times New Roman" w:hAnsi="Times New Roman" w:cs="Times New Roman"/>
          <w:i/>
          <w:sz w:val="24"/>
          <w:szCs w:val="23"/>
          <w:lang w:eastAsia="id-ID"/>
        </w:rPr>
        <w:t>to</w:t>
      </w:r>
      <w:r w:rsidRPr="00ED46FE">
        <w:rPr>
          <w:rFonts w:ascii="Times New Roman" w:eastAsia="Times New Roman" w:hAnsi="Times New Roman" w:cs="Times New Roman"/>
          <w:i/>
          <w:sz w:val="24"/>
          <w:szCs w:val="23"/>
          <w:lang w:eastAsia="id-ID"/>
        </w:rPr>
        <w:t xml:space="preserve"> </w:t>
      </w:r>
      <w:r w:rsidRPr="00476EDA">
        <w:rPr>
          <w:rFonts w:ascii="Times New Roman" w:eastAsia="Times New Roman" w:hAnsi="Times New Roman" w:cs="Times New Roman"/>
          <w:i/>
          <w:sz w:val="24"/>
          <w:szCs w:val="23"/>
          <w:lang w:eastAsia="id-ID"/>
        </w:rPr>
        <w:t>do</w:t>
      </w:r>
      <w:r w:rsidRPr="00ED46FE">
        <w:rPr>
          <w:rFonts w:ascii="Times New Roman" w:eastAsia="Times New Roman" w:hAnsi="Times New Roman" w:cs="Times New Roman"/>
          <w:i/>
          <w:sz w:val="24"/>
          <w:szCs w:val="23"/>
          <w:lang w:eastAsia="id-ID"/>
        </w:rPr>
        <w:t xml:space="preserve"> </w:t>
      </w:r>
      <w:r w:rsidRPr="00476EDA">
        <w:rPr>
          <w:rFonts w:ascii="Times New Roman" w:eastAsia="Times New Roman" w:hAnsi="Times New Roman" w:cs="Times New Roman"/>
          <w:i/>
          <w:sz w:val="24"/>
          <w:szCs w:val="23"/>
          <w:lang w:eastAsia="id-ID"/>
        </w:rPr>
        <w:t>with</w:t>
      </w:r>
      <w:r w:rsidRPr="00ED46FE">
        <w:rPr>
          <w:rFonts w:ascii="Times New Roman" w:eastAsia="Times New Roman" w:hAnsi="Times New Roman" w:cs="Times New Roman"/>
          <w:i/>
          <w:sz w:val="24"/>
          <w:szCs w:val="23"/>
          <w:lang w:eastAsia="id-ID"/>
        </w:rPr>
        <w:t xml:space="preserve"> </w:t>
      </w:r>
      <w:r w:rsidRPr="00476EDA">
        <w:rPr>
          <w:rFonts w:ascii="Times New Roman" w:eastAsia="Times New Roman" w:hAnsi="Times New Roman" w:cs="Times New Roman"/>
          <w:i/>
          <w:sz w:val="24"/>
          <w:szCs w:val="23"/>
          <w:lang w:eastAsia="id-ID"/>
        </w:rPr>
        <w:t>getting</w:t>
      </w:r>
      <w:r w:rsidRPr="00ED46FE">
        <w:rPr>
          <w:rFonts w:ascii="Times New Roman" w:eastAsia="Times New Roman" w:hAnsi="Times New Roman" w:cs="Times New Roman"/>
          <w:i/>
          <w:sz w:val="24"/>
          <w:szCs w:val="23"/>
          <w:lang w:eastAsia="id-ID"/>
        </w:rPr>
        <w:t xml:space="preserve"> </w:t>
      </w:r>
      <w:r w:rsidRPr="00476EDA">
        <w:rPr>
          <w:rFonts w:ascii="Times New Roman" w:eastAsia="Times New Roman" w:hAnsi="Times New Roman" w:cs="Times New Roman"/>
          <w:i/>
          <w:sz w:val="24"/>
          <w:szCs w:val="23"/>
          <w:lang w:eastAsia="id-ID"/>
        </w:rPr>
        <w:t>things</w:t>
      </w:r>
      <w:r w:rsidRPr="00ED46FE">
        <w:rPr>
          <w:rFonts w:ascii="Times New Roman" w:eastAsia="Times New Roman" w:hAnsi="Times New Roman" w:cs="Times New Roman"/>
          <w:i/>
          <w:sz w:val="24"/>
          <w:szCs w:val="23"/>
          <w:lang w:eastAsia="id-ID"/>
        </w:rPr>
        <w:t xml:space="preserve"> </w:t>
      </w:r>
      <w:r w:rsidRPr="00476EDA">
        <w:rPr>
          <w:rFonts w:ascii="Times New Roman" w:eastAsia="Times New Roman" w:hAnsi="Times New Roman" w:cs="Times New Roman"/>
          <w:i/>
          <w:sz w:val="24"/>
          <w:szCs w:val="23"/>
          <w:lang w:eastAsia="id-ID"/>
        </w:rPr>
        <w:t>done,</w:t>
      </w:r>
      <w:r w:rsidRPr="00ED46FE">
        <w:rPr>
          <w:rFonts w:ascii="Times New Roman" w:eastAsia="Times New Roman" w:hAnsi="Times New Roman" w:cs="Times New Roman"/>
          <w:i/>
          <w:sz w:val="24"/>
          <w:szCs w:val="23"/>
          <w:lang w:eastAsia="id-ID"/>
        </w:rPr>
        <w:t xml:space="preserve"> </w:t>
      </w:r>
      <w:r w:rsidRPr="00476EDA">
        <w:rPr>
          <w:rFonts w:ascii="Times New Roman" w:eastAsia="Times New Roman" w:hAnsi="Times New Roman" w:cs="Times New Roman"/>
          <w:i/>
          <w:sz w:val="24"/>
          <w:szCs w:val="23"/>
          <w:lang w:eastAsia="id-ID"/>
        </w:rPr>
        <w:t>with</w:t>
      </w:r>
      <w:r w:rsidRPr="00ED46FE">
        <w:rPr>
          <w:rFonts w:ascii="Times New Roman" w:eastAsia="Times New Roman" w:hAnsi="Times New Roman" w:cs="Times New Roman"/>
          <w:i/>
          <w:sz w:val="24"/>
          <w:szCs w:val="23"/>
          <w:lang w:eastAsia="id-ID"/>
        </w:rPr>
        <w:t xml:space="preserve"> </w:t>
      </w:r>
      <w:r w:rsidRPr="00476EDA">
        <w:rPr>
          <w:rFonts w:ascii="Times New Roman" w:eastAsia="Times New Roman" w:hAnsi="Times New Roman" w:cs="Times New Roman"/>
          <w:i/>
          <w:sz w:val="24"/>
          <w:szCs w:val="23"/>
          <w:lang w:eastAsia="id-ID"/>
        </w:rPr>
        <w:t>the</w:t>
      </w:r>
      <w:r w:rsidRPr="00ED46FE">
        <w:rPr>
          <w:rFonts w:ascii="Times New Roman" w:eastAsia="Times New Roman" w:hAnsi="Times New Roman" w:cs="Times New Roman"/>
          <w:i/>
          <w:sz w:val="24"/>
          <w:szCs w:val="23"/>
          <w:lang w:eastAsia="id-ID"/>
        </w:rPr>
        <w:t xml:space="preserve"> </w:t>
      </w:r>
      <w:r w:rsidRPr="00476EDA">
        <w:rPr>
          <w:rFonts w:ascii="Times New Roman" w:eastAsia="Times New Roman" w:hAnsi="Times New Roman" w:cs="Times New Roman"/>
          <w:i/>
          <w:sz w:val="24"/>
          <w:szCs w:val="23"/>
          <w:lang w:eastAsia="id-ID"/>
        </w:rPr>
        <w:t>accomplishment</w:t>
      </w:r>
      <w:r w:rsidRPr="00ED46FE">
        <w:rPr>
          <w:rFonts w:ascii="Times New Roman" w:eastAsia="Times New Roman" w:hAnsi="Times New Roman" w:cs="Times New Roman"/>
          <w:i/>
          <w:sz w:val="24"/>
          <w:szCs w:val="23"/>
          <w:lang w:eastAsia="id-ID"/>
        </w:rPr>
        <w:t xml:space="preserve"> </w:t>
      </w:r>
      <w:r w:rsidRPr="00476EDA">
        <w:rPr>
          <w:rFonts w:ascii="Times New Roman" w:eastAsia="Times New Roman" w:hAnsi="Times New Roman" w:cs="Times New Roman"/>
          <w:i/>
          <w:sz w:val="24"/>
          <w:szCs w:val="23"/>
          <w:lang w:eastAsia="id-ID"/>
        </w:rPr>
        <w:t>of</w:t>
      </w:r>
      <w:r w:rsidRPr="00ED46FE">
        <w:rPr>
          <w:rFonts w:ascii="Times New Roman" w:eastAsia="Times New Roman" w:hAnsi="Times New Roman" w:cs="Times New Roman"/>
          <w:i/>
          <w:sz w:val="24"/>
          <w:szCs w:val="23"/>
          <w:lang w:eastAsia="id-ID"/>
        </w:rPr>
        <w:t xml:space="preserve"> </w:t>
      </w:r>
      <w:r w:rsidRPr="00476EDA">
        <w:rPr>
          <w:rFonts w:ascii="Times New Roman" w:eastAsia="Times New Roman" w:hAnsi="Times New Roman" w:cs="Times New Roman"/>
          <w:i/>
          <w:sz w:val="24"/>
          <w:szCs w:val="23"/>
          <w:lang w:eastAsia="id-ID"/>
        </w:rPr>
        <w:t>defenid</w:t>
      </w:r>
      <w:r w:rsidRPr="00ED46FE">
        <w:rPr>
          <w:rFonts w:ascii="Times New Roman" w:eastAsia="Times New Roman" w:hAnsi="Times New Roman" w:cs="Times New Roman"/>
          <w:i/>
          <w:sz w:val="24"/>
          <w:szCs w:val="23"/>
          <w:lang w:eastAsia="id-ID"/>
        </w:rPr>
        <w:t xml:space="preserve"> </w:t>
      </w:r>
      <w:r w:rsidRPr="00476EDA">
        <w:rPr>
          <w:rFonts w:ascii="Times New Roman" w:eastAsia="Times New Roman" w:hAnsi="Times New Roman" w:cs="Times New Roman"/>
          <w:i/>
          <w:sz w:val="24"/>
          <w:szCs w:val="23"/>
          <w:lang w:eastAsia="id-ID"/>
        </w:rPr>
        <w:t>objectives</w:t>
      </w:r>
      <w:r w:rsidRPr="00476EDA">
        <w:rPr>
          <w:rFonts w:ascii="Times New Roman" w:eastAsia="Times New Roman" w:hAnsi="Times New Roman" w:cs="Times New Roman"/>
          <w:sz w:val="24"/>
          <w:szCs w:val="23"/>
          <w:lang w:eastAsia="id-ID"/>
        </w:rPr>
        <w:t>.”</w:t>
      </w:r>
      <w:r w:rsidRPr="00ED46FE">
        <w:rPr>
          <w:rFonts w:ascii="Times New Roman" w:eastAsia="Times New Roman" w:hAnsi="Times New Roman" w:cs="Times New Roman"/>
          <w:sz w:val="24"/>
          <w:szCs w:val="23"/>
          <w:lang w:eastAsia="id-ID"/>
        </w:rPr>
        <w:t xml:space="preserve"> </w:t>
      </w:r>
      <w:r w:rsidRPr="00476EDA">
        <w:rPr>
          <w:rFonts w:ascii="Times New Roman" w:eastAsia="Times New Roman" w:hAnsi="Times New Roman" w:cs="Times New Roman"/>
          <w:sz w:val="24"/>
          <w:szCs w:val="23"/>
          <w:lang w:eastAsia="id-ID"/>
        </w:rPr>
        <w:t>Jadi</w:t>
      </w:r>
      <w:r w:rsidRPr="00ED46FE">
        <w:rPr>
          <w:rFonts w:ascii="Times New Roman" w:eastAsia="Times New Roman" w:hAnsi="Times New Roman" w:cs="Times New Roman"/>
          <w:sz w:val="24"/>
          <w:szCs w:val="23"/>
          <w:lang w:eastAsia="id-ID"/>
        </w:rPr>
        <w:t xml:space="preserve"> </w:t>
      </w:r>
      <w:r w:rsidRPr="00476EDA">
        <w:rPr>
          <w:rFonts w:ascii="Times New Roman" w:eastAsia="Times New Roman" w:hAnsi="Times New Roman" w:cs="Times New Roman"/>
          <w:sz w:val="24"/>
          <w:szCs w:val="23"/>
          <w:lang w:eastAsia="id-ID"/>
        </w:rPr>
        <w:t>menurut</w:t>
      </w:r>
      <w:r w:rsidRPr="00ED46FE">
        <w:rPr>
          <w:rFonts w:ascii="Times New Roman" w:eastAsia="Times New Roman" w:hAnsi="Times New Roman" w:cs="Times New Roman"/>
          <w:sz w:val="24"/>
          <w:szCs w:val="23"/>
          <w:lang w:eastAsia="id-ID"/>
        </w:rPr>
        <w:t xml:space="preserve"> </w:t>
      </w:r>
      <w:r w:rsidRPr="00476EDA">
        <w:rPr>
          <w:rFonts w:ascii="Times New Roman" w:eastAsia="Times New Roman" w:hAnsi="Times New Roman" w:cs="Times New Roman"/>
          <w:b/>
          <w:sz w:val="24"/>
          <w:szCs w:val="23"/>
          <w:lang w:eastAsia="id-ID"/>
        </w:rPr>
        <w:t>Gullick</w:t>
      </w:r>
      <w:r w:rsidRPr="00476EDA">
        <w:rPr>
          <w:rFonts w:ascii="Times New Roman" w:eastAsia="Times New Roman" w:hAnsi="Times New Roman" w:cs="Times New Roman"/>
          <w:sz w:val="24"/>
          <w:szCs w:val="23"/>
          <w:lang w:eastAsia="id-ID"/>
        </w:rPr>
        <w:t>,</w:t>
      </w:r>
      <w:r w:rsidRPr="00ED46FE">
        <w:rPr>
          <w:rFonts w:ascii="Times New Roman" w:eastAsia="Times New Roman" w:hAnsi="Times New Roman" w:cs="Times New Roman"/>
          <w:sz w:val="24"/>
          <w:szCs w:val="23"/>
          <w:lang w:eastAsia="id-ID"/>
        </w:rPr>
        <w:t xml:space="preserve"> </w:t>
      </w:r>
      <w:r w:rsidRPr="00476EDA">
        <w:rPr>
          <w:rFonts w:ascii="Times New Roman" w:eastAsia="Times New Roman" w:hAnsi="Times New Roman" w:cs="Times New Roman"/>
          <w:sz w:val="24"/>
          <w:szCs w:val="23"/>
          <w:lang w:eastAsia="id-ID"/>
        </w:rPr>
        <w:t>administrasi</w:t>
      </w:r>
      <w:r w:rsidRPr="00ED46FE">
        <w:rPr>
          <w:rFonts w:ascii="Times New Roman" w:eastAsia="Times New Roman" w:hAnsi="Times New Roman" w:cs="Times New Roman"/>
          <w:sz w:val="24"/>
          <w:szCs w:val="23"/>
          <w:lang w:eastAsia="id-ID"/>
        </w:rPr>
        <w:t xml:space="preserve"> berkenaan </w:t>
      </w:r>
      <w:r w:rsidRPr="00476EDA">
        <w:rPr>
          <w:rFonts w:ascii="Times New Roman" w:eastAsia="Times New Roman" w:hAnsi="Times New Roman" w:cs="Times New Roman"/>
          <w:sz w:val="24"/>
          <w:szCs w:val="23"/>
          <w:lang w:eastAsia="id-ID"/>
        </w:rPr>
        <w:t>dengan</w:t>
      </w:r>
      <w:r w:rsidRPr="00ED46FE">
        <w:rPr>
          <w:rFonts w:ascii="Times New Roman" w:eastAsia="Times New Roman" w:hAnsi="Times New Roman" w:cs="Times New Roman"/>
          <w:sz w:val="24"/>
          <w:szCs w:val="23"/>
          <w:lang w:eastAsia="id-ID"/>
        </w:rPr>
        <w:t xml:space="preserve"> </w:t>
      </w:r>
      <w:r w:rsidRPr="00476EDA">
        <w:rPr>
          <w:rFonts w:ascii="Times New Roman" w:eastAsia="Times New Roman" w:hAnsi="Times New Roman" w:cs="Times New Roman"/>
          <w:sz w:val="24"/>
          <w:szCs w:val="23"/>
          <w:lang w:eastAsia="id-ID"/>
        </w:rPr>
        <w:t>penyelesaian</w:t>
      </w:r>
      <w:r w:rsidRPr="00ED46FE">
        <w:rPr>
          <w:rFonts w:ascii="Times New Roman" w:eastAsia="Times New Roman" w:hAnsi="Times New Roman" w:cs="Times New Roman"/>
          <w:sz w:val="24"/>
          <w:szCs w:val="23"/>
          <w:lang w:eastAsia="id-ID"/>
        </w:rPr>
        <w:t xml:space="preserve"> </w:t>
      </w:r>
      <w:r w:rsidRPr="00476EDA">
        <w:rPr>
          <w:rFonts w:ascii="Times New Roman" w:eastAsia="Times New Roman" w:hAnsi="Times New Roman" w:cs="Times New Roman"/>
          <w:sz w:val="24"/>
          <w:szCs w:val="23"/>
          <w:lang w:eastAsia="id-ID"/>
        </w:rPr>
        <w:t>ha</w:t>
      </w:r>
      <w:r w:rsidRPr="00ED46FE">
        <w:rPr>
          <w:rFonts w:ascii="Times New Roman" w:eastAsia="Times New Roman" w:hAnsi="Times New Roman" w:cs="Times New Roman"/>
          <w:sz w:val="24"/>
          <w:szCs w:val="23"/>
          <w:lang w:eastAsia="id-ID"/>
        </w:rPr>
        <w:t>l-h</w:t>
      </w:r>
      <w:r w:rsidRPr="00476EDA">
        <w:rPr>
          <w:rFonts w:ascii="Times New Roman" w:eastAsia="Times New Roman" w:hAnsi="Times New Roman" w:cs="Times New Roman"/>
          <w:sz w:val="24"/>
          <w:szCs w:val="23"/>
          <w:lang w:eastAsia="id-ID"/>
        </w:rPr>
        <w:t>al</w:t>
      </w:r>
      <w:r w:rsidRPr="00ED46FE">
        <w:rPr>
          <w:rFonts w:ascii="Times New Roman" w:eastAsia="Times New Roman" w:hAnsi="Times New Roman" w:cs="Times New Roman"/>
          <w:sz w:val="24"/>
          <w:szCs w:val="23"/>
          <w:lang w:eastAsia="id-ID"/>
        </w:rPr>
        <w:t xml:space="preserve"> </w:t>
      </w:r>
      <w:proofErr w:type="gramStart"/>
      <w:r w:rsidRPr="00476EDA">
        <w:rPr>
          <w:rFonts w:ascii="Times New Roman" w:eastAsia="Times New Roman" w:hAnsi="Times New Roman" w:cs="Times New Roman"/>
          <w:sz w:val="24"/>
          <w:szCs w:val="23"/>
          <w:lang w:eastAsia="id-ID"/>
        </w:rPr>
        <w:t>apa</w:t>
      </w:r>
      <w:proofErr w:type="gramEnd"/>
      <w:r w:rsidRPr="00ED46FE">
        <w:rPr>
          <w:rFonts w:ascii="Times New Roman" w:eastAsia="Times New Roman" w:hAnsi="Times New Roman" w:cs="Times New Roman"/>
          <w:sz w:val="24"/>
          <w:szCs w:val="23"/>
          <w:lang w:eastAsia="id-ID"/>
        </w:rPr>
        <w:t xml:space="preserve"> yang </w:t>
      </w:r>
      <w:r w:rsidRPr="00476EDA">
        <w:rPr>
          <w:rFonts w:ascii="Times New Roman" w:eastAsia="Times New Roman" w:hAnsi="Times New Roman" w:cs="Times New Roman"/>
          <w:sz w:val="24"/>
          <w:szCs w:val="23"/>
          <w:lang w:eastAsia="id-ID"/>
        </w:rPr>
        <w:t>hendak</w:t>
      </w:r>
      <w:r w:rsidRPr="00ED46FE">
        <w:rPr>
          <w:rFonts w:ascii="Times New Roman" w:eastAsia="Times New Roman" w:hAnsi="Times New Roman" w:cs="Times New Roman"/>
          <w:sz w:val="24"/>
          <w:szCs w:val="23"/>
          <w:lang w:eastAsia="id-ID"/>
        </w:rPr>
        <w:t xml:space="preserve"> </w:t>
      </w:r>
      <w:r w:rsidRPr="00476EDA">
        <w:rPr>
          <w:rFonts w:ascii="Times New Roman" w:eastAsia="Times New Roman" w:hAnsi="Times New Roman" w:cs="Times New Roman"/>
          <w:sz w:val="24"/>
          <w:szCs w:val="23"/>
          <w:lang w:eastAsia="id-ID"/>
        </w:rPr>
        <w:t>dikerjakan,</w:t>
      </w:r>
      <w:r w:rsidRPr="00ED46FE">
        <w:rPr>
          <w:rFonts w:ascii="Times New Roman" w:eastAsia="Times New Roman" w:hAnsi="Times New Roman" w:cs="Times New Roman"/>
          <w:sz w:val="24"/>
          <w:szCs w:val="23"/>
          <w:lang w:eastAsia="id-ID"/>
        </w:rPr>
        <w:t xml:space="preserve"> </w:t>
      </w:r>
      <w:r w:rsidRPr="00476EDA">
        <w:rPr>
          <w:rFonts w:ascii="Times New Roman" w:eastAsia="Times New Roman" w:hAnsi="Times New Roman" w:cs="Times New Roman"/>
          <w:sz w:val="24"/>
          <w:szCs w:val="23"/>
          <w:lang w:eastAsia="id-ID"/>
        </w:rPr>
        <w:t>dengan</w:t>
      </w:r>
      <w:r w:rsidRPr="00ED46FE">
        <w:rPr>
          <w:rFonts w:ascii="Times New Roman" w:eastAsia="Times New Roman" w:hAnsi="Times New Roman" w:cs="Times New Roman"/>
          <w:sz w:val="24"/>
          <w:szCs w:val="23"/>
          <w:lang w:eastAsia="id-ID"/>
        </w:rPr>
        <w:t xml:space="preserve"> t</w:t>
      </w:r>
      <w:r w:rsidRPr="00476EDA">
        <w:rPr>
          <w:rFonts w:ascii="Times New Roman" w:eastAsia="Times New Roman" w:hAnsi="Times New Roman" w:cs="Times New Roman"/>
          <w:sz w:val="24"/>
          <w:szCs w:val="23"/>
          <w:lang w:eastAsia="id-ID"/>
        </w:rPr>
        <w:t>ercapainya tujuan</w:t>
      </w:r>
      <w:r w:rsidRPr="00ED46FE">
        <w:rPr>
          <w:rFonts w:ascii="Times New Roman" w:eastAsia="Times New Roman" w:hAnsi="Times New Roman" w:cs="Times New Roman"/>
          <w:sz w:val="24"/>
          <w:szCs w:val="23"/>
          <w:lang w:eastAsia="id-ID"/>
        </w:rPr>
        <w:t>-</w:t>
      </w:r>
      <w:r w:rsidRPr="00476EDA">
        <w:rPr>
          <w:rFonts w:ascii="Times New Roman" w:eastAsia="Times New Roman" w:hAnsi="Times New Roman" w:cs="Times New Roman"/>
          <w:sz w:val="24"/>
          <w:szCs w:val="23"/>
          <w:lang w:eastAsia="id-ID"/>
        </w:rPr>
        <w:t>tujuan yang hendak ditetapkan.</w:t>
      </w:r>
    </w:p>
    <w:p w:rsidR="006E5176" w:rsidRDefault="006E5176" w:rsidP="00D42C8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Sederhana memang pengertian di atas, apabila dimaknai lebih dalam bahwa pencapaian suatu tujuan hanya dapat dilaksanakan melalui kerjasama, </w:t>
      </w:r>
      <w:proofErr w:type="gramStart"/>
      <w:r>
        <w:rPr>
          <w:rFonts w:ascii="Times New Roman" w:hAnsi="Times New Roman" w:cs="Times New Roman"/>
          <w:sz w:val="24"/>
        </w:rPr>
        <w:t>akan</w:t>
      </w:r>
      <w:proofErr w:type="gramEnd"/>
      <w:r>
        <w:rPr>
          <w:rFonts w:ascii="Times New Roman" w:hAnsi="Times New Roman" w:cs="Times New Roman"/>
          <w:sz w:val="24"/>
        </w:rPr>
        <w:t xml:space="preserve"> tetapi dibutuhkan keseimbangan dan dukungan dari semua aspek dan unsur dalam usahanya mencapai tujuan bersama.</w:t>
      </w:r>
    </w:p>
    <w:p w:rsidR="006E5176" w:rsidRDefault="006E5176" w:rsidP="00D42C8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menganggap teori di atas belum cukup untuk menggambarkan teori administrasi, maka perlu untuk melihat definisi lain yang dikemukakan oleh </w:t>
      </w:r>
      <w:r w:rsidRPr="009F32D9">
        <w:rPr>
          <w:rFonts w:ascii="Times New Roman" w:hAnsi="Times New Roman" w:cs="Times New Roman"/>
          <w:b/>
          <w:sz w:val="24"/>
          <w:szCs w:val="24"/>
        </w:rPr>
        <w:t>White</w:t>
      </w:r>
      <w:r>
        <w:rPr>
          <w:rFonts w:ascii="Times New Roman" w:hAnsi="Times New Roman" w:cs="Times New Roman"/>
          <w:sz w:val="24"/>
          <w:szCs w:val="24"/>
        </w:rPr>
        <w:t xml:space="preserve"> dalam </w:t>
      </w:r>
      <w:r w:rsidRPr="009F32D9">
        <w:rPr>
          <w:rFonts w:ascii="Times New Roman" w:hAnsi="Times New Roman" w:cs="Times New Roman"/>
          <w:b/>
          <w:sz w:val="24"/>
          <w:szCs w:val="24"/>
        </w:rPr>
        <w:t>Syafiie</w:t>
      </w:r>
      <w:r>
        <w:rPr>
          <w:rFonts w:ascii="Times New Roman" w:hAnsi="Times New Roman" w:cs="Times New Roman"/>
          <w:sz w:val="24"/>
          <w:szCs w:val="24"/>
        </w:rPr>
        <w:t xml:space="preserve"> dkk</w:t>
      </w:r>
      <w:r w:rsidRPr="006E6CBA">
        <w:rPr>
          <w:rFonts w:ascii="Times New Roman" w:hAnsi="Times New Roman" w:cs="Times New Roman"/>
          <w:sz w:val="24"/>
          <w:szCs w:val="24"/>
        </w:rPr>
        <w:t>.</w:t>
      </w:r>
      <w:r w:rsidRPr="006E6CBA">
        <w:rPr>
          <w:rFonts w:ascii="Times New Roman" w:hAnsi="Times New Roman" w:cs="Times New Roman"/>
          <w:b/>
          <w:sz w:val="24"/>
          <w:szCs w:val="24"/>
        </w:rPr>
        <w:t xml:space="preserve"> (1999)</w:t>
      </w:r>
      <w:r>
        <w:rPr>
          <w:rFonts w:ascii="Times New Roman" w:hAnsi="Times New Roman" w:cs="Times New Roman"/>
          <w:sz w:val="24"/>
          <w:szCs w:val="24"/>
        </w:rPr>
        <w:t xml:space="preserve">, mendefinisikan: </w:t>
      </w:r>
    </w:p>
    <w:p w:rsidR="006E5176" w:rsidRDefault="006E5176" w:rsidP="006E5176">
      <w:pPr>
        <w:spacing w:after="0"/>
        <w:ind w:left="1440"/>
        <w:jc w:val="both"/>
        <w:rPr>
          <w:rFonts w:ascii="Times New Roman" w:hAnsi="Times New Roman" w:cs="Times New Roman"/>
          <w:b/>
          <w:sz w:val="24"/>
          <w:szCs w:val="24"/>
        </w:rPr>
      </w:pPr>
      <w:r w:rsidRPr="00AE6B57">
        <w:rPr>
          <w:rFonts w:ascii="Times New Roman" w:hAnsi="Times New Roman" w:cs="Times New Roman"/>
          <w:b/>
          <w:sz w:val="24"/>
          <w:szCs w:val="24"/>
        </w:rPr>
        <w:t>“</w:t>
      </w:r>
      <w:proofErr w:type="gramStart"/>
      <w:r w:rsidRPr="00AE6B57">
        <w:rPr>
          <w:rFonts w:ascii="Times New Roman" w:hAnsi="Times New Roman" w:cs="Times New Roman"/>
          <w:b/>
          <w:sz w:val="24"/>
          <w:szCs w:val="24"/>
        </w:rPr>
        <w:t>administrasi</w:t>
      </w:r>
      <w:proofErr w:type="gramEnd"/>
      <w:r w:rsidRPr="00AE6B57">
        <w:rPr>
          <w:rFonts w:ascii="Times New Roman" w:hAnsi="Times New Roman" w:cs="Times New Roman"/>
          <w:b/>
          <w:sz w:val="24"/>
          <w:szCs w:val="24"/>
        </w:rPr>
        <w:t xml:space="preserve"> adalah suatu proses yang umum ada pada usaha kelompok-kelompok, baik pemerintah maupun swasta, baik sipil, maupun militer, baik dalam ukuran besar maupun kecil”.</w:t>
      </w:r>
    </w:p>
    <w:p w:rsidR="006E5176" w:rsidRPr="00AE6B57" w:rsidRDefault="006E5176" w:rsidP="006E5176">
      <w:pPr>
        <w:spacing w:after="0" w:line="360" w:lineRule="auto"/>
        <w:ind w:left="1440"/>
        <w:jc w:val="both"/>
        <w:rPr>
          <w:rFonts w:ascii="Times New Roman" w:hAnsi="Times New Roman" w:cs="Times New Roman"/>
          <w:b/>
          <w:sz w:val="24"/>
          <w:szCs w:val="24"/>
        </w:rPr>
      </w:pPr>
    </w:p>
    <w:p w:rsidR="006E5176" w:rsidRDefault="006E5176" w:rsidP="00D42C8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Dilihat dari definisi-definisi yang dikemukakan oleh para ahli diatas, dapat disimpulkan bahwa administrasi adalah suatu proses kegiatan-kegiatan kerjasama yang dilakukan oleh kelompok-kelompok baik itu pemerintah, swasta, maupun masyarakat untuk mencapai tujun-tujuan bersama. Hal ini sesuai dengan pendapat yang dikemukakan oleh </w:t>
      </w:r>
      <w:r w:rsidRPr="006E6CBA">
        <w:rPr>
          <w:rFonts w:ascii="Times New Roman" w:hAnsi="Times New Roman" w:cs="Times New Roman"/>
          <w:b/>
          <w:sz w:val="24"/>
          <w:szCs w:val="24"/>
        </w:rPr>
        <w:t>Siagian (2004:2)</w:t>
      </w:r>
      <w:r>
        <w:rPr>
          <w:rFonts w:ascii="Times New Roman" w:hAnsi="Times New Roman" w:cs="Times New Roman"/>
          <w:sz w:val="24"/>
          <w:szCs w:val="24"/>
        </w:rPr>
        <w:t xml:space="preserve"> oleh </w:t>
      </w:r>
      <w:r w:rsidRPr="0096077A">
        <w:rPr>
          <w:rFonts w:ascii="Times New Roman" w:hAnsi="Times New Roman" w:cs="Times New Roman"/>
          <w:b/>
          <w:sz w:val="24"/>
          <w:szCs w:val="24"/>
        </w:rPr>
        <w:t>Pasolong</w:t>
      </w:r>
      <w:r>
        <w:rPr>
          <w:rFonts w:ascii="Times New Roman" w:hAnsi="Times New Roman" w:cs="Times New Roman"/>
          <w:sz w:val="24"/>
          <w:szCs w:val="24"/>
        </w:rPr>
        <w:t xml:space="preserve"> dalam bukunya </w:t>
      </w:r>
      <w:r w:rsidRPr="0096077A">
        <w:rPr>
          <w:rFonts w:ascii="Times New Roman" w:hAnsi="Times New Roman" w:cs="Times New Roman"/>
          <w:b/>
          <w:sz w:val="24"/>
          <w:szCs w:val="24"/>
        </w:rPr>
        <w:t xml:space="preserve">Teori Administrasi </w:t>
      </w:r>
      <w:r w:rsidRPr="006E6CBA">
        <w:rPr>
          <w:rFonts w:ascii="Times New Roman" w:hAnsi="Times New Roman" w:cs="Times New Roman"/>
          <w:b/>
          <w:sz w:val="24"/>
          <w:szCs w:val="24"/>
        </w:rPr>
        <w:t>Publik (2014:3)</w:t>
      </w:r>
      <w:r>
        <w:rPr>
          <w:rFonts w:ascii="Times New Roman" w:hAnsi="Times New Roman" w:cs="Times New Roman"/>
          <w:sz w:val="24"/>
          <w:szCs w:val="24"/>
        </w:rPr>
        <w:t xml:space="preserve"> mendefinisikan:</w:t>
      </w:r>
    </w:p>
    <w:p w:rsidR="006E5176" w:rsidRDefault="006E5176" w:rsidP="006E5176">
      <w:pPr>
        <w:spacing w:after="0"/>
        <w:ind w:left="1440" w:hanging="22"/>
        <w:jc w:val="both"/>
        <w:rPr>
          <w:rFonts w:ascii="Times New Roman" w:hAnsi="Times New Roman" w:cs="Times New Roman"/>
          <w:b/>
          <w:sz w:val="24"/>
          <w:szCs w:val="24"/>
        </w:rPr>
      </w:pPr>
      <w:r w:rsidRPr="004F1CB3">
        <w:rPr>
          <w:rFonts w:ascii="Times New Roman" w:hAnsi="Times New Roman" w:cs="Times New Roman"/>
          <w:b/>
          <w:sz w:val="24"/>
          <w:szCs w:val="24"/>
        </w:rPr>
        <w:lastRenderedPageBreak/>
        <w:t>“</w:t>
      </w:r>
      <w:proofErr w:type="gramStart"/>
      <w:r w:rsidRPr="004F1CB3">
        <w:rPr>
          <w:rFonts w:ascii="Times New Roman" w:hAnsi="Times New Roman" w:cs="Times New Roman"/>
          <w:b/>
          <w:sz w:val="24"/>
          <w:szCs w:val="24"/>
        </w:rPr>
        <w:t>administrasi</w:t>
      </w:r>
      <w:proofErr w:type="gramEnd"/>
      <w:r w:rsidRPr="004F1CB3">
        <w:rPr>
          <w:rFonts w:ascii="Times New Roman" w:hAnsi="Times New Roman" w:cs="Times New Roman"/>
          <w:b/>
          <w:sz w:val="24"/>
          <w:szCs w:val="24"/>
        </w:rPr>
        <w:t xml:space="preserve"> sebagai keseluruhan proses kerjasama antara dua orang manusia atau lebih yang didasarkan atas rasionalitas tertentu mencapai tujuan yang telah ditentukan sebelumnya”.</w:t>
      </w:r>
    </w:p>
    <w:p w:rsidR="006E5176" w:rsidRPr="004F1CB3" w:rsidRDefault="006E5176" w:rsidP="006E5176">
      <w:pPr>
        <w:spacing w:after="0"/>
        <w:ind w:left="1440" w:hanging="22"/>
        <w:jc w:val="both"/>
        <w:rPr>
          <w:rFonts w:ascii="Times New Roman" w:hAnsi="Times New Roman" w:cs="Times New Roman"/>
          <w:b/>
          <w:sz w:val="24"/>
          <w:szCs w:val="24"/>
        </w:rPr>
      </w:pPr>
    </w:p>
    <w:p w:rsidR="006E5176" w:rsidRDefault="00894079" w:rsidP="00D42C8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b/>
          <w:sz w:val="24"/>
          <w:szCs w:val="24"/>
        </w:rPr>
        <w:t xml:space="preserve">The Liang </w:t>
      </w:r>
      <w:r w:rsidR="006E5176" w:rsidRPr="006E6CBA">
        <w:rPr>
          <w:rFonts w:ascii="Times New Roman" w:hAnsi="Times New Roman" w:cs="Times New Roman"/>
          <w:b/>
          <w:sz w:val="24"/>
          <w:szCs w:val="24"/>
        </w:rPr>
        <w:t>Gie (1993:9)</w:t>
      </w:r>
      <w:r w:rsidR="006E5176">
        <w:rPr>
          <w:rFonts w:ascii="Times New Roman" w:hAnsi="Times New Roman" w:cs="Times New Roman"/>
          <w:sz w:val="24"/>
          <w:szCs w:val="24"/>
        </w:rPr>
        <w:t xml:space="preserve"> oleh </w:t>
      </w:r>
      <w:r w:rsidR="006E5176" w:rsidRPr="0096077A">
        <w:rPr>
          <w:rFonts w:ascii="Times New Roman" w:hAnsi="Times New Roman" w:cs="Times New Roman"/>
          <w:b/>
          <w:sz w:val="24"/>
          <w:szCs w:val="24"/>
        </w:rPr>
        <w:t>Pasolong</w:t>
      </w:r>
      <w:r w:rsidR="006E5176">
        <w:rPr>
          <w:rFonts w:ascii="Times New Roman" w:hAnsi="Times New Roman" w:cs="Times New Roman"/>
          <w:sz w:val="24"/>
          <w:szCs w:val="24"/>
        </w:rPr>
        <w:t xml:space="preserve"> dalam bukunya </w:t>
      </w:r>
      <w:r w:rsidR="006E5176" w:rsidRPr="0096077A">
        <w:rPr>
          <w:rFonts w:ascii="Times New Roman" w:hAnsi="Times New Roman" w:cs="Times New Roman"/>
          <w:b/>
          <w:sz w:val="24"/>
          <w:szCs w:val="24"/>
        </w:rPr>
        <w:t>Teori Administrasi Publik</w:t>
      </w:r>
      <w:r w:rsidR="006E5176">
        <w:rPr>
          <w:rFonts w:ascii="Times New Roman" w:hAnsi="Times New Roman" w:cs="Times New Roman"/>
          <w:sz w:val="24"/>
          <w:szCs w:val="24"/>
        </w:rPr>
        <w:t xml:space="preserve"> </w:t>
      </w:r>
      <w:r w:rsidR="006E5176" w:rsidRPr="006E6CBA">
        <w:rPr>
          <w:rFonts w:ascii="Times New Roman" w:hAnsi="Times New Roman" w:cs="Times New Roman"/>
          <w:b/>
          <w:sz w:val="24"/>
          <w:szCs w:val="24"/>
        </w:rPr>
        <w:t>(2014:3)</w:t>
      </w:r>
      <w:r w:rsidR="006E5176">
        <w:rPr>
          <w:rFonts w:ascii="Times New Roman" w:hAnsi="Times New Roman" w:cs="Times New Roman"/>
          <w:sz w:val="24"/>
          <w:szCs w:val="24"/>
        </w:rPr>
        <w:t>, mendefinisikan bahwa “Administrasi adalah rangkaian kegiatan terhadap pekerjaan yang dilakukan oleh sekelompok orang di dalam kerjasama mencapai tujuan tertentu”.</w:t>
      </w:r>
      <w:proofErr w:type="gramEnd"/>
      <w:r w:rsidR="006E5176">
        <w:rPr>
          <w:rFonts w:ascii="Times New Roman" w:hAnsi="Times New Roman" w:cs="Times New Roman"/>
          <w:sz w:val="24"/>
          <w:szCs w:val="24"/>
        </w:rPr>
        <w:t xml:space="preserve"> </w:t>
      </w:r>
    </w:p>
    <w:p w:rsidR="006E5176" w:rsidRDefault="006E5176" w:rsidP="00D42C8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beberapa definisi tersebut di atas, maka peneliti mencoba merumuskan definisi administrasi sebagai berikut: administrasi adalah pekerjaan terencana yang dilakukan oleh sekelompok orang dalam bekerjasama untuk mencapai tujuan atas dasar efektif, efisien, dan rasional.</w:t>
      </w:r>
    </w:p>
    <w:p w:rsidR="006E5176" w:rsidRPr="00ED46FE" w:rsidRDefault="006E5176" w:rsidP="006E5176">
      <w:pPr>
        <w:shd w:val="clear" w:color="auto" w:fill="FFFFFF"/>
        <w:spacing w:after="0" w:line="480" w:lineRule="auto"/>
        <w:ind w:firstLine="567"/>
        <w:jc w:val="both"/>
        <w:rPr>
          <w:rFonts w:ascii="Times New Roman" w:eastAsia="Times New Roman" w:hAnsi="Times New Roman" w:cs="Times New Roman"/>
          <w:sz w:val="24"/>
          <w:szCs w:val="23"/>
          <w:lang w:eastAsia="id-ID"/>
        </w:rPr>
      </w:pPr>
      <w:r w:rsidRPr="00ED46FE">
        <w:rPr>
          <w:rFonts w:ascii="Times New Roman" w:eastAsia="Times New Roman" w:hAnsi="Times New Roman" w:cs="Times New Roman"/>
          <w:sz w:val="24"/>
          <w:szCs w:val="23"/>
          <w:lang w:eastAsia="id-ID"/>
        </w:rPr>
        <w:t>Selain itu ada juga beberapa ciri-ciri administrasi, yaitu sebagai berikut:</w:t>
      </w:r>
    </w:p>
    <w:p w:rsidR="006E5176" w:rsidRPr="00ED46FE" w:rsidRDefault="006E5176" w:rsidP="006E5176">
      <w:pPr>
        <w:pStyle w:val="ListParagraph"/>
        <w:numPr>
          <w:ilvl w:val="0"/>
          <w:numId w:val="7"/>
        </w:numPr>
        <w:shd w:val="clear" w:color="auto" w:fill="FFFFFF"/>
        <w:spacing w:after="0"/>
        <w:rPr>
          <w:rFonts w:ascii="Times New Roman" w:eastAsia="Times New Roman" w:hAnsi="Times New Roman" w:cs="Times New Roman"/>
          <w:sz w:val="24"/>
          <w:szCs w:val="23"/>
          <w:lang w:eastAsia="id-ID"/>
        </w:rPr>
      </w:pPr>
      <w:r w:rsidRPr="00ED46FE">
        <w:rPr>
          <w:rFonts w:ascii="Times New Roman" w:eastAsia="Times New Roman" w:hAnsi="Times New Roman" w:cs="Times New Roman"/>
          <w:sz w:val="24"/>
          <w:szCs w:val="23"/>
          <w:lang w:eastAsia="id-ID"/>
        </w:rPr>
        <w:t>Adanya kelompok manusia yang terdiri atas 2 (dua) orang atau lebih.</w:t>
      </w:r>
    </w:p>
    <w:p w:rsidR="006E5176" w:rsidRPr="00ED46FE" w:rsidRDefault="006E5176" w:rsidP="006E5176">
      <w:pPr>
        <w:pStyle w:val="ListParagraph"/>
        <w:numPr>
          <w:ilvl w:val="0"/>
          <w:numId w:val="7"/>
        </w:numPr>
        <w:shd w:val="clear" w:color="auto" w:fill="FFFFFF"/>
        <w:spacing w:after="0"/>
        <w:rPr>
          <w:rFonts w:ascii="Times New Roman" w:eastAsia="Times New Roman" w:hAnsi="Times New Roman" w:cs="Times New Roman"/>
          <w:sz w:val="24"/>
          <w:szCs w:val="23"/>
          <w:lang w:eastAsia="id-ID"/>
        </w:rPr>
      </w:pPr>
      <w:r w:rsidRPr="00ED46FE">
        <w:rPr>
          <w:rFonts w:ascii="Times New Roman" w:eastAsia="Times New Roman" w:hAnsi="Times New Roman" w:cs="Times New Roman"/>
          <w:sz w:val="24"/>
          <w:szCs w:val="23"/>
          <w:lang w:eastAsia="id-ID"/>
        </w:rPr>
        <w:t>Adanya kerjasama.</w:t>
      </w:r>
    </w:p>
    <w:p w:rsidR="006E5176" w:rsidRPr="00ED46FE" w:rsidRDefault="006E5176" w:rsidP="006E5176">
      <w:pPr>
        <w:pStyle w:val="ListParagraph"/>
        <w:numPr>
          <w:ilvl w:val="0"/>
          <w:numId w:val="7"/>
        </w:numPr>
        <w:shd w:val="clear" w:color="auto" w:fill="FFFFFF"/>
        <w:spacing w:after="0"/>
        <w:rPr>
          <w:rFonts w:ascii="Times New Roman" w:eastAsia="Times New Roman" w:hAnsi="Times New Roman" w:cs="Times New Roman"/>
          <w:sz w:val="24"/>
          <w:szCs w:val="23"/>
          <w:lang w:eastAsia="id-ID"/>
        </w:rPr>
      </w:pPr>
      <w:r w:rsidRPr="00ED46FE">
        <w:rPr>
          <w:rFonts w:ascii="Times New Roman" w:eastAsia="Times New Roman" w:hAnsi="Times New Roman" w:cs="Times New Roman"/>
          <w:sz w:val="24"/>
          <w:szCs w:val="23"/>
          <w:lang w:eastAsia="id-ID"/>
        </w:rPr>
        <w:t>Adanya proses usaha.</w:t>
      </w:r>
    </w:p>
    <w:p w:rsidR="006E5176" w:rsidRPr="00ED46FE" w:rsidRDefault="006E5176" w:rsidP="006E5176">
      <w:pPr>
        <w:pStyle w:val="ListParagraph"/>
        <w:numPr>
          <w:ilvl w:val="0"/>
          <w:numId w:val="7"/>
        </w:numPr>
        <w:shd w:val="clear" w:color="auto" w:fill="FFFFFF"/>
        <w:spacing w:after="0"/>
        <w:rPr>
          <w:rFonts w:ascii="Times New Roman" w:eastAsia="Times New Roman" w:hAnsi="Times New Roman" w:cs="Times New Roman"/>
          <w:sz w:val="24"/>
          <w:szCs w:val="23"/>
          <w:lang w:eastAsia="id-ID"/>
        </w:rPr>
      </w:pPr>
      <w:r w:rsidRPr="00ED46FE">
        <w:rPr>
          <w:rFonts w:ascii="Times New Roman" w:eastAsia="Times New Roman" w:hAnsi="Times New Roman" w:cs="Times New Roman"/>
          <w:sz w:val="24"/>
          <w:szCs w:val="23"/>
          <w:lang w:eastAsia="id-ID"/>
        </w:rPr>
        <w:t>Adanya bimbingan, kepemimpianan, dan pengawasan dan,</w:t>
      </w:r>
    </w:p>
    <w:p w:rsidR="006E5176" w:rsidRDefault="006E5176" w:rsidP="006E5176">
      <w:pPr>
        <w:pStyle w:val="ListParagraph"/>
        <w:numPr>
          <w:ilvl w:val="0"/>
          <w:numId w:val="7"/>
        </w:numPr>
        <w:shd w:val="clear" w:color="auto" w:fill="FFFFFF"/>
        <w:spacing w:after="0"/>
        <w:rPr>
          <w:rFonts w:ascii="Times New Roman" w:eastAsia="Times New Roman" w:hAnsi="Times New Roman" w:cs="Times New Roman"/>
          <w:sz w:val="24"/>
          <w:szCs w:val="23"/>
          <w:lang w:eastAsia="id-ID"/>
        </w:rPr>
      </w:pPr>
      <w:r w:rsidRPr="00ED46FE">
        <w:rPr>
          <w:rFonts w:ascii="Times New Roman" w:eastAsia="Times New Roman" w:hAnsi="Times New Roman" w:cs="Times New Roman"/>
          <w:sz w:val="24"/>
          <w:szCs w:val="23"/>
          <w:lang w:eastAsia="id-ID"/>
        </w:rPr>
        <w:t>Adanya tujuan.</w:t>
      </w:r>
    </w:p>
    <w:p w:rsidR="006E5176"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proofErr w:type="gramStart"/>
      <w:r>
        <w:rPr>
          <w:rFonts w:ascii="Times New Roman" w:eastAsia="Times New Roman" w:hAnsi="Times New Roman" w:cs="Times New Roman"/>
          <w:sz w:val="24"/>
          <w:szCs w:val="23"/>
          <w:lang w:eastAsia="id-ID"/>
        </w:rPr>
        <w:t>Kerjasama adalah rangkaian yang dilaksanakan sekelompok orang secara bersama-sama, teratur dan terarah berdasarkan pembagian tugas sesuai dengan kesepakatan bersama.</w:t>
      </w:r>
      <w:proofErr w:type="gramEnd"/>
      <w:r>
        <w:rPr>
          <w:rFonts w:ascii="Times New Roman" w:eastAsia="Times New Roman" w:hAnsi="Times New Roman" w:cs="Times New Roman"/>
          <w:sz w:val="24"/>
          <w:szCs w:val="23"/>
          <w:lang w:eastAsia="id-ID"/>
        </w:rPr>
        <w:t xml:space="preserve"> </w:t>
      </w:r>
      <w:proofErr w:type="gramStart"/>
      <w:r>
        <w:rPr>
          <w:rFonts w:ascii="Times New Roman" w:eastAsia="Times New Roman" w:hAnsi="Times New Roman" w:cs="Times New Roman"/>
          <w:sz w:val="24"/>
          <w:szCs w:val="23"/>
          <w:lang w:eastAsia="id-ID"/>
        </w:rPr>
        <w:t>Ilmu yang mempelajari fenomena kerjasama antara manusia yang bersifat kooperatif dan terorganisasi untuk tercapainya suatu tujuan yang dinamakan ilmu administrasi, sedangkan fenomena kerjasama yang dilakukan oleh manusia yang bersifat publik menjadi kajian ilmu administrasi publik (</w:t>
      </w:r>
      <w:r w:rsidRPr="00647F42">
        <w:rPr>
          <w:rFonts w:ascii="Times New Roman" w:eastAsia="Times New Roman" w:hAnsi="Times New Roman" w:cs="Times New Roman"/>
          <w:i/>
          <w:sz w:val="24"/>
          <w:szCs w:val="23"/>
          <w:lang w:eastAsia="id-ID"/>
        </w:rPr>
        <w:t>public administration</w:t>
      </w:r>
      <w:r>
        <w:rPr>
          <w:rFonts w:ascii="Times New Roman" w:eastAsia="Times New Roman" w:hAnsi="Times New Roman" w:cs="Times New Roman"/>
          <w:sz w:val="24"/>
          <w:szCs w:val="23"/>
          <w:lang w:eastAsia="id-ID"/>
        </w:rPr>
        <w:t>).</w:t>
      </w:r>
      <w:proofErr w:type="gramEnd"/>
    </w:p>
    <w:p w:rsidR="006E5176"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r>
        <w:rPr>
          <w:rFonts w:ascii="Times New Roman" w:eastAsia="Times New Roman" w:hAnsi="Times New Roman" w:cs="Times New Roman"/>
          <w:sz w:val="24"/>
          <w:szCs w:val="23"/>
          <w:lang w:eastAsia="id-ID"/>
        </w:rPr>
        <w:t>Kata “</w:t>
      </w:r>
      <w:r w:rsidRPr="00647F42">
        <w:rPr>
          <w:rFonts w:ascii="Times New Roman" w:eastAsia="Times New Roman" w:hAnsi="Times New Roman" w:cs="Times New Roman"/>
          <w:i/>
          <w:sz w:val="24"/>
          <w:szCs w:val="23"/>
          <w:lang w:eastAsia="id-ID"/>
        </w:rPr>
        <w:t>pubic</w:t>
      </w:r>
      <w:r>
        <w:rPr>
          <w:rFonts w:ascii="Times New Roman" w:eastAsia="Times New Roman" w:hAnsi="Times New Roman" w:cs="Times New Roman"/>
          <w:sz w:val="24"/>
          <w:szCs w:val="23"/>
          <w:lang w:eastAsia="id-ID"/>
        </w:rPr>
        <w:t xml:space="preserve">” setidaknya memiliki dua arti dalam Bahasa Indonesia, bisa berarti masyarakat atau umum seperti dalam frase </w:t>
      </w:r>
      <w:r w:rsidRPr="00647F42">
        <w:rPr>
          <w:rFonts w:ascii="Times New Roman" w:eastAsia="Times New Roman" w:hAnsi="Times New Roman" w:cs="Times New Roman"/>
          <w:i/>
          <w:sz w:val="24"/>
          <w:szCs w:val="23"/>
          <w:lang w:eastAsia="id-ID"/>
        </w:rPr>
        <w:t>public relation</w:t>
      </w:r>
      <w:r>
        <w:rPr>
          <w:rFonts w:ascii="Times New Roman" w:eastAsia="Times New Roman" w:hAnsi="Times New Roman" w:cs="Times New Roman"/>
          <w:sz w:val="24"/>
          <w:szCs w:val="23"/>
          <w:lang w:eastAsia="id-ID"/>
        </w:rPr>
        <w:t xml:space="preserve"> (hubungan masyarakat), </w:t>
      </w:r>
      <w:r w:rsidRPr="00647F42">
        <w:rPr>
          <w:rFonts w:ascii="Times New Roman" w:eastAsia="Times New Roman" w:hAnsi="Times New Roman" w:cs="Times New Roman"/>
          <w:i/>
          <w:sz w:val="24"/>
          <w:szCs w:val="23"/>
          <w:lang w:eastAsia="id-ID"/>
        </w:rPr>
        <w:lastRenderedPageBreak/>
        <w:t>public health</w:t>
      </w:r>
      <w:r>
        <w:rPr>
          <w:rFonts w:ascii="Times New Roman" w:eastAsia="Times New Roman" w:hAnsi="Times New Roman" w:cs="Times New Roman"/>
          <w:sz w:val="24"/>
          <w:szCs w:val="23"/>
          <w:lang w:eastAsia="id-ID"/>
        </w:rPr>
        <w:t xml:space="preserve"> (publik masyarakat), </w:t>
      </w:r>
      <w:r w:rsidRPr="00647F42">
        <w:rPr>
          <w:rFonts w:ascii="Times New Roman" w:eastAsia="Times New Roman" w:hAnsi="Times New Roman" w:cs="Times New Roman"/>
          <w:i/>
          <w:sz w:val="24"/>
          <w:szCs w:val="23"/>
          <w:lang w:eastAsia="id-ID"/>
        </w:rPr>
        <w:t>public service</w:t>
      </w:r>
      <w:r>
        <w:rPr>
          <w:rFonts w:ascii="Times New Roman" w:eastAsia="Times New Roman" w:hAnsi="Times New Roman" w:cs="Times New Roman"/>
          <w:sz w:val="24"/>
          <w:szCs w:val="23"/>
          <w:lang w:eastAsia="id-ID"/>
        </w:rPr>
        <w:t xml:space="preserve"> (pelayanan masyarakat), </w:t>
      </w:r>
      <w:r w:rsidRPr="00647F42">
        <w:rPr>
          <w:rFonts w:ascii="Times New Roman" w:eastAsia="Times New Roman" w:hAnsi="Times New Roman" w:cs="Times New Roman"/>
          <w:i/>
          <w:sz w:val="24"/>
          <w:szCs w:val="23"/>
          <w:lang w:eastAsia="id-ID"/>
        </w:rPr>
        <w:t>public transportation</w:t>
      </w:r>
      <w:r>
        <w:rPr>
          <w:rFonts w:ascii="Times New Roman" w:eastAsia="Times New Roman" w:hAnsi="Times New Roman" w:cs="Times New Roman"/>
          <w:sz w:val="24"/>
          <w:szCs w:val="23"/>
          <w:lang w:eastAsia="id-ID"/>
        </w:rPr>
        <w:t xml:space="preserve"> (transportasi umum). </w:t>
      </w:r>
      <w:proofErr w:type="gramStart"/>
      <w:r w:rsidRPr="00647F42">
        <w:rPr>
          <w:rFonts w:ascii="Times New Roman" w:eastAsia="Times New Roman" w:hAnsi="Times New Roman" w:cs="Times New Roman"/>
          <w:i/>
          <w:sz w:val="24"/>
          <w:szCs w:val="23"/>
          <w:lang w:eastAsia="id-ID"/>
        </w:rPr>
        <w:t>Public</w:t>
      </w:r>
      <w:r>
        <w:rPr>
          <w:rFonts w:ascii="Times New Roman" w:eastAsia="Times New Roman" w:hAnsi="Times New Roman" w:cs="Times New Roman"/>
          <w:sz w:val="24"/>
          <w:szCs w:val="23"/>
          <w:lang w:eastAsia="id-ID"/>
        </w:rPr>
        <w:t xml:space="preserve"> juga berarti Negara atau pemerintah seperti terkandung dalam frase </w:t>
      </w:r>
      <w:r w:rsidRPr="00647F42">
        <w:rPr>
          <w:rFonts w:ascii="Times New Roman" w:eastAsia="Times New Roman" w:hAnsi="Times New Roman" w:cs="Times New Roman"/>
          <w:i/>
          <w:sz w:val="24"/>
          <w:szCs w:val="23"/>
          <w:lang w:eastAsia="id-ID"/>
        </w:rPr>
        <w:t>public finance</w:t>
      </w:r>
      <w:r>
        <w:rPr>
          <w:rFonts w:ascii="Times New Roman" w:eastAsia="Times New Roman" w:hAnsi="Times New Roman" w:cs="Times New Roman"/>
          <w:sz w:val="24"/>
          <w:szCs w:val="23"/>
          <w:lang w:eastAsia="id-ID"/>
        </w:rPr>
        <w:t xml:space="preserve"> (keuangan Negara), </w:t>
      </w:r>
      <w:r w:rsidRPr="00647F42">
        <w:rPr>
          <w:rFonts w:ascii="Times New Roman" w:eastAsia="Times New Roman" w:hAnsi="Times New Roman" w:cs="Times New Roman"/>
          <w:i/>
          <w:sz w:val="24"/>
          <w:szCs w:val="23"/>
          <w:lang w:eastAsia="id-ID"/>
        </w:rPr>
        <w:t>public building</w:t>
      </w:r>
      <w:r>
        <w:rPr>
          <w:rFonts w:ascii="Times New Roman" w:eastAsia="Times New Roman" w:hAnsi="Times New Roman" w:cs="Times New Roman"/>
          <w:sz w:val="24"/>
          <w:szCs w:val="23"/>
          <w:lang w:eastAsia="id-ID"/>
        </w:rPr>
        <w:t xml:space="preserve"> (gedung pemerintah), dan seterusnya.</w:t>
      </w:r>
      <w:proofErr w:type="gramEnd"/>
      <w:r>
        <w:rPr>
          <w:rFonts w:ascii="Times New Roman" w:eastAsia="Times New Roman" w:hAnsi="Times New Roman" w:cs="Times New Roman"/>
          <w:sz w:val="24"/>
          <w:szCs w:val="23"/>
          <w:lang w:eastAsia="id-ID"/>
        </w:rPr>
        <w:t xml:space="preserve"> </w:t>
      </w:r>
      <w:proofErr w:type="gramStart"/>
      <w:r>
        <w:rPr>
          <w:rFonts w:ascii="Times New Roman" w:eastAsia="Times New Roman" w:hAnsi="Times New Roman" w:cs="Times New Roman"/>
          <w:sz w:val="24"/>
          <w:szCs w:val="23"/>
          <w:lang w:eastAsia="id-ID"/>
        </w:rPr>
        <w:t>Namun dalam konteks apapun pengertian publik dipakai, pada dasarnya publik adalah kata yang mewakili sebuah obyek yang berkaitan dengan kepentingan orang banyak di suatu Negara, begitupun dalam administrasi publik.</w:t>
      </w:r>
      <w:proofErr w:type="gramEnd"/>
    </w:p>
    <w:p w:rsidR="006E5176"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proofErr w:type="gramStart"/>
      <w:r>
        <w:rPr>
          <w:rFonts w:ascii="Times New Roman" w:eastAsia="Times New Roman" w:hAnsi="Times New Roman" w:cs="Times New Roman"/>
          <w:sz w:val="24"/>
          <w:szCs w:val="23"/>
          <w:lang w:eastAsia="id-ID"/>
        </w:rPr>
        <w:t>Perkembangan administrasi publik mengalami perubahan dari waktu ke waktu sesuai dengan tuntutan kehidupan dan perkembangan kemajuan masyarakat yang dibarengi dengan perubahan paradigma berpikir.</w:t>
      </w:r>
      <w:proofErr w:type="gramEnd"/>
      <w:r>
        <w:rPr>
          <w:rFonts w:ascii="Times New Roman" w:eastAsia="Times New Roman" w:hAnsi="Times New Roman" w:cs="Times New Roman"/>
          <w:sz w:val="24"/>
          <w:szCs w:val="23"/>
          <w:lang w:eastAsia="id-ID"/>
        </w:rPr>
        <w:t xml:space="preserve"> Administrasi publik (</w:t>
      </w:r>
      <w:r w:rsidRPr="00B679F5">
        <w:rPr>
          <w:rFonts w:ascii="Times New Roman" w:eastAsia="Times New Roman" w:hAnsi="Times New Roman" w:cs="Times New Roman"/>
          <w:i/>
          <w:sz w:val="24"/>
          <w:szCs w:val="23"/>
          <w:lang w:eastAsia="id-ID"/>
        </w:rPr>
        <w:t>public administration</w:t>
      </w:r>
      <w:r>
        <w:rPr>
          <w:rFonts w:ascii="Times New Roman" w:eastAsia="Times New Roman" w:hAnsi="Times New Roman" w:cs="Times New Roman"/>
          <w:sz w:val="24"/>
          <w:szCs w:val="23"/>
          <w:lang w:eastAsia="id-ID"/>
        </w:rPr>
        <w:t xml:space="preserve">) yang lebih dikenal di Indonesia dengan istilah administrasi Negara, selanjutnya dalam tulisan ini </w:t>
      </w:r>
      <w:proofErr w:type="gramStart"/>
      <w:r>
        <w:rPr>
          <w:rFonts w:ascii="Times New Roman" w:eastAsia="Times New Roman" w:hAnsi="Times New Roman" w:cs="Times New Roman"/>
          <w:sz w:val="24"/>
          <w:szCs w:val="23"/>
          <w:lang w:eastAsia="id-ID"/>
        </w:rPr>
        <w:t>akan</w:t>
      </w:r>
      <w:proofErr w:type="gramEnd"/>
      <w:r>
        <w:rPr>
          <w:rFonts w:ascii="Times New Roman" w:eastAsia="Times New Roman" w:hAnsi="Times New Roman" w:cs="Times New Roman"/>
          <w:sz w:val="24"/>
          <w:szCs w:val="23"/>
          <w:lang w:eastAsia="id-ID"/>
        </w:rPr>
        <w:t xml:space="preserve"> disebut administrasi publik, merupakan salah satu aspek dari kegiatan pemerintahan. Administrasi publik merupakan salah satu bagian dari ilmu administrasi yang erat kaitannya dengan proses politik, terutama kaitannya dengan perumusan berbagai kebijakan Negara, sehingga administrasi publik itu sudah dikenal sesuai dengan keberadaan sistem politik di suatu Negara. Oleh karena itu Kasim (1994:8) menyatakan:</w:t>
      </w:r>
    </w:p>
    <w:p w:rsidR="006E5176" w:rsidRDefault="00480A78" w:rsidP="006E5176">
      <w:pPr>
        <w:shd w:val="clear" w:color="auto" w:fill="FFFFFF"/>
        <w:spacing w:after="240"/>
        <w:ind w:left="1440"/>
        <w:jc w:val="both"/>
        <w:rPr>
          <w:rFonts w:ascii="Times New Roman" w:eastAsia="Times New Roman" w:hAnsi="Times New Roman" w:cs="Times New Roman"/>
          <w:b/>
          <w:sz w:val="24"/>
          <w:szCs w:val="23"/>
          <w:lang w:eastAsia="id-ID"/>
        </w:rPr>
      </w:pPr>
      <w:proofErr w:type="gramStart"/>
      <w:r>
        <w:rPr>
          <w:rFonts w:ascii="Times New Roman" w:eastAsia="Times New Roman" w:hAnsi="Times New Roman" w:cs="Times New Roman"/>
          <w:b/>
          <w:sz w:val="24"/>
          <w:szCs w:val="23"/>
          <w:lang w:eastAsia="id-ID"/>
        </w:rPr>
        <w:t>“</w:t>
      </w:r>
      <w:r w:rsidR="006E5176" w:rsidRPr="00D03A02">
        <w:rPr>
          <w:rFonts w:ascii="Times New Roman" w:eastAsia="Times New Roman" w:hAnsi="Times New Roman" w:cs="Times New Roman"/>
          <w:b/>
          <w:sz w:val="24"/>
          <w:szCs w:val="23"/>
          <w:lang w:eastAsia="id-ID"/>
        </w:rPr>
        <w:t>Administrasi publik sangatlah berpengaruh tidak hanya terhadap tingkat perumusan kebijakan, melainkan pula terhadap implementasi kebijakan, karena memang administrasi publik berfungsi untuk mencapai tujuan program yang telah ditentukan oleh para pembuat kebijakan politik</w:t>
      </w:r>
      <w:r>
        <w:rPr>
          <w:rFonts w:ascii="Times New Roman" w:eastAsia="Times New Roman" w:hAnsi="Times New Roman" w:cs="Times New Roman"/>
          <w:b/>
          <w:sz w:val="24"/>
          <w:szCs w:val="23"/>
          <w:lang w:eastAsia="id-ID"/>
        </w:rPr>
        <w:t>”</w:t>
      </w:r>
      <w:r w:rsidR="006E5176" w:rsidRPr="00D03A02">
        <w:rPr>
          <w:rFonts w:ascii="Times New Roman" w:eastAsia="Times New Roman" w:hAnsi="Times New Roman" w:cs="Times New Roman"/>
          <w:b/>
          <w:sz w:val="24"/>
          <w:szCs w:val="23"/>
          <w:lang w:eastAsia="id-ID"/>
        </w:rPr>
        <w:t>.</w:t>
      </w:r>
      <w:proofErr w:type="gramEnd"/>
    </w:p>
    <w:p w:rsidR="006E5176"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r>
        <w:rPr>
          <w:rFonts w:ascii="Times New Roman" w:eastAsia="Times New Roman" w:hAnsi="Times New Roman" w:cs="Times New Roman"/>
          <w:sz w:val="24"/>
          <w:szCs w:val="23"/>
          <w:lang w:eastAsia="id-ID"/>
        </w:rPr>
        <w:t>Pemahaman di atas, memperlihatkan bahwa administrasi publik berdampak pada tingkat perumusan kebijakan, juga terdapat implementasi kebijakan karena administrasi publik memiliki tujuan program yang ditentukan oleh para perumus kebijakan Negara.</w:t>
      </w:r>
    </w:p>
    <w:p w:rsidR="006E5176"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r>
        <w:rPr>
          <w:rFonts w:ascii="Times New Roman" w:eastAsia="Times New Roman" w:hAnsi="Times New Roman" w:cs="Times New Roman"/>
          <w:sz w:val="24"/>
          <w:szCs w:val="23"/>
          <w:lang w:eastAsia="id-ID"/>
        </w:rPr>
        <w:lastRenderedPageBreak/>
        <w:t xml:space="preserve">Administrasi publik telah dipandang sebagai bagian yang </w:t>
      </w:r>
      <w:proofErr w:type="gramStart"/>
      <w:r>
        <w:rPr>
          <w:rFonts w:ascii="Times New Roman" w:eastAsia="Times New Roman" w:hAnsi="Times New Roman" w:cs="Times New Roman"/>
          <w:sz w:val="24"/>
          <w:szCs w:val="23"/>
          <w:lang w:eastAsia="id-ID"/>
        </w:rPr>
        <w:t>sama</w:t>
      </w:r>
      <w:proofErr w:type="gramEnd"/>
      <w:r>
        <w:rPr>
          <w:rFonts w:ascii="Times New Roman" w:eastAsia="Times New Roman" w:hAnsi="Times New Roman" w:cs="Times New Roman"/>
          <w:sz w:val="24"/>
          <w:szCs w:val="23"/>
          <w:lang w:eastAsia="id-ID"/>
        </w:rPr>
        <w:t xml:space="preserve"> pentingnya dengan fungsi pelaksanaan kebijakan Negara (</w:t>
      </w:r>
      <w:r w:rsidRPr="00032F4A">
        <w:rPr>
          <w:rFonts w:ascii="Times New Roman" w:eastAsia="Times New Roman" w:hAnsi="Times New Roman" w:cs="Times New Roman"/>
          <w:i/>
          <w:sz w:val="24"/>
          <w:szCs w:val="23"/>
          <w:lang w:eastAsia="id-ID"/>
        </w:rPr>
        <w:t>public policy implementation</w:t>
      </w:r>
      <w:r>
        <w:rPr>
          <w:rFonts w:ascii="Times New Roman" w:eastAsia="Times New Roman" w:hAnsi="Times New Roman" w:cs="Times New Roman"/>
          <w:sz w:val="24"/>
          <w:szCs w:val="23"/>
          <w:lang w:eastAsia="id-ID"/>
        </w:rPr>
        <w:t xml:space="preserve">). Pemerintah telah menjadi wadah perumusan kebijakan Negara dan penentu utama ke mana Negara itu </w:t>
      </w:r>
      <w:proofErr w:type="gramStart"/>
      <w:r>
        <w:rPr>
          <w:rFonts w:ascii="Times New Roman" w:eastAsia="Times New Roman" w:hAnsi="Times New Roman" w:cs="Times New Roman"/>
          <w:sz w:val="24"/>
          <w:szCs w:val="23"/>
          <w:lang w:eastAsia="id-ID"/>
        </w:rPr>
        <w:t>akan</w:t>
      </w:r>
      <w:proofErr w:type="gramEnd"/>
      <w:r>
        <w:rPr>
          <w:rFonts w:ascii="Times New Roman" w:eastAsia="Times New Roman" w:hAnsi="Times New Roman" w:cs="Times New Roman"/>
          <w:sz w:val="24"/>
          <w:szCs w:val="23"/>
          <w:lang w:eastAsia="id-ID"/>
        </w:rPr>
        <w:t xml:space="preserve"> dituju. Menurut Gordon dan Henry dalam Lontoh (1988:6) menyatakan bahwa:</w:t>
      </w:r>
    </w:p>
    <w:p w:rsidR="006E5176" w:rsidRDefault="00480A78" w:rsidP="006E5176">
      <w:pPr>
        <w:shd w:val="clear" w:color="auto" w:fill="FFFFFF"/>
        <w:spacing w:after="240"/>
        <w:ind w:left="1440"/>
        <w:jc w:val="both"/>
        <w:rPr>
          <w:rFonts w:ascii="Times New Roman" w:eastAsia="Times New Roman" w:hAnsi="Times New Roman" w:cs="Times New Roman"/>
          <w:b/>
          <w:sz w:val="24"/>
          <w:szCs w:val="23"/>
          <w:lang w:eastAsia="id-ID"/>
        </w:rPr>
      </w:pPr>
      <w:proofErr w:type="gramStart"/>
      <w:r>
        <w:rPr>
          <w:rFonts w:ascii="Times New Roman" w:eastAsia="Times New Roman" w:hAnsi="Times New Roman" w:cs="Times New Roman"/>
          <w:b/>
          <w:sz w:val="24"/>
          <w:szCs w:val="23"/>
          <w:lang w:eastAsia="id-ID"/>
        </w:rPr>
        <w:t>“</w:t>
      </w:r>
      <w:r w:rsidR="006E5176" w:rsidRPr="000D4726">
        <w:rPr>
          <w:rFonts w:ascii="Times New Roman" w:eastAsia="Times New Roman" w:hAnsi="Times New Roman" w:cs="Times New Roman"/>
          <w:b/>
          <w:sz w:val="24"/>
          <w:szCs w:val="23"/>
          <w:lang w:eastAsia="id-ID"/>
        </w:rPr>
        <w:t>Administrasi publik tercermin dari definisi dan individu yang bertindak sesuai dengan peranan dan jabatan sehubungan dengan pelaksanaan peraturan perundangan yang dikeluarkan oleh lembaga legislatif, eksekutif, dan peradilan</w:t>
      </w:r>
      <w:r>
        <w:rPr>
          <w:rFonts w:ascii="Times New Roman" w:eastAsia="Times New Roman" w:hAnsi="Times New Roman" w:cs="Times New Roman"/>
          <w:b/>
          <w:sz w:val="24"/>
          <w:szCs w:val="23"/>
          <w:lang w:eastAsia="id-ID"/>
        </w:rPr>
        <w:t>”</w:t>
      </w:r>
      <w:r w:rsidR="006E5176" w:rsidRPr="000D4726">
        <w:rPr>
          <w:rFonts w:ascii="Times New Roman" w:eastAsia="Times New Roman" w:hAnsi="Times New Roman" w:cs="Times New Roman"/>
          <w:b/>
          <w:sz w:val="24"/>
          <w:szCs w:val="23"/>
          <w:lang w:eastAsia="id-ID"/>
        </w:rPr>
        <w:t>.</w:t>
      </w:r>
      <w:proofErr w:type="gramEnd"/>
    </w:p>
    <w:p w:rsidR="006E5176"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r>
        <w:rPr>
          <w:rFonts w:ascii="Times New Roman" w:eastAsia="Times New Roman" w:hAnsi="Times New Roman" w:cs="Times New Roman"/>
          <w:sz w:val="24"/>
          <w:szCs w:val="23"/>
          <w:lang w:eastAsia="id-ID"/>
        </w:rPr>
        <w:t xml:space="preserve">Pendapat tersebut mennganggap bahwa administrasi publik terlibat dalam seluruh proses kebijakan publik. </w:t>
      </w:r>
      <w:proofErr w:type="gramStart"/>
      <w:r>
        <w:rPr>
          <w:rFonts w:ascii="Times New Roman" w:eastAsia="Times New Roman" w:hAnsi="Times New Roman" w:cs="Times New Roman"/>
          <w:sz w:val="24"/>
          <w:szCs w:val="23"/>
          <w:lang w:eastAsia="id-ID"/>
        </w:rPr>
        <w:t>Selanjutnya produk keputusan yang dihasilkan dijadikan sebagai produk administrasi publik yang harus dijalankan oleh lembaga-lembaga Negara sebagai kebijakan Negara yang harus diimplementasikan dalam kehidupan masyarakat secara menyeluruh.</w:t>
      </w:r>
      <w:proofErr w:type="gramEnd"/>
    </w:p>
    <w:p w:rsidR="006E5176"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r>
        <w:rPr>
          <w:rFonts w:ascii="Times New Roman" w:eastAsia="Times New Roman" w:hAnsi="Times New Roman" w:cs="Times New Roman"/>
          <w:sz w:val="24"/>
          <w:szCs w:val="23"/>
          <w:lang w:eastAsia="id-ID"/>
        </w:rPr>
        <w:t>Pendapat Gordon dalam Kasim (1994:12) menyatakan pemahaman mengenai peran administrasi publik sebagai berikut:</w:t>
      </w:r>
    </w:p>
    <w:p w:rsidR="006E5176" w:rsidRDefault="00480A78" w:rsidP="006E5176">
      <w:pPr>
        <w:shd w:val="clear" w:color="auto" w:fill="FFFFFF"/>
        <w:spacing w:after="240"/>
        <w:ind w:left="1440"/>
        <w:jc w:val="both"/>
        <w:rPr>
          <w:rFonts w:ascii="Times New Roman" w:hAnsi="Times New Roman" w:cs="Times New Roman"/>
          <w:b/>
          <w:sz w:val="24"/>
        </w:rPr>
      </w:pPr>
      <w:proofErr w:type="gramStart"/>
      <w:r>
        <w:rPr>
          <w:rFonts w:ascii="Times New Roman" w:eastAsia="Times New Roman" w:hAnsi="Times New Roman" w:cs="Times New Roman"/>
          <w:b/>
          <w:sz w:val="24"/>
          <w:szCs w:val="23"/>
          <w:lang w:eastAsia="id-ID"/>
        </w:rPr>
        <w:t>“</w:t>
      </w:r>
      <w:r w:rsidR="006E5176" w:rsidRPr="00663C49">
        <w:rPr>
          <w:rFonts w:ascii="Times New Roman" w:eastAsia="Times New Roman" w:hAnsi="Times New Roman" w:cs="Times New Roman"/>
          <w:b/>
          <w:sz w:val="24"/>
          <w:szCs w:val="23"/>
          <w:lang w:eastAsia="id-ID"/>
        </w:rPr>
        <w:t>Administrasi publik mempunyai peranan yang lebih besar dan lebih banyak terlibat dalam perumusan kebijakan, implementasi dan evaluasi kebijakan.</w:t>
      </w:r>
      <w:proofErr w:type="gramEnd"/>
      <w:r w:rsidR="006E5176" w:rsidRPr="00663C49">
        <w:rPr>
          <w:rFonts w:ascii="Times New Roman" w:eastAsia="Times New Roman" w:hAnsi="Times New Roman" w:cs="Times New Roman"/>
          <w:b/>
          <w:sz w:val="24"/>
          <w:szCs w:val="23"/>
          <w:lang w:eastAsia="id-ID"/>
        </w:rPr>
        <w:t xml:space="preserve"> </w:t>
      </w:r>
      <w:proofErr w:type="gramStart"/>
      <w:r w:rsidR="006E5176" w:rsidRPr="00663C49">
        <w:rPr>
          <w:rFonts w:ascii="Times New Roman" w:eastAsia="Times New Roman" w:hAnsi="Times New Roman" w:cs="Times New Roman"/>
          <w:b/>
          <w:sz w:val="24"/>
          <w:szCs w:val="23"/>
          <w:lang w:eastAsia="id-ID"/>
        </w:rPr>
        <w:t>Hal tersebut telah mempengaruhi perkembangan ilmu administrasi publik yang ruang lingkupnya mulai mencakup analisis dan perumusan kebijakan (</w:t>
      </w:r>
      <w:r w:rsidR="006E5176" w:rsidRPr="00663C49">
        <w:rPr>
          <w:rFonts w:ascii="Times New Roman" w:eastAsia="Times New Roman" w:hAnsi="Times New Roman" w:cs="Times New Roman"/>
          <w:b/>
          <w:i/>
          <w:sz w:val="24"/>
          <w:szCs w:val="23"/>
          <w:lang w:eastAsia="id-ID"/>
        </w:rPr>
        <w:t>policy analysis and formulation</w:t>
      </w:r>
      <w:r w:rsidR="006E5176" w:rsidRPr="00663C49">
        <w:rPr>
          <w:rFonts w:ascii="Times New Roman" w:eastAsia="Times New Roman" w:hAnsi="Times New Roman" w:cs="Times New Roman"/>
          <w:b/>
          <w:sz w:val="24"/>
          <w:szCs w:val="23"/>
          <w:lang w:eastAsia="id-ID"/>
        </w:rPr>
        <w:t>), pelaksanaan dan pengendalian pelaksanaan (</w:t>
      </w:r>
      <w:r w:rsidR="006E5176" w:rsidRPr="00663C49">
        <w:rPr>
          <w:rFonts w:ascii="Times New Roman" w:hAnsi="Times New Roman" w:cs="Times New Roman"/>
          <w:b/>
          <w:i/>
          <w:sz w:val="24"/>
        </w:rPr>
        <w:t>policy implementation</w:t>
      </w:r>
      <w:r w:rsidR="006E5176" w:rsidRPr="00663C49">
        <w:rPr>
          <w:rFonts w:ascii="Times New Roman" w:hAnsi="Times New Roman" w:cs="Times New Roman"/>
          <w:b/>
          <w:sz w:val="24"/>
        </w:rPr>
        <w:t>) serta pengawasan melekat dan penilaian hasil kebijakan tersebut (</w:t>
      </w:r>
      <w:r w:rsidR="006E5176" w:rsidRPr="00663C49">
        <w:rPr>
          <w:rFonts w:ascii="Times New Roman" w:hAnsi="Times New Roman" w:cs="Times New Roman"/>
          <w:b/>
          <w:i/>
          <w:sz w:val="24"/>
        </w:rPr>
        <w:t>policy evaluation</w:t>
      </w:r>
      <w:r w:rsidR="006E5176" w:rsidRPr="00663C49">
        <w:rPr>
          <w:rFonts w:ascii="Times New Roman" w:hAnsi="Times New Roman" w:cs="Times New Roman"/>
          <w:b/>
          <w:sz w:val="24"/>
        </w:rPr>
        <w:t>)</w:t>
      </w:r>
      <w:r>
        <w:rPr>
          <w:rFonts w:ascii="Times New Roman" w:hAnsi="Times New Roman" w:cs="Times New Roman"/>
          <w:b/>
          <w:sz w:val="24"/>
        </w:rPr>
        <w:t>”</w:t>
      </w:r>
      <w:r w:rsidR="006E5176" w:rsidRPr="00663C49">
        <w:rPr>
          <w:rFonts w:ascii="Times New Roman" w:hAnsi="Times New Roman" w:cs="Times New Roman"/>
          <w:b/>
          <w:sz w:val="24"/>
        </w:rPr>
        <w:t>.</w:t>
      </w:r>
      <w:proofErr w:type="gramEnd"/>
    </w:p>
    <w:p w:rsidR="006E5176"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r>
        <w:rPr>
          <w:rFonts w:ascii="Times New Roman" w:eastAsia="Times New Roman" w:hAnsi="Times New Roman" w:cs="Times New Roman"/>
          <w:sz w:val="24"/>
          <w:szCs w:val="23"/>
          <w:lang w:eastAsia="id-ID"/>
        </w:rPr>
        <w:t xml:space="preserve">Administrasi publik pada dasarnya tercermin dari tindakan individu sesuai dengan peranan dan jabatan yang diiimplementasikan melalui peraturan perundangan yang dikeluarkan oleh lembaga Negara baik legislatif, eksekutif, dan peradilan yang </w:t>
      </w:r>
      <w:r>
        <w:rPr>
          <w:rFonts w:ascii="Times New Roman" w:eastAsia="Times New Roman" w:hAnsi="Times New Roman" w:cs="Times New Roman"/>
          <w:sz w:val="24"/>
          <w:szCs w:val="23"/>
          <w:lang w:eastAsia="id-ID"/>
        </w:rPr>
        <w:lastRenderedPageBreak/>
        <w:t>berlaku pada suatu Negara yang mengeluarkan peraturan dan perundangan tersebut. Pada hakekatnya administrasi publik terlibat dalam seluruh proses kebijakan publik untuk dijadikan landasan dalam melakukan dan memberikan pelayanan pada masyarakat sebagai implementasi kebijakan publik. Sebagaimana pendapat White dalam Handayaningrat (1995:2) menyatakan bahwa “</w:t>
      </w:r>
      <w:r w:rsidRPr="00663C49">
        <w:rPr>
          <w:rFonts w:ascii="Times New Roman" w:eastAsia="Times New Roman" w:hAnsi="Times New Roman" w:cs="Times New Roman"/>
          <w:b/>
          <w:sz w:val="24"/>
          <w:szCs w:val="23"/>
          <w:lang w:eastAsia="id-ID"/>
        </w:rPr>
        <w:t>Administrasi publik terdiri atas semua kegiatan negara dengan maksud untuk menunaikan dan melaksanakan kebijakan Negara</w:t>
      </w:r>
      <w:r>
        <w:rPr>
          <w:rFonts w:ascii="Times New Roman" w:eastAsia="Times New Roman" w:hAnsi="Times New Roman" w:cs="Times New Roman"/>
          <w:sz w:val="24"/>
          <w:szCs w:val="23"/>
          <w:lang w:eastAsia="id-ID"/>
        </w:rPr>
        <w:t>”.</w:t>
      </w:r>
    </w:p>
    <w:p w:rsidR="006E5176"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proofErr w:type="gramStart"/>
      <w:r>
        <w:rPr>
          <w:rFonts w:ascii="Times New Roman" w:eastAsia="Times New Roman" w:hAnsi="Times New Roman" w:cs="Times New Roman"/>
          <w:sz w:val="24"/>
          <w:szCs w:val="23"/>
          <w:lang w:eastAsia="id-ID"/>
        </w:rPr>
        <w:t>Pemahaman di atas, tampak bahwa administrasi publik mencakup kegiatan Negara untuk mencapai kebijakan Negara secara keseluruhan.</w:t>
      </w:r>
      <w:proofErr w:type="gramEnd"/>
      <w:r>
        <w:rPr>
          <w:rFonts w:ascii="Times New Roman" w:eastAsia="Times New Roman" w:hAnsi="Times New Roman" w:cs="Times New Roman"/>
          <w:sz w:val="24"/>
          <w:szCs w:val="23"/>
          <w:lang w:eastAsia="id-ID"/>
        </w:rPr>
        <w:t xml:space="preserve"> </w:t>
      </w:r>
      <w:proofErr w:type="gramStart"/>
      <w:r>
        <w:rPr>
          <w:rFonts w:ascii="Times New Roman" w:eastAsia="Times New Roman" w:hAnsi="Times New Roman" w:cs="Times New Roman"/>
          <w:sz w:val="24"/>
          <w:szCs w:val="23"/>
          <w:lang w:eastAsia="id-ID"/>
        </w:rPr>
        <w:t>Pendekatan administrasi publik sebagaimana diuraikan di atas sangat berhubungan dengan aparatur pemerintah sebagai pembuat kebijakan publik.</w:t>
      </w:r>
      <w:proofErr w:type="gramEnd"/>
      <w:r>
        <w:rPr>
          <w:rFonts w:ascii="Times New Roman" w:eastAsia="Times New Roman" w:hAnsi="Times New Roman" w:cs="Times New Roman"/>
          <w:sz w:val="24"/>
          <w:szCs w:val="23"/>
          <w:lang w:eastAsia="id-ID"/>
        </w:rPr>
        <w:t xml:space="preserve"> Hal tersebut sebagaimana pendapat yang dikemukakan oleh Wallah (1997:41) yang menyebutkan bahwa: </w:t>
      </w:r>
    </w:p>
    <w:p w:rsidR="006E5176" w:rsidRDefault="006E5176" w:rsidP="006E5176">
      <w:pPr>
        <w:shd w:val="clear" w:color="auto" w:fill="FFFFFF"/>
        <w:spacing w:after="0"/>
        <w:ind w:left="1440"/>
        <w:jc w:val="both"/>
        <w:rPr>
          <w:rFonts w:ascii="Times New Roman" w:eastAsia="Times New Roman" w:hAnsi="Times New Roman" w:cs="Times New Roman"/>
          <w:b/>
          <w:sz w:val="24"/>
          <w:szCs w:val="23"/>
          <w:lang w:eastAsia="id-ID"/>
        </w:rPr>
      </w:pPr>
      <w:r>
        <w:rPr>
          <w:rFonts w:ascii="Times New Roman" w:eastAsia="Times New Roman" w:hAnsi="Times New Roman" w:cs="Times New Roman"/>
          <w:b/>
          <w:sz w:val="24"/>
          <w:szCs w:val="23"/>
          <w:lang w:eastAsia="id-ID"/>
        </w:rPr>
        <w:t>“</w:t>
      </w:r>
      <w:r w:rsidRPr="008420ED">
        <w:rPr>
          <w:rFonts w:ascii="Times New Roman" w:eastAsia="Times New Roman" w:hAnsi="Times New Roman" w:cs="Times New Roman"/>
          <w:b/>
          <w:sz w:val="24"/>
          <w:szCs w:val="23"/>
          <w:lang w:eastAsia="id-ID"/>
        </w:rPr>
        <w:t>Pembuat kebijakan publik adalah para pejabat-pejabat publik, termasuk para pegawai senior pemerintah (</w:t>
      </w:r>
      <w:r w:rsidRPr="008420ED">
        <w:rPr>
          <w:rFonts w:ascii="Times New Roman" w:eastAsia="Times New Roman" w:hAnsi="Times New Roman" w:cs="Times New Roman"/>
          <w:b/>
          <w:i/>
          <w:sz w:val="24"/>
          <w:szCs w:val="23"/>
          <w:lang w:eastAsia="id-ID"/>
        </w:rPr>
        <w:t>public bureucrats</w:t>
      </w:r>
      <w:r w:rsidRPr="008420ED">
        <w:rPr>
          <w:rFonts w:ascii="Times New Roman" w:eastAsia="Times New Roman" w:hAnsi="Times New Roman" w:cs="Times New Roman"/>
          <w:b/>
          <w:sz w:val="24"/>
          <w:szCs w:val="23"/>
          <w:lang w:eastAsia="id-ID"/>
        </w:rPr>
        <w:t>) yang tugasnya tidak lain adalah untuk memikirkan dan memberikan pelayanan demi kebaikan umum (</w:t>
      </w:r>
      <w:r w:rsidRPr="008420ED">
        <w:rPr>
          <w:rFonts w:ascii="Times New Roman" w:eastAsia="Times New Roman" w:hAnsi="Times New Roman" w:cs="Times New Roman"/>
          <w:b/>
          <w:i/>
          <w:sz w:val="24"/>
          <w:szCs w:val="23"/>
          <w:lang w:eastAsia="id-ID"/>
        </w:rPr>
        <w:t>public good</w:t>
      </w:r>
      <w:r w:rsidRPr="008420ED">
        <w:rPr>
          <w:rFonts w:ascii="Times New Roman" w:eastAsia="Times New Roman" w:hAnsi="Times New Roman" w:cs="Times New Roman"/>
          <w:b/>
          <w:sz w:val="24"/>
          <w:szCs w:val="23"/>
          <w:lang w:eastAsia="id-ID"/>
        </w:rPr>
        <w:t>)</w:t>
      </w:r>
      <w:r>
        <w:rPr>
          <w:rFonts w:ascii="Times New Roman" w:eastAsia="Times New Roman" w:hAnsi="Times New Roman" w:cs="Times New Roman"/>
          <w:b/>
          <w:sz w:val="24"/>
          <w:szCs w:val="23"/>
          <w:lang w:eastAsia="id-ID"/>
        </w:rPr>
        <w:t>”</w:t>
      </w:r>
      <w:r w:rsidRPr="008420ED">
        <w:rPr>
          <w:rFonts w:ascii="Times New Roman" w:eastAsia="Times New Roman" w:hAnsi="Times New Roman" w:cs="Times New Roman"/>
          <w:b/>
          <w:sz w:val="24"/>
          <w:szCs w:val="23"/>
          <w:lang w:eastAsia="id-ID"/>
        </w:rPr>
        <w:t>.</w:t>
      </w:r>
    </w:p>
    <w:p w:rsidR="006E5176" w:rsidRDefault="006E5176" w:rsidP="006E5176">
      <w:pPr>
        <w:shd w:val="clear" w:color="auto" w:fill="FFFFFF"/>
        <w:spacing w:after="0"/>
        <w:jc w:val="both"/>
        <w:rPr>
          <w:rFonts w:ascii="Times New Roman" w:eastAsia="Times New Roman" w:hAnsi="Times New Roman" w:cs="Times New Roman"/>
          <w:b/>
          <w:sz w:val="24"/>
          <w:szCs w:val="23"/>
          <w:lang w:eastAsia="id-ID"/>
        </w:rPr>
      </w:pPr>
    </w:p>
    <w:p w:rsidR="006E5176"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proofErr w:type="gramStart"/>
      <w:r>
        <w:rPr>
          <w:rFonts w:ascii="Times New Roman" w:eastAsia="Times New Roman" w:hAnsi="Times New Roman" w:cs="Times New Roman"/>
          <w:sz w:val="24"/>
          <w:szCs w:val="23"/>
          <w:lang w:eastAsia="id-ID"/>
        </w:rPr>
        <w:t>Penyelenggaraan berbagai kegiatan di atas, pada dasarnya merupakan kegiatan administrasi publik yang dilaksanakan oleh birokrasi pemerintah.</w:t>
      </w:r>
      <w:proofErr w:type="gramEnd"/>
      <w:r>
        <w:rPr>
          <w:rFonts w:ascii="Times New Roman" w:eastAsia="Times New Roman" w:hAnsi="Times New Roman" w:cs="Times New Roman"/>
          <w:sz w:val="24"/>
          <w:szCs w:val="23"/>
          <w:lang w:eastAsia="id-ID"/>
        </w:rPr>
        <w:t xml:space="preserve"> Adanya kesejajaran fungsi antara politik dan administrasi dalam praktek kenegaraan menjadikan politik mempunyai hubungan yang erat sekali dengan administrasi, sebagaimana dinyatakan dalam Goodnow dalam Islamy (1994:3) bahwa:</w:t>
      </w:r>
    </w:p>
    <w:p w:rsidR="006E5176" w:rsidRDefault="00480A78" w:rsidP="006E5176">
      <w:pPr>
        <w:shd w:val="clear" w:color="auto" w:fill="FFFFFF"/>
        <w:spacing w:after="240"/>
        <w:ind w:left="1440"/>
        <w:jc w:val="both"/>
        <w:rPr>
          <w:rFonts w:ascii="Times New Roman" w:eastAsia="Times New Roman" w:hAnsi="Times New Roman" w:cs="Times New Roman"/>
          <w:b/>
          <w:sz w:val="24"/>
          <w:szCs w:val="23"/>
          <w:lang w:eastAsia="id-ID"/>
        </w:rPr>
      </w:pPr>
      <w:proofErr w:type="gramStart"/>
      <w:r>
        <w:rPr>
          <w:rFonts w:ascii="Times New Roman" w:eastAsia="Times New Roman" w:hAnsi="Times New Roman" w:cs="Times New Roman"/>
          <w:b/>
          <w:sz w:val="24"/>
          <w:szCs w:val="23"/>
          <w:lang w:eastAsia="id-ID"/>
        </w:rPr>
        <w:t>“</w:t>
      </w:r>
      <w:r w:rsidR="006E5176" w:rsidRPr="00AE020A">
        <w:rPr>
          <w:rFonts w:ascii="Times New Roman" w:eastAsia="Times New Roman" w:hAnsi="Times New Roman" w:cs="Times New Roman"/>
          <w:b/>
          <w:sz w:val="24"/>
          <w:szCs w:val="23"/>
          <w:lang w:eastAsia="id-ID"/>
        </w:rPr>
        <w:t>Pemerintah mempunyai dua fungsi yang berbeda (</w:t>
      </w:r>
      <w:r w:rsidR="006E5176" w:rsidRPr="00AE020A">
        <w:rPr>
          <w:rFonts w:ascii="Times New Roman" w:eastAsia="Times New Roman" w:hAnsi="Times New Roman" w:cs="Times New Roman"/>
          <w:b/>
          <w:i/>
          <w:sz w:val="24"/>
          <w:szCs w:val="23"/>
          <w:lang w:eastAsia="id-ID"/>
        </w:rPr>
        <w:t>two distinct functions of government</w:t>
      </w:r>
      <w:r w:rsidR="006E5176" w:rsidRPr="00AE020A">
        <w:rPr>
          <w:rFonts w:ascii="Times New Roman" w:eastAsia="Times New Roman" w:hAnsi="Times New Roman" w:cs="Times New Roman"/>
          <w:b/>
          <w:sz w:val="24"/>
          <w:szCs w:val="23"/>
          <w:lang w:eastAsia="id-ID"/>
        </w:rPr>
        <w:t>), yaitu fungsi politik dan fungsi administrasi.</w:t>
      </w:r>
      <w:proofErr w:type="gramEnd"/>
      <w:r w:rsidR="006E5176" w:rsidRPr="00AE020A">
        <w:rPr>
          <w:rFonts w:ascii="Times New Roman" w:eastAsia="Times New Roman" w:hAnsi="Times New Roman" w:cs="Times New Roman"/>
          <w:b/>
          <w:sz w:val="24"/>
          <w:szCs w:val="23"/>
          <w:lang w:eastAsia="id-ID"/>
        </w:rPr>
        <w:t xml:space="preserve"> Fungsi politik ada kaitannya dengan pembuatan kebijakan atau perumusan pernyataan keinginan Negara (</w:t>
      </w:r>
      <w:r w:rsidR="006E5176" w:rsidRPr="00AE020A">
        <w:rPr>
          <w:rFonts w:ascii="Times New Roman" w:eastAsia="Times New Roman" w:hAnsi="Times New Roman" w:cs="Times New Roman"/>
          <w:b/>
          <w:i/>
          <w:sz w:val="24"/>
          <w:szCs w:val="23"/>
          <w:lang w:eastAsia="id-ID"/>
        </w:rPr>
        <w:t xml:space="preserve">has to do </w:t>
      </w:r>
      <w:r w:rsidR="006E5176" w:rsidRPr="00AE020A">
        <w:rPr>
          <w:rFonts w:ascii="Times New Roman" w:eastAsia="Times New Roman" w:hAnsi="Times New Roman" w:cs="Times New Roman"/>
          <w:b/>
          <w:i/>
          <w:sz w:val="24"/>
          <w:szCs w:val="23"/>
          <w:lang w:eastAsia="id-ID"/>
        </w:rPr>
        <w:lastRenderedPageBreak/>
        <w:t>with policies or expressions of the state will</w:t>
      </w:r>
      <w:r w:rsidR="006E5176" w:rsidRPr="00AE020A">
        <w:rPr>
          <w:rFonts w:ascii="Times New Roman" w:eastAsia="Times New Roman" w:hAnsi="Times New Roman" w:cs="Times New Roman"/>
          <w:b/>
          <w:sz w:val="24"/>
          <w:szCs w:val="23"/>
          <w:lang w:eastAsia="id-ID"/>
        </w:rPr>
        <w:t>), sedangkan fungsi administrasi adalah berkenan dengan pelaksanaan kebijakan-kebijakan tersebut (</w:t>
      </w:r>
      <w:r w:rsidR="006E5176" w:rsidRPr="00AE020A">
        <w:rPr>
          <w:rFonts w:ascii="Times New Roman" w:eastAsia="Times New Roman" w:hAnsi="Times New Roman" w:cs="Times New Roman"/>
          <w:b/>
          <w:i/>
          <w:sz w:val="24"/>
          <w:szCs w:val="23"/>
          <w:lang w:eastAsia="id-ID"/>
        </w:rPr>
        <w:t>has to do with the execution of the policies</w:t>
      </w:r>
      <w:r w:rsidR="006E5176" w:rsidRPr="00AE020A">
        <w:rPr>
          <w:rFonts w:ascii="Times New Roman" w:eastAsia="Times New Roman" w:hAnsi="Times New Roman" w:cs="Times New Roman"/>
          <w:b/>
          <w:sz w:val="24"/>
          <w:szCs w:val="23"/>
          <w:lang w:eastAsia="id-ID"/>
        </w:rPr>
        <w:t>)</w:t>
      </w:r>
      <w:r>
        <w:rPr>
          <w:rFonts w:ascii="Times New Roman" w:eastAsia="Times New Roman" w:hAnsi="Times New Roman" w:cs="Times New Roman"/>
          <w:b/>
          <w:sz w:val="24"/>
          <w:szCs w:val="23"/>
          <w:lang w:eastAsia="id-ID"/>
        </w:rPr>
        <w:t>”</w:t>
      </w:r>
      <w:r w:rsidR="006E5176" w:rsidRPr="00AE020A">
        <w:rPr>
          <w:rFonts w:ascii="Times New Roman" w:eastAsia="Times New Roman" w:hAnsi="Times New Roman" w:cs="Times New Roman"/>
          <w:b/>
          <w:sz w:val="24"/>
          <w:szCs w:val="23"/>
          <w:lang w:eastAsia="id-ID"/>
        </w:rPr>
        <w:t>.</w:t>
      </w:r>
    </w:p>
    <w:p w:rsidR="006E5176"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r>
        <w:rPr>
          <w:rFonts w:ascii="Times New Roman" w:eastAsia="Times New Roman" w:hAnsi="Times New Roman" w:cs="Times New Roman"/>
          <w:sz w:val="24"/>
          <w:szCs w:val="23"/>
          <w:lang w:eastAsia="id-ID"/>
        </w:rPr>
        <w:t xml:space="preserve">Konteks di atas, secara praktiks menyatakan bahwa tugas birokrasi pemerintah Indonesia merupakan sebagian raja dari fungsi administrasi publik, karena lebih banyak sebagai pelaksana (the execution or implementation) atas kebijakan yang telah ditetapkan oleh badan-badan politik melalui mekanisme dan proses politik. </w:t>
      </w:r>
      <w:proofErr w:type="gramStart"/>
      <w:r>
        <w:rPr>
          <w:rFonts w:ascii="Times New Roman" w:eastAsia="Times New Roman" w:hAnsi="Times New Roman" w:cs="Times New Roman"/>
          <w:sz w:val="24"/>
          <w:szCs w:val="23"/>
          <w:lang w:eastAsia="id-ID"/>
        </w:rPr>
        <w:t>Dalam konteks perumusan kebijakan, maka peran administrasi publik sebagaimana dikemukakan oleh Presthus dalam Kristiadi (1994:24) bahwa “</w:t>
      </w:r>
      <w:r w:rsidRPr="00AE020A">
        <w:rPr>
          <w:rFonts w:ascii="Times New Roman" w:eastAsia="Times New Roman" w:hAnsi="Times New Roman" w:cs="Times New Roman"/>
          <w:b/>
          <w:sz w:val="24"/>
          <w:szCs w:val="23"/>
          <w:lang w:eastAsia="id-ID"/>
        </w:rPr>
        <w:t>Administrasi publik menyangkut implementasi kebijakan publik yang telah ditetapkan oleh badan-badan perwakilan politik</w:t>
      </w:r>
      <w:r>
        <w:rPr>
          <w:rFonts w:ascii="Times New Roman" w:eastAsia="Times New Roman" w:hAnsi="Times New Roman" w:cs="Times New Roman"/>
          <w:sz w:val="24"/>
          <w:szCs w:val="23"/>
          <w:lang w:eastAsia="id-ID"/>
        </w:rPr>
        <w:t>”.</w:t>
      </w:r>
      <w:proofErr w:type="gramEnd"/>
    </w:p>
    <w:p w:rsidR="006E5176"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r>
        <w:rPr>
          <w:rFonts w:ascii="Times New Roman" w:eastAsia="Times New Roman" w:hAnsi="Times New Roman" w:cs="Times New Roman"/>
          <w:sz w:val="24"/>
          <w:szCs w:val="23"/>
          <w:lang w:eastAsia="id-ID"/>
        </w:rPr>
        <w:t>Pernyataan Presthus di atas, mengindikasikan bahwa administrasi bukan sekedar melaksanakan kebijakan Negara (</w:t>
      </w:r>
      <w:r w:rsidRPr="00572D99">
        <w:rPr>
          <w:rFonts w:ascii="Times New Roman" w:eastAsia="Times New Roman" w:hAnsi="Times New Roman" w:cs="Times New Roman"/>
          <w:i/>
          <w:sz w:val="24"/>
          <w:szCs w:val="23"/>
          <w:lang w:eastAsia="id-ID"/>
        </w:rPr>
        <w:t>public policy</w:t>
      </w:r>
      <w:r>
        <w:rPr>
          <w:rFonts w:ascii="Times New Roman" w:eastAsia="Times New Roman" w:hAnsi="Times New Roman" w:cs="Times New Roman"/>
          <w:sz w:val="24"/>
          <w:szCs w:val="23"/>
          <w:lang w:eastAsia="id-ID"/>
        </w:rPr>
        <w:t xml:space="preserve">) melainkan juga terlibat dalam proses perumusan kebijakan Negara dan penentuan tujuan serta cara-cara pencapaian tujuan Negara tersebut. Dalam konteks ini, maka administrasi publik tidak hanya berkaitan dengan badan-badan eksekutif melainkan pula seluruh lembaga-lembaga Negara dan gabungan antar lembaga tersebut satu </w:t>
      </w:r>
      <w:proofErr w:type="gramStart"/>
      <w:r>
        <w:rPr>
          <w:rFonts w:ascii="Times New Roman" w:eastAsia="Times New Roman" w:hAnsi="Times New Roman" w:cs="Times New Roman"/>
          <w:sz w:val="24"/>
          <w:szCs w:val="23"/>
          <w:lang w:eastAsia="id-ID"/>
        </w:rPr>
        <w:t>sama</w:t>
      </w:r>
      <w:proofErr w:type="gramEnd"/>
      <w:r>
        <w:rPr>
          <w:rFonts w:ascii="Times New Roman" w:eastAsia="Times New Roman" w:hAnsi="Times New Roman" w:cs="Times New Roman"/>
          <w:sz w:val="24"/>
          <w:szCs w:val="23"/>
          <w:lang w:eastAsia="id-ID"/>
        </w:rPr>
        <w:t xml:space="preserve"> lainnya. </w:t>
      </w:r>
      <w:proofErr w:type="gramStart"/>
      <w:r>
        <w:rPr>
          <w:rFonts w:ascii="Times New Roman" w:eastAsia="Times New Roman" w:hAnsi="Times New Roman" w:cs="Times New Roman"/>
          <w:sz w:val="24"/>
          <w:szCs w:val="23"/>
          <w:lang w:eastAsia="id-ID"/>
        </w:rPr>
        <w:t>Dengan demikian, perumusan kebijakan Negara (</w:t>
      </w:r>
      <w:r w:rsidRPr="00572D99">
        <w:rPr>
          <w:rFonts w:ascii="Times New Roman" w:eastAsia="Times New Roman" w:hAnsi="Times New Roman" w:cs="Times New Roman"/>
          <w:i/>
          <w:sz w:val="24"/>
          <w:szCs w:val="23"/>
          <w:lang w:eastAsia="id-ID"/>
        </w:rPr>
        <w:t>public policy</w:t>
      </w:r>
      <w:r>
        <w:rPr>
          <w:rFonts w:ascii="Times New Roman" w:eastAsia="Times New Roman" w:hAnsi="Times New Roman" w:cs="Times New Roman"/>
          <w:sz w:val="24"/>
          <w:szCs w:val="23"/>
          <w:lang w:eastAsia="id-ID"/>
        </w:rPr>
        <w:t>) yang semula merupakan fungsi politik telah menjadi fungsi adminsitrasi publik.</w:t>
      </w:r>
      <w:proofErr w:type="gramEnd"/>
    </w:p>
    <w:p w:rsidR="006E5176"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proofErr w:type="gramStart"/>
      <w:r>
        <w:rPr>
          <w:rFonts w:ascii="Times New Roman" w:eastAsia="Times New Roman" w:hAnsi="Times New Roman" w:cs="Times New Roman"/>
          <w:sz w:val="24"/>
          <w:szCs w:val="23"/>
          <w:lang w:eastAsia="id-ID"/>
        </w:rPr>
        <w:t>Uraian di atas, menunjukkan bahwa administrasi publik yang dalam tingkat operasional dilakukan oleh birokrasi pemerintah memiliki peranan yang lebih besar karena banyak terlibat tidak hanya dalam tingkat implementasi kebijakan (</w:t>
      </w:r>
      <w:r w:rsidRPr="002C1D74">
        <w:rPr>
          <w:rFonts w:ascii="Times New Roman" w:eastAsia="Times New Roman" w:hAnsi="Times New Roman" w:cs="Times New Roman"/>
          <w:i/>
          <w:sz w:val="24"/>
          <w:szCs w:val="23"/>
          <w:lang w:eastAsia="id-ID"/>
        </w:rPr>
        <w:t xml:space="preserve">policy </w:t>
      </w:r>
      <w:r w:rsidRPr="002C1D74">
        <w:rPr>
          <w:rFonts w:ascii="Times New Roman" w:eastAsia="Times New Roman" w:hAnsi="Times New Roman" w:cs="Times New Roman"/>
          <w:i/>
          <w:sz w:val="24"/>
          <w:szCs w:val="23"/>
          <w:lang w:eastAsia="id-ID"/>
        </w:rPr>
        <w:lastRenderedPageBreak/>
        <w:t>implementation</w:t>
      </w:r>
      <w:r>
        <w:rPr>
          <w:rFonts w:ascii="Times New Roman" w:eastAsia="Times New Roman" w:hAnsi="Times New Roman" w:cs="Times New Roman"/>
          <w:sz w:val="24"/>
          <w:szCs w:val="23"/>
          <w:lang w:eastAsia="id-ID"/>
        </w:rPr>
        <w:t>), tetapi terlibat pula dalam tingkat perumusan kebijakan (</w:t>
      </w:r>
      <w:r w:rsidRPr="002C1D74">
        <w:rPr>
          <w:rFonts w:ascii="Times New Roman" w:eastAsia="Times New Roman" w:hAnsi="Times New Roman" w:cs="Times New Roman"/>
          <w:i/>
          <w:sz w:val="24"/>
          <w:szCs w:val="23"/>
          <w:lang w:eastAsia="id-ID"/>
        </w:rPr>
        <w:t>policy formulation</w:t>
      </w:r>
      <w:r>
        <w:rPr>
          <w:rFonts w:ascii="Times New Roman" w:eastAsia="Times New Roman" w:hAnsi="Times New Roman" w:cs="Times New Roman"/>
          <w:sz w:val="24"/>
          <w:szCs w:val="23"/>
          <w:lang w:eastAsia="id-ID"/>
        </w:rPr>
        <w:t>) dan evaluasi kebijakan (</w:t>
      </w:r>
      <w:r w:rsidRPr="002C1D74">
        <w:rPr>
          <w:rFonts w:ascii="Times New Roman" w:eastAsia="Times New Roman" w:hAnsi="Times New Roman" w:cs="Times New Roman"/>
          <w:i/>
          <w:sz w:val="24"/>
          <w:szCs w:val="23"/>
          <w:lang w:eastAsia="id-ID"/>
        </w:rPr>
        <w:t>public policy evaluation</w:t>
      </w:r>
      <w:r>
        <w:rPr>
          <w:rFonts w:ascii="Times New Roman" w:eastAsia="Times New Roman" w:hAnsi="Times New Roman" w:cs="Times New Roman"/>
          <w:sz w:val="24"/>
          <w:szCs w:val="23"/>
          <w:lang w:eastAsia="id-ID"/>
        </w:rPr>
        <w:t>).</w:t>
      </w:r>
      <w:proofErr w:type="gramEnd"/>
    </w:p>
    <w:p w:rsidR="006E5176"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proofErr w:type="gramStart"/>
      <w:r>
        <w:rPr>
          <w:rFonts w:ascii="Times New Roman" w:eastAsia="Times New Roman" w:hAnsi="Times New Roman" w:cs="Times New Roman"/>
          <w:sz w:val="24"/>
          <w:szCs w:val="23"/>
          <w:lang w:eastAsia="id-ID"/>
        </w:rPr>
        <w:t>Administrasi publik dalam pelaksanaannya mencakup kegiatan-kegiatan untuk melaksanakan kebijakan.</w:t>
      </w:r>
      <w:proofErr w:type="gramEnd"/>
      <w:r>
        <w:rPr>
          <w:rFonts w:ascii="Times New Roman" w:eastAsia="Times New Roman" w:hAnsi="Times New Roman" w:cs="Times New Roman"/>
          <w:sz w:val="24"/>
          <w:szCs w:val="23"/>
          <w:lang w:eastAsia="id-ID"/>
        </w:rPr>
        <w:t xml:space="preserve"> Hal tersebut sebagaimana dikemukakan oleh White dalam Silalahi (1989:17) yang menyebutkan bahwa “</w:t>
      </w:r>
      <w:r w:rsidRPr="002C1D74">
        <w:rPr>
          <w:rFonts w:ascii="Times New Roman" w:eastAsia="Times New Roman" w:hAnsi="Times New Roman" w:cs="Times New Roman"/>
          <w:b/>
          <w:sz w:val="24"/>
          <w:szCs w:val="23"/>
          <w:lang w:eastAsia="id-ID"/>
        </w:rPr>
        <w:t>Administrasi publik terdiri dari semua kegiatan untuk mencapai tujuan atau melaksanakan kebijakan</w:t>
      </w:r>
      <w:r>
        <w:rPr>
          <w:rFonts w:ascii="Times New Roman" w:eastAsia="Times New Roman" w:hAnsi="Times New Roman" w:cs="Times New Roman"/>
          <w:sz w:val="24"/>
          <w:szCs w:val="23"/>
          <w:lang w:eastAsia="id-ID"/>
        </w:rPr>
        <w:t xml:space="preserve">”. </w:t>
      </w:r>
      <w:proofErr w:type="gramStart"/>
      <w:r>
        <w:rPr>
          <w:rFonts w:ascii="Times New Roman" w:eastAsia="Times New Roman" w:hAnsi="Times New Roman" w:cs="Times New Roman"/>
          <w:sz w:val="24"/>
          <w:szCs w:val="23"/>
          <w:lang w:eastAsia="id-ID"/>
        </w:rPr>
        <w:t>Pengertian tersebut mengandung arti bahwa adminsitrasi publik merupakan semua kegiatan yang diarahkan untuk mencapai tujuan bersama dengan melaksanakan kebijakan publik.</w:t>
      </w:r>
      <w:proofErr w:type="gramEnd"/>
      <w:r>
        <w:rPr>
          <w:rFonts w:ascii="Times New Roman" w:eastAsia="Times New Roman" w:hAnsi="Times New Roman" w:cs="Times New Roman"/>
          <w:sz w:val="24"/>
          <w:szCs w:val="23"/>
          <w:lang w:eastAsia="id-ID"/>
        </w:rPr>
        <w:t xml:space="preserve"> Pandangan yang </w:t>
      </w:r>
      <w:proofErr w:type="gramStart"/>
      <w:r>
        <w:rPr>
          <w:rFonts w:ascii="Times New Roman" w:eastAsia="Times New Roman" w:hAnsi="Times New Roman" w:cs="Times New Roman"/>
          <w:sz w:val="24"/>
          <w:szCs w:val="23"/>
          <w:lang w:eastAsia="id-ID"/>
        </w:rPr>
        <w:t>sama</w:t>
      </w:r>
      <w:proofErr w:type="gramEnd"/>
      <w:r>
        <w:rPr>
          <w:rFonts w:ascii="Times New Roman" w:eastAsia="Times New Roman" w:hAnsi="Times New Roman" w:cs="Times New Roman"/>
          <w:sz w:val="24"/>
          <w:szCs w:val="23"/>
          <w:lang w:eastAsia="id-ID"/>
        </w:rPr>
        <w:t xml:space="preserve"> dikemukakan pula oleh Piftner dan Presthus dalam Silalahi (1989:18) yang menyebutkan bahwa “</w:t>
      </w:r>
      <w:r w:rsidRPr="002C1D74">
        <w:rPr>
          <w:rFonts w:ascii="Times New Roman" w:eastAsia="Times New Roman" w:hAnsi="Times New Roman" w:cs="Times New Roman"/>
          <w:b/>
          <w:sz w:val="24"/>
          <w:szCs w:val="23"/>
          <w:lang w:eastAsia="id-ID"/>
        </w:rPr>
        <w:t>Administrasi publik kiranya dapat dirumuskan sebagai sarana koordinasi dari individu-individu dan kelompok dalam melaksanakan kebijakan Negara</w:t>
      </w:r>
      <w:r>
        <w:rPr>
          <w:rFonts w:ascii="Times New Roman" w:eastAsia="Times New Roman" w:hAnsi="Times New Roman" w:cs="Times New Roman"/>
          <w:sz w:val="24"/>
          <w:szCs w:val="23"/>
          <w:lang w:eastAsia="id-ID"/>
        </w:rPr>
        <w:t>”.</w:t>
      </w:r>
    </w:p>
    <w:p w:rsidR="006E5176" w:rsidRDefault="006E5176" w:rsidP="00D42C8E">
      <w:pPr>
        <w:shd w:val="clear" w:color="auto" w:fill="FFFFFF"/>
        <w:spacing w:after="0" w:line="480" w:lineRule="auto"/>
        <w:ind w:firstLine="720"/>
        <w:jc w:val="both"/>
        <w:rPr>
          <w:rFonts w:ascii="Times New Roman" w:eastAsia="Times New Roman" w:hAnsi="Times New Roman" w:cs="Times New Roman"/>
          <w:sz w:val="24"/>
          <w:szCs w:val="23"/>
          <w:lang w:eastAsia="id-ID"/>
        </w:rPr>
      </w:pPr>
      <w:proofErr w:type="gramStart"/>
      <w:r>
        <w:rPr>
          <w:rFonts w:ascii="Times New Roman" w:eastAsia="Times New Roman" w:hAnsi="Times New Roman" w:cs="Times New Roman"/>
          <w:sz w:val="24"/>
          <w:szCs w:val="23"/>
          <w:lang w:eastAsia="id-ID"/>
        </w:rPr>
        <w:t>Uraian di atas, dapat dilihat bahwa terdapat hubungan yang erat antara administrasi publik dan kebijakan Negara.</w:t>
      </w:r>
      <w:proofErr w:type="gramEnd"/>
      <w:r>
        <w:rPr>
          <w:rFonts w:ascii="Times New Roman" w:eastAsia="Times New Roman" w:hAnsi="Times New Roman" w:cs="Times New Roman"/>
          <w:sz w:val="24"/>
          <w:szCs w:val="23"/>
          <w:lang w:eastAsia="id-ID"/>
        </w:rPr>
        <w:t xml:space="preserve"> Saat ini para ahli administrasi publik tidak hanya secara tradisional mengartikan “</w:t>
      </w:r>
      <w:r w:rsidRPr="00EB5FE5">
        <w:rPr>
          <w:rFonts w:ascii="Times New Roman" w:eastAsia="Times New Roman" w:hAnsi="Times New Roman" w:cs="Times New Roman"/>
          <w:i/>
          <w:sz w:val="24"/>
          <w:szCs w:val="23"/>
          <w:lang w:eastAsia="id-ID"/>
        </w:rPr>
        <w:t>public administration</w:t>
      </w:r>
      <w:r>
        <w:rPr>
          <w:rFonts w:ascii="Times New Roman" w:eastAsia="Times New Roman" w:hAnsi="Times New Roman" w:cs="Times New Roman"/>
          <w:sz w:val="24"/>
          <w:szCs w:val="23"/>
          <w:lang w:eastAsia="id-ID"/>
        </w:rPr>
        <w:t>” semata-mata hanya bersifat kelembagaan seperti halnya Negara, tetapi telah meluas dalam kriteria hubungan antara lembaga dalam arti Negara dengan kepentingan publik (</w:t>
      </w:r>
      <w:r w:rsidRPr="00EB5FE5">
        <w:rPr>
          <w:rFonts w:ascii="Times New Roman" w:eastAsia="Times New Roman" w:hAnsi="Times New Roman" w:cs="Times New Roman"/>
          <w:i/>
          <w:sz w:val="24"/>
          <w:szCs w:val="23"/>
          <w:lang w:eastAsia="id-ID"/>
        </w:rPr>
        <w:t>public interest</w:t>
      </w:r>
      <w:r>
        <w:rPr>
          <w:rFonts w:ascii="Times New Roman" w:eastAsia="Times New Roman" w:hAnsi="Times New Roman" w:cs="Times New Roman"/>
          <w:sz w:val="24"/>
          <w:szCs w:val="23"/>
          <w:lang w:eastAsia="id-ID"/>
        </w:rPr>
        <w:t>).</w:t>
      </w:r>
    </w:p>
    <w:p w:rsidR="006E5176" w:rsidRPr="000E34E3" w:rsidRDefault="006E5176" w:rsidP="00D42C8E">
      <w:pPr>
        <w:shd w:val="clear" w:color="auto" w:fill="FFFFFF"/>
        <w:spacing w:after="0" w:line="480" w:lineRule="auto"/>
        <w:ind w:firstLine="720"/>
        <w:jc w:val="both"/>
        <w:rPr>
          <w:rFonts w:ascii="Times New Roman" w:eastAsia="Times New Roman" w:hAnsi="Times New Roman" w:cs="Times New Roman"/>
          <w:color w:val="000000" w:themeColor="text1"/>
          <w:sz w:val="24"/>
          <w:szCs w:val="23"/>
          <w:lang w:eastAsia="id-ID"/>
        </w:rPr>
      </w:pPr>
      <w:proofErr w:type="gramStart"/>
      <w:r w:rsidRPr="00134205">
        <w:rPr>
          <w:rFonts w:ascii="Times New Roman" w:eastAsia="Times New Roman" w:hAnsi="Times New Roman" w:cs="Times New Roman"/>
          <w:color w:val="000000" w:themeColor="text1"/>
          <w:sz w:val="24"/>
          <w:szCs w:val="23"/>
          <w:lang w:eastAsia="id-ID"/>
        </w:rPr>
        <w:t>Administrasi publik berusaha melembagakan praktik-praktik manajemen agar sesuai dengan nilai efektivitas, efisiensi, dan pemenuhan kebutuhan masyarakat secara lebih baik.</w:t>
      </w:r>
      <w:proofErr w:type="gramEnd"/>
    </w:p>
    <w:p w:rsidR="006E5176" w:rsidRPr="00A44DCD" w:rsidRDefault="006E5176" w:rsidP="00D42C8E">
      <w:pPr>
        <w:shd w:val="clear" w:color="auto" w:fill="FFFFFF"/>
        <w:spacing w:after="0" w:line="480" w:lineRule="auto"/>
        <w:ind w:firstLine="720"/>
        <w:jc w:val="both"/>
        <w:rPr>
          <w:rFonts w:ascii="Times New Roman" w:eastAsia="Times New Roman" w:hAnsi="Times New Roman" w:cs="Times New Roman"/>
          <w:color w:val="000000" w:themeColor="text1"/>
          <w:sz w:val="24"/>
          <w:szCs w:val="23"/>
          <w:lang w:eastAsia="id-ID"/>
        </w:rPr>
      </w:pPr>
      <w:r w:rsidRPr="00134205">
        <w:rPr>
          <w:rFonts w:ascii="Times New Roman" w:eastAsia="Times New Roman" w:hAnsi="Times New Roman" w:cs="Times New Roman"/>
          <w:color w:val="000000" w:themeColor="text1"/>
          <w:sz w:val="24"/>
          <w:szCs w:val="23"/>
          <w:lang w:eastAsia="id-ID"/>
        </w:rPr>
        <w:lastRenderedPageBreak/>
        <w:t xml:space="preserve">Sedangkan </w:t>
      </w:r>
      <w:r w:rsidRPr="00A44DCD">
        <w:rPr>
          <w:rFonts w:ascii="Times New Roman" w:eastAsia="Times New Roman" w:hAnsi="Times New Roman" w:cs="Times New Roman"/>
          <w:b/>
          <w:color w:val="000000" w:themeColor="text1"/>
          <w:sz w:val="24"/>
          <w:szCs w:val="23"/>
          <w:lang w:eastAsia="id-ID"/>
        </w:rPr>
        <w:t>Waldo</w:t>
      </w:r>
      <w:r w:rsidRPr="00134205">
        <w:rPr>
          <w:rFonts w:ascii="Times New Roman" w:eastAsia="Times New Roman" w:hAnsi="Times New Roman" w:cs="Times New Roman"/>
          <w:color w:val="000000" w:themeColor="text1"/>
          <w:sz w:val="24"/>
          <w:szCs w:val="23"/>
          <w:lang w:eastAsia="id-ID"/>
        </w:rPr>
        <w:t xml:space="preserve"> dalam </w:t>
      </w:r>
      <w:r w:rsidRPr="00A44DCD">
        <w:rPr>
          <w:rFonts w:ascii="Times New Roman" w:eastAsia="Times New Roman" w:hAnsi="Times New Roman" w:cs="Times New Roman"/>
          <w:b/>
          <w:color w:val="000000" w:themeColor="text1"/>
          <w:sz w:val="24"/>
          <w:szCs w:val="23"/>
          <w:lang w:eastAsia="id-ID"/>
        </w:rPr>
        <w:t>Pasolong (2008:8)</w:t>
      </w:r>
      <w:r w:rsidRPr="00134205">
        <w:rPr>
          <w:rFonts w:ascii="Times New Roman" w:eastAsia="Times New Roman" w:hAnsi="Times New Roman" w:cs="Times New Roman"/>
          <w:color w:val="000000" w:themeColor="text1"/>
          <w:sz w:val="24"/>
          <w:szCs w:val="23"/>
          <w:lang w:eastAsia="id-ID"/>
        </w:rPr>
        <w:t xml:space="preserve"> mendefinisikan “Administrasi publik adalah manajemen dan organisasi dari manusia-manusia dan peralatannya guna mencapai tujuan pemerintah.” Kesimpulan yang dapat ditarik </w:t>
      </w:r>
      <w:proofErr w:type="gramStart"/>
      <w:r w:rsidRPr="00134205">
        <w:rPr>
          <w:rFonts w:ascii="Times New Roman" w:eastAsia="Times New Roman" w:hAnsi="Times New Roman" w:cs="Times New Roman"/>
          <w:color w:val="000000" w:themeColor="text1"/>
          <w:sz w:val="24"/>
          <w:szCs w:val="23"/>
          <w:lang w:eastAsia="id-ID"/>
        </w:rPr>
        <w:t>dari  beberapa</w:t>
      </w:r>
      <w:proofErr w:type="gramEnd"/>
      <w:r w:rsidRPr="00134205">
        <w:rPr>
          <w:rFonts w:ascii="Times New Roman" w:eastAsia="Times New Roman" w:hAnsi="Times New Roman" w:cs="Times New Roman"/>
          <w:color w:val="000000" w:themeColor="text1"/>
          <w:sz w:val="24"/>
          <w:szCs w:val="23"/>
          <w:lang w:eastAsia="id-ID"/>
        </w:rPr>
        <w:t xml:space="preserve">  pengertian  tentang administrasi publik adalah kerjasama yang dilakukan oleh sekelompok orang  atau lembaga dalam melaksanakan tugas-tugas pemerintah untuk mencapai tujuan pemerintah secara efektif dan efisien guna memenuhi kebutuhan publik.</w:t>
      </w:r>
    </w:p>
    <w:p w:rsidR="006E5176"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proofErr w:type="gramStart"/>
      <w:r>
        <w:rPr>
          <w:rFonts w:ascii="Times New Roman" w:hAnsi="Times New Roman" w:cs="Times New Roman"/>
          <w:sz w:val="24"/>
          <w:szCs w:val="24"/>
        </w:rPr>
        <w:t>Berdasarkan beberapa definisi administrasi publik diatas, dapat dipahami bahwa administrasi publik adalah kerjasama yang dilakukan oleh sekelompok orang atau lembaga dalam melaksanakan tugas-tugas pemerintahan dalam memenuhi kebutuhan publik secara efisien dan efektif.</w:t>
      </w:r>
      <w:proofErr w:type="gramEnd"/>
    </w:p>
    <w:p w:rsidR="006E5176" w:rsidRDefault="006E5176" w:rsidP="006E5176">
      <w:pPr>
        <w:pStyle w:val="ListParagraph"/>
        <w:numPr>
          <w:ilvl w:val="2"/>
          <w:numId w:val="2"/>
        </w:num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Lingkup Kebijakan Publik</w:t>
      </w:r>
    </w:p>
    <w:p w:rsidR="006E5176" w:rsidRPr="005C4BC5"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proofErr w:type="gramStart"/>
      <w:r w:rsidRPr="005C4BC5">
        <w:rPr>
          <w:rFonts w:ascii="Times New Roman" w:hAnsi="Times New Roman" w:cs="Times New Roman"/>
          <w:sz w:val="24"/>
          <w:szCs w:val="24"/>
        </w:rPr>
        <w:t>Sebelum dibahas lebih jauh mengenai konsep kebijakan publik, kita perlu mengakaji terlebih dahulu mengenai konsep kebijakan atau dalam bahasa inggris sering kita dengar dengan istilah policy.</w:t>
      </w:r>
      <w:proofErr w:type="gramEnd"/>
      <w:r w:rsidRPr="005C4BC5">
        <w:rPr>
          <w:rFonts w:ascii="Times New Roman" w:hAnsi="Times New Roman" w:cs="Times New Roman"/>
          <w:sz w:val="24"/>
          <w:szCs w:val="24"/>
        </w:rPr>
        <w:t xml:space="preserve"> Dalam Kamus Besar Bahasa Indonesia, kebijakan diartikan sebagai rangkaian konsep dan asas yang menjadi garis besar dan dasar rencana dalam pelaksanaan suatu pekerjaan, kepemimpinan, dan </w:t>
      </w:r>
      <w:proofErr w:type="gramStart"/>
      <w:r w:rsidRPr="005C4BC5">
        <w:rPr>
          <w:rFonts w:ascii="Times New Roman" w:hAnsi="Times New Roman" w:cs="Times New Roman"/>
          <w:sz w:val="24"/>
          <w:szCs w:val="24"/>
        </w:rPr>
        <w:t>cara</w:t>
      </w:r>
      <w:proofErr w:type="gramEnd"/>
      <w:r w:rsidRPr="005C4BC5">
        <w:rPr>
          <w:rFonts w:ascii="Times New Roman" w:hAnsi="Times New Roman" w:cs="Times New Roman"/>
          <w:sz w:val="24"/>
          <w:szCs w:val="24"/>
        </w:rPr>
        <w:t xml:space="preserve"> bertindak (tentang pemerintahan, organisasi, dsb); pernyataan cita-cita, tujuan, prinsip dan garis pedoman untuk manajemen dalam usaha mencapai sasaran. </w:t>
      </w:r>
    </w:p>
    <w:p w:rsidR="006E5176"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r w:rsidRPr="00092CB5">
        <w:rPr>
          <w:rFonts w:ascii="Times New Roman" w:hAnsi="Times New Roman" w:cs="Times New Roman"/>
          <w:b/>
          <w:sz w:val="24"/>
          <w:szCs w:val="24"/>
        </w:rPr>
        <w:t>Federick</w:t>
      </w:r>
      <w:r w:rsidRPr="005C4BC5">
        <w:rPr>
          <w:rFonts w:ascii="Times New Roman" w:hAnsi="Times New Roman" w:cs="Times New Roman"/>
          <w:sz w:val="24"/>
          <w:szCs w:val="24"/>
        </w:rPr>
        <w:t xml:space="preserve"> sebagaimana dikutip </w:t>
      </w:r>
      <w:proofErr w:type="gramStart"/>
      <w:r w:rsidRPr="00092CB5">
        <w:rPr>
          <w:rFonts w:ascii="Times New Roman" w:hAnsi="Times New Roman" w:cs="Times New Roman"/>
          <w:b/>
          <w:sz w:val="24"/>
          <w:szCs w:val="24"/>
        </w:rPr>
        <w:t>Agustino(</w:t>
      </w:r>
      <w:proofErr w:type="gramEnd"/>
      <w:r w:rsidRPr="00092CB5">
        <w:rPr>
          <w:rFonts w:ascii="Times New Roman" w:hAnsi="Times New Roman" w:cs="Times New Roman"/>
          <w:b/>
          <w:sz w:val="24"/>
          <w:szCs w:val="24"/>
        </w:rPr>
        <w:t>2008: 7)</w:t>
      </w:r>
      <w:r w:rsidRPr="005C4BC5">
        <w:rPr>
          <w:rFonts w:ascii="Times New Roman" w:hAnsi="Times New Roman" w:cs="Times New Roman"/>
          <w:sz w:val="24"/>
          <w:szCs w:val="24"/>
        </w:rPr>
        <w:t xml:space="preserve"> mendefinisikan</w:t>
      </w:r>
      <w:r>
        <w:rPr>
          <w:rFonts w:ascii="Times New Roman" w:hAnsi="Times New Roman" w:cs="Times New Roman"/>
          <w:sz w:val="24"/>
          <w:szCs w:val="24"/>
        </w:rPr>
        <w:t>:</w:t>
      </w:r>
    </w:p>
    <w:p w:rsidR="006E5176" w:rsidRPr="00092CB5" w:rsidRDefault="006E5176" w:rsidP="006E5176">
      <w:pPr>
        <w:tabs>
          <w:tab w:val="left" w:pos="567"/>
        </w:tabs>
        <w:spacing w:after="120" w:line="240" w:lineRule="auto"/>
        <w:ind w:left="851"/>
        <w:jc w:val="both"/>
        <w:rPr>
          <w:rFonts w:ascii="Times New Roman" w:hAnsi="Times New Roman" w:cs="Times New Roman"/>
          <w:b/>
          <w:sz w:val="24"/>
          <w:szCs w:val="24"/>
        </w:rPr>
      </w:pPr>
      <w:proofErr w:type="gramStart"/>
      <w:r w:rsidRPr="00092CB5">
        <w:rPr>
          <w:rFonts w:ascii="Times New Roman" w:hAnsi="Times New Roman" w:cs="Times New Roman"/>
          <w:b/>
          <w:sz w:val="24"/>
          <w:szCs w:val="24"/>
        </w:rPr>
        <w:t>“Kebijakan sebagai serangkaian tindakan/kegiatan yang diusulkan seseorang, kelompok atau pemerintah dalam suatu lingkungan tertentu dimana terdapat hambatan-hambatan (kesulitan-kesulitan) dan kesempatan-kesempatan terhadap pelaksanaan usulan kebijaksanaan tersebut dalam rangka mencapai tujuan tertentu”.</w:t>
      </w:r>
      <w:proofErr w:type="gramEnd"/>
      <w:r w:rsidRPr="00092CB5">
        <w:rPr>
          <w:rFonts w:ascii="Times New Roman" w:hAnsi="Times New Roman" w:cs="Times New Roman"/>
          <w:b/>
          <w:sz w:val="24"/>
          <w:szCs w:val="24"/>
        </w:rPr>
        <w:t xml:space="preserve"> </w:t>
      </w:r>
    </w:p>
    <w:p w:rsidR="006E5176" w:rsidRPr="005C4BC5" w:rsidRDefault="006E5176" w:rsidP="006E5176">
      <w:pPr>
        <w:tabs>
          <w:tab w:val="left" w:pos="567"/>
        </w:tabs>
        <w:spacing w:after="0" w:line="480" w:lineRule="auto"/>
        <w:jc w:val="both"/>
        <w:rPr>
          <w:rFonts w:ascii="Times New Roman" w:hAnsi="Times New Roman" w:cs="Times New Roman"/>
          <w:sz w:val="24"/>
          <w:szCs w:val="24"/>
        </w:rPr>
      </w:pPr>
      <w:r w:rsidRPr="005C4BC5">
        <w:rPr>
          <w:rFonts w:ascii="Times New Roman" w:hAnsi="Times New Roman" w:cs="Times New Roman"/>
          <w:sz w:val="24"/>
          <w:szCs w:val="24"/>
        </w:rPr>
        <w:lastRenderedPageBreak/>
        <w:t xml:space="preserve">Pendapat ini juga menunjukan bahwa ide kebijakan melibatkan perilaku yang memiliki maksud dan tujuan merupakan bagian yang penting dari definisi kebijakan, karena bagaimanapun kebijakan harus menunjukan </w:t>
      </w:r>
      <w:proofErr w:type="gramStart"/>
      <w:r w:rsidRPr="005C4BC5">
        <w:rPr>
          <w:rFonts w:ascii="Times New Roman" w:hAnsi="Times New Roman" w:cs="Times New Roman"/>
          <w:sz w:val="24"/>
          <w:szCs w:val="24"/>
        </w:rPr>
        <w:t>apa</w:t>
      </w:r>
      <w:proofErr w:type="gramEnd"/>
      <w:r w:rsidRPr="005C4BC5">
        <w:rPr>
          <w:rFonts w:ascii="Times New Roman" w:hAnsi="Times New Roman" w:cs="Times New Roman"/>
          <w:sz w:val="24"/>
          <w:szCs w:val="24"/>
        </w:rPr>
        <w:t xml:space="preserve"> yang sesungguhnya dikerjakan daripada apa yang diusulkan dalam beberapa kegiatan pada suatu masalah.  </w:t>
      </w:r>
    </w:p>
    <w:p w:rsidR="006E5176" w:rsidRPr="005C4BC5"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r w:rsidRPr="00092CB5">
        <w:rPr>
          <w:rFonts w:ascii="Times New Roman" w:hAnsi="Times New Roman" w:cs="Times New Roman"/>
          <w:b/>
          <w:sz w:val="24"/>
          <w:szCs w:val="24"/>
        </w:rPr>
        <w:t>Wahab (2008: 40-50</w:t>
      </w:r>
      <w:proofErr w:type="gramStart"/>
      <w:r w:rsidRPr="00092CB5">
        <w:rPr>
          <w:rFonts w:ascii="Times New Roman" w:hAnsi="Times New Roman" w:cs="Times New Roman"/>
          <w:b/>
          <w:sz w:val="24"/>
          <w:szCs w:val="24"/>
        </w:rPr>
        <w:t>)</w:t>
      </w:r>
      <w:r w:rsidRPr="005C4BC5">
        <w:rPr>
          <w:rFonts w:ascii="Times New Roman" w:hAnsi="Times New Roman" w:cs="Times New Roman"/>
          <w:sz w:val="24"/>
          <w:szCs w:val="24"/>
        </w:rPr>
        <w:t xml:space="preserve"> </w:t>
      </w:r>
      <w:r w:rsidRPr="00092CB5">
        <w:rPr>
          <w:rFonts w:ascii="Times New Roman" w:hAnsi="Times New Roman" w:cs="Times New Roman"/>
          <w:b/>
          <w:sz w:val="24"/>
          <w:szCs w:val="24"/>
        </w:rPr>
        <w:t xml:space="preserve"> </w:t>
      </w:r>
      <w:r w:rsidRPr="005C4BC5">
        <w:rPr>
          <w:rFonts w:ascii="Times New Roman" w:hAnsi="Times New Roman" w:cs="Times New Roman"/>
          <w:sz w:val="24"/>
          <w:szCs w:val="24"/>
        </w:rPr>
        <w:t>mengemukakan</w:t>
      </w:r>
      <w:proofErr w:type="gramEnd"/>
      <w:r w:rsidRPr="005C4BC5">
        <w:rPr>
          <w:rFonts w:ascii="Times New Roman" w:hAnsi="Times New Roman" w:cs="Times New Roman"/>
          <w:sz w:val="24"/>
          <w:szCs w:val="24"/>
        </w:rPr>
        <w:t xml:space="preserve"> bahwa istilah kebijakan sendiri masih terjadi silang pendapat dan merupakan ajang perdebatan para ahli. Maka untuk memahami istilah kebijakan, </w:t>
      </w:r>
      <w:r w:rsidRPr="00092CB5">
        <w:rPr>
          <w:rFonts w:ascii="Times New Roman" w:hAnsi="Times New Roman" w:cs="Times New Roman"/>
          <w:b/>
          <w:sz w:val="24"/>
          <w:szCs w:val="24"/>
        </w:rPr>
        <w:t>Wahab (2008: 40-50)</w:t>
      </w:r>
      <w:r w:rsidRPr="005C4BC5">
        <w:rPr>
          <w:rFonts w:ascii="Times New Roman" w:hAnsi="Times New Roman" w:cs="Times New Roman"/>
          <w:sz w:val="24"/>
          <w:szCs w:val="24"/>
        </w:rPr>
        <w:t xml:space="preserve"> memberikan beb</w:t>
      </w:r>
      <w:r>
        <w:rPr>
          <w:rFonts w:ascii="Times New Roman" w:hAnsi="Times New Roman" w:cs="Times New Roman"/>
          <w:sz w:val="24"/>
          <w:szCs w:val="24"/>
        </w:rPr>
        <w:t xml:space="preserve">erapa pedoman sebagai </w:t>
      </w:r>
      <w:proofErr w:type="gramStart"/>
      <w:r>
        <w:rPr>
          <w:rFonts w:ascii="Times New Roman" w:hAnsi="Times New Roman" w:cs="Times New Roman"/>
          <w:sz w:val="24"/>
          <w:szCs w:val="24"/>
        </w:rPr>
        <w:t>berikut :</w:t>
      </w:r>
      <w:proofErr w:type="gramEnd"/>
    </w:p>
    <w:p w:rsidR="006E5176" w:rsidRPr="000E5223" w:rsidRDefault="006E5176" w:rsidP="006E5176">
      <w:pPr>
        <w:pStyle w:val="ListParagraph"/>
        <w:numPr>
          <w:ilvl w:val="1"/>
          <w:numId w:val="8"/>
        </w:numPr>
        <w:tabs>
          <w:tab w:val="left" w:pos="2490"/>
        </w:tabs>
        <w:spacing w:after="0"/>
        <w:ind w:left="1843"/>
        <w:jc w:val="both"/>
        <w:rPr>
          <w:rFonts w:ascii="Times New Roman" w:hAnsi="Times New Roman" w:cs="Times New Roman"/>
          <w:b/>
          <w:sz w:val="24"/>
          <w:szCs w:val="24"/>
        </w:rPr>
      </w:pPr>
      <w:r w:rsidRPr="000E5223">
        <w:rPr>
          <w:rFonts w:ascii="Times New Roman" w:hAnsi="Times New Roman" w:cs="Times New Roman"/>
          <w:b/>
          <w:sz w:val="24"/>
          <w:szCs w:val="24"/>
        </w:rPr>
        <w:t xml:space="preserve">Kebijakan harus dibedakan dari keputusan </w:t>
      </w:r>
    </w:p>
    <w:p w:rsidR="006E5176" w:rsidRPr="000E5223" w:rsidRDefault="006E5176" w:rsidP="006E5176">
      <w:pPr>
        <w:pStyle w:val="ListParagraph"/>
        <w:numPr>
          <w:ilvl w:val="1"/>
          <w:numId w:val="8"/>
        </w:numPr>
        <w:tabs>
          <w:tab w:val="left" w:pos="2490"/>
        </w:tabs>
        <w:spacing w:after="0"/>
        <w:ind w:left="1843"/>
        <w:jc w:val="both"/>
        <w:rPr>
          <w:rFonts w:ascii="Times New Roman" w:hAnsi="Times New Roman" w:cs="Times New Roman"/>
          <w:b/>
          <w:sz w:val="24"/>
          <w:szCs w:val="24"/>
        </w:rPr>
      </w:pPr>
      <w:r w:rsidRPr="000E5223">
        <w:rPr>
          <w:rFonts w:ascii="Times New Roman" w:hAnsi="Times New Roman" w:cs="Times New Roman"/>
          <w:b/>
          <w:sz w:val="24"/>
          <w:szCs w:val="24"/>
        </w:rPr>
        <w:t xml:space="preserve">Kebijakan sebenarnya tidak serta merta dapat dibedakan dari administrasi </w:t>
      </w:r>
    </w:p>
    <w:p w:rsidR="006E5176" w:rsidRPr="000E5223" w:rsidRDefault="006E5176" w:rsidP="006E5176">
      <w:pPr>
        <w:pStyle w:val="ListParagraph"/>
        <w:numPr>
          <w:ilvl w:val="1"/>
          <w:numId w:val="8"/>
        </w:numPr>
        <w:tabs>
          <w:tab w:val="left" w:pos="2490"/>
        </w:tabs>
        <w:spacing w:after="0"/>
        <w:ind w:left="1843"/>
        <w:jc w:val="both"/>
        <w:rPr>
          <w:rFonts w:ascii="Times New Roman" w:hAnsi="Times New Roman" w:cs="Times New Roman"/>
          <w:b/>
          <w:sz w:val="24"/>
          <w:szCs w:val="24"/>
        </w:rPr>
      </w:pPr>
      <w:r w:rsidRPr="000E5223">
        <w:rPr>
          <w:rFonts w:ascii="Times New Roman" w:hAnsi="Times New Roman" w:cs="Times New Roman"/>
          <w:b/>
          <w:sz w:val="24"/>
          <w:szCs w:val="24"/>
        </w:rPr>
        <w:t xml:space="preserve">Kebijakan mencakup perilaku dan harapan-harapan </w:t>
      </w:r>
    </w:p>
    <w:p w:rsidR="006E5176" w:rsidRPr="000E5223" w:rsidRDefault="006E5176" w:rsidP="006E5176">
      <w:pPr>
        <w:pStyle w:val="ListParagraph"/>
        <w:numPr>
          <w:ilvl w:val="1"/>
          <w:numId w:val="8"/>
        </w:numPr>
        <w:tabs>
          <w:tab w:val="left" w:pos="2490"/>
        </w:tabs>
        <w:spacing w:after="0"/>
        <w:ind w:left="1843"/>
        <w:jc w:val="both"/>
        <w:rPr>
          <w:rFonts w:ascii="Times New Roman" w:hAnsi="Times New Roman" w:cs="Times New Roman"/>
          <w:b/>
          <w:sz w:val="24"/>
          <w:szCs w:val="24"/>
        </w:rPr>
      </w:pPr>
      <w:r w:rsidRPr="000E5223">
        <w:rPr>
          <w:rFonts w:ascii="Times New Roman" w:hAnsi="Times New Roman" w:cs="Times New Roman"/>
          <w:b/>
          <w:sz w:val="24"/>
          <w:szCs w:val="24"/>
        </w:rPr>
        <w:t xml:space="preserve">Kebijakan mencakup ketiadaan tindakan ataupun adanya tindakan </w:t>
      </w:r>
    </w:p>
    <w:p w:rsidR="006E5176" w:rsidRPr="000E5223" w:rsidRDefault="006E5176" w:rsidP="006E5176">
      <w:pPr>
        <w:pStyle w:val="ListParagraph"/>
        <w:numPr>
          <w:ilvl w:val="1"/>
          <w:numId w:val="8"/>
        </w:numPr>
        <w:tabs>
          <w:tab w:val="left" w:pos="2490"/>
        </w:tabs>
        <w:spacing w:after="0"/>
        <w:ind w:left="1843"/>
        <w:jc w:val="both"/>
        <w:rPr>
          <w:rFonts w:ascii="Times New Roman" w:hAnsi="Times New Roman" w:cs="Times New Roman"/>
          <w:b/>
          <w:sz w:val="24"/>
          <w:szCs w:val="24"/>
        </w:rPr>
      </w:pPr>
      <w:r w:rsidRPr="000E5223">
        <w:rPr>
          <w:rFonts w:ascii="Times New Roman" w:hAnsi="Times New Roman" w:cs="Times New Roman"/>
          <w:b/>
          <w:sz w:val="24"/>
          <w:szCs w:val="24"/>
        </w:rPr>
        <w:t xml:space="preserve">Kebijakan biasanya mempunyai hasil akhir yang akan dicapai </w:t>
      </w:r>
    </w:p>
    <w:p w:rsidR="006E5176" w:rsidRPr="000E5223" w:rsidRDefault="006E5176" w:rsidP="006E5176">
      <w:pPr>
        <w:pStyle w:val="ListParagraph"/>
        <w:numPr>
          <w:ilvl w:val="1"/>
          <w:numId w:val="8"/>
        </w:numPr>
        <w:tabs>
          <w:tab w:val="left" w:pos="2490"/>
        </w:tabs>
        <w:spacing w:after="0"/>
        <w:ind w:left="1843"/>
        <w:jc w:val="both"/>
        <w:rPr>
          <w:rFonts w:ascii="Times New Roman" w:hAnsi="Times New Roman" w:cs="Times New Roman"/>
          <w:b/>
          <w:sz w:val="24"/>
          <w:szCs w:val="24"/>
        </w:rPr>
      </w:pPr>
      <w:r w:rsidRPr="000E5223">
        <w:rPr>
          <w:rFonts w:ascii="Times New Roman" w:hAnsi="Times New Roman" w:cs="Times New Roman"/>
          <w:b/>
          <w:sz w:val="24"/>
          <w:szCs w:val="24"/>
        </w:rPr>
        <w:t xml:space="preserve">Setiap kebijakan memiliki tujuan atau sasaran tertentu baik eksplisit maupun implisit </w:t>
      </w:r>
    </w:p>
    <w:p w:rsidR="006E5176" w:rsidRPr="000E5223" w:rsidRDefault="006E5176" w:rsidP="006E5176">
      <w:pPr>
        <w:pStyle w:val="ListParagraph"/>
        <w:numPr>
          <w:ilvl w:val="1"/>
          <w:numId w:val="8"/>
        </w:numPr>
        <w:tabs>
          <w:tab w:val="left" w:pos="2490"/>
        </w:tabs>
        <w:spacing w:after="0"/>
        <w:ind w:left="1843"/>
        <w:jc w:val="both"/>
        <w:rPr>
          <w:rFonts w:ascii="Times New Roman" w:hAnsi="Times New Roman" w:cs="Times New Roman"/>
          <w:b/>
          <w:sz w:val="24"/>
          <w:szCs w:val="24"/>
        </w:rPr>
      </w:pPr>
      <w:r w:rsidRPr="000E5223">
        <w:rPr>
          <w:rFonts w:ascii="Times New Roman" w:hAnsi="Times New Roman" w:cs="Times New Roman"/>
          <w:b/>
          <w:sz w:val="24"/>
          <w:szCs w:val="24"/>
        </w:rPr>
        <w:t xml:space="preserve">Kebijakan muncul dari suatu proses yang berlangsung sepanjang waktu </w:t>
      </w:r>
    </w:p>
    <w:p w:rsidR="006E5176" w:rsidRPr="000E5223" w:rsidRDefault="006E5176" w:rsidP="006E5176">
      <w:pPr>
        <w:pStyle w:val="ListParagraph"/>
        <w:numPr>
          <w:ilvl w:val="1"/>
          <w:numId w:val="8"/>
        </w:numPr>
        <w:tabs>
          <w:tab w:val="left" w:pos="2490"/>
        </w:tabs>
        <w:spacing w:after="0"/>
        <w:ind w:left="1843"/>
        <w:jc w:val="both"/>
        <w:rPr>
          <w:rFonts w:ascii="Times New Roman" w:hAnsi="Times New Roman" w:cs="Times New Roman"/>
          <w:b/>
          <w:sz w:val="24"/>
          <w:szCs w:val="24"/>
        </w:rPr>
      </w:pPr>
      <w:r w:rsidRPr="000E5223">
        <w:rPr>
          <w:rFonts w:ascii="Times New Roman" w:hAnsi="Times New Roman" w:cs="Times New Roman"/>
          <w:b/>
          <w:sz w:val="24"/>
          <w:szCs w:val="24"/>
        </w:rPr>
        <w:t xml:space="preserve">Kebijakan meliputi hubungan-hubungan yang bersifat antar organisasi dan yang bersifat intra organisasi </w:t>
      </w:r>
    </w:p>
    <w:p w:rsidR="006E5176" w:rsidRPr="000E5223" w:rsidRDefault="006E5176" w:rsidP="006E5176">
      <w:pPr>
        <w:pStyle w:val="ListParagraph"/>
        <w:numPr>
          <w:ilvl w:val="1"/>
          <w:numId w:val="8"/>
        </w:numPr>
        <w:tabs>
          <w:tab w:val="left" w:pos="2490"/>
        </w:tabs>
        <w:spacing w:after="0"/>
        <w:ind w:left="1843"/>
        <w:jc w:val="both"/>
        <w:rPr>
          <w:rFonts w:ascii="Times New Roman" w:hAnsi="Times New Roman" w:cs="Times New Roman"/>
          <w:b/>
          <w:sz w:val="24"/>
          <w:szCs w:val="24"/>
        </w:rPr>
      </w:pPr>
      <w:r w:rsidRPr="000E5223">
        <w:rPr>
          <w:rFonts w:ascii="Times New Roman" w:hAnsi="Times New Roman" w:cs="Times New Roman"/>
          <w:b/>
          <w:sz w:val="24"/>
          <w:szCs w:val="24"/>
        </w:rPr>
        <w:t xml:space="preserve">Kebijakan publik meski tidak ekslusif menyangkut peran kunci lembaga-lembaga pemerintah </w:t>
      </w:r>
    </w:p>
    <w:p w:rsidR="006E5176" w:rsidRPr="000E5223" w:rsidRDefault="006E5176" w:rsidP="006E5176">
      <w:pPr>
        <w:pStyle w:val="ListParagraph"/>
        <w:numPr>
          <w:ilvl w:val="1"/>
          <w:numId w:val="8"/>
        </w:numPr>
        <w:tabs>
          <w:tab w:val="left" w:pos="2490"/>
        </w:tabs>
        <w:spacing w:after="120"/>
        <w:ind w:left="1843"/>
        <w:jc w:val="both"/>
        <w:rPr>
          <w:rFonts w:ascii="Times New Roman" w:hAnsi="Times New Roman" w:cs="Times New Roman"/>
          <w:b/>
          <w:sz w:val="24"/>
          <w:szCs w:val="24"/>
        </w:rPr>
      </w:pPr>
      <w:r w:rsidRPr="000E5223">
        <w:rPr>
          <w:rFonts w:ascii="Times New Roman" w:hAnsi="Times New Roman" w:cs="Times New Roman"/>
          <w:b/>
          <w:sz w:val="24"/>
          <w:szCs w:val="24"/>
        </w:rPr>
        <w:t xml:space="preserve">Kebijakan itu dirumuskan atau didefinisikan secara subyektif. </w:t>
      </w:r>
    </w:p>
    <w:p w:rsidR="006E5176" w:rsidRPr="005C4BC5" w:rsidRDefault="00D42C8E"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E5176">
        <w:rPr>
          <w:rFonts w:ascii="Times New Roman" w:hAnsi="Times New Roman" w:cs="Times New Roman"/>
          <w:sz w:val="24"/>
          <w:szCs w:val="24"/>
        </w:rPr>
        <w:tab/>
      </w:r>
      <w:r w:rsidR="006E5176" w:rsidRPr="005C4BC5">
        <w:rPr>
          <w:rFonts w:ascii="Times New Roman" w:hAnsi="Times New Roman" w:cs="Times New Roman"/>
          <w:sz w:val="24"/>
          <w:szCs w:val="24"/>
        </w:rPr>
        <w:t xml:space="preserve">Menurut </w:t>
      </w:r>
      <w:r w:rsidR="006E5176" w:rsidRPr="00092CB5">
        <w:rPr>
          <w:rFonts w:ascii="Times New Roman" w:hAnsi="Times New Roman" w:cs="Times New Roman"/>
          <w:b/>
          <w:sz w:val="24"/>
          <w:szCs w:val="24"/>
        </w:rPr>
        <w:t>Winarno (2007 : 15)</w:t>
      </w:r>
      <w:r w:rsidR="006E5176" w:rsidRPr="005C4BC5">
        <w:rPr>
          <w:rFonts w:ascii="Times New Roman" w:hAnsi="Times New Roman" w:cs="Times New Roman"/>
          <w:sz w:val="24"/>
          <w:szCs w:val="24"/>
        </w:rPr>
        <w:t xml:space="preserve">, istilah kebijakan (policy term) mungkin digunakan secara luas seperti pada “kebijakan luar negeri Indonesia” , “kebijakan ekonomi Jepang”, dan atau mungkin juga dipakai untuk menjadi sesuatu yang lebih khusus, seperti misalnya jika kita mengatakan kebijakan pemerintah tentang debirokartisasi dan deregulasi. Namun baik </w:t>
      </w:r>
      <w:r w:rsidR="006E5176" w:rsidRPr="00092CB5">
        <w:rPr>
          <w:rFonts w:ascii="Times New Roman" w:hAnsi="Times New Roman" w:cs="Times New Roman"/>
          <w:b/>
          <w:sz w:val="24"/>
          <w:szCs w:val="24"/>
        </w:rPr>
        <w:t>Wahab</w:t>
      </w:r>
      <w:r w:rsidR="006E5176" w:rsidRPr="005C4BC5">
        <w:rPr>
          <w:rFonts w:ascii="Times New Roman" w:hAnsi="Times New Roman" w:cs="Times New Roman"/>
          <w:sz w:val="24"/>
          <w:szCs w:val="24"/>
        </w:rPr>
        <w:t xml:space="preserve"> maupun </w:t>
      </w:r>
      <w:r w:rsidR="006E5176" w:rsidRPr="00092CB5">
        <w:rPr>
          <w:rFonts w:ascii="Times New Roman" w:hAnsi="Times New Roman" w:cs="Times New Roman"/>
          <w:b/>
          <w:sz w:val="24"/>
          <w:szCs w:val="24"/>
        </w:rPr>
        <w:t>Winarno</w:t>
      </w:r>
      <w:r w:rsidR="006E5176" w:rsidRPr="005C4BC5">
        <w:rPr>
          <w:rFonts w:ascii="Times New Roman" w:hAnsi="Times New Roman" w:cs="Times New Roman"/>
          <w:sz w:val="24"/>
          <w:szCs w:val="24"/>
        </w:rPr>
        <w:t xml:space="preserve"> sepakat bahwa </w:t>
      </w:r>
      <w:r w:rsidR="006E5176" w:rsidRPr="005C4BC5">
        <w:rPr>
          <w:rFonts w:ascii="Times New Roman" w:hAnsi="Times New Roman" w:cs="Times New Roman"/>
          <w:sz w:val="24"/>
          <w:szCs w:val="24"/>
        </w:rPr>
        <w:lastRenderedPageBreak/>
        <w:t xml:space="preserve">istilah kebijakan ini penggunaanya sering dipertukarkan dengan istilah lain seperti tujuan (goals) program, keputusan, undang-undang, ketentuanketentuan, standar, proposal dan grand design </w:t>
      </w:r>
      <w:r w:rsidR="006E5176" w:rsidRPr="00092CB5">
        <w:rPr>
          <w:rFonts w:ascii="Times New Roman" w:hAnsi="Times New Roman" w:cs="Times New Roman"/>
          <w:b/>
          <w:sz w:val="24"/>
          <w:szCs w:val="24"/>
        </w:rPr>
        <w:t>(</w:t>
      </w:r>
      <w:proofErr w:type="gramStart"/>
      <w:r w:rsidR="006E5176" w:rsidRPr="00092CB5">
        <w:rPr>
          <w:rFonts w:ascii="Times New Roman" w:hAnsi="Times New Roman" w:cs="Times New Roman"/>
          <w:b/>
          <w:sz w:val="24"/>
          <w:szCs w:val="24"/>
        </w:rPr>
        <w:t>Suharno :2009</w:t>
      </w:r>
      <w:proofErr w:type="gramEnd"/>
      <w:r w:rsidR="006E5176" w:rsidRPr="00092CB5">
        <w:rPr>
          <w:rFonts w:ascii="Times New Roman" w:hAnsi="Times New Roman" w:cs="Times New Roman"/>
          <w:b/>
          <w:sz w:val="24"/>
          <w:szCs w:val="24"/>
        </w:rPr>
        <w:t xml:space="preserve"> : 11)</w:t>
      </w:r>
      <w:r w:rsidR="006E5176" w:rsidRPr="005C4BC5">
        <w:rPr>
          <w:rFonts w:ascii="Times New Roman" w:hAnsi="Times New Roman" w:cs="Times New Roman"/>
          <w:sz w:val="24"/>
          <w:szCs w:val="24"/>
        </w:rPr>
        <w:t xml:space="preserve">. </w:t>
      </w:r>
    </w:p>
    <w:p w:rsidR="006E5176" w:rsidRPr="005C4BC5"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proofErr w:type="gramStart"/>
      <w:r w:rsidRPr="00092CB5">
        <w:rPr>
          <w:rFonts w:ascii="Times New Roman" w:hAnsi="Times New Roman" w:cs="Times New Roman"/>
          <w:b/>
          <w:sz w:val="24"/>
          <w:szCs w:val="24"/>
        </w:rPr>
        <w:t>Islamy</w:t>
      </w:r>
      <w:r w:rsidRPr="005C4BC5">
        <w:rPr>
          <w:rFonts w:ascii="Times New Roman" w:hAnsi="Times New Roman" w:cs="Times New Roman"/>
          <w:sz w:val="24"/>
          <w:szCs w:val="24"/>
        </w:rPr>
        <w:t xml:space="preserve"> sebagaimana dikutip </w:t>
      </w:r>
      <w:r w:rsidRPr="00092CB5">
        <w:rPr>
          <w:rFonts w:ascii="Times New Roman" w:hAnsi="Times New Roman" w:cs="Times New Roman"/>
          <w:b/>
          <w:sz w:val="24"/>
          <w:szCs w:val="24"/>
        </w:rPr>
        <w:t>Suandi (2010: 12)</w:t>
      </w:r>
      <w:r w:rsidRPr="005C4BC5">
        <w:rPr>
          <w:rFonts w:ascii="Times New Roman" w:hAnsi="Times New Roman" w:cs="Times New Roman"/>
          <w:sz w:val="24"/>
          <w:szCs w:val="24"/>
        </w:rPr>
        <w:t xml:space="preserve"> kebijakan harus dibedakan dengan kebijaksanaan.</w:t>
      </w:r>
      <w:proofErr w:type="gramEnd"/>
      <w:r w:rsidRPr="005C4BC5">
        <w:rPr>
          <w:rFonts w:ascii="Times New Roman" w:hAnsi="Times New Roman" w:cs="Times New Roman"/>
          <w:sz w:val="24"/>
          <w:szCs w:val="24"/>
        </w:rPr>
        <w:t xml:space="preserve"> </w:t>
      </w:r>
      <w:proofErr w:type="gramStart"/>
      <w:r w:rsidRPr="005C4BC5">
        <w:rPr>
          <w:rFonts w:ascii="Times New Roman" w:hAnsi="Times New Roman" w:cs="Times New Roman"/>
          <w:sz w:val="24"/>
          <w:szCs w:val="24"/>
        </w:rPr>
        <w:t>Policy diterjemahkan dengan kebijakan yang berbeda artinya dengan wisdom yang artinya kebijaksanaan.</w:t>
      </w:r>
      <w:proofErr w:type="gramEnd"/>
      <w:r w:rsidRPr="005C4BC5">
        <w:rPr>
          <w:rFonts w:ascii="Times New Roman" w:hAnsi="Times New Roman" w:cs="Times New Roman"/>
          <w:sz w:val="24"/>
          <w:szCs w:val="24"/>
        </w:rPr>
        <w:t xml:space="preserve"> </w:t>
      </w:r>
      <w:proofErr w:type="gramStart"/>
      <w:r w:rsidRPr="005C4BC5">
        <w:rPr>
          <w:rFonts w:ascii="Times New Roman" w:hAnsi="Times New Roman" w:cs="Times New Roman"/>
          <w:sz w:val="24"/>
          <w:szCs w:val="24"/>
        </w:rPr>
        <w:t>Pengertian kebijaksanaan memerlukan pertimbangan pertimbangan lebih jauh lagi, sedangkan kebijakan mencakup aturanaturan yang ada didalamnya.</w:t>
      </w:r>
      <w:proofErr w:type="gramEnd"/>
      <w:r w:rsidRPr="005C4BC5">
        <w:rPr>
          <w:rFonts w:ascii="Times New Roman" w:hAnsi="Times New Roman" w:cs="Times New Roman"/>
          <w:sz w:val="24"/>
          <w:szCs w:val="24"/>
        </w:rPr>
        <w:t xml:space="preserve"> </w:t>
      </w:r>
      <w:r w:rsidRPr="00092CB5">
        <w:rPr>
          <w:rFonts w:ascii="Times New Roman" w:hAnsi="Times New Roman" w:cs="Times New Roman"/>
          <w:b/>
          <w:sz w:val="24"/>
          <w:szCs w:val="24"/>
        </w:rPr>
        <w:t>Anderson</w:t>
      </w:r>
      <w:r w:rsidRPr="005C4BC5">
        <w:rPr>
          <w:rFonts w:ascii="Times New Roman" w:hAnsi="Times New Roman" w:cs="Times New Roman"/>
          <w:sz w:val="24"/>
          <w:szCs w:val="24"/>
        </w:rPr>
        <w:t xml:space="preserve"> sebagaimana dikutip </w:t>
      </w:r>
      <w:r w:rsidRPr="00092CB5">
        <w:rPr>
          <w:rFonts w:ascii="Times New Roman" w:hAnsi="Times New Roman" w:cs="Times New Roman"/>
          <w:b/>
          <w:sz w:val="24"/>
          <w:szCs w:val="24"/>
        </w:rPr>
        <w:t>Islamy (2009: 17)</w:t>
      </w:r>
      <w:r w:rsidRPr="005C4BC5">
        <w:rPr>
          <w:rFonts w:ascii="Times New Roman" w:hAnsi="Times New Roman" w:cs="Times New Roman"/>
          <w:sz w:val="24"/>
          <w:szCs w:val="24"/>
        </w:rPr>
        <w:t xml:space="preserve"> mengung</w:t>
      </w:r>
      <w:r>
        <w:rPr>
          <w:rFonts w:ascii="Times New Roman" w:hAnsi="Times New Roman" w:cs="Times New Roman"/>
          <w:sz w:val="24"/>
          <w:szCs w:val="24"/>
        </w:rPr>
        <w:t>kapkan bahwa kebijakan adalah “</w:t>
      </w:r>
      <w:r w:rsidRPr="00092CB5">
        <w:rPr>
          <w:rFonts w:ascii="Times New Roman" w:hAnsi="Times New Roman" w:cs="Times New Roman"/>
          <w:b/>
          <w:i/>
          <w:sz w:val="24"/>
          <w:szCs w:val="24"/>
        </w:rPr>
        <w:t>a purposive course of action followed by an actor or set of actors in dealing with a problem or matter of concern</w:t>
      </w:r>
      <w:r w:rsidRPr="005C4BC5">
        <w:rPr>
          <w:rFonts w:ascii="Times New Roman" w:hAnsi="Times New Roman" w:cs="Times New Roman"/>
          <w:sz w:val="24"/>
          <w:szCs w:val="24"/>
        </w:rPr>
        <w:t xml:space="preserve">” (Serangkaian tindakan yang mempunyai tujuan tertentu yang diikuti dan dilaksanakan oleh seorang pelaku atau sekelompok pelaku guna memecahkan suatu masalah tertentu). </w:t>
      </w:r>
    </w:p>
    <w:p w:rsidR="006E5176" w:rsidRPr="005C4BC5"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r w:rsidRPr="005C4BC5">
        <w:rPr>
          <w:rFonts w:ascii="Times New Roman" w:hAnsi="Times New Roman" w:cs="Times New Roman"/>
          <w:sz w:val="24"/>
          <w:szCs w:val="24"/>
        </w:rPr>
        <w:t xml:space="preserve">Konsep kebijakan yang ditawarkan oleh </w:t>
      </w:r>
      <w:r w:rsidRPr="00092CB5">
        <w:rPr>
          <w:rFonts w:ascii="Times New Roman" w:hAnsi="Times New Roman" w:cs="Times New Roman"/>
          <w:b/>
          <w:sz w:val="24"/>
          <w:szCs w:val="24"/>
        </w:rPr>
        <w:t>Anderson</w:t>
      </w:r>
      <w:r w:rsidRPr="005C4BC5">
        <w:rPr>
          <w:rFonts w:ascii="Times New Roman" w:hAnsi="Times New Roman" w:cs="Times New Roman"/>
          <w:sz w:val="24"/>
          <w:szCs w:val="24"/>
        </w:rPr>
        <w:t xml:space="preserve"> ini menurut </w:t>
      </w:r>
      <w:r w:rsidRPr="00092CB5">
        <w:rPr>
          <w:rFonts w:ascii="Times New Roman" w:hAnsi="Times New Roman" w:cs="Times New Roman"/>
          <w:b/>
          <w:sz w:val="24"/>
          <w:szCs w:val="24"/>
        </w:rPr>
        <w:t>Winarno (2007: 18)</w:t>
      </w:r>
      <w:r w:rsidRPr="005C4BC5">
        <w:rPr>
          <w:rFonts w:ascii="Times New Roman" w:hAnsi="Times New Roman" w:cs="Times New Roman"/>
          <w:sz w:val="24"/>
          <w:szCs w:val="24"/>
        </w:rPr>
        <w:t xml:space="preserve"> dianggap lebih tepat karena memusatkan perhatian pada </w:t>
      </w:r>
      <w:proofErr w:type="gramStart"/>
      <w:r w:rsidRPr="005C4BC5">
        <w:rPr>
          <w:rFonts w:ascii="Times New Roman" w:hAnsi="Times New Roman" w:cs="Times New Roman"/>
          <w:sz w:val="24"/>
          <w:szCs w:val="24"/>
        </w:rPr>
        <w:t>apa</w:t>
      </w:r>
      <w:proofErr w:type="gramEnd"/>
      <w:r w:rsidRPr="005C4BC5">
        <w:rPr>
          <w:rFonts w:ascii="Times New Roman" w:hAnsi="Times New Roman" w:cs="Times New Roman"/>
          <w:sz w:val="24"/>
          <w:szCs w:val="24"/>
        </w:rPr>
        <w:t xml:space="preserve"> yang sebenarnya dilakukan dan bukan pada apa yang diusulkan atau dimaksudkan. </w:t>
      </w:r>
      <w:proofErr w:type="gramStart"/>
      <w:r w:rsidRPr="005C4BC5">
        <w:rPr>
          <w:rFonts w:ascii="Times New Roman" w:hAnsi="Times New Roman" w:cs="Times New Roman"/>
          <w:sz w:val="24"/>
          <w:szCs w:val="24"/>
        </w:rPr>
        <w:t>Selain itu konsep ini juga membedakan secara tegas antara kebijakan (policy) dengan keputusan (decision) yang mengandung arti pemilihan diantara berbagai alternatif yang ada.</w:t>
      </w:r>
      <w:proofErr w:type="gramEnd"/>
      <w:r w:rsidRPr="005C4BC5">
        <w:rPr>
          <w:rFonts w:ascii="Times New Roman" w:hAnsi="Times New Roman" w:cs="Times New Roman"/>
          <w:sz w:val="24"/>
          <w:szCs w:val="24"/>
        </w:rPr>
        <w:t xml:space="preserve"> </w:t>
      </w:r>
    </w:p>
    <w:p w:rsidR="006E5176" w:rsidRPr="005C4BC5"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proofErr w:type="gramStart"/>
      <w:r w:rsidRPr="00092CB5">
        <w:rPr>
          <w:rFonts w:ascii="Times New Roman" w:hAnsi="Times New Roman" w:cs="Times New Roman"/>
          <w:b/>
          <w:sz w:val="24"/>
          <w:szCs w:val="24"/>
        </w:rPr>
        <w:t>Rose</w:t>
      </w:r>
      <w:proofErr w:type="gramEnd"/>
      <w:r w:rsidRPr="005C4BC5">
        <w:rPr>
          <w:rFonts w:ascii="Times New Roman" w:hAnsi="Times New Roman" w:cs="Times New Roman"/>
          <w:sz w:val="24"/>
          <w:szCs w:val="24"/>
        </w:rPr>
        <w:t xml:space="preserve"> sebagaimana dikutip </w:t>
      </w:r>
      <w:r w:rsidRPr="00092CB5">
        <w:rPr>
          <w:rFonts w:ascii="Times New Roman" w:hAnsi="Times New Roman" w:cs="Times New Roman"/>
          <w:b/>
          <w:sz w:val="24"/>
          <w:szCs w:val="24"/>
        </w:rPr>
        <w:t>Winarno (2007: 17)</w:t>
      </w:r>
      <w:r w:rsidRPr="005C4BC5">
        <w:rPr>
          <w:rFonts w:ascii="Times New Roman" w:hAnsi="Times New Roman" w:cs="Times New Roman"/>
          <w:sz w:val="24"/>
          <w:szCs w:val="24"/>
        </w:rPr>
        <w:t xml:space="preserve"> juga menyarankan bahwa kebijakan hendaknya dipahami sebagai serangkaian kegiatan yang sedikit banyak berhubungan beserta konsekuensikonsekuensi bagi mereka yang bersangkutan daripada sebagai keputusan yang berdiri sendiri. </w:t>
      </w:r>
      <w:proofErr w:type="gramStart"/>
      <w:r w:rsidRPr="005C4BC5">
        <w:rPr>
          <w:rFonts w:ascii="Times New Roman" w:hAnsi="Times New Roman" w:cs="Times New Roman"/>
          <w:sz w:val="24"/>
          <w:szCs w:val="24"/>
        </w:rPr>
        <w:t xml:space="preserve">Pendapat kedua ahli tersebut setidaknya dapat menjelaskan bahwa mempertukarkan istilah kebijakan dengan keputusan adalah keliru, </w:t>
      </w:r>
      <w:r w:rsidRPr="005C4BC5">
        <w:rPr>
          <w:rFonts w:ascii="Times New Roman" w:hAnsi="Times New Roman" w:cs="Times New Roman"/>
          <w:sz w:val="24"/>
          <w:szCs w:val="24"/>
        </w:rPr>
        <w:lastRenderedPageBreak/>
        <w:t>karena pada dasarnya kebijakan dipahami sebagai arah atau pola kegiatan dan bukan sekadar suatu keputusan untuk melakukan sesuatu.</w:t>
      </w:r>
      <w:proofErr w:type="gramEnd"/>
      <w:r w:rsidRPr="005C4BC5">
        <w:rPr>
          <w:rFonts w:ascii="Times New Roman" w:hAnsi="Times New Roman" w:cs="Times New Roman"/>
          <w:sz w:val="24"/>
          <w:szCs w:val="24"/>
        </w:rPr>
        <w:t xml:space="preserve"> </w:t>
      </w:r>
    </w:p>
    <w:p w:rsidR="006E5176"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proofErr w:type="gramStart"/>
      <w:r w:rsidRPr="005C4BC5">
        <w:rPr>
          <w:rFonts w:ascii="Times New Roman" w:hAnsi="Times New Roman" w:cs="Times New Roman"/>
          <w:sz w:val="24"/>
          <w:szCs w:val="24"/>
        </w:rPr>
        <w:t>Berdasarkan pendapat berbagai ahli tersebut di atas maka dapat disimpulkan bahwa kebijakan adalah tindakan-tindakan atau kegiatan yang sengaja dilakukan atau tidak dilakukan oleh seseorang, suatu kelompok atau pemerintah yang di dalamnya terdapat unsur keputusan berupa upaya pemilihan diantara berbagai alternatif yang ada guna mencapai maksud dan tujuan tertentu.</w:t>
      </w:r>
      <w:proofErr w:type="gramEnd"/>
      <w:r w:rsidRPr="005C4BC5">
        <w:rPr>
          <w:rFonts w:ascii="Times New Roman" w:hAnsi="Times New Roman" w:cs="Times New Roman"/>
          <w:sz w:val="24"/>
          <w:szCs w:val="24"/>
        </w:rPr>
        <w:t xml:space="preserve"> </w:t>
      </w:r>
    </w:p>
    <w:p w:rsidR="006E5176" w:rsidRPr="00690B7A"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proofErr w:type="gramStart"/>
      <w:r w:rsidRPr="00690B7A">
        <w:rPr>
          <w:rFonts w:ascii="Times New Roman" w:hAnsi="Times New Roman" w:cs="Times New Roman"/>
          <w:sz w:val="24"/>
          <w:szCs w:val="24"/>
        </w:rPr>
        <w:t>Lingkup dari studi kebijakan publik sangat luas karena mencakup berbagai bidang dan sektor seperti ekonomi, politik, sosial, budaya, hukum, dan sebagainya.</w:t>
      </w:r>
      <w:proofErr w:type="gramEnd"/>
      <w:r w:rsidRPr="00690B7A">
        <w:rPr>
          <w:rFonts w:ascii="Times New Roman" w:hAnsi="Times New Roman" w:cs="Times New Roman"/>
          <w:sz w:val="24"/>
          <w:szCs w:val="24"/>
        </w:rPr>
        <w:t xml:space="preserve"> </w:t>
      </w:r>
      <w:proofErr w:type="gramStart"/>
      <w:r w:rsidRPr="00690B7A">
        <w:rPr>
          <w:rFonts w:ascii="Times New Roman" w:hAnsi="Times New Roman" w:cs="Times New Roman"/>
          <w:sz w:val="24"/>
          <w:szCs w:val="24"/>
        </w:rPr>
        <w:t>Disamping itu dilihat dari hirarkirnya kebijakan publik dapat bersifat nasional, regional maupun lokal seperti undangundang, peraturan pemerintah, peraturan presiden, peraturan menteri, peraturan pemerintah daerah/provinsi, keputusan gubernur, peraturan daerah kabupaten/kota, dan keputusan bupati/walikota.</w:t>
      </w:r>
      <w:proofErr w:type="gramEnd"/>
    </w:p>
    <w:p w:rsidR="006E5176" w:rsidRPr="00690B7A"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proofErr w:type="gramStart"/>
      <w:r w:rsidRPr="00690B7A">
        <w:rPr>
          <w:rFonts w:ascii="Times New Roman" w:hAnsi="Times New Roman" w:cs="Times New Roman"/>
          <w:sz w:val="24"/>
          <w:szCs w:val="24"/>
        </w:rPr>
        <w:t>Secara terminologi pengertian kebijakan publik (public policy) itu ternyata banyak sekali, tergantung dari sudut mana kita mengartikannya.</w:t>
      </w:r>
      <w:proofErr w:type="gramEnd"/>
      <w:r w:rsidRPr="00690B7A">
        <w:rPr>
          <w:rFonts w:ascii="Times New Roman" w:hAnsi="Times New Roman" w:cs="Times New Roman"/>
          <w:sz w:val="24"/>
          <w:szCs w:val="24"/>
        </w:rPr>
        <w:t xml:space="preserve"> </w:t>
      </w:r>
      <w:proofErr w:type="gramStart"/>
      <w:r w:rsidRPr="00092CB5">
        <w:rPr>
          <w:rFonts w:ascii="Times New Roman" w:hAnsi="Times New Roman" w:cs="Times New Roman"/>
          <w:b/>
          <w:sz w:val="24"/>
          <w:szCs w:val="24"/>
        </w:rPr>
        <w:t>Easton</w:t>
      </w:r>
      <w:r w:rsidRPr="00690B7A">
        <w:rPr>
          <w:rFonts w:ascii="Times New Roman" w:hAnsi="Times New Roman" w:cs="Times New Roman"/>
          <w:sz w:val="24"/>
          <w:szCs w:val="24"/>
        </w:rPr>
        <w:t xml:space="preserve"> memberikan definisi kebijakan publik sebagai </w:t>
      </w:r>
      <w:r>
        <w:rPr>
          <w:rFonts w:ascii="Times New Roman" w:hAnsi="Times New Roman" w:cs="Times New Roman"/>
          <w:sz w:val="24"/>
          <w:szCs w:val="24"/>
        </w:rPr>
        <w:t>“</w:t>
      </w:r>
      <w:r w:rsidRPr="00092CB5">
        <w:rPr>
          <w:rFonts w:ascii="Times New Roman" w:hAnsi="Times New Roman" w:cs="Times New Roman"/>
          <w:b/>
          <w:i/>
          <w:sz w:val="24"/>
          <w:szCs w:val="24"/>
        </w:rPr>
        <w:t>the authoritative allocation of values for the whole society</w:t>
      </w:r>
      <w:r>
        <w:rPr>
          <w:rFonts w:ascii="Times New Roman" w:hAnsi="Times New Roman" w:cs="Times New Roman"/>
          <w:sz w:val="24"/>
          <w:szCs w:val="24"/>
        </w:rPr>
        <w:t>”</w:t>
      </w:r>
      <w:r w:rsidRPr="00690B7A">
        <w:rPr>
          <w:rFonts w:ascii="Times New Roman" w:hAnsi="Times New Roman" w:cs="Times New Roman"/>
          <w:sz w:val="24"/>
          <w:szCs w:val="24"/>
        </w:rPr>
        <w:t xml:space="preserve"> atau sebagai pengalokasian nilainilai secara paksa kepada seluruh anggota masyarakat.</w:t>
      </w:r>
      <w:proofErr w:type="gramEnd"/>
      <w:r w:rsidRPr="00690B7A">
        <w:rPr>
          <w:rFonts w:ascii="Times New Roman" w:hAnsi="Times New Roman" w:cs="Times New Roman"/>
          <w:sz w:val="24"/>
          <w:szCs w:val="24"/>
        </w:rPr>
        <w:t xml:space="preserve"> </w:t>
      </w:r>
      <w:proofErr w:type="gramStart"/>
      <w:r w:rsidRPr="00092CB5">
        <w:rPr>
          <w:rFonts w:ascii="Times New Roman" w:hAnsi="Times New Roman" w:cs="Times New Roman"/>
          <w:b/>
          <w:sz w:val="24"/>
          <w:szCs w:val="24"/>
        </w:rPr>
        <w:t>Laswell</w:t>
      </w:r>
      <w:r w:rsidRPr="00690B7A">
        <w:rPr>
          <w:rFonts w:ascii="Times New Roman" w:hAnsi="Times New Roman" w:cs="Times New Roman"/>
          <w:sz w:val="24"/>
          <w:szCs w:val="24"/>
        </w:rPr>
        <w:t xml:space="preserve"> dan </w:t>
      </w:r>
      <w:r w:rsidRPr="00092CB5">
        <w:rPr>
          <w:rFonts w:ascii="Times New Roman" w:hAnsi="Times New Roman" w:cs="Times New Roman"/>
          <w:b/>
          <w:sz w:val="24"/>
          <w:szCs w:val="24"/>
        </w:rPr>
        <w:t>Kaplan</w:t>
      </w:r>
      <w:r w:rsidRPr="00690B7A">
        <w:rPr>
          <w:rFonts w:ascii="Times New Roman" w:hAnsi="Times New Roman" w:cs="Times New Roman"/>
          <w:sz w:val="24"/>
          <w:szCs w:val="24"/>
        </w:rPr>
        <w:t xml:space="preserve"> juga mengartikan kebijakan publik sebagai </w:t>
      </w:r>
      <w:r>
        <w:rPr>
          <w:rFonts w:ascii="Times New Roman" w:hAnsi="Times New Roman" w:cs="Times New Roman"/>
          <w:sz w:val="24"/>
          <w:szCs w:val="24"/>
        </w:rPr>
        <w:t>“</w:t>
      </w:r>
      <w:r w:rsidRPr="00092CB5">
        <w:rPr>
          <w:rFonts w:ascii="Times New Roman" w:hAnsi="Times New Roman" w:cs="Times New Roman"/>
          <w:b/>
          <w:i/>
          <w:sz w:val="24"/>
          <w:szCs w:val="24"/>
        </w:rPr>
        <w:t>a projected program of goal, value, and practice</w:t>
      </w:r>
      <w:r>
        <w:rPr>
          <w:rFonts w:ascii="Times New Roman" w:hAnsi="Times New Roman" w:cs="Times New Roman"/>
          <w:sz w:val="24"/>
          <w:szCs w:val="24"/>
        </w:rPr>
        <w:t>”</w:t>
      </w:r>
      <w:r w:rsidRPr="00690B7A">
        <w:rPr>
          <w:rFonts w:ascii="Times New Roman" w:hAnsi="Times New Roman" w:cs="Times New Roman"/>
          <w:sz w:val="24"/>
          <w:szCs w:val="24"/>
        </w:rPr>
        <w:t xml:space="preserve"> atau sesuatu program pencapaian tujuan, nilai-nilai dalam praktek-praktek yang terarah.</w:t>
      </w:r>
      <w:proofErr w:type="gramEnd"/>
      <w:r w:rsidRPr="00690B7A">
        <w:rPr>
          <w:rFonts w:ascii="Times New Roman" w:hAnsi="Times New Roman" w:cs="Times New Roman"/>
          <w:sz w:val="24"/>
          <w:szCs w:val="24"/>
        </w:rPr>
        <w:t xml:space="preserve"> </w:t>
      </w:r>
    </w:p>
    <w:p w:rsidR="006E5176" w:rsidRPr="00690B7A" w:rsidRDefault="00D42C8E"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E5176">
        <w:rPr>
          <w:rFonts w:ascii="Times New Roman" w:hAnsi="Times New Roman" w:cs="Times New Roman"/>
          <w:sz w:val="24"/>
          <w:szCs w:val="24"/>
        </w:rPr>
        <w:tab/>
      </w:r>
      <w:proofErr w:type="gramStart"/>
      <w:r w:rsidR="006E5176" w:rsidRPr="00092CB5">
        <w:rPr>
          <w:rFonts w:ascii="Times New Roman" w:hAnsi="Times New Roman" w:cs="Times New Roman"/>
          <w:b/>
          <w:sz w:val="24"/>
          <w:szCs w:val="24"/>
        </w:rPr>
        <w:t>Pressman</w:t>
      </w:r>
      <w:r w:rsidR="006E5176" w:rsidRPr="00690B7A">
        <w:rPr>
          <w:rFonts w:ascii="Times New Roman" w:hAnsi="Times New Roman" w:cs="Times New Roman"/>
          <w:sz w:val="24"/>
          <w:szCs w:val="24"/>
        </w:rPr>
        <w:t xml:space="preserve"> dan </w:t>
      </w:r>
      <w:r w:rsidR="006E5176" w:rsidRPr="00092CB5">
        <w:rPr>
          <w:rFonts w:ascii="Times New Roman" w:hAnsi="Times New Roman" w:cs="Times New Roman"/>
          <w:b/>
          <w:sz w:val="24"/>
          <w:szCs w:val="24"/>
        </w:rPr>
        <w:t>Widavsky</w:t>
      </w:r>
      <w:r w:rsidR="006E5176" w:rsidRPr="00690B7A">
        <w:rPr>
          <w:rFonts w:ascii="Times New Roman" w:hAnsi="Times New Roman" w:cs="Times New Roman"/>
          <w:sz w:val="24"/>
          <w:szCs w:val="24"/>
        </w:rPr>
        <w:t xml:space="preserve"> sebagaimana dikutip </w:t>
      </w:r>
      <w:r w:rsidR="006E5176" w:rsidRPr="00092CB5">
        <w:rPr>
          <w:rFonts w:ascii="Times New Roman" w:hAnsi="Times New Roman" w:cs="Times New Roman"/>
          <w:b/>
          <w:sz w:val="24"/>
          <w:szCs w:val="24"/>
        </w:rPr>
        <w:t>Winarno (2002: 17)</w:t>
      </w:r>
      <w:r w:rsidR="006E5176" w:rsidRPr="00690B7A">
        <w:rPr>
          <w:rFonts w:ascii="Times New Roman" w:hAnsi="Times New Roman" w:cs="Times New Roman"/>
          <w:sz w:val="24"/>
          <w:szCs w:val="24"/>
        </w:rPr>
        <w:t xml:space="preserve"> mendefinisikan </w:t>
      </w:r>
      <w:r w:rsidR="006E5176">
        <w:rPr>
          <w:rFonts w:ascii="Times New Roman" w:hAnsi="Times New Roman" w:cs="Times New Roman"/>
          <w:sz w:val="24"/>
          <w:szCs w:val="24"/>
        </w:rPr>
        <w:t>“K</w:t>
      </w:r>
      <w:r w:rsidR="006E5176" w:rsidRPr="00690B7A">
        <w:rPr>
          <w:rFonts w:ascii="Times New Roman" w:hAnsi="Times New Roman" w:cs="Times New Roman"/>
          <w:sz w:val="24"/>
          <w:szCs w:val="24"/>
        </w:rPr>
        <w:t xml:space="preserve">ebijakan publik sebagai hipotesis yang mengandung kondisi-kondisi </w:t>
      </w:r>
      <w:r w:rsidR="006E5176" w:rsidRPr="00690B7A">
        <w:rPr>
          <w:rFonts w:ascii="Times New Roman" w:hAnsi="Times New Roman" w:cs="Times New Roman"/>
          <w:sz w:val="24"/>
          <w:szCs w:val="24"/>
        </w:rPr>
        <w:lastRenderedPageBreak/>
        <w:t>awal dan akibat-akibat yang bias diramalkan.</w:t>
      </w:r>
      <w:proofErr w:type="gramEnd"/>
      <w:r w:rsidR="006E5176" w:rsidRPr="00690B7A">
        <w:rPr>
          <w:rFonts w:ascii="Times New Roman" w:hAnsi="Times New Roman" w:cs="Times New Roman"/>
          <w:sz w:val="24"/>
          <w:szCs w:val="24"/>
        </w:rPr>
        <w:t xml:space="preserve"> Kebijakan publik itu harus dibedakan dengan bentuk-bentuk kebijakan yang </w:t>
      </w:r>
      <w:proofErr w:type="gramStart"/>
      <w:r w:rsidR="006E5176" w:rsidRPr="00690B7A">
        <w:rPr>
          <w:rFonts w:ascii="Times New Roman" w:hAnsi="Times New Roman" w:cs="Times New Roman"/>
          <w:sz w:val="24"/>
          <w:szCs w:val="24"/>
        </w:rPr>
        <w:t>lain</w:t>
      </w:r>
      <w:proofErr w:type="gramEnd"/>
      <w:r w:rsidR="006E5176" w:rsidRPr="00690B7A">
        <w:rPr>
          <w:rFonts w:ascii="Times New Roman" w:hAnsi="Times New Roman" w:cs="Times New Roman"/>
          <w:sz w:val="24"/>
          <w:szCs w:val="24"/>
        </w:rPr>
        <w:t xml:space="preserve"> misalnya kebijakan swasta</w:t>
      </w:r>
      <w:r w:rsidR="006E5176">
        <w:rPr>
          <w:rFonts w:ascii="Times New Roman" w:hAnsi="Times New Roman" w:cs="Times New Roman"/>
          <w:sz w:val="24"/>
          <w:szCs w:val="24"/>
        </w:rPr>
        <w:t>”</w:t>
      </w:r>
      <w:r w:rsidR="006E5176" w:rsidRPr="00690B7A">
        <w:rPr>
          <w:rFonts w:ascii="Times New Roman" w:hAnsi="Times New Roman" w:cs="Times New Roman"/>
          <w:sz w:val="24"/>
          <w:szCs w:val="24"/>
        </w:rPr>
        <w:t xml:space="preserve">. </w:t>
      </w:r>
      <w:proofErr w:type="gramStart"/>
      <w:r w:rsidR="006E5176" w:rsidRPr="00690B7A">
        <w:rPr>
          <w:rFonts w:ascii="Times New Roman" w:hAnsi="Times New Roman" w:cs="Times New Roman"/>
          <w:sz w:val="24"/>
          <w:szCs w:val="24"/>
        </w:rPr>
        <w:t>Hal ini dipengaruhi oleh keterlibatan faktor-faktor bukan pemerintah.</w:t>
      </w:r>
      <w:proofErr w:type="gramEnd"/>
      <w:r w:rsidR="006E5176" w:rsidRPr="00690B7A">
        <w:rPr>
          <w:rFonts w:ascii="Times New Roman" w:hAnsi="Times New Roman" w:cs="Times New Roman"/>
          <w:sz w:val="24"/>
          <w:szCs w:val="24"/>
        </w:rPr>
        <w:t xml:space="preserve"> </w:t>
      </w:r>
      <w:r w:rsidR="006E5176" w:rsidRPr="00092CB5">
        <w:rPr>
          <w:rFonts w:ascii="Times New Roman" w:hAnsi="Times New Roman" w:cs="Times New Roman"/>
          <w:b/>
          <w:sz w:val="24"/>
          <w:szCs w:val="24"/>
        </w:rPr>
        <w:t>Eyestone</w:t>
      </w:r>
      <w:r w:rsidR="006E5176" w:rsidRPr="00690B7A">
        <w:rPr>
          <w:rFonts w:ascii="Times New Roman" w:hAnsi="Times New Roman" w:cs="Times New Roman"/>
          <w:sz w:val="24"/>
          <w:szCs w:val="24"/>
        </w:rPr>
        <w:t xml:space="preserve"> sebagaimana dikutip </w:t>
      </w:r>
      <w:r w:rsidR="006E5176" w:rsidRPr="00092CB5">
        <w:rPr>
          <w:rFonts w:ascii="Times New Roman" w:hAnsi="Times New Roman" w:cs="Times New Roman"/>
          <w:b/>
          <w:sz w:val="24"/>
          <w:szCs w:val="24"/>
        </w:rPr>
        <w:t>Agustino (</w:t>
      </w:r>
      <w:proofErr w:type="gramStart"/>
      <w:r w:rsidR="006E5176" w:rsidRPr="00092CB5">
        <w:rPr>
          <w:rFonts w:ascii="Times New Roman" w:hAnsi="Times New Roman" w:cs="Times New Roman"/>
          <w:b/>
          <w:sz w:val="24"/>
          <w:szCs w:val="24"/>
        </w:rPr>
        <w:t>2008 :</w:t>
      </w:r>
      <w:proofErr w:type="gramEnd"/>
      <w:r w:rsidR="006E5176" w:rsidRPr="00092CB5">
        <w:rPr>
          <w:rFonts w:ascii="Times New Roman" w:hAnsi="Times New Roman" w:cs="Times New Roman"/>
          <w:b/>
          <w:sz w:val="24"/>
          <w:szCs w:val="24"/>
        </w:rPr>
        <w:t xml:space="preserve"> 6)</w:t>
      </w:r>
      <w:r w:rsidR="006E5176" w:rsidRPr="00690B7A">
        <w:rPr>
          <w:rFonts w:ascii="Times New Roman" w:hAnsi="Times New Roman" w:cs="Times New Roman"/>
          <w:sz w:val="24"/>
          <w:szCs w:val="24"/>
        </w:rPr>
        <w:t xml:space="preserve"> mendefinisikan </w:t>
      </w:r>
      <w:r w:rsidR="006E5176">
        <w:rPr>
          <w:rFonts w:ascii="Times New Roman" w:hAnsi="Times New Roman" w:cs="Times New Roman"/>
          <w:sz w:val="24"/>
          <w:szCs w:val="24"/>
        </w:rPr>
        <w:t>“K</w:t>
      </w:r>
      <w:r w:rsidR="006E5176" w:rsidRPr="00690B7A">
        <w:rPr>
          <w:rFonts w:ascii="Times New Roman" w:hAnsi="Times New Roman" w:cs="Times New Roman"/>
          <w:sz w:val="24"/>
          <w:szCs w:val="24"/>
        </w:rPr>
        <w:t xml:space="preserve">ebijakan publik sebagai “hubungan antara unit pemerintah dengan lingkungannya”. Banyak pihak beranggapan bahwa definisi tersebut masih terlalu luas untuk dipahami, karena </w:t>
      </w:r>
      <w:proofErr w:type="gramStart"/>
      <w:r w:rsidR="006E5176" w:rsidRPr="00690B7A">
        <w:rPr>
          <w:rFonts w:ascii="Times New Roman" w:hAnsi="Times New Roman" w:cs="Times New Roman"/>
          <w:sz w:val="24"/>
          <w:szCs w:val="24"/>
        </w:rPr>
        <w:t>apa</w:t>
      </w:r>
      <w:proofErr w:type="gramEnd"/>
      <w:r w:rsidR="006E5176" w:rsidRPr="00690B7A">
        <w:rPr>
          <w:rFonts w:ascii="Times New Roman" w:hAnsi="Times New Roman" w:cs="Times New Roman"/>
          <w:sz w:val="24"/>
          <w:szCs w:val="24"/>
        </w:rPr>
        <w:t xml:space="preserve"> yang dimaksud dengan kebijakan publik dapat mencakup banyak hal. </w:t>
      </w:r>
    </w:p>
    <w:p w:rsidR="006E5176" w:rsidRPr="00690B7A"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r w:rsidRPr="00690B7A">
        <w:rPr>
          <w:rFonts w:ascii="Times New Roman" w:hAnsi="Times New Roman" w:cs="Times New Roman"/>
          <w:sz w:val="24"/>
          <w:szCs w:val="24"/>
        </w:rPr>
        <w:t xml:space="preserve">Menurut </w:t>
      </w:r>
      <w:r w:rsidRPr="006E6CBA">
        <w:rPr>
          <w:rFonts w:ascii="Times New Roman" w:hAnsi="Times New Roman" w:cs="Times New Roman"/>
          <w:b/>
          <w:sz w:val="24"/>
          <w:szCs w:val="24"/>
        </w:rPr>
        <w:t>Nugroho</w:t>
      </w:r>
      <w:r w:rsidRPr="00690B7A">
        <w:rPr>
          <w:rFonts w:ascii="Times New Roman" w:hAnsi="Times New Roman" w:cs="Times New Roman"/>
          <w:sz w:val="24"/>
          <w:szCs w:val="24"/>
        </w:rPr>
        <w:t>, ada dua karakteristik dari kebijakan publik, yaitu</w:t>
      </w:r>
      <w:proofErr w:type="gramStart"/>
      <w:r w:rsidRPr="00690B7A">
        <w:rPr>
          <w:rFonts w:ascii="Times New Roman" w:hAnsi="Times New Roman" w:cs="Times New Roman"/>
          <w:sz w:val="24"/>
          <w:szCs w:val="24"/>
        </w:rPr>
        <w:t>:</w:t>
      </w:r>
      <w:proofErr w:type="gramEnd"/>
      <w:r w:rsidRPr="00690B7A">
        <w:rPr>
          <w:rFonts w:ascii="Times New Roman" w:hAnsi="Times New Roman" w:cs="Times New Roman"/>
          <w:sz w:val="24"/>
          <w:szCs w:val="24"/>
        </w:rPr>
        <w:t xml:space="preserve">1) kebijakan publik merupakan sesuatu yang mudah untuk dipahami, karena maknanya adalah hal-hal yang dikerjakan untuk mencapai tujuan nasional; 2) kebijakan publik merupakan sesuatu yang mudah diukur, karena ukurannya jelas yakni sejauh mana kemajuan pencapaian cita-cita sudah ditempuh. </w:t>
      </w:r>
      <w:proofErr w:type="gramStart"/>
      <w:r w:rsidRPr="00690B7A">
        <w:rPr>
          <w:rFonts w:ascii="Times New Roman" w:hAnsi="Times New Roman" w:cs="Times New Roman"/>
          <w:sz w:val="24"/>
          <w:szCs w:val="24"/>
        </w:rPr>
        <w:t xml:space="preserve">Menurut </w:t>
      </w:r>
      <w:r w:rsidRPr="006E6CBA">
        <w:rPr>
          <w:rFonts w:ascii="Times New Roman" w:hAnsi="Times New Roman" w:cs="Times New Roman"/>
          <w:b/>
          <w:sz w:val="24"/>
          <w:szCs w:val="24"/>
        </w:rPr>
        <w:t>Woll</w:t>
      </w:r>
      <w:r w:rsidRPr="00690B7A">
        <w:rPr>
          <w:rFonts w:ascii="Times New Roman" w:hAnsi="Times New Roman" w:cs="Times New Roman"/>
          <w:sz w:val="24"/>
          <w:szCs w:val="24"/>
        </w:rPr>
        <w:t xml:space="preserve"> sebagaimana dikutip </w:t>
      </w:r>
      <w:r w:rsidRPr="006E6CBA">
        <w:rPr>
          <w:rFonts w:ascii="Times New Roman" w:hAnsi="Times New Roman" w:cs="Times New Roman"/>
          <w:b/>
          <w:sz w:val="24"/>
          <w:szCs w:val="24"/>
        </w:rPr>
        <w:t>Tangkilisan (2003:2)</w:t>
      </w:r>
      <w:r w:rsidRPr="00690B7A">
        <w:rPr>
          <w:rFonts w:ascii="Times New Roman" w:hAnsi="Times New Roman" w:cs="Times New Roman"/>
          <w:sz w:val="24"/>
          <w:szCs w:val="24"/>
        </w:rPr>
        <w:t xml:space="preserve"> menyebutkan bahwa kebijakan publik ialah sejumlah aktivitas pemerintah untuk memecahkan masalah di masyarakat, baik secara langsung maupun melalui berbagai lembaga yang mempengaruhi kehidupan masyarakat.</w:t>
      </w:r>
      <w:proofErr w:type="gramEnd"/>
      <w:r w:rsidRPr="00690B7A">
        <w:rPr>
          <w:rFonts w:ascii="Times New Roman" w:hAnsi="Times New Roman" w:cs="Times New Roman"/>
          <w:sz w:val="24"/>
          <w:szCs w:val="24"/>
        </w:rPr>
        <w:t xml:space="preserve"> </w:t>
      </w:r>
    </w:p>
    <w:p w:rsidR="006E5176" w:rsidRPr="00690B7A"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r w:rsidRPr="006E6CBA">
        <w:rPr>
          <w:rFonts w:ascii="Times New Roman" w:hAnsi="Times New Roman" w:cs="Times New Roman"/>
          <w:b/>
          <w:sz w:val="24"/>
          <w:szCs w:val="24"/>
        </w:rPr>
        <w:t>Dye</w:t>
      </w:r>
      <w:r w:rsidRPr="00690B7A">
        <w:rPr>
          <w:rFonts w:ascii="Times New Roman" w:hAnsi="Times New Roman" w:cs="Times New Roman"/>
          <w:sz w:val="24"/>
          <w:szCs w:val="24"/>
        </w:rPr>
        <w:t xml:space="preserve"> sebagaimana dikutip </w:t>
      </w:r>
      <w:r w:rsidRPr="006E6CBA">
        <w:rPr>
          <w:rFonts w:ascii="Times New Roman" w:hAnsi="Times New Roman" w:cs="Times New Roman"/>
          <w:b/>
          <w:sz w:val="24"/>
          <w:szCs w:val="24"/>
        </w:rPr>
        <w:t>Islamy (2009: 19)</w:t>
      </w:r>
      <w:r w:rsidRPr="00690B7A">
        <w:rPr>
          <w:rFonts w:ascii="Times New Roman" w:hAnsi="Times New Roman" w:cs="Times New Roman"/>
          <w:sz w:val="24"/>
          <w:szCs w:val="24"/>
        </w:rPr>
        <w:t xml:space="preserve"> mendefinisikan kebijakan publik sebagai </w:t>
      </w:r>
      <w:proofErr w:type="gramStart"/>
      <w:r w:rsidRPr="00690B7A">
        <w:rPr>
          <w:rFonts w:ascii="Times New Roman" w:hAnsi="Times New Roman" w:cs="Times New Roman"/>
          <w:sz w:val="24"/>
          <w:szCs w:val="24"/>
        </w:rPr>
        <w:t xml:space="preserve">“ </w:t>
      </w:r>
      <w:r w:rsidRPr="006E6CBA">
        <w:rPr>
          <w:rFonts w:ascii="Times New Roman" w:hAnsi="Times New Roman" w:cs="Times New Roman"/>
          <w:b/>
          <w:i/>
          <w:sz w:val="24"/>
          <w:szCs w:val="24"/>
        </w:rPr>
        <w:t>is</w:t>
      </w:r>
      <w:proofErr w:type="gramEnd"/>
      <w:r w:rsidRPr="006E6CBA">
        <w:rPr>
          <w:rFonts w:ascii="Times New Roman" w:hAnsi="Times New Roman" w:cs="Times New Roman"/>
          <w:b/>
          <w:i/>
          <w:sz w:val="24"/>
          <w:szCs w:val="24"/>
        </w:rPr>
        <w:t xml:space="preserve"> whatever government choose to do or not to do</w:t>
      </w:r>
      <w:r w:rsidRPr="00690B7A">
        <w:rPr>
          <w:rFonts w:ascii="Times New Roman" w:hAnsi="Times New Roman" w:cs="Times New Roman"/>
          <w:sz w:val="24"/>
          <w:szCs w:val="24"/>
        </w:rPr>
        <w:t xml:space="preserve">” ( apapaun yang dipilih pemerintah untuk dilakukan atau untuk tidak dilakukan). </w:t>
      </w:r>
      <w:proofErr w:type="gramStart"/>
      <w:r w:rsidRPr="00690B7A">
        <w:rPr>
          <w:rFonts w:ascii="Times New Roman" w:hAnsi="Times New Roman" w:cs="Times New Roman"/>
          <w:sz w:val="24"/>
          <w:szCs w:val="24"/>
        </w:rPr>
        <w:t>Definisi ini menekankan bahwa kebijakan publik adalah mengenai perwujudan “tindakan” dan bukan merupakan pernyataan keinginan pemerintah atau pejabat publik semata.</w:t>
      </w:r>
      <w:proofErr w:type="gramEnd"/>
      <w:r w:rsidRPr="00690B7A">
        <w:rPr>
          <w:rFonts w:ascii="Times New Roman" w:hAnsi="Times New Roman" w:cs="Times New Roman"/>
          <w:sz w:val="24"/>
          <w:szCs w:val="24"/>
        </w:rPr>
        <w:t xml:space="preserve"> Di samping itu pilihan pemerintah untuk tidak melakukan sesuatu juga merupakan kebijakan publik karena </w:t>
      </w:r>
      <w:r w:rsidRPr="00690B7A">
        <w:rPr>
          <w:rFonts w:ascii="Times New Roman" w:hAnsi="Times New Roman" w:cs="Times New Roman"/>
          <w:sz w:val="24"/>
          <w:szCs w:val="24"/>
        </w:rPr>
        <w:lastRenderedPageBreak/>
        <w:t xml:space="preserve">mempunyai pengaruh (dampak yang </w:t>
      </w:r>
      <w:proofErr w:type="gramStart"/>
      <w:r w:rsidRPr="00690B7A">
        <w:rPr>
          <w:rFonts w:ascii="Times New Roman" w:hAnsi="Times New Roman" w:cs="Times New Roman"/>
          <w:sz w:val="24"/>
          <w:szCs w:val="24"/>
        </w:rPr>
        <w:t>sama</w:t>
      </w:r>
      <w:proofErr w:type="gramEnd"/>
      <w:r w:rsidRPr="00690B7A">
        <w:rPr>
          <w:rFonts w:ascii="Times New Roman" w:hAnsi="Times New Roman" w:cs="Times New Roman"/>
          <w:sz w:val="24"/>
          <w:szCs w:val="24"/>
        </w:rPr>
        <w:t xml:space="preserve"> dengan pilihan pemerintah untuk melakukan sesuatu. </w:t>
      </w:r>
    </w:p>
    <w:p w:rsidR="006E5176" w:rsidRPr="00690B7A"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proofErr w:type="gramStart"/>
      <w:r w:rsidRPr="00690B7A">
        <w:rPr>
          <w:rFonts w:ascii="Times New Roman" w:hAnsi="Times New Roman" w:cs="Times New Roman"/>
          <w:sz w:val="24"/>
          <w:szCs w:val="24"/>
        </w:rPr>
        <w:t>Terdapat beberapa ahli yang mendefiniskan kebijakan publik sebagai tindakan yang diambil oleh pemerintah dalam merespon suatu krisis atau masalah publik.</w:t>
      </w:r>
      <w:proofErr w:type="gramEnd"/>
      <w:r w:rsidRPr="00690B7A">
        <w:rPr>
          <w:rFonts w:ascii="Times New Roman" w:hAnsi="Times New Roman" w:cs="Times New Roman"/>
          <w:sz w:val="24"/>
          <w:szCs w:val="24"/>
        </w:rPr>
        <w:t xml:space="preserve"> </w:t>
      </w:r>
      <w:proofErr w:type="gramStart"/>
      <w:r w:rsidRPr="00690B7A">
        <w:rPr>
          <w:rFonts w:ascii="Times New Roman" w:hAnsi="Times New Roman" w:cs="Times New Roman"/>
          <w:sz w:val="24"/>
          <w:szCs w:val="24"/>
        </w:rPr>
        <w:t xml:space="preserve">Begitupun dengan </w:t>
      </w:r>
      <w:r w:rsidRPr="006E6CBA">
        <w:rPr>
          <w:rFonts w:ascii="Times New Roman" w:hAnsi="Times New Roman" w:cs="Times New Roman"/>
          <w:b/>
          <w:sz w:val="24"/>
          <w:szCs w:val="24"/>
        </w:rPr>
        <w:t>Chandler</w:t>
      </w:r>
      <w:r w:rsidRPr="00690B7A">
        <w:rPr>
          <w:rFonts w:ascii="Times New Roman" w:hAnsi="Times New Roman" w:cs="Times New Roman"/>
          <w:sz w:val="24"/>
          <w:szCs w:val="24"/>
        </w:rPr>
        <w:t xml:space="preserve"> dan </w:t>
      </w:r>
      <w:r w:rsidRPr="006E6CBA">
        <w:rPr>
          <w:rFonts w:ascii="Times New Roman" w:hAnsi="Times New Roman" w:cs="Times New Roman"/>
          <w:b/>
          <w:sz w:val="24"/>
          <w:szCs w:val="24"/>
        </w:rPr>
        <w:t>Plano</w:t>
      </w:r>
      <w:r w:rsidRPr="00690B7A">
        <w:rPr>
          <w:rFonts w:ascii="Times New Roman" w:hAnsi="Times New Roman" w:cs="Times New Roman"/>
          <w:sz w:val="24"/>
          <w:szCs w:val="24"/>
        </w:rPr>
        <w:t xml:space="preserve"> sebagaimana dikutip </w:t>
      </w:r>
      <w:r w:rsidRPr="006E6CBA">
        <w:rPr>
          <w:rFonts w:ascii="Times New Roman" w:hAnsi="Times New Roman" w:cs="Times New Roman"/>
          <w:b/>
          <w:sz w:val="24"/>
          <w:szCs w:val="24"/>
        </w:rPr>
        <w:t>Tangkilisan (2003: 1)</w:t>
      </w:r>
      <w:r w:rsidRPr="00690B7A">
        <w:rPr>
          <w:rFonts w:ascii="Times New Roman" w:hAnsi="Times New Roman" w:cs="Times New Roman"/>
          <w:sz w:val="24"/>
          <w:szCs w:val="24"/>
        </w:rPr>
        <w:t xml:space="preserve"> yang menyatakan bahwa kebijakan publik adalah pemanfaatan yang strategis terhadap sumberdayasumberdaya yang ada untuk memecahkan masalah-masalah publik atau pemerintah.</w:t>
      </w:r>
      <w:proofErr w:type="gramEnd"/>
      <w:r w:rsidRPr="00690B7A">
        <w:rPr>
          <w:rFonts w:ascii="Times New Roman" w:hAnsi="Times New Roman" w:cs="Times New Roman"/>
          <w:sz w:val="24"/>
          <w:szCs w:val="24"/>
        </w:rPr>
        <w:t xml:space="preserve"> </w:t>
      </w:r>
      <w:proofErr w:type="gramStart"/>
      <w:r w:rsidRPr="00690B7A">
        <w:rPr>
          <w:rFonts w:ascii="Times New Roman" w:hAnsi="Times New Roman" w:cs="Times New Roman"/>
          <w:sz w:val="24"/>
          <w:szCs w:val="24"/>
        </w:rPr>
        <w:t>Selanjutnya dikatakan bahwa kebijakan publik merupakan suatu bentuk intervensi yang dilakukan secara terus-menerus oleh pemerintah demi kepentingan kelompok yang kurang beruntung dalam masyarakat agar mereka dapat hidup, dan ikut berpartisipasi dalam pembangunan secara luas.</w:t>
      </w:r>
      <w:proofErr w:type="gramEnd"/>
      <w:r w:rsidRPr="00690B7A">
        <w:rPr>
          <w:rFonts w:ascii="Times New Roman" w:hAnsi="Times New Roman" w:cs="Times New Roman"/>
          <w:sz w:val="24"/>
          <w:szCs w:val="24"/>
        </w:rPr>
        <w:t xml:space="preserve"> </w:t>
      </w:r>
    </w:p>
    <w:p w:rsidR="006E5176" w:rsidRPr="00690B7A" w:rsidRDefault="006E5176" w:rsidP="00D42C8E">
      <w:pPr>
        <w:spacing w:after="0" w:line="480" w:lineRule="auto"/>
        <w:ind w:firstLine="720"/>
        <w:jc w:val="both"/>
        <w:rPr>
          <w:rFonts w:ascii="Times New Roman" w:hAnsi="Times New Roman" w:cs="Times New Roman"/>
          <w:sz w:val="24"/>
          <w:szCs w:val="24"/>
        </w:rPr>
      </w:pPr>
      <w:r w:rsidRPr="006E6CBA">
        <w:rPr>
          <w:rFonts w:ascii="Times New Roman" w:hAnsi="Times New Roman" w:cs="Times New Roman"/>
          <w:b/>
          <w:sz w:val="24"/>
          <w:szCs w:val="24"/>
        </w:rPr>
        <w:t>Easton</w:t>
      </w:r>
      <w:r w:rsidRPr="00690B7A">
        <w:rPr>
          <w:rFonts w:ascii="Times New Roman" w:hAnsi="Times New Roman" w:cs="Times New Roman"/>
          <w:sz w:val="24"/>
          <w:szCs w:val="24"/>
        </w:rPr>
        <w:t xml:space="preserve"> sebagaimana dikutip </w:t>
      </w:r>
      <w:r w:rsidRPr="006E6CBA">
        <w:rPr>
          <w:rFonts w:ascii="Times New Roman" w:hAnsi="Times New Roman" w:cs="Times New Roman"/>
          <w:b/>
          <w:sz w:val="24"/>
          <w:szCs w:val="24"/>
        </w:rPr>
        <w:t>Agustino (2009: 19)</w:t>
      </w:r>
      <w:r w:rsidRPr="00690B7A">
        <w:rPr>
          <w:rFonts w:ascii="Times New Roman" w:hAnsi="Times New Roman" w:cs="Times New Roman"/>
          <w:sz w:val="24"/>
          <w:szCs w:val="24"/>
        </w:rPr>
        <w:t xml:space="preserve"> memberikan definisi kebijakan publik sebagai </w:t>
      </w:r>
      <w:proofErr w:type="gramStart"/>
      <w:r w:rsidRPr="00690B7A">
        <w:rPr>
          <w:rFonts w:ascii="Times New Roman" w:hAnsi="Times New Roman" w:cs="Times New Roman"/>
          <w:sz w:val="24"/>
          <w:szCs w:val="24"/>
        </w:rPr>
        <w:t xml:space="preserve">“ </w:t>
      </w:r>
      <w:r w:rsidRPr="006E6CBA">
        <w:rPr>
          <w:rFonts w:ascii="Times New Roman" w:hAnsi="Times New Roman" w:cs="Times New Roman"/>
          <w:b/>
          <w:i/>
          <w:sz w:val="24"/>
          <w:szCs w:val="24"/>
        </w:rPr>
        <w:t>the</w:t>
      </w:r>
      <w:proofErr w:type="gramEnd"/>
      <w:r w:rsidRPr="006E6CBA">
        <w:rPr>
          <w:rFonts w:ascii="Times New Roman" w:hAnsi="Times New Roman" w:cs="Times New Roman"/>
          <w:b/>
          <w:i/>
          <w:sz w:val="24"/>
          <w:szCs w:val="24"/>
        </w:rPr>
        <w:t xml:space="preserve"> autorative allocation of values for the whole society</w:t>
      </w:r>
      <w:r w:rsidRPr="00690B7A">
        <w:rPr>
          <w:rFonts w:ascii="Times New Roman" w:hAnsi="Times New Roman" w:cs="Times New Roman"/>
          <w:sz w:val="24"/>
          <w:szCs w:val="24"/>
        </w:rPr>
        <w:t xml:space="preserve">”. </w:t>
      </w:r>
      <w:proofErr w:type="gramStart"/>
      <w:r w:rsidRPr="00690B7A">
        <w:rPr>
          <w:rFonts w:ascii="Times New Roman" w:hAnsi="Times New Roman" w:cs="Times New Roman"/>
          <w:sz w:val="24"/>
          <w:szCs w:val="24"/>
        </w:rPr>
        <w:t>Definisi ini menegaskan bahwa hanya pemilik otoritas dalam sistem politik (pemerintah) yang secara syah dapat berbuat sesuatu pada masyarakatnya dan pilihan pemerintah untuk melakukan sesuatu atau tidak melakukan sesuatu diwujudkan dalam bentuk pengalokasian nilai-nilai.</w:t>
      </w:r>
      <w:proofErr w:type="gramEnd"/>
      <w:r w:rsidRPr="00690B7A">
        <w:rPr>
          <w:rFonts w:ascii="Times New Roman" w:hAnsi="Times New Roman" w:cs="Times New Roman"/>
          <w:sz w:val="24"/>
          <w:szCs w:val="24"/>
        </w:rPr>
        <w:t xml:space="preserve"> Hal ini disebabkan karena pemerintah termasuk ke dalam “</w:t>
      </w:r>
      <w:r w:rsidRPr="006E6CBA">
        <w:rPr>
          <w:rFonts w:ascii="Times New Roman" w:hAnsi="Times New Roman" w:cs="Times New Roman"/>
          <w:i/>
          <w:sz w:val="24"/>
          <w:szCs w:val="24"/>
        </w:rPr>
        <w:t>authorities in a political system</w:t>
      </w:r>
      <w:r w:rsidRPr="00690B7A">
        <w:rPr>
          <w:rFonts w:ascii="Times New Roman" w:hAnsi="Times New Roman" w:cs="Times New Roman"/>
          <w:sz w:val="24"/>
          <w:szCs w:val="24"/>
        </w:rPr>
        <w:t xml:space="preserve">” yaitu para penguasa dalam sistem politik yang terlibat dalam urusan sistem politik sehari-hari dan mempunyai tanggungjawab dalam suatu maslaha tertentu dimana pada suatu titik mereka diminta untuk mengambil keputusan di kemudian hari kelak diterima serta mengikat sebagian besar anggota masyarakat selama waktu tertentu. </w:t>
      </w:r>
    </w:p>
    <w:p w:rsidR="006E5176" w:rsidRPr="00690B7A"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42C8E">
        <w:rPr>
          <w:rFonts w:ascii="Times New Roman" w:hAnsi="Times New Roman" w:cs="Times New Roman"/>
          <w:sz w:val="24"/>
          <w:szCs w:val="24"/>
        </w:rPr>
        <w:tab/>
      </w:r>
      <w:proofErr w:type="gramStart"/>
      <w:r w:rsidRPr="00690B7A">
        <w:rPr>
          <w:rFonts w:ascii="Times New Roman" w:hAnsi="Times New Roman" w:cs="Times New Roman"/>
          <w:sz w:val="24"/>
          <w:szCs w:val="24"/>
        </w:rPr>
        <w:t>Berdasarkan pendapat berbagai ahli tersebut dapat disimpulkan bahwa kebijakan publik adalah serangkaian tindakan yang dilakukan atau tidak dilakukan oleh pemerintah yang berorientasi pada tujuan tertentu guna memecahkan masalah-masalah publik atau demi kepentingan publik.</w:t>
      </w:r>
      <w:proofErr w:type="gramEnd"/>
      <w:r w:rsidRPr="00690B7A">
        <w:rPr>
          <w:rFonts w:ascii="Times New Roman" w:hAnsi="Times New Roman" w:cs="Times New Roman"/>
          <w:sz w:val="24"/>
          <w:szCs w:val="24"/>
        </w:rPr>
        <w:t xml:space="preserve"> </w:t>
      </w:r>
      <w:proofErr w:type="gramStart"/>
      <w:r w:rsidRPr="00690B7A">
        <w:rPr>
          <w:rFonts w:ascii="Times New Roman" w:hAnsi="Times New Roman" w:cs="Times New Roman"/>
          <w:sz w:val="24"/>
          <w:szCs w:val="24"/>
        </w:rPr>
        <w:t>Kebijakan untuk melakukan sesuatu biasanya tertuang dalam ketentuanketentuan atau peraturan perundang-undangan yang dibuat pemerintah sehingga memiliki sifat yang mengikat dan memaksa.</w:t>
      </w:r>
      <w:proofErr w:type="gramEnd"/>
      <w:r w:rsidRPr="00690B7A">
        <w:rPr>
          <w:rFonts w:ascii="Times New Roman" w:hAnsi="Times New Roman" w:cs="Times New Roman"/>
          <w:sz w:val="24"/>
          <w:szCs w:val="24"/>
        </w:rPr>
        <w:t xml:space="preserve">  </w:t>
      </w:r>
    </w:p>
    <w:p w:rsidR="006E5176" w:rsidRPr="00690B7A"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r w:rsidRPr="00690B7A">
        <w:rPr>
          <w:rFonts w:ascii="Times New Roman" w:hAnsi="Times New Roman" w:cs="Times New Roman"/>
          <w:sz w:val="24"/>
          <w:szCs w:val="24"/>
        </w:rPr>
        <w:t xml:space="preserve">Proses pembuatan kebijakan publik merupakan proses yang kompleks karena melibatkan banyak proses maupun variabel yang harus dikaji. </w:t>
      </w:r>
      <w:proofErr w:type="gramStart"/>
      <w:r w:rsidRPr="00690B7A">
        <w:rPr>
          <w:rFonts w:ascii="Times New Roman" w:hAnsi="Times New Roman" w:cs="Times New Roman"/>
          <w:sz w:val="24"/>
          <w:szCs w:val="24"/>
        </w:rPr>
        <w:t>Oleh karena itu beberapa ahli politik yang menaruh minat untuk mengkaji kebijakan publik membagi proses-proses penyusunan kebijakan publik kedalam beberapa tahap.</w:t>
      </w:r>
      <w:proofErr w:type="gramEnd"/>
      <w:r w:rsidRPr="00690B7A">
        <w:rPr>
          <w:rFonts w:ascii="Times New Roman" w:hAnsi="Times New Roman" w:cs="Times New Roman"/>
          <w:sz w:val="24"/>
          <w:szCs w:val="24"/>
        </w:rPr>
        <w:t xml:space="preserve"> </w:t>
      </w:r>
      <w:proofErr w:type="gramStart"/>
      <w:r w:rsidRPr="00690B7A">
        <w:rPr>
          <w:rFonts w:ascii="Times New Roman" w:hAnsi="Times New Roman" w:cs="Times New Roman"/>
          <w:sz w:val="24"/>
          <w:szCs w:val="24"/>
        </w:rPr>
        <w:t>Tujuan pembagian seperti ini adalah untuk memudahkan kita dalam mengkaji kebijakan publik.</w:t>
      </w:r>
      <w:proofErr w:type="gramEnd"/>
      <w:r w:rsidRPr="00690B7A">
        <w:rPr>
          <w:rFonts w:ascii="Times New Roman" w:hAnsi="Times New Roman" w:cs="Times New Roman"/>
          <w:sz w:val="24"/>
          <w:szCs w:val="24"/>
        </w:rPr>
        <w:t xml:space="preserve"> </w:t>
      </w:r>
      <w:proofErr w:type="gramStart"/>
      <w:r w:rsidRPr="00690B7A">
        <w:rPr>
          <w:rFonts w:ascii="Times New Roman" w:hAnsi="Times New Roman" w:cs="Times New Roman"/>
          <w:sz w:val="24"/>
          <w:szCs w:val="24"/>
        </w:rPr>
        <w:t>Namun demikian, beberapa ahli mungkin membagi tahap-tahap ini dengan urutan yang berbeda.</w:t>
      </w:r>
      <w:proofErr w:type="gramEnd"/>
      <w:r w:rsidRPr="00690B7A">
        <w:rPr>
          <w:rFonts w:ascii="Times New Roman" w:hAnsi="Times New Roman" w:cs="Times New Roman"/>
          <w:sz w:val="24"/>
          <w:szCs w:val="24"/>
        </w:rPr>
        <w:t xml:space="preserve"> Tahap-tahap kebijakan publik menurut </w:t>
      </w:r>
      <w:r w:rsidRPr="006E6CBA">
        <w:rPr>
          <w:rFonts w:ascii="Times New Roman" w:hAnsi="Times New Roman" w:cs="Times New Roman"/>
          <w:b/>
          <w:sz w:val="24"/>
          <w:szCs w:val="24"/>
        </w:rPr>
        <w:t>Dunn</w:t>
      </w:r>
      <w:r w:rsidRPr="00690B7A">
        <w:rPr>
          <w:rFonts w:ascii="Times New Roman" w:hAnsi="Times New Roman" w:cs="Times New Roman"/>
          <w:sz w:val="24"/>
          <w:szCs w:val="24"/>
        </w:rPr>
        <w:t xml:space="preserve"> sebagaimana dikutip </w:t>
      </w:r>
      <w:r w:rsidRPr="006E6CBA">
        <w:rPr>
          <w:rFonts w:ascii="Times New Roman" w:hAnsi="Times New Roman" w:cs="Times New Roman"/>
          <w:b/>
          <w:sz w:val="24"/>
          <w:szCs w:val="24"/>
        </w:rPr>
        <w:t>Winarno (2007: 32-34)</w:t>
      </w:r>
      <w:r>
        <w:rPr>
          <w:rFonts w:ascii="Times New Roman" w:hAnsi="Times New Roman" w:cs="Times New Roman"/>
          <w:sz w:val="24"/>
          <w:szCs w:val="24"/>
        </w:rPr>
        <w:t xml:space="preserve"> adalah sebagai berikut</w:t>
      </w:r>
      <w:r w:rsidRPr="00690B7A">
        <w:rPr>
          <w:rFonts w:ascii="Times New Roman" w:hAnsi="Times New Roman" w:cs="Times New Roman"/>
          <w:sz w:val="24"/>
          <w:szCs w:val="24"/>
        </w:rPr>
        <w:t xml:space="preserve">:  </w:t>
      </w:r>
    </w:p>
    <w:p w:rsidR="006E5176" w:rsidRPr="00B56219" w:rsidRDefault="006E5176" w:rsidP="006E5176">
      <w:pPr>
        <w:tabs>
          <w:tab w:val="left" w:pos="2490"/>
        </w:tabs>
        <w:spacing w:after="0"/>
        <w:ind w:left="1134"/>
        <w:jc w:val="both"/>
        <w:rPr>
          <w:rFonts w:ascii="Times New Roman" w:hAnsi="Times New Roman" w:cs="Times New Roman"/>
          <w:b/>
          <w:sz w:val="24"/>
          <w:szCs w:val="24"/>
        </w:rPr>
      </w:pPr>
      <w:r w:rsidRPr="00B56219">
        <w:rPr>
          <w:rFonts w:ascii="Times New Roman" w:hAnsi="Times New Roman" w:cs="Times New Roman"/>
          <w:b/>
          <w:sz w:val="24"/>
          <w:szCs w:val="24"/>
        </w:rPr>
        <w:t xml:space="preserve">a) Tahap penyusunan agenda Para pejabat yang dipilih dan diangkat menempatkan masalah pada agenda publik. </w:t>
      </w:r>
      <w:proofErr w:type="gramStart"/>
      <w:r w:rsidRPr="00B56219">
        <w:rPr>
          <w:rFonts w:ascii="Times New Roman" w:hAnsi="Times New Roman" w:cs="Times New Roman"/>
          <w:b/>
          <w:sz w:val="24"/>
          <w:szCs w:val="24"/>
        </w:rPr>
        <w:t>Sebelumnya masalah ini berkompetisi terlebih dahulu untuk dapat masuk dalam agenda kebijakan.</w:t>
      </w:r>
      <w:proofErr w:type="gramEnd"/>
      <w:r w:rsidRPr="00B56219">
        <w:rPr>
          <w:rFonts w:ascii="Times New Roman" w:hAnsi="Times New Roman" w:cs="Times New Roman"/>
          <w:b/>
          <w:sz w:val="24"/>
          <w:szCs w:val="24"/>
        </w:rPr>
        <w:t xml:space="preserve"> </w:t>
      </w:r>
      <w:proofErr w:type="gramStart"/>
      <w:r w:rsidRPr="00B56219">
        <w:rPr>
          <w:rFonts w:ascii="Times New Roman" w:hAnsi="Times New Roman" w:cs="Times New Roman"/>
          <w:b/>
          <w:sz w:val="24"/>
          <w:szCs w:val="24"/>
        </w:rPr>
        <w:t>Pada akhirnya, beberapa masalah masuk ke agenda kebijakan para perumus kabijakan.</w:t>
      </w:r>
      <w:proofErr w:type="gramEnd"/>
      <w:r w:rsidRPr="00B56219">
        <w:rPr>
          <w:rFonts w:ascii="Times New Roman" w:hAnsi="Times New Roman" w:cs="Times New Roman"/>
          <w:b/>
          <w:sz w:val="24"/>
          <w:szCs w:val="24"/>
        </w:rPr>
        <w:t xml:space="preserve"> Pada tahap ini mungkin suatu masalah tidak disentuh </w:t>
      </w:r>
      <w:proofErr w:type="gramStart"/>
      <w:r w:rsidRPr="00B56219">
        <w:rPr>
          <w:rFonts w:ascii="Times New Roman" w:hAnsi="Times New Roman" w:cs="Times New Roman"/>
          <w:b/>
          <w:sz w:val="24"/>
          <w:szCs w:val="24"/>
        </w:rPr>
        <w:t>sama</w:t>
      </w:r>
      <w:proofErr w:type="gramEnd"/>
      <w:r w:rsidRPr="00B56219">
        <w:rPr>
          <w:rFonts w:ascii="Times New Roman" w:hAnsi="Times New Roman" w:cs="Times New Roman"/>
          <w:b/>
          <w:sz w:val="24"/>
          <w:szCs w:val="24"/>
        </w:rPr>
        <w:t xml:space="preserve"> sekali, sementara masalah yang lain ditetapkan menjadi fokus pembahasan, atau ada pula masalah karena alasanalasan tertentu ditunda untuk waktu yang lama. </w:t>
      </w:r>
    </w:p>
    <w:p w:rsidR="006E5176" w:rsidRPr="00B56219" w:rsidRDefault="006E5176" w:rsidP="006E5176">
      <w:pPr>
        <w:tabs>
          <w:tab w:val="left" w:pos="2490"/>
        </w:tabs>
        <w:spacing w:after="0"/>
        <w:ind w:left="1134"/>
        <w:jc w:val="both"/>
        <w:rPr>
          <w:rFonts w:ascii="Times New Roman" w:hAnsi="Times New Roman" w:cs="Times New Roman"/>
          <w:b/>
          <w:sz w:val="24"/>
          <w:szCs w:val="24"/>
        </w:rPr>
      </w:pPr>
      <w:r w:rsidRPr="00B56219">
        <w:rPr>
          <w:rFonts w:ascii="Times New Roman" w:hAnsi="Times New Roman" w:cs="Times New Roman"/>
          <w:b/>
          <w:sz w:val="24"/>
          <w:szCs w:val="24"/>
        </w:rPr>
        <w:t xml:space="preserve">b) Tahap formulasi kebijakan Maslaah yang telah masuk ke agenda kebijakan kemudian dibahas oleh para pembuat kebijakan. </w:t>
      </w:r>
      <w:proofErr w:type="gramStart"/>
      <w:r w:rsidRPr="00B56219">
        <w:rPr>
          <w:rFonts w:ascii="Times New Roman" w:hAnsi="Times New Roman" w:cs="Times New Roman"/>
          <w:b/>
          <w:sz w:val="24"/>
          <w:szCs w:val="24"/>
        </w:rPr>
        <w:t>Masalah-masalah tadi didefinisikan untuk kemudian dicari pemecahan masalah terbaik.</w:t>
      </w:r>
      <w:proofErr w:type="gramEnd"/>
      <w:r w:rsidRPr="00B56219">
        <w:rPr>
          <w:rFonts w:ascii="Times New Roman" w:hAnsi="Times New Roman" w:cs="Times New Roman"/>
          <w:b/>
          <w:sz w:val="24"/>
          <w:szCs w:val="24"/>
        </w:rPr>
        <w:t xml:space="preserve"> </w:t>
      </w:r>
      <w:proofErr w:type="gramStart"/>
      <w:r w:rsidRPr="00B56219">
        <w:rPr>
          <w:rFonts w:ascii="Times New Roman" w:hAnsi="Times New Roman" w:cs="Times New Roman"/>
          <w:b/>
          <w:sz w:val="24"/>
          <w:szCs w:val="24"/>
        </w:rPr>
        <w:t>Pemecahan masalah tersebut berasal dari berbagai alternatif atau pilihan kebijakan (policy alternatives/policy options) yang ada.</w:t>
      </w:r>
      <w:proofErr w:type="gramEnd"/>
      <w:r w:rsidRPr="00B56219">
        <w:rPr>
          <w:rFonts w:ascii="Times New Roman" w:hAnsi="Times New Roman" w:cs="Times New Roman"/>
          <w:b/>
          <w:sz w:val="24"/>
          <w:szCs w:val="24"/>
        </w:rPr>
        <w:t xml:space="preserve"> </w:t>
      </w:r>
      <w:proofErr w:type="gramStart"/>
      <w:r w:rsidRPr="00B56219">
        <w:rPr>
          <w:rFonts w:ascii="Times New Roman" w:hAnsi="Times New Roman" w:cs="Times New Roman"/>
          <w:b/>
          <w:sz w:val="24"/>
          <w:szCs w:val="24"/>
        </w:rPr>
        <w:t xml:space="preserve">Dalam perumusan kebijakan masing-masing alternatif bersaing untuk </w:t>
      </w:r>
      <w:r w:rsidRPr="00B56219">
        <w:rPr>
          <w:rFonts w:ascii="Times New Roman" w:hAnsi="Times New Roman" w:cs="Times New Roman"/>
          <w:b/>
          <w:sz w:val="24"/>
          <w:szCs w:val="24"/>
        </w:rPr>
        <w:lastRenderedPageBreak/>
        <w:t>dapat dipilih sebagai kebijakan yang diambil untuk memecahkan masalah.</w:t>
      </w:r>
      <w:proofErr w:type="gramEnd"/>
      <w:r w:rsidRPr="00B56219">
        <w:rPr>
          <w:rFonts w:ascii="Times New Roman" w:hAnsi="Times New Roman" w:cs="Times New Roman"/>
          <w:b/>
          <w:sz w:val="24"/>
          <w:szCs w:val="24"/>
        </w:rPr>
        <w:t xml:space="preserve"> Dalam tahap ini masing-masing actor </w:t>
      </w:r>
      <w:proofErr w:type="gramStart"/>
      <w:r w:rsidRPr="00B56219">
        <w:rPr>
          <w:rFonts w:ascii="Times New Roman" w:hAnsi="Times New Roman" w:cs="Times New Roman"/>
          <w:b/>
          <w:sz w:val="24"/>
          <w:szCs w:val="24"/>
        </w:rPr>
        <w:t>akan</w:t>
      </w:r>
      <w:proofErr w:type="gramEnd"/>
      <w:r w:rsidRPr="00B56219">
        <w:rPr>
          <w:rFonts w:ascii="Times New Roman" w:hAnsi="Times New Roman" w:cs="Times New Roman"/>
          <w:b/>
          <w:sz w:val="24"/>
          <w:szCs w:val="24"/>
        </w:rPr>
        <w:t xml:space="preserve"> bersaing dan berusaha untuk mengusulkan pemecahan masalah terbaik. </w:t>
      </w:r>
    </w:p>
    <w:p w:rsidR="006E5176" w:rsidRPr="00B56219" w:rsidRDefault="006E5176" w:rsidP="006E5176">
      <w:pPr>
        <w:tabs>
          <w:tab w:val="left" w:pos="2490"/>
        </w:tabs>
        <w:spacing w:after="0"/>
        <w:ind w:left="1134"/>
        <w:jc w:val="both"/>
        <w:rPr>
          <w:rFonts w:ascii="Times New Roman" w:hAnsi="Times New Roman" w:cs="Times New Roman"/>
          <w:b/>
          <w:sz w:val="24"/>
          <w:szCs w:val="24"/>
        </w:rPr>
      </w:pPr>
      <w:r w:rsidRPr="00B56219">
        <w:rPr>
          <w:rFonts w:ascii="Times New Roman" w:hAnsi="Times New Roman" w:cs="Times New Roman"/>
          <w:b/>
          <w:sz w:val="24"/>
          <w:szCs w:val="24"/>
        </w:rPr>
        <w:t xml:space="preserve">c) Tahap adopsi kebijakan Dari sekian banyak alternatif kebijakan yang ditawarkan oleh para perumus kebijakan, pada akhirnya salah satu dari alternatif kebijakan tersebut diadopsi dengan dukungan dari mayoritas legislatif, konsensus antara direktur lembaga atau putusan peradilan. </w:t>
      </w:r>
    </w:p>
    <w:p w:rsidR="006E5176" w:rsidRPr="00B56219" w:rsidRDefault="006E5176" w:rsidP="006E5176">
      <w:pPr>
        <w:tabs>
          <w:tab w:val="left" w:pos="2490"/>
        </w:tabs>
        <w:spacing w:after="0"/>
        <w:ind w:left="1134"/>
        <w:jc w:val="both"/>
        <w:rPr>
          <w:rFonts w:ascii="Times New Roman" w:hAnsi="Times New Roman" w:cs="Times New Roman"/>
          <w:b/>
          <w:sz w:val="24"/>
          <w:szCs w:val="24"/>
        </w:rPr>
      </w:pPr>
      <w:r w:rsidRPr="00B56219">
        <w:rPr>
          <w:rFonts w:ascii="Times New Roman" w:hAnsi="Times New Roman" w:cs="Times New Roman"/>
          <w:b/>
          <w:sz w:val="24"/>
          <w:szCs w:val="24"/>
        </w:rPr>
        <w:t xml:space="preserve">d) Tahap implementasi kebijakan Suatu program kebijakan hanya </w:t>
      </w:r>
      <w:proofErr w:type="gramStart"/>
      <w:r w:rsidRPr="00B56219">
        <w:rPr>
          <w:rFonts w:ascii="Times New Roman" w:hAnsi="Times New Roman" w:cs="Times New Roman"/>
          <w:b/>
          <w:sz w:val="24"/>
          <w:szCs w:val="24"/>
        </w:rPr>
        <w:t>akan</w:t>
      </w:r>
      <w:proofErr w:type="gramEnd"/>
      <w:r w:rsidRPr="00B56219">
        <w:rPr>
          <w:rFonts w:ascii="Times New Roman" w:hAnsi="Times New Roman" w:cs="Times New Roman"/>
          <w:b/>
          <w:sz w:val="24"/>
          <w:szCs w:val="24"/>
        </w:rPr>
        <w:t xml:space="preserve"> menjadi catatan-catatan elit jika program tersebut tidak diimplementasikan, yakni dilaksanakan oleh badan-badan administrasi maupun agen-agen pemerintah di tingkat bawah. </w:t>
      </w:r>
      <w:proofErr w:type="gramStart"/>
      <w:r w:rsidRPr="00B56219">
        <w:rPr>
          <w:rFonts w:ascii="Times New Roman" w:hAnsi="Times New Roman" w:cs="Times New Roman"/>
          <w:b/>
          <w:sz w:val="24"/>
          <w:szCs w:val="24"/>
        </w:rPr>
        <w:t>Kebijakan yang telah diambil dilaksanakan oleh unit-unit administrasikan yang memobilisasikan sumber daya finansial dan manusia.</w:t>
      </w:r>
      <w:proofErr w:type="gramEnd"/>
      <w:r w:rsidRPr="00B56219">
        <w:rPr>
          <w:rFonts w:ascii="Times New Roman" w:hAnsi="Times New Roman" w:cs="Times New Roman"/>
          <w:b/>
          <w:sz w:val="24"/>
          <w:szCs w:val="24"/>
        </w:rPr>
        <w:t xml:space="preserve"> Pada tahap implementasi ini berbagai kepentingan </w:t>
      </w:r>
      <w:proofErr w:type="gramStart"/>
      <w:r w:rsidRPr="00B56219">
        <w:rPr>
          <w:rFonts w:ascii="Times New Roman" w:hAnsi="Times New Roman" w:cs="Times New Roman"/>
          <w:b/>
          <w:sz w:val="24"/>
          <w:szCs w:val="24"/>
        </w:rPr>
        <w:t>akan</w:t>
      </w:r>
      <w:proofErr w:type="gramEnd"/>
      <w:r w:rsidRPr="00B56219">
        <w:rPr>
          <w:rFonts w:ascii="Times New Roman" w:hAnsi="Times New Roman" w:cs="Times New Roman"/>
          <w:b/>
          <w:sz w:val="24"/>
          <w:szCs w:val="24"/>
        </w:rPr>
        <w:t xml:space="preserve"> saling bersaing. Beberapa implementasi kebijakan mendapat dukungan para pelaksana (implementors), namun beberapa yang lain munkin </w:t>
      </w:r>
      <w:proofErr w:type="gramStart"/>
      <w:r w:rsidRPr="00B56219">
        <w:rPr>
          <w:rFonts w:ascii="Times New Roman" w:hAnsi="Times New Roman" w:cs="Times New Roman"/>
          <w:b/>
          <w:sz w:val="24"/>
          <w:szCs w:val="24"/>
        </w:rPr>
        <w:t>akan</w:t>
      </w:r>
      <w:proofErr w:type="gramEnd"/>
      <w:r w:rsidRPr="00B56219">
        <w:rPr>
          <w:rFonts w:ascii="Times New Roman" w:hAnsi="Times New Roman" w:cs="Times New Roman"/>
          <w:b/>
          <w:sz w:val="24"/>
          <w:szCs w:val="24"/>
        </w:rPr>
        <w:t xml:space="preserve"> ditentang oleh para pelaksana. </w:t>
      </w:r>
    </w:p>
    <w:p w:rsidR="006E5176" w:rsidRPr="00B56219" w:rsidRDefault="006E5176" w:rsidP="006E5176">
      <w:pPr>
        <w:tabs>
          <w:tab w:val="left" w:pos="2490"/>
        </w:tabs>
        <w:spacing w:after="240"/>
        <w:ind w:left="1134"/>
        <w:jc w:val="both"/>
        <w:rPr>
          <w:rFonts w:ascii="Times New Roman" w:hAnsi="Times New Roman" w:cs="Times New Roman"/>
          <w:b/>
          <w:sz w:val="24"/>
          <w:szCs w:val="24"/>
        </w:rPr>
      </w:pPr>
      <w:r w:rsidRPr="00B56219">
        <w:rPr>
          <w:rFonts w:ascii="Times New Roman" w:hAnsi="Times New Roman" w:cs="Times New Roman"/>
          <w:b/>
          <w:sz w:val="24"/>
          <w:szCs w:val="24"/>
        </w:rPr>
        <w:t xml:space="preserve">e) Tahap evaluasi kebijakan Dalam tahap ini kebijakan yang telah dijalankan </w:t>
      </w:r>
      <w:proofErr w:type="gramStart"/>
      <w:r w:rsidRPr="00B56219">
        <w:rPr>
          <w:rFonts w:ascii="Times New Roman" w:hAnsi="Times New Roman" w:cs="Times New Roman"/>
          <w:b/>
          <w:sz w:val="24"/>
          <w:szCs w:val="24"/>
        </w:rPr>
        <w:t>akan</w:t>
      </w:r>
      <w:proofErr w:type="gramEnd"/>
      <w:r w:rsidRPr="00B56219">
        <w:rPr>
          <w:rFonts w:ascii="Times New Roman" w:hAnsi="Times New Roman" w:cs="Times New Roman"/>
          <w:b/>
          <w:sz w:val="24"/>
          <w:szCs w:val="24"/>
        </w:rPr>
        <w:t xml:space="preserve"> dinilai atau dievaluasi, unuk melihat sejauh mana kebijakan yang dibuat untuk meraih dampak yang diinginkan, yaitu memecahkan masalah yang dihadapi masyarakat. </w:t>
      </w:r>
      <w:proofErr w:type="gramStart"/>
      <w:r w:rsidRPr="00B56219">
        <w:rPr>
          <w:rFonts w:ascii="Times New Roman" w:hAnsi="Times New Roman" w:cs="Times New Roman"/>
          <w:b/>
          <w:sz w:val="24"/>
          <w:szCs w:val="24"/>
        </w:rPr>
        <w:t>Oleh karena itu ditentukan ukuran-ukuran atau kriteria-kriteria yamh menjadi dasar untuk menilai apakah kebijakan publik yang telah dilaksanakan sudah mencapai dampak atau tujuan yang diinginkan atau belum.</w:t>
      </w:r>
      <w:proofErr w:type="gramEnd"/>
    </w:p>
    <w:p w:rsidR="006E5176" w:rsidRPr="00690B7A"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90B7A">
        <w:rPr>
          <w:rFonts w:ascii="Times New Roman" w:hAnsi="Times New Roman" w:cs="Times New Roman"/>
          <w:sz w:val="24"/>
          <w:szCs w:val="24"/>
        </w:rPr>
        <w:t>Secara singkat, tahap – tahap kebijakan adalah sepert</w:t>
      </w:r>
      <w:r>
        <w:rPr>
          <w:rFonts w:ascii="Times New Roman" w:hAnsi="Times New Roman" w:cs="Times New Roman"/>
          <w:sz w:val="24"/>
          <w:szCs w:val="24"/>
        </w:rPr>
        <w:t>i gambar dibawah ini:</w:t>
      </w:r>
      <w:r w:rsidRPr="00690B7A">
        <w:rPr>
          <w:rFonts w:ascii="Times New Roman" w:hAnsi="Times New Roman" w:cs="Times New Roman"/>
          <w:sz w:val="24"/>
          <w:szCs w:val="24"/>
        </w:rPr>
        <w:t xml:space="preserve"> </w:t>
      </w:r>
    </w:p>
    <w:p w:rsidR="006E5176" w:rsidRPr="00690B7A" w:rsidRDefault="006E5176" w:rsidP="006E5176">
      <w:pPr>
        <w:tabs>
          <w:tab w:val="left" w:pos="2490"/>
        </w:tabs>
        <w:spacing w:after="0" w:line="480" w:lineRule="auto"/>
        <w:ind w:left="360"/>
        <w:jc w:val="center"/>
        <w:rPr>
          <w:rFonts w:ascii="Times New Roman" w:hAnsi="Times New Roman" w:cs="Times New Roman"/>
          <w:sz w:val="24"/>
          <w:szCs w:val="24"/>
        </w:rPr>
      </w:pPr>
      <w:r w:rsidRPr="00690B7A">
        <w:rPr>
          <w:rFonts w:ascii="Times New Roman" w:hAnsi="Times New Roman" w:cs="Times New Roman"/>
          <w:sz w:val="24"/>
          <w:szCs w:val="24"/>
        </w:rPr>
        <w:t>Tahap-Tahap Kebijakan:</w:t>
      </w:r>
    </w:p>
    <w:p w:rsidR="006E5176" w:rsidRPr="00690B7A" w:rsidRDefault="006E5176" w:rsidP="006E5176">
      <w:pPr>
        <w:tabs>
          <w:tab w:val="left" w:pos="2490"/>
        </w:tabs>
        <w:spacing w:line="480" w:lineRule="auto"/>
        <w:ind w:left="3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EF5EC1D" wp14:editId="2B6FEA2E">
                <wp:simplePos x="0" y="0"/>
                <wp:positionH relativeFrom="margin">
                  <wp:align>center</wp:align>
                </wp:positionH>
                <wp:positionV relativeFrom="paragraph">
                  <wp:posOffset>194310</wp:posOffset>
                </wp:positionV>
                <wp:extent cx="0" cy="295275"/>
                <wp:effectExtent l="76200" t="0" r="57150" b="47625"/>
                <wp:wrapNone/>
                <wp:docPr id="2" name="Straight Arrow Connector 2"/>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0;margin-top:15.3pt;width:0;height:23.25pt;z-index:2516592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" strokecolor="black [3213]">
                <v:stroke endarrow="block"/>
                <w10:wrap anchorx="margin"/>
              </v:shape>
            </w:pict>
          </mc:Fallback>
        </mc:AlternateContent>
      </w:r>
      <w:r w:rsidRPr="00690B7A">
        <w:rPr>
          <w:rFonts w:ascii="Times New Roman" w:hAnsi="Times New Roman" w:cs="Times New Roman"/>
          <w:sz w:val="24"/>
          <w:szCs w:val="24"/>
        </w:rPr>
        <w:t>Penyusunan kebijakan</w:t>
      </w:r>
    </w:p>
    <w:p w:rsidR="006E5176" w:rsidRPr="00690B7A" w:rsidRDefault="006E5176" w:rsidP="006E5176">
      <w:pPr>
        <w:tabs>
          <w:tab w:val="left" w:pos="2490"/>
        </w:tabs>
        <w:spacing w:line="480" w:lineRule="auto"/>
        <w:ind w:left="3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F77B1C9" wp14:editId="2DEC6C60">
                <wp:simplePos x="0" y="0"/>
                <wp:positionH relativeFrom="margin">
                  <wp:align>center</wp:align>
                </wp:positionH>
                <wp:positionV relativeFrom="paragraph">
                  <wp:posOffset>170815</wp:posOffset>
                </wp:positionV>
                <wp:extent cx="0" cy="29527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0;margin-top:13.45pt;width:0;height:23.25pt;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" strokecolor="black [3213]">
                <v:stroke endarrow="block"/>
                <w10:wrap anchorx="margin"/>
              </v:shape>
            </w:pict>
          </mc:Fallback>
        </mc:AlternateContent>
      </w:r>
      <w:r w:rsidRPr="00690B7A">
        <w:rPr>
          <w:rFonts w:ascii="Times New Roman" w:hAnsi="Times New Roman" w:cs="Times New Roman"/>
          <w:sz w:val="24"/>
          <w:szCs w:val="24"/>
        </w:rPr>
        <w:t>Formulasi kebijakan</w:t>
      </w:r>
    </w:p>
    <w:p w:rsidR="006E5176" w:rsidRPr="00690B7A" w:rsidRDefault="006E5176" w:rsidP="006E5176">
      <w:pPr>
        <w:tabs>
          <w:tab w:val="left" w:pos="2490"/>
        </w:tabs>
        <w:spacing w:line="480" w:lineRule="auto"/>
        <w:ind w:left="3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2065832" wp14:editId="28724E48">
                <wp:simplePos x="0" y="0"/>
                <wp:positionH relativeFrom="margin">
                  <wp:align>center</wp:align>
                </wp:positionH>
                <wp:positionV relativeFrom="paragraph">
                  <wp:posOffset>199390</wp:posOffset>
                </wp:positionV>
                <wp:extent cx="0" cy="295275"/>
                <wp:effectExtent l="76200" t="0" r="57150" b="47625"/>
                <wp:wrapNone/>
                <wp:docPr id="4" name="Straight Arrow Connector 4"/>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0;margin-top:15.7pt;width:0;height:23.25pt;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" strokecolor="black [3213]">
                <v:stroke endarrow="block"/>
                <w10:wrap anchorx="margin"/>
              </v:shape>
            </w:pict>
          </mc:Fallback>
        </mc:AlternateContent>
      </w:r>
      <w:r w:rsidRPr="00690B7A">
        <w:rPr>
          <w:rFonts w:ascii="Times New Roman" w:hAnsi="Times New Roman" w:cs="Times New Roman"/>
          <w:sz w:val="24"/>
          <w:szCs w:val="24"/>
        </w:rPr>
        <w:t>Adopsi kebijakan</w:t>
      </w:r>
    </w:p>
    <w:p w:rsidR="006E5176" w:rsidRPr="00690B7A" w:rsidRDefault="006E5176" w:rsidP="006E5176">
      <w:pPr>
        <w:tabs>
          <w:tab w:val="left" w:pos="2490"/>
        </w:tabs>
        <w:spacing w:line="480" w:lineRule="auto"/>
        <w:ind w:left="3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431EB02" wp14:editId="4A11972C">
                <wp:simplePos x="0" y="0"/>
                <wp:positionH relativeFrom="margin">
                  <wp:align>center</wp:align>
                </wp:positionH>
                <wp:positionV relativeFrom="paragraph">
                  <wp:posOffset>180340</wp:posOffset>
                </wp:positionV>
                <wp:extent cx="0" cy="29527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0;margin-top:14.2pt;width:0;height:23.25pt;z-index:2516623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" strokecolor="black [3213]">
                <v:stroke endarrow="block"/>
                <w10:wrap anchorx="margin"/>
              </v:shape>
            </w:pict>
          </mc:Fallback>
        </mc:AlternateContent>
      </w:r>
      <w:r w:rsidRPr="00690B7A">
        <w:rPr>
          <w:rFonts w:ascii="Times New Roman" w:hAnsi="Times New Roman" w:cs="Times New Roman"/>
          <w:sz w:val="24"/>
          <w:szCs w:val="24"/>
        </w:rPr>
        <w:t>Implemantasi kebijakan</w:t>
      </w:r>
    </w:p>
    <w:p w:rsidR="006E5176" w:rsidRPr="00690B7A" w:rsidRDefault="006E5176" w:rsidP="006E5176">
      <w:pPr>
        <w:tabs>
          <w:tab w:val="left" w:pos="2490"/>
        </w:tabs>
        <w:spacing w:after="0" w:line="480" w:lineRule="auto"/>
        <w:ind w:left="360"/>
        <w:jc w:val="center"/>
        <w:rPr>
          <w:rFonts w:ascii="Times New Roman" w:hAnsi="Times New Roman" w:cs="Times New Roman"/>
          <w:sz w:val="24"/>
          <w:szCs w:val="24"/>
        </w:rPr>
      </w:pPr>
      <w:r w:rsidRPr="00690B7A">
        <w:rPr>
          <w:rFonts w:ascii="Times New Roman" w:hAnsi="Times New Roman" w:cs="Times New Roman"/>
          <w:sz w:val="24"/>
          <w:szCs w:val="24"/>
        </w:rPr>
        <w:lastRenderedPageBreak/>
        <w:t>Evaluasi kebijakan</w:t>
      </w:r>
    </w:p>
    <w:p w:rsidR="006E5176" w:rsidRDefault="006E5176" w:rsidP="006E5176">
      <w:pPr>
        <w:tabs>
          <w:tab w:val="left" w:pos="567"/>
        </w:tabs>
        <w:spacing w:after="0" w:line="480" w:lineRule="auto"/>
        <w:jc w:val="both"/>
        <w:rPr>
          <w:rFonts w:ascii="Times New Roman" w:hAnsi="Times New Roman" w:cs="Times New Roman"/>
          <w:b/>
          <w:sz w:val="24"/>
          <w:szCs w:val="24"/>
        </w:rPr>
      </w:pPr>
      <w:r w:rsidRPr="00690B7A">
        <w:rPr>
          <w:rFonts w:ascii="Times New Roman" w:hAnsi="Times New Roman" w:cs="Times New Roman"/>
          <w:sz w:val="24"/>
          <w:szCs w:val="24"/>
        </w:rPr>
        <w:t xml:space="preserve">Sumber: </w:t>
      </w:r>
      <w:r w:rsidRPr="006E6CBA">
        <w:rPr>
          <w:rFonts w:ascii="Times New Roman" w:hAnsi="Times New Roman" w:cs="Times New Roman"/>
          <w:b/>
          <w:sz w:val="24"/>
          <w:szCs w:val="24"/>
        </w:rPr>
        <w:t>Dunn</w:t>
      </w:r>
      <w:r w:rsidRPr="00690B7A">
        <w:rPr>
          <w:rFonts w:ascii="Times New Roman" w:hAnsi="Times New Roman" w:cs="Times New Roman"/>
          <w:sz w:val="24"/>
          <w:szCs w:val="24"/>
        </w:rPr>
        <w:t xml:space="preserve"> sebagaimana dikutip </w:t>
      </w:r>
      <w:r w:rsidRPr="006E6CBA">
        <w:rPr>
          <w:rFonts w:ascii="Times New Roman" w:hAnsi="Times New Roman" w:cs="Times New Roman"/>
          <w:b/>
          <w:sz w:val="24"/>
          <w:szCs w:val="24"/>
        </w:rPr>
        <w:t>Winarno (2007: 32-34)</w:t>
      </w:r>
    </w:p>
    <w:p w:rsidR="006E5176" w:rsidRPr="00602F0D" w:rsidRDefault="006E5176" w:rsidP="00D42C8E">
      <w:pPr>
        <w:spacing w:after="0" w:line="480" w:lineRule="auto"/>
        <w:ind w:firstLine="720"/>
        <w:jc w:val="both"/>
        <w:rPr>
          <w:rFonts w:ascii="Times New Roman" w:hAnsi="Times New Roman" w:cs="Times New Roman"/>
          <w:color w:val="000000" w:themeColor="text1"/>
          <w:sz w:val="24"/>
        </w:rPr>
      </w:pPr>
      <w:proofErr w:type="gramStart"/>
      <w:r w:rsidRPr="00602F0D">
        <w:rPr>
          <w:rFonts w:ascii="Times New Roman" w:hAnsi="Times New Roman" w:cs="Times New Roman"/>
          <w:color w:val="000000" w:themeColor="text1"/>
          <w:sz w:val="24"/>
        </w:rPr>
        <w:t>Pada tiap tahap kebijakan Dunn mendefinisikan analisis kebijakan yang semestinya dilakukan.</w:t>
      </w:r>
      <w:proofErr w:type="gramEnd"/>
      <w:r w:rsidRPr="00602F0D">
        <w:rPr>
          <w:rFonts w:ascii="Times New Roman" w:hAnsi="Times New Roman" w:cs="Times New Roman"/>
          <w:color w:val="000000" w:themeColor="text1"/>
          <w:sz w:val="24"/>
        </w:rPr>
        <w:t xml:space="preserve"> </w:t>
      </w:r>
      <w:proofErr w:type="gramStart"/>
      <w:r w:rsidRPr="00602F0D">
        <w:rPr>
          <w:rFonts w:ascii="Times New Roman" w:hAnsi="Times New Roman" w:cs="Times New Roman"/>
          <w:color w:val="000000" w:themeColor="text1"/>
          <w:sz w:val="24"/>
        </w:rPr>
        <w:t>Pada tahap penyusunan agenda/agenda setting, analisis yang mesti dilakukan adalah perumusan masalah/identification of policy problem.</w:t>
      </w:r>
      <w:proofErr w:type="gramEnd"/>
      <w:r w:rsidRPr="00602F0D">
        <w:rPr>
          <w:rFonts w:ascii="Times New Roman" w:hAnsi="Times New Roman" w:cs="Times New Roman"/>
          <w:color w:val="000000" w:themeColor="text1"/>
          <w:sz w:val="24"/>
        </w:rPr>
        <w:t xml:space="preserve"> Dalam hal ini Dunn membuat sintesis dari model Anderson, dkk. </w:t>
      </w:r>
      <w:proofErr w:type="gramStart"/>
      <w:r w:rsidRPr="00602F0D">
        <w:rPr>
          <w:rFonts w:ascii="Times New Roman" w:hAnsi="Times New Roman" w:cs="Times New Roman"/>
          <w:color w:val="000000" w:themeColor="text1"/>
          <w:sz w:val="24"/>
        </w:rPr>
        <w:t>dan</w:t>
      </w:r>
      <w:proofErr w:type="gramEnd"/>
      <w:r w:rsidRPr="00602F0D">
        <w:rPr>
          <w:rFonts w:ascii="Times New Roman" w:hAnsi="Times New Roman" w:cs="Times New Roman"/>
          <w:color w:val="000000" w:themeColor="text1"/>
          <w:sz w:val="24"/>
        </w:rPr>
        <w:t xml:space="preserve"> Dye yaitu menggabungkan tahapan antara identification of problem dan agenda setting dari Dye dengan tahap policy agenda dari Anderson. </w:t>
      </w:r>
      <w:proofErr w:type="gramStart"/>
      <w:r w:rsidRPr="00602F0D">
        <w:rPr>
          <w:rFonts w:ascii="Times New Roman" w:hAnsi="Times New Roman" w:cs="Times New Roman"/>
          <w:color w:val="000000" w:themeColor="text1"/>
          <w:sz w:val="24"/>
        </w:rPr>
        <w:t>Pada tahap formulasi kebijakan/policy formulation, terdapat langkah analisis yang seharusnya dilakukan yaitu peramalan/forecasting.</w:t>
      </w:r>
      <w:proofErr w:type="gramEnd"/>
      <w:r w:rsidRPr="00602F0D">
        <w:rPr>
          <w:rFonts w:ascii="Times New Roman" w:hAnsi="Times New Roman" w:cs="Times New Roman"/>
          <w:color w:val="000000" w:themeColor="text1"/>
          <w:sz w:val="24"/>
        </w:rPr>
        <w:br/>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b/>
        <w:t xml:space="preserve">Dunn menjelaskan bahwa </w:t>
      </w:r>
      <w:r w:rsidRPr="00602F0D">
        <w:rPr>
          <w:rFonts w:ascii="Times New Roman" w:hAnsi="Times New Roman" w:cs="Times New Roman"/>
          <w:color w:val="000000" w:themeColor="text1"/>
          <w:sz w:val="24"/>
        </w:rPr>
        <w:t xml:space="preserve">Peramalan dapat menguji masa depan yang plausibel, potensial, dan secara normatif bernilai, mengestimasi akibat dari kebijakan yang ada atau yang diusulkan, mengenali kendala-kendala yang mungkin </w:t>
      </w:r>
      <w:proofErr w:type="gramStart"/>
      <w:r w:rsidRPr="00602F0D">
        <w:rPr>
          <w:rFonts w:ascii="Times New Roman" w:hAnsi="Times New Roman" w:cs="Times New Roman"/>
          <w:color w:val="000000" w:themeColor="text1"/>
          <w:sz w:val="24"/>
        </w:rPr>
        <w:t>akan</w:t>
      </w:r>
      <w:proofErr w:type="gramEnd"/>
      <w:r w:rsidRPr="00602F0D">
        <w:rPr>
          <w:rFonts w:ascii="Times New Roman" w:hAnsi="Times New Roman" w:cs="Times New Roman"/>
          <w:color w:val="000000" w:themeColor="text1"/>
          <w:sz w:val="24"/>
        </w:rPr>
        <w:t xml:space="preserve"> terjadi dalam pencapaian tujuan, dan mengestimasi kelayakan politik (dukungan dan oposisi) dari berbagai pilihan.</w:t>
      </w:r>
    </w:p>
    <w:p w:rsidR="006E5176" w:rsidRDefault="006E5176" w:rsidP="006E5176">
      <w:pPr>
        <w:pStyle w:val="ListParagraph"/>
        <w:numPr>
          <w:ilvl w:val="2"/>
          <w:numId w:val="2"/>
        </w:num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Lingkup Implementasi Kebijakan</w:t>
      </w:r>
    </w:p>
    <w:p w:rsidR="006E5176" w:rsidRPr="00B56219" w:rsidRDefault="006E5176" w:rsidP="006E5176">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proofErr w:type="gramStart"/>
      <w:r w:rsidRPr="00B56219">
        <w:rPr>
          <w:rFonts w:ascii="Times New Roman" w:hAnsi="Times New Roman" w:cs="Times New Roman"/>
          <w:sz w:val="24"/>
          <w:szCs w:val="24"/>
        </w:rPr>
        <w:t>Implementasi adalah suatu tindakan atau pelaksanaan dari sebuah rencana yang sudah disusun secara matang dan terperinci.</w:t>
      </w:r>
      <w:proofErr w:type="gramEnd"/>
      <w:r w:rsidRPr="00B56219">
        <w:rPr>
          <w:rFonts w:ascii="Times New Roman" w:hAnsi="Times New Roman" w:cs="Times New Roman"/>
          <w:sz w:val="24"/>
          <w:szCs w:val="24"/>
        </w:rPr>
        <w:t xml:space="preserve"> </w:t>
      </w:r>
      <w:proofErr w:type="gramStart"/>
      <w:r w:rsidRPr="00B56219">
        <w:rPr>
          <w:rFonts w:ascii="Times New Roman" w:hAnsi="Times New Roman" w:cs="Times New Roman"/>
          <w:sz w:val="24"/>
          <w:szCs w:val="24"/>
        </w:rPr>
        <w:t>Implementasi biasanya dilakukan setelah perencanaan sudah dianggap tepat</w:t>
      </w:r>
      <w:r w:rsidRPr="00B56219">
        <w:rPr>
          <w:rFonts w:ascii="Times New Roman" w:hAnsi="Times New Roman" w:cs="Times New Roman"/>
          <w:b/>
          <w:sz w:val="24"/>
          <w:szCs w:val="24"/>
        </w:rPr>
        <w:t>.</w:t>
      </w:r>
      <w:proofErr w:type="gramEnd"/>
    </w:p>
    <w:p w:rsidR="006E5176" w:rsidRPr="00B56219"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r w:rsidRPr="00B56219">
        <w:rPr>
          <w:rFonts w:ascii="Times New Roman" w:hAnsi="Times New Roman" w:cs="Times New Roman"/>
          <w:sz w:val="24"/>
          <w:szCs w:val="24"/>
        </w:rPr>
        <w:t>Menurut</w:t>
      </w:r>
      <w:r w:rsidRPr="00B56219">
        <w:rPr>
          <w:rFonts w:ascii="Times New Roman" w:hAnsi="Times New Roman" w:cs="Times New Roman"/>
          <w:b/>
          <w:sz w:val="24"/>
          <w:szCs w:val="24"/>
        </w:rPr>
        <w:t xml:space="preserve"> </w:t>
      </w:r>
      <w:r w:rsidRPr="003975E8">
        <w:rPr>
          <w:rFonts w:ascii="Times New Roman" w:hAnsi="Times New Roman" w:cs="Times New Roman"/>
          <w:b/>
          <w:sz w:val="24"/>
          <w:szCs w:val="24"/>
        </w:rPr>
        <w:t>Winarno</w:t>
      </w:r>
      <w:r w:rsidRPr="00B56219">
        <w:rPr>
          <w:rFonts w:ascii="Times New Roman" w:hAnsi="Times New Roman" w:cs="Times New Roman"/>
          <w:sz w:val="24"/>
          <w:szCs w:val="24"/>
        </w:rPr>
        <w:t xml:space="preserve">, pengertian Implementasi adalah “tindakan-tindakan yang harus dilakukan oleh sekelompok individu yang telah ditunjuk untuk menyelesaikan suatu tujuan yang telah ditetapkan sebelumnya”. Sedangkan pandangan Implementasi menurut </w:t>
      </w:r>
      <w:r w:rsidRPr="003975E8">
        <w:rPr>
          <w:rFonts w:ascii="Times New Roman" w:hAnsi="Times New Roman" w:cs="Times New Roman"/>
          <w:b/>
          <w:sz w:val="24"/>
          <w:szCs w:val="24"/>
        </w:rPr>
        <w:t>Solichin Abdul Wahab</w:t>
      </w:r>
      <w:r w:rsidRPr="00B56219">
        <w:rPr>
          <w:rFonts w:ascii="Times New Roman" w:hAnsi="Times New Roman" w:cs="Times New Roman"/>
          <w:sz w:val="24"/>
          <w:szCs w:val="24"/>
        </w:rPr>
        <w:t xml:space="preserve"> adalah:</w:t>
      </w:r>
    </w:p>
    <w:p w:rsidR="006E5176" w:rsidRPr="00B56219" w:rsidRDefault="006E5176" w:rsidP="006E5176">
      <w:pPr>
        <w:tabs>
          <w:tab w:val="left" w:pos="567"/>
        </w:tabs>
        <w:spacing w:after="0"/>
        <w:ind w:left="2160"/>
        <w:jc w:val="both"/>
        <w:rPr>
          <w:rFonts w:ascii="Times New Roman" w:hAnsi="Times New Roman" w:cs="Times New Roman"/>
          <w:b/>
          <w:sz w:val="24"/>
          <w:szCs w:val="24"/>
        </w:rPr>
      </w:pPr>
      <w:r w:rsidRPr="00B56219">
        <w:rPr>
          <w:rFonts w:ascii="Times New Roman" w:hAnsi="Times New Roman" w:cs="Times New Roman"/>
          <w:b/>
          <w:sz w:val="24"/>
          <w:szCs w:val="24"/>
        </w:rPr>
        <w:lastRenderedPageBreak/>
        <w:t>“</w:t>
      </w:r>
      <w:proofErr w:type="gramStart"/>
      <w:r w:rsidRPr="00B56219">
        <w:rPr>
          <w:rFonts w:ascii="Times New Roman" w:hAnsi="Times New Roman" w:cs="Times New Roman"/>
          <w:b/>
          <w:sz w:val="24"/>
          <w:szCs w:val="24"/>
        </w:rPr>
        <w:t>tindakan-tindakan</w:t>
      </w:r>
      <w:proofErr w:type="gramEnd"/>
      <w:r w:rsidRPr="00B56219">
        <w:rPr>
          <w:rFonts w:ascii="Times New Roman" w:hAnsi="Times New Roman" w:cs="Times New Roman"/>
          <w:b/>
          <w:sz w:val="24"/>
          <w:szCs w:val="24"/>
        </w:rPr>
        <w:t xml:space="preserve"> yang dilakukan baik oleh individu-individu, pejabat-pejabat, atau kelompok-kelompok pemerintah atau swasta yang diarahkan pada tercapainya tujuan-tujuan yang telah digariskan dalam keputusan kebijakan”.</w:t>
      </w:r>
    </w:p>
    <w:p w:rsidR="006E5176" w:rsidRPr="00B56219" w:rsidRDefault="006E5176" w:rsidP="006E5176">
      <w:pPr>
        <w:pStyle w:val="ListParagraph"/>
        <w:tabs>
          <w:tab w:val="left" w:pos="567"/>
        </w:tabs>
        <w:spacing w:after="0"/>
        <w:jc w:val="both"/>
        <w:rPr>
          <w:rFonts w:ascii="Times New Roman" w:hAnsi="Times New Roman" w:cs="Times New Roman"/>
          <w:b/>
          <w:sz w:val="24"/>
          <w:szCs w:val="24"/>
        </w:rPr>
      </w:pPr>
    </w:p>
    <w:p w:rsidR="006E5176" w:rsidRPr="00B56219"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r w:rsidRPr="00B56219">
        <w:rPr>
          <w:rFonts w:ascii="Times New Roman" w:hAnsi="Times New Roman" w:cs="Times New Roman"/>
          <w:sz w:val="24"/>
          <w:szCs w:val="24"/>
        </w:rPr>
        <w:t xml:space="preserve">Disisi </w:t>
      </w:r>
      <w:proofErr w:type="gramStart"/>
      <w:r w:rsidRPr="00B56219">
        <w:rPr>
          <w:rFonts w:ascii="Times New Roman" w:hAnsi="Times New Roman" w:cs="Times New Roman"/>
          <w:sz w:val="24"/>
          <w:szCs w:val="24"/>
        </w:rPr>
        <w:t>lain</w:t>
      </w:r>
      <w:proofErr w:type="gramEnd"/>
      <w:r w:rsidRPr="00B56219">
        <w:rPr>
          <w:rFonts w:ascii="Times New Roman" w:hAnsi="Times New Roman" w:cs="Times New Roman"/>
          <w:sz w:val="24"/>
          <w:szCs w:val="24"/>
        </w:rPr>
        <w:t xml:space="preserve"> </w:t>
      </w:r>
      <w:r w:rsidRPr="003975E8">
        <w:rPr>
          <w:rFonts w:ascii="Times New Roman" w:hAnsi="Times New Roman" w:cs="Times New Roman"/>
          <w:b/>
          <w:sz w:val="24"/>
          <w:szCs w:val="24"/>
        </w:rPr>
        <w:t>Usman</w:t>
      </w:r>
      <w:r w:rsidRPr="00B56219">
        <w:rPr>
          <w:rFonts w:ascii="Times New Roman" w:hAnsi="Times New Roman" w:cs="Times New Roman"/>
          <w:sz w:val="24"/>
          <w:szCs w:val="24"/>
        </w:rPr>
        <w:t xml:space="preserve"> berpendapat bahwa implementasi “bermuara pada aktivitas, aksi, tindakan, atau adanya mekanisme suatu sistem. </w:t>
      </w:r>
      <w:proofErr w:type="gramStart"/>
      <w:r w:rsidRPr="00B56219">
        <w:rPr>
          <w:rFonts w:ascii="Times New Roman" w:hAnsi="Times New Roman" w:cs="Times New Roman"/>
          <w:sz w:val="24"/>
          <w:szCs w:val="24"/>
        </w:rPr>
        <w:t>Implementasi bukan sekedar aktivitas, tetapi suatu kegiatan yang terencana dan untuk mencapai tujuan kegiatan”.</w:t>
      </w:r>
      <w:proofErr w:type="gramEnd"/>
    </w:p>
    <w:p w:rsidR="006E5176" w:rsidRPr="00B56219" w:rsidRDefault="006E5176" w:rsidP="00D42C8E">
      <w:pPr>
        <w:spacing w:after="0" w:line="480" w:lineRule="auto"/>
        <w:ind w:firstLine="720"/>
        <w:jc w:val="both"/>
        <w:rPr>
          <w:rFonts w:ascii="Times New Roman" w:hAnsi="Times New Roman" w:cs="Times New Roman"/>
          <w:sz w:val="24"/>
          <w:szCs w:val="24"/>
        </w:rPr>
      </w:pPr>
      <w:r w:rsidRPr="00B56219">
        <w:rPr>
          <w:rFonts w:ascii="Times New Roman" w:hAnsi="Times New Roman" w:cs="Times New Roman"/>
          <w:sz w:val="24"/>
          <w:szCs w:val="24"/>
        </w:rPr>
        <w:t xml:space="preserve">Implementasi berkaitan dengan berbagai kegiatan yang diarahkan untuk merealisasikan program, dimana pada posisi ini eksekutif mengatur </w:t>
      </w:r>
      <w:proofErr w:type="gramStart"/>
      <w:r w:rsidRPr="00B56219">
        <w:rPr>
          <w:rFonts w:ascii="Times New Roman" w:hAnsi="Times New Roman" w:cs="Times New Roman"/>
          <w:sz w:val="24"/>
          <w:szCs w:val="24"/>
        </w:rPr>
        <w:t>cara</w:t>
      </w:r>
      <w:proofErr w:type="gramEnd"/>
      <w:r w:rsidRPr="00B56219">
        <w:rPr>
          <w:rFonts w:ascii="Times New Roman" w:hAnsi="Times New Roman" w:cs="Times New Roman"/>
          <w:sz w:val="24"/>
          <w:szCs w:val="24"/>
        </w:rPr>
        <w:t xml:space="preserve"> untuk mengorganisir, menginterpretasikan dan menerapkan kebijakan yang telah diseleksi. Sehingga dengan mengorganisir, seorang eksekutif mampu  mengatur  secara efektif dan efisien sumber  daya, Unit-unit  dan teknik   yang dapat mendukung pelaksanaan program, serta melakukan interpretasi terhadap perencanaan yang telah dibuat, dan petunjuk yang dapat diikuti dengan mudah bagi realisasi program yang dilaksanakan.</w:t>
      </w:r>
    </w:p>
    <w:p w:rsidR="006E5176" w:rsidRPr="00B56219" w:rsidRDefault="006E5176" w:rsidP="00D42C8E">
      <w:pPr>
        <w:spacing w:after="0" w:line="480" w:lineRule="auto"/>
        <w:ind w:firstLine="720"/>
        <w:jc w:val="both"/>
        <w:rPr>
          <w:rFonts w:ascii="Times New Roman" w:hAnsi="Times New Roman" w:cs="Times New Roman"/>
          <w:sz w:val="24"/>
          <w:szCs w:val="24"/>
        </w:rPr>
      </w:pPr>
      <w:r w:rsidRPr="00B56219">
        <w:rPr>
          <w:rFonts w:ascii="Times New Roman" w:hAnsi="Times New Roman" w:cs="Times New Roman"/>
          <w:sz w:val="24"/>
          <w:szCs w:val="24"/>
        </w:rPr>
        <w:t xml:space="preserve">Tahapan implementasi merupakan peristiwa yang berhubungan dengan </w:t>
      </w:r>
      <w:proofErr w:type="gramStart"/>
      <w:r w:rsidRPr="00B56219">
        <w:rPr>
          <w:rFonts w:ascii="Times New Roman" w:hAnsi="Times New Roman" w:cs="Times New Roman"/>
          <w:sz w:val="24"/>
          <w:szCs w:val="24"/>
        </w:rPr>
        <w:t>apa</w:t>
      </w:r>
      <w:proofErr w:type="gramEnd"/>
      <w:r w:rsidRPr="00B56219">
        <w:rPr>
          <w:rFonts w:ascii="Times New Roman" w:hAnsi="Times New Roman" w:cs="Times New Roman"/>
          <w:sz w:val="24"/>
          <w:szCs w:val="24"/>
        </w:rPr>
        <w:t xml:space="preserve"> yang terjadi setelah suatu perundang-undangan ditetapkan dengan memberikan otoritas pada suatu kebijakan dengan membentuk output yang jelas dan dapat diukur. </w:t>
      </w:r>
      <w:proofErr w:type="gramStart"/>
      <w:r w:rsidRPr="00B56219">
        <w:rPr>
          <w:rFonts w:ascii="Times New Roman" w:hAnsi="Times New Roman" w:cs="Times New Roman"/>
          <w:sz w:val="24"/>
          <w:szCs w:val="24"/>
        </w:rPr>
        <w:t>Dengan demikian tugas implementasi kebijakan sebagai suatu penghubung yang memungkinkan tujuan-tujuan kebijakan mencapai hasil melalui aktivitas atau kegiatan dan program pemerintah.</w:t>
      </w:r>
      <w:proofErr w:type="gramEnd"/>
    </w:p>
    <w:p w:rsidR="006E5176" w:rsidRPr="004F1CB3" w:rsidRDefault="006E5176" w:rsidP="006E517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r w:rsidRPr="004F1CB3">
        <w:rPr>
          <w:rFonts w:ascii="Times New Roman" w:hAnsi="Times New Roman" w:cs="Times New Roman"/>
          <w:sz w:val="24"/>
          <w:szCs w:val="24"/>
        </w:rPr>
        <w:t xml:space="preserve">Implementasi kebijakan merupakan tahapan kebijakan yang penting melihat fenomena berbagai kebijakan publik yang </w:t>
      </w:r>
      <w:proofErr w:type="gramStart"/>
      <w:r w:rsidRPr="004F1CB3">
        <w:rPr>
          <w:rFonts w:ascii="Times New Roman" w:hAnsi="Times New Roman" w:cs="Times New Roman"/>
          <w:sz w:val="24"/>
          <w:szCs w:val="24"/>
        </w:rPr>
        <w:t>sama</w:t>
      </w:r>
      <w:proofErr w:type="gramEnd"/>
      <w:r w:rsidRPr="004F1CB3">
        <w:rPr>
          <w:rFonts w:ascii="Times New Roman" w:hAnsi="Times New Roman" w:cs="Times New Roman"/>
          <w:sz w:val="24"/>
          <w:szCs w:val="24"/>
        </w:rPr>
        <w:t xml:space="preserve">, yang dirumuskan oleh pemerintahan memiliki tingkat keberhasilan yang berbeda-beda ketika implementasikan oleh </w:t>
      </w:r>
      <w:r w:rsidRPr="004F1CB3">
        <w:rPr>
          <w:rFonts w:ascii="Times New Roman" w:hAnsi="Times New Roman" w:cs="Times New Roman"/>
          <w:sz w:val="24"/>
          <w:szCs w:val="24"/>
        </w:rPr>
        <w:lastRenderedPageBreak/>
        <w:t xml:space="preserve">implementor yang berbeda. </w:t>
      </w:r>
      <w:proofErr w:type="gramStart"/>
      <w:r w:rsidRPr="004F1CB3">
        <w:rPr>
          <w:rFonts w:ascii="Times New Roman" w:hAnsi="Times New Roman" w:cs="Times New Roman"/>
          <w:sz w:val="24"/>
          <w:szCs w:val="24"/>
        </w:rPr>
        <w:t>Melihat pentingnya suatu implementasi agar dapat berhasil maka perlu diindentifikasikan faktor-faktor yang mempengaruhi keberhasilan implementasi suatu kebijakan agar keberhasilan implementasi kebijakan dapat tercapai.</w:t>
      </w:r>
      <w:proofErr w:type="gramEnd"/>
      <w:r w:rsidRPr="004F1CB3">
        <w:rPr>
          <w:rFonts w:ascii="Times New Roman" w:hAnsi="Times New Roman" w:cs="Times New Roman"/>
          <w:sz w:val="24"/>
          <w:szCs w:val="24"/>
        </w:rPr>
        <w:t xml:space="preserve"> Implementasi berkaitan dengan berbagai kegiatan yang diarahkan untuk merealisasikan program, dimana pada posisi ini eksekutif mengatur </w:t>
      </w:r>
      <w:proofErr w:type="gramStart"/>
      <w:r w:rsidRPr="004F1CB3">
        <w:rPr>
          <w:rFonts w:ascii="Times New Roman" w:hAnsi="Times New Roman" w:cs="Times New Roman"/>
          <w:sz w:val="24"/>
          <w:szCs w:val="24"/>
        </w:rPr>
        <w:t>cara</w:t>
      </w:r>
      <w:proofErr w:type="gramEnd"/>
      <w:r w:rsidRPr="004F1CB3">
        <w:rPr>
          <w:rFonts w:ascii="Times New Roman" w:hAnsi="Times New Roman" w:cs="Times New Roman"/>
          <w:sz w:val="24"/>
          <w:szCs w:val="24"/>
        </w:rPr>
        <w:t xml:space="preserve"> untuk mengorganisir, meninterprestasikan dan menerapkan kebijakan yang telah di seleksi.</w:t>
      </w:r>
    </w:p>
    <w:p w:rsidR="006E5176" w:rsidRPr="004F1CB3" w:rsidRDefault="006E5176" w:rsidP="006E5176">
      <w:pPr>
        <w:shd w:val="clear" w:color="auto" w:fill="FFFFFF"/>
        <w:spacing w:after="0" w:line="480" w:lineRule="auto"/>
        <w:ind w:firstLine="720"/>
        <w:jc w:val="both"/>
        <w:rPr>
          <w:rFonts w:ascii="Calibri" w:eastAsia="Times New Roman" w:hAnsi="Calibri" w:cs="Times New Roman"/>
          <w:color w:val="222222"/>
          <w:lang w:eastAsia="id-ID"/>
        </w:rPr>
      </w:pPr>
      <w:r w:rsidRPr="004F1CB3">
        <w:rPr>
          <w:rFonts w:ascii="Times New Roman" w:hAnsi="Times New Roman" w:cs="Times New Roman"/>
          <w:sz w:val="24"/>
          <w:szCs w:val="24"/>
        </w:rPr>
        <w:t xml:space="preserve">Jadi implementasikan merupakan suatu proses yang dinamis yang melibatkan secara terus-menerus usaha untuk mencari </w:t>
      </w:r>
      <w:proofErr w:type="gramStart"/>
      <w:r w:rsidRPr="004F1CB3">
        <w:rPr>
          <w:rFonts w:ascii="Times New Roman" w:hAnsi="Times New Roman" w:cs="Times New Roman"/>
          <w:sz w:val="24"/>
          <w:szCs w:val="24"/>
        </w:rPr>
        <w:t>apa</w:t>
      </w:r>
      <w:proofErr w:type="gramEnd"/>
      <w:r w:rsidRPr="004F1CB3">
        <w:rPr>
          <w:rFonts w:ascii="Times New Roman" w:hAnsi="Times New Roman" w:cs="Times New Roman"/>
          <w:sz w:val="24"/>
          <w:szCs w:val="24"/>
        </w:rPr>
        <w:t xml:space="preserve"> yang akan dan dapat di lakukan. </w:t>
      </w:r>
      <w:proofErr w:type="gramStart"/>
      <w:r w:rsidRPr="004F1CB3">
        <w:rPr>
          <w:rFonts w:ascii="Times New Roman" w:hAnsi="Times New Roman" w:cs="Times New Roman"/>
          <w:sz w:val="24"/>
          <w:szCs w:val="24"/>
        </w:rPr>
        <w:t>Dengan demikian impleentasi mengatur kegiatan-kegiatan yang mengarah pada penempatan suatu program kedalam tujuan kebijakan yang diinginkan.</w:t>
      </w:r>
      <w:proofErr w:type="gramEnd"/>
      <w:r w:rsidRPr="004F1CB3">
        <w:rPr>
          <w:rFonts w:ascii="Times New Roman" w:hAnsi="Times New Roman" w:cs="Times New Roman"/>
          <w:sz w:val="24"/>
          <w:szCs w:val="24"/>
        </w:rPr>
        <w:t xml:space="preserve"> </w:t>
      </w:r>
      <w:r w:rsidRPr="004F1CB3">
        <w:rPr>
          <w:rFonts w:ascii="Times New Roman" w:eastAsia="Times New Roman" w:hAnsi="Times New Roman" w:cs="Times New Roman"/>
          <w:color w:val="222222"/>
          <w:sz w:val="24"/>
          <w:szCs w:val="24"/>
          <w:lang w:eastAsia="id-ID"/>
        </w:rPr>
        <w:t xml:space="preserve">Implementasi kebijakan merupakan tahap yang krusial dalam proses kebijakan publik. </w:t>
      </w:r>
      <w:proofErr w:type="gramStart"/>
      <w:r w:rsidRPr="004F1CB3">
        <w:rPr>
          <w:rFonts w:ascii="Times New Roman" w:eastAsia="Times New Roman" w:hAnsi="Times New Roman" w:cs="Times New Roman"/>
          <w:color w:val="222222"/>
          <w:sz w:val="24"/>
          <w:szCs w:val="24"/>
          <w:lang w:eastAsia="id-ID"/>
        </w:rPr>
        <w:t>Suatu kebijakan atau program harus diimplementasikan agar mempunyai dampak atau tujuan yang diinginkan.</w:t>
      </w:r>
      <w:proofErr w:type="gramEnd"/>
      <w:r w:rsidRPr="004F1CB3">
        <w:rPr>
          <w:rFonts w:ascii="Times New Roman" w:eastAsia="Times New Roman" w:hAnsi="Times New Roman" w:cs="Times New Roman"/>
          <w:color w:val="222222"/>
          <w:sz w:val="24"/>
          <w:szCs w:val="24"/>
          <w:lang w:eastAsia="id-ID"/>
        </w:rPr>
        <w:t xml:space="preserve"> </w:t>
      </w:r>
      <w:proofErr w:type="gramStart"/>
      <w:r w:rsidRPr="004F1CB3">
        <w:rPr>
          <w:rFonts w:ascii="Times New Roman" w:eastAsia="Times New Roman" w:hAnsi="Times New Roman" w:cs="Times New Roman"/>
          <w:color w:val="222222"/>
          <w:sz w:val="24"/>
          <w:szCs w:val="24"/>
          <w:lang w:eastAsia="id-ID"/>
        </w:rPr>
        <w:t>Implementasi kebijakan dipandang dalam pengertian luas merupakan alat administrasi publik dimana aktor, organisasi, prosedur, teknik serta sumber daya diorganisasikan secara bersama-sama untuk menjalankan kebijakan guna meraih dampak atau tujuan yang diinginkan.</w:t>
      </w:r>
      <w:proofErr w:type="gramEnd"/>
    </w:p>
    <w:p w:rsidR="006E5176" w:rsidRPr="004F1CB3" w:rsidRDefault="006E5176" w:rsidP="006E5176">
      <w:pPr>
        <w:shd w:val="clear" w:color="auto" w:fill="FFFFFF"/>
        <w:spacing w:line="480" w:lineRule="auto"/>
        <w:ind w:firstLine="720"/>
        <w:jc w:val="both"/>
        <w:rPr>
          <w:rFonts w:ascii="Times New Roman" w:eastAsia="Times New Roman" w:hAnsi="Times New Roman" w:cs="Times New Roman"/>
          <w:color w:val="222222"/>
          <w:sz w:val="24"/>
          <w:szCs w:val="24"/>
          <w:lang w:eastAsia="id-ID"/>
        </w:rPr>
      </w:pPr>
      <w:r w:rsidRPr="004F1CB3">
        <w:rPr>
          <w:rFonts w:ascii="Times New Roman" w:eastAsia="Times New Roman" w:hAnsi="Times New Roman" w:cs="Times New Roman"/>
          <w:color w:val="222222"/>
          <w:sz w:val="24"/>
          <w:szCs w:val="24"/>
          <w:lang w:eastAsia="id-ID"/>
        </w:rPr>
        <w:t>Menurut </w:t>
      </w:r>
      <w:r w:rsidRPr="004F1CB3">
        <w:rPr>
          <w:rFonts w:ascii="Times New Roman" w:eastAsia="Times New Roman" w:hAnsi="Times New Roman" w:cs="Times New Roman"/>
          <w:b/>
          <w:bCs/>
          <w:color w:val="222222"/>
          <w:sz w:val="24"/>
          <w:szCs w:val="24"/>
          <w:lang w:eastAsia="id-ID"/>
        </w:rPr>
        <w:t>Lester dan Stewart</w:t>
      </w:r>
      <w:r w:rsidRPr="004F1CB3">
        <w:rPr>
          <w:rFonts w:ascii="Times New Roman" w:eastAsia="Times New Roman" w:hAnsi="Times New Roman" w:cs="Times New Roman"/>
          <w:color w:val="222222"/>
          <w:sz w:val="24"/>
          <w:szCs w:val="24"/>
          <w:lang w:eastAsia="id-ID"/>
        </w:rPr>
        <w:t> yang dikutip oleh </w:t>
      </w:r>
      <w:r w:rsidRPr="004F1CB3">
        <w:rPr>
          <w:rFonts w:ascii="Times New Roman" w:eastAsia="Times New Roman" w:hAnsi="Times New Roman" w:cs="Times New Roman"/>
          <w:b/>
          <w:bCs/>
          <w:color w:val="222222"/>
          <w:sz w:val="24"/>
          <w:szCs w:val="24"/>
          <w:lang w:eastAsia="id-ID"/>
        </w:rPr>
        <w:t>Agustino </w:t>
      </w:r>
      <w:r w:rsidRPr="004F1CB3">
        <w:rPr>
          <w:rFonts w:ascii="Times New Roman" w:eastAsia="Times New Roman" w:hAnsi="Times New Roman" w:cs="Times New Roman"/>
          <w:color w:val="222222"/>
          <w:sz w:val="24"/>
          <w:szCs w:val="24"/>
          <w:lang w:eastAsia="id-ID"/>
        </w:rPr>
        <w:t>dalam buku </w:t>
      </w:r>
      <w:r w:rsidRPr="004F1CB3">
        <w:rPr>
          <w:rFonts w:ascii="Times New Roman" w:eastAsia="Times New Roman" w:hAnsi="Times New Roman" w:cs="Times New Roman"/>
          <w:b/>
          <w:bCs/>
          <w:color w:val="222222"/>
          <w:sz w:val="24"/>
          <w:szCs w:val="24"/>
          <w:lang w:eastAsia="id-ID"/>
        </w:rPr>
        <w:t>Dasar-Dasar Kebijakan Publik (2008: 196)</w:t>
      </w:r>
      <w:r w:rsidRPr="004F1CB3">
        <w:rPr>
          <w:rFonts w:ascii="Times New Roman" w:eastAsia="Times New Roman" w:hAnsi="Times New Roman" w:cs="Times New Roman"/>
          <w:color w:val="222222"/>
          <w:sz w:val="24"/>
          <w:szCs w:val="24"/>
          <w:lang w:eastAsia="id-ID"/>
        </w:rPr>
        <w:t> mengatakan bahwa: </w:t>
      </w:r>
    </w:p>
    <w:p w:rsidR="006E5176" w:rsidRPr="00AE6B57" w:rsidRDefault="006E5176" w:rsidP="006E5176">
      <w:pPr>
        <w:shd w:val="clear" w:color="auto" w:fill="FFFFFF"/>
        <w:spacing w:line="240" w:lineRule="auto"/>
        <w:ind w:left="1440"/>
        <w:jc w:val="both"/>
        <w:rPr>
          <w:rFonts w:ascii="Calibri" w:eastAsia="Times New Roman" w:hAnsi="Calibri" w:cs="Times New Roman"/>
          <w:color w:val="222222"/>
          <w:lang w:eastAsia="id-ID"/>
        </w:rPr>
      </w:pPr>
      <w:proofErr w:type="gramStart"/>
      <w:r w:rsidRPr="004F1CB3">
        <w:rPr>
          <w:rFonts w:ascii="Times New Roman" w:eastAsia="Times New Roman" w:hAnsi="Times New Roman" w:cs="Times New Roman"/>
          <w:b/>
          <w:bCs/>
          <w:color w:val="222222"/>
          <w:sz w:val="24"/>
          <w:szCs w:val="24"/>
          <w:lang w:eastAsia="id-ID"/>
        </w:rPr>
        <w:t>“Implementasi kebijakan sebagai tahap penyelenggaraan kebijakan segera setelah ditetapkan menjadi undang-undang.</w:t>
      </w:r>
      <w:proofErr w:type="gramEnd"/>
      <w:r w:rsidRPr="004F1CB3">
        <w:rPr>
          <w:rFonts w:ascii="Times New Roman" w:eastAsia="Times New Roman" w:hAnsi="Times New Roman" w:cs="Times New Roman"/>
          <w:b/>
          <w:bCs/>
          <w:color w:val="222222"/>
          <w:sz w:val="24"/>
          <w:szCs w:val="24"/>
          <w:lang w:eastAsia="id-ID"/>
        </w:rPr>
        <w:t xml:space="preserve"> </w:t>
      </w:r>
      <w:proofErr w:type="gramStart"/>
      <w:r w:rsidRPr="004F1CB3">
        <w:rPr>
          <w:rFonts w:ascii="Times New Roman" w:eastAsia="Times New Roman" w:hAnsi="Times New Roman" w:cs="Times New Roman"/>
          <w:b/>
          <w:bCs/>
          <w:color w:val="222222"/>
          <w:sz w:val="24"/>
          <w:szCs w:val="24"/>
          <w:lang w:eastAsia="id-ID"/>
        </w:rPr>
        <w:t>Dalam pandangan luas implementasi kebijakan diartikan sebagai pengadministrasian undang- undang kedalam berbagai aktor, organisasi, prosedur, dan teknik-teknik yang bekerja secara bersama-sama untuk mencapai tujuan dan dampak yang ingin diu</w:t>
      </w:r>
      <w:r w:rsidR="00480A78">
        <w:rPr>
          <w:rFonts w:ascii="Times New Roman" w:eastAsia="Times New Roman" w:hAnsi="Times New Roman" w:cs="Times New Roman"/>
          <w:b/>
          <w:bCs/>
          <w:color w:val="222222"/>
          <w:sz w:val="24"/>
          <w:szCs w:val="24"/>
          <w:lang w:eastAsia="id-ID"/>
        </w:rPr>
        <w:t>payakan oleh kebijakan tersebut</w:t>
      </w:r>
      <w:r w:rsidRPr="004F1CB3">
        <w:rPr>
          <w:rFonts w:ascii="Times New Roman" w:eastAsia="Times New Roman" w:hAnsi="Times New Roman" w:cs="Times New Roman"/>
          <w:b/>
          <w:bCs/>
          <w:color w:val="222222"/>
          <w:sz w:val="24"/>
          <w:szCs w:val="24"/>
          <w:lang w:eastAsia="id-ID"/>
        </w:rPr>
        <w:t>”</w:t>
      </w:r>
      <w:r w:rsidR="00480A78">
        <w:rPr>
          <w:rFonts w:ascii="Times New Roman" w:eastAsia="Times New Roman" w:hAnsi="Times New Roman" w:cs="Times New Roman"/>
          <w:b/>
          <w:bCs/>
          <w:color w:val="222222"/>
          <w:sz w:val="24"/>
          <w:szCs w:val="24"/>
          <w:lang w:eastAsia="id-ID"/>
        </w:rPr>
        <w:t>.</w:t>
      </w:r>
      <w:proofErr w:type="gramEnd"/>
    </w:p>
    <w:p w:rsidR="006E5176" w:rsidRPr="004F1CB3" w:rsidRDefault="006E5176" w:rsidP="006E5176">
      <w:pPr>
        <w:shd w:val="clear" w:color="auto" w:fill="FFFFFF"/>
        <w:spacing w:after="0" w:line="480" w:lineRule="auto"/>
        <w:ind w:firstLine="720"/>
        <w:jc w:val="both"/>
        <w:rPr>
          <w:rFonts w:ascii="Calibri" w:eastAsia="Times New Roman" w:hAnsi="Calibri" w:cs="Times New Roman"/>
          <w:color w:val="222222"/>
          <w:lang w:eastAsia="id-ID"/>
        </w:rPr>
      </w:pPr>
      <w:r w:rsidRPr="004F1CB3">
        <w:rPr>
          <w:rFonts w:ascii="Times New Roman" w:eastAsia="Times New Roman" w:hAnsi="Times New Roman" w:cs="Times New Roman"/>
          <w:color w:val="222222"/>
          <w:sz w:val="24"/>
          <w:szCs w:val="24"/>
          <w:lang w:eastAsia="id-ID"/>
        </w:rPr>
        <w:lastRenderedPageBreak/>
        <w:t>Berdasarakan penyataan ahli diatas mengenai implementasi kebijakan dapat peneliti simpulkan bahwa setelah ditetapkan menjadi produk hukum berupa undang-undang selanjutnya dilakukan penyelenggaraan berupa pelaksanaan yang dilakukan oleh aparatur dan birokrat pada lembaga pemerintahan pusat dan daerah, menjalankan prosedur hukum sesuai dengan kebijakan yang dibuat dengan cara-cara berupa program-program implementasi yang memprioritaskan kebutuhan masyarakat sesuai dengan arah tujuan dan dampak yang diupayakan kebijakan tersebut.</w:t>
      </w:r>
    </w:p>
    <w:p w:rsidR="006E5176" w:rsidRPr="004F1CB3" w:rsidRDefault="006E5176" w:rsidP="006E517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4F1CB3">
        <w:rPr>
          <w:rFonts w:ascii="Times New Roman" w:hAnsi="Times New Roman" w:cs="Times New Roman"/>
          <w:sz w:val="24"/>
          <w:szCs w:val="24"/>
        </w:rPr>
        <w:t>Perlu dicatat bahwa bahwa implementasi kebijakan merupakan tahapan-tahapan yang sangat penting dalam keseluruhan kebijakan karena melalui prosedur inilah suatu permasalahan publik dapat di selesaikan atau tidak.</w:t>
      </w:r>
      <w:proofErr w:type="gramEnd"/>
      <w:r w:rsidRPr="004F1CB3">
        <w:rPr>
          <w:rFonts w:ascii="Times New Roman" w:hAnsi="Times New Roman" w:cs="Times New Roman"/>
          <w:sz w:val="24"/>
          <w:szCs w:val="24"/>
        </w:rPr>
        <w:t xml:space="preserve"> Hal ini dipertegas oleh </w:t>
      </w:r>
      <w:r w:rsidRPr="004F1CB3">
        <w:rPr>
          <w:rFonts w:ascii="Times New Roman" w:hAnsi="Times New Roman" w:cs="Times New Roman"/>
          <w:b/>
          <w:sz w:val="24"/>
          <w:szCs w:val="24"/>
        </w:rPr>
        <w:t>Udoji</w:t>
      </w:r>
      <w:r w:rsidRPr="004F1CB3">
        <w:rPr>
          <w:rFonts w:ascii="Times New Roman" w:hAnsi="Times New Roman" w:cs="Times New Roman"/>
          <w:sz w:val="24"/>
          <w:szCs w:val="24"/>
        </w:rPr>
        <w:t xml:space="preserve"> dalam bukunya</w:t>
      </w:r>
      <w:r w:rsidRPr="004F1CB3">
        <w:rPr>
          <w:rFonts w:ascii="Times New Roman" w:hAnsi="Times New Roman" w:cs="Times New Roman"/>
          <w:b/>
          <w:sz w:val="24"/>
          <w:szCs w:val="24"/>
        </w:rPr>
        <w:t xml:space="preserve"> Agustinus </w:t>
      </w:r>
      <w:r w:rsidRPr="004F1CB3">
        <w:rPr>
          <w:rFonts w:ascii="Times New Roman" w:hAnsi="Times New Roman" w:cs="Times New Roman"/>
          <w:sz w:val="24"/>
          <w:szCs w:val="24"/>
        </w:rPr>
        <w:t xml:space="preserve">yang berjudul </w:t>
      </w:r>
      <w:r w:rsidRPr="004F1CB3">
        <w:rPr>
          <w:rFonts w:ascii="Times New Roman" w:hAnsi="Times New Roman" w:cs="Times New Roman"/>
          <w:b/>
          <w:sz w:val="24"/>
          <w:szCs w:val="24"/>
        </w:rPr>
        <w:t xml:space="preserve">Dasar-Dasar Kebijakan Publik </w:t>
      </w:r>
      <w:r w:rsidRPr="004F1CB3">
        <w:rPr>
          <w:rFonts w:ascii="Times New Roman" w:hAnsi="Times New Roman" w:cs="Times New Roman"/>
          <w:sz w:val="24"/>
          <w:szCs w:val="24"/>
        </w:rPr>
        <w:t>(2016:129)</w:t>
      </w:r>
      <w:r w:rsidRPr="004F1CB3">
        <w:rPr>
          <w:rFonts w:ascii="Times New Roman" w:hAnsi="Times New Roman" w:cs="Times New Roman"/>
          <w:b/>
          <w:sz w:val="24"/>
          <w:szCs w:val="24"/>
        </w:rPr>
        <w:t xml:space="preserve">, </w:t>
      </w:r>
      <w:r w:rsidRPr="004F1CB3">
        <w:rPr>
          <w:rFonts w:ascii="Times New Roman" w:hAnsi="Times New Roman" w:cs="Times New Roman"/>
          <w:sz w:val="24"/>
          <w:szCs w:val="24"/>
        </w:rPr>
        <w:t xml:space="preserve">menjelaskankan </w:t>
      </w:r>
      <w:proofErr w:type="gramStart"/>
      <w:r w:rsidRPr="004F1CB3">
        <w:rPr>
          <w:rFonts w:ascii="Times New Roman" w:hAnsi="Times New Roman" w:cs="Times New Roman"/>
          <w:sz w:val="24"/>
          <w:szCs w:val="24"/>
        </w:rPr>
        <w:t>bahwa :</w:t>
      </w:r>
      <w:proofErr w:type="gramEnd"/>
    </w:p>
    <w:p w:rsidR="006E5176" w:rsidRPr="004F1CB3" w:rsidRDefault="006E5176" w:rsidP="006E5176">
      <w:pPr>
        <w:tabs>
          <w:tab w:val="left" w:pos="709"/>
        </w:tabs>
        <w:spacing w:after="120"/>
        <w:ind w:left="1418"/>
        <w:jc w:val="both"/>
        <w:rPr>
          <w:rFonts w:ascii="Times New Roman" w:hAnsi="Times New Roman" w:cs="Times New Roman"/>
          <w:b/>
          <w:sz w:val="24"/>
          <w:szCs w:val="24"/>
        </w:rPr>
      </w:pPr>
      <w:r>
        <w:rPr>
          <w:rFonts w:ascii="Times New Roman" w:hAnsi="Times New Roman" w:cs="Times New Roman"/>
          <w:b/>
          <w:sz w:val="24"/>
          <w:szCs w:val="24"/>
        </w:rPr>
        <w:tab/>
      </w:r>
      <w:proofErr w:type="gramStart"/>
      <w:r w:rsidRPr="004F1CB3">
        <w:rPr>
          <w:rFonts w:ascii="Times New Roman" w:hAnsi="Times New Roman" w:cs="Times New Roman"/>
          <w:b/>
          <w:sz w:val="24"/>
          <w:szCs w:val="24"/>
        </w:rPr>
        <w:t>“Implementasi kebijakan adalah Suatu yang penting bahkan mungkin lebih penting dari formulasi kebijakan.</w:t>
      </w:r>
      <w:proofErr w:type="gramEnd"/>
      <w:r w:rsidRPr="004F1CB3">
        <w:rPr>
          <w:rFonts w:ascii="Times New Roman" w:hAnsi="Times New Roman" w:cs="Times New Roman"/>
          <w:b/>
          <w:sz w:val="24"/>
          <w:szCs w:val="24"/>
        </w:rPr>
        <w:t xml:space="preserve"> </w:t>
      </w:r>
      <w:proofErr w:type="gramStart"/>
      <w:r w:rsidRPr="004F1CB3">
        <w:rPr>
          <w:rFonts w:ascii="Times New Roman" w:hAnsi="Times New Roman" w:cs="Times New Roman"/>
          <w:b/>
          <w:sz w:val="24"/>
          <w:szCs w:val="24"/>
        </w:rPr>
        <w:t>Kebijakan-kebijakan hanya sekedar berupa rencana bagus yang tersimpan rapi dalam arsip kalau tidak di laksanakan”.</w:t>
      </w:r>
      <w:proofErr w:type="gramEnd"/>
    </w:p>
    <w:p w:rsidR="006E5176" w:rsidRDefault="006E5176" w:rsidP="006E5176">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r w:rsidRPr="004F1CB3">
        <w:rPr>
          <w:rFonts w:ascii="Times New Roman" w:hAnsi="Times New Roman" w:cs="Times New Roman"/>
          <w:sz w:val="24"/>
          <w:szCs w:val="24"/>
        </w:rPr>
        <w:t xml:space="preserve">Definisi yang di kemukakan oleh ahli di atas menggambarkan bahwa implementasi kebijakan merupakan tahap penting dalam kebijakan publik, sebab jika kebijakan walaupun dirumuskan dengan baik tetapi, tidak di laksanakan hanya </w:t>
      </w:r>
      <w:proofErr w:type="gramStart"/>
      <w:r w:rsidRPr="004F1CB3">
        <w:rPr>
          <w:rFonts w:ascii="Times New Roman" w:hAnsi="Times New Roman" w:cs="Times New Roman"/>
          <w:sz w:val="24"/>
          <w:szCs w:val="24"/>
        </w:rPr>
        <w:t>akan</w:t>
      </w:r>
      <w:proofErr w:type="gramEnd"/>
      <w:r w:rsidRPr="004F1CB3">
        <w:rPr>
          <w:rFonts w:ascii="Times New Roman" w:hAnsi="Times New Roman" w:cs="Times New Roman"/>
          <w:sz w:val="24"/>
          <w:szCs w:val="24"/>
        </w:rPr>
        <w:t xml:space="preserve"> menjadi arsip arsip di lemari. </w:t>
      </w:r>
      <w:proofErr w:type="gramStart"/>
      <w:r w:rsidRPr="004F1CB3">
        <w:rPr>
          <w:rFonts w:ascii="Times New Roman" w:hAnsi="Times New Roman" w:cs="Times New Roman"/>
          <w:sz w:val="24"/>
          <w:szCs w:val="24"/>
        </w:rPr>
        <w:t>Oleh karena itu, implementasi kebijakan merupakan tahap terpenting dalam penerapan kebijakan publik.</w:t>
      </w:r>
      <w:proofErr w:type="gramEnd"/>
    </w:p>
    <w:p w:rsidR="006E5176"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r>
        <w:rPr>
          <w:rFonts w:ascii="Times New Roman" w:hAnsi="Times New Roman" w:cs="Times New Roman"/>
          <w:sz w:val="24"/>
          <w:szCs w:val="24"/>
        </w:rPr>
        <w:t xml:space="preserve">Memperhatikan beberapa pengertian implementasi yang telah dijelaskan di atas, maka kajian implementasi merupakan suatu proses mengubah gagasan atau program </w:t>
      </w:r>
      <w:r>
        <w:rPr>
          <w:rFonts w:ascii="Times New Roman" w:hAnsi="Times New Roman" w:cs="Times New Roman"/>
          <w:sz w:val="24"/>
          <w:szCs w:val="24"/>
        </w:rPr>
        <w:lastRenderedPageBreak/>
        <w:t>menjadi tindakan, dan bagaimana proses implementasi kebijakan itu berlangsung maka dapat dilihat dari berbagai model implementasi kebijakan.</w:t>
      </w:r>
    </w:p>
    <w:p w:rsidR="006E5176" w:rsidRPr="005543A0"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r>
        <w:rPr>
          <w:rFonts w:ascii="Times New Roman" w:hAnsi="Times New Roman" w:cs="Times New Roman"/>
          <w:sz w:val="24"/>
          <w:szCs w:val="24"/>
        </w:rPr>
        <w:t xml:space="preserve">Pandangan mengenai model (teori) implementasi kebijakan banyak kita temukan dalam berbagai literature, (Persons, 1997) membagi garis besar model implementasi kebijakan menjadi empat yaitu: 1) </w:t>
      </w:r>
      <w:r w:rsidRPr="005543A0">
        <w:rPr>
          <w:rFonts w:ascii="Times New Roman" w:hAnsi="Times New Roman" w:cs="Times New Roman"/>
          <w:i/>
          <w:sz w:val="24"/>
          <w:szCs w:val="24"/>
        </w:rPr>
        <w:t>The Analysis of Failure</w:t>
      </w:r>
      <w:r>
        <w:rPr>
          <w:rFonts w:ascii="Times New Roman" w:hAnsi="Times New Roman" w:cs="Times New Roman"/>
          <w:sz w:val="24"/>
          <w:szCs w:val="24"/>
        </w:rPr>
        <w:t xml:space="preserve"> (model analisis kegagalan), 2) Model Rasional (</w:t>
      </w:r>
      <w:r w:rsidRPr="005543A0">
        <w:rPr>
          <w:rFonts w:ascii="Times New Roman" w:hAnsi="Times New Roman" w:cs="Times New Roman"/>
          <w:i/>
          <w:sz w:val="24"/>
          <w:szCs w:val="24"/>
        </w:rPr>
        <w:t>top down</w:t>
      </w:r>
      <w:r>
        <w:rPr>
          <w:rFonts w:ascii="Times New Roman" w:hAnsi="Times New Roman" w:cs="Times New Roman"/>
          <w:sz w:val="24"/>
          <w:szCs w:val="24"/>
        </w:rPr>
        <w:t xml:space="preserve">) untuk mengidentifikasi faktor-faktor mana yang membuat implementasi sukses, 3) Model pendekatan </w:t>
      </w:r>
      <w:r w:rsidRPr="005543A0">
        <w:rPr>
          <w:rFonts w:ascii="Times New Roman" w:hAnsi="Times New Roman" w:cs="Times New Roman"/>
          <w:i/>
          <w:sz w:val="24"/>
          <w:szCs w:val="24"/>
        </w:rPr>
        <w:t>Buttom-Up</w:t>
      </w:r>
      <w:r>
        <w:rPr>
          <w:rFonts w:ascii="Times New Roman" w:hAnsi="Times New Roman" w:cs="Times New Roman"/>
          <w:sz w:val="24"/>
          <w:szCs w:val="24"/>
        </w:rPr>
        <w:t xml:space="preserve"> kritikan terhadap model pendekatan </w:t>
      </w:r>
      <w:r w:rsidRPr="005543A0">
        <w:rPr>
          <w:rFonts w:ascii="Times New Roman" w:hAnsi="Times New Roman" w:cs="Times New Roman"/>
          <w:i/>
          <w:sz w:val="24"/>
          <w:szCs w:val="24"/>
        </w:rPr>
        <w:t>top-down</w:t>
      </w:r>
      <w:r>
        <w:rPr>
          <w:rFonts w:ascii="Times New Roman" w:hAnsi="Times New Roman" w:cs="Times New Roman"/>
          <w:sz w:val="24"/>
          <w:szCs w:val="24"/>
        </w:rPr>
        <w:t xml:space="preserve"> dalam kaitannya dengan pentingnya faktor-faktor lain dan interaksi organisasi, 4) Teori-teori hasil sintesis (</w:t>
      </w:r>
      <w:r w:rsidRPr="005543A0">
        <w:rPr>
          <w:rFonts w:ascii="Times New Roman" w:hAnsi="Times New Roman" w:cs="Times New Roman"/>
          <w:i/>
          <w:sz w:val="24"/>
          <w:szCs w:val="24"/>
        </w:rPr>
        <w:t>Hybrid Theories</w:t>
      </w:r>
      <w:r>
        <w:rPr>
          <w:rFonts w:ascii="Times New Roman" w:hAnsi="Times New Roman" w:cs="Times New Roman"/>
          <w:sz w:val="24"/>
          <w:szCs w:val="24"/>
        </w:rPr>
        <w:t>).</w:t>
      </w:r>
    </w:p>
    <w:p w:rsidR="006E5176" w:rsidRDefault="006E5176" w:rsidP="006E5176">
      <w:pPr>
        <w:pStyle w:val="ListParagraph"/>
        <w:numPr>
          <w:ilvl w:val="2"/>
          <w:numId w:val="2"/>
        </w:num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Model-Model Implementasi Kebijakan</w:t>
      </w:r>
    </w:p>
    <w:p w:rsidR="006E5176" w:rsidRDefault="006E5176" w:rsidP="006E5176">
      <w:pPr>
        <w:pStyle w:val="ListParagraph"/>
        <w:numPr>
          <w:ilvl w:val="0"/>
          <w:numId w:val="9"/>
        </w:numPr>
        <w:tabs>
          <w:tab w:val="left" w:pos="567"/>
        </w:tabs>
        <w:spacing w:after="0"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Van Metter dan Van Horn</w:t>
      </w:r>
    </w:p>
    <w:p w:rsidR="006E5176" w:rsidRPr="00F23A45" w:rsidRDefault="006E5176" w:rsidP="006E5176">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r>
        <w:rPr>
          <w:rFonts w:ascii="Times New Roman" w:hAnsi="Times New Roman" w:cs="Times New Roman"/>
          <w:sz w:val="24"/>
          <w:szCs w:val="24"/>
        </w:rPr>
        <w:t>Menurut Metter dan Horn dalam Nugroho (2015:219), implementasi kebijakan bekerja sejalan dengan proses kebijakan. Beberapa variabel kritis implementasi kebijakan adalah sumber daya dan tujuan standar, yang mendorong ke komunikasi antar organisasi dan penegakkan aktivitas, karakteristik badan-badan yang mengimplementasikan, yang dipengaruhi oleh kondisi ekonomi, sosial, dan kondisi politik, yang pada gilirannya membangkitkan watak pengimplementasi agar dapat mencapai kinerja kebijakan.</w:t>
      </w:r>
      <w:r w:rsidRPr="00F23A45">
        <w:rPr>
          <w:rFonts w:ascii="Times New Roman" w:hAnsi="Times New Roman" w:cs="Times New Roman"/>
          <w:b/>
          <w:sz w:val="24"/>
          <w:szCs w:val="24"/>
        </w:rPr>
        <w:t xml:space="preserve"> </w:t>
      </w:r>
    </w:p>
    <w:p w:rsidR="006E5176" w:rsidRDefault="006E5176" w:rsidP="006E5176">
      <w:pPr>
        <w:pStyle w:val="ListParagraph"/>
        <w:numPr>
          <w:ilvl w:val="0"/>
          <w:numId w:val="9"/>
        </w:numPr>
        <w:tabs>
          <w:tab w:val="left" w:pos="567"/>
        </w:tabs>
        <w:spacing w:after="0"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George C.</w:t>
      </w:r>
      <w:r w:rsidRPr="00F23A45">
        <w:rPr>
          <w:rFonts w:ascii="Times New Roman" w:hAnsi="Times New Roman" w:cs="Times New Roman"/>
          <w:b/>
          <w:sz w:val="24"/>
          <w:szCs w:val="24"/>
        </w:rPr>
        <w:t xml:space="preserve"> </w:t>
      </w:r>
      <w:r w:rsidRPr="004F1CB3">
        <w:rPr>
          <w:rFonts w:ascii="Times New Roman" w:hAnsi="Times New Roman" w:cs="Times New Roman"/>
          <w:b/>
          <w:sz w:val="24"/>
          <w:szCs w:val="24"/>
        </w:rPr>
        <w:t>Edwards III</w:t>
      </w:r>
    </w:p>
    <w:p w:rsidR="006E5176" w:rsidRPr="00E077B8" w:rsidRDefault="006E5176" w:rsidP="00D42C8E">
      <w:pPr>
        <w:spacing w:after="0" w:line="480" w:lineRule="auto"/>
        <w:ind w:firstLine="720"/>
        <w:jc w:val="both"/>
        <w:rPr>
          <w:rFonts w:ascii="Times New Roman" w:hAnsi="Times New Roman" w:cs="Times New Roman"/>
          <w:sz w:val="24"/>
          <w:szCs w:val="24"/>
        </w:rPr>
      </w:pPr>
      <w:r w:rsidRPr="00E077B8">
        <w:rPr>
          <w:rFonts w:ascii="Times New Roman" w:hAnsi="Times New Roman" w:cs="Times New Roman"/>
          <w:sz w:val="24"/>
          <w:szCs w:val="24"/>
        </w:rPr>
        <w:t xml:space="preserve">Suatu kebijakan yang di implementasikan pun punya ukuran keberhasilan dalam mengimplementasikan kebijakan, keberhasilan implementasi kebijakan dapat dilihat dari teori yang di kembangkan oleh </w:t>
      </w:r>
      <w:r w:rsidRPr="00E077B8">
        <w:rPr>
          <w:rFonts w:ascii="Times New Roman" w:hAnsi="Times New Roman" w:cs="Times New Roman"/>
          <w:b/>
          <w:sz w:val="24"/>
          <w:szCs w:val="24"/>
        </w:rPr>
        <w:t>Edwards III</w:t>
      </w:r>
      <w:r w:rsidRPr="00E077B8">
        <w:rPr>
          <w:rFonts w:ascii="Times New Roman" w:hAnsi="Times New Roman" w:cs="Times New Roman"/>
          <w:sz w:val="24"/>
          <w:szCs w:val="24"/>
        </w:rPr>
        <w:t xml:space="preserve"> yang di terjemakan oleh </w:t>
      </w:r>
      <w:r w:rsidRPr="00E077B8">
        <w:rPr>
          <w:rFonts w:ascii="Times New Roman" w:hAnsi="Times New Roman" w:cs="Times New Roman"/>
          <w:b/>
          <w:sz w:val="24"/>
          <w:szCs w:val="24"/>
        </w:rPr>
        <w:t>Agustino</w:t>
      </w:r>
      <w:r w:rsidRPr="00E077B8">
        <w:rPr>
          <w:rFonts w:ascii="Times New Roman" w:hAnsi="Times New Roman" w:cs="Times New Roman"/>
          <w:sz w:val="24"/>
          <w:szCs w:val="24"/>
        </w:rPr>
        <w:t xml:space="preserve"> </w:t>
      </w:r>
      <w:r w:rsidRPr="00E077B8">
        <w:rPr>
          <w:rFonts w:ascii="Times New Roman" w:hAnsi="Times New Roman" w:cs="Times New Roman"/>
          <w:sz w:val="24"/>
          <w:szCs w:val="24"/>
        </w:rPr>
        <w:lastRenderedPageBreak/>
        <w:t xml:space="preserve">dalam bukunya yang berjudul </w:t>
      </w:r>
      <w:r w:rsidRPr="00E077B8">
        <w:rPr>
          <w:rFonts w:ascii="Times New Roman" w:hAnsi="Times New Roman" w:cs="Times New Roman"/>
          <w:b/>
          <w:sz w:val="24"/>
          <w:szCs w:val="24"/>
        </w:rPr>
        <w:t xml:space="preserve">Dasar-Dasar Kebijakan Publik </w:t>
      </w:r>
      <w:r w:rsidRPr="00E077B8">
        <w:rPr>
          <w:rFonts w:ascii="Times New Roman" w:hAnsi="Times New Roman" w:cs="Times New Roman"/>
          <w:sz w:val="24"/>
          <w:szCs w:val="24"/>
        </w:rPr>
        <w:t xml:space="preserve">(2016:137) </w:t>
      </w:r>
      <w:r w:rsidRPr="00E077B8">
        <w:rPr>
          <w:rFonts w:ascii="Times New Roman" w:hAnsi="Times New Roman" w:cs="Times New Roman"/>
          <w:b/>
          <w:sz w:val="24"/>
          <w:szCs w:val="24"/>
        </w:rPr>
        <w:t xml:space="preserve"> </w:t>
      </w:r>
      <w:r w:rsidRPr="00E077B8">
        <w:rPr>
          <w:rFonts w:ascii="Times New Roman" w:hAnsi="Times New Roman" w:cs="Times New Roman"/>
          <w:sz w:val="24"/>
          <w:szCs w:val="24"/>
        </w:rPr>
        <w:t>yang menjelaskan bahwa terdapat 4 variabel yang menentukan keberhasilan implementasi kebijakan, yaitu :</w:t>
      </w:r>
    </w:p>
    <w:p w:rsidR="006E5176" w:rsidRPr="00E077B8" w:rsidRDefault="006E5176" w:rsidP="006E5176">
      <w:pPr>
        <w:ind w:firstLine="360"/>
        <w:jc w:val="both"/>
        <w:rPr>
          <w:rFonts w:ascii="Times New Roman" w:hAnsi="Times New Roman" w:cs="Times New Roman"/>
          <w:b/>
          <w:sz w:val="24"/>
          <w:szCs w:val="24"/>
        </w:rPr>
      </w:pPr>
      <w:proofErr w:type="gramStart"/>
      <w:r w:rsidRPr="00E077B8">
        <w:rPr>
          <w:rFonts w:ascii="Times New Roman" w:hAnsi="Times New Roman" w:cs="Times New Roman"/>
          <w:b/>
          <w:sz w:val="24"/>
          <w:szCs w:val="24"/>
        </w:rPr>
        <w:t>1.Komunikasi</w:t>
      </w:r>
      <w:proofErr w:type="gramEnd"/>
    </w:p>
    <w:p w:rsidR="006E5176" w:rsidRPr="00E077B8" w:rsidRDefault="006E5176" w:rsidP="006E5176">
      <w:pPr>
        <w:ind w:left="360"/>
        <w:jc w:val="both"/>
        <w:rPr>
          <w:rFonts w:ascii="Times New Roman" w:hAnsi="Times New Roman" w:cs="Times New Roman"/>
          <w:b/>
          <w:sz w:val="24"/>
          <w:szCs w:val="24"/>
        </w:rPr>
      </w:pPr>
      <w:r w:rsidRPr="00E077B8">
        <w:rPr>
          <w:rFonts w:ascii="Times New Roman" w:hAnsi="Times New Roman" w:cs="Times New Roman"/>
          <w:b/>
          <w:sz w:val="24"/>
          <w:szCs w:val="24"/>
        </w:rPr>
        <w:t xml:space="preserve">Implementasi yang efektif terjadi apabila para pembuat keputusan sudah mengetahui </w:t>
      </w:r>
      <w:proofErr w:type="gramStart"/>
      <w:r w:rsidRPr="00E077B8">
        <w:rPr>
          <w:rFonts w:ascii="Times New Roman" w:hAnsi="Times New Roman" w:cs="Times New Roman"/>
          <w:b/>
          <w:sz w:val="24"/>
          <w:szCs w:val="24"/>
        </w:rPr>
        <w:t>apa</w:t>
      </w:r>
      <w:proofErr w:type="gramEnd"/>
      <w:r w:rsidRPr="00E077B8">
        <w:rPr>
          <w:rFonts w:ascii="Times New Roman" w:hAnsi="Times New Roman" w:cs="Times New Roman"/>
          <w:b/>
          <w:sz w:val="24"/>
          <w:szCs w:val="24"/>
        </w:rPr>
        <w:t xml:space="preserve"> yang harus mereka kerjakan. Pengetahuan atas </w:t>
      </w:r>
      <w:proofErr w:type="gramStart"/>
      <w:r w:rsidRPr="00E077B8">
        <w:rPr>
          <w:rFonts w:ascii="Times New Roman" w:hAnsi="Times New Roman" w:cs="Times New Roman"/>
          <w:b/>
          <w:sz w:val="24"/>
          <w:szCs w:val="24"/>
        </w:rPr>
        <w:t>apa</w:t>
      </w:r>
      <w:proofErr w:type="gramEnd"/>
      <w:r w:rsidRPr="00E077B8">
        <w:rPr>
          <w:rFonts w:ascii="Times New Roman" w:hAnsi="Times New Roman" w:cs="Times New Roman"/>
          <w:b/>
          <w:sz w:val="24"/>
          <w:szCs w:val="24"/>
        </w:rPr>
        <w:t xml:space="preserve"> yang mereka kerjakan dapat berjalan bila komunikasi berjalan dengan baik sehingga setiap keputusan atau kebijakan harus di komunikasikan kepada bagian personalia yang tepat.</w:t>
      </w:r>
    </w:p>
    <w:p w:rsidR="006E5176" w:rsidRPr="00E077B8" w:rsidRDefault="006E5176" w:rsidP="006E5176">
      <w:pPr>
        <w:ind w:firstLine="360"/>
        <w:jc w:val="both"/>
        <w:rPr>
          <w:rFonts w:ascii="Times New Roman" w:hAnsi="Times New Roman" w:cs="Times New Roman"/>
          <w:b/>
          <w:sz w:val="24"/>
          <w:szCs w:val="24"/>
        </w:rPr>
      </w:pPr>
      <w:r w:rsidRPr="00E077B8">
        <w:rPr>
          <w:rFonts w:ascii="Times New Roman" w:hAnsi="Times New Roman" w:cs="Times New Roman"/>
          <w:b/>
          <w:sz w:val="24"/>
          <w:szCs w:val="24"/>
        </w:rPr>
        <w:t>2. Sumber Daya</w:t>
      </w:r>
    </w:p>
    <w:p w:rsidR="006E5176" w:rsidRPr="00E077B8" w:rsidRDefault="006E5176" w:rsidP="006E5176">
      <w:pPr>
        <w:ind w:left="360"/>
        <w:jc w:val="both"/>
        <w:rPr>
          <w:rFonts w:ascii="Times New Roman" w:hAnsi="Times New Roman" w:cs="Times New Roman"/>
          <w:b/>
          <w:sz w:val="24"/>
          <w:szCs w:val="24"/>
        </w:rPr>
      </w:pPr>
      <w:r w:rsidRPr="00E077B8">
        <w:rPr>
          <w:rFonts w:ascii="Times New Roman" w:hAnsi="Times New Roman" w:cs="Times New Roman"/>
          <w:b/>
          <w:sz w:val="24"/>
          <w:szCs w:val="24"/>
        </w:rPr>
        <w:t xml:space="preserve">Variabel yang mempengaruhi keberhasilan implementasi adalah sumber daya baik itu </w:t>
      </w:r>
      <w:r w:rsidRPr="00E077B8">
        <w:rPr>
          <w:rFonts w:ascii="Times New Roman" w:hAnsi="Times New Roman" w:cs="Times New Roman"/>
          <w:b/>
          <w:i/>
          <w:sz w:val="24"/>
          <w:szCs w:val="24"/>
        </w:rPr>
        <w:t xml:space="preserve">man, methode, mechine, materials, money, </w:t>
      </w:r>
      <w:proofErr w:type="gramStart"/>
      <w:r w:rsidRPr="00E077B8">
        <w:rPr>
          <w:rFonts w:ascii="Times New Roman" w:hAnsi="Times New Roman" w:cs="Times New Roman"/>
          <w:b/>
          <w:i/>
          <w:sz w:val="24"/>
          <w:szCs w:val="24"/>
        </w:rPr>
        <w:t xml:space="preserve">market </w:t>
      </w:r>
      <w:r w:rsidRPr="00E077B8">
        <w:rPr>
          <w:rFonts w:ascii="Times New Roman" w:hAnsi="Times New Roman" w:cs="Times New Roman"/>
          <w:b/>
          <w:sz w:val="24"/>
          <w:szCs w:val="24"/>
        </w:rPr>
        <w:t>.</w:t>
      </w:r>
      <w:proofErr w:type="gramEnd"/>
      <w:r w:rsidRPr="00E077B8">
        <w:rPr>
          <w:rFonts w:ascii="Times New Roman" w:hAnsi="Times New Roman" w:cs="Times New Roman"/>
          <w:b/>
          <w:sz w:val="24"/>
          <w:szCs w:val="24"/>
        </w:rPr>
        <w:t xml:space="preserve"> </w:t>
      </w:r>
      <w:proofErr w:type="gramStart"/>
      <w:r w:rsidRPr="00E077B8">
        <w:rPr>
          <w:rFonts w:ascii="Times New Roman" w:hAnsi="Times New Roman" w:cs="Times New Roman"/>
          <w:b/>
          <w:sz w:val="24"/>
          <w:szCs w:val="24"/>
        </w:rPr>
        <w:t>yang</w:t>
      </w:r>
      <w:proofErr w:type="gramEnd"/>
      <w:r w:rsidRPr="00E077B8">
        <w:rPr>
          <w:rFonts w:ascii="Times New Roman" w:hAnsi="Times New Roman" w:cs="Times New Roman"/>
          <w:b/>
          <w:sz w:val="24"/>
          <w:szCs w:val="24"/>
        </w:rPr>
        <w:t xml:space="preserve"> dimana semua nya akan mendukung implementasi kebijakan.</w:t>
      </w:r>
    </w:p>
    <w:p w:rsidR="006E5176" w:rsidRPr="00E077B8" w:rsidRDefault="006E5176" w:rsidP="006E5176">
      <w:pPr>
        <w:ind w:firstLine="360"/>
        <w:jc w:val="both"/>
        <w:rPr>
          <w:rFonts w:ascii="Times New Roman" w:hAnsi="Times New Roman" w:cs="Times New Roman"/>
          <w:b/>
          <w:sz w:val="24"/>
          <w:szCs w:val="24"/>
        </w:rPr>
      </w:pPr>
      <w:r w:rsidRPr="00E077B8">
        <w:rPr>
          <w:rFonts w:ascii="Times New Roman" w:hAnsi="Times New Roman" w:cs="Times New Roman"/>
          <w:b/>
          <w:sz w:val="24"/>
          <w:szCs w:val="24"/>
        </w:rPr>
        <w:t>3. Disposisi</w:t>
      </w:r>
    </w:p>
    <w:p w:rsidR="006E5176" w:rsidRPr="00E077B8" w:rsidRDefault="006E5176" w:rsidP="006E5176">
      <w:pPr>
        <w:ind w:left="360"/>
        <w:jc w:val="both"/>
        <w:rPr>
          <w:rFonts w:ascii="Times New Roman" w:hAnsi="Times New Roman" w:cs="Times New Roman"/>
          <w:b/>
          <w:sz w:val="24"/>
          <w:szCs w:val="24"/>
        </w:rPr>
      </w:pPr>
      <w:proofErr w:type="gramStart"/>
      <w:r w:rsidRPr="00E077B8">
        <w:rPr>
          <w:rFonts w:ascii="Times New Roman" w:hAnsi="Times New Roman" w:cs="Times New Roman"/>
          <w:b/>
          <w:sz w:val="24"/>
          <w:szCs w:val="24"/>
        </w:rPr>
        <w:t>Disposisi atau sikap dari pelaksana kebijakan adalah faktor terpenting dalam pendekatan mengenai pelaksanaan suatu kebijakan publik.</w:t>
      </w:r>
      <w:proofErr w:type="gramEnd"/>
      <w:r w:rsidRPr="00E077B8">
        <w:rPr>
          <w:rFonts w:ascii="Times New Roman" w:hAnsi="Times New Roman" w:cs="Times New Roman"/>
          <w:b/>
          <w:sz w:val="24"/>
          <w:szCs w:val="24"/>
        </w:rPr>
        <w:t xml:space="preserve"> Jika pelaksanaan suatu kebijakan ingin efektif, maka pelaksana kebijakan tidak hanya harus mengetahui </w:t>
      </w:r>
      <w:proofErr w:type="gramStart"/>
      <w:r w:rsidRPr="00E077B8">
        <w:rPr>
          <w:rFonts w:ascii="Times New Roman" w:hAnsi="Times New Roman" w:cs="Times New Roman"/>
          <w:b/>
          <w:sz w:val="24"/>
          <w:szCs w:val="24"/>
        </w:rPr>
        <w:t>apa</w:t>
      </w:r>
      <w:proofErr w:type="gramEnd"/>
      <w:r w:rsidRPr="00E077B8">
        <w:rPr>
          <w:rFonts w:ascii="Times New Roman" w:hAnsi="Times New Roman" w:cs="Times New Roman"/>
          <w:b/>
          <w:sz w:val="24"/>
          <w:szCs w:val="24"/>
        </w:rPr>
        <w:t xml:space="preserve"> yang akan dilakukan tetapi juga harus memiliki kemampuan untuk melaksanakannya, sehingga dalam praktiknya tidak terjadi bias.</w:t>
      </w:r>
    </w:p>
    <w:p w:rsidR="006E5176" w:rsidRPr="00E077B8" w:rsidRDefault="006E5176" w:rsidP="006E5176">
      <w:pPr>
        <w:ind w:firstLine="360"/>
        <w:jc w:val="both"/>
        <w:rPr>
          <w:rFonts w:ascii="Times New Roman" w:hAnsi="Times New Roman" w:cs="Times New Roman"/>
          <w:b/>
          <w:sz w:val="24"/>
          <w:szCs w:val="24"/>
        </w:rPr>
      </w:pPr>
      <w:r w:rsidRPr="00E077B8">
        <w:rPr>
          <w:rFonts w:ascii="Times New Roman" w:hAnsi="Times New Roman" w:cs="Times New Roman"/>
          <w:b/>
          <w:sz w:val="24"/>
          <w:szCs w:val="24"/>
        </w:rPr>
        <w:t>4. Struktur Birokrasi</w:t>
      </w:r>
    </w:p>
    <w:p w:rsidR="006E5176" w:rsidRPr="00E077B8" w:rsidRDefault="006E5176" w:rsidP="006E5176">
      <w:pPr>
        <w:ind w:left="360"/>
        <w:jc w:val="both"/>
        <w:rPr>
          <w:rFonts w:ascii="Times New Roman" w:hAnsi="Times New Roman" w:cs="Times New Roman"/>
          <w:b/>
          <w:sz w:val="24"/>
          <w:szCs w:val="24"/>
        </w:rPr>
      </w:pPr>
      <w:r w:rsidRPr="00E077B8">
        <w:rPr>
          <w:rFonts w:ascii="Times New Roman" w:hAnsi="Times New Roman" w:cs="Times New Roman"/>
          <w:b/>
          <w:sz w:val="24"/>
          <w:szCs w:val="24"/>
        </w:rPr>
        <w:t>Walaupun sumber –sumber daya untuk melaksanakan suatu kebijakan tersedia, atau para pelaksana kebijakan mengetahui apa yang harus dilakukakan</w:t>
      </w:r>
      <w:proofErr w:type="gramStart"/>
      <w:r w:rsidRPr="00E077B8">
        <w:rPr>
          <w:rFonts w:ascii="Times New Roman" w:hAnsi="Times New Roman" w:cs="Times New Roman"/>
          <w:b/>
          <w:sz w:val="24"/>
          <w:szCs w:val="24"/>
        </w:rPr>
        <w:t>,dan</w:t>
      </w:r>
      <w:proofErr w:type="gramEnd"/>
      <w:r w:rsidRPr="00E077B8">
        <w:rPr>
          <w:rFonts w:ascii="Times New Roman" w:hAnsi="Times New Roman" w:cs="Times New Roman"/>
          <w:b/>
          <w:sz w:val="24"/>
          <w:szCs w:val="24"/>
        </w:rPr>
        <w:t xml:space="preserve"> mempunyai keinginan untuk melaksanakan suatu kebijakan, kemungkinan kebijakan tersebut tidak dapat terlaksana atau terealisasikan karena, terdapat kelemahan pada struktur birokrasi.</w:t>
      </w:r>
    </w:p>
    <w:p w:rsidR="006E5176" w:rsidRPr="00E077B8" w:rsidRDefault="006E5176" w:rsidP="00D42C8E">
      <w:pPr>
        <w:spacing w:after="0" w:line="480" w:lineRule="auto"/>
        <w:ind w:firstLine="709"/>
        <w:jc w:val="both"/>
        <w:rPr>
          <w:rFonts w:ascii="Times New Roman" w:hAnsi="Times New Roman" w:cs="Times New Roman"/>
          <w:sz w:val="24"/>
          <w:szCs w:val="24"/>
        </w:rPr>
      </w:pPr>
      <w:proofErr w:type="gramStart"/>
      <w:r w:rsidRPr="00E077B8">
        <w:rPr>
          <w:rFonts w:ascii="Times New Roman" w:hAnsi="Times New Roman" w:cs="Times New Roman"/>
          <w:sz w:val="24"/>
          <w:szCs w:val="24"/>
        </w:rPr>
        <w:t>Secara umum dapat dikatakan bahwa implementasi dalam kebijakan publik memiliki peran penting dalam penerapan kebijakan sebab keberhasilan dari kebijakan publik adalah ketika masyarakat dapat merasakan kebijakan yang dibuat dan di rumuskan, sehingga dapat mengetahui dampak dari kebijakan publik itu.</w:t>
      </w:r>
      <w:proofErr w:type="gramEnd"/>
    </w:p>
    <w:p w:rsidR="006E5176" w:rsidRDefault="006E5176" w:rsidP="006E5176">
      <w:pPr>
        <w:pStyle w:val="ListParagraph"/>
        <w:numPr>
          <w:ilvl w:val="2"/>
          <w:numId w:val="2"/>
        </w:numPr>
        <w:tabs>
          <w:tab w:val="left" w:pos="567"/>
        </w:tabs>
        <w:spacing w:after="0" w:line="480" w:lineRule="auto"/>
        <w:ind w:left="709" w:hanging="578"/>
        <w:jc w:val="both"/>
        <w:rPr>
          <w:rFonts w:ascii="Times New Roman" w:hAnsi="Times New Roman" w:cs="Times New Roman"/>
          <w:b/>
          <w:sz w:val="24"/>
          <w:szCs w:val="24"/>
        </w:rPr>
      </w:pPr>
      <w:r>
        <w:rPr>
          <w:rFonts w:ascii="Times New Roman" w:hAnsi="Times New Roman" w:cs="Times New Roman"/>
          <w:b/>
          <w:sz w:val="24"/>
          <w:szCs w:val="24"/>
        </w:rPr>
        <w:lastRenderedPageBreak/>
        <w:t>Faktor Pendukung dan Penghambat Implementasi Kebijakan Publik</w:t>
      </w:r>
    </w:p>
    <w:p w:rsidR="006E5176" w:rsidRDefault="006E5176" w:rsidP="006E517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2C8E">
        <w:rPr>
          <w:rFonts w:ascii="Times New Roman" w:hAnsi="Times New Roman" w:cs="Times New Roman"/>
          <w:sz w:val="24"/>
          <w:szCs w:val="24"/>
        </w:rPr>
        <w:tab/>
      </w:r>
      <w:r>
        <w:rPr>
          <w:rFonts w:ascii="Times New Roman" w:hAnsi="Times New Roman" w:cs="Times New Roman"/>
          <w:sz w:val="24"/>
          <w:szCs w:val="24"/>
        </w:rPr>
        <w:t xml:space="preserve">Menurut </w:t>
      </w:r>
      <w:r w:rsidRPr="003975E8">
        <w:rPr>
          <w:rFonts w:ascii="Times New Roman" w:hAnsi="Times New Roman" w:cs="Times New Roman"/>
          <w:b/>
          <w:sz w:val="24"/>
          <w:szCs w:val="24"/>
        </w:rPr>
        <w:t>Soenarko</w:t>
      </w:r>
      <w:r>
        <w:rPr>
          <w:rFonts w:ascii="Times New Roman" w:hAnsi="Times New Roman" w:cs="Times New Roman"/>
          <w:sz w:val="24"/>
          <w:szCs w:val="24"/>
        </w:rPr>
        <w:t xml:space="preserve"> (2000:185) faktor-faktor penghambat dalam sebuah implementasi kebijakan adalah sebagai berikut: 1). Teori yang menjadi dasar kebijakan tidak tepat. 2) Sarana yang dipilih untuk pelaksanaan tidak efektif. 3) Sarana kurang dipergunakan secara maksimal. 4) Isi dari kebijakan bersifat tidak jelas atau samar-samar. 5) Ketidakpastian faktor </w:t>
      </w:r>
      <w:r w:rsidRPr="00057E3A">
        <w:rPr>
          <w:rFonts w:ascii="Times New Roman" w:hAnsi="Times New Roman" w:cs="Times New Roman"/>
          <w:i/>
          <w:sz w:val="24"/>
          <w:szCs w:val="24"/>
        </w:rPr>
        <w:t>intern</w:t>
      </w:r>
      <w:r>
        <w:rPr>
          <w:rFonts w:ascii="Times New Roman" w:hAnsi="Times New Roman" w:cs="Times New Roman"/>
          <w:sz w:val="24"/>
          <w:szCs w:val="24"/>
        </w:rPr>
        <w:t xml:space="preserve"> dan faktor </w:t>
      </w:r>
      <w:r w:rsidRPr="00057E3A">
        <w:rPr>
          <w:rFonts w:ascii="Times New Roman" w:hAnsi="Times New Roman" w:cs="Times New Roman"/>
          <w:i/>
          <w:sz w:val="24"/>
          <w:szCs w:val="24"/>
        </w:rPr>
        <w:t>ekstern</w:t>
      </w:r>
      <w:r>
        <w:rPr>
          <w:rFonts w:ascii="Times New Roman" w:hAnsi="Times New Roman" w:cs="Times New Roman"/>
          <w:sz w:val="24"/>
          <w:szCs w:val="24"/>
        </w:rPr>
        <w:t xml:space="preserve">. 6) Kebijakan yang ditetapkan mengandung banyak lubang. 7) Adanya kekurangan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tersedianya sumber-sumber pembantuan (waktu, uang dan sumber daya manusia). </w:t>
      </w:r>
      <w:proofErr w:type="gramStart"/>
      <w:r>
        <w:rPr>
          <w:rFonts w:ascii="Times New Roman" w:hAnsi="Times New Roman" w:cs="Times New Roman"/>
          <w:sz w:val="24"/>
          <w:szCs w:val="24"/>
        </w:rPr>
        <w:t>Berdasarkan faktor-faktor yang dapat menyebabkan kegagalan dalam pelaksanaan suatu kebijakan, dapat dilihat bahwa sejak awal dibentuknya kebijakan tersebut tidak selalu disebabkan oleh sikap para pelaksana atau implementor yang tidak menguasai dan memahami kebijakan yang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adanya pembentukan kebijakan yang kurang baik.</w:t>
      </w:r>
      <w:proofErr w:type="gramEnd"/>
    </w:p>
    <w:p w:rsidR="006E5176" w:rsidRDefault="006E5176" w:rsidP="006E5176">
      <w:pPr>
        <w:pStyle w:val="ListParagraph"/>
        <w:numPr>
          <w:ilvl w:val="2"/>
          <w:numId w:val="2"/>
        </w:numPr>
        <w:tabs>
          <w:tab w:val="left" w:pos="567"/>
        </w:tabs>
        <w:spacing w:after="0" w:line="480" w:lineRule="auto"/>
        <w:ind w:left="709" w:hanging="567"/>
        <w:jc w:val="both"/>
        <w:rPr>
          <w:rFonts w:ascii="Times New Roman" w:hAnsi="Times New Roman" w:cs="Times New Roman"/>
          <w:b/>
          <w:sz w:val="24"/>
          <w:szCs w:val="24"/>
        </w:rPr>
      </w:pPr>
      <w:r>
        <w:rPr>
          <w:rFonts w:ascii="Times New Roman" w:hAnsi="Times New Roman" w:cs="Times New Roman"/>
          <w:b/>
          <w:sz w:val="24"/>
          <w:szCs w:val="24"/>
        </w:rPr>
        <w:t>Perencanaan Pembangunan</w:t>
      </w:r>
    </w:p>
    <w:p w:rsidR="006E5176" w:rsidRDefault="006E5176" w:rsidP="006E5176">
      <w:pPr>
        <w:spacing w:after="0" w:line="480" w:lineRule="auto"/>
        <w:ind w:firstLine="709"/>
        <w:jc w:val="both"/>
        <w:rPr>
          <w:sz w:val="24"/>
          <w:szCs w:val="24"/>
        </w:rPr>
      </w:pPr>
      <w:r w:rsidRPr="00165972">
        <w:rPr>
          <w:rFonts w:ascii="Times New Roman" w:eastAsia="Times New Roman" w:hAnsi="Times New Roman" w:cs="Times New Roman"/>
          <w:spacing w:val="1"/>
          <w:sz w:val="24"/>
          <w:szCs w:val="24"/>
        </w:rPr>
        <w:t>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mban</w:t>
      </w:r>
      <w:r w:rsidRPr="00165972">
        <w:rPr>
          <w:rFonts w:ascii="Times New Roman" w:eastAsia="Times New Roman" w:hAnsi="Times New Roman" w:cs="Times New Roman"/>
          <w:spacing w:val="-3"/>
          <w:sz w:val="24"/>
          <w:szCs w:val="24"/>
        </w:rPr>
        <w:t>g</w:t>
      </w:r>
      <w:r w:rsidRPr="00165972">
        <w:rPr>
          <w:rFonts w:ascii="Times New Roman" w:eastAsia="Times New Roman" w:hAnsi="Times New Roman" w:cs="Times New Roman"/>
          <w:sz w:val="24"/>
          <w:szCs w:val="24"/>
        </w:rPr>
        <w:t>u</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 me</w:t>
      </w:r>
      <w:r w:rsidRPr="00165972">
        <w:rPr>
          <w:rFonts w:ascii="Times New Roman" w:eastAsia="Times New Roman" w:hAnsi="Times New Roman" w:cs="Times New Roman"/>
          <w:spacing w:val="-1"/>
          <w:sz w:val="24"/>
          <w:szCs w:val="24"/>
        </w:rPr>
        <w:t>r</w:t>
      </w:r>
      <w:r w:rsidRPr="00165972">
        <w:rPr>
          <w:rFonts w:ascii="Times New Roman" w:eastAsia="Times New Roman" w:hAnsi="Times New Roman" w:cs="Times New Roman"/>
          <w:sz w:val="24"/>
          <w:szCs w:val="24"/>
        </w:rPr>
        <w:t>u</w:t>
      </w:r>
      <w:r w:rsidRPr="00165972">
        <w:rPr>
          <w:rFonts w:ascii="Times New Roman" w:eastAsia="Times New Roman" w:hAnsi="Times New Roman" w:cs="Times New Roman"/>
          <w:spacing w:val="2"/>
          <w:sz w:val="24"/>
          <w:szCs w:val="24"/>
        </w:rPr>
        <w:t>p</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k</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 s</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bu</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 xml:space="preserve">h </w:t>
      </w:r>
      <w:r w:rsidRPr="00165972">
        <w:rPr>
          <w:rFonts w:ascii="Times New Roman" w:eastAsia="Times New Roman" w:hAnsi="Times New Roman" w:cs="Times New Roman"/>
          <w:spacing w:val="2"/>
          <w:sz w:val="24"/>
          <w:szCs w:val="24"/>
        </w:rPr>
        <w:t>p</w:t>
      </w:r>
      <w:r w:rsidRPr="00165972">
        <w:rPr>
          <w:rFonts w:ascii="Times New Roman" w:eastAsia="Times New Roman" w:hAnsi="Times New Roman" w:cs="Times New Roman"/>
          <w:sz w:val="24"/>
          <w:szCs w:val="24"/>
        </w:rPr>
        <w:t>ros</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 xml:space="preserve">s </w:t>
      </w:r>
      <w:r w:rsidRPr="00165972">
        <w:rPr>
          <w:rFonts w:ascii="Times New Roman" w:eastAsia="Times New Roman" w:hAnsi="Times New Roman" w:cs="Times New Roman"/>
          <w:spacing w:val="3"/>
          <w:sz w:val="24"/>
          <w:szCs w:val="24"/>
        </w:rPr>
        <w:t>m</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nuju te</w:t>
      </w:r>
      <w:r w:rsidRPr="00165972">
        <w:rPr>
          <w:rFonts w:ascii="Times New Roman" w:eastAsia="Times New Roman" w:hAnsi="Times New Roman" w:cs="Times New Roman"/>
          <w:spacing w:val="-1"/>
          <w:sz w:val="24"/>
          <w:szCs w:val="24"/>
        </w:rPr>
        <w:t>r</w:t>
      </w:r>
      <w:r w:rsidRPr="00165972">
        <w:rPr>
          <w:rFonts w:ascii="Times New Roman" w:eastAsia="Times New Roman" w:hAnsi="Times New Roman" w:cs="Times New Roman"/>
          <w:spacing w:val="1"/>
          <w:sz w:val="24"/>
          <w:szCs w:val="24"/>
        </w:rPr>
        <w:t>c</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p</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i</w:t>
      </w:r>
      <w:r w:rsidRPr="00165972">
        <w:rPr>
          <w:rFonts w:ascii="Times New Roman" w:eastAsia="Times New Roman" w:hAnsi="Times New Roman" w:cs="Times New Roman"/>
          <w:spacing w:val="5"/>
          <w:sz w:val="24"/>
          <w:szCs w:val="24"/>
        </w:rPr>
        <w:t>n</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z w:val="24"/>
          <w:szCs w:val="24"/>
        </w:rPr>
        <w:t>a</w:t>
      </w:r>
      <w:r w:rsidRPr="00165972">
        <w:rPr>
          <w:rFonts w:ascii="Times New Roman" w:eastAsia="Times New Roman" w:hAnsi="Times New Roman" w:cs="Times New Roman"/>
          <w:spacing w:val="1"/>
          <w:sz w:val="24"/>
          <w:szCs w:val="24"/>
        </w:rPr>
        <w:t xml:space="preserve"> </w:t>
      </w:r>
      <w:r w:rsidRPr="00165972">
        <w:rPr>
          <w:rFonts w:ascii="Times New Roman" w:eastAsia="Times New Roman" w:hAnsi="Times New Roman" w:cs="Times New Roman"/>
          <w:sz w:val="24"/>
          <w:szCs w:val="24"/>
        </w:rPr>
        <w:t>tu</w:t>
      </w:r>
      <w:r w:rsidRPr="00165972">
        <w:rPr>
          <w:rFonts w:ascii="Times New Roman" w:eastAsia="Times New Roman" w:hAnsi="Times New Roman" w:cs="Times New Roman"/>
          <w:spacing w:val="1"/>
          <w:sz w:val="24"/>
          <w:szCs w:val="24"/>
        </w:rPr>
        <w:t>j</w:t>
      </w:r>
      <w:r w:rsidRPr="00165972">
        <w:rPr>
          <w:rFonts w:ascii="Times New Roman" w:eastAsia="Times New Roman" w:hAnsi="Times New Roman" w:cs="Times New Roman"/>
          <w:sz w:val="24"/>
          <w:szCs w:val="24"/>
        </w:rPr>
        <w:t>u</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 n</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g</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r</w:t>
      </w:r>
      <w:r w:rsidRPr="00165972">
        <w:rPr>
          <w:rFonts w:ascii="Times New Roman" w:eastAsia="Times New Roman" w:hAnsi="Times New Roman" w:cs="Times New Roman"/>
          <w:spacing w:val="-2"/>
          <w:sz w:val="24"/>
          <w:szCs w:val="24"/>
        </w:rPr>
        <w:t>a</w:t>
      </w:r>
      <w:r w:rsidRPr="00165972">
        <w:rPr>
          <w:rFonts w:ascii="Times New Roman" w:eastAsia="Times New Roman" w:hAnsi="Times New Roman" w:cs="Times New Roman"/>
          <w:sz w:val="24"/>
          <w:szCs w:val="24"/>
        </w:rPr>
        <w:t>.</w:t>
      </w:r>
      <w:r w:rsidRPr="00165972">
        <w:rPr>
          <w:rFonts w:ascii="Times New Roman" w:eastAsia="Times New Roman" w:hAnsi="Times New Roman" w:cs="Times New Roman"/>
          <w:spacing w:val="5"/>
          <w:sz w:val="24"/>
          <w:szCs w:val="24"/>
        </w:rPr>
        <w:t xml:space="preserve"> </w:t>
      </w:r>
      <w:proofErr w:type="gramStart"/>
      <w:r w:rsidRPr="00165972">
        <w:rPr>
          <w:rFonts w:ascii="Times New Roman" w:eastAsia="Times New Roman" w:hAnsi="Times New Roman" w:cs="Times New Roman"/>
          <w:spacing w:val="-2"/>
          <w:sz w:val="24"/>
          <w:szCs w:val="24"/>
        </w:rPr>
        <w:t>B</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5"/>
          <w:sz w:val="24"/>
          <w:szCs w:val="24"/>
        </w:rPr>
        <w:t>n</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k</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f</w:t>
      </w:r>
      <w:r w:rsidRPr="00165972">
        <w:rPr>
          <w:rFonts w:ascii="Times New Roman" w:eastAsia="Times New Roman" w:hAnsi="Times New Roman" w:cs="Times New Roman"/>
          <w:spacing w:val="-2"/>
          <w:sz w:val="24"/>
          <w:szCs w:val="24"/>
        </w:rPr>
        <w:t>a</w:t>
      </w:r>
      <w:r w:rsidRPr="00165972">
        <w:rPr>
          <w:rFonts w:ascii="Times New Roman" w:eastAsia="Times New Roman" w:hAnsi="Times New Roman" w:cs="Times New Roman"/>
          <w:sz w:val="24"/>
          <w:szCs w:val="24"/>
        </w:rPr>
        <w:t>kt</w:t>
      </w:r>
      <w:r w:rsidRPr="00165972">
        <w:rPr>
          <w:rFonts w:ascii="Times New Roman" w:eastAsia="Times New Roman" w:hAnsi="Times New Roman" w:cs="Times New Roman"/>
          <w:spacing w:val="3"/>
          <w:sz w:val="24"/>
          <w:szCs w:val="24"/>
        </w:rPr>
        <w:t>o</w:t>
      </w:r>
      <w:r w:rsidRPr="00165972">
        <w:rPr>
          <w:rFonts w:ascii="Times New Roman" w:eastAsia="Times New Roman" w:hAnsi="Times New Roman" w:cs="Times New Roman"/>
          <w:sz w:val="24"/>
          <w:szCs w:val="24"/>
        </w:rPr>
        <w:t>r</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z w:val="24"/>
          <w:szCs w:val="24"/>
        </w:rPr>
        <w:t>g t</w:t>
      </w:r>
      <w:r w:rsidRPr="00165972">
        <w:rPr>
          <w:rFonts w:ascii="Times New Roman" w:eastAsia="Times New Roman" w:hAnsi="Times New Roman" w:cs="Times New Roman"/>
          <w:spacing w:val="2"/>
          <w:sz w:val="24"/>
          <w:szCs w:val="24"/>
        </w:rPr>
        <w:t>e</w:t>
      </w:r>
      <w:r w:rsidRPr="00165972">
        <w:rPr>
          <w:rFonts w:ascii="Times New Roman" w:eastAsia="Times New Roman" w:hAnsi="Times New Roman" w:cs="Times New Roman"/>
          <w:sz w:val="24"/>
          <w:szCs w:val="24"/>
        </w:rPr>
        <w:t>rlibat</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d</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lam</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mban</w:t>
      </w:r>
      <w:r w:rsidRPr="00165972">
        <w:rPr>
          <w:rFonts w:ascii="Times New Roman" w:eastAsia="Times New Roman" w:hAnsi="Times New Roman" w:cs="Times New Roman"/>
          <w:spacing w:val="-3"/>
          <w:sz w:val="24"/>
          <w:szCs w:val="24"/>
        </w:rPr>
        <w:t>g</w:t>
      </w:r>
      <w:r w:rsidRPr="00165972">
        <w:rPr>
          <w:rFonts w:ascii="Times New Roman" w:eastAsia="Times New Roman" w:hAnsi="Times New Roman" w:cs="Times New Roman"/>
          <w:sz w:val="24"/>
          <w:szCs w:val="24"/>
        </w:rPr>
        <w:t>u</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te</w:t>
      </w:r>
      <w:r w:rsidRPr="00165972">
        <w:rPr>
          <w:rFonts w:ascii="Times New Roman" w:eastAsia="Times New Roman" w:hAnsi="Times New Roman" w:cs="Times New Roman"/>
          <w:spacing w:val="-1"/>
          <w:sz w:val="24"/>
          <w:szCs w:val="24"/>
        </w:rPr>
        <w:t>r</w:t>
      </w:r>
      <w:r w:rsidRPr="00165972">
        <w:rPr>
          <w:rFonts w:ascii="Times New Roman" w:eastAsia="Times New Roman" w:hAnsi="Times New Roman" w:cs="Times New Roman"/>
          <w:sz w:val="24"/>
          <w:szCs w:val="24"/>
        </w:rPr>
        <w:t>s</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but,</w:t>
      </w:r>
      <w:r w:rsidRPr="00165972">
        <w:rPr>
          <w:rFonts w:ascii="Times New Roman" w:eastAsia="Times New Roman" w:hAnsi="Times New Roman" w:cs="Times New Roman"/>
          <w:spacing w:val="8"/>
          <w:sz w:val="24"/>
          <w:szCs w:val="24"/>
        </w:rPr>
        <w:t xml:space="preserve"> </w:t>
      </w:r>
      <w:r w:rsidRPr="00165972">
        <w:rPr>
          <w:rFonts w:ascii="Times New Roman" w:eastAsia="Times New Roman" w:hAnsi="Times New Roman" w:cs="Times New Roman"/>
          <w:sz w:val="24"/>
          <w:szCs w:val="24"/>
        </w:rPr>
        <w:t>s</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l</w:t>
      </w:r>
      <w:r w:rsidRPr="00165972">
        <w:rPr>
          <w:rFonts w:ascii="Times New Roman" w:eastAsia="Times New Roman" w:hAnsi="Times New Roman" w:cs="Times New Roman"/>
          <w:spacing w:val="1"/>
          <w:sz w:val="24"/>
          <w:szCs w:val="24"/>
        </w:rPr>
        <w:t>i</w:t>
      </w:r>
      <w:r w:rsidRPr="00165972">
        <w:rPr>
          <w:rFonts w:ascii="Times New Roman" w:eastAsia="Times New Roman" w:hAnsi="Times New Roman" w:cs="Times New Roman"/>
          <w:sz w:val="24"/>
          <w:szCs w:val="24"/>
        </w:rPr>
        <w:t>ng b</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rhub</w:t>
      </w:r>
      <w:r w:rsidRPr="00165972">
        <w:rPr>
          <w:rFonts w:ascii="Times New Roman" w:eastAsia="Times New Roman" w:hAnsi="Times New Roman" w:cs="Times New Roman"/>
          <w:spacing w:val="-1"/>
          <w:sz w:val="24"/>
          <w:szCs w:val="24"/>
        </w:rPr>
        <w:t>u</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2"/>
          <w:sz w:val="24"/>
          <w:szCs w:val="24"/>
        </w:rPr>
        <w:t>g</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5"/>
          <w:sz w:val="24"/>
          <w:szCs w:val="24"/>
        </w:rPr>
        <w:t xml:space="preserve"> </w:t>
      </w:r>
      <w:r w:rsidRPr="00165972">
        <w:rPr>
          <w:rFonts w:ascii="Times New Roman" w:eastAsia="Times New Roman" w:hAnsi="Times New Roman" w:cs="Times New Roman"/>
          <w:sz w:val="24"/>
          <w:szCs w:val="24"/>
        </w:rPr>
        <w:t>s</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tu</w:t>
      </w:r>
      <w:r w:rsidRPr="00165972">
        <w:rPr>
          <w:rFonts w:ascii="Times New Roman" w:eastAsia="Times New Roman" w:hAnsi="Times New Roman" w:cs="Times New Roman"/>
          <w:spacing w:val="3"/>
          <w:sz w:val="24"/>
          <w:szCs w:val="24"/>
        </w:rPr>
        <w:t xml:space="preserve"> </w:t>
      </w:r>
      <w:r w:rsidRPr="00165972">
        <w:rPr>
          <w:rFonts w:ascii="Times New Roman" w:eastAsia="Times New Roman" w:hAnsi="Times New Roman" w:cs="Times New Roman"/>
          <w:sz w:val="24"/>
          <w:szCs w:val="24"/>
        </w:rPr>
        <w:t>d</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z w:val="24"/>
          <w:szCs w:val="24"/>
        </w:rPr>
        <w:t>g</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5"/>
          <w:sz w:val="24"/>
          <w:szCs w:val="24"/>
        </w:rPr>
        <w:t xml:space="preserve"> </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z w:val="24"/>
          <w:szCs w:val="24"/>
        </w:rPr>
        <w:t>g lain</w:t>
      </w:r>
      <w:r w:rsidRPr="00165972">
        <w:rPr>
          <w:rFonts w:ascii="Times New Roman" w:eastAsia="Times New Roman" w:hAnsi="Times New Roman" w:cs="Times New Roman"/>
          <w:spacing w:val="5"/>
          <w:sz w:val="24"/>
          <w:szCs w:val="24"/>
        </w:rPr>
        <w:t>n</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w:t>
      </w:r>
      <w:proofErr w:type="gramEnd"/>
      <w:r w:rsidRPr="00165972">
        <w:rPr>
          <w:rFonts w:ascii="Times New Roman" w:eastAsia="Times New Roman" w:hAnsi="Times New Roman" w:cs="Times New Roman"/>
          <w:spacing w:val="3"/>
          <w:sz w:val="24"/>
          <w:szCs w:val="24"/>
        </w:rPr>
        <w:t xml:space="preserve"> </w:t>
      </w:r>
      <w:r w:rsidRPr="00165972">
        <w:rPr>
          <w:rFonts w:ascii="Times New Roman" w:eastAsia="Times New Roman" w:hAnsi="Times New Roman" w:cs="Times New Roman"/>
          <w:spacing w:val="1"/>
          <w:sz w:val="24"/>
          <w:szCs w:val="24"/>
        </w:rPr>
        <w:t>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mba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2"/>
          <w:sz w:val="24"/>
          <w:szCs w:val="24"/>
        </w:rPr>
        <w:t>g</w:t>
      </w:r>
      <w:r w:rsidRPr="00165972">
        <w:rPr>
          <w:rFonts w:ascii="Times New Roman" w:eastAsia="Times New Roman" w:hAnsi="Times New Roman" w:cs="Times New Roman"/>
          <w:sz w:val="24"/>
          <w:szCs w:val="24"/>
        </w:rPr>
        <w:t>un</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5"/>
          <w:sz w:val="24"/>
          <w:szCs w:val="24"/>
        </w:rPr>
        <w:t xml:space="preserve"> </w:t>
      </w:r>
      <w:r w:rsidRPr="00165972">
        <w:rPr>
          <w:rFonts w:ascii="Times New Roman" w:eastAsia="Times New Roman" w:hAnsi="Times New Roman" w:cs="Times New Roman"/>
          <w:sz w:val="24"/>
          <w:szCs w:val="24"/>
        </w:rPr>
        <w:t>t</w:t>
      </w:r>
      <w:r w:rsidRPr="00165972">
        <w:rPr>
          <w:rFonts w:ascii="Times New Roman" w:eastAsia="Times New Roman" w:hAnsi="Times New Roman" w:cs="Times New Roman"/>
          <w:spacing w:val="1"/>
          <w:sz w:val="24"/>
          <w:szCs w:val="24"/>
        </w:rPr>
        <w:t>i</w:t>
      </w:r>
      <w:r w:rsidRPr="00165972">
        <w:rPr>
          <w:rFonts w:ascii="Times New Roman" w:eastAsia="Times New Roman" w:hAnsi="Times New Roman" w:cs="Times New Roman"/>
          <w:sz w:val="24"/>
          <w:szCs w:val="24"/>
        </w:rPr>
        <w:t>d</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k</w:t>
      </w:r>
      <w:r w:rsidRPr="00165972">
        <w:rPr>
          <w:rFonts w:ascii="Times New Roman" w:eastAsia="Times New Roman" w:hAnsi="Times New Roman" w:cs="Times New Roman"/>
          <w:spacing w:val="3"/>
          <w:sz w:val="24"/>
          <w:szCs w:val="24"/>
        </w:rPr>
        <w:t xml:space="preserve"> </w:t>
      </w:r>
      <w:r w:rsidRPr="00165972">
        <w:rPr>
          <w:rFonts w:ascii="Times New Roman" w:eastAsia="Times New Roman" w:hAnsi="Times New Roman" w:cs="Times New Roman"/>
          <w:spacing w:val="2"/>
          <w:sz w:val="24"/>
          <w:szCs w:val="24"/>
        </w:rPr>
        <w:t>d</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p</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t</w:t>
      </w:r>
      <w:r w:rsidRPr="00165972">
        <w:rPr>
          <w:rFonts w:ascii="Times New Roman" w:eastAsia="Times New Roman" w:hAnsi="Times New Roman" w:cs="Times New Roman"/>
          <w:spacing w:val="3"/>
          <w:sz w:val="24"/>
          <w:szCs w:val="24"/>
        </w:rPr>
        <w:t xml:space="preserve"> </w:t>
      </w:r>
      <w:r w:rsidRPr="00165972">
        <w:rPr>
          <w:rFonts w:ascii="Times New Roman" w:eastAsia="Times New Roman" w:hAnsi="Times New Roman" w:cs="Times New Roman"/>
          <w:spacing w:val="2"/>
          <w:sz w:val="24"/>
          <w:szCs w:val="24"/>
        </w:rPr>
        <w:t>b</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rj</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3"/>
          <w:sz w:val="24"/>
          <w:szCs w:val="24"/>
        </w:rPr>
        <w:t>l</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 s</w:t>
      </w:r>
      <w:r w:rsidRPr="00165972">
        <w:rPr>
          <w:rFonts w:ascii="Times New Roman" w:eastAsia="Times New Roman" w:hAnsi="Times New Roman" w:cs="Times New Roman"/>
          <w:spacing w:val="-1"/>
          <w:sz w:val="24"/>
          <w:szCs w:val="24"/>
        </w:rPr>
        <w:t>eca</w:t>
      </w:r>
      <w:r w:rsidRPr="00165972">
        <w:rPr>
          <w:rFonts w:ascii="Times New Roman" w:eastAsia="Times New Roman" w:hAnsi="Times New Roman" w:cs="Times New Roman"/>
          <w:spacing w:val="1"/>
          <w:sz w:val="24"/>
          <w:szCs w:val="24"/>
        </w:rPr>
        <w:t>r</w:t>
      </w:r>
      <w:r w:rsidRPr="00165972">
        <w:rPr>
          <w:rFonts w:ascii="Times New Roman" w:eastAsia="Times New Roman" w:hAnsi="Times New Roman" w:cs="Times New Roman"/>
          <w:sz w:val="24"/>
          <w:szCs w:val="24"/>
        </w:rPr>
        <w:t>a</w:t>
      </w:r>
      <w:r w:rsidRPr="00165972">
        <w:rPr>
          <w:rFonts w:ascii="Times New Roman" w:eastAsia="Times New Roman" w:hAnsi="Times New Roman" w:cs="Times New Roman"/>
          <w:spacing w:val="1"/>
          <w:sz w:val="24"/>
          <w:szCs w:val="24"/>
        </w:rPr>
        <w:t xml:space="preserve"> </w:t>
      </w:r>
      <w:r w:rsidRPr="00165972">
        <w:rPr>
          <w:rFonts w:ascii="Times New Roman" w:eastAsia="Times New Roman" w:hAnsi="Times New Roman" w:cs="Times New Roman"/>
          <w:sz w:val="24"/>
          <w:szCs w:val="24"/>
        </w:rPr>
        <w:t>spont</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b</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pacing w:val="-2"/>
          <w:sz w:val="24"/>
          <w:szCs w:val="24"/>
        </w:rPr>
        <w:t>g</w:t>
      </w:r>
      <w:r w:rsidRPr="00165972">
        <w:rPr>
          <w:rFonts w:ascii="Times New Roman" w:eastAsia="Times New Roman" w:hAnsi="Times New Roman" w:cs="Times New Roman"/>
          <w:sz w:val="24"/>
          <w:szCs w:val="24"/>
        </w:rPr>
        <w:t>i</w:t>
      </w:r>
      <w:r w:rsidRPr="00165972">
        <w:rPr>
          <w:rFonts w:ascii="Times New Roman" w:eastAsia="Times New Roman" w:hAnsi="Times New Roman" w:cs="Times New Roman"/>
          <w:spacing w:val="1"/>
          <w:sz w:val="24"/>
          <w:szCs w:val="24"/>
        </w:rPr>
        <w:t>t</w:t>
      </w:r>
      <w:r w:rsidRPr="00165972">
        <w:rPr>
          <w:rFonts w:ascii="Times New Roman" w:eastAsia="Times New Roman" w:hAnsi="Times New Roman" w:cs="Times New Roman"/>
          <w:sz w:val="24"/>
          <w:szCs w:val="24"/>
        </w:rPr>
        <w:t>u</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s</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ja,</w:t>
      </w:r>
      <w:r w:rsidRPr="00165972">
        <w:rPr>
          <w:rFonts w:ascii="Times New Roman" w:eastAsia="Times New Roman" w:hAnsi="Times New Roman" w:cs="Times New Roman"/>
          <w:spacing w:val="4"/>
          <w:sz w:val="24"/>
          <w:szCs w:val="24"/>
        </w:rPr>
        <w:t xml:space="preserve"> </w:t>
      </w:r>
      <w:r w:rsidRPr="00165972">
        <w:rPr>
          <w:rFonts w:ascii="Times New Roman" w:eastAsia="Times New Roman" w:hAnsi="Times New Roman" w:cs="Times New Roman"/>
          <w:sz w:val="24"/>
          <w:szCs w:val="24"/>
        </w:rPr>
        <w:t>tet</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pi</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mel</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lui</w:t>
      </w:r>
      <w:r w:rsidRPr="00165972">
        <w:rPr>
          <w:rFonts w:ascii="Times New Roman" w:eastAsia="Times New Roman" w:hAnsi="Times New Roman" w:cs="Times New Roman"/>
          <w:spacing w:val="3"/>
          <w:sz w:val="24"/>
          <w:szCs w:val="24"/>
        </w:rPr>
        <w:t xml:space="preserve"> </w:t>
      </w:r>
      <w:r w:rsidRPr="00165972">
        <w:rPr>
          <w:rFonts w:ascii="Times New Roman" w:eastAsia="Times New Roman" w:hAnsi="Times New Roman" w:cs="Times New Roman"/>
          <w:sz w:val="24"/>
          <w:szCs w:val="24"/>
        </w:rPr>
        <w:t>suatu</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p</w:t>
      </w:r>
      <w:r w:rsidRPr="00165972">
        <w:rPr>
          <w:rFonts w:ascii="Times New Roman" w:eastAsia="Times New Roman" w:hAnsi="Times New Roman" w:cs="Times New Roman"/>
          <w:spacing w:val="-1"/>
          <w:sz w:val="24"/>
          <w:szCs w:val="24"/>
        </w:rPr>
        <w:t>r</w:t>
      </w:r>
      <w:r w:rsidRPr="00165972">
        <w:rPr>
          <w:rFonts w:ascii="Times New Roman" w:eastAsia="Times New Roman" w:hAnsi="Times New Roman" w:cs="Times New Roman"/>
          <w:sz w:val="24"/>
          <w:szCs w:val="24"/>
        </w:rPr>
        <w:t>oses</w:t>
      </w:r>
      <w:r w:rsidRPr="00165972">
        <w:rPr>
          <w:rFonts w:ascii="Times New Roman" w:eastAsia="Times New Roman" w:hAnsi="Times New Roman" w:cs="Times New Roman"/>
          <w:spacing w:val="4"/>
          <w:sz w:val="24"/>
          <w:szCs w:val="24"/>
        </w:rPr>
        <w:t xml:space="preserve"> </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z w:val="24"/>
          <w:szCs w:val="24"/>
        </w:rPr>
        <w:t>g disebut</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d</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2"/>
          <w:sz w:val="24"/>
          <w:szCs w:val="24"/>
        </w:rPr>
        <w:t>g</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 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r</w:t>
      </w:r>
      <w:r w:rsidRPr="00165972">
        <w:rPr>
          <w:rFonts w:ascii="Times New Roman" w:eastAsia="Times New Roman" w:hAnsi="Times New Roman" w:cs="Times New Roman"/>
          <w:spacing w:val="-2"/>
          <w:sz w:val="24"/>
          <w:szCs w:val="24"/>
        </w:rPr>
        <w:t>e</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1"/>
          <w:sz w:val="24"/>
          <w:szCs w:val="24"/>
        </w:rPr>
        <w:t>c</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mba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2"/>
          <w:sz w:val="24"/>
          <w:szCs w:val="24"/>
        </w:rPr>
        <w:t>g</w:t>
      </w:r>
      <w:r w:rsidRPr="00165972">
        <w:rPr>
          <w:rFonts w:ascii="Times New Roman" w:eastAsia="Times New Roman" w:hAnsi="Times New Roman" w:cs="Times New Roman"/>
          <w:spacing w:val="2"/>
          <w:sz w:val="24"/>
          <w:szCs w:val="24"/>
        </w:rPr>
        <w:t>u</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mun</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me</w:t>
      </w:r>
      <w:r w:rsidRPr="00165972">
        <w:rPr>
          <w:rFonts w:ascii="Times New Roman" w:eastAsia="Times New Roman" w:hAnsi="Times New Roman" w:cs="Times New Roman"/>
          <w:spacing w:val="-1"/>
          <w:sz w:val="24"/>
          <w:szCs w:val="24"/>
        </w:rPr>
        <w:t>r</w:t>
      </w:r>
      <w:r w:rsidRPr="00165972">
        <w:rPr>
          <w:rFonts w:ascii="Times New Roman" w:eastAsia="Times New Roman" w:hAnsi="Times New Roman" w:cs="Times New Roman"/>
          <w:sz w:val="24"/>
          <w:szCs w:val="24"/>
        </w:rPr>
        <w:t>in</w:t>
      </w:r>
      <w:r w:rsidRPr="00165972">
        <w:rPr>
          <w:rFonts w:ascii="Times New Roman" w:eastAsia="Times New Roman" w:hAnsi="Times New Roman" w:cs="Times New Roman"/>
          <w:spacing w:val="1"/>
          <w:sz w:val="24"/>
          <w:szCs w:val="24"/>
        </w:rPr>
        <w:t>ta</w:t>
      </w:r>
      <w:r w:rsidRPr="00165972">
        <w:rPr>
          <w:rFonts w:ascii="Times New Roman" w:eastAsia="Times New Roman" w:hAnsi="Times New Roman" w:cs="Times New Roman"/>
          <w:sz w:val="24"/>
          <w:szCs w:val="24"/>
        </w:rPr>
        <w:t>hlah</w:t>
      </w:r>
      <w:r w:rsidRPr="00165972">
        <w:rPr>
          <w:rFonts w:ascii="Times New Roman" w:eastAsia="Times New Roman" w:hAnsi="Times New Roman" w:cs="Times New Roman"/>
          <w:spacing w:val="4"/>
          <w:sz w:val="24"/>
          <w:szCs w:val="24"/>
        </w:rPr>
        <w:t xml:space="preserve"> </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z w:val="24"/>
          <w:szCs w:val="24"/>
        </w:rPr>
        <w:t xml:space="preserve">g </w:t>
      </w:r>
      <w:r w:rsidRPr="00165972">
        <w:rPr>
          <w:rFonts w:ascii="Times New Roman" w:eastAsia="Times New Roman" w:hAnsi="Times New Roman" w:cs="Times New Roman"/>
          <w:spacing w:val="2"/>
          <w:sz w:val="24"/>
          <w:szCs w:val="24"/>
        </w:rPr>
        <w:t>p</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l</w:t>
      </w:r>
      <w:r w:rsidRPr="00165972">
        <w:rPr>
          <w:rFonts w:ascii="Times New Roman" w:eastAsia="Times New Roman" w:hAnsi="Times New Roman" w:cs="Times New Roman"/>
          <w:spacing w:val="1"/>
          <w:sz w:val="24"/>
          <w:szCs w:val="24"/>
        </w:rPr>
        <w:t>i</w:t>
      </w:r>
      <w:r w:rsidRPr="00165972">
        <w:rPr>
          <w:rFonts w:ascii="Times New Roman" w:eastAsia="Times New Roman" w:hAnsi="Times New Roman" w:cs="Times New Roman"/>
          <w:sz w:val="24"/>
          <w:szCs w:val="24"/>
        </w:rPr>
        <w:t xml:space="preserve">ng </w:t>
      </w:r>
      <w:r w:rsidRPr="00165972">
        <w:rPr>
          <w:rFonts w:ascii="Times New Roman" w:eastAsia="Times New Roman" w:hAnsi="Times New Roman" w:cs="Times New Roman"/>
          <w:spacing w:val="2"/>
          <w:sz w:val="24"/>
          <w:szCs w:val="24"/>
        </w:rPr>
        <w:t>b</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k b</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rp</w:t>
      </w:r>
      <w:r w:rsidRPr="00165972">
        <w:rPr>
          <w:rFonts w:ascii="Times New Roman" w:eastAsia="Times New Roman" w:hAnsi="Times New Roman" w:cs="Times New Roman"/>
          <w:spacing w:val="-2"/>
          <w:sz w:val="24"/>
          <w:szCs w:val="24"/>
        </w:rPr>
        <w:t>e</w:t>
      </w:r>
      <w:r w:rsidRPr="00165972">
        <w:rPr>
          <w:rFonts w:ascii="Times New Roman" w:eastAsia="Times New Roman" w:hAnsi="Times New Roman" w:cs="Times New Roman"/>
          <w:spacing w:val="1"/>
          <w:sz w:val="24"/>
          <w:szCs w:val="24"/>
        </w:rPr>
        <w:t>r</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 te</w:t>
      </w:r>
      <w:r w:rsidRPr="00165972">
        <w:rPr>
          <w:rFonts w:ascii="Times New Roman" w:eastAsia="Times New Roman" w:hAnsi="Times New Roman" w:cs="Times New Roman"/>
          <w:spacing w:val="-1"/>
          <w:sz w:val="24"/>
          <w:szCs w:val="24"/>
        </w:rPr>
        <w:t>r</w:t>
      </w:r>
      <w:r w:rsidRPr="00165972">
        <w:rPr>
          <w:rFonts w:ascii="Times New Roman" w:eastAsia="Times New Roman" w:hAnsi="Times New Roman" w:cs="Times New Roman"/>
          <w:sz w:val="24"/>
          <w:szCs w:val="24"/>
        </w:rPr>
        <w:t>uta</w:t>
      </w:r>
      <w:r w:rsidRPr="00165972">
        <w:rPr>
          <w:rFonts w:ascii="Times New Roman" w:eastAsia="Times New Roman" w:hAnsi="Times New Roman" w:cs="Times New Roman"/>
          <w:spacing w:val="2"/>
          <w:sz w:val="24"/>
          <w:szCs w:val="24"/>
        </w:rPr>
        <w:t>m</w:t>
      </w:r>
      <w:r w:rsidRPr="00165972">
        <w:rPr>
          <w:rFonts w:ascii="Times New Roman" w:eastAsia="Times New Roman" w:hAnsi="Times New Roman" w:cs="Times New Roman"/>
          <w:sz w:val="24"/>
          <w:szCs w:val="24"/>
        </w:rPr>
        <w:t>a</w:t>
      </w:r>
      <w:r w:rsidRPr="00165972">
        <w:rPr>
          <w:rFonts w:ascii="Times New Roman" w:eastAsia="Times New Roman" w:hAnsi="Times New Roman" w:cs="Times New Roman"/>
          <w:spacing w:val="-1"/>
          <w:sz w:val="24"/>
          <w:szCs w:val="24"/>
        </w:rPr>
        <w:t xml:space="preserve"> </w:t>
      </w:r>
      <w:r w:rsidRPr="00165972">
        <w:rPr>
          <w:rFonts w:ascii="Times New Roman" w:eastAsia="Times New Roman" w:hAnsi="Times New Roman" w:cs="Times New Roman"/>
          <w:sz w:val="24"/>
          <w:szCs w:val="24"/>
        </w:rPr>
        <w:t>d</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lam</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p</w:t>
      </w:r>
      <w:r w:rsidRPr="00165972">
        <w:rPr>
          <w:rFonts w:ascii="Times New Roman" w:eastAsia="Times New Roman" w:hAnsi="Times New Roman" w:cs="Times New Roman"/>
          <w:spacing w:val="-1"/>
          <w:sz w:val="24"/>
          <w:szCs w:val="24"/>
        </w:rPr>
        <w:t>r</w:t>
      </w:r>
      <w:r w:rsidRPr="00165972">
        <w:rPr>
          <w:rFonts w:ascii="Times New Roman" w:eastAsia="Times New Roman" w:hAnsi="Times New Roman" w:cs="Times New Roman"/>
          <w:sz w:val="24"/>
          <w:szCs w:val="24"/>
        </w:rPr>
        <w:t>oses 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pacing w:val="1"/>
          <w:sz w:val="24"/>
          <w:szCs w:val="24"/>
        </w:rPr>
        <w:t>r</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1"/>
          <w:sz w:val="24"/>
          <w:szCs w:val="24"/>
        </w:rPr>
        <w:t>ca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1"/>
          <w:sz w:val="24"/>
          <w:szCs w:val="24"/>
        </w:rPr>
        <w:t>aa</w:t>
      </w:r>
      <w:r w:rsidRPr="00165972">
        <w:rPr>
          <w:rFonts w:ascii="Times New Roman" w:eastAsia="Times New Roman" w:hAnsi="Times New Roman" w:cs="Times New Roman"/>
          <w:sz w:val="24"/>
          <w:szCs w:val="24"/>
        </w:rPr>
        <w:t>n.</w:t>
      </w:r>
    </w:p>
    <w:p w:rsidR="006E5176" w:rsidRDefault="006E5176" w:rsidP="006E5176">
      <w:pPr>
        <w:spacing w:after="0" w:line="480" w:lineRule="auto"/>
        <w:ind w:firstLine="709"/>
        <w:jc w:val="both"/>
        <w:rPr>
          <w:sz w:val="24"/>
          <w:szCs w:val="24"/>
        </w:rPr>
      </w:pPr>
      <w:r w:rsidRPr="00165972">
        <w:rPr>
          <w:rFonts w:ascii="Times New Roman" w:eastAsia="Times New Roman" w:hAnsi="Times New Roman" w:cs="Times New Roman"/>
          <w:spacing w:val="1"/>
          <w:sz w:val="24"/>
          <w:szCs w:val="24"/>
        </w:rPr>
        <w:t>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r</w:t>
      </w:r>
      <w:r w:rsidRPr="00165972">
        <w:rPr>
          <w:rFonts w:ascii="Times New Roman" w:eastAsia="Times New Roman" w:hAnsi="Times New Roman" w:cs="Times New Roman"/>
          <w:spacing w:val="-2"/>
          <w:sz w:val="24"/>
          <w:szCs w:val="24"/>
        </w:rPr>
        <w:t>e</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1"/>
          <w:sz w:val="24"/>
          <w:szCs w:val="24"/>
        </w:rPr>
        <w:t>ca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1"/>
          <w:sz w:val="24"/>
          <w:szCs w:val="24"/>
        </w:rPr>
        <w:t>aa</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1"/>
          <w:sz w:val="24"/>
          <w:szCs w:val="24"/>
        </w:rPr>
        <w:t xml:space="preserve"> </w:t>
      </w:r>
      <w:r w:rsidRPr="00165972">
        <w:rPr>
          <w:rFonts w:ascii="Times New Roman" w:eastAsia="Times New Roman" w:hAnsi="Times New Roman" w:cs="Times New Roman"/>
          <w:sz w:val="24"/>
          <w:szCs w:val="24"/>
        </w:rPr>
        <w:t>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mba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2"/>
          <w:sz w:val="24"/>
          <w:szCs w:val="24"/>
        </w:rPr>
        <w:t>g</w:t>
      </w:r>
      <w:r w:rsidRPr="00165972">
        <w:rPr>
          <w:rFonts w:ascii="Times New Roman" w:eastAsia="Times New Roman" w:hAnsi="Times New Roman" w:cs="Times New Roman"/>
          <w:spacing w:val="2"/>
          <w:sz w:val="24"/>
          <w:szCs w:val="24"/>
        </w:rPr>
        <w:t>u</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1"/>
          <w:sz w:val="24"/>
          <w:szCs w:val="24"/>
        </w:rPr>
        <w:t xml:space="preserve"> </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d</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lah suatu</w:t>
      </w:r>
      <w:r w:rsidRPr="00165972">
        <w:rPr>
          <w:rFonts w:ascii="Times New Roman" w:eastAsia="Times New Roman" w:hAnsi="Times New Roman" w:cs="Times New Roman"/>
          <w:spacing w:val="1"/>
          <w:sz w:val="24"/>
          <w:szCs w:val="24"/>
        </w:rPr>
        <w:t xml:space="preserve"> </w:t>
      </w:r>
      <w:r w:rsidRPr="00165972">
        <w:rPr>
          <w:rFonts w:ascii="Times New Roman" w:eastAsia="Times New Roman" w:hAnsi="Times New Roman" w:cs="Times New Roman"/>
          <w:sz w:val="24"/>
          <w:szCs w:val="24"/>
        </w:rPr>
        <w:t>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2"/>
          <w:sz w:val="24"/>
          <w:szCs w:val="24"/>
        </w:rPr>
        <w:t>g</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r</w:t>
      </w:r>
      <w:r w:rsidRPr="00165972">
        <w:rPr>
          <w:rFonts w:ascii="Times New Roman" w:eastAsia="Times New Roman" w:hAnsi="Times New Roman" w:cs="Times New Roman"/>
          <w:spacing w:val="-2"/>
          <w:sz w:val="24"/>
          <w:szCs w:val="24"/>
        </w:rPr>
        <w:t>a</w:t>
      </w:r>
      <w:r w:rsidRPr="00165972">
        <w:rPr>
          <w:rFonts w:ascii="Times New Roman" w:eastAsia="Times New Roman" w:hAnsi="Times New Roman" w:cs="Times New Roman"/>
          <w:sz w:val="24"/>
          <w:szCs w:val="24"/>
        </w:rPr>
        <w:t>h</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1"/>
          <w:sz w:val="24"/>
          <w:szCs w:val="24"/>
        </w:rPr>
        <w:t xml:space="preserve"> </w:t>
      </w:r>
      <w:r w:rsidRPr="00165972">
        <w:rPr>
          <w:rFonts w:ascii="Times New Roman" w:eastAsia="Times New Roman" w:hAnsi="Times New Roman" w:cs="Times New Roman"/>
          <w:sz w:val="24"/>
          <w:szCs w:val="24"/>
        </w:rPr>
        <w:t>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z w:val="24"/>
          <w:szCs w:val="24"/>
        </w:rPr>
        <w:t>g</w:t>
      </w:r>
      <w:r w:rsidRPr="00165972">
        <w:rPr>
          <w:rFonts w:ascii="Times New Roman" w:eastAsia="Times New Roman" w:hAnsi="Times New Roman" w:cs="Times New Roman"/>
          <w:spacing w:val="-2"/>
          <w:sz w:val="24"/>
          <w:szCs w:val="24"/>
        </w:rPr>
        <w:t>g</w:t>
      </w:r>
      <w:r w:rsidRPr="00165972">
        <w:rPr>
          <w:rFonts w:ascii="Times New Roman" w:eastAsia="Times New Roman" w:hAnsi="Times New Roman" w:cs="Times New Roman"/>
          <w:sz w:val="24"/>
          <w:szCs w:val="24"/>
        </w:rPr>
        <w:t>u</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1"/>
          <w:sz w:val="24"/>
          <w:szCs w:val="24"/>
        </w:rPr>
        <w:t>aa</w:t>
      </w:r>
      <w:r w:rsidRPr="00165972">
        <w:rPr>
          <w:rFonts w:ascii="Times New Roman" w:eastAsia="Times New Roman" w:hAnsi="Times New Roman" w:cs="Times New Roman"/>
          <w:sz w:val="24"/>
          <w:szCs w:val="24"/>
        </w:rPr>
        <w:t>n sumb</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r</w:t>
      </w:r>
      <w:r w:rsidRPr="00165972">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sidRPr="00165972">
        <w:rPr>
          <w:rFonts w:ascii="Times New Roman" w:eastAsia="Times New Roman" w:hAnsi="Times New Roman" w:cs="Times New Roman"/>
          <w:sz w:val="24"/>
          <w:szCs w:val="24"/>
        </w:rPr>
        <w:t>umb</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r</w:t>
      </w:r>
      <w:r w:rsidRPr="00165972">
        <w:rPr>
          <w:rFonts w:ascii="Times New Roman" w:eastAsia="Times New Roman" w:hAnsi="Times New Roman" w:cs="Times New Roman"/>
          <w:spacing w:val="1"/>
          <w:sz w:val="24"/>
          <w:szCs w:val="24"/>
        </w:rPr>
        <w:t xml:space="preserve"> </w:t>
      </w:r>
      <w:r w:rsidRPr="00165972">
        <w:rPr>
          <w:rFonts w:ascii="Times New Roman" w:eastAsia="Times New Roman" w:hAnsi="Times New Roman" w:cs="Times New Roman"/>
          <w:sz w:val="24"/>
          <w:szCs w:val="24"/>
        </w:rPr>
        <w:t>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mba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2"/>
          <w:sz w:val="24"/>
          <w:szCs w:val="24"/>
        </w:rPr>
        <w:t>g</w:t>
      </w:r>
      <w:r w:rsidRPr="00165972">
        <w:rPr>
          <w:rFonts w:ascii="Times New Roman" w:eastAsia="Times New Roman" w:hAnsi="Times New Roman" w:cs="Times New Roman"/>
          <w:sz w:val="24"/>
          <w:szCs w:val="24"/>
        </w:rPr>
        <w:t>un</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7"/>
          <w:sz w:val="24"/>
          <w:szCs w:val="24"/>
        </w:rPr>
        <w:t xml:space="preserve"> </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z w:val="24"/>
          <w:szCs w:val="24"/>
        </w:rPr>
        <w:t>g te</w:t>
      </w:r>
      <w:r w:rsidRPr="00165972">
        <w:rPr>
          <w:rFonts w:ascii="Times New Roman" w:eastAsia="Times New Roman" w:hAnsi="Times New Roman" w:cs="Times New Roman"/>
          <w:spacing w:val="-1"/>
          <w:sz w:val="24"/>
          <w:szCs w:val="24"/>
        </w:rPr>
        <w:t>r</w:t>
      </w:r>
      <w:r w:rsidRPr="00165972">
        <w:rPr>
          <w:rFonts w:ascii="Times New Roman" w:eastAsia="Times New Roman" w:hAnsi="Times New Roman" w:cs="Times New Roman"/>
          <w:sz w:val="24"/>
          <w:szCs w:val="24"/>
        </w:rPr>
        <w:t>b</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tas</w:t>
      </w:r>
      <w:r w:rsidRPr="00165972">
        <w:rPr>
          <w:rFonts w:ascii="Times New Roman" w:eastAsia="Times New Roman" w:hAnsi="Times New Roman" w:cs="Times New Roman"/>
          <w:spacing w:val="5"/>
          <w:sz w:val="24"/>
          <w:szCs w:val="24"/>
        </w:rPr>
        <w:t xml:space="preserve"> </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d</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z w:val="24"/>
          <w:szCs w:val="24"/>
        </w:rPr>
        <w:t>a</w:t>
      </w:r>
      <w:r w:rsidRPr="00165972">
        <w:rPr>
          <w:rFonts w:ascii="Times New Roman" w:eastAsia="Times New Roman" w:hAnsi="Times New Roman" w:cs="Times New Roman"/>
          <w:spacing w:val="1"/>
          <w:sz w:val="24"/>
          <w:szCs w:val="24"/>
        </w:rPr>
        <w:t xml:space="preserve"> </w:t>
      </w:r>
      <w:r w:rsidRPr="00165972">
        <w:rPr>
          <w:rFonts w:ascii="Times New Roman" w:eastAsia="Times New Roman" w:hAnsi="Times New Roman" w:cs="Times New Roman"/>
          <w:sz w:val="24"/>
          <w:szCs w:val="24"/>
        </w:rPr>
        <w:t>untuk</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men</w:t>
      </w:r>
      <w:r w:rsidRPr="00165972">
        <w:rPr>
          <w:rFonts w:ascii="Times New Roman" w:eastAsia="Times New Roman" w:hAnsi="Times New Roman" w:cs="Times New Roman"/>
          <w:spacing w:val="1"/>
          <w:sz w:val="24"/>
          <w:szCs w:val="24"/>
        </w:rPr>
        <w:t>c</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p</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i</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tu</w:t>
      </w:r>
      <w:r w:rsidRPr="00165972">
        <w:rPr>
          <w:rFonts w:ascii="Times New Roman" w:eastAsia="Times New Roman" w:hAnsi="Times New Roman" w:cs="Times New Roman"/>
          <w:spacing w:val="1"/>
          <w:sz w:val="24"/>
          <w:szCs w:val="24"/>
        </w:rPr>
        <w:t>j</w:t>
      </w:r>
      <w:r w:rsidRPr="00165972">
        <w:rPr>
          <w:rFonts w:ascii="Times New Roman" w:eastAsia="Times New Roman" w:hAnsi="Times New Roman" w:cs="Times New Roman"/>
          <w:sz w:val="24"/>
          <w:szCs w:val="24"/>
        </w:rPr>
        <w:t>u</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3"/>
          <w:sz w:val="24"/>
          <w:szCs w:val="24"/>
        </w:rPr>
        <w:t>n</w:t>
      </w:r>
      <w:r w:rsidRPr="00165972">
        <w:rPr>
          <w:rFonts w:ascii="Times New Roman" w:eastAsia="Times New Roman" w:hAnsi="Times New Roman" w:cs="Times New Roman"/>
          <w:sz w:val="24"/>
          <w:szCs w:val="24"/>
        </w:rPr>
        <w:t>- tu</w:t>
      </w:r>
      <w:r w:rsidRPr="00165972">
        <w:rPr>
          <w:rFonts w:ascii="Times New Roman" w:eastAsia="Times New Roman" w:hAnsi="Times New Roman" w:cs="Times New Roman"/>
          <w:spacing w:val="1"/>
          <w:sz w:val="24"/>
          <w:szCs w:val="24"/>
        </w:rPr>
        <w:t>j</w:t>
      </w:r>
      <w:r w:rsidRPr="00165972">
        <w:rPr>
          <w:rFonts w:ascii="Times New Roman" w:eastAsia="Times New Roman" w:hAnsi="Times New Roman" w:cs="Times New Roman"/>
          <w:sz w:val="24"/>
          <w:szCs w:val="24"/>
        </w:rPr>
        <w:t>u</w:t>
      </w:r>
      <w:r w:rsidRPr="00165972">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sidRPr="00165972">
        <w:rPr>
          <w:rFonts w:ascii="Times New Roman" w:eastAsia="Times New Roman" w:hAnsi="Times New Roman" w:cs="Times New Roman"/>
          <w:sz w:val="24"/>
          <w:szCs w:val="24"/>
        </w:rPr>
        <w:t>k</w:t>
      </w:r>
      <w:r w:rsidRPr="00165972">
        <w:rPr>
          <w:rFonts w:ascii="Times New Roman" w:eastAsia="Times New Roman" w:hAnsi="Times New Roman" w:cs="Times New Roman"/>
          <w:spacing w:val="-1"/>
          <w:sz w:val="24"/>
          <w:szCs w:val="24"/>
        </w:rPr>
        <w:t>ea</w:t>
      </w:r>
      <w:r w:rsidRPr="00165972">
        <w:rPr>
          <w:rFonts w:ascii="Times New Roman" w:eastAsia="Times New Roman" w:hAnsi="Times New Roman" w:cs="Times New Roman"/>
          <w:spacing w:val="2"/>
          <w:sz w:val="24"/>
          <w:szCs w:val="24"/>
        </w:rPr>
        <w:t>d</w:t>
      </w:r>
      <w:r w:rsidRPr="00165972">
        <w:rPr>
          <w:rFonts w:ascii="Times New Roman" w:eastAsia="Times New Roman" w:hAnsi="Times New Roman" w:cs="Times New Roman"/>
          <w:spacing w:val="-1"/>
          <w:sz w:val="24"/>
          <w:szCs w:val="24"/>
        </w:rPr>
        <w:t>aa</w:t>
      </w:r>
      <w:r w:rsidRPr="0016597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165972">
        <w:rPr>
          <w:rFonts w:ascii="Times New Roman" w:eastAsia="Times New Roman" w:hAnsi="Times New Roman" w:cs="Times New Roman"/>
          <w:sz w:val="24"/>
          <w:szCs w:val="24"/>
        </w:rPr>
        <w:t>sos</w:t>
      </w:r>
      <w:r w:rsidRPr="00165972">
        <w:rPr>
          <w:rFonts w:ascii="Times New Roman" w:eastAsia="Times New Roman" w:hAnsi="Times New Roman" w:cs="Times New Roman"/>
          <w:spacing w:val="1"/>
          <w:sz w:val="24"/>
          <w:szCs w:val="24"/>
        </w:rPr>
        <w:t>i</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konomi</w:t>
      </w:r>
      <w:r>
        <w:rPr>
          <w:rFonts w:ascii="Times New Roman" w:eastAsia="Times New Roman" w:hAnsi="Times New Roman" w:cs="Times New Roman"/>
          <w:sz w:val="24"/>
          <w:szCs w:val="24"/>
        </w:rPr>
        <w:t xml:space="preserve"> </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z w:val="24"/>
          <w:szCs w:val="24"/>
        </w:rPr>
        <w:t>g</w:t>
      </w:r>
      <w:r w:rsidRPr="00165972">
        <w:rPr>
          <w:rFonts w:ascii="Times New Roman" w:eastAsia="Times New Roman" w:hAnsi="Times New Roman" w:cs="Times New Roman"/>
          <w:spacing w:val="57"/>
          <w:sz w:val="24"/>
          <w:szCs w:val="24"/>
        </w:rPr>
        <w:t xml:space="preserve"> </w:t>
      </w:r>
      <w:r w:rsidRPr="00165972">
        <w:rPr>
          <w:rFonts w:ascii="Times New Roman" w:eastAsia="Times New Roman" w:hAnsi="Times New Roman" w:cs="Times New Roman"/>
          <w:sz w:val="24"/>
          <w:szCs w:val="24"/>
        </w:rPr>
        <w:t>lebih</w:t>
      </w:r>
      <w:r>
        <w:rPr>
          <w:rFonts w:ascii="Times New Roman" w:eastAsia="Times New Roman" w:hAnsi="Times New Roman" w:cs="Times New Roman"/>
          <w:sz w:val="24"/>
          <w:szCs w:val="24"/>
        </w:rPr>
        <w:t xml:space="preserve"> </w:t>
      </w:r>
      <w:r w:rsidRPr="00165972">
        <w:rPr>
          <w:rFonts w:ascii="Times New Roman" w:eastAsia="Times New Roman" w:hAnsi="Times New Roman" w:cs="Times New Roman"/>
          <w:spacing w:val="2"/>
          <w:sz w:val="24"/>
          <w:szCs w:val="24"/>
        </w:rPr>
        <w:t>b</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ik</w:t>
      </w:r>
      <w:r>
        <w:rPr>
          <w:rFonts w:ascii="Times New Roman" w:eastAsia="Times New Roman" w:hAnsi="Times New Roman" w:cs="Times New Roman"/>
          <w:sz w:val="24"/>
          <w:szCs w:val="24"/>
        </w:rPr>
        <w:t xml:space="preserve"> </w:t>
      </w:r>
      <w:r w:rsidRPr="00165972">
        <w:rPr>
          <w:rFonts w:ascii="Times New Roman" w:eastAsia="Times New Roman" w:hAnsi="Times New Roman" w:cs="Times New Roman"/>
          <w:sz w:val="24"/>
          <w:szCs w:val="24"/>
        </w:rPr>
        <w:t>s</w:t>
      </w:r>
      <w:r w:rsidRPr="00165972">
        <w:rPr>
          <w:rFonts w:ascii="Times New Roman" w:eastAsia="Times New Roman" w:hAnsi="Times New Roman" w:cs="Times New Roman"/>
          <w:spacing w:val="-1"/>
          <w:sz w:val="24"/>
          <w:szCs w:val="24"/>
        </w:rPr>
        <w:t>ec</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ra</w:t>
      </w:r>
      <w:r>
        <w:rPr>
          <w:rFonts w:ascii="Times New Roman" w:eastAsia="Times New Roman" w:hAnsi="Times New Roman" w:cs="Times New Roman"/>
          <w:sz w:val="24"/>
          <w:szCs w:val="24"/>
        </w:rPr>
        <w:t xml:space="preserve"> </w:t>
      </w:r>
      <w:r w:rsidRPr="00165972">
        <w:rPr>
          <w:rFonts w:ascii="Times New Roman" w:eastAsia="Times New Roman" w:hAnsi="Times New Roman" w:cs="Times New Roman"/>
          <w:spacing w:val="3"/>
          <w:sz w:val="24"/>
          <w:szCs w:val="24"/>
        </w:rPr>
        <w:t>l</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bih</w:t>
      </w:r>
      <w:r>
        <w:rPr>
          <w:rFonts w:ascii="Times New Roman" w:eastAsia="Times New Roman" w:hAnsi="Times New Roman" w:cs="Times New Roman"/>
          <w:sz w:val="24"/>
          <w:szCs w:val="24"/>
        </w:rPr>
        <w:t xml:space="preserve"> </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pacing w:val="1"/>
          <w:sz w:val="24"/>
          <w:szCs w:val="24"/>
        </w:rPr>
        <w:t>f</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kt</w:t>
      </w:r>
      <w:r w:rsidRPr="00165972">
        <w:rPr>
          <w:rFonts w:ascii="Times New Roman" w:eastAsia="Times New Roman" w:hAnsi="Times New Roman" w:cs="Times New Roman"/>
          <w:spacing w:val="1"/>
          <w:sz w:val="24"/>
          <w:szCs w:val="24"/>
        </w:rPr>
        <w:t>i</w:t>
      </w:r>
      <w:r w:rsidRPr="00165972">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w:t>
      </w:r>
      <w:r w:rsidRPr="00165972">
        <w:rPr>
          <w:rFonts w:ascii="Times New Roman" w:eastAsia="Times New Roman" w:hAnsi="Times New Roman" w:cs="Times New Roman"/>
          <w:spacing w:val="2"/>
          <w:sz w:val="24"/>
          <w:szCs w:val="24"/>
        </w:rPr>
        <w:t>d</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fisien</w:t>
      </w:r>
      <w:r>
        <w:rPr>
          <w:rFonts w:ascii="Times New Roman" w:eastAsia="Times New Roman" w:hAnsi="Times New Roman" w:cs="Times New Roman"/>
          <w:sz w:val="24"/>
          <w:szCs w:val="24"/>
        </w:rPr>
        <w:t xml:space="preserve"> </w:t>
      </w:r>
      <w:r w:rsidRPr="00165972">
        <w:rPr>
          <w:rFonts w:ascii="Times New Roman" w:eastAsia="Times New Roman" w:hAnsi="Times New Roman" w:cs="Times New Roman"/>
          <w:spacing w:val="1"/>
          <w:sz w:val="24"/>
          <w:szCs w:val="24"/>
        </w:rPr>
        <w:t>(</w:t>
      </w:r>
      <w:r w:rsidRPr="003975E8">
        <w:rPr>
          <w:rFonts w:ascii="Times New Roman" w:eastAsia="Times New Roman" w:hAnsi="Times New Roman" w:cs="Times New Roman"/>
          <w:b/>
          <w:spacing w:val="-3"/>
          <w:sz w:val="24"/>
          <w:szCs w:val="24"/>
        </w:rPr>
        <w:t>L</w:t>
      </w:r>
      <w:r w:rsidRPr="003975E8">
        <w:rPr>
          <w:rFonts w:ascii="Times New Roman" w:eastAsia="Times New Roman" w:hAnsi="Times New Roman" w:cs="Times New Roman"/>
          <w:b/>
          <w:sz w:val="24"/>
          <w:szCs w:val="24"/>
        </w:rPr>
        <w:t>is</w:t>
      </w:r>
      <w:r w:rsidRPr="003975E8">
        <w:rPr>
          <w:rFonts w:ascii="Times New Roman" w:eastAsia="Times New Roman" w:hAnsi="Times New Roman" w:cs="Times New Roman"/>
          <w:b/>
          <w:spacing w:val="3"/>
          <w:sz w:val="24"/>
          <w:szCs w:val="24"/>
        </w:rPr>
        <w:t>t</w:t>
      </w:r>
      <w:r w:rsidRPr="003975E8">
        <w:rPr>
          <w:rFonts w:ascii="Times New Roman" w:eastAsia="Times New Roman" w:hAnsi="Times New Roman" w:cs="Times New Roman"/>
          <w:b/>
          <w:spacing w:val="-5"/>
          <w:sz w:val="24"/>
          <w:szCs w:val="24"/>
        </w:rPr>
        <w:t>y</w:t>
      </w:r>
      <w:r w:rsidRPr="003975E8">
        <w:rPr>
          <w:rFonts w:ascii="Times New Roman" w:eastAsia="Times New Roman" w:hAnsi="Times New Roman" w:cs="Times New Roman"/>
          <w:b/>
          <w:spacing w:val="3"/>
          <w:sz w:val="24"/>
          <w:szCs w:val="24"/>
        </w:rPr>
        <w:t>i</w:t>
      </w:r>
      <w:r w:rsidRPr="003975E8">
        <w:rPr>
          <w:rFonts w:ascii="Times New Roman" w:eastAsia="Times New Roman" w:hAnsi="Times New Roman" w:cs="Times New Roman"/>
          <w:b/>
          <w:spacing w:val="-1"/>
          <w:sz w:val="24"/>
          <w:szCs w:val="24"/>
        </w:rPr>
        <w:t>a</w:t>
      </w:r>
      <w:r w:rsidRPr="003975E8">
        <w:rPr>
          <w:rFonts w:ascii="Times New Roman" w:eastAsia="Times New Roman" w:hAnsi="Times New Roman" w:cs="Times New Roman"/>
          <w:b/>
          <w:sz w:val="24"/>
          <w:szCs w:val="24"/>
        </w:rPr>
        <w:t>nin</w:t>
      </w:r>
      <w:r w:rsidRPr="003975E8">
        <w:rPr>
          <w:rFonts w:ascii="Times New Roman" w:eastAsia="Times New Roman" w:hAnsi="Times New Roman" w:cs="Times New Roman"/>
          <w:b/>
          <w:spacing w:val="-2"/>
          <w:sz w:val="24"/>
          <w:szCs w:val="24"/>
        </w:rPr>
        <w:t>g</w:t>
      </w:r>
      <w:r w:rsidRPr="003975E8">
        <w:rPr>
          <w:rFonts w:ascii="Times New Roman" w:eastAsia="Times New Roman" w:hAnsi="Times New Roman" w:cs="Times New Roman"/>
          <w:b/>
          <w:sz w:val="24"/>
          <w:szCs w:val="24"/>
        </w:rPr>
        <w:t>sih</w:t>
      </w:r>
      <w:proofErr w:type="gramStart"/>
      <w:r w:rsidRPr="00165972">
        <w:rPr>
          <w:rFonts w:ascii="Times New Roman" w:eastAsia="Times New Roman" w:hAnsi="Times New Roman" w:cs="Times New Roman"/>
          <w:sz w:val="24"/>
          <w:szCs w:val="24"/>
        </w:rPr>
        <w:t>,2</w:t>
      </w:r>
      <w:r w:rsidRPr="00165972">
        <w:rPr>
          <w:rFonts w:ascii="Times New Roman" w:eastAsia="Times New Roman" w:hAnsi="Times New Roman" w:cs="Times New Roman"/>
          <w:spacing w:val="3"/>
          <w:sz w:val="24"/>
          <w:szCs w:val="24"/>
        </w:rPr>
        <w:t>0</w:t>
      </w:r>
      <w:r w:rsidRPr="00165972">
        <w:rPr>
          <w:rFonts w:ascii="Times New Roman" w:eastAsia="Times New Roman" w:hAnsi="Times New Roman" w:cs="Times New Roman"/>
          <w:sz w:val="24"/>
          <w:szCs w:val="24"/>
        </w:rPr>
        <w:t>14:92</w:t>
      </w:r>
      <w:proofErr w:type="gramEnd"/>
      <w:r w:rsidRPr="00165972">
        <w:rPr>
          <w:rFonts w:ascii="Times New Roman" w:eastAsia="Times New Roman" w:hAnsi="Times New Roman" w:cs="Times New Roman"/>
          <w:sz w:val="24"/>
          <w:szCs w:val="24"/>
        </w:rPr>
        <w:t>).</w:t>
      </w:r>
      <w:r>
        <w:rPr>
          <w:sz w:val="24"/>
          <w:szCs w:val="24"/>
        </w:rPr>
        <w:t xml:space="preserve"> </w:t>
      </w:r>
    </w:p>
    <w:p w:rsidR="006E5176" w:rsidRPr="00165972" w:rsidRDefault="006E5176" w:rsidP="006E5176">
      <w:pPr>
        <w:spacing w:after="0" w:line="480" w:lineRule="auto"/>
        <w:ind w:firstLine="709"/>
        <w:jc w:val="both"/>
        <w:rPr>
          <w:sz w:val="24"/>
          <w:szCs w:val="24"/>
        </w:rPr>
      </w:pPr>
      <w:r w:rsidRPr="003975E8">
        <w:rPr>
          <w:rFonts w:ascii="Times New Roman" w:eastAsia="Times New Roman" w:hAnsi="Times New Roman" w:cs="Times New Roman"/>
          <w:b/>
          <w:spacing w:val="1"/>
          <w:sz w:val="24"/>
          <w:szCs w:val="24"/>
        </w:rPr>
        <w:lastRenderedPageBreak/>
        <w:t>W</w:t>
      </w:r>
      <w:r w:rsidRPr="003975E8">
        <w:rPr>
          <w:rFonts w:ascii="Times New Roman" w:eastAsia="Times New Roman" w:hAnsi="Times New Roman" w:cs="Times New Roman"/>
          <w:b/>
          <w:sz w:val="24"/>
          <w:szCs w:val="24"/>
        </w:rPr>
        <w:t>id</w:t>
      </w:r>
      <w:r w:rsidRPr="003975E8">
        <w:rPr>
          <w:rFonts w:ascii="Times New Roman" w:eastAsia="Times New Roman" w:hAnsi="Times New Roman" w:cs="Times New Roman"/>
          <w:b/>
          <w:spacing w:val="1"/>
          <w:sz w:val="24"/>
          <w:szCs w:val="24"/>
        </w:rPr>
        <w:t>j</w:t>
      </w:r>
      <w:r w:rsidRPr="003975E8">
        <w:rPr>
          <w:rFonts w:ascii="Times New Roman" w:eastAsia="Times New Roman" w:hAnsi="Times New Roman" w:cs="Times New Roman"/>
          <w:b/>
          <w:sz w:val="24"/>
          <w:szCs w:val="24"/>
        </w:rPr>
        <w:t>ojo</w:t>
      </w:r>
      <w:r w:rsidRPr="003975E8">
        <w:rPr>
          <w:rFonts w:ascii="Times New Roman" w:eastAsia="Times New Roman" w:hAnsi="Times New Roman" w:cs="Times New Roman"/>
          <w:b/>
          <w:spacing w:val="3"/>
          <w:sz w:val="24"/>
          <w:szCs w:val="24"/>
        </w:rPr>
        <w:t xml:space="preserve"> </w:t>
      </w:r>
      <w:r w:rsidRPr="003975E8">
        <w:rPr>
          <w:rFonts w:ascii="Times New Roman" w:eastAsia="Times New Roman" w:hAnsi="Times New Roman" w:cs="Times New Roman"/>
          <w:b/>
          <w:sz w:val="24"/>
          <w:szCs w:val="24"/>
        </w:rPr>
        <w:t>N</w:t>
      </w:r>
      <w:r w:rsidRPr="003975E8">
        <w:rPr>
          <w:rFonts w:ascii="Times New Roman" w:eastAsia="Times New Roman" w:hAnsi="Times New Roman" w:cs="Times New Roman"/>
          <w:b/>
          <w:spacing w:val="-2"/>
          <w:sz w:val="24"/>
          <w:szCs w:val="24"/>
        </w:rPr>
        <w:t>i</w:t>
      </w:r>
      <w:r w:rsidRPr="003975E8">
        <w:rPr>
          <w:rFonts w:ascii="Times New Roman" w:eastAsia="Times New Roman" w:hAnsi="Times New Roman" w:cs="Times New Roman"/>
          <w:b/>
          <w:sz w:val="24"/>
          <w:szCs w:val="24"/>
        </w:rPr>
        <w:t>t</w:t>
      </w:r>
      <w:r w:rsidRPr="003975E8">
        <w:rPr>
          <w:rFonts w:ascii="Times New Roman" w:eastAsia="Times New Roman" w:hAnsi="Times New Roman" w:cs="Times New Roman"/>
          <w:b/>
          <w:spacing w:val="1"/>
          <w:sz w:val="24"/>
          <w:szCs w:val="24"/>
        </w:rPr>
        <w:t>i</w:t>
      </w:r>
      <w:r w:rsidRPr="003975E8">
        <w:rPr>
          <w:rFonts w:ascii="Times New Roman" w:eastAsia="Times New Roman" w:hAnsi="Times New Roman" w:cs="Times New Roman"/>
          <w:b/>
          <w:sz w:val="24"/>
          <w:szCs w:val="24"/>
        </w:rPr>
        <w:t>s</w:t>
      </w:r>
      <w:r w:rsidRPr="003975E8">
        <w:rPr>
          <w:rFonts w:ascii="Times New Roman" w:eastAsia="Times New Roman" w:hAnsi="Times New Roman" w:cs="Times New Roman"/>
          <w:b/>
          <w:spacing w:val="-1"/>
          <w:sz w:val="24"/>
          <w:szCs w:val="24"/>
        </w:rPr>
        <w:t>a</w:t>
      </w:r>
      <w:r w:rsidRPr="003975E8">
        <w:rPr>
          <w:rFonts w:ascii="Times New Roman" w:eastAsia="Times New Roman" w:hAnsi="Times New Roman" w:cs="Times New Roman"/>
          <w:b/>
          <w:sz w:val="24"/>
          <w:szCs w:val="24"/>
        </w:rPr>
        <w:t>stro</w:t>
      </w:r>
      <w:r w:rsidRPr="00165972">
        <w:rPr>
          <w:rFonts w:ascii="Times New Roman" w:eastAsia="Times New Roman" w:hAnsi="Times New Roman" w:cs="Times New Roman"/>
          <w:spacing w:val="4"/>
          <w:sz w:val="24"/>
          <w:szCs w:val="24"/>
        </w:rPr>
        <w:t xml:space="preserve"> </w:t>
      </w:r>
      <w:r w:rsidRPr="00165972">
        <w:rPr>
          <w:rFonts w:ascii="Times New Roman" w:eastAsia="Times New Roman" w:hAnsi="Times New Roman" w:cs="Times New Roman"/>
          <w:sz w:val="24"/>
          <w:szCs w:val="24"/>
        </w:rPr>
        <w:t>(201</w:t>
      </w:r>
      <w:r w:rsidRPr="00165972">
        <w:rPr>
          <w:rFonts w:ascii="Times New Roman" w:eastAsia="Times New Roman" w:hAnsi="Times New Roman" w:cs="Times New Roman"/>
          <w:spacing w:val="-1"/>
          <w:sz w:val="24"/>
          <w:szCs w:val="24"/>
        </w:rPr>
        <w:t>4</w:t>
      </w:r>
      <w:r w:rsidRPr="00165972">
        <w:rPr>
          <w:rFonts w:ascii="Times New Roman" w:eastAsia="Times New Roman" w:hAnsi="Times New Roman" w:cs="Times New Roman"/>
          <w:sz w:val="24"/>
          <w:szCs w:val="24"/>
        </w:rPr>
        <w:t>:92)</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memp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rin</w:t>
      </w:r>
      <w:r w:rsidRPr="00165972">
        <w:rPr>
          <w:rFonts w:ascii="Times New Roman" w:eastAsia="Times New Roman" w:hAnsi="Times New Roman" w:cs="Times New Roman"/>
          <w:spacing w:val="-1"/>
          <w:sz w:val="24"/>
          <w:szCs w:val="24"/>
        </w:rPr>
        <w:t>c</w:t>
      </w:r>
      <w:r w:rsidRPr="00165972">
        <w:rPr>
          <w:rFonts w:ascii="Times New Roman" w:eastAsia="Times New Roman" w:hAnsi="Times New Roman" w:cs="Times New Roman"/>
          <w:sz w:val="24"/>
          <w:szCs w:val="24"/>
        </w:rPr>
        <w:t>ikan</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pa</w:t>
      </w:r>
      <w:r w:rsidRPr="00165972">
        <w:rPr>
          <w:rFonts w:ascii="Times New Roman" w:eastAsia="Times New Roman" w:hAnsi="Times New Roman" w:cs="Times New Roman"/>
          <w:spacing w:val="6"/>
          <w:sz w:val="24"/>
          <w:szCs w:val="24"/>
        </w:rPr>
        <w:t xml:space="preserve"> </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z w:val="24"/>
          <w:szCs w:val="24"/>
        </w:rPr>
        <w:t>g te</w:t>
      </w:r>
      <w:r w:rsidRPr="00165972">
        <w:rPr>
          <w:rFonts w:ascii="Times New Roman" w:eastAsia="Times New Roman" w:hAnsi="Times New Roman" w:cs="Times New Roman"/>
          <w:spacing w:val="1"/>
          <w:sz w:val="24"/>
          <w:szCs w:val="24"/>
        </w:rPr>
        <w:t>r</w:t>
      </w:r>
      <w:r w:rsidRPr="00165972">
        <w:rPr>
          <w:rFonts w:ascii="Times New Roman" w:eastAsia="Times New Roman" w:hAnsi="Times New Roman" w:cs="Times New Roman"/>
          <w:spacing w:val="-1"/>
          <w:sz w:val="24"/>
          <w:szCs w:val="24"/>
        </w:rPr>
        <w:t>ca</w:t>
      </w:r>
      <w:r w:rsidRPr="00165972">
        <w:rPr>
          <w:rFonts w:ascii="Times New Roman" w:eastAsia="Times New Roman" w:hAnsi="Times New Roman" w:cs="Times New Roman"/>
          <w:sz w:val="24"/>
          <w:szCs w:val="24"/>
        </w:rPr>
        <w:t>kup</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d</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3"/>
          <w:sz w:val="24"/>
          <w:szCs w:val="24"/>
        </w:rPr>
        <w:t>l</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m 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r</w:t>
      </w:r>
      <w:r w:rsidRPr="00165972">
        <w:rPr>
          <w:rFonts w:ascii="Times New Roman" w:eastAsia="Times New Roman" w:hAnsi="Times New Roman" w:cs="Times New Roman"/>
          <w:spacing w:val="-2"/>
          <w:sz w:val="24"/>
          <w:szCs w:val="24"/>
        </w:rPr>
        <w:t>e</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1"/>
          <w:sz w:val="24"/>
          <w:szCs w:val="24"/>
        </w:rPr>
        <w:t>c</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 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mba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2"/>
          <w:sz w:val="24"/>
          <w:szCs w:val="24"/>
        </w:rPr>
        <w:t>g</w:t>
      </w:r>
      <w:r w:rsidRPr="00165972">
        <w:rPr>
          <w:rFonts w:ascii="Times New Roman" w:eastAsia="Times New Roman" w:hAnsi="Times New Roman" w:cs="Times New Roman"/>
          <w:sz w:val="24"/>
          <w:szCs w:val="24"/>
        </w:rPr>
        <w:t>u</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proofErr w:type="gramStart"/>
      <w:r w:rsidRPr="00165972">
        <w:rPr>
          <w:rFonts w:ascii="Times New Roman" w:eastAsia="Times New Roman" w:hAnsi="Times New Roman" w:cs="Times New Roman"/>
          <w:spacing w:val="2"/>
          <w:sz w:val="24"/>
          <w:szCs w:val="24"/>
        </w:rPr>
        <w:t>,</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i</w:t>
      </w:r>
      <w:r w:rsidRPr="00165972">
        <w:rPr>
          <w:rFonts w:ascii="Times New Roman" w:eastAsia="Times New Roman" w:hAnsi="Times New Roman" w:cs="Times New Roman"/>
          <w:spacing w:val="1"/>
          <w:sz w:val="24"/>
          <w:szCs w:val="24"/>
        </w:rPr>
        <w:t>t</w:t>
      </w:r>
      <w:r w:rsidRPr="00165972">
        <w:rPr>
          <w:rFonts w:ascii="Times New Roman" w:eastAsia="Times New Roman" w:hAnsi="Times New Roman" w:cs="Times New Roman"/>
          <w:sz w:val="24"/>
          <w:szCs w:val="24"/>
        </w:rPr>
        <w:t>u</w:t>
      </w:r>
      <w:proofErr w:type="gramEnd"/>
      <w:r w:rsidRPr="00165972">
        <w:rPr>
          <w:rFonts w:ascii="Times New Roman" w:eastAsia="Times New Roman" w:hAnsi="Times New Roman" w:cs="Times New Roman"/>
          <w:sz w:val="24"/>
          <w:szCs w:val="24"/>
        </w:rPr>
        <w:t>:</w:t>
      </w:r>
    </w:p>
    <w:p w:rsidR="006E5176" w:rsidRPr="00165972" w:rsidRDefault="006E5176" w:rsidP="006E5176">
      <w:pPr>
        <w:pStyle w:val="ListParagraph"/>
        <w:spacing w:before="10" w:after="0" w:line="480" w:lineRule="auto"/>
        <w:ind w:right="78"/>
        <w:jc w:val="both"/>
        <w:rPr>
          <w:sz w:val="24"/>
          <w:szCs w:val="24"/>
        </w:rPr>
      </w:pPr>
      <w:r w:rsidRPr="00165972">
        <w:rPr>
          <w:rFonts w:ascii="Times New Roman" w:eastAsia="Times New Roman" w:hAnsi="Times New Roman" w:cs="Times New Roman"/>
          <w:sz w:val="24"/>
          <w:szCs w:val="24"/>
        </w:rPr>
        <w:t xml:space="preserve">1.   </w:t>
      </w:r>
      <w:r w:rsidRPr="00165972">
        <w:rPr>
          <w:rFonts w:ascii="Times New Roman" w:eastAsia="Times New Roman" w:hAnsi="Times New Roman" w:cs="Times New Roman"/>
          <w:spacing w:val="1"/>
          <w:sz w:val="24"/>
          <w:szCs w:val="24"/>
        </w:rPr>
        <w:t>P</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ntuan</w:t>
      </w:r>
      <w:r w:rsidRPr="00165972">
        <w:rPr>
          <w:rFonts w:ascii="Times New Roman" w:eastAsia="Times New Roman" w:hAnsi="Times New Roman" w:cs="Times New Roman"/>
          <w:spacing w:val="16"/>
          <w:sz w:val="24"/>
          <w:szCs w:val="24"/>
        </w:rPr>
        <w:t xml:space="preserve"> </w:t>
      </w:r>
      <w:r w:rsidRPr="00165972">
        <w:rPr>
          <w:rFonts w:ascii="Times New Roman" w:eastAsia="Times New Roman" w:hAnsi="Times New Roman" w:cs="Times New Roman"/>
          <w:sz w:val="24"/>
          <w:szCs w:val="24"/>
        </w:rPr>
        <w:t>pi</w:t>
      </w:r>
      <w:r w:rsidRPr="00165972">
        <w:rPr>
          <w:rFonts w:ascii="Times New Roman" w:eastAsia="Times New Roman" w:hAnsi="Times New Roman" w:cs="Times New Roman"/>
          <w:spacing w:val="1"/>
          <w:sz w:val="24"/>
          <w:szCs w:val="24"/>
        </w:rPr>
        <w:t>l</w:t>
      </w:r>
      <w:r w:rsidRPr="00165972">
        <w:rPr>
          <w:rFonts w:ascii="Times New Roman" w:eastAsia="Times New Roman" w:hAnsi="Times New Roman" w:cs="Times New Roman"/>
          <w:sz w:val="24"/>
          <w:szCs w:val="24"/>
        </w:rPr>
        <w:t>ihan</w:t>
      </w:r>
      <w:r w:rsidRPr="00165972">
        <w:rPr>
          <w:rFonts w:ascii="Times New Roman" w:eastAsia="Times New Roman" w:hAnsi="Times New Roman" w:cs="Times New Roman"/>
          <w:spacing w:val="16"/>
          <w:sz w:val="24"/>
          <w:szCs w:val="24"/>
        </w:rPr>
        <w:t xml:space="preserve"> </w:t>
      </w:r>
      <w:r w:rsidRPr="00165972">
        <w:rPr>
          <w:rFonts w:ascii="Times New Roman" w:eastAsia="Times New Roman" w:hAnsi="Times New Roman" w:cs="Times New Roman"/>
          <w:sz w:val="24"/>
          <w:szCs w:val="24"/>
        </w:rPr>
        <w:t>s</w:t>
      </w:r>
      <w:r w:rsidRPr="00165972">
        <w:rPr>
          <w:rFonts w:ascii="Times New Roman" w:eastAsia="Times New Roman" w:hAnsi="Times New Roman" w:cs="Times New Roman"/>
          <w:spacing w:val="-1"/>
          <w:sz w:val="24"/>
          <w:szCs w:val="24"/>
        </w:rPr>
        <w:t>eca</w:t>
      </w:r>
      <w:r w:rsidRPr="00165972">
        <w:rPr>
          <w:rFonts w:ascii="Times New Roman" w:eastAsia="Times New Roman" w:hAnsi="Times New Roman" w:cs="Times New Roman"/>
          <w:spacing w:val="3"/>
          <w:sz w:val="24"/>
          <w:szCs w:val="24"/>
        </w:rPr>
        <w:t>r</w:t>
      </w:r>
      <w:r w:rsidRPr="00165972">
        <w:rPr>
          <w:rFonts w:ascii="Times New Roman" w:eastAsia="Times New Roman" w:hAnsi="Times New Roman" w:cs="Times New Roman"/>
          <w:sz w:val="24"/>
          <w:szCs w:val="24"/>
        </w:rPr>
        <w:t>a</w:t>
      </w:r>
      <w:r w:rsidRPr="00165972">
        <w:rPr>
          <w:rFonts w:ascii="Times New Roman" w:eastAsia="Times New Roman" w:hAnsi="Times New Roman" w:cs="Times New Roman"/>
          <w:spacing w:val="18"/>
          <w:sz w:val="24"/>
          <w:szCs w:val="24"/>
        </w:rPr>
        <w:t xml:space="preserve"> </w:t>
      </w:r>
      <w:r w:rsidRPr="00165972">
        <w:rPr>
          <w:rFonts w:ascii="Times New Roman" w:eastAsia="Times New Roman" w:hAnsi="Times New Roman" w:cs="Times New Roman"/>
          <w:sz w:val="24"/>
          <w:szCs w:val="24"/>
        </w:rPr>
        <w:t>s</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d</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r</w:t>
      </w:r>
      <w:r w:rsidRPr="00165972">
        <w:rPr>
          <w:rFonts w:ascii="Times New Roman" w:eastAsia="Times New Roman" w:hAnsi="Times New Roman" w:cs="Times New Roman"/>
          <w:spacing w:val="16"/>
          <w:sz w:val="24"/>
          <w:szCs w:val="24"/>
        </w:rPr>
        <w:t xml:space="preserve"> </w:t>
      </w:r>
      <w:r w:rsidRPr="00165972">
        <w:rPr>
          <w:rFonts w:ascii="Times New Roman" w:eastAsia="Times New Roman" w:hAnsi="Times New Roman" w:cs="Times New Roman"/>
          <w:sz w:val="24"/>
          <w:szCs w:val="24"/>
        </w:rPr>
        <w:t>me</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2"/>
          <w:sz w:val="24"/>
          <w:szCs w:val="24"/>
        </w:rPr>
        <w:t>g</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i</w:t>
      </w:r>
      <w:r w:rsidRPr="00165972">
        <w:rPr>
          <w:rFonts w:ascii="Times New Roman" w:eastAsia="Times New Roman" w:hAnsi="Times New Roman" w:cs="Times New Roman"/>
          <w:spacing w:val="17"/>
          <w:sz w:val="24"/>
          <w:szCs w:val="24"/>
        </w:rPr>
        <w:t xml:space="preserve"> </w:t>
      </w:r>
      <w:r w:rsidRPr="00165972">
        <w:rPr>
          <w:rFonts w:ascii="Times New Roman" w:eastAsia="Times New Roman" w:hAnsi="Times New Roman" w:cs="Times New Roman"/>
          <w:sz w:val="24"/>
          <w:szCs w:val="24"/>
        </w:rPr>
        <w:t>tu</w:t>
      </w:r>
      <w:r w:rsidRPr="00165972">
        <w:rPr>
          <w:rFonts w:ascii="Times New Roman" w:eastAsia="Times New Roman" w:hAnsi="Times New Roman" w:cs="Times New Roman"/>
          <w:spacing w:val="1"/>
          <w:sz w:val="24"/>
          <w:szCs w:val="24"/>
        </w:rPr>
        <w:t>j</w:t>
      </w:r>
      <w:r w:rsidRPr="00165972">
        <w:rPr>
          <w:rFonts w:ascii="Times New Roman" w:eastAsia="Times New Roman" w:hAnsi="Times New Roman" w:cs="Times New Roman"/>
          <w:sz w:val="24"/>
          <w:szCs w:val="24"/>
        </w:rPr>
        <w:t>u</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1"/>
          <w:sz w:val="24"/>
          <w:szCs w:val="24"/>
        </w:rPr>
        <w:t>-</w:t>
      </w:r>
      <w:r w:rsidRPr="00165972">
        <w:rPr>
          <w:rFonts w:ascii="Times New Roman" w:eastAsia="Times New Roman" w:hAnsi="Times New Roman" w:cs="Times New Roman"/>
          <w:spacing w:val="3"/>
          <w:sz w:val="24"/>
          <w:szCs w:val="24"/>
        </w:rPr>
        <w:t>t</w:t>
      </w:r>
      <w:r w:rsidRPr="00165972">
        <w:rPr>
          <w:rFonts w:ascii="Times New Roman" w:eastAsia="Times New Roman" w:hAnsi="Times New Roman" w:cs="Times New Roman"/>
          <w:sz w:val="24"/>
          <w:szCs w:val="24"/>
        </w:rPr>
        <w:t>ujuan</w:t>
      </w:r>
      <w:r w:rsidRPr="00165972">
        <w:rPr>
          <w:rFonts w:ascii="Times New Roman" w:eastAsia="Times New Roman" w:hAnsi="Times New Roman" w:cs="Times New Roman"/>
          <w:spacing w:val="16"/>
          <w:sz w:val="24"/>
          <w:szCs w:val="24"/>
        </w:rPr>
        <w:t xml:space="preserve"> </w:t>
      </w:r>
      <w:r w:rsidRPr="00165972">
        <w:rPr>
          <w:rFonts w:ascii="Times New Roman" w:eastAsia="Times New Roman" w:hAnsi="Times New Roman" w:cs="Times New Roman"/>
          <w:sz w:val="24"/>
          <w:szCs w:val="24"/>
        </w:rPr>
        <w:t>konk</w:t>
      </w:r>
      <w:r w:rsidRPr="00165972">
        <w:rPr>
          <w:rFonts w:ascii="Times New Roman" w:eastAsia="Times New Roman" w:hAnsi="Times New Roman" w:cs="Times New Roman"/>
          <w:spacing w:val="-1"/>
          <w:sz w:val="24"/>
          <w:szCs w:val="24"/>
        </w:rPr>
        <w:t>r</w:t>
      </w:r>
      <w:r w:rsidRPr="00165972">
        <w:rPr>
          <w:rFonts w:ascii="Times New Roman" w:eastAsia="Times New Roman" w:hAnsi="Times New Roman" w:cs="Times New Roman"/>
          <w:sz w:val="24"/>
          <w:szCs w:val="24"/>
        </w:rPr>
        <w:t>it</w:t>
      </w:r>
      <w:r w:rsidRPr="00165972">
        <w:rPr>
          <w:rFonts w:ascii="Times New Roman" w:eastAsia="Times New Roman" w:hAnsi="Times New Roman" w:cs="Times New Roman"/>
          <w:spacing w:val="20"/>
          <w:sz w:val="24"/>
          <w:szCs w:val="24"/>
        </w:rPr>
        <w:t xml:space="preserve"> </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z w:val="24"/>
          <w:szCs w:val="24"/>
        </w:rPr>
        <w:t>g h</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nd</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k di</w:t>
      </w:r>
      <w:r w:rsidRPr="00165972">
        <w:rPr>
          <w:rFonts w:ascii="Times New Roman" w:eastAsia="Times New Roman" w:hAnsi="Times New Roman" w:cs="Times New Roman"/>
          <w:spacing w:val="2"/>
          <w:sz w:val="24"/>
          <w:szCs w:val="24"/>
        </w:rPr>
        <w:t>c</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p</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i</w:t>
      </w:r>
      <w:r w:rsidRPr="00165972">
        <w:rPr>
          <w:rFonts w:ascii="Times New Roman" w:eastAsia="Times New Roman" w:hAnsi="Times New Roman" w:cs="Times New Roman"/>
          <w:spacing w:val="1"/>
          <w:sz w:val="24"/>
          <w:szCs w:val="24"/>
        </w:rPr>
        <w:t xml:space="preserve"> </w:t>
      </w:r>
      <w:r w:rsidRPr="00165972">
        <w:rPr>
          <w:rFonts w:ascii="Times New Roman" w:eastAsia="Times New Roman" w:hAnsi="Times New Roman" w:cs="Times New Roman"/>
          <w:sz w:val="24"/>
          <w:szCs w:val="24"/>
        </w:rPr>
        <w:t>d</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3"/>
          <w:sz w:val="24"/>
          <w:szCs w:val="24"/>
        </w:rPr>
        <w:t>l</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m</w:t>
      </w:r>
      <w:r w:rsidRPr="00165972">
        <w:rPr>
          <w:rFonts w:ascii="Times New Roman" w:eastAsia="Times New Roman" w:hAnsi="Times New Roman" w:cs="Times New Roman"/>
          <w:spacing w:val="1"/>
          <w:sz w:val="24"/>
          <w:szCs w:val="24"/>
        </w:rPr>
        <w:t xml:space="preserve"> </w:t>
      </w:r>
      <w:r w:rsidRPr="00165972">
        <w:rPr>
          <w:rFonts w:ascii="Times New Roman" w:eastAsia="Times New Roman" w:hAnsi="Times New Roman" w:cs="Times New Roman"/>
          <w:sz w:val="24"/>
          <w:szCs w:val="24"/>
        </w:rPr>
        <w:t>j</w:t>
      </w:r>
      <w:r w:rsidRPr="00165972">
        <w:rPr>
          <w:rFonts w:ascii="Times New Roman" w:eastAsia="Times New Roman" w:hAnsi="Times New Roman" w:cs="Times New Roman"/>
          <w:spacing w:val="2"/>
          <w:sz w:val="24"/>
          <w:szCs w:val="24"/>
        </w:rPr>
        <w:t>a</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2"/>
          <w:sz w:val="24"/>
          <w:szCs w:val="24"/>
        </w:rPr>
        <w:t>g</w:t>
      </w:r>
      <w:r w:rsidRPr="00165972">
        <w:rPr>
          <w:rFonts w:ascii="Times New Roman" w:eastAsia="Times New Roman" w:hAnsi="Times New Roman" w:cs="Times New Roman"/>
          <w:sz w:val="24"/>
          <w:szCs w:val="24"/>
        </w:rPr>
        <w:t>ka</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z w:val="24"/>
          <w:szCs w:val="24"/>
        </w:rPr>
        <w:t>w</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ktu</w:t>
      </w:r>
      <w:r w:rsidRPr="00165972">
        <w:rPr>
          <w:rFonts w:ascii="Times New Roman" w:eastAsia="Times New Roman" w:hAnsi="Times New Roman" w:cs="Times New Roman"/>
          <w:spacing w:val="1"/>
          <w:sz w:val="24"/>
          <w:szCs w:val="24"/>
        </w:rPr>
        <w:t xml:space="preserve"> </w:t>
      </w:r>
      <w:r w:rsidRPr="00165972">
        <w:rPr>
          <w:rFonts w:ascii="Times New Roman" w:eastAsia="Times New Roman" w:hAnsi="Times New Roman" w:cs="Times New Roman"/>
          <w:sz w:val="24"/>
          <w:szCs w:val="24"/>
        </w:rPr>
        <w:t>t</w:t>
      </w:r>
      <w:r w:rsidRPr="00165972">
        <w:rPr>
          <w:rFonts w:ascii="Times New Roman" w:eastAsia="Times New Roman" w:hAnsi="Times New Roman" w:cs="Times New Roman"/>
          <w:spacing w:val="2"/>
          <w:sz w:val="24"/>
          <w:szCs w:val="24"/>
        </w:rPr>
        <w:t>e</w:t>
      </w:r>
      <w:r w:rsidRPr="00165972">
        <w:rPr>
          <w:rFonts w:ascii="Times New Roman" w:eastAsia="Times New Roman" w:hAnsi="Times New Roman" w:cs="Times New Roman"/>
          <w:sz w:val="24"/>
          <w:szCs w:val="24"/>
        </w:rPr>
        <w:t>rt</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ntu.</w:t>
      </w:r>
      <w:r w:rsidRPr="00165972">
        <w:rPr>
          <w:rFonts w:ascii="Times New Roman" w:eastAsia="Times New Roman" w:hAnsi="Times New Roman" w:cs="Times New Roman"/>
          <w:spacing w:val="1"/>
          <w:sz w:val="24"/>
          <w:szCs w:val="24"/>
        </w:rPr>
        <w:t xml:space="preserve"> </w:t>
      </w:r>
      <w:proofErr w:type="gramStart"/>
      <w:r w:rsidRPr="00165972">
        <w:rPr>
          <w:rFonts w:ascii="Times New Roman" w:eastAsia="Times New Roman" w:hAnsi="Times New Roman" w:cs="Times New Roman"/>
          <w:sz w:val="24"/>
          <w:szCs w:val="24"/>
        </w:rPr>
        <w:t>A</w:t>
      </w:r>
      <w:r w:rsidRPr="00165972">
        <w:rPr>
          <w:rFonts w:ascii="Times New Roman" w:eastAsia="Times New Roman" w:hAnsi="Times New Roman" w:cs="Times New Roman"/>
          <w:spacing w:val="2"/>
          <w:sz w:val="24"/>
          <w:szCs w:val="24"/>
        </w:rPr>
        <w:t>t</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s</w:t>
      </w:r>
      <w:r w:rsidRPr="00165972">
        <w:rPr>
          <w:rFonts w:ascii="Times New Roman" w:eastAsia="Times New Roman" w:hAnsi="Times New Roman" w:cs="Times New Roman"/>
          <w:spacing w:val="1"/>
          <w:sz w:val="24"/>
          <w:szCs w:val="24"/>
        </w:rPr>
        <w:t xml:space="preserve"> </w:t>
      </w:r>
      <w:r w:rsidRPr="00165972">
        <w:rPr>
          <w:rFonts w:ascii="Times New Roman" w:eastAsia="Times New Roman" w:hAnsi="Times New Roman" w:cs="Times New Roman"/>
          <w:sz w:val="24"/>
          <w:szCs w:val="24"/>
        </w:rPr>
        <w:t>d</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s</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r ni</w:t>
      </w:r>
      <w:r w:rsidRPr="00165972">
        <w:rPr>
          <w:rFonts w:ascii="Times New Roman" w:eastAsia="Times New Roman" w:hAnsi="Times New Roman" w:cs="Times New Roman"/>
          <w:spacing w:val="1"/>
          <w:sz w:val="24"/>
          <w:szCs w:val="24"/>
        </w:rPr>
        <w:t>l</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i</w:t>
      </w:r>
      <w:r w:rsidRPr="00165972">
        <w:rPr>
          <w:rFonts w:ascii="Times New Roman" w:eastAsia="Times New Roman" w:hAnsi="Times New Roman" w:cs="Times New Roman"/>
          <w:spacing w:val="6"/>
          <w:sz w:val="24"/>
          <w:szCs w:val="24"/>
        </w:rPr>
        <w:t xml:space="preserve"> </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z w:val="24"/>
          <w:szCs w:val="24"/>
        </w:rPr>
        <w:t>g di</w:t>
      </w:r>
      <w:r w:rsidRPr="00165972">
        <w:rPr>
          <w:rFonts w:ascii="Times New Roman" w:eastAsia="Times New Roman" w:hAnsi="Times New Roman" w:cs="Times New Roman"/>
          <w:spacing w:val="1"/>
          <w:sz w:val="24"/>
          <w:szCs w:val="24"/>
        </w:rPr>
        <w:t>m</w:t>
      </w:r>
      <w:r w:rsidRPr="00165972">
        <w:rPr>
          <w:rFonts w:ascii="Times New Roman" w:eastAsia="Times New Roman" w:hAnsi="Times New Roman" w:cs="Times New Roman"/>
          <w:sz w:val="24"/>
          <w:szCs w:val="24"/>
        </w:rPr>
        <w:t>i</w:t>
      </w:r>
      <w:r w:rsidRPr="00165972">
        <w:rPr>
          <w:rFonts w:ascii="Times New Roman" w:eastAsia="Times New Roman" w:hAnsi="Times New Roman" w:cs="Times New Roman"/>
          <w:spacing w:val="1"/>
          <w:sz w:val="24"/>
          <w:szCs w:val="24"/>
        </w:rPr>
        <w:t>l</w:t>
      </w:r>
      <w:r w:rsidRPr="00165972">
        <w:rPr>
          <w:rFonts w:ascii="Times New Roman" w:eastAsia="Times New Roman" w:hAnsi="Times New Roman" w:cs="Times New Roman"/>
          <w:sz w:val="24"/>
          <w:szCs w:val="24"/>
        </w:rPr>
        <w:t>iki</w:t>
      </w:r>
      <w:r w:rsidRPr="00165972">
        <w:rPr>
          <w:rFonts w:ascii="Times New Roman" w:eastAsia="Times New Roman" w:hAnsi="Times New Roman" w:cs="Times New Roman"/>
          <w:spacing w:val="1"/>
          <w:sz w:val="24"/>
          <w:szCs w:val="24"/>
        </w:rPr>
        <w:t xml:space="preserve"> </w:t>
      </w:r>
      <w:r w:rsidRPr="00165972">
        <w:rPr>
          <w:rFonts w:ascii="Times New Roman" w:eastAsia="Times New Roman" w:hAnsi="Times New Roman" w:cs="Times New Roman"/>
          <w:sz w:val="24"/>
          <w:szCs w:val="24"/>
        </w:rPr>
        <w:t>oleh m</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s</w:t>
      </w:r>
      <w:r w:rsidRPr="00165972">
        <w:rPr>
          <w:rFonts w:ascii="Times New Roman" w:eastAsia="Times New Roman" w:hAnsi="Times New Roman" w:cs="Times New Roman"/>
          <w:spacing w:val="-7"/>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r</w:t>
      </w:r>
      <w:r w:rsidRPr="00165972">
        <w:rPr>
          <w:rFonts w:ascii="Times New Roman" w:eastAsia="Times New Roman" w:hAnsi="Times New Roman" w:cs="Times New Roman"/>
          <w:spacing w:val="-2"/>
          <w:sz w:val="24"/>
          <w:szCs w:val="24"/>
        </w:rPr>
        <w:t>a</w:t>
      </w:r>
      <w:r w:rsidRPr="00165972">
        <w:rPr>
          <w:rFonts w:ascii="Times New Roman" w:eastAsia="Times New Roman" w:hAnsi="Times New Roman" w:cs="Times New Roman"/>
          <w:sz w:val="24"/>
          <w:szCs w:val="24"/>
        </w:rPr>
        <w:t>k</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t</w:t>
      </w:r>
      <w:r w:rsidRPr="00165972">
        <w:rPr>
          <w:rFonts w:ascii="Times New Roman" w:eastAsia="Times New Roman" w:hAnsi="Times New Roman" w:cs="Times New Roman"/>
          <w:spacing w:val="3"/>
          <w:sz w:val="24"/>
          <w:szCs w:val="24"/>
        </w:rPr>
        <w:t xml:space="preserve"> </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z w:val="24"/>
          <w:szCs w:val="24"/>
        </w:rPr>
        <w:t>g</w:t>
      </w:r>
      <w:r w:rsidRPr="00165972">
        <w:rPr>
          <w:rFonts w:ascii="Times New Roman" w:eastAsia="Times New Roman" w:hAnsi="Times New Roman" w:cs="Times New Roman"/>
          <w:spacing w:val="-2"/>
          <w:sz w:val="24"/>
          <w:szCs w:val="24"/>
        </w:rPr>
        <w:t xml:space="preserve"> </w:t>
      </w:r>
      <w:r w:rsidRPr="00165972">
        <w:rPr>
          <w:rFonts w:ascii="Times New Roman" w:eastAsia="Times New Roman" w:hAnsi="Times New Roman" w:cs="Times New Roman"/>
          <w:spacing w:val="2"/>
          <w:sz w:val="24"/>
          <w:szCs w:val="24"/>
        </w:rPr>
        <w:t>b</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rs</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pacing w:val="-2"/>
          <w:sz w:val="24"/>
          <w:szCs w:val="24"/>
        </w:rPr>
        <w:t>g</w:t>
      </w:r>
      <w:r w:rsidRPr="00165972">
        <w:rPr>
          <w:rFonts w:ascii="Times New Roman" w:eastAsia="Times New Roman" w:hAnsi="Times New Roman" w:cs="Times New Roman"/>
          <w:sz w:val="24"/>
          <w:szCs w:val="24"/>
        </w:rPr>
        <w:t>ku</w:t>
      </w:r>
      <w:r w:rsidRPr="00165972">
        <w:rPr>
          <w:rFonts w:ascii="Times New Roman" w:eastAsia="Times New Roman" w:hAnsi="Times New Roman" w:cs="Times New Roman"/>
          <w:spacing w:val="3"/>
          <w:sz w:val="24"/>
          <w:szCs w:val="24"/>
        </w:rPr>
        <w:t>t</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proofErr w:type="gramEnd"/>
    </w:p>
    <w:p w:rsidR="006E5176" w:rsidRDefault="006E5176" w:rsidP="006E5176">
      <w:pPr>
        <w:pStyle w:val="ListParagraph"/>
        <w:spacing w:before="10" w:after="0" w:line="480" w:lineRule="auto"/>
        <w:jc w:val="both"/>
        <w:rPr>
          <w:rFonts w:ascii="Times New Roman" w:eastAsia="Times New Roman" w:hAnsi="Times New Roman" w:cs="Times New Roman"/>
          <w:position w:val="-1"/>
          <w:sz w:val="24"/>
          <w:szCs w:val="24"/>
        </w:rPr>
      </w:pPr>
      <w:r w:rsidRPr="00165972">
        <w:rPr>
          <w:rFonts w:ascii="Times New Roman" w:eastAsia="Times New Roman" w:hAnsi="Times New Roman" w:cs="Times New Roman"/>
          <w:sz w:val="24"/>
          <w:szCs w:val="24"/>
        </w:rPr>
        <w:t xml:space="preserve">2.   </w:t>
      </w:r>
      <w:r w:rsidRPr="00165972">
        <w:rPr>
          <w:rFonts w:ascii="Times New Roman" w:eastAsia="Times New Roman" w:hAnsi="Times New Roman" w:cs="Times New Roman"/>
          <w:spacing w:val="1"/>
          <w:sz w:val="24"/>
          <w:szCs w:val="24"/>
        </w:rPr>
        <w:t>P</w:t>
      </w:r>
      <w:r w:rsidRPr="00165972">
        <w:rPr>
          <w:rFonts w:ascii="Times New Roman" w:eastAsia="Times New Roman" w:hAnsi="Times New Roman" w:cs="Times New Roman"/>
          <w:sz w:val="24"/>
          <w:szCs w:val="24"/>
        </w:rPr>
        <w:t>i</w:t>
      </w:r>
      <w:r w:rsidRPr="00165972">
        <w:rPr>
          <w:rFonts w:ascii="Times New Roman" w:eastAsia="Times New Roman" w:hAnsi="Times New Roman" w:cs="Times New Roman"/>
          <w:spacing w:val="1"/>
          <w:sz w:val="24"/>
          <w:szCs w:val="24"/>
        </w:rPr>
        <w:t>l</w:t>
      </w:r>
      <w:r w:rsidRPr="00165972">
        <w:rPr>
          <w:rFonts w:ascii="Times New Roman" w:eastAsia="Times New Roman" w:hAnsi="Times New Roman" w:cs="Times New Roman"/>
          <w:sz w:val="24"/>
          <w:szCs w:val="24"/>
        </w:rPr>
        <w:t>ihan</w:t>
      </w:r>
      <w:r w:rsidRPr="00165972">
        <w:rPr>
          <w:rFonts w:ascii="Times New Roman" w:eastAsia="Times New Roman" w:hAnsi="Times New Roman" w:cs="Times New Roman"/>
          <w:spacing w:val="47"/>
          <w:sz w:val="24"/>
          <w:szCs w:val="24"/>
        </w:rPr>
        <w:t xml:space="preserve"> </w:t>
      </w:r>
      <w:r w:rsidRPr="00165972">
        <w:rPr>
          <w:rFonts w:ascii="Times New Roman" w:eastAsia="Times New Roman" w:hAnsi="Times New Roman" w:cs="Times New Roman"/>
          <w:sz w:val="24"/>
          <w:szCs w:val="24"/>
        </w:rPr>
        <w:t>diant</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ra</w:t>
      </w:r>
      <w:r w:rsidRPr="00165972">
        <w:rPr>
          <w:rFonts w:ascii="Times New Roman" w:eastAsia="Times New Roman" w:hAnsi="Times New Roman" w:cs="Times New Roman"/>
          <w:spacing w:val="46"/>
          <w:sz w:val="24"/>
          <w:szCs w:val="24"/>
        </w:rPr>
        <w:t xml:space="preserve"> </w:t>
      </w:r>
      <w:r w:rsidRPr="00165972">
        <w:rPr>
          <w:rFonts w:ascii="Times New Roman" w:eastAsia="Times New Roman" w:hAnsi="Times New Roman" w:cs="Times New Roman"/>
          <w:spacing w:val="1"/>
          <w:sz w:val="24"/>
          <w:szCs w:val="24"/>
        </w:rPr>
        <w:t>c</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r</w:t>
      </w:r>
      <w:r w:rsidRPr="00165972">
        <w:rPr>
          <w:rFonts w:ascii="Times New Roman" w:eastAsia="Times New Roman" w:hAnsi="Times New Roman" w:cs="Times New Roman"/>
          <w:spacing w:val="3"/>
          <w:sz w:val="24"/>
          <w:szCs w:val="24"/>
        </w:rPr>
        <w:t>a</w:t>
      </w:r>
      <w:r w:rsidRPr="00165972">
        <w:rPr>
          <w:rFonts w:ascii="Times New Roman" w:eastAsia="Times New Roman" w:hAnsi="Times New Roman" w:cs="Times New Roman"/>
          <w:spacing w:val="-1"/>
          <w:sz w:val="24"/>
          <w:szCs w:val="24"/>
        </w:rPr>
        <w:t>-c</w:t>
      </w:r>
      <w:r w:rsidRPr="00165972">
        <w:rPr>
          <w:rFonts w:ascii="Times New Roman" w:eastAsia="Times New Roman" w:hAnsi="Times New Roman" w:cs="Times New Roman"/>
          <w:spacing w:val="1"/>
          <w:sz w:val="24"/>
          <w:szCs w:val="24"/>
        </w:rPr>
        <w:t>ar</w:t>
      </w:r>
      <w:r w:rsidRPr="00165972">
        <w:rPr>
          <w:rFonts w:ascii="Times New Roman" w:eastAsia="Times New Roman" w:hAnsi="Times New Roman" w:cs="Times New Roman"/>
          <w:sz w:val="24"/>
          <w:szCs w:val="24"/>
        </w:rPr>
        <w:t>a</w:t>
      </w:r>
      <w:r w:rsidRPr="00165972">
        <w:rPr>
          <w:rFonts w:ascii="Times New Roman" w:eastAsia="Times New Roman" w:hAnsi="Times New Roman" w:cs="Times New Roman"/>
          <w:spacing w:val="47"/>
          <w:sz w:val="24"/>
          <w:szCs w:val="24"/>
        </w:rPr>
        <w:t xml:space="preserve"> </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l</w:t>
      </w:r>
      <w:r w:rsidRPr="00165972">
        <w:rPr>
          <w:rFonts w:ascii="Times New Roman" w:eastAsia="Times New Roman" w:hAnsi="Times New Roman" w:cs="Times New Roman"/>
          <w:spacing w:val="1"/>
          <w:sz w:val="24"/>
          <w:szCs w:val="24"/>
        </w:rPr>
        <w:t>t</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r</w:t>
      </w:r>
      <w:r w:rsidRPr="00165972">
        <w:rPr>
          <w:rFonts w:ascii="Times New Roman" w:eastAsia="Times New Roman" w:hAnsi="Times New Roman" w:cs="Times New Roman"/>
          <w:spacing w:val="1"/>
          <w:sz w:val="24"/>
          <w:szCs w:val="24"/>
        </w:rPr>
        <w:t>n</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if</w:t>
      </w:r>
      <w:r w:rsidRPr="00165972">
        <w:rPr>
          <w:rFonts w:ascii="Times New Roman" w:eastAsia="Times New Roman" w:hAnsi="Times New Roman" w:cs="Times New Roman"/>
          <w:spacing w:val="52"/>
          <w:sz w:val="24"/>
          <w:szCs w:val="24"/>
        </w:rPr>
        <w:t xml:space="preserve"> </w:t>
      </w:r>
      <w:r w:rsidRPr="00165972">
        <w:rPr>
          <w:rFonts w:ascii="Times New Roman" w:eastAsia="Times New Roman" w:hAnsi="Times New Roman" w:cs="Times New Roman"/>
          <w:spacing w:val="-5"/>
          <w:sz w:val="24"/>
          <w:szCs w:val="24"/>
        </w:rPr>
        <w:t>y</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z w:val="24"/>
          <w:szCs w:val="24"/>
        </w:rPr>
        <w:t>g</w:t>
      </w:r>
      <w:r w:rsidRPr="00165972">
        <w:rPr>
          <w:rFonts w:ascii="Times New Roman" w:eastAsia="Times New Roman" w:hAnsi="Times New Roman" w:cs="Times New Roman"/>
          <w:spacing w:val="48"/>
          <w:sz w:val="24"/>
          <w:szCs w:val="24"/>
        </w:rPr>
        <w:t xml:space="preserve"> </w:t>
      </w:r>
      <w:r w:rsidRPr="00165972">
        <w:rPr>
          <w:rFonts w:ascii="Times New Roman" w:eastAsia="Times New Roman" w:hAnsi="Times New Roman" w:cs="Times New Roman"/>
          <w:spacing w:val="-1"/>
          <w:sz w:val="24"/>
          <w:szCs w:val="24"/>
        </w:rPr>
        <w:t>e</w:t>
      </w:r>
      <w:r w:rsidRPr="00165972">
        <w:rPr>
          <w:rFonts w:ascii="Times New Roman" w:eastAsia="Times New Roman" w:hAnsi="Times New Roman" w:cs="Times New Roman"/>
          <w:sz w:val="24"/>
          <w:szCs w:val="24"/>
        </w:rPr>
        <w:t>fisien</w:t>
      </w:r>
      <w:r w:rsidRPr="00165972">
        <w:rPr>
          <w:rFonts w:ascii="Times New Roman" w:eastAsia="Times New Roman" w:hAnsi="Times New Roman" w:cs="Times New Roman"/>
          <w:spacing w:val="50"/>
          <w:sz w:val="24"/>
          <w:szCs w:val="24"/>
        </w:rPr>
        <w:t xml:space="preserve"> </w:t>
      </w:r>
      <w:r w:rsidRPr="00165972">
        <w:rPr>
          <w:rFonts w:ascii="Times New Roman" w:eastAsia="Times New Roman" w:hAnsi="Times New Roman" w:cs="Times New Roman"/>
          <w:sz w:val="24"/>
          <w:szCs w:val="24"/>
        </w:rPr>
        <w:t>d</w:t>
      </w:r>
      <w:r w:rsidRPr="00165972">
        <w:rPr>
          <w:rFonts w:ascii="Times New Roman" w:eastAsia="Times New Roman" w:hAnsi="Times New Roman" w:cs="Times New Roman"/>
          <w:spacing w:val="-1"/>
          <w:sz w:val="24"/>
          <w:szCs w:val="24"/>
        </w:rPr>
        <w:t>a</w:t>
      </w:r>
      <w:r w:rsidRPr="00165972">
        <w:rPr>
          <w:rFonts w:ascii="Times New Roman" w:eastAsia="Times New Roman" w:hAnsi="Times New Roman" w:cs="Times New Roman"/>
          <w:sz w:val="24"/>
          <w:szCs w:val="24"/>
        </w:rPr>
        <w:t>n</w:t>
      </w:r>
      <w:r w:rsidRPr="00165972">
        <w:rPr>
          <w:rFonts w:ascii="Times New Roman" w:eastAsia="Times New Roman" w:hAnsi="Times New Roman" w:cs="Times New Roman"/>
          <w:spacing w:val="48"/>
          <w:sz w:val="24"/>
          <w:szCs w:val="24"/>
        </w:rPr>
        <w:t xml:space="preserve"> </w:t>
      </w:r>
      <w:r w:rsidRPr="00165972">
        <w:rPr>
          <w:rFonts w:ascii="Times New Roman" w:eastAsia="Times New Roman" w:hAnsi="Times New Roman" w:cs="Times New Roman"/>
          <w:sz w:val="24"/>
          <w:szCs w:val="24"/>
        </w:rPr>
        <w:t>r</w:t>
      </w:r>
      <w:r w:rsidRPr="00165972">
        <w:rPr>
          <w:rFonts w:ascii="Times New Roman" w:eastAsia="Times New Roman" w:hAnsi="Times New Roman" w:cs="Times New Roman"/>
          <w:spacing w:val="-2"/>
          <w:sz w:val="24"/>
          <w:szCs w:val="24"/>
        </w:rPr>
        <w:t>a</w:t>
      </w:r>
      <w:r w:rsidRPr="00165972">
        <w:rPr>
          <w:rFonts w:ascii="Times New Roman" w:eastAsia="Times New Roman" w:hAnsi="Times New Roman" w:cs="Times New Roman"/>
          <w:sz w:val="24"/>
          <w:szCs w:val="24"/>
        </w:rPr>
        <w:t>sional</w:t>
      </w:r>
      <w:r w:rsidRPr="00165972">
        <w:rPr>
          <w:rFonts w:ascii="Times New Roman" w:eastAsia="Times New Roman" w:hAnsi="Times New Roman" w:cs="Times New Roman"/>
          <w:spacing w:val="50"/>
          <w:sz w:val="24"/>
          <w:szCs w:val="24"/>
        </w:rPr>
        <w:t xml:space="preserve"> </w:t>
      </w:r>
      <w:r w:rsidRPr="00165972">
        <w:rPr>
          <w:rFonts w:ascii="Times New Roman" w:eastAsia="Times New Roman" w:hAnsi="Times New Roman" w:cs="Times New Roman"/>
          <w:spacing w:val="-2"/>
          <w:sz w:val="24"/>
          <w:szCs w:val="24"/>
        </w:rPr>
        <w:t>g</w:t>
      </w:r>
      <w:r w:rsidRPr="00165972">
        <w:rPr>
          <w:rFonts w:ascii="Times New Roman" w:eastAsia="Times New Roman" w:hAnsi="Times New Roman" w:cs="Times New Roman"/>
          <w:sz w:val="24"/>
          <w:szCs w:val="24"/>
        </w:rPr>
        <w:t>u</w:t>
      </w:r>
      <w:r w:rsidRPr="00165972">
        <w:rPr>
          <w:rFonts w:ascii="Times New Roman" w:eastAsia="Times New Roman" w:hAnsi="Times New Roman" w:cs="Times New Roman"/>
          <w:spacing w:val="2"/>
          <w:sz w:val="24"/>
          <w:szCs w:val="24"/>
        </w:rPr>
        <w:t>n</w:t>
      </w:r>
      <w:r w:rsidRPr="0016597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165972">
        <w:rPr>
          <w:rFonts w:ascii="Times New Roman" w:eastAsia="Times New Roman" w:hAnsi="Times New Roman" w:cs="Times New Roman"/>
          <w:position w:val="-1"/>
          <w:sz w:val="24"/>
          <w:szCs w:val="24"/>
        </w:rPr>
        <w:t>men</w:t>
      </w:r>
      <w:r w:rsidRPr="00165972">
        <w:rPr>
          <w:rFonts w:ascii="Times New Roman" w:eastAsia="Times New Roman" w:hAnsi="Times New Roman" w:cs="Times New Roman"/>
          <w:spacing w:val="-1"/>
          <w:position w:val="-1"/>
          <w:sz w:val="24"/>
          <w:szCs w:val="24"/>
        </w:rPr>
        <w:t>ca</w:t>
      </w:r>
      <w:r w:rsidRPr="00165972">
        <w:rPr>
          <w:rFonts w:ascii="Times New Roman" w:eastAsia="Times New Roman" w:hAnsi="Times New Roman" w:cs="Times New Roman"/>
          <w:position w:val="-1"/>
          <w:sz w:val="24"/>
          <w:szCs w:val="24"/>
        </w:rPr>
        <w:t>p</w:t>
      </w:r>
      <w:r w:rsidRPr="00165972">
        <w:rPr>
          <w:rFonts w:ascii="Times New Roman" w:eastAsia="Times New Roman" w:hAnsi="Times New Roman" w:cs="Times New Roman"/>
          <w:spacing w:val="-1"/>
          <w:position w:val="-1"/>
          <w:sz w:val="24"/>
          <w:szCs w:val="24"/>
        </w:rPr>
        <w:t>a</w:t>
      </w:r>
      <w:r w:rsidRPr="00165972">
        <w:rPr>
          <w:rFonts w:ascii="Times New Roman" w:eastAsia="Times New Roman" w:hAnsi="Times New Roman" w:cs="Times New Roman"/>
          <w:position w:val="-1"/>
          <w:sz w:val="24"/>
          <w:szCs w:val="24"/>
        </w:rPr>
        <w:t xml:space="preserve">i </w:t>
      </w:r>
      <w:r w:rsidRPr="00165972">
        <w:rPr>
          <w:rFonts w:ascii="Times New Roman" w:eastAsia="Times New Roman" w:hAnsi="Times New Roman" w:cs="Times New Roman"/>
          <w:spacing w:val="1"/>
          <w:position w:val="-1"/>
          <w:sz w:val="24"/>
          <w:szCs w:val="24"/>
        </w:rPr>
        <w:t>t</w:t>
      </w:r>
      <w:r w:rsidRPr="00165972">
        <w:rPr>
          <w:rFonts w:ascii="Times New Roman" w:eastAsia="Times New Roman" w:hAnsi="Times New Roman" w:cs="Times New Roman"/>
          <w:position w:val="-1"/>
          <w:sz w:val="24"/>
          <w:szCs w:val="24"/>
        </w:rPr>
        <w:t>ujuan</w:t>
      </w:r>
      <w:r w:rsidRPr="00165972">
        <w:rPr>
          <w:rFonts w:ascii="Times New Roman" w:eastAsia="Times New Roman" w:hAnsi="Times New Roman" w:cs="Times New Roman"/>
          <w:spacing w:val="-1"/>
          <w:position w:val="-1"/>
          <w:sz w:val="24"/>
          <w:szCs w:val="24"/>
        </w:rPr>
        <w:t>-</w:t>
      </w:r>
      <w:r w:rsidRPr="00165972">
        <w:rPr>
          <w:rFonts w:ascii="Times New Roman" w:eastAsia="Times New Roman" w:hAnsi="Times New Roman" w:cs="Times New Roman"/>
          <w:position w:val="-1"/>
          <w:sz w:val="24"/>
          <w:szCs w:val="24"/>
        </w:rPr>
        <w:t>tu</w:t>
      </w:r>
      <w:r w:rsidRPr="00165972">
        <w:rPr>
          <w:rFonts w:ascii="Times New Roman" w:eastAsia="Times New Roman" w:hAnsi="Times New Roman" w:cs="Times New Roman"/>
          <w:spacing w:val="1"/>
          <w:position w:val="-1"/>
          <w:sz w:val="24"/>
          <w:szCs w:val="24"/>
        </w:rPr>
        <w:t>j</w:t>
      </w:r>
      <w:r w:rsidRPr="00165972">
        <w:rPr>
          <w:rFonts w:ascii="Times New Roman" w:eastAsia="Times New Roman" w:hAnsi="Times New Roman" w:cs="Times New Roman"/>
          <w:position w:val="-1"/>
          <w:sz w:val="24"/>
          <w:szCs w:val="24"/>
        </w:rPr>
        <w:t>u</w:t>
      </w:r>
      <w:r w:rsidRPr="00165972">
        <w:rPr>
          <w:rFonts w:ascii="Times New Roman" w:eastAsia="Times New Roman" w:hAnsi="Times New Roman" w:cs="Times New Roman"/>
          <w:spacing w:val="-1"/>
          <w:position w:val="-1"/>
          <w:sz w:val="24"/>
          <w:szCs w:val="24"/>
        </w:rPr>
        <w:t>a</w:t>
      </w:r>
      <w:r w:rsidRPr="00165972">
        <w:rPr>
          <w:rFonts w:ascii="Times New Roman" w:eastAsia="Times New Roman" w:hAnsi="Times New Roman" w:cs="Times New Roman"/>
          <w:position w:val="-1"/>
          <w:sz w:val="24"/>
          <w:szCs w:val="24"/>
        </w:rPr>
        <w:t xml:space="preserve">n </w:t>
      </w:r>
      <w:r w:rsidRPr="00165972">
        <w:rPr>
          <w:rFonts w:ascii="Times New Roman" w:eastAsia="Times New Roman" w:hAnsi="Times New Roman" w:cs="Times New Roman"/>
          <w:spacing w:val="3"/>
          <w:position w:val="-1"/>
          <w:sz w:val="24"/>
          <w:szCs w:val="24"/>
        </w:rPr>
        <w:t>t</w:t>
      </w:r>
      <w:r w:rsidRPr="00165972">
        <w:rPr>
          <w:rFonts w:ascii="Times New Roman" w:eastAsia="Times New Roman" w:hAnsi="Times New Roman" w:cs="Times New Roman"/>
          <w:spacing w:val="-1"/>
          <w:position w:val="-1"/>
          <w:sz w:val="24"/>
          <w:szCs w:val="24"/>
        </w:rPr>
        <w:t>e</w:t>
      </w:r>
      <w:r w:rsidRPr="00165972">
        <w:rPr>
          <w:rFonts w:ascii="Times New Roman" w:eastAsia="Times New Roman" w:hAnsi="Times New Roman" w:cs="Times New Roman"/>
          <w:position w:val="-1"/>
          <w:sz w:val="24"/>
          <w:szCs w:val="24"/>
        </w:rPr>
        <w:t>rs</w:t>
      </w:r>
      <w:r w:rsidRPr="00165972">
        <w:rPr>
          <w:rFonts w:ascii="Times New Roman" w:eastAsia="Times New Roman" w:hAnsi="Times New Roman" w:cs="Times New Roman"/>
          <w:spacing w:val="-1"/>
          <w:position w:val="-1"/>
          <w:sz w:val="24"/>
          <w:szCs w:val="24"/>
        </w:rPr>
        <w:t>e</w:t>
      </w:r>
      <w:r w:rsidRPr="00165972">
        <w:rPr>
          <w:rFonts w:ascii="Times New Roman" w:eastAsia="Times New Roman" w:hAnsi="Times New Roman" w:cs="Times New Roman"/>
          <w:position w:val="-1"/>
          <w:sz w:val="24"/>
          <w:szCs w:val="24"/>
        </w:rPr>
        <w:t>but.</w:t>
      </w:r>
    </w:p>
    <w:p w:rsidR="006E5176" w:rsidRDefault="006E5176" w:rsidP="006E5176">
      <w:pPr>
        <w:spacing w:before="29" w:after="0" w:line="480" w:lineRule="auto"/>
        <w:ind w:firstLine="720"/>
        <w:jc w:val="both"/>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suatu kurun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disu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suatu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putus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6E5176" w:rsidRDefault="006E5176" w:rsidP="006E5176">
      <w:pPr>
        <w:spacing w:before="29" w:after="0" w:line="480" w:lineRule="auto"/>
        <w:ind w:firstLine="720"/>
        <w:jc w:val="both"/>
        <w:rPr>
          <w:sz w:val="24"/>
          <w:szCs w:val="24"/>
        </w:rPr>
      </w:pPr>
      <w:proofErr w:type="gram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ujuk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idak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pisahk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ra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butuhan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proofErr w:type="gramEnd"/>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 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lukan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butuhan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lebih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sumb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umusk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rbag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fisien</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ng </w:t>
      </w:r>
      <w:proofErr w:type="gramStart"/>
      <w:r>
        <w:rPr>
          <w:rFonts w:ascii="Times New Roman" w:eastAsia="Times New Roman" w:hAnsi="Times New Roman" w:cs="Times New Roman"/>
          <w:sz w:val="24"/>
          <w:szCs w:val="24"/>
        </w:rPr>
        <w:t>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mal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faa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dia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potensi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dia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6E5176" w:rsidRDefault="006E5176" w:rsidP="006E5176">
      <w:pPr>
        <w:spacing w:before="29" w:after="0" w:line="480" w:lineRule="auto"/>
        <w:ind w:right="81"/>
        <w:jc w:val="both"/>
        <w:rPr>
          <w:sz w:val="24"/>
          <w:szCs w:val="24"/>
        </w:rPr>
      </w:pPr>
      <w:proofErr w:type="gram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ruhi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 oleh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suatu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konom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rlu untuk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njamin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roofErr w:type="gramEnd"/>
    </w:p>
    <w:p w:rsidR="006E5176" w:rsidRDefault="006E5176" w:rsidP="006E5176">
      <w:pPr>
        <w:spacing w:before="29" w:after="0" w:line="480" w:lineRule="auto"/>
        <w:ind w:right="81" w:firstLine="720"/>
        <w:jc w:val="both"/>
        <w:rPr>
          <w:rFonts w:ascii="Times New Roman" w:eastAsia="Times New Roman" w:hAnsi="Times New Roman" w:cs="Times New Roman"/>
          <w:position w:val="-1"/>
          <w:sz w:val="24"/>
          <w:szCs w:val="24"/>
        </w:rPr>
      </w:pPr>
      <w:proofErr w:type="gram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kup</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sional,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spasi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se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 </w:t>
      </w:r>
      <w:proofErr w:type="gramStart"/>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lastRenderedPageBreak/>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Dil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nsi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diri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jan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men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proofErr w:type="gramEnd"/>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tu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i/>
          <w:sz w:val="24"/>
          <w:szCs w:val="24"/>
        </w:rPr>
        <w:t>top</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down</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i/>
          <w:sz w:val="24"/>
          <w:szCs w:val="24"/>
        </w:rPr>
        <w:t>bot</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om</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up</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plann</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sz w:val="24"/>
          <w:szCs w:val="24"/>
        </w:rPr>
        <w:t xml:space="preserve"> </w:t>
      </w:r>
      <w:r>
        <w:rPr>
          <w:rFonts w:ascii="Times New Roman" w:eastAsia="Times New Roman" w:hAnsi="Times New Roman" w:cs="Times New Roman"/>
          <w:position w:val="-1"/>
          <w:sz w:val="24"/>
          <w:szCs w:val="24"/>
        </w:rPr>
        <w:t>me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up</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k</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bu</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 d</w:t>
      </w:r>
      <w:r>
        <w:rPr>
          <w:rFonts w:ascii="Times New Roman" w:eastAsia="Times New Roman" w:hAnsi="Times New Roman" w:cs="Times New Roman"/>
          <w:spacing w:val="1"/>
          <w:position w:val="-1"/>
          <w:sz w:val="24"/>
          <w:szCs w:val="24"/>
        </w:rPr>
        <w:t>ar</w:t>
      </w:r>
      <w:r>
        <w:rPr>
          <w:rFonts w:ascii="Times New Roman" w:eastAsia="Times New Roman" w:hAnsi="Times New Roman" w:cs="Times New Roman"/>
          <w:position w:val="-1"/>
          <w:sz w:val="24"/>
          <w:szCs w:val="24"/>
        </w:rPr>
        <w:t>i kedua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mek</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nis</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rs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but.</w:t>
      </w:r>
    </w:p>
    <w:p w:rsidR="006E5176" w:rsidRDefault="006E5176" w:rsidP="006E5176">
      <w:pPr>
        <w:spacing w:before="29" w:after="0" w:line="480" w:lineRule="auto"/>
        <w:ind w:right="81" w:firstLine="720"/>
        <w:jc w:val="both"/>
        <w:rPr>
          <w:rFonts w:ascii="Times New Roman" w:eastAsia="Times New Roman" w:hAnsi="Times New Roman" w:cs="Times New Roman"/>
          <w:position w:val="-1"/>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lah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lebih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hulu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lum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ksanak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suai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lah </w:t>
      </w:r>
      <w:proofErr w:type="gramStart"/>
      <w:r>
        <w:rPr>
          <w:rFonts w:ascii="Times New Roman" w:eastAsia="Times New Roman" w:hAnsi="Times New Roman" w:cs="Times New Roman"/>
          <w:sz w:val="24"/>
          <w:szCs w:val="24"/>
        </w:rPr>
        <w:t>ditentuk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proofErr w:type="gramEnd"/>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st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sih,2014</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93).</w:t>
      </w:r>
    </w:p>
    <w:p w:rsidR="006E5176" w:rsidRPr="00DF3853" w:rsidRDefault="006E5176" w:rsidP="006E5176">
      <w:pPr>
        <w:spacing w:before="29" w:after="0" w:line="480" w:lineRule="auto"/>
        <w:ind w:right="81" w:firstLine="720"/>
        <w:jc w:val="both"/>
        <w:rPr>
          <w:rFonts w:ascii="Times New Roman" w:eastAsia="Times New Roman" w:hAnsi="Times New Roman" w:cs="Times New Roman"/>
          <w:position w:val="-1"/>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suai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und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Nomor 25 tahun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2004,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ka mendo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fisie,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mempu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w:t>
      </w:r>
      <w:proofErr w:type="gramEnd"/>
      <w:r>
        <w:rPr>
          <w:rFonts w:ascii="Times New Roman" w:eastAsia="Times New Roman" w:hAnsi="Times New Roman" w:cs="Times New Roman"/>
          <w:sz w:val="24"/>
          <w:szCs w:val="24"/>
        </w:rPr>
        <w:t xml:space="preserve"> 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fun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si poko</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 Tuju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pokok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 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rsidR="006E5176" w:rsidRPr="00165972" w:rsidRDefault="006E5176" w:rsidP="006E5176">
      <w:pPr>
        <w:spacing w:after="0" w:line="480" w:lineRule="auto"/>
        <w:ind w:left="851"/>
        <w:rPr>
          <w:sz w:val="24"/>
          <w:szCs w:val="24"/>
        </w:rPr>
      </w:pPr>
      <w:r>
        <w:rPr>
          <w:rFonts w:ascii="Times New Roman" w:eastAsia="Times New Roman" w:hAnsi="Times New Roman" w:cs="Times New Roman"/>
          <w:sz w:val="24"/>
          <w:szCs w:val="24"/>
        </w:rPr>
        <w:t>1.   Men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ukung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rdinasi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laku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6E5176" w:rsidRDefault="006E5176" w:rsidP="006E5176">
      <w:pPr>
        <w:spacing w:after="0" w:line="480" w:lineRule="auto"/>
        <w:ind w:left="851" w:right="79"/>
        <w:rPr>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sinkronis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sine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 d</w:t>
      </w:r>
      <w:r>
        <w:rPr>
          <w:rFonts w:ascii="Times New Roman" w:eastAsia="Times New Roman" w:hAnsi="Times New Roman" w:cs="Times New Roman"/>
          <w:spacing w:val="-1"/>
          <w:sz w:val="24"/>
          <w:szCs w:val="24"/>
        </w:rPr>
        <w:t>ae</w:t>
      </w:r>
      <w:r>
        <w:rPr>
          <w:rFonts w:ascii="Times New Roman" w:eastAsia="Times New Roman" w:hAnsi="Times New Roman" w:cs="Times New Roman"/>
          <w:sz w:val="24"/>
          <w:szCs w:val="24"/>
        </w:rPr>
        <w:t xml:space="preserve">rh,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ktu dan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 pus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upun d</w:t>
      </w:r>
      <w:r>
        <w:rPr>
          <w:rFonts w:ascii="Times New Roman" w:eastAsia="Times New Roman" w:hAnsi="Times New Roman" w:cs="Times New Roman"/>
          <w:spacing w:val="-1"/>
          <w:sz w:val="24"/>
          <w:szCs w:val="24"/>
        </w:rPr>
        <w:t>ae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p>
    <w:p w:rsidR="006E5176" w:rsidRDefault="006E5176" w:rsidP="006E5176">
      <w:pPr>
        <w:spacing w:before="13" w:after="0" w:line="480" w:lineRule="auto"/>
        <w:ind w:left="851" w:right="82"/>
        <w:rPr>
          <w:sz w:val="24"/>
          <w:szCs w:val="24"/>
        </w:rPr>
      </w:pPr>
      <w:r>
        <w:rPr>
          <w:rFonts w:ascii="Times New Roman" w:eastAsia="Times New Roman" w:hAnsi="Times New Roman" w:cs="Times New Roman"/>
          <w:sz w:val="24"/>
          <w:szCs w:val="24"/>
        </w:rPr>
        <w:t>3.   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terk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konsistensi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lak</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6E5176" w:rsidRDefault="006E5176" w:rsidP="006E5176">
      <w:pPr>
        <w:spacing w:before="10" w:after="0" w:line="480" w:lineRule="auto"/>
        <w:ind w:left="851" w:right="82"/>
        <w:rPr>
          <w:sz w:val="24"/>
          <w:szCs w:val="24"/>
        </w:rPr>
      </w:pPr>
      <w:r>
        <w:rPr>
          <w:rFonts w:ascii="Times New Roman" w:eastAsia="Times New Roman" w:hAnsi="Times New Roman" w:cs="Times New Roman"/>
          <w:sz w:val="24"/>
          <w:szCs w:val="24"/>
        </w:rPr>
        <w:t>4.   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malk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6E5176" w:rsidRDefault="006E5176" w:rsidP="006E5176">
      <w:pPr>
        <w:spacing w:before="10" w:after="0" w:line="480" w:lineRule="auto"/>
        <w:ind w:left="851" w:right="84"/>
        <w:rPr>
          <w:sz w:val="24"/>
          <w:szCs w:val="24"/>
        </w:rPr>
      </w:pPr>
      <w:r>
        <w:rPr>
          <w:rFonts w:ascii="Times New Roman" w:eastAsia="Times New Roman" w:hAnsi="Times New Roman" w:cs="Times New Roman"/>
          <w:sz w:val="24"/>
          <w:szCs w:val="24"/>
        </w:rPr>
        <w:t xml:space="preserve">5.   </w:t>
      </w:r>
      <w:proofErr w:type="gramStart"/>
      <w:r>
        <w:rPr>
          <w:rFonts w:ascii="Times New Roman" w:eastAsia="Times New Roman" w:hAnsi="Times New Roman" w:cs="Times New Roman"/>
          <w:sz w:val="24"/>
          <w:szCs w:val="24"/>
        </w:rPr>
        <w:t>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ra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fisien,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dil</w:t>
      </w:r>
    </w:p>
    <w:p w:rsidR="006E5176" w:rsidRDefault="006E5176" w:rsidP="006E5176">
      <w:pPr>
        <w:spacing w:before="10" w:after="0" w:line="480" w:lineRule="auto"/>
        <w:jc w:val="both"/>
        <w:rPr>
          <w:rFonts w:ascii="Times New Roman" w:eastAsia="Times New Roman" w:hAnsi="Times New Roman" w:cs="Times New Roman"/>
          <w:position w:val="-1"/>
          <w:sz w:val="24"/>
          <w:szCs w:val="24"/>
        </w:rPr>
      </w:pPr>
      <w:r>
        <w:rPr>
          <w:rFonts w:ascii="Times New Roman" w:eastAsia="Times New Roman" w:hAnsi="Times New Roman" w:cs="Times New Roman"/>
          <w:sz w:val="24"/>
          <w:szCs w:val="24"/>
        </w:rPr>
        <w:lastRenderedPageBreak/>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nis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nisi diat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m</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pulkan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eca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ba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 xml:space="preserve">untuk </w:t>
      </w:r>
      <w:r>
        <w:rPr>
          <w:rFonts w:ascii="Times New Roman" w:eastAsia="Times New Roman" w:hAnsi="Times New Roman" w:cs="Times New Roman"/>
          <w:position w:val="-1"/>
          <w:sz w:val="24"/>
          <w:szCs w:val="24"/>
        </w:rPr>
        <w:t>menin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k</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3"/>
          <w:position w:val="-1"/>
          <w:sz w:val="24"/>
          <w:szCs w:val="24"/>
        </w:rPr>
        <w:t>k</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 k</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jah</w:t>
      </w:r>
      <w:r>
        <w:rPr>
          <w:rFonts w:ascii="Times New Roman" w:eastAsia="Times New Roman" w:hAnsi="Times New Roman" w:cs="Times New Roman"/>
          <w:spacing w:val="2"/>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aa</w:t>
      </w:r>
      <w:r>
        <w:rPr>
          <w:rFonts w:ascii="Times New Roman" w:eastAsia="Times New Roman" w:hAnsi="Times New Roman" w:cs="Times New Roman"/>
          <w:position w:val="-1"/>
          <w:sz w:val="24"/>
          <w:szCs w:val="24"/>
        </w:rPr>
        <w:t>n su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tu pemb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w:t>
      </w:r>
    </w:p>
    <w:p w:rsidR="006E5176" w:rsidRDefault="006E5176" w:rsidP="006E5176">
      <w:pPr>
        <w:pStyle w:val="ListParagraph"/>
        <w:numPr>
          <w:ilvl w:val="2"/>
          <w:numId w:val="2"/>
        </w:numPr>
        <w:spacing w:before="10" w:after="0" w:line="480" w:lineRule="auto"/>
        <w:jc w:val="both"/>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t>Musrenbang</w:t>
      </w:r>
    </w:p>
    <w:p w:rsidR="006E5176" w:rsidRPr="006E5176" w:rsidRDefault="006E5176" w:rsidP="006E5176">
      <w:pPr>
        <w:spacing w:after="0"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w:t>
      </w:r>
      <w:r w:rsidRPr="006E5176">
        <w:rPr>
          <w:rFonts w:ascii="Times New Roman" w:hAnsi="Times New Roman" w:cs="Times New Roman"/>
          <w:color w:val="000000" w:themeColor="text1"/>
          <w:sz w:val="24"/>
          <w:szCs w:val="24"/>
        </w:rPr>
        <w:t>usrenbang merupakan singkatan dari Musyawaran Perencanaan Pembangunan.</w:t>
      </w:r>
      <w:proofErr w:type="gramEnd"/>
      <w:r w:rsidRPr="006E5176">
        <w:rPr>
          <w:rFonts w:ascii="Times New Roman" w:hAnsi="Times New Roman" w:cs="Times New Roman"/>
          <w:color w:val="000000" w:themeColor="text1"/>
          <w:sz w:val="24"/>
          <w:szCs w:val="24"/>
        </w:rPr>
        <w:t xml:space="preserve"> </w:t>
      </w:r>
      <w:proofErr w:type="gramStart"/>
      <w:r w:rsidRPr="006E5176">
        <w:rPr>
          <w:rFonts w:ascii="Times New Roman" w:hAnsi="Times New Roman" w:cs="Times New Roman"/>
          <w:color w:val="000000" w:themeColor="text1"/>
          <w:sz w:val="24"/>
          <w:szCs w:val="24"/>
        </w:rPr>
        <w:t>Kata musyawarah berasal dari Bahasa Arab yang menggambarkan bagaimana warga saling berdiskusi memecahkan masalah konflik dan juga problem di masyarakat.</w:t>
      </w:r>
      <w:proofErr w:type="gramEnd"/>
      <w:r w:rsidRPr="006E5176">
        <w:rPr>
          <w:rFonts w:ascii="Times New Roman" w:hAnsi="Times New Roman" w:cs="Times New Roman"/>
          <w:color w:val="000000" w:themeColor="text1"/>
          <w:sz w:val="24"/>
          <w:szCs w:val="24"/>
        </w:rPr>
        <w:t xml:space="preserve"> </w:t>
      </w:r>
      <w:proofErr w:type="gramStart"/>
      <w:r w:rsidRPr="006E5176">
        <w:rPr>
          <w:rFonts w:ascii="Times New Roman" w:hAnsi="Times New Roman" w:cs="Times New Roman"/>
          <w:color w:val="000000" w:themeColor="text1"/>
          <w:sz w:val="24"/>
          <w:szCs w:val="24"/>
        </w:rPr>
        <w:t>Musrenbang, oleh karena itu, identik dengan diksusi di masyarakat / kelurahan tentang kebutuhan pembangunan daerah.</w:t>
      </w:r>
      <w:proofErr w:type="gramEnd"/>
      <w:r>
        <w:rPr>
          <w:rFonts w:ascii="Times New Roman" w:hAnsi="Times New Roman" w:cs="Times New Roman"/>
          <w:color w:val="000000" w:themeColor="text1"/>
          <w:sz w:val="24"/>
          <w:szCs w:val="24"/>
        </w:rPr>
        <w:t xml:space="preserve"> </w:t>
      </w:r>
      <w:proofErr w:type="gramStart"/>
      <w:r w:rsidRPr="006E5176">
        <w:rPr>
          <w:rFonts w:ascii="Times New Roman" w:hAnsi="Times New Roman" w:cs="Times New Roman"/>
          <w:color w:val="000000" w:themeColor="text1"/>
          <w:sz w:val="24"/>
          <w:szCs w:val="24"/>
        </w:rPr>
        <w:t>Musrenbang merupakan agenda tahunan di mana warga saling bertemu mendiskusikan masalah yang mereka hadapi dan memutuskan prioritas pembangunan jangka pendek.</w:t>
      </w:r>
      <w:proofErr w:type="gramEnd"/>
    </w:p>
    <w:p w:rsidR="006E5176" w:rsidRPr="006E5176" w:rsidRDefault="006E5176" w:rsidP="006E5176">
      <w:pPr>
        <w:spacing w:after="0" w:line="480" w:lineRule="auto"/>
        <w:ind w:firstLine="720"/>
        <w:jc w:val="both"/>
        <w:rPr>
          <w:rFonts w:ascii="Times New Roman" w:hAnsi="Times New Roman" w:cs="Times New Roman"/>
          <w:color w:val="000000" w:themeColor="text1"/>
          <w:sz w:val="24"/>
          <w:szCs w:val="24"/>
        </w:rPr>
      </w:pPr>
      <w:r w:rsidRPr="006E5176">
        <w:rPr>
          <w:rFonts w:ascii="Times New Roman" w:hAnsi="Times New Roman" w:cs="Times New Roman"/>
          <w:color w:val="000000" w:themeColor="text1"/>
          <w:sz w:val="24"/>
          <w:szCs w:val="24"/>
        </w:rPr>
        <w:t xml:space="preserve">Proses penganggaran partisipatif ini menyediakan ruang bagi masyarakat untuk menyuarakan kebutuhan mereka pada pihak pemerintah. Proses Musrenbang juga terjadi di leval kecamatan dan </w:t>
      </w:r>
      <w:proofErr w:type="gramStart"/>
      <w:r w:rsidRPr="006E5176">
        <w:rPr>
          <w:rFonts w:ascii="Times New Roman" w:hAnsi="Times New Roman" w:cs="Times New Roman"/>
          <w:color w:val="000000" w:themeColor="text1"/>
          <w:sz w:val="24"/>
          <w:szCs w:val="24"/>
        </w:rPr>
        <w:t>kota</w:t>
      </w:r>
      <w:proofErr w:type="gramEnd"/>
      <w:r w:rsidRPr="006E5176">
        <w:rPr>
          <w:rFonts w:ascii="Times New Roman" w:hAnsi="Times New Roman" w:cs="Times New Roman"/>
          <w:color w:val="000000" w:themeColor="text1"/>
          <w:sz w:val="24"/>
          <w:szCs w:val="24"/>
        </w:rPr>
        <w:t xml:space="preserve"> demikian pula di provinsi dan nasional. Musrenbang merupakan pendekatan bottom-up di mana suara warga bisa secara aktif mempengaruhi rencana anggaran </w:t>
      </w:r>
      <w:proofErr w:type="gramStart"/>
      <w:r w:rsidRPr="006E5176">
        <w:rPr>
          <w:rFonts w:ascii="Times New Roman" w:hAnsi="Times New Roman" w:cs="Times New Roman"/>
          <w:color w:val="000000" w:themeColor="text1"/>
          <w:sz w:val="24"/>
          <w:szCs w:val="24"/>
        </w:rPr>
        <w:t>kota</w:t>
      </w:r>
      <w:proofErr w:type="gramEnd"/>
      <w:r w:rsidRPr="006E5176">
        <w:rPr>
          <w:rFonts w:ascii="Times New Roman" w:hAnsi="Times New Roman" w:cs="Times New Roman"/>
          <w:color w:val="000000" w:themeColor="text1"/>
          <w:sz w:val="24"/>
          <w:szCs w:val="24"/>
        </w:rPr>
        <w:t xml:space="preserve"> dan bagaimana proyek-proyek pembangunan disusun.</w:t>
      </w:r>
    </w:p>
    <w:p w:rsidR="006E5176" w:rsidRPr="006E5176" w:rsidRDefault="006E5176" w:rsidP="006E5176">
      <w:pPr>
        <w:spacing w:after="0" w:line="480" w:lineRule="auto"/>
        <w:ind w:firstLine="720"/>
        <w:jc w:val="both"/>
        <w:rPr>
          <w:rFonts w:ascii="Times New Roman" w:hAnsi="Times New Roman" w:cs="Times New Roman"/>
          <w:color w:val="000000" w:themeColor="text1"/>
          <w:sz w:val="24"/>
          <w:szCs w:val="24"/>
        </w:rPr>
      </w:pPr>
      <w:proofErr w:type="gramStart"/>
      <w:r w:rsidRPr="006E5176">
        <w:rPr>
          <w:rFonts w:ascii="Times New Roman" w:hAnsi="Times New Roman" w:cs="Times New Roman"/>
          <w:color w:val="000000" w:themeColor="text1"/>
          <w:sz w:val="24"/>
          <w:szCs w:val="24"/>
        </w:rPr>
        <w:t>Pada mulanya, Musrenbang diperkenalkan sebagai upaya mengganti sistem sentralistik dan top-down.</w:t>
      </w:r>
      <w:proofErr w:type="gramEnd"/>
      <w:r w:rsidRPr="006E5176">
        <w:rPr>
          <w:rFonts w:ascii="Times New Roman" w:hAnsi="Times New Roman" w:cs="Times New Roman"/>
          <w:color w:val="000000" w:themeColor="text1"/>
          <w:sz w:val="24"/>
          <w:szCs w:val="24"/>
        </w:rPr>
        <w:t xml:space="preserve"> Masyarakat di tingkat lokal dan pemerintah punya tanggung jawab yang </w:t>
      </w:r>
      <w:proofErr w:type="gramStart"/>
      <w:r w:rsidRPr="006E5176">
        <w:rPr>
          <w:rFonts w:ascii="Times New Roman" w:hAnsi="Times New Roman" w:cs="Times New Roman"/>
          <w:color w:val="000000" w:themeColor="text1"/>
          <w:sz w:val="24"/>
          <w:szCs w:val="24"/>
        </w:rPr>
        <w:t>sama</w:t>
      </w:r>
      <w:proofErr w:type="gramEnd"/>
      <w:r w:rsidRPr="006E5176">
        <w:rPr>
          <w:rFonts w:ascii="Times New Roman" w:hAnsi="Times New Roman" w:cs="Times New Roman"/>
          <w:color w:val="000000" w:themeColor="text1"/>
          <w:sz w:val="24"/>
          <w:szCs w:val="24"/>
        </w:rPr>
        <w:t xml:space="preserve"> berat dalam membangun wilayahnya. Masyarakat seharusnya berpartisipasi karena ini merupakan kesempatan untuk secara bersama menentukan masa depan wilayah. </w:t>
      </w:r>
      <w:proofErr w:type="gramStart"/>
      <w:r w:rsidRPr="006E5176">
        <w:rPr>
          <w:rFonts w:ascii="Times New Roman" w:hAnsi="Times New Roman" w:cs="Times New Roman"/>
          <w:color w:val="000000" w:themeColor="text1"/>
          <w:sz w:val="24"/>
          <w:szCs w:val="24"/>
        </w:rPr>
        <w:t>Masyarakat juga harus memastikan pembangunan yang dilakukan pemerintah sesuai dengan kebutuhan.</w:t>
      </w:r>
      <w:proofErr w:type="gramEnd"/>
    </w:p>
    <w:p w:rsidR="006E5176" w:rsidRDefault="002D27A8" w:rsidP="006E5176">
      <w:pPr>
        <w:pStyle w:val="ListParagraph"/>
        <w:numPr>
          <w:ilvl w:val="2"/>
          <w:numId w:val="2"/>
        </w:numPr>
        <w:spacing w:before="10" w:after="0" w:line="480" w:lineRule="auto"/>
        <w:jc w:val="both"/>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lastRenderedPageBreak/>
        <w:t>Musrenbang Kecamatan</w:t>
      </w:r>
    </w:p>
    <w:p w:rsidR="002D27A8" w:rsidRDefault="002D27A8" w:rsidP="002D27A8">
      <w:pPr>
        <w:pStyle w:val="BodyText"/>
        <w:tabs>
          <w:tab w:val="left" w:pos="9356"/>
        </w:tabs>
        <w:spacing w:line="480" w:lineRule="auto"/>
        <w:ind w:right="4" w:firstLine="720"/>
        <w:jc w:val="both"/>
      </w:pPr>
      <w:r>
        <w:t>Dalam</w:t>
      </w:r>
      <w:r>
        <w:rPr>
          <w:spacing w:val="57"/>
        </w:rPr>
        <w:t xml:space="preserve"> </w:t>
      </w:r>
      <w:r>
        <w:t>lampiran</w:t>
      </w:r>
      <w:r>
        <w:rPr>
          <w:spacing w:val="57"/>
        </w:rPr>
        <w:t xml:space="preserve"> </w:t>
      </w:r>
      <w:r>
        <w:t>Permendagri</w:t>
      </w:r>
      <w:r>
        <w:rPr>
          <w:spacing w:val="58"/>
        </w:rPr>
        <w:t xml:space="preserve"> </w:t>
      </w:r>
      <w:r>
        <w:t>No</w:t>
      </w:r>
      <w:r>
        <w:rPr>
          <w:spacing w:val="57"/>
        </w:rPr>
        <w:t xml:space="preserve"> </w:t>
      </w:r>
      <w:r>
        <w:t>54</w:t>
      </w:r>
      <w:r>
        <w:rPr>
          <w:spacing w:val="57"/>
        </w:rPr>
        <w:t xml:space="preserve"> </w:t>
      </w:r>
      <w:r>
        <w:t>Tahun</w:t>
      </w:r>
      <w:r>
        <w:rPr>
          <w:spacing w:val="59"/>
        </w:rPr>
        <w:t xml:space="preserve"> </w:t>
      </w:r>
      <w:r>
        <w:t>2010</w:t>
      </w:r>
      <w:r>
        <w:rPr>
          <w:spacing w:val="57"/>
        </w:rPr>
        <w:t xml:space="preserve"> </w:t>
      </w:r>
      <w:r>
        <w:t>dijelaskan</w:t>
      </w:r>
      <w:r>
        <w:rPr>
          <w:spacing w:val="57"/>
        </w:rPr>
        <w:t xml:space="preserve"> </w:t>
      </w:r>
      <w:r>
        <w:t>bahwa</w:t>
      </w:r>
      <w:r>
        <w:rPr>
          <w:spacing w:val="-57"/>
        </w:rPr>
        <w:t xml:space="preserve"> </w:t>
      </w:r>
      <w:r>
        <w:t>Musrenbang</w:t>
      </w:r>
      <w:r>
        <w:rPr>
          <w:spacing w:val="1"/>
        </w:rPr>
        <w:t xml:space="preserve"> </w:t>
      </w:r>
      <w:r>
        <w:t>Kecamatan</w:t>
      </w:r>
      <w:r>
        <w:rPr>
          <w:spacing w:val="1"/>
        </w:rPr>
        <w:t xml:space="preserve"> </w:t>
      </w:r>
      <w:r>
        <w:t>merupakan</w:t>
      </w:r>
      <w:r>
        <w:rPr>
          <w:spacing w:val="1"/>
        </w:rPr>
        <w:t xml:space="preserve"> </w:t>
      </w:r>
      <w:r>
        <w:t>forum</w:t>
      </w:r>
      <w:r>
        <w:rPr>
          <w:spacing w:val="1"/>
        </w:rPr>
        <w:t xml:space="preserve"> </w:t>
      </w:r>
      <w:r>
        <w:t>musyawarah</w:t>
      </w:r>
      <w:r>
        <w:rPr>
          <w:spacing w:val="1"/>
        </w:rPr>
        <w:t xml:space="preserve"> </w:t>
      </w:r>
      <w:r>
        <w:t>antar</w:t>
      </w:r>
      <w:r>
        <w:rPr>
          <w:spacing w:val="1"/>
        </w:rPr>
        <w:t xml:space="preserve"> </w:t>
      </w:r>
      <w:r>
        <w:t>para</w:t>
      </w:r>
      <w:r>
        <w:rPr>
          <w:spacing w:val="1"/>
        </w:rPr>
        <w:t xml:space="preserve"> </w:t>
      </w:r>
      <w:r>
        <w:t>pemangku</w:t>
      </w:r>
      <w:r>
        <w:rPr>
          <w:spacing w:val="1"/>
        </w:rPr>
        <w:t xml:space="preserve"> </w:t>
      </w:r>
      <w:r>
        <w:t>kepentingan</w:t>
      </w:r>
      <w:r>
        <w:rPr>
          <w:spacing w:val="1"/>
        </w:rPr>
        <w:t xml:space="preserve"> </w:t>
      </w:r>
      <w:r>
        <w:t>untuk</w:t>
      </w:r>
      <w:r>
        <w:rPr>
          <w:spacing w:val="1"/>
        </w:rPr>
        <w:t xml:space="preserve"> </w:t>
      </w:r>
      <w:r>
        <w:t>membahas</w:t>
      </w:r>
      <w:r>
        <w:rPr>
          <w:spacing w:val="1"/>
        </w:rPr>
        <w:t xml:space="preserve"> </w:t>
      </w:r>
      <w:r>
        <w:t>dan</w:t>
      </w:r>
      <w:r>
        <w:rPr>
          <w:spacing w:val="1"/>
        </w:rPr>
        <w:t xml:space="preserve"> </w:t>
      </w:r>
      <w:r>
        <w:t>menyepakati</w:t>
      </w:r>
      <w:r>
        <w:rPr>
          <w:spacing w:val="1"/>
        </w:rPr>
        <w:t xml:space="preserve"> </w:t>
      </w:r>
      <w:r>
        <w:t>langkah-langkah</w:t>
      </w:r>
      <w:r>
        <w:rPr>
          <w:spacing w:val="1"/>
        </w:rPr>
        <w:t xml:space="preserve"> </w:t>
      </w:r>
      <w:r>
        <w:t>penanganan</w:t>
      </w:r>
      <w:r>
        <w:rPr>
          <w:spacing w:val="1"/>
        </w:rPr>
        <w:t xml:space="preserve"> </w:t>
      </w:r>
      <w:r>
        <w:t>program</w:t>
      </w:r>
      <w:r>
        <w:rPr>
          <w:spacing w:val="1"/>
        </w:rPr>
        <w:t xml:space="preserve"> </w:t>
      </w:r>
      <w:r>
        <w:t>kegiatan</w:t>
      </w:r>
      <w:r>
        <w:rPr>
          <w:spacing w:val="1"/>
        </w:rPr>
        <w:t xml:space="preserve"> </w:t>
      </w:r>
      <w:r>
        <w:t>prioritas</w:t>
      </w:r>
      <w:r>
        <w:rPr>
          <w:spacing w:val="1"/>
        </w:rPr>
        <w:t xml:space="preserve"> </w:t>
      </w:r>
      <w:r>
        <w:t>yang</w:t>
      </w:r>
      <w:r>
        <w:rPr>
          <w:spacing w:val="1"/>
        </w:rPr>
        <w:t xml:space="preserve"> </w:t>
      </w:r>
      <w:r>
        <w:t>tercantum</w:t>
      </w:r>
      <w:r>
        <w:rPr>
          <w:spacing w:val="1"/>
        </w:rPr>
        <w:t xml:space="preserve"> </w:t>
      </w:r>
      <w:r>
        <w:t>dalam</w:t>
      </w:r>
      <w:r>
        <w:rPr>
          <w:spacing w:val="1"/>
        </w:rPr>
        <w:t xml:space="preserve"> </w:t>
      </w:r>
      <w:r>
        <w:t>Daftar</w:t>
      </w:r>
      <w:r>
        <w:rPr>
          <w:spacing w:val="1"/>
        </w:rPr>
        <w:t xml:space="preserve"> </w:t>
      </w:r>
      <w:r>
        <w:t>Usulan</w:t>
      </w:r>
      <w:r>
        <w:rPr>
          <w:spacing w:val="60"/>
        </w:rPr>
        <w:t xml:space="preserve"> </w:t>
      </w:r>
      <w:r>
        <w:t>Rencana</w:t>
      </w:r>
      <w:r>
        <w:rPr>
          <w:spacing w:val="1"/>
        </w:rPr>
        <w:t xml:space="preserve"> </w:t>
      </w:r>
      <w:r>
        <w:t>Kegiatan</w:t>
      </w:r>
      <w:r>
        <w:rPr>
          <w:spacing w:val="1"/>
        </w:rPr>
        <w:t xml:space="preserve"> </w:t>
      </w:r>
      <w:r>
        <w:t>Pembangunan</w:t>
      </w:r>
      <w:r>
        <w:rPr>
          <w:spacing w:val="1"/>
        </w:rPr>
        <w:t xml:space="preserve"> </w:t>
      </w:r>
      <w:r>
        <w:t>Desa/Kelurahan</w:t>
      </w:r>
      <w:r>
        <w:rPr>
          <w:spacing w:val="1"/>
        </w:rPr>
        <w:t xml:space="preserve"> </w:t>
      </w:r>
      <w:r>
        <w:t>yang</w:t>
      </w:r>
      <w:r>
        <w:rPr>
          <w:spacing w:val="1"/>
        </w:rPr>
        <w:t xml:space="preserve"> </w:t>
      </w:r>
      <w:r>
        <w:t>diintegrasikan</w:t>
      </w:r>
      <w:r>
        <w:rPr>
          <w:spacing w:val="1"/>
        </w:rPr>
        <w:t xml:space="preserve"> </w:t>
      </w:r>
      <w:r>
        <w:t>dengan</w:t>
      </w:r>
      <w:r>
        <w:rPr>
          <w:spacing w:val="1"/>
        </w:rPr>
        <w:t xml:space="preserve"> </w:t>
      </w:r>
      <w:r>
        <w:t>prioritas</w:t>
      </w:r>
      <w:r>
        <w:rPr>
          <w:spacing w:val="1"/>
        </w:rPr>
        <w:t xml:space="preserve"> </w:t>
      </w:r>
      <w:r>
        <w:t>pembangunan</w:t>
      </w:r>
      <w:r>
        <w:rPr>
          <w:spacing w:val="-1"/>
        </w:rPr>
        <w:t xml:space="preserve"> </w:t>
      </w:r>
      <w:r>
        <w:t>daerah kabupaten/kota</w:t>
      </w:r>
      <w:r>
        <w:rPr>
          <w:spacing w:val="-1"/>
        </w:rPr>
        <w:t xml:space="preserve"> </w:t>
      </w:r>
      <w:r>
        <w:t>di wilayah</w:t>
      </w:r>
      <w:r>
        <w:rPr>
          <w:spacing w:val="-1"/>
        </w:rPr>
        <w:t xml:space="preserve"> </w:t>
      </w:r>
      <w:r>
        <w:t>kecamatan.</w:t>
      </w:r>
    </w:p>
    <w:p w:rsidR="002D27A8" w:rsidRDefault="002D27A8" w:rsidP="002D27A8">
      <w:pPr>
        <w:pStyle w:val="BodyText"/>
        <w:tabs>
          <w:tab w:val="left" w:pos="9356"/>
        </w:tabs>
        <w:spacing w:line="480" w:lineRule="auto"/>
        <w:ind w:right="4" w:firstLine="720"/>
        <w:jc w:val="both"/>
      </w:pPr>
      <w:r>
        <w:t>Kemudian,</w:t>
      </w:r>
      <w:r>
        <w:rPr>
          <w:spacing w:val="1"/>
        </w:rPr>
        <w:t xml:space="preserve"> </w:t>
      </w:r>
      <w:r>
        <w:t>menurut</w:t>
      </w:r>
      <w:r>
        <w:rPr>
          <w:spacing w:val="1"/>
        </w:rPr>
        <w:t xml:space="preserve"> </w:t>
      </w:r>
      <w:r>
        <w:t>Indra</w:t>
      </w:r>
      <w:r>
        <w:rPr>
          <w:spacing w:val="1"/>
        </w:rPr>
        <w:t xml:space="preserve"> </w:t>
      </w:r>
      <w:r>
        <w:t>Bastian</w:t>
      </w:r>
      <w:r>
        <w:rPr>
          <w:spacing w:val="1"/>
        </w:rPr>
        <w:t xml:space="preserve"> </w:t>
      </w:r>
      <w:r>
        <w:t>(2009:118)</w:t>
      </w:r>
      <w:r>
        <w:rPr>
          <w:spacing w:val="1"/>
        </w:rPr>
        <w:t xml:space="preserve"> </w:t>
      </w:r>
      <w:r>
        <w:t>menjelaskan</w:t>
      </w:r>
      <w:r>
        <w:rPr>
          <w:spacing w:val="1"/>
        </w:rPr>
        <w:t xml:space="preserve"> </w:t>
      </w:r>
      <w:r>
        <w:t>bahwa</w:t>
      </w:r>
      <w:r>
        <w:rPr>
          <w:spacing w:val="-57"/>
        </w:rPr>
        <w:t xml:space="preserve"> </w:t>
      </w:r>
      <w:r>
        <w:t>Musrenbang kecamatan adalah forum musyawarah para pemangku kepentingan</w:t>
      </w:r>
      <w:r>
        <w:rPr>
          <w:spacing w:val="1"/>
        </w:rPr>
        <w:t xml:space="preserve"> </w:t>
      </w:r>
      <w:r>
        <w:t>kecamatan</w:t>
      </w:r>
      <w:r>
        <w:rPr>
          <w:spacing w:val="6"/>
        </w:rPr>
        <w:t xml:space="preserve"> </w:t>
      </w:r>
      <w:r>
        <w:t>untuk</w:t>
      </w:r>
      <w:r>
        <w:rPr>
          <w:spacing w:val="6"/>
        </w:rPr>
        <w:t xml:space="preserve"> </w:t>
      </w:r>
      <w:r>
        <w:t>mendapatkan</w:t>
      </w:r>
      <w:r>
        <w:rPr>
          <w:spacing w:val="6"/>
        </w:rPr>
        <w:t xml:space="preserve"> </w:t>
      </w:r>
      <w:r>
        <w:t>masukan</w:t>
      </w:r>
      <w:r>
        <w:rPr>
          <w:spacing w:val="6"/>
        </w:rPr>
        <w:t xml:space="preserve"> </w:t>
      </w:r>
      <w:r>
        <w:t>mengenai</w:t>
      </w:r>
      <w:r>
        <w:rPr>
          <w:spacing w:val="7"/>
        </w:rPr>
        <w:t xml:space="preserve"> </w:t>
      </w:r>
      <w:r>
        <w:t>prioritas</w:t>
      </w:r>
      <w:r>
        <w:rPr>
          <w:spacing w:val="6"/>
        </w:rPr>
        <w:t xml:space="preserve"> </w:t>
      </w:r>
      <w:r>
        <w:t>kegiatan</w:t>
      </w:r>
      <w:r>
        <w:rPr>
          <w:spacing w:val="6"/>
        </w:rPr>
        <w:t xml:space="preserve"> </w:t>
      </w:r>
      <w:r>
        <w:t>dari desa/kelurahan</w:t>
      </w:r>
      <w:r>
        <w:rPr>
          <w:spacing w:val="36"/>
        </w:rPr>
        <w:t xml:space="preserve"> </w:t>
      </w:r>
      <w:r>
        <w:t>di</w:t>
      </w:r>
      <w:r>
        <w:rPr>
          <w:spacing w:val="37"/>
        </w:rPr>
        <w:t xml:space="preserve"> </w:t>
      </w:r>
      <w:r>
        <w:t>kecamatan</w:t>
      </w:r>
      <w:r>
        <w:rPr>
          <w:spacing w:val="37"/>
        </w:rPr>
        <w:t xml:space="preserve"> </w:t>
      </w:r>
      <w:r>
        <w:t>tersebut</w:t>
      </w:r>
      <w:r>
        <w:rPr>
          <w:spacing w:val="37"/>
        </w:rPr>
        <w:t xml:space="preserve"> </w:t>
      </w:r>
      <w:r>
        <w:t>sebagai</w:t>
      </w:r>
      <w:r>
        <w:rPr>
          <w:spacing w:val="37"/>
        </w:rPr>
        <w:t xml:space="preserve"> </w:t>
      </w:r>
      <w:r>
        <w:t>dasar</w:t>
      </w:r>
      <w:r>
        <w:rPr>
          <w:spacing w:val="36"/>
        </w:rPr>
        <w:t xml:space="preserve"> </w:t>
      </w:r>
      <w:r>
        <w:t>penyusunan</w:t>
      </w:r>
      <w:r>
        <w:rPr>
          <w:spacing w:val="37"/>
        </w:rPr>
        <w:t xml:space="preserve"> </w:t>
      </w:r>
      <w:r>
        <w:t>Rencana</w:t>
      </w:r>
      <w:r>
        <w:rPr>
          <w:spacing w:val="38"/>
        </w:rPr>
        <w:t xml:space="preserve"> </w:t>
      </w:r>
      <w:r>
        <w:t>Kerja</w:t>
      </w:r>
      <w:r>
        <w:rPr>
          <w:spacing w:val="-57"/>
        </w:rPr>
        <w:t xml:space="preserve"> </w:t>
      </w:r>
      <w:r>
        <w:t>Satuan</w:t>
      </w:r>
      <w:r>
        <w:rPr>
          <w:spacing w:val="-1"/>
        </w:rPr>
        <w:t xml:space="preserve"> </w:t>
      </w:r>
      <w:r>
        <w:t>Kerja</w:t>
      </w:r>
      <w:r>
        <w:rPr>
          <w:spacing w:val="-2"/>
        </w:rPr>
        <w:t xml:space="preserve"> </w:t>
      </w:r>
      <w:r>
        <w:t>Perangkat</w:t>
      </w:r>
      <w:r>
        <w:rPr>
          <w:spacing w:val="2"/>
        </w:rPr>
        <w:t xml:space="preserve"> </w:t>
      </w:r>
      <w:r>
        <w:t>Daerah</w:t>
      </w:r>
      <w:r>
        <w:rPr>
          <w:spacing w:val="-1"/>
        </w:rPr>
        <w:t xml:space="preserve"> </w:t>
      </w:r>
      <w:r>
        <w:t>kabupaten/kota</w:t>
      </w:r>
      <w:r>
        <w:rPr>
          <w:spacing w:val="-1"/>
        </w:rPr>
        <w:t xml:space="preserve"> </w:t>
      </w:r>
      <w:r>
        <w:t>pada</w:t>
      </w:r>
      <w:r>
        <w:rPr>
          <w:spacing w:val="-2"/>
        </w:rPr>
        <w:t xml:space="preserve"> </w:t>
      </w:r>
      <w:r>
        <w:t>tahun berikutnya.</w:t>
      </w:r>
    </w:p>
    <w:p w:rsidR="002D27A8" w:rsidRDefault="002D27A8" w:rsidP="002D27A8">
      <w:pPr>
        <w:pStyle w:val="BodyText"/>
        <w:tabs>
          <w:tab w:val="left" w:pos="9356"/>
        </w:tabs>
        <w:spacing w:line="480" w:lineRule="auto"/>
        <w:ind w:right="4" w:firstLine="720"/>
        <w:jc w:val="both"/>
      </w:pPr>
      <w:r>
        <w:t>Indra</w:t>
      </w:r>
      <w:r>
        <w:rPr>
          <w:spacing w:val="37"/>
        </w:rPr>
        <w:t xml:space="preserve"> </w:t>
      </w:r>
      <w:r>
        <w:t>Bastian</w:t>
      </w:r>
      <w:r>
        <w:rPr>
          <w:spacing w:val="38"/>
        </w:rPr>
        <w:t xml:space="preserve"> </w:t>
      </w:r>
      <w:r>
        <w:t>(2009)</w:t>
      </w:r>
      <w:r>
        <w:rPr>
          <w:spacing w:val="38"/>
        </w:rPr>
        <w:t xml:space="preserve"> </w:t>
      </w:r>
      <w:r>
        <w:t>juga</w:t>
      </w:r>
      <w:r>
        <w:rPr>
          <w:spacing w:val="37"/>
        </w:rPr>
        <w:t xml:space="preserve"> </w:t>
      </w:r>
      <w:r>
        <w:t>menjelaskan</w:t>
      </w:r>
      <w:r>
        <w:rPr>
          <w:spacing w:val="38"/>
        </w:rPr>
        <w:t xml:space="preserve"> </w:t>
      </w:r>
      <w:r>
        <w:t>beberapa</w:t>
      </w:r>
      <w:r>
        <w:rPr>
          <w:spacing w:val="38"/>
        </w:rPr>
        <w:t xml:space="preserve"> </w:t>
      </w:r>
      <w:r>
        <w:t>hal</w:t>
      </w:r>
      <w:r>
        <w:rPr>
          <w:spacing w:val="38"/>
        </w:rPr>
        <w:t xml:space="preserve"> </w:t>
      </w:r>
      <w:r>
        <w:t>penting</w:t>
      </w:r>
      <w:r>
        <w:rPr>
          <w:spacing w:val="36"/>
        </w:rPr>
        <w:t xml:space="preserve"> </w:t>
      </w:r>
      <w:r>
        <w:t>mengenai</w:t>
      </w:r>
      <w:r>
        <w:rPr>
          <w:spacing w:val="-57"/>
        </w:rPr>
        <w:t xml:space="preserve"> </w:t>
      </w:r>
      <w:r>
        <w:t>Musrenbang</w:t>
      </w:r>
      <w:r>
        <w:rPr>
          <w:spacing w:val="-4"/>
        </w:rPr>
        <w:t xml:space="preserve"> </w:t>
      </w:r>
      <w:r>
        <w:t>Kecamatan,</w:t>
      </w:r>
      <w:r>
        <w:rPr>
          <w:spacing w:val="2"/>
        </w:rPr>
        <w:t xml:space="preserve"> </w:t>
      </w:r>
      <w:r>
        <w:t>antaralain</w:t>
      </w:r>
      <w:r>
        <w:rPr>
          <w:spacing w:val="4"/>
        </w:rPr>
        <w:t xml:space="preserve"> </w:t>
      </w:r>
      <w:r>
        <w:t>yaitu:</w:t>
      </w:r>
    </w:p>
    <w:p w:rsidR="002D27A8" w:rsidRPr="002D27A8" w:rsidRDefault="002D27A8" w:rsidP="002D27A8">
      <w:pPr>
        <w:pStyle w:val="ListParagraph"/>
        <w:widowControl w:val="0"/>
        <w:numPr>
          <w:ilvl w:val="0"/>
          <w:numId w:val="20"/>
        </w:numPr>
        <w:tabs>
          <w:tab w:val="left" w:pos="1015"/>
          <w:tab w:val="left" w:pos="1016"/>
        </w:tabs>
        <w:autoSpaceDE w:val="0"/>
        <w:autoSpaceDN w:val="0"/>
        <w:spacing w:after="0" w:line="240" w:lineRule="auto"/>
        <w:ind w:hanging="429"/>
        <w:contextualSpacing w:val="0"/>
        <w:rPr>
          <w:rFonts w:ascii="Times New Roman" w:hAnsi="Times New Roman" w:cs="Times New Roman"/>
          <w:color w:val="000000" w:themeColor="text1"/>
          <w:sz w:val="24"/>
          <w:szCs w:val="24"/>
        </w:rPr>
      </w:pPr>
      <w:r w:rsidRPr="002D27A8">
        <w:rPr>
          <w:rFonts w:ascii="Times New Roman" w:hAnsi="Times New Roman" w:cs="Times New Roman"/>
          <w:color w:val="000000" w:themeColor="text1"/>
          <w:sz w:val="24"/>
          <w:szCs w:val="24"/>
        </w:rPr>
        <w:t>Tujuan</w:t>
      </w:r>
      <w:r w:rsidRPr="002D27A8">
        <w:rPr>
          <w:rFonts w:ascii="Times New Roman" w:hAnsi="Times New Roman" w:cs="Times New Roman"/>
          <w:color w:val="000000" w:themeColor="text1"/>
          <w:spacing w:val="-2"/>
          <w:sz w:val="24"/>
          <w:szCs w:val="24"/>
        </w:rPr>
        <w:t xml:space="preserve"> </w:t>
      </w:r>
      <w:r w:rsidRPr="002D27A8">
        <w:rPr>
          <w:rFonts w:ascii="Times New Roman" w:hAnsi="Times New Roman" w:cs="Times New Roman"/>
          <w:color w:val="000000" w:themeColor="text1"/>
          <w:sz w:val="24"/>
          <w:szCs w:val="24"/>
        </w:rPr>
        <w:t>Musrenbang</w:t>
      </w:r>
      <w:r w:rsidRPr="002D27A8">
        <w:rPr>
          <w:rFonts w:ascii="Times New Roman" w:hAnsi="Times New Roman" w:cs="Times New Roman"/>
          <w:color w:val="000000" w:themeColor="text1"/>
          <w:spacing w:val="-4"/>
          <w:sz w:val="24"/>
          <w:szCs w:val="24"/>
        </w:rPr>
        <w:t xml:space="preserve"> </w:t>
      </w:r>
      <w:r w:rsidRPr="002D27A8">
        <w:rPr>
          <w:rFonts w:ascii="Times New Roman" w:hAnsi="Times New Roman" w:cs="Times New Roman"/>
          <w:color w:val="000000" w:themeColor="text1"/>
          <w:sz w:val="24"/>
          <w:szCs w:val="24"/>
        </w:rPr>
        <w:t>Kecamatan</w:t>
      </w:r>
    </w:p>
    <w:p w:rsidR="002D27A8" w:rsidRPr="002D27A8" w:rsidRDefault="002D27A8" w:rsidP="002D27A8">
      <w:pPr>
        <w:pStyle w:val="BodyText"/>
        <w:rPr>
          <w:color w:val="000000" w:themeColor="text1"/>
        </w:rPr>
      </w:pPr>
    </w:p>
    <w:p w:rsidR="002D27A8" w:rsidRPr="002D27A8" w:rsidRDefault="002D27A8" w:rsidP="002D27A8">
      <w:pPr>
        <w:pStyle w:val="BodyText"/>
        <w:ind w:firstLine="720"/>
        <w:rPr>
          <w:color w:val="000000" w:themeColor="text1"/>
        </w:rPr>
      </w:pPr>
      <w:r w:rsidRPr="002D27A8">
        <w:rPr>
          <w:color w:val="000000" w:themeColor="text1"/>
        </w:rPr>
        <w:t>Musrenbang</w:t>
      </w:r>
      <w:r w:rsidRPr="002D27A8">
        <w:rPr>
          <w:color w:val="000000" w:themeColor="text1"/>
          <w:spacing w:val="-5"/>
        </w:rPr>
        <w:t xml:space="preserve"> </w:t>
      </w:r>
      <w:r w:rsidRPr="002D27A8">
        <w:rPr>
          <w:color w:val="000000" w:themeColor="text1"/>
        </w:rPr>
        <w:t>Kecamatan diselenggarakan</w:t>
      </w:r>
      <w:r w:rsidRPr="002D27A8">
        <w:rPr>
          <w:color w:val="000000" w:themeColor="text1"/>
          <w:spacing w:val="-1"/>
        </w:rPr>
        <w:t xml:space="preserve"> </w:t>
      </w:r>
      <w:r w:rsidRPr="002D27A8">
        <w:rPr>
          <w:color w:val="000000" w:themeColor="text1"/>
        </w:rPr>
        <w:t>untuk:</w:t>
      </w:r>
    </w:p>
    <w:p w:rsidR="002D27A8" w:rsidRPr="002D27A8" w:rsidRDefault="002D27A8" w:rsidP="002D27A8">
      <w:pPr>
        <w:pStyle w:val="BodyText"/>
        <w:rPr>
          <w:color w:val="000000" w:themeColor="text1"/>
        </w:rPr>
      </w:pPr>
    </w:p>
    <w:p w:rsidR="002D27A8" w:rsidRPr="002D27A8" w:rsidRDefault="002D27A8" w:rsidP="002D27A8">
      <w:pPr>
        <w:pStyle w:val="ListParagraph"/>
        <w:widowControl w:val="0"/>
        <w:numPr>
          <w:ilvl w:val="1"/>
          <w:numId w:val="20"/>
        </w:numPr>
        <w:tabs>
          <w:tab w:val="left" w:pos="1134"/>
        </w:tabs>
        <w:autoSpaceDE w:val="0"/>
        <w:autoSpaceDN w:val="0"/>
        <w:spacing w:after="0" w:line="480" w:lineRule="auto"/>
        <w:ind w:left="1701" w:right="4"/>
        <w:contextualSpacing w:val="0"/>
        <w:jc w:val="both"/>
        <w:rPr>
          <w:rFonts w:ascii="Times New Roman" w:hAnsi="Times New Roman" w:cs="Times New Roman"/>
          <w:color w:val="000000" w:themeColor="text1"/>
          <w:sz w:val="24"/>
          <w:szCs w:val="24"/>
        </w:rPr>
      </w:pPr>
      <w:r w:rsidRPr="002D27A8">
        <w:rPr>
          <w:rFonts w:ascii="Times New Roman" w:hAnsi="Times New Roman" w:cs="Times New Roman"/>
          <w:color w:val="000000" w:themeColor="text1"/>
          <w:sz w:val="24"/>
          <w:szCs w:val="24"/>
        </w:rPr>
        <w:t>Membahas dan menyepakati hasil-hasil Musrenbang dari tingkat</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desa/kelurahan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yang menjadi prioritas kegiatan pembangunan di</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wilayah</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kecamatan</w:t>
      </w:r>
      <w:r w:rsidRPr="002D27A8">
        <w:rPr>
          <w:rFonts w:ascii="Times New Roman" w:hAnsi="Times New Roman" w:cs="Times New Roman"/>
          <w:color w:val="000000" w:themeColor="text1"/>
          <w:spacing w:val="4"/>
          <w:sz w:val="24"/>
          <w:szCs w:val="24"/>
        </w:rPr>
        <w:t xml:space="preserve"> </w:t>
      </w:r>
      <w:r w:rsidRPr="002D27A8">
        <w:rPr>
          <w:rFonts w:ascii="Times New Roman" w:hAnsi="Times New Roman" w:cs="Times New Roman"/>
          <w:color w:val="000000" w:themeColor="text1"/>
          <w:sz w:val="24"/>
          <w:szCs w:val="24"/>
        </w:rPr>
        <w:t>yang</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bersangkutan.</w:t>
      </w:r>
    </w:p>
    <w:p w:rsidR="002D27A8" w:rsidRPr="002D27A8" w:rsidRDefault="002D27A8" w:rsidP="002D27A8">
      <w:pPr>
        <w:pStyle w:val="ListParagraph"/>
        <w:widowControl w:val="0"/>
        <w:numPr>
          <w:ilvl w:val="1"/>
          <w:numId w:val="20"/>
        </w:numPr>
        <w:tabs>
          <w:tab w:val="left" w:pos="1134"/>
        </w:tabs>
        <w:autoSpaceDE w:val="0"/>
        <w:autoSpaceDN w:val="0"/>
        <w:spacing w:after="0" w:line="480" w:lineRule="auto"/>
        <w:ind w:left="1701" w:right="4"/>
        <w:contextualSpacing w:val="0"/>
        <w:jc w:val="both"/>
        <w:rPr>
          <w:rFonts w:ascii="Times New Roman" w:hAnsi="Times New Roman" w:cs="Times New Roman"/>
          <w:color w:val="000000" w:themeColor="text1"/>
          <w:sz w:val="24"/>
          <w:szCs w:val="24"/>
        </w:rPr>
      </w:pPr>
      <w:r w:rsidRPr="002D27A8">
        <w:rPr>
          <w:rFonts w:ascii="Times New Roman" w:hAnsi="Times New Roman" w:cs="Times New Roman"/>
          <w:color w:val="000000" w:themeColor="text1"/>
          <w:sz w:val="24"/>
          <w:szCs w:val="24"/>
        </w:rPr>
        <w:t>Membahas</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dan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menetapkan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prioritas</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kegiatan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pembangunan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di</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tingkat kecamatan yang belum tercakup dalam prioritas kegiatan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pembangunan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desa/kelurahan.</w:t>
      </w:r>
    </w:p>
    <w:p w:rsidR="002D27A8" w:rsidRDefault="002D27A8" w:rsidP="002D27A8">
      <w:pPr>
        <w:pStyle w:val="ListParagraph"/>
        <w:widowControl w:val="0"/>
        <w:numPr>
          <w:ilvl w:val="1"/>
          <w:numId w:val="20"/>
        </w:numPr>
        <w:tabs>
          <w:tab w:val="left" w:pos="1134"/>
        </w:tabs>
        <w:autoSpaceDE w:val="0"/>
        <w:autoSpaceDN w:val="0"/>
        <w:spacing w:before="1" w:after="0" w:line="480" w:lineRule="auto"/>
        <w:ind w:left="1701" w:right="4"/>
        <w:contextualSpacing w:val="0"/>
        <w:jc w:val="both"/>
        <w:rPr>
          <w:rFonts w:ascii="Times New Roman" w:hAnsi="Times New Roman" w:cs="Times New Roman"/>
          <w:color w:val="000000" w:themeColor="text1"/>
          <w:sz w:val="24"/>
          <w:szCs w:val="24"/>
        </w:rPr>
      </w:pPr>
      <w:r w:rsidRPr="002D27A8">
        <w:rPr>
          <w:rFonts w:ascii="Times New Roman" w:hAnsi="Times New Roman" w:cs="Times New Roman"/>
          <w:color w:val="000000" w:themeColor="text1"/>
          <w:sz w:val="24"/>
          <w:szCs w:val="24"/>
        </w:rPr>
        <w:lastRenderedPageBreak/>
        <w:t>Melakukan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klasifikasi</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atas</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prioritas</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kegiatan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pembangunan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kecamatan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sesuai</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dengan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fungsi-fungsi</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Satuan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Kerja</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Perangkat</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Daerah</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Kabupaten/Kota.</w:t>
      </w:r>
    </w:p>
    <w:p w:rsidR="002D27A8" w:rsidRDefault="002D27A8" w:rsidP="002D27A8">
      <w:pPr>
        <w:widowControl w:val="0"/>
        <w:tabs>
          <w:tab w:val="left" w:pos="709"/>
        </w:tabs>
        <w:autoSpaceDE w:val="0"/>
        <w:autoSpaceDN w:val="0"/>
        <w:spacing w:before="1" w:after="0" w:line="480" w:lineRule="auto"/>
        <w:ind w:right="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Pr="002D27A8">
        <w:rPr>
          <w:rFonts w:ascii="Times New Roman" w:hAnsi="Times New Roman" w:cs="Times New Roman"/>
          <w:color w:val="000000" w:themeColor="text1"/>
          <w:sz w:val="24"/>
          <w:szCs w:val="24"/>
        </w:rPr>
        <w:t>Hasil musrenbang kecamatan dijadikan sebagai bahan masukan dalam</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penyusunan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rancangan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Renja</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SKPD.</w:t>
      </w:r>
      <w:proofErr w:type="gramEnd"/>
      <w:r w:rsidRPr="002D27A8">
        <w:rPr>
          <w:rFonts w:ascii="Times New Roman" w:hAnsi="Times New Roman" w:cs="Times New Roman"/>
          <w:color w:val="000000" w:themeColor="text1"/>
          <w:spacing w:val="1"/>
          <w:sz w:val="24"/>
          <w:szCs w:val="24"/>
        </w:rPr>
        <w:t xml:space="preserve"> </w:t>
      </w:r>
      <w:proofErr w:type="gramStart"/>
      <w:r w:rsidRPr="002D27A8">
        <w:rPr>
          <w:rFonts w:ascii="Times New Roman" w:hAnsi="Times New Roman" w:cs="Times New Roman"/>
          <w:color w:val="000000" w:themeColor="text1"/>
          <w:sz w:val="24"/>
          <w:szCs w:val="24"/>
        </w:rPr>
        <w:t>Penyelenggaraan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musrenbang</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kecamatan</w:t>
      </w:r>
      <w:r w:rsidRPr="002D27A8">
        <w:rPr>
          <w:rFonts w:ascii="Times New Roman" w:hAnsi="Times New Roman" w:cs="Times New Roman"/>
          <w:color w:val="000000" w:themeColor="text1"/>
          <w:spacing w:val="-57"/>
          <w:sz w:val="24"/>
          <w:szCs w:val="24"/>
        </w:rPr>
        <w:t xml:space="preserve"> </w:t>
      </w:r>
      <w:r w:rsidRPr="002D27A8">
        <w:rPr>
          <w:rFonts w:ascii="Times New Roman" w:hAnsi="Times New Roman" w:cs="Times New Roman"/>
          <w:color w:val="000000" w:themeColor="text1"/>
          <w:sz w:val="24"/>
          <w:szCs w:val="24"/>
        </w:rPr>
        <w:t>selambat-lambatnya</w:t>
      </w:r>
      <w:r w:rsidRPr="002D27A8">
        <w:rPr>
          <w:rFonts w:ascii="Times New Roman" w:hAnsi="Times New Roman" w:cs="Times New Roman"/>
          <w:color w:val="000000" w:themeColor="text1"/>
          <w:spacing w:val="-2"/>
          <w:sz w:val="24"/>
          <w:szCs w:val="24"/>
        </w:rPr>
        <w:t xml:space="preserve"> </w:t>
      </w:r>
      <w:r w:rsidRPr="002D27A8">
        <w:rPr>
          <w:rFonts w:ascii="Times New Roman" w:hAnsi="Times New Roman" w:cs="Times New Roman"/>
          <w:color w:val="000000" w:themeColor="text1"/>
          <w:sz w:val="24"/>
          <w:szCs w:val="24"/>
        </w:rPr>
        <w:t>minggu ketiga</w:t>
      </w:r>
      <w:r w:rsidRPr="002D27A8">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bulan F</w:t>
      </w:r>
      <w:r w:rsidRPr="002D27A8">
        <w:rPr>
          <w:rFonts w:ascii="Times New Roman" w:hAnsi="Times New Roman" w:cs="Times New Roman"/>
          <w:color w:val="000000" w:themeColor="text1"/>
          <w:sz w:val="24"/>
          <w:szCs w:val="24"/>
        </w:rPr>
        <w:t>ebruari.</w:t>
      </w:r>
      <w:proofErr w:type="gramEnd"/>
    </w:p>
    <w:p w:rsidR="002D27A8" w:rsidRPr="002D27A8" w:rsidRDefault="002D27A8" w:rsidP="002D27A8">
      <w:pPr>
        <w:pStyle w:val="ListParagraph"/>
        <w:widowControl w:val="0"/>
        <w:numPr>
          <w:ilvl w:val="0"/>
          <w:numId w:val="20"/>
        </w:numPr>
        <w:tabs>
          <w:tab w:val="left" w:pos="1015"/>
          <w:tab w:val="left" w:pos="1016"/>
        </w:tabs>
        <w:autoSpaceDE w:val="0"/>
        <w:autoSpaceDN w:val="0"/>
        <w:spacing w:after="0" w:line="240" w:lineRule="auto"/>
        <w:contextualSpacing w:val="0"/>
        <w:rPr>
          <w:rFonts w:ascii="Times New Roman" w:hAnsi="Times New Roman" w:cs="Times New Roman"/>
          <w:color w:val="000000" w:themeColor="text1"/>
          <w:sz w:val="24"/>
          <w:szCs w:val="24"/>
        </w:rPr>
      </w:pPr>
      <w:r w:rsidRPr="002D27A8">
        <w:rPr>
          <w:rFonts w:ascii="Times New Roman" w:hAnsi="Times New Roman" w:cs="Times New Roman"/>
          <w:color w:val="000000" w:themeColor="text1"/>
          <w:sz w:val="24"/>
          <w:szCs w:val="24"/>
        </w:rPr>
        <w:t>Masukan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Musrenbang</w:t>
      </w:r>
      <w:r w:rsidRPr="002D27A8">
        <w:rPr>
          <w:rFonts w:ascii="Times New Roman" w:hAnsi="Times New Roman" w:cs="Times New Roman"/>
          <w:color w:val="000000" w:themeColor="text1"/>
          <w:spacing w:val="-4"/>
          <w:sz w:val="24"/>
          <w:szCs w:val="24"/>
        </w:rPr>
        <w:t xml:space="preserve"> </w:t>
      </w:r>
      <w:r w:rsidRPr="002D27A8">
        <w:rPr>
          <w:rFonts w:ascii="Times New Roman" w:hAnsi="Times New Roman" w:cs="Times New Roman"/>
          <w:color w:val="000000" w:themeColor="text1"/>
          <w:sz w:val="24"/>
          <w:szCs w:val="24"/>
        </w:rPr>
        <w:t>Kecamatan</w:t>
      </w:r>
    </w:p>
    <w:p w:rsidR="002D27A8" w:rsidRPr="002D27A8" w:rsidRDefault="002D27A8" w:rsidP="002D27A8">
      <w:pPr>
        <w:pStyle w:val="BodyText"/>
        <w:rPr>
          <w:color w:val="000000" w:themeColor="text1"/>
        </w:rPr>
      </w:pPr>
    </w:p>
    <w:p w:rsidR="002D27A8" w:rsidRPr="002D27A8" w:rsidRDefault="002D27A8" w:rsidP="002D27A8">
      <w:pPr>
        <w:pStyle w:val="BodyText"/>
        <w:spacing w:line="480" w:lineRule="auto"/>
        <w:ind w:firstLine="720"/>
        <w:rPr>
          <w:color w:val="000000" w:themeColor="text1"/>
        </w:rPr>
      </w:pPr>
      <w:r w:rsidRPr="002D27A8">
        <w:rPr>
          <w:color w:val="000000" w:themeColor="text1"/>
        </w:rPr>
        <w:t>Berbagai</w:t>
      </w:r>
      <w:r w:rsidRPr="002D27A8">
        <w:rPr>
          <w:color w:val="000000" w:themeColor="text1"/>
          <w:spacing w:val="36"/>
        </w:rPr>
        <w:t xml:space="preserve"> </w:t>
      </w:r>
      <w:r w:rsidRPr="002D27A8">
        <w:rPr>
          <w:color w:val="000000" w:themeColor="text1"/>
        </w:rPr>
        <w:t>hal</w:t>
      </w:r>
      <w:r w:rsidRPr="002D27A8">
        <w:rPr>
          <w:color w:val="000000" w:themeColor="text1"/>
          <w:spacing w:val="36"/>
        </w:rPr>
        <w:t xml:space="preserve"> </w:t>
      </w:r>
      <w:r w:rsidRPr="002D27A8">
        <w:rPr>
          <w:color w:val="000000" w:themeColor="text1"/>
        </w:rPr>
        <w:t>perlu</w:t>
      </w:r>
      <w:r w:rsidRPr="002D27A8">
        <w:rPr>
          <w:color w:val="000000" w:themeColor="text1"/>
          <w:spacing w:val="36"/>
        </w:rPr>
        <w:t xml:space="preserve"> </w:t>
      </w:r>
      <w:r w:rsidRPr="002D27A8">
        <w:rPr>
          <w:color w:val="000000" w:themeColor="text1"/>
        </w:rPr>
        <w:t>dipersiapkan</w:t>
      </w:r>
      <w:r w:rsidRPr="002D27A8">
        <w:rPr>
          <w:color w:val="000000" w:themeColor="text1"/>
          <w:spacing w:val="36"/>
        </w:rPr>
        <w:t xml:space="preserve"> </w:t>
      </w:r>
      <w:r w:rsidRPr="002D27A8">
        <w:rPr>
          <w:color w:val="000000" w:themeColor="text1"/>
        </w:rPr>
        <w:t>untuk</w:t>
      </w:r>
      <w:r w:rsidRPr="002D27A8">
        <w:rPr>
          <w:color w:val="000000" w:themeColor="text1"/>
          <w:spacing w:val="36"/>
        </w:rPr>
        <w:t xml:space="preserve"> </w:t>
      </w:r>
      <w:r w:rsidRPr="002D27A8">
        <w:rPr>
          <w:color w:val="000000" w:themeColor="text1"/>
        </w:rPr>
        <w:t>penyelenggaran</w:t>
      </w:r>
      <w:r w:rsidRPr="002D27A8">
        <w:rPr>
          <w:color w:val="000000" w:themeColor="text1"/>
          <w:spacing w:val="36"/>
        </w:rPr>
        <w:t xml:space="preserve"> </w:t>
      </w:r>
      <w:r w:rsidRPr="002D27A8">
        <w:rPr>
          <w:color w:val="000000" w:themeColor="text1"/>
        </w:rPr>
        <w:t>Musrenbang</w:t>
      </w:r>
      <w:r w:rsidRPr="002D27A8">
        <w:rPr>
          <w:color w:val="000000" w:themeColor="text1"/>
          <w:spacing w:val="-57"/>
        </w:rPr>
        <w:t xml:space="preserve"> </w:t>
      </w:r>
      <w:r w:rsidRPr="002D27A8">
        <w:rPr>
          <w:color w:val="000000" w:themeColor="text1"/>
        </w:rPr>
        <w:t>Kecamatan</w:t>
      </w:r>
      <w:r w:rsidRPr="002D27A8">
        <w:rPr>
          <w:color w:val="000000" w:themeColor="text1"/>
          <w:spacing w:val="-1"/>
        </w:rPr>
        <w:t xml:space="preserve"> </w:t>
      </w:r>
      <w:r w:rsidRPr="002D27A8">
        <w:rPr>
          <w:color w:val="000000" w:themeColor="text1"/>
        </w:rPr>
        <w:t>antara</w:t>
      </w:r>
      <w:r w:rsidRPr="002D27A8">
        <w:rPr>
          <w:color w:val="000000" w:themeColor="text1"/>
          <w:spacing w:val="-1"/>
        </w:rPr>
        <w:t xml:space="preserve"> </w:t>
      </w:r>
      <w:r w:rsidRPr="002D27A8">
        <w:rPr>
          <w:color w:val="000000" w:themeColor="text1"/>
        </w:rPr>
        <w:t>lain adalah:</w:t>
      </w:r>
    </w:p>
    <w:p w:rsidR="002D27A8" w:rsidRPr="002D27A8" w:rsidRDefault="002D27A8" w:rsidP="002D27A8">
      <w:pPr>
        <w:pStyle w:val="ListParagraph"/>
        <w:widowControl w:val="0"/>
        <w:numPr>
          <w:ilvl w:val="1"/>
          <w:numId w:val="20"/>
        </w:numPr>
        <w:tabs>
          <w:tab w:val="left" w:pos="1701"/>
        </w:tabs>
        <w:autoSpaceDE w:val="0"/>
        <w:autoSpaceDN w:val="0"/>
        <w:spacing w:after="0" w:line="240" w:lineRule="auto"/>
        <w:ind w:left="1276" w:hanging="425"/>
        <w:contextualSpacing w:val="0"/>
        <w:rPr>
          <w:rFonts w:ascii="Times New Roman" w:hAnsi="Times New Roman" w:cs="Times New Roman"/>
          <w:color w:val="000000" w:themeColor="text1"/>
          <w:sz w:val="24"/>
          <w:szCs w:val="24"/>
        </w:rPr>
      </w:pPr>
      <w:r w:rsidRPr="002D27A8">
        <w:rPr>
          <w:rFonts w:ascii="Times New Roman" w:hAnsi="Times New Roman" w:cs="Times New Roman"/>
          <w:color w:val="000000" w:themeColor="text1"/>
          <w:sz w:val="24"/>
          <w:szCs w:val="24"/>
        </w:rPr>
        <w:t>Dari</w:t>
      </w:r>
      <w:r w:rsidRPr="002D27A8">
        <w:rPr>
          <w:rFonts w:ascii="Times New Roman" w:hAnsi="Times New Roman" w:cs="Times New Roman"/>
          <w:color w:val="000000" w:themeColor="text1"/>
          <w:spacing w:val="-3"/>
          <w:sz w:val="24"/>
          <w:szCs w:val="24"/>
        </w:rPr>
        <w:t xml:space="preserve"> </w:t>
      </w:r>
      <w:r w:rsidRPr="002D27A8">
        <w:rPr>
          <w:rFonts w:ascii="Times New Roman" w:hAnsi="Times New Roman" w:cs="Times New Roman"/>
          <w:color w:val="000000" w:themeColor="text1"/>
          <w:sz w:val="24"/>
          <w:szCs w:val="24"/>
        </w:rPr>
        <w:t>Desa/Kelurahan</w:t>
      </w:r>
    </w:p>
    <w:p w:rsidR="002D27A8" w:rsidRPr="002D27A8" w:rsidRDefault="002D27A8" w:rsidP="002D27A8">
      <w:pPr>
        <w:pStyle w:val="BodyText"/>
        <w:rPr>
          <w:color w:val="000000" w:themeColor="text1"/>
        </w:rPr>
      </w:pPr>
    </w:p>
    <w:p w:rsidR="002D27A8" w:rsidRPr="002D27A8" w:rsidRDefault="002D27A8" w:rsidP="002D27A8">
      <w:pPr>
        <w:pStyle w:val="BodyText"/>
        <w:spacing w:line="480" w:lineRule="auto"/>
        <w:ind w:left="851"/>
        <w:jc w:val="both"/>
        <w:rPr>
          <w:color w:val="000000" w:themeColor="text1"/>
        </w:rPr>
      </w:pPr>
      <w:r>
        <w:rPr>
          <w:color w:val="000000" w:themeColor="text1"/>
        </w:rPr>
        <w:t xml:space="preserve">Dokumen Rencana </w:t>
      </w:r>
      <w:r w:rsidRPr="002D27A8">
        <w:rPr>
          <w:color w:val="000000" w:themeColor="text1"/>
        </w:rPr>
        <w:t>Kerja</w:t>
      </w:r>
      <w:r>
        <w:rPr>
          <w:color w:val="000000" w:themeColor="text1"/>
        </w:rPr>
        <w:t xml:space="preserve"> Pembangunan Tahunan </w:t>
      </w:r>
      <w:r w:rsidRPr="002D27A8">
        <w:rPr>
          <w:color w:val="000000" w:themeColor="text1"/>
          <w:spacing w:val="-1"/>
        </w:rPr>
        <w:t>dari</w:t>
      </w:r>
      <w:r w:rsidRPr="002D27A8">
        <w:rPr>
          <w:color w:val="000000" w:themeColor="text1"/>
          <w:spacing w:val="-57"/>
        </w:rPr>
        <w:t xml:space="preserve"> </w:t>
      </w:r>
      <w:r w:rsidRPr="002D27A8">
        <w:rPr>
          <w:color w:val="000000" w:themeColor="text1"/>
        </w:rPr>
        <w:t>masing</w:t>
      </w:r>
      <w:r>
        <w:rPr>
          <w:color w:val="000000" w:themeColor="text1"/>
        </w:rPr>
        <w:t>-</w:t>
      </w:r>
      <w:r w:rsidRPr="002D27A8">
        <w:rPr>
          <w:color w:val="000000" w:themeColor="text1"/>
        </w:rPr>
        <w:t>masing</w:t>
      </w:r>
      <w:r w:rsidRPr="002D27A8">
        <w:rPr>
          <w:color w:val="000000" w:themeColor="text1"/>
          <w:spacing w:val="20"/>
        </w:rPr>
        <w:t xml:space="preserve"> </w:t>
      </w:r>
      <w:r w:rsidRPr="002D27A8">
        <w:rPr>
          <w:color w:val="000000" w:themeColor="text1"/>
        </w:rPr>
        <w:t>desa/kelurahan</w:t>
      </w:r>
      <w:r w:rsidRPr="002D27A8">
        <w:rPr>
          <w:color w:val="000000" w:themeColor="text1"/>
          <w:spacing w:val="27"/>
        </w:rPr>
        <w:t xml:space="preserve"> </w:t>
      </w:r>
      <w:r w:rsidRPr="002D27A8">
        <w:rPr>
          <w:color w:val="000000" w:themeColor="text1"/>
        </w:rPr>
        <w:t>yang</w:t>
      </w:r>
      <w:r w:rsidRPr="002D27A8">
        <w:rPr>
          <w:color w:val="000000" w:themeColor="text1"/>
          <w:spacing w:val="20"/>
        </w:rPr>
        <w:t xml:space="preserve"> </w:t>
      </w:r>
      <w:r w:rsidRPr="002D27A8">
        <w:rPr>
          <w:color w:val="000000" w:themeColor="text1"/>
        </w:rPr>
        <w:t>setidaknya</w:t>
      </w:r>
      <w:r w:rsidRPr="002D27A8">
        <w:rPr>
          <w:color w:val="000000" w:themeColor="text1"/>
          <w:spacing w:val="24"/>
        </w:rPr>
        <w:t xml:space="preserve"> </w:t>
      </w:r>
      <w:r w:rsidRPr="002D27A8">
        <w:rPr>
          <w:color w:val="000000" w:themeColor="text1"/>
        </w:rPr>
        <w:t>berisi</w:t>
      </w:r>
      <w:r w:rsidRPr="002D27A8">
        <w:rPr>
          <w:color w:val="000000" w:themeColor="text1"/>
          <w:spacing w:val="23"/>
        </w:rPr>
        <w:t xml:space="preserve"> </w:t>
      </w:r>
      <w:r w:rsidRPr="002D27A8">
        <w:rPr>
          <w:color w:val="000000" w:themeColor="text1"/>
        </w:rPr>
        <w:t>prioritas kegiatan</w:t>
      </w:r>
      <w:r w:rsidRPr="002D27A8">
        <w:rPr>
          <w:color w:val="000000" w:themeColor="text1"/>
          <w:spacing w:val="1"/>
        </w:rPr>
        <w:t xml:space="preserve"> </w:t>
      </w:r>
      <w:r w:rsidRPr="002D27A8">
        <w:rPr>
          <w:color w:val="000000" w:themeColor="text1"/>
        </w:rPr>
        <w:t>yang</w:t>
      </w:r>
      <w:r w:rsidRPr="002D27A8">
        <w:rPr>
          <w:color w:val="000000" w:themeColor="text1"/>
          <w:spacing w:val="1"/>
        </w:rPr>
        <w:t xml:space="preserve"> </w:t>
      </w:r>
      <w:r w:rsidRPr="002D27A8">
        <w:rPr>
          <w:color w:val="000000" w:themeColor="text1"/>
        </w:rPr>
        <w:t>dilengkapi</w:t>
      </w:r>
      <w:r w:rsidRPr="002D27A8">
        <w:rPr>
          <w:color w:val="000000" w:themeColor="text1"/>
          <w:spacing w:val="1"/>
        </w:rPr>
        <w:t xml:space="preserve"> </w:t>
      </w:r>
      <w:r w:rsidRPr="002D27A8">
        <w:rPr>
          <w:color w:val="000000" w:themeColor="text1"/>
        </w:rPr>
        <w:t>dengan</w:t>
      </w:r>
      <w:r w:rsidRPr="002D27A8">
        <w:rPr>
          <w:color w:val="000000" w:themeColor="text1"/>
          <w:spacing w:val="1"/>
        </w:rPr>
        <w:t xml:space="preserve"> </w:t>
      </w:r>
      <w:r w:rsidRPr="002D27A8">
        <w:rPr>
          <w:color w:val="000000" w:themeColor="text1"/>
        </w:rPr>
        <w:t>kode</w:t>
      </w:r>
      <w:r w:rsidRPr="002D27A8">
        <w:rPr>
          <w:color w:val="000000" w:themeColor="text1"/>
          <w:spacing w:val="1"/>
        </w:rPr>
        <w:t xml:space="preserve"> </w:t>
      </w:r>
      <w:r w:rsidRPr="002D27A8">
        <w:rPr>
          <w:color w:val="000000" w:themeColor="text1"/>
        </w:rPr>
        <w:t>desa/kelurahan</w:t>
      </w:r>
      <w:r w:rsidRPr="002D27A8">
        <w:rPr>
          <w:color w:val="000000" w:themeColor="text1"/>
          <w:spacing w:val="1"/>
        </w:rPr>
        <w:t xml:space="preserve"> </w:t>
      </w:r>
      <w:r w:rsidRPr="002D27A8">
        <w:rPr>
          <w:color w:val="000000" w:themeColor="text1"/>
        </w:rPr>
        <w:t>dan</w:t>
      </w:r>
      <w:r w:rsidRPr="002D27A8">
        <w:rPr>
          <w:color w:val="000000" w:themeColor="text1"/>
          <w:spacing w:val="1"/>
        </w:rPr>
        <w:t xml:space="preserve"> </w:t>
      </w:r>
      <w:r w:rsidRPr="002D27A8">
        <w:rPr>
          <w:color w:val="000000" w:themeColor="text1"/>
        </w:rPr>
        <w:t>kecamatan.</w:t>
      </w:r>
    </w:p>
    <w:p w:rsidR="002D27A8" w:rsidRPr="002D27A8" w:rsidRDefault="002D27A8" w:rsidP="002D27A8">
      <w:pPr>
        <w:pStyle w:val="ListParagraph"/>
        <w:widowControl w:val="0"/>
        <w:numPr>
          <w:ilvl w:val="2"/>
          <w:numId w:val="20"/>
        </w:numPr>
        <w:tabs>
          <w:tab w:val="left" w:pos="1701"/>
        </w:tabs>
        <w:autoSpaceDE w:val="0"/>
        <w:autoSpaceDN w:val="0"/>
        <w:spacing w:after="0" w:line="480" w:lineRule="auto"/>
        <w:ind w:left="1701"/>
        <w:contextualSpacing w:val="0"/>
        <w:jc w:val="both"/>
        <w:rPr>
          <w:rFonts w:ascii="Times New Roman" w:hAnsi="Times New Roman" w:cs="Times New Roman"/>
          <w:color w:val="000000" w:themeColor="text1"/>
          <w:sz w:val="24"/>
          <w:szCs w:val="24"/>
        </w:rPr>
      </w:pPr>
      <w:r w:rsidRPr="002D27A8">
        <w:rPr>
          <w:rFonts w:ascii="Times New Roman" w:hAnsi="Times New Roman" w:cs="Times New Roman"/>
          <w:color w:val="000000" w:themeColor="text1"/>
          <w:sz w:val="24"/>
          <w:szCs w:val="24"/>
        </w:rPr>
        <w:t>Daftar</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nama</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anggota</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delegasi</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dari</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desa/kelurahan</w:t>
      </w:r>
      <w:r w:rsidRPr="002D27A8">
        <w:rPr>
          <w:rFonts w:ascii="Times New Roman" w:hAnsi="Times New Roman" w:cs="Times New Roman"/>
          <w:color w:val="000000" w:themeColor="text1"/>
          <w:spacing w:val="61"/>
          <w:sz w:val="24"/>
          <w:szCs w:val="24"/>
        </w:rPr>
        <w:t xml:space="preserve"> </w:t>
      </w:r>
      <w:r w:rsidRPr="002D27A8">
        <w:rPr>
          <w:rFonts w:ascii="Times New Roman" w:hAnsi="Times New Roman" w:cs="Times New Roman"/>
          <w:color w:val="000000" w:themeColor="text1"/>
          <w:sz w:val="24"/>
          <w:szCs w:val="24"/>
        </w:rPr>
        <w:t>untuk</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mengikuti</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Musrenbang</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Kecamatan</w:t>
      </w:r>
    </w:p>
    <w:p w:rsidR="002D27A8" w:rsidRPr="002D27A8" w:rsidRDefault="002D27A8" w:rsidP="002D27A8">
      <w:pPr>
        <w:pStyle w:val="ListParagraph"/>
        <w:widowControl w:val="0"/>
        <w:numPr>
          <w:ilvl w:val="2"/>
          <w:numId w:val="20"/>
        </w:numPr>
        <w:tabs>
          <w:tab w:val="left" w:pos="1701"/>
        </w:tabs>
        <w:autoSpaceDE w:val="0"/>
        <w:autoSpaceDN w:val="0"/>
        <w:spacing w:after="0" w:line="480" w:lineRule="auto"/>
        <w:ind w:left="1701"/>
        <w:contextualSpacing w:val="0"/>
        <w:jc w:val="both"/>
        <w:rPr>
          <w:rFonts w:ascii="Times New Roman" w:hAnsi="Times New Roman" w:cs="Times New Roman"/>
          <w:color w:val="000000" w:themeColor="text1"/>
          <w:sz w:val="24"/>
          <w:szCs w:val="24"/>
        </w:rPr>
      </w:pPr>
      <w:r w:rsidRPr="002D27A8">
        <w:rPr>
          <w:rFonts w:ascii="Times New Roman" w:hAnsi="Times New Roman" w:cs="Times New Roman"/>
          <w:color w:val="000000" w:themeColor="text1"/>
          <w:sz w:val="24"/>
          <w:szCs w:val="24"/>
        </w:rPr>
        <w:t>Daftar</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nama</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para</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wakil</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kelompok</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fungsional/asosial</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warga,</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koperasi,</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LSM</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yang</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bekerja</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di</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kecamatan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atau</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organisasi</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tani/nelayan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tingkat</w:t>
      </w:r>
      <w:r w:rsidRPr="002D27A8">
        <w:rPr>
          <w:rFonts w:ascii="Times New Roman" w:hAnsi="Times New Roman" w:cs="Times New Roman"/>
          <w:color w:val="000000" w:themeColor="text1"/>
          <w:spacing w:val="3"/>
          <w:sz w:val="24"/>
          <w:szCs w:val="24"/>
        </w:rPr>
        <w:t xml:space="preserve"> </w:t>
      </w:r>
      <w:r w:rsidRPr="002D27A8">
        <w:rPr>
          <w:rFonts w:ascii="Times New Roman" w:hAnsi="Times New Roman" w:cs="Times New Roman"/>
          <w:color w:val="000000" w:themeColor="text1"/>
          <w:sz w:val="24"/>
          <w:szCs w:val="24"/>
        </w:rPr>
        <w:t>kecamatan</w:t>
      </w:r>
    </w:p>
    <w:p w:rsidR="002D27A8" w:rsidRPr="002D27A8" w:rsidRDefault="002D27A8" w:rsidP="002D27A8">
      <w:pPr>
        <w:pStyle w:val="ListParagraph"/>
        <w:widowControl w:val="0"/>
        <w:numPr>
          <w:ilvl w:val="1"/>
          <w:numId w:val="20"/>
        </w:numPr>
        <w:autoSpaceDE w:val="0"/>
        <w:autoSpaceDN w:val="0"/>
        <w:spacing w:after="0" w:line="240" w:lineRule="auto"/>
        <w:ind w:left="1276" w:hanging="425"/>
        <w:contextualSpacing w:val="0"/>
        <w:jc w:val="both"/>
        <w:rPr>
          <w:rFonts w:ascii="Times New Roman" w:hAnsi="Times New Roman" w:cs="Times New Roman"/>
          <w:color w:val="000000" w:themeColor="text1"/>
          <w:sz w:val="24"/>
          <w:szCs w:val="24"/>
        </w:rPr>
      </w:pPr>
      <w:r w:rsidRPr="002D27A8">
        <w:rPr>
          <w:rFonts w:ascii="Times New Roman" w:hAnsi="Times New Roman" w:cs="Times New Roman"/>
          <w:color w:val="000000" w:themeColor="text1"/>
          <w:sz w:val="24"/>
          <w:szCs w:val="24"/>
        </w:rPr>
        <w:t>Dari</w:t>
      </w:r>
      <w:r w:rsidRPr="002D27A8">
        <w:rPr>
          <w:rFonts w:ascii="Times New Roman" w:hAnsi="Times New Roman" w:cs="Times New Roman"/>
          <w:color w:val="000000" w:themeColor="text1"/>
          <w:spacing w:val="-3"/>
          <w:sz w:val="24"/>
          <w:szCs w:val="24"/>
        </w:rPr>
        <w:t xml:space="preserve"> </w:t>
      </w:r>
      <w:r w:rsidRPr="002D27A8">
        <w:rPr>
          <w:rFonts w:ascii="Times New Roman" w:hAnsi="Times New Roman" w:cs="Times New Roman"/>
          <w:color w:val="000000" w:themeColor="text1"/>
          <w:sz w:val="24"/>
          <w:szCs w:val="24"/>
        </w:rPr>
        <w:t>Kabupaten/Kota:</w:t>
      </w:r>
    </w:p>
    <w:p w:rsidR="002D27A8" w:rsidRPr="002D27A8" w:rsidRDefault="002D27A8" w:rsidP="002D27A8">
      <w:pPr>
        <w:pStyle w:val="BodyText"/>
        <w:rPr>
          <w:color w:val="000000" w:themeColor="text1"/>
        </w:rPr>
      </w:pPr>
    </w:p>
    <w:p w:rsidR="002D27A8" w:rsidRPr="002D27A8" w:rsidRDefault="002D27A8" w:rsidP="002D27A8">
      <w:pPr>
        <w:pStyle w:val="ListParagraph"/>
        <w:widowControl w:val="0"/>
        <w:numPr>
          <w:ilvl w:val="2"/>
          <w:numId w:val="20"/>
        </w:numPr>
        <w:autoSpaceDE w:val="0"/>
        <w:autoSpaceDN w:val="0"/>
        <w:spacing w:after="0" w:line="480" w:lineRule="auto"/>
        <w:ind w:left="1701" w:hanging="296"/>
        <w:contextualSpacing w:val="0"/>
        <w:jc w:val="both"/>
        <w:rPr>
          <w:rFonts w:ascii="Times New Roman" w:hAnsi="Times New Roman" w:cs="Times New Roman"/>
          <w:color w:val="000000" w:themeColor="text1"/>
          <w:sz w:val="24"/>
          <w:szCs w:val="24"/>
        </w:rPr>
      </w:pPr>
      <w:r w:rsidRPr="002D27A8">
        <w:rPr>
          <w:rFonts w:ascii="Times New Roman" w:hAnsi="Times New Roman" w:cs="Times New Roman"/>
          <w:color w:val="000000" w:themeColor="text1"/>
          <w:sz w:val="24"/>
          <w:szCs w:val="24"/>
        </w:rPr>
        <w:t xml:space="preserve">Kode kecamatan (dua angka yang </w:t>
      </w:r>
      <w:proofErr w:type="gramStart"/>
      <w:r w:rsidRPr="002D27A8">
        <w:rPr>
          <w:rFonts w:ascii="Times New Roman" w:hAnsi="Times New Roman" w:cs="Times New Roman"/>
          <w:color w:val="000000" w:themeColor="text1"/>
          <w:sz w:val="24"/>
          <w:szCs w:val="24"/>
        </w:rPr>
        <w:t>sama</w:t>
      </w:r>
      <w:proofErr w:type="gramEnd"/>
      <w:r w:rsidRPr="002D27A8">
        <w:rPr>
          <w:rFonts w:ascii="Times New Roman" w:hAnsi="Times New Roman" w:cs="Times New Roman"/>
          <w:color w:val="000000" w:themeColor="text1"/>
          <w:sz w:val="24"/>
          <w:szCs w:val="24"/>
        </w:rPr>
        <w:t xml:space="preserve"> dengan yang disampaikan</w:t>
      </w:r>
      <w:r w:rsidRPr="002D27A8">
        <w:rPr>
          <w:rFonts w:ascii="Times New Roman" w:hAnsi="Times New Roman" w:cs="Times New Roman"/>
          <w:color w:val="000000" w:themeColor="text1"/>
          <w:spacing w:val="-57"/>
          <w:sz w:val="24"/>
          <w:szCs w:val="24"/>
        </w:rPr>
        <w:t xml:space="preserve"> </w:t>
      </w:r>
      <w:r w:rsidRPr="002D27A8">
        <w:rPr>
          <w:rFonts w:ascii="Times New Roman" w:hAnsi="Times New Roman" w:cs="Times New Roman"/>
          <w:color w:val="000000" w:themeColor="text1"/>
          <w:sz w:val="24"/>
          <w:szCs w:val="24"/>
        </w:rPr>
        <w:t>di</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desa/kelurahan)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untuk</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memudahkan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SKPD</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dan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Bappeda</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mengetahui</w:t>
      </w:r>
      <w:r w:rsidRPr="002D27A8">
        <w:rPr>
          <w:rFonts w:ascii="Times New Roman" w:hAnsi="Times New Roman" w:cs="Times New Roman"/>
          <w:color w:val="000000" w:themeColor="text1"/>
          <w:spacing w:val="-2"/>
          <w:sz w:val="24"/>
          <w:szCs w:val="24"/>
        </w:rPr>
        <w:t xml:space="preserve"> </w:t>
      </w:r>
      <w:r w:rsidRPr="002D27A8">
        <w:rPr>
          <w:rFonts w:ascii="Times New Roman" w:hAnsi="Times New Roman" w:cs="Times New Roman"/>
          <w:color w:val="000000" w:themeColor="text1"/>
          <w:sz w:val="24"/>
          <w:szCs w:val="24"/>
        </w:rPr>
        <w:t>kecamatan</w:t>
      </w:r>
      <w:r w:rsidRPr="002D27A8">
        <w:rPr>
          <w:rFonts w:ascii="Times New Roman" w:hAnsi="Times New Roman" w:cs="Times New Roman"/>
          <w:color w:val="000000" w:themeColor="text1"/>
          <w:spacing w:val="3"/>
          <w:sz w:val="24"/>
          <w:szCs w:val="24"/>
        </w:rPr>
        <w:t xml:space="preserve"> </w:t>
      </w:r>
      <w:r w:rsidRPr="002D27A8">
        <w:rPr>
          <w:rFonts w:ascii="Times New Roman" w:hAnsi="Times New Roman" w:cs="Times New Roman"/>
          <w:color w:val="000000" w:themeColor="text1"/>
          <w:sz w:val="24"/>
          <w:szCs w:val="24"/>
        </w:rPr>
        <w:t>yang</w:t>
      </w:r>
      <w:r w:rsidRPr="002D27A8">
        <w:rPr>
          <w:rFonts w:ascii="Times New Roman" w:hAnsi="Times New Roman" w:cs="Times New Roman"/>
          <w:color w:val="000000" w:themeColor="text1"/>
          <w:spacing w:val="-4"/>
          <w:sz w:val="24"/>
          <w:szCs w:val="24"/>
        </w:rPr>
        <w:t xml:space="preserve"> </w:t>
      </w:r>
      <w:r w:rsidRPr="002D27A8">
        <w:rPr>
          <w:rFonts w:ascii="Times New Roman" w:hAnsi="Times New Roman" w:cs="Times New Roman"/>
          <w:color w:val="000000" w:themeColor="text1"/>
          <w:sz w:val="24"/>
          <w:szCs w:val="24"/>
        </w:rPr>
        <w:t>mengusulkan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kegiatan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tersebut.</w:t>
      </w:r>
    </w:p>
    <w:p w:rsidR="002D27A8" w:rsidRPr="002D27A8" w:rsidRDefault="002D27A8" w:rsidP="002D27A8">
      <w:pPr>
        <w:pStyle w:val="ListParagraph"/>
        <w:widowControl w:val="0"/>
        <w:numPr>
          <w:ilvl w:val="2"/>
          <w:numId w:val="20"/>
        </w:numPr>
        <w:autoSpaceDE w:val="0"/>
        <w:autoSpaceDN w:val="0"/>
        <w:spacing w:after="0" w:line="480" w:lineRule="auto"/>
        <w:ind w:left="1701" w:hanging="296"/>
        <w:contextualSpacing w:val="0"/>
        <w:jc w:val="both"/>
        <w:rPr>
          <w:rFonts w:ascii="Times New Roman" w:hAnsi="Times New Roman" w:cs="Times New Roman"/>
          <w:color w:val="000000" w:themeColor="text1"/>
          <w:sz w:val="24"/>
          <w:szCs w:val="24"/>
        </w:rPr>
      </w:pPr>
      <w:r w:rsidRPr="002D27A8">
        <w:rPr>
          <w:rFonts w:ascii="Times New Roman" w:hAnsi="Times New Roman" w:cs="Times New Roman"/>
          <w:color w:val="000000" w:themeColor="text1"/>
          <w:sz w:val="24"/>
          <w:szCs w:val="24"/>
        </w:rPr>
        <w:lastRenderedPageBreak/>
        <w:t>Prioritas kegiatan pembangunan daerah untuk tahun mendatang</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yang dirinci berdasarkan SKPD pelaksanaannya beserta rencana</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pendanaannya</w:t>
      </w:r>
      <w:r w:rsidRPr="002D27A8">
        <w:rPr>
          <w:rFonts w:ascii="Times New Roman" w:hAnsi="Times New Roman" w:cs="Times New Roman"/>
          <w:color w:val="000000" w:themeColor="text1"/>
          <w:spacing w:val="-2"/>
          <w:sz w:val="24"/>
          <w:szCs w:val="24"/>
        </w:rPr>
        <w:t xml:space="preserve"> </w:t>
      </w:r>
      <w:r w:rsidRPr="002D27A8">
        <w:rPr>
          <w:rFonts w:ascii="Times New Roman" w:hAnsi="Times New Roman" w:cs="Times New Roman"/>
          <w:color w:val="000000" w:themeColor="text1"/>
          <w:sz w:val="24"/>
          <w:szCs w:val="24"/>
        </w:rPr>
        <w:t>di kecamatan tersebut.</w:t>
      </w:r>
    </w:p>
    <w:p w:rsidR="002D27A8" w:rsidRDefault="002D27A8" w:rsidP="002D27A8">
      <w:pPr>
        <w:pStyle w:val="ListParagraph"/>
        <w:widowControl w:val="0"/>
        <w:numPr>
          <w:ilvl w:val="2"/>
          <w:numId w:val="20"/>
        </w:numPr>
        <w:tabs>
          <w:tab w:val="left" w:pos="3393"/>
          <w:tab w:val="left" w:pos="4520"/>
          <w:tab w:val="left" w:pos="5350"/>
          <w:tab w:val="left" w:pos="7011"/>
        </w:tabs>
        <w:autoSpaceDE w:val="0"/>
        <w:autoSpaceDN w:val="0"/>
        <w:spacing w:before="1" w:after="0" w:line="480" w:lineRule="auto"/>
        <w:ind w:left="1701"/>
        <w:contextualSpacing w:val="0"/>
        <w:rPr>
          <w:rFonts w:ascii="Times New Roman" w:hAnsi="Times New Roman" w:cs="Times New Roman"/>
          <w:color w:val="000000" w:themeColor="text1"/>
          <w:sz w:val="24"/>
          <w:szCs w:val="24"/>
        </w:rPr>
      </w:pPr>
      <w:r w:rsidRPr="002D27A8">
        <w:rPr>
          <w:rFonts w:ascii="Times New Roman" w:hAnsi="Times New Roman" w:cs="Times New Roman"/>
          <w:color w:val="000000" w:themeColor="text1"/>
          <w:sz w:val="24"/>
          <w:szCs w:val="24"/>
        </w:rPr>
        <w:t xml:space="preserve">Penjelasan </w:t>
      </w:r>
      <w:proofErr w:type="gramStart"/>
      <w:r w:rsidRPr="002D27A8">
        <w:rPr>
          <w:rFonts w:ascii="Times New Roman" w:hAnsi="Times New Roman" w:cs="Times New Roman"/>
          <w:color w:val="000000" w:themeColor="text1"/>
          <w:sz w:val="24"/>
          <w:szCs w:val="24"/>
        </w:rPr>
        <w:t>nama</w:t>
      </w:r>
      <w:proofErr w:type="gramEnd"/>
      <w:r w:rsidRPr="002D27A8">
        <w:rPr>
          <w:rFonts w:ascii="Times New Roman" w:hAnsi="Times New Roman" w:cs="Times New Roman"/>
          <w:color w:val="000000" w:themeColor="text1"/>
          <w:sz w:val="24"/>
          <w:szCs w:val="24"/>
        </w:rPr>
        <w:t xml:space="preserve"> dan jumlah forum SKPD dan forum gabungan</w:t>
      </w:r>
      <w:r w:rsidRPr="002D27A8">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 xml:space="preserve">SKPD </w:t>
      </w:r>
      <w:r w:rsidRPr="002D27A8">
        <w:rPr>
          <w:rFonts w:ascii="Times New Roman" w:hAnsi="Times New Roman" w:cs="Times New Roman"/>
          <w:color w:val="000000" w:themeColor="text1"/>
          <w:sz w:val="24"/>
          <w:szCs w:val="24"/>
        </w:rPr>
        <w:t>sebagaimana telah ditentukan oleh Bappeda, berikut fungsi</w:t>
      </w:r>
      <w:r w:rsidRPr="002D27A8">
        <w:rPr>
          <w:rFonts w:ascii="Times New Roman" w:hAnsi="Times New Roman" w:cs="Times New Roman"/>
          <w:color w:val="000000" w:themeColor="text1"/>
          <w:spacing w:val="-57"/>
          <w:sz w:val="24"/>
          <w:szCs w:val="24"/>
        </w:rPr>
        <w:t xml:space="preserve"> </w:t>
      </w:r>
      <w:r w:rsidRPr="002D27A8">
        <w:rPr>
          <w:rFonts w:ascii="Times New Roman" w:hAnsi="Times New Roman" w:cs="Times New Roman"/>
          <w:color w:val="000000" w:themeColor="text1"/>
          <w:sz w:val="24"/>
          <w:szCs w:val="24"/>
        </w:rPr>
        <w:t>dan</w:t>
      </w:r>
      <w:r w:rsidRPr="002D27A8">
        <w:rPr>
          <w:rFonts w:ascii="Times New Roman" w:hAnsi="Times New Roman" w:cs="Times New Roman"/>
          <w:color w:val="000000" w:themeColor="text1"/>
          <w:spacing w:val="-1"/>
          <w:sz w:val="24"/>
          <w:szCs w:val="24"/>
        </w:rPr>
        <w:t xml:space="preserve"> </w:t>
      </w:r>
      <w:r w:rsidRPr="002D27A8">
        <w:rPr>
          <w:rFonts w:ascii="Times New Roman" w:hAnsi="Times New Roman" w:cs="Times New Roman"/>
          <w:color w:val="000000" w:themeColor="text1"/>
          <w:sz w:val="24"/>
          <w:szCs w:val="24"/>
        </w:rPr>
        <w:t>program terkaitnya.</w:t>
      </w:r>
    </w:p>
    <w:p w:rsidR="002D27A8" w:rsidRPr="00727522" w:rsidRDefault="002D27A8" w:rsidP="00727522">
      <w:pPr>
        <w:pStyle w:val="ListParagraph"/>
        <w:widowControl w:val="0"/>
        <w:numPr>
          <w:ilvl w:val="0"/>
          <w:numId w:val="20"/>
        </w:numPr>
        <w:tabs>
          <w:tab w:val="left" w:pos="1016"/>
        </w:tabs>
        <w:autoSpaceDE w:val="0"/>
        <w:autoSpaceDN w:val="0"/>
        <w:spacing w:after="0" w:line="240" w:lineRule="auto"/>
        <w:ind w:hanging="429"/>
        <w:contextualSpacing w:val="0"/>
        <w:jc w:val="both"/>
        <w:rPr>
          <w:rFonts w:ascii="Times New Roman" w:hAnsi="Times New Roman" w:cs="Times New Roman"/>
          <w:color w:val="000000" w:themeColor="text1"/>
          <w:sz w:val="24"/>
          <w:szCs w:val="24"/>
        </w:rPr>
      </w:pPr>
      <w:r w:rsidRPr="00727522">
        <w:rPr>
          <w:rFonts w:ascii="Times New Roman" w:hAnsi="Times New Roman" w:cs="Times New Roman"/>
          <w:color w:val="000000" w:themeColor="text1"/>
          <w:sz w:val="24"/>
          <w:szCs w:val="24"/>
        </w:rPr>
        <w:t>Mekanisme</w:t>
      </w:r>
      <w:r w:rsidRPr="00727522">
        <w:rPr>
          <w:rFonts w:ascii="Times New Roman" w:hAnsi="Times New Roman" w:cs="Times New Roman"/>
          <w:color w:val="000000" w:themeColor="text1"/>
          <w:spacing w:val="-2"/>
          <w:sz w:val="24"/>
          <w:szCs w:val="24"/>
        </w:rPr>
        <w:t xml:space="preserve"> </w:t>
      </w:r>
      <w:r w:rsidRPr="00727522">
        <w:rPr>
          <w:rFonts w:ascii="Times New Roman" w:hAnsi="Times New Roman" w:cs="Times New Roman"/>
          <w:color w:val="000000" w:themeColor="text1"/>
          <w:sz w:val="24"/>
          <w:szCs w:val="24"/>
        </w:rPr>
        <w:t>Musrenbang</w:t>
      </w:r>
      <w:r w:rsidRPr="00727522">
        <w:rPr>
          <w:rFonts w:ascii="Times New Roman" w:hAnsi="Times New Roman" w:cs="Times New Roman"/>
          <w:color w:val="000000" w:themeColor="text1"/>
          <w:spacing w:val="-2"/>
          <w:sz w:val="24"/>
          <w:szCs w:val="24"/>
        </w:rPr>
        <w:t xml:space="preserve"> </w:t>
      </w:r>
      <w:r w:rsidRPr="00727522">
        <w:rPr>
          <w:rFonts w:ascii="Times New Roman" w:hAnsi="Times New Roman" w:cs="Times New Roman"/>
          <w:color w:val="000000" w:themeColor="text1"/>
          <w:sz w:val="24"/>
          <w:szCs w:val="24"/>
        </w:rPr>
        <w:t>Kecamatan</w:t>
      </w:r>
    </w:p>
    <w:p w:rsidR="002D27A8" w:rsidRPr="00727522" w:rsidRDefault="002D27A8" w:rsidP="00727522">
      <w:pPr>
        <w:pStyle w:val="BodyText"/>
        <w:rPr>
          <w:color w:val="000000" w:themeColor="text1"/>
        </w:rPr>
      </w:pPr>
    </w:p>
    <w:p w:rsidR="002D27A8" w:rsidRPr="00727522" w:rsidRDefault="002D27A8" w:rsidP="00727522">
      <w:pPr>
        <w:pStyle w:val="BodyText"/>
        <w:spacing w:line="480" w:lineRule="auto"/>
        <w:ind w:firstLine="720"/>
        <w:jc w:val="both"/>
        <w:rPr>
          <w:color w:val="000000" w:themeColor="text1"/>
        </w:rPr>
      </w:pPr>
      <w:r w:rsidRPr="00727522">
        <w:rPr>
          <w:color w:val="000000" w:themeColor="text1"/>
        </w:rPr>
        <w:t>Didalam Permendagri No. 54 Tahun 2010 ada dimuat lampiran yang</w:t>
      </w:r>
      <w:r w:rsidRPr="00727522">
        <w:rPr>
          <w:color w:val="000000" w:themeColor="text1"/>
          <w:spacing w:val="1"/>
        </w:rPr>
        <w:t xml:space="preserve"> </w:t>
      </w:r>
      <w:r w:rsidRPr="00727522">
        <w:rPr>
          <w:color w:val="000000" w:themeColor="text1"/>
        </w:rPr>
        <w:t>menjelaskan mengenai tahapan proses pelaksanaan musrenbang kecamatan, yaitu</w:t>
      </w:r>
      <w:r w:rsidRPr="00727522">
        <w:rPr>
          <w:color w:val="000000" w:themeColor="text1"/>
          <w:spacing w:val="1"/>
        </w:rPr>
        <w:t xml:space="preserve"> </w:t>
      </w:r>
      <w:r w:rsidRPr="00727522">
        <w:rPr>
          <w:color w:val="000000" w:themeColor="text1"/>
        </w:rPr>
        <w:t>sebagai</w:t>
      </w:r>
      <w:r w:rsidRPr="00727522">
        <w:rPr>
          <w:color w:val="000000" w:themeColor="text1"/>
          <w:spacing w:val="-1"/>
        </w:rPr>
        <w:t xml:space="preserve"> </w:t>
      </w:r>
      <w:r w:rsidRPr="00727522">
        <w:rPr>
          <w:color w:val="000000" w:themeColor="text1"/>
        </w:rPr>
        <w:t>berikut:</w:t>
      </w:r>
    </w:p>
    <w:p w:rsidR="002D27A8" w:rsidRPr="00727522" w:rsidRDefault="002D27A8" w:rsidP="00727522">
      <w:pPr>
        <w:pStyle w:val="ListParagraph"/>
        <w:widowControl w:val="0"/>
        <w:numPr>
          <w:ilvl w:val="0"/>
          <w:numId w:val="22"/>
        </w:numPr>
        <w:tabs>
          <w:tab w:val="left" w:pos="1134"/>
        </w:tabs>
        <w:autoSpaceDE w:val="0"/>
        <w:autoSpaceDN w:val="0"/>
        <w:spacing w:after="0" w:line="240" w:lineRule="auto"/>
        <w:ind w:left="1134"/>
        <w:contextualSpacing w:val="0"/>
        <w:jc w:val="both"/>
        <w:rPr>
          <w:rFonts w:ascii="Times New Roman" w:hAnsi="Times New Roman" w:cs="Times New Roman"/>
          <w:color w:val="000000" w:themeColor="text1"/>
          <w:sz w:val="24"/>
          <w:szCs w:val="24"/>
        </w:rPr>
      </w:pPr>
      <w:r w:rsidRPr="00727522">
        <w:rPr>
          <w:rFonts w:ascii="Times New Roman" w:hAnsi="Times New Roman" w:cs="Times New Roman"/>
          <w:color w:val="000000" w:themeColor="text1"/>
          <w:sz w:val="24"/>
          <w:szCs w:val="24"/>
        </w:rPr>
        <w:t>Persiapan</w:t>
      </w:r>
      <w:r w:rsidRPr="00727522">
        <w:rPr>
          <w:rFonts w:ascii="Times New Roman" w:hAnsi="Times New Roman" w:cs="Times New Roman"/>
          <w:color w:val="000000" w:themeColor="text1"/>
          <w:spacing w:val="-2"/>
          <w:sz w:val="24"/>
          <w:szCs w:val="24"/>
        </w:rPr>
        <w:t xml:space="preserve"> </w:t>
      </w:r>
      <w:r w:rsidRPr="00727522">
        <w:rPr>
          <w:rFonts w:ascii="Times New Roman" w:hAnsi="Times New Roman" w:cs="Times New Roman"/>
          <w:color w:val="000000" w:themeColor="text1"/>
          <w:sz w:val="24"/>
          <w:szCs w:val="24"/>
        </w:rPr>
        <w:t>Musrenbang</w:t>
      </w:r>
      <w:r w:rsidRPr="00727522">
        <w:rPr>
          <w:rFonts w:ascii="Times New Roman" w:hAnsi="Times New Roman" w:cs="Times New Roman"/>
          <w:color w:val="000000" w:themeColor="text1"/>
          <w:spacing w:val="-4"/>
          <w:sz w:val="24"/>
          <w:szCs w:val="24"/>
        </w:rPr>
        <w:t xml:space="preserve"> </w:t>
      </w:r>
      <w:r w:rsidRPr="00727522">
        <w:rPr>
          <w:rFonts w:ascii="Times New Roman" w:hAnsi="Times New Roman" w:cs="Times New Roman"/>
          <w:color w:val="000000" w:themeColor="text1"/>
          <w:sz w:val="24"/>
          <w:szCs w:val="24"/>
        </w:rPr>
        <w:t>Kecamatan</w:t>
      </w:r>
    </w:p>
    <w:p w:rsidR="002D27A8" w:rsidRPr="00727522" w:rsidRDefault="002D27A8" w:rsidP="00727522">
      <w:pPr>
        <w:pStyle w:val="BodyText"/>
        <w:rPr>
          <w:color w:val="000000" w:themeColor="text1"/>
        </w:rPr>
      </w:pPr>
    </w:p>
    <w:p w:rsidR="002D27A8" w:rsidRPr="00727522" w:rsidRDefault="002D27A8" w:rsidP="00727522">
      <w:pPr>
        <w:pStyle w:val="BodyText"/>
        <w:spacing w:line="480" w:lineRule="auto"/>
        <w:ind w:firstLine="709"/>
        <w:rPr>
          <w:color w:val="000000" w:themeColor="text1"/>
        </w:rPr>
      </w:pPr>
      <w:r w:rsidRPr="00727522">
        <w:rPr>
          <w:color w:val="000000" w:themeColor="text1"/>
        </w:rPr>
        <w:t>Dilakukan</w:t>
      </w:r>
      <w:r w:rsidRPr="00727522">
        <w:rPr>
          <w:color w:val="000000" w:themeColor="text1"/>
          <w:spacing w:val="-2"/>
        </w:rPr>
        <w:t xml:space="preserve"> </w:t>
      </w:r>
      <w:r w:rsidRPr="00727522">
        <w:rPr>
          <w:color w:val="000000" w:themeColor="text1"/>
        </w:rPr>
        <w:t>dengan</w:t>
      </w:r>
      <w:r w:rsidRPr="00727522">
        <w:rPr>
          <w:color w:val="000000" w:themeColor="text1"/>
          <w:spacing w:val="-1"/>
        </w:rPr>
        <w:t xml:space="preserve"> </w:t>
      </w:r>
      <w:r w:rsidRPr="00727522">
        <w:rPr>
          <w:color w:val="000000" w:themeColor="text1"/>
        </w:rPr>
        <w:t>kegiatan-kegiatan</w:t>
      </w:r>
      <w:r w:rsidRPr="00727522">
        <w:rPr>
          <w:color w:val="000000" w:themeColor="text1"/>
          <w:spacing w:val="-1"/>
        </w:rPr>
        <w:t xml:space="preserve"> </w:t>
      </w:r>
      <w:r w:rsidRPr="00727522">
        <w:rPr>
          <w:color w:val="000000" w:themeColor="text1"/>
        </w:rPr>
        <w:t>sebagai</w:t>
      </w:r>
      <w:r w:rsidRPr="00727522">
        <w:rPr>
          <w:color w:val="000000" w:themeColor="text1"/>
          <w:spacing w:val="-2"/>
        </w:rPr>
        <w:t xml:space="preserve"> </w:t>
      </w:r>
      <w:r w:rsidRPr="00727522">
        <w:rPr>
          <w:color w:val="000000" w:themeColor="text1"/>
        </w:rPr>
        <w:t>berikut:</w:t>
      </w:r>
    </w:p>
    <w:p w:rsidR="00727522" w:rsidRPr="00727522" w:rsidRDefault="00727522" w:rsidP="00727522">
      <w:pPr>
        <w:pStyle w:val="ListParagraph"/>
        <w:widowControl w:val="0"/>
        <w:numPr>
          <w:ilvl w:val="1"/>
          <w:numId w:val="22"/>
        </w:numPr>
        <w:tabs>
          <w:tab w:val="left" w:pos="1560"/>
        </w:tabs>
        <w:autoSpaceDE w:val="0"/>
        <w:autoSpaceDN w:val="0"/>
        <w:spacing w:after="0" w:line="480" w:lineRule="auto"/>
        <w:ind w:left="1701"/>
        <w:contextualSpacing w:val="0"/>
        <w:jc w:val="both"/>
        <w:rPr>
          <w:rFonts w:ascii="Times New Roman" w:hAnsi="Times New Roman" w:cs="Times New Roman"/>
          <w:color w:val="000000" w:themeColor="text1"/>
          <w:sz w:val="24"/>
          <w:szCs w:val="24"/>
        </w:rPr>
      </w:pPr>
      <w:r w:rsidRPr="00727522">
        <w:rPr>
          <w:rFonts w:ascii="Times New Roman" w:hAnsi="Times New Roman" w:cs="Times New Roman"/>
          <w:color w:val="000000" w:themeColor="text1"/>
          <w:sz w:val="24"/>
          <w:szCs w:val="24"/>
        </w:rPr>
        <w:t>Pembentukan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Tim,</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Camat</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menetapkan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Tim</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Penyelenggara</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Musrenbang</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Kecamatan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dengan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anggota</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terdiri</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dari:</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unsur</w:t>
      </w:r>
      <w:r w:rsidRPr="00727522">
        <w:rPr>
          <w:rFonts w:ascii="Times New Roman" w:hAnsi="Times New Roman" w:cs="Times New Roman"/>
          <w:color w:val="000000" w:themeColor="text1"/>
          <w:spacing w:val="-57"/>
          <w:sz w:val="24"/>
          <w:szCs w:val="24"/>
        </w:rPr>
        <w:t xml:space="preserve"> </w:t>
      </w:r>
      <w:r w:rsidRPr="00727522">
        <w:rPr>
          <w:rFonts w:ascii="Times New Roman" w:hAnsi="Times New Roman" w:cs="Times New Roman"/>
          <w:color w:val="000000" w:themeColor="text1"/>
          <w:sz w:val="24"/>
          <w:szCs w:val="24"/>
        </w:rPr>
        <w:t>kecamatan dan unsur masyarakat (akademisi, tokoh masyarakat,</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LSM, dan keterwakilan perempuan) dengan mempertimbangkan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kemampuan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dan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komitmen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untuk</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aktif</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terlibat</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dalam</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seluruh</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tahap</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penyelenggaraan musrenbang</w:t>
      </w:r>
      <w:r w:rsidRPr="00727522">
        <w:rPr>
          <w:rFonts w:ascii="Times New Roman" w:hAnsi="Times New Roman" w:cs="Times New Roman"/>
          <w:color w:val="000000" w:themeColor="text1"/>
          <w:spacing w:val="-3"/>
          <w:sz w:val="24"/>
          <w:szCs w:val="24"/>
        </w:rPr>
        <w:t xml:space="preserve"> </w:t>
      </w:r>
      <w:r w:rsidRPr="00727522">
        <w:rPr>
          <w:rFonts w:ascii="Times New Roman" w:hAnsi="Times New Roman" w:cs="Times New Roman"/>
          <w:color w:val="000000" w:themeColor="text1"/>
          <w:sz w:val="24"/>
          <w:szCs w:val="24"/>
        </w:rPr>
        <w:t>kecamatan.</w:t>
      </w:r>
    </w:p>
    <w:p w:rsidR="00727522" w:rsidRPr="00727522" w:rsidRDefault="00727522" w:rsidP="00727522">
      <w:pPr>
        <w:pStyle w:val="ListParagraph"/>
        <w:widowControl w:val="0"/>
        <w:numPr>
          <w:ilvl w:val="1"/>
          <w:numId w:val="22"/>
        </w:numPr>
        <w:tabs>
          <w:tab w:val="left" w:pos="1560"/>
        </w:tabs>
        <w:autoSpaceDE w:val="0"/>
        <w:autoSpaceDN w:val="0"/>
        <w:spacing w:after="0" w:line="240" w:lineRule="auto"/>
        <w:ind w:left="1701"/>
        <w:contextualSpacing w:val="0"/>
        <w:jc w:val="both"/>
        <w:rPr>
          <w:rFonts w:ascii="Times New Roman" w:hAnsi="Times New Roman" w:cs="Times New Roman"/>
          <w:color w:val="000000" w:themeColor="text1"/>
          <w:sz w:val="24"/>
          <w:szCs w:val="24"/>
        </w:rPr>
      </w:pPr>
      <w:r w:rsidRPr="00727522">
        <w:rPr>
          <w:rFonts w:ascii="Times New Roman" w:hAnsi="Times New Roman" w:cs="Times New Roman"/>
          <w:color w:val="000000" w:themeColor="text1"/>
          <w:sz w:val="24"/>
          <w:szCs w:val="24"/>
        </w:rPr>
        <w:t>Penyusunan</w:t>
      </w:r>
      <w:r w:rsidRPr="00727522">
        <w:rPr>
          <w:rFonts w:ascii="Times New Roman" w:hAnsi="Times New Roman" w:cs="Times New Roman"/>
          <w:color w:val="000000" w:themeColor="text1"/>
          <w:spacing w:val="-2"/>
          <w:sz w:val="24"/>
          <w:szCs w:val="24"/>
        </w:rPr>
        <w:t xml:space="preserve"> </w:t>
      </w:r>
      <w:r w:rsidRPr="00727522">
        <w:rPr>
          <w:rFonts w:ascii="Times New Roman" w:hAnsi="Times New Roman" w:cs="Times New Roman"/>
          <w:color w:val="000000" w:themeColor="text1"/>
          <w:sz w:val="24"/>
          <w:szCs w:val="24"/>
        </w:rPr>
        <w:t>jadwal</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dan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agenda</w:t>
      </w:r>
      <w:r w:rsidRPr="00727522">
        <w:rPr>
          <w:rFonts w:ascii="Times New Roman" w:hAnsi="Times New Roman" w:cs="Times New Roman"/>
          <w:color w:val="000000" w:themeColor="text1"/>
          <w:spacing w:val="-2"/>
          <w:sz w:val="24"/>
          <w:szCs w:val="24"/>
        </w:rPr>
        <w:t xml:space="preserve"> </w:t>
      </w:r>
      <w:r w:rsidRPr="00727522">
        <w:rPr>
          <w:rFonts w:ascii="Times New Roman" w:hAnsi="Times New Roman" w:cs="Times New Roman"/>
          <w:color w:val="000000" w:themeColor="text1"/>
          <w:sz w:val="24"/>
          <w:szCs w:val="24"/>
        </w:rPr>
        <w:t>musrenbang</w:t>
      </w:r>
      <w:r w:rsidRPr="00727522">
        <w:rPr>
          <w:rFonts w:ascii="Times New Roman" w:hAnsi="Times New Roman" w:cs="Times New Roman"/>
          <w:color w:val="000000" w:themeColor="text1"/>
          <w:spacing w:val="-5"/>
          <w:sz w:val="24"/>
          <w:szCs w:val="24"/>
        </w:rPr>
        <w:t xml:space="preserve"> </w:t>
      </w:r>
      <w:r w:rsidRPr="00727522">
        <w:rPr>
          <w:rFonts w:ascii="Times New Roman" w:hAnsi="Times New Roman" w:cs="Times New Roman"/>
          <w:color w:val="000000" w:themeColor="text1"/>
          <w:sz w:val="24"/>
          <w:szCs w:val="24"/>
        </w:rPr>
        <w:t>kecamatan</w:t>
      </w:r>
    </w:p>
    <w:p w:rsidR="00727522" w:rsidRPr="00727522" w:rsidRDefault="00727522" w:rsidP="00727522">
      <w:pPr>
        <w:pStyle w:val="BodyText"/>
        <w:tabs>
          <w:tab w:val="left" w:pos="1560"/>
        </w:tabs>
        <w:ind w:left="1701"/>
        <w:rPr>
          <w:color w:val="000000" w:themeColor="text1"/>
        </w:rPr>
      </w:pPr>
    </w:p>
    <w:p w:rsidR="00727522" w:rsidRPr="00727522" w:rsidRDefault="00727522" w:rsidP="00727522">
      <w:pPr>
        <w:pStyle w:val="ListParagraph"/>
        <w:widowControl w:val="0"/>
        <w:numPr>
          <w:ilvl w:val="1"/>
          <w:numId w:val="22"/>
        </w:numPr>
        <w:tabs>
          <w:tab w:val="left" w:pos="1560"/>
        </w:tabs>
        <w:autoSpaceDE w:val="0"/>
        <w:autoSpaceDN w:val="0"/>
        <w:spacing w:after="0" w:line="480" w:lineRule="auto"/>
        <w:ind w:left="1701"/>
        <w:contextualSpacing w:val="0"/>
        <w:jc w:val="both"/>
        <w:rPr>
          <w:rFonts w:ascii="Times New Roman" w:hAnsi="Times New Roman" w:cs="Times New Roman"/>
          <w:color w:val="000000" w:themeColor="text1"/>
          <w:sz w:val="24"/>
          <w:szCs w:val="24"/>
        </w:rPr>
      </w:pPr>
      <w:r w:rsidRPr="00727522">
        <w:rPr>
          <w:rFonts w:ascii="Times New Roman" w:hAnsi="Times New Roman" w:cs="Times New Roman"/>
          <w:color w:val="000000" w:themeColor="text1"/>
          <w:sz w:val="24"/>
          <w:szCs w:val="24"/>
        </w:rPr>
        <w:t>Penyiapan data dan informasi dan bahan-bahan yang diperlukan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untuk dibahas dalam musrenbang kecamatan. Data dan informasi</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yang disiapkan oleh Tim Penyelenggara musrenbang kecamatan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 xml:space="preserve">antara lain: </w:t>
      </w:r>
      <w:r w:rsidRPr="00727522">
        <w:rPr>
          <w:rFonts w:ascii="Times New Roman" w:hAnsi="Times New Roman" w:cs="Times New Roman"/>
          <w:color w:val="000000" w:themeColor="text1"/>
          <w:sz w:val="24"/>
          <w:szCs w:val="24"/>
        </w:rPr>
        <w:lastRenderedPageBreak/>
        <w:t>a. Daftar Kegiatan Prioritas Kecamatan, b. Kompilasi</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Hasil</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Musrenbang</w:t>
      </w:r>
      <w:r w:rsidRPr="00727522">
        <w:rPr>
          <w:rFonts w:ascii="Times New Roman" w:hAnsi="Times New Roman" w:cs="Times New Roman"/>
          <w:color w:val="000000" w:themeColor="text1"/>
          <w:spacing w:val="-3"/>
          <w:sz w:val="24"/>
          <w:szCs w:val="24"/>
        </w:rPr>
        <w:t xml:space="preserve"> </w:t>
      </w:r>
      <w:r w:rsidRPr="00727522">
        <w:rPr>
          <w:rFonts w:ascii="Times New Roman" w:hAnsi="Times New Roman" w:cs="Times New Roman"/>
          <w:color w:val="000000" w:themeColor="text1"/>
          <w:sz w:val="24"/>
          <w:szCs w:val="24"/>
        </w:rPr>
        <w:t>Desa</w:t>
      </w:r>
    </w:p>
    <w:p w:rsidR="00727522" w:rsidRPr="00727522" w:rsidRDefault="00727522" w:rsidP="00727522">
      <w:pPr>
        <w:pStyle w:val="ListParagraph"/>
        <w:widowControl w:val="0"/>
        <w:numPr>
          <w:ilvl w:val="1"/>
          <w:numId w:val="22"/>
        </w:numPr>
        <w:tabs>
          <w:tab w:val="left" w:pos="1560"/>
        </w:tabs>
        <w:autoSpaceDE w:val="0"/>
        <w:autoSpaceDN w:val="0"/>
        <w:spacing w:before="1" w:after="0" w:line="480" w:lineRule="auto"/>
        <w:ind w:left="1701"/>
        <w:contextualSpacing w:val="0"/>
        <w:jc w:val="both"/>
        <w:rPr>
          <w:rFonts w:ascii="Times New Roman" w:hAnsi="Times New Roman" w:cs="Times New Roman"/>
          <w:color w:val="000000" w:themeColor="text1"/>
          <w:sz w:val="24"/>
          <w:szCs w:val="24"/>
        </w:rPr>
      </w:pPr>
      <w:r w:rsidRPr="00727522">
        <w:rPr>
          <w:rFonts w:ascii="Times New Roman" w:hAnsi="Times New Roman" w:cs="Times New Roman"/>
          <w:color w:val="000000" w:themeColor="text1"/>
          <w:sz w:val="24"/>
          <w:szCs w:val="24"/>
        </w:rPr>
        <w:t>Penyiapan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daftar</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berbagai</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unsur</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yang</w:t>
      </w:r>
      <w:r w:rsidRPr="00727522">
        <w:rPr>
          <w:rFonts w:ascii="Times New Roman" w:hAnsi="Times New Roman" w:cs="Times New Roman"/>
          <w:color w:val="000000" w:themeColor="text1"/>
          <w:spacing w:val="1"/>
          <w:sz w:val="24"/>
          <w:szCs w:val="24"/>
        </w:rPr>
        <w:t xml:space="preserve"> </w:t>
      </w:r>
      <w:proofErr w:type="gramStart"/>
      <w:r w:rsidRPr="00727522">
        <w:rPr>
          <w:rFonts w:ascii="Times New Roman" w:hAnsi="Times New Roman" w:cs="Times New Roman"/>
          <w:color w:val="000000" w:themeColor="text1"/>
          <w:sz w:val="24"/>
          <w:szCs w:val="24"/>
        </w:rPr>
        <w:t>akan</w:t>
      </w:r>
      <w:proofErr w:type="gramEnd"/>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dilibatkan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dalam</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musrenbang</w:t>
      </w:r>
      <w:r w:rsidRPr="00727522">
        <w:rPr>
          <w:rFonts w:ascii="Times New Roman" w:hAnsi="Times New Roman" w:cs="Times New Roman"/>
          <w:color w:val="000000" w:themeColor="text1"/>
          <w:spacing w:val="-6"/>
          <w:sz w:val="24"/>
          <w:szCs w:val="24"/>
        </w:rPr>
        <w:t xml:space="preserve"> </w:t>
      </w:r>
      <w:r w:rsidRPr="00727522">
        <w:rPr>
          <w:rFonts w:ascii="Times New Roman" w:hAnsi="Times New Roman" w:cs="Times New Roman"/>
          <w:color w:val="000000" w:themeColor="text1"/>
          <w:sz w:val="24"/>
          <w:szCs w:val="24"/>
        </w:rPr>
        <w:t>kecamatan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yaitu</w:t>
      </w:r>
      <w:r w:rsidRPr="00727522">
        <w:rPr>
          <w:rFonts w:ascii="Times New Roman" w:hAnsi="Times New Roman" w:cs="Times New Roman"/>
          <w:color w:val="000000" w:themeColor="text1"/>
          <w:spacing w:val="-2"/>
          <w:sz w:val="24"/>
          <w:szCs w:val="24"/>
        </w:rPr>
        <w:t xml:space="preserve"> </w:t>
      </w:r>
      <w:r w:rsidRPr="00727522">
        <w:rPr>
          <w:rFonts w:ascii="Times New Roman" w:hAnsi="Times New Roman" w:cs="Times New Roman"/>
          <w:color w:val="000000" w:themeColor="text1"/>
          <w:sz w:val="24"/>
          <w:szCs w:val="24"/>
        </w:rPr>
        <w:t>narasumber,</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fasilitator,</w:t>
      </w:r>
      <w:r w:rsidRPr="00727522">
        <w:rPr>
          <w:rFonts w:ascii="Times New Roman" w:hAnsi="Times New Roman" w:cs="Times New Roman"/>
          <w:color w:val="000000" w:themeColor="text1"/>
          <w:spacing w:val="-2"/>
          <w:sz w:val="24"/>
          <w:szCs w:val="24"/>
        </w:rPr>
        <w:t xml:space="preserve"> </w:t>
      </w:r>
      <w:r w:rsidRPr="00727522">
        <w:rPr>
          <w:rFonts w:ascii="Times New Roman" w:hAnsi="Times New Roman" w:cs="Times New Roman"/>
          <w:color w:val="000000" w:themeColor="text1"/>
          <w:sz w:val="24"/>
          <w:szCs w:val="24"/>
        </w:rPr>
        <w:t>dan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peserta.</w:t>
      </w:r>
    </w:p>
    <w:p w:rsidR="00727522" w:rsidRPr="00727522" w:rsidRDefault="00727522" w:rsidP="00727522">
      <w:pPr>
        <w:pStyle w:val="ListParagraph"/>
        <w:widowControl w:val="0"/>
        <w:numPr>
          <w:ilvl w:val="1"/>
          <w:numId w:val="22"/>
        </w:numPr>
        <w:tabs>
          <w:tab w:val="left" w:pos="1560"/>
        </w:tabs>
        <w:autoSpaceDE w:val="0"/>
        <w:autoSpaceDN w:val="0"/>
        <w:spacing w:after="0" w:line="480" w:lineRule="auto"/>
        <w:ind w:left="1701"/>
        <w:contextualSpacing w:val="0"/>
        <w:jc w:val="both"/>
        <w:rPr>
          <w:rFonts w:ascii="Times New Roman" w:hAnsi="Times New Roman" w:cs="Times New Roman"/>
          <w:color w:val="000000" w:themeColor="text1"/>
          <w:sz w:val="24"/>
          <w:szCs w:val="24"/>
        </w:rPr>
      </w:pPr>
      <w:r w:rsidRPr="00727522">
        <w:rPr>
          <w:rFonts w:ascii="Times New Roman" w:hAnsi="Times New Roman" w:cs="Times New Roman"/>
          <w:color w:val="000000" w:themeColor="text1"/>
          <w:sz w:val="24"/>
          <w:szCs w:val="24"/>
        </w:rPr>
        <w:t>Pemberitahuan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jadwal</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dan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tempat</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pelaksanaan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musrenbang</w:t>
      </w:r>
      <w:r w:rsidRPr="00727522">
        <w:rPr>
          <w:rFonts w:ascii="Times New Roman" w:hAnsi="Times New Roman" w:cs="Times New Roman"/>
          <w:color w:val="000000" w:themeColor="text1"/>
          <w:spacing w:val="-57"/>
          <w:sz w:val="24"/>
          <w:szCs w:val="24"/>
        </w:rPr>
        <w:t xml:space="preserve"> </w:t>
      </w:r>
      <w:r w:rsidRPr="00727522">
        <w:rPr>
          <w:rFonts w:ascii="Times New Roman" w:hAnsi="Times New Roman" w:cs="Times New Roman"/>
          <w:color w:val="000000" w:themeColor="text1"/>
          <w:sz w:val="24"/>
          <w:szCs w:val="24"/>
        </w:rPr>
        <w:t>kepada Bappeda</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kabupaten/kota.</w:t>
      </w:r>
    </w:p>
    <w:p w:rsidR="00727522" w:rsidRPr="00727522" w:rsidRDefault="00727522" w:rsidP="00727522">
      <w:pPr>
        <w:pStyle w:val="ListParagraph"/>
        <w:widowControl w:val="0"/>
        <w:numPr>
          <w:ilvl w:val="1"/>
          <w:numId w:val="22"/>
        </w:numPr>
        <w:tabs>
          <w:tab w:val="left" w:pos="1560"/>
        </w:tabs>
        <w:autoSpaceDE w:val="0"/>
        <w:autoSpaceDN w:val="0"/>
        <w:spacing w:after="0" w:line="480" w:lineRule="auto"/>
        <w:ind w:left="1701"/>
        <w:contextualSpacing w:val="0"/>
        <w:jc w:val="both"/>
        <w:rPr>
          <w:rFonts w:ascii="Times New Roman" w:hAnsi="Times New Roman" w:cs="Times New Roman"/>
          <w:color w:val="000000" w:themeColor="text1"/>
          <w:sz w:val="24"/>
          <w:szCs w:val="24"/>
        </w:rPr>
      </w:pPr>
      <w:r w:rsidRPr="00727522">
        <w:rPr>
          <w:rFonts w:ascii="Times New Roman" w:hAnsi="Times New Roman" w:cs="Times New Roman"/>
          <w:color w:val="000000" w:themeColor="text1"/>
          <w:sz w:val="24"/>
          <w:szCs w:val="24"/>
        </w:rPr>
        <w:t>Mengumumkan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secara</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terbuka</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jadwal,</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tempat,</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dan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agenda</w:t>
      </w:r>
      <w:r w:rsidRPr="00727522">
        <w:rPr>
          <w:rFonts w:ascii="Times New Roman" w:hAnsi="Times New Roman" w:cs="Times New Roman"/>
          <w:color w:val="000000" w:themeColor="text1"/>
          <w:spacing w:val="-57"/>
          <w:sz w:val="24"/>
          <w:szCs w:val="24"/>
        </w:rPr>
        <w:t xml:space="preserve"> </w:t>
      </w:r>
      <w:r w:rsidRPr="00727522">
        <w:rPr>
          <w:rFonts w:ascii="Times New Roman" w:hAnsi="Times New Roman" w:cs="Times New Roman"/>
          <w:color w:val="000000" w:themeColor="text1"/>
          <w:sz w:val="24"/>
          <w:szCs w:val="24"/>
        </w:rPr>
        <w:t>musrenbang</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kecamatan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minimal</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7</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(tujuh)</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hari</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sebelum</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acara</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musrenbang</w:t>
      </w:r>
      <w:r w:rsidRPr="00727522">
        <w:rPr>
          <w:rFonts w:ascii="Times New Roman" w:hAnsi="Times New Roman" w:cs="Times New Roman"/>
          <w:color w:val="000000" w:themeColor="text1"/>
          <w:spacing w:val="-4"/>
          <w:sz w:val="24"/>
          <w:szCs w:val="24"/>
        </w:rPr>
        <w:t xml:space="preserve"> </w:t>
      </w:r>
      <w:r w:rsidRPr="00727522">
        <w:rPr>
          <w:rFonts w:ascii="Times New Roman" w:hAnsi="Times New Roman" w:cs="Times New Roman"/>
          <w:color w:val="000000" w:themeColor="text1"/>
          <w:sz w:val="24"/>
          <w:szCs w:val="24"/>
        </w:rPr>
        <w:t>dilakukan.</w:t>
      </w:r>
    </w:p>
    <w:p w:rsidR="002D27A8" w:rsidRPr="00727522" w:rsidRDefault="00727522" w:rsidP="00727522">
      <w:pPr>
        <w:pStyle w:val="ListParagraph"/>
        <w:widowControl w:val="0"/>
        <w:numPr>
          <w:ilvl w:val="1"/>
          <w:numId w:val="22"/>
        </w:numPr>
        <w:tabs>
          <w:tab w:val="left" w:pos="1560"/>
        </w:tabs>
        <w:autoSpaceDE w:val="0"/>
        <w:autoSpaceDN w:val="0"/>
        <w:spacing w:after="0" w:line="480" w:lineRule="auto"/>
        <w:ind w:left="1701"/>
        <w:contextualSpacing w:val="0"/>
        <w:jc w:val="both"/>
        <w:rPr>
          <w:rFonts w:ascii="Times New Roman" w:hAnsi="Times New Roman" w:cs="Times New Roman"/>
          <w:color w:val="000000" w:themeColor="text1"/>
          <w:sz w:val="24"/>
          <w:szCs w:val="24"/>
        </w:rPr>
      </w:pPr>
      <w:r w:rsidRPr="00727522">
        <w:rPr>
          <w:rFonts w:ascii="Times New Roman" w:hAnsi="Times New Roman" w:cs="Times New Roman"/>
          <w:color w:val="000000" w:themeColor="text1"/>
          <w:sz w:val="24"/>
          <w:szCs w:val="24"/>
        </w:rPr>
        <w:t>Penyampaian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undangan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kepada</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peserta</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musrenbang</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RKPD</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Kabupaten/kota</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di</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kecamatan,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yang</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dilampiri</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dengan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bahan</w:t>
      </w:r>
      <w:r w:rsidRPr="00727522">
        <w:rPr>
          <w:rFonts w:ascii="Times New Roman" w:hAnsi="Times New Roman" w:cs="Times New Roman"/>
          <w:color w:val="000000" w:themeColor="text1"/>
          <w:spacing w:val="1"/>
          <w:sz w:val="24"/>
          <w:szCs w:val="24"/>
        </w:rPr>
        <w:t xml:space="preserve"> </w:t>
      </w:r>
      <w:r w:rsidRPr="00727522">
        <w:rPr>
          <w:rFonts w:ascii="Times New Roman" w:hAnsi="Times New Roman" w:cs="Times New Roman"/>
          <w:color w:val="000000" w:themeColor="text1"/>
          <w:sz w:val="24"/>
          <w:szCs w:val="24"/>
        </w:rPr>
        <w:t>musrenbang.</w:t>
      </w:r>
    </w:p>
    <w:p w:rsidR="002D27A8" w:rsidRDefault="00727522" w:rsidP="006E5176">
      <w:pPr>
        <w:pStyle w:val="ListParagraph"/>
        <w:numPr>
          <w:ilvl w:val="2"/>
          <w:numId w:val="2"/>
        </w:numPr>
        <w:spacing w:before="10" w:after="0" w:line="480" w:lineRule="auto"/>
        <w:jc w:val="both"/>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t xml:space="preserve">Unsur-Unsur yang terlibat dalam Pelaksanaan </w:t>
      </w:r>
      <w:r w:rsidR="00E43D89">
        <w:rPr>
          <w:rFonts w:ascii="Times New Roman" w:eastAsia="Times New Roman" w:hAnsi="Times New Roman" w:cs="Times New Roman"/>
          <w:b/>
          <w:position w:val="-1"/>
          <w:sz w:val="24"/>
          <w:szCs w:val="24"/>
        </w:rPr>
        <w:t>E-MUSRENBANG</w:t>
      </w:r>
    </w:p>
    <w:p w:rsidR="00727522" w:rsidRPr="00727522" w:rsidRDefault="00727522" w:rsidP="00727522">
      <w:pPr>
        <w:pStyle w:val="ListParagraph"/>
        <w:widowControl w:val="0"/>
        <w:numPr>
          <w:ilvl w:val="1"/>
          <w:numId w:val="20"/>
        </w:numPr>
        <w:autoSpaceDE w:val="0"/>
        <w:autoSpaceDN w:val="0"/>
        <w:spacing w:after="0" w:line="240" w:lineRule="auto"/>
        <w:ind w:left="993"/>
        <w:jc w:val="both"/>
        <w:rPr>
          <w:rFonts w:ascii="Times New Roman" w:hAnsi="Times New Roman" w:cs="Times New Roman"/>
          <w:color w:val="000000" w:themeColor="text1"/>
          <w:sz w:val="24"/>
          <w:szCs w:val="24"/>
        </w:rPr>
      </w:pPr>
      <w:r w:rsidRPr="00727522">
        <w:rPr>
          <w:rFonts w:ascii="Times New Roman" w:hAnsi="Times New Roman" w:cs="Times New Roman"/>
          <w:color w:val="000000" w:themeColor="text1"/>
          <w:sz w:val="24"/>
          <w:szCs w:val="24"/>
        </w:rPr>
        <w:t>Peserta</w:t>
      </w:r>
    </w:p>
    <w:p w:rsidR="00727522" w:rsidRPr="00727522" w:rsidRDefault="00727522" w:rsidP="00727522">
      <w:pPr>
        <w:pStyle w:val="BodyText"/>
        <w:rPr>
          <w:color w:val="000000" w:themeColor="text1"/>
        </w:rPr>
      </w:pPr>
    </w:p>
    <w:p w:rsidR="00727522" w:rsidRPr="00727522" w:rsidRDefault="00727522" w:rsidP="00727522">
      <w:pPr>
        <w:pStyle w:val="BodyText"/>
        <w:spacing w:line="480" w:lineRule="auto"/>
        <w:ind w:firstLine="720"/>
        <w:jc w:val="both"/>
        <w:rPr>
          <w:color w:val="000000" w:themeColor="text1"/>
        </w:rPr>
      </w:pPr>
      <w:r w:rsidRPr="00727522">
        <w:rPr>
          <w:color w:val="000000" w:themeColor="text1"/>
        </w:rPr>
        <w:t>Peserta musrenbang kecamatan terdiri atas para kepala desa dan lurah,</w:t>
      </w:r>
      <w:r w:rsidRPr="00727522">
        <w:rPr>
          <w:color w:val="000000" w:themeColor="text1"/>
          <w:spacing w:val="1"/>
        </w:rPr>
        <w:t xml:space="preserve"> </w:t>
      </w:r>
      <w:r w:rsidRPr="00727522">
        <w:rPr>
          <w:color w:val="000000" w:themeColor="text1"/>
        </w:rPr>
        <w:t>delegasi</w:t>
      </w:r>
      <w:r w:rsidRPr="00727522">
        <w:rPr>
          <w:color w:val="000000" w:themeColor="text1"/>
          <w:spacing w:val="1"/>
        </w:rPr>
        <w:t xml:space="preserve"> </w:t>
      </w:r>
      <w:r w:rsidRPr="00727522">
        <w:rPr>
          <w:color w:val="000000" w:themeColor="text1"/>
        </w:rPr>
        <w:t>musrenbang</w:t>
      </w:r>
      <w:r w:rsidRPr="00727522">
        <w:rPr>
          <w:color w:val="000000" w:themeColor="text1"/>
          <w:spacing w:val="1"/>
        </w:rPr>
        <w:t xml:space="preserve"> </w:t>
      </w:r>
      <w:r w:rsidRPr="00727522">
        <w:rPr>
          <w:color w:val="000000" w:themeColor="text1"/>
        </w:rPr>
        <w:t>desa,</w:t>
      </w:r>
      <w:r w:rsidRPr="00727522">
        <w:rPr>
          <w:color w:val="000000" w:themeColor="text1"/>
          <w:spacing w:val="1"/>
        </w:rPr>
        <w:t xml:space="preserve"> </w:t>
      </w:r>
      <w:r w:rsidRPr="00727522">
        <w:rPr>
          <w:color w:val="000000" w:themeColor="text1"/>
        </w:rPr>
        <w:t>delegasi</w:t>
      </w:r>
      <w:r w:rsidRPr="00727522">
        <w:rPr>
          <w:color w:val="000000" w:themeColor="text1"/>
          <w:spacing w:val="1"/>
        </w:rPr>
        <w:t xml:space="preserve"> </w:t>
      </w:r>
      <w:r w:rsidRPr="00727522">
        <w:rPr>
          <w:color w:val="000000" w:themeColor="text1"/>
        </w:rPr>
        <w:t>kelurahan,</w:t>
      </w:r>
      <w:r w:rsidRPr="00727522">
        <w:rPr>
          <w:color w:val="000000" w:themeColor="text1"/>
          <w:spacing w:val="1"/>
        </w:rPr>
        <w:t xml:space="preserve"> </w:t>
      </w:r>
      <w:r w:rsidRPr="00727522">
        <w:rPr>
          <w:color w:val="000000" w:themeColor="text1"/>
        </w:rPr>
        <w:t>pimpinan</w:t>
      </w:r>
      <w:r w:rsidRPr="00727522">
        <w:rPr>
          <w:color w:val="000000" w:themeColor="text1"/>
          <w:spacing w:val="1"/>
        </w:rPr>
        <w:t xml:space="preserve"> </w:t>
      </w:r>
      <w:r w:rsidRPr="00727522">
        <w:rPr>
          <w:color w:val="000000" w:themeColor="text1"/>
        </w:rPr>
        <w:t>dan</w:t>
      </w:r>
      <w:r w:rsidRPr="00727522">
        <w:rPr>
          <w:color w:val="000000" w:themeColor="text1"/>
          <w:spacing w:val="1"/>
        </w:rPr>
        <w:t xml:space="preserve"> </w:t>
      </w:r>
      <w:r w:rsidRPr="00727522">
        <w:rPr>
          <w:color w:val="000000" w:themeColor="text1"/>
        </w:rPr>
        <w:t>anggota</w:t>
      </w:r>
      <w:r w:rsidRPr="00727522">
        <w:rPr>
          <w:color w:val="000000" w:themeColor="text1"/>
          <w:spacing w:val="1"/>
        </w:rPr>
        <w:t xml:space="preserve"> </w:t>
      </w:r>
      <w:r w:rsidRPr="00727522">
        <w:rPr>
          <w:color w:val="000000" w:themeColor="text1"/>
        </w:rPr>
        <w:t>DPRD</w:t>
      </w:r>
      <w:r w:rsidRPr="00727522">
        <w:rPr>
          <w:color w:val="000000" w:themeColor="text1"/>
          <w:spacing w:val="1"/>
        </w:rPr>
        <w:t xml:space="preserve"> </w:t>
      </w:r>
      <w:r w:rsidRPr="00727522">
        <w:rPr>
          <w:color w:val="000000" w:themeColor="text1"/>
        </w:rPr>
        <w:t>kabupaten/kota</w:t>
      </w:r>
      <w:r w:rsidRPr="00727522">
        <w:rPr>
          <w:color w:val="000000" w:themeColor="text1"/>
          <w:spacing w:val="1"/>
        </w:rPr>
        <w:t xml:space="preserve"> </w:t>
      </w:r>
      <w:r w:rsidRPr="00727522">
        <w:rPr>
          <w:color w:val="000000" w:themeColor="text1"/>
        </w:rPr>
        <w:t>asal</w:t>
      </w:r>
      <w:r w:rsidRPr="00727522">
        <w:rPr>
          <w:color w:val="000000" w:themeColor="text1"/>
          <w:spacing w:val="1"/>
        </w:rPr>
        <w:t xml:space="preserve"> </w:t>
      </w:r>
      <w:r w:rsidRPr="00727522">
        <w:rPr>
          <w:color w:val="000000" w:themeColor="text1"/>
        </w:rPr>
        <w:t>daerah</w:t>
      </w:r>
      <w:r w:rsidRPr="00727522">
        <w:rPr>
          <w:color w:val="000000" w:themeColor="text1"/>
          <w:spacing w:val="1"/>
        </w:rPr>
        <w:t xml:space="preserve"> </w:t>
      </w:r>
      <w:r w:rsidRPr="00727522">
        <w:rPr>
          <w:color w:val="000000" w:themeColor="text1"/>
        </w:rPr>
        <w:t>pemilihan</w:t>
      </w:r>
      <w:r w:rsidRPr="00727522">
        <w:rPr>
          <w:color w:val="000000" w:themeColor="text1"/>
          <w:spacing w:val="1"/>
        </w:rPr>
        <w:t xml:space="preserve"> </w:t>
      </w:r>
      <w:r w:rsidRPr="00727522">
        <w:rPr>
          <w:color w:val="000000" w:themeColor="text1"/>
        </w:rPr>
        <w:t>kecamatan</w:t>
      </w:r>
      <w:r w:rsidRPr="00727522">
        <w:rPr>
          <w:color w:val="000000" w:themeColor="text1"/>
          <w:spacing w:val="1"/>
        </w:rPr>
        <w:t xml:space="preserve"> </w:t>
      </w:r>
      <w:r w:rsidRPr="00727522">
        <w:rPr>
          <w:color w:val="000000" w:themeColor="text1"/>
        </w:rPr>
        <w:t>bersangkutan,</w:t>
      </w:r>
      <w:r w:rsidRPr="00727522">
        <w:rPr>
          <w:color w:val="000000" w:themeColor="text1"/>
          <w:spacing w:val="60"/>
        </w:rPr>
        <w:t xml:space="preserve"> </w:t>
      </w:r>
      <w:r w:rsidRPr="00727522">
        <w:rPr>
          <w:color w:val="000000" w:themeColor="text1"/>
        </w:rPr>
        <w:t>perwakilan</w:t>
      </w:r>
      <w:r w:rsidRPr="00727522">
        <w:rPr>
          <w:color w:val="000000" w:themeColor="text1"/>
          <w:spacing w:val="1"/>
        </w:rPr>
        <w:t xml:space="preserve"> </w:t>
      </w:r>
      <w:r w:rsidRPr="00727522">
        <w:rPr>
          <w:color w:val="000000" w:themeColor="text1"/>
        </w:rPr>
        <w:t>SKPD,</w:t>
      </w:r>
      <w:r w:rsidRPr="00727522">
        <w:rPr>
          <w:color w:val="000000" w:themeColor="text1"/>
          <w:spacing w:val="1"/>
        </w:rPr>
        <w:t xml:space="preserve"> </w:t>
      </w:r>
      <w:r w:rsidRPr="00727522">
        <w:rPr>
          <w:color w:val="000000" w:themeColor="text1"/>
        </w:rPr>
        <w:t>tokoh</w:t>
      </w:r>
      <w:r w:rsidRPr="00727522">
        <w:rPr>
          <w:color w:val="000000" w:themeColor="text1"/>
          <w:spacing w:val="1"/>
        </w:rPr>
        <w:t xml:space="preserve"> </w:t>
      </w:r>
      <w:r w:rsidRPr="00727522">
        <w:rPr>
          <w:color w:val="000000" w:themeColor="text1"/>
        </w:rPr>
        <w:t>masyarakat,</w:t>
      </w:r>
      <w:r w:rsidRPr="00727522">
        <w:rPr>
          <w:color w:val="000000" w:themeColor="text1"/>
          <w:spacing w:val="1"/>
        </w:rPr>
        <w:t xml:space="preserve"> </w:t>
      </w:r>
      <w:r w:rsidRPr="00727522">
        <w:rPr>
          <w:color w:val="000000" w:themeColor="text1"/>
        </w:rPr>
        <w:t>keterwakilan</w:t>
      </w:r>
      <w:r w:rsidRPr="00727522">
        <w:rPr>
          <w:color w:val="000000" w:themeColor="text1"/>
          <w:spacing w:val="1"/>
        </w:rPr>
        <w:t xml:space="preserve"> </w:t>
      </w:r>
      <w:r w:rsidRPr="00727522">
        <w:rPr>
          <w:color w:val="000000" w:themeColor="text1"/>
        </w:rPr>
        <w:t>perempuan</w:t>
      </w:r>
      <w:r w:rsidRPr="00727522">
        <w:rPr>
          <w:color w:val="000000" w:themeColor="text1"/>
          <w:spacing w:val="1"/>
        </w:rPr>
        <w:t xml:space="preserve"> </w:t>
      </w:r>
      <w:r w:rsidRPr="00727522">
        <w:rPr>
          <w:color w:val="000000" w:themeColor="text1"/>
        </w:rPr>
        <w:t>dan</w:t>
      </w:r>
      <w:r w:rsidRPr="00727522">
        <w:rPr>
          <w:color w:val="000000" w:themeColor="text1"/>
          <w:spacing w:val="1"/>
        </w:rPr>
        <w:t xml:space="preserve"> </w:t>
      </w:r>
      <w:r w:rsidRPr="00727522">
        <w:rPr>
          <w:color w:val="000000" w:themeColor="text1"/>
        </w:rPr>
        <w:t>kelompokmasyarakat</w:t>
      </w:r>
      <w:r w:rsidRPr="00727522">
        <w:rPr>
          <w:color w:val="000000" w:themeColor="text1"/>
          <w:spacing w:val="1"/>
        </w:rPr>
        <w:t xml:space="preserve"> </w:t>
      </w:r>
      <w:r w:rsidRPr="00727522">
        <w:rPr>
          <w:color w:val="000000" w:themeColor="text1"/>
        </w:rPr>
        <w:t>rentan</w:t>
      </w:r>
      <w:r w:rsidRPr="00727522">
        <w:rPr>
          <w:color w:val="000000" w:themeColor="text1"/>
          <w:spacing w:val="-1"/>
        </w:rPr>
        <w:t xml:space="preserve"> </w:t>
      </w:r>
      <w:r w:rsidRPr="00727522">
        <w:rPr>
          <w:color w:val="000000" w:themeColor="text1"/>
        </w:rPr>
        <w:t>termarginalkan</w:t>
      </w:r>
      <w:r w:rsidRPr="00727522">
        <w:rPr>
          <w:color w:val="000000" w:themeColor="text1"/>
          <w:spacing w:val="-1"/>
        </w:rPr>
        <w:t xml:space="preserve"> </w:t>
      </w:r>
      <w:r w:rsidRPr="00727522">
        <w:rPr>
          <w:color w:val="000000" w:themeColor="text1"/>
        </w:rPr>
        <w:t>dan</w:t>
      </w:r>
      <w:r w:rsidRPr="00727522">
        <w:rPr>
          <w:color w:val="000000" w:themeColor="text1"/>
          <w:spacing w:val="-1"/>
        </w:rPr>
        <w:t xml:space="preserve"> </w:t>
      </w:r>
      <w:r w:rsidRPr="00727522">
        <w:rPr>
          <w:color w:val="000000" w:themeColor="text1"/>
        </w:rPr>
        <w:t>pemangku</w:t>
      </w:r>
      <w:r w:rsidRPr="00727522">
        <w:rPr>
          <w:color w:val="000000" w:themeColor="text1"/>
          <w:spacing w:val="-1"/>
        </w:rPr>
        <w:t xml:space="preserve"> </w:t>
      </w:r>
      <w:r w:rsidRPr="00727522">
        <w:rPr>
          <w:color w:val="000000" w:themeColor="text1"/>
        </w:rPr>
        <w:t>kepentingan</w:t>
      </w:r>
      <w:r w:rsidRPr="00727522">
        <w:rPr>
          <w:color w:val="000000" w:themeColor="text1"/>
          <w:spacing w:val="1"/>
        </w:rPr>
        <w:t xml:space="preserve"> </w:t>
      </w:r>
      <w:r w:rsidRPr="00727522">
        <w:rPr>
          <w:color w:val="000000" w:themeColor="text1"/>
        </w:rPr>
        <w:t>lainnya</w:t>
      </w:r>
      <w:r w:rsidRPr="00727522">
        <w:rPr>
          <w:color w:val="000000" w:themeColor="text1"/>
          <w:spacing w:val="-2"/>
        </w:rPr>
        <w:t xml:space="preserve"> </w:t>
      </w:r>
      <w:r w:rsidRPr="00727522">
        <w:rPr>
          <w:color w:val="000000" w:themeColor="text1"/>
        </w:rPr>
        <w:t>skala</w:t>
      </w:r>
      <w:r w:rsidRPr="00727522">
        <w:rPr>
          <w:color w:val="000000" w:themeColor="text1"/>
          <w:spacing w:val="-1"/>
        </w:rPr>
        <w:t xml:space="preserve"> </w:t>
      </w:r>
      <w:r w:rsidRPr="00727522">
        <w:rPr>
          <w:color w:val="000000" w:themeColor="text1"/>
        </w:rPr>
        <w:t>kecamatan.</w:t>
      </w:r>
    </w:p>
    <w:p w:rsidR="00727522" w:rsidRPr="00727522" w:rsidRDefault="00727522" w:rsidP="00727522">
      <w:pPr>
        <w:pStyle w:val="ListParagraph"/>
        <w:widowControl w:val="0"/>
        <w:numPr>
          <w:ilvl w:val="1"/>
          <w:numId w:val="20"/>
        </w:numPr>
        <w:tabs>
          <w:tab w:val="left" w:pos="1440"/>
        </w:tabs>
        <w:autoSpaceDE w:val="0"/>
        <w:autoSpaceDN w:val="0"/>
        <w:spacing w:before="1" w:after="0" w:line="240" w:lineRule="auto"/>
        <w:ind w:left="993"/>
        <w:jc w:val="both"/>
        <w:rPr>
          <w:rFonts w:ascii="Times New Roman" w:hAnsi="Times New Roman" w:cs="Times New Roman"/>
          <w:color w:val="000000" w:themeColor="text1"/>
          <w:sz w:val="24"/>
          <w:szCs w:val="24"/>
        </w:rPr>
      </w:pPr>
      <w:r w:rsidRPr="00727522">
        <w:rPr>
          <w:rFonts w:ascii="Times New Roman" w:hAnsi="Times New Roman" w:cs="Times New Roman"/>
          <w:color w:val="000000" w:themeColor="text1"/>
          <w:sz w:val="24"/>
          <w:szCs w:val="24"/>
        </w:rPr>
        <w:t>Narasumber</w:t>
      </w:r>
    </w:p>
    <w:p w:rsidR="00727522" w:rsidRPr="00727522" w:rsidRDefault="00727522" w:rsidP="00727522">
      <w:pPr>
        <w:pStyle w:val="BodyText"/>
        <w:rPr>
          <w:color w:val="000000" w:themeColor="text1"/>
        </w:rPr>
      </w:pPr>
    </w:p>
    <w:p w:rsidR="00727522" w:rsidRPr="00727522" w:rsidRDefault="00727522" w:rsidP="00727522">
      <w:pPr>
        <w:pStyle w:val="BodyText"/>
        <w:spacing w:line="480" w:lineRule="auto"/>
        <w:ind w:firstLine="720"/>
        <w:jc w:val="both"/>
        <w:rPr>
          <w:color w:val="000000" w:themeColor="text1"/>
        </w:rPr>
      </w:pPr>
      <w:r w:rsidRPr="00727522">
        <w:rPr>
          <w:color w:val="000000" w:themeColor="text1"/>
        </w:rPr>
        <w:t>Narasumber musrenbang kecamatan dapat terdiri dari pejabat Bappeda,</w:t>
      </w:r>
      <w:r w:rsidRPr="00727522">
        <w:rPr>
          <w:color w:val="000000" w:themeColor="text1"/>
          <w:spacing w:val="1"/>
        </w:rPr>
        <w:t xml:space="preserve"> </w:t>
      </w:r>
      <w:r w:rsidRPr="00727522">
        <w:rPr>
          <w:color w:val="000000" w:themeColor="text1"/>
        </w:rPr>
        <w:t>perwakilan DPRD, camat, dan perwakilan SKPD kabupaten/kota dan unsur lain</w:t>
      </w:r>
      <w:r w:rsidRPr="00727522">
        <w:rPr>
          <w:color w:val="000000" w:themeColor="text1"/>
          <w:spacing w:val="1"/>
        </w:rPr>
        <w:t xml:space="preserve"> </w:t>
      </w:r>
      <w:r w:rsidRPr="00727522">
        <w:rPr>
          <w:color w:val="000000" w:themeColor="text1"/>
        </w:rPr>
        <w:t>yang</w:t>
      </w:r>
      <w:r w:rsidRPr="00727522">
        <w:rPr>
          <w:color w:val="000000" w:themeColor="text1"/>
          <w:spacing w:val="-4"/>
        </w:rPr>
        <w:t xml:space="preserve"> </w:t>
      </w:r>
      <w:r w:rsidRPr="00727522">
        <w:rPr>
          <w:color w:val="000000" w:themeColor="text1"/>
        </w:rPr>
        <w:lastRenderedPageBreak/>
        <w:t>diperlukan.</w:t>
      </w:r>
    </w:p>
    <w:p w:rsidR="00727522" w:rsidRPr="00727522" w:rsidRDefault="00727522" w:rsidP="00727522">
      <w:pPr>
        <w:pStyle w:val="ListParagraph"/>
        <w:widowControl w:val="0"/>
        <w:numPr>
          <w:ilvl w:val="1"/>
          <w:numId w:val="20"/>
        </w:numPr>
        <w:tabs>
          <w:tab w:val="left" w:pos="1440"/>
        </w:tabs>
        <w:autoSpaceDE w:val="0"/>
        <w:autoSpaceDN w:val="0"/>
        <w:spacing w:after="0" w:line="240" w:lineRule="auto"/>
        <w:ind w:left="993"/>
        <w:contextualSpacing w:val="0"/>
        <w:jc w:val="both"/>
        <w:rPr>
          <w:rFonts w:ascii="Times New Roman" w:hAnsi="Times New Roman" w:cs="Times New Roman"/>
          <w:color w:val="000000" w:themeColor="text1"/>
          <w:sz w:val="24"/>
          <w:szCs w:val="24"/>
        </w:rPr>
      </w:pPr>
      <w:r w:rsidRPr="00727522">
        <w:rPr>
          <w:rFonts w:ascii="Times New Roman" w:hAnsi="Times New Roman" w:cs="Times New Roman"/>
          <w:color w:val="000000" w:themeColor="text1"/>
          <w:sz w:val="24"/>
          <w:szCs w:val="24"/>
        </w:rPr>
        <w:t>Fasilitator</w:t>
      </w:r>
    </w:p>
    <w:p w:rsidR="00727522" w:rsidRPr="00727522" w:rsidRDefault="00727522" w:rsidP="00727522">
      <w:pPr>
        <w:pStyle w:val="BodyText"/>
        <w:rPr>
          <w:color w:val="000000" w:themeColor="text1"/>
        </w:rPr>
      </w:pPr>
    </w:p>
    <w:p w:rsidR="00727522" w:rsidRPr="00834021" w:rsidRDefault="00727522" w:rsidP="00834021">
      <w:pPr>
        <w:pStyle w:val="BodyText"/>
        <w:spacing w:line="480" w:lineRule="auto"/>
        <w:ind w:firstLine="720"/>
        <w:jc w:val="both"/>
        <w:rPr>
          <w:color w:val="000000" w:themeColor="text1"/>
        </w:rPr>
      </w:pPr>
      <w:r w:rsidRPr="00727522">
        <w:rPr>
          <w:color w:val="000000" w:themeColor="text1"/>
        </w:rPr>
        <w:t>Fasilitator</w:t>
      </w:r>
      <w:r w:rsidRPr="00727522">
        <w:rPr>
          <w:color w:val="000000" w:themeColor="text1"/>
          <w:spacing w:val="1"/>
        </w:rPr>
        <w:t xml:space="preserve"> </w:t>
      </w:r>
      <w:r w:rsidRPr="00727522">
        <w:rPr>
          <w:color w:val="000000" w:themeColor="text1"/>
        </w:rPr>
        <w:t>adalah</w:t>
      </w:r>
      <w:r w:rsidRPr="00727522">
        <w:rPr>
          <w:color w:val="000000" w:themeColor="text1"/>
          <w:spacing w:val="1"/>
        </w:rPr>
        <w:t xml:space="preserve"> </w:t>
      </w:r>
      <w:r w:rsidRPr="00727522">
        <w:rPr>
          <w:color w:val="000000" w:themeColor="text1"/>
        </w:rPr>
        <w:t>tenaga</w:t>
      </w:r>
      <w:r w:rsidRPr="00727522">
        <w:rPr>
          <w:color w:val="000000" w:themeColor="text1"/>
          <w:spacing w:val="1"/>
        </w:rPr>
        <w:t xml:space="preserve"> </w:t>
      </w:r>
      <w:r w:rsidRPr="00727522">
        <w:rPr>
          <w:color w:val="000000" w:themeColor="text1"/>
        </w:rPr>
        <w:t>terlatih</w:t>
      </w:r>
      <w:r w:rsidRPr="00727522">
        <w:rPr>
          <w:color w:val="000000" w:themeColor="text1"/>
          <w:spacing w:val="1"/>
        </w:rPr>
        <w:t xml:space="preserve"> </w:t>
      </w:r>
      <w:r w:rsidRPr="00727522">
        <w:rPr>
          <w:color w:val="000000" w:themeColor="text1"/>
        </w:rPr>
        <w:t>atau</w:t>
      </w:r>
      <w:r w:rsidRPr="00727522">
        <w:rPr>
          <w:color w:val="000000" w:themeColor="text1"/>
          <w:spacing w:val="1"/>
        </w:rPr>
        <w:t xml:space="preserve"> </w:t>
      </w:r>
      <w:r w:rsidRPr="00727522">
        <w:rPr>
          <w:color w:val="000000" w:themeColor="text1"/>
        </w:rPr>
        <w:t>berpengalaman</w:t>
      </w:r>
      <w:r w:rsidRPr="00727522">
        <w:rPr>
          <w:color w:val="000000" w:themeColor="text1"/>
          <w:spacing w:val="1"/>
        </w:rPr>
        <w:t xml:space="preserve"> </w:t>
      </w:r>
      <w:r w:rsidRPr="00727522">
        <w:rPr>
          <w:color w:val="000000" w:themeColor="text1"/>
        </w:rPr>
        <w:t>yang</w:t>
      </w:r>
      <w:r w:rsidRPr="00727522">
        <w:rPr>
          <w:color w:val="000000" w:themeColor="text1"/>
          <w:spacing w:val="1"/>
        </w:rPr>
        <w:t xml:space="preserve"> </w:t>
      </w:r>
      <w:r w:rsidRPr="00727522">
        <w:rPr>
          <w:color w:val="000000" w:themeColor="text1"/>
        </w:rPr>
        <w:t>memiliki</w:t>
      </w:r>
      <w:r w:rsidRPr="00727522">
        <w:rPr>
          <w:color w:val="000000" w:themeColor="text1"/>
          <w:spacing w:val="1"/>
        </w:rPr>
        <w:t xml:space="preserve"> </w:t>
      </w:r>
      <w:r w:rsidRPr="00727522">
        <w:rPr>
          <w:color w:val="000000" w:themeColor="text1"/>
        </w:rPr>
        <w:t>persyaratan</w:t>
      </w:r>
      <w:r w:rsidRPr="00727522">
        <w:rPr>
          <w:color w:val="000000" w:themeColor="text1"/>
          <w:spacing w:val="1"/>
        </w:rPr>
        <w:t xml:space="preserve"> </w:t>
      </w:r>
      <w:r w:rsidRPr="00727522">
        <w:rPr>
          <w:color w:val="000000" w:themeColor="text1"/>
        </w:rPr>
        <w:t>kompetensi</w:t>
      </w:r>
      <w:r w:rsidRPr="00727522">
        <w:rPr>
          <w:color w:val="000000" w:themeColor="text1"/>
          <w:spacing w:val="1"/>
        </w:rPr>
        <w:t xml:space="preserve"> </w:t>
      </w:r>
      <w:r w:rsidRPr="00727522">
        <w:rPr>
          <w:color w:val="000000" w:themeColor="text1"/>
        </w:rPr>
        <w:t>dan</w:t>
      </w:r>
      <w:r w:rsidRPr="00727522">
        <w:rPr>
          <w:color w:val="000000" w:themeColor="text1"/>
          <w:spacing w:val="1"/>
        </w:rPr>
        <w:t xml:space="preserve"> </w:t>
      </w:r>
      <w:r w:rsidRPr="00727522">
        <w:rPr>
          <w:color w:val="000000" w:themeColor="text1"/>
        </w:rPr>
        <w:t>kemampuan</w:t>
      </w:r>
      <w:r w:rsidRPr="00727522">
        <w:rPr>
          <w:color w:val="000000" w:themeColor="text1"/>
          <w:spacing w:val="1"/>
        </w:rPr>
        <w:t xml:space="preserve"> </w:t>
      </w:r>
      <w:r w:rsidRPr="00727522">
        <w:rPr>
          <w:color w:val="000000" w:themeColor="text1"/>
        </w:rPr>
        <w:t>memandu</w:t>
      </w:r>
      <w:r w:rsidRPr="00727522">
        <w:rPr>
          <w:color w:val="000000" w:themeColor="text1"/>
          <w:spacing w:val="1"/>
        </w:rPr>
        <w:t xml:space="preserve"> </w:t>
      </w:r>
      <w:r w:rsidRPr="00727522">
        <w:rPr>
          <w:color w:val="000000" w:themeColor="text1"/>
        </w:rPr>
        <w:t>pembahasan</w:t>
      </w:r>
      <w:r w:rsidRPr="00727522">
        <w:rPr>
          <w:color w:val="000000" w:themeColor="text1"/>
          <w:spacing w:val="1"/>
        </w:rPr>
        <w:t xml:space="preserve"> </w:t>
      </w:r>
      <w:r w:rsidRPr="00727522">
        <w:rPr>
          <w:color w:val="000000" w:themeColor="text1"/>
        </w:rPr>
        <w:t>dan</w:t>
      </w:r>
      <w:r w:rsidRPr="00727522">
        <w:rPr>
          <w:color w:val="000000" w:themeColor="text1"/>
          <w:spacing w:val="1"/>
        </w:rPr>
        <w:t xml:space="preserve"> </w:t>
      </w:r>
      <w:r w:rsidRPr="00727522">
        <w:rPr>
          <w:color w:val="000000" w:themeColor="text1"/>
        </w:rPr>
        <w:t>proses</w:t>
      </w:r>
      <w:r w:rsidRPr="00727522">
        <w:rPr>
          <w:color w:val="000000" w:themeColor="text1"/>
          <w:spacing w:val="1"/>
        </w:rPr>
        <w:t xml:space="preserve"> </w:t>
      </w:r>
      <w:r w:rsidRPr="00727522">
        <w:rPr>
          <w:color w:val="000000" w:themeColor="text1"/>
        </w:rPr>
        <w:t>pengambilan</w:t>
      </w:r>
      <w:r w:rsidRPr="00727522">
        <w:rPr>
          <w:color w:val="000000" w:themeColor="text1"/>
          <w:spacing w:val="-1"/>
        </w:rPr>
        <w:t xml:space="preserve"> </w:t>
      </w:r>
      <w:r w:rsidRPr="00727522">
        <w:rPr>
          <w:color w:val="000000" w:themeColor="text1"/>
        </w:rPr>
        <w:t>keputusan dalam kelompok diskusi</w:t>
      </w:r>
    </w:p>
    <w:p w:rsidR="00727522" w:rsidRPr="002B3A48" w:rsidRDefault="00727522" w:rsidP="00894079">
      <w:pPr>
        <w:pStyle w:val="ListParagraph"/>
        <w:numPr>
          <w:ilvl w:val="2"/>
          <w:numId w:val="2"/>
        </w:numPr>
        <w:tabs>
          <w:tab w:val="left" w:pos="851"/>
        </w:tabs>
        <w:spacing w:after="0" w:line="480" w:lineRule="auto"/>
        <w:ind w:left="567" w:hanging="425"/>
        <w:jc w:val="both"/>
        <w:rPr>
          <w:rFonts w:ascii="Times New Roman" w:hAnsi="Times New Roman" w:cs="Times New Roman"/>
          <w:b/>
          <w:sz w:val="24"/>
          <w:szCs w:val="24"/>
        </w:rPr>
      </w:pPr>
      <w:r>
        <w:rPr>
          <w:rFonts w:ascii="Times New Roman" w:hAnsi="Times New Roman" w:cs="Times New Roman"/>
          <w:b/>
          <w:sz w:val="24"/>
        </w:rPr>
        <w:t>Tahapan</w:t>
      </w:r>
      <w:r w:rsidRPr="007F0D4C">
        <w:rPr>
          <w:rFonts w:ascii="Times New Roman" w:hAnsi="Times New Roman" w:cs="Times New Roman"/>
          <w:b/>
          <w:sz w:val="24"/>
        </w:rPr>
        <w:t xml:space="preserve"> dan Mekanisme </w:t>
      </w:r>
      <w:r w:rsidR="00E43D89">
        <w:rPr>
          <w:rFonts w:ascii="Times New Roman" w:hAnsi="Times New Roman" w:cs="Times New Roman"/>
          <w:b/>
          <w:sz w:val="24"/>
        </w:rPr>
        <w:t>E-MUSRENBANG</w:t>
      </w:r>
      <w:r w:rsidRPr="007F0D4C">
        <w:rPr>
          <w:rFonts w:ascii="Times New Roman" w:hAnsi="Times New Roman" w:cs="Times New Roman"/>
          <w:b/>
          <w:sz w:val="24"/>
        </w:rPr>
        <w:t xml:space="preserve"> di Kota Bandung</w:t>
      </w:r>
    </w:p>
    <w:p w:rsidR="00727522" w:rsidRDefault="00727522" w:rsidP="00727522">
      <w:pPr>
        <w:spacing w:after="0" w:line="480" w:lineRule="auto"/>
        <w:ind w:firstLine="567"/>
        <w:jc w:val="both"/>
        <w:rPr>
          <w:rFonts w:ascii="Times New Roman" w:hAnsi="Times New Roman" w:cs="Times New Roman"/>
          <w:sz w:val="24"/>
        </w:rPr>
      </w:pPr>
      <w:r w:rsidRPr="006B61C8">
        <w:rPr>
          <w:rFonts w:ascii="Times New Roman" w:hAnsi="Times New Roman" w:cs="Times New Roman"/>
          <w:sz w:val="24"/>
        </w:rPr>
        <w:t xml:space="preserve">Tahapan penerapan aplikasi </w:t>
      </w:r>
      <w:r w:rsidR="00E43D89">
        <w:rPr>
          <w:rFonts w:ascii="Times New Roman" w:hAnsi="Times New Roman" w:cs="Times New Roman"/>
          <w:sz w:val="24"/>
        </w:rPr>
        <w:t>E-MUSRENBANG</w:t>
      </w:r>
      <w:r w:rsidRPr="006B61C8">
        <w:rPr>
          <w:rFonts w:ascii="Times New Roman" w:hAnsi="Times New Roman" w:cs="Times New Roman"/>
          <w:sz w:val="24"/>
        </w:rPr>
        <w:t xml:space="preserve"> dalam Proses perencanaan partisipatif penyusunan RKPD Pemerintah Kota Bandung Tahun 2018 meliputi: </w:t>
      </w:r>
    </w:p>
    <w:p w:rsidR="00727522" w:rsidRPr="006B61C8" w:rsidRDefault="00727522" w:rsidP="00727522">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P</w:t>
      </w:r>
      <w:r w:rsidRPr="006B61C8">
        <w:rPr>
          <w:rFonts w:ascii="Times New Roman" w:hAnsi="Times New Roman" w:cs="Times New Roman"/>
          <w:sz w:val="24"/>
        </w:rPr>
        <w:t>elaksanaan rembug warga yang bertujuan untuk menghimpun dan melakukan identifikasi permasalahan serta menetapkan daftar usulan prioritas pembangunan yang akan menjadi bahan pembahasan pada pelaksanaan Musrenbang Kelurahan</w:t>
      </w:r>
    </w:p>
    <w:p w:rsidR="00727522" w:rsidRDefault="00727522" w:rsidP="00727522">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P</w:t>
      </w:r>
      <w:r w:rsidRPr="006B61C8">
        <w:rPr>
          <w:rFonts w:ascii="Times New Roman" w:hAnsi="Times New Roman" w:cs="Times New Roman"/>
          <w:sz w:val="24"/>
        </w:rPr>
        <w:t xml:space="preserve">elaksanaan Musrenbang Kelurahan yang bertujuan untuk melakukan verifikasi terhadap usulan yang disampaikan dari rembug warga; </w:t>
      </w:r>
    </w:p>
    <w:p w:rsidR="00727522" w:rsidRDefault="00727522" w:rsidP="00727522">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P</w:t>
      </w:r>
      <w:r w:rsidRPr="006B61C8">
        <w:rPr>
          <w:rFonts w:ascii="Times New Roman" w:hAnsi="Times New Roman" w:cs="Times New Roman"/>
          <w:sz w:val="24"/>
        </w:rPr>
        <w:t xml:space="preserve">roses input usulan oleh LPM, PKK serta Karang Taruna di tingkat Kelurahan; </w:t>
      </w:r>
    </w:p>
    <w:p w:rsidR="00727522" w:rsidRDefault="00727522" w:rsidP="00727522">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P</w:t>
      </w:r>
      <w:r w:rsidRPr="006B61C8">
        <w:rPr>
          <w:rFonts w:ascii="Times New Roman" w:hAnsi="Times New Roman" w:cs="Times New Roman"/>
          <w:sz w:val="24"/>
        </w:rPr>
        <w:t xml:space="preserve">roses input kebutuhan hibah/bansos oleh Kelurahan; </w:t>
      </w:r>
    </w:p>
    <w:p w:rsidR="00727522" w:rsidRDefault="00727522" w:rsidP="00727522">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P</w:t>
      </w:r>
      <w:r w:rsidRPr="006B61C8">
        <w:rPr>
          <w:rFonts w:ascii="Times New Roman" w:hAnsi="Times New Roman" w:cs="Times New Roman"/>
          <w:sz w:val="24"/>
        </w:rPr>
        <w:t xml:space="preserve">elaksanaan Musrenbang Kecamatan yang bertujuan untuk melakukan validasi terhadap usulan yang telah diverifikasi oleh Kelurahan; </w:t>
      </w:r>
    </w:p>
    <w:p w:rsidR="00727522" w:rsidRDefault="00727522" w:rsidP="00727522">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Pelaksanaan Forum Gabungan Perangkat Daerah</w:t>
      </w:r>
    </w:p>
    <w:p w:rsidR="00727522" w:rsidRPr="007F0D4C" w:rsidRDefault="00727522" w:rsidP="00727522">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P</w:t>
      </w:r>
      <w:r w:rsidRPr="006B61C8">
        <w:rPr>
          <w:rFonts w:ascii="Times New Roman" w:hAnsi="Times New Roman" w:cs="Times New Roman"/>
          <w:sz w:val="24"/>
        </w:rPr>
        <w:t xml:space="preserve">elaksanaan Musrenbang Tingkat Kota; </w:t>
      </w:r>
    </w:p>
    <w:p w:rsidR="00727522" w:rsidRDefault="00727522" w:rsidP="00727522">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K</w:t>
      </w:r>
      <w:r w:rsidRPr="006B61C8">
        <w:rPr>
          <w:rFonts w:ascii="Times New Roman" w:hAnsi="Times New Roman" w:cs="Times New Roman"/>
          <w:sz w:val="24"/>
        </w:rPr>
        <w:t>egiatan Pasca Musrenbang Tingkat Kota.</w:t>
      </w:r>
    </w:p>
    <w:p w:rsidR="00834021" w:rsidRDefault="00834021" w:rsidP="00834021">
      <w:pPr>
        <w:spacing w:after="0" w:line="480" w:lineRule="auto"/>
        <w:jc w:val="both"/>
        <w:rPr>
          <w:rFonts w:ascii="Times New Roman" w:hAnsi="Times New Roman" w:cs="Times New Roman"/>
          <w:sz w:val="24"/>
        </w:rPr>
      </w:pPr>
    </w:p>
    <w:p w:rsidR="00834021" w:rsidRPr="00834021" w:rsidRDefault="00834021" w:rsidP="00834021">
      <w:pPr>
        <w:spacing w:after="0" w:line="480" w:lineRule="auto"/>
        <w:jc w:val="both"/>
        <w:rPr>
          <w:rFonts w:ascii="Times New Roman" w:hAnsi="Times New Roman" w:cs="Times New Roman"/>
          <w:sz w:val="24"/>
        </w:rPr>
      </w:pPr>
    </w:p>
    <w:p w:rsidR="00727522" w:rsidRDefault="00727522" w:rsidP="00727522">
      <w:pPr>
        <w:pStyle w:val="ListParagraph"/>
        <w:numPr>
          <w:ilvl w:val="2"/>
          <w:numId w:val="2"/>
        </w:numPr>
        <w:tabs>
          <w:tab w:val="left" w:pos="567"/>
        </w:tabs>
        <w:spacing w:after="0" w:line="480" w:lineRule="auto"/>
        <w:ind w:left="851" w:hanging="709"/>
        <w:jc w:val="both"/>
        <w:rPr>
          <w:rFonts w:ascii="Times New Roman" w:hAnsi="Times New Roman" w:cs="Times New Roman"/>
          <w:b/>
          <w:sz w:val="24"/>
          <w:szCs w:val="24"/>
        </w:rPr>
      </w:pPr>
      <w:r>
        <w:rPr>
          <w:rFonts w:ascii="Times New Roman" w:hAnsi="Times New Roman" w:cs="Times New Roman"/>
          <w:b/>
          <w:sz w:val="24"/>
          <w:szCs w:val="24"/>
        </w:rPr>
        <w:lastRenderedPageBreak/>
        <w:t>Mekanisme Pengusulan</w:t>
      </w:r>
    </w:p>
    <w:p w:rsidR="00727522" w:rsidRDefault="00727522" w:rsidP="00727522">
      <w:pPr>
        <w:spacing w:after="0" w:line="480" w:lineRule="auto"/>
        <w:ind w:firstLine="709"/>
        <w:jc w:val="both"/>
        <w:rPr>
          <w:rFonts w:ascii="Times New Roman" w:hAnsi="Times New Roman" w:cs="Times New Roman"/>
          <w:b/>
          <w:sz w:val="24"/>
        </w:rPr>
      </w:pPr>
      <w:r w:rsidRPr="006B61C8">
        <w:rPr>
          <w:rFonts w:ascii="Times New Roman" w:hAnsi="Times New Roman" w:cs="Times New Roman"/>
          <w:sz w:val="24"/>
        </w:rPr>
        <w:t xml:space="preserve">Proses penyusunan rencana kegiatan melalui </w:t>
      </w:r>
      <w:r w:rsidR="00E43D89">
        <w:rPr>
          <w:rFonts w:ascii="Times New Roman" w:hAnsi="Times New Roman" w:cs="Times New Roman"/>
          <w:sz w:val="24"/>
        </w:rPr>
        <w:t>E-MUSRENBANG</w:t>
      </w:r>
      <w:r w:rsidRPr="006B61C8">
        <w:rPr>
          <w:rFonts w:ascii="Times New Roman" w:hAnsi="Times New Roman" w:cs="Times New Roman"/>
          <w:sz w:val="24"/>
        </w:rPr>
        <w:t xml:space="preserve"> dilakukan dengan tahapan sebagai berikut:</w:t>
      </w:r>
      <w:r w:rsidRPr="007F0D4C">
        <w:rPr>
          <w:rFonts w:ascii="Times New Roman" w:hAnsi="Times New Roman" w:cs="Times New Roman"/>
          <w:b/>
          <w:sz w:val="24"/>
        </w:rPr>
        <w:t xml:space="preserve"> </w:t>
      </w:r>
    </w:p>
    <w:p w:rsidR="00727522" w:rsidRPr="006B61C8" w:rsidRDefault="00727522" w:rsidP="00727522">
      <w:pPr>
        <w:pStyle w:val="ListParagraph"/>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R</w:t>
      </w:r>
      <w:r w:rsidRPr="006B61C8">
        <w:rPr>
          <w:rFonts w:ascii="Times New Roman" w:hAnsi="Times New Roman" w:cs="Times New Roman"/>
          <w:sz w:val="24"/>
        </w:rPr>
        <w:t>embug warga tingkat RW untuk menyepakati maksimal 4 (empat) usulan yang akan disampaikan dalam Renja Perangkat Daerah dan usulan yang akan disampaikan dalam PIPPK di Kecamatan;</w:t>
      </w:r>
    </w:p>
    <w:p w:rsidR="00727522" w:rsidRDefault="00727522" w:rsidP="00727522">
      <w:pPr>
        <w:pStyle w:val="ListParagraph"/>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U</w:t>
      </w:r>
      <w:r w:rsidRPr="006B61C8">
        <w:rPr>
          <w:rFonts w:ascii="Times New Roman" w:hAnsi="Times New Roman" w:cs="Times New Roman"/>
          <w:sz w:val="24"/>
        </w:rPr>
        <w:t>sulan kegiatan yang telah disepakati diinput dan</w:t>
      </w:r>
      <w:r w:rsidR="00EF30F9">
        <w:rPr>
          <w:rFonts w:ascii="Times New Roman" w:hAnsi="Times New Roman" w:cs="Times New Roman"/>
          <w:sz w:val="24"/>
        </w:rPr>
        <w:t xml:space="preserve"> </w:t>
      </w:r>
      <w:r w:rsidRPr="006B61C8">
        <w:rPr>
          <w:rFonts w:ascii="Times New Roman" w:hAnsi="Times New Roman" w:cs="Times New Roman"/>
          <w:sz w:val="24"/>
        </w:rPr>
        <w:t xml:space="preserve">dituangkan dalam berita acara yang diunggah ke dalam aplikasi </w:t>
      </w:r>
      <w:r w:rsidR="00E43D89">
        <w:rPr>
          <w:rFonts w:ascii="Times New Roman" w:hAnsi="Times New Roman" w:cs="Times New Roman"/>
          <w:sz w:val="24"/>
        </w:rPr>
        <w:t>E-MUSRENBANG</w:t>
      </w:r>
      <w:r w:rsidRPr="006B61C8">
        <w:rPr>
          <w:rFonts w:ascii="Times New Roman" w:hAnsi="Times New Roman" w:cs="Times New Roman"/>
          <w:sz w:val="24"/>
        </w:rPr>
        <w:t xml:space="preserve"> dengan menggunakan akun RW; </w:t>
      </w:r>
    </w:p>
    <w:p w:rsidR="00727522" w:rsidRDefault="00727522" w:rsidP="00727522">
      <w:pPr>
        <w:pStyle w:val="ListParagraph"/>
        <w:numPr>
          <w:ilvl w:val="0"/>
          <w:numId w:val="13"/>
        </w:numPr>
        <w:spacing w:after="0" w:line="480" w:lineRule="auto"/>
        <w:jc w:val="both"/>
        <w:rPr>
          <w:rFonts w:ascii="Times New Roman" w:hAnsi="Times New Roman" w:cs="Times New Roman"/>
          <w:sz w:val="24"/>
        </w:rPr>
      </w:pPr>
      <w:r w:rsidRPr="006B61C8">
        <w:rPr>
          <w:rFonts w:ascii="Times New Roman" w:hAnsi="Times New Roman" w:cs="Times New Roman"/>
          <w:sz w:val="24"/>
        </w:rPr>
        <w:t xml:space="preserve">Kelurahan melakukan verifikasi terhadap usulan yang disampaikan RW dengan melakukan validasi terhadap persyaratan teknis serta administratif yang diminta; </w:t>
      </w:r>
    </w:p>
    <w:p w:rsidR="00727522" w:rsidRDefault="00727522" w:rsidP="00727522">
      <w:pPr>
        <w:pStyle w:val="ListParagraph"/>
        <w:numPr>
          <w:ilvl w:val="0"/>
          <w:numId w:val="13"/>
        </w:numPr>
        <w:spacing w:after="0" w:line="480" w:lineRule="auto"/>
        <w:jc w:val="both"/>
        <w:rPr>
          <w:rFonts w:ascii="Times New Roman" w:hAnsi="Times New Roman" w:cs="Times New Roman"/>
          <w:sz w:val="24"/>
        </w:rPr>
      </w:pPr>
      <w:r w:rsidRPr="006B61C8">
        <w:rPr>
          <w:rFonts w:ascii="Times New Roman" w:hAnsi="Times New Roman" w:cs="Times New Roman"/>
          <w:sz w:val="24"/>
        </w:rPr>
        <w:t xml:space="preserve">LPM, PKK dan Karang Taruna tingkat Kelurahan melakukan input usulan untuk PIPPK sesuai kewenangannya; </w:t>
      </w:r>
    </w:p>
    <w:p w:rsidR="00727522" w:rsidRDefault="00727522" w:rsidP="00727522">
      <w:pPr>
        <w:pStyle w:val="ListParagraph"/>
        <w:numPr>
          <w:ilvl w:val="0"/>
          <w:numId w:val="13"/>
        </w:numPr>
        <w:spacing w:after="0" w:line="480" w:lineRule="auto"/>
        <w:jc w:val="both"/>
        <w:rPr>
          <w:rFonts w:ascii="Times New Roman" w:hAnsi="Times New Roman" w:cs="Times New Roman"/>
          <w:sz w:val="24"/>
        </w:rPr>
      </w:pPr>
      <w:r w:rsidRPr="006B61C8">
        <w:rPr>
          <w:rFonts w:ascii="Times New Roman" w:hAnsi="Times New Roman" w:cs="Times New Roman"/>
          <w:sz w:val="24"/>
        </w:rPr>
        <w:t>Kecamatan melakukan validas</w:t>
      </w:r>
      <w:r w:rsidR="00EF30F9">
        <w:rPr>
          <w:rFonts w:ascii="Times New Roman" w:hAnsi="Times New Roman" w:cs="Times New Roman"/>
          <w:sz w:val="24"/>
        </w:rPr>
        <w:t>i terhadap usulan yang telah di</w:t>
      </w:r>
      <w:r w:rsidRPr="006B61C8">
        <w:rPr>
          <w:rFonts w:ascii="Times New Roman" w:hAnsi="Times New Roman" w:cs="Times New Roman"/>
          <w:sz w:val="24"/>
        </w:rPr>
        <w:t xml:space="preserve">verifikasi oleh Kelurahan; </w:t>
      </w:r>
    </w:p>
    <w:p w:rsidR="00727522" w:rsidRDefault="00727522" w:rsidP="00727522">
      <w:pPr>
        <w:pStyle w:val="ListParagraph"/>
        <w:numPr>
          <w:ilvl w:val="0"/>
          <w:numId w:val="13"/>
        </w:numPr>
        <w:spacing w:after="0" w:line="480" w:lineRule="auto"/>
        <w:jc w:val="both"/>
        <w:rPr>
          <w:rFonts w:ascii="Times New Roman" w:hAnsi="Times New Roman" w:cs="Times New Roman"/>
          <w:sz w:val="24"/>
        </w:rPr>
      </w:pPr>
      <w:r w:rsidRPr="006B61C8">
        <w:rPr>
          <w:rFonts w:ascii="Times New Roman" w:hAnsi="Times New Roman" w:cs="Times New Roman"/>
          <w:sz w:val="24"/>
        </w:rPr>
        <w:t xml:space="preserve">Perangkat Daerah melakukan verifikasi dan melakukan survey lapangan terhadap usulan kegiatan hasil Musrenbang Kecamatan; </w:t>
      </w:r>
    </w:p>
    <w:p w:rsidR="00727522" w:rsidRDefault="00727522" w:rsidP="00727522">
      <w:pPr>
        <w:pStyle w:val="ListParagraph"/>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K</w:t>
      </w:r>
      <w:r w:rsidRPr="006B61C8">
        <w:rPr>
          <w:rFonts w:ascii="Times New Roman" w:hAnsi="Times New Roman" w:cs="Times New Roman"/>
          <w:sz w:val="24"/>
        </w:rPr>
        <w:t xml:space="preserve">egiatan forum gabungan diselenggarakan untuk melakukan penyesuaian usulan dengan renja Perangkat Daerah dan menyeleraskan usulan dengan isu strategis dalam RKPD dan RPJMD Kota Bandung; </w:t>
      </w:r>
    </w:p>
    <w:p w:rsidR="00727522" w:rsidRDefault="00727522" w:rsidP="00727522">
      <w:pPr>
        <w:pStyle w:val="ListParagraph"/>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P</w:t>
      </w:r>
      <w:r w:rsidRPr="006B61C8">
        <w:rPr>
          <w:rFonts w:ascii="Times New Roman" w:hAnsi="Times New Roman" w:cs="Times New Roman"/>
          <w:sz w:val="24"/>
        </w:rPr>
        <w:t xml:space="preserve">elaksanaan Musrenbang Kota sebagai forum untuk memaduserasikan usulan masyarakat dengan prioritas kegiatan di Perangkat Daerah; </w:t>
      </w:r>
    </w:p>
    <w:p w:rsidR="00727522" w:rsidRDefault="00727522" w:rsidP="00727522">
      <w:pPr>
        <w:pStyle w:val="ListParagraph"/>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lastRenderedPageBreak/>
        <w:t>P</w:t>
      </w:r>
      <w:r w:rsidRPr="006B61C8">
        <w:rPr>
          <w:rFonts w:ascii="Times New Roman" w:hAnsi="Times New Roman" w:cs="Times New Roman"/>
          <w:sz w:val="24"/>
        </w:rPr>
        <w:t xml:space="preserve">engintegrasian Usulan Musrenbang ke dalam Renja Perangkat Daerah; </w:t>
      </w:r>
    </w:p>
    <w:p w:rsidR="00727522" w:rsidRPr="00DF3853" w:rsidRDefault="00727522" w:rsidP="00727522">
      <w:pPr>
        <w:pStyle w:val="ListParagraph"/>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P</w:t>
      </w:r>
      <w:r w:rsidRPr="006B61C8">
        <w:rPr>
          <w:rFonts w:ascii="Times New Roman" w:hAnsi="Times New Roman" w:cs="Times New Roman"/>
          <w:sz w:val="24"/>
        </w:rPr>
        <w:t>engintegrasian Usulan Musrenbang dalam aplikasi penganggaran.</w:t>
      </w:r>
    </w:p>
    <w:p w:rsidR="00727522" w:rsidRDefault="00727522" w:rsidP="00727522">
      <w:pPr>
        <w:pStyle w:val="ListParagraph"/>
        <w:numPr>
          <w:ilvl w:val="2"/>
          <w:numId w:val="2"/>
        </w:numPr>
        <w:tabs>
          <w:tab w:val="left" w:pos="567"/>
        </w:tabs>
        <w:spacing w:after="0" w:line="480" w:lineRule="auto"/>
        <w:ind w:left="993" w:hanging="851"/>
        <w:jc w:val="both"/>
        <w:rPr>
          <w:rFonts w:ascii="Times New Roman" w:hAnsi="Times New Roman" w:cs="Times New Roman"/>
          <w:b/>
          <w:sz w:val="24"/>
          <w:szCs w:val="24"/>
        </w:rPr>
      </w:pPr>
      <w:r>
        <w:rPr>
          <w:rFonts w:ascii="Times New Roman" w:hAnsi="Times New Roman" w:cs="Times New Roman"/>
          <w:b/>
          <w:sz w:val="24"/>
          <w:szCs w:val="24"/>
        </w:rPr>
        <w:t>Tahap Persiapan</w:t>
      </w:r>
    </w:p>
    <w:p w:rsidR="00727522" w:rsidRPr="0099735B" w:rsidRDefault="00727522" w:rsidP="00727522">
      <w:pPr>
        <w:spacing w:after="0" w:line="480" w:lineRule="auto"/>
        <w:ind w:firstLine="720"/>
        <w:jc w:val="both"/>
        <w:rPr>
          <w:rFonts w:ascii="Times New Roman" w:hAnsi="Times New Roman" w:cs="Times New Roman"/>
          <w:sz w:val="24"/>
        </w:rPr>
      </w:pPr>
      <w:r w:rsidRPr="0099735B">
        <w:rPr>
          <w:rFonts w:ascii="Times New Roman" w:hAnsi="Times New Roman" w:cs="Times New Roman"/>
          <w:sz w:val="24"/>
        </w:rPr>
        <w:t xml:space="preserve">Kegiatan-kegiatan yang dilakukan dalam tahap ini antara lain: </w:t>
      </w:r>
    </w:p>
    <w:p w:rsidR="00727522" w:rsidRDefault="00727522" w:rsidP="00727522">
      <w:pPr>
        <w:pStyle w:val="ListParagraph"/>
        <w:numPr>
          <w:ilvl w:val="0"/>
          <w:numId w:val="14"/>
        </w:numPr>
        <w:spacing w:after="0" w:line="480" w:lineRule="auto"/>
        <w:jc w:val="both"/>
        <w:rPr>
          <w:rFonts w:ascii="Times New Roman" w:hAnsi="Times New Roman" w:cs="Times New Roman"/>
          <w:sz w:val="24"/>
        </w:rPr>
      </w:pPr>
      <w:r w:rsidRPr="0099735B">
        <w:rPr>
          <w:rFonts w:ascii="Times New Roman" w:hAnsi="Times New Roman" w:cs="Times New Roman"/>
          <w:sz w:val="24"/>
        </w:rPr>
        <w:t xml:space="preserve">Menyusun jadwal dan agenda musrenbang RKPD. </w:t>
      </w:r>
    </w:p>
    <w:p w:rsidR="00727522" w:rsidRDefault="00727522" w:rsidP="00727522">
      <w:pPr>
        <w:pStyle w:val="ListParagraph"/>
        <w:numPr>
          <w:ilvl w:val="0"/>
          <w:numId w:val="14"/>
        </w:numPr>
        <w:spacing w:after="0" w:line="480" w:lineRule="auto"/>
        <w:jc w:val="both"/>
        <w:rPr>
          <w:rFonts w:ascii="Times New Roman" w:hAnsi="Times New Roman" w:cs="Times New Roman"/>
          <w:sz w:val="24"/>
        </w:rPr>
      </w:pPr>
      <w:r w:rsidRPr="0099735B">
        <w:rPr>
          <w:rFonts w:ascii="Times New Roman" w:hAnsi="Times New Roman" w:cs="Times New Roman"/>
          <w:sz w:val="24"/>
        </w:rPr>
        <w:t xml:space="preserve">Menyiapkan bahan/materi bahasan musrenbang RKPD </w:t>
      </w:r>
    </w:p>
    <w:p w:rsidR="00727522" w:rsidRDefault="00727522" w:rsidP="00727522">
      <w:pPr>
        <w:pStyle w:val="ListParagraph"/>
        <w:numPr>
          <w:ilvl w:val="0"/>
          <w:numId w:val="14"/>
        </w:numPr>
        <w:spacing w:after="0" w:line="480" w:lineRule="auto"/>
        <w:jc w:val="both"/>
        <w:rPr>
          <w:rFonts w:ascii="Times New Roman" w:hAnsi="Times New Roman" w:cs="Times New Roman"/>
          <w:sz w:val="24"/>
        </w:rPr>
      </w:pPr>
      <w:r w:rsidRPr="0099735B">
        <w:rPr>
          <w:rFonts w:ascii="Times New Roman" w:hAnsi="Times New Roman" w:cs="Times New Roman"/>
          <w:sz w:val="24"/>
        </w:rPr>
        <w:t xml:space="preserve">Mempublikasikan seluas-luasnya kepada masyarakat pokok-pokok </w:t>
      </w:r>
      <w:proofErr w:type="gramStart"/>
      <w:r w:rsidRPr="0099735B">
        <w:rPr>
          <w:rFonts w:ascii="Times New Roman" w:hAnsi="Times New Roman" w:cs="Times New Roman"/>
          <w:sz w:val="24"/>
        </w:rPr>
        <w:t>materi  RKPD</w:t>
      </w:r>
      <w:proofErr w:type="gramEnd"/>
      <w:r w:rsidRPr="0099735B">
        <w:rPr>
          <w:rFonts w:ascii="Times New Roman" w:hAnsi="Times New Roman" w:cs="Times New Roman"/>
          <w:sz w:val="24"/>
        </w:rPr>
        <w:t xml:space="preserve"> yang akan dibahas dalam musrenbang RKPD melalui media massa.  </w:t>
      </w:r>
    </w:p>
    <w:p w:rsidR="00727522" w:rsidRDefault="00727522" w:rsidP="00727522">
      <w:pPr>
        <w:pStyle w:val="ListParagraph"/>
        <w:numPr>
          <w:ilvl w:val="0"/>
          <w:numId w:val="14"/>
        </w:numPr>
        <w:spacing w:after="0" w:line="480" w:lineRule="auto"/>
        <w:jc w:val="both"/>
        <w:rPr>
          <w:rFonts w:ascii="Times New Roman" w:hAnsi="Times New Roman" w:cs="Times New Roman"/>
          <w:sz w:val="24"/>
        </w:rPr>
      </w:pPr>
      <w:r w:rsidRPr="0099735B">
        <w:rPr>
          <w:rFonts w:ascii="Times New Roman" w:hAnsi="Times New Roman" w:cs="Times New Roman"/>
          <w:sz w:val="24"/>
        </w:rPr>
        <w:t xml:space="preserve">Pokok-pokok materi yang </w:t>
      </w:r>
      <w:proofErr w:type="gramStart"/>
      <w:r w:rsidRPr="0099735B">
        <w:rPr>
          <w:rFonts w:ascii="Times New Roman" w:hAnsi="Times New Roman" w:cs="Times New Roman"/>
          <w:sz w:val="24"/>
        </w:rPr>
        <w:t>akan</w:t>
      </w:r>
      <w:proofErr w:type="gramEnd"/>
      <w:r w:rsidRPr="0099735B">
        <w:rPr>
          <w:rFonts w:ascii="Times New Roman" w:hAnsi="Times New Roman" w:cs="Times New Roman"/>
          <w:sz w:val="24"/>
        </w:rPr>
        <w:t xml:space="preserve"> dipublikasikan sekurang-kurangnya mencakup program pembangunan daerah daerah provinsi yang mempunyai nilai manfaat langsung kepada masyarakat. </w:t>
      </w:r>
    </w:p>
    <w:p w:rsidR="00727522" w:rsidRDefault="00727522" w:rsidP="00727522">
      <w:pPr>
        <w:pStyle w:val="ListParagraph"/>
        <w:numPr>
          <w:ilvl w:val="0"/>
          <w:numId w:val="14"/>
        </w:numPr>
        <w:spacing w:after="0" w:line="480" w:lineRule="auto"/>
        <w:jc w:val="both"/>
        <w:rPr>
          <w:rFonts w:ascii="Times New Roman" w:hAnsi="Times New Roman" w:cs="Times New Roman"/>
          <w:sz w:val="24"/>
        </w:rPr>
      </w:pPr>
      <w:r w:rsidRPr="0099735B">
        <w:rPr>
          <w:rFonts w:ascii="Times New Roman" w:hAnsi="Times New Roman" w:cs="Times New Roman"/>
          <w:sz w:val="24"/>
        </w:rPr>
        <w:t xml:space="preserve">Mengumumkan secara luas jadwal, tempat dan agenda musrenbang paling lama 7 (tujuh) hari sebelum musrenbang diselenggarakan.  </w:t>
      </w:r>
    </w:p>
    <w:p w:rsidR="00727522" w:rsidRDefault="00727522" w:rsidP="00727522">
      <w:pPr>
        <w:pStyle w:val="ListParagraph"/>
        <w:numPr>
          <w:ilvl w:val="0"/>
          <w:numId w:val="14"/>
        </w:numPr>
        <w:spacing w:after="0" w:line="480" w:lineRule="auto"/>
        <w:jc w:val="both"/>
        <w:rPr>
          <w:rFonts w:ascii="Times New Roman" w:hAnsi="Times New Roman" w:cs="Times New Roman"/>
          <w:sz w:val="24"/>
        </w:rPr>
      </w:pPr>
      <w:r w:rsidRPr="0099735B">
        <w:rPr>
          <w:rFonts w:ascii="Times New Roman" w:hAnsi="Times New Roman" w:cs="Times New Roman"/>
          <w:sz w:val="24"/>
        </w:rPr>
        <w:t>Merancang pembagian kelompok diskusi dan menyiapkan panduan penyelenggaran tata tertib sidang/diskusi kelompok musrenbang RKPD termasuk dalam panduan dirumuskan teknis pengambilan keputusan dalam rapat/persidangan mengutamakan keputusan melalui musyawarah untuk mencapai mufakat.</w:t>
      </w:r>
      <w:r w:rsidR="00EF30F9">
        <w:rPr>
          <w:rFonts w:ascii="Times New Roman" w:hAnsi="Times New Roman" w:cs="Times New Roman"/>
          <w:sz w:val="24"/>
        </w:rPr>
        <w:t xml:space="preserve"> </w:t>
      </w:r>
      <w:r w:rsidRPr="0099735B">
        <w:rPr>
          <w:rFonts w:ascii="Times New Roman" w:hAnsi="Times New Roman" w:cs="Times New Roman"/>
          <w:sz w:val="24"/>
        </w:rPr>
        <w:t xml:space="preserve">Apabila pengambilan keputusan tidak dapat ditetapkan melalui musyawarah untuk mencapai mufakat, pengambilan keputusan ditetapkan dengan persetujuan sekurang-kurangnya 2/3 (dua pertiga) dari jumlah peserta yang hadir. </w:t>
      </w:r>
    </w:p>
    <w:p w:rsidR="00727522" w:rsidRPr="00727522" w:rsidRDefault="00727522" w:rsidP="00727522">
      <w:pPr>
        <w:pStyle w:val="ListParagraph"/>
        <w:numPr>
          <w:ilvl w:val="0"/>
          <w:numId w:val="14"/>
        </w:numPr>
        <w:spacing w:after="0" w:line="480" w:lineRule="auto"/>
        <w:jc w:val="both"/>
        <w:rPr>
          <w:rFonts w:ascii="Times New Roman" w:hAnsi="Times New Roman" w:cs="Times New Roman"/>
          <w:sz w:val="24"/>
        </w:rPr>
      </w:pPr>
      <w:r w:rsidRPr="00681D7B">
        <w:rPr>
          <w:rFonts w:ascii="Times New Roman" w:hAnsi="Times New Roman" w:cs="Times New Roman"/>
          <w:sz w:val="24"/>
        </w:rPr>
        <w:t>Mengundang narasumber dan fasilitator sesuai dengan kebutuhan.</w:t>
      </w:r>
      <w:r w:rsidRPr="002B3A48">
        <w:rPr>
          <w:rFonts w:ascii="Times New Roman" w:hAnsi="Times New Roman" w:cs="Times New Roman"/>
          <w:b/>
          <w:sz w:val="24"/>
          <w:szCs w:val="24"/>
        </w:rPr>
        <w:t xml:space="preserve"> </w:t>
      </w:r>
    </w:p>
    <w:p w:rsidR="00727522" w:rsidRDefault="00727522" w:rsidP="00727522">
      <w:pPr>
        <w:pStyle w:val="ListParagraph"/>
        <w:numPr>
          <w:ilvl w:val="2"/>
          <w:numId w:val="2"/>
        </w:numPr>
        <w:spacing w:before="10" w:after="0" w:line="480" w:lineRule="auto"/>
        <w:jc w:val="both"/>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lastRenderedPageBreak/>
        <w:t>E-Government</w:t>
      </w:r>
    </w:p>
    <w:p w:rsidR="00727522" w:rsidRDefault="00727522" w:rsidP="00727522">
      <w:pPr>
        <w:tabs>
          <w:tab w:val="left" w:pos="567"/>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Pr="00B33FDD">
        <w:rPr>
          <w:rFonts w:ascii="Times New Roman" w:hAnsi="Times New Roman"/>
          <w:sz w:val="24"/>
          <w:szCs w:val="24"/>
        </w:rPr>
        <w:t>Kemajuan TI (Teknologi Informasi) yang begitu pesat berdampak pada perubahan sosial, budaya dan membuat jarak antar negara makin dekat.</w:t>
      </w:r>
      <w:proofErr w:type="gramEnd"/>
      <w:r w:rsidRPr="00B33FDD">
        <w:rPr>
          <w:rFonts w:ascii="Times New Roman" w:hAnsi="Times New Roman"/>
          <w:sz w:val="24"/>
          <w:szCs w:val="24"/>
        </w:rPr>
        <w:t xml:space="preserve"> </w:t>
      </w:r>
      <w:proofErr w:type="gramStart"/>
      <w:r w:rsidRPr="00B33FDD">
        <w:rPr>
          <w:rFonts w:ascii="Times New Roman" w:hAnsi="Times New Roman"/>
          <w:sz w:val="24"/>
          <w:szCs w:val="24"/>
        </w:rPr>
        <w:t>Kemajuan tersebut berdampak pada tata pemerintahan.</w:t>
      </w:r>
      <w:proofErr w:type="gramEnd"/>
      <w:r w:rsidRPr="00B33FDD">
        <w:rPr>
          <w:rFonts w:ascii="Times New Roman" w:hAnsi="Times New Roman"/>
          <w:sz w:val="24"/>
          <w:szCs w:val="24"/>
        </w:rPr>
        <w:t xml:space="preserve"> </w:t>
      </w:r>
      <w:proofErr w:type="gramStart"/>
      <w:r w:rsidRPr="00B33FDD">
        <w:rPr>
          <w:rFonts w:ascii="Times New Roman" w:hAnsi="Times New Roman"/>
          <w:sz w:val="24"/>
          <w:szCs w:val="24"/>
        </w:rPr>
        <w:t>Masyarakat menuntut pelayanan yang cepat, efektif dan efesien yang diberikan pemerintah.</w:t>
      </w:r>
      <w:proofErr w:type="gramEnd"/>
      <w:r w:rsidRPr="00B33FDD">
        <w:rPr>
          <w:rFonts w:ascii="Times New Roman" w:hAnsi="Times New Roman"/>
          <w:sz w:val="24"/>
          <w:szCs w:val="24"/>
        </w:rPr>
        <w:t xml:space="preserve"> </w:t>
      </w:r>
      <w:proofErr w:type="gramStart"/>
      <w:r w:rsidRPr="00B33FDD">
        <w:rPr>
          <w:rFonts w:ascii="Times New Roman" w:hAnsi="Times New Roman"/>
          <w:sz w:val="24"/>
          <w:szCs w:val="24"/>
        </w:rPr>
        <w:t xml:space="preserve">TI pada pemerintahan dengan istilah </w:t>
      </w:r>
      <w:r w:rsidRPr="00B33FDD">
        <w:rPr>
          <w:rFonts w:ascii="Times New Roman" w:hAnsi="Times New Roman"/>
          <w:i/>
          <w:iCs/>
          <w:sz w:val="24"/>
          <w:szCs w:val="24"/>
        </w:rPr>
        <w:t>e-government</w:t>
      </w:r>
      <w:r w:rsidRPr="00B33FDD">
        <w:rPr>
          <w:rFonts w:ascii="Times New Roman" w:hAnsi="Times New Roman"/>
          <w:sz w:val="24"/>
          <w:szCs w:val="24"/>
        </w:rPr>
        <w:t xml:space="preserve"> diharapkan menjadi jawaban atas pelayanan yang diinginkan masyarakat.</w:t>
      </w:r>
      <w:proofErr w:type="gramEnd"/>
    </w:p>
    <w:p w:rsidR="00727522" w:rsidRDefault="00727522" w:rsidP="00727522">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roofErr w:type="gramStart"/>
      <w:r w:rsidRPr="004F1CB3">
        <w:rPr>
          <w:rFonts w:ascii="Times New Roman" w:hAnsi="Times New Roman" w:cs="Times New Roman"/>
          <w:sz w:val="24"/>
        </w:rPr>
        <w:t xml:space="preserve">Menurut </w:t>
      </w:r>
      <w:r w:rsidRPr="006D0B78">
        <w:rPr>
          <w:rFonts w:ascii="Times New Roman" w:hAnsi="Times New Roman" w:cs="Times New Roman"/>
          <w:b/>
          <w:sz w:val="24"/>
        </w:rPr>
        <w:t>Weslatt</w:t>
      </w:r>
      <w:r w:rsidRPr="004F1CB3">
        <w:rPr>
          <w:rFonts w:ascii="Times New Roman" w:hAnsi="Times New Roman" w:cs="Times New Roman"/>
          <w:sz w:val="24"/>
        </w:rPr>
        <w:t xml:space="preserve"> (15 Agustus 2007) dalam website, E-Goverment adalah menggunakan teknologi informasi dan komunikasi untuk mempromosikan pemerintah yang lebih effisien dan penekanan biaya yang efektif, kemudian pasilitas layanan terhadap masyarakat umum dan membuat pemerintah lebih bertanggung jawab kepada masyarakat.</w:t>
      </w:r>
      <w:proofErr w:type="gramEnd"/>
    </w:p>
    <w:p w:rsidR="00727522" w:rsidRDefault="00727522" w:rsidP="00727522">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4F1CB3">
        <w:rPr>
          <w:rFonts w:ascii="Times New Roman" w:hAnsi="Times New Roman" w:cs="Times New Roman"/>
          <w:sz w:val="24"/>
        </w:rPr>
        <w:t xml:space="preserve">Sedangkan dalam buku E-Goverment In Action (2005:5) menguraikan E- Goverment adalah suatu usaha menciptakan suasana penyelanggaraan pemerintah yang sesuai dengan objektif bersama (Shared goals) dari sejumlah komunitas yang berkepentingan, oleh karena itu visi yang dicanangkan juga harus mencerminkan visi bersama dari pada stakholeder yang ada misalnya: </w:t>
      </w:r>
    </w:p>
    <w:p w:rsidR="00727522" w:rsidRDefault="00727522" w:rsidP="00727522">
      <w:pPr>
        <w:pStyle w:val="ListParagraph"/>
        <w:numPr>
          <w:ilvl w:val="0"/>
          <w:numId w:val="11"/>
        </w:numPr>
        <w:tabs>
          <w:tab w:val="left" w:pos="567"/>
        </w:tabs>
        <w:spacing w:after="120" w:line="480" w:lineRule="auto"/>
        <w:ind w:left="567" w:hanging="207"/>
        <w:jc w:val="both"/>
        <w:rPr>
          <w:rFonts w:ascii="Times New Roman" w:hAnsi="Times New Roman" w:cs="Times New Roman"/>
          <w:sz w:val="24"/>
        </w:rPr>
      </w:pPr>
      <w:r w:rsidRPr="004F1CB3">
        <w:rPr>
          <w:rFonts w:ascii="Times New Roman" w:hAnsi="Times New Roman" w:cs="Times New Roman"/>
          <w:sz w:val="24"/>
        </w:rPr>
        <w:t>Memperbaiki produktifitas dan kinerja operas</w:t>
      </w:r>
      <w:r>
        <w:rPr>
          <w:rFonts w:ascii="Times New Roman" w:hAnsi="Times New Roman" w:cs="Times New Roman"/>
          <w:sz w:val="24"/>
        </w:rPr>
        <w:t xml:space="preserve">ional pemerintah dalam </w:t>
      </w:r>
      <w:r w:rsidRPr="004F1CB3">
        <w:rPr>
          <w:rFonts w:ascii="Times New Roman" w:hAnsi="Times New Roman" w:cs="Times New Roman"/>
          <w:sz w:val="24"/>
        </w:rPr>
        <w:t>melayani masyarakatnya;</w:t>
      </w:r>
    </w:p>
    <w:p w:rsidR="00727522" w:rsidRDefault="00727522" w:rsidP="00727522">
      <w:pPr>
        <w:pStyle w:val="ListParagraph"/>
        <w:numPr>
          <w:ilvl w:val="0"/>
          <w:numId w:val="11"/>
        </w:numPr>
        <w:tabs>
          <w:tab w:val="left" w:pos="567"/>
        </w:tabs>
        <w:spacing w:after="120" w:line="480" w:lineRule="auto"/>
        <w:jc w:val="both"/>
        <w:rPr>
          <w:rFonts w:ascii="Times New Roman" w:hAnsi="Times New Roman" w:cs="Times New Roman"/>
          <w:sz w:val="24"/>
        </w:rPr>
      </w:pPr>
      <w:r w:rsidRPr="004F1CB3">
        <w:rPr>
          <w:rFonts w:ascii="Times New Roman" w:hAnsi="Times New Roman" w:cs="Times New Roman"/>
          <w:sz w:val="24"/>
        </w:rPr>
        <w:t xml:space="preserve"> Mempromosikan pemerintah yang bersih dan transparans;</w:t>
      </w:r>
    </w:p>
    <w:p w:rsidR="00727522" w:rsidRDefault="00727522" w:rsidP="00727522">
      <w:pPr>
        <w:pStyle w:val="ListParagraph"/>
        <w:numPr>
          <w:ilvl w:val="0"/>
          <w:numId w:val="11"/>
        </w:numPr>
        <w:tabs>
          <w:tab w:val="left" w:pos="567"/>
        </w:tabs>
        <w:spacing w:after="120" w:line="480" w:lineRule="auto"/>
        <w:ind w:left="567" w:hanging="207"/>
        <w:jc w:val="both"/>
        <w:rPr>
          <w:rFonts w:ascii="Times New Roman" w:hAnsi="Times New Roman" w:cs="Times New Roman"/>
          <w:sz w:val="24"/>
        </w:rPr>
      </w:pPr>
      <w:r w:rsidRPr="004F1CB3">
        <w:rPr>
          <w:rFonts w:ascii="Times New Roman" w:hAnsi="Times New Roman" w:cs="Times New Roman"/>
          <w:sz w:val="24"/>
        </w:rPr>
        <w:t xml:space="preserve"> Meningkatkan kualitas kehidupan masyarakat meluli kinerja pelayanan publik;</w:t>
      </w:r>
    </w:p>
    <w:p w:rsidR="00727522" w:rsidRDefault="00727522" w:rsidP="00727522">
      <w:pPr>
        <w:pStyle w:val="ListParagraph"/>
        <w:numPr>
          <w:ilvl w:val="0"/>
          <w:numId w:val="11"/>
        </w:num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t xml:space="preserve"> </w:t>
      </w:r>
      <w:r w:rsidRPr="004F1CB3">
        <w:rPr>
          <w:rFonts w:ascii="Times New Roman" w:hAnsi="Times New Roman" w:cs="Times New Roman"/>
          <w:sz w:val="24"/>
        </w:rPr>
        <w:t xml:space="preserve">Menjamin terciptanya penyelengaaan negara yang demokratis; </w:t>
      </w:r>
    </w:p>
    <w:p w:rsidR="00727522" w:rsidRPr="004F1CB3" w:rsidRDefault="00727522" w:rsidP="00727522">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lastRenderedPageBreak/>
        <w:tab/>
      </w:r>
      <w:r w:rsidRPr="004F1CB3">
        <w:rPr>
          <w:rFonts w:ascii="Times New Roman" w:hAnsi="Times New Roman" w:cs="Times New Roman"/>
          <w:sz w:val="24"/>
        </w:rPr>
        <w:t xml:space="preserve">Karena visi tersebut berasal “Dari, Oleh dan Untuk” masyarakat atau komunitas dimana E-Goverment tersebut diimplementasikan, maka masanya </w:t>
      </w:r>
      <w:proofErr w:type="gramStart"/>
      <w:r w:rsidRPr="004F1CB3">
        <w:rPr>
          <w:rFonts w:ascii="Times New Roman" w:hAnsi="Times New Roman" w:cs="Times New Roman"/>
          <w:sz w:val="24"/>
        </w:rPr>
        <w:t>akan</w:t>
      </w:r>
      <w:proofErr w:type="gramEnd"/>
      <w:r w:rsidRPr="004F1CB3">
        <w:rPr>
          <w:rFonts w:ascii="Times New Roman" w:hAnsi="Times New Roman" w:cs="Times New Roman"/>
          <w:sz w:val="24"/>
        </w:rPr>
        <w:t xml:space="preserve"> sangat bergantung pada stuasi dan kondisi masyarakat setempat. </w:t>
      </w:r>
      <w:proofErr w:type="gramStart"/>
      <w:r w:rsidRPr="004F1CB3">
        <w:rPr>
          <w:rFonts w:ascii="Times New Roman" w:hAnsi="Times New Roman" w:cs="Times New Roman"/>
          <w:sz w:val="24"/>
        </w:rPr>
        <w:t>Sebagaimana dikemukakan diatas bahwa E-Goverment adalah upaya untuk penyelanggaraan pamerintah yang berbasis elektronik dalam rangka mengingkatkan kualitas pelayanan publik secara efektif dan efesien.</w:t>
      </w:r>
      <w:proofErr w:type="gramEnd"/>
      <w:r w:rsidRPr="004F1CB3">
        <w:rPr>
          <w:rFonts w:ascii="Times New Roman" w:hAnsi="Times New Roman" w:cs="Times New Roman"/>
          <w:sz w:val="24"/>
        </w:rPr>
        <w:t xml:space="preserve"> Dari pengertian diatas dapat diartikan bahwa E-Goverment merupakan proses pemanfaatan teknologi informasi sebagai alat untuk membantu manjalankan sistem pemerintah secara efesien. Ada hal utama yang dapat kita tarik dari pengertian E-Goverment diatas, yaitu: </w:t>
      </w:r>
    </w:p>
    <w:p w:rsidR="00727522" w:rsidRDefault="00727522" w:rsidP="00727522">
      <w:pPr>
        <w:pStyle w:val="ListParagraph"/>
        <w:numPr>
          <w:ilvl w:val="0"/>
          <w:numId w:val="10"/>
        </w:numPr>
        <w:tabs>
          <w:tab w:val="left" w:pos="567"/>
        </w:tabs>
        <w:spacing w:after="120" w:line="480" w:lineRule="auto"/>
        <w:ind w:left="426" w:hanging="284"/>
        <w:jc w:val="both"/>
        <w:rPr>
          <w:rFonts w:ascii="Times New Roman" w:hAnsi="Times New Roman" w:cs="Times New Roman"/>
          <w:sz w:val="24"/>
        </w:rPr>
      </w:pPr>
      <w:r w:rsidRPr="004F1CB3">
        <w:rPr>
          <w:rFonts w:ascii="Times New Roman" w:hAnsi="Times New Roman" w:cs="Times New Roman"/>
          <w:sz w:val="24"/>
        </w:rPr>
        <w:t xml:space="preserve">Penggunaan teknoligi informasi (internet) sebagai alat baru; </w:t>
      </w:r>
    </w:p>
    <w:p w:rsidR="00727522" w:rsidRPr="00057E3A" w:rsidRDefault="00727522" w:rsidP="00727522">
      <w:pPr>
        <w:pStyle w:val="ListParagraph"/>
        <w:numPr>
          <w:ilvl w:val="0"/>
          <w:numId w:val="10"/>
        </w:numPr>
        <w:spacing w:after="120" w:line="480" w:lineRule="auto"/>
        <w:ind w:left="426" w:hanging="284"/>
        <w:jc w:val="both"/>
        <w:rPr>
          <w:rFonts w:ascii="Times New Roman" w:hAnsi="Times New Roman" w:cs="Times New Roman"/>
          <w:sz w:val="24"/>
        </w:rPr>
      </w:pPr>
      <w:r w:rsidRPr="004F1CB3">
        <w:rPr>
          <w:rFonts w:ascii="Times New Roman" w:hAnsi="Times New Roman" w:cs="Times New Roman"/>
          <w:sz w:val="24"/>
        </w:rPr>
        <w:t>Tujuan pemanfaatannya sehingga pemerintah dapat berjalan secara efektif, efesien dan produktif dalam penggunaan teknologi internet, seluruh proses atau prosedur yang berbelit-belit dapat dipangkas.</w:t>
      </w:r>
    </w:p>
    <w:p w:rsidR="00727522" w:rsidRDefault="00727522" w:rsidP="00727522">
      <w:pPr>
        <w:pStyle w:val="ListParagraph"/>
        <w:numPr>
          <w:ilvl w:val="1"/>
          <w:numId w:val="2"/>
        </w:numPr>
        <w:spacing w:before="10" w:after="0" w:line="480" w:lineRule="auto"/>
        <w:ind w:left="567"/>
        <w:jc w:val="both"/>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t>Kerangka Pemikiran</w:t>
      </w:r>
    </w:p>
    <w:p w:rsidR="00727522" w:rsidRDefault="00EF30F9" w:rsidP="00727522">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7522">
        <w:rPr>
          <w:rFonts w:ascii="Times New Roman" w:hAnsi="Times New Roman" w:cs="Times New Roman"/>
          <w:sz w:val="24"/>
          <w:szCs w:val="24"/>
        </w:rPr>
        <w:t xml:space="preserve">Penyusunan tulisan ini penulis mengacu pada pendapat ahli mengenai teori-teori yang berhubungan dengan locus dan fokus penelitian, sebagai dasar dan pedoman untuk mengukur sejauh mana pedoman ini sesuai dengan kenyataan di lapangan sehingga </w:t>
      </w:r>
      <w:proofErr w:type="gramStart"/>
      <w:r w:rsidR="00727522">
        <w:rPr>
          <w:rFonts w:ascii="Times New Roman" w:hAnsi="Times New Roman" w:cs="Times New Roman"/>
          <w:sz w:val="24"/>
          <w:szCs w:val="24"/>
        </w:rPr>
        <w:t>akan</w:t>
      </w:r>
      <w:proofErr w:type="gramEnd"/>
      <w:r w:rsidR="00727522">
        <w:rPr>
          <w:rFonts w:ascii="Times New Roman" w:hAnsi="Times New Roman" w:cs="Times New Roman"/>
          <w:sz w:val="24"/>
          <w:szCs w:val="24"/>
        </w:rPr>
        <w:t xml:space="preserve"> menghasilakan kesimpulan objektif berdasarkan pendapat yang telah dikemukakan diatas maka penelitian akan kemukakan teori-teori dari para ahli yang selanjutnya akan ditetapkan sebagai kerangka pemikiran.</w:t>
      </w:r>
    </w:p>
    <w:p w:rsidR="00727522" w:rsidRDefault="00727522" w:rsidP="00727522">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Implementasi kebijakan merupakan tahap yang krusial dalam proses kebijakan publik. </w:t>
      </w:r>
      <w:proofErr w:type="gramStart"/>
      <w:r>
        <w:rPr>
          <w:rFonts w:ascii="Times New Roman" w:hAnsi="Times New Roman" w:cs="Times New Roman"/>
          <w:sz w:val="24"/>
          <w:szCs w:val="24"/>
        </w:rPr>
        <w:t xml:space="preserve">Suatu kebijakan atau program harus diimplementasikan agar mempunyai </w:t>
      </w:r>
      <w:r>
        <w:rPr>
          <w:rFonts w:ascii="Times New Roman" w:hAnsi="Times New Roman" w:cs="Times New Roman"/>
          <w:sz w:val="24"/>
          <w:szCs w:val="24"/>
        </w:rPr>
        <w:lastRenderedPageBreak/>
        <w:t>dampak atau tujuan yang diinginkan.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Implementasi kebijakan dipandang dalam pengertian luas merupakan alat administrasi publik dimana aktor, organisasi, prosedur, teknik, serta sumber daya diorganisasikan secara bersama-sama untuk menjalankan kebijakan guna meraih dampak atau tujuan yang diinginkan.</w:t>
      </w:r>
      <w:proofErr w:type="gramEnd"/>
    </w:p>
    <w:p w:rsidR="00727522" w:rsidRDefault="00727522" w:rsidP="00727522">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Pengertian Implementasi Kebijakan </w:t>
      </w:r>
      <w:r w:rsidRPr="00985288">
        <w:rPr>
          <w:rFonts w:ascii="Times New Roman" w:hAnsi="Times New Roman" w:cs="Times New Roman"/>
          <w:b/>
          <w:sz w:val="24"/>
          <w:szCs w:val="24"/>
        </w:rPr>
        <w:t>Maxmanian dan Sabatier (1983:61)</w:t>
      </w:r>
      <w:r>
        <w:rPr>
          <w:rFonts w:ascii="Times New Roman" w:hAnsi="Times New Roman" w:cs="Times New Roman"/>
          <w:sz w:val="24"/>
          <w:szCs w:val="24"/>
        </w:rPr>
        <w:t xml:space="preserve"> sebagaimana dikutip dalam buku </w:t>
      </w:r>
      <w:r w:rsidRPr="00985288">
        <w:rPr>
          <w:rFonts w:ascii="Times New Roman" w:hAnsi="Times New Roman" w:cs="Times New Roman"/>
          <w:b/>
          <w:sz w:val="24"/>
          <w:szCs w:val="24"/>
        </w:rPr>
        <w:t>Leo Agustino (2006:139)</w:t>
      </w:r>
      <w:r>
        <w:rPr>
          <w:rFonts w:ascii="Times New Roman" w:hAnsi="Times New Roman" w:cs="Times New Roman"/>
          <w:sz w:val="24"/>
          <w:szCs w:val="24"/>
        </w:rPr>
        <w:t>, bahwa:</w:t>
      </w:r>
    </w:p>
    <w:p w:rsidR="00727522" w:rsidRDefault="00727522" w:rsidP="00727522">
      <w:pPr>
        <w:tabs>
          <w:tab w:val="left" w:pos="851"/>
        </w:tabs>
        <w:spacing w:after="0"/>
        <w:ind w:left="1418"/>
        <w:jc w:val="both"/>
        <w:rPr>
          <w:rFonts w:ascii="Times New Roman" w:hAnsi="Times New Roman" w:cs="Times New Roman"/>
          <w:b/>
          <w:sz w:val="24"/>
          <w:szCs w:val="24"/>
        </w:rPr>
      </w:pPr>
      <w:r>
        <w:rPr>
          <w:rFonts w:ascii="Times New Roman" w:hAnsi="Times New Roman" w:cs="Times New Roman"/>
          <w:sz w:val="24"/>
          <w:szCs w:val="24"/>
        </w:rPr>
        <w:tab/>
      </w:r>
      <w:r w:rsidRPr="00167EB3">
        <w:rPr>
          <w:rFonts w:ascii="Times New Roman" w:hAnsi="Times New Roman" w:cs="Times New Roman"/>
          <w:b/>
          <w:sz w:val="24"/>
          <w:szCs w:val="24"/>
        </w:rPr>
        <w:t>“Implementasi Kebijakan adalah pelaksanaan keputusan kebijaksanaan dasar, biasanya dalam bentuk undang-undang, namun dapat pula berbentuk perintah-perintah atau keputusan lazimnya, keputusan tersebut mengindentifikasi masalah yang ingin diatasi, menyebutkan secara tegas tujuan atau sasaran yang ingin dicapai, dan berbagai cara untuk menstrukturkan atau mengatur proses implementasinya”.</w:t>
      </w:r>
    </w:p>
    <w:p w:rsidR="00727522" w:rsidRPr="00167EB3" w:rsidRDefault="00727522" w:rsidP="00727522">
      <w:pPr>
        <w:tabs>
          <w:tab w:val="left" w:pos="851"/>
        </w:tabs>
        <w:spacing w:after="0"/>
        <w:ind w:left="1418"/>
        <w:jc w:val="both"/>
        <w:rPr>
          <w:rFonts w:ascii="Times New Roman" w:hAnsi="Times New Roman" w:cs="Times New Roman"/>
          <w:b/>
          <w:sz w:val="24"/>
          <w:szCs w:val="24"/>
        </w:rPr>
      </w:pPr>
    </w:p>
    <w:p w:rsidR="00727522" w:rsidRDefault="00727522" w:rsidP="00727522">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Secara umum, tahap implementasi kebijakan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dimulai sebelum tujuan dan sasaran ditetapkan terlebih dahulu yang dilakukan oleh formulasi kebijakan. Dengan demikian, tahap implementasi kebijakan terjadi hanya setelah undang-undang ditetapkan dan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disediakan untuk membiayai impelementasi kebijakan tersebut. </w:t>
      </w:r>
      <w:proofErr w:type="gramStart"/>
      <w:r>
        <w:rPr>
          <w:rFonts w:ascii="Times New Roman" w:hAnsi="Times New Roman" w:cs="Times New Roman"/>
          <w:sz w:val="24"/>
          <w:szCs w:val="24"/>
        </w:rPr>
        <w:t>Implementasi kebijakan merupakan tahap yang bersifat praktis dan berbeda dengan formulasi kebijakan sebagai tahap yang bersifat teoritis.</w:t>
      </w:r>
      <w:proofErr w:type="gramEnd"/>
      <w:r>
        <w:rPr>
          <w:rFonts w:ascii="Times New Roman" w:hAnsi="Times New Roman" w:cs="Times New Roman"/>
          <w:sz w:val="24"/>
          <w:szCs w:val="24"/>
        </w:rPr>
        <w:t xml:space="preserve"> </w:t>
      </w:r>
    </w:p>
    <w:p w:rsidR="00727522" w:rsidRDefault="00727522" w:rsidP="00727522">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Model implementasi kebijakan menurut pandangan </w:t>
      </w:r>
      <w:r w:rsidRPr="0051460B">
        <w:rPr>
          <w:rFonts w:ascii="Times New Roman" w:hAnsi="Times New Roman" w:cs="Times New Roman"/>
          <w:b/>
          <w:sz w:val="24"/>
          <w:szCs w:val="24"/>
        </w:rPr>
        <w:t>Edward III</w:t>
      </w:r>
      <w:r>
        <w:rPr>
          <w:rFonts w:ascii="Times New Roman" w:hAnsi="Times New Roman" w:cs="Times New Roman"/>
          <w:sz w:val="24"/>
          <w:szCs w:val="24"/>
        </w:rPr>
        <w:t xml:space="preserve"> </w:t>
      </w:r>
      <w:r w:rsidRPr="004F1CB3">
        <w:rPr>
          <w:rFonts w:ascii="Times New Roman" w:hAnsi="Times New Roman" w:cs="Times New Roman"/>
          <w:sz w:val="24"/>
          <w:szCs w:val="24"/>
        </w:rPr>
        <w:t xml:space="preserve">yang di terjemakan oleh </w:t>
      </w:r>
      <w:r w:rsidRPr="004F1CB3">
        <w:rPr>
          <w:rFonts w:ascii="Times New Roman" w:hAnsi="Times New Roman" w:cs="Times New Roman"/>
          <w:b/>
          <w:sz w:val="24"/>
          <w:szCs w:val="24"/>
        </w:rPr>
        <w:t>Agustino</w:t>
      </w:r>
      <w:r w:rsidRPr="004F1CB3">
        <w:rPr>
          <w:rFonts w:ascii="Times New Roman" w:hAnsi="Times New Roman" w:cs="Times New Roman"/>
          <w:sz w:val="24"/>
          <w:szCs w:val="24"/>
        </w:rPr>
        <w:t xml:space="preserve"> dalam bukunya yang berjudul </w:t>
      </w:r>
      <w:r w:rsidRPr="004F1CB3">
        <w:rPr>
          <w:rFonts w:ascii="Times New Roman" w:hAnsi="Times New Roman" w:cs="Times New Roman"/>
          <w:b/>
          <w:sz w:val="24"/>
          <w:szCs w:val="24"/>
        </w:rPr>
        <w:t xml:space="preserve">Dasar-Dasar Kebijakan Publik </w:t>
      </w:r>
      <w:r w:rsidRPr="004F1CB3">
        <w:rPr>
          <w:rFonts w:ascii="Times New Roman" w:hAnsi="Times New Roman" w:cs="Times New Roman"/>
          <w:sz w:val="24"/>
          <w:szCs w:val="24"/>
        </w:rPr>
        <w:t>(2016:137</w:t>
      </w:r>
      <w:proofErr w:type="gramStart"/>
      <w:r w:rsidRPr="004F1CB3">
        <w:rPr>
          <w:rFonts w:ascii="Times New Roman" w:hAnsi="Times New Roman" w:cs="Times New Roman"/>
          <w:sz w:val="24"/>
          <w:szCs w:val="24"/>
        </w:rPr>
        <w:t xml:space="preserve">) </w:t>
      </w:r>
      <w:r w:rsidRPr="004F1CB3">
        <w:rPr>
          <w:rFonts w:ascii="Times New Roman" w:hAnsi="Times New Roman" w:cs="Times New Roman"/>
          <w:b/>
          <w:sz w:val="24"/>
          <w:szCs w:val="24"/>
        </w:rPr>
        <w:t xml:space="preserve"> </w:t>
      </w:r>
      <w:r w:rsidRPr="004F1CB3">
        <w:rPr>
          <w:rFonts w:ascii="Times New Roman" w:hAnsi="Times New Roman" w:cs="Times New Roman"/>
          <w:sz w:val="24"/>
          <w:szCs w:val="24"/>
        </w:rPr>
        <w:t>yang</w:t>
      </w:r>
      <w:proofErr w:type="gramEnd"/>
      <w:r w:rsidRPr="004F1CB3">
        <w:rPr>
          <w:rFonts w:ascii="Times New Roman" w:hAnsi="Times New Roman" w:cs="Times New Roman"/>
          <w:sz w:val="24"/>
          <w:szCs w:val="24"/>
        </w:rPr>
        <w:t xml:space="preserve"> menjelaskan bahwa terdapat 4 variabel yang menentukan keberhasilan implementasi kebijakan, yaitu :</w:t>
      </w:r>
    </w:p>
    <w:p w:rsidR="00727522" w:rsidRPr="0051460B" w:rsidRDefault="00727522" w:rsidP="00727522">
      <w:pPr>
        <w:pStyle w:val="ListParagraph"/>
        <w:numPr>
          <w:ilvl w:val="0"/>
          <w:numId w:val="16"/>
        </w:numPr>
        <w:tabs>
          <w:tab w:val="left" w:pos="851"/>
        </w:tabs>
        <w:spacing w:after="0"/>
        <w:ind w:left="1560"/>
        <w:jc w:val="both"/>
        <w:rPr>
          <w:rFonts w:ascii="Times New Roman" w:hAnsi="Times New Roman" w:cs="Times New Roman"/>
          <w:b/>
          <w:sz w:val="24"/>
          <w:szCs w:val="24"/>
        </w:rPr>
      </w:pPr>
      <w:r w:rsidRPr="0051460B">
        <w:rPr>
          <w:rFonts w:ascii="Times New Roman" w:hAnsi="Times New Roman" w:cs="Times New Roman"/>
          <w:b/>
          <w:sz w:val="24"/>
          <w:szCs w:val="24"/>
        </w:rPr>
        <w:t>Komunikasi</w:t>
      </w:r>
    </w:p>
    <w:p w:rsidR="00727522" w:rsidRPr="0051460B" w:rsidRDefault="00727522" w:rsidP="00727522">
      <w:pPr>
        <w:pStyle w:val="ListParagraph"/>
        <w:tabs>
          <w:tab w:val="left" w:pos="851"/>
        </w:tabs>
        <w:spacing w:after="0"/>
        <w:ind w:left="1560"/>
        <w:jc w:val="both"/>
        <w:rPr>
          <w:rFonts w:ascii="Times New Roman" w:hAnsi="Times New Roman" w:cs="Times New Roman"/>
          <w:b/>
          <w:sz w:val="24"/>
          <w:szCs w:val="24"/>
        </w:rPr>
      </w:pPr>
      <w:r w:rsidRPr="0051460B">
        <w:rPr>
          <w:rFonts w:ascii="Times New Roman" w:hAnsi="Times New Roman" w:cs="Times New Roman"/>
          <w:b/>
          <w:sz w:val="24"/>
          <w:szCs w:val="24"/>
        </w:rPr>
        <w:t xml:space="preserve"> Implementasi yang efektif terjadi apabila para pembuat keputusan sudah mengetahui </w:t>
      </w:r>
      <w:proofErr w:type="gramStart"/>
      <w:r w:rsidRPr="0051460B">
        <w:rPr>
          <w:rFonts w:ascii="Times New Roman" w:hAnsi="Times New Roman" w:cs="Times New Roman"/>
          <w:b/>
          <w:sz w:val="24"/>
          <w:szCs w:val="24"/>
        </w:rPr>
        <w:t>apa</w:t>
      </w:r>
      <w:proofErr w:type="gramEnd"/>
      <w:r w:rsidRPr="0051460B">
        <w:rPr>
          <w:rFonts w:ascii="Times New Roman" w:hAnsi="Times New Roman" w:cs="Times New Roman"/>
          <w:b/>
          <w:sz w:val="24"/>
          <w:szCs w:val="24"/>
        </w:rPr>
        <w:t xml:space="preserve"> yang harus mereka kerjakan.</w:t>
      </w:r>
    </w:p>
    <w:p w:rsidR="00727522" w:rsidRPr="0051460B" w:rsidRDefault="00727522" w:rsidP="00727522">
      <w:pPr>
        <w:pStyle w:val="ListParagraph"/>
        <w:numPr>
          <w:ilvl w:val="0"/>
          <w:numId w:val="16"/>
        </w:numPr>
        <w:tabs>
          <w:tab w:val="left" w:pos="851"/>
        </w:tabs>
        <w:spacing w:after="0"/>
        <w:ind w:left="1560"/>
        <w:jc w:val="both"/>
        <w:rPr>
          <w:rFonts w:ascii="Times New Roman" w:hAnsi="Times New Roman" w:cs="Times New Roman"/>
          <w:b/>
          <w:sz w:val="24"/>
          <w:szCs w:val="24"/>
        </w:rPr>
      </w:pPr>
      <w:r w:rsidRPr="0051460B">
        <w:rPr>
          <w:rFonts w:ascii="Times New Roman" w:hAnsi="Times New Roman" w:cs="Times New Roman"/>
          <w:b/>
          <w:sz w:val="24"/>
          <w:szCs w:val="24"/>
        </w:rPr>
        <w:lastRenderedPageBreak/>
        <w:t>Sumberdaya</w:t>
      </w:r>
    </w:p>
    <w:p w:rsidR="00727522" w:rsidRPr="0051460B" w:rsidRDefault="00727522" w:rsidP="00727522">
      <w:pPr>
        <w:pStyle w:val="ListParagraph"/>
        <w:tabs>
          <w:tab w:val="left" w:pos="851"/>
        </w:tabs>
        <w:spacing w:after="0"/>
        <w:ind w:left="1560"/>
        <w:jc w:val="both"/>
        <w:rPr>
          <w:rFonts w:ascii="Times New Roman" w:hAnsi="Times New Roman" w:cs="Times New Roman"/>
          <w:b/>
          <w:sz w:val="24"/>
          <w:szCs w:val="24"/>
        </w:rPr>
      </w:pPr>
      <w:r w:rsidRPr="0051460B">
        <w:rPr>
          <w:rFonts w:ascii="Times New Roman" w:hAnsi="Times New Roman" w:cs="Times New Roman"/>
          <w:b/>
          <w:sz w:val="24"/>
          <w:szCs w:val="24"/>
        </w:rPr>
        <w:t xml:space="preserve"> Variabel yang mempengaruhi keberhasilan implementasi adalah sumber daya baik itu </w:t>
      </w:r>
      <w:r w:rsidRPr="0051460B">
        <w:rPr>
          <w:rFonts w:ascii="Times New Roman" w:hAnsi="Times New Roman" w:cs="Times New Roman"/>
          <w:b/>
          <w:i/>
          <w:sz w:val="24"/>
          <w:szCs w:val="24"/>
        </w:rPr>
        <w:t xml:space="preserve">man, methode, mechine, materials, money, </w:t>
      </w:r>
      <w:proofErr w:type="gramStart"/>
      <w:r w:rsidRPr="0051460B">
        <w:rPr>
          <w:rFonts w:ascii="Times New Roman" w:hAnsi="Times New Roman" w:cs="Times New Roman"/>
          <w:b/>
          <w:i/>
          <w:sz w:val="24"/>
          <w:szCs w:val="24"/>
        </w:rPr>
        <w:t xml:space="preserve">market </w:t>
      </w:r>
      <w:r w:rsidRPr="0051460B">
        <w:rPr>
          <w:rFonts w:ascii="Times New Roman" w:hAnsi="Times New Roman" w:cs="Times New Roman"/>
          <w:b/>
          <w:sz w:val="24"/>
          <w:szCs w:val="24"/>
        </w:rPr>
        <w:t>.</w:t>
      </w:r>
      <w:proofErr w:type="gramEnd"/>
    </w:p>
    <w:p w:rsidR="00727522" w:rsidRPr="0051460B" w:rsidRDefault="00727522" w:rsidP="00727522">
      <w:pPr>
        <w:pStyle w:val="ListParagraph"/>
        <w:numPr>
          <w:ilvl w:val="0"/>
          <w:numId w:val="16"/>
        </w:numPr>
        <w:tabs>
          <w:tab w:val="left" w:pos="851"/>
        </w:tabs>
        <w:spacing w:after="0"/>
        <w:ind w:left="1560"/>
        <w:jc w:val="both"/>
        <w:rPr>
          <w:rFonts w:ascii="Times New Roman" w:hAnsi="Times New Roman" w:cs="Times New Roman"/>
          <w:b/>
          <w:sz w:val="24"/>
          <w:szCs w:val="24"/>
        </w:rPr>
      </w:pPr>
      <w:r w:rsidRPr="0051460B">
        <w:rPr>
          <w:rFonts w:ascii="Times New Roman" w:hAnsi="Times New Roman" w:cs="Times New Roman"/>
          <w:b/>
          <w:sz w:val="24"/>
          <w:szCs w:val="24"/>
        </w:rPr>
        <w:t xml:space="preserve">Disposisi </w:t>
      </w:r>
    </w:p>
    <w:p w:rsidR="00727522" w:rsidRPr="00DF3853" w:rsidRDefault="00727522" w:rsidP="00727522">
      <w:pPr>
        <w:pStyle w:val="ListParagraph"/>
        <w:tabs>
          <w:tab w:val="left" w:pos="851"/>
        </w:tabs>
        <w:spacing w:after="0"/>
        <w:ind w:left="1560"/>
        <w:jc w:val="both"/>
        <w:rPr>
          <w:rFonts w:ascii="Times New Roman" w:hAnsi="Times New Roman" w:cs="Times New Roman"/>
          <w:b/>
          <w:sz w:val="24"/>
          <w:szCs w:val="24"/>
        </w:rPr>
      </w:pPr>
      <w:r w:rsidRPr="0051460B">
        <w:rPr>
          <w:rFonts w:ascii="Times New Roman" w:hAnsi="Times New Roman" w:cs="Times New Roman"/>
          <w:b/>
          <w:sz w:val="24"/>
          <w:szCs w:val="24"/>
        </w:rPr>
        <w:t xml:space="preserve"> Jika pelaksanaan suatu kebijakan ingin efektif, maka pelaksana kebijakan tidak hanya harus mengetahui </w:t>
      </w:r>
      <w:proofErr w:type="gramStart"/>
      <w:r w:rsidRPr="0051460B">
        <w:rPr>
          <w:rFonts w:ascii="Times New Roman" w:hAnsi="Times New Roman" w:cs="Times New Roman"/>
          <w:b/>
          <w:sz w:val="24"/>
          <w:szCs w:val="24"/>
        </w:rPr>
        <w:t>apa</w:t>
      </w:r>
      <w:proofErr w:type="gramEnd"/>
      <w:r w:rsidRPr="0051460B">
        <w:rPr>
          <w:rFonts w:ascii="Times New Roman" w:hAnsi="Times New Roman" w:cs="Times New Roman"/>
          <w:b/>
          <w:sz w:val="24"/>
          <w:szCs w:val="24"/>
        </w:rPr>
        <w:t xml:space="preserve"> yang akan dilakukan tetapi juga harus memiliki kemampuan untuk melaksanakannya, sehingga dalam praktiknya tidak terjadi bias.</w:t>
      </w:r>
    </w:p>
    <w:p w:rsidR="00727522" w:rsidRPr="0051460B" w:rsidRDefault="00727522" w:rsidP="00727522">
      <w:pPr>
        <w:pStyle w:val="ListParagraph"/>
        <w:numPr>
          <w:ilvl w:val="0"/>
          <w:numId w:val="16"/>
        </w:numPr>
        <w:tabs>
          <w:tab w:val="left" w:pos="851"/>
        </w:tabs>
        <w:spacing w:after="0"/>
        <w:ind w:left="1560"/>
        <w:jc w:val="both"/>
        <w:rPr>
          <w:rFonts w:ascii="Times New Roman" w:hAnsi="Times New Roman" w:cs="Times New Roman"/>
          <w:b/>
          <w:sz w:val="24"/>
          <w:szCs w:val="24"/>
        </w:rPr>
      </w:pPr>
      <w:r w:rsidRPr="0051460B">
        <w:rPr>
          <w:rFonts w:ascii="Times New Roman" w:hAnsi="Times New Roman" w:cs="Times New Roman"/>
          <w:b/>
          <w:sz w:val="24"/>
          <w:szCs w:val="24"/>
        </w:rPr>
        <w:t>Struktur Birokrasi</w:t>
      </w:r>
    </w:p>
    <w:p w:rsidR="00727522" w:rsidRPr="00365DB0" w:rsidRDefault="00727522" w:rsidP="00727522">
      <w:pPr>
        <w:pStyle w:val="ListParagraph"/>
        <w:tabs>
          <w:tab w:val="left" w:pos="851"/>
        </w:tabs>
        <w:spacing w:after="120"/>
        <w:ind w:left="1560"/>
        <w:jc w:val="both"/>
        <w:rPr>
          <w:rFonts w:ascii="Times New Roman" w:hAnsi="Times New Roman" w:cs="Times New Roman"/>
          <w:b/>
          <w:sz w:val="24"/>
          <w:szCs w:val="24"/>
        </w:rPr>
      </w:pPr>
      <w:r w:rsidRPr="0051460B">
        <w:rPr>
          <w:rFonts w:ascii="Times New Roman" w:hAnsi="Times New Roman" w:cs="Times New Roman"/>
          <w:b/>
          <w:sz w:val="24"/>
          <w:szCs w:val="24"/>
        </w:rPr>
        <w:t>Struktur birokrasi yang jelas, efektif, dan efisien, berperan sebagai peta sederhana untuk menunjukkan secara umum kegiatan-kegiatannya dan jarak puncak menunjukkan status relatifnya</w:t>
      </w:r>
    </w:p>
    <w:p w:rsidR="00894079" w:rsidRDefault="00894079" w:rsidP="00894079">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sz w:val="24"/>
        </w:rPr>
        <w:tab/>
      </w:r>
      <w:r>
        <w:rPr>
          <w:rFonts w:ascii="Times New Roman" w:hAnsi="Times New Roman" w:cs="Times New Roman"/>
          <w:sz w:val="24"/>
        </w:rPr>
        <w:tab/>
        <w:t xml:space="preserve">Tidak tercpainya tujuan kebijakan antara </w:t>
      </w:r>
      <w:proofErr w:type="gramStart"/>
      <w:r>
        <w:rPr>
          <w:rFonts w:ascii="Times New Roman" w:hAnsi="Times New Roman" w:cs="Times New Roman"/>
          <w:sz w:val="24"/>
        </w:rPr>
        <w:t>lain</w:t>
      </w:r>
      <w:proofErr w:type="gramEnd"/>
      <w:r>
        <w:rPr>
          <w:rFonts w:ascii="Times New Roman" w:hAnsi="Times New Roman" w:cs="Times New Roman"/>
          <w:sz w:val="24"/>
        </w:rPr>
        <w:t xml:space="preserve"> disebabkan oleh tidak terpenuhinya syarat-syarat yang harus diperhatikan dalam melaksanakan kebijakan tersbut. </w:t>
      </w:r>
      <w:proofErr w:type="gramStart"/>
      <w:r>
        <w:rPr>
          <w:rFonts w:ascii="Times New Roman" w:hAnsi="Times New Roman" w:cs="Times New Roman"/>
          <w:sz w:val="24"/>
        </w:rPr>
        <w:t xml:space="preserve">Dalam penelitian ini, peneliti berdasarkan pada teori yang ditemukan oleh </w:t>
      </w:r>
      <w:r w:rsidRPr="00894079">
        <w:rPr>
          <w:rFonts w:ascii="Times New Roman" w:hAnsi="Times New Roman" w:cs="Times New Roman"/>
          <w:b/>
          <w:sz w:val="24"/>
        </w:rPr>
        <w:t>George Edward III</w:t>
      </w:r>
      <w:r>
        <w:rPr>
          <w:rFonts w:ascii="Times New Roman" w:hAnsi="Times New Roman" w:cs="Times New Roman"/>
          <w:sz w:val="24"/>
        </w:rPr>
        <w:t>, dengan alasan akademis dimana teori tersebut menurut peneliti lebih relevan terhadap fenomena yang terjadi dilapangan karena teori tersebut berbicara faktor-faktor yang mempengaruhi pelaksanaan kebijakan.</w:t>
      </w:r>
      <w:proofErr w:type="gramEnd"/>
      <w:r>
        <w:rPr>
          <w:rFonts w:ascii="Times New Roman" w:hAnsi="Times New Roman" w:cs="Times New Roman"/>
          <w:sz w:val="24"/>
        </w:rPr>
        <w:t xml:space="preserve"> </w:t>
      </w:r>
      <w:proofErr w:type="gramStart"/>
      <w:r>
        <w:rPr>
          <w:rFonts w:ascii="Times New Roman" w:hAnsi="Times New Roman" w:cs="Times New Roman"/>
          <w:sz w:val="24"/>
        </w:rPr>
        <w:t>Sedangkan alasan praktisnya adalah adanya keterbatasan yang dimiliki peneliti baik menyangkut waktu penelitian</w:t>
      </w:r>
      <w:r>
        <w:rPr>
          <w:rFonts w:ascii="Times New Roman" w:hAnsi="Times New Roman" w:cs="Times New Roman"/>
          <w:b/>
          <w:sz w:val="24"/>
          <w:szCs w:val="24"/>
        </w:rPr>
        <w:t>.</w:t>
      </w:r>
      <w:proofErr w:type="gramEnd"/>
    </w:p>
    <w:p w:rsidR="00894079" w:rsidRDefault="00925BEC" w:rsidP="00894079">
      <w:pPr>
        <w:tabs>
          <w:tab w:val="left" w:pos="567"/>
        </w:tabs>
        <w:spacing w:after="0" w:line="480" w:lineRule="auto"/>
        <w:jc w:val="both"/>
        <w:rPr>
          <w:rFonts w:ascii="Times New Roman" w:hAnsi="Times New Roman" w:cs="Times New Roman"/>
          <w:b/>
          <w:sz w:val="24"/>
          <w:szCs w:val="24"/>
        </w:rPr>
      </w:pPr>
      <w:r w:rsidRPr="00244DA4">
        <w:rPr>
          <w:noProof/>
        </w:rPr>
        <w:drawing>
          <wp:anchor distT="0" distB="0" distL="114300" distR="114300" simplePos="0" relativeHeight="251664384" behindDoc="0" locked="0" layoutInCell="1" allowOverlap="1" wp14:anchorId="3CC037DC" wp14:editId="352BBD1A">
            <wp:simplePos x="0" y="0"/>
            <wp:positionH relativeFrom="page">
              <wp:posOffset>1266825</wp:posOffset>
            </wp:positionH>
            <wp:positionV relativeFrom="paragraph">
              <wp:posOffset>50165</wp:posOffset>
            </wp:positionV>
            <wp:extent cx="5000625" cy="2120900"/>
            <wp:effectExtent l="0" t="0" r="9525" b="0"/>
            <wp:wrapNone/>
            <wp:docPr id="1" name="Picture 1" descr="C:\Users\Zulkarnain-PC\Pictures\Screenshots\Screensho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lkarnain-PC\Pictures\Screenshots\Screenshot (5).png"/>
                    <pic:cNvPicPr>
                      <a:picLocks noChangeAspect="1" noChangeArrowheads="1"/>
                    </pic:cNvPicPr>
                  </pic:nvPicPr>
                  <pic:blipFill rotWithShape="1">
                    <a:blip r:embed="rId9">
                      <a:extLst>
                        <a:ext uri="{28A0092B-C50C-407E-A947-70E740481C1C}">
                          <a14:useLocalDpi xmlns:a14="http://schemas.microsoft.com/office/drawing/2010/main" val="0"/>
                        </a:ext>
                      </a:extLst>
                    </a:blip>
                    <a:srcRect l="30792" t="40393" r="30733" b="30580"/>
                    <a:stretch/>
                  </pic:blipFill>
                  <pic:spPr bwMode="auto">
                    <a:xfrm>
                      <a:off x="0" y="0"/>
                      <a:ext cx="5000625" cy="212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7522" w:rsidRDefault="00727522" w:rsidP="00727522">
      <w:pPr>
        <w:spacing w:before="10" w:after="0" w:line="480" w:lineRule="auto"/>
        <w:jc w:val="both"/>
        <w:rPr>
          <w:rFonts w:ascii="Times New Roman" w:eastAsia="Times New Roman" w:hAnsi="Times New Roman" w:cs="Times New Roman"/>
          <w:b/>
          <w:position w:val="-1"/>
          <w:sz w:val="24"/>
          <w:szCs w:val="24"/>
        </w:rPr>
      </w:pPr>
    </w:p>
    <w:p w:rsidR="00894079" w:rsidRDefault="00894079" w:rsidP="00727522">
      <w:pPr>
        <w:spacing w:before="10" w:after="0" w:line="480" w:lineRule="auto"/>
        <w:jc w:val="both"/>
        <w:rPr>
          <w:rFonts w:ascii="Times New Roman" w:eastAsia="Times New Roman" w:hAnsi="Times New Roman" w:cs="Times New Roman"/>
          <w:b/>
          <w:position w:val="-1"/>
          <w:sz w:val="24"/>
          <w:szCs w:val="24"/>
        </w:rPr>
      </w:pPr>
    </w:p>
    <w:p w:rsidR="00894079" w:rsidRDefault="00894079" w:rsidP="00727522">
      <w:pPr>
        <w:spacing w:before="10" w:after="0" w:line="480" w:lineRule="auto"/>
        <w:jc w:val="both"/>
        <w:rPr>
          <w:rFonts w:ascii="Times New Roman" w:eastAsia="Times New Roman" w:hAnsi="Times New Roman" w:cs="Times New Roman"/>
          <w:b/>
          <w:position w:val="-1"/>
          <w:sz w:val="24"/>
          <w:szCs w:val="24"/>
        </w:rPr>
      </w:pPr>
    </w:p>
    <w:p w:rsidR="00894079" w:rsidRDefault="00894079" w:rsidP="00727522">
      <w:pPr>
        <w:spacing w:before="10" w:after="0" w:line="480" w:lineRule="auto"/>
        <w:jc w:val="both"/>
        <w:rPr>
          <w:rFonts w:ascii="Times New Roman" w:eastAsia="Times New Roman" w:hAnsi="Times New Roman" w:cs="Times New Roman"/>
          <w:b/>
          <w:position w:val="-1"/>
          <w:sz w:val="24"/>
          <w:szCs w:val="24"/>
        </w:rPr>
      </w:pPr>
    </w:p>
    <w:p w:rsidR="00894079" w:rsidRDefault="00894079" w:rsidP="00727522">
      <w:pPr>
        <w:spacing w:before="10" w:after="0" w:line="480" w:lineRule="auto"/>
        <w:jc w:val="both"/>
        <w:rPr>
          <w:rFonts w:ascii="Times New Roman" w:eastAsia="Times New Roman" w:hAnsi="Times New Roman" w:cs="Times New Roman"/>
          <w:b/>
          <w:position w:val="-1"/>
          <w:sz w:val="24"/>
          <w:szCs w:val="24"/>
        </w:rPr>
      </w:pPr>
    </w:p>
    <w:p w:rsidR="00925BEC" w:rsidRDefault="00925BEC" w:rsidP="00925BEC">
      <w:pPr>
        <w:spacing w:before="10" w:after="0" w:line="240" w:lineRule="auto"/>
        <w:rPr>
          <w:rFonts w:ascii="Times New Roman" w:eastAsia="Times New Roman" w:hAnsi="Times New Roman" w:cs="Times New Roman"/>
          <w:b/>
          <w:position w:val="-1"/>
          <w:sz w:val="20"/>
          <w:szCs w:val="24"/>
        </w:rPr>
      </w:pPr>
    </w:p>
    <w:p w:rsidR="00E43D89" w:rsidRPr="00925BEC" w:rsidRDefault="00E43D89" w:rsidP="00E43D89">
      <w:pPr>
        <w:tabs>
          <w:tab w:val="left" w:pos="567"/>
        </w:tabs>
        <w:spacing w:after="0" w:line="240" w:lineRule="auto"/>
        <w:rPr>
          <w:rFonts w:ascii="Times New Roman" w:hAnsi="Times New Roman" w:cs="Times New Roman"/>
          <w:b/>
          <w:sz w:val="20"/>
          <w:szCs w:val="24"/>
        </w:rPr>
      </w:pPr>
      <w:r w:rsidRPr="00925BEC">
        <w:rPr>
          <w:rFonts w:ascii="Times New Roman" w:hAnsi="Times New Roman" w:cs="Times New Roman"/>
          <w:b/>
          <w:sz w:val="20"/>
          <w:szCs w:val="24"/>
        </w:rPr>
        <w:t>Gambar 1</w:t>
      </w:r>
      <w:r>
        <w:rPr>
          <w:rFonts w:ascii="Times New Roman" w:hAnsi="Times New Roman" w:cs="Times New Roman"/>
          <w:b/>
          <w:sz w:val="20"/>
          <w:szCs w:val="24"/>
        </w:rPr>
        <w:t xml:space="preserve"> </w:t>
      </w:r>
      <w:r w:rsidRPr="00925BEC">
        <w:rPr>
          <w:rFonts w:ascii="Times New Roman" w:hAnsi="Times New Roman" w:cs="Times New Roman"/>
          <w:b/>
          <w:sz w:val="20"/>
          <w:szCs w:val="24"/>
        </w:rPr>
        <w:t>Model Pendekatan Edward III</w:t>
      </w:r>
    </w:p>
    <w:p w:rsidR="00925BEC" w:rsidRPr="00834021" w:rsidRDefault="00925BEC" w:rsidP="00834021">
      <w:pPr>
        <w:spacing w:before="10" w:after="0" w:line="240" w:lineRule="auto"/>
        <w:rPr>
          <w:rFonts w:ascii="Times New Roman" w:eastAsia="Times New Roman" w:hAnsi="Times New Roman" w:cs="Times New Roman"/>
          <w:b/>
          <w:position w:val="-1"/>
          <w:sz w:val="20"/>
          <w:szCs w:val="24"/>
        </w:rPr>
      </w:pPr>
      <w:r>
        <w:rPr>
          <w:rFonts w:ascii="Times New Roman" w:hAnsi="Times New Roman" w:cs="Times New Roman"/>
          <w:b/>
          <w:sz w:val="20"/>
          <w:szCs w:val="24"/>
        </w:rPr>
        <w:t xml:space="preserve"> (Sumber </w:t>
      </w:r>
      <w:proofErr w:type="gramStart"/>
      <w:r>
        <w:rPr>
          <w:rFonts w:ascii="Times New Roman" w:hAnsi="Times New Roman" w:cs="Times New Roman"/>
          <w:b/>
          <w:sz w:val="20"/>
          <w:szCs w:val="24"/>
        </w:rPr>
        <w:t>Agustino:</w:t>
      </w:r>
      <w:proofErr w:type="gramEnd"/>
      <w:r>
        <w:rPr>
          <w:rFonts w:ascii="Times New Roman" w:hAnsi="Times New Roman" w:cs="Times New Roman"/>
          <w:b/>
          <w:sz w:val="20"/>
          <w:szCs w:val="24"/>
        </w:rPr>
        <w:t>(2017:142)</w:t>
      </w:r>
    </w:p>
    <w:p w:rsidR="00727522" w:rsidRDefault="00894079" w:rsidP="00727522">
      <w:pPr>
        <w:pStyle w:val="ListParagraph"/>
        <w:numPr>
          <w:ilvl w:val="1"/>
          <w:numId w:val="2"/>
        </w:numPr>
        <w:spacing w:before="10" w:after="0" w:line="480" w:lineRule="auto"/>
        <w:ind w:left="567"/>
        <w:jc w:val="both"/>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lastRenderedPageBreak/>
        <w:t xml:space="preserve">Proposisi </w:t>
      </w:r>
    </w:p>
    <w:p w:rsidR="00894079" w:rsidRDefault="00894079" w:rsidP="00894079">
      <w:pPr>
        <w:tabs>
          <w:tab w:val="left" w:pos="567"/>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uraian kerangka pemikiran diatas, berikut ini proposisi mengenai Implementasi Kebijakan </w:t>
      </w:r>
      <w:r w:rsidR="00E2013C">
        <w:rPr>
          <w:rFonts w:ascii="Times New Roman" w:hAnsi="Times New Roman" w:cs="Times New Roman"/>
          <w:sz w:val="24"/>
        </w:rPr>
        <w:t>e</w:t>
      </w:r>
      <w:r w:rsidR="00E43D89">
        <w:rPr>
          <w:rFonts w:ascii="Times New Roman" w:hAnsi="Times New Roman" w:cs="Times New Roman"/>
          <w:sz w:val="24"/>
        </w:rPr>
        <w:t>-MUSRENBANG</w:t>
      </w:r>
      <w:r w:rsidRPr="002C3219">
        <w:rPr>
          <w:rFonts w:ascii="Times New Roman" w:hAnsi="Times New Roman" w:cs="Times New Roman"/>
          <w:sz w:val="24"/>
        </w:rPr>
        <w:t xml:space="preserve"> Di Kota Bandung (Studi </w:t>
      </w:r>
      <w:r>
        <w:rPr>
          <w:rFonts w:ascii="Times New Roman" w:hAnsi="Times New Roman" w:cs="Times New Roman"/>
          <w:sz w:val="24"/>
        </w:rPr>
        <w:t>di Kecamatan Cibeunying Kaler Kota Bandung</w:t>
      </w:r>
      <w:r w:rsidRPr="002C32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yaitu:</w:t>
      </w:r>
    </w:p>
    <w:p w:rsidR="00894079" w:rsidRDefault="003F465C" w:rsidP="00894079">
      <w:pPr>
        <w:pStyle w:val="ListParagraph"/>
        <w:numPr>
          <w:ilvl w:val="0"/>
          <w:numId w:val="17"/>
        </w:numPr>
        <w:tabs>
          <w:tab w:val="left" w:pos="567"/>
        </w:tabs>
        <w:spacing w:after="120" w:line="480" w:lineRule="auto"/>
        <w:ind w:left="1134"/>
        <w:jc w:val="both"/>
        <w:rPr>
          <w:rFonts w:ascii="Times New Roman" w:hAnsi="Times New Roman" w:cs="Times New Roman"/>
          <w:sz w:val="24"/>
          <w:szCs w:val="24"/>
        </w:rPr>
      </w:pPr>
      <w:r>
        <w:rPr>
          <w:rFonts w:ascii="Times New Roman" w:hAnsi="Times New Roman" w:cs="Times New Roman"/>
          <w:sz w:val="24"/>
          <w:szCs w:val="24"/>
        </w:rPr>
        <w:t>Implementasi K</w:t>
      </w:r>
      <w:r w:rsidR="00894079">
        <w:rPr>
          <w:rFonts w:ascii="Times New Roman" w:hAnsi="Times New Roman" w:cs="Times New Roman"/>
          <w:sz w:val="24"/>
          <w:szCs w:val="24"/>
        </w:rPr>
        <w:t xml:space="preserve">ebijakan </w:t>
      </w:r>
      <w:r w:rsidR="00E2013C">
        <w:rPr>
          <w:rFonts w:ascii="Times New Roman" w:hAnsi="Times New Roman" w:cs="Times New Roman"/>
          <w:sz w:val="24"/>
          <w:szCs w:val="24"/>
        </w:rPr>
        <w:t>e</w:t>
      </w:r>
      <w:r w:rsidR="00E43D89">
        <w:rPr>
          <w:rFonts w:ascii="Times New Roman" w:hAnsi="Times New Roman" w:cs="Times New Roman"/>
          <w:sz w:val="24"/>
          <w:szCs w:val="24"/>
        </w:rPr>
        <w:t>-MUSRENBANG</w:t>
      </w:r>
      <w:r w:rsidR="00894079">
        <w:rPr>
          <w:rFonts w:ascii="Times New Roman" w:hAnsi="Times New Roman" w:cs="Times New Roman"/>
          <w:sz w:val="24"/>
          <w:szCs w:val="24"/>
        </w:rPr>
        <w:t xml:space="preserve"> di Kecamatan Cibeunying Kaler Kota </w:t>
      </w:r>
      <w:proofErr w:type="gramStart"/>
      <w:r w:rsidR="00894079">
        <w:rPr>
          <w:rFonts w:ascii="Times New Roman" w:hAnsi="Times New Roman" w:cs="Times New Roman"/>
          <w:sz w:val="24"/>
          <w:szCs w:val="24"/>
        </w:rPr>
        <w:t xml:space="preserve">Bandung  </w:t>
      </w:r>
      <w:r>
        <w:rPr>
          <w:rFonts w:ascii="Times New Roman" w:hAnsi="Times New Roman" w:cs="Times New Roman"/>
          <w:sz w:val="24"/>
          <w:szCs w:val="24"/>
        </w:rPr>
        <w:t>diterapkan</w:t>
      </w:r>
      <w:proofErr w:type="gramEnd"/>
      <w:r>
        <w:rPr>
          <w:rFonts w:ascii="Times New Roman" w:hAnsi="Times New Roman" w:cs="Times New Roman"/>
          <w:sz w:val="24"/>
          <w:szCs w:val="24"/>
        </w:rPr>
        <w:t xml:space="preserve"> melalui komunikasi, disertai struktur birokrasi dan didukung oleh sumber daya, dan disposisi yang tepat</w:t>
      </w:r>
      <w:r w:rsidR="00894079">
        <w:rPr>
          <w:rFonts w:ascii="Times New Roman" w:hAnsi="Times New Roman" w:cs="Times New Roman"/>
          <w:sz w:val="24"/>
          <w:szCs w:val="24"/>
        </w:rPr>
        <w:t xml:space="preserve"> agar pengimplementasian kebijak</w:t>
      </w:r>
      <w:r>
        <w:rPr>
          <w:rFonts w:ascii="Times New Roman" w:hAnsi="Times New Roman" w:cs="Times New Roman"/>
          <w:sz w:val="24"/>
          <w:szCs w:val="24"/>
        </w:rPr>
        <w:t>an yang dilakukan lebih optimal.</w:t>
      </w:r>
    </w:p>
    <w:p w:rsidR="00894079" w:rsidRPr="00DC7F34" w:rsidRDefault="003F465C" w:rsidP="00DC7F34">
      <w:pPr>
        <w:pStyle w:val="ListParagraph"/>
        <w:numPr>
          <w:ilvl w:val="0"/>
          <w:numId w:val="17"/>
        </w:numPr>
        <w:tabs>
          <w:tab w:val="left" w:pos="567"/>
        </w:tabs>
        <w:spacing w:after="12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Penguatan model </w:t>
      </w:r>
      <w:r w:rsidR="00E2013C">
        <w:rPr>
          <w:rFonts w:ascii="Times New Roman" w:hAnsi="Times New Roman" w:cs="Times New Roman"/>
          <w:sz w:val="24"/>
          <w:szCs w:val="24"/>
        </w:rPr>
        <w:t>e</w:t>
      </w:r>
      <w:bookmarkStart w:id="0" w:name="_GoBack"/>
      <w:bookmarkEnd w:id="0"/>
      <w:r w:rsidR="00E43D89">
        <w:rPr>
          <w:rFonts w:ascii="Times New Roman" w:hAnsi="Times New Roman" w:cs="Times New Roman"/>
          <w:sz w:val="24"/>
          <w:szCs w:val="24"/>
        </w:rPr>
        <w:t>-MUSRENBANG</w:t>
      </w:r>
      <w:r>
        <w:rPr>
          <w:rFonts w:ascii="Times New Roman" w:hAnsi="Times New Roman" w:cs="Times New Roman"/>
          <w:sz w:val="24"/>
          <w:szCs w:val="24"/>
        </w:rPr>
        <w:t xml:space="preserve"> di Kecamatan Cibeunying Kaler Kota Bandung melalui pendekatan Implementasi Kebijakan baik </w:t>
      </w:r>
      <w:proofErr w:type="gramStart"/>
      <w:r>
        <w:rPr>
          <w:rFonts w:ascii="Times New Roman" w:hAnsi="Times New Roman" w:cs="Times New Roman"/>
          <w:sz w:val="24"/>
          <w:szCs w:val="24"/>
        </w:rPr>
        <w:t>Internal</w:t>
      </w:r>
      <w:proofErr w:type="gramEnd"/>
      <w:r>
        <w:rPr>
          <w:rFonts w:ascii="Times New Roman" w:hAnsi="Times New Roman" w:cs="Times New Roman"/>
          <w:sz w:val="24"/>
          <w:szCs w:val="24"/>
        </w:rPr>
        <w:t xml:space="preserve"> dan Eksternal secara bersamaan.</w:t>
      </w:r>
    </w:p>
    <w:p w:rsidR="0027444A" w:rsidRDefault="0027444A"/>
    <w:sectPr w:rsidR="0027444A" w:rsidSect="00DC7F34">
      <w:headerReference w:type="default" r:id="rId10"/>
      <w:footerReference w:type="first" r:id="rId11"/>
      <w:pgSz w:w="11907" w:h="16839" w:code="9"/>
      <w:pgMar w:top="2268" w:right="1701" w:bottom="2268" w:left="1701"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27E" w:rsidRDefault="0027427E" w:rsidP="00DC7F34">
      <w:pPr>
        <w:spacing w:after="0" w:line="240" w:lineRule="auto"/>
      </w:pPr>
      <w:r>
        <w:separator/>
      </w:r>
    </w:p>
  </w:endnote>
  <w:endnote w:type="continuationSeparator" w:id="0">
    <w:p w:rsidR="0027427E" w:rsidRDefault="0027427E" w:rsidP="00DC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746559"/>
      <w:docPartObj>
        <w:docPartGallery w:val="Page Numbers (Bottom of Page)"/>
        <w:docPartUnique/>
      </w:docPartObj>
    </w:sdtPr>
    <w:sdtEndPr>
      <w:rPr>
        <w:noProof/>
      </w:rPr>
    </w:sdtEndPr>
    <w:sdtContent>
      <w:p w:rsidR="00DC7F34" w:rsidRDefault="00DC7F34">
        <w:pPr>
          <w:pStyle w:val="Footer"/>
          <w:jc w:val="center"/>
        </w:pPr>
        <w:r>
          <w:fldChar w:fldCharType="begin"/>
        </w:r>
        <w:r>
          <w:instrText xml:space="preserve"> PAGE   \* MERGEFORMAT </w:instrText>
        </w:r>
        <w:r>
          <w:fldChar w:fldCharType="separate"/>
        </w:r>
        <w:r w:rsidR="00E2013C">
          <w:rPr>
            <w:noProof/>
          </w:rPr>
          <w:t>12</w:t>
        </w:r>
        <w:r>
          <w:rPr>
            <w:noProof/>
          </w:rPr>
          <w:fldChar w:fldCharType="end"/>
        </w:r>
      </w:p>
    </w:sdtContent>
  </w:sdt>
  <w:p w:rsidR="00DC7F34" w:rsidRDefault="00DC7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27E" w:rsidRDefault="0027427E" w:rsidP="00DC7F34">
      <w:pPr>
        <w:spacing w:after="0" w:line="240" w:lineRule="auto"/>
      </w:pPr>
      <w:r>
        <w:separator/>
      </w:r>
    </w:p>
  </w:footnote>
  <w:footnote w:type="continuationSeparator" w:id="0">
    <w:p w:rsidR="0027427E" w:rsidRDefault="0027427E" w:rsidP="00DC7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184492"/>
      <w:docPartObj>
        <w:docPartGallery w:val="Page Numbers (Top of Page)"/>
        <w:docPartUnique/>
      </w:docPartObj>
    </w:sdtPr>
    <w:sdtEndPr>
      <w:rPr>
        <w:noProof/>
      </w:rPr>
    </w:sdtEndPr>
    <w:sdtContent>
      <w:p w:rsidR="00DC7F34" w:rsidRDefault="00DC7F34">
        <w:pPr>
          <w:pStyle w:val="Header"/>
          <w:jc w:val="right"/>
        </w:pPr>
        <w:r>
          <w:fldChar w:fldCharType="begin"/>
        </w:r>
        <w:r>
          <w:instrText xml:space="preserve"> PAGE   \* MERGEFORMAT </w:instrText>
        </w:r>
        <w:r>
          <w:fldChar w:fldCharType="separate"/>
        </w:r>
        <w:r w:rsidR="00E2013C">
          <w:rPr>
            <w:noProof/>
          </w:rPr>
          <w:t>58</w:t>
        </w:r>
        <w:r>
          <w:rPr>
            <w:noProof/>
          </w:rPr>
          <w:fldChar w:fldCharType="end"/>
        </w:r>
      </w:p>
    </w:sdtContent>
  </w:sdt>
  <w:p w:rsidR="00DC7F34" w:rsidRDefault="00DC7F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0A8"/>
    <w:multiLevelType w:val="hybridMultilevel"/>
    <w:tmpl w:val="A9022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7676A"/>
    <w:multiLevelType w:val="hybridMultilevel"/>
    <w:tmpl w:val="4A8EBE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A67FD"/>
    <w:multiLevelType w:val="hybridMultilevel"/>
    <w:tmpl w:val="3028C0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EA4E2B"/>
    <w:multiLevelType w:val="hybridMultilevel"/>
    <w:tmpl w:val="635643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695F47"/>
    <w:multiLevelType w:val="hybridMultilevel"/>
    <w:tmpl w:val="F70E97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676376"/>
    <w:multiLevelType w:val="hybridMultilevel"/>
    <w:tmpl w:val="7C02C5BE"/>
    <w:lvl w:ilvl="0" w:tplc="A35A2BBE">
      <w:start w:val="1"/>
      <w:numFmt w:val="decimal"/>
      <w:lvlText w:val="%1."/>
      <w:lvlJc w:val="left"/>
      <w:pPr>
        <w:ind w:left="1015" w:hanging="428"/>
        <w:jc w:val="left"/>
      </w:pPr>
      <w:rPr>
        <w:rFonts w:ascii="Times New Roman" w:eastAsia="Times New Roman" w:hAnsi="Times New Roman" w:cs="Times New Roman" w:hint="default"/>
        <w:w w:val="100"/>
        <w:sz w:val="24"/>
        <w:szCs w:val="24"/>
        <w:lang w:val="id" w:eastAsia="en-US" w:bidi="ar-SA"/>
      </w:rPr>
    </w:lvl>
    <w:lvl w:ilvl="1" w:tplc="6BE0F856">
      <w:start w:val="1"/>
      <w:numFmt w:val="lowerLetter"/>
      <w:lvlText w:val="%2."/>
      <w:lvlJc w:val="left"/>
      <w:pPr>
        <w:ind w:left="2006" w:hanging="567"/>
        <w:jc w:val="left"/>
      </w:pPr>
      <w:rPr>
        <w:rFonts w:ascii="Times New Roman" w:eastAsia="Times New Roman" w:hAnsi="Times New Roman" w:cs="Times New Roman" w:hint="default"/>
        <w:spacing w:val="-1"/>
        <w:w w:val="100"/>
        <w:sz w:val="24"/>
        <w:szCs w:val="24"/>
        <w:lang w:val="id" w:eastAsia="en-US" w:bidi="ar-SA"/>
      </w:rPr>
    </w:lvl>
    <w:lvl w:ilvl="2" w:tplc="825EC47A">
      <w:start w:val="1"/>
      <w:numFmt w:val="decimal"/>
      <w:lvlText w:val="%3."/>
      <w:lvlJc w:val="left"/>
      <w:pPr>
        <w:ind w:left="2148" w:hanging="284"/>
        <w:jc w:val="left"/>
      </w:pPr>
      <w:rPr>
        <w:rFonts w:ascii="Times New Roman" w:eastAsia="Times New Roman" w:hAnsi="Times New Roman" w:cs="Times New Roman" w:hint="default"/>
        <w:w w:val="100"/>
        <w:sz w:val="24"/>
        <w:szCs w:val="24"/>
        <w:lang w:val="id" w:eastAsia="en-US" w:bidi="ar-SA"/>
      </w:rPr>
    </w:lvl>
    <w:lvl w:ilvl="3" w:tplc="289A2A64">
      <w:numFmt w:val="bullet"/>
      <w:lvlText w:val="•"/>
      <w:lvlJc w:val="left"/>
      <w:pPr>
        <w:ind w:left="2000" w:hanging="284"/>
      </w:pPr>
      <w:rPr>
        <w:rFonts w:hint="default"/>
        <w:lang w:val="id" w:eastAsia="en-US" w:bidi="ar-SA"/>
      </w:rPr>
    </w:lvl>
    <w:lvl w:ilvl="4" w:tplc="B71E8122">
      <w:numFmt w:val="bullet"/>
      <w:lvlText w:val="•"/>
      <w:lvlJc w:val="left"/>
      <w:pPr>
        <w:ind w:left="2140" w:hanging="284"/>
      </w:pPr>
      <w:rPr>
        <w:rFonts w:hint="default"/>
        <w:lang w:val="id" w:eastAsia="en-US" w:bidi="ar-SA"/>
      </w:rPr>
    </w:lvl>
    <w:lvl w:ilvl="5" w:tplc="6A1AE9A8">
      <w:numFmt w:val="bullet"/>
      <w:lvlText w:val="•"/>
      <w:lvlJc w:val="left"/>
      <w:pPr>
        <w:ind w:left="2160" w:hanging="284"/>
      </w:pPr>
      <w:rPr>
        <w:rFonts w:hint="default"/>
        <w:lang w:val="id" w:eastAsia="en-US" w:bidi="ar-SA"/>
      </w:rPr>
    </w:lvl>
    <w:lvl w:ilvl="6" w:tplc="56521A88">
      <w:numFmt w:val="bullet"/>
      <w:lvlText w:val="•"/>
      <w:lvlJc w:val="left"/>
      <w:pPr>
        <w:ind w:left="3473" w:hanging="284"/>
      </w:pPr>
      <w:rPr>
        <w:rFonts w:hint="default"/>
        <w:lang w:val="id" w:eastAsia="en-US" w:bidi="ar-SA"/>
      </w:rPr>
    </w:lvl>
    <w:lvl w:ilvl="7" w:tplc="27A2E7D4">
      <w:numFmt w:val="bullet"/>
      <w:lvlText w:val="•"/>
      <w:lvlJc w:val="left"/>
      <w:pPr>
        <w:ind w:left="4786" w:hanging="284"/>
      </w:pPr>
      <w:rPr>
        <w:rFonts w:hint="default"/>
        <w:lang w:val="id" w:eastAsia="en-US" w:bidi="ar-SA"/>
      </w:rPr>
    </w:lvl>
    <w:lvl w:ilvl="8" w:tplc="3B80F674">
      <w:numFmt w:val="bullet"/>
      <w:lvlText w:val="•"/>
      <w:lvlJc w:val="left"/>
      <w:pPr>
        <w:ind w:left="6099" w:hanging="284"/>
      </w:pPr>
      <w:rPr>
        <w:rFonts w:hint="default"/>
        <w:lang w:val="id" w:eastAsia="en-US" w:bidi="ar-SA"/>
      </w:rPr>
    </w:lvl>
  </w:abstractNum>
  <w:abstractNum w:abstractNumId="6">
    <w:nsid w:val="263A3031"/>
    <w:multiLevelType w:val="hybridMultilevel"/>
    <w:tmpl w:val="6D840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4A3C0C"/>
    <w:multiLevelType w:val="hybridMultilevel"/>
    <w:tmpl w:val="AC26A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90173"/>
    <w:multiLevelType w:val="hybridMultilevel"/>
    <w:tmpl w:val="7C3A1B18"/>
    <w:lvl w:ilvl="0" w:tplc="0D08356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AE04D2"/>
    <w:multiLevelType w:val="hybridMultilevel"/>
    <w:tmpl w:val="5DD2CFE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D2E4487"/>
    <w:multiLevelType w:val="hybridMultilevel"/>
    <w:tmpl w:val="821E29B4"/>
    <w:lvl w:ilvl="0" w:tplc="36082BCC">
      <w:start w:val="1"/>
      <w:numFmt w:val="upperLetter"/>
      <w:lvlText w:val="%1."/>
      <w:lvlJc w:val="left"/>
      <w:pPr>
        <w:ind w:left="1864" w:hanging="425"/>
        <w:jc w:val="left"/>
      </w:pPr>
      <w:rPr>
        <w:rFonts w:hint="default"/>
        <w:spacing w:val="-1"/>
        <w:w w:val="100"/>
        <w:lang w:val="id" w:eastAsia="en-US" w:bidi="ar-SA"/>
      </w:rPr>
    </w:lvl>
    <w:lvl w:ilvl="1" w:tplc="8AAE9992">
      <w:start w:val="1"/>
      <w:numFmt w:val="decimal"/>
      <w:lvlText w:val="%2."/>
      <w:lvlJc w:val="left"/>
      <w:pPr>
        <w:ind w:left="2148" w:hanging="284"/>
        <w:jc w:val="left"/>
      </w:pPr>
      <w:rPr>
        <w:rFonts w:ascii="Times New Roman" w:eastAsia="Times New Roman" w:hAnsi="Times New Roman" w:cs="Times New Roman" w:hint="default"/>
        <w:w w:val="100"/>
        <w:sz w:val="24"/>
        <w:szCs w:val="24"/>
        <w:lang w:val="id" w:eastAsia="en-US" w:bidi="ar-SA"/>
      </w:rPr>
    </w:lvl>
    <w:lvl w:ilvl="2" w:tplc="E03019E8">
      <w:start w:val="1"/>
      <w:numFmt w:val="lowerLetter"/>
      <w:lvlText w:val="%3)"/>
      <w:lvlJc w:val="left"/>
      <w:pPr>
        <w:ind w:left="2289" w:hanging="425"/>
        <w:jc w:val="left"/>
      </w:pPr>
      <w:rPr>
        <w:rFonts w:ascii="Times New Roman" w:eastAsia="Times New Roman" w:hAnsi="Times New Roman" w:cs="Times New Roman" w:hint="default"/>
        <w:spacing w:val="-1"/>
        <w:w w:val="100"/>
        <w:sz w:val="24"/>
        <w:szCs w:val="24"/>
        <w:lang w:val="id" w:eastAsia="en-US" w:bidi="ar-SA"/>
      </w:rPr>
    </w:lvl>
    <w:lvl w:ilvl="3" w:tplc="6040DD52">
      <w:numFmt w:val="bullet"/>
      <w:lvlText w:val="•"/>
      <w:lvlJc w:val="left"/>
      <w:pPr>
        <w:ind w:left="3085" w:hanging="425"/>
      </w:pPr>
      <w:rPr>
        <w:rFonts w:hint="default"/>
        <w:lang w:val="id" w:eastAsia="en-US" w:bidi="ar-SA"/>
      </w:rPr>
    </w:lvl>
    <w:lvl w:ilvl="4" w:tplc="294248A0">
      <w:numFmt w:val="bullet"/>
      <w:lvlText w:val="•"/>
      <w:lvlJc w:val="left"/>
      <w:pPr>
        <w:ind w:left="3891" w:hanging="425"/>
      </w:pPr>
      <w:rPr>
        <w:rFonts w:hint="default"/>
        <w:lang w:val="id" w:eastAsia="en-US" w:bidi="ar-SA"/>
      </w:rPr>
    </w:lvl>
    <w:lvl w:ilvl="5" w:tplc="A9441A0C">
      <w:numFmt w:val="bullet"/>
      <w:lvlText w:val="•"/>
      <w:lvlJc w:val="left"/>
      <w:pPr>
        <w:ind w:left="4697" w:hanging="425"/>
      </w:pPr>
      <w:rPr>
        <w:rFonts w:hint="default"/>
        <w:lang w:val="id" w:eastAsia="en-US" w:bidi="ar-SA"/>
      </w:rPr>
    </w:lvl>
    <w:lvl w:ilvl="6" w:tplc="9926EBB6">
      <w:numFmt w:val="bullet"/>
      <w:lvlText w:val="•"/>
      <w:lvlJc w:val="left"/>
      <w:pPr>
        <w:ind w:left="5503" w:hanging="425"/>
      </w:pPr>
      <w:rPr>
        <w:rFonts w:hint="default"/>
        <w:lang w:val="id" w:eastAsia="en-US" w:bidi="ar-SA"/>
      </w:rPr>
    </w:lvl>
    <w:lvl w:ilvl="7" w:tplc="25BAA4FC">
      <w:numFmt w:val="bullet"/>
      <w:lvlText w:val="•"/>
      <w:lvlJc w:val="left"/>
      <w:pPr>
        <w:ind w:left="6309" w:hanging="425"/>
      </w:pPr>
      <w:rPr>
        <w:rFonts w:hint="default"/>
        <w:lang w:val="id" w:eastAsia="en-US" w:bidi="ar-SA"/>
      </w:rPr>
    </w:lvl>
    <w:lvl w:ilvl="8" w:tplc="D97CF050">
      <w:numFmt w:val="bullet"/>
      <w:lvlText w:val="•"/>
      <w:lvlJc w:val="left"/>
      <w:pPr>
        <w:ind w:left="7114" w:hanging="425"/>
      </w:pPr>
      <w:rPr>
        <w:rFonts w:hint="default"/>
        <w:lang w:val="id" w:eastAsia="en-US" w:bidi="ar-SA"/>
      </w:rPr>
    </w:lvl>
  </w:abstractNum>
  <w:abstractNum w:abstractNumId="11">
    <w:nsid w:val="4467577B"/>
    <w:multiLevelType w:val="hybridMultilevel"/>
    <w:tmpl w:val="985C6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5A6F6A"/>
    <w:multiLevelType w:val="hybridMultilevel"/>
    <w:tmpl w:val="AECEA628"/>
    <w:lvl w:ilvl="0" w:tplc="E81ADEEC">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nsid w:val="55DE71DC"/>
    <w:multiLevelType w:val="multilevel"/>
    <w:tmpl w:val="CB18F6B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B4524C6"/>
    <w:multiLevelType w:val="hybridMultilevel"/>
    <w:tmpl w:val="3A7AB5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F88205D"/>
    <w:multiLevelType w:val="hybridMultilevel"/>
    <w:tmpl w:val="7C02C5BE"/>
    <w:lvl w:ilvl="0" w:tplc="A35A2BBE">
      <w:start w:val="1"/>
      <w:numFmt w:val="decimal"/>
      <w:lvlText w:val="%1."/>
      <w:lvlJc w:val="left"/>
      <w:pPr>
        <w:ind w:left="1015" w:hanging="428"/>
        <w:jc w:val="left"/>
      </w:pPr>
      <w:rPr>
        <w:rFonts w:ascii="Times New Roman" w:eastAsia="Times New Roman" w:hAnsi="Times New Roman" w:cs="Times New Roman" w:hint="default"/>
        <w:w w:val="100"/>
        <w:sz w:val="24"/>
        <w:szCs w:val="24"/>
        <w:lang w:val="id" w:eastAsia="en-US" w:bidi="ar-SA"/>
      </w:rPr>
    </w:lvl>
    <w:lvl w:ilvl="1" w:tplc="6BE0F856">
      <w:start w:val="1"/>
      <w:numFmt w:val="lowerLetter"/>
      <w:lvlText w:val="%2."/>
      <w:lvlJc w:val="left"/>
      <w:pPr>
        <w:ind w:left="2006" w:hanging="567"/>
        <w:jc w:val="left"/>
      </w:pPr>
      <w:rPr>
        <w:rFonts w:ascii="Times New Roman" w:eastAsia="Times New Roman" w:hAnsi="Times New Roman" w:cs="Times New Roman" w:hint="default"/>
        <w:spacing w:val="-1"/>
        <w:w w:val="100"/>
        <w:sz w:val="24"/>
        <w:szCs w:val="24"/>
        <w:lang w:val="id" w:eastAsia="en-US" w:bidi="ar-SA"/>
      </w:rPr>
    </w:lvl>
    <w:lvl w:ilvl="2" w:tplc="825EC47A">
      <w:start w:val="1"/>
      <w:numFmt w:val="decimal"/>
      <w:lvlText w:val="%3."/>
      <w:lvlJc w:val="left"/>
      <w:pPr>
        <w:ind w:left="2148" w:hanging="284"/>
        <w:jc w:val="left"/>
      </w:pPr>
      <w:rPr>
        <w:rFonts w:ascii="Times New Roman" w:eastAsia="Times New Roman" w:hAnsi="Times New Roman" w:cs="Times New Roman" w:hint="default"/>
        <w:w w:val="100"/>
        <w:sz w:val="24"/>
        <w:szCs w:val="24"/>
        <w:lang w:val="id" w:eastAsia="en-US" w:bidi="ar-SA"/>
      </w:rPr>
    </w:lvl>
    <w:lvl w:ilvl="3" w:tplc="289A2A64">
      <w:numFmt w:val="bullet"/>
      <w:lvlText w:val="•"/>
      <w:lvlJc w:val="left"/>
      <w:pPr>
        <w:ind w:left="2000" w:hanging="284"/>
      </w:pPr>
      <w:rPr>
        <w:rFonts w:hint="default"/>
        <w:lang w:val="id" w:eastAsia="en-US" w:bidi="ar-SA"/>
      </w:rPr>
    </w:lvl>
    <w:lvl w:ilvl="4" w:tplc="B71E8122">
      <w:numFmt w:val="bullet"/>
      <w:lvlText w:val="•"/>
      <w:lvlJc w:val="left"/>
      <w:pPr>
        <w:ind w:left="2140" w:hanging="284"/>
      </w:pPr>
      <w:rPr>
        <w:rFonts w:hint="default"/>
        <w:lang w:val="id" w:eastAsia="en-US" w:bidi="ar-SA"/>
      </w:rPr>
    </w:lvl>
    <w:lvl w:ilvl="5" w:tplc="6A1AE9A8">
      <w:numFmt w:val="bullet"/>
      <w:lvlText w:val="•"/>
      <w:lvlJc w:val="left"/>
      <w:pPr>
        <w:ind w:left="2160" w:hanging="284"/>
      </w:pPr>
      <w:rPr>
        <w:rFonts w:hint="default"/>
        <w:lang w:val="id" w:eastAsia="en-US" w:bidi="ar-SA"/>
      </w:rPr>
    </w:lvl>
    <w:lvl w:ilvl="6" w:tplc="56521A88">
      <w:numFmt w:val="bullet"/>
      <w:lvlText w:val="•"/>
      <w:lvlJc w:val="left"/>
      <w:pPr>
        <w:ind w:left="3473" w:hanging="284"/>
      </w:pPr>
      <w:rPr>
        <w:rFonts w:hint="default"/>
        <w:lang w:val="id" w:eastAsia="en-US" w:bidi="ar-SA"/>
      </w:rPr>
    </w:lvl>
    <w:lvl w:ilvl="7" w:tplc="27A2E7D4">
      <w:numFmt w:val="bullet"/>
      <w:lvlText w:val="•"/>
      <w:lvlJc w:val="left"/>
      <w:pPr>
        <w:ind w:left="4786" w:hanging="284"/>
      </w:pPr>
      <w:rPr>
        <w:rFonts w:hint="default"/>
        <w:lang w:val="id" w:eastAsia="en-US" w:bidi="ar-SA"/>
      </w:rPr>
    </w:lvl>
    <w:lvl w:ilvl="8" w:tplc="3B80F674">
      <w:numFmt w:val="bullet"/>
      <w:lvlText w:val="•"/>
      <w:lvlJc w:val="left"/>
      <w:pPr>
        <w:ind w:left="6099" w:hanging="284"/>
      </w:pPr>
      <w:rPr>
        <w:rFonts w:hint="default"/>
        <w:lang w:val="id" w:eastAsia="en-US" w:bidi="ar-SA"/>
      </w:rPr>
    </w:lvl>
  </w:abstractNum>
  <w:abstractNum w:abstractNumId="16">
    <w:nsid w:val="640266CA"/>
    <w:multiLevelType w:val="hybridMultilevel"/>
    <w:tmpl w:val="2550E16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6324866"/>
    <w:multiLevelType w:val="hybridMultilevel"/>
    <w:tmpl w:val="86EEF1AA"/>
    <w:lvl w:ilvl="0" w:tplc="04210019">
      <w:start w:val="1"/>
      <w:numFmt w:val="lowerLetter"/>
      <w:lvlText w:val="%1."/>
      <w:lvlJc w:val="left"/>
      <w:pPr>
        <w:ind w:left="786"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9D018B7"/>
    <w:multiLevelType w:val="hybridMultilevel"/>
    <w:tmpl w:val="F1EA4A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0EA01C0"/>
    <w:multiLevelType w:val="hybridMultilevel"/>
    <w:tmpl w:val="83E6A8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C730EE4"/>
    <w:multiLevelType w:val="hybridMultilevel"/>
    <w:tmpl w:val="1F2C4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082778"/>
    <w:multiLevelType w:val="hybridMultilevel"/>
    <w:tmpl w:val="DA406A2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11"/>
  </w:num>
  <w:num w:numId="5">
    <w:abstractNumId w:val="6"/>
  </w:num>
  <w:num w:numId="6">
    <w:abstractNumId w:val="0"/>
  </w:num>
  <w:num w:numId="7">
    <w:abstractNumId w:val="18"/>
  </w:num>
  <w:num w:numId="8">
    <w:abstractNumId w:val="16"/>
  </w:num>
  <w:num w:numId="9">
    <w:abstractNumId w:val="20"/>
  </w:num>
  <w:num w:numId="10">
    <w:abstractNumId w:val="17"/>
  </w:num>
  <w:num w:numId="11">
    <w:abstractNumId w:val="21"/>
  </w:num>
  <w:num w:numId="12">
    <w:abstractNumId w:val="3"/>
  </w:num>
  <w:num w:numId="13">
    <w:abstractNumId w:val="14"/>
  </w:num>
  <w:num w:numId="14">
    <w:abstractNumId w:val="4"/>
  </w:num>
  <w:num w:numId="15">
    <w:abstractNumId w:val="19"/>
  </w:num>
  <w:num w:numId="16">
    <w:abstractNumId w:val="9"/>
  </w:num>
  <w:num w:numId="17">
    <w:abstractNumId w:val="2"/>
  </w:num>
  <w:num w:numId="18">
    <w:abstractNumId w:val="12"/>
  </w:num>
  <w:num w:numId="19">
    <w:abstractNumId w:val="7"/>
  </w:num>
  <w:num w:numId="20">
    <w:abstractNumId w:val="15"/>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76"/>
    <w:rsid w:val="00036C31"/>
    <w:rsid w:val="00041E55"/>
    <w:rsid w:val="00045AEC"/>
    <w:rsid w:val="00052C57"/>
    <w:rsid w:val="000A37E2"/>
    <w:rsid w:val="001E215F"/>
    <w:rsid w:val="00200A9A"/>
    <w:rsid w:val="0027427E"/>
    <w:rsid w:val="0027444A"/>
    <w:rsid w:val="002D27A8"/>
    <w:rsid w:val="00301752"/>
    <w:rsid w:val="003F465C"/>
    <w:rsid w:val="00454512"/>
    <w:rsid w:val="00480A78"/>
    <w:rsid w:val="006E5176"/>
    <w:rsid w:val="00727522"/>
    <w:rsid w:val="00794008"/>
    <w:rsid w:val="00834021"/>
    <w:rsid w:val="00894079"/>
    <w:rsid w:val="00925BEC"/>
    <w:rsid w:val="00D42C8E"/>
    <w:rsid w:val="00D61A8E"/>
    <w:rsid w:val="00DC7F34"/>
    <w:rsid w:val="00E2013C"/>
    <w:rsid w:val="00E43D89"/>
    <w:rsid w:val="00EF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5176"/>
    <w:pPr>
      <w:ind w:left="720"/>
      <w:contextualSpacing/>
    </w:pPr>
  </w:style>
  <w:style w:type="paragraph" w:customStyle="1" w:styleId="Default">
    <w:name w:val="Default"/>
    <w:rsid w:val="006E5176"/>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6E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E5176"/>
    <w:rPr>
      <w:rFonts w:ascii="Courier New" w:eastAsia="Times New Roman" w:hAnsi="Courier New" w:cs="Courier New"/>
      <w:sz w:val="20"/>
      <w:szCs w:val="20"/>
    </w:rPr>
  </w:style>
  <w:style w:type="table" w:styleId="TableGrid">
    <w:name w:val="Table Grid"/>
    <w:basedOn w:val="TableNormal"/>
    <w:uiPriority w:val="59"/>
    <w:rsid w:val="006E51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6E5176"/>
  </w:style>
  <w:style w:type="paragraph" w:styleId="BalloonText">
    <w:name w:val="Balloon Text"/>
    <w:basedOn w:val="Normal"/>
    <w:link w:val="BalloonTextChar"/>
    <w:uiPriority w:val="99"/>
    <w:semiHidden/>
    <w:unhideWhenUsed/>
    <w:rsid w:val="006E5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176"/>
    <w:rPr>
      <w:rFonts w:ascii="Tahoma" w:hAnsi="Tahoma" w:cs="Tahoma"/>
      <w:sz w:val="16"/>
      <w:szCs w:val="16"/>
    </w:rPr>
  </w:style>
  <w:style w:type="paragraph" w:styleId="Header">
    <w:name w:val="header"/>
    <w:basedOn w:val="Normal"/>
    <w:link w:val="HeaderChar"/>
    <w:uiPriority w:val="99"/>
    <w:unhideWhenUsed/>
    <w:rsid w:val="006E5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76"/>
  </w:style>
  <w:style w:type="paragraph" w:styleId="Footer">
    <w:name w:val="footer"/>
    <w:basedOn w:val="Normal"/>
    <w:link w:val="FooterChar"/>
    <w:uiPriority w:val="99"/>
    <w:unhideWhenUsed/>
    <w:rsid w:val="006E5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76"/>
  </w:style>
  <w:style w:type="paragraph" w:styleId="NormalWeb">
    <w:name w:val="Normal (Web)"/>
    <w:basedOn w:val="Normal"/>
    <w:uiPriority w:val="99"/>
    <w:semiHidden/>
    <w:unhideWhenUsed/>
    <w:rsid w:val="006E517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D27A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D27A8"/>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5176"/>
    <w:pPr>
      <w:ind w:left="720"/>
      <w:contextualSpacing/>
    </w:pPr>
  </w:style>
  <w:style w:type="paragraph" w:customStyle="1" w:styleId="Default">
    <w:name w:val="Default"/>
    <w:rsid w:val="006E5176"/>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6E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E5176"/>
    <w:rPr>
      <w:rFonts w:ascii="Courier New" w:eastAsia="Times New Roman" w:hAnsi="Courier New" w:cs="Courier New"/>
      <w:sz w:val="20"/>
      <w:szCs w:val="20"/>
    </w:rPr>
  </w:style>
  <w:style w:type="table" w:styleId="TableGrid">
    <w:name w:val="Table Grid"/>
    <w:basedOn w:val="TableNormal"/>
    <w:uiPriority w:val="59"/>
    <w:rsid w:val="006E51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6E5176"/>
  </w:style>
  <w:style w:type="paragraph" w:styleId="BalloonText">
    <w:name w:val="Balloon Text"/>
    <w:basedOn w:val="Normal"/>
    <w:link w:val="BalloonTextChar"/>
    <w:uiPriority w:val="99"/>
    <w:semiHidden/>
    <w:unhideWhenUsed/>
    <w:rsid w:val="006E5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176"/>
    <w:rPr>
      <w:rFonts w:ascii="Tahoma" w:hAnsi="Tahoma" w:cs="Tahoma"/>
      <w:sz w:val="16"/>
      <w:szCs w:val="16"/>
    </w:rPr>
  </w:style>
  <w:style w:type="paragraph" w:styleId="Header">
    <w:name w:val="header"/>
    <w:basedOn w:val="Normal"/>
    <w:link w:val="HeaderChar"/>
    <w:uiPriority w:val="99"/>
    <w:unhideWhenUsed/>
    <w:rsid w:val="006E5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76"/>
  </w:style>
  <w:style w:type="paragraph" w:styleId="Footer">
    <w:name w:val="footer"/>
    <w:basedOn w:val="Normal"/>
    <w:link w:val="FooterChar"/>
    <w:uiPriority w:val="99"/>
    <w:unhideWhenUsed/>
    <w:rsid w:val="006E5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76"/>
  </w:style>
  <w:style w:type="paragraph" w:styleId="NormalWeb">
    <w:name w:val="Normal (Web)"/>
    <w:basedOn w:val="Normal"/>
    <w:uiPriority w:val="99"/>
    <w:semiHidden/>
    <w:unhideWhenUsed/>
    <w:rsid w:val="006E517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D27A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D27A8"/>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9371">
      <w:bodyDiv w:val="1"/>
      <w:marLeft w:val="0"/>
      <w:marRight w:val="0"/>
      <w:marTop w:val="0"/>
      <w:marBottom w:val="0"/>
      <w:divBdr>
        <w:top w:val="none" w:sz="0" w:space="0" w:color="auto"/>
        <w:left w:val="none" w:sz="0" w:space="0" w:color="auto"/>
        <w:bottom w:val="none" w:sz="0" w:space="0" w:color="auto"/>
        <w:right w:val="none" w:sz="0" w:space="0" w:color="auto"/>
      </w:divBdr>
    </w:div>
    <w:div w:id="13395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069D-B4C7-4B0F-AB12-1530614E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10723</Words>
  <Characters>61124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2021-12-06T14:54:00Z</dcterms:created>
  <dcterms:modified xsi:type="dcterms:W3CDTF">2021-12-06T14:54:00Z</dcterms:modified>
</cp:coreProperties>
</file>