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18" w:rsidRDefault="00190F0A" w:rsidP="0022205D">
      <w:pPr>
        <w:jc w:val="center"/>
        <w:rPr>
          <w:rFonts w:ascii="Times New Roman" w:hAnsi="Times New Roman" w:cs="Times New Roman"/>
          <w:b/>
          <w:sz w:val="24"/>
          <w:szCs w:val="24"/>
        </w:rPr>
      </w:pPr>
      <w:r>
        <w:rPr>
          <w:rFonts w:ascii="Times New Roman" w:hAnsi="Times New Roman" w:cs="Times New Roman"/>
          <w:b/>
          <w:sz w:val="24"/>
          <w:szCs w:val="24"/>
        </w:rPr>
        <w:t xml:space="preserve">MOTTO </w:t>
      </w:r>
      <w:r w:rsidR="0022205D">
        <w:rPr>
          <w:rFonts w:ascii="Times New Roman" w:hAnsi="Times New Roman" w:cs="Times New Roman"/>
          <w:b/>
          <w:sz w:val="24"/>
          <w:szCs w:val="24"/>
        </w:rPr>
        <w:t>DAN PERSEMBAHAN</w:t>
      </w:r>
    </w:p>
    <w:p w:rsidR="0022205D" w:rsidRDefault="0022205D" w:rsidP="0022205D">
      <w:pPr>
        <w:rPr>
          <w:rFonts w:ascii="Times New Roman" w:hAnsi="Times New Roman" w:cs="Times New Roman"/>
          <w:b/>
          <w:sz w:val="24"/>
          <w:szCs w:val="24"/>
        </w:rPr>
      </w:pPr>
    </w:p>
    <w:p w:rsidR="00190F0A" w:rsidRDefault="0022205D" w:rsidP="0049343F">
      <w:pPr>
        <w:jc w:val="both"/>
        <w:rPr>
          <w:rFonts w:ascii="Times New Roman" w:hAnsi="Times New Roman" w:cs="Times New Roman"/>
          <w:b/>
          <w:sz w:val="24"/>
          <w:szCs w:val="24"/>
        </w:rPr>
      </w:pPr>
      <w:r>
        <w:rPr>
          <w:rFonts w:ascii="Times New Roman" w:hAnsi="Times New Roman" w:cs="Times New Roman"/>
          <w:b/>
          <w:sz w:val="24"/>
          <w:szCs w:val="24"/>
        </w:rPr>
        <w:t>Motto:</w:t>
      </w:r>
    </w:p>
    <w:p w:rsidR="00510496" w:rsidRPr="00F66332" w:rsidRDefault="00510496" w:rsidP="0049343F">
      <w:pPr>
        <w:spacing w:after="0" w:line="360" w:lineRule="auto"/>
        <w:jc w:val="both"/>
        <w:rPr>
          <w:rFonts w:ascii="Papyrus" w:hAnsi="Papyrus" w:cs="Arial"/>
          <w:sz w:val="24"/>
          <w:szCs w:val="24"/>
        </w:rPr>
      </w:pPr>
      <w:r w:rsidRPr="00F66332">
        <w:rPr>
          <w:rFonts w:ascii="Papyrus" w:hAnsi="Papyrus" w:cs="Arial"/>
          <w:sz w:val="24"/>
          <w:szCs w:val="24"/>
        </w:rPr>
        <w:t>Sesungguhnya sesudah kesulitan itu ada kemudahan. Maka apabila kamu telah selesai (dari suatu urusan), kerjakanlah dengan sungguh-sungguh (urusan) yang lain.</w:t>
      </w:r>
      <w:r w:rsidR="008A219E" w:rsidRPr="00F66332">
        <w:rPr>
          <w:rFonts w:ascii="Papyrus" w:hAnsi="Papyrus" w:cs="Arial"/>
          <w:sz w:val="24"/>
          <w:szCs w:val="24"/>
        </w:rPr>
        <w:t xml:space="preserve"> </w:t>
      </w:r>
      <w:r w:rsidRPr="00F66332">
        <w:rPr>
          <w:rFonts w:ascii="Papyrus" w:hAnsi="Papyrus" w:cs="Arial"/>
          <w:b/>
          <w:sz w:val="24"/>
          <w:szCs w:val="24"/>
        </w:rPr>
        <w:t>(Q.S Al-Insyirah 6-7)</w:t>
      </w:r>
    </w:p>
    <w:p w:rsidR="008A219E" w:rsidRPr="00F66332" w:rsidRDefault="008A219E" w:rsidP="008A219E">
      <w:pPr>
        <w:spacing w:after="0"/>
        <w:jc w:val="both"/>
        <w:rPr>
          <w:rFonts w:ascii="Papyrus" w:hAnsi="Papyrus" w:cs="Arial"/>
          <w:b/>
        </w:rPr>
      </w:pPr>
    </w:p>
    <w:p w:rsidR="0022205D" w:rsidRDefault="0049343F" w:rsidP="0022205D">
      <w:pPr>
        <w:spacing w:after="0" w:line="480" w:lineRule="auto"/>
        <w:jc w:val="right"/>
        <w:rPr>
          <w:rFonts w:ascii="Monotype Corsiva" w:hAnsi="Monotype Corsiva" w:cs="Arial"/>
          <w:sz w:val="28"/>
          <w:szCs w:val="28"/>
        </w:rPr>
      </w:pPr>
      <w:r w:rsidRPr="00F66332">
        <w:rPr>
          <w:rFonts w:ascii="Monotype Corsiva" w:hAnsi="Monotype Corsiva" w:cs="Arial"/>
          <w:sz w:val="28"/>
          <w:szCs w:val="28"/>
        </w:rPr>
        <w:t xml:space="preserve">Semua peluang keberhasilan, akan selalu </w:t>
      </w:r>
      <w:r w:rsidR="008A219E" w:rsidRPr="00F66332">
        <w:rPr>
          <w:rFonts w:ascii="Monotype Corsiva" w:hAnsi="Monotype Corsiva" w:cs="Arial"/>
          <w:sz w:val="28"/>
          <w:szCs w:val="28"/>
        </w:rPr>
        <w:t>dihantui oleh kemungkinan gagal. Kita adalah apa yang kita kerjakan berulang-ulang. Karena itu, keunggulan bukanlah suatu perbuatan, melainkan sebuah kebiasaan.</w:t>
      </w:r>
      <w:r w:rsidR="0022205D">
        <w:rPr>
          <w:rFonts w:ascii="Monotype Corsiva" w:hAnsi="Monotype Corsiva" w:cs="Arial"/>
          <w:sz w:val="28"/>
          <w:szCs w:val="28"/>
        </w:rPr>
        <w:t xml:space="preserve"> </w:t>
      </w:r>
    </w:p>
    <w:p w:rsidR="008A219E" w:rsidRPr="00F66332" w:rsidRDefault="0022205D" w:rsidP="0022205D">
      <w:pPr>
        <w:spacing w:after="0" w:line="480" w:lineRule="auto"/>
        <w:jc w:val="right"/>
        <w:rPr>
          <w:rFonts w:ascii="Monotype Corsiva" w:hAnsi="Monotype Corsiva" w:cs="Arial"/>
          <w:sz w:val="28"/>
          <w:szCs w:val="28"/>
        </w:rPr>
      </w:pPr>
      <w:r>
        <w:rPr>
          <w:rFonts w:ascii="Monotype Corsiva" w:hAnsi="Monotype Corsiva" w:cs="Arial"/>
          <w:sz w:val="28"/>
          <w:szCs w:val="28"/>
        </w:rPr>
        <w:t>-“Rosidah Merdiana”-</w:t>
      </w:r>
    </w:p>
    <w:p w:rsidR="008A219E" w:rsidRPr="00F66332" w:rsidRDefault="008A219E" w:rsidP="008A219E">
      <w:pPr>
        <w:spacing w:after="0" w:line="360" w:lineRule="auto"/>
        <w:jc w:val="center"/>
        <w:rPr>
          <w:rFonts w:ascii="Comic Sans MS" w:hAnsi="Comic Sans MS" w:cs="Arial"/>
          <w:b/>
          <w:sz w:val="28"/>
          <w:szCs w:val="28"/>
        </w:rPr>
      </w:pPr>
      <w:r w:rsidRPr="00F66332">
        <w:rPr>
          <w:rFonts w:ascii="Comic Sans MS" w:hAnsi="Comic Sans MS" w:cs="Arial"/>
          <w:b/>
          <w:sz w:val="28"/>
          <w:szCs w:val="28"/>
        </w:rPr>
        <w:t>Persembahan</w:t>
      </w:r>
    </w:p>
    <w:p w:rsidR="008A219E" w:rsidRPr="00F66332" w:rsidRDefault="008A219E" w:rsidP="008A219E">
      <w:pPr>
        <w:spacing w:after="0" w:line="360" w:lineRule="auto"/>
        <w:jc w:val="center"/>
        <w:rPr>
          <w:rFonts w:ascii="Pristina" w:hAnsi="Pristina" w:cs="Arial"/>
          <w:i/>
          <w:sz w:val="28"/>
          <w:szCs w:val="28"/>
        </w:rPr>
      </w:pPr>
    </w:p>
    <w:p w:rsidR="0022205D" w:rsidRDefault="008A219E" w:rsidP="0022205D">
      <w:pPr>
        <w:spacing w:after="0" w:line="360" w:lineRule="auto"/>
        <w:jc w:val="center"/>
        <w:rPr>
          <w:rFonts w:ascii="Pristina" w:hAnsi="Pristina" w:cs="Arial"/>
          <w:sz w:val="32"/>
          <w:szCs w:val="32"/>
        </w:rPr>
      </w:pPr>
      <w:r w:rsidRPr="00F66332">
        <w:rPr>
          <w:rFonts w:ascii="Pristina" w:hAnsi="Pristina" w:cs="Arial"/>
          <w:sz w:val="32"/>
          <w:szCs w:val="32"/>
        </w:rPr>
        <w:t>Kupersembahkan karya kecil ini, untuk cahaya hidup, yang senantiasa ada saat suka maupun duka, selalu setia mendampingi, saat kulemah tak berdaya (Bapak dan Ibu, dan adikku tersayang) yang selalu memanjatkan doa untuk putrid tercinta dalam setiap sujudnya. Terima kasih untuk semua.</w:t>
      </w:r>
    </w:p>
    <w:p w:rsidR="006775AB" w:rsidRPr="0022205D" w:rsidRDefault="008A219E" w:rsidP="0022205D">
      <w:pPr>
        <w:spacing w:after="0" w:line="360" w:lineRule="auto"/>
        <w:jc w:val="center"/>
        <w:rPr>
          <w:rFonts w:ascii="Pristina" w:hAnsi="Pristina" w:cs="Arial"/>
          <w:sz w:val="32"/>
          <w:szCs w:val="32"/>
        </w:rPr>
      </w:pPr>
      <w:r w:rsidRPr="00F66332">
        <w:rPr>
          <w:rFonts w:ascii="Pristina" w:hAnsi="Pristina" w:cs="Arial"/>
          <w:sz w:val="32"/>
          <w:szCs w:val="32"/>
        </w:rPr>
        <w:t>Untuk ribuan tujuan yang harus dicapai, untuk jutaan impian yang akan dikejar, untuk sebuah pengharapan, agar hidup jauh lebih bermakna, karena hidup tanpa mimpi ibarat arus sungai, mengalir tanpa tujuan.</w:t>
      </w:r>
    </w:p>
    <w:sectPr w:rsidR="006775AB" w:rsidRPr="0022205D" w:rsidSect="00190F0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CD5" w:rsidRDefault="00863CD5" w:rsidP="005B2ABE">
      <w:pPr>
        <w:spacing w:after="0" w:line="240" w:lineRule="auto"/>
      </w:pPr>
      <w:r>
        <w:separator/>
      </w:r>
    </w:p>
  </w:endnote>
  <w:endnote w:type="continuationSeparator" w:id="1">
    <w:p w:rsidR="00863CD5" w:rsidRDefault="00863CD5" w:rsidP="005B2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0C" w:rsidRDefault="00D03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0C" w:rsidRDefault="00D032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0C" w:rsidRDefault="00D03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CD5" w:rsidRDefault="00863CD5" w:rsidP="005B2ABE">
      <w:pPr>
        <w:spacing w:after="0" w:line="240" w:lineRule="auto"/>
      </w:pPr>
      <w:r>
        <w:separator/>
      </w:r>
    </w:p>
  </w:footnote>
  <w:footnote w:type="continuationSeparator" w:id="1">
    <w:p w:rsidR="00863CD5" w:rsidRDefault="00863CD5" w:rsidP="005B2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0C" w:rsidRDefault="000F7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4203" o:spid="_x0000_s5149" type="#_x0000_t75" style="position:absolute;margin-left:0;margin-top:0;width:637.5pt;height:637.5pt;z-index:-251657216;mso-position-horizontal:center;mso-position-horizontal-relative:margin;mso-position-vertical:center;mso-position-vertical-relative:margin" o:allowincell="f">
          <v:imagedata r:id="rId1" o:title="abstract_background_floral_vector_graphic_267584"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0C" w:rsidRDefault="000F7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4204" o:spid="_x0000_s5150" type="#_x0000_t75" style="position:absolute;margin-left:0;margin-top:0;width:637.5pt;height:637.5pt;z-index:-251656192;mso-position-horizontal:center;mso-position-horizontal-relative:margin;mso-position-vertical:center;mso-position-vertical-relative:margin" o:allowincell="f">
          <v:imagedata r:id="rId1" o:title="abstract_background_floral_vector_graphic_267584"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0C" w:rsidRDefault="000F7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4202" o:spid="_x0000_s5148" type="#_x0000_t75" style="position:absolute;margin-left:0;margin-top:0;width:637.5pt;height:637.5pt;z-index:-251658240;mso-position-horizontal:center;mso-position-horizontal-relative:margin;mso-position-vertical:center;mso-position-vertical-relative:margin" o:allowincell="f">
          <v:imagedata r:id="rId1" o:title="abstract_background_floral_vector_graphic_267584"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A1D1D"/>
    <w:multiLevelType w:val="multilevel"/>
    <w:tmpl w:val="CC3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2290"/>
    <o:shapelayout v:ext="edit">
      <o:idmap v:ext="edit" data="5"/>
    </o:shapelayout>
  </w:hdrShapeDefaults>
  <w:footnotePr>
    <w:footnote w:id="0"/>
    <w:footnote w:id="1"/>
  </w:footnotePr>
  <w:endnotePr>
    <w:endnote w:id="0"/>
    <w:endnote w:id="1"/>
  </w:endnotePr>
  <w:compat/>
  <w:rsids>
    <w:rsidRoot w:val="00190F0A"/>
    <w:rsid w:val="000F7CD0"/>
    <w:rsid w:val="00125F75"/>
    <w:rsid w:val="00190F0A"/>
    <w:rsid w:val="001C1993"/>
    <w:rsid w:val="0022205D"/>
    <w:rsid w:val="002841CB"/>
    <w:rsid w:val="0049343F"/>
    <w:rsid w:val="004D7DD0"/>
    <w:rsid w:val="00500718"/>
    <w:rsid w:val="00510496"/>
    <w:rsid w:val="005B2ABE"/>
    <w:rsid w:val="006775AB"/>
    <w:rsid w:val="00794E80"/>
    <w:rsid w:val="00863CD5"/>
    <w:rsid w:val="008A219E"/>
    <w:rsid w:val="00905F1D"/>
    <w:rsid w:val="00942C54"/>
    <w:rsid w:val="00AB271C"/>
    <w:rsid w:val="00B660BB"/>
    <w:rsid w:val="00C107E0"/>
    <w:rsid w:val="00C66EA7"/>
    <w:rsid w:val="00D0320C"/>
    <w:rsid w:val="00E22025"/>
    <w:rsid w:val="00F66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A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ABE"/>
  </w:style>
  <w:style w:type="paragraph" w:styleId="Footer">
    <w:name w:val="footer"/>
    <w:basedOn w:val="Normal"/>
    <w:link w:val="FooterChar"/>
    <w:uiPriority w:val="99"/>
    <w:semiHidden/>
    <w:unhideWhenUsed/>
    <w:rsid w:val="005B2A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ABE"/>
  </w:style>
</w:styles>
</file>

<file path=word/webSettings.xml><?xml version="1.0" encoding="utf-8"?>
<w:webSettings xmlns:r="http://schemas.openxmlformats.org/officeDocument/2006/relationships" xmlns:w="http://schemas.openxmlformats.org/wordprocessingml/2006/main">
  <w:divs>
    <w:div w:id="940986902">
      <w:bodyDiv w:val="1"/>
      <w:marLeft w:val="0"/>
      <w:marRight w:val="0"/>
      <w:marTop w:val="0"/>
      <w:marBottom w:val="0"/>
      <w:divBdr>
        <w:top w:val="none" w:sz="0" w:space="0" w:color="auto"/>
        <w:left w:val="none" w:sz="0" w:space="0" w:color="auto"/>
        <w:bottom w:val="none" w:sz="0" w:space="0" w:color="auto"/>
        <w:right w:val="none" w:sz="0" w:space="0" w:color="auto"/>
      </w:divBdr>
      <w:divsChild>
        <w:div w:id="1711487771">
          <w:marLeft w:val="0"/>
          <w:marRight w:val="0"/>
          <w:marTop w:val="0"/>
          <w:marBottom w:val="0"/>
          <w:divBdr>
            <w:top w:val="none" w:sz="0" w:space="0" w:color="auto"/>
            <w:left w:val="none" w:sz="0" w:space="0" w:color="auto"/>
            <w:bottom w:val="none" w:sz="0" w:space="0" w:color="auto"/>
            <w:right w:val="none" w:sz="0" w:space="0" w:color="auto"/>
          </w:divBdr>
        </w:div>
        <w:div w:id="445808336">
          <w:marLeft w:val="0"/>
          <w:marRight w:val="0"/>
          <w:marTop w:val="0"/>
          <w:marBottom w:val="0"/>
          <w:divBdr>
            <w:top w:val="none" w:sz="0" w:space="0" w:color="auto"/>
            <w:left w:val="none" w:sz="0" w:space="0" w:color="auto"/>
            <w:bottom w:val="none" w:sz="0" w:space="0" w:color="auto"/>
            <w:right w:val="none" w:sz="0" w:space="0" w:color="auto"/>
          </w:divBdr>
        </w:div>
        <w:div w:id="813373187">
          <w:marLeft w:val="0"/>
          <w:marRight w:val="0"/>
          <w:marTop w:val="0"/>
          <w:marBottom w:val="0"/>
          <w:divBdr>
            <w:top w:val="none" w:sz="0" w:space="0" w:color="auto"/>
            <w:left w:val="none" w:sz="0" w:space="0" w:color="auto"/>
            <w:bottom w:val="none" w:sz="0" w:space="0" w:color="auto"/>
            <w:right w:val="none" w:sz="0" w:space="0" w:color="auto"/>
          </w:divBdr>
        </w:div>
        <w:div w:id="1494686707">
          <w:marLeft w:val="0"/>
          <w:marRight w:val="0"/>
          <w:marTop w:val="0"/>
          <w:marBottom w:val="0"/>
          <w:divBdr>
            <w:top w:val="none" w:sz="0" w:space="0" w:color="auto"/>
            <w:left w:val="none" w:sz="0" w:space="0" w:color="auto"/>
            <w:bottom w:val="none" w:sz="0" w:space="0" w:color="auto"/>
            <w:right w:val="none" w:sz="0" w:space="0" w:color="auto"/>
          </w:divBdr>
        </w:div>
      </w:divsChild>
    </w:div>
    <w:div w:id="974675928">
      <w:bodyDiv w:val="1"/>
      <w:marLeft w:val="0"/>
      <w:marRight w:val="0"/>
      <w:marTop w:val="0"/>
      <w:marBottom w:val="0"/>
      <w:divBdr>
        <w:top w:val="none" w:sz="0" w:space="0" w:color="auto"/>
        <w:left w:val="none" w:sz="0" w:space="0" w:color="auto"/>
        <w:bottom w:val="none" w:sz="0" w:space="0" w:color="auto"/>
        <w:right w:val="none" w:sz="0" w:space="0" w:color="auto"/>
      </w:divBdr>
    </w:div>
    <w:div w:id="1279219872">
      <w:bodyDiv w:val="1"/>
      <w:marLeft w:val="0"/>
      <w:marRight w:val="0"/>
      <w:marTop w:val="0"/>
      <w:marBottom w:val="0"/>
      <w:divBdr>
        <w:top w:val="none" w:sz="0" w:space="0" w:color="auto"/>
        <w:left w:val="none" w:sz="0" w:space="0" w:color="auto"/>
        <w:bottom w:val="none" w:sz="0" w:space="0" w:color="auto"/>
        <w:right w:val="none" w:sz="0" w:space="0" w:color="auto"/>
      </w:divBdr>
    </w:div>
    <w:div w:id="1676106321">
      <w:bodyDiv w:val="1"/>
      <w:marLeft w:val="0"/>
      <w:marRight w:val="0"/>
      <w:marTop w:val="0"/>
      <w:marBottom w:val="0"/>
      <w:divBdr>
        <w:top w:val="none" w:sz="0" w:space="0" w:color="auto"/>
        <w:left w:val="none" w:sz="0" w:space="0" w:color="auto"/>
        <w:bottom w:val="none" w:sz="0" w:space="0" w:color="auto"/>
        <w:right w:val="none" w:sz="0" w:space="0" w:color="auto"/>
      </w:divBdr>
      <w:divsChild>
        <w:div w:id="1059749180">
          <w:marLeft w:val="0"/>
          <w:marRight w:val="0"/>
          <w:marTop w:val="0"/>
          <w:marBottom w:val="0"/>
          <w:divBdr>
            <w:top w:val="none" w:sz="0" w:space="0" w:color="auto"/>
            <w:left w:val="none" w:sz="0" w:space="0" w:color="auto"/>
            <w:bottom w:val="none" w:sz="0" w:space="0" w:color="auto"/>
            <w:right w:val="none" w:sz="0" w:space="0" w:color="auto"/>
          </w:divBdr>
        </w:div>
        <w:div w:id="515123440">
          <w:marLeft w:val="0"/>
          <w:marRight w:val="0"/>
          <w:marTop w:val="0"/>
          <w:marBottom w:val="0"/>
          <w:divBdr>
            <w:top w:val="none" w:sz="0" w:space="0" w:color="auto"/>
            <w:left w:val="none" w:sz="0" w:space="0" w:color="auto"/>
            <w:bottom w:val="none" w:sz="0" w:space="0" w:color="auto"/>
            <w:right w:val="none" w:sz="0" w:space="0" w:color="auto"/>
          </w:divBdr>
        </w:div>
        <w:div w:id="419986353">
          <w:marLeft w:val="0"/>
          <w:marRight w:val="0"/>
          <w:marTop w:val="0"/>
          <w:marBottom w:val="0"/>
          <w:divBdr>
            <w:top w:val="none" w:sz="0" w:space="0" w:color="auto"/>
            <w:left w:val="none" w:sz="0" w:space="0" w:color="auto"/>
            <w:bottom w:val="none" w:sz="0" w:space="0" w:color="auto"/>
            <w:right w:val="none" w:sz="0" w:space="0" w:color="auto"/>
          </w:divBdr>
        </w:div>
        <w:div w:id="196426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CBD8-9151-4EA1-BE13-59A56C1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2014-08-22T17:05:00Z</cp:lastPrinted>
  <dcterms:created xsi:type="dcterms:W3CDTF">2014-08-20T14:51:00Z</dcterms:created>
  <dcterms:modified xsi:type="dcterms:W3CDTF">2014-08-24T06:42:00Z</dcterms:modified>
</cp:coreProperties>
</file>