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6A" w:rsidRPr="00500AE7" w:rsidRDefault="00466FDA" w:rsidP="006634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AE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F7298" w:rsidRPr="00500AE7" w:rsidRDefault="00EF7298" w:rsidP="006441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C13" w:rsidRDefault="00451C13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Abidin, Yunus. (2014). </w:t>
      </w:r>
      <w:r w:rsidRPr="008B1710">
        <w:rPr>
          <w:rFonts w:ascii="Times New Roman" w:hAnsi="Times New Roman" w:cs="Times New Roman"/>
          <w:i/>
          <w:sz w:val="24"/>
          <w:szCs w:val="24"/>
        </w:rPr>
        <w:t>Desain Sistem Pembelajaran dalam Konteks Kurikulum 2013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451C13" w:rsidRDefault="00451C13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E184A" w:rsidRDefault="00DE184A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00AE7">
        <w:rPr>
          <w:rFonts w:ascii="Times New Roman" w:hAnsi="Times New Roman" w:cs="Times New Roman"/>
          <w:sz w:val="24"/>
          <w:szCs w:val="24"/>
        </w:rPr>
        <w:t xml:space="preserve">Adnan Warsito, dkk. (2014). </w:t>
      </w:r>
      <w:r w:rsidRPr="00500AE7">
        <w:rPr>
          <w:rFonts w:ascii="Times New Roman" w:hAnsi="Times New Roman" w:cs="Times New Roman"/>
          <w:i/>
          <w:sz w:val="24"/>
          <w:szCs w:val="24"/>
        </w:rPr>
        <w:t>Tematik 4 Tema 1: Indahnya Kebersamaan</w:t>
      </w:r>
      <w:r w:rsidRPr="00500AE7">
        <w:rPr>
          <w:rFonts w:ascii="Times New Roman" w:hAnsi="Times New Roman" w:cs="Times New Roman"/>
          <w:sz w:val="24"/>
          <w:szCs w:val="24"/>
        </w:rPr>
        <w:t>. Jakarta: PT Tiga Serangkai Pustaka Mandiri.</w:t>
      </w:r>
    </w:p>
    <w:p w:rsidR="0093194B" w:rsidRDefault="0093194B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Pr="00500AE7" w:rsidRDefault="0093194B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00AE7">
        <w:rPr>
          <w:rFonts w:ascii="Times New Roman" w:hAnsi="Times New Roman" w:cs="Times New Roman"/>
          <w:sz w:val="24"/>
          <w:szCs w:val="24"/>
        </w:rPr>
        <w:t xml:space="preserve">Agusariyanto, Catur. (2012). </w:t>
      </w:r>
      <w:r w:rsidRPr="00500AE7">
        <w:rPr>
          <w:rFonts w:ascii="Times New Roman" w:hAnsi="Times New Roman" w:cs="Times New Roman"/>
          <w:i/>
          <w:sz w:val="24"/>
          <w:szCs w:val="24"/>
        </w:rPr>
        <w:t>Tinjauan Pustaka Inkuiri Terbimbin</w:t>
      </w:r>
      <w:r w:rsidRPr="00500AE7">
        <w:rPr>
          <w:rFonts w:ascii="Times New Roman" w:hAnsi="Times New Roman" w:cs="Times New Roman"/>
          <w:sz w:val="24"/>
          <w:szCs w:val="24"/>
        </w:rPr>
        <w:t>g. Diakses dari laman web tanggal 30 Mei 2014 dari:</w:t>
      </w:r>
    </w:p>
    <w:p w:rsidR="0093194B" w:rsidRDefault="00807FD5" w:rsidP="00644115">
      <w:pPr>
        <w:spacing w:after="0" w:line="240" w:lineRule="auto"/>
        <w:ind w:left="540"/>
        <w:jc w:val="both"/>
      </w:pPr>
      <w:hyperlink r:id="rId6" w:history="1">
        <w:r w:rsidR="0093194B" w:rsidRPr="00500AE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http://zifararaca.blogspot.com/2012/07/inkuiri-terbimbing.html</w:t>
        </w:r>
      </w:hyperlink>
    </w:p>
    <w:p w:rsidR="00B65777" w:rsidRDefault="00B65777" w:rsidP="00644115">
      <w:pPr>
        <w:spacing w:after="0" w:line="480" w:lineRule="auto"/>
        <w:ind w:left="540"/>
        <w:jc w:val="both"/>
      </w:pPr>
    </w:p>
    <w:p w:rsidR="00B65777" w:rsidRPr="00500AE7" w:rsidRDefault="00B65777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Ahmadi. (2007). </w:t>
      </w:r>
      <w:r w:rsidRPr="00AA0872">
        <w:rPr>
          <w:rFonts w:ascii="Times New Roman" w:hAnsi="Times New Roman" w:cs="Times New Roman"/>
          <w:i/>
          <w:sz w:val="24"/>
          <w:szCs w:val="24"/>
        </w:rPr>
        <w:t>Pembentukan Karakter Anak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500AE7">
        <w:rPr>
          <w:rFonts w:ascii="Times New Roman" w:hAnsi="Times New Roman" w:cs="Times New Roman"/>
          <w:sz w:val="24"/>
          <w:szCs w:val="24"/>
        </w:rPr>
        <w:t>PT Prestasi Pustakaraya.</w:t>
      </w:r>
    </w:p>
    <w:p w:rsidR="008B1710" w:rsidRDefault="008B1710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13" w:rsidRDefault="00451C13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00AE7">
        <w:rPr>
          <w:rFonts w:ascii="Times New Roman" w:hAnsi="Times New Roman" w:cs="Times New Roman"/>
          <w:sz w:val="24"/>
          <w:szCs w:val="24"/>
        </w:rPr>
        <w:t xml:space="preserve">Ahmadi dan Amri, S. (2014). </w:t>
      </w:r>
      <w:r w:rsidRPr="00500AE7">
        <w:rPr>
          <w:rFonts w:ascii="Times New Roman" w:hAnsi="Times New Roman" w:cs="Times New Roman"/>
          <w:i/>
          <w:sz w:val="24"/>
          <w:szCs w:val="24"/>
        </w:rPr>
        <w:t>Pengembangan &amp; Model Pembelajaran Tematik Integratif</w:t>
      </w:r>
      <w:r w:rsidRPr="00500AE7">
        <w:rPr>
          <w:rFonts w:ascii="Times New Roman" w:hAnsi="Times New Roman" w:cs="Times New Roman"/>
          <w:sz w:val="24"/>
          <w:szCs w:val="24"/>
        </w:rPr>
        <w:t>. Jakarta: PT Prestasi Pustakaraya.</w:t>
      </w:r>
    </w:p>
    <w:p w:rsidR="008F0F42" w:rsidRDefault="008F0F42" w:rsidP="00337832">
      <w:pPr>
        <w:tabs>
          <w:tab w:val="left" w:pos="900"/>
          <w:tab w:val="left" w:pos="4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2" w:rsidRDefault="008F0F42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Anitah, Sri. (2008). </w:t>
      </w:r>
      <w:r w:rsidRPr="00AA0872">
        <w:rPr>
          <w:rFonts w:ascii="Times New Roman" w:hAnsi="Times New Roman" w:cs="Times New Roman"/>
          <w:i/>
          <w:sz w:val="24"/>
          <w:szCs w:val="24"/>
        </w:rPr>
        <w:t>Perilaku Perubahan Hasil Pembelajaran</w:t>
      </w:r>
      <w:r>
        <w:rPr>
          <w:rFonts w:ascii="Times New Roman" w:hAnsi="Times New Roman" w:cs="Times New Roman"/>
          <w:sz w:val="24"/>
          <w:szCs w:val="24"/>
        </w:rPr>
        <w:t>. Jakarta: Pustaka Mandiri.</w:t>
      </w:r>
    </w:p>
    <w:p w:rsidR="00451C13" w:rsidRDefault="00451C13" w:rsidP="00644115">
      <w:pPr>
        <w:tabs>
          <w:tab w:val="left" w:pos="900"/>
          <w:tab w:val="left" w:pos="4230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8F0F42" w:rsidRDefault="00451C13" w:rsidP="0064411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AE7">
        <w:rPr>
          <w:rFonts w:ascii="Times New Roman" w:hAnsi="Times New Roman" w:cs="Times New Roman"/>
          <w:sz w:val="24"/>
          <w:szCs w:val="24"/>
        </w:rPr>
        <w:t xml:space="preserve">Anizar, Danar. (2013). </w:t>
      </w:r>
      <w:r w:rsidRPr="00500AE7">
        <w:rPr>
          <w:rFonts w:ascii="Times New Roman" w:eastAsia="Times New Roman" w:hAnsi="Times New Roman" w:cs="Times New Roman"/>
          <w:i/>
          <w:sz w:val="24"/>
          <w:szCs w:val="24"/>
        </w:rPr>
        <w:t xml:space="preserve">Penerapan Pembelajaran Inkuiri Terbimbing (Guided Inquiry) Terhadap Minat dan Hasil Belajar. </w:t>
      </w:r>
      <w:r w:rsidRPr="00500AE7">
        <w:rPr>
          <w:rFonts w:ascii="Times New Roman" w:eastAsia="Times New Roman" w:hAnsi="Times New Roman" w:cs="Times New Roman"/>
          <w:sz w:val="24"/>
          <w:szCs w:val="24"/>
        </w:rPr>
        <w:t>Skripsi UNES Semarang: Tidak diterbitkan.</w:t>
      </w:r>
    </w:p>
    <w:p w:rsidR="008F0F42" w:rsidRDefault="008F0F42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2" w:rsidRDefault="008F0F42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Arends. (2002). </w:t>
      </w:r>
      <w:r w:rsidRPr="00AA0872">
        <w:rPr>
          <w:rFonts w:ascii="Times New Roman" w:hAnsi="Times New Roman" w:cs="Times New Roman"/>
          <w:i/>
          <w:sz w:val="24"/>
          <w:szCs w:val="24"/>
        </w:rPr>
        <w:t>Mengembangkan Model Pembelajaran Aktif</w:t>
      </w:r>
      <w:r>
        <w:rPr>
          <w:rFonts w:ascii="Times New Roman" w:hAnsi="Times New Roman" w:cs="Times New Roman"/>
          <w:sz w:val="24"/>
          <w:szCs w:val="24"/>
        </w:rPr>
        <w:t>. Jakarta: Tiga Serangkai.</w:t>
      </w:r>
    </w:p>
    <w:p w:rsidR="00451C13" w:rsidRDefault="00451C13" w:rsidP="0064411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F42" w:rsidRDefault="008F0F42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Arikunto. (2009). </w:t>
      </w:r>
      <w:r w:rsidRPr="00AA0872">
        <w:rPr>
          <w:rFonts w:ascii="Times New Roman" w:hAnsi="Times New Roman" w:cs="Times New Roman"/>
          <w:i/>
          <w:sz w:val="24"/>
          <w:szCs w:val="24"/>
        </w:rPr>
        <w:t>Perubahan Perilaku Pembelajaran</w:t>
      </w:r>
      <w:r>
        <w:rPr>
          <w:rFonts w:ascii="Times New Roman" w:hAnsi="Times New Roman" w:cs="Times New Roman"/>
          <w:sz w:val="24"/>
          <w:szCs w:val="24"/>
        </w:rPr>
        <w:t>. Jakarta: Sehati Media.</w:t>
      </w:r>
    </w:p>
    <w:p w:rsidR="008F0F42" w:rsidRPr="00500AE7" w:rsidRDefault="008F0F42" w:rsidP="0064411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C13" w:rsidRDefault="002604C4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Aqib, </w:t>
      </w:r>
      <w:r w:rsidR="00451C13" w:rsidRPr="00500AE7">
        <w:rPr>
          <w:rFonts w:ascii="Times New Roman" w:hAnsi="Times New Roman" w:cs="Times New Roman"/>
          <w:sz w:val="24"/>
          <w:szCs w:val="24"/>
        </w:rPr>
        <w:t xml:space="preserve">Zainal, dkk. (2011). </w:t>
      </w:r>
      <w:r w:rsidR="00451C13" w:rsidRPr="00500AE7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451C13" w:rsidRPr="00500AE7">
        <w:rPr>
          <w:rFonts w:ascii="Times New Roman" w:hAnsi="Times New Roman" w:cs="Times New Roman"/>
          <w:sz w:val="24"/>
          <w:szCs w:val="24"/>
        </w:rPr>
        <w:t>. Bandung: CV Yrama Widya.</w:t>
      </w:r>
    </w:p>
    <w:p w:rsidR="0093194B" w:rsidRDefault="0093194B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00AE7">
        <w:rPr>
          <w:rFonts w:ascii="Times New Roman" w:hAnsi="Times New Roman" w:cs="Times New Roman"/>
          <w:sz w:val="24"/>
          <w:szCs w:val="24"/>
        </w:rPr>
        <w:lastRenderedPageBreak/>
        <w:t xml:space="preserve">Cahyo, R. (2010). </w:t>
      </w:r>
      <w:r w:rsidRPr="00500AE7">
        <w:rPr>
          <w:rFonts w:ascii="Times New Roman" w:hAnsi="Times New Roman" w:cs="Times New Roman"/>
          <w:i/>
          <w:sz w:val="24"/>
          <w:szCs w:val="24"/>
        </w:rPr>
        <w:t>Faktor-faktor yang Mempengaruhi Prestasi Belajar Kewirausahaan</w:t>
      </w:r>
      <w:r w:rsidRPr="00500AE7">
        <w:rPr>
          <w:rFonts w:ascii="Times New Roman" w:hAnsi="Times New Roman" w:cs="Times New Roman"/>
          <w:sz w:val="24"/>
          <w:szCs w:val="24"/>
        </w:rPr>
        <w:t>. Skripsi UNES Semarang: Tidak diterbitkan.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Cahyono. (2010). </w:t>
      </w:r>
      <w:r w:rsidRPr="00AA0872">
        <w:rPr>
          <w:rFonts w:ascii="Times New Roman" w:hAnsi="Times New Roman" w:cs="Times New Roman"/>
          <w:i/>
          <w:sz w:val="24"/>
          <w:szCs w:val="24"/>
        </w:rPr>
        <w:t>Model-Model Pembelajaran</w:t>
      </w:r>
      <w:r>
        <w:rPr>
          <w:rFonts w:ascii="Times New Roman" w:hAnsi="Times New Roman" w:cs="Times New Roman"/>
          <w:sz w:val="24"/>
          <w:szCs w:val="24"/>
        </w:rPr>
        <w:t>. Semarang: Rineka Cipta.</w:t>
      </w:r>
    </w:p>
    <w:p w:rsidR="008F0F42" w:rsidRDefault="008F0F42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F0F42" w:rsidRDefault="008F0F42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Carol. (2006). </w:t>
      </w:r>
      <w:r w:rsidRPr="00AA0872">
        <w:rPr>
          <w:rFonts w:ascii="Times New Roman" w:hAnsi="Times New Roman" w:cs="Times New Roman"/>
          <w:i/>
          <w:sz w:val="24"/>
          <w:szCs w:val="24"/>
        </w:rPr>
        <w:t>Pemahaman dan Pembelajaran Konstruktif</w:t>
      </w:r>
      <w:r>
        <w:rPr>
          <w:rFonts w:ascii="Times New Roman" w:hAnsi="Times New Roman" w:cs="Times New Roman"/>
          <w:sz w:val="24"/>
          <w:szCs w:val="24"/>
        </w:rPr>
        <w:t>. Jakarta: Pustaka Karya.</w:t>
      </w:r>
    </w:p>
    <w:p w:rsidR="008F0F42" w:rsidRDefault="008F0F42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F0F42" w:rsidRDefault="008F0F42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Clements, dan Battista. (2001). </w:t>
      </w:r>
      <w:r w:rsidRPr="004154C7">
        <w:rPr>
          <w:rFonts w:ascii="Times New Roman" w:hAnsi="Times New Roman" w:cs="Times New Roman"/>
          <w:i/>
          <w:sz w:val="24"/>
          <w:szCs w:val="24"/>
        </w:rPr>
        <w:t>Struktur Pengetahuan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8F0F42" w:rsidRDefault="008F0F42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2" w:rsidRDefault="008F0F42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Dalyono. (2009). </w:t>
      </w:r>
      <w:r w:rsidRPr="00AA0872">
        <w:rPr>
          <w:rFonts w:ascii="Times New Roman" w:hAnsi="Times New Roman" w:cs="Times New Roman"/>
          <w:i/>
          <w:sz w:val="24"/>
          <w:szCs w:val="24"/>
        </w:rPr>
        <w:t>Faktor Pengaruh Intelegensi</w:t>
      </w:r>
      <w:r>
        <w:rPr>
          <w:rFonts w:ascii="Times New Roman" w:hAnsi="Times New Roman" w:cs="Times New Roman"/>
          <w:sz w:val="24"/>
          <w:szCs w:val="24"/>
        </w:rPr>
        <w:t>.Jakarta: Mandiri Pustaka.</w:t>
      </w:r>
    </w:p>
    <w:p w:rsidR="008F0F42" w:rsidRDefault="008F0F42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2" w:rsidRDefault="008F0F42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Danuri, Ahmad. (2010). </w:t>
      </w:r>
      <w:r w:rsidRPr="00AA0872">
        <w:rPr>
          <w:rFonts w:ascii="Times New Roman" w:hAnsi="Times New Roman" w:cs="Times New Roman"/>
          <w:i/>
          <w:sz w:val="24"/>
          <w:szCs w:val="24"/>
        </w:rPr>
        <w:t>Peningkatan Hasil Belajar Siswa dengan Penerapan Model Pembelajaran Inkuiri Terbimbing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337832">
        <w:rPr>
          <w:rFonts w:ascii="Times New Roman" w:hAnsi="Times New Roman" w:cs="Times New Roman"/>
          <w:sz w:val="24"/>
          <w:szCs w:val="24"/>
        </w:rPr>
        <w:t>kripsi</w:t>
      </w:r>
      <w:r>
        <w:rPr>
          <w:rFonts w:ascii="Times New Roman" w:hAnsi="Times New Roman" w:cs="Times New Roman"/>
          <w:sz w:val="24"/>
          <w:szCs w:val="24"/>
        </w:rPr>
        <w:t xml:space="preserve"> IAIN Semarang: Tidak diterbitkan.</w:t>
      </w:r>
    </w:p>
    <w:p w:rsidR="00451C13" w:rsidRDefault="00451C13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32" w:rsidRDefault="00337832" w:rsidP="003378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00AE7">
        <w:rPr>
          <w:rFonts w:ascii="Times New Roman" w:hAnsi="Times New Roman" w:cs="Times New Roman"/>
          <w:sz w:val="24"/>
          <w:szCs w:val="24"/>
        </w:rPr>
        <w:t xml:space="preserve">Depdikbud. (2013). </w:t>
      </w:r>
      <w:r w:rsidRPr="00500AE7">
        <w:rPr>
          <w:rFonts w:ascii="Times New Roman" w:hAnsi="Times New Roman" w:cs="Times New Roman"/>
          <w:i/>
          <w:sz w:val="24"/>
          <w:szCs w:val="24"/>
        </w:rPr>
        <w:t>Panduan Teknis Penilaian di Sekolah Dasar</w:t>
      </w:r>
      <w:r w:rsidRPr="00500AE7">
        <w:rPr>
          <w:rFonts w:ascii="Times New Roman" w:hAnsi="Times New Roman" w:cs="Times New Roman"/>
          <w:sz w:val="24"/>
          <w:szCs w:val="24"/>
        </w:rPr>
        <w:t>. Jakarta: Depdikbud.</w:t>
      </w:r>
    </w:p>
    <w:p w:rsidR="00337832" w:rsidRDefault="00337832" w:rsidP="00337832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37832" w:rsidRDefault="00337832" w:rsidP="003378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(2008). </w:t>
      </w:r>
      <w:r w:rsidRPr="00AA0872">
        <w:rPr>
          <w:rFonts w:ascii="Times New Roman" w:hAnsi="Times New Roman" w:cs="Times New Roman"/>
          <w:i/>
          <w:sz w:val="24"/>
          <w:szCs w:val="24"/>
        </w:rPr>
        <w:t>Perencanaan Pembelajaran.</w:t>
      </w:r>
      <w:r>
        <w:rPr>
          <w:rFonts w:ascii="Times New Roman" w:hAnsi="Times New Roman" w:cs="Times New Roman"/>
          <w:sz w:val="24"/>
          <w:szCs w:val="24"/>
        </w:rPr>
        <w:t xml:space="preserve"> Jakarta: Depdiknas.</w:t>
      </w:r>
    </w:p>
    <w:p w:rsidR="00337832" w:rsidRDefault="00337832" w:rsidP="00337832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F0F42" w:rsidRDefault="008F0F42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Bahri Syaifull. (2002). </w:t>
      </w:r>
      <w:r w:rsidRPr="004154C7">
        <w:rPr>
          <w:rFonts w:ascii="Times New Roman" w:hAnsi="Times New Roman" w:cs="Times New Roman"/>
          <w:i/>
          <w:sz w:val="24"/>
          <w:szCs w:val="24"/>
        </w:rPr>
        <w:t>Ciri-ciri Belajar dan Pembelajaran</w:t>
      </w:r>
      <w:r>
        <w:rPr>
          <w:rFonts w:ascii="Times New Roman" w:hAnsi="Times New Roman" w:cs="Times New Roman"/>
          <w:sz w:val="24"/>
          <w:szCs w:val="24"/>
        </w:rPr>
        <w:t>. Jakarta: Pustaka Media.</w:t>
      </w:r>
    </w:p>
    <w:p w:rsidR="0093194B" w:rsidRDefault="0093194B" w:rsidP="003378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Pr="00500AE7" w:rsidRDefault="0093194B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00AE7">
        <w:rPr>
          <w:rFonts w:ascii="Times New Roman" w:hAnsi="Times New Roman" w:cs="Times New Roman"/>
          <w:sz w:val="24"/>
          <w:szCs w:val="24"/>
        </w:rPr>
        <w:t xml:space="preserve">Hadi, B. M. (2014). </w:t>
      </w:r>
      <w:r w:rsidRPr="00874C93">
        <w:rPr>
          <w:rFonts w:ascii="Times New Roman" w:hAnsi="Times New Roman" w:cs="Times New Roman"/>
          <w:i/>
          <w:sz w:val="24"/>
          <w:szCs w:val="24"/>
        </w:rPr>
        <w:t>Macam-macam Strategi Pembelajaran dan Metodenya</w:t>
      </w:r>
      <w:r w:rsidRPr="00500AE7">
        <w:rPr>
          <w:rFonts w:ascii="Times New Roman" w:hAnsi="Times New Roman" w:cs="Times New Roman"/>
          <w:sz w:val="24"/>
          <w:szCs w:val="24"/>
        </w:rPr>
        <w:t>. Diakses dari laman web tanggal 2 Juli 2014 dari:</w:t>
      </w:r>
    </w:p>
    <w:p w:rsidR="0093194B" w:rsidRDefault="00807FD5" w:rsidP="00644115">
      <w:pPr>
        <w:spacing w:after="0" w:line="240" w:lineRule="auto"/>
        <w:ind w:left="540"/>
        <w:jc w:val="both"/>
      </w:pPr>
      <w:hyperlink r:id="rId7" w:history="1">
        <w:r w:rsidR="0093194B" w:rsidRPr="00500AE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http://bagoes1st.blogspot.com/2014/03/macam-macam-strategi-pembelajaran-dan.html</w:t>
        </w:r>
      </w:hyperlink>
    </w:p>
    <w:p w:rsidR="00644115" w:rsidRDefault="00644115" w:rsidP="00644115">
      <w:pPr>
        <w:spacing w:after="0" w:line="480" w:lineRule="auto"/>
        <w:ind w:left="540"/>
        <w:jc w:val="both"/>
      </w:pPr>
    </w:p>
    <w:p w:rsidR="0093194B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Hamalik. (2003). </w:t>
      </w:r>
      <w:r w:rsidRPr="00AA0872">
        <w:rPr>
          <w:rFonts w:ascii="Times New Roman" w:hAnsi="Times New Roman" w:cs="Times New Roman"/>
          <w:i/>
          <w:sz w:val="24"/>
          <w:szCs w:val="24"/>
        </w:rPr>
        <w:t>Tahapan Pembelajaran Inkuiri terbimbing</w:t>
      </w:r>
      <w:r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337832" w:rsidRPr="00644115" w:rsidRDefault="00337832" w:rsidP="00337832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93194B" w:rsidP="00337832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AE7">
        <w:rPr>
          <w:rFonts w:ascii="Times New Roman" w:eastAsia="Times New Roman" w:hAnsi="Times New Roman" w:cs="Times New Roman"/>
          <w:sz w:val="24"/>
          <w:szCs w:val="24"/>
        </w:rPr>
        <w:t xml:space="preserve">Hardianti. (2013). </w:t>
      </w:r>
      <w:r w:rsidRPr="00500AE7">
        <w:rPr>
          <w:rFonts w:ascii="Times New Roman" w:eastAsia="Times New Roman" w:hAnsi="Times New Roman" w:cs="Times New Roman"/>
          <w:i/>
          <w:sz w:val="24"/>
          <w:szCs w:val="24"/>
        </w:rPr>
        <w:t>Penggunaan Model Pembelajaran Cooperative Learning Type Two Stay Two Stray (TSTS) Untuk Meningkatkan Hasil Belajar Siswa Pada Pembelajaran IPA</w:t>
      </w:r>
      <w:r w:rsidRPr="00500AE7">
        <w:rPr>
          <w:rFonts w:ascii="Times New Roman" w:eastAsia="Times New Roman" w:hAnsi="Times New Roman" w:cs="Times New Roman"/>
          <w:sz w:val="24"/>
          <w:szCs w:val="24"/>
        </w:rPr>
        <w:t xml:space="preserve">. Skripsi UNPAS Bandung: Tidak diterbitkan. </w:t>
      </w:r>
    </w:p>
    <w:p w:rsidR="00644115" w:rsidRP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Hermawan. (2007). </w:t>
      </w:r>
      <w:r w:rsidRPr="00AA0872">
        <w:rPr>
          <w:rFonts w:ascii="Times New Roman" w:hAnsi="Times New Roman" w:cs="Times New Roman"/>
          <w:i/>
          <w:sz w:val="24"/>
          <w:szCs w:val="24"/>
        </w:rPr>
        <w:t xml:space="preserve">Media Pembelajaran Berbasis </w:t>
      </w:r>
      <w:r w:rsidR="00EF3B38">
        <w:rPr>
          <w:rFonts w:ascii="Times New Roman" w:hAnsi="Times New Roman" w:cs="Times New Roman"/>
          <w:i/>
          <w:sz w:val="24"/>
          <w:szCs w:val="24"/>
        </w:rPr>
        <w:t>T</w:t>
      </w:r>
      <w:r w:rsidRPr="00AA0872">
        <w:rPr>
          <w:rFonts w:ascii="Times New Roman" w:hAnsi="Times New Roman" w:cs="Times New Roman"/>
          <w:i/>
          <w:sz w:val="24"/>
          <w:szCs w:val="24"/>
        </w:rPr>
        <w:t>eknologi</w:t>
      </w:r>
      <w:r>
        <w:rPr>
          <w:rFonts w:ascii="Times New Roman" w:hAnsi="Times New Roman" w:cs="Times New Roman"/>
          <w:sz w:val="24"/>
          <w:szCs w:val="24"/>
        </w:rPr>
        <w:t>. Jakarta: Aditama Mandiri.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Hudojo. (2002). </w:t>
      </w:r>
      <w:r w:rsidRPr="004154C7">
        <w:rPr>
          <w:rFonts w:ascii="Times New Roman" w:hAnsi="Times New Roman" w:cs="Times New Roman"/>
          <w:i/>
          <w:sz w:val="24"/>
          <w:szCs w:val="24"/>
        </w:rPr>
        <w:t>Sistem Pembelajaran Konstruktivis</w:t>
      </w:r>
      <w:r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Ibrahim. (2007). </w:t>
      </w:r>
      <w:r w:rsidRPr="00AA0872">
        <w:rPr>
          <w:rFonts w:ascii="Times New Roman" w:hAnsi="Times New Roman" w:cs="Times New Roman"/>
          <w:i/>
          <w:sz w:val="24"/>
          <w:szCs w:val="24"/>
        </w:rPr>
        <w:t>Inkuiri Berbasis Bimbingan</w:t>
      </w:r>
      <w:r>
        <w:rPr>
          <w:rFonts w:ascii="Times New Roman" w:hAnsi="Times New Roman" w:cs="Times New Roman"/>
          <w:sz w:val="24"/>
          <w:szCs w:val="24"/>
        </w:rPr>
        <w:t>. Jakarta: Adipusaka Mandiri.</w:t>
      </w:r>
    </w:p>
    <w:p w:rsidR="008F0F42" w:rsidRDefault="008F0F42" w:rsidP="0064411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F42" w:rsidRDefault="008F0F42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Irfa’i. (2002). </w:t>
      </w:r>
      <w:r w:rsidRPr="00AA0872">
        <w:rPr>
          <w:rFonts w:ascii="Times New Roman" w:hAnsi="Times New Roman" w:cs="Times New Roman"/>
          <w:i/>
          <w:sz w:val="24"/>
          <w:szCs w:val="24"/>
        </w:rPr>
        <w:t>Efektivitas Pembelajaran</w:t>
      </w:r>
      <w:r>
        <w:rPr>
          <w:rFonts w:ascii="Times New Roman" w:hAnsi="Times New Roman" w:cs="Times New Roman"/>
          <w:sz w:val="24"/>
          <w:szCs w:val="24"/>
        </w:rPr>
        <w:t>. Jakarta: Pelangi Press.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Ismawati. (2007). </w:t>
      </w:r>
      <w:r w:rsidRPr="00AA0872">
        <w:rPr>
          <w:rFonts w:ascii="Times New Roman" w:hAnsi="Times New Roman" w:cs="Times New Roman"/>
          <w:i/>
          <w:sz w:val="24"/>
          <w:szCs w:val="24"/>
        </w:rPr>
        <w:t>Inkuiri Berbasis Pengarahan Khusus</w:t>
      </w:r>
      <w:r>
        <w:rPr>
          <w:rFonts w:ascii="Times New Roman" w:hAnsi="Times New Roman" w:cs="Times New Roman"/>
          <w:sz w:val="24"/>
          <w:szCs w:val="24"/>
        </w:rPr>
        <w:t>. Jakarta: Aditama Mandiri.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3378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Jailani. (2005). </w:t>
      </w:r>
      <w:r w:rsidRPr="00AA0872">
        <w:rPr>
          <w:rFonts w:ascii="Times New Roman" w:hAnsi="Times New Roman" w:cs="Times New Roman"/>
          <w:i/>
          <w:sz w:val="24"/>
          <w:szCs w:val="24"/>
        </w:rPr>
        <w:t>Tahapan Model-Model Pembelajaran</w:t>
      </w:r>
      <w:r>
        <w:rPr>
          <w:rFonts w:ascii="Times New Roman" w:hAnsi="Times New Roman" w:cs="Times New Roman"/>
          <w:sz w:val="24"/>
          <w:szCs w:val="24"/>
        </w:rPr>
        <w:t>. Jakarta: Rineka Mandiri.</w:t>
      </w:r>
    </w:p>
    <w:p w:rsidR="00451C13" w:rsidRDefault="00451C13" w:rsidP="003378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3378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00AE7">
        <w:rPr>
          <w:rFonts w:ascii="Times New Roman" w:hAnsi="Times New Roman" w:cs="Times New Roman"/>
          <w:sz w:val="24"/>
          <w:szCs w:val="24"/>
        </w:rPr>
        <w:t xml:space="preserve">Kaniawati, Ida. (2012). </w:t>
      </w:r>
      <w:r w:rsidRPr="00500AE7">
        <w:rPr>
          <w:rFonts w:ascii="Times New Roman" w:hAnsi="Times New Roman" w:cs="Times New Roman"/>
          <w:i/>
          <w:sz w:val="24"/>
          <w:szCs w:val="24"/>
        </w:rPr>
        <w:t>Peningkatan Profesionalisme Guru Melalui Lesson Study</w:t>
      </w:r>
      <w:r w:rsidRPr="00500AE7">
        <w:rPr>
          <w:rFonts w:ascii="Times New Roman" w:hAnsi="Times New Roman" w:cs="Times New Roman"/>
          <w:sz w:val="24"/>
          <w:szCs w:val="24"/>
        </w:rPr>
        <w:t>. Skripsi UPI Bandung: Tidak diterbitkan.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37832" w:rsidRDefault="00337832" w:rsidP="003378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Kemdikbud. (2013). </w:t>
      </w:r>
      <w:r w:rsidRPr="00B16383">
        <w:rPr>
          <w:rFonts w:ascii="Times New Roman" w:hAnsi="Times New Roman" w:cs="Times New Roman"/>
          <w:i/>
          <w:sz w:val="24"/>
          <w:szCs w:val="24"/>
        </w:rPr>
        <w:t>Te</w:t>
      </w:r>
      <w:r>
        <w:rPr>
          <w:rFonts w:ascii="Times New Roman" w:hAnsi="Times New Roman" w:cs="Times New Roman"/>
          <w:i/>
          <w:sz w:val="24"/>
          <w:szCs w:val="24"/>
        </w:rPr>
        <w:t xml:space="preserve">ma 1 Indahnya Kebersamaan Buku </w:t>
      </w:r>
      <w:r w:rsidRPr="00B16383">
        <w:rPr>
          <w:rFonts w:ascii="Times New Roman" w:hAnsi="Times New Roman" w:cs="Times New Roman"/>
          <w:i/>
          <w:sz w:val="24"/>
          <w:szCs w:val="24"/>
        </w:rPr>
        <w:t>Tematik Terpadu Kurikulum 2013</w:t>
      </w:r>
      <w:r>
        <w:rPr>
          <w:rFonts w:ascii="Times New Roman" w:hAnsi="Times New Roman" w:cs="Times New Roman"/>
          <w:i/>
          <w:sz w:val="24"/>
          <w:szCs w:val="24"/>
        </w:rPr>
        <w:t xml:space="preserve"> Buku Guru SD/MI Kelas IV</w:t>
      </w:r>
      <w:r>
        <w:rPr>
          <w:rFonts w:ascii="Times New Roman" w:hAnsi="Times New Roman" w:cs="Times New Roman"/>
          <w:sz w:val="24"/>
          <w:szCs w:val="24"/>
        </w:rPr>
        <w:t>. Jakarta: Kemdikbud.</w:t>
      </w:r>
    </w:p>
    <w:p w:rsidR="00337832" w:rsidRDefault="00337832" w:rsidP="00337832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37832" w:rsidRPr="00B16383" w:rsidRDefault="00337832" w:rsidP="003378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Kemdikbud. (2013). </w:t>
      </w:r>
      <w:r w:rsidRPr="00B16383">
        <w:rPr>
          <w:rFonts w:ascii="Times New Roman" w:hAnsi="Times New Roman" w:cs="Times New Roman"/>
          <w:i/>
          <w:sz w:val="24"/>
          <w:szCs w:val="24"/>
        </w:rPr>
        <w:t>Te</w:t>
      </w:r>
      <w:r>
        <w:rPr>
          <w:rFonts w:ascii="Times New Roman" w:hAnsi="Times New Roman" w:cs="Times New Roman"/>
          <w:i/>
          <w:sz w:val="24"/>
          <w:szCs w:val="24"/>
        </w:rPr>
        <w:t xml:space="preserve">ma 1 Indahnya Kebersamaan Buku </w:t>
      </w:r>
      <w:r w:rsidRPr="00B16383">
        <w:rPr>
          <w:rFonts w:ascii="Times New Roman" w:hAnsi="Times New Roman" w:cs="Times New Roman"/>
          <w:i/>
          <w:sz w:val="24"/>
          <w:szCs w:val="24"/>
        </w:rPr>
        <w:t>Tematik Terpadu Kurikulum 201</w:t>
      </w:r>
      <w:r>
        <w:rPr>
          <w:rFonts w:ascii="Times New Roman" w:hAnsi="Times New Roman" w:cs="Times New Roman"/>
          <w:i/>
          <w:sz w:val="24"/>
          <w:szCs w:val="24"/>
        </w:rPr>
        <w:t>3 Buku Siswa SD/MI Kelas IV</w:t>
      </w:r>
      <w:r>
        <w:rPr>
          <w:rFonts w:ascii="Times New Roman" w:hAnsi="Times New Roman" w:cs="Times New Roman"/>
          <w:sz w:val="24"/>
          <w:szCs w:val="24"/>
        </w:rPr>
        <w:t>. Jakarta: Kemdikbud.</w:t>
      </w:r>
    </w:p>
    <w:p w:rsidR="00337832" w:rsidRDefault="00337832" w:rsidP="00337832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37832" w:rsidRDefault="00337832" w:rsidP="003378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Kemdikbud. (2013). </w:t>
      </w:r>
      <w:r w:rsidRPr="00B16383">
        <w:rPr>
          <w:rFonts w:ascii="Times New Roman" w:hAnsi="Times New Roman" w:cs="Times New Roman"/>
          <w:i/>
          <w:sz w:val="24"/>
          <w:szCs w:val="24"/>
        </w:rPr>
        <w:t>Kurikulum 2013</w:t>
      </w:r>
      <w:r>
        <w:rPr>
          <w:rFonts w:ascii="Times New Roman" w:hAnsi="Times New Roman" w:cs="Times New Roman"/>
          <w:sz w:val="24"/>
          <w:szCs w:val="24"/>
        </w:rPr>
        <w:t>. Jakarta: Pemerintah RI.</w:t>
      </w:r>
    </w:p>
    <w:p w:rsidR="00337832" w:rsidRDefault="00337832" w:rsidP="00337832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37832" w:rsidRDefault="00337832" w:rsidP="003378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00AE7">
        <w:rPr>
          <w:rFonts w:ascii="Times New Roman" w:hAnsi="Times New Roman" w:cs="Times New Roman"/>
          <w:sz w:val="24"/>
          <w:szCs w:val="24"/>
        </w:rPr>
        <w:t xml:space="preserve">Kemdikbud. (2013). </w:t>
      </w:r>
      <w:r w:rsidRPr="00500AE7">
        <w:rPr>
          <w:rFonts w:ascii="Times New Roman" w:hAnsi="Times New Roman" w:cs="Times New Roman"/>
          <w:i/>
          <w:sz w:val="24"/>
          <w:szCs w:val="24"/>
        </w:rPr>
        <w:t>Materi Pelatihan Guru Implementasi Kurikulum 2013 Tahun 2014 SD Kelas IV</w:t>
      </w:r>
      <w:r w:rsidRPr="00500AE7">
        <w:rPr>
          <w:rFonts w:ascii="Times New Roman" w:hAnsi="Times New Roman" w:cs="Times New Roman"/>
          <w:sz w:val="24"/>
          <w:szCs w:val="24"/>
        </w:rPr>
        <w:t>. Jakarta: Badan Pengembangan Sumber Daya Manusia Pendidikan dan Kebudayaan dan Penjaminan Mutu Kemdikbud.</w:t>
      </w:r>
    </w:p>
    <w:p w:rsidR="00337832" w:rsidRDefault="00337832" w:rsidP="00337832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Kardi dan Nur. (2000). </w:t>
      </w:r>
      <w:r w:rsidRPr="00AA0872">
        <w:rPr>
          <w:rFonts w:ascii="Times New Roman" w:hAnsi="Times New Roman" w:cs="Times New Roman"/>
          <w:i/>
          <w:sz w:val="24"/>
          <w:szCs w:val="24"/>
        </w:rPr>
        <w:t>Guru Profesional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44115" w:rsidRDefault="00644115" w:rsidP="003378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Kuhthau dan Todd. (2006). </w:t>
      </w:r>
      <w:r w:rsidRPr="00AA0872">
        <w:rPr>
          <w:rFonts w:ascii="Times New Roman" w:hAnsi="Times New Roman" w:cs="Times New Roman"/>
          <w:i/>
          <w:sz w:val="24"/>
          <w:szCs w:val="24"/>
        </w:rPr>
        <w:t>Karateristik Pembelajaran Inkuiri</w:t>
      </w:r>
      <w:r>
        <w:rPr>
          <w:rFonts w:ascii="Times New Roman" w:hAnsi="Times New Roman" w:cs="Times New Roman"/>
          <w:sz w:val="24"/>
          <w:szCs w:val="24"/>
        </w:rPr>
        <w:t>. Jakarta: Tiga Serangkai.</w:t>
      </w:r>
    </w:p>
    <w:p w:rsidR="00451C13" w:rsidRPr="00500AE7" w:rsidRDefault="00451C13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51C13" w:rsidRDefault="00451C13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00AE7">
        <w:rPr>
          <w:rFonts w:ascii="Times New Roman" w:hAnsi="Times New Roman" w:cs="Times New Roman"/>
          <w:sz w:val="24"/>
          <w:szCs w:val="24"/>
        </w:rPr>
        <w:t xml:space="preserve">Kurniasih, I dan Sani, B. (2014). </w:t>
      </w:r>
      <w:r w:rsidRPr="00500AE7">
        <w:rPr>
          <w:rFonts w:ascii="Times New Roman" w:hAnsi="Times New Roman" w:cs="Times New Roman"/>
          <w:i/>
          <w:sz w:val="24"/>
          <w:szCs w:val="24"/>
        </w:rPr>
        <w:t>Implementasi Kurikulum 2013 Konsep &amp; Penerapan</w:t>
      </w:r>
      <w:r w:rsidRPr="00500AE7">
        <w:rPr>
          <w:rFonts w:ascii="Times New Roman" w:hAnsi="Times New Roman" w:cs="Times New Roman"/>
          <w:sz w:val="24"/>
          <w:szCs w:val="24"/>
        </w:rPr>
        <w:t>. Surabaya: Kata Pena.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3378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Lince. (2001). </w:t>
      </w:r>
      <w:r w:rsidRPr="00AA0872">
        <w:rPr>
          <w:rFonts w:ascii="Times New Roman" w:hAnsi="Times New Roman" w:cs="Times New Roman"/>
          <w:i/>
          <w:sz w:val="24"/>
          <w:szCs w:val="24"/>
        </w:rPr>
        <w:t>Efisiensi Pengajaran</w:t>
      </w:r>
      <w:r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2604C4" w:rsidRDefault="002604C4" w:rsidP="00337832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Mahon, Mc. (2002). </w:t>
      </w:r>
      <w:r w:rsidRPr="000100B2">
        <w:rPr>
          <w:rFonts w:ascii="Times New Roman" w:hAnsi="Times New Roman" w:cs="Times New Roman"/>
          <w:i/>
          <w:sz w:val="24"/>
          <w:szCs w:val="24"/>
        </w:rPr>
        <w:t>Pembelajaran Konstruktivisme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44115" w:rsidRDefault="00644115" w:rsidP="003378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Mulyana. (2001). </w:t>
      </w:r>
      <w:r w:rsidRPr="00AA0872">
        <w:rPr>
          <w:rFonts w:ascii="Times New Roman" w:hAnsi="Times New Roman" w:cs="Times New Roman"/>
          <w:i/>
          <w:sz w:val="24"/>
          <w:szCs w:val="24"/>
        </w:rPr>
        <w:t>Peran Aktif Guru Dalam Pembelajaran</w:t>
      </w:r>
      <w:r>
        <w:rPr>
          <w:rFonts w:ascii="Times New Roman" w:hAnsi="Times New Roman" w:cs="Times New Roman"/>
          <w:sz w:val="24"/>
          <w:szCs w:val="24"/>
        </w:rPr>
        <w:t>. Jakarta: Yrama Widya.</w:t>
      </w:r>
    </w:p>
    <w:p w:rsidR="00644115" w:rsidRDefault="00644115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Mulyani. (2003). </w:t>
      </w:r>
      <w:r w:rsidRPr="00AA0872">
        <w:rPr>
          <w:rFonts w:ascii="Times New Roman" w:hAnsi="Times New Roman" w:cs="Times New Roman"/>
          <w:i/>
          <w:sz w:val="24"/>
          <w:szCs w:val="24"/>
        </w:rPr>
        <w:t>Kelebihan dan Kekurangan Tahapan Model Pembelajaran</w:t>
      </w:r>
      <w:r>
        <w:rPr>
          <w:rFonts w:ascii="Times New Roman" w:hAnsi="Times New Roman" w:cs="Times New Roman"/>
          <w:sz w:val="24"/>
          <w:szCs w:val="24"/>
        </w:rPr>
        <w:t>. Jakarta: Pustaka Mandiri.</w:t>
      </w:r>
    </w:p>
    <w:p w:rsidR="00644115" w:rsidRDefault="00644115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4C4" w:rsidRDefault="002604C4" w:rsidP="00644115">
      <w:pPr>
        <w:shd w:val="clear" w:color="auto" w:fill="FFFFFF"/>
        <w:spacing w:after="0" w:line="48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Muslich, Masnur</w:t>
      </w:r>
      <w:r>
        <w:rPr>
          <w:rFonts w:ascii="Times New Roman" w:eastAsia="Times New Roman" w:hAnsi="Times New Roman" w:cs="Times New Roman"/>
          <w:sz w:val="24"/>
          <w:szCs w:val="24"/>
        </w:rPr>
        <w:t>. (2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009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AD1B60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Melaksanakan PTK Itu Mudah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Jakarta: Bumi Aksara</w:t>
      </w:r>
      <w:r w:rsidR="009319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115" w:rsidRDefault="00644115" w:rsidP="00644115">
      <w:pPr>
        <w:shd w:val="clear" w:color="auto" w:fill="FFFFFF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115" w:rsidRDefault="00644115" w:rsidP="003378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Pratomo Yanustiana. (2010</w:t>
      </w:r>
      <w:r w:rsidR="003378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0872">
        <w:rPr>
          <w:rFonts w:ascii="Times New Roman" w:hAnsi="Times New Roman" w:cs="Times New Roman"/>
          <w:i/>
          <w:sz w:val="24"/>
          <w:szCs w:val="24"/>
        </w:rPr>
        <w:t>Pendekatan Inkuiri Terbimbing Untuk Meningkatkan Kemampuan Siswa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7832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UNY Yogyakarta: Tidak diterbitkan.</w:t>
      </w:r>
    </w:p>
    <w:p w:rsidR="0023220A" w:rsidRDefault="0023220A" w:rsidP="002322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0A" w:rsidRDefault="0023220A" w:rsidP="0064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Nurulwati. (2000). </w:t>
      </w:r>
      <w:r w:rsidRPr="0023220A">
        <w:rPr>
          <w:rFonts w:ascii="Times New Roman" w:hAnsi="Times New Roman" w:cs="Times New Roman"/>
          <w:i/>
          <w:sz w:val="24"/>
          <w:szCs w:val="24"/>
        </w:rPr>
        <w:t>Model Pembelajaran Aktif</w:t>
      </w:r>
      <w:r>
        <w:rPr>
          <w:rFonts w:ascii="Times New Roman" w:hAnsi="Times New Roman" w:cs="Times New Roman"/>
          <w:sz w:val="24"/>
          <w:szCs w:val="24"/>
        </w:rPr>
        <w:t>. Jakarta: Pustaka Mandiri.</w:t>
      </w:r>
    </w:p>
    <w:p w:rsidR="00644115" w:rsidRDefault="00644115" w:rsidP="0064411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Polya. (2000). </w:t>
      </w:r>
      <w:r w:rsidRPr="00AA0872">
        <w:rPr>
          <w:rFonts w:ascii="Times New Roman" w:hAnsi="Times New Roman" w:cs="Times New Roman"/>
          <w:i/>
          <w:sz w:val="24"/>
          <w:szCs w:val="24"/>
        </w:rPr>
        <w:t>Pemahaman Aktif Siswa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F0F42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Prastowo. (2013). </w:t>
      </w:r>
      <w:r w:rsidR="00337832">
        <w:rPr>
          <w:rFonts w:ascii="Times New Roman" w:hAnsi="Times New Roman" w:cs="Times New Roman"/>
          <w:i/>
          <w:sz w:val="24"/>
          <w:szCs w:val="24"/>
        </w:rPr>
        <w:t>Strategi Pembelajaran A</w:t>
      </w:r>
      <w:r w:rsidRPr="00AA0872">
        <w:rPr>
          <w:rFonts w:ascii="Times New Roman" w:hAnsi="Times New Roman" w:cs="Times New Roman"/>
          <w:i/>
          <w:sz w:val="24"/>
          <w:szCs w:val="24"/>
        </w:rPr>
        <w:t>ktif</w:t>
      </w:r>
      <w:r>
        <w:rPr>
          <w:rFonts w:ascii="Times New Roman" w:hAnsi="Times New Roman" w:cs="Times New Roman"/>
          <w:sz w:val="24"/>
          <w:szCs w:val="24"/>
        </w:rPr>
        <w:t>. Jakarta: Balai Media.</w:t>
      </w:r>
    </w:p>
    <w:p w:rsidR="00644115" w:rsidRP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8F0F42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Romberg dan Kaput. (2001). </w:t>
      </w:r>
      <w:r w:rsidRPr="000100B2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PT Tiga Serangkai.</w:t>
      </w:r>
    </w:p>
    <w:p w:rsidR="00337832" w:rsidRDefault="00337832" w:rsidP="003378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Sagala. (2009). </w:t>
      </w:r>
      <w:r w:rsidRPr="00AA0872">
        <w:rPr>
          <w:rFonts w:ascii="Times New Roman" w:hAnsi="Times New Roman" w:cs="Times New Roman"/>
          <w:i/>
          <w:sz w:val="24"/>
          <w:szCs w:val="24"/>
        </w:rPr>
        <w:t>Konsep Pembelajaran Pemahaman</w:t>
      </w:r>
      <w:r>
        <w:rPr>
          <w:rFonts w:ascii="Times New Roman" w:hAnsi="Times New Roman" w:cs="Times New Roman"/>
          <w:sz w:val="24"/>
          <w:szCs w:val="24"/>
        </w:rPr>
        <w:t>. Jakarta: Sehati Media.</w:t>
      </w:r>
    </w:p>
    <w:p w:rsidR="0062737E" w:rsidRDefault="0062737E" w:rsidP="0062737E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2737E" w:rsidRDefault="0062737E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Salamah. (2009). </w:t>
      </w:r>
      <w:r w:rsidRPr="0062737E">
        <w:rPr>
          <w:rFonts w:ascii="Times New Roman" w:hAnsi="Times New Roman" w:cs="Times New Roman"/>
          <w:i/>
          <w:sz w:val="24"/>
          <w:szCs w:val="24"/>
        </w:rPr>
        <w:t>Penelitian Tindakan Kelas (PTK)</w:t>
      </w:r>
      <w:r>
        <w:rPr>
          <w:rFonts w:ascii="Times New Roman" w:hAnsi="Times New Roman" w:cs="Times New Roman"/>
          <w:sz w:val="24"/>
          <w:szCs w:val="24"/>
        </w:rPr>
        <w:t>. Jakarta: Pustaka Media.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Sanjaya. (2008). </w:t>
      </w:r>
      <w:r w:rsidRPr="00AA0872">
        <w:rPr>
          <w:rFonts w:ascii="Times New Roman" w:hAnsi="Times New Roman" w:cs="Times New Roman"/>
          <w:i/>
          <w:sz w:val="24"/>
          <w:szCs w:val="24"/>
        </w:rPr>
        <w:t>Perencanaan Model Pembelajaran Aktif</w:t>
      </w:r>
      <w:r>
        <w:rPr>
          <w:rFonts w:ascii="Times New Roman" w:hAnsi="Times New Roman" w:cs="Times New Roman"/>
          <w:sz w:val="24"/>
          <w:szCs w:val="24"/>
        </w:rPr>
        <w:t>. Surabaya: Kata Pena.</w:t>
      </w:r>
    </w:p>
    <w:p w:rsidR="00644115" w:rsidRDefault="00644115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Pr="008F0F42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Sardiman. (2005). </w:t>
      </w:r>
      <w:r w:rsidRPr="00AA0872">
        <w:rPr>
          <w:rFonts w:ascii="Times New Roman" w:hAnsi="Times New Roman" w:cs="Times New Roman"/>
          <w:i/>
          <w:sz w:val="24"/>
          <w:szCs w:val="24"/>
        </w:rPr>
        <w:t>Bakat Dan Perkembangan Siswa</w:t>
      </w:r>
      <w:r>
        <w:rPr>
          <w:rFonts w:ascii="Times New Roman" w:hAnsi="Times New Roman" w:cs="Times New Roman"/>
          <w:sz w:val="24"/>
          <w:szCs w:val="24"/>
        </w:rPr>
        <w:t>. Jakarta: Pustakarya.</w:t>
      </w:r>
    </w:p>
    <w:p w:rsidR="0093194B" w:rsidRDefault="0093194B" w:rsidP="00644115">
      <w:pPr>
        <w:shd w:val="clear" w:color="auto" w:fill="FFFFFF"/>
        <w:spacing w:after="0" w:line="48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832" w:rsidRDefault="00337832" w:rsidP="00337832">
      <w:pPr>
        <w:tabs>
          <w:tab w:val="left" w:pos="900"/>
          <w:tab w:val="left" w:pos="423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Sardiman, A. M. (</w:t>
      </w:r>
      <w:r w:rsidRPr="00500AE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0AE7">
        <w:rPr>
          <w:rFonts w:ascii="Times New Roman" w:hAnsi="Times New Roman" w:cs="Times New Roman"/>
          <w:sz w:val="24"/>
          <w:szCs w:val="24"/>
        </w:rPr>
        <w:t xml:space="preserve">. </w:t>
      </w:r>
      <w:r w:rsidRPr="00500AE7">
        <w:rPr>
          <w:rFonts w:ascii="Times New Roman" w:hAnsi="Times New Roman" w:cs="Times New Roman"/>
          <w:i/>
          <w:sz w:val="24"/>
          <w:szCs w:val="24"/>
        </w:rPr>
        <w:t>Interaksi &amp; Motivasi Belajar Mengajar</w:t>
      </w:r>
      <w:r w:rsidRPr="00500AE7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337832" w:rsidRDefault="00337832" w:rsidP="00644115">
      <w:pPr>
        <w:shd w:val="clear" w:color="auto" w:fill="FFFFFF"/>
        <w:spacing w:after="0" w:line="48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94B" w:rsidRPr="00500AE7" w:rsidRDefault="0093194B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00AE7">
        <w:rPr>
          <w:rFonts w:ascii="Times New Roman" w:hAnsi="Times New Roman" w:cs="Times New Roman"/>
          <w:sz w:val="24"/>
          <w:szCs w:val="24"/>
        </w:rPr>
        <w:t xml:space="preserve">Satradi, Trisna. (2013). </w:t>
      </w:r>
      <w:r w:rsidRPr="00500AE7">
        <w:rPr>
          <w:rFonts w:ascii="Times New Roman" w:hAnsi="Times New Roman" w:cs="Times New Roman"/>
          <w:i/>
          <w:sz w:val="24"/>
          <w:szCs w:val="24"/>
        </w:rPr>
        <w:t>Pendekatan Inkuiri Terbimbing (Guided Inquiry)</w:t>
      </w:r>
      <w:r w:rsidRPr="00500AE7">
        <w:rPr>
          <w:rFonts w:ascii="Times New Roman" w:hAnsi="Times New Roman" w:cs="Times New Roman"/>
          <w:sz w:val="24"/>
          <w:szCs w:val="24"/>
        </w:rPr>
        <w:t>.</w:t>
      </w:r>
      <w:r w:rsidRPr="00500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AE7">
        <w:rPr>
          <w:rFonts w:ascii="Times New Roman" w:hAnsi="Times New Roman" w:cs="Times New Roman"/>
          <w:sz w:val="24"/>
          <w:szCs w:val="24"/>
        </w:rPr>
        <w:t>Diunduh di</w:t>
      </w:r>
    </w:p>
    <w:p w:rsidR="0093194B" w:rsidRDefault="00807FD5" w:rsidP="0064411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3194B" w:rsidRPr="00500AE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http://mediafunia.blogspot.com/2013/01/pendekatan-inkuiri-terbimbing-guided.html </w:t>
        </w:r>
        <w:r w:rsidR="0093194B" w:rsidRPr="00500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tanggal 30 Mei 2014</w:t>
        </w:r>
      </w:hyperlink>
      <w:r w:rsidR="0093194B" w:rsidRPr="00500AE7">
        <w:rPr>
          <w:rFonts w:ascii="Times New Roman" w:hAnsi="Times New Roman" w:cs="Times New Roman"/>
          <w:sz w:val="24"/>
          <w:szCs w:val="24"/>
        </w:rPr>
        <w:t>.</w:t>
      </w:r>
    </w:p>
    <w:p w:rsidR="008F0F42" w:rsidRDefault="008F0F42" w:rsidP="00644115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(2003). </w:t>
      </w:r>
      <w:r w:rsidRPr="00AA0872">
        <w:rPr>
          <w:rFonts w:ascii="Times New Roman" w:hAnsi="Times New Roman" w:cs="Times New Roman"/>
          <w:i/>
          <w:sz w:val="24"/>
          <w:szCs w:val="24"/>
        </w:rPr>
        <w:t>Prestasi Belajar Siswa</w:t>
      </w:r>
      <w:r>
        <w:rPr>
          <w:rFonts w:ascii="Times New Roman" w:hAnsi="Times New Roman" w:cs="Times New Roman"/>
          <w:sz w:val="24"/>
          <w:szCs w:val="24"/>
        </w:rPr>
        <w:t>. Jakarta:  Mandiri Press.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(2004). </w:t>
      </w:r>
      <w:r w:rsidRPr="00AA0872">
        <w:rPr>
          <w:rFonts w:ascii="Times New Roman" w:hAnsi="Times New Roman" w:cs="Times New Roman"/>
          <w:i/>
          <w:sz w:val="24"/>
          <w:szCs w:val="24"/>
        </w:rPr>
        <w:t>Kemampuan</w:t>
      </w:r>
      <w:r w:rsidR="0079223B">
        <w:rPr>
          <w:rFonts w:ascii="Times New Roman" w:hAnsi="Times New Roman" w:cs="Times New Roman"/>
          <w:i/>
          <w:sz w:val="24"/>
          <w:szCs w:val="24"/>
        </w:rPr>
        <w:t xml:space="preserve"> &amp; Perkembangan</w:t>
      </w:r>
      <w:r w:rsidRPr="00AA0872">
        <w:rPr>
          <w:rFonts w:ascii="Times New Roman" w:hAnsi="Times New Roman" w:cs="Times New Roman"/>
          <w:i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>. Jakarta: Yrama Widya.</w:t>
      </w:r>
    </w:p>
    <w:p w:rsidR="00644115" w:rsidRDefault="00644115" w:rsidP="003378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2" w:rsidRDefault="008F0F42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Slavin. (2000). </w:t>
      </w:r>
      <w:r>
        <w:rPr>
          <w:rFonts w:ascii="Times New Roman" w:hAnsi="Times New Roman" w:cs="Times New Roman"/>
          <w:i/>
          <w:sz w:val="24"/>
          <w:szCs w:val="24"/>
        </w:rPr>
        <w:t>Karakterikteristik Pembelajaran</w:t>
      </w:r>
      <w:r>
        <w:rPr>
          <w:rFonts w:ascii="Times New Roman" w:hAnsi="Times New Roman" w:cs="Times New Roman"/>
          <w:sz w:val="24"/>
          <w:szCs w:val="24"/>
        </w:rPr>
        <w:t>. Jakarta: Pustakarya.</w:t>
      </w:r>
    </w:p>
    <w:p w:rsidR="008F0F42" w:rsidRDefault="008F0F42" w:rsidP="003378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2" w:rsidRDefault="008F0F42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Soedjadi. (2000). </w:t>
      </w:r>
      <w:r w:rsidRPr="004154C7">
        <w:rPr>
          <w:rFonts w:ascii="Times New Roman" w:hAnsi="Times New Roman" w:cs="Times New Roman"/>
          <w:i/>
          <w:sz w:val="24"/>
          <w:szCs w:val="24"/>
        </w:rPr>
        <w:t>Implementasi Kurikulum 2013</w:t>
      </w:r>
      <w:r>
        <w:rPr>
          <w:rFonts w:ascii="Times New Roman" w:hAnsi="Times New Roman" w:cs="Times New Roman"/>
          <w:sz w:val="24"/>
          <w:szCs w:val="24"/>
        </w:rPr>
        <w:t>. Jakarta: Pustaka Mandiri.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Soemosasmito. (2003). </w:t>
      </w:r>
      <w:r w:rsidRPr="00AA0872">
        <w:rPr>
          <w:rFonts w:ascii="Times New Roman" w:hAnsi="Times New Roman" w:cs="Times New Roman"/>
          <w:i/>
          <w:sz w:val="24"/>
          <w:szCs w:val="24"/>
        </w:rPr>
        <w:t>Efektivitas Tenaga Pendidik Profesional</w:t>
      </w:r>
      <w:r>
        <w:rPr>
          <w:rFonts w:ascii="Times New Roman" w:hAnsi="Times New Roman" w:cs="Times New Roman"/>
          <w:sz w:val="24"/>
          <w:szCs w:val="24"/>
        </w:rPr>
        <w:t>. Jakarta: Mandiri Pustaka.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Suchman. (2001). </w:t>
      </w:r>
      <w:r w:rsidRPr="00AA0872">
        <w:rPr>
          <w:rFonts w:ascii="Times New Roman" w:hAnsi="Times New Roman" w:cs="Times New Roman"/>
          <w:i/>
          <w:sz w:val="24"/>
          <w:szCs w:val="24"/>
        </w:rPr>
        <w:t xml:space="preserve">Penerapan Model </w:t>
      </w:r>
      <w:r w:rsidR="0079223B">
        <w:rPr>
          <w:rFonts w:ascii="Times New Roman" w:hAnsi="Times New Roman" w:cs="Times New Roman"/>
          <w:i/>
          <w:sz w:val="24"/>
          <w:szCs w:val="24"/>
        </w:rPr>
        <w:t xml:space="preserve">Pembelajaran </w:t>
      </w:r>
      <w:r w:rsidRPr="00AA0872">
        <w:rPr>
          <w:rFonts w:ascii="Times New Roman" w:hAnsi="Times New Roman" w:cs="Times New Roman"/>
          <w:i/>
          <w:sz w:val="24"/>
          <w:szCs w:val="24"/>
        </w:rPr>
        <w:t>Inkuiri</w:t>
      </w:r>
      <w:r>
        <w:rPr>
          <w:rFonts w:ascii="Times New Roman" w:hAnsi="Times New Roman" w:cs="Times New Roman"/>
          <w:sz w:val="24"/>
          <w:szCs w:val="24"/>
        </w:rPr>
        <w:t>. Jakarta: Mandiri Pustaka.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Sudjana. (2002). </w:t>
      </w:r>
      <w:r w:rsidRPr="00AA0872"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>. Jakarta: Pustaka Mandiri.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Suherman. (2001). </w:t>
      </w:r>
      <w:r w:rsidRPr="00AA0872">
        <w:rPr>
          <w:rFonts w:ascii="Times New Roman" w:hAnsi="Times New Roman" w:cs="Times New Roman"/>
          <w:i/>
          <w:sz w:val="24"/>
          <w:szCs w:val="24"/>
        </w:rPr>
        <w:t>Proses Pemahaman dalam Pembelajaran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93194B" w:rsidRDefault="0093194B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7E" w:rsidRDefault="0062737E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(2007). </w:t>
      </w:r>
      <w:r w:rsidRPr="0062737E">
        <w:rPr>
          <w:rFonts w:ascii="Times New Roman" w:hAnsi="Times New Roman" w:cs="Times New Roman"/>
          <w:i/>
          <w:sz w:val="24"/>
          <w:szCs w:val="24"/>
        </w:rPr>
        <w:t>Instrumen Pembelajaran</w:t>
      </w:r>
      <w:r>
        <w:rPr>
          <w:rFonts w:ascii="Times New Roman" w:hAnsi="Times New Roman" w:cs="Times New Roman"/>
          <w:sz w:val="24"/>
          <w:szCs w:val="24"/>
        </w:rPr>
        <w:t>. Jakata: Media Pustaka.</w:t>
      </w:r>
    </w:p>
    <w:p w:rsidR="0062737E" w:rsidRDefault="0062737E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Suparno. (1997). </w:t>
      </w:r>
      <w:r w:rsidRPr="00AA0872">
        <w:rPr>
          <w:rFonts w:ascii="Times New Roman" w:hAnsi="Times New Roman" w:cs="Times New Roman"/>
          <w:i/>
          <w:sz w:val="24"/>
          <w:szCs w:val="24"/>
        </w:rPr>
        <w:t>Prinsip Dasar Konstruktivisme</w:t>
      </w:r>
      <w:r>
        <w:rPr>
          <w:rFonts w:ascii="Times New Roman" w:hAnsi="Times New Roman" w:cs="Times New Roman"/>
          <w:sz w:val="24"/>
          <w:szCs w:val="24"/>
        </w:rPr>
        <w:t>. Jakarta: Mandiri pustaka.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43B76" w:rsidRDefault="00337832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Supriyanto. </w:t>
      </w:r>
      <w:r w:rsidR="0093194B" w:rsidRPr="00500AE7">
        <w:rPr>
          <w:rFonts w:ascii="Times New Roman" w:hAnsi="Times New Roman" w:cs="Times New Roman"/>
          <w:sz w:val="24"/>
          <w:szCs w:val="24"/>
        </w:rPr>
        <w:t xml:space="preserve">(2013). </w:t>
      </w:r>
      <w:r w:rsidR="0093194B" w:rsidRPr="00874C93">
        <w:rPr>
          <w:rFonts w:ascii="Times New Roman" w:hAnsi="Times New Roman" w:cs="Times New Roman"/>
          <w:i/>
          <w:sz w:val="24"/>
          <w:szCs w:val="24"/>
        </w:rPr>
        <w:t>Kurikulum 2013 Antara Harapan dan Kenyataan</w:t>
      </w:r>
      <w:r w:rsidR="0093194B" w:rsidRPr="00500AE7">
        <w:rPr>
          <w:rFonts w:ascii="Times New Roman" w:hAnsi="Times New Roman" w:cs="Times New Roman"/>
          <w:sz w:val="24"/>
          <w:szCs w:val="24"/>
        </w:rPr>
        <w:t xml:space="preserve">. Diunduh di </w:t>
      </w:r>
      <w:hyperlink r:id="rId9" w:history="1">
        <w:r w:rsidR="008F0F42" w:rsidRPr="0079223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http://ngudalpiwulang.blogspot.com/2013/07/an</w:t>
        </w:r>
        <w:r w:rsidR="0079223B" w:rsidRPr="0079223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tara-harapan-dan-kenyataan.html.</w:t>
        </w:r>
        <w:r w:rsidR="0079223B" w:rsidRPr="007922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8F0F42" w:rsidRPr="007922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tanggal 2 April 2014</w:t>
        </w:r>
      </w:hyperlink>
      <w:r w:rsidR="0093194B" w:rsidRPr="0079223B">
        <w:rPr>
          <w:rFonts w:ascii="Times New Roman" w:hAnsi="Times New Roman" w:cs="Times New Roman"/>
          <w:sz w:val="24"/>
          <w:szCs w:val="24"/>
        </w:rPr>
        <w:t>.</w:t>
      </w:r>
    </w:p>
    <w:p w:rsidR="00644115" w:rsidRPr="008F0F42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F0F42" w:rsidRDefault="00713F7C" w:rsidP="00713F7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Surya, Muhammad. (200</w:t>
      </w:r>
      <w:r w:rsidR="008F0F42">
        <w:rPr>
          <w:rFonts w:ascii="Times New Roman" w:hAnsi="Times New Roman" w:cs="Times New Roman"/>
          <w:sz w:val="24"/>
          <w:szCs w:val="24"/>
        </w:rPr>
        <w:t xml:space="preserve">7). </w:t>
      </w:r>
      <w:r w:rsidR="008F0F42" w:rsidRPr="004154C7">
        <w:rPr>
          <w:rFonts w:ascii="Times New Roman" w:hAnsi="Times New Roman" w:cs="Times New Roman"/>
          <w:i/>
          <w:sz w:val="24"/>
          <w:szCs w:val="24"/>
        </w:rPr>
        <w:t>Ciri-ciri Perubahan Perilaku Belajar</w:t>
      </w:r>
      <w:r w:rsidR="008F0F42">
        <w:rPr>
          <w:rFonts w:ascii="Times New Roman" w:hAnsi="Times New Roman" w:cs="Times New Roman"/>
          <w:sz w:val="24"/>
          <w:szCs w:val="24"/>
        </w:rPr>
        <w:t>. Jakarta: Mandiri Pustaka.</w:t>
      </w:r>
    </w:p>
    <w:p w:rsidR="008F0F42" w:rsidRDefault="008F0F42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43B76" w:rsidRPr="00500AE7" w:rsidRDefault="00A43B76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Penyusun FKIP UNPAS</w:t>
      </w:r>
      <w:r w:rsidRPr="00500AE7">
        <w:rPr>
          <w:rFonts w:ascii="Times New Roman" w:hAnsi="Times New Roman" w:cs="Times New Roman"/>
          <w:sz w:val="24"/>
          <w:szCs w:val="24"/>
        </w:rPr>
        <w:t xml:space="preserve">. (2014). </w:t>
      </w:r>
      <w:r w:rsidRPr="00500AE7">
        <w:rPr>
          <w:rFonts w:ascii="Times New Roman" w:hAnsi="Times New Roman" w:cs="Times New Roman"/>
          <w:i/>
          <w:sz w:val="24"/>
          <w:szCs w:val="24"/>
        </w:rPr>
        <w:t xml:space="preserve">Panduan Penyusunan Proposal Skripsi, Skripsi dan Artikel Ilmiah. </w:t>
      </w:r>
      <w:r w:rsidRPr="00337832">
        <w:rPr>
          <w:rFonts w:ascii="Times New Roman" w:hAnsi="Times New Roman" w:cs="Times New Roman"/>
          <w:sz w:val="24"/>
          <w:szCs w:val="24"/>
        </w:rPr>
        <w:t>Bandung</w:t>
      </w:r>
      <w:r w:rsidRPr="00500AE7">
        <w:rPr>
          <w:rFonts w:ascii="Times New Roman" w:hAnsi="Times New Roman" w:cs="Times New Roman"/>
          <w:sz w:val="24"/>
          <w:szCs w:val="24"/>
        </w:rPr>
        <w:t>: Pelangi Press Bandung.</w:t>
      </w:r>
    </w:p>
    <w:p w:rsidR="00451C13" w:rsidRDefault="00451C13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76" w:rsidRDefault="00A43B76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00AE7">
        <w:rPr>
          <w:rFonts w:ascii="Times New Roman" w:hAnsi="Times New Roman" w:cs="Times New Roman"/>
          <w:sz w:val="24"/>
          <w:szCs w:val="24"/>
        </w:rPr>
        <w:t>Tria</w:t>
      </w:r>
      <w:r w:rsidR="000100B2">
        <w:rPr>
          <w:rFonts w:ascii="Times New Roman" w:hAnsi="Times New Roman" w:cs="Times New Roman"/>
          <w:sz w:val="24"/>
          <w:szCs w:val="24"/>
        </w:rPr>
        <w:t>nto. (2009</w:t>
      </w:r>
      <w:r w:rsidRPr="00500AE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DEC">
        <w:rPr>
          <w:rFonts w:ascii="Times New Roman" w:hAnsi="Times New Roman" w:cs="Times New Roman"/>
          <w:i/>
          <w:sz w:val="24"/>
          <w:szCs w:val="24"/>
        </w:rPr>
        <w:t>Model-model Pembelajaran Inovatif Berorientasi Konstruktivisme.</w:t>
      </w:r>
      <w:r>
        <w:rPr>
          <w:rFonts w:ascii="Times New Roman" w:hAnsi="Times New Roman" w:cs="Times New Roman"/>
          <w:sz w:val="24"/>
          <w:szCs w:val="24"/>
        </w:rPr>
        <w:t xml:space="preserve"> Jakarta: Prestasi Pustaka.</w:t>
      </w:r>
      <w:r w:rsidRPr="0050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B37" w:rsidRDefault="00FB5B37" w:rsidP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Walker dan Wenning. (2007). </w:t>
      </w:r>
      <w:r w:rsidRPr="00AA0872">
        <w:rPr>
          <w:rFonts w:ascii="Times New Roman" w:hAnsi="Times New Roman" w:cs="Times New Roman"/>
          <w:i/>
          <w:sz w:val="24"/>
          <w:szCs w:val="24"/>
        </w:rPr>
        <w:t>Langkah-langkah Implementasi Model Pembelajaran</w:t>
      </w:r>
      <w:r>
        <w:rPr>
          <w:rFonts w:ascii="Times New Roman" w:hAnsi="Times New Roman" w:cs="Times New Roman"/>
          <w:sz w:val="24"/>
          <w:szCs w:val="24"/>
        </w:rPr>
        <w:t>. Surabaya: Kata Pena.</w:t>
      </w:r>
    </w:p>
    <w:p w:rsidR="00644115" w:rsidRDefault="00644115" w:rsidP="0062737E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Winkel. (2002). </w:t>
      </w:r>
      <w:r w:rsidRPr="00AA0872"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. Jakarta: Balai Media</w:t>
      </w:r>
    </w:p>
    <w:p w:rsidR="00644115" w:rsidRDefault="00644115" w:rsidP="0064411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Default="00644115" w:rsidP="0062737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Wintarti. (2002). </w:t>
      </w:r>
      <w:r w:rsidRPr="00AA0872">
        <w:rPr>
          <w:rFonts w:ascii="Times New Roman" w:hAnsi="Times New Roman" w:cs="Times New Roman"/>
          <w:i/>
          <w:sz w:val="24"/>
          <w:szCs w:val="24"/>
        </w:rPr>
        <w:t>Inkuiri Berbasis Pembelajaran Aktif &amp; Mandiri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44115" w:rsidRPr="00500AE7" w:rsidRDefault="00644115" w:rsidP="0062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9CA" w:rsidRDefault="00807FD5" w:rsidP="0062737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9.4pt;width:31.8pt;height:0;z-index:251658240" o:connectortype="straight"/>
        </w:pict>
      </w:r>
      <w:r w:rsidR="002604C4">
        <w:rPr>
          <w:rFonts w:ascii="Times New Roman" w:hAnsi="Times New Roman" w:cs="Times New Roman"/>
          <w:sz w:val="24"/>
          <w:szCs w:val="24"/>
        </w:rPr>
        <w:t xml:space="preserve">  . (2003). Undang-Undang No. 20 Tahun 2003. </w:t>
      </w:r>
      <w:r w:rsidR="00FB5B37">
        <w:rPr>
          <w:rFonts w:ascii="Times New Roman" w:hAnsi="Times New Roman" w:cs="Times New Roman"/>
          <w:i/>
          <w:sz w:val="24"/>
          <w:szCs w:val="24"/>
        </w:rPr>
        <w:t>Sistem Pendidikan Nasion</w:t>
      </w:r>
      <w:r w:rsidR="002604C4">
        <w:rPr>
          <w:rFonts w:ascii="Times New Roman" w:hAnsi="Times New Roman" w:cs="Times New Roman"/>
          <w:i/>
          <w:sz w:val="24"/>
          <w:szCs w:val="24"/>
        </w:rPr>
        <w:t>al. (SISDIKNAS)</w:t>
      </w:r>
      <w:r w:rsidR="00B37D4E" w:rsidRPr="00500AE7">
        <w:rPr>
          <w:rFonts w:ascii="Times New Roman" w:hAnsi="Times New Roman" w:cs="Times New Roman"/>
          <w:sz w:val="24"/>
          <w:szCs w:val="24"/>
        </w:rPr>
        <w:t>. Jakarta: Pemerintah RI.</w:t>
      </w:r>
    </w:p>
    <w:p w:rsidR="002604C4" w:rsidRDefault="002604C4" w:rsidP="00644115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75692" w:rsidRDefault="00807FD5" w:rsidP="0064411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.45pt;margin-top:9.85pt;width:31.8pt;height:0;z-index:251659264" o:connectortype="straight"/>
        </w:pict>
      </w:r>
      <w:r w:rsidR="002604C4">
        <w:rPr>
          <w:rFonts w:ascii="Times New Roman" w:hAnsi="Times New Roman" w:cs="Times New Roman"/>
          <w:sz w:val="24"/>
          <w:szCs w:val="24"/>
        </w:rPr>
        <w:t xml:space="preserve">  . (2013). Undang-Undang No. 65 Tahun 2013. </w:t>
      </w:r>
      <w:r w:rsidR="004E1794" w:rsidRPr="008B1710">
        <w:rPr>
          <w:rFonts w:ascii="Times New Roman" w:hAnsi="Times New Roman" w:cs="Times New Roman"/>
          <w:i/>
          <w:sz w:val="24"/>
          <w:szCs w:val="24"/>
        </w:rPr>
        <w:t>Standar Proses Pendidikan Dasar dan Menengah</w:t>
      </w:r>
      <w:r w:rsidR="004E1794">
        <w:rPr>
          <w:rFonts w:ascii="Times New Roman" w:hAnsi="Times New Roman" w:cs="Times New Roman"/>
          <w:sz w:val="24"/>
          <w:szCs w:val="24"/>
        </w:rPr>
        <w:t xml:space="preserve">. Jakarta: Pemerintah RI. </w:t>
      </w:r>
    </w:p>
    <w:p w:rsidR="0093194B" w:rsidRDefault="0093194B" w:rsidP="00644115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D2167" w:rsidRDefault="009D2167" w:rsidP="006441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4115" w:rsidRPr="00500AE7" w:rsidRDefault="006441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4115" w:rsidRPr="00500AE7" w:rsidSect="00D67BFC">
      <w:headerReference w:type="default" r:id="rId10"/>
      <w:footerReference w:type="default" r:id="rId11"/>
      <w:pgSz w:w="12240" w:h="15840"/>
      <w:pgMar w:top="2268" w:right="1701" w:bottom="1701" w:left="2268" w:header="720" w:footer="720" w:gutter="0"/>
      <w:pgNumType w:start="2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2D" w:rsidRDefault="00AA252D" w:rsidP="004C58A9">
      <w:pPr>
        <w:spacing w:after="0" w:line="240" w:lineRule="auto"/>
      </w:pPr>
      <w:r>
        <w:separator/>
      </w:r>
    </w:p>
  </w:endnote>
  <w:endnote w:type="continuationSeparator" w:id="1">
    <w:p w:rsidR="00AA252D" w:rsidRDefault="00AA252D" w:rsidP="004C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15" w:rsidRPr="00D67BFC" w:rsidRDefault="00644115" w:rsidP="00D67BF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2D" w:rsidRDefault="00AA252D" w:rsidP="004C58A9">
      <w:pPr>
        <w:spacing w:after="0" w:line="240" w:lineRule="auto"/>
      </w:pPr>
      <w:r>
        <w:separator/>
      </w:r>
    </w:p>
  </w:footnote>
  <w:footnote w:type="continuationSeparator" w:id="1">
    <w:p w:rsidR="00AA252D" w:rsidRDefault="00AA252D" w:rsidP="004C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21452"/>
      <w:docPartObj>
        <w:docPartGallery w:val="Page Numbers (Top of Page)"/>
        <w:docPartUnique/>
      </w:docPartObj>
    </w:sdtPr>
    <w:sdtContent>
      <w:p w:rsidR="00D67BFC" w:rsidRPr="00D67BFC" w:rsidRDefault="00807FD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7B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7BFC" w:rsidRPr="00D67B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7B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737E">
          <w:rPr>
            <w:rFonts w:ascii="Times New Roman" w:hAnsi="Times New Roman" w:cs="Times New Roman"/>
            <w:noProof/>
            <w:sz w:val="24"/>
            <w:szCs w:val="24"/>
          </w:rPr>
          <w:t>213</w:t>
        </w:r>
        <w:r w:rsidRPr="00D67B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7BFC" w:rsidRDefault="00D67B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FDA"/>
    <w:rsid w:val="000005B0"/>
    <w:rsid w:val="000100B2"/>
    <w:rsid w:val="000A2D71"/>
    <w:rsid w:val="001061F0"/>
    <w:rsid w:val="001313DB"/>
    <w:rsid w:val="00201C02"/>
    <w:rsid w:val="0023220A"/>
    <w:rsid w:val="002604C4"/>
    <w:rsid w:val="00266AAB"/>
    <w:rsid w:val="0027496A"/>
    <w:rsid w:val="0028606C"/>
    <w:rsid w:val="00337832"/>
    <w:rsid w:val="00341BD1"/>
    <w:rsid w:val="00384B2F"/>
    <w:rsid w:val="003B7064"/>
    <w:rsid w:val="00413FEE"/>
    <w:rsid w:val="004154C7"/>
    <w:rsid w:val="00451C13"/>
    <w:rsid w:val="00466FDA"/>
    <w:rsid w:val="004C58A9"/>
    <w:rsid w:val="004E1794"/>
    <w:rsid w:val="00500AE7"/>
    <w:rsid w:val="005F2BF0"/>
    <w:rsid w:val="00607DEC"/>
    <w:rsid w:val="0062737E"/>
    <w:rsid w:val="00636046"/>
    <w:rsid w:val="00644115"/>
    <w:rsid w:val="00663446"/>
    <w:rsid w:val="006A43FF"/>
    <w:rsid w:val="006D547B"/>
    <w:rsid w:val="00713F7C"/>
    <w:rsid w:val="0079223B"/>
    <w:rsid w:val="00807FD5"/>
    <w:rsid w:val="008644A9"/>
    <w:rsid w:val="00874C93"/>
    <w:rsid w:val="008814DF"/>
    <w:rsid w:val="008B1710"/>
    <w:rsid w:val="008B618B"/>
    <w:rsid w:val="008F0F42"/>
    <w:rsid w:val="0090626B"/>
    <w:rsid w:val="0093194B"/>
    <w:rsid w:val="00952544"/>
    <w:rsid w:val="009D2167"/>
    <w:rsid w:val="009E35F4"/>
    <w:rsid w:val="00A362C9"/>
    <w:rsid w:val="00A43B76"/>
    <w:rsid w:val="00A75692"/>
    <w:rsid w:val="00AA159D"/>
    <w:rsid w:val="00AA252D"/>
    <w:rsid w:val="00AD31F1"/>
    <w:rsid w:val="00B16383"/>
    <w:rsid w:val="00B26C70"/>
    <w:rsid w:val="00B37D4E"/>
    <w:rsid w:val="00B65777"/>
    <w:rsid w:val="00B94294"/>
    <w:rsid w:val="00BA7353"/>
    <w:rsid w:val="00BB1AAF"/>
    <w:rsid w:val="00C4325C"/>
    <w:rsid w:val="00C549CA"/>
    <w:rsid w:val="00C609E6"/>
    <w:rsid w:val="00D30AFB"/>
    <w:rsid w:val="00D67BFC"/>
    <w:rsid w:val="00DC6407"/>
    <w:rsid w:val="00DE184A"/>
    <w:rsid w:val="00EB2190"/>
    <w:rsid w:val="00EF3B38"/>
    <w:rsid w:val="00EF7298"/>
    <w:rsid w:val="00F77E3D"/>
    <w:rsid w:val="00FB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4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A9"/>
  </w:style>
  <w:style w:type="paragraph" w:styleId="Footer">
    <w:name w:val="footer"/>
    <w:basedOn w:val="Normal"/>
    <w:link w:val="FooterChar"/>
    <w:uiPriority w:val="99"/>
    <w:unhideWhenUsed/>
    <w:rsid w:val="004C5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funia.blogspot.com/2013/01/pendekatan-inkuiri-terbimbing-guided.html%20tanggal%2030%20Mei%2020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goes1st.blogspot.com/2014/03/macam-macam-strategi-pembelajaran-da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fararaca.blogspot.com/2012/07/inkuiri-terbimbing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gudalpiwulang.blogspot.com/2013/07/antara-harapan-dan-kenyataan.html%20tanggal%202%20April%20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2014-08-29T15:17:00Z</cp:lastPrinted>
  <dcterms:created xsi:type="dcterms:W3CDTF">2014-08-15T14:27:00Z</dcterms:created>
  <dcterms:modified xsi:type="dcterms:W3CDTF">2014-08-29T15:18:00Z</dcterms:modified>
</cp:coreProperties>
</file>