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2B" w:rsidRDefault="00FF732B">
      <w:pPr>
        <w:pStyle w:val="BodyText"/>
        <w:spacing w:before="7"/>
        <w:ind w:left="0"/>
        <w:rPr>
          <w:sz w:val="9"/>
        </w:rPr>
      </w:pPr>
    </w:p>
    <w:p w:rsidR="00FF732B" w:rsidRDefault="008B485C">
      <w:pPr>
        <w:pStyle w:val="Heading1"/>
        <w:spacing w:line="360" w:lineRule="auto"/>
        <w:ind w:left="757"/>
      </w:pPr>
      <w:r>
        <w:t>PENGEMBANGAN</w:t>
      </w:r>
      <w:r>
        <w:rPr>
          <w:spacing w:val="-3"/>
        </w:rPr>
        <w:t xml:space="preserve"> </w:t>
      </w:r>
      <w:r>
        <w:t>BAHAN</w:t>
      </w:r>
      <w:r>
        <w:rPr>
          <w:spacing w:val="-4"/>
        </w:rPr>
        <w:t xml:space="preserve"> </w:t>
      </w:r>
      <w:r>
        <w:t>AJAR</w:t>
      </w:r>
      <w:r>
        <w:rPr>
          <w:spacing w:val="-2"/>
        </w:rPr>
        <w:t xml:space="preserve"> </w:t>
      </w:r>
      <w:r>
        <w:t>SISTEM</w:t>
      </w:r>
      <w:r>
        <w:rPr>
          <w:spacing w:val="-4"/>
        </w:rPr>
        <w:t xml:space="preserve"> </w:t>
      </w:r>
      <w:r>
        <w:t>PERSAMAAN</w:t>
      </w:r>
      <w:r>
        <w:rPr>
          <w:spacing w:val="-3"/>
        </w:rPr>
        <w:t xml:space="preserve"> </w:t>
      </w:r>
      <w:r>
        <w:t>LINEAR</w:t>
      </w:r>
      <w:r>
        <w:rPr>
          <w:spacing w:val="-2"/>
        </w:rPr>
        <w:t xml:space="preserve"> </w:t>
      </w:r>
      <w:r>
        <w:t>DUA</w:t>
      </w:r>
      <w:r>
        <w:rPr>
          <w:spacing w:val="-57"/>
        </w:rPr>
        <w:t xml:space="preserve"> </w:t>
      </w:r>
      <w:r>
        <w:t xml:space="preserve">VARIABEL DALAM ETNOMATEMATIKA BERBASIS </w:t>
      </w:r>
      <w:r>
        <w:rPr>
          <w:i/>
        </w:rPr>
        <w:t>E-LEARNING</w:t>
      </w:r>
      <w:r>
        <w:rPr>
          <w:i/>
          <w:spacing w:val="1"/>
        </w:rPr>
        <w:t xml:space="preserve"> </w:t>
      </w:r>
      <w:r>
        <w:t>BERORIENTASI PADA PENINGKATAN KEMAMPUAN PEMECAHAN</w:t>
      </w:r>
      <w:r>
        <w:rPr>
          <w:spacing w:val="1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MATEMATIS DAN</w:t>
      </w:r>
      <w:r>
        <w:rPr>
          <w:spacing w:val="1"/>
        </w:rPr>
        <w:t xml:space="preserve"> </w:t>
      </w:r>
      <w:r>
        <w:rPr>
          <w:i/>
        </w:rPr>
        <w:t>HABITS OF</w:t>
      </w:r>
      <w:r>
        <w:rPr>
          <w:i/>
          <w:spacing w:val="-3"/>
        </w:rPr>
        <w:t xml:space="preserve"> </w:t>
      </w:r>
      <w:r>
        <w:rPr>
          <w:i/>
        </w:rPr>
        <w:t xml:space="preserve">MIND </w:t>
      </w:r>
      <w:r>
        <w:t>SISWA</w:t>
      </w:r>
      <w:r>
        <w:rPr>
          <w:spacing w:val="-1"/>
        </w:rPr>
        <w:t xml:space="preserve"> </w:t>
      </w:r>
      <w:r>
        <w:t>SMK</w:t>
      </w:r>
    </w:p>
    <w:p w:rsidR="00FF732B" w:rsidRDefault="00FF732B">
      <w:pPr>
        <w:pStyle w:val="BodyText"/>
        <w:ind w:left="0"/>
        <w:rPr>
          <w:b/>
          <w:sz w:val="26"/>
        </w:rPr>
      </w:pPr>
    </w:p>
    <w:p w:rsidR="00FF732B" w:rsidRDefault="00FF732B">
      <w:pPr>
        <w:pStyle w:val="BodyText"/>
        <w:spacing w:before="10"/>
        <w:ind w:left="0"/>
        <w:rPr>
          <w:b/>
          <w:sz w:val="23"/>
        </w:rPr>
      </w:pPr>
    </w:p>
    <w:p w:rsidR="00FF732B" w:rsidRDefault="008B485C">
      <w:pPr>
        <w:pStyle w:val="BodyText"/>
        <w:spacing w:before="1"/>
        <w:ind w:left="753" w:right="328"/>
        <w:jc w:val="center"/>
      </w:pPr>
      <w:r>
        <w:t>Makalah</w:t>
      </w:r>
      <w:r>
        <w:rPr>
          <w:spacing w:val="-3"/>
        </w:rPr>
        <w:t xml:space="preserve"> </w:t>
      </w:r>
      <w:r>
        <w:t>Tesis</w:t>
      </w:r>
    </w:p>
    <w:p w:rsidR="00FF732B" w:rsidRDefault="00FF732B">
      <w:pPr>
        <w:pStyle w:val="BodyText"/>
        <w:spacing w:before="10"/>
        <w:ind w:left="0"/>
        <w:rPr>
          <w:sz w:val="25"/>
        </w:rPr>
      </w:pPr>
    </w:p>
    <w:p w:rsidR="00FF732B" w:rsidRDefault="008B485C">
      <w:pPr>
        <w:pStyle w:val="Heading1"/>
        <w:spacing w:before="0" w:line="360" w:lineRule="auto"/>
        <w:ind w:left="2627" w:right="2197" w:firstLine="350"/>
        <w:jc w:val="left"/>
      </w:pPr>
      <w:r>
        <w:t>Disusun untuk Memenuhi Syarat</w:t>
      </w:r>
      <w:r>
        <w:rPr>
          <w:spacing w:val="1"/>
        </w:rPr>
        <w:t xml:space="preserve"> </w:t>
      </w:r>
      <w:r>
        <w:t>Gelar</w:t>
      </w:r>
      <w:r>
        <w:rPr>
          <w:spacing w:val="-6"/>
        </w:rPr>
        <w:t xml:space="preserve"> </w:t>
      </w:r>
      <w:r>
        <w:t>Magister</w:t>
      </w:r>
      <w:r>
        <w:rPr>
          <w:spacing w:val="-6"/>
        </w:rPr>
        <w:t xml:space="preserve"> </w:t>
      </w:r>
      <w:r>
        <w:t>Pendidikan</w:t>
      </w:r>
      <w:r>
        <w:rPr>
          <w:spacing w:val="-5"/>
        </w:rPr>
        <w:t xml:space="preserve"> </w:t>
      </w:r>
      <w:r>
        <w:t>Matematika</w:t>
      </w:r>
    </w:p>
    <w:p w:rsidR="00FF732B" w:rsidRDefault="00FF732B">
      <w:pPr>
        <w:pStyle w:val="BodyText"/>
        <w:ind w:left="0"/>
        <w:rPr>
          <w:b/>
          <w:sz w:val="26"/>
        </w:rPr>
      </w:pPr>
    </w:p>
    <w:p w:rsidR="00FF732B" w:rsidRDefault="00FF732B">
      <w:pPr>
        <w:pStyle w:val="BodyText"/>
        <w:ind w:left="0"/>
        <w:rPr>
          <w:b/>
          <w:sz w:val="26"/>
        </w:rPr>
      </w:pPr>
    </w:p>
    <w:p w:rsidR="00FF732B" w:rsidRDefault="00FF732B">
      <w:pPr>
        <w:pStyle w:val="BodyText"/>
        <w:ind w:left="0"/>
        <w:rPr>
          <w:b/>
          <w:sz w:val="34"/>
        </w:rPr>
      </w:pPr>
    </w:p>
    <w:p w:rsidR="00FF732B" w:rsidRDefault="008B485C">
      <w:pPr>
        <w:spacing w:line="499" w:lineRule="auto"/>
        <w:ind w:left="3167" w:right="2731" w:firstLine="1269"/>
        <w:rPr>
          <w:b/>
          <w:sz w:val="24"/>
        </w:rPr>
      </w:pPr>
      <w:r>
        <w:rPr>
          <w:b/>
          <w:sz w:val="24"/>
        </w:rPr>
        <w:t>Oleh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NA’IMMATUR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ROKHMAH</w:t>
      </w:r>
    </w:p>
    <w:p w:rsidR="00FF732B" w:rsidRDefault="008B485C">
      <w:pPr>
        <w:pStyle w:val="Heading1"/>
        <w:spacing w:before="0" w:line="275" w:lineRule="exact"/>
        <w:ind w:left="751"/>
      </w:pPr>
      <w:r>
        <w:t>NPM</w:t>
      </w:r>
      <w:r>
        <w:rPr>
          <w:spacing w:val="-2"/>
        </w:rPr>
        <w:t xml:space="preserve"> </w:t>
      </w:r>
      <w:r>
        <w:t>208060012</w:t>
      </w:r>
    </w:p>
    <w:p w:rsidR="00FF732B" w:rsidRDefault="00FF732B">
      <w:pPr>
        <w:pStyle w:val="BodyText"/>
        <w:ind w:left="0"/>
        <w:rPr>
          <w:b/>
          <w:sz w:val="20"/>
        </w:rPr>
      </w:pPr>
    </w:p>
    <w:p w:rsidR="00FF732B" w:rsidRDefault="00FF732B">
      <w:pPr>
        <w:pStyle w:val="BodyText"/>
        <w:ind w:left="0"/>
        <w:rPr>
          <w:b/>
          <w:sz w:val="20"/>
        </w:rPr>
      </w:pPr>
    </w:p>
    <w:p w:rsidR="00FF732B" w:rsidRDefault="00FF732B">
      <w:pPr>
        <w:pStyle w:val="BodyText"/>
        <w:ind w:left="0"/>
        <w:rPr>
          <w:b/>
          <w:sz w:val="20"/>
        </w:rPr>
      </w:pPr>
    </w:p>
    <w:p w:rsidR="00FF732B" w:rsidRDefault="008B485C">
      <w:pPr>
        <w:pStyle w:val="BodyText"/>
        <w:spacing w:before="5"/>
        <w:ind w:left="0"/>
        <w:rPr>
          <w:b/>
          <w:sz w:val="12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3347084</wp:posOffset>
            </wp:positionH>
            <wp:positionV relativeFrom="paragraph">
              <wp:posOffset>115812</wp:posOffset>
            </wp:positionV>
            <wp:extent cx="1439126" cy="1448657"/>
            <wp:effectExtent l="0" t="0" r="0" b="0"/>
            <wp:wrapTopAndBottom/>
            <wp:docPr id="1" name="image1.jpeg" descr="C:\Users\User\Pictures\Saved Pictures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126" cy="1448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32B" w:rsidRDefault="00FF732B">
      <w:pPr>
        <w:pStyle w:val="BodyText"/>
        <w:ind w:left="0"/>
        <w:rPr>
          <w:b/>
          <w:sz w:val="26"/>
        </w:rPr>
      </w:pPr>
    </w:p>
    <w:p w:rsidR="00FF732B" w:rsidRDefault="00FF732B">
      <w:pPr>
        <w:pStyle w:val="BodyText"/>
        <w:ind w:left="0"/>
        <w:rPr>
          <w:b/>
          <w:sz w:val="26"/>
        </w:rPr>
      </w:pPr>
    </w:p>
    <w:p w:rsidR="00FF732B" w:rsidRDefault="00FF732B">
      <w:pPr>
        <w:pStyle w:val="BodyText"/>
        <w:ind w:left="0"/>
        <w:rPr>
          <w:b/>
          <w:sz w:val="26"/>
        </w:rPr>
      </w:pPr>
    </w:p>
    <w:p w:rsidR="00FF732B" w:rsidRDefault="00FF732B">
      <w:pPr>
        <w:pStyle w:val="BodyText"/>
        <w:ind w:left="0"/>
        <w:rPr>
          <w:b/>
          <w:sz w:val="26"/>
        </w:rPr>
      </w:pPr>
    </w:p>
    <w:p w:rsidR="00FF732B" w:rsidRDefault="008B485C">
      <w:pPr>
        <w:spacing w:before="221" w:line="499" w:lineRule="auto"/>
        <w:ind w:left="1671" w:right="1246"/>
        <w:jc w:val="center"/>
        <w:rPr>
          <w:b/>
          <w:sz w:val="24"/>
        </w:rPr>
      </w:pPr>
      <w:r>
        <w:rPr>
          <w:b/>
          <w:sz w:val="24"/>
        </w:rPr>
        <w:t>PROGRAM MEGISTER PENDIDIKAN MATEMATIKA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UNIVERSITAS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PASUNDAN BANDUNG</w:t>
      </w:r>
    </w:p>
    <w:p w:rsidR="00FF732B" w:rsidRDefault="008B485C">
      <w:pPr>
        <w:pStyle w:val="Heading1"/>
        <w:spacing w:before="0" w:line="275" w:lineRule="exact"/>
        <w:ind w:left="756"/>
      </w:pPr>
      <w:r>
        <w:t>2022</w:t>
      </w:r>
    </w:p>
    <w:p w:rsidR="00FF732B" w:rsidRDefault="00FF732B">
      <w:pPr>
        <w:spacing w:line="275" w:lineRule="exact"/>
        <w:sectPr w:rsidR="00FF732B">
          <w:type w:val="continuous"/>
          <w:pgSz w:w="12240" w:h="15840"/>
          <w:pgMar w:top="1500" w:right="1580" w:bottom="280" w:left="1720" w:header="720" w:footer="720" w:gutter="0"/>
          <w:cols w:space="720"/>
        </w:sectPr>
      </w:pPr>
    </w:p>
    <w:p w:rsidR="00FF732B" w:rsidRDefault="00FF732B">
      <w:pPr>
        <w:pStyle w:val="BodyText"/>
        <w:spacing w:before="7"/>
        <w:ind w:left="0"/>
        <w:rPr>
          <w:b/>
          <w:sz w:val="9"/>
        </w:rPr>
      </w:pPr>
    </w:p>
    <w:p w:rsidR="00FF732B" w:rsidRDefault="008B485C">
      <w:pPr>
        <w:spacing w:before="90"/>
        <w:ind w:left="755" w:right="328"/>
        <w:jc w:val="center"/>
        <w:rPr>
          <w:b/>
          <w:sz w:val="24"/>
        </w:rPr>
      </w:pPr>
      <w:r>
        <w:rPr>
          <w:b/>
          <w:sz w:val="24"/>
        </w:rPr>
        <w:t>Abstrak</w:t>
      </w:r>
    </w:p>
    <w:p w:rsidR="00FF732B" w:rsidRDefault="00FF732B">
      <w:pPr>
        <w:pStyle w:val="BodyText"/>
        <w:spacing w:before="10"/>
        <w:ind w:left="0"/>
        <w:rPr>
          <w:b/>
          <w:sz w:val="25"/>
        </w:rPr>
      </w:pPr>
    </w:p>
    <w:p w:rsidR="00FF732B" w:rsidRDefault="008B485C">
      <w:pPr>
        <w:pStyle w:val="BodyText"/>
        <w:spacing w:line="360" w:lineRule="auto"/>
        <w:ind w:left="548" w:right="116"/>
        <w:jc w:val="both"/>
      </w:pPr>
      <w:r>
        <w:t>Tujuan penelitian ini adalah untuk (1) Menghasilkan bahan ajar dalam pembelajaran</w:t>
      </w:r>
      <w:r>
        <w:rPr>
          <w:spacing w:val="1"/>
        </w:rPr>
        <w:t xml:space="preserve"> </w:t>
      </w:r>
      <w:r>
        <w:t xml:space="preserve">matematika berbasis </w:t>
      </w:r>
      <w:r>
        <w:rPr>
          <w:i/>
        </w:rPr>
        <w:t xml:space="preserve">e-learning </w:t>
      </w:r>
      <w:r>
        <w:t>pada materi SPLDV dalam etnomatematika, dan (2)</w:t>
      </w:r>
      <w:r>
        <w:rPr>
          <w:spacing w:val="1"/>
        </w:rPr>
        <w:t xml:space="preserve"> </w:t>
      </w:r>
      <w:r>
        <w:t>Menganalisis</w:t>
      </w:r>
      <w:r>
        <w:rPr>
          <w:spacing w:val="-7"/>
        </w:rPr>
        <w:t xml:space="preserve"> </w:t>
      </w:r>
      <w:r>
        <w:t>kemampuan</w:t>
      </w:r>
      <w:r>
        <w:rPr>
          <w:spacing w:val="-7"/>
        </w:rPr>
        <w:t xml:space="preserve"> </w:t>
      </w:r>
      <w:r>
        <w:t>pemecahan</w:t>
      </w:r>
      <w:r>
        <w:rPr>
          <w:spacing w:val="-7"/>
        </w:rPr>
        <w:t xml:space="preserve"> </w:t>
      </w:r>
      <w:r>
        <w:t>masalah</w:t>
      </w:r>
      <w:r>
        <w:rPr>
          <w:spacing w:val="-8"/>
        </w:rPr>
        <w:t xml:space="preserve"> </w:t>
      </w:r>
      <w:r>
        <w:t>matematis</w:t>
      </w:r>
      <w:r>
        <w:rPr>
          <w:spacing w:val="-7"/>
        </w:rPr>
        <w:t xml:space="preserve"> </w:t>
      </w:r>
      <w:r>
        <w:t>setelah</w:t>
      </w:r>
      <w:r>
        <w:rPr>
          <w:spacing w:val="-7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bahan</w:t>
      </w:r>
      <w:r>
        <w:rPr>
          <w:spacing w:val="-58"/>
        </w:rPr>
        <w:t xml:space="preserve"> </w:t>
      </w:r>
      <w:r>
        <w:t>ajar SPLDV dalam e</w:t>
      </w:r>
      <w:r>
        <w:t xml:space="preserve">tnomatematika berbasis </w:t>
      </w:r>
      <w:r>
        <w:rPr>
          <w:i/>
        </w:rPr>
        <w:t>e-learning</w:t>
      </w:r>
      <w:r>
        <w:t xml:space="preserve">, (3) Analisis </w:t>
      </w:r>
      <w:r>
        <w:rPr>
          <w:i/>
        </w:rPr>
        <w:t>habits of mind</w:t>
      </w:r>
      <w:r>
        <w:rPr>
          <w:i/>
          <w:spacing w:val="1"/>
        </w:rPr>
        <w:t xml:space="preserve"> </w:t>
      </w:r>
      <w:r>
        <w:t xml:space="preserve">siswa setelah menggunakan bahan ajar berbasis </w:t>
      </w:r>
      <w:r>
        <w:rPr>
          <w:i/>
        </w:rPr>
        <w:t>e-learning</w:t>
      </w:r>
      <w:r>
        <w:t>, (4) Analisis hubungan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pemecahan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habits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mind</w:t>
      </w:r>
      <w:r>
        <w:t>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pengembangan R&amp;D (</w:t>
      </w:r>
      <w:r>
        <w:rPr>
          <w:i/>
        </w:rPr>
        <w:t>Riset &amp; Development</w:t>
      </w:r>
      <w:r>
        <w:t>) melibatkan 30 siswa SMK MVP Ars</w:t>
      </w:r>
      <w:r>
        <w:rPr>
          <w:spacing w:val="1"/>
        </w:rPr>
        <w:t xml:space="preserve"> </w:t>
      </w:r>
      <w:r>
        <w:t>Internasional Bandung dengan menerapkan model Ploomp. Tahapan model Ploomp</w:t>
      </w:r>
      <w:r>
        <w:rPr>
          <w:spacing w:val="1"/>
        </w:rPr>
        <w:t xml:space="preserve"> </w:t>
      </w:r>
      <w:r>
        <w:t>yaitu investigasi awal, perancangan, realisasi, evaluasi dan revisi, serta implementasi.</w:t>
      </w:r>
      <w:r>
        <w:rPr>
          <w:spacing w:val="1"/>
        </w:rPr>
        <w:t xml:space="preserve"> </w:t>
      </w:r>
      <w:r>
        <w:t>Instrumen yang digunakan antara lain lembar validasi bahan</w:t>
      </w:r>
      <w:r>
        <w:t xml:space="preserve"> ajar, wawancara, angket,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tes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pemecahan</w:t>
      </w:r>
      <w:r>
        <w:rPr>
          <w:spacing w:val="1"/>
        </w:rPr>
        <w:t xml:space="preserve"> </w:t>
      </w:r>
      <w:r>
        <w:t>masalah.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menggunakan uji chocran, uji perbandingan rerata, uji gain, dan uji korelasi. Hasil</w:t>
      </w:r>
      <w:r>
        <w:rPr>
          <w:spacing w:val="1"/>
        </w:rPr>
        <w:t xml:space="preserve"> </w:t>
      </w:r>
      <w:r>
        <w:rPr>
          <w:spacing w:val="-1"/>
        </w:rPr>
        <w:t>penelitian</w:t>
      </w:r>
      <w:r>
        <w:rPr>
          <w:spacing w:val="-14"/>
        </w:rPr>
        <w:t xml:space="preserve"> </w:t>
      </w:r>
      <w:r>
        <w:rPr>
          <w:spacing w:val="-1"/>
        </w:rPr>
        <w:t>ini</w:t>
      </w:r>
      <w:r>
        <w:rPr>
          <w:spacing w:val="-14"/>
        </w:rPr>
        <w:t xml:space="preserve"> </w:t>
      </w:r>
      <w:r>
        <w:t>adalah:</w:t>
      </w:r>
      <w:r>
        <w:rPr>
          <w:spacing w:val="-14"/>
        </w:rPr>
        <w:t xml:space="preserve"> </w:t>
      </w:r>
      <w:r>
        <w:t>(1)</w:t>
      </w:r>
      <w:r>
        <w:rPr>
          <w:spacing w:val="-13"/>
        </w:rPr>
        <w:t xml:space="preserve"> </w:t>
      </w:r>
      <w:r>
        <w:t>Bahan</w:t>
      </w:r>
      <w:r>
        <w:rPr>
          <w:spacing w:val="-15"/>
        </w:rPr>
        <w:t xml:space="preserve"> </w:t>
      </w:r>
      <w:r>
        <w:t>ajar</w:t>
      </w:r>
      <w:r>
        <w:rPr>
          <w:spacing w:val="-15"/>
        </w:rPr>
        <w:t xml:space="preserve"> </w:t>
      </w:r>
      <w:r>
        <w:t>SPLDV</w:t>
      </w:r>
      <w:r>
        <w:rPr>
          <w:spacing w:val="-15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etnomatematika</w:t>
      </w:r>
      <w:r>
        <w:rPr>
          <w:spacing w:val="-13"/>
        </w:rPr>
        <w:t xml:space="preserve"> </w:t>
      </w:r>
      <w:r>
        <w:t>berbasis</w:t>
      </w:r>
      <w:r>
        <w:rPr>
          <w:spacing w:val="-13"/>
        </w:rPr>
        <w:t xml:space="preserve"> </w:t>
      </w:r>
      <w:r>
        <w:rPr>
          <w:i/>
        </w:rPr>
        <w:t>e-learning</w:t>
      </w:r>
      <w:r>
        <w:rPr>
          <w:i/>
          <w:spacing w:val="-57"/>
        </w:rPr>
        <w:t xml:space="preserve"> </w:t>
      </w:r>
      <w:r>
        <w:t>tergolong</w:t>
      </w:r>
      <w:r>
        <w:rPr>
          <w:spacing w:val="3"/>
        </w:rPr>
        <w:t xml:space="preserve"> </w:t>
      </w:r>
      <w:r>
        <w:t>sangat</w:t>
      </w:r>
      <w:r>
        <w:rPr>
          <w:spacing w:val="4"/>
        </w:rPr>
        <w:t xml:space="preserve"> </w:t>
      </w:r>
      <w:r>
        <w:t>layak</w:t>
      </w:r>
      <w:r>
        <w:rPr>
          <w:spacing w:val="3"/>
        </w:rPr>
        <w:t xml:space="preserve"> </w:t>
      </w:r>
      <w:r>
        <w:t>berdasarkan</w:t>
      </w:r>
      <w:r>
        <w:rPr>
          <w:spacing w:val="5"/>
        </w:rPr>
        <w:t xml:space="preserve"> </w:t>
      </w:r>
      <w:r>
        <w:t>evaluasi</w:t>
      </w:r>
      <w:r>
        <w:rPr>
          <w:spacing w:val="2"/>
        </w:rPr>
        <w:t xml:space="preserve"> </w:t>
      </w:r>
      <w:r>
        <w:t>ahli</w:t>
      </w:r>
      <w:r>
        <w:rPr>
          <w:spacing w:val="6"/>
        </w:rPr>
        <w:t xml:space="preserve"> </w:t>
      </w:r>
      <w:r>
        <w:t>materi,</w:t>
      </w:r>
      <w:r>
        <w:rPr>
          <w:spacing w:val="2"/>
        </w:rPr>
        <w:t xml:space="preserve"> </w:t>
      </w:r>
      <w:r>
        <w:t>ahli</w:t>
      </w:r>
      <w:r>
        <w:rPr>
          <w:spacing w:val="7"/>
        </w:rPr>
        <w:t xml:space="preserve"> </w:t>
      </w:r>
      <w:r>
        <w:t>media</w:t>
      </w:r>
      <w:r>
        <w:rPr>
          <w:spacing w:val="2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respon</w:t>
      </w:r>
      <w:r>
        <w:rPr>
          <w:spacing w:val="3"/>
        </w:rPr>
        <w:t xml:space="preserve"> </w:t>
      </w:r>
      <w:r>
        <w:t>siswa,</w:t>
      </w:r>
    </w:p>
    <w:p w:rsidR="00FF732B" w:rsidRDefault="008B485C">
      <w:pPr>
        <w:pStyle w:val="ListParagraph"/>
        <w:numPr>
          <w:ilvl w:val="0"/>
          <w:numId w:val="1"/>
        </w:numPr>
        <w:tabs>
          <w:tab w:val="left" w:pos="933"/>
        </w:tabs>
        <w:spacing w:before="2" w:line="360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Kemampuan Pemecahan masalah dengan menggunakan bahan ajar berbasis </w:t>
      </w:r>
      <w:r>
        <w:rPr>
          <w:i/>
          <w:sz w:val="24"/>
        </w:rPr>
        <w:t>e-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kategori</w:t>
      </w:r>
      <w:r>
        <w:rPr>
          <w:spacing w:val="1"/>
          <w:sz w:val="24"/>
        </w:rPr>
        <w:t xml:space="preserve"> </w:t>
      </w:r>
      <w:r>
        <w:rPr>
          <w:sz w:val="24"/>
        </w:rPr>
        <w:t>tinggi,</w:t>
      </w:r>
      <w:r>
        <w:rPr>
          <w:spacing w:val="1"/>
          <w:sz w:val="24"/>
        </w:rPr>
        <w:t xml:space="preserve"> </w:t>
      </w:r>
      <w:r>
        <w:rPr>
          <w:sz w:val="24"/>
        </w:rPr>
        <w:t>(3)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Habits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mind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siswa</w:t>
      </w:r>
      <w:r>
        <w:rPr>
          <w:spacing w:val="-57"/>
          <w:sz w:val="24"/>
        </w:rPr>
        <w:t xml:space="preserve"> </w:t>
      </w:r>
      <w:r>
        <w:rPr>
          <w:sz w:val="24"/>
        </w:rPr>
        <w:t>tersamuk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kategori</w:t>
      </w:r>
      <w:r>
        <w:rPr>
          <w:spacing w:val="1"/>
          <w:sz w:val="24"/>
        </w:rPr>
        <w:t xml:space="preserve"> </w:t>
      </w:r>
      <w:r>
        <w:rPr>
          <w:sz w:val="24"/>
        </w:rPr>
        <w:t>sedang</w:t>
      </w:r>
      <w:r>
        <w:rPr>
          <w:spacing w:val="1"/>
          <w:sz w:val="24"/>
        </w:rPr>
        <w:t xml:space="preserve"> </w:t>
      </w: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belajar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ajar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dikembangkan,</w:t>
      </w:r>
      <w:r>
        <w:rPr>
          <w:spacing w:val="1"/>
          <w:sz w:val="24"/>
        </w:rPr>
        <w:t xml:space="preserve"> </w:t>
      </w:r>
      <w:r>
        <w:rPr>
          <w:sz w:val="24"/>
        </w:rPr>
        <w:t>(4)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korelasi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pemecahan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habits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mind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siswa.</w:t>
      </w:r>
      <w:r>
        <w:rPr>
          <w:spacing w:val="1"/>
          <w:sz w:val="24"/>
        </w:rPr>
        <w:t xml:space="preserve"> </w:t>
      </w:r>
      <w:r>
        <w:rPr>
          <w:sz w:val="24"/>
        </w:rPr>
        <w:t>Sedemikian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ajar</w:t>
      </w:r>
      <w:r>
        <w:rPr>
          <w:spacing w:val="1"/>
          <w:sz w:val="24"/>
        </w:rPr>
        <w:t xml:space="preserve"> </w:t>
      </w:r>
      <w:r>
        <w:rPr>
          <w:sz w:val="24"/>
        </w:rPr>
        <w:t>SPLDV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etnomatematika berbasis </w:t>
      </w:r>
      <w:r>
        <w:rPr>
          <w:i/>
          <w:sz w:val="24"/>
        </w:rPr>
        <w:t xml:space="preserve">e-learning </w:t>
      </w:r>
      <w:r>
        <w:rPr>
          <w:sz w:val="24"/>
        </w:rPr>
        <w:t>yaitu siswa l</w:t>
      </w:r>
      <w:r>
        <w:rPr>
          <w:sz w:val="24"/>
        </w:rPr>
        <w:t>ebih tertarik dalam belajar dan dapat</w:t>
      </w:r>
      <w:r>
        <w:rPr>
          <w:spacing w:val="1"/>
          <w:sz w:val="24"/>
        </w:rPr>
        <w:t xml:space="preserve"> </w:t>
      </w:r>
      <w:r>
        <w:rPr>
          <w:sz w:val="24"/>
        </w:rPr>
        <w:t>menjadi referensi bagi guru dalam meningkatkan kemampuan pemecahan masalah</w:t>
      </w:r>
      <w:r>
        <w:rPr>
          <w:spacing w:val="1"/>
          <w:sz w:val="24"/>
        </w:rPr>
        <w:t xml:space="preserve"> </w:t>
      </w:r>
      <w:r>
        <w:rPr>
          <w:sz w:val="24"/>
        </w:rPr>
        <w:t>matematis</w:t>
      </w:r>
      <w:r>
        <w:rPr>
          <w:spacing w:val="-1"/>
          <w:sz w:val="24"/>
        </w:rPr>
        <w:t xml:space="preserve"> </w:t>
      </w:r>
      <w:r>
        <w:rPr>
          <w:sz w:val="24"/>
        </w:rPr>
        <w:t>siswa.</w:t>
      </w:r>
    </w:p>
    <w:p w:rsidR="00FF732B" w:rsidRDefault="00FF732B">
      <w:pPr>
        <w:pStyle w:val="BodyText"/>
        <w:ind w:left="0"/>
        <w:rPr>
          <w:sz w:val="36"/>
        </w:rPr>
      </w:pPr>
    </w:p>
    <w:p w:rsidR="00FF732B" w:rsidRDefault="008B485C">
      <w:pPr>
        <w:spacing w:line="360" w:lineRule="auto"/>
        <w:ind w:left="1966" w:right="427" w:hanging="1419"/>
        <w:rPr>
          <w:i/>
          <w:sz w:val="24"/>
        </w:rPr>
      </w:pPr>
      <w:r>
        <w:rPr>
          <w:b/>
          <w:sz w:val="24"/>
        </w:rPr>
        <w:t>Kata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Kunci</w:t>
      </w:r>
      <w:r>
        <w:rPr>
          <w:sz w:val="24"/>
        </w:rPr>
        <w:t>:</w:t>
      </w:r>
      <w:r>
        <w:rPr>
          <w:spacing w:val="20"/>
          <w:sz w:val="24"/>
        </w:rPr>
        <w:t xml:space="preserve"> </w:t>
      </w:r>
      <w:r>
        <w:rPr>
          <w:sz w:val="24"/>
        </w:rPr>
        <w:t>Bahan</w:t>
      </w:r>
      <w:r>
        <w:rPr>
          <w:spacing w:val="22"/>
          <w:sz w:val="24"/>
        </w:rPr>
        <w:t xml:space="preserve"> </w:t>
      </w:r>
      <w:r>
        <w:rPr>
          <w:sz w:val="24"/>
        </w:rPr>
        <w:t>ajar,</w:t>
      </w:r>
      <w:r>
        <w:rPr>
          <w:spacing w:val="22"/>
          <w:sz w:val="24"/>
        </w:rPr>
        <w:t xml:space="preserve"> </w:t>
      </w:r>
      <w:r>
        <w:rPr>
          <w:sz w:val="24"/>
        </w:rPr>
        <w:t>Etnomatematika,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E-learning</w:t>
      </w:r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Kemampuan</w:t>
      </w:r>
      <w:r>
        <w:rPr>
          <w:spacing w:val="22"/>
          <w:sz w:val="24"/>
        </w:rPr>
        <w:t xml:space="preserve"> </w:t>
      </w:r>
      <w:r>
        <w:rPr>
          <w:sz w:val="24"/>
        </w:rPr>
        <w:t>pemecahan</w:t>
      </w:r>
      <w:r>
        <w:rPr>
          <w:spacing w:val="-57"/>
          <w:sz w:val="24"/>
        </w:rPr>
        <w:t xml:space="preserve"> </w:t>
      </w:r>
      <w:r>
        <w:rPr>
          <w:sz w:val="24"/>
        </w:rPr>
        <w:t>masalah,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Habits of mind</w:t>
      </w:r>
    </w:p>
    <w:p w:rsidR="00FF732B" w:rsidRDefault="00FF732B">
      <w:pPr>
        <w:spacing w:line="360" w:lineRule="auto"/>
        <w:rPr>
          <w:sz w:val="24"/>
        </w:rPr>
        <w:sectPr w:rsidR="00FF732B">
          <w:pgSz w:w="12240" w:h="15840"/>
          <w:pgMar w:top="1500" w:right="1580" w:bottom="280" w:left="1720" w:header="720" w:footer="720" w:gutter="0"/>
          <w:cols w:space="720"/>
        </w:sectPr>
      </w:pPr>
    </w:p>
    <w:p w:rsidR="00FF732B" w:rsidRDefault="00FF732B">
      <w:pPr>
        <w:pStyle w:val="BodyText"/>
        <w:spacing w:before="7"/>
        <w:ind w:left="0"/>
        <w:rPr>
          <w:i/>
          <w:sz w:val="9"/>
        </w:rPr>
      </w:pPr>
    </w:p>
    <w:p w:rsidR="00FF732B" w:rsidRDefault="008B485C">
      <w:pPr>
        <w:pStyle w:val="Heading1"/>
        <w:ind w:left="750"/>
      </w:pPr>
      <w:bookmarkStart w:id="0" w:name="_GoBack"/>
      <w:bookmarkEnd w:id="0"/>
      <w:r>
        <w:t>Daftar</w:t>
      </w:r>
      <w:r>
        <w:rPr>
          <w:spacing w:val="-3"/>
        </w:rPr>
        <w:t xml:space="preserve"> </w:t>
      </w:r>
      <w:r>
        <w:t>Pustaka</w:t>
      </w:r>
    </w:p>
    <w:p w:rsidR="00FF732B" w:rsidRDefault="00FF732B">
      <w:pPr>
        <w:pStyle w:val="BodyText"/>
        <w:spacing w:before="10"/>
        <w:ind w:left="0"/>
        <w:rPr>
          <w:b/>
          <w:sz w:val="25"/>
        </w:rPr>
      </w:pPr>
    </w:p>
    <w:p w:rsidR="00FF732B" w:rsidRDefault="008B485C">
      <w:pPr>
        <w:pStyle w:val="BodyText"/>
        <w:ind w:right="259" w:hanging="480"/>
      </w:pPr>
      <w:r>
        <w:t xml:space="preserve">Al-Fraihat, D., Joy, M., Masa’deh, R., &amp; Sinclair, J. (2020). Evaluating </w:t>
      </w:r>
      <w:r>
        <w:rPr>
          <w:i/>
        </w:rPr>
        <w:t>E-learning</w:t>
      </w:r>
      <w:r>
        <w:rPr>
          <w:i/>
          <w:spacing w:val="1"/>
        </w:rPr>
        <w:t xml:space="preserve"> </w:t>
      </w:r>
      <w:r>
        <w:t xml:space="preserve">systems success: An empirical study. </w:t>
      </w:r>
      <w:r>
        <w:rPr>
          <w:i/>
        </w:rPr>
        <w:t>Computers in Human Behavior</w:t>
      </w:r>
      <w:r>
        <w:t xml:space="preserve">, </w:t>
      </w:r>
      <w:r>
        <w:rPr>
          <w:i/>
        </w:rPr>
        <w:t>102</w:t>
      </w:r>
      <w:r>
        <w:t>(June</w:t>
      </w:r>
      <w:r>
        <w:rPr>
          <w:spacing w:val="-57"/>
        </w:rPr>
        <w:t xml:space="preserve"> </w:t>
      </w:r>
      <w:r>
        <w:t>2019),</w:t>
      </w:r>
      <w:r>
        <w:rPr>
          <w:spacing w:val="-1"/>
        </w:rPr>
        <w:t xml:space="preserve"> </w:t>
      </w:r>
      <w:r>
        <w:t>67–86. https://doi.org/10.1016/j.chb.2019.08.004</w:t>
      </w:r>
    </w:p>
    <w:p w:rsidR="00FF732B" w:rsidRDefault="008B485C">
      <w:pPr>
        <w:spacing w:before="161"/>
        <w:ind w:left="1028" w:right="427" w:hanging="480"/>
        <w:rPr>
          <w:sz w:val="24"/>
        </w:rPr>
      </w:pPr>
      <w:r>
        <w:rPr>
          <w:sz w:val="24"/>
        </w:rPr>
        <w:t>Altakhyneh,</w:t>
      </w:r>
      <w:r>
        <w:rPr>
          <w:spacing w:val="-2"/>
          <w:sz w:val="24"/>
        </w:rPr>
        <w:t xml:space="preserve"> </w:t>
      </w:r>
      <w:r>
        <w:rPr>
          <w:sz w:val="24"/>
        </w:rPr>
        <w:t>B.,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Aburiash,</w:t>
      </w:r>
      <w:r>
        <w:rPr>
          <w:spacing w:val="-1"/>
          <w:sz w:val="24"/>
        </w:rPr>
        <w:t xml:space="preserve"> </w:t>
      </w:r>
      <w:r>
        <w:rPr>
          <w:sz w:val="24"/>
        </w:rPr>
        <w:t>H.</w:t>
      </w:r>
      <w:r>
        <w:rPr>
          <w:spacing w:val="-2"/>
          <w:sz w:val="24"/>
        </w:rPr>
        <w:t xml:space="preserve"> </w:t>
      </w:r>
      <w:r>
        <w:rPr>
          <w:sz w:val="24"/>
        </w:rPr>
        <w:t>(2018). Impact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Habits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Mind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-57"/>
          <w:sz w:val="24"/>
        </w:rPr>
        <w:t xml:space="preserve"> </w:t>
      </w:r>
      <w:r>
        <w:rPr>
          <w:sz w:val="24"/>
        </w:rPr>
        <w:t>Creative</w:t>
      </w:r>
      <w:r>
        <w:rPr>
          <w:spacing w:val="-2"/>
          <w:sz w:val="24"/>
        </w:rPr>
        <w:t xml:space="preserve"> </w:t>
      </w:r>
      <w:r>
        <w:rPr>
          <w:sz w:val="24"/>
        </w:rPr>
        <w:t>Thinking at</w:t>
      </w:r>
      <w:r>
        <w:rPr>
          <w:spacing w:val="-1"/>
          <w:sz w:val="24"/>
        </w:rPr>
        <w:t xml:space="preserve"> </w:t>
      </w:r>
      <w:r>
        <w:rPr>
          <w:sz w:val="24"/>
        </w:rPr>
        <w:t>Amman.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Najah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Univ. </w:t>
      </w:r>
      <w:r>
        <w:rPr>
          <w:i/>
          <w:sz w:val="24"/>
        </w:rPr>
        <w:t>J.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Res. (Humanities).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32</w:t>
      </w:r>
      <w:r>
        <w:rPr>
          <w:sz w:val="24"/>
        </w:rPr>
        <w:t>(2).</w:t>
      </w:r>
    </w:p>
    <w:p w:rsidR="00FF732B" w:rsidRDefault="008B485C">
      <w:pPr>
        <w:spacing w:before="159" w:line="379" w:lineRule="auto"/>
        <w:ind w:left="548" w:right="2482"/>
        <w:rPr>
          <w:sz w:val="24"/>
        </w:rPr>
      </w:pPr>
      <w:r>
        <w:rPr>
          <w:sz w:val="24"/>
        </w:rPr>
        <w:t xml:space="preserve">Ambrosio, U. (1997). </w:t>
      </w:r>
      <w:r>
        <w:rPr>
          <w:i/>
          <w:sz w:val="24"/>
        </w:rPr>
        <w:t xml:space="preserve">Etnomathematics </w:t>
      </w:r>
      <w:r>
        <w:rPr>
          <w:sz w:val="24"/>
        </w:rPr>
        <w:t>(P. Sao (ed.)). Atica.</w:t>
      </w:r>
      <w:r>
        <w:rPr>
          <w:spacing w:val="1"/>
          <w:sz w:val="24"/>
        </w:rPr>
        <w:t xml:space="preserve"> </w:t>
      </w:r>
      <w:r>
        <w:rPr>
          <w:sz w:val="24"/>
        </w:rPr>
        <w:t>Anggoro,</w:t>
      </w:r>
      <w:r>
        <w:rPr>
          <w:spacing w:val="-2"/>
          <w:sz w:val="24"/>
        </w:rPr>
        <w:t xml:space="preserve"> </w:t>
      </w:r>
      <w:r>
        <w:rPr>
          <w:sz w:val="24"/>
        </w:rPr>
        <w:t>T.</w:t>
      </w:r>
      <w:r>
        <w:rPr>
          <w:spacing w:val="-2"/>
          <w:sz w:val="24"/>
        </w:rPr>
        <w:t xml:space="preserve"> </w:t>
      </w:r>
      <w:r>
        <w:rPr>
          <w:sz w:val="24"/>
        </w:rPr>
        <w:t>(2002).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Terbuka.</w:t>
      </w:r>
    </w:p>
    <w:p w:rsidR="00FF732B" w:rsidRDefault="008B485C">
      <w:pPr>
        <w:ind w:left="1028" w:right="126" w:hanging="480"/>
        <w:rPr>
          <w:sz w:val="24"/>
        </w:rPr>
      </w:pPr>
      <w:r>
        <w:rPr>
          <w:sz w:val="24"/>
        </w:rPr>
        <w:t>Anugrahana,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(2020).</w:t>
      </w:r>
      <w:r>
        <w:rPr>
          <w:spacing w:val="-1"/>
          <w:sz w:val="24"/>
        </w:rPr>
        <w:t xml:space="preserve"> </w:t>
      </w:r>
      <w:r>
        <w:rPr>
          <w:sz w:val="24"/>
        </w:rPr>
        <w:t>Hambatan,</w:t>
      </w:r>
      <w:r>
        <w:rPr>
          <w:spacing w:val="-1"/>
          <w:sz w:val="24"/>
        </w:rPr>
        <w:t xml:space="preserve"> </w:t>
      </w:r>
      <w:r>
        <w:rPr>
          <w:sz w:val="24"/>
        </w:rPr>
        <w:t>Solusi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Harapan:</w:t>
      </w:r>
      <w:r>
        <w:rPr>
          <w:spacing w:val="-1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1"/>
          <w:sz w:val="24"/>
        </w:rPr>
        <w:t xml:space="preserve"> </w:t>
      </w:r>
      <w:r>
        <w:rPr>
          <w:sz w:val="24"/>
        </w:rPr>
        <w:t>Daring</w:t>
      </w:r>
      <w:r>
        <w:rPr>
          <w:spacing w:val="-2"/>
          <w:sz w:val="24"/>
        </w:rPr>
        <w:t xml:space="preserve"> </w:t>
      </w:r>
      <w:r>
        <w:rPr>
          <w:sz w:val="24"/>
        </w:rPr>
        <w:t>Selama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Masa Pandemi Covid-19 Oleh Guru Sekolah Dasar. </w:t>
      </w:r>
      <w:r>
        <w:rPr>
          <w:i/>
          <w:sz w:val="24"/>
        </w:rPr>
        <w:t>Scholaria: 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Kebudayaan</w:t>
      </w:r>
      <w:r>
        <w:rPr>
          <w:sz w:val="24"/>
        </w:rPr>
        <w:t xml:space="preserve">, </w:t>
      </w:r>
      <w:r>
        <w:rPr>
          <w:i/>
          <w:sz w:val="24"/>
        </w:rPr>
        <w:t>10</w:t>
      </w:r>
      <w:r>
        <w:rPr>
          <w:sz w:val="24"/>
        </w:rPr>
        <w:t>(3), 282–289.</w:t>
      </w:r>
    </w:p>
    <w:p w:rsidR="00FF732B" w:rsidRDefault="008B485C">
      <w:pPr>
        <w:spacing w:before="160" w:line="379" w:lineRule="auto"/>
        <w:ind w:left="548" w:right="426"/>
        <w:rPr>
          <w:sz w:val="24"/>
        </w:rPr>
      </w:pPr>
      <w:r>
        <w:rPr>
          <w:sz w:val="24"/>
        </w:rPr>
        <w:t xml:space="preserve">Arikunto, S. (2006). </w:t>
      </w:r>
      <w:r>
        <w:rPr>
          <w:i/>
          <w:sz w:val="24"/>
        </w:rPr>
        <w:t>Prosedur Penelitian Suatu Pendekatan Praktik</w:t>
      </w:r>
      <w:r>
        <w:rPr>
          <w:sz w:val="24"/>
        </w:rPr>
        <w:t>. Rineka Cipta.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Aunurrahman. (2011). </w:t>
      </w:r>
      <w:r>
        <w:rPr>
          <w:i/>
          <w:sz w:val="24"/>
        </w:rPr>
        <w:t>Belajar dan Pembelajaran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Alfabeta.</w:t>
      </w:r>
    </w:p>
    <w:p w:rsidR="00FF732B" w:rsidRDefault="008B485C">
      <w:pPr>
        <w:pStyle w:val="BodyText"/>
        <w:ind w:right="154" w:hanging="480"/>
      </w:pPr>
      <w:r>
        <w:t xml:space="preserve">Badjeber, </w:t>
      </w:r>
      <w:r>
        <w:t>R. (2017). Asosiasi Kemampuan Penalaran Matematis Dengan</w:t>
      </w:r>
      <w:r>
        <w:rPr>
          <w:spacing w:val="1"/>
        </w:rPr>
        <w:t xml:space="preserve"> </w:t>
      </w:r>
      <w:r>
        <w:t>Kemampuan</w:t>
      </w:r>
      <w:r>
        <w:rPr>
          <w:spacing w:val="-2"/>
        </w:rPr>
        <w:t xml:space="preserve"> </w:t>
      </w:r>
      <w:r>
        <w:t>Koneksi</w:t>
      </w:r>
      <w:r>
        <w:rPr>
          <w:spacing w:val="-2"/>
        </w:rPr>
        <w:t xml:space="preserve"> </w:t>
      </w:r>
      <w:r>
        <w:t>Matematis</w:t>
      </w:r>
      <w:r>
        <w:rPr>
          <w:spacing w:val="-2"/>
        </w:rPr>
        <w:t xml:space="preserve"> </w:t>
      </w:r>
      <w:r>
        <w:t>Siswa</w:t>
      </w:r>
      <w:r>
        <w:rPr>
          <w:spacing w:val="-3"/>
        </w:rPr>
        <w:t xml:space="preserve"> </w:t>
      </w:r>
      <w:r>
        <w:t>Smp</w:t>
      </w:r>
      <w:r>
        <w:rPr>
          <w:spacing w:val="-2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Pembelajaran Inkuiri</w:t>
      </w:r>
      <w:r>
        <w:rPr>
          <w:spacing w:val="-1"/>
        </w:rPr>
        <w:t xml:space="preserve"> </w:t>
      </w:r>
      <w:r>
        <w:t>Model</w:t>
      </w:r>
      <w:r>
        <w:rPr>
          <w:spacing w:val="-57"/>
        </w:rPr>
        <w:t xml:space="preserve"> </w:t>
      </w:r>
      <w:r>
        <w:t xml:space="preserve">Alberta. </w:t>
      </w:r>
      <w:r>
        <w:rPr>
          <w:i/>
        </w:rPr>
        <w:t>Jurnal Penelitian Dan Pembelajaran Matematika</w:t>
      </w:r>
      <w:r>
        <w:t xml:space="preserve">, </w:t>
      </w:r>
      <w:r>
        <w:rPr>
          <w:i/>
        </w:rPr>
        <w:t>10</w:t>
      </w:r>
      <w:r>
        <w:t>(2), 50–56.</w:t>
      </w:r>
      <w:r>
        <w:rPr>
          <w:spacing w:val="1"/>
        </w:rPr>
        <w:t xml:space="preserve"> </w:t>
      </w:r>
      <w:r>
        <w:t>https://doi.org/10.30870/jppm.v10i2.2030</w:t>
      </w:r>
    </w:p>
    <w:p w:rsidR="00FF732B" w:rsidRDefault="008B485C">
      <w:pPr>
        <w:spacing w:before="160"/>
        <w:ind w:left="1028" w:right="198" w:hanging="480"/>
        <w:rPr>
          <w:sz w:val="24"/>
        </w:rPr>
      </w:pPr>
      <w:r>
        <w:rPr>
          <w:sz w:val="24"/>
        </w:rPr>
        <w:t>Bell, E. T., &amp;</w:t>
      </w:r>
      <w:r>
        <w:rPr>
          <w:sz w:val="24"/>
        </w:rPr>
        <w:t xml:space="preserve"> Polya, G. (1945). How to Solve It. A New Aspect of Mathematical</w:t>
      </w:r>
      <w:r>
        <w:rPr>
          <w:spacing w:val="1"/>
          <w:sz w:val="24"/>
        </w:rPr>
        <w:t xml:space="preserve"> </w:t>
      </w:r>
      <w:r>
        <w:rPr>
          <w:sz w:val="24"/>
        </w:rPr>
        <w:t>Method.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American Mathematical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Monthly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https://doi.org/10.2307/2306109</w:t>
      </w:r>
    </w:p>
    <w:p w:rsidR="00FF732B" w:rsidRDefault="008B485C">
      <w:pPr>
        <w:spacing w:before="162"/>
        <w:ind w:left="1028" w:right="146" w:hanging="480"/>
        <w:rPr>
          <w:sz w:val="24"/>
        </w:rPr>
      </w:pPr>
      <w:r>
        <w:rPr>
          <w:sz w:val="24"/>
        </w:rPr>
        <w:t xml:space="preserve">Bird, R. M., &amp; Francois Vaillancourt. (2000). </w:t>
      </w:r>
      <w:r>
        <w:rPr>
          <w:i/>
          <w:sz w:val="24"/>
        </w:rPr>
        <w:t>Desentralisasi Fiskal di NegaraNegara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Berkembang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PT Gramedia Pustaka</w:t>
      </w:r>
      <w:r>
        <w:rPr>
          <w:spacing w:val="-2"/>
          <w:sz w:val="24"/>
        </w:rPr>
        <w:t xml:space="preserve"> </w:t>
      </w:r>
      <w:r>
        <w:rPr>
          <w:sz w:val="24"/>
        </w:rPr>
        <w:t>Utama.</w:t>
      </w:r>
    </w:p>
    <w:p w:rsidR="00FF732B" w:rsidRDefault="008B485C">
      <w:pPr>
        <w:spacing w:before="158"/>
        <w:ind w:left="1028" w:right="824" w:hanging="480"/>
        <w:rPr>
          <w:sz w:val="24"/>
        </w:rPr>
      </w:pPr>
      <w:r>
        <w:rPr>
          <w:sz w:val="24"/>
        </w:rPr>
        <w:t>Branca,</w:t>
      </w:r>
      <w:r>
        <w:rPr>
          <w:spacing w:val="-2"/>
          <w:sz w:val="24"/>
        </w:rPr>
        <w:t xml:space="preserve"> </w:t>
      </w:r>
      <w:r>
        <w:rPr>
          <w:sz w:val="24"/>
        </w:rPr>
        <w:t>A. N.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(1980). </w:t>
      </w:r>
      <w:r>
        <w:rPr>
          <w:i/>
          <w:sz w:val="24"/>
        </w:rPr>
        <w:t>Problem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Solving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Goal,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Process,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Basic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Skills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Problem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Solving Mathematics </w:t>
      </w:r>
      <w:r>
        <w:rPr>
          <w:sz w:val="24"/>
        </w:rPr>
        <w:t>(S. Krulik</w:t>
      </w:r>
      <w:r>
        <w:rPr>
          <w:spacing w:val="-1"/>
          <w:sz w:val="24"/>
        </w:rPr>
        <w:t xml:space="preserve"> </w:t>
      </w:r>
      <w:r>
        <w:rPr>
          <w:sz w:val="24"/>
        </w:rPr>
        <w:t>and R.E</w:t>
      </w:r>
      <w:r>
        <w:rPr>
          <w:spacing w:val="-1"/>
          <w:sz w:val="24"/>
        </w:rPr>
        <w:t xml:space="preserve"> </w:t>
      </w:r>
      <w:r>
        <w:rPr>
          <w:sz w:val="24"/>
        </w:rPr>
        <w:t>Reys (ed.)).</w:t>
      </w:r>
      <w:r>
        <w:rPr>
          <w:spacing w:val="1"/>
          <w:sz w:val="24"/>
        </w:rPr>
        <w:t xml:space="preserve"> </w:t>
      </w:r>
      <w:r>
        <w:rPr>
          <w:sz w:val="24"/>
        </w:rPr>
        <w:t>NCTM.</w:t>
      </w:r>
    </w:p>
    <w:p w:rsidR="00FF732B" w:rsidRDefault="008B485C">
      <w:pPr>
        <w:pStyle w:val="BodyText"/>
        <w:spacing w:before="161"/>
        <w:ind w:right="693" w:hanging="480"/>
      </w:pPr>
      <w:r>
        <w:t>Burkhardt,</w:t>
      </w:r>
      <w:r>
        <w:rPr>
          <w:spacing w:val="-2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(2008).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D’Ambrosio</w:t>
      </w:r>
      <w:r>
        <w:rPr>
          <w:spacing w:val="-2"/>
        </w:rPr>
        <w:t xml:space="preserve"> </w:t>
      </w:r>
      <w:r>
        <w:t>(2006).</w:t>
      </w:r>
      <w:r>
        <w:rPr>
          <w:spacing w:val="-1"/>
        </w:rPr>
        <w:t xml:space="preserve"> </w:t>
      </w:r>
      <w:r>
        <w:t>Ethnomathematics:</w:t>
      </w:r>
      <w:r>
        <w:rPr>
          <w:spacing w:val="-2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between</w:t>
      </w:r>
      <w:r>
        <w:rPr>
          <w:spacing w:val="-57"/>
        </w:rPr>
        <w:t xml:space="preserve"> </w:t>
      </w:r>
      <w:r>
        <w:t xml:space="preserve">traditions and modernity (A. Kepple, Trans.). </w:t>
      </w:r>
      <w:r>
        <w:rPr>
          <w:i/>
        </w:rPr>
        <w:t>Zdm</w:t>
      </w:r>
      <w:r>
        <w:t xml:space="preserve">, </w:t>
      </w:r>
      <w:r>
        <w:rPr>
          <w:i/>
        </w:rPr>
        <w:t>40</w:t>
      </w:r>
      <w:r>
        <w:t>(6), 1033–1034.</w:t>
      </w:r>
      <w:r>
        <w:rPr>
          <w:spacing w:val="1"/>
        </w:rPr>
        <w:t xml:space="preserve"> </w:t>
      </w:r>
      <w:r>
        <w:t>https://doi.org/10.1007/s11858-008-0163-3</w:t>
      </w:r>
    </w:p>
    <w:p w:rsidR="00FF732B" w:rsidRDefault="008B485C">
      <w:pPr>
        <w:spacing w:before="161"/>
        <w:ind w:left="1028" w:right="660" w:hanging="480"/>
        <w:rPr>
          <w:sz w:val="24"/>
        </w:rPr>
      </w:pPr>
      <w:r>
        <w:rPr>
          <w:sz w:val="24"/>
        </w:rPr>
        <w:t xml:space="preserve">Byers, W. (2007). </w:t>
      </w:r>
      <w:r>
        <w:rPr>
          <w:i/>
          <w:sz w:val="24"/>
        </w:rPr>
        <w:t>How Mathematician Think</w:t>
      </w:r>
      <w:r>
        <w:rPr>
          <w:sz w:val="24"/>
        </w:rPr>
        <w:t>. New Jersey: Princeton University</w:t>
      </w:r>
      <w:r>
        <w:rPr>
          <w:spacing w:val="-57"/>
          <w:sz w:val="24"/>
        </w:rPr>
        <w:t xml:space="preserve"> </w:t>
      </w:r>
      <w:r>
        <w:rPr>
          <w:sz w:val="24"/>
        </w:rPr>
        <w:t>Press.</w:t>
      </w:r>
    </w:p>
    <w:p w:rsidR="00FF732B" w:rsidRDefault="008B485C">
      <w:pPr>
        <w:spacing w:before="159"/>
        <w:ind w:left="1028" w:right="433" w:hanging="480"/>
        <w:rPr>
          <w:sz w:val="24"/>
        </w:rPr>
      </w:pPr>
      <w:r>
        <w:rPr>
          <w:sz w:val="24"/>
        </w:rPr>
        <w:t>Choeriyah, L., Nusantara, T., Qohar, A., &amp; Subanji. (2020). St</w:t>
      </w:r>
      <w:r>
        <w:rPr>
          <w:sz w:val="24"/>
        </w:rPr>
        <w:t>udi Etnomatematika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pada Makanan Tradisional Cilacap. </w:t>
      </w:r>
      <w:r>
        <w:rPr>
          <w:i/>
          <w:sz w:val="24"/>
        </w:rPr>
        <w:t>AKSIOMA : Jurnal Matematika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11</w:t>
      </w:r>
      <w:r>
        <w:rPr>
          <w:sz w:val="24"/>
        </w:rPr>
        <w:t>(2), 210–218.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http://journal.upgris.ac.id/index.php/aksiom</w:t>
        </w:r>
        <w:r>
          <w:rPr>
            <w:sz w:val="24"/>
          </w:rPr>
          <w:t>a/article/view/5980/3690</w:t>
        </w:r>
      </w:hyperlink>
    </w:p>
    <w:p w:rsidR="00FF732B" w:rsidRDefault="008B485C">
      <w:pPr>
        <w:pStyle w:val="BodyText"/>
        <w:spacing w:before="161"/>
        <w:ind w:right="200" w:hanging="480"/>
      </w:pPr>
      <w:r>
        <w:t xml:space="preserve">Cidral, W. A., Oliveira, T., Di Felice, M., &amp; Aparicio, M. (2018). </w:t>
      </w:r>
      <w:r>
        <w:rPr>
          <w:i/>
        </w:rPr>
        <w:t xml:space="preserve">E-learning </w:t>
      </w:r>
      <w:r>
        <w:t>success</w:t>
      </w:r>
      <w:r>
        <w:rPr>
          <w:spacing w:val="-58"/>
        </w:rPr>
        <w:t xml:space="preserve"> </w:t>
      </w:r>
      <w:r>
        <w:t xml:space="preserve">determinants: Brazilian empirical study. </w:t>
      </w:r>
      <w:r>
        <w:rPr>
          <w:i/>
        </w:rPr>
        <w:t>Computers and Education</w:t>
      </w:r>
      <w:r>
        <w:t xml:space="preserve">, </w:t>
      </w:r>
      <w:r>
        <w:rPr>
          <w:i/>
        </w:rPr>
        <w:t>122</w:t>
      </w:r>
      <w:r>
        <w:t>, 273–</w:t>
      </w:r>
      <w:r>
        <w:rPr>
          <w:spacing w:val="1"/>
        </w:rPr>
        <w:t xml:space="preserve"> </w:t>
      </w:r>
      <w:r>
        <w:t>290.</w:t>
      </w:r>
      <w:r>
        <w:rPr>
          <w:spacing w:val="-1"/>
        </w:rPr>
        <w:t xml:space="preserve"> </w:t>
      </w:r>
      <w:r>
        <w:t>https://doi.org/10.1016/j.compedu.2017.12.001</w:t>
      </w:r>
    </w:p>
    <w:p w:rsidR="00FF732B" w:rsidRDefault="00FF732B">
      <w:pPr>
        <w:sectPr w:rsidR="00FF732B">
          <w:pgSz w:w="12240" w:h="15840"/>
          <w:pgMar w:top="1500" w:right="1580" w:bottom="280" w:left="1720" w:header="720" w:footer="720" w:gutter="0"/>
          <w:cols w:space="720"/>
        </w:sectPr>
      </w:pPr>
    </w:p>
    <w:p w:rsidR="00FF732B" w:rsidRDefault="00FF732B">
      <w:pPr>
        <w:pStyle w:val="BodyText"/>
        <w:spacing w:before="7"/>
        <w:ind w:left="0"/>
        <w:rPr>
          <w:sz w:val="9"/>
        </w:rPr>
      </w:pPr>
    </w:p>
    <w:p w:rsidR="00FF732B" w:rsidRDefault="008B485C">
      <w:pPr>
        <w:spacing w:before="90"/>
        <w:ind w:left="1028" w:right="799" w:hanging="480"/>
        <w:rPr>
          <w:sz w:val="24"/>
        </w:rPr>
      </w:pPr>
      <w:r>
        <w:rPr>
          <w:sz w:val="24"/>
        </w:rPr>
        <w:t xml:space="preserve">Costa, </w:t>
      </w:r>
      <w:r>
        <w:rPr>
          <w:sz w:val="24"/>
        </w:rPr>
        <w:t xml:space="preserve">&amp; Kallick. (2009). </w:t>
      </w:r>
      <w:r>
        <w:rPr>
          <w:i/>
          <w:sz w:val="24"/>
        </w:rPr>
        <w:t>Habbits of Mind Across the Curriculum</w:t>
      </w:r>
      <w:r>
        <w:rPr>
          <w:sz w:val="24"/>
        </w:rPr>
        <w:t>. Alexandria:</w:t>
      </w:r>
      <w:r>
        <w:rPr>
          <w:spacing w:val="-57"/>
          <w:sz w:val="24"/>
        </w:rPr>
        <w:t xml:space="preserve"> </w:t>
      </w:r>
      <w:r>
        <w:rPr>
          <w:sz w:val="24"/>
        </w:rPr>
        <w:t>ASCD.</w:t>
      </w:r>
    </w:p>
    <w:p w:rsidR="00FF732B" w:rsidRDefault="008B485C">
      <w:pPr>
        <w:spacing w:before="159"/>
        <w:ind w:left="1028" w:right="673" w:hanging="480"/>
        <w:rPr>
          <w:sz w:val="24"/>
        </w:rPr>
      </w:pPr>
      <w:r>
        <w:rPr>
          <w:sz w:val="24"/>
        </w:rPr>
        <w:t xml:space="preserve">Csikszentmihalyi, M. (1993). Flow: The Psychology of Optimal Experience. </w:t>
      </w:r>
      <w:r>
        <w:rPr>
          <w:i/>
          <w:sz w:val="24"/>
        </w:rPr>
        <w:t>1st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Edition.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New York: Harper Perennial Modern Classics</w:t>
      </w:r>
      <w:r>
        <w:rPr>
          <w:sz w:val="24"/>
        </w:rPr>
        <w:t>.</w:t>
      </w:r>
    </w:p>
    <w:p w:rsidR="00FF732B" w:rsidRDefault="008B485C">
      <w:pPr>
        <w:spacing w:before="161"/>
        <w:ind w:left="1028" w:right="231" w:hanging="480"/>
        <w:rPr>
          <w:sz w:val="24"/>
        </w:rPr>
      </w:pPr>
      <w:r>
        <w:rPr>
          <w:sz w:val="24"/>
        </w:rPr>
        <w:t>D’Ambrosio,</w:t>
      </w:r>
      <w:r>
        <w:rPr>
          <w:spacing w:val="-2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(1985). Ethnomathematics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1"/>
          <w:sz w:val="24"/>
        </w:rPr>
        <w:t xml:space="preserve"> </w:t>
      </w:r>
      <w:r>
        <w:rPr>
          <w:sz w:val="24"/>
        </w:rPr>
        <w:t>and pedagogy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mathematics.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For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Mathematics</w:t>
      </w:r>
      <w:r>
        <w:rPr>
          <w:sz w:val="24"/>
        </w:rPr>
        <w:t xml:space="preserve">, </w:t>
      </w:r>
      <w:r>
        <w:rPr>
          <w:i/>
          <w:sz w:val="24"/>
        </w:rPr>
        <w:t>5</w:t>
      </w:r>
      <w:r>
        <w:rPr>
          <w:sz w:val="24"/>
        </w:rPr>
        <w:t>(1), 44–48.</w:t>
      </w:r>
    </w:p>
    <w:p w:rsidR="00FF732B" w:rsidRDefault="008B485C">
      <w:pPr>
        <w:spacing w:before="160"/>
        <w:ind w:left="548"/>
        <w:rPr>
          <w:i/>
          <w:sz w:val="24"/>
        </w:rPr>
      </w:pPr>
      <w:r>
        <w:rPr>
          <w:sz w:val="24"/>
        </w:rPr>
        <w:t>D’Ambrosio,</w:t>
      </w:r>
      <w:r>
        <w:rPr>
          <w:spacing w:val="-2"/>
          <w:sz w:val="24"/>
        </w:rPr>
        <w:t xml:space="preserve"> </w:t>
      </w:r>
      <w:r>
        <w:rPr>
          <w:sz w:val="24"/>
        </w:rPr>
        <w:t>U.</w:t>
      </w:r>
      <w:r>
        <w:rPr>
          <w:spacing w:val="-3"/>
          <w:sz w:val="24"/>
        </w:rPr>
        <w:t xml:space="preserve"> </w:t>
      </w:r>
      <w:r>
        <w:rPr>
          <w:sz w:val="24"/>
        </w:rPr>
        <w:t>(1990).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Etnomatemática: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técnica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explicar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 conhecer</w:t>
      </w:r>
    </w:p>
    <w:p w:rsidR="00FF732B" w:rsidRDefault="008B485C">
      <w:pPr>
        <w:pStyle w:val="BodyText"/>
        <w:spacing w:before="1"/>
      </w:pPr>
      <w:r>
        <w:t>(Atica</w:t>
      </w:r>
      <w:r>
        <w:rPr>
          <w:spacing w:val="-3"/>
        </w:rPr>
        <w:t xml:space="preserve"> </w:t>
      </w:r>
      <w:r>
        <w:t>(ed.);</w:t>
      </w:r>
      <w:r>
        <w:rPr>
          <w:spacing w:val="-1"/>
        </w:rPr>
        <w:t xml:space="preserve"> </w:t>
      </w:r>
      <w:r>
        <w:t>(Translate). Sao</w:t>
      </w:r>
      <w:r>
        <w:rPr>
          <w:spacing w:val="-2"/>
        </w:rPr>
        <w:t xml:space="preserve"> </w:t>
      </w:r>
      <w:r>
        <w:t>Paulo.</w:t>
      </w:r>
    </w:p>
    <w:p w:rsidR="00FF732B" w:rsidRDefault="008B485C">
      <w:pPr>
        <w:spacing w:before="158"/>
        <w:ind w:left="1028" w:right="736" w:hanging="480"/>
        <w:rPr>
          <w:sz w:val="24"/>
        </w:rPr>
      </w:pPr>
      <w:r>
        <w:rPr>
          <w:sz w:val="24"/>
        </w:rPr>
        <w:t>Depdiknas.</w:t>
      </w:r>
      <w:r>
        <w:rPr>
          <w:spacing w:val="-1"/>
          <w:sz w:val="24"/>
        </w:rPr>
        <w:t xml:space="preserve"> </w:t>
      </w:r>
      <w:r>
        <w:rPr>
          <w:sz w:val="24"/>
        </w:rPr>
        <w:t>(2003).</w:t>
      </w:r>
      <w:r>
        <w:rPr>
          <w:spacing w:val="1"/>
          <w:sz w:val="24"/>
        </w:rPr>
        <w:t xml:space="preserve"> </w:t>
      </w:r>
      <w:r>
        <w:rPr>
          <w:sz w:val="24"/>
        </w:rPr>
        <w:t>Undang-undang</w:t>
      </w:r>
      <w:r>
        <w:rPr>
          <w:spacing w:val="-1"/>
          <w:sz w:val="24"/>
        </w:rPr>
        <w:t xml:space="preserve"> </w:t>
      </w:r>
      <w:r>
        <w:rPr>
          <w:sz w:val="24"/>
        </w:rPr>
        <w:t>RI</w:t>
      </w:r>
      <w:r>
        <w:rPr>
          <w:spacing w:val="-4"/>
          <w:sz w:val="24"/>
        </w:rPr>
        <w:t xml:space="preserve"> </w:t>
      </w:r>
      <w:r>
        <w:rPr>
          <w:sz w:val="24"/>
        </w:rPr>
        <w:t>No.20</w:t>
      </w:r>
      <w:r>
        <w:rPr>
          <w:spacing w:val="-1"/>
          <w:sz w:val="24"/>
        </w:rPr>
        <w:t xml:space="preserve"> </w:t>
      </w:r>
      <w:r>
        <w:rPr>
          <w:sz w:val="24"/>
        </w:rPr>
        <w:t>tahun</w:t>
      </w:r>
      <w:r>
        <w:rPr>
          <w:spacing w:val="-1"/>
          <w:sz w:val="24"/>
        </w:rPr>
        <w:t xml:space="preserve"> </w:t>
      </w:r>
      <w:r>
        <w:rPr>
          <w:sz w:val="24"/>
        </w:rPr>
        <w:t>2003. In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nasional</w:t>
      </w:r>
      <w:r>
        <w:rPr>
          <w:sz w:val="24"/>
        </w:rPr>
        <w:t>.</w:t>
      </w:r>
    </w:p>
    <w:p w:rsidR="00FF732B" w:rsidRDefault="008B485C">
      <w:pPr>
        <w:spacing w:before="161"/>
        <w:ind w:left="1028" w:right="173" w:hanging="480"/>
        <w:rPr>
          <w:sz w:val="24"/>
        </w:rPr>
      </w:pPr>
      <w:r>
        <w:rPr>
          <w:sz w:val="24"/>
        </w:rPr>
        <w:t>Dudung, A., &amp; Oktaviani, M. (2020). Mathematical Connection Ability: An Analysis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Based on Test Forms. </w:t>
      </w:r>
      <w:r>
        <w:rPr>
          <w:i/>
          <w:sz w:val="24"/>
        </w:rPr>
        <w:t>International Journal of Advanced Science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29</w:t>
      </w:r>
      <w:r>
        <w:rPr>
          <w:sz w:val="24"/>
        </w:rPr>
        <w:t>(6), 4694–4701.</w:t>
      </w:r>
    </w:p>
    <w:p w:rsidR="00FF732B" w:rsidRDefault="008B485C">
      <w:pPr>
        <w:spacing w:before="161" w:line="376" w:lineRule="auto"/>
        <w:ind w:left="548" w:right="1548"/>
        <w:rPr>
          <w:sz w:val="24"/>
        </w:rPr>
      </w:pPr>
      <w:r>
        <w:rPr>
          <w:sz w:val="24"/>
        </w:rPr>
        <w:t xml:space="preserve">E.T, R. (2010). </w:t>
      </w:r>
      <w:r>
        <w:rPr>
          <w:i/>
          <w:sz w:val="24"/>
        </w:rPr>
        <w:t>Pendidikan Matemati</w:t>
      </w:r>
      <w:r>
        <w:rPr>
          <w:i/>
          <w:sz w:val="24"/>
        </w:rPr>
        <w:t>ka</w:t>
      </w:r>
      <w:r>
        <w:rPr>
          <w:sz w:val="24"/>
        </w:rPr>
        <w:t>. Universitas Terbuka.</w:t>
      </w:r>
      <w:r>
        <w:rPr>
          <w:spacing w:val="1"/>
          <w:sz w:val="24"/>
        </w:rPr>
        <w:t xml:space="preserve"> </w:t>
      </w:r>
      <w:r>
        <w:rPr>
          <w:sz w:val="24"/>
        </w:rPr>
        <w:t>Ellington,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Race.</w:t>
      </w:r>
      <w:r>
        <w:rPr>
          <w:spacing w:val="-1"/>
          <w:sz w:val="24"/>
        </w:rPr>
        <w:t xml:space="preserve"> </w:t>
      </w:r>
      <w:r>
        <w:rPr>
          <w:sz w:val="24"/>
        </w:rPr>
        <w:t>(1997).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Producing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teaching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materials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Kogan</w:t>
      </w:r>
      <w:r>
        <w:rPr>
          <w:spacing w:val="-1"/>
          <w:sz w:val="24"/>
        </w:rPr>
        <w:t xml:space="preserve"> </w:t>
      </w:r>
      <w:r>
        <w:rPr>
          <w:sz w:val="24"/>
        </w:rPr>
        <w:t>Page.</w:t>
      </w:r>
    </w:p>
    <w:p w:rsidR="00FF732B" w:rsidRDefault="008B485C">
      <w:pPr>
        <w:pStyle w:val="BodyText"/>
        <w:spacing w:before="5"/>
        <w:ind w:right="1500" w:hanging="480"/>
        <w:jc w:val="both"/>
      </w:pPr>
      <w:r>
        <w:t xml:space="preserve">Elyas, A. H. (2018). Penggunaan model pembelajaran </w:t>
      </w:r>
      <w:r>
        <w:rPr>
          <w:i/>
        </w:rPr>
        <w:t xml:space="preserve">e-learning </w:t>
      </w:r>
      <w:r>
        <w:t>dalam</w:t>
      </w:r>
      <w:r>
        <w:rPr>
          <w:spacing w:val="-58"/>
        </w:rPr>
        <w:t xml:space="preserve"> </w:t>
      </w:r>
      <w:r>
        <w:t xml:space="preserve">meningkatkan kualitas pembelajaran. </w:t>
      </w:r>
      <w:r>
        <w:rPr>
          <w:i/>
        </w:rPr>
        <w:t>Jurnal Warta</w:t>
      </w:r>
      <w:r>
        <w:t xml:space="preserve">, </w:t>
      </w:r>
      <w:r>
        <w:rPr>
          <w:i/>
        </w:rPr>
        <w:t>56</w:t>
      </w:r>
      <w:r>
        <w:t>(04), 1–11.</w:t>
      </w:r>
      <w:r>
        <w:rPr>
          <w:spacing w:val="1"/>
        </w:rPr>
        <w:t xml:space="preserve"> </w:t>
      </w:r>
      <w:hyperlink r:id="rId8">
        <w:r>
          <w:t>http://jurnal.dharmawangsa.ac.id/index.php/juwarta/article/view/4</w:t>
        </w:r>
      </w:hyperlink>
    </w:p>
    <w:p w:rsidR="00FF732B" w:rsidRDefault="008B485C">
      <w:pPr>
        <w:pStyle w:val="BodyText"/>
        <w:spacing w:before="161"/>
        <w:ind w:right="361" w:hanging="480"/>
      </w:pPr>
      <w:r>
        <w:t>Endrayanti, N. W. D., Parmiti, D. P., &amp; ... (2014). Pengembangan Multimedia</w:t>
      </w:r>
      <w:r>
        <w:rPr>
          <w:spacing w:val="1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Interaktif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4-D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Mata</w:t>
      </w:r>
      <w:r>
        <w:rPr>
          <w:spacing w:val="-2"/>
        </w:rPr>
        <w:t xml:space="preserve"> </w:t>
      </w:r>
      <w:r>
        <w:t>Pelajaran IPS</w:t>
      </w:r>
      <w:r>
        <w:rPr>
          <w:spacing w:val="-2"/>
        </w:rPr>
        <w:t xml:space="preserve"> </w:t>
      </w:r>
      <w:r>
        <w:t>Terpadu.</w:t>
      </w:r>
      <w:r>
        <w:rPr>
          <w:spacing w:val="-57"/>
        </w:rPr>
        <w:t xml:space="preserve"> </w:t>
      </w:r>
      <w:r>
        <w:rPr>
          <w:i/>
        </w:rPr>
        <w:t>Jurnal Edutech …</w:t>
      </w:r>
      <w:r>
        <w:t>.</w:t>
      </w:r>
      <w:r>
        <w:rPr>
          <w:spacing w:val="1"/>
        </w:rPr>
        <w:t xml:space="preserve"> </w:t>
      </w:r>
      <w:r>
        <w:t>https://ejournal.undiksha.ac.id/index.php/JEU/article/view/3598</w:t>
      </w:r>
    </w:p>
    <w:p w:rsidR="00FF732B" w:rsidRDefault="008B485C">
      <w:pPr>
        <w:pStyle w:val="BodyText"/>
        <w:spacing w:before="159"/>
        <w:ind w:right="434" w:hanging="480"/>
      </w:pPr>
      <w:r>
        <w:t>Fatimah, A. (2016). Peningkatan Kemampuan Pemecahan Masalah Matematis dan</w:t>
      </w:r>
      <w:r>
        <w:rPr>
          <w:spacing w:val="-58"/>
        </w:rPr>
        <w:t xml:space="preserve"> </w:t>
      </w:r>
      <w:r>
        <w:t>Kemandirian Belajar Siswa SMK NEGERI 1 PERCUT SEI TUAN Melalui</w:t>
      </w:r>
      <w:r>
        <w:rPr>
          <w:spacing w:val="1"/>
        </w:rPr>
        <w:t xml:space="preserve"> </w:t>
      </w:r>
      <w:r>
        <w:t xml:space="preserve">Pendekatan DIFFERENTIATED INSTRUCTION. </w:t>
      </w:r>
      <w:r>
        <w:rPr>
          <w:i/>
        </w:rPr>
        <w:t>Journal of Mathematics</w:t>
      </w:r>
      <w:r>
        <w:rPr>
          <w:i/>
          <w:spacing w:val="1"/>
        </w:rPr>
        <w:t xml:space="preserve"> </w:t>
      </w:r>
      <w:r>
        <w:rPr>
          <w:i/>
        </w:rPr>
        <w:t>Education</w:t>
      </w:r>
      <w:r>
        <w:rPr>
          <w:i/>
          <w:spacing w:val="-1"/>
        </w:rPr>
        <w:t xml:space="preserve"> </w:t>
      </w:r>
      <w:r>
        <w:rPr>
          <w:i/>
        </w:rPr>
        <w:t>and Science</w:t>
      </w:r>
      <w:r>
        <w:t xml:space="preserve">, </w:t>
      </w:r>
      <w:r>
        <w:rPr>
          <w:i/>
        </w:rPr>
        <w:t>1</w:t>
      </w:r>
      <w:r>
        <w:t>(2), 11–23.</w:t>
      </w:r>
    </w:p>
    <w:p w:rsidR="00FF732B" w:rsidRDefault="008B485C">
      <w:pPr>
        <w:spacing w:before="161"/>
        <w:ind w:left="1028" w:right="579" w:hanging="480"/>
        <w:rPr>
          <w:sz w:val="24"/>
        </w:rPr>
      </w:pPr>
      <w:r>
        <w:rPr>
          <w:sz w:val="24"/>
        </w:rPr>
        <w:t>Fatmawati,</w:t>
      </w:r>
      <w:r>
        <w:rPr>
          <w:spacing w:val="-2"/>
          <w:sz w:val="24"/>
        </w:rPr>
        <w:t xml:space="preserve"> </w:t>
      </w: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Deskripsi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Kemampuan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Pemecahan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Masalah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Peserta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Didik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Kelas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XI Sma Negeri 1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Majene</w:t>
      </w:r>
      <w:r>
        <w:rPr>
          <w:sz w:val="24"/>
        </w:rPr>
        <w:t xml:space="preserve">. </w:t>
      </w:r>
      <w:r>
        <w:rPr>
          <w:i/>
          <w:sz w:val="24"/>
        </w:rPr>
        <w:t>1</w:t>
      </w:r>
      <w:r>
        <w:rPr>
          <w:sz w:val="24"/>
        </w:rPr>
        <w:t>, 63–73.</w:t>
      </w:r>
    </w:p>
    <w:p w:rsidR="00FF732B" w:rsidRDefault="008B485C">
      <w:pPr>
        <w:pStyle w:val="BodyText"/>
        <w:spacing w:before="158"/>
        <w:ind w:right="155" w:hanging="480"/>
      </w:pPr>
      <w:r>
        <w:t>Fitria, C., Sujadi, I., &amp; Subanti, S. (2016)</w:t>
      </w:r>
      <w:r>
        <w:t>. Analisis Kesulitan Metakognisi Siswa</w:t>
      </w:r>
      <w:r>
        <w:rPr>
          <w:spacing w:val="1"/>
        </w:rPr>
        <w:t xml:space="preserve"> </w:t>
      </w:r>
      <w:r>
        <w:t>dalam Memecahkan Masalah Sistem Pertidaksamaan Linear Dua Variabel</w:t>
      </w:r>
      <w:r>
        <w:rPr>
          <w:spacing w:val="1"/>
        </w:rPr>
        <w:t xml:space="preserve"> </w:t>
      </w:r>
      <w:r>
        <w:t>Ditinjau</w:t>
      </w:r>
      <w:r>
        <w:rPr>
          <w:spacing w:val="-2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Tipe</w:t>
      </w:r>
      <w:r>
        <w:rPr>
          <w:spacing w:val="-3"/>
        </w:rPr>
        <w:t xml:space="preserve"> </w:t>
      </w:r>
      <w:r>
        <w:t>Kepribadian</w:t>
      </w:r>
      <w:r>
        <w:rPr>
          <w:spacing w:val="-1"/>
        </w:rPr>
        <w:t xml:space="preserve"> </w:t>
      </w:r>
      <w:r>
        <w:t>Guardian,</w:t>
      </w:r>
      <w:r>
        <w:rPr>
          <w:spacing w:val="-2"/>
        </w:rPr>
        <w:t xml:space="preserve"> </w:t>
      </w:r>
      <w:r>
        <w:t>Artisan, Rational,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Idealist</w:t>
      </w:r>
      <w:r>
        <w:rPr>
          <w:spacing w:val="-2"/>
        </w:rPr>
        <w:t xml:space="preserve"> </w:t>
      </w:r>
      <w:r>
        <w:t>Kelas</w:t>
      </w:r>
      <w:r>
        <w:rPr>
          <w:spacing w:val="-1"/>
        </w:rPr>
        <w:t xml:space="preserve"> </w:t>
      </w:r>
      <w:r>
        <w:t>X</w:t>
      </w:r>
      <w:r>
        <w:rPr>
          <w:spacing w:val="-57"/>
        </w:rPr>
        <w:t xml:space="preserve"> </w:t>
      </w:r>
      <w:r>
        <w:t xml:space="preserve">SMKN I Jombang. </w:t>
      </w:r>
      <w:r>
        <w:rPr>
          <w:i/>
        </w:rPr>
        <w:t>Jurnal Elektronik Pembelajaran Matematika</w:t>
      </w:r>
      <w:r>
        <w:t xml:space="preserve">, </w:t>
      </w:r>
      <w:r>
        <w:rPr>
          <w:i/>
        </w:rPr>
        <w:t>4</w:t>
      </w:r>
      <w:r>
        <w:t>(9), 824–835.</w:t>
      </w:r>
      <w:r>
        <w:rPr>
          <w:spacing w:val="-57"/>
        </w:rPr>
        <w:t xml:space="preserve"> </w:t>
      </w:r>
      <w:hyperlink r:id="rId9">
        <w:r>
          <w:t>http://jurnal.fkip.uns.ac.id</w:t>
        </w:r>
      </w:hyperlink>
    </w:p>
    <w:p w:rsidR="00FF732B" w:rsidRDefault="008B485C">
      <w:pPr>
        <w:pStyle w:val="BodyText"/>
        <w:spacing w:before="162"/>
        <w:ind w:right="565" w:hanging="480"/>
        <w:jc w:val="both"/>
      </w:pPr>
      <w:r>
        <w:t xml:space="preserve">Hadist Riwayat Ad-Dailami melalui Ibnu Abbas. (2020). </w:t>
      </w:r>
      <w:r>
        <w:rPr>
          <w:i/>
        </w:rPr>
        <w:t>Bencana dalam Agama</w:t>
      </w:r>
      <w:r>
        <w:t>.</w:t>
      </w:r>
      <w:r>
        <w:rPr>
          <w:spacing w:val="-58"/>
        </w:rPr>
        <w:t xml:space="preserve"> </w:t>
      </w:r>
      <w:r>
        <w:t>Forum Ilmu. https://forumilmupengetahuan.blogspot.com/2020/05/bencana-</w:t>
      </w:r>
      <w:r>
        <w:rPr>
          <w:spacing w:val="-57"/>
        </w:rPr>
        <w:t xml:space="preserve"> </w:t>
      </w:r>
      <w:r>
        <w:t>agama.html</w:t>
      </w:r>
    </w:p>
    <w:p w:rsidR="00FF732B" w:rsidRDefault="00FF732B">
      <w:pPr>
        <w:jc w:val="both"/>
        <w:sectPr w:rsidR="00FF732B">
          <w:pgSz w:w="12240" w:h="15840"/>
          <w:pgMar w:top="1500" w:right="1580" w:bottom="280" w:left="1720" w:header="720" w:footer="720" w:gutter="0"/>
          <w:cols w:space="720"/>
        </w:sectPr>
      </w:pPr>
    </w:p>
    <w:p w:rsidR="00FF732B" w:rsidRDefault="00FF732B">
      <w:pPr>
        <w:pStyle w:val="BodyText"/>
        <w:spacing w:before="7"/>
        <w:ind w:left="0"/>
        <w:rPr>
          <w:sz w:val="9"/>
        </w:rPr>
      </w:pPr>
    </w:p>
    <w:p w:rsidR="00FF732B" w:rsidRDefault="008B485C">
      <w:pPr>
        <w:pStyle w:val="BodyText"/>
        <w:spacing w:before="90"/>
        <w:ind w:right="443" w:hanging="480"/>
      </w:pPr>
      <w:r>
        <w:t>Hafida,</w:t>
      </w:r>
      <w:r>
        <w:rPr>
          <w:spacing w:val="-2"/>
        </w:rPr>
        <w:t xml:space="preserve"> </w:t>
      </w:r>
      <w:r>
        <w:t>Lilih,</w:t>
      </w:r>
      <w:r>
        <w:rPr>
          <w:spacing w:val="-2"/>
        </w:rPr>
        <w:t xml:space="preserve"> </w:t>
      </w:r>
      <w:r>
        <w:t>Wilanika,</w:t>
      </w:r>
      <w:r>
        <w:rPr>
          <w:spacing w:val="-1"/>
        </w:rPr>
        <w:t xml:space="preserve"> </w:t>
      </w:r>
      <w:r>
        <w:t>Ludi,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Sapta.</w:t>
      </w:r>
      <w:r>
        <w:rPr>
          <w:spacing w:val="-2"/>
        </w:rPr>
        <w:t xml:space="preserve"> </w:t>
      </w:r>
      <w:r>
        <w:t>(2020).</w:t>
      </w:r>
      <w:r>
        <w:rPr>
          <w:spacing w:val="-1"/>
        </w:rPr>
        <w:t xml:space="preserve"> </w:t>
      </w:r>
      <w:r>
        <w:t>Penurunan</w:t>
      </w:r>
      <w:r>
        <w:rPr>
          <w:spacing w:val="-2"/>
        </w:rPr>
        <w:t xml:space="preserve"> </w:t>
      </w:r>
      <w:r>
        <w:t>Motivasi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Keaktifan</w:t>
      </w:r>
      <w:r>
        <w:rPr>
          <w:spacing w:val="-57"/>
        </w:rPr>
        <w:t xml:space="preserve"> </w:t>
      </w:r>
      <w:r>
        <w:t>Belajar</w:t>
      </w:r>
      <w:r>
        <w:rPr>
          <w:spacing w:val="-1"/>
        </w:rPr>
        <w:t xml:space="preserve"> </w:t>
      </w:r>
      <w:r>
        <w:t>Siswa</w:t>
      </w:r>
      <w:r>
        <w:rPr>
          <w:spacing w:val="-3"/>
        </w:rPr>
        <w:t xml:space="preserve"> </w:t>
      </w:r>
      <w:r>
        <w:t>Selama</w:t>
      </w:r>
      <w:r>
        <w:rPr>
          <w:spacing w:val="-2"/>
        </w:rPr>
        <w:t xml:space="preserve"> </w:t>
      </w:r>
      <w:r>
        <w:t>Pembelajaran Daring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Tengah</w:t>
      </w:r>
      <w:r>
        <w:rPr>
          <w:spacing w:val="2"/>
        </w:rPr>
        <w:t xml:space="preserve"> </w:t>
      </w:r>
      <w:r>
        <w:t>Pendemi Covid-19.</w:t>
      </w:r>
    </w:p>
    <w:p w:rsidR="00FF732B" w:rsidRDefault="008B485C">
      <w:pPr>
        <w:ind w:left="1028"/>
        <w:rPr>
          <w:sz w:val="24"/>
        </w:rPr>
      </w:pPr>
      <w:r>
        <w:rPr>
          <w:i/>
          <w:sz w:val="24"/>
        </w:rPr>
        <w:t>Indonesian 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Education Scince</w:t>
      </w:r>
      <w:r>
        <w:rPr>
          <w:sz w:val="24"/>
        </w:rPr>
        <w:t xml:space="preserve">, </w:t>
      </w:r>
      <w:r>
        <w:rPr>
          <w:i/>
          <w:sz w:val="24"/>
        </w:rPr>
        <w:t>2</w:t>
      </w:r>
      <w:r>
        <w:rPr>
          <w:sz w:val="24"/>
        </w:rPr>
        <w:t>(2), 82.</w:t>
      </w:r>
    </w:p>
    <w:p w:rsidR="00FF732B" w:rsidRDefault="008B485C">
      <w:pPr>
        <w:pStyle w:val="BodyText"/>
        <w:spacing w:before="159"/>
        <w:ind w:right="331" w:hanging="480"/>
      </w:pPr>
      <w:r>
        <w:t>Hajar, Y., &amp;</w:t>
      </w:r>
      <w:r>
        <w:t xml:space="preserve"> Sari, V. T. A. (2020). Analisis Kemampuan Pemecahan Masalah</w:t>
      </w:r>
      <w:r>
        <w:rPr>
          <w:spacing w:val="1"/>
        </w:rPr>
        <w:t xml:space="preserve"> </w:t>
      </w:r>
      <w:r>
        <w:t xml:space="preserve">Matematis Siswa Smp Ditinjau Dari Disposisi Matematis. </w:t>
      </w:r>
      <w:r>
        <w:rPr>
          <w:i/>
        </w:rPr>
        <w:t>Wahana Didaktika :</w:t>
      </w:r>
      <w:r>
        <w:rPr>
          <w:i/>
          <w:spacing w:val="-57"/>
        </w:rPr>
        <w:t xml:space="preserve"> </w:t>
      </w:r>
      <w:r>
        <w:rPr>
          <w:i/>
        </w:rPr>
        <w:t>Jurnal Ilmu Kependidikan</w:t>
      </w:r>
      <w:r>
        <w:t xml:space="preserve">, </w:t>
      </w:r>
      <w:r>
        <w:rPr>
          <w:i/>
        </w:rPr>
        <w:t>2</w:t>
      </w:r>
      <w:r>
        <w:t>(18).</w:t>
      </w:r>
      <w:r>
        <w:rPr>
          <w:spacing w:val="1"/>
        </w:rPr>
        <w:t xml:space="preserve"> </w:t>
      </w:r>
      <w:r>
        <w:t>https://doi.org/https://doi.org/10.31851/wahanadidaktika.v18i2.4387</w:t>
      </w:r>
    </w:p>
    <w:p w:rsidR="00FF732B" w:rsidRDefault="008B485C">
      <w:pPr>
        <w:pStyle w:val="BodyText"/>
        <w:spacing w:before="161"/>
        <w:ind w:right="331" w:hanging="480"/>
      </w:pPr>
      <w:r>
        <w:t>Hajar, Yuni, &amp; Sari,</w:t>
      </w:r>
      <w:r>
        <w:t xml:space="preserve"> V. T. A. (2020). Analisis Kemampuan Pemecahan Masalah</w:t>
      </w:r>
      <w:r>
        <w:rPr>
          <w:spacing w:val="1"/>
        </w:rPr>
        <w:t xml:space="preserve"> </w:t>
      </w:r>
      <w:r>
        <w:t xml:space="preserve">Matematis Siswa Smp Ditinjau Dari Disposisi Matematis. </w:t>
      </w:r>
      <w:r>
        <w:rPr>
          <w:i/>
        </w:rPr>
        <w:t>Wahana Didaktika :</w:t>
      </w:r>
      <w:r>
        <w:rPr>
          <w:i/>
          <w:spacing w:val="-57"/>
        </w:rPr>
        <w:t xml:space="preserve"> </w:t>
      </w:r>
      <w:r>
        <w:rPr>
          <w:i/>
        </w:rPr>
        <w:t>Jurnal Ilmu Kependidikan</w:t>
      </w:r>
      <w:r>
        <w:t xml:space="preserve">, </w:t>
      </w:r>
      <w:r>
        <w:rPr>
          <w:i/>
        </w:rPr>
        <w:t>18</w:t>
      </w:r>
      <w:r>
        <w:t>(2), 181.</w:t>
      </w:r>
      <w:r>
        <w:rPr>
          <w:spacing w:val="1"/>
        </w:rPr>
        <w:t xml:space="preserve"> </w:t>
      </w:r>
      <w:r>
        <w:t>https://doi.org/10.31851/wahanadidaktika.v18i2.4387</w:t>
      </w:r>
    </w:p>
    <w:p w:rsidR="00FF732B" w:rsidRDefault="008B485C">
      <w:pPr>
        <w:pStyle w:val="BodyText"/>
        <w:spacing w:before="161"/>
        <w:ind w:right="289" w:hanging="480"/>
        <w:jc w:val="both"/>
      </w:pPr>
      <w:r>
        <w:t>Handayani, A. D. (2015). Mathematical</w:t>
      </w:r>
      <w:r>
        <w:t xml:space="preserve"> Habits of Mind : Urgensi dan Penerapannya</w:t>
      </w:r>
      <w:r>
        <w:rPr>
          <w:spacing w:val="-57"/>
        </w:rPr>
        <w:t xml:space="preserve"> </w:t>
      </w:r>
      <w:r>
        <w:t xml:space="preserve">dalam Pembelajaran Matematika. </w:t>
      </w:r>
      <w:r>
        <w:rPr>
          <w:i/>
        </w:rPr>
        <w:t>Jurnal Math Educator Nusantara</w:t>
      </w:r>
      <w:r>
        <w:t xml:space="preserve">, </w:t>
      </w:r>
      <w:r>
        <w:rPr>
          <w:i/>
        </w:rPr>
        <w:t>1</w:t>
      </w:r>
      <w:r>
        <w:t>(2), 223–</w:t>
      </w:r>
      <w:r>
        <w:rPr>
          <w:spacing w:val="-57"/>
        </w:rPr>
        <w:t xml:space="preserve"> </w:t>
      </w:r>
      <w:r>
        <w:t>230.</w:t>
      </w:r>
    </w:p>
    <w:p w:rsidR="00FF732B" w:rsidRDefault="008B485C">
      <w:pPr>
        <w:pStyle w:val="BodyText"/>
        <w:spacing w:before="159"/>
        <w:ind w:right="178" w:hanging="480"/>
      </w:pPr>
      <w:r>
        <w:t>Hanifah, A. N., Mirna, M., Mulianty, H. R., &amp; Fitriani, N. (2018). HUBUNGAN</w:t>
      </w:r>
      <w:r>
        <w:rPr>
          <w:spacing w:val="1"/>
        </w:rPr>
        <w:t xml:space="preserve"> </w:t>
      </w:r>
      <w:r>
        <w:t>ANTARA KEMAMPUAN BERPIKIR KRITIS MATEMATIS DENGAN</w:t>
      </w:r>
      <w:r>
        <w:rPr>
          <w:spacing w:val="1"/>
        </w:rPr>
        <w:t xml:space="preserve"> </w:t>
      </w:r>
      <w:r>
        <w:t>HABITS</w:t>
      </w:r>
      <w:r>
        <w:rPr>
          <w:spacing w:val="-2"/>
        </w:rPr>
        <w:t xml:space="preserve"> </w:t>
      </w:r>
      <w:r>
        <w:t>O</w:t>
      </w:r>
      <w:r>
        <w:t>F</w:t>
      </w:r>
      <w:r>
        <w:rPr>
          <w:spacing w:val="-3"/>
        </w:rPr>
        <w:t xml:space="preserve"> </w:t>
      </w:r>
      <w:r>
        <w:t>MIND</w:t>
      </w:r>
      <w:r>
        <w:rPr>
          <w:spacing w:val="-1"/>
        </w:rPr>
        <w:t xml:space="preserve"> </w:t>
      </w:r>
      <w:r>
        <w:t>SISWA</w:t>
      </w:r>
      <w:r>
        <w:rPr>
          <w:spacing w:val="-1"/>
        </w:rPr>
        <w:t xml:space="preserve"> </w:t>
      </w:r>
      <w:r>
        <w:t>SMK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MENGGUNAKAN</w:t>
      </w:r>
      <w:r>
        <w:rPr>
          <w:spacing w:val="-3"/>
        </w:rPr>
        <w:t xml:space="preserve"> </w:t>
      </w:r>
      <w:r>
        <w:t>PENDEKATAN</w:t>
      </w:r>
    </w:p>
    <w:p w:rsidR="00FF732B" w:rsidRDefault="008B485C">
      <w:pPr>
        <w:ind w:left="1028" w:right="726"/>
        <w:rPr>
          <w:sz w:val="24"/>
        </w:rPr>
      </w:pPr>
      <w:r>
        <w:rPr>
          <w:sz w:val="24"/>
        </w:rPr>
        <w:t xml:space="preserve">MODEL ELICITING ACTIVITIES (MEAs). </w:t>
      </w:r>
      <w:r>
        <w:rPr>
          <w:i/>
          <w:sz w:val="24"/>
        </w:rPr>
        <w:t>JPMI (Jurnal Pembelajaran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Inovatif)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29.</w:t>
      </w:r>
      <w:r>
        <w:rPr>
          <w:spacing w:val="-1"/>
          <w:sz w:val="24"/>
        </w:rPr>
        <w:t xml:space="preserve"> </w:t>
      </w:r>
      <w:r>
        <w:rPr>
          <w:sz w:val="24"/>
        </w:rPr>
        <w:t>https://doi.org/10.22460/jpmi.v1i1.p29-36</w:t>
      </w:r>
    </w:p>
    <w:p w:rsidR="00FF732B" w:rsidRDefault="008B485C">
      <w:pPr>
        <w:spacing w:before="161"/>
        <w:ind w:left="1028" w:right="386" w:hanging="480"/>
        <w:rPr>
          <w:sz w:val="24"/>
        </w:rPr>
      </w:pPr>
      <w:r>
        <w:rPr>
          <w:sz w:val="24"/>
        </w:rPr>
        <w:t xml:space="preserve">Hartanto, A. A., &amp; Onno W, P. (2002). </w:t>
      </w:r>
      <w:r>
        <w:rPr>
          <w:i/>
          <w:sz w:val="24"/>
        </w:rPr>
        <w:t xml:space="preserve">E-Learnig berbasis PHP dan MySQL </w:t>
      </w:r>
      <w:r>
        <w:rPr>
          <w:sz w:val="24"/>
        </w:rPr>
        <w:t>(Elex</w:t>
      </w:r>
      <w:r>
        <w:rPr>
          <w:spacing w:val="-57"/>
          <w:sz w:val="24"/>
        </w:rPr>
        <w:t xml:space="preserve"> </w:t>
      </w:r>
      <w:r>
        <w:rPr>
          <w:sz w:val="24"/>
        </w:rPr>
        <w:t>(ed.)).</w:t>
      </w:r>
      <w:r>
        <w:rPr>
          <w:spacing w:val="-1"/>
          <w:sz w:val="24"/>
        </w:rPr>
        <w:t xml:space="preserve"> </w:t>
      </w:r>
      <w:r>
        <w:rPr>
          <w:sz w:val="24"/>
        </w:rPr>
        <w:t>Media Komputindo.</w:t>
      </w:r>
    </w:p>
    <w:p w:rsidR="00FF732B" w:rsidRDefault="008B485C">
      <w:pPr>
        <w:spacing w:before="7" w:line="430" w:lineRule="atLeast"/>
        <w:ind w:left="548" w:right="429"/>
        <w:rPr>
          <w:sz w:val="24"/>
        </w:rPr>
      </w:pPr>
      <w:r>
        <w:rPr>
          <w:sz w:val="24"/>
        </w:rPr>
        <w:t xml:space="preserve">Heinich. (1996). </w:t>
      </w:r>
      <w:r>
        <w:rPr>
          <w:i/>
          <w:sz w:val="24"/>
        </w:rPr>
        <w:t>Instructional Media and Technologies for Learning</w:t>
      </w:r>
      <w:r>
        <w:rPr>
          <w:sz w:val="24"/>
        </w:rPr>
        <w:t>. McMillan.</w:t>
      </w:r>
      <w:r>
        <w:rPr>
          <w:spacing w:val="1"/>
          <w:sz w:val="24"/>
        </w:rPr>
        <w:t xml:space="preserve"> </w:t>
      </w:r>
      <w:r>
        <w:rPr>
          <w:sz w:val="24"/>
        </w:rPr>
        <w:t>Hendriana, H.,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Soemarmo,</w:t>
      </w:r>
      <w:r>
        <w:rPr>
          <w:spacing w:val="-2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(2014). </w:t>
      </w:r>
      <w:r>
        <w:rPr>
          <w:i/>
          <w:sz w:val="24"/>
        </w:rPr>
        <w:t>Penilaian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PT.</w:t>
      </w:r>
    </w:p>
    <w:p w:rsidR="00FF732B" w:rsidRDefault="008B485C">
      <w:pPr>
        <w:pStyle w:val="BodyText"/>
        <w:spacing w:before="4"/>
      </w:pPr>
      <w:r>
        <w:t>Refika</w:t>
      </w:r>
      <w:r>
        <w:rPr>
          <w:spacing w:val="-3"/>
        </w:rPr>
        <w:t xml:space="preserve"> </w:t>
      </w:r>
      <w:r>
        <w:t>Aditama.</w:t>
      </w:r>
    </w:p>
    <w:p w:rsidR="00FF732B" w:rsidRDefault="008B485C">
      <w:pPr>
        <w:spacing w:before="161"/>
        <w:ind w:left="1028" w:right="508" w:hanging="480"/>
        <w:rPr>
          <w:sz w:val="24"/>
        </w:rPr>
      </w:pPr>
      <w:r>
        <w:rPr>
          <w:sz w:val="24"/>
        </w:rPr>
        <w:t>Herron,</w:t>
      </w:r>
      <w:r>
        <w:rPr>
          <w:spacing w:val="-2"/>
          <w:sz w:val="24"/>
        </w:rPr>
        <w:t xml:space="preserve"> </w:t>
      </w:r>
      <w:r>
        <w:rPr>
          <w:sz w:val="24"/>
        </w:rPr>
        <w:t>J.,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Barta,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(2009).</w:t>
      </w:r>
      <w:r>
        <w:rPr>
          <w:spacing w:val="-2"/>
          <w:sz w:val="24"/>
        </w:rPr>
        <w:t xml:space="preserve"> </w:t>
      </w:r>
      <w:r>
        <w:rPr>
          <w:sz w:val="24"/>
        </w:rPr>
        <w:t>Culturally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word</w:t>
      </w:r>
      <w:r>
        <w:rPr>
          <w:spacing w:val="-2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second</w:t>
      </w:r>
      <w:r>
        <w:rPr>
          <w:spacing w:val="1"/>
          <w:sz w:val="24"/>
        </w:rPr>
        <w:t xml:space="preserve"> </w:t>
      </w:r>
      <w:r>
        <w:rPr>
          <w:sz w:val="24"/>
        </w:rPr>
        <w:t>grade:</w:t>
      </w:r>
      <w:r>
        <w:rPr>
          <w:spacing w:val="-57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effects? </w:t>
      </w:r>
      <w:r>
        <w:rPr>
          <w:i/>
          <w:sz w:val="24"/>
        </w:rPr>
        <w:t>Journal of Mathematics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Culture</w:t>
      </w:r>
      <w:r>
        <w:rPr>
          <w:sz w:val="24"/>
        </w:rPr>
        <w:t xml:space="preserve">, </w:t>
      </w:r>
      <w:r>
        <w:rPr>
          <w:i/>
          <w:sz w:val="24"/>
        </w:rPr>
        <w:t>4</w:t>
      </w:r>
      <w:r>
        <w:rPr>
          <w:sz w:val="24"/>
        </w:rPr>
        <w:t>(1), 23–49.</w:t>
      </w:r>
    </w:p>
    <w:p w:rsidR="00FF732B" w:rsidRDefault="008B485C">
      <w:pPr>
        <w:pStyle w:val="BodyText"/>
        <w:spacing w:before="159"/>
        <w:ind w:right="154" w:hanging="480"/>
      </w:pPr>
      <w:r>
        <w:t>Ilhamuddin.</w:t>
      </w:r>
      <w:r>
        <w:rPr>
          <w:spacing w:val="-3"/>
        </w:rPr>
        <w:t xml:space="preserve"> </w:t>
      </w:r>
      <w:r>
        <w:t>(2019).</w:t>
      </w:r>
      <w:r>
        <w:rPr>
          <w:spacing w:val="-3"/>
        </w:rPr>
        <w:t xml:space="preserve"> </w:t>
      </w:r>
      <w:r>
        <w:t>Pengembangan</w:t>
      </w:r>
      <w:r>
        <w:rPr>
          <w:spacing w:val="-3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Ajar</w:t>
      </w:r>
      <w:r>
        <w:rPr>
          <w:spacing w:val="-2"/>
        </w:rPr>
        <w:t xml:space="preserve"> </w:t>
      </w:r>
      <w:r>
        <w:t>Berbasis</w:t>
      </w:r>
      <w:r>
        <w:rPr>
          <w:spacing w:val="-3"/>
        </w:rPr>
        <w:t xml:space="preserve"> </w:t>
      </w:r>
      <w:r>
        <w:t>HOTS</w:t>
      </w:r>
      <w:r>
        <w:rPr>
          <w:spacing w:val="-3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Meningkatkan</w:t>
      </w:r>
      <w:r>
        <w:rPr>
          <w:spacing w:val="-57"/>
        </w:rPr>
        <w:t xml:space="preserve"> </w:t>
      </w:r>
      <w:r>
        <w:t>Kemampuan</w:t>
      </w:r>
      <w:r>
        <w:rPr>
          <w:spacing w:val="-1"/>
        </w:rPr>
        <w:t xml:space="preserve"> </w:t>
      </w:r>
      <w:r>
        <w:t>Pemecahan</w:t>
      </w:r>
      <w:r>
        <w:rPr>
          <w:spacing w:val="1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Matematis</w:t>
      </w:r>
      <w:r>
        <w:rPr>
          <w:spacing w:val="-1"/>
        </w:rPr>
        <w:t xml:space="preserve"> </w:t>
      </w:r>
      <w:r>
        <w:t>SISWA</w:t>
      </w:r>
      <w:r>
        <w:rPr>
          <w:spacing w:val="-1"/>
        </w:rPr>
        <w:t xml:space="preserve"> </w:t>
      </w:r>
      <w:r>
        <w:t>SMAN 8</w:t>
      </w:r>
      <w:r>
        <w:rPr>
          <w:spacing w:val="-1"/>
        </w:rPr>
        <w:t xml:space="preserve"> </w:t>
      </w:r>
      <w:r>
        <w:t>Makassar.</w:t>
      </w:r>
    </w:p>
    <w:p w:rsidR="00FF732B" w:rsidRDefault="008B485C">
      <w:pPr>
        <w:ind w:left="1028" w:right="143"/>
        <w:rPr>
          <w:sz w:val="24"/>
        </w:rPr>
      </w:pPr>
      <w:r>
        <w:rPr>
          <w:i/>
          <w:sz w:val="24"/>
        </w:rPr>
        <w:t>Jurnal Pendidikan Matematika SIGMA (Suara Intelektual Gaya Matematika)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11</w:t>
      </w:r>
      <w:r>
        <w:rPr>
          <w:sz w:val="24"/>
        </w:rPr>
        <w:t>(1),</w:t>
      </w:r>
      <w:r>
        <w:rPr>
          <w:spacing w:val="-5"/>
          <w:sz w:val="24"/>
        </w:rPr>
        <w:t xml:space="preserve"> </w:t>
      </w:r>
      <w:r>
        <w:rPr>
          <w:sz w:val="24"/>
        </w:rPr>
        <w:t>106–113.</w:t>
      </w:r>
      <w:r>
        <w:rPr>
          <w:spacing w:val="-5"/>
          <w:sz w:val="24"/>
        </w:rPr>
        <w:t xml:space="preserve"> </w:t>
      </w:r>
      <w:r>
        <w:rPr>
          <w:sz w:val="24"/>
        </w:rPr>
        <w:t>https://journal.unismuh.ac.id/index.php/sigma/article/view/3521</w:t>
      </w:r>
    </w:p>
    <w:p w:rsidR="00FF732B" w:rsidRDefault="008B485C">
      <w:pPr>
        <w:spacing w:before="161"/>
        <w:ind w:left="1028" w:right="420" w:hanging="480"/>
        <w:rPr>
          <w:i/>
          <w:sz w:val="24"/>
        </w:rPr>
      </w:pPr>
      <w:r>
        <w:rPr>
          <w:sz w:val="24"/>
        </w:rPr>
        <w:t xml:space="preserve">Indrawan, R., &amp; Yaniawati, P. (2017). </w:t>
      </w:r>
      <w:r>
        <w:rPr>
          <w:i/>
          <w:sz w:val="24"/>
        </w:rPr>
        <w:t>Metodologi penelitian kuantitatif, kualitatif,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campuran untuk </w:t>
      </w:r>
      <w:r>
        <w:rPr>
          <w:i/>
          <w:sz w:val="24"/>
        </w:rPr>
        <w:t>managemen, pembangunan, dan pendidikan.</w:t>
      </w:r>
    </w:p>
    <w:p w:rsidR="00FF732B" w:rsidRDefault="008B485C">
      <w:pPr>
        <w:pStyle w:val="BodyText"/>
        <w:spacing w:before="161"/>
        <w:ind w:right="450" w:hanging="480"/>
      </w:pPr>
      <w:r>
        <w:t>jaimah. (2018). Penerapan Metode Diskusi Untuk Meningkatkan Hasil Belajar</w:t>
      </w:r>
      <w:r>
        <w:rPr>
          <w:spacing w:val="1"/>
        </w:rPr>
        <w:t xml:space="preserve"> </w:t>
      </w:r>
      <w:r>
        <w:t>Matematika</w:t>
      </w:r>
      <w:r>
        <w:rPr>
          <w:spacing w:val="-2"/>
        </w:rPr>
        <w:t xml:space="preserve"> </w:t>
      </w:r>
      <w:r>
        <w:t>Siswa</w:t>
      </w:r>
      <w:r>
        <w:rPr>
          <w:spacing w:val="-3"/>
        </w:rPr>
        <w:t xml:space="preserve"> </w:t>
      </w:r>
      <w:r>
        <w:t>Kelas I</w:t>
      </w:r>
      <w:r>
        <w:rPr>
          <w:spacing w:val="-5"/>
        </w:rPr>
        <w:t xml:space="preserve"> </w:t>
      </w:r>
      <w:r>
        <w:t>Sdn</w:t>
      </w:r>
      <w:r>
        <w:rPr>
          <w:spacing w:val="-1"/>
        </w:rPr>
        <w:t xml:space="preserve"> </w:t>
      </w:r>
      <w:r>
        <w:t>004</w:t>
      </w:r>
      <w:r>
        <w:rPr>
          <w:spacing w:val="-1"/>
        </w:rPr>
        <w:t xml:space="preserve"> </w:t>
      </w:r>
      <w:r>
        <w:t>Tembilahan</w:t>
      </w:r>
      <w:r>
        <w:rPr>
          <w:spacing w:val="-1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Kecamatan</w:t>
      </w:r>
      <w:r>
        <w:rPr>
          <w:spacing w:val="-2"/>
        </w:rPr>
        <w:t xml:space="preserve"> </w:t>
      </w:r>
      <w:r>
        <w:t>Tembilahan</w:t>
      </w:r>
      <w:r>
        <w:rPr>
          <w:spacing w:val="-57"/>
        </w:rPr>
        <w:t xml:space="preserve"> </w:t>
      </w:r>
      <w:r>
        <w:t xml:space="preserve">Kabupaten Indragiri Hilir. </w:t>
      </w:r>
      <w:r>
        <w:rPr>
          <w:i/>
        </w:rPr>
        <w:t>Jurnal PAJAR (Pendidikan Dan Pengajaran)</w:t>
      </w:r>
      <w:r>
        <w:t>,</w:t>
      </w:r>
      <w:r>
        <w:rPr>
          <w:spacing w:val="1"/>
        </w:rPr>
        <w:t xml:space="preserve"> </w:t>
      </w:r>
      <w:r>
        <w:rPr>
          <w:i/>
        </w:rPr>
        <w:t>2</w:t>
      </w:r>
      <w:r>
        <w:t>(J</w:t>
      </w:r>
      <w:r>
        <w:t>uly),</w:t>
      </w:r>
      <w:r>
        <w:rPr>
          <w:spacing w:val="-1"/>
        </w:rPr>
        <w:t xml:space="preserve"> </w:t>
      </w:r>
      <w:r>
        <w:t>1–23.</w:t>
      </w:r>
    </w:p>
    <w:p w:rsidR="00FF732B" w:rsidRDefault="008B485C">
      <w:pPr>
        <w:spacing w:before="158"/>
        <w:ind w:left="548"/>
        <w:rPr>
          <w:sz w:val="24"/>
        </w:rPr>
      </w:pPr>
      <w:r>
        <w:rPr>
          <w:sz w:val="24"/>
        </w:rPr>
        <w:t>Jakni.</w:t>
      </w:r>
      <w:r>
        <w:rPr>
          <w:spacing w:val="-2"/>
          <w:sz w:val="24"/>
        </w:rPr>
        <w:t xml:space="preserve"> </w:t>
      </w:r>
      <w:r>
        <w:rPr>
          <w:sz w:val="24"/>
        </w:rPr>
        <w:t>(2016).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Eksperimen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Bidang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Alfabeta.</w:t>
      </w:r>
    </w:p>
    <w:p w:rsidR="00FF732B" w:rsidRDefault="00FF732B">
      <w:pPr>
        <w:rPr>
          <w:sz w:val="24"/>
        </w:rPr>
        <w:sectPr w:rsidR="00FF732B">
          <w:pgSz w:w="12240" w:h="15840"/>
          <w:pgMar w:top="1500" w:right="1580" w:bottom="280" w:left="1720" w:header="720" w:footer="720" w:gutter="0"/>
          <w:cols w:space="720"/>
        </w:sectPr>
      </w:pPr>
    </w:p>
    <w:p w:rsidR="00FF732B" w:rsidRDefault="00FF732B">
      <w:pPr>
        <w:pStyle w:val="BodyText"/>
        <w:spacing w:before="7"/>
        <w:ind w:left="0"/>
        <w:rPr>
          <w:sz w:val="9"/>
        </w:rPr>
      </w:pPr>
    </w:p>
    <w:p w:rsidR="00FF732B" w:rsidRDefault="008B485C">
      <w:pPr>
        <w:spacing w:before="90"/>
        <w:ind w:left="1028" w:right="693" w:hanging="480"/>
        <w:rPr>
          <w:sz w:val="24"/>
        </w:rPr>
      </w:pPr>
      <w:r>
        <w:rPr>
          <w:sz w:val="24"/>
        </w:rPr>
        <w:t>Kemdikbud. (2015). Tema 1 Perkembangbiakan Hewan dan Tumbuhan Buku</w:t>
      </w:r>
      <w:r>
        <w:rPr>
          <w:spacing w:val="1"/>
          <w:sz w:val="24"/>
        </w:rPr>
        <w:t xml:space="preserve"> </w:t>
      </w:r>
      <w:r>
        <w:rPr>
          <w:sz w:val="24"/>
        </w:rPr>
        <w:t>Tematik</w:t>
      </w:r>
      <w:r>
        <w:rPr>
          <w:spacing w:val="-2"/>
          <w:sz w:val="24"/>
        </w:rPr>
        <w:t xml:space="preserve"> </w:t>
      </w:r>
      <w:r>
        <w:rPr>
          <w:sz w:val="24"/>
        </w:rPr>
        <w:t>Terpadu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Kemdikbud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Ucation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Berbasis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Group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Investigation</w:t>
      </w:r>
      <w:r>
        <w:rPr>
          <w:sz w:val="24"/>
        </w:rPr>
        <w:t>.</w:t>
      </w:r>
    </w:p>
    <w:p w:rsidR="00FF732B" w:rsidRDefault="008B485C">
      <w:pPr>
        <w:spacing w:before="159"/>
        <w:ind w:left="1028" w:right="245" w:hanging="480"/>
        <w:rPr>
          <w:sz w:val="24"/>
        </w:rPr>
      </w:pPr>
      <w:r>
        <w:rPr>
          <w:sz w:val="24"/>
        </w:rPr>
        <w:t xml:space="preserve">Khasanah, N. U. (2016). </w:t>
      </w:r>
      <w:r>
        <w:rPr>
          <w:i/>
          <w:sz w:val="24"/>
        </w:rPr>
        <w:t>Peningkatan kemampuan pemecahan masalah matematika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melalui strategi realistic mathematis of education berbasis group investigation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Negeri Malang.</w:t>
      </w:r>
    </w:p>
    <w:p w:rsidR="00FF732B" w:rsidRDefault="008B485C">
      <w:pPr>
        <w:spacing w:before="161"/>
        <w:ind w:left="1028" w:right="519" w:hanging="480"/>
        <w:rPr>
          <w:i/>
          <w:sz w:val="24"/>
        </w:rPr>
      </w:pPr>
      <w:r>
        <w:rPr>
          <w:sz w:val="24"/>
        </w:rPr>
        <w:t xml:space="preserve">Khulsum, U., Hudiyono, Y., &amp; Sulistyowati, E. D. (2018). </w:t>
      </w:r>
      <w:r>
        <w:rPr>
          <w:i/>
          <w:sz w:val="24"/>
        </w:rPr>
        <w:t>Pengembangan Bah</w:t>
      </w:r>
      <w:r>
        <w:rPr>
          <w:i/>
          <w:sz w:val="24"/>
        </w:rPr>
        <w:t>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Ajar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Menulis Cerpen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dengan Media Storyboard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pada Siswa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Kelas X SMA.</w:t>
      </w:r>
    </w:p>
    <w:p w:rsidR="00FF732B" w:rsidRDefault="008B485C">
      <w:pPr>
        <w:spacing w:before="161"/>
        <w:ind w:left="1028" w:right="920" w:hanging="480"/>
        <w:rPr>
          <w:sz w:val="24"/>
        </w:rPr>
      </w:pPr>
      <w:r>
        <w:rPr>
          <w:sz w:val="24"/>
        </w:rPr>
        <w:t>Kurnia Putri, D., Sulianto, J., &amp; Azizah, M. (2019). Kemampuan Penalaran</w:t>
      </w:r>
      <w:r>
        <w:rPr>
          <w:spacing w:val="1"/>
          <w:sz w:val="24"/>
        </w:rPr>
        <w:t xml:space="preserve"> </w:t>
      </w:r>
      <w:r>
        <w:rPr>
          <w:sz w:val="24"/>
        </w:rPr>
        <w:t>Matematis</w:t>
      </w:r>
      <w:r>
        <w:rPr>
          <w:spacing w:val="-4"/>
          <w:sz w:val="24"/>
        </w:rPr>
        <w:t xml:space="preserve"> </w:t>
      </w:r>
      <w:r>
        <w:rPr>
          <w:sz w:val="24"/>
        </w:rPr>
        <w:t>Ditinjau</w:t>
      </w:r>
      <w:r>
        <w:rPr>
          <w:spacing w:val="-4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sz w:val="24"/>
        </w:rPr>
        <w:t>Kemampuan</w:t>
      </w:r>
      <w:r>
        <w:rPr>
          <w:spacing w:val="-4"/>
          <w:sz w:val="24"/>
        </w:rPr>
        <w:t xml:space="preserve"> </w:t>
      </w:r>
      <w:r>
        <w:rPr>
          <w:sz w:val="24"/>
        </w:rPr>
        <w:t>Pemecahan</w:t>
      </w:r>
      <w:r>
        <w:rPr>
          <w:spacing w:val="-2"/>
          <w:sz w:val="24"/>
        </w:rPr>
        <w:t xml:space="preserve"> </w:t>
      </w:r>
      <w:r>
        <w:rPr>
          <w:sz w:val="24"/>
        </w:rPr>
        <w:t>Masalah.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Journal of Elementary Education</w:t>
      </w:r>
      <w:r>
        <w:rPr>
          <w:sz w:val="24"/>
        </w:rPr>
        <w:t xml:space="preserve">, </w:t>
      </w:r>
      <w:r>
        <w:rPr>
          <w:i/>
          <w:sz w:val="24"/>
        </w:rPr>
        <w:t>3</w:t>
      </w:r>
      <w:r>
        <w:rPr>
          <w:sz w:val="24"/>
        </w:rPr>
        <w:t>(3), 351.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https://doi.org/10.23887/ijee.v3i3.19497</w:t>
      </w:r>
    </w:p>
    <w:p w:rsidR="00FF732B" w:rsidRDefault="008B485C">
      <w:pPr>
        <w:spacing w:before="159"/>
        <w:ind w:left="1028" w:right="133" w:hanging="480"/>
        <w:rPr>
          <w:sz w:val="24"/>
        </w:rPr>
      </w:pPr>
      <w:r>
        <w:rPr>
          <w:sz w:val="24"/>
        </w:rPr>
        <w:t xml:space="preserve">Kurniati, C. (2020). </w:t>
      </w:r>
      <w:r>
        <w:rPr>
          <w:i/>
          <w:sz w:val="24"/>
        </w:rPr>
        <w:t>Kemampuan Literasi Matematika Dan Tanggung Jawab Siswa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Kelas Viii Dengan Model Pembelajaran Rme (Realistic Mathematics Education)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Bernuansa Etnomatematika </w:t>
      </w:r>
      <w:r>
        <w:rPr>
          <w:sz w:val="24"/>
        </w:rPr>
        <w:t>[Universitas Negri Semarang].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http://lib.unnes.ac.id/39528/1/4101415127.pdf</w:t>
        </w:r>
      </w:hyperlink>
    </w:p>
    <w:p w:rsidR="00FF732B" w:rsidRDefault="008B485C">
      <w:pPr>
        <w:pStyle w:val="BodyText"/>
        <w:spacing w:before="160"/>
        <w:ind w:hanging="480"/>
      </w:pPr>
      <w:r>
        <w:t>Lastuti,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(2018).</w:t>
      </w:r>
      <w:r>
        <w:rPr>
          <w:spacing w:val="-3"/>
        </w:rPr>
        <w:t xml:space="preserve"> </w:t>
      </w:r>
      <w:r>
        <w:t>Pengembangan</w:t>
      </w:r>
      <w:r>
        <w:rPr>
          <w:spacing w:val="-2"/>
        </w:rPr>
        <w:t xml:space="preserve"> </w:t>
      </w:r>
      <w:r>
        <w:t>Bahan</w:t>
      </w:r>
      <w:r>
        <w:rPr>
          <w:spacing w:val="-3"/>
        </w:rPr>
        <w:t xml:space="preserve"> </w:t>
      </w:r>
      <w:r>
        <w:t>Ajar</w:t>
      </w:r>
      <w:r>
        <w:rPr>
          <w:spacing w:val="-2"/>
        </w:rPr>
        <w:t xml:space="preserve"> </w:t>
      </w:r>
      <w:r>
        <w:t>berbasis</w:t>
      </w:r>
      <w:r>
        <w:rPr>
          <w:spacing w:val="-3"/>
        </w:rPr>
        <w:t xml:space="preserve"> </w:t>
      </w:r>
      <w:r>
        <w:t>HOTS</w:t>
      </w:r>
      <w:r>
        <w:rPr>
          <w:spacing w:val="-2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Meningkatkan</w:t>
      </w:r>
      <w:r>
        <w:rPr>
          <w:spacing w:val="-57"/>
        </w:rPr>
        <w:t xml:space="preserve"> </w:t>
      </w:r>
      <w:r>
        <w:t xml:space="preserve">Kemampuan Pemecahan Masalah Matematis Mahasiswa. </w:t>
      </w:r>
      <w:r>
        <w:rPr>
          <w:i/>
        </w:rPr>
        <w:t>Kreano, Jurnal</w:t>
      </w:r>
      <w:r>
        <w:rPr>
          <w:i/>
          <w:spacing w:val="1"/>
        </w:rPr>
        <w:t xml:space="preserve"> </w:t>
      </w:r>
      <w:r>
        <w:rPr>
          <w:i/>
        </w:rPr>
        <w:t>Matematika Kr</w:t>
      </w:r>
      <w:r>
        <w:rPr>
          <w:i/>
        </w:rPr>
        <w:t>eatif-Inovatif</w:t>
      </w:r>
      <w:r>
        <w:t xml:space="preserve">, </w:t>
      </w:r>
      <w:r>
        <w:rPr>
          <w:i/>
        </w:rPr>
        <w:t>9</w:t>
      </w:r>
      <w:r>
        <w:t>(2), 191–197.</w:t>
      </w:r>
      <w:r>
        <w:rPr>
          <w:spacing w:val="1"/>
        </w:rPr>
        <w:t xml:space="preserve"> </w:t>
      </w:r>
      <w:r>
        <w:t>https://doi.org/10.15294/kreano.v9i2.16341</w:t>
      </w:r>
    </w:p>
    <w:p w:rsidR="00FF732B" w:rsidRDefault="008B485C">
      <w:pPr>
        <w:spacing w:before="161"/>
        <w:ind w:left="1028" w:right="260" w:hanging="480"/>
        <w:rPr>
          <w:sz w:val="24"/>
        </w:rPr>
      </w:pPr>
      <w:r>
        <w:rPr>
          <w:sz w:val="24"/>
        </w:rPr>
        <w:t xml:space="preserve">Lestari, K. ., &amp; Yudhanegara. (2015). </w:t>
      </w:r>
      <w:r>
        <w:rPr>
          <w:i/>
          <w:sz w:val="24"/>
        </w:rPr>
        <w:t>Penelitian Pendidikan Matematika</w:t>
      </w:r>
      <w:r>
        <w:rPr>
          <w:sz w:val="24"/>
        </w:rPr>
        <w:t>. PT Refika</w:t>
      </w:r>
      <w:r>
        <w:rPr>
          <w:spacing w:val="-57"/>
          <w:sz w:val="24"/>
        </w:rPr>
        <w:t xml:space="preserve"> </w:t>
      </w:r>
      <w:r>
        <w:rPr>
          <w:sz w:val="24"/>
        </w:rPr>
        <w:t>Aditama.</w:t>
      </w:r>
    </w:p>
    <w:p w:rsidR="00FF732B" w:rsidRDefault="008B485C">
      <w:pPr>
        <w:spacing w:before="159"/>
        <w:ind w:left="1028" w:right="179" w:hanging="480"/>
        <w:rPr>
          <w:sz w:val="24"/>
        </w:rPr>
      </w:pPr>
      <w:r>
        <w:rPr>
          <w:sz w:val="24"/>
        </w:rPr>
        <w:t xml:space="preserve">Mardapi, D. (2008). </w:t>
      </w:r>
      <w:r>
        <w:rPr>
          <w:i/>
          <w:sz w:val="24"/>
        </w:rPr>
        <w:t>Teknik Penyusunan Instrumen Tes Dan Non Tes</w:t>
      </w:r>
      <w:r>
        <w:rPr>
          <w:sz w:val="24"/>
        </w:rPr>
        <w:t>. Mitra Cendikia</w:t>
      </w:r>
      <w:r>
        <w:rPr>
          <w:spacing w:val="-57"/>
          <w:sz w:val="24"/>
        </w:rPr>
        <w:t xml:space="preserve"> </w:t>
      </w:r>
      <w:r>
        <w:rPr>
          <w:sz w:val="24"/>
        </w:rPr>
        <w:t>Pres.</w:t>
      </w:r>
    </w:p>
    <w:p w:rsidR="00FF732B" w:rsidRDefault="008B485C">
      <w:pPr>
        <w:pStyle w:val="BodyText"/>
        <w:spacing w:before="161"/>
        <w:ind w:right="239" w:hanging="480"/>
      </w:pPr>
      <w:r>
        <w:t>Meltz</w:t>
      </w:r>
      <w:r>
        <w:t>er, D. E. (2002). .The Relationship Between Mathematics PreparationAnd</w:t>
      </w:r>
      <w:r>
        <w:rPr>
          <w:spacing w:val="1"/>
        </w:rPr>
        <w:t xml:space="preserve"> </w:t>
      </w:r>
      <w:r>
        <w:t>conceptual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gain in</w:t>
      </w:r>
      <w:r>
        <w:rPr>
          <w:spacing w:val="-3"/>
        </w:rPr>
        <w:t xml:space="preserve"> </w:t>
      </w:r>
      <w:r>
        <w:t>physics:A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inhidden</w:t>
      </w:r>
      <w:r>
        <w:rPr>
          <w:spacing w:val="-3"/>
        </w:rPr>
        <w:t xml:space="preserve"> </w:t>
      </w:r>
      <w:r>
        <w:t>Variablei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Diagnostic</w:t>
      </w:r>
      <w:r>
        <w:rPr>
          <w:spacing w:val="-57"/>
        </w:rPr>
        <w:t xml:space="preserve"> </w:t>
      </w:r>
      <w:r>
        <w:t>pretest</w:t>
      </w:r>
      <w:r>
        <w:rPr>
          <w:spacing w:val="-1"/>
        </w:rPr>
        <w:t xml:space="preserve"> </w:t>
      </w:r>
      <w:r>
        <w:t>scores. .</w:t>
      </w:r>
      <w:r>
        <w:rPr>
          <w:i/>
        </w:rPr>
        <w:t>.Ames:Department of Physics</w:t>
      </w:r>
      <w:r>
        <w:rPr>
          <w:i/>
          <w:spacing w:val="-1"/>
        </w:rPr>
        <w:t xml:space="preserve"> </w:t>
      </w:r>
      <w:r>
        <w:rPr>
          <w:i/>
        </w:rPr>
        <w:t>and Astronomy</w:t>
      </w:r>
      <w:r>
        <w:t>.</w:t>
      </w:r>
    </w:p>
    <w:p w:rsidR="00FF732B" w:rsidRDefault="008B485C">
      <w:pPr>
        <w:spacing w:before="159"/>
        <w:ind w:left="1028" w:right="472" w:hanging="480"/>
        <w:rPr>
          <w:sz w:val="24"/>
        </w:rPr>
      </w:pPr>
      <w:r>
        <w:rPr>
          <w:sz w:val="24"/>
        </w:rPr>
        <w:t>Moma, L., &amp;</w:t>
      </w:r>
      <w:r>
        <w:rPr>
          <w:sz w:val="24"/>
        </w:rPr>
        <w:t xml:space="preserve"> Dahiana, W. O. (2018). Pengembangan Habits Of Mind Matematis</w:t>
      </w:r>
      <w:r>
        <w:rPr>
          <w:spacing w:val="1"/>
          <w:sz w:val="24"/>
        </w:rPr>
        <w:t xml:space="preserve"> </w:t>
      </w:r>
      <w:r>
        <w:rPr>
          <w:sz w:val="24"/>
        </w:rPr>
        <w:t>Mahasiswa.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Prosiding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SEMNAS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IAIN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Ambon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142–150.</w:t>
      </w:r>
    </w:p>
    <w:p w:rsidR="00FF732B" w:rsidRDefault="008B485C">
      <w:pPr>
        <w:spacing w:before="160"/>
        <w:ind w:left="1028" w:right="272" w:hanging="480"/>
        <w:rPr>
          <w:sz w:val="24"/>
        </w:rPr>
      </w:pPr>
      <w:r>
        <w:rPr>
          <w:sz w:val="24"/>
        </w:rPr>
        <w:t>Mustaqiim,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(2019).</w:t>
      </w:r>
      <w:r>
        <w:rPr>
          <w:spacing w:val="-2"/>
          <w:sz w:val="24"/>
        </w:rPr>
        <w:t xml:space="preserve"> </w:t>
      </w:r>
      <w:r>
        <w:rPr>
          <w:sz w:val="24"/>
        </w:rPr>
        <w:t>Analisis</w:t>
      </w:r>
      <w:r>
        <w:rPr>
          <w:spacing w:val="-1"/>
          <w:sz w:val="24"/>
        </w:rPr>
        <w:t xml:space="preserve"> </w:t>
      </w:r>
      <w:r>
        <w:rPr>
          <w:sz w:val="24"/>
        </w:rPr>
        <w:t>Kemampuan</w:t>
      </w:r>
      <w:r>
        <w:rPr>
          <w:spacing w:val="-1"/>
          <w:sz w:val="24"/>
        </w:rPr>
        <w:t xml:space="preserve"> </w:t>
      </w:r>
      <w:r>
        <w:rPr>
          <w:sz w:val="24"/>
        </w:rPr>
        <w:t>Pemecahan</w:t>
      </w:r>
      <w:r>
        <w:rPr>
          <w:spacing w:val="-2"/>
          <w:sz w:val="24"/>
        </w:rPr>
        <w:t xml:space="preserve"> </w:t>
      </w:r>
      <w:r>
        <w:rPr>
          <w:sz w:val="24"/>
        </w:rPr>
        <w:t>Masalah</w:t>
      </w:r>
      <w:r>
        <w:rPr>
          <w:spacing w:val="-1"/>
          <w:sz w:val="24"/>
        </w:rPr>
        <w:t xml:space="preserve"> </w:t>
      </w:r>
      <w:r>
        <w:rPr>
          <w:sz w:val="24"/>
        </w:rPr>
        <w:t>Matematika</w:t>
      </w:r>
      <w:r>
        <w:rPr>
          <w:spacing w:val="-2"/>
          <w:sz w:val="24"/>
        </w:rPr>
        <w:t xml:space="preserve"> </w:t>
      </w:r>
      <w:r>
        <w:rPr>
          <w:sz w:val="24"/>
        </w:rPr>
        <w:t>Siswa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Dalam Menyelesaikan Soal Hots Ditinjau Dari Habits Of Mind. </w:t>
      </w:r>
      <w:r>
        <w:rPr>
          <w:i/>
          <w:sz w:val="24"/>
        </w:rPr>
        <w:t>SKRIPSI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ISLAM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NEGERI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SUNAN AMPEL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SURABAYA</w:t>
      </w:r>
      <w:r>
        <w:rPr>
          <w:sz w:val="24"/>
        </w:rPr>
        <w:t>.</w:t>
      </w:r>
    </w:p>
    <w:p w:rsidR="00FF732B" w:rsidRDefault="008B485C">
      <w:pPr>
        <w:pStyle w:val="BodyText"/>
        <w:spacing w:before="162"/>
        <w:ind w:right="442" w:hanging="480"/>
        <w:jc w:val="both"/>
      </w:pPr>
      <w:r>
        <w:t>Nanang,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(2012).</w:t>
      </w:r>
      <w:r>
        <w:rPr>
          <w:spacing w:val="-1"/>
        </w:rPr>
        <w:t xml:space="preserve"> </w:t>
      </w:r>
      <w:r>
        <w:t>Meningkatkan</w:t>
      </w:r>
      <w:r>
        <w:rPr>
          <w:spacing w:val="-2"/>
        </w:rPr>
        <w:t xml:space="preserve"> </w:t>
      </w:r>
      <w:r>
        <w:t>Kemampuan</w:t>
      </w:r>
      <w:r>
        <w:rPr>
          <w:spacing w:val="-2"/>
        </w:rPr>
        <w:t xml:space="preserve"> </w:t>
      </w:r>
      <w:r>
        <w:t>Siswa</w:t>
      </w:r>
      <w:r>
        <w:rPr>
          <w:spacing w:val="-2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Pemecahan Masalah</w:t>
      </w:r>
      <w:r>
        <w:rPr>
          <w:spacing w:val="-57"/>
        </w:rPr>
        <w:t xml:space="preserve"> </w:t>
      </w:r>
      <w:r>
        <w:t xml:space="preserve">Matematik Melalui Pendekatan Metakognitif. </w:t>
      </w:r>
      <w:r>
        <w:rPr>
          <w:i/>
        </w:rPr>
        <w:t>Mosharafa: Jurnal Pendidikan</w:t>
      </w:r>
      <w:r>
        <w:rPr>
          <w:i/>
          <w:spacing w:val="-57"/>
        </w:rPr>
        <w:t xml:space="preserve"> </w:t>
      </w:r>
      <w:r>
        <w:rPr>
          <w:i/>
        </w:rPr>
        <w:t>Matematika</w:t>
      </w:r>
      <w:r>
        <w:t>,</w:t>
      </w:r>
      <w:r>
        <w:rPr>
          <w:spacing w:val="-1"/>
        </w:rPr>
        <w:t xml:space="preserve"> </w:t>
      </w:r>
      <w:r>
        <w:rPr>
          <w:i/>
        </w:rPr>
        <w:t>1</w:t>
      </w:r>
      <w:r>
        <w:t>(1), 1–8.</w:t>
      </w:r>
      <w:r>
        <w:rPr>
          <w:spacing w:val="-1"/>
        </w:rPr>
        <w:t xml:space="preserve"> </w:t>
      </w:r>
      <w:r>
        <w:t>https://doi.org/10.31980/mosharafa.v1i1.166</w:t>
      </w:r>
    </w:p>
    <w:p w:rsidR="00FF732B" w:rsidRDefault="008B485C">
      <w:pPr>
        <w:spacing w:before="158"/>
        <w:ind w:left="1028" w:right="509" w:hanging="480"/>
        <w:rPr>
          <w:sz w:val="24"/>
        </w:rPr>
      </w:pPr>
      <w:r>
        <w:rPr>
          <w:sz w:val="24"/>
        </w:rPr>
        <w:t>Nasution,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(2018).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Modul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Berbasis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Masalah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Meningkatkan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Kemampuan Pemecahan Masalah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Matematika Siswa</w:t>
      </w:r>
      <w:r>
        <w:rPr>
          <w:sz w:val="24"/>
        </w:rPr>
        <w:t xml:space="preserve">. </w:t>
      </w:r>
      <w:r>
        <w:rPr>
          <w:i/>
          <w:sz w:val="24"/>
        </w:rPr>
        <w:t>2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https://doi.org/10.31227</w:t>
      </w:r>
      <w:r>
        <w:rPr>
          <w:sz w:val="24"/>
        </w:rPr>
        <w:t>/osf.io/ftyu6</w:t>
      </w:r>
    </w:p>
    <w:p w:rsidR="00FF732B" w:rsidRDefault="00FF732B">
      <w:pPr>
        <w:rPr>
          <w:sz w:val="24"/>
        </w:rPr>
        <w:sectPr w:rsidR="00FF732B">
          <w:pgSz w:w="12240" w:h="15840"/>
          <w:pgMar w:top="1500" w:right="1580" w:bottom="280" w:left="1720" w:header="720" w:footer="720" w:gutter="0"/>
          <w:cols w:space="720"/>
        </w:sectPr>
      </w:pPr>
    </w:p>
    <w:p w:rsidR="00FF732B" w:rsidRDefault="00FF732B">
      <w:pPr>
        <w:pStyle w:val="BodyText"/>
        <w:spacing w:before="7"/>
        <w:ind w:left="0"/>
        <w:rPr>
          <w:sz w:val="9"/>
        </w:rPr>
      </w:pPr>
    </w:p>
    <w:p w:rsidR="00FF732B" w:rsidRDefault="008B485C">
      <w:pPr>
        <w:spacing w:before="90"/>
        <w:ind w:left="1028" w:right="473" w:hanging="480"/>
        <w:rPr>
          <w:sz w:val="24"/>
        </w:rPr>
      </w:pPr>
      <w:r>
        <w:rPr>
          <w:sz w:val="24"/>
        </w:rPr>
        <w:t xml:space="preserve">Naswi. (2018). </w:t>
      </w:r>
      <w:r>
        <w:rPr>
          <w:i/>
          <w:sz w:val="24"/>
        </w:rPr>
        <w:t>PENGARUH KECERDASAN EMOSIONAL, HABITS OF MIND,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 RESILIENSI MATEMATIS TERHADAP KEMAMPUAN PEMECAHAN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MASALAH MATEMATIS SISWA KELAS XI SMAN 20 MAKASSAR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MUHAMMDIYAH MAKASSAR].</w:t>
      </w:r>
    </w:p>
    <w:p w:rsidR="00FF732B" w:rsidRDefault="008B485C">
      <w:pPr>
        <w:pStyle w:val="BodyText"/>
      </w:pPr>
      <w:r>
        <w:t>https://digilibadmin.unismuh.ac.id/upload/5449-Full_Text.pdf</w:t>
      </w:r>
    </w:p>
    <w:p w:rsidR="00FF732B" w:rsidRDefault="008B485C">
      <w:pPr>
        <w:spacing w:before="159"/>
        <w:ind w:left="1028" w:right="404" w:hanging="480"/>
        <w:rPr>
          <w:sz w:val="24"/>
        </w:rPr>
      </w:pPr>
      <w:r>
        <w:rPr>
          <w:sz w:val="24"/>
        </w:rPr>
        <w:t>NCTM.</w:t>
      </w:r>
      <w:r>
        <w:rPr>
          <w:spacing w:val="-2"/>
          <w:sz w:val="24"/>
        </w:rPr>
        <w:t xml:space="preserve"> </w:t>
      </w:r>
      <w:r>
        <w:rPr>
          <w:sz w:val="24"/>
        </w:rPr>
        <w:t>(2000).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Mathematics.</w:t>
      </w:r>
      <w:r>
        <w:rPr>
          <w:spacing w:val="-1"/>
          <w:sz w:val="24"/>
        </w:rPr>
        <w:t xml:space="preserve"> </w:t>
      </w:r>
      <w:r>
        <w:rPr>
          <w:sz w:val="24"/>
        </w:rPr>
        <w:t>United</w:t>
      </w:r>
      <w:r>
        <w:rPr>
          <w:spacing w:val="-1"/>
          <w:sz w:val="24"/>
        </w:rPr>
        <w:t xml:space="preserve"> </w:t>
      </w:r>
      <w:r>
        <w:rPr>
          <w:sz w:val="24"/>
        </w:rPr>
        <w:t>States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America.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National Council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Teachers of Mathematics</w:t>
      </w:r>
      <w:r>
        <w:rPr>
          <w:sz w:val="24"/>
        </w:rPr>
        <w:t>.</w:t>
      </w:r>
    </w:p>
    <w:p w:rsidR="00FF732B" w:rsidRDefault="008B485C">
      <w:pPr>
        <w:pStyle w:val="BodyText"/>
        <w:spacing w:before="161"/>
        <w:ind w:right="606" w:hanging="480"/>
        <w:jc w:val="both"/>
      </w:pPr>
      <w:r>
        <w:t>Nisrina, H., Saviana, D., Agustin, R., &amp; Mahmudah, U. (20</w:t>
      </w:r>
      <w:r>
        <w:t>21). Etnomatematika:</w:t>
      </w:r>
      <w:r>
        <w:rPr>
          <w:spacing w:val="-58"/>
        </w:rPr>
        <w:t xml:space="preserve"> </w:t>
      </w:r>
      <w:r>
        <w:t>Analisis problem solving pada mata kuliah program linier berbasis kearifan</w:t>
      </w:r>
      <w:r>
        <w:rPr>
          <w:spacing w:val="1"/>
        </w:rPr>
        <w:t xml:space="preserve"> </w:t>
      </w:r>
      <w:r>
        <w:t>lokal.</w:t>
      </w:r>
      <w:r>
        <w:rPr>
          <w:spacing w:val="-2"/>
        </w:rPr>
        <w:t xml:space="preserve"> </w:t>
      </w:r>
      <w:r>
        <w:rPr>
          <w:i/>
        </w:rPr>
        <w:t>JMPM:</w:t>
      </w:r>
      <w:r>
        <w:rPr>
          <w:i/>
          <w:spacing w:val="1"/>
        </w:rPr>
        <w:t xml:space="preserve"> </w:t>
      </w:r>
      <w:r>
        <w:rPr>
          <w:i/>
        </w:rPr>
        <w:t>Jurnal Matematika Dan</w:t>
      </w:r>
      <w:r>
        <w:rPr>
          <w:i/>
          <w:spacing w:val="-1"/>
        </w:rPr>
        <w:t xml:space="preserve"> </w:t>
      </w:r>
      <w:r>
        <w:rPr>
          <w:i/>
        </w:rPr>
        <w:t>Pendidikan</w:t>
      </w:r>
      <w:r>
        <w:t xml:space="preserve">, </w:t>
      </w:r>
      <w:r>
        <w:rPr>
          <w:i/>
        </w:rPr>
        <w:t>6</w:t>
      </w:r>
      <w:r>
        <w:t>(1), 72–80.</w:t>
      </w:r>
    </w:p>
    <w:p w:rsidR="00FF732B" w:rsidRDefault="008B485C">
      <w:pPr>
        <w:pStyle w:val="BodyText"/>
        <w:spacing w:before="161"/>
        <w:ind w:right="271" w:hanging="480"/>
      </w:pPr>
      <w:r>
        <w:t>Nurdiansyah,</w:t>
      </w:r>
      <w:r>
        <w:rPr>
          <w:spacing w:val="-2"/>
        </w:rPr>
        <w:t xml:space="preserve"> </w:t>
      </w:r>
      <w:r>
        <w:t>S.,</w:t>
      </w:r>
      <w:r>
        <w:rPr>
          <w:spacing w:val="-1"/>
        </w:rPr>
        <w:t xml:space="preserve"> </w:t>
      </w:r>
      <w:r>
        <w:t>Sundayana,</w:t>
      </w:r>
      <w:r>
        <w:rPr>
          <w:spacing w:val="-1"/>
        </w:rPr>
        <w:t xml:space="preserve"> </w:t>
      </w:r>
      <w:r>
        <w:t>R.,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Sritresna,</w:t>
      </w:r>
      <w:r>
        <w:rPr>
          <w:spacing w:val="-1"/>
        </w:rPr>
        <w:t xml:space="preserve"> </w:t>
      </w:r>
      <w:r>
        <w:t>T.</w:t>
      </w:r>
      <w:r>
        <w:rPr>
          <w:spacing w:val="-1"/>
        </w:rPr>
        <w:t xml:space="preserve"> </w:t>
      </w:r>
      <w:r>
        <w:t>(2021).</w:t>
      </w:r>
      <w:r>
        <w:rPr>
          <w:spacing w:val="-1"/>
        </w:rPr>
        <w:t xml:space="preserve"> </w:t>
      </w:r>
      <w:r>
        <w:t>Kemampuan</w:t>
      </w:r>
      <w:r>
        <w:rPr>
          <w:spacing w:val="-1"/>
        </w:rPr>
        <w:t xml:space="preserve"> </w:t>
      </w:r>
      <w:r>
        <w:t>Berpikir</w:t>
      </w:r>
      <w:r>
        <w:rPr>
          <w:spacing w:val="-1"/>
        </w:rPr>
        <w:t xml:space="preserve"> </w:t>
      </w:r>
      <w:r>
        <w:t>Kritis</w:t>
      </w:r>
      <w:r>
        <w:rPr>
          <w:spacing w:val="-57"/>
        </w:rPr>
        <w:t xml:space="preserve"> </w:t>
      </w:r>
      <w:r>
        <w:t>Matematis serta Habits Of Mind Menggunakan Model Inquiry Learning dan</w:t>
      </w:r>
      <w:r>
        <w:rPr>
          <w:spacing w:val="1"/>
        </w:rPr>
        <w:t xml:space="preserve"> </w:t>
      </w:r>
      <w:r>
        <w:t>Model Creative Problem Solving Mosharafa : Jurnal Pendidikan Matematika</w:t>
      </w:r>
      <w:r>
        <w:rPr>
          <w:spacing w:val="1"/>
        </w:rPr>
        <w:t xml:space="preserve"> </w:t>
      </w:r>
      <w:r>
        <w:t>diperhatikan</w:t>
      </w:r>
      <w:r>
        <w:rPr>
          <w:spacing w:val="-1"/>
        </w:rPr>
        <w:t xml:space="preserve"> </w:t>
      </w:r>
      <w:r>
        <w:t>dan nampak bahwa</w:t>
      </w:r>
      <w:r>
        <w:rPr>
          <w:spacing w:val="-2"/>
        </w:rPr>
        <w:t xml:space="preserve"> </w:t>
      </w:r>
      <w:r>
        <w:t>guru.</w:t>
      </w:r>
      <w:r>
        <w:rPr>
          <w:spacing w:val="3"/>
        </w:rPr>
        <w:t xml:space="preserve"> </w:t>
      </w:r>
      <w:r>
        <w:rPr>
          <w:i/>
        </w:rPr>
        <w:t>Mosharafa:</w:t>
      </w:r>
      <w:r>
        <w:rPr>
          <w:i/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Pendidikan</w:t>
      </w:r>
      <w:r>
        <w:rPr>
          <w:i/>
          <w:spacing w:val="1"/>
        </w:rPr>
        <w:t xml:space="preserve"> </w:t>
      </w:r>
      <w:r>
        <w:rPr>
          <w:i/>
        </w:rPr>
        <w:t>Matematika</w:t>
      </w:r>
      <w:r>
        <w:t>,</w:t>
      </w:r>
      <w:r>
        <w:rPr>
          <w:spacing w:val="-1"/>
        </w:rPr>
        <w:t xml:space="preserve"> </w:t>
      </w:r>
      <w:r>
        <w:rPr>
          <w:i/>
        </w:rPr>
        <w:t>10</w:t>
      </w:r>
      <w:r>
        <w:t>(1), 95–106.</w:t>
      </w:r>
    </w:p>
    <w:p w:rsidR="00FF732B" w:rsidRDefault="008B485C">
      <w:pPr>
        <w:spacing w:before="159"/>
        <w:ind w:left="1028" w:right="399" w:hanging="480"/>
        <w:rPr>
          <w:sz w:val="24"/>
        </w:rPr>
      </w:pPr>
      <w:r>
        <w:rPr>
          <w:sz w:val="24"/>
        </w:rPr>
        <w:t>Nurhairunnisah. (2017)</w:t>
      </w:r>
      <w:r>
        <w:rPr>
          <w:sz w:val="24"/>
        </w:rPr>
        <w:t xml:space="preserve">. </w:t>
      </w:r>
      <w:r>
        <w:rPr>
          <w:i/>
          <w:sz w:val="24"/>
        </w:rPr>
        <w:t>PENGEMBANGAN BAHAN AJAR INTERAKTIF UNTUK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MENINGKATKAN PEMAHAMAN KONSEP MATEMATIKA PADA SISWA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KELAS X</w:t>
      </w:r>
      <w:r>
        <w:rPr>
          <w:sz w:val="24"/>
        </w:rPr>
        <w:t>. 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NEGERI</w:t>
      </w:r>
      <w:r>
        <w:rPr>
          <w:spacing w:val="-4"/>
          <w:sz w:val="24"/>
        </w:rPr>
        <w:t xml:space="preserve"> </w:t>
      </w:r>
      <w:r>
        <w:rPr>
          <w:sz w:val="24"/>
        </w:rPr>
        <w:t>YOGYAKARTA.</w:t>
      </w:r>
    </w:p>
    <w:p w:rsidR="00FF732B" w:rsidRDefault="008B485C">
      <w:pPr>
        <w:pStyle w:val="BodyText"/>
        <w:spacing w:before="161"/>
        <w:ind w:right="601" w:hanging="480"/>
      </w:pPr>
      <w:r>
        <w:t>Nurmala, N., Rohaeti, E. E., &amp; Sariningsih, R. (2018). Pengaruh Habits of Mind</w:t>
      </w:r>
      <w:r>
        <w:rPr>
          <w:spacing w:val="1"/>
        </w:rPr>
        <w:t xml:space="preserve"> </w:t>
      </w:r>
      <w:r>
        <w:t>(Kebiasaan</w:t>
      </w:r>
      <w:r>
        <w:rPr>
          <w:spacing w:val="-2"/>
        </w:rPr>
        <w:t xml:space="preserve"> </w:t>
      </w:r>
      <w:r>
        <w:t>Berpikir)</w:t>
      </w:r>
      <w:r>
        <w:rPr>
          <w:spacing w:val="-3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Pemecaha</w:t>
      </w:r>
      <w:r>
        <w:t>n</w:t>
      </w:r>
      <w:r>
        <w:rPr>
          <w:spacing w:val="-1"/>
        </w:rPr>
        <w:t xml:space="preserve"> </w:t>
      </w:r>
      <w:r>
        <w:t>Masalah</w:t>
      </w:r>
      <w:r>
        <w:rPr>
          <w:spacing w:val="-2"/>
        </w:rPr>
        <w:t xml:space="preserve"> </w:t>
      </w:r>
      <w:r>
        <w:t>Matematik</w:t>
      </w:r>
      <w:r>
        <w:rPr>
          <w:spacing w:val="-1"/>
        </w:rPr>
        <w:t xml:space="preserve"> </w:t>
      </w:r>
      <w:r>
        <w:t>Siswa</w:t>
      </w:r>
      <w:r>
        <w:rPr>
          <w:spacing w:val="-3"/>
        </w:rPr>
        <w:t xml:space="preserve"> </w:t>
      </w:r>
      <w:r>
        <w:t>Smp.</w:t>
      </w:r>
      <w:r>
        <w:rPr>
          <w:spacing w:val="-57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on Education</w:t>
      </w:r>
      <w:r>
        <w:t xml:space="preserve">, </w:t>
      </w:r>
      <w:r>
        <w:rPr>
          <w:i/>
        </w:rPr>
        <w:t>1</w:t>
      </w:r>
      <w:r>
        <w:t>(2), 163–168.</w:t>
      </w:r>
    </w:p>
    <w:p w:rsidR="00FF732B" w:rsidRDefault="008B485C">
      <w:pPr>
        <w:spacing w:before="161"/>
        <w:ind w:left="1028" w:right="739" w:hanging="480"/>
        <w:rPr>
          <w:sz w:val="24"/>
        </w:rPr>
      </w:pPr>
      <w:r>
        <w:rPr>
          <w:sz w:val="24"/>
        </w:rPr>
        <w:t>Nuryana, D., &amp; Rosyana, T. (2019). Analisis Kesalahan Siswa SMK dalam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2"/>
          <w:sz w:val="24"/>
        </w:rPr>
        <w:t xml:space="preserve"> </w:t>
      </w:r>
      <w:r>
        <w:rPr>
          <w:sz w:val="24"/>
        </w:rPr>
        <w:t>Soal</w:t>
      </w:r>
      <w:r>
        <w:rPr>
          <w:spacing w:val="-1"/>
          <w:sz w:val="24"/>
        </w:rPr>
        <w:t xml:space="preserve"> </w:t>
      </w:r>
      <w:r>
        <w:rPr>
          <w:sz w:val="24"/>
        </w:rPr>
        <w:t>Pemecahan</w:t>
      </w:r>
      <w:r>
        <w:rPr>
          <w:spacing w:val="-1"/>
          <w:sz w:val="24"/>
        </w:rPr>
        <w:t xml:space="preserve"> </w:t>
      </w:r>
      <w:r>
        <w:rPr>
          <w:sz w:val="24"/>
        </w:rPr>
        <w:t>Masalah</w:t>
      </w:r>
      <w:r>
        <w:rPr>
          <w:spacing w:val="-2"/>
          <w:sz w:val="24"/>
        </w:rPr>
        <w:t xml:space="preserve"> </w:t>
      </w:r>
      <w:r>
        <w:rPr>
          <w:sz w:val="24"/>
        </w:rPr>
        <w:t>Matematik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3"/>
          <w:sz w:val="24"/>
        </w:rPr>
        <w:t xml:space="preserve"> </w:t>
      </w:r>
      <w:r>
        <w:rPr>
          <w:sz w:val="24"/>
        </w:rPr>
        <w:t>Materi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57"/>
          <w:sz w:val="24"/>
        </w:rPr>
        <w:t xml:space="preserve"> </w:t>
      </w:r>
      <w:r>
        <w:rPr>
          <w:sz w:val="24"/>
        </w:rPr>
        <w:t>Linear.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Cendekia 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3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11–20.</w:t>
      </w:r>
    </w:p>
    <w:p w:rsidR="00FF732B" w:rsidRDefault="008B485C">
      <w:pPr>
        <w:pStyle w:val="BodyText"/>
        <w:spacing w:before="158"/>
        <w:ind w:right="177" w:hanging="480"/>
      </w:pPr>
      <w:r>
        <w:t>Panjaitan, H. (2019). Pengembangan Bahan Ajar Matematika Berbasis Pendekatan</w:t>
      </w:r>
      <w:r>
        <w:rPr>
          <w:spacing w:val="1"/>
        </w:rPr>
        <w:t xml:space="preserve"> </w:t>
      </w:r>
      <w:r>
        <w:t>Matematika Realistik Untuk Meningkatkan Kemampuan Pemecahan Masalah</w:t>
      </w:r>
      <w:r>
        <w:rPr>
          <w:spacing w:val="1"/>
        </w:rPr>
        <w:t xml:space="preserve"> </w:t>
      </w:r>
      <w:r>
        <w:t>Matematis</w:t>
      </w:r>
      <w:r>
        <w:rPr>
          <w:spacing w:val="-2"/>
        </w:rPr>
        <w:t xml:space="preserve"> </w:t>
      </w:r>
      <w:r>
        <w:t>Siswa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Kelas</w:t>
      </w:r>
      <w:r>
        <w:rPr>
          <w:spacing w:val="-1"/>
        </w:rPr>
        <w:t xml:space="preserve"> </w:t>
      </w:r>
      <w:r>
        <w:t>Viii</w:t>
      </w:r>
      <w:r>
        <w:rPr>
          <w:spacing w:val="-1"/>
        </w:rPr>
        <w:t xml:space="preserve"> </w:t>
      </w:r>
      <w:r>
        <w:t>Smp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 xml:space="preserve">Medan. </w:t>
      </w:r>
      <w:r>
        <w:rPr>
          <w:i/>
        </w:rPr>
        <w:t>Inspiratif :</w:t>
      </w:r>
      <w:r>
        <w:rPr>
          <w:i/>
          <w:spacing w:val="-2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Pendidikan</w:t>
      </w:r>
      <w:r>
        <w:rPr>
          <w:i/>
          <w:spacing w:val="-57"/>
        </w:rPr>
        <w:t xml:space="preserve"> </w:t>
      </w:r>
      <w:r>
        <w:rPr>
          <w:i/>
        </w:rPr>
        <w:t>Matematik</w:t>
      </w:r>
      <w:r>
        <w:rPr>
          <w:i/>
        </w:rPr>
        <w:t>a</w:t>
      </w:r>
      <w:r>
        <w:t xml:space="preserve">, </w:t>
      </w:r>
      <w:r>
        <w:rPr>
          <w:i/>
        </w:rPr>
        <w:t>5</w:t>
      </w:r>
      <w:r>
        <w:t>(2).</w:t>
      </w:r>
      <w:r>
        <w:rPr>
          <w:spacing w:val="1"/>
        </w:rPr>
        <w:t xml:space="preserve"> </w:t>
      </w:r>
      <w:r>
        <w:t>https://jurnal.unimed.ac.id/2012/index.php/jpmi/article/view/17266</w:t>
      </w:r>
    </w:p>
    <w:p w:rsidR="00FF732B" w:rsidRDefault="008B485C">
      <w:pPr>
        <w:pStyle w:val="BodyText"/>
        <w:spacing w:before="7" w:line="430" w:lineRule="atLeast"/>
        <w:ind w:left="548" w:right="332"/>
        <w:rPr>
          <w:i/>
        </w:rPr>
      </w:pPr>
      <w:r>
        <w:t>Pannen.</w:t>
      </w:r>
      <w:r>
        <w:rPr>
          <w:spacing w:val="-2"/>
        </w:rPr>
        <w:t xml:space="preserve"> </w:t>
      </w:r>
      <w:r>
        <w:t>(1995).</w:t>
      </w:r>
      <w:r>
        <w:rPr>
          <w:spacing w:val="-1"/>
        </w:rPr>
        <w:t xml:space="preserve"> </w:t>
      </w:r>
      <w:r>
        <w:t>“Pengembangan</w:t>
      </w:r>
      <w:r>
        <w:rPr>
          <w:spacing w:val="-2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Ajar.”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i/>
        </w:rPr>
        <w:t>buku</w:t>
      </w:r>
      <w:r>
        <w:rPr>
          <w:i/>
          <w:spacing w:val="-1"/>
        </w:rPr>
        <w:t xml:space="preserve"> </w:t>
      </w:r>
      <w:r>
        <w:rPr>
          <w:i/>
        </w:rPr>
        <w:t>empat</w:t>
      </w:r>
      <w:r>
        <w:t>.</w:t>
      </w:r>
      <w:r>
        <w:rPr>
          <w:spacing w:val="-2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Terbuka.</w:t>
      </w:r>
      <w:r>
        <w:rPr>
          <w:spacing w:val="-57"/>
        </w:rPr>
        <w:t xml:space="preserve"> </w:t>
      </w:r>
      <w:r>
        <w:t>Plomp,</w:t>
      </w:r>
      <w:r>
        <w:rPr>
          <w:spacing w:val="-1"/>
        </w:rPr>
        <w:t xml:space="preserve"> </w:t>
      </w:r>
      <w:r>
        <w:t>T.</w:t>
      </w:r>
      <w:r>
        <w:rPr>
          <w:spacing w:val="-1"/>
        </w:rPr>
        <w:t xml:space="preserve"> </w:t>
      </w:r>
      <w:r>
        <w:t>(2007).</w:t>
      </w:r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Research: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Introduction.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i/>
        </w:rPr>
        <w:t>Netherlands</w:t>
      </w:r>
    </w:p>
    <w:p w:rsidR="00FF732B" w:rsidRDefault="008B485C">
      <w:pPr>
        <w:spacing w:before="5"/>
        <w:ind w:left="1028"/>
        <w:rPr>
          <w:sz w:val="24"/>
        </w:rPr>
      </w:pPr>
      <w:r>
        <w:rPr>
          <w:i/>
          <w:sz w:val="24"/>
        </w:rPr>
        <w:t>Institute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Curriculum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sz w:val="24"/>
        </w:rPr>
        <w:t>.</w:t>
      </w:r>
    </w:p>
    <w:p w:rsidR="00FF732B" w:rsidRDefault="008B485C">
      <w:pPr>
        <w:spacing w:before="161" w:line="379" w:lineRule="auto"/>
        <w:ind w:left="548" w:right="205"/>
        <w:rPr>
          <w:sz w:val="24"/>
        </w:rPr>
      </w:pPr>
      <w:r>
        <w:rPr>
          <w:sz w:val="24"/>
        </w:rPr>
        <w:t xml:space="preserve">Polya, G. (1985). </w:t>
      </w:r>
      <w:r>
        <w:rPr>
          <w:i/>
          <w:sz w:val="24"/>
        </w:rPr>
        <w:t xml:space="preserve">How To Solve It </w:t>
      </w:r>
      <w:r>
        <w:rPr>
          <w:sz w:val="24"/>
        </w:rPr>
        <w:t>(2nd ed). New Jersey : Princeton University Press.</w:t>
      </w:r>
      <w:r>
        <w:rPr>
          <w:spacing w:val="-57"/>
          <w:sz w:val="24"/>
        </w:rPr>
        <w:t xml:space="preserve"> </w:t>
      </w:r>
      <w:r>
        <w:rPr>
          <w:sz w:val="24"/>
        </w:rPr>
        <w:t>Prastowo,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(2015). </w:t>
      </w:r>
      <w:r>
        <w:rPr>
          <w:i/>
          <w:sz w:val="24"/>
        </w:rPr>
        <w:t>Panduan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Kreatif Membuat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Bahan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Ajar Inovatif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Diva</w:t>
      </w:r>
      <w:r>
        <w:rPr>
          <w:spacing w:val="-1"/>
          <w:sz w:val="24"/>
        </w:rPr>
        <w:t xml:space="preserve"> </w:t>
      </w:r>
      <w:r>
        <w:rPr>
          <w:sz w:val="24"/>
        </w:rPr>
        <w:t>Press.</w:t>
      </w:r>
    </w:p>
    <w:p w:rsidR="00FF732B" w:rsidRDefault="008B485C">
      <w:pPr>
        <w:ind w:left="1028" w:right="389" w:hanging="480"/>
        <w:rPr>
          <w:sz w:val="24"/>
        </w:rPr>
      </w:pPr>
      <w:r>
        <w:rPr>
          <w:sz w:val="24"/>
        </w:rPr>
        <w:t xml:space="preserve">Pratama, A. K. (2020). </w:t>
      </w:r>
      <w:r>
        <w:rPr>
          <w:i/>
          <w:sz w:val="24"/>
        </w:rPr>
        <w:t>Analisis Kemampuan Pemecahan Masalah Berdasark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Langkah-Langkah Polya Ditinjau Dari Habits Of Mind Siswa Kelas Viii Pada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Pokok Bahasan Bangun Ruang Sisi Datar </w:t>
      </w:r>
      <w:r>
        <w:rPr>
          <w:sz w:val="24"/>
        </w:rPr>
        <w:t>[UNIVERSITAS ISLAM NEGERI</w:t>
      </w:r>
      <w:r>
        <w:rPr>
          <w:spacing w:val="-57"/>
          <w:sz w:val="24"/>
        </w:rPr>
        <w:t xml:space="preserve"> </w:t>
      </w:r>
      <w:r>
        <w:rPr>
          <w:sz w:val="24"/>
        </w:rPr>
        <w:t>SUNAN</w:t>
      </w:r>
      <w:r>
        <w:rPr>
          <w:spacing w:val="-2"/>
          <w:sz w:val="24"/>
        </w:rPr>
        <w:t xml:space="preserve"> </w:t>
      </w:r>
      <w:r>
        <w:rPr>
          <w:sz w:val="24"/>
        </w:rPr>
        <w:t>KALIJAGA.].</w:t>
      </w:r>
      <w:r>
        <w:rPr>
          <w:spacing w:val="-1"/>
          <w:sz w:val="24"/>
        </w:rPr>
        <w:t xml:space="preserve"> </w:t>
      </w:r>
      <w:r>
        <w:rPr>
          <w:sz w:val="24"/>
        </w:rPr>
        <w:t>https://digilib.uin-suka.ac.id/id/eprint/39761/</w:t>
      </w:r>
    </w:p>
    <w:p w:rsidR="00FF732B" w:rsidRDefault="00FF732B">
      <w:pPr>
        <w:rPr>
          <w:sz w:val="24"/>
        </w:rPr>
        <w:sectPr w:rsidR="00FF732B">
          <w:pgSz w:w="12240" w:h="15840"/>
          <w:pgMar w:top="1500" w:right="1580" w:bottom="280" w:left="1720" w:header="720" w:footer="720" w:gutter="0"/>
          <w:cols w:space="720"/>
        </w:sectPr>
      </w:pPr>
    </w:p>
    <w:p w:rsidR="00FF732B" w:rsidRDefault="00FF732B">
      <w:pPr>
        <w:pStyle w:val="BodyText"/>
        <w:spacing w:before="7"/>
        <w:ind w:left="0"/>
        <w:rPr>
          <w:sz w:val="9"/>
        </w:rPr>
      </w:pPr>
    </w:p>
    <w:p w:rsidR="00FF732B" w:rsidRDefault="008B485C">
      <w:pPr>
        <w:spacing w:before="90"/>
        <w:ind w:left="1028" w:right="476" w:hanging="480"/>
        <w:rPr>
          <w:i/>
          <w:sz w:val="24"/>
        </w:rPr>
      </w:pPr>
      <w:r>
        <w:rPr>
          <w:sz w:val="24"/>
        </w:rPr>
        <w:t>ratnasari,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nia. (2010). </w:t>
      </w:r>
      <w:r>
        <w:rPr>
          <w:i/>
          <w:sz w:val="24"/>
        </w:rPr>
        <w:t>PENINGKATAN KEMAMPUAN KOMUNIKASI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MELALUI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THINK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PAIR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SHARE</w:t>
      </w:r>
    </w:p>
    <w:p w:rsidR="00FF732B" w:rsidRDefault="008B485C">
      <w:pPr>
        <w:ind w:left="1028" w:right="298"/>
        <w:rPr>
          <w:sz w:val="24"/>
        </w:rPr>
      </w:pPr>
      <w:r>
        <w:rPr>
          <w:i/>
          <w:sz w:val="24"/>
        </w:rPr>
        <w:t>(TPS)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(PTK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kelas VII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SMP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Negeri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Bendosari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Sukoharjo Pada Pokok Bahasan Segitiga) </w:t>
      </w:r>
      <w:r>
        <w:rPr>
          <w:sz w:val="24"/>
        </w:rPr>
        <w:t>[UNIVERSITAS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MUHAMMADIYAH</w:t>
      </w:r>
      <w:r>
        <w:rPr>
          <w:spacing w:val="-2"/>
          <w:sz w:val="24"/>
        </w:rPr>
        <w:t xml:space="preserve"> </w:t>
      </w:r>
      <w:r>
        <w:rPr>
          <w:sz w:val="24"/>
        </w:rPr>
        <w:t>SURAKARTA].</w:t>
      </w:r>
    </w:p>
    <w:p w:rsidR="00FF732B" w:rsidRDefault="008B485C">
      <w:pPr>
        <w:pStyle w:val="BodyText"/>
      </w:pPr>
      <w:hyperlink r:id="rId11">
        <w:r>
          <w:t>http://eprints.ums.ac.id/8330/1/A410060047.pdf</w:t>
        </w:r>
      </w:hyperlink>
    </w:p>
    <w:p w:rsidR="00FF732B" w:rsidRDefault="008B485C">
      <w:pPr>
        <w:pStyle w:val="BodyText"/>
        <w:spacing w:before="159"/>
        <w:ind w:right="473" w:hanging="480"/>
      </w:pPr>
      <w:r>
        <w:t>Riyadi, M., Nurhayati, N., Adiastuty, N., &amp; Anwar, H. . (2017). Penggunaan buku</w:t>
      </w:r>
      <w:r>
        <w:rPr>
          <w:spacing w:val="-57"/>
        </w:rPr>
        <w:t xml:space="preserve"> </w:t>
      </w:r>
      <w:r>
        <w:t>teks matematika: studi kasus mahasiswa pendidikan matematika universitas</w:t>
      </w:r>
      <w:r>
        <w:rPr>
          <w:spacing w:val="1"/>
        </w:rPr>
        <w:t xml:space="preserve"> </w:t>
      </w:r>
      <w:r>
        <w:t>kuningan.</w:t>
      </w:r>
      <w:r>
        <w:rPr>
          <w:spacing w:val="-2"/>
        </w:rPr>
        <w:t xml:space="preserve"> </w:t>
      </w:r>
      <w:r>
        <w:rPr>
          <w:i/>
        </w:rPr>
        <w:t>Jurnal Edukasi Dan Sains Matematika</w:t>
      </w:r>
      <w:r>
        <w:t xml:space="preserve">, </w:t>
      </w:r>
      <w:r>
        <w:rPr>
          <w:i/>
        </w:rPr>
        <w:t>3</w:t>
      </w:r>
      <w:r>
        <w:t>(1).</w:t>
      </w:r>
    </w:p>
    <w:p w:rsidR="00FF732B" w:rsidRDefault="008B485C">
      <w:pPr>
        <w:pStyle w:val="BodyText"/>
        <w:spacing w:before="161"/>
        <w:ind w:right="560" w:hanging="480"/>
      </w:pPr>
      <w:r>
        <w:t xml:space="preserve">Rochmad. (2012). Desain Model Pengembangan Perangkat Pembelajaran. </w:t>
      </w:r>
      <w:r>
        <w:rPr>
          <w:i/>
        </w:rPr>
        <w:t>Jurnal</w:t>
      </w:r>
      <w:r>
        <w:rPr>
          <w:i/>
          <w:spacing w:val="-57"/>
        </w:rPr>
        <w:t xml:space="preserve"> </w:t>
      </w:r>
      <w:r>
        <w:rPr>
          <w:i/>
        </w:rPr>
        <w:t>Kreano</w:t>
      </w:r>
      <w:r>
        <w:t>,</w:t>
      </w:r>
      <w:r>
        <w:rPr>
          <w:spacing w:val="-1"/>
        </w:rPr>
        <w:t xml:space="preserve"> </w:t>
      </w:r>
      <w:r>
        <w:rPr>
          <w:i/>
        </w:rPr>
        <w:t>3</w:t>
      </w:r>
      <w:r>
        <w:t>(1), 59–72.</w:t>
      </w:r>
    </w:p>
    <w:p w:rsidR="00FF732B" w:rsidRDefault="008B485C">
      <w:pPr>
        <w:spacing w:before="161"/>
        <w:ind w:left="1028" w:right="146" w:hanging="480"/>
        <w:rPr>
          <w:sz w:val="24"/>
        </w:rPr>
      </w:pPr>
      <w:r>
        <w:rPr>
          <w:sz w:val="24"/>
        </w:rPr>
        <w:t>rokhmah,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na’immatur. (2021). </w:t>
      </w:r>
      <w:r>
        <w:rPr>
          <w:i/>
          <w:sz w:val="24"/>
        </w:rPr>
        <w:t>Capaian Kemampuan Self-confidence Siswa SMK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 Pembelajaran Matematika Secara Daring di Era Covid-19</w:t>
      </w:r>
      <w:r>
        <w:rPr>
          <w:sz w:val="24"/>
        </w:rPr>
        <w:t xml:space="preserve">. </w:t>
      </w:r>
      <w:r>
        <w:rPr>
          <w:i/>
          <w:sz w:val="24"/>
        </w:rPr>
        <w:t>11</w:t>
      </w:r>
      <w:r>
        <w:rPr>
          <w:sz w:val="24"/>
        </w:rPr>
        <w:t>(2), 38–51.</w:t>
      </w:r>
      <w:r>
        <w:rPr>
          <w:spacing w:val="-57"/>
          <w:sz w:val="24"/>
        </w:rPr>
        <w:t xml:space="preserve"> </w:t>
      </w:r>
      <w:r>
        <w:rPr>
          <w:sz w:val="24"/>
        </w:rPr>
        <w:t>https://doi.org/10.5035/pjme.v11i2.4502</w:t>
      </w:r>
    </w:p>
    <w:p w:rsidR="00FF732B" w:rsidRDefault="008B485C">
      <w:pPr>
        <w:spacing w:before="159"/>
        <w:ind w:left="1028" w:right="372" w:hanging="480"/>
        <w:rPr>
          <w:sz w:val="24"/>
        </w:rPr>
      </w:pPr>
      <w:r>
        <w:rPr>
          <w:sz w:val="24"/>
        </w:rPr>
        <w:t>Rosa,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Orey.</w:t>
      </w:r>
      <w:r>
        <w:rPr>
          <w:spacing w:val="-2"/>
          <w:sz w:val="24"/>
        </w:rPr>
        <w:t xml:space="preserve"> </w:t>
      </w:r>
      <w:r>
        <w:rPr>
          <w:sz w:val="24"/>
        </w:rPr>
        <w:t>(2011).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Ethnomathematics: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cultural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aspect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mathematics. 4</w:t>
      </w:r>
      <w:r>
        <w:rPr>
          <w:sz w:val="24"/>
        </w:rPr>
        <w:t>(2),</w:t>
      </w:r>
      <w:r>
        <w:rPr>
          <w:spacing w:val="-57"/>
          <w:sz w:val="24"/>
        </w:rPr>
        <w:t xml:space="preserve"> </w:t>
      </w:r>
      <w:r>
        <w:rPr>
          <w:sz w:val="24"/>
        </w:rPr>
        <w:t>32–54.</w:t>
      </w:r>
    </w:p>
    <w:p w:rsidR="00FF732B" w:rsidRDefault="008B485C">
      <w:pPr>
        <w:spacing w:before="161"/>
        <w:ind w:left="548"/>
        <w:rPr>
          <w:sz w:val="24"/>
        </w:rPr>
      </w:pPr>
      <w:r>
        <w:rPr>
          <w:sz w:val="24"/>
        </w:rPr>
        <w:t>Rosleny,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(2015).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Psikologi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Industri 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Organisas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(Pustaka</w:t>
      </w:r>
      <w:r>
        <w:rPr>
          <w:spacing w:val="-2"/>
          <w:sz w:val="24"/>
        </w:rPr>
        <w:t xml:space="preserve"> </w:t>
      </w:r>
      <w:r>
        <w:rPr>
          <w:sz w:val="24"/>
        </w:rPr>
        <w:t>Se).</w:t>
      </w:r>
    </w:p>
    <w:p w:rsidR="00FF732B" w:rsidRDefault="008B485C">
      <w:pPr>
        <w:spacing w:before="6" w:line="430" w:lineRule="atLeast"/>
        <w:ind w:left="548" w:right="419"/>
        <w:rPr>
          <w:i/>
          <w:sz w:val="24"/>
        </w:rPr>
      </w:pPr>
      <w:r>
        <w:rPr>
          <w:sz w:val="24"/>
        </w:rPr>
        <w:t xml:space="preserve">S.Eko Putro Widoyoko. (2009). </w:t>
      </w:r>
      <w:r>
        <w:rPr>
          <w:i/>
          <w:sz w:val="24"/>
        </w:rPr>
        <w:t>Evaluasi Program Pembelajaran</w:t>
      </w:r>
      <w:r>
        <w:rPr>
          <w:sz w:val="24"/>
        </w:rPr>
        <w:t>. Pustaka Pelajar.</w:t>
      </w:r>
      <w:r>
        <w:rPr>
          <w:spacing w:val="-58"/>
          <w:sz w:val="24"/>
        </w:rPr>
        <w:t xml:space="preserve"> </w:t>
      </w:r>
      <w:r>
        <w:rPr>
          <w:sz w:val="24"/>
        </w:rPr>
        <w:t>Saputra,</w:t>
      </w:r>
      <w:r>
        <w:rPr>
          <w:spacing w:val="-1"/>
          <w:sz w:val="24"/>
        </w:rPr>
        <w:t xml:space="preserve"> </w:t>
      </w: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(2020). </w:t>
      </w:r>
      <w:r>
        <w:rPr>
          <w:i/>
          <w:sz w:val="24"/>
        </w:rPr>
        <w:t>Penerapan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Model Pembelajaran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Guided Inquiry Terhadap</w:t>
      </w:r>
    </w:p>
    <w:p w:rsidR="00FF732B" w:rsidRDefault="008B485C">
      <w:pPr>
        <w:spacing w:before="5"/>
        <w:ind w:left="1028" w:right="302"/>
        <w:rPr>
          <w:sz w:val="24"/>
        </w:rPr>
      </w:pPr>
      <w:r>
        <w:rPr>
          <w:i/>
          <w:sz w:val="24"/>
        </w:rPr>
        <w:t>Keterampilan Proses Sains dan Habits Of Mind Pada Pokok Bahasan Usaha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Energi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SMKN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Palangkaraya </w:t>
      </w:r>
      <w:r>
        <w:rPr>
          <w:sz w:val="24"/>
        </w:rPr>
        <w:t>(Issue</w:t>
      </w:r>
      <w:r>
        <w:rPr>
          <w:spacing w:val="-1"/>
          <w:sz w:val="24"/>
        </w:rPr>
        <w:t xml:space="preserve"> </w:t>
      </w:r>
      <w:r>
        <w:rPr>
          <w:sz w:val="24"/>
        </w:rPr>
        <w:t>April).</w:t>
      </w:r>
      <w:r>
        <w:rPr>
          <w:spacing w:val="-2"/>
          <w:sz w:val="24"/>
        </w:rPr>
        <w:t xml:space="preserve"> </w:t>
      </w:r>
      <w:r>
        <w:rPr>
          <w:sz w:val="24"/>
        </w:rPr>
        <w:t>Oleh:</w:t>
      </w:r>
      <w:r>
        <w:rPr>
          <w:spacing w:val="-1"/>
          <w:sz w:val="24"/>
        </w:rPr>
        <w:t xml:space="preserve"> </w:t>
      </w:r>
      <w:r>
        <w:rPr>
          <w:sz w:val="24"/>
        </w:rPr>
        <w:t>Teguh</w:t>
      </w:r>
      <w:r>
        <w:rPr>
          <w:spacing w:val="-2"/>
          <w:sz w:val="24"/>
        </w:rPr>
        <w:t xml:space="preserve"> </w:t>
      </w:r>
      <w:r>
        <w:rPr>
          <w:sz w:val="24"/>
        </w:rPr>
        <w:t>Saputra</w:t>
      </w:r>
      <w:r>
        <w:rPr>
          <w:spacing w:val="-1"/>
          <w:sz w:val="24"/>
        </w:rPr>
        <w:t xml:space="preserve"> </w:t>
      </w:r>
      <w:r>
        <w:rPr>
          <w:sz w:val="24"/>
        </w:rPr>
        <w:t>NIM.</w:t>
      </w:r>
      <w:r>
        <w:rPr>
          <w:spacing w:val="-57"/>
          <w:sz w:val="24"/>
        </w:rPr>
        <w:t xml:space="preserve"> </w:t>
      </w:r>
      <w:r>
        <w:rPr>
          <w:sz w:val="24"/>
        </w:rPr>
        <w:t>1401130319</w:t>
      </w:r>
      <w:r>
        <w:rPr>
          <w:spacing w:val="-1"/>
          <w:sz w:val="24"/>
        </w:rPr>
        <w:t xml:space="preserve"> </w:t>
      </w:r>
      <w:r>
        <w:rPr>
          <w:sz w:val="24"/>
        </w:rPr>
        <w:t>INSTITUT AGAMA ISLAM</w:t>
      </w:r>
      <w:r>
        <w:rPr>
          <w:spacing w:val="-1"/>
          <w:sz w:val="24"/>
        </w:rPr>
        <w:t xml:space="preserve"> </w:t>
      </w:r>
      <w:r>
        <w:rPr>
          <w:sz w:val="24"/>
        </w:rPr>
        <w:t>NEGERI</w:t>
      </w:r>
      <w:r>
        <w:rPr>
          <w:spacing w:val="-5"/>
          <w:sz w:val="24"/>
        </w:rPr>
        <w:t xml:space="preserve"> </w:t>
      </w:r>
      <w:r>
        <w:rPr>
          <w:sz w:val="24"/>
        </w:rPr>
        <w:t>PALANGKA</w:t>
      </w:r>
      <w:r>
        <w:rPr>
          <w:spacing w:val="-1"/>
          <w:sz w:val="24"/>
        </w:rPr>
        <w:t xml:space="preserve"> </w:t>
      </w:r>
      <w:r>
        <w:rPr>
          <w:sz w:val="24"/>
        </w:rPr>
        <w:t>RAYA.</w:t>
      </w:r>
    </w:p>
    <w:p w:rsidR="00FF732B" w:rsidRDefault="008B485C">
      <w:pPr>
        <w:pStyle w:val="BodyText"/>
        <w:spacing w:before="161"/>
        <w:ind w:right="105" w:hanging="480"/>
      </w:pPr>
      <w:r>
        <w:t>Sari, S. L. (2019). PENGEMBANGAN LEMBAR KERJA SISWA BERORIENTASI</w:t>
      </w:r>
      <w:r>
        <w:rPr>
          <w:spacing w:val="-57"/>
        </w:rPr>
        <w:t xml:space="preserve"> </w:t>
      </w:r>
      <w:r>
        <w:t>ETNOMATEMATIKA PADA MATERI SISTEM PERSAMAAN LINEAR</w:t>
      </w:r>
      <w:r>
        <w:rPr>
          <w:spacing w:val="1"/>
        </w:rPr>
        <w:t xml:space="preserve"> </w:t>
      </w:r>
      <w:r>
        <w:t>DUA</w:t>
      </w:r>
      <w:r>
        <w:rPr>
          <w:spacing w:val="-1"/>
        </w:rPr>
        <w:t xml:space="preserve"> </w:t>
      </w:r>
      <w:r>
        <w:t>VARIABEL KELAS X</w:t>
      </w:r>
      <w:r>
        <w:rPr>
          <w:spacing w:val="-1"/>
        </w:rPr>
        <w:t xml:space="preserve"> </w:t>
      </w:r>
      <w:r>
        <w:t>SMK PGRI</w:t>
      </w:r>
      <w:r>
        <w:rPr>
          <w:spacing w:val="-4"/>
        </w:rPr>
        <w:t xml:space="preserve"> </w:t>
      </w:r>
      <w:r>
        <w:t>L</w:t>
      </w:r>
      <w:r>
        <w:t>UBUKLINGGAU</w:t>
      </w:r>
      <w:r>
        <w:rPr>
          <w:spacing w:val="-1"/>
        </w:rPr>
        <w:t xml:space="preserve"> </w:t>
      </w:r>
      <w:r>
        <w:t>TAHUN</w:t>
      </w:r>
    </w:p>
    <w:p w:rsidR="00FF732B" w:rsidRDefault="008B485C">
      <w:pPr>
        <w:ind w:left="1028" w:right="172"/>
        <w:rPr>
          <w:sz w:val="24"/>
        </w:rPr>
      </w:pPr>
      <w:r>
        <w:rPr>
          <w:sz w:val="24"/>
        </w:rPr>
        <w:t xml:space="preserve">PELAJARAN 2018/2019. In </w:t>
      </w:r>
      <w:r>
        <w:rPr>
          <w:i/>
          <w:sz w:val="24"/>
        </w:rPr>
        <w:t xml:space="preserve">Skripsi UIN Raden Intan Lampung </w:t>
      </w:r>
      <w:r>
        <w:rPr>
          <w:sz w:val="24"/>
        </w:rPr>
        <w:t>(Issue 5 (293)).</w:t>
      </w:r>
      <w:r>
        <w:rPr>
          <w:spacing w:val="-58"/>
          <w:sz w:val="24"/>
        </w:rPr>
        <w:t xml:space="preserve"> </w:t>
      </w:r>
      <w:r>
        <w:rPr>
          <w:sz w:val="24"/>
        </w:rPr>
        <w:t>UIN</w:t>
      </w:r>
      <w:r>
        <w:rPr>
          <w:spacing w:val="-1"/>
          <w:sz w:val="24"/>
        </w:rPr>
        <w:t xml:space="preserve"> </w:t>
      </w:r>
      <w:r>
        <w:rPr>
          <w:sz w:val="24"/>
        </w:rPr>
        <w:t>Raden</w:t>
      </w:r>
      <w:r>
        <w:rPr>
          <w:spacing w:val="2"/>
          <w:sz w:val="24"/>
        </w:rPr>
        <w:t xml:space="preserve"> </w:t>
      </w:r>
      <w:r>
        <w:rPr>
          <w:sz w:val="24"/>
        </w:rPr>
        <w:t>Intan Lampung.</w:t>
      </w:r>
    </w:p>
    <w:p w:rsidR="00FF732B" w:rsidRDefault="008B485C">
      <w:pPr>
        <w:spacing w:before="159"/>
        <w:ind w:left="1028" w:right="105" w:hanging="480"/>
        <w:rPr>
          <w:sz w:val="24"/>
        </w:rPr>
      </w:pPr>
      <w:r>
        <w:rPr>
          <w:sz w:val="24"/>
        </w:rPr>
        <w:t>Simbolon, S., &amp; Harahap, A. (2021). Analisis Proses Pembelajaran Matematika pada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Masa COVID-19. </w:t>
      </w:r>
      <w:r>
        <w:rPr>
          <w:i/>
          <w:sz w:val="24"/>
        </w:rPr>
        <w:t>Jurnal Cendekia : Jurnal Pendidikan Matematika</w:t>
      </w:r>
      <w:r>
        <w:rPr>
          <w:sz w:val="24"/>
        </w:rPr>
        <w:t xml:space="preserve">, </w:t>
      </w:r>
      <w:r>
        <w:rPr>
          <w:i/>
          <w:sz w:val="24"/>
        </w:rPr>
        <w:t>5</w:t>
      </w:r>
      <w:r>
        <w:rPr>
          <w:sz w:val="24"/>
        </w:rPr>
        <w:t>(2), 2020–</w:t>
      </w:r>
      <w:r>
        <w:rPr>
          <w:spacing w:val="-57"/>
          <w:sz w:val="24"/>
        </w:rPr>
        <w:t xml:space="preserve"> </w:t>
      </w:r>
      <w:r>
        <w:rPr>
          <w:sz w:val="24"/>
        </w:rPr>
        <w:t>2028.</w:t>
      </w:r>
      <w:r>
        <w:rPr>
          <w:spacing w:val="-1"/>
          <w:sz w:val="24"/>
        </w:rPr>
        <w:t xml:space="preserve"> </w:t>
      </w:r>
      <w:r>
        <w:rPr>
          <w:sz w:val="24"/>
        </w:rPr>
        <w:t>https://doi.org/10.31004/cendekia.v5i2.646</w:t>
      </w:r>
    </w:p>
    <w:p w:rsidR="00FF732B" w:rsidRDefault="008B485C">
      <w:pPr>
        <w:pStyle w:val="BodyText"/>
        <w:spacing w:before="161"/>
        <w:ind w:right="147" w:hanging="480"/>
      </w:pPr>
      <w:r>
        <w:t>Siswoyuono, A. M., &amp; Susilo, B. E. (2016). Komparasi Pembelajaran SAVI dan</w:t>
      </w:r>
      <w:r>
        <w:rPr>
          <w:spacing w:val="1"/>
        </w:rPr>
        <w:t xml:space="preserve"> </w:t>
      </w:r>
      <w:r>
        <w:t>REACT Pada Kemampuan Pemecahan Masalah Siswa Kelas-VIII Materi Kubus</w:t>
      </w:r>
      <w:r>
        <w:rPr>
          <w:spacing w:val="-57"/>
        </w:rPr>
        <w:t xml:space="preserve"> </w:t>
      </w:r>
      <w:r>
        <w:t>dan</w:t>
      </w:r>
      <w:r>
        <w:t xml:space="preserve"> Balok. </w:t>
      </w:r>
      <w:r>
        <w:rPr>
          <w:i/>
        </w:rPr>
        <w:t>Beta Jurnal Tadris Matematika</w:t>
      </w:r>
      <w:r>
        <w:t>.</w:t>
      </w:r>
      <w:r>
        <w:rPr>
          <w:spacing w:val="1"/>
        </w:rPr>
        <w:t xml:space="preserve"> </w:t>
      </w:r>
      <w:r>
        <w:t>https://doi.org/https://doi.org/10.20414/betajtm.v9i1.3</w:t>
      </w:r>
    </w:p>
    <w:p w:rsidR="00FF732B" w:rsidRDefault="008B485C">
      <w:pPr>
        <w:pStyle w:val="BodyText"/>
        <w:spacing w:before="161"/>
        <w:ind w:right="494" w:hanging="480"/>
      </w:pPr>
      <w:r>
        <w:t>Smaragdina, A. A., Nidhom, A. M., Soraya, D. U., &amp; Fauzi, R. (2020). Pelatihan</w:t>
      </w:r>
      <w:r>
        <w:rPr>
          <w:spacing w:val="1"/>
        </w:rPr>
        <w:t xml:space="preserve"> </w:t>
      </w:r>
      <w:r>
        <w:t>Pemanfaatan dan Pengembangan Bahan Ajar Digital Berbasis Multimedia</w:t>
      </w:r>
      <w:r>
        <w:rPr>
          <w:spacing w:val="1"/>
        </w:rPr>
        <w:t xml:space="preserve"> </w:t>
      </w:r>
      <w:r>
        <w:t>Interaktif</w:t>
      </w:r>
      <w:r>
        <w:rPr>
          <w:spacing w:val="-2"/>
        </w:rPr>
        <w:t xml:space="preserve"> </w:t>
      </w:r>
      <w:r>
        <w:t>unt</w:t>
      </w:r>
      <w:r>
        <w:t>uk</w:t>
      </w:r>
      <w:r>
        <w:rPr>
          <w:spacing w:val="-1"/>
        </w:rPr>
        <w:t xml:space="preserve"> </w:t>
      </w:r>
      <w:r>
        <w:t>Menghadapi</w:t>
      </w:r>
      <w:r>
        <w:rPr>
          <w:spacing w:val="-1"/>
        </w:rPr>
        <w:t xml:space="preserve"> </w:t>
      </w:r>
      <w:r>
        <w:t>Era</w:t>
      </w:r>
      <w:r>
        <w:rPr>
          <w:spacing w:val="-3"/>
        </w:rPr>
        <w:t xml:space="preserve"> </w:t>
      </w:r>
      <w:r>
        <w:t>Revolusi</w:t>
      </w:r>
      <w:r>
        <w:rPr>
          <w:spacing w:val="1"/>
        </w:rPr>
        <w:t xml:space="preserve"> </w:t>
      </w:r>
      <w:r>
        <w:t>Industri</w:t>
      </w:r>
      <w:r>
        <w:rPr>
          <w:spacing w:val="-1"/>
        </w:rPr>
        <w:t xml:space="preserve"> </w:t>
      </w:r>
      <w:r>
        <w:t>4.0.</w:t>
      </w:r>
      <w:r>
        <w:rPr>
          <w:spacing w:val="2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Karinov</w:t>
      </w:r>
      <w:r>
        <w:t>,</w:t>
      </w:r>
      <w:r>
        <w:rPr>
          <w:spacing w:val="-2"/>
        </w:rPr>
        <w:t xml:space="preserve"> </w:t>
      </w:r>
      <w:r>
        <w:rPr>
          <w:i/>
        </w:rPr>
        <w:t>3</w:t>
      </w:r>
      <w:r>
        <w:t>(1).</w:t>
      </w:r>
    </w:p>
    <w:p w:rsidR="00FF732B" w:rsidRDefault="008B485C">
      <w:pPr>
        <w:pStyle w:val="BodyText"/>
        <w:spacing w:before="158"/>
        <w:ind w:left="548"/>
      </w:pPr>
      <w:r>
        <w:t>Sudirman,</w:t>
      </w:r>
      <w:r>
        <w:rPr>
          <w:spacing w:val="-2"/>
        </w:rPr>
        <w:t xml:space="preserve"> </w:t>
      </w:r>
      <w:r>
        <w:t>S.,</w:t>
      </w:r>
      <w:r>
        <w:rPr>
          <w:spacing w:val="-1"/>
        </w:rPr>
        <w:t xml:space="preserve"> </w:t>
      </w:r>
      <w:r>
        <w:t>Yaniawati,</w:t>
      </w:r>
      <w:r>
        <w:rPr>
          <w:spacing w:val="-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P.,</w:t>
      </w:r>
      <w:r>
        <w:rPr>
          <w:spacing w:val="-2"/>
        </w:rPr>
        <w:t xml:space="preserve"> </w:t>
      </w:r>
      <w:r>
        <w:t>Melawaty,</w:t>
      </w:r>
      <w:r>
        <w:rPr>
          <w:spacing w:val="-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Indrawan,</w:t>
      </w:r>
      <w:r>
        <w:rPr>
          <w:spacing w:val="-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(2020).</w:t>
      </w:r>
      <w:r>
        <w:rPr>
          <w:spacing w:val="-1"/>
        </w:rPr>
        <w:t xml:space="preserve"> </w:t>
      </w:r>
      <w:r>
        <w:t>Integrating</w:t>
      </w:r>
    </w:p>
    <w:p w:rsidR="00FF732B" w:rsidRDefault="00FF732B">
      <w:pPr>
        <w:sectPr w:rsidR="00FF732B">
          <w:pgSz w:w="12240" w:h="15840"/>
          <w:pgMar w:top="1500" w:right="1580" w:bottom="280" w:left="1720" w:header="720" w:footer="720" w:gutter="0"/>
          <w:cols w:space="720"/>
        </w:sectPr>
      </w:pPr>
    </w:p>
    <w:p w:rsidR="00FF732B" w:rsidRDefault="00FF732B">
      <w:pPr>
        <w:pStyle w:val="BodyText"/>
        <w:spacing w:before="7"/>
        <w:ind w:left="0"/>
        <w:rPr>
          <w:sz w:val="9"/>
        </w:rPr>
      </w:pPr>
    </w:p>
    <w:p w:rsidR="00FF732B" w:rsidRDefault="008B485C">
      <w:pPr>
        <w:pStyle w:val="BodyText"/>
        <w:spacing w:before="90"/>
        <w:ind w:right="338"/>
      </w:pPr>
      <w:r>
        <w:t>ethnomathematics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augmented</w:t>
      </w:r>
      <w:r>
        <w:rPr>
          <w:spacing w:val="-1"/>
        </w:rPr>
        <w:t xml:space="preserve"> </w:t>
      </w:r>
      <w:r>
        <w:t>reality</w:t>
      </w:r>
      <w:r>
        <w:rPr>
          <w:spacing w:val="-2"/>
        </w:rPr>
        <w:t xml:space="preserve"> </w:t>
      </w:r>
      <w:r>
        <w:t>technology:</w:t>
      </w:r>
      <w:r>
        <w:rPr>
          <w:spacing w:val="-1"/>
        </w:rPr>
        <w:t xml:space="preserve"> </w:t>
      </w:r>
      <w:r>
        <w:t>Exploration,</w:t>
      </w:r>
      <w:r>
        <w:rPr>
          <w:spacing w:val="-2"/>
        </w:rPr>
        <w:t xml:space="preserve"> </w:t>
      </w:r>
      <w:r>
        <w:t>design,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 xml:space="preserve">implementation in geometry learning. </w:t>
      </w:r>
      <w:r>
        <w:rPr>
          <w:i/>
        </w:rPr>
        <w:t>Journal of Physics: Conference Series</w:t>
      </w:r>
      <w:r>
        <w:t>,</w:t>
      </w:r>
      <w:r>
        <w:rPr>
          <w:spacing w:val="1"/>
        </w:rPr>
        <w:t xml:space="preserve"> </w:t>
      </w:r>
      <w:r>
        <w:rPr>
          <w:i/>
        </w:rPr>
        <w:t>1521</w:t>
      </w:r>
      <w:r>
        <w:t>(3).</w:t>
      </w:r>
      <w:r>
        <w:rPr>
          <w:spacing w:val="-1"/>
        </w:rPr>
        <w:t xml:space="preserve"> </w:t>
      </w:r>
      <w:r>
        <w:t>https://doi.org/10.1088/1742-6596/1521/3/032006</w:t>
      </w:r>
    </w:p>
    <w:p w:rsidR="00FF732B" w:rsidRDefault="008B485C">
      <w:pPr>
        <w:spacing w:before="159"/>
        <w:ind w:left="1028" w:right="512" w:hanging="480"/>
        <w:rPr>
          <w:sz w:val="24"/>
        </w:rPr>
      </w:pPr>
      <w:r>
        <w:rPr>
          <w:sz w:val="24"/>
        </w:rPr>
        <w:t>Sudjana,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(2004).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Dasar-dasar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Proses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Belajar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Mengajar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Sinar</w:t>
      </w:r>
      <w:r>
        <w:rPr>
          <w:spacing w:val="-3"/>
          <w:sz w:val="24"/>
        </w:rPr>
        <w:t xml:space="preserve"> </w:t>
      </w:r>
      <w:r>
        <w:rPr>
          <w:sz w:val="24"/>
        </w:rPr>
        <w:t>Baru</w:t>
      </w:r>
      <w:r>
        <w:rPr>
          <w:spacing w:val="-1"/>
          <w:sz w:val="24"/>
        </w:rPr>
        <w:t xml:space="preserve"> </w:t>
      </w:r>
      <w:r>
        <w:rPr>
          <w:sz w:val="24"/>
        </w:rPr>
        <w:t>Algensido</w:t>
      </w:r>
      <w:r>
        <w:rPr>
          <w:spacing w:val="-57"/>
          <w:sz w:val="24"/>
        </w:rPr>
        <w:t xml:space="preserve"> </w:t>
      </w:r>
      <w:r>
        <w:rPr>
          <w:sz w:val="24"/>
        </w:rPr>
        <w:t>Offset.</w:t>
      </w:r>
    </w:p>
    <w:p w:rsidR="00FF732B" w:rsidRDefault="008B485C">
      <w:pPr>
        <w:spacing w:before="161"/>
        <w:ind w:left="1028" w:right="460" w:hanging="480"/>
        <w:rPr>
          <w:sz w:val="24"/>
        </w:rPr>
      </w:pPr>
      <w:r>
        <w:rPr>
          <w:sz w:val="24"/>
        </w:rPr>
        <w:t xml:space="preserve">Sugiatno, Priyanto, D., and Riyanti, </w:t>
      </w:r>
      <w:r>
        <w:rPr>
          <w:sz w:val="24"/>
        </w:rPr>
        <w:t>S. (2017). Tingkat Dan Faktor Kecemasan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Matematika Pada Siswa Sekolah Menengah Pertama. </w:t>
      </w:r>
      <w:r>
        <w:rPr>
          <w:i/>
          <w:sz w:val="24"/>
        </w:rPr>
        <w:t>Jurnal Pendidikan 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Untan</w:t>
      </w:r>
      <w:r>
        <w:rPr>
          <w:sz w:val="24"/>
        </w:rPr>
        <w:t xml:space="preserve">, </w:t>
      </w:r>
      <w:r>
        <w:rPr>
          <w:i/>
          <w:sz w:val="24"/>
        </w:rPr>
        <w:t>6</w:t>
      </w:r>
      <w:r>
        <w:rPr>
          <w:sz w:val="24"/>
        </w:rPr>
        <w:t>(10), 217220.</w:t>
      </w:r>
    </w:p>
    <w:p w:rsidR="00FF732B" w:rsidRDefault="008B485C">
      <w:pPr>
        <w:spacing w:before="161"/>
        <w:ind w:left="1028" w:right="313" w:hanging="480"/>
        <w:rPr>
          <w:sz w:val="24"/>
        </w:rPr>
      </w:pPr>
      <w:r>
        <w:rPr>
          <w:sz w:val="24"/>
        </w:rPr>
        <w:t xml:space="preserve">Sugiyono. (2010). </w:t>
      </w:r>
      <w:r>
        <w:rPr>
          <w:i/>
          <w:sz w:val="24"/>
        </w:rPr>
        <w:t>Metode Penelitian Pendidikan Pendekatan Kuantitatif, kualitatif,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R&amp;D.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Alfabeta.</w:t>
      </w:r>
    </w:p>
    <w:p w:rsidR="00FF732B" w:rsidRDefault="008B485C">
      <w:pPr>
        <w:spacing w:before="159" w:line="379" w:lineRule="auto"/>
        <w:ind w:left="548" w:right="626"/>
        <w:rPr>
          <w:i/>
          <w:sz w:val="24"/>
        </w:rPr>
      </w:pPr>
      <w:r>
        <w:rPr>
          <w:sz w:val="24"/>
        </w:rPr>
        <w:t xml:space="preserve">Sugiyono. (2012). </w:t>
      </w:r>
      <w:r>
        <w:rPr>
          <w:i/>
          <w:sz w:val="24"/>
        </w:rPr>
        <w:t>Metode penelitian kuantitatif, kualitatif, dan R &amp; D</w:t>
      </w:r>
      <w:r>
        <w:rPr>
          <w:sz w:val="24"/>
        </w:rPr>
        <w:t>. Alfabeta.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Sugiyono. (2019). </w:t>
      </w:r>
      <w:r>
        <w:rPr>
          <w:i/>
          <w:sz w:val="24"/>
        </w:rPr>
        <w:t>metode penelitian kuantitatif dan kualitatif R &amp; D</w:t>
      </w:r>
      <w:r>
        <w:rPr>
          <w:sz w:val="24"/>
        </w:rPr>
        <w:t>. Alfabeta.</w:t>
      </w:r>
      <w:r>
        <w:rPr>
          <w:spacing w:val="1"/>
          <w:sz w:val="24"/>
        </w:rPr>
        <w:t xml:space="preserve"> </w:t>
      </w:r>
      <w:r>
        <w:rPr>
          <w:sz w:val="24"/>
        </w:rPr>
        <w:t>Suherman,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E. (2003). </w:t>
      </w:r>
      <w:r>
        <w:rPr>
          <w:i/>
          <w:sz w:val="24"/>
        </w:rPr>
        <w:t>Evaluasi pembelajaran matematika.</w:t>
      </w:r>
    </w:p>
    <w:p w:rsidR="00FF732B" w:rsidRDefault="008B485C">
      <w:pPr>
        <w:pStyle w:val="BodyText"/>
        <w:ind w:right="819" w:hanging="480"/>
      </w:pPr>
      <w:r>
        <w:t>Sukmawati, S., &amp; Amelia, R. (2020). Ana</w:t>
      </w:r>
      <w:r>
        <w:t>lisis Kesalahan Siswa SMP dalam</w:t>
      </w:r>
      <w:r>
        <w:rPr>
          <w:spacing w:val="1"/>
        </w:rPr>
        <w:t xml:space="preserve"> </w:t>
      </w:r>
      <w:r>
        <w:t>Menyelesaikan</w:t>
      </w:r>
      <w:r>
        <w:rPr>
          <w:spacing w:val="-4"/>
        </w:rPr>
        <w:t xml:space="preserve"> </w:t>
      </w:r>
      <w:r>
        <w:t>Soal</w:t>
      </w:r>
      <w:r>
        <w:rPr>
          <w:spacing w:val="-3"/>
        </w:rPr>
        <w:t xml:space="preserve"> </w:t>
      </w:r>
      <w:r>
        <w:t>Materi</w:t>
      </w:r>
      <w:r>
        <w:rPr>
          <w:spacing w:val="-3"/>
        </w:rPr>
        <w:t xml:space="preserve"> </w:t>
      </w:r>
      <w:r>
        <w:t>Segiempat</w:t>
      </w:r>
      <w:r>
        <w:rPr>
          <w:spacing w:val="-3"/>
        </w:rPr>
        <w:t xml:space="preserve"> </w:t>
      </w:r>
      <w:r>
        <w:t>Berdasarkan</w:t>
      </w:r>
      <w:r>
        <w:rPr>
          <w:spacing w:val="-3"/>
        </w:rPr>
        <w:t xml:space="preserve"> </w:t>
      </w:r>
      <w:r>
        <w:t>Teori</w:t>
      </w:r>
      <w:r>
        <w:rPr>
          <w:spacing w:val="-3"/>
        </w:rPr>
        <w:t xml:space="preserve"> </w:t>
      </w:r>
      <w:r>
        <w:t>Nolting.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-57"/>
        </w:rPr>
        <w:t xml:space="preserve"> </w:t>
      </w:r>
      <w:r>
        <w:rPr>
          <w:i/>
        </w:rPr>
        <w:t>Pembelajaran Matematika Inovatif</w:t>
      </w:r>
      <w:r>
        <w:t xml:space="preserve">, </w:t>
      </w:r>
      <w:r>
        <w:rPr>
          <w:i/>
        </w:rPr>
        <w:t>3</w:t>
      </w:r>
      <w:r>
        <w:t>(2), 223.</w:t>
      </w:r>
      <w:r>
        <w:rPr>
          <w:spacing w:val="1"/>
        </w:rPr>
        <w:t xml:space="preserve"> </w:t>
      </w:r>
      <w:r>
        <w:t>https://doi.org/10.22460/jpmi.v3i5.423-432</w:t>
      </w:r>
    </w:p>
    <w:p w:rsidR="00FF732B" w:rsidRDefault="008B485C">
      <w:pPr>
        <w:pStyle w:val="BodyText"/>
        <w:spacing w:before="160"/>
        <w:ind w:right="130" w:hanging="480"/>
      </w:pPr>
      <w:r>
        <w:t>Sumarmo,</w:t>
      </w:r>
      <w:r>
        <w:rPr>
          <w:spacing w:val="-2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(2005).</w:t>
      </w:r>
      <w:r>
        <w:rPr>
          <w:spacing w:val="-1"/>
        </w:rPr>
        <w:t xml:space="preserve"> </w:t>
      </w:r>
      <w:r>
        <w:t>Pengembangan</w:t>
      </w:r>
      <w:r>
        <w:rPr>
          <w:spacing w:val="-1"/>
        </w:rPr>
        <w:t xml:space="preserve"> </w:t>
      </w:r>
      <w:r>
        <w:t>Berfikir</w:t>
      </w:r>
      <w:r>
        <w:rPr>
          <w:spacing w:val="-1"/>
        </w:rPr>
        <w:t xml:space="preserve"> </w:t>
      </w:r>
      <w:r>
        <w:t>Matematik</w:t>
      </w:r>
      <w:r>
        <w:rPr>
          <w:spacing w:val="-1"/>
        </w:rPr>
        <w:t xml:space="preserve"> </w:t>
      </w:r>
      <w:r>
        <w:t>Tingkat</w:t>
      </w:r>
      <w:r>
        <w:rPr>
          <w:spacing w:val="-1"/>
        </w:rPr>
        <w:t xml:space="preserve"> </w:t>
      </w:r>
      <w:r>
        <w:t>Tinggi</w:t>
      </w:r>
      <w:r>
        <w:rPr>
          <w:spacing w:val="-1"/>
        </w:rPr>
        <w:t xml:space="preserve"> </w:t>
      </w:r>
      <w:r>
        <w:t>Siswa</w:t>
      </w:r>
      <w:r>
        <w:rPr>
          <w:spacing w:val="-2"/>
        </w:rPr>
        <w:t xml:space="preserve"> </w:t>
      </w:r>
      <w:r>
        <w:t>SLTP</w:t>
      </w:r>
      <w:r>
        <w:rPr>
          <w:spacing w:val="-57"/>
        </w:rPr>
        <w:t xml:space="preserve"> </w:t>
      </w:r>
      <w:r>
        <w:t>dan SMU serta Mahasiswa Strata Satu (S1) melalui Berbagai Pendekatan</w:t>
      </w:r>
      <w:r>
        <w:rPr>
          <w:spacing w:val="1"/>
        </w:rPr>
        <w:t xml:space="preserve"> </w:t>
      </w:r>
      <w:r>
        <w:t>Pembelajaran.</w:t>
      </w:r>
      <w:r>
        <w:rPr>
          <w:spacing w:val="-1"/>
        </w:rPr>
        <w:t xml:space="preserve"> </w:t>
      </w:r>
      <w:r>
        <w:rPr>
          <w:i/>
        </w:rPr>
        <w:t>Laporan</w:t>
      </w:r>
      <w:r>
        <w:rPr>
          <w:i/>
          <w:spacing w:val="2"/>
        </w:rPr>
        <w:t xml:space="preserve"> </w:t>
      </w:r>
      <w:r>
        <w:rPr>
          <w:i/>
        </w:rPr>
        <w:t>Penelitian Lemlit UPI</w:t>
      </w:r>
      <w:r>
        <w:t>.</w:t>
      </w:r>
    </w:p>
    <w:p w:rsidR="00FF732B" w:rsidRDefault="008B485C">
      <w:pPr>
        <w:pStyle w:val="BodyText"/>
        <w:spacing w:before="162"/>
        <w:ind w:right="333" w:hanging="480"/>
      </w:pPr>
      <w:r>
        <w:t>Sumartini, T. S. (2018). Peningkatan Kemampuan Pemecahan Masalah Matematis</w:t>
      </w:r>
      <w:r>
        <w:rPr>
          <w:spacing w:val="1"/>
        </w:rPr>
        <w:t xml:space="preserve"> </w:t>
      </w:r>
      <w:r>
        <w:t>Siswa</w:t>
      </w:r>
      <w:r>
        <w:rPr>
          <w:spacing w:val="-3"/>
        </w:rPr>
        <w:t xml:space="preserve"> </w:t>
      </w:r>
      <w:r>
        <w:t>melalui</w:t>
      </w:r>
      <w:r>
        <w:rPr>
          <w:spacing w:val="-2"/>
        </w:rPr>
        <w:t xml:space="preserve"> </w:t>
      </w:r>
      <w:r>
        <w:t>Pembelajaran</w:t>
      </w:r>
      <w:r>
        <w:rPr>
          <w:spacing w:val="-2"/>
        </w:rPr>
        <w:t xml:space="preserve"> </w:t>
      </w:r>
      <w:r>
        <w:t>Berbasis</w:t>
      </w:r>
      <w:r>
        <w:rPr>
          <w:spacing w:val="-2"/>
        </w:rPr>
        <w:t xml:space="preserve"> </w:t>
      </w:r>
      <w:r>
        <w:t xml:space="preserve">Masalah. </w:t>
      </w:r>
      <w:r>
        <w:rPr>
          <w:i/>
        </w:rPr>
        <w:t>Mosharafa:</w:t>
      </w:r>
      <w:r>
        <w:rPr>
          <w:i/>
          <w:spacing w:val="-2"/>
        </w:rPr>
        <w:t xml:space="preserve"> </w:t>
      </w:r>
      <w:r>
        <w:rPr>
          <w:i/>
        </w:rPr>
        <w:t>Jurnal</w:t>
      </w:r>
      <w:r>
        <w:rPr>
          <w:i/>
          <w:spacing w:val="-2"/>
        </w:rPr>
        <w:t xml:space="preserve"> </w:t>
      </w:r>
      <w:r>
        <w:rPr>
          <w:i/>
        </w:rPr>
        <w:t>Pendidikan</w:t>
      </w:r>
      <w:r>
        <w:rPr>
          <w:i/>
          <w:spacing w:val="-57"/>
        </w:rPr>
        <w:t xml:space="preserve"> </w:t>
      </w:r>
      <w:r>
        <w:rPr>
          <w:i/>
        </w:rPr>
        <w:t>Matematika.</w:t>
      </w:r>
      <w:r>
        <w:rPr>
          <w:i/>
          <w:spacing w:val="-1"/>
        </w:rPr>
        <w:t xml:space="preserve"> </w:t>
      </w:r>
      <w:r>
        <w:t>https://doi.org/https://doi.org/10.31980/mosharafa.v5i2.270.</w:t>
      </w:r>
    </w:p>
    <w:p w:rsidR="00FF732B" w:rsidRDefault="008B485C">
      <w:pPr>
        <w:pStyle w:val="BodyText"/>
        <w:spacing w:before="158"/>
        <w:ind w:right="539" w:hanging="480"/>
      </w:pPr>
      <w:r>
        <w:t>Supianti, I. in, Sari, N. M., &amp; Chaerani, Y. (2015). PENGEMBANGAN BAHAN</w:t>
      </w:r>
      <w:r>
        <w:rPr>
          <w:spacing w:val="-57"/>
        </w:rPr>
        <w:t xml:space="preserve"> </w:t>
      </w:r>
      <w:r>
        <w:t>AJAR</w:t>
      </w:r>
      <w:r>
        <w:rPr>
          <w:spacing w:val="-1"/>
        </w:rPr>
        <w:t xml:space="preserve"> </w:t>
      </w:r>
      <w:r>
        <w:t>BERBASIS</w:t>
      </w:r>
      <w:r>
        <w:rPr>
          <w:spacing w:val="2"/>
        </w:rPr>
        <w:t xml:space="preserve"> </w:t>
      </w:r>
      <w:r>
        <w:rPr>
          <w:i/>
        </w:rPr>
        <w:t>E-LEARNING</w:t>
      </w:r>
      <w:r>
        <w:rPr>
          <w:i/>
          <w:spacing w:val="-1"/>
        </w:rPr>
        <w:t xml:space="preserve"> </w:t>
      </w:r>
      <w:r>
        <w:t>UNTUK MENINGKATKAN</w:t>
      </w:r>
      <w:r>
        <w:rPr>
          <w:spacing w:val="1"/>
        </w:rPr>
        <w:t xml:space="preserve"> </w:t>
      </w:r>
      <w:r>
        <w:t>KEMAMPUAN</w:t>
      </w:r>
      <w:r>
        <w:rPr>
          <w:spacing w:val="-2"/>
        </w:rPr>
        <w:t xml:space="preserve"> </w:t>
      </w:r>
      <w:r>
        <w:t>PEMECAHAN</w:t>
      </w:r>
      <w:r>
        <w:rPr>
          <w:spacing w:val="-3"/>
        </w:rPr>
        <w:t xml:space="preserve"> </w:t>
      </w:r>
      <w:r>
        <w:t>MASALAH</w:t>
      </w:r>
      <w:r>
        <w:rPr>
          <w:spacing w:val="-2"/>
        </w:rPr>
        <w:t xml:space="preserve"> </w:t>
      </w:r>
      <w:r>
        <w:t>MATEMATIS</w:t>
      </w:r>
      <w:r>
        <w:rPr>
          <w:spacing w:val="-2"/>
        </w:rPr>
        <w:t xml:space="preserve"> </w:t>
      </w:r>
      <w:r>
        <w:t>SISWA</w:t>
      </w:r>
      <w:r>
        <w:rPr>
          <w:spacing w:val="-1"/>
        </w:rPr>
        <w:t xml:space="preserve"> </w:t>
      </w:r>
      <w:r>
        <w:t>SMK.</w:t>
      </w:r>
    </w:p>
    <w:p w:rsidR="00FF732B" w:rsidRDefault="008B485C">
      <w:pPr>
        <w:ind w:left="1028" w:right="1086"/>
        <w:rPr>
          <w:sz w:val="24"/>
        </w:rPr>
      </w:pPr>
      <w:r>
        <w:rPr>
          <w:i/>
          <w:sz w:val="24"/>
        </w:rPr>
        <w:t>Proceedings Of ACER-N Meeting and Seminar Fakultas Pascasarjana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Pasundan</w:t>
      </w:r>
      <w:r>
        <w:rPr>
          <w:sz w:val="24"/>
        </w:rPr>
        <w:t>.</w:t>
      </w:r>
    </w:p>
    <w:p w:rsidR="00FF732B" w:rsidRDefault="008B485C">
      <w:pPr>
        <w:pStyle w:val="BodyText"/>
        <w:spacing w:before="7" w:line="430" w:lineRule="atLeast"/>
        <w:ind w:left="548" w:right="893"/>
      </w:pPr>
      <w:r>
        <w:t xml:space="preserve">Syafri, F. santri. (2016). Pembelajaran Matematika. </w:t>
      </w:r>
      <w:r>
        <w:rPr>
          <w:i/>
        </w:rPr>
        <w:t>Pendidikan Guru SD/MI</w:t>
      </w:r>
      <w:r>
        <w:t>.</w:t>
      </w:r>
      <w:r>
        <w:rPr>
          <w:spacing w:val="1"/>
        </w:rPr>
        <w:t xml:space="preserve"> </w:t>
      </w:r>
      <w:r>
        <w:t>Tarigan,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E. (2012).</w:t>
      </w:r>
      <w:r>
        <w:rPr>
          <w:spacing w:val="-2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Kemampuan</w:t>
      </w:r>
      <w:r>
        <w:rPr>
          <w:spacing w:val="-2"/>
        </w:rPr>
        <w:t xml:space="preserve"> </w:t>
      </w:r>
      <w:r>
        <w:t>Pemecahan</w:t>
      </w:r>
      <w:r>
        <w:rPr>
          <w:spacing w:val="-2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Matematika</w:t>
      </w:r>
    </w:p>
    <w:p w:rsidR="00FF732B" w:rsidRDefault="008B485C">
      <w:pPr>
        <w:spacing w:before="5"/>
        <w:ind w:left="1028" w:right="421"/>
        <w:rPr>
          <w:sz w:val="24"/>
        </w:rPr>
      </w:pPr>
      <w:r>
        <w:rPr>
          <w:sz w:val="24"/>
        </w:rPr>
        <w:t>Berdasarkan Langkah-langkah Polya Pada Materi SPLDV Bagi Siswa Kelas</w:t>
      </w:r>
      <w:r>
        <w:rPr>
          <w:spacing w:val="1"/>
          <w:sz w:val="24"/>
        </w:rPr>
        <w:t xml:space="preserve"> </w:t>
      </w:r>
      <w:r>
        <w:rPr>
          <w:sz w:val="24"/>
        </w:rPr>
        <w:t>VIII</w:t>
      </w:r>
      <w:r>
        <w:rPr>
          <w:spacing w:val="-6"/>
          <w:sz w:val="24"/>
        </w:rPr>
        <w:t xml:space="preserve"> </w:t>
      </w:r>
      <w:r>
        <w:rPr>
          <w:sz w:val="24"/>
        </w:rPr>
        <w:t>SMP</w:t>
      </w:r>
      <w:r>
        <w:rPr>
          <w:spacing w:val="-1"/>
          <w:sz w:val="24"/>
        </w:rPr>
        <w:t xml:space="preserve"> </w:t>
      </w:r>
      <w:r>
        <w:rPr>
          <w:sz w:val="24"/>
        </w:rPr>
        <w:t>Negri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Surakarta</w:t>
      </w:r>
      <w:r>
        <w:rPr>
          <w:spacing w:val="-4"/>
          <w:sz w:val="24"/>
        </w:rPr>
        <w:t xml:space="preserve"> </w:t>
      </w:r>
      <w:r>
        <w:rPr>
          <w:sz w:val="24"/>
        </w:rPr>
        <w:t>ditinjau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Kemampuan</w:t>
      </w:r>
      <w:r>
        <w:rPr>
          <w:spacing w:val="-1"/>
          <w:sz w:val="24"/>
        </w:rPr>
        <w:t xml:space="preserve"> </w:t>
      </w:r>
      <w:r>
        <w:rPr>
          <w:sz w:val="24"/>
        </w:rPr>
        <w:t>Penalaran</w:t>
      </w:r>
      <w:r>
        <w:rPr>
          <w:spacing w:val="-1"/>
          <w:sz w:val="24"/>
        </w:rPr>
        <w:t xml:space="preserve"> </w:t>
      </w:r>
      <w:r>
        <w:rPr>
          <w:sz w:val="24"/>
        </w:rPr>
        <w:t>Siswa.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Tesis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11 Maret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66</w:t>
      </w:r>
      <w:r>
        <w:rPr>
          <w:sz w:val="24"/>
        </w:rPr>
        <w:t>(December), 37–39.</w:t>
      </w:r>
    </w:p>
    <w:p w:rsidR="00FF732B" w:rsidRDefault="008B485C">
      <w:pPr>
        <w:spacing w:before="161"/>
        <w:ind w:left="1028" w:right="324" w:hanging="480"/>
        <w:rPr>
          <w:sz w:val="24"/>
        </w:rPr>
      </w:pPr>
      <w:r>
        <w:rPr>
          <w:sz w:val="24"/>
        </w:rPr>
        <w:t xml:space="preserve">Taufik, A. (2018). </w:t>
      </w:r>
      <w:r>
        <w:rPr>
          <w:i/>
          <w:sz w:val="24"/>
        </w:rPr>
        <w:t>Kesulitan Siswa Dalam Pembelajaran Matematika 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Menggunakan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Saintifik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Ditinjau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Kemampuan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Matematika 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Smp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https://doi.org/10.31227/osf.io/edjyt</w:t>
      </w:r>
    </w:p>
    <w:p w:rsidR="00FF732B" w:rsidRDefault="00FF732B">
      <w:pPr>
        <w:rPr>
          <w:sz w:val="24"/>
        </w:rPr>
        <w:sectPr w:rsidR="00FF732B">
          <w:pgSz w:w="12240" w:h="15840"/>
          <w:pgMar w:top="1500" w:right="1580" w:bottom="280" w:left="1720" w:header="720" w:footer="720" w:gutter="0"/>
          <w:cols w:space="720"/>
        </w:sectPr>
      </w:pPr>
    </w:p>
    <w:p w:rsidR="00FF732B" w:rsidRDefault="00FF732B">
      <w:pPr>
        <w:pStyle w:val="BodyText"/>
        <w:spacing w:before="7"/>
        <w:ind w:left="0"/>
        <w:rPr>
          <w:sz w:val="9"/>
        </w:rPr>
      </w:pPr>
    </w:p>
    <w:p w:rsidR="00FF732B" w:rsidRDefault="008B485C">
      <w:pPr>
        <w:spacing w:before="90"/>
        <w:ind w:left="548"/>
        <w:rPr>
          <w:i/>
          <w:sz w:val="24"/>
        </w:rPr>
      </w:pPr>
      <w:r>
        <w:rPr>
          <w:sz w:val="24"/>
        </w:rPr>
        <w:t>Tim</w:t>
      </w:r>
      <w:r>
        <w:rPr>
          <w:spacing w:val="-1"/>
          <w:sz w:val="24"/>
        </w:rPr>
        <w:t xml:space="preserve"> </w:t>
      </w:r>
      <w:r>
        <w:rPr>
          <w:sz w:val="24"/>
        </w:rPr>
        <w:t>CNN</w:t>
      </w:r>
      <w:r>
        <w:rPr>
          <w:spacing w:val="-1"/>
          <w:sz w:val="24"/>
        </w:rPr>
        <w:t xml:space="preserve"> </w:t>
      </w:r>
      <w:r>
        <w:rPr>
          <w:sz w:val="24"/>
        </w:rPr>
        <w:t>Indonesia.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(2021). </w:t>
      </w:r>
      <w:r>
        <w:rPr>
          <w:i/>
          <w:sz w:val="24"/>
        </w:rPr>
        <w:t>“Kisah Ibnu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Abbas Meriwayatkan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Hadis Rasulullah.”</w:t>
      </w:r>
    </w:p>
    <w:p w:rsidR="00FF732B" w:rsidRDefault="008B485C">
      <w:pPr>
        <w:pStyle w:val="BodyText"/>
      </w:pPr>
      <w:r>
        <w:t>C</w:t>
      </w:r>
      <w:r>
        <w:t>NN</w:t>
      </w:r>
      <w:r>
        <w:rPr>
          <w:spacing w:val="-3"/>
        </w:rPr>
        <w:t xml:space="preserve"> </w:t>
      </w:r>
      <w:r>
        <w:t>Indonesia.</w:t>
      </w:r>
    </w:p>
    <w:p w:rsidR="00FF732B" w:rsidRDefault="008B485C">
      <w:pPr>
        <w:spacing w:before="159"/>
        <w:ind w:left="1028" w:right="199" w:hanging="480"/>
        <w:rPr>
          <w:sz w:val="24"/>
        </w:rPr>
      </w:pPr>
      <w:r>
        <w:rPr>
          <w:sz w:val="24"/>
        </w:rPr>
        <w:t>Tohir, M. (2016). Menjadikan Para Siswa Aktif Bertanya dalam Kelas Matematika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 Kurikulum 2013. In Affiliation: Universitas Jember (Ed.),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Conference: Prosiding Seminar Nasional Matematika dan Pembelajarannya </w:t>
      </w:r>
      <w:r>
        <w:rPr>
          <w:sz w:val="24"/>
        </w:rPr>
        <w:t>(p.</w:t>
      </w:r>
      <w:r>
        <w:rPr>
          <w:spacing w:val="-57"/>
          <w:sz w:val="24"/>
        </w:rPr>
        <w:t xml:space="preserve"> </w:t>
      </w:r>
      <w:r>
        <w:rPr>
          <w:sz w:val="24"/>
        </w:rPr>
        <w:t>250). Program Studi Pendidikan Matematika FKIP Universitas Jember.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https://doi.org/10.13140/RG.2.2.34477.23529</w:t>
      </w:r>
    </w:p>
    <w:p w:rsidR="00FF732B" w:rsidRDefault="008B485C">
      <w:pPr>
        <w:spacing w:before="161" w:line="379" w:lineRule="auto"/>
        <w:ind w:left="548" w:right="1186"/>
        <w:rPr>
          <w:i/>
          <w:sz w:val="24"/>
        </w:rPr>
      </w:pPr>
      <w:r>
        <w:rPr>
          <w:sz w:val="24"/>
        </w:rPr>
        <w:t xml:space="preserve">Trihendar. (2013). </w:t>
      </w:r>
      <w:r>
        <w:rPr>
          <w:i/>
          <w:sz w:val="24"/>
        </w:rPr>
        <w:t>Langkah mudah menguasai SPSS 21</w:t>
      </w:r>
      <w:r>
        <w:rPr>
          <w:sz w:val="24"/>
        </w:rPr>
        <w:t>. Andi Yogyakarta.</w:t>
      </w:r>
      <w:r>
        <w:rPr>
          <w:spacing w:val="-57"/>
          <w:sz w:val="24"/>
        </w:rPr>
        <w:t xml:space="preserve"> </w:t>
      </w:r>
      <w:r>
        <w:rPr>
          <w:sz w:val="24"/>
        </w:rPr>
        <w:t>Wahidmurni.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(2010). </w:t>
      </w:r>
      <w:r>
        <w:rPr>
          <w:i/>
          <w:sz w:val="24"/>
        </w:rPr>
        <w:t>Evaluasi Pembelajaran: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Kompetensi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Praktik.</w:t>
      </w:r>
    </w:p>
    <w:p w:rsidR="00FF732B" w:rsidRDefault="008B485C">
      <w:pPr>
        <w:pStyle w:val="BodyText"/>
        <w:ind w:right="357" w:hanging="480"/>
      </w:pPr>
      <w:r>
        <w:t>Wahyuni,</w:t>
      </w:r>
      <w:r>
        <w:rPr>
          <w:spacing w:val="-3"/>
        </w:rPr>
        <w:t xml:space="preserve"> </w:t>
      </w:r>
      <w:r>
        <w:t>A.,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Angraini,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(2021).</w:t>
      </w:r>
      <w:r>
        <w:rPr>
          <w:spacing w:val="-2"/>
        </w:rPr>
        <w:t xml:space="preserve"> </w:t>
      </w:r>
      <w:r>
        <w:t>Pengaruh</w:t>
      </w:r>
      <w:r>
        <w:rPr>
          <w:spacing w:val="-1"/>
        </w:rPr>
        <w:t xml:space="preserve"> </w:t>
      </w:r>
      <w:r>
        <w:t>Bahan</w:t>
      </w:r>
      <w:r>
        <w:rPr>
          <w:spacing w:val="-3"/>
        </w:rPr>
        <w:t xml:space="preserve"> </w:t>
      </w:r>
      <w:r>
        <w:t>Ajar</w:t>
      </w:r>
      <w:r>
        <w:rPr>
          <w:spacing w:val="-2"/>
        </w:rPr>
        <w:t xml:space="preserve"> </w:t>
      </w:r>
      <w:r>
        <w:t>Berbasis</w:t>
      </w:r>
      <w:r>
        <w:rPr>
          <w:spacing w:val="-2"/>
        </w:rPr>
        <w:t xml:space="preserve"> </w:t>
      </w:r>
      <w:r>
        <w:t>Pemecahan</w:t>
      </w:r>
      <w:r>
        <w:rPr>
          <w:spacing w:val="-57"/>
        </w:rPr>
        <w:t xml:space="preserve"> </w:t>
      </w:r>
      <w:r>
        <w:t xml:space="preserve">Masalah terhadap Kemampuan Pemecahan Masalah Matematis.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Cendekia :</w:t>
      </w:r>
      <w:r>
        <w:rPr>
          <w:i/>
          <w:spacing w:val="-1"/>
        </w:rPr>
        <w:t xml:space="preserve"> </w:t>
      </w:r>
      <w:r>
        <w:rPr>
          <w:i/>
        </w:rPr>
        <w:t>Jurnal Pendidikan Matematika</w:t>
      </w:r>
      <w:r>
        <w:t>,</w:t>
      </w:r>
      <w:r>
        <w:rPr>
          <w:spacing w:val="-1"/>
        </w:rPr>
        <w:t xml:space="preserve"> </w:t>
      </w:r>
      <w:r>
        <w:rPr>
          <w:i/>
        </w:rPr>
        <w:t>5</w:t>
      </w:r>
      <w:r>
        <w:t>(3),</w:t>
      </w:r>
      <w:r>
        <w:rPr>
          <w:spacing w:val="2"/>
        </w:rPr>
        <w:t xml:space="preserve"> </w:t>
      </w:r>
      <w:r>
        <w:t>2208–2217.</w:t>
      </w:r>
      <w:r>
        <w:rPr>
          <w:spacing w:val="1"/>
        </w:rPr>
        <w:t xml:space="preserve"> </w:t>
      </w:r>
      <w:r>
        <w:t>https://doi.org/10.31004/cendekia.v5i3.749</w:t>
      </w:r>
    </w:p>
    <w:p w:rsidR="00FF732B" w:rsidRDefault="008B485C">
      <w:pPr>
        <w:pStyle w:val="BodyText"/>
        <w:spacing w:before="160"/>
        <w:ind w:right="539" w:hanging="480"/>
      </w:pPr>
      <w:r>
        <w:t>Wardhani, S. (2008). An</w:t>
      </w:r>
      <w:r>
        <w:t>alisis SI dan SKL Mata Pelajaran Matematika SMP/MTs</w:t>
      </w:r>
      <w:r>
        <w:rPr>
          <w:spacing w:val="-58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Optimalisasi</w:t>
      </w:r>
      <w:r>
        <w:rPr>
          <w:spacing w:val="-1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Mata</w:t>
      </w:r>
      <w:r>
        <w:rPr>
          <w:spacing w:val="-1"/>
        </w:rPr>
        <w:t xml:space="preserve"> </w:t>
      </w:r>
      <w:r>
        <w:t>Pelajaran Matematika.</w:t>
      </w:r>
      <w:r>
        <w:rPr>
          <w:spacing w:val="1"/>
        </w:rPr>
        <w:t xml:space="preserve"> </w:t>
      </w:r>
      <w:r>
        <w:rPr>
          <w:i/>
        </w:rPr>
        <w:t>P4TK</w:t>
      </w:r>
      <w:r>
        <w:rPr>
          <w:i/>
          <w:spacing w:val="-1"/>
        </w:rPr>
        <w:t xml:space="preserve"> </w:t>
      </w:r>
      <w:r>
        <w:rPr>
          <w:i/>
        </w:rPr>
        <w:t>Matematika</w:t>
      </w:r>
      <w:r>
        <w:t>.</w:t>
      </w:r>
    </w:p>
    <w:p w:rsidR="00FF732B" w:rsidRDefault="008B485C">
      <w:pPr>
        <w:spacing w:before="161"/>
        <w:ind w:left="1028" w:right="135" w:hanging="480"/>
        <w:rPr>
          <w:sz w:val="24"/>
        </w:rPr>
      </w:pPr>
      <w:r>
        <w:rPr>
          <w:sz w:val="24"/>
        </w:rPr>
        <w:t>Yaniawati, P., Kariadinata, R., Sari, N. M., Pramiarsih, E. E., &amp; Mariani, M. (2020).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Integration of </w:t>
      </w:r>
      <w:r>
        <w:rPr>
          <w:i/>
          <w:sz w:val="24"/>
        </w:rPr>
        <w:t xml:space="preserve">e-learning </w:t>
      </w:r>
      <w:r>
        <w:rPr>
          <w:sz w:val="24"/>
        </w:rPr>
        <w:t>for mathematics on resource-based learning: Increasing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mathematical creative thinking and self-confidence. </w:t>
      </w:r>
      <w:r>
        <w:rPr>
          <w:i/>
          <w:sz w:val="24"/>
        </w:rPr>
        <w:t>International Journal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Emerging Technologies in Learning</w:t>
      </w:r>
      <w:r>
        <w:rPr>
          <w:sz w:val="24"/>
        </w:rPr>
        <w:t xml:space="preserve">, </w:t>
      </w:r>
      <w:r>
        <w:rPr>
          <w:i/>
          <w:sz w:val="24"/>
        </w:rPr>
        <w:t>15</w:t>
      </w:r>
      <w:r>
        <w:rPr>
          <w:sz w:val="24"/>
        </w:rPr>
        <w:t>(6), 60–78.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https://doi.org/10.3991/ijet.v15i06.11915</w:t>
      </w:r>
    </w:p>
    <w:p w:rsidR="00FF732B" w:rsidRDefault="008B485C">
      <w:pPr>
        <w:spacing w:before="159"/>
        <w:ind w:left="1028" w:right="199" w:hanging="480"/>
        <w:rPr>
          <w:sz w:val="24"/>
        </w:rPr>
      </w:pPr>
      <w:r>
        <w:rPr>
          <w:sz w:val="24"/>
        </w:rPr>
        <w:t xml:space="preserve">Yaniawati, R. P. (2013). </w:t>
      </w:r>
      <w:r>
        <w:rPr>
          <w:i/>
          <w:sz w:val="24"/>
        </w:rPr>
        <w:t>E-learni</w:t>
      </w:r>
      <w:r>
        <w:rPr>
          <w:i/>
          <w:sz w:val="24"/>
        </w:rPr>
        <w:t xml:space="preserve">ng </w:t>
      </w:r>
      <w:r>
        <w:rPr>
          <w:sz w:val="24"/>
        </w:rPr>
        <w:t>to Improve Higher Order Thinking Skills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(HOTS) of Students. </w:t>
      </w:r>
      <w:r>
        <w:rPr>
          <w:i/>
          <w:sz w:val="24"/>
        </w:rPr>
        <w:t>Journal of Education and Learning (EduLearn)</w:t>
      </w:r>
      <w:r>
        <w:rPr>
          <w:sz w:val="24"/>
        </w:rPr>
        <w:t xml:space="preserve">, </w:t>
      </w:r>
      <w:r>
        <w:rPr>
          <w:i/>
          <w:sz w:val="24"/>
        </w:rPr>
        <w:t>7</w:t>
      </w:r>
      <w:r>
        <w:rPr>
          <w:sz w:val="24"/>
        </w:rPr>
        <w:t>(2), 109.</w:t>
      </w:r>
      <w:r>
        <w:rPr>
          <w:spacing w:val="-57"/>
          <w:sz w:val="24"/>
        </w:rPr>
        <w:t xml:space="preserve"> </w:t>
      </w:r>
      <w:r>
        <w:rPr>
          <w:sz w:val="24"/>
        </w:rPr>
        <w:t>https://doi.org/10.11591/edulearn.v7i2.225</w:t>
      </w:r>
    </w:p>
    <w:p w:rsidR="00FF732B" w:rsidRDefault="008B485C">
      <w:pPr>
        <w:pStyle w:val="BodyText"/>
        <w:spacing w:before="161"/>
        <w:ind w:right="1304" w:hanging="480"/>
      </w:pPr>
      <w:r>
        <w:t>Yuherni,</w:t>
      </w:r>
      <w:r>
        <w:rPr>
          <w:spacing w:val="-3"/>
        </w:rPr>
        <w:t xml:space="preserve"> </w:t>
      </w:r>
      <w:r>
        <w:t>Maimun,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Yunita,</w:t>
      </w:r>
      <w:r>
        <w:rPr>
          <w:spacing w:val="-2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(2020).</w:t>
      </w:r>
      <w:r>
        <w:rPr>
          <w:spacing w:val="-2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AJAR</w:t>
      </w:r>
      <w:r>
        <w:rPr>
          <w:spacing w:val="-3"/>
        </w:rPr>
        <w:t xml:space="preserve"> </w:t>
      </w:r>
      <w:r>
        <w:t>MATEMATIKA</w:t>
      </w:r>
      <w:r>
        <w:rPr>
          <w:spacing w:val="-57"/>
        </w:rPr>
        <w:t xml:space="preserve"> </w:t>
      </w:r>
      <w:r>
        <w:t xml:space="preserve">BERBASIS KONTEKSTUAL PADA MATERI </w:t>
      </w:r>
      <w:r>
        <w:t>FUNGSI UNTUK</w:t>
      </w:r>
      <w:r>
        <w:rPr>
          <w:spacing w:val="1"/>
        </w:rPr>
        <w:t xml:space="preserve"> </w:t>
      </w:r>
      <w:r>
        <w:t>MENINGKATKAN</w:t>
      </w:r>
      <w:r>
        <w:rPr>
          <w:spacing w:val="-3"/>
        </w:rPr>
        <w:t xml:space="preserve"> </w:t>
      </w:r>
      <w:r>
        <w:t>KEMAMPUAN</w:t>
      </w:r>
      <w:r>
        <w:rPr>
          <w:spacing w:val="-1"/>
        </w:rPr>
        <w:t xml:space="preserve"> </w:t>
      </w:r>
      <w:r>
        <w:t>PEMECAHAN</w:t>
      </w:r>
      <w:r>
        <w:rPr>
          <w:spacing w:val="-2"/>
        </w:rPr>
        <w:t xml:space="preserve"> </w:t>
      </w:r>
      <w:r>
        <w:t>MASALAH</w:t>
      </w:r>
    </w:p>
    <w:p w:rsidR="00FF732B" w:rsidRDefault="008B485C">
      <w:pPr>
        <w:ind w:left="1028" w:right="639"/>
        <w:rPr>
          <w:sz w:val="24"/>
        </w:rPr>
      </w:pPr>
      <w:r>
        <w:rPr>
          <w:sz w:val="24"/>
        </w:rPr>
        <w:t xml:space="preserve">MATEMATIS. </w:t>
      </w:r>
      <w:r>
        <w:rPr>
          <w:i/>
          <w:sz w:val="24"/>
        </w:rPr>
        <w:t>Jurnal Program Studi Pendidikan Matematika</w:t>
      </w:r>
      <w:r>
        <w:rPr>
          <w:sz w:val="24"/>
        </w:rPr>
        <w:t xml:space="preserve">, </w:t>
      </w:r>
      <w:r>
        <w:rPr>
          <w:i/>
          <w:sz w:val="24"/>
        </w:rPr>
        <w:t>9</w:t>
      </w:r>
      <w:r>
        <w:rPr>
          <w:sz w:val="24"/>
        </w:rPr>
        <w:t>(4), 1293–</w:t>
      </w:r>
      <w:r>
        <w:rPr>
          <w:spacing w:val="-58"/>
          <w:sz w:val="24"/>
        </w:rPr>
        <w:t xml:space="preserve"> </w:t>
      </w:r>
      <w:r>
        <w:rPr>
          <w:sz w:val="24"/>
        </w:rPr>
        <w:t>1306.</w:t>
      </w:r>
    </w:p>
    <w:sectPr w:rsidR="00FF732B">
      <w:pgSz w:w="12240" w:h="15840"/>
      <w:pgMar w:top="1500" w:right="15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7DFC"/>
    <w:multiLevelType w:val="hybridMultilevel"/>
    <w:tmpl w:val="E1C4CAD6"/>
    <w:lvl w:ilvl="0" w:tplc="FEC6B1DE">
      <w:start w:val="2"/>
      <w:numFmt w:val="decimal"/>
      <w:lvlText w:val="(%1)"/>
      <w:lvlJc w:val="left"/>
      <w:pPr>
        <w:ind w:left="548" w:hanging="3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84C02A4">
      <w:start w:val="1"/>
      <w:numFmt w:val="upperLetter"/>
      <w:lvlText w:val="%2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AD5E7732">
      <w:start w:val="1"/>
      <w:numFmt w:val="decimal"/>
      <w:lvlText w:val="%3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1DF00460">
      <w:numFmt w:val="bullet"/>
      <w:lvlText w:val="•"/>
      <w:lvlJc w:val="left"/>
      <w:pPr>
        <w:ind w:left="2966" w:hanging="360"/>
      </w:pPr>
      <w:rPr>
        <w:rFonts w:hint="default"/>
        <w:lang w:val="id" w:eastAsia="en-US" w:bidi="ar-SA"/>
      </w:rPr>
    </w:lvl>
    <w:lvl w:ilvl="4" w:tplc="175A3878">
      <w:numFmt w:val="bullet"/>
      <w:lvlText w:val="•"/>
      <w:lvlJc w:val="left"/>
      <w:pPr>
        <w:ind w:left="3820" w:hanging="360"/>
      </w:pPr>
      <w:rPr>
        <w:rFonts w:hint="default"/>
        <w:lang w:val="id" w:eastAsia="en-US" w:bidi="ar-SA"/>
      </w:rPr>
    </w:lvl>
    <w:lvl w:ilvl="5" w:tplc="BC06D64A">
      <w:numFmt w:val="bullet"/>
      <w:lvlText w:val="•"/>
      <w:lvlJc w:val="left"/>
      <w:pPr>
        <w:ind w:left="4673" w:hanging="360"/>
      </w:pPr>
      <w:rPr>
        <w:rFonts w:hint="default"/>
        <w:lang w:val="id" w:eastAsia="en-US" w:bidi="ar-SA"/>
      </w:rPr>
    </w:lvl>
    <w:lvl w:ilvl="6" w:tplc="77B0F6A2">
      <w:numFmt w:val="bullet"/>
      <w:lvlText w:val="•"/>
      <w:lvlJc w:val="left"/>
      <w:pPr>
        <w:ind w:left="5526" w:hanging="360"/>
      </w:pPr>
      <w:rPr>
        <w:rFonts w:hint="default"/>
        <w:lang w:val="id" w:eastAsia="en-US" w:bidi="ar-SA"/>
      </w:rPr>
    </w:lvl>
    <w:lvl w:ilvl="7" w:tplc="32A8E562">
      <w:numFmt w:val="bullet"/>
      <w:lvlText w:val="•"/>
      <w:lvlJc w:val="left"/>
      <w:pPr>
        <w:ind w:left="6380" w:hanging="360"/>
      </w:pPr>
      <w:rPr>
        <w:rFonts w:hint="default"/>
        <w:lang w:val="id" w:eastAsia="en-US" w:bidi="ar-SA"/>
      </w:rPr>
    </w:lvl>
    <w:lvl w:ilvl="8" w:tplc="750A8EC4">
      <w:numFmt w:val="bullet"/>
      <w:lvlText w:val="•"/>
      <w:lvlJc w:val="left"/>
      <w:pPr>
        <w:ind w:left="7233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732B"/>
    <w:rsid w:val="008B485C"/>
    <w:rsid w:val="00C84D9E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90"/>
      <w:ind w:left="1268" w:right="32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26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90"/>
      <w:ind w:left="1268" w:right="32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26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dharmawangsa.ac.id/index.php/juwarta/article/view/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journal.upgris.ac.id/index.php/aksioma/article/view/5980/36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prints.ums.ac.id/8330/1/A41006004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nnes.ac.id/39528/1/410141512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rnal.fkip.uns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rokhmahnaimmatur689@gmail.com</dc:creator>
  <cp:lastModifiedBy>Windows User</cp:lastModifiedBy>
  <cp:revision>2</cp:revision>
  <dcterms:created xsi:type="dcterms:W3CDTF">2022-01-12T03:04:00Z</dcterms:created>
  <dcterms:modified xsi:type="dcterms:W3CDTF">2022-01-12T03:04:00Z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