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E4" w:rsidRPr="00F96041" w:rsidRDefault="00FB48E4" w:rsidP="00FB48E4">
      <w:pPr>
        <w:spacing w:after="0" w:line="360" w:lineRule="auto"/>
        <w:jc w:val="center"/>
        <w:rPr>
          <w:rFonts w:ascii="Times New Roman" w:hAnsi="Times New Roman" w:cs="Times New Roman"/>
          <w:b/>
          <w:color w:val="000000" w:themeColor="text1"/>
          <w:sz w:val="28"/>
          <w:lang w:val="en-US"/>
        </w:rPr>
      </w:pPr>
      <w:bookmarkStart w:id="0" w:name="_Hlk78880203"/>
      <w:bookmarkEnd w:id="0"/>
      <w:r w:rsidRPr="00AC2288">
        <w:rPr>
          <w:rFonts w:ascii="Times New Roman" w:hAnsi="Times New Roman" w:cs="Times New Roman"/>
          <w:b/>
          <w:color w:val="000000" w:themeColor="text1"/>
          <w:sz w:val="28"/>
        </w:rPr>
        <w:t xml:space="preserve">PENGARUH GAYA KEPEMIMPINAN DEMOKRATIS DAN </w:t>
      </w:r>
      <w:r>
        <w:rPr>
          <w:rFonts w:ascii="Times New Roman" w:hAnsi="Times New Roman" w:cs="Times New Roman"/>
          <w:b/>
          <w:color w:val="000000" w:themeColor="text1"/>
          <w:sz w:val="28"/>
          <w:lang w:val="en-US"/>
        </w:rPr>
        <w:t xml:space="preserve">GAYA </w:t>
      </w:r>
      <w:r w:rsidRPr="00AC2288">
        <w:rPr>
          <w:rFonts w:ascii="Times New Roman" w:hAnsi="Times New Roman" w:cs="Times New Roman"/>
          <w:b/>
          <w:color w:val="000000" w:themeColor="text1"/>
          <w:sz w:val="28"/>
        </w:rPr>
        <w:t xml:space="preserve">KEPEMIMPINAN TRANSFORMASIONAL TERHADAP KINERJA </w:t>
      </w:r>
      <w:r>
        <w:rPr>
          <w:rFonts w:ascii="Times New Roman" w:hAnsi="Times New Roman" w:cs="Times New Roman"/>
          <w:b/>
          <w:color w:val="000000" w:themeColor="text1"/>
          <w:sz w:val="28"/>
          <w:lang w:val="en-US"/>
        </w:rPr>
        <w:t xml:space="preserve">ORGANISASI </w:t>
      </w:r>
      <w:r w:rsidRPr="00AC2288">
        <w:rPr>
          <w:rFonts w:ascii="Times New Roman" w:hAnsi="Times New Roman" w:cs="Times New Roman"/>
          <w:b/>
          <w:color w:val="000000" w:themeColor="text1"/>
          <w:sz w:val="28"/>
        </w:rPr>
        <w:t>DI</w:t>
      </w:r>
      <w:r>
        <w:rPr>
          <w:rFonts w:ascii="Times New Roman" w:hAnsi="Times New Roman" w:cs="Times New Roman"/>
          <w:b/>
          <w:color w:val="000000" w:themeColor="text1"/>
          <w:sz w:val="28"/>
          <w:lang w:val="en-US"/>
        </w:rPr>
        <w:t xml:space="preserve">NAS </w:t>
      </w:r>
      <w:r w:rsidRPr="00AC2288">
        <w:rPr>
          <w:rFonts w:ascii="Times New Roman" w:hAnsi="Times New Roman" w:cs="Times New Roman"/>
          <w:b/>
          <w:color w:val="000000" w:themeColor="text1"/>
          <w:sz w:val="28"/>
        </w:rPr>
        <w:t>P</w:t>
      </w:r>
      <w:r>
        <w:rPr>
          <w:rFonts w:ascii="Times New Roman" w:hAnsi="Times New Roman" w:cs="Times New Roman"/>
          <w:b/>
          <w:color w:val="000000" w:themeColor="text1"/>
          <w:sz w:val="28"/>
          <w:lang w:val="en-US"/>
        </w:rPr>
        <w:t>EMUDA DAN OLAH RAGA</w:t>
      </w:r>
      <w:r w:rsidRPr="00AC2288">
        <w:rPr>
          <w:rFonts w:ascii="Times New Roman" w:hAnsi="Times New Roman" w:cs="Times New Roman"/>
          <w:b/>
          <w:color w:val="000000" w:themeColor="text1"/>
          <w:sz w:val="28"/>
        </w:rPr>
        <w:t xml:space="preserve"> KOTA BANDUNG</w:t>
      </w:r>
    </w:p>
    <w:p w:rsidR="00FB48E4" w:rsidRDefault="00FB48E4" w:rsidP="00FB48E4">
      <w:pPr>
        <w:spacing w:after="0" w:line="240" w:lineRule="auto"/>
        <w:jc w:val="center"/>
        <w:rPr>
          <w:rFonts w:ascii="Times New Roman" w:hAnsi="Times New Roman" w:cs="Times New Roman"/>
          <w:color w:val="000000" w:themeColor="text1"/>
          <w:lang w:val="en-US"/>
        </w:rPr>
      </w:pPr>
    </w:p>
    <w:p w:rsidR="00FB48E4" w:rsidRPr="00AD73E4" w:rsidRDefault="00FB48E4" w:rsidP="00FB48E4">
      <w:pPr>
        <w:spacing w:after="0" w:line="240" w:lineRule="auto"/>
        <w:jc w:val="center"/>
        <w:rPr>
          <w:rFonts w:ascii="Times New Roman" w:hAnsi="Times New Roman" w:cs="Times New Roman"/>
          <w:color w:val="000000" w:themeColor="text1"/>
          <w:lang w:val="en-US"/>
        </w:rPr>
      </w:pPr>
    </w:p>
    <w:p w:rsidR="00FB48E4" w:rsidRPr="00AD73E4" w:rsidRDefault="00FB48E4" w:rsidP="00FB48E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ARTIKEL</w:t>
      </w:r>
    </w:p>
    <w:p w:rsidR="00FB48E4" w:rsidRDefault="00FB48E4" w:rsidP="00FB48E4">
      <w:pPr>
        <w:spacing w:after="0" w:line="240" w:lineRule="auto"/>
        <w:jc w:val="center"/>
        <w:rPr>
          <w:rFonts w:ascii="Times New Roman" w:hAnsi="Times New Roman" w:cs="Times New Roman"/>
          <w:color w:val="000000" w:themeColor="text1"/>
          <w:lang w:val="en-US"/>
        </w:rPr>
      </w:pPr>
    </w:p>
    <w:p w:rsidR="00FB48E4" w:rsidRPr="00AD73E4" w:rsidRDefault="00FB48E4" w:rsidP="00FB48E4">
      <w:pPr>
        <w:spacing w:after="0" w:line="240" w:lineRule="auto"/>
        <w:jc w:val="center"/>
        <w:rPr>
          <w:rFonts w:ascii="Times New Roman" w:hAnsi="Times New Roman" w:cs="Times New Roman"/>
          <w:color w:val="000000" w:themeColor="text1"/>
          <w:lang w:val="en-US"/>
        </w:rPr>
      </w:pPr>
    </w:p>
    <w:p w:rsidR="00FB48E4" w:rsidRDefault="00FB48E4" w:rsidP="00FB48E4">
      <w:pPr>
        <w:spacing w:after="0" w:line="240" w:lineRule="auto"/>
        <w:ind w:left="-567" w:right="-568"/>
        <w:jc w:val="center"/>
        <w:rPr>
          <w:rFonts w:ascii="Times New Roman" w:hAnsi="Times New Roman" w:cs="Times New Roman"/>
          <w:color w:val="000000" w:themeColor="text1"/>
          <w:sz w:val="24"/>
          <w:szCs w:val="24"/>
          <w:lang w:val="en-US"/>
        </w:rPr>
      </w:pPr>
      <w:r w:rsidRPr="00AD73E4">
        <w:rPr>
          <w:rFonts w:ascii="Times New Roman" w:hAnsi="Times New Roman" w:cs="Times New Roman"/>
          <w:color w:val="000000" w:themeColor="text1"/>
          <w:sz w:val="24"/>
          <w:szCs w:val="24"/>
        </w:rPr>
        <w:t xml:space="preserve">Disusun Dalam Rangka Memenuhi Syarat Guna Mengikuti </w:t>
      </w:r>
    </w:p>
    <w:p w:rsidR="00FB48E4" w:rsidRDefault="00FB48E4" w:rsidP="00FB48E4">
      <w:pPr>
        <w:spacing w:after="0" w:line="240" w:lineRule="auto"/>
        <w:ind w:left="-567" w:right="-568"/>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Ujian Naskah </w:t>
      </w:r>
      <w:r w:rsidRPr="00AD73E4">
        <w:rPr>
          <w:rFonts w:ascii="Times New Roman" w:hAnsi="Times New Roman" w:cs="Times New Roman"/>
          <w:color w:val="000000" w:themeColor="text1"/>
          <w:sz w:val="24"/>
          <w:szCs w:val="24"/>
        </w:rPr>
        <w:t xml:space="preserve">Disertasi </w:t>
      </w:r>
      <w:r>
        <w:rPr>
          <w:rFonts w:ascii="Times New Roman" w:hAnsi="Times New Roman" w:cs="Times New Roman"/>
          <w:color w:val="000000" w:themeColor="text1"/>
          <w:sz w:val="24"/>
          <w:szCs w:val="24"/>
          <w:lang w:val="en-US"/>
        </w:rPr>
        <w:t xml:space="preserve">(UND) </w:t>
      </w:r>
    </w:p>
    <w:p w:rsidR="00FB48E4" w:rsidRDefault="00FB48E4" w:rsidP="00FB48E4">
      <w:pPr>
        <w:spacing w:after="0" w:line="240" w:lineRule="auto"/>
        <w:ind w:left="-567" w:right="-568"/>
        <w:jc w:val="center"/>
        <w:rPr>
          <w:rFonts w:ascii="Times New Roman" w:hAnsi="Times New Roman" w:cs="Times New Roman"/>
          <w:color w:val="000000" w:themeColor="text1"/>
          <w:sz w:val="24"/>
          <w:szCs w:val="24"/>
          <w:lang w:val="en-US"/>
        </w:rPr>
      </w:pPr>
      <w:r w:rsidRPr="00AD73E4">
        <w:rPr>
          <w:rFonts w:ascii="Times New Roman" w:hAnsi="Times New Roman" w:cs="Times New Roman"/>
          <w:color w:val="000000" w:themeColor="text1"/>
          <w:sz w:val="24"/>
          <w:szCs w:val="24"/>
        </w:rPr>
        <w:t xml:space="preserve">Program Doktor Ilmu Sosial Bidang Kajian Ilmu Administrasi Publik </w:t>
      </w:r>
    </w:p>
    <w:p w:rsidR="00FB48E4" w:rsidRPr="00AD73E4" w:rsidRDefault="00FB48E4" w:rsidP="00FB48E4">
      <w:pPr>
        <w:spacing w:after="0" w:line="240" w:lineRule="auto"/>
        <w:ind w:left="-567" w:right="-5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Program </w:t>
      </w:r>
      <w:r w:rsidRPr="00AD73E4">
        <w:rPr>
          <w:rFonts w:ascii="Times New Roman" w:hAnsi="Times New Roman" w:cs="Times New Roman"/>
          <w:color w:val="000000" w:themeColor="text1"/>
          <w:sz w:val="24"/>
          <w:szCs w:val="24"/>
        </w:rPr>
        <w:t>Pascasarjana Universitas Pasundan</w:t>
      </w:r>
    </w:p>
    <w:p w:rsidR="00FB48E4" w:rsidRDefault="00FB48E4" w:rsidP="00FB48E4">
      <w:pPr>
        <w:spacing w:after="0" w:line="240" w:lineRule="auto"/>
        <w:jc w:val="center"/>
        <w:rPr>
          <w:rFonts w:ascii="Times New Roman" w:hAnsi="Times New Roman" w:cs="Times New Roman"/>
          <w:color w:val="000000" w:themeColor="text1"/>
          <w:lang w:val="en-US"/>
        </w:rPr>
      </w:pPr>
    </w:p>
    <w:p w:rsidR="00FB48E4" w:rsidRPr="00AD73E4" w:rsidRDefault="00FB48E4" w:rsidP="00FB48E4">
      <w:pPr>
        <w:spacing w:after="0" w:line="240" w:lineRule="auto"/>
        <w:jc w:val="center"/>
        <w:rPr>
          <w:rFonts w:ascii="Times New Roman" w:hAnsi="Times New Roman" w:cs="Times New Roman"/>
          <w:color w:val="000000" w:themeColor="text1"/>
          <w:lang w:val="en-US"/>
        </w:rPr>
      </w:pPr>
    </w:p>
    <w:p w:rsidR="00FB48E4" w:rsidRDefault="00FB48E4" w:rsidP="00FB48E4">
      <w:pPr>
        <w:spacing w:after="0" w:line="240" w:lineRule="auto"/>
        <w:jc w:val="center"/>
        <w:rPr>
          <w:rFonts w:ascii="Times New Roman" w:hAnsi="Times New Roman" w:cs="Times New Roman"/>
          <w:color w:val="000000" w:themeColor="text1"/>
        </w:rPr>
      </w:pPr>
    </w:p>
    <w:p w:rsidR="00FB48E4" w:rsidRDefault="00FB48E4" w:rsidP="00FB48E4">
      <w:pPr>
        <w:spacing w:after="0" w:line="240" w:lineRule="auto"/>
        <w:jc w:val="center"/>
        <w:rPr>
          <w:rFonts w:ascii="Times New Roman" w:hAnsi="Times New Roman" w:cs="Times New Roman"/>
          <w:color w:val="000000" w:themeColor="text1"/>
        </w:rPr>
      </w:pPr>
    </w:p>
    <w:p w:rsidR="00FB48E4" w:rsidRPr="00FB48E4" w:rsidRDefault="00FB48E4" w:rsidP="00FB48E4">
      <w:pPr>
        <w:spacing w:after="0" w:line="240" w:lineRule="auto"/>
        <w:jc w:val="center"/>
        <w:rPr>
          <w:rFonts w:ascii="Times New Roman" w:hAnsi="Times New Roman" w:cs="Times New Roman"/>
          <w:color w:val="000000" w:themeColor="text1"/>
        </w:rPr>
      </w:pPr>
    </w:p>
    <w:p w:rsidR="00FB48E4" w:rsidRPr="00AD73E4" w:rsidRDefault="00FB48E4" w:rsidP="00FB48E4">
      <w:pPr>
        <w:spacing w:after="0" w:line="240" w:lineRule="auto"/>
        <w:jc w:val="center"/>
        <w:rPr>
          <w:rFonts w:ascii="Times New Roman" w:hAnsi="Times New Roman" w:cs="Times New Roman"/>
          <w:color w:val="000000" w:themeColor="text1"/>
          <w:lang w:val="en-US"/>
        </w:rPr>
      </w:pPr>
    </w:p>
    <w:p w:rsidR="00FB48E4" w:rsidRDefault="00FB48E4" w:rsidP="00FB48E4">
      <w:pPr>
        <w:spacing w:after="0" w:line="240" w:lineRule="auto"/>
        <w:jc w:val="center"/>
        <w:rPr>
          <w:rFonts w:ascii="Times New Roman" w:hAnsi="Times New Roman" w:cs="Times New Roman"/>
          <w:color w:val="000000" w:themeColor="text1"/>
          <w:sz w:val="24"/>
          <w:szCs w:val="24"/>
          <w:lang w:val="en-US"/>
        </w:rPr>
      </w:pPr>
      <w:r w:rsidRPr="00AD73E4">
        <w:rPr>
          <w:rFonts w:ascii="Times New Roman" w:hAnsi="Times New Roman" w:cs="Times New Roman"/>
          <w:color w:val="000000" w:themeColor="text1"/>
          <w:sz w:val="24"/>
          <w:szCs w:val="24"/>
        </w:rPr>
        <w:t>Oleh :</w:t>
      </w:r>
    </w:p>
    <w:p w:rsidR="00FB48E4" w:rsidRPr="00AD73E4" w:rsidRDefault="00FB48E4" w:rsidP="00FB48E4">
      <w:pPr>
        <w:spacing w:after="0" w:line="240" w:lineRule="auto"/>
        <w:jc w:val="center"/>
        <w:rPr>
          <w:rFonts w:ascii="Times New Roman" w:hAnsi="Times New Roman" w:cs="Times New Roman"/>
          <w:color w:val="000000" w:themeColor="text1"/>
          <w:sz w:val="24"/>
          <w:szCs w:val="24"/>
          <w:lang w:val="en-US"/>
        </w:rPr>
      </w:pPr>
    </w:p>
    <w:p w:rsidR="00FB48E4" w:rsidRPr="00F92227" w:rsidRDefault="00FB48E4" w:rsidP="00FB48E4">
      <w:pPr>
        <w:spacing w:after="0" w:line="240" w:lineRule="auto"/>
        <w:jc w:val="center"/>
        <w:rPr>
          <w:rFonts w:ascii="Times New Roman" w:hAnsi="Times New Roman" w:cs="Times New Roman"/>
          <w:b/>
          <w:color w:val="000000" w:themeColor="text1"/>
          <w:sz w:val="24"/>
          <w:szCs w:val="24"/>
        </w:rPr>
      </w:pPr>
      <w:r w:rsidRPr="00F92227">
        <w:rPr>
          <w:rFonts w:ascii="Times New Roman" w:hAnsi="Times New Roman" w:cs="Times New Roman"/>
          <w:b/>
          <w:color w:val="000000" w:themeColor="text1"/>
          <w:sz w:val="24"/>
          <w:szCs w:val="24"/>
        </w:rPr>
        <w:t>DASEP RUSWANA SASTRAWIDJAJA</w:t>
      </w:r>
    </w:p>
    <w:p w:rsidR="00FB48E4" w:rsidRPr="00F92227" w:rsidRDefault="00FB48E4" w:rsidP="00FB48E4">
      <w:pPr>
        <w:spacing w:after="0" w:line="240" w:lineRule="auto"/>
        <w:jc w:val="center"/>
        <w:rPr>
          <w:rFonts w:ascii="Times New Roman" w:hAnsi="Times New Roman" w:cs="Times New Roman"/>
          <w:b/>
          <w:color w:val="000000" w:themeColor="text1"/>
          <w:sz w:val="24"/>
          <w:szCs w:val="24"/>
        </w:rPr>
      </w:pPr>
      <w:r w:rsidRPr="00F92227">
        <w:rPr>
          <w:rFonts w:ascii="Times New Roman" w:hAnsi="Times New Roman" w:cs="Times New Roman"/>
          <w:b/>
          <w:color w:val="000000" w:themeColor="text1"/>
          <w:sz w:val="24"/>
          <w:szCs w:val="24"/>
        </w:rPr>
        <w:t>NPM : 159020016</w:t>
      </w:r>
    </w:p>
    <w:p w:rsidR="00FB48E4" w:rsidRDefault="00FB48E4" w:rsidP="00FB48E4">
      <w:pPr>
        <w:spacing w:after="0" w:line="240" w:lineRule="auto"/>
        <w:jc w:val="center"/>
        <w:rPr>
          <w:rFonts w:ascii="Times New Roman" w:hAnsi="Times New Roman" w:cs="Times New Roman"/>
          <w:color w:val="000000" w:themeColor="text1"/>
          <w:lang w:val="en-US"/>
        </w:rPr>
      </w:pPr>
    </w:p>
    <w:p w:rsidR="00FB48E4" w:rsidRDefault="00FB48E4" w:rsidP="00FB48E4">
      <w:pPr>
        <w:spacing w:after="0" w:line="240" w:lineRule="auto"/>
        <w:jc w:val="center"/>
        <w:rPr>
          <w:rFonts w:ascii="Times New Roman" w:hAnsi="Times New Roman" w:cs="Times New Roman"/>
          <w:color w:val="000000" w:themeColor="text1"/>
          <w:lang w:val="en-US"/>
        </w:rPr>
      </w:pPr>
    </w:p>
    <w:p w:rsidR="00FB48E4" w:rsidRDefault="00FB48E4" w:rsidP="00FB48E4">
      <w:pPr>
        <w:spacing w:after="0" w:line="240" w:lineRule="auto"/>
        <w:jc w:val="center"/>
        <w:rPr>
          <w:rFonts w:ascii="Times New Roman" w:hAnsi="Times New Roman" w:cs="Times New Roman"/>
          <w:color w:val="000000" w:themeColor="text1"/>
        </w:rPr>
      </w:pPr>
    </w:p>
    <w:p w:rsidR="00FB48E4" w:rsidRPr="00FB48E4" w:rsidRDefault="00FB48E4" w:rsidP="00FB48E4">
      <w:pPr>
        <w:spacing w:after="0" w:line="240" w:lineRule="auto"/>
        <w:jc w:val="center"/>
        <w:rPr>
          <w:rFonts w:ascii="Times New Roman" w:hAnsi="Times New Roman" w:cs="Times New Roman"/>
          <w:color w:val="000000" w:themeColor="text1"/>
        </w:rPr>
      </w:pPr>
    </w:p>
    <w:p w:rsidR="00FB48E4" w:rsidRDefault="00FB48E4" w:rsidP="00FB48E4">
      <w:pPr>
        <w:spacing w:after="0" w:line="240" w:lineRule="auto"/>
        <w:jc w:val="center"/>
        <w:rPr>
          <w:rFonts w:ascii="Times New Roman" w:hAnsi="Times New Roman" w:cs="Times New Roman"/>
          <w:color w:val="000000" w:themeColor="text1"/>
          <w:lang w:val="en-US"/>
        </w:rPr>
      </w:pPr>
    </w:p>
    <w:p w:rsidR="00FB48E4" w:rsidRPr="00AC2288" w:rsidRDefault="00FB48E4" w:rsidP="00FB48E4">
      <w:pPr>
        <w:spacing w:after="0" w:line="240" w:lineRule="auto"/>
        <w:jc w:val="center"/>
        <w:rPr>
          <w:rFonts w:ascii="Times New Roman" w:hAnsi="Times New Roman" w:cs="Times New Roman"/>
          <w:color w:val="000000" w:themeColor="text1"/>
        </w:rPr>
      </w:pPr>
    </w:p>
    <w:p w:rsidR="00FB48E4" w:rsidRPr="00AC2288" w:rsidRDefault="00FB48E4" w:rsidP="00FB48E4">
      <w:pPr>
        <w:spacing w:after="0" w:line="240" w:lineRule="auto"/>
        <w:jc w:val="center"/>
        <w:rPr>
          <w:rFonts w:ascii="Times New Roman" w:hAnsi="Times New Roman" w:cs="Times New Roman"/>
          <w:color w:val="000000" w:themeColor="text1"/>
        </w:rPr>
      </w:pPr>
      <w:r>
        <w:rPr>
          <w:b/>
          <w:bCs/>
          <w:noProof/>
          <w:lang w:eastAsia="id-ID"/>
        </w:rPr>
        <w:drawing>
          <wp:inline distT="0" distB="0" distL="0" distR="0" wp14:anchorId="1111255C" wp14:editId="59D2FFE1">
            <wp:extent cx="1419225" cy="1323975"/>
            <wp:effectExtent l="0" t="0" r="9525" b="9525"/>
            <wp:docPr id="1" name="Picture 1" descr="C:\Users\user\Pictures\LOGO 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 UNPA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323975"/>
                    </a:xfrm>
                    <a:prstGeom prst="rect">
                      <a:avLst/>
                    </a:prstGeom>
                    <a:noFill/>
                    <a:ln>
                      <a:noFill/>
                    </a:ln>
                  </pic:spPr>
                </pic:pic>
              </a:graphicData>
            </a:graphic>
          </wp:inline>
        </w:drawing>
      </w:r>
    </w:p>
    <w:p w:rsidR="00FB48E4" w:rsidRPr="00AC2288" w:rsidRDefault="00FB48E4" w:rsidP="00FB48E4">
      <w:pPr>
        <w:spacing w:after="0" w:line="240" w:lineRule="auto"/>
        <w:jc w:val="center"/>
        <w:rPr>
          <w:rFonts w:ascii="Times New Roman" w:hAnsi="Times New Roman" w:cs="Times New Roman"/>
          <w:color w:val="000000" w:themeColor="text1"/>
        </w:rPr>
      </w:pPr>
    </w:p>
    <w:p w:rsidR="00FB48E4" w:rsidRDefault="00FB48E4" w:rsidP="00FB48E4">
      <w:pPr>
        <w:spacing w:after="0" w:line="240" w:lineRule="auto"/>
        <w:jc w:val="center"/>
        <w:rPr>
          <w:rFonts w:ascii="Times New Roman" w:hAnsi="Times New Roman" w:cs="Times New Roman"/>
          <w:color w:val="000000" w:themeColor="text1"/>
          <w:lang w:val="en-US"/>
        </w:rPr>
      </w:pPr>
    </w:p>
    <w:p w:rsidR="00FB48E4" w:rsidRDefault="00FB48E4" w:rsidP="00FB48E4">
      <w:pPr>
        <w:spacing w:after="0" w:line="240" w:lineRule="auto"/>
        <w:jc w:val="center"/>
        <w:rPr>
          <w:rFonts w:ascii="Times New Roman" w:hAnsi="Times New Roman" w:cs="Times New Roman"/>
          <w:color w:val="000000" w:themeColor="text1"/>
        </w:rPr>
      </w:pPr>
    </w:p>
    <w:p w:rsidR="00FB48E4" w:rsidRPr="00FB48E4" w:rsidRDefault="00FB48E4" w:rsidP="00FB48E4">
      <w:pPr>
        <w:spacing w:after="0" w:line="240" w:lineRule="auto"/>
        <w:jc w:val="center"/>
        <w:rPr>
          <w:rFonts w:ascii="Times New Roman" w:hAnsi="Times New Roman" w:cs="Times New Roman"/>
          <w:color w:val="000000" w:themeColor="text1"/>
        </w:rPr>
      </w:pPr>
    </w:p>
    <w:p w:rsidR="00FB48E4" w:rsidRDefault="00FB48E4" w:rsidP="00FB48E4">
      <w:pPr>
        <w:spacing w:after="0" w:line="240" w:lineRule="auto"/>
        <w:jc w:val="center"/>
        <w:rPr>
          <w:rFonts w:ascii="Times New Roman" w:hAnsi="Times New Roman" w:cs="Times New Roman"/>
          <w:color w:val="000000" w:themeColor="text1"/>
        </w:rPr>
      </w:pPr>
    </w:p>
    <w:p w:rsidR="00FB48E4" w:rsidRPr="00FB48E4" w:rsidRDefault="00FB48E4" w:rsidP="00FB48E4">
      <w:pPr>
        <w:spacing w:after="0" w:line="240" w:lineRule="auto"/>
        <w:jc w:val="center"/>
        <w:rPr>
          <w:rFonts w:ascii="Times New Roman" w:hAnsi="Times New Roman" w:cs="Times New Roman"/>
          <w:color w:val="000000" w:themeColor="text1"/>
        </w:rPr>
      </w:pPr>
    </w:p>
    <w:p w:rsidR="00FB48E4" w:rsidRPr="00AD73E4" w:rsidRDefault="00FB48E4" w:rsidP="00FB48E4">
      <w:pPr>
        <w:spacing w:after="0" w:line="240" w:lineRule="auto"/>
        <w:jc w:val="center"/>
        <w:rPr>
          <w:rFonts w:ascii="Times New Roman" w:hAnsi="Times New Roman" w:cs="Times New Roman"/>
          <w:color w:val="000000" w:themeColor="text1"/>
          <w:lang w:val="en-US"/>
        </w:rPr>
      </w:pPr>
    </w:p>
    <w:p w:rsidR="00FB48E4" w:rsidRPr="00AC2288" w:rsidRDefault="00FB48E4" w:rsidP="00FB48E4">
      <w:pPr>
        <w:spacing w:after="0" w:line="240" w:lineRule="auto"/>
        <w:jc w:val="center"/>
        <w:rPr>
          <w:rFonts w:ascii="Times New Roman" w:hAnsi="Times New Roman" w:cs="Times New Roman"/>
          <w:b/>
          <w:color w:val="000000" w:themeColor="text1"/>
          <w:sz w:val="28"/>
        </w:rPr>
      </w:pPr>
      <w:r w:rsidRPr="00AC2288">
        <w:rPr>
          <w:rFonts w:ascii="Times New Roman" w:hAnsi="Times New Roman" w:cs="Times New Roman"/>
          <w:b/>
          <w:color w:val="000000" w:themeColor="text1"/>
          <w:sz w:val="28"/>
        </w:rPr>
        <w:t>PROGRAM DOKTOR ILMU SOSIAL</w:t>
      </w:r>
    </w:p>
    <w:p w:rsidR="00FB48E4" w:rsidRPr="00AC2288" w:rsidRDefault="00FB48E4" w:rsidP="00FB48E4">
      <w:pPr>
        <w:spacing w:after="0" w:line="240" w:lineRule="auto"/>
        <w:jc w:val="center"/>
        <w:rPr>
          <w:rFonts w:ascii="Times New Roman" w:hAnsi="Times New Roman" w:cs="Times New Roman"/>
          <w:b/>
          <w:color w:val="000000" w:themeColor="text1"/>
          <w:sz w:val="28"/>
        </w:rPr>
      </w:pPr>
      <w:r w:rsidRPr="00AC2288">
        <w:rPr>
          <w:rFonts w:ascii="Times New Roman" w:hAnsi="Times New Roman" w:cs="Times New Roman"/>
          <w:b/>
          <w:color w:val="000000" w:themeColor="text1"/>
          <w:sz w:val="28"/>
        </w:rPr>
        <w:t>BIDANG KAJIAN ILMU ADMINISTRASI PUBLIK</w:t>
      </w:r>
    </w:p>
    <w:p w:rsidR="00FB48E4" w:rsidRPr="00AC2288" w:rsidRDefault="00FB48E4" w:rsidP="00FB48E4">
      <w:pPr>
        <w:spacing w:after="0" w:line="240" w:lineRule="auto"/>
        <w:jc w:val="center"/>
        <w:rPr>
          <w:rFonts w:ascii="Times New Roman" w:hAnsi="Times New Roman" w:cs="Times New Roman"/>
          <w:b/>
          <w:color w:val="000000" w:themeColor="text1"/>
          <w:sz w:val="28"/>
        </w:rPr>
      </w:pPr>
      <w:r w:rsidRPr="00AC2288">
        <w:rPr>
          <w:rFonts w:ascii="Times New Roman" w:hAnsi="Times New Roman" w:cs="Times New Roman"/>
          <w:b/>
          <w:color w:val="000000" w:themeColor="text1"/>
          <w:sz w:val="28"/>
        </w:rPr>
        <w:t>PASCASARJANA UNIVERSITAS PASUNDAN</w:t>
      </w:r>
    </w:p>
    <w:p w:rsidR="00FB48E4" w:rsidRPr="00AC2288" w:rsidRDefault="00FB48E4" w:rsidP="00FB48E4">
      <w:pPr>
        <w:spacing w:after="0" w:line="240" w:lineRule="auto"/>
        <w:jc w:val="center"/>
        <w:rPr>
          <w:rFonts w:ascii="Times New Roman" w:hAnsi="Times New Roman" w:cs="Times New Roman"/>
          <w:b/>
          <w:color w:val="000000" w:themeColor="text1"/>
          <w:sz w:val="28"/>
        </w:rPr>
      </w:pPr>
      <w:r w:rsidRPr="00AC2288">
        <w:rPr>
          <w:rFonts w:ascii="Times New Roman" w:hAnsi="Times New Roman" w:cs="Times New Roman"/>
          <w:b/>
          <w:color w:val="000000" w:themeColor="text1"/>
          <w:sz w:val="28"/>
        </w:rPr>
        <w:t>BANDUNG</w:t>
      </w:r>
    </w:p>
    <w:p w:rsidR="00FB48E4" w:rsidRPr="00AC2288" w:rsidRDefault="00FB48E4" w:rsidP="00FB48E4">
      <w:pPr>
        <w:spacing w:after="0" w:line="240" w:lineRule="auto"/>
        <w:jc w:val="center"/>
        <w:rPr>
          <w:rFonts w:ascii="Times New Roman" w:hAnsi="Times New Roman" w:cs="Times New Roman"/>
          <w:b/>
          <w:color w:val="000000" w:themeColor="text1"/>
          <w:sz w:val="24"/>
          <w:szCs w:val="24"/>
        </w:rPr>
      </w:pPr>
      <w:r w:rsidRPr="00AC2288">
        <w:rPr>
          <w:rFonts w:ascii="Times New Roman" w:hAnsi="Times New Roman" w:cs="Times New Roman"/>
          <w:b/>
          <w:color w:val="000000" w:themeColor="text1"/>
          <w:sz w:val="28"/>
        </w:rPr>
        <w:t>2021</w:t>
      </w:r>
    </w:p>
    <w:p w:rsidR="00FB48E4" w:rsidRDefault="00FB48E4" w:rsidP="00FB48E4">
      <w:pPr>
        <w:spacing w:after="0" w:line="240" w:lineRule="auto"/>
        <w:jc w:val="center"/>
        <w:rPr>
          <w:rFonts w:ascii="Times New Roman" w:hAnsi="Times New Roman" w:cs="Times New Roman"/>
          <w:b/>
          <w:color w:val="000000" w:themeColor="text1"/>
          <w:sz w:val="24"/>
          <w:szCs w:val="24"/>
          <w:lang w:val="en-US"/>
        </w:rPr>
      </w:pPr>
    </w:p>
    <w:p w:rsidR="00663D9F" w:rsidRPr="006E4572" w:rsidRDefault="00663D9F" w:rsidP="00663D9F">
      <w:pPr>
        <w:spacing w:after="0" w:line="240" w:lineRule="auto"/>
        <w:jc w:val="center"/>
        <w:rPr>
          <w:rFonts w:ascii="Times New Roman" w:hAnsi="Times New Roman" w:cs="Times New Roman"/>
          <w:b/>
          <w:color w:val="000000" w:themeColor="text1"/>
          <w:sz w:val="28"/>
          <w:lang w:val="en-US"/>
        </w:rPr>
      </w:pPr>
      <w:r w:rsidRPr="006E4572">
        <w:rPr>
          <w:rFonts w:ascii="Times New Roman" w:hAnsi="Times New Roman" w:cs="Times New Roman"/>
          <w:b/>
          <w:color w:val="000000" w:themeColor="text1"/>
          <w:sz w:val="28"/>
        </w:rPr>
        <w:lastRenderedPageBreak/>
        <w:t xml:space="preserve">PENGARUH GAYA KEPEMIMPINAN DEMOKRATIS DAN </w:t>
      </w:r>
      <w:r w:rsidRPr="006E4572">
        <w:rPr>
          <w:rFonts w:ascii="Times New Roman" w:hAnsi="Times New Roman" w:cs="Times New Roman"/>
          <w:b/>
          <w:color w:val="000000" w:themeColor="text1"/>
          <w:sz w:val="28"/>
          <w:lang w:val="en-US"/>
        </w:rPr>
        <w:t xml:space="preserve">GAYA </w:t>
      </w:r>
      <w:r w:rsidRPr="006E4572">
        <w:rPr>
          <w:rFonts w:ascii="Times New Roman" w:hAnsi="Times New Roman" w:cs="Times New Roman"/>
          <w:b/>
          <w:color w:val="000000" w:themeColor="text1"/>
          <w:sz w:val="28"/>
        </w:rPr>
        <w:t xml:space="preserve">KEPEMIMPINAN TRANSFORMASIONAL TERHADAP KINERJA </w:t>
      </w:r>
      <w:r w:rsidRPr="006E4572">
        <w:rPr>
          <w:rFonts w:ascii="Times New Roman" w:hAnsi="Times New Roman" w:cs="Times New Roman"/>
          <w:b/>
          <w:color w:val="000000" w:themeColor="text1"/>
          <w:sz w:val="28"/>
          <w:lang w:val="en-US"/>
        </w:rPr>
        <w:t xml:space="preserve">ORGANISASI </w:t>
      </w:r>
      <w:r w:rsidRPr="006E4572">
        <w:rPr>
          <w:rFonts w:ascii="Times New Roman" w:hAnsi="Times New Roman" w:cs="Times New Roman"/>
          <w:b/>
          <w:color w:val="000000" w:themeColor="text1"/>
          <w:sz w:val="28"/>
        </w:rPr>
        <w:t>DI</w:t>
      </w:r>
      <w:r w:rsidRPr="006E4572">
        <w:rPr>
          <w:rFonts w:ascii="Times New Roman" w:hAnsi="Times New Roman" w:cs="Times New Roman"/>
          <w:b/>
          <w:color w:val="000000" w:themeColor="text1"/>
          <w:sz w:val="28"/>
          <w:lang w:val="en-US"/>
        </w:rPr>
        <w:t xml:space="preserve">NAS </w:t>
      </w:r>
      <w:r w:rsidRPr="006E4572">
        <w:rPr>
          <w:rFonts w:ascii="Times New Roman" w:hAnsi="Times New Roman" w:cs="Times New Roman"/>
          <w:b/>
          <w:color w:val="000000" w:themeColor="text1"/>
          <w:sz w:val="28"/>
        </w:rPr>
        <w:t>P</w:t>
      </w:r>
      <w:r w:rsidRPr="006E4572">
        <w:rPr>
          <w:rFonts w:ascii="Times New Roman" w:hAnsi="Times New Roman" w:cs="Times New Roman"/>
          <w:b/>
          <w:color w:val="000000" w:themeColor="text1"/>
          <w:sz w:val="28"/>
          <w:lang w:val="en-US"/>
        </w:rPr>
        <w:t>EMUDA DAN OLAH RAGA</w:t>
      </w:r>
      <w:r w:rsidRPr="006E4572">
        <w:rPr>
          <w:rFonts w:ascii="Times New Roman" w:hAnsi="Times New Roman" w:cs="Times New Roman"/>
          <w:b/>
          <w:color w:val="000000" w:themeColor="text1"/>
          <w:sz w:val="28"/>
        </w:rPr>
        <w:t xml:space="preserve"> KOTA BANDUNG</w:t>
      </w:r>
    </w:p>
    <w:p w:rsidR="00663D9F" w:rsidRPr="006E4572" w:rsidRDefault="00663D9F" w:rsidP="00663D9F">
      <w:pPr>
        <w:spacing w:after="0" w:line="240" w:lineRule="auto"/>
        <w:jc w:val="center"/>
        <w:rPr>
          <w:rFonts w:ascii="Times New Roman" w:hAnsi="Times New Roman" w:cs="Times New Roman"/>
          <w:color w:val="000000" w:themeColor="text1"/>
          <w:lang w:val="en-US"/>
        </w:rPr>
      </w:pPr>
    </w:p>
    <w:p w:rsidR="00663D9F" w:rsidRPr="006E4572" w:rsidRDefault="00663D9F" w:rsidP="00663D9F">
      <w:pPr>
        <w:spacing w:after="0" w:line="240" w:lineRule="auto"/>
        <w:jc w:val="center"/>
        <w:rPr>
          <w:rFonts w:ascii="Times New Roman" w:hAnsi="Times New Roman" w:cs="Times New Roman"/>
          <w:b/>
          <w:color w:val="000000" w:themeColor="text1"/>
        </w:rPr>
      </w:pPr>
      <w:r w:rsidRPr="006E4572">
        <w:rPr>
          <w:rFonts w:ascii="Times New Roman" w:hAnsi="Times New Roman" w:cs="Times New Roman"/>
          <w:b/>
          <w:color w:val="000000" w:themeColor="text1"/>
        </w:rPr>
        <w:t>ABSTRAK</w:t>
      </w:r>
    </w:p>
    <w:p w:rsidR="00663D9F" w:rsidRPr="006E4572" w:rsidRDefault="00663D9F" w:rsidP="00663D9F">
      <w:pPr>
        <w:pStyle w:val="BadanParagraf"/>
        <w:spacing w:line="240" w:lineRule="auto"/>
        <w:ind w:firstLine="0"/>
        <w:rPr>
          <w:sz w:val="22"/>
          <w:szCs w:val="22"/>
        </w:rPr>
      </w:pPr>
      <w:r w:rsidRPr="006E4572">
        <w:rPr>
          <w:sz w:val="22"/>
          <w:szCs w:val="22"/>
        </w:rPr>
        <w:t xml:space="preserve">Penelitian ini membahas tentang pengaruh gaya kepemimpinan demokratis dan gaya kepemimpinan transformasional terhadap kinerja </w:t>
      </w:r>
      <w:proofErr w:type="gramStart"/>
      <w:r w:rsidRPr="006E4572">
        <w:rPr>
          <w:sz w:val="22"/>
          <w:szCs w:val="22"/>
        </w:rPr>
        <w:t>organisasi  pada</w:t>
      </w:r>
      <w:proofErr w:type="gramEnd"/>
      <w:r w:rsidRPr="006E4572">
        <w:rPr>
          <w:sz w:val="22"/>
          <w:szCs w:val="22"/>
        </w:rPr>
        <w:t xml:space="preserve"> Dinas Pemuda dan Olahraga Kota Bandung.</w:t>
      </w:r>
      <w:r w:rsidRPr="006E4572">
        <w:rPr>
          <w:sz w:val="22"/>
          <w:szCs w:val="22"/>
          <w:lang w:val="id-ID"/>
        </w:rPr>
        <w:t xml:space="preserve"> </w:t>
      </w:r>
      <w:r w:rsidRPr="006E4572">
        <w:rPr>
          <w:sz w:val="22"/>
          <w:szCs w:val="22"/>
        </w:rPr>
        <w:t xml:space="preserve">Metode penelitian yang digunakan adalah metode deskriftif nalisis dengan pendekatan kuantitatif sebagai dasar dalam melakukan analisis terhadap model pengaruh </w:t>
      </w:r>
      <w:proofErr w:type="gramStart"/>
      <w:r w:rsidRPr="006E4572">
        <w:rPr>
          <w:sz w:val="22"/>
          <w:szCs w:val="22"/>
        </w:rPr>
        <w:t>gaya</w:t>
      </w:r>
      <w:proofErr w:type="gramEnd"/>
      <w:r w:rsidRPr="006E4572">
        <w:rPr>
          <w:sz w:val="22"/>
          <w:szCs w:val="22"/>
        </w:rPr>
        <w:t xml:space="preserve"> kepemimpinan demokratis dan gaya kepemimpinan transformasional dalam mempengaruhi kinerja organisasi Dinas Pemuda dan Olahraga Kota Bandung. Penelitian ini termasuk dalam tipe penelitian korelasional yaitu untuk mengidentifikasi hubungan antar variabel. </w:t>
      </w:r>
      <w:r w:rsidRPr="006E4572">
        <w:rPr>
          <w:bCs/>
          <w:sz w:val="22"/>
          <w:szCs w:val="22"/>
        </w:rPr>
        <w:t xml:space="preserve">Secara parsial gaya kepemimpinan demokratis memberikan pengaruh kecil dibandingkan dengan gaya kepemimpinan transformasional terhadap kinerja </w:t>
      </w:r>
      <w:r w:rsidRPr="006E4572">
        <w:rPr>
          <w:rFonts w:eastAsia="Times New Roman"/>
          <w:sz w:val="22"/>
          <w:szCs w:val="22"/>
          <w:lang w:eastAsia="ja-JP"/>
        </w:rPr>
        <w:t xml:space="preserve">kinerja </w:t>
      </w:r>
      <w:proofErr w:type="gramStart"/>
      <w:r w:rsidRPr="006E4572">
        <w:rPr>
          <w:rFonts w:eastAsia="Times New Roman"/>
          <w:sz w:val="22"/>
          <w:szCs w:val="22"/>
          <w:lang w:eastAsia="ja-JP"/>
        </w:rPr>
        <w:t>organisasi  di</w:t>
      </w:r>
      <w:proofErr w:type="gramEnd"/>
      <w:r w:rsidRPr="006E4572">
        <w:rPr>
          <w:rFonts w:eastAsia="Times New Roman"/>
          <w:sz w:val="22"/>
          <w:szCs w:val="22"/>
          <w:lang w:eastAsia="ja-JP"/>
        </w:rPr>
        <w:t xml:space="preserve"> Kantor Dinas Pemuda dan Olahraga Kota Bandung (18,4%)</w:t>
      </w:r>
      <w:r w:rsidRPr="006E4572">
        <w:rPr>
          <w:bCs/>
          <w:sz w:val="22"/>
          <w:szCs w:val="22"/>
        </w:rPr>
        <w:t xml:space="preserve">. Artinya bahwa gaya kepemimpinan </w:t>
      </w:r>
      <w:proofErr w:type="gramStart"/>
      <w:r w:rsidRPr="006E4572">
        <w:rPr>
          <w:bCs/>
          <w:sz w:val="22"/>
          <w:szCs w:val="22"/>
        </w:rPr>
        <w:t>demokratis  kurang</w:t>
      </w:r>
      <w:proofErr w:type="gramEnd"/>
      <w:r w:rsidRPr="006E4572">
        <w:rPr>
          <w:bCs/>
          <w:sz w:val="22"/>
          <w:szCs w:val="22"/>
        </w:rPr>
        <w:t xml:space="preserve"> dominan dan kurang menentukan dalam mempengaruhi terhadap kinerja uraganisasi dibandingkan gaya kepemimpinan transformasional  pada </w:t>
      </w:r>
      <w:r w:rsidRPr="006E4572">
        <w:rPr>
          <w:rFonts w:eastAsia="Times New Roman"/>
          <w:sz w:val="22"/>
          <w:szCs w:val="22"/>
          <w:lang w:eastAsia="ja-JP"/>
        </w:rPr>
        <w:t>Dinas Pemuda dan Olahraga Kota Bandung</w:t>
      </w:r>
      <w:r w:rsidRPr="006E4572">
        <w:rPr>
          <w:bCs/>
          <w:sz w:val="22"/>
          <w:szCs w:val="22"/>
        </w:rPr>
        <w:t>. Adapun dimensi gaya kepemimpinan demokratis yang memberikan pengaruh paling besar sampai terkecil secara berurutan terhadap kinerja oranisasi adalah pendelegasian tanggungjawab (7</w:t>
      </w:r>
      <w:proofErr w:type="gramStart"/>
      <w:r w:rsidRPr="006E4572">
        <w:rPr>
          <w:bCs/>
          <w:sz w:val="22"/>
          <w:szCs w:val="22"/>
        </w:rPr>
        <w:t>,41</w:t>
      </w:r>
      <w:proofErr w:type="gramEnd"/>
      <w:r w:rsidRPr="006E4572">
        <w:rPr>
          <w:bCs/>
          <w:sz w:val="22"/>
          <w:szCs w:val="22"/>
        </w:rPr>
        <w:t>%), kearifan (6,46%),pengambilan keputusan (5,75) dan empati (4,46%).</w:t>
      </w:r>
      <w:r w:rsidRPr="006E4572">
        <w:rPr>
          <w:sz w:val="22"/>
          <w:szCs w:val="22"/>
          <w:lang w:val="id-ID"/>
        </w:rPr>
        <w:t xml:space="preserve"> </w:t>
      </w:r>
      <w:r w:rsidRPr="006E4572">
        <w:rPr>
          <w:bCs/>
          <w:sz w:val="22"/>
          <w:szCs w:val="22"/>
        </w:rPr>
        <w:t xml:space="preserve">Secara parsial gaya kepemimpinan transformasional memberikan pengaruh lebih besar dibandingkan dengan gaya kepemimpinan </w:t>
      </w:r>
      <w:proofErr w:type="gramStart"/>
      <w:r w:rsidRPr="006E4572">
        <w:rPr>
          <w:bCs/>
          <w:sz w:val="22"/>
          <w:szCs w:val="22"/>
        </w:rPr>
        <w:t>demokratis  terhadap</w:t>
      </w:r>
      <w:proofErr w:type="gramEnd"/>
      <w:r w:rsidRPr="006E4572">
        <w:rPr>
          <w:bCs/>
          <w:sz w:val="22"/>
          <w:szCs w:val="22"/>
        </w:rPr>
        <w:t xml:space="preserve"> </w:t>
      </w:r>
      <w:r w:rsidRPr="006E4572">
        <w:rPr>
          <w:rFonts w:eastAsia="Times New Roman"/>
          <w:sz w:val="22"/>
          <w:szCs w:val="22"/>
          <w:lang w:eastAsia="ja-JP"/>
        </w:rPr>
        <w:t>kinerja organisasi  di Kantor Dinas Pemuda dan Olahraga Kota Bandung (44,0%)</w:t>
      </w:r>
      <w:r w:rsidRPr="006E4572">
        <w:rPr>
          <w:bCs/>
          <w:sz w:val="22"/>
          <w:szCs w:val="22"/>
        </w:rPr>
        <w:t xml:space="preserve">. Artinya bahwa gaya kepemimpinan transformasional lebih dominan dan menjadi prioritas utama dalam mempengaruhi dan menentukan terhadap kinerja organisasi dibandingkan dengan gaya kepemimpinan </w:t>
      </w:r>
      <w:proofErr w:type="gramStart"/>
      <w:r w:rsidRPr="006E4572">
        <w:rPr>
          <w:bCs/>
          <w:sz w:val="22"/>
          <w:szCs w:val="22"/>
        </w:rPr>
        <w:t>demokratis  pada</w:t>
      </w:r>
      <w:proofErr w:type="gramEnd"/>
      <w:r w:rsidRPr="006E4572">
        <w:rPr>
          <w:bCs/>
          <w:sz w:val="22"/>
          <w:szCs w:val="22"/>
        </w:rPr>
        <w:t xml:space="preserve"> </w:t>
      </w:r>
      <w:r w:rsidRPr="006E4572">
        <w:rPr>
          <w:rFonts w:eastAsia="Times New Roman"/>
          <w:sz w:val="22"/>
          <w:szCs w:val="22"/>
          <w:lang w:eastAsia="ja-JP"/>
        </w:rPr>
        <w:t>Kantor Dinas Pemuda dan Olahraga Kota Bandung</w:t>
      </w:r>
      <w:r w:rsidRPr="006E4572">
        <w:rPr>
          <w:bCs/>
          <w:sz w:val="22"/>
          <w:szCs w:val="22"/>
        </w:rPr>
        <w:t xml:space="preserve">. Adapun dimensi gaya kepemimpinan transformasional yang memberikan pengaruh paling besar sampai terkecil secara berurutan terhadap kinerja organisasi adalah </w:t>
      </w:r>
      <w:r w:rsidRPr="006E4572">
        <w:rPr>
          <w:bCs/>
          <w:i/>
          <w:iCs/>
          <w:sz w:val="22"/>
          <w:szCs w:val="22"/>
        </w:rPr>
        <w:t xml:space="preserve">intellectual stimulation </w:t>
      </w:r>
      <w:r w:rsidRPr="006E4572">
        <w:rPr>
          <w:bCs/>
          <w:iCs/>
          <w:sz w:val="22"/>
          <w:szCs w:val="22"/>
        </w:rPr>
        <w:t>(8</w:t>
      </w:r>
      <w:proofErr w:type="gramStart"/>
      <w:r w:rsidRPr="006E4572">
        <w:rPr>
          <w:bCs/>
          <w:iCs/>
          <w:sz w:val="22"/>
          <w:szCs w:val="22"/>
        </w:rPr>
        <w:t>,19</w:t>
      </w:r>
      <w:proofErr w:type="gramEnd"/>
      <w:r w:rsidRPr="006E4572">
        <w:rPr>
          <w:bCs/>
          <w:iCs/>
          <w:sz w:val="22"/>
          <w:szCs w:val="22"/>
        </w:rPr>
        <w:t>%),</w:t>
      </w:r>
      <w:r w:rsidRPr="006E4572">
        <w:rPr>
          <w:b/>
          <w:bCs/>
          <w:sz w:val="22"/>
          <w:szCs w:val="22"/>
        </w:rPr>
        <w:t xml:space="preserve"> </w:t>
      </w:r>
      <w:r w:rsidRPr="006E4572">
        <w:rPr>
          <w:bCs/>
          <w:i/>
          <w:sz w:val="22"/>
          <w:szCs w:val="22"/>
        </w:rPr>
        <w:t xml:space="preserve">idealized influence </w:t>
      </w:r>
      <w:r w:rsidRPr="006E4572">
        <w:rPr>
          <w:bCs/>
          <w:sz w:val="22"/>
          <w:szCs w:val="22"/>
        </w:rPr>
        <w:t>(7,73%),</w:t>
      </w:r>
      <w:r w:rsidRPr="006E4572">
        <w:rPr>
          <w:bCs/>
          <w:i/>
          <w:sz w:val="22"/>
          <w:szCs w:val="22"/>
        </w:rPr>
        <w:t xml:space="preserve"> Inspirational motivation </w:t>
      </w:r>
      <w:r w:rsidRPr="006E4572">
        <w:rPr>
          <w:bCs/>
          <w:sz w:val="22"/>
          <w:szCs w:val="22"/>
        </w:rPr>
        <w:t>(7,55%)</w:t>
      </w:r>
      <w:r w:rsidRPr="006E4572">
        <w:rPr>
          <w:bCs/>
          <w:i/>
          <w:sz w:val="22"/>
          <w:szCs w:val="22"/>
        </w:rPr>
        <w:t xml:space="preserve">, dan individualized concideration </w:t>
      </w:r>
      <w:r w:rsidRPr="006E4572">
        <w:rPr>
          <w:bCs/>
          <w:sz w:val="22"/>
          <w:szCs w:val="22"/>
        </w:rPr>
        <w:t>(2,1%)</w:t>
      </w:r>
      <w:r w:rsidRPr="006E4572">
        <w:rPr>
          <w:sz w:val="22"/>
          <w:szCs w:val="22"/>
        </w:rPr>
        <w:t>.</w:t>
      </w:r>
      <w:r w:rsidRPr="006E4572">
        <w:rPr>
          <w:sz w:val="22"/>
          <w:szCs w:val="22"/>
          <w:lang w:val="id-ID"/>
        </w:rPr>
        <w:t xml:space="preserve"> </w:t>
      </w:r>
      <w:r w:rsidRPr="006E4572">
        <w:rPr>
          <w:bCs/>
          <w:sz w:val="22"/>
          <w:szCs w:val="22"/>
        </w:rPr>
        <w:t xml:space="preserve">Secara simultan gaya kepemimpinan demokratis dan gaya kepemimpinan transformasional memberikan pengaruh cukup besar dan signifikan terhadap </w:t>
      </w:r>
      <w:r w:rsidRPr="006E4572">
        <w:rPr>
          <w:rFonts w:eastAsia="Times New Roman"/>
          <w:sz w:val="22"/>
          <w:szCs w:val="22"/>
          <w:lang w:eastAsia="ja-JP"/>
        </w:rPr>
        <w:t xml:space="preserve">kinerja </w:t>
      </w:r>
      <w:proofErr w:type="gramStart"/>
      <w:r w:rsidRPr="006E4572">
        <w:rPr>
          <w:rFonts w:eastAsia="Times New Roman"/>
          <w:sz w:val="22"/>
          <w:szCs w:val="22"/>
          <w:lang w:eastAsia="ja-JP"/>
        </w:rPr>
        <w:t>organisasi  di</w:t>
      </w:r>
      <w:proofErr w:type="gramEnd"/>
      <w:r w:rsidRPr="006E4572">
        <w:rPr>
          <w:rFonts w:eastAsia="Times New Roman"/>
          <w:sz w:val="22"/>
          <w:szCs w:val="22"/>
          <w:lang w:eastAsia="ja-JP"/>
        </w:rPr>
        <w:t xml:space="preserve"> Kantor Dinas Pemuda dan Olahraga Kota Bandung (62,4%)</w:t>
      </w:r>
      <w:r w:rsidRPr="006E4572">
        <w:rPr>
          <w:bCs/>
          <w:sz w:val="22"/>
          <w:szCs w:val="22"/>
        </w:rPr>
        <w:t xml:space="preserve">. Hal ini mengandung makna bahwa gaya kepemimpinan demokratis dan gaya kepemimpinan transformasional sangat dominan dalam mempengaruhi dan menentukan terhadap </w:t>
      </w:r>
      <w:r w:rsidRPr="006E4572">
        <w:rPr>
          <w:rFonts w:eastAsia="Times New Roman"/>
          <w:sz w:val="22"/>
          <w:szCs w:val="22"/>
          <w:lang w:eastAsia="ja-JP"/>
        </w:rPr>
        <w:t xml:space="preserve">kinerja </w:t>
      </w:r>
      <w:proofErr w:type="gramStart"/>
      <w:r w:rsidRPr="006E4572">
        <w:rPr>
          <w:rFonts w:eastAsia="Times New Roman"/>
          <w:sz w:val="22"/>
          <w:szCs w:val="22"/>
          <w:lang w:eastAsia="ja-JP"/>
        </w:rPr>
        <w:t>organisasi  di</w:t>
      </w:r>
      <w:proofErr w:type="gramEnd"/>
      <w:r w:rsidRPr="006E4572">
        <w:rPr>
          <w:rFonts w:eastAsia="Times New Roman"/>
          <w:sz w:val="22"/>
          <w:szCs w:val="22"/>
          <w:lang w:eastAsia="ja-JP"/>
        </w:rPr>
        <w:t xml:space="preserve"> Kantor Dinas Pemuda dan Olahraga Kota Bandung</w:t>
      </w:r>
      <w:r w:rsidRPr="006E4572">
        <w:rPr>
          <w:bCs/>
          <w:sz w:val="22"/>
          <w:szCs w:val="22"/>
        </w:rPr>
        <w:t xml:space="preserve">. Penelitian ini juga menemukan bahwa terdapat variabel lain diluar gaya kepemimpinan demokratis dan gaya kepemimpinan transformasional yang turut serta mempengaruhi terhadap </w:t>
      </w:r>
      <w:r w:rsidRPr="006E4572">
        <w:rPr>
          <w:rFonts w:eastAsia="Times New Roman"/>
          <w:sz w:val="22"/>
          <w:szCs w:val="22"/>
          <w:lang w:eastAsia="ja-JP"/>
        </w:rPr>
        <w:t xml:space="preserve">kinerja </w:t>
      </w:r>
      <w:proofErr w:type="gramStart"/>
      <w:r w:rsidRPr="006E4572">
        <w:rPr>
          <w:rFonts w:eastAsia="Times New Roman"/>
          <w:sz w:val="22"/>
          <w:szCs w:val="22"/>
          <w:lang w:eastAsia="ja-JP"/>
        </w:rPr>
        <w:t>organisasi  di</w:t>
      </w:r>
      <w:proofErr w:type="gramEnd"/>
      <w:r w:rsidRPr="006E4572">
        <w:rPr>
          <w:rFonts w:eastAsia="Times New Roman"/>
          <w:sz w:val="22"/>
          <w:szCs w:val="22"/>
          <w:lang w:eastAsia="ja-JP"/>
        </w:rPr>
        <w:t xml:space="preserve"> Kantor Dinas Pemuda dan Olahraga Kota Bandung (37,6%), antara lain variabel </w:t>
      </w:r>
      <w:r w:rsidRPr="006E4572">
        <w:rPr>
          <w:rFonts w:eastAsia="Times New Roman"/>
          <w:i/>
          <w:sz w:val="22"/>
          <w:szCs w:val="22"/>
          <w:lang w:eastAsia="ja-JP"/>
        </w:rPr>
        <w:t>initiation</w:t>
      </w:r>
      <w:r w:rsidRPr="006E4572">
        <w:rPr>
          <w:rFonts w:eastAsia="Times New Roman"/>
          <w:sz w:val="22"/>
          <w:szCs w:val="22"/>
          <w:lang w:eastAsia="ja-JP"/>
        </w:rPr>
        <w:t xml:space="preserve">/inisiatif dan </w:t>
      </w:r>
      <w:r w:rsidRPr="006E4572">
        <w:rPr>
          <w:rFonts w:eastAsia="Times New Roman"/>
          <w:i/>
          <w:sz w:val="22"/>
          <w:szCs w:val="22"/>
          <w:lang w:eastAsia="ja-JP"/>
        </w:rPr>
        <w:t>partisipation</w:t>
      </w:r>
      <w:r w:rsidRPr="006E4572">
        <w:rPr>
          <w:rFonts w:eastAsia="Times New Roman"/>
          <w:sz w:val="22"/>
          <w:szCs w:val="22"/>
          <w:lang w:eastAsia="ja-JP"/>
        </w:rPr>
        <w:t>/kerjasama</w:t>
      </w:r>
    </w:p>
    <w:p w:rsidR="00663D9F" w:rsidRPr="006E4572" w:rsidRDefault="00663D9F" w:rsidP="00663D9F">
      <w:pPr>
        <w:pStyle w:val="BadanParagraf"/>
        <w:spacing w:line="240" w:lineRule="auto"/>
        <w:ind w:firstLine="0"/>
        <w:rPr>
          <w:sz w:val="22"/>
          <w:szCs w:val="22"/>
        </w:rPr>
      </w:pPr>
    </w:p>
    <w:p w:rsidR="00663D9F" w:rsidRPr="006E4572" w:rsidRDefault="00663D9F" w:rsidP="00663D9F">
      <w:pPr>
        <w:pStyle w:val="BadanParagraf"/>
        <w:spacing w:line="240" w:lineRule="auto"/>
        <w:ind w:left="1418" w:hanging="1418"/>
        <w:rPr>
          <w:sz w:val="22"/>
          <w:szCs w:val="22"/>
          <w:lang w:val="id-ID"/>
        </w:rPr>
      </w:pPr>
      <w:r w:rsidRPr="006E4572">
        <w:rPr>
          <w:b/>
          <w:sz w:val="22"/>
          <w:szCs w:val="22"/>
        </w:rPr>
        <w:t xml:space="preserve">Kata </w:t>
      </w:r>
      <w:proofErr w:type="gramStart"/>
      <w:r w:rsidRPr="006E4572">
        <w:rPr>
          <w:b/>
          <w:sz w:val="22"/>
          <w:szCs w:val="22"/>
        </w:rPr>
        <w:t>kunci :</w:t>
      </w:r>
      <w:proofErr w:type="gramEnd"/>
      <w:r w:rsidRPr="006E4572">
        <w:rPr>
          <w:b/>
          <w:sz w:val="22"/>
          <w:szCs w:val="22"/>
        </w:rPr>
        <w:t xml:space="preserve"> </w:t>
      </w:r>
      <w:r w:rsidRPr="006E4572">
        <w:rPr>
          <w:sz w:val="22"/>
          <w:szCs w:val="22"/>
          <w:lang w:val="id-ID"/>
        </w:rPr>
        <w:t>Gaya Kepemimpinan Demokratis, Gaya Kepemimpinan Transformasional, Kinerja Organisasi</w:t>
      </w:r>
    </w:p>
    <w:p w:rsidR="0098063D" w:rsidRDefault="0098063D" w:rsidP="00663D9F">
      <w:pPr>
        <w:pStyle w:val="JudulBab"/>
        <w:spacing w:line="360" w:lineRule="auto"/>
        <w:jc w:val="left"/>
      </w:pPr>
    </w:p>
    <w:p w:rsidR="00F3705D" w:rsidRDefault="00F3705D" w:rsidP="00663D9F">
      <w:pPr>
        <w:pStyle w:val="JudulBab"/>
        <w:spacing w:line="360" w:lineRule="auto"/>
        <w:jc w:val="left"/>
      </w:pPr>
    </w:p>
    <w:p w:rsidR="00F3705D" w:rsidRDefault="00F3705D" w:rsidP="00663D9F">
      <w:pPr>
        <w:pStyle w:val="JudulBab"/>
        <w:spacing w:line="360" w:lineRule="auto"/>
        <w:jc w:val="left"/>
      </w:pPr>
    </w:p>
    <w:p w:rsidR="00F3705D" w:rsidRDefault="00F3705D" w:rsidP="00663D9F">
      <w:pPr>
        <w:pStyle w:val="JudulBab"/>
        <w:spacing w:line="360" w:lineRule="auto"/>
        <w:jc w:val="left"/>
      </w:pPr>
    </w:p>
    <w:p w:rsidR="00F3705D" w:rsidRDefault="00F3705D" w:rsidP="00663D9F">
      <w:pPr>
        <w:pStyle w:val="JudulBab"/>
        <w:spacing w:line="360" w:lineRule="auto"/>
        <w:jc w:val="left"/>
      </w:pPr>
    </w:p>
    <w:p w:rsidR="00F3705D" w:rsidRDefault="00F3705D" w:rsidP="00663D9F">
      <w:pPr>
        <w:pStyle w:val="JudulBab"/>
        <w:spacing w:line="360" w:lineRule="auto"/>
        <w:jc w:val="left"/>
      </w:pPr>
    </w:p>
    <w:p w:rsidR="00F3705D" w:rsidRPr="006E4572" w:rsidRDefault="00F3705D" w:rsidP="00663D9F">
      <w:pPr>
        <w:pStyle w:val="JudulBab"/>
        <w:spacing w:line="360" w:lineRule="auto"/>
        <w:jc w:val="left"/>
      </w:pPr>
      <w:bookmarkStart w:id="1" w:name="_GoBack"/>
      <w:bookmarkEnd w:id="1"/>
    </w:p>
    <w:p w:rsidR="0098063D" w:rsidRPr="006E4572" w:rsidRDefault="0098063D" w:rsidP="0098063D">
      <w:pPr>
        <w:pStyle w:val="JudulBab"/>
        <w:spacing w:line="360" w:lineRule="auto"/>
        <w:rPr>
          <w:i/>
          <w:iCs/>
          <w:color w:val="000000" w:themeColor="text1"/>
          <w:sz w:val="20"/>
          <w:szCs w:val="20"/>
        </w:rPr>
      </w:pPr>
      <w:r w:rsidRPr="006E4572">
        <w:rPr>
          <w:i/>
          <w:iCs/>
          <w:color w:val="000000" w:themeColor="text1"/>
          <w:sz w:val="20"/>
          <w:szCs w:val="20"/>
        </w:rPr>
        <w:lastRenderedPageBreak/>
        <w:t>ABSTRACT</w:t>
      </w:r>
    </w:p>
    <w:p w:rsidR="0098063D" w:rsidRPr="006E4572" w:rsidRDefault="0098063D" w:rsidP="0098063D">
      <w:pPr>
        <w:pStyle w:val="JudulBab"/>
        <w:spacing w:after="0" w:line="240" w:lineRule="auto"/>
        <w:jc w:val="both"/>
        <w:rPr>
          <w:b w:val="0"/>
          <w:i/>
          <w:iCs/>
          <w:color w:val="000000" w:themeColor="text1"/>
          <w:sz w:val="22"/>
          <w:szCs w:val="22"/>
        </w:rPr>
      </w:pPr>
      <w:r w:rsidRPr="006E4572">
        <w:rPr>
          <w:b w:val="0"/>
          <w:i/>
          <w:iCs/>
          <w:color w:val="000000" w:themeColor="text1"/>
          <w:sz w:val="22"/>
          <w:szCs w:val="22"/>
        </w:rPr>
        <w:t>This study discusses the influence of democratic leadership style and transformational leadership style on organizational performance at the Bandung City Youth and Sports Office. The research method used is descriptive analysis method with a quantitative approach as the basis for analyzing the influence model of democratic leadership style and transformational leadership style in influencing organizational performance of the Bandung City Youth and Sports Office. This research is included in the type of correlational research, namely to identify the relationship between variables. Partially, democratic leadership style has little effect compared to transformational leadership style on organizational performance at the Bandung City Youth and Sports Office (18.4%). This means that the democratic leadership style is less dominant and less decisive in influencing organizational performance than the transformational leadership style at the Bandung City Youth and Sports Office. The dimensions of the democratic leadership style that have the greatest to smallest influence sequentially on organizational performance are the delegation of responsibility (7.41%), wisdom (6.46%), decision making (5.75) and empathy (4.46%) . Partially, the transformational leadership style has a greater influence than the democratic leadership style on organizational performance at the Bandung City Youth and Sports Office (44.0%). This means that the transformational leadership style is more dominant and becomes a top priority in influencing and determining organizational performance compared to the democratic leadership style at the Bandung City Youth and Sports Office. The dimensions of the transformational leadership style that have the largest to smallest influence sequentially on organizational performance are intellectual stimulation (8.19%), idealized influence (7.73%), Inspirational motivation (7.55%), and individualized considerations (2 ,1%). Simultaneously, the democratic leadership style and the transformational leadership style have a fairly large and significant influence on organizational performance at the Bandung City Youth and Sports Office (62.4%). This implies that democratic leadership styles and transformational leadership styles are very dominant in influencing and determining organizational performance at the Bandung City Youth and Sports Office. This study also found that there were other variables outside the democratic leadership style and transformational leadership style that also influenced organizational performance at the Bandung City Youth and Sports Office (37.6%), including the bureaucratic culture variable.</w:t>
      </w:r>
    </w:p>
    <w:p w:rsidR="0098063D" w:rsidRPr="006E4572" w:rsidRDefault="0098063D" w:rsidP="0098063D">
      <w:pPr>
        <w:pStyle w:val="JudulBab"/>
        <w:spacing w:after="0" w:line="240" w:lineRule="auto"/>
        <w:ind w:firstLine="709"/>
        <w:jc w:val="both"/>
        <w:rPr>
          <w:b w:val="0"/>
          <w:i/>
          <w:iCs/>
          <w:color w:val="000000" w:themeColor="text1"/>
        </w:rPr>
      </w:pPr>
    </w:p>
    <w:p w:rsidR="0098063D" w:rsidRPr="006E4572" w:rsidRDefault="0098063D" w:rsidP="0098063D">
      <w:pPr>
        <w:pStyle w:val="JudulBab"/>
        <w:spacing w:after="0" w:line="240" w:lineRule="auto"/>
        <w:ind w:left="1134" w:hanging="1134"/>
        <w:jc w:val="both"/>
        <w:rPr>
          <w:b w:val="0"/>
          <w:i/>
          <w:iCs/>
          <w:color w:val="000000" w:themeColor="text1"/>
          <w:sz w:val="22"/>
          <w:szCs w:val="22"/>
          <w:lang w:val="en-US"/>
        </w:rPr>
      </w:pPr>
      <w:r w:rsidRPr="006E4572">
        <w:rPr>
          <w:i/>
          <w:iCs/>
          <w:color w:val="000000" w:themeColor="text1"/>
          <w:sz w:val="22"/>
          <w:szCs w:val="22"/>
        </w:rPr>
        <w:t xml:space="preserve">Keywords: </w:t>
      </w:r>
      <w:r w:rsidRPr="006E4572">
        <w:rPr>
          <w:i/>
          <w:iCs/>
          <w:color w:val="000000" w:themeColor="text1"/>
          <w:sz w:val="22"/>
          <w:szCs w:val="22"/>
          <w:lang w:val="en-US"/>
        </w:rPr>
        <w:tab/>
      </w:r>
      <w:r w:rsidRPr="006E4572">
        <w:rPr>
          <w:b w:val="0"/>
          <w:i/>
          <w:iCs/>
          <w:color w:val="000000" w:themeColor="text1"/>
          <w:sz w:val="22"/>
          <w:szCs w:val="22"/>
        </w:rPr>
        <w:t>Democratic Leadership Style, Transformational Leadership Style and Organizational Performance</w:t>
      </w:r>
      <w:r w:rsidRPr="006E4572">
        <w:rPr>
          <w:b w:val="0"/>
          <w:i/>
          <w:iCs/>
          <w:color w:val="000000" w:themeColor="text1"/>
          <w:sz w:val="22"/>
          <w:szCs w:val="22"/>
          <w:lang w:val="en-US"/>
        </w:rPr>
        <w:t>.</w:t>
      </w:r>
    </w:p>
    <w:p w:rsidR="0098063D" w:rsidRPr="006E4572" w:rsidRDefault="0098063D" w:rsidP="0098063D">
      <w:pPr>
        <w:pStyle w:val="JudulBab"/>
        <w:spacing w:after="0" w:line="240" w:lineRule="auto"/>
        <w:ind w:left="1134" w:hanging="1134"/>
        <w:jc w:val="both"/>
        <w:rPr>
          <w:b w:val="0"/>
          <w:i/>
          <w:iCs/>
          <w:color w:val="000000" w:themeColor="text1"/>
          <w:sz w:val="22"/>
          <w:szCs w:val="22"/>
          <w:lang w:val="en-US"/>
        </w:rPr>
      </w:pPr>
    </w:p>
    <w:p w:rsidR="0098063D" w:rsidRPr="006E4572" w:rsidRDefault="0098063D" w:rsidP="0098063D">
      <w:pPr>
        <w:pStyle w:val="JudulBab"/>
        <w:spacing w:after="0" w:line="240" w:lineRule="auto"/>
        <w:ind w:left="1134" w:hanging="1134"/>
        <w:jc w:val="both"/>
        <w:rPr>
          <w:b w:val="0"/>
          <w:i/>
          <w:iCs/>
          <w:color w:val="000000" w:themeColor="text1"/>
          <w:sz w:val="22"/>
          <w:szCs w:val="22"/>
          <w:lang w:val="en-US"/>
        </w:rPr>
      </w:pPr>
    </w:p>
    <w:p w:rsidR="0098063D" w:rsidRPr="006E4572" w:rsidRDefault="0098063D" w:rsidP="0098063D">
      <w:pPr>
        <w:pStyle w:val="JudulBab"/>
        <w:spacing w:after="0" w:line="240" w:lineRule="auto"/>
        <w:jc w:val="both"/>
        <w:rPr>
          <w:b w:val="0"/>
          <w:iCs/>
          <w:color w:val="000000" w:themeColor="text1"/>
          <w:sz w:val="22"/>
          <w:szCs w:val="22"/>
        </w:rPr>
      </w:pPr>
    </w:p>
    <w:p w:rsidR="0098063D" w:rsidRPr="006E4572" w:rsidRDefault="0098063D" w:rsidP="0098063D">
      <w:pPr>
        <w:pStyle w:val="JudulBab"/>
        <w:spacing w:after="0" w:line="240" w:lineRule="auto"/>
        <w:jc w:val="both"/>
        <w:rPr>
          <w:b w:val="0"/>
          <w:iCs/>
          <w:color w:val="000000" w:themeColor="text1"/>
          <w:sz w:val="22"/>
          <w:szCs w:val="22"/>
        </w:rPr>
      </w:pPr>
    </w:p>
    <w:p w:rsidR="00FF0325" w:rsidRPr="006E4572" w:rsidRDefault="00D10B27" w:rsidP="00D10B27">
      <w:pPr>
        <w:spacing w:after="0" w:line="240" w:lineRule="auto"/>
        <w:jc w:val="both"/>
        <w:rPr>
          <w:rFonts w:ascii="Times New Roman" w:eastAsia="Times New Roman" w:hAnsi="Times New Roman" w:cs="Times New Roman"/>
          <w:color w:val="000000" w:themeColor="text1"/>
          <w:spacing w:val="-4"/>
          <w:sz w:val="24"/>
          <w:szCs w:val="24"/>
          <w:lang w:eastAsia="en-IN"/>
        </w:rPr>
      </w:pPr>
      <w:r w:rsidRPr="006E4572">
        <w:rPr>
          <w:rFonts w:ascii="Times New Roman" w:eastAsia="Times New Roman" w:hAnsi="Times New Roman" w:cs="Times New Roman"/>
          <w:color w:val="000000" w:themeColor="text1"/>
          <w:spacing w:val="-4"/>
          <w:sz w:val="24"/>
          <w:szCs w:val="24"/>
          <w:lang w:eastAsia="en-IN"/>
        </w:rPr>
        <w:tab/>
      </w:r>
    </w:p>
    <w:p w:rsidR="00AD7DF3" w:rsidRPr="006E4572" w:rsidRDefault="00D10B27" w:rsidP="00D10B27">
      <w:pPr>
        <w:spacing w:after="0" w:line="240" w:lineRule="auto"/>
        <w:jc w:val="both"/>
        <w:rPr>
          <w:rFonts w:ascii="Times New Roman" w:eastAsia="Times New Roman" w:hAnsi="Times New Roman" w:cs="Times New Roman"/>
          <w:b/>
          <w:color w:val="000000" w:themeColor="text1"/>
          <w:spacing w:val="-4"/>
          <w:sz w:val="24"/>
          <w:szCs w:val="24"/>
          <w:lang w:eastAsia="en-IN"/>
        </w:rPr>
      </w:pPr>
      <w:r w:rsidRPr="006E4572">
        <w:rPr>
          <w:rFonts w:ascii="Times New Roman" w:eastAsia="Times New Roman" w:hAnsi="Times New Roman" w:cs="Times New Roman"/>
          <w:color w:val="000000" w:themeColor="text1"/>
          <w:spacing w:val="-4"/>
          <w:sz w:val="24"/>
          <w:szCs w:val="24"/>
          <w:lang w:eastAsia="en-IN"/>
        </w:rPr>
        <w:tab/>
      </w:r>
      <w:r w:rsidRPr="006E4572">
        <w:rPr>
          <w:rFonts w:ascii="Times New Roman" w:eastAsia="Times New Roman" w:hAnsi="Times New Roman" w:cs="Times New Roman"/>
          <w:b/>
          <w:color w:val="000000" w:themeColor="text1"/>
          <w:spacing w:val="-4"/>
          <w:sz w:val="24"/>
          <w:szCs w:val="24"/>
          <w:lang w:eastAsia="en-IN"/>
        </w:rPr>
        <w:t>DAFTAR PUSTAKA</w:t>
      </w:r>
    </w:p>
    <w:p w:rsidR="00D10B27" w:rsidRPr="006E4572" w:rsidRDefault="00D10B27" w:rsidP="00D10B27">
      <w:pPr>
        <w:spacing w:after="0" w:line="240" w:lineRule="auto"/>
        <w:jc w:val="both"/>
        <w:rPr>
          <w:rFonts w:ascii="Times New Roman" w:eastAsia="Times New Roman" w:hAnsi="Times New Roman" w:cs="Times New Roman"/>
          <w:b/>
          <w:color w:val="000000" w:themeColor="text1"/>
          <w:spacing w:val="-4"/>
          <w:sz w:val="24"/>
          <w:szCs w:val="24"/>
          <w:lang w:eastAsia="en-IN"/>
        </w:rPr>
      </w:pPr>
    </w:p>
    <w:p w:rsidR="00AD7DF3" w:rsidRPr="006E4572" w:rsidRDefault="00AD7DF3" w:rsidP="006E4572">
      <w:pPr>
        <w:spacing w:line="240" w:lineRule="auto"/>
        <w:ind w:left="720" w:firstLine="720"/>
        <w:jc w:val="both"/>
        <w:rPr>
          <w:rFonts w:ascii="Times New Roman" w:hAnsi="Times New Roman" w:cs="Times New Roman"/>
          <w:color w:val="222222"/>
          <w:shd w:val="clear" w:color="auto" w:fill="FFFFFF"/>
        </w:rPr>
      </w:pPr>
      <w:r w:rsidRPr="006E4572">
        <w:rPr>
          <w:rFonts w:ascii="Times New Roman" w:hAnsi="Times New Roman" w:cs="Times New Roman"/>
          <w:color w:val="222222"/>
          <w:shd w:val="clear" w:color="auto" w:fill="FFFFFF"/>
        </w:rPr>
        <w:t>Masambe, F., Soegoto, A. S., &amp; Sumarauw, J. (2015). Pengaruh gaya kepemimpinan, budaya organisasi dan inovasi pemimpin terhadap kinerja karyawan daihatsu kharisma manado. </w:t>
      </w:r>
      <w:r w:rsidRPr="006E4572">
        <w:rPr>
          <w:rFonts w:ascii="Times New Roman" w:hAnsi="Times New Roman" w:cs="Times New Roman"/>
          <w:i/>
          <w:iCs/>
          <w:color w:val="222222"/>
          <w:shd w:val="clear" w:color="auto" w:fill="FFFFFF"/>
        </w:rPr>
        <w:t>Jurnal EMBA: Jurnal Riset Ekonomi, Manajemen, Bisnis dan Akuntansi</w:t>
      </w:r>
      <w:r w:rsidRPr="006E4572">
        <w:rPr>
          <w:rFonts w:ascii="Times New Roman" w:hAnsi="Times New Roman" w:cs="Times New Roman"/>
          <w:color w:val="222222"/>
          <w:shd w:val="clear" w:color="auto" w:fill="FFFFFF"/>
        </w:rPr>
        <w:t>, </w:t>
      </w:r>
      <w:r w:rsidRPr="006E4572">
        <w:rPr>
          <w:rFonts w:ascii="Times New Roman" w:hAnsi="Times New Roman" w:cs="Times New Roman"/>
          <w:i/>
          <w:iCs/>
          <w:color w:val="222222"/>
          <w:shd w:val="clear" w:color="auto" w:fill="FFFFFF"/>
        </w:rPr>
        <w:t>3</w:t>
      </w:r>
      <w:r w:rsidRPr="006E4572">
        <w:rPr>
          <w:rFonts w:ascii="Times New Roman" w:hAnsi="Times New Roman" w:cs="Times New Roman"/>
          <w:color w:val="222222"/>
          <w:shd w:val="clear" w:color="auto" w:fill="FFFFFF"/>
        </w:rPr>
        <w:t>(3).</w:t>
      </w:r>
    </w:p>
    <w:p w:rsidR="00AD7DF3" w:rsidRPr="006E4572" w:rsidRDefault="00AD7DF3" w:rsidP="006E4572">
      <w:pPr>
        <w:spacing w:line="240" w:lineRule="auto"/>
        <w:ind w:left="720" w:firstLine="720"/>
        <w:jc w:val="both"/>
        <w:rPr>
          <w:rFonts w:ascii="Times New Roman" w:hAnsi="Times New Roman" w:cs="Times New Roman"/>
          <w:color w:val="222222"/>
          <w:shd w:val="clear" w:color="auto" w:fill="FFFFFF"/>
        </w:rPr>
      </w:pPr>
      <w:r w:rsidRPr="006E4572">
        <w:rPr>
          <w:rFonts w:ascii="Times New Roman" w:hAnsi="Times New Roman" w:cs="Times New Roman"/>
          <w:color w:val="222222"/>
          <w:shd w:val="clear" w:color="auto" w:fill="FFFFFF"/>
        </w:rPr>
        <w:t>Tilova, N., &amp; Rismanti, V. A. (2020). Pengaruh Persepsi Milenials tentang Gaya Kepemimpinan yang dialami di Tempat Kerja terhadap Etika Kerja Pegawai. </w:t>
      </w:r>
      <w:r w:rsidRPr="006E4572">
        <w:rPr>
          <w:rFonts w:ascii="Times New Roman" w:hAnsi="Times New Roman" w:cs="Times New Roman"/>
          <w:i/>
          <w:iCs/>
          <w:color w:val="222222"/>
          <w:shd w:val="clear" w:color="auto" w:fill="FFFFFF"/>
        </w:rPr>
        <w:t>Jurnal Mandiri: Ilmu Pengetahuan, Seni, Dan Teknologi</w:t>
      </w:r>
      <w:r w:rsidRPr="006E4572">
        <w:rPr>
          <w:rFonts w:ascii="Times New Roman" w:hAnsi="Times New Roman" w:cs="Times New Roman"/>
          <w:color w:val="222222"/>
          <w:shd w:val="clear" w:color="auto" w:fill="FFFFFF"/>
        </w:rPr>
        <w:t>, </w:t>
      </w:r>
      <w:r w:rsidRPr="006E4572">
        <w:rPr>
          <w:rFonts w:ascii="Times New Roman" w:hAnsi="Times New Roman" w:cs="Times New Roman"/>
          <w:i/>
          <w:iCs/>
          <w:color w:val="222222"/>
          <w:shd w:val="clear" w:color="auto" w:fill="FFFFFF"/>
        </w:rPr>
        <w:t>4</w:t>
      </w:r>
      <w:r w:rsidRPr="006E4572">
        <w:rPr>
          <w:rFonts w:ascii="Times New Roman" w:hAnsi="Times New Roman" w:cs="Times New Roman"/>
          <w:color w:val="222222"/>
          <w:shd w:val="clear" w:color="auto" w:fill="FFFFFF"/>
        </w:rPr>
        <w:t>(2), 139-149.</w:t>
      </w:r>
    </w:p>
    <w:p w:rsidR="00AD7DF3" w:rsidRPr="006E4572" w:rsidRDefault="00AD7DF3" w:rsidP="006E4572">
      <w:pPr>
        <w:spacing w:line="240" w:lineRule="auto"/>
        <w:ind w:left="720" w:firstLine="720"/>
        <w:jc w:val="both"/>
        <w:rPr>
          <w:rFonts w:ascii="Times New Roman" w:hAnsi="Times New Roman" w:cs="Times New Roman"/>
          <w:color w:val="222222"/>
          <w:shd w:val="clear" w:color="auto" w:fill="FFFFFF"/>
        </w:rPr>
      </w:pPr>
      <w:r w:rsidRPr="006E4572">
        <w:rPr>
          <w:rFonts w:ascii="Times New Roman" w:hAnsi="Times New Roman" w:cs="Times New Roman"/>
          <w:color w:val="222222"/>
          <w:shd w:val="clear" w:color="auto" w:fill="FFFFFF"/>
        </w:rPr>
        <w:t>Napitupulu, S. A. T. (2019). </w:t>
      </w:r>
      <w:r w:rsidRPr="006E4572">
        <w:rPr>
          <w:rFonts w:ascii="Times New Roman" w:hAnsi="Times New Roman" w:cs="Times New Roman"/>
          <w:i/>
          <w:iCs/>
          <w:color w:val="222222"/>
          <w:shd w:val="clear" w:color="auto" w:fill="FFFFFF"/>
        </w:rPr>
        <w:t>TA: Pengaruh Gaya Kepemimpinan dan Lingkungan Kerja terhadap Kinerja Karyawan melalui Motivasi Kerja pada PT Garuda Indonesia Branch Office Surabaya</w:t>
      </w:r>
      <w:r w:rsidRPr="006E4572">
        <w:rPr>
          <w:rFonts w:ascii="Times New Roman" w:hAnsi="Times New Roman" w:cs="Times New Roman"/>
          <w:color w:val="222222"/>
          <w:shd w:val="clear" w:color="auto" w:fill="FFFFFF"/>
        </w:rPr>
        <w:t> (Doctoral dissertation, Institut Bisnis dan Informatika Stikom Surabaya).</w:t>
      </w:r>
    </w:p>
    <w:p w:rsidR="00AD7DF3" w:rsidRPr="006E4572" w:rsidRDefault="00AD7DF3" w:rsidP="006E4572">
      <w:pPr>
        <w:spacing w:line="240" w:lineRule="auto"/>
        <w:ind w:left="720" w:firstLine="720"/>
        <w:jc w:val="both"/>
        <w:rPr>
          <w:rFonts w:ascii="Times New Roman" w:hAnsi="Times New Roman" w:cs="Times New Roman"/>
          <w:color w:val="222222"/>
          <w:shd w:val="clear" w:color="auto" w:fill="FFFFFF"/>
        </w:rPr>
      </w:pPr>
      <w:r w:rsidRPr="006E4572">
        <w:rPr>
          <w:rFonts w:ascii="Times New Roman" w:hAnsi="Times New Roman" w:cs="Times New Roman"/>
          <w:color w:val="222222"/>
          <w:shd w:val="clear" w:color="auto" w:fill="FFFFFF"/>
        </w:rPr>
        <w:lastRenderedPageBreak/>
        <w:t>Alfiyah, N. I., &amp; Syafriani, I. (2019). Peran Pemimpin Transformasional Dalam Penguatan Kelembagaan (Studi Di Dinas Koperasi UMKM, Kabupaten Sumenep). </w:t>
      </w:r>
      <w:r w:rsidRPr="006E4572">
        <w:rPr>
          <w:rFonts w:ascii="Times New Roman" w:hAnsi="Times New Roman" w:cs="Times New Roman"/>
          <w:i/>
          <w:iCs/>
          <w:color w:val="222222"/>
          <w:shd w:val="clear" w:color="auto" w:fill="FFFFFF"/>
        </w:rPr>
        <w:t>Journal of Governance Innovation</w:t>
      </w:r>
      <w:r w:rsidRPr="006E4572">
        <w:rPr>
          <w:rFonts w:ascii="Times New Roman" w:hAnsi="Times New Roman" w:cs="Times New Roman"/>
          <w:color w:val="222222"/>
          <w:shd w:val="clear" w:color="auto" w:fill="FFFFFF"/>
        </w:rPr>
        <w:t>, </w:t>
      </w:r>
      <w:r w:rsidRPr="006E4572">
        <w:rPr>
          <w:rFonts w:ascii="Times New Roman" w:hAnsi="Times New Roman" w:cs="Times New Roman"/>
          <w:i/>
          <w:iCs/>
          <w:color w:val="222222"/>
          <w:shd w:val="clear" w:color="auto" w:fill="FFFFFF"/>
        </w:rPr>
        <w:t>1</w:t>
      </w:r>
      <w:r w:rsidRPr="006E4572">
        <w:rPr>
          <w:rFonts w:ascii="Times New Roman" w:hAnsi="Times New Roman" w:cs="Times New Roman"/>
          <w:color w:val="222222"/>
          <w:shd w:val="clear" w:color="auto" w:fill="FFFFFF"/>
        </w:rPr>
        <w:t>(2), 37-48.</w:t>
      </w:r>
    </w:p>
    <w:p w:rsidR="00AD7DF3" w:rsidRPr="006E4572" w:rsidRDefault="00AD7DF3" w:rsidP="006E4572">
      <w:pPr>
        <w:spacing w:line="240" w:lineRule="auto"/>
        <w:ind w:left="720" w:firstLine="720"/>
        <w:jc w:val="both"/>
        <w:rPr>
          <w:rFonts w:ascii="Times New Roman" w:hAnsi="Times New Roman" w:cs="Times New Roman"/>
          <w:color w:val="222222"/>
          <w:shd w:val="clear" w:color="auto" w:fill="FFFFFF"/>
        </w:rPr>
      </w:pPr>
      <w:r w:rsidRPr="006E4572">
        <w:rPr>
          <w:rFonts w:ascii="Times New Roman" w:hAnsi="Times New Roman" w:cs="Times New Roman"/>
          <w:color w:val="222222"/>
          <w:shd w:val="clear" w:color="auto" w:fill="FFFFFF"/>
        </w:rPr>
        <w:t>GRISTIANI, A. (2019). </w:t>
      </w:r>
      <w:r w:rsidRPr="006E4572">
        <w:rPr>
          <w:rFonts w:ascii="Times New Roman" w:hAnsi="Times New Roman" w:cs="Times New Roman"/>
          <w:i/>
          <w:iCs/>
          <w:color w:val="222222"/>
          <w:shd w:val="clear" w:color="auto" w:fill="FFFFFF"/>
        </w:rPr>
        <w:t>ANALISIS PENGARUH KEPEMIMPINAN TRANSFORMASIONAL DAN IKLIM ORGANISASI TERHADAP KINERJA PEGAWAI DINAS KEBUDAYAAN DAN PARIWISATA KABUPATEN BREBES</w:t>
      </w:r>
      <w:r w:rsidRPr="006E4572">
        <w:rPr>
          <w:rFonts w:ascii="Times New Roman" w:hAnsi="Times New Roman" w:cs="Times New Roman"/>
          <w:color w:val="222222"/>
          <w:shd w:val="clear" w:color="auto" w:fill="FFFFFF"/>
        </w:rPr>
        <w:t> (Doctoral dissertation, Universitas Pancasakti Tegal).</w:t>
      </w:r>
    </w:p>
    <w:p w:rsidR="00F87899" w:rsidRPr="006E4572" w:rsidRDefault="00F87899" w:rsidP="006E4572">
      <w:pPr>
        <w:spacing w:line="240" w:lineRule="auto"/>
        <w:jc w:val="both"/>
        <w:rPr>
          <w:rFonts w:ascii="Times New Roman" w:hAnsi="Times New Roman" w:cs="Times New Roman"/>
          <w:color w:val="222222"/>
          <w:shd w:val="clear" w:color="auto" w:fill="FFFFFF"/>
        </w:rPr>
      </w:pPr>
      <w:r w:rsidRPr="006E4572">
        <w:rPr>
          <w:rFonts w:ascii="Times New Roman" w:hAnsi="Times New Roman" w:cs="Times New Roman"/>
          <w:color w:val="222222"/>
          <w:shd w:val="clear" w:color="auto" w:fill="FFFFFF"/>
        </w:rPr>
        <w:tab/>
        <w:t>Suliyanto, S. E., &amp; MM, S. (2017). Metode Penelitian Kuantitatif.</w:t>
      </w:r>
    </w:p>
    <w:p w:rsidR="00F87899" w:rsidRPr="006E4572" w:rsidRDefault="00F87899" w:rsidP="006E4572">
      <w:pPr>
        <w:spacing w:line="240" w:lineRule="auto"/>
        <w:ind w:left="720"/>
        <w:jc w:val="both"/>
        <w:rPr>
          <w:rFonts w:ascii="Times New Roman" w:hAnsi="Times New Roman" w:cs="Times New Roman"/>
          <w:color w:val="222222"/>
          <w:shd w:val="clear" w:color="auto" w:fill="FFFFFF"/>
        </w:rPr>
      </w:pPr>
      <w:r w:rsidRPr="006E4572">
        <w:rPr>
          <w:rFonts w:ascii="Times New Roman" w:hAnsi="Times New Roman" w:cs="Times New Roman"/>
          <w:color w:val="222222"/>
          <w:shd w:val="clear" w:color="auto" w:fill="FFFFFF"/>
        </w:rPr>
        <w:tab/>
        <w:t>Achmad, J. (2015). </w:t>
      </w:r>
      <w:r w:rsidRPr="006E4572">
        <w:rPr>
          <w:rFonts w:ascii="Times New Roman" w:hAnsi="Times New Roman" w:cs="Times New Roman"/>
          <w:i/>
          <w:iCs/>
          <w:color w:val="222222"/>
          <w:shd w:val="clear" w:color="auto" w:fill="FFFFFF"/>
        </w:rPr>
        <w:t>Kepemimpinan transformasional kepala sekolah dalam meningkatkan prestasi siswa di SMA Negeri 2 Palangka Raya</w:t>
      </w:r>
      <w:r w:rsidRPr="006E4572">
        <w:rPr>
          <w:rFonts w:ascii="Times New Roman" w:hAnsi="Times New Roman" w:cs="Times New Roman"/>
          <w:color w:val="222222"/>
          <w:shd w:val="clear" w:color="auto" w:fill="FFFFFF"/>
        </w:rPr>
        <w:t> (Doctoral dissertation, IAIN Palangka Raya).</w:t>
      </w:r>
    </w:p>
    <w:p w:rsidR="00F87899" w:rsidRPr="006E4572" w:rsidRDefault="00F87899" w:rsidP="006E4572">
      <w:pPr>
        <w:spacing w:after="240" w:line="240" w:lineRule="auto"/>
        <w:ind w:left="720" w:firstLine="720"/>
        <w:jc w:val="both"/>
        <w:rPr>
          <w:rFonts w:ascii="Times New Roman" w:hAnsi="Times New Roman" w:cs="Times New Roman"/>
          <w:color w:val="000000" w:themeColor="text1"/>
        </w:rPr>
      </w:pPr>
      <w:proofErr w:type="gramStart"/>
      <w:r w:rsidRPr="006E4572">
        <w:rPr>
          <w:rFonts w:ascii="Times New Roman" w:hAnsi="Times New Roman" w:cs="Times New Roman"/>
          <w:color w:val="000000" w:themeColor="text1"/>
          <w:lang w:val="en-US"/>
        </w:rPr>
        <w:t>Gordon.,</w:t>
      </w:r>
      <w:proofErr w:type="gramEnd"/>
      <w:r w:rsidRPr="006E4572">
        <w:rPr>
          <w:rFonts w:ascii="Times New Roman" w:hAnsi="Times New Roman" w:cs="Times New Roman"/>
          <w:color w:val="000000" w:themeColor="text1"/>
          <w:lang w:val="en-US"/>
        </w:rPr>
        <w:t xml:space="preserve"> I</w:t>
      </w:r>
      <w:r w:rsidRPr="006E4572">
        <w:rPr>
          <w:rFonts w:ascii="Times New Roman" w:hAnsi="Times New Roman" w:cs="Times New Roman"/>
          <w:color w:val="000000" w:themeColor="text1"/>
        </w:rPr>
        <w:t xml:space="preserve"> and</w:t>
      </w:r>
      <w:r w:rsidRPr="006E4572">
        <w:rPr>
          <w:rFonts w:ascii="Times New Roman" w:hAnsi="Times New Roman" w:cs="Times New Roman"/>
          <w:color w:val="000000" w:themeColor="text1"/>
          <w:lang w:val="en-US"/>
        </w:rPr>
        <w:t xml:space="preserve"> J. Lewis. </w:t>
      </w:r>
      <w:r w:rsidRPr="006E4572">
        <w:rPr>
          <w:rFonts w:ascii="Times New Roman" w:hAnsi="Times New Roman" w:cs="Times New Roman"/>
          <w:color w:val="000000" w:themeColor="text1"/>
        </w:rPr>
        <w:t>(</w:t>
      </w:r>
      <w:r w:rsidRPr="006E4572">
        <w:rPr>
          <w:rFonts w:ascii="Times New Roman" w:hAnsi="Times New Roman" w:cs="Times New Roman"/>
          <w:color w:val="000000" w:themeColor="text1"/>
          <w:lang w:val="en-US"/>
        </w:rPr>
        <w:t>1986</w:t>
      </w:r>
      <w:r w:rsidRPr="006E4572">
        <w:rPr>
          <w:rFonts w:ascii="Times New Roman" w:hAnsi="Times New Roman" w:cs="Times New Roman"/>
          <w:color w:val="000000" w:themeColor="text1"/>
        </w:rPr>
        <w:t>)</w:t>
      </w:r>
      <w:r w:rsidRPr="006E4572">
        <w:rPr>
          <w:rFonts w:ascii="Times New Roman" w:hAnsi="Times New Roman" w:cs="Times New Roman"/>
          <w:color w:val="000000" w:themeColor="text1"/>
          <w:lang w:val="en-US"/>
        </w:rPr>
        <w:t xml:space="preserve">. </w:t>
      </w:r>
      <w:r w:rsidRPr="006E4572">
        <w:rPr>
          <w:rFonts w:ascii="Times New Roman" w:hAnsi="Times New Roman" w:cs="Times New Roman"/>
          <w:i/>
          <w:color w:val="000000" w:themeColor="text1"/>
        </w:rPr>
        <w:t>“</w:t>
      </w:r>
      <w:r w:rsidRPr="006E4572">
        <w:rPr>
          <w:rFonts w:ascii="Times New Roman" w:hAnsi="Times New Roman" w:cs="Times New Roman"/>
          <w:i/>
          <w:color w:val="000000" w:themeColor="text1"/>
          <w:lang w:val="en-US"/>
        </w:rPr>
        <w:t>Perspectives on Policy Analysis</w:t>
      </w:r>
      <w:r w:rsidRPr="006E4572">
        <w:rPr>
          <w:rFonts w:ascii="Times New Roman" w:hAnsi="Times New Roman" w:cs="Times New Roman"/>
          <w:i/>
          <w:color w:val="000000" w:themeColor="text1"/>
        </w:rPr>
        <w:t>”</w:t>
      </w:r>
      <w:r w:rsidRPr="006E4572">
        <w:rPr>
          <w:rFonts w:ascii="Times New Roman" w:hAnsi="Times New Roman" w:cs="Times New Roman"/>
          <w:i/>
          <w:color w:val="000000" w:themeColor="text1"/>
          <w:lang w:val="en-US"/>
        </w:rPr>
        <w:t>. Public Administration Bulletin</w:t>
      </w:r>
      <w:r w:rsidRPr="006E4572">
        <w:rPr>
          <w:rFonts w:ascii="Times New Roman" w:hAnsi="Times New Roman" w:cs="Times New Roman"/>
          <w:color w:val="000000" w:themeColor="text1"/>
          <w:lang w:val="en-US"/>
        </w:rPr>
        <w:t>, Vol. 25</w:t>
      </w:r>
      <w:r w:rsidRPr="006E4572">
        <w:rPr>
          <w:rFonts w:ascii="Times New Roman" w:hAnsi="Times New Roman" w:cs="Times New Roman"/>
          <w:color w:val="000000" w:themeColor="text1"/>
        </w:rPr>
        <w:t>, 26-35</w:t>
      </w:r>
    </w:p>
    <w:p w:rsidR="00F87899" w:rsidRPr="006E4572" w:rsidRDefault="00F87899" w:rsidP="006E4572">
      <w:pPr>
        <w:spacing w:after="240" w:line="240" w:lineRule="auto"/>
        <w:ind w:left="720" w:firstLine="720"/>
        <w:jc w:val="both"/>
        <w:rPr>
          <w:rFonts w:ascii="Times New Roman" w:hAnsi="Times New Roman" w:cs="Times New Roman"/>
          <w:i/>
          <w:iCs/>
          <w:color w:val="000000" w:themeColor="text1"/>
          <w:lang w:val="en-US"/>
        </w:rPr>
      </w:pPr>
      <w:r w:rsidRPr="006E4572">
        <w:rPr>
          <w:rFonts w:ascii="Times New Roman" w:hAnsi="Times New Roman" w:cs="Times New Roman"/>
          <w:color w:val="000000" w:themeColor="text1"/>
        </w:rPr>
        <w:t>Greenley, Hooley, Broderick &amp; Rudd</w:t>
      </w:r>
      <w:r w:rsidRPr="006E4572">
        <w:rPr>
          <w:rFonts w:ascii="Times New Roman" w:hAnsi="Times New Roman" w:cs="Times New Roman"/>
          <w:color w:val="000000" w:themeColor="text1"/>
          <w:lang w:val="en-US"/>
        </w:rPr>
        <w:t xml:space="preserve"> (2004). “</w:t>
      </w:r>
      <w:r w:rsidRPr="006E4572">
        <w:rPr>
          <w:rFonts w:ascii="Times New Roman" w:hAnsi="Times New Roman" w:cs="Times New Roman"/>
          <w:i/>
          <w:iCs/>
          <w:color w:val="000000" w:themeColor="text1"/>
        </w:rPr>
        <w:t xml:space="preserve">Strategic </w:t>
      </w:r>
      <w:r w:rsidRPr="006E4572">
        <w:rPr>
          <w:rFonts w:ascii="Times New Roman" w:hAnsi="Times New Roman" w:cs="Times New Roman"/>
          <w:i/>
          <w:iCs/>
          <w:color w:val="000000" w:themeColor="text1"/>
          <w:lang w:val="en-US"/>
        </w:rPr>
        <w:t xml:space="preserve">Management </w:t>
      </w:r>
      <w:r w:rsidRPr="006E4572">
        <w:rPr>
          <w:rFonts w:ascii="Times New Roman" w:hAnsi="Times New Roman" w:cs="Times New Roman"/>
          <w:i/>
          <w:iCs/>
          <w:color w:val="000000" w:themeColor="text1"/>
        </w:rPr>
        <w:t>Difference</w:t>
      </w:r>
      <w:r w:rsidRPr="006E4572">
        <w:rPr>
          <w:rFonts w:ascii="Times New Roman" w:hAnsi="Times New Roman" w:cs="Times New Roman"/>
          <w:i/>
          <w:iCs/>
          <w:color w:val="000000" w:themeColor="text1"/>
          <w:lang w:val="en-US"/>
        </w:rPr>
        <w:t>s</w:t>
      </w:r>
      <w:r w:rsidRPr="006E4572">
        <w:rPr>
          <w:rFonts w:ascii="Times New Roman" w:hAnsi="Times New Roman" w:cs="Times New Roman"/>
          <w:i/>
          <w:iCs/>
          <w:color w:val="000000" w:themeColor="text1"/>
        </w:rPr>
        <w:t xml:space="preserve"> among Different Multiple Stakeholder Orientation Profile</w:t>
      </w:r>
      <w:r w:rsidRPr="006E4572">
        <w:rPr>
          <w:rFonts w:ascii="Times New Roman" w:hAnsi="Times New Roman" w:cs="Times New Roman"/>
          <w:i/>
          <w:iCs/>
          <w:color w:val="000000" w:themeColor="text1"/>
          <w:lang w:val="en-US"/>
        </w:rPr>
        <w:t xml:space="preserve">, </w:t>
      </w:r>
      <w:hyperlink r:id="rId7" w:tgtFrame="_blank" w:history="1">
        <w:r w:rsidRPr="006E4572">
          <w:rPr>
            <w:rStyle w:val="Hyperlink"/>
            <w:rFonts w:ascii="Times New Roman" w:hAnsi="Times New Roman" w:cs="Times New Roman"/>
            <w:color w:val="000000" w:themeColor="text1"/>
            <w:bdr w:val="none" w:sz="0" w:space="0" w:color="auto" w:frame="1"/>
          </w:rPr>
          <w:t>Journal of Strategic Marketing</w:t>
        </w:r>
      </w:hyperlink>
      <w:r w:rsidRPr="006E4572">
        <w:rPr>
          <w:rFonts w:ascii="Times New Roman" w:hAnsi="Times New Roman" w:cs="Times New Roman"/>
          <w:i/>
          <w:color w:val="000000" w:themeColor="text1"/>
        </w:rPr>
        <w:t> 12(3)</w:t>
      </w:r>
      <w:r w:rsidRPr="006E4572">
        <w:rPr>
          <w:rFonts w:ascii="Times New Roman" w:hAnsi="Times New Roman" w:cs="Times New Roman"/>
          <w:color w:val="000000" w:themeColor="text1"/>
        </w:rPr>
        <w:t>:163-182</w:t>
      </w:r>
    </w:p>
    <w:p w:rsidR="00F87899" w:rsidRPr="006E4572" w:rsidRDefault="00F87899" w:rsidP="006E4572">
      <w:pPr>
        <w:spacing w:after="240" w:line="240" w:lineRule="auto"/>
        <w:ind w:left="720" w:firstLine="720"/>
        <w:jc w:val="both"/>
        <w:rPr>
          <w:rFonts w:ascii="Times New Roman" w:hAnsi="Times New Roman" w:cs="Times New Roman"/>
          <w:color w:val="000000" w:themeColor="text1"/>
          <w:lang w:val="en-US"/>
        </w:rPr>
      </w:pPr>
      <w:r w:rsidRPr="006E4572">
        <w:rPr>
          <w:rFonts w:ascii="Times New Roman" w:hAnsi="Times New Roman" w:cs="Times New Roman"/>
          <w:color w:val="000000" w:themeColor="text1"/>
          <w:lang w:val="en-US"/>
        </w:rPr>
        <w:t xml:space="preserve">Hardjaratih, Hartono. (2009). </w:t>
      </w:r>
      <w:r w:rsidRPr="006E4572">
        <w:rPr>
          <w:rFonts w:ascii="Times New Roman" w:hAnsi="Times New Roman" w:cs="Times New Roman"/>
          <w:i/>
          <w:color w:val="000000" w:themeColor="text1"/>
          <w:lang w:val="en-US"/>
        </w:rPr>
        <w:t>“Memberdayakan Olahraga Nasional”,</w:t>
      </w:r>
      <w:r w:rsidRPr="006E4572">
        <w:rPr>
          <w:rFonts w:ascii="Times New Roman" w:hAnsi="Times New Roman" w:cs="Times New Roman"/>
          <w:color w:val="000000" w:themeColor="text1"/>
          <w:lang w:val="en-US"/>
        </w:rPr>
        <w:t xml:space="preserve"> </w:t>
      </w:r>
      <w:r w:rsidRPr="006E4572">
        <w:rPr>
          <w:rFonts w:ascii="Times New Roman" w:hAnsi="Times New Roman" w:cs="Times New Roman"/>
          <w:i/>
          <w:color w:val="000000" w:themeColor="text1"/>
          <w:lang w:val="en-US"/>
        </w:rPr>
        <w:t xml:space="preserve">Jurnal Pelangi Ilmu, </w:t>
      </w:r>
      <w:r w:rsidRPr="006E4572">
        <w:rPr>
          <w:rFonts w:ascii="Times New Roman" w:hAnsi="Times New Roman" w:cs="Times New Roman"/>
          <w:color w:val="000000" w:themeColor="text1"/>
          <w:lang w:val="en-US"/>
        </w:rPr>
        <w:t>Volume 2 Nomor 5, Mei 2009, 204-</w:t>
      </w:r>
    </w:p>
    <w:p w:rsidR="00F87899" w:rsidRPr="006E4572" w:rsidRDefault="00F87899" w:rsidP="006E4572">
      <w:pPr>
        <w:spacing w:after="240" w:line="240" w:lineRule="auto"/>
        <w:ind w:left="720" w:firstLine="720"/>
        <w:jc w:val="both"/>
        <w:rPr>
          <w:rFonts w:ascii="Times New Roman" w:hAnsi="Times New Roman" w:cs="Times New Roman"/>
          <w:color w:val="000000" w:themeColor="text1"/>
          <w:lang w:val="en-US"/>
        </w:rPr>
      </w:pPr>
      <w:r w:rsidRPr="006E4572">
        <w:rPr>
          <w:rFonts w:ascii="Times New Roman" w:hAnsi="Times New Roman" w:cs="Times New Roman"/>
          <w:color w:val="000000" w:themeColor="text1"/>
          <w:lang w:val="en-US"/>
        </w:rPr>
        <w:t xml:space="preserve">Hopkins &amp; Hopkins (2017). </w:t>
      </w:r>
      <w:r w:rsidRPr="006E4572">
        <w:rPr>
          <w:rFonts w:ascii="Times New Roman" w:hAnsi="Times New Roman" w:cs="Times New Roman"/>
          <w:i/>
          <w:color w:val="000000" w:themeColor="text1"/>
          <w:lang w:val="en-US"/>
        </w:rPr>
        <w:t>“</w:t>
      </w:r>
      <w:r w:rsidRPr="006E4572">
        <w:rPr>
          <w:rFonts w:ascii="Times New Roman" w:hAnsi="Times New Roman" w:cs="Times New Roman"/>
          <w:i/>
          <w:iCs/>
          <w:color w:val="000000" w:themeColor="text1"/>
        </w:rPr>
        <w:t xml:space="preserve">Strategic </w:t>
      </w:r>
      <w:r w:rsidRPr="006E4572">
        <w:rPr>
          <w:rFonts w:ascii="Times New Roman" w:hAnsi="Times New Roman" w:cs="Times New Roman"/>
          <w:i/>
          <w:iCs/>
          <w:color w:val="000000" w:themeColor="text1"/>
          <w:lang w:val="en-US"/>
        </w:rPr>
        <w:t>management</w:t>
      </w:r>
      <w:r w:rsidRPr="006E4572">
        <w:rPr>
          <w:rFonts w:ascii="Times New Roman" w:hAnsi="Times New Roman" w:cs="Times New Roman"/>
          <w:i/>
          <w:iCs/>
          <w:color w:val="000000" w:themeColor="text1"/>
        </w:rPr>
        <w:t xml:space="preserve">–Financial Performance Relationship in </w:t>
      </w:r>
      <w:proofErr w:type="gramStart"/>
      <w:r w:rsidRPr="006E4572">
        <w:rPr>
          <w:rFonts w:ascii="Times New Roman" w:hAnsi="Times New Roman" w:cs="Times New Roman"/>
          <w:i/>
          <w:iCs/>
          <w:color w:val="000000" w:themeColor="text1"/>
        </w:rPr>
        <w:t>Banks :</w:t>
      </w:r>
      <w:proofErr w:type="gramEnd"/>
      <w:r w:rsidRPr="006E4572">
        <w:rPr>
          <w:rFonts w:ascii="Times New Roman" w:hAnsi="Times New Roman" w:cs="Times New Roman"/>
          <w:i/>
          <w:iCs/>
          <w:color w:val="000000" w:themeColor="text1"/>
        </w:rPr>
        <w:t xml:space="preserve"> A Causal Examination</w:t>
      </w:r>
      <w:r w:rsidRPr="006E4572">
        <w:rPr>
          <w:rFonts w:ascii="Times New Roman" w:hAnsi="Times New Roman" w:cs="Times New Roman"/>
          <w:i/>
          <w:iCs/>
          <w:color w:val="000000" w:themeColor="text1"/>
          <w:lang w:val="en-US"/>
        </w:rPr>
        <w:t xml:space="preserve">”, </w:t>
      </w:r>
      <w:r w:rsidRPr="006E4572">
        <w:rPr>
          <w:rFonts w:ascii="Times New Roman" w:hAnsi="Times New Roman" w:cs="Times New Roman"/>
          <w:i/>
          <w:color w:val="000000" w:themeColor="text1"/>
          <w:shd w:val="clear" w:color="auto" w:fill="FFFFFF"/>
        </w:rPr>
        <w:t xml:space="preserve">Strategic  Management  Journal,  </w:t>
      </w:r>
      <w:r w:rsidRPr="006E4572">
        <w:rPr>
          <w:rFonts w:ascii="Times New Roman" w:hAnsi="Times New Roman" w:cs="Times New Roman"/>
          <w:color w:val="000000" w:themeColor="text1"/>
          <w:shd w:val="clear" w:color="auto" w:fill="FFFFFF"/>
        </w:rPr>
        <w:t xml:space="preserve">Vol.  18:8,  635–652  </w:t>
      </w:r>
    </w:p>
    <w:p w:rsidR="00F87899" w:rsidRPr="006E4572" w:rsidRDefault="00F87899" w:rsidP="006E4572">
      <w:pPr>
        <w:spacing w:after="240" w:line="240" w:lineRule="auto"/>
        <w:ind w:left="720" w:firstLine="720"/>
        <w:rPr>
          <w:rFonts w:ascii="Times New Roman" w:eastAsia="Times New Roman" w:hAnsi="Times New Roman" w:cs="Times New Roman"/>
          <w:color w:val="000000" w:themeColor="text1"/>
          <w:lang w:val="en-ID"/>
        </w:rPr>
      </w:pPr>
      <w:r w:rsidRPr="006E4572">
        <w:rPr>
          <w:rFonts w:ascii="Times New Roman" w:eastAsia="Times New Roman" w:hAnsi="Times New Roman" w:cs="Times New Roman"/>
          <w:color w:val="000000" w:themeColor="text1"/>
          <w:lang w:val="en-ID"/>
        </w:rPr>
        <w:t xml:space="preserve">Syafiie, Inu Kencana. (2003). Sistem Administrasi Negara Republik Indonesia. </w:t>
      </w:r>
      <w:proofErr w:type="gramStart"/>
      <w:r w:rsidRPr="006E4572">
        <w:rPr>
          <w:rFonts w:ascii="Times New Roman" w:eastAsia="Times New Roman" w:hAnsi="Times New Roman" w:cs="Times New Roman"/>
          <w:color w:val="000000" w:themeColor="text1"/>
          <w:lang w:val="en-ID"/>
        </w:rPr>
        <w:t>Jakarta :</w:t>
      </w:r>
      <w:proofErr w:type="gramEnd"/>
      <w:r w:rsidRPr="006E4572">
        <w:rPr>
          <w:rFonts w:ascii="Times New Roman" w:eastAsia="Times New Roman" w:hAnsi="Times New Roman" w:cs="Times New Roman"/>
          <w:color w:val="000000" w:themeColor="text1"/>
          <w:lang w:val="en-ID"/>
        </w:rPr>
        <w:t xml:space="preserve"> PT. Bumi Aksara.</w:t>
      </w:r>
    </w:p>
    <w:p w:rsidR="00F87899" w:rsidRPr="006E4572" w:rsidRDefault="00F87899" w:rsidP="006E4572">
      <w:pPr>
        <w:spacing w:after="240" w:line="240" w:lineRule="auto"/>
        <w:ind w:left="720" w:firstLine="720"/>
        <w:rPr>
          <w:rFonts w:ascii="Times New Roman" w:hAnsi="Times New Roman" w:cs="Times New Roman"/>
          <w:color w:val="222222"/>
          <w:shd w:val="clear" w:color="auto" w:fill="FFFFFF"/>
        </w:rPr>
      </w:pPr>
      <w:r w:rsidRPr="006E4572">
        <w:rPr>
          <w:rFonts w:ascii="Times New Roman" w:hAnsi="Times New Roman" w:cs="Times New Roman"/>
          <w:color w:val="222222"/>
          <w:shd w:val="clear" w:color="auto" w:fill="FFFFFF"/>
        </w:rPr>
        <w:t>Sari, R. P. (2017). PENGARUH KOMUNIKASI, KOMPETENSI SUMBERDAYA MANUSIA, STRUKTUR BIROKRASI, DAN GAYA KEPEMIMPINAN TERHADAP IMPLEMENTASI STANDAR AKUNTANSI PEMERINTAH BASIS AKRUAL (Studi Empiris Pada Pemerintah Daerah Kota Bukittinggi). </w:t>
      </w:r>
      <w:r w:rsidRPr="006E4572">
        <w:rPr>
          <w:rFonts w:ascii="Times New Roman" w:hAnsi="Times New Roman" w:cs="Times New Roman"/>
          <w:i/>
          <w:iCs/>
          <w:color w:val="222222"/>
          <w:shd w:val="clear" w:color="auto" w:fill="FFFFFF"/>
        </w:rPr>
        <w:t>Jurnal Akuntansi</w:t>
      </w:r>
      <w:r w:rsidRPr="006E4572">
        <w:rPr>
          <w:rFonts w:ascii="Times New Roman" w:hAnsi="Times New Roman" w:cs="Times New Roman"/>
          <w:color w:val="222222"/>
          <w:shd w:val="clear" w:color="auto" w:fill="FFFFFF"/>
        </w:rPr>
        <w:t>, </w:t>
      </w:r>
      <w:r w:rsidRPr="006E4572">
        <w:rPr>
          <w:rFonts w:ascii="Times New Roman" w:hAnsi="Times New Roman" w:cs="Times New Roman"/>
          <w:i/>
          <w:iCs/>
          <w:color w:val="222222"/>
          <w:shd w:val="clear" w:color="auto" w:fill="FFFFFF"/>
        </w:rPr>
        <w:t>5</w:t>
      </w:r>
      <w:r w:rsidRPr="006E4572">
        <w:rPr>
          <w:rFonts w:ascii="Times New Roman" w:hAnsi="Times New Roman" w:cs="Times New Roman"/>
          <w:color w:val="222222"/>
          <w:shd w:val="clear" w:color="auto" w:fill="FFFFFF"/>
        </w:rPr>
        <w:t>(2).</w:t>
      </w:r>
    </w:p>
    <w:p w:rsidR="00F87899" w:rsidRPr="006E4572" w:rsidRDefault="00F87899" w:rsidP="006E4572">
      <w:pPr>
        <w:spacing w:after="240" w:line="240" w:lineRule="auto"/>
        <w:ind w:left="720" w:firstLine="720"/>
        <w:rPr>
          <w:rFonts w:ascii="Times New Roman" w:hAnsi="Times New Roman" w:cs="Times New Roman"/>
          <w:color w:val="222222"/>
          <w:shd w:val="clear" w:color="auto" w:fill="FFFFFF"/>
        </w:rPr>
      </w:pPr>
      <w:r w:rsidRPr="006E4572">
        <w:rPr>
          <w:rFonts w:ascii="Times New Roman" w:hAnsi="Times New Roman" w:cs="Times New Roman"/>
          <w:color w:val="222222"/>
          <w:shd w:val="clear" w:color="auto" w:fill="FFFFFF"/>
        </w:rPr>
        <w:t>PRATIWI, H. (2018). </w:t>
      </w:r>
      <w:r w:rsidRPr="006E4572">
        <w:rPr>
          <w:rFonts w:ascii="Times New Roman" w:hAnsi="Times New Roman" w:cs="Times New Roman"/>
          <w:i/>
          <w:iCs/>
          <w:color w:val="222222"/>
          <w:shd w:val="clear" w:color="auto" w:fill="FFFFFF"/>
        </w:rPr>
        <w:t>PENGARUH KEPEMIMPINAN, MOTIVASI DAN LINGKUNGAN KERJA TERHADAP KINERJA KARYAWAN DI DINAS PENDIDIKAN DAN KEBUDAYAAN KABUPATEN CILACAP</w:t>
      </w:r>
      <w:r w:rsidRPr="006E4572">
        <w:rPr>
          <w:rFonts w:ascii="Times New Roman" w:hAnsi="Times New Roman" w:cs="Times New Roman"/>
          <w:color w:val="222222"/>
          <w:shd w:val="clear" w:color="auto" w:fill="FFFFFF"/>
        </w:rPr>
        <w:t> (Doctoral dissertation, STIE MUHAMMADIYAH CILACAP).</w:t>
      </w:r>
    </w:p>
    <w:p w:rsidR="00F87899" w:rsidRPr="006E4572" w:rsidRDefault="00F87899" w:rsidP="006E4572">
      <w:pPr>
        <w:spacing w:after="240" w:line="240" w:lineRule="auto"/>
        <w:ind w:left="720" w:firstLine="720"/>
        <w:rPr>
          <w:rFonts w:ascii="Times New Roman" w:hAnsi="Times New Roman" w:cs="Times New Roman"/>
          <w:color w:val="222222"/>
          <w:shd w:val="clear" w:color="auto" w:fill="FFFFFF"/>
        </w:rPr>
      </w:pPr>
      <w:r w:rsidRPr="006E4572">
        <w:rPr>
          <w:rFonts w:ascii="Times New Roman" w:hAnsi="Times New Roman" w:cs="Times New Roman"/>
          <w:color w:val="222222"/>
          <w:shd w:val="clear" w:color="auto" w:fill="FFFFFF"/>
        </w:rPr>
        <w:t>IDZHAR, F. (2019) PENGEMBANGAN KUALITAS PEGAWAI PADA DINAS PENDIDIKAN PEMUDA DAN OLAHRAGA (DIKPORA) KABUPATEN LUWU.</w:t>
      </w:r>
    </w:p>
    <w:p w:rsidR="006E4572" w:rsidRPr="006E4572" w:rsidRDefault="006E4572" w:rsidP="006E4572">
      <w:pPr>
        <w:spacing w:after="240" w:line="240" w:lineRule="auto"/>
        <w:ind w:left="720" w:firstLine="720"/>
        <w:jc w:val="both"/>
        <w:rPr>
          <w:rFonts w:ascii="Times New Roman" w:hAnsi="Times New Roman" w:cs="Times New Roman"/>
          <w:color w:val="000000" w:themeColor="text1"/>
          <w:sz w:val="24"/>
          <w:szCs w:val="24"/>
          <w:lang w:val="en-US"/>
        </w:rPr>
      </w:pPr>
      <w:r w:rsidRPr="006E4572">
        <w:rPr>
          <w:rFonts w:ascii="Times New Roman" w:hAnsi="Times New Roman" w:cs="Times New Roman"/>
          <w:color w:val="000000" w:themeColor="text1"/>
          <w:sz w:val="24"/>
          <w:szCs w:val="24"/>
          <w:lang w:val="en-US"/>
        </w:rPr>
        <w:t xml:space="preserve">Nugroho, Riant. </w:t>
      </w:r>
      <w:r w:rsidRPr="006E4572">
        <w:rPr>
          <w:rFonts w:ascii="Times New Roman" w:hAnsi="Times New Roman" w:cs="Times New Roman"/>
          <w:color w:val="000000" w:themeColor="text1"/>
          <w:sz w:val="24"/>
          <w:szCs w:val="24"/>
        </w:rPr>
        <w:t>(</w:t>
      </w:r>
      <w:r w:rsidRPr="006E4572">
        <w:rPr>
          <w:rFonts w:ascii="Times New Roman" w:hAnsi="Times New Roman" w:cs="Times New Roman"/>
          <w:color w:val="000000" w:themeColor="text1"/>
          <w:sz w:val="24"/>
          <w:szCs w:val="24"/>
          <w:lang w:val="en-US"/>
        </w:rPr>
        <w:t>2008</w:t>
      </w:r>
      <w:r w:rsidRPr="006E4572">
        <w:rPr>
          <w:rFonts w:ascii="Times New Roman" w:hAnsi="Times New Roman" w:cs="Times New Roman"/>
          <w:color w:val="000000" w:themeColor="text1"/>
          <w:sz w:val="24"/>
          <w:szCs w:val="24"/>
        </w:rPr>
        <w:t>)</w:t>
      </w:r>
      <w:r w:rsidRPr="006E4572">
        <w:rPr>
          <w:rFonts w:ascii="Times New Roman" w:hAnsi="Times New Roman" w:cs="Times New Roman"/>
          <w:color w:val="000000" w:themeColor="text1"/>
          <w:sz w:val="24"/>
          <w:szCs w:val="24"/>
          <w:lang w:val="en-US"/>
        </w:rPr>
        <w:t xml:space="preserve">. </w:t>
      </w:r>
      <w:r w:rsidRPr="006E4572">
        <w:rPr>
          <w:rFonts w:ascii="Times New Roman" w:hAnsi="Times New Roman" w:cs="Times New Roman"/>
          <w:i/>
          <w:color w:val="000000" w:themeColor="text1"/>
          <w:sz w:val="24"/>
          <w:szCs w:val="24"/>
          <w:lang w:val="en-US"/>
        </w:rPr>
        <w:t>Public Policy: Teori Kebijakan, Analisis Kebijakan, Proses Kebijakan, Perumusan, Implementasi, Evaluasi, Revisi, Risk Management Dalam Kebijakan Publik, Kebijakan sebagai The Fifth Estate, Metode Penelitian Kebijakan.</w:t>
      </w:r>
      <w:r w:rsidRPr="006E4572">
        <w:rPr>
          <w:rFonts w:ascii="Times New Roman" w:hAnsi="Times New Roman" w:cs="Times New Roman"/>
          <w:color w:val="000000" w:themeColor="text1"/>
          <w:sz w:val="24"/>
          <w:szCs w:val="24"/>
          <w:lang w:val="en-US"/>
        </w:rPr>
        <w:t xml:space="preserve"> </w:t>
      </w:r>
      <w:proofErr w:type="gramStart"/>
      <w:r w:rsidRPr="006E4572">
        <w:rPr>
          <w:rFonts w:ascii="Times New Roman" w:hAnsi="Times New Roman" w:cs="Times New Roman"/>
          <w:color w:val="000000" w:themeColor="text1"/>
          <w:sz w:val="24"/>
          <w:szCs w:val="24"/>
          <w:lang w:val="en-US"/>
        </w:rPr>
        <w:t xml:space="preserve">Jakarta </w:t>
      </w:r>
      <w:r w:rsidRPr="006E4572">
        <w:rPr>
          <w:rFonts w:ascii="Times New Roman" w:hAnsi="Times New Roman" w:cs="Times New Roman"/>
          <w:color w:val="000000" w:themeColor="text1"/>
          <w:sz w:val="24"/>
          <w:szCs w:val="24"/>
        </w:rPr>
        <w:t>:</w:t>
      </w:r>
      <w:proofErr w:type="gramEnd"/>
      <w:r w:rsidRPr="006E4572">
        <w:rPr>
          <w:rFonts w:ascii="Times New Roman" w:hAnsi="Times New Roman" w:cs="Times New Roman"/>
          <w:color w:val="000000" w:themeColor="text1"/>
          <w:sz w:val="24"/>
          <w:szCs w:val="24"/>
        </w:rPr>
        <w:t xml:space="preserve"> </w:t>
      </w:r>
      <w:r w:rsidRPr="006E4572">
        <w:rPr>
          <w:rFonts w:ascii="Times New Roman" w:hAnsi="Times New Roman" w:cs="Times New Roman"/>
          <w:color w:val="000000" w:themeColor="text1"/>
          <w:sz w:val="24"/>
          <w:szCs w:val="24"/>
          <w:lang w:val="en-US"/>
        </w:rPr>
        <w:t>PT. Elex Media Komputindo.</w:t>
      </w:r>
    </w:p>
    <w:p w:rsidR="006E4572" w:rsidRPr="006E4572" w:rsidRDefault="006E4572" w:rsidP="006E4572">
      <w:pPr>
        <w:spacing w:after="240" w:line="240" w:lineRule="auto"/>
        <w:ind w:left="720" w:firstLine="720"/>
        <w:jc w:val="both"/>
        <w:rPr>
          <w:rFonts w:ascii="Times New Roman" w:hAnsi="Times New Roman" w:cs="Times New Roman"/>
          <w:color w:val="000000" w:themeColor="text1"/>
          <w:sz w:val="24"/>
          <w:szCs w:val="24"/>
          <w:lang w:val="en-US"/>
        </w:rPr>
      </w:pPr>
      <w:r w:rsidRPr="006E4572">
        <w:rPr>
          <w:rFonts w:ascii="Times New Roman" w:hAnsi="Times New Roman" w:cs="Times New Roman"/>
          <w:color w:val="000000" w:themeColor="text1"/>
          <w:sz w:val="24"/>
          <w:szCs w:val="24"/>
          <w:lang w:val="en-US"/>
        </w:rPr>
        <w:t xml:space="preserve">Suharto, Edi. (2015). </w:t>
      </w:r>
      <w:r w:rsidRPr="006E4572">
        <w:rPr>
          <w:rFonts w:ascii="Times New Roman" w:hAnsi="Times New Roman" w:cs="Times New Roman"/>
          <w:i/>
          <w:iCs/>
          <w:color w:val="000000" w:themeColor="text1"/>
          <w:sz w:val="24"/>
          <w:szCs w:val="24"/>
          <w:lang w:val="en-US"/>
        </w:rPr>
        <w:t xml:space="preserve">Analisis Kebijakan </w:t>
      </w:r>
      <w:proofErr w:type="gramStart"/>
      <w:r w:rsidRPr="006E4572">
        <w:rPr>
          <w:rFonts w:ascii="Times New Roman" w:hAnsi="Times New Roman" w:cs="Times New Roman"/>
          <w:i/>
          <w:iCs/>
          <w:color w:val="000000" w:themeColor="text1"/>
          <w:sz w:val="24"/>
          <w:szCs w:val="24"/>
          <w:lang w:val="en-US"/>
        </w:rPr>
        <w:t>Publik :</w:t>
      </w:r>
      <w:proofErr w:type="gramEnd"/>
      <w:r w:rsidRPr="006E4572">
        <w:rPr>
          <w:rFonts w:ascii="Times New Roman" w:hAnsi="Times New Roman" w:cs="Times New Roman"/>
          <w:i/>
          <w:iCs/>
          <w:color w:val="000000" w:themeColor="text1"/>
          <w:sz w:val="24"/>
          <w:szCs w:val="24"/>
          <w:lang w:val="en-US"/>
        </w:rPr>
        <w:t xml:space="preserve"> Panduan Praktis Mengkaji Masalah dan Kebijakan Sosial,</w:t>
      </w:r>
      <w:r w:rsidRPr="006E4572">
        <w:rPr>
          <w:rFonts w:ascii="Times New Roman" w:hAnsi="Times New Roman" w:cs="Times New Roman"/>
          <w:color w:val="000000" w:themeColor="text1"/>
          <w:sz w:val="24"/>
          <w:szCs w:val="24"/>
          <w:lang w:val="en-US"/>
        </w:rPr>
        <w:t xml:space="preserve"> Bandung, Alfabeta.</w:t>
      </w:r>
    </w:p>
    <w:p w:rsidR="006E4572" w:rsidRDefault="006E4572" w:rsidP="006E4572">
      <w:pPr>
        <w:spacing w:after="240" w:line="240" w:lineRule="auto"/>
        <w:ind w:left="709"/>
        <w:jc w:val="both"/>
        <w:rPr>
          <w:rStyle w:val="apple-converted-space"/>
          <w:rFonts w:ascii="Times New Roman" w:hAnsi="Times New Roman" w:cs="Times New Roman"/>
          <w:color w:val="000000" w:themeColor="text1"/>
          <w:sz w:val="24"/>
          <w:szCs w:val="24"/>
          <w:shd w:val="clear" w:color="auto" w:fill="FFFFFF"/>
        </w:rPr>
      </w:pPr>
      <w:r w:rsidRPr="006E4572">
        <w:rPr>
          <w:rFonts w:ascii="Times New Roman" w:hAnsi="Times New Roman" w:cs="Times New Roman"/>
          <w:color w:val="000000" w:themeColor="text1"/>
          <w:sz w:val="24"/>
          <w:szCs w:val="24"/>
          <w:lang w:val="en-US"/>
        </w:rPr>
        <w:t xml:space="preserve">Sunggono, Bambang.1994. </w:t>
      </w:r>
      <w:r w:rsidRPr="006E4572">
        <w:rPr>
          <w:rFonts w:ascii="Times New Roman" w:hAnsi="Times New Roman" w:cs="Times New Roman"/>
          <w:i/>
          <w:color w:val="000000" w:themeColor="text1"/>
          <w:sz w:val="24"/>
          <w:szCs w:val="24"/>
          <w:shd w:val="clear" w:color="auto" w:fill="FFFFFF"/>
        </w:rPr>
        <w:t>Hukum dan Kebijaksanaan Publik</w:t>
      </w:r>
      <w:r w:rsidRPr="006E4572">
        <w:rPr>
          <w:rFonts w:ascii="Times New Roman" w:hAnsi="Times New Roman" w:cs="Times New Roman"/>
          <w:color w:val="000000" w:themeColor="text1"/>
          <w:sz w:val="24"/>
          <w:szCs w:val="24"/>
          <w:shd w:val="clear" w:color="auto" w:fill="FFFFFF"/>
        </w:rPr>
        <w:t>,</w:t>
      </w:r>
      <w:r w:rsidRPr="006E4572">
        <w:rPr>
          <w:rFonts w:ascii="Times New Roman" w:hAnsi="Times New Roman" w:cs="Times New Roman"/>
          <w:color w:val="000000" w:themeColor="text1"/>
          <w:sz w:val="24"/>
          <w:szCs w:val="24"/>
          <w:shd w:val="clear" w:color="auto" w:fill="FFFFFF"/>
          <w:lang w:val="en-US"/>
        </w:rPr>
        <w:t xml:space="preserve"> </w:t>
      </w:r>
      <w:r w:rsidRPr="006E4572">
        <w:rPr>
          <w:rFonts w:ascii="Times New Roman" w:hAnsi="Times New Roman" w:cs="Times New Roman"/>
          <w:color w:val="000000" w:themeColor="text1"/>
          <w:sz w:val="24"/>
          <w:szCs w:val="24"/>
          <w:shd w:val="clear" w:color="auto" w:fill="FFFFFF"/>
        </w:rPr>
        <w:t>Jakarta</w:t>
      </w:r>
      <w:r w:rsidRPr="006E4572">
        <w:rPr>
          <w:rFonts w:ascii="Times New Roman" w:hAnsi="Times New Roman" w:cs="Times New Roman"/>
          <w:color w:val="000000" w:themeColor="text1"/>
          <w:sz w:val="24"/>
          <w:szCs w:val="24"/>
          <w:shd w:val="clear" w:color="auto" w:fill="FFFFFF"/>
          <w:lang w:val="en-US"/>
        </w:rPr>
        <w:t xml:space="preserve"> : </w:t>
      </w:r>
      <w:r w:rsidRPr="006E4572">
        <w:rPr>
          <w:rFonts w:ascii="Times New Roman" w:hAnsi="Times New Roman" w:cs="Times New Roman"/>
          <w:color w:val="000000" w:themeColor="text1"/>
          <w:sz w:val="24"/>
          <w:szCs w:val="24"/>
          <w:shd w:val="clear" w:color="auto" w:fill="FFFFFF"/>
        </w:rPr>
        <w:t>Sinar. Grafika.</w:t>
      </w:r>
      <w:r w:rsidRPr="006E4572">
        <w:rPr>
          <w:rStyle w:val="apple-converted-space"/>
          <w:rFonts w:ascii="Times New Roman" w:hAnsi="Times New Roman" w:cs="Times New Roman"/>
          <w:color w:val="000000" w:themeColor="text1"/>
          <w:sz w:val="24"/>
          <w:szCs w:val="24"/>
          <w:shd w:val="clear" w:color="auto" w:fill="FFFFFF"/>
        </w:rPr>
        <w:t> </w:t>
      </w:r>
    </w:p>
    <w:p w:rsidR="002010DB" w:rsidRPr="00D40D1D" w:rsidRDefault="002010DB" w:rsidP="002010DB">
      <w:pPr>
        <w:spacing w:after="240" w:line="240" w:lineRule="auto"/>
        <w:ind w:left="709"/>
        <w:jc w:val="both"/>
        <w:rPr>
          <w:rFonts w:ascii="Times New Roman" w:hAnsi="Times New Roman" w:cs="Times New Roman"/>
          <w:color w:val="000000" w:themeColor="text1"/>
          <w:sz w:val="24"/>
          <w:szCs w:val="24"/>
          <w:shd w:val="clear" w:color="auto" w:fill="FFFFFF"/>
          <w:lang w:val="en-US"/>
        </w:rPr>
      </w:pPr>
      <w:r w:rsidRPr="00D40D1D">
        <w:rPr>
          <w:rStyle w:val="Emphasis"/>
          <w:rFonts w:ascii="Times New Roman" w:hAnsi="Times New Roman" w:cs="Times New Roman"/>
          <w:bCs/>
          <w:color w:val="000000" w:themeColor="text1"/>
          <w:sz w:val="24"/>
          <w:szCs w:val="24"/>
          <w:shd w:val="clear" w:color="auto" w:fill="FFFFFF"/>
        </w:rPr>
        <w:lastRenderedPageBreak/>
        <w:t>Atmosudirdjo</w:t>
      </w:r>
      <w:r w:rsidRPr="00D40D1D">
        <w:rPr>
          <w:rFonts w:ascii="Times New Roman" w:hAnsi="Times New Roman" w:cs="Times New Roman"/>
          <w:color w:val="000000" w:themeColor="text1"/>
          <w:sz w:val="24"/>
          <w:szCs w:val="24"/>
          <w:shd w:val="clear" w:color="auto" w:fill="FFFFFF"/>
        </w:rPr>
        <w:t>,</w:t>
      </w:r>
      <w:r w:rsidRPr="00D40D1D">
        <w:rPr>
          <w:rFonts w:ascii="Times New Roman" w:hAnsi="Times New Roman" w:cs="Times New Roman"/>
          <w:color w:val="000000" w:themeColor="text1"/>
          <w:sz w:val="24"/>
          <w:szCs w:val="24"/>
          <w:shd w:val="clear" w:color="auto" w:fill="FFFFFF"/>
          <w:lang w:val="en-US"/>
        </w:rPr>
        <w:t xml:space="preserve"> </w:t>
      </w:r>
      <w:r w:rsidRPr="00D40D1D">
        <w:rPr>
          <w:rFonts w:ascii="Times New Roman" w:hAnsi="Times New Roman" w:cs="Times New Roman"/>
          <w:color w:val="000000" w:themeColor="text1"/>
          <w:sz w:val="24"/>
          <w:szCs w:val="24"/>
          <w:shd w:val="clear" w:color="auto" w:fill="FFFFFF"/>
        </w:rPr>
        <w:t>Prajudi. (1995)</w:t>
      </w:r>
      <w:r w:rsidRPr="00D40D1D">
        <w:rPr>
          <w:rFonts w:ascii="Times New Roman" w:hAnsi="Times New Roman" w:cs="Times New Roman"/>
          <w:color w:val="000000" w:themeColor="text1"/>
          <w:sz w:val="24"/>
          <w:szCs w:val="24"/>
          <w:shd w:val="clear" w:color="auto" w:fill="FFFFFF"/>
          <w:lang w:val="en-US"/>
        </w:rPr>
        <w:t xml:space="preserve">. </w:t>
      </w:r>
      <w:r w:rsidRPr="00D40D1D">
        <w:rPr>
          <w:rFonts w:ascii="Times New Roman" w:hAnsi="Times New Roman" w:cs="Times New Roman"/>
          <w:color w:val="000000" w:themeColor="text1"/>
          <w:sz w:val="24"/>
          <w:szCs w:val="24"/>
          <w:shd w:val="clear" w:color="auto" w:fill="FFFFFF"/>
        </w:rPr>
        <w:t xml:space="preserve"> </w:t>
      </w:r>
      <w:r w:rsidRPr="00D40D1D">
        <w:rPr>
          <w:rFonts w:ascii="Times New Roman" w:hAnsi="Times New Roman" w:cs="Times New Roman"/>
          <w:i/>
          <w:color w:val="000000" w:themeColor="text1"/>
          <w:sz w:val="24"/>
          <w:szCs w:val="24"/>
          <w:shd w:val="clear" w:color="auto" w:fill="FFFFFF"/>
        </w:rPr>
        <w:t>Hukum </w:t>
      </w:r>
      <w:r w:rsidRPr="00D40D1D">
        <w:rPr>
          <w:rStyle w:val="Emphasis"/>
          <w:rFonts w:ascii="Times New Roman" w:hAnsi="Times New Roman" w:cs="Times New Roman"/>
          <w:bCs/>
          <w:color w:val="000000" w:themeColor="text1"/>
          <w:sz w:val="24"/>
          <w:szCs w:val="24"/>
          <w:shd w:val="clear" w:color="auto" w:fill="FFFFFF"/>
        </w:rPr>
        <w:t>Administrasi</w:t>
      </w:r>
      <w:r w:rsidRPr="00D40D1D">
        <w:rPr>
          <w:rFonts w:ascii="Times New Roman" w:hAnsi="Times New Roman" w:cs="Times New Roman"/>
          <w:i/>
          <w:color w:val="000000" w:themeColor="text1"/>
          <w:sz w:val="24"/>
          <w:szCs w:val="24"/>
          <w:shd w:val="clear" w:color="auto" w:fill="FFFFFF"/>
        </w:rPr>
        <w:t> Negara</w:t>
      </w:r>
      <w:r w:rsidRPr="00D40D1D">
        <w:rPr>
          <w:rFonts w:ascii="Times New Roman" w:hAnsi="Times New Roman" w:cs="Times New Roman"/>
          <w:color w:val="000000" w:themeColor="text1"/>
          <w:sz w:val="24"/>
          <w:szCs w:val="24"/>
          <w:shd w:val="clear" w:color="auto" w:fill="FFFFFF"/>
        </w:rPr>
        <w:t>, Jakarta: Ghalia Indonesia</w:t>
      </w:r>
      <w:r w:rsidRPr="00D40D1D">
        <w:rPr>
          <w:rFonts w:ascii="Times New Roman" w:hAnsi="Times New Roman" w:cs="Times New Roman"/>
          <w:color w:val="000000" w:themeColor="text1"/>
          <w:sz w:val="24"/>
          <w:szCs w:val="24"/>
          <w:shd w:val="clear" w:color="auto" w:fill="FFFFFF"/>
          <w:lang w:val="en-US"/>
        </w:rPr>
        <w:t>.</w:t>
      </w:r>
    </w:p>
    <w:p w:rsidR="002010DB" w:rsidRPr="00C205A9" w:rsidRDefault="002010DB" w:rsidP="002010DB">
      <w:pPr>
        <w:spacing w:after="240" w:line="240" w:lineRule="auto"/>
        <w:ind w:left="720" w:firstLine="720"/>
        <w:jc w:val="both"/>
        <w:rPr>
          <w:rFonts w:ascii="Times New Roman" w:hAnsi="Times New Roman" w:cs="Times New Roman"/>
          <w:color w:val="000000" w:themeColor="text1"/>
          <w:sz w:val="24"/>
          <w:szCs w:val="24"/>
          <w:lang w:val="en-US"/>
        </w:rPr>
      </w:pPr>
      <w:r>
        <w:rPr>
          <w:rFonts w:ascii="Times New Roman" w:hAnsi="Times New Roman" w:cs="Times New Roman"/>
          <w:sz w:val="24"/>
          <w:szCs w:val="24"/>
        </w:rPr>
        <w:t>Bass &amp; Avolio</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2013</w:t>
      </w:r>
      <w:r w:rsidRPr="00C205A9">
        <w:rPr>
          <w:rFonts w:ascii="Times New Roman" w:hAnsi="Times New Roman" w:cs="Times New Roman"/>
          <w:sz w:val="24"/>
          <w:szCs w:val="24"/>
        </w:rPr>
        <w:t>).</w:t>
      </w:r>
      <w:r w:rsidRPr="00C205A9">
        <w:rPr>
          <w:rFonts w:ascii="Times New Roman" w:hAnsi="Times New Roman" w:cs="Times New Roman"/>
          <w:i/>
          <w:sz w:val="24"/>
          <w:szCs w:val="24"/>
        </w:rPr>
        <w:t>Improving Organizational Effectiveness through Transformational leadership</w:t>
      </w:r>
      <w:r w:rsidRPr="00C205A9">
        <w:rPr>
          <w:rFonts w:ascii="Times New Roman" w:hAnsi="Times New Roman" w:cs="Times New Roman"/>
          <w:sz w:val="24"/>
          <w:szCs w:val="24"/>
        </w:rPr>
        <w:t xml:space="preserve"> . Thousand Oaks Sage publication</w:t>
      </w:r>
    </w:p>
    <w:p w:rsidR="002010DB" w:rsidRPr="00D40D1D" w:rsidRDefault="002010DB" w:rsidP="002010DB">
      <w:pPr>
        <w:spacing w:after="240" w:line="240" w:lineRule="auto"/>
        <w:ind w:left="709"/>
        <w:jc w:val="both"/>
        <w:rPr>
          <w:rFonts w:ascii="Times New Roman" w:hAnsi="Times New Roman" w:cs="Times New Roman"/>
          <w:color w:val="000000" w:themeColor="text1"/>
          <w:sz w:val="24"/>
          <w:szCs w:val="24"/>
          <w:lang w:val="en-US"/>
        </w:rPr>
      </w:pPr>
      <w:r w:rsidRPr="00D40D1D">
        <w:rPr>
          <w:rFonts w:ascii="Times New Roman" w:hAnsi="Times New Roman" w:cs="Times New Roman"/>
          <w:color w:val="000000" w:themeColor="text1"/>
          <w:sz w:val="24"/>
          <w:szCs w:val="24"/>
          <w:lang w:val="en-US"/>
        </w:rPr>
        <w:t xml:space="preserve">Bardach, E. </w:t>
      </w:r>
      <w:r w:rsidRPr="00D40D1D">
        <w:rPr>
          <w:rFonts w:ascii="Times New Roman" w:hAnsi="Times New Roman" w:cs="Times New Roman"/>
          <w:color w:val="000000" w:themeColor="text1"/>
          <w:sz w:val="24"/>
          <w:szCs w:val="24"/>
        </w:rPr>
        <w:t>(</w:t>
      </w:r>
      <w:r w:rsidRPr="00D40D1D">
        <w:rPr>
          <w:rFonts w:ascii="Times New Roman" w:hAnsi="Times New Roman" w:cs="Times New Roman"/>
          <w:color w:val="000000" w:themeColor="text1"/>
          <w:sz w:val="24"/>
          <w:szCs w:val="24"/>
          <w:lang w:val="en-US"/>
        </w:rPr>
        <w:t>1977</w:t>
      </w:r>
      <w:r w:rsidRPr="00D40D1D">
        <w:rPr>
          <w:rFonts w:ascii="Times New Roman" w:hAnsi="Times New Roman" w:cs="Times New Roman"/>
          <w:color w:val="000000" w:themeColor="text1"/>
          <w:sz w:val="24"/>
          <w:szCs w:val="24"/>
        </w:rPr>
        <w:t>)</w:t>
      </w:r>
      <w:r w:rsidRPr="00D40D1D">
        <w:rPr>
          <w:rFonts w:ascii="Times New Roman" w:hAnsi="Times New Roman" w:cs="Times New Roman"/>
          <w:color w:val="000000" w:themeColor="text1"/>
          <w:sz w:val="24"/>
          <w:szCs w:val="24"/>
          <w:lang w:val="en-US"/>
        </w:rPr>
        <w:t xml:space="preserve">. </w:t>
      </w:r>
      <w:r w:rsidRPr="00D40D1D">
        <w:rPr>
          <w:rFonts w:ascii="Times New Roman" w:hAnsi="Times New Roman" w:cs="Times New Roman"/>
          <w:i/>
          <w:color w:val="000000" w:themeColor="text1"/>
          <w:sz w:val="24"/>
          <w:szCs w:val="24"/>
          <w:lang w:val="en-US"/>
        </w:rPr>
        <w:t xml:space="preserve">The Implementation Game, </w:t>
      </w:r>
      <w:r w:rsidRPr="00D40D1D">
        <w:rPr>
          <w:rFonts w:ascii="Times New Roman" w:hAnsi="Times New Roman" w:cs="Times New Roman"/>
          <w:color w:val="000000" w:themeColor="text1"/>
          <w:sz w:val="24"/>
          <w:szCs w:val="24"/>
          <w:lang w:val="en-US"/>
        </w:rPr>
        <w:t>MIT Press, Cambridge, Mass.</w:t>
      </w:r>
    </w:p>
    <w:p w:rsidR="002010DB" w:rsidRPr="00D40D1D" w:rsidRDefault="002010DB" w:rsidP="002010DB">
      <w:pPr>
        <w:spacing w:after="240" w:line="240" w:lineRule="auto"/>
        <w:ind w:left="720" w:firstLine="720"/>
        <w:jc w:val="both"/>
        <w:rPr>
          <w:rFonts w:ascii="Times New Roman" w:hAnsi="Times New Roman" w:cs="Times New Roman"/>
          <w:color w:val="000000" w:themeColor="text1"/>
          <w:sz w:val="24"/>
          <w:szCs w:val="24"/>
          <w:lang w:val="en-US"/>
        </w:rPr>
      </w:pPr>
      <w:r w:rsidRPr="00D40D1D">
        <w:rPr>
          <w:rFonts w:ascii="Times New Roman" w:hAnsi="Times New Roman" w:cs="Times New Roman"/>
          <w:color w:val="000000" w:themeColor="text1"/>
          <w:sz w:val="24"/>
          <w:szCs w:val="24"/>
          <w:lang w:val="en-US"/>
        </w:rPr>
        <w:t xml:space="preserve">Considine, Mark. (1994). </w:t>
      </w:r>
      <w:r w:rsidRPr="00D40D1D">
        <w:rPr>
          <w:rFonts w:ascii="Times New Roman" w:hAnsi="Times New Roman" w:cs="Times New Roman"/>
          <w:i/>
          <w:iCs/>
          <w:color w:val="000000" w:themeColor="text1"/>
          <w:sz w:val="24"/>
          <w:szCs w:val="24"/>
          <w:lang w:val="en-US"/>
        </w:rPr>
        <w:t xml:space="preserve">Public Policy a Critical Approach, </w:t>
      </w:r>
      <w:r w:rsidRPr="00D40D1D">
        <w:rPr>
          <w:rFonts w:ascii="Times New Roman" w:hAnsi="Times New Roman" w:cs="Times New Roman"/>
          <w:color w:val="000000" w:themeColor="text1"/>
          <w:sz w:val="24"/>
          <w:szCs w:val="24"/>
          <w:lang w:val="en-US"/>
        </w:rPr>
        <w:t>South Melbourne, MacMillan Education Australia PTY. LTD.</w:t>
      </w:r>
    </w:p>
    <w:p w:rsidR="006E4572" w:rsidRPr="006E4572" w:rsidRDefault="006E4572" w:rsidP="006E4572">
      <w:pPr>
        <w:spacing w:after="240" w:line="240" w:lineRule="auto"/>
        <w:ind w:left="720" w:firstLine="720"/>
        <w:jc w:val="both"/>
        <w:rPr>
          <w:rFonts w:ascii="Times New Roman" w:hAnsi="Times New Roman" w:cs="Times New Roman"/>
          <w:color w:val="000000" w:themeColor="text1"/>
          <w:sz w:val="24"/>
          <w:szCs w:val="24"/>
          <w:lang w:val="en-US"/>
        </w:rPr>
      </w:pPr>
    </w:p>
    <w:p w:rsidR="006E4572" w:rsidRPr="006E4572" w:rsidRDefault="006E4572" w:rsidP="006E4572">
      <w:pPr>
        <w:spacing w:after="240" w:line="240" w:lineRule="auto"/>
        <w:ind w:left="720" w:firstLine="720"/>
        <w:rPr>
          <w:rFonts w:ascii="Times New Roman" w:eastAsia="Times New Roman" w:hAnsi="Times New Roman" w:cs="Times New Roman"/>
          <w:color w:val="000000" w:themeColor="text1"/>
          <w:lang w:val="en-ID"/>
        </w:rPr>
      </w:pPr>
    </w:p>
    <w:p w:rsidR="00F87899" w:rsidRPr="006E4572" w:rsidRDefault="00F87899" w:rsidP="006E4572">
      <w:pPr>
        <w:spacing w:line="240" w:lineRule="auto"/>
        <w:ind w:left="720"/>
        <w:jc w:val="both"/>
        <w:rPr>
          <w:rFonts w:ascii="Times New Roman" w:hAnsi="Times New Roman" w:cs="Times New Roman"/>
        </w:rPr>
      </w:pPr>
    </w:p>
    <w:p w:rsidR="00AD7DF3" w:rsidRPr="006E4572" w:rsidRDefault="00AD7DF3" w:rsidP="00AD7DF3">
      <w:pPr>
        <w:spacing w:after="240" w:line="240" w:lineRule="auto"/>
        <w:ind w:left="709" w:hanging="709"/>
        <w:jc w:val="both"/>
        <w:rPr>
          <w:rFonts w:ascii="Times New Roman" w:hAnsi="Times New Roman" w:cs="Times New Roman"/>
          <w:b/>
          <w:color w:val="000000" w:themeColor="text1"/>
          <w:sz w:val="24"/>
          <w:szCs w:val="24"/>
          <w:u w:val="single"/>
        </w:rPr>
      </w:pPr>
    </w:p>
    <w:p w:rsidR="00D10B27" w:rsidRPr="006E4572" w:rsidRDefault="00D10B27" w:rsidP="00AD7DF3">
      <w:pPr>
        <w:spacing w:after="240" w:line="240" w:lineRule="auto"/>
        <w:ind w:left="709" w:hanging="709"/>
        <w:jc w:val="both"/>
        <w:rPr>
          <w:rFonts w:ascii="Times New Roman" w:eastAsia="Times New Roman" w:hAnsi="Times New Roman" w:cs="Times New Roman"/>
          <w:color w:val="000000" w:themeColor="text1"/>
          <w:sz w:val="24"/>
          <w:szCs w:val="24"/>
          <w:lang w:val="en-ID"/>
        </w:rPr>
      </w:pPr>
    </w:p>
    <w:sectPr w:rsidR="00D10B27" w:rsidRPr="006E4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B31"/>
    <w:multiLevelType w:val="multilevel"/>
    <w:tmpl w:val="CC101A5E"/>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F66BD6"/>
    <w:multiLevelType w:val="multilevel"/>
    <w:tmpl w:val="DFC081E2"/>
    <w:lvl w:ilvl="0">
      <w:start w:val="1"/>
      <w:numFmt w:val="decimal"/>
      <w:lvlText w:val="%1."/>
      <w:lvlJc w:val="left"/>
      <w:pPr>
        <w:ind w:left="360" w:hanging="360"/>
      </w:pPr>
      <w:rPr>
        <w:rFonts w:hint="default"/>
      </w:rPr>
    </w:lvl>
    <w:lvl w:ilvl="1">
      <w:start w:val="1"/>
      <w:numFmt w:val="decimal"/>
      <w:pStyle w:val="JudulSubab"/>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A566A47"/>
    <w:multiLevelType w:val="hybridMultilevel"/>
    <w:tmpl w:val="026AD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272C31"/>
    <w:multiLevelType w:val="hybridMultilevel"/>
    <w:tmpl w:val="1E40EE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FD7429B"/>
    <w:multiLevelType w:val="hybridMultilevel"/>
    <w:tmpl w:val="BB3A25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9F"/>
    <w:rsid w:val="000855E9"/>
    <w:rsid w:val="00085B92"/>
    <w:rsid w:val="0017279A"/>
    <w:rsid w:val="002010DB"/>
    <w:rsid w:val="004B7459"/>
    <w:rsid w:val="00663D9F"/>
    <w:rsid w:val="006A4835"/>
    <w:rsid w:val="006E364F"/>
    <w:rsid w:val="006E4572"/>
    <w:rsid w:val="00704CE6"/>
    <w:rsid w:val="007279B1"/>
    <w:rsid w:val="0098063D"/>
    <w:rsid w:val="00AD7DF3"/>
    <w:rsid w:val="00D10B27"/>
    <w:rsid w:val="00F21F58"/>
    <w:rsid w:val="00F3705D"/>
    <w:rsid w:val="00F87899"/>
    <w:rsid w:val="00FB48E4"/>
    <w:rsid w:val="00FE107F"/>
    <w:rsid w:val="00FF03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danParagraf">
    <w:name w:val="Badan Paragraf"/>
    <w:basedOn w:val="Normal"/>
    <w:link w:val="BadanParagrafChar"/>
    <w:qFormat/>
    <w:rsid w:val="00663D9F"/>
    <w:pPr>
      <w:autoSpaceDE w:val="0"/>
      <w:autoSpaceDN w:val="0"/>
      <w:adjustRightInd w:val="0"/>
      <w:spacing w:after="0" w:line="480" w:lineRule="auto"/>
      <w:ind w:firstLine="426"/>
      <w:jc w:val="both"/>
    </w:pPr>
    <w:rPr>
      <w:rFonts w:ascii="Times New Roman" w:hAnsi="Times New Roman" w:cs="Times New Roman"/>
      <w:color w:val="000000" w:themeColor="text1"/>
      <w:sz w:val="24"/>
      <w:szCs w:val="24"/>
      <w:lang w:val="en-US"/>
    </w:rPr>
  </w:style>
  <w:style w:type="character" w:customStyle="1" w:styleId="BadanParagrafChar">
    <w:name w:val="Badan Paragraf Char"/>
    <w:basedOn w:val="DefaultParagraphFont"/>
    <w:link w:val="BadanParagraf"/>
    <w:rsid w:val="00663D9F"/>
    <w:rPr>
      <w:rFonts w:ascii="Times New Roman" w:hAnsi="Times New Roman" w:cs="Times New Roman"/>
      <w:color w:val="000000" w:themeColor="text1"/>
      <w:sz w:val="24"/>
      <w:szCs w:val="24"/>
      <w:lang w:val="en-US"/>
    </w:rPr>
  </w:style>
  <w:style w:type="paragraph" w:customStyle="1" w:styleId="JudulBab">
    <w:name w:val="Judul Bab"/>
    <w:basedOn w:val="Normal"/>
    <w:link w:val="JudulBabChar"/>
    <w:qFormat/>
    <w:rsid w:val="00663D9F"/>
    <w:pPr>
      <w:spacing w:line="480" w:lineRule="auto"/>
      <w:jc w:val="center"/>
    </w:pPr>
    <w:rPr>
      <w:rFonts w:ascii="Times New Roman" w:hAnsi="Times New Roman" w:cs="Times New Roman"/>
      <w:b/>
      <w:sz w:val="24"/>
      <w:szCs w:val="24"/>
    </w:rPr>
  </w:style>
  <w:style w:type="character" w:customStyle="1" w:styleId="JudulBabChar">
    <w:name w:val="Judul Bab Char"/>
    <w:basedOn w:val="DefaultParagraphFont"/>
    <w:link w:val="JudulBab"/>
    <w:rsid w:val="00663D9F"/>
    <w:rPr>
      <w:rFonts w:ascii="Times New Roman" w:hAnsi="Times New Roman" w:cs="Times New Roman"/>
      <w:b/>
      <w:sz w:val="24"/>
      <w:szCs w:val="24"/>
    </w:rPr>
  </w:style>
  <w:style w:type="paragraph" w:styleId="FootnoteText">
    <w:name w:val="footnote text"/>
    <w:basedOn w:val="Normal"/>
    <w:link w:val="FootnoteTextChar"/>
    <w:uiPriority w:val="99"/>
    <w:unhideWhenUsed/>
    <w:rsid w:val="0098063D"/>
    <w:pPr>
      <w:spacing w:after="0" w:line="240" w:lineRule="auto"/>
    </w:pPr>
    <w:rPr>
      <w:sz w:val="20"/>
      <w:szCs w:val="20"/>
    </w:rPr>
  </w:style>
  <w:style w:type="character" w:customStyle="1" w:styleId="FootnoteTextChar">
    <w:name w:val="Footnote Text Char"/>
    <w:basedOn w:val="DefaultParagraphFont"/>
    <w:link w:val="FootnoteText"/>
    <w:uiPriority w:val="99"/>
    <w:rsid w:val="0098063D"/>
    <w:rPr>
      <w:sz w:val="20"/>
      <w:szCs w:val="20"/>
    </w:rPr>
  </w:style>
  <w:style w:type="character" w:styleId="Emphasis">
    <w:name w:val="Emphasis"/>
    <w:basedOn w:val="DefaultParagraphFont"/>
    <w:uiPriority w:val="20"/>
    <w:qFormat/>
    <w:rsid w:val="0098063D"/>
    <w:rPr>
      <w:i/>
      <w:iCs/>
    </w:rPr>
  </w:style>
  <w:style w:type="paragraph" w:customStyle="1" w:styleId="JudulSubab">
    <w:name w:val="Judul Subab"/>
    <w:basedOn w:val="ListParagraph"/>
    <w:link w:val="JudulSubabChar"/>
    <w:qFormat/>
    <w:rsid w:val="007279B1"/>
    <w:pPr>
      <w:numPr>
        <w:ilvl w:val="1"/>
        <w:numId w:val="3"/>
      </w:numPr>
      <w:spacing w:before="160" w:after="120" w:line="480" w:lineRule="auto"/>
      <w:ind w:left="357" w:hanging="357"/>
      <w:jc w:val="both"/>
    </w:pPr>
    <w:rPr>
      <w:rFonts w:ascii="Times New Roman" w:hAnsi="Times New Roman" w:cs="Times New Roman"/>
      <w:b/>
      <w:sz w:val="24"/>
      <w:szCs w:val="24"/>
    </w:rPr>
  </w:style>
  <w:style w:type="character" w:customStyle="1" w:styleId="JudulSubabChar">
    <w:name w:val="Judul Subab Char"/>
    <w:basedOn w:val="DefaultParagraphFont"/>
    <w:link w:val="JudulSubab"/>
    <w:rsid w:val="007279B1"/>
    <w:rPr>
      <w:rFonts w:ascii="Times New Roman" w:hAnsi="Times New Roman" w:cs="Times New Roman"/>
      <w:b/>
      <w:sz w:val="24"/>
      <w:szCs w:val="24"/>
    </w:rPr>
  </w:style>
  <w:style w:type="paragraph" w:customStyle="1" w:styleId="gambar">
    <w:name w:val="gambar"/>
    <w:basedOn w:val="Normal"/>
    <w:link w:val="gambarChar"/>
    <w:qFormat/>
    <w:rsid w:val="007279B1"/>
    <w:pPr>
      <w:autoSpaceDE w:val="0"/>
      <w:autoSpaceDN w:val="0"/>
      <w:adjustRightInd w:val="0"/>
      <w:spacing w:after="0" w:line="360" w:lineRule="auto"/>
      <w:jc w:val="center"/>
    </w:pPr>
    <w:rPr>
      <w:rFonts w:ascii="Times New Roman" w:hAnsi="Times New Roman" w:cs="Times New Roman"/>
      <w:b/>
      <w:sz w:val="24"/>
      <w:szCs w:val="24"/>
      <w:lang w:val="en-US"/>
    </w:rPr>
  </w:style>
  <w:style w:type="character" w:customStyle="1" w:styleId="gambarChar">
    <w:name w:val="gambar Char"/>
    <w:basedOn w:val="DefaultParagraphFont"/>
    <w:link w:val="gambar"/>
    <w:rsid w:val="007279B1"/>
    <w:rPr>
      <w:rFonts w:ascii="Times New Roman" w:hAnsi="Times New Roman" w:cs="Times New Roman"/>
      <w:b/>
      <w:sz w:val="24"/>
      <w:szCs w:val="24"/>
      <w:lang w:val="en-US"/>
    </w:rPr>
  </w:style>
  <w:style w:type="paragraph" w:styleId="ListParagraph">
    <w:name w:val="List Paragraph"/>
    <w:basedOn w:val="Normal"/>
    <w:uiPriority w:val="34"/>
    <w:qFormat/>
    <w:rsid w:val="007279B1"/>
    <w:pPr>
      <w:ind w:left="720"/>
      <w:contextualSpacing/>
    </w:pPr>
  </w:style>
  <w:style w:type="table" w:styleId="TableGrid">
    <w:name w:val="Table Grid"/>
    <w:basedOn w:val="TableNormal"/>
    <w:uiPriority w:val="39"/>
    <w:rsid w:val="006A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
    <w:name w:val="Tabel"/>
    <w:basedOn w:val="Normal"/>
    <w:link w:val="TabelChar"/>
    <w:qFormat/>
    <w:rsid w:val="006A4835"/>
    <w:pPr>
      <w:spacing w:after="0" w:line="240" w:lineRule="auto"/>
      <w:jc w:val="center"/>
    </w:pPr>
    <w:rPr>
      <w:rFonts w:ascii="Times New Roman" w:hAnsi="Times New Roman" w:cs="Times New Roman"/>
      <w:b/>
      <w:bCs/>
      <w:sz w:val="24"/>
      <w:szCs w:val="24"/>
      <w:lang w:val="en-US"/>
    </w:rPr>
  </w:style>
  <w:style w:type="character" w:customStyle="1" w:styleId="TabelChar">
    <w:name w:val="Tabel Char"/>
    <w:basedOn w:val="DefaultParagraphFont"/>
    <w:link w:val="Tabel"/>
    <w:rsid w:val="006A4835"/>
    <w:rPr>
      <w:rFonts w:ascii="Times New Roman" w:hAnsi="Times New Roman" w:cs="Times New Roman"/>
      <w:b/>
      <w:bCs/>
      <w:sz w:val="24"/>
      <w:szCs w:val="24"/>
      <w:lang w:val="en-US"/>
    </w:rPr>
  </w:style>
  <w:style w:type="paragraph" w:styleId="Header">
    <w:name w:val="header"/>
    <w:basedOn w:val="Normal"/>
    <w:link w:val="HeaderChar"/>
    <w:unhideWhenUsed/>
    <w:rsid w:val="00FF0325"/>
    <w:pPr>
      <w:tabs>
        <w:tab w:val="center" w:pos="4513"/>
        <w:tab w:val="right" w:pos="9026"/>
      </w:tabs>
      <w:spacing w:after="0" w:line="240" w:lineRule="auto"/>
    </w:pPr>
  </w:style>
  <w:style w:type="character" w:customStyle="1" w:styleId="HeaderChar">
    <w:name w:val="Header Char"/>
    <w:basedOn w:val="DefaultParagraphFont"/>
    <w:link w:val="Header"/>
    <w:rsid w:val="00FF0325"/>
  </w:style>
  <w:style w:type="paragraph" w:styleId="NormalWeb">
    <w:name w:val="Normal (Web)"/>
    <w:basedOn w:val="Normal"/>
    <w:uiPriority w:val="99"/>
    <w:unhideWhenUsed/>
    <w:rsid w:val="00D10B2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D10B27"/>
    <w:rPr>
      <w:color w:val="0000FF"/>
      <w:u w:val="single"/>
    </w:rPr>
  </w:style>
  <w:style w:type="character" w:customStyle="1" w:styleId="apple-converted-space">
    <w:name w:val="apple-converted-space"/>
    <w:basedOn w:val="DefaultParagraphFont"/>
    <w:rsid w:val="00D10B27"/>
  </w:style>
  <w:style w:type="paragraph" w:styleId="BalloonText">
    <w:name w:val="Balloon Text"/>
    <w:basedOn w:val="Normal"/>
    <w:link w:val="BalloonTextChar"/>
    <w:uiPriority w:val="99"/>
    <w:semiHidden/>
    <w:unhideWhenUsed/>
    <w:rsid w:val="00FB4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danParagraf">
    <w:name w:val="Badan Paragraf"/>
    <w:basedOn w:val="Normal"/>
    <w:link w:val="BadanParagrafChar"/>
    <w:qFormat/>
    <w:rsid w:val="00663D9F"/>
    <w:pPr>
      <w:autoSpaceDE w:val="0"/>
      <w:autoSpaceDN w:val="0"/>
      <w:adjustRightInd w:val="0"/>
      <w:spacing w:after="0" w:line="480" w:lineRule="auto"/>
      <w:ind w:firstLine="426"/>
      <w:jc w:val="both"/>
    </w:pPr>
    <w:rPr>
      <w:rFonts w:ascii="Times New Roman" w:hAnsi="Times New Roman" w:cs="Times New Roman"/>
      <w:color w:val="000000" w:themeColor="text1"/>
      <w:sz w:val="24"/>
      <w:szCs w:val="24"/>
      <w:lang w:val="en-US"/>
    </w:rPr>
  </w:style>
  <w:style w:type="character" w:customStyle="1" w:styleId="BadanParagrafChar">
    <w:name w:val="Badan Paragraf Char"/>
    <w:basedOn w:val="DefaultParagraphFont"/>
    <w:link w:val="BadanParagraf"/>
    <w:rsid w:val="00663D9F"/>
    <w:rPr>
      <w:rFonts w:ascii="Times New Roman" w:hAnsi="Times New Roman" w:cs="Times New Roman"/>
      <w:color w:val="000000" w:themeColor="text1"/>
      <w:sz w:val="24"/>
      <w:szCs w:val="24"/>
      <w:lang w:val="en-US"/>
    </w:rPr>
  </w:style>
  <w:style w:type="paragraph" w:customStyle="1" w:styleId="JudulBab">
    <w:name w:val="Judul Bab"/>
    <w:basedOn w:val="Normal"/>
    <w:link w:val="JudulBabChar"/>
    <w:qFormat/>
    <w:rsid w:val="00663D9F"/>
    <w:pPr>
      <w:spacing w:line="480" w:lineRule="auto"/>
      <w:jc w:val="center"/>
    </w:pPr>
    <w:rPr>
      <w:rFonts w:ascii="Times New Roman" w:hAnsi="Times New Roman" w:cs="Times New Roman"/>
      <w:b/>
      <w:sz w:val="24"/>
      <w:szCs w:val="24"/>
    </w:rPr>
  </w:style>
  <w:style w:type="character" w:customStyle="1" w:styleId="JudulBabChar">
    <w:name w:val="Judul Bab Char"/>
    <w:basedOn w:val="DefaultParagraphFont"/>
    <w:link w:val="JudulBab"/>
    <w:rsid w:val="00663D9F"/>
    <w:rPr>
      <w:rFonts w:ascii="Times New Roman" w:hAnsi="Times New Roman" w:cs="Times New Roman"/>
      <w:b/>
      <w:sz w:val="24"/>
      <w:szCs w:val="24"/>
    </w:rPr>
  </w:style>
  <w:style w:type="paragraph" w:styleId="FootnoteText">
    <w:name w:val="footnote text"/>
    <w:basedOn w:val="Normal"/>
    <w:link w:val="FootnoteTextChar"/>
    <w:uiPriority w:val="99"/>
    <w:unhideWhenUsed/>
    <w:rsid w:val="0098063D"/>
    <w:pPr>
      <w:spacing w:after="0" w:line="240" w:lineRule="auto"/>
    </w:pPr>
    <w:rPr>
      <w:sz w:val="20"/>
      <w:szCs w:val="20"/>
    </w:rPr>
  </w:style>
  <w:style w:type="character" w:customStyle="1" w:styleId="FootnoteTextChar">
    <w:name w:val="Footnote Text Char"/>
    <w:basedOn w:val="DefaultParagraphFont"/>
    <w:link w:val="FootnoteText"/>
    <w:uiPriority w:val="99"/>
    <w:rsid w:val="0098063D"/>
    <w:rPr>
      <w:sz w:val="20"/>
      <w:szCs w:val="20"/>
    </w:rPr>
  </w:style>
  <w:style w:type="character" w:styleId="Emphasis">
    <w:name w:val="Emphasis"/>
    <w:basedOn w:val="DefaultParagraphFont"/>
    <w:uiPriority w:val="20"/>
    <w:qFormat/>
    <w:rsid w:val="0098063D"/>
    <w:rPr>
      <w:i/>
      <w:iCs/>
    </w:rPr>
  </w:style>
  <w:style w:type="paragraph" w:customStyle="1" w:styleId="JudulSubab">
    <w:name w:val="Judul Subab"/>
    <w:basedOn w:val="ListParagraph"/>
    <w:link w:val="JudulSubabChar"/>
    <w:qFormat/>
    <w:rsid w:val="007279B1"/>
    <w:pPr>
      <w:numPr>
        <w:ilvl w:val="1"/>
        <w:numId w:val="3"/>
      </w:numPr>
      <w:spacing w:before="160" w:after="120" w:line="480" w:lineRule="auto"/>
      <w:ind w:left="357" w:hanging="357"/>
      <w:jc w:val="both"/>
    </w:pPr>
    <w:rPr>
      <w:rFonts w:ascii="Times New Roman" w:hAnsi="Times New Roman" w:cs="Times New Roman"/>
      <w:b/>
      <w:sz w:val="24"/>
      <w:szCs w:val="24"/>
    </w:rPr>
  </w:style>
  <w:style w:type="character" w:customStyle="1" w:styleId="JudulSubabChar">
    <w:name w:val="Judul Subab Char"/>
    <w:basedOn w:val="DefaultParagraphFont"/>
    <w:link w:val="JudulSubab"/>
    <w:rsid w:val="007279B1"/>
    <w:rPr>
      <w:rFonts w:ascii="Times New Roman" w:hAnsi="Times New Roman" w:cs="Times New Roman"/>
      <w:b/>
      <w:sz w:val="24"/>
      <w:szCs w:val="24"/>
    </w:rPr>
  </w:style>
  <w:style w:type="paragraph" w:customStyle="1" w:styleId="gambar">
    <w:name w:val="gambar"/>
    <w:basedOn w:val="Normal"/>
    <w:link w:val="gambarChar"/>
    <w:qFormat/>
    <w:rsid w:val="007279B1"/>
    <w:pPr>
      <w:autoSpaceDE w:val="0"/>
      <w:autoSpaceDN w:val="0"/>
      <w:adjustRightInd w:val="0"/>
      <w:spacing w:after="0" w:line="360" w:lineRule="auto"/>
      <w:jc w:val="center"/>
    </w:pPr>
    <w:rPr>
      <w:rFonts w:ascii="Times New Roman" w:hAnsi="Times New Roman" w:cs="Times New Roman"/>
      <w:b/>
      <w:sz w:val="24"/>
      <w:szCs w:val="24"/>
      <w:lang w:val="en-US"/>
    </w:rPr>
  </w:style>
  <w:style w:type="character" w:customStyle="1" w:styleId="gambarChar">
    <w:name w:val="gambar Char"/>
    <w:basedOn w:val="DefaultParagraphFont"/>
    <w:link w:val="gambar"/>
    <w:rsid w:val="007279B1"/>
    <w:rPr>
      <w:rFonts w:ascii="Times New Roman" w:hAnsi="Times New Roman" w:cs="Times New Roman"/>
      <w:b/>
      <w:sz w:val="24"/>
      <w:szCs w:val="24"/>
      <w:lang w:val="en-US"/>
    </w:rPr>
  </w:style>
  <w:style w:type="paragraph" w:styleId="ListParagraph">
    <w:name w:val="List Paragraph"/>
    <w:basedOn w:val="Normal"/>
    <w:uiPriority w:val="34"/>
    <w:qFormat/>
    <w:rsid w:val="007279B1"/>
    <w:pPr>
      <w:ind w:left="720"/>
      <w:contextualSpacing/>
    </w:pPr>
  </w:style>
  <w:style w:type="table" w:styleId="TableGrid">
    <w:name w:val="Table Grid"/>
    <w:basedOn w:val="TableNormal"/>
    <w:uiPriority w:val="39"/>
    <w:rsid w:val="006A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
    <w:name w:val="Tabel"/>
    <w:basedOn w:val="Normal"/>
    <w:link w:val="TabelChar"/>
    <w:qFormat/>
    <w:rsid w:val="006A4835"/>
    <w:pPr>
      <w:spacing w:after="0" w:line="240" w:lineRule="auto"/>
      <w:jc w:val="center"/>
    </w:pPr>
    <w:rPr>
      <w:rFonts w:ascii="Times New Roman" w:hAnsi="Times New Roman" w:cs="Times New Roman"/>
      <w:b/>
      <w:bCs/>
      <w:sz w:val="24"/>
      <w:szCs w:val="24"/>
      <w:lang w:val="en-US"/>
    </w:rPr>
  </w:style>
  <w:style w:type="character" w:customStyle="1" w:styleId="TabelChar">
    <w:name w:val="Tabel Char"/>
    <w:basedOn w:val="DefaultParagraphFont"/>
    <w:link w:val="Tabel"/>
    <w:rsid w:val="006A4835"/>
    <w:rPr>
      <w:rFonts w:ascii="Times New Roman" w:hAnsi="Times New Roman" w:cs="Times New Roman"/>
      <w:b/>
      <w:bCs/>
      <w:sz w:val="24"/>
      <w:szCs w:val="24"/>
      <w:lang w:val="en-US"/>
    </w:rPr>
  </w:style>
  <w:style w:type="paragraph" w:styleId="Header">
    <w:name w:val="header"/>
    <w:basedOn w:val="Normal"/>
    <w:link w:val="HeaderChar"/>
    <w:unhideWhenUsed/>
    <w:rsid w:val="00FF0325"/>
    <w:pPr>
      <w:tabs>
        <w:tab w:val="center" w:pos="4513"/>
        <w:tab w:val="right" w:pos="9026"/>
      </w:tabs>
      <w:spacing w:after="0" w:line="240" w:lineRule="auto"/>
    </w:pPr>
  </w:style>
  <w:style w:type="character" w:customStyle="1" w:styleId="HeaderChar">
    <w:name w:val="Header Char"/>
    <w:basedOn w:val="DefaultParagraphFont"/>
    <w:link w:val="Header"/>
    <w:rsid w:val="00FF0325"/>
  </w:style>
  <w:style w:type="paragraph" w:styleId="NormalWeb">
    <w:name w:val="Normal (Web)"/>
    <w:basedOn w:val="Normal"/>
    <w:uiPriority w:val="99"/>
    <w:unhideWhenUsed/>
    <w:rsid w:val="00D10B2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D10B27"/>
    <w:rPr>
      <w:color w:val="0000FF"/>
      <w:u w:val="single"/>
    </w:rPr>
  </w:style>
  <w:style w:type="character" w:customStyle="1" w:styleId="apple-converted-space">
    <w:name w:val="apple-converted-space"/>
    <w:basedOn w:val="DefaultParagraphFont"/>
    <w:rsid w:val="00D10B27"/>
  </w:style>
  <w:style w:type="paragraph" w:styleId="BalloonText">
    <w:name w:val="Balloon Text"/>
    <w:basedOn w:val="Normal"/>
    <w:link w:val="BalloonTextChar"/>
    <w:uiPriority w:val="99"/>
    <w:semiHidden/>
    <w:unhideWhenUsed/>
    <w:rsid w:val="00FB4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esearchgate.net/journal/1466-4488_Journal_of_Strategic_Mark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User</cp:lastModifiedBy>
  <cp:revision>4</cp:revision>
  <dcterms:created xsi:type="dcterms:W3CDTF">2021-12-10T06:26:00Z</dcterms:created>
  <dcterms:modified xsi:type="dcterms:W3CDTF">2021-12-31T01:39:00Z</dcterms:modified>
</cp:coreProperties>
</file>