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75B" w:rsidRDefault="006F71F8" w:rsidP="006A29D3">
      <w:pPr>
        <w:spacing w:after="0" w:line="240" w:lineRule="auto"/>
        <w:jc w:val="center"/>
        <w:rPr>
          <w:rFonts w:ascii="Times New Roman" w:hAnsi="Times New Roman" w:cs="Times New Roman"/>
          <w:b/>
          <w:sz w:val="30"/>
          <w:szCs w:val="24"/>
        </w:rPr>
      </w:pPr>
      <w:r>
        <w:rPr>
          <w:rFonts w:ascii="Times New Roman" w:hAnsi="Times New Roman" w:cs="Times New Roman"/>
          <w:b/>
          <w:noProof/>
          <w:sz w:val="30"/>
          <w:szCs w:val="24"/>
        </w:rPr>
        <w:pict>
          <v:rect id="_x0000_s1026" style="position:absolute;left:0;text-align:left;margin-left:457.1pt;margin-top:-34.35pt;width:16.75pt;height:17.6pt;z-index:251658240" stroked="f"/>
        </w:pict>
      </w:r>
      <w:r w:rsidR="006A29D3">
        <w:rPr>
          <w:rFonts w:ascii="Times New Roman" w:hAnsi="Times New Roman" w:cs="Times New Roman"/>
          <w:b/>
          <w:sz w:val="30"/>
          <w:szCs w:val="24"/>
        </w:rPr>
        <w:t>BAB I</w:t>
      </w:r>
    </w:p>
    <w:p w:rsidR="006A29D3" w:rsidRDefault="006A29D3" w:rsidP="006A29D3">
      <w:pPr>
        <w:spacing w:after="0" w:line="240" w:lineRule="auto"/>
        <w:jc w:val="center"/>
        <w:rPr>
          <w:rFonts w:ascii="Times New Roman" w:hAnsi="Times New Roman" w:cs="Times New Roman"/>
          <w:b/>
          <w:sz w:val="30"/>
          <w:szCs w:val="24"/>
        </w:rPr>
      </w:pPr>
      <w:r>
        <w:rPr>
          <w:rFonts w:ascii="Times New Roman" w:hAnsi="Times New Roman" w:cs="Times New Roman"/>
          <w:b/>
          <w:sz w:val="30"/>
          <w:szCs w:val="24"/>
        </w:rPr>
        <w:t>PENDAHULUAN</w:t>
      </w:r>
    </w:p>
    <w:p w:rsidR="006A29D3" w:rsidRDefault="006A29D3" w:rsidP="006A29D3">
      <w:pPr>
        <w:spacing w:after="0" w:line="240" w:lineRule="auto"/>
        <w:jc w:val="center"/>
        <w:rPr>
          <w:rFonts w:ascii="Times New Roman" w:hAnsi="Times New Roman" w:cs="Times New Roman"/>
          <w:b/>
          <w:sz w:val="30"/>
          <w:szCs w:val="24"/>
        </w:rPr>
      </w:pPr>
    </w:p>
    <w:p w:rsidR="006A29D3" w:rsidRPr="007B1B43" w:rsidRDefault="006A29D3" w:rsidP="00CA2241">
      <w:pPr>
        <w:pStyle w:val="ListParagraph"/>
        <w:numPr>
          <w:ilvl w:val="0"/>
          <w:numId w:val="1"/>
        </w:numPr>
        <w:spacing w:after="0" w:line="360" w:lineRule="auto"/>
        <w:ind w:left="360"/>
        <w:jc w:val="both"/>
        <w:rPr>
          <w:rFonts w:ascii="Times New Roman" w:hAnsi="Times New Roman" w:cs="Times New Roman"/>
          <w:b/>
          <w:sz w:val="24"/>
          <w:szCs w:val="24"/>
        </w:rPr>
      </w:pPr>
      <w:r w:rsidRPr="007B1B43">
        <w:rPr>
          <w:rFonts w:ascii="Times New Roman" w:hAnsi="Times New Roman" w:cs="Times New Roman"/>
          <w:b/>
          <w:sz w:val="24"/>
          <w:szCs w:val="24"/>
        </w:rPr>
        <w:t>Latar</w:t>
      </w:r>
      <w:r w:rsidR="004114AC" w:rsidRPr="007B1B43">
        <w:rPr>
          <w:rFonts w:ascii="Times New Roman" w:hAnsi="Times New Roman" w:cs="Times New Roman"/>
          <w:b/>
          <w:sz w:val="24"/>
          <w:szCs w:val="24"/>
        </w:rPr>
        <w:t xml:space="preserve"> </w:t>
      </w:r>
      <w:r w:rsidRPr="007B1B43">
        <w:rPr>
          <w:rFonts w:ascii="Times New Roman" w:hAnsi="Times New Roman" w:cs="Times New Roman"/>
          <w:b/>
          <w:sz w:val="24"/>
          <w:szCs w:val="24"/>
        </w:rPr>
        <w:t>Belakang</w:t>
      </w:r>
      <w:r w:rsidR="004114AC" w:rsidRPr="007B1B43">
        <w:rPr>
          <w:rFonts w:ascii="Times New Roman" w:hAnsi="Times New Roman" w:cs="Times New Roman"/>
          <w:b/>
          <w:sz w:val="24"/>
          <w:szCs w:val="24"/>
        </w:rPr>
        <w:t xml:space="preserve"> </w:t>
      </w:r>
      <w:r w:rsidRPr="007B1B43">
        <w:rPr>
          <w:rFonts w:ascii="Times New Roman" w:hAnsi="Times New Roman" w:cs="Times New Roman"/>
          <w:b/>
          <w:sz w:val="24"/>
          <w:szCs w:val="24"/>
        </w:rPr>
        <w:t>Masalah</w:t>
      </w:r>
    </w:p>
    <w:p w:rsidR="00704677" w:rsidRPr="007B1B43" w:rsidRDefault="00704677" w:rsidP="00704677">
      <w:pPr>
        <w:pStyle w:val="ListParagraph"/>
        <w:spacing w:after="0" w:line="360" w:lineRule="auto"/>
        <w:ind w:left="360"/>
        <w:jc w:val="both"/>
        <w:rPr>
          <w:rFonts w:ascii="Times New Roman" w:hAnsi="Times New Roman" w:cs="Times New Roman"/>
          <w:b/>
          <w:sz w:val="24"/>
          <w:szCs w:val="24"/>
        </w:rPr>
      </w:pPr>
    </w:p>
    <w:p w:rsidR="00797B2A" w:rsidRPr="007B1B43" w:rsidRDefault="00797B2A" w:rsidP="00160499">
      <w:pPr>
        <w:autoSpaceDE w:val="0"/>
        <w:autoSpaceDN w:val="0"/>
        <w:adjustRightInd w:val="0"/>
        <w:spacing w:line="480" w:lineRule="auto"/>
        <w:ind w:left="426" w:firstLine="1194"/>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t>Belajar merupakan kata yang sering kita dengar dan sering diucapkan. Kata belajar</w:t>
      </w:r>
      <w:r w:rsidR="00C02617" w:rsidRPr="007B1B43">
        <w:rPr>
          <w:rFonts w:ascii="Times New Roman" w:hAnsi="Times New Roman" w:cs="Times New Roman"/>
          <w:color w:val="000000" w:themeColor="text1"/>
          <w:sz w:val="24"/>
          <w:szCs w:val="24"/>
        </w:rPr>
        <w:t xml:space="preserve"> </w:t>
      </w:r>
      <w:r w:rsidRPr="007B1B43">
        <w:rPr>
          <w:rFonts w:ascii="Times New Roman" w:hAnsi="Times New Roman" w:cs="Times New Roman"/>
          <w:color w:val="000000" w:themeColor="text1"/>
          <w:sz w:val="24"/>
          <w:szCs w:val="24"/>
        </w:rPr>
        <w:t xml:space="preserve"> tidak asing lagi di telinga karena sudah dikenali sejak sekolah di TK sampai tingkat SMA bahkan mungkin sepanjang hayat selama hidup tidak akan terlepas dari belajar. Banyak pakar pendidikan mendefinisikan kata belajar. Menurut Gagne belajar adalah proses disposisi atau kemampuan yang dicapai seseorang melalui aktivitas.(Suprijono, 2013) Perubahan disposisi tersebut bukan diperoleh langsung dari proses pertumbuhan seseorang secara alami, sehingga pada proses belajar diperlukan lingkungan yang mendukung sehingga tujuan perubahan</w:t>
      </w:r>
      <w:r w:rsidR="00F95924" w:rsidRPr="007B1B43">
        <w:rPr>
          <w:rFonts w:ascii="Times New Roman" w:hAnsi="Times New Roman" w:cs="Times New Roman"/>
          <w:color w:val="000000" w:themeColor="text1"/>
          <w:sz w:val="24"/>
          <w:szCs w:val="24"/>
        </w:rPr>
        <w:t xml:space="preserve"> </w:t>
      </w:r>
      <w:r w:rsidRPr="007B1B43">
        <w:rPr>
          <w:rFonts w:ascii="Times New Roman" w:hAnsi="Times New Roman" w:cs="Times New Roman"/>
          <w:color w:val="000000" w:themeColor="text1"/>
          <w:sz w:val="24"/>
          <w:szCs w:val="24"/>
        </w:rPr>
        <w:t>dapat tercapai.</w:t>
      </w:r>
    </w:p>
    <w:p w:rsidR="00797B2A" w:rsidRPr="007B1B43" w:rsidRDefault="00797B2A" w:rsidP="00160499">
      <w:pPr>
        <w:autoSpaceDE w:val="0"/>
        <w:autoSpaceDN w:val="0"/>
        <w:adjustRightInd w:val="0"/>
        <w:spacing w:line="480" w:lineRule="auto"/>
        <w:ind w:left="426" w:firstLine="1104"/>
        <w:jc w:val="both"/>
        <w:rPr>
          <w:rFonts w:ascii="Times New Roman" w:hAnsi="Times New Roman" w:cs="Times New Roman"/>
          <w:sz w:val="24"/>
          <w:szCs w:val="24"/>
        </w:rPr>
      </w:pPr>
      <w:r w:rsidRPr="007B1B43">
        <w:rPr>
          <w:rFonts w:ascii="Times New Roman" w:hAnsi="Times New Roman" w:cs="Times New Roman"/>
          <w:sz w:val="24"/>
          <w:szCs w:val="24"/>
        </w:rPr>
        <w:t xml:space="preserve"> Sedangkan  Travers menyatakan bahwa belajar adalah proses menghasilkan penyesuaian tingkah laku oleh karena itu dalam pelaksanaannya dibutuhkan banyak properti yang mendukung agar perubahannya menuju kearah yang positif dan lebih baik.</w:t>
      </w:r>
      <w:r w:rsidR="00F95924" w:rsidRPr="007B1B43">
        <w:rPr>
          <w:rFonts w:ascii="Times New Roman" w:hAnsi="Times New Roman" w:cs="Times New Roman"/>
          <w:sz w:val="24"/>
          <w:szCs w:val="24"/>
        </w:rPr>
        <w:t xml:space="preserve"> Proses perubahan tersebut mun</w:t>
      </w:r>
      <w:r w:rsidR="00160499">
        <w:rPr>
          <w:rFonts w:ascii="Times New Roman" w:hAnsi="Times New Roman" w:cs="Times New Roman"/>
          <w:sz w:val="24"/>
          <w:szCs w:val="24"/>
        </w:rPr>
        <w:t>cul karena adanya tespon terhad</w:t>
      </w:r>
      <w:r w:rsidR="00F95924" w:rsidRPr="007B1B43">
        <w:rPr>
          <w:rFonts w:ascii="Times New Roman" w:hAnsi="Times New Roman" w:cs="Times New Roman"/>
          <w:sz w:val="24"/>
          <w:szCs w:val="24"/>
        </w:rPr>
        <w:t>ap suatu situasi yang dihadapi sehingga terjadilah perubahan tingkah laku berdasarkan pada pengalaman yang telah ditemui</w:t>
      </w:r>
    </w:p>
    <w:p w:rsidR="003551A6" w:rsidRPr="007B1B43" w:rsidRDefault="003551A6" w:rsidP="00797B2A">
      <w:pPr>
        <w:spacing w:line="480" w:lineRule="auto"/>
        <w:ind w:left="450" w:firstLine="1080"/>
        <w:jc w:val="both"/>
        <w:rPr>
          <w:rFonts w:ascii="Times New Roman" w:hAnsi="Times New Roman" w:cs="Times New Roman"/>
          <w:sz w:val="24"/>
          <w:szCs w:val="24"/>
        </w:rPr>
      </w:pPr>
      <w:r w:rsidRPr="007B1B43">
        <w:rPr>
          <w:rFonts w:ascii="Times New Roman" w:hAnsi="Times New Roman" w:cs="Times New Roman"/>
          <w:sz w:val="24"/>
          <w:szCs w:val="24"/>
        </w:rPr>
        <w:t xml:space="preserve">Setiap individu selalu berkembang, sebagian besar perkembangan tersebut diperoleh melalui belajar. Terdapat hal yang penting dalam pembelajaran yang pertama belajar berlangsung  melalui pengalaman. </w:t>
      </w:r>
      <w:r w:rsidRPr="007B1B43">
        <w:rPr>
          <w:rFonts w:ascii="Times New Roman" w:hAnsi="Times New Roman" w:cs="Times New Roman"/>
          <w:sz w:val="24"/>
          <w:szCs w:val="24"/>
        </w:rPr>
        <w:lastRenderedPageBreak/>
        <w:t>Pengalaman sendiri, bersama guru atau teman, menggunakan buku, internet ataupun pengalaman langsung. Kedua, melalui proses belajar tersebut terjadi perubahan-perubahan dalam aspek kepribadian.</w:t>
      </w:r>
    </w:p>
    <w:p w:rsidR="000624E3" w:rsidRPr="007B1B43" w:rsidRDefault="003551A6" w:rsidP="00797B2A">
      <w:pPr>
        <w:spacing w:line="480" w:lineRule="auto"/>
        <w:ind w:left="450" w:firstLine="1080"/>
        <w:jc w:val="both"/>
        <w:rPr>
          <w:rFonts w:ascii="Times New Roman" w:hAnsi="Times New Roman" w:cs="Times New Roman"/>
          <w:sz w:val="24"/>
          <w:szCs w:val="24"/>
        </w:rPr>
      </w:pPr>
      <w:r w:rsidRPr="007B1B43">
        <w:rPr>
          <w:rFonts w:ascii="Times New Roman" w:hAnsi="Times New Roman" w:cs="Times New Roman"/>
          <w:sz w:val="24"/>
          <w:szCs w:val="24"/>
        </w:rPr>
        <w:t>Proses dan hasil belajar dipengaruhi oleh faktor-faktor internal baik yang bersifat fisik maupun psikis.</w:t>
      </w:r>
      <w:r w:rsidR="000624E3" w:rsidRPr="007B1B43">
        <w:rPr>
          <w:rFonts w:ascii="Times New Roman" w:hAnsi="Times New Roman" w:cs="Times New Roman"/>
          <w:sz w:val="24"/>
          <w:szCs w:val="24"/>
        </w:rPr>
        <w:t xml:space="preserve"> Aspek psikis menyangkut kemampuan intelektual, sosial, psikomotor serta kondisi afektif  dari individu diantaranya adalah kemandirian dalam proses belajar atau </w:t>
      </w:r>
      <w:r w:rsidR="001E5AF0">
        <w:rPr>
          <w:rFonts w:ascii="Times New Roman" w:hAnsi="Times New Roman" w:cs="Times New Roman"/>
          <w:i/>
          <w:sz w:val="24"/>
          <w:szCs w:val="24"/>
        </w:rPr>
        <w:t>self regulated learning</w:t>
      </w:r>
      <w:r w:rsidR="00B65DA9">
        <w:rPr>
          <w:rFonts w:ascii="Times New Roman" w:hAnsi="Times New Roman" w:cs="Times New Roman"/>
          <w:sz w:val="24"/>
          <w:szCs w:val="24"/>
        </w:rPr>
        <w:t xml:space="preserve"> yang merupakan kesadaran yang ditimbulkan oleh diri dan digerakkan oleh diri sendiri yang tidak dibentuk secara mendadak.</w:t>
      </w:r>
      <w:r w:rsidRPr="007B1B43">
        <w:rPr>
          <w:rFonts w:ascii="Times New Roman" w:hAnsi="Times New Roman" w:cs="Times New Roman"/>
          <w:sz w:val="24"/>
          <w:szCs w:val="24"/>
        </w:rPr>
        <w:t xml:space="preserve"> Faktor eksternal</w:t>
      </w:r>
      <w:r w:rsidR="000624E3" w:rsidRPr="007B1B43">
        <w:rPr>
          <w:rFonts w:ascii="Times New Roman" w:hAnsi="Times New Roman" w:cs="Times New Roman"/>
          <w:sz w:val="24"/>
          <w:szCs w:val="24"/>
        </w:rPr>
        <w:t xml:space="preserve"> </w:t>
      </w:r>
      <w:r w:rsidR="00B65DA9">
        <w:rPr>
          <w:rFonts w:ascii="Times New Roman" w:hAnsi="Times New Roman" w:cs="Times New Roman"/>
          <w:sz w:val="24"/>
          <w:szCs w:val="24"/>
        </w:rPr>
        <w:t xml:space="preserve">diantaranya terbentuk oleh </w:t>
      </w:r>
      <w:r w:rsidR="000624E3" w:rsidRPr="007B1B43">
        <w:rPr>
          <w:rFonts w:ascii="Times New Roman" w:hAnsi="Times New Roman" w:cs="Times New Roman"/>
          <w:sz w:val="24"/>
          <w:szCs w:val="24"/>
        </w:rPr>
        <w:t>lingkungan keluarga</w:t>
      </w:r>
      <w:r w:rsidR="00B65DA9">
        <w:rPr>
          <w:rFonts w:ascii="Times New Roman" w:hAnsi="Times New Roman" w:cs="Times New Roman"/>
          <w:sz w:val="24"/>
          <w:szCs w:val="24"/>
        </w:rPr>
        <w:t>,</w:t>
      </w:r>
      <w:r w:rsidR="000624E3" w:rsidRPr="007B1B43">
        <w:rPr>
          <w:rFonts w:ascii="Times New Roman" w:hAnsi="Times New Roman" w:cs="Times New Roman"/>
          <w:sz w:val="24"/>
          <w:szCs w:val="24"/>
        </w:rPr>
        <w:t xml:space="preserve"> sekolah, ataupun masyarakat.</w:t>
      </w:r>
    </w:p>
    <w:p w:rsidR="00797B2A" w:rsidRPr="007B1B43" w:rsidRDefault="00797B2A" w:rsidP="00797B2A">
      <w:pPr>
        <w:spacing w:line="480" w:lineRule="auto"/>
        <w:ind w:left="450" w:firstLine="1080"/>
        <w:jc w:val="both"/>
        <w:rPr>
          <w:rFonts w:ascii="Times New Roman" w:hAnsi="Times New Roman" w:cs="Times New Roman"/>
          <w:sz w:val="24"/>
          <w:szCs w:val="24"/>
        </w:rPr>
      </w:pPr>
      <w:r w:rsidRPr="007B1B43">
        <w:rPr>
          <w:rFonts w:ascii="Times New Roman" w:hAnsi="Times New Roman" w:cs="Times New Roman"/>
          <w:sz w:val="24"/>
          <w:szCs w:val="24"/>
        </w:rPr>
        <w:t xml:space="preserve">Menurut Piaget (Yaniawati, 2010), peserta didik di SMA secara teoritis berada pada periode operasional formal yang ditandai oleh kemampuan berpikir logis dalam berbagai situasi termasuk situasi hipotetis. Sehingga pada prosesnya belajar haruslah melatih keterampilan dan menunjukkan pada kemampuan peserta didik untuk memahami dan memaknai sesuatu dan menggunakan pemahamannya itu untuk menggali lebih jauh yang dipelajarinya itu. Selanjutnya menurut Bruner (Budiningsih, 2005), proses belajar dipengaruhi oleh budaya tingkah laku seseorang dan proses belajar tersebut akan berjalan dengan baik dan kreatif jika guru memberikan kesempatan kepada siswa untuk menemukan konsep dari contoh-contoh yang ada dalam kehidupannya. </w:t>
      </w:r>
    </w:p>
    <w:p w:rsidR="00797B2A" w:rsidRPr="007B1B43" w:rsidRDefault="00797B2A" w:rsidP="00797B2A">
      <w:pPr>
        <w:spacing w:line="480" w:lineRule="auto"/>
        <w:ind w:left="450" w:firstLine="990"/>
        <w:jc w:val="both"/>
        <w:rPr>
          <w:rFonts w:ascii="Times New Roman" w:hAnsi="Times New Roman" w:cs="Times New Roman"/>
          <w:sz w:val="24"/>
          <w:szCs w:val="24"/>
        </w:rPr>
      </w:pPr>
      <w:r w:rsidRPr="007B1B43">
        <w:rPr>
          <w:rFonts w:ascii="Times New Roman" w:hAnsi="Times New Roman" w:cs="Times New Roman"/>
          <w:sz w:val="24"/>
          <w:szCs w:val="24"/>
        </w:rPr>
        <w:lastRenderedPageBreak/>
        <w:t>Sekolah Menengah Atas (SMA) Negeri 1 kota Sukabumi merupakan</w:t>
      </w:r>
      <w:r w:rsidR="00AF39B4" w:rsidRPr="007B1B43">
        <w:rPr>
          <w:rFonts w:ascii="Times New Roman" w:hAnsi="Times New Roman" w:cs="Times New Roman"/>
          <w:sz w:val="24"/>
          <w:szCs w:val="24"/>
        </w:rPr>
        <w:t xml:space="preserve"> salah satu </w:t>
      </w:r>
      <w:r w:rsidRPr="007B1B43">
        <w:rPr>
          <w:rFonts w:ascii="Times New Roman" w:hAnsi="Times New Roman" w:cs="Times New Roman"/>
          <w:sz w:val="24"/>
          <w:szCs w:val="24"/>
        </w:rPr>
        <w:t xml:space="preserve"> SMA negeri yang ada di kota Sukabumi yang menjadi pilihan pertama bagi warga kota Sukabumi yang ingin melanjutkan sekolah setelah lulus SMP. </w:t>
      </w:r>
      <w:r w:rsidR="00AF39B4" w:rsidRPr="007B1B43">
        <w:rPr>
          <w:rFonts w:ascii="Times New Roman" w:hAnsi="Times New Roman" w:cs="Times New Roman"/>
          <w:sz w:val="24"/>
          <w:szCs w:val="24"/>
        </w:rPr>
        <w:t xml:space="preserve">SMA Negeri 1 Sukabumi terletak di kecamatan Citamiang dengan </w:t>
      </w:r>
      <w:r w:rsidRPr="007B1B43">
        <w:rPr>
          <w:rFonts w:ascii="Times New Roman" w:hAnsi="Times New Roman" w:cs="Times New Roman"/>
          <w:sz w:val="24"/>
          <w:szCs w:val="24"/>
        </w:rPr>
        <w:t>Jumlah Penerimaan Peserta Didik Baru (PPDB) pada tahun pelajaran 2016/2017.</w:t>
      </w:r>
      <w:r w:rsidR="00DF1C17">
        <w:rPr>
          <w:rFonts w:ascii="Times New Roman" w:hAnsi="Times New Roman" w:cs="Times New Roman"/>
          <w:sz w:val="24"/>
          <w:szCs w:val="24"/>
        </w:rPr>
        <w:t>adalah 6</w:t>
      </w:r>
      <w:r w:rsidR="002B7053">
        <w:rPr>
          <w:rFonts w:ascii="Times New Roman" w:hAnsi="Times New Roman" w:cs="Times New Roman"/>
          <w:sz w:val="24"/>
          <w:szCs w:val="24"/>
        </w:rPr>
        <w:t>68</w:t>
      </w:r>
      <w:r w:rsidR="00DF1C17">
        <w:rPr>
          <w:rFonts w:ascii="Times New Roman" w:hAnsi="Times New Roman" w:cs="Times New Roman"/>
          <w:sz w:val="24"/>
          <w:szCs w:val="24"/>
        </w:rPr>
        <w:t xml:space="preserve"> orang</w:t>
      </w:r>
      <w:r w:rsidRPr="007B1B43">
        <w:rPr>
          <w:rFonts w:ascii="Times New Roman" w:hAnsi="Times New Roman" w:cs="Times New Roman"/>
          <w:sz w:val="24"/>
          <w:szCs w:val="24"/>
        </w:rPr>
        <w:t>. Pada saat ini peserta didik yang tercatat di kelas X IPA</w:t>
      </w:r>
      <w:r w:rsidR="002B7053">
        <w:rPr>
          <w:rFonts w:ascii="Times New Roman" w:hAnsi="Times New Roman" w:cs="Times New Roman"/>
          <w:sz w:val="24"/>
          <w:szCs w:val="24"/>
        </w:rPr>
        <w:t xml:space="preserve"> 431</w:t>
      </w:r>
      <w:r w:rsidRPr="007B1B43">
        <w:rPr>
          <w:rFonts w:ascii="Times New Roman" w:hAnsi="Times New Roman" w:cs="Times New Roman"/>
          <w:sz w:val="24"/>
          <w:szCs w:val="24"/>
        </w:rPr>
        <w:t xml:space="preserve"> orang,  kelas X IPS </w:t>
      </w:r>
      <w:r w:rsidR="002B7053">
        <w:rPr>
          <w:rFonts w:ascii="Times New Roman" w:hAnsi="Times New Roman" w:cs="Times New Roman"/>
          <w:sz w:val="24"/>
          <w:szCs w:val="24"/>
        </w:rPr>
        <w:t>205</w:t>
      </w:r>
      <w:r w:rsidRPr="007B1B43">
        <w:rPr>
          <w:rFonts w:ascii="Times New Roman" w:hAnsi="Times New Roman" w:cs="Times New Roman"/>
          <w:sz w:val="24"/>
          <w:szCs w:val="24"/>
        </w:rPr>
        <w:t xml:space="preserve"> orang, dan kelas X Bahasa</w:t>
      </w:r>
      <w:r w:rsidR="002B7053">
        <w:rPr>
          <w:rFonts w:ascii="Times New Roman" w:hAnsi="Times New Roman" w:cs="Times New Roman"/>
          <w:sz w:val="24"/>
          <w:szCs w:val="24"/>
        </w:rPr>
        <w:t xml:space="preserve"> 32</w:t>
      </w:r>
      <w:r w:rsidRPr="007B1B43">
        <w:rPr>
          <w:rFonts w:ascii="Times New Roman" w:hAnsi="Times New Roman" w:cs="Times New Roman"/>
          <w:sz w:val="24"/>
          <w:szCs w:val="24"/>
        </w:rPr>
        <w:t xml:space="preserve"> orang.</w:t>
      </w:r>
      <w:r w:rsidR="002B7053">
        <w:rPr>
          <w:rFonts w:ascii="Times New Roman" w:hAnsi="Times New Roman" w:cs="Times New Roman"/>
          <w:sz w:val="24"/>
          <w:szCs w:val="24"/>
        </w:rPr>
        <w:t xml:space="preserve"> </w:t>
      </w:r>
      <w:r w:rsidRPr="007B1B43">
        <w:rPr>
          <w:rFonts w:ascii="Times New Roman" w:hAnsi="Times New Roman" w:cs="Times New Roman"/>
          <w:sz w:val="24"/>
          <w:szCs w:val="24"/>
        </w:rPr>
        <w:t xml:space="preserve">Kelas XI IPA </w:t>
      </w:r>
      <w:r w:rsidR="002B7053">
        <w:rPr>
          <w:rFonts w:ascii="Times New Roman" w:hAnsi="Times New Roman" w:cs="Times New Roman"/>
          <w:sz w:val="24"/>
          <w:szCs w:val="24"/>
        </w:rPr>
        <w:t xml:space="preserve">398 </w:t>
      </w:r>
      <w:r w:rsidRPr="007B1B43">
        <w:rPr>
          <w:rFonts w:ascii="Times New Roman" w:hAnsi="Times New Roman" w:cs="Times New Roman"/>
          <w:sz w:val="24"/>
          <w:szCs w:val="24"/>
        </w:rPr>
        <w:t xml:space="preserve">orang, kelas XI IPS </w:t>
      </w:r>
      <w:r w:rsidR="002B7053">
        <w:rPr>
          <w:rFonts w:ascii="Times New Roman" w:hAnsi="Times New Roman" w:cs="Times New Roman"/>
          <w:sz w:val="24"/>
          <w:szCs w:val="24"/>
        </w:rPr>
        <w:t xml:space="preserve">227 </w:t>
      </w:r>
      <w:r w:rsidRPr="007B1B43">
        <w:rPr>
          <w:rFonts w:ascii="Times New Roman" w:hAnsi="Times New Roman" w:cs="Times New Roman"/>
          <w:sz w:val="24"/>
          <w:szCs w:val="24"/>
        </w:rPr>
        <w:t xml:space="preserve">orang, dan kelas XI Bahasa </w:t>
      </w:r>
      <w:r w:rsidR="002B7053">
        <w:rPr>
          <w:rFonts w:ascii="Times New Roman" w:hAnsi="Times New Roman" w:cs="Times New Roman"/>
          <w:sz w:val="24"/>
          <w:szCs w:val="24"/>
        </w:rPr>
        <w:t xml:space="preserve">33 </w:t>
      </w:r>
      <w:r w:rsidRPr="007B1B43">
        <w:rPr>
          <w:rFonts w:ascii="Times New Roman" w:hAnsi="Times New Roman" w:cs="Times New Roman"/>
          <w:sz w:val="24"/>
          <w:szCs w:val="24"/>
        </w:rPr>
        <w:t xml:space="preserve">orang, dan Kelas XII IPA </w:t>
      </w:r>
      <w:r w:rsidR="002B7053">
        <w:rPr>
          <w:rFonts w:ascii="Times New Roman" w:hAnsi="Times New Roman" w:cs="Times New Roman"/>
          <w:sz w:val="24"/>
          <w:szCs w:val="24"/>
        </w:rPr>
        <w:t xml:space="preserve">329 </w:t>
      </w:r>
      <w:r w:rsidRPr="007B1B43">
        <w:rPr>
          <w:rFonts w:ascii="Times New Roman" w:hAnsi="Times New Roman" w:cs="Times New Roman"/>
          <w:sz w:val="24"/>
          <w:szCs w:val="24"/>
        </w:rPr>
        <w:t xml:space="preserve">orang, kelas XII IPS </w:t>
      </w:r>
      <w:r w:rsidR="002B7053">
        <w:rPr>
          <w:rFonts w:ascii="Times New Roman" w:hAnsi="Times New Roman" w:cs="Times New Roman"/>
          <w:sz w:val="24"/>
          <w:szCs w:val="24"/>
        </w:rPr>
        <w:t xml:space="preserve">179 </w:t>
      </w:r>
      <w:r w:rsidRPr="007B1B43">
        <w:rPr>
          <w:rFonts w:ascii="Times New Roman" w:hAnsi="Times New Roman" w:cs="Times New Roman"/>
          <w:sz w:val="24"/>
          <w:szCs w:val="24"/>
        </w:rPr>
        <w:t xml:space="preserve">orang, dan Bahasa </w:t>
      </w:r>
      <w:r w:rsidR="002B7053">
        <w:rPr>
          <w:rFonts w:ascii="Times New Roman" w:hAnsi="Times New Roman" w:cs="Times New Roman"/>
          <w:sz w:val="24"/>
          <w:szCs w:val="24"/>
        </w:rPr>
        <w:t xml:space="preserve">25 </w:t>
      </w:r>
      <w:r w:rsidRPr="007B1B43">
        <w:rPr>
          <w:rFonts w:ascii="Times New Roman" w:hAnsi="Times New Roman" w:cs="Times New Roman"/>
          <w:sz w:val="24"/>
          <w:szCs w:val="24"/>
        </w:rPr>
        <w:t xml:space="preserve">orang. Sehingga jumlah keseluruhan peserta didik </w:t>
      </w:r>
      <w:r w:rsidR="002B7053">
        <w:rPr>
          <w:rFonts w:ascii="Times New Roman" w:hAnsi="Times New Roman" w:cs="Times New Roman"/>
          <w:sz w:val="24"/>
          <w:szCs w:val="24"/>
        </w:rPr>
        <w:t xml:space="preserve">1890 </w:t>
      </w:r>
      <w:r w:rsidRPr="007B1B43">
        <w:rPr>
          <w:rFonts w:ascii="Times New Roman" w:hAnsi="Times New Roman" w:cs="Times New Roman"/>
          <w:sz w:val="24"/>
          <w:szCs w:val="24"/>
        </w:rPr>
        <w:t>orang. Masing-masing tingkatan terdiri dari 15 rombongan belajar</w:t>
      </w:r>
      <w:r w:rsidR="002B7053">
        <w:rPr>
          <w:rFonts w:ascii="Times New Roman" w:hAnsi="Times New Roman" w:cs="Times New Roman"/>
          <w:sz w:val="24"/>
          <w:szCs w:val="24"/>
        </w:rPr>
        <w:t xml:space="preserve"> dengan formasi 9 kelas jurusan IPA, 5 Kelas jurusan IPS, dan 1 Kelas bahasa</w:t>
      </w:r>
      <w:r w:rsidRPr="007B1B43">
        <w:rPr>
          <w:rFonts w:ascii="Times New Roman" w:hAnsi="Times New Roman" w:cs="Times New Roman"/>
          <w:sz w:val="24"/>
          <w:szCs w:val="24"/>
        </w:rPr>
        <w:t>.</w:t>
      </w:r>
    </w:p>
    <w:p w:rsidR="00797B2A" w:rsidRPr="007B1B43" w:rsidRDefault="00797B2A" w:rsidP="00797B2A">
      <w:pPr>
        <w:autoSpaceDE w:val="0"/>
        <w:autoSpaceDN w:val="0"/>
        <w:adjustRightInd w:val="0"/>
        <w:spacing w:line="480" w:lineRule="auto"/>
        <w:ind w:left="426" w:firstLine="567"/>
        <w:jc w:val="both"/>
        <w:rPr>
          <w:rFonts w:ascii="Times New Roman" w:hAnsi="Times New Roman" w:cs="Times New Roman"/>
          <w:sz w:val="24"/>
          <w:szCs w:val="24"/>
        </w:rPr>
      </w:pPr>
      <w:r w:rsidRPr="007B1B43">
        <w:rPr>
          <w:rFonts w:ascii="Times New Roman" w:hAnsi="Times New Roman" w:cs="Times New Roman"/>
          <w:sz w:val="24"/>
          <w:szCs w:val="24"/>
        </w:rPr>
        <w:t xml:space="preserve">Sekolah adalah sarana yang paling dominan dalam proses belajar/ pembelajaran karena didalamnya terdapat kurikulum yang merupakan seperangkat pengalaman belajar untuk mencapai tujuan tertentu. Kurikulum tersebut disusun berdasarkan atas potensi dan karakteristik setiap daerah serta kondisi sosial budaya dan karakteristik masing-masing siswa. Selain itu, melalui kurikulum ini juga diharapkan guru dapat mengembangkan dan menyiapkan sendiri bahan ajar yang akan disampaikan, hal tersebut dapat meningkatakan kreatifitas dan kualitas dari guru. Salah satu cara untik meningkatkan kualitas adalah dengan melakukan inovasi pembelajaran. Banyak model pembelajaran yang berkembang saat ini salah satunya yaitu </w:t>
      </w:r>
      <w:r w:rsidRPr="007B1B43">
        <w:rPr>
          <w:rFonts w:ascii="Times New Roman" w:hAnsi="Times New Roman" w:cs="Times New Roman"/>
          <w:sz w:val="24"/>
          <w:szCs w:val="24"/>
        </w:rPr>
        <w:lastRenderedPageBreak/>
        <w:t>model kooperatif karena sesuai dengan karakteristik dan budaya bangsa Indonesia.</w:t>
      </w:r>
    </w:p>
    <w:p w:rsidR="00797B2A" w:rsidRPr="007B1B43" w:rsidRDefault="00797B2A" w:rsidP="00797B2A">
      <w:pPr>
        <w:autoSpaceDE w:val="0"/>
        <w:autoSpaceDN w:val="0"/>
        <w:adjustRightInd w:val="0"/>
        <w:spacing w:line="480" w:lineRule="auto"/>
        <w:ind w:left="426" w:firstLine="567"/>
        <w:jc w:val="both"/>
        <w:rPr>
          <w:rFonts w:ascii="Times New Roman" w:hAnsi="Times New Roman" w:cs="Times New Roman"/>
          <w:color w:val="000000" w:themeColor="text1"/>
          <w:sz w:val="24"/>
          <w:szCs w:val="24"/>
        </w:rPr>
      </w:pPr>
      <w:r w:rsidRPr="007B1B43">
        <w:rPr>
          <w:rFonts w:ascii="Times New Roman" w:hAnsi="Times New Roman" w:cs="Times New Roman"/>
          <w:sz w:val="24"/>
          <w:szCs w:val="24"/>
        </w:rPr>
        <w:t>Guru mempunyai peran sebagai manager di kelas yang harus mampu mengelola, mengarahkan dan membimbing aktivitas peserta didik di kelas. Siswa yang kurang fokus dan banyak becanda diarahkan supaya dapat mengikuti proses belajar mengajar dengan baik. Guru sebaiknya tidak mendominasi dalam pembelajaran tetapi sebagai motivator dan fasilitator, siswalah yang seharusnya menguasai setiap fase kegiatan belajar. Selain itu guru haruslah menimbulkan perasaan nyaman dan menyenangkan ketika proses belajar mengajar berlangsung.</w:t>
      </w:r>
    </w:p>
    <w:p w:rsidR="00797B2A" w:rsidRPr="007B1B43" w:rsidRDefault="00797B2A" w:rsidP="00797B2A">
      <w:pPr>
        <w:spacing w:line="480" w:lineRule="auto"/>
        <w:ind w:left="426" w:firstLine="567"/>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t xml:space="preserve">Guru sebagai tenaga pendidik profesional tidak cukup hanya menguasai ilmu yang akan diajarkan, melainkan </w:t>
      </w:r>
      <w:r w:rsidR="00D850A6" w:rsidRPr="007B1B43">
        <w:rPr>
          <w:rFonts w:ascii="Times New Roman" w:hAnsi="Times New Roman" w:cs="Times New Roman"/>
          <w:color w:val="000000" w:themeColor="text1"/>
          <w:sz w:val="24"/>
          <w:szCs w:val="24"/>
        </w:rPr>
        <w:t xml:space="preserve"> </w:t>
      </w:r>
      <w:r w:rsidRPr="007B1B43">
        <w:rPr>
          <w:rFonts w:ascii="Times New Roman" w:hAnsi="Times New Roman" w:cs="Times New Roman"/>
          <w:color w:val="000000" w:themeColor="text1"/>
          <w:sz w:val="24"/>
          <w:szCs w:val="24"/>
        </w:rPr>
        <w:t>juga dituntut memahami kondisi peserta didik yang dihadapinya. Sangat diperlukan guru yang inspiratif yang mampu mendidik dan memberi teladan yang baik dan bisa menguasai kondisi kejiwaan peserta didik, serta mampu memotivasi dan memberi semangat peserta didik kearah kemajuan. Untuk mewujudkan hal tersebut dibutuhkan inovasi pembelajaran yang mampu merangsang dan memberikan pengaruh yang positif terhadap pembelajaran. Model pembelajaran yang variatif dan menyenangkan merupakan salah satu cara untuk mendongkrak motivasi belajar peserta didik yang masih rendah. Dari tahun ke tahun motivasi belajar merupakan salah satu masalah dari beberapa masalah yang muncul yang mengakibatkan hasil belajar kurang memuaskan.</w:t>
      </w:r>
    </w:p>
    <w:p w:rsidR="00797B2A" w:rsidRPr="007B1B43" w:rsidRDefault="00797B2A" w:rsidP="00797B2A">
      <w:pPr>
        <w:spacing w:line="480" w:lineRule="auto"/>
        <w:ind w:left="450" w:firstLine="720"/>
        <w:jc w:val="both"/>
        <w:rPr>
          <w:rFonts w:ascii="Times New Roman" w:hAnsi="Times New Roman" w:cs="Times New Roman"/>
          <w:sz w:val="24"/>
          <w:szCs w:val="24"/>
        </w:rPr>
      </w:pPr>
      <w:r w:rsidRPr="007B1B43">
        <w:rPr>
          <w:rFonts w:ascii="Times New Roman" w:hAnsi="Times New Roman" w:cs="Times New Roman"/>
          <w:sz w:val="24"/>
          <w:szCs w:val="24"/>
        </w:rPr>
        <w:lastRenderedPageBreak/>
        <w:t xml:space="preserve">Berikut adalah perolehan nilai peserta didik pada materi </w:t>
      </w:r>
      <w:r w:rsidR="00C02617" w:rsidRPr="007B1B43">
        <w:rPr>
          <w:rFonts w:ascii="Times New Roman" w:hAnsi="Times New Roman" w:cs="Times New Roman"/>
          <w:sz w:val="24"/>
          <w:szCs w:val="24"/>
        </w:rPr>
        <w:t>matriks</w:t>
      </w:r>
      <w:r w:rsidRPr="007B1B43">
        <w:rPr>
          <w:rFonts w:ascii="Times New Roman" w:hAnsi="Times New Roman" w:cs="Times New Roman"/>
          <w:sz w:val="24"/>
          <w:szCs w:val="24"/>
        </w:rPr>
        <w:t xml:space="preserve"> pada tiga tahun berturut-turut terangkum pada tabel 1.1</w:t>
      </w:r>
    </w:p>
    <w:p w:rsidR="00797B2A" w:rsidRPr="007B1B43" w:rsidRDefault="00797B2A" w:rsidP="00797B2A">
      <w:pPr>
        <w:spacing w:line="240" w:lineRule="auto"/>
        <w:ind w:left="450" w:firstLine="720"/>
        <w:jc w:val="center"/>
        <w:rPr>
          <w:rFonts w:ascii="Times New Roman" w:hAnsi="Times New Roman" w:cs="Times New Roman"/>
          <w:b/>
          <w:sz w:val="24"/>
          <w:szCs w:val="24"/>
        </w:rPr>
      </w:pPr>
      <w:r w:rsidRPr="007B1B43">
        <w:rPr>
          <w:rFonts w:ascii="Times New Roman" w:hAnsi="Times New Roman" w:cs="Times New Roman"/>
          <w:b/>
          <w:sz w:val="24"/>
          <w:szCs w:val="24"/>
        </w:rPr>
        <w:t>Tabel 1.1</w:t>
      </w:r>
    </w:p>
    <w:p w:rsidR="00797B2A" w:rsidRPr="007B1B43" w:rsidRDefault="00797B2A" w:rsidP="00797B2A">
      <w:pPr>
        <w:tabs>
          <w:tab w:val="center" w:pos="4328"/>
          <w:tab w:val="right" w:pos="7937"/>
        </w:tabs>
        <w:spacing w:line="240" w:lineRule="auto"/>
        <w:ind w:left="450" w:firstLine="720"/>
        <w:rPr>
          <w:rFonts w:ascii="Times New Roman" w:hAnsi="Times New Roman" w:cs="Times New Roman"/>
          <w:b/>
          <w:sz w:val="24"/>
          <w:szCs w:val="24"/>
        </w:rPr>
      </w:pPr>
      <w:r w:rsidRPr="007B1B43">
        <w:rPr>
          <w:rFonts w:ascii="Times New Roman" w:hAnsi="Times New Roman" w:cs="Times New Roman"/>
          <w:b/>
          <w:sz w:val="24"/>
          <w:szCs w:val="24"/>
        </w:rPr>
        <w:tab/>
        <w:t>Nilai Matriks  Kelas XI IPA 1</w:t>
      </w:r>
      <w:r w:rsidRPr="007B1B43">
        <w:rPr>
          <w:rFonts w:ascii="Times New Roman" w:hAnsi="Times New Roman" w:cs="Times New Roman"/>
          <w:b/>
          <w:sz w:val="24"/>
          <w:szCs w:val="24"/>
        </w:rPr>
        <w:tab/>
      </w:r>
    </w:p>
    <w:tbl>
      <w:tblPr>
        <w:tblW w:w="6786" w:type="dxa"/>
        <w:tblInd w:w="567" w:type="dxa"/>
        <w:tblLook w:val="04A0"/>
      </w:tblPr>
      <w:tblGrid>
        <w:gridCol w:w="2346"/>
        <w:gridCol w:w="1640"/>
        <w:gridCol w:w="1400"/>
        <w:gridCol w:w="1400"/>
      </w:tblGrid>
      <w:tr w:rsidR="00295536" w:rsidRPr="007B1B43" w:rsidTr="00295536">
        <w:trPr>
          <w:trHeight w:val="332"/>
        </w:trPr>
        <w:tc>
          <w:tcPr>
            <w:tcW w:w="234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295536" w:rsidRPr="007B1B43" w:rsidRDefault="00295536" w:rsidP="007C62B5">
            <w:pPr>
              <w:spacing w:after="0" w:line="240" w:lineRule="auto"/>
              <w:ind w:left="450"/>
              <w:jc w:val="center"/>
              <w:rPr>
                <w:rFonts w:ascii="Times New Roman" w:eastAsia="Times New Roman" w:hAnsi="Times New Roman" w:cs="Times New Roman"/>
                <w:color w:val="000000"/>
                <w:sz w:val="24"/>
                <w:szCs w:val="24"/>
              </w:rPr>
            </w:pPr>
            <w:r w:rsidRPr="007B1B43">
              <w:rPr>
                <w:rFonts w:ascii="Times New Roman" w:eastAsia="Times New Roman" w:hAnsi="Times New Roman" w:cs="Times New Roman"/>
                <w:color w:val="000000"/>
                <w:sz w:val="24"/>
                <w:szCs w:val="24"/>
              </w:rPr>
              <w:t>TAHUN PELAJARAN</w:t>
            </w:r>
          </w:p>
        </w:tc>
        <w:tc>
          <w:tcPr>
            <w:tcW w:w="164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295536" w:rsidRPr="007B1B43" w:rsidRDefault="00295536" w:rsidP="007C62B5">
            <w:pPr>
              <w:spacing w:after="0" w:line="240" w:lineRule="auto"/>
              <w:ind w:left="450"/>
              <w:jc w:val="center"/>
              <w:rPr>
                <w:rFonts w:ascii="Times New Roman" w:eastAsia="Times New Roman" w:hAnsi="Times New Roman" w:cs="Times New Roman"/>
                <w:color w:val="000000"/>
                <w:sz w:val="24"/>
                <w:szCs w:val="24"/>
              </w:rPr>
            </w:pPr>
            <w:r w:rsidRPr="007B1B43">
              <w:rPr>
                <w:rFonts w:ascii="Times New Roman" w:eastAsia="Times New Roman" w:hAnsi="Times New Roman" w:cs="Times New Roman"/>
                <w:color w:val="000000"/>
                <w:sz w:val="24"/>
                <w:szCs w:val="24"/>
              </w:rPr>
              <w:t>JUMLAH SISWA</w:t>
            </w:r>
          </w:p>
        </w:tc>
        <w:tc>
          <w:tcPr>
            <w:tcW w:w="140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295536" w:rsidRPr="007B1B43" w:rsidRDefault="00295536" w:rsidP="007C62B5">
            <w:pPr>
              <w:spacing w:after="0" w:line="240" w:lineRule="auto"/>
              <w:ind w:left="450"/>
              <w:jc w:val="center"/>
              <w:rPr>
                <w:rFonts w:ascii="Times New Roman" w:eastAsia="Times New Roman" w:hAnsi="Times New Roman" w:cs="Times New Roman"/>
                <w:color w:val="000000"/>
                <w:sz w:val="24"/>
                <w:szCs w:val="24"/>
              </w:rPr>
            </w:pPr>
            <w:r w:rsidRPr="007B1B43">
              <w:rPr>
                <w:rFonts w:ascii="Times New Roman" w:eastAsia="Times New Roman" w:hAnsi="Times New Roman" w:cs="Times New Roman"/>
                <w:color w:val="000000"/>
                <w:sz w:val="24"/>
                <w:szCs w:val="24"/>
              </w:rPr>
              <w:t>∑</w:t>
            </w:r>
          </w:p>
        </w:tc>
        <w:tc>
          <w:tcPr>
            <w:tcW w:w="140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295536" w:rsidRPr="007B1B43" w:rsidRDefault="006F71F8" w:rsidP="007C62B5">
            <w:pPr>
              <w:spacing w:after="0" w:line="240" w:lineRule="auto"/>
              <w:ind w:left="450"/>
              <w:jc w:val="center"/>
              <w:rPr>
                <w:rFonts w:ascii="Times New Roman" w:eastAsia="Times New Roman" w:hAnsi="Times New Roman" w:cs="Times New Roman"/>
                <w:color w:val="000000"/>
                <w:sz w:val="24"/>
                <w:szCs w:val="24"/>
              </w:rPr>
            </w:pPr>
            <m:oMathPara>
              <m:oMath>
                <m:acc>
                  <m:accPr>
                    <m:chr m:val="̅"/>
                    <m:ctrlPr>
                      <w:rPr>
                        <w:rFonts w:ascii="Cambria Math" w:eastAsia="Times New Roman" w:hAnsi="Times New Roman" w:cs="Times New Roman"/>
                        <w:i/>
                        <w:color w:val="000000"/>
                        <w:sz w:val="24"/>
                        <w:szCs w:val="24"/>
                      </w:rPr>
                    </m:ctrlPr>
                  </m:accPr>
                  <m:e>
                    <m:r>
                      <w:rPr>
                        <w:rFonts w:ascii="Cambria Math" w:eastAsia="Times New Roman" w:hAnsi="Cambria Math" w:cs="Times New Roman"/>
                        <w:color w:val="000000"/>
                        <w:sz w:val="24"/>
                        <w:szCs w:val="24"/>
                      </w:rPr>
                      <m:t>x</m:t>
                    </m:r>
                  </m:e>
                </m:acc>
              </m:oMath>
            </m:oMathPara>
          </w:p>
        </w:tc>
      </w:tr>
      <w:tr w:rsidR="00295536" w:rsidRPr="007B1B43" w:rsidTr="00295536">
        <w:trPr>
          <w:trHeight w:val="332"/>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295536" w:rsidRPr="007B1B43" w:rsidRDefault="00295536" w:rsidP="007C62B5">
            <w:pPr>
              <w:spacing w:after="0" w:line="240" w:lineRule="auto"/>
              <w:ind w:left="450"/>
              <w:jc w:val="center"/>
              <w:rPr>
                <w:rFonts w:ascii="Times New Roman" w:eastAsia="Times New Roman" w:hAnsi="Times New Roman" w:cs="Times New Roman"/>
                <w:color w:val="000000"/>
                <w:sz w:val="24"/>
                <w:szCs w:val="24"/>
              </w:rPr>
            </w:pPr>
            <w:r w:rsidRPr="007B1B43">
              <w:rPr>
                <w:rFonts w:ascii="Times New Roman" w:hAnsi="Times New Roman" w:cs="Times New Roman"/>
                <w:color w:val="000000"/>
                <w:sz w:val="24"/>
                <w:szCs w:val="24"/>
              </w:rPr>
              <w:t>2015</w:t>
            </w:r>
            <w:r w:rsidRPr="007B1B43">
              <w:rPr>
                <w:rFonts w:ascii="Times New Roman" w:eastAsia="Times New Roman" w:hAnsi="Times New Roman" w:cs="Times New Roman"/>
                <w:color w:val="000000"/>
                <w:sz w:val="24"/>
                <w:szCs w:val="24"/>
              </w:rPr>
              <w:t>/201</w:t>
            </w:r>
            <w:r w:rsidRPr="007B1B43">
              <w:rPr>
                <w:rFonts w:ascii="Times New Roman" w:hAnsi="Times New Roman" w:cs="Times New Roman"/>
                <w:color w:val="000000"/>
                <w:sz w:val="24"/>
                <w:szCs w:val="24"/>
              </w:rPr>
              <w:t>6</w:t>
            </w:r>
          </w:p>
        </w:tc>
        <w:tc>
          <w:tcPr>
            <w:tcW w:w="1640" w:type="dxa"/>
            <w:tcBorders>
              <w:top w:val="nil"/>
              <w:left w:val="nil"/>
              <w:bottom w:val="single" w:sz="4" w:space="0" w:color="auto"/>
              <w:right w:val="single" w:sz="4" w:space="0" w:color="auto"/>
            </w:tcBorders>
            <w:shd w:val="clear" w:color="auto" w:fill="auto"/>
            <w:noWrap/>
            <w:vAlign w:val="center"/>
            <w:hideMark/>
          </w:tcPr>
          <w:p w:rsidR="00295536" w:rsidRPr="007B1B43" w:rsidRDefault="00295536" w:rsidP="007C62B5">
            <w:pPr>
              <w:spacing w:after="0" w:line="240" w:lineRule="auto"/>
              <w:ind w:left="450"/>
              <w:jc w:val="center"/>
              <w:rPr>
                <w:rFonts w:ascii="Times New Roman" w:eastAsia="Times New Roman" w:hAnsi="Times New Roman" w:cs="Times New Roman"/>
                <w:color w:val="000000"/>
                <w:sz w:val="24"/>
                <w:szCs w:val="24"/>
              </w:rPr>
            </w:pPr>
            <w:r w:rsidRPr="007B1B43">
              <w:rPr>
                <w:rFonts w:ascii="Times New Roman" w:hAnsi="Times New Roman" w:cs="Times New Roman"/>
                <w:color w:val="000000"/>
                <w:sz w:val="24"/>
                <w:szCs w:val="24"/>
              </w:rPr>
              <w:t>45</w:t>
            </w:r>
          </w:p>
        </w:tc>
        <w:tc>
          <w:tcPr>
            <w:tcW w:w="1400" w:type="dxa"/>
            <w:tcBorders>
              <w:top w:val="nil"/>
              <w:left w:val="nil"/>
              <w:bottom w:val="single" w:sz="4" w:space="0" w:color="auto"/>
              <w:right w:val="single" w:sz="4" w:space="0" w:color="auto"/>
            </w:tcBorders>
            <w:shd w:val="clear" w:color="auto" w:fill="auto"/>
            <w:noWrap/>
            <w:vAlign w:val="center"/>
            <w:hideMark/>
          </w:tcPr>
          <w:p w:rsidR="00295536" w:rsidRPr="007B1B43" w:rsidRDefault="00295536" w:rsidP="007C62B5">
            <w:pPr>
              <w:spacing w:after="0" w:line="240" w:lineRule="auto"/>
              <w:ind w:left="450"/>
              <w:jc w:val="center"/>
              <w:rPr>
                <w:rFonts w:ascii="Times New Roman" w:eastAsia="Times New Roman" w:hAnsi="Times New Roman" w:cs="Times New Roman"/>
                <w:color w:val="000000"/>
                <w:sz w:val="24"/>
                <w:szCs w:val="24"/>
              </w:rPr>
            </w:pPr>
            <w:r w:rsidRPr="007B1B43">
              <w:rPr>
                <w:rFonts w:ascii="Times New Roman" w:eastAsia="Times New Roman" w:hAnsi="Times New Roman" w:cs="Times New Roman"/>
                <w:color w:val="000000"/>
                <w:sz w:val="24"/>
                <w:szCs w:val="24"/>
              </w:rPr>
              <w:t>2979</w:t>
            </w:r>
          </w:p>
        </w:tc>
        <w:tc>
          <w:tcPr>
            <w:tcW w:w="1400" w:type="dxa"/>
            <w:tcBorders>
              <w:top w:val="nil"/>
              <w:left w:val="nil"/>
              <w:bottom w:val="single" w:sz="4" w:space="0" w:color="auto"/>
              <w:right w:val="single" w:sz="4" w:space="0" w:color="auto"/>
            </w:tcBorders>
            <w:shd w:val="clear" w:color="auto" w:fill="auto"/>
            <w:noWrap/>
            <w:vAlign w:val="center"/>
            <w:hideMark/>
          </w:tcPr>
          <w:p w:rsidR="00295536" w:rsidRPr="007B1B43" w:rsidRDefault="00295536" w:rsidP="007C62B5">
            <w:pPr>
              <w:spacing w:after="0" w:line="240" w:lineRule="auto"/>
              <w:ind w:left="450"/>
              <w:jc w:val="center"/>
              <w:rPr>
                <w:rFonts w:ascii="Times New Roman" w:eastAsia="Times New Roman" w:hAnsi="Times New Roman" w:cs="Times New Roman"/>
                <w:color w:val="000000"/>
                <w:sz w:val="24"/>
                <w:szCs w:val="24"/>
              </w:rPr>
            </w:pPr>
            <w:r w:rsidRPr="007B1B43">
              <w:rPr>
                <w:rFonts w:ascii="Times New Roman" w:eastAsia="Times New Roman" w:hAnsi="Times New Roman" w:cs="Times New Roman"/>
                <w:color w:val="000000"/>
                <w:sz w:val="24"/>
                <w:szCs w:val="24"/>
              </w:rPr>
              <w:t>66.2</w:t>
            </w:r>
          </w:p>
        </w:tc>
      </w:tr>
      <w:tr w:rsidR="00295536" w:rsidRPr="007B1B43" w:rsidTr="00295536">
        <w:trPr>
          <w:trHeight w:val="332"/>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295536" w:rsidRPr="007B1B43" w:rsidRDefault="00295536" w:rsidP="007C62B5">
            <w:pPr>
              <w:spacing w:after="0" w:line="240" w:lineRule="auto"/>
              <w:ind w:left="450"/>
              <w:jc w:val="center"/>
              <w:rPr>
                <w:rFonts w:ascii="Times New Roman" w:eastAsia="Times New Roman" w:hAnsi="Times New Roman" w:cs="Times New Roman"/>
                <w:color w:val="000000"/>
                <w:sz w:val="24"/>
                <w:szCs w:val="24"/>
              </w:rPr>
            </w:pPr>
            <w:r w:rsidRPr="007B1B43">
              <w:rPr>
                <w:rFonts w:ascii="Times New Roman" w:hAnsi="Times New Roman" w:cs="Times New Roman"/>
                <w:color w:val="000000"/>
                <w:sz w:val="24"/>
                <w:szCs w:val="24"/>
              </w:rPr>
              <w:t>2014</w:t>
            </w:r>
            <w:r w:rsidRPr="007B1B43">
              <w:rPr>
                <w:rFonts w:ascii="Times New Roman" w:eastAsia="Times New Roman" w:hAnsi="Times New Roman" w:cs="Times New Roman"/>
                <w:color w:val="000000"/>
                <w:sz w:val="24"/>
                <w:szCs w:val="24"/>
              </w:rPr>
              <w:t>/201</w:t>
            </w:r>
            <w:r w:rsidRPr="007B1B43">
              <w:rPr>
                <w:rFonts w:ascii="Times New Roman" w:hAnsi="Times New Roman" w:cs="Times New Roman"/>
                <w:color w:val="000000"/>
                <w:sz w:val="24"/>
                <w:szCs w:val="24"/>
              </w:rPr>
              <w:t>5</w:t>
            </w:r>
          </w:p>
        </w:tc>
        <w:tc>
          <w:tcPr>
            <w:tcW w:w="1640" w:type="dxa"/>
            <w:tcBorders>
              <w:top w:val="nil"/>
              <w:left w:val="nil"/>
              <w:bottom w:val="single" w:sz="4" w:space="0" w:color="auto"/>
              <w:right w:val="single" w:sz="4" w:space="0" w:color="auto"/>
            </w:tcBorders>
            <w:shd w:val="clear" w:color="auto" w:fill="auto"/>
            <w:noWrap/>
            <w:vAlign w:val="center"/>
            <w:hideMark/>
          </w:tcPr>
          <w:p w:rsidR="00295536" w:rsidRPr="007B1B43" w:rsidRDefault="00295536" w:rsidP="007C62B5">
            <w:pPr>
              <w:spacing w:after="0" w:line="240" w:lineRule="auto"/>
              <w:ind w:left="450"/>
              <w:jc w:val="center"/>
              <w:rPr>
                <w:rFonts w:ascii="Times New Roman" w:eastAsia="Times New Roman" w:hAnsi="Times New Roman" w:cs="Times New Roman"/>
                <w:color w:val="000000"/>
                <w:sz w:val="24"/>
                <w:szCs w:val="24"/>
              </w:rPr>
            </w:pPr>
            <w:r w:rsidRPr="007B1B43">
              <w:rPr>
                <w:rFonts w:ascii="Times New Roman" w:hAnsi="Times New Roman" w:cs="Times New Roman"/>
                <w:color w:val="000000"/>
                <w:sz w:val="24"/>
                <w:szCs w:val="24"/>
              </w:rPr>
              <w:t>36</w:t>
            </w:r>
          </w:p>
        </w:tc>
        <w:tc>
          <w:tcPr>
            <w:tcW w:w="1400" w:type="dxa"/>
            <w:tcBorders>
              <w:top w:val="nil"/>
              <w:left w:val="nil"/>
              <w:bottom w:val="single" w:sz="4" w:space="0" w:color="auto"/>
              <w:right w:val="single" w:sz="4" w:space="0" w:color="auto"/>
            </w:tcBorders>
            <w:shd w:val="clear" w:color="auto" w:fill="auto"/>
            <w:noWrap/>
            <w:vAlign w:val="center"/>
            <w:hideMark/>
          </w:tcPr>
          <w:p w:rsidR="00295536" w:rsidRPr="007B1B43" w:rsidRDefault="00295536" w:rsidP="007C62B5">
            <w:pPr>
              <w:spacing w:after="0" w:line="240" w:lineRule="auto"/>
              <w:ind w:left="450"/>
              <w:jc w:val="center"/>
              <w:rPr>
                <w:rFonts w:ascii="Times New Roman" w:eastAsia="Times New Roman" w:hAnsi="Times New Roman" w:cs="Times New Roman"/>
                <w:color w:val="000000"/>
                <w:sz w:val="24"/>
                <w:szCs w:val="24"/>
              </w:rPr>
            </w:pPr>
            <w:r w:rsidRPr="007B1B43">
              <w:rPr>
                <w:rFonts w:ascii="Times New Roman" w:eastAsia="Times New Roman" w:hAnsi="Times New Roman" w:cs="Times New Roman"/>
                <w:color w:val="000000"/>
                <w:sz w:val="24"/>
                <w:szCs w:val="24"/>
              </w:rPr>
              <w:t>2509</w:t>
            </w:r>
          </w:p>
        </w:tc>
        <w:tc>
          <w:tcPr>
            <w:tcW w:w="1400" w:type="dxa"/>
            <w:tcBorders>
              <w:top w:val="nil"/>
              <w:left w:val="nil"/>
              <w:bottom w:val="single" w:sz="4" w:space="0" w:color="auto"/>
              <w:right w:val="single" w:sz="4" w:space="0" w:color="auto"/>
            </w:tcBorders>
            <w:shd w:val="clear" w:color="auto" w:fill="auto"/>
            <w:noWrap/>
            <w:vAlign w:val="center"/>
            <w:hideMark/>
          </w:tcPr>
          <w:p w:rsidR="00295536" w:rsidRPr="007B1B43" w:rsidRDefault="00295536" w:rsidP="007C62B5">
            <w:pPr>
              <w:spacing w:after="0" w:line="240" w:lineRule="auto"/>
              <w:ind w:left="450"/>
              <w:jc w:val="center"/>
              <w:rPr>
                <w:rFonts w:ascii="Times New Roman" w:eastAsia="Times New Roman" w:hAnsi="Times New Roman" w:cs="Times New Roman"/>
                <w:color w:val="000000"/>
                <w:sz w:val="24"/>
                <w:szCs w:val="24"/>
              </w:rPr>
            </w:pPr>
            <w:r w:rsidRPr="007B1B43">
              <w:rPr>
                <w:rFonts w:ascii="Times New Roman" w:eastAsia="Times New Roman" w:hAnsi="Times New Roman" w:cs="Times New Roman"/>
                <w:color w:val="000000"/>
                <w:sz w:val="24"/>
                <w:szCs w:val="24"/>
              </w:rPr>
              <w:t>69.7</w:t>
            </w:r>
          </w:p>
        </w:tc>
      </w:tr>
      <w:tr w:rsidR="00295536" w:rsidRPr="007B1B43" w:rsidTr="00295536">
        <w:trPr>
          <w:trHeight w:val="332"/>
        </w:trPr>
        <w:tc>
          <w:tcPr>
            <w:tcW w:w="2346" w:type="dxa"/>
            <w:tcBorders>
              <w:top w:val="nil"/>
              <w:left w:val="single" w:sz="4" w:space="0" w:color="auto"/>
              <w:bottom w:val="single" w:sz="4" w:space="0" w:color="auto"/>
              <w:right w:val="single" w:sz="4" w:space="0" w:color="auto"/>
            </w:tcBorders>
            <w:shd w:val="clear" w:color="auto" w:fill="auto"/>
            <w:noWrap/>
            <w:vAlign w:val="center"/>
            <w:hideMark/>
          </w:tcPr>
          <w:p w:rsidR="00295536" w:rsidRPr="007B1B43" w:rsidRDefault="00295536" w:rsidP="007C62B5">
            <w:pPr>
              <w:spacing w:after="0" w:line="240" w:lineRule="auto"/>
              <w:ind w:left="450"/>
              <w:jc w:val="center"/>
              <w:rPr>
                <w:rFonts w:ascii="Times New Roman" w:eastAsia="Times New Roman" w:hAnsi="Times New Roman" w:cs="Times New Roman"/>
                <w:color w:val="000000"/>
                <w:sz w:val="24"/>
                <w:szCs w:val="24"/>
              </w:rPr>
            </w:pPr>
            <w:r w:rsidRPr="007B1B43">
              <w:rPr>
                <w:rFonts w:ascii="Times New Roman" w:hAnsi="Times New Roman" w:cs="Times New Roman"/>
                <w:color w:val="000000"/>
                <w:sz w:val="24"/>
                <w:szCs w:val="24"/>
              </w:rPr>
              <w:t>2013</w:t>
            </w:r>
            <w:r w:rsidRPr="007B1B43">
              <w:rPr>
                <w:rFonts w:ascii="Times New Roman" w:eastAsia="Times New Roman" w:hAnsi="Times New Roman" w:cs="Times New Roman"/>
                <w:color w:val="000000"/>
                <w:sz w:val="24"/>
                <w:szCs w:val="24"/>
              </w:rPr>
              <w:t>/201</w:t>
            </w:r>
            <w:r w:rsidRPr="007B1B43">
              <w:rPr>
                <w:rFonts w:ascii="Times New Roman" w:hAnsi="Times New Roman" w:cs="Times New Roman"/>
                <w:color w:val="000000"/>
                <w:sz w:val="24"/>
                <w:szCs w:val="24"/>
              </w:rPr>
              <w:t>4</w:t>
            </w:r>
          </w:p>
        </w:tc>
        <w:tc>
          <w:tcPr>
            <w:tcW w:w="1640" w:type="dxa"/>
            <w:tcBorders>
              <w:top w:val="nil"/>
              <w:left w:val="nil"/>
              <w:bottom w:val="single" w:sz="4" w:space="0" w:color="auto"/>
              <w:right w:val="single" w:sz="4" w:space="0" w:color="auto"/>
            </w:tcBorders>
            <w:shd w:val="clear" w:color="auto" w:fill="auto"/>
            <w:noWrap/>
            <w:vAlign w:val="center"/>
            <w:hideMark/>
          </w:tcPr>
          <w:p w:rsidR="00295536" w:rsidRPr="007B1B43" w:rsidRDefault="00295536" w:rsidP="007C62B5">
            <w:pPr>
              <w:spacing w:after="0" w:line="240" w:lineRule="auto"/>
              <w:ind w:left="450"/>
              <w:jc w:val="center"/>
              <w:rPr>
                <w:rFonts w:ascii="Times New Roman" w:eastAsia="Times New Roman" w:hAnsi="Times New Roman" w:cs="Times New Roman"/>
                <w:color w:val="000000"/>
                <w:sz w:val="24"/>
                <w:szCs w:val="24"/>
              </w:rPr>
            </w:pPr>
            <w:r w:rsidRPr="007B1B43">
              <w:rPr>
                <w:rFonts w:ascii="Times New Roman" w:hAnsi="Times New Roman" w:cs="Times New Roman"/>
                <w:color w:val="000000"/>
                <w:sz w:val="24"/>
                <w:szCs w:val="24"/>
              </w:rPr>
              <w:t>45</w:t>
            </w:r>
          </w:p>
        </w:tc>
        <w:tc>
          <w:tcPr>
            <w:tcW w:w="1400" w:type="dxa"/>
            <w:tcBorders>
              <w:top w:val="nil"/>
              <w:left w:val="nil"/>
              <w:bottom w:val="single" w:sz="4" w:space="0" w:color="auto"/>
              <w:right w:val="single" w:sz="4" w:space="0" w:color="auto"/>
            </w:tcBorders>
            <w:shd w:val="clear" w:color="auto" w:fill="auto"/>
            <w:noWrap/>
            <w:vAlign w:val="center"/>
            <w:hideMark/>
          </w:tcPr>
          <w:p w:rsidR="00295536" w:rsidRPr="007B1B43" w:rsidRDefault="00295536" w:rsidP="007C62B5">
            <w:pPr>
              <w:spacing w:after="0" w:line="240" w:lineRule="auto"/>
              <w:ind w:left="450"/>
              <w:jc w:val="center"/>
              <w:rPr>
                <w:rFonts w:ascii="Times New Roman" w:eastAsia="Times New Roman" w:hAnsi="Times New Roman" w:cs="Times New Roman"/>
                <w:color w:val="000000"/>
                <w:sz w:val="24"/>
                <w:szCs w:val="24"/>
              </w:rPr>
            </w:pPr>
            <w:r w:rsidRPr="007B1B43">
              <w:rPr>
                <w:rFonts w:ascii="Times New Roman" w:eastAsia="Times New Roman" w:hAnsi="Times New Roman" w:cs="Times New Roman"/>
                <w:color w:val="000000"/>
                <w:sz w:val="24"/>
                <w:szCs w:val="24"/>
              </w:rPr>
              <w:t>302</w:t>
            </w:r>
            <w:r w:rsidR="00AA0610">
              <w:rPr>
                <w:rFonts w:ascii="Times New Roman" w:eastAsia="Times New Roman" w:hAnsi="Times New Roman" w:cs="Times New Roman"/>
                <w:color w:val="000000"/>
                <w:sz w:val="24"/>
                <w:szCs w:val="24"/>
              </w:rPr>
              <w:t>9</w:t>
            </w:r>
          </w:p>
        </w:tc>
        <w:tc>
          <w:tcPr>
            <w:tcW w:w="1400" w:type="dxa"/>
            <w:tcBorders>
              <w:top w:val="nil"/>
              <w:left w:val="nil"/>
              <w:bottom w:val="single" w:sz="4" w:space="0" w:color="auto"/>
              <w:right w:val="single" w:sz="4" w:space="0" w:color="auto"/>
            </w:tcBorders>
            <w:shd w:val="clear" w:color="auto" w:fill="auto"/>
            <w:noWrap/>
            <w:vAlign w:val="center"/>
            <w:hideMark/>
          </w:tcPr>
          <w:p w:rsidR="00295536" w:rsidRPr="007B1B43" w:rsidRDefault="00295536" w:rsidP="007C62B5">
            <w:pPr>
              <w:spacing w:after="0" w:line="240" w:lineRule="auto"/>
              <w:ind w:left="450"/>
              <w:jc w:val="center"/>
              <w:rPr>
                <w:rFonts w:ascii="Times New Roman" w:eastAsia="Times New Roman" w:hAnsi="Times New Roman" w:cs="Times New Roman"/>
                <w:color w:val="000000"/>
                <w:sz w:val="24"/>
                <w:szCs w:val="24"/>
              </w:rPr>
            </w:pPr>
            <w:r w:rsidRPr="007B1B43">
              <w:rPr>
                <w:rFonts w:ascii="Times New Roman" w:eastAsia="Times New Roman" w:hAnsi="Times New Roman" w:cs="Times New Roman"/>
                <w:color w:val="000000"/>
                <w:sz w:val="24"/>
                <w:szCs w:val="24"/>
              </w:rPr>
              <w:t>67.3</w:t>
            </w:r>
          </w:p>
        </w:tc>
      </w:tr>
    </w:tbl>
    <w:p w:rsidR="00797B2A" w:rsidRPr="007B1B43" w:rsidRDefault="00797B2A" w:rsidP="00797B2A">
      <w:pPr>
        <w:ind w:left="450"/>
        <w:jc w:val="both"/>
        <w:rPr>
          <w:rFonts w:ascii="Times New Roman" w:hAnsi="Times New Roman" w:cs="Times New Roman"/>
          <w:sz w:val="24"/>
          <w:szCs w:val="24"/>
        </w:rPr>
      </w:pPr>
      <w:r w:rsidRPr="007B1B43">
        <w:rPr>
          <w:rFonts w:ascii="Times New Roman" w:hAnsi="Times New Roman" w:cs="Times New Roman"/>
          <w:sz w:val="24"/>
          <w:szCs w:val="24"/>
        </w:rPr>
        <w:t>Sumber: Arsip Sekolah</w:t>
      </w:r>
    </w:p>
    <w:p w:rsidR="00797B2A" w:rsidRPr="007B1B43" w:rsidRDefault="00797B2A" w:rsidP="00797B2A">
      <w:pPr>
        <w:spacing w:line="240" w:lineRule="auto"/>
        <w:ind w:left="450"/>
        <w:jc w:val="both"/>
        <w:rPr>
          <w:rFonts w:ascii="Times New Roman" w:hAnsi="Times New Roman" w:cs="Times New Roman"/>
          <w:sz w:val="24"/>
          <w:szCs w:val="24"/>
        </w:rPr>
      </w:pPr>
    </w:p>
    <w:p w:rsidR="00D850A6" w:rsidRPr="007B1B43" w:rsidRDefault="00797B2A" w:rsidP="00D850A6">
      <w:pPr>
        <w:spacing w:line="480" w:lineRule="auto"/>
        <w:ind w:left="450" w:firstLine="720"/>
        <w:jc w:val="both"/>
        <w:rPr>
          <w:rFonts w:ascii="Times New Roman" w:hAnsi="Times New Roman" w:cs="Times New Roman"/>
          <w:sz w:val="24"/>
          <w:szCs w:val="24"/>
        </w:rPr>
      </w:pPr>
      <w:r w:rsidRPr="007B1B43">
        <w:rPr>
          <w:rFonts w:ascii="Times New Roman" w:hAnsi="Times New Roman" w:cs="Times New Roman"/>
          <w:sz w:val="24"/>
          <w:szCs w:val="24"/>
        </w:rPr>
        <w:t>Pada Tabel 1.1, menggambarkan bahwa perolehan nilai peserta didik pada materi matriks masih jauh dari kriteria baik, karena masih banyak peserta didik yang memperoleh nilai di bawah KKM. Untuk itu diperlukan suatu usaha untuk mengarahkan  dan mengontrol keaktifan siswa di kelas kearah yang lebih positif.</w:t>
      </w:r>
    </w:p>
    <w:p w:rsidR="00797B2A" w:rsidRPr="007B1B43" w:rsidRDefault="00797B2A" w:rsidP="00797B2A">
      <w:pPr>
        <w:spacing w:line="480" w:lineRule="auto"/>
        <w:ind w:left="426" w:firstLine="567"/>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t xml:space="preserve"> (Depdiknas, 20</w:t>
      </w:r>
      <w:r w:rsidR="00D850A6" w:rsidRPr="007B1B43">
        <w:rPr>
          <w:rFonts w:ascii="Times New Roman" w:hAnsi="Times New Roman" w:cs="Times New Roman"/>
          <w:color w:val="000000" w:themeColor="text1"/>
          <w:sz w:val="24"/>
          <w:szCs w:val="24"/>
        </w:rPr>
        <w:t>1</w:t>
      </w:r>
      <w:r w:rsidRPr="007B1B43">
        <w:rPr>
          <w:rFonts w:ascii="Times New Roman" w:hAnsi="Times New Roman" w:cs="Times New Roman"/>
          <w:color w:val="000000" w:themeColor="text1"/>
          <w:sz w:val="24"/>
          <w:szCs w:val="24"/>
        </w:rPr>
        <w:t xml:space="preserve">6) mata pelajaran matematika dipelajari pada setiap </w:t>
      </w:r>
      <w:r w:rsidRPr="007B1B43">
        <w:rPr>
          <w:rFonts w:ascii="Times New Roman" w:hAnsi="Times New Roman" w:cs="Times New Roman"/>
          <w:color w:val="000000" w:themeColor="text1"/>
          <w:sz w:val="24"/>
          <w:szCs w:val="24"/>
          <w:lang w:val="id-ID"/>
        </w:rPr>
        <w:t>j</w:t>
      </w:r>
      <w:r w:rsidRPr="007B1B43">
        <w:rPr>
          <w:rFonts w:ascii="Times New Roman" w:hAnsi="Times New Roman" w:cs="Times New Roman"/>
          <w:color w:val="000000" w:themeColor="text1"/>
          <w:sz w:val="24"/>
          <w:szCs w:val="24"/>
        </w:rPr>
        <w:t>enjang pendidikan termasuk pada jenjang pendidikan menengah atas. Sebagai mata pelajaran yang dipelajarai pada jenjang pendidikan menengah atas, pelajaran matematika memiliki tujuan seperti yang tercantum dalam Permendiknas Nomor 22 Tahun 20</w:t>
      </w:r>
      <w:r w:rsidR="00D850A6" w:rsidRPr="007B1B43">
        <w:rPr>
          <w:rFonts w:ascii="Times New Roman" w:hAnsi="Times New Roman" w:cs="Times New Roman"/>
          <w:color w:val="000000" w:themeColor="text1"/>
          <w:sz w:val="24"/>
          <w:szCs w:val="24"/>
        </w:rPr>
        <w:t>1</w:t>
      </w:r>
      <w:r w:rsidRPr="007B1B43">
        <w:rPr>
          <w:rFonts w:ascii="Times New Roman" w:hAnsi="Times New Roman" w:cs="Times New Roman"/>
          <w:color w:val="000000" w:themeColor="text1"/>
          <w:sz w:val="24"/>
          <w:szCs w:val="24"/>
        </w:rPr>
        <w:t>6 bahwa pelajaran matematika bertujuan agar peserta didik memiliki kemampuan sebagai berikut:</w:t>
      </w:r>
    </w:p>
    <w:p w:rsidR="00D850A6" w:rsidRPr="007B1B43" w:rsidRDefault="00D850A6" w:rsidP="00D850A6">
      <w:pPr>
        <w:spacing w:line="480" w:lineRule="auto"/>
        <w:ind w:left="720" w:hanging="294"/>
        <w:contextualSpacing/>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t xml:space="preserve">1) Memahami konsep dan menerapkan prosedur matematika dalam kehidupan sehari-hari; </w:t>
      </w:r>
    </w:p>
    <w:p w:rsidR="00D850A6" w:rsidRPr="007B1B43" w:rsidRDefault="00D850A6" w:rsidP="00D850A6">
      <w:pPr>
        <w:spacing w:line="480" w:lineRule="auto"/>
        <w:ind w:left="720" w:hanging="294"/>
        <w:contextualSpacing/>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lastRenderedPageBreak/>
        <w:t xml:space="preserve">2) Membuat generalisasi berdasarkan pola, fakta, fenomena, atau data yang ada; </w:t>
      </w:r>
    </w:p>
    <w:p w:rsidR="00D850A6" w:rsidRPr="007B1B43" w:rsidRDefault="00D850A6" w:rsidP="00D850A6">
      <w:pPr>
        <w:spacing w:line="480" w:lineRule="auto"/>
        <w:ind w:left="720" w:hanging="294"/>
        <w:contextualSpacing/>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t xml:space="preserve">3) Melakukan operasi matematika untuk penyederhanaan, dan </w:t>
      </w:r>
      <w:r w:rsidR="000B0AC6">
        <w:rPr>
          <w:rFonts w:ascii="Times New Roman" w:hAnsi="Times New Roman" w:cs="Times New Roman"/>
          <w:color w:val="000000" w:themeColor="text1"/>
          <w:sz w:val="24"/>
          <w:szCs w:val="24"/>
        </w:rPr>
        <w:t>implementasi</w:t>
      </w:r>
      <w:r w:rsidRPr="007B1B43">
        <w:rPr>
          <w:rFonts w:ascii="Times New Roman" w:hAnsi="Times New Roman" w:cs="Times New Roman"/>
          <w:color w:val="000000" w:themeColor="text1"/>
          <w:sz w:val="24"/>
          <w:szCs w:val="24"/>
        </w:rPr>
        <w:t xml:space="preserve"> komponen yang ada; </w:t>
      </w:r>
    </w:p>
    <w:p w:rsidR="00D850A6" w:rsidRPr="007B1B43" w:rsidRDefault="00D850A6" w:rsidP="00D850A6">
      <w:pPr>
        <w:spacing w:line="480" w:lineRule="auto"/>
        <w:ind w:left="720" w:hanging="294"/>
        <w:contextualSpacing/>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t xml:space="preserve">4) Melakukan penalaran matematis yang meliputi membuat dugaan dan memverifikasinya; </w:t>
      </w:r>
    </w:p>
    <w:p w:rsidR="00D850A6" w:rsidRPr="007B1B43" w:rsidRDefault="00D850A6" w:rsidP="00D850A6">
      <w:pPr>
        <w:spacing w:line="480" w:lineRule="auto"/>
        <w:ind w:left="720" w:hanging="294"/>
        <w:contextualSpacing/>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t xml:space="preserve">5) Memecahkan masalah dan mengkomunikasikan gagasan melalui simbol, tabel, diagram, atau media lain untuk memperjelas keadaan atau masalah; </w:t>
      </w:r>
    </w:p>
    <w:p w:rsidR="00D850A6" w:rsidRPr="007B1B43" w:rsidRDefault="00D850A6" w:rsidP="00D850A6">
      <w:pPr>
        <w:spacing w:line="480" w:lineRule="auto"/>
        <w:ind w:left="720" w:hanging="294"/>
        <w:contextualSpacing/>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t xml:space="preserve">6) Menumbuhkan sikap positif seperti sikap logis, kritis, cermat, teliti, dan tidak mudah menyerah dalam memecahkan masalah </w:t>
      </w:r>
    </w:p>
    <w:p w:rsidR="00797B2A" w:rsidRDefault="00797B2A" w:rsidP="00D850A6">
      <w:pPr>
        <w:spacing w:line="480" w:lineRule="auto"/>
        <w:ind w:left="426" w:firstLine="564"/>
        <w:contextualSpacing/>
        <w:jc w:val="both"/>
        <w:rPr>
          <w:rFonts w:ascii="Times New Roman" w:hAnsi="Times New Roman" w:cs="Times New Roman"/>
          <w:sz w:val="24"/>
          <w:szCs w:val="24"/>
          <w:lang w:eastAsia="id-ID"/>
        </w:rPr>
      </w:pPr>
      <w:r w:rsidRPr="007B1B43">
        <w:rPr>
          <w:rFonts w:ascii="Times New Roman" w:hAnsi="Times New Roman" w:cs="Times New Roman"/>
          <w:color w:val="000000" w:themeColor="text1"/>
          <w:sz w:val="24"/>
          <w:szCs w:val="24"/>
        </w:rPr>
        <w:t xml:space="preserve">Pada tujuan pelajaran matematika yang pertama disebutkan bahwa </w:t>
      </w:r>
      <w:r w:rsidR="00D850A6" w:rsidRPr="007B1B43">
        <w:rPr>
          <w:rFonts w:ascii="Times New Roman" w:hAnsi="Times New Roman" w:cs="Times New Roman"/>
          <w:color w:val="000000" w:themeColor="text1"/>
          <w:sz w:val="24"/>
          <w:szCs w:val="24"/>
        </w:rPr>
        <w:t>Memahami konsep dan menerapkan prosedur matematika dalam kehidupan sehari-hari</w:t>
      </w:r>
      <w:r w:rsidRPr="007B1B43">
        <w:rPr>
          <w:rFonts w:ascii="Times New Roman" w:hAnsi="Times New Roman" w:cs="Times New Roman"/>
          <w:color w:val="000000" w:themeColor="text1"/>
          <w:sz w:val="24"/>
          <w:szCs w:val="24"/>
        </w:rPr>
        <w:t xml:space="preserve">.  </w:t>
      </w:r>
      <w:r w:rsidRPr="007B1B43">
        <w:rPr>
          <w:rFonts w:ascii="Times New Roman" w:hAnsi="Times New Roman" w:cs="Times New Roman"/>
          <w:sz w:val="24"/>
          <w:szCs w:val="24"/>
          <w:lang w:val="id-ID" w:eastAsia="id-ID"/>
        </w:rPr>
        <w:t>Kemampuan pemahaman matematis adalah salah satu tujuan penting dalam pembelajaran, memberikan pengertian bahwa materi-materi yang diajarkan kepada siswa bukan hanya sebagai hafalan, namun lebih dari itu dengan pemahaman siswa dapat lebih mengerti akan konsep materi pelajaran itu sendiri. Pemahaman matematis juga merupakan salah satu tujuan dari setiap materi yang disampaikan oleh guru, sebab guru merupakan pembimbing siswa untuk mencapai konsep yang diharapkan. Hal ini</w:t>
      </w:r>
      <w:r w:rsidRPr="007B1B43">
        <w:rPr>
          <w:rFonts w:ascii="Times New Roman" w:hAnsi="Times New Roman" w:cs="Times New Roman"/>
          <w:sz w:val="24"/>
          <w:szCs w:val="24"/>
          <w:lang w:eastAsia="id-ID"/>
        </w:rPr>
        <w:t xml:space="preserve"> </w:t>
      </w:r>
      <w:r w:rsidRPr="007B1B43">
        <w:rPr>
          <w:rFonts w:ascii="Times New Roman" w:hAnsi="Times New Roman" w:cs="Times New Roman"/>
          <w:sz w:val="24"/>
          <w:szCs w:val="24"/>
          <w:lang w:val="id-ID" w:eastAsia="id-ID"/>
        </w:rPr>
        <w:t xml:space="preserve">sesuai </w:t>
      </w:r>
      <w:bookmarkStart w:id="0" w:name="more"/>
      <w:bookmarkEnd w:id="0"/>
      <w:r w:rsidRPr="007B1B43">
        <w:rPr>
          <w:rFonts w:ascii="Times New Roman" w:hAnsi="Times New Roman" w:cs="Times New Roman"/>
          <w:sz w:val="24"/>
          <w:szCs w:val="24"/>
          <w:lang w:val="id-ID" w:eastAsia="id-ID"/>
        </w:rPr>
        <w:t xml:space="preserve">dengan  Hudoyo yang menyatakan: “Tujuan mengajar adalah agar pengetahuan yang disampaikan dapat dipahami peserta didik“. Pendidikan yang baik adalah usaha yang berhasil membawa siswa kepada tujuan yang </w:t>
      </w:r>
      <w:r w:rsidRPr="007B1B43">
        <w:rPr>
          <w:rFonts w:ascii="Times New Roman" w:hAnsi="Times New Roman" w:cs="Times New Roman"/>
          <w:sz w:val="24"/>
          <w:szCs w:val="24"/>
          <w:lang w:val="id-ID" w:eastAsia="id-ID"/>
        </w:rPr>
        <w:lastRenderedPageBreak/>
        <w:t>ingin dicapai yaitu agar bahan yang disampaikan dipahami  sepenuhnya oleh siswa.</w:t>
      </w:r>
    </w:p>
    <w:p w:rsidR="000E22F7" w:rsidRPr="000E22F7" w:rsidRDefault="000E22F7" w:rsidP="005C31C3">
      <w:pPr>
        <w:spacing w:line="480" w:lineRule="auto"/>
        <w:ind w:left="450" w:firstLine="720"/>
        <w:jc w:val="both"/>
        <w:rPr>
          <w:rFonts w:ascii="Times New Roman" w:hAnsi="Times New Roman" w:cs="Times New Roman"/>
          <w:sz w:val="24"/>
          <w:szCs w:val="24"/>
        </w:rPr>
      </w:pPr>
      <w:r w:rsidRPr="005C31C3">
        <w:rPr>
          <w:rFonts w:ascii="Times New Roman" w:hAnsi="Times New Roman" w:cs="Times New Roman"/>
          <w:sz w:val="24"/>
          <w:szCs w:val="24"/>
          <w:lang w:val="id-ID"/>
        </w:rPr>
        <w:t xml:space="preserve">Pemahaman </w:t>
      </w:r>
      <w:r w:rsidRPr="005C31C3">
        <w:rPr>
          <w:rFonts w:ascii="Times New Roman" w:hAnsi="Times New Roman" w:cs="Times New Roman"/>
          <w:sz w:val="24"/>
          <w:szCs w:val="24"/>
        </w:rPr>
        <w:t xml:space="preserve">konsep </w:t>
      </w:r>
      <w:r w:rsidRPr="005C31C3">
        <w:rPr>
          <w:rFonts w:ascii="Times New Roman" w:hAnsi="Times New Roman" w:cs="Times New Roman"/>
          <w:sz w:val="24"/>
          <w:szCs w:val="24"/>
          <w:lang w:val="id-ID"/>
        </w:rPr>
        <w:t xml:space="preserve">matematis merupakan salah satu </w:t>
      </w:r>
      <w:r w:rsidRPr="005C31C3">
        <w:rPr>
          <w:rFonts w:ascii="Times New Roman" w:hAnsi="Times New Roman" w:cs="Times New Roman"/>
          <w:sz w:val="24"/>
          <w:szCs w:val="24"/>
        </w:rPr>
        <w:t>kemampuan dasar dalam</w:t>
      </w:r>
      <w:r w:rsidRPr="005C31C3">
        <w:rPr>
          <w:rFonts w:ascii="Times New Roman" w:hAnsi="Times New Roman" w:cs="Times New Roman"/>
          <w:sz w:val="24"/>
          <w:szCs w:val="24"/>
          <w:lang w:val="id-ID"/>
        </w:rPr>
        <w:t xml:space="preserve"> matemati</w:t>
      </w:r>
      <w:r w:rsidRPr="005C31C3">
        <w:rPr>
          <w:rFonts w:ascii="Times New Roman" w:hAnsi="Times New Roman" w:cs="Times New Roman"/>
          <w:sz w:val="24"/>
          <w:szCs w:val="24"/>
        </w:rPr>
        <w:t>ka</w:t>
      </w:r>
      <w:r w:rsidRPr="005C31C3">
        <w:rPr>
          <w:rFonts w:ascii="Times New Roman" w:hAnsi="Times New Roman" w:cs="Times New Roman"/>
          <w:sz w:val="24"/>
          <w:szCs w:val="24"/>
          <w:lang w:val="id-ID"/>
        </w:rPr>
        <w:t xml:space="preserve"> </w:t>
      </w:r>
      <w:r w:rsidRPr="005C31C3">
        <w:rPr>
          <w:rFonts w:ascii="Times New Roman" w:hAnsi="Times New Roman" w:cs="Times New Roman"/>
          <w:sz w:val="24"/>
          <w:szCs w:val="24"/>
        </w:rPr>
        <w:t>untuk</w:t>
      </w:r>
      <w:r w:rsidRPr="005C31C3">
        <w:rPr>
          <w:rFonts w:ascii="Times New Roman" w:hAnsi="Times New Roman" w:cs="Times New Roman"/>
          <w:sz w:val="24"/>
          <w:szCs w:val="24"/>
          <w:lang w:val="id-ID"/>
        </w:rPr>
        <w:t xml:space="preserve"> mencapai </w:t>
      </w:r>
      <w:r w:rsidRPr="005C31C3">
        <w:rPr>
          <w:rFonts w:ascii="Times New Roman" w:hAnsi="Times New Roman" w:cs="Times New Roman"/>
          <w:sz w:val="24"/>
          <w:szCs w:val="24"/>
        </w:rPr>
        <w:t>kemampuan</w:t>
      </w:r>
      <w:r w:rsidRPr="005C31C3">
        <w:rPr>
          <w:rFonts w:ascii="Times New Roman" w:hAnsi="Times New Roman" w:cs="Times New Roman"/>
          <w:sz w:val="24"/>
          <w:szCs w:val="24"/>
          <w:lang w:val="id-ID"/>
        </w:rPr>
        <w:t xml:space="preserve"> matemati</w:t>
      </w:r>
      <w:r w:rsidRPr="005C31C3">
        <w:rPr>
          <w:rFonts w:ascii="Times New Roman" w:hAnsi="Times New Roman" w:cs="Times New Roman"/>
          <w:sz w:val="24"/>
          <w:szCs w:val="24"/>
        </w:rPr>
        <w:t>ka yang</w:t>
      </w:r>
      <w:r w:rsidRPr="005C31C3">
        <w:rPr>
          <w:rFonts w:ascii="Times New Roman" w:hAnsi="Times New Roman" w:cs="Times New Roman"/>
          <w:sz w:val="24"/>
          <w:szCs w:val="24"/>
          <w:lang w:val="id-ID"/>
        </w:rPr>
        <w:t xml:space="preserve"> lain. Hal </w:t>
      </w:r>
      <w:r w:rsidR="005C31C3" w:rsidRPr="005C31C3">
        <w:rPr>
          <w:rFonts w:ascii="Times New Roman" w:hAnsi="Times New Roman" w:cs="Times New Roman"/>
          <w:sz w:val="24"/>
          <w:szCs w:val="24"/>
        </w:rPr>
        <w:t>tersebut</w:t>
      </w:r>
      <w:r w:rsidRPr="005C31C3">
        <w:rPr>
          <w:rFonts w:ascii="Times New Roman" w:hAnsi="Times New Roman" w:cs="Times New Roman"/>
          <w:sz w:val="24"/>
          <w:szCs w:val="24"/>
          <w:lang w:val="id-ID"/>
        </w:rPr>
        <w:t xml:space="preserve"> </w:t>
      </w:r>
      <w:r w:rsidR="005C31C3" w:rsidRPr="005C31C3">
        <w:rPr>
          <w:rFonts w:ascii="Times New Roman" w:hAnsi="Times New Roman" w:cs="Times New Roman"/>
          <w:sz w:val="24"/>
          <w:szCs w:val="24"/>
        </w:rPr>
        <w:t>berlandaskan dari</w:t>
      </w:r>
      <w:r w:rsidRPr="005C31C3">
        <w:rPr>
          <w:rFonts w:ascii="Times New Roman" w:hAnsi="Times New Roman" w:cs="Times New Roman"/>
          <w:sz w:val="24"/>
          <w:szCs w:val="24"/>
          <w:lang w:val="id-ID"/>
        </w:rPr>
        <w:t xml:space="preserve"> karakteristik </w:t>
      </w:r>
      <w:r w:rsidRPr="005C31C3">
        <w:rPr>
          <w:rFonts w:ascii="Times New Roman" w:hAnsi="Times New Roman" w:cs="Times New Roman"/>
          <w:sz w:val="24"/>
          <w:szCs w:val="24"/>
        </w:rPr>
        <w:t>matematika</w:t>
      </w:r>
      <w:r w:rsidRPr="005C31C3">
        <w:rPr>
          <w:rFonts w:ascii="Times New Roman" w:hAnsi="Times New Roman" w:cs="Times New Roman"/>
          <w:sz w:val="24"/>
          <w:szCs w:val="24"/>
          <w:lang w:val="id-ID"/>
        </w:rPr>
        <w:t xml:space="preserve"> sebagai ilmu yang </w:t>
      </w:r>
      <w:r w:rsidRPr="005C31C3">
        <w:rPr>
          <w:rFonts w:ascii="Times New Roman" w:hAnsi="Times New Roman" w:cs="Times New Roman"/>
          <w:sz w:val="24"/>
          <w:szCs w:val="24"/>
        </w:rPr>
        <w:t>terstruktur dan sistimatis</w:t>
      </w:r>
      <w:r w:rsidRPr="005C31C3">
        <w:rPr>
          <w:rFonts w:ascii="Times New Roman" w:hAnsi="Times New Roman" w:cs="Times New Roman"/>
          <w:sz w:val="24"/>
          <w:szCs w:val="24"/>
          <w:lang w:val="id-ID"/>
        </w:rPr>
        <w:t>. Seperti yang dinyatakan Sumarmo (2010: 3),</w:t>
      </w:r>
      <w:r w:rsidRPr="005C31C3">
        <w:rPr>
          <w:rFonts w:ascii="Times New Roman" w:hAnsi="Times New Roman" w:cs="Times New Roman"/>
          <w:sz w:val="24"/>
          <w:szCs w:val="24"/>
        </w:rPr>
        <w:t xml:space="preserve"> “Ditinjau dari segi susunan unsur-unsurnya, matematika dikenal pula sebagai ilmu yang terstruktur dan sistimatis dalam arti bagian-bagian matematika tersusun secara hierarkhis dan terjalin dalam hubungan fungsional yang erat”</w:t>
      </w:r>
      <w:r w:rsidRPr="005C31C3">
        <w:rPr>
          <w:rFonts w:ascii="Times New Roman" w:hAnsi="Times New Roman" w:cs="Times New Roman"/>
          <w:sz w:val="24"/>
          <w:szCs w:val="24"/>
          <w:lang w:val="id-ID"/>
        </w:rPr>
        <w:t>. Selain itu, mata pelajaran matematika</w:t>
      </w:r>
      <w:r w:rsidRPr="005C31C3">
        <w:rPr>
          <w:rFonts w:ascii="Times New Roman" w:hAnsi="Times New Roman" w:cs="Times New Roman"/>
          <w:sz w:val="24"/>
          <w:szCs w:val="24"/>
        </w:rPr>
        <w:t xml:space="preserve"> mempunyai sifat</w:t>
      </w:r>
      <w:r w:rsidRPr="005C31C3">
        <w:rPr>
          <w:rFonts w:ascii="Times New Roman" w:hAnsi="Times New Roman" w:cs="Times New Roman"/>
          <w:sz w:val="24"/>
          <w:szCs w:val="24"/>
          <w:lang w:val="id-ID"/>
        </w:rPr>
        <w:t xml:space="preserve"> yang</w:t>
      </w:r>
      <w:r w:rsidRPr="005C31C3">
        <w:rPr>
          <w:rFonts w:ascii="Times New Roman" w:hAnsi="Times New Roman" w:cs="Times New Roman"/>
          <w:sz w:val="24"/>
          <w:szCs w:val="24"/>
        </w:rPr>
        <w:t xml:space="preserve"> abstrak, sehingga diperlukan pemahaman konsep yang baik. Sebelum memahami suatu konsep dalam matematika, maka diperlukan pemahaman konsep lain yang terkait. Dengan kata lain untuk memahami suatu konsep yang baru diperlukan pemahaman konsep sebelumnya. Oleh karena itu, untuk dapat memahami konsep yang lebih abstrak, diperlukan pemahaman mulai dari konsep yang paling sederhana. </w:t>
      </w:r>
    </w:p>
    <w:p w:rsidR="00797B2A" w:rsidRPr="007B1B43" w:rsidRDefault="00797B2A" w:rsidP="00797B2A">
      <w:pPr>
        <w:spacing w:line="480" w:lineRule="auto"/>
        <w:ind w:left="426" w:firstLine="567"/>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t xml:space="preserve">Selain itu pada tujuan pelajaran matematika yang </w:t>
      </w:r>
      <w:r w:rsidRPr="007B1B43">
        <w:rPr>
          <w:rFonts w:ascii="Times New Roman" w:hAnsi="Times New Roman" w:cs="Times New Roman"/>
          <w:color w:val="000000" w:themeColor="text1"/>
          <w:sz w:val="24"/>
          <w:szCs w:val="24"/>
          <w:lang w:val="id-ID"/>
        </w:rPr>
        <w:t>ke</w:t>
      </w:r>
      <w:r w:rsidR="00FC1C15" w:rsidRPr="007B1B43">
        <w:rPr>
          <w:rFonts w:ascii="Times New Roman" w:hAnsi="Times New Roman" w:cs="Times New Roman"/>
          <w:color w:val="000000" w:themeColor="text1"/>
          <w:sz w:val="24"/>
          <w:szCs w:val="24"/>
        </w:rPr>
        <w:t>lima</w:t>
      </w:r>
      <w:r w:rsidRPr="007B1B43">
        <w:rPr>
          <w:rFonts w:ascii="Times New Roman" w:hAnsi="Times New Roman" w:cs="Times New Roman"/>
          <w:color w:val="000000" w:themeColor="text1"/>
          <w:sz w:val="24"/>
          <w:szCs w:val="24"/>
        </w:rPr>
        <w:t xml:space="preserve"> bahwa pelajaran matematika bertujuan agar peserta didik</w:t>
      </w:r>
      <w:r w:rsidRPr="007B1B43">
        <w:rPr>
          <w:rFonts w:ascii="Times New Roman" w:hAnsi="Times New Roman" w:cs="Times New Roman"/>
          <w:color w:val="000000" w:themeColor="text1"/>
          <w:sz w:val="24"/>
          <w:szCs w:val="24"/>
          <w:lang w:val="id-ID"/>
        </w:rPr>
        <w:t xml:space="preserve"> </w:t>
      </w:r>
      <w:r w:rsidR="00FC1C15" w:rsidRPr="007B1B43">
        <w:rPr>
          <w:rFonts w:ascii="Times New Roman" w:hAnsi="Times New Roman" w:cs="Times New Roman"/>
          <w:color w:val="000000" w:themeColor="text1"/>
          <w:sz w:val="24"/>
          <w:szCs w:val="24"/>
        </w:rPr>
        <w:t xml:space="preserve">Memecahkan masalah dan mengkomunikasikan gagasan melalui simbol, tabel, diagram, atau media lain untuk memperjelas keadaan atau masalah </w:t>
      </w:r>
      <w:r w:rsidRPr="007B1B43">
        <w:rPr>
          <w:rFonts w:ascii="Times New Roman" w:hAnsi="Times New Roman" w:cs="Times New Roman"/>
          <w:color w:val="000000" w:themeColor="text1"/>
          <w:sz w:val="24"/>
          <w:szCs w:val="24"/>
        </w:rPr>
        <w:t>tujuan ini dapat tercapai apabila peserta didik mampu belajar matematika dengan baik</w:t>
      </w:r>
      <w:r w:rsidRPr="007B1B43">
        <w:rPr>
          <w:rFonts w:ascii="Times New Roman" w:hAnsi="Times New Roman" w:cs="Times New Roman"/>
          <w:color w:val="000000" w:themeColor="text1"/>
          <w:sz w:val="24"/>
          <w:szCs w:val="24"/>
          <w:lang w:val="id-ID"/>
        </w:rPr>
        <w:t xml:space="preserve"> dengan menggunakan media yang mendukung</w:t>
      </w:r>
      <w:r w:rsidRPr="007B1B43">
        <w:rPr>
          <w:rFonts w:ascii="Times New Roman" w:hAnsi="Times New Roman" w:cs="Times New Roman"/>
          <w:color w:val="000000" w:themeColor="text1"/>
          <w:sz w:val="24"/>
          <w:szCs w:val="24"/>
        </w:rPr>
        <w:t xml:space="preserve">. Namun belajar matematika yang baik ini tidaklah mudah karena peserta didik pada umumnya kurang memiliki kemampuan </w:t>
      </w:r>
      <w:r w:rsidRPr="007B1B43">
        <w:rPr>
          <w:rFonts w:ascii="Times New Roman" w:hAnsi="Times New Roman" w:cs="Times New Roman"/>
          <w:color w:val="000000" w:themeColor="text1"/>
          <w:sz w:val="24"/>
          <w:szCs w:val="24"/>
        </w:rPr>
        <w:lastRenderedPageBreak/>
        <w:t>memahami (pemahaman) dan mengenali konsep-konsep dasar matematika (aksioma, definisi, kaidah, dan teorema) yang berkaitan dengan pokok bahasan yang sedang dibicarakan. Pola tersebut mengakib</w:t>
      </w:r>
      <w:r w:rsidRPr="007B1B43">
        <w:rPr>
          <w:rFonts w:ascii="Times New Roman" w:hAnsi="Times New Roman" w:cs="Times New Roman"/>
          <w:color w:val="000000" w:themeColor="text1"/>
          <w:sz w:val="24"/>
          <w:szCs w:val="24"/>
          <w:lang w:val="id-ID"/>
        </w:rPr>
        <w:t>at</w:t>
      </w:r>
      <w:r w:rsidRPr="007B1B43">
        <w:rPr>
          <w:rFonts w:ascii="Times New Roman" w:hAnsi="Times New Roman" w:cs="Times New Roman"/>
          <w:color w:val="000000" w:themeColor="text1"/>
          <w:sz w:val="24"/>
          <w:szCs w:val="24"/>
        </w:rPr>
        <w:t>kan kemampuan matematis dalam pelajaran matematika yang meliputi pemahaman, kemampuan koneksi, pemecahan masalah dan kemampuan komunikasi belum berkembang secara optimal.</w:t>
      </w:r>
    </w:p>
    <w:p w:rsidR="00797B2A" w:rsidRPr="007B1B43" w:rsidRDefault="00797B2A" w:rsidP="00797B2A">
      <w:pPr>
        <w:pStyle w:val="ListParagraph"/>
        <w:spacing w:line="480" w:lineRule="auto"/>
        <w:ind w:left="360" w:firstLine="633"/>
        <w:jc w:val="both"/>
        <w:rPr>
          <w:rFonts w:ascii="Times New Roman" w:hAnsi="Times New Roman" w:cs="Times New Roman"/>
          <w:sz w:val="24"/>
          <w:szCs w:val="24"/>
        </w:rPr>
      </w:pPr>
      <w:r w:rsidRPr="007B1B43">
        <w:rPr>
          <w:rFonts w:ascii="Times New Roman" w:hAnsi="Times New Roman" w:cs="Times New Roman"/>
          <w:sz w:val="24"/>
          <w:szCs w:val="24"/>
        </w:rPr>
        <w:t xml:space="preserve">Prestasi belajar matematika siswa dipengaruhi beberapa aspek, salah satunya adalah kemampuan pemahaman dan komunikasi siswa. </w:t>
      </w:r>
      <w:r w:rsidRPr="007B1B43">
        <w:rPr>
          <w:rFonts w:ascii="Times New Roman" w:hAnsi="Times New Roman" w:cs="Times New Roman"/>
          <w:sz w:val="24"/>
          <w:szCs w:val="24"/>
          <w:lang w:eastAsia="id-ID"/>
        </w:rPr>
        <w:t>S</w:t>
      </w:r>
      <w:r w:rsidRPr="007B1B43">
        <w:rPr>
          <w:rFonts w:ascii="Times New Roman" w:hAnsi="Times New Roman" w:cs="Times New Roman"/>
          <w:sz w:val="24"/>
          <w:szCs w:val="24"/>
          <w:lang w:val="id-ID" w:eastAsia="id-ID"/>
        </w:rPr>
        <w:t xml:space="preserve">iswa bukan hanya </w:t>
      </w:r>
      <w:r w:rsidR="00265799">
        <w:rPr>
          <w:rFonts w:ascii="Times New Roman" w:hAnsi="Times New Roman" w:cs="Times New Roman"/>
          <w:sz w:val="24"/>
          <w:szCs w:val="24"/>
          <w:lang w:eastAsia="id-ID"/>
        </w:rPr>
        <w:t>harus</w:t>
      </w:r>
      <w:r w:rsidRPr="007B1B43">
        <w:rPr>
          <w:rFonts w:ascii="Times New Roman" w:hAnsi="Times New Roman" w:cs="Times New Roman"/>
          <w:sz w:val="24"/>
          <w:szCs w:val="24"/>
          <w:lang w:val="id-ID" w:eastAsia="id-ID"/>
        </w:rPr>
        <w:t xml:space="preserve"> ha</w:t>
      </w:r>
      <w:r w:rsidR="00265799">
        <w:rPr>
          <w:rFonts w:ascii="Times New Roman" w:hAnsi="Times New Roman" w:cs="Times New Roman"/>
          <w:sz w:val="24"/>
          <w:szCs w:val="24"/>
          <w:lang w:eastAsia="id-ID"/>
        </w:rPr>
        <w:t>p</w:t>
      </w:r>
      <w:r w:rsidRPr="007B1B43">
        <w:rPr>
          <w:rFonts w:ascii="Times New Roman" w:hAnsi="Times New Roman" w:cs="Times New Roman"/>
          <w:sz w:val="24"/>
          <w:szCs w:val="24"/>
          <w:lang w:val="id-ID" w:eastAsia="id-ID"/>
        </w:rPr>
        <w:t>al, namun lebih dari itu dengan pemahaman siswa dapat lebih mengerti akan konsep materi pelajaran itu sendiri</w:t>
      </w:r>
      <w:r w:rsidRPr="007B1B43">
        <w:rPr>
          <w:rFonts w:ascii="Times New Roman" w:hAnsi="Times New Roman" w:cs="Times New Roman"/>
          <w:sz w:val="24"/>
          <w:szCs w:val="24"/>
          <w:lang w:eastAsia="id-ID"/>
        </w:rPr>
        <w:t xml:space="preserve"> hal ini menyebabkan masih rendahnya kemampuan pemahaman siswa terhadap materi karena siswa masih pada tarap hapalan saja tidak ada pemaknaan dalam proses belajar mereka.</w:t>
      </w:r>
      <w:r w:rsidRPr="007B1B43">
        <w:rPr>
          <w:rFonts w:ascii="Times New Roman" w:hAnsi="Times New Roman" w:cs="Times New Roman"/>
          <w:sz w:val="24"/>
          <w:szCs w:val="24"/>
        </w:rPr>
        <w:t xml:space="preserve"> Pada kenyataannya kemampuan pemahaman matematika siswa masih tergolong rendah, hal ini ditunjukkan dari hasil ulangan siswa kelas X tahun pelajaran sebelumnya.</w:t>
      </w:r>
    </w:p>
    <w:p w:rsidR="00797B2A" w:rsidRPr="007B1B43" w:rsidRDefault="00797B2A" w:rsidP="00797B2A">
      <w:pPr>
        <w:pStyle w:val="ListParagraph"/>
        <w:spacing w:line="480" w:lineRule="auto"/>
        <w:ind w:left="360" w:firstLine="491"/>
        <w:jc w:val="both"/>
        <w:rPr>
          <w:rFonts w:ascii="Times New Roman" w:eastAsia="Georgia" w:hAnsi="Times New Roman" w:cs="Times New Roman"/>
          <w:sz w:val="24"/>
          <w:szCs w:val="24"/>
        </w:rPr>
      </w:pPr>
      <w:r w:rsidRPr="007B1B43">
        <w:rPr>
          <w:rFonts w:ascii="Times New Roman" w:eastAsia="Georgia" w:hAnsi="Times New Roman" w:cs="Times New Roman"/>
          <w:sz w:val="24"/>
          <w:szCs w:val="24"/>
          <w:lang w:val="id-ID"/>
        </w:rPr>
        <w:t>Rendahnya</w:t>
      </w:r>
      <w:r w:rsidRPr="007B1B43">
        <w:rPr>
          <w:rFonts w:ascii="Times New Roman" w:eastAsia="Georgia" w:hAnsi="Times New Roman" w:cs="Times New Roman"/>
          <w:sz w:val="24"/>
          <w:szCs w:val="24"/>
        </w:rPr>
        <w:t xml:space="preserve"> kemampuan pemahaman dan komunikasi siswa diindikasikan karena siswa kurang mampu memberi makna materi yang telah di dapat. Pemaknaan dapat terjadi apabila siswa merasa terbuka dalam melakukan pembelajaran matematika. Keterbukaan siswa dapat dibentuk salah satunya dengan menggunakan model pembelajaran yang menyenangkan.</w:t>
      </w:r>
      <w:r w:rsidR="001E5AF0">
        <w:rPr>
          <w:rFonts w:ascii="Times New Roman" w:eastAsia="Georgia" w:hAnsi="Times New Roman" w:cs="Times New Roman"/>
          <w:sz w:val="24"/>
          <w:szCs w:val="24"/>
        </w:rPr>
        <w:t xml:space="preserve"> Dengan melakukan pembelajaran yang menyenangkan maka siswa akan terdorong untuk melakukan belajar secara mandiri sehingga tujuan pembelajaran akan tercapai.</w:t>
      </w:r>
    </w:p>
    <w:p w:rsidR="00797B2A" w:rsidRPr="007B1B43" w:rsidRDefault="00797B2A" w:rsidP="00797B2A">
      <w:pPr>
        <w:pStyle w:val="BodyText"/>
        <w:tabs>
          <w:tab w:val="right" w:pos="360"/>
        </w:tabs>
        <w:spacing w:line="480" w:lineRule="auto"/>
        <w:ind w:left="360" w:firstLine="633"/>
        <w:jc w:val="both"/>
        <w:rPr>
          <w:rFonts w:ascii="Times New Roman" w:hAnsi="Times New Roman"/>
          <w:iCs/>
          <w:lang w:eastAsia="id-ID"/>
        </w:rPr>
      </w:pPr>
      <w:r w:rsidRPr="007B1B43">
        <w:rPr>
          <w:rFonts w:ascii="Times New Roman" w:hAnsi="Times New Roman"/>
          <w:iCs/>
          <w:lang w:eastAsia="id-ID"/>
        </w:rPr>
        <w:lastRenderedPageBreak/>
        <w:t>Pada umumnya, selama ini pembelajaran matematika lebih difokuskan pada aspek perhitungan yang bersifat algoritmik. Sehingga tidak sedikit banyak siswa yang pada umumnya dapat melakukan berbagai perhitungan matematik, tetapi kurang menunjukkan hasil yang menggembirakan terkait penerapannya dalam kehidupan sehari-hari. Pembelajaran matematika hendaknya tidak hanya mencakup berbagai penguasaan konsep matematika yang algoritmik. Kemampuan matematika aplikatif seperti menyajikan, meng</w:t>
      </w:r>
      <w:r w:rsidR="000B0AC6">
        <w:rPr>
          <w:rFonts w:ascii="Times New Roman" w:hAnsi="Times New Roman"/>
          <w:iCs/>
          <w:lang w:eastAsia="id-ID"/>
        </w:rPr>
        <w:t>implementasi</w:t>
      </w:r>
      <w:r w:rsidR="00265799">
        <w:rPr>
          <w:rFonts w:ascii="Times New Roman" w:hAnsi="Times New Roman"/>
          <w:iCs/>
          <w:lang w:eastAsia="id-ID"/>
        </w:rPr>
        <w:t>,dan menginterpretasikandata,</w:t>
      </w:r>
      <w:r w:rsidRPr="007B1B43">
        <w:rPr>
          <w:rFonts w:ascii="Times New Roman" w:hAnsi="Times New Roman"/>
          <w:iCs/>
          <w:lang w:eastAsia="id-ID"/>
        </w:rPr>
        <w:t>se</w:t>
      </w:r>
      <w:r w:rsidR="00265799">
        <w:rPr>
          <w:rFonts w:ascii="Times New Roman" w:hAnsi="Times New Roman"/>
          <w:iCs/>
          <w:lang w:eastAsia="id-ID"/>
        </w:rPr>
        <w:t xml:space="preserve">rta </w:t>
      </w:r>
      <w:r w:rsidRPr="007B1B43">
        <w:rPr>
          <w:rFonts w:ascii="Times New Roman" w:hAnsi="Times New Roman"/>
          <w:iCs/>
          <w:lang w:eastAsia="id-ID"/>
        </w:rPr>
        <w:t>mengkomunikasikannya sangat perlu untuk dikuasai.</w:t>
      </w:r>
    </w:p>
    <w:p w:rsidR="00797B2A" w:rsidRPr="007B1B43" w:rsidRDefault="00797B2A" w:rsidP="00797B2A">
      <w:pPr>
        <w:pStyle w:val="BodyText"/>
        <w:tabs>
          <w:tab w:val="right" w:pos="360"/>
        </w:tabs>
        <w:spacing w:line="480" w:lineRule="auto"/>
        <w:ind w:left="360" w:firstLine="633"/>
        <w:jc w:val="both"/>
        <w:rPr>
          <w:rFonts w:ascii="Times New Roman" w:hAnsi="Times New Roman"/>
          <w:lang w:val="sv-SE" w:eastAsia="id-ID"/>
        </w:rPr>
      </w:pPr>
      <w:r w:rsidRPr="007B1B43">
        <w:rPr>
          <w:rFonts w:ascii="Times New Roman" w:hAnsi="Times New Roman"/>
          <w:bCs/>
          <w:lang w:eastAsia="id-ID"/>
        </w:rPr>
        <w:t>K</w:t>
      </w:r>
      <w:r w:rsidR="00FC1C15" w:rsidRPr="007B1B43">
        <w:rPr>
          <w:rFonts w:ascii="Times New Roman" w:hAnsi="Times New Roman"/>
          <w:bCs/>
          <w:lang w:eastAsia="id-ID"/>
        </w:rPr>
        <w:t>emandirian seorang siswa dalam belajar</w:t>
      </w:r>
      <w:r w:rsidRPr="007B1B43">
        <w:rPr>
          <w:rFonts w:ascii="Times New Roman" w:hAnsi="Times New Roman"/>
          <w:bCs/>
          <w:lang w:eastAsia="id-ID"/>
        </w:rPr>
        <w:t xml:space="preserve"> </w:t>
      </w:r>
      <w:r w:rsidR="00FC1C15" w:rsidRPr="007B1B43">
        <w:rPr>
          <w:rFonts w:ascii="Times New Roman" w:hAnsi="Times New Roman"/>
          <w:bCs/>
          <w:lang w:eastAsia="id-ID"/>
        </w:rPr>
        <w:t>merupakan faktor yang sangat menunjang dalam meningkatkan prestasi belajar</w:t>
      </w:r>
      <w:r w:rsidR="007C62B5" w:rsidRPr="007B1B43">
        <w:rPr>
          <w:rFonts w:ascii="Times New Roman" w:hAnsi="Times New Roman"/>
          <w:bCs/>
          <w:lang w:eastAsia="id-ID"/>
        </w:rPr>
        <w:t xml:space="preserve">. Kemandirian atau </w:t>
      </w:r>
      <w:r w:rsidR="001E5AF0">
        <w:rPr>
          <w:rFonts w:ascii="Times New Roman" w:hAnsi="Times New Roman"/>
          <w:bCs/>
          <w:lang w:eastAsia="id-ID"/>
        </w:rPr>
        <w:t>Self regulated learning</w:t>
      </w:r>
      <w:r w:rsidR="007C62B5" w:rsidRPr="007B1B43">
        <w:rPr>
          <w:rFonts w:ascii="Times New Roman" w:hAnsi="Times New Roman"/>
          <w:bCs/>
          <w:lang w:eastAsia="id-ID"/>
        </w:rPr>
        <w:t xml:space="preserve"> adalah kemampuan memonitor, meregulasi, mengontrol aspek kognisi, motivasi dan prilaku diri sendiri dalam belajar (zarkasyi,2015). </w:t>
      </w:r>
      <w:r w:rsidR="001E5AF0">
        <w:rPr>
          <w:rFonts w:ascii="Times New Roman" w:hAnsi="Times New Roman"/>
          <w:bCs/>
          <w:lang w:eastAsia="id-ID"/>
        </w:rPr>
        <w:t>Self regulated learning</w:t>
      </w:r>
      <w:r w:rsidR="007C62B5" w:rsidRPr="007B1B43">
        <w:rPr>
          <w:rFonts w:ascii="Times New Roman" w:hAnsi="Times New Roman"/>
          <w:bCs/>
          <w:lang w:eastAsia="id-ID"/>
        </w:rPr>
        <w:t xml:space="preserve"> </w:t>
      </w:r>
      <w:r w:rsidRPr="007B1B43">
        <w:rPr>
          <w:rFonts w:ascii="Times New Roman" w:hAnsi="Times New Roman"/>
          <w:bCs/>
          <w:lang w:eastAsia="id-ID"/>
        </w:rPr>
        <w:t xml:space="preserve">merupakan </w:t>
      </w:r>
      <w:r w:rsidR="007C62B5" w:rsidRPr="007B1B43">
        <w:rPr>
          <w:rFonts w:ascii="Times New Roman" w:hAnsi="Times New Roman"/>
          <w:bCs/>
          <w:lang w:eastAsia="id-ID"/>
        </w:rPr>
        <w:t>aspek afektif dalam pembelajaran yang menekankan aspek perasaan, minat, dan dorongan yang timbul dalam diri sehingga terinisiasi untuk melakukan pembelajaran</w:t>
      </w:r>
      <w:r w:rsidRPr="007B1B43">
        <w:rPr>
          <w:rFonts w:ascii="Times New Roman" w:hAnsi="Times New Roman"/>
          <w:bCs/>
          <w:lang w:eastAsia="id-ID"/>
        </w:rPr>
        <w:t>. K</w:t>
      </w:r>
      <w:r w:rsidR="007C62B5" w:rsidRPr="007B1B43">
        <w:rPr>
          <w:rFonts w:ascii="Times New Roman" w:hAnsi="Times New Roman"/>
          <w:bCs/>
          <w:lang w:eastAsia="id-ID"/>
        </w:rPr>
        <w:t>emandirian</w:t>
      </w:r>
      <w:r w:rsidRPr="007B1B43">
        <w:rPr>
          <w:rFonts w:ascii="Times New Roman" w:hAnsi="Times New Roman"/>
          <w:bCs/>
          <w:lang w:eastAsia="id-ID"/>
        </w:rPr>
        <w:t xml:space="preserve"> ini menghasilkan pengaruh yang </w:t>
      </w:r>
      <w:r w:rsidR="007C62B5" w:rsidRPr="007B1B43">
        <w:rPr>
          <w:rFonts w:ascii="Times New Roman" w:hAnsi="Times New Roman"/>
          <w:bCs/>
          <w:lang w:eastAsia="id-ID"/>
        </w:rPr>
        <w:t>positif</w:t>
      </w:r>
      <w:r w:rsidRPr="007B1B43">
        <w:rPr>
          <w:rFonts w:ascii="Times New Roman" w:hAnsi="Times New Roman"/>
          <w:bCs/>
          <w:lang w:eastAsia="id-ID"/>
        </w:rPr>
        <w:t xml:space="preserve"> terhadap berbagai aspek kehidupan, salah satunya aspek akademis. Terdapat hubungan </w:t>
      </w:r>
      <w:r w:rsidR="007C62B5" w:rsidRPr="007B1B43">
        <w:rPr>
          <w:rFonts w:ascii="Times New Roman" w:hAnsi="Times New Roman"/>
          <w:bCs/>
          <w:lang w:eastAsia="id-ID"/>
        </w:rPr>
        <w:t>positif</w:t>
      </w:r>
      <w:r w:rsidRPr="007B1B43">
        <w:rPr>
          <w:rFonts w:ascii="Times New Roman" w:hAnsi="Times New Roman"/>
          <w:bCs/>
          <w:lang w:eastAsia="id-ID"/>
        </w:rPr>
        <w:t xml:space="preserve"> antara </w:t>
      </w:r>
      <w:r w:rsidR="000B0AC6">
        <w:rPr>
          <w:rFonts w:ascii="Times New Roman" w:hAnsi="Times New Roman"/>
          <w:i/>
          <w:iCs/>
          <w:lang w:val="sv-SE" w:eastAsia="id-ID"/>
        </w:rPr>
        <w:t>self regulated learning</w:t>
      </w:r>
      <w:r w:rsidR="001E5AF0">
        <w:rPr>
          <w:rFonts w:ascii="Times New Roman" w:hAnsi="Times New Roman"/>
          <w:i/>
          <w:iCs/>
          <w:lang w:val="sv-SE" w:eastAsia="id-ID"/>
        </w:rPr>
        <w:t xml:space="preserve"> learning</w:t>
      </w:r>
      <w:r w:rsidRPr="007B1B43">
        <w:rPr>
          <w:rFonts w:ascii="Times New Roman" w:hAnsi="Times New Roman"/>
          <w:i/>
          <w:iCs/>
          <w:lang w:val="sv-SE" w:eastAsia="id-ID"/>
        </w:rPr>
        <w:t xml:space="preserve"> </w:t>
      </w:r>
      <w:r w:rsidRPr="007B1B43">
        <w:rPr>
          <w:rFonts w:ascii="Times New Roman" w:hAnsi="Times New Roman"/>
          <w:iCs/>
          <w:lang w:eastAsia="id-ID"/>
        </w:rPr>
        <w:t xml:space="preserve">dengan </w:t>
      </w:r>
      <w:r w:rsidR="007C62B5" w:rsidRPr="007B1B43">
        <w:rPr>
          <w:rFonts w:ascii="Times New Roman" w:hAnsi="Times New Roman"/>
          <w:iCs/>
          <w:lang w:eastAsia="id-ID"/>
        </w:rPr>
        <w:t xml:space="preserve">pembelajaran </w:t>
      </w:r>
      <w:r w:rsidR="007C62B5" w:rsidRPr="007B1B43">
        <w:rPr>
          <w:rFonts w:ascii="Times New Roman" w:hAnsi="Times New Roman"/>
          <w:i/>
          <w:iCs/>
          <w:lang w:eastAsia="id-ID"/>
        </w:rPr>
        <w:t>group investigation</w:t>
      </w:r>
      <w:r w:rsidRPr="007B1B43">
        <w:rPr>
          <w:rFonts w:ascii="Times New Roman" w:hAnsi="Times New Roman"/>
          <w:iCs/>
          <w:lang w:eastAsia="id-ID"/>
        </w:rPr>
        <w:t xml:space="preserve">. </w:t>
      </w:r>
      <w:r w:rsidR="00BD6672" w:rsidRPr="007B1B43">
        <w:rPr>
          <w:rFonts w:ascii="Times New Roman" w:hAnsi="Times New Roman"/>
          <w:iCs/>
          <w:lang w:eastAsia="id-ID"/>
        </w:rPr>
        <w:t xml:space="preserve">Hal ini dikarenakan dalam fase  atau sintak pembelajaran </w:t>
      </w:r>
      <w:r w:rsidR="00BD6672" w:rsidRPr="007B1B43">
        <w:rPr>
          <w:rFonts w:ascii="Times New Roman" w:hAnsi="Times New Roman"/>
          <w:i/>
          <w:iCs/>
          <w:lang w:eastAsia="id-ID"/>
        </w:rPr>
        <w:t>group investigation</w:t>
      </w:r>
      <w:r w:rsidR="00BD6672" w:rsidRPr="007B1B43">
        <w:rPr>
          <w:rFonts w:ascii="Times New Roman" w:hAnsi="Times New Roman"/>
          <w:iCs/>
          <w:lang w:eastAsia="id-ID"/>
        </w:rPr>
        <w:t xml:space="preserve"> mengembangkan sikap kemandirian untuk mencari, mengumpulkan, mengolah data yang diperlukan untuk menunjang proses pembelajaran</w:t>
      </w:r>
    </w:p>
    <w:p w:rsidR="00797B2A" w:rsidRPr="007B1B43" w:rsidRDefault="00797B2A" w:rsidP="00797B2A">
      <w:pPr>
        <w:pStyle w:val="ListParagraph"/>
        <w:spacing w:line="480" w:lineRule="auto"/>
        <w:ind w:left="360" w:firstLine="491"/>
        <w:jc w:val="both"/>
        <w:rPr>
          <w:rFonts w:ascii="Times New Roman" w:eastAsia="Georgia" w:hAnsi="Times New Roman" w:cs="Times New Roman"/>
          <w:sz w:val="24"/>
          <w:szCs w:val="24"/>
        </w:rPr>
      </w:pPr>
      <w:r w:rsidRPr="007B1B43">
        <w:rPr>
          <w:rFonts w:ascii="Times New Roman" w:eastAsia="Georgia" w:hAnsi="Times New Roman" w:cs="Times New Roman"/>
          <w:sz w:val="24"/>
          <w:szCs w:val="24"/>
        </w:rPr>
        <w:lastRenderedPageBreak/>
        <w:t xml:space="preserve"> Selain itu model pembelajaran matematika mempunyai peranan yang begitu penting dalam peningkatan pemahaman dan komunikasi matematis yang kemudian dilanjutkan dengan melakukan pemecahan masalah. Siswa masih bingung dalam memahami masalah, apa yang diketahui dan apa yang ditanyakan</w:t>
      </w:r>
      <w:r w:rsidRPr="007B1B43">
        <w:rPr>
          <w:rFonts w:ascii="Times New Roman" w:eastAsia="Georgia" w:hAnsi="Times New Roman" w:cs="Times New Roman"/>
          <w:sz w:val="24"/>
          <w:szCs w:val="24"/>
          <w:lang w:val="id-ID"/>
        </w:rPr>
        <w:t>, membuat strategi pemecahan. Sehingga untuk menentukan solusi atas permasalahan tersebut siswa merasa kesulitan.</w:t>
      </w:r>
    </w:p>
    <w:p w:rsidR="00797B2A" w:rsidRPr="007B1B43" w:rsidRDefault="00797B2A" w:rsidP="00797B2A">
      <w:pPr>
        <w:spacing w:line="480" w:lineRule="auto"/>
        <w:ind w:left="426" w:firstLine="567"/>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t xml:space="preserve">Dengan memperhatikan masalah-masalah yang telah diuraikan di atas diperoleh fakta bahwa masalah rendahnya kemampuan </w:t>
      </w:r>
      <w:r w:rsidRPr="007B1B43">
        <w:rPr>
          <w:rFonts w:ascii="Times New Roman" w:hAnsi="Times New Roman" w:cs="Times New Roman"/>
          <w:color w:val="000000" w:themeColor="text1"/>
          <w:sz w:val="24"/>
          <w:szCs w:val="24"/>
          <w:lang w:val="id-ID"/>
        </w:rPr>
        <w:t>pemahaman</w:t>
      </w:r>
      <w:r w:rsidRPr="007B1B43">
        <w:rPr>
          <w:rFonts w:ascii="Times New Roman" w:hAnsi="Times New Roman" w:cs="Times New Roman"/>
          <w:color w:val="000000" w:themeColor="text1"/>
          <w:sz w:val="24"/>
          <w:szCs w:val="24"/>
        </w:rPr>
        <w:t xml:space="preserve">, komunikasi  matematis dan </w:t>
      </w:r>
      <w:r w:rsidR="001E5AF0">
        <w:rPr>
          <w:rFonts w:ascii="Times New Roman" w:hAnsi="Times New Roman" w:cs="Times New Roman"/>
          <w:i/>
          <w:color w:val="000000" w:themeColor="text1"/>
          <w:sz w:val="24"/>
          <w:szCs w:val="24"/>
          <w:lang w:val="id-ID"/>
        </w:rPr>
        <w:t>self regulated learning</w:t>
      </w:r>
      <w:r w:rsidR="007D10DB" w:rsidRPr="007B1B43">
        <w:rPr>
          <w:rFonts w:ascii="Times New Roman" w:hAnsi="Times New Roman" w:cs="Times New Roman"/>
          <w:i/>
          <w:color w:val="000000" w:themeColor="text1"/>
          <w:sz w:val="24"/>
          <w:szCs w:val="24"/>
        </w:rPr>
        <w:t xml:space="preserve"> </w:t>
      </w:r>
      <w:r w:rsidRPr="007B1B43">
        <w:rPr>
          <w:rFonts w:ascii="Times New Roman" w:hAnsi="Times New Roman" w:cs="Times New Roman"/>
          <w:color w:val="000000" w:themeColor="text1"/>
          <w:sz w:val="24"/>
          <w:szCs w:val="24"/>
          <w:lang w:val="id-ID"/>
        </w:rPr>
        <w:t xml:space="preserve"> peserta didik</w:t>
      </w:r>
      <w:r w:rsidRPr="007B1B43">
        <w:rPr>
          <w:rFonts w:ascii="Times New Roman" w:hAnsi="Times New Roman" w:cs="Times New Roman"/>
          <w:color w:val="000000" w:themeColor="text1"/>
          <w:sz w:val="24"/>
          <w:szCs w:val="24"/>
        </w:rPr>
        <w:t xml:space="preserve">  SMA. Maka dalam penelitian ini penulis akan memberikan tindakan-tindakan dalam upaya untuk meningkatkan kualitas pembelajaran yang akan bermuara pada peningkatan untuk memperbaiki kinerja sebagai guru sehingga </w:t>
      </w:r>
      <w:r w:rsidRPr="007B1B43">
        <w:rPr>
          <w:rFonts w:ascii="Times New Roman" w:hAnsi="Times New Roman" w:cs="Times New Roman"/>
          <w:color w:val="000000" w:themeColor="text1"/>
          <w:sz w:val="24"/>
          <w:szCs w:val="24"/>
          <w:lang w:val="id-ID"/>
        </w:rPr>
        <w:t xml:space="preserve">kemampuan pemahaman matematika </w:t>
      </w:r>
      <w:r w:rsidRPr="007B1B43">
        <w:rPr>
          <w:rFonts w:ascii="Times New Roman" w:hAnsi="Times New Roman" w:cs="Times New Roman"/>
          <w:color w:val="000000" w:themeColor="text1"/>
          <w:sz w:val="24"/>
          <w:szCs w:val="24"/>
        </w:rPr>
        <w:t xml:space="preserve">dan </w:t>
      </w:r>
      <w:r w:rsidR="001E5AF0">
        <w:rPr>
          <w:rFonts w:ascii="Times New Roman" w:hAnsi="Times New Roman" w:cs="Times New Roman"/>
          <w:i/>
          <w:color w:val="000000" w:themeColor="text1"/>
          <w:sz w:val="24"/>
          <w:szCs w:val="24"/>
          <w:lang w:val="id-ID"/>
        </w:rPr>
        <w:t>self regulated learning</w:t>
      </w:r>
      <w:r w:rsidRPr="007B1B43">
        <w:rPr>
          <w:rFonts w:ascii="Times New Roman" w:hAnsi="Times New Roman" w:cs="Times New Roman"/>
          <w:color w:val="000000" w:themeColor="text1"/>
          <w:sz w:val="24"/>
          <w:szCs w:val="24"/>
          <w:lang w:val="id-ID"/>
        </w:rPr>
        <w:t xml:space="preserve"> peserta didik</w:t>
      </w:r>
      <w:r w:rsidRPr="007B1B43">
        <w:rPr>
          <w:rFonts w:ascii="Times New Roman" w:hAnsi="Times New Roman" w:cs="Times New Roman"/>
          <w:color w:val="000000" w:themeColor="text1"/>
          <w:sz w:val="24"/>
          <w:szCs w:val="24"/>
        </w:rPr>
        <w:t xml:space="preserve"> SMA dapat </w:t>
      </w:r>
      <w:r w:rsidR="007D10DB" w:rsidRPr="007B1B43">
        <w:rPr>
          <w:rFonts w:ascii="Times New Roman" w:hAnsi="Times New Roman" w:cs="Times New Roman"/>
          <w:color w:val="000000" w:themeColor="text1"/>
          <w:sz w:val="24"/>
          <w:szCs w:val="24"/>
        </w:rPr>
        <w:t>berkembang</w:t>
      </w:r>
      <w:r w:rsidRPr="007B1B43">
        <w:rPr>
          <w:rFonts w:ascii="Times New Roman" w:hAnsi="Times New Roman" w:cs="Times New Roman"/>
          <w:color w:val="000000" w:themeColor="text1"/>
          <w:sz w:val="24"/>
          <w:szCs w:val="24"/>
        </w:rPr>
        <w:t xml:space="preserve">.  Dari tujuan tersebut dapat disimpulkan bahwa fokus utama penelitian ini adalah untuk </w:t>
      </w:r>
      <w:r w:rsidR="007D10DB" w:rsidRPr="007B1B43">
        <w:rPr>
          <w:rFonts w:ascii="Times New Roman" w:hAnsi="Times New Roman" w:cs="Times New Roman"/>
          <w:color w:val="000000" w:themeColor="text1"/>
          <w:sz w:val="24"/>
          <w:szCs w:val="24"/>
        </w:rPr>
        <w:t>mengembangkan</w:t>
      </w:r>
      <w:r w:rsidRPr="007B1B43">
        <w:rPr>
          <w:rFonts w:ascii="Times New Roman" w:hAnsi="Times New Roman" w:cs="Times New Roman"/>
          <w:color w:val="000000" w:themeColor="text1"/>
          <w:sz w:val="24"/>
          <w:szCs w:val="24"/>
        </w:rPr>
        <w:t xml:space="preserve">kan </w:t>
      </w:r>
      <w:r w:rsidRPr="007B1B43">
        <w:rPr>
          <w:rFonts w:ascii="Times New Roman" w:hAnsi="Times New Roman" w:cs="Times New Roman"/>
          <w:color w:val="000000" w:themeColor="text1"/>
          <w:sz w:val="24"/>
          <w:szCs w:val="24"/>
          <w:lang w:val="id-ID"/>
        </w:rPr>
        <w:t>kemampuan pemahaman</w:t>
      </w:r>
      <w:r w:rsidRPr="007B1B43">
        <w:rPr>
          <w:rFonts w:ascii="Times New Roman" w:hAnsi="Times New Roman" w:cs="Times New Roman"/>
          <w:color w:val="000000" w:themeColor="text1"/>
          <w:sz w:val="24"/>
          <w:szCs w:val="24"/>
        </w:rPr>
        <w:t xml:space="preserve">, komunikasi </w:t>
      </w:r>
      <w:r w:rsidRPr="007B1B43">
        <w:rPr>
          <w:rFonts w:ascii="Times New Roman" w:hAnsi="Times New Roman" w:cs="Times New Roman"/>
          <w:color w:val="000000" w:themeColor="text1"/>
          <w:sz w:val="24"/>
          <w:szCs w:val="24"/>
          <w:lang w:val="id-ID"/>
        </w:rPr>
        <w:t>matematika</w:t>
      </w:r>
      <w:r w:rsidRPr="007B1B43">
        <w:rPr>
          <w:rFonts w:ascii="Times New Roman" w:hAnsi="Times New Roman" w:cs="Times New Roman"/>
          <w:color w:val="000000" w:themeColor="text1"/>
          <w:sz w:val="24"/>
          <w:szCs w:val="24"/>
        </w:rPr>
        <w:t xml:space="preserve"> dan </w:t>
      </w:r>
      <w:r w:rsidR="001E5AF0">
        <w:rPr>
          <w:rFonts w:ascii="Times New Roman" w:hAnsi="Times New Roman" w:cs="Times New Roman"/>
          <w:i/>
          <w:color w:val="000000" w:themeColor="text1"/>
          <w:sz w:val="24"/>
          <w:szCs w:val="24"/>
          <w:lang w:val="id-ID"/>
        </w:rPr>
        <w:t>self regulated learning</w:t>
      </w:r>
      <w:r w:rsidR="007D10DB" w:rsidRPr="007B1B43">
        <w:rPr>
          <w:rFonts w:ascii="Times New Roman" w:hAnsi="Times New Roman" w:cs="Times New Roman"/>
          <w:i/>
          <w:color w:val="000000" w:themeColor="text1"/>
          <w:sz w:val="24"/>
          <w:szCs w:val="24"/>
        </w:rPr>
        <w:t xml:space="preserve"> </w:t>
      </w:r>
      <w:r w:rsidRPr="007B1B43">
        <w:rPr>
          <w:rFonts w:ascii="Times New Roman" w:hAnsi="Times New Roman" w:cs="Times New Roman"/>
          <w:color w:val="000000" w:themeColor="text1"/>
          <w:sz w:val="24"/>
          <w:szCs w:val="24"/>
          <w:lang w:val="id-ID"/>
        </w:rPr>
        <w:t xml:space="preserve"> peserta didik</w:t>
      </w:r>
      <w:r w:rsidRPr="007B1B43">
        <w:rPr>
          <w:rFonts w:ascii="Times New Roman" w:hAnsi="Times New Roman" w:cs="Times New Roman"/>
          <w:color w:val="000000" w:themeColor="text1"/>
          <w:sz w:val="24"/>
          <w:szCs w:val="24"/>
        </w:rPr>
        <w:t xml:space="preserve"> SMA.</w:t>
      </w:r>
    </w:p>
    <w:p w:rsidR="00797B2A" w:rsidRPr="007B1B43" w:rsidRDefault="00797B2A" w:rsidP="00797B2A">
      <w:pPr>
        <w:spacing w:line="480" w:lineRule="auto"/>
        <w:ind w:left="426" w:firstLine="567"/>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t>Dari hasil penelitian sebelumnya menu</w:t>
      </w:r>
      <w:r w:rsidR="001E5AF0">
        <w:rPr>
          <w:rFonts w:ascii="Times New Roman" w:hAnsi="Times New Roman" w:cs="Times New Roman"/>
          <w:color w:val="000000" w:themeColor="text1"/>
          <w:sz w:val="24"/>
          <w:szCs w:val="24"/>
        </w:rPr>
        <w:t>n</w:t>
      </w:r>
      <w:r w:rsidRPr="007B1B43">
        <w:rPr>
          <w:rFonts w:ascii="Times New Roman" w:hAnsi="Times New Roman" w:cs="Times New Roman"/>
          <w:color w:val="000000" w:themeColor="text1"/>
          <w:sz w:val="24"/>
          <w:szCs w:val="24"/>
        </w:rPr>
        <w:t xml:space="preserve">jukan bahwa </w:t>
      </w:r>
      <w:r w:rsidR="001E5AF0">
        <w:rPr>
          <w:rFonts w:ascii="Times New Roman" w:hAnsi="Times New Roman" w:cs="Times New Roman"/>
          <w:i/>
          <w:color w:val="000000" w:themeColor="text1"/>
          <w:sz w:val="24"/>
          <w:szCs w:val="24"/>
          <w:lang w:val="id-ID"/>
        </w:rPr>
        <w:t>self regulated learning</w:t>
      </w:r>
      <w:r w:rsidRPr="007B1B43">
        <w:rPr>
          <w:rFonts w:ascii="Times New Roman" w:hAnsi="Times New Roman" w:cs="Times New Roman"/>
          <w:color w:val="000000" w:themeColor="text1"/>
          <w:sz w:val="24"/>
          <w:szCs w:val="24"/>
          <w:lang w:val="id-ID"/>
        </w:rPr>
        <w:t xml:space="preserve"> peserta didik</w:t>
      </w:r>
      <w:r w:rsidRPr="007B1B43">
        <w:rPr>
          <w:rFonts w:ascii="Times New Roman" w:hAnsi="Times New Roman" w:cs="Times New Roman"/>
          <w:color w:val="000000" w:themeColor="text1"/>
          <w:sz w:val="24"/>
          <w:szCs w:val="24"/>
        </w:rPr>
        <w:t xml:space="preserve"> masih perlu d</w:t>
      </w:r>
      <w:r w:rsidR="007D10DB" w:rsidRPr="007B1B43">
        <w:rPr>
          <w:rFonts w:ascii="Times New Roman" w:hAnsi="Times New Roman" w:cs="Times New Roman"/>
          <w:color w:val="000000" w:themeColor="text1"/>
          <w:sz w:val="24"/>
          <w:szCs w:val="24"/>
        </w:rPr>
        <w:t>kembang</w:t>
      </w:r>
      <w:r w:rsidRPr="007B1B43">
        <w:rPr>
          <w:rFonts w:ascii="Times New Roman" w:hAnsi="Times New Roman" w:cs="Times New Roman"/>
          <w:color w:val="000000" w:themeColor="text1"/>
          <w:sz w:val="24"/>
          <w:szCs w:val="24"/>
        </w:rPr>
        <w:t xml:space="preserve">kan kembali agar </w:t>
      </w:r>
      <w:r w:rsidRPr="007B1B43">
        <w:rPr>
          <w:rFonts w:ascii="Times New Roman" w:hAnsi="Times New Roman" w:cs="Times New Roman"/>
          <w:color w:val="000000" w:themeColor="text1"/>
          <w:sz w:val="24"/>
          <w:szCs w:val="24"/>
          <w:lang w:val="id-ID"/>
        </w:rPr>
        <w:t>kemampuan pemahaman matematika</w:t>
      </w:r>
      <w:r w:rsidRPr="007B1B43">
        <w:rPr>
          <w:rFonts w:ascii="Times New Roman" w:hAnsi="Times New Roman" w:cs="Times New Roman"/>
          <w:color w:val="000000" w:themeColor="text1"/>
          <w:sz w:val="24"/>
          <w:szCs w:val="24"/>
        </w:rPr>
        <w:t xml:space="preserve"> pada pembelajaran matematika dapat meningkat. Salah satu cara untuk mengatasi masalah tersebut adalah dengan cara melakukan inovasi dalam pembelajaran matematika, dengan menggunakan model pembelajaran yang dapat meningkatkan </w:t>
      </w:r>
      <w:r w:rsidRPr="007B1B43">
        <w:rPr>
          <w:rFonts w:ascii="Times New Roman" w:hAnsi="Times New Roman" w:cs="Times New Roman"/>
          <w:color w:val="000000" w:themeColor="text1"/>
          <w:sz w:val="24"/>
          <w:szCs w:val="24"/>
          <w:lang w:val="id-ID"/>
        </w:rPr>
        <w:t>kemampuan pemahaman</w:t>
      </w:r>
      <w:r w:rsidRPr="007B1B43">
        <w:rPr>
          <w:rFonts w:ascii="Times New Roman" w:hAnsi="Times New Roman" w:cs="Times New Roman"/>
          <w:color w:val="000000" w:themeColor="text1"/>
          <w:sz w:val="24"/>
          <w:szCs w:val="24"/>
        </w:rPr>
        <w:t>, komunikasi</w:t>
      </w:r>
      <w:r w:rsidRPr="007B1B43">
        <w:rPr>
          <w:rFonts w:ascii="Times New Roman" w:hAnsi="Times New Roman" w:cs="Times New Roman"/>
          <w:color w:val="000000" w:themeColor="text1"/>
          <w:sz w:val="24"/>
          <w:szCs w:val="24"/>
          <w:lang w:val="id-ID"/>
        </w:rPr>
        <w:t xml:space="preserve"> matematika</w:t>
      </w:r>
      <w:r w:rsidRPr="007B1B43">
        <w:rPr>
          <w:rFonts w:ascii="Times New Roman" w:hAnsi="Times New Roman" w:cs="Times New Roman"/>
          <w:color w:val="000000" w:themeColor="text1"/>
          <w:sz w:val="24"/>
          <w:szCs w:val="24"/>
        </w:rPr>
        <w:t xml:space="preserve"> </w:t>
      </w:r>
      <w:r w:rsidRPr="007B1B43">
        <w:rPr>
          <w:rFonts w:ascii="Times New Roman" w:hAnsi="Times New Roman" w:cs="Times New Roman"/>
          <w:color w:val="000000" w:themeColor="text1"/>
          <w:sz w:val="24"/>
          <w:szCs w:val="24"/>
          <w:lang w:val="id-ID"/>
        </w:rPr>
        <w:t xml:space="preserve">dan </w:t>
      </w:r>
      <w:r w:rsidR="001E5AF0">
        <w:rPr>
          <w:rFonts w:ascii="Times New Roman" w:hAnsi="Times New Roman" w:cs="Times New Roman"/>
          <w:i/>
          <w:color w:val="000000" w:themeColor="text1"/>
          <w:sz w:val="24"/>
          <w:szCs w:val="24"/>
          <w:lang w:val="id-ID"/>
        </w:rPr>
        <w:t>self regulated learning</w:t>
      </w:r>
      <w:r w:rsidRPr="007B1B43">
        <w:rPr>
          <w:rFonts w:ascii="Times New Roman" w:hAnsi="Times New Roman" w:cs="Times New Roman"/>
          <w:color w:val="000000" w:themeColor="text1"/>
          <w:sz w:val="24"/>
          <w:szCs w:val="24"/>
          <w:lang w:val="id-ID"/>
        </w:rPr>
        <w:t xml:space="preserve"> peserta didik</w:t>
      </w:r>
      <w:r w:rsidRPr="007B1B43">
        <w:rPr>
          <w:rFonts w:ascii="Times New Roman" w:hAnsi="Times New Roman" w:cs="Times New Roman"/>
          <w:color w:val="000000" w:themeColor="text1"/>
          <w:sz w:val="24"/>
          <w:szCs w:val="24"/>
        </w:rPr>
        <w:t xml:space="preserve">. </w:t>
      </w:r>
    </w:p>
    <w:p w:rsidR="00797B2A" w:rsidRDefault="00797B2A" w:rsidP="006E0F5F">
      <w:pPr>
        <w:pStyle w:val="ListParagraph"/>
        <w:tabs>
          <w:tab w:val="left" w:pos="624"/>
        </w:tabs>
        <w:spacing w:line="480" w:lineRule="auto"/>
        <w:ind w:left="426"/>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lastRenderedPageBreak/>
        <w:tab/>
      </w:r>
      <w:r w:rsidRPr="007B1B43">
        <w:rPr>
          <w:rFonts w:ascii="Times New Roman" w:hAnsi="Times New Roman" w:cs="Times New Roman"/>
          <w:color w:val="000000" w:themeColor="text1"/>
          <w:sz w:val="24"/>
          <w:szCs w:val="24"/>
        </w:rPr>
        <w:tab/>
      </w:r>
      <w:r w:rsidR="001E1067">
        <w:rPr>
          <w:rFonts w:ascii="Times New Roman" w:hAnsi="Times New Roman" w:cs="Times New Roman"/>
          <w:color w:val="000000" w:themeColor="text1"/>
          <w:sz w:val="24"/>
          <w:szCs w:val="24"/>
        </w:rPr>
        <w:tab/>
      </w:r>
      <w:r w:rsidRPr="007B1B43">
        <w:rPr>
          <w:rFonts w:ascii="Times New Roman" w:hAnsi="Times New Roman" w:cs="Times New Roman"/>
          <w:color w:val="000000" w:themeColor="text1"/>
          <w:sz w:val="24"/>
          <w:szCs w:val="24"/>
        </w:rPr>
        <w:t xml:space="preserve">Berdasarkan latar belakang yang telah dikemukaan  di atas, maka peneliti tertarik untuk melakukan studi yang berfokus pada </w:t>
      </w:r>
      <w:r w:rsidR="000B0AC6">
        <w:rPr>
          <w:rFonts w:ascii="Times New Roman" w:hAnsi="Times New Roman" w:cs="Times New Roman"/>
          <w:color w:val="000000" w:themeColor="text1"/>
          <w:sz w:val="24"/>
          <w:szCs w:val="24"/>
        </w:rPr>
        <w:t>Implementasi</w:t>
      </w:r>
      <w:r w:rsidR="00165361" w:rsidRPr="007B1B43">
        <w:rPr>
          <w:rFonts w:ascii="Times New Roman" w:hAnsi="Times New Roman" w:cs="Times New Roman"/>
          <w:color w:val="000000" w:themeColor="text1"/>
          <w:sz w:val="24"/>
          <w:szCs w:val="24"/>
        </w:rPr>
        <w:t xml:space="preserve"> terhadap kelas yang melakukan pembelajaran </w:t>
      </w:r>
      <w:r w:rsidR="00165361" w:rsidRPr="007B1B43">
        <w:rPr>
          <w:rFonts w:ascii="Times New Roman" w:hAnsi="Times New Roman" w:cs="Times New Roman"/>
          <w:i/>
          <w:color w:val="000000" w:themeColor="text1"/>
          <w:sz w:val="24"/>
          <w:szCs w:val="24"/>
        </w:rPr>
        <w:t>Group Investigation</w:t>
      </w:r>
      <w:r w:rsidRPr="007B1B43">
        <w:rPr>
          <w:rFonts w:ascii="Times New Roman" w:hAnsi="Times New Roman" w:cs="Times New Roman"/>
          <w:color w:val="000000" w:themeColor="text1"/>
          <w:sz w:val="24"/>
          <w:szCs w:val="24"/>
        </w:rPr>
        <w:t xml:space="preserve"> </w:t>
      </w:r>
      <w:r w:rsidR="00165361" w:rsidRPr="007B1B43">
        <w:rPr>
          <w:rFonts w:ascii="Times New Roman" w:hAnsi="Times New Roman" w:cs="Times New Roman"/>
          <w:color w:val="000000" w:themeColor="text1"/>
          <w:sz w:val="24"/>
          <w:szCs w:val="24"/>
        </w:rPr>
        <w:t>dengan kelas yang melakukan</w:t>
      </w:r>
      <w:r w:rsidRPr="007B1B43">
        <w:rPr>
          <w:rFonts w:ascii="Times New Roman" w:hAnsi="Times New Roman" w:cs="Times New Roman"/>
          <w:color w:val="000000" w:themeColor="text1"/>
          <w:sz w:val="24"/>
          <w:szCs w:val="24"/>
          <w:lang w:val="id-ID"/>
        </w:rPr>
        <w:t xml:space="preserve"> pembelajaran</w:t>
      </w:r>
      <w:r w:rsidRPr="007B1B43">
        <w:rPr>
          <w:rFonts w:ascii="Times New Roman" w:hAnsi="Times New Roman" w:cs="Times New Roman"/>
          <w:color w:val="000000" w:themeColor="text1"/>
          <w:sz w:val="24"/>
          <w:szCs w:val="24"/>
        </w:rPr>
        <w:t xml:space="preserve"> </w:t>
      </w:r>
      <w:r w:rsidR="00165361" w:rsidRPr="007B1B43">
        <w:rPr>
          <w:rFonts w:ascii="Times New Roman" w:hAnsi="Times New Roman" w:cs="Times New Roman"/>
          <w:color w:val="000000" w:themeColor="text1"/>
          <w:sz w:val="24"/>
          <w:szCs w:val="24"/>
        </w:rPr>
        <w:t>konvensional serta meng</w:t>
      </w:r>
      <w:r w:rsidR="000B0AC6">
        <w:rPr>
          <w:rFonts w:ascii="Times New Roman" w:hAnsi="Times New Roman" w:cs="Times New Roman"/>
          <w:color w:val="000000" w:themeColor="text1"/>
          <w:sz w:val="24"/>
          <w:szCs w:val="24"/>
        </w:rPr>
        <w:t>implementasi</w:t>
      </w:r>
      <w:r w:rsidR="00165361" w:rsidRPr="007B1B43">
        <w:rPr>
          <w:rFonts w:ascii="Times New Roman" w:hAnsi="Times New Roman" w:cs="Times New Roman"/>
          <w:color w:val="000000" w:themeColor="text1"/>
          <w:sz w:val="24"/>
          <w:szCs w:val="24"/>
        </w:rPr>
        <w:t xml:space="preserve"> pengaruh </w:t>
      </w:r>
      <w:r w:rsidR="001E5AF0">
        <w:rPr>
          <w:rFonts w:ascii="Times New Roman" w:hAnsi="Times New Roman" w:cs="Times New Roman"/>
          <w:i/>
          <w:color w:val="000000" w:themeColor="text1"/>
          <w:sz w:val="24"/>
          <w:szCs w:val="24"/>
          <w:lang w:val="id-ID"/>
        </w:rPr>
        <w:t>self regulated learning</w:t>
      </w:r>
      <w:r w:rsidR="00165361" w:rsidRPr="007B1B43">
        <w:rPr>
          <w:rFonts w:ascii="Times New Roman" w:hAnsi="Times New Roman" w:cs="Times New Roman"/>
          <w:i/>
          <w:color w:val="000000" w:themeColor="text1"/>
          <w:sz w:val="24"/>
          <w:szCs w:val="24"/>
        </w:rPr>
        <w:t xml:space="preserve"> </w:t>
      </w:r>
      <w:r w:rsidR="00165361" w:rsidRPr="007B1B43">
        <w:rPr>
          <w:rFonts w:ascii="Times New Roman" w:hAnsi="Times New Roman" w:cs="Times New Roman"/>
          <w:color w:val="000000" w:themeColor="text1"/>
          <w:sz w:val="24"/>
          <w:szCs w:val="24"/>
        </w:rPr>
        <w:t xml:space="preserve">siswa dengan  </w:t>
      </w:r>
      <w:r w:rsidRPr="007B1B43">
        <w:rPr>
          <w:rFonts w:ascii="Times New Roman" w:hAnsi="Times New Roman" w:cs="Times New Roman"/>
          <w:color w:val="000000" w:themeColor="text1"/>
          <w:sz w:val="24"/>
          <w:szCs w:val="24"/>
          <w:lang w:val="id-ID"/>
        </w:rPr>
        <w:t>kemampuan pemahaman</w:t>
      </w:r>
      <w:r w:rsidRPr="007B1B43">
        <w:rPr>
          <w:rFonts w:ascii="Times New Roman" w:hAnsi="Times New Roman" w:cs="Times New Roman"/>
          <w:color w:val="000000" w:themeColor="text1"/>
          <w:sz w:val="24"/>
          <w:szCs w:val="24"/>
        </w:rPr>
        <w:t xml:space="preserve">, komunikasi </w:t>
      </w:r>
      <w:r w:rsidR="00165361" w:rsidRPr="007B1B43">
        <w:rPr>
          <w:rFonts w:ascii="Times New Roman" w:hAnsi="Times New Roman" w:cs="Times New Roman"/>
          <w:color w:val="000000" w:themeColor="text1"/>
          <w:sz w:val="24"/>
          <w:szCs w:val="24"/>
        </w:rPr>
        <w:t>matematika. D</w:t>
      </w:r>
      <w:r w:rsidRPr="007B1B43">
        <w:rPr>
          <w:rFonts w:ascii="Times New Roman" w:hAnsi="Times New Roman" w:cs="Times New Roman"/>
          <w:color w:val="000000" w:themeColor="text1"/>
          <w:sz w:val="24"/>
          <w:szCs w:val="24"/>
        </w:rPr>
        <w:t>alam hubungan ini, penulis mengadakan penelitian dengan judul: “</w:t>
      </w:r>
      <w:r w:rsidR="000B0AC6">
        <w:rPr>
          <w:rFonts w:ascii="Times New Roman" w:hAnsi="Times New Roman" w:cs="Times New Roman"/>
          <w:color w:val="000000" w:themeColor="text1"/>
          <w:sz w:val="24"/>
          <w:szCs w:val="24"/>
        </w:rPr>
        <w:t>Implementasi</w:t>
      </w:r>
      <w:r w:rsidRPr="007B1B43">
        <w:rPr>
          <w:rFonts w:ascii="Times New Roman" w:hAnsi="Times New Roman" w:cs="Times New Roman"/>
          <w:color w:val="000000" w:themeColor="text1"/>
          <w:sz w:val="24"/>
          <w:szCs w:val="24"/>
        </w:rPr>
        <w:t xml:space="preserve"> Pembelajaran </w:t>
      </w:r>
      <w:r w:rsidRPr="007B1B43">
        <w:rPr>
          <w:rFonts w:ascii="Times New Roman" w:hAnsi="Times New Roman" w:cs="Times New Roman"/>
          <w:i/>
          <w:color w:val="000000" w:themeColor="text1"/>
          <w:sz w:val="24"/>
          <w:szCs w:val="24"/>
        </w:rPr>
        <w:t>Group Investigation</w:t>
      </w:r>
      <w:r w:rsidRPr="007B1B43">
        <w:rPr>
          <w:rFonts w:ascii="Times New Roman" w:hAnsi="Times New Roman" w:cs="Times New Roman"/>
          <w:color w:val="000000" w:themeColor="text1"/>
          <w:sz w:val="24"/>
          <w:szCs w:val="24"/>
        </w:rPr>
        <w:t xml:space="preserve"> Untuk Menngembangkan </w:t>
      </w:r>
      <w:r w:rsidR="001E5AF0">
        <w:rPr>
          <w:rFonts w:ascii="Times New Roman" w:hAnsi="Times New Roman" w:cs="Times New Roman"/>
          <w:i/>
          <w:color w:val="000000" w:themeColor="text1"/>
          <w:sz w:val="24"/>
          <w:szCs w:val="24"/>
          <w:lang w:val="id-ID"/>
        </w:rPr>
        <w:t>Self regulated learning</w:t>
      </w:r>
      <w:r w:rsidRPr="007B1B43">
        <w:rPr>
          <w:rFonts w:ascii="Times New Roman" w:hAnsi="Times New Roman" w:cs="Times New Roman"/>
          <w:i/>
          <w:color w:val="000000" w:themeColor="text1"/>
          <w:sz w:val="24"/>
          <w:szCs w:val="24"/>
        </w:rPr>
        <w:t xml:space="preserve"> </w:t>
      </w:r>
      <w:r w:rsidRPr="007B1B43">
        <w:rPr>
          <w:rFonts w:ascii="Times New Roman" w:hAnsi="Times New Roman" w:cs="Times New Roman"/>
          <w:color w:val="000000" w:themeColor="text1"/>
          <w:sz w:val="24"/>
          <w:szCs w:val="24"/>
        </w:rPr>
        <w:t xml:space="preserve">yang berdampak pada </w:t>
      </w:r>
      <w:r w:rsidRPr="007B1B43">
        <w:rPr>
          <w:rFonts w:ascii="Times New Roman" w:hAnsi="Times New Roman" w:cs="Times New Roman"/>
          <w:color w:val="000000" w:themeColor="text1"/>
          <w:sz w:val="24"/>
          <w:szCs w:val="24"/>
          <w:lang w:val="id-ID"/>
        </w:rPr>
        <w:t>Kemampuan Pemahaman</w:t>
      </w:r>
      <w:r w:rsidRPr="007B1B43">
        <w:rPr>
          <w:rFonts w:ascii="Times New Roman" w:hAnsi="Times New Roman" w:cs="Times New Roman"/>
          <w:color w:val="000000" w:themeColor="text1"/>
          <w:sz w:val="24"/>
          <w:szCs w:val="24"/>
        </w:rPr>
        <w:t xml:space="preserve"> dan Komunikasi</w:t>
      </w:r>
      <w:r w:rsidRPr="007B1B43">
        <w:rPr>
          <w:rFonts w:ascii="Times New Roman" w:hAnsi="Times New Roman" w:cs="Times New Roman"/>
          <w:color w:val="000000" w:themeColor="text1"/>
          <w:sz w:val="24"/>
          <w:szCs w:val="24"/>
          <w:lang w:val="id-ID"/>
        </w:rPr>
        <w:t xml:space="preserve"> Matematis</w:t>
      </w:r>
      <w:r w:rsidRPr="007B1B43">
        <w:rPr>
          <w:rFonts w:ascii="Times New Roman" w:hAnsi="Times New Roman" w:cs="Times New Roman"/>
          <w:color w:val="000000" w:themeColor="text1"/>
          <w:sz w:val="24"/>
          <w:szCs w:val="24"/>
        </w:rPr>
        <w:t xml:space="preserve"> Siswa SMA .</w:t>
      </w:r>
    </w:p>
    <w:p w:rsidR="006E0F5F" w:rsidRPr="006E0F5F" w:rsidRDefault="006E0F5F" w:rsidP="006E0F5F">
      <w:pPr>
        <w:pStyle w:val="ListParagraph"/>
        <w:tabs>
          <w:tab w:val="left" w:pos="624"/>
        </w:tabs>
        <w:spacing w:line="480" w:lineRule="auto"/>
        <w:ind w:left="426"/>
        <w:jc w:val="both"/>
        <w:rPr>
          <w:rFonts w:ascii="Times New Roman" w:hAnsi="Times New Roman" w:cs="Times New Roman"/>
          <w:color w:val="000000" w:themeColor="text1"/>
          <w:sz w:val="24"/>
          <w:szCs w:val="24"/>
          <w:lang w:val="id-ID"/>
        </w:rPr>
      </w:pPr>
    </w:p>
    <w:p w:rsidR="00797B2A" w:rsidRPr="007B1B43" w:rsidRDefault="00797B2A" w:rsidP="00797B2A">
      <w:pPr>
        <w:pStyle w:val="ListParagraph"/>
        <w:numPr>
          <w:ilvl w:val="0"/>
          <w:numId w:val="1"/>
        </w:numPr>
        <w:spacing w:after="0" w:line="480" w:lineRule="auto"/>
        <w:jc w:val="both"/>
        <w:rPr>
          <w:rFonts w:ascii="Times New Roman" w:hAnsi="Times New Roman" w:cs="Times New Roman"/>
          <w:b/>
          <w:color w:val="000000" w:themeColor="text1"/>
          <w:sz w:val="24"/>
          <w:szCs w:val="24"/>
        </w:rPr>
      </w:pPr>
      <w:r w:rsidRPr="007B1B43">
        <w:rPr>
          <w:rFonts w:ascii="Times New Roman" w:hAnsi="Times New Roman" w:cs="Times New Roman"/>
          <w:b/>
          <w:color w:val="000000" w:themeColor="text1"/>
          <w:sz w:val="24"/>
          <w:szCs w:val="24"/>
        </w:rPr>
        <w:t>R</w:t>
      </w:r>
      <w:r w:rsidR="001E1067">
        <w:rPr>
          <w:rFonts w:ascii="Times New Roman" w:hAnsi="Times New Roman" w:cs="Times New Roman"/>
          <w:b/>
          <w:color w:val="000000" w:themeColor="text1"/>
          <w:sz w:val="24"/>
          <w:szCs w:val="24"/>
        </w:rPr>
        <w:t>umusan Masalah</w:t>
      </w:r>
    </w:p>
    <w:p w:rsidR="00797B2A" w:rsidRPr="007B1B43" w:rsidRDefault="00797B2A" w:rsidP="001E1067">
      <w:pPr>
        <w:spacing w:line="480" w:lineRule="auto"/>
        <w:ind w:left="720" w:firstLine="567"/>
        <w:jc w:val="both"/>
        <w:rPr>
          <w:rFonts w:ascii="Times New Roman" w:hAnsi="Times New Roman" w:cs="Times New Roman"/>
          <w:b/>
          <w:color w:val="000000" w:themeColor="text1"/>
          <w:sz w:val="24"/>
          <w:szCs w:val="24"/>
          <w:lang w:val="id-ID"/>
        </w:rPr>
      </w:pPr>
      <w:r w:rsidRPr="007B1B43">
        <w:rPr>
          <w:rFonts w:ascii="Times New Roman" w:hAnsi="Times New Roman" w:cs="Times New Roman"/>
          <w:color w:val="000000" w:themeColor="text1"/>
          <w:sz w:val="24"/>
          <w:szCs w:val="24"/>
        </w:rPr>
        <w:t>Berdasarkan latar belakang di atas, maka rumusan masalah yang akan dikaji dalam penelitian ini adalah sebagai berikut</w:t>
      </w:r>
      <w:r w:rsidRPr="007B1B43">
        <w:rPr>
          <w:rFonts w:ascii="Times New Roman" w:hAnsi="Times New Roman" w:cs="Times New Roman"/>
          <w:b/>
          <w:color w:val="000000" w:themeColor="text1"/>
          <w:sz w:val="24"/>
          <w:szCs w:val="24"/>
        </w:rPr>
        <w:t>:</w:t>
      </w:r>
    </w:p>
    <w:p w:rsidR="00797B2A" w:rsidRPr="007B1B43" w:rsidRDefault="00797B2A" w:rsidP="00797B2A">
      <w:pPr>
        <w:pStyle w:val="ListParagraph"/>
        <w:numPr>
          <w:ilvl w:val="0"/>
          <w:numId w:val="6"/>
        </w:numPr>
        <w:spacing w:line="480" w:lineRule="auto"/>
        <w:jc w:val="both"/>
        <w:rPr>
          <w:rFonts w:ascii="Times New Roman" w:hAnsi="Times New Roman" w:cs="Times New Roman"/>
          <w:sz w:val="24"/>
          <w:szCs w:val="24"/>
        </w:rPr>
      </w:pPr>
      <w:r w:rsidRPr="007B1B43">
        <w:rPr>
          <w:rFonts w:ascii="Times New Roman" w:hAnsi="Times New Roman" w:cs="Times New Roman"/>
          <w:sz w:val="24"/>
          <w:szCs w:val="24"/>
        </w:rPr>
        <w:t xml:space="preserve">Apakah pemahaman konsep matematika </w:t>
      </w:r>
      <w:r w:rsidR="007D10DB" w:rsidRPr="007B1B43">
        <w:rPr>
          <w:rFonts w:ascii="Times New Roman" w:hAnsi="Times New Roman" w:cs="Times New Roman"/>
          <w:sz w:val="24"/>
          <w:szCs w:val="24"/>
        </w:rPr>
        <w:t>Siswa</w:t>
      </w:r>
      <w:r w:rsidRPr="007B1B43">
        <w:rPr>
          <w:rFonts w:ascii="Times New Roman" w:hAnsi="Times New Roman" w:cs="Times New Roman"/>
          <w:sz w:val="24"/>
          <w:szCs w:val="24"/>
        </w:rPr>
        <w:t xml:space="preserve"> yang menggunakan pembelajaran</w:t>
      </w:r>
      <w:r w:rsidRPr="007B1B43">
        <w:rPr>
          <w:rFonts w:ascii="Times New Roman" w:hAnsi="Times New Roman" w:cs="Times New Roman"/>
          <w:i/>
          <w:sz w:val="24"/>
          <w:szCs w:val="24"/>
        </w:rPr>
        <w:t xml:space="preserve"> group investigation</w:t>
      </w:r>
      <w:r w:rsidRPr="007B1B43">
        <w:rPr>
          <w:rFonts w:ascii="Times New Roman" w:hAnsi="Times New Roman" w:cs="Times New Roman"/>
          <w:sz w:val="24"/>
          <w:szCs w:val="24"/>
        </w:rPr>
        <w:t xml:space="preserve"> lebih baik dari pada yang menggunakan pembelajaran konvensional ?</w:t>
      </w:r>
    </w:p>
    <w:p w:rsidR="00797B2A" w:rsidRDefault="00797B2A" w:rsidP="00797B2A">
      <w:pPr>
        <w:pStyle w:val="ListParagraph"/>
        <w:numPr>
          <w:ilvl w:val="0"/>
          <w:numId w:val="6"/>
        </w:numPr>
        <w:spacing w:line="480" w:lineRule="auto"/>
        <w:jc w:val="both"/>
        <w:rPr>
          <w:rFonts w:ascii="Times New Roman" w:hAnsi="Times New Roman" w:cs="Times New Roman"/>
          <w:sz w:val="24"/>
          <w:szCs w:val="24"/>
        </w:rPr>
      </w:pPr>
      <w:r w:rsidRPr="007B1B43">
        <w:rPr>
          <w:rFonts w:ascii="Times New Roman" w:hAnsi="Times New Roman" w:cs="Times New Roman"/>
          <w:sz w:val="24"/>
          <w:szCs w:val="24"/>
        </w:rPr>
        <w:t xml:space="preserve">Apakah Komunikasi matematika </w:t>
      </w:r>
      <w:r w:rsidR="007D10DB" w:rsidRPr="007B1B43">
        <w:rPr>
          <w:rFonts w:ascii="Times New Roman" w:hAnsi="Times New Roman" w:cs="Times New Roman"/>
          <w:sz w:val="24"/>
          <w:szCs w:val="24"/>
        </w:rPr>
        <w:t>Siswa</w:t>
      </w:r>
      <w:r w:rsidRPr="007B1B43">
        <w:rPr>
          <w:rFonts w:ascii="Times New Roman" w:hAnsi="Times New Roman" w:cs="Times New Roman"/>
          <w:sz w:val="24"/>
          <w:szCs w:val="24"/>
        </w:rPr>
        <w:t xml:space="preserve"> yang menggunakan pembelajaran</w:t>
      </w:r>
      <w:r w:rsidRPr="007B1B43">
        <w:rPr>
          <w:rFonts w:ascii="Times New Roman" w:hAnsi="Times New Roman" w:cs="Times New Roman"/>
          <w:i/>
          <w:sz w:val="24"/>
          <w:szCs w:val="24"/>
        </w:rPr>
        <w:t xml:space="preserve"> group investigation</w:t>
      </w:r>
      <w:r w:rsidRPr="007B1B43">
        <w:rPr>
          <w:rFonts w:ascii="Times New Roman" w:hAnsi="Times New Roman" w:cs="Times New Roman"/>
          <w:sz w:val="24"/>
          <w:szCs w:val="24"/>
        </w:rPr>
        <w:t xml:space="preserve"> lebih baik dari pada yang menggunakan pembelajaran konvensional ?</w:t>
      </w:r>
    </w:p>
    <w:p w:rsidR="005576BC" w:rsidRPr="005576BC" w:rsidRDefault="005576BC" w:rsidP="005576BC">
      <w:pPr>
        <w:pStyle w:val="ListParagraph"/>
        <w:numPr>
          <w:ilvl w:val="0"/>
          <w:numId w:val="6"/>
        </w:numPr>
        <w:spacing w:line="480" w:lineRule="auto"/>
        <w:jc w:val="both"/>
        <w:rPr>
          <w:rFonts w:ascii="Times New Roman" w:hAnsi="Times New Roman" w:cs="Times New Roman"/>
          <w:sz w:val="24"/>
          <w:szCs w:val="24"/>
        </w:rPr>
      </w:pPr>
      <w:r w:rsidRPr="007B1B43">
        <w:rPr>
          <w:rFonts w:ascii="Times New Roman" w:hAnsi="Times New Roman" w:cs="Times New Roman"/>
          <w:sz w:val="24"/>
          <w:szCs w:val="24"/>
        </w:rPr>
        <w:t xml:space="preserve">Apakah </w:t>
      </w:r>
      <w:r>
        <w:rPr>
          <w:rFonts w:ascii="Times New Roman" w:hAnsi="Times New Roman" w:cs="Times New Roman"/>
          <w:i/>
          <w:sz w:val="24"/>
          <w:szCs w:val="24"/>
        </w:rPr>
        <w:t>self regulated learning</w:t>
      </w:r>
      <w:r w:rsidRPr="007B1B43">
        <w:rPr>
          <w:rFonts w:ascii="Times New Roman" w:hAnsi="Times New Roman" w:cs="Times New Roman"/>
          <w:sz w:val="24"/>
          <w:szCs w:val="24"/>
        </w:rPr>
        <w:t xml:space="preserve">  Siswa yang menggunakan pembelajaran</w:t>
      </w:r>
      <w:r w:rsidRPr="007B1B43">
        <w:rPr>
          <w:rFonts w:ascii="Times New Roman" w:hAnsi="Times New Roman" w:cs="Times New Roman"/>
          <w:i/>
          <w:sz w:val="24"/>
          <w:szCs w:val="24"/>
        </w:rPr>
        <w:t xml:space="preserve"> group investigation</w:t>
      </w:r>
      <w:r w:rsidRPr="007B1B43">
        <w:rPr>
          <w:rFonts w:ascii="Times New Roman" w:hAnsi="Times New Roman" w:cs="Times New Roman"/>
          <w:sz w:val="24"/>
          <w:szCs w:val="24"/>
        </w:rPr>
        <w:t xml:space="preserve"> lebih baik dari pada yang menggunakan pembelajaran konvensional ?</w:t>
      </w:r>
    </w:p>
    <w:p w:rsidR="00797B2A" w:rsidRPr="007B1B43" w:rsidRDefault="00797B2A" w:rsidP="00797B2A">
      <w:pPr>
        <w:pStyle w:val="ListParagraph"/>
        <w:numPr>
          <w:ilvl w:val="0"/>
          <w:numId w:val="6"/>
        </w:numPr>
        <w:spacing w:line="480" w:lineRule="auto"/>
        <w:jc w:val="both"/>
        <w:rPr>
          <w:rFonts w:ascii="Times New Roman" w:hAnsi="Times New Roman" w:cs="Times New Roman"/>
          <w:sz w:val="24"/>
          <w:szCs w:val="24"/>
        </w:rPr>
      </w:pPr>
      <w:r w:rsidRPr="007B1B43">
        <w:rPr>
          <w:rFonts w:ascii="Times New Roman" w:hAnsi="Times New Roman" w:cs="Times New Roman"/>
          <w:sz w:val="24"/>
          <w:szCs w:val="24"/>
        </w:rPr>
        <w:lastRenderedPageBreak/>
        <w:t xml:space="preserve">Apakah </w:t>
      </w:r>
      <w:r w:rsidR="000B0AC6">
        <w:rPr>
          <w:rFonts w:ascii="Times New Roman" w:hAnsi="Times New Roman" w:cs="Times New Roman"/>
          <w:sz w:val="24"/>
          <w:szCs w:val="24"/>
        </w:rPr>
        <w:t xml:space="preserve">terdapat </w:t>
      </w:r>
      <w:r w:rsidRPr="007B1B43">
        <w:rPr>
          <w:rFonts w:ascii="Times New Roman" w:hAnsi="Times New Roman" w:cs="Times New Roman"/>
          <w:sz w:val="24"/>
          <w:szCs w:val="24"/>
        </w:rPr>
        <w:t xml:space="preserve">pengaruh </w:t>
      </w:r>
      <w:r w:rsidR="007D10DB" w:rsidRPr="007B1B43">
        <w:rPr>
          <w:rFonts w:ascii="Times New Roman" w:hAnsi="Times New Roman" w:cs="Times New Roman"/>
          <w:sz w:val="24"/>
          <w:szCs w:val="24"/>
        </w:rPr>
        <w:t xml:space="preserve"> </w:t>
      </w:r>
      <w:r w:rsidR="000B0AC6">
        <w:rPr>
          <w:rFonts w:ascii="Times New Roman" w:hAnsi="Times New Roman" w:cs="Times New Roman"/>
          <w:i/>
          <w:sz w:val="24"/>
          <w:szCs w:val="24"/>
        </w:rPr>
        <w:t>self regulated learning</w:t>
      </w:r>
      <w:r w:rsidR="007D10DB" w:rsidRPr="007B1B43">
        <w:rPr>
          <w:rFonts w:ascii="Times New Roman" w:hAnsi="Times New Roman" w:cs="Times New Roman"/>
          <w:i/>
          <w:sz w:val="24"/>
          <w:szCs w:val="24"/>
        </w:rPr>
        <w:t xml:space="preserve"> </w:t>
      </w:r>
      <w:r w:rsidRPr="007B1B43">
        <w:rPr>
          <w:rFonts w:ascii="Times New Roman" w:hAnsi="Times New Roman" w:cs="Times New Roman"/>
          <w:i/>
          <w:sz w:val="24"/>
          <w:szCs w:val="24"/>
        </w:rPr>
        <w:t xml:space="preserve"> </w:t>
      </w:r>
      <w:r w:rsidRPr="007B1B43">
        <w:rPr>
          <w:rFonts w:ascii="Times New Roman" w:hAnsi="Times New Roman" w:cs="Times New Roman"/>
          <w:sz w:val="24"/>
          <w:szCs w:val="24"/>
        </w:rPr>
        <w:t xml:space="preserve">terhadap kemampuan </w:t>
      </w:r>
      <w:r w:rsidR="007D10DB" w:rsidRPr="007B1B43">
        <w:rPr>
          <w:rFonts w:ascii="Times New Roman" w:hAnsi="Times New Roman" w:cs="Times New Roman"/>
          <w:sz w:val="24"/>
          <w:szCs w:val="24"/>
        </w:rPr>
        <w:t xml:space="preserve"> </w:t>
      </w:r>
      <w:r w:rsidRPr="007B1B43">
        <w:rPr>
          <w:rFonts w:ascii="Times New Roman" w:hAnsi="Times New Roman" w:cs="Times New Roman"/>
          <w:sz w:val="24"/>
          <w:szCs w:val="24"/>
        </w:rPr>
        <w:t>pemahaman konsep matematika?</w:t>
      </w:r>
    </w:p>
    <w:p w:rsidR="00797B2A" w:rsidRPr="007B1B43" w:rsidRDefault="00797B2A" w:rsidP="00797B2A">
      <w:pPr>
        <w:pStyle w:val="ListParagraph"/>
        <w:numPr>
          <w:ilvl w:val="0"/>
          <w:numId w:val="6"/>
        </w:numPr>
        <w:spacing w:line="480" w:lineRule="auto"/>
        <w:jc w:val="both"/>
        <w:rPr>
          <w:rFonts w:ascii="Times New Roman" w:hAnsi="Times New Roman" w:cs="Times New Roman"/>
          <w:sz w:val="24"/>
          <w:szCs w:val="24"/>
        </w:rPr>
      </w:pPr>
      <w:r w:rsidRPr="007B1B43">
        <w:rPr>
          <w:rFonts w:ascii="Times New Roman" w:hAnsi="Times New Roman" w:cs="Times New Roman"/>
          <w:sz w:val="24"/>
          <w:szCs w:val="24"/>
        </w:rPr>
        <w:t xml:space="preserve"> Apakah </w:t>
      </w:r>
      <w:r w:rsidR="000B0AC6">
        <w:rPr>
          <w:rFonts w:ascii="Times New Roman" w:hAnsi="Times New Roman" w:cs="Times New Roman"/>
          <w:sz w:val="24"/>
          <w:szCs w:val="24"/>
        </w:rPr>
        <w:t xml:space="preserve">terdapat </w:t>
      </w:r>
      <w:r w:rsidRPr="007B1B43">
        <w:rPr>
          <w:rFonts w:ascii="Times New Roman" w:hAnsi="Times New Roman" w:cs="Times New Roman"/>
          <w:sz w:val="24"/>
          <w:szCs w:val="24"/>
        </w:rPr>
        <w:t xml:space="preserve">pengaruh </w:t>
      </w:r>
      <w:r w:rsidR="000B0AC6">
        <w:rPr>
          <w:rFonts w:ascii="Times New Roman" w:hAnsi="Times New Roman" w:cs="Times New Roman"/>
          <w:i/>
          <w:sz w:val="24"/>
          <w:szCs w:val="24"/>
        </w:rPr>
        <w:t>self regulated learning</w:t>
      </w:r>
      <w:r w:rsidRPr="007B1B43">
        <w:rPr>
          <w:rFonts w:ascii="Times New Roman" w:hAnsi="Times New Roman" w:cs="Times New Roman"/>
          <w:i/>
          <w:sz w:val="24"/>
          <w:szCs w:val="24"/>
        </w:rPr>
        <w:t xml:space="preserve"> </w:t>
      </w:r>
      <w:r w:rsidRPr="007B1B43">
        <w:rPr>
          <w:rFonts w:ascii="Times New Roman" w:hAnsi="Times New Roman" w:cs="Times New Roman"/>
          <w:sz w:val="24"/>
          <w:szCs w:val="24"/>
        </w:rPr>
        <w:t>terhadap  kemampuan komunikasi matematika?</w:t>
      </w:r>
    </w:p>
    <w:p w:rsidR="00797B2A" w:rsidRPr="007B1B43" w:rsidRDefault="00797B2A" w:rsidP="00797B2A">
      <w:pPr>
        <w:pStyle w:val="ListParagraph"/>
        <w:numPr>
          <w:ilvl w:val="0"/>
          <w:numId w:val="6"/>
        </w:numPr>
        <w:spacing w:line="480" w:lineRule="auto"/>
        <w:jc w:val="both"/>
        <w:rPr>
          <w:rFonts w:ascii="Times New Roman" w:hAnsi="Times New Roman" w:cs="Times New Roman"/>
          <w:sz w:val="24"/>
          <w:szCs w:val="24"/>
        </w:rPr>
      </w:pPr>
      <w:r w:rsidRPr="007B1B43">
        <w:rPr>
          <w:rFonts w:ascii="Times New Roman" w:hAnsi="Times New Roman" w:cs="Times New Roman"/>
          <w:sz w:val="24"/>
          <w:szCs w:val="24"/>
        </w:rPr>
        <w:t xml:space="preserve">Apakah terdapat hubungan antara kemampuan pemahaman konsep matematika dengan kemampuan komunikasi matematika? </w:t>
      </w:r>
    </w:p>
    <w:p w:rsidR="00797B2A" w:rsidRPr="007B1B43" w:rsidRDefault="00797B2A" w:rsidP="00797B2A">
      <w:pPr>
        <w:pStyle w:val="ListParagraph"/>
        <w:numPr>
          <w:ilvl w:val="0"/>
          <w:numId w:val="6"/>
        </w:numPr>
        <w:spacing w:line="480" w:lineRule="auto"/>
        <w:jc w:val="both"/>
        <w:rPr>
          <w:rFonts w:ascii="Times New Roman" w:hAnsi="Times New Roman" w:cs="Times New Roman"/>
          <w:sz w:val="24"/>
          <w:szCs w:val="24"/>
        </w:rPr>
      </w:pPr>
      <w:r w:rsidRPr="007B1B43">
        <w:rPr>
          <w:rFonts w:ascii="Times New Roman" w:hAnsi="Times New Roman" w:cs="Times New Roman"/>
          <w:sz w:val="24"/>
          <w:szCs w:val="24"/>
        </w:rPr>
        <w:t xml:space="preserve">Bagaimana </w:t>
      </w:r>
      <w:r w:rsidR="000B0AC6">
        <w:rPr>
          <w:rFonts w:ascii="Times New Roman" w:hAnsi="Times New Roman" w:cs="Times New Roman"/>
          <w:i/>
          <w:sz w:val="24"/>
          <w:szCs w:val="24"/>
        </w:rPr>
        <w:t>self regulated learning</w:t>
      </w:r>
      <w:r w:rsidRPr="007B1B43">
        <w:rPr>
          <w:rFonts w:ascii="Times New Roman" w:hAnsi="Times New Roman" w:cs="Times New Roman"/>
          <w:i/>
          <w:sz w:val="24"/>
          <w:szCs w:val="24"/>
        </w:rPr>
        <w:t xml:space="preserve"> </w:t>
      </w:r>
      <w:r w:rsidR="007D10DB" w:rsidRPr="007B1B43">
        <w:rPr>
          <w:rFonts w:ascii="Times New Roman" w:hAnsi="Times New Roman" w:cs="Times New Roman"/>
          <w:sz w:val="24"/>
          <w:szCs w:val="24"/>
        </w:rPr>
        <w:t>Siswa</w:t>
      </w:r>
      <w:r w:rsidRPr="007B1B43">
        <w:rPr>
          <w:rFonts w:ascii="Times New Roman" w:hAnsi="Times New Roman" w:cs="Times New Roman"/>
          <w:sz w:val="24"/>
          <w:szCs w:val="24"/>
        </w:rPr>
        <w:t xml:space="preserve"> yang menggunakan pembelajaran</w:t>
      </w:r>
      <w:r w:rsidRPr="007B1B43">
        <w:rPr>
          <w:rFonts w:ascii="Times New Roman" w:hAnsi="Times New Roman" w:cs="Times New Roman"/>
          <w:i/>
          <w:sz w:val="24"/>
          <w:szCs w:val="24"/>
        </w:rPr>
        <w:t xml:space="preserve"> group investigation</w:t>
      </w:r>
      <w:r w:rsidRPr="007B1B43">
        <w:rPr>
          <w:rFonts w:ascii="Times New Roman" w:hAnsi="Times New Roman" w:cs="Times New Roman"/>
          <w:sz w:val="24"/>
          <w:szCs w:val="24"/>
        </w:rPr>
        <w:t xml:space="preserve"> dengan yang menggunakan pembelajaran konvensional ?</w:t>
      </w:r>
    </w:p>
    <w:p w:rsidR="00797B2A" w:rsidRPr="007B1B43" w:rsidRDefault="00797B2A" w:rsidP="00797B2A">
      <w:pPr>
        <w:spacing w:line="480" w:lineRule="auto"/>
        <w:ind w:left="426" w:firstLine="567"/>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t>Sedangkan batasan masalah yang dijadikan acuan dalam penelitian ini:</w:t>
      </w:r>
    </w:p>
    <w:p w:rsidR="00797B2A" w:rsidRPr="007B1B43" w:rsidRDefault="00797B2A" w:rsidP="00797B2A">
      <w:pPr>
        <w:pStyle w:val="NormalWeb"/>
        <w:numPr>
          <w:ilvl w:val="0"/>
          <w:numId w:val="9"/>
        </w:numPr>
        <w:spacing w:before="0" w:beforeAutospacing="0" w:after="0" w:afterAutospacing="0" w:line="480" w:lineRule="auto"/>
        <w:ind w:left="851"/>
        <w:jc w:val="both"/>
        <w:rPr>
          <w:rFonts w:ascii="Times New Roman" w:hAnsi="Times New Roman"/>
          <w:color w:val="000000" w:themeColor="text1"/>
        </w:rPr>
      </w:pPr>
      <w:r w:rsidRPr="007B1B43">
        <w:rPr>
          <w:rFonts w:ascii="Times New Roman" w:hAnsi="Times New Roman"/>
        </w:rPr>
        <w:t xml:space="preserve">Materi matematika yang dibahas dalam penelitian ini adalah </w:t>
      </w:r>
      <w:r w:rsidRPr="007B1B43">
        <w:rPr>
          <w:rFonts w:ascii="Times New Roman" w:hAnsi="Times New Roman"/>
          <w:lang w:val="en-US"/>
        </w:rPr>
        <w:t>Matriks</w:t>
      </w:r>
      <w:r w:rsidRPr="007B1B43">
        <w:rPr>
          <w:rFonts w:ascii="Times New Roman" w:hAnsi="Times New Roman"/>
        </w:rPr>
        <w:t xml:space="preserve"> </w:t>
      </w:r>
    </w:p>
    <w:p w:rsidR="00797B2A" w:rsidRPr="007B1B43" w:rsidRDefault="00797B2A" w:rsidP="00797B2A">
      <w:pPr>
        <w:pStyle w:val="NormalWeb"/>
        <w:numPr>
          <w:ilvl w:val="0"/>
          <w:numId w:val="9"/>
        </w:numPr>
        <w:spacing w:before="0" w:beforeAutospacing="0" w:after="0" w:afterAutospacing="0" w:line="480" w:lineRule="auto"/>
        <w:ind w:left="851"/>
        <w:jc w:val="both"/>
        <w:rPr>
          <w:rFonts w:ascii="Times New Roman" w:hAnsi="Times New Roman"/>
        </w:rPr>
      </w:pPr>
      <w:r w:rsidRPr="007B1B43">
        <w:rPr>
          <w:rFonts w:ascii="Times New Roman" w:hAnsi="Times New Roman"/>
          <w:color w:val="000000" w:themeColor="text1"/>
        </w:rPr>
        <w:t>Subjek penelitian dalam penelitian ini yaitu siswa SMA kelas 1</w:t>
      </w:r>
      <w:r w:rsidRPr="007B1B43">
        <w:rPr>
          <w:rFonts w:ascii="Times New Roman" w:hAnsi="Times New Roman"/>
          <w:color w:val="000000" w:themeColor="text1"/>
          <w:lang w:val="en-US"/>
        </w:rPr>
        <w:t>1</w:t>
      </w:r>
      <w:r w:rsidRPr="007B1B43">
        <w:rPr>
          <w:rFonts w:ascii="Times New Roman" w:hAnsi="Times New Roman"/>
          <w:color w:val="000000" w:themeColor="text1"/>
        </w:rPr>
        <w:t>.</w:t>
      </w:r>
    </w:p>
    <w:p w:rsidR="00797B2A" w:rsidRPr="007B1B43" w:rsidRDefault="00797B2A" w:rsidP="00797B2A">
      <w:pPr>
        <w:pStyle w:val="NormalWeb"/>
        <w:spacing w:before="0" w:beforeAutospacing="0" w:after="0" w:afterAutospacing="0" w:line="480" w:lineRule="auto"/>
        <w:ind w:left="851"/>
        <w:jc w:val="both"/>
        <w:rPr>
          <w:rFonts w:ascii="Times New Roman" w:hAnsi="Times New Roman"/>
        </w:rPr>
      </w:pPr>
    </w:p>
    <w:p w:rsidR="00797B2A" w:rsidRPr="007B1B43" w:rsidRDefault="00797B2A" w:rsidP="00797B2A">
      <w:pPr>
        <w:pStyle w:val="ListParagraph"/>
        <w:numPr>
          <w:ilvl w:val="0"/>
          <w:numId w:val="1"/>
        </w:numPr>
        <w:spacing w:after="0" w:line="480" w:lineRule="auto"/>
        <w:ind w:left="426" w:hanging="426"/>
        <w:jc w:val="both"/>
        <w:rPr>
          <w:rFonts w:ascii="Times New Roman" w:hAnsi="Times New Roman" w:cs="Times New Roman"/>
          <w:b/>
          <w:color w:val="000000" w:themeColor="text1"/>
          <w:sz w:val="24"/>
          <w:szCs w:val="24"/>
        </w:rPr>
      </w:pPr>
      <w:r w:rsidRPr="007B1B43">
        <w:rPr>
          <w:rFonts w:ascii="Times New Roman" w:hAnsi="Times New Roman" w:cs="Times New Roman"/>
          <w:b/>
          <w:color w:val="000000" w:themeColor="text1"/>
          <w:sz w:val="24"/>
          <w:szCs w:val="24"/>
        </w:rPr>
        <w:t>T</w:t>
      </w:r>
      <w:r w:rsidR="001E1067">
        <w:rPr>
          <w:rFonts w:ascii="Times New Roman" w:hAnsi="Times New Roman" w:cs="Times New Roman"/>
          <w:b/>
          <w:color w:val="000000" w:themeColor="text1"/>
          <w:sz w:val="24"/>
          <w:szCs w:val="24"/>
        </w:rPr>
        <w:t>ujuan Penelitian</w:t>
      </w:r>
    </w:p>
    <w:p w:rsidR="00797B2A" w:rsidRPr="007B1B43" w:rsidRDefault="00797B2A" w:rsidP="00797B2A">
      <w:pPr>
        <w:pStyle w:val="ListParagraph"/>
        <w:tabs>
          <w:tab w:val="left" w:pos="7655"/>
        </w:tabs>
        <w:spacing w:line="360" w:lineRule="auto"/>
        <w:ind w:left="426" w:firstLine="567"/>
        <w:jc w:val="both"/>
        <w:rPr>
          <w:rFonts w:ascii="Times New Roman" w:hAnsi="Times New Roman" w:cs="Times New Roman"/>
          <w:sz w:val="24"/>
          <w:szCs w:val="24"/>
        </w:rPr>
      </w:pPr>
      <w:r w:rsidRPr="007B1B43">
        <w:rPr>
          <w:rFonts w:ascii="Times New Roman" w:hAnsi="Times New Roman" w:cs="Times New Roman"/>
          <w:color w:val="000000" w:themeColor="text1"/>
          <w:sz w:val="24"/>
          <w:szCs w:val="24"/>
        </w:rPr>
        <w:t xml:space="preserve">Berdasarkan rumusan masalah yang diuraikan </w:t>
      </w:r>
      <w:r w:rsidRPr="007B1B43">
        <w:rPr>
          <w:rFonts w:ascii="Times New Roman" w:hAnsi="Times New Roman" w:cs="Times New Roman"/>
          <w:color w:val="000000" w:themeColor="text1"/>
          <w:sz w:val="24"/>
          <w:szCs w:val="24"/>
          <w:lang w:val="id-ID"/>
        </w:rPr>
        <w:t>sebelumnya</w:t>
      </w:r>
      <w:r w:rsidRPr="007B1B43">
        <w:rPr>
          <w:rFonts w:ascii="Times New Roman" w:hAnsi="Times New Roman" w:cs="Times New Roman"/>
          <w:color w:val="000000" w:themeColor="text1"/>
          <w:sz w:val="24"/>
          <w:szCs w:val="24"/>
        </w:rPr>
        <w:t>, maka penelitian ini bertujuan untuk:</w:t>
      </w:r>
    </w:p>
    <w:p w:rsidR="00797B2A" w:rsidRPr="007B1B43" w:rsidRDefault="00797B2A" w:rsidP="00797B2A">
      <w:pPr>
        <w:pStyle w:val="NoSpacing"/>
        <w:numPr>
          <w:ilvl w:val="0"/>
          <w:numId w:val="10"/>
        </w:numPr>
        <w:spacing w:line="480" w:lineRule="auto"/>
        <w:ind w:left="851" w:hanging="425"/>
        <w:jc w:val="both"/>
        <w:rPr>
          <w:rFonts w:ascii="Times New Roman" w:hAnsi="Times New Roman"/>
          <w:sz w:val="24"/>
          <w:szCs w:val="24"/>
          <w:lang w:val="it-IT"/>
        </w:rPr>
      </w:pPr>
      <w:r w:rsidRPr="007B1B43">
        <w:rPr>
          <w:rFonts w:ascii="Times New Roman" w:hAnsi="Times New Roman"/>
          <w:color w:val="000000" w:themeColor="text1"/>
          <w:sz w:val="24"/>
          <w:szCs w:val="24"/>
          <w:lang w:val="id-ID"/>
        </w:rPr>
        <w:t xml:space="preserve">Menganalisa </w:t>
      </w:r>
      <w:r w:rsidRPr="007B1B43">
        <w:rPr>
          <w:rFonts w:ascii="Times New Roman" w:hAnsi="Times New Roman"/>
          <w:sz w:val="24"/>
          <w:szCs w:val="24"/>
          <w:lang w:val="it-IT"/>
        </w:rPr>
        <w:t xml:space="preserve">kemampuan </w:t>
      </w:r>
      <w:r w:rsidRPr="007B1B43">
        <w:rPr>
          <w:rFonts w:ascii="Times New Roman" w:hAnsi="Times New Roman"/>
          <w:sz w:val="24"/>
          <w:szCs w:val="24"/>
        </w:rPr>
        <w:t>pemahaman</w:t>
      </w:r>
      <w:r w:rsidRPr="007B1B43">
        <w:rPr>
          <w:rFonts w:ascii="Times New Roman" w:hAnsi="Times New Roman"/>
          <w:sz w:val="24"/>
          <w:szCs w:val="24"/>
          <w:lang w:val="it-IT"/>
        </w:rPr>
        <w:t xml:space="preserve"> siswa dengan</w:t>
      </w:r>
      <w:r w:rsidRPr="007B1B43">
        <w:rPr>
          <w:rFonts w:ascii="Times New Roman" w:hAnsi="Times New Roman"/>
          <w:color w:val="000000" w:themeColor="text1"/>
          <w:sz w:val="24"/>
          <w:szCs w:val="24"/>
        </w:rPr>
        <w:t xml:space="preserve"> </w:t>
      </w:r>
      <w:r w:rsidRPr="007B1B43">
        <w:rPr>
          <w:rFonts w:ascii="Times New Roman" w:hAnsi="Times New Roman"/>
          <w:sz w:val="24"/>
          <w:szCs w:val="24"/>
        </w:rPr>
        <w:t>pembelajaran</w:t>
      </w:r>
      <w:r w:rsidRPr="007B1B43">
        <w:rPr>
          <w:rFonts w:ascii="Times New Roman" w:hAnsi="Times New Roman"/>
          <w:i/>
          <w:sz w:val="24"/>
          <w:szCs w:val="24"/>
        </w:rPr>
        <w:t xml:space="preserve"> group investigation </w:t>
      </w:r>
      <w:r w:rsidRPr="007B1B43">
        <w:rPr>
          <w:rFonts w:ascii="Times New Roman" w:hAnsi="Times New Roman"/>
          <w:sz w:val="24"/>
          <w:szCs w:val="24"/>
        </w:rPr>
        <w:t>dan pembelajaran konvensional.</w:t>
      </w:r>
    </w:p>
    <w:p w:rsidR="00797B2A" w:rsidRPr="005576BC" w:rsidRDefault="00797B2A" w:rsidP="00797B2A">
      <w:pPr>
        <w:pStyle w:val="NoSpacing"/>
        <w:numPr>
          <w:ilvl w:val="0"/>
          <w:numId w:val="10"/>
        </w:numPr>
        <w:spacing w:line="480" w:lineRule="auto"/>
        <w:ind w:left="851" w:hanging="425"/>
        <w:jc w:val="both"/>
        <w:rPr>
          <w:rFonts w:ascii="Times New Roman" w:hAnsi="Times New Roman"/>
          <w:sz w:val="24"/>
          <w:szCs w:val="24"/>
          <w:lang w:val="it-IT"/>
        </w:rPr>
      </w:pPr>
      <w:r w:rsidRPr="007B1B43">
        <w:rPr>
          <w:rFonts w:ascii="Times New Roman" w:hAnsi="Times New Roman"/>
          <w:color w:val="000000" w:themeColor="text1"/>
          <w:sz w:val="24"/>
          <w:szCs w:val="24"/>
          <w:lang w:val="id-ID"/>
        </w:rPr>
        <w:t xml:space="preserve">Menganalisa </w:t>
      </w:r>
      <w:r w:rsidRPr="007B1B43">
        <w:rPr>
          <w:rFonts w:ascii="Times New Roman" w:hAnsi="Times New Roman"/>
          <w:sz w:val="24"/>
          <w:szCs w:val="24"/>
          <w:lang w:val="it-IT"/>
        </w:rPr>
        <w:t xml:space="preserve">kemampuan </w:t>
      </w:r>
      <w:r w:rsidRPr="007B1B43">
        <w:rPr>
          <w:rFonts w:ascii="Times New Roman" w:hAnsi="Times New Roman"/>
          <w:sz w:val="24"/>
          <w:szCs w:val="24"/>
        </w:rPr>
        <w:t>komunikasi</w:t>
      </w:r>
      <w:r w:rsidRPr="007B1B43">
        <w:rPr>
          <w:rFonts w:ascii="Times New Roman" w:hAnsi="Times New Roman"/>
          <w:sz w:val="24"/>
          <w:szCs w:val="24"/>
          <w:lang w:val="it-IT"/>
        </w:rPr>
        <w:t xml:space="preserve"> siswa dengan</w:t>
      </w:r>
      <w:r w:rsidRPr="007B1B43">
        <w:rPr>
          <w:rFonts w:ascii="Times New Roman" w:hAnsi="Times New Roman"/>
          <w:color w:val="000000" w:themeColor="text1"/>
          <w:sz w:val="24"/>
          <w:szCs w:val="24"/>
        </w:rPr>
        <w:t xml:space="preserve"> </w:t>
      </w:r>
      <w:r w:rsidRPr="007B1B43">
        <w:rPr>
          <w:rFonts w:ascii="Times New Roman" w:hAnsi="Times New Roman"/>
          <w:sz w:val="24"/>
          <w:szCs w:val="24"/>
        </w:rPr>
        <w:t>pembelajaran</w:t>
      </w:r>
      <w:r w:rsidRPr="007B1B43">
        <w:rPr>
          <w:rFonts w:ascii="Times New Roman" w:hAnsi="Times New Roman"/>
          <w:i/>
          <w:sz w:val="24"/>
          <w:szCs w:val="24"/>
        </w:rPr>
        <w:t xml:space="preserve"> group investigation </w:t>
      </w:r>
      <w:r w:rsidRPr="007B1B43">
        <w:rPr>
          <w:rFonts w:ascii="Times New Roman" w:hAnsi="Times New Roman"/>
          <w:sz w:val="24"/>
          <w:szCs w:val="24"/>
        </w:rPr>
        <w:t>dan pembelajaran konvensional.</w:t>
      </w:r>
    </w:p>
    <w:p w:rsidR="005576BC" w:rsidRPr="005576BC" w:rsidRDefault="005576BC" w:rsidP="005576BC">
      <w:pPr>
        <w:pStyle w:val="NoSpacing"/>
        <w:numPr>
          <w:ilvl w:val="0"/>
          <w:numId w:val="10"/>
        </w:numPr>
        <w:spacing w:line="480" w:lineRule="auto"/>
        <w:ind w:left="851" w:hanging="425"/>
        <w:jc w:val="both"/>
        <w:rPr>
          <w:rFonts w:ascii="Times New Roman" w:hAnsi="Times New Roman"/>
          <w:sz w:val="24"/>
          <w:szCs w:val="24"/>
          <w:lang w:val="it-IT"/>
        </w:rPr>
      </w:pPr>
      <w:r w:rsidRPr="007B1B43">
        <w:rPr>
          <w:rFonts w:ascii="Times New Roman" w:hAnsi="Times New Roman"/>
          <w:color w:val="000000" w:themeColor="text1"/>
          <w:sz w:val="24"/>
          <w:szCs w:val="24"/>
          <w:lang w:val="id-ID"/>
        </w:rPr>
        <w:t xml:space="preserve">Menganalisa </w:t>
      </w:r>
      <w:r>
        <w:rPr>
          <w:rFonts w:ascii="Times New Roman" w:hAnsi="Times New Roman"/>
          <w:i/>
          <w:color w:val="000000" w:themeColor="text1"/>
          <w:sz w:val="24"/>
          <w:szCs w:val="24"/>
        </w:rPr>
        <w:t>self regulated learning</w:t>
      </w:r>
      <w:r w:rsidRPr="007B1B43">
        <w:rPr>
          <w:rFonts w:ascii="Times New Roman" w:hAnsi="Times New Roman"/>
          <w:sz w:val="24"/>
          <w:szCs w:val="24"/>
          <w:lang w:val="it-IT"/>
        </w:rPr>
        <w:t xml:space="preserve"> siswa dengan</w:t>
      </w:r>
      <w:r w:rsidRPr="007B1B43">
        <w:rPr>
          <w:rFonts w:ascii="Times New Roman" w:hAnsi="Times New Roman"/>
          <w:color w:val="000000" w:themeColor="text1"/>
          <w:sz w:val="24"/>
          <w:szCs w:val="24"/>
        </w:rPr>
        <w:t xml:space="preserve"> </w:t>
      </w:r>
      <w:r w:rsidRPr="007B1B43">
        <w:rPr>
          <w:rFonts w:ascii="Times New Roman" w:hAnsi="Times New Roman"/>
          <w:sz w:val="24"/>
          <w:szCs w:val="24"/>
        </w:rPr>
        <w:t>pembelajaran</w:t>
      </w:r>
      <w:r w:rsidRPr="007B1B43">
        <w:rPr>
          <w:rFonts w:ascii="Times New Roman" w:hAnsi="Times New Roman"/>
          <w:i/>
          <w:sz w:val="24"/>
          <w:szCs w:val="24"/>
        </w:rPr>
        <w:t xml:space="preserve"> group investigation </w:t>
      </w:r>
      <w:r w:rsidRPr="007B1B43">
        <w:rPr>
          <w:rFonts w:ascii="Times New Roman" w:hAnsi="Times New Roman"/>
          <w:sz w:val="24"/>
          <w:szCs w:val="24"/>
        </w:rPr>
        <w:t>dan pembelajaran konvensional.</w:t>
      </w:r>
    </w:p>
    <w:p w:rsidR="00797B2A" w:rsidRPr="007B1B43" w:rsidRDefault="00797B2A" w:rsidP="00797B2A">
      <w:pPr>
        <w:pStyle w:val="NoSpacing"/>
        <w:numPr>
          <w:ilvl w:val="0"/>
          <w:numId w:val="10"/>
        </w:numPr>
        <w:spacing w:line="480" w:lineRule="auto"/>
        <w:ind w:left="851" w:hanging="425"/>
        <w:jc w:val="both"/>
        <w:rPr>
          <w:rFonts w:ascii="Times New Roman" w:hAnsi="Times New Roman"/>
          <w:sz w:val="24"/>
          <w:szCs w:val="24"/>
          <w:lang w:val="it-IT"/>
        </w:rPr>
      </w:pPr>
      <w:r w:rsidRPr="007B1B43">
        <w:rPr>
          <w:rFonts w:ascii="Times New Roman" w:hAnsi="Times New Roman"/>
          <w:sz w:val="24"/>
          <w:szCs w:val="24"/>
          <w:lang w:val="it-IT"/>
        </w:rPr>
        <w:lastRenderedPageBreak/>
        <w:t xml:space="preserve">Menganalisa pengaruh </w:t>
      </w:r>
      <w:r w:rsidR="001E5AF0">
        <w:rPr>
          <w:rFonts w:ascii="Times New Roman" w:hAnsi="Times New Roman"/>
          <w:i/>
          <w:color w:val="000000" w:themeColor="text1"/>
          <w:sz w:val="24"/>
          <w:szCs w:val="24"/>
        </w:rPr>
        <w:t>self regulated learning</w:t>
      </w:r>
      <w:r w:rsidRPr="007B1B43">
        <w:rPr>
          <w:rFonts w:ascii="Times New Roman" w:hAnsi="Times New Roman"/>
          <w:sz w:val="24"/>
          <w:szCs w:val="24"/>
          <w:lang w:val="it-IT"/>
        </w:rPr>
        <w:t xml:space="preserve">  terhadap kemampuan pemahaman konsep matematika </w:t>
      </w:r>
    </w:p>
    <w:p w:rsidR="00797B2A" w:rsidRPr="007B1B43" w:rsidRDefault="00797B2A" w:rsidP="00797B2A">
      <w:pPr>
        <w:pStyle w:val="NoSpacing"/>
        <w:numPr>
          <w:ilvl w:val="0"/>
          <w:numId w:val="10"/>
        </w:numPr>
        <w:spacing w:line="480" w:lineRule="auto"/>
        <w:ind w:left="851" w:hanging="425"/>
        <w:jc w:val="both"/>
        <w:rPr>
          <w:rFonts w:ascii="Times New Roman" w:hAnsi="Times New Roman"/>
          <w:sz w:val="24"/>
          <w:szCs w:val="24"/>
          <w:lang w:val="it-IT"/>
        </w:rPr>
      </w:pPr>
      <w:r w:rsidRPr="007B1B43">
        <w:rPr>
          <w:rFonts w:ascii="Times New Roman" w:hAnsi="Times New Roman"/>
          <w:sz w:val="24"/>
          <w:szCs w:val="24"/>
          <w:lang w:val="it-IT"/>
        </w:rPr>
        <w:t xml:space="preserve">Menganalisa pengaruh </w:t>
      </w:r>
      <w:r w:rsidR="001E5AF0">
        <w:rPr>
          <w:rFonts w:ascii="Times New Roman" w:hAnsi="Times New Roman"/>
          <w:i/>
          <w:color w:val="000000" w:themeColor="text1"/>
          <w:sz w:val="24"/>
          <w:szCs w:val="24"/>
        </w:rPr>
        <w:t>self regulated learning</w:t>
      </w:r>
      <w:r w:rsidRPr="007B1B43">
        <w:rPr>
          <w:rFonts w:ascii="Times New Roman" w:hAnsi="Times New Roman"/>
          <w:sz w:val="24"/>
          <w:szCs w:val="24"/>
          <w:lang w:val="it-IT"/>
        </w:rPr>
        <w:t xml:space="preserve">  terhadap kemampuan komunikasi matematika</w:t>
      </w:r>
    </w:p>
    <w:p w:rsidR="00797B2A" w:rsidRPr="007B1B43" w:rsidRDefault="00797B2A" w:rsidP="00797B2A">
      <w:pPr>
        <w:pStyle w:val="NoSpacing"/>
        <w:numPr>
          <w:ilvl w:val="0"/>
          <w:numId w:val="10"/>
        </w:numPr>
        <w:spacing w:line="480" w:lineRule="auto"/>
        <w:ind w:left="851" w:hanging="425"/>
        <w:jc w:val="both"/>
        <w:rPr>
          <w:rFonts w:ascii="Times New Roman" w:hAnsi="Times New Roman"/>
          <w:sz w:val="24"/>
          <w:szCs w:val="24"/>
          <w:lang w:val="it-IT"/>
        </w:rPr>
      </w:pPr>
      <w:r w:rsidRPr="007B1B43">
        <w:rPr>
          <w:rFonts w:ascii="Times New Roman" w:hAnsi="Times New Roman"/>
          <w:sz w:val="24"/>
          <w:szCs w:val="24"/>
          <w:lang w:val="it-IT"/>
        </w:rPr>
        <w:t>Menganalisa hubungan antara kemampuan pemahaman konsep dengan kemampuan komunikasi matematika</w:t>
      </w:r>
    </w:p>
    <w:p w:rsidR="00797B2A" w:rsidRPr="007B1B43" w:rsidRDefault="00797B2A" w:rsidP="00797B2A">
      <w:pPr>
        <w:pStyle w:val="NoSpacing"/>
        <w:numPr>
          <w:ilvl w:val="0"/>
          <w:numId w:val="10"/>
        </w:numPr>
        <w:spacing w:line="360" w:lineRule="auto"/>
        <w:ind w:left="851" w:hanging="425"/>
        <w:jc w:val="both"/>
        <w:rPr>
          <w:rFonts w:ascii="Times New Roman" w:hAnsi="Times New Roman"/>
          <w:sz w:val="24"/>
          <w:szCs w:val="24"/>
          <w:lang w:val="it-IT"/>
        </w:rPr>
      </w:pPr>
      <w:r w:rsidRPr="007B1B43">
        <w:rPr>
          <w:rFonts w:ascii="Times New Roman" w:hAnsi="Times New Roman"/>
          <w:color w:val="000000" w:themeColor="text1"/>
          <w:sz w:val="24"/>
          <w:szCs w:val="24"/>
          <w:lang w:val="id-ID"/>
        </w:rPr>
        <w:t xml:space="preserve">Melihat </w:t>
      </w:r>
      <w:r w:rsidR="001E5AF0">
        <w:rPr>
          <w:rFonts w:ascii="Times New Roman" w:hAnsi="Times New Roman"/>
          <w:i/>
          <w:color w:val="000000" w:themeColor="text1"/>
          <w:sz w:val="24"/>
          <w:szCs w:val="24"/>
        </w:rPr>
        <w:t>self regulated learning</w:t>
      </w:r>
      <w:r w:rsidRPr="007B1B43">
        <w:rPr>
          <w:rFonts w:ascii="Times New Roman" w:hAnsi="Times New Roman"/>
          <w:color w:val="000000" w:themeColor="text1"/>
          <w:sz w:val="24"/>
          <w:szCs w:val="24"/>
          <w:lang w:val="id-ID"/>
        </w:rPr>
        <w:t xml:space="preserve"> </w:t>
      </w:r>
      <w:r w:rsidRPr="007B1B43">
        <w:rPr>
          <w:rFonts w:ascii="Times New Roman" w:hAnsi="Times New Roman"/>
          <w:color w:val="000000" w:themeColor="text1"/>
          <w:sz w:val="24"/>
          <w:szCs w:val="24"/>
        </w:rPr>
        <w:t xml:space="preserve">siswa </w:t>
      </w:r>
      <w:r w:rsidRPr="007B1B43">
        <w:rPr>
          <w:rFonts w:ascii="Times New Roman" w:hAnsi="Times New Roman"/>
          <w:sz w:val="24"/>
          <w:szCs w:val="24"/>
          <w:lang w:val="it-IT"/>
        </w:rPr>
        <w:t>dengan</w:t>
      </w:r>
      <w:r w:rsidRPr="007B1B43">
        <w:rPr>
          <w:rFonts w:ascii="Times New Roman" w:hAnsi="Times New Roman"/>
          <w:color w:val="000000" w:themeColor="text1"/>
          <w:sz w:val="24"/>
          <w:szCs w:val="24"/>
        </w:rPr>
        <w:t xml:space="preserve"> </w:t>
      </w:r>
      <w:r w:rsidRPr="007B1B43">
        <w:rPr>
          <w:rFonts w:ascii="Times New Roman" w:hAnsi="Times New Roman"/>
          <w:sz w:val="24"/>
          <w:szCs w:val="24"/>
        </w:rPr>
        <w:t>pembelajaran</w:t>
      </w:r>
      <w:r w:rsidRPr="007B1B43">
        <w:rPr>
          <w:rFonts w:ascii="Times New Roman" w:hAnsi="Times New Roman"/>
          <w:i/>
          <w:sz w:val="24"/>
          <w:szCs w:val="24"/>
        </w:rPr>
        <w:t xml:space="preserve"> group investigation </w:t>
      </w:r>
      <w:r w:rsidRPr="007B1B43">
        <w:rPr>
          <w:rFonts w:ascii="Times New Roman" w:hAnsi="Times New Roman"/>
          <w:sz w:val="24"/>
          <w:szCs w:val="24"/>
        </w:rPr>
        <w:t>dan pembelajaran konvensional</w:t>
      </w:r>
    </w:p>
    <w:p w:rsidR="00797B2A" w:rsidRPr="007B1B43" w:rsidRDefault="00797B2A" w:rsidP="00797B2A">
      <w:pPr>
        <w:pStyle w:val="NormalWeb"/>
        <w:spacing w:before="0" w:beforeAutospacing="0" w:after="0" w:afterAutospacing="0" w:line="480" w:lineRule="auto"/>
        <w:ind w:left="425" w:firstLine="567"/>
        <w:jc w:val="both"/>
        <w:rPr>
          <w:rFonts w:ascii="Times New Roman" w:hAnsi="Times New Roman"/>
          <w:color w:val="000000" w:themeColor="text1"/>
        </w:rPr>
      </w:pPr>
      <w:r w:rsidRPr="007B1B43">
        <w:rPr>
          <w:rFonts w:ascii="Times New Roman" w:hAnsi="Times New Roman"/>
          <w:color w:val="000000" w:themeColor="text1"/>
          <w:lang w:val="en-US"/>
        </w:rPr>
        <w:t>Secara teoritis kegunaan penelitian ini, untuk membantu meningkatkan proses pembelajaran. Adapun secara praktis kegunaan pebelitian ini diharapkan dapat memperkaya dan melengkapi hasil-hasil penelitian di bidang pendidikan yang telah dilakukan. Selanjutnya hasil-hasil penelitian ini dapat digunakan oleh pihak-pihak yang memerlukan.</w:t>
      </w:r>
    </w:p>
    <w:p w:rsidR="00797B2A" w:rsidRPr="007B1B43" w:rsidRDefault="00797B2A" w:rsidP="00797B2A">
      <w:pPr>
        <w:pStyle w:val="Judul"/>
        <w:numPr>
          <w:ilvl w:val="0"/>
          <w:numId w:val="0"/>
        </w:numPr>
        <w:ind w:left="450"/>
        <w:rPr>
          <w:rFonts w:ascii="Times New Roman" w:hAnsi="Times New Roman" w:cs="Times New Roman"/>
          <w:color w:val="000000" w:themeColor="text1"/>
        </w:rPr>
      </w:pPr>
    </w:p>
    <w:p w:rsidR="00797B2A" w:rsidRPr="007B1B43" w:rsidRDefault="00797B2A" w:rsidP="00797B2A">
      <w:pPr>
        <w:pStyle w:val="Judul"/>
        <w:numPr>
          <w:ilvl w:val="0"/>
          <w:numId w:val="1"/>
        </w:numPr>
        <w:ind w:left="450" w:hanging="450"/>
        <w:rPr>
          <w:rFonts w:ascii="Times New Roman" w:hAnsi="Times New Roman" w:cs="Times New Roman"/>
          <w:color w:val="000000" w:themeColor="text1"/>
        </w:rPr>
      </w:pPr>
      <w:r w:rsidRPr="007B1B43">
        <w:rPr>
          <w:rFonts w:ascii="Times New Roman" w:hAnsi="Times New Roman" w:cs="Times New Roman"/>
          <w:color w:val="000000" w:themeColor="text1"/>
        </w:rPr>
        <w:t>M</w:t>
      </w:r>
      <w:r w:rsidR="007F0F46">
        <w:rPr>
          <w:rFonts w:ascii="Times New Roman" w:hAnsi="Times New Roman" w:cs="Times New Roman"/>
          <w:color w:val="000000" w:themeColor="text1"/>
        </w:rPr>
        <w:t>anfaat Pen</w:t>
      </w:r>
      <w:r w:rsidR="001E1067">
        <w:rPr>
          <w:rFonts w:ascii="Times New Roman" w:hAnsi="Times New Roman" w:cs="Times New Roman"/>
          <w:color w:val="000000" w:themeColor="text1"/>
        </w:rPr>
        <w:t>elitian</w:t>
      </w:r>
    </w:p>
    <w:p w:rsidR="00797B2A" w:rsidRPr="007B1B43" w:rsidRDefault="00797B2A" w:rsidP="00797B2A">
      <w:pPr>
        <w:pStyle w:val="Judul"/>
        <w:numPr>
          <w:ilvl w:val="0"/>
          <w:numId w:val="0"/>
        </w:numPr>
        <w:ind w:left="450"/>
        <w:rPr>
          <w:rFonts w:ascii="Times New Roman" w:hAnsi="Times New Roman" w:cs="Times New Roman"/>
          <w:color w:val="000000" w:themeColor="text1"/>
        </w:rPr>
      </w:pPr>
    </w:p>
    <w:p w:rsidR="00797B2A" w:rsidRPr="007B1B43" w:rsidRDefault="00797B2A" w:rsidP="00797B2A">
      <w:pPr>
        <w:spacing w:line="480" w:lineRule="auto"/>
        <w:ind w:left="425" w:firstLine="425"/>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t>Jika hasil penelitian ini signifikan, diharapkan dapat bermanfaat:</w:t>
      </w:r>
    </w:p>
    <w:p w:rsidR="00797B2A" w:rsidRPr="007B1B43" w:rsidRDefault="00797B2A" w:rsidP="00797B2A">
      <w:pPr>
        <w:pStyle w:val="ListParagraph"/>
        <w:numPr>
          <w:ilvl w:val="0"/>
          <w:numId w:val="7"/>
        </w:numPr>
        <w:spacing w:after="0" w:line="480" w:lineRule="auto"/>
        <w:ind w:left="851" w:hanging="426"/>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t>Bagi siswa:</w:t>
      </w:r>
    </w:p>
    <w:p w:rsidR="00797B2A" w:rsidRPr="007B1B43" w:rsidRDefault="00797B2A" w:rsidP="00797B2A">
      <w:pPr>
        <w:pStyle w:val="ListParagraph"/>
        <w:spacing w:line="480" w:lineRule="auto"/>
        <w:ind w:left="851"/>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t xml:space="preserve">Dapat memotivasi peserta didik untuk lebih semangat menggali informasi sendiri, serta ,merupakan pengalaman berharga bagi peserta didik mengenai bagaimana </w:t>
      </w:r>
      <w:r w:rsidRPr="007B1B43">
        <w:rPr>
          <w:rFonts w:ascii="Times New Roman" w:hAnsi="Times New Roman" w:cs="Times New Roman"/>
          <w:color w:val="000000" w:themeColor="text1"/>
          <w:sz w:val="24"/>
          <w:szCs w:val="24"/>
          <w:lang w:val="id-ID"/>
        </w:rPr>
        <w:t xml:space="preserve">menumbuhkan </w:t>
      </w:r>
      <w:r w:rsidR="007F0F46">
        <w:rPr>
          <w:rFonts w:ascii="Times New Roman" w:hAnsi="Times New Roman" w:cs="Times New Roman"/>
          <w:color w:val="000000" w:themeColor="text1"/>
          <w:sz w:val="24"/>
          <w:szCs w:val="24"/>
        </w:rPr>
        <w:t>pemahaman dan komunikasi</w:t>
      </w:r>
      <w:r w:rsidRPr="007B1B43">
        <w:rPr>
          <w:rFonts w:ascii="Times New Roman" w:hAnsi="Times New Roman" w:cs="Times New Roman"/>
          <w:color w:val="000000" w:themeColor="text1"/>
          <w:sz w:val="24"/>
          <w:szCs w:val="24"/>
        </w:rPr>
        <w:t xml:space="preserve"> dalam pembelajaran matematika dengan penerapan </w:t>
      </w:r>
      <w:r w:rsidRPr="007B1B43">
        <w:rPr>
          <w:rFonts w:ascii="Times New Roman" w:hAnsi="Times New Roman" w:cs="Times New Roman"/>
          <w:sz w:val="24"/>
          <w:szCs w:val="24"/>
          <w:lang w:val="id-ID"/>
        </w:rPr>
        <w:t xml:space="preserve">model </w:t>
      </w:r>
      <w:r w:rsidRPr="007B1B43">
        <w:rPr>
          <w:rFonts w:ascii="Times New Roman" w:hAnsi="Times New Roman" w:cs="Times New Roman"/>
          <w:color w:val="000000" w:themeColor="text1"/>
          <w:sz w:val="24"/>
          <w:szCs w:val="24"/>
        </w:rPr>
        <w:t xml:space="preserve">pembelajaran </w:t>
      </w:r>
      <w:r w:rsidRPr="007B1B43">
        <w:rPr>
          <w:rFonts w:ascii="Times New Roman" w:hAnsi="Times New Roman" w:cs="Times New Roman"/>
          <w:i/>
          <w:color w:val="000000" w:themeColor="text1"/>
          <w:sz w:val="24"/>
          <w:szCs w:val="24"/>
        </w:rPr>
        <w:t>Group Investigation</w:t>
      </w:r>
      <w:r w:rsidRPr="007B1B43">
        <w:rPr>
          <w:rFonts w:ascii="Times New Roman" w:hAnsi="Times New Roman" w:cs="Times New Roman"/>
          <w:color w:val="000000" w:themeColor="text1"/>
          <w:sz w:val="24"/>
          <w:szCs w:val="24"/>
        </w:rPr>
        <w:t>.</w:t>
      </w:r>
    </w:p>
    <w:p w:rsidR="00797B2A" w:rsidRPr="007B1B43" w:rsidRDefault="00797B2A" w:rsidP="00797B2A">
      <w:pPr>
        <w:pStyle w:val="ListParagraph"/>
        <w:numPr>
          <w:ilvl w:val="0"/>
          <w:numId w:val="7"/>
        </w:numPr>
        <w:spacing w:after="0" w:line="480" w:lineRule="auto"/>
        <w:ind w:left="851" w:hanging="426"/>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t>Bagi guru:</w:t>
      </w:r>
    </w:p>
    <w:p w:rsidR="00797B2A" w:rsidRPr="007B1B43" w:rsidRDefault="00797B2A" w:rsidP="00797B2A">
      <w:pPr>
        <w:pStyle w:val="ListParagraph"/>
        <w:spacing w:line="480" w:lineRule="auto"/>
        <w:ind w:left="851"/>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lastRenderedPageBreak/>
        <w:t xml:space="preserve">Memberikan variasi model mengajar dan model pembelajaran alternatif yang dapat diaplikasikan dalam pembelajaran matematika SMA/MA khususnya untuk meningkatkan </w:t>
      </w:r>
      <w:r w:rsidRPr="007B1B43">
        <w:rPr>
          <w:rFonts w:ascii="Times New Roman" w:hAnsi="Times New Roman" w:cs="Times New Roman"/>
          <w:color w:val="000000" w:themeColor="text1"/>
          <w:sz w:val="24"/>
          <w:szCs w:val="24"/>
          <w:lang w:val="id-ID"/>
        </w:rPr>
        <w:t xml:space="preserve">pemahaman dan </w:t>
      </w:r>
      <w:r w:rsidR="007F0F46">
        <w:rPr>
          <w:rFonts w:ascii="Times New Roman" w:hAnsi="Times New Roman" w:cs="Times New Roman"/>
          <w:color w:val="000000" w:themeColor="text1"/>
          <w:sz w:val="24"/>
          <w:szCs w:val="24"/>
        </w:rPr>
        <w:t>komunikasi</w:t>
      </w:r>
      <w:r w:rsidRPr="007B1B43">
        <w:rPr>
          <w:rFonts w:ascii="Times New Roman" w:hAnsi="Times New Roman" w:cs="Times New Roman"/>
          <w:color w:val="000000" w:themeColor="text1"/>
          <w:sz w:val="24"/>
          <w:szCs w:val="24"/>
          <w:lang w:val="id-ID"/>
        </w:rPr>
        <w:t xml:space="preserve"> peserta didik</w:t>
      </w:r>
      <w:r w:rsidRPr="007B1B43">
        <w:rPr>
          <w:rFonts w:ascii="Times New Roman" w:hAnsi="Times New Roman" w:cs="Times New Roman"/>
          <w:color w:val="000000" w:themeColor="text1"/>
          <w:sz w:val="24"/>
          <w:szCs w:val="24"/>
        </w:rPr>
        <w:t>.</w:t>
      </w:r>
    </w:p>
    <w:p w:rsidR="00797B2A" w:rsidRPr="007B1B43" w:rsidRDefault="00797B2A" w:rsidP="00797B2A">
      <w:pPr>
        <w:pStyle w:val="ListParagraph"/>
        <w:numPr>
          <w:ilvl w:val="0"/>
          <w:numId w:val="7"/>
        </w:numPr>
        <w:spacing w:after="0" w:line="480" w:lineRule="auto"/>
        <w:ind w:left="851" w:hanging="426"/>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t>Bagi peneliti:</w:t>
      </w:r>
    </w:p>
    <w:p w:rsidR="00797B2A" w:rsidRPr="007B1B43" w:rsidRDefault="00797B2A" w:rsidP="00797B2A">
      <w:pPr>
        <w:pStyle w:val="ListParagraph"/>
        <w:spacing w:line="480" w:lineRule="auto"/>
        <w:ind w:left="851"/>
        <w:jc w:val="both"/>
        <w:rPr>
          <w:rFonts w:ascii="Times New Roman" w:hAnsi="Times New Roman" w:cs="Times New Roman"/>
          <w:color w:val="000000" w:themeColor="text1"/>
          <w:sz w:val="24"/>
          <w:szCs w:val="24"/>
        </w:rPr>
      </w:pPr>
      <w:r w:rsidRPr="007B1B43">
        <w:rPr>
          <w:rFonts w:ascii="Times New Roman" w:hAnsi="Times New Roman" w:cs="Times New Roman"/>
          <w:color w:val="000000" w:themeColor="text1"/>
          <w:sz w:val="24"/>
          <w:szCs w:val="24"/>
        </w:rPr>
        <w:t xml:space="preserve">Memberikan wawasan baru bagi pengembangan ilmu pendidikan, khususnya untuk meneliti lebih lanjut mengenai </w:t>
      </w:r>
      <w:r w:rsidRPr="007B1B43">
        <w:rPr>
          <w:rFonts w:ascii="Times New Roman" w:hAnsi="Times New Roman" w:cs="Times New Roman"/>
          <w:sz w:val="24"/>
          <w:szCs w:val="24"/>
          <w:lang w:val="id-ID"/>
        </w:rPr>
        <w:t xml:space="preserve">model </w:t>
      </w:r>
      <w:r w:rsidRPr="007B1B43">
        <w:rPr>
          <w:rFonts w:ascii="Times New Roman" w:hAnsi="Times New Roman" w:cs="Times New Roman"/>
          <w:color w:val="000000" w:themeColor="text1"/>
          <w:sz w:val="24"/>
          <w:szCs w:val="24"/>
        </w:rPr>
        <w:t xml:space="preserve">pembelajaran </w:t>
      </w:r>
      <w:r w:rsidRPr="007B1B43">
        <w:rPr>
          <w:rFonts w:ascii="Times New Roman" w:hAnsi="Times New Roman" w:cs="Times New Roman"/>
          <w:i/>
          <w:color w:val="000000" w:themeColor="text1"/>
          <w:sz w:val="24"/>
          <w:szCs w:val="24"/>
        </w:rPr>
        <w:t>Group Investigation</w:t>
      </w:r>
      <w:r w:rsidRPr="007B1B43">
        <w:rPr>
          <w:rFonts w:ascii="Times New Roman" w:hAnsi="Times New Roman" w:cs="Times New Roman"/>
          <w:color w:val="000000" w:themeColor="text1"/>
          <w:sz w:val="24"/>
          <w:szCs w:val="24"/>
        </w:rPr>
        <w:t>.</w:t>
      </w:r>
    </w:p>
    <w:p w:rsidR="00C02617" w:rsidRPr="007B1B43" w:rsidRDefault="00C02617" w:rsidP="00C02617">
      <w:pPr>
        <w:jc w:val="both"/>
        <w:rPr>
          <w:rFonts w:ascii="Times New Roman" w:hAnsi="Times New Roman" w:cs="Times New Roman"/>
          <w:b/>
          <w:sz w:val="24"/>
          <w:szCs w:val="24"/>
        </w:rPr>
      </w:pPr>
      <w:r w:rsidRPr="007B1B43">
        <w:rPr>
          <w:rFonts w:ascii="Times New Roman" w:hAnsi="Times New Roman" w:cs="Times New Roman"/>
          <w:b/>
          <w:sz w:val="24"/>
          <w:szCs w:val="24"/>
        </w:rPr>
        <w:t>E. Definisi Operasional</w:t>
      </w:r>
    </w:p>
    <w:p w:rsidR="00C02617" w:rsidRPr="007B1B43" w:rsidRDefault="000B0AC6" w:rsidP="00C02617">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sz w:val="24"/>
          <w:szCs w:val="24"/>
        </w:rPr>
        <w:t>Implementasi</w:t>
      </w:r>
      <w:r w:rsidR="00C02617" w:rsidRPr="007B1B43">
        <w:rPr>
          <w:rFonts w:ascii="Times New Roman" w:hAnsi="Times New Roman" w:cs="Times New Roman"/>
          <w:sz w:val="24"/>
          <w:szCs w:val="24"/>
        </w:rPr>
        <w:t xml:space="preserve"> menuru</w:t>
      </w:r>
      <w:r w:rsidR="00861EE3" w:rsidRPr="007B1B43">
        <w:rPr>
          <w:rFonts w:ascii="Times New Roman" w:hAnsi="Times New Roman" w:cs="Times New Roman"/>
          <w:sz w:val="24"/>
          <w:szCs w:val="24"/>
        </w:rPr>
        <w:t xml:space="preserve">t Kamus Besar Bahasa Indonesia adalah </w:t>
      </w:r>
      <w:r w:rsidR="007F0F46">
        <w:rPr>
          <w:rFonts w:ascii="Times New Roman" w:hAnsi="Times New Roman" w:cs="Times New Roman"/>
          <w:sz w:val="24"/>
          <w:szCs w:val="24"/>
        </w:rPr>
        <w:t>pelaksanaan atau penerapan.</w:t>
      </w:r>
      <w:r w:rsidR="00861EE3" w:rsidRPr="007B1B43">
        <w:rPr>
          <w:rFonts w:ascii="Times New Roman" w:hAnsi="Times New Roman" w:cs="Times New Roman"/>
          <w:sz w:val="24"/>
          <w:szCs w:val="24"/>
        </w:rPr>
        <w:t xml:space="preserve"> terhadap suatu peristiwa untuk mengetahui keadaan yang sebenarnya, selain itu bisa juga diartikan sebagai penguraian suatu pokok atas berbagai bagiannya dan penelaahan bagian itu sendiri serta hubungan antar bagian untuk memperoleh pengertian yang tepat dan pemahaman arti keseluruhan.</w:t>
      </w:r>
    </w:p>
    <w:p w:rsidR="00C02617" w:rsidRPr="007B1B43" w:rsidRDefault="00861EE3" w:rsidP="00C02617">
      <w:pPr>
        <w:pStyle w:val="ListParagraph"/>
        <w:numPr>
          <w:ilvl w:val="0"/>
          <w:numId w:val="15"/>
        </w:numPr>
        <w:spacing w:line="480" w:lineRule="auto"/>
        <w:jc w:val="both"/>
        <w:rPr>
          <w:rFonts w:ascii="Times New Roman" w:hAnsi="Times New Roman" w:cs="Times New Roman"/>
          <w:b/>
          <w:sz w:val="24"/>
          <w:szCs w:val="24"/>
          <w:u w:val="single"/>
        </w:rPr>
      </w:pPr>
      <w:r w:rsidRPr="007B1B43">
        <w:rPr>
          <w:rFonts w:ascii="Times New Roman" w:hAnsi="Times New Roman" w:cs="Times New Roman"/>
          <w:sz w:val="24"/>
          <w:szCs w:val="24"/>
        </w:rPr>
        <w:t xml:space="preserve">Pembelajaran </w:t>
      </w:r>
      <w:r w:rsidRPr="007B1B43">
        <w:rPr>
          <w:rFonts w:ascii="Times New Roman" w:hAnsi="Times New Roman" w:cs="Times New Roman"/>
          <w:i/>
          <w:sz w:val="24"/>
          <w:szCs w:val="24"/>
        </w:rPr>
        <w:t>Group Investigation</w:t>
      </w:r>
      <w:r w:rsidR="00C02617" w:rsidRPr="007B1B43">
        <w:rPr>
          <w:rFonts w:ascii="Times New Roman" w:hAnsi="Times New Roman" w:cs="Times New Roman"/>
          <w:sz w:val="24"/>
          <w:szCs w:val="24"/>
        </w:rPr>
        <w:t xml:space="preserve"> yang dimaksud dalam penelitian ini adalah metode pembelajaran</w:t>
      </w:r>
      <w:r w:rsidRPr="007B1B43">
        <w:rPr>
          <w:rFonts w:ascii="Times New Roman" w:hAnsi="Times New Roman" w:cs="Times New Roman"/>
          <w:sz w:val="24"/>
          <w:szCs w:val="24"/>
        </w:rPr>
        <w:t xml:space="preserve"> kooperatif</w:t>
      </w:r>
      <w:r w:rsidR="00C02617" w:rsidRPr="007B1B43">
        <w:rPr>
          <w:rFonts w:ascii="Times New Roman" w:hAnsi="Times New Roman" w:cs="Times New Roman"/>
          <w:i/>
          <w:sz w:val="24"/>
          <w:szCs w:val="24"/>
        </w:rPr>
        <w:t xml:space="preserve"> </w:t>
      </w:r>
      <w:r w:rsidR="00C02617" w:rsidRPr="007B1B43">
        <w:rPr>
          <w:rFonts w:ascii="Times New Roman" w:hAnsi="Times New Roman" w:cs="Times New Roman"/>
          <w:sz w:val="24"/>
          <w:szCs w:val="24"/>
        </w:rPr>
        <w:t>yang</w:t>
      </w:r>
      <w:r w:rsidR="00C02617" w:rsidRPr="007B1B43">
        <w:rPr>
          <w:rFonts w:ascii="Times New Roman" w:hAnsi="Times New Roman" w:cs="Times New Roman"/>
          <w:i/>
          <w:sz w:val="24"/>
          <w:szCs w:val="24"/>
        </w:rPr>
        <w:t xml:space="preserve"> </w:t>
      </w:r>
      <w:r w:rsidR="00463341" w:rsidRPr="007B1B43">
        <w:rPr>
          <w:rFonts w:ascii="Times New Roman" w:hAnsi="Times New Roman" w:cs="Times New Roman"/>
          <w:sz w:val="24"/>
          <w:szCs w:val="24"/>
        </w:rPr>
        <w:t>memberikan kesempatan seluas-luasnya kepada siswa untuk terlibat secara langsung dan aktif dalam proses pembelajaran mulai dari perencanaan sampai cara mempelajari suatu topik melalui investigasi</w:t>
      </w:r>
      <w:r w:rsidR="00C02617" w:rsidRPr="007B1B43">
        <w:rPr>
          <w:rFonts w:ascii="Times New Roman" w:hAnsi="Times New Roman" w:cs="Times New Roman"/>
          <w:sz w:val="24"/>
          <w:szCs w:val="24"/>
        </w:rPr>
        <w:t xml:space="preserve">. </w:t>
      </w:r>
    </w:p>
    <w:p w:rsidR="00C02617" w:rsidRPr="007B1B43" w:rsidRDefault="000B0AC6" w:rsidP="00C07F6B">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i/>
          <w:sz w:val="24"/>
          <w:szCs w:val="24"/>
        </w:rPr>
        <w:t>Self regulated learning</w:t>
      </w:r>
      <w:r w:rsidR="00C02617" w:rsidRPr="007B1B43">
        <w:rPr>
          <w:rFonts w:ascii="Times New Roman" w:hAnsi="Times New Roman" w:cs="Times New Roman"/>
          <w:i/>
          <w:sz w:val="24"/>
          <w:szCs w:val="24"/>
        </w:rPr>
        <w:t xml:space="preserve"> </w:t>
      </w:r>
      <w:r w:rsidR="00C02617" w:rsidRPr="007B1B43">
        <w:rPr>
          <w:rFonts w:ascii="Times New Roman" w:hAnsi="Times New Roman" w:cs="Times New Roman"/>
          <w:sz w:val="24"/>
          <w:szCs w:val="24"/>
        </w:rPr>
        <w:t xml:space="preserve">yang dimaksud dalam penelitian ini </w:t>
      </w:r>
      <w:r w:rsidR="00265799" w:rsidRPr="00265799">
        <w:rPr>
          <w:rFonts w:ascii="Times New Roman" w:hAnsi="Times New Roman" w:cs="Times New Roman"/>
          <w:sz w:val="24"/>
          <w:szCs w:val="24"/>
        </w:rPr>
        <w:t>adalah</w:t>
      </w:r>
      <w:r w:rsidR="00C02617" w:rsidRPr="007B1B43">
        <w:rPr>
          <w:rFonts w:ascii="Times New Roman" w:hAnsi="Times New Roman" w:cs="Times New Roman"/>
          <w:sz w:val="24"/>
          <w:szCs w:val="24"/>
        </w:rPr>
        <w:t xml:space="preserve"> kemandirian belajar peserta didik dalam pembelajaran matematika dikembangkan berdasarkan </w:t>
      </w:r>
      <w:r w:rsidR="00497738">
        <w:rPr>
          <w:rFonts w:ascii="Times New Roman" w:hAnsi="Times New Roman" w:cs="Times New Roman"/>
          <w:sz w:val="24"/>
          <w:szCs w:val="24"/>
        </w:rPr>
        <w:t>delapan</w:t>
      </w:r>
      <w:r w:rsidR="00C02617" w:rsidRPr="007B1B43">
        <w:rPr>
          <w:rFonts w:ascii="Times New Roman" w:hAnsi="Times New Roman" w:cs="Times New Roman"/>
          <w:sz w:val="24"/>
          <w:szCs w:val="24"/>
        </w:rPr>
        <w:t xml:space="preserve"> indikator yaitu:</w:t>
      </w:r>
      <w:r w:rsidR="009867D6" w:rsidRPr="007B1B43">
        <w:rPr>
          <w:rFonts w:ascii="Times New Roman" w:hAnsi="Times New Roman" w:cs="Times New Roman"/>
          <w:sz w:val="24"/>
          <w:szCs w:val="24"/>
        </w:rPr>
        <w:t xml:space="preserve"> (1) Mampu berinisiatif </w:t>
      </w:r>
      <w:r w:rsidR="009867D6" w:rsidRPr="007B1B43">
        <w:rPr>
          <w:rFonts w:ascii="Times New Roman" w:hAnsi="Times New Roman" w:cs="Times New Roman"/>
          <w:sz w:val="24"/>
          <w:szCs w:val="24"/>
        </w:rPr>
        <w:lastRenderedPageBreak/>
        <w:t>belajar dengan atau tanpa bantuan orang lain</w:t>
      </w:r>
      <w:r w:rsidR="00C02617" w:rsidRPr="007B1B43">
        <w:rPr>
          <w:rFonts w:ascii="Times New Roman" w:hAnsi="Times New Roman" w:cs="Times New Roman"/>
          <w:sz w:val="24"/>
          <w:szCs w:val="24"/>
        </w:rPr>
        <w:t xml:space="preserve"> </w:t>
      </w:r>
      <w:r w:rsidR="009867D6" w:rsidRPr="007B1B43">
        <w:rPr>
          <w:rFonts w:ascii="Times New Roman" w:hAnsi="Times New Roman" w:cs="Times New Roman"/>
          <w:sz w:val="24"/>
          <w:szCs w:val="24"/>
        </w:rPr>
        <w:t>, (2) Mengdiagnotis kemampuan belajar sendiri, (</w:t>
      </w:r>
      <w:r w:rsidR="00497738">
        <w:rPr>
          <w:rFonts w:ascii="Times New Roman" w:hAnsi="Times New Roman" w:cs="Times New Roman"/>
          <w:sz w:val="24"/>
          <w:szCs w:val="24"/>
        </w:rPr>
        <w:t>3</w:t>
      </w:r>
      <w:r w:rsidR="009867D6" w:rsidRPr="007B1B43">
        <w:rPr>
          <w:rFonts w:ascii="Times New Roman" w:hAnsi="Times New Roman" w:cs="Times New Roman"/>
          <w:sz w:val="24"/>
          <w:szCs w:val="24"/>
        </w:rPr>
        <w:t>) Merumuskan atau memilih tujuan belajar, (</w:t>
      </w:r>
      <w:r w:rsidR="00497738">
        <w:rPr>
          <w:rFonts w:ascii="Times New Roman" w:hAnsi="Times New Roman" w:cs="Times New Roman"/>
          <w:sz w:val="24"/>
          <w:szCs w:val="24"/>
        </w:rPr>
        <w:t>4</w:t>
      </w:r>
      <w:r w:rsidR="009867D6" w:rsidRPr="007B1B43">
        <w:rPr>
          <w:rFonts w:ascii="Times New Roman" w:hAnsi="Times New Roman" w:cs="Times New Roman"/>
          <w:sz w:val="24"/>
          <w:szCs w:val="24"/>
        </w:rPr>
        <w:t>) Memilih dan menggunakan sumber belajar, (</w:t>
      </w:r>
      <w:r w:rsidR="00497738">
        <w:rPr>
          <w:rFonts w:ascii="Times New Roman" w:hAnsi="Times New Roman" w:cs="Times New Roman"/>
          <w:sz w:val="24"/>
          <w:szCs w:val="24"/>
        </w:rPr>
        <w:t>5</w:t>
      </w:r>
      <w:r w:rsidR="009867D6" w:rsidRPr="007B1B43">
        <w:rPr>
          <w:rFonts w:ascii="Times New Roman" w:hAnsi="Times New Roman" w:cs="Times New Roman"/>
          <w:sz w:val="24"/>
          <w:szCs w:val="24"/>
        </w:rPr>
        <w:t>) Memilih strategi belajar dan mengevaluasinya sendiri , (</w:t>
      </w:r>
      <w:r w:rsidR="00497738">
        <w:rPr>
          <w:rFonts w:ascii="Times New Roman" w:hAnsi="Times New Roman" w:cs="Times New Roman"/>
          <w:sz w:val="24"/>
          <w:szCs w:val="24"/>
        </w:rPr>
        <w:t>6</w:t>
      </w:r>
      <w:r w:rsidR="009867D6" w:rsidRPr="007B1B43">
        <w:rPr>
          <w:rFonts w:ascii="Times New Roman" w:hAnsi="Times New Roman" w:cs="Times New Roman"/>
          <w:sz w:val="24"/>
          <w:szCs w:val="24"/>
        </w:rPr>
        <w:t>) Mempu bekerjasama dengan orang lain, (</w:t>
      </w:r>
      <w:r w:rsidR="00497738">
        <w:rPr>
          <w:rFonts w:ascii="Times New Roman" w:hAnsi="Times New Roman" w:cs="Times New Roman"/>
          <w:sz w:val="24"/>
          <w:szCs w:val="24"/>
        </w:rPr>
        <w:t>7</w:t>
      </w:r>
      <w:r w:rsidR="009867D6" w:rsidRPr="007B1B43">
        <w:rPr>
          <w:rFonts w:ascii="Times New Roman" w:hAnsi="Times New Roman" w:cs="Times New Roman"/>
          <w:sz w:val="24"/>
          <w:szCs w:val="24"/>
        </w:rPr>
        <w:t>) Membangun makna, (</w:t>
      </w:r>
      <w:r w:rsidR="00497738">
        <w:rPr>
          <w:rFonts w:ascii="Times New Roman" w:hAnsi="Times New Roman" w:cs="Times New Roman"/>
          <w:sz w:val="24"/>
          <w:szCs w:val="24"/>
        </w:rPr>
        <w:t>8</w:t>
      </w:r>
      <w:r w:rsidR="009867D6" w:rsidRPr="007B1B43">
        <w:rPr>
          <w:rFonts w:ascii="Times New Roman" w:hAnsi="Times New Roman" w:cs="Times New Roman"/>
          <w:sz w:val="24"/>
          <w:szCs w:val="24"/>
        </w:rPr>
        <w:t>) Mengontrol diri</w:t>
      </w:r>
    </w:p>
    <w:p w:rsidR="00C02617" w:rsidRPr="007B1B43" w:rsidRDefault="00C02617" w:rsidP="00C02617">
      <w:pPr>
        <w:pStyle w:val="ListParagraph"/>
        <w:numPr>
          <w:ilvl w:val="0"/>
          <w:numId w:val="15"/>
        </w:numPr>
        <w:tabs>
          <w:tab w:val="left" w:pos="900"/>
          <w:tab w:val="center" w:pos="4328"/>
        </w:tabs>
        <w:spacing w:line="480" w:lineRule="auto"/>
        <w:jc w:val="both"/>
        <w:rPr>
          <w:rFonts w:ascii="Times New Roman" w:hAnsi="Times New Roman" w:cs="Times New Roman"/>
          <w:b/>
          <w:sz w:val="24"/>
          <w:szCs w:val="24"/>
        </w:rPr>
      </w:pPr>
      <w:r w:rsidRPr="007B1B43">
        <w:rPr>
          <w:rFonts w:ascii="Times New Roman" w:hAnsi="Times New Roman" w:cs="Times New Roman"/>
          <w:sz w:val="24"/>
          <w:szCs w:val="24"/>
        </w:rPr>
        <w:t xml:space="preserve">Pemahaman konsep yang dimaksud dalam penelitian ini yaitu pengetahuan dan pemahaman peserta didik terhadap konsep matematika menurut NCTM, 1989 dapat dilihat dari kemampuan siswa dalam: (1) mendefinisikan konsep secara verbal dan tertulis; (2) mengidentifikasi membuat contoh dan bukan contoh; (3) menggunakan model, diagram, dan symbol-simbol untuk mempresentasikan suatu konsep; (4) mengubah suatu bentuk presentasi ke dalam bentuk lain; (5) mengenal berbagai makna dan interpretasi konsep; (6) mengidentifikasi sifat-sifat suatu konsep dan mengenal syarat yang menentukan suatu konsep; (7) membandingkan dan membedakan konsep-konsep. </w:t>
      </w:r>
      <w:r w:rsidRPr="007B1B43">
        <w:rPr>
          <w:rFonts w:ascii="Times New Roman" w:hAnsi="Times New Roman" w:cs="Times New Roman"/>
          <w:b/>
          <w:sz w:val="24"/>
          <w:szCs w:val="24"/>
        </w:rPr>
        <w:t xml:space="preserve"> </w:t>
      </w:r>
    </w:p>
    <w:p w:rsidR="00C02617" w:rsidRPr="007B1B43" w:rsidRDefault="00C02617" w:rsidP="00C02617">
      <w:pPr>
        <w:pStyle w:val="ListParagraph"/>
        <w:numPr>
          <w:ilvl w:val="0"/>
          <w:numId w:val="15"/>
        </w:numPr>
        <w:tabs>
          <w:tab w:val="left" w:pos="900"/>
          <w:tab w:val="center" w:pos="4328"/>
        </w:tabs>
        <w:spacing w:line="480" w:lineRule="auto"/>
        <w:jc w:val="both"/>
        <w:rPr>
          <w:rFonts w:ascii="Times New Roman" w:hAnsi="Times New Roman" w:cs="Times New Roman"/>
          <w:b/>
          <w:sz w:val="24"/>
          <w:szCs w:val="24"/>
        </w:rPr>
      </w:pPr>
      <w:r w:rsidRPr="007B1B43">
        <w:rPr>
          <w:rFonts w:ascii="Times New Roman" w:hAnsi="Times New Roman" w:cs="Times New Roman"/>
          <w:sz w:val="24"/>
          <w:szCs w:val="24"/>
        </w:rPr>
        <w:t>K</w:t>
      </w:r>
      <w:r w:rsidR="00C07F6B" w:rsidRPr="007B1B43">
        <w:rPr>
          <w:rFonts w:ascii="Times New Roman" w:hAnsi="Times New Roman" w:cs="Times New Roman"/>
          <w:sz w:val="24"/>
          <w:szCs w:val="24"/>
        </w:rPr>
        <w:t>omunikasi matematika yang dimaksud dalam penelitian ini adalah</w:t>
      </w:r>
      <w:r w:rsidR="00C22455" w:rsidRPr="007B1B43">
        <w:rPr>
          <w:rFonts w:ascii="Times New Roman" w:hAnsi="Times New Roman" w:cs="Times New Roman"/>
          <w:sz w:val="24"/>
          <w:szCs w:val="24"/>
        </w:rPr>
        <w:t xml:space="preserve"> kemampuan siswa untuk berkomunikasi meliputi kegiatan membaca, menulis, menyimak, menelaah, menginterpretasikan, dan mengevaluasi ide, simbol, istilah serta informasi matematika melalui proses mendengar, mempresentasikan, dan diskusi</w:t>
      </w:r>
    </w:p>
    <w:p w:rsidR="00C02617" w:rsidRPr="007B1B43" w:rsidRDefault="00C22455" w:rsidP="00C02617">
      <w:pPr>
        <w:pStyle w:val="ListParagraph"/>
        <w:numPr>
          <w:ilvl w:val="0"/>
          <w:numId w:val="15"/>
        </w:numPr>
        <w:tabs>
          <w:tab w:val="left" w:pos="900"/>
          <w:tab w:val="center" w:pos="4328"/>
        </w:tabs>
        <w:spacing w:line="480" w:lineRule="auto"/>
        <w:jc w:val="both"/>
        <w:rPr>
          <w:rFonts w:ascii="Times New Roman" w:hAnsi="Times New Roman" w:cs="Times New Roman"/>
          <w:b/>
          <w:sz w:val="24"/>
          <w:szCs w:val="24"/>
        </w:rPr>
      </w:pPr>
      <w:r w:rsidRPr="007B1B43">
        <w:rPr>
          <w:rStyle w:val="Emphasis"/>
          <w:rFonts w:ascii="Times New Roman" w:hAnsi="Times New Roman" w:cs="Times New Roman"/>
          <w:i w:val="0"/>
          <w:sz w:val="24"/>
          <w:szCs w:val="24"/>
          <w:shd w:val="clear" w:color="auto" w:fill="FFFFFF"/>
        </w:rPr>
        <w:t>Pembelajaran konvensional</w:t>
      </w:r>
      <w:r w:rsidRPr="007B1B43">
        <w:rPr>
          <w:rStyle w:val="Emphasis"/>
          <w:rFonts w:ascii="Times New Roman" w:hAnsi="Times New Roman" w:cs="Times New Roman"/>
          <w:sz w:val="24"/>
          <w:szCs w:val="24"/>
          <w:shd w:val="clear" w:color="auto" w:fill="FFFFFF"/>
        </w:rPr>
        <w:t xml:space="preserve"> </w:t>
      </w:r>
      <w:r w:rsidR="00C02617" w:rsidRPr="007B1B43">
        <w:rPr>
          <w:rStyle w:val="apple-converted-space"/>
          <w:rFonts w:ascii="Times New Roman" w:hAnsi="Times New Roman" w:cs="Times New Roman"/>
          <w:sz w:val="24"/>
          <w:szCs w:val="24"/>
          <w:shd w:val="clear" w:color="auto" w:fill="FFFFFF"/>
        </w:rPr>
        <w:t> </w:t>
      </w:r>
      <w:r w:rsidR="00C02617" w:rsidRPr="007B1B43">
        <w:rPr>
          <w:rFonts w:ascii="Times New Roman" w:hAnsi="Times New Roman" w:cs="Times New Roman"/>
          <w:sz w:val="24"/>
          <w:szCs w:val="24"/>
          <w:shd w:val="clear" w:color="auto" w:fill="FFFFFF"/>
        </w:rPr>
        <w:t xml:space="preserve">adalah metode pembelajaran yang </w:t>
      </w:r>
      <w:r w:rsidR="004400A3" w:rsidRPr="007B1B43">
        <w:rPr>
          <w:rFonts w:ascii="Times New Roman" w:hAnsi="Times New Roman" w:cs="Times New Roman"/>
          <w:sz w:val="24"/>
          <w:szCs w:val="24"/>
          <w:shd w:val="clear" w:color="auto" w:fill="FFFFFF"/>
        </w:rPr>
        <w:t xml:space="preserve">biasa dilakukan oleh guru. Pada umumnya pembelajaran konvensional adalah pembelajaran yang berpusat pada guru. Pembelajaran ini </w:t>
      </w:r>
      <w:r w:rsidR="00C02617" w:rsidRPr="007B1B43">
        <w:rPr>
          <w:rFonts w:ascii="Times New Roman" w:hAnsi="Times New Roman" w:cs="Times New Roman"/>
          <w:sz w:val="24"/>
          <w:szCs w:val="24"/>
          <w:shd w:val="clear" w:color="auto" w:fill="FFFFFF"/>
        </w:rPr>
        <w:t xml:space="preserve">mengarah kepada </w:t>
      </w:r>
      <w:r w:rsidR="00C02617" w:rsidRPr="007B1B43">
        <w:rPr>
          <w:rFonts w:ascii="Times New Roman" w:hAnsi="Times New Roman" w:cs="Times New Roman"/>
          <w:sz w:val="24"/>
          <w:szCs w:val="24"/>
          <w:shd w:val="clear" w:color="auto" w:fill="FFFFFF"/>
        </w:rPr>
        <w:lastRenderedPageBreak/>
        <w:t xml:space="preserve">tersampaikannya isi pelajaran kepada siswa secara langsung dengan memberikan keterangan terlebih dahulu definisi, prinsip dan konsep materi pelajaran serta memberikan contoh-contoh latihan pemecahan masalah dalam bentuk ceramah, demonstrasi, tanya jawab dan penugasan. </w:t>
      </w:r>
    </w:p>
    <w:p w:rsidR="00C02617" w:rsidRPr="007B1B43" w:rsidRDefault="00C02617" w:rsidP="00797B2A">
      <w:pPr>
        <w:pStyle w:val="ListParagraph"/>
        <w:spacing w:line="480" w:lineRule="auto"/>
        <w:ind w:left="851"/>
        <w:jc w:val="both"/>
        <w:rPr>
          <w:rFonts w:ascii="Times New Roman" w:hAnsi="Times New Roman" w:cs="Times New Roman"/>
          <w:color w:val="000000" w:themeColor="text1"/>
          <w:sz w:val="24"/>
          <w:szCs w:val="24"/>
        </w:rPr>
      </w:pPr>
    </w:p>
    <w:p w:rsidR="00873B47" w:rsidRPr="007B1B43" w:rsidRDefault="00873B47" w:rsidP="00873B47">
      <w:pPr>
        <w:pStyle w:val="Judul"/>
        <w:numPr>
          <w:ilvl w:val="0"/>
          <w:numId w:val="1"/>
        </w:numPr>
        <w:rPr>
          <w:rFonts w:ascii="Times New Roman" w:hAnsi="Times New Roman" w:cs="Times New Roman"/>
        </w:rPr>
      </w:pPr>
      <w:r w:rsidRPr="007B1B43">
        <w:rPr>
          <w:rFonts w:ascii="Times New Roman" w:hAnsi="Times New Roman" w:cs="Times New Roman"/>
        </w:rPr>
        <w:t>O</w:t>
      </w:r>
      <w:r w:rsidR="001E1067">
        <w:rPr>
          <w:rFonts w:ascii="Times New Roman" w:hAnsi="Times New Roman" w:cs="Times New Roman"/>
        </w:rPr>
        <w:t>perasional Variabel</w:t>
      </w:r>
    </w:p>
    <w:p w:rsidR="00873B47" w:rsidRPr="007B1B43" w:rsidRDefault="00873B47" w:rsidP="00873B47">
      <w:pPr>
        <w:pStyle w:val="Judul"/>
        <w:numPr>
          <w:ilvl w:val="0"/>
          <w:numId w:val="0"/>
        </w:numPr>
        <w:ind w:left="360"/>
        <w:rPr>
          <w:rFonts w:ascii="Times New Roman" w:hAnsi="Times New Roman" w:cs="Times New Roman"/>
        </w:rPr>
      </w:pPr>
    </w:p>
    <w:p w:rsidR="00873B47" w:rsidRPr="007B1B43" w:rsidRDefault="00873B47" w:rsidP="00873B47">
      <w:pPr>
        <w:pStyle w:val="Judul"/>
        <w:numPr>
          <w:ilvl w:val="0"/>
          <w:numId w:val="0"/>
        </w:numPr>
        <w:spacing w:line="480" w:lineRule="auto"/>
        <w:ind w:left="432" w:firstLine="562"/>
        <w:jc w:val="both"/>
        <w:rPr>
          <w:rFonts w:ascii="Times New Roman" w:hAnsi="Times New Roman" w:cs="Times New Roman"/>
          <w:b w:val="0"/>
          <w:color w:val="000000" w:themeColor="text1"/>
          <w:lang w:val="en-US"/>
        </w:rPr>
      </w:pPr>
      <w:r w:rsidRPr="007B1B43">
        <w:rPr>
          <w:rFonts w:ascii="Times New Roman" w:hAnsi="Times New Roman" w:cs="Times New Roman"/>
          <w:b w:val="0"/>
          <w:color w:val="000000" w:themeColor="text1"/>
        </w:rPr>
        <w:t xml:space="preserve">Operasional variabel merupakan proses menyederhanakan data konsep menjadi data yang lebih mudah dibaca. Dalam rangka memudahkan proses </w:t>
      </w:r>
      <w:r w:rsidR="000B0AC6">
        <w:rPr>
          <w:rFonts w:ascii="Times New Roman" w:hAnsi="Times New Roman" w:cs="Times New Roman"/>
          <w:b w:val="0"/>
          <w:color w:val="000000" w:themeColor="text1"/>
        </w:rPr>
        <w:t>implementasi</w:t>
      </w:r>
      <w:r w:rsidRPr="007B1B43">
        <w:rPr>
          <w:rFonts w:ascii="Times New Roman" w:hAnsi="Times New Roman" w:cs="Times New Roman"/>
          <w:b w:val="0"/>
          <w:color w:val="000000" w:themeColor="text1"/>
        </w:rPr>
        <w:t xml:space="preserve"> data, maka semua varibel penelitian dioperasionalisasikan ke dalam indikator-indikator agar mampu mendeskripsikan kejadian yang dapat diuji kebenarannya sesuai data di lapangan. Operasional variab</w:t>
      </w:r>
      <w:r w:rsidRPr="007B1B43">
        <w:rPr>
          <w:rFonts w:ascii="Times New Roman" w:hAnsi="Times New Roman" w:cs="Times New Roman"/>
          <w:b w:val="0"/>
          <w:color w:val="000000" w:themeColor="text1"/>
          <w:lang w:val="id-ID"/>
        </w:rPr>
        <w:t>el</w:t>
      </w:r>
      <w:r w:rsidRPr="007B1B43">
        <w:rPr>
          <w:rFonts w:ascii="Times New Roman" w:hAnsi="Times New Roman" w:cs="Times New Roman"/>
          <w:b w:val="0"/>
          <w:color w:val="000000" w:themeColor="text1"/>
        </w:rPr>
        <w:t xml:space="preserve"> yang dimaksud dalam penelitian ini meliputi.</w:t>
      </w:r>
    </w:p>
    <w:p w:rsidR="00873B47" w:rsidRDefault="00873B47" w:rsidP="00873B47">
      <w:pPr>
        <w:pStyle w:val="Judul"/>
        <w:numPr>
          <w:ilvl w:val="0"/>
          <w:numId w:val="0"/>
        </w:numPr>
        <w:spacing w:line="360" w:lineRule="auto"/>
        <w:rPr>
          <w:rFonts w:ascii="Times New Roman" w:hAnsi="Times New Roman"/>
          <w:color w:val="000000" w:themeColor="text1"/>
        </w:rPr>
      </w:pPr>
    </w:p>
    <w:p w:rsidR="00873B47" w:rsidRDefault="00873B47" w:rsidP="00873B47">
      <w:pPr>
        <w:pStyle w:val="Judul"/>
        <w:numPr>
          <w:ilvl w:val="0"/>
          <w:numId w:val="0"/>
        </w:numPr>
        <w:spacing w:line="360" w:lineRule="auto"/>
        <w:ind w:left="426"/>
        <w:jc w:val="center"/>
        <w:rPr>
          <w:rFonts w:ascii="Times New Roman" w:hAnsi="Times New Roman"/>
          <w:color w:val="000000" w:themeColor="text1"/>
          <w:lang w:val="id-ID"/>
        </w:rPr>
      </w:pPr>
      <w:r w:rsidRPr="0001474A">
        <w:rPr>
          <w:rFonts w:ascii="Times New Roman" w:hAnsi="Times New Roman"/>
          <w:color w:val="000000" w:themeColor="text1"/>
        </w:rPr>
        <w:t xml:space="preserve">Tabel </w:t>
      </w:r>
      <w:r>
        <w:rPr>
          <w:rFonts w:ascii="Times New Roman" w:hAnsi="Times New Roman"/>
          <w:color w:val="000000" w:themeColor="text1"/>
          <w:lang w:val="id-ID"/>
        </w:rPr>
        <w:t>3</w:t>
      </w:r>
    </w:p>
    <w:p w:rsidR="00873B47" w:rsidRPr="00076F5B" w:rsidRDefault="00873B47" w:rsidP="00873B47">
      <w:pPr>
        <w:pStyle w:val="Judul"/>
        <w:numPr>
          <w:ilvl w:val="0"/>
          <w:numId w:val="0"/>
        </w:numPr>
        <w:spacing w:line="360" w:lineRule="auto"/>
        <w:ind w:left="426"/>
        <w:jc w:val="center"/>
        <w:rPr>
          <w:rFonts w:ascii="Times New Roman" w:hAnsi="Times New Roman"/>
          <w:color w:val="000000" w:themeColor="text1"/>
          <w:lang w:val="id-ID"/>
        </w:rPr>
      </w:pPr>
      <w:r w:rsidRPr="0045658C">
        <w:rPr>
          <w:rFonts w:ascii="Times New Roman" w:hAnsi="Times New Roman"/>
          <w:color w:val="000000" w:themeColor="text1"/>
        </w:rPr>
        <w:t>Operasi</w:t>
      </w:r>
      <w:r w:rsidRPr="0045658C">
        <w:rPr>
          <w:rFonts w:ascii="Times New Roman" w:hAnsi="Times New Roman"/>
          <w:color w:val="000000" w:themeColor="text1"/>
          <w:lang w:val="id-ID"/>
        </w:rPr>
        <w:t>o</w:t>
      </w:r>
      <w:r w:rsidRPr="0045658C">
        <w:rPr>
          <w:rFonts w:ascii="Times New Roman" w:hAnsi="Times New Roman"/>
          <w:color w:val="000000" w:themeColor="text1"/>
        </w:rPr>
        <w:t>nal Variabel</w:t>
      </w:r>
    </w:p>
    <w:tbl>
      <w:tblPr>
        <w:tblStyle w:val="TableGrid"/>
        <w:tblpPr w:leftFromText="180" w:rightFromText="180" w:vertAnchor="text" w:horzAnchor="margin" w:tblpXSpec="center" w:tblpY="338"/>
        <w:tblW w:w="7622" w:type="dxa"/>
        <w:tblLayout w:type="fixed"/>
        <w:tblLook w:val="04A0"/>
      </w:tblPr>
      <w:tblGrid>
        <w:gridCol w:w="568"/>
        <w:gridCol w:w="1340"/>
        <w:gridCol w:w="1440"/>
        <w:gridCol w:w="2431"/>
        <w:gridCol w:w="993"/>
        <w:gridCol w:w="850"/>
      </w:tblGrid>
      <w:tr w:rsidR="004400A3" w:rsidRPr="0001474A" w:rsidTr="004400A3">
        <w:trPr>
          <w:cantSplit/>
          <w:tblHeader/>
        </w:trPr>
        <w:tc>
          <w:tcPr>
            <w:tcW w:w="568" w:type="dxa"/>
          </w:tcPr>
          <w:p w:rsidR="004400A3" w:rsidRPr="0001474A" w:rsidRDefault="004400A3" w:rsidP="004D7C11">
            <w:pPr>
              <w:pStyle w:val="Judul"/>
              <w:numPr>
                <w:ilvl w:val="0"/>
                <w:numId w:val="0"/>
              </w:numPr>
              <w:ind w:left="-142"/>
              <w:jc w:val="center"/>
              <w:rPr>
                <w:rFonts w:ascii="Times New Roman" w:hAnsi="Times New Roman"/>
                <w:color w:val="000000" w:themeColor="text1"/>
                <w:sz w:val="20"/>
                <w:szCs w:val="20"/>
              </w:rPr>
            </w:pPr>
            <w:r w:rsidRPr="0001474A">
              <w:rPr>
                <w:rFonts w:ascii="Times New Roman" w:hAnsi="Times New Roman"/>
                <w:color w:val="000000" w:themeColor="text1"/>
                <w:sz w:val="20"/>
                <w:szCs w:val="20"/>
              </w:rPr>
              <w:t>No</w:t>
            </w:r>
          </w:p>
        </w:tc>
        <w:tc>
          <w:tcPr>
            <w:tcW w:w="1340" w:type="dxa"/>
          </w:tcPr>
          <w:p w:rsidR="004400A3" w:rsidRPr="0001474A" w:rsidRDefault="004400A3" w:rsidP="004D7C11">
            <w:pPr>
              <w:pStyle w:val="Judul"/>
              <w:numPr>
                <w:ilvl w:val="0"/>
                <w:numId w:val="0"/>
              </w:numPr>
              <w:jc w:val="center"/>
              <w:rPr>
                <w:rFonts w:ascii="Times New Roman" w:hAnsi="Times New Roman"/>
                <w:color w:val="000000" w:themeColor="text1"/>
                <w:sz w:val="20"/>
                <w:szCs w:val="20"/>
              </w:rPr>
            </w:pPr>
            <w:r w:rsidRPr="0001474A">
              <w:rPr>
                <w:rFonts w:ascii="Times New Roman" w:hAnsi="Times New Roman"/>
                <w:color w:val="000000" w:themeColor="text1"/>
                <w:sz w:val="20"/>
                <w:szCs w:val="20"/>
              </w:rPr>
              <w:t>Vari</w:t>
            </w:r>
            <w:r>
              <w:rPr>
                <w:rFonts w:ascii="Times New Roman" w:hAnsi="Times New Roman"/>
                <w:color w:val="000000" w:themeColor="text1"/>
                <w:sz w:val="20"/>
                <w:szCs w:val="20"/>
                <w:lang w:val="id-ID"/>
              </w:rPr>
              <w:t>a</w:t>
            </w:r>
            <w:r w:rsidRPr="0001474A">
              <w:rPr>
                <w:rFonts w:ascii="Times New Roman" w:hAnsi="Times New Roman"/>
                <w:color w:val="000000" w:themeColor="text1"/>
                <w:sz w:val="20"/>
                <w:szCs w:val="20"/>
              </w:rPr>
              <w:t>bel</w:t>
            </w:r>
          </w:p>
        </w:tc>
        <w:tc>
          <w:tcPr>
            <w:tcW w:w="1440" w:type="dxa"/>
          </w:tcPr>
          <w:p w:rsidR="004400A3" w:rsidRPr="0001474A" w:rsidRDefault="004400A3" w:rsidP="004D7C11">
            <w:pPr>
              <w:pStyle w:val="Judul"/>
              <w:numPr>
                <w:ilvl w:val="0"/>
                <w:numId w:val="0"/>
              </w:numPr>
              <w:ind w:left="-141" w:right="-108"/>
              <w:jc w:val="center"/>
              <w:rPr>
                <w:rFonts w:ascii="Times New Roman" w:hAnsi="Times New Roman"/>
                <w:color w:val="000000" w:themeColor="text1"/>
                <w:sz w:val="20"/>
                <w:szCs w:val="20"/>
              </w:rPr>
            </w:pPr>
            <w:r w:rsidRPr="0001474A">
              <w:rPr>
                <w:rFonts w:ascii="Times New Roman" w:hAnsi="Times New Roman"/>
                <w:color w:val="000000" w:themeColor="text1"/>
                <w:sz w:val="20"/>
                <w:szCs w:val="20"/>
              </w:rPr>
              <w:t>Operasional Variabel</w:t>
            </w:r>
          </w:p>
        </w:tc>
        <w:tc>
          <w:tcPr>
            <w:tcW w:w="2431" w:type="dxa"/>
          </w:tcPr>
          <w:p w:rsidR="004400A3" w:rsidRPr="0001474A" w:rsidRDefault="004400A3" w:rsidP="004D7C11">
            <w:pPr>
              <w:pStyle w:val="Judul"/>
              <w:numPr>
                <w:ilvl w:val="0"/>
                <w:numId w:val="0"/>
              </w:numPr>
              <w:jc w:val="center"/>
              <w:rPr>
                <w:rFonts w:ascii="Times New Roman" w:hAnsi="Times New Roman"/>
                <w:color w:val="000000" w:themeColor="text1"/>
                <w:sz w:val="20"/>
                <w:szCs w:val="20"/>
              </w:rPr>
            </w:pPr>
            <w:r w:rsidRPr="0001474A">
              <w:rPr>
                <w:rFonts w:ascii="Times New Roman" w:hAnsi="Times New Roman"/>
                <w:color w:val="000000" w:themeColor="text1"/>
                <w:sz w:val="20"/>
                <w:szCs w:val="20"/>
              </w:rPr>
              <w:t>Indikator</w:t>
            </w:r>
          </w:p>
        </w:tc>
        <w:tc>
          <w:tcPr>
            <w:tcW w:w="993" w:type="dxa"/>
          </w:tcPr>
          <w:p w:rsidR="004400A3" w:rsidRPr="0001474A" w:rsidRDefault="004400A3" w:rsidP="004D7C11">
            <w:pPr>
              <w:pStyle w:val="Judul"/>
              <w:numPr>
                <w:ilvl w:val="0"/>
                <w:numId w:val="0"/>
              </w:numPr>
              <w:ind w:left="-108" w:right="-108"/>
              <w:jc w:val="center"/>
              <w:rPr>
                <w:rFonts w:ascii="Times New Roman" w:hAnsi="Times New Roman"/>
                <w:color w:val="000000" w:themeColor="text1"/>
                <w:sz w:val="20"/>
                <w:szCs w:val="20"/>
              </w:rPr>
            </w:pPr>
            <w:r w:rsidRPr="0001474A">
              <w:rPr>
                <w:rFonts w:ascii="Times New Roman" w:hAnsi="Times New Roman"/>
                <w:color w:val="000000" w:themeColor="text1"/>
                <w:sz w:val="20"/>
                <w:szCs w:val="20"/>
              </w:rPr>
              <w:t>Instrumen</w:t>
            </w:r>
          </w:p>
        </w:tc>
        <w:tc>
          <w:tcPr>
            <w:tcW w:w="850" w:type="dxa"/>
          </w:tcPr>
          <w:p w:rsidR="004400A3" w:rsidRPr="0001474A" w:rsidRDefault="004400A3" w:rsidP="004D7C11">
            <w:pPr>
              <w:pStyle w:val="Judul"/>
              <w:numPr>
                <w:ilvl w:val="0"/>
                <w:numId w:val="0"/>
              </w:numPr>
              <w:ind w:left="-109"/>
              <w:jc w:val="center"/>
              <w:rPr>
                <w:rFonts w:ascii="Times New Roman" w:hAnsi="Times New Roman"/>
                <w:color w:val="000000" w:themeColor="text1"/>
                <w:sz w:val="20"/>
                <w:szCs w:val="20"/>
              </w:rPr>
            </w:pPr>
            <w:r>
              <w:rPr>
                <w:rFonts w:ascii="Times New Roman" w:hAnsi="Times New Roman"/>
                <w:color w:val="000000" w:themeColor="text1"/>
                <w:sz w:val="20"/>
                <w:szCs w:val="20"/>
              </w:rPr>
              <w:t>Respo</w:t>
            </w:r>
            <w:r>
              <w:rPr>
                <w:rFonts w:ascii="Times New Roman" w:hAnsi="Times New Roman"/>
                <w:color w:val="000000" w:themeColor="text1"/>
                <w:sz w:val="20"/>
                <w:szCs w:val="20"/>
                <w:lang w:val="id-ID"/>
              </w:rPr>
              <w:t>n-</w:t>
            </w:r>
            <w:r w:rsidRPr="0001474A">
              <w:rPr>
                <w:rFonts w:ascii="Times New Roman" w:hAnsi="Times New Roman"/>
                <w:color w:val="000000" w:themeColor="text1"/>
                <w:sz w:val="20"/>
                <w:szCs w:val="20"/>
              </w:rPr>
              <w:t>den</w:t>
            </w:r>
          </w:p>
        </w:tc>
      </w:tr>
      <w:tr w:rsidR="004400A3" w:rsidRPr="0001474A" w:rsidTr="004400A3">
        <w:tc>
          <w:tcPr>
            <w:tcW w:w="568" w:type="dxa"/>
          </w:tcPr>
          <w:p w:rsidR="004400A3" w:rsidRPr="0001474A" w:rsidRDefault="004400A3" w:rsidP="004D7C11">
            <w:pPr>
              <w:pStyle w:val="Judul"/>
              <w:numPr>
                <w:ilvl w:val="0"/>
                <w:numId w:val="0"/>
              </w:numPr>
              <w:rPr>
                <w:rFonts w:ascii="Times New Roman" w:hAnsi="Times New Roman"/>
                <w:color w:val="000000" w:themeColor="text1"/>
                <w:sz w:val="20"/>
                <w:szCs w:val="20"/>
              </w:rPr>
            </w:pPr>
            <w:r w:rsidRPr="0001474A">
              <w:rPr>
                <w:rFonts w:ascii="Times New Roman" w:hAnsi="Times New Roman"/>
                <w:color w:val="000000" w:themeColor="text1"/>
                <w:sz w:val="20"/>
                <w:szCs w:val="20"/>
              </w:rPr>
              <w:t>1</w:t>
            </w:r>
          </w:p>
        </w:tc>
        <w:tc>
          <w:tcPr>
            <w:tcW w:w="1340" w:type="dxa"/>
          </w:tcPr>
          <w:p w:rsidR="004400A3" w:rsidRPr="0001474A" w:rsidRDefault="004400A3" w:rsidP="004D7C11">
            <w:pPr>
              <w:pStyle w:val="Judul"/>
              <w:numPr>
                <w:ilvl w:val="0"/>
                <w:numId w:val="0"/>
              </w:numPr>
              <w:rPr>
                <w:rFonts w:ascii="Times New Roman" w:hAnsi="Times New Roman"/>
                <w:b w:val="0"/>
                <w:color w:val="000000" w:themeColor="text1"/>
                <w:sz w:val="20"/>
                <w:szCs w:val="20"/>
                <w:lang w:val="id-ID"/>
              </w:rPr>
            </w:pPr>
            <w:r>
              <w:rPr>
                <w:rFonts w:ascii="Times New Roman" w:hAnsi="Times New Roman"/>
                <w:b w:val="0"/>
                <w:color w:val="000000" w:themeColor="text1"/>
                <w:sz w:val="20"/>
                <w:szCs w:val="20"/>
                <w:lang w:val="id-ID"/>
              </w:rPr>
              <w:t xml:space="preserve">Model </w:t>
            </w:r>
            <w:r>
              <w:rPr>
                <w:rFonts w:ascii="Times New Roman" w:hAnsi="Times New Roman"/>
                <w:b w:val="0"/>
                <w:color w:val="000000" w:themeColor="text1"/>
                <w:sz w:val="20"/>
                <w:szCs w:val="20"/>
                <w:lang w:val="en-US"/>
              </w:rPr>
              <w:t>pembelajaran group investigation</w:t>
            </w:r>
          </w:p>
        </w:tc>
        <w:tc>
          <w:tcPr>
            <w:tcW w:w="1440" w:type="dxa"/>
          </w:tcPr>
          <w:p w:rsidR="004400A3" w:rsidRPr="0001474A" w:rsidRDefault="004400A3" w:rsidP="004D7C11">
            <w:pPr>
              <w:pStyle w:val="Judul"/>
              <w:numPr>
                <w:ilvl w:val="0"/>
                <w:numId w:val="0"/>
              </w:numPr>
              <w:rPr>
                <w:rFonts w:ascii="Times New Roman" w:hAnsi="Times New Roman"/>
                <w:b w:val="0"/>
                <w:color w:val="000000" w:themeColor="text1"/>
                <w:sz w:val="20"/>
                <w:szCs w:val="20"/>
              </w:rPr>
            </w:pPr>
            <w:r w:rsidRPr="0001474A">
              <w:rPr>
                <w:rFonts w:ascii="Times New Roman" w:hAnsi="Times New Roman"/>
                <w:b w:val="0"/>
                <w:color w:val="000000" w:themeColor="text1"/>
                <w:sz w:val="20"/>
                <w:szCs w:val="20"/>
              </w:rPr>
              <w:t xml:space="preserve">Mengamati </w:t>
            </w:r>
            <w:r>
              <w:rPr>
                <w:rFonts w:ascii="Times New Roman" w:hAnsi="Times New Roman"/>
                <w:b w:val="0"/>
                <w:color w:val="000000" w:themeColor="text1"/>
                <w:sz w:val="20"/>
                <w:szCs w:val="20"/>
                <w:lang w:val="id-ID"/>
              </w:rPr>
              <w:t xml:space="preserve"> aktivitas </w:t>
            </w:r>
            <w:r w:rsidRPr="0001474A">
              <w:rPr>
                <w:rFonts w:ascii="Times New Roman" w:hAnsi="Times New Roman"/>
                <w:b w:val="0"/>
                <w:color w:val="000000" w:themeColor="text1"/>
                <w:sz w:val="20"/>
                <w:szCs w:val="20"/>
                <w:lang w:val="id-ID"/>
              </w:rPr>
              <w:t xml:space="preserve">model </w:t>
            </w:r>
            <w:r>
              <w:rPr>
                <w:rFonts w:ascii="Times New Roman" w:hAnsi="Times New Roman"/>
                <w:b w:val="0"/>
                <w:color w:val="000000" w:themeColor="text1"/>
                <w:sz w:val="20"/>
                <w:szCs w:val="20"/>
                <w:lang w:val="en-US"/>
              </w:rPr>
              <w:t xml:space="preserve"> pembelajaran group investigation</w:t>
            </w:r>
          </w:p>
        </w:tc>
        <w:tc>
          <w:tcPr>
            <w:tcW w:w="2431" w:type="dxa"/>
          </w:tcPr>
          <w:p w:rsidR="004400A3" w:rsidRPr="0001474A" w:rsidRDefault="004400A3" w:rsidP="004D7C11">
            <w:pPr>
              <w:pStyle w:val="Judul"/>
              <w:numPr>
                <w:ilvl w:val="0"/>
                <w:numId w:val="0"/>
              </w:numPr>
              <w:rPr>
                <w:rFonts w:ascii="Times New Roman" w:hAnsi="Times New Roman"/>
                <w:b w:val="0"/>
                <w:color w:val="000000" w:themeColor="text1"/>
                <w:sz w:val="20"/>
                <w:szCs w:val="20"/>
              </w:rPr>
            </w:pPr>
            <w:r>
              <w:rPr>
                <w:rFonts w:ascii="Times New Roman" w:hAnsi="Times New Roman"/>
                <w:b w:val="0"/>
                <w:color w:val="000000" w:themeColor="text1"/>
                <w:sz w:val="20"/>
                <w:szCs w:val="20"/>
              </w:rPr>
              <w:t xml:space="preserve">Indikator </w:t>
            </w:r>
            <w:r>
              <w:rPr>
                <w:rFonts w:ascii="Times New Roman" w:hAnsi="Times New Roman"/>
                <w:b w:val="0"/>
                <w:color w:val="000000" w:themeColor="text1"/>
                <w:sz w:val="20"/>
                <w:szCs w:val="20"/>
                <w:lang w:val="en-US"/>
              </w:rPr>
              <w:t xml:space="preserve"> pembelajaran group investigation</w:t>
            </w:r>
            <w:r>
              <w:rPr>
                <w:rFonts w:ascii="Times New Roman" w:hAnsi="Times New Roman"/>
                <w:b w:val="0"/>
                <w:color w:val="000000" w:themeColor="text1"/>
                <w:sz w:val="20"/>
                <w:szCs w:val="20"/>
              </w:rPr>
              <w:t xml:space="preserve"> </w:t>
            </w:r>
            <w:r w:rsidRPr="0001474A">
              <w:rPr>
                <w:rFonts w:ascii="Times New Roman" w:hAnsi="Times New Roman"/>
                <w:b w:val="0"/>
                <w:color w:val="000000" w:themeColor="text1"/>
                <w:sz w:val="20"/>
                <w:szCs w:val="20"/>
              </w:rPr>
              <w:t>adalah</w:t>
            </w:r>
          </w:p>
          <w:p w:rsidR="004400A3" w:rsidRPr="0001474A" w:rsidRDefault="004400A3" w:rsidP="00873B47">
            <w:pPr>
              <w:pStyle w:val="Judul"/>
              <w:numPr>
                <w:ilvl w:val="0"/>
                <w:numId w:val="11"/>
              </w:numPr>
              <w:tabs>
                <w:tab w:val="left" w:pos="279"/>
              </w:tabs>
              <w:ind w:left="252" w:hanging="252"/>
              <w:rPr>
                <w:rFonts w:ascii="Times New Roman" w:hAnsi="Times New Roman"/>
                <w:b w:val="0"/>
                <w:color w:val="000000" w:themeColor="text1"/>
                <w:sz w:val="20"/>
                <w:szCs w:val="20"/>
              </w:rPr>
            </w:pPr>
            <w:r>
              <w:rPr>
                <w:rFonts w:ascii="Times New Roman" w:hAnsi="Times New Roman"/>
                <w:b w:val="0"/>
                <w:color w:val="000000" w:themeColor="text1"/>
                <w:sz w:val="20"/>
                <w:szCs w:val="20"/>
              </w:rPr>
              <w:t>Mengarahkan siswa</w:t>
            </w:r>
            <w:r w:rsidRPr="0001474A">
              <w:rPr>
                <w:rFonts w:ascii="Times New Roman" w:hAnsi="Times New Roman"/>
                <w:b w:val="0"/>
                <w:color w:val="000000" w:themeColor="text1"/>
                <w:sz w:val="20"/>
                <w:szCs w:val="20"/>
              </w:rPr>
              <w:t xml:space="preserve"> kepermasalahan</w:t>
            </w:r>
            <w:r>
              <w:rPr>
                <w:rFonts w:ascii="Times New Roman" w:hAnsi="Times New Roman"/>
                <w:b w:val="0"/>
                <w:color w:val="000000" w:themeColor="text1"/>
                <w:sz w:val="20"/>
                <w:szCs w:val="20"/>
                <w:lang w:val="id-ID"/>
              </w:rPr>
              <w:t>.</w:t>
            </w:r>
          </w:p>
          <w:p w:rsidR="004400A3" w:rsidRDefault="004400A3" w:rsidP="00873B47">
            <w:pPr>
              <w:pStyle w:val="Judul"/>
              <w:numPr>
                <w:ilvl w:val="0"/>
                <w:numId w:val="11"/>
              </w:numPr>
              <w:ind w:left="252" w:hanging="252"/>
              <w:rPr>
                <w:rFonts w:ascii="Times New Roman" w:hAnsi="Times New Roman"/>
                <w:b w:val="0"/>
                <w:color w:val="000000" w:themeColor="text1"/>
                <w:sz w:val="20"/>
                <w:szCs w:val="20"/>
              </w:rPr>
            </w:pPr>
            <w:r>
              <w:rPr>
                <w:rFonts w:ascii="Times New Roman" w:hAnsi="Times New Roman"/>
                <w:b w:val="0"/>
                <w:color w:val="000000" w:themeColor="text1"/>
                <w:sz w:val="20"/>
                <w:szCs w:val="20"/>
              </w:rPr>
              <w:t>Mengorganisasikan siswa</w:t>
            </w:r>
            <w:r w:rsidRPr="0001474A">
              <w:rPr>
                <w:rFonts w:ascii="Times New Roman" w:hAnsi="Times New Roman"/>
                <w:b w:val="0"/>
                <w:color w:val="000000" w:themeColor="text1"/>
                <w:sz w:val="20"/>
                <w:szCs w:val="20"/>
              </w:rPr>
              <w:t xml:space="preserve"> untuk belajar.</w:t>
            </w:r>
          </w:p>
          <w:p w:rsidR="004400A3" w:rsidRPr="0001474A" w:rsidRDefault="004400A3" w:rsidP="004D7C11">
            <w:pPr>
              <w:pStyle w:val="Judul"/>
              <w:numPr>
                <w:ilvl w:val="0"/>
                <w:numId w:val="0"/>
              </w:numPr>
              <w:ind w:left="252"/>
              <w:rPr>
                <w:rFonts w:ascii="Times New Roman" w:hAnsi="Times New Roman"/>
                <w:b w:val="0"/>
                <w:color w:val="000000" w:themeColor="text1"/>
                <w:sz w:val="20"/>
                <w:szCs w:val="20"/>
              </w:rPr>
            </w:pPr>
          </w:p>
          <w:p w:rsidR="004400A3" w:rsidRPr="0001474A" w:rsidRDefault="004400A3" w:rsidP="00873B47">
            <w:pPr>
              <w:pStyle w:val="Judul"/>
              <w:numPr>
                <w:ilvl w:val="0"/>
                <w:numId w:val="11"/>
              </w:numPr>
              <w:tabs>
                <w:tab w:val="left" w:pos="342"/>
              </w:tabs>
              <w:ind w:left="252" w:hanging="252"/>
              <w:rPr>
                <w:rFonts w:ascii="Times New Roman" w:hAnsi="Times New Roman"/>
                <w:b w:val="0"/>
                <w:color w:val="000000" w:themeColor="text1"/>
                <w:sz w:val="20"/>
                <w:szCs w:val="20"/>
              </w:rPr>
            </w:pPr>
            <w:r>
              <w:rPr>
                <w:rFonts w:ascii="Times New Roman" w:hAnsi="Times New Roman"/>
                <w:b w:val="0"/>
                <w:color w:val="000000" w:themeColor="text1"/>
                <w:sz w:val="20"/>
                <w:szCs w:val="20"/>
              </w:rPr>
              <w:t>Membimbing penyelidikan</w:t>
            </w:r>
          </w:p>
          <w:p w:rsidR="004400A3" w:rsidRDefault="004400A3" w:rsidP="00873B47">
            <w:pPr>
              <w:pStyle w:val="Judul"/>
              <w:numPr>
                <w:ilvl w:val="0"/>
                <w:numId w:val="11"/>
              </w:numPr>
              <w:tabs>
                <w:tab w:val="left" w:pos="-18"/>
              </w:tabs>
              <w:ind w:left="252" w:hanging="252"/>
              <w:rPr>
                <w:rFonts w:ascii="Times New Roman" w:hAnsi="Times New Roman"/>
                <w:b w:val="0"/>
                <w:color w:val="000000" w:themeColor="text1"/>
                <w:sz w:val="20"/>
                <w:szCs w:val="20"/>
              </w:rPr>
            </w:pPr>
            <w:r>
              <w:rPr>
                <w:rFonts w:ascii="Times New Roman" w:hAnsi="Times New Roman"/>
                <w:b w:val="0"/>
                <w:color w:val="000000" w:themeColor="text1"/>
                <w:sz w:val="20"/>
                <w:szCs w:val="20"/>
              </w:rPr>
              <w:t>Membimbing membuat model matematika</w:t>
            </w:r>
            <w:r w:rsidRPr="0001474A">
              <w:rPr>
                <w:rFonts w:ascii="Times New Roman" w:hAnsi="Times New Roman"/>
                <w:b w:val="0"/>
                <w:color w:val="000000" w:themeColor="text1"/>
                <w:sz w:val="20"/>
                <w:szCs w:val="20"/>
              </w:rPr>
              <w:t>.</w:t>
            </w:r>
          </w:p>
          <w:p w:rsidR="004400A3" w:rsidRPr="00900651" w:rsidRDefault="004400A3" w:rsidP="00873B47">
            <w:pPr>
              <w:pStyle w:val="Judul"/>
              <w:numPr>
                <w:ilvl w:val="0"/>
                <w:numId w:val="11"/>
              </w:numPr>
              <w:tabs>
                <w:tab w:val="left" w:pos="-18"/>
              </w:tabs>
              <w:ind w:left="252" w:hanging="252"/>
              <w:rPr>
                <w:rFonts w:ascii="Times New Roman" w:hAnsi="Times New Roman"/>
                <w:b w:val="0"/>
                <w:color w:val="000000" w:themeColor="text1"/>
                <w:sz w:val="20"/>
                <w:szCs w:val="20"/>
              </w:rPr>
            </w:pPr>
            <w:r w:rsidRPr="00900651">
              <w:rPr>
                <w:rFonts w:ascii="Times New Roman" w:hAnsi="Times New Roman"/>
                <w:b w:val="0"/>
                <w:color w:val="000000" w:themeColor="text1"/>
                <w:sz w:val="20"/>
                <w:szCs w:val="20"/>
                <w:lang w:val="en-US"/>
              </w:rPr>
              <w:t>Meng</w:t>
            </w:r>
            <w:r w:rsidR="000B0AC6">
              <w:rPr>
                <w:rFonts w:ascii="Times New Roman" w:hAnsi="Times New Roman"/>
                <w:b w:val="0"/>
                <w:color w:val="000000" w:themeColor="text1"/>
                <w:sz w:val="20"/>
                <w:szCs w:val="20"/>
                <w:lang w:val="en-US"/>
              </w:rPr>
              <w:t>implementasi</w:t>
            </w:r>
            <w:r w:rsidRPr="00900651">
              <w:rPr>
                <w:rFonts w:ascii="Times New Roman" w:hAnsi="Times New Roman"/>
                <w:b w:val="0"/>
                <w:color w:val="000000" w:themeColor="text1"/>
                <w:sz w:val="20"/>
                <w:szCs w:val="20"/>
                <w:lang w:val="en-US"/>
              </w:rPr>
              <w:t xml:space="preserve"> dan mengevaluasi model matematika setelah membahas dan meninjau</w:t>
            </w:r>
          </w:p>
          <w:p w:rsidR="004400A3" w:rsidRPr="00900651" w:rsidRDefault="004400A3" w:rsidP="004D7C11">
            <w:pPr>
              <w:pStyle w:val="Judul"/>
              <w:numPr>
                <w:ilvl w:val="0"/>
                <w:numId w:val="0"/>
              </w:numPr>
              <w:tabs>
                <w:tab w:val="left" w:pos="-18"/>
              </w:tabs>
              <w:rPr>
                <w:rFonts w:ascii="Times New Roman" w:hAnsi="Times New Roman"/>
                <w:b w:val="0"/>
                <w:color w:val="000000" w:themeColor="text1"/>
                <w:sz w:val="20"/>
                <w:szCs w:val="20"/>
              </w:rPr>
            </w:pPr>
            <w:r w:rsidRPr="00900651">
              <w:rPr>
                <w:rFonts w:ascii="Times New Roman" w:hAnsi="Times New Roman"/>
                <w:b w:val="0"/>
                <w:sz w:val="20"/>
                <w:szCs w:val="20"/>
              </w:rPr>
              <w:t>Menurut Siahaan</w:t>
            </w:r>
            <w:r>
              <w:rPr>
                <w:rFonts w:ascii="Times New Roman" w:hAnsi="Times New Roman"/>
                <w:b w:val="0"/>
                <w:sz w:val="20"/>
                <w:szCs w:val="20"/>
              </w:rPr>
              <w:t xml:space="preserve">(Saputra </w:t>
            </w:r>
            <w:r>
              <w:rPr>
                <w:rFonts w:ascii="Times New Roman" w:hAnsi="Times New Roman"/>
                <w:b w:val="0"/>
                <w:sz w:val="20"/>
                <w:szCs w:val="20"/>
              </w:rPr>
              <w:lastRenderedPageBreak/>
              <w:t>Yaniawati, 2013;54</w:t>
            </w:r>
            <w:r w:rsidRPr="00900651">
              <w:rPr>
                <w:rFonts w:ascii="Times New Roman" w:hAnsi="Times New Roman"/>
                <w:b w:val="0"/>
                <w:sz w:val="20"/>
                <w:szCs w:val="20"/>
              </w:rPr>
              <w:t>)</w:t>
            </w:r>
          </w:p>
          <w:p w:rsidR="004400A3" w:rsidRPr="0001474A" w:rsidRDefault="004400A3" w:rsidP="004D7C11">
            <w:pPr>
              <w:pStyle w:val="Judul"/>
              <w:numPr>
                <w:ilvl w:val="0"/>
                <w:numId w:val="0"/>
              </w:numPr>
              <w:tabs>
                <w:tab w:val="left" w:pos="-18"/>
              </w:tabs>
              <w:rPr>
                <w:rFonts w:ascii="Times New Roman" w:hAnsi="Times New Roman"/>
                <w:b w:val="0"/>
                <w:color w:val="000000" w:themeColor="text1"/>
                <w:sz w:val="20"/>
                <w:szCs w:val="20"/>
              </w:rPr>
            </w:pPr>
          </w:p>
        </w:tc>
        <w:tc>
          <w:tcPr>
            <w:tcW w:w="993" w:type="dxa"/>
          </w:tcPr>
          <w:p w:rsidR="004400A3" w:rsidRPr="00A34ED7" w:rsidRDefault="004400A3" w:rsidP="004D7C11">
            <w:pPr>
              <w:pStyle w:val="Judul"/>
              <w:numPr>
                <w:ilvl w:val="0"/>
                <w:numId w:val="0"/>
              </w:numPr>
              <w:ind w:left="-108" w:right="-108"/>
              <w:jc w:val="center"/>
              <w:rPr>
                <w:rFonts w:ascii="Times New Roman" w:hAnsi="Times New Roman"/>
                <w:b w:val="0"/>
                <w:color w:val="000000" w:themeColor="text1"/>
                <w:sz w:val="20"/>
                <w:szCs w:val="20"/>
                <w:lang w:val="en-US"/>
              </w:rPr>
            </w:pPr>
            <w:r>
              <w:rPr>
                <w:rFonts w:ascii="Times New Roman" w:hAnsi="Times New Roman"/>
                <w:b w:val="0"/>
                <w:color w:val="000000" w:themeColor="text1"/>
                <w:sz w:val="20"/>
                <w:szCs w:val="20"/>
                <w:lang w:val="id-ID"/>
              </w:rPr>
              <w:lastRenderedPageBreak/>
              <w:t>P</w:t>
            </w:r>
            <w:r w:rsidRPr="0001474A">
              <w:rPr>
                <w:rFonts w:ascii="Times New Roman" w:hAnsi="Times New Roman"/>
                <w:b w:val="0"/>
                <w:color w:val="000000" w:themeColor="text1"/>
                <w:sz w:val="20"/>
                <w:szCs w:val="20"/>
              </w:rPr>
              <w:t>edoman observasi</w:t>
            </w:r>
            <w:r>
              <w:rPr>
                <w:rFonts w:ascii="Times New Roman" w:hAnsi="Times New Roman"/>
                <w:b w:val="0"/>
                <w:color w:val="000000" w:themeColor="text1"/>
                <w:sz w:val="20"/>
                <w:szCs w:val="20"/>
                <w:lang w:val="id-ID"/>
              </w:rPr>
              <w:t xml:space="preserve">, </w:t>
            </w:r>
          </w:p>
          <w:p w:rsidR="004400A3" w:rsidRPr="002A1029" w:rsidRDefault="004400A3" w:rsidP="004D7C11">
            <w:pPr>
              <w:pStyle w:val="Judul"/>
              <w:numPr>
                <w:ilvl w:val="0"/>
                <w:numId w:val="0"/>
              </w:numPr>
              <w:ind w:left="-108" w:right="-108"/>
              <w:jc w:val="center"/>
              <w:rPr>
                <w:rFonts w:ascii="Times New Roman" w:hAnsi="Times New Roman"/>
                <w:b w:val="0"/>
                <w:color w:val="000000" w:themeColor="text1"/>
                <w:sz w:val="20"/>
                <w:szCs w:val="20"/>
                <w:lang w:val="id-ID"/>
              </w:rPr>
            </w:pPr>
            <w:r>
              <w:rPr>
                <w:rFonts w:ascii="Times New Roman" w:hAnsi="Times New Roman"/>
                <w:b w:val="0"/>
                <w:color w:val="000000" w:themeColor="text1"/>
                <w:sz w:val="20"/>
                <w:szCs w:val="20"/>
                <w:lang w:val="id-ID"/>
              </w:rPr>
              <w:t xml:space="preserve">wawancara </w:t>
            </w:r>
          </w:p>
        </w:tc>
        <w:tc>
          <w:tcPr>
            <w:tcW w:w="850" w:type="dxa"/>
          </w:tcPr>
          <w:p w:rsidR="004400A3" w:rsidRPr="00312609" w:rsidRDefault="004400A3" w:rsidP="004D7C11">
            <w:pPr>
              <w:pStyle w:val="Judul"/>
              <w:numPr>
                <w:ilvl w:val="0"/>
                <w:numId w:val="0"/>
              </w:numPr>
              <w:rPr>
                <w:rFonts w:ascii="Times New Roman" w:hAnsi="Times New Roman"/>
                <w:b w:val="0"/>
                <w:color w:val="000000" w:themeColor="text1"/>
                <w:sz w:val="20"/>
                <w:szCs w:val="20"/>
                <w:lang w:val="en-US"/>
              </w:rPr>
            </w:pPr>
            <w:r>
              <w:rPr>
                <w:rFonts w:ascii="Times New Roman" w:hAnsi="Times New Roman"/>
                <w:b w:val="0"/>
                <w:color w:val="000000" w:themeColor="text1"/>
                <w:sz w:val="20"/>
                <w:szCs w:val="20"/>
                <w:lang w:val="en-US"/>
              </w:rPr>
              <w:t>Guru</w:t>
            </w:r>
            <w:r>
              <w:rPr>
                <w:rFonts w:ascii="Times New Roman" w:hAnsi="Times New Roman"/>
                <w:b w:val="0"/>
                <w:color w:val="000000" w:themeColor="text1"/>
                <w:sz w:val="20"/>
                <w:szCs w:val="20"/>
                <w:lang w:val="id-ID"/>
              </w:rPr>
              <w:t xml:space="preserve"> dan </w:t>
            </w:r>
            <w:r>
              <w:rPr>
                <w:rFonts w:ascii="Times New Roman" w:hAnsi="Times New Roman"/>
                <w:b w:val="0"/>
                <w:color w:val="000000" w:themeColor="text1"/>
                <w:sz w:val="20"/>
                <w:szCs w:val="20"/>
                <w:lang w:val="en-US"/>
              </w:rPr>
              <w:t>Siswa</w:t>
            </w:r>
          </w:p>
        </w:tc>
      </w:tr>
      <w:tr w:rsidR="004400A3" w:rsidRPr="0001474A" w:rsidTr="004400A3">
        <w:tc>
          <w:tcPr>
            <w:tcW w:w="568" w:type="dxa"/>
          </w:tcPr>
          <w:p w:rsidR="004400A3" w:rsidRDefault="004400A3" w:rsidP="004D7C11">
            <w:pPr>
              <w:pStyle w:val="Judul"/>
              <w:numPr>
                <w:ilvl w:val="0"/>
                <w:numId w:val="0"/>
              </w:numPr>
              <w:rPr>
                <w:rFonts w:ascii="Times New Roman" w:hAnsi="Times New Roman"/>
                <w:color w:val="000000" w:themeColor="text1"/>
                <w:sz w:val="20"/>
                <w:szCs w:val="20"/>
              </w:rPr>
            </w:pPr>
            <w:r>
              <w:rPr>
                <w:rFonts w:ascii="Times New Roman" w:hAnsi="Times New Roman"/>
                <w:color w:val="000000" w:themeColor="text1"/>
                <w:sz w:val="20"/>
                <w:szCs w:val="20"/>
              </w:rPr>
              <w:lastRenderedPageBreak/>
              <w:t>2</w:t>
            </w:r>
          </w:p>
        </w:tc>
        <w:tc>
          <w:tcPr>
            <w:tcW w:w="1340" w:type="dxa"/>
          </w:tcPr>
          <w:p w:rsidR="004400A3" w:rsidRPr="00F47696" w:rsidRDefault="004400A3" w:rsidP="004D7C11">
            <w:pPr>
              <w:pStyle w:val="Judul"/>
              <w:numPr>
                <w:ilvl w:val="0"/>
                <w:numId w:val="0"/>
              </w:numPr>
              <w:rPr>
                <w:rFonts w:ascii="Times New Roman" w:hAnsi="Times New Roman"/>
                <w:b w:val="0"/>
                <w:sz w:val="20"/>
                <w:szCs w:val="20"/>
              </w:rPr>
            </w:pPr>
            <w:r>
              <w:rPr>
                <w:rFonts w:ascii="Times New Roman" w:hAnsi="Times New Roman"/>
                <w:b w:val="0"/>
                <w:sz w:val="20"/>
                <w:szCs w:val="20"/>
              </w:rPr>
              <w:t>Self- regulation</w:t>
            </w:r>
          </w:p>
        </w:tc>
        <w:tc>
          <w:tcPr>
            <w:tcW w:w="1440" w:type="dxa"/>
          </w:tcPr>
          <w:p w:rsidR="004400A3" w:rsidRPr="002E74D1" w:rsidRDefault="004400A3" w:rsidP="004D7C11">
            <w:pPr>
              <w:pStyle w:val="ListParagraph"/>
              <w:ind w:left="0"/>
              <w:jc w:val="both"/>
              <w:rPr>
                <w:rFonts w:ascii="Times New Roman" w:hAnsi="Times New Roman"/>
              </w:rPr>
            </w:pPr>
            <w:r w:rsidRPr="0001474A">
              <w:rPr>
                <w:rFonts w:ascii="Times New Roman" w:hAnsi="Times New Roman"/>
                <w:color w:val="000000" w:themeColor="text1"/>
                <w:sz w:val="20"/>
                <w:szCs w:val="20"/>
              </w:rPr>
              <w:t>Mengukur</w:t>
            </w:r>
            <w:r w:rsidRPr="00A3352E">
              <w:rPr>
                <w:rFonts w:ascii="Times New Roman" w:hAnsi="Times New Roman"/>
                <w:i/>
                <w:iCs/>
                <w:sz w:val="20"/>
                <w:szCs w:val="20"/>
              </w:rPr>
              <w:t xml:space="preserve"> </w:t>
            </w:r>
            <w:r w:rsidR="001E5AF0">
              <w:rPr>
                <w:rFonts w:ascii="Times New Roman" w:hAnsi="Times New Roman"/>
                <w:i/>
                <w:iCs/>
                <w:sz w:val="20"/>
                <w:szCs w:val="20"/>
              </w:rPr>
              <w:t>self regulated learning</w:t>
            </w:r>
            <w:r>
              <w:rPr>
                <w:rFonts w:ascii="Times New Roman" w:hAnsi="Times New Roman"/>
                <w:i/>
                <w:iCs/>
                <w:sz w:val="20"/>
                <w:szCs w:val="20"/>
              </w:rPr>
              <w:t xml:space="preserve"> </w:t>
            </w:r>
            <w:r>
              <w:rPr>
                <w:rFonts w:ascii="Times New Roman" w:hAnsi="Times New Roman"/>
                <w:color w:val="000000" w:themeColor="text1"/>
                <w:sz w:val="20"/>
                <w:szCs w:val="20"/>
              </w:rPr>
              <w:t>matematis siswa</w:t>
            </w:r>
          </w:p>
        </w:tc>
        <w:tc>
          <w:tcPr>
            <w:tcW w:w="2431" w:type="dxa"/>
          </w:tcPr>
          <w:p w:rsidR="004400A3" w:rsidRDefault="004400A3" w:rsidP="00C07F6B">
            <w:pPr>
              <w:pStyle w:val="ListParagraph"/>
              <w:numPr>
                <w:ilvl w:val="0"/>
                <w:numId w:val="16"/>
              </w:numPr>
              <w:ind w:left="252" w:hanging="252"/>
              <w:rPr>
                <w:rFonts w:ascii="Times New Roman" w:hAnsi="Times New Roman"/>
              </w:rPr>
            </w:pPr>
            <w:r>
              <w:rPr>
                <w:rFonts w:ascii="Times New Roman" w:hAnsi="Times New Roman"/>
              </w:rPr>
              <w:t>Mampu berinisiatif belajar dengan atau tanpa bantuan orang lain</w:t>
            </w:r>
          </w:p>
          <w:p w:rsidR="004400A3" w:rsidRDefault="004400A3" w:rsidP="00C07F6B">
            <w:pPr>
              <w:pStyle w:val="ListParagraph"/>
              <w:numPr>
                <w:ilvl w:val="0"/>
                <w:numId w:val="16"/>
              </w:numPr>
              <w:ind w:left="252" w:hanging="252"/>
              <w:rPr>
                <w:rFonts w:ascii="Times New Roman" w:hAnsi="Times New Roman"/>
              </w:rPr>
            </w:pPr>
            <w:r>
              <w:rPr>
                <w:rFonts w:ascii="Times New Roman" w:hAnsi="Times New Roman"/>
              </w:rPr>
              <w:t>Mengdiagnotis kemampuan belajar sendiri</w:t>
            </w:r>
          </w:p>
          <w:p w:rsidR="004400A3" w:rsidRDefault="004400A3" w:rsidP="00C07F6B">
            <w:pPr>
              <w:pStyle w:val="ListParagraph"/>
              <w:numPr>
                <w:ilvl w:val="0"/>
                <w:numId w:val="16"/>
              </w:numPr>
              <w:ind w:left="252" w:hanging="252"/>
              <w:rPr>
                <w:rFonts w:ascii="Times New Roman" w:hAnsi="Times New Roman"/>
              </w:rPr>
            </w:pPr>
            <w:r>
              <w:rPr>
                <w:rFonts w:ascii="Times New Roman" w:hAnsi="Times New Roman"/>
              </w:rPr>
              <w:t>Merumuskan atau memilih tujuan belajar</w:t>
            </w:r>
          </w:p>
          <w:p w:rsidR="004400A3" w:rsidRDefault="004400A3" w:rsidP="00C07F6B">
            <w:pPr>
              <w:pStyle w:val="ListParagraph"/>
              <w:numPr>
                <w:ilvl w:val="0"/>
                <w:numId w:val="16"/>
              </w:numPr>
              <w:ind w:left="252" w:hanging="252"/>
              <w:rPr>
                <w:rFonts w:ascii="Times New Roman" w:hAnsi="Times New Roman"/>
              </w:rPr>
            </w:pPr>
            <w:r>
              <w:rPr>
                <w:rFonts w:ascii="Times New Roman" w:hAnsi="Times New Roman"/>
              </w:rPr>
              <w:t>Memilih dan menggunakan sumber belajar</w:t>
            </w:r>
          </w:p>
          <w:p w:rsidR="004400A3" w:rsidRDefault="004400A3" w:rsidP="00C07F6B">
            <w:pPr>
              <w:pStyle w:val="ListParagraph"/>
              <w:numPr>
                <w:ilvl w:val="0"/>
                <w:numId w:val="16"/>
              </w:numPr>
              <w:ind w:left="252" w:hanging="252"/>
              <w:rPr>
                <w:rFonts w:ascii="Times New Roman" w:hAnsi="Times New Roman"/>
              </w:rPr>
            </w:pPr>
            <w:r>
              <w:rPr>
                <w:rFonts w:ascii="Times New Roman" w:hAnsi="Times New Roman"/>
              </w:rPr>
              <w:t>Memilih strategi belajar dan mengevaluasinya sendiri</w:t>
            </w:r>
          </w:p>
          <w:p w:rsidR="004400A3" w:rsidRDefault="004400A3" w:rsidP="00C07F6B">
            <w:pPr>
              <w:pStyle w:val="ListParagraph"/>
              <w:numPr>
                <w:ilvl w:val="0"/>
                <w:numId w:val="16"/>
              </w:numPr>
              <w:ind w:left="252" w:hanging="252"/>
              <w:rPr>
                <w:rFonts w:ascii="Times New Roman" w:hAnsi="Times New Roman"/>
              </w:rPr>
            </w:pPr>
            <w:r>
              <w:rPr>
                <w:rFonts w:ascii="Times New Roman" w:hAnsi="Times New Roman"/>
              </w:rPr>
              <w:t>Mempu bekerjasama dengan orang lain</w:t>
            </w:r>
          </w:p>
          <w:p w:rsidR="004400A3" w:rsidRDefault="004400A3" w:rsidP="00C07F6B">
            <w:pPr>
              <w:pStyle w:val="ListParagraph"/>
              <w:numPr>
                <w:ilvl w:val="0"/>
                <w:numId w:val="16"/>
              </w:numPr>
              <w:ind w:left="252" w:hanging="252"/>
              <w:rPr>
                <w:rFonts w:ascii="Times New Roman" w:hAnsi="Times New Roman"/>
              </w:rPr>
            </w:pPr>
            <w:r>
              <w:rPr>
                <w:rFonts w:ascii="Times New Roman" w:hAnsi="Times New Roman"/>
              </w:rPr>
              <w:t>Membangun makna</w:t>
            </w:r>
          </w:p>
          <w:p w:rsidR="004400A3" w:rsidRPr="002E74D1" w:rsidRDefault="004400A3" w:rsidP="00C07F6B">
            <w:pPr>
              <w:pStyle w:val="ListParagraph"/>
              <w:numPr>
                <w:ilvl w:val="0"/>
                <w:numId w:val="16"/>
              </w:numPr>
              <w:ind w:left="252" w:hanging="252"/>
              <w:rPr>
                <w:rFonts w:ascii="Times New Roman" w:hAnsi="Times New Roman"/>
              </w:rPr>
            </w:pPr>
            <w:r>
              <w:rPr>
                <w:rFonts w:ascii="Times New Roman" w:hAnsi="Times New Roman"/>
              </w:rPr>
              <w:t>Mengontrol diri (Heris, 2014:103)</w:t>
            </w:r>
          </w:p>
        </w:tc>
        <w:tc>
          <w:tcPr>
            <w:tcW w:w="993" w:type="dxa"/>
          </w:tcPr>
          <w:p w:rsidR="004400A3" w:rsidRDefault="004400A3" w:rsidP="004D7C11">
            <w:pPr>
              <w:pStyle w:val="Judul"/>
              <w:numPr>
                <w:ilvl w:val="0"/>
                <w:numId w:val="0"/>
              </w:numPr>
              <w:ind w:left="-108" w:right="-108"/>
              <w:jc w:val="center"/>
              <w:rPr>
                <w:rFonts w:ascii="Times New Roman" w:hAnsi="Times New Roman"/>
                <w:b w:val="0"/>
                <w:color w:val="000000" w:themeColor="text1"/>
                <w:sz w:val="20"/>
                <w:szCs w:val="20"/>
                <w:lang w:val="en-US"/>
              </w:rPr>
            </w:pPr>
            <w:r>
              <w:rPr>
                <w:rFonts w:ascii="Times New Roman" w:hAnsi="Times New Roman"/>
                <w:b w:val="0"/>
                <w:color w:val="000000" w:themeColor="text1"/>
                <w:sz w:val="20"/>
                <w:szCs w:val="20"/>
                <w:lang w:val="en-US"/>
              </w:rPr>
              <w:t>Skala likert,wawancara, observasi</w:t>
            </w:r>
          </w:p>
        </w:tc>
        <w:tc>
          <w:tcPr>
            <w:tcW w:w="850" w:type="dxa"/>
          </w:tcPr>
          <w:p w:rsidR="004400A3" w:rsidRDefault="004400A3" w:rsidP="004D7C11">
            <w:pPr>
              <w:pStyle w:val="Judul"/>
              <w:numPr>
                <w:ilvl w:val="0"/>
                <w:numId w:val="0"/>
              </w:numPr>
              <w:rPr>
                <w:rFonts w:ascii="Times New Roman" w:hAnsi="Times New Roman"/>
                <w:b w:val="0"/>
                <w:color w:val="000000" w:themeColor="text1"/>
                <w:sz w:val="20"/>
                <w:szCs w:val="20"/>
                <w:lang w:val="en-US"/>
              </w:rPr>
            </w:pPr>
            <w:r>
              <w:rPr>
                <w:rFonts w:ascii="Times New Roman" w:hAnsi="Times New Roman"/>
                <w:b w:val="0"/>
                <w:color w:val="000000" w:themeColor="text1"/>
                <w:sz w:val="20"/>
                <w:szCs w:val="20"/>
                <w:lang w:val="en-US"/>
              </w:rPr>
              <w:t>siswa</w:t>
            </w:r>
          </w:p>
        </w:tc>
      </w:tr>
      <w:tr w:rsidR="004400A3" w:rsidRPr="0001474A" w:rsidTr="004400A3">
        <w:tc>
          <w:tcPr>
            <w:tcW w:w="568" w:type="dxa"/>
          </w:tcPr>
          <w:p w:rsidR="004400A3" w:rsidRPr="0001474A" w:rsidRDefault="004400A3" w:rsidP="004D7C11">
            <w:pPr>
              <w:pStyle w:val="Judul"/>
              <w:numPr>
                <w:ilvl w:val="0"/>
                <w:numId w:val="0"/>
              </w:numPr>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1340" w:type="dxa"/>
          </w:tcPr>
          <w:p w:rsidR="004400A3" w:rsidRPr="00F4408B" w:rsidRDefault="004400A3" w:rsidP="004D7C11">
            <w:pPr>
              <w:pStyle w:val="Judul"/>
              <w:numPr>
                <w:ilvl w:val="0"/>
                <w:numId w:val="0"/>
              </w:numPr>
              <w:rPr>
                <w:rFonts w:ascii="Times New Roman" w:hAnsi="Times New Roman"/>
                <w:b w:val="0"/>
                <w:color w:val="000000" w:themeColor="text1"/>
                <w:sz w:val="20"/>
                <w:szCs w:val="20"/>
                <w:lang w:val="en-US"/>
              </w:rPr>
            </w:pPr>
            <w:r>
              <w:rPr>
                <w:rFonts w:ascii="Times New Roman" w:hAnsi="Times New Roman"/>
                <w:b w:val="0"/>
                <w:color w:val="000000" w:themeColor="text1"/>
                <w:sz w:val="20"/>
                <w:szCs w:val="20"/>
                <w:lang w:val="en-US"/>
              </w:rPr>
              <w:t>Kemampuan pemahaman matematis</w:t>
            </w:r>
          </w:p>
        </w:tc>
        <w:tc>
          <w:tcPr>
            <w:tcW w:w="1440" w:type="dxa"/>
          </w:tcPr>
          <w:p w:rsidR="004400A3" w:rsidRPr="0001474A" w:rsidRDefault="004400A3" w:rsidP="004D7C11">
            <w:pPr>
              <w:pStyle w:val="Judul"/>
              <w:numPr>
                <w:ilvl w:val="0"/>
                <w:numId w:val="0"/>
              </w:numPr>
              <w:rPr>
                <w:rFonts w:ascii="Times New Roman" w:hAnsi="Times New Roman"/>
                <w:b w:val="0"/>
                <w:color w:val="000000" w:themeColor="text1"/>
                <w:sz w:val="20"/>
                <w:szCs w:val="20"/>
              </w:rPr>
            </w:pPr>
            <w:r>
              <w:rPr>
                <w:rFonts w:ascii="Times New Roman" w:hAnsi="Times New Roman"/>
                <w:b w:val="0"/>
                <w:color w:val="000000" w:themeColor="text1"/>
                <w:sz w:val="20"/>
                <w:szCs w:val="20"/>
              </w:rPr>
              <w:t>Mengukur kemampuan pemahaman matematis</w:t>
            </w:r>
          </w:p>
        </w:tc>
        <w:tc>
          <w:tcPr>
            <w:tcW w:w="2431" w:type="dxa"/>
          </w:tcPr>
          <w:p w:rsidR="004400A3" w:rsidRPr="00BC57F6" w:rsidRDefault="004400A3" w:rsidP="004D7C11">
            <w:pPr>
              <w:numPr>
                <w:ilvl w:val="0"/>
                <w:numId w:val="12"/>
              </w:numPr>
              <w:tabs>
                <w:tab w:val="clear" w:pos="720"/>
                <w:tab w:val="num" w:pos="277"/>
              </w:tabs>
              <w:spacing w:line="276" w:lineRule="auto"/>
              <w:ind w:left="277" w:hanging="270"/>
              <w:jc w:val="both"/>
              <w:rPr>
                <w:rFonts w:ascii="Times New Roman" w:hAnsi="Times New Roman"/>
                <w:sz w:val="20"/>
                <w:szCs w:val="20"/>
              </w:rPr>
            </w:pPr>
            <w:r w:rsidRPr="00BC57F6">
              <w:rPr>
                <w:rFonts w:ascii="Times New Roman" w:hAnsi="Times New Roman"/>
                <w:sz w:val="20"/>
                <w:szCs w:val="20"/>
              </w:rPr>
              <w:t>Men</w:t>
            </w:r>
            <w:r w:rsidRPr="00BC57F6">
              <w:rPr>
                <w:rFonts w:ascii="Times New Roman" w:hAnsi="Times New Roman"/>
                <w:sz w:val="20"/>
                <w:szCs w:val="20"/>
                <w:lang w:val="id-ID"/>
              </w:rPr>
              <w:t>definisikan</w:t>
            </w:r>
            <w:r w:rsidRPr="00BC57F6">
              <w:rPr>
                <w:rFonts w:ascii="Times New Roman" w:hAnsi="Times New Roman"/>
                <w:sz w:val="20"/>
                <w:szCs w:val="20"/>
              </w:rPr>
              <w:t xml:space="preserve"> konsep secara verbal dan tulisan.</w:t>
            </w:r>
          </w:p>
          <w:p w:rsidR="004400A3" w:rsidRPr="00BC57F6" w:rsidRDefault="004400A3" w:rsidP="004D7C11">
            <w:pPr>
              <w:numPr>
                <w:ilvl w:val="0"/>
                <w:numId w:val="12"/>
              </w:numPr>
              <w:tabs>
                <w:tab w:val="clear" w:pos="720"/>
                <w:tab w:val="num" w:pos="277"/>
              </w:tabs>
              <w:spacing w:line="276" w:lineRule="auto"/>
              <w:ind w:left="277" w:hanging="270"/>
              <w:jc w:val="both"/>
              <w:rPr>
                <w:rFonts w:ascii="Times New Roman" w:hAnsi="Times New Roman"/>
                <w:sz w:val="20"/>
                <w:szCs w:val="20"/>
              </w:rPr>
            </w:pPr>
            <w:r w:rsidRPr="00BC57F6">
              <w:rPr>
                <w:rFonts w:ascii="Times New Roman" w:hAnsi="Times New Roman"/>
                <w:sz w:val="20"/>
                <w:szCs w:val="20"/>
              </w:rPr>
              <w:t>Men</w:t>
            </w:r>
            <w:r w:rsidRPr="00BC57F6">
              <w:rPr>
                <w:rFonts w:ascii="Times New Roman" w:hAnsi="Times New Roman"/>
                <w:sz w:val="20"/>
                <w:szCs w:val="20"/>
                <w:lang w:val="id-ID"/>
              </w:rPr>
              <w:t>g</w:t>
            </w:r>
            <w:r w:rsidRPr="00BC57F6">
              <w:rPr>
                <w:rFonts w:ascii="Times New Roman" w:hAnsi="Times New Roman"/>
                <w:sz w:val="20"/>
                <w:szCs w:val="20"/>
              </w:rPr>
              <w:t>identifikasi dan membuat contoh dan bukan contoh.</w:t>
            </w:r>
          </w:p>
          <w:p w:rsidR="004400A3" w:rsidRPr="00BC57F6" w:rsidRDefault="004400A3" w:rsidP="004D7C11">
            <w:pPr>
              <w:numPr>
                <w:ilvl w:val="0"/>
                <w:numId w:val="12"/>
              </w:numPr>
              <w:tabs>
                <w:tab w:val="clear" w:pos="720"/>
                <w:tab w:val="num" w:pos="277"/>
              </w:tabs>
              <w:spacing w:line="276" w:lineRule="auto"/>
              <w:ind w:left="277" w:hanging="270"/>
              <w:jc w:val="both"/>
              <w:rPr>
                <w:rFonts w:ascii="Times New Roman" w:hAnsi="Times New Roman"/>
                <w:sz w:val="20"/>
                <w:szCs w:val="20"/>
              </w:rPr>
            </w:pPr>
            <w:r w:rsidRPr="00BC57F6">
              <w:rPr>
                <w:rFonts w:ascii="Times New Roman" w:hAnsi="Times New Roman"/>
                <w:sz w:val="20"/>
                <w:szCs w:val="20"/>
              </w:rPr>
              <w:t>Menggunakan model, diagram, dan simbol-simbol untuk mempresentasikan suatu konsep.</w:t>
            </w:r>
          </w:p>
          <w:p w:rsidR="004400A3" w:rsidRPr="00BC57F6" w:rsidRDefault="004400A3" w:rsidP="004D7C11">
            <w:pPr>
              <w:numPr>
                <w:ilvl w:val="0"/>
                <w:numId w:val="12"/>
              </w:numPr>
              <w:tabs>
                <w:tab w:val="clear" w:pos="720"/>
                <w:tab w:val="num" w:pos="277"/>
              </w:tabs>
              <w:spacing w:line="276" w:lineRule="auto"/>
              <w:ind w:left="277" w:hanging="270"/>
              <w:jc w:val="both"/>
              <w:rPr>
                <w:rFonts w:ascii="Times New Roman" w:hAnsi="Times New Roman"/>
                <w:sz w:val="20"/>
                <w:szCs w:val="20"/>
              </w:rPr>
            </w:pPr>
            <w:r w:rsidRPr="00BC57F6">
              <w:rPr>
                <w:rFonts w:ascii="Times New Roman" w:hAnsi="Times New Roman"/>
                <w:sz w:val="20"/>
                <w:szCs w:val="20"/>
              </w:rPr>
              <w:t>Mengubah suatu bentuk  ke bentuk lainnya.</w:t>
            </w:r>
          </w:p>
          <w:p w:rsidR="004400A3" w:rsidRPr="00BC57F6" w:rsidRDefault="004400A3" w:rsidP="004D7C11">
            <w:pPr>
              <w:numPr>
                <w:ilvl w:val="0"/>
                <w:numId w:val="12"/>
              </w:numPr>
              <w:tabs>
                <w:tab w:val="clear" w:pos="720"/>
                <w:tab w:val="num" w:pos="277"/>
              </w:tabs>
              <w:spacing w:line="276" w:lineRule="auto"/>
              <w:ind w:left="277" w:hanging="270"/>
              <w:jc w:val="both"/>
              <w:rPr>
                <w:rFonts w:ascii="Times New Roman" w:hAnsi="Times New Roman"/>
                <w:sz w:val="20"/>
                <w:szCs w:val="20"/>
              </w:rPr>
            </w:pPr>
            <w:r w:rsidRPr="00BC57F6">
              <w:rPr>
                <w:rFonts w:ascii="Times New Roman" w:hAnsi="Times New Roman"/>
                <w:sz w:val="20"/>
                <w:szCs w:val="20"/>
              </w:rPr>
              <w:t>Mengenal berbagai makna dan konsep</w:t>
            </w:r>
            <w:r w:rsidRPr="00BC57F6">
              <w:rPr>
                <w:rFonts w:ascii="Times New Roman" w:hAnsi="Times New Roman"/>
                <w:sz w:val="20"/>
                <w:szCs w:val="20"/>
                <w:lang w:val="id-ID"/>
              </w:rPr>
              <w:t>.</w:t>
            </w:r>
          </w:p>
          <w:p w:rsidR="004400A3" w:rsidRPr="00BC57F6" w:rsidRDefault="004400A3" w:rsidP="004D7C11">
            <w:pPr>
              <w:numPr>
                <w:ilvl w:val="0"/>
                <w:numId w:val="12"/>
              </w:numPr>
              <w:tabs>
                <w:tab w:val="clear" w:pos="720"/>
                <w:tab w:val="num" w:pos="277"/>
              </w:tabs>
              <w:spacing w:line="276" w:lineRule="auto"/>
              <w:ind w:left="277" w:hanging="270"/>
              <w:jc w:val="both"/>
              <w:rPr>
                <w:rFonts w:ascii="Times New Roman" w:hAnsi="Times New Roman"/>
                <w:sz w:val="20"/>
                <w:szCs w:val="20"/>
              </w:rPr>
            </w:pPr>
            <w:r w:rsidRPr="00BC57F6">
              <w:rPr>
                <w:rFonts w:ascii="Times New Roman" w:hAnsi="Times New Roman"/>
                <w:sz w:val="20"/>
                <w:szCs w:val="20"/>
              </w:rPr>
              <w:t>Mengidentifikasi sifat-sifat suatu konsep dan mengenal syarat yang menentukan suatu konsep.</w:t>
            </w:r>
          </w:p>
          <w:p w:rsidR="004400A3" w:rsidRDefault="004400A3" w:rsidP="004D7C11">
            <w:pPr>
              <w:numPr>
                <w:ilvl w:val="0"/>
                <w:numId w:val="12"/>
              </w:numPr>
              <w:tabs>
                <w:tab w:val="clear" w:pos="720"/>
                <w:tab w:val="num" w:pos="277"/>
              </w:tabs>
              <w:spacing w:line="276" w:lineRule="auto"/>
              <w:ind w:left="277" w:hanging="270"/>
              <w:jc w:val="both"/>
              <w:rPr>
                <w:rFonts w:ascii="Times New Roman" w:hAnsi="Times New Roman"/>
                <w:sz w:val="20"/>
                <w:szCs w:val="20"/>
              </w:rPr>
            </w:pPr>
            <w:r w:rsidRPr="00BC57F6">
              <w:rPr>
                <w:rFonts w:ascii="Times New Roman" w:hAnsi="Times New Roman"/>
                <w:sz w:val="20"/>
                <w:szCs w:val="20"/>
              </w:rPr>
              <w:t>Membandingkan dan membedakan konsep-konsep.</w:t>
            </w:r>
          </w:p>
          <w:p w:rsidR="004400A3" w:rsidRPr="00191F1D" w:rsidRDefault="004400A3" w:rsidP="004D7C11">
            <w:pPr>
              <w:spacing w:line="276" w:lineRule="auto"/>
              <w:ind w:left="277"/>
              <w:jc w:val="both"/>
              <w:rPr>
                <w:rFonts w:ascii="Times New Roman" w:hAnsi="Times New Roman"/>
                <w:sz w:val="20"/>
                <w:szCs w:val="20"/>
              </w:rPr>
            </w:pPr>
            <w:r>
              <w:rPr>
                <w:rFonts w:ascii="Times New Roman" w:hAnsi="Times New Roman"/>
                <w:sz w:val="24"/>
                <w:szCs w:val="24"/>
              </w:rPr>
              <w:t>indikator</w:t>
            </w:r>
            <w:r w:rsidRPr="00F54575">
              <w:rPr>
                <w:rFonts w:ascii="Times New Roman" w:hAnsi="Times New Roman"/>
                <w:sz w:val="24"/>
                <w:szCs w:val="24"/>
              </w:rPr>
              <w:t xml:space="preserve"> menurut </w:t>
            </w:r>
            <w:r>
              <w:rPr>
                <w:rFonts w:ascii="Times New Roman" w:hAnsi="Times New Roman"/>
                <w:sz w:val="24"/>
                <w:szCs w:val="24"/>
              </w:rPr>
              <w:t>NCTM(1989)</w:t>
            </w:r>
          </w:p>
        </w:tc>
        <w:tc>
          <w:tcPr>
            <w:tcW w:w="993" w:type="dxa"/>
          </w:tcPr>
          <w:p w:rsidR="004400A3" w:rsidRPr="00F4408B" w:rsidRDefault="004400A3" w:rsidP="004D7C11">
            <w:pPr>
              <w:pStyle w:val="Judul"/>
              <w:numPr>
                <w:ilvl w:val="0"/>
                <w:numId w:val="0"/>
              </w:numPr>
              <w:ind w:left="-108" w:right="-108"/>
              <w:jc w:val="center"/>
              <w:rPr>
                <w:rFonts w:ascii="Times New Roman" w:hAnsi="Times New Roman"/>
                <w:b w:val="0"/>
                <w:color w:val="000000" w:themeColor="text1"/>
                <w:sz w:val="20"/>
                <w:szCs w:val="20"/>
                <w:lang w:val="en-US"/>
              </w:rPr>
            </w:pPr>
            <w:r>
              <w:rPr>
                <w:rFonts w:ascii="Times New Roman" w:hAnsi="Times New Roman"/>
                <w:b w:val="0"/>
                <w:color w:val="000000" w:themeColor="text1"/>
                <w:sz w:val="20"/>
                <w:szCs w:val="20"/>
                <w:lang w:val="en-US"/>
              </w:rPr>
              <w:t>Pretest dan postest</w:t>
            </w:r>
          </w:p>
        </w:tc>
        <w:tc>
          <w:tcPr>
            <w:tcW w:w="850" w:type="dxa"/>
          </w:tcPr>
          <w:p w:rsidR="004400A3" w:rsidRDefault="004400A3" w:rsidP="004D7C11">
            <w:pPr>
              <w:pStyle w:val="Judul"/>
              <w:numPr>
                <w:ilvl w:val="0"/>
                <w:numId w:val="0"/>
              </w:numPr>
              <w:rPr>
                <w:rFonts w:ascii="Times New Roman" w:hAnsi="Times New Roman"/>
                <w:b w:val="0"/>
                <w:color w:val="000000" w:themeColor="text1"/>
                <w:sz w:val="20"/>
                <w:szCs w:val="20"/>
                <w:lang w:val="en-US"/>
              </w:rPr>
            </w:pPr>
            <w:r>
              <w:rPr>
                <w:rFonts w:ascii="Times New Roman" w:hAnsi="Times New Roman"/>
                <w:b w:val="0"/>
                <w:color w:val="000000" w:themeColor="text1"/>
                <w:sz w:val="20"/>
                <w:szCs w:val="20"/>
                <w:lang w:val="en-US"/>
              </w:rPr>
              <w:t>siswa</w:t>
            </w:r>
          </w:p>
        </w:tc>
      </w:tr>
      <w:tr w:rsidR="004400A3" w:rsidRPr="0001474A" w:rsidTr="004400A3">
        <w:tc>
          <w:tcPr>
            <w:tcW w:w="568" w:type="dxa"/>
          </w:tcPr>
          <w:p w:rsidR="004400A3" w:rsidRDefault="004400A3" w:rsidP="004D7C11">
            <w:pPr>
              <w:pStyle w:val="Judul"/>
              <w:numPr>
                <w:ilvl w:val="0"/>
                <w:numId w:val="0"/>
              </w:numPr>
              <w:rPr>
                <w:rFonts w:ascii="Times New Roman" w:hAnsi="Times New Roman"/>
                <w:color w:val="000000" w:themeColor="text1"/>
                <w:sz w:val="20"/>
                <w:szCs w:val="20"/>
              </w:rPr>
            </w:pPr>
            <w:r>
              <w:rPr>
                <w:rFonts w:ascii="Times New Roman" w:hAnsi="Times New Roman"/>
                <w:color w:val="000000" w:themeColor="text1"/>
                <w:sz w:val="20"/>
                <w:szCs w:val="20"/>
              </w:rPr>
              <w:lastRenderedPageBreak/>
              <w:t>4</w:t>
            </w:r>
          </w:p>
        </w:tc>
        <w:tc>
          <w:tcPr>
            <w:tcW w:w="1340" w:type="dxa"/>
          </w:tcPr>
          <w:p w:rsidR="004400A3" w:rsidRPr="00F47696" w:rsidRDefault="004400A3" w:rsidP="004D7C11">
            <w:pPr>
              <w:pStyle w:val="Judul"/>
              <w:numPr>
                <w:ilvl w:val="0"/>
                <w:numId w:val="0"/>
              </w:numPr>
              <w:rPr>
                <w:rFonts w:ascii="Times New Roman" w:hAnsi="Times New Roman"/>
                <w:b w:val="0"/>
                <w:color w:val="000000" w:themeColor="text1"/>
                <w:sz w:val="20"/>
                <w:szCs w:val="20"/>
                <w:lang w:val="en-US"/>
              </w:rPr>
            </w:pPr>
            <w:r w:rsidRPr="00F47696">
              <w:rPr>
                <w:rFonts w:ascii="Times New Roman" w:hAnsi="Times New Roman"/>
                <w:b w:val="0"/>
                <w:sz w:val="20"/>
                <w:szCs w:val="20"/>
              </w:rPr>
              <w:t>Kemampuan Komunikasi Matematika siswa</w:t>
            </w:r>
          </w:p>
        </w:tc>
        <w:tc>
          <w:tcPr>
            <w:tcW w:w="1440" w:type="dxa"/>
          </w:tcPr>
          <w:p w:rsidR="004400A3" w:rsidRPr="002E74D1" w:rsidRDefault="004400A3" w:rsidP="004D7C11">
            <w:pPr>
              <w:pStyle w:val="ListParagraph"/>
              <w:ind w:left="0"/>
              <w:jc w:val="both"/>
              <w:rPr>
                <w:rFonts w:ascii="Times New Roman" w:hAnsi="Times New Roman"/>
                <w:sz w:val="24"/>
                <w:szCs w:val="24"/>
              </w:rPr>
            </w:pPr>
            <w:r w:rsidRPr="002E74D1">
              <w:rPr>
                <w:rFonts w:ascii="Times New Roman" w:hAnsi="Times New Roman"/>
                <w:sz w:val="24"/>
                <w:szCs w:val="24"/>
              </w:rPr>
              <w:t>Mengukur</w:t>
            </w:r>
          </w:p>
          <w:p w:rsidR="004400A3" w:rsidRPr="002E74D1" w:rsidRDefault="004400A3" w:rsidP="004D7C11">
            <w:pPr>
              <w:pStyle w:val="ListParagraph"/>
              <w:ind w:left="0"/>
              <w:jc w:val="both"/>
              <w:rPr>
                <w:rFonts w:ascii="Times New Roman" w:hAnsi="Times New Roman"/>
                <w:sz w:val="24"/>
                <w:szCs w:val="24"/>
              </w:rPr>
            </w:pPr>
            <w:r w:rsidRPr="002E74D1">
              <w:rPr>
                <w:rFonts w:ascii="Times New Roman" w:hAnsi="Times New Roman"/>
                <w:sz w:val="24"/>
                <w:szCs w:val="24"/>
              </w:rPr>
              <w:t>Kemampuan Komunikasi Matematika siswa</w:t>
            </w:r>
          </w:p>
        </w:tc>
        <w:tc>
          <w:tcPr>
            <w:tcW w:w="2431" w:type="dxa"/>
          </w:tcPr>
          <w:p w:rsidR="004400A3" w:rsidRPr="002E74D1" w:rsidRDefault="004400A3" w:rsidP="004D7C11">
            <w:pPr>
              <w:pStyle w:val="ListParagraph"/>
              <w:ind w:left="176" w:hanging="284"/>
              <w:rPr>
                <w:rFonts w:ascii="Times New Roman" w:hAnsi="Times New Roman"/>
                <w:sz w:val="24"/>
                <w:szCs w:val="24"/>
              </w:rPr>
            </w:pPr>
            <w:r w:rsidRPr="002E74D1">
              <w:rPr>
                <w:rFonts w:ascii="Times New Roman" w:hAnsi="Times New Roman"/>
                <w:sz w:val="24"/>
                <w:szCs w:val="24"/>
              </w:rPr>
              <w:t>1.Kemampuan siswa untuk menjelaskan ide, situasi dan relasi matematika secara lisan dan tertulis</w:t>
            </w:r>
          </w:p>
          <w:p w:rsidR="004400A3" w:rsidRPr="002E74D1" w:rsidRDefault="004400A3" w:rsidP="004D7C11">
            <w:pPr>
              <w:pStyle w:val="ListParagraph"/>
              <w:ind w:left="176" w:right="-108" w:hanging="284"/>
              <w:rPr>
                <w:rFonts w:ascii="Times New Roman" w:hAnsi="Times New Roman"/>
                <w:sz w:val="24"/>
                <w:szCs w:val="24"/>
              </w:rPr>
            </w:pPr>
            <w:r w:rsidRPr="002E74D1">
              <w:rPr>
                <w:rFonts w:ascii="Times New Roman" w:hAnsi="Times New Roman"/>
                <w:sz w:val="24"/>
                <w:szCs w:val="24"/>
              </w:rPr>
              <w:t>2.  Kemampuan menghubungkan benda nyata, gambar dan diagram ke dalam ide matematika</w:t>
            </w:r>
          </w:p>
          <w:p w:rsidR="004400A3" w:rsidRPr="002E74D1" w:rsidRDefault="004400A3" w:rsidP="004D7C11">
            <w:pPr>
              <w:ind w:left="176" w:hanging="284"/>
              <w:rPr>
                <w:rFonts w:ascii="Times New Roman" w:hAnsi="Times New Roman"/>
                <w:sz w:val="24"/>
                <w:szCs w:val="24"/>
              </w:rPr>
            </w:pPr>
            <w:r w:rsidRPr="002E74D1">
              <w:rPr>
                <w:rFonts w:ascii="Times New Roman" w:hAnsi="Times New Roman"/>
                <w:sz w:val="24"/>
                <w:szCs w:val="24"/>
              </w:rPr>
              <w:t>3.Menyatakan peristiwa sehari-hari dalam bahasa atau symbol matematika</w:t>
            </w:r>
          </w:p>
          <w:p w:rsidR="004400A3" w:rsidRPr="002E74D1" w:rsidRDefault="004400A3" w:rsidP="004D7C11">
            <w:pPr>
              <w:pStyle w:val="ListParagraph"/>
              <w:ind w:left="176" w:hanging="284"/>
              <w:rPr>
                <w:rFonts w:ascii="Times New Roman" w:hAnsi="Times New Roman"/>
                <w:sz w:val="24"/>
                <w:szCs w:val="24"/>
              </w:rPr>
            </w:pPr>
            <w:r w:rsidRPr="002E74D1">
              <w:rPr>
                <w:rFonts w:ascii="Times New Roman" w:hAnsi="Times New Roman"/>
                <w:sz w:val="24"/>
                <w:szCs w:val="24"/>
              </w:rPr>
              <w:t>4. Mendengar, berdiskusi dan menulis tentang matematika</w:t>
            </w:r>
          </w:p>
          <w:p w:rsidR="004400A3" w:rsidRPr="002E74D1" w:rsidRDefault="004400A3" w:rsidP="004D7C11">
            <w:pPr>
              <w:pStyle w:val="ListParagraph"/>
              <w:ind w:left="176" w:hanging="284"/>
              <w:rPr>
                <w:rFonts w:ascii="Times New Roman" w:hAnsi="Times New Roman"/>
                <w:sz w:val="24"/>
                <w:szCs w:val="24"/>
              </w:rPr>
            </w:pPr>
            <w:r w:rsidRPr="002E74D1">
              <w:rPr>
                <w:rFonts w:ascii="Times New Roman" w:hAnsi="Times New Roman"/>
                <w:sz w:val="24"/>
                <w:szCs w:val="24"/>
              </w:rPr>
              <w:t>5. Membaca dengan pemahaman suatu presentasi matematika tertulis</w:t>
            </w:r>
          </w:p>
          <w:p w:rsidR="004400A3" w:rsidRPr="002E74D1" w:rsidRDefault="004400A3" w:rsidP="004D7C11">
            <w:pPr>
              <w:ind w:left="176" w:hanging="284"/>
              <w:rPr>
                <w:rFonts w:ascii="Times New Roman" w:hAnsi="Times New Roman"/>
                <w:sz w:val="24"/>
                <w:szCs w:val="24"/>
              </w:rPr>
            </w:pPr>
            <w:r w:rsidRPr="002E74D1">
              <w:rPr>
                <w:rFonts w:ascii="Times New Roman" w:hAnsi="Times New Roman"/>
                <w:sz w:val="24"/>
                <w:szCs w:val="24"/>
              </w:rPr>
              <w:t>6. Membuat konjektur, menyusun argumen, merumuskan definisi dan generalisasi</w:t>
            </w:r>
          </w:p>
          <w:p w:rsidR="004400A3" w:rsidRPr="002E74D1" w:rsidRDefault="004400A3" w:rsidP="004D7C11">
            <w:pPr>
              <w:ind w:left="176" w:hanging="284"/>
              <w:rPr>
                <w:rFonts w:ascii="Times New Roman" w:hAnsi="Times New Roman"/>
                <w:sz w:val="24"/>
                <w:szCs w:val="24"/>
              </w:rPr>
            </w:pPr>
            <w:r w:rsidRPr="002E74D1">
              <w:rPr>
                <w:rFonts w:ascii="Times New Roman" w:hAnsi="Times New Roman"/>
                <w:sz w:val="24"/>
                <w:szCs w:val="24"/>
              </w:rPr>
              <w:t>7. Menjelaskan dan membuat pertanyaan tentang matematika yang telah dipelajari</w:t>
            </w:r>
          </w:p>
          <w:p w:rsidR="004400A3" w:rsidRPr="002E74D1" w:rsidRDefault="004400A3" w:rsidP="004D7C11">
            <w:pPr>
              <w:ind w:left="176" w:hanging="284"/>
              <w:rPr>
                <w:rFonts w:ascii="Times New Roman" w:hAnsi="Times New Roman"/>
                <w:sz w:val="24"/>
                <w:szCs w:val="24"/>
              </w:rPr>
            </w:pPr>
            <w:r w:rsidRPr="002E74D1">
              <w:rPr>
                <w:rFonts w:ascii="Times New Roman" w:hAnsi="Times New Roman"/>
                <w:sz w:val="24"/>
                <w:szCs w:val="24"/>
              </w:rPr>
              <w:t xml:space="preserve">    NCTM (Suhairi, 2009:12)</w:t>
            </w:r>
          </w:p>
        </w:tc>
        <w:tc>
          <w:tcPr>
            <w:tcW w:w="993" w:type="dxa"/>
          </w:tcPr>
          <w:p w:rsidR="004400A3" w:rsidRDefault="004400A3" w:rsidP="004D7C11">
            <w:pPr>
              <w:pStyle w:val="Judul"/>
              <w:numPr>
                <w:ilvl w:val="0"/>
                <w:numId w:val="0"/>
              </w:numPr>
              <w:ind w:left="-108" w:right="-108"/>
              <w:jc w:val="center"/>
              <w:rPr>
                <w:rFonts w:ascii="Times New Roman" w:hAnsi="Times New Roman"/>
                <w:b w:val="0"/>
                <w:color w:val="000000" w:themeColor="text1"/>
                <w:sz w:val="20"/>
                <w:szCs w:val="20"/>
                <w:lang w:val="en-US"/>
              </w:rPr>
            </w:pPr>
            <w:r>
              <w:rPr>
                <w:rFonts w:ascii="Times New Roman" w:hAnsi="Times New Roman"/>
                <w:b w:val="0"/>
                <w:color w:val="000000" w:themeColor="text1"/>
                <w:sz w:val="20"/>
                <w:szCs w:val="20"/>
                <w:lang w:val="en-US"/>
              </w:rPr>
              <w:t>Pretest dan post test</w:t>
            </w:r>
          </w:p>
        </w:tc>
        <w:tc>
          <w:tcPr>
            <w:tcW w:w="850" w:type="dxa"/>
          </w:tcPr>
          <w:p w:rsidR="004400A3" w:rsidRDefault="004400A3" w:rsidP="004D7C11">
            <w:pPr>
              <w:pStyle w:val="Judul"/>
              <w:numPr>
                <w:ilvl w:val="0"/>
                <w:numId w:val="0"/>
              </w:numPr>
              <w:rPr>
                <w:rFonts w:ascii="Times New Roman" w:hAnsi="Times New Roman"/>
                <w:b w:val="0"/>
                <w:color w:val="000000" w:themeColor="text1"/>
                <w:sz w:val="20"/>
                <w:szCs w:val="20"/>
                <w:lang w:val="en-US"/>
              </w:rPr>
            </w:pPr>
            <w:r>
              <w:rPr>
                <w:rFonts w:ascii="Times New Roman" w:hAnsi="Times New Roman"/>
                <w:b w:val="0"/>
                <w:color w:val="000000" w:themeColor="text1"/>
                <w:sz w:val="20"/>
                <w:szCs w:val="20"/>
                <w:lang w:val="en-US"/>
              </w:rPr>
              <w:t>siswa</w:t>
            </w:r>
          </w:p>
        </w:tc>
      </w:tr>
    </w:tbl>
    <w:p w:rsidR="00873B47" w:rsidRPr="00D20A76" w:rsidRDefault="00873B47" w:rsidP="00873B47">
      <w:pPr>
        <w:pStyle w:val="Judul"/>
        <w:numPr>
          <w:ilvl w:val="0"/>
          <w:numId w:val="0"/>
        </w:numPr>
        <w:spacing w:line="480" w:lineRule="auto"/>
        <w:ind w:left="360"/>
        <w:jc w:val="center"/>
        <w:rPr>
          <w:rFonts w:ascii="Times New Roman" w:hAnsi="Times New Roman"/>
          <w:lang w:val="id-ID"/>
        </w:rPr>
      </w:pPr>
    </w:p>
    <w:p w:rsidR="006A29D3" w:rsidRPr="009463A8" w:rsidRDefault="006A29D3" w:rsidP="00797B2A">
      <w:pPr>
        <w:pStyle w:val="ListParagraph"/>
        <w:spacing w:after="0" w:line="480" w:lineRule="auto"/>
        <w:ind w:left="360" w:firstLine="633"/>
        <w:jc w:val="both"/>
        <w:rPr>
          <w:rFonts w:ascii="Times New Roman" w:hAnsi="Times New Roman" w:cs="Times New Roman"/>
          <w:sz w:val="24"/>
          <w:szCs w:val="24"/>
        </w:rPr>
      </w:pPr>
    </w:p>
    <w:sectPr w:rsidR="006A29D3" w:rsidRPr="009463A8" w:rsidSect="00057B06">
      <w:headerReference w:type="default" r:id="rId8"/>
      <w:footerReference w:type="first" r:id="rId9"/>
      <w:pgSz w:w="11907" w:h="16840" w:code="9"/>
      <w:pgMar w:top="1701" w:right="1701" w:bottom="2268" w:left="2268" w:header="720" w:footer="720"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92D" w:rsidRDefault="0002792D" w:rsidP="009463A8">
      <w:pPr>
        <w:spacing w:after="0" w:line="240" w:lineRule="auto"/>
      </w:pPr>
      <w:r>
        <w:separator/>
      </w:r>
    </w:p>
  </w:endnote>
  <w:endnote w:type="continuationSeparator" w:id="1">
    <w:p w:rsidR="0002792D" w:rsidRDefault="0002792D" w:rsidP="00946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395"/>
      <w:docPartObj>
        <w:docPartGallery w:val="Page Numbers (Bottom of Page)"/>
        <w:docPartUnique/>
      </w:docPartObj>
    </w:sdtPr>
    <w:sdtContent>
      <w:p w:rsidR="009867D6" w:rsidRDefault="006F71F8">
        <w:pPr>
          <w:pStyle w:val="Footer"/>
          <w:jc w:val="center"/>
        </w:pPr>
        <w:fldSimple w:instr=" PAGE   \* MERGEFORMAT ">
          <w:r w:rsidR="005576BC">
            <w:rPr>
              <w:noProof/>
            </w:rPr>
            <w:t>1</w:t>
          </w:r>
        </w:fldSimple>
      </w:p>
    </w:sdtContent>
  </w:sdt>
  <w:p w:rsidR="009867D6" w:rsidRDefault="009867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92D" w:rsidRDefault="0002792D" w:rsidP="009463A8">
      <w:pPr>
        <w:spacing w:after="0" w:line="240" w:lineRule="auto"/>
      </w:pPr>
      <w:r>
        <w:separator/>
      </w:r>
    </w:p>
  </w:footnote>
  <w:footnote w:type="continuationSeparator" w:id="1">
    <w:p w:rsidR="0002792D" w:rsidRDefault="0002792D" w:rsidP="009463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394"/>
      <w:docPartObj>
        <w:docPartGallery w:val="Page Numbers (Top of Page)"/>
        <w:docPartUnique/>
      </w:docPartObj>
    </w:sdtPr>
    <w:sdtContent>
      <w:p w:rsidR="009867D6" w:rsidRDefault="006F71F8">
        <w:pPr>
          <w:pStyle w:val="Header"/>
          <w:jc w:val="right"/>
        </w:pPr>
        <w:fldSimple w:instr=" PAGE   \* MERGEFORMAT ">
          <w:r w:rsidR="005576BC">
            <w:rPr>
              <w:noProof/>
            </w:rPr>
            <w:t>18</w:t>
          </w:r>
        </w:fldSimple>
      </w:p>
    </w:sdtContent>
  </w:sdt>
  <w:p w:rsidR="009867D6" w:rsidRDefault="009867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B1E"/>
    <w:multiLevelType w:val="hybridMultilevel"/>
    <w:tmpl w:val="7EC02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D0966"/>
    <w:multiLevelType w:val="hybridMultilevel"/>
    <w:tmpl w:val="950C736C"/>
    <w:lvl w:ilvl="0" w:tplc="6038BAB8">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
    <w:nsid w:val="0743384F"/>
    <w:multiLevelType w:val="hybridMultilevel"/>
    <w:tmpl w:val="2AE2A52A"/>
    <w:lvl w:ilvl="0" w:tplc="E0746B6E">
      <w:start w:val="1"/>
      <w:numFmt w:val="decimal"/>
      <w:lvlText w:val="%1."/>
      <w:lvlJc w:val="left"/>
      <w:pPr>
        <w:ind w:left="1080" w:hanging="360"/>
      </w:pPr>
      <w:rPr>
        <w:rFonts w:cs="Times New Roman" w:hint="default"/>
        <w:i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
    <w:nsid w:val="0B934B0B"/>
    <w:multiLevelType w:val="hybridMultilevel"/>
    <w:tmpl w:val="25A81AE2"/>
    <w:lvl w:ilvl="0" w:tplc="26E221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DCC54D0"/>
    <w:multiLevelType w:val="hybridMultilevel"/>
    <w:tmpl w:val="D6F614DC"/>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93D02BCA">
      <w:start w:val="1"/>
      <w:numFmt w:val="lowerLetter"/>
      <w:lvlText w:val="%3."/>
      <w:lvlJc w:val="left"/>
      <w:pPr>
        <w:ind w:left="3618" w:hanging="360"/>
      </w:pPr>
      <w:rPr>
        <w:rFonts w:ascii="Times New Roman" w:eastAsia="Times New Roman" w:hAnsi="Times New Roman" w:cs="Times New Roman"/>
      </w:rPr>
    </w:lvl>
    <w:lvl w:ilvl="3" w:tplc="5F34E542">
      <w:start w:val="1"/>
      <w:numFmt w:val="lowerLetter"/>
      <w:lvlText w:val="%4."/>
      <w:lvlJc w:val="left"/>
      <w:pPr>
        <w:ind w:left="4158" w:hanging="360"/>
      </w:pPr>
      <w:rPr>
        <w:rFonts w:hint="default"/>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5">
    <w:nsid w:val="1EBD6144"/>
    <w:multiLevelType w:val="hybridMultilevel"/>
    <w:tmpl w:val="9446E81A"/>
    <w:lvl w:ilvl="0" w:tplc="0409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0F0D9C"/>
    <w:multiLevelType w:val="hybridMultilevel"/>
    <w:tmpl w:val="5F22F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FD74DE"/>
    <w:multiLevelType w:val="hybridMultilevel"/>
    <w:tmpl w:val="4FD62DA4"/>
    <w:lvl w:ilvl="0" w:tplc="5F6C3ACA">
      <w:start w:val="1"/>
      <w:numFmt w:val="decimal"/>
      <w:lvlText w:val="%1."/>
      <w:lvlJc w:val="left"/>
      <w:pPr>
        <w:tabs>
          <w:tab w:val="num" w:pos="720"/>
        </w:tabs>
        <w:ind w:left="720" w:hanging="360"/>
      </w:pPr>
    </w:lvl>
    <w:lvl w:ilvl="1" w:tplc="DBAE5AAA" w:tentative="1">
      <w:start w:val="1"/>
      <w:numFmt w:val="decimal"/>
      <w:lvlText w:val="%2."/>
      <w:lvlJc w:val="left"/>
      <w:pPr>
        <w:tabs>
          <w:tab w:val="num" w:pos="1440"/>
        </w:tabs>
        <w:ind w:left="1440" w:hanging="360"/>
      </w:pPr>
    </w:lvl>
    <w:lvl w:ilvl="2" w:tplc="A0A420D6" w:tentative="1">
      <w:start w:val="1"/>
      <w:numFmt w:val="decimal"/>
      <w:lvlText w:val="%3."/>
      <w:lvlJc w:val="left"/>
      <w:pPr>
        <w:tabs>
          <w:tab w:val="num" w:pos="2160"/>
        </w:tabs>
        <w:ind w:left="2160" w:hanging="360"/>
      </w:pPr>
    </w:lvl>
    <w:lvl w:ilvl="3" w:tplc="1004F0A6" w:tentative="1">
      <w:start w:val="1"/>
      <w:numFmt w:val="decimal"/>
      <w:lvlText w:val="%4."/>
      <w:lvlJc w:val="left"/>
      <w:pPr>
        <w:tabs>
          <w:tab w:val="num" w:pos="2880"/>
        </w:tabs>
        <w:ind w:left="2880" w:hanging="360"/>
      </w:pPr>
    </w:lvl>
    <w:lvl w:ilvl="4" w:tplc="CA664F68" w:tentative="1">
      <w:start w:val="1"/>
      <w:numFmt w:val="decimal"/>
      <w:lvlText w:val="%5."/>
      <w:lvlJc w:val="left"/>
      <w:pPr>
        <w:tabs>
          <w:tab w:val="num" w:pos="3600"/>
        </w:tabs>
        <w:ind w:left="3600" w:hanging="360"/>
      </w:pPr>
    </w:lvl>
    <w:lvl w:ilvl="5" w:tplc="DA547646" w:tentative="1">
      <w:start w:val="1"/>
      <w:numFmt w:val="decimal"/>
      <w:lvlText w:val="%6."/>
      <w:lvlJc w:val="left"/>
      <w:pPr>
        <w:tabs>
          <w:tab w:val="num" w:pos="4320"/>
        </w:tabs>
        <w:ind w:left="4320" w:hanging="360"/>
      </w:pPr>
    </w:lvl>
    <w:lvl w:ilvl="6" w:tplc="DFD80B32" w:tentative="1">
      <w:start w:val="1"/>
      <w:numFmt w:val="decimal"/>
      <w:lvlText w:val="%7."/>
      <w:lvlJc w:val="left"/>
      <w:pPr>
        <w:tabs>
          <w:tab w:val="num" w:pos="5040"/>
        </w:tabs>
        <w:ind w:left="5040" w:hanging="360"/>
      </w:pPr>
    </w:lvl>
    <w:lvl w:ilvl="7" w:tplc="BD9A2E84" w:tentative="1">
      <w:start w:val="1"/>
      <w:numFmt w:val="decimal"/>
      <w:lvlText w:val="%8."/>
      <w:lvlJc w:val="left"/>
      <w:pPr>
        <w:tabs>
          <w:tab w:val="num" w:pos="5760"/>
        </w:tabs>
        <w:ind w:left="5760" w:hanging="360"/>
      </w:pPr>
    </w:lvl>
    <w:lvl w:ilvl="8" w:tplc="F022F9F4" w:tentative="1">
      <w:start w:val="1"/>
      <w:numFmt w:val="decimal"/>
      <w:lvlText w:val="%9."/>
      <w:lvlJc w:val="left"/>
      <w:pPr>
        <w:tabs>
          <w:tab w:val="num" w:pos="6480"/>
        </w:tabs>
        <w:ind w:left="6480" w:hanging="360"/>
      </w:pPr>
    </w:lvl>
  </w:abstractNum>
  <w:abstractNum w:abstractNumId="8">
    <w:nsid w:val="454D6AD2"/>
    <w:multiLevelType w:val="hybridMultilevel"/>
    <w:tmpl w:val="9536AA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B24622E"/>
    <w:multiLevelType w:val="hybridMultilevel"/>
    <w:tmpl w:val="4D260100"/>
    <w:lvl w:ilvl="0" w:tplc="4BCC3BE0">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0">
    <w:nsid w:val="4CAE75FC"/>
    <w:multiLevelType w:val="hybridMultilevel"/>
    <w:tmpl w:val="131C8EBE"/>
    <w:lvl w:ilvl="0" w:tplc="D682E52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F7E5574"/>
    <w:multiLevelType w:val="multilevel"/>
    <w:tmpl w:val="3384B3A6"/>
    <w:lvl w:ilvl="0">
      <w:start w:val="1"/>
      <w:numFmt w:val="decimal"/>
      <w:lvlText w:val="%1."/>
      <w:lvlJc w:val="left"/>
      <w:pPr>
        <w:ind w:left="4950" w:hanging="360"/>
      </w:pPr>
      <w:rPr>
        <w:rFonts w:cs="Times New Roman" w:hint="default"/>
      </w:rPr>
    </w:lvl>
    <w:lvl w:ilvl="1">
      <w:start w:val="2"/>
      <w:numFmt w:val="decimal"/>
      <w:isLgl/>
      <w:lvlText w:val="%1.%2"/>
      <w:lvlJc w:val="left"/>
      <w:pPr>
        <w:ind w:left="4950" w:hanging="360"/>
      </w:pPr>
      <w:rPr>
        <w:rFonts w:cs="Times New Roman" w:hint="default"/>
      </w:rPr>
    </w:lvl>
    <w:lvl w:ilvl="2">
      <w:start w:val="1"/>
      <w:numFmt w:val="decimal"/>
      <w:isLgl/>
      <w:lvlText w:val="%1.%2.%3"/>
      <w:lvlJc w:val="left"/>
      <w:pPr>
        <w:ind w:left="5310" w:hanging="720"/>
      </w:pPr>
      <w:rPr>
        <w:rFonts w:cs="Times New Roman" w:hint="default"/>
      </w:rPr>
    </w:lvl>
    <w:lvl w:ilvl="3">
      <w:start w:val="1"/>
      <w:numFmt w:val="decimal"/>
      <w:isLgl/>
      <w:lvlText w:val="%1.%2.%3.%4"/>
      <w:lvlJc w:val="left"/>
      <w:pPr>
        <w:ind w:left="5310" w:hanging="720"/>
      </w:pPr>
      <w:rPr>
        <w:rFonts w:cs="Times New Roman" w:hint="default"/>
      </w:rPr>
    </w:lvl>
    <w:lvl w:ilvl="4">
      <w:start w:val="1"/>
      <w:numFmt w:val="decimal"/>
      <w:isLgl/>
      <w:lvlText w:val="%1.%2.%3.%4.%5"/>
      <w:lvlJc w:val="left"/>
      <w:pPr>
        <w:ind w:left="5670" w:hanging="1080"/>
      </w:pPr>
      <w:rPr>
        <w:rFonts w:cs="Times New Roman" w:hint="default"/>
      </w:rPr>
    </w:lvl>
    <w:lvl w:ilvl="5">
      <w:start w:val="1"/>
      <w:numFmt w:val="decimal"/>
      <w:isLgl/>
      <w:lvlText w:val="%1.%2.%3.%4.%5.%6"/>
      <w:lvlJc w:val="left"/>
      <w:pPr>
        <w:ind w:left="5670"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030" w:hanging="1440"/>
      </w:pPr>
      <w:rPr>
        <w:rFonts w:cs="Times New Roman" w:hint="default"/>
      </w:rPr>
    </w:lvl>
    <w:lvl w:ilvl="8">
      <w:start w:val="1"/>
      <w:numFmt w:val="decimal"/>
      <w:isLgl/>
      <w:lvlText w:val="%1.%2.%3.%4.%5.%6.%7.%8.%9"/>
      <w:lvlJc w:val="left"/>
      <w:pPr>
        <w:ind w:left="6390" w:hanging="1800"/>
      </w:pPr>
      <w:rPr>
        <w:rFonts w:cs="Times New Roman" w:hint="default"/>
      </w:rPr>
    </w:lvl>
  </w:abstractNum>
  <w:abstractNum w:abstractNumId="12">
    <w:nsid w:val="579708E9"/>
    <w:multiLevelType w:val="hybridMultilevel"/>
    <w:tmpl w:val="24A420A0"/>
    <w:lvl w:ilvl="0" w:tplc="6510A00A">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3">
    <w:nsid w:val="59FD0F02"/>
    <w:multiLevelType w:val="hybridMultilevel"/>
    <w:tmpl w:val="2ADEE5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982C68E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DF7BDF"/>
    <w:multiLevelType w:val="hybridMultilevel"/>
    <w:tmpl w:val="9F7CDFE4"/>
    <w:lvl w:ilvl="0" w:tplc="C9E4EDC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7C616BB4"/>
    <w:multiLevelType w:val="hybridMultilevel"/>
    <w:tmpl w:val="4EF0DE4C"/>
    <w:lvl w:ilvl="0" w:tplc="8F180B48">
      <w:start w:val="1"/>
      <w:numFmt w:val="decimal"/>
      <w:lvlText w:val="%1."/>
      <w:lvlJc w:val="left"/>
      <w:pPr>
        <w:ind w:left="1080" w:hanging="360"/>
      </w:pPr>
      <w:rPr>
        <w:rFonts w:ascii="Times New Roman" w:eastAsia="Times New Roman"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14"/>
  </w:num>
  <w:num w:numId="5">
    <w:abstractNumId w:val="4"/>
  </w:num>
  <w:num w:numId="6">
    <w:abstractNumId w:val="2"/>
  </w:num>
  <w:num w:numId="7">
    <w:abstractNumId w:val="11"/>
  </w:num>
  <w:num w:numId="8">
    <w:abstractNumId w:val="1"/>
  </w:num>
  <w:num w:numId="9">
    <w:abstractNumId w:val="9"/>
  </w:num>
  <w:num w:numId="10">
    <w:abstractNumId w:val="15"/>
  </w:num>
  <w:num w:numId="11">
    <w:abstractNumId w:val="8"/>
  </w:num>
  <w:num w:numId="12">
    <w:abstractNumId w:val="7"/>
  </w:num>
  <w:num w:numId="13">
    <w:abstractNumId w:val="12"/>
  </w:num>
  <w:num w:numId="14">
    <w:abstractNumId w:val="13"/>
  </w:num>
  <w:num w:numId="15">
    <w:abstractNumId w:val="1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A29D3"/>
    <w:rsid w:val="0002792D"/>
    <w:rsid w:val="00034949"/>
    <w:rsid w:val="00036FE5"/>
    <w:rsid w:val="00042465"/>
    <w:rsid w:val="00045A1E"/>
    <w:rsid w:val="0005239A"/>
    <w:rsid w:val="00057B06"/>
    <w:rsid w:val="000624E3"/>
    <w:rsid w:val="00067B90"/>
    <w:rsid w:val="00071878"/>
    <w:rsid w:val="00075010"/>
    <w:rsid w:val="000751A8"/>
    <w:rsid w:val="000A1B31"/>
    <w:rsid w:val="000B0AC6"/>
    <w:rsid w:val="000B0CE1"/>
    <w:rsid w:val="000B21E7"/>
    <w:rsid w:val="000C2973"/>
    <w:rsid w:val="000C40F4"/>
    <w:rsid w:val="000D543C"/>
    <w:rsid w:val="000E22F7"/>
    <w:rsid w:val="001219AE"/>
    <w:rsid w:val="0014002F"/>
    <w:rsid w:val="0015228A"/>
    <w:rsid w:val="001569E1"/>
    <w:rsid w:val="00160499"/>
    <w:rsid w:val="001646D6"/>
    <w:rsid w:val="00165361"/>
    <w:rsid w:val="00175332"/>
    <w:rsid w:val="0017600B"/>
    <w:rsid w:val="00193F5E"/>
    <w:rsid w:val="00197C06"/>
    <w:rsid w:val="001A2B1F"/>
    <w:rsid w:val="001B5152"/>
    <w:rsid w:val="001B6CBB"/>
    <w:rsid w:val="001C6119"/>
    <w:rsid w:val="001D0410"/>
    <w:rsid w:val="001D4823"/>
    <w:rsid w:val="001D4AB4"/>
    <w:rsid w:val="001E1067"/>
    <w:rsid w:val="001E19C9"/>
    <w:rsid w:val="001E5AF0"/>
    <w:rsid w:val="001F1F1D"/>
    <w:rsid w:val="0020682F"/>
    <w:rsid w:val="00220DA3"/>
    <w:rsid w:val="002333D7"/>
    <w:rsid w:val="00250A20"/>
    <w:rsid w:val="00265799"/>
    <w:rsid w:val="00282683"/>
    <w:rsid w:val="002826C0"/>
    <w:rsid w:val="00285FE9"/>
    <w:rsid w:val="00286EAD"/>
    <w:rsid w:val="00295527"/>
    <w:rsid w:val="00295536"/>
    <w:rsid w:val="002A5769"/>
    <w:rsid w:val="002A7385"/>
    <w:rsid w:val="002B250E"/>
    <w:rsid w:val="002B2F32"/>
    <w:rsid w:val="002B4BFC"/>
    <w:rsid w:val="002B7053"/>
    <w:rsid w:val="002E21B5"/>
    <w:rsid w:val="002E689D"/>
    <w:rsid w:val="002E75C2"/>
    <w:rsid w:val="002F27D0"/>
    <w:rsid w:val="003106BA"/>
    <w:rsid w:val="0032575B"/>
    <w:rsid w:val="0034273D"/>
    <w:rsid w:val="003440FC"/>
    <w:rsid w:val="00344C5F"/>
    <w:rsid w:val="00347D97"/>
    <w:rsid w:val="00350788"/>
    <w:rsid w:val="00352FAE"/>
    <w:rsid w:val="0035431D"/>
    <w:rsid w:val="003551A6"/>
    <w:rsid w:val="003736C0"/>
    <w:rsid w:val="003741A8"/>
    <w:rsid w:val="003800FF"/>
    <w:rsid w:val="00382A3E"/>
    <w:rsid w:val="00394B34"/>
    <w:rsid w:val="00394B84"/>
    <w:rsid w:val="00394BCA"/>
    <w:rsid w:val="003A35EC"/>
    <w:rsid w:val="003B0B09"/>
    <w:rsid w:val="003B4B02"/>
    <w:rsid w:val="003C01A3"/>
    <w:rsid w:val="003C283B"/>
    <w:rsid w:val="003E754D"/>
    <w:rsid w:val="003F2BC3"/>
    <w:rsid w:val="00401801"/>
    <w:rsid w:val="004114AC"/>
    <w:rsid w:val="004159D7"/>
    <w:rsid w:val="00417275"/>
    <w:rsid w:val="00437BB2"/>
    <w:rsid w:val="004400A3"/>
    <w:rsid w:val="00450A6F"/>
    <w:rsid w:val="004525EE"/>
    <w:rsid w:val="004612E7"/>
    <w:rsid w:val="00463341"/>
    <w:rsid w:val="00465961"/>
    <w:rsid w:val="004665D3"/>
    <w:rsid w:val="00466770"/>
    <w:rsid w:val="00475A72"/>
    <w:rsid w:val="0048050B"/>
    <w:rsid w:val="00484F62"/>
    <w:rsid w:val="00497738"/>
    <w:rsid w:val="004A425D"/>
    <w:rsid w:val="004A6E75"/>
    <w:rsid w:val="004B1D74"/>
    <w:rsid w:val="004B503F"/>
    <w:rsid w:val="004B7780"/>
    <w:rsid w:val="004D1979"/>
    <w:rsid w:val="004D5EDC"/>
    <w:rsid w:val="004D7C11"/>
    <w:rsid w:val="005037DF"/>
    <w:rsid w:val="005208A6"/>
    <w:rsid w:val="00523DD8"/>
    <w:rsid w:val="005250D8"/>
    <w:rsid w:val="00533A66"/>
    <w:rsid w:val="005576BC"/>
    <w:rsid w:val="00557EBD"/>
    <w:rsid w:val="00562627"/>
    <w:rsid w:val="005821C4"/>
    <w:rsid w:val="00586B4B"/>
    <w:rsid w:val="00593CCA"/>
    <w:rsid w:val="005B0F43"/>
    <w:rsid w:val="005C31C3"/>
    <w:rsid w:val="005C325B"/>
    <w:rsid w:val="005D539C"/>
    <w:rsid w:val="005E28DF"/>
    <w:rsid w:val="006025AB"/>
    <w:rsid w:val="00602FD5"/>
    <w:rsid w:val="00604E2A"/>
    <w:rsid w:val="0060704C"/>
    <w:rsid w:val="00610EAA"/>
    <w:rsid w:val="00615837"/>
    <w:rsid w:val="00653C7C"/>
    <w:rsid w:val="00656321"/>
    <w:rsid w:val="00672B96"/>
    <w:rsid w:val="00672D72"/>
    <w:rsid w:val="0068119E"/>
    <w:rsid w:val="0068190E"/>
    <w:rsid w:val="00682C2A"/>
    <w:rsid w:val="0068765E"/>
    <w:rsid w:val="00692316"/>
    <w:rsid w:val="006A29D3"/>
    <w:rsid w:val="006C1324"/>
    <w:rsid w:val="006C7F57"/>
    <w:rsid w:val="006D1F65"/>
    <w:rsid w:val="006D7C09"/>
    <w:rsid w:val="006E0F5F"/>
    <w:rsid w:val="006F71F8"/>
    <w:rsid w:val="00704677"/>
    <w:rsid w:val="007101C1"/>
    <w:rsid w:val="00712F4B"/>
    <w:rsid w:val="0071535B"/>
    <w:rsid w:val="00722861"/>
    <w:rsid w:val="0073005B"/>
    <w:rsid w:val="007321A2"/>
    <w:rsid w:val="0074740A"/>
    <w:rsid w:val="00753CD7"/>
    <w:rsid w:val="00755EEF"/>
    <w:rsid w:val="007632B5"/>
    <w:rsid w:val="007822DA"/>
    <w:rsid w:val="00787B79"/>
    <w:rsid w:val="00797B2A"/>
    <w:rsid w:val="007B1B43"/>
    <w:rsid w:val="007B492B"/>
    <w:rsid w:val="007B52C8"/>
    <w:rsid w:val="007B7EBB"/>
    <w:rsid w:val="007C62B5"/>
    <w:rsid w:val="007D10DB"/>
    <w:rsid w:val="007E0324"/>
    <w:rsid w:val="007E04EF"/>
    <w:rsid w:val="007E2831"/>
    <w:rsid w:val="007F0F46"/>
    <w:rsid w:val="007F77BD"/>
    <w:rsid w:val="008057D6"/>
    <w:rsid w:val="00806B36"/>
    <w:rsid w:val="008131EC"/>
    <w:rsid w:val="008150D7"/>
    <w:rsid w:val="00815C0C"/>
    <w:rsid w:val="00821D47"/>
    <w:rsid w:val="008348EE"/>
    <w:rsid w:val="00841877"/>
    <w:rsid w:val="00843FA1"/>
    <w:rsid w:val="0085392B"/>
    <w:rsid w:val="00855E2D"/>
    <w:rsid w:val="00857558"/>
    <w:rsid w:val="00861EE3"/>
    <w:rsid w:val="00862934"/>
    <w:rsid w:val="0086586A"/>
    <w:rsid w:val="00865BDA"/>
    <w:rsid w:val="00866857"/>
    <w:rsid w:val="00866A83"/>
    <w:rsid w:val="00871739"/>
    <w:rsid w:val="00871B9E"/>
    <w:rsid w:val="00873655"/>
    <w:rsid w:val="00873B47"/>
    <w:rsid w:val="00884667"/>
    <w:rsid w:val="00893490"/>
    <w:rsid w:val="0089477A"/>
    <w:rsid w:val="008A04D1"/>
    <w:rsid w:val="008A2395"/>
    <w:rsid w:val="008B3E49"/>
    <w:rsid w:val="008B60F1"/>
    <w:rsid w:val="008C33D4"/>
    <w:rsid w:val="008C4796"/>
    <w:rsid w:val="008F24C4"/>
    <w:rsid w:val="008F7803"/>
    <w:rsid w:val="008F795E"/>
    <w:rsid w:val="009068F7"/>
    <w:rsid w:val="009074F5"/>
    <w:rsid w:val="0093604A"/>
    <w:rsid w:val="00940BCE"/>
    <w:rsid w:val="009463A8"/>
    <w:rsid w:val="00972FED"/>
    <w:rsid w:val="00980A3A"/>
    <w:rsid w:val="009867D6"/>
    <w:rsid w:val="009923F9"/>
    <w:rsid w:val="00992967"/>
    <w:rsid w:val="009A4A9F"/>
    <w:rsid w:val="009C1182"/>
    <w:rsid w:val="009E7EB3"/>
    <w:rsid w:val="009F0EEC"/>
    <w:rsid w:val="009F1730"/>
    <w:rsid w:val="009F2358"/>
    <w:rsid w:val="00A03675"/>
    <w:rsid w:val="00A200F6"/>
    <w:rsid w:val="00A52AC3"/>
    <w:rsid w:val="00A60E5D"/>
    <w:rsid w:val="00A66769"/>
    <w:rsid w:val="00A87461"/>
    <w:rsid w:val="00A9439B"/>
    <w:rsid w:val="00AA0610"/>
    <w:rsid w:val="00AA17C8"/>
    <w:rsid w:val="00AA2389"/>
    <w:rsid w:val="00AA5BA5"/>
    <w:rsid w:val="00AB0DE1"/>
    <w:rsid w:val="00AC0803"/>
    <w:rsid w:val="00AC7613"/>
    <w:rsid w:val="00AD2AA4"/>
    <w:rsid w:val="00AE629E"/>
    <w:rsid w:val="00AF39B4"/>
    <w:rsid w:val="00AF5AAF"/>
    <w:rsid w:val="00B03652"/>
    <w:rsid w:val="00B138AE"/>
    <w:rsid w:val="00B268BD"/>
    <w:rsid w:val="00B3477A"/>
    <w:rsid w:val="00B4448B"/>
    <w:rsid w:val="00B54374"/>
    <w:rsid w:val="00B65DA9"/>
    <w:rsid w:val="00B660FF"/>
    <w:rsid w:val="00B73AC5"/>
    <w:rsid w:val="00B83079"/>
    <w:rsid w:val="00BA1460"/>
    <w:rsid w:val="00BC2135"/>
    <w:rsid w:val="00BD6543"/>
    <w:rsid w:val="00BD6672"/>
    <w:rsid w:val="00BE31B2"/>
    <w:rsid w:val="00BE7384"/>
    <w:rsid w:val="00BF3587"/>
    <w:rsid w:val="00C00CFD"/>
    <w:rsid w:val="00C016F5"/>
    <w:rsid w:val="00C02617"/>
    <w:rsid w:val="00C07F6B"/>
    <w:rsid w:val="00C1565C"/>
    <w:rsid w:val="00C15D04"/>
    <w:rsid w:val="00C1727E"/>
    <w:rsid w:val="00C20C60"/>
    <w:rsid w:val="00C22455"/>
    <w:rsid w:val="00C22A22"/>
    <w:rsid w:val="00C348DD"/>
    <w:rsid w:val="00C35EAC"/>
    <w:rsid w:val="00C361F5"/>
    <w:rsid w:val="00C7546C"/>
    <w:rsid w:val="00C80BFC"/>
    <w:rsid w:val="00C849F8"/>
    <w:rsid w:val="00C87A10"/>
    <w:rsid w:val="00CA2241"/>
    <w:rsid w:val="00CC6593"/>
    <w:rsid w:val="00CC6596"/>
    <w:rsid w:val="00CD1EEE"/>
    <w:rsid w:val="00CE0F85"/>
    <w:rsid w:val="00CE6BF4"/>
    <w:rsid w:val="00CE72CE"/>
    <w:rsid w:val="00CF2EB7"/>
    <w:rsid w:val="00D05ABA"/>
    <w:rsid w:val="00D11867"/>
    <w:rsid w:val="00D120C8"/>
    <w:rsid w:val="00D1409D"/>
    <w:rsid w:val="00D16972"/>
    <w:rsid w:val="00D1698D"/>
    <w:rsid w:val="00D17B62"/>
    <w:rsid w:val="00D439B4"/>
    <w:rsid w:val="00D454B4"/>
    <w:rsid w:val="00D45707"/>
    <w:rsid w:val="00D62E74"/>
    <w:rsid w:val="00D7459A"/>
    <w:rsid w:val="00D766FB"/>
    <w:rsid w:val="00D850A6"/>
    <w:rsid w:val="00D947BA"/>
    <w:rsid w:val="00DB6A1D"/>
    <w:rsid w:val="00DC6680"/>
    <w:rsid w:val="00DC7AE6"/>
    <w:rsid w:val="00DD1AD7"/>
    <w:rsid w:val="00DD2275"/>
    <w:rsid w:val="00DD6C3F"/>
    <w:rsid w:val="00DE7DCF"/>
    <w:rsid w:val="00DF1C17"/>
    <w:rsid w:val="00DF4B24"/>
    <w:rsid w:val="00E00CD5"/>
    <w:rsid w:val="00E0784C"/>
    <w:rsid w:val="00E140CB"/>
    <w:rsid w:val="00E32F7F"/>
    <w:rsid w:val="00E34D63"/>
    <w:rsid w:val="00E3569B"/>
    <w:rsid w:val="00E40ABF"/>
    <w:rsid w:val="00E44C88"/>
    <w:rsid w:val="00E56919"/>
    <w:rsid w:val="00E649CC"/>
    <w:rsid w:val="00E65C72"/>
    <w:rsid w:val="00E755BB"/>
    <w:rsid w:val="00E821C2"/>
    <w:rsid w:val="00EA07E5"/>
    <w:rsid w:val="00EA6AAF"/>
    <w:rsid w:val="00EA6B6F"/>
    <w:rsid w:val="00EA6B92"/>
    <w:rsid w:val="00EA7AC6"/>
    <w:rsid w:val="00EB0E8A"/>
    <w:rsid w:val="00EB0FF4"/>
    <w:rsid w:val="00EB11D8"/>
    <w:rsid w:val="00EB1C80"/>
    <w:rsid w:val="00EC1AA1"/>
    <w:rsid w:val="00EC479C"/>
    <w:rsid w:val="00EC72F8"/>
    <w:rsid w:val="00ED1634"/>
    <w:rsid w:val="00ED4BFD"/>
    <w:rsid w:val="00F05CA0"/>
    <w:rsid w:val="00F11247"/>
    <w:rsid w:val="00F142DA"/>
    <w:rsid w:val="00F172D5"/>
    <w:rsid w:val="00F2083C"/>
    <w:rsid w:val="00F21307"/>
    <w:rsid w:val="00F37CE0"/>
    <w:rsid w:val="00F44E8D"/>
    <w:rsid w:val="00F50CF4"/>
    <w:rsid w:val="00F561F0"/>
    <w:rsid w:val="00F72A04"/>
    <w:rsid w:val="00F74993"/>
    <w:rsid w:val="00F755F4"/>
    <w:rsid w:val="00F82721"/>
    <w:rsid w:val="00F8663F"/>
    <w:rsid w:val="00F95924"/>
    <w:rsid w:val="00F967E1"/>
    <w:rsid w:val="00FA3841"/>
    <w:rsid w:val="00FA5DEA"/>
    <w:rsid w:val="00FC1C15"/>
    <w:rsid w:val="00FD491F"/>
    <w:rsid w:val="00FD4A83"/>
    <w:rsid w:val="00FE04E2"/>
    <w:rsid w:val="00FE1E6C"/>
    <w:rsid w:val="00FE3B3B"/>
    <w:rsid w:val="00FF50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7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A29D3"/>
    <w:pPr>
      <w:ind w:left="720"/>
      <w:contextualSpacing/>
    </w:pPr>
  </w:style>
  <w:style w:type="table" w:styleId="TableGrid">
    <w:name w:val="Table Grid"/>
    <w:basedOn w:val="TableNormal"/>
    <w:uiPriority w:val="59"/>
    <w:rsid w:val="00753C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46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3A8"/>
  </w:style>
  <w:style w:type="paragraph" w:styleId="Footer">
    <w:name w:val="footer"/>
    <w:basedOn w:val="Normal"/>
    <w:link w:val="FooterChar"/>
    <w:uiPriority w:val="99"/>
    <w:unhideWhenUsed/>
    <w:rsid w:val="00946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3A8"/>
  </w:style>
  <w:style w:type="paragraph" w:customStyle="1" w:styleId="Judul">
    <w:name w:val="Judul"/>
    <w:basedOn w:val="ListParagraph"/>
    <w:link w:val="JudulChar"/>
    <w:rsid w:val="00797B2A"/>
    <w:pPr>
      <w:numPr>
        <w:numId w:val="5"/>
      </w:numPr>
      <w:spacing w:after="0" w:line="240" w:lineRule="auto"/>
    </w:pPr>
    <w:rPr>
      <w:rFonts w:eastAsia="Times New Roman"/>
      <w:b/>
      <w:sz w:val="24"/>
      <w:szCs w:val="24"/>
      <w:lang w:val="en-GB" w:eastAsia="en-GB"/>
    </w:rPr>
  </w:style>
  <w:style w:type="character" w:customStyle="1" w:styleId="ListParagraphChar">
    <w:name w:val="List Paragraph Char"/>
    <w:aliases w:val="Body of text Char,List Paragraph1 Char"/>
    <w:basedOn w:val="DefaultParagraphFont"/>
    <w:link w:val="ListParagraph"/>
    <w:uiPriority w:val="34"/>
    <w:locked/>
    <w:rsid w:val="00797B2A"/>
  </w:style>
  <w:style w:type="character" w:customStyle="1" w:styleId="JudulChar">
    <w:name w:val="Judul Char"/>
    <w:basedOn w:val="ListParagraphChar"/>
    <w:link w:val="Judul"/>
    <w:locked/>
    <w:rsid w:val="00797B2A"/>
    <w:rPr>
      <w:rFonts w:eastAsia="Times New Roman"/>
      <w:b/>
      <w:sz w:val="24"/>
      <w:szCs w:val="24"/>
      <w:lang w:val="en-GB" w:eastAsia="en-GB"/>
    </w:rPr>
  </w:style>
  <w:style w:type="paragraph" w:styleId="NormalWeb">
    <w:name w:val="Normal (Web)"/>
    <w:basedOn w:val="Normal"/>
    <w:uiPriority w:val="99"/>
    <w:unhideWhenUsed/>
    <w:rsid w:val="00797B2A"/>
    <w:pPr>
      <w:spacing w:before="100" w:beforeAutospacing="1" w:after="100" w:afterAutospacing="1" w:line="240" w:lineRule="auto"/>
    </w:pPr>
    <w:rPr>
      <w:rFonts w:eastAsia="Times New Roman" w:cs="Times New Roman"/>
      <w:sz w:val="24"/>
      <w:szCs w:val="24"/>
      <w:lang w:val="id-ID" w:eastAsia="id-ID"/>
    </w:rPr>
  </w:style>
  <w:style w:type="paragraph" w:styleId="BodyText">
    <w:name w:val="Body Text"/>
    <w:basedOn w:val="Normal"/>
    <w:link w:val="BodyTextChar"/>
    <w:uiPriority w:val="99"/>
    <w:unhideWhenUsed/>
    <w:rsid w:val="00797B2A"/>
    <w:pPr>
      <w:spacing w:after="120" w:line="240" w:lineRule="auto"/>
    </w:pPr>
    <w:rPr>
      <w:rFonts w:eastAsia="Times New Roman" w:cs="Times New Roman"/>
      <w:sz w:val="24"/>
      <w:szCs w:val="24"/>
      <w:lang w:val="en-GB" w:eastAsia="en-GB"/>
    </w:rPr>
  </w:style>
  <w:style w:type="character" w:customStyle="1" w:styleId="BodyTextChar">
    <w:name w:val="Body Text Char"/>
    <w:basedOn w:val="DefaultParagraphFont"/>
    <w:link w:val="BodyText"/>
    <w:uiPriority w:val="99"/>
    <w:rsid w:val="00797B2A"/>
    <w:rPr>
      <w:rFonts w:eastAsia="Times New Roman" w:cs="Times New Roman"/>
      <w:sz w:val="24"/>
      <w:szCs w:val="24"/>
      <w:lang w:val="en-GB" w:eastAsia="en-GB"/>
    </w:rPr>
  </w:style>
  <w:style w:type="paragraph" w:styleId="NoSpacing">
    <w:name w:val="No Spacing"/>
    <w:qFormat/>
    <w:rsid w:val="00797B2A"/>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797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B2A"/>
    <w:rPr>
      <w:rFonts w:ascii="Tahoma" w:hAnsi="Tahoma" w:cs="Tahoma"/>
      <w:sz w:val="16"/>
      <w:szCs w:val="16"/>
    </w:rPr>
  </w:style>
  <w:style w:type="character" w:styleId="Emphasis">
    <w:name w:val="Emphasis"/>
    <w:basedOn w:val="DefaultParagraphFont"/>
    <w:uiPriority w:val="20"/>
    <w:qFormat/>
    <w:rsid w:val="00C02617"/>
    <w:rPr>
      <w:i/>
      <w:iCs/>
    </w:rPr>
  </w:style>
  <w:style w:type="character" w:customStyle="1" w:styleId="apple-converted-space">
    <w:name w:val="apple-converted-space"/>
    <w:basedOn w:val="DefaultParagraphFont"/>
    <w:rsid w:val="00C02617"/>
  </w:style>
  <w:style w:type="character" w:styleId="PlaceholderText">
    <w:name w:val="Placeholder Text"/>
    <w:basedOn w:val="DefaultParagraphFont"/>
    <w:uiPriority w:val="99"/>
    <w:semiHidden/>
    <w:rsid w:val="00250A2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68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F6CF8-2C6F-4D7D-A650-9926CD3F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18</Pages>
  <Words>3449</Words>
  <Characters>19661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dc:creator>
  <cp:lastModifiedBy>H-DE KOMUNIKA</cp:lastModifiedBy>
  <cp:revision>18</cp:revision>
  <cp:lastPrinted>2016-09-01T22:44:00Z</cp:lastPrinted>
  <dcterms:created xsi:type="dcterms:W3CDTF">2016-08-28T13:11:00Z</dcterms:created>
  <dcterms:modified xsi:type="dcterms:W3CDTF">2017-03-15T20:02:00Z</dcterms:modified>
</cp:coreProperties>
</file>