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E8" w:rsidRDefault="006551E8" w:rsidP="006551E8">
      <w:pPr>
        <w:tabs>
          <w:tab w:val="left" w:pos="5492"/>
          <w:tab w:val="left" w:pos="5710"/>
        </w:tabs>
        <w:spacing w:line="48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DAFTAR PUSTAKA</w:t>
      </w:r>
    </w:p>
    <w:p w:rsidR="006551E8" w:rsidRPr="002F1E54" w:rsidRDefault="006551E8" w:rsidP="006551E8">
      <w:pPr>
        <w:tabs>
          <w:tab w:val="left" w:pos="5492"/>
          <w:tab w:val="left" w:pos="5710"/>
        </w:tabs>
        <w:spacing w:line="48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551E8" w:rsidRPr="002F1E54" w:rsidRDefault="006551E8" w:rsidP="006551E8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hAnsi="Times New Roman"/>
          <w:sz w:val="24"/>
          <w:szCs w:val="24"/>
        </w:rPr>
        <w:t xml:space="preserve">AA. Prabu Mangkunegara, (2008). Manajemen Sumber Daya Manusia Perusahaan, </w:t>
      </w:r>
    </w:p>
    <w:p w:rsidR="006551E8" w:rsidRPr="002F1E54" w:rsidRDefault="006551E8" w:rsidP="006551E8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hAnsi="Times New Roman"/>
          <w:sz w:val="24"/>
          <w:szCs w:val="24"/>
          <w:lang w:val="en-US"/>
        </w:rPr>
      </w:pPr>
      <w:r w:rsidRPr="002F1E54">
        <w:rPr>
          <w:rFonts w:ascii="Times New Roman" w:hAnsi="Times New Roman"/>
          <w:sz w:val="24"/>
          <w:szCs w:val="24"/>
        </w:rPr>
        <w:tab/>
        <w:t>Remaja Rosdakarya, Bandung.</w:t>
      </w:r>
    </w:p>
    <w:p w:rsidR="002F1E54" w:rsidRPr="002F1E54" w:rsidRDefault="002F1E54" w:rsidP="006551E8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NanumGothic" w:hAnsi="Times New Roman"/>
          <w:sz w:val="24"/>
          <w:szCs w:val="24"/>
          <w:lang w:val="en-US"/>
        </w:rPr>
      </w:pPr>
    </w:p>
    <w:p w:rsidR="006551E8" w:rsidRPr="002F1E54" w:rsidRDefault="006551E8" w:rsidP="006551E8">
      <w:pPr>
        <w:tabs>
          <w:tab w:val="left" w:pos="0"/>
        </w:tabs>
        <w:ind w:hanging="720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eastAsia="Times New Roman" w:hAnsi="Times New Roman"/>
          <w:sz w:val="24"/>
          <w:szCs w:val="24"/>
        </w:rPr>
        <w:t>Agus Sunyoto, (2000), Manajemen Sumber Daya Manusia, Badan Penerbit IPWI, Jakarta.</w:t>
      </w:r>
    </w:p>
    <w:p w:rsidR="006551E8" w:rsidRPr="002F1E54" w:rsidRDefault="006551E8" w:rsidP="006551E8">
      <w:pPr>
        <w:tabs>
          <w:tab w:val="left" w:pos="0"/>
        </w:tabs>
        <w:ind w:hanging="720"/>
        <w:rPr>
          <w:rFonts w:ascii="Times New Roman" w:eastAsia="Times New Roman" w:hAnsi="Times New Roman"/>
          <w:sz w:val="24"/>
          <w:szCs w:val="24"/>
        </w:rPr>
      </w:pPr>
    </w:p>
    <w:p w:rsidR="006551E8" w:rsidRPr="002F1E54" w:rsidRDefault="006551E8" w:rsidP="006551E8">
      <w:pPr>
        <w:tabs>
          <w:tab w:val="left" w:pos="0"/>
        </w:tabs>
        <w:ind w:hanging="720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eastAsia="Times New Roman" w:hAnsi="Times New Roman"/>
          <w:sz w:val="24"/>
          <w:szCs w:val="24"/>
        </w:rPr>
        <w:t>Al Rasyid, Harun, (1994), Dasar-Dasar  Statistika Terapan, Program Pascasarjana, Unpad, Bandung.</w:t>
      </w:r>
    </w:p>
    <w:p w:rsidR="006551E8" w:rsidRPr="002F1E54" w:rsidRDefault="006551E8" w:rsidP="006551E8">
      <w:pPr>
        <w:tabs>
          <w:tab w:val="left" w:pos="0"/>
        </w:tabs>
        <w:ind w:hanging="720"/>
        <w:rPr>
          <w:rFonts w:ascii="Times New Roman" w:eastAsia="Times New Roman" w:hAnsi="Times New Roman"/>
          <w:sz w:val="24"/>
          <w:szCs w:val="24"/>
        </w:rPr>
      </w:pPr>
    </w:p>
    <w:p w:rsidR="006551E8" w:rsidRPr="002F1E54" w:rsidRDefault="006551E8" w:rsidP="006551E8">
      <w:pPr>
        <w:tabs>
          <w:tab w:val="left" w:pos="0"/>
        </w:tabs>
        <w:ind w:hanging="720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eastAsia="Times New Roman" w:hAnsi="Times New Roman"/>
          <w:sz w:val="24"/>
          <w:szCs w:val="24"/>
        </w:rPr>
        <w:t xml:space="preserve">Amstrong, Michael, (2006), </w:t>
      </w:r>
      <w:r w:rsidRPr="002F1E54">
        <w:rPr>
          <w:rFonts w:ascii="Times New Roman" w:eastAsia="Times New Roman" w:hAnsi="Times New Roman"/>
          <w:i/>
          <w:sz w:val="24"/>
          <w:szCs w:val="24"/>
        </w:rPr>
        <w:t>A Hand Book of Human Resource management Practice</w:t>
      </w:r>
      <w:r w:rsidRPr="002F1E54">
        <w:rPr>
          <w:rFonts w:ascii="Times New Roman" w:eastAsia="Times New Roman" w:hAnsi="Times New Roman"/>
          <w:sz w:val="24"/>
          <w:szCs w:val="24"/>
        </w:rPr>
        <w:t>, 10</w:t>
      </w:r>
      <w:r w:rsidRPr="002F1E54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2F1E54">
        <w:rPr>
          <w:rFonts w:ascii="Times New Roman" w:eastAsia="Times New Roman" w:hAnsi="Times New Roman"/>
          <w:sz w:val="24"/>
          <w:szCs w:val="24"/>
        </w:rPr>
        <w:t xml:space="preserve"> Editon, Kopen Page, London.</w:t>
      </w:r>
    </w:p>
    <w:p w:rsidR="006551E8" w:rsidRPr="002F1E54" w:rsidRDefault="006551E8" w:rsidP="006551E8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</w:p>
    <w:p w:rsidR="006551E8" w:rsidRPr="002F1E54" w:rsidRDefault="006551E8" w:rsidP="002F1E54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hAnsi="Times New Roman"/>
          <w:sz w:val="24"/>
          <w:szCs w:val="24"/>
        </w:rPr>
        <w:t>Anwar Prabu Mangkunegara, (2009), Evaluasi Kinerja Sumber Daya Manusia, Penerbit Refika Aditama, Bandung.</w:t>
      </w:r>
    </w:p>
    <w:p w:rsidR="006551E8" w:rsidRPr="002F1E54" w:rsidRDefault="006551E8" w:rsidP="006551E8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</w:p>
    <w:p w:rsidR="006551E8" w:rsidRPr="002F1E54" w:rsidRDefault="006551E8" w:rsidP="006551E8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hAnsi="Times New Roman"/>
          <w:sz w:val="24"/>
          <w:szCs w:val="24"/>
        </w:rPr>
        <w:t xml:space="preserve">Achmad, Ruky, (2001). Sistem Manajemen Kinerja, PT. Gramedia Pustaka Utama, Jakarta. </w:t>
      </w:r>
    </w:p>
    <w:p w:rsidR="006551E8" w:rsidRPr="002F1E54" w:rsidRDefault="006551E8" w:rsidP="006551E8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</w:p>
    <w:p w:rsidR="006551E8" w:rsidRPr="002F1E54" w:rsidRDefault="006551E8" w:rsidP="006551E8">
      <w:pPr>
        <w:tabs>
          <w:tab w:val="left" w:pos="0"/>
        </w:tabs>
        <w:ind w:left="706" w:hanging="709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hAnsi="Times New Roman"/>
          <w:sz w:val="24"/>
          <w:szCs w:val="24"/>
        </w:rPr>
        <w:t xml:space="preserve">Dessler, Garry. (2000). </w:t>
      </w:r>
      <w:r w:rsidRPr="002F1E54">
        <w:rPr>
          <w:rFonts w:ascii="Times New Roman" w:hAnsi="Times New Roman"/>
          <w:i/>
          <w:sz w:val="24"/>
          <w:szCs w:val="24"/>
        </w:rPr>
        <w:t>Human Resource Management</w:t>
      </w:r>
      <w:r w:rsidRPr="002F1E54">
        <w:rPr>
          <w:rFonts w:ascii="Times New Roman" w:hAnsi="Times New Roman"/>
          <w:sz w:val="24"/>
          <w:szCs w:val="24"/>
        </w:rPr>
        <w:t xml:space="preserve">. New Jersey: Prentice–Hall </w:t>
      </w:r>
    </w:p>
    <w:p w:rsidR="006551E8" w:rsidRDefault="006551E8" w:rsidP="006551E8">
      <w:pPr>
        <w:tabs>
          <w:tab w:val="left" w:pos="0"/>
        </w:tabs>
        <w:ind w:left="706"/>
        <w:rPr>
          <w:rFonts w:ascii="Times New Roman" w:hAnsi="Times New Roman"/>
          <w:sz w:val="24"/>
          <w:szCs w:val="24"/>
          <w:lang w:val="en-US"/>
        </w:rPr>
      </w:pPr>
      <w:r w:rsidRPr="002F1E54">
        <w:rPr>
          <w:rFonts w:ascii="Times New Roman" w:hAnsi="Times New Roman"/>
          <w:sz w:val="24"/>
          <w:szCs w:val="24"/>
        </w:rPr>
        <w:t>Inc.</w:t>
      </w:r>
    </w:p>
    <w:p w:rsidR="002F1E54" w:rsidRDefault="002F1E54" w:rsidP="002F1E54">
      <w:pPr>
        <w:tabs>
          <w:tab w:val="left" w:pos="0"/>
        </w:tabs>
        <w:ind w:left="0"/>
        <w:rPr>
          <w:rFonts w:ascii="Times New Roman" w:hAnsi="Times New Roman"/>
          <w:sz w:val="24"/>
          <w:szCs w:val="24"/>
          <w:lang w:val="en-US"/>
        </w:rPr>
      </w:pPr>
    </w:p>
    <w:p w:rsidR="002F1E54" w:rsidRPr="002F1E54" w:rsidRDefault="002F1E54" w:rsidP="002F1E54">
      <w:pPr>
        <w:ind w:hanging="720"/>
        <w:rPr>
          <w:rFonts w:ascii="Times New Roman" w:eastAsia="Times New Roman" w:hAnsi="Times New Roman"/>
          <w:b/>
          <w:sz w:val="24"/>
          <w:szCs w:val="24"/>
        </w:rPr>
      </w:pPr>
      <w:r w:rsidRPr="002F1E54">
        <w:rPr>
          <w:rFonts w:ascii="Times New Roman" w:eastAsia="Times New Roman" w:hAnsi="Times New Roman"/>
          <w:spacing w:val="-15"/>
          <w:sz w:val="24"/>
          <w:szCs w:val="24"/>
        </w:rPr>
        <w:t>Didik Hardiyanto</w:t>
      </w:r>
      <w:r w:rsidRPr="002F1E54">
        <w:rPr>
          <w:rFonts w:ascii="Times New Roman" w:eastAsia="Times New Roman" w:hAnsi="Times New Roman"/>
          <w:spacing w:val="-15"/>
          <w:sz w:val="24"/>
          <w:szCs w:val="24"/>
          <w:lang w:val="en-US"/>
        </w:rPr>
        <w:t xml:space="preserve"> (</w:t>
      </w:r>
      <w:r w:rsidRPr="002F1E54">
        <w:rPr>
          <w:rFonts w:ascii="Times New Roman" w:eastAsia="Times New Roman" w:hAnsi="Times New Roman"/>
          <w:spacing w:val="-15"/>
          <w:sz w:val="24"/>
          <w:szCs w:val="24"/>
        </w:rPr>
        <w:t>2006</w:t>
      </w:r>
      <w:r w:rsidRPr="002F1E54">
        <w:rPr>
          <w:rFonts w:ascii="Times New Roman" w:eastAsia="Times New Roman" w:hAnsi="Times New Roman"/>
          <w:spacing w:val="-15"/>
          <w:sz w:val="24"/>
          <w:szCs w:val="24"/>
          <w:lang w:val="en-US"/>
        </w:rPr>
        <w:t>)</w:t>
      </w:r>
      <w:r w:rsidRPr="002F1E54">
        <w:rPr>
          <w:rFonts w:ascii="Times New Roman" w:eastAsia="Times New Roman" w:hAnsi="Times New Roman"/>
          <w:spacing w:val="-15"/>
          <w:sz w:val="24"/>
          <w:szCs w:val="24"/>
        </w:rPr>
        <w:t>. Pengaruh Motivasi Kerja dan Kepuasan Kerja ter- hadap Kinerja Pegawai Negeri Sipil di Kelurahan Se-Wilayah Kecamatan Karanganyar Kabupaten Karang- anyar.</w:t>
      </w:r>
      <w:r w:rsidRPr="002F1E5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F1E54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Tesis Program MagisterManajemen Program PascasarjanaUniversitas Slamet Riyadi Surakarta(Tidak dipublikasikan).</w:t>
      </w:r>
    </w:p>
    <w:p w:rsidR="006551E8" w:rsidRPr="002F1E54" w:rsidRDefault="006551E8" w:rsidP="006551E8">
      <w:pPr>
        <w:tabs>
          <w:tab w:val="left" w:pos="0"/>
          <w:tab w:val="left" w:pos="1539"/>
        </w:tabs>
        <w:ind w:left="0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hAnsi="Times New Roman"/>
          <w:sz w:val="24"/>
          <w:szCs w:val="24"/>
        </w:rPr>
        <w:tab/>
      </w:r>
    </w:p>
    <w:p w:rsidR="006551E8" w:rsidRPr="002F1E54" w:rsidRDefault="006551E8" w:rsidP="006551E8">
      <w:pPr>
        <w:tabs>
          <w:tab w:val="left" w:pos="0"/>
        </w:tabs>
        <w:ind w:hanging="720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eastAsia="Times New Roman" w:hAnsi="Times New Roman"/>
          <w:sz w:val="24"/>
          <w:szCs w:val="24"/>
        </w:rPr>
        <w:t xml:space="preserve">Djamaludin., Arief, (2006), Diktat Kuliah Persiapan dan Seleksi Dalam MSDM </w:t>
      </w:r>
    </w:p>
    <w:p w:rsidR="006551E8" w:rsidRPr="002F1E54" w:rsidRDefault="006551E8" w:rsidP="006551E8">
      <w:pPr>
        <w:tabs>
          <w:tab w:val="left" w:pos="0"/>
        </w:tabs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eastAsia="Times New Roman" w:hAnsi="Times New Roman"/>
          <w:sz w:val="24"/>
          <w:szCs w:val="24"/>
        </w:rPr>
        <w:t>: Program Magister Manajemen UTP, Palembang.</w:t>
      </w:r>
    </w:p>
    <w:p w:rsidR="006551E8" w:rsidRPr="002F1E54" w:rsidRDefault="006551E8" w:rsidP="006551E8">
      <w:pPr>
        <w:tabs>
          <w:tab w:val="left" w:pos="0"/>
          <w:tab w:val="left" w:pos="1539"/>
        </w:tabs>
        <w:ind w:left="0"/>
        <w:rPr>
          <w:rFonts w:ascii="Times New Roman" w:eastAsia="Times New Roman" w:hAnsi="Times New Roman"/>
          <w:sz w:val="24"/>
          <w:szCs w:val="24"/>
        </w:rPr>
      </w:pPr>
    </w:p>
    <w:p w:rsidR="006551E8" w:rsidRDefault="003C29F3" w:rsidP="006551E8">
      <w:pPr>
        <w:tabs>
          <w:tab w:val="left" w:pos="0"/>
        </w:tabs>
        <w:spacing w:after="200" w:line="276" w:lineRule="auto"/>
        <w:ind w:left="900" w:hanging="9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A.Sihotang, </w:t>
      </w:r>
      <w:r w:rsidR="006551E8" w:rsidRPr="002F1E54">
        <w:rPr>
          <w:rFonts w:ascii="Times New Roman" w:hAnsi="Times New Roman"/>
          <w:sz w:val="24"/>
          <w:szCs w:val="24"/>
        </w:rPr>
        <w:t>(2007), Manajemen Sumber Daya Manusia , PT.  Pradnya Paramita, Jakarta.</w:t>
      </w:r>
    </w:p>
    <w:p w:rsidR="002F1E54" w:rsidRDefault="002F1E54" w:rsidP="00C365E2">
      <w:pPr>
        <w:ind w:hanging="72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1E54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Endang Sri Handayani</w:t>
      </w:r>
      <w:r w:rsidRPr="002F1E54">
        <w:rPr>
          <w:rFonts w:ascii="Times New Roman" w:eastAsia="Times New Roman" w:hAnsi="Times New Roman"/>
          <w:color w:val="000000"/>
          <w:spacing w:val="-15"/>
          <w:sz w:val="24"/>
          <w:szCs w:val="24"/>
          <w:lang w:val="en-US"/>
        </w:rPr>
        <w:t xml:space="preserve"> </w:t>
      </w:r>
      <w:r w:rsidRPr="002F1E54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(2006)</w:t>
      </w:r>
      <w:r w:rsidRPr="002F1E5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. </w:t>
      </w:r>
      <w:r w:rsidRPr="002F1E54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Pengaruh Disiplin Kerjadan Motivasi Terhadap Kinerja Karyawan Koperasi yang tergabung Pada Pusat</w:t>
      </w:r>
      <w:r w:rsidRPr="002F1E54">
        <w:rPr>
          <w:rStyle w:val="Heading1Char"/>
          <w:rFonts w:ascii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1F1F1"/>
        </w:rPr>
        <w:t xml:space="preserve"> </w:t>
      </w:r>
      <w:r w:rsidRPr="002F1E54">
        <w:rPr>
          <w:rStyle w:val="a"/>
          <w:rFonts w:ascii="Times New Roman" w:hAnsi="Times New Roman"/>
          <w:color w:val="000000"/>
          <w:spacing w:val="-15"/>
          <w:sz w:val="24"/>
          <w:szCs w:val="24"/>
          <w:bdr w:val="none" w:sz="0" w:space="0" w:color="auto" w:frame="1"/>
          <w:shd w:val="clear" w:color="auto" w:fill="F1F1F1"/>
        </w:rPr>
        <w:t>Koperasi Simpan Pinjam Arto Kuncoro Karanganyar.</w:t>
      </w:r>
    </w:p>
    <w:p w:rsidR="002F1E54" w:rsidRPr="002F1E54" w:rsidRDefault="002F1E54" w:rsidP="00C365E2">
      <w:pPr>
        <w:ind w:hanging="72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6551E8" w:rsidRPr="002F1E54" w:rsidRDefault="006551E8" w:rsidP="00C365E2">
      <w:pPr>
        <w:tabs>
          <w:tab w:val="left" w:pos="0"/>
        </w:tabs>
        <w:spacing w:after="200" w:line="276" w:lineRule="auto"/>
        <w:ind w:left="900" w:hanging="900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eastAsia="Times New Roman" w:hAnsi="Times New Roman"/>
          <w:sz w:val="24"/>
          <w:szCs w:val="24"/>
        </w:rPr>
        <w:t>Gouzali Saydam, (2000), Manajemen Sumber Daya Manusia</w:t>
      </w:r>
      <w:r w:rsidRPr="002F1E54">
        <w:rPr>
          <w:rFonts w:ascii="Times New Roman" w:eastAsia="Times New Roman" w:hAnsi="Times New Roman"/>
          <w:i/>
          <w:sz w:val="24"/>
          <w:szCs w:val="24"/>
        </w:rPr>
        <w:t xml:space="preserve"> (Human Resource) </w:t>
      </w:r>
      <w:r w:rsidRPr="002F1E54">
        <w:rPr>
          <w:rFonts w:ascii="Times New Roman" w:eastAsia="Times New Roman" w:hAnsi="Times New Roman"/>
          <w:sz w:val="24"/>
          <w:szCs w:val="24"/>
        </w:rPr>
        <w:t>Suatu Pendekatan  Mikro, Djanbatan, Jakarta.</w:t>
      </w:r>
    </w:p>
    <w:p w:rsidR="006551E8" w:rsidRPr="002F1E54" w:rsidRDefault="006551E8" w:rsidP="00C365E2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hAnsi="Times New Roman"/>
          <w:sz w:val="24"/>
          <w:szCs w:val="24"/>
        </w:rPr>
        <w:lastRenderedPageBreak/>
        <w:t>Handoko T. Hani, (2000), Manajemen Personalia dan Sumberdaya Manusia, Edisi II, Cetakan Keempat Belas, Penerbit BPFE, Yogyakarta.</w:t>
      </w:r>
    </w:p>
    <w:p w:rsidR="006551E8" w:rsidRPr="002F1E54" w:rsidRDefault="006551E8" w:rsidP="002F1E54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</w:p>
    <w:p w:rsidR="006551E8" w:rsidRDefault="006551E8" w:rsidP="002F1E54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hAnsi="Times New Roman"/>
          <w:sz w:val="24"/>
          <w:szCs w:val="24"/>
          <w:lang w:val="en-US"/>
        </w:rPr>
      </w:pPr>
      <w:r w:rsidRPr="002F1E54">
        <w:rPr>
          <w:rFonts w:ascii="Times New Roman" w:hAnsi="Times New Roman"/>
          <w:sz w:val="24"/>
          <w:szCs w:val="24"/>
        </w:rPr>
        <w:t>Hasibuan, M. (2003). Manajemen Sumber Daya Manusia, PT.Bumi Aksara, Jakarta.</w:t>
      </w:r>
    </w:p>
    <w:p w:rsidR="002F1E54" w:rsidRDefault="002F1E54" w:rsidP="002F1E54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hAnsi="Times New Roman"/>
          <w:sz w:val="24"/>
          <w:szCs w:val="24"/>
          <w:lang w:val="en-US"/>
        </w:rPr>
      </w:pPr>
    </w:p>
    <w:p w:rsidR="002F1E54" w:rsidRPr="002F1E54" w:rsidRDefault="002F1E54" w:rsidP="002F1E54">
      <w:pPr>
        <w:ind w:hanging="720"/>
        <w:rPr>
          <w:rFonts w:ascii="Times New Roman" w:hAnsi="Times New Roman"/>
          <w:sz w:val="24"/>
          <w:szCs w:val="24"/>
        </w:rPr>
      </w:pPr>
      <w:r w:rsidRPr="002F1E54">
        <w:rPr>
          <w:rFonts w:ascii="Times New Roman" w:hAnsi="Times New Roman"/>
          <w:sz w:val="24"/>
          <w:szCs w:val="24"/>
        </w:rPr>
        <w:t>Hasibuan, Malayu S.P</w:t>
      </w:r>
      <w:r w:rsidRPr="002F1E54">
        <w:rPr>
          <w:rFonts w:ascii="Times New Roman" w:hAnsi="Times New Roman"/>
          <w:sz w:val="24"/>
          <w:szCs w:val="24"/>
          <w:lang w:val="en-US"/>
        </w:rPr>
        <w:t>, (</w:t>
      </w:r>
      <w:r w:rsidRPr="002F1E54">
        <w:rPr>
          <w:rFonts w:ascii="Times New Roman" w:hAnsi="Times New Roman"/>
          <w:sz w:val="24"/>
          <w:szCs w:val="24"/>
        </w:rPr>
        <w:t>2002</w:t>
      </w:r>
      <w:r w:rsidRPr="002F1E54">
        <w:rPr>
          <w:rFonts w:ascii="Times New Roman" w:hAnsi="Times New Roman"/>
          <w:sz w:val="24"/>
          <w:szCs w:val="24"/>
          <w:lang w:val="en-US"/>
        </w:rPr>
        <w:t>)</w:t>
      </w:r>
      <w:r w:rsidRPr="002F1E54">
        <w:rPr>
          <w:rFonts w:ascii="Times New Roman" w:hAnsi="Times New Roman"/>
          <w:sz w:val="24"/>
          <w:szCs w:val="24"/>
        </w:rPr>
        <w:t>. Manajemen Sumber Daya Manusia</w:t>
      </w:r>
      <w:r w:rsidRPr="002F1E54">
        <w:rPr>
          <w:rFonts w:ascii="Times New Roman" w:hAnsi="Times New Roman"/>
          <w:sz w:val="24"/>
          <w:szCs w:val="24"/>
          <w:lang w:val="en-US"/>
        </w:rPr>
        <w:t>.</w:t>
      </w:r>
      <w:r w:rsidRPr="002F1E54">
        <w:rPr>
          <w:rFonts w:ascii="Times New Roman" w:hAnsi="Times New Roman"/>
          <w:sz w:val="24"/>
          <w:szCs w:val="24"/>
        </w:rPr>
        <w:t>Edisi Revisi. Jakarta: Bumi Aksara.</w:t>
      </w:r>
    </w:p>
    <w:p w:rsidR="006551E8" w:rsidRPr="002F1E54" w:rsidRDefault="006551E8" w:rsidP="002F1E54">
      <w:pPr>
        <w:tabs>
          <w:tab w:val="left" w:pos="0"/>
          <w:tab w:val="left" w:pos="5492"/>
          <w:tab w:val="left" w:pos="5710"/>
        </w:tabs>
        <w:ind w:left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551E8" w:rsidRPr="002F1E54" w:rsidRDefault="006551E8" w:rsidP="002F1E54">
      <w:pPr>
        <w:tabs>
          <w:tab w:val="left" w:pos="0"/>
        </w:tabs>
        <w:ind w:hanging="720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eastAsia="Times New Roman" w:hAnsi="Times New Roman"/>
          <w:sz w:val="24"/>
          <w:szCs w:val="24"/>
        </w:rPr>
        <w:t>Husein Umar, (2008), Metode Riset Bisnis, PT. Gramedia Pustaka Utama, Jakarta.</w:t>
      </w:r>
    </w:p>
    <w:p w:rsidR="006551E8" w:rsidRPr="002F1E54" w:rsidRDefault="006551E8" w:rsidP="006551E8">
      <w:pPr>
        <w:tabs>
          <w:tab w:val="left" w:pos="0"/>
          <w:tab w:val="left" w:pos="5492"/>
          <w:tab w:val="left" w:pos="5710"/>
        </w:tabs>
        <w:ind w:left="0"/>
        <w:rPr>
          <w:rFonts w:ascii="Times New Roman" w:eastAsia="Times New Roman" w:hAnsi="Times New Roman"/>
          <w:sz w:val="24"/>
          <w:szCs w:val="24"/>
        </w:rPr>
      </w:pPr>
    </w:p>
    <w:p w:rsidR="006551E8" w:rsidRPr="002F1E54" w:rsidRDefault="006551E8" w:rsidP="006551E8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hAnsi="Times New Roman"/>
          <w:sz w:val="24"/>
          <w:szCs w:val="24"/>
        </w:rPr>
        <w:t>Keith Davis dalam buku AA. Anwar Prabu Mangkunegara, (2007), Evaluasi Kinerja Sumber Daya Manusia, PT. Refika Aditama, Bandung.</w:t>
      </w:r>
    </w:p>
    <w:p w:rsidR="006551E8" w:rsidRPr="002F1E54" w:rsidRDefault="006551E8" w:rsidP="006551E8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</w:p>
    <w:p w:rsidR="006551E8" w:rsidRPr="002F1E54" w:rsidRDefault="006551E8" w:rsidP="006551E8">
      <w:pPr>
        <w:tabs>
          <w:tab w:val="left" w:pos="0"/>
          <w:tab w:val="right" w:pos="8307"/>
        </w:tabs>
        <w:spacing w:before="280" w:after="200"/>
        <w:ind w:left="360" w:hanging="360"/>
        <w:contextualSpacing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hAnsi="Times New Roman"/>
          <w:sz w:val="24"/>
          <w:szCs w:val="24"/>
        </w:rPr>
        <w:t>Koontz, Harold, (1990), Manajemen. Edisi Kedelapan. Erlangga, Jakarta.</w:t>
      </w:r>
    </w:p>
    <w:p w:rsidR="006551E8" w:rsidRPr="00C365E2" w:rsidRDefault="006551E8" w:rsidP="00C365E2">
      <w:pPr>
        <w:tabs>
          <w:tab w:val="left" w:pos="0"/>
          <w:tab w:val="left" w:pos="5492"/>
          <w:tab w:val="left" w:pos="5710"/>
        </w:tabs>
        <w:ind w:left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551E8" w:rsidRPr="002F1E54" w:rsidRDefault="006551E8" w:rsidP="006551E8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hAnsi="Times New Roman"/>
          <w:sz w:val="24"/>
          <w:szCs w:val="24"/>
        </w:rPr>
        <w:t>Luthans, Freud, (2006), Perilaku Organisasi, Penerbit Andi, Edisi Sepuluh, Yogyakarta.</w:t>
      </w:r>
    </w:p>
    <w:p w:rsidR="006551E8" w:rsidRPr="002F1E54" w:rsidRDefault="006551E8" w:rsidP="006551E8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</w:p>
    <w:p w:rsidR="006551E8" w:rsidRDefault="006551E8" w:rsidP="002F1E54">
      <w:pPr>
        <w:tabs>
          <w:tab w:val="left" w:pos="0"/>
          <w:tab w:val="right" w:pos="8307"/>
        </w:tabs>
        <w:spacing w:before="280" w:after="200"/>
        <w:ind w:left="360" w:hanging="360"/>
        <w:contextualSpacing/>
        <w:rPr>
          <w:rFonts w:ascii="Times New Roman" w:hAnsi="Times New Roman"/>
          <w:sz w:val="24"/>
          <w:szCs w:val="24"/>
          <w:lang w:val="en-US"/>
        </w:rPr>
      </w:pPr>
      <w:r w:rsidRPr="002F1E54">
        <w:rPr>
          <w:rFonts w:ascii="Times New Roman" w:hAnsi="Times New Roman"/>
          <w:sz w:val="24"/>
          <w:szCs w:val="24"/>
        </w:rPr>
        <w:t xml:space="preserve">Nawawi, H (2008), Perencanaan Sumber Daya Manusia : Untuk Bisnis yang Kompetitif, Penerbit Gadjah Mada University Press, Yogyakarta. </w:t>
      </w:r>
    </w:p>
    <w:p w:rsidR="002F1E54" w:rsidRDefault="002F1E54" w:rsidP="002F1E54">
      <w:pPr>
        <w:tabs>
          <w:tab w:val="left" w:pos="0"/>
          <w:tab w:val="right" w:pos="8307"/>
        </w:tabs>
        <w:spacing w:before="280" w:after="200"/>
        <w:ind w:left="360" w:hanging="36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2F1E54" w:rsidRPr="002F1E54" w:rsidRDefault="002F1E54" w:rsidP="002F1E54">
      <w:pPr>
        <w:ind w:hanging="720"/>
        <w:rPr>
          <w:rFonts w:ascii="Times New Roman" w:hAnsi="Times New Roman"/>
          <w:sz w:val="24"/>
          <w:szCs w:val="24"/>
          <w:lang w:val="en-US"/>
        </w:rPr>
      </w:pPr>
      <w:r w:rsidRPr="002F1E54">
        <w:rPr>
          <w:rFonts w:ascii="Times New Roman" w:hAnsi="Times New Roman"/>
          <w:sz w:val="24"/>
          <w:szCs w:val="24"/>
        </w:rPr>
        <w:t>Panggaben, Mutiara S</w:t>
      </w:r>
      <w:r w:rsidRPr="002F1E54">
        <w:rPr>
          <w:rFonts w:ascii="Times New Roman" w:hAnsi="Times New Roman"/>
          <w:sz w:val="24"/>
          <w:szCs w:val="24"/>
          <w:lang w:val="en-US"/>
        </w:rPr>
        <w:t>, (</w:t>
      </w:r>
      <w:r w:rsidRPr="002F1E54">
        <w:rPr>
          <w:rFonts w:ascii="Times New Roman" w:hAnsi="Times New Roman"/>
          <w:sz w:val="24"/>
          <w:szCs w:val="24"/>
        </w:rPr>
        <w:t>2002</w:t>
      </w:r>
      <w:r w:rsidRPr="002F1E54">
        <w:rPr>
          <w:rFonts w:ascii="Times New Roman" w:hAnsi="Times New Roman"/>
          <w:sz w:val="24"/>
          <w:szCs w:val="24"/>
          <w:lang w:val="en-US"/>
        </w:rPr>
        <w:t>)</w:t>
      </w:r>
      <w:r w:rsidRPr="002F1E54">
        <w:rPr>
          <w:rFonts w:ascii="Times New Roman" w:hAnsi="Times New Roman"/>
          <w:sz w:val="24"/>
          <w:szCs w:val="24"/>
        </w:rPr>
        <w:t>. Manajemen Sumber Daya Manusia. Jakarta: Ghallia Indonesia.</w:t>
      </w:r>
    </w:p>
    <w:p w:rsidR="006551E8" w:rsidRPr="002F1E54" w:rsidRDefault="006551E8" w:rsidP="006551E8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</w:p>
    <w:p w:rsidR="006551E8" w:rsidRPr="002F1E54" w:rsidRDefault="006551E8" w:rsidP="006551E8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hAnsi="Times New Roman"/>
          <w:sz w:val="24"/>
          <w:szCs w:val="24"/>
        </w:rPr>
        <w:t>Pareek Udai, (1997), Perilaku Organisasi, PT. Pustaka Binaman Pressindo, Jakarta.</w:t>
      </w:r>
    </w:p>
    <w:p w:rsidR="006551E8" w:rsidRPr="002F1E54" w:rsidRDefault="006551E8" w:rsidP="006551E8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</w:p>
    <w:p w:rsidR="006551E8" w:rsidRPr="002F1E54" w:rsidRDefault="006551E8" w:rsidP="00C365E2">
      <w:pPr>
        <w:tabs>
          <w:tab w:val="left" w:pos="0"/>
          <w:tab w:val="right" w:pos="8307"/>
        </w:tabs>
        <w:spacing w:before="280" w:after="200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hAnsi="Times New Roman"/>
          <w:sz w:val="24"/>
          <w:szCs w:val="24"/>
        </w:rPr>
        <w:t>Robbins, S.P. (2009), Perilaku Organisasi (Organizational Behaviour), Pearson Education International, Pearson Hall, New Jersey, Jilid I &amp; II, Penerbit Salemba Empat, Jakarta.</w:t>
      </w:r>
    </w:p>
    <w:p w:rsidR="006551E8" w:rsidRPr="002F1E54" w:rsidRDefault="006551E8" w:rsidP="006551E8">
      <w:pPr>
        <w:tabs>
          <w:tab w:val="left" w:pos="0"/>
          <w:tab w:val="right" w:pos="8307"/>
        </w:tabs>
        <w:spacing w:before="280" w:after="200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6551E8" w:rsidRPr="002F1E54" w:rsidRDefault="006551E8" w:rsidP="002F1E54">
      <w:pPr>
        <w:tabs>
          <w:tab w:val="left" w:pos="0"/>
        </w:tabs>
        <w:ind w:left="907" w:hanging="907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eastAsia="Times New Roman" w:hAnsi="Times New Roman"/>
          <w:sz w:val="24"/>
          <w:szCs w:val="24"/>
        </w:rPr>
        <w:t>Ruki, A. S. (2004), Sistem Manajemen Kinerja, Penerbit PT. Gramedia Pustaka Utama, Jakarta.</w:t>
      </w:r>
    </w:p>
    <w:p w:rsidR="006551E8" w:rsidRPr="002F1E54" w:rsidRDefault="006551E8" w:rsidP="006551E8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</w:p>
    <w:p w:rsidR="006551E8" w:rsidRPr="002F1E54" w:rsidRDefault="006551E8" w:rsidP="006551E8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hAnsi="Times New Roman"/>
          <w:sz w:val="24"/>
          <w:szCs w:val="24"/>
        </w:rPr>
        <w:t xml:space="preserve">Sedarmayanti, (2001), Sumber Daya Manusia dan Produktivitas Kerja, Mandar Maju, Bandung. </w:t>
      </w:r>
    </w:p>
    <w:p w:rsidR="006551E8" w:rsidRPr="002F1E54" w:rsidRDefault="006551E8" w:rsidP="006551E8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</w:p>
    <w:p w:rsidR="006551E8" w:rsidRPr="002F1E54" w:rsidRDefault="006551E8" w:rsidP="00C365E2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hAnsi="Times New Roman"/>
          <w:sz w:val="24"/>
          <w:szCs w:val="24"/>
        </w:rPr>
        <w:t>Siagian, Sondang P, (2003), Administrasi Pembangunan : Konsep, Dimensi, dan Strateginya, Bumi Aksara, Jakarta.</w:t>
      </w:r>
    </w:p>
    <w:p w:rsidR="006551E8" w:rsidRPr="002F1E54" w:rsidRDefault="006551E8" w:rsidP="006551E8">
      <w:pPr>
        <w:tabs>
          <w:tab w:val="left" w:pos="0"/>
          <w:tab w:val="left" w:pos="5492"/>
          <w:tab w:val="left" w:pos="5710"/>
        </w:tabs>
        <w:ind w:left="0"/>
        <w:rPr>
          <w:rFonts w:ascii="Times New Roman" w:eastAsia="Times New Roman" w:hAnsi="Times New Roman"/>
          <w:sz w:val="24"/>
          <w:szCs w:val="24"/>
        </w:rPr>
      </w:pPr>
    </w:p>
    <w:p w:rsidR="006551E8" w:rsidRPr="002F1E54" w:rsidRDefault="006551E8" w:rsidP="006551E8">
      <w:pPr>
        <w:tabs>
          <w:tab w:val="left" w:pos="0"/>
          <w:tab w:val="left" w:pos="5492"/>
          <w:tab w:val="left" w:pos="5710"/>
        </w:tabs>
        <w:ind w:left="0"/>
        <w:rPr>
          <w:rFonts w:ascii="Times New Roman" w:eastAsia="NanumGothic" w:hAnsi="Times New Roman"/>
          <w:sz w:val="24"/>
          <w:szCs w:val="24"/>
        </w:rPr>
      </w:pPr>
      <w:r w:rsidRPr="002F1E54">
        <w:rPr>
          <w:rFonts w:ascii="Times New Roman" w:hAnsi="Times New Roman"/>
          <w:sz w:val="24"/>
          <w:szCs w:val="24"/>
        </w:rPr>
        <w:t>S.P. Siagian, (1987),</w:t>
      </w:r>
      <w:r w:rsidRPr="002F1E54">
        <w:rPr>
          <w:rFonts w:ascii="Times New Roman" w:hAnsi="Times New Roman"/>
          <w:b/>
          <w:sz w:val="24"/>
          <w:szCs w:val="24"/>
        </w:rPr>
        <w:t xml:space="preserve"> </w:t>
      </w:r>
      <w:r w:rsidRPr="002F1E54">
        <w:rPr>
          <w:rFonts w:ascii="Times New Roman" w:hAnsi="Times New Roman"/>
          <w:sz w:val="24"/>
          <w:szCs w:val="24"/>
        </w:rPr>
        <w:t>Manajemen, Liberty,</w:t>
      </w:r>
      <w:r w:rsidRPr="002F1E54">
        <w:rPr>
          <w:rFonts w:ascii="Times New Roman" w:hAnsi="Times New Roman"/>
          <w:b/>
          <w:sz w:val="24"/>
          <w:szCs w:val="24"/>
        </w:rPr>
        <w:t xml:space="preserve"> </w:t>
      </w:r>
      <w:r w:rsidRPr="002F1E54">
        <w:rPr>
          <w:rFonts w:ascii="Times New Roman" w:hAnsi="Times New Roman"/>
          <w:sz w:val="24"/>
          <w:szCs w:val="24"/>
        </w:rPr>
        <w:t>Yogyakarta.</w:t>
      </w:r>
    </w:p>
    <w:p w:rsidR="006551E8" w:rsidRPr="002F1E54" w:rsidRDefault="006551E8" w:rsidP="006551E8">
      <w:pPr>
        <w:tabs>
          <w:tab w:val="left" w:pos="0"/>
          <w:tab w:val="left" w:pos="5492"/>
          <w:tab w:val="left" w:pos="5710"/>
        </w:tabs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6551E8" w:rsidRDefault="006551E8" w:rsidP="006551E8">
      <w:pPr>
        <w:tabs>
          <w:tab w:val="left" w:pos="0"/>
        </w:tabs>
        <w:ind w:hanging="720"/>
        <w:rPr>
          <w:rFonts w:ascii="Times New Roman" w:eastAsia="Times New Roman" w:hAnsi="Times New Roman"/>
          <w:sz w:val="24"/>
          <w:szCs w:val="24"/>
          <w:lang w:val="en-US"/>
        </w:rPr>
      </w:pPr>
      <w:r w:rsidRPr="002F1E54">
        <w:rPr>
          <w:rFonts w:ascii="Times New Roman" w:eastAsia="Times New Roman" w:hAnsi="Times New Roman"/>
          <w:sz w:val="24"/>
          <w:szCs w:val="24"/>
        </w:rPr>
        <w:lastRenderedPageBreak/>
        <w:t xml:space="preserve">Simamora,  (1997), Manajemen Sumber Daya Manusia, Edisi ke-2, Penerbit Sekolah Tinggi Ilmu Ekonomi, YKPN, Yogyakarta. </w:t>
      </w:r>
    </w:p>
    <w:p w:rsidR="002F1E54" w:rsidRPr="002F1E54" w:rsidRDefault="002F1E54" w:rsidP="002F1E54">
      <w:pPr>
        <w:tabs>
          <w:tab w:val="left" w:pos="0"/>
        </w:tabs>
        <w:ind w:hanging="720"/>
        <w:rPr>
          <w:rFonts w:ascii="Times New Roman" w:eastAsia="NanumGothic" w:hAnsi="Times New Roman"/>
          <w:sz w:val="24"/>
          <w:szCs w:val="24"/>
          <w:lang w:val="en-US"/>
        </w:rPr>
      </w:pPr>
    </w:p>
    <w:p w:rsidR="006551E8" w:rsidRPr="002F1E54" w:rsidRDefault="006551E8" w:rsidP="002F1E54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hAnsi="Times New Roman"/>
          <w:sz w:val="24"/>
          <w:szCs w:val="24"/>
        </w:rPr>
        <w:t>Sinungan, Muchdarsyah, (2005), Produktivitas: Apa dan Bagaimana, Edisi Kedua, Bumi Aksara, Jakarta.</w:t>
      </w:r>
    </w:p>
    <w:p w:rsidR="006551E8" w:rsidRPr="002F1E54" w:rsidRDefault="006551E8" w:rsidP="006551E8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</w:p>
    <w:p w:rsidR="006551E8" w:rsidRPr="002F1E54" w:rsidRDefault="006551E8" w:rsidP="002F1E54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hAnsi="Times New Roman"/>
          <w:sz w:val="24"/>
          <w:szCs w:val="24"/>
        </w:rPr>
        <w:t>Soedjono, (2000), Strategi Sumber Daya Manusia, Vol. 4, No. 4,hal 233-256.</w:t>
      </w:r>
    </w:p>
    <w:p w:rsidR="006551E8" w:rsidRPr="002F1E54" w:rsidRDefault="006551E8" w:rsidP="002F1E54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</w:p>
    <w:p w:rsidR="006551E8" w:rsidRDefault="006551E8" w:rsidP="002F1E54">
      <w:pPr>
        <w:tabs>
          <w:tab w:val="left" w:pos="0"/>
        </w:tabs>
        <w:spacing w:after="200" w:line="276" w:lineRule="auto"/>
        <w:ind w:left="900" w:hanging="900"/>
        <w:rPr>
          <w:rFonts w:ascii="Times New Roman" w:eastAsia="Times New Roman" w:hAnsi="Times New Roman"/>
          <w:sz w:val="24"/>
          <w:szCs w:val="24"/>
          <w:lang w:val="en-US"/>
        </w:rPr>
      </w:pPr>
      <w:r w:rsidRPr="002F1E54">
        <w:rPr>
          <w:rFonts w:ascii="Times New Roman" w:eastAsia="Times New Roman" w:hAnsi="Times New Roman"/>
          <w:sz w:val="24"/>
          <w:szCs w:val="24"/>
        </w:rPr>
        <w:t xml:space="preserve">Spencer L.M. and Spencer S,M. (1993), </w:t>
      </w:r>
      <w:r w:rsidRPr="002F1E54">
        <w:rPr>
          <w:rFonts w:ascii="Times New Roman" w:eastAsia="Times New Roman" w:hAnsi="Times New Roman"/>
          <w:i/>
          <w:sz w:val="24"/>
          <w:szCs w:val="24"/>
        </w:rPr>
        <w:t>Competence at Work</w:t>
      </w:r>
      <w:r w:rsidRPr="002F1E54">
        <w:rPr>
          <w:rFonts w:ascii="Times New Roman" w:eastAsia="Times New Roman" w:hAnsi="Times New Roman"/>
          <w:sz w:val="24"/>
          <w:szCs w:val="24"/>
        </w:rPr>
        <w:t>, John Wiley and Sons, Inc., Toronto.</w:t>
      </w:r>
    </w:p>
    <w:p w:rsidR="002F1E54" w:rsidRDefault="002F1E54" w:rsidP="002F1E54">
      <w:pPr>
        <w:ind w:hanging="720"/>
        <w:rPr>
          <w:rFonts w:ascii="Times New Roman" w:eastAsia="Times New Roman" w:hAnsi="Times New Roman"/>
          <w:sz w:val="24"/>
          <w:szCs w:val="24"/>
          <w:lang w:val="en-US"/>
        </w:rPr>
      </w:pPr>
      <w:r w:rsidRPr="002F1E54">
        <w:rPr>
          <w:rFonts w:ascii="Times New Roman" w:eastAsia="Times New Roman" w:hAnsi="Times New Roman"/>
          <w:spacing w:val="-15"/>
          <w:sz w:val="24"/>
          <w:szCs w:val="24"/>
        </w:rPr>
        <w:t>Sugito,</w:t>
      </w:r>
      <w:r w:rsidRPr="002F1E54">
        <w:rPr>
          <w:rFonts w:ascii="Times New Roman" w:eastAsia="Times New Roman" w:hAnsi="Times New Roman"/>
          <w:spacing w:val="-15"/>
          <w:sz w:val="24"/>
          <w:szCs w:val="24"/>
          <w:lang w:val="en-US"/>
        </w:rPr>
        <w:t>(</w:t>
      </w:r>
      <w:r w:rsidRPr="002F1E54">
        <w:rPr>
          <w:rFonts w:ascii="Times New Roman" w:eastAsia="Times New Roman" w:hAnsi="Times New Roman"/>
          <w:spacing w:val="-15"/>
          <w:sz w:val="24"/>
          <w:szCs w:val="24"/>
        </w:rPr>
        <w:t xml:space="preserve"> 2006</w:t>
      </w:r>
      <w:r w:rsidRPr="002F1E54">
        <w:rPr>
          <w:rFonts w:ascii="Times New Roman" w:eastAsia="Times New Roman" w:hAnsi="Times New Roman"/>
          <w:spacing w:val="-15"/>
          <w:sz w:val="24"/>
          <w:szCs w:val="24"/>
          <w:lang w:val="en-US"/>
        </w:rPr>
        <w:t>)</w:t>
      </w:r>
      <w:r w:rsidRPr="002F1E54">
        <w:rPr>
          <w:rFonts w:ascii="Times New Roman" w:eastAsia="Times New Roman" w:hAnsi="Times New Roman"/>
          <w:spacing w:val="-15"/>
          <w:sz w:val="24"/>
          <w:szCs w:val="24"/>
        </w:rPr>
        <w:t>.</w:t>
      </w:r>
      <w:r w:rsidRPr="002F1E54">
        <w:rPr>
          <w:rFonts w:ascii="Times New Roman" w:eastAsia="Times New Roman" w:hAnsi="Times New Roman"/>
          <w:spacing w:val="-15"/>
          <w:sz w:val="24"/>
          <w:szCs w:val="24"/>
          <w:lang w:val="en-US"/>
        </w:rPr>
        <w:t xml:space="preserve"> </w:t>
      </w:r>
      <w:r w:rsidRPr="002F1E54">
        <w:rPr>
          <w:rFonts w:ascii="Times New Roman" w:eastAsia="Times New Roman" w:hAnsi="Times New Roman"/>
          <w:spacing w:val="-15"/>
          <w:sz w:val="24"/>
          <w:szCs w:val="24"/>
        </w:rPr>
        <w:t>Pengaruh Motivasi, Peng- alaman Kerja dan Lingkungan Kerja terhadap Kinerja pegawai Dinas Pendidikan dan Kebudayaan Kabu- paten Karanganyar </w:t>
      </w:r>
      <w:r w:rsidRPr="002F1E54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2F1E54"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>Tesis ProgramMagister Manajemen Program Pas-ca Sarjana Universitas Slamet RiyadiSurakarta (Tidak dipublikasikan).</w:t>
      </w:r>
    </w:p>
    <w:p w:rsidR="002F1E54" w:rsidRPr="002F1E54" w:rsidRDefault="002F1E54" w:rsidP="002F1E54">
      <w:pPr>
        <w:ind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551E8" w:rsidRPr="002F1E54" w:rsidRDefault="006551E8" w:rsidP="006551E8">
      <w:pPr>
        <w:tabs>
          <w:tab w:val="left" w:pos="0"/>
        </w:tabs>
        <w:spacing w:after="200" w:line="276" w:lineRule="auto"/>
        <w:ind w:left="539" w:hanging="539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eastAsia="Times New Roman" w:hAnsi="Times New Roman"/>
          <w:sz w:val="24"/>
          <w:szCs w:val="24"/>
        </w:rPr>
        <w:t>Sugiyono</w:t>
      </w:r>
      <w:r w:rsidRPr="002F1E54">
        <w:rPr>
          <w:rFonts w:ascii="Times New Roman" w:hAnsi="Times New Roman"/>
          <w:sz w:val="24"/>
          <w:szCs w:val="24"/>
        </w:rPr>
        <w:t>, (</w:t>
      </w:r>
      <w:r w:rsidRPr="002F1E54">
        <w:rPr>
          <w:rFonts w:ascii="Times New Roman" w:eastAsia="Times New Roman" w:hAnsi="Times New Roman"/>
          <w:sz w:val="24"/>
          <w:szCs w:val="24"/>
        </w:rPr>
        <w:t>2002</w:t>
      </w:r>
      <w:r w:rsidRPr="002F1E54">
        <w:rPr>
          <w:rFonts w:ascii="Times New Roman" w:hAnsi="Times New Roman"/>
          <w:sz w:val="24"/>
          <w:szCs w:val="24"/>
        </w:rPr>
        <w:t xml:space="preserve">), </w:t>
      </w:r>
      <w:r w:rsidRPr="002F1E54">
        <w:rPr>
          <w:rFonts w:ascii="Times New Roman" w:eastAsia="Times New Roman" w:hAnsi="Times New Roman"/>
          <w:sz w:val="24"/>
          <w:szCs w:val="24"/>
        </w:rPr>
        <w:t xml:space="preserve"> Metode Penelitian Bisnis,</w:t>
      </w:r>
      <w:r w:rsidRPr="002F1E54">
        <w:rPr>
          <w:rFonts w:ascii="Times New Roman" w:hAnsi="Times New Roman"/>
          <w:sz w:val="24"/>
          <w:szCs w:val="24"/>
        </w:rPr>
        <w:t xml:space="preserve"> </w:t>
      </w:r>
      <w:r w:rsidRPr="002F1E54">
        <w:rPr>
          <w:rFonts w:ascii="Times New Roman" w:eastAsia="Times New Roman" w:hAnsi="Times New Roman"/>
          <w:sz w:val="24"/>
          <w:szCs w:val="24"/>
        </w:rPr>
        <w:t>Buku 1</w:t>
      </w:r>
      <w:r w:rsidRPr="002F1E54">
        <w:rPr>
          <w:rFonts w:ascii="Times New Roman" w:hAnsi="Times New Roman"/>
          <w:sz w:val="24"/>
          <w:szCs w:val="24"/>
        </w:rPr>
        <w:t xml:space="preserve">, </w:t>
      </w:r>
      <w:r w:rsidRPr="002F1E54">
        <w:rPr>
          <w:rFonts w:ascii="Times New Roman" w:eastAsia="Times New Roman" w:hAnsi="Times New Roman"/>
          <w:sz w:val="24"/>
          <w:szCs w:val="24"/>
        </w:rPr>
        <w:t>CV. Alfabeta</w:t>
      </w:r>
      <w:r w:rsidRPr="002F1E54">
        <w:rPr>
          <w:rFonts w:ascii="Times New Roman" w:hAnsi="Times New Roman"/>
          <w:sz w:val="24"/>
          <w:szCs w:val="24"/>
        </w:rPr>
        <w:t xml:space="preserve">, </w:t>
      </w:r>
      <w:r w:rsidRPr="002F1E54">
        <w:rPr>
          <w:rFonts w:ascii="Times New Roman" w:eastAsia="Times New Roman" w:hAnsi="Times New Roman"/>
          <w:sz w:val="24"/>
          <w:szCs w:val="24"/>
        </w:rPr>
        <w:t>Bandung</w:t>
      </w:r>
      <w:r w:rsidRPr="002F1E54">
        <w:rPr>
          <w:rFonts w:ascii="Times New Roman" w:hAnsi="Times New Roman"/>
          <w:sz w:val="24"/>
          <w:szCs w:val="24"/>
        </w:rPr>
        <w:t>.</w:t>
      </w:r>
    </w:p>
    <w:p w:rsidR="006551E8" w:rsidRPr="00C365E2" w:rsidRDefault="006551E8" w:rsidP="00C365E2">
      <w:pPr>
        <w:tabs>
          <w:tab w:val="left" w:pos="0"/>
        </w:tabs>
        <w:ind w:left="539" w:hanging="539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eastAsia="Times New Roman" w:hAnsi="Times New Roman"/>
          <w:sz w:val="24"/>
          <w:szCs w:val="24"/>
        </w:rPr>
        <w:t>Sugiyono, (2006), Statistika Untuk Penelitian, Cetakan Ketujuh, CV. Alfabeta, Bandung.</w:t>
      </w:r>
    </w:p>
    <w:p w:rsidR="002F1E54" w:rsidRPr="002F1E54" w:rsidRDefault="002F1E54" w:rsidP="006551E8">
      <w:pPr>
        <w:tabs>
          <w:tab w:val="left" w:pos="0"/>
        </w:tabs>
        <w:ind w:left="0" w:firstLine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F1E54" w:rsidRPr="002F1E54" w:rsidRDefault="002F1E54" w:rsidP="002F1E54">
      <w:pPr>
        <w:pStyle w:val="Heading3"/>
        <w:shd w:val="clear" w:color="auto" w:fill="FBFBF3"/>
        <w:spacing w:before="0"/>
        <w:ind w:left="720" w:hanging="720"/>
        <w:jc w:val="both"/>
        <w:rPr>
          <w:rFonts w:ascii="Times New Roman" w:hAnsi="Times New Roman" w:cs="Times New Roman"/>
          <w:b w:val="0"/>
          <w:bCs w:val="0"/>
          <w:color w:val="111111"/>
        </w:rPr>
      </w:pPr>
      <w:r w:rsidRPr="002F1E54">
        <w:rPr>
          <w:rStyle w:val="Emphasis"/>
          <w:rFonts w:ascii="Times New Roman" w:hAnsi="Times New Roman" w:cs="Times New Roman"/>
          <w:b w:val="0"/>
          <w:i w:val="0"/>
          <w:color w:val="111111"/>
        </w:rPr>
        <w:t xml:space="preserve">Supriyono, Mukeri, Maria Magdalena Minarsih. Pengaruh Kompensasi dan Training Terhadap Motivasi Kerja Pegawai </w:t>
      </w:r>
      <w:r w:rsidRPr="002F1E54">
        <w:rPr>
          <w:rFonts w:ascii="Times New Roman" w:hAnsi="Times New Roman" w:cs="Times New Roman"/>
          <w:b w:val="0"/>
          <w:bCs w:val="0"/>
          <w:color w:val="111111"/>
        </w:rPr>
        <w:t>(Studi pada Dinas Kehutanan Provinsi Jawa Tengah)</w:t>
      </w:r>
      <w:r w:rsidRPr="002F1E54">
        <w:rPr>
          <w:rStyle w:val="Emphasis"/>
          <w:rFonts w:ascii="Times New Roman" w:hAnsi="Times New Roman" w:cs="Times New Roman"/>
          <w:b w:val="0"/>
          <w:i w:val="0"/>
          <w:color w:val="111111"/>
        </w:rPr>
        <w:t xml:space="preserve">. </w:t>
      </w:r>
      <w:r w:rsidRPr="002F1E54">
        <w:rPr>
          <w:rStyle w:val="Emphasis"/>
          <w:rFonts w:ascii="Times New Roman" w:hAnsi="Times New Roman" w:cs="Times New Roman"/>
          <w:b w:val="0"/>
          <w:color w:val="111111"/>
        </w:rPr>
        <w:t>Jurnal of management vol 1,No.1 Februari 2015.</w:t>
      </w:r>
    </w:p>
    <w:p w:rsidR="002F1E54" w:rsidRPr="002F1E54" w:rsidRDefault="002F1E54" w:rsidP="002F1E54">
      <w:pPr>
        <w:tabs>
          <w:tab w:val="left" w:pos="0"/>
        </w:tabs>
        <w:ind w:left="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551E8" w:rsidRPr="002F1E54" w:rsidRDefault="006551E8" w:rsidP="002F1E54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hAnsi="Times New Roman"/>
          <w:sz w:val="24"/>
          <w:szCs w:val="24"/>
        </w:rPr>
        <w:t>Sutrisno, Edy, (2011), Manajemen Sumber Daya Manusia, Prenada Media Grup, Jakarta.</w:t>
      </w:r>
    </w:p>
    <w:p w:rsidR="006551E8" w:rsidRPr="002F1E54" w:rsidRDefault="006551E8" w:rsidP="002F1E54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</w:p>
    <w:p w:rsidR="006551E8" w:rsidRPr="002F1E54" w:rsidRDefault="006551E8" w:rsidP="002F1E54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eastAsia="Times New Roman" w:hAnsi="Times New Roman"/>
          <w:sz w:val="24"/>
          <w:szCs w:val="24"/>
        </w:rPr>
        <w:t>Umi Narimawati, (2007),  Riset Manajemen Sumber Daya Manusia, Agung Media, Jakarta</w:t>
      </w:r>
    </w:p>
    <w:p w:rsidR="006551E8" w:rsidRPr="002F1E54" w:rsidRDefault="006551E8" w:rsidP="006551E8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</w:p>
    <w:p w:rsidR="006551E8" w:rsidRPr="002F1E54" w:rsidRDefault="006551E8" w:rsidP="006551E8">
      <w:pPr>
        <w:tabs>
          <w:tab w:val="left" w:pos="0"/>
        </w:tabs>
        <w:ind w:left="706" w:hanging="706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hAnsi="Times New Roman"/>
          <w:sz w:val="24"/>
          <w:szCs w:val="24"/>
        </w:rPr>
        <w:t>Veithzal Rivai, (2004), Manajemen Sumber Daya Manusia Untuk Perusahaan, Cetakan Pertama, PT. Raja Grafindo, Jakarta.</w:t>
      </w:r>
    </w:p>
    <w:p w:rsidR="006551E8" w:rsidRPr="002F1E54" w:rsidRDefault="006551E8" w:rsidP="006551E8">
      <w:pPr>
        <w:tabs>
          <w:tab w:val="left" w:pos="0"/>
        </w:tabs>
        <w:ind w:left="706" w:hanging="706"/>
        <w:rPr>
          <w:rFonts w:ascii="Times New Roman" w:eastAsia="Times New Roman" w:hAnsi="Times New Roman"/>
          <w:sz w:val="24"/>
          <w:szCs w:val="24"/>
        </w:rPr>
      </w:pPr>
    </w:p>
    <w:p w:rsidR="006551E8" w:rsidRPr="002F1E54" w:rsidRDefault="006551E8" w:rsidP="006551E8">
      <w:pPr>
        <w:tabs>
          <w:tab w:val="left" w:pos="0"/>
        </w:tabs>
        <w:ind w:left="907" w:hanging="900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hAnsi="Times New Roman"/>
          <w:sz w:val="24"/>
          <w:szCs w:val="24"/>
        </w:rPr>
        <w:t xml:space="preserve">Wibowo. Prof, Dr, SE, M.Phil. (2007). Manajemen Kinerja, PT. Rajagrafindo </w:t>
      </w:r>
    </w:p>
    <w:p w:rsidR="006551E8" w:rsidRPr="002F1E54" w:rsidRDefault="006551E8" w:rsidP="006551E8">
      <w:pPr>
        <w:tabs>
          <w:tab w:val="left" w:pos="0"/>
        </w:tabs>
        <w:ind w:left="706" w:hanging="706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hAnsi="Times New Roman"/>
          <w:sz w:val="24"/>
          <w:szCs w:val="24"/>
        </w:rPr>
        <w:tab/>
        <w:t>Persada, Jakarta</w:t>
      </w:r>
    </w:p>
    <w:p w:rsidR="006551E8" w:rsidRPr="002F1E54" w:rsidRDefault="006551E8" w:rsidP="002F1E54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</w:p>
    <w:p w:rsidR="006551E8" w:rsidRPr="002F1E54" w:rsidRDefault="006551E8" w:rsidP="002F1E54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hAnsi="Times New Roman"/>
          <w:sz w:val="24"/>
          <w:szCs w:val="24"/>
        </w:rPr>
        <w:t xml:space="preserve">Wirawan. (2009). Evaluasi Kinerja Sumber Daya Manusia. Salemba Empat,Jakarta. </w:t>
      </w:r>
    </w:p>
    <w:p w:rsidR="006551E8" w:rsidRPr="002F1E54" w:rsidRDefault="006551E8" w:rsidP="002F1E54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</w:p>
    <w:p w:rsidR="006551E8" w:rsidRPr="002F1E54" w:rsidRDefault="006551E8" w:rsidP="002F1E54">
      <w:pPr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</w:rPr>
      </w:pPr>
      <w:r w:rsidRPr="002F1E54">
        <w:rPr>
          <w:rFonts w:ascii="Times New Roman" w:hAnsi="Times New Roman"/>
          <w:sz w:val="24"/>
          <w:szCs w:val="24"/>
        </w:rPr>
        <w:t>Wursanto, (2003), Dasar-Dasar Ilmu Organisasi, Andi, Yogyakarta.</w:t>
      </w:r>
    </w:p>
    <w:p w:rsidR="006551E8" w:rsidRPr="002F1E54" w:rsidRDefault="006551E8" w:rsidP="002F1E54">
      <w:pPr>
        <w:shd w:val="clear" w:color="auto" w:fill="FFFFFF" w:themeFill="background1"/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37B53" w:rsidRPr="002F1E54" w:rsidRDefault="00A37B53" w:rsidP="00A37B53">
      <w:pPr>
        <w:rPr>
          <w:rFonts w:ascii="Times New Roman" w:hAnsi="Times New Roman"/>
          <w:sz w:val="24"/>
          <w:szCs w:val="24"/>
        </w:rPr>
      </w:pPr>
    </w:p>
    <w:p w:rsidR="00A37B53" w:rsidRPr="002F1E54" w:rsidRDefault="00AE3637" w:rsidP="00AE3637">
      <w:pPr>
        <w:shd w:val="clear" w:color="auto" w:fill="FBFBF3"/>
        <w:ind w:hanging="720"/>
        <w:rPr>
          <w:rFonts w:ascii="Times New Roman" w:hAnsi="Times New Roman"/>
          <w:i/>
          <w:color w:val="111111"/>
          <w:sz w:val="24"/>
          <w:szCs w:val="24"/>
          <w:lang w:val="en-US"/>
        </w:rPr>
      </w:pPr>
      <w:r w:rsidRPr="002F1E54">
        <w:rPr>
          <w:rStyle w:val="Emphasis"/>
          <w:rFonts w:ascii="Times New Roman" w:hAnsi="Times New Roman"/>
          <w:i w:val="0"/>
          <w:color w:val="111111"/>
          <w:sz w:val="24"/>
          <w:szCs w:val="24"/>
        </w:rPr>
        <w:lastRenderedPageBreak/>
        <w:t>Yanti, Andi Tri Haryono, Maria Magdalena Minarsih</w:t>
      </w:r>
      <w:r w:rsidRPr="002F1E54">
        <w:rPr>
          <w:rStyle w:val="Emphasis"/>
          <w:rFonts w:ascii="Times New Roman" w:hAnsi="Times New Roman"/>
          <w:i w:val="0"/>
          <w:color w:val="111111"/>
          <w:sz w:val="24"/>
          <w:szCs w:val="24"/>
          <w:lang w:val="en-US"/>
        </w:rPr>
        <w:t xml:space="preserve">. </w:t>
      </w:r>
      <w:r w:rsidR="00A37B53" w:rsidRPr="002F1E54">
        <w:rPr>
          <w:rFonts w:ascii="Times New Roman" w:hAnsi="Times New Roman"/>
          <w:color w:val="111111"/>
          <w:sz w:val="24"/>
          <w:szCs w:val="24"/>
        </w:rPr>
        <w:t>Pengaruh Kompensasi , Motivasi Kerja, Lingkungan kerja dan disiplin terhadap Kinerja Karyawan pada CV Koperasi Puri Kencana Taxi Semarang</w:t>
      </w:r>
      <w:r w:rsidRPr="002F1E54">
        <w:rPr>
          <w:rFonts w:ascii="Times New Roman" w:hAnsi="Times New Roman"/>
          <w:color w:val="111111"/>
          <w:sz w:val="24"/>
          <w:szCs w:val="24"/>
          <w:lang w:val="en-US"/>
        </w:rPr>
        <w:t xml:space="preserve">. </w:t>
      </w:r>
    </w:p>
    <w:p w:rsidR="00A37B53" w:rsidRPr="002F1E54" w:rsidRDefault="00A37B53" w:rsidP="00A37B53">
      <w:pPr>
        <w:rPr>
          <w:rFonts w:ascii="Times New Roman" w:hAnsi="Times New Roman"/>
          <w:sz w:val="24"/>
          <w:szCs w:val="24"/>
        </w:rPr>
      </w:pPr>
    </w:p>
    <w:p w:rsidR="00A37B53" w:rsidRPr="002F1E54" w:rsidRDefault="00A37B53" w:rsidP="00A37B53">
      <w:pPr>
        <w:rPr>
          <w:rFonts w:ascii="Times New Roman" w:hAnsi="Times New Roman"/>
          <w:sz w:val="24"/>
          <w:szCs w:val="24"/>
        </w:rPr>
      </w:pPr>
    </w:p>
    <w:p w:rsidR="00A37B53" w:rsidRPr="002F1E54" w:rsidRDefault="00A37B53" w:rsidP="00A37B53">
      <w:pPr>
        <w:rPr>
          <w:rFonts w:ascii="Times New Roman" w:hAnsi="Times New Roman"/>
          <w:sz w:val="24"/>
          <w:szCs w:val="24"/>
        </w:rPr>
      </w:pPr>
    </w:p>
    <w:p w:rsidR="00A37B53" w:rsidRPr="002F1E54" w:rsidRDefault="00A37B53" w:rsidP="00A37B53">
      <w:pPr>
        <w:rPr>
          <w:rFonts w:ascii="Times New Roman" w:eastAsia="Times New Roman" w:hAnsi="Times New Roman"/>
          <w:color w:val="000000"/>
          <w:spacing w:val="-15"/>
          <w:sz w:val="24"/>
          <w:szCs w:val="24"/>
        </w:rPr>
      </w:pPr>
    </w:p>
    <w:p w:rsidR="00A37B53" w:rsidRPr="002F1E54" w:rsidRDefault="00A37B53" w:rsidP="00A37B53">
      <w:pPr>
        <w:rPr>
          <w:rFonts w:ascii="Times New Roman" w:eastAsia="Times New Roman" w:hAnsi="Times New Roman"/>
          <w:color w:val="000000"/>
          <w:spacing w:val="-15"/>
          <w:sz w:val="24"/>
          <w:szCs w:val="24"/>
        </w:rPr>
      </w:pPr>
    </w:p>
    <w:p w:rsidR="00A37B53" w:rsidRPr="002F1E54" w:rsidRDefault="00A37B53" w:rsidP="00A37B53">
      <w:pPr>
        <w:rPr>
          <w:rFonts w:ascii="Times New Roman" w:hAnsi="Times New Roman"/>
          <w:sz w:val="24"/>
          <w:szCs w:val="24"/>
        </w:rPr>
      </w:pPr>
    </w:p>
    <w:p w:rsidR="00A37B53" w:rsidRPr="002F1E54" w:rsidRDefault="00A37B53" w:rsidP="00A37B53">
      <w:pPr>
        <w:rPr>
          <w:rFonts w:ascii="Times New Roman" w:hAnsi="Times New Roman"/>
          <w:sz w:val="24"/>
          <w:szCs w:val="24"/>
        </w:rPr>
      </w:pPr>
    </w:p>
    <w:p w:rsidR="00A37B53" w:rsidRPr="00A37B53" w:rsidRDefault="00A37B53" w:rsidP="006551E8">
      <w:pPr>
        <w:shd w:val="clear" w:color="000000" w:fill="F2F2F2" w:themeFill="background1" w:themeFillShade="F2"/>
        <w:tabs>
          <w:tab w:val="left" w:pos="0"/>
          <w:tab w:val="left" w:pos="5492"/>
          <w:tab w:val="left" w:pos="5710"/>
        </w:tabs>
        <w:ind w:hanging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77DEB" w:rsidRDefault="00677DEB"/>
    <w:sectPr w:rsidR="00677DEB" w:rsidSect="00ED6E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75" w:right="1699" w:bottom="1699" w:left="2275" w:header="720" w:footer="720" w:gutter="0"/>
      <w:pgNumType w:start="1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F99" w:rsidRDefault="00FE5F99" w:rsidP="00ED6E74">
      <w:r>
        <w:separator/>
      </w:r>
    </w:p>
  </w:endnote>
  <w:endnote w:type="continuationSeparator" w:id="1">
    <w:p w:rsidR="00FE5F99" w:rsidRDefault="00FE5F99" w:rsidP="00ED6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74" w:rsidRDefault="00ED6E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74" w:rsidRDefault="00ED6E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74" w:rsidRDefault="00ED6E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F99" w:rsidRDefault="00FE5F99" w:rsidP="00ED6E74">
      <w:r>
        <w:separator/>
      </w:r>
    </w:p>
  </w:footnote>
  <w:footnote w:type="continuationSeparator" w:id="1">
    <w:p w:rsidR="00FE5F99" w:rsidRDefault="00FE5F99" w:rsidP="00ED6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74" w:rsidRDefault="00ED6E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367"/>
      <w:docPartObj>
        <w:docPartGallery w:val="Page Numbers (Top of Page)"/>
        <w:docPartUnique/>
      </w:docPartObj>
    </w:sdtPr>
    <w:sdtContent>
      <w:p w:rsidR="00ED6E74" w:rsidRDefault="00ED6E74">
        <w:pPr>
          <w:pStyle w:val="Header"/>
          <w:jc w:val="right"/>
        </w:pPr>
        <w:fldSimple w:instr=" PAGE   \* MERGEFORMAT ">
          <w:r>
            <w:rPr>
              <w:noProof/>
            </w:rPr>
            <w:t>162</w:t>
          </w:r>
        </w:fldSimple>
      </w:p>
    </w:sdtContent>
  </w:sdt>
  <w:p w:rsidR="00ED6E74" w:rsidRDefault="00ED6E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74" w:rsidRDefault="00ED6E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1E8"/>
    <w:rsid w:val="00164B86"/>
    <w:rsid w:val="002F1E54"/>
    <w:rsid w:val="003C29F3"/>
    <w:rsid w:val="003C4B13"/>
    <w:rsid w:val="003E415A"/>
    <w:rsid w:val="005C25F1"/>
    <w:rsid w:val="006551E8"/>
    <w:rsid w:val="006639C6"/>
    <w:rsid w:val="00677DEB"/>
    <w:rsid w:val="007F011C"/>
    <w:rsid w:val="00A37B53"/>
    <w:rsid w:val="00AE3637"/>
    <w:rsid w:val="00C365E2"/>
    <w:rsid w:val="00E4475A"/>
    <w:rsid w:val="00ED6E74"/>
    <w:rsid w:val="00FE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51E8"/>
    <w:pPr>
      <w:spacing w:line="240" w:lineRule="auto"/>
    </w:pPr>
    <w:rPr>
      <w:rFonts w:ascii="NanumGothic" w:eastAsia="Calibri" w:hAnsi="NanumGothic" w:cs="Times New Roman"/>
      <w:sz w:val="20"/>
      <w:szCs w:val="20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B53"/>
    <w:pPr>
      <w:keepNext/>
      <w:keepLines/>
      <w:spacing w:before="480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B53"/>
    <w:pPr>
      <w:keepNext/>
      <w:keepLines/>
      <w:spacing w:before="200"/>
      <w:ind w:lef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B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37B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7B53"/>
    <w:rPr>
      <w:i/>
      <w:iCs/>
    </w:rPr>
  </w:style>
  <w:style w:type="character" w:customStyle="1" w:styleId="a">
    <w:name w:val="a"/>
    <w:basedOn w:val="DefaultParagraphFont"/>
    <w:rsid w:val="00A37B53"/>
  </w:style>
  <w:style w:type="paragraph" w:styleId="Header">
    <w:name w:val="header"/>
    <w:basedOn w:val="Normal"/>
    <w:link w:val="HeaderChar"/>
    <w:uiPriority w:val="99"/>
    <w:unhideWhenUsed/>
    <w:rsid w:val="00ED6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E74"/>
    <w:rPr>
      <w:rFonts w:ascii="NanumGothic" w:eastAsia="Calibri" w:hAnsi="NanumGothic" w:cs="Times New Roman"/>
      <w:sz w:val="20"/>
      <w:szCs w:val="20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ED6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E74"/>
    <w:rPr>
      <w:rFonts w:ascii="NanumGothic" w:eastAsia="Calibri" w:hAnsi="NanumGothic" w:cs="Times New Roman"/>
      <w:sz w:val="20"/>
      <w:szCs w:val="20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 L645</cp:lastModifiedBy>
  <cp:revision>6</cp:revision>
  <dcterms:created xsi:type="dcterms:W3CDTF">2015-04-17T11:32:00Z</dcterms:created>
  <dcterms:modified xsi:type="dcterms:W3CDTF">2015-04-30T02:29:00Z</dcterms:modified>
</cp:coreProperties>
</file>