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4A4" w:rsidRPr="00DC7629" w:rsidRDefault="00EC1FCC" w:rsidP="00EC1FCC">
      <w:pPr>
        <w:pStyle w:val="NoSpacing"/>
        <w:spacing w:line="480" w:lineRule="auto"/>
        <w:jc w:val="center"/>
        <w:rPr>
          <w:rFonts w:ascii="Times New Roman" w:hAnsi="Times New Roman" w:cs="Times New Roman"/>
          <w:b/>
          <w:sz w:val="24"/>
        </w:rPr>
      </w:pPr>
      <w:r w:rsidRPr="00DC7629">
        <w:rPr>
          <w:rFonts w:ascii="Times New Roman" w:hAnsi="Times New Roman" w:cs="Times New Roman"/>
          <w:b/>
          <w:sz w:val="24"/>
        </w:rPr>
        <w:t>BAB II</w:t>
      </w:r>
    </w:p>
    <w:p w:rsidR="00EC1FCC" w:rsidRDefault="00EC1FCC" w:rsidP="00EC1FCC">
      <w:pPr>
        <w:pStyle w:val="NoSpacing"/>
        <w:spacing w:line="480" w:lineRule="auto"/>
        <w:jc w:val="center"/>
        <w:rPr>
          <w:rFonts w:ascii="Times New Roman" w:hAnsi="Times New Roman" w:cs="Times New Roman"/>
          <w:b/>
          <w:sz w:val="24"/>
          <w:lang w:val="en-US"/>
        </w:rPr>
      </w:pPr>
      <w:r w:rsidRPr="00DC7629">
        <w:rPr>
          <w:rFonts w:ascii="Times New Roman" w:hAnsi="Times New Roman" w:cs="Times New Roman"/>
          <w:b/>
          <w:sz w:val="24"/>
        </w:rPr>
        <w:t>KAJIAN PUSTAKA</w:t>
      </w:r>
    </w:p>
    <w:p w:rsidR="00947937" w:rsidRPr="00947937" w:rsidRDefault="00947937" w:rsidP="00EC1FCC">
      <w:pPr>
        <w:pStyle w:val="NoSpacing"/>
        <w:spacing w:line="480" w:lineRule="auto"/>
        <w:jc w:val="center"/>
        <w:rPr>
          <w:rFonts w:ascii="Times New Roman" w:hAnsi="Times New Roman" w:cs="Times New Roman"/>
          <w:b/>
          <w:sz w:val="24"/>
          <w:lang w:val="en-US"/>
        </w:rPr>
      </w:pPr>
    </w:p>
    <w:p w:rsidR="00947937" w:rsidRDefault="00947937" w:rsidP="00947937">
      <w:pPr>
        <w:spacing w:line="477" w:lineRule="auto"/>
        <w:ind w:firstLine="720"/>
        <w:jc w:val="both"/>
        <w:rPr>
          <w:sz w:val="24"/>
          <w:szCs w:val="24"/>
        </w:rPr>
      </w:pP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dominan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lulusan</w:t>
      </w:r>
      <w:proofErr w:type="spellEnd"/>
      <w:r>
        <w:rPr>
          <w:rFonts w:ascii="Times New Roman" w:hAnsi="Times New Roman"/>
          <w:sz w:val="24"/>
          <w:szCs w:val="24"/>
        </w:rPr>
        <w:t xml:space="preserve"> (</w:t>
      </w:r>
      <w:proofErr w:type="spellStart"/>
      <w:r>
        <w:rPr>
          <w:rFonts w:ascii="Times New Roman" w:hAnsi="Times New Roman"/>
          <w:i/>
          <w:iCs/>
          <w:sz w:val="24"/>
          <w:szCs w:val="24"/>
        </w:rPr>
        <w:t>out put</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Pendidikan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w:t>
      </w:r>
      <w:proofErr w:type="spellStart"/>
      <w:r>
        <w:rPr>
          <w:rFonts w:ascii="Times New Roman" w:hAnsi="Times New Roman"/>
          <w:sz w:val="24"/>
          <w:szCs w:val="24"/>
        </w:rPr>
        <w:t>Kegagalan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berimplikasi</w:t>
      </w:r>
      <w:proofErr w:type="spellEnd"/>
      <w:r>
        <w:rPr>
          <w:rFonts w:ascii="Times New Roman" w:hAnsi="Times New Roman"/>
          <w:sz w:val="24"/>
          <w:szCs w:val="24"/>
        </w:rPr>
        <w:t xml:space="preserve"> pada </w:t>
      </w:r>
      <w:proofErr w:type="spellStart"/>
      <w:r>
        <w:rPr>
          <w:rFonts w:ascii="Times New Roman" w:hAnsi="Times New Roman"/>
          <w:sz w:val="24"/>
          <w:szCs w:val="24"/>
        </w:rPr>
        <w:t>kegagalan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juga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otomatis</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w:t>
      </w:r>
    </w:p>
    <w:p w:rsidR="00947937" w:rsidRDefault="00947937" w:rsidP="00947937">
      <w:pPr>
        <w:pStyle w:val="NoSpacing"/>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Hakikat pembelajaran adalah mengasah atau melatih moral kepribadian manusia, oleh karena itulah proses pembelajaran dituntut untuk selalu menyesuaikan dinamika masyarakat, artinya proses yang didalamnya dibutuhkan teknik dan model yang senantiasa sesuai tuntunan zaman yang menjadi dinamika kehidupan masyarakat.</w:t>
      </w:r>
    </w:p>
    <w:p w:rsidR="00947937" w:rsidRDefault="00947937" w:rsidP="00947937">
      <w:pPr>
        <w:spacing w:line="478" w:lineRule="auto"/>
        <w:ind w:firstLine="720"/>
        <w:jc w:val="both"/>
        <w:rPr>
          <w:sz w:val="20"/>
          <w:szCs w:val="20"/>
        </w:rPr>
      </w:pPr>
      <w:r>
        <w:rPr>
          <w:rFonts w:ascii="Times New Roman" w:hAnsi="Times New Roman"/>
          <w:sz w:val="24"/>
          <w:szCs w:val="24"/>
        </w:rPr>
        <w:t xml:space="preserve">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ditegaskan</w:t>
      </w:r>
      <w:proofErr w:type="spellEnd"/>
      <w:r>
        <w:rPr>
          <w:rFonts w:ascii="Times New Roman" w:hAnsi="Times New Roman"/>
          <w:sz w:val="24"/>
          <w:szCs w:val="24"/>
        </w:rPr>
        <w:t xml:space="preserve"> Sanjaya (2008: 102) </w:t>
      </w:r>
      <w:proofErr w:type="spellStart"/>
      <w:r>
        <w:rPr>
          <w:rFonts w:ascii="Times New Roman" w:hAnsi="Times New Roman"/>
          <w:sz w:val="24"/>
          <w:szCs w:val="24"/>
        </w:rPr>
        <w:t>bahwa</w:t>
      </w:r>
      <w:proofErr w:type="spellEnd"/>
      <w:r>
        <w:rPr>
          <w:rFonts w:ascii="Times New Roman" w:hAnsi="Times New Roman"/>
          <w:sz w:val="24"/>
          <w:szCs w:val="24"/>
        </w:rPr>
        <w:t xml:space="preserve"> kata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terjemahan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iCs/>
          <w:sz w:val="24"/>
          <w:szCs w:val="24"/>
        </w:rPr>
        <w:t>instruction</w:t>
      </w:r>
      <w:r>
        <w:rPr>
          <w:rFonts w:ascii="Times New Roman" w:hAnsi="Times New Roman"/>
          <w:sz w:val="24"/>
          <w:szCs w:val="24"/>
        </w:rPr>
        <w:t xml:space="preserve">” yang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dunia </w:t>
      </w:r>
      <w:proofErr w:type="spellStart"/>
      <w:r>
        <w:rPr>
          <w:rFonts w:ascii="Times New Roman" w:hAnsi="Times New Roman"/>
          <w:sz w:val="24"/>
          <w:szCs w:val="24"/>
        </w:rPr>
        <w:t>pendidikan</w:t>
      </w:r>
      <w:proofErr w:type="spellEnd"/>
      <w:r>
        <w:rPr>
          <w:rFonts w:ascii="Times New Roman" w:hAnsi="Times New Roman"/>
          <w:sz w:val="24"/>
          <w:szCs w:val="24"/>
        </w:rPr>
        <w:t xml:space="preserve"> di Amerika </w:t>
      </w:r>
      <w:proofErr w:type="spellStart"/>
      <w:r>
        <w:rPr>
          <w:rFonts w:ascii="Times New Roman" w:hAnsi="Times New Roman"/>
          <w:sz w:val="24"/>
          <w:szCs w:val="24"/>
        </w:rPr>
        <w:t>Serikat</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dipengaruhi</w:t>
      </w:r>
      <w:proofErr w:type="spellEnd"/>
      <w:r>
        <w:rPr>
          <w:rFonts w:ascii="Times New Roman" w:hAnsi="Times New Roman"/>
          <w:sz w:val="24"/>
          <w:szCs w:val="24"/>
        </w:rPr>
        <w:t xml:space="preserve"> oleh </w:t>
      </w:r>
      <w:proofErr w:type="spellStart"/>
      <w:r>
        <w:rPr>
          <w:rFonts w:ascii="Times New Roman" w:hAnsi="Times New Roman"/>
          <w:sz w:val="24"/>
          <w:szCs w:val="24"/>
        </w:rPr>
        <w:t>aliran</w:t>
      </w:r>
      <w:proofErr w:type="spellEnd"/>
      <w:r>
        <w:rPr>
          <w:rFonts w:ascii="Times New Roman" w:hAnsi="Times New Roman"/>
          <w:sz w:val="24"/>
          <w:szCs w:val="24"/>
        </w:rPr>
        <w:t xml:space="preserve"> </w:t>
      </w:r>
      <w:proofErr w:type="spellStart"/>
      <w:r>
        <w:rPr>
          <w:rFonts w:ascii="Times New Roman" w:hAnsi="Times New Roman"/>
          <w:sz w:val="24"/>
          <w:szCs w:val="24"/>
        </w:rPr>
        <w:t>psikologi</w:t>
      </w:r>
      <w:proofErr w:type="spellEnd"/>
      <w:r>
        <w:rPr>
          <w:rFonts w:ascii="Times New Roman" w:hAnsi="Times New Roman"/>
          <w:sz w:val="24"/>
          <w:szCs w:val="24"/>
        </w:rPr>
        <w:t xml:space="preserve"> </w:t>
      </w:r>
      <w:proofErr w:type="spellStart"/>
      <w:r>
        <w:rPr>
          <w:rFonts w:ascii="Times New Roman" w:hAnsi="Times New Roman"/>
          <w:sz w:val="24"/>
          <w:szCs w:val="24"/>
        </w:rPr>
        <w:t>kognitif</w:t>
      </w:r>
      <w:proofErr w:type="spellEnd"/>
      <w:r>
        <w:rPr>
          <w:rFonts w:ascii="Times New Roman" w:hAnsi="Times New Roman"/>
          <w:sz w:val="24"/>
          <w:szCs w:val="24"/>
        </w:rPr>
        <w:t xml:space="preserve"> </w:t>
      </w:r>
      <w:proofErr w:type="spellStart"/>
      <w:r>
        <w:rPr>
          <w:rFonts w:ascii="Times New Roman" w:hAnsi="Times New Roman"/>
          <w:sz w:val="24"/>
          <w:szCs w:val="24"/>
        </w:rPr>
        <w:t>holistik</w:t>
      </w:r>
      <w:proofErr w:type="spellEnd"/>
      <w:r>
        <w:rPr>
          <w:rFonts w:ascii="Times New Roman" w:hAnsi="Times New Roman"/>
          <w:sz w:val="24"/>
          <w:szCs w:val="24"/>
        </w:rPr>
        <w:t xml:space="preserve"> yang </w:t>
      </w:r>
      <w:proofErr w:type="spellStart"/>
      <w:r>
        <w:rPr>
          <w:rFonts w:ascii="Times New Roman" w:hAnsi="Times New Roman"/>
          <w:sz w:val="24"/>
          <w:szCs w:val="24"/>
        </w:rPr>
        <w:t>menempatkan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dipengaruhi</w:t>
      </w:r>
      <w:proofErr w:type="spellEnd"/>
      <w:r>
        <w:rPr>
          <w:rFonts w:ascii="Times New Roman" w:hAnsi="Times New Roman"/>
          <w:sz w:val="24"/>
          <w:szCs w:val="24"/>
        </w:rPr>
        <w:t xml:space="preserve"> oleh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yang </w:t>
      </w:r>
      <w:proofErr w:type="spellStart"/>
      <w:r>
        <w:rPr>
          <w:rFonts w:ascii="Times New Roman" w:hAnsi="Times New Roman"/>
          <w:sz w:val="24"/>
          <w:szCs w:val="24"/>
        </w:rPr>
        <w:t>diasumsikan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mempelajari</w:t>
      </w:r>
      <w:proofErr w:type="spellEnd"/>
      <w:r>
        <w:rPr>
          <w:rFonts w:ascii="Times New Roman" w:hAnsi="Times New Roman"/>
          <w:sz w:val="24"/>
          <w:szCs w:val="24"/>
        </w:rPr>
        <w:t xml:space="preserve">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lewat</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media </w:t>
      </w:r>
      <w:proofErr w:type="spellStart"/>
      <w:r>
        <w:rPr>
          <w:rFonts w:ascii="Times New Roman" w:hAnsi="Times New Roman"/>
          <w:sz w:val="24"/>
          <w:szCs w:val="24"/>
        </w:rPr>
        <w:t>cetak</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audio dan internet,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mengelolah</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guru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fasilitator</w:t>
      </w:r>
      <w:proofErr w:type="spellEnd"/>
      <w:r>
        <w:rPr>
          <w:rFonts w:ascii="Times New Roman" w:hAnsi="Times New Roman"/>
          <w:sz w:val="24"/>
          <w:szCs w:val="24"/>
        </w:rPr>
        <w:t>.</w:t>
      </w:r>
      <w:r w:rsidR="00450163">
        <w:rPr>
          <w:rFonts w:ascii="Times New Roman" w:hAnsi="Times New Roman"/>
          <w:sz w:val="24"/>
          <w:szCs w:val="24"/>
        </w:rPr>
        <w:t xml:space="preserve"> </w:t>
      </w:r>
      <w:proofErr w:type="spellStart"/>
      <w:r w:rsidR="00450163">
        <w:rPr>
          <w:rFonts w:ascii="Times New Roman" w:hAnsi="Times New Roman"/>
          <w:sz w:val="24"/>
          <w:szCs w:val="24"/>
        </w:rPr>
        <w:t>Sehingga</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untuk</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menumbuh</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lastRenderedPageBreak/>
        <w:t>kembangkan</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anak</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untuk</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bisa</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belajar</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dibutuhkan</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strategi</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metode</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serta</w:t>
      </w:r>
      <w:proofErr w:type="spellEnd"/>
      <w:r w:rsidR="00450163">
        <w:rPr>
          <w:rFonts w:ascii="Times New Roman" w:hAnsi="Times New Roman"/>
          <w:sz w:val="24"/>
          <w:szCs w:val="24"/>
        </w:rPr>
        <w:t xml:space="preserve"> model </w:t>
      </w:r>
      <w:proofErr w:type="spellStart"/>
      <w:r w:rsidR="00450163">
        <w:rPr>
          <w:rFonts w:ascii="Times New Roman" w:hAnsi="Times New Roman"/>
          <w:sz w:val="24"/>
          <w:szCs w:val="24"/>
        </w:rPr>
        <w:t>belajar</w:t>
      </w:r>
      <w:proofErr w:type="spellEnd"/>
      <w:r w:rsidR="00450163">
        <w:rPr>
          <w:rFonts w:ascii="Times New Roman" w:hAnsi="Times New Roman"/>
          <w:sz w:val="24"/>
          <w:szCs w:val="24"/>
        </w:rPr>
        <w:t xml:space="preserve"> yang </w:t>
      </w:r>
      <w:proofErr w:type="spellStart"/>
      <w:r w:rsidR="00450163">
        <w:rPr>
          <w:rFonts w:ascii="Times New Roman" w:hAnsi="Times New Roman"/>
          <w:sz w:val="24"/>
          <w:szCs w:val="24"/>
        </w:rPr>
        <w:t>membutuhkan</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kreatifitas</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dari</w:t>
      </w:r>
      <w:proofErr w:type="spellEnd"/>
      <w:r w:rsidR="00450163">
        <w:rPr>
          <w:rFonts w:ascii="Times New Roman" w:hAnsi="Times New Roman"/>
          <w:sz w:val="24"/>
          <w:szCs w:val="24"/>
        </w:rPr>
        <w:t xml:space="preserve"> guru </w:t>
      </w:r>
      <w:proofErr w:type="spellStart"/>
      <w:r w:rsidR="00450163">
        <w:rPr>
          <w:rFonts w:ascii="Times New Roman" w:hAnsi="Times New Roman"/>
          <w:sz w:val="24"/>
          <w:szCs w:val="24"/>
        </w:rPr>
        <w:t>itu</w:t>
      </w:r>
      <w:proofErr w:type="spellEnd"/>
      <w:r w:rsidR="00450163">
        <w:rPr>
          <w:rFonts w:ascii="Times New Roman" w:hAnsi="Times New Roman"/>
          <w:sz w:val="24"/>
          <w:szCs w:val="24"/>
        </w:rPr>
        <w:t xml:space="preserve"> </w:t>
      </w:r>
      <w:proofErr w:type="spellStart"/>
      <w:r w:rsidR="00450163">
        <w:rPr>
          <w:rFonts w:ascii="Times New Roman" w:hAnsi="Times New Roman"/>
          <w:sz w:val="24"/>
          <w:szCs w:val="24"/>
        </w:rPr>
        <w:t>sendiri</w:t>
      </w:r>
      <w:proofErr w:type="spellEnd"/>
      <w:r w:rsidR="00450163">
        <w:rPr>
          <w:rFonts w:ascii="Times New Roman" w:hAnsi="Times New Roman"/>
          <w:sz w:val="24"/>
          <w:szCs w:val="24"/>
        </w:rPr>
        <w:t xml:space="preserve">. </w:t>
      </w:r>
    </w:p>
    <w:p w:rsidR="00CA279E" w:rsidRDefault="00CA279E" w:rsidP="00CA279E">
      <w:pPr>
        <w:spacing w:line="477" w:lineRule="auto"/>
        <w:ind w:right="262" w:firstLine="720"/>
        <w:jc w:val="both"/>
        <w:rPr>
          <w:rFonts w:ascii="Times New Roman" w:hAnsi="Times New Roman"/>
          <w:sz w:val="24"/>
          <w:szCs w:val="24"/>
        </w:rPr>
      </w:pPr>
      <w:r>
        <w:rPr>
          <w:rFonts w:ascii="Times New Roman" w:hAnsi="Times New Roman"/>
          <w:sz w:val="24"/>
          <w:szCs w:val="24"/>
        </w:rPr>
        <w:t xml:space="preserve">Ada </w:t>
      </w:r>
      <w:proofErr w:type="spellStart"/>
      <w:r>
        <w:rPr>
          <w:rFonts w:ascii="Times New Roman" w:hAnsi="Times New Roman"/>
          <w:sz w:val="24"/>
          <w:szCs w:val="24"/>
        </w:rPr>
        <w:t>banyak</w:t>
      </w:r>
      <w:proofErr w:type="spellEnd"/>
      <w:r>
        <w:rPr>
          <w:rFonts w:ascii="Times New Roman" w:hAnsi="Times New Roman"/>
          <w:sz w:val="24"/>
          <w:szCs w:val="24"/>
        </w:rPr>
        <w:t xml:space="preserve"> model-model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sz w:val="24"/>
          <w:szCs w:val="24"/>
        </w:rPr>
        <w:t xml:space="preserve"> oleh para </w:t>
      </w:r>
      <w:proofErr w:type="spellStart"/>
      <w:r>
        <w:rPr>
          <w:rFonts w:ascii="Times New Roman" w:hAnsi="Times New Roman"/>
          <w:sz w:val="24"/>
          <w:szCs w:val="24"/>
        </w:rPr>
        <w:t>ahli</w:t>
      </w:r>
      <w:proofErr w:type="spellEnd"/>
      <w:r>
        <w:rPr>
          <w:rFonts w:ascii="Times New Roman" w:hAnsi="Times New Roman"/>
          <w:sz w:val="24"/>
          <w:szCs w:val="24"/>
        </w:rPr>
        <w:t xml:space="preserve"> dan </w:t>
      </w:r>
      <w:proofErr w:type="spellStart"/>
      <w:r>
        <w:rPr>
          <w:rFonts w:ascii="Times New Roman" w:hAnsi="Times New Roman"/>
          <w:sz w:val="24"/>
          <w:szCs w:val="24"/>
        </w:rPr>
        <w:t>praktisi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menuju</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inovatif</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inovatif</w:t>
      </w:r>
      <w:proofErr w:type="spellEnd"/>
      <w:r>
        <w:rPr>
          <w:rFonts w:ascii="Times New Roman" w:hAnsi="Times New Roman"/>
          <w:sz w:val="24"/>
          <w:szCs w:val="24"/>
        </w:rPr>
        <w:t xml:space="preserve"> </w:t>
      </w:r>
      <w:proofErr w:type="spellStart"/>
      <w:r>
        <w:rPr>
          <w:rFonts w:ascii="Times New Roman" w:hAnsi="Times New Roman"/>
          <w:sz w:val="24"/>
          <w:szCs w:val="24"/>
        </w:rPr>
        <w:t>menawarkan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dan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guru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mengganti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usang</w:t>
      </w:r>
      <w:proofErr w:type="spellEnd"/>
      <w:r>
        <w:rPr>
          <w:rFonts w:ascii="Times New Roman" w:hAnsi="Times New Roman"/>
          <w:sz w:val="24"/>
          <w:szCs w:val="24"/>
        </w:rPr>
        <w:t xml:space="preserve">. Dari </w:t>
      </w:r>
      <w:proofErr w:type="spellStart"/>
      <w:r>
        <w:rPr>
          <w:rFonts w:ascii="Times New Roman" w:hAnsi="Times New Roman"/>
          <w:sz w:val="24"/>
          <w:szCs w:val="24"/>
        </w:rPr>
        <w:t>sekian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model-model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teoritik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mengenal</w:t>
      </w:r>
      <w:proofErr w:type="spellEnd"/>
      <w:r>
        <w:rPr>
          <w:rFonts w:ascii="Times New Roman" w:hAnsi="Times New Roman"/>
          <w:sz w:val="24"/>
          <w:szCs w:val="24"/>
        </w:rPr>
        <w:t xml:space="preserve"> dan </w:t>
      </w:r>
      <w:proofErr w:type="spellStart"/>
      <w:r>
        <w:rPr>
          <w:rFonts w:ascii="Times New Roman" w:hAnsi="Times New Roman"/>
          <w:sz w:val="24"/>
          <w:szCs w:val="24"/>
        </w:rPr>
        <w:t>mendalami</w:t>
      </w:r>
      <w:proofErr w:type="spellEnd"/>
      <w:r>
        <w:rPr>
          <w:rFonts w:ascii="Times New Roman" w:hAnsi="Times New Roman"/>
          <w:sz w:val="24"/>
          <w:szCs w:val="24"/>
        </w:rPr>
        <w:t xml:space="preserve"> proses </w:t>
      </w:r>
      <w:proofErr w:type="spellStart"/>
      <w:r>
        <w:rPr>
          <w:rFonts w:ascii="Times New Roman" w:hAnsi="Times New Roman"/>
          <w:sz w:val="24"/>
          <w:szCs w:val="24"/>
        </w:rPr>
        <w:t>pelaksanaannya</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gramStart"/>
      <w:r>
        <w:rPr>
          <w:rFonts w:ascii="Times New Roman" w:hAnsi="Times New Roman"/>
          <w:i/>
          <w:iCs/>
          <w:sz w:val="24"/>
          <w:szCs w:val="24"/>
        </w:rPr>
        <w:t>problem based</w:t>
      </w:r>
      <w:proofErr w:type="gramEnd"/>
      <w:r>
        <w:rPr>
          <w:rFonts w:ascii="Times New Roman" w:hAnsi="Times New Roman"/>
          <w:i/>
          <w:iCs/>
          <w:sz w:val="24"/>
          <w:szCs w:val="24"/>
        </w:rPr>
        <w:t xml:space="preserve"> learning</w:t>
      </w:r>
      <w:r>
        <w:rPr>
          <w:rFonts w:ascii="Times New Roman" w:hAnsi="Times New Roman"/>
          <w:sz w:val="24"/>
          <w:szCs w:val="24"/>
        </w:rPr>
        <w:t xml:space="preserve"> (PBL).</w:t>
      </w:r>
    </w:p>
    <w:p w:rsidR="00CA279E" w:rsidRPr="00CA279E" w:rsidRDefault="00450163" w:rsidP="00450163">
      <w:pPr>
        <w:spacing w:line="476" w:lineRule="auto"/>
        <w:ind w:firstLine="720"/>
        <w:jc w:val="both"/>
        <w:rPr>
          <w:rFonts w:ascii="Times New Roman" w:hAnsi="Times New Roman"/>
          <w:sz w:val="24"/>
        </w:rPr>
      </w:pP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otentik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inkuiri</w:t>
      </w:r>
      <w:proofErr w:type="spellEnd"/>
      <w:r>
        <w:rPr>
          <w:rFonts w:ascii="Times New Roman" w:hAnsi="Times New Roman"/>
          <w:sz w:val="24"/>
          <w:szCs w:val="24"/>
        </w:rPr>
        <w:t xml:space="preserve"> dan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w:t>
      </w:r>
      <w:bookmarkStart w:id="0" w:name="page32"/>
      <w:bookmarkEnd w:id="0"/>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dan </w:t>
      </w:r>
      <w:proofErr w:type="spellStart"/>
      <w:r>
        <w:rPr>
          <w:rFonts w:ascii="Times New Roman" w:hAnsi="Times New Roman"/>
          <w:sz w:val="24"/>
          <w:szCs w:val="24"/>
        </w:rPr>
        <w:t>kepercayaan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diungkapkan</w:t>
      </w:r>
      <w:proofErr w:type="spellEnd"/>
      <w:r>
        <w:rPr>
          <w:rFonts w:ascii="Times New Roman" w:hAnsi="Times New Roman"/>
          <w:sz w:val="24"/>
          <w:szCs w:val="24"/>
        </w:rPr>
        <w:t xml:space="preserve"> Arends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Trianto</w:t>
      </w:r>
      <w:proofErr w:type="spellEnd"/>
      <w:r>
        <w:rPr>
          <w:rFonts w:ascii="Times New Roman" w:hAnsi="Times New Roman"/>
          <w:sz w:val="24"/>
          <w:szCs w:val="24"/>
        </w:rPr>
        <w:t xml:space="preserve"> (2007: 68).</w:t>
      </w:r>
    </w:p>
    <w:p w:rsidR="00893E73" w:rsidRPr="00DC7629" w:rsidRDefault="00893E73" w:rsidP="00B72C1F">
      <w:pPr>
        <w:pStyle w:val="NoSpacing"/>
        <w:spacing w:line="480" w:lineRule="auto"/>
        <w:ind w:firstLine="567"/>
        <w:jc w:val="both"/>
        <w:rPr>
          <w:rFonts w:ascii="Times New Roman" w:hAnsi="Times New Roman" w:cs="Times New Roman"/>
          <w:sz w:val="24"/>
          <w:lang w:val="en-US"/>
        </w:rPr>
      </w:pPr>
      <w:proofErr w:type="spellStart"/>
      <w:r w:rsidRPr="00DC7629">
        <w:rPr>
          <w:rFonts w:ascii="Times New Roman" w:hAnsi="Times New Roman" w:cs="Times New Roman"/>
          <w:sz w:val="24"/>
          <w:lang w:val="en-US"/>
        </w:rPr>
        <w:t>Berbagai</w:t>
      </w:r>
      <w:proofErr w:type="spellEnd"/>
      <w:r w:rsidRPr="00DC7629">
        <w:rPr>
          <w:rFonts w:ascii="Times New Roman" w:hAnsi="Times New Roman" w:cs="Times New Roman"/>
          <w:sz w:val="24"/>
          <w:lang w:val="en-US"/>
        </w:rPr>
        <w:t xml:space="preserve"> model </w:t>
      </w:r>
      <w:proofErr w:type="spellStart"/>
      <w:r w:rsidRPr="00DC7629">
        <w:rPr>
          <w:rFonts w:ascii="Times New Roman" w:hAnsi="Times New Roman" w:cs="Times New Roman"/>
          <w:sz w:val="24"/>
          <w:lang w:val="en-US"/>
        </w:rPr>
        <w:t>pembelajaran</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dari</w:t>
      </w:r>
      <w:proofErr w:type="spellEnd"/>
      <w:r w:rsidRPr="00DC7629">
        <w:rPr>
          <w:rFonts w:ascii="Times New Roman" w:hAnsi="Times New Roman" w:cs="Times New Roman"/>
          <w:sz w:val="24"/>
          <w:lang w:val="en-US"/>
        </w:rPr>
        <w:t xml:space="preserve"> masa </w:t>
      </w:r>
      <w:proofErr w:type="spellStart"/>
      <w:r w:rsidRPr="00DC7629">
        <w:rPr>
          <w:rFonts w:ascii="Times New Roman" w:hAnsi="Times New Roman" w:cs="Times New Roman"/>
          <w:sz w:val="24"/>
          <w:lang w:val="en-US"/>
        </w:rPr>
        <w:t>ke</w:t>
      </w:r>
      <w:proofErr w:type="spellEnd"/>
      <w:r w:rsidRPr="00DC7629">
        <w:rPr>
          <w:rFonts w:ascii="Times New Roman" w:hAnsi="Times New Roman" w:cs="Times New Roman"/>
          <w:sz w:val="24"/>
          <w:lang w:val="en-US"/>
        </w:rPr>
        <w:t xml:space="preserve"> masa </w:t>
      </w:r>
      <w:proofErr w:type="spellStart"/>
      <w:r w:rsidRPr="00DC7629">
        <w:rPr>
          <w:rFonts w:ascii="Times New Roman" w:hAnsi="Times New Roman" w:cs="Times New Roman"/>
          <w:sz w:val="24"/>
          <w:lang w:val="en-US"/>
        </w:rPr>
        <w:t>dalam</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kurun</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waktu</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perkembangan</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pendidikan</w:t>
      </w:r>
      <w:proofErr w:type="spellEnd"/>
      <w:r w:rsidRPr="00DC7629">
        <w:rPr>
          <w:rFonts w:ascii="Times New Roman" w:hAnsi="Times New Roman" w:cs="Times New Roman"/>
          <w:sz w:val="24"/>
          <w:lang w:val="en-US"/>
        </w:rPr>
        <w:t xml:space="preserve"> di </w:t>
      </w:r>
      <w:proofErr w:type="spellStart"/>
      <w:r w:rsidRPr="00DC7629">
        <w:rPr>
          <w:rFonts w:ascii="Times New Roman" w:hAnsi="Times New Roman" w:cs="Times New Roman"/>
          <w:sz w:val="24"/>
          <w:lang w:val="en-US"/>
        </w:rPr>
        <w:t>indonesia</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dewasa</w:t>
      </w:r>
      <w:proofErr w:type="spellEnd"/>
      <w:r w:rsidRPr="00DC7629">
        <w:rPr>
          <w:rFonts w:ascii="Times New Roman" w:hAnsi="Times New Roman" w:cs="Times New Roman"/>
          <w:sz w:val="24"/>
          <w:lang w:val="en-US"/>
        </w:rPr>
        <w:t xml:space="preserve"> </w:t>
      </w:r>
      <w:proofErr w:type="spellStart"/>
      <w:r w:rsidRPr="00DC7629">
        <w:rPr>
          <w:rFonts w:ascii="Times New Roman" w:hAnsi="Times New Roman" w:cs="Times New Roman"/>
          <w:sz w:val="24"/>
          <w:lang w:val="en-US"/>
        </w:rPr>
        <w:t>in</w:t>
      </w:r>
      <w:r w:rsidR="0015208B" w:rsidRPr="00DC7629">
        <w:rPr>
          <w:rFonts w:ascii="Times New Roman" w:hAnsi="Times New Roman" w:cs="Times New Roman"/>
          <w:sz w:val="24"/>
          <w:lang w:val="en-US"/>
        </w:rPr>
        <w:t>i</w:t>
      </w:r>
      <w:proofErr w:type="spellEnd"/>
      <w:r w:rsidR="0015208B" w:rsidRPr="00DC7629">
        <w:rPr>
          <w:rFonts w:ascii="Times New Roman" w:hAnsi="Times New Roman" w:cs="Times New Roman"/>
          <w:sz w:val="24"/>
          <w:lang w:val="en-US"/>
        </w:rPr>
        <w:t xml:space="preserve"> </w:t>
      </w:r>
      <w:proofErr w:type="spellStart"/>
      <w:r w:rsidR="0015208B" w:rsidRPr="00DC7629">
        <w:rPr>
          <w:rFonts w:ascii="Times New Roman" w:hAnsi="Times New Roman" w:cs="Times New Roman"/>
          <w:sz w:val="24"/>
          <w:lang w:val="en-US"/>
        </w:rPr>
        <w:t>selalu</w:t>
      </w:r>
      <w:proofErr w:type="spellEnd"/>
      <w:r w:rsidR="0015208B" w:rsidRPr="00DC7629">
        <w:rPr>
          <w:rFonts w:ascii="Times New Roman" w:hAnsi="Times New Roman" w:cs="Times New Roman"/>
          <w:sz w:val="24"/>
          <w:lang w:val="en-US"/>
        </w:rPr>
        <w:t xml:space="preserve"> </w:t>
      </w:r>
      <w:proofErr w:type="spellStart"/>
      <w:r w:rsidR="0015208B" w:rsidRPr="00DC7629">
        <w:rPr>
          <w:rFonts w:ascii="Times New Roman" w:hAnsi="Times New Roman" w:cs="Times New Roman"/>
          <w:sz w:val="24"/>
          <w:lang w:val="en-US"/>
        </w:rPr>
        <w:t>mengalami</w:t>
      </w:r>
      <w:proofErr w:type="spellEnd"/>
      <w:r w:rsidR="0015208B" w:rsidRPr="00DC7629">
        <w:rPr>
          <w:rFonts w:ascii="Times New Roman" w:hAnsi="Times New Roman" w:cs="Times New Roman"/>
          <w:sz w:val="24"/>
          <w:lang w:val="en-US"/>
        </w:rPr>
        <w:t xml:space="preserve"> </w:t>
      </w:r>
      <w:proofErr w:type="spellStart"/>
      <w:r w:rsidR="0015208B" w:rsidRPr="00DC7629">
        <w:rPr>
          <w:rFonts w:ascii="Times New Roman" w:hAnsi="Times New Roman" w:cs="Times New Roman"/>
          <w:sz w:val="24"/>
          <w:lang w:val="en-US"/>
        </w:rPr>
        <w:t>perkembangan</w:t>
      </w:r>
      <w:proofErr w:type="spellEnd"/>
      <w:r w:rsidR="0015208B" w:rsidRPr="00DC7629">
        <w:rPr>
          <w:rFonts w:ascii="Times New Roman" w:hAnsi="Times New Roman" w:cs="Times New Roman"/>
          <w:sz w:val="24"/>
          <w:lang w:val="en-US"/>
        </w:rPr>
        <w:t>.</w:t>
      </w:r>
    </w:p>
    <w:p w:rsidR="00EC1FCC" w:rsidRPr="00DC7629" w:rsidRDefault="00EC1FCC" w:rsidP="00EC1FCC">
      <w:pPr>
        <w:pStyle w:val="NoSpacing"/>
        <w:numPr>
          <w:ilvl w:val="0"/>
          <w:numId w:val="1"/>
        </w:numPr>
        <w:spacing w:line="480" w:lineRule="auto"/>
        <w:ind w:left="567" w:hanging="567"/>
        <w:jc w:val="both"/>
        <w:rPr>
          <w:rFonts w:ascii="Times New Roman" w:hAnsi="Times New Roman" w:cs="Times New Roman"/>
          <w:b/>
          <w:i/>
          <w:sz w:val="24"/>
        </w:rPr>
      </w:pPr>
      <w:r w:rsidRPr="00DC7629">
        <w:rPr>
          <w:rFonts w:ascii="Times New Roman" w:hAnsi="Times New Roman" w:cs="Times New Roman"/>
          <w:b/>
          <w:i/>
          <w:sz w:val="24"/>
        </w:rPr>
        <w:t>Problem Based Learning</w:t>
      </w:r>
      <w:r w:rsidRPr="00DC7629">
        <w:rPr>
          <w:rFonts w:ascii="Times New Roman" w:hAnsi="Times New Roman" w:cs="Times New Roman"/>
          <w:b/>
          <w:sz w:val="24"/>
        </w:rPr>
        <w:t>(PBL)</w:t>
      </w:r>
    </w:p>
    <w:p w:rsidR="000C7CE5" w:rsidRPr="00DC7629" w:rsidRDefault="000C7CE5" w:rsidP="000C7CE5">
      <w:pPr>
        <w:pStyle w:val="NoSpacing"/>
        <w:spacing w:line="480" w:lineRule="auto"/>
        <w:ind w:firstLine="993"/>
        <w:jc w:val="both"/>
        <w:rPr>
          <w:rFonts w:ascii="Times New Roman" w:hAnsi="Times New Roman" w:cs="Times New Roman"/>
          <w:sz w:val="24"/>
        </w:rPr>
      </w:pPr>
      <w:r w:rsidRPr="00DC7629">
        <w:rPr>
          <w:rFonts w:ascii="Times New Roman" w:hAnsi="Times New Roman" w:cs="Times New Roman"/>
          <w:sz w:val="24"/>
        </w:rPr>
        <w:t xml:space="preserve">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(PBL)adalah strategi pembelajaran dunia nyata sebagai suatu konteks bagi siswa untuk belajar kritis dan keter</w:t>
      </w:r>
      <w:r w:rsidR="009A0606" w:rsidRPr="00DC7629">
        <w:rPr>
          <w:rFonts w:ascii="Times New Roman" w:hAnsi="Times New Roman" w:cs="Times New Roman"/>
          <w:sz w:val="24"/>
        </w:rPr>
        <w:t>a</w:t>
      </w:r>
      <w:r w:rsidRPr="00DC7629">
        <w:rPr>
          <w:rFonts w:ascii="Times New Roman" w:hAnsi="Times New Roman" w:cs="Times New Roman"/>
          <w:sz w:val="24"/>
        </w:rPr>
        <w:t xml:space="preserve">mpilan pemecahan masalah, serta untuk memperoleh pengetahuan dan konsep yang esensi dari mata pelajaran. Dalam hal ini siswa terlibat dalam </w:t>
      </w:r>
      <w:r w:rsidRPr="00DC7629">
        <w:rPr>
          <w:rFonts w:ascii="Times New Roman" w:hAnsi="Times New Roman" w:cs="Times New Roman"/>
          <w:sz w:val="24"/>
        </w:rPr>
        <w:lastRenderedPageBreak/>
        <w:t xml:space="preserve">penyelidikan untuk </w:t>
      </w:r>
      <w:r w:rsidR="009A0606" w:rsidRPr="00DC7629">
        <w:rPr>
          <w:rFonts w:ascii="Times New Roman" w:hAnsi="Times New Roman" w:cs="Times New Roman"/>
          <w:sz w:val="24"/>
        </w:rPr>
        <w:t>pemecahan masalah yang menginte</w:t>
      </w:r>
      <w:r w:rsidRPr="00DC7629">
        <w:rPr>
          <w:rFonts w:ascii="Times New Roman" w:hAnsi="Times New Roman" w:cs="Times New Roman"/>
          <w:sz w:val="24"/>
        </w:rPr>
        <w:t>grasikan keterampilan dalam konsep dari berbagi isi materi pelajaran. Sebagaimana menurut Jones, Rasmussen, dan Mo</w:t>
      </w:r>
      <w:r w:rsidR="009A0606" w:rsidRPr="00DC7629">
        <w:rPr>
          <w:rFonts w:ascii="Times New Roman" w:hAnsi="Times New Roman" w:cs="Times New Roman"/>
          <w:sz w:val="24"/>
        </w:rPr>
        <w:t>ffit 1997 (</w:t>
      </w:r>
      <w:r w:rsidRPr="00DC7629">
        <w:rPr>
          <w:rFonts w:ascii="Times New Roman" w:hAnsi="Times New Roman" w:cs="Times New Roman"/>
          <w:sz w:val="24"/>
        </w:rPr>
        <w:t xml:space="preserve">Martinis, 2013: 63)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lebih menekankan pada pemecahan masalah secara autentik seperti masalah yang terjadi dalam kehidupan sehari-hari. </w:t>
      </w:r>
    </w:p>
    <w:p w:rsidR="008B3BEC" w:rsidRPr="00DC7629" w:rsidRDefault="00DF1D03"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i/>
          <w:sz w:val="24"/>
          <w:szCs w:val="24"/>
        </w:rPr>
        <w:t xml:space="preserve">Problem Based Learning </w:t>
      </w:r>
      <w:r w:rsidRPr="00DC7629">
        <w:rPr>
          <w:rFonts w:ascii="Times New Roman" w:hAnsi="Times New Roman" w:cs="Times New Roman"/>
          <w:sz w:val="24"/>
          <w:szCs w:val="24"/>
        </w:rPr>
        <w:t>(PBL</w:t>
      </w:r>
      <w:r w:rsidR="000C7CE5" w:rsidRPr="00DC7629">
        <w:rPr>
          <w:rFonts w:ascii="Times New Roman" w:hAnsi="Times New Roman" w:cs="Times New Roman"/>
          <w:sz w:val="24"/>
          <w:szCs w:val="24"/>
        </w:rPr>
        <w:t>)merupakan salah satu model pembelajaran inovatif yang memberi kondiri belajar aktif kepada peserta didik dalam kondisi dunia nyata. John Dewey (Ibrahim, 2000) menyatakan pada</w:t>
      </w:r>
      <w:r w:rsidR="000C7CE5" w:rsidRPr="00DC7629">
        <w:rPr>
          <w:rFonts w:ascii="Times New Roman" w:hAnsi="Times New Roman" w:cs="Times New Roman"/>
          <w:i/>
          <w:sz w:val="24"/>
          <w:szCs w:val="24"/>
        </w:rPr>
        <w:t xml:space="preserve"> problem based learning</w:t>
      </w:r>
      <w:r w:rsidR="000C7CE5" w:rsidRPr="00DC7629">
        <w:rPr>
          <w:rFonts w:ascii="Times New Roman" w:hAnsi="Times New Roman" w:cs="Times New Roman"/>
          <w:sz w:val="24"/>
          <w:szCs w:val="24"/>
        </w:rPr>
        <w:t xml:space="preserve"> peran guru lebih berperan sebagai pembimbing dan fasilitator sehingga siswa belajar berpikir dan memecahkan masalah mereka sendiri. Pembelajaran berbasis masalah menemukan akar intelektualnya pada penelitian. Pedagogik Jhon Dewey menganjurkan guru untuk mendorong siswa terlibat dalam proyek atau tugas yang berorientasi masalah dan membentu mereka menyelidiki masalah-masalah tersebut. Pembelajaran yang berdayaguna atau berpusat pada masalah digerakkan oleh keinginan bawaan siswa untuk menyelidiki secara pribadi situasi yang bermakna merupakan hubungan </w:t>
      </w:r>
      <w:r w:rsidR="000C7CE5" w:rsidRPr="00DC7629">
        <w:rPr>
          <w:rFonts w:ascii="Times New Roman" w:hAnsi="Times New Roman" w:cs="Times New Roman"/>
          <w:i/>
          <w:sz w:val="24"/>
          <w:szCs w:val="24"/>
        </w:rPr>
        <w:t>problem based learning (PBL)</w:t>
      </w:r>
      <w:r w:rsidR="000C7CE5" w:rsidRPr="00DC7629">
        <w:rPr>
          <w:rFonts w:ascii="Times New Roman" w:hAnsi="Times New Roman" w:cs="Times New Roman"/>
          <w:sz w:val="24"/>
          <w:szCs w:val="24"/>
        </w:rPr>
        <w:t xml:space="preserve"> dengan psikologi Jhon Dewey. Selain Dewey, ahli psikologi Eropa Jean Piaget tokoh pengembang konsep konstruktivisme telah memberikan dukungannya. Pandangan konstruktivisme- kognitif yang didasari atas teori Piaget menyatakan bahwa siswa dalam segala usianya secara aktif terlibat dalam proses perolehan informasi dan membangun pengetahuannya sendiri (Ibrahim, 2000).</w:t>
      </w:r>
    </w:p>
    <w:p w:rsidR="008B3BEC" w:rsidRPr="00DC7629" w:rsidRDefault="005E30C5"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 xml:space="preserve">Menurut Fogarty (1997:2) </w:t>
      </w:r>
      <w:r w:rsidRPr="00DC7629">
        <w:rPr>
          <w:rFonts w:ascii="Times New Roman" w:hAnsi="Times New Roman" w:cs="Times New Roman"/>
          <w:i/>
          <w:sz w:val="24"/>
        </w:rPr>
        <w:t>Problem-Based Learning</w:t>
      </w:r>
      <w:r w:rsidRPr="00DC7629">
        <w:rPr>
          <w:rFonts w:ascii="Times New Roman" w:hAnsi="Times New Roman" w:cs="Times New Roman"/>
          <w:sz w:val="24"/>
        </w:rPr>
        <w:t xml:space="preserve"> adalah pendekatan pembelajaran yang diawali dari masalah-masalah yang ditemukan dalam suatu </w:t>
      </w:r>
      <w:r w:rsidRPr="00DC7629">
        <w:rPr>
          <w:rFonts w:ascii="Times New Roman" w:hAnsi="Times New Roman" w:cs="Times New Roman"/>
          <w:sz w:val="24"/>
        </w:rPr>
        <w:lastRenderedPageBreak/>
        <w:t>kegiatan pembelajaran dan masalah yang disajikan merupakan situasi atau masalah kontekstual yang tidak terdefinisi atau tidak terstruktur dengan baik (</w:t>
      </w:r>
      <w:r w:rsidRPr="00DC7629">
        <w:rPr>
          <w:rFonts w:ascii="Times New Roman" w:hAnsi="Times New Roman" w:cs="Times New Roman"/>
          <w:i/>
          <w:sz w:val="24"/>
        </w:rPr>
        <w:t>ill-structured problems</w:t>
      </w:r>
      <w:r w:rsidRPr="00DC7629">
        <w:rPr>
          <w:rFonts w:ascii="Times New Roman" w:hAnsi="Times New Roman" w:cs="Times New Roman"/>
          <w:sz w:val="24"/>
        </w:rPr>
        <w:t>). Proses pembelajarannya menggunakan pendekatan yang sistemik untuk memecahkan masalah atau menghadapi tantangan yang nanti diperlukan dalam kehidupan sehari-hari ( Kemendikbud 2014 :54). Dalam implementasinya, siswa terlebih dahulu diberikan masalah-masalah yang ditemukan dalam suatu kegiatan pembelajaran, kemudian melakukan penyelidikan (</w:t>
      </w:r>
      <w:r w:rsidRPr="00DC7629">
        <w:rPr>
          <w:rFonts w:ascii="Times New Roman" w:hAnsi="Times New Roman" w:cs="Times New Roman"/>
          <w:i/>
          <w:sz w:val="24"/>
        </w:rPr>
        <w:t>investigasi</w:t>
      </w:r>
      <w:r w:rsidRPr="00DC7629">
        <w:rPr>
          <w:rFonts w:ascii="Times New Roman" w:hAnsi="Times New Roman" w:cs="Times New Roman"/>
          <w:sz w:val="24"/>
        </w:rPr>
        <w:t>), menggali informasi (</w:t>
      </w:r>
      <w:r w:rsidRPr="00DC7629">
        <w:rPr>
          <w:rFonts w:ascii="Times New Roman" w:hAnsi="Times New Roman" w:cs="Times New Roman"/>
          <w:i/>
          <w:sz w:val="24"/>
        </w:rPr>
        <w:t>eksplorasi</w:t>
      </w:r>
      <w:r w:rsidRPr="00DC7629">
        <w:rPr>
          <w:rFonts w:ascii="Times New Roman" w:hAnsi="Times New Roman" w:cs="Times New Roman"/>
          <w:sz w:val="24"/>
        </w:rPr>
        <w:t>), melakukan konjektur atau membuat hubungan yang berkaitan, serta membuat kesimpulan sementara sebelum melakukan pemecahan masalah. Dengan demikian Pembelajaran berbasis masalah (</w:t>
      </w:r>
      <w:r w:rsidRPr="00DC7629">
        <w:rPr>
          <w:rFonts w:ascii="Times New Roman" w:hAnsi="Times New Roman" w:cs="Times New Roman"/>
          <w:i/>
          <w:sz w:val="24"/>
        </w:rPr>
        <w:t>problem based learning</w:t>
      </w:r>
      <w:r w:rsidRPr="00DC7629">
        <w:rPr>
          <w:rFonts w:ascii="Times New Roman" w:hAnsi="Times New Roman" w:cs="Times New Roman"/>
          <w:sz w:val="24"/>
        </w:rPr>
        <w:t>) ini pada hakekatnya dirancang untuk membantu siswa mengembangkan keterampilan berpikir dan mengembangkan kemampuan memecahkan masalah.</w:t>
      </w:r>
    </w:p>
    <w:p w:rsidR="008B3BEC" w:rsidRPr="00DC7629" w:rsidRDefault="00BA06BF"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 xml:space="preserve">Konsep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ini dikembangkan berdasarkan pada teori-teori pendidikan Vygotsky, Dewey, dan teori lain yang terkait dengan teori pembelajaran konstruktivis sosioal-budaya dan desain pembelajaran. Menurut Hmelo &amp; Evensen (2000) bahwa dalam perspektif konstruktivisme, peran isntruktur/ pengajar dalam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adalah membimbing proses pembelajaran daripada memberikan pengetahuan. dari perspektif ini, komponen penting dalam proses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 adanya umpan balik (</w:t>
      </w:r>
      <w:r w:rsidRPr="00DC7629">
        <w:rPr>
          <w:rFonts w:ascii="Times New Roman" w:hAnsi="Times New Roman" w:cs="Times New Roman"/>
          <w:i/>
          <w:sz w:val="24"/>
        </w:rPr>
        <w:t>feed back)</w:t>
      </w:r>
      <w:r w:rsidRPr="00DC7629">
        <w:rPr>
          <w:rFonts w:ascii="Times New Roman" w:hAnsi="Times New Roman" w:cs="Times New Roman"/>
          <w:sz w:val="24"/>
        </w:rPr>
        <w:t>, refleksi terhadap proses pembelajaran dan dinamika kelompok.</w:t>
      </w:r>
    </w:p>
    <w:p w:rsidR="008B3BEC" w:rsidRPr="00DC7629" w:rsidRDefault="00126741"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lastRenderedPageBreak/>
        <w:t xml:space="preserve">Menurut Kusumah (2008)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pada hakekatnya adalah belajar berfikir </w:t>
      </w:r>
      <w:r w:rsidRPr="00DC7629">
        <w:rPr>
          <w:rFonts w:ascii="Times New Roman" w:hAnsi="Times New Roman" w:cs="Times New Roman"/>
          <w:i/>
          <w:sz w:val="24"/>
        </w:rPr>
        <w:t>(learning to think</w:t>
      </w:r>
      <w:r w:rsidRPr="00DC7629">
        <w:rPr>
          <w:rFonts w:ascii="Times New Roman" w:hAnsi="Times New Roman" w:cs="Times New Roman"/>
          <w:sz w:val="24"/>
        </w:rPr>
        <w:t>) atau belajar bernalar (</w:t>
      </w:r>
      <w:r w:rsidRPr="00DC7629">
        <w:rPr>
          <w:rFonts w:ascii="Times New Roman" w:hAnsi="Times New Roman" w:cs="Times New Roman"/>
          <w:i/>
          <w:sz w:val="24"/>
        </w:rPr>
        <w:t xml:space="preserve">learning to reason), </w:t>
      </w:r>
      <w:r w:rsidRPr="00DC7629">
        <w:rPr>
          <w:rFonts w:ascii="Times New Roman" w:hAnsi="Times New Roman" w:cs="Times New Roman"/>
          <w:sz w:val="24"/>
        </w:rPr>
        <w:t xml:space="preserve">yaitu berfikir dan bernalar mengaplikasika pengetahuan yang telah diperoleh untuk menyelesaikan masalah baru yang sebelumnya tidak pernah  dijumpai. Melalui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yang mendorong berfikir bahwa sesuatu itu multidimensi, maka siswa akan memiliki kemampuan dasar yang bermakna lebih dari sekedar kemampuan berfikir. Melalui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siswa akan mampu mempertajam daya analisisnya lebih kritis. Karena itu agar siswa menjadi pemecah masalah yang handal, mereka perlu dilatih dengan berbagai masalah yang penyelesaiannya beragam dan mendalam. Dengan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 siswa siswa terampil menyeleksi informasi yang relevan, kemudian menganalisisnya dan akhirnya meneliti hasilnya.</w:t>
      </w:r>
    </w:p>
    <w:p w:rsidR="008B3BEC" w:rsidRPr="00DC7629" w:rsidRDefault="000C7CE5"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Dari pengertian-pengertian diatas, pembelajaran berbasis masalah merupakan suatu pembelajaran yang menantang peserta didik untuk belajar melalui penalaran yang dilakukan secara kooperatif dalam kelompok kecil sehingga peserta didik tersebut dapat menjadi seorang idividu yang mandiri dan mampu menghadapi setaip permasalah dalam hidupnya di kemudian hari, sehingga pengetahuan dan kosep yang benar terbangun dengan baik pada diri peserta didik.</w:t>
      </w:r>
    </w:p>
    <w:p w:rsidR="008B3BEC" w:rsidRPr="00DC7629" w:rsidRDefault="00BA06BF"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 xml:space="preserve">Adapun landasan teori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adalah kolaborativisme, suatu pandangan yang berpendapat bahwa siswa akan menyusun pengetahuan dengan cara membangun penalaran dari semua </w:t>
      </w:r>
      <w:r w:rsidRPr="00DC7629">
        <w:rPr>
          <w:rFonts w:ascii="Times New Roman" w:hAnsi="Times New Roman" w:cs="Times New Roman"/>
          <w:sz w:val="24"/>
        </w:rPr>
        <w:lastRenderedPageBreak/>
        <w:t>pengetahuan yang sudah dimilikinya dan dari semua yang diperoleh sebagai hasil kegiatan beriteraksi dengan sesama individu. Hal tersebut menyiratkan bahwa proses pembelajaran berpindah dari transfer informasi fasilitator kepada siswa menjadi proses konstruksi pengetahuan yang sifatnya sosial dan individual. Diharapkan proses tersebut menghasilkan yang lebih baik, karena menurut paham kontruktivisme, manusia hanya dapat memahami melalui segala sesuatu yang dikonstruksinya sendiri.</w:t>
      </w:r>
    </w:p>
    <w:p w:rsidR="008B3BEC" w:rsidRPr="00DC7629" w:rsidRDefault="00BA06BF"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 xml:space="preserve">Pendapat lain mengatakan bahwa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adalah motode belajaran yang mengembangkan siswa untuk belajar dan belajar, yang dilaksanakan secara koomperatif di dalam kelompoknya dalam upaya mencari penyelesaian masalah-masalah nyata. Suradijono (2004) mengungkapkan pendapat yang sama tentang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Beliau meyatakan bahwa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 adalah metode belajaran yang menggunakan masalah sebagai langkah awal dalam mengumpulkan dan mengitegrasikan pengetahuan baru.</w:t>
      </w:r>
    </w:p>
    <w:p w:rsidR="008B3BEC" w:rsidRPr="00DC7629" w:rsidRDefault="00BA06BF"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 xml:space="preserve">Dari penjelasan beberapa ahli di atas, ditemukan bahwa pengertian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tidak dinyatakan dalam satu arti yang sama.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 dapat saja dikatakan sebagai suatu strategi, metode atau model, pendekatan pembelajaran yang menggunakan masalah dunia nyata sebagai suatu konteks bagi peserta didik untuk belajar tentang cara berpikir kritis dan keterampilan memecahkan masalah, serta untuk memperoleh pengetahuan dan konsep yang ensensial dari materi pembelajaran.</w:t>
      </w:r>
    </w:p>
    <w:p w:rsidR="00EB1E62" w:rsidRPr="00DC7629" w:rsidRDefault="00EB1E62"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sz w:val="24"/>
          <w:szCs w:val="24"/>
        </w:rPr>
        <w:lastRenderedPageBreak/>
        <w:t xml:space="preserve">Menurut </w:t>
      </w:r>
      <w:r w:rsidR="00411EA7" w:rsidRPr="00DC7629">
        <w:rPr>
          <w:rFonts w:ascii="Times New Roman" w:hAnsi="Times New Roman"/>
          <w:sz w:val="24"/>
          <w:szCs w:val="24"/>
        </w:rPr>
        <w:t xml:space="preserve">Pierce dan Jones (Rachmawati, </w:t>
      </w:r>
      <w:r w:rsidRPr="00DC7629">
        <w:rPr>
          <w:rFonts w:ascii="Times New Roman" w:hAnsi="Times New Roman"/>
          <w:sz w:val="24"/>
          <w:szCs w:val="24"/>
        </w:rPr>
        <w:t>2008:13), kejadian yang harus muncul dalam pengimplementasian pembelajaran berbasis masalah (</w:t>
      </w:r>
      <w:r w:rsidRPr="00DC7629">
        <w:rPr>
          <w:rFonts w:ascii="Times New Roman" w:hAnsi="Times New Roman"/>
          <w:i/>
          <w:sz w:val="24"/>
          <w:szCs w:val="24"/>
        </w:rPr>
        <w:t>problem based learning</w:t>
      </w:r>
      <w:r w:rsidRPr="00DC7629">
        <w:rPr>
          <w:rFonts w:ascii="Times New Roman" w:hAnsi="Times New Roman"/>
          <w:sz w:val="24"/>
          <w:szCs w:val="24"/>
        </w:rPr>
        <w:t>) adalah sebagai berikut :</w:t>
      </w:r>
    </w:p>
    <w:p w:rsidR="00EB1E62" w:rsidRPr="00DC7629" w:rsidRDefault="00EB1E62" w:rsidP="00E74E8D">
      <w:pPr>
        <w:pStyle w:val="NoSpacing"/>
        <w:numPr>
          <w:ilvl w:val="0"/>
          <w:numId w:val="4"/>
        </w:numPr>
        <w:jc w:val="both"/>
        <w:rPr>
          <w:rFonts w:ascii="Times New Roman" w:hAnsi="Times New Roman" w:cs="Times New Roman"/>
          <w:sz w:val="24"/>
        </w:rPr>
      </w:pPr>
      <w:r w:rsidRPr="00DC7629">
        <w:rPr>
          <w:rFonts w:ascii="Times New Roman" w:hAnsi="Times New Roman" w:cs="Times New Roman"/>
          <w:i/>
          <w:sz w:val="24"/>
        </w:rPr>
        <w:t>Engagment</w:t>
      </w:r>
      <w:r w:rsidRPr="00DC7629">
        <w:rPr>
          <w:rFonts w:ascii="Times New Roman" w:hAnsi="Times New Roman" w:cs="Times New Roman"/>
          <w:sz w:val="24"/>
        </w:rPr>
        <w:t>, siswa berperan secara aktif sebagai pemecah masalah serta siswa dihadapkan pada situasi yang mendorongnya agar mampu menemukan masalah dan memecahkannya.</w:t>
      </w:r>
    </w:p>
    <w:p w:rsidR="00EB1E62" w:rsidRPr="00DC7629" w:rsidRDefault="00EB1E62" w:rsidP="00E74E8D">
      <w:pPr>
        <w:pStyle w:val="NoSpacing"/>
        <w:numPr>
          <w:ilvl w:val="0"/>
          <w:numId w:val="4"/>
        </w:numPr>
        <w:jc w:val="both"/>
        <w:rPr>
          <w:rFonts w:ascii="Times New Roman" w:hAnsi="Times New Roman" w:cs="Times New Roman"/>
          <w:sz w:val="24"/>
        </w:rPr>
      </w:pPr>
      <w:r w:rsidRPr="00DC7629">
        <w:rPr>
          <w:rFonts w:ascii="Times New Roman" w:hAnsi="Times New Roman" w:cs="Times New Roman"/>
          <w:i/>
          <w:sz w:val="24"/>
        </w:rPr>
        <w:t>Inqury</w:t>
      </w:r>
      <w:r w:rsidRPr="00DC7629">
        <w:rPr>
          <w:rFonts w:ascii="Times New Roman" w:hAnsi="Times New Roman" w:cs="Times New Roman"/>
          <w:sz w:val="24"/>
        </w:rPr>
        <w:t>, siswa bekerja sama dengan yang lainnya untuk mengumpulkan informasi melalui kegiatan penyelidikan.</w:t>
      </w:r>
    </w:p>
    <w:p w:rsidR="00EB1E62" w:rsidRPr="00DC7629" w:rsidRDefault="00EB1E62" w:rsidP="00E74E8D">
      <w:pPr>
        <w:pStyle w:val="NoSpacing"/>
        <w:numPr>
          <w:ilvl w:val="0"/>
          <w:numId w:val="4"/>
        </w:numPr>
        <w:jc w:val="both"/>
        <w:rPr>
          <w:rFonts w:ascii="Times New Roman" w:hAnsi="Times New Roman" w:cs="Times New Roman"/>
          <w:sz w:val="24"/>
        </w:rPr>
      </w:pPr>
      <w:r w:rsidRPr="00DC7629">
        <w:rPr>
          <w:rFonts w:ascii="Times New Roman" w:hAnsi="Times New Roman" w:cs="Times New Roman"/>
          <w:i/>
          <w:sz w:val="24"/>
        </w:rPr>
        <w:t>Solution Building</w:t>
      </w:r>
      <w:r w:rsidRPr="00DC7629">
        <w:rPr>
          <w:rFonts w:ascii="Times New Roman" w:hAnsi="Times New Roman" w:cs="Times New Roman"/>
          <w:sz w:val="24"/>
        </w:rPr>
        <w:t>, siswa bekerja sama melakukan diskusi untuk menemukan penyelesaian masalah yang disajikan.</w:t>
      </w:r>
    </w:p>
    <w:p w:rsidR="00EB1E62" w:rsidRPr="00DC7629" w:rsidRDefault="00EB1E62" w:rsidP="00E74E8D">
      <w:pPr>
        <w:pStyle w:val="NoSpacing"/>
        <w:numPr>
          <w:ilvl w:val="0"/>
          <w:numId w:val="4"/>
        </w:numPr>
        <w:jc w:val="both"/>
        <w:rPr>
          <w:rFonts w:ascii="Times New Roman" w:hAnsi="Times New Roman" w:cs="Times New Roman"/>
          <w:sz w:val="24"/>
        </w:rPr>
      </w:pPr>
      <w:r w:rsidRPr="00DC7629">
        <w:rPr>
          <w:rFonts w:ascii="Times New Roman" w:hAnsi="Times New Roman" w:cs="Times New Roman"/>
          <w:i/>
          <w:sz w:val="24"/>
        </w:rPr>
        <w:t>Debriefing and Reflection</w:t>
      </w:r>
      <w:r w:rsidRPr="00DC7629">
        <w:rPr>
          <w:rFonts w:ascii="Times New Roman" w:hAnsi="Times New Roman" w:cs="Times New Roman"/>
          <w:sz w:val="24"/>
        </w:rPr>
        <w:t xml:space="preserve">, siswa melakukan </w:t>
      </w:r>
      <w:r w:rsidRPr="00DC7629">
        <w:rPr>
          <w:rFonts w:ascii="Times New Roman" w:hAnsi="Times New Roman" w:cs="Times New Roman"/>
          <w:i/>
          <w:sz w:val="24"/>
        </w:rPr>
        <w:t>sharing</w:t>
      </w:r>
      <w:r w:rsidRPr="00DC7629">
        <w:rPr>
          <w:rFonts w:ascii="Times New Roman" w:hAnsi="Times New Roman" w:cs="Times New Roman"/>
          <w:sz w:val="24"/>
        </w:rPr>
        <w:t xml:space="preserve"> mengenai pendapat dan ideanya dengan yang lain melalui kegiatan tanya jawab untuk mengevaluasi proses dan hasil pemecahan masalah.</w:t>
      </w:r>
    </w:p>
    <w:p w:rsidR="00EB1E62" w:rsidRPr="00DC7629" w:rsidRDefault="00EB1E62" w:rsidP="00E74E8D">
      <w:pPr>
        <w:pStyle w:val="NoSpacing"/>
        <w:numPr>
          <w:ilvl w:val="0"/>
          <w:numId w:val="4"/>
        </w:numPr>
        <w:jc w:val="both"/>
        <w:rPr>
          <w:rFonts w:ascii="Times New Roman" w:hAnsi="Times New Roman" w:cs="Times New Roman"/>
          <w:sz w:val="24"/>
        </w:rPr>
      </w:pPr>
      <w:r w:rsidRPr="00DC7629">
        <w:rPr>
          <w:rFonts w:ascii="Times New Roman" w:hAnsi="Times New Roman" w:cs="Times New Roman"/>
          <w:i/>
          <w:sz w:val="24"/>
        </w:rPr>
        <w:t>Presentation of Finding</w:t>
      </w:r>
      <w:r w:rsidRPr="00DC7629">
        <w:rPr>
          <w:rFonts w:ascii="Times New Roman" w:hAnsi="Times New Roman" w:cs="Times New Roman"/>
          <w:sz w:val="24"/>
        </w:rPr>
        <w:t>, siswa menuliskan rencana, laporan kegiatan, atau produk lain yang dihasilkannya selama pembelajaran, kemudian mempresentasikan kepada yang lain.</w:t>
      </w:r>
    </w:p>
    <w:p w:rsidR="00F13355" w:rsidRPr="00DC7629" w:rsidRDefault="00F13355" w:rsidP="00F13355">
      <w:pPr>
        <w:pStyle w:val="NoSpacing"/>
        <w:ind w:left="720"/>
        <w:jc w:val="both"/>
        <w:rPr>
          <w:rFonts w:ascii="Times New Roman" w:hAnsi="Times New Roman" w:cs="Times New Roman"/>
          <w:sz w:val="24"/>
        </w:rPr>
      </w:pPr>
    </w:p>
    <w:p w:rsidR="00EB1E62" w:rsidRPr="00DC7629" w:rsidRDefault="00EB1E62" w:rsidP="008B3BEC">
      <w:pPr>
        <w:pStyle w:val="NoSpacing"/>
        <w:spacing w:line="480" w:lineRule="auto"/>
        <w:ind w:firstLine="993"/>
        <w:jc w:val="both"/>
        <w:rPr>
          <w:rFonts w:ascii="Times New Roman" w:hAnsi="Times New Roman" w:cs="Times New Roman"/>
        </w:rPr>
      </w:pPr>
      <w:r w:rsidRPr="00DC7629">
        <w:rPr>
          <w:rFonts w:ascii="Times New Roman" w:hAnsi="Times New Roman" w:cs="Times New Roman"/>
          <w:sz w:val="24"/>
        </w:rPr>
        <w:t>Sejalan dengan  pendapat itu, Ibrahim dan Nur ( Sumarmo, 2013) mengemukakan lima langkah-langkah dalam PBM sebagai berikut :</w:t>
      </w:r>
    </w:p>
    <w:p w:rsidR="00EB1E62" w:rsidRPr="00DC7629" w:rsidRDefault="00EB1E62" w:rsidP="00E74E8D">
      <w:pPr>
        <w:pStyle w:val="NoSpacing"/>
        <w:numPr>
          <w:ilvl w:val="0"/>
          <w:numId w:val="5"/>
        </w:numPr>
        <w:jc w:val="both"/>
        <w:rPr>
          <w:rFonts w:ascii="Times New Roman" w:hAnsi="Times New Roman" w:cs="Times New Roman"/>
          <w:sz w:val="24"/>
        </w:rPr>
      </w:pPr>
      <w:r w:rsidRPr="00DC7629">
        <w:rPr>
          <w:rFonts w:ascii="Times New Roman" w:hAnsi="Times New Roman" w:cs="Times New Roman"/>
          <w:sz w:val="24"/>
        </w:rPr>
        <w:t>Mengorientasikan siswa pada masalah; guru memberi penjelasan tujuan     pembelajaran, memotivasi siswa agar terlibat dalam kegiatan  pemecahan masalah.</w:t>
      </w:r>
    </w:p>
    <w:p w:rsidR="00EB1E62" w:rsidRPr="00DC7629" w:rsidRDefault="00EB1E62" w:rsidP="00E74E8D">
      <w:pPr>
        <w:pStyle w:val="NoSpacing"/>
        <w:numPr>
          <w:ilvl w:val="0"/>
          <w:numId w:val="5"/>
        </w:numPr>
        <w:jc w:val="both"/>
        <w:rPr>
          <w:rFonts w:ascii="Times New Roman" w:hAnsi="Times New Roman" w:cs="Times New Roman"/>
          <w:sz w:val="24"/>
        </w:rPr>
      </w:pPr>
      <w:r w:rsidRPr="00DC7629">
        <w:rPr>
          <w:rFonts w:ascii="Times New Roman" w:hAnsi="Times New Roman" w:cs="Times New Roman"/>
          <w:sz w:val="24"/>
        </w:rPr>
        <w:t>Mengorganisasikan siswa untuk belajar: guru membantu siswa mengidentifikasi dan mengorganisasi tugas belajar.</w:t>
      </w:r>
    </w:p>
    <w:p w:rsidR="00EB1E62" w:rsidRPr="00DC7629" w:rsidRDefault="00EB1E62" w:rsidP="00E74E8D">
      <w:pPr>
        <w:pStyle w:val="NoSpacing"/>
        <w:numPr>
          <w:ilvl w:val="0"/>
          <w:numId w:val="5"/>
        </w:numPr>
        <w:jc w:val="both"/>
        <w:rPr>
          <w:rFonts w:ascii="Times New Roman" w:hAnsi="Times New Roman" w:cs="Times New Roman"/>
          <w:sz w:val="24"/>
        </w:rPr>
      </w:pPr>
      <w:r w:rsidRPr="00DC7629">
        <w:rPr>
          <w:rFonts w:ascii="Times New Roman" w:hAnsi="Times New Roman" w:cs="Times New Roman"/>
          <w:sz w:val="24"/>
        </w:rPr>
        <w:t>Membimbing pemeriksaan individual atau kelompok : guru mendorong siswa mengumpulkan informasi, melaksanakan eksperimen.</w:t>
      </w:r>
    </w:p>
    <w:p w:rsidR="00EB1E62" w:rsidRPr="00DC7629" w:rsidRDefault="00EB1E62" w:rsidP="00E74E8D">
      <w:pPr>
        <w:pStyle w:val="NoSpacing"/>
        <w:numPr>
          <w:ilvl w:val="0"/>
          <w:numId w:val="5"/>
        </w:numPr>
        <w:jc w:val="both"/>
        <w:rPr>
          <w:rFonts w:ascii="Times New Roman" w:hAnsi="Times New Roman" w:cs="Times New Roman"/>
          <w:sz w:val="24"/>
        </w:rPr>
      </w:pPr>
      <w:r w:rsidRPr="00DC7629">
        <w:rPr>
          <w:rFonts w:ascii="Times New Roman" w:hAnsi="Times New Roman" w:cs="Times New Roman"/>
          <w:sz w:val="24"/>
        </w:rPr>
        <w:t>Mengembangkan dan menyajikan hasil karya ; guru memban</w:t>
      </w:r>
      <w:r w:rsidR="00545016" w:rsidRPr="00DC7629">
        <w:rPr>
          <w:rFonts w:ascii="Times New Roman" w:hAnsi="Times New Roman" w:cs="Times New Roman"/>
          <w:sz w:val="24"/>
        </w:rPr>
        <w:t xml:space="preserve">tu siswa menyusun laporan dan </w:t>
      </w:r>
      <w:r w:rsidRPr="00DC7629">
        <w:rPr>
          <w:rFonts w:ascii="Times New Roman" w:hAnsi="Times New Roman" w:cs="Times New Roman"/>
          <w:sz w:val="24"/>
        </w:rPr>
        <w:t>berbagi tugas dengan sesama siswa.</w:t>
      </w:r>
    </w:p>
    <w:p w:rsidR="00EB1E62" w:rsidRPr="00DC7629" w:rsidRDefault="00EB1E62" w:rsidP="00E74E8D">
      <w:pPr>
        <w:pStyle w:val="NoSpacing"/>
        <w:numPr>
          <w:ilvl w:val="0"/>
          <w:numId w:val="5"/>
        </w:numPr>
        <w:jc w:val="both"/>
        <w:rPr>
          <w:rFonts w:ascii="Times New Roman" w:hAnsi="Times New Roman" w:cs="Times New Roman"/>
          <w:sz w:val="24"/>
        </w:rPr>
      </w:pPr>
      <w:r w:rsidRPr="00DC7629">
        <w:rPr>
          <w:rFonts w:ascii="Times New Roman" w:hAnsi="Times New Roman" w:cs="Times New Roman"/>
          <w:sz w:val="24"/>
        </w:rPr>
        <w:t>Menganalisis dan mengevaluasi proses pemecahan masalah : guru membantu siswa merefleksi dan mengevaluasi proses yang telah dikerjakannya.</w:t>
      </w:r>
    </w:p>
    <w:p w:rsidR="00446B26" w:rsidRPr="00DC7629" w:rsidRDefault="00446B26" w:rsidP="00446B26">
      <w:pPr>
        <w:pStyle w:val="NoSpacing"/>
        <w:ind w:left="720"/>
        <w:jc w:val="both"/>
        <w:rPr>
          <w:rFonts w:ascii="Times New Roman" w:hAnsi="Times New Roman" w:cs="Times New Roman"/>
          <w:sz w:val="24"/>
        </w:rPr>
      </w:pPr>
    </w:p>
    <w:p w:rsidR="008B3BEC" w:rsidRPr="00DC7629" w:rsidRDefault="000C7CE5" w:rsidP="00F13355">
      <w:pPr>
        <w:pStyle w:val="NoSpacing"/>
        <w:spacing w:line="480" w:lineRule="auto"/>
        <w:ind w:firstLine="993"/>
        <w:jc w:val="both"/>
        <w:rPr>
          <w:rFonts w:ascii="Times New Roman" w:hAnsi="Times New Roman" w:cs="Times New Roman"/>
          <w:sz w:val="24"/>
        </w:rPr>
      </w:pPr>
      <w:r w:rsidRPr="00DC7629">
        <w:rPr>
          <w:rFonts w:ascii="Times New Roman" w:hAnsi="Times New Roman" w:cs="Times New Roman"/>
          <w:sz w:val="24"/>
        </w:rPr>
        <w:t xml:space="preserve">Model belajar berbasis masalah, pada umumnya diterapkan pada bidang-bidang sains, untuk penerapannya pada bidang matematika, perlu adanya modifikasi. Secara garis besar kelima langkah tersebut tetap, yang perlu sedikit penyesuaian adalah pada kegiatan guru dan kegiatan siswa. </w:t>
      </w:r>
      <w:r w:rsidR="00BA06BF" w:rsidRPr="00DC7629">
        <w:rPr>
          <w:rFonts w:ascii="Times New Roman" w:hAnsi="Times New Roman" w:cs="Times New Roman"/>
          <w:sz w:val="24"/>
        </w:rPr>
        <w:t xml:space="preserve">Adapun lima tahap dalam pembelajaran </w:t>
      </w:r>
      <w:r w:rsidR="00BA06BF" w:rsidRPr="00DC7629">
        <w:rPr>
          <w:rFonts w:ascii="Times New Roman" w:hAnsi="Times New Roman" w:cs="Times New Roman"/>
          <w:i/>
          <w:sz w:val="24"/>
        </w:rPr>
        <w:t xml:space="preserve">Problem Based Learning </w:t>
      </w:r>
      <w:r w:rsidR="00BA06BF" w:rsidRPr="00DC7629">
        <w:rPr>
          <w:rFonts w:ascii="Times New Roman" w:hAnsi="Times New Roman" w:cs="Times New Roman"/>
          <w:sz w:val="24"/>
        </w:rPr>
        <w:t xml:space="preserve">(PBL) dan perilaku yang </w:t>
      </w:r>
      <w:r w:rsidR="00BA06BF" w:rsidRPr="00DC7629">
        <w:rPr>
          <w:rFonts w:ascii="Times New Roman" w:hAnsi="Times New Roman" w:cs="Times New Roman"/>
          <w:sz w:val="24"/>
        </w:rPr>
        <w:lastRenderedPageBreak/>
        <w:t>dibutuhkan oleh guru seperti yang dik</w:t>
      </w:r>
      <w:r w:rsidR="00411EA7" w:rsidRPr="00DC7629">
        <w:rPr>
          <w:rFonts w:ascii="Times New Roman" w:hAnsi="Times New Roman" w:cs="Times New Roman"/>
          <w:sz w:val="24"/>
        </w:rPr>
        <w:t>emukaan oleh Martinis (</w:t>
      </w:r>
      <w:r w:rsidR="00BA06BF" w:rsidRPr="00DC7629">
        <w:rPr>
          <w:rFonts w:ascii="Times New Roman" w:hAnsi="Times New Roman" w:cs="Times New Roman"/>
          <w:sz w:val="24"/>
        </w:rPr>
        <w:t>20</w:t>
      </w:r>
      <w:r w:rsidR="00411EA7" w:rsidRPr="00DC7629">
        <w:rPr>
          <w:rFonts w:ascii="Times New Roman" w:hAnsi="Times New Roman" w:cs="Times New Roman"/>
          <w:sz w:val="24"/>
        </w:rPr>
        <w:t>13</w:t>
      </w:r>
      <w:r w:rsidR="008B3BEC" w:rsidRPr="00DC7629">
        <w:rPr>
          <w:rFonts w:ascii="Times New Roman" w:hAnsi="Times New Roman" w:cs="Times New Roman"/>
          <w:sz w:val="24"/>
        </w:rPr>
        <w:t>) yang disajikan Tabel.</w:t>
      </w:r>
    </w:p>
    <w:p w:rsidR="000C7CE5" w:rsidRPr="00DC7629" w:rsidRDefault="003B0E9E" w:rsidP="00411EA7">
      <w:pPr>
        <w:pStyle w:val="NoSpacing"/>
        <w:ind w:firstLine="851"/>
        <w:jc w:val="center"/>
        <w:rPr>
          <w:rFonts w:ascii="Times New Roman" w:hAnsi="Times New Roman" w:cs="Times New Roman"/>
          <w:b/>
          <w:sz w:val="24"/>
          <w:szCs w:val="24"/>
        </w:rPr>
      </w:pPr>
      <w:r w:rsidRPr="00DC7629">
        <w:rPr>
          <w:rFonts w:ascii="Times New Roman" w:hAnsi="Times New Roman" w:cs="Times New Roman"/>
          <w:b/>
          <w:sz w:val="24"/>
          <w:szCs w:val="24"/>
        </w:rPr>
        <w:t>Tabel 2.1</w:t>
      </w:r>
      <w:r w:rsidR="000C7CE5" w:rsidRPr="00DC7629">
        <w:rPr>
          <w:rFonts w:ascii="Times New Roman" w:hAnsi="Times New Roman" w:cs="Times New Roman"/>
          <w:b/>
          <w:sz w:val="24"/>
          <w:szCs w:val="24"/>
        </w:rPr>
        <w:t>.</w:t>
      </w:r>
    </w:p>
    <w:p w:rsidR="000C7CE5" w:rsidRPr="00DC7629" w:rsidRDefault="000C7CE5" w:rsidP="000C7CE5">
      <w:pPr>
        <w:pStyle w:val="NoSpacing"/>
        <w:jc w:val="center"/>
        <w:rPr>
          <w:rFonts w:ascii="Times New Roman" w:hAnsi="Times New Roman" w:cs="Times New Roman"/>
          <w:b/>
          <w:sz w:val="24"/>
          <w:szCs w:val="24"/>
        </w:rPr>
      </w:pPr>
      <w:r w:rsidRPr="00DC7629">
        <w:rPr>
          <w:rFonts w:ascii="Times New Roman" w:hAnsi="Times New Roman" w:cs="Times New Roman"/>
          <w:b/>
          <w:sz w:val="24"/>
          <w:szCs w:val="24"/>
        </w:rPr>
        <w:t>Sintaks Model Belajar Berbasis Masalah</w:t>
      </w:r>
    </w:p>
    <w:tbl>
      <w:tblPr>
        <w:tblStyle w:val="LightGrid-Accent4"/>
        <w:tblW w:w="84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3"/>
        <w:gridCol w:w="3216"/>
        <w:gridCol w:w="3304"/>
      </w:tblGrid>
      <w:tr w:rsidR="000C7CE5" w:rsidRPr="00DC7629" w:rsidTr="005A4B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rPr>
                <w:rFonts w:ascii="Times New Roman" w:hAnsi="Times New Roman"/>
                <w:sz w:val="24"/>
                <w:szCs w:val="24"/>
              </w:rPr>
            </w:pPr>
            <w:r w:rsidRPr="00DC7629">
              <w:rPr>
                <w:rFonts w:ascii="Times New Roman" w:hAnsi="Times New Roman"/>
                <w:sz w:val="24"/>
                <w:szCs w:val="24"/>
              </w:rPr>
              <w:t>Tahap</w:t>
            </w:r>
          </w:p>
        </w:tc>
        <w:tc>
          <w:tcPr>
            <w:tcW w:w="3291"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C7629">
              <w:rPr>
                <w:rFonts w:ascii="Times New Roman" w:hAnsi="Times New Roman"/>
                <w:sz w:val="24"/>
                <w:szCs w:val="24"/>
              </w:rPr>
              <w:t>Kegiatan Guru</w:t>
            </w:r>
          </w:p>
        </w:tc>
        <w:tc>
          <w:tcPr>
            <w:tcW w:w="3392"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C7629">
              <w:rPr>
                <w:rFonts w:ascii="Times New Roman" w:hAnsi="Times New Roman"/>
                <w:sz w:val="24"/>
                <w:szCs w:val="24"/>
              </w:rPr>
              <w:t>Kegiatan Siswa</w:t>
            </w:r>
          </w:p>
        </w:tc>
      </w:tr>
      <w:tr w:rsidR="000C7CE5" w:rsidRPr="00DC7629" w:rsidTr="005A4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Tahap I</w:t>
            </w:r>
          </w:p>
          <w:p w:rsidR="000C7CE5" w:rsidRPr="00DC7629" w:rsidRDefault="000C7CE5" w:rsidP="005A5FB6">
            <w:pPr>
              <w:pStyle w:val="NoSpacing"/>
              <w:jc w:val="both"/>
              <w:rPr>
                <w:rFonts w:ascii="Times New Roman" w:hAnsi="Times New Roman"/>
                <w:sz w:val="24"/>
                <w:szCs w:val="24"/>
              </w:rPr>
            </w:pPr>
            <w:r w:rsidRPr="00DC7629">
              <w:rPr>
                <w:rFonts w:ascii="Times New Roman" w:hAnsi="Times New Roman"/>
                <w:b w:val="0"/>
                <w:sz w:val="24"/>
                <w:szCs w:val="24"/>
              </w:rPr>
              <w:t>Orientasi siswa kepada masalah</w:t>
            </w:r>
          </w:p>
        </w:tc>
        <w:tc>
          <w:tcPr>
            <w:tcW w:w="3291"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Guru menjelaskan tujuan pembelajaran, menjelaskan kebutuhan yang diperlukan dan memotivasi siswa terlibat pada aktivitas pemecahan masalah yang dipilihnya</w:t>
            </w:r>
          </w:p>
        </w:tc>
        <w:tc>
          <w:tcPr>
            <w:tcW w:w="3392"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Siswa menginventarisasi dan mempersiapkan kebutuhan yang diperlukan dalam proses pembelajaran. Siswa berada dalam kelompok yang telah ditetapkan</w:t>
            </w:r>
          </w:p>
        </w:tc>
      </w:tr>
      <w:tr w:rsidR="000C7CE5" w:rsidRPr="00DC7629" w:rsidTr="005A4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Tahap 2</w:t>
            </w:r>
          </w:p>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Mengorganisasi siswa untuk belajar</w:t>
            </w:r>
          </w:p>
        </w:tc>
        <w:tc>
          <w:tcPr>
            <w:tcW w:w="3291"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Guru membantu siswa mendefinisikan dan mengorganisasikan tugas belajar yang berhubungan dengan masalah tersebut</w:t>
            </w:r>
          </w:p>
        </w:tc>
        <w:tc>
          <w:tcPr>
            <w:tcW w:w="3392"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Siswa membatasi permasalahannya yang akan dikaji</w:t>
            </w:r>
          </w:p>
        </w:tc>
      </w:tr>
      <w:tr w:rsidR="000C7CE5" w:rsidRPr="00DC7629" w:rsidTr="005A4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Tahap 3</w:t>
            </w:r>
          </w:p>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Membimbing penyelidikan individual maupun kelompok</w:t>
            </w:r>
          </w:p>
        </w:tc>
        <w:tc>
          <w:tcPr>
            <w:tcW w:w="3291"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Guru mendorong siswa untuk mengumpulkan informasi yang sesuai, untuk mendapatkan penjelasan dan pemecahan masalah</w:t>
            </w:r>
          </w:p>
        </w:tc>
        <w:tc>
          <w:tcPr>
            <w:tcW w:w="3392"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Siswa melakukan inkuiri, investigasi, dan bertanya untuk mendapatkan jawaban atas permasalahan yang dihadapi</w:t>
            </w:r>
          </w:p>
        </w:tc>
      </w:tr>
      <w:tr w:rsidR="000C7CE5" w:rsidRPr="00DC7629" w:rsidTr="005A4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Tahap 4</w:t>
            </w:r>
          </w:p>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Mengembangkan dan menyajikan hasil karya</w:t>
            </w:r>
          </w:p>
        </w:tc>
        <w:tc>
          <w:tcPr>
            <w:tcW w:w="3291"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Guru membantu siswa dalam merencanakan dan menyiapkan laporan serta membantu siswa untuk berbagai tugas dalam kelompoknya.</w:t>
            </w:r>
          </w:p>
        </w:tc>
        <w:tc>
          <w:tcPr>
            <w:tcW w:w="3392" w:type="dxa"/>
            <w:tcBorders>
              <w:top w:val="none" w:sz="0" w:space="0" w:color="auto"/>
              <w:left w:val="none" w:sz="0" w:space="0" w:color="auto"/>
              <w:bottom w:val="none" w:sz="0" w:space="0" w:color="auto"/>
              <w:right w:val="none" w:sz="0" w:space="0" w:color="auto"/>
            </w:tcBorders>
          </w:tcPr>
          <w:p w:rsidR="000C7CE5" w:rsidRPr="00DC7629"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Siswa menyusun laporan dalam kelompok dan menyajikannya dihadapan kelas dan berdiskusi dalam kelas</w:t>
            </w:r>
          </w:p>
        </w:tc>
      </w:tr>
      <w:tr w:rsidR="000C7CE5" w:rsidRPr="00DC7629" w:rsidTr="005A4BE6">
        <w:trPr>
          <w:cnfStyle w:val="000000100000" w:firstRow="0" w:lastRow="0" w:firstColumn="0" w:lastColumn="0" w:oddVBand="0" w:evenVBand="0" w:oddHBand="1" w:evenHBand="0" w:firstRowFirstColumn="0" w:firstRowLastColumn="0" w:lastRowFirstColumn="0" w:lastRowLastColumn="0"/>
          <w:trHeight w:val="1611"/>
          <w:jc w:val="center"/>
        </w:trPr>
        <w:tc>
          <w:tcPr>
            <w:cnfStyle w:val="001000000000" w:firstRow="0" w:lastRow="0" w:firstColumn="1" w:lastColumn="0" w:oddVBand="0"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Tahap 5</w:t>
            </w:r>
          </w:p>
          <w:p w:rsidR="000C7CE5" w:rsidRPr="00DC7629" w:rsidRDefault="000C7CE5" w:rsidP="005A5FB6">
            <w:pPr>
              <w:pStyle w:val="NoSpacing"/>
              <w:jc w:val="both"/>
              <w:rPr>
                <w:rFonts w:ascii="Times New Roman" w:hAnsi="Times New Roman"/>
                <w:b w:val="0"/>
                <w:sz w:val="24"/>
                <w:szCs w:val="24"/>
              </w:rPr>
            </w:pPr>
            <w:r w:rsidRPr="00DC7629">
              <w:rPr>
                <w:rFonts w:ascii="Times New Roman" w:hAnsi="Times New Roman"/>
                <w:b w:val="0"/>
                <w:sz w:val="24"/>
                <w:szCs w:val="24"/>
              </w:rPr>
              <w:t>Menganalisis dan mengevaluasi proses pemecahan masalah</w:t>
            </w:r>
          </w:p>
        </w:tc>
        <w:tc>
          <w:tcPr>
            <w:tcW w:w="3291"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Guru membantu siswa untuk melakukan refleksi atau evaluasi terhadap penyelidikan mereka dan proses-proses yang mereka gunakan.</w:t>
            </w:r>
          </w:p>
        </w:tc>
        <w:tc>
          <w:tcPr>
            <w:tcW w:w="3392" w:type="dxa"/>
            <w:tcBorders>
              <w:top w:val="none" w:sz="0" w:space="0" w:color="auto"/>
              <w:left w:val="none" w:sz="0" w:space="0" w:color="auto"/>
              <w:bottom w:val="none" w:sz="0" w:space="0" w:color="auto"/>
              <w:right w:val="none" w:sz="0" w:space="0" w:color="auto"/>
            </w:tcBorders>
            <w:shd w:val="clear" w:color="auto" w:fill="auto"/>
          </w:tcPr>
          <w:p w:rsidR="000C7CE5" w:rsidRPr="00DC7629"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7629">
              <w:rPr>
                <w:rFonts w:ascii="Times New Roman" w:hAnsi="Times New Roman" w:cs="Times New Roman"/>
                <w:sz w:val="24"/>
                <w:szCs w:val="24"/>
              </w:rPr>
              <w:t>Siswa mengikuti tes dan menyerahkan tugas-tugas sebagai bahan evaluasi proses belajar</w:t>
            </w:r>
          </w:p>
        </w:tc>
      </w:tr>
    </w:tbl>
    <w:p w:rsidR="000C7CE5" w:rsidRPr="00DC7629" w:rsidRDefault="000C7CE5" w:rsidP="000C7CE5">
      <w:pPr>
        <w:pStyle w:val="NoSpacing"/>
        <w:spacing w:line="480" w:lineRule="auto"/>
        <w:rPr>
          <w:rFonts w:ascii="Times New Roman" w:hAnsi="Times New Roman" w:cs="Times New Roman"/>
          <w:sz w:val="24"/>
          <w:szCs w:val="24"/>
        </w:rPr>
      </w:pPr>
      <w:r w:rsidRPr="00DC7629">
        <w:rPr>
          <w:rFonts w:ascii="Times New Roman" w:hAnsi="Times New Roman" w:cs="Times New Roman"/>
          <w:sz w:val="24"/>
          <w:szCs w:val="24"/>
        </w:rPr>
        <w:t xml:space="preserve">Sumber: </w:t>
      </w:r>
      <w:proofErr w:type="spellStart"/>
      <w:r w:rsidR="006E4536">
        <w:rPr>
          <w:rFonts w:ascii="Times New Roman" w:hAnsi="Times New Roman" w:cs="Times New Roman"/>
          <w:sz w:val="24"/>
          <w:szCs w:val="24"/>
          <w:lang w:val="en-US"/>
        </w:rPr>
        <w:t>Lidinillah</w:t>
      </w:r>
      <w:proofErr w:type="spellEnd"/>
      <w:r w:rsidR="006E4536">
        <w:rPr>
          <w:rFonts w:ascii="Times New Roman" w:hAnsi="Times New Roman" w:cs="Times New Roman"/>
          <w:sz w:val="24"/>
          <w:szCs w:val="24"/>
          <w:lang w:val="en-US"/>
        </w:rPr>
        <w:t>, 2009</w:t>
      </w:r>
    </w:p>
    <w:p w:rsidR="008B3BEC" w:rsidRPr="00DC7629" w:rsidRDefault="00BE0385" w:rsidP="008B3BEC">
      <w:pPr>
        <w:pStyle w:val="NoSpacing"/>
        <w:spacing w:line="480" w:lineRule="auto"/>
        <w:ind w:firstLine="993"/>
        <w:jc w:val="both"/>
        <w:rPr>
          <w:rFonts w:ascii="Times New Roman" w:hAnsi="Times New Roman" w:cs="Times New Roman"/>
          <w:sz w:val="24"/>
        </w:rPr>
      </w:pPr>
      <w:r w:rsidRPr="00DC7629">
        <w:rPr>
          <w:rFonts w:ascii="Times New Roman" w:hAnsi="Times New Roman" w:cs="Times New Roman"/>
          <w:sz w:val="24"/>
        </w:rPr>
        <w:t xml:space="preserve">Dari pernyataan di atas, dapat di lihat bahwa guru mengawali pembelajaran dengan menjelaskan tujuan yang hedak dicapai dalam pembelajaran, mendeskripsikan, memotivasi siswa untuk terlihat pada aktivitas dalam kegiatan mengatasi masalah. Berdasarkan masalah yang dipelajari, siswa berusaha untuk </w:t>
      </w:r>
      <w:r w:rsidRPr="00DC7629">
        <w:rPr>
          <w:rFonts w:ascii="Times New Roman" w:hAnsi="Times New Roman" w:cs="Times New Roman"/>
          <w:sz w:val="24"/>
        </w:rPr>
        <w:lastRenderedPageBreak/>
        <w:t>membuat rancangan, proses, penelitian yang mengarah ke penyelesaian masalah, sehingga membangun pengetahuan mereka sendiri melalui pengalaman nyata, kemudian siswa mengidentifikasi permasalahan dengan cara apa saja hal-hal yang diketahui, yang ditanyakan, dan mencari cara yang cocok untuk menyelesaikan permasalahan tersebut. Dalam menginvestigasikan dan menyelesaikan masalah, dalam prosesnya siswa menggunakan banyak keterampilan sehingga termotivasi untuk memecahkan masalah nyata dan guru mengapresiasi aktivitas siswa sehingga senang bekerjasama.</w:t>
      </w:r>
    </w:p>
    <w:p w:rsidR="00BE0385" w:rsidRPr="00DC7629" w:rsidRDefault="00BE0385" w:rsidP="008B3BEC">
      <w:pPr>
        <w:pStyle w:val="NoSpacing"/>
        <w:spacing w:line="480" w:lineRule="auto"/>
        <w:ind w:firstLine="993"/>
        <w:jc w:val="both"/>
        <w:rPr>
          <w:rFonts w:ascii="Times New Roman" w:hAnsi="Times New Roman" w:cs="Times New Roman"/>
          <w:sz w:val="24"/>
        </w:rPr>
      </w:pPr>
      <w:r w:rsidRPr="00DC7629">
        <w:rPr>
          <w:rFonts w:ascii="Times New Roman" w:hAnsi="Times New Roman" w:cs="Times New Roman"/>
          <w:sz w:val="24"/>
        </w:rPr>
        <w:t xml:space="preserve">Sebagaimana pendekatan pembelajaran lainnya,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(PBL) memiliki kelebihan dan kekurangan yang perlu dicermati untuk keberhasilan penggunanya. Beberapa kelebihan yang terungkap dari penelitian tentang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(Ibrahim dan Nur, 2000) adalah:</w:t>
      </w:r>
    </w:p>
    <w:p w:rsidR="00BE0385" w:rsidRPr="00DC7629" w:rsidRDefault="00BE0385" w:rsidP="00E74E8D">
      <w:pPr>
        <w:pStyle w:val="NoSpacing"/>
        <w:numPr>
          <w:ilvl w:val="0"/>
          <w:numId w:val="6"/>
        </w:numPr>
        <w:jc w:val="both"/>
        <w:rPr>
          <w:rFonts w:ascii="Times New Roman" w:hAnsi="Times New Roman" w:cs="Times New Roman"/>
          <w:sz w:val="24"/>
        </w:rPr>
      </w:pPr>
      <w:r w:rsidRPr="00DC7629">
        <w:rPr>
          <w:rFonts w:ascii="Times New Roman" w:hAnsi="Times New Roman" w:cs="Times New Roman"/>
          <w:sz w:val="24"/>
        </w:rPr>
        <w:t>Retensi siswa pada apa yang dipelajari lebih lama dan kuat.</w:t>
      </w:r>
    </w:p>
    <w:p w:rsidR="00BE0385" w:rsidRPr="00DC7629" w:rsidRDefault="00BE0385" w:rsidP="00E74E8D">
      <w:pPr>
        <w:pStyle w:val="NoSpacing"/>
        <w:numPr>
          <w:ilvl w:val="0"/>
          <w:numId w:val="6"/>
        </w:numPr>
        <w:jc w:val="both"/>
        <w:rPr>
          <w:rFonts w:ascii="Times New Roman" w:hAnsi="Times New Roman" w:cs="Times New Roman"/>
          <w:sz w:val="24"/>
        </w:rPr>
      </w:pPr>
      <w:r w:rsidRPr="00DC7629">
        <w:rPr>
          <w:rFonts w:ascii="Times New Roman" w:hAnsi="Times New Roman" w:cs="Times New Roman"/>
          <w:sz w:val="24"/>
        </w:rPr>
        <w:t>Pengetahuan terintegrasi dengan baik.</w:t>
      </w:r>
    </w:p>
    <w:p w:rsidR="00BE0385" w:rsidRPr="00DC7629" w:rsidRDefault="00BE0385" w:rsidP="00E74E8D">
      <w:pPr>
        <w:pStyle w:val="NoSpacing"/>
        <w:numPr>
          <w:ilvl w:val="0"/>
          <w:numId w:val="6"/>
        </w:numPr>
        <w:jc w:val="both"/>
        <w:rPr>
          <w:rFonts w:ascii="Times New Roman" w:hAnsi="Times New Roman" w:cs="Times New Roman"/>
          <w:sz w:val="24"/>
        </w:rPr>
      </w:pPr>
      <w:r w:rsidRPr="00DC7629">
        <w:rPr>
          <w:rFonts w:ascii="Times New Roman" w:hAnsi="Times New Roman" w:cs="Times New Roman"/>
          <w:sz w:val="24"/>
        </w:rPr>
        <w:t>Mengembangkan keterampilan belajar jangka panjang, yaitu bagaimana meneliti, berkomunikasi dalam kelompok, dan bagaimana menangani masalah.</w:t>
      </w:r>
    </w:p>
    <w:p w:rsidR="00BE0385" w:rsidRPr="00DC7629" w:rsidRDefault="00BE0385" w:rsidP="00E74E8D">
      <w:pPr>
        <w:pStyle w:val="NoSpacing"/>
        <w:numPr>
          <w:ilvl w:val="0"/>
          <w:numId w:val="6"/>
        </w:numPr>
        <w:jc w:val="both"/>
        <w:rPr>
          <w:rFonts w:ascii="Times New Roman" w:hAnsi="Times New Roman" w:cs="Times New Roman"/>
          <w:sz w:val="24"/>
        </w:rPr>
      </w:pPr>
      <w:r w:rsidRPr="00DC7629">
        <w:rPr>
          <w:rFonts w:ascii="Times New Roman" w:hAnsi="Times New Roman" w:cs="Times New Roman"/>
          <w:sz w:val="24"/>
        </w:rPr>
        <w:t>Meningkatkan motivasi, minat dalam bidang studi, dan kemandirian belajar.</w:t>
      </w:r>
    </w:p>
    <w:p w:rsidR="00BE0385" w:rsidRPr="00DC7629" w:rsidRDefault="00BE0385" w:rsidP="00E74E8D">
      <w:pPr>
        <w:pStyle w:val="NoSpacing"/>
        <w:numPr>
          <w:ilvl w:val="0"/>
          <w:numId w:val="6"/>
        </w:numPr>
        <w:jc w:val="both"/>
        <w:rPr>
          <w:rFonts w:ascii="Times New Roman" w:hAnsi="Times New Roman" w:cs="Times New Roman"/>
          <w:sz w:val="24"/>
        </w:rPr>
      </w:pPr>
      <w:r w:rsidRPr="00DC7629">
        <w:rPr>
          <w:rFonts w:ascii="Times New Roman" w:hAnsi="Times New Roman" w:cs="Times New Roman"/>
          <w:sz w:val="24"/>
        </w:rPr>
        <w:t>Meningkatkan interaksi siswa-siswa dan siswa-guru.</w:t>
      </w:r>
    </w:p>
    <w:p w:rsidR="00F13355" w:rsidRPr="00DC7629" w:rsidRDefault="00F13355" w:rsidP="00F13355">
      <w:pPr>
        <w:pStyle w:val="NoSpacing"/>
        <w:ind w:left="720"/>
        <w:jc w:val="both"/>
        <w:rPr>
          <w:rFonts w:ascii="Times New Roman" w:hAnsi="Times New Roman" w:cs="Times New Roman"/>
          <w:sz w:val="24"/>
        </w:rPr>
      </w:pPr>
    </w:p>
    <w:p w:rsidR="00BE0385" w:rsidRPr="00DC7629" w:rsidRDefault="00BE0385" w:rsidP="008B3BEC">
      <w:pPr>
        <w:pStyle w:val="NoSpacing"/>
        <w:spacing w:line="480" w:lineRule="auto"/>
        <w:ind w:firstLine="993"/>
        <w:jc w:val="both"/>
        <w:rPr>
          <w:rFonts w:ascii="Times New Roman" w:hAnsi="Times New Roman" w:cs="Times New Roman"/>
          <w:sz w:val="24"/>
        </w:rPr>
      </w:pPr>
      <w:r w:rsidRPr="00DC7629">
        <w:rPr>
          <w:rFonts w:ascii="Times New Roman" w:hAnsi="Times New Roman" w:cs="Times New Roman"/>
          <w:sz w:val="24"/>
        </w:rPr>
        <w:t xml:space="preserve">Hasil penelitian (Lee, 2004) mengungkapkan beberapa kelemahan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 seperti:</w:t>
      </w:r>
    </w:p>
    <w:p w:rsidR="00BE0385" w:rsidRPr="00DC7629" w:rsidRDefault="00BE0385" w:rsidP="00E74E8D">
      <w:pPr>
        <w:pStyle w:val="NoSpacing"/>
        <w:numPr>
          <w:ilvl w:val="0"/>
          <w:numId w:val="7"/>
        </w:numPr>
        <w:jc w:val="both"/>
        <w:rPr>
          <w:rFonts w:ascii="Times New Roman" w:hAnsi="Times New Roman" w:cs="Times New Roman"/>
          <w:sz w:val="24"/>
        </w:rPr>
      </w:pPr>
      <w:r w:rsidRPr="00DC7629">
        <w:rPr>
          <w:rFonts w:ascii="Times New Roman" w:hAnsi="Times New Roman" w:cs="Times New Roman"/>
          <w:sz w:val="24"/>
        </w:rPr>
        <w:t>Instrumen penelitian hasil belajar yang valid dan dapat diterima sulit dibuat atau ditafsirkan.</w:t>
      </w:r>
    </w:p>
    <w:p w:rsidR="00BE0385" w:rsidRPr="00DC7629" w:rsidRDefault="00BE0385" w:rsidP="00E74E8D">
      <w:pPr>
        <w:pStyle w:val="NoSpacing"/>
        <w:numPr>
          <w:ilvl w:val="0"/>
          <w:numId w:val="7"/>
        </w:numPr>
        <w:jc w:val="both"/>
        <w:rPr>
          <w:rFonts w:ascii="Times New Roman" w:hAnsi="Times New Roman" w:cs="Times New Roman"/>
          <w:sz w:val="24"/>
        </w:rPr>
      </w:pPr>
      <w:r w:rsidRPr="00DC7629">
        <w:rPr>
          <w:rFonts w:ascii="Times New Roman" w:hAnsi="Times New Roman" w:cs="Times New Roman"/>
          <w:sz w:val="24"/>
        </w:rPr>
        <w:t>Waktu yang diperlukan dalam pembelajaran lebih banyak.</w:t>
      </w:r>
    </w:p>
    <w:p w:rsidR="00BE0385" w:rsidRPr="00DC7629" w:rsidRDefault="00BE0385" w:rsidP="00E74E8D">
      <w:pPr>
        <w:pStyle w:val="NoSpacing"/>
        <w:numPr>
          <w:ilvl w:val="0"/>
          <w:numId w:val="7"/>
        </w:numPr>
        <w:jc w:val="both"/>
        <w:rPr>
          <w:rFonts w:ascii="Times New Roman" w:hAnsi="Times New Roman" w:cs="Times New Roman"/>
          <w:sz w:val="24"/>
        </w:rPr>
      </w:pPr>
      <w:r w:rsidRPr="00DC7629">
        <w:rPr>
          <w:rFonts w:ascii="Times New Roman" w:hAnsi="Times New Roman" w:cs="Times New Roman"/>
          <w:sz w:val="24"/>
        </w:rPr>
        <w:t>Kendala pada faktor guru yang sulit merubah orientasi dari guru mengajar menjadi siswa belajar.</w:t>
      </w:r>
    </w:p>
    <w:p w:rsidR="00BE0385" w:rsidRPr="00DC7629" w:rsidRDefault="00BE0385" w:rsidP="00E74E8D">
      <w:pPr>
        <w:pStyle w:val="NoSpacing"/>
        <w:numPr>
          <w:ilvl w:val="0"/>
          <w:numId w:val="7"/>
        </w:numPr>
        <w:jc w:val="both"/>
        <w:rPr>
          <w:rFonts w:ascii="Times New Roman" w:hAnsi="Times New Roman" w:cs="Times New Roman"/>
          <w:sz w:val="24"/>
        </w:rPr>
      </w:pPr>
      <w:r w:rsidRPr="00DC7629">
        <w:rPr>
          <w:rFonts w:ascii="Times New Roman" w:hAnsi="Times New Roman" w:cs="Times New Roman"/>
          <w:sz w:val="24"/>
        </w:rPr>
        <w:t xml:space="preserve">Sulitnya merancang masalah yang memenuhi standar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(PBL).</w:t>
      </w:r>
    </w:p>
    <w:p w:rsidR="007949A9" w:rsidRPr="00DC7629" w:rsidRDefault="007949A9" w:rsidP="00BE0385">
      <w:pPr>
        <w:pStyle w:val="NoSpacing"/>
        <w:numPr>
          <w:ilvl w:val="0"/>
          <w:numId w:val="1"/>
        </w:numPr>
        <w:spacing w:line="480" w:lineRule="auto"/>
        <w:ind w:left="567" w:hanging="567"/>
        <w:jc w:val="both"/>
        <w:rPr>
          <w:rFonts w:ascii="Times New Roman" w:hAnsi="Times New Roman" w:cs="Times New Roman"/>
          <w:b/>
          <w:sz w:val="24"/>
        </w:rPr>
      </w:pPr>
      <w:r w:rsidRPr="00DC7629">
        <w:rPr>
          <w:rFonts w:ascii="Times New Roman" w:hAnsi="Times New Roman" w:cs="Times New Roman"/>
          <w:b/>
          <w:sz w:val="24"/>
        </w:rPr>
        <w:lastRenderedPageBreak/>
        <w:t>Kemampuan Pemecahan Masalah matematis siswa</w:t>
      </w:r>
    </w:p>
    <w:p w:rsidR="008B3BEC" w:rsidRPr="00DC7629" w:rsidRDefault="00121C11" w:rsidP="008B3BEC">
      <w:pPr>
        <w:pStyle w:val="NoSpacing"/>
        <w:spacing w:line="480" w:lineRule="auto"/>
        <w:ind w:firstLine="993"/>
        <w:jc w:val="both"/>
        <w:rPr>
          <w:rFonts w:ascii="Times New Roman" w:hAnsi="Times New Roman" w:cs="Times New Roman"/>
          <w:b/>
          <w:sz w:val="24"/>
          <w:szCs w:val="24"/>
        </w:rPr>
      </w:pPr>
      <w:r w:rsidRPr="00DC7629">
        <w:rPr>
          <w:rFonts w:ascii="Times New Roman" w:hAnsi="Times New Roman" w:cs="Times New Roman"/>
          <w:sz w:val="24"/>
          <w:szCs w:val="24"/>
        </w:rPr>
        <w:t>Masalah mer</w:t>
      </w:r>
      <w:r w:rsidR="00A41689" w:rsidRPr="00DC7629">
        <w:rPr>
          <w:rFonts w:ascii="Times New Roman" w:hAnsi="Times New Roman" w:cs="Times New Roman"/>
          <w:sz w:val="24"/>
          <w:szCs w:val="24"/>
        </w:rPr>
        <w:t>upakan pertanyaan yang harus di</w:t>
      </w:r>
      <w:r w:rsidRPr="00DC7629">
        <w:rPr>
          <w:rFonts w:ascii="Times New Roman" w:hAnsi="Times New Roman" w:cs="Times New Roman"/>
          <w:sz w:val="24"/>
          <w:szCs w:val="24"/>
        </w:rPr>
        <w:t>jawab atau direspon</w:t>
      </w:r>
      <w:r w:rsidR="000F0193" w:rsidRPr="00DC7629">
        <w:rPr>
          <w:rFonts w:ascii="Times New Roman" w:hAnsi="Times New Roman" w:cs="Times New Roman"/>
          <w:sz w:val="24"/>
          <w:szCs w:val="24"/>
          <w:lang w:val="en-US"/>
        </w:rPr>
        <w:t xml:space="preserve">, </w:t>
      </w:r>
      <w:proofErr w:type="spellStart"/>
      <w:r w:rsidR="000F0193" w:rsidRPr="00DC7629">
        <w:rPr>
          <w:rFonts w:ascii="Times New Roman" w:hAnsi="Times New Roman" w:cs="Times New Roman"/>
          <w:sz w:val="24"/>
          <w:szCs w:val="24"/>
          <w:lang w:val="en-US"/>
        </w:rPr>
        <w:t>kemudian</w:t>
      </w:r>
      <w:proofErr w:type="spellEnd"/>
      <w:r w:rsidR="000F0193" w:rsidRPr="00DC7629">
        <w:rPr>
          <w:rFonts w:ascii="Times New Roman" w:hAnsi="Times New Roman" w:cs="Times New Roman"/>
          <w:sz w:val="24"/>
          <w:szCs w:val="24"/>
          <w:lang w:val="en-US"/>
        </w:rPr>
        <w:t xml:space="preserve"> </w:t>
      </w:r>
      <w:proofErr w:type="spellStart"/>
      <w:r w:rsidR="000F0193" w:rsidRPr="00DC7629">
        <w:rPr>
          <w:rFonts w:ascii="Times New Roman" w:hAnsi="Times New Roman" w:cs="Times New Roman"/>
          <w:sz w:val="24"/>
          <w:szCs w:val="24"/>
          <w:lang w:val="en-US"/>
        </w:rPr>
        <w:t>dicari</w:t>
      </w:r>
      <w:proofErr w:type="spellEnd"/>
      <w:r w:rsidR="000F0193" w:rsidRPr="00DC7629">
        <w:rPr>
          <w:rFonts w:ascii="Times New Roman" w:hAnsi="Times New Roman" w:cs="Times New Roman"/>
          <w:sz w:val="24"/>
          <w:szCs w:val="24"/>
          <w:lang w:val="en-US"/>
        </w:rPr>
        <w:t xml:space="preserve"> </w:t>
      </w:r>
      <w:proofErr w:type="spellStart"/>
      <w:r w:rsidR="000F0193" w:rsidRPr="00DC7629">
        <w:rPr>
          <w:rFonts w:ascii="Times New Roman" w:hAnsi="Times New Roman" w:cs="Times New Roman"/>
          <w:sz w:val="24"/>
          <w:szCs w:val="24"/>
          <w:lang w:val="en-US"/>
        </w:rPr>
        <w:t>jawaban</w:t>
      </w:r>
      <w:proofErr w:type="spellEnd"/>
      <w:r w:rsidR="000F0193" w:rsidRPr="00DC7629">
        <w:rPr>
          <w:rFonts w:ascii="Times New Roman" w:hAnsi="Times New Roman" w:cs="Times New Roman"/>
          <w:sz w:val="24"/>
          <w:szCs w:val="24"/>
          <w:lang w:val="en-US"/>
        </w:rPr>
        <w:t xml:space="preserve"> </w:t>
      </w:r>
      <w:proofErr w:type="spellStart"/>
      <w:r w:rsidR="000F0193" w:rsidRPr="00DC7629">
        <w:rPr>
          <w:rFonts w:ascii="Times New Roman" w:hAnsi="Times New Roman" w:cs="Times New Roman"/>
          <w:sz w:val="24"/>
          <w:szCs w:val="24"/>
          <w:lang w:val="en-US"/>
        </w:rPr>
        <w:t>untuk</w:t>
      </w:r>
      <w:proofErr w:type="spellEnd"/>
      <w:r w:rsidR="000F0193" w:rsidRPr="00DC7629">
        <w:rPr>
          <w:rFonts w:ascii="Times New Roman" w:hAnsi="Times New Roman" w:cs="Times New Roman"/>
          <w:sz w:val="24"/>
          <w:szCs w:val="24"/>
          <w:lang w:val="en-US"/>
        </w:rPr>
        <w:t xml:space="preserve"> </w:t>
      </w:r>
      <w:proofErr w:type="spellStart"/>
      <w:r w:rsidR="000F0193" w:rsidRPr="00DC7629">
        <w:rPr>
          <w:rFonts w:ascii="Times New Roman" w:hAnsi="Times New Roman" w:cs="Times New Roman"/>
          <w:sz w:val="24"/>
          <w:szCs w:val="24"/>
          <w:lang w:val="en-US"/>
        </w:rPr>
        <w:t>menemukan</w:t>
      </w:r>
      <w:proofErr w:type="spellEnd"/>
      <w:r w:rsidR="000F0193" w:rsidRPr="00DC7629">
        <w:rPr>
          <w:rFonts w:ascii="Times New Roman" w:hAnsi="Times New Roman" w:cs="Times New Roman"/>
          <w:sz w:val="24"/>
          <w:szCs w:val="24"/>
          <w:lang w:val="en-US"/>
        </w:rPr>
        <w:t xml:space="preserve"> </w:t>
      </w:r>
      <w:proofErr w:type="spellStart"/>
      <w:r w:rsidR="000F0193" w:rsidRPr="00DC7629">
        <w:rPr>
          <w:rFonts w:ascii="Times New Roman" w:hAnsi="Times New Roman" w:cs="Times New Roman"/>
          <w:sz w:val="24"/>
          <w:szCs w:val="24"/>
          <w:lang w:val="en-US"/>
        </w:rPr>
        <w:t>penyelesaianya</w:t>
      </w:r>
      <w:proofErr w:type="spellEnd"/>
      <w:r w:rsidRPr="00DC7629">
        <w:rPr>
          <w:rFonts w:ascii="Times New Roman" w:hAnsi="Times New Roman" w:cs="Times New Roman"/>
          <w:sz w:val="24"/>
          <w:szCs w:val="24"/>
        </w:rPr>
        <w:t>. Tetapi tidak semua pertanyaan merupakan suatu masalah. Suatu pertanyaan akan menjadi masalah hanya jika pertanyaan itu menunjukan adanya suatu tantangan yang tidak dapat dipecahkan dengan suatu prosedur rutin yang sudah diketahui.</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proofErr w:type="spellStart"/>
      <w:r w:rsidRPr="00DC7629">
        <w:rPr>
          <w:rFonts w:ascii="Times New Roman" w:hAnsi="Times New Roman"/>
          <w:kern w:val="24"/>
          <w:sz w:val="24"/>
          <w:szCs w:val="24"/>
        </w:rPr>
        <w:t>Menurut</w:t>
      </w:r>
      <w:proofErr w:type="spellEnd"/>
      <w:r w:rsidRPr="00DC7629">
        <w:rPr>
          <w:rFonts w:ascii="Times New Roman" w:hAnsi="Times New Roman"/>
          <w:kern w:val="24"/>
          <w:sz w:val="24"/>
          <w:szCs w:val="24"/>
        </w:rPr>
        <w:t xml:space="preserve"> Schon (Mahmudi, 2010) salah </w:t>
      </w:r>
      <w:proofErr w:type="spellStart"/>
      <w:r w:rsidRPr="00DC7629">
        <w:rPr>
          <w:rFonts w:ascii="Times New Roman" w:hAnsi="Times New Roman"/>
          <w:kern w:val="24"/>
          <w:sz w:val="24"/>
          <w:szCs w:val="24"/>
        </w:rPr>
        <w:t>satu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kunci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keberhasilan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menyelesaikan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adalah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merepresentasikan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tepat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Sejalan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itu</w:t>
      </w:r>
      <w:proofErr w:type="spellEnd"/>
      <w:r w:rsidRPr="00DC7629">
        <w:rPr>
          <w:rFonts w:ascii="Times New Roman" w:hAnsi="Times New Roman"/>
          <w:kern w:val="24"/>
          <w:sz w:val="24"/>
          <w:szCs w:val="24"/>
        </w:rPr>
        <w:t xml:space="preserve">, Maher (Mahmudi, 2010) juga </w:t>
      </w:r>
      <w:proofErr w:type="spellStart"/>
      <w:r w:rsidRPr="00DC7629">
        <w:rPr>
          <w:rFonts w:ascii="Times New Roman" w:hAnsi="Times New Roman"/>
          <w:kern w:val="24"/>
          <w:sz w:val="24"/>
          <w:szCs w:val="24"/>
        </w:rPr>
        <w:t>mengungkapkan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bahwa</w:t>
      </w:r>
      <w:proofErr w:type="spellEnd"/>
      <w:r w:rsidRPr="00DC7629">
        <w:rPr>
          <w:rFonts w:ascii="Times New Roman" w:hAnsi="Times New Roman"/>
          <w:kern w:val="24"/>
          <w:sz w:val="24"/>
          <w:szCs w:val="24"/>
        </w:rPr>
        <w:t xml:space="preserve"> salah </w:t>
      </w:r>
      <w:proofErr w:type="spellStart"/>
      <w:r w:rsidRPr="00DC7629">
        <w:rPr>
          <w:rFonts w:ascii="Times New Roman" w:hAnsi="Times New Roman"/>
          <w:kern w:val="24"/>
          <w:sz w:val="24"/>
          <w:szCs w:val="24"/>
        </w:rPr>
        <w:t>satu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komponen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adalah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representasi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yakni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merepresentasikan</w:t>
      </w:r>
      <w:proofErr w:type="spellEnd"/>
      <w:r w:rsidRPr="00DC7629">
        <w:rPr>
          <w:rFonts w:ascii="Times New Roman" w:hAnsi="Times New Roman"/>
          <w:kern w:val="24"/>
          <w:sz w:val="24"/>
          <w:szCs w:val="24"/>
        </w:rPr>
        <w:t xml:space="preserve"> ide-ide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berkaitan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ringkas</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sederhana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sehingga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mudah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untuk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diolah</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dioperasikan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serta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dicari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solusinya</w:t>
      </w:r>
      <w:proofErr w:type="spellEnd"/>
      <w:r w:rsidRPr="00DC7629">
        <w:rPr>
          <w:rFonts w:ascii="Times New Roman" w:hAnsi="Times New Roman"/>
          <w:kern w:val="24"/>
          <w:sz w:val="24"/>
          <w:szCs w:val="24"/>
        </w:rPr>
        <w:t>.</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proofErr w:type="spellStart"/>
      <w:r w:rsidRPr="00DC7629">
        <w:rPr>
          <w:rFonts w:ascii="Times New Roman" w:hAnsi="Times New Roman"/>
          <w:kern w:val="24"/>
          <w:sz w:val="24"/>
          <w:szCs w:val="24"/>
        </w:rPr>
        <w:t>Merepresentasikan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dapat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diartikan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sebagai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penterjemahan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atau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penyajian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bentuk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ekspresi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menggunakan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notasi</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istilah-istilah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sesuai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bahasa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matematika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aktivitas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demikian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disebut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penyusunan</w:t>
      </w:r>
      <w:proofErr w:type="spellEnd"/>
      <w:r w:rsidRPr="00DC7629">
        <w:rPr>
          <w:rFonts w:ascii="Times New Roman" w:hAnsi="Times New Roman"/>
          <w:kern w:val="24"/>
          <w:sz w:val="24"/>
          <w:szCs w:val="24"/>
        </w:rPr>
        <w:t xml:space="preserve"> model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Dapat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dipahami</w:t>
      </w:r>
      <w:proofErr w:type="spellEnd"/>
      <w:r w:rsidRPr="00DC7629">
        <w:rPr>
          <w:rFonts w:ascii="Times New Roman" w:hAnsi="Times New Roman"/>
          <w:kern w:val="24"/>
          <w:sz w:val="24"/>
          <w:szCs w:val="24"/>
        </w:rPr>
        <w:t xml:space="preserve"> </w:t>
      </w:r>
      <w:proofErr w:type="spellStart"/>
      <w:proofErr w:type="gramStart"/>
      <w:r w:rsidRPr="00DC7629">
        <w:rPr>
          <w:rFonts w:ascii="Times New Roman" w:hAnsi="Times New Roman"/>
          <w:kern w:val="24"/>
          <w:sz w:val="24"/>
          <w:szCs w:val="24"/>
        </w:rPr>
        <w:t>bahwa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merepresentasikan</w:t>
      </w:r>
      <w:proofErr w:type="spellEnd"/>
      <w:proofErr w:type="gram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merupakan</w:t>
      </w:r>
      <w:proofErr w:type="spellEnd"/>
      <w:r w:rsidRPr="00DC7629">
        <w:rPr>
          <w:rFonts w:ascii="Times New Roman" w:hAnsi="Times New Roman"/>
          <w:kern w:val="24"/>
          <w:sz w:val="24"/>
          <w:szCs w:val="24"/>
        </w:rPr>
        <w:t xml:space="preserve"> salah </w:t>
      </w:r>
      <w:proofErr w:type="spellStart"/>
      <w:r w:rsidRPr="00DC7629">
        <w:rPr>
          <w:rFonts w:ascii="Times New Roman" w:hAnsi="Times New Roman"/>
          <w:kern w:val="24"/>
          <w:sz w:val="24"/>
          <w:szCs w:val="24"/>
        </w:rPr>
        <w:t>satu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penting</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perlu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diperhatikan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mengevaluasi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proofErr w:type="spellStart"/>
      <w:r w:rsidRPr="00DC7629">
        <w:rPr>
          <w:rFonts w:ascii="Times New Roman" w:hAnsi="Times New Roman"/>
          <w:kern w:val="24"/>
          <w:sz w:val="24"/>
          <w:szCs w:val="24"/>
        </w:rPr>
        <w:t>Menurut</w:t>
      </w:r>
      <w:proofErr w:type="spellEnd"/>
      <w:r w:rsidRPr="00DC7629">
        <w:rPr>
          <w:rFonts w:ascii="Times New Roman" w:hAnsi="Times New Roman"/>
          <w:kern w:val="24"/>
          <w:sz w:val="24"/>
          <w:szCs w:val="24"/>
        </w:rPr>
        <w:t xml:space="preserve"> Marshal (Mahmudi, 2010) </w:t>
      </w:r>
      <w:proofErr w:type="spellStart"/>
      <w:r w:rsidRPr="00DC7629">
        <w:rPr>
          <w:rFonts w:ascii="Times New Roman" w:hAnsi="Times New Roman"/>
          <w:kern w:val="24"/>
          <w:sz w:val="24"/>
          <w:szCs w:val="24"/>
        </w:rPr>
        <w:t>terdapat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beberapa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penting</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mengevaluasi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yaitu</w:t>
      </w:r>
      <w:proofErr w:type="spellEnd"/>
      <w:r w:rsidRPr="00DC7629">
        <w:rPr>
          <w:rFonts w:ascii="Times New Roman" w:hAnsi="Times New Roman"/>
          <w:kern w:val="24"/>
          <w:sz w:val="24"/>
          <w:szCs w:val="24"/>
        </w:rPr>
        <w:t>:</w:t>
      </w:r>
    </w:p>
    <w:p w:rsidR="000F0193" w:rsidRPr="00DC7629" w:rsidRDefault="000F0193" w:rsidP="00E74E8D">
      <w:pPr>
        <w:pStyle w:val="ListParagraph"/>
        <w:numPr>
          <w:ilvl w:val="0"/>
          <w:numId w:val="10"/>
        </w:numPr>
        <w:spacing w:after="0" w:line="480" w:lineRule="auto"/>
        <w:jc w:val="both"/>
        <w:rPr>
          <w:rFonts w:ascii="Times New Roman" w:hAnsi="Times New Roman"/>
          <w:kern w:val="24"/>
          <w:sz w:val="24"/>
          <w:szCs w:val="24"/>
        </w:rPr>
      </w:pP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pertama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adalah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penguasaan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pengetahuan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faktual</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relevan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situasi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ini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berkaitan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pemahaman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terhadap</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w:t>
      </w:r>
    </w:p>
    <w:p w:rsidR="000F0193" w:rsidRPr="00DC7629" w:rsidRDefault="000F0193" w:rsidP="00E74E8D">
      <w:pPr>
        <w:pStyle w:val="ListParagraph"/>
        <w:numPr>
          <w:ilvl w:val="0"/>
          <w:numId w:val="10"/>
        </w:numPr>
        <w:spacing w:after="0" w:line="480" w:lineRule="auto"/>
        <w:jc w:val="both"/>
        <w:rPr>
          <w:rFonts w:ascii="Times New Roman" w:hAnsi="Times New Roman"/>
          <w:kern w:val="24"/>
          <w:sz w:val="24"/>
          <w:szCs w:val="24"/>
        </w:rPr>
      </w:pPr>
      <w:proofErr w:type="spellStart"/>
      <w:r w:rsidRPr="00DC7629">
        <w:rPr>
          <w:rFonts w:ascii="Times New Roman" w:hAnsi="Times New Roman"/>
          <w:kern w:val="24"/>
          <w:sz w:val="24"/>
          <w:szCs w:val="24"/>
        </w:rPr>
        <w:lastRenderedPageBreak/>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kedua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adalah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penguasaan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pengetahuan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prosedural</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ini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berkaitan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penggunaan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strategi</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sesuai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situasi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w:t>
      </w:r>
    </w:p>
    <w:p w:rsidR="000F0193" w:rsidRPr="00DC7629" w:rsidRDefault="000F0193" w:rsidP="00E74E8D">
      <w:pPr>
        <w:pStyle w:val="ListParagraph"/>
        <w:numPr>
          <w:ilvl w:val="0"/>
          <w:numId w:val="10"/>
        </w:numPr>
        <w:spacing w:after="0" w:line="480" w:lineRule="auto"/>
        <w:jc w:val="both"/>
        <w:rPr>
          <w:rFonts w:ascii="Times New Roman" w:hAnsi="Times New Roman"/>
          <w:kern w:val="24"/>
          <w:sz w:val="24"/>
          <w:szCs w:val="24"/>
        </w:rPr>
      </w:pP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ketiga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adalah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penguasaan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terhadap</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untuk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mencari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solusi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r w:rsidRPr="00DC7629">
        <w:rPr>
          <w:rFonts w:ascii="Times New Roman" w:hAnsi="Times New Roman"/>
          <w:kern w:val="24"/>
          <w:sz w:val="24"/>
          <w:szCs w:val="24"/>
        </w:rPr>
        <w:t xml:space="preserve">Hal </w:t>
      </w:r>
      <w:proofErr w:type="spellStart"/>
      <w:r w:rsidRPr="00DC7629">
        <w:rPr>
          <w:rFonts w:ascii="Times New Roman" w:hAnsi="Times New Roman"/>
          <w:kern w:val="24"/>
          <w:sz w:val="24"/>
          <w:szCs w:val="24"/>
        </w:rPr>
        <w:t>ini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menunjukkan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bahwa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memahami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melakukan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mengidentifikasi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serta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menerapkan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strategi</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sesuai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untuk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menyelesaikan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merupakan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penting</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perlu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diperhatikan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mengevaluasi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proofErr w:type="spellStart"/>
      <w:r w:rsidRPr="00DC7629">
        <w:rPr>
          <w:rFonts w:ascii="Times New Roman" w:hAnsi="Times New Roman"/>
          <w:kern w:val="24"/>
          <w:sz w:val="24"/>
          <w:szCs w:val="24"/>
        </w:rPr>
        <w:t>Menurut</w:t>
      </w:r>
      <w:proofErr w:type="spellEnd"/>
      <w:r w:rsidRPr="00DC7629">
        <w:rPr>
          <w:rFonts w:ascii="Times New Roman" w:hAnsi="Times New Roman"/>
          <w:kern w:val="24"/>
          <w:sz w:val="24"/>
          <w:szCs w:val="24"/>
        </w:rPr>
        <w:t xml:space="preserve"> Jonassen (Mahmudi, 2010)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memberikan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argumentasi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mengenai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bagaimana</w:t>
      </w:r>
      <w:proofErr w:type="spellEnd"/>
      <w:r w:rsidRPr="00DC7629">
        <w:rPr>
          <w:rFonts w:ascii="Times New Roman" w:hAnsi="Times New Roman"/>
          <w:kern w:val="24"/>
          <w:sz w:val="24"/>
          <w:szCs w:val="24"/>
        </w:rPr>
        <w:t xml:space="preserve"> proses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dilakukan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mengapa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strategi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tertentu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digunakan</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mengapa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solusi</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diperoleh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benar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atau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sesuai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merupakan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penting</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mengeveluasi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proofErr w:type="spellStart"/>
      <w:r w:rsidRPr="00DC7629">
        <w:rPr>
          <w:rFonts w:ascii="Times New Roman" w:hAnsi="Times New Roman"/>
          <w:kern w:val="24"/>
          <w:sz w:val="24"/>
          <w:szCs w:val="24"/>
        </w:rPr>
        <w:t>Penjelasan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tersebut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dapat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dilakukan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menggunakan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berbagai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notasi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istilah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atau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representasi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lain yang </w:t>
      </w:r>
      <w:proofErr w:type="spellStart"/>
      <w:r w:rsidRPr="00DC7629">
        <w:rPr>
          <w:rFonts w:ascii="Times New Roman" w:hAnsi="Times New Roman"/>
          <w:kern w:val="24"/>
          <w:sz w:val="24"/>
          <w:szCs w:val="24"/>
        </w:rPr>
        <w:t>relevan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Skor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tinggi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diberikan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kepada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siswa</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mampu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memberikan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penjelasan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runtut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koheren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ringkas</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sistematis</w:t>
      </w:r>
      <w:proofErr w:type="spellEnd"/>
      <w:r w:rsidRPr="00DC7629">
        <w:rPr>
          <w:rFonts w:ascii="Times New Roman" w:hAnsi="Times New Roman"/>
          <w:kern w:val="24"/>
          <w:sz w:val="24"/>
          <w:szCs w:val="24"/>
        </w:rPr>
        <w:t>.</w:t>
      </w:r>
    </w:p>
    <w:p w:rsidR="000F0193" w:rsidRPr="00DC7629" w:rsidRDefault="000F0193" w:rsidP="000F0193">
      <w:pPr>
        <w:spacing w:after="0" w:line="480" w:lineRule="auto"/>
        <w:ind w:firstLine="709"/>
        <w:contextualSpacing/>
        <w:jc w:val="both"/>
        <w:rPr>
          <w:rFonts w:ascii="Times New Roman" w:hAnsi="Times New Roman"/>
          <w:kern w:val="24"/>
          <w:sz w:val="24"/>
          <w:szCs w:val="24"/>
        </w:rPr>
      </w:pPr>
      <w:proofErr w:type="spellStart"/>
      <w:r w:rsidRPr="00DC7629">
        <w:rPr>
          <w:rFonts w:ascii="Times New Roman" w:hAnsi="Times New Roman"/>
          <w:kern w:val="24"/>
          <w:sz w:val="24"/>
          <w:szCs w:val="24"/>
        </w:rPr>
        <w:t>Pengukuran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tidak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hanya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difokuskan</w:t>
      </w:r>
      <w:proofErr w:type="spellEnd"/>
      <w:r w:rsidRPr="00DC7629">
        <w:rPr>
          <w:rFonts w:ascii="Times New Roman" w:hAnsi="Times New Roman"/>
          <w:kern w:val="24"/>
          <w:sz w:val="24"/>
          <w:szCs w:val="24"/>
        </w:rPr>
        <w:t xml:space="preserve"> pada </w:t>
      </w:r>
      <w:proofErr w:type="spellStart"/>
      <w:r w:rsidRPr="00DC7629">
        <w:rPr>
          <w:rFonts w:ascii="Times New Roman" w:hAnsi="Times New Roman"/>
          <w:kern w:val="24"/>
          <w:sz w:val="24"/>
          <w:szCs w:val="24"/>
        </w:rPr>
        <w:t>kebenaran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substansial</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solusi</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dilakukan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melainkan</w:t>
      </w:r>
      <w:proofErr w:type="spellEnd"/>
      <w:r w:rsidRPr="00DC7629">
        <w:rPr>
          <w:rFonts w:ascii="Times New Roman" w:hAnsi="Times New Roman"/>
          <w:kern w:val="24"/>
          <w:sz w:val="24"/>
          <w:szCs w:val="24"/>
        </w:rPr>
        <w:t xml:space="preserve"> juga pada </w:t>
      </w:r>
      <w:proofErr w:type="spellStart"/>
      <w:r w:rsidRPr="00DC7629">
        <w:rPr>
          <w:rFonts w:ascii="Times New Roman" w:hAnsi="Times New Roman"/>
          <w:kern w:val="24"/>
          <w:sz w:val="24"/>
          <w:szCs w:val="24"/>
        </w:rPr>
        <w:t>koherensi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keruntutan</w:t>
      </w:r>
      <w:proofErr w:type="spellEnd"/>
      <w:r w:rsidRPr="00DC7629">
        <w:rPr>
          <w:rFonts w:ascii="Times New Roman" w:hAnsi="Times New Roman"/>
          <w:kern w:val="24"/>
          <w:sz w:val="24"/>
          <w:szCs w:val="24"/>
        </w:rPr>
        <w:t xml:space="preserve"> ide-ide </w:t>
      </w:r>
      <w:proofErr w:type="spellStart"/>
      <w:r w:rsidRPr="00DC7629">
        <w:rPr>
          <w:rFonts w:ascii="Times New Roman" w:hAnsi="Times New Roman"/>
          <w:kern w:val="24"/>
          <w:sz w:val="24"/>
          <w:szCs w:val="24"/>
        </w:rPr>
        <w:t>atau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mendukung</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solusi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tersebut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Dua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jawaban</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substansial</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benar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tetapi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mempunyai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perbedaan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kejelasan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rasionalitas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keruntutan</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koherensi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uraian</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diberikan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tentu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harus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diberi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skor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berbeda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Terkait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hal</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ini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lastRenderedPageBreak/>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dapat</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dipandang</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sebagai</w:t>
      </w:r>
      <w:proofErr w:type="spellEnd"/>
      <w:r w:rsidRPr="00DC7629">
        <w:rPr>
          <w:rFonts w:ascii="Times New Roman" w:hAnsi="Times New Roman"/>
          <w:kern w:val="24"/>
          <w:sz w:val="24"/>
          <w:szCs w:val="24"/>
        </w:rPr>
        <w:t xml:space="preserve"> proses </w:t>
      </w:r>
      <w:proofErr w:type="spellStart"/>
      <w:r w:rsidRPr="00DC7629">
        <w:rPr>
          <w:rFonts w:ascii="Times New Roman" w:hAnsi="Times New Roman"/>
          <w:kern w:val="24"/>
          <w:sz w:val="24"/>
          <w:szCs w:val="24"/>
        </w:rPr>
        <w:t>komunikasi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yakni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siswa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mengkomunikasikan</w:t>
      </w:r>
      <w:proofErr w:type="spellEnd"/>
      <w:r w:rsidRPr="00DC7629">
        <w:rPr>
          <w:rFonts w:ascii="Times New Roman" w:hAnsi="Times New Roman"/>
          <w:kern w:val="24"/>
          <w:sz w:val="24"/>
          <w:szCs w:val="24"/>
        </w:rPr>
        <w:t xml:space="preserve"> ide-ide </w:t>
      </w:r>
      <w:proofErr w:type="spellStart"/>
      <w:r w:rsidRPr="00DC7629">
        <w:rPr>
          <w:rFonts w:ascii="Times New Roman" w:hAnsi="Times New Roman"/>
          <w:kern w:val="24"/>
          <w:sz w:val="24"/>
          <w:szCs w:val="24"/>
        </w:rPr>
        <w:t>atau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pemikiran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koheren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runtut</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jelas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dengan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menggunakan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berbagai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representasi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relevan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dalam</w:t>
      </w:r>
      <w:proofErr w:type="spellEnd"/>
      <w:r w:rsidRPr="00DC7629">
        <w:rPr>
          <w:rFonts w:ascii="Times New Roman" w:hAnsi="Times New Roman"/>
          <w:kern w:val="24"/>
          <w:sz w:val="24"/>
          <w:szCs w:val="24"/>
        </w:rPr>
        <w:t xml:space="preserve"> proses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w:t>
      </w:r>
    </w:p>
    <w:p w:rsidR="000F0193" w:rsidRPr="00DC7629" w:rsidRDefault="000F0193" w:rsidP="000F0193">
      <w:pPr>
        <w:spacing w:after="0" w:line="480" w:lineRule="auto"/>
        <w:ind w:firstLine="709"/>
        <w:contextualSpacing/>
        <w:jc w:val="both"/>
        <w:rPr>
          <w:rFonts w:ascii="Times New Roman" w:hAnsi="Times New Roman"/>
          <w:sz w:val="24"/>
          <w:szCs w:val="24"/>
        </w:rPr>
      </w:pPr>
      <w:proofErr w:type="spellStart"/>
      <w:r w:rsidRPr="00DC7629">
        <w:rPr>
          <w:rFonts w:ascii="Times New Roman" w:hAnsi="Times New Roman"/>
          <w:kern w:val="24"/>
          <w:sz w:val="24"/>
          <w:szCs w:val="24"/>
        </w:rPr>
        <w:t>Berdasarkan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uraian</w:t>
      </w:r>
      <w:proofErr w:type="spellEnd"/>
      <w:r w:rsidRPr="00DC7629">
        <w:rPr>
          <w:rFonts w:ascii="Times New Roman" w:hAnsi="Times New Roman"/>
          <w:kern w:val="24"/>
          <w:sz w:val="24"/>
          <w:szCs w:val="24"/>
        </w:rPr>
        <w:t xml:space="preserve"> di </w:t>
      </w:r>
      <w:proofErr w:type="spellStart"/>
      <w:r w:rsidRPr="00DC7629">
        <w:rPr>
          <w:rFonts w:ascii="Times New Roman" w:hAnsi="Times New Roman"/>
          <w:kern w:val="24"/>
          <w:sz w:val="24"/>
          <w:szCs w:val="24"/>
        </w:rPr>
        <w:t>atas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secara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umum</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adalah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pemahaman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penggunaan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strategi</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serta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komunikasi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pemahaman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merujuk</w:t>
      </w:r>
      <w:proofErr w:type="spellEnd"/>
      <w:r w:rsidRPr="00DC7629">
        <w:rPr>
          <w:rFonts w:ascii="Times New Roman" w:hAnsi="Times New Roman"/>
          <w:kern w:val="24"/>
          <w:sz w:val="24"/>
          <w:szCs w:val="24"/>
        </w:rPr>
        <w:t xml:space="preserve"> pada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mengidentifikasi</w:t>
      </w:r>
      <w:proofErr w:type="spellEnd"/>
      <w:r w:rsidRPr="00DC7629">
        <w:rPr>
          <w:rFonts w:ascii="Times New Roman" w:hAnsi="Times New Roman"/>
          <w:kern w:val="24"/>
          <w:sz w:val="24"/>
          <w:szCs w:val="24"/>
        </w:rPr>
        <w:t xml:space="preserve"> data </w:t>
      </w:r>
      <w:proofErr w:type="spellStart"/>
      <w:r w:rsidRPr="00DC7629">
        <w:rPr>
          <w:rFonts w:ascii="Times New Roman" w:hAnsi="Times New Roman"/>
          <w:kern w:val="24"/>
          <w:sz w:val="24"/>
          <w:szCs w:val="24"/>
        </w:rPr>
        <w:t>atau</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informasi</w:t>
      </w:r>
      <w:proofErr w:type="spellEnd"/>
      <w:r w:rsidRPr="00DC7629">
        <w:rPr>
          <w:rFonts w:ascii="Times New Roman" w:hAnsi="Times New Roman"/>
          <w:kern w:val="24"/>
          <w:sz w:val="24"/>
          <w:szCs w:val="24"/>
        </w:rPr>
        <w:t xml:space="preserve"> yang </w:t>
      </w:r>
      <w:proofErr w:type="spellStart"/>
      <w:r w:rsidRPr="00DC7629">
        <w:rPr>
          <w:rFonts w:ascii="Times New Roman" w:hAnsi="Times New Roman"/>
          <w:kern w:val="24"/>
          <w:sz w:val="24"/>
          <w:szCs w:val="24"/>
        </w:rPr>
        <w:t>diperlukan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untuk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menyelesaikan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membuat</w:t>
      </w:r>
      <w:proofErr w:type="spellEnd"/>
      <w:r w:rsidRPr="00DC7629">
        <w:rPr>
          <w:rFonts w:ascii="Times New Roman" w:hAnsi="Times New Roman"/>
          <w:kern w:val="24"/>
          <w:sz w:val="24"/>
          <w:szCs w:val="24"/>
        </w:rPr>
        <w:t xml:space="preserve"> model </w:t>
      </w:r>
      <w:proofErr w:type="spellStart"/>
      <w:r w:rsidRPr="00DC7629">
        <w:rPr>
          <w:rFonts w:ascii="Times New Roman" w:hAnsi="Times New Roman"/>
          <w:kern w:val="24"/>
          <w:sz w:val="24"/>
          <w:szCs w:val="24"/>
        </w:rPr>
        <w:t>matematika</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dari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Aspek</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strategi</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merujuk</w:t>
      </w:r>
      <w:proofErr w:type="spellEnd"/>
      <w:r w:rsidRPr="00DC7629">
        <w:rPr>
          <w:rFonts w:ascii="Times New Roman" w:hAnsi="Times New Roman"/>
          <w:kern w:val="24"/>
          <w:sz w:val="24"/>
          <w:szCs w:val="24"/>
        </w:rPr>
        <w:t xml:space="preserve"> pada </w:t>
      </w:r>
      <w:proofErr w:type="spellStart"/>
      <w:r w:rsidRPr="00DC7629">
        <w:rPr>
          <w:rFonts w:ascii="Times New Roman" w:hAnsi="Times New Roman"/>
          <w:kern w:val="24"/>
          <w:sz w:val="24"/>
          <w:szCs w:val="24"/>
        </w:rPr>
        <w:t>kemampuan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memilih</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menggunakan</w:t>
      </w:r>
      <w:proofErr w:type="spellEnd"/>
      <w:r w:rsidRPr="00DC7629">
        <w:rPr>
          <w:rFonts w:ascii="Times New Roman" w:hAnsi="Times New Roman"/>
          <w:kern w:val="24"/>
          <w:sz w:val="24"/>
          <w:szCs w:val="24"/>
        </w:rPr>
        <w:t xml:space="preserve"> </w:t>
      </w:r>
      <w:proofErr w:type="spellStart"/>
      <w:proofErr w:type="gramStart"/>
      <w:r w:rsidRPr="00DC7629">
        <w:rPr>
          <w:rFonts w:ascii="Times New Roman" w:hAnsi="Times New Roman"/>
          <w:kern w:val="24"/>
          <w:sz w:val="24"/>
          <w:szCs w:val="24"/>
        </w:rPr>
        <w:t>strategi</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pemecahan</w:t>
      </w:r>
      <w:proofErr w:type="spellEnd"/>
      <w:proofErr w:type="gram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masalah</w:t>
      </w:r>
      <w:proofErr w:type="spellEnd"/>
      <w:r w:rsidRPr="00DC7629">
        <w:rPr>
          <w:rFonts w:ascii="Times New Roman" w:hAnsi="Times New Roman"/>
          <w:kern w:val="24"/>
          <w:sz w:val="24"/>
          <w:szCs w:val="24"/>
        </w:rPr>
        <w:t xml:space="preserve"> dan </w:t>
      </w:r>
      <w:proofErr w:type="spellStart"/>
      <w:r w:rsidRPr="00DC7629">
        <w:rPr>
          <w:rFonts w:ascii="Times New Roman" w:hAnsi="Times New Roman"/>
          <w:kern w:val="24"/>
          <w:sz w:val="24"/>
          <w:szCs w:val="24"/>
        </w:rPr>
        <w:t>melakukan</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prosedur</w:t>
      </w:r>
      <w:proofErr w:type="spellEnd"/>
      <w:r w:rsidRPr="00DC7629">
        <w:rPr>
          <w:rFonts w:ascii="Times New Roman" w:hAnsi="Times New Roman"/>
          <w:kern w:val="24"/>
          <w:sz w:val="24"/>
          <w:szCs w:val="24"/>
        </w:rPr>
        <w:t xml:space="preserve"> </w:t>
      </w:r>
      <w:proofErr w:type="spellStart"/>
      <w:r w:rsidRPr="00DC7629">
        <w:rPr>
          <w:rFonts w:ascii="Times New Roman" w:hAnsi="Times New Roman"/>
          <w:kern w:val="24"/>
          <w:sz w:val="24"/>
          <w:szCs w:val="24"/>
        </w:rPr>
        <w:t>matematis</w:t>
      </w:r>
      <w:proofErr w:type="spellEnd"/>
      <w:r w:rsidRPr="00DC7629">
        <w:rPr>
          <w:rFonts w:ascii="Times New Roman" w:hAnsi="Times New Roman"/>
          <w:kern w:val="24"/>
          <w:sz w:val="24"/>
          <w:szCs w:val="24"/>
        </w:rPr>
        <w:t>.</w:t>
      </w:r>
    </w:p>
    <w:p w:rsidR="000F0193" w:rsidRPr="00DC7629" w:rsidRDefault="000F0193" w:rsidP="000F0193">
      <w:pPr>
        <w:spacing w:after="0" w:line="480" w:lineRule="auto"/>
        <w:ind w:firstLine="709"/>
        <w:jc w:val="both"/>
        <w:rPr>
          <w:rFonts w:ascii="Times New Roman" w:hAnsi="Times New Roman"/>
          <w:sz w:val="24"/>
          <w:szCs w:val="24"/>
        </w:rPr>
      </w:pPr>
      <w:r w:rsidRPr="00DC7629">
        <w:rPr>
          <w:rFonts w:ascii="Times New Roman" w:hAnsi="Times New Roman"/>
          <w:sz w:val="24"/>
          <w:szCs w:val="24"/>
          <w:lang w:val="sv-SE"/>
        </w:rPr>
        <w:t xml:space="preserve">Adapun indikator kemampuan pemecahan masalah menurut Sumarmo (2014:13) </w:t>
      </w:r>
      <w:proofErr w:type="spellStart"/>
      <w:r w:rsidRPr="00DC7629">
        <w:rPr>
          <w:rFonts w:ascii="Times New Roman" w:hAnsi="Times New Roman"/>
          <w:sz w:val="24"/>
          <w:szCs w:val="24"/>
        </w:rPr>
        <w:t>diantaranya</w:t>
      </w:r>
      <w:proofErr w:type="spellEnd"/>
      <w:r w:rsidRPr="00DC7629">
        <w:rPr>
          <w:rFonts w:ascii="Times New Roman" w:hAnsi="Times New Roman"/>
          <w:sz w:val="24"/>
          <w:szCs w:val="24"/>
        </w:rPr>
        <w:t>:</w:t>
      </w:r>
    </w:p>
    <w:p w:rsidR="000F0193" w:rsidRPr="00DC7629" w:rsidRDefault="000F0193" w:rsidP="00E74E8D">
      <w:pPr>
        <w:pStyle w:val="ListParagraph"/>
        <w:numPr>
          <w:ilvl w:val="0"/>
          <w:numId w:val="13"/>
        </w:numPr>
        <w:spacing w:after="0" w:line="480" w:lineRule="auto"/>
        <w:jc w:val="both"/>
        <w:rPr>
          <w:rFonts w:ascii="Times New Roman" w:hAnsi="Times New Roman"/>
          <w:sz w:val="24"/>
          <w:szCs w:val="24"/>
        </w:rPr>
      </w:pPr>
      <w:proofErr w:type="spellStart"/>
      <w:r w:rsidRPr="00DC7629">
        <w:rPr>
          <w:rFonts w:ascii="Times New Roman" w:hAnsi="Times New Roman"/>
          <w:sz w:val="24"/>
          <w:szCs w:val="24"/>
        </w:rPr>
        <w:t>Mengidentifikasi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kecukupan</w:t>
      </w:r>
      <w:proofErr w:type="spellEnd"/>
      <w:r w:rsidRPr="00DC7629">
        <w:rPr>
          <w:rFonts w:ascii="Times New Roman" w:hAnsi="Times New Roman"/>
          <w:sz w:val="24"/>
          <w:szCs w:val="24"/>
        </w:rPr>
        <w:t xml:space="preserve"> data (</w:t>
      </w:r>
      <w:proofErr w:type="spellStart"/>
      <w:r w:rsidRPr="00DC7629">
        <w:rPr>
          <w:rFonts w:ascii="Times New Roman" w:hAnsi="Times New Roman"/>
          <w:sz w:val="24"/>
          <w:szCs w:val="24"/>
        </w:rPr>
        <w:t>memahami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model </w:t>
      </w:r>
      <w:proofErr w:type="spellStart"/>
      <w:r w:rsidRPr="00DC7629">
        <w:rPr>
          <w:rFonts w:ascii="Times New Roman" w:hAnsi="Times New Roman"/>
          <w:sz w:val="24"/>
          <w:szCs w:val="24"/>
        </w:rPr>
        <w:t>matematika</w:t>
      </w:r>
      <w:proofErr w:type="spellEnd"/>
    </w:p>
    <w:p w:rsidR="000F0193" w:rsidRPr="00DC7629" w:rsidRDefault="000F0193" w:rsidP="00E74E8D">
      <w:pPr>
        <w:pStyle w:val="ListParagraph"/>
        <w:numPr>
          <w:ilvl w:val="0"/>
          <w:numId w:val="13"/>
        </w:numPr>
        <w:spacing w:after="0" w:line="480" w:lineRule="auto"/>
        <w:jc w:val="both"/>
        <w:rPr>
          <w:rFonts w:ascii="Times New Roman" w:hAnsi="Times New Roman"/>
          <w:sz w:val="24"/>
          <w:szCs w:val="24"/>
        </w:rPr>
      </w:pPr>
      <w:proofErr w:type="spellStart"/>
      <w:r w:rsidRPr="00DC7629">
        <w:rPr>
          <w:rFonts w:ascii="Times New Roman" w:hAnsi="Times New Roman"/>
          <w:sz w:val="24"/>
          <w:szCs w:val="24"/>
        </w:rPr>
        <w:t>Memilih</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strategi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002A1593">
        <w:rPr>
          <w:rFonts w:ascii="Times New Roman" w:hAnsi="Times New Roman"/>
          <w:sz w:val="24"/>
          <w:szCs w:val="24"/>
        </w:rPr>
        <w:t xml:space="preserve"> </w:t>
      </w:r>
      <w:r w:rsidRPr="00DC7629">
        <w:rPr>
          <w:rFonts w:ascii="Times New Roman" w:hAnsi="Times New Roman"/>
          <w:sz w:val="24"/>
          <w:szCs w:val="24"/>
        </w:rPr>
        <w:t>(</w:t>
      </w:r>
      <w:proofErr w:type="spellStart"/>
      <w:r w:rsidRPr="00DC7629">
        <w:rPr>
          <w:rFonts w:ascii="Times New Roman" w:hAnsi="Times New Roman"/>
          <w:sz w:val="24"/>
          <w:szCs w:val="24"/>
        </w:rPr>
        <w:t>mencari</w:t>
      </w:r>
      <w:proofErr w:type="spellEnd"/>
      <w:r w:rsidR="002A1593">
        <w:rPr>
          <w:rFonts w:ascii="Times New Roman" w:hAnsi="Times New Roman"/>
          <w:sz w:val="24"/>
          <w:szCs w:val="24"/>
        </w:rPr>
        <w:t xml:space="preserve"> </w:t>
      </w:r>
      <w:proofErr w:type="spellStart"/>
      <w:r w:rsidRPr="00DC7629">
        <w:rPr>
          <w:rFonts w:ascii="Times New Roman" w:hAnsi="Times New Roman"/>
          <w:sz w:val="24"/>
          <w:szCs w:val="24"/>
        </w:rPr>
        <w:t>alternatif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penyelesaian</w:t>
      </w:r>
      <w:proofErr w:type="spellEnd"/>
      <w:r w:rsidRPr="00DC7629">
        <w:rPr>
          <w:rFonts w:ascii="Times New Roman" w:hAnsi="Times New Roman"/>
          <w:sz w:val="24"/>
          <w:szCs w:val="24"/>
        </w:rPr>
        <w:t>).</w:t>
      </w:r>
    </w:p>
    <w:p w:rsidR="000F0193" w:rsidRPr="00DC7629" w:rsidRDefault="000F0193" w:rsidP="00E74E8D">
      <w:pPr>
        <w:pStyle w:val="ListParagraph"/>
        <w:numPr>
          <w:ilvl w:val="0"/>
          <w:numId w:val="13"/>
        </w:numPr>
        <w:spacing w:after="0" w:line="480" w:lineRule="auto"/>
        <w:jc w:val="both"/>
        <w:rPr>
          <w:rFonts w:ascii="Times New Roman" w:hAnsi="Times New Roman"/>
          <w:sz w:val="24"/>
          <w:szCs w:val="24"/>
        </w:rPr>
      </w:pPr>
      <w:proofErr w:type="spellStart"/>
      <w:r w:rsidRPr="00DC7629">
        <w:rPr>
          <w:rFonts w:ascii="Times New Roman" w:hAnsi="Times New Roman"/>
          <w:sz w:val="24"/>
          <w:szCs w:val="24"/>
        </w:rPr>
        <w:t>Melaksanakan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rencana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perhitungan</w:t>
      </w:r>
      <w:proofErr w:type="spellEnd"/>
      <w:r w:rsidRPr="00DC7629">
        <w:rPr>
          <w:rFonts w:ascii="Times New Roman" w:hAnsi="Times New Roman"/>
          <w:sz w:val="24"/>
          <w:szCs w:val="24"/>
        </w:rPr>
        <w:t>).</w:t>
      </w:r>
    </w:p>
    <w:p w:rsidR="000F0193" w:rsidRPr="00DC7629" w:rsidRDefault="000F0193" w:rsidP="00E74E8D">
      <w:pPr>
        <w:pStyle w:val="ListParagraph"/>
        <w:numPr>
          <w:ilvl w:val="0"/>
          <w:numId w:val="13"/>
        </w:numPr>
        <w:spacing w:after="0" w:line="480" w:lineRule="auto"/>
        <w:jc w:val="both"/>
        <w:rPr>
          <w:rFonts w:ascii="Times New Roman" w:hAnsi="Times New Roman"/>
          <w:sz w:val="24"/>
          <w:szCs w:val="24"/>
        </w:rPr>
      </w:pPr>
      <w:proofErr w:type="spellStart"/>
      <w:r w:rsidRPr="00DC7629">
        <w:rPr>
          <w:rFonts w:ascii="Times New Roman" w:hAnsi="Times New Roman"/>
          <w:sz w:val="24"/>
          <w:szCs w:val="24"/>
        </w:rPr>
        <w:t>Memeriksa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kebenaran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jawaban</w:t>
      </w:r>
      <w:proofErr w:type="spellEnd"/>
    </w:p>
    <w:p w:rsidR="007949A9" w:rsidRPr="00DC7629" w:rsidRDefault="007949A9" w:rsidP="008B3BEC">
      <w:pPr>
        <w:pStyle w:val="NoSpacing"/>
        <w:spacing w:line="480" w:lineRule="auto"/>
        <w:ind w:firstLine="993"/>
        <w:jc w:val="both"/>
        <w:rPr>
          <w:rFonts w:ascii="Times New Roman" w:hAnsi="Times New Roman" w:cs="Times New Roman"/>
          <w:b/>
          <w:sz w:val="24"/>
          <w:szCs w:val="24"/>
        </w:rPr>
      </w:pPr>
      <w:r w:rsidRPr="00DC7629">
        <w:rPr>
          <w:rFonts w:ascii="Times New Roman" w:hAnsi="Times New Roman" w:cs="Times New Roman"/>
          <w:sz w:val="24"/>
          <w:szCs w:val="24"/>
        </w:rPr>
        <w:t xml:space="preserve">Menurut NCTM (Kansai, 2009) menyebutkan kemampuan dasar matematika meliputi kemampuan pemahaman, kemampuan pemecahan masalah, </w:t>
      </w:r>
      <w:r w:rsidR="00CD5EB5" w:rsidRPr="00DC7629">
        <w:rPr>
          <w:rFonts w:ascii="Times New Roman" w:hAnsi="Times New Roman" w:cs="Times New Roman"/>
          <w:sz w:val="24"/>
          <w:szCs w:val="24"/>
        </w:rPr>
        <w:t xml:space="preserve">kemampuan penalaran, kemampuan koneksi dan kemampuan komunikasi. Diharapkan dengan kemampuan itu, siswa dapat menggunakan kemampuan </w:t>
      </w:r>
      <w:r w:rsidR="00CD5EB5" w:rsidRPr="00DC7629">
        <w:rPr>
          <w:rFonts w:ascii="Times New Roman" w:hAnsi="Times New Roman" w:cs="Times New Roman"/>
          <w:sz w:val="24"/>
          <w:szCs w:val="24"/>
        </w:rPr>
        <w:lastRenderedPageBreak/>
        <w:t xml:space="preserve">matematisnya dalam kehidupan sehari-hari, termasuk didalamnya bagaimana siswa mampu memecahkan masalah yang mereka hadapi. </w:t>
      </w:r>
    </w:p>
    <w:p w:rsidR="008B3BEC" w:rsidRPr="00DC7629" w:rsidRDefault="00CD5EB5"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szCs w:val="24"/>
        </w:rPr>
        <w:t>Masalah menurut Ha</w:t>
      </w:r>
      <w:r w:rsidR="00C736BF" w:rsidRPr="00DC7629">
        <w:rPr>
          <w:rFonts w:ascii="Times New Roman" w:hAnsi="Times New Roman" w:cs="Times New Roman"/>
          <w:sz w:val="24"/>
          <w:szCs w:val="24"/>
        </w:rPr>
        <w:t>yes dan Mayer (Saepuloh, 2012</w:t>
      </w:r>
      <w:r w:rsidRPr="00DC7629">
        <w:rPr>
          <w:rFonts w:ascii="Times New Roman" w:hAnsi="Times New Roman" w:cs="Times New Roman"/>
          <w:sz w:val="24"/>
          <w:szCs w:val="24"/>
        </w:rPr>
        <w:t xml:space="preserve">) adalah suatu kesenjangan antara keadaan sekarang dengan tujuan yang akan dicapai, </w:t>
      </w:r>
      <w:r w:rsidR="002E5D07" w:rsidRPr="00DC7629">
        <w:rPr>
          <w:rFonts w:ascii="Times New Roman" w:hAnsi="Times New Roman" w:cs="Times New Roman"/>
          <w:sz w:val="24"/>
          <w:szCs w:val="24"/>
        </w:rPr>
        <w:t>sementara kita tidak mengetahui apa yang harus dikerjakan untuk mencapai tujuan itu. Dengan demikian masalah matematis merupakan masalah yang memuat konsep matematika yang tidak dikenali secara langsung cara penyelesaiannya.terkadang untuk menyelesaikannya dilakukan dengan coba-coba dan bahkan tidak sampai pada tujuan yang diharapkan.</w:t>
      </w:r>
    </w:p>
    <w:p w:rsidR="008B3BEC" w:rsidRPr="00DC7629" w:rsidRDefault="00A41689"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rPr>
        <w:t xml:space="preserve">Masalah yang digunakan dalam </w:t>
      </w:r>
      <w:r w:rsidRPr="00DC7629">
        <w:rPr>
          <w:rFonts w:ascii="Times New Roman" w:hAnsi="Times New Roman" w:cs="Times New Roman"/>
          <w:i/>
          <w:sz w:val="24"/>
        </w:rPr>
        <w:t>Problem Based Learing</w:t>
      </w:r>
      <w:r w:rsidRPr="00DC7629">
        <w:rPr>
          <w:rFonts w:ascii="Times New Roman" w:hAnsi="Times New Roman" w:cs="Times New Roman"/>
          <w:sz w:val="24"/>
        </w:rPr>
        <w:t xml:space="preserve"> (PBL) harus melibatkan peserta didik belajar kritis dan keterampilan pemecahan masalah untuk mengembangkan konsep matemati</w:t>
      </w:r>
      <w:r w:rsidR="00480653" w:rsidRPr="00DC7629">
        <w:rPr>
          <w:rFonts w:ascii="Times New Roman" w:hAnsi="Times New Roman" w:cs="Times New Roman"/>
          <w:sz w:val="24"/>
        </w:rPr>
        <w:t>ka dari yang sudah diketahui ke</w:t>
      </w:r>
      <w:r w:rsidRPr="00DC7629">
        <w:rPr>
          <w:rFonts w:ascii="Times New Roman" w:hAnsi="Times New Roman" w:cs="Times New Roman"/>
          <w:sz w:val="24"/>
        </w:rPr>
        <w:t>konsep maematika yang perlu dikuasai.</w:t>
      </w:r>
      <w:r w:rsidR="007949A9" w:rsidRPr="00DC7629">
        <w:rPr>
          <w:rFonts w:ascii="Times New Roman" w:hAnsi="Times New Roman" w:cs="Times New Roman"/>
          <w:sz w:val="24"/>
          <w:szCs w:val="24"/>
        </w:rPr>
        <w:t xml:space="preserve">Didalam matematika, kita sering kali menyamakan pemecahan masalah dengan dengan soal-soal cerita yang kita ingat dari buku-buku teks sekolah dasar. Meskipun soal-soal semacam itu memang meliputi sebagian dari pemecahan masalah, tetapi itu barulah bagian yang sangat kecil. Seperti umumnya didefinisikan dalam wacana pendidikan masa kini, </w:t>
      </w:r>
      <w:r w:rsidR="007949A9" w:rsidRPr="00DC7629">
        <w:rPr>
          <w:rFonts w:ascii="Times New Roman" w:hAnsi="Times New Roman" w:cs="Times New Roman"/>
          <w:i/>
          <w:sz w:val="24"/>
          <w:szCs w:val="24"/>
        </w:rPr>
        <w:t>problem solving</w:t>
      </w:r>
      <w:r w:rsidR="007949A9" w:rsidRPr="00DC7629">
        <w:rPr>
          <w:rFonts w:ascii="Times New Roman" w:hAnsi="Times New Roman" w:cs="Times New Roman"/>
          <w:sz w:val="24"/>
          <w:szCs w:val="24"/>
        </w:rPr>
        <w:t xml:space="preserve"> atau pemecahan masalah mendeskripsikan proses yang digunakan oleh seseorang untuk merespon dan mengatasi berbagai kendala atau rintangan ketika suatu pemecahan atau metode pemecahan tidak tampak jelas secara langsung (Wahyudin, 2012).</w:t>
      </w:r>
    </w:p>
    <w:p w:rsidR="008B3BEC" w:rsidRPr="00DC7629" w:rsidRDefault="007949A9"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szCs w:val="24"/>
        </w:rPr>
        <w:t xml:space="preserve">Memecahkan suatu masalah merupakan suatu aktivititas dasar bagi manusia. Kenyataan menunjukkan  sebagian besar kehidupan kita adalah </w:t>
      </w:r>
      <w:r w:rsidRPr="00DC7629">
        <w:rPr>
          <w:rFonts w:ascii="Times New Roman" w:hAnsi="Times New Roman" w:cs="Times New Roman"/>
          <w:sz w:val="24"/>
          <w:szCs w:val="24"/>
        </w:rPr>
        <w:lastRenderedPageBreak/>
        <w:t>berhadapan dengan masalah-masalah</w:t>
      </w:r>
      <w:r w:rsidRPr="00DC7629">
        <w:rPr>
          <w:rFonts w:ascii="Times New Roman" w:hAnsi="Times New Roman" w:cs="Times New Roman"/>
          <w:sz w:val="24"/>
          <w:szCs w:val="24"/>
          <w:lang w:val="en-US"/>
        </w:rPr>
        <w:t>.</w:t>
      </w:r>
      <w:r w:rsidR="00A41689" w:rsidRPr="00DC7629">
        <w:rPr>
          <w:rFonts w:ascii="Times New Roman" w:hAnsi="Times New Roman"/>
          <w:sz w:val="24"/>
          <w:szCs w:val="24"/>
        </w:rPr>
        <w:t>Menurut NCTM (Yaniawati, 2010: 114) indikator kemampuan pemecahan masalah matematis siswa adalah: (1) peserta didik dapat menggunakan dengan percaya diri yang meningkat, pendekatan masalah untuk menyelidiki dan mengerti isi matematika, (2) peserta didik dapat menerapkan penggabungan strategi pemecahan masalah matematika untuk memecahkan masalah dari dalam dan luar natenatika, (3) peserta didik dapat mengenalkan dan merumuskan pemecahan dari situasi dalam dan luar matematika, dan (4) peserta didik menerapkan proses dari model matematika untuk situasi masalah dunia nyata.</w:t>
      </w:r>
    </w:p>
    <w:p w:rsidR="00BD4D0B" w:rsidRPr="00DC7629" w:rsidRDefault="007949A9"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bCs/>
          <w:sz w:val="24"/>
          <w:szCs w:val="24"/>
          <w:lang w:val="sv-SE"/>
        </w:rPr>
        <w:t xml:space="preserve">Persoalan merupakan masalah bagi seseorang bila persoalan itu tidak dikenalnya, dan orang tersebut mempunyai keinginan untuk menyelesaikannya, terlepas apakah akhirnya ia sampai atau tidak kepada jawaban masalah itu (Ruseffendi: 2006). </w:t>
      </w:r>
      <w:proofErr w:type="spellStart"/>
      <w:r w:rsidRPr="00DC7629">
        <w:rPr>
          <w:rFonts w:ascii="Times New Roman" w:hAnsi="Times New Roman" w:cs="Times New Roman"/>
          <w:sz w:val="24"/>
          <w:szCs w:val="24"/>
          <w:lang w:val="en-US"/>
        </w:rPr>
        <w:t>Selajutnya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Ruseffendi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mengemukakan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bahwa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persoalan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menjadi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suatu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permasalahan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bagi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seorang</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siswa</w:t>
      </w:r>
      <w:proofErr w:type="spellEnd"/>
      <w:r w:rsidRPr="00DC7629">
        <w:rPr>
          <w:rFonts w:ascii="Times New Roman" w:hAnsi="Times New Roman" w:cs="Times New Roman"/>
          <w:sz w:val="24"/>
          <w:szCs w:val="24"/>
          <w:lang w:val="en-US"/>
        </w:rPr>
        <w:t xml:space="preserve">; (1) </w:t>
      </w:r>
      <w:proofErr w:type="spellStart"/>
      <w:r w:rsidRPr="00DC7629">
        <w:rPr>
          <w:rFonts w:ascii="Times New Roman" w:hAnsi="Times New Roman" w:cs="Times New Roman"/>
          <w:sz w:val="24"/>
          <w:szCs w:val="24"/>
          <w:lang w:val="en-US"/>
        </w:rPr>
        <w:t>bila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siswa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belum</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mempunyai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prosedur</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atau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algoritma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tertentu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dalam</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menyelesaikannya</w:t>
      </w:r>
      <w:proofErr w:type="spellEnd"/>
      <w:r w:rsidRPr="00DC7629">
        <w:rPr>
          <w:rFonts w:ascii="Times New Roman" w:hAnsi="Times New Roman" w:cs="Times New Roman"/>
          <w:sz w:val="24"/>
          <w:szCs w:val="24"/>
          <w:lang w:val="en-US"/>
        </w:rPr>
        <w:t xml:space="preserve">. (2) </w:t>
      </w:r>
      <w:proofErr w:type="spellStart"/>
      <w:r w:rsidRPr="00DC7629">
        <w:rPr>
          <w:rFonts w:ascii="Times New Roman" w:hAnsi="Times New Roman" w:cs="Times New Roman"/>
          <w:sz w:val="24"/>
          <w:szCs w:val="24"/>
          <w:lang w:val="en-US"/>
        </w:rPr>
        <w:t>siswa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harus</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mampu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menyelesaikannya</w:t>
      </w:r>
      <w:proofErr w:type="spellEnd"/>
      <w:r w:rsidRPr="00DC7629">
        <w:rPr>
          <w:rFonts w:ascii="Times New Roman" w:hAnsi="Times New Roman" w:cs="Times New Roman"/>
          <w:sz w:val="24"/>
          <w:szCs w:val="24"/>
          <w:lang w:val="en-US"/>
        </w:rPr>
        <w:t xml:space="preserve">, (3) </w:t>
      </w:r>
      <w:proofErr w:type="spellStart"/>
      <w:r w:rsidRPr="00DC7629">
        <w:rPr>
          <w:rFonts w:ascii="Times New Roman" w:hAnsi="Times New Roman" w:cs="Times New Roman"/>
          <w:sz w:val="24"/>
          <w:szCs w:val="24"/>
          <w:lang w:val="en-US"/>
        </w:rPr>
        <w:t>bila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ada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niat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untuk</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meyelesaikannya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Apabila</w:t>
      </w:r>
      <w:proofErr w:type="spellEnd"/>
      <w:r w:rsidRPr="00DC7629">
        <w:rPr>
          <w:rFonts w:ascii="Times New Roman" w:hAnsi="Times New Roman" w:cs="Times New Roman"/>
          <w:sz w:val="24"/>
          <w:szCs w:val="24"/>
          <w:lang w:val="en-US"/>
        </w:rPr>
        <w:t xml:space="preserve"> salah </w:t>
      </w:r>
      <w:proofErr w:type="spellStart"/>
      <w:r w:rsidRPr="00DC7629">
        <w:rPr>
          <w:rFonts w:ascii="Times New Roman" w:hAnsi="Times New Roman" w:cs="Times New Roman"/>
          <w:sz w:val="24"/>
          <w:szCs w:val="24"/>
          <w:lang w:val="en-US"/>
        </w:rPr>
        <w:t>satu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dari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ketiga</w:t>
      </w:r>
      <w:proofErr w:type="spellEnd"/>
      <w:r w:rsidRPr="00DC7629">
        <w:rPr>
          <w:rFonts w:ascii="Times New Roman" w:hAnsi="Times New Roman" w:cs="Times New Roman"/>
          <w:sz w:val="24"/>
          <w:szCs w:val="24"/>
          <w:lang w:val="en-US"/>
        </w:rPr>
        <w:t xml:space="preserve"> hat </w:t>
      </w:r>
      <w:proofErr w:type="spellStart"/>
      <w:r w:rsidRPr="00DC7629">
        <w:rPr>
          <w:rFonts w:ascii="Times New Roman" w:hAnsi="Times New Roman" w:cs="Times New Roman"/>
          <w:sz w:val="24"/>
          <w:szCs w:val="24"/>
          <w:lang w:val="en-US"/>
        </w:rPr>
        <w:t>tersebut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tidak</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terpenuhi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maka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sebuah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persoalan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bukan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suatu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permasalah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Apabila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aturan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atau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algoritma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dalam</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meyelesaikan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suatu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masalah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telah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ada</w:t>
      </w:r>
      <w:proofErr w:type="spellEnd"/>
      <w:r w:rsidRPr="00DC7629">
        <w:rPr>
          <w:rFonts w:ascii="Times New Roman" w:hAnsi="Times New Roman" w:cs="Times New Roman"/>
          <w:sz w:val="24"/>
          <w:szCs w:val="24"/>
          <w:lang w:val="en-US"/>
        </w:rPr>
        <w:t xml:space="preserve"> di </w:t>
      </w:r>
      <w:proofErr w:type="spellStart"/>
      <w:r w:rsidRPr="00DC7629">
        <w:rPr>
          <w:rFonts w:ascii="Times New Roman" w:hAnsi="Times New Roman" w:cs="Times New Roman"/>
          <w:sz w:val="24"/>
          <w:szCs w:val="24"/>
          <w:lang w:val="en-US"/>
        </w:rPr>
        <w:t>dalam</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memori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maka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permasalahan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tersebut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tidak</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dapat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dikatan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sebagai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suatu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masalah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Berdasarkan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hal</w:t>
      </w:r>
      <w:proofErr w:type="spellEnd"/>
      <w:r w:rsidRPr="00DC7629">
        <w:rPr>
          <w:rFonts w:ascii="Times New Roman" w:hAnsi="Times New Roman" w:cs="Times New Roman"/>
          <w:sz w:val="24"/>
          <w:szCs w:val="24"/>
          <w:lang w:val="en-US"/>
        </w:rPr>
        <w:t xml:space="preserve"> di </w:t>
      </w:r>
      <w:proofErr w:type="spellStart"/>
      <w:r w:rsidRPr="00DC7629">
        <w:rPr>
          <w:rFonts w:ascii="Times New Roman" w:hAnsi="Times New Roman" w:cs="Times New Roman"/>
          <w:sz w:val="24"/>
          <w:szCs w:val="24"/>
          <w:lang w:val="en-US"/>
        </w:rPr>
        <w:t>atas</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pemecahan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masalah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dapat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dipandang</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sebgai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suatu</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bentuk</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belajar</w:t>
      </w:r>
      <w:proofErr w:type="spellEnd"/>
      <w:r w:rsidRPr="00DC7629">
        <w:rPr>
          <w:rFonts w:ascii="Times New Roman" w:hAnsi="Times New Roman" w:cs="Times New Roman"/>
          <w:sz w:val="24"/>
          <w:szCs w:val="24"/>
          <w:lang w:val="en-US"/>
        </w:rPr>
        <w:t xml:space="preserve"> yang </w:t>
      </w:r>
      <w:proofErr w:type="spellStart"/>
      <w:r w:rsidRPr="00DC7629">
        <w:rPr>
          <w:rFonts w:ascii="Times New Roman" w:hAnsi="Times New Roman" w:cs="Times New Roman"/>
          <w:sz w:val="24"/>
          <w:szCs w:val="24"/>
          <w:lang w:val="en-US"/>
        </w:rPr>
        <w:t>mempersyaratkan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adanya</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hal</w:t>
      </w:r>
      <w:proofErr w:type="spellEnd"/>
      <w:r w:rsidRPr="00DC7629">
        <w:rPr>
          <w:rFonts w:ascii="Times New Roman" w:hAnsi="Times New Roman" w:cs="Times New Roman"/>
          <w:sz w:val="24"/>
          <w:szCs w:val="24"/>
          <w:lang w:val="en-US"/>
        </w:rPr>
        <w:t xml:space="preserve"> yang </w:t>
      </w:r>
      <w:proofErr w:type="spellStart"/>
      <w:r w:rsidRPr="00DC7629">
        <w:rPr>
          <w:rFonts w:ascii="Times New Roman" w:hAnsi="Times New Roman" w:cs="Times New Roman"/>
          <w:sz w:val="24"/>
          <w:szCs w:val="24"/>
          <w:lang w:val="en-US"/>
        </w:rPr>
        <w:t>baru</w:t>
      </w:r>
      <w:proofErr w:type="spellEnd"/>
      <w:r w:rsidRPr="00DC7629">
        <w:rPr>
          <w:rFonts w:ascii="Times New Roman" w:hAnsi="Times New Roman" w:cs="Times New Roman"/>
          <w:sz w:val="24"/>
          <w:szCs w:val="24"/>
          <w:lang w:val="en-US"/>
        </w:rPr>
        <w:t xml:space="preserve">, yang </w:t>
      </w:r>
      <w:proofErr w:type="spellStart"/>
      <w:r w:rsidRPr="00DC7629">
        <w:rPr>
          <w:rFonts w:ascii="Times New Roman" w:hAnsi="Times New Roman" w:cs="Times New Roman"/>
          <w:sz w:val="24"/>
          <w:szCs w:val="24"/>
          <w:lang w:val="en-US"/>
        </w:rPr>
        <w:t>kelak</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dapat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terlihat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kebenarannya</w:t>
      </w:r>
      <w:proofErr w:type="spellEnd"/>
      <w:r w:rsidRPr="00DC7629">
        <w:rPr>
          <w:rFonts w:ascii="Times New Roman" w:hAnsi="Times New Roman" w:cs="Times New Roman"/>
          <w:sz w:val="24"/>
          <w:szCs w:val="24"/>
          <w:lang w:val="en-US"/>
        </w:rPr>
        <w:t xml:space="preserve"> pada </w:t>
      </w:r>
      <w:proofErr w:type="spellStart"/>
      <w:r w:rsidRPr="00DC7629">
        <w:rPr>
          <w:rFonts w:ascii="Times New Roman" w:hAnsi="Times New Roman" w:cs="Times New Roman"/>
          <w:sz w:val="24"/>
          <w:szCs w:val="24"/>
          <w:lang w:val="en-US"/>
        </w:rPr>
        <w:t>akhir</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kegiatan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pembelajaran</w:t>
      </w:r>
      <w:proofErr w:type="spellEnd"/>
      <w:r w:rsidRPr="00DC7629">
        <w:rPr>
          <w:rFonts w:ascii="Times New Roman" w:hAnsi="Times New Roman" w:cs="Times New Roman"/>
          <w:sz w:val="24"/>
          <w:szCs w:val="24"/>
          <w:lang w:val="en-US"/>
        </w:rPr>
        <w:t xml:space="preserve">. </w:t>
      </w:r>
    </w:p>
    <w:p w:rsidR="008B3BEC" w:rsidRPr="00DC7629" w:rsidRDefault="00A41689" w:rsidP="008B3BEC">
      <w:pPr>
        <w:pStyle w:val="NoSpacing"/>
        <w:spacing w:line="480" w:lineRule="auto"/>
        <w:ind w:firstLine="993"/>
        <w:jc w:val="both"/>
        <w:rPr>
          <w:rFonts w:ascii="Times New Roman" w:hAnsi="Times New Roman" w:cs="Times New Roman"/>
          <w:sz w:val="24"/>
          <w:szCs w:val="24"/>
        </w:rPr>
      </w:pPr>
      <w:r w:rsidRPr="00DC7629">
        <w:rPr>
          <w:rFonts w:ascii="Times New Roman" w:hAnsi="Times New Roman" w:cs="Times New Roman"/>
          <w:sz w:val="24"/>
          <w:szCs w:val="24"/>
        </w:rPr>
        <w:lastRenderedPageBreak/>
        <w:t>Pemecahan masalah merupakan suatu upaya yang dilakukan untuk menyelesaikan permasalahan yang ditemukan. Polya mengatakan pemecahan masalah adalah salah satu aspek berpikir tingkat tinggi, sebagai proses menerima masalah dan berusaha menyelesaikan masalah tersebut. Selain itu, pemecahan masalah merupakan suatu aktivitas intelektual untuk mencari penyelesaian masalah yang dihadapi dengan menggunakan beka</w:t>
      </w:r>
      <w:r w:rsidR="008B3BEC" w:rsidRPr="00DC7629">
        <w:rPr>
          <w:rFonts w:ascii="Times New Roman" w:hAnsi="Times New Roman" w:cs="Times New Roman"/>
          <w:sz w:val="24"/>
          <w:szCs w:val="24"/>
        </w:rPr>
        <w:t>l pengetahuan yang sudah miliki.</w:t>
      </w:r>
    </w:p>
    <w:p w:rsidR="003260FE" w:rsidRPr="00DC7629" w:rsidRDefault="007949A9" w:rsidP="00446B26">
      <w:pPr>
        <w:pStyle w:val="NoSpacing"/>
        <w:spacing w:line="480" w:lineRule="auto"/>
        <w:ind w:firstLine="993"/>
        <w:jc w:val="both"/>
        <w:rPr>
          <w:rFonts w:ascii="Times New Roman" w:hAnsi="Times New Roman" w:cs="Times New Roman"/>
          <w:sz w:val="24"/>
          <w:szCs w:val="24"/>
        </w:rPr>
      </w:pPr>
      <w:proofErr w:type="spellStart"/>
      <w:r w:rsidRPr="00DC7629">
        <w:rPr>
          <w:rFonts w:ascii="Times New Roman" w:hAnsi="Times New Roman" w:cs="Times New Roman"/>
          <w:sz w:val="24"/>
          <w:szCs w:val="24"/>
          <w:lang w:val="en-US"/>
        </w:rPr>
        <w:t>Langkah-langkah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pemecahan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masalah</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banyak</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disajikan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akan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tetapi</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terdapat</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serangkaian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pemecahan</w:t>
      </w:r>
      <w:proofErr w:type="spellEnd"/>
      <w:r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matematika</w:t>
      </w:r>
      <w:proofErr w:type="spellEnd"/>
      <w:r w:rsidRPr="00DC7629">
        <w:rPr>
          <w:rFonts w:ascii="Times New Roman" w:hAnsi="Times New Roman" w:cs="Times New Roman"/>
          <w:sz w:val="24"/>
          <w:szCs w:val="24"/>
          <w:lang w:val="en-US"/>
        </w:rPr>
        <w:t xml:space="preserve"> ya</w:t>
      </w:r>
      <w:r w:rsidR="00BD4D0B" w:rsidRPr="00DC7629">
        <w:rPr>
          <w:rFonts w:ascii="Times New Roman" w:hAnsi="Times New Roman" w:cs="Times New Roman"/>
          <w:sz w:val="24"/>
          <w:szCs w:val="24"/>
          <w:lang w:val="en-US"/>
        </w:rPr>
        <w:t xml:space="preserve">ng </w:t>
      </w:r>
      <w:proofErr w:type="spellStart"/>
      <w:r w:rsidR="00BD4D0B" w:rsidRPr="00DC7629">
        <w:rPr>
          <w:rFonts w:ascii="Times New Roman" w:hAnsi="Times New Roman" w:cs="Times New Roman"/>
          <w:sz w:val="24"/>
          <w:szCs w:val="24"/>
          <w:lang w:val="en-US"/>
        </w:rPr>
        <w:t>dianjurkan</w:t>
      </w:r>
      <w:proofErr w:type="spellEnd"/>
      <w:r w:rsidR="00BD4D0B" w:rsidRPr="00DC7629">
        <w:rPr>
          <w:rFonts w:ascii="Times New Roman" w:hAnsi="Times New Roman" w:cs="Times New Roman"/>
          <w:sz w:val="24"/>
          <w:szCs w:val="24"/>
          <w:lang w:val="en-US"/>
        </w:rPr>
        <w:t xml:space="preserve"> oleh </w:t>
      </w:r>
      <w:proofErr w:type="spellStart"/>
      <w:r w:rsidR="00BD4D0B" w:rsidRPr="00DC7629">
        <w:rPr>
          <w:rFonts w:ascii="Times New Roman" w:hAnsi="Times New Roman" w:cs="Times New Roman"/>
          <w:sz w:val="24"/>
          <w:szCs w:val="24"/>
          <w:lang w:val="en-US"/>
        </w:rPr>
        <w:t>Polya</w:t>
      </w:r>
      <w:proofErr w:type="spellEnd"/>
      <w:r w:rsidR="00BD4D0B" w:rsidRPr="00DC7629">
        <w:rPr>
          <w:rFonts w:ascii="Times New Roman" w:hAnsi="Times New Roman" w:cs="Times New Roman"/>
          <w:sz w:val="24"/>
          <w:szCs w:val="24"/>
          <w:lang w:val="en-US"/>
        </w:rPr>
        <w:t xml:space="preserve"> (</w:t>
      </w:r>
      <w:proofErr w:type="spellStart"/>
      <w:r w:rsidRPr="00DC7629">
        <w:rPr>
          <w:rFonts w:ascii="Times New Roman" w:hAnsi="Times New Roman" w:cs="Times New Roman"/>
          <w:sz w:val="24"/>
          <w:szCs w:val="24"/>
          <w:lang w:val="en-US"/>
        </w:rPr>
        <w:t>Ruseffendi</w:t>
      </w:r>
      <w:proofErr w:type="spellEnd"/>
      <w:r w:rsidRPr="00DC7629">
        <w:rPr>
          <w:rFonts w:ascii="Times New Roman" w:hAnsi="Times New Roman" w:cs="Times New Roman"/>
          <w:sz w:val="24"/>
          <w:szCs w:val="24"/>
          <w:lang w:val="en-US"/>
        </w:rPr>
        <w:t xml:space="preserve">, 1991: 1771) </w:t>
      </w:r>
      <w:proofErr w:type="spellStart"/>
      <w:r w:rsidRPr="00DC7629">
        <w:rPr>
          <w:rFonts w:ascii="Times New Roman" w:hAnsi="Times New Roman" w:cs="Times New Roman"/>
          <w:sz w:val="24"/>
          <w:szCs w:val="24"/>
          <w:lang w:val="en-US"/>
        </w:rPr>
        <w:t>yaitu</w:t>
      </w:r>
      <w:proofErr w:type="spellEnd"/>
      <w:r w:rsidRPr="00DC7629">
        <w:rPr>
          <w:rFonts w:ascii="Times New Roman" w:hAnsi="Times New Roman" w:cs="Times New Roman"/>
          <w:sz w:val="24"/>
          <w:szCs w:val="24"/>
          <w:lang w:val="en-US"/>
        </w:rPr>
        <w:t>:</w:t>
      </w:r>
    </w:p>
    <w:p w:rsidR="007949A9" w:rsidRPr="00DC7629" w:rsidRDefault="007949A9" w:rsidP="00E74E8D">
      <w:pPr>
        <w:pStyle w:val="NoSpacing"/>
        <w:numPr>
          <w:ilvl w:val="0"/>
          <w:numId w:val="2"/>
        </w:numPr>
        <w:spacing w:line="480" w:lineRule="auto"/>
        <w:jc w:val="both"/>
        <w:rPr>
          <w:rFonts w:ascii="Times New Roman" w:hAnsi="Times New Roman" w:cs="Times New Roman"/>
          <w:sz w:val="24"/>
          <w:szCs w:val="24"/>
        </w:rPr>
      </w:pPr>
      <w:r w:rsidRPr="00DC7629">
        <w:rPr>
          <w:rFonts w:ascii="Times New Roman" w:hAnsi="Times New Roman" w:cs="Times New Roman"/>
          <w:sz w:val="24"/>
          <w:szCs w:val="24"/>
        </w:rPr>
        <w:t>Memahami persoalan,</w:t>
      </w:r>
    </w:p>
    <w:p w:rsidR="007949A9" w:rsidRPr="00DC7629" w:rsidRDefault="007949A9" w:rsidP="00E74E8D">
      <w:pPr>
        <w:pStyle w:val="NoSpacing"/>
        <w:numPr>
          <w:ilvl w:val="0"/>
          <w:numId w:val="2"/>
        </w:numPr>
        <w:spacing w:line="480" w:lineRule="auto"/>
        <w:jc w:val="both"/>
        <w:rPr>
          <w:rFonts w:ascii="Times New Roman" w:hAnsi="Times New Roman" w:cs="Times New Roman"/>
          <w:sz w:val="24"/>
          <w:szCs w:val="24"/>
        </w:rPr>
      </w:pPr>
      <w:r w:rsidRPr="00DC7629">
        <w:rPr>
          <w:rFonts w:ascii="Times New Roman" w:hAnsi="Times New Roman" w:cs="Times New Roman"/>
          <w:sz w:val="24"/>
          <w:szCs w:val="24"/>
        </w:rPr>
        <w:t>Membuat rencana atau cara untuk menyelesaikannya,</w:t>
      </w:r>
    </w:p>
    <w:p w:rsidR="007949A9" w:rsidRPr="00DC7629" w:rsidRDefault="007949A9" w:rsidP="00E74E8D">
      <w:pPr>
        <w:pStyle w:val="NoSpacing"/>
        <w:numPr>
          <w:ilvl w:val="0"/>
          <w:numId w:val="2"/>
        </w:numPr>
        <w:spacing w:line="480" w:lineRule="auto"/>
        <w:jc w:val="both"/>
        <w:rPr>
          <w:rFonts w:ascii="Times New Roman" w:hAnsi="Times New Roman" w:cs="Times New Roman"/>
          <w:sz w:val="24"/>
          <w:szCs w:val="24"/>
        </w:rPr>
      </w:pPr>
      <w:r w:rsidRPr="00DC7629">
        <w:rPr>
          <w:rFonts w:ascii="Times New Roman" w:hAnsi="Times New Roman" w:cs="Times New Roman"/>
          <w:sz w:val="24"/>
          <w:szCs w:val="24"/>
        </w:rPr>
        <w:t>Menjalankan rencana</w:t>
      </w:r>
    </w:p>
    <w:p w:rsidR="007949A9" w:rsidRPr="00DC7629" w:rsidRDefault="007949A9" w:rsidP="00E74E8D">
      <w:pPr>
        <w:pStyle w:val="NoSpacing"/>
        <w:numPr>
          <w:ilvl w:val="0"/>
          <w:numId w:val="2"/>
        </w:numPr>
        <w:spacing w:line="480" w:lineRule="auto"/>
        <w:jc w:val="both"/>
        <w:rPr>
          <w:rFonts w:ascii="Times New Roman" w:hAnsi="Times New Roman" w:cs="Times New Roman"/>
          <w:sz w:val="24"/>
          <w:szCs w:val="24"/>
        </w:rPr>
      </w:pPr>
      <w:r w:rsidRPr="00DC7629">
        <w:rPr>
          <w:rFonts w:ascii="Times New Roman" w:hAnsi="Times New Roman" w:cs="Times New Roman"/>
          <w:sz w:val="24"/>
          <w:szCs w:val="24"/>
        </w:rPr>
        <w:t>Melihat kembali apa yang telah kita lakukan</w:t>
      </w:r>
    </w:p>
    <w:p w:rsidR="00DF4232" w:rsidRPr="00DC7629" w:rsidRDefault="007949A9" w:rsidP="008B3BEC">
      <w:pPr>
        <w:pStyle w:val="NoSpacing"/>
        <w:spacing w:line="480" w:lineRule="auto"/>
        <w:ind w:firstLine="993"/>
        <w:jc w:val="both"/>
        <w:rPr>
          <w:rFonts w:ascii="Times New Roman" w:hAnsi="Times New Roman" w:cs="Times New Roman"/>
          <w:b/>
          <w:i/>
          <w:sz w:val="24"/>
          <w:szCs w:val="24"/>
        </w:rPr>
      </w:pPr>
      <w:r w:rsidRPr="00DC7629">
        <w:rPr>
          <w:rFonts w:ascii="Times New Roman" w:hAnsi="Times New Roman" w:cs="Times New Roman"/>
          <w:sz w:val="24"/>
          <w:szCs w:val="24"/>
        </w:rPr>
        <w:t xml:space="preserve">Strategi dari Polya tersebut dikenal dengan 4 langkah yaitu </w:t>
      </w:r>
      <w:r w:rsidRPr="00DC7629">
        <w:rPr>
          <w:rFonts w:ascii="Times New Roman" w:hAnsi="Times New Roman" w:cs="Times New Roman"/>
          <w:i/>
          <w:sz w:val="24"/>
          <w:szCs w:val="24"/>
        </w:rPr>
        <w:t>define, devise a plan, carry a plan, dan look back.</w:t>
      </w:r>
      <w:r w:rsidRPr="00DC7629">
        <w:rPr>
          <w:rFonts w:ascii="Times New Roman" w:hAnsi="Times New Roman" w:cs="Times New Roman"/>
          <w:i/>
          <w:sz w:val="24"/>
          <w:szCs w:val="24"/>
        </w:rPr>
        <w:tab/>
      </w:r>
    </w:p>
    <w:p w:rsidR="00480653" w:rsidRPr="00DC7629" w:rsidRDefault="00480653" w:rsidP="008B3BEC">
      <w:pPr>
        <w:pStyle w:val="NoSpacing"/>
        <w:spacing w:line="480" w:lineRule="auto"/>
        <w:ind w:firstLine="993"/>
        <w:jc w:val="both"/>
        <w:rPr>
          <w:rFonts w:ascii="Times New Roman" w:hAnsi="Times New Roman" w:cs="Times New Roman"/>
          <w:b/>
          <w:i/>
          <w:sz w:val="24"/>
          <w:szCs w:val="24"/>
        </w:rPr>
      </w:pPr>
      <w:r w:rsidRPr="00DC7629">
        <w:rPr>
          <w:rFonts w:ascii="Times New Roman" w:hAnsi="Times New Roman" w:cs="Times New Roman"/>
          <w:sz w:val="24"/>
        </w:rPr>
        <w:t>Menurut Henderson (Sopyan, 2008: 23) melakukan modifikasi empat langkah pengajaran pemecahan masalah dari Donald Schoen (1988) yang terdiri dari (1) m</w:t>
      </w:r>
      <w:r w:rsidR="006A1F22" w:rsidRPr="00DC7629">
        <w:rPr>
          <w:rFonts w:ascii="Times New Roman" w:hAnsi="Times New Roman" w:cs="Times New Roman"/>
          <w:sz w:val="24"/>
        </w:rPr>
        <w:t>engobservasi apa yang dikatakan</w:t>
      </w:r>
      <w:r w:rsidRPr="00DC7629">
        <w:rPr>
          <w:rFonts w:ascii="Times New Roman" w:hAnsi="Times New Roman" w:cs="Times New Roman"/>
          <w:sz w:val="24"/>
        </w:rPr>
        <w:t xml:space="preserve"> dan dikerjakan pelajar, (2) memikirkan apa yang dikatakan dan dikerjakan pelajar sebagai teka-teki guru untuk dipecahkan, (3) menghimpun jembatan penghubung antara apa yang dimengerti dan pokok bahasan, dan (4) teka-teki dipecahkan ketika hubungan dibuat antara pengetahuan yang belum pernah diketahui pembelajar (</w:t>
      </w:r>
      <w:r w:rsidRPr="00DC7629">
        <w:rPr>
          <w:rFonts w:ascii="Times New Roman" w:hAnsi="Times New Roman" w:cs="Times New Roman"/>
          <w:i/>
          <w:sz w:val="24"/>
        </w:rPr>
        <w:t xml:space="preserve">students’naïve </w:t>
      </w:r>
      <w:r w:rsidRPr="00DC7629">
        <w:rPr>
          <w:rFonts w:ascii="Times New Roman" w:hAnsi="Times New Roman" w:cs="Times New Roman"/>
          <w:i/>
          <w:sz w:val="24"/>
        </w:rPr>
        <w:lastRenderedPageBreak/>
        <w:t>knowledge)</w:t>
      </w:r>
      <w:r w:rsidR="006A1F22" w:rsidRPr="00DC7629">
        <w:rPr>
          <w:rFonts w:ascii="Times New Roman" w:hAnsi="Times New Roman" w:cs="Times New Roman"/>
          <w:sz w:val="24"/>
        </w:rPr>
        <w:t>dan pengetahuan sebelumnya tenta</w:t>
      </w:r>
      <w:r w:rsidRPr="00DC7629">
        <w:rPr>
          <w:rFonts w:ascii="Times New Roman" w:hAnsi="Times New Roman" w:cs="Times New Roman"/>
          <w:sz w:val="24"/>
        </w:rPr>
        <w:t xml:space="preserve">ng pokok bahasan. Dengan demikian pemecahan masalah dalam pandangan refleksi pengajaran terdiri dari (1) observasi dan refleksi, (2) identifikasi masalah berdasarkan observasi dan refkelsi, (3) percobaan satu atau lebih pemecahan masalah, dan (4) evaluasi dan </w:t>
      </w:r>
      <w:r w:rsidRPr="00DC7629">
        <w:rPr>
          <w:rFonts w:ascii="Times New Roman" w:hAnsi="Times New Roman" w:cs="Times New Roman"/>
          <w:i/>
          <w:sz w:val="24"/>
        </w:rPr>
        <w:t xml:space="preserve">inquiry </w:t>
      </w:r>
      <w:r w:rsidRPr="00DC7629">
        <w:rPr>
          <w:rFonts w:ascii="Times New Roman" w:hAnsi="Times New Roman" w:cs="Times New Roman"/>
          <w:sz w:val="24"/>
        </w:rPr>
        <w:t xml:space="preserve">lebih lanjut. </w:t>
      </w:r>
    </w:p>
    <w:p w:rsidR="007949A9" w:rsidRPr="00DC7629" w:rsidRDefault="007949A9" w:rsidP="00446B26">
      <w:pPr>
        <w:pStyle w:val="NoSpacing"/>
        <w:spacing w:line="480" w:lineRule="auto"/>
        <w:ind w:firstLine="993"/>
        <w:jc w:val="both"/>
        <w:rPr>
          <w:rFonts w:ascii="Times New Roman" w:hAnsi="Times New Roman" w:cs="Times New Roman"/>
          <w:sz w:val="24"/>
          <w:szCs w:val="24"/>
          <w:lang w:val="en-US"/>
        </w:rPr>
      </w:pPr>
      <w:r w:rsidRPr="00DC7629">
        <w:rPr>
          <w:rFonts w:ascii="Times New Roman" w:hAnsi="Times New Roman" w:cs="Times New Roman"/>
          <w:sz w:val="24"/>
          <w:szCs w:val="24"/>
        </w:rPr>
        <w:t>Berdasarkan uraian diatas terlihat bahwa pemecahan masalah merupakan kemampuan seseorang dalam menyelesaikan masalah matematis yang meliputi pemahaman masalah, membuat rencana pemecahan masalah, membuat penyelesaian dari permasalah</w:t>
      </w:r>
      <w:r w:rsidR="006A1F22" w:rsidRPr="00DC7629">
        <w:rPr>
          <w:rFonts w:ascii="Times New Roman" w:hAnsi="Times New Roman" w:cs="Times New Roman"/>
          <w:sz w:val="24"/>
          <w:szCs w:val="24"/>
        </w:rPr>
        <w:t>a</w:t>
      </w:r>
      <w:r w:rsidRPr="00DC7629">
        <w:rPr>
          <w:rFonts w:ascii="Times New Roman" w:hAnsi="Times New Roman" w:cs="Times New Roman"/>
          <w:sz w:val="24"/>
          <w:szCs w:val="24"/>
        </w:rPr>
        <w:t>n yang diberikan, dan memeriksa kembali hasil yang telah diperoleh.</w:t>
      </w:r>
    </w:p>
    <w:p w:rsidR="0015208B" w:rsidRPr="00DC7629" w:rsidRDefault="0015208B" w:rsidP="0015208B">
      <w:pPr>
        <w:pStyle w:val="ListParagraph"/>
        <w:numPr>
          <w:ilvl w:val="0"/>
          <w:numId w:val="1"/>
        </w:numPr>
        <w:spacing w:after="0" w:line="480" w:lineRule="auto"/>
        <w:ind w:left="567" w:hanging="567"/>
        <w:jc w:val="both"/>
        <w:rPr>
          <w:rFonts w:ascii="Times New Roman" w:hAnsi="Times New Roman"/>
          <w:b/>
          <w:sz w:val="24"/>
          <w:szCs w:val="24"/>
        </w:rPr>
      </w:pPr>
      <w:proofErr w:type="spellStart"/>
      <w:r w:rsidRPr="00DC7629">
        <w:rPr>
          <w:rFonts w:ascii="Times New Roman" w:hAnsi="Times New Roman"/>
          <w:b/>
          <w:sz w:val="24"/>
          <w:szCs w:val="24"/>
        </w:rPr>
        <w:t>Kemampuan</w:t>
      </w:r>
      <w:proofErr w:type="spellEnd"/>
      <w:r w:rsidRPr="00DC7629">
        <w:rPr>
          <w:rFonts w:ascii="Times New Roman" w:hAnsi="Times New Roman"/>
          <w:b/>
          <w:sz w:val="24"/>
          <w:szCs w:val="24"/>
        </w:rPr>
        <w:t xml:space="preserve"> </w:t>
      </w:r>
      <w:proofErr w:type="spellStart"/>
      <w:r w:rsidRPr="00DC7629">
        <w:rPr>
          <w:rFonts w:ascii="Times New Roman" w:hAnsi="Times New Roman"/>
          <w:b/>
          <w:sz w:val="24"/>
          <w:szCs w:val="24"/>
        </w:rPr>
        <w:t>Literasi</w:t>
      </w:r>
      <w:proofErr w:type="spellEnd"/>
      <w:r w:rsidRPr="00DC7629">
        <w:rPr>
          <w:rFonts w:ascii="Times New Roman" w:hAnsi="Times New Roman"/>
          <w:b/>
          <w:sz w:val="24"/>
          <w:szCs w:val="24"/>
        </w:rPr>
        <w:t xml:space="preserve"> </w:t>
      </w:r>
      <w:proofErr w:type="spellStart"/>
      <w:r w:rsidRPr="00DC7629">
        <w:rPr>
          <w:rFonts w:ascii="Times New Roman" w:hAnsi="Times New Roman"/>
          <w:b/>
          <w:sz w:val="24"/>
          <w:szCs w:val="24"/>
        </w:rPr>
        <w:t>Matematis</w:t>
      </w:r>
      <w:proofErr w:type="spellEnd"/>
    </w:p>
    <w:p w:rsidR="0015208B" w:rsidRPr="00DC7629" w:rsidRDefault="0015208B" w:rsidP="0015208B">
      <w:pPr>
        <w:spacing w:after="0" w:line="480" w:lineRule="auto"/>
        <w:ind w:firstLine="567"/>
        <w:jc w:val="both"/>
        <w:rPr>
          <w:rFonts w:ascii="Times New Roman" w:hAnsi="Times New Roman"/>
          <w:sz w:val="24"/>
          <w:szCs w:val="24"/>
        </w:rPr>
      </w:pP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serapan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kata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Inggris</w:t>
      </w:r>
      <w:proofErr w:type="spellEnd"/>
      <w:r w:rsidRPr="00DC7629">
        <w:rPr>
          <w:rFonts w:ascii="Times New Roman" w:hAnsi="Times New Roman"/>
          <w:sz w:val="24"/>
          <w:szCs w:val="24"/>
        </w:rPr>
        <w:t xml:space="preserve"> „</w:t>
      </w:r>
      <w:r w:rsidRPr="00DC7629">
        <w:rPr>
          <w:rFonts w:ascii="Times New Roman" w:hAnsi="Times New Roman"/>
          <w:i/>
          <w:iCs/>
          <w:sz w:val="24"/>
          <w:szCs w:val="24"/>
        </w:rPr>
        <w:t>literacy</w:t>
      </w:r>
      <w:r w:rsidRPr="00DC7629">
        <w:rPr>
          <w:rFonts w:ascii="Times New Roman" w:hAnsi="Times New Roman"/>
          <w:sz w:val="24"/>
          <w:szCs w:val="24"/>
        </w:rPr>
        <w:t xml:space="preserve">‟ yang </w:t>
      </w:r>
      <w:proofErr w:type="spellStart"/>
      <w:r w:rsidRPr="00DC7629">
        <w:rPr>
          <w:rFonts w:ascii="Times New Roman" w:hAnsi="Times New Roman"/>
          <w:sz w:val="24"/>
          <w:szCs w:val="24"/>
        </w:rPr>
        <w:t>artinya</w:t>
      </w:r>
      <w:proofErr w:type="spellEnd"/>
      <w:r w:rsidRPr="00DC7629">
        <w:rPr>
          <w:rFonts w:ascii="Times New Roman" w:hAnsi="Times New Roman"/>
          <w:sz w:val="24"/>
          <w:szCs w:val="24"/>
        </w:rPr>
        <w:t xml:space="preserve"> </w:t>
      </w:r>
      <w:proofErr w:type="spellStart"/>
      <w:r w:rsidRPr="00DC7629">
        <w:rPr>
          <w:rFonts w:ascii="Times New Roman" w:hAnsi="Times New Roman"/>
          <w:i/>
          <w:iCs/>
          <w:sz w:val="24"/>
          <w:szCs w:val="24"/>
        </w:rPr>
        <w:t>melek</w:t>
      </w:r>
      <w:proofErr w:type="spellEnd"/>
      <w:r w:rsidRPr="00DC7629">
        <w:rPr>
          <w:rFonts w:ascii="Times New Roman" w:hAnsi="Times New Roman"/>
          <w:i/>
          <w:iCs/>
          <w:sz w:val="24"/>
          <w:szCs w:val="24"/>
        </w:rPr>
        <w:t xml:space="preserve"> </w:t>
      </w:r>
      <w:proofErr w:type="spellStart"/>
      <w:r w:rsidRPr="00DC7629">
        <w:rPr>
          <w:rFonts w:ascii="Times New Roman" w:hAnsi="Times New Roman"/>
          <w:i/>
          <w:iCs/>
          <w:sz w:val="24"/>
          <w:szCs w:val="24"/>
        </w:rPr>
        <w:t>huruf</w:t>
      </w:r>
      <w:proofErr w:type="spellEnd"/>
      <w:r w:rsidRPr="00DC7629">
        <w:rPr>
          <w:rFonts w:ascii="Times New Roman" w:hAnsi="Times New Roman"/>
          <w:i/>
          <w:iCs/>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membaca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menulis</w:t>
      </w:r>
      <w:proofErr w:type="spellEnd"/>
      <w:r w:rsidRPr="00DC7629">
        <w:rPr>
          <w:rFonts w:ascii="Times New Roman" w:hAnsi="Times New Roman"/>
          <w:sz w:val="24"/>
          <w:szCs w:val="24"/>
        </w:rPr>
        <w:t>. Kata „</w:t>
      </w:r>
      <w:r w:rsidRPr="00DC7629">
        <w:rPr>
          <w:rFonts w:ascii="Times New Roman" w:hAnsi="Times New Roman"/>
          <w:i/>
          <w:iCs/>
          <w:sz w:val="24"/>
          <w:szCs w:val="24"/>
        </w:rPr>
        <w:t>literacy</w:t>
      </w:r>
      <w:r w:rsidRPr="00DC7629">
        <w:rPr>
          <w:rFonts w:ascii="Times New Roman" w:hAnsi="Times New Roman"/>
          <w:sz w:val="24"/>
          <w:szCs w:val="24"/>
        </w:rPr>
        <w:t xml:space="preserve">‟ </w:t>
      </w:r>
      <w:proofErr w:type="spellStart"/>
      <w:r w:rsidRPr="00DC7629">
        <w:rPr>
          <w:rFonts w:ascii="Times New Roman" w:hAnsi="Times New Roman"/>
          <w:sz w:val="24"/>
          <w:szCs w:val="24"/>
        </w:rPr>
        <w:t>sendiri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berasal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 xml:space="preserve"> Latin „</w:t>
      </w:r>
      <w:proofErr w:type="spellStart"/>
      <w:r w:rsidRPr="00DC7629">
        <w:rPr>
          <w:rFonts w:ascii="Times New Roman" w:hAnsi="Times New Roman"/>
          <w:i/>
          <w:iCs/>
          <w:sz w:val="24"/>
          <w:szCs w:val="24"/>
        </w:rPr>
        <w:t>littera</w:t>
      </w:r>
      <w:proofErr w:type="spellEnd"/>
      <w:r w:rsidRPr="00DC7629">
        <w:rPr>
          <w:rFonts w:ascii="Times New Roman" w:hAnsi="Times New Roman"/>
          <w:sz w:val="24"/>
          <w:szCs w:val="24"/>
        </w:rPr>
        <w:t>‟ (</w:t>
      </w:r>
      <w:proofErr w:type="spellStart"/>
      <w:r w:rsidRPr="00DC7629">
        <w:rPr>
          <w:rFonts w:ascii="Times New Roman" w:hAnsi="Times New Roman"/>
          <w:sz w:val="24"/>
          <w:szCs w:val="24"/>
        </w:rPr>
        <w:t>huruf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dasar</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dimiliki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manusia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yaitu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membaca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menulis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karena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berguna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keberlangsungan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hidup</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
    <w:p w:rsidR="0015208B" w:rsidRPr="00DC7629" w:rsidRDefault="0015208B" w:rsidP="0015208B">
      <w:pPr>
        <w:spacing w:after="0" w:line="480" w:lineRule="auto"/>
        <w:ind w:firstLine="450"/>
        <w:jc w:val="both"/>
        <w:rPr>
          <w:rFonts w:ascii="Times New Roman" w:hAnsi="Times New Roman"/>
          <w:sz w:val="24"/>
          <w:szCs w:val="24"/>
        </w:rPr>
      </w:pPr>
      <w:r w:rsidRPr="00DC7629">
        <w:rPr>
          <w:rFonts w:ascii="Times New Roman" w:hAnsi="Times New Roman"/>
          <w:sz w:val="24"/>
          <w:szCs w:val="24"/>
        </w:rPr>
        <w:t>Steen &amp; Turner dan OECD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Waluya</w:t>
      </w:r>
      <w:proofErr w:type="spellEnd"/>
      <w:r w:rsidRPr="00DC7629">
        <w:rPr>
          <w:rFonts w:ascii="Times New Roman" w:hAnsi="Times New Roman"/>
          <w:sz w:val="24"/>
          <w:szCs w:val="24"/>
        </w:rPr>
        <w:t xml:space="preserve"> dan Asmara, 2017:136) </w:t>
      </w:r>
      <w:proofErr w:type="spellStart"/>
      <w:r w:rsidRPr="00DC7629">
        <w:rPr>
          <w:rFonts w:ascii="Times New Roman" w:hAnsi="Times New Roman"/>
          <w:sz w:val="24"/>
          <w:szCs w:val="24"/>
        </w:rPr>
        <w:t>menyatakan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dimaknai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merumuskan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pemahaman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efektif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kehidupan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sehari-hari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bisa</w:t>
      </w:r>
      <w:proofErr w:type="spellEnd"/>
      <w:r w:rsidRPr="00DC7629">
        <w:rPr>
          <w:rFonts w:ascii="Times New Roman" w:hAnsi="Times New Roman"/>
          <w:sz w:val="24"/>
          <w:szCs w:val="24"/>
        </w:rPr>
        <w:t xml:space="preserve"> juga </w:t>
      </w:r>
      <w:proofErr w:type="spellStart"/>
      <w:r w:rsidRPr="00DC7629">
        <w:rPr>
          <w:rFonts w:ascii="Times New Roman" w:hAnsi="Times New Roman"/>
          <w:sz w:val="24"/>
          <w:szCs w:val="24"/>
        </w:rPr>
        <w:t>diartikan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seseorang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merumuskan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menafsirkan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Termasuk</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menganalis</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mengkomunikasikan</w:t>
      </w:r>
      <w:proofErr w:type="spellEnd"/>
      <w:r w:rsidRPr="00DC7629">
        <w:rPr>
          <w:rFonts w:ascii="Times New Roman" w:hAnsi="Times New Roman"/>
          <w:sz w:val="24"/>
          <w:szCs w:val="24"/>
        </w:rPr>
        <w:t xml:space="preserve"> ide-ide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lastRenderedPageBreak/>
        <w:t>memecahkanm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kehidupan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sehari-hari</w:t>
      </w:r>
      <w:proofErr w:type="spellEnd"/>
      <w:r w:rsidRPr="00DC7629">
        <w:rPr>
          <w:rFonts w:ascii="Times New Roman" w:hAnsi="Times New Roman"/>
          <w:sz w:val="24"/>
          <w:szCs w:val="24"/>
        </w:rPr>
        <w:t xml:space="preserve"> (US </w:t>
      </w:r>
      <w:r w:rsidRPr="00DC7629">
        <w:rPr>
          <w:rFonts w:ascii="Times New Roman" w:hAnsi="Times New Roman"/>
          <w:i/>
          <w:iCs/>
          <w:sz w:val="24"/>
          <w:szCs w:val="24"/>
        </w:rPr>
        <w:t>Department of Education</w:t>
      </w:r>
      <w:r w:rsidRPr="00DC7629">
        <w:rPr>
          <w:rFonts w:ascii="Times New Roman" w:hAnsi="Times New Roman"/>
          <w:sz w:val="24"/>
          <w:szCs w:val="24"/>
        </w:rPr>
        <w:t xml:space="preserve">, 2014). </w:t>
      </w:r>
      <w:proofErr w:type="spellStart"/>
      <w:r w:rsidRPr="00DC7629">
        <w:rPr>
          <w:rFonts w:ascii="Times New Roman" w:hAnsi="Times New Roman"/>
          <w:sz w:val="24"/>
          <w:szCs w:val="24"/>
        </w:rPr>
        <w:t>Berdasarkan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sudah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jelas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pemahaman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tentang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penting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tetapi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penting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bisa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mengaplikasikan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memecahkan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kehidupan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sehari-hari</w:t>
      </w:r>
      <w:proofErr w:type="spellEnd"/>
      <w:r w:rsidRPr="00DC7629">
        <w:rPr>
          <w:rFonts w:ascii="Times New Roman" w:hAnsi="Times New Roman"/>
          <w:sz w:val="24"/>
          <w:szCs w:val="24"/>
        </w:rPr>
        <w:t>.</w:t>
      </w:r>
    </w:p>
    <w:p w:rsidR="0015208B" w:rsidRPr="00DC7629" w:rsidRDefault="0015208B" w:rsidP="0015208B">
      <w:pPr>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Pengertian</w:t>
      </w:r>
      <w:proofErr w:type="spellEnd"/>
      <w:r w:rsidRPr="00DC7629">
        <w:rPr>
          <w:rFonts w:ascii="Times New Roman" w:hAnsi="Times New Roman"/>
          <w:sz w:val="24"/>
          <w:szCs w:val="24"/>
        </w:rPr>
        <w:t xml:space="preserve"> lain </w:t>
      </w:r>
      <w:proofErr w:type="spellStart"/>
      <w:r w:rsidRPr="00DC7629">
        <w:rPr>
          <w:rFonts w:ascii="Times New Roman" w:hAnsi="Times New Roman"/>
          <w:sz w:val="24"/>
          <w:szCs w:val="24"/>
        </w:rPr>
        <w:t>diungkapkan</w:t>
      </w:r>
      <w:proofErr w:type="spellEnd"/>
      <w:r w:rsidRPr="00DC7629">
        <w:rPr>
          <w:rFonts w:ascii="Times New Roman" w:hAnsi="Times New Roman"/>
          <w:sz w:val="24"/>
          <w:szCs w:val="24"/>
        </w:rPr>
        <w:t xml:space="preserve"> oleh </w:t>
      </w:r>
      <w:proofErr w:type="spellStart"/>
      <w:r w:rsidRPr="00DC7629">
        <w:rPr>
          <w:rFonts w:ascii="Times New Roman" w:hAnsi="Times New Roman"/>
          <w:sz w:val="24"/>
          <w:szCs w:val="24"/>
        </w:rPr>
        <w:t>Ojose</w:t>
      </w:r>
      <w:proofErr w:type="spellEnd"/>
      <w:r w:rsidRPr="00DC7629">
        <w:rPr>
          <w:rFonts w:ascii="Times New Roman" w:hAnsi="Times New Roman"/>
          <w:sz w:val="24"/>
          <w:szCs w:val="24"/>
        </w:rPr>
        <w:t xml:space="preserve">, B (2011,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Waluya</w:t>
      </w:r>
      <w:proofErr w:type="spellEnd"/>
      <w:r w:rsidRPr="00DC7629">
        <w:rPr>
          <w:rFonts w:ascii="Times New Roman" w:hAnsi="Times New Roman"/>
          <w:sz w:val="24"/>
          <w:szCs w:val="24"/>
        </w:rPr>
        <w:t xml:space="preserve"> dan Asmara, 2017:137) yang </w:t>
      </w:r>
      <w:proofErr w:type="spellStart"/>
      <w:r w:rsidRPr="00DC7629">
        <w:rPr>
          <w:rFonts w:ascii="Times New Roman" w:hAnsi="Times New Roman"/>
          <w:sz w:val="24"/>
          <w:szCs w:val="24"/>
        </w:rPr>
        <w:t>menyatakan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mengetahui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dasar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keidupan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sehari-hari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Pengertian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menunjukan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seseorang</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memiliki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memiliki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kepekaan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mana yang </w:t>
      </w:r>
      <w:proofErr w:type="spellStart"/>
      <w:r w:rsidRPr="00DC7629">
        <w:rPr>
          <w:rFonts w:ascii="Times New Roman" w:hAnsi="Times New Roman"/>
          <w:sz w:val="24"/>
          <w:szCs w:val="24"/>
        </w:rPr>
        <w:t>relevan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dihadapinya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Kepekaan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kemudian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dilanjutkan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Pendapat</w:t>
      </w:r>
      <w:proofErr w:type="spellEnd"/>
      <w:r w:rsidRPr="00DC7629">
        <w:rPr>
          <w:rFonts w:ascii="Times New Roman" w:hAnsi="Times New Roman"/>
          <w:sz w:val="24"/>
          <w:szCs w:val="24"/>
        </w:rPr>
        <w:t xml:space="preserve"> lain </w:t>
      </w:r>
      <w:proofErr w:type="spellStart"/>
      <w:r w:rsidRPr="00DC7629">
        <w:rPr>
          <w:rFonts w:ascii="Times New Roman" w:hAnsi="Times New Roman"/>
          <w:sz w:val="24"/>
          <w:szCs w:val="24"/>
        </w:rPr>
        <w:t>menyebutkan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kekuatan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pemikiran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memecahkan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seharihari</w:t>
      </w:r>
      <w:proofErr w:type="spellEnd"/>
      <w:r w:rsidRPr="00DC7629">
        <w:rPr>
          <w:rFonts w:ascii="Times New Roman" w:hAnsi="Times New Roman"/>
          <w:sz w:val="24"/>
          <w:szCs w:val="24"/>
        </w:rPr>
        <w:t xml:space="preserve"> agar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menghadapi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tantangan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kehidupan</w:t>
      </w:r>
      <w:proofErr w:type="spellEnd"/>
      <w:r w:rsidR="00DE5E19">
        <w:rPr>
          <w:rFonts w:ascii="Times New Roman" w:hAnsi="Times New Roman"/>
          <w:sz w:val="24"/>
          <w:szCs w:val="24"/>
        </w:rPr>
        <w:t xml:space="preserve"> </w:t>
      </w:r>
      <w:r w:rsidRPr="00DC7629">
        <w:rPr>
          <w:rFonts w:ascii="Times New Roman" w:hAnsi="Times New Roman"/>
          <w:sz w:val="24"/>
          <w:szCs w:val="24"/>
        </w:rPr>
        <w:t>(</w:t>
      </w:r>
      <w:proofErr w:type="spellStart"/>
      <w:r w:rsidRPr="00DC7629">
        <w:rPr>
          <w:rFonts w:ascii="Times New Roman" w:hAnsi="Times New Roman"/>
          <w:sz w:val="24"/>
          <w:szCs w:val="24"/>
        </w:rPr>
        <w:t>Steecey</w:t>
      </w:r>
      <w:proofErr w:type="spellEnd"/>
      <w:r w:rsidRPr="00DC7629">
        <w:rPr>
          <w:rFonts w:ascii="Times New Roman" w:hAnsi="Times New Roman"/>
          <w:sz w:val="24"/>
          <w:szCs w:val="24"/>
        </w:rPr>
        <w:t xml:space="preserve"> &amp; Turner, 2015). </w:t>
      </w:r>
      <w:proofErr w:type="spellStart"/>
      <w:r w:rsidRPr="00DC7629">
        <w:rPr>
          <w:rFonts w:ascii="Times New Roman" w:hAnsi="Times New Roman"/>
          <w:sz w:val="24"/>
          <w:szCs w:val="24"/>
        </w:rPr>
        <w:t>Pemikiran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dimaksudkan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meliputi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pola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pikir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menalar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logis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mengkomunikasikan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menjelaskan</w:t>
      </w:r>
      <w:proofErr w:type="spellEnd"/>
      <w:r w:rsidRPr="00DC7629">
        <w:rPr>
          <w:rFonts w:ascii="Times New Roman" w:hAnsi="Times New Roman"/>
          <w:sz w:val="24"/>
          <w:szCs w:val="24"/>
        </w:rPr>
        <w:t xml:space="preserve">. Pola </w:t>
      </w:r>
      <w:proofErr w:type="spellStart"/>
      <w:r w:rsidRPr="00DC7629">
        <w:rPr>
          <w:rFonts w:ascii="Times New Roman" w:hAnsi="Times New Roman"/>
          <w:sz w:val="24"/>
          <w:szCs w:val="24"/>
        </w:rPr>
        <w:t>pikir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dikembangkan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berdasarkan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w:t>
      </w:r>
      <w:proofErr w:type="spellEnd"/>
      <w:r w:rsidRPr="00DC7629">
        <w:rPr>
          <w:rFonts w:ascii="Times New Roman" w:hAnsi="Times New Roman"/>
          <w:sz w:val="24"/>
          <w:szCs w:val="24"/>
        </w:rPr>
        <w:t>,</w:t>
      </w:r>
      <w:r w:rsidR="00DE5E1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fakta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relevan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dihadapi</w:t>
      </w:r>
      <w:proofErr w:type="spellEnd"/>
      <w:r w:rsidRPr="00DC7629">
        <w:rPr>
          <w:rFonts w:ascii="Times New Roman" w:hAnsi="Times New Roman"/>
          <w:sz w:val="24"/>
          <w:szCs w:val="24"/>
        </w:rPr>
        <w:t xml:space="preserve"> (Rosalia, 2015).</w:t>
      </w:r>
    </w:p>
    <w:p w:rsidR="0015208B" w:rsidRPr="00DC7629" w:rsidRDefault="0015208B" w:rsidP="0015208B">
      <w:pPr>
        <w:spacing w:after="0" w:line="480" w:lineRule="auto"/>
        <w:ind w:firstLine="720"/>
        <w:jc w:val="both"/>
        <w:rPr>
          <w:rFonts w:ascii="Times New Roman" w:hAnsi="Times New Roman"/>
          <w:sz w:val="24"/>
          <w:szCs w:val="24"/>
        </w:rPr>
      </w:pPr>
      <w:r w:rsidRPr="00DC7629">
        <w:rPr>
          <w:rFonts w:ascii="Times New Roman" w:hAnsi="Times New Roman"/>
          <w:sz w:val="24"/>
          <w:szCs w:val="24"/>
        </w:rPr>
        <w:t xml:space="preserve">Sri Imelda (2013) </w:t>
      </w:r>
      <w:proofErr w:type="spellStart"/>
      <w:r w:rsidRPr="00DC7629">
        <w:rPr>
          <w:rFonts w:ascii="Times New Roman" w:hAnsi="Times New Roman"/>
          <w:sz w:val="24"/>
          <w:szCs w:val="24"/>
        </w:rPr>
        <w:t>menyebutkan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proses 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umum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dibagi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menjadi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tiga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kategori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berikut</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8"/>
        </w:numPr>
        <w:spacing w:after="0" w:line="480" w:lineRule="auto"/>
        <w:ind w:left="540" w:hanging="540"/>
        <w:jc w:val="both"/>
        <w:rPr>
          <w:rFonts w:ascii="Times New Roman" w:hAnsi="Times New Roman"/>
          <w:sz w:val="24"/>
          <w:szCs w:val="24"/>
        </w:rPr>
      </w:pPr>
      <w:r w:rsidRPr="00DC7629">
        <w:rPr>
          <w:rFonts w:ascii="Times New Roman" w:hAnsi="Times New Roman"/>
          <w:i/>
          <w:iCs/>
          <w:sz w:val="24"/>
          <w:szCs w:val="24"/>
        </w:rPr>
        <w:t xml:space="preserve">Formulating situations mathematically </w:t>
      </w:r>
      <w:r w:rsidRPr="00DC7629">
        <w:rPr>
          <w:rFonts w:ascii="Times New Roman" w:hAnsi="Times New Roman"/>
          <w:sz w:val="24"/>
          <w:szCs w:val="24"/>
        </w:rPr>
        <w:t>(</w:t>
      </w:r>
      <w:proofErr w:type="spellStart"/>
      <w:r w:rsidRPr="00DC7629">
        <w:rPr>
          <w:rFonts w:ascii="Times New Roman" w:hAnsi="Times New Roman"/>
          <w:sz w:val="24"/>
          <w:szCs w:val="24"/>
        </w:rPr>
        <w:t>merumuskan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situasi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
    <w:p w:rsidR="0015208B" w:rsidRPr="00DC7629" w:rsidRDefault="0015208B" w:rsidP="0015208B">
      <w:pPr>
        <w:pStyle w:val="ListParagraph"/>
        <w:spacing w:after="0" w:line="480" w:lineRule="auto"/>
        <w:ind w:left="540" w:firstLine="540"/>
        <w:jc w:val="both"/>
        <w:rPr>
          <w:rFonts w:ascii="Times New Roman" w:hAnsi="Times New Roman"/>
          <w:sz w:val="24"/>
          <w:szCs w:val="24"/>
        </w:rPr>
      </w:pPr>
      <w:r w:rsidRPr="00DC7629">
        <w:rPr>
          <w:rFonts w:ascii="Times New Roman" w:hAnsi="Times New Roman"/>
          <w:sz w:val="24"/>
          <w:szCs w:val="24"/>
        </w:rPr>
        <w:lastRenderedPageBreak/>
        <w:t xml:space="preserve">Kata </w:t>
      </w:r>
      <w:proofErr w:type="spellStart"/>
      <w:r w:rsidRPr="00DC7629">
        <w:rPr>
          <w:rFonts w:ascii="Times New Roman" w:hAnsi="Times New Roman"/>
          <w:i/>
          <w:iCs/>
          <w:sz w:val="24"/>
          <w:szCs w:val="24"/>
        </w:rPr>
        <w:t>merumuskan</w:t>
      </w:r>
      <w:proofErr w:type="spellEnd"/>
      <w:r w:rsidRPr="00DC7629">
        <w:rPr>
          <w:rFonts w:ascii="Times New Roman" w:hAnsi="Times New Roman"/>
          <w:i/>
          <w:iCs/>
          <w:sz w:val="24"/>
          <w:szCs w:val="24"/>
        </w:rPr>
        <w:t xml:space="preserve"> </w:t>
      </w:r>
      <w:r w:rsidRPr="00DC7629">
        <w:rPr>
          <w:rFonts w:ascii="Times New Roman" w:hAnsi="Times New Roman"/>
          <w:sz w:val="24"/>
          <w:szCs w:val="24"/>
        </w:rPr>
        <w:t xml:space="preserve">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merujuk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mampu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mengenali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peluang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kemudian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membentuk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disajikan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kontekstual</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merumuskan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menentukan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mereka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menggali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hal-hal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perlu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menganalisis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menyusun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menyelesaikan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Mereka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menerjemahkan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ada</w:t>
      </w:r>
      <w:proofErr w:type="spellEnd"/>
      <w:r w:rsidRPr="00DC7629">
        <w:rPr>
          <w:rFonts w:ascii="Times New Roman" w:hAnsi="Times New Roman"/>
          <w:sz w:val="24"/>
          <w:szCs w:val="24"/>
        </w:rPr>
        <w:t xml:space="preserve"> di dunia </w:t>
      </w:r>
      <w:proofErr w:type="spellStart"/>
      <w:r w:rsidRPr="00DC7629">
        <w:rPr>
          <w:rFonts w:ascii="Times New Roman" w:hAnsi="Times New Roman"/>
          <w:sz w:val="24"/>
          <w:szCs w:val="24"/>
        </w:rPr>
        <w:t>nyata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representasi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spesifikasi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Mereka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pengertian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mengenai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batasan-batasan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asumsi-asumsi</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khusus</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meliputi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beberapa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kegiatan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berikut</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Mengidentifikasi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aspek-aspek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dunia </w:t>
      </w:r>
      <w:proofErr w:type="spellStart"/>
      <w:r w:rsidRPr="00DC7629">
        <w:rPr>
          <w:rFonts w:ascii="Times New Roman" w:hAnsi="Times New Roman"/>
          <w:sz w:val="24"/>
          <w:szCs w:val="24"/>
        </w:rPr>
        <w:t>nyata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variabel-variabel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terlihat</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Mengenali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termasuk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keteraturan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hubungan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pola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situasi</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Menyederhanakan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situasi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rangka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membuatnya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sesuai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dianalisis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Mengidentifikasi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kendala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asumsi</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balik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setiap</w:t>
      </w:r>
      <w:proofErr w:type="spellEnd"/>
      <w:r w:rsidRPr="00DC7629">
        <w:rPr>
          <w:rFonts w:ascii="Times New Roman" w:hAnsi="Times New Roman"/>
          <w:sz w:val="24"/>
          <w:szCs w:val="24"/>
        </w:rPr>
        <w:t xml:space="preserve"> model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Merepresentasikan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situasi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variabel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simbol</w:t>
      </w:r>
      <w:proofErr w:type="spellEnd"/>
      <w:r w:rsidRPr="00DC7629">
        <w:rPr>
          <w:rFonts w:ascii="Times New Roman" w:hAnsi="Times New Roman"/>
          <w:sz w:val="24"/>
          <w:szCs w:val="24"/>
        </w:rPr>
        <w:t xml:space="preserve">, diagram, dan model yang </w:t>
      </w:r>
      <w:proofErr w:type="spellStart"/>
      <w:r w:rsidRPr="00DC7629">
        <w:rPr>
          <w:rFonts w:ascii="Times New Roman" w:hAnsi="Times New Roman"/>
          <w:sz w:val="24"/>
          <w:szCs w:val="24"/>
        </w:rPr>
        <w:t>sesuai</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lastRenderedPageBreak/>
        <w:t>Merepresentasikan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cara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berbeda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namun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tetap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sesuai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asumsi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Memahami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hubungan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khusus</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yaitu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simbolik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 xml:space="preserve"> formal,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diperlukan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merepresentasikan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Menerjemahkan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representasi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Mengenali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fakta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berhubungan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19"/>
        </w:numPr>
        <w:spacing w:after="0" w:line="480" w:lineRule="auto"/>
        <w:ind w:left="990" w:hanging="450"/>
        <w:jc w:val="both"/>
        <w:rPr>
          <w:rFonts w:ascii="Times New Roman" w:hAnsi="Times New Roman"/>
          <w:sz w:val="24"/>
          <w:szCs w:val="24"/>
        </w:rPr>
      </w:pP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teknologi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r w:rsidRPr="00DC7629">
        <w:rPr>
          <w:rFonts w:ascii="Times New Roman" w:hAnsi="Times New Roman"/>
          <w:i/>
          <w:iCs/>
          <w:sz w:val="24"/>
          <w:szCs w:val="24"/>
        </w:rPr>
        <w:t>spreadsheet</w:t>
      </w:r>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menggambarkan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hubungan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melekat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kontekstual</w:t>
      </w:r>
      <w:proofErr w:type="spellEnd"/>
      <w:r w:rsidRPr="00DC7629">
        <w:rPr>
          <w:rFonts w:ascii="Times New Roman" w:hAnsi="Times New Roman"/>
          <w:sz w:val="24"/>
          <w:szCs w:val="24"/>
        </w:rPr>
        <w:t xml:space="preserve">. (OECD, 2013: 28) </w:t>
      </w:r>
    </w:p>
    <w:p w:rsidR="0015208B" w:rsidRPr="00DC7629" w:rsidRDefault="0015208B" w:rsidP="00E74E8D">
      <w:pPr>
        <w:pStyle w:val="ListParagraph"/>
        <w:numPr>
          <w:ilvl w:val="0"/>
          <w:numId w:val="18"/>
        </w:numPr>
        <w:spacing w:after="0" w:line="480" w:lineRule="auto"/>
        <w:ind w:left="450" w:hanging="450"/>
        <w:jc w:val="both"/>
        <w:rPr>
          <w:rFonts w:ascii="Times New Roman" w:hAnsi="Times New Roman"/>
          <w:sz w:val="24"/>
          <w:szCs w:val="24"/>
        </w:rPr>
      </w:pPr>
      <w:r w:rsidRPr="00DC7629">
        <w:rPr>
          <w:rFonts w:ascii="Times New Roman" w:hAnsi="Times New Roman"/>
          <w:i/>
          <w:iCs/>
          <w:sz w:val="24"/>
          <w:szCs w:val="24"/>
        </w:rPr>
        <w:t xml:space="preserve">Employing mathematical concepts, facts, procedures and reasoning </w:t>
      </w:r>
      <w:r w:rsidRPr="00DC7629">
        <w:rPr>
          <w:rFonts w:ascii="Times New Roman" w:hAnsi="Times New Roman"/>
          <w:sz w:val="24"/>
          <w:szCs w:val="24"/>
        </w:rPr>
        <w:t>(</w:t>
      </w: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fakta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memberikan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w:t>
      </w:r>
    </w:p>
    <w:p w:rsidR="0015208B" w:rsidRPr="00DC7629" w:rsidRDefault="0015208B" w:rsidP="0015208B">
      <w:pPr>
        <w:pStyle w:val="ListParagraph"/>
        <w:spacing w:after="0" w:line="480" w:lineRule="auto"/>
        <w:ind w:left="450" w:firstLine="540"/>
        <w:jc w:val="both"/>
        <w:rPr>
          <w:rFonts w:ascii="Times New Roman" w:hAnsi="Times New Roman"/>
          <w:sz w:val="24"/>
          <w:szCs w:val="24"/>
        </w:rPr>
      </w:pP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diharapkan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fakta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memberikan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menyelesaikan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dirumuskan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sehingga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menghasilkan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kesimpulan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berlangsung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dibutuhkan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memperoleh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menemukan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penghitungan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menyelesaikan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persamaan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kesimpulan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logis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asumsi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memanipulasi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simbol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menyaring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informasi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tabel</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grafik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lastRenderedPageBreak/>
        <w:t>merepresentasikan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memanipulasi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bangun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ruang</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menganalisis</w:t>
      </w:r>
      <w:proofErr w:type="spellEnd"/>
      <w:r w:rsidRPr="00DC7629">
        <w:rPr>
          <w:rFonts w:ascii="Times New Roman" w:hAnsi="Times New Roman"/>
          <w:sz w:val="24"/>
          <w:szCs w:val="24"/>
        </w:rPr>
        <w:t xml:space="preserve"> data.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khusus</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meliputi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beberapa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kegiatan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berikut</w:t>
      </w:r>
      <w:proofErr w:type="spellEnd"/>
      <w:r w:rsidRPr="00DC7629">
        <w:rPr>
          <w:rFonts w:ascii="Times New Roman" w:hAnsi="Times New Roman"/>
          <w:sz w:val="24"/>
          <w:szCs w:val="24"/>
        </w:rPr>
        <w:t>.</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Merancang</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strategi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menemukan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alat-alat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termasuk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teknologi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membantu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mencari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mendekati</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fakta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aturan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algoritma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mencari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Memanipulasi</w:t>
      </w:r>
      <w:proofErr w:type="spellEnd"/>
      <w:r w:rsidRPr="00DC7629">
        <w:rPr>
          <w:rFonts w:ascii="Times New Roman" w:hAnsi="Times New Roman"/>
          <w:sz w:val="24"/>
          <w:szCs w:val="24"/>
        </w:rPr>
        <w:t xml:space="preserve"> data </w:t>
      </w:r>
      <w:proofErr w:type="spellStart"/>
      <w:r w:rsidRPr="00DC7629">
        <w:rPr>
          <w:rFonts w:ascii="Times New Roman" w:hAnsi="Times New Roman"/>
          <w:sz w:val="24"/>
          <w:szCs w:val="24"/>
        </w:rPr>
        <w:t>angka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grafik</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statistik</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informasi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ekspresi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aljabar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persamaan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representasi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geometris</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diagram, </w:t>
      </w:r>
      <w:proofErr w:type="spellStart"/>
      <w:r w:rsidRPr="00DC7629">
        <w:rPr>
          <w:rFonts w:ascii="Times New Roman" w:hAnsi="Times New Roman"/>
          <w:sz w:val="24"/>
          <w:szCs w:val="24"/>
        </w:rPr>
        <w:t>grafik</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konstruksi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menyaring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informasi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ada</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dalamnya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menghubungkan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representasi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berbeda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pencarian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generalisasi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berdasarkan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penerapan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menemukan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0"/>
        </w:numPr>
        <w:spacing w:after="0" w:line="480" w:lineRule="auto"/>
        <w:ind w:left="810"/>
        <w:jc w:val="both"/>
        <w:rPr>
          <w:rFonts w:ascii="Times New Roman" w:hAnsi="Times New Roman"/>
          <w:sz w:val="24"/>
          <w:szCs w:val="24"/>
        </w:rPr>
      </w:pPr>
      <w:proofErr w:type="spellStart"/>
      <w:r w:rsidRPr="00DC7629">
        <w:rPr>
          <w:rFonts w:ascii="Times New Roman" w:hAnsi="Times New Roman"/>
          <w:sz w:val="24"/>
          <w:szCs w:val="24"/>
        </w:rPr>
        <w:t>Merefleksikan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argumen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menjelaskan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membenarkan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(OECD, 2013:29) </w:t>
      </w:r>
    </w:p>
    <w:p w:rsidR="0015208B" w:rsidRPr="00DC7629" w:rsidRDefault="0015208B" w:rsidP="00E74E8D">
      <w:pPr>
        <w:pStyle w:val="ListParagraph"/>
        <w:numPr>
          <w:ilvl w:val="0"/>
          <w:numId w:val="18"/>
        </w:numPr>
        <w:spacing w:after="0" w:line="480" w:lineRule="auto"/>
        <w:ind w:left="450" w:hanging="450"/>
        <w:jc w:val="both"/>
        <w:rPr>
          <w:rFonts w:ascii="Times New Roman" w:hAnsi="Times New Roman"/>
          <w:sz w:val="24"/>
          <w:szCs w:val="24"/>
        </w:rPr>
      </w:pPr>
      <w:r w:rsidRPr="00DC7629">
        <w:rPr>
          <w:rFonts w:ascii="Times New Roman" w:hAnsi="Times New Roman"/>
          <w:i/>
          <w:iCs/>
          <w:sz w:val="24"/>
          <w:szCs w:val="24"/>
        </w:rPr>
        <w:t xml:space="preserve">Interpreting, applying, and create evaluating mathematical outcomes </w:t>
      </w:r>
      <w:r w:rsidRPr="00DC7629">
        <w:rPr>
          <w:rFonts w:ascii="Times New Roman" w:hAnsi="Times New Roman"/>
          <w:sz w:val="24"/>
          <w:szCs w:val="24"/>
        </w:rPr>
        <w:t>(</w:t>
      </w:r>
      <w:proofErr w:type="spellStart"/>
      <w:r w:rsidRPr="00DC7629">
        <w:rPr>
          <w:rFonts w:ascii="Times New Roman" w:hAnsi="Times New Roman"/>
          <w:sz w:val="24"/>
          <w:szCs w:val="24"/>
        </w:rPr>
        <w:t>menafsirkan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mengaplikasikan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mengevaluasi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
    <w:p w:rsidR="0015208B" w:rsidRPr="00DC7629" w:rsidRDefault="0015208B" w:rsidP="0015208B">
      <w:pPr>
        <w:pStyle w:val="ListParagraph"/>
        <w:spacing w:after="0" w:line="480" w:lineRule="auto"/>
        <w:ind w:left="450" w:firstLine="450"/>
        <w:jc w:val="both"/>
        <w:rPr>
          <w:rFonts w:ascii="Times New Roman" w:hAnsi="Times New Roman"/>
          <w:sz w:val="24"/>
          <w:szCs w:val="24"/>
        </w:rPr>
      </w:pPr>
      <w:r w:rsidRPr="00DC7629">
        <w:rPr>
          <w:rFonts w:ascii="Times New Roman" w:hAnsi="Times New Roman"/>
          <w:sz w:val="24"/>
          <w:szCs w:val="24"/>
        </w:rPr>
        <w:t xml:space="preserve">Kata </w:t>
      </w:r>
      <w:proofErr w:type="spellStart"/>
      <w:r w:rsidRPr="00DC7629">
        <w:rPr>
          <w:rFonts w:ascii="Times New Roman" w:hAnsi="Times New Roman"/>
          <w:i/>
          <w:iCs/>
          <w:sz w:val="24"/>
          <w:szCs w:val="24"/>
        </w:rPr>
        <w:t>menafsirkan</w:t>
      </w:r>
      <w:proofErr w:type="spellEnd"/>
      <w:r w:rsidRPr="00DC7629">
        <w:rPr>
          <w:rFonts w:ascii="Times New Roman" w:hAnsi="Times New Roman"/>
          <w:i/>
          <w:iCs/>
          <w:sz w:val="24"/>
          <w:szCs w:val="24"/>
        </w:rPr>
        <w:t xml:space="preserve"> </w:t>
      </w:r>
      <w:proofErr w:type="spellStart"/>
      <w:r w:rsidRPr="00DC7629">
        <w:rPr>
          <w:rFonts w:ascii="Times New Roman" w:hAnsi="Times New Roman"/>
          <w:sz w:val="24"/>
          <w:szCs w:val="24"/>
        </w:rPr>
        <w:t>disini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difokuskan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menggambarkan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kesimpulan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menginterpretasikannya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nyata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Kategori</w:t>
      </w:r>
      <w:proofErr w:type="spellEnd"/>
      <w:r w:rsidRPr="00DC7629">
        <w:rPr>
          <w:rFonts w:ascii="Times New Roman" w:hAnsi="Times New Roman"/>
          <w:sz w:val="24"/>
          <w:szCs w:val="24"/>
        </w:rPr>
        <w:t xml:space="preserve"> </w:t>
      </w:r>
      <w:r w:rsidRPr="00DC7629">
        <w:rPr>
          <w:rFonts w:ascii="Times New Roman" w:hAnsi="Times New Roman"/>
          <w:sz w:val="24"/>
          <w:szCs w:val="24"/>
        </w:rPr>
        <w:lastRenderedPageBreak/>
        <w:t xml:space="preserve">proses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meliputi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menafsirkan</w:t>
      </w:r>
      <w:proofErr w:type="spellEnd"/>
      <w:r w:rsidRPr="00DC7629">
        <w:rPr>
          <w:rFonts w:ascii="Times New Roman" w:hAnsi="Times New Roman"/>
          <w:sz w:val="24"/>
          <w:szCs w:val="24"/>
        </w:rPr>
        <w:t>‟ dan „</w:t>
      </w:r>
      <w:proofErr w:type="spellStart"/>
      <w:r w:rsidRPr="00DC7629">
        <w:rPr>
          <w:rFonts w:ascii="Times New Roman" w:hAnsi="Times New Roman"/>
          <w:sz w:val="24"/>
          <w:szCs w:val="24"/>
        </w:rPr>
        <w:t>mengevaluasi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tanda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panah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disebutkan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model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atas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terlibat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hendaknya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membangun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mengkomunikasikan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penjelasan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menggambarkan</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kedua</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pemodelan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hasil-hasilnya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khusus</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meliputi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beberapa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kegiatan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berikut</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1"/>
        </w:numPr>
        <w:spacing w:after="0" w:line="480" w:lineRule="auto"/>
        <w:ind w:left="900" w:hanging="450"/>
        <w:jc w:val="both"/>
        <w:rPr>
          <w:rFonts w:ascii="Times New Roman" w:hAnsi="Times New Roman"/>
          <w:sz w:val="24"/>
          <w:szCs w:val="24"/>
        </w:rPr>
      </w:pPr>
      <w:proofErr w:type="spellStart"/>
      <w:r w:rsidRPr="00DC7629">
        <w:rPr>
          <w:rFonts w:ascii="Times New Roman" w:hAnsi="Times New Roman"/>
          <w:sz w:val="24"/>
          <w:szCs w:val="24"/>
        </w:rPr>
        <w:t>Menafsirkan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kembali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dunia </w:t>
      </w:r>
      <w:proofErr w:type="spellStart"/>
      <w:r w:rsidRPr="00DC7629">
        <w:rPr>
          <w:rFonts w:ascii="Times New Roman" w:hAnsi="Times New Roman"/>
          <w:sz w:val="24"/>
          <w:szCs w:val="24"/>
        </w:rPr>
        <w:t>nyata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1"/>
        </w:numPr>
        <w:spacing w:after="0" w:line="480" w:lineRule="auto"/>
        <w:ind w:left="900" w:hanging="450"/>
        <w:jc w:val="both"/>
        <w:rPr>
          <w:rFonts w:ascii="Times New Roman" w:hAnsi="Times New Roman"/>
          <w:sz w:val="24"/>
          <w:szCs w:val="24"/>
        </w:rPr>
      </w:pPr>
      <w:proofErr w:type="spellStart"/>
      <w:r w:rsidRPr="00DC7629">
        <w:rPr>
          <w:rFonts w:ascii="Times New Roman" w:hAnsi="Times New Roman"/>
          <w:sz w:val="24"/>
          <w:szCs w:val="24"/>
        </w:rPr>
        <w:t>Mengevaluasi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dunia </w:t>
      </w:r>
      <w:proofErr w:type="spellStart"/>
      <w:r w:rsidRPr="00DC7629">
        <w:rPr>
          <w:rFonts w:ascii="Times New Roman" w:hAnsi="Times New Roman"/>
          <w:sz w:val="24"/>
          <w:szCs w:val="24"/>
        </w:rPr>
        <w:t>nyata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1"/>
        </w:numPr>
        <w:spacing w:after="0" w:line="480" w:lineRule="auto"/>
        <w:ind w:left="900" w:hanging="450"/>
        <w:jc w:val="both"/>
        <w:rPr>
          <w:rFonts w:ascii="Times New Roman" w:hAnsi="Times New Roman"/>
          <w:sz w:val="24"/>
          <w:szCs w:val="24"/>
        </w:rPr>
      </w:pPr>
      <w:proofErr w:type="spellStart"/>
      <w:r w:rsidRPr="00DC7629">
        <w:rPr>
          <w:rFonts w:ascii="Times New Roman" w:hAnsi="Times New Roman"/>
          <w:sz w:val="24"/>
          <w:szCs w:val="24"/>
        </w:rPr>
        <w:t>Memahami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bagaimana</w:t>
      </w:r>
      <w:proofErr w:type="spellEnd"/>
      <w:r w:rsidRPr="00DC7629">
        <w:rPr>
          <w:rFonts w:ascii="Times New Roman" w:hAnsi="Times New Roman"/>
          <w:sz w:val="24"/>
          <w:szCs w:val="24"/>
        </w:rPr>
        <w:t xml:space="preserve"> dunia </w:t>
      </w:r>
      <w:proofErr w:type="spellStart"/>
      <w:r w:rsidRPr="00DC7629">
        <w:rPr>
          <w:rFonts w:ascii="Times New Roman" w:hAnsi="Times New Roman"/>
          <w:sz w:val="24"/>
          <w:szCs w:val="24"/>
        </w:rPr>
        <w:t>nyata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mempengaruhi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perhitungan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model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penilaian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kontekstual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tentang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bagaimana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disesuaikan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diterapkan</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1"/>
        </w:numPr>
        <w:spacing w:after="0" w:line="480" w:lineRule="auto"/>
        <w:ind w:left="900" w:hanging="450"/>
        <w:jc w:val="both"/>
        <w:rPr>
          <w:rFonts w:ascii="Times New Roman" w:hAnsi="Times New Roman"/>
          <w:sz w:val="24"/>
          <w:szCs w:val="24"/>
        </w:rPr>
      </w:pPr>
      <w:proofErr w:type="spellStart"/>
      <w:r w:rsidRPr="00DC7629">
        <w:rPr>
          <w:rFonts w:ascii="Times New Roman" w:hAnsi="Times New Roman"/>
          <w:sz w:val="24"/>
          <w:szCs w:val="24"/>
        </w:rPr>
        <w:t>Menjelaskan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kesimpulan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diperoleh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akal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diberikan</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1"/>
        </w:numPr>
        <w:spacing w:after="0" w:line="480" w:lineRule="auto"/>
        <w:ind w:left="900" w:hanging="450"/>
        <w:jc w:val="both"/>
        <w:rPr>
          <w:rFonts w:ascii="Times New Roman" w:hAnsi="Times New Roman"/>
          <w:sz w:val="24"/>
          <w:szCs w:val="24"/>
        </w:rPr>
      </w:pPr>
      <w:proofErr w:type="spellStart"/>
      <w:r w:rsidRPr="00DC7629">
        <w:rPr>
          <w:rFonts w:ascii="Times New Roman" w:hAnsi="Times New Roman"/>
          <w:sz w:val="24"/>
          <w:szCs w:val="24"/>
        </w:rPr>
        <w:t>Memahami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cakupan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batasan-batasan</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konsep-konsep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
    <w:p w:rsidR="0015208B" w:rsidRPr="00DC7629" w:rsidRDefault="0015208B" w:rsidP="00E74E8D">
      <w:pPr>
        <w:pStyle w:val="ListParagraph"/>
        <w:numPr>
          <w:ilvl w:val="0"/>
          <w:numId w:val="21"/>
        </w:numPr>
        <w:spacing w:after="0" w:line="480" w:lineRule="auto"/>
        <w:ind w:left="900" w:hanging="450"/>
        <w:jc w:val="both"/>
        <w:rPr>
          <w:rFonts w:ascii="Times New Roman" w:hAnsi="Times New Roman"/>
          <w:sz w:val="24"/>
          <w:szCs w:val="24"/>
        </w:rPr>
      </w:pPr>
      <w:proofErr w:type="spellStart"/>
      <w:r w:rsidRPr="00DC7629">
        <w:rPr>
          <w:rFonts w:ascii="Times New Roman" w:hAnsi="Times New Roman"/>
          <w:sz w:val="24"/>
          <w:szCs w:val="24"/>
        </w:rPr>
        <w:t>Mengkritisi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batas-batas</w:t>
      </w:r>
      <w:proofErr w:type="spellEnd"/>
      <w:r w:rsidRPr="00DC7629">
        <w:rPr>
          <w:rFonts w:ascii="Times New Roman" w:hAnsi="Times New Roman"/>
          <w:sz w:val="24"/>
          <w:szCs w:val="24"/>
        </w:rPr>
        <w:t xml:space="preserve"> model yang </w:t>
      </w:r>
      <w:proofErr w:type="spellStart"/>
      <w:r w:rsidRPr="00DC7629">
        <w:rPr>
          <w:rFonts w:ascii="Times New Roman" w:hAnsi="Times New Roman"/>
          <w:sz w:val="24"/>
          <w:szCs w:val="24"/>
        </w:rPr>
        <w:t>digunakan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memecahkan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(OECD, 2013: 29-30) </w:t>
      </w:r>
    </w:p>
    <w:p w:rsidR="0015208B" w:rsidRDefault="0015208B" w:rsidP="0015208B">
      <w:pPr>
        <w:spacing w:after="0" w:line="480" w:lineRule="auto"/>
        <w:ind w:firstLine="450"/>
        <w:jc w:val="both"/>
        <w:rPr>
          <w:rFonts w:ascii="Times New Roman" w:hAnsi="Times New Roman"/>
          <w:sz w:val="24"/>
          <w:szCs w:val="24"/>
        </w:rPr>
      </w:pPr>
      <w:proofErr w:type="spellStart"/>
      <w:r w:rsidRPr="00DC7629">
        <w:rPr>
          <w:rFonts w:ascii="Times New Roman" w:hAnsi="Times New Roman"/>
          <w:sz w:val="24"/>
          <w:szCs w:val="24"/>
        </w:rPr>
        <w:t>Kriteria</w:t>
      </w:r>
      <w:proofErr w:type="spellEnd"/>
      <w:r w:rsidRPr="00DC7629">
        <w:rPr>
          <w:rFonts w:ascii="Times New Roman" w:hAnsi="Times New Roman"/>
          <w:sz w:val="24"/>
          <w:szCs w:val="24"/>
        </w:rPr>
        <w:t xml:space="preserve"> level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disesuaikan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level yang </w:t>
      </w:r>
      <w:proofErr w:type="spellStart"/>
      <w:r w:rsidRPr="00DC7629">
        <w:rPr>
          <w:rFonts w:ascii="Times New Roman" w:hAnsi="Times New Roman"/>
          <w:sz w:val="24"/>
          <w:szCs w:val="24"/>
        </w:rPr>
        <w:t>dikembangkan</w:t>
      </w:r>
      <w:proofErr w:type="spellEnd"/>
      <w:r w:rsidRPr="00DC7629">
        <w:rPr>
          <w:rFonts w:ascii="Times New Roman" w:hAnsi="Times New Roman"/>
          <w:sz w:val="24"/>
          <w:szCs w:val="24"/>
        </w:rPr>
        <w:t xml:space="preserve"> PISA (OECD, 2017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Syawahid</w:t>
      </w:r>
      <w:proofErr w:type="spellEnd"/>
      <w:r w:rsidRPr="00DC7629">
        <w:rPr>
          <w:rFonts w:ascii="Times New Roman" w:hAnsi="Times New Roman"/>
          <w:sz w:val="24"/>
          <w:szCs w:val="24"/>
        </w:rPr>
        <w:t xml:space="preserve"> &amp; </w:t>
      </w:r>
      <w:proofErr w:type="spellStart"/>
      <w:r w:rsidRPr="00DC7629">
        <w:rPr>
          <w:rFonts w:ascii="Times New Roman" w:hAnsi="Times New Roman"/>
          <w:sz w:val="24"/>
          <w:szCs w:val="24"/>
        </w:rPr>
        <w:t>Putrawangsa</w:t>
      </w:r>
      <w:proofErr w:type="spellEnd"/>
      <w:r w:rsidRPr="00DC7629">
        <w:rPr>
          <w:rFonts w:ascii="Times New Roman" w:hAnsi="Times New Roman"/>
          <w:sz w:val="24"/>
          <w:szCs w:val="24"/>
        </w:rPr>
        <w:t xml:space="preserve">, 2017:227) </w:t>
      </w:r>
      <w:proofErr w:type="spellStart"/>
      <w:r w:rsidRPr="00DC7629">
        <w:rPr>
          <w:rFonts w:ascii="Times New Roman" w:hAnsi="Times New Roman"/>
          <w:sz w:val="24"/>
          <w:szCs w:val="24"/>
        </w:rPr>
        <w:t>yaitu</w:t>
      </w:r>
      <w:proofErr w:type="spellEnd"/>
      <w:r w:rsidRPr="00DC7629">
        <w:rPr>
          <w:rFonts w:ascii="Times New Roman" w:hAnsi="Times New Roman"/>
          <w:sz w:val="24"/>
          <w:szCs w:val="24"/>
        </w:rPr>
        <w:t>:</w:t>
      </w:r>
    </w:p>
    <w:p w:rsidR="000A2B14" w:rsidRDefault="000A2B14" w:rsidP="0015208B">
      <w:pPr>
        <w:spacing w:after="0" w:line="480" w:lineRule="auto"/>
        <w:ind w:firstLine="450"/>
        <w:jc w:val="both"/>
        <w:rPr>
          <w:rFonts w:ascii="Times New Roman" w:hAnsi="Times New Roman"/>
          <w:sz w:val="24"/>
          <w:szCs w:val="24"/>
        </w:rPr>
      </w:pPr>
    </w:p>
    <w:p w:rsidR="000A2B14" w:rsidRPr="00DC7629" w:rsidRDefault="000A2B14" w:rsidP="0015208B">
      <w:pPr>
        <w:spacing w:after="0" w:line="480" w:lineRule="auto"/>
        <w:ind w:firstLine="450"/>
        <w:jc w:val="both"/>
        <w:rPr>
          <w:rFonts w:ascii="Times New Roman" w:hAnsi="Times New Roman"/>
          <w:sz w:val="24"/>
          <w:szCs w:val="24"/>
        </w:rPr>
      </w:pPr>
    </w:p>
    <w:p w:rsidR="0015208B" w:rsidRPr="00DC7629" w:rsidRDefault="0015208B" w:rsidP="0015208B">
      <w:pPr>
        <w:spacing w:after="0"/>
        <w:jc w:val="center"/>
        <w:rPr>
          <w:rFonts w:ascii="Times New Roman" w:hAnsi="Times New Roman"/>
          <w:b/>
          <w:sz w:val="24"/>
          <w:szCs w:val="24"/>
        </w:rPr>
      </w:pPr>
      <w:proofErr w:type="spellStart"/>
      <w:r w:rsidRPr="00DC7629">
        <w:rPr>
          <w:rFonts w:ascii="Times New Roman" w:hAnsi="Times New Roman"/>
          <w:b/>
          <w:sz w:val="24"/>
          <w:szCs w:val="24"/>
        </w:rPr>
        <w:lastRenderedPageBreak/>
        <w:t>Tabel</w:t>
      </w:r>
      <w:proofErr w:type="spellEnd"/>
      <w:r w:rsidRPr="00DC7629">
        <w:rPr>
          <w:rFonts w:ascii="Times New Roman" w:hAnsi="Times New Roman"/>
          <w:b/>
          <w:sz w:val="24"/>
          <w:szCs w:val="24"/>
        </w:rPr>
        <w:t xml:space="preserve"> </w:t>
      </w:r>
      <w:r w:rsidR="00136456">
        <w:rPr>
          <w:rFonts w:ascii="Times New Roman" w:hAnsi="Times New Roman"/>
          <w:b/>
          <w:sz w:val="24"/>
          <w:szCs w:val="24"/>
        </w:rPr>
        <w:t>2.2</w:t>
      </w:r>
      <w:r w:rsidRPr="00DC7629">
        <w:rPr>
          <w:rFonts w:ascii="Times New Roman" w:hAnsi="Times New Roman"/>
          <w:b/>
          <w:sz w:val="24"/>
          <w:szCs w:val="24"/>
        </w:rPr>
        <w:t xml:space="preserve"> </w:t>
      </w:r>
    </w:p>
    <w:p w:rsidR="0015208B" w:rsidRPr="00DC7629" w:rsidRDefault="0015208B" w:rsidP="0015208B">
      <w:pPr>
        <w:spacing w:after="0"/>
        <w:jc w:val="center"/>
        <w:rPr>
          <w:rFonts w:ascii="Times New Roman" w:hAnsi="Times New Roman"/>
          <w:b/>
          <w:sz w:val="24"/>
          <w:szCs w:val="24"/>
        </w:rPr>
      </w:pPr>
      <w:proofErr w:type="spellStart"/>
      <w:r w:rsidRPr="00DC7629">
        <w:rPr>
          <w:rFonts w:ascii="Times New Roman" w:hAnsi="Times New Roman"/>
          <w:b/>
          <w:sz w:val="24"/>
          <w:szCs w:val="24"/>
        </w:rPr>
        <w:t>Kriteria</w:t>
      </w:r>
      <w:proofErr w:type="spellEnd"/>
      <w:r w:rsidRPr="00DC7629">
        <w:rPr>
          <w:rFonts w:ascii="Times New Roman" w:hAnsi="Times New Roman"/>
          <w:b/>
          <w:sz w:val="24"/>
          <w:szCs w:val="24"/>
        </w:rPr>
        <w:t xml:space="preserve"> Level </w:t>
      </w:r>
      <w:proofErr w:type="spellStart"/>
      <w:r w:rsidRPr="00DC7629">
        <w:rPr>
          <w:rFonts w:ascii="Times New Roman" w:hAnsi="Times New Roman"/>
          <w:b/>
          <w:sz w:val="24"/>
          <w:szCs w:val="24"/>
        </w:rPr>
        <w:t>Literasi</w:t>
      </w:r>
      <w:proofErr w:type="spellEnd"/>
      <w:r w:rsidRPr="00DC7629">
        <w:rPr>
          <w:rFonts w:ascii="Times New Roman" w:hAnsi="Times New Roman"/>
          <w:b/>
          <w:sz w:val="24"/>
          <w:szCs w:val="24"/>
        </w:rPr>
        <w:t xml:space="preserve"> </w:t>
      </w:r>
      <w:proofErr w:type="spellStart"/>
      <w:r w:rsidRPr="00DC7629">
        <w:rPr>
          <w:rFonts w:ascii="Times New Roman" w:hAnsi="Times New Roman"/>
          <w:b/>
          <w:sz w:val="24"/>
          <w:szCs w:val="24"/>
        </w:rPr>
        <w:t>Matematika</w:t>
      </w:r>
      <w:proofErr w:type="spellEnd"/>
    </w:p>
    <w:p w:rsidR="0015208B" w:rsidRPr="00DC7629" w:rsidRDefault="0015208B" w:rsidP="0015208B">
      <w:pPr>
        <w:spacing w:after="0"/>
        <w:jc w:val="center"/>
        <w:rPr>
          <w:rFonts w:ascii="Times New Roman" w:hAnsi="Times New Roman"/>
          <w:b/>
          <w:sz w:val="24"/>
          <w:szCs w:val="24"/>
        </w:rPr>
      </w:pPr>
    </w:p>
    <w:tbl>
      <w:tblPr>
        <w:tblStyle w:val="TableGrid"/>
        <w:tblW w:w="8012" w:type="dxa"/>
        <w:tblInd w:w="108" w:type="dxa"/>
        <w:tblLook w:val="04A0" w:firstRow="1" w:lastRow="0" w:firstColumn="1" w:lastColumn="0" w:noHBand="0" w:noVBand="1"/>
      </w:tblPr>
      <w:tblGrid>
        <w:gridCol w:w="1030"/>
        <w:gridCol w:w="6982"/>
      </w:tblGrid>
      <w:tr w:rsidR="0015208B" w:rsidRPr="00DC7629" w:rsidTr="000A2B14">
        <w:trPr>
          <w:trHeight w:val="494"/>
          <w:tblHeader/>
        </w:trPr>
        <w:tc>
          <w:tcPr>
            <w:tcW w:w="1030" w:type="dxa"/>
            <w:vAlign w:val="center"/>
          </w:tcPr>
          <w:p w:rsidR="0015208B" w:rsidRPr="00DC7629" w:rsidRDefault="0015208B" w:rsidP="001A02F3">
            <w:pPr>
              <w:spacing w:line="360" w:lineRule="auto"/>
              <w:jc w:val="center"/>
              <w:rPr>
                <w:rFonts w:ascii="Times New Roman" w:hAnsi="Times New Roman"/>
                <w:b/>
                <w:sz w:val="24"/>
                <w:szCs w:val="24"/>
              </w:rPr>
            </w:pPr>
            <w:r w:rsidRPr="00DC7629">
              <w:rPr>
                <w:rFonts w:ascii="Times New Roman" w:hAnsi="Times New Roman"/>
                <w:b/>
                <w:sz w:val="24"/>
                <w:szCs w:val="24"/>
              </w:rPr>
              <w:t>LEVEL</w:t>
            </w:r>
          </w:p>
        </w:tc>
        <w:tc>
          <w:tcPr>
            <w:tcW w:w="6982" w:type="dxa"/>
            <w:vAlign w:val="center"/>
          </w:tcPr>
          <w:p w:rsidR="0015208B" w:rsidRPr="00DC7629" w:rsidRDefault="0015208B" w:rsidP="001A02F3">
            <w:pPr>
              <w:pStyle w:val="Default"/>
              <w:spacing w:line="360" w:lineRule="auto"/>
              <w:jc w:val="center"/>
              <w:rPr>
                <w:color w:val="auto"/>
              </w:rPr>
            </w:pPr>
            <w:r w:rsidRPr="00DC7629">
              <w:rPr>
                <w:b/>
                <w:bCs/>
                <w:color w:val="auto"/>
              </w:rPr>
              <w:t>APA YANG DAPAT SISWA LAKUKAN</w:t>
            </w:r>
          </w:p>
        </w:tc>
      </w:tr>
      <w:tr w:rsidR="0015208B" w:rsidRPr="00DC7629" w:rsidTr="000A2B14">
        <w:tc>
          <w:tcPr>
            <w:tcW w:w="1030" w:type="dxa"/>
            <w:vAlign w:val="center"/>
          </w:tcPr>
          <w:p w:rsidR="0015208B" w:rsidRPr="00DC7629" w:rsidRDefault="0015208B" w:rsidP="001A02F3">
            <w:pPr>
              <w:spacing w:line="360" w:lineRule="auto"/>
              <w:jc w:val="center"/>
              <w:rPr>
                <w:rFonts w:ascii="Times New Roman" w:hAnsi="Times New Roman"/>
                <w:sz w:val="24"/>
                <w:szCs w:val="24"/>
              </w:rPr>
            </w:pPr>
            <w:r w:rsidRPr="00DC7629">
              <w:rPr>
                <w:rFonts w:ascii="Times New Roman" w:hAnsi="Times New Roman"/>
                <w:sz w:val="24"/>
                <w:szCs w:val="24"/>
              </w:rPr>
              <w:t>6</w:t>
            </w:r>
          </w:p>
        </w:tc>
        <w:tc>
          <w:tcPr>
            <w:tcW w:w="6982" w:type="dxa"/>
            <w:vAlign w:val="center"/>
          </w:tcPr>
          <w:p w:rsidR="0015208B" w:rsidRPr="00DC7629" w:rsidRDefault="0015208B" w:rsidP="00E74E8D">
            <w:pPr>
              <w:pStyle w:val="Default"/>
              <w:numPr>
                <w:ilvl w:val="0"/>
                <w:numId w:val="22"/>
              </w:numPr>
              <w:spacing w:line="360" w:lineRule="auto"/>
              <w:ind w:left="252" w:hanging="252"/>
              <w:jc w:val="both"/>
              <w:rPr>
                <w:color w:val="auto"/>
              </w:rPr>
            </w:pPr>
            <w:proofErr w:type="spellStart"/>
            <w:r w:rsidRPr="00DC7629">
              <w:rPr>
                <w:color w:val="auto"/>
              </w:rPr>
              <w:t>Melakukan</w:t>
            </w:r>
            <w:proofErr w:type="spellEnd"/>
            <w:r w:rsidRPr="00DC7629">
              <w:rPr>
                <w:color w:val="auto"/>
              </w:rPr>
              <w:t xml:space="preserve"> </w:t>
            </w:r>
            <w:proofErr w:type="spellStart"/>
            <w:r w:rsidRPr="00DC7629">
              <w:rPr>
                <w:color w:val="auto"/>
              </w:rPr>
              <w:t>pengonsepan</w:t>
            </w:r>
            <w:proofErr w:type="spellEnd"/>
            <w:r w:rsidRPr="00DC7629">
              <w:rPr>
                <w:color w:val="auto"/>
              </w:rPr>
              <w:t xml:space="preserve">, </w:t>
            </w:r>
            <w:proofErr w:type="spellStart"/>
            <w:r w:rsidRPr="00DC7629">
              <w:rPr>
                <w:color w:val="auto"/>
              </w:rPr>
              <w:t>generalisasi</w:t>
            </w:r>
            <w:proofErr w:type="spellEnd"/>
            <w:r w:rsidRPr="00DC7629">
              <w:rPr>
                <w:color w:val="auto"/>
              </w:rPr>
              <w:t xml:space="preserve"> dan </w:t>
            </w:r>
            <w:proofErr w:type="spellStart"/>
            <w:r w:rsidRPr="00DC7629">
              <w:rPr>
                <w:color w:val="auto"/>
              </w:rPr>
              <w:t>menggunakan</w:t>
            </w:r>
            <w:proofErr w:type="spellEnd"/>
            <w:r w:rsidRPr="00DC7629">
              <w:rPr>
                <w:color w:val="auto"/>
              </w:rPr>
              <w:t xml:space="preserve"> </w:t>
            </w:r>
            <w:proofErr w:type="spellStart"/>
            <w:r w:rsidRPr="00DC7629">
              <w:rPr>
                <w:color w:val="auto"/>
              </w:rPr>
              <w:t>informasi</w:t>
            </w:r>
            <w:proofErr w:type="spellEnd"/>
            <w:r w:rsidRPr="00DC7629">
              <w:rPr>
                <w:color w:val="auto"/>
              </w:rPr>
              <w:t xml:space="preserve"> </w:t>
            </w:r>
            <w:proofErr w:type="spellStart"/>
            <w:r w:rsidRPr="00DC7629">
              <w:rPr>
                <w:color w:val="auto"/>
              </w:rPr>
              <w:t>berdasarkan</w:t>
            </w:r>
            <w:proofErr w:type="spellEnd"/>
            <w:r w:rsidRPr="00DC7629">
              <w:rPr>
                <w:color w:val="auto"/>
              </w:rPr>
              <w:t xml:space="preserve"> </w:t>
            </w:r>
            <w:proofErr w:type="spellStart"/>
            <w:r w:rsidRPr="00DC7629">
              <w:rPr>
                <w:color w:val="auto"/>
              </w:rPr>
              <w:t>penelaahan</w:t>
            </w:r>
            <w:proofErr w:type="spellEnd"/>
            <w:r w:rsidRPr="00DC7629">
              <w:rPr>
                <w:color w:val="auto"/>
              </w:rPr>
              <w:t xml:space="preserve"> dan </w:t>
            </w:r>
            <w:proofErr w:type="spellStart"/>
            <w:r w:rsidRPr="00DC7629">
              <w:rPr>
                <w:color w:val="auto"/>
              </w:rPr>
              <w:t>pemodelan</w:t>
            </w:r>
            <w:proofErr w:type="spellEnd"/>
            <w:r w:rsidRPr="00DC7629">
              <w:rPr>
                <w:color w:val="auto"/>
              </w:rPr>
              <w:t xml:space="preserve"> </w:t>
            </w:r>
            <w:proofErr w:type="spellStart"/>
            <w:r w:rsidRPr="00DC7629">
              <w:rPr>
                <w:color w:val="auto"/>
              </w:rPr>
              <w:t>dalam</w:t>
            </w:r>
            <w:proofErr w:type="spellEnd"/>
            <w:r w:rsidRPr="00DC7629">
              <w:rPr>
                <w:color w:val="auto"/>
              </w:rPr>
              <w:t xml:space="preserve"> </w:t>
            </w:r>
            <w:proofErr w:type="spellStart"/>
            <w:r w:rsidRPr="00DC7629">
              <w:rPr>
                <w:color w:val="auto"/>
              </w:rPr>
              <w:t>suatu</w:t>
            </w:r>
            <w:proofErr w:type="spellEnd"/>
            <w:r w:rsidRPr="00DC7629">
              <w:rPr>
                <w:color w:val="auto"/>
              </w:rPr>
              <w:t xml:space="preserve"> </w:t>
            </w:r>
            <w:proofErr w:type="spellStart"/>
            <w:r w:rsidRPr="00DC7629">
              <w:rPr>
                <w:color w:val="auto"/>
              </w:rPr>
              <w:t>situasi</w:t>
            </w:r>
            <w:proofErr w:type="spellEnd"/>
            <w:r w:rsidRPr="00DC7629">
              <w:rPr>
                <w:color w:val="auto"/>
              </w:rPr>
              <w:t xml:space="preserve"> yang </w:t>
            </w:r>
            <w:proofErr w:type="spellStart"/>
            <w:r w:rsidRPr="00DC7629">
              <w:rPr>
                <w:color w:val="auto"/>
              </w:rPr>
              <w:t>kompleks</w:t>
            </w:r>
            <w:proofErr w:type="spellEnd"/>
            <w:r w:rsidRPr="00DC7629">
              <w:rPr>
                <w:color w:val="auto"/>
              </w:rPr>
              <w:t xml:space="preserve"> dan </w:t>
            </w:r>
            <w:proofErr w:type="spellStart"/>
            <w:r w:rsidRPr="00DC7629">
              <w:rPr>
                <w:color w:val="auto"/>
              </w:rPr>
              <w:t>dapat</w:t>
            </w:r>
            <w:proofErr w:type="spellEnd"/>
            <w:r w:rsidRPr="00DC7629">
              <w:rPr>
                <w:color w:val="auto"/>
              </w:rPr>
              <w:t xml:space="preserve"> </w:t>
            </w:r>
            <w:proofErr w:type="spellStart"/>
            <w:r w:rsidRPr="00DC7629">
              <w:rPr>
                <w:color w:val="auto"/>
              </w:rPr>
              <w:t>menggunakan</w:t>
            </w:r>
            <w:proofErr w:type="spellEnd"/>
            <w:r w:rsidRPr="00DC7629">
              <w:rPr>
                <w:color w:val="auto"/>
              </w:rPr>
              <w:t xml:space="preserve"> </w:t>
            </w:r>
            <w:proofErr w:type="spellStart"/>
            <w:r w:rsidRPr="00DC7629">
              <w:rPr>
                <w:color w:val="auto"/>
              </w:rPr>
              <w:t>pengetahuan</w:t>
            </w:r>
            <w:proofErr w:type="spellEnd"/>
            <w:r w:rsidRPr="00DC7629">
              <w:rPr>
                <w:color w:val="auto"/>
              </w:rPr>
              <w:t xml:space="preserve"> </w:t>
            </w:r>
            <w:proofErr w:type="spellStart"/>
            <w:r w:rsidRPr="00DC7629">
              <w:rPr>
                <w:color w:val="auto"/>
              </w:rPr>
              <w:t>diatas</w:t>
            </w:r>
            <w:proofErr w:type="spellEnd"/>
            <w:r w:rsidRPr="00DC7629">
              <w:rPr>
                <w:color w:val="auto"/>
              </w:rPr>
              <w:t xml:space="preserve"> rata-rata. </w:t>
            </w:r>
          </w:p>
          <w:p w:rsidR="0015208B" w:rsidRPr="00DC7629" w:rsidRDefault="0015208B" w:rsidP="00E74E8D">
            <w:pPr>
              <w:pStyle w:val="Default"/>
              <w:numPr>
                <w:ilvl w:val="0"/>
                <w:numId w:val="22"/>
              </w:numPr>
              <w:spacing w:line="360" w:lineRule="auto"/>
              <w:ind w:left="252" w:hanging="252"/>
              <w:jc w:val="both"/>
              <w:rPr>
                <w:color w:val="auto"/>
              </w:rPr>
            </w:pPr>
            <w:proofErr w:type="spellStart"/>
            <w:r w:rsidRPr="00DC7629">
              <w:rPr>
                <w:color w:val="auto"/>
              </w:rPr>
              <w:t>Menghubungkan</w:t>
            </w:r>
            <w:proofErr w:type="spellEnd"/>
            <w:r w:rsidRPr="00DC7629">
              <w:rPr>
                <w:color w:val="auto"/>
              </w:rPr>
              <w:t xml:space="preserve"> </w:t>
            </w:r>
            <w:proofErr w:type="spellStart"/>
            <w:r w:rsidRPr="00DC7629">
              <w:rPr>
                <w:color w:val="auto"/>
              </w:rPr>
              <w:t>sumber</w:t>
            </w:r>
            <w:proofErr w:type="spellEnd"/>
            <w:r w:rsidRPr="00DC7629">
              <w:rPr>
                <w:color w:val="auto"/>
              </w:rPr>
              <w:t xml:space="preserve"> </w:t>
            </w:r>
            <w:proofErr w:type="spellStart"/>
            <w:r w:rsidRPr="00DC7629">
              <w:rPr>
                <w:color w:val="auto"/>
              </w:rPr>
              <w:t>informasi</w:t>
            </w:r>
            <w:proofErr w:type="spellEnd"/>
            <w:r w:rsidRPr="00DC7629">
              <w:rPr>
                <w:color w:val="auto"/>
              </w:rPr>
              <w:t xml:space="preserve"> </w:t>
            </w:r>
            <w:proofErr w:type="spellStart"/>
            <w:r w:rsidRPr="00DC7629">
              <w:rPr>
                <w:color w:val="auto"/>
              </w:rPr>
              <w:t>berbeda</w:t>
            </w:r>
            <w:proofErr w:type="spellEnd"/>
            <w:r w:rsidRPr="00DC7629">
              <w:rPr>
                <w:color w:val="auto"/>
              </w:rPr>
              <w:t xml:space="preserve"> dan </w:t>
            </w:r>
            <w:proofErr w:type="spellStart"/>
            <w:r w:rsidRPr="00DC7629">
              <w:rPr>
                <w:color w:val="auto"/>
              </w:rPr>
              <w:t>merepresentasi</w:t>
            </w:r>
            <w:proofErr w:type="spellEnd"/>
            <w:r w:rsidRPr="00DC7629">
              <w:rPr>
                <w:color w:val="auto"/>
              </w:rPr>
              <w:t xml:space="preserve">, dan </w:t>
            </w:r>
            <w:proofErr w:type="spellStart"/>
            <w:r w:rsidRPr="00DC7629">
              <w:rPr>
                <w:color w:val="auto"/>
              </w:rPr>
              <w:t>menerjemahkan</w:t>
            </w:r>
            <w:proofErr w:type="spellEnd"/>
            <w:r w:rsidRPr="00DC7629">
              <w:rPr>
                <w:color w:val="auto"/>
              </w:rPr>
              <w:t xml:space="preserve"> </w:t>
            </w:r>
            <w:proofErr w:type="spellStart"/>
            <w:r w:rsidRPr="00DC7629">
              <w:rPr>
                <w:color w:val="auto"/>
              </w:rPr>
              <w:t>diantara</w:t>
            </w:r>
            <w:proofErr w:type="spellEnd"/>
            <w:r w:rsidRPr="00DC7629">
              <w:rPr>
                <w:color w:val="auto"/>
              </w:rPr>
              <w:t xml:space="preserve"> </w:t>
            </w:r>
            <w:proofErr w:type="spellStart"/>
            <w:r w:rsidRPr="00DC7629">
              <w:rPr>
                <w:color w:val="auto"/>
              </w:rPr>
              <w:t>keduanya</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fleksibel</w:t>
            </w:r>
            <w:proofErr w:type="spellEnd"/>
            <w:r w:rsidRPr="00DC7629">
              <w:rPr>
                <w:color w:val="auto"/>
              </w:rPr>
              <w:t xml:space="preserve">. </w:t>
            </w:r>
            <w:proofErr w:type="spellStart"/>
            <w:r w:rsidRPr="00DC7629">
              <w:rPr>
                <w:color w:val="auto"/>
              </w:rPr>
              <w:t>Siswa</w:t>
            </w:r>
            <w:proofErr w:type="spellEnd"/>
            <w:r w:rsidRPr="00DC7629">
              <w:rPr>
                <w:color w:val="auto"/>
              </w:rPr>
              <w:t xml:space="preserve"> pada </w:t>
            </w:r>
            <w:proofErr w:type="spellStart"/>
            <w:r w:rsidRPr="00DC7629">
              <w:rPr>
                <w:color w:val="auto"/>
              </w:rPr>
              <w:t>tingkatan</w:t>
            </w:r>
            <w:proofErr w:type="spellEnd"/>
            <w:r w:rsidRPr="00DC7629">
              <w:rPr>
                <w:color w:val="auto"/>
              </w:rPr>
              <w:t xml:space="preserve"> </w:t>
            </w:r>
            <w:proofErr w:type="spellStart"/>
            <w:r w:rsidRPr="00DC7629">
              <w:rPr>
                <w:color w:val="auto"/>
              </w:rPr>
              <w:t>ini</w:t>
            </w:r>
            <w:proofErr w:type="spellEnd"/>
            <w:r w:rsidRPr="00DC7629">
              <w:rPr>
                <w:color w:val="auto"/>
              </w:rPr>
              <w:t xml:space="preserve"> </w:t>
            </w:r>
            <w:proofErr w:type="spellStart"/>
            <w:r w:rsidRPr="00DC7629">
              <w:rPr>
                <w:color w:val="auto"/>
              </w:rPr>
              <w:t>memiliki</w:t>
            </w:r>
            <w:proofErr w:type="spellEnd"/>
            <w:r w:rsidRPr="00DC7629">
              <w:rPr>
                <w:color w:val="auto"/>
              </w:rPr>
              <w:t xml:space="preserve"> </w:t>
            </w:r>
            <w:proofErr w:type="spellStart"/>
            <w:r w:rsidRPr="00DC7629">
              <w:rPr>
                <w:color w:val="auto"/>
              </w:rPr>
              <w:t>kemampuan</w:t>
            </w:r>
            <w:proofErr w:type="spellEnd"/>
            <w:r w:rsidRPr="00DC7629">
              <w:rPr>
                <w:color w:val="auto"/>
              </w:rPr>
              <w:t xml:space="preserve"> </w:t>
            </w:r>
            <w:proofErr w:type="spellStart"/>
            <w:r w:rsidRPr="00DC7629">
              <w:rPr>
                <w:color w:val="auto"/>
              </w:rPr>
              <w:t>berfikir</w:t>
            </w:r>
            <w:proofErr w:type="spellEnd"/>
            <w:r w:rsidRPr="00DC7629">
              <w:rPr>
                <w:color w:val="auto"/>
              </w:rPr>
              <w:t xml:space="preserve"> dan </w:t>
            </w:r>
            <w:proofErr w:type="spellStart"/>
            <w:r w:rsidRPr="00DC7629">
              <w:rPr>
                <w:color w:val="auto"/>
              </w:rPr>
              <w:t>bernalar</w:t>
            </w:r>
            <w:proofErr w:type="spellEnd"/>
            <w:r w:rsidRPr="00DC7629">
              <w:rPr>
                <w:color w:val="auto"/>
              </w:rPr>
              <w:t xml:space="preserve"> </w:t>
            </w:r>
            <w:proofErr w:type="spellStart"/>
            <w:r w:rsidRPr="00DC7629">
              <w:rPr>
                <w:color w:val="auto"/>
              </w:rPr>
              <w:t>matematika</w:t>
            </w:r>
            <w:proofErr w:type="spellEnd"/>
            <w:r w:rsidRPr="00DC7629">
              <w:rPr>
                <w:color w:val="auto"/>
              </w:rPr>
              <w:t xml:space="preserve"> yang </w:t>
            </w:r>
            <w:proofErr w:type="spellStart"/>
            <w:r w:rsidRPr="00DC7629">
              <w:rPr>
                <w:color w:val="auto"/>
              </w:rPr>
              <w:t>tinggi</w:t>
            </w:r>
            <w:proofErr w:type="spellEnd"/>
            <w:r w:rsidRPr="00DC7629">
              <w:rPr>
                <w:color w:val="auto"/>
              </w:rPr>
              <w:t xml:space="preserve">. </w:t>
            </w:r>
          </w:p>
          <w:p w:rsidR="0015208B" w:rsidRPr="00DC7629" w:rsidRDefault="0015208B" w:rsidP="00E74E8D">
            <w:pPr>
              <w:pStyle w:val="Default"/>
              <w:numPr>
                <w:ilvl w:val="0"/>
                <w:numId w:val="22"/>
              </w:numPr>
              <w:spacing w:line="360" w:lineRule="auto"/>
              <w:ind w:left="252" w:hanging="252"/>
              <w:jc w:val="both"/>
              <w:rPr>
                <w:color w:val="auto"/>
              </w:rPr>
            </w:pPr>
            <w:proofErr w:type="spellStart"/>
            <w:r w:rsidRPr="00DC7629">
              <w:rPr>
                <w:color w:val="auto"/>
              </w:rPr>
              <w:t>Menerapkan</w:t>
            </w:r>
            <w:proofErr w:type="spellEnd"/>
            <w:r w:rsidRPr="00DC7629">
              <w:rPr>
                <w:color w:val="auto"/>
              </w:rPr>
              <w:t xml:space="preserve"> </w:t>
            </w:r>
            <w:proofErr w:type="spellStart"/>
            <w:r w:rsidRPr="00DC7629">
              <w:rPr>
                <w:color w:val="auto"/>
              </w:rPr>
              <w:t>pengetahuan</w:t>
            </w:r>
            <w:proofErr w:type="spellEnd"/>
            <w:r w:rsidRPr="00DC7629">
              <w:rPr>
                <w:color w:val="auto"/>
              </w:rPr>
              <w:t xml:space="preserve">, </w:t>
            </w:r>
            <w:proofErr w:type="spellStart"/>
            <w:r w:rsidRPr="00DC7629">
              <w:rPr>
                <w:color w:val="auto"/>
              </w:rPr>
              <w:t>penguasaan</w:t>
            </w:r>
            <w:proofErr w:type="spellEnd"/>
            <w:r w:rsidRPr="00DC7629">
              <w:rPr>
                <w:color w:val="auto"/>
              </w:rPr>
              <w:t xml:space="preserve">, dan </w:t>
            </w:r>
            <w:proofErr w:type="spellStart"/>
            <w:r w:rsidRPr="00DC7629">
              <w:rPr>
                <w:color w:val="auto"/>
              </w:rPr>
              <w:t>hubungan</w:t>
            </w:r>
            <w:proofErr w:type="spellEnd"/>
            <w:r w:rsidRPr="00DC7629">
              <w:rPr>
                <w:color w:val="auto"/>
              </w:rPr>
              <w:t xml:space="preserve"> </w:t>
            </w:r>
            <w:proofErr w:type="spellStart"/>
            <w:r w:rsidRPr="00DC7629">
              <w:rPr>
                <w:color w:val="auto"/>
              </w:rPr>
              <w:t>dari</w:t>
            </w:r>
            <w:proofErr w:type="spellEnd"/>
            <w:r w:rsidRPr="00DC7629">
              <w:rPr>
                <w:color w:val="auto"/>
              </w:rPr>
              <w:t xml:space="preserve"> </w:t>
            </w:r>
            <w:proofErr w:type="spellStart"/>
            <w:r w:rsidRPr="00DC7629">
              <w:rPr>
                <w:color w:val="auto"/>
              </w:rPr>
              <w:t>simbol</w:t>
            </w:r>
            <w:proofErr w:type="spellEnd"/>
            <w:r w:rsidRPr="00DC7629">
              <w:rPr>
                <w:color w:val="auto"/>
              </w:rPr>
              <w:t xml:space="preserve"> dan </w:t>
            </w:r>
            <w:proofErr w:type="spellStart"/>
            <w:r w:rsidRPr="00DC7629">
              <w:rPr>
                <w:color w:val="auto"/>
              </w:rPr>
              <w:t>operasi</w:t>
            </w:r>
            <w:proofErr w:type="spellEnd"/>
            <w:r w:rsidRPr="00DC7629">
              <w:rPr>
                <w:color w:val="auto"/>
              </w:rPr>
              <w:t xml:space="preserve"> </w:t>
            </w:r>
            <w:proofErr w:type="spellStart"/>
            <w:r w:rsidRPr="00DC7629">
              <w:rPr>
                <w:color w:val="auto"/>
              </w:rPr>
              <w:t>matematika</w:t>
            </w:r>
            <w:proofErr w:type="spellEnd"/>
            <w:r w:rsidRPr="00DC7629">
              <w:rPr>
                <w:color w:val="auto"/>
              </w:rPr>
              <w:t xml:space="preserve">, </w:t>
            </w:r>
            <w:proofErr w:type="spellStart"/>
            <w:r w:rsidRPr="00DC7629">
              <w:rPr>
                <w:color w:val="auto"/>
              </w:rPr>
              <w:t>mengembangkan</w:t>
            </w:r>
            <w:proofErr w:type="spellEnd"/>
            <w:r w:rsidRPr="00DC7629">
              <w:rPr>
                <w:color w:val="auto"/>
              </w:rPr>
              <w:t xml:space="preserve"> </w:t>
            </w:r>
            <w:proofErr w:type="spellStart"/>
            <w:r w:rsidRPr="00DC7629">
              <w:rPr>
                <w:color w:val="auto"/>
              </w:rPr>
              <w:t>strategi</w:t>
            </w:r>
            <w:proofErr w:type="spellEnd"/>
            <w:r w:rsidRPr="00DC7629">
              <w:rPr>
                <w:color w:val="auto"/>
              </w:rPr>
              <w:t xml:space="preserve"> dan </w:t>
            </w:r>
            <w:proofErr w:type="spellStart"/>
            <w:r w:rsidRPr="00DC7629">
              <w:rPr>
                <w:color w:val="auto"/>
              </w:rPr>
              <w:t>pendekatan</w:t>
            </w:r>
            <w:proofErr w:type="spellEnd"/>
            <w:r w:rsidRPr="00DC7629">
              <w:rPr>
                <w:color w:val="auto"/>
              </w:rPr>
              <w:t xml:space="preserve"> </w:t>
            </w:r>
            <w:proofErr w:type="spellStart"/>
            <w:r w:rsidRPr="00DC7629">
              <w:rPr>
                <w:color w:val="auto"/>
              </w:rPr>
              <w:t>baru</w:t>
            </w:r>
            <w:proofErr w:type="spellEnd"/>
            <w:r w:rsidRPr="00DC7629">
              <w:rPr>
                <w:color w:val="auto"/>
              </w:rPr>
              <w:t xml:space="preserve"> </w:t>
            </w:r>
            <w:proofErr w:type="spellStart"/>
            <w:r w:rsidRPr="00DC7629">
              <w:rPr>
                <w:color w:val="auto"/>
              </w:rPr>
              <w:t>untuk</w:t>
            </w:r>
            <w:proofErr w:type="spellEnd"/>
            <w:r w:rsidRPr="00DC7629">
              <w:rPr>
                <w:color w:val="auto"/>
              </w:rPr>
              <w:t xml:space="preserve"> </w:t>
            </w:r>
            <w:proofErr w:type="spellStart"/>
            <w:r w:rsidRPr="00DC7629">
              <w:rPr>
                <w:color w:val="auto"/>
              </w:rPr>
              <w:t>menghadapi</w:t>
            </w:r>
            <w:proofErr w:type="spellEnd"/>
            <w:r w:rsidRPr="00DC7629">
              <w:rPr>
                <w:color w:val="auto"/>
              </w:rPr>
              <w:t xml:space="preserve"> </w:t>
            </w:r>
            <w:proofErr w:type="spellStart"/>
            <w:r w:rsidRPr="00DC7629">
              <w:rPr>
                <w:color w:val="auto"/>
              </w:rPr>
              <w:t>situasi</w:t>
            </w:r>
            <w:proofErr w:type="spellEnd"/>
            <w:r w:rsidRPr="00DC7629">
              <w:rPr>
                <w:color w:val="auto"/>
              </w:rPr>
              <w:t xml:space="preserve"> yang </w:t>
            </w:r>
            <w:proofErr w:type="spellStart"/>
            <w:r w:rsidRPr="00DC7629">
              <w:rPr>
                <w:color w:val="auto"/>
              </w:rPr>
              <w:t>baru</w:t>
            </w:r>
            <w:proofErr w:type="spellEnd"/>
            <w:r w:rsidRPr="00DC7629">
              <w:rPr>
                <w:color w:val="auto"/>
              </w:rPr>
              <w:t xml:space="preserve">. </w:t>
            </w:r>
          </w:p>
          <w:p w:rsidR="0015208B" w:rsidRPr="000A2B14" w:rsidRDefault="0015208B" w:rsidP="001A02F3">
            <w:pPr>
              <w:pStyle w:val="Default"/>
              <w:numPr>
                <w:ilvl w:val="0"/>
                <w:numId w:val="22"/>
              </w:numPr>
              <w:spacing w:line="360" w:lineRule="auto"/>
              <w:ind w:left="252" w:hanging="252"/>
              <w:jc w:val="both"/>
              <w:rPr>
                <w:color w:val="auto"/>
              </w:rPr>
            </w:pPr>
            <w:proofErr w:type="spellStart"/>
            <w:r w:rsidRPr="00DC7629">
              <w:rPr>
                <w:color w:val="auto"/>
              </w:rPr>
              <w:t>Merefleksikan</w:t>
            </w:r>
            <w:proofErr w:type="spellEnd"/>
            <w:r w:rsidRPr="00DC7629">
              <w:rPr>
                <w:color w:val="auto"/>
              </w:rPr>
              <w:t xml:space="preserve"> </w:t>
            </w:r>
            <w:proofErr w:type="spellStart"/>
            <w:r w:rsidRPr="00DC7629">
              <w:rPr>
                <w:color w:val="auto"/>
              </w:rPr>
              <w:t>tindakan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dan </w:t>
            </w:r>
            <w:proofErr w:type="spellStart"/>
            <w:r w:rsidRPr="00DC7629">
              <w:rPr>
                <w:color w:val="auto"/>
              </w:rPr>
              <w:t>merumuskan</w:t>
            </w:r>
            <w:proofErr w:type="spellEnd"/>
            <w:r w:rsidRPr="00DC7629">
              <w:rPr>
                <w:color w:val="auto"/>
              </w:rPr>
              <w:t xml:space="preserve"> dan </w:t>
            </w:r>
            <w:proofErr w:type="spellStart"/>
            <w:r w:rsidRPr="00DC7629">
              <w:rPr>
                <w:color w:val="auto"/>
              </w:rPr>
              <w:t>mengomunikasikan</w:t>
            </w:r>
            <w:proofErr w:type="spellEnd"/>
            <w:r w:rsidRPr="00DC7629">
              <w:rPr>
                <w:color w:val="auto"/>
              </w:rPr>
              <w:t xml:space="preserve"> </w:t>
            </w:r>
            <w:proofErr w:type="spellStart"/>
            <w:r w:rsidRPr="00DC7629">
              <w:rPr>
                <w:color w:val="auto"/>
              </w:rPr>
              <w:t>tindakan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tepat</w:t>
            </w:r>
            <w:proofErr w:type="spellEnd"/>
            <w:r w:rsidRPr="00DC7629">
              <w:rPr>
                <w:color w:val="auto"/>
              </w:rPr>
              <w:t xml:space="preserve"> dan </w:t>
            </w:r>
            <w:proofErr w:type="spellStart"/>
            <w:r w:rsidRPr="00DC7629">
              <w:rPr>
                <w:color w:val="auto"/>
              </w:rPr>
              <w:t>menggambarkan</w:t>
            </w:r>
            <w:proofErr w:type="spellEnd"/>
            <w:r w:rsidRPr="00DC7629">
              <w:rPr>
                <w:color w:val="auto"/>
              </w:rPr>
              <w:t xml:space="preserve"> </w:t>
            </w:r>
            <w:proofErr w:type="spellStart"/>
            <w:r w:rsidRPr="00DC7629">
              <w:rPr>
                <w:color w:val="auto"/>
              </w:rPr>
              <w:t>sehubungan</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penemuan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w:t>
            </w:r>
            <w:proofErr w:type="spellStart"/>
            <w:r w:rsidRPr="00DC7629">
              <w:rPr>
                <w:color w:val="auto"/>
              </w:rPr>
              <w:t>penafsiran</w:t>
            </w:r>
            <w:proofErr w:type="spellEnd"/>
            <w:r w:rsidRPr="00DC7629">
              <w:rPr>
                <w:color w:val="auto"/>
              </w:rPr>
              <w:t xml:space="preserve">, </w:t>
            </w:r>
            <w:proofErr w:type="spellStart"/>
            <w:r w:rsidRPr="00DC7629">
              <w:rPr>
                <w:color w:val="auto"/>
              </w:rPr>
              <w:t>pendapat</w:t>
            </w:r>
            <w:proofErr w:type="spellEnd"/>
            <w:r w:rsidRPr="00DC7629">
              <w:rPr>
                <w:color w:val="auto"/>
              </w:rPr>
              <w:t xml:space="preserve">, dan </w:t>
            </w:r>
            <w:proofErr w:type="spellStart"/>
            <w:r w:rsidRPr="00DC7629">
              <w:rPr>
                <w:color w:val="auto"/>
              </w:rPr>
              <w:t>kesesuaian</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situasi</w:t>
            </w:r>
            <w:proofErr w:type="spellEnd"/>
            <w:r w:rsidRPr="00DC7629">
              <w:rPr>
                <w:color w:val="auto"/>
              </w:rPr>
              <w:t xml:space="preserve"> </w:t>
            </w:r>
            <w:proofErr w:type="spellStart"/>
            <w:r w:rsidRPr="00DC7629">
              <w:rPr>
                <w:color w:val="auto"/>
              </w:rPr>
              <w:t>nyata</w:t>
            </w:r>
            <w:proofErr w:type="spellEnd"/>
            <w:r w:rsidRPr="00DC7629">
              <w:rPr>
                <w:color w:val="auto"/>
              </w:rPr>
              <w:t xml:space="preserve">. </w:t>
            </w:r>
          </w:p>
        </w:tc>
      </w:tr>
      <w:tr w:rsidR="0015208B" w:rsidRPr="00DC7629" w:rsidTr="000A2B14">
        <w:tc>
          <w:tcPr>
            <w:tcW w:w="1030" w:type="dxa"/>
            <w:vAlign w:val="center"/>
          </w:tcPr>
          <w:p w:rsidR="0015208B" w:rsidRPr="00DC7629" w:rsidRDefault="0015208B" w:rsidP="001A02F3">
            <w:pPr>
              <w:spacing w:line="360" w:lineRule="auto"/>
              <w:jc w:val="center"/>
              <w:rPr>
                <w:rFonts w:ascii="Times New Roman" w:hAnsi="Times New Roman"/>
                <w:sz w:val="24"/>
                <w:szCs w:val="24"/>
              </w:rPr>
            </w:pPr>
            <w:r w:rsidRPr="00DC7629">
              <w:rPr>
                <w:rFonts w:ascii="Times New Roman" w:hAnsi="Times New Roman"/>
                <w:sz w:val="24"/>
                <w:szCs w:val="24"/>
              </w:rPr>
              <w:t>5</w:t>
            </w:r>
          </w:p>
        </w:tc>
        <w:tc>
          <w:tcPr>
            <w:tcW w:w="6982" w:type="dxa"/>
            <w:vAlign w:val="center"/>
          </w:tcPr>
          <w:p w:rsidR="0015208B" w:rsidRPr="00DC7629" w:rsidRDefault="0015208B" w:rsidP="00E74E8D">
            <w:pPr>
              <w:pStyle w:val="Default"/>
              <w:numPr>
                <w:ilvl w:val="0"/>
                <w:numId w:val="23"/>
              </w:numPr>
              <w:spacing w:line="360" w:lineRule="auto"/>
              <w:ind w:left="252" w:hanging="270"/>
              <w:jc w:val="both"/>
              <w:rPr>
                <w:color w:val="auto"/>
              </w:rPr>
            </w:pPr>
            <w:proofErr w:type="spellStart"/>
            <w:r w:rsidRPr="00DC7629">
              <w:rPr>
                <w:color w:val="auto"/>
              </w:rPr>
              <w:t>Mengembangkan</w:t>
            </w:r>
            <w:proofErr w:type="spellEnd"/>
            <w:r w:rsidRPr="00DC7629">
              <w:rPr>
                <w:color w:val="auto"/>
              </w:rPr>
              <w:t xml:space="preserve"> dan </w:t>
            </w:r>
            <w:proofErr w:type="spellStart"/>
            <w:r w:rsidRPr="00DC7629">
              <w:rPr>
                <w:color w:val="auto"/>
              </w:rPr>
              <w:t>bekerja</w:t>
            </w:r>
            <w:proofErr w:type="spellEnd"/>
            <w:r w:rsidRPr="00DC7629">
              <w:rPr>
                <w:color w:val="auto"/>
              </w:rPr>
              <w:t xml:space="preserve"> </w:t>
            </w:r>
            <w:proofErr w:type="spellStart"/>
            <w:r w:rsidRPr="00DC7629">
              <w:rPr>
                <w:color w:val="auto"/>
              </w:rPr>
              <w:t>dengan</w:t>
            </w:r>
            <w:proofErr w:type="spellEnd"/>
            <w:r w:rsidRPr="00DC7629">
              <w:rPr>
                <w:color w:val="auto"/>
              </w:rPr>
              <w:t xml:space="preserve"> model </w:t>
            </w:r>
            <w:proofErr w:type="spellStart"/>
            <w:r w:rsidRPr="00DC7629">
              <w:rPr>
                <w:color w:val="auto"/>
              </w:rPr>
              <w:t>untuk</w:t>
            </w:r>
            <w:proofErr w:type="spellEnd"/>
            <w:r w:rsidRPr="00DC7629">
              <w:rPr>
                <w:color w:val="auto"/>
              </w:rPr>
              <w:t xml:space="preserve"> </w:t>
            </w:r>
            <w:proofErr w:type="spellStart"/>
            <w:r w:rsidRPr="00DC7629">
              <w:rPr>
                <w:color w:val="auto"/>
              </w:rPr>
              <w:t>situasi</w:t>
            </w:r>
            <w:proofErr w:type="spellEnd"/>
            <w:r w:rsidRPr="00DC7629">
              <w:rPr>
                <w:color w:val="auto"/>
              </w:rPr>
              <w:t xml:space="preserve"> </w:t>
            </w:r>
            <w:proofErr w:type="spellStart"/>
            <w:r w:rsidRPr="00DC7629">
              <w:rPr>
                <w:color w:val="auto"/>
              </w:rPr>
              <w:t>kompleks</w:t>
            </w:r>
            <w:proofErr w:type="spellEnd"/>
            <w:r w:rsidRPr="00DC7629">
              <w:rPr>
                <w:color w:val="auto"/>
              </w:rPr>
              <w:t xml:space="preserve">, </w:t>
            </w:r>
            <w:proofErr w:type="spellStart"/>
            <w:r w:rsidRPr="00DC7629">
              <w:rPr>
                <w:color w:val="auto"/>
              </w:rPr>
              <w:t>mengidentifikasi</w:t>
            </w:r>
            <w:proofErr w:type="spellEnd"/>
            <w:r w:rsidRPr="00DC7629">
              <w:rPr>
                <w:color w:val="auto"/>
              </w:rPr>
              <w:t xml:space="preserve"> </w:t>
            </w:r>
            <w:proofErr w:type="spellStart"/>
            <w:r w:rsidRPr="00DC7629">
              <w:rPr>
                <w:color w:val="auto"/>
              </w:rPr>
              <w:t>masalah</w:t>
            </w:r>
            <w:proofErr w:type="spellEnd"/>
            <w:r w:rsidRPr="00DC7629">
              <w:rPr>
                <w:color w:val="auto"/>
              </w:rPr>
              <w:t xml:space="preserve">, dan </w:t>
            </w:r>
            <w:proofErr w:type="spellStart"/>
            <w:r w:rsidRPr="00DC7629">
              <w:rPr>
                <w:color w:val="auto"/>
              </w:rPr>
              <w:t>menetapkan</w:t>
            </w:r>
            <w:proofErr w:type="spellEnd"/>
            <w:r w:rsidRPr="00DC7629">
              <w:rPr>
                <w:color w:val="auto"/>
              </w:rPr>
              <w:t xml:space="preserve"> </w:t>
            </w:r>
            <w:proofErr w:type="spellStart"/>
            <w:r w:rsidRPr="00DC7629">
              <w:rPr>
                <w:color w:val="auto"/>
              </w:rPr>
              <w:t>asumsi</w:t>
            </w:r>
            <w:proofErr w:type="spellEnd"/>
            <w:r w:rsidRPr="00DC7629">
              <w:rPr>
                <w:color w:val="auto"/>
              </w:rPr>
              <w:t xml:space="preserve">. </w:t>
            </w:r>
          </w:p>
          <w:p w:rsidR="0015208B" w:rsidRPr="00DC7629" w:rsidRDefault="0015208B" w:rsidP="00E74E8D">
            <w:pPr>
              <w:pStyle w:val="Default"/>
              <w:numPr>
                <w:ilvl w:val="0"/>
                <w:numId w:val="23"/>
              </w:numPr>
              <w:spacing w:line="360" w:lineRule="auto"/>
              <w:ind w:left="252" w:hanging="270"/>
              <w:jc w:val="both"/>
              <w:rPr>
                <w:color w:val="auto"/>
              </w:rPr>
            </w:pPr>
            <w:proofErr w:type="spellStart"/>
            <w:r w:rsidRPr="00DC7629">
              <w:rPr>
                <w:color w:val="auto"/>
              </w:rPr>
              <w:t>Memilih</w:t>
            </w:r>
            <w:proofErr w:type="spellEnd"/>
            <w:r w:rsidRPr="00DC7629">
              <w:rPr>
                <w:color w:val="auto"/>
              </w:rPr>
              <w:t xml:space="preserve">, </w:t>
            </w:r>
            <w:proofErr w:type="spellStart"/>
            <w:r w:rsidRPr="00DC7629">
              <w:rPr>
                <w:color w:val="auto"/>
              </w:rPr>
              <w:t>membandingkan</w:t>
            </w:r>
            <w:proofErr w:type="spellEnd"/>
            <w:r w:rsidRPr="00DC7629">
              <w:rPr>
                <w:color w:val="auto"/>
              </w:rPr>
              <w:t xml:space="preserve">, dan </w:t>
            </w:r>
            <w:proofErr w:type="spellStart"/>
            <w:r w:rsidRPr="00DC7629">
              <w:rPr>
                <w:color w:val="auto"/>
              </w:rPr>
              <w:t>mengevaluasi</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tepat</w:t>
            </w:r>
            <w:proofErr w:type="spellEnd"/>
            <w:r w:rsidRPr="00DC7629">
              <w:rPr>
                <w:color w:val="auto"/>
              </w:rPr>
              <w:t xml:space="preserve"> </w:t>
            </w:r>
            <w:proofErr w:type="spellStart"/>
            <w:r w:rsidRPr="00DC7629">
              <w:rPr>
                <w:color w:val="auto"/>
              </w:rPr>
              <w:t>strategi</w:t>
            </w:r>
            <w:proofErr w:type="spellEnd"/>
            <w:r w:rsidRPr="00DC7629">
              <w:rPr>
                <w:color w:val="auto"/>
              </w:rPr>
              <w:t xml:space="preserve"> </w:t>
            </w:r>
            <w:proofErr w:type="spellStart"/>
            <w:r w:rsidRPr="00DC7629">
              <w:rPr>
                <w:color w:val="auto"/>
              </w:rPr>
              <w:t>pemecahan</w:t>
            </w:r>
            <w:proofErr w:type="spellEnd"/>
            <w:r w:rsidRPr="00DC7629">
              <w:rPr>
                <w:color w:val="auto"/>
              </w:rPr>
              <w:t xml:space="preserve"> </w:t>
            </w:r>
            <w:proofErr w:type="spellStart"/>
            <w:r w:rsidRPr="00DC7629">
              <w:rPr>
                <w:color w:val="auto"/>
              </w:rPr>
              <w:t>masalah</w:t>
            </w:r>
            <w:proofErr w:type="spellEnd"/>
            <w:r w:rsidRPr="00DC7629">
              <w:rPr>
                <w:color w:val="auto"/>
              </w:rPr>
              <w:t xml:space="preserve"> </w:t>
            </w:r>
            <w:proofErr w:type="spellStart"/>
            <w:r w:rsidRPr="00DC7629">
              <w:rPr>
                <w:color w:val="auto"/>
              </w:rPr>
              <w:t>terkait</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permasalahan</w:t>
            </w:r>
            <w:proofErr w:type="spellEnd"/>
            <w:r w:rsidRPr="00DC7629">
              <w:rPr>
                <w:color w:val="auto"/>
              </w:rPr>
              <w:t xml:space="preserve"> </w:t>
            </w:r>
            <w:proofErr w:type="spellStart"/>
            <w:r w:rsidRPr="00DC7629">
              <w:rPr>
                <w:color w:val="auto"/>
              </w:rPr>
              <w:t>kompleks</w:t>
            </w:r>
            <w:proofErr w:type="spellEnd"/>
            <w:r w:rsidRPr="00DC7629">
              <w:rPr>
                <w:color w:val="auto"/>
              </w:rPr>
              <w:t xml:space="preserve"> yang </w:t>
            </w:r>
            <w:proofErr w:type="spellStart"/>
            <w:r w:rsidRPr="00DC7629">
              <w:rPr>
                <w:color w:val="auto"/>
              </w:rPr>
              <w:t>berhubungan</w:t>
            </w:r>
            <w:proofErr w:type="spellEnd"/>
            <w:r w:rsidRPr="00DC7629">
              <w:rPr>
                <w:color w:val="auto"/>
              </w:rPr>
              <w:t xml:space="preserve"> </w:t>
            </w:r>
            <w:proofErr w:type="spellStart"/>
            <w:r w:rsidRPr="00DC7629">
              <w:rPr>
                <w:color w:val="auto"/>
              </w:rPr>
              <w:t>dengan</w:t>
            </w:r>
            <w:proofErr w:type="spellEnd"/>
            <w:r w:rsidRPr="00DC7629">
              <w:rPr>
                <w:color w:val="auto"/>
              </w:rPr>
              <w:t xml:space="preserve"> model. </w:t>
            </w:r>
          </w:p>
          <w:p w:rsidR="0015208B" w:rsidRPr="00DC7629" w:rsidRDefault="0015208B" w:rsidP="00E74E8D">
            <w:pPr>
              <w:pStyle w:val="Default"/>
              <w:numPr>
                <w:ilvl w:val="0"/>
                <w:numId w:val="23"/>
              </w:numPr>
              <w:spacing w:line="360" w:lineRule="auto"/>
              <w:ind w:left="252" w:hanging="270"/>
              <w:jc w:val="both"/>
              <w:rPr>
                <w:color w:val="auto"/>
              </w:rPr>
            </w:pPr>
            <w:proofErr w:type="spellStart"/>
            <w:r w:rsidRPr="00DC7629">
              <w:rPr>
                <w:color w:val="auto"/>
              </w:rPr>
              <w:t>Bekerja</w:t>
            </w:r>
            <w:proofErr w:type="spellEnd"/>
            <w:r w:rsidRPr="00DC7629">
              <w:rPr>
                <w:color w:val="auto"/>
              </w:rPr>
              <w:t xml:space="preserve"> </w:t>
            </w:r>
            <w:proofErr w:type="spellStart"/>
            <w:r w:rsidRPr="00DC7629">
              <w:rPr>
                <w:color w:val="auto"/>
              </w:rPr>
              <w:t>secara</w:t>
            </w:r>
            <w:proofErr w:type="spellEnd"/>
            <w:r w:rsidRPr="00DC7629">
              <w:rPr>
                <w:color w:val="auto"/>
              </w:rPr>
              <w:t xml:space="preserve"> </w:t>
            </w:r>
            <w:proofErr w:type="spellStart"/>
            <w:r w:rsidRPr="00DC7629">
              <w:rPr>
                <w:color w:val="auto"/>
              </w:rPr>
              <w:t>strategis</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menggunakan</w:t>
            </w:r>
            <w:proofErr w:type="spellEnd"/>
            <w:r w:rsidRPr="00DC7629">
              <w:rPr>
                <w:color w:val="auto"/>
              </w:rPr>
              <w:t xml:space="preserve"> </w:t>
            </w:r>
            <w:proofErr w:type="spellStart"/>
            <w:r w:rsidRPr="00DC7629">
              <w:rPr>
                <w:color w:val="auto"/>
              </w:rPr>
              <w:t>pemikiran</w:t>
            </w:r>
            <w:proofErr w:type="spellEnd"/>
            <w:r w:rsidRPr="00DC7629">
              <w:rPr>
                <w:color w:val="auto"/>
              </w:rPr>
              <w:t xml:space="preserve"> dan </w:t>
            </w:r>
            <w:proofErr w:type="spellStart"/>
            <w:r w:rsidRPr="00DC7629">
              <w:rPr>
                <w:color w:val="auto"/>
              </w:rPr>
              <w:t>penalaran</w:t>
            </w:r>
            <w:proofErr w:type="spellEnd"/>
            <w:r w:rsidRPr="00DC7629">
              <w:rPr>
                <w:color w:val="auto"/>
              </w:rPr>
              <w:t xml:space="preserve"> yang </w:t>
            </w:r>
            <w:proofErr w:type="spellStart"/>
            <w:r w:rsidRPr="00DC7629">
              <w:rPr>
                <w:color w:val="auto"/>
              </w:rPr>
              <w:t>luas</w:t>
            </w:r>
            <w:proofErr w:type="spellEnd"/>
            <w:r w:rsidRPr="00DC7629">
              <w:rPr>
                <w:color w:val="auto"/>
              </w:rPr>
              <w:t xml:space="preserve">, </w:t>
            </w:r>
            <w:proofErr w:type="spellStart"/>
            <w:r w:rsidRPr="00DC7629">
              <w:rPr>
                <w:color w:val="auto"/>
              </w:rPr>
              <w:t>serta</w:t>
            </w:r>
            <w:proofErr w:type="spellEnd"/>
            <w:r w:rsidRPr="00DC7629">
              <w:rPr>
                <w:color w:val="auto"/>
              </w:rPr>
              <w:t xml:space="preserve"> </w:t>
            </w:r>
            <w:proofErr w:type="spellStart"/>
            <w:r w:rsidRPr="00DC7629">
              <w:rPr>
                <w:color w:val="auto"/>
              </w:rPr>
              <w:t>secara</w:t>
            </w:r>
            <w:proofErr w:type="spellEnd"/>
            <w:r w:rsidRPr="00DC7629">
              <w:rPr>
                <w:color w:val="auto"/>
              </w:rPr>
              <w:t xml:space="preserve"> </w:t>
            </w:r>
            <w:proofErr w:type="spellStart"/>
            <w:r w:rsidRPr="00DC7629">
              <w:rPr>
                <w:color w:val="auto"/>
              </w:rPr>
              <w:t>tepat</w:t>
            </w:r>
            <w:proofErr w:type="spellEnd"/>
            <w:r w:rsidRPr="00DC7629">
              <w:rPr>
                <w:color w:val="auto"/>
              </w:rPr>
              <w:t xml:space="preserve"> </w:t>
            </w:r>
            <w:proofErr w:type="spellStart"/>
            <w:r w:rsidRPr="00DC7629">
              <w:rPr>
                <w:color w:val="auto"/>
              </w:rPr>
              <w:t>menghubungkan</w:t>
            </w:r>
            <w:proofErr w:type="spellEnd"/>
            <w:r w:rsidRPr="00DC7629">
              <w:rPr>
                <w:color w:val="auto"/>
              </w:rPr>
              <w:t xml:space="preserve"> </w:t>
            </w:r>
            <w:proofErr w:type="spellStart"/>
            <w:r w:rsidRPr="00DC7629">
              <w:rPr>
                <w:color w:val="auto"/>
              </w:rPr>
              <w:t>representasi</w:t>
            </w:r>
            <w:proofErr w:type="spellEnd"/>
            <w:r w:rsidRPr="00DC7629">
              <w:rPr>
                <w:color w:val="auto"/>
              </w:rPr>
              <w:t xml:space="preserve"> </w:t>
            </w:r>
            <w:proofErr w:type="spellStart"/>
            <w:r w:rsidRPr="00DC7629">
              <w:rPr>
                <w:color w:val="auto"/>
              </w:rPr>
              <w:t>simbol</w:t>
            </w:r>
            <w:proofErr w:type="spellEnd"/>
            <w:r w:rsidRPr="00DC7629">
              <w:rPr>
                <w:color w:val="auto"/>
              </w:rPr>
              <w:t xml:space="preserve"> dan </w:t>
            </w:r>
            <w:proofErr w:type="spellStart"/>
            <w:r w:rsidRPr="00DC7629">
              <w:rPr>
                <w:color w:val="auto"/>
              </w:rPr>
              <w:t>karakteristik</w:t>
            </w:r>
            <w:proofErr w:type="spellEnd"/>
            <w:r w:rsidRPr="00DC7629">
              <w:rPr>
                <w:color w:val="auto"/>
              </w:rPr>
              <w:t xml:space="preserve"> formal dan </w:t>
            </w:r>
            <w:proofErr w:type="spellStart"/>
            <w:r w:rsidRPr="00DC7629">
              <w:rPr>
                <w:color w:val="auto"/>
              </w:rPr>
              <w:t>pengetahuan</w:t>
            </w:r>
            <w:proofErr w:type="spellEnd"/>
            <w:r w:rsidRPr="00DC7629">
              <w:rPr>
                <w:color w:val="auto"/>
              </w:rPr>
              <w:t xml:space="preserve"> yang </w:t>
            </w:r>
            <w:proofErr w:type="spellStart"/>
            <w:r w:rsidRPr="00DC7629">
              <w:rPr>
                <w:color w:val="auto"/>
              </w:rPr>
              <w:t>berhubungan</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situasi</w:t>
            </w:r>
            <w:proofErr w:type="spellEnd"/>
            <w:r w:rsidRPr="00DC7629">
              <w:rPr>
                <w:color w:val="auto"/>
              </w:rPr>
              <w:t xml:space="preserve">. </w:t>
            </w:r>
          </w:p>
          <w:p w:rsidR="0015208B" w:rsidRDefault="0015208B" w:rsidP="00E74E8D">
            <w:pPr>
              <w:pStyle w:val="Default"/>
              <w:numPr>
                <w:ilvl w:val="0"/>
                <w:numId w:val="23"/>
              </w:numPr>
              <w:spacing w:line="360" w:lineRule="auto"/>
              <w:ind w:left="252" w:hanging="270"/>
              <w:jc w:val="both"/>
              <w:rPr>
                <w:color w:val="auto"/>
              </w:rPr>
            </w:pPr>
            <w:proofErr w:type="spellStart"/>
            <w:r w:rsidRPr="00DC7629">
              <w:rPr>
                <w:color w:val="auto"/>
              </w:rPr>
              <w:t>Melakukan</w:t>
            </w:r>
            <w:proofErr w:type="spellEnd"/>
            <w:r w:rsidRPr="00DC7629">
              <w:rPr>
                <w:color w:val="auto"/>
              </w:rPr>
              <w:t xml:space="preserve"> </w:t>
            </w:r>
            <w:proofErr w:type="spellStart"/>
            <w:r w:rsidRPr="00DC7629">
              <w:rPr>
                <w:color w:val="auto"/>
              </w:rPr>
              <w:t>refleksi</w:t>
            </w:r>
            <w:proofErr w:type="spellEnd"/>
            <w:r w:rsidRPr="00DC7629">
              <w:rPr>
                <w:color w:val="auto"/>
              </w:rPr>
              <w:t xml:space="preserve"> </w:t>
            </w:r>
            <w:proofErr w:type="spellStart"/>
            <w:r w:rsidRPr="00DC7629">
              <w:rPr>
                <w:color w:val="auto"/>
              </w:rPr>
              <w:t>dari</w:t>
            </w:r>
            <w:proofErr w:type="spellEnd"/>
            <w:r w:rsidRPr="00DC7629">
              <w:rPr>
                <w:color w:val="auto"/>
              </w:rPr>
              <w:t xml:space="preserve"> </w:t>
            </w:r>
            <w:proofErr w:type="spellStart"/>
            <w:r w:rsidRPr="00DC7629">
              <w:rPr>
                <w:color w:val="auto"/>
              </w:rPr>
              <w:t>pekerjaan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dan </w:t>
            </w:r>
            <w:proofErr w:type="spellStart"/>
            <w:r w:rsidRPr="00DC7629">
              <w:rPr>
                <w:color w:val="auto"/>
              </w:rPr>
              <w:t>dapat</w:t>
            </w:r>
            <w:proofErr w:type="spellEnd"/>
            <w:r w:rsidRPr="00DC7629">
              <w:rPr>
                <w:color w:val="auto"/>
              </w:rPr>
              <w:t xml:space="preserve"> </w:t>
            </w:r>
            <w:proofErr w:type="spellStart"/>
            <w:r w:rsidRPr="00DC7629">
              <w:rPr>
                <w:color w:val="auto"/>
              </w:rPr>
              <w:t>merumuskan</w:t>
            </w:r>
            <w:proofErr w:type="spellEnd"/>
            <w:r w:rsidRPr="00DC7629">
              <w:rPr>
                <w:color w:val="auto"/>
              </w:rPr>
              <w:t xml:space="preserve"> dan </w:t>
            </w:r>
            <w:proofErr w:type="spellStart"/>
            <w:r w:rsidRPr="00DC7629">
              <w:rPr>
                <w:color w:val="auto"/>
              </w:rPr>
              <w:t>mengkomunikasikan</w:t>
            </w:r>
            <w:proofErr w:type="spellEnd"/>
            <w:r w:rsidRPr="00DC7629">
              <w:rPr>
                <w:color w:val="auto"/>
              </w:rPr>
              <w:t xml:space="preserve"> </w:t>
            </w:r>
            <w:proofErr w:type="spellStart"/>
            <w:r w:rsidRPr="00DC7629">
              <w:rPr>
                <w:color w:val="auto"/>
              </w:rPr>
              <w:t>penafsiran</w:t>
            </w:r>
            <w:proofErr w:type="spellEnd"/>
            <w:r w:rsidRPr="00DC7629">
              <w:rPr>
                <w:color w:val="auto"/>
              </w:rPr>
              <w:t xml:space="preserve"> dan </w:t>
            </w:r>
            <w:proofErr w:type="spellStart"/>
            <w:r w:rsidRPr="00DC7629">
              <w:rPr>
                <w:color w:val="auto"/>
              </w:rPr>
              <w:t>alasan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w:t>
            </w:r>
          </w:p>
          <w:p w:rsidR="000A2B14" w:rsidRPr="00DC7629" w:rsidRDefault="000A2B14" w:rsidP="000A2B14">
            <w:pPr>
              <w:pStyle w:val="Default"/>
              <w:spacing w:line="360" w:lineRule="auto"/>
              <w:ind w:left="252"/>
              <w:jc w:val="both"/>
              <w:rPr>
                <w:color w:val="auto"/>
              </w:rPr>
            </w:pPr>
          </w:p>
        </w:tc>
      </w:tr>
      <w:tr w:rsidR="0015208B" w:rsidRPr="00DC7629" w:rsidTr="000A2B14">
        <w:tc>
          <w:tcPr>
            <w:tcW w:w="1030" w:type="dxa"/>
            <w:vAlign w:val="center"/>
          </w:tcPr>
          <w:p w:rsidR="0015208B" w:rsidRPr="00DC7629" w:rsidRDefault="0015208B" w:rsidP="001A02F3">
            <w:pPr>
              <w:spacing w:line="360" w:lineRule="auto"/>
              <w:jc w:val="center"/>
              <w:rPr>
                <w:rFonts w:ascii="Times New Roman" w:hAnsi="Times New Roman"/>
                <w:sz w:val="24"/>
                <w:szCs w:val="24"/>
              </w:rPr>
            </w:pPr>
            <w:r w:rsidRPr="00DC7629">
              <w:rPr>
                <w:rFonts w:ascii="Times New Roman" w:hAnsi="Times New Roman"/>
                <w:sz w:val="24"/>
                <w:szCs w:val="24"/>
              </w:rPr>
              <w:lastRenderedPageBreak/>
              <w:t>4</w:t>
            </w:r>
          </w:p>
        </w:tc>
        <w:tc>
          <w:tcPr>
            <w:tcW w:w="6982" w:type="dxa"/>
            <w:vAlign w:val="center"/>
          </w:tcPr>
          <w:p w:rsidR="0015208B" w:rsidRPr="00DC7629" w:rsidRDefault="0015208B" w:rsidP="00E74E8D">
            <w:pPr>
              <w:pStyle w:val="Default"/>
              <w:numPr>
                <w:ilvl w:val="0"/>
                <w:numId w:val="16"/>
              </w:numPr>
              <w:spacing w:line="360" w:lineRule="auto"/>
              <w:ind w:left="252" w:hanging="270"/>
              <w:jc w:val="both"/>
              <w:rPr>
                <w:color w:val="auto"/>
              </w:rPr>
            </w:pPr>
            <w:proofErr w:type="spellStart"/>
            <w:r w:rsidRPr="00DC7629">
              <w:rPr>
                <w:color w:val="auto"/>
              </w:rPr>
              <w:t>Bekerja</w:t>
            </w:r>
            <w:proofErr w:type="spellEnd"/>
            <w:r w:rsidRPr="00DC7629">
              <w:rPr>
                <w:color w:val="auto"/>
              </w:rPr>
              <w:t xml:space="preserve"> </w:t>
            </w:r>
            <w:proofErr w:type="spellStart"/>
            <w:r w:rsidRPr="00DC7629">
              <w:rPr>
                <w:color w:val="auto"/>
              </w:rPr>
              <w:t>secara</w:t>
            </w:r>
            <w:proofErr w:type="spellEnd"/>
            <w:r w:rsidRPr="00DC7629">
              <w:rPr>
                <w:color w:val="auto"/>
              </w:rPr>
              <w:t xml:space="preserve"> </w:t>
            </w:r>
            <w:proofErr w:type="spellStart"/>
            <w:r w:rsidRPr="00DC7629">
              <w:rPr>
                <w:color w:val="auto"/>
              </w:rPr>
              <w:t>efektif</w:t>
            </w:r>
            <w:proofErr w:type="spellEnd"/>
            <w:r w:rsidRPr="00DC7629">
              <w:rPr>
                <w:color w:val="auto"/>
              </w:rPr>
              <w:t xml:space="preserve"> </w:t>
            </w:r>
            <w:proofErr w:type="spellStart"/>
            <w:r w:rsidRPr="00DC7629">
              <w:rPr>
                <w:color w:val="auto"/>
              </w:rPr>
              <w:t>dengan</w:t>
            </w:r>
            <w:proofErr w:type="spellEnd"/>
            <w:r w:rsidRPr="00DC7629">
              <w:rPr>
                <w:color w:val="auto"/>
              </w:rPr>
              <w:t xml:space="preserve"> model </w:t>
            </w:r>
            <w:proofErr w:type="spellStart"/>
            <w:r w:rsidRPr="00DC7629">
              <w:rPr>
                <w:color w:val="auto"/>
              </w:rPr>
              <w:t>dalam</w:t>
            </w:r>
            <w:proofErr w:type="spellEnd"/>
            <w:r w:rsidRPr="00DC7629">
              <w:rPr>
                <w:color w:val="auto"/>
              </w:rPr>
              <w:t xml:space="preserve"> </w:t>
            </w:r>
            <w:proofErr w:type="spellStart"/>
            <w:r w:rsidRPr="00DC7629">
              <w:rPr>
                <w:color w:val="auto"/>
              </w:rPr>
              <w:t>situasi</w:t>
            </w:r>
            <w:proofErr w:type="spellEnd"/>
            <w:r w:rsidRPr="00DC7629">
              <w:rPr>
                <w:color w:val="auto"/>
              </w:rPr>
              <w:t xml:space="preserve"> yang </w:t>
            </w:r>
            <w:proofErr w:type="spellStart"/>
            <w:r w:rsidRPr="00DC7629">
              <w:rPr>
                <w:color w:val="auto"/>
              </w:rPr>
              <w:t>konkret</w:t>
            </w:r>
            <w:proofErr w:type="spellEnd"/>
            <w:r w:rsidRPr="00DC7629">
              <w:rPr>
                <w:color w:val="auto"/>
              </w:rPr>
              <w:t xml:space="preserve"> </w:t>
            </w:r>
            <w:proofErr w:type="spellStart"/>
            <w:r w:rsidRPr="00DC7629">
              <w:rPr>
                <w:color w:val="auto"/>
              </w:rPr>
              <w:t>tetapi</w:t>
            </w:r>
            <w:proofErr w:type="spellEnd"/>
            <w:r w:rsidRPr="00DC7629">
              <w:rPr>
                <w:color w:val="auto"/>
              </w:rPr>
              <w:t xml:space="preserve"> </w:t>
            </w:r>
            <w:proofErr w:type="spellStart"/>
            <w:r w:rsidRPr="00DC7629">
              <w:rPr>
                <w:color w:val="auto"/>
              </w:rPr>
              <w:t>kompleks</w:t>
            </w:r>
            <w:proofErr w:type="spellEnd"/>
            <w:r w:rsidRPr="00DC7629">
              <w:rPr>
                <w:color w:val="auto"/>
              </w:rPr>
              <w:t xml:space="preserve"> yang </w:t>
            </w:r>
            <w:proofErr w:type="spellStart"/>
            <w:r w:rsidRPr="00DC7629">
              <w:rPr>
                <w:color w:val="auto"/>
              </w:rPr>
              <w:t>mungkin</w:t>
            </w:r>
            <w:proofErr w:type="spellEnd"/>
            <w:r w:rsidRPr="00DC7629">
              <w:rPr>
                <w:color w:val="auto"/>
              </w:rPr>
              <w:t xml:space="preserve"> </w:t>
            </w:r>
            <w:proofErr w:type="spellStart"/>
            <w:r w:rsidRPr="00DC7629">
              <w:rPr>
                <w:color w:val="auto"/>
              </w:rPr>
              <w:t>melibatkan</w:t>
            </w:r>
            <w:proofErr w:type="spellEnd"/>
            <w:r w:rsidRPr="00DC7629">
              <w:rPr>
                <w:color w:val="auto"/>
              </w:rPr>
              <w:t xml:space="preserve"> </w:t>
            </w:r>
            <w:proofErr w:type="spellStart"/>
            <w:r w:rsidRPr="00DC7629">
              <w:rPr>
                <w:color w:val="auto"/>
              </w:rPr>
              <w:t>pembatasan</w:t>
            </w:r>
            <w:proofErr w:type="spellEnd"/>
            <w:r w:rsidRPr="00DC7629">
              <w:rPr>
                <w:color w:val="auto"/>
              </w:rPr>
              <w:t xml:space="preserve"> </w:t>
            </w:r>
            <w:proofErr w:type="spellStart"/>
            <w:r w:rsidRPr="00DC7629">
              <w:rPr>
                <w:color w:val="auto"/>
              </w:rPr>
              <w:t>untuk</w:t>
            </w:r>
            <w:proofErr w:type="spellEnd"/>
            <w:r w:rsidRPr="00DC7629">
              <w:rPr>
                <w:color w:val="auto"/>
              </w:rPr>
              <w:t xml:space="preserve"> </w:t>
            </w:r>
            <w:proofErr w:type="spellStart"/>
            <w:r w:rsidRPr="00DC7629">
              <w:rPr>
                <w:color w:val="auto"/>
              </w:rPr>
              <w:t>membuat</w:t>
            </w:r>
            <w:proofErr w:type="spellEnd"/>
            <w:r w:rsidRPr="00DC7629">
              <w:rPr>
                <w:color w:val="auto"/>
              </w:rPr>
              <w:t xml:space="preserve"> </w:t>
            </w:r>
            <w:proofErr w:type="spellStart"/>
            <w:r w:rsidRPr="00DC7629">
              <w:rPr>
                <w:color w:val="auto"/>
              </w:rPr>
              <w:t>asumsi</w:t>
            </w:r>
            <w:proofErr w:type="spellEnd"/>
            <w:r w:rsidRPr="00DC7629">
              <w:rPr>
                <w:color w:val="auto"/>
              </w:rPr>
              <w:t xml:space="preserve">. </w:t>
            </w:r>
          </w:p>
          <w:p w:rsidR="0015208B" w:rsidRPr="00DC7629" w:rsidRDefault="0015208B" w:rsidP="00E74E8D">
            <w:pPr>
              <w:pStyle w:val="Default"/>
              <w:numPr>
                <w:ilvl w:val="0"/>
                <w:numId w:val="16"/>
              </w:numPr>
              <w:spacing w:line="360" w:lineRule="auto"/>
              <w:ind w:left="252" w:hanging="270"/>
              <w:jc w:val="both"/>
              <w:rPr>
                <w:color w:val="auto"/>
              </w:rPr>
            </w:pPr>
            <w:proofErr w:type="spellStart"/>
            <w:r w:rsidRPr="00DC7629">
              <w:rPr>
                <w:color w:val="auto"/>
              </w:rPr>
              <w:t>Memilih</w:t>
            </w:r>
            <w:proofErr w:type="spellEnd"/>
            <w:r w:rsidRPr="00DC7629">
              <w:rPr>
                <w:color w:val="auto"/>
              </w:rPr>
              <w:t xml:space="preserve"> dan </w:t>
            </w:r>
            <w:proofErr w:type="spellStart"/>
            <w:r w:rsidRPr="00DC7629">
              <w:rPr>
                <w:color w:val="auto"/>
              </w:rPr>
              <w:t>menggabungkan</w:t>
            </w:r>
            <w:proofErr w:type="spellEnd"/>
            <w:r w:rsidRPr="00DC7629">
              <w:rPr>
                <w:color w:val="auto"/>
              </w:rPr>
              <w:t xml:space="preserve"> </w:t>
            </w:r>
            <w:proofErr w:type="spellStart"/>
            <w:r w:rsidRPr="00DC7629">
              <w:rPr>
                <w:color w:val="auto"/>
              </w:rPr>
              <w:t>representasi</w:t>
            </w:r>
            <w:proofErr w:type="spellEnd"/>
            <w:r w:rsidRPr="00DC7629">
              <w:rPr>
                <w:color w:val="auto"/>
              </w:rPr>
              <w:t xml:space="preserve"> yang </w:t>
            </w:r>
            <w:proofErr w:type="spellStart"/>
            <w:r w:rsidRPr="00DC7629">
              <w:rPr>
                <w:color w:val="auto"/>
              </w:rPr>
              <w:t>berbeda</w:t>
            </w:r>
            <w:proofErr w:type="spellEnd"/>
            <w:r w:rsidRPr="00DC7629">
              <w:rPr>
                <w:color w:val="auto"/>
              </w:rPr>
              <w:t xml:space="preserve">, </w:t>
            </w:r>
            <w:proofErr w:type="spellStart"/>
            <w:r w:rsidRPr="00DC7629">
              <w:rPr>
                <w:color w:val="auto"/>
              </w:rPr>
              <w:t>termasuk</w:t>
            </w:r>
            <w:proofErr w:type="spellEnd"/>
            <w:r w:rsidRPr="00DC7629">
              <w:rPr>
                <w:color w:val="auto"/>
              </w:rPr>
              <w:t xml:space="preserve"> pada </w:t>
            </w:r>
            <w:proofErr w:type="spellStart"/>
            <w:r w:rsidRPr="00DC7629">
              <w:rPr>
                <w:color w:val="auto"/>
              </w:rPr>
              <w:t>simbol</w:t>
            </w:r>
            <w:proofErr w:type="spellEnd"/>
            <w:r w:rsidRPr="00DC7629">
              <w:rPr>
                <w:color w:val="auto"/>
              </w:rPr>
              <w:t xml:space="preserve">, </w:t>
            </w:r>
            <w:proofErr w:type="spellStart"/>
            <w:r w:rsidRPr="00DC7629">
              <w:rPr>
                <w:color w:val="auto"/>
              </w:rPr>
              <w:t>menghubungkannya</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situasi</w:t>
            </w:r>
            <w:proofErr w:type="spellEnd"/>
            <w:r w:rsidRPr="00DC7629">
              <w:rPr>
                <w:color w:val="auto"/>
              </w:rPr>
              <w:t xml:space="preserve"> </w:t>
            </w:r>
            <w:proofErr w:type="spellStart"/>
            <w:r w:rsidRPr="00DC7629">
              <w:rPr>
                <w:color w:val="auto"/>
              </w:rPr>
              <w:t>nyata</w:t>
            </w:r>
            <w:proofErr w:type="spellEnd"/>
            <w:r w:rsidRPr="00DC7629">
              <w:rPr>
                <w:color w:val="auto"/>
              </w:rPr>
              <w:t xml:space="preserve">. </w:t>
            </w:r>
          </w:p>
          <w:p w:rsidR="0015208B" w:rsidRPr="00DC7629" w:rsidRDefault="0015208B" w:rsidP="00E74E8D">
            <w:pPr>
              <w:pStyle w:val="Default"/>
              <w:numPr>
                <w:ilvl w:val="0"/>
                <w:numId w:val="16"/>
              </w:numPr>
              <w:spacing w:line="360" w:lineRule="auto"/>
              <w:ind w:left="252" w:hanging="270"/>
              <w:jc w:val="both"/>
              <w:rPr>
                <w:color w:val="auto"/>
              </w:rPr>
            </w:pPr>
            <w:proofErr w:type="spellStart"/>
            <w:r w:rsidRPr="00DC7629">
              <w:rPr>
                <w:color w:val="auto"/>
              </w:rPr>
              <w:t>Menggunakan</w:t>
            </w:r>
            <w:proofErr w:type="spellEnd"/>
            <w:r w:rsidRPr="00DC7629">
              <w:rPr>
                <w:color w:val="auto"/>
              </w:rPr>
              <w:t xml:space="preserve"> </w:t>
            </w:r>
            <w:proofErr w:type="spellStart"/>
            <w:r w:rsidRPr="00DC7629">
              <w:rPr>
                <w:color w:val="auto"/>
              </w:rPr>
              <w:t>berbagai</w:t>
            </w:r>
            <w:proofErr w:type="spellEnd"/>
            <w:r w:rsidRPr="00DC7629">
              <w:rPr>
                <w:color w:val="auto"/>
              </w:rPr>
              <w:t xml:space="preserve"> </w:t>
            </w:r>
            <w:proofErr w:type="spellStart"/>
            <w:r w:rsidRPr="00DC7629">
              <w:rPr>
                <w:color w:val="auto"/>
              </w:rPr>
              <w:t>keterampilannya</w:t>
            </w:r>
            <w:proofErr w:type="spellEnd"/>
            <w:r w:rsidRPr="00DC7629">
              <w:rPr>
                <w:color w:val="auto"/>
              </w:rPr>
              <w:t xml:space="preserve"> yang </w:t>
            </w:r>
            <w:proofErr w:type="spellStart"/>
            <w:r w:rsidRPr="00DC7629">
              <w:rPr>
                <w:color w:val="auto"/>
              </w:rPr>
              <w:t>terbatas</w:t>
            </w:r>
            <w:proofErr w:type="spellEnd"/>
            <w:r w:rsidRPr="00DC7629">
              <w:rPr>
                <w:color w:val="auto"/>
              </w:rPr>
              <w:t xml:space="preserve"> dan </w:t>
            </w:r>
            <w:proofErr w:type="spellStart"/>
            <w:r w:rsidRPr="00DC7629">
              <w:rPr>
                <w:color w:val="auto"/>
              </w:rPr>
              <w:t>mengemukakan</w:t>
            </w:r>
            <w:proofErr w:type="spellEnd"/>
            <w:r w:rsidRPr="00DC7629">
              <w:rPr>
                <w:color w:val="auto"/>
              </w:rPr>
              <w:t xml:space="preserve"> </w:t>
            </w:r>
            <w:proofErr w:type="spellStart"/>
            <w:r w:rsidRPr="00DC7629">
              <w:rPr>
                <w:color w:val="auto"/>
              </w:rPr>
              <w:t>alasan</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beberapa</w:t>
            </w:r>
            <w:proofErr w:type="spellEnd"/>
            <w:r w:rsidRPr="00DC7629">
              <w:rPr>
                <w:color w:val="auto"/>
              </w:rPr>
              <w:t xml:space="preserve"> </w:t>
            </w:r>
            <w:proofErr w:type="spellStart"/>
            <w:r w:rsidRPr="00DC7629">
              <w:rPr>
                <w:color w:val="auto"/>
              </w:rPr>
              <w:t>pandangan</w:t>
            </w:r>
            <w:proofErr w:type="spellEnd"/>
            <w:r w:rsidRPr="00DC7629">
              <w:rPr>
                <w:color w:val="auto"/>
              </w:rPr>
              <w:t xml:space="preserve"> </w:t>
            </w:r>
            <w:proofErr w:type="spellStart"/>
            <w:r w:rsidRPr="00DC7629">
              <w:rPr>
                <w:color w:val="auto"/>
              </w:rPr>
              <w:t>dikonteks</w:t>
            </w:r>
            <w:proofErr w:type="spellEnd"/>
            <w:r w:rsidRPr="00DC7629">
              <w:rPr>
                <w:color w:val="auto"/>
              </w:rPr>
              <w:t xml:space="preserve"> yang </w:t>
            </w:r>
            <w:proofErr w:type="spellStart"/>
            <w:r w:rsidRPr="00DC7629">
              <w:rPr>
                <w:color w:val="auto"/>
              </w:rPr>
              <w:t>jelas</w:t>
            </w:r>
            <w:proofErr w:type="spellEnd"/>
            <w:r w:rsidRPr="00DC7629">
              <w:rPr>
                <w:color w:val="auto"/>
              </w:rPr>
              <w:t xml:space="preserve">. </w:t>
            </w:r>
          </w:p>
          <w:p w:rsidR="0015208B" w:rsidRDefault="0015208B" w:rsidP="000A2B14">
            <w:pPr>
              <w:pStyle w:val="Default"/>
              <w:numPr>
                <w:ilvl w:val="0"/>
                <w:numId w:val="16"/>
              </w:numPr>
              <w:spacing w:line="360" w:lineRule="auto"/>
              <w:ind w:left="252" w:hanging="270"/>
              <w:jc w:val="both"/>
              <w:rPr>
                <w:color w:val="auto"/>
              </w:rPr>
            </w:pPr>
            <w:proofErr w:type="spellStart"/>
            <w:r w:rsidRPr="00DC7629">
              <w:rPr>
                <w:color w:val="auto"/>
              </w:rPr>
              <w:t>Memberikan</w:t>
            </w:r>
            <w:proofErr w:type="spellEnd"/>
            <w:r w:rsidRPr="00DC7629">
              <w:rPr>
                <w:color w:val="auto"/>
              </w:rPr>
              <w:t xml:space="preserve"> </w:t>
            </w:r>
            <w:proofErr w:type="spellStart"/>
            <w:r w:rsidRPr="00DC7629">
              <w:rPr>
                <w:color w:val="auto"/>
              </w:rPr>
              <w:t>penjelasan</w:t>
            </w:r>
            <w:proofErr w:type="spellEnd"/>
            <w:r w:rsidRPr="00DC7629">
              <w:rPr>
                <w:color w:val="auto"/>
              </w:rPr>
              <w:t xml:space="preserve"> dan </w:t>
            </w:r>
            <w:proofErr w:type="spellStart"/>
            <w:r w:rsidRPr="00DC7629">
              <w:rPr>
                <w:color w:val="auto"/>
              </w:rPr>
              <w:t>mengomunikasikannya</w:t>
            </w:r>
            <w:proofErr w:type="spellEnd"/>
            <w:r w:rsidRPr="00DC7629">
              <w:rPr>
                <w:color w:val="auto"/>
              </w:rPr>
              <w:t xml:space="preserve"> </w:t>
            </w:r>
            <w:proofErr w:type="spellStart"/>
            <w:r w:rsidRPr="00DC7629">
              <w:rPr>
                <w:color w:val="auto"/>
              </w:rPr>
              <w:t>disertai</w:t>
            </w:r>
            <w:proofErr w:type="spellEnd"/>
            <w:r w:rsidRPr="00DC7629">
              <w:rPr>
                <w:color w:val="auto"/>
              </w:rPr>
              <w:t xml:space="preserve"> </w:t>
            </w:r>
            <w:proofErr w:type="spellStart"/>
            <w:r w:rsidRPr="00DC7629">
              <w:rPr>
                <w:color w:val="auto"/>
              </w:rPr>
              <w:t>argumentasi</w:t>
            </w:r>
            <w:proofErr w:type="spellEnd"/>
            <w:r w:rsidRPr="00DC7629">
              <w:rPr>
                <w:color w:val="auto"/>
              </w:rPr>
              <w:t xml:space="preserve"> </w:t>
            </w:r>
            <w:proofErr w:type="spellStart"/>
            <w:r w:rsidRPr="00DC7629">
              <w:rPr>
                <w:color w:val="auto"/>
              </w:rPr>
              <w:t>berdasar</w:t>
            </w:r>
            <w:proofErr w:type="spellEnd"/>
            <w:r w:rsidRPr="00DC7629">
              <w:rPr>
                <w:color w:val="auto"/>
              </w:rPr>
              <w:t xml:space="preserve"> pada </w:t>
            </w:r>
            <w:proofErr w:type="spellStart"/>
            <w:r w:rsidRPr="00DC7629">
              <w:rPr>
                <w:color w:val="auto"/>
              </w:rPr>
              <w:t>interpretasi</w:t>
            </w:r>
            <w:proofErr w:type="spellEnd"/>
            <w:r w:rsidRPr="00DC7629">
              <w:rPr>
                <w:color w:val="auto"/>
              </w:rPr>
              <w:t xml:space="preserve"> dan </w:t>
            </w:r>
            <w:proofErr w:type="spellStart"/>
            <w:r w:rsidRPr="00DC7629">
              <w:rPr>
                <w:color w:val="auto"/>
              </w:rPr>
              <w:t>tindakan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w:t>
            </w:r>
          </w:p>
          <w:p w:rsidR="000A2B14" w:rsidRPr="000A2B14" w:rsidRDefault="000A2B14" w:rsidP="000A2B14">
            <w:pPr>
              <w:pStyle w:val="Default"/>
              <w:spacing w:line="360" w:lineRule="auto"/>
              <w:ind w:left="252"/>
              <w:jc w:val="both"/>
              <w:rPr>
                <w:color w:val="auto"/>
              </w:rPr>
            </w:pPr>
          </w:p>
        </w:tc>
      </w:tr>
      <w:tr w:rsidR="0015208B" w:rsidRPr="00DC7629" w:rsidTr="000A2B14">
        <w:tc>
          <w:tcPr>
            <w:tcW w:w="1030" w:type="dxa"/>
            <w:vAlign w:val="center"/>
          </w:tcPr>
          <w:p w:rsidR="0015208B" w:rsidRPr="00DC7629" w:rsidRDefault="0015208B" w:rsidP="001A02F3">
            <w:pPr>
              <w:spacing w:line="360" w:lineRule="auto"/>
              <w:jc w:val="center"/>
              <w:rPr>
                <w:rFonts w:ascii="Times New Roman" w:hAnsi="Times New Roman"/>
                <w:sz w:val="24"/>
                <w:szCs w:val="24"/>
              </w:rPr>
            </w:pPr>
            <w:r w:rsidRPr="00DC7629">
              <w:rPr>
                <w:rFonts w:ascii="Times New Roman" w:hAnsi="Times New Roman"/>
                <w:sz w:val="24"/>
                <w:szCs w:val="24"/>
              </w:rPr>
              <w:t>3</w:t>
            </w:r>
          </w:p>
        </w:tc>
        <w:tc>
          <w:tcPr>
            <w:tcW w:w="6982" w:type="dxa"/>
            <w:vAlign w:val="center"/>
          </w:tcPr>
          <w:p w:rsidR="0015208B" w:rsidRPr="00DC7629" w:rsidRDefault="0015208B" w:rsidP="00E74E8D">
            <w:pPr>
              <w:pStyle w:val="Default"/>
              <w:numPr>
                <w:ilvl w:val="0"/>
                <w:numId w:val="24"/>
              </w:numPr>
              <w:spacing w:line="360" w:lineRule="auto"/>
              <w:ind w:left="342" w:hanging="342"/>
              <w:jc w:val="both"/>
              <w:rPr>
                <w:color w:val="auto"/>
              </w:rPr>
            </w:pPr>
            <w:proofErr w:type="spellStart"/>
            <w:r w:rsidRPr="00DC7629">
              <w:rPr>
                <w:color w:val="auto"/>
              </w:rPr>
              <w:t>Melaksanakan</w:t>
            </w:r>
            <w:proofErr w:type="spellEnd"/>
            <w:r w:rsidRPr="00DC7629">
              <w:rPr>
                <w:color w:val="auto"/>
              </w:rPr>
              <w:t xml:space="preserve"> </w:t>
            </w:r>
            <w:proofErr w:type="spellStart"/>
            <w:r w:rsidRPr="00DC7629">
              <w:rPr>
                <w:color w:val="auto"/>
              </w:rPr>
              <w:t>prosedur</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jelas</w:t>
            </w:r>
            <w:proofErr w:type="spellEnd"/>
            <w:r w:rsidRPr="00DC7629">
              <w:rPr>
                <w:color w:val="auto"/>
              </w:rPr>
              <w:t xml:space="preserve">, </w:t>
            </w:r>
            <w:proofErr w:type="spellStart"/>
            <w:r w:rsidRPr="00DC7629">
              <w:rPr>
                <w:color w:val="auto"/>
              </w:rPr>
              <w:t>termasuk</w:t>
            </w:r>
            <w:proofErr w:type="spellEnd"/>
            <w:r w:rsidRPr="00DC7629">
              <w:rPr>
                <w:color w:val="auto"/>
              </w:rPr>
              <w:t xml:space="preserve"> </w:t>
            </w:r>
            <w:proofErr w:type="spellStart"/>
            <w:r w:rsidRPr="00DC7629">
              <w:rPr>
                <w:color w:val="auto"/>
              </w:rPr>
              <w:t>prosedur</w:t>
            </w:r>
            <w:proofErr w:type="spellEnd"/>
            <w:r w:rsidRPr="00DC7629">
              <w:rPr>
                <w:color w:val="auto"/>
              </w:rPr>
              <w:t xml:space="preserve"> yang </w:t>
            </w:r>
            <w:proofErr w:type="spellStart"/>
            <w:r w:rsidRPr="00DC7629">
              <w:rPr>
                <w:color w:val="auto"/>
              </w:rPr>
              <w:t>memerlukan</w:t>
            </w:r>
            <w:proofErr w:type="spellEnd"/>
            <w:r w:rsidRPr="00DC7629">
              <w:rPr>
                <w:color w:val="auto"/>
              </w:rPr>
              <w:t xml:space="preserve"> </w:t>
            </w:r>
            <w:proofErr w:type="spellStart"/>
            <w:r w:rsidRPr="00DC7629">
              <w:rPr>
                <w:color w:val="auto"/>
              </w:rPr>
              <w:t>keputusa</w:t>
            </w:r>
            <w:r w:rsidR="00247E9F">
              <w:rPr>
                <w:color w:val="auto"/>
              </w:rPr>
              <w:t>n</w:t>
            </w:r>
            <w:proofErr w:type="spellEnd"/>
            <w:r w:rsidRPr="00DC7629">
              <w:rPr>
                <w:color w:val="auto"/>
              </w:rPr>
              <w:t xml:space="preserve"> </w:t>
            </w:r>
            <w:proofErr w:type="spellStart"/>
            <w:r w:rsidRPr="00DC7629">
              <w:rPr>
                <w:color w:val="auto"/>
              </w:rPr>
              <w:t>secara</w:t>
            </w:r>
            <w:proofErr w:type="spellEnd"/>
            <w:r w:rsidRPr="00DC7629">
              <w:rPr>
                <w:color w:val="auto"/>
              </w:rPr>
              <w:t xml:space="preserve"> </w:t>
            </w:r>
            <w:proofErr w:type="spellStart"/>
            <w:r w:rsidRPr="00DC7629">
              <w:rPr>
                <w:color w:val="auto"/>
              </w:rPr>
              <w:t>berurutan</w:t>
            </w:r>
            <w:proofErr w:type="spellEnd"/>
            <w:r w:rsidRPr="00DC7629">
              <w:rPr>
                <w:color w:val="auto"/>
              </w:rPr>
              <w:t xml:space="preserve">. </w:t>
            </w:r>
          </w:p>
          <w:p w:rsidR="0015208B" w:rsidRPr="00DC7629" w:rsidRDefault="0015208B" w:rsidP="00E74E8D">
            <w:pPr>
              <w:pStyle w:val="Default"/>
              <w:numPr>
                <w:ilvl w:val="0"/>
                <w:numId w:val="24"/>
              </w:numPr>
              <w:spacing w:line="360" w:lineRule="auto"/>
              <w:ind w:left="342" w:hanging="342"/>
              <w:jc w:val="both"/>
              <w:rPr>
                <w:color w:val="auto"/>
              </w:rPr>
            </w:pPr>
            <w:proofErr w:type="spellStart"/>
            <w:r w:rsidRPr="00DC7629">
              <w:rPr>
                <w:color w:val="auto"/>
              </w:rPr>
              <w:t>Memecahkan</w:t>
            </w:r>
            <w:proofErr w:type="spellEnd"/>
            <w:r w:rsidRPr="00DC7629">
              <w:rPr>
                <w:color w:val="auto"/>
              </w:rPr>
              <w:t xml:space="preserve"> </w:t>
            </w:r>
            <w:proofErr w:type="spellStart"/>
            <w:r w:rsidRPr="00DC7629">
              <w:rPr>
                <w:color w:val="auto"/>
              </w:rPr>
              <w:t>masalah</w:t>
            </w:r>
            <w:proofErr w:type="spellEnd"/>
            <w:r w:rsidRPr="00DC7629">
              <w:rPr>
                <w:color w:val="auto"/>
              </w:rPr>
              <w:t xml:space="preserve">, dan </w:t>
            </w:r>
            <w:proofErr w:type="spellStart"/>
            <w:r w:rsidRPr="00DC7629">
              <w:rPr>
                <w:color w:val="auto"/>
              </w:rPr>
              <w:t>menerapkan</w:t>
            </w:r>
            <w:proofErr w:type="spellEnd"/>
            <w:r w:rsidRPr="00DC7629">
              <w:rPr>
                <w:color w:val="auto"/>
              </w:rPr>
              <w:t xml:space="preserve"> </w:t>
            </w:r>
            <w:proofErr w:type="spellStart"/>
            <w:r w:rsidRPr="00DC7629">
              <w:rPr>
                <w:color w:val="auto"/>
              </w:rPr>
              <w:t>stratregi</w:t>
            </w:r>
            <w:proofErr w:type="spellEnd"/>
            <w:r w:rsidRPr="00DC7629">
              <w:rPr>
                <w:color w:val="auto"/>
              </w:rPr>
              <w:t xml:space="preserve"> </w:t>
            </w:r>
            <w:proofErr w:type="spellStart"/>
            <w:r w:rsidRPr="00DC7629">
              <w:rPr>
                <w:color w:val="auto"/>
              </w:rPr>
              <w:t>yag</w:t>
            </w:r>
            <w:proofErr w:type="spellEnd"/>
            <w:r w:rsidRPr="00DC7629">
              <w:rPr>
                <w:color w:val="auto"/>
              </w:rPr>
              <w:t xml:space="preserve"> </w:t>
            </w:r>
            <w:proofErr w:type="spellStart"/>
            <w:r w:rsidRPr="00DC7629">
              <w:rPr>
                <w:color w:val="auto"/>
              </w:rPr>
              <w:t>sederhana</w:t>
            </w:r>
            <w:proofErr w:type="spellEnd"/>
            <w:r w:rsidRPr="00DC7629">
              <w:rPr>
                <w:color w:val="auto"/>
              </w:rPr>
              <w:t xml:space="preserve">. </w:t>
            </w:r>
          </w:p>
          <w:p w:rsidR="0015208B" w:rsidRPr="00DC7629" w:rsidRDefault="0015208B" w:rsidP="00E74E8D">
            <w:pPr>
              <w:pStyle w:val="Default"/>
              <w:numPr>
                <w:ilvl w:val="0"/>
                <w:numId w:val="24"/>
              </w:numPr>
              <w:spacing w:line="360" w:lineRule="auto"/>
              <w:ind w:left="342" w:hanging="342"/>
              <w:jc w:val="both"/>
              <w:rPr>
                <w:color w:val="auto"/>
              </w:rPr>
            </w:pPr>
            <w:proofErr w:type="spellStart"/>
            <w:r w:rsidRPr="00DC7629">
              <w:rPr>
                <w:color w:val="auto"/>
              </w:rPr>
              <w:t>Menafsirkan</w:t>
            </w:r>
            <w:proofErr w:type="spellEnd"/>
            <w:r w:rsidRPr="00DC7629">
              <w:rPr>
                <w:color w:val="auto"/>
              </w:rPr>
              <w:t xml:space="preserve"> dan </w:t>
            </w:r>
            <w:proofErr w:type="spellStart"/>
            <w:r w:rsidRPr="00DC7629">
              <w:rPr>
                <w:color w:val="auto"/>
              </w:rPr>
              <w:t>menggunakan</w:t>
            </w:r>
            <w:proofErr w:type="spellEnd"/>
            <w:r w:rsidRPr="00DC7629">
              <w:rPr>
                <w:color w:val="auto"/>
              </w:rPr>
              <w:t xml:space="preserve"> </w:t>
            </w:r>
            <w:proofErr w:type="spellStart"/>
            <w:r w:rsidRPr="00DC7629">
              <w:rPr>
                <w:color w:val="auto"/>
              </w:rPr>
              <w:t>representasi</w:t>
            </w:r>
            <w:proofErr w:type="spellEnd"/>
            <w:r w:rsidRPr="00DC7629">
              <w:rPr>
                <w:color w:val="auto"/>
              </w:rPr>
              <w:t xml:space="preserve"> </w:t>
            </w:r>
            <w:proofErr w:type="spellStart"/>
            <w:r w:rsidRPr="00DC7629">
              <w:rPr>
                <w:color w:val="auto"/>
              </w:rPr>
              <w:t>berdasarkan</w:t>
            </w:r>
            <w:proofErr w:type="spellEnd"/>
            <w:r w:rsidRPr="00DC7629">
              <w:rPr>
                <w:color w:val="auto"/>
              </w:rPr>
              <w:t xml:space="preserve"> </w:t>
            </w:r>
            <w:proofErr w:type="spellStart"/>
            <w:r w:rsidRPr="00DC7629">
              <w:rPr>
                <w:color w:val="auto"/>
              </w:rPr>
              <w:t>sumber</w:t>
            </w:r>
            <w:proofErr w:type="spellEnd"/>
            <w:r w:rsidRPr="00DC7629">
              <w:rPr>
                <w:color w:val="auto"/>
              </w:rPr>
              <w:t xml:space="preserve"> </w:t>
            </w:r>
            <w:proofErr w:type="spellStart"/>
            <w:r w:rsidRPr="00DC7629">
              <w:rPr>
                <w:color w:val="auto"/>
              </w:rPr>
              <w:t>informasi</w:t>
            </w:r>
            <w:proofErr w:type="spellEnd"/>
            <w:r w:rsidRPr="00DC7629">
              <w:rPr>
                <w:color w:val="auto"/>
              </w:rPr>
              <w:t xml:space="preserve"> yang </w:t>
            </w:r>
            <w:proofErr w:type="spellStart"/>
            <w:r w:rsidRPr="00DC7629">
              <w:rPr>
                <w:color w:val="auto"/>
              </w:rPr>
              <w:t>berbeda</w:t>
            </w:r>
            <w:proofErr w:type="spellEnd"/>
            <w:r w:rsidRPr="00DC7629">
              <w:rPr>
                <w:color w:val="auto"/>
              </w:rPr>
              <w:t xml:space="preserve"> dan </w:t>
            </w:r>
            <w:proofErr w:type="spellStart"/>
            <w:r w:rsidRPr="00DC7629">
              <w:rPr>
                <w:color w:val="auto"/>
              </w:rPr>
              <w:t>mengemukakan</w:t>
            </w:r>
            <w:proofErr w:type="spellEnd"/>
            <w:r w:rsidRPr="00DC7629">
              <w:rPr>
                <w:color w:val="auto"/>
              </w:rPr>
              <w:t xml:space="preserve"> </w:t>
            </w:r>
            <w:proofErr w:type="spellStart"/>
            <w:r w:rsidRPr="00DC7629">
              <w:rPr>
                <w:color w:val="auto"/>
              </w:rPr>
              <w:t>alasannya</w:t>
            </w:r>
            <w:proofErr w:type="spellEnd"/>
            <w:r w:rsidRPr="00DC7629">
              <w:rPr>
                <w:color w:val="auto"/>
              </w:rPr>
              <w:t xml:space="preserve"> </w:t>
            </w:r>
            <w:proofErr w:type="spellStart"/>
            <w:r w:rsidRPr="00DC7629">
              <w:rPr>
                <w:color w:val="auto"/>
              </w:rPr>
              <w:t>secara</w:t>
            </w:r>
            <w:proofErr w:type="spellEnd"/>
            <w:r w:rsidRPr="00DC7629">
              <w:rPr>
                <w:color w:val="auto"/>
              </w:rPr>
              <w:t xml:space="preserve"> </w:t>
            </w:r>
            <w:proofErr w:type="spellStart"/>
            <w:r w:rsidRPr="00DC7629">
              <w:rPr>
                <w:color w:val="auto"/>
              </w:rPr>
              <w:t>langsung</w:t>
            </w:r>
            <w:proofErr w:type="spellEnd"/>
            <w:r w:rsidRPr="00DC7629">
              <w:rPr>
                <w:color w:val="auto"/>
              </w:rPr>
              <w:t xml:space="preserve">. </w:t>
            </w:r>
          </w:p>
          <w:p w:rsidR="0015208B" w:rsidRDefault="0015208B" w:rsidP="000A2B14">
            <w:pPr>
              <w:pStyle w:val="Default"/>
              <w:numPr>
                <w:ilvl w:val="0"/>
                <w:numId w:val="24"/>
              </w:numPr>
              <w:spacing w:line="360" w:lineRule="auto"/>
              <w:ind w:left="342" w:hanging="342"/>
              <w:jc w:val="both"/>
              <w:rPr>
                <w:color w:val="auto"/>
              </w:rPr>
            </w:pPr>
            <w:proofErr w:type="spellStart"/>
            <w:r w:rsidRPr="00DC7629">
              <w:rPr>
                <w:color w:val="auto"/>
              </w:rPr>
              <w:t>Mengkomunikasikan</w:t>
            </w:r>
            <w:proofErr w:type="spellEnd"/>
            <w:r w:rsidRPr="00DC7629">
              <w:rPr>
                <w:color w:val="auto"/>
              </w:rPr>
              <w:t xml:space="preserve"> </w:t>
            </w:r>
            <w:proofErr w:type="spellStart"/>
            <w:r w:rsidRPr="00DC7629">
              <w:rPr>
                <w:color w:val="auto"/>
              </w:rPr>
              <w:t>hasil</w:t>
            </w:r>
            <w:proofErr w:type="spellEnd"/>
            <w:r w:rsidRPr="00DC7629">
              <w:rPr>
                <w:color w:val="auto"/>
              </w:rPr>
              <w:t xml:space="preserve"> </w:t>
            </w:r>
            <w:proofErr w:type="spellStart"/>
            <w:r w:rsidRPr="00DC7629">
              <w:rPr>
                <w:color w:val="auto"/>
              </w:rPr>
              <w:t>interpretasi</w:t>
            </w:r>
            <w:proofErr w:type="spellEnd"/>
            <w:r w:rsidRPr="00DC7629">
              <w:rPr>
                <w:color w:val="auto"/>
              </w:rPr>
              <w:t xml:space="preserve"> dan </w:t>
            </w:r>
            <w:proofErr w:type="spellStart"/>
            <w:r w:rsidRPr="00DC7629">
              <w:rPr>
                <w:color w:val="auto"/>
              </w:rPr>
              <w:t>alasan</w:t>
            </w:r>
            <w:proofErr w:type="spellEnd"/>
            <w:r w:rsidRPr="00DC7629">
              <w:rPr>
                <w:color w:val="auto"/>
              </w:rPr>
              <w:t xml:space="preserve"> </w:t>
            </w:r>
            <w:proofErr w:type="spellStart"/>
            <w:r w:rsidRPr="00DC7629">
              <w:rPr>
                <w:color w:val="auto"/>
              </w:rPr>
              <w:t>mereka</w:t>
            </w:r>
            <w:proofErr w:type="spellEnd"/>
            <w:r w:rsidRPr="00DC7629">
              <w:rPr>
                <w:color w:val="auto"/>
              </w:rPr>
              <w:t xml:space="preserve">. </w:t>
            </w:r>
          </w:p>
          <w:p w:rsidR="000A2B14" w:rsidRPr="000A2B14" w:rsidRDefault="000A2B14" w:rsidP="000A2B14">
            <w:pPr>
              <w:pStyle w:val="Default"/>
              <w:spacing w:line="360" w:lineRule="auto"/>
              <w:ind w:left="342"/>
              <w:jc w:val="both"/>
              <w:rPr>
                <w:color w:val="auto"/>
              </w:rPr>
            </w:pPr>
          </w:p>
        </w:tc>
      </w:tr>
      <w:tr w:rsidR="0015208B" w:rsidRPr="00DC7629" w:rsidTr="000A2B14">
        <w:tc>
          <w:tcPr>
            <w:tcW w:w="1030" w:type="dxa"/>
            <w:vAlign w:val="center"/>
          </w:tcPr>
          <w:p w:rsidR="0015208B" w:rsidRPr="00DC7629" w:rsidRDefault="0015208B" w:rsidP="001A02F3">
            <w:pPr>
              <w:spacing w:line="360" w:lineRule="auto"/>
              <w:jc w:val="center"/>
              <w:rPr>
                <w:rFonts w:ascii="Times New Roman" w:hAnsi="Times New Roman"/>
                <w:sz w:val="24"/>
                <w:szCs w:val="24"/>
              </w:rPr>
            </w:pPr>
            <w:r w:rsidRPr="00DC7629">
              <w:rPr>
                <w:rFonts w:ascii="Times New Roman" w:hAnsi="Times New Roman"/>
                <w:sz w:val="24"/>
                <w:szCs w:val="24"/>
              </w:rPr>
              <w:t>2</w:t>
            </w:r>
          </w:p>
        </w:tc>
        <w:tc>
          <w:tcPr>
            <w:tcW w:w="6982" w:type="dxa"/>
            <w:vAlign w:val="center"/>
          </w:tcPr>
          <w:p w:rsidR="0015208B" w:rsidRPr="00DC7629" w:rsidRDefault="0015208B" w:rsidP="00E74E8D">
            <w:pPr>
              <w:pStyle w:val="Default"/>
              <w:numPr>
                <w:ilvl w:val="0"/>
                <w:numId w:val="25"/>
              </w:numPr>
              <w:spacing w:line="360" w:lineRule="auto"/>
              <w:ind w:left="342" w:hanging="342"/>
              <w:jc w:val="both"/>
              <w:rPr>
                <w:color w:val="auto"/>
              </w:rPr>
            </w:pPr>
            <w:proofErr w:type="spellStart"/>
            <w:r w:rsidRPr="00DC7629">
              <w:rPr>
                <w:color w:val="auto"/>
              </w:rPr>
              <w:t>Menafsirkan</w:t>
            </w:r>
            <w:proofErr w:type="spellEnd"/>
            <w:r w:rsidRPr="00DC7629">
              <w:rPr>
                <w:color w:val="auto"/>
              </w:rPr>
              <w:t xml:space="preserve"> dan </w:t>
            </w:r>
            <w:proofErr w:type="spellStart"/>
            <w:r w:rsidRPr="00DC7629">
              <w:rPr>
                <w:color w:val="auto"/>
              </w:rPr>
              <w:t>mengenali</w:t>
            </w:r>
            <w:proofErr w:type="spellEnd"/>
            <w:r w:rsidRPr="00DC7629">
              <w:rPr>
                <w:color w:val="auto"/>
              </w:rPr>
              <w:t xml:space="preserve"> </w:t>
            </w:r>
            <w:proofErr w:type="spellStart"/>
            <w:r w:rsidRPr="00DC7629">
              <w:rPr>
                <w:color w:val="auto"/>
              </w:rPr>
              <w:t>situasi</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konteks</w:t>
            </w:r>
            <w:proofErr w:type="spellEnd"/>
            <w:r w:rsidRPr="00DC7629">
              <w:rPr>
                <w:color w:val="auto"/>
              </w:rPr>
              <w:t xml:space="preserve"> yang </w:t>
            </w:r>
            <w:proofErr w:type="spellStart"/>
            <w:r w:rsidRPr="00DC7629">
              <w:rPr>
                <w:color w:val="auto"/>
              </w:rPr>
              <w:t>memerlukan</w:t>
            </w:r>
            <w:proofErr w:type="spellEnd"/>
            <w:r w:rsidRPr="00DC7629">
              <w:rPr>
                <w:color w:val="auto"/>
              </w:rPr>
              <w:t xml:space="preserve"> </w:t>
            </w:r>
            <w:proofErr w:type="spellStart"/>
            <w:r w:rsidRPr="00DC7629">
              <w:rPr>
                <w:color w:val="auto"/>
              </w:rPr>
              <w:t>kesimpulan</w:t>
            </w:r>
            <w:proofErr w:type="spellEnd"/>
            <w:r w:rsidRPr="00DC7629">
              <w:rPr>
                <w:color w:val="auto"/>
              </w:rPr>
              <w:t xml:space="preserve"> </w:t>
            </w:r>
            <w:proofErr w:type="spellStart"/>
            <w:r w:rsidRPr="00DC7629">
              <w:rPr>
                <w:color w:val="auto"/>
              </w:rPr>
              <w:t>langsung</w:t>
            </w:r>
            <w:proofErr w:type="spellEnd"/>
            <w:r w:rsidRPr="00DC7629">
              <w:rPr>
                <w:color w:val="auto"/>
              </w:rPr>
              <w:t xml:space="preserve">. </w:t>
            </w:r>
          </w:p>
          <w:p w:rsidR="0015208B" w:rsidRPr="00DC7629" w:rsidRDefault="0015208B" w:rsidP="00E74E8D">
            <w:pPr>
              <w:pStyle w:val="Default"/>
              <w:numPr>
                <w:ilvl w:val="0"/>
                <w:numId w:val="25"/>
              </w:numPr>
              <w:spacing w:line="360" w:lineRule="auto"/>
              <w:ind w:left="342" w:hanging="342"/>
              <w:jc w:val="both"/>
              <w:rPr>
                <w:color w:val="auto"/>
              </w:rPr>
            </w:pPr>
            <w:proofErr w:type="spellStart"/>
            <w:r w:rsidRPr="00DC7629">
              <w:rPr>
                <w:color w:val="auto"/>
              </w:rPr>
              <w:t>Memilah</w:t>
            </w:r>
            <w:proofErr w:type="spellEnd"/>
            <w:r w:rsidRPr="00DC7629">
              <w:rPr>
                <w:color w:val="auto"/>
              </w:rPr>
              <w:t xml:space="preserve"> </w:t>
            </w:r>
            <w:proofErr w:type="spellStart"/>
            <w:r w:rsidRPr="00DC7629">
              <w:rPr>
                <w:color w:val="auto"/>
              </w:rPr>
              <w:t>informasi</w:t>
            </w:r>
            <w:proofErr w:type="spellEnd"/>
            <w:r w:rsidRPr="00DC7629">
              <w:rPr>
                <w:color w:val="auto"/>
              </w:rPr>
              <w:t xml:space="preserve"> yang </w:t>
            </w:r>
            <w:proofErr w:type="spellStart"/>
            <w:r w:rsidRPr="00DC7629">
              <w:rPr>
                <w:color w:val="auto"/>
              </w:rPr>
              <w:t>relevan</w:t>
            </w:r>
            <w:proofErr w:type="spellEnd"/>
            <w:r w:rsidRPr="00DC7629">
              <w:rPr>
                <w:color w:val="auto"/>
              </w:rPr>
              <w:t xml:space="preserve"> </w:t>
            </w:r>
            <w:proofErr w:type="spellStart"/>
            <w:r w:rsidRPr="00DC7629">
              <w:rPr>
                <w:color w:val="auto"/>
              </w:rPr>
              <w:t>dari</w:t>
            </w:r>
            <w:proofErr w:type="spellEnd"/>
            <w:r w:rsidRPr="00DC7629">
              <w:rPr>
                <w:color w:val="auto"/>
              </w:rPr>
              <w:t xml:space="preserve"> </w:t>
            </w:r>
            <w:proofErr w:type="spellStart"/>
            <w:r w:rsidRPr="00DC7629">
              <w:rPr>
                <w:color w:val="auto"/>
              </w:rPr>
              <w:t>sumber</w:t>
            </w:r>
            <w:proofErr w:type="spellEnd"/>
            <w:r w:rsidRPr="00DC7629">
              <w:rPr>
                <w:color w:val="auto"/>
              </w:rPr>
              <w:t xml:space="preserve"> </w:t>
            </w:r>
            <w:proofErr w:type="spellStart"/>
            <w:r w:rsidRPr="00DC7629">
              <w:rPr>
                <w:color w:val="auto"/>
              </w:rPr>
              <w:t>tunggal</w:t>
            </w:r>
            <w:proofErr w:type="spellEnd"/>
            <w:r w:rsidRPr="00DC7629">
              <w:rPr>
                <w:color w:val="auto"/>
              </w:rPr>
              <w:t xml:space="preserve">, dan </w:t>
            </w:r>
            <w:proofErr w:type="spellStart"/>
            <w:r w:rsidRPr="00DC7629">
              <w:rPr>
                <w:color w:val="auto"/>
              </w:rPr>
              <w:t>menggunakan</w:t>
            </w:r>
            <w:proofErr w:type="spellEnd"/>
            <w:r w:rsidRPr="00DC7629">
              <w:rPr>
                <w:color w:val="auto"/>
              </w:rPr>
              <w:t xml:space="preserve"> </w:t>
            </w:r>
            <w:proofErr w:type="spellStart"/>
            <w:r w:rsidRPr="00DC7629">
              <w:rPr>
                <w:color w:val="auto"/>
              </w:rPr>
              <w:t>cara</w:t>
            </w:r>
            <w:proofErr w:type="spellEnd"/>
            <w:r w:rsidRPr="00DC7629">
              <w:rPr>
                <w:color w:val="auto"/>
              </w:rPr>
              <w:t xml:space="preserve"> </w:t>
            </w:r>
            <w:proofErr w:type="spellStart"/>
            <w:r w:rsidRPr="00DC7629">
              <w:rPr>
                <w:color w:val="auto"/>
              </w:rPr>
              <w:t>penyajian</w:t>
            </w:r>
            <w:proofErr w:type="spellEnd"/>
            <w:r w:rsidRPr="00DC7629">
              <w:rPr>
                <w:color w:val="auto"/>
              </w:rPr>
              <w:t xml:space="preserve"> </w:t>
            </w:r>
            <w:proofErr w:type="spellStart"/>
            <w:r w:rsidRPr="00DC7629">
              <w:rPr>
                <w:color w:val="auto"/>
              </w:rPr>
              <w:t>tunggal</w:t>
            </w:r>
            <w:proofErr w:type="spellEnd"/>
            <w:r w:rsidRPr="00DC7629">
              <w:rPr>
                <w:color w:val="auto"/>
              </w:rPr>
              <w:t xml:space="preserve">. </w:t>
            </w:r>
          </w:p>
          <w:p w:rsidR="0015208B" w:rsidRPr="00DC7629" w:rsidRDefault="0015208B" w:rsidP="00E74E8D">
            <w:pPr>
              <w:pStyle w:val="Default"/>
              <w:numPr>
                <w:ilvl w:val="0"/>
                <w:numId w:val="25"/>
              </w:numPr>
              <w:spacing w:line="360" w:lineRule="auto"/>
              <w:ind w:left="342" w:hanging="342"/>
              <w:jc w:val="both"/>
              <w:rPr>
                <w:color w:val="auto"/>
              </w:rPr>
            </w:pPr>
            <w:proofErr w:type="spellStart"/>
            <w:r w:rsidRPr="00DC7629">
              <w:rPr>
                <w:color w:val="auto"/>
              </w:rPr>
              <w:t>Mengerjakan</w:t>
            </w:r>
            <w:proofErr w:type="spellEnd"/>
            <w:r w:rsidRPr="00DC7629">
              <w:rPr>
                <w:color w:val="auto"/>
              </w:rPr>
              <w:t xml:space="preserve"> </w:t>
            </w:r>
            <w:proofErr w:type="spellStart"/>
            <w:r w:rsidRPr="00DC7629">
              <w:rPr>
                <w:color w:val="auto"/>
              </w:rPr>
              <w:t>algoritma</w:t>
            </w:r>
            <w:proofErr w:type="spellEnd"/>
            <w:r w:rsidRPr="00DC7629">
              <w:rPr>
                <w:color w:val="auto"/>
              </w:rPr>
              <w:t xml:space="preserve"> </w:t>
            </w:r>
            <w:proofErr w:type="spellStart"/>
            <w:r w:rsidRPr="00DC7629">
              <w:rPr>
                <w:color w:val="auto"/>
              </w:rPr>
              <w:t>dasar</w:t>
            </w:r>
            <w:proofErr w:type="spellEnd"/>
            <w:r w:rsidRPr="00DC7629">
              <w:rPr>
                <w:color w:val="auto"/>
              </w:rPr>
              <w:t xml:space="preserve">, </w:t>
            </w:r>
            <w:proofErr w:type="spellStart"/>
            <w:r w:rsidRPr="00DC7629">
              <w:rPr>
                <w:color w:val="auto"/>
              </w:rPr>
              <w:t>menggunakan</w:t>
            </w:r>
            <w:proofErr w:type="spellEnd"/>
            <w:r w:rsidRPr="00DC7629">
              <w:rPr>
                <w:color w:val="auto"/>
              </w:rPr>
              <w:t xml:space="preserve"> </w:t>
            </w:r>
            <w:proofErr w:type="spellStart"/>
            <w:r w:rsidRPr="00DC7629">
              <w:rPr>
                <w:color w:val="auto"/>
              </w:rPr>
              <w:t>rumus</w:t>
            </w:r>
            <w:proofErr w:type="spellEnd"/>
            <w:r w:rsidRPr="00DC7629">
              <w:rPr>
                <w:color w:val="auto"/>
              </w:rPr>
              <w:t xml:space="preserve">, </w:t>
            </w:r>
            <w:proofErr w:type="spellStart"/>
            <w:r w:rsidRPr="00DC7629">
              <w:rPr>
                <w:color w:val="auto"/>
              </w:rPr>
              <w:t>melaksanakan</w:t>
            </w:r>
            <w:proofErr w:type="spellEnd"/>
            <w:r w:rsidRPr="00DC7629">
              <w:rPr>
                <w:color w:val="auto"/>
              </w:rPr>
              <w:t xml:space="preserve"> </w:t>
            </w:r>
            <w:proofErr w:type="spellStart"/>
            <w:r w:rsidRPr="00DC7629">
              <w:rPr>
                <w:color w:val="auto"/>
              </w:rPr>
              <w:t>prosedur</w:t>
            </w:r>
            <w:proofErr w:type="spellEnd"/>
            <w:r w:rsidRPr="00DC7629">
              <w:rPr>
                <w:color w:val="auto"/>
              </w:rPr>
              <w:t xml:space="preserve"> </w:t>
            </w:r>
            <w:proofErr w:type="spellStart"/>
            <w:r w:rsidRPr="00DC7629">
              <w:rPr>
                <w:color w:val="auto"/>
              </w:rPr>
              <w:t>atau</w:t>
            </w:r>
            <w:proofErr w:type="spellEnd"/>
            <w:r w:rsidRPr="00DC7629">
              <w:rPr>
                <w:color w:val="auto"/>
              </w:rPr>
              <w:t xml:space="preserve"> </w:t>
            </w:r>
            <w:proofErr w:type="spellStart"/>
            <w:r w:rsidRPr="00DC7629">
              <w:rPr>
                <w:color w:val="auto"/>
              </w:rPr>
              <w:t>kesepakatan</w:t>
            </w:r>
            <w:proofErr w:type="spellEnd"/>
            <w:r w:rsidRPr="00DC7629">
              <w:rPr>
                <w:color w:val="auto"/>
              </w:rPr>
              <w:t xml:space="preserve">. </w:t>
            </w:r>
          </w:p>
          <w:p w:rsidR="0015208B" w:rsidRDefault="0015208B" w:rsidP="00E74E8D">
            <w:pPr>
              <w:pStyle w:val="Default"/>
              <w:numPr>
                <w:ilvl w:val="0"/>
                <w:numId w:val="25"/>
              </w:numPr>
              <w:spacing w:line="360" w:lineRule="auto"/>
              <w:ind w:left="342" w:hanging="342"/>
              <w:jc w:val="both"/>
              <w:rPr>
                <w:color w:val="auto"/>
              </w:rPr>
            </w:pPr>
            <w:proofErr w:type="spellStart"/>
            <w:r w:rsidRPr="00DC7629">
              <w:rPr>
                <w:color w:val="auto"/>
              </w:rPr>
              <w:t>Memberi</w:t>
            </w:r>
            <w:proofErr w:type="spellEnd"/>
            <w:r w:rsidRPr="00DC7629">
              <w:rPr>
                <w:color w:val="auto"/>
              </w:rPr>
              <w:t xml:space="preserve"> </w:t>
            </w:r>
            <w:proofErr w:type="spellStart"/>
            <w:r w:rsidRPr="00DC7629">
              <w:rPr>
                <w:color w:val="auto"/>
              </w:rPr>
              <w:t>alasan</w:t>
            </w:r>
            <w:proofErr w:type="spellEnd"/>
            <w:r w:rsidRPr="00DC7629">
              <w:rPr>
                <w:color w:val="auto"/>
              </w:rPr>
              <w:t xml:space="preserve"> </w:t>
            </w:r>
            <w:proofErr w:type="spellStart"/>
            <w:r w:rsidRPr="00DC7629">
              <w:rPr>
                <w:color w:val="auto"/>
              </w:rPr>
              <w:t>secara</w:t>
            </w:r>
            <w:proofErr w:type="spellEnd"/>
            <w:r w:rsidRPr="00DC7629">
              <w:rPr>
                <w:color w:val="auto"/>
              </w:rPr>
              <w:t xml:space="preserve"> </w:t>
            </w:r>
            <w:proofErr w:type="spellStart"/>
            <w:r w:rsidRPr="00DC7629">
              <w:rPr>
                <w:color w:val="auto"/>
              </w:rPr>
              <w:t>tepat</w:t>
            </w:r>
            <w:proofErr w:type="spellEnd"/>
            <w:r w:rsidRPr="00DC7629">
              <w:rPr>
                <w:color w:val="auto"/>
              </w:rPr>
              <w:t xml:space="preserve"> </w:t>
            </w:r>
            <w:proofErr w:type="spellStart"/>
            <w:r w:rsidRPr="00DC7629">
              <w:rPr>
                <w:color w:val="auto"/>
              </w:rPr>
              <w:t>dari</w:t>
            </w:r>
            <w:proofErr w:type="spellEnd"/>
            <w:r w:rsidRPr="00DC7629">
              <w:rPr>
                <w:color w:val="auto"/>
              </w:rPr>
              <w:t xml:space="preserve"> </w:t>
            </w:r>
            <w:proofErr w:type="spellStart"/>
            <w:r w:rsidRPr="00DC7629">
              <w:rPr>
                <w:color w:val="auto"/>
              </w:rPr>
              <w:t>hasil</w:t>
            </w:r>
            <w:proofErr w:type="spellEnd"/>
            <w:r w:rsidRPr="00DC7629">
              <w:rPr>
                <w:color w:val="auto"/>
              </w:rPr>
              <w:t xml:space="preserve"> </w:t>
            </w:r>
            <w:proofErr w:type="spellStart"/>
            <w:r w:rsidRPr="00DC7629">
              <w:rPr>
                <w:color w:val="auto"/>
              </w:rPr>
              <w:t>penyelesainnya</w:t>
            </w:r>
            <w:proofErr w:type="spellEnd"/>
            <w:r w:rsidRPr="00DC7629">
              <w:rPr>
                <w:color w:val="auto"/>
              </w:rPr>
              <w:t xml:space="preserve"> </w:t>
            </w:r>
          </w:p>
          <w:p w:rsidR="000A2B14" w:rsidRDefault="000A2B14" w:rsidP="000A2B14">
            <w:pPr>
              <w:pStyle w:val="Default"/>
              <w:spacing w:line="360" w:lineRule="auto"/>
              <w:ind w:left="342"/>
              <w:jc w:val="both"/>
              <w:rPr>
                <w:color w:val="auto"/>
              </w:rPr>
            </w:pPr>
          </w:p>
          <w:p w:rsidR="000A2B14" w:rsidRPr="00DC7629" w:rsidRDefault="000A2B14" w:rsidP="000A2B14">
            <w:pPr>
              <w:pStyle w:val="Default"/>
              <w:spacing w:line="360" w:lineRule="auto"/>
              <w:ind w:left="342"/>
              <w:jc w:val="both"/>
              <w:rPr>
                <w:color w:val="auto"/>
              </w:rPr>
            </w:pPr>
          </w:p>
        </w:tc>
      </w:tr>
      <w:tr w:rsidR="0015208B" w:rsidRPr="00DC7629" w:rsidTr="000A2B14">
        <w:tc>
          <w:tcPr>
            <w:tcW w:w="1030" w:type="dxa"/>
            <w:vAlign w:val="center"/>
          </w:tcPr>
          <w:p w:rsidR="0015208B" w:rsidRPr="00DC7629" w:rsidRDefault="0015208B" w:rsidP="001A02F3">
            <w:pPr>
              <w:spacing w:line="360" w:lineRule="auto"/>
              <w:jc w:val="center"/>
              <w:rPr>
                <w:rFonts w:ascii="Times New Roman" w:hAnsi="Times New Roman"/>
                <w:sz w:val="24"/>
                <w:szCs w:val="24"/>
              </w:rPr>
            </w:pPr>
            <w:r w:rsidRPr="00DC7629">
              <w:rPr>
                <w:rFonts w:ascii="Times New Roman" w:hAnsi="Times New Roman"/>
                <w:sz w:val="24"/>
                <w:szCs w:val="24"/>
              </w:rPr>
              <w:lastRenderedPageBreak/>
              <w:t>1</w:t>
            </w:r>
          </w:p>
        </w:tc>
        <w:tc>
          <w:tcPr>
            <w:tcW w:w="6982" w:type="dxa"/>
            <w:vAlign w:val="center"/>
          </w:tcPr>
          <w:p w:rsidR="0015208B" w:rsidRPr="00DC7629" w:rsidRDefault="0015208B" w:rsidP="00E74E8D">
            <w:pPr>
              <w:pStyle w:val="Default"/>
              <w:numPr>
                <w:ilvl w:val="0"/>
                <w:numId w:val="26"/>
              </w:numPr>
              <w:spacing w:line="360" w:lineRule="auto"/>
              <w:ind w:left="342" w:hanging="342"/>
              <w:jc w:val="both"/>
              <w:rPr>
                <w:color w:val="auto"/>
              </w:rPr>
            </w:pPr>
            <w:proofErr w:type="spellStart"/>
            <w:r w:rsidRPr="00DC7629">
              <w:rPr>
                <w:color w:val="auto"/>
              </w:rPr>
              <w:t>Menjawab</w:t>
            </w:r>
            <w:proofErr w:type="spellEnd"/>
            <w:r w:rsidRPr="00DC7629">
              <w:rPr>
                <w:color w:val="auto"/>
              </w:rPr>
              <w:t xml:space="preserve"> </w:t>
            </w:r>
            <w:proofErr w:type="spellStart"/>
            <w:r w:rsidRPr="00DC7629">
              <w:rPr>
                <w:color w:val="auto"/>
              </w:rPr>
              <w:t>pertanyaan</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konteks</w:t>
            </w:r>
            <w:proofErr w:type="spellEnd"/>
            <w:r w:rsidRPr="00DC7629">
              <w:rPr>
                <w:color w:val="auto"/>
              </w:rPr>
              <w:t xml:space="preserve"> yang </w:t>
            </w:r>
            <w:proofErr w:type="spellStart"/>
            <w:r w:rsidRPr="00DC7629">
              <w:rPr>
                <w:color w:val="auto"/>
              </w:rPr>
              <w:t>dikenal</w:t>
            </w:r>
            <w:proofErr w:type="spellEnd"/>
            <w:r w:rsidRPr="00DC7629">
              <w:rPr>
                <w:color w:val="auto"/>
              </w:rPr>
              <w:t xml:space="preserve"> </w:t>
            </w:r>
            <w:proofErr w:type="spellStart"/>
            <w:r w:rsidRPr="00DC7629">
              <w:rPr>
                <w:color w:val="auto"/>
              </w:rPr>
              <w:t>serta</w:t>
            </w:r>
            <w:proofErr w:type="spellEnd"/>
            <w:r w:rsidRPr="00DC7629">
              <w:rPr>
                <w:color w:val="auto"/>
              </w:rPr>
              <w:t xml:space="preserve"> </w:t>
            </w:r>
            <w:proofErr w:type="spellStart"/>
            <w:r w:rsidRPr="00DC7629">
              <w:rPr>
                <w:color w:val="auto"/>
              </w:rPr>
              <w:t>semua</w:t>
            </w:r>
            <w:proofErr w:type="spellEnd"/>
            <w:r w:rsidRPr="00DC7629">
              <w:rPr>
                <w:color w:val="auto"/>
              </w:rPr>
              <w:t xml:space="preserve"> </w:t>
            </w:r>
            <w:proofErr w:type="spellStart"/>
            <w:r w:rsidRPr="00DC7629">
              <w:rPr>
                <w:color w:val="auto"/>
              </w:rPr>
              <w:t>informasi</w:t>
            </w:r>
            <w:proofErr w:type="spellEnd"/>
            <w:r w:rsidRPr="00DC7629">
              <w:rPr>
                <w:color w:val="auto"/>
              </w:rPr>
              <w:t xml:space="preserve"> yang </w:t>
            </w:r>
            <w:proofErr w:type="spellStart"/>
            <w:r w:rsidRPr="00DC7629">
              <w:rPr>
                <w:color w:val="auto"/>
              </w:rPr>
              <w:t>relevan</w:t>
            </w:r>
            <w:proofErr w:type="spellEnd"/>
            <w:r w:rsidRPr="00DC7629">
              <w:rPr>
                <w:color w:val="auto"/>
              </w:rPr>
              <w:t xml:space="preserve"> </w:t>
            </w:r>
            <w:proofErr w:type="spellStart"/>
            <w:r w:rsidRPr="00DC7629">
              <w:rPr>
                <w:color w:val="auto"/>
              </w:rPr>
              <w:t>tesedia</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pertanyaan</w:t>
            </w:r>
            <w:proofErr w:type="spellEnd"/>
            <w:r w:rsidRPr="00DC7629">
              <w:rPr>
                <w:color w:val="auto"/>
              </w:rPr>
              <w:t xml:space="preserve"> yang </w:t>
            </w:r>
            <w:proofErr w:type="spellStart"/>
            <w:r w:rsidRPr="00DC7629">
              <w:rPr>
                <w:color w:val="auto"/>
              </w:rPr>
              <w:t>jelas</w:t>
            </w:r>
            <w:proofErr w:type="spellEnd"/>
            <w:r w:rsidRPr="00DC7629">
              <w:rPr>
                <w:color w:val="auto"/>
              </w:rPr>
              <w:t xml:space="preserve">. </w:t>
            </w:r>
          </w:p>
          <w:p w:rsidR="0015208B" w:rsidRPr="00DC7629" w:rsidRDefault="0015208B" w:rsidP="00E74E8D">
            <w:pPr>
              <w:pStyle w:val="Default"/>
              <w:numPr>
                <w:ilvl w:val="0"/>
                <w:numId w:val="26"/>
              </w:numPr>
              <w:spacing w:line="360" w:lineRule="auto"/>
              <w:ind w:left="342" w:hanging="342"/>
              <w:jc w:val="both"/>
              <w:rPr>
                <w:color w:val="auto"/>
              </w:rPr>
            </w:pPr>
            <w:proofErr w:type="spellStart"/>
            <w:r w:rsidRPr="00DC7629">
              <w:rPr>
                <w:color w:val="auto"/>
              </w:rPr>
              <w:t>Mengidentifikasi</w:t>
            </w:r>
            <w:proofErr w:type="spellEnd"/>
            <w:r w:rsidRPr="00DC7629">
              <w:rPr>
                <w:color w:val="auto"/>
              </w:rPr>
              <w:t xml:space="preserve"> </w:t>
            </w:r>
            <w:proofErr w:type="spellStart"/>
            <w:r w:rsidRPr="00DC7629">
              <w:rPr>
                <w:color w:val="auto"/>
              </w:rPr>
              <w:t>informasi</w:t>
            </w:r>
            <w:proofErr w:type="spellEnd"/>
            <w:r w:rsidRPr="00DC7629">
              <w:rPr>
                <w:color w:val="auto"/>
              </w:rPr>
              <w:t xml:space="preserve">, dan </w:t>
            </w:r>
            <w:proofErr w:type="spellStart"/>
            <w:r w:rsidRPr="00DC7629">
              <w:rPr>
                <w:color w:val="auto"/>
              </w:rPr>
              <w:t>melakukan</w:t>
            </w:r>
            <w:proofErr w:type="spellEnd"/>
            <w:r w:rsidRPr="00DC7629">
              <w:rPr>
                <w:color w:val="auto"/>
              </w:rPr>
              <w:t xml:space="preserve"> </w:t>
            </w:r>
            <w:proofErr w:type="spellStart"/>
            <w:r w:rsidRPr="00DC7629">
              <w:rPr>
                <w:color w:val="auto"/>
              </w:rPr>
              <w:t>cara-cara</w:t>
            </w:r>
            <w:proofErr w:type="spellEnd"/>
            <w:r w:rsidRPr="00DC7629">
              <w:rPr>
                <w:color w:val="auto"/>
              </w:rPr>
              <w:t xml:space="preserve"> yang </w:t>
            </w:r>
            <w:proofErr w:type="spellStart"/>
            <w:r w:rsidRPr="00DC7629">
              <w:rPr>
                <w:color w:val="auto"/>
              </w:rPr>
              <w:t>umum</w:t>
            </w:r>
            <w:proofErr w:type="spellEnd"/>
            <w:r w:rsidRPr="00DC7629">
              <w:rPr>
                <w:color w:val="auto"/>
              </w:rPr>
              <w:t xml:space="preserve"> </w:t>
            </w:r>
            <w:proofErr w:type="spellStart"/>
            <w:r w:rsidRPr="00DC7629">
              <w:rPr>
                <w:color w:val="auto"/>
              </w:rPr>
              <w:t>berdasarkan</w:t>
            </w:r>
            <w:proofErr w:type="spellEnd"/>
            <w:r w:rsidRPr="00DC7629">
              <w:rPr>
                <w:color w:val="auto"/>
              </w:rPr>
              <w:t xml:space="preserve"> </w:t>
            </w:r>
            <w:proofErr w:type="spellStart"/>
            <w:r w:rsidRPr="00DC7629">
              <w:rPr>
                <w:color w:val="auto"/>
              </w:rPr>
              <w:t>instruksi</w:t>
            </w:r>
            <w:proofErr w:type="spellEnd"/>
            <w:r w:rsidRPr="00DC7629">
              <w:rPr>
                <w:color w:val="auto"/>
              </w:rPr>
              <w:t xml:space="preserve"> yang </w:t>
            </w:r>
            <w:proofErr w:type="spellStart"/>
            <w:r w:rsidRPr="00DC7629">
              <w:rPr>
                <w:color w:val="auto"/>
              </w:rPr>
              <w:t>jelas</w:t>
            </w:r>
            <w:proofErr w:type="spellEnd"/>
            <w:r w:rsidRPr="00DC7629">
              <w:rPr>
                <w:color w:val="auto"/>
              </w:rPr>
              <w:t xml:space="preserve">. </w:t>
            </w:r>
          </w:p>
          <w:p w:rsidR="0015208B" w:rsidRPr="00DC7629" w:rsidRDefault="0015208B" w:rsidP="00E74E8D">
            <w:pPr>
              <w:pStyle w:val="Default"/>
              <w:numPr>
                <w:ilvl w:val="0"/>
                <w:numId w:val="26"/>
              </w:numPr>
              <w:spacing w:line="360" w:lineRule="auto"/>
              <w:ind w:left="342" w:hanging="342"/>
              <w:jc w:val="both"/>
              <w:rPr>
                <w:color w:val="auto"/>
              </w:rPr>
            </w:pPr>
            <w:proofErr w:type="spellStart"/>
            <w:r w:rsidRPr="00DC7629">
              <w:rPr>
                <w:color w:val="auto"/>
              </w:rPr>
              <w:t>Menunjukkan</w:t>
            </w:r>
            <w:proofErr w:type="spellEnd"/>
            <w:r w:rsidRPr="00DC7629">
              <w:rPr>
                <w:color w:val="auto"/>
              </w:rPr>
              <w:t xml:space="preserve"> </w:t>
            </w:r>
            <w:proofErr w:type="spellStart"/>
            <w:r w:rsidRPr="00DC7629">
              <w:rPr>
                <w:color w:val="auto"/>
              </w:rPr>
              <w:t>suatu</w:t>
            </w:r>
            <w:proofErr w:type="spellEnd"/>
            <w:r w:rsidRPr="00DC7629">
              <w:rPr>
                <w:color w:val="auto"/>
              </w:rPr>
              <w:t xml:space="preserve"> </w:t>
            </w:r>
            <w:proofErr w:type="spellStart"/>
            <w:r w:rsidRPr="00DC7629">
              <w:rPr>
                <w:color w:val="auto"/>
              </w:rPr>
              <w:t>tindakan</w:t>
            </w:r>
            <w:proofErr w:type="spellEnd"/>
            <w:r w:rsidRPr="00DC7629">
              <w:rPr>
                <w:color w:val="auto"/>
              </w:rPr>
              <w:t xml:space="preserve"> </w:t>
            </w:r>
            <w:proofErr w:type="spellStart"/>
            <w:r w:rsidRPr="00DC7629">
              <w:rPr>
                <w:color w:val="auto"/>
              </w:rPr>
              <w:t>sesuai</w:t>
            </w:r>
            <w:proofErr w:type="spellEnd"/>
            <w:r w:rsidRPr="00DC7629">
              <w:rPr>
                <w:color w:val="auto"/>
              </w:rPr>
              <w:t xml:space="preserve"> </w:t>
            </w:r>
            <w:proofErr w:type="spellStart"/>
            <w:r w:rsidRPr="00DC7629">
              <w:rPr>
                <w:color w:val="auto"/>
              </w:rPr>
              <w:t>dengan</w:t>
            </w:r>
            <w:proofErr w:type="spellEnd"/>
            <w:r w:rsidRPr="00DC7629">
              <w:rPr>
                <w:color w:val="auto"/>
              </w:rPr>
              <w:t xml:space="preserve"> </w:t>
            </w:r>
            <w:proofErr w:type="spellStart"/>
            <w:r w:rsidRPr="00DC7629">
              <w:rPr>
                <w:color w:val="auto"/>
              </w:rPr>
              <w:t>stimulasi</w:t>
            </w:r>
            <w:proofErr w:type="spellEnd"/>
            <w:r w:rsidRPr="00DC7629">
              <w:rPr>
                <w:color w:val="auto"/>
              </w:rPr>
              <w:t xml:space="preserve"> yang </w:t>
            </w:r>
            <w:proofErr w:type="spellStart"/>
            <w:r w:rsidRPr="00DC7629">
              <w:rPr>
                <w:color w:val="auto"/>
              </w:rPr>
              <w:t>diberikan</w:t>
            </w:r>
            <w:proofErr w:type="spellEnd"/>
            <w:r w:rsidRPr="00DC7629">
              <w:rPr>
                <w:color w:val="auto"/>
              </w:rPr>
              <w:t xml:space="preserve">. </w:t>
            </w:r>
          </w:p>
        </w:tc>
      </w:tr>
    </w:tbl>
    <w:p w:rsidR="0015208B" w:rsidRPr="00DC7629" w:rsidRDefault="0015208B" w:rsidP="0015208B">
      <w:pPr>
        <w:pStyle w:val="ListParagraph"/>
        <w:spacing w:after="0" w:line="480" w:lineRule="auto"/>
        <w:ind w:left="360"/>
        <w:jc w:val="both"/>
        <w:rPr>
          <w:rFonts w:ascii="Times New Roman" w:hAnsi="Times New Roman"/>
          <w:sz w:val="24"/>
          <w:szCs w:val="24"/>
        </w:rPr>
      </w:pPr>
      <w:proofErr w:type="spellStart"/>
      <w:r w:rsidRPr="00DC7629">
        <w:rPr>
          <w:rFonts w:ascii="Times New Roman" w:hAnsi="Times New Roman"/>
          <w:sz w:val="24"/>
          <w:szCs w:val="24"/>
        </w:rPr>
        <w:t>Syawahid</w:t>
      </w:r>
      <w:proofErr w:type="spellEnd"/>
      <w:r w:rsidRPr="00DC7629">
        <w:rPr>
          <w:rFonts w:ascii="Times New Roman" w:hAnsi="Times New Roman"/>
          <w:sz w:val="24"/>
          <w:szCs w:val="24"/>
        </w:rPr>
        <w:t xml:space="preserve"> &amp; </w:t>
      </w:r>
      <w:proofErr w:type="spellStart"/>
      <w:r w:rsidRPr="00DC7629">
        <w:rPr>
          <w:rFonts w:ascii="Times New Roman" w:hAnsi="Times New Roman"/>
          <w:sz w:val="24"/>
          <w:szCs w:val="24"/>
        </w:rPr>
        <w:t>Putrawangsa</w:t>
      </w:r>
      <w:proofErr w:type="spellEnd"/>
      <w:r w:rsidRPr="00DC7629">
        <w:rPr>
          <w:rFonts w:ascii="Times New Roman" w:hAnsi="Times New Roman"/>
          <w:sz w:val="24"/>
          <w:szCs w:val="24"/>
        </w:rPr>
        <w:t>: 2017</w:t>
      </w:r>
    </w:p>
    <w:p w:rsidR="00CD2DEF" w:rsidRPr="00DC7629" w:rsidRDefault="00CD2DEF" w:rsidP="00CD2DEF">
      <w:pPr>
        <w:pStyle w:val="ListParagraph"/>
        <w:numPr>
          <w:ilvl w:val="0"/>
          <w:numId w:val="1"/>
        </w:numPr>
        <w:spacing w:after="0" w:line="480" w:lineRule="auto"/>
        <w:ind w:left="567" w:hanging="567"/>
        <w:rPr>
          <w:rFonts w:ascii="Times New Roman" w:hAnsi="Times New Roman"/>
          <w:b/>
          <w:sz w:val="24"/>
          <w:szCs w:val="24"/>
        </w:rPr>
      </w:pPr>
      <w:proofErr w:type="spellStart"/>
      <w:r w:rsidRPr="00DC7629">
        <w:rPr>
          <w:rFonts w:ascii="Times New Roman" w:hAnsi="Times New Roman"/>
          <w:b/>
          <w:sz w:val="24"/>
          <w:szCs w:val="24"/>
        </w:rPr>
        <w:t>Disposisi</w:t>
      </w:r>
      <w:proofErr w:type="spellEnd"/>
      <w:r w:rsidRPr="00DC7629">
        <w:rPr>
          <w:rFonts w:ascii="Times New Roman" w:hAnsi="Times New Roman"/>
          <w:b/>
          <w:sz w:val="24"/>
          <w:szCs w:val="24"/>
        </w:rPr>
        <w:t xml:space="preserve"> </w:t>
      </w:r>
      <w:proofErr w:type="spellStart"/>
      <w:r w:rsidRPr="00DC7629">
        <w:rPr>
          <w:rFonts w:ascii="Times New Roman" w:hAnsi="Times New Roman"/>
          <w:b/>
          <w:sz w:val="24"/>
          <w:szCs w:val="24"/>
        </w:rPr>
        <w:t>Matematis</w:t>
      </w:r>
      <w:proofErr w:type="spellEnd"/>
    </w:p>
    <w:p w:rsidR="00CD2DEF" w:rsidRPr="00DC7629" w:rsidRDefault="00CD2DEF" w:rsidP="00247E9F">
      <w:pPr>
        <w:spacing w:after="0" w:line="480" w:lineRule="auto"/>
        <w:ind w:firstLine="720"/>
        <w:jc w:val="both"/>
        <w:rPr>
          <w:rFonts w:ascii="Times New Roman" w:hAnsi="Times New Roman"/>
          <w:sz w:val="24"/>
          <w:szCs w:val="24"/>
        </w:rPr>
      </w:pPr>
      <w:r w:rsidRPr="00DC7629">
        <w:rPr>
          <w:rFonts w:ascii="Times New Roman" w:hAnsi="Times New Roman"/>
          <w:sz w:val="24"/>
          <w:szCs w:val="24"/>
        </w:rPr>
        <w:t>NCTM (</w:t>
      </w:r>
      <w:proofErr w:type="spellStart"/>
      <w:r w:rsidRPr="00DC7629">
        <w:rPr>
          <w:rFonts w:ascii="Times New Roman" w:hAnsi="Times New Roman"/>
          <w:sz w:val="24"/>
          <w:szCs w:val="24"/>
        </w:rPr>
        <w:t>Sumarmo</w:t>
      </w:r>
      <w:proofErr w:type="spellEnd"/>
      <w:r w:rsidRPr="00DC7629">
        <w:rPr>
          <w:rFonts w:ascii="Times New Roman" w:hAnsi="Times New Roman"/>
          <w:sz w:val="24"/>
          <w:szCs w:val="24"/>
        </w:rPr>
        <w:t xml:space="preserve">, 2013:203) </w:t>
      </w:r>
      <w:proofErr w:type="spellStart"/>
      <w:r w:rsidRPr="00DC7629">
        <w:rPr>
          <w:rFonts w:ascii="Times New Roman" w:hAnsi="Times New Roman"/>
          <w:sz w:val="24"/>
          <w:szCs w:val="24"/>
        </w:rPr>
        <w:t>mendefinisikan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ketertarikan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apresiasi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seseorang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arti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luas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sikap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saja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tetapi</w:t>
      </w:r>
      <w:proofErr w:type="spellEnd"/>
      <w:r w:rsidRPr="00DC7629">
        <w:rPr>
          <w:rFonts w:ascii="Times New Roman" w:hAnsi="Times New Roman"/>
          <w:sz w:val="24"/>
          <w:szCs w:val="24"/>
        </w:rPr>
        <w:t xml:space="preserve"> juga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kecenderungan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berfikir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bertindak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positif</w:t>
      </w:r>
      <w:proofErr w:type="spellEnd"/>
      <w:r w:rsidRPr="00DC7629">
        <w:rPr>
          <w:rFonts w:ascii="Times New Roman" w:hAnsi="Times New Roman"/>
          <w:sz w:val="24"/>
          <w:szCs w:val="24"/>
        </w:rPr>
        <w:t xml:space="preserve">. Silver (1997) </w:t>
      </w:r>
      <w:proofErr w:type="spellStart"/>
      <w:r w:rsidRPr="00DC7629">
        <w:rPr>
          <w:rFonts w:ascii="Times New Roman" w:hAnsi="Times New Roman"/>
          <w:sz w:val="24"/>
          <w:szCs w:val="24"/>
        </w:rPr>
        <w:t>menguraikan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beberapa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komponen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yaitu</w:t>
      </w:r>
      <w:proofErr w:type="spellEnd"/>
      <w:r w:rsidRPr="00DC7629">
        <w:rPr>
          <w:rFonts w:ascii="Times New Roman" w:hAnsi="Times New Roman"/>
          <w:sz w:val="24"/>
          <w:szCs w:val="24"/>
        </w:rPr>
        <w:t xml:space="preserve">: rasa </w:t>
      </w:r>
      <w:proofErr w:type="spellStart"/>
      <w:r w:rsidRPr="00DC7629">
        <w:rPr>
          <w:rFonts w:ascii="Times New Roman" w:hAnsi="Times New Roman"/>
          <w:sz w:val="24"/>
          <w:szCs w:val="24"/>
        </w:rPr>
        <w:t>percaya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diri</w:t>
      </w:r>
      <w:proofErr w:type="spellEnd"/>
      <w:r w:rsidRPr="00DC7629">
        <w:rPr>
          <w:rFonts w:ascii="Times New Roman" w:hAnsi="Times New Roman"/>
          <w:sz w:val="24"/>
          <w:szCs w:val="24"/>
        </w:rPr>
        <w:t xml:space="preserve"> (</w:t>
      </w:r>
      <w:proofErr w:type="spellStart"/>
      <w:r w:rsidRPr="00DC7629">
        <w:rPr>
          <w:rFonts w:ascii="Times New Roman" w:hAnsi="Times New Roman"/>
          <w:i/>
          <w:sz w:val="24"/>
          <w:szCs w:val="24"/>
        </w:rPr>
        <w:t>self confident</w:t>
      </w:r>
      <w:proofErr w:type="spellEnd"/>
      <w:r w:rsidRPr="00DC7629">
        <w:rPr>
          <w:rFonts w:ascii="Times New Roman" w:hAnsi="Times New Roman"/>
          <w:sz w:val="24"/>
          <w:szCs w:val="24"/>
        </w:rPr>
        <w:t xml:space="preserve">) dan rasa </w:t>
      </w:r>
      <w:proofErr w:type="spellStart"/>
      <w:r w:rsidRPr="00DC7629">
        <w:rPr>
          <w:rFonts w:ascii="Times New Roman" w:hAnsi="Times New Roman"/>
          <w:sz w:val="24"/>
          <w:szCs w:val="24"/>
        </w:rPr>
        <w:t>diri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mampu</w:t>
      </w:r>
      <w:proofErr w:type="spellEnd"/>
      <w:r w:rsidRPr="00DC7629">
        <w:rPr>
          <w:rFonts w:ascii="Times New Roman" w:hAnsi="Times New Roman"/>
          <w:sz w:val="24"/>
          <w:szCs w:val="24"/>
        </w:rPr>
        <w:t xml:space="preserve"> (</w:t>
      </w:r>
      <w:proofErr w:type="spellStart"/>
      <w:r w:rsidRPr="00DC7629">
        <w:rPr>
          <w:rFonts w:ascii="Times New Roman" w:hAnsi="Times New Roman"/>
          <w:i/>
          <w:sz w:val="24"/>
          <w:szCs w:val="24"/>
        </w:rPr>
        <w:t>self efficacy</w:t>
      </w:r>
      <w:proofErr w:type="spellEnd"/>
      <w:r w:rsidRPr="00DC7629">
        <w:rPr>
          <w:rFonts w:ascii="Times New Roman" w:hAnsi="Times New Roman"/>
          <w:sz w:val="24"/>
          <w:szCs w:val="24"/>
        </w:rPr>
        <w:t xml:space="preserve">), rasa </w:t>
      </w:r>
      <w:proofErr w:type="spellStart"/>
      <w:r w:rsidRPr="00DC7629">
        <w:rPr>
          <w:rFonts w:ascii="Times New Roman" w:hAnsi="Times New Roman"/>
          <w:sz w:val="24"/>
          <w:szCs w:val="24"/>
        </w:rPr>
        <w:t>ingin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tahu</w:t>
      </w:r>
      <w:proofErr w:type="spellEnd"/>
      <w:r w:rsidRPr="00DC7629">
        <w:rPr>
          <w:rFonts w:ascii="Times New Roman" w:hAnsi="Times New Roman"/>
          <w:sz w:val="24"/>
          <w:szCs w:val="24"/>
        </w:rPr>
        <w:t xml:space="preserve"> (</w:t>
      </w:r>
      <w:proofErr w:type="spellStart"/>
      <w:r w:rsidRPr="00DC7629">
        <w:rPr>
          <w:rFonts w:ascii="Times New Roman" w:hAnsi="Times New Roman"/>
          <w:i/>
          <w:sz w:val="24"/>
          <w:szCs w:val="24"/>
        </w:rPr>
        <w:t>curioussity</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senang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mengerjakan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tugas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rajin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tekun</w:t>
      </w:r>
      <w:proofErr w:type="spellEnd"/>
      <w:r w:rsidRPr="00DC7629">
        <w:rPr>
          <w:rFonts w:ascii="Times New Roman" w:hAnsi="Times New Roman"/>
          <w:sz w:val="24"/>
          <w:szCs w:val="24"/>
        </w:rPr>
        <w:t xml:space="preserve"> (</w:t>
      </w:r>
      <w:proofErr w:type="spellStart"/>
      <w:r w:rsidRPr="00DC7629">
        <w:rPr>
          <w:rFonts w:ascii="Times New Roman" w:hAnsi="Times New Roman"/>
          <w:i/>
          <w:sz w:val="24"/>
          <w:szCs w:val="24"/>
        </w:rPr>
        <w:t>delegence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fleksibel</w:t>
      </w:r>
      <w:proofErr w:type="spellEnd"/>
      <w:r w:rsidRPr="00DC7629">
        <w:rPr>
          <w:rFonts w:ascii="Times New Roman" w:hAnsi="Times New Roman"/>
          <w:sz w:val="24"/>
          <w:szCs w:val="24"/>
        </w:rPr>
        <w:t xml:space="preserve"> (</w:t>
      </w:r>
      <w:r w:rsidRPr="00DC7629">
        <w:rPr>
          <w:rFonts w:ascii="Times New Roman" w:hAnsi="Times New Roman"/>
          <w:i/>
          <w:sz w:val="24"/>
          <w:szCs w:val="24"/>
        </w:rPr>
        <w:t>flexibility</w:t>
      </w:r>
      <w:r w:rsidRPr="00DC7629">
        <w:rPr>
          <w:rFonts w:ascii="Times New Roman" w:hAnsi="Times New Roman"/>
          <w:sz w:val="24"/>
          <w:szCs w:val="24"/>
        </w:rPr>
        <w:t xml:space="preserve">), dan </w:t>
      </w:r>
      <w:proofErr w:type="spellStart"/>
      <w:r w:rsidRPr="00DC7629">
        <w:rPr>
          <w:rFonts w:ascii="Times New Roman" w:hAnsi="Times New Roman"/>
          <w:sz w:val="24"/>
          <w:szCs w:val="24"/>
        </w:rPr>
        <w:t>reflektif</w:t>
      </w:r>
      <w:proofErr w:type="spellEnd"/>
      <w:r w:rsidRPr="00DC7629">
        <w:rPr>
          <w:rFonts w:ascii="Times New Roman" w:hAnsi="Times New Roman"/>
          <w:sz w:val="24"/>
          <w:szCs w:val="24"/>
        </w:rPr>
        <w:t xml:space="preserve">. </w:t>
      </w:r>
    </w:p>
    <w:p w:rsidR="00CD2DEF" w:rsidRPr="00DC7629" w:rsidRDefault="00CD2DEF" w:rsidP="00247E9F">
      <w:pPr>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Selain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NCTM (</w:t>
      </w:r>
      <w:proofErr w:type="spellStart"/>
      <w:r w:rsidRPr="00DC7629">
        <w:rPr>
          <w:rFonts w:ascii="Times New Roman" w:hAnsi="Times New Roman"/>
          <w:sz w:val="24"/>
          <w:szCs w:val="24"/>
        </w:rPr>
        <w:t>Sumarmo</w:t>
      </w:r>
      <w:proofErr w:type="spellEnd"/>
      <w:r w:rsidRPr="00DC7629">
        <w:rPr>
          <w:rFonts w:ascii="Times New Roman" w:hAnsi="Times New Roman"/>
          <w:sz w:val="24"/>
          <w:szCs w:val="24"/>
        </w:rPr>
        <w:t xml:space="preserve">, 2013:203) </w:t>
      </w:r>
      <w:proofErr w:type="spellStart"/>
      <w:r w:rsidRPr="00DC7629">
        <w:rPr>
          <w:rFonts w:ascii="Times New Roman" w:hAnsi="Times New Roman"/>
          <w:sz w:val="24"/>
          <w:szCs w:val="24"/>
        </w:rPr>
        <w:t>mengungkapkan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kualitas</w:t>
      </w:r>
      <w:proofErr w:type="spellEnd"/>
      <w:r w:rsidRPr="00DC7629">
        <w:rPr>
          <w:rFonts w:ascii="Times New Roman" w:hAnsi="Times New Roman"/>
          <w:sz w:val="24"/>
          <w:szCs w:val="24"/>
        </w:rPr>
        <w:t xml:space="preserve"> rasa </w:t>
      </w:r>
      <w:proofErr w:type="spellStart"/>
      <w:r w:rsidRPr="00DC7629">
        <w:rPr>
          <w:rFonts w:ascii="Times New Roman" w:hAnsi="Times New Roman"/>
          <w:sz w:val="24"/>
          <w:szCs w:val="24"/>
        </w:rPr>
        <w:t>keingintahuan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seseorang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diidentifikasi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melalui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sejumlah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pertanyaan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diajukan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diskoveri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semangat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belajar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Fleksibilitas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diestimasi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saling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sumbang</w:t>
      </w:r>
      <w:proofErr w:type="spellEnd"/>
      <w:r w:rsidRPr="00DC7629">
        <w:rPr>
          <w:rFonts w:ascii="Times New Roman" w:hAnsi="Times New Roman"/>
          <w:sz w:val="24"/>
          <w:szCs w:val="24"/>
        </w:rPr>
        <w:t xml:space="preserve"> saran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idea, </w:t>
      </w:r>
      <w:proofErr w:type="spellStart"/>
      <w:r w:rsidRPr="00DC7629">
        <w:rPr>
          <w:rFonts w:ascii="Times New Roman" w:hAnsi="Times New Roman"/>
          <w:sz w:val="24"/>
          <w:szCs w:val="24"/>
        </w:rPr>
        <w:t>sedang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sikap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reflektif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diprediksi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respons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sesuatu</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terjadi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aktivitas</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baru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Sejalan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Supriadi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Sumarmo</w:t>
      </w:r>
      <w:proofErr w:type="spellEnd"/>
      <w:r w:rsidRPr="00DC7629">
        <w:rPr>
          <w:rFonts w:ascii="Times New Roman" w:hAnsi="Times New Roman"/>
          <w:sz w:val="24"/>
          <w:szCs w:val="24"/>
        </w:rPr>
        <w:t xml:space="preserve">, 2013:203) </w:t>
      </w:r>
      <w:proofErr w:type="spellStart"/>
      <w:r w:rsidRPr="00DC7629">
        <w:rPr>
          <w:rFonts w:ascii="Times New Roman" w:hAnsi="Times New Roman"/>
          <w:sz w:val="24"/>
          <w:szCs w:val="24"/>
        </w:rPr>
        <w:t>menemukan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korelasi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kreativitas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afektif</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kognitif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Implikasi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temuan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mengindikasikan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lastRenderedPageBreak/>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kreativitas</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perlu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dikembangkan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bersama-sama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diakses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melalui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observasi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selama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diskusi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menyelesaikan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mengerjakan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tugas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individu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skala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w:t>
      </w:r>
    </w:p>
    <w:p w:rsidR="0028452E" w:rsidRPr="00DC7629" w:rsidRDefault="0028452E" w:rsidP="00247E9F">
      <w:pPr>
        <w:shd w:val="clear" w:color="auto" w:fill="FFFFFF"/>
        <w:spacing w:after="0" w:line="480" w:lineRule="auto"/>
        <w:ind w:firstLine="720"/>
        <w:jc w:val="both"/>
        <w:textAlignment w:val="baseline"/>
        <w:rPr>
          <w:rFonts w:ascii="Times New Roman" w:hAnsi="Times New Roman"/>
          <w:sz w:val="19"/>
          <w:szCs w:val="19"/>
        </w:rPr>
      </w:pPr>
      <w:r w:rsidRPr="00DC7629">
        <w:rPr>
          <w:rFonts w:ascii="Times New Roman" w:hAnsi="Times New Roman"/>
          <w:sz w:val="24"/>
          <w:szCs w:val="24"/>
          <w:bdr w:val="none" w:sz="0" w:space="0" w:color="auto" w:frame="1"/>
          <w:lang w:val="id-ID"/>
        </w:rPr>
        <w:t>Menurut kurikulum (2006), komponen-komponen disposisi matematika di atas termuat dalam tujuan pendidikan matematika di sekolah, yakni sebagai berikut: memiliki sikap menghargai kegunaan matematika dalam kehidupan, yaitu memiliki rasa ingin tahu, perhatian, dan minat dalam mempelajari matematika, serta sikap ulet dan percaya diri dalam pemecahan masalah (Departemen Pendidikan Nasional, 2006, h. 346).</w:t>
      </w:r>
    </w:p>
    <w:p w:rsidR="00CD2DEF" w:rsidRPr="00DC7629" w:rsidRDefault="00CD2DEF" w:rsidP="00FC3562">
      <w:pPr>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Polking</w:t>
      </w:r>
      <w:proofErr w:type="spellEnd"/>
      <w:r w:rsidRPr="00DC7629">
        <w:rPr>
          <w:rFonts w:ascii="Times New Roman" w:hAnsi="Times New Roman"/>
          <w:sz w:val="24"/>
          <w:szCs w:val="24"/>
        </w:rPr>
        <w:t xml:space="preserve"> (1998) </w:t>
      </w:r>
      <w:proofErr w:type="spellStart"/>
      <w:r w:rsidRPr="00DC7629">
        <w:rPr>
          <w:rFonts w:ascii="Times New Roman" w:hAnsi="Times New Roman"/>
          <w:sz w:val="24"/>
          <w:szCs w:val="24"/>
        </w:rPr>
        <w:t>mengemukakan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menujukkan</w:t>
      </w:r>
      <w:proofErr w:type="spellEnd"/>
      <w:r w:rsidRPr="00DC7629">
        <w:rPr>
          <w:rFonts w:ascii="Times New Roman" w:hAnsi="Times New Roman"/>
          <w:sz w:val="24"/>
          <w:szCs w:val="24"/>
        </w:rPr>
        <w:t xml:space="preserve"> (1) rasa </w:t>
      </w:r>
      <w:proofErr w:type="spellStart"/>
      <w:r w:rsidRPr="00DC7629">
        <w:rPr>
          <w:rFonts w:ascii="Times New Roman" w:hAnsi="Times New Roman"/>
          <w:sz w:val="24"/>
          <w:szCs w:val="24"/>
        </w:rPr>
        <w:t>percaya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memcahkan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memberikan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mengkomunikasikan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gagasan</w:t>
      </w:r>
      <w:proofErr w:type="spellEnd"/>
      <w:r w:rsidRPr="00DC7629">
        <w:rPr>
          <w:rFonts w:ascii="Times New Roman" w:hAnsi="Times New Roman"/>
          <w:sz w:val="24"/>
          <w:szCs w:val="24"/>
        </w:rPr>
        <w:t xml:space="preserve">, (2) </w:t>
      </w:r>
      <w:proofErr w:type="spellStart"/>
      <w:r w:rsidRPr="00DC7629">
        <w:rPr>
          <w:rFonts w:ascii="Times New Roman" w:hAnsi="Times New Roman"/>
          <w:sz w:val="24"/>
          <w:szCs w:val="24"/>
        </w:rPr>
        <w:t>fleksibilitas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menyelidiki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gagasan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berusaha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memcari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metoda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alternatif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memecahkan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;(3) </w:t>
      </w:r>
      <w:proofErr w:type="spellStart"/>
      <w:r w:rsidRPr="00DC7629">
        <w:rPr>
          <w:rFonts w:ascii="Times New Roman" w:hAnsi="Times New Roman"/>
          <w:sz w:val="24"/>
          <w:szCs w:val="24"/>
        </w:rPr>
        <w:t>tekun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mengerjakan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tugas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(4) </w:t>
      </w:r>
      <w:proofErr w:type="spellStart"/>
      <w:r w:rsidRPr="00DC7629">
        <w:rPr>
          <w:rFonts w:ascii="Times New Roman" w:hAnsi="Times New Roman"/>
          <w:sz w:val="24"/>
          <w:szCs w:val="24"/>
        </w:rPr>
        <w:t>minat</w:t>
      </w:r>
      <w:proofErr w:type="spellEnd"/>
      <w:r w:rsidRPr="00DC7629">
        <w:rPr>
          <w:rFonts w:ascii="Times New Roman" w:hAnsi="Times New Roman"/>
          <w:sz w:val="24"/>
          <w:szCs w:val="24"/>
        </w:rPr>
        <w:t xml:space="preserve">, rasa </w:t>
      </w:r>
      <w:proofErr w:type="spellStart"/>
      <w:r w:rsidRPr="00DC7629">
        <w:rPr>
          <w:rFonts w:ascii="Times New Roman" w:hAnsi="Times New Roman"/>
          <w:sz w:val="24"/>
          <w:szCs w:val="24"/>
        </w:rPr>
        <w:t>ingin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tahu</w:t>
      </w:r>
      <w:proofErr w:type="spellEnd"/>
      <w:r w:rsidRPr="00DC7629">
        <w:rPr>
          <w:rFonts w:ascii="Times New Roman" w:hAnsi="Times New Roman"/>
          <w:sz w:val="24"/>
          <w:szCs w:val="24"/>
        </w:rPr>
        <w:t xml:space="preserve"> </w:t>
      </w:r>
      <w:r w:rsidRPr="00DC7629">
        <w:rPr>
          <w:rFonts w:ascii="Times New Roman" w:hAnsi="Times New Roman"/>
          <w:i/>
          <w:sz w:val="24"/>
          <w:szCs w:val="24"/>
        </w:rPr>
        <w:t>(</w:t>
      </w:r>
      <w:proofErr w:type="spellStart"/>
      <w:r w:rsidRPr="00DC7629">
        <w:rPr>
          <w:rFonts w:ascii="Times New Roman" w:hAnsi="Times New Roman"/>
          <w:i/>
          <w:sz w:val="24"/>
          <w:szCs w:val="24"/>
        </w:rPr>
        <w:t>curiousity</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daya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temu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tugas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(5) </w:t>
      </w:r>
      <w:proofErr w:type="spellStart"/>
      <w:r w:rsidRPr="00DC7629">
        <w:rPr>
          <w:rFonts w:ascii="Times New Roman" w:hAnsi="Times New Roman"/>
          <w:sz w:val="24"/>
          <w:szCs w:val="24"/>
        </w:rPr>
        <w:t>cenderung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memonitor</w:t>
      </w:r>
      <w:proofErr w:type="spellEnd"/>
      <w:r w:rsidRPr="00DC7629">
        <w:rPr>
          <w:rFonts w:ascii="Times New Roman" w:hAnsi="Times New Roman"/>
          <w:sz w:val="24"/>
          <w:szCs w:val="24"/>
        </w:rPr>
        <w:t xml:space="preserve"> , </w:t>
      </w:r>
      <w:proofErr w:type="spellStart"/>
      <w:r w:rsidRPr="00DC7629">
        <w:rPr>
          <w:rFonts w:ascii="Times New Roman" w:hAnsi="Times New Roman"/>
          <w:sz w:val="24"/>
          <w:szCs w:val="24"/>
        </w:rPr>
        <w:t>merepleksikan</w:t>
      </w:r>
      <w:proofErr w:type="spellEnd"/>
      <w:r w:rsidRPr="00DC7629">
        <w:rPr>
          <w:rFonts w:ascii="Times New Roman" w:hAnsi="Times New Roman"/>
          <w:sz w:val="24"/>
          <w:szCs w:val="24"/>
        </w:rPr>
        <w:t xml:space="preserve"> performance dan </w:t>
      </w:r>
      <w:proofErr w:type="spellStart"/>
      <w:r w:rsidRPr="00DC7629">
        <w:rPr>
          <w:rFonts w:ascii="Times New Roman" w:hAnsi="Times New Roman"/>
          <w:sz w:val="24"/>
          <w:szCs w:val="24"/>
        </w:rPr>
        <w:t>penalaran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mereka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sendiri</w:t>
      </w:r>
      <w:proofErr w:type="spellEnd"/>
      <w:r w:rsidRPr="00DC7629">
        <w:rPr>
          <w:rFonts w:ascii="Times New Roman" w:hAnsi="Times New Roman"/>
          <w:sz w:val="24"/>
          <w:szCs w:val="24"/>
        </w:rPr>
        <w:t xml:space="preserve">; (6) </w:t>
      </w:r>
      <w:proofErr w:type="spellStart"/>
      <w:r w:rsidRPr="00DC7629">
        <w:rPr>
          <w:rFonts w:ascii="Times New Roman" w:hAnsi="Times New Roman"/>
          <w:sz w:val="24"/>
          <w:szCs w:val="24"/>
        </w:rPr>
        <w:t>menilai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aplikasi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situasi</w:t>
      </w:r>
      <w:proofErr w:type="spellEnd"/>
      <w:r w:rsidRPr="00DC7629">
        <w:rPr>
          <w:rFonts w:ascii="Times New Roman" w:hAnsi="Times New Roman"/>
          <w:sz w:val="24"/>
          <w:szCs w:val="24"/>
        </w:rPr>
        <w:t xml:space="preserve"> lain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pengalaman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sehari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hari</w:t>
      </w:r>
      <w:proofErr w:type="spellEnd"/>
      <w:r w:rsidRPr="00DC7629">
        <w:rPr>
          <w:rFonts w:ascii="Times New Roman" w:hAnsi="Times New Roman"/>
          <w:sz w:val="24"/>
          <w:szCs w:val="24"/>
        </w:rPr>
        <w:t xml:space="preserve">; (7) </w:t>
      </w:r>
      <w:proofErr w:type="spellStart"/>
      <w:r w:rsidRPr="00DC7629">
        <w:rPr>
          <w:rFonts w:ascii="Times New Roman" w:hAnsi="Times New Roman"/>
          <w:sz w:val="24"/>
          <w:szCs w:val="24"/>
        </w:rPr>
        <w:t>apresiasi</w:t>
      </w:r>
      <w:proofErr w:type="spellEnd"/>
      <w:r w:rsidRPr="00DC7629">
        <w:rPr>
          <w:rFonts w:ascii="Times New Roman" w:hAnsi="Times New Roman"/>
          <w:sz w:val="24"/>
          <w:szCs w:val="24"/>
        </w:rPr>
        <w:t xml:space="preserve"> (</w:t>
      </w:r>
      <w:proofErr w:type="spellStart"/>
      <w:r w:rsidRPr="00DC7629">
        <w:rPr>
          <w:rFonts w:ascii="Times New Roman" w:hAnsi="Times New Roman"/>
          <w:i/>
          <w:sz w:val="24"/>
          <w:szCs w:val="24"/>
        </w:rPr>
        <w:t>apreciation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kultur dan </w:t>
      </w:r>
      <w:proofErr w:type="spellStart"/>
      <w:r w:rsidRPr="00DC7629">
        <w:rPr>
          <w:rFonts w:ascii="Times New Roman" w:hAnsi="Times New Roman"/>
          <w:sz w:val="24"/>
          <w:szCs w:val="24"/>
        </w:rPr>
        <w:t>nilai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alat</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w:t>
      </w:r>
    </w:p>
    <w:p w:rsidR="00CD2DEF" w:rsidRPr="00DC7629" w:rsidRDefault="00CD2DEF" w:rsidP="00FC3562">
      <w:pPr>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Penulis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lain</w:t>
      </w:r>
      <w:proofErr w:type="spellEnd"/>
      <w:r w:rsidRPr="00DC7629">
        <w:rPr>
          <w:rFonts w:ascii="Times New Roman" w:hAnsi="Times New Roman"/>
          <w:sz w:val="24"/>
          <w:szCs w:val="24"/>
        </w:rPr>
        <w:t>, Ennis (</w:t>
      </w:r>
      <w:proofErr w:type="spellStart"/>
      <w:r w:rsidRPr="00DC7629">
        <w:rPr>
          <w:rFonts w:ascii="Times New Roman" w:hAnsi="Times New Roman"/>
          <w:sz w:val="24"/>
          <w:szCs w:val="24"/>
        </w:rPr>
        <w:t>Sumarmo</w:t>
      </w:r>
      <w:proofErr w:type="spellEnd"/>
      <w:r w:rsidRPr="00DC7629">
        <w:rPr>
          <w:rFonts w:ascii="Times New Roman" w:hAnsi="Times New Roman"/>
          <w:sz w:val="24"/>
          <w:szCs w:val="24"/>
        </w:rPr>
        <w:t xml:space="preserve">, 2013:203) </w:t>
      </w:r>
      <w:proofErr w:type="spellStart"/>
      <w:r w:rsidRPr="00DC7629">
        <w:rPr>
          <w:rFonts w:ascii="Times New Roman" w:hAnsi="Times New Roman"/>
          <w:sz w:val="24"/>
          <w:szCs w:val="24"/>
        </w:rPr>
        <w:t>mengemukakan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sejumlah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ciri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berfikir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kritis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yaitu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mencari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pernyataan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jelas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sesuatu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berusaha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memahami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menyebutkan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lastRenderedPageBreak/>
        <w:t>sumber</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terpercaya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mempertimbangkan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situasi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keseluruhan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berusaha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tetap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relevan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pokok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tetap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mengacu</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asal</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dasar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mencari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alternatif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bersikap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terbuka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mengambil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posisi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mengubah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sesuai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keadaan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bertindak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setepat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mungkin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bersikap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menerima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keseluruhan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kompleks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berfikir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kritis</w:t>
      </w:r>
      <w:proofErr w:type="spellEnd"/>
      <w:r w:rsidRPr="00DC7629">
        <w:rPr>
          <w:rFonts w:ascii="Times New Roman" w:hAnsi="Times New Roman"/>
          <w:sz w:val="24"/>
          <w:szCs w:val="24"/>
        </w:rPr>
        <w:t xml:space="preserve"> orang lain, </w:t>
      </w:r>
      <w:proofErr w:type="spellStart"/>
      <w:r w:rsidRPr="00DC7629">
        <w:rPr>
          <w:rFonts w:ascii="Times New Roman" w:hAnsi="Times New Roman"/>
          <w:sz w:val="24"/>
          <w:szCs w:val="24"/>
        </w:rPr>
        <w:t>bersikap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sensitif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perasaan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tingkat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derajat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kecanggihan</w:t>
      </w:r>
      <w:proofErr w:type="spellEnd"/>
      <w:r w:rsidRPr="00DC7629">
        <w:rPr>
          <w:rFonts w:ascii="Times New Roman" w:hAnsi="Times New Roman"/>
          <w:sz w:val="24"/>
          <w:szCs w:val="24"/>
        </w:rPr>
        <w:t xml:space="preserve"> orang lain. </w:t>
      </w:r>
    </w:p>
    <w:p w:rsidR="00FC3562" w:rsidRPr="00DC7629" w:rsidRDefault="00FC3562" w:rsidP="00247E9F">
      <w:pPr>
        <w:shd w:val="clear" w:color="auto" w:fill="FFFFFF"/>
        <w:spacing w:after="0" w:line="480" w:lineRule="auto"/>
        <w:ind w:firstLine="720"/>
        <w:jc w:val="both"/>
        <w:textAlignment w:val="baseline"/>
        <w:rPr>
          <w:rFonts w:ascii="Times New Roman" w:hAnsi="Times New Roman"/>
          <w:sz w:val="19"/>
          <w:szCs w:val="19"/>
        </w:rPr>
      </w:pPr>
      <w:r w:rsidRPr="00DC7629">
        <w:rPr>
          <w:rFonts w:ascii="Times New Roman" w:hAnsi="Times New Roman"/>
          <w:sz w:val="24"/>
          <w:szCs w:val="24"/>
          <w:bdr w:val="none" w:sz="0" w:space="0" w:color="auto" w:frame="1"/>
          <w:lang w:val="id-ID"/>
        </w:rPr>
        <w:t>Disposisi matematis penting untuk dikembangkan karena dapat menunjang keberhasilan siswa dalam belajar matematika. Dengan menggunakan disposisi matematis yang dimiliki oleh siswa, diharapkan siswa dapat menyelesaikan masalah, mengembangkan kegiatan kerja yang baik dalam matematika, serta bertanggung jawab terhadap belajar matematika. Pentingnya pengembangan disposisi matematis sesuai pernyataan Sumarmo (2010) bahwa:</w:t>
      </w:r>
    </w:p>
    <w:p w:rsidR="00FC3562" w:rsidRPr="00DC7629" w:rsidRDefault="00FC3562" w:rsidP="00FC3562">
      <w:pPr>
        <w:shd w:val="clear" w:color="auto" w:fill="FFFFFF"/>
        <w:spacing w:after="0" w:line="240" w:lineRule="auto"/>
        <w:jc w:val="both"/>
        <w:textAlignment w:val="baseline"/>
        <w:rPr>
          <w:rFonts w:ascii="Times New Roman" w:hAnsi="Times New Roman"/>
          <w:i/>
          <w:iCs/>
          <w:sz w:val="24"/>
          <w:szCs w:val="24"/>
          <w:bdr w:val="none" w:sz="0" w:space="0" w:color="auto" w:frame="1"/>
        </w:rPr>
      </w:pPr>
      <w:r w:rsidRPr="00DC7629">
        <w:rPr>
          <w:rFonts w:ascii="Times New Roman" w:hAnsi="Times New Roman"/>
          <w:i/>
          <w:iCs/>
          <w:sz w:val="24"/>
          <w:szCs w:val="24"/>
          <w:bdr w:val="none" w:sz="0" w:space="0" w:color="auto" w:frame="1"/>
          <w:lang w:val="id-ID"/>
        </w:rPr>
        <w:t>... dalam belajar matematika siswa dan mahasiswa perlu mengutamakan pengembangan kemampuan berfikir dan disposisi matematis. Pengutamaan tersebut menjadi semakin penting manakala dihubungkan dengan tuntutan IPTEKS dan suasana bersaing yang semakin ketat terhadap lulusan semua jenjang pendidikan.</w:t>
      </w:r>
    </w:p>
    <w:p w:rsidR="00FC3562" w:rsidRPr="00DC7629" w:rsidRDefault="00FC3562" w:rsidP="00FC3562">
      <w:pPr>
        <w:shd w:val="clear" w:color="auto" w:fill="FFFFFF"/>
        <w:spacing w:after="0" w:line="240" w:lineRule="auto"/>
        <w:jc w:val="both"/>
        <w:textAlignment w:val="baseline"/>
        <w:rPr>
          <w:rFonts w:ascii="Times New Roman" w:hAnsi="Times New Roman"/>
          <w:sz w:val="19"/>
          <w:szCs w:val="19"/>
        </w:rPr>
      </w:pPr>
    </w:p>
    <w:p w:rsidR="00FC3562" w:rsidRPr="00DC7629" w:rsidRDefault="00FC3562" w:rsidP="00FC3562">
      <w:pPr>
        <w:shd w:val="clear" w:color="auto" w:fill="FFFFFF"/>
        <w:spacing w:after="0" w:line="480" w:lineRule="auto"/>
        <w:jc w:val="both"/>
        <w:textAlignment w:val="baseline"/>
        <w:rPr>
          <w:rFonts w:ascii="Times New Roman" w:hAnsi="Times New Roman"/>
          <w:sz w:val="19"/>
          <w:szCs w:val="19"/>
        </w:rPr>
      </w:pPr>
      <w:r w:rsidRPr="00DC7629">
        <w:rPr>
          <w:rFonts w:ascii="Times New Roman" w:hAnsi="Times New Roman"/>
          <w:sz w:val="24"/>
          <w:szCs w:val="24"/>
          <w:bdr w:val="none" w:sz="0" w:space="0" w:color="auto" w:frame="1"/>
          <w:lang w:val="id-ID"/>
        </w:rPr>
        <w:t>Pernyataan di atas rasional karena kemampuan disposisi tersebut sesuai dengan visi matematika, tujuan pendidikan nasional, dan tujuan pembelajaran matematika di sekolah.</w:t>
      </w:r>
    </w:p>
    <w:p w:rsidR="00CD2DEF" w:rsidRPr="00DC7629" w:rsidRDefault="00CD2DEF" w:rsidP="00247E9F">
      <w:pPr>
        <w:spacing w:after="0" w:line="480" w:lineRule="auto"/>
        <w:ind w:firstLine="720"/>
        <w:jc w:val="both"/>
        <w:rPr>
          <w:rFonts w:ascii="Times New Roman" w:hAnsi="Times New Roman"/>
          <w:sz w:val="24"/>
          <w:szCs w:val="24"/>
        </w:rPr>
      </w:pPr>
      <w:r w:rsidRPr="00DC7629">
        <w:rPr>
          <w:rFonts w:ascii="Times New Roman" w:hAnsi="Times New Roman"/>
          <w:sz w:val="24"/>
          <w:szCs w:val="24"/>
        </w:rPr>
        <w:t xml:space="preserve">Skala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lain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disusun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skala</w:t>
      </w:r>
      <w:proofErr w:type="spellEnd"/>
      <w:r w:rsidRPr="00DC7629">
        <w:rPr>
          <w:rFonts w:ascii="Times New Roman" w:hAnsi="Times New Roman"/>
          <w:sz w:val="24"/>
          <w:szCs w:val="24"/>
        </w:rPr>
        <w:t xml:space="preserve"> Likert yang </w:t>
      </w:r>
      <w:proofErr w:type="spellStart"/>
      <w:r w:rsidRPr="00DC7629">
        <w:rPr>
          <w:rFonts w:ascii="Times New Roman" w:hAnsi="Times New Roman"/>
          <w:sz w:val="24"/>
          <w:szCs w:val="24"/>
        </w:rPr>
        <w:t>terdiri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serangkaian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pernyataan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positif</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negatif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berkenaan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aspek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diukur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Anggraeni</w:t>
      </w:r>
      <w:proofErr w:type="spellEnd"/>
      <w:r w:rsidRPr="00DC7629">
        <w:rPr>
          <w:rFonts w:ascii="Times New Roman" w:hAnsi="Times New Roman"/>
          <w:sz w:val="24"/>
          <w:szCs w:val="24"/>
        </w:rPr>
        <w:t xml:space="preserve"> (2013:423) </w:t>
      </w:r>
      <w:proofErr w:type="spellStart"/>
      <w:r w:rsidRPr="00DC7629">
        <w:rPr>
          <w:rFonts w:ascii="Times New Roman" w:hAnsi="Times New Roman"/>
          <w:sz w:val="24"/>
          <w:szCs w:val="24"/>
        </w:rPr>
        <w:t>mengungkapkan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skala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r w:rsidRPr="00DC7629">
        <w:rPr>
          <w:rFonts w:ascii="Times New Roman" w:hAnsi="Times New Roman"/>
          <w:sz w:val="24"/>
          <w:szCs w:val="24"/>
        </w:rPr>
        <w:lastRenderedPageBreak/>
        <w:t xml:space="preserve">model Likert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pilihan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jawaban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setuju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setuju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netral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setuju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pilihan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jawaban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kadang-kadang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jarang</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jarang</w:t>
      </w:r>
      <w:proofErr w:type="spellEnd"/>
      <w:r w:rsidRPr="00DC7629">
        <w:rPr>
          <w:rFonts w:ascii="Times New Roman" w:hAnsi="Times New Roman"/>
          <w:sz w:val="24"/>
          <w:szCs w:val="24"/>
        </w:rPr>
        <w:t>.</w:t>
      </w:r>
    </w:p>
    <w:p w:rsidR="00CD2DEF" w:rsidRPr="00DC7629" w:rsidRDefault="00CD2DEF" w:rsidP="00CD2DEF">
      <w:pPr>
        <w:pStyle w:val="ListParagraph"/>
        <w:numPr>
          <w:ilvl w:val="0"/>
          <w:numId w:val="1"/>
        </w:numPr>
        <w:autoSpaceDE w:val="0"/>
        <w:autoSpaceDN w:val="0"/>
        <w:adjustRightInd w:val="0"/>
        <w:spacing w:after="0" w:line="480" w:lineRule="auto"/>
        <w:ind w:left="567" w:hanging="567"/>
        <w:jc w:val="both"/>
        <w:rPr>
          <w:rFonts w:ascii="Times New Roman" w:hAnsi="Times New Roman"/>
          <w:b/>
          <w:sz w:val="24"/>
          <w:szCs w:val="24"/>
        </w:rPr>
      </w:pPr>
      <w:proofErr w:type="spellStart"/>
      <w:r w:rsidRPr="00DC7629">
        <w:rPr>
          <w:rFonts w:ascii="Times New Roman" w:hAnsi="Times New Roman"/>
          <w:b/>
          <w:sz w:val="24"/>
          <w:szCs w:val="24"/>
        </w:rPr>
        <w:t>Pembelajaran</w:t>
      </w:r>
      <w:proofErr w:type="spellEnd"/>
      <w:r w:rsidRPr="00DC7629">
        <w:rPr>
          <w:rFonts w:ascii="Times New Roman" w:hAnsi="Times New Roman"/>
          <w:b/>
          <w:sz w:val="24"/>
          <w:szCs w:val="24"/>
        </w:rPr>
        <w:t xml:space="preserve"> </w:t>
      </w:r>
      <w:proofErr w:type="spellStart"/>
      <w:r w:rsidRPr="00DC7629">
        <w:rPr>
          <w:rFonts w:ascii="Times New Roman" w:hAnsi="Times New Roman"/>
          <w:b/>
          <w:sz w:val="24"/>
          <w:szCs w:val="24"/>
        </w:rPr>
        <w:t>Konvensional</w:t>
      </w:r>
      <w:proofErr w:type="spellEnd"/>
    </w:p>
    <w:p w:rsidR="00CD2DEF" w:rsidRPr="00DC7629" w:rsidRDefault="00CD2DEF" w:rsidP="00247E9F">
      <w:pPr>
        <w:autoSpaceDE w:val="0"/>
        <w:autoSpaceDN w:val="0"/>
        <w:adjustRightInd w:val="0"/>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Metode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konvensional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biasa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menyampaikan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kelas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konvensional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mengacu</w:t>
      </w:r>
      <w:proofErr w:type="spellEnd"/>
      <w:r w:rsidRPr="00DC7629">
        <w:rPr>
          <w:rFonts w:ascii="Times New Roman" w:hAnsi="Times New Roman"/>
          <w:sz w:val="24"/>
          <w:szCs w:val="24"/>
        </w:rPr>
        <w:t xml:space="preserve"> pada guru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r w:rsidRPr="00DC7629">
        <w:rPr>
          <w:rFonts w:ascii="Times New Roman" w:hAnsi="Times New Roman"/>
          <w:i/>
          <w:iCs/>
          <w:sz w:val="24"/>
          <w:szCs w:val="24"/>
        </w:rPr>
        <w:t xml:space="preserve">teacher center </w:t>
      </w:r>
      <w:proofErr w:type="spellStart"/>
      <w:r w:rsidRPr="00DC7629">
        <w:rPr>
          <w:rFonts w:ascii="Times New Roman" w:hAnsi="Times New Roman"/>
          <w:sz w:val="24"/>
          <w:szCs w:val="24"/>
        </w:rPr>
        <w:t>dimana</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tokoh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utama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w:t>
      </w:r>
      <w:r w:rsidR="00DE5E19">
        <w:rPr>
          <w:rFonts w:ascii="Times New Roman" w:hAnsi="Times New Roman"/>
          <w:sz w:val="24"/>
          <w:szCs w:val="24"/>
        </w:rPr>
        <w:t xml:space="preserve"> </w:t>
      </w:r>
      <w:r w:rsidRPr="00DC7629">
        <w:rPr>
          <w:rFonts w:ascii="Times New Roman" w:hAnsi="Times New Roman"/>
          <w:sz w:val="24"/>
          <w:szCs w:val="24"/>
        </w:rPr>
        <w:t>Guru</w:t>
      </w:r>
      <w:r w:rsidR="00DE5E19">
        <w:rPr>
          <w:rFonts w:ascii="Times New Roman" w:hAnsi="Times New Roman"/>
          <w:sz w:val="24"/>
          <w:szCs w:val="24"/>
        </w:rPr>
        <w:t xml:space="preserve"> </w:t>
      </w:r>
      <w:proofErr w:type="spellStart"/>
      <w:r w:rsidRPr="00DC7629">
        <w:rPr>
          <w:rFonts w:ascii="Times New Roman" w:hAnsi="Times New Roman"/>
          <w:sz w:val="24"/>
          <w:szCs w:val="24"/>
        </w:rPr>
        <w:t>mentransfer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ilmu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sedangkan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banyak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penerima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Penggunaan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dianggap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praktis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karena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metode-metode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sederhana</w:t>
      </w:r>
      <w:proofErr w:type="spellEnd"/>
      <w:r w:rsidRPr="00DC7629">
        <w:rPr>
          <w:rFonts w:ascii="Times New Roman" w:hAnsi="Times New Roman"/>
          <w:sz w:val="24"/>
          <w:szCs w:val="24"/>
        </w:rPr>
        <w:t>.</w:t>
      </w:r>
    </w:p>
    <w:p w:rsidR="00CD2DEF" w:rsidRPr="00DC7629" w:rsidRDefault="00CD2DEF" w:rsidP="00247E9F">
      <w:pPr>
        <w:autoSpaceDE w:val="0"/>
        <w:autoSpaceDN w:val="0"/>
        <w:adjustRightInd w:val="0"/>
        <w:spacing w:after="0" w:line="480" w:lineRule="auto"/>
        <w:ind w:firstLine="720"/>
        <w:jc w:val="both"/>
        <w:rPr>
          <w:rFonts w:ascii="Times New Roman" w:hAnsi="Times New Roman"/>
          <w:sz w:val="24"/>
          <w:szCs w:val="24"/>
        </w:rPr>
      </w:pPr>
      <w:r w:rsidRPr="00DC7629">
        <w:rPr>
          <w:rFonts w:ascii="Times New Roman" w:hAnsi="Times New Roman"/>
          <w:sz w:val="24"/>
          <w:szCs w:val="24"/>
        </w:rPr>
        <w:t xml:space="preserve">Guru </w:t>
      </w:r>
      <w:proofErr w:type="spellStart"/>
      <w:r w:rsidRPr="00DC7629">
        <w:rPr>
          <w:rFonts w:ascii="Times New Roman" w:hAnsi="Times New Roman"/>
          <w:sz w:val="24"/>
          <w:szCs w:val="24"/>
        </w:rPr>
        <w:t>berbicara</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awal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menerangkan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materi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contoh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w:t>
      </w:r>
      <w:proofErr w:type="spellEnd"/>
      <w:r w:rsidRPr="00DC7629">
        <w:rPr>
          <w:rFonts w:ascii="Times New Roman" w:hAnsi="Times New Roman"/>
          <w:sz w:val="24"/>
          <w:szCs w:val="24"/>
        </w:rPr>
        <w:t xml:space="preserve">, dan pada </w:t>
      </w:r>
      <w:proofErr w:type="spellStart"/>
      <w:r w:rsidRPr="00DC7629">
        <w:rPr>
          <w:rFonts w:ascii="Times New Roman" w:hAnsi="Times New Roman"/>
          <w:sz w:val="24"/>
          <w:szCs w:val="24"/>
        </w:rPr>
        <w:t>waktu-waktu</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diperlukan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saja</w:t>
      </w:r>
      <w:proofErr w:type="spellEnd"/>
      <w:r w:rsidRPr="00DC7629">
        <w:rPr>
          <w:rFonts w:ascii="Times New Roman" w:hAnsi="Times New Roman"/>
          <w:sz w:val="24"/>
          <w:szCs w:val="24"/>
        </w:rPr>
        <w:t xml:space="preserve">. Murid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mendengar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catatan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tetapi</w:t>
      </w:r>
      <w:proofErr w:type="spellEnd"/>
      <w:r w:rsidRPr="00DC7629">
        <w:rPr>
          <w:rFonts w:ascii="Times New Roman" w:hAnsi="Times New Roman"/>
          <w:sz w:val="24"/>
          <w:szCs w:val="24"/>
        </w:rPr>
        <w:t xml:space="preserve"> juga </w:t>
      </w:r>
      <w:proofErr w:type="spellStart"/>
      <w:r w:rsidRPr="00DC7629">
        <w:rPr>
          <w:rFonts w:ascii="Times New Roman" w:hAnsi="Times New Roman"/>
          <w:sz w:val="24"/>
          <w:szCs w:val="24"/>
        </w:rPr>
        <w:t>membuat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latihan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bertanya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kalau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mengerti</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memeriksa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pekerjaan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individual </w:t>
      </w:r>
      <w:proofErr w:type="spellStart"/>
      <w:r w:rsidRPr="00DC7629">
        <w:rPr>
          <w:rFonts w:ascii="Times New Roman" w:hAnsi="Times New Roman"/>
          <w:sz w:val="24"/>
          <w:szCs w:val="24"/>
        </w:rPr>
        <w:t>serta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menjelaskan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individual </w:t>
      </w:r>
      <w:proofErr w:type="spellStart"/>
      <w:r w:rsidRPr="00DC7629">
        <w:rPr>
          <w:rFonts w:ascii="Times New Roman" w:hAnsi="Times New Roman"/>
          <w:sz w:val="24"/>
          <w:szCs w:val="24"/>
        </w:rPr>
        <w:t>maupun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klasikal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demikian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pelaksanaan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kegiatan</w:t>
      </w:r>
      <w:proofErr w:type="spellEnd"/>
      <w:r w:rsidRPr="00DC7629">
        <w:rPr>
          <w:rFonts w:ascii="Times New Roman" w:hAnsi="Times New Roman"/>
          <w:sz w:val="24"/>
          <w:szCs w:val="24"/>
        </w:rPr>
        <w:t xml:space="preserve"> inti yang </w:t>
      </w:r>
      <w:proofErr w:type="spellStart"/>
      <w:r w:rsidRPr="00DC7629">
        <w:rPr>
          <w:rFonts w:ascii="Times New Roman" w:hAnsi="Times New Roman"/>
          <w:sz w:val="24"/>
          <w:szCs w:val="24"/>
        </w:rPr>
        <w:t>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diterapkan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berikut</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diberikan</w:t>
      </w:r>
      <w:proofErr w:type="spellEnd"/>
      <w:r w:rsidRPr="00DC7629">
        <w:rPr>
          <w:rFonts w:ascii="Times New Roman" w:hAnsi="Times New Roman"/>
          <w:sz w:val="24"/>
          <w:szCs w:val="24"/>
        </w:rPr>
        <w:t xml:space="preserve"> stimulus </w:t>
      </w:r>
      <w:proofErr w:type="spellStart"/>
      <w:r w:rsidRPr="00DC7629">
        <w:rPr>
          <w:rFonts w:ascii="Times New Roman" w:hAnsi="Times New Roman"/>
          <w:sz w:val="24"/>
          <w:szCs w:val="24"/>
        </w:rPr>
        <w:t>berupa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pemberian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materi</w:t>
      </w:r>
      <w:proofErr w:type="spellEnd"/>
      <w:r w:rsidRPr="00DC7629">
        <w:rPr>
          <w:rFonts w:ascii="Times New Roman" w:hAnsi="Times New Roman"/>
          <w:sz w:val="24"/>
          <w:szCs w:val="24"/>
        </w:rPr>
        <w:t xml:space="preserve"> oleh guru, </w:t>
      </w:r>
      <w:proofErr w:type="spellStart"/>
      <w:r w:rsidRPr="00DC7629">
        <w:rPr>
          <w:rFonts w:ascii="Times New Roman" w:hAnsi="Times New Roman"/>
          <w:sz w:val="24"/>
          <w:szCs w:val="24"/>
        </w:rPr>
        <w:t>kemudian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dan guru </w:t>
      </w:r>
      <w:proofErr w:type="spellStart"/>
      <w:r w:rsidRPr="00DC7629">
        <w:rPr>
          <w:rFonts w:ascii="Times New Roman" w:hAnsi="Times New Roman"/>
          <w:sz w:val="24"/>
          <w:szCs w:val="24"/>
        </w:rPr>
        <w:t>mendiskusikan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mengkomunikasikan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lisan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mempresentasikan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mengenai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materi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didiskusikan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bersama</w:t>
      </w:r>
      <w:proofErr w:type="spellEnd"/>
      <w:r w:rsidRPr="00DC7629">
        <w:rPr>
          <w:rFonts w:ascii="Times New Roman" w:hAnsi="Times New Roman"/>
          <w:sz w:val="24"/>
          <w:szCs w:val="24"/>
        </w:rPr>
        <w:t xml:space="preserve"> guru.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proofErr w:type="spellStart"/>
      <w:r w:rsidRPr="00DC7629">
        <w:rPr>
          <w:rFonts w:ascii="Times New Roman" w:hAnsi="Times New Roman"/>
          <w:sz w:val="24"/>
          <w:szCs w:val="24"/>
        </w:rPr>
        <w:lastRenderedPageBreak/>
        <w:t>Siswa</w:t>
      </w:r>
      <w:proofErr w:type="spellEnd"/>
      <w:r w:rsidRPr="00DC7629">
        <w:rPr>
          <w:rFonts w:ascii="Times New Roman" w:hAnsi="Times New Roman"/>
          <w:sz w:val="24"/>
          <w:szCs w:val="24"/>
        </w:rPr>
        <w:t xml:space="preserve"> dan guru </w:t>
      </w:r>
      <w:proofErr w:type="spellStart"/>
      <w:r w:rsidRPr="00DC7629">
        <w:rPr>
          <w:rFonts w:ascii="Times New Roman" w:hAnsi="Times New Roman"/>
          <w:sz w:val="24"/>
          <w:szCs w:val="24"/>
        </w:rPr>
        <w:t>bersama-sama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membahas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contoh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terkait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materi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diberikan</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mengerjakan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beberapa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latihan</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proofErr w:type="spellStart"/>
      <w:r w:rsidRPr="00DC7629">
        <w:rPr>
          <w:rFonts w:ascii="Times New Roman" w:hAnsi="Times New Roman"/>
          <w:sz w:val="24"/>
          <w:szCs w:val="24"/>
        </w:rPr>
        <w:t>Beberapa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menuliskan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jawaban</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papan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tulis</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dan guru </w:t>
      </w:r>
      <w:proofErr w:type="spellStart"/>
      <w:r w:rsidRPr="00DC7629">
        <w:rPr>
          <w:rFonts w:ascii="Times New Roman" w:hAnsi="Times New Roman"/>
          <w:sz w:val="24"/>
          <w:szCs w:val="24"/>
        </w:rPr>
        <w:t>bersama-sama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membahas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jawaban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telah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dikerjakan</w:t>
      </w:r>
      <w:proofErr w:type="spellEnd"/>
      <w:r w:rsidRPr="00DC7629">
        <w:rPr>
          <w:rFonts w:ascii="Times New Roman" w:hAnsi="Times New Roman"/>
          <w:sz w:val="24"/>
          <w:szCs w:val="24"/>
        </w:rPr>
        <w:t xml:space="preserve"> oleh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r w:rsidRPr="00DC7629">
        <w:rPr>
          <w:rFonts w:ascii="Times New Roman" w:hAnsi="Times New Roman"/>
          <w:sz w:val="24"/>
          <w:szCs w:val="24"/>
        </w:rPr>
        <w:t xml:space="preserve">Guru </w:t>
      </w:r>
      <w:proofErr w:type="spellStart"/>
      <w:r w:rsidRPr="00DC7629">
        <w:rPr>
          <w:rFonts w:ascii="Times New Roman" w:hAnsi="Times New Roman"/>
          <w:sz w:val="24"/>
          <w:szCs w:val="24"/>
        </w:rPr>
        <w:t>bertanya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tentang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hal-hal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belum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diketahui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
    <w:p w:rsidR="00CD2DEF" w:rsidRPr="00DC7629" w:rsidRDefault="00CD2DEF" w:rsidP="00E74E8D">
      <w:pPr>
        <w:pStyle w:val="ListParagraph"/>
        <w:numPr>
          <w:ilvl w:val="0"/>
          <w:numId w:val="27"/>
        </w:numPr>
        <w:autoSpaceDE w:val="0"/>
        <w:autoSpaceDN w:val="0"/>
        <w:adjustRightInd w:val="0"/>
        <w:spacing w:after="0" w:line="480" w:lineRule="auto"/>
        <w:ind w:left="450" w:hanging="450"/>
        <w:jc w:val="both"/>
        <w:rPr>
          <w:rFonts w:ascii="Times New Roman" w:hAnsi="Times New Roman"/>
          <w:sz w:val="24"/>
          <w:szCs w:val="24"/>
        </w:rPr>
      </w:pPr>
      <w:r w:rsidRPr="00DC7629">
        <w:rPr>
          <w:rFonts w:ascii="Times New Roman" w:hAnsi="Times New Roman"/>
          <w:sz w:val="24"/>
          <w:szCs w:val="24"/>
        </w:rPr>
        <w:t xml:space="preserve">Guru </w:t>
      </w:r>
      <w:proofErr w:type="spellStart"/>
      <w:r w:rsidRPr="00DC7629">
        <w:rPr>
          <w:rFonts w:ascii="Times New Roman" w:hAnsi="Times New Roman"/>
          <w:sz w:val="24"/>
          <w:szCs w:val="24"/>
        </w:rPr>
        <w:t>bersama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jawab</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meluruskan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kesalahpahaman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memberikan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penguatan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penyimpulan</w:t>
      </w:r>
      <w:proofErr w:type="spellEnd"/>
      <w:r w:rsidRPr="00DC7629">
        <w:rPr>
          <w:rFonts w:ascii="Times New Roman" w:hAnsi="Times New Roman"/>
          <w:sz w:val="24"/>
          <w:szCs w:val="24"/>
        </w:rPr>
        <w:t xml:space="preserve">. </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 xml:space="preserve">Dari uraian di atas, dapat diambil suatu kesimpulan bahwa yang dimaksud dengan pembelajaran </w:t>
      </w:r>
      <w:proofErr w:type="spellStart"/>
      <w:r w:rsidR="00D72272" w:rsidRPr="00DC7629">
        <w:rPr>
          <w:rFonts w:ascii="Times New Roman" w:hAnsi="Times New Roman" w:cs="Times New Roman"/>
          <w:sz w:val="24"/>
          <w:lang w:val="en-US"/>
        </w:rPr>
        <w:t>konvensional</w:t>
      </w:r>
      <w:proofErr w:type="spellEnd"/>
      <w:r w:rsidRPr="00DC7629">
        <w:rPr>
          <w:rFonts w:ascii="Times New Roman" w:hAnsi="Times New Roman" w:cs="Times New Roman"/>
          <w:sz w:val="24"/>
        </w:rPr>
        <w:t xml:space="preserve"> adalah suatu kegiatan belajar mengajar yang selama ini</w:t>
      </w:r>
      <w:r w:rsidR="00696F02" w:rsidRPr="00DC7629">
        <w:rPr>
          <w:rFonts w:ascii="Times New Roman" w:hAnsi="Times New Roman" w:cs="Times New Roman"/>
          <w:sz w:val="24"/>
        </w:rPr>
        <w:t xml:space="preserve"> kebanyakan dilakukan oleh guru, </w:t>
      </w:r>
      <w:r w:rsidRPr="00DC7629">
        <w:rPr>
          <w:rFonts w:ascii="Times New Roman" w:hAnsi="Times New Roman" w:cs="Times New Roman"/>
          <w:sz w:val="24"/>
        </w:rPr>
        <w:t>guru mengajar secara klasikal yang di dalamnya aktivitas guru mendominasi kelas dengan metode ekspositori, dan siswa hanya menerima saja apa-apa yang disampaikan oleh guru, begitupun aktivitas siswa untuk menyampaikan pendapat sangat kurang, sehingga siswa menjadi pasif dalam belajar, dan belajar siswa kurang bermakna karena lebih banyak hapalan.</w:t>
      </w:r>
    </w:p>
    <w:p w:rsidR="009327C1" w:rsidRPr="00DC7629" w:rsidRDefault="009327C1" w:rsidP="00696F02">
      <w:pPr>
        <w:pStyle w:val="NoSpacing"/>
        <w:numPr>
          <w:ilvl w:val="0"/>
          <w:numId w:val="1"/>
        </w:numPr>
        <w:spacing w:line="480" w:lineRule="auto"/>
        <w:ind w:left="567" w:hanging="567"/>
        <w:jc w:val="both"/>
        <w:rPr>
          <w:rFonts w:ascii="Times New Roman" w:hAnsi="Times New Roman" w:cs="Times New Roman"/>
          <w:b/>
          <w:sz w:val="24"/>
        </w:rPr>
      </w:pPr>
      <w:r w:rsidRPr="00DC7629">
        <w:rPr>
          <w:rFonts w:ascii="Times New Roman" w:hAnsi="Times New Roman" w:cs="Times New Roman"/>
          <w:b/>
          <w:sz w:val="24"/>
        </w:rPr>
        <w:t>Teori-Teori Belajar yang Mendukung</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 xml:space="preserve">Model pembelajaran </w:t>
      </w:r>
      <w:r w:rsidRPr="00DC7629">
        <w:rPr>
          <w:rFonts w:ascii="Times New Roman" w:hAnsi="Times New Roman" w:cs="Times New Roman"/>
          <w:i/>
          <w:sz w:val="24"/>
        </w:rPr>
        <w:t>Problem Based Learing</w:t>
      </w:r>
      <w:r w:rsidRPr="00DC7629">
        <w:rPr>
          <w:rFonts w:ascii="Times New Roman" w:hAnsi="Times New Roman" w:cs="Times New Roman"/>
          <w:sz w:val="24"/>
        </w:rPr>
        <w:t xml:space="preserve"> dilandasi oleh paham konstruktivisme yang memandang bahwa belajar adalah proses pengembangan pengetahuan sebelum pengembangan konstruktivisme muncul terdapat beberapa teori belajar yang sejalan dan mendukungnya  seperti teori belajar yang </w:t>
      </w:r>
      <w:r w:rsidRPr="00DC7629">
        <w:rPr>
          <w:rFonts w:ascii="Times New Roman" w:hAnsi="Times New Roman" w:cs="Times New Roman"/>
          <w:sz w:val="24"/>
        </w:rPr>
        <w:lastRenderedPageBreak/>
        <w:t>dikemukaan oleh Piaget, Bruner dan Vigotsky. Secara singkat teori-teori  belajar tersebut sebagai berikut:</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Teori belajar yang dikemukaan oleh Piaget dikenal sebagai teori perkembangan mental atau perkembangan kognitif. Menurut Piaget (</w:t>
      </w:r>
      <w:r w:rsidR="00BB1928" w:rsidRPr="00DC7629">
        <w:rPr>
          <w:rFonts w:ascii="Times New Roman" w:hAnsi="Times New Roman" w:cs="Times New Roman"/>
          <w:sz w:val="24"/>
        </w:rPr>
        <w:t>Setiani,2014)</w:t>
      </w:r>
      <w:r w:rsidRPr="00DC7629">
        <w:rPr>
          <w:rFonts w:ascii="Times New Roman" w:hAnsi="Times New Roman" w:cs="Times New Roman"/>
          <w:sz w:val="24"/>
        </w:rPr>
        <w:t>) bahwa manusia memiliki struktur pengetahan dalam otaknya seperti kotak-kota yang masing-masing berisi informasi bermakna yang berbeda-beda. Pengalaman yang sama bagi beberapa orang akan dimaknai berbeda-beda.</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Menurut Piaget (Ruseffendi, 2006: 133) ada tiga dalil pokok dalam perkembangan mental manusia, yaitu:</w:t>
      </w:r>
    </w:p>
    <w:p w:rsidR="00BB1928" w:rsidRPr="00DC7629" w:rsidRDefault="009327C1" w:rsidP="00E74E8D">
      <w:pPr>
        <w:pStyle w:val="NoSpacing"/>
        <w:numPr>
          <w:ilvl w:val="0"/>
          <w:numId w:val="3"/>
        </w:numPr>
        <w:jc w:val="both"/>
        <w:rPr>
          <w:rFonts w:ascii="Times New Roman" w:hAnsi="Times New Roman" w:cs="Times New Roman"/>
          <w:sz w:val="24"/>
        </w:rPr>
      </w:pPr>
      <w:r w:rsidRPr="00DC7629">
        <w:rPr>
          <w:rFonts w:ascii="Times New Roman" w:hAnsi="Times New Roman" w:cs="Times New Roman"/>
          <w:sz w:val="24"/>
        </w:rPr>
        <w:t>Perkembangan intelektual terjadi melalui tahap-tahap beruntun yang selalu terjadi dengan urutan yang sama.</w:t>
      </w:r>
    </w:p>
    <w:p w:rsidR="00BB1928" w:rsidRPr="00DC7629" w:rsidRDefault="009327C1" w:rsidP="00E74E8D">
      <w:pPr>
        <w:pStyle w:val="NoSpacing"/>
        <w:numPr>
          <w:ilvl w:val="0"/>
          <w:numId w:val="3"/>
        </w:numPr>
        <w:jc w:val="both"/>
        <w:rPr>
          <w:rFonts w:ascii="Times New Roman" w:hAnsi="Times New Roman" w:cs="Times New Roman"/>
          <w:sz w:val="24"/>
        </w:rPr>
      </w:pPr>
      <w:r w:rsidRPr="00DC7629">
        <w:rPr>
          <w:rFonts w:ascii="Times New Roman" w:hAnsi="Times New Roman" w:cs="Times New Roman"/>
          <w:sz w:val="24"/>
        </w:rPr>
        <w:t>Tahap-tahap itu didefinisikan sebagai kluster dari opersi-opersi mental yang menujukan adanya tingkah laku intelektual.</w:t>
      </w:r>
    </w:p>
    <w:p w:rsidR="009327C1" w:rsidRPr="00DC7629" w:rsidRDefault="009327C1" w:rsidP="00E74E8D">
      <w:pPr>
        <w:pStyle w:val="NoSpacing"/>
        <w:numPr>
          <w:ilvl w:val="0"/>
          <w:numId w:val="3"/>
        </w:numPr>
        <w:jc w:val="both"/>
        <w:rPr>
          <w:rFonts w:ascii="Times New Roman" w:hAnsi="Times New Roman" w:cs="Times New Roman"/>
          <w:sz w:val="24"/>
        </w:rPr>
      </w:pPr>
      <w:r w:rsidRPr="00DC7629">
        <w:rPr>
          <w:rFonts w:ascii="Times New Roman" w:hAnsi="Times New Roman" w:cs="Times New Roman"/>
          <w:sz w:val="24"/>
        </w:rPr>
        <w:t>Gerak melalui tahap-tahap ini di lengakapi oleh adanya keseimbangan (ekuilibration) proses pengembangan yang menguraikan tentang interaksi antara pengalaman (asimilasi) dan struktur kognitif yang timbul (akomodasi).</w:t>
      </w:r>
    </w:p>
    <w:p w:rsidR="00F13355" w:rsidRPr="00DC7629" w:rsidRDefault="00F13355" w:rsidP="00F13355">
      <w:pPr>
        <w:pStyle w:val="NoSpacing"/>
        <w:ind w:left="720"/>
        <w:jc w:val="both"/>
        <w:rPr>
          <w:rFonts w:ascii="Times New Roman" w:hAnsi="Times New Roman" w:cs="Times New Roman"/>
          <w:sz w:val="24"/>
        </w:rPr>
      </w:pP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 xml:space="preserve">Berdasarkan uarain diatas, teori belajar Piaget sangat erat kaitannya dengan faham konstruktivisme, sehingga teori ini disebut sebagai teori konstruktivisme kognitif. Jadi teori Piaget merupakan landasan yang sejalan bagi pembelajaran </w:t>
      </w:r>
      <w:r w:rsidRPr="00DC7629">
        <w:rPr>
          <w:rFonts w:ascii="Times New Roman" w:hAnsi="Times New Roman" w:cs="Times New Roman"/>
          <w:i/>
          <w:sz w:val="24"/>
        </w:rPr>
        <w:t>Problem Based Learing</w:t>
      </w:r>
      <w:r w:rsidRPr="00DC7629">
        <w:rPr>
          <w:rFonts w:ascii="Times New Roman" w:hAnsi="Times New Roman" w:cs="Times New Roman"/>
          <w:sz w:val="24"/>
        </w:rPr>
        <w:t>. Terori belajar Piaget mudah diteapkan dalam pembelajaran berkaitan dengan struktur matematika yang bersifat hirarkis.</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Menurut Bruner</w:t>
      </w:r>
      <w:r w:rsidR="00A101C9" w:rsidRPr="00DC7629">
        <w:rPr>
          <w:rFonts w:ascii="Times New Roman" w:hAnsi="Times New Roman" w:cs="Times New Roman"/>
          <w:sz w:val="24"/>
        </w:rPr>
        <w:t xml:space="preserve"> (Setiani</w:t>
      </w:r>
      <w:r w:rsidRPr="00DC7629">
        <w:rPr>
          <w:rFonts w:ascii="Times New Roman" w:hAnsi="Times New Roman" w:cs="Times New Roman"/>
          <w:sz w:val="24"/>
        </w:rPr>
        <w:t>,</w:t>
      </w:r>
      <w:r w:rsidR="00A101C9" w:rsidRPr="00DC7629">
        <w:rPr>
          <w:rFonts w:ascii="Times New Roman" w:hAnsi="Times New Roman" w:cs="Times New Roman"/>
          <w:sz w:val="24"/>
        </w:rPr>
        <w:t xml:space="preserve"> 2014)</w:t>
      </w:r>
      <w:r w:rsidRPr="00DC7629">
        <w:rPr>
          <w:rFonts w:ascii="Times New Roman" w:hAnsi="Times New Roman" w:cs="Times New Roman"/>
          <w:sz w:val="24"/>
        </w:rPr>
        <w:t xml:space="preserve"> belajar merupakan suatu proses aktif yang memungkinkan manusia untuk menemukan hal-hal baru di luar informasi yang diberikan kepada dirinya. Dalam memepelajari manusia, ia menganggap manusia sebagai pemropses, pemikiran dan penciptaan informasi. Sebagai contoh, seseorang siswa yang mempelajari bangun datar persegi bisa menemukan </w:t>
      </w:r>
      <w:r w:rsidRPr="00DC7629">
        <w:rPr>
          <w:rFonts w:ascii="Times New Roman" w:hAnsi="Times New Roman" w:cs="Times New Roman"/>
          <w:sz w:val="24"/>
        </w:rPr>
        <w:lastRenderedPageBreak/>
        <w:t>berbag</w:t>
      </w:r>
      <w:r w:rsidR="00A101C9" w:rsidRPr="00DC7629">
        <w:rPr>
          <w:rFonts w:ascii="Times New Roman" w:hAnsi="Times New Roman" w:cs="Times New Roman"/>
          <w:sz w:val="24"/>
        </w:rPr>
        <w:t>ai hal penting dan menarik, sek</w:t>
      </w:r>
      <w:r w:rsidRPr="00DC7629">
        <w:rPr>
          <w:rFonts w:ascii="Times New Roman" w:hAnsi="Times New Roman" w:cs="Times New Roman"/>
          <w:sz w:val="24"/>
        </w:rPr>
        <w:t>a</w:t>
      </w:r>
      <w:r w:rsidR="00A101C9" w:rsidRPr="00DC7629">
        <w:rPr>
          <w:rFonts w:ascii="Times New Roman" w:hAnsi="Times New Roman" w:cs="Times New Roman"/>
          <w:sz w:val="24"/>
        </w:rPr>
        <w:t>l</w:t>
      </w:r>
      <w:r w:rsidRPr="00DC7629">
        <w:rPr>
          <w:rFonts w:ascii="Times New Roman" w:hAnsi="Times New Roman" w:cs="Times New Roman"/>
          <w:sz w:val="24"/>
        </w:rPr>
        <w:t>ipun pada awalnya mereka hanya mengetahui sedikit informasi tentang bangun datar persegi.</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 xml:space="preserve">Dalam pembelajaran </w:t>
      </w:r>
      <w:r w:rsidRPr="00DC7629">
        <w:rPr>
          <w:rFonts w:ascii="Times New Roman" w:hAnsi="Times New Roman" w:cs="Times New Roman"/>
          <w:i/>
          <w:sz w:val="24"/>
        </w:rPr>
        <w:t>Problem Based Learning</w:t>
      </w:r>
      <w:r w:rsidRPr="00DC7629">
        <w:rPr>
          <w:rFonts w:ascii="Times New Roman" w:hAnsi="Times New Roman" w:cs="Times New Roman"/>
          <w:sz w:val="24"/>
        </w:rPr>
        <w:t>, teori Ausubel sangat berguna untuk diteapkan , karena siswa terlibat aktif dalam proses pembelajaran  dan informasi yang diberikan tidak dalam bentuk jadi, sehingga memungkinkan siswa  untuk mengkonstruksi pengetahuan secara bermakna, pengetahuan yang diperoleh secara bermakna cenderung lebih kuat dan lebih tahan lama dalam berpikir (memori) manusia.</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Vigotsky dikenal sebagai teori kontruktivisme sosialnya. Menurut Vigotsky, untuk mendapatkan pemahaman awal yang dimilikinya kemudian membantu pengetahuan baru (Hammond dan Bransford, 2005). Vigotsky percaya bahwa interaksi sosial dengan orang yang ada disekitar siswa akan membangun ide baru dan mempercepat perkembangan</w:t>
      </w:r>
      <w:r w:rsidR="00E05224" w:rsidRPr="00DC7629">
        <w:rPr>
          <w:rFonts w:ascii="Times New Roman" w:hAnsi="Times New Roman" w:cs="Times New Roman"/>
          <w:sz w:val="24"/>
        </w:rPr>
        <w:t xml:space="preserve"> intelektual.</w:t>
      </w:r>
    </w:p>
    <w:p w:rsidR="009327C1" w:rsidRPr="00DC7629" w:rsidRDefault="009327C1" w:rsidP="00247E9F">
      <w:pPr>
        <w:pStyle w:val="NoSpacing"/>
        <w:spacing w:line="480" w:lineRule="auto"/>
        <w:ind w:firstLine="851"/>
        <w:jc w:val="both"/>
        <w:rPr>
          <w:rFonts w:ascii="Times New Roman" w:hAnsi="Times New Roman" w:cs="Times New Roman"/>
          <w:sz w:val="24"/>
        </w:rPr>
      </w:pPr>
      <w:r w:rsidRPr="00DC7629">
        <w:rPr>
          <w:rFonts w:ascii="Times New Roman" w:hAnsi="Times New Roman" w:cs="Times New Roman"/>
          <w:sz w:val="24"/>
        </w:rPr>
        <w:t xml:space="preserve">Vigotsky juga mengemukaan teori yang disebut dengan </w:t>
      </w:r>
      <w:r w:rsidRPr="00DC7629">
        <w:rPr>
          <w:rFonts w:ascii="Times New Roman" w:hAnsi="Times New Roman" w:cs="Times New Roman"/>
          <w:i/>
          <w:sz w:val="24"/>
        </w:rPr>
        <w:t xml:space="preserve">zone of proximal development </w:t>
      </w:r>
      <w:r w:rsidRPr="00DC7629">
        <w:rPr>
          <w:rFonts w:ascii="Times New Roman" w:hAnsi="Times New Roman" w:cs="Times New Roman"/>
          <w:sz w:val="24"/>
        </w:rPr>
        <w:t>(ZPD). ZPD didefinisikan sebagai jarak antara perkembangan potensial dan kemampuan aktual siswa. Perkembangan aktual diperoleh melalui upaya siswa sendiri melalui proses pemecahan masalah , sedangkan perkembangan potensial didapat melalui interaksi dengan orang lain yang mempunyai kemampuan lebih baik (Vigotsky, 1978: 86).</w:t>
      </w:r>
    </w:p>
    <w:p w:rsidR="009327C1" w:rsidRDefault="009327C1" w:rsidP="00247E9F">
      <w:pPr>
        <w:pStyle w:val="NoSpacing"/>
        <w:spacing w:line="480" w:lineRule="auto"/>
        <w:ind w:firstLine="851"/>
        <w:jc w:val="both"/>
        <w:rPr>
          <w:rFonts w:ascii="Times New Roman" w:hAnsi="Times New Roman" w:cs="Times New Roman"/>
          <w:sz w:val="24"/>
          <w:lang w:val="en-US"/>
        </w:rPr>
      </w:pPr>
      <w:r w:rsidRPr="00DC7629">
        <w:rPr>
          <w:rFonts w:ascii="Times New Roman" w:hAnsi="Times New Roman" w:cs="Times New Roman"/>
          <w:sz w:val="24"/>
        </w:rPr>
        <w:t xml:space="preserve">Penerapan teori Vigotsky dalam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berkaitan dengan pandangan bahwa matematika sebagai kegiatan manusia secara mental atau fisik yang dilakukan secara bersamaan di dalam kelas sebagai sebuah komunitas belajar. Melalui pembelajaran </w:t>
      </w:r>
      <w:r w:rsidRPr="00DC7629">
        <w:rPr>
          <w:rFonts w:ascii="Times New Roman" w:hAnsi="Times New Roman" w:cs="Times New Roman"/>
          <w:i/>
          <w:sz w:val="24"/>
        </w:rPr>
        <w:t xml:space="preserve">Problem Based Learning </w:t>
      </w:r>
      <w:r w:rsidRPr="00DC7629">
        <w:rPr>
          <w:rFonts w:ascii="Times New Roman" w:hAnsi="Times New Roman" w:cs="Times New Roman"/>
          <w:sz w:val="24"/>
        </w:rPr>
        <w:t xml:space="preserve">teori belajar </w:t>
      </w:r>
      <w:r w:rsidRPr="00DC7629">
        <w:rPr>
          <w:rFonts w:ascii="Times New Roman" w:hAnsi="Times New Roman" w:cs="Times New Roman"/>
          <w:sz w:val="24"/>
        </w:rPr>
        <w:lastRenderedPageBreak/>
        <w:t>Vigotsky sangat memungkinkan untuk dapat diterapkan, sehingga perkembangan aktual dan perkembangan potensial siswa dapat diaktualisasikan.</w:t>
      </w:r>
    </w:p>
    <w:p w:rsidR="000A2B14" w:rsidRPr="000A2B14" w:rsidRDefault="000A2B14" w:rsidP="00E05224">
      <w:pPr>
        <w:pStyle w:val="NoSpacing"/>
        <w:spacing w:line="480" w:lineRule="auto"/>
        <w:ind w:firstLine="993"/>
        <w:jc w:val="both"/>
        <w:rPr>
          <w:rFonts w:ascii="Times New Roman" w:hAnsi="Times New Roman" w:cs="Times New Roman"/>
          <w:sz w:val="24"/>
          <w:lang w:val="en-US"/>
        </w:rPr>
      </w:pPr>
    </w:p>
    <w:p w:rsidR="00BB1928" w:rsidRPr="00DC7629" w:rsidRDefault="002568BF" w:rsidP="00696F02">
      <w:pPr>
        <w:pStyle w:val="NoSpacing"/>
        <w:numPr>
          <w:ilvl w:val="0"/>
          <w:numId w:val="1"/>
        </w:numPr>
        <w:spacing w:line="480" w:lineRule="auto"/>
        <w:ind w:left="567" w:hanging="567"/>
        <w:jc w:val="both"/>
        <w:rPr>
          <w:rFonts w:ascii="Times New Roman" w:hAnsi="Times New Roman" w:cs="Times New Roman"/>
          <w:b/>
          <w:sz w:val="24"/>
        </w:rPr>
      </w:pPr>
      <w:r w:rsidRPr="00DC7629">
        <w:rPr>
          <w:rFonts w:ascii="Times New Roman" w:hAnsi="Times New Roman" w:cs="Times New Roman"/>
          <w:b/>
          <w:sz w:val="24"/>
        </w:rPr>
        <w:t>Penelitian yang Relev</w:t>
      </w:r>
      <w:r w:rsidR="00BB1928" w:rsidRPr="00DC7629">
        <w:rPr>
          <w:rFonts w:ascii="Times New Roman" w:hAnsi="Times New Roman" w:cs="Times New Roman"/>
          <w:b/>
          <w:sz w:val="24"/>
        </w:rPr>
        <w:t>an</w:t>
      </w:r>
    </w:p>
    <w:p w:rsidR="008A1B50" w:rsidRPr="00DC7629" w:rsidRDefault="008A1B50" w:rsidP="008A1B50">
      <w:pPr>
        <w:autoSpaceDE w:val="0"/>
        <w:autoSpaceDN w:val="0"/>
        <w:adjustRightInd w:val="0"/>
        <w:spacing w:after="0" w:line="480" w:lineRule="auto"/>
        <w:rPr>
          <w:rFonts w:ascii="Times New Roman" w:hAnsi="Times New Roman"/>
          <w:bCs/>
          <w:sz w:val="24"/>
          <w:szCs w:val="24"/>
        </w:rPr>
      </w:pPr>
      <w:proofErr w:type="spellStart"/>
      <w:r w:rsidRPr="00DC7629">
        <w:rPr>
          <w:rFonts w:ascii="Times New Roman" w:hAnsi="Times New Roman"/>
          <w:bCs/>
          <w:sz w:val="24"/>
          <w:szCs w:val="24"/>
        </w:rPr>
        <w:t>Penilitian</w:t>
      </w:r>
      <w:proofErr w:type="spellEnd"/>
      <w:r w:rsidRPr="00DC7629">
        <w:rPr>
          <w:rFonts w:ascii="Times New Roman" w:hAnsi="Times New Roman"/>
          <w:bCs/>
          <w:sz w:val="24"/>
          <w:szCs w:val="24"/>
        </w:rPr>
        <w:t xml:space="preserve"> yang </w:t>
      </w:r>
      <w:proofErr w:type="spellStart"/>
      <w:r w:rsidRPr="00DC7629">
        <w:rPr>
          <w:rFonts w:ascii="Times New Roman" w:hAnsi="Times New Roman"/>
          <w:bCs/>
          <w:sz w:val="24"/>
          <w:szCs w:val="24"/>
        </w:rPr>
        <w:t>dilakukan</w:t>
      </w:r>
      <w:proofErr w:type="spellEnd"/>
      <w:r w:rsidRPr="00DC7629">
        <w:rPr>
          <w:rFonts w:ascii="Times New Roman" w:hAnsi="Times New Roman"/>
          <w:bCs/>
          <w:sz w:val="24"/>
          <w:szCs w:val="24"/>
        </w:rPr>
        <w:t xml:space="preserve"> oleh Nur Indah1), </w:t>
      </w:r>
      <w:proofErr w:type="spellStart"/>
      <w:r w:rsidRPr="00DC7629">
        <w:rPr>
          <w:rFonts w:ascii="Times New Roman" w:hAnsi="Times New Roman"/>
          <w:bCs/>
          <w:sz w:val="24"/>
          <w:szCs w:val="24"/>
        </w:rPr>
        <w:t>Sitti</w:t>
      </w:r>
      <w:proofErr w:type="spellEnd"/>
      <w:r w:rsidRPr="00DC7629">
        <w:rPr>
          <w:rFonts w:ascii="Times New Roman" w:hAnsi="Times New Roman"/>
          <w:bCs/>
          <w:sz w:val="24"/>
          <w:szCs w:val="24"/>
        </w:rPr>
        <w:t xml:space="preserve"> Mania2), Nursalam3) (2016), </w:t>
      </w:r>
      <w:proofErr w:type="spellStart"/>
      <w:r w:rsidRPr="00DC7629">
        <w:rPr>
          <w:rFonts w:ascii="Times New Roman" w:hAnsi="Times New Roman"/>
          <w:bCs/>
          <w:sz w:val="24"/>
          <w:szCs w:val="24"/>
        </w:rPr>
        <w:t>hasil</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penelitian</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penerapan</w:t>
      </w:r>
      <w:proofErr w:type="spellEnd"/>
      <w:r w:rsidRPr="00DC7629">
        <w:rPr>
          <w:rFonts w:ascii="Times New Roman" w:hAnsi="Times New Roman"/>
          <w:bCs/>
          <w:sz w:val="24"/>
          <w:szCs w:val="24"/>
        </w:rPr>
        <w:t xml:space="preserve"> model Problem Based Learning </w:t>
      </w:r>
      <w:proofErr w:type="spellStart"/>
      <w:r w:rsidRPr="00DC7629">
        <w:rPr>
          <w:rFonts w:ascii="Times New Roman" w:hAnsi="Times New Roman"/>
          <w:bCs/>
          <w:sz w:val="24"/>
          <w:szCs w:val="24"/>
        </w:rPr>
        <w:t>dapat</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meningkatkan</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kemampuan</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literasi</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matematis</w:t>
      </w:r>
      <w:proofErr w:type="spellEnd"/>
      <w:r w:rsidRPr="00DC7629">
        <w:rPr>
          <w:rFonts w:ascii="Times New Roman" w:hAnsi="Times New Roman"/>
          <w:bCs/>
          <w:sz w:val="24"/>
          <w:szCs w:val="24"/>
        </w:rPr>
        <w:t>.</w:t>
      </w:r>
    </w:p>
    <w:p w:rsidR="008A1B50" w:rsidRPr="00DC7629" w:rsidRDefault="008A1B50" w:rsidP="008A1B50">
      <w:pPr>
        <w:spacing w:line="480" w:lineRule="auto"/>
        <w:ind w:firstLine="720"/>
        <w:jc w:val="both"/>
        <w:rPr>
          <w:rFonts w:ascii="Times New Roman" w:hAnsi="Times New Roman"/>
          <w:sz w:val="24"/>
          <w:szCs w:val="24"/>
        </w:rPr>
      </w:pPr>
      <w:r w:rsidRPr="00DC7629">
        <w:rPr>
          <w:rFonts w:ascii="Times New Roman" w:hAnsi="Times New Roman"/>
          <w:bCs/>
          <w:sz w:val="23"/>
          <w:szCs w:val="23"/>
        </w:rPr>
        <w:t xml:space="preserve">Amin </w:t>
      </w:r>
      <w:proofErr w:type="spellStart"/>
      <w:r w:rsidRPr="00DC7629">
        <w:rPr>
          <w:rFonts w:ascii="Times New Roman" w:hAnsi="Times New Roman"/>
          <w:bCs/>
          <w:sz w:val="23"/>
          <w:szCs w:val="23"/>
        </w:rPr>
        <w:t>Suyitno</w:t>
      </w:r>
      <w:proofErr w:type="spellEnd"/>
      <w:r w:rsidRPr="00DC7629">
        <w:rPr>
          <w:rFonts w:ascii="Times New Roman" w:hAnsi="Times New Roman"/>
          <w:bCs/>
          <w:sz w:val="23"/>
          <w:szCs w:val="23"/>
        </w:rPr>
        <w:t xml:space="preserve">, (2011), </w:t>
      </w:r>
      <w:proofErr w:type="spellStart"/>
      <w:r w:rsidRPr="00DC7629">
        <w:rPr>
          <w:rFonts w:ascii="Times New Roman" w:hAnsi="Times New Roman"/>
          <w:bCs/>
          <w:sz w:val="23"/>
          <w:szCs w:val="23"/>
        </w:rPr>
        <w:t>hasil</w:t>
      </w:r>
      <w:proofErr w:type="spellEnd"/>
      <w:r w:rsidRPr="00DC7629">
        <w:rPr>
          <w:rFonts w:ascii="Times New Roman" w:hAnsi="Times New Roman"/>
          <w:bCs/>
          <w:sz w:val="23"/>
          <w:szCs w:val="23"/>
        </w:rPr>
        <w:t xml:space="preserve"> </w:t>
      </w:r>
      <w:proofErr w:type="spellStart"/>
      <w:r w:rsidRPr="00DC7629">
        <w:rPr>
          <w:rFonts w:ascii="Times New Roman" w:hAnsi="Times New Roman"/>
          <w:bCs/>
          <w:sz w:val="23"/>
          <w:szCs w:val="23"/>
        </w:rPr>
        <w:t>penelitian</w:t>
      </w:r>
      <w:proofErr w:type="spellEnd"/>
      <w:r w:rsidRPr="00DC7629">
        <w:rPr>
          <w:rFonts w:ascii="Times New Roman" w:hAnsi="Times New Roman"/>
          <w:bCs/>
          <w:sz w:val="23"/>
          <w:szCs w:val="23"/>
        </w:rPr>
        <w:t xml:space="preserve">: a).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diartikan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seseorang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merumuskan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menafsirkan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termasuk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penalaran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prosedur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fakta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menggambarkan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menjelaskan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memperkirakan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fenomena</w:t>
      </w:r>
      <w:proofErr w:type="spellEnd"/>
      <w:r w:rsidRPr="00DC7629">
        <w:rPr>
          <w:rFonts w:ascii="Times New Roman" w:hAnsi="Times New Roman"/>
          <w:sz w:val="24"/>
          <w:szCs w:val="24"/>
        </w:rPr>
        <w:t>/</w:t>
      </w:r>
      <w:proofErr w:type="spellStart"/>
      <w:r w:rsidRPr="00DC7629">
        <w:rPr>
          <w:rFonts w:ascii="Times New Roman" w:hAnsi="Times New Roman"/>
          <w:sz w:val="24"/>
          <w:szCs w:val="24"/>
        </w:rPr>
        <w:t>kejadian.b</w:t>
      </w:r>
      <w:proofErr w:type="spellEnd"/>
      <w:r w:rsidRPr="00DC7629">
        <w:rPr>
          <w:rFonts w:ascii="Times New Roman" w:hAnsi="Times New Roman"/>
          <w:sz w:val="24"/>
          <w:szCs w:val="24"/>
        </w:rPr>
        <w:t>).</w:t>
      </w:r>
      <w:proofErr w:type="spellStart"/>
      <w:r w:rsidRPr="00DC7629">
        <w:rPr>
          <w:rFonts w:ascii="Times New Roman" w:hAnsi="Times New Roman"/>
          <w:sz w:val="24"/>
          <w:szCs w:val="24"/>
        </w:rPr>
        <w:t>Soal-soal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memuat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soal-soal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pengerjaannya</w:t>
      </w:r>
      <w:proofErr w:type="spellEnd"/>
      <w:r w:rsidRPr="00DC7629">
        <w:rPr>
          <w:rFonts w:ascii="Times New Roman" w:hAnsi="Times New Roman"/>
          <w:sz w:val="24"/>
          <w:szCs w:val="24"/>
        </w:rPr>
        <w:t xml:space="preserve">: (1)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rutin</w:t>
      </w:r>
      <w:proofErr w:type="spellEnd"/>
      <w:r w:rsidRPr="00DC7629">
        <w:rPr>
          <w:rFonts w:ascii="Times New Roman" w:hAnsi="Times New Roman"/>
          <w:sz w:val="24"/>
          <w:szCs w:val="24"/>
        </w:rPr>
        <w:t xml:space="preserve">, (2) </w:t>
      </w:r>
      <w:proofErr w:type="spellStart"/>
      <w:r w:rsidRPr="00DC7629">
        <w:rPr>
          <w:rFonts w:ascii="Times New Roman" w:hAnsi="Times New Roman"/>
          <w:sz w:val="24"/>
          <w:szCs w:val="24"/>
        </w:rPr>
        <w:t>bersifat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(3) </w:t>
      </w:r>
      <w:proofErr w:type="spellStart"/>
      <w:r w:rsidRPr="00DC7629">
        <w:rPr>
          <w:rFonts w:ascii="Times New Roman" w:hAnsi="Times New Roman"/>
          <w:sz w:val="24"/>
          <w:szCs w:val="24"/>
        </w:rPr>
        <w:t>memerlukan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penalaran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tinggi</w:t>
      </w:r>
      <w:proofErr w:type="spellEnd"/>
      <w:r w:rsidRPr="00DC7629">
        <w:rPr>
          <w:rFonts w:ascii="Times New Roman" w:hAnsi="Times New Roman"/>
          <w:sz w:val="24"/>
          <w:szCs w:val="24"/>
        </w:rPr>
        <w:t xml:space="preserve"> (HOTS, higher order thinking skills)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(4)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memerlukan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dua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rumus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(5) </w:t>
      </w:r>
      <w:proofErr w:type="spellStart"/>
      <w:r w:rsidRPr="00DC7629">
        <w:rPr>
          <w:rFonts w:ascii="Times New Roman" w:hAnsi="Times New Roman"/>
          <w:sz w:val="24"/>
          <w:szCs w:val="24"/>
        </w:rPr>
        <w:t>memuat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tafsiran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pemanfaatan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w:t>
      </w:r>
      <w:proofErr w:type="spellEnd"/>
      <w:r w:rsidRPr="00DC7629">
        <w:rPr>
          <w:rFonts w:ascii="Times New Roman" w:hAnsi="Times New Roman"/>
          <w:sz w:val="24"/>
          <w:szCs w:val="24"/>
        </w:rPr>
        <w:t xml:space="preserve">, dan (5) </w:t>
      </w:r>
      <w:proofErr w:type="spellStart"/>
      <w:r w:rsidRPr="00DC7629">
        <w:rPr>
          <w:rFonts w:ascii="Times New Roman" w:hAnsi="Times New Roman"/>
          <w:sz w:val="24"/>
          <w:szCs w:val="24"/>
        </w:rPr>
        <w:t>mampu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menumbuhkan</w:t>
      </w:r>
      <w:proofErr w:type="spellEnd"/>
      <w:r w:rsidRPr="00DC7629">
        <w:rPr>
          <w:rFonts w:ascii="Times New Roman" w:hAnsi="Times New Roman"/>
          <w:sz w:val="24"/>
          <w:szCs w:val="24"/>
        </w:rPr>
        <w:t xml:space="preserve"> ide </w:t>
      </w:r>
      <w:proofErr w:type="spellStart"/>
      <w:r w:rsidRPr="00DC7629">
        <w:rPr>
          <w:rFonts w:ascii="Times New Roman" w:hAnsi="Times New Roman"/>
          <w:sz w:val="24"/>
          <w:szCs w:val="24"/>
        </w:rPr>
        <w:t>kreatif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w:t>
      </w:r>
      <w:proofErr w:type="spellEnd"/>
      <w:r w:rsidRPr="00DC7629">
        <w:rPr>
          <w:rFonts w:ascii="Times New Roman" w:hAnsi="Times New Roman"/>
          <w:sz w:val="24"/>
          <w:szCs w:val="24"/>
        </w:rPr>
        <w:t>/</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menjelaskan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alasan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cara</w:t>
      </w:r>
      <w:proofErr w:type="spellEnd"/>
      <w:r w:rsidRPr="00DC7629">
        <w:rPr>
          <w:rFonts w:ascii="Times New Roman" w:hAnsi="Times New Roman"/>
          <w:sz w:val="24"/>
          <w:szCs w:val="24"/>
        </w:rPr>
        <w:t>/</w:t>
      </w:r>
      <w:proofErr w:type="spellStart"/>
      <w:r w:rsidRPr="00DC7629">
        <w:rPr>
          <w:rFonts w:ascii="Times New Roman" w:hAnsi="Times New Roman"/>
          <w:sz w:val="24"/>
          <w:szCs w:val="24"/>
        </w:rPr>
        <w:t>algoritma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sudah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dipilihnya</w:t>
      </w:r>
      <w:proofErr w:type="spellEnd"/>
      <w:r w:rsidRPr="00DC7629">
        <w:rPr>
          <w:rFonts w:ascii="Times New Roman" w:hAnsi="Times New Roman"/>
          <w:sz w:val="24"/>
          <w:szCs w:val="24"/>
        </w:rPr>
        <w:t>.</w:t>
      </w:r>
    </w:p>
    <w:p w:rsidR="008A1B50" w:rsidRPr="00DC7629" w:rsidRDefault="008A1B50" w:rsidP="008A1B50">
      <w:pPr>
        <w:spacing w:line="480" w:lineRule="auto"/>
        <w:ind w:firstLine="720"/>
        <w:jc w:val="both"/>
        <w:rPr>
          <w:rFonts w:ascii="Times New Roman" w:hAnsi="Times New Roman"/>
          <w:sz w:val="24"/>
          <w:szCs w:val="24"/>
        </w:rPr>
      </w:pPr>
      <w:r w:rsidRPr="00DC7629">
        <w:rPr>
          <w:rFonts w:ascii="Times New Roman" w:hAnsi="Times New Roman"/>
          <w:sz w:val="24"/>
          <w:szCs w:val="24"/>
        </w:rPr>
        <w:t xml:space="preserve">Ahmad </w:t>
      </w:r>
      <w:proofErr w:type="spellStart"/>
      <w:r w:rsidRPr="00DC7629">
        <w:rPr>
          <w:rFonts w:ascii="Times New Roman" w:hAnsi="Times New Roman"/>
          <w:sz w:val="24"/>
          <w:szCs w:val="24"/>
        </w:rPr>
        <w:t>Wachidul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Kohar</w:t>
      </w:r>
      <w:proofErr w:type="spellEnd"/>
      <w:r w:rsidRPr="00DC7629">
        <w:rPr>
          <w:rFonts w:ascii="Times New Roman" w:hAnsi="Times New Roman"/>
          <w:sz w:val="24"/>
          <w:szCs w:val="24"/>
        </w:rPr>
        <w:t xml:space="preserve"> 1, </w:t>
      </w:r>
      <w:proofErr w:type="spellStart"/>
      <w:r w:rsidRPr="00DC7629">
        <w:rPr>
          <w:rFonts w:ascii="Times New Roman" w:hAnsi="Times New Roman"/>
          <w:sz w:val="24"/>
          <w:szCs w:val="24"/>
        </w:rPr>
        <w:t>Zulkardi</w:t>
      </w:r>
      <w:proofErr w:type="spellEnd"/>
      <w:r w:rsidRPr="00DC7629">
        <w:rPr>
          <w:rFonts w:ascii="Times New Roman" w:hAnsi="Times New Roman"/>
          <w:sz w:val="24"/>
          <w:szCs w:val="24"/>
        </w:rPr>
        <w:t xml:space="preserve"> 2, (2012),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penelitian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dikembangkan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memiliki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efek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potensial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mengembangkan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dasar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seperti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komunikasi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lastRenderedPageBreak/>
        <w:t>penalaran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argumentasi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representasi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matematisasi</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penggunaan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bahasa</w:t>
      </w:r>
      <w:proofErr w:type="spellEnd"/>
      <w:r w:rsidRPr="00DC7629">
        <w:rPr>
          <w:rFonts w:ascii="Times New Roman" w:hAnsi="Times New Roman"/>
          <w:sz w:val="24"/>
          <w:szCs w:val="24"/>
        </w:rPr>
        <w:t>/</w:t>
      </w:r>
      <w:proofErr w:type="spellStart"/>
      <w:r w:rsidRPr="00DC7629">
        <w:rPr>
          <w:rFonts w:ascii="Times New Roman" w:hAnsi="Times New Roman"/>
          <w:sz w:val="24"/>
          <w:szCs w:val="24"/>
        </w:rPr>
        <w:t>operasi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simbolik</w:t>
      </w:r>
      <w:proofErr w:type="spellEnd"/>
      <w:r w:rsidRPr="00DC7629">
        <w:rPr>
          <w:rFonts w:ascii="Times New Roman" w:hAnsi="Times New Roman"/>
          <w:sz w:val="24"/>
          <w:szCs w:val="24"/>
        </w:rPr>
        <w:t>/formal</w:t>
      </w:r>
    </w:p>
    <w:p w:rsidR="008A1B50" w:rsidRPr="00DC7629" w:rsidRDefault="008A1B50" w:rsidP="008A1B50">
      <w:pPr>
        <w:autoSpaceDE w:val="0"/>
        <w:autoSpaceDN w:val="0"/>
        <w:adjustRightInd w:val="0"/>
        <w:spacing w:after="0" w:line="480" w:lineRule="auto"/>
        <w:ind w:firstLine="720"/>
        <w:jc w:val="both"/>
        <w:rPr>
          <w:rFonts w:ascii="Times New Roman" w:hAnsi="Times New Roman"/>
          <w:sz w:val="24"/>
          <w:szCs w:val="24"/>
        </w:rPr>
      </w:pPr>
      <w:r w:rsidRPr="00DC7629">
        <w:rPr>
          <w:rFonts w:ascii="Times New Roman" w:hAnsi="Times New Roman"/>
          <w:sz w:val="24"/>
          <w:szCs w:val="24"/>
        </w:rPr>
        <w:t xml:space="preserve">Ani </w:t>
      </w:r>
      <w:proofErr w:type="spellStart"/>
      <w:r w:rsidRPr="00DC7629">
        <w:rPr>
          <w:rFonts w:ascii="Times New Roman" w:hAnsi="Times New Roman"/>
          <w:sz w:val="24"/>
          <w:szCs w:val="24"/>
        </w:rPr>
        <w:t>Minarni</w:t>
      </w:r>
      <w:proofErr w:type="spellEnd"/>
      <w:r w:rsidRPr="00DC7629">
        <w:rPr>
          <w:rFonts w:ascii="Times New Roman" w:hAnsi="Times New Roman"/>
          <w:sz w:val="24"/>
          <w:szCs w:val="24"/>
        </w:rPr>
        <w:t xml:space="preserve">, (2012),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penelitian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keseluruhan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faktor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PBL </w:t>
      </w:r>
      <w:proofErr w:type="spellStart"/>
      <w:r w:rsidRPr="00DC7629">
        <w:rPr>
          <w:rFonts w:ascii="Times New Roman" w:hAnsi="Times New Roman"/>
          <w:sz w:val="24"/>
          <w:szCs w:val="24"/>
        </w:rPr>
        <w:t>signifikan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berpengaruh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kemampunan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w:t>
      </w:r>
    </w:p>
    <w:p w:rsidR="008A1B50" w:rsidRPr="00DC7629" w:rsidRDefault="008A1B50" w:rsidP="008A1B50">
      <w:pPr>
        <w:autoSpaceDE w:val="0"/>
        <w:autoSpaceDN w:val="0"/>
        <w:adjustRightInd w:val="0"/>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Tatang</w:t>
      </w:r>
      <w:proofErr w:type="spellEnd"/>
      <w:r w:rsidRPr="00DC7629">
        <w:rPr>
          <w:rFonts w:ascii="Times New Roman" w:hAnsi="Times New Roman"/>
          <w:sz w:val="24"/>
          <w:szCs w:val="24"/>
        </w:rPr>
        <w:t xml:space="preserve"> Herman, (2007),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penelitian</w:t>
      </w:r>
      <w:proofErr w:type="spellEnd"/>
      <w:r w:rsidRPr="00DC7629">
        <w:rPr>
          <w:rFonts w:ascii="Times New Roman" w:hAnsi="Times New Roman"/>
          <w:sz w:val="24"/>
          <w:szCs w:val="24"/>
        </w:rPr>
        <w:t xml:space="preserve">: a).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(PBM) </w:t>
      </w:r>
      <w:proofErr w:type="spellStart"/>
      <w:r w:rsidRPr="00DC7629">
        <w:rPr>
          <w:rFonts w:ascii="Times New Roman" w:hAnsi="Times New Roman"/>
          <w:sz w:val="24"/>
          <w:szCs w:val="24"/>
        </w:rPr>
        <w:t>terbuka</w:t>
      </w:r>
      <w:proofErr w:type="spellEnd"/>
      <w:r w:rsidRPr="00DC7629">
        <w:rPr>
          <w:rFonts w:ascii="Times New Roman" w:hAnsi="Times New Roman"/>
          <w:sz w:val="24"/>
          <w:szCs w:val="24"/>
        </w:rPr>
        <w:t xml:space="preserve"> dan PBM </w:t>
      </w:r>
      <w:proofErr w:type="spellStart"/>
      <w:r w:rsidRPr="00DC7629">
        <w:rPr>
          <w:rFonts w:ascii="Times New Roman" w:hAnsi="Times New Roman"/>
          <w:sz w:val="24"/>
          <w:szCs w:val="24"/>
        </w:rPr>
        <w:t>terstruktur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signifikan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daripada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konvensional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meningkatkan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w:t>
      </w:r>
      <w:r w:rsidRPr="00DC7629">
        <w:rPr>
          <w:rFonts w:ascii="Times New Roman" w:hAnsi="Times New Roman"/>
          <w:sz w:val="24"/>
          <w:szCs w:val="24"/>
        </w:rPr>
        <w:softHyphen/>
        <w:t>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berpikir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tingkat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SMP,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ditinjau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perbedaan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kualifikasi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sekolah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tingkat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ataupun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perbedaan</w:t>
      </w:r>
      <w:proofErr w:type="spellEnd"/>
      <w:r w:rsidRPr="00DC7629">
        <w:rPr>
          <w:rFonts w:ascii="Times New Roman" w:hAnsi="Times New Roman"/>
          <w:sz w:val="24"/>
          <w:szCs w:val="24"/>
        </w:rPr>
        <w:t xml:space="preserve"> gender. b). </w:t>
      </w:r>
      <w:proofErr w:type="spellStart"/>
      <w:r w:rsidRPr="00DC7629">
        <w:rPr>
          <w:rFonts w:ascii="Times New Roman" w:hAnsi="Times New Roman"/>
          <w:sz w:val="24"/>
          <w:szCs w:val="24"/>
        </w:rPr>
        <w:t>Melakukan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melalui</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mudah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bagi</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maupun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Oleh </w:t>
      </w:r>
      <w:proofErr w:type="spellStart"/>
      <w:r w:rsidRPr="00DC7629">
        <w:rPr>
          <w:rFonts w:ascii="Times New Roman" w:hAnsi="Times New Roman"/>
          <w:sz w:val="24"/>
          <w:szCs w:val="24"/>
        </w:rPr>
        <w:t>karena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xml:space="preserve">, agar </w:t>
      </w:r>
      <w:proofErr w:type="spellStart"/>
      <w:r w:rsidRPr="00DC7629">
        <w:rPr>
          <w:rFonts w:ascii="Times New Roman" w:hAnsi="Times New Roman"/>
          <w:sz w:val="24"/>
          <w:szCs w:val="24"/>
        </w:rPr>
        <w:t>pem</w:t>
      </w:r>
      <w:r w:rsidRPr="00DC7629">
        <w:rPr>
          <w:rFonts w:ascii="Times New Roman" w:hAnsi="Times New Roman"/>
          <w:sz w:val="24"/>
          <w:szCs w:val="24"/>
        </w:rPr>
        <w:softHyphen/>
        <w:t>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implikasi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teoritis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penelitian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perlu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dijadikan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landasan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utama</w:t>
      </w:r>
      <w:proofErr w:type="spellEnd"/>
      <w:r w:rsidRPr="00DC7629">
        <w:rPr>
          <w:rFonts w:ascii="Times New Roman" w:hAnsi="Times New Roman"/>
          <w:sz w:val="24"/>
          <w:szCs w:val="24"/>
        </w:rPr>
        <w:t xml:space="preserve">, c). </w:t>
      </w:r>
      <w:proofErr w:type="spellStart"/>
      <w:r w:rsidRPr="00DC7629">
        <w:rPr>
          <w:rFonts w:ascii="Times New Roman" w:hAnsi="Times New Roman"/>
          <w:sz w:val="24"/>
          <w:szCs w:val="24"/>
        </w:rPr>
        <w:t>Tersedianya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syarat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awal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dipenuhi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PBM dan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bagian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terpisahkan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bahan</w:t>
      </w:r>
      <w:proofErr w:type="spellEnd"/>
      <w:r w:rsidRPr="00DC7629">
        <w:rPr>
          <w:rFonts w:ascii="Times New Roman" w:hAnsi="Times New Roman"/>
          <w:sz w:val="24"/>
          <w:szCs w:val="24"/>
        </w:rPr>
        <w:t xml:space="preserve"> ajar.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relevan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meningkatkan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berpikir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tingkat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berupa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kontekstual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nonrutin</w:t>
      </w:r>
      <w:proofErr w:type="spellEnd"/>
      <w:r w:rsidRPr="00DC7629">
        <w:rPr>
          <w:rFonts w:ascii="Times New Roman" w:hAnsi="Times New Roman"/>
          <w:sz w:val="24"/>
          <w:szCs w:val="24"/>
        </w:rPr>
        <w:t xml:space="preserve"> (contextual problems). </w:t>
      </w:r>
      <w:proofErr w:type="spellStart"/>
      <w:r w:rsidRPr="00DC7629">
        <w:rPr>
          <w:rFonts w:ascii="Times New Roman" w:hAnsi="Times New Roman"/>
          <w:sz w:val="24"/>
          <w:szCs w:val="24"/>
        </w:rPr>
        <w:t>Soal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bisa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dirancang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terbuka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ataupun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Submasalah-submasalah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dibuat</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merupakan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intervensi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w:t>
      </w:r>
      <w:r w:rsidRPr="00DC7629">
        <w:rPr>
          <w:rFonts w:ascii="Times New Roman" w:hAnsi="Times New Roman"/>
          <w:sz w:val="24"/>
          <w:szCs w:val="24"/>
        </w:rPr>
        <w:softHyphen/>
        <w:t>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langsung</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diberikan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secara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tertulis</w:t>
      </w:r>
      <w:proofErr w:type="spellEnd"/>
      <w:r w:rsidRPr="00DC7629">
        <w:rPr>
          <w:rFonts w:ascii="Times New Roman" w:hAnsi="Times New Roman"/>
          <w:sz w:val="24"/>
          <w:szCs w:val="24"/>
        </w:rPr>
        <w:t xml:space="preserve">, d).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mengimplementasikan</w:t>
      </w:r>
      <w:proofErr w:type="spellEnd"/>
      <w:r w:rsidRPr="00DC7629">
        <w:rPr>
          <w:rFonts w:ascii="Times New Roman" w:hAnsi="Times New Roman"/>
          <w:sz w:val="24"/>
          <w:szCs w:val="24"/>
        </w:rPr>
        <w:t xml:space="preserve"> PBM, </w:t>
      </w:r>
      <w:proofErr w:type="spellStart"/>
      <w:r w:rsidRPr="00DC7629">
        <w:rPr>
          <w:rFonts w:ascii="Times New Roman" w:hAnsi="Times New Roman"/>
          <w:sz w:val="24"/>
          <w:szCs w:val="24"/>
        </w:rPr>
        <w:t>hal-hal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pent</w:t>
      </w:r>
      <w:r w:rsidRPr="00DC7629">
        <w:rPr>
          <w:rFonts w:ascii="Times New Roman" w:hAnsi="Times New Roman"/>
          <w:sz w:val="24"/>
          <w:szCs w:val="24"/>
        </w:rPr>
        <w:softHyphen/>
        <w:t>ing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diperhatikan</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(1) </w:t>
      </w:r>
      <w:proofErr w:type="spellStart"/>
      <w:r w:rsidRPr="00DC7629">
        <w:rPr>
          <w:rFonts w:ascii="Times New Roman" w:hAnsi="Times New Roman"/>
          <w:sz w:val="24"/>
          <w:szCs w:val="24"/>
        </w:rPr>
        <w:t>sajian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bahan</w:t>
      </w:r>
      <w:proofErr w:type="spellEnd"/>
      <w:r w:rsidRPr="00DC7629">
        <w:rPr>
          <w:rFonts w:ascii="Times New Roman" w:hAnsi="Times New Roman"/>
          <w:sz w:val="24"/>
          <w:szCs w:val="24"/>
        </w:rPr>
        <w:t xml:space="preserve"> ajar </w:t>
      </w:r>
      <w:proofErr w:type="spellStart"/>
      <w:r w:rsidRPr="00DC7629">
        <w:rPr>
          <w:rFonts w:ascii="Times New Roman" w:hAnsi="Times New Roman"/>
          <w:sz w:val="24"/>
          <w:szCs w:val="24"/>
        </w:rPr>
        <w:t>beru</w:t>
      </w:r>
      <w:r w:rsidRPr="00DC7629">
        <w:rPr>
          <w:rFonts w:ascii="Times New Roman" w:hAnsi="Times New Roman"/>
          <w:sz w:val="24"/>
          <w:szCs w:val="24"/>
        </w:rPr>
        <w:softHyphen/>
        <w:t>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memicu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terjadinya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konflik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lastRenderedPageBreak/>
        <w:t>kognitif</w:t>
      </w:r>
      <w:proofErr w:type="spellEnd"/>
      <w:r w:rsidRPr="00DC7629">
        <w:rPr>
          <w:rFonts w:ascii="Times New Roman" w:hAnsi="Times New Roman"/>
          <w:sz w:val="24"/>
          <w:szCs w:val="24"/>
        </w:rPr>
        <w:t xml:space="preserve"> di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(2)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perlu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cepat-cepat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memberi</w:t>
      </w:r>
      <w:r w:rsidRPr="00DC7629">
        <w:rPr>
          <w:rFonts w:ascii="Times New Roman" w:hAnsi="Times New Roman"/>
          <w:sz w:val="24"/>
          <w:szCs w:val="24"/>
        </w:rPr>
        <w:softHyphen/>
        <w: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bantuan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agar </w:t>
      </w:r>
      <w:proofErr w:type="spellStart"/>
      <w:r w:rsidRPr="00DC7629">
        <w:rPr>
          <w:rFonts w:ascii="Times New Roman" w:hAnsi="Times New Roman"/>
          <w:sz w:val="24"/>
          <w:szCs w:val="24"/>
        </w:rPr>
        <w:t>perkembangan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ak</w:t>
      </w:r>
      <w:r w:rsidRPr="00DC7629">
        <w:rPr>
          <w:rFonts w:ascii="Times New Roman" w:hAnsi="Times New Roman"/>
          <w:sz w:val="24"/>
          <w:szCs w:val="24"/>
        </w:rPr>
        <w:softHyphen/>
        <w:t>tual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maksimal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intervensi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diberikan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harus</w:t>
      </w:r>
      <w:proofErr w:type="spellEnd"/>
      <w:r w:rsidRPr="00DC7629">
        <w:rPr>
          <w:rFonts w:ascii="Times New Roman" w:hAnsi="Times New Roman"/>
          <w:sz w:val="24"/>
          <w:szCs w:val="24"/>
        </w:rPr>
        <w:t xml:space="preserve"> minimal dan </w:t>
      </w:r>
      <w:proofErr w:type="spellStart"/>
      <w:r w:rsidRPr="00DC7629">
        <w:rPr>
          <w:rFonts w:ascii="Times New Roman" w:hAnsi="Times New Roman"/>
          <w:sz w:val="24"/>
          <w:szCs w:val="24"/>
        </w:rPr>
        <w:t>ketika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benar-benar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dibutuhkan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dan (3) agar </w:t>
      </w:r>
      <w:proofErr w:type="spellStart"/>
      <w:r w:rsidRPr="00DC7629">
        <w:rPr>
          <w:rFonts w:ascii="Times New Roman" w:hAnsi="Times New Roman"/>
          <w:sz w:val="24"/>
          <w:szCs w:val="24"/>
        </w:rPr>
        <w:t>intervensi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dilakukan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efektif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perlu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w:t>
      </w:r>
      <w:r w:rsidRPr="00DC7629">
        <w:rPr>
          <w:rFonts w:ascii="Times New Roman" w:hAnsi="Times New Roman"/>
          <w:sz w:val="24"/>
          <w:szCs w:val="24"/>
        </w:rPr>
        <w:softHyphen/>
        <w:t>getahui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setiap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(prior knowledge) dan </w:t>
      </w:r>
      <w:proofErr w:type="spellStart"/>
      <w:r w:rsidRPr="00DC7629">
        <w:rPr>
          <w:rFonts w:ascii="Times New Roman" w:hAnsi="Times New Roman"/>
          <w:sz w:val="24"/>
          <w:szCs w:val="24"/>
        </w:rPr>
        <w:t>mempertimbangkan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alternatif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solusi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berada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koridor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e). PBM </w:t>
      </w:r>
      <w:proofErr w:type="spellStart"/>
      <w:r w:rsidRPr="00DC7629">
        <w:rPr>
          <w:rFonts w:ascii="Times New Roman" w:hAnsi="Times New Roman"/>
          <w:sz w:val="24"/>
          <w:szCs w:val="24"/>
        </w:rPr>
        <w:t>terbuka</w:t>
      </w:r>
      <w:proofErr w:type="spellEnd"/>
      <w:r w:rsidRPr="00DC7629">
        <w:rPr>
          <w:rFonts w:ascii="Times New Roman" w:hAnsi="Times New Roman"/>
          <w:sz w:val="24"/>
          <w:szCs w:val="24"/>
        </w:rPr>
        <w:t xml:space="preserve"> dan PBM </w:t>
      </w:r>
      <w:proofErr w:type="spellStart"/>
      <w:r w:rsidRPr="00DC7629">
        <w:rPr>
          <w:rFonts w:ascii="Times New Roman" w:hAnsi="Times New Roman"/>
          <w:sz w:val="24"/>
          <w:szCs w:val="24"/>
        </w:rPr>
        <w:t>terstruktur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berkontribusi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w:t>
      </w:r>
      <w:r w:rsidRPr="00DC7629">
        <w:rPr>
          <w:rFonts w:ascii="Times New Roman" w:hAnsi="Times New Roman"/>
          <w:sz w:val="24"/>
          <w:szCs w:val="24"/>
        </w:rPr>
        <w:softHyphen/>
        <w:t>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pembentukan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positif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Oleh </w:t>
      </w:r>
      <w:proofErr w:type="spellStart"/>
      <w:r w:rsidRPr="00DC7629">
        <w:rPr>
          <w:rFonts w:ascii="Times New Roman" w:hAnsi="Times New Roman"/>
          <w:sz w:val="24"/>
          <w:szCs w:val="24"/>
        </w:rPr>
        <w:t>karena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kedua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w:t>
      </w:r>
      <w:r w:rsidRPr="00DC7629">
        <w:rPr>
          <w:rFonts w:ascii="Times New Roman" w:hAnsi="Times New Roman"/>
          <w:sz w:val="24"/>
          <w:szCs w:val="24"/>
        </w:rPr>
        <w:softHyphen/>
        <w:t>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meningkatkan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kompetensi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afektif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saja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sikap</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positif</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namun</w:t>
      </w:r>
      <w:proofErr w:type="spellEnd"/>
      <w:r w:rsidRPr="00DC7629">
        <w:rPr>
          <w:rFonts w:ascii="Times New Roman" w:hAnsi="Times New Roman"/>
          <w:sz w:val="24"/>
          <w:szCs w:val="24"/>
        </w:rPr>
        <w:t xml:space="preserve"> juga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kecenderungan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berpikir</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berbuat</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hal</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positif</w:t>
      </w:r>
      <w:proofErr w:type="spellEnd"/>
      <w:r w:rsidRPr="00DC7629">
        <w:rPr>
          <w:rFonts w:ascii="Times New Roman" w:hAnsi="Times New Roman"/>
          <w:sz w:val="24"/>
          <w:szCs w:val="24"/>
        </w:rPr>
        <w:t xml:space="preserve">, f). </w:t>
      </w:r>
      <w:proofErr w:type="spellStart"/>
      <w:r w:rsidRPr="00DC7629">
        <w:rPr>
          <w:rFonts w:ascii="Times New Roman" w:hAnsi="Times New Roman"/>
          <w:sz w:val="24"/>
          <w:szCs w:val="24"/>
        </w:rPr>
        <w:t>Tiga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komponen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berperan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sentral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PBM </w:t>
      </w:r>
      <w:proofErr w:type="spellStart"/>
      <w:r w:rsidRPr="00DC7629">
        <w:rPr>
          <w:rFonts w:ascii="Times New Roman" w:hAnsi="Times New Roman"/>
          <w:sz w:val="24"/>
          <w:szCs w:val="24"/>
        </w:rPr>
        <w:t>adalah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sajian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bahan</w:t>
      </w:r>
      <w:proofErr w:type="spellEnd"/>
      <w:r w:rsidRPr="00DC7629">
        <w:rPr>
          <w:rFonts w:ascii="Times New Roman" w:hAnsi="Times New Roman"/>
          <w:sz w:val="24"/>
          <w:szCs w:val="24"/>
        </w:rPr>
        <w:t xml:space="preserve"> ajar yang </w:t>
      </w:r>
      <w:proofErr w:type="spellStart"/>
      <w:r w:rsidRPr="00DC7629">
        <w:rPr>
          <w:rFonts w:ascii="Times New Roman" w:hAnsi="Times New Roman"/>
          <w:sz w:val="24"/>
          <w:szCs w:val="24"/>
        </w:rPr>
        <w:t>berupa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inter</w:t>
      </w:r>
      <w:r w:rsidRPr="00DC7629">
        <w:rPr>
          <w:rFonts w:ascii="Times New Roman" w:hAnsi="Times New Roman"/>
          <w:sz w:val="24"/>
          <w:szCs w:val="24"/>
        </w:rPr>
        <w:softHyphen/>
        <w:t>aksi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antarkomunitas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kelas</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intervensi</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memadukan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ketiga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komponen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menjadi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w:t>
      </w:r>
      <w:r w:rsidRPr="00DC7629">
        <w:rPr>
          <w:rFonts w:ascii="Times New Roman" w:hAnsi="Times New Roman"/>
          <w:sz w:val="24"/>
          <w:szCs w:val="24"/>
        </w:rPr>
        <w:softHyphen/>
        <w:t>atuan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terpisahkan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menuntut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persiapan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perencanaan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memadai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w:t>
      </w:r>
      <w:r w:rsidRPr="00DC7629">
        <w:rPr>
          <w:rFonts w:ascii="Times New Roman" w:hAnsi="Times New Roman"/>
          <w:sz w:val="24"/>
          <w:szCs w:val="24"/>
        </w:rPr>
        <w:softHyphen/>
        <w:t>merlukan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cukup</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pandangan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positif</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tentang</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berpaham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konstruk</w:t>
      </w:r>
      <w:r w:rsidRPr="00DC7629">
        <w:rPr>
          <w:rFonts w:ascii="Times New Roman" w:hAnsi="Times New Roman"/>
          <w:sz w:val="24"/>
          <w:szCs w:val="24"/>
        </w:rPr>
        <w:softHyphen/>
        <w:t>tivisme</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Atas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dasar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penelitian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dija</w:t>
      </w:r>
      <w:r w:rsidRPr="00DC7629">
        <w:rPr>
          <w:rFonts w:ascii="Times New Roman" w:hAnsi="Times New Roman"/>
          <w:sz w:val="24"/>
          <w:szCs w:val="24"/>
        </w:rPr>
        <w:softHyphen/>
        <w:t>dikan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memperkaya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wawasan</w:t>
      </w:r>
      <w:proofErr w:type="spellEnd"/>
      <w:r w:rsidRPr="00DC7629">
        <w:rPr>
          <w:rFonts w:ascii="Times New Roman" w:hAnsi="Times New Roman"/>
          <w:sz w:val="24"/>
          <w:szCs w:val="24"/>
        </w:rPr>
        <w:t xml:space="preserve"> para </w:t>
      </w:r>
      <w:proofErr w:type="spellStart"/>
      <w:r w:rsidRPr="00DC7629">
        <w:rPr>
          <w:rFonts w:ascii="Times New Roman" w:hAnsi="Times New Roman"/>
          <w:sz w:val="24"/>
          <w:szCs w:val="24"/>
        </w:rPr>
        <w:t>calon</w:t>
      </w:r>
      <w:proofErr w:type="spellEnd"/>
      <w:r w:rsidRPr="00DC7629">
        <w:rPr>
          <w:rFonts w:ascii="Times New Roman" w:hAnsi="Times New Roman"/>
          <w:sz w:val="24"/>
          <w:szCs w:val="24"/>
        </w:rPr>
        <w:t xml:space="preserve"> guru dan para guru di </w:t>
      </w:r>
      <w:proofErr w:type="spellStart"/>
      <w:r w:rsidRPr="00DC7629">
        <w:rPr>
          <w:rFonts w:ascii="Times New Roman" w:hAnsi="Times New Roman"/>
          <w:sz w:val="24"/>
          <w:szCs w:val="24"/>
        </w:rPr>
        <w:t>lapangan</w:t>
      </w:r>
      <w:proofErr w:type="spellEnd"/>
      <w:r w:rsidRPr="00DC7629">
        <w:rPr>
          <w:rFonts w:ascii="Times New Roman" w:hAnsi="Times New Roman"/>
          <w:sz w:val="24"/>
          <w:szCs w:val="24"/>
        </w:rPr>
        <w:t>.</w:t>
      </w:r>
    </w:p>
    <w:p w:rsidR="008A1B50" w:rsidRPr="00DC7629" w:rsidRDefault="008A1B50" w:rsidP="008A1B50">
      <w:pPr>
        <w:autoSpaceDE w:val="0"/>
        <w:autoSpaceDN w:val="0"/>
        <w:adjustRightInd w:val="0"/>
        <w:spacing w:after="0" w:line="480" w:lineRule="auto"/>
        <w:ind w:firstLine="720"/>
        <w:jc w:val="both"/>
        <w:rPr>
          <w:rFonts w:ascii="Times New Roman" w:hAnsi="Times New Roman"/>
          <w:sz w:val="24"/>
          <w:szCs w:val="24"/>
        </w:rPr>
      </w:pPr>
      <w:proofErr w:type="spellStart"/>
      <w:r w:rsidRPr="00DC7629">
        <w:rPr>
          <w:rFonts w:ascii="Times New Roman" w:hAnsi="Times New Roman"/>
          <w:sz w:val="24"/>
          <w:szCs w:val="24"/>
        </w:rPr>
        <w:t>Asep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Ikin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Sugandi</w:t>
      </w:r>
      <w:proofErr w:type="spellEnd"/>
      <w:r w:rsidRPr="00DC7629">
        <w:rPr>
          <w:rFonts w:ascii="Times New Roman" w:hAnsi="Times New Roman"/>
          <w:sz w:val="24"/>
          <w:szCs w:val="24"/>
        </w:rPr>
        <w:t xml:space="preserve"> (2016)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penelitian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Penerapan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SMA, </w:t>
      </w:r>
      <w:r w:rsidRPr="00DC7629">
        <w:rPr>
          <w:rFonts w:ascii="Times New Roman" w:hAnsi="Times New Roman"/>
          <w:sz w:val="24"/>
          <w:szCs w:val="24"/>
        </w:rPr>
        <w:tab/>
      </w:r>
      <w:proofErr w:type="spellStart"/>
      <w:r w:rsidRPr="00DC7629">
        <w:rPr>
          <w:rFonts w:ascii="Times New Roman" w:hAnsi="Times New Roman"/>
          <w:sz w:val="24"/>
          <w:szCs w:val="24"/>
        </w:rPr>
        <w:t>Berdasarkan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hasil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pengolahan</w:t>
      </w:r>
      <w:proofErr w:type="spellEnd"/>
      <w:r w:rsidRPr="00DC7629">
        <w:rPr>
          <w:rFonts w:ascii="Times New Roman" w:hAnsi="Times New Roman"/>
          <w:sz w:val="24"/>
          <w:szCs w:val="24"/>
        </w:rPr>
        <w:t xml:space="preserve"> data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ditarik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kesimpulan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sebagai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berikut</w:t>
      </w:r>
      <w:proofErr w:type="spellEnd"/>
      <w:r w:rsidRPr="00DC7629">
        <w:rPr>
          <w:rFonts w:ascii="Times New Roman" w:hAnsi="Times New Roman"/>
          <w:sz w:val="24"/>
          <w:szCs w:val="24"/>
        </w:rPr>
        <w:t xml:space="preserve">: a).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pembelajarannya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lastRenderedPageBreak/>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biasa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dilihat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keseluruhan</w:t>
      </w:r>
      <w:proofErr w:type="spellEnd"/>
      <w:r w:rsidRPr="00DC7629">
        <w:rPr>
          <w:rFonts w:ascii="Times New Roman" w:hAnsi="Times New Roman"/>
          <w:sz w:val="24"/>
          <w:szCs w:val="24"/>
        </w:rPr>
        <w:t xml:space="preserve"> dan TKAS, b).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pembelajarannya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menggunakan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lebih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baik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pada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biasa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dilihat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keseluruhan</w:t>
      </w:r>
      <w:proofErr w:type="spellEnd"/>
      <w:r w:rsidRPr="00DC7629">
        <w:rPr>
          <w:rFonts w:ascii="Times New Roman" w:hAnsi="Times New Roman"/>
          <w:sz w:val="24"/>
          <w:szCs w:val="24"/>
        </w:rPr>
        <w:t xml:space="preserve"> dan TKAS, c).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interaksi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TKAS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d). </w:t>
      </w:r>
      <w:proofErr w:type="spellStart"/>
      <w:r w:rsidRPr="00DC7629">
        <w:rPr>
          <w:rFonts w:ascii="Times New Roman" w:hAnsi="Times New Roman"/>
          <w:sz w:val="24"/>
          <w:szCs w:val="24"/>
        </w:rPr>
        <w:t>Tidak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interaksi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pendekatan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TKAS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e). </w:t>
      </w:r>
      <w:proofErr w:type="spellStart"/>
      <w:r w:rsidRPr="00DC7629">
        <w:rPr>
          <w:rFonts w:ascii="Times New Roman" w:hAnsi="Times New Roman"/>
          <w:sz w:val="24"/>
          <w:szCs w:val="24"/>
        </w:rPr>
        <w:t>Terdapat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asosiasi</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cukup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tinggi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kemampaun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pemecahan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disposisi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w:t>
      </w:r>
    </w:p>
    <w:p w:rsidR="008A1B50" w:rsidRPr="00DC7629" w:rsidRDefault="008A1B50" w:rsidP="008A1B50">
      <w:pPr>
        <w:spacing w:after="0" w:line="480" w:lineRule="auto"/>
        <w:ind w:firstLine="720"/>
        <w:jc w:val="both"/>
        <w:rPr>
          <w:rFonts w:ascii="Times New Roman" w:hAnsi="Times New Roman"/>
          <w:sz w:val="24"/>
          <w:szCs w:val="24"/>
        </w:rPr>
      </w:pPr>
      <w:proofErr w:type="spellStart"/>
      <w:r w:rsidRPr="00DC7629">
        <w:rPr>
          <w:rFonts w:ascii="Times New Roman" w:hAnsi="Times New Roman"/>
          <w:bCs/>
          <w:sz w:val="24"/>
          <w:szCs w:val="24"/>
        </w:rPr>
        <w:t>Ary</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Kiswanto</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Kenedi</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Yullys</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Helsa</w:t>
      </w:r>
      <w:proofErr w:type="spellEnd"/>
      <w:r w:rsidRPr="00DC7629">
        <w:rPr>
          <w:rFonts w:ascii="Times New Roman" w:hAnsi="Times New Roman"/>
          <w:bCs/>
          <w:sz w:val="24"/>
          <w:szCs w:val="24"/>
        </w:rPr>
        <w:t xml:space="preserve"> (2018), </w:t>
      </w:r>
      <w:proofErr w:type="spellStart"/>
      <w:r w:rsidRPr="00DC7629">
        <w:rPr>
          <w:rFonts w:ascii="Times New Roman" w:hAnsi="Times New Roman"/>
          <w:bCs/>
          <w:sz w:val="24"/>
          <w:szCs w:val="24"/>
        </w:rPr>
        <w:t>hasil</w:t>
      </w:r>
      <w:proofErr w:type="spellEnd"/>
      <w:r w:rsidRPr="00DC7629">
        <w:rPr>
          <w:rFonts w:ascii="Times New Roman" w:hAnsi="Times New Roman"/>
          <w:bCs/>
          <w:sz w:val="24"/>
          <w:szCs w:val="24"/>
        </w:rPr>
        <w:t xml:space="preserve"> </w:t>
      </w:r>
      <w:proofErr w:type="spellStart"/>
      <w:r w:rsidRPr="00DC7629">
        <w:rPr>
          <w:rFonts w:ascii="Times New Roman" w:hAnsi="Times New Roman"/>
          <w:bCs/>
          <w:sz w:val="24"/>
          <w:szCs w:val="24"/>
        </w:rPr>
        <w:t>penelitian</w:t>
      </w:r>
      <w:bookmarkStart w:id="1" w:name="_GoBack"/>
      <w:bookmarkEnd w:id="1"/>
      <w:proofErr w:type="spellEnd"/>
      <w:r w:rsidRPr="00DC7629">
        <w:rPr>
          <w:rFonts w:ascii="Times New Roman" w:hAnsi="Times New Roman"/>
          <w:bCs/>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memiliki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hubungan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erat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terhadap</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liiterasi</w:t>
      </w:r>
      <w:proofErr w:type="spellEnd"/>
      <w:r w:rsidRPr="00DC7629">
        <w:rPr>
          <w:rFonts w:ascii="Times New Roman" w:hAnsi="Times New Roman"/>
          <w:sz w:val="24"/>
          <w:szCs w:val="24"/>
        </w:rPr>
        <w:t xml:space="preserve">. Oleh </w:t>
      </w:r>
      <w:proofErr w:type="spellStart"/>
      <w:r w:rsidRPr="00DC7629">
        <w:rPr>
          <w:rFonts w:ascii="Times New Roman" w:hAnsi="Times New Roman"/>
          <w:sz w:val="24"/>
          <w:szCs w:val="24"/>
        </w:rPr>
        <w:t>sebab</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itu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dianjurkan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kepada</w:t>
      </w:r>
      <w:proofErr w:type="spellEnd"/>
      <w:r w:rsidRPr="00DC7629">
        <w:rPr>
          <w:rFonts w:ascii="Times New Roman" w:hAnsi="Times New Roman"/>
          <w:sz w:val="24"/>
          <w:szCs w:val="24"/>
        </w:rPr>
        <w:t xml:space="preserve"> guru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menerapkan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meningkatkan</w:t>
      </w:r>
      <w:proofErr w:type="spellEnd"/>
      <w:r w:rsidR="00CD2F4D">
        <w:rPr>
          <w:rFonts w:ascii="Times New Roman" w:hAnsi="Times New Roman"/>
          <w:sz w:val="24"/>
          <w:szCs w:val="24"/>
        </w:rPr>
        <w:t xml:space="preserve"> </w:t>
      </w:r>
      <w:proofErr w:type="spellStart"/>
      <w:r w:rsidRPr="00DC7629">
        <w:rPr>
          <w:rFonts w:ascii="Times New Roman" w:hAnsi="Times New Roman"/>
          <w:sz w:val="24"/>
          <w:szCs w:val="24"/>
        </w:rPr>
        <w:t>kemampuan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dalam</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sangat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erat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kaitanya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antara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satu</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lainya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Literasi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matematika</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menjadikan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pengetahuannya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dapat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menyelesaikan</w:t>
      </w:r>
      <w:proofErr w:type="spellEnd"/>
      <w:r w:rsidRPr="00DC7629">
        <w:rPr>
          <w:rFonts w:ascii="Times New Roman" w:hAnsi="Times New Roman"/>
          <w:sz w:val="24"/>
          <w:szCs w:val="24"/>
        </w:rPr>
        <w:t xml:space="preserve"> dan </w:t>
      </w:r>
      <w:proofErr w:type="spellStart"/>
      <w:r w:rsidRPr="00DC7629">
        <w:rPr>
          <w:rFonts w:ascii="Times New Roman" w:hAnsi="Times New Roman"/>
          <w:sz w:val="24"/>
          <w:szCs w:val="24"/>
        </w:rPr>
        <w:t>mengkomnukasikan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sebuah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bersesuaian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dengan</w:t>
      </w:r>
      <w:proofErr w:type="spellEnd"/>
      <w:r w:rsidRPr="00DC7629">
        <w:rPr>
          <w:rFonts w:ascii="Times New Roman" w:hAnsi="Times New Roman"/>
          <w:sz w:val="24"/>
          <w:szCs w:val="24"/>
        </w:rPr>
        <w:t xml:space="preserve"> proses </w:t>
      </w:r>
      <w:proofErr w:type="spellStart"/>
      <w:r w:rsidRPr="00DC7629">
        <w:rPr>
          <w:rFonts w:ascii="Times New Roman" w:hAnsi="Times New Roman"/>
          <w:sz w:val="24"/>
          <w:szCs w:val="24"/>
        </w:rPr>
        <w:t>pembelajaran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berbasis</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masalah</w:t>
      </w:r>
      <w:proofErr w:type="spellEnd"/>
      <w:r w:rsidRPr="00DC7629">
        <w:rPr>
          <w:rFonts w:ascii="Times New Roman" w:hAnsi="Times New Roman"/>
          <w:sz w:val="24"/>
          <w:szCs w:val="24"/>
        </w:rPr>
        <w:t xml:space="preserve"> yang </w:t>
      </w:r>
      <w:proofErr w:type="spellStart"/>
      <w:r w:rsidRPr="00DC7629">
        <w:rPr>
          <w:rFonts w:ascii="Times New Roman" w:hAnsi="Times New Roman"/>
          <w:sz w:val="24"/>
          <w:szCs w:val="24"/>
        </w:rPr>
        <w:t>memuntut</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siswa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untuk</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belajar</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dari</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sebuah</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serta</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mneyelesaikan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permasalahan</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tersebut</w:t>
      </w:r>
      <w:proofErr w:type="spellEnd"/>
      <w:r w:rsidRPr="00DC7629">
        <w:rPr>
          <w:rFonts w:ascii="Times New Roman" w:hAnsi="Times New Roman"/>
          <w:sz w:val="24"/>
          <w:szCs w:val="24"/>
        </w:rPr>
        <w:t>.</w:t>
      </w:r>
    </w:p>
    <w:p w:rsidR="008A1B50" w:rsidRPr="00DC7629" w:rsidRDefault="008A1B50" w:rsidP="008A1B50">
      <w:pPr>
        <w:spacing w:after="0" w:line="480" w:lineRule="auto"/>
        <w:ind w:firstLine="720"/>
        <w:jc w:val="both"/>
        <w:rPr>
          <w:rFonts w:ascii="Times New Roman" w:hAnsi="Times New Roman"/>
          <w:sz w:val="24"/>
          <w:szCs w:val="24"/>
        </w:rPr>
      </w:pPr>
      <w:r w:rsidRPr="00DC7629">
        <w:rPr>
          <w:rFonts w:ascii="Times New Roman" w:hAnsi="Times New Roman"/>
          <w:sz w:val="24"/>
          <w:szCs w:val="24"/>
        </w:rPr>
        <w:t xml:space="preserve">Mohammad </w:t>
      </w:r>
      <w:proofErr w:type="spellStart"/>
      <w:r w:rsidRPr="00DC7629">
        <w:rPr>
          <w:rFonts w:ascii="Times New Roman" w:hAnsi="Times New Roman"/>
          <w:sz w:val="24"/>
          <w:szCs w:val="24"/>
        </w:rPr>
        <w:t>Sholihul</w:t>
      </w:r>
      <w:proofErr w:type="spellEnd"/>
      <w:r w:rsidRPr="00DC7629">
        <w:rPr>
          <w:rFonts w:ascii="Times New Roman" w:hAnsi="Times New Roman"/>
          <w:sz w:val="24"/>
          <w:szCs w:val="24"/>
        </w:rPr>
        <w:t xml:space="preserve"> </w:t>
      </w:r>
      <w:proofErr w:type="spellStart"/>
      <w:r w:rsidRPr="00DC7629">
        <w:rPr>
          <w:rFonts w:ascii="Times New Roman" w:hAnsi="Times New Roman"/>
          <w:sz w:val="24"/>
          <w:szCs w:val="24"/>
        </w:rPr>
        <w:t>Wafi</w:t>
      </w:r>
      <w:proofErr w:type="spellEnd"/>
      <w:r w:rsidRPr="00DC7629">
        <w:rPr>
          <w:rFonts w:ascii="Times New Roman" w:hAnsi="Times New Roman"/>
          <w:sz w:val="24"/>
          <w:szCs w:val="24"/>
        </w:rPr>
        <w:t xml:space="preserve">, (2017), </w:t>
      </w:r>
      <w:proofErr w:type="spellStart"/>
      <w:r w:rsidRPr="00DC7629">
        <w:rPr>
          <w:rFonts w:ascii="Times New Roman" w:hAnsi="Times New Roman"/>
          <w:sz w:val="24"/>
          <w:szCs w:val="24"/>
        </w:rPr>
        <w:t>h</w:t>
      </w:r>
      <w:r w:rsidRPr="00DC7629">
        <w:rPr>
          <w:rFonts w:ascii="Times New Roman" w:hAnsi="Times New Roman"/>
          <w:sz w:val="24"/>
          <w:szCs w:val="24"/>
          <w:shd w:val="clear" w:color="auto" w:fill="FFFFFF"/>
        </w:rPr>
        <w:t>asil</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penelitian</w:t>
      </w:r>
      <w:proofErr w:type="spellEnd"/>
      <w:r w:rsidRPr="00DC7629">
        <w:rPr>
          <w:rFonts w:ascii="Times New Roman" w:hAnsi="Times New Roman"/>
          <w:sz w:val="24"/>
          <w:szCs w:val="24"/>
          <w:shd w:val="clear" w:color="auto" w:fill="FFFFFF"/>
        </w:rPr>
        <w:t xml:space="preserve"> : </w:t>
      </w:r>
      <w:proofErr w:type="spellStart"/>
      <w:r w:rsidRPr="00DC7629">
        <w:rPr>
          <w:rFonts w:ascii="Times New Roman" w:hAnsi="Times New Roman"/>
          <w:sz w:val="24"/>
          <w:szCs w:val="24"/>
          <w:shd w:val="clear" w:color="auto" w:fill="FFFFFF"/>
        </w:rPr>
        <w:t>menunjukkan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bahwa</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peningkatan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kemampuan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literasi</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matematis</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siswa</w:t>
      </w:r>
      <w:proofErr w:type="spellEnd"/>
      <w:r w:rsidRPr="00DC7629">
        <w:rPr>
          <w:rFonts w:ascii="Times New Roman" w:hAnsi="Times New Roman"/>
          <w:sz w:val="24"/>
          <w:szCs w:val="24"/>
          <w:shd w:val="clear" w:color="auto" w:fill="FFFFFF"/>
        </w:rPr>
        <w:t xml:space="preserve"> yang </w:t>
      </w:r>
      <w:proofErr w:type="spellStart"/>
      <w:r w:rsidRPr="00DC7629">
        <w:rPr>
          <w:rFonts w:ascii="Times New Roman" w:hAnsi="Times New Roman"/>
          <w:sz w:val="24"/>
          <w:szCs w:val="24"/>
          <w:shd w:val="clear" w:color="auto" w:fill="FFFFFF"/>
        </w:rPr>
        <w:t>memperoleh</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pendekatan</w:t>
      </w:r>
      <w:proofErr w:type="spellEnd"/>
      <w:r w:rsidRPr="00DC7629">
        <w:rPr>
          <w:rFonts w:ascii="Times New Roman" w:hAnsi="Times New Roman"/>
          <w:sz w:val="24"/>
          <w:szCs w:val="24"/>
          <w:shd w:val="clear" w:color="auto" w:fill="FFFFFF"/>
        </w:rPr>
        <w:t xml:space="preserve"> Brain Based Learning </w:t>
      </w:r>
      <w:proofErr w:type="spellStart"/>
      <w:r w:rsidRPr="00DC7629">
        <w:rPr>
          <w:rFonts w:ascii="Times New Roman" w:hAnsi="Times New Roman"/>
          <w:sz w:val="24"/>
          <w:szCs w:val="24"/>
          <w:shd w:val="clear" w:color="auto" w:fill="FFFFFF"/>
        </w:rPr>
        <w:t>lebih</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baik</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dibandingkan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peningkatan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kemampuan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literasi</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matematis</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siswa</w:t>
      </w:r>
      <w:proofErr w:type="spellEnd"/>
      <w:r w:rsidRPr="00DC7629">
        <w:rPr>
          <w:rFonts w:ascii="Times New Roman" w:hAnsi="Times New Roman"/>
          <w:sz w:val="24"/>
          <w:szCs w:val="24"/>
          <w:shd w:val="clear" w:color="auto" w:fill="FFFFFF"/>
        </w:rPr>
        <w:t xml:space="preserve"> yang </w:t>
      </w:r>
      <w:proofErr w:type="spellStart"/>
      <w:r w:rsidRPr="00DC7629">
        <w:rPr>
          <w:rFonts w:ascii="Times New Roman" w:hAnsi="Times New Roman"/>
          <w:sz w:val="24"/>
          <w:szCs w:val="24"/>
          <w:shd w:val="clear" w:color="auto" w:fill="FFFFFF"/>
        </w:rPr>
        <w:t>memperoleh</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pembelajaran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konvensional</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peningkatan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disposisi</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matematis</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siswa</w:t>
      </w:r>
      <w:proofErr w:type="spellEnd"/>
      <w:r w:rsidRPr="00DC7629">
        <w:rPr>
          <w:rFonts w:ascii="Times New Roman" w:hAnsi="Times New Roman"/>
          <w:sz w:val="24"/>
          <w:szCs w:val="24"/>
          <w:shd w:val="clear" w:color="auto" w:fill="FFFFFF"/>
        </w:rPr>
        <w:t xml:space="preserve"> yang </w:t>
      </w:r>
      <w:proofErr w:type="spellStart"/>
      <w:r w:rsidRPr="00DC7629">
        <w:rPr>
          <w:rFonts w:ascii="Times New Roman" w:hAnsi="Times New Roman"/>
          <w:sz w:val="24"/>
          <w:szCs w:val="24"/>
          <w:shd w:val="clear" w:color="auto" w:fill="FFFFFF"/>
        </w:rPr>
        <w:t>memperoleh</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pendekatan</w:t>
      </w:r>
      <w:proofErr w:type="spellEnd"/>
      <w:r w:rsidRPr="00DC7629">
        <w:rPr>
          <w:rFonts w:ascii="Times New Roman" w:hAnsi="Times New Roman"/>
          <w:sz w:val="24"/>
          <w:szCs w:val="24"/>
          <w:shd w:val="clear" w:color="auto" w:fill="FFFFFF"/>
        </w:rPr>
        <w:t xml:space="preserve"> Brain Based Learning </w:t>
      </w:r>
      <w:proofErr w:type="spellStart"/>
      <w:r w:rsidRPr="00DC7629">
        <w:rPr>
          <w:rFonts w:ascii="Times New Roman" w:hAnsi="Times New Roman"/>
          <w:sz w:val="24"/>
          <w:szCs w:val="24"/>
          <w:shd w:val="clear" w:color="auto" w:fill="FFFFFF"/>
        </w:rPr>
        <w:t>sama</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dengan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peningkatan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disposisi</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matematis</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siswa</w:t>
      </w:r>
      <w:proofErr w:type="spellEnd"/>
      <w:r w:rsidRPr="00DC7629">
        <w:rPr>
          <w:rFonts w:ascii="Times New Roman" w:hAnsi="Times New Roman"/>
          <w:sz w:val="24"/>
          <w:szCs w:val="24"/>
          <w:shd w:val="clear" w:color="auto" w:fill="FFFFFF"/>
        </w:rPr>
        <w:t xml:space="preserve"> yang </w:t>
      </w:r>
      <w:proofErr w:type="spellStart"/>
      <w:r w:rsidRPr="00DC7629">
        <w:rPr>
          <w:rFonts w:ascii="Times New Roman" w:hAnsi="Times New Roman"/>
          <w:sz w:val="24"/>
          <w:szCs w:val="24"/>
          <w:shd w:val="clear" w:color="auto" w:fill="FFFFFF"/>
        </w:rPr>
        <w:t>memperoleh</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lastRenderedPageBreak/>
        <w:t>pembelajaran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konvensional</w:t>
      </w:r>
      <w:proofErr w:type="spellEnd"/>
      <w:r w:rsidRPr="00DC7629">
        <w:rPr>
          <w:rFonts w:ascii="Times New Roman" w:hAnsi="Times New Roman"/>
          <w:sz w:val="24"/>
          <w:szCs w:val="24"/>
          <w:shd w:val="clear" w:color="auto" w:fill="FFFFFF"/>
        </w:rPr>
        <w:t xml:space="preserve">; dan </w:t>
      </w:r>
      <w:proofErr w:type="spellStart"/>
      <w:r w:rsidRPr="00DC7629">
        <w:rPr>
          <w:rFonts w:ascii="Times New Roman" w:hAnsi="Times New Roman"/>
          <w:sz w:val="24"/>
          <w:szCs w:val="24"/>
          <w:shd w:val="clear" w:color="auto" w:fill="FFFFFF"/>
        </w:rPr>
        <w:t>tidak</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ada</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interaksi</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antara</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pembelajaran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terhadap</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peningkatan</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kemampuan</w:t>
      </w:r>
      <w:proofErr w:type="spellEnd"/>
      <w:r w:rsidRPr="00DC7629">
        <w:rPr>
          <w:rFonts w:ascii="Times New Roman" w:hAnsi="Times New Roman"/>
          <w:sz w:val="24"/>
          <w:szCs w:val="24"/>
          <w:shd w:val="clear" w:color="auto" w:fill="FFFFFF"/>
        </w:rPr>
        <w:t xml:space="preserve"> </w:t>
      </w:r>
      <w:proofErr w:type="spellStart"/>
      <w:r w:rsidR="005A1A29">
        <w:rPr>
          <w:rFonts w:ascii="Times New Roman" w:hAnsi="Times New Roman"/>
          <w:sz w:val="24"/>
          <w:szCs w:val="24"/>
          <w:shd w:val="clear" w:color="auto" w:fill="FFFFFF"/>
        </w:rPr>
        <w:t>kemapuan</w:t>
      </w:r>
      <w:proofErr w:type="spellEnd"/>
      <w:r w:rsidR="005A1A29">
        <w:rPr>
          <w:rFonts w:ascii="Times New Roman" w:hAnsi="Times New Roman"/>
          <w:sz w:val="24"/>
          <w:szCs w:val="24"/>
          <w:shd w:val="clear" w:color="auto" w:fill="FFFFFF"/>
        </w:rPr>
        <w:t xml:space="preserve"> </w:t>
      </w:r>
      <w:proofErr w:type="spellStart"/>
      <w:r w:rsidR="005A1A29">
        <w:rPr>
          <w:rFonts w:ascii="Times New Roman" w:hAnsi="Times New Roman"/>
          <w:sz w:val="24"/>
          <w:szCs w:val="24"/>
          <w:shd w:val="clear" w:color="auto" w:fill="FFFFFF"/>
        </w:rPr>
        <w:t>pemecahan</w:t>
      </w:r>
      <w:proofErr w:type="spellEnd"/>
      <w:r w:rsidR="005A1A29">
        <w:rPr>
          <w:rFonts w:ascii="Times New Roman" w:hAnsi="Times New Roman"/>
          <w:sz w:val="24"/>
          <w:szCs w:val="24"/>
          <w:shd w:val="clear" w:color="auto" w:fill="FFFFFF"/>
        </w:rPr>
        <w:t xml:space="preserve"> </w:t>
      </w:r>
      <w:proofErr w:type="spellStart"/>
      <w:r w:rsidR="005A1A29">
        <w:rPr>
          <w:rFonts w:ascii="Times New Roman" w:hAnsi="Times New Roman"/>
          <w:sz w:val="24"/>
          <w:szCs w:val="24"/>
          <w:shd w:val="clear" w:color="auto" w:fill="FFFFFF"/>
        </w:rPr>
        <w:t>masalah</w:t>
      </w:r>
      <w:proofErr w:type="spellEnd"/>
      <w:r w:rsidR="005A1A29">
        <w:rPr>
          <w:rFonts w:ascii="Times New Roman" w:hAnsi="Times New Roman"/>
          <w:sz w:val="24"/>
          <w:szCs w:val="24"/>
          <w:shd w:val="clear" w:color="auto" w:fill="FFFFFF"/>
        </w:rPr>
        <w:t xml:space="preserve"> , </w:t>
      </w:r>
      <w:proofErr w:type="spellStart"/>
      <w:r w:rsidRPr="00DC7629">
        <w:rPr>
          <w:rFonts w:ascii="Times New Roman" w:hAnsi="Times New Roman"/>
          <w:sz w:val="24"/>
          <w:szCs w:val="24"/>
          <w:shd w:val="clear" w:color="auto" w:fill="FFFFFF"/>
        </w:rPr>
        <w:t>literasi</w:t>
      </w:r>
      <w:proofErr w:type="spellEnd"/>
      <w:r w:rsidRPr="00DC7629">
        <w:rPr>
          <w:rFonts w:ascii="Times New Roman" w:hAnsi="Times New Roman"/>
          <w:sz w:val="24"/>
          <w:szCs w:val="24"/>
          <w:shd w:val="clear" w:color="auto" w:fill="FFFFFF"/>
        </w:rPr>
        <w:t xml:space="preserve"> dan </w:t>
      </w:r>
      <w:proofErr w:type="spellStart"/>
      <w:r w:rsidRPr="00DC7629">
        <w:rPr>
          <w:rFonts w:ascii="Times New Roman" w:hAnsi="Times New Roman"/>
          <w:sz w:val="24"/>
          <w:szCs w:val="24"/>
          <w:shd w:val="clear" w:color="auto" w:fill="FFFFFF"/>
        </w:rPr>
        <w:t>disposisi</w:t>
      </w:r>
      <w:proofErr w:type="spellEnd"/>
      <w:r w:rsidRPr="00DC7629">
        <w:rPr>
          <w:rFonts w:ascii="Times New Roman" w:hAnsi="Times New Roman"/>
          <w:sz w:val="24"/>
          <w:szCs w:val="24"/>
          <w:shd w:val="clear" w:color="auto" w:fill="FFFFFF"/>
        </w:rPr>
        <w:t xml:space="preserve"> </w:t>
      </w:r>
      <w:proofErr w:type="spellStart"/>
      <w:r w:rsidRPr="00DC7629">
        <w:rPr>
          <w:rFonts w:ascii="Times New Roman" w:hAnsi="Times New Roman"/>
          <w:sz w:val="24"/>
          <w:szCs w:val="24"/>
          <w:shd w:val="clear" w:color="auto" w:fill="FFFFFF"/>
        </w:rPr>
        <w:t>matematis</w:t>
      </w:r>
      <w:proofErr w:type="spellEnd"/>
    </w:p>
    <w:sectPr w:rsidR="008A1B50" w:rsidRPr="00DC7629" w:rsidSect="001248BF">
      <w:headerReference w:type="default" r:id="rId7"/>
      <w:footerReference w:type="default" r:id="rId8"/>
      <w:footerReference w:type="first" r:id="rId9"/>
      <w:pgSz w:w="11907" w:h="16840" w:code="9"/>
      <w:pgMar w:top="2268" w:right="1701" w:bottom="1701" w:left="2268" w:header="720" w:footer="720"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D2" w:rsidRDefault="009653D2" w:rsidP="00E05224">
      <w:pPr>
        <w:spacing w:after="0" w:line="240" w:lineRule="auto"/>
      </w:pPr>
      <w:r>
        <w:separator/>
      </w:r>
    </w:p>
  </w:endnote>
  <w:endnote w:type="continuationSeparator" w:id="0">
    <w:p w:rsidR="009653D2" w:rsidRDefault="009653D2" w:rsidP="00E0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F5" w:rsidRPr="007E1B3C" w:rsidRDefault="003E70F5">
    <w:pPr>
      <w:pStyle w:val="Footer"/>
      <w:jc w:val="center"/>
      <w:rPr>
        <w:rFonts w:ascii="Times New Roman" w:hAnsi="Times New Roman"/>
        <w:sz w:val="24"/>
        <w:szCs w:val="24"/>
      </w:rPr>
    </w:pPr>
  </w:p>
  <w:p w:rsidR="003E70F5" w:rsidRDefault="003E7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3496"/>
      <w:docPartObj>
        <w:docPartGallery w:val="Page Numbers (Bottom of Page)"/>
        <w:docPartUnique/>
      </w:docPartObj>
    </w:sdtPr>
    <w:sdtEndPr/>
    <w:sdtContent>
      <w:p w:rsidR="00B72C1F" w:rsidRDefault="00D36F39">
        <w:pPr>
          <w:pStyle w:val="Footer"/>
          <w:jc w:val="center"/>
        </w:pPr>
        <w:r>
          <w:fldChar w:fldCharType="begin"/>
        </w:r>
        <w:r>
          <w:instrText xml:space="preserve"> PAGE   \* MERGEFORMAT </w:instrText>
        </w:r>
        <w:r>
          <w:fldChar w:fldCharType="separate"/>
        </w:r>
        <w:r w:rsidR="00CD2F4D">
          <w:rPr>
            <w:noProof/>
          </w:rPr>
          <w:t>27</w:t>
        </w:r>
        <w:r>
          <w:rPr>
            <w:noProof/>
          </w:rPr>
          <w:fldChar w:fldCharType="end"/>
        </w:r>
      </w:p>
    </w:sdtContent>
  </w:sdt>
  <w:p w:rsidR="00B72C1F" w:rsidRDefault="00B7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D2" w:rsidRDefault="009653D2" w:rsidP="00E05224">
      <w:pPr>
        <w:spacing w:after="0" w:line="240" w:lineRule="auto"/>
      </w:pPr>
      <w:r>
        <w:separator/>
      </w:r>
    </w:p>
  </w:footnote>
  <w:footnote w:type="continuationSeparator" w:id="0">
    <w:p w:rsidR="009653D2" w:rsidRDefault="009653D2" w:rsidP="00E05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7742"/>
      <w:docPartObj>
        <w:docPartGallery w:val="Page Numbers (Top of Page)"/>
        <w:docPartUnique/>
      </w:docPartObj>
    </w:sdtPr>
    <w:sdtEndPr/>
    <w:sdtContent>
      <w:p w:rsidR="005A4BE6" w:rsidRDefault="000B27CA">
        <w:pPr>
          <w:pStyle w:val="Header"/>
          <w:jc w:val="right"/>
        </w:pPr>
        <w:r>
          <w:fldChar w:fldCharType="begin"/>
        </w:r>
        <w:r w:rsidR="00320E1A">
          <w:instrText xml:space="preserve"> PAGE   \* MERGEFORMAT </w:instrText>
        </w:r>
        <w:r>
          <w:fldChar w:fldCharType="separate"/>
        </w:r>
        <w:r w:rsidR="00CD2F4D">
          <w:rPr>
            <w:noProof/>
          </w:rPr>
          <w:t>61</w:t>
        </w:r>
        <w:r>
          <w:rPr>
            <w:noProof/>
          </w:rPr>
          <w:fldChar w:fldCharType="end"/>
        </w:r>
      </w:p>
    </w:sdtContent>
  </w:sdt>
  <w:p w:rsidR="005A4BE6" w:rsidRDefault="005A4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AAF"/>
    <w:multiLevelType w:val="hybridMultilevel"/>
    <w:tmpl w:val="C07E4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677889"/>
    <w:multiLevelType w:val="hybridMultilevel"/>
    <w:tmpl w:val="F9D27D0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FA2C83"/>
    <w:multiLevelType w:val="hybridMultilevel"/>
    <w:tmpl w:val="0D98E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5D0540"/>
    <w:multiLevelType w:val="hybridMultilevel"/>
    <w:tmpl w:val="318EA4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D26D99"/>
    <w:multiLevelType w:val="hybridMultilevel"/>
    <w:tmpl w:val="88EC4ED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C93513"/>
    <w:multiLevelType w:val="hybridMultilevel"/>
    <w:tmpl w:val="8AA43BFC"/>
    <w:lvl w:ilvl="0" w:tplc="04090019">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6" w15:restartNumberingAfterBreak="0">
    <w:nsid w:val="1D253CB7"/>
    <w:multiLevelType w:val="hybridMultilevel"/>
    <w:tmpl w:val="E1A8672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F33D40"/>
    <w:multiLevelType w:val="hybridMultilevel"/>
    <w:tmpl w:val="DF5A2EAE"/>
    <w:lvl w:ilvl="0" w:tplc="0409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15:restartNumberingAfterBreak="0">
    <w:nsid w:val="24190F49"/>
    <w:multiLevelType w:val="hybridMultilevel"/>
    <w:tmpl w:val="11FC73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BC4CFF"/>
    <w:multiLevelType w:val="hybridMultilevel"/>
    <w:tmpl w:val="A4AA9EBC"/>
    <w:lvl w:ilvl="0" w:tplc="2D92AE3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305DBC"/>
    <w:multiLevelType w:val="hybridMultilevel"/>
    <w:tmpl w:val="1564F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974552"/>
    <w:multiLevelType w:val="hybridMultilevel"/>
    <w:tmpl w:val="28F0DB8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D81173"/>
    <w:multiLevelType w:val="hybridMultilevel"/>
    <w:tmpl w:val="387093B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7D2851"/>
    <w:multiLevelType w:val="hybridMultilevel"/>
    <w:tmpl w:val="75722A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BF0AA3"/>
    <w:multiLevelType w:val="hybridMultilevel"/>
    <w:tmpl w:val="89BC6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4045BE"/>
    <w:multiLevelType w:val="hybridMultilevel"/>
    <w:tmpl w:val="7E60B57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E30C7D"/>
    <w:multiLevelType w:val="hybridMultilevel"/>
    <w:tmpl w:val="7ED895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6F0A7636">
      <w:start w:val="1"/>
      <w:numFmt w:val="decimal"/>
      <w:lvlText w:val="%3."/>
      <w:lvlJc w:val="left"/>
      <w:pPr>
        <w:ind w:left="1980" w:hanging="360"/>
      </w:pPr>
      <w:rPr>
        <w:rFonts w:hint="default"/>
      </w:rPr>
    </w:lvl>
    <w:lvl w:ilvl="3" w:tplc="B35089BA">
      <w:start w:val="1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114734"/>
    <w:multiLevelType w:val="hybridMultilevel"/>
    <w:tmpl w:val="88C67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D771FD0"/>
    <w:multiLevelType w:val="hybridMultilevel"/>
    <w:tmpl w:val="71043B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00B7BEE"/>
    <w:multiLevelType w:val="hybridMultilevel"/>
    <w:tmpl w:val="48B6DD4A"/>
    <w:lvl w:ilvl="0" w:tplc="8A764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5873A3"/>
    <w:multiLevelType w:val="hybridMultilevel"/>
    <w:tmpl w:val="2DE0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7426E3"/>
    <w:multiLevelType w:val="hybridMultilevel"/>
    <w:tmpl w:val="389290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8DB1F33"/>
    <w:multiLevelType w:val="hybridMultilevel"/>
    <w:tmpl w:val="0AB2A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03F22"/>
    <w:multiLevelType w:val="hybridMultilevel"/>
    <w:tmpl w:val="5EECE60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1026617"/>
    <w:multiLevelType w:val="hybridMultilevel"/>
    <w:tmpl w:val="2B70C07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D198683E">
      <w:start w:val="1"/>
      <w:numFmt w:val="lowerLetter"/>
      <w:lvlText w:val="%3."/>
      <w:lvlJc w:val="left"/>
      <w:pPr>
        <w:ind w:left="1980" w:hanging="360"/>
      </w:pPr>
      <w:rPr>
        <w:rFonts w:hint="default"/>
      </w:rPr>
    </w:lvl>
    <w:lvl w:ilvl="3" w:tplc="E73A5BF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5259C8"/>
    <w:multiLevelType w:val="hybridMultilevel"/>
    <w:tmpl w:val="1AEE8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D1E6E"/>
    <w:multiLevelType w:val="hybridMultilevel"/>
    <w:tmpl w:val="56CA0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
  </w:num>
  <w:num w:numId="3">
    <w:abstractNumId w:val="17"/>
  </w:num>
  <w:num w:numId="4">
    <w:abstractNumId w:val="0"/>
  </w:num>
  <w:num w:numId="5">
    <w:abstractNumId w:val="14"/>
  </w:num>
  <w:num w:numId="6">
    <w:abstractNumId w:val="20"/>
  </w:num>
  <w:num w:numId="7">
    <w:abstractNumId w:val="8"/>
  </w:num>
  <w:num w:numId="8">
    <w:abstractNumId w:val="19"/>
  </w:num>
  <w:num w:numId="9">
    <w:abstractNumId w:val="24"/>
  </w:num>
  <w:num w:numId="10">
    <w:abstractNumId w:val="16"/>
  </w:num>
  <w:num w:numId="11">
    <w:abstractNumId w:val="2"/>
  </w:num>
  <w:num w:numId="12">
    <w:abstractNumId w:val="10"/>
  </w:num>
  <w:num w:numId="13">
    <w:abstractNumId w:val="25"/>
  </w:num>
  <w:num w:numId="14">
    <w:abstractNumId w:val="26"/>
  </w:num>
  <w:num w:numId="15">
    <w:abstractNumId w:val="22"/>
  </w:num>
  <w:num w:numId="16">
    <w:abstractNumId w:val="21"/>
  </w:num>
  <w:num w:numId="17">
    <w:abstractNumId w:val="9"/>
  </w:num>
  <w:num w:numId="18">
    <w:abstractNumId w:val="4"/>
  </w:num>
  <w:num w:numId="19">
    <w:abstractNumId w:val="7"/>
  </w:num>
  <w:num w:numId="20">
    <w:abstractNumId w:val="1"/>
  </w:num>
  <w:num w:numId="21">
    <w:abstractNumId w:val="6"/>
  </w:num>
  <w:num w:numId="22">
    <w:abstractNumId w:val="23"/>
  </w:num>
  <w:num w:numId="23">
    <w:abstractNumId w:val="15"/>
  </w:num>
  <w:num w:numId="24">
    <w:abstractNumId w:val="12"/>
  </w:num>
  <w:num w:numId="25">
    <w:abstractNumId w:val="11"/>
  </w:num>
  <w:num w:numId="26">
    <w:abstractNumId w:val="18"/>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FCC"/>
    <w:rsid w:val="0000528F"/>
    <w:rsid w:val="00027829"/>
    <w:rsid w:val="000754F2"/>
    <w:rsid w:val="000A2B14"/>
    <w:rsid w:val="000B27CA"/>
    <w:rsid w:val="000B50A2"/>
    <w:rsid w:val="000C7CE5"/>
    <w:rsid w:val="000D299F"/>
    <w:rsid w:val="000F0193"/>
    <w:rsid w:val="00121C11"/>
    <w:rsid w:val="001248BF"/>
    <w:rsid w:val="00126741"/>
    <w:rsid w:val="00136456"/>
    <w:rsid w:val="0015208B"/>
    <w:rsid w:val="00161AFA"/>
    <w:rsid w:val="00170E6B"/>
    <w:rsid w:val="001A290D"/>
    <w:rsid w:val="001E17EF"/>
    <w:rsid w:val="002101A3"/>
    <w:rsid w:val="002200AD"/>
    <w:rsid w:val="00224A54"/>
    <w:rsid w:val="00247E9F"/>
    <w:rsid w:val="002568BF"/>
    <w:rsid w:val="002839CD"/>
    <w:rsid w:val="0028452E"/>
    <w:rsid w:val="002A1593"/>
    <w:rsid w:val="002B17EE"/>
    <w:rsid w:val="002B6496"/>
    <w:rsid w:val="002C356C"/>
    <w:rsid w:val="002C73B2"/>
    <w:rsid w:val="002E5792"/>
    <w:rsid w:val="002E5D07"/>
    <w:rsid w:val="002F63BE"/>
    <w:rsid w:val="00304586"/>
    <w:rsid w:val="00307983"/>
    <w:rsid w:val="00320E1A"/>
    <w:rsid w:val="003260FE"/>
    <w:rsid w:val="00350B70"/>
    <w:rsid w:val="003A31F8"/>
    <w:rsid w:val="003B0E9E"/>
    <w:rsid w:val="003C6C59"/>
    <w:rsid w:val="003E70F5"/>
    <w:rsid w:val="00411EA7"/>
    <w:rsid w:val="00446B26"/>
    <w:rsid w:val="00450163"/>
    <w:rsid w:val="0046627D"/>
    <w:rsid w:val="00480653"/>
    <w:rsid w:val="0048325B"/>
    <w:rsid w:val="00494C6D"/>
    <w:rsid w:val="004D21F4"/>
    <w:rsid w:val="004D6490"/>
    <w:rsid w:val="00545016"/>
    <w:rsid w:val="0055054D"/>
    <w:rsid w:val="00575039"/>
    <w:rsid w:val="005A08D2"/>
    <w:rsid w:val="005A1A29"/>
    <w:rsid w:val="005A4BE6"/>
    <w:rsid w:val="005E30C5"/>
    <w:rsid w:val="005E4E4A"/>
    <w:rsid w:val="005F7C99"/>
    <w:rsid w:val="006040FB"/>
    <w:rsid w:val="006139FD"/>
    <w:rsid w:val="00615691"/>
    <w:rsid w:val="00696F02"/>
    <w:rsid w:val="006A1F22"/>
    <w:rsid w:val="006E4536"/>
    <w:rsid w:val="006E7D8C"/>
    <w:rsid w:val="006F6FAC"/>
    <w:rsid w:val="00700A17"/>
    <w:rsid w:val="0074735B"/>
    <w:rsid w:val="00750522"/>
    <w:rsid w:val="00792B51"/>
    <w:rsid w:val="00793A34"/>
    <w:rsid w:val="007949A9"/>
    <w:rsid w:val="007E1B3C"/>
    <w:rsid w:val="0082287D"/>
    <w:rsid w:val="00893E73"/>
    <w:rsid w:val="008A1376"/>
    <w:rsid w:val="008A1B50"/>
    <w:rsid w:val="008B0D54"/>
    <w:rsid w:val="008B3BEC"/>
    <w:rsid w:val="008B6A66"/>
    <w:rsid w:val="008E06A2"/>
    <w:rsid w:val="009314A4"/>
    <w:rsid w:val="009327C1"/>
    <w:rsid w:val="00947937"/>
    <w:rsid w:val="0096009F"/>
    <w:rsid w:val="009653D2"/>
    <w:rsid w:val="0099587E"/>
    <w:rsid w:val="009A0606"/>
    <w:rsid w:val="00A101C9"/>
    <w:rsid w:val="00A23F6B"/>
    <w:rsid w:val="00A41689"/>
    <w:rsid w:val="00A530DD"/>
    <w:rsid w:val="00A842C0"/>
    <w:rsid w:val="00A85AEB"/>
    <w:rsid w:val="00B20184"/>
    <w:rsid w:val="00B72C1F"/>
    <w:rsid w:val="00BA06BF"/>
    <w:rsid w:val="00BA161C"/>
    <w:rsid w:val="00BA3EC3"/>
    <w:rsid w:val="00BB1928"/>
    <w:rsid w:val="00BC18A6"/>
    <w:rsid w:val="00BD09CD"/>
    <w:rsid w:val="00BD4D0B"/>
    <w:rsid w:val="00BE0385"/>
    <w:rsid w:val="00C16053"/>
    <w:rsid w:val="00C736BF"/>
    <w:rsid w:val="00CA279E"/>
    <w:rsid w:val="00CD2DEF"/>
    <w:rsid w:val="00CD2F4D"/>
    <w:rsid w:val="00CD5EB5"/>
    <w:rsid w:val="00D073E7"/>
    <w:rsid w:val="00D31785"/>
    <w:rsid w:val="00D346BA"/>
    <w:rsid w:val="00D36F39"/>
    <w:rsid w:val="00D72272"/>
    <w:rsid w:val="00D767C3"/>
    <w:rsid w:val="00D83AEA"/>
    <w:rsid w:val="00D917FD"/>
    <w:rsid w:val="00D944D5"/>
    <w:rsid w:val="00DB3D5C"/>
    <w:rsid w:val="00DC549B"/>
    <w:rsid w:val="00DC7629"/>
    <w:rsid w:val="00DE2814"/>
    <w:rsid w:val="00DE5E19"/>
    <w:rsid w:val="00DE7C26"/>
    <w:rsid w:val="00DF1D03"/>
    <w:rsid w:val="00DF4232"/>
    <w:rsid w:val="00DF6C90"/>
    <w:rsid w:val="00E05224"/>
    <w:rsid w:val="00E13327"/>
    <w:rsid w:val="00E74E8D"/>
    <w:rsid w:val="00E86974"/>
    <w:rsid w:val="00E967F7"/>
    <w:rsid w:val="00EB1E62"/>
    <w:rsid w:val="00EC194C"/>
    <w:rsid w:val="00EC1FCC"/>
    <w:rsid w:val="00EC696F"/>
    <w:rsid w:val="00EF0645"/>
    <w:rsid w:val="00EF0AAA"/>
    <w:rsid w:val="00F13355"/>
    <w:rsid w:val="00F34DA4"/>
    <w:rsid w:val="00F56693"/>
    <w:rsid w:val="00F64DDF"/>
    <w:rsid w:val="00F7299B"/>
    <w:rsid w:val="00F81071"/>
    <w:rsid w:val="00FC35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2403"/>
  <w15:docId w15:val="{E51B781D-3E19-4A6E-8B00-329E453A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7CE5"/>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FCC"/>
    <w:pPr>
      <w:spacing w:after="0" w:line="240" w:lineRule="auto"/>
    </w:pPr>
  </w:style>
  <w:style w:type="paragraph" w:styleId="ListParagraph">
    <w:name w:val="List Paragraph"/>
    <w:aliases w:val="Body of text,List Paragraph1,soal jawab,Body of text+1,Body of text+2,Body of text+3,List Paragraph11"/>
    <w:basedOn w:val="Normal"/>
    <w:link w:val="ListParagraphChar"/>
    <w:uiPriority w:val="34"/>
    <w:qFormat/>
    <w:rsid w:val="000C7CE5"/>
    <w:pPr>
      <w:ind w:left="720"/>
      <w:contextualSpacing/>
    </w:pPr>
  </w:style>
  <w:style w:type="table" w:styleId="LightGrid-Accent4">
    <w:name w:val="Light Grid Accent 4"/>
    <w:basedOn w:val="TableNormal"/>
    <w:uiPriority w:val="62"/>
    <w:rsid w:val="000C7CE5"/>
    <w:pPr>
      <w:spacing w:after="0" w:line="240" w:lineRule="auto"/>
    </w:pPr>
    <w:rPr>
      <w:rFonts w:eastAsia="Times New Roman" w:cs="Calibr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ListParagraphChar">
    <w:name w:val="List Paragraph Char"/>
    <w:aliases w:val="Body of text Char,List Paragraph1 Char,soal jawab Char,Body of text+1 Char,Body of text+2 Char,Body of text+3 Char,List Paragraph11 Char"/>
    <w:basedOn w:val="DefaultParagraphFont"/>
    <w:link w:val="ListParagraph"/>
    <w:uiPriority w:val="34"/>
    <w:locked/>
    <w:rsid w:val="005E30C5"/>
    <w:rPr>
      <w:rFonts w:eastAsia="Times New Roman" w:cs="Times New Roman"/>
      <w:lang w:val="en-US"/>
    </w:rPr>
  </w:style>
  <w:style w:type="table" w:styleId="TableGrid">
    <w:name w:val="Table Grid"/>
    <w:basedOn w:val="TableNormal"/>
    <w:uiPriority w:val="59"/>
    <w:rsid w:val="00792B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24"/>
    <w:rPr>
      <w:rFonts w:eastAsia="Times New Roman" w:cs="Times New Roman"/>
      <w:lang w:val="en-US"/>
    </w:rPr>
  </w:style>
  <w:style w:type="paragraph" w:styleId="Footer">
    <w:name w:val="footer"/>
    <w:basedOn w:val="Normal"/>
    <w:link w:val="FooterChar"/>
    <w:uiPriority w:val="99"/>
    <w:unhideWhenUsed/>
    <w:rsid w:val="00E05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24"/>
    <w:rPr>
      <w:rFonts w:eastAsia="Times New Roman" w:cs="Times New Roman"/>
      <w:lang w:val="en-US"/>
    </w:rPr>
  </w:style>
  <w:style w:type="paragraph" w:styleId="BalloonText">
    <w:name w:val="Balloon Text"/>
    <w:basedOn w:val="Normal"/>
    <w:link w:val="BalloonTextChar"/>
    <w:uiPriority w:val="99"/>
    <w:semiHidden/>
    <w:unhideWhenUsed/>
    <w:rsid w:val="005F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99"/>
    <w:rPr>
      <w:rFonts w:ascii="Segoe UI" w:eastAsia="Times New Roman" w:hAnsi="Segoe UI" w:cs="Segoe UI"/>
      <w:sz w:val="18"/>
      <w:szCs w:val="18"/>
      <w:lang w:val="en-US"/>
    </w:rPr>
  </w:style>
  <w:style w:type="paragraph" w:customStyle="1" w:styleId="Default">
    <w:name w:val="Default"/>
    <w:rsid w:val="0015208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35</Pages>
  <Words>7684</Words>
  <Characters>43799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meymey</dc:creator>
  <cp:lastModifiedBy>Kurikulum</cp:lastModifiedBy>
  <cp:revision>29</cp:revision>
  <cp:lastPrinted>2019-04-16T01:33:00Z</cp:lastPrinted>
  <dcterms:created xsi:type="dcterms:W3CDTF">2018-09-23T20:59:00Z</dcterms:created>
  <dcterms:modified xsi:type="dcterms:W3CDTF">2019-08-21T03:45:00Z</dcterms:modified>
</cp:coreProperties>
</file>