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89" w:rsidRPr="006E6E35" w:rsidRDefault="00DA4489" w:rsidP="00DA44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E35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DA4489" w:rsidRDefault="00DA4489" w:rsidP="00DA4489">
      <w:pPr>
        <w:pStyle w:val="NoSpacing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Adabor, J. K. (2013). Harnessing formative and summative assessments to promote mathematical understanding and proficiency. </w:t>
      </w:r>
      <w:r>
        <w:rPr>
          <w:rFonts w:ascii="Times New Roman" w:hAnsi="Times New Roman" w:cs="Times New Roman"/>
          <w:i/>
          <w:sz w:val="24"/>
          <w:szCs w:val="24"/>
        </w:rPr>
        <w:t xml:space="preserve">Association for University Regional Campuses of Ohio Journal, Volume 19, hlm 23-18.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]. Diakses dari </w:t>
      </w:r>
      <w:hyperlink r:id="rId6" w:history="1">
        <w:r w:rsidRPr="00D833CD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http://www.hrmars.com/admin/pics/310.pdf</w:t>
        </w:r>
      </w:hyperlink>
      <w:r w:rsidRPr="00D833C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F047F" w:rsidRDefault="001F047F" w:rsidP="00DA4489">
      <w:pPr>
        <w:pStyle w:val="NoSpacing"/>
        <w:ind w:left="567" w:hanging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F047F" w:rsidRDefault="001F047F" w:rsidP="001F047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Afrilianto, M. (2012). Peningkatan Pemahaman Konsep dan Kompetensi Strategis Matematis Siswa SMP dengan Pendekatan Methaphorical Thinking. Jurnal ilmiah program studi Matematika STKIP Siliwangi Bandung.</w:t>
      </w:r>
    </w:p>
    <w:p w:rsidR="00D84A71" w:rsidRDefault="00D84A71" w:rsidP="001F047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84A71" w:rsidRPr="00D84A71" w:rsidRDefault="00D84A71" w:rsidP="00D84A71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Anggraini. P.(2013).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Penerapan Model Pembelajaran Kooperatif Tipe the Power of Two untuk Meningkatkan Kemampuan Penalaran dan Komunikasi Matematis Siswa Sekolah Menengah Pertama. </w:t>
      </w:r>
      <w:r>
        <w:rPr>
          <w:rFonts w:ascii="Times New Roman" w:hAnsi="Times New Roman" w:cs="Times New Roman"/>
          <w:sz w:val="24"/>
          <w:szCs w:val="24"/>
        </w:rPr>
        <w:t>Tesis pada SPs UPI Bandung: tidak diterbitkan.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A4489" w:rsidRDefault="00DA4489" w:rsidP="00DA448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Ansari, Bansu Irianto. (2003).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Menumbuhkembangkan Kemampuan Pemahaman dan Komunikasi Siswa SMU melalui Strategi TTW. </w:t>
      </w:r>
      <w:r>
        <w:rPr>
          <w:rFonts w:ascii="Times New Roman" w:hAnsi="Times New Roman" w:cs="Times New Roman"/>
          <w:bCs/>
          <w:sz w:val="24"/>
          <w:szCs w:val="24"/>
        </w:rPr>
        <w:t xml:space="preserve">Disertasi pada SPs UPI Bandung: tidak diterbitkan. </w:t>
      </w:r>
    </w:p>
    <w:p w:rsidR="001F047F" w:rsidRDefault="001F047F" w:rsidP="00DA448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047F" w:rsidRPr="001F047F" w:rsidRDefault="001F047F" w:rsidP="001F047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Amalia, K., Darhim, &amp; Priatna, B. A. (2016). Peningkatan Kompetensi Strategis Matematis Siswa Sekolah Menengah Kejuruan (SMK) Melalui Strategi Team-Based Learning. </w:t>
      </w:r>
      <w:r w:rsidRPr="00A548C9">
        <w:rPr>
          <w:rFonts w:ascii="Times New Roman" w:hAnsi="Times New Roman" w:cs="Times New Roman"/>
          <w:i/>
          <w:sz w:val="24"/>
          <w:szCs w:val="24"/>
        </w:rPr>
        <w:t>Jurnal Ilmiah Program Studi Matematika STKIP Siliwangi Bandung Infinity</w:t>
      </w:r>
      <w:r>
        <w:rPr>
          <w:rFonts w:ascii="Times New Roman" w:hAnsi="Times New Roman" w:cs="Times New Roman"/>
          <w:sz w:val="24"/>
          <w:szCs w:val="24"/>
        </w:rPr>
        <w:t>, Vol 5(1), hlm. 1-14.</w:t>
      </w:r>
    </w:p>
    <w:p w:rsidR="00DA4489" w:rsidRDefault="00DA4489" w:rsidP="001F0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evaluasi pendidikan. </w:t>
      </w:r>
      <w:r>
        <w:rPr>
          <w:rFonts w:ascii="Times New Roman" w:hAnsi="Times New Roman" w:cs="Times New Roman"/>
          <w:sz w:val="24"/>
          <w:szCs w:val="24"/>
        </w:rPr>
        <w:t>(edisi 2). Jakarta: Bumi Aksara.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Asmara, A. (2013). Kecakapan matematis siswa melalui model pembelajaran problem posing. </w:t>
      </w:r>
      <w:r>
        <w:rPr>
          <w:rFonts w:ascii="Times New Roman" w:hAnsi="Times New Roman" w:cs="Times New Roman"/>
          <w:i/>
          <w:sz w:val="24"/>
          <w:szCs w:val="24"/>
        </w:rPr>
        <w:t xml:space="preserve">Makalah dalam Seminar Nasional Matematika dan Pendidikan Matematika di UNY, 9 November 2013.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]. Diakses dari </w:t>
      </w:r>
      <w:hyperlink r:id="rId7" w:history="1">
        <w:r w:rsidRPr="00D833CD">
          <w:rPr>
            <w:rStyle w:val="Hyperlink"/>
            <w:rFonts w:ascii="Times New Roman" w:hAnsi="Times New Roman" w:cs="Times New Roman"/>
            <w:sz w:val="24"/>
            <w:szCs w:val="24"/>
          </w:rPr>
          <w:t>http://eprints.uny.ac.id/10727/1/P%20-%204.pdf</w:t>
        </w:r>
      </w:hyperlink>
      <w:r w:rsidRPr="00D83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Burns, R. B. (1993). </w:t>
      </w:r>
      <w:r>
        <w:rPr>
          <w:rFonts w:ascii="Times New Roman" w:hAnsi="Times New Roman" w:cs="Times New Roman"/>
          <w:i/>
          <w:sz w:val="24"/>
          <w:szCs w:val="24"/>
        </w:rPr>
        <w:t xml:space="preserve">Konsep diri, teori, pengukuran dan perilaku. </w:t>
      </w:r>
      <w:r>
        <w:rPr>
          <w:rFonts w:ascii="Times New Roman" w:hAnsi="Times New Roman" w:cs="Times New Roman"/>
          <w:sz w:val="24"/>
          <w:szCs w:val="24"/>
        </w:rPr>
        <w:t>Alih Bahasa: Edy. Jakarta: Arcan.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Clair, K. St. &amp; Chihara, L. (2012). Team-based leraning in a statistical literacy class.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Statistics Edycation, Volume 20 Nomor 1, </w:t>
      </w:r>
      <w:r>
        <w:rPr>
          <w:rFonts w:ascii="Times New Roman" w:hAnsi="Times New Roman" w:cs="Times New Roman"/>
          <w:sz w:val="24"/>
          <w:szCs w:val="24"/>
        </w:rPr>
        <w:t>hlm. 1-20. [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]. Diakses dari: </w:t>
      </w:r>
      <w:hyperlink r:id="rId8" w:history="1">
        <w:r w:rsidRPr="002658AA">
          <w:rPr>
            <w:rStyle w:val="Hyperlink"/>
            <w:rFonts w:ascii="Times New Roman" w:hAnsi="Times New Roman" w:cs="Times New Roman"/>
            <w:sz w:val="24"/>
            <w:szCs w:val="24"/>
          </w:rPr>
          <w:t>http://www.amstat,org/publications/jse/v20n1/chihara.pdf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489" w:rsidRDefault="00DA4489" w:rsidP="00DA4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Hefley, T. &amp; Tyre, A. J. (2011). Favorable team scores under the team-based learning paradigm. A statistical artifact. </w:t>
      </w:r>
      <w:r>
        <w:rPr>
          <w:rFonts w:ascii="Times New Roman" w:hAnsi="Times New Roman" w:cs="Times New Roman"/>
          <w:i/>
          <w:sz w:val="24"/>
          <w:szCs w:val="24"/>
        </w:rPr>
        <w:t xml:space="preserve">Review of Undergraduate Research in Agricultural and Life Science, Volume 6 Issue 1 Article 1, </w:t>
      </w:r>
      <w:r>
        <w:rPr>
          <w:rFonts w:ascii="Times New Roman" w:hAnsi="Times New Roman" w:cs="Times New Roman"/>
          <w:sz w:val="24"/>
          <w:szCs w:val="24"/>
        </w:rPr>
        <w:t>hlm. 1-9 [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]. Diakses dari: </w:t>
      </w:r>
      <w:hyperlink r:id="rId9" w:history="1">
        <w:r w:rsidRPr="002658AA">
          <w:rPr>
            <w:rStyle w:val="Hyperlink"/>
            <w:rFonts w:ascii="Times New Roman" w:hAnsi="Times New Roman" w:cs="Times New Roman"/>
            <w:sz w:val="24"/>
            <w:szCs w:val="24"/>
          </w:rPr>
          <w:t>http://digitalcommons.unl.edu/rurals/vol6/iss1/1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Indrawan &amp; Yaniawati. 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Kuantitatif, Kualitatif, dan Campuran untuk Manajemen, Pembangunan, dan Pendidikan. </w:t>
      </w:r>
      <w:r>
        <w:rPr>
          <w:rFonts w:ascii="Times New Roman" w:hAnsi="Times New Roman" w:cs="Times New Roman"/>
          <w:sz w:val="24"/>
          <w:szCs w:val="24"/>
        </w:rPr>
        <w:t xml:space="preserve">Bandung: PT Refika Aditama. </w:t>
      </w:r>
    </w:p>
    <w:p w:rsidR="00DA4489" w:rsidRPr="00200A88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Kilpatrick, J., et.al. (2001). </w:t>
      </w:r>
      <w:r>
        <w:rPr>
          <w:rFonts w:ascii="Times New Roman" w:hAnsi="Times New Roman" w:cs="Times New Roman"/>
          <w:i/>
          <w:sz w:val="24"/>
          <w:szCs w:val="24"/>
        </w:rPr>
        <w:t xml:space="preserve">Adding it up: helping children learn mathematics. </w:t>
      </w:r>
      <w:r>
        <w:rPr>
          <w:rFonts w:ascii="Times New Roman" w:hAnsi="Times New Roman" w:cs="Times New Roman"/>
          <w:sz w:val="24"/>
          <w:szCs w:val="24"/>
        </w:rPr>
        <w:t xml:space="preserve">Washington, D. C. National Academy Press. 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Komala, E. (2012)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dengan Pendekatan Diskursif untuk Meningkatkan Kemampuan Pemecahan Masalah Matematis san Self-Concept Siswa Sekolah Menengah Pertama. </w:t>
      </w:r>
      <w:r>
        <w:rPr>
          <w:rFonts w:ascii="Times New Roman" w:hAnsi="Times New Roman" w:cs="Times New Roman"/>
          <w:sz w:val="24"/>
          <w:szCs w:val="24"/>
        </w:rPr>
        <w:t>(Tesis). Sekolah Pascasarjana, Universitas Pendidikan Indonesia, Bandung.</w:t>
      </w:r>
    </w:p>
    <w:p w:rsidR="001F047F" w:rsidRDefault="001F047F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F047F" w:rsidRDefault="001F047F" w:rsidP="001F047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Meltzer, David E. (2002). The relationship Between Mathematics Preparation And Conceptual Learning gain in physics: A possible inhidden Variable in Diagnostics. In American Journal of physics. [online]. Vol 70 Page (12) 1259-1268. Tersedia : </w:t>
      </w:r>
      <w:hyperlink r:id="rId10" w:history="1">
        <w:r w:rsidRPr="00F8118C">
          <w:rPr>
            <w:rStyle w:val="Hyperlink"/>
            <w:rFonts w:ascii="Times New Roman" w:hAnsi="Times New Roman" w:cs="Times New Roman"/>
            <w:sz w:val="24"/>
            <w:szCs w:val="24"/>
          </w:rPr>
          <w:t>www.physics.iastate.edu/per/docs/AJP-Des-2002-vol.70-1259-1268.pdf</w:t>
        </w:r>
      </w:hyperlink>
      <w:r>
        <w:rPr>
          <w:rFonts w:ascii="Times New Roman" w:hAnsi="Times New Roman" w:cs="Times New Roman"/>
          <w:sz w:val="24"/>
          <w:szCs w:val="24"/>
        </w:rPr>
        <w:t>. [15 maret 2018]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Michaelsen, L. K. &amp; Sweet, M. (2008). The essential elements of team-based learning. </w:t>
      </w:r>
      <w:r>
        <w:rPr>
          <w:rFonts w:ascii="Times New Roman" w:hAnsi="Times New Roman" w:cs="Times New Roman"/>
          <w:i/>
          <w:sz w:val="24"/>
          <w:szCs w:val="24"/>
        </w:rPr>
        <w:t xml:space="preserve">New Directions for Teaching and Learning, Number 116. Jossey-Bass.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]. Diakses dari: </w:t>
      </w:r>
      <w:hyperlink r:id="rId11" w:history="1">
        <w:r w:rsidRPr="002658AA">
          <w:rPr>
            <w:rStyle w:val="Hyperlink"/>
            <w:rFonts w:ascii="Times New Roman" w:hAnsi="Times New Roman" w:cs="Times New Roman"/>
            <w:sz w:val="24"/>
            <w:szCs w:val="24"/>
          </w:rPr>
          <w:t>http://www-dev.csusm.edu/iits/ids/documents/active-learning/active%20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learning/Team-based%20Learning%20michaelsen.pdf.  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Muijs, D. &amp; Reynolds, D.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Effective teaching: evidence and practice. </w:t>
      </w:r>
      <w:r>
        <w:rPr>
          <w:rFonts w:ascii="Times New Roman" w:hAnsi="Times New Roman" w:cs="Times New Roman"/>
          <w:sz w:val="24"/>
          <w:szCs w:val="24"/>
        </w:rPr>
        <w:t>Second Edition. Alih Bahasa: Helly P. S dan Sri M. S. Yogyakarta: Pustaka Pelajar.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Nagy, G., et.al. (2010). The development of students’mathematics self-concept in relation to gender. Different countries, different trajectories.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Research on Adolescence, Volume 20 (2), </w:t>
      </w:r>
      <w:r>
        <w:rPr>
          <w:rFonts w:ascii="Times New Roman" w:hAnsi="Times New Roman" w:cs="Times New Roman"/>
          <w:sz w:val="24"/>
          <w:szCs w:val="24"/>
        </w:rPr>
        <w:t>hlm. 482-506. [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]. Diakses dari: http:/www.researchgate.net. 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NCTM. (2000). </w:t>
      </w:r>
      <w:r>
        <w:rPr>
          <w:rFonts w:ascii="Times New Roman" w:hAnsi="Times New Roman" w:cs="Times New Roman"/>
          <w:i/>
          <w:sz w:val="24"/>
          <w:szCs w:val="24"/>
        </w:rPr>
        <w:t xml:space="preserve">Principles and Standards for School Mathematics. </w:t>
      </w:r>
      <w:r>
        <w:rPr>
          <w:rFonts w:ascii="Times New Roman" w:hAnsi="Times New Roman" w:cs="Times New Roman"/>
          <w:sz w:val="24"/>
          <w:szCs w:val="24"/>
        </w:rPr>
        <w:t>Reston: NCTM.</w:t>
      </w:r>
    </w:p>
    <w:p w:rsidR="00A96C16" w:rsidRDefault="00A96C16" w:rsidP="00DA448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96C16" w:rsidRPr="00A96C16" w:rsidRDefault="00A96C16" w:rsidP="00DA448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Nurahman, I. (2011). Pembelajaran Kooperatif Tipe </w:t>
      </w:r>
      <w:r>
        <w:rPr>
          <w:rFonts w:ascii="Times New Roman" w:hAnsi="Times New Roman" w:cs="Times New Roman"/>
          <w:i/>
          <w:sz w:val="24"/>
          <w:szCs w:val="24"/>
        </w:rPr>
        <w:t xml:space="preserve">Team-Accelerated Instruction </w:t>
      </w:r>
      <w:r>
        <w:rPr>
          <w:rFonts w:ascii="Times New Roman" w:hAnsi="Times New Roman" w:cs="Times New Roman"/>
          <w:sz w:val="24"/>
          <w:szCs w:val="24"/>
        </w:rPr>
        <w:t xml:space="preserve">(TAI) untuk Meningkatkan Kemampuan Penalaran dan Komunikasi Matematis Siswa SMP. </w:t>
      </w:r>
      <w:r>
        <w:rPr>
          <w:rFonts w:ascii="Times New Roman" w:hAnsi="Times New Roman" w:cs="Times New Roman"/>
          <w:i/>
          <w:sz w:val="24"/>
          <w:szCs w:val="24"/>
        </w:rPr>
        <w:t xml:space="preserve">Pasundan Journal of Mathematics Education. </w:t>
      </w:r>
      <w:r>
        <w:rPr>
          <w:rFonts w:ascii="Times New Roman" w:hAnsi="Times New Roman" w:cs="Times New Roman"/>
          <w:sz w:val="24"/>
          <w:szCs w:val="24"/>
        </w:rPr>
        <w:t xml:space="preserve">Tahun 1, Vol. 1 pp 96-130. 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1F047F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="00DA4489">
        <w:rPr>
          <w:rFonts w:ascii="Times New Roman" w:hAnsi="Times New Roman" w:cs="Times New Roman"/>
          <w:sz w:val="24"/>
          <w:szCs w:val="24"/>
        </w:rPr>
        <w:t xml:space="preserve">ilor, I. E. (2011). Relationship between self-concept and mathematics achievement of senior secondary students in port harciurt metropolis. </w:t>
      </w:r>
      <w:r w:rsidR="00DA4489">
        <w:rPr>
          <w:rFonts w:ascii="Times New Roman" w:hAnsi="Times New Roman" w:cs="Times New Roman"/>
          <w:i/>
          <w:sz w:val="24"/>
          <w:szCs w:val="24"/>
        </w:rPr>
        <w:t xml:space="preserve">Journal of Educational and Social Research, Volume 1 (4), </w:t>
      </w:r>
      <w:r w:rsidR="00DA4489">
        <w:rPr>
          <w:rFonts w:ascii="Times New Roman" w:hAnsi="Times New Roman" w:cs="Times New Roman"/>
          <w:sz w:val="24"/>
          <w:szCs w:val="24"/>
        </w:rPr>
        <w:t>hlm. 39-46, ISSN 2240-0524. [</w:t>
      </w:r>
      <w:r w:rsidR="00DA4489">
        <w:rPr>
          <w:rFonts w:ascii="Times New Roman" w:hAnsi="Times New Roman" w:cs="Times New Roman"/>
          <w:i/>
          <w:sz w:val="24"/>
          <w:szCs w:val="24"/>
        </w:rPr>
        <w:t>Online</w:t>
      </w:r>
      <w:r w:rsidR="00DA4489">
        <w:rPr>
          <w:rFonts w:ascii="Times New Roman" w:hAnsi="Times New Roman" w:cs="Times New Roman"/>
          <w:sz w:val="24"/>
          <w:szCs w:val="24"/>
        </w:rPr>
        <w:t xml:space="preserve">]. Diakses dari: </w:t>
      </w:r>
      <w:hyperlink r:id="rId12" w:history="1">
        <w:r w:rsidR="00DA4489" w:rsidRPr="002658AA">
          <w:rPr>
            <w:rStyle w:val="Hyperlink"/>
            <w:rFonts w:ascii="Times New Roman" w:hAnsi="Times New Roman" w:cs="Times New Roman"/>
            <w:sz w:val="24"/>
            <w:szCs w:val="24"/>
          </w:rPr>
          <w:t>http://www.mcser.org/images/stories/JESR-Special-Issues/JESR-November2011/isaac-esezi-obilor.pdf</w:t>
        </w:r>
      </w:hyperlink>
      <w:r w:rsidR="00DA44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Pudjijogyanti, C. R. (1998). </w:t>
      </w:r>
      <w:r>
        <w:rPr>
          <w:rFonts w:ascii="Times New Roman" w:hAnsi="Times New Roman" w:cs="Times New Roman"/>
          <w:i/>
          <w:sz w:val="24"/>
          <w:szCs w:val="24"/>
        </w:rPr>
        <w:t xml:space="preserve">Konsep diri dalam pendidikan. </w:t>
      </w:r>
      <w:r>
        <w:rPr>
          <w:rFonts w:ascii="Times New Roman" w:hAnsi="Times New Roman" w:cs="Times New Roman"/>
          <w:sz w:val="24"/>
          <w:szCs w:val="24"/>
        </w:rPr>
        <w:t>Jakarta: Arcan.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Rahmatudin, J.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Penerapan model pembelajaran search, solve, create and share untuk meningkatkan kemampuan penalaran matematis dan self-concept sisw SMP Negeri 1 Kedawung. </w:t>
      </w:r>
      <w:r>
        <w:rPr>
          <w:rFonts w:ascii="Times New Roman" w:hAnsi="Times New Roman" w:cs="Times New Roman"/>
          <w:sz w:val="24"/>
          <w:szCs w:val="24"/>
        </w:rPr>
        <w:t xml:space="preserve">(Tesis). Sekolah Pascasarjana, Universitas Pendidikan Indonesia, Bandung. </w:t>
      </w:r>
    </w:p>
    <w:p w:rsidR="00FF00C8" w:rsidRDefault="00FF00C8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FF00C8" w:rsidP="00FF00C8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Rahmayani, Dwi. (2014). Penerapan Pembelajaran Reciprocal Teaching untuk Meningkatkan Kemampuan Komunikasi Matematis dan Kemandirian Belajar Matematika Siswa.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PENDDIKAN UNSIKA. </w:t>
      </w:r>
      <w:r>
        <w:rPr>
          <w:rFonts w:ascii="Times New Roman" w:hAnsi="Times New Roman" w:cs="Times New Roman"/>
          <w:sz w:val="24"/>
          <w:szCs w:val="24"/>
        </w:rPr>
        <w:t xml:space="preserve">ISSN 2338-2996. </w:t>
      </w:r>
    </w:p>
    <w:p w:rsidR="00DA4489" w:rsidRDefault="001F047F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Ritand</w:t>
      </w:r>
      <w:r w:rsidR="00DA4489">
        <w:rPr>
          <w:rFonts w:ascii="Times New Roman" w:hAnsi="Times New Roman" w:cs="Times New Roman"/>
          <w:sz w:val="24"/>
          <w:szCs w:val="24"/>
        </w:rPr>
        <w:t xml:space="preserve">iyono &amp; Retnaningsih. (1996). </w:t>
      </w:r>
      <w:r w:rsidR="00DA4489">
        <w:rPr>
          <w:rFonts w:ascii="Times New Roman" w:hAnsi="Times New Roman" w:cs="Times New Roman"/>
          <w:i/>
          <w:sz w:val="24"/>
          <w:szCs w:val="24"/>
        </w:rPr>
        <w:t xml:space="preserve">Aktualisasi diri. </w:t>
      </w:r>
      <w:r w:rsidR="00DA4489">
        <w:rPr>
          <w:rFonts w:ascii="Times New Roman" w:hAnsi="Times New Roman" w:cs="Times New Roman"/>
          <w:sz w:val="24"/>
          <w:szCs w:val="24"/>
        </w:rPr>
        <w:t>(edisi pertama). Diktat Kuliah. Jakarta: Gunadarma. [</w:t>
      </w:r>
      <w:r w:rsidR="00DA4489">
        <w:rPr>
          <w:rFonts w:ascii="Times New Roman" w:hAnsi="Times New Roman" w:cs="Times New Roman"/>
          <w:i/>
          <w:sz w:val="24"/>
          <w:szCs w:val="24"/>
        </w:rPr>
        <w:t>Online</w:t>
      </w:r>
      <w:r w:rsidR="00DA4489">
        <w:rPr>
          <w:rFonts w:ascii="Times New Roman" w:hAnsi="Times New Roman" w:cs="Times New Roman"/>
          <w:sz w:val="24"/>
          <w:szCs w:val="24"/>
        </w:rPr>
        <w:t xml:space="preserve">]. Diakses dari: </w:t>
      </w:r>
      <w:hyperlink r:id="rId13" w:history="1">
        <w:r w:rsidR="00DA4489" w:rsidRPr="002658AA">
          <w:rPr>
            <w:rStyle w:val="Hyperlink"/>
            <w:rFonts w:ascii="Times New Roman" w:hAnsi="Times New Roman" w:cs="Times New Roman"/>
            <w:sz w:val="24"/>
            <w:szCs w:val="24"/>
          </w:rPr>
          <w:t>http://elearning.gunadarma.ac.id/docmodul/aktualisasi_diri</w:t>
        </w:r>
      </w:hyperlink>
      <w:r w:rsidR="00DA44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489" w:rsidRDefault="00DA4489" w:rsidP="001F0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Rosyana, T.(2013).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think alound pair problem solving (tapps) untuk meningkatkan kemampuan kelancaran berprosedur dan kompetensi strategis matematis siswa SMP. </w:t>
      </w:r>
      <w:r>
        <w:rPr>
          <w:rFonts w:ascii="Times New Roman" w:hAnsi="Times New Roman" w:cs="Times New Roman"/>
          <w:sz w:val="24"/>
          <w:szCs w:val="24"/>
        </w:rPr>
        <w:t xml:space="preserve">(Tesis). Sekolah Pascasarjana, Universitas Pendidikan Indonesia, Bandung. 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44CF">
        <w:rPr>
          <w:rFonts w:ascii="Times New Roman" w:hAnsi="Times New Roman" w:cs="Times New Roman"/>
          <w:sz w:val="24"/>
          <w:szCs w:val="24"/>
        </w:rPr>
        <w:t xml:space="preserve">Ruseffendi. E.T. (1991). </w:t>
      </w:r>
      <w:r w:rsidRPr="006F44CF">
        <w:rPr>
          <w:rFonts w:ascii="Times New Roman" w:hAnsi="Times New Roman" w:cs="Times New Roman"/>
          <w:i/>
          <w:sz w:val="24"/>
          <w:szCs w:val="24"/>
        </w:rPr>
        <w:t>Penilaian Pendidikan dan Hasil Belajar Siswa Khusunya dalam Pembelajaran Matematika</w:t>
      </w:r>
      <w:r w:rsidRPr="006F44CF">
        <w:rPr>
          <w:rFonts w:ascii="Times New Roman" w:hAnsi="Times New Roman" w:cs="Times New Roman"/>
          <w:sz w:val="24"/>
          <w:szCs w:val="24"/>
        </w:rPr>
        <w:t>. Diktat. Bandung: JURDIKMAT FKIP UNINUS Bandung.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- - - - - - .  (2005).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penelitian pendidikan dan bidang non-eksakta lainnya. </w:t>
      </w:r>
      <w:r w:rsidRPr="00493C6A">
        <w:rPr>
          <w:rFonts w:ascii="Times New Roman" w:hAnsi="Times New Roman" w:cs="Times New Roman"/>
          <w:sz w:val="24"/>
          <w:szCs w:val="24"/>
        </w:rPr>
        <w:t xml:space="preserve">Bandung: Tarsito. 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84A71" w:rsidRDefault="00D84A71" w:rsidP="00D84A71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- - - - - - .  (2006).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Kepada Membantu Guru Mengembangkan Kompetensinya dalam Pengajaran Matematika untuk Meningkatkan CBSA. </w:t>
      </w:r>
      <w:r>
        <w:rPr>
          <w:rFonts w:ascii="Times New Roman" w:hAnsi="Times New Roman" w:cs="Times New Roman"/>
          <w:sz w:val="24"/>
          <w:szCs w:val="24"/>
        </w:rPr>
        <w:t xml:space="preserve">Bandung: Tarsito. </w:t>
      </w:r>
    </w:p>
    <w:p w:rsidR="00D84A71" w:rsidRPr="00D84A71" w:rsidRDefault="00D84A71" w:rsidP="00D84A71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Samuelsson, J. (2010). The impact of teaching approaches on students’ mathematical proficiency in sweden.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Electronic Journal of Mathematics Education, Volume 5 Nomor 2: </w:t>
      </w:r>
      <w:r>
        <w:rPr>
          <w:rFonts w:ascii="Times New Roman" w:hAnsi="Times New Roman" w:cs="Times New Roman"/>
          <w:sz w:val="24"/>
          <w:szCs w:val="24"/>
        </w:rPr>
        <w:t>ISSN 1306-3030. [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]. Diakses dari: </w:t>
      </w:r>
      <w:hyperlink r:id="rId14" w:history="1">
        <w:r w:rsidRPr="002658AA">
          <w:rPr>
            <w:rStyle w:val="Hyperlink"/>
            <w:rFonts w:ascii="Times New Roman" w:hAnsi="Times New Roman" w:cs="Times New Roman"/>
            <w:sz w:val="24"/>
            <w:szCs w:val="24"/>
          </w:rPr>
          <w:t>http://iejme.com/022010/d2/pdf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6908D7">
      <w:pPr>
        <w:pStyle w:val="NoSpacing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Suherman, E., dkk. (ed). (2001).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pembelajaran matematika kontemporer. </w:t>
      </w:r>
      <w:r>
        <w:rPr>
          <w:rFonts w:ascii="Times New Roman" w:hAnsi="Times New Roman" w:cs="Times New Roman"/>
          <w:sz w:val="24"/>
          <w:szCs w:val="24"/>
        </w:rPr>
        <w:t>Common Textbook. Bandung: Jurusan Pendidikan Matematika FPMIPA UPI Bandung.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531200">
        <w:rPr>
          <w:rFonts w:ascii="Times New Roman" w:hAnsi="Times New Roman"/>
          <w:sz w:val="24"/>
          <w:szCs w:val="24"/>
        </w:rPr>
        <w:t xml:space="preserve">Sulastri. Y.L. (2009). </w:t>
      </w:r>
      <w:r w:rsidRPr="00531200">
        <w:rPr>
          <w:rFonts w:ascii="Times New Roman" w:hAnsi="Times New Roman"/>
          <w:i/>
          <w:sz w:val="24"/>
          <w:szCs w:val="24"/>
        </w:rPr>
        <w:t xml:space="preserve">Meningkatkan </w:t>
      </w:r>
      <w:r>
        <w:rPr>
          <w:rFonts w:ascii="Times New Roman" w:hAnsi="Times New Roman"/>
          <w:i/>
          <w:sz w:val="24"/>
          <w:szCs w:val="24"/>
        </w:rPr>
        <w:t>Kemampuan Komunikasi Matematis m</w:t>
      </w:r>
      <w:r w:rsidRPr="00531200">
        <w:rPr>
          <w:rFonts w:ascii="Times New Roman" w:hAnsi="Times New Roman"/>
          <w:i/>
          <w:sz w:val="24"/>
          <w:szCs w:val="24"/>
        </w:rPr>
        <w:t>elalui Pembelajaran dengan Pendekatan Pendidikan Matematika Realistik Siswa Sekolah Menengah Pertama di Kabupaten Bandung</w:t>
      </w:r>
      <w:r w:rsidRPr="005312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Tesis pada SPs UPI Bandung: tidak diterbitkan. </w:t>
      </w:r>
    </w:p>
    <w:p w:rsidR="004C246C" w:rsidRDefault="004C246C" w:rsidP="00DA4489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4C246C" w:rsidRPr="004C246C" w:rsidRDefault="004C246C" w:rsidP="00DA4489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Sulastri dan Ahmatika.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Bahan Ajar Perencanaan Pembelajaran Matematika. </w:t>
      </w:r>
      <w:r>
        <w:rPr>
          <w:rFonts w:ascii="Times New Roman" w:hAnsi="Times New Roman" w:cs="Times New Roman"/>
          <w:sz w:val="24"/>
          <w:szCs w:val="24"/>
        </w:rPr>
        <w:t xml:space="preserve">Diktat. Bandung: JURDIKMAT FKIP UNINUS Bandung. 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Suryadi, D. &amp; Herman, T. (t.t). </w:t>
      </w:r>
      <w:r>
        <w:rPr>
          <w:rFonts w:ascii="Times New Roman" w:hAnsi="Times New Roman" w:cs="Times New Roman"/>
          <w:i/>
          <w:sz w:val="24"/>
          <w:szCs w:val="24"/>
        </w:rPr>
        <w:t xml:space="preserve">Eksplorasi matematika: pembelajaran pemecahan masalah. </w:t>
      </w:r>
      <w:r>
        <w:rPr>
          <w:rFonts w:ascii="Times New Roman" w:hAnsi="Times New Roman" w:cs="Times New Roman"/>
          <w:sz w:val="24"/>
          <w:szCs w:val="24"/>
        </w:rPr>
        <w:t xml:space="preserve">Jakarta: Karya Duta Wahana. </w:t>
      </w:r>
    </w:p>
    <w:p w:rsidR="001F047F" w:rsidRDefault="001F047F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F047F" w:rsidRDefault="001F047F" w:rsidP="001F047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Susanti,M., Kurnia K. Dkk. (2018). Analisis Kemampuan Komunikasi Matematis Siswa SMP di Tinjau Dari </w:t>
      </w:r>
      <w:r w:rsidRPr="00DE76B0">
        <w:rPr>
          <w:rFonts w:ascii="Times New Roman" w:hAnsi="Times New Roman" w:cs="Times New Roman"/>
          <w:i/>
          <w:sz w:val="24"/>
          <w:szCs w:val="24"/>
        </w:rPr>
        <w:t>Self-Concept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76B0">
        <w:rPr>
          <w:rFonts w:ascii="Times New Roman" w:hAnsi="Times New Roman" w:cs="Times New Roman"/>
          <w:i/>
          <w:sz w:val="24"/>
          <w:szCs w:val="24"/>
        </w:rPr>
        <w:t>JPMI – Jurnal Pembelajaran Matematika Inovatif</w:t>
      </w:r>
      <w:r>
        <w:rPr>
          <w:rFonts w:ascii="Times New Roman" w:hAnsi="Times New Roman" w:cs="Times New Roman"/>
          <w:sz w:val="24"/>
          <w:szCs w:val="24"/>
        </w:rPr>
        <w:t>, 1 (5), 923-932</w:t>
      </w:r>
    </w:p>
    <w:p w:rsidR="00FF4104" w:rsidRDefault="00FF4104" w:rsidP="001F047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4104" w:rsidRDefault="00FF4104" w:rsidP="001F047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Susetyo, Budi. (2010). Statistika Untuk Analisis Data Penelitian. Bandung: Refika Aditama. </w:t>
      </w:r>
    </w:p>
    <w:p w:rsidR="001F047F" w:rsidRDefault="001F047F" w:rsidP="001F047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F047F" w:rsidRDefault="001F047F" w:rsidP="001F047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Takaria, J. (2015). Peningkatan Literasi Statistik, representasi matematis, dan self-concept Mahasiswa Calon Guru Sekolah Dasar Melalui Model Collaborative Problem Solving. (Disertasi). Sekolah Pascasarjana, UPI, Bandung.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Thomson, S., et.al.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A teacher’s guide to pisa mathematical literacy. </w:t>
      </w:r>
      <w:r>
        <w:rPr>
          <w:rFonts w:ascii="Times New Roman" w:hAnsi="Times New Roman" w:cs="Times New Roman"/>
          <w:sz w:val="24"/>
          <w:szCs w:val="24"/>
        </w:rPr>
        <w:t>Australia: ACER Press. [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]. Diakses dari: </w:t>
      </w:r>
      <w:hyperlink r:id="rId15" w:history="1">
        <w:r w:rsidRPr="002658AA">
          <w:rPr>
            <w:rStyle w:val="Hyperlink"/>
            <w:rFonts w:ascii="Times New Roman" w:hAnsi="Times New Roman" w:cs="Times New Roman"/>
            <w:sz w:val="24"/>
            <w:szCs w:val="24"/>
          </w:rPr>
          <w:t>http://www.acer.edu.au/documents/PISA_Thematic_Report_Maths_web.pdf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Wahyudin.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dan model-model pembelajaran. </w:t>
      </w:r>
      <w:r>
        <w:rPr>
          <w:rFonts w:ascii="Times New Roman" w:hAnsi="Times New Roman" w:cs="Times New Roman"/>
          <w:sz w:val="24"/>
          <w:szCs w:val="24"/>
        </w:rPr>
        <w:t xml:space="preserve">Bandung. </w:t>
      </w:r>
    </w:p>
    <w:p w:rsidR="00FF00C8" w:rsidRDefault="00FF00C8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00C8" w:rsidRPr="00CF10C9" w:rsidRDefault="00FF00C8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Wang, J. (2007). A trend study of self-concept and mathematics achievement in a cross-cultural context. </w:t>
      </w:r>
      <w:r>
        <w:rPr>
          <w:rFonts w:ascii="Times New Roman" w:hAnsi="Times New Roman" w:cs="Times New Roman"/>
          <w:i/>
          <w:sz w:val="24"/>
          <w:szCs w:val="24"/>
        </w:rPr>
        <w:t xml:space="preserve">Matehematics Education Research Journal, Volume 19 Nomor 3, </w:t>
      </w:r>
      <w:r>
        <w:rPr>
          <w:rFonts w:ascii="Times New Roman" w:hAnsi="Times New Roman" w:cs="Times New Roman"/>
          <w:sz w:val="24"/>
          <w:szCs w:val="24"/>
        </w:rPr>
        <w:t>hlm. 33-47</w:t>
      </w:r>
      <w:r w:rsidR="00CF10C9">
        <w:rPr>
          <w:rFonts w:ascii="Times New Roman" w:hAnsi="Times New Roman" w:cs="Times New Roman"/>
          <w:sz w:val="24"/>
          <w:szCs w:val="24"/>
        </w:rPr>
        <w:t>. [</w:t>
      </w:r>
      <w:r w:rsidR="00191362">
        <w:rPr>
          <w:rFonts w:ascii="Times New Roman" w:hAnsi="Times New Roman" w:cs="Times New Roman"/>
          <w:i/>
          <w:sz w:val="24"/>
          <w:szCs w:val="24"/>
        </w:rPr>
        <w:t>Online</w:t>
      </w:r>
      <w:r w:rsidR="00191362">
        <w:rPr>
          <w:rFonts w:ascii="Times New Roman" w:hAnsi="Times New Roman" w:cs="Times New Roman"/>
          <w:sz w:val="24"/>
          <w:szCs w:val="24"/>
        </w:rPr>
        <w:t>]</w:t>
      </w:r>
      <w:r w:rsidR="00CF10C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F10C9">
        <w:rPr>
          <w:rFonts w:ascii="Times New Roman" w:hAnsi="Times New Roman" w:cs="Times New Roman"/>
          <w:sz w:val="24"/>
          <w:szCs w:val="24"/>
        </w:rPr>
        <w:t xml:space="preserve">Diakses dari: </w:t>
      </w:r>
      <w:hyperlink r:id="rId16" w:history="1">
        <w:r w:rsidR="00CF10C9" w:rsidRPr="00152FF4">
          <w:rPr>
            <w:rStyle w:val="Hyperlink"/>
            <w:rFonts w:ascii="Times New Roman" w:hAnsi="Times New Roman" w:cs="Times New Roman"/>
            <w:sz w:val="24"/>
            <w:szCs w:val="24"/>
          </w:rPr>
          <w:t>http://www.csub.edu/~jwang/MERJ.pdf</w:t>
        </w:r>
      </w:hyperlink>
      <w:r w:rsidR="00CF10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489" w:rsidRDefault="00DA4489" w:rsidP="001F0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Yashe, A., et.al. (2013). Observable effects of developing mathematical skills of students through team-based learning and laboratory learning approaches.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Education and Practice, Volume 4 Nomor 2, </w:t>
      </w:r>
      <w:r>
        <w:rPr>
          <w:rFonts w:ascii="Times New Roman" w:hAnsi="Times New Roman" w:cs="Times New Roman"/>
          <w:sz w:val="24"/>
          <w:szCs w:val="24"/>
        </w:rPr>
        <w:t>hlm. 189-191. ISSN 2222-1735 (Paper) ISSN 2222-288X. [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]. Diakses dari : </w:t>
      </w:r>
      <w:hyperlink r:id="rId17" w:history="1">
        <w:r w:rsidRPr="002658AA">
          <w:rPr>
            <w:rStyle w:val="Hyperlink"/>
            <w:rFonts w:ascii="Times New Roman" w:hAnsi="Times New Roman" w:cs="Times New Roman"/>
            <w:sz w:val="24"/>
            <w:szCs w:val="24"/>
          </w:rPr>
          <w:t>http://www.iiste.org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362" w:rsidRDefault="00191362" w:rsidP="00DA448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91362" w:rsidRPr="00191362" w:rsidRDefault="00191362" w:rsidP="00DA4489">
      <w:pPr>
        <w:pStyle w:val="NoSpacing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Yuniarti, N. (2018). Hubungan Kemampuan Komunikasi Matematis dengan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t xml:space="preserve">Self Esteem </w:t>
      </w:r>
      <w:r>
        <w:rPr>
          <w:rFonts w:ascii="Times New Roman" w:hAnsi="Times New Roman" w:cs="Times New Roman"/>
          <w:sz w:val="24"/>
          <w:szCs w:val="24"/>
        </w:rPr>
        <w:t xml:space="preserve">Siswa SMP Melalui Pendekatan  </w:t>
      </w:r>
      <w:r>
        <w:rPr>
          <w:rFonts w:ascii="Times New Roman" w:hAnsi="Times New Roman" w:cs="Times New Roman"/>
          <w:i/>
          <w:sz w:val="24"/>
          <w:szCs w:val="24"/>
        </w:rPr>
        <w:t>Contextual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Teaching and Learning </w:t>
      </w:r>
      <w:r>
        <w:rPr>
          <w:rFonts w:ascii="Times New Roman" w:hAnsi="Times New Roman" w:cs="Times New Roman"/>
          <w:sz w:val="24"/>
          <w:szCs w:val="24"/>
        </w:rPr>
        <w:t xml:space="preserve">pada Materi Segiempat. </w:t>
      </w:r>
      <w:r>
        <w:rPr>
          <w:rFonts w:ascii="Times New Roman" w:hAnsi="Times New Roman" w:cs="Times New Roman"/>
          <w:i/>
          <w:sz w:val="24"/>
          <w:szCs w:val="24"/>
        </w:rPr>
        <w:t xml:space="preserve">JNPM (Jurnal Nasional Pendidikan Matematika) Vol. 2(1), Hal. 62-72.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Diakses dari: </w:t>
      </w:r>
      <w:hyperlink r:id="rId18" w:history="1">
        <w:r w:rsidR="00FF684F" w:rsidRPr="009B11A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http://jurnal.unswagati.ac.id/index.php/JNPM/article/view/871</w:t>
        </w:r>
      </w:hyperlink>
      <w:r w:rsidR="00FF684F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0" w:name="_GoBack"/>
      <w:bookmarkEnd w:id="0"/>
    </w:p>
    <w:p w:rsidR="00DE65D2" w:rsidRPr="00DA4489" w:rsidRDefault="00DA4489" w:rsidP="001F0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65D2" w:rsidRPr="00DA4489" w:rsidSect="00551116">
      <w:headerReference w:type="default" r:id="rId19"/>
      <w:footerReference w:type="default" r:id="rId20"/>
      <w:footerReference w:type="first" r:id="rId21"/>
      <w:pgSz w:w="11907" w:h="16839" w:code="9"/>
      <w:pgMar w:top="1701" w:right="1701" w:bottom="1701" w:left="2268" w:header="720" w:footer="720" w:gutter="0"/>
      <w:pgNumType w:start="9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48" w:rsidRDefault="001F1B48">
      <w:pPr>
        <w:spacing w:after="0" w:line="240" w:lineRule="auto"/>
      </w:pPr>
      <w:r>
        <w:separator/>
      </w:r>
    </w:p>
  </w:endnote>
  <w:endnote w:type="continuationSeparator" w:id="0">
    <w:p w:rsidR="001F1B48" w:rsidRDefault="001F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B3" w:rsidRDefault="001F1B48">
    <w:pPr>
      <w:pStyle w:val="Footer"/>
      <w:jc w:val="center"/>
    </w:pPr>
  </w:p>
  <w:p w:rsidR="00FA5DB3" w:rsidRDefault="001F1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497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220" w:rsidRDefault="00AD32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362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AD3220" w:rsidRDefault="00AD3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48" w:rsidRDefault="001F1B48">
      <w:pPr>
        <w:spacing w:after="0" w:line="240" w:lineRule="auto"/>
      </w:pPr>
      <w:r>
        <w:separator/>
      </w:r>
    </w:p>
  </w:footnote>
  <w:footnote w:type="continuationSeparator" w:id="0">
    <w:p w:rsidR="001F1B48" w:rsidRDefault="001F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3639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3220" w:rsidRDefault="00AD32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84F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AD3220" w:rsidRDefault="00AD3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89"/>
    <w:rsid w:val="00191362"/>
    <w:rsid w:val="001F047F"/>
    <w:rsid w:val="001F1B48"/>
    <w:rsid w:val="00263F24"/>
    <w:rsid w:val="004C246C"/>
    <w:rsid w:val="00540777"/>
    <w:rsid w:val="00551116"/>
    <w:rsid w:val="0059731D"/>
    <w:rsid w:val="006908D7"/>
    <w:rsid w:val="00810D49"/>
    <w:rsid w:val="008651CC"/>
    <w:rsid w:val="00A96C16"/>
    <w:rsid w:val="00AD3220"/>
    <w:rsid w:val="00CF10C9"/>
    <w:rsid w:val="00D84A71"/>
    <w:rsid w:val="00DA4489"/>
    <w:rsid w:val="00DE65D2"/>
    <w:rsid w:val="00E86782"/>
    <w:rsid w:val="00FF00C8"/>
    <w:rsid w:val="00FF3B2E"/>
    <w:rsid w:val="00FF410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E994"/>
  <w15:chartTrackingRefBased/>
  <w15:docId w15:val="{66254DA0-23E0-4EFC-800F-E1140C64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4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48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A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89"/>
  </w:style>
  <w:style w:type="character" w:styleId="Hyperlink">
    <w:name w:val="Hyperlink"/>
    <w:basedOn w:val="DefaultParagraphFont"/>
    <w:uiPriority w:val="99"/>
    <w:unhideWhenUsed/>
    <w:rsid w:val="00DA44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220"/>
  </w:style>
  <w:style w:type="paragraph" w:styleId="BalloonText">
    <w:name w:val="Balloon Text"/>
    <w:basedOn w:val="Normal"/>
    <w:link w:val="BalloonTextChar"/>
    <w:uiPriority w:val="99"/>
    <w:semiHidden/>
    <w:unhideWhenUsed/>
    <w:rsid w:val="00AD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tat,org/publications/jse/v20n1/chihara.pdf" TargetMode="External"/><Relationship Id="rId13" Type="http://schemas.openxmlformats.org/officeDocument/2006/relationships/hyperlink" Target="http://elearning.gunadarma.ac.id/docmodul/aktualisasi_diri" TargetMode="External"/><Relationship Id="rId18" Type="http://schemas.openxmlformats.org/officeDocument/2006/relationships/hyperlink" Target="http://jurnal.unswagati.ac.id/index.php/JNPM/article/view/871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eprints.uny.ac.id/10727/1/P%20-%204.pdf" TargetMode="External"/><Relationship Id="rId12" Type="http://schemas.openxmlformats.org/officeDocument/2006/relationships/hyperlink" Target="http://www.mcser.org/images/stories/JESR-Special-Issues/JESR-November2011/isaac-esezi-obilor.pdf" TargetMode="External"/><Relationship Id="rId17" Type="http://schemas.openxmlformats.org/officeDocument/2006/relationships/hyperlink" Target="http://www.iiste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sub.edu/~jwang/MERJ.pdf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hrmars.com/admin/pics/310.pdf" TargetMode="External"/><Relationship Id="rId11" Type="http://schemas.openxmlformats.org/officeDocument/2006/relationships/hyperlink" Target="http://www-dev.csusm.edu/iits/ids/documents/active-learning/active%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cer.edu.au/documents/PISA_Thematic_Report_Maths_web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hysics.iastate.edu/per/docs/AJP-Des-2002-vol.70-1259-1268.pd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igitalcommons.unl.edu/rurals/vol6/iss1/1" TargetMode="External"/><Relationship Id="rId14" Type="http://schemas.openxmlformats.org/officeDocument/2006/relationships/hyperlink" Target="http://iejme.com/022010/d2/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SINDRA</dc:creator>
  <cp:keywords/>
  <dc:description/>
  <cp:lastModifiedBy>SINDRA</cp:lastModifiedBy>
  <cp:revision>12</cp:revision>
  <cp:lastPrinted>2019-03-01T00:49:00Z</cp:lastPrinted>
  <dcterms:created xsi:type="dcterms:W3CDTF">2019-02-26T16:04:00Z</dcterms:created>
  <dcterms:modified xsi:type="dcterms:W3CDTF">2019-03-08T09:30:00Z</dcterms:modified>
</cp:coreProperties>
</file>