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9" w:line="364" w:lineRule="auto"/>
        <w:ind w:left="1071" w:right="1432" w:firstLine="0"/>
        <w:jc w:val="center"/>
        <w:rPr>
          <w:b/>
          <w:sz w:val="28"/>
        </w:rPr>
      </w:pPr>
      <w:r>
        <w:rPr>
          <w:b/>
          <w:sz w:val="28"/>
        </w:rPr>
        <w:t>PENGEMBANGAN SISTEM PENGUKURAN KINERJA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SDM DENGAN METODE </w:t>
      </w:r>
      <w:r>
        <w:rPr>
          <w:b/>
          <w:i/>
          <w:sz w:val="28"/>
        </w:rPr>
        <w:t>HUMAN RESOURCES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SCORECARD </w:t>
      </w:r>
      <w:r>
        <w:rPr>
          <w:b/>
          <w:sz w:val="28"/>
        </w:rPr>
        <w:t>DI PT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DEF</w:t>
      </w:r>
    </w:p>
    <w:p>
      <w:pPr>
        <w:pStyle w:val="5"/>
        <w:spacing w:before="4"/>
        <w:rPr>
          <w:b/>
          <w:sz w:val="29"/>
        </w:rPr>
      </w:pPr>
    </w:p>
    <w:p>
      <w:pPr>
        <w:pStyle w:val="6"/>
        <w:ind w:left="3604"/>
      </w:pPr>
      <w:r>
        <w:t>JURNAL</w:t>
      </w:r>
    </w:p>
    <w:p>
      <w:pPr>
        <w:pStyle w:val="5"/>
        <w:rPr>
          <w:rFonts w:ascii="Calibri"/>
          <w:b/>
          <w:sz w:val="28"/>
        </w:rPr>
      </w:pPr>
    </w:p>
    <w:p>
      <w:pPr>
        <w:pStyle w:val="5"/>
        <w:rPr>
          <w:rFonts w:ascii="Calibri"/>
          <w:b/>
          <w:sz w:val="28"/>
        </w:rPr>
      </w:pPr>
    </w:p>
    <w:p>
      <w:pPr>
        <w:spacing w:before="219" w:line="242" w:lineRule="auto"/>
        <w:ind w:left="1522" w:right="1985" w:firstLine="50"/>
        <w:jc w:val="left"/>
        <w:rPr>
          <w:sz w:val="24"/>
        </w:rPr>
      </w:pPr>
      <w:r>
        <w:rPr>
          <w:sz w:val="24"/>
        </w:rPr>
        <w:t>Untuk Memenuhi Salah Satu Syarat Ujian Guna Memperoleh</w:t>
      </w:r>
      <w:r>
        <w:rPr>
          <w:spacing w:val="-57"/>
          <w:sz w:val="24"/>
        </w:rPr>
        <w:t xml:space="preserve"> </w:t>
      </w:r>
      <w:r>
        <w:rPr>
          <w:sz w:val="24"/>
        </w:rPr>
        <w:t>Gelar</w:t>
      </w:r>
      <w:r>
        <w:rPr>
          <w:spacing w:val="-2"/>
          <w:sz w:val="24"/>
        </w:rPr>
        <w:t xml:space="preserve"> </w:t>
      </w:r>
      <w:r>
        <w:rPr>
          <w:sz w:val="24"/>
        </w:rPr>
        <w:t>Magister</w:t>
      </w:r>
      <w:r>
        <w:rPr>
          <w:spacing w:val="2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2"/>
          <w:sz w:val="24"/>
        </w:rPr>
        <w:t xml:space="preserve"> </w:t>
      </w:r>
      <w:r>
        <w:rPr>
          <w:sz w:val="24"/>
        </w:rPr>
        <w:t>Studi</w:t>
      </w:r>
      <w:r>
        <w:rPr>
          <w:spacing w:val="2"/>
          <w:sz w:val="24"/>
        </w:rPr>
        <w:t xml:space="preserve"> </w:t>
      </w:r>
      <w:r>
        <w:rPr>
          <w:sz w:val="24"/>
        </w:rPr>
        <w:t>Magister</w:t>
      </w:r>
      <w:r>
        <w:rPr>
          <w:spacing w:val="-2"/>
          <w:sz w:val="24"/>
        </w:rPr>
        <w:t xml:space="preserve"> </w:t>
      </w:r>
      <w:r>
        <w:rPr>
          <w:sz w:val="24"/>
        </w:rPr>
        <w:t>Manajemen</w:t>
      </w:r>
    </w:p>
    <w:p>
      <w:pPr>
        <w:spacing w:before="0" w:line="269" w:lineRule="exact"/>
        <w:ind w:left="2173" w:right="0" w:firstLine="0"/>
        <w:jc w:val="left"/>
        <w:rPr>
          <w:sz w:val="24"/>
        </w:rPr>
      </w:pPr>
      <w:r>
        <w:rPr>
          <w:sz w:val="24"/>
        </w:rPr>
        <w:t>Konsentrasi Manajemen</w:t>
      </w:r>
      <w:r>
        <w:rPr>
          <w:spacing w:val="-2"/>
          <w:sz w:val="24"/>
        </w:rPr>
        <w:t xml:space="preserve"> </w:t>
      </w:r>
      <w:r>
        <w:rPr>
          <w:sz w:val="24"/>
        </w:rPr>
        <w:t>Sumber</w:t>
      </w:r>
      <w:r>
        <w:rPr>
          <w:spacing w:val="-2"/>
          <w:sz w:val="24"/>
        </w:rPr>
        <w:t xml:space="preserve"> </w:t>
      </w:r>
      <w:r>
        <w:rPr>
          <w:sz w:val="24"/>
        </w:rPr>
        <w:t>Daya</w:t>
      </w:r>
      <w:r>
        <w:rPr>
          <w:spacing w:val="1"/>
          <w:sz w:val="24"/>
        </w:rPr>
        <w:t xml:space="preserve"> </w:t>
      </w:r>
      <w:r>
        <w:rPr>
          <w:sz w:val="24"/>
        </w:rPr>
        <w:t>Manusia</w:t>
      </w:r>
    </w:p>
    <w:p>
      <w:pPr>
        <w:pStyle w:val="5"/>
        <w:rPr>
          <w:sz w:val="26"/>
        </w:rPr>
      </w:pPr>
    </w:p>
    <w:p>
      <w:pPr>
        <w:pStyle w:val="5"/>
        <w:rPr>
          <w:sz w:val="37"/>
        </w:rPr>
      </w:pPr>
    </w:p>
    <w:p>
      <w:pPr>
        <w:spacing w:before="0"/>
        <w:ind w:left="3704" w:right="0" w:firstLine="0"/>
        <w:jc w:val="left"/>
        <w:rPr>
          <w:b/>
          <w:sz w:val="24"/>
        </w:rPr>
      </w:pPr>
      <w:r>
        <w:rPr>
          <w:b/>
          <w:sz w:val="24"/>
        </w:rPr>
        <w:t>OLEH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:</w:t>
      </w:r>
    </w:p>
    <w:p>
      <w:pPr>
        <w:spacing w:before="149" w:line="393" w:lineRule="auto"/>
        <w:ind w:left="3714" w:right="3740" w:hanging="601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KRISNA MUKTI PURWOTO</w:t>
      </w:r>
      <w:r>
        <w:rPr>
          <w:rFonts w:ascii="Calibri"/>
          <w:b/>
          <w:spacing w:val="-52"/>
          <w:sz w:val="24"/>
        </w:rPr>
        <w:t xml:space="preserve"> </w:t>
      </w:r>
      <w:r>
        <w:rPr>
          <w:rFonts w:ascii="Calibri"/>
          <w:b/>
          <w:sz w:val="24"/>
        </w:rPr>
        <w:t>178020141</w:t>
      </w:r>
    </w:p>
    <w:p>
      <w:pPr>
        <w:pStyle w:val="5"/>
        <w:spacing w:before="11"/>
        <w:rPr>
          <w:rFonts w:ascii="Calibri"/>
          <w:b/>
          <w:sz w:val="14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2646045</wp:posOffset>
            </wp:positionH>
            <wp:positionV relativeFrom="paragraph">
              <wp:posOffset>140335</wp:posOffset>
            </wp:positionV>
            <wp:extent cx="1504950" cy="153924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822" cy="1539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rFonts w:ascii="Calibri"/>
          <w:b/>
          <w:sz w:val="24"/>
        </w:rPr>
      </w:pPr>
    </w:p>
    <w:p>
      <w:pPr>
        <w:pStyle w:val="5"/>
        <w:spacing w:before="9"/>
        <w:rPr>
          <w:rFonts w:ascii="Calibri"/>
          <w:b/>
          <w:sz w:val="26"/>
        </w:rPr>
      </w:pPr>
    </w:p>
    <w:p>
      <w:pPr>
        <w:pStyle w:val="6"/>
        <w:spacing w:line="369" w:lineRule="auto"/>
        <w:ind w:right="3004" w:firstLine="115"/>
        <w:jc w:val="center"/>
      </w:pPr>
      <w:r>
        <w:t>PROGRAM MAGISTER MANAJEMEN</w:t>
      </w:r>
      <w:r>
        <w:rPr>
          <w:spacing w:val="-61"/>
        </w:rPr>
        <w:t xml:space="preserve"> </w:t>
      </w:r>
      <w:r>
        <w:t>PROGRAM</w:t>
      </w:r>
      <w:r>
        <w:rPr>
          <w:spacing w:val="3"/>
        </w:rPr>
        <w:t xml:space="preserve"> </w:t>
      </w:r>
      <w:r>
        <w:t>PASCASARJANA</w:t>
      </w:r>
      <w:r>
        <w:rPr>
          <w:spacing w:val="1"/>
        </w:rPr>
        <w:t xml:space="preserve"> </w:t>
      </w:r>
      <w:r>
        <w:t>UNIVERSITAS PASUNDAN</w:t>
      </w:r>
      <w:r>
        <w:rPr>
          <w:spacing w:val="1"/>
        </w:rPr>
        <w:t xml:space="preserve"> </w:t>
      </w:r>
      <w:r>
        <w:t>BANDUNG</w:t>
      </w:r>
      <w:r>
        <w:rPr>
          <w:spacing w:val="-62"/>
        </w:rPr>
        <w:t xml:space="preserve"> </w:t>
      </w:r>
      <w:r>
        <w:t>2021</w:t>
      </w:r>
    </w:p>
    <w:p>
      <w:pPr>
        <w:spacing w:after="0" w:line="369" w:lineRule="auto"/>
        <w:jc w:val="center"/>
        <w:sectPr>
          <w:type w:val="continuous"/>
          <w:pgSz w:w="11910" w:h="16840"/>
          <w:pgMar w:top="1580" w:right="1200" w:bottom="280" w:left="1220" w:header="720" w:footer="720" w:gutter="0"/>
          <w:cols w:space="720" w:num="1"/>
        </w:sectPr>
      </w:pPr>
    </w:p>
    <w:p>
      <w:pPr>
        <w:pStyle w:val="2"/>
        <w:spacing w:before="65" w:line="360" w:lineRule="auto"/>
      </w:pPr>
      <w:r>
        <w:t>DESIGN OF HUMAN RESOURCES PERFORMANCE MEASUREMENT SYSTEM WITH</w:t>
      </w:r>
      <w:r>
        <w:rPr>
          <w:spacing w:val="-52"/>
        </w:rPr>
        <w:t xml:space="preserve"> </w:t>
      </w:r>
      <w:r>
        <w:t>HUMAN</w:t>
      </w:r>
      <w:r>
        <w:rPr>
          <w:spacing w:val="4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SCORECARD</w:t>
      </w:r>
      <w:r>
        <w:rPr>
          <w:spacing w:val="5"/>
        </w:rPr>
        <w:t xml:space="preserve"> </w:t>
      </w:r>
      <w:r>
        <w:t>METHOD</w:t>
      </w:r>
      <w:r>
        <w:rPr>
          <w:spacing w:val="3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PT</w:t>
      </w:r>
      <w:r>
        <w:rPr>
          <w:spacing w:val="-3"/>
        </w:rPr>
        <w:t xml:space="preserve"> </w:t>
      </w:r>
      <w:r>
        <w:t>DEF</w:t>
      </w:r>
    </w:p>
    <w:p>
      <w:pPr>
        <w:pStyle w:val="5"/>
        <w:spacing w:before="2"/>
        <w:ind w:left="220"/>
      </w:pPr>
      <w:r>
        <w:t>By:</w:t>
      </w:r>
    </w:p>
    <w:p>
      <w:pPr>
        <w:pStyle w:val="5"/>
        <w:spacing w:before="127"/>
        <w:ind w:left="220"/>
      </w:pPr>
      <w:r>
        <w:t>Krisna</w:t>
      </w:r>
      <w:r>
        <w:rPr>
          <w:spacing w:val="4"/>
        </w:rPr>
        <w:t xml:space="preserve"> </w:t>
      </w:r>
      <w:r>
        <w:t>Mukti</w:t>
      </w:r>
      <w:r>
        <w:rPr>
          <w:spacing w:val="-9"/>
        </w:rPr>
        <w:t xml:space="preserve"> </w:t>
      </w:r>
      <w:r>
        <w:t>Purwoto</w:t>
      </w:r>
    </w:p>
    <w:p>
      <w:pPr>
        <w:pStyle w:val="5"/>
        <w:spacing w:before="127" w:line="360" w:lineRule="auto"/>
        <w:ind w:left="220" w:right="6017"/>
        <w:rPr>
          <w:b/>
        </w:rPr>
      </w:pPr>
      <w:r>
        <w:t>Prof. Dr. H. M. Sidik Priadana, M.S.</w:t>
      </w:r>
      <w:r>
        <w:rPr>
          <w:spacing w:val="-52"/>
        </w:rPr>
        <w:t xml:space="preserve"> </w:t>
      </w:r>
      <w:r>
        <w:t>Dr.</w:t>
      </w:r>
      <w:r>
        <w:rPr>
          <w:spacing w:val="7"/>
        </w:rPr>
        <w:t xml:space="preserve"> </w:t>
      </w:r>
      <w:r>
        <w:t>H.</w:t>
      </w:r>
      <w:r>
        <w:rPr>
          <w:spacing w:val="-2"/>
        </w:rPr>
        <w:t xml:space="preserve"> </w:t>
      </w:r>
      <w:r>
        <w:t>Yusuf</w:t>
      </w:r>
      <w:r>
        <w:rPr>
          <w:spacing w:val="-9"/>
        </w:rPr>
        <w:t xml:space="preserve"> </w:t>
      </w:r>
      <w:r>
        <w:t>Arifin.</w:t>
      </w:r>
      <w:r>
        <w:rPr>
          <w:spacing w:val="7"/>
        </w:rPr>
        <w:t xml:space="preserve"> </w:t>
      </w:r>
      <w:r>
        <w:t>S.Si,</w:t>
      </w:r>
      <w:r>
        <w:rPr>
          <w:spacing w:val="-1"/>
        </w:rPr>
        <w:t xml:space="preserve"> </w:t>
      </w:r>
      <w:r>
        <w:t>MM.</w:t>
      </w:r>
      <w:r>
        <w:rPr>
          <w:spacing w:val="1"/>
        </w:rPr>
        <w:t xml:space="preserve"> </w:t>
      </w:r>
      <w:r>
        <w:rPr>
          <w:b/>
        </w:rPr>
        <w:t>Abstract</w:t>
      </w:r>
    </w:p>
    <w:p>
      <w:pPr>
        <w:pStyle w:val="5"/>
        <w:spacing w:before="2" w:line="357" w:lineRule="auto"/>
        <w:ind w:left="220" w:right="229"/>
        <w:jc w:val="both"/>
      </w:pPr>
      <w:r>
        <w:rPr>
          <w:b/>
        </w:rPr>
        <w:t>Background</w:t>
      </w:r>
      <w:r>
        <w:t>: The assessment system in the HR department of PT DEF is a measurement of HR</w:t>
      </w:r>
      <w:r>
        <w:rPr>
          <w:spacing w:val="1"/>
        </w:rPr>
        <w:t xml:space="preserve"> </w:t>
      </w:r>
      <w:r>
        <w:t>performance carried out at PT DEF that is not optimal. The absence of a coherent and comprehensive</w:t>
      </w:r>
      <w:r>
        <w:rPr>
          <w:spacing w:val="1"/>
        </w:rPr>
        <w:t xml:space="preserve"> </w:t>
      </w:r>
      <w:r>
        <w:t>assessment system that can measure the performance of the company. The existing assessment system</w:t>
      </w:r>
      <w:r>
        <w:rPr>
          <w:spacing w:val="-52"/>
        </w:rPr>
        <w:t xml:space="preserve"> </w:t>
      </w:r>
      <w:r>
        <w:t>has not been able to accommodate superior and quality human resources that refers to the business</w:t>
      </w:r>
      <w:r>
        <w:rPr>
          <w:spacing w:val="1"/>
        </w:rPr>
        <w:t xml:space="preserve"> </w:t>
      </w:r>
      <w:r>
        <w:t>paradigm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realize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company's</w:t>
      </w:r>
      <w:r>
        <w:rPr>
          <w:spacing w:val="-1"/>
        </w:rPr>
        <w:t xml:space="preserve"> </w:t>
      </w:r>
      <w:r>
        <w:t>vision</w:t>
      </w:r>
      <w:r>
        <w:rPr>
          <w:spacing w:val="-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mission.</w:t>
      </w:r>
    </w:p>
    <w:p>
      <w:pPr>
        <w:pStyle w:val="5"/>
        <w:spacing w:before="7" w:line="360" w:lineRule="auto"/>
        <w:ind w:left="220" w:right="236"/>
        <w:jc w:val="both"/>
      </w:pPr>
      <w:r>
        <w:rPr>
          <w:b/>
        </w:rPr>
        <w:t>Aims</w:t>
      </w:r>
      <w:r>
        <w:t>: This study aims to develop an HR performance appraisal system with the Human Resource</w:t>
      </w:r>
      <w:r>
        <w:rPr>
          <w:spacing w:val="1"/>
        </w:rPr>
        <w:t xml:space="preserve"> </w:t>
      </w:r>
      <w:r>
        <w:t>Scorecard</w:t>
      </w:r>
      <w:r>
        <w:rPr>
          <w:spacing w:val="4"/>
        </w:rPr>
        <w:t xml:space="preserve"> </w:t>
      </w:r>
      <w:r>
        <w:t>approach</w:t>
      </w:r>
    </w:p>
    <w:p>
      <w:pPr>
        <w:pStyle w:val="5"/>
        <w:spacing w:before="1" w:line="360" w:lineRule="auto"/>
        <w:ind w:left="220" w:right="230"/>
        <w:jc w:val="both"/>
      </w:pPr>
      <w:r>
        <w:rPr>
          <w:b/>
        </w:rPr>
        <w:t>Methods</w:t>
      </w:r>
      <w:r>
        <w:t>: Human Resource Scorecard approach which is formulated based on the vision, mission,</w:t>
      </w:r>
      <w:r>
        <w:rPr>
          <w:spacing w:val="1"/>
        </w:rPr>
        <w:t xml:space="preserve"> </w:t>
      </w:r>
      <w:r>
        <w:t>corporate</w:t>
      </w:r>
      <w:r>
        <w:rPr>
          <w:spacing w:val="1"/>
        </w:rPr>
        <w:t xml:space="preserve"> </w:t>
      </w:r>
      <w:r>
        <w:t>culture,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company's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paradigm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Scorecard</w:t>
      </w:r>
      <w:r>
        <w:rPr>
          <w:spacing w:val="1"/>
        </w:rPr>
        <w:t xml:space="preserve"> </w:t>
      </w:r>
      <w:r>
        <w:t>perspectives, namely financial, customer, internal business process and learning and growth. The</w:t>
      </w:r>
      <w:r>
        <w:rPr>
          <w:spacing w:val="1"/>
        </w:rPr>
        <w:t xml:space="preserve"> </w:t>
      </w:r>
      <w:r>
        <w:t>weighting of each perspective and indicator from the perspective is carried out using the Analytical</w:t>
      </w:r>
      <w:r>
        <w:rPr>
          <w:spacing w:val="1"/>
        </w:rPr>
        <w:t xml:space="preserve"> </w:t>
      </w:r>
      <w:r>
        <w:t>Hierarchy Process (AHP) method. Analysis of the criteria for evaluating the performance of lagging</w:t>
      </w:r>
      <w:r>
        <w:rPr>
          <w:spacing w:val="1"/>
        </w:rPr>
        <w:t xml:space="preserve"> </w:t>
      </w:r>
      <w:r>
        <w:t>indicators</w:t>
      </w:r>
      <w:r>
        <w:rPr>
          <w:spacing w:val="8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leading</w:t>
      </w:r>
      <w:r>
        <w:rPr>
          <w:spacing w:val="4"/>
        </w:rPr>
        <w:t xml:space="preserve"> </w:t>
      </w:r>
      <w:r>
        <w:t>indicators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carried</w:t>
      </w:r>
      <w:r>
        <w:rPr>
          <w:spacing w:val="3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based</w:t>
      </w:r>
      <w:r>
        <w:rPr>
          <w:spacing w:val="3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interval</w:t>
      </w:r>
      <w:r>
        <w:rPr>
          <w:spacing w:val="-8"/>
        </w:rPr>
        <w:t xml:space="preserve"> </w:t>
      </w:r>
      <w:r>
        <w:t>scale.</w:t>
      </w:r>
    </w:p>
    <w:p>
      <w:pPr>
        <w:pStyle w:val="5"/>
        <w:spacing w:before="5" w:line="360" w:lineRule="auto"/>
        <w:ind w:left="220" w:right="226"/>
        <w:jc w:val="both"/>
      </w:pPr>
      <w:r>
        <w:rPr>
          <w:b/>
        </w:rPr>
        <w:t>Result</w:t>
      </w:r>
      <w:r>
        <w:t>: The results of the design contained 8 strategic targets for the HR department, which consisted</w:t>
      </w:r>
      <w:r>
        <w:rPr>
          <w:spacing w:val="1"/>
        </w:rPr>
        <w:t xml:space="preserve"> </w:t>
      </w:r>
      <w:r>
        <w:t>of lagging</w:t>
      </w:r>
      <w:r>
        <w:rPr>
          <w:spacing w:val="3"/>
        </w:rPr>
        <w:t xml:space="preserve"> </w:t>
      </w:r>
      <w:r>
        <w:t>indicators</w:t>
      </w:r>
      <w:r>
        <w:rPr>
          <w:spacing w:val="9"/>
        </w:rPr>
        <w:t xml:space="preserve"> </w:t>
      </w:r>
      <w:r>
        <w:t>(Key</w:t>
      </w:r>
      <w:r>
        <w:rPr>
          <w:spacing w:val="-7"/>
        </w:rPr>
        <w:t xml:space="preserve"> </w:t>
      </w:r>
      <w:r>
        <w:t>Indicators)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22</w:t>
      </w:r>
      <w:r>
        <w:rPr>
          <w:spacing w:val="3"/>
        </w:rPr>
        <w:t xml:space="preserve"> </w:t>
      </w:r>
      <w:r>
        <w:t>leading</w:t>
      </w:r>
      <w:r>
        <w:rPr>
          <w:spacing w:val="4"/>
        </w:rPr>
        <w:t xml:space="preserve"> </w:t>
      </w:r>
      <w:r>
        <w:t>indicators.</w:t>
      </w:r>
    </w:p>
    <w:p>
      <w:pPr>
        <w:pStyle w:val="5"/>
        <w:spacing w:before="2" w:line="360" w:lineRule="auto"/>
        <w:ind w:left="220" w:right="226"/>
        <w:jc w:val="both"/>
      </w:pPr>
      <w:r>
        <w:rPr>
          <w:b/>
        </w:rPr>
        <w:t>Conclusion</w:t>
      </w:r>
      <w:r>
        <w:t>: Recommendations for improving HR performance</w:t>
      </w:r>
      <w:r>
        <w:rPr>
          <w:spacing w:val="55"/>
        </w:rPr>
        <w:t xml:space="preserve"> </w:t>
      </w:r>
      <w:r>
        <w:t>for the short term with the approach</w:t>
      </w:r>
      <w:r>
        <w:rPr>
          <w:spacing w:val="1"/>
        </w:rPr>
        <w:t xml:space="preserve"> </w:t>
      </w:r>
      <w:r>
        <w:t>of producing 4 main priority proposals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lag indicators</w:t>
      </w:r>
      <w:r>
        <w:rPr>
          <w:spacing w:val="1"/>
        </w:rPr>
        <w:t xml:space="preserve"> </w:t>
      </w:r>
      <w:r>
        <w:t>and 1 main priority proposal for lead</w:t>
      </w:r>
      <w:r>
        <w:rPr>
          <w:spacing w:val="1"/>
        </w:rPr>
        <w:t xml:space="preserve"> </w:t>
      </w:r>
      <w:r>
        <w:t>indicators.</w:t>
      </w:r>
    </w:p>
    <w:p>
      <w:pPr>
        <w:pStyle w:val="5"/>
        <w:spacing w:before="3"/>
        <w:rPr>
          <w:sz w:val="33"/>
        </w:rPr>
      </w:pPr>
    </w:p>
    <w:p>
      <w:pPr>
        <w:pStyle w:val="5"/>
        <w:spacing w:line="360" w:lineRule="auto"/>
        <w:ind w:left="220" w:right="1467"/>
      </w:pPr>
      <w:r>
        <w:rPr>
          <w:b/>
        </w:rPr>
        <w:t xml:space="preserve">Keywords </w:t>
      </w:r>
      <w:r>
        <w:t>: Performance Assesment, Human Resource Scorecard, Analytical Hierarchy</w:t>
      </w:r>
      <w:r>
        <w:rPr>
          <w:spacing w:val="-52"/>
        </w:rPr>
        <w:t xml:space="preserve"> </w:t>
      </w:r>
      <w:r>
        <w:t>Process</w:t>
      </w:r>
      <w:r>
        <w:rPr>
          <w:spacing w:val="8"/>
        </w:rPr>
        <w:t xml:space="preserve"> </w:t>
      </w:r>
      <w:r>
        <w:t>(AHP)</w:t>
      </w:r>
    </w:p>
    <w:p>
      <w:pPr>
        <w:spacing w:after="0" w:line="360" w:lineRule="auto"/>
        <w:sectPr>
          <w:pgSz w:w="11910" w:h="16840"/>
          <w:pgMar w:top="1380" w:right="1200" w:bottom="280" w:left="1220" w:header="720" w:footer="720" w:gutter="0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0"/>
        <w:rPr>
          <w:sz w:val="17"/>
        </w:rPr>
      </w:pPr>
    </w:p>
    <w:p>
      <w:pPr>
        <w:pStyle w:val="5"/>
        <w:spacing w:before="90" w:line="360" w:lineRule="auto"/>
        <w:ind w:left="220"/>
      </w:pPr>
      <w:r>
        <w:t>PERANCANGAN SISTEM PENGUKURAN KINERJA SUMBER DAYA MANUSIA DENGAN</w:t>
      </w:r>
      <w:r>
        <w:rPr>
          <w:spacing w:val="-52"/>
        </w:rPr>
        <w:t xml:space="preserve"> </w:t>
      </w:r>
      <w:r>
        <w:t>METODE</w:t>
      </w:r>
      <w:r>
        <w:rPr>
          <w:spacing w:val="-1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RESOURCES</w:t>
      </w:r>
      <w:r>
        <w:rPr>
          <w:spacing w:val="2"/>
        </w:rPr>
        <w:t xml:space="preserve"> </w:t>
      </w:r>
      <w:r>
        <w:t>SCORECARD</w:t>
      </w:r>
      <w:r>
        <w:rPr>
          <w:spacing w:val="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PT DEF</w:t>
      </w:r>
    </w:p>
    <w:p>
      <w:pPr>
        <w:pStyle w:val="5"/>
        <w:spacing w:before="3"/>
        <w:rPr>
          <w:sz w:val="33"/>
        </w:rPr>
      </w:pPr>
    </w:p>
    <w:p>
      <w:pPr>
        <w:pStyle w:val="2"/>
      </w:pPr>
      <w:r>
        <w:t>Abstrak</w:t>
      </w:r>
    </w:p>
    <w:p>
      <w:pPr>
        <w:pStyle w:val="5"/>
        <w:spacing w:before="127" w:line="357" w:lineRule="auto"/>
        <w:ind w:left="220" w:right="223"/>
        <w:jc w:val="both"/>
      </w:pPr>
      <w:r>
        <w:rPr>
          <w:b/>
        </w:rPr>
        <w:t>Latar</w:t>
      </w:r>
      <w:r>
        <w:rPr>
          <w:b/>
          <w:spacing w:val="1"/>
        </w:rPr>
        <w:t xml:space="preserve"> </w:t>
      </w:r>
      <w:r>
        <w:rPr>
          <w:b/>
        </w:rPr>
        <w:t>Belakang</w:t>
      </w:r>
      <w:r>
        <w:t>: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SDM</w:t>
      </w:r>
      <w:r>
        <w:rPr>
          <w:spacing w:val="1"/>
        </w:rPr>
        <w:t xml:space="preserve"> </w:t>
      </w:r>
      <w:r>
        <w:t>PT</w:t>
      </w:r>
      <w:r>
        <w:rPr>
          <w:spacing w:val="1"/>
        </w:rPr>
        <w:t xml:space="preserve"> </w:t>
      </w:r>
      <w:r>
        <w:t>DEF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konvensional</w:t>
      </w:r>
      <w:r>
        <w:rPr>
          <w:spacing w:val="1"/>
        </w:rPr>
        <w:t xml:space="preserve"> </w:t>
      </w:r>
      <w:r>
        <w:t>pengukuran kinerja SDM yang dilaksanakan di PT DEF belumlah optimal. Belum adanya system</w:t>
      </w:r>
      <w:r>
        <w:rPr>
          <w:spacing w:val="1"/>
        </w:rPr>
        <w:t xml:space="preserve"> </w:t>
      </w:r>
      <w:r>
        <w:t>penilaian yang koheren dan komprhensif yang dapat mengukur kinerja sdm yang ada di perusahaan.</w:t>
      </w:r>
      <w:r>
        <w:rPr>
          <w:spacing w:val="1"/>
        </w:rPr>
        <w:t xml:space="preserve"> </w:t>
      </w:r>
      <w:r>
        <w:t>Sistem penilaian kinerja yang ada belum dapat mengakomodir terciptanya SDM yang unggul dan</w:t>
      </w:r>
      <w:r>
        <w:rPr>
          <w:spacing w:val="1"/>
        </w:rPr>
        <w:t xml:space="preserve"> </w:t>
      </w:r>
      <w:r>
        <w:t>berkualitas</w:t>
      </w:r>
      <w:r>
        <w:rPr>
          <w:spacing w:val="8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mengacu</w:t>
      </w:r>
      <w:r>
        <w:rPr>
          <w:spacing w:val="-6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paradigma</w:t>
      </w:r>
      <w:r>
        <w:rPr>
          <w:spacing w:val="6"/>
        </w:rPr>
        <w:t xml:space="preserve"> </w:t>
      </w:r>
      <w:r>
        <w:t>bisnis</w:t>
      </w:r>
      <w:r>
        <w:rPr>
          <w:spacing w:val="-1"/>
        </w:rPr>
        <w:t xml:space="preserve"> </w:t>
      </w:r>
      <w:r>
        <w:t>untuk</w:t>
      </w:r>
      <w:r>
        <w:rPr>
          <w:spacing w:val="10"/>
        </w:rPr>
        <w:t xml:space="preserve"> </w:t>
      </w:r>
      <w:r>
        <w:t>mewujudkan</w:t>
      </w:r>
      <w:r>
        <w:rPr>
          <w:spacing w:val="-6"/>
        </w:rPr>
        <w:t xml:space="preserve"> </w:t>
      </w:r>
      <w:r>
        <w:t>visi</w:t>
      </w:r>
      <w:r>
        <w:rPr>
          <w:spacing w:val="-8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misi</w:t>
      </w:r>
      <w:r>
        <w:rPr>
          <w:spacing w:val="-3"/>
        </w:rPr>
        <w:t xml:space="preserve"> </w:t>
      </w:r>
      <w:r>
        <w:t>perseroan.</w:t>
      </w:r>
    </w:p>
    <w:p>
      <w:pPr>
        <w:pStyle w:val="5"/>
        <w:spacing w:before="6" w:line="360" w:lineRule="auto"/>
        <w:ind w:left="220" w:right="225"/>
        <w:jc w:val="both"/>
      </w:pPr>
      <w:r>
        <w:rPr>
          <w:b/>
        </w:rPr>
        <w:t>Tujuan</w:t>
      </w:r>
      <w:r>
        <w:t>: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SDM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</w:t>
      </w:r>
      <w:r>
        <w:rPr>
          <w:spacing w:val="3"/>
        </w:rPr>
        <w:t xml:space="preserve"> </w:t>
      </w:r>
      <w:r>
        <w:t>Human</w:t>
      </w:r>
      <w:r>
        <w:rPr>
          <w:spacing w:val="4"/>
        </w:rPr>
        <w:t xml:space="preserve"> </w:t>
      </w:r>
      <w:r>
        <w:t>Resource</w:t>
      </w:r>
      <w:r>
        <w:rPr>
          <w:spacing w:val="-3"/>
        </w:rPr>
        <w:t xml:space="preserve"> </w:t>
      </w:r>
      <w:r>
        <w:t>Scorecard</w:t>
      </w:r>
    </w:p>
    <w:p>
      <w:pPr>
        <w:pStyle w:val="5"/>
        <w:spacing w:before="2" w:line="360" w:lineRule="auto"/>
        <w:ind w:left="220" w:right="232"/>
        <w:jc w:val="both"/>
      </w:pPr>
      <w:r>
        <w:rPr>
          <w:b/>
        </w:rPr>
        <w:t>Metode</w:t>
      </w:r>
      <w:r>
        <w:t>: pendekatan Human Resource Scorecard yang dirumuskan berdasarkan visi, misi, budaya</w:t>
      </w:r>
      <w:r>
        <w:rPr>
          <w:spacing w:val="1"/>
        </w:rPr>
        <w:t xml:space="preserve"> </w:t>
      </w:r>
      <w:r>
        <w:t>perusahaan, dan paradigma bisnis perusahaan kedalam 4 perspektif Human Resource Scorecard yaitu</w:t>
      </w:r>
      <w:r>
        <w:rPr>
          <w:spacing w:val="1"/>
        </w:rPr>
        <w:t xml:space="preserve"> </w:t>
      </w:r>
      <w:r>
        <w:t>financial,</w:t>
      </w:r>
      <w:r>
        <w:rPr>
          <w:spacing w:val="1"/>
        </w:rPr>
        <w:t xml:space="preserve"> </w:t>
      </w:r>
      <w:r>
        <w:t>customer,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growth.</w:t>
      </w:r>
      <w:r>
        <w:rPr>
          <w:spacing w:val="1"/>
        </w:rPr>
        <w:t xml:space="preserve"> </w:t>
      </w:r>
      <w:r>
        <w:t>Pembobotan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tiap</w:t>
      </w:r>
      <w:r>
        <w:rPr>
          <w:spacing w:val="1"/>
        </w:rPr>
        <w:t xml:space="preserve"> </w:t>
      </w:r>
      <w:r>
        <w:t>perspektif dan indikator dari perspektif dilakukan menggunakan metode Analytical Hierarchy Process</w:t>
      </w:r>
      <w:r>
        <w:rPr>
          <w:spacing w:val="1"/>
        </w:rPr>
        <w:t xml:space="preserve"> </w:t>
      </w:r>
      <w:r>
        <w:t>(AHP).Analisis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penilaiana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lagging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leading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berdasarkan</w:t>
      </w:r>
      <w:r>
        <w:rPr>
          <w:spacing w:val="-6"/>
        </w:rPr>
        <w:t xml:space="preserve"> </w:t>
      </w:r>
      <w:r>
        <w:t>skala</w:t>
      </w:r>
      <w:r>
        <w:rPr>
          <w:spacing w:val="-3"/>
        </w:rPr>
        <w:t xml:space="preserve"> </w:t>
      </w:r>
      <w:r>
        <w:t>interval.</w:t>
      </w:r>
    </w:p>
    <w:p>
      <w:pPr>
        <w:pStyle w:val="5"/>
        <w:spacing w:before="4" w:line="360" w:lineRule="auto"/>
        <w:ind w:left="220" w:right="240"/>
        <w:jc w:val="both"/>
      </w:pPr>
      <w:r>
        <w:rPr>
          <w:b/>
        </w:rPr>
        <w:t>Hasil</w:t>
      </w:r>
      <w:r>
        <w:t>: Hasil rancangan terdapat 8sasaran strategis bagian SDM, yang terdiri dari lagging indicator</w:t>
      </w:r>
      <w:r>
        <w:rPr>
          <w:spacing w:val="1"/>
        </w:rPr>
        <w:t xml:space="preserve"> </w:t>
      </w:r>
      <w:r>
        <w:t>(Key</w:t>
      </w:r>
      <w:r>
        <w:rPr>
          <w:spacing w:val="3"/>
        </w:rPr>
        <w:t xml:space="preserve"> </w:t>
      </w:r>
      <w:r>
        <w:t>Indicator)</w:t>
      </w:r>
      <w:r>
        <w:rPr>
          <w:spacing w:val="1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22</w:t>
      </w:r>
      <w:r>
        <w:rPr>
          <w:spacing w:val="-6"/>
        </w:rPr>
        <w:t xml:space="preserve"> </w:t>
      </w:r>
      <w:r>
        <w:t>leading</w:t>
      </w:r>
      <w:r>
        <w:rPr>
          <w:spacing w:val="4"/>
        </w:rPr>
        <w:t xml:space="preserve"> </w:t>
      </w:r>
      <w:r>
        <w:t>indicator.</w:t>
      </w:r>
    </w:p>
    <w:p>
      <w:pPr>
        <w:pStyle w:val="5"/>
        <w:spacing w:before="2" w:line="360" w:lineRule="auto"/>
        <w:ind w:left="220" w:right="230"/>
        <w:jc w:val="both"/>
      </w:pPr>
      <w:r>
        <w:rPr>
          <w:b/>
        </w:rPr>
        <w:t>Kesimpulan</w:t>
      </w:r>
      <w:r>
        <w:t>:</w:t>
      </w:r>
      <w:r>
        <w:rPr>
          <w:spacing w:val="1"/>
        </w:rPr>
        <w:t xml:space="preserve"> </w:t>
      </w:r>
      <w:r>
        <w:t>Rekomendasi</w:t>
      </w:r>
      <w:r>
        <w:rPr>
          <w:spacing w:val="1"/>
        </w:rPr>
        <w:t xml:space="preserve"> </w:t>
      </w:r>
      <w:r>
        <w:t>perbaikan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SDM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jangka</w:t>
      </w:r>
      <w:r>
        <w:rPr>
          <w:spacing w:val="1"/>
        </w:rPr>
        <w:t xml:space="preserve"> </w:t>
      </w:r>
      <w:r>
        <w:t>pendek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menghasilkan</w:t>
      </w:r>
      <w:r>
        <w:rPr>
          <w:spacing w:val="2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usulan</w:t>
      </w:r>
      <w:r>
        <w:rPr>
          <w:spacing w:val="-7"/>
        </w:rPr>
        <w:t xml:space="preserve"> </w:t>
      </w:r>
      <w:r>
        <w:t>prioritas</w:t>
      </w:r>
      <w:r>
        <w:rPr>
          <w:spacing w:val="7"/>
        </w:rPr>
        <w:t xml:space="preserve"> </w:t>
      </w:r>
      <w:r>
        <w:t>utama</w:t>
      </w:r>
      <w:r>
        <w:rPr>
          <w:spacing w:val="-5"/>
        </w:rPr>
        <w:t xml:space="preserve"> </w:t>
      </w:r>
      <w:r>
        <w:t>indikator lag</w:t>
      </w:r>
      <w:r>
        <w:rPr>
          <w:spacing w:val="2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usulan</w:t>
      </w:r>
      <w:r>
        <w:rPr>
          <w:spacing w:val="-8"/>
        </w:rPr>
        <w:t xml:space="preserve"> </w:t>
      </w:r>
      <w:r>
        <w:t>prioritas</w:t>
      </w:r>
      <w:r>
        <w:rPr>
          <w:spacing w:val="7"/>
        </w:rPr>
        <w:t xml:space="preserve"> </w:t>
      </w:r>
      <w:r>
        <w:t>utama</w:t>
      </w:r>
      <w:r>
        <w:rPr>
          <w:spacing w:val="-4"/>
        </w:rPr>
        <w:t xml:space="preserve"> </w:t>
      </w:r>
      <w:r>
        <w:t>indikator</w:t>
      </w:r>
      <w:r>
        <w:rPr>
          <w:spacing w:val="-1"/>
        </w:rPr>
        <w:t xml:space="preserve"> </w:t>
      </w:r>
      <w:r>
        <w:t>lead.</w:t>
      </w:r>
    </w:p>
    <w:p>
      <w:pPr>
        <w:pStyle w:val="5"/>
        <w:spacing w:before="2"/>
        <w:rPr>
          <w:sz w:val="33"/>
        </w:rPr>
      </w:pPr>
    </w:p>
    <w:p>
      <w:pPr>
        <w:pStyle w:val="5"/>
        <w:spacing w:line="360" w:lineRule="auto"/>
        <w:ind w:left="220" w:right="1925"/>
      </w:pPr>
      <w:r>
        <w:rPr>
          <w:b/>
        </w:rPr>
        <w:t xml:space="preserve">Kata Kunci </w:t>
      </w:r>
      <w:r>
        <w:t>: Penilaian Kinerja, Human Resource Scorecard, Analytical Hierarchy</w:t>
      </w:r>
      <w:r>
        <w:rPr>
          <w:spacing w:val="-52"/>
        </w:rPr>
        <w:t xml:space="preserve"> </w:t>
      </w:r>
      <w:r>
        <w:t>Process</w:t>
      </w:r>
      <w:r>
        <w:rPr>
          <w:spacing w:val="8"/>
        </w:rPr>
        <w:t xml:space="preserve"> </w:t>
      </w:r>
      <w:r>
        <w:t>(AHP)</w:t>
      </w:r>
    </w:p>
    <w:p>
      <w:pPr>
        <w:spacing w:after="0" w:line="360" w:lineRule="auto"/>
        <w:sectPr>
          <w:pgSz w:w="11910" w:h="16840"/>
          <w:pgMar w:top="1600" w:right="1200" w:bottom="280" w:left="1220" w:header="720" w:footer="720" w:gutter="0"/>
          <w:cols w:space="720" w:num="1"/>
        </w:sectPr>
      </w:pPr>
    </w:p>
    <w:p>
      <w:pPr>
        <w:pStyle w:val="2"/>
      </w:pPr>
      <w:r>
        <w:t>References</w:t>
      </w:r>
    </w:p>
    <w:p>
      <w:pPr>
        <w:pStyle w:val="5"/>
        <w:rPr>
          <w:b/>
          <w:sz w:val="24"/>
        </w:rPr>
      </w:pPr>
    </w:p>
    <w:p>
      <w:pPr>
        <w:pStyle w:val="5"/>
        <w:spacing w:before="2"/>
        <w:rPr>
          <w:b/>
          <w:sz w:val="20"/>
        </w:rPr>
      </w:pPr>
    </w:p>
    <w:p>
      <w:pPr>
        <w:spacing w:before="0" w:line="355" w:lineRule="auto"/>
        <w:ind w:left="931" w:right="38" w:hanging="711"/>
        <w:jc w:val="both"/>
        <w:rPr>
          <w:b/>
          <w:i/>
          <w:sz w:val="22"/>
        </w:rPr>
      </w:pPr>
      <w:r>
        <w:rPr>
          <w:sz w:val="22"/>
        </w:rPr>
        <w:t>Anwar,</w:t>
      </w:r>
      <w:r>
        <w:rPr>
          <w:spacing w:val="1"/>
          <w:sz w:val="22"/>
        </w:rPr>
        <w:t xml:space="preserve"> </w:t>
      </w:r>
      <w:r>
        <w:rPr>
          <w:sz w:val="22"/>
        </w:rPr>
        <w:t>dkk,</w:t>
      </w:r>
      <w:r>
        <w:rPr>
          <w:spacing w:val="1"/>
          <w:sz w:val="22"/>
        </w:rPr>
        <w:t xml:space="preserve"> </w:t>
      </w:r>
      <w:r>
        <w:rPr>
          <w:sz w:val="22"/>
        </w:rPr>
        <w:t>2012,</w:t>
      </w:r>
      <w:r>
        <w:rPr>
          <w:spacing w:val="1"/>
          <w:sz w:val="22"/>
        </w:rPr>
        <w:t xml:space="preserve"> </w:t>
      </w:r>
      <w:r>
        <w:rPr>
          <w:b/>
          <w:i/>
          <w:sz w:val="22"/>
        </w:rPr>
        <w:t>Human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Resources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Performance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and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Competency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of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Management</w:t>
      </w:r>
    </w:p>
    <w:p>
      <w:pPr>
        <w:spacing w:before="7" w:line="360" w:lineRule="auto"/>
        <w:ind w:left="931" w:right="41" w:firstLine="0"/>
        <w:jc w:val="both"/>
        <w:rPr>
          <w:sz w:val="22"/>
        </w:rPr>
      </w:pPr>
      <w:r>
        <w:rPr>
          <w:b/>
          <w:i/>
          <w:sz w:val="22"/>
        </w:rPr>
        <w:t>by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Using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a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Method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of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Balanced</w:t>
      </w:r>
      <w:r>
        <w:rPr>
          <w:b/>
          <w:i/>
          <w:spacing w:val="-52"/>
          <w:sz w:val="22"/>
        </w:rPr>
        <w:t xml:space="preserve"> </w:t>
      </w:r>
      <w:r>
        <w:rPr>
          <w:b/>
          <w:i/>
          <w:sz w:val="22"/>
        </w:rPr>
        <w:t>Scorecard.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(Case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Study: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The</w:t>
      </w:r>
      <w:r>
        <w:rPr>
          <w:b/>
          <w:i/>
          <w:spacing w:val="-52"/>
          <w:sz w:val="22"/>
        </w:rPr>
        <w:t xml:space="preserve"> </w:t>
      </w:r>
      <w:r>
        <w:rPr>
          <w:b/>
          <w:i/>
          <w:sz w:val="22"/>
        </w:rPr>
        <w:t>Experience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of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The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Tanjung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Perak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Port-Surabaya)</w:t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rPr>
          <w:sz w:val="22"/>
        </w:rPr>
        <w:t>Civil</w:t>
      </w:r>
      <w:r>
        <w:rPr>
          <w:spacing w:val="1"/>
          <w:sz w:val="22"/>
        </w:rPr>
        <w:t xml:space="preserve"> </w:t>
      </w:r>
      <w:r>
        <w:rPr>
          <w:sz w:val="22"/>
        </w:rPr>
        <w:t>Engineering</w:t>
      </w:r>
      <w:r>
        <w:rPr>
          <w:spacing w:val="-52"/>
          <w:sz w:val="22"/>
        </w:rPr>
        <w:t xml:space="preserve"> </w:t>
      </w:r>
      <w:r>
        <w:rPr>
          <w:sz w:val="22"/>
        </w:rPr>
        <w:t>Department</w:t>
      </w:r>
      <w:r>
        <w:rPr>
          <w:spacing w:val="1"/>
          <w:sz w:val="22"/>
        </w:rPr>
        <w:t xml:space="preserve"> </w:t>
      </w:r>
      <w:r>
        <w:rPr>
          <w:sz w:val="22"/>
        </w:rPr>
        <w:t>of</w:t>
      </w:r>
      <w:r>
        <w:rPr>
          <w:spacing w:val="1"/>
          <w:sz w:val="22"/>
        </w:rPr>
        <w:t xml:space="preserve"> </w:t>
      </w:r>
      <w:r>
        <w:rPr>
          <w:sz w:val="22"/>
        </w:rPr>
        <w:t>Brawijaya</w:t>
      </w:r>
      <w:r>
        <w:rPr>
          <w:spacing w:val="1"/>
          <w:sz w:val="22"/>
        </w:rPr>
        <w:t xml:space="preserve"> </w:t>
      </w:r>
      <w:r>
        <w:rPr>
          <w:sz w:val="22"/>
        </w:rPr>
        <w:t>University</w:t>
      </w:r>
      <w:r>
        <w:rPr>
          <w:spacing w:val="1"/>
          <w:sz w:val="22"/>
        </w:rPr>
        <w:t xml:space="preserve"> </w:t>
      </w:r>
      <w:r>
        <w:rPr>
          <w:sz w:val="22"/>
        </w:rPr>
        <w:t>Malang,</w:t>
      </w:r>
      <w:r>
        <w:rPr>
          <w:spacing w:val="-2"/>
          <w:sz w:val="22"/>
        </w:rPr>
        <w:t xml:space="preserve"> </w:t>
      </w:r>
      <w:r>
        <w:rPr>
          <w:sz w:val="22"/>
        </w:rPr>
        <w:t>Indonesia.</w:t>
      </w:r>
    </w:p>
    <w:p>
      <w:pPr>
        <w:spacing w:before="65" w:line="360" w:lineRule="auto"/>
        <w:ind w:left="932" w:right="0" w:hanging="711"/>
        <w:jc w:val="left"/>
        <w:rPr>
          <w:b/>
          <w:sz w:val="22"/>
        </w:rPr>
      </w:pPr>
      <w:r>
        <w:rPr>
          <w:sz w:val="22"/>
        </w:rPr>
        <w:t>Becker,</w:t>
      </w:r>
      <w:r>
        <w:rPr>
          <w:spacing w:val="3"/>
          <w:sz w:val="22"/>
        </w:rPr>
        <w:t xml:space="preserve"> </w:t>
      </w:r>
      <w:r>
        <w:rPr>
          <w:sz w:val="22"/>
        </w:rPr>
        <w:t>Huselid</w:t>
      </w:r>
      <w:r>
        <w:rPr>
          <w:spacing w:val="7"/>
          <w:sz w:val="22"/>
        </w:rPr>
        <w:t xml:space="preserve"> </w:t>
      </w:r>
      <w:r>
        <w:rPr>
          <w:sz w:val="22"/>
        </w:rPr>
        <w:t>dan</w:t>
      </w:r>
      <w:r>
        <w:rPr>
          <w:spacing w:val="51"/>
          <w:sz w:val="22"/>
        </w:rPr>
        <w:t xml:space="preserve"> </w:t>
      </w:r>
      <w:r>
        <w:rPr>
          <w:sz w:val="22"/>
        </w:rPr>
        <w:t>Ulrich.</w:t>
      </w:r>
      <w:r>
        <w:rPr>
          <w:spacing w:val="2"/>
          <w:sz w:val="22"/>
        </w:rPr>
        <w:t xml:space="preserve"> </w:t>
      </w:r>
      <w:r>
        <w:rPr>
          <w:sz w:val="22"/>
        </w:rPr>
        <w:t>2009</w:t>
      </w:r>
      <w:r>
        <w:rPr>
          <w:b/>
          <w:sz w:val="22"/>
        </w:rPr>
        <w:t>.</w:t>
      </w:r>
      <w:r>
        <w:rPr>
          <w:b/>
          <w:spacing w:val="2"/>
          <w:sz w:val="22"/>
        </w:rPr>
        <w:t xml:space="preserve"> </w:t>
      </w:r>
      <w:r>
        <w:rPr>
          <w:b/>
          <w:sz w:val="22"/>
        </w:rPr>
        <w:t>The  HR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</w:rPr>
        <w:t>Scorecard</w:t>
      </w:r>
      <w:r>
        <w:rPr>
          <w:b/>
          <w:spacing w:val="30"/>
          <w:sz w:val="22"/>
        </w:rPr>
        <w:t xml:space="preserve"> </w:t>
      </w:r>
      <w:r>
        <w:rPr>
          <w:b/>
          <w:sz w:val="22"/>
        </w:rPr>
        <w:t>:</w:t>
      </w:r>
      <w:r>
        <w:rPr>
          <w:b/>
          <w:spacing w:val="29"/>
          <w:sz w:val="22"/>
        </w:rPr>
        <w:t xml:space="preserve"> </w:t>
      </w:r>
      <w:r>
        <w:rPr>
          <w:b/>
          <w:sz w:val="22"/>
        </w:rPr>
        <w:t>Mengaitkan</w:t>
      </w:r>
      <w:r>
        <w:rPr>
          <w:b/>
          <w:spacing w:val="20"/>
          <w:sz w:val="22"/>
        </w:rPr>
        <w:t xml:space="preserve"> </w:t>
      </w:r>
      <w:r>
        <w:rPr>
          <w:b/>
          <w:sz w:val="22"/>
        </w:rPr>
        <w:t>Manusia,</w:t>
      </w:r>
    </w:p>
    <w:p>
      <w:pPr>
        <w:pStyle w:val="2"/>
        <w:spacing w:before="2"/>
        <w:ind w:left="932"/>
      </w:pPr>
      <w:r>
        <w:t>Strategi</w:t>
      </w:r>
    </w:p>
    <w:p>
      <w:pPr>
        <w:spacing w:before="127" w:line="360" w:lineRule="auto"/>
        <w:ind w:left="932" w:right="222" w:firstLine="0"/>
        <w:jc w:val="both"/>
        <w:rPr>
          <w:sz w:val="22"/>
        </w:rPr>
      </w:pPr>
      <w:r>
        <w:rPr>
          <w:b/>
          <w:sz w:val="22"/>
        </w:rPr>
        <w:t>dan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Kinerja</w:t>
      </w:r>
      <w:r>
        <w:rPr>
          <w:sz w:val="22"/>
        </w:rPr>
        <w:t>.</w:t>
      </w:r>
      <w:r>
        <w:rPr>
          <w:spacing w:val="1"/>
          <w:sz w:val="22"/>
        </w:rPr>
        <w:t xml:space="preserve"> </w:t>
      </w:r>
      <w:r>
        <w:rPr>
          <w:sz w:val="22"/>
        </w:rPr>
        <w:t>Alih</w:t>
      </w:r>
      <w:r>
        <w:rPr>
          <w:spacing w:val="1"/>
          <w:sz w:val="22"/>
        </w:rPr>
        <w:t xml:space="preserve"> </w:t>
      </w:r>
      <w:r>
        <w:rPr>
          <w:sz w:val="22"/>
        </w:rPr>
        <w:t>Bahasa</w:t>
      </w:r>
      <w:r>
        <w:rPr>
          <w:spacing w:val="1"/>
          <w:sz w:val="22"/>
        </w:rPr>
        <w:t xml:space="preserve"> </w:t>
      </w:r>
      <w:r>
        <w:rPr>
          <w:sz w:val="22"/>
        </w:rPr>
        <w:t>:</w:t>
      </w:r>
      <w:r>
        <w:rPr>
          <w:spacing w:val="1"/>
          <w:sz w:val="22"/>
        </w:rPr>
        <w:t xml:space="preserve"> </w:t>
      </w:r>
      <w:r>
        <w:rPr>
          <w:sz w:val="22"/>
        </w:rPr>
        <w:t>Dian</w:t>
      </w:r>
      <w:r>
        <w:rPr>
          <w:spacing w:val="1"/>
          <w:sz w:val="22"/>
        </w:rPr>
        <w:t xml:space="preserve"> </w:t>
      </w:r>
      <w:r>
        <w:rPr>
          <w:sz w:val="22"/>
        </w:rPr>
        <w:t>Rahadyato</w:t>
      </w:r>
      <w:r>
        <w:rPr>
          <w:spacing w:val="1"/>
          <w:sz w:val="22"/>
        </w:rPr>
        <w:t xml:space="preserve"> </w:t>
      </w:r>
      <w:r>
        <w:rPr>
          <w:sz w:val="22"/>
        </w:rPr>
        <w:t>Basuki.</w:t>
      </w:r>
      <w:r>
        <w:rPr>
          <w:spacing w:val="1"/>
          <w:sz w:val="22"/>
        </w:rPr>
        <w:t xml:space="preserve"> </w:t>
      </w:r>
      <w:r>
        <w:rPr>
          <w:i/>
          <w:sz w:val="22"/>
        </w:rPr>
        <w:t>Esensi</w:t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rPr>
          <w:sz w:val="22"/>
        </w:rPr>
        <w:t>Erlangga</w:t>
      </w:r>
      <w:r>
        <w:rPr>
          <w:spacing w:val="1"/>
          <w:sz w:val="22"/>
        </w:rPr>
        <w:t xml:space="preserve"> </w:t>
      </w:r>
      <w:r>
        <w:rPr>
          <w:sz w:val="22"/>
        </w:rPr>
        <w:t>Group:</w:t>
      </w:r>
      <w:r>
        <w:rPr>
          <w:spacing w:val="3"/>
          <w:sz w:val="22"/>
        </w:rPr>
        <w:t xml:space="preserve"> </w:t>
      </w:r>
      <w:r>
        <w:rPr>
          <w:sz w:val="22"/>
        </w:rPr>
        <w:t>Jakarta.</w:t>
      </w:r>
    </w:p>
    <w:p>
      <w:pPr>
        <w:spacing w:before="2" w:line="360" w:lineRule="auto"/>
        <w:ind w:left="932" w:right="224" w:hanging="711"/>
        <w:jc w:val="both"/>
        <w:rPr>
          <w:sz w:val="22"/>
        </w:rPr>
      </w:pPr>
      <w:r>
        <w:rPr>
          <w:sz w:val="22"/>
        </w:rPr>
        <w:t xml:space="preserve">Becker, 2001. </w:t>
      </w:r>
      <w:r>
        <w:rPr>
          <w:b/>
          <w:i/>
          <w:sz w:val="22"/>
        </w:rPr>
        <w:t>The HR Scorecard : Linking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People,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Strategy,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and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Performance</w:t>
      </w:r>
      <w:r>
        <w:rPr>
          <w:sz w:val="22"/>
        </w:rPr>
        <w:t>.</w:t>
      </w:r>
      <w:r>
        <w:rPr>
          <w:spacing w:val="1"/>
          <w:sz w:val="22"/>
        </w:rPr>
        <w:t xml:space="preserve"> </w:t>
      </w:r>
      <w:r>
        <w:rPr>
          <w:sz w:val="22"/>
        </w:rPr>
        <w:t>Harvard</w:t>
      </w:r>
      <w:r>
        <w:rPr>
          <w:spacing w:val="1"/>
          <w:sz w:val="22"/>
        </w:rPr>
        <w:t xml:space="preserve"> </w:t>
      </w:r>
      <w:r>
        <w:rPr>
          <w:sz w:val="22"/>
        </w:rPr>
        <w:t>Business</w:t>
      </w:r>
      <w:r>
        <w:rPr>
          <w:spacing w:val="1"/>
          <w:sz w:val="22"/>
        </w:rPr>
        <w:t xml:space="preserve"> </w:t>
      </w:r>
      <w:r>
        <w:rPr>
          <w:sz w:val="22"/>
        </w:rPr>
        <w:t>School</w:t>
      </w:r>
      <w:r>
        <w:rPr>
          <w:spacing w:val="1"/>
          <w:sz w:val="22"/>
        </w:rPr>
        <w:t xml:space="preserve"> </w:t>
      </w:r>
      <w:r>
        <w:rPr>
          <w:sz w:val="22"/>
        </w:rPr>
        <w:t>Press,</w:t>
      </w:r>
      <w:r>
        <w:rPr>
          <w:spacing w:val="1"/>
          <w:sz w:val="22"/>
        </w:rPr>
        <w:t xml:space="preserve"> </w:t>
      </w:r>
      <w:r>
        <w:rPr>
          <w:sz w:val="22"/>
        </w:rPr>
        <w:t>Massachusetts.</w:t>
      </w:r>
    </w:p>
    <w:p>
      <w:pPr>
        <w:spacing w:before="0" w:line="360" w:lineRule="auto"/>
        <w:ind w:left="932" w:right="222" w:hanging="711"/>
        <w:jc w:val="both"/>
        <w:rPr>
          <w:sz w:val="22"/>
        </w:rPr>
      </w:pPr>
      <w:r>
        <w:rPr>
          <w:sz w:val="22"/>
        </w:rPr>
        <w:t>Brown,</w:t>
      </w:r>
      <w:r>
        <w:rPr>
          <w:spacing w:val="1"/>
          <w:sz w:val="22"/>
        </w:rPr>
        <w:t xml:space="preserve"> </w:t>
      </w:r>
      <w:r>
        <w:rPr>
          <w:sz w:val="22"/>
        </w:rPr>
        <w:t>M.G.</w:t>
      </w:r>
      <w:r>
        <w:rPr>
          <w:spacing w:val="1"/>
          <w:sz w:val="22"/>
        </w:rPr>
        <w:t xml:space="preserve"> </w:t>
      </w:r>
      <w:r>
        <w:rPr>
          <w:sz w:val="22"/>
        </w:rPr>
        <w:t>(2007).</w:t>
      </w:r>
      <w:r>
        <w:rPr>
          <w:spacing w:val="1"/>
          <w:sz w:val="22"/>
        </w:rPr>
        <w:t xml:space="preserve"> </w:t>
      </w:r>
      <w:r>
        <w:rPr>
          <w:b/>
          <w:i/>
          <w:sz w:val="22"/>
        </w:rPr>
        <w:t>Beyond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the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Balanced</w:t>
      </w:r>
      <w:r>
        <w:rPr>
          <w:b/>
          <w:i/>
          <w:spacing w:val="-52"/>
          <w:sz w:val="22"/>
        </w:rPr>
        <w:t xml:space="preserve"> </w:t>
      </w:r>
      <w:r>
        <w:rPr>
          <w:b/>
          <w:i/>
          <w:sz w:val="22"/>
        </w:rPr>
        <w:t>Scorecard: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Improving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Business</w:t>
      </w:r>
      <w:r>
        <w:rPr>
          <w:b/>
          <w:i/>
          <w:spacing w:val="-52"/>
          <w:sz w:val="22"/>
        </w:rPr>
        <w:t xml:space="preserve"> </w:t>
      </w:r>
      <w:r>
        <w:rPr>
          <w:b/>
          <w:i/>
          <w:sz w:val="22"/>
        </w:rPr>
        <w:t>Intelligence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with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Analytics</w:t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rPr>
          <w:sz w:val="22"/>
        </w:rPr>
        <w:t>Productivity</w:t>
      </w:r>
      <w:r>
        <w:rPr>
          <w:spacing w:val="3"/>
          <w:sz w:val="22"/>
        </w:rPr>
        <w:t xml:space="preserve"> </w:t>
      </w:r>
      <w:r>
        <w:rPr>
          <w:sz w:val="22"/>
        </w:rPr>
        <w:t>Press,</w:t>
      </w:r>
      <w:r>
        <w:rPr>
          <w:spacing w:val="8"/>
          <w:sz w:val="22"/>
        </w:rPr>
        <w:t xml:space="preserve"> </w:t>
      </w:r>
      <w:r>
        <w:rPr>
          <w:sz w:val="22"/>
        </w:rPr>
        <w:t>NY.</w:t>
      </w:r>
    </w:p>
    <w:p>
      <w:pPr>
        <w:spacing w:before="0" w:line="360" w:lineRule="auto"/>
        <w:ind w:left="932" w:right="224" w:hanging="711"/>
        <w:jc w:val="both"/>
        <w:rPr>
          <w:sz w:val="22"/>
        </w:rPr>
      </w:pPr>
      <w:r>
        <w:rPr>
          <w:sz w:val="22"/>
        </w:rPr>
        <w:t>Gesuele,</w:t>
      </w:r>
      <w:r>
        <w:rPr>
          <w:spacing w:val="1"/>
          <w:sz w:val="22"/>
        </w:rPr>
        <w:t xml:space="preserve"> </w:t>
      </w:r>
      <w:r>
        <w:rPr>
          <w:sz w:val="22"/>
        </w:rPr>
        <w:t>dkk.</w:t>
      </w:r>
      <w:r>
        <w:rPr>
          <w:spacing w:val="1"/>
          <w:sz w:val="22"/>
        </w:rPr>
        <w:t xml:space="preserve"> </w:t>
      </w:r>
      <w:r>
        <w:rPr>
          <w:sz w:val="22"/>
        </w:rPr>
        <w:t>2015.</w:t>
      </w:r>
      <w:r>
        <w:rPr>
          <w:spacing w:val="1"/>
          <w:sz w:val="22"/>
        </w:rPr>
        <w:t xml:space="preserve"> </w:t>
      </w:r>
      <w:r>
        <w:rPr>
          <w:b/>
          <w:i/>
          <w:sz w:val="22"/>
        </w:rPr>
        <w:t>Human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Resource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Measurement: A Balanced Scorecard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Approach.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Department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of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Business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and Economics Studies</w:t>
      </w:r>
      <w:r>
        <w:rPr>
          <w:sz w:val="22"/>
        </w:rPr>
        <w:t>, University of</w:t>
      </w:r>
      <w:r>
        <w:rPr>
          <w:spacing w:val="1"/>
          <w:sz w:val="22"/>
        </w:rPr>
        <w:t xml:space="preserve"> </w:t>
      </w:r>
      <w:r>
        <w:rPr>
          <w:sz w:val="22"/>
        </w:rPr>
        <w:t>Naples</w:t>
      </w:r>
      <w:r>
        <w:rPr>
          <w:spacing w:val="8"/>
          <w:sz w:val="22"/>
        </w:rPr>
        <w:t xml:space="preserve"> </w:t>
      </w:r>
      <w:r>
        <w:rPr>
          <w:sz w:val="22"/>
        </w:rPr>
        <w:t>Italy.</w:t>
      </w:r>
    </w:p>
    <w:p>
      <w:pPr>
        <w:tabs>
          <w:tab w:val="left" w:pos="2251"/>
          <w:tab w:val="left" w:pos="3581"/>
        </w:tabs>
        <w:spacing w:before="0" w:line="360" w:lineRule="auto"/>
        <w:ind w:left="932" w:right="223" w:hanging="711"/>
        <w:jc w:val="both"/>
        <w:rPr>
          <w:sz w:val="22"/>
        </w:rPr>
      </w:pPr>
      <w:r>
        <w:rPr>
          <w:sz w:val="22"/>
        </w:rPr>
        <w:t>Hanggraeni,</w:t>
      </w:r>
      <w:r>
        <w:rPr>
          <w:spacing w:val="1"/>
          <w:sz w:val="22"/>
        </w:rPr>
        <w:t xml:space="preserve"> </w:t>
      </w:r>
      <w:r>
        <w:rPr>
          <w:sz w:val="22"/>
        </w:rPr>
        <w:t>Dewi.</w:t>
      </w:r>
      <w:r>
        <w:rPr>
          <w:spacing w:val="1"/>
          <w:sz w:val="22"/>
        </w:rPr>
        <w:t xml:space="preserve"> </w:t>
      </w:r>
      <w:r>
        <w:rPr>
          <w:sz w:val="22"/>
        </w:rPr>
        <w:t>2012.</w:t>
      </w:r>
      <w:r>
        <w:rPr>
          <w:spacing w:val="56"/>
          <w:sz w:val="22"/>
        </w:rPr>
        <w:t xml:space="preserve"> </w:t>
      </w:r>
      <w:r>
        <w:rPr>
          <w:b/>
          <w:sz w:val="22"/>
        </w:rPr>
        <w:t>Manajemen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Sumber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Daya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Manusi</w:t>
      </w:r>
      <w:r>
        <w:rPr>
          <w:sz w:val="22"/>
        </w:rPr>
        <w:t>a,</w:t>
      </w:r>
      <w:r>
        <w:rPr>
          <w:spacing w:val="1"/>
          <w:sz w:val="22"/>
        </w:rPr>
        <w:t xml:space="preserve"> </w:t>
      </w:r>
      <w:r>
        <w:rPr>
          <w:sz w:val="22"/>
        </w:rPr>
        <w:t>Lembaga</w:t>
      </w:r>
      <w:r>
        <w:rPr>
          <w:spacing w:val="-52"/>
          <w:sz w:val="22"/>
        </w:rPr>
        <w:t xml:space="preserve"> </w:t>
      </w:r>
      <w:r>
        <w:rPr>
          <w:sz w:val="22"/>
        </w:rPr>
        <w:t>Penerbit</w:t>
      </w:r>
      <w:r>
        <w:rPr>
          <w:sz w:val="22"/>
        </w:rPr>
        <w:tab/>
      </w:r>
      <w:r>
        <w:rPr>
          <w:sz w:val="22"/>
        </w:rPr>
        <w:t>Fakultas</w:t>
      </w:r>
      <w:r>
        <w:rPr>
          <w:sz w:val="22"/>
        </w:rPr>
        <w:tab/>
      </w:r>
      <w:r>
        <w:rPr>
          <w:sz w:val="22"/>
        </w:rPr>
        <w:t>Ekonomi</w:t>
      </w:r>
      <w:r>
        <w:rPr>
          <w:spacing w:val="-53"/>
          <w:sz w:val="22"/>
        </w:rPr>
        <w:t xml:space="preserve"> </w:t>
      </w:r>
      <w:r>
        <w:rPr>
          <w:sz w:val="22"/>
        </w:rPr>
        <w:t>Universitas</w:t>
      </w:r>
      <w:r>
        <w:rPr>
          <w:spacing w:val="7"/>
          <w:sz w:val="22"/>
        </w:rPr>
        <w:t xml:space="preserve"> </w:t>
      </w:r>
      <w:r>
        <w:rPr>
          <w:sz w:val="22"/>
        </w:rPr>
        <w:t>Indonesia,</w:t>
      </w:r>
      <w:r>
        <w:rPr>
          <w:spacing w:val="-2"/>
          <w:sz w:val="22"/>
        </w:rPr>
        <w:t xml:space="preserve"> </w:t>
      </w:r>
      <w:r>
        <w:rPr>
          <w:sz w:val="22"/>
        </w:rPr>
        <w:t>Jakarta.</w:t>
      </w:r>
    </w:p>
    <w:p>
      <w:pPr>
        <w:spacing w:before="3" w:line="360" w:lineRule="auto"/>
        <w:ind w:left="932" w:right="220" w:hanging="711"/>
        <w:jc w:val="both"/>
        <w:rPr>
          <w:sz w:val="22"/>
        </w:rPr>
      </w:pPr>
      <w:r>
        <w:rPr>
          <w:sz w:val="22"/>
        </w:rPr>
        <w:t>Iriadi,</w:t>
      </w:r>
      <w:r>
        <w:rPr>
          <w:spacing w:val="1"/>
          <w:sz w:val="22"/>
        </w:rPr>
        <w:t xml:space="preserve"> </w:t>
      </w:r>
      <w:r>
        <w:rPr>
          <w:sz w:val="22"/>
        </w:rPr>
        <w:t>Nandang.</w:t>
      </w:r>
      <w:r>
        <w:rPr>
          <w:spacing w:val="1"/>
          <w:sz w:val="22"/>
        </w:rPr>
        <w:t xml:space="preserve"> </w:t>
      </w:r>
      <w:r>
        <w:rPr>
          <w:sz w:val="22"/>
        </w:rPr>
        <w:t>2016.</w:t>
      </w:r>
      <w:r>
        <w:rPr>
          <w:spacing w:val="1"/>
          <w:sz w:val="22"/>
        </w:rPr>
        <w:t xml:space="preserve"> </w:t>
      </w:r>
      <w:r>
        <w:rPr>
          <w:b/>
          <w:sz w:val="22"/>
        </w:rPr>
        <w:t>Pengaruh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Sistem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Pendukung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Keputusan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Dalam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Pemilihan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Mobil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LCGC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Dengan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Metode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Analytical</w:t>
      </w:r>
      <w:r>
        <w:rPr>
          <w:b/>
          <w:spacing w:val="56"/>
          <w:sz w:val="22"/>
        </w:rPr>
        <w:t xml:space="preserve"> </w:t>
      </w:r>
      <w:r>
        <w:rPr>
          <w:b/>
          <w:sz w:val="22"/>
        </w:rPr>
        <w:t>Hierarchy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</w:rPr>
        <w:t>Process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(AHP).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>Program</w:t>
      </w:r>
      <w:r>
        <w:rPr>
          <w:spacing w:val="1"/>
          <w:sz w:val="22"/>
        </w:rPr>
        <w:t xml:space="preserve"> </w:t>
      </w:r>
      <w:r>
        <w:rPr>
          <w:sz w:val="22"/>
        </w:rPr>
        <w:t>Studi</w:t>
      </w:r>
      <w:r>
        <w:rPr>
          <w:spacing w:val="-52"/>
          <w:sz w:val="22"/>
        </w:rPr>
        <w:t xml:space="preserve"> </w:t>
      </w:r>
      <w:r>
        <w:rPr>
          <w:sz w:val="22"/>
        </w:rPr>
        <w:t>Diploma</w:t>
      </w:r>
      <w:r>
        <w:rPr>
          <w:spacing w:val="1"/>
          <w:sz w:val="22"/>
        </w:rPr>
        <w:t xml:space="preserve"> </w:t>
      </w:r>
      <w:r>
        <w:rPr>
          <w:sz w:val="22"/>
        </w:rPr>
        <w:t>Tiga</w:t>
      </w:r>
      <w:r>
        <w:rPr>
          <w:spacing w:val="1"/>
          <w:sz w:val="22"/>
        </w:rPr>
        <w:t xml:space="preserve"> </w:t>
      </w:r>
      <w:r>
        <w:rPr>
          <w:sz w:val="22"/>
        </w:rPr>
        <w:t>Teknik</w:t>
      </w:r>
      <w:r>
        <w:rPr>
          <w:spacing w:val="56"/>
          <w:sz w:val="22"/>
        </w:rPr>
        <w:t xml:space="preserve"> </w:t>
      </w:r>
      <w:r>
        <w:rPr>
          <w:sz w:val="22"/>
        </w:rPr>
        <w:t>Komputer</w:t>
      </w:r>
      <w:r>
        <w:rPr>
          <w:spacing w:val="1"/>
          <w:sz w:val="22"/>
        </w:rPr>
        <w:t xml:space="preserve"> </w:t>
      </w:r>
      <w:r>
        <w:rPr>
          <w:sz w:val="22"/>
        </w:rPr>
        <w:t>AMIK</w:t>
      </w:r>
      <w:r>
        <w:rPr>
          <w:spacing w:val="4"/>
          <w:sz w:val="22"/>
        </w:rPr>
        <w:t xml:space="preserve"> </w:t>
      </w:r>
      <w:r>
        <w:rPr>
          <w:sz w:val="22"/>
        </w:rPr>
        <w:t>“BSI</w:t>
      </w:r>
      <w:r>
        <w:rPr>
          <w:spacing w:val="-9"/>
          <w:sz w:val="22"/>
        </w:rPr>
        <w:t xml:space="preserve"> </w:t>
      </w:r>
      <w:r>
        <w:rPr>
          <w:sz w:val="22"/>
        </w:rPr>
        <w:t>Jakarta”.</w:t>
      </w:r>
    </w:p>
    <w:p>
      <w:pPr>
        <w:spacing w:before="0" w:line="360" w:lineRule="auto"/>
        <w:ind w:left="932" w:right="220" w:hanging="711"/>
        <w:jc w:val="both"/>
        <w:rPr>
          <w:sz w:val="22"/>
        </w:rPr>
      </w:pPr>
      <w:r>
        <w:rPr>
          <w:sz w:val="22"/>
        </w:rPr>
        <w:t>Iveta</w:t>
      </w:r>
      <w:r>
        <w:rPr>
          <w:spacing w:val="1"/>
          <w:sz w:val="22"/>
        </w:rPr>
        <w:t xml:space="preserve"> </w:t>
      </w:r>
      <w:r>
        <w:rPr>
          <w:sz w:val="22"/>
        </w:rPr>
        <w:t>Gabčanová.</w:t>
      </w:r>
      <w:r>
        <w:rPr>
          <w:spacing w:val="1"/>
          <w:sz w:val="22"/>
        </w:rPr>
        <w:t xml:space="preserve"> </w:t>
      </w:r>
      <w:r>
        <w:rPr>
          <w:sz w:val="22"/>
        </w:rPr>
        <w:t>2012.</w:t>
      </w:r>
      <w:r>
        <w:rPr>
          <w:spacing w:val="1"/>
          <w:sz w:val="22"/>
        </w:rPr>
        <w:t xml:space="preserve"> </w:t>
      </w:r>
      <w:r>
        <w:rPr>
          <w:b/>
          <w:i/>
          <w:sz w:val="22"/>
        </w:rPr>
        <w:t>Human</w:t>
      </w:r>
      <w:r>
        <w:rPr>
          <w:b/>
          <w:i/>
          <w:spacing w:val="55"/>
          <w:sz w:val="22"/>
        </w:rPr>
        <w:t xml:space="preserve"> </w:t>
      </w:r>
      <w:r>
        <w:rPr>
          <w:b/>
          <w:i/>
          <w:sz w:val="22"/>
        </w:rPr>
        <w:t>Resources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Key Performance Indicators</w:t>
      </w:r>
      <w:r>
        <w:rPr>
          <w:sz w:val="22"/>
        </w:rPr>
        <w:t>. Faculty</w:t>
      </w:r>
      <w:r>
        <w:rPr>
          <w:spacing w:val="1"/>
          <w:sz w:val="22"/>
        </w:rPr>
        <w:t xml:space="preserve"> </w:t>
      </w:r>
      <w:r>
        <w:rPr>
          <w:sz w:val="22"/>
        </w:rPr>
        <w:t>of</w:t>
      </w:r>
      <w:r>
        <w:rPr>
          <w:spacing w:val="1"/>
          <w:sz w:val="22"/>
        </w:rPr>
        <w:t xml:space="preserve"> </w:t>
      </w:r>
      <w:r>
        <w:rPr>
          <w:sz w:val="22"/>
        </w:rPr>
        <w:t>Management</w:t>
      </w:r>
      <w:r>
        <w:rPr>
          <w:spacing w:val="1"/>
          <w:sz w:val="22"/>
        </w:rPr>
        <w:t xml:space="preserve"> </w:t>
      </w:r>
      <w:r>
        <w:rPr>
          <w:sz w:val="22"/>
        </w:rPr>
        <w:t>and</w:t>
      </w:r>
      <w:r>
        <w:rPr>
          <w:spacing w:val="1"/>
          <w:sz w:val="22"/>
        </w:rPr>
        <w:t xml:space="preserve"> </w:t>
      </w:r>
      <w:r>
        <w:rPr>
          <w:sz w:val="22"/>
        </w:rPr>
        <w:t>Economics,</w:t>
      </w:r>
      <w:r>
        <w:rPr>
          <w:spacing w:val="1"/>
          <w:sz w:val="22"/>
        </w:rPr>
        <w:t xml:space="preserve"> </w:t>
      </w:r>
      <w:r>
        <w:rPr>
          <w:sz w:val="22"/>
        </w:rPr>
        <w:t>University</w:t>
      </w:r>
      <w:r>
        <w:rPr>
          <w:spacing w:val="3"/>
          <w:sz w:val="22"/>
        </w:rPr>
        <w:t xml:space="preserve"> </w:t>
      </w:r>
      <w:r>
        <w:rPr>
          <w:sz w:val="22"/>
        </w:rPr>
        <w:t>in</w:t>
      </w:r>
      <w:r>
        <w:rPr>
          <w:spacing w:val="4"/>
          <w:sz w:val="22"/>
        </w:rPr>
        <w:t xml:space="preserve"> </w:t>
      </w:r>
      <w:r>
        <w:rPr>
          <w:sz w:val="22"/>
        </w:rPr>
        <w:t>Zlín.</w:t>
      </w:r>
    </w:p>
    <w:p>
      <w:pPr>
        <w:spacing w:before="0" w:line="360" w:lineRule="auto"/>
        <w:ind w:left="932" w:right="226" w:hanging="711"/>
        <w:jc w:val="both"/>
        <w:rPr>
          <w:b/>
          <w:i/>
          <w:sz w:val="22"/>
        </w:rPr>
      </w:pPr>
      <w:r>
        <w:rPr>
          <w:sz w:val="22"/>
        </w:rPr>
        <w:t>Kaplan,</w:t>
      </w:r>
      <w:r>
        <w:rPr>
          <w:spacing w:val="1"/>
          <w:sz w:val="22"/>
        </w:rPr>
        <w:t xml:space="preserve"> </w:t>
      </w:r>
      <w:r>
        <w:rPr>
          <w:sz w:val="22"/>
        </w:rPr>
        <w:t>R.S.,</w:t>
      </w:r>
      <w:r>
        <w:rPr>
          <w:spacing w:val="1"/>
          <w:sz w:val="22"/>
        </w:rPr>
        <w:t xml:space="preserve"> </w:t>
      </w:r>
      <w:r>
        <w:rPr>
          <w:sz w:val="22"/>
        </w:rPr>
        <w:t>Norton,</w:t>
      </w:r>
      <w:r>
        <w:rPr>
          <w:spacing w:val="1"/>
          <w:sz w:val="22"/>
        </w:rPr>
        <w:t xml:space="preserve"> </w:t>
      </w:r>
      <w:r>
        <w:rPr>
          <w:sz w:val="22"/>
        </w:rPr>
        <w:t>D.P.</w:t>
      </w:r>
      <w:r>
        <w:rPr>
          <w:spacing w:val="1"/>
          <w:sz w:val="22"/>
        </w:rPr>
        <w:t xml:space="preserve"> </w:t>
      </w:r>
      <w:r>
        <w:rPr>
          <w:sz w:val="22"/>
        </w:rPr>
        <w:t>2001</w:t>
      </w:r>
      <w:r>
        <w:rPr>
          <w:b/>
          <w:sz w:val="22"/>
        </w:rPr>
        <w:t>.</w:t>
      </w:r>
      <w:r>
        <w:rPr>
          <w:b/>
          <w:spacing w:val="1"/>
          <w:sz w:val="22"/>
        </w:rPr>
        <w:t xml:space="preserve"> </w:t>
      </w:r>
      <w:r>
        <w:rPr>
          <w:b/>
          <w:i/>
          <w:sz w:val="22"/>
        </w:rPr>
        <w:t>The</w:t>
      </w:r>
      <w:r>
        <w:rPr>
          <w:b/>
          <w:i/>
          <w:spacing w:val="-52"/>
          <w:sz w:val="22"/>
        </w:rPr>
        <w:t xml:space="preserve"> </w:t>
      </w:r>
      <w:r>
        <w:rPr>
          <w:b/>
          <w:i/>
          <w:sz w:val="22"/>
        </w:rPr>
        <w:t>Strategy-Focused Organization: How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Balanced</w:t>
      </w:r>
      <w:r>
        <w:rPr>
          <w:b/>
          <w:i/>
          <w:spacing w:val="6"/>
          <w:sz w:val="22"/>
        </w:rPr>
        <w:t xml:space="preserve"> </w:t>
      </w:r>
      <w:r>
        <w:rPr>
          <w:b/>
          <w:i/>
          <w:sz w:val="22"/>
        </w:rPr>
        <w:t>Scorecard</w:t>
      </w:r>
      <w:r>
        <w:rPr>
          <w:b/>
          <w:i/>
          <w:spacing w:val="51"/>
          <w:sz w:val="22"/>
        </w:rPr>
        <w:t xml:space="preserve"> </w:t>
      </w:r>
      <w:r>
        <w:rPr>
          <w:b/>
          <w:i/>
          <w:sz w:val="22"/>
        </w:rPr>
        <w:t>Companies</w:t>
      </w:r>
    </w:p>
    <w:p>
      <w:pPr>
        <w:spacing w:before="65" w:line="360" w:lineRule="auto"/>
        <w:ind w:left="931" w:right="40" w:firstLine="0"/>
        <w:jc w:val="both"/>
        <w:rPr>
          <w:sz w:val="22"/>
        </w:rPr>
      </w:pPr>
      <w:r>
        <w:rPr>
          <w:b/>
          <w:i/>
          <w:sz w:val="22"/>
        </w:rPr>
        <w:t>Thrive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in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The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New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Business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Environment</w:t>
      </w:r>
      <w:r>
        <w:rPr>
          <w:sz w:val="22"/>
        </w:rPr>
        <w:t>.</w:t>
      </w:r>
      <w:r>
        <w:rPr>
          <w:spacing w:val="1"/>
          <w:sz w:val="22"/>
        </w:rPr>
        <w:t xml:space="preserve"> </w:t>
      </w:r>
      <w:r>
        <w:rPr>
          <w:sz w:val="22"/>
        </w:rPr>
        <w:t>Boston:</w:t>
      </w:r>
      <w:r>
        <w:rPr>
          <w:spacing w:val="1"/>
          <w:sz w:val="22"/>
        </w:rPr>
        <w:t xml:space="preserve"> </w:t>
      </w:r>
      <w:r>
        <w:rPr>
          <w:sz w:val="22"/>
        </w:rPr>
        <w:t>Harvard</w:t>
      </w:r>
      <w:r>
        <w:rPr>
          <w:spacing w:val="-52"/>
          <w:sz w:val="22"/>
        </w:rPr>
        <w:t xml:space="preserve"> </w:t>
      </w:r>
      <w:r>
        <w:rPr>
          <w:sz w:val="22"/>
        </w:rPr>
        <w:t>Business</w:t>
      </w:r>
      <w:r>
        <w:rPr>
          <w:spacing w:val="8"/>
          <w:sz w:val="22"/>
        </w:rPr>
        <w:t xml:space="preserve"> </w:t>
      </w:r>
      <w:r>
        <w:rPr>
          <w:sz w:val="22"/>
        </w:rPr>
        <w:t>School</w:t>
      </w:r>
      <w:r>
        <w:rPr>
          <w:spacing w:val="-7"/>
          <w:sz w:val="22"/>
        </w:rPr>
        <w:t xml:space="preserve"> </w:t>
      </w:r>
      <w:r>
        <w:rPr>
          <w:sz w:val="22"/>
        </w:rPr>
        <w:t>Press.</w:t>
      </w:r>
    </w:p>
    <w:p>
      <w:pPr>
        <w:spacing w:before="3" w:line="360" w:lineRule="auto"/>
        <w:ind w:left="931" w:right="41" w:hanging="711"/>
        <w:jc w:val="both"/>
        <w:rPr>
          <w:sz w:val="22"/>
        </w:rPr>
      </w:pPr>
      <w:r>
        <w:rPr>
          <w:sz w:val="22"/>
        </w:rPr>
        <w:t xml:space="preserve">Kaplan, R.S. &amp; Norton, D.P. (2004). </w:t>
      </w:r>
      <w:r>
        <w:rPr>
          <w:b/>
          <w:i/>
          <w:sz w:val="22"/>
        </w:rPr>
        <w:t>Strategy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Maps: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Converting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Intangible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Assets</w:t>
      </w:r>
      <w:r>
        <w:rPr>
          <w:b/>
          <w:i/>
          <w:spacing w:val="-52"/>
          <w:sz w:val="22"/>
        </w:rPr>
        <w:t xml:space="preserve"> </w:t>
      </w:r>
      <w:r>
        <w:rPr>
          <w:b/>
          <w:i/>
          <w:sz w:val="22"/>
        </w:rPr>
        <w:t>into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Tangible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Outcomes,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Harvard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Business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School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Press,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Boston.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Muslim,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Erlinda.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2016.</w:t>
      </w:r>
      <w:r>
        <w:rPr>
          <w:b/>
          <w:i/>
          <w:spacing w:val="56"/>
          <w:sz w:val="22"/>
        </w:rPr>
        <w:t xml:space="preserve"> </w:t>
      </w:r>
      <w:r>
        <w:rPr>
          <w:b/>
          <w:i/>
          <w:sz w:val="22"/>
        </w:rPr>
        <w:t>Designing</w:t>
      </w:r>
      <w:r>
        <w:rPr>
          <w:b/>
          <w:i/>
          <w:spacing w:val="-52"/>
          <w:sz w:val="22"/>
        </w:rPr>
        <w:t xml:space="preserve"> </w:t>
      </w:r>
      <w:r>
        <w:rPr>
          <w:b/>
          <w:i/>
          <w:sz w:val="22"/>
        </w:rPr>
        <w:t>The</w:t>
      </w:r>
      <w:r>
        <w:rPr>
          <w:b/>
          <w:i/>
          <w:spacing w:val="55"/>
          <w:sz w:val="22"/>
        </w:rPr>
        <w:t xml:space="preserve"> </w:t>
      </w:r>
      <w:r>
        <w:rPr>
          <w:b/>
          <w:i/>
          <w:sz w:val="22"/>
        </w:rPr>
        <w:t>Human Resource Scorecard As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A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Performance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Measurement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of</w:t>
      </w:r>
      <w:r>
        <w:rPr>
          <w:b/>
          <w:i/>
          <w:spacing w:val="-52"/>
          <w:sz w:val="22"/>
        </w:rPr>
        <w:t xml:space="preserve"> </w:t>
      </w:r>
      <w:r>
        <w:rPr>
          <w:b/>
          <w:i/>
          <w:sz w:val="22"/>
        </w:rPr>
        <w:t>Human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Resource</w:t>
      </w:r>
      <w:r>
        <w:rPr>
          <w:sz w:val="22"/>
        </w:rPr>
        <w:t>.</w:t>
      </w:r>
      <w:r>
        <w:rPr>
          <w:spacing w:val="1"/>
          <w:sz w:val="22"/>
        </w:rPr>
        <w:t xml:space="preserve"> </w:t>
      </w:r>
      <w:r>
        <w:rPr>
          <w:sz w:val="22"/>
        </w:rPr>
        <w:t>Teknik</w:t>
      </w:r>
      <w:r>
        <w:rPr>
          <w:spacing w:val="1"/>
          <w:sz w:val="22"/>
        </w:rPr>
        <w:t xml:space="preserve"> </w:t>
      </w:r>
      <w:r>
        <w:rPr>
          <w:sz w:val="22"/>
        </w:rPr>
        <w:t>Industri</w:t>
      </w:r>
      <w:r>
        <w:rPr>
          <w:spacing w:val="1"/>
          <w:sz w:val="22"/>
        </w:rPr>
        <w:t xml:space="preserve"> </w:t>
      </w:r>
      <w:r>
        <w:rPr>
          <w:sz w:val="22"/>
        </w:rPr>
        <w:t>Universitas</w:t>
      </w:r>
      <w:r>
        <w:rPr>
          <w:spacing w:val="8"/>
          <w:sz w:val="22"/>
        </w:rPr>
        <w:t xml:space="preserve"> </w:t>
      </w:r>
      <w:r>
        <w:rPr>
          <w:sz w:val="22"/>
        </w:rPr>
        <w:t>Indonesia.</w:t>
      </w:r>
    </w:p>
    <w:p>
      <w:pPr>
        <w:spacing w:before="0" w:line="360" w:lineRule="auto"/>
        <w:ind w:left="931" w:right="38" w:hanging="711"/>
        <w:jc w:val="both"/>
        <w:rPr>
          <w:sz w:val="22"/>
        </w:rPr>
      </w:pPr>
      <w:r>
        <w:rPr>
          <w:sz w:val="22"/>
        </w:rPr>
        <w:t>Mardatillah,</w:t>
      </w:r>
      <w:r>
        <w:rPr>
          <w:spacing w:val="1"/>
          <w:sz w:val="22"/>
        </w:rPr>
        <w:t xml:space="preserve"> </w:t>
      </w:r>
      <w:r>
        <w:rPr>
          <w:sz w:val="22"/>
        </w:rPr>
        <w:t>Yos</w:t>
      </w:r>
      <w:r>
        <w:rPr>
          <w:spacing w:val="1"/>
          <w:sz w:val="22"/>
        </w:rPr>
        <w:t xml:space="preserve"> </w:t>
      </w:r>
      <w:r>
        <w:rPr>
          <w:sz w:val="22"/>
        </w:rPr>
        <w:t>Indra.</w:t>
      </w:r>
      <w:r>
        <w:rPr>
          <w:spacing w:val="1"/>
          <w:sz w:val="22"/>
        </w:rPr>
        <w:t xml:space="preserve"> </w:t>
      </w:r>
      <w:r>
        <w:rPr>
          <w:sz w:val="22"/>
        </w:rPr>
        <w:t>2012.</w:t>
      </w:r>
      <w:r>
        <w:rPr>
          <w:spacing w:val="1"/>
          <w:sz w:val="22"/>
        </w:rPr>
        <w:t xml:space="preserve"> </w:t>
      </w:r>
      <w:r>
        <w:rPr>
          <w:b/>
          <w:sz w:val="22"/>
        </w:rPr>
        <w:t>Evaluasi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</w:rPr>
        <w:t>Kinerja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Manajemen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Sumber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Daya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</w:rPr>
        <w:t>Manusia PT. Bank SUMUT Cabang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Pembantu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USU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Dengan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Human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Resource Scorecard</w:t>
      </w:r>
      <w:r>
        <w:rPr>
          <w:sz w:val="22"/>
        </w:rPr>
        <w:t>. Teknik Industri</w:t>
      </w:r>
      <w:r>
        <w:rPr>
          <w:spacing w:val="1"/>
          <w:sz w:val="22"/>
        </w:rPr>
        <w:t xml:space="preserve"> </w:t>
      </w:r>
      <w:r>
        <w:rPr>
          <w:sz w:val="22"/>
        </w:rPr>
        <w:t>Universitas</w:t>
      </w:r>
      <w:r>
        <w:rPr>
          <w:spacing w:val="8"/>
          <w:sz w:val="22"/>
        </w:rPr>
        <w:t xml:space="preserve"> </w:t>
      </w:r>
      <w:r>
        <w:rPr>
          <w:sz w:val="22"/>
        </w:rPr>
        <w:t>Sumatera</w:t>
      </w:r>
      <w:r>
        <w:rPr>
          <w:spacing w:val="-4"/>
          <w:sz w:val="22"/>
        </w:rPr>
        <w:t xml:space="preserve"> </w:t>
      </w:r>
      <w:r>
        <w:rPr>
          <w:sz w:val="22"/>
        </w:rPr>
        <w:t>Utara.</w:t>
      </w:r>
    </w:p>
    <w:p>
      <w:pPr>
        <w:spacing w:before="1" w:line="360" w:lineRule="auto"/>
        <w:ind w:left="931" w:right="39" w:hanging="711"/>
        <w:jc w:val="both"/>
        <w:rPr>
          <w:b/>
          <w:i/>
          <w:sz w:val="22"/>
        </w:rPr>
      </w:pPr>
      <w:r>
        <w:rPr>
          <w:sz w:val="22"/>
        </w:rPr>
        <w:t xml:space="preserve">Mutmainah, dkk. 2017. </w:t>
      </w:r>
      <w:r>
        <w:rPr>
          <w:b/>
          <w:sz w:val="22"/>
        </w:rPr>
        <w:t>Perancangan Model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Sistem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Penilaian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Kinerja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Dengan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Metode</w:t>
      </w:r>
      <w:r>
        <w:rPr>
          <w:b/>
          <w:spacing w:val="16"/>
          <w:sz w:val="22"/>
        </w:rPr>
        <w:t xml:space="preserve"> </w:t>
      </w:r>
      <w:r>
        <w:rPr>
          <w:b/>
          <w:i/>
          <w:sz w:val="22"/>
        </w:rPr>
        <w:t>Human</w:t>
      </w:r>
      <w:r>
        <w:rPr>
          <w:b/>
          <w:i/>
          <w:spacing w:val="10"/>
          <w:sz w:val="22"/>
        </w:rPr>
        <w:t xml:space="preserve"> </w:t>
      </w:r>
      <w:r>
        <w:rPr>
          <w:b/>
          <w:i/>
          <w:sz w:val="22"/>
        </w:rPr>
        <w:t>Resources</w:t>
      </w:r>
      <w:r>
        <w:rPr>
          <w:b/>
          <w:i/>
          <w:spacing w:val="8"/>
          <w:sz w:val="22"/>
        </w:rPr>
        <w:t xml:space="preserve"> </w:t>
      </w:r>
      <w:r>
        <w:rPr>
          <w:b/>
          <w:i/>
          <w:sz w:val="22"/>
        </w:rPr>
        <w:t>Scorecard</w:t>
      </w:r>
    </w:p>
    <w:p>
      <w:pPr>
        <w:spacing w:before="65" w:line="360" w:lineRule="auto"/>
        <w:ind w:left="932" w:right="228" w:firstLine="0"/>
        <w:jc w:val="both"/>
        <w:rPr>
          <w:sz w:val="22"/>
        </w:rPr>
      </w:pPr>
      <w:r>
        <w:br w:type="column"/>
      </w:r>
      <w:r>
        <w:rPr>
          <w:b/>
          <w:sz w:val="22"/>
        </w:rPr>
        <w:t>Dan</w:t>
      </w:r>
      <w:r>
        <w:rPr>
          <w:b/>
          <w:spacing w:val="1"/>
          <w:sz w:val="22"/>
        </w:rPr>
        <w:t xml:space="preserve"> </w:t>
      </w:r>
      <w:r>
        <w:rPr>
          <w:b/>
          <w:i/>
          <w:sz w:val="22"/>
        </w:rPr>
        <w:t>Analytical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Hierarchy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Process</w:t>
      </w:r>
      <w:r>
        <w:rPr>
          <w:b/>
          <w:i/>
          <w:spacing w:val="-52"/>
          <w:sz w:val="22"/>
        </w:rPr>
        <w:t xml:space="preserve"> </w:t>
      </w:r>
      <w:r>
        <w:rPr>
          <w:b/>
          <w:sz w:val="22"/>
        </w:rPr>
        <w:t>(AHP)</w:t>
      </w:r>
      <w:r>
        <w:rPr>
          <w:sz w:val="22"/>
        </w:rPr>
        <w:t>.</w:t>
      </w:r>
      <w:r>
        <w:rPr>
          <w:spacing w:val="1"/>
          <w:sz w:val="22"/>
        </w:rPr>
        <w:t xml:space="preserve"> </w:t>
      </w:r>
      <w:r>
        <w:rPr>
          <w:sz w:val="22"/>
        </w:rPr>
        <w:t>Jurusan</w:t>
      </w:r>
      <w:r>
        <w:rPr>
          <w:spacing w:val="1"/>
          <w:sz w:val="22"/>
        </w:rPr>
        <w:t xml:space="preserve"> </w:t>
      </w:r>
      <w:r>
        <w:rPr>
          <w:sz w:val="22"/>
        </w:rPr>
        <w:t>Teknik</w:t>
      </w:r>
      <w:r>
        <w:rPr>
          <w:spacing w:val="1"/>
          <w:sz w:val="22"/>
        </w:rPr>
        <w:t xml:space="preserve"> </w:t>
      </w:r>
      <w:r>
        <w:rPr>
          <w:sz w:val="22"/>
        </w:rPr>
        <w:t>Industri,</w:t>
      </w:r>
      <w:r>
        <w:rPr>
          <w:spacing w:val="1"/>
          <w:sz w:val="22"/>
        </w:rPr>
        <w:t xml:space="preserve"> </w:t>
      </w:r>
      <w:r>
        <w:rPr>
          <w:sz w:val="22"/>
        </w:rPr>
        <w:t>Universitas</w:t>
      </w:r>
      <w:r>
        <w:rPr>
          <w:spacing w:val="-2"/>
          <w:sz w:val="22"/>
        </w:rPr>
        <w:t xml:space="preserve"> </w:t>
      </w:r>
      <w:r>
        <w:rPr>
          <w:sz w:val="22"/>
        </w:rPr>
        <w:t>Muhammadiyah</w:t>
      </w:r>
      <w:r>
        <w:rPr>
          <w:spacing w:val="-7"/>
          <w:sz w:val="22"/>
        </w:rPr>
        <w:t xml:space="preserve"> </w:t>
      </w:r>
      <w:r>
        <w:rPr>
          <w:sz w:val="22"/>
        </w:rPr>
        <w:t>Jakarta.</w:t>
      </w:r>
    </w:p>
    <w:p>
      <w:pPr>
        <w:spacing w:before="3" w:line="360" w:lineRule="auto"/>
        <w:ind w:left="932" w:right="221" w:hanging="711"/>
        <w:jc w:val="both"/>
        <w:rPr>
          <w:sz w:val="22"/>
        </w:rPr>
      </w:pPr>
      <w:r>
        <w:rPr>
          <w:sz w:val="22"/>
        </w:rPr>
        <w:t xml:space="preserve">Nasution, Harmein. 2008. </w:t>
      </w:r>
      <w:r>
        <w:rPr>
          <w:b/>
          <w:sz w:val="22"/>
        </w:rPr>
        <w:t>Proses Pengelolaan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</w:rPr>
        <w:t>Simber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Daya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Manusia</w:t>
      </w:r>
      <w:r>
        <w:rPr>
          <w:sz w:val="22"/>
        </w:rPr>
        <w:t>.</w:t>
      </w:r>
      <w:r>
        <w:rPr>
          <w:spacing w:val="1"/>
          <w:sz w:val="22"/>
        </w:rPr>
        <w:t xml:space="preserve"> </w:t>
      </w:r>
      <w:r>
        <w:rPr>
          <w:sz w:val="22"/>
        </w:rPr>
        <w:t>USU</w:t>
      </w:r>
      <w:r>
        <w:rPr>
          <w:spacing w:val="1"/>
          <w:sz w:val="22"/>
        </w:rPr>
        <w:t xml:space="preserve"> </w:t>
      </w:r>
      <w:r>
        <w:rPr>
          <w:sz w:val="22"/>
        </w:rPr>
        <w:t>Press:</w:t>
      </w:r>
      <w:r>
        <w:rPr>
          <w:spacing w:val="-52"/>
          <w:sz w:val="22"/>
        </w:rPr>
        <w:t xml:space="preserve"> </w:t>
      </w:r>
      <w:r>
        <w:rPr>
          <w:sz w:val="22"/>
        </w:rPr>
        <w:t>Medan.</w:t>
      </w:r>
    </w:p>
    <w:p>
      <w:pPr>
        <w:spacing w:before="2" w:line="360" w:lineRule="auto"/>
        <w:ind w:left="932" w:right="221" w:hanging="711"/>
        <w:jc w:val="both"/>
        <w:rPr>
          <w:sz w:val="22"/>
        </w:rPr>
      </w:pPr>
      <w:r>
        <w:rPr>
          <w:sz w:val="22"/>
        </w:rPr>
        <w:t>Neely, A., Platts, K., dan Gregory, M. 2005.</w:t>
      </w:r>
      <w:r>
        <w:rPr>
          <w:spacing w:val="1"/>
          <w:sz w:val="22"/>
        </w:rPr>
        <w:t xml:space="preserve"> </w:t>
      </w:r>
      <w:r>
        <w:rPr>
          <w:b/>
          <w:i/>
          <w:sz w:val="22"/>
        </w:rPr>
        <w:t>Performance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measurement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system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design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A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literature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review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and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research agenda</w:t>
      </w:r>
      <w:r>
        <w:rPr>
          <w:sz w:val="22"/>
        </w:rPr>
        <w:t>, International Journal</w:t>
      </w:r>
      <w:r>
        <w:rPr>
          <w:spacing w:val="-52"/>
          <w:sz w:val="22"/>
        </w:rPr>
        <w:t xml:space="preserve"> </w:t>
      </w:r>
      <w:r>
        <w:rPr>
          <w:sz w:val="22"/>
        </w:rPr>
        <w:t>of</w:t>
      </w:r>
      <w:r>
        <w:rPr>
          <w:spacing w:val="1"/>
          <w:sz w:val="22"/>
        </w:rPr>
        <w:t xml:space="preserve"> </w:t>
      </w:r>
      <w:r>
        <w:rPr>
          <w:sz w:val="22"/>
        </w:rPr>
        <w:t>Operations</w:t>
      </w:r>
      <w:r>
        <w:rPr>
          <w:spacing w:val="1"/>
          <w:sz w:val="22"/>
        </w:rPr>
        <w:t xml:space="preserve"> </w:t>
      </w:r>
      <w:r>
        <w:rPr>
          <w:sz w:val="22"/>
        </w:rPr>
        <w:t>&amp;</w:t>
      </w:r>
      <w:r>
        <w:rPr>
          <w:spacing w:val="1"/>
          <w:sz w:val="22"/>
        </w:rPr>
        <w:t xml:space="preserve"> </w:t>
      </w:r>
      <w:r>
        <w:rPr>
          <w:sz w:val="22"/>
        </w:rPr>
        <w:t>Production</w:t>
      </w:r>
      <w:r>
        <w:rPr>
          <w:spacing w:val="-52"/>
          <w:sz w:val="22"/>
        </w:rPr>
        <w:t xml:space="preserve"> </w:t>
      </w:r>
      <w:r>
        <w:rPr>
          <w:sz w:val="22"/>
        </w:rPr>
        <w:t>Management,</w:t>
      </w:r>
      <w:r>
        <w:rPr>
          <w:spacing w:val="6"/>
          <w:sz w:val="22"/>
        </w:rPr>
        <w:t xml:space="preserve"> </w:t>
      </w:r>
      <w:r>
        <w:rPr>
          <w:sz w:val="22"/>
        </w:rPr>
        <w:t>Vol.</w:t>
      </w:r>
      <w:r>
        <w:rPr>
          <w:spacing w:val="6"/>
          <w:sz w:val="22"/>
        </w:rPr>
        <w:t xml:space="preserve"> </w:t>
      </w:r>
      <w:r>
        <w:rPr>
          <w:sz w:val="22"/>
        </w:rPr>
        <w:t>25,</w:t>
      </w:r>
      <w:r>
        <w:rPr>
          <w:spacing w:val="6"/>
          <w:sz w:val="22"/>
        </w:rPr>
        <w:t xml:space="preserve"> </w:t>
      </w:r>
      <w:r>
        <w:rPr>
          <w:sz w:val="22"/>
        </w:rPr>
        <w:t>No.</w:t>
      </w:r>
      <w:r>
        <w:rPr>
          <w:spacing w:val="7"/>
          <w:sz w:val="22"/>
        </w:rPr>
        <w:t xml:space="preserve"> </w:t>
      </w:r>
      <w:r>
        <w:rPr>
          <w:sz w:val="22"/>
        </w:rPr>
        <w:t>12.</w:t>
      </w:r>
    </w:p>
    <w:p>
      <w:pPr>
        <w:spacing w:before="0" w:line="360" w:lineRule="auto"/>
        <w:ind w:left="932" w:right="220" w:hanging="711"/>
        <w:jc w:val="both"/>
        <w:rPr>
          <w:sz w:val="22"/>
        </w:rPr>
      </w:pPr>
      <w:r>
        <w:rPr>
          <w:sz w:val="22"/>
        </w:rPr>
        <w:t>Neely,</w:t>
      </w:r>
      <w:r>
        <w:rPr>
          <w:spacing w:val="1"/>
          <w:sz w:val="22"/>
        </w:rPr>
        <w:t xml:space="preserve"> </w:t>
      </w:r>
      <w:r>
        <w:rPr>
          <w:sz w:val="22"/>
        </w:rPr>
        <w:t>A.,</w:t>
      </w:r>
      <w:r>
        <w:rPr>
          <w:spacing w:val="1"/>
          <w:sz w:val="22"/>
        </w:rPr>
        <w:t xml:space="preserve"> </w:t>
      </w:r>
      <w:r>
        <w:rPr>
          <w:sz w:val="22"/>
        </w:rPr>
        <w:t>Adams,</w:t>
      </w:r>
      <w:r>
        <w:rPr>
          <w:spacing w:val="1"/>
          <w:sz w:val="22"/>
        </w:rPr>
        <w:t xml:space="preserve"> </w:t>
      </w:r>
      <w:r>
        <w:rPr>
          <w:sz w:val="22"/>
        </w:rPr>
        <w:t>C.</w:t>
      </w:r>
      <w:r>
        <w:rPr>
          <w:spacing w:val="1"/>
          <w:sz w:val="22"/>
        </w:rPr>
        <w:t xml:space="preserve"> </w:t>
      </w:r>
      <w:r>
        <w:rPr>
          <w:sz w:val="22"/>
        </w:rPr>
        <w:t>&amp; Crowe,</w:t>
      </w:r>
      <w:r>
        <w:rPr>
          <w:spacing w:val="55"/>
          <w:sz w:val="22"/>
        </w:rPr>
        <w:t xml:space="preserve"> </w:t>
      </w:r>
      <w:r>
        <w:rPr>
          <w:sz w:val="22"/>
        </w:rPr>
        <w:t>P.</w:t>
      </w:r>
      <w:r>
        <w:rPr>
          <w:spacing w:val="55"/>
          <w:sz w:val="22"/>
        </w:rPr>
        <w:t xml:space="preserve"> </w:t>
      </w:r>
      <w:r>
        <w:rPr>
          <w:sz w:val="22"/>
        </w:rPr>
        <w:t>(2001).</w:t>
      </w:r>
      <w:r>
        <w:rPr>
          <w:spacing w:val="1"/>
          <w:sz w:val="22"/>
        </w:rPr>
        <w:t xml:space="preserve"> </w:t>
      </w:r>
      <w:r>
        <w:rPr>
          <w:b/>
          <w:sz w:val="22"/>
        </w:rPr>
        <w:t>The performance prism in practice,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Measuring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Business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Excellence</w:t>
      </w:r>
      <w:r>
        <w:rPr>
          <w:sz w:val="22"/>
        </w:rPr>
        <w:t>,</w:t>
      </w:r>
      <w:r>
        <w:rPr>
          <w:spacing w:val="56"/>
          <w:sz w:val="22"/>
        </w:rPr>
        <w:t xml:space="preserve"> </w:t>
      </w:r>
      <w:r>
        <w:rPr>
          <w:sz w:val="22"/>
        </w:rPr>
        <w:t>5</w:t>
      </w:r>
      <w:r>
        <w:rPr>
          <w:spacing w:val="1"/>
          <w:sz w:val="22"/>
        </w:rPr>
        <w:t xml:space="preserve"> </w:t>
      </w:r>
      <w:r>
        <w:rPr>
          <w:sz w:val="22"/>
        </w:rPr>
        <w:t>(2),</w:t>
      </w:r>
      <w:r>
        <w:rPr>
          <w:spacing w:val="8"/>
          <w:sz w:val="22"/>
        </w:rPr>
        <w:t xml:space="preserve"> </w:t>
      </w:r>
      <w:r>
        <w:rPr>
          <w:sz w:val="22"/>
        </w:rPr>
        <w:t>6-12.</w:t>
      </w:r>
    </w:p>
    <w:p>
      <w:pPr>
        <w:spacing w:before="0" w:line="360" w:lineRule="auto"/>
        <w:ind w:left="932" w:right="219" w:hanging="711"/>
        <w:jc w:val="both"/>
        <w:rPr>
          <w:sz w:val="22"/>
        </w:rPr>
      </w:pPr>
      <w:r>
        <w:rPr>
          <w:sz w:val="22"/>
        </w:rPr>
        <w:t>Ramadhan,</w:t>
      </w:r>
      <w:r>
        <w:rPr>
          <w:spacing w:val="1"/>
          <w:sz w:val="22"/>
        </w:rPr>
        <w:t xml:space="preserve"> </w:t>
      </w:r>
      <w:r>
        <w:rPr>
          <w:sz w:val="22"/>
        </w:rPr>
        <w:t>dkk.</w:t>
      </w:r>
      <w:r>
        <w:rPr>
          <w:spacing w:val="1"/>
          <w:sz w:val="22"/>
        </w:rPr>
        <w:t xml:space="preserve"> </w:t>
      </w:r>
      <w:r>
        <w:rPr>
          <w:sz w:val="22"/>
        </w:rPr>
        <w:t>2013.</w:t>
      </w:r>
      <w:r>
        <w:rPr>
          <w:spacing w:val="1"/>
          <w:sz w:val="22"/>
        </w:rPr>
        <w:t xml:space="preserve"> </w:t>
      </w:r>
      <w:r>
        <w:rPr>
          <w:b/>
          <w:sz w:val="22"/>
        </w:rPr>
        <w:t>Perancangan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Dan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</w:rPr>
        <w:t>Pengukuran Kinerja Sumber Daya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Manusia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Dengan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Metode</w:t>
      </w:r>
      <w:r>
        <w:rPr>
          <w:b/>
          <w:spacing w:val="1"/>
          <w:sz w:val="22"/>
        </w:rPr>
        <w:t xml:space="preserve"> </w:t>
      </w:r>
      <w:r>
        <w:rPr>
          <w:b/>
          <w:i/>
          <w:sz w:val="22"/>
        </w:rPr>
        <w:t>Human</w:t>
      </w:r>
      <w:r>
        <w:rPr>
          <w:b/>
          <w:i/>
          <w:spacing w:val="-52"/>
          <w:sz w:val="22"/>
        </w:rPr>
        <w:t xml:space="preserve"> </w:t>
      </w:r>
      <w:r>
        <w:rPr>
          <w:b/>
          <w:i/>
          <w:sz w:val="22"/>
        </w:rPr>
        <w:t>Resources Scorecard (HRSc)</w:t>
      </w:r>
      <w:r>
        <w:rPr>
          <w:i/>
          <w:sz w:val="22"/>
        </w:rPr>
        <w:t>.</w:t>
      </w:r>
      <w:bookmarkStart w:id="0" w:name="_GoBack"/>
      <w:bookmarkEnd w:id="0"/>
      <w:r>
        <w:rPr>
          <w:i/>
          <w:sz w:val="22"/>
        </w:rPr>
        <w:t xml:space="preserve"> </w:t>
      </w:r>
      <w:r>
        <w:rPr>
          <w:sz w:val="22"/>
        </w:rPr>
        <w:t>Teknik</w:t>
      </w:r>
      <w:r>
        <w:rPr>
          <w:spacing w:val="1"/>
          <w:sz w:val="22"/>
        </w:rPr>
        <w:t xml:space="preserve"> </w:t>
      </w:r>
      <w:r>
        <w:rPr>
          <w:sz w:val="22"/>
        </w:rPr>
        <w:t>Industri</w:t>
      </w:r>
      <w:r>
        <w:rPr>
          <w:spacing w:val="2"/>
          <w:sz w:val="22"/>
        </w:rPr>
        <w:t xml:space="preserve"> </w:t>
      </w:r>
      <w:r>
        <w:rPr>
          <w:sz w:val="22"/>
        </w:rPr>
        <w:t>Universitas</w:t>
      </w:r>
      <w:r>
        <w:rPr>
          <w:spacing w:val="-1"/>
          <w:sz w:val="22"/>
        </w:rPr>
        <w:t xml:space="preserve"> </w:t>
      </w:r>
      <w:r>
        <w:rPr>
          <w:sz w:val="22"/>
        </w:rPr>
        <w:t>Brawijaya.</w:t>
      </w:r>
    </w:p>
    <w:sectPr>
      <w:pgSz w:w="11910" w:h="16840"/>
      <w:pgMar w:top="1380" w:right="1200" w:bottom="280" w:left="1220" w:header="720" w:footer="720" w:gutter="0"/>
      <w:cols w:space="425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912540E"/>
    <w:rsid w:val="3AD63CF2"/>
    <w:rsid w:val="46005E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22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6">
    <w:name w:val="Title"/>
    <w:basedOn w:val="1"/>
    <w:qFormat/>
    <w:uiPriority w:val="1"/>
    <w:pPr>
      <w:ind w:left="2162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941" w:hanging="36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type="paragraph" w:customStyle="1" w:styleId="9">
    <w:name w:val="Table Paragraph"/>
    <w:basedOn w:val="1"/>
    <w:qFormat/>
    <w:uiPriority w:val="1"/>
    <w:pPr>
      <w:spacing w:before="4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2021-11-17T07:04:00Z</dcterms:created>
  <dc:creator>Petti Listiani</dc:creator>
  <cp:lastModifiedBy>USER</cp:lastModifiedBy>
  <dcterms:modified xsi:type="dcterms:W3CDTF">2021-11-17T07:06:48Z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2021-11-17T00:00:00Z</vt:filetime>
  </property>
  <property fmtid="{D5CDD505-2E9C-101B-9397-08002B2CF9AE}" pid="5" name="KSOProductBuildVer">
    <vt:lpwstr>2057-11.2.0.10351</vt:lpwstr>
  </property>
  <property fmtid="{D5CDD505-2E9C-101B-9397-08002B2CF9AE}" pid="6" name="ICV">
    <vt:lpwstr>A5CD5FA967E44B46AD99CF2654466232</vt:lpwstr>
  </property>
</Properties>
</file>