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19F" w:rsidRPr="0087419F" w:rsidRDefault="0087419F" w:rsidP="0087419F">
      <w:pPr>
        <w:spacing w:line="480" w:lineRule="auto"/>
        <w:jc w:val="center"/>
        <w:rPr>
          <w:b/>
          <w:lang w:val="en-US"/>
        </w:rPr>
      </w:pPr>
      <w:r w:rsidRPr="00A2187B">
        <w:rPr>
          <w:b/>
        </w:rPr>
        <w:t>BAB II</w:t>
      </w:r>
    </w:p>
    <w:p w:rsidR="0087419F" w:rsidRPr="0087419F" w:rsidRDefault="0087419F" w:rsidP="0087419F">
      <w:pPr>
        <w:spacing w:line="480" w:lineRule="auto"/>
        <w:jc w:val="center"/>
        <w:rPr>
          <w:b/>
          <w:lang w:val="en-US"/>
        </w:rPr>
      </w:pPr>
      <w:r w:rsidRPr="00A2187B">
        <w:rPr>
          <w:b/>
        </w:rPr>
        <w:t>KAJIAN TEORI</w:t>
      </w:r>
    </w:p>
    <w:p w:rsidR="0087419F" w:rsidRPr="0087419F" w:rsidRDefault="0087419F" w:rsidP="0087419F">
      <w:pPr>
        <w:pStyle w:val="ListParagraph"/>
        <w:numPr>
          <w:ilvl w:val="0"/>
          <w:numId w:val="1"/>
        </w:numPr>
        <w:spacing w:line="480" w:lineRule="auto"/>
        <w:ind w:left="426"/>
        <w:rPr>
          <w:b/>
        </w:rPr>
      </w:pPr>
      <w:r w:rsidRPr="0087419F">
        <w:rPr>
          <w:b/>
        </w:rPr>
        <w:t>Model Pembelajaran</w:t>
      </w:r>
    </w:p>
    <w:p w:rsidR="0042104B" w:rsidRPr="00C12A36" w:rsidRDefault="0087419F" w:rsidP="0042104B">
      <w:pPr>
        <w:spacing w:line="480" w:lineRule="auto"/>
        <w:ind w:firstLine="720"/>
        <w:jc w:val="both"/>
        <w:rPr>
          <w:b/>
        </w:rPr>
      </w:pPr>
      <w:r w:rsidRPr="00F3439F">
        <w:t>Model dapat diartikan sebagai kerangka konseptual yang digunakan sebagai pedoman dalam melakukan kegiatan. Menurut Komaruddin (Sagala, 2008:</w:t>
      </w:r>
      <w:r w:rsidR="0042104B" w:rsidRPr="00F3439F">
        <w:t xml:space="preserve"> </w:t>
      </w:r>
      <w:r w:rsidRPr="00F3439F">
        <w:t>175)</w:t>
      </w:r>
      <w:r w:rsidR="00C41FBF" w:rsidRPr="00F3439F">
        <w:t xml:space="preserve"> </w:t>
      </w:r>
      <w:r w:rsidRPr="00F3439F">
        <w:t>model dapat dipahami sebagai suatu tipe atau desain. Model juga dapat dipahami sebagai suatu deskripsi atau analogi yang digunakan untuk membantu</w:t>
      </w:r>
      <w:r w:rsidRPr="00D724DA">
        <w:t xml:space="preserve"> proses visualisasi sesuatu yang tidak dapat langsung diamati.</w:t>
      </w:r>
    </w:p>
    <w:p w:rsidR="0042104B" w:rsidRDefault="00D85962" w:rsidP="0042104B">
      <w:pPr>
        <w:spacing w:line="480" w:lineRule="auto"/>
        <w:ind w:firstLine="720"/>
        <w:jc w:val="both"/>
      </w:pPr>
      <w:r w:rsidRPr="00A03F30">
        <w:t xml:space="preserve">Dalam keseharian istilah ‘model’ dimaksudkan terhadap pola atau bentuk yang akan menjadi acuan. Dalam konteks pendidikan agaknya tidak jauh juga maknanya, yakni sebagai kerangka konseptual berkenaan dengan rancangan yang berisi langkah teknis dalam kesatuan strategis yang </w:t>
      </w:r>
      <w:r w:rsidRPr="005A2F47">
        <w:t>harus dilakukan dalam mendoron</w:t>
      </w:r>
      <w:r w:rsidR="005A2F47">
        <w:t>g terjadinya situasi pendidikan</w:t>
      </w:r>
      <w:r w:rsidR="005A2F47">
        <w:rPr>
          <w:lang w:val="en-US"/>
        </w:rPr>
        <w:t>,</w:t>
      </w:r>
      <w:r w:rsidRPr="005A2F47">
        <w:t xml:space="preserve"> dalam wujud perilaku belajar dan mengajar dengan kecenderungan berbeda antara satu dengan lainnya atau dengan yang biasanya. Dengan demikian sebuah model dalam konteks pembelajaran, tidaklah dapat diterima sebagai sebuah model jika tidak memperliahatkan ciri khususnya sebagai sesuatu yang berbeda dari yang lainnya.</w:t>
      </w:r>
    </w:p>
    <w:p w:rsidR="0042104B" w:rsidRDefault="00D85962" w:rsidP="0042104B">
      <w:pPr>
        <w:spacing w:line="480" w:lineRule="auto"/>
        <w:ind w:firstLine="720"/>
        <w:jc w:val="both"/>
      </w:pPr>
      <w:r w:rsidRPr="005A2F47">
        <w:rPr>
          <w:color w:val="000000"/>
        </w:rPr>
        <w:t>Model pembelajaran merupakan preskripsi strategi mengajar yang disiapkan untuk mencapai tujuan khusus pengajaran. Model-model pembelajaran tersebut ditujukan kepada guru agar dapat memilih alternatif pengajaran. Alternatif pengajaran ini bertujuan untuk meningkatkan efektifitas kegiatan pembelajaran</w:t>
      </w:r>
      <w:r w:rsidRPr="005A2F47">
        <w:rPr>
          <w:color w:val="000000"/>
          <w:lang w:val="en-US"/>
        </w:rPr>
        <w:t>.</w:t>
      </w:r>
    </w:p>
    <w:p w:rsidR="0087419F" w:rsidRDefault="0087419F" w:rsidP="0042104B">
      <w:pPr>
        <w:spacing w:line="480" w:lineRule="auto"/>
        <w:ind w:firstLine="720"/>
        <w:jc w:val="both"/>
        <w:rPr>
          <w:lang w:val="en-US"/>
        </w:rPr>
      </w:pPr>
      <w:r w:rsidRPr="0087419F">
        <w:lastRenderedPageBreak/>
        <w:t>M</w:t>
      </w:r>
      <w:r w:rsidR="005A2F47">
        <w:t>odel pembelaja</w:t>
      </w:r>
      <w:r w:rsidR="005A2F47">
        <w:rPr>
          <w:lang w:val="en-US"/>
        </w:rPr>
        <w:t>r</w:t>
      </w:r>
      <w:r w:rsidR="005A2F47">
        <w:t xml:space="preserve">an kerangka konseptual </w:t>
      </w:r>
      <w:r w:rsidRPr="0087419F">
        <w:t>yang melukiskan arah atau dasar filosofi pembelajaran. Model pembelajaran menurut Soekamto (Trianto, 2007:5) adalah suatu kerangka konseptual yang melukiskan prosedur yang sistematis dan berfungsi sebagai pedoman bagi para perancang pembelajaran dan para pengajar dalam merencanakan aktivitas belajar mengajar.</w:t>
      </w:r>
    </w:p>
    <w:p w:rsidR="009312C4" w:rsidRPr="009312C4" w:rsidRDefault="00F20525" w:rsidP="00B3536D">
      <w:pPr>
        <w:pStyle w:val="ListParagraph"/>
        <w:numPr>
          <w:ilvl w:val="0"/>
          <w:numId w:val="4"/>
        </w:numPr>
        <w:spacing w:line="480" w:lineRule="auto"/>
        <w:ind w:left="426" w:hanging="426"/>
        <w:jc w:val="both"/>
        <w:rPr>
          <w:lang w:val="en-US"/>
        </w:rPr>
      </w:pPr>
      <w:r>
        <w:rPr>
          <w:lang w:val="en-US"/>
        </w:rPr>
        <w:t>Ciri-ciri Model Pembelajaran yang Baik</w:t>
      </w:r>
    </w:p>
    <w:p w:rsidR="009312C4" w:rsidRDefault="00F20525" w:rsidP="00B3536D">
      <w:pPr>
        <w:pStyle w:val="ListParagraph"/>
        <w:numPr>
          <w:ilvl w:val="0"/>
          <w:numId w:val="5"/>
        </w:numPr>
        <w:spacing w:line="480" w:lineRule="auto"/>
        <w:ind w:left="426" w:hanging="426"/>
        <w:jc w:val="both"/>
        <w:rPr>
          <w:color w:val="000000"/>
        </w:rPr>
      </w:pPr>
      <w:r w:rsidRPr="00884DA6">
        <w:rPr>
          <w:color w:val="000000"/>
        </w:rPr>
        <w:t>Memiliki prosedur yang sistematik.</w:t>
      </w:r>
    </w:p>
    <w:p w:rsidR="00F20525" w:rsidRPr="009312C4" w:rsidRDefault="00F20525" w:rsidP="00B3536D">
      <w:pPr>
        <w:pStyle w:val="ListParagraph"/>
        <w:spacing w:line="480" w:lineRule="auto"/>
        <w:ind w:left="0" w:firstLine="709"/>
        <w:jc w:val="both"/>
        <w:rPr>
          <w:color w:val="000000"/>
        </w:rPr>
      </w:pPr>
      <w:r w:rsidRPr="009312C4">
        <w:rPr>
          <w:color w:val="000000"/>
        </w:rPr>
        <w:t>Sebuah model pembelajaran bukan sekedar gabungan berbagai fakta yang disusun secara sembarangan. Model  pembelajaran merupakan sebuah prosedur yang sistematik untuk memodifikasi perilaku siswa, yang didasarkan pada pemikiran-pemikiran tertentu.</w:t>
      </w:r>
    </w:p>
    <w:p w:rsidR="009312C4" w:rsidRDefault="00F20525" w:rsidP="00B3536D">
      <w:pPr>
        <w:pStyle w:val="ListParagraph"/>
        <w:numPr>
          <w:ilvl w:val="0"/>
          <w:numId w:val="5"/>
        </w:numPr>
        <w:spacing w:line="480" w:lineRule="auto"/>
        <w:ind w:left="426" w:hanging="426"/>
        <w:jc w:val="both"/>
        <w:rPr>
          <w:color w:val="000000"/>
        </w:rPr>
      </w:pPr>
      <w:r w:rsidRPr="00F20525">
        <w:rPr>
          <w:color w:val="000000"/>
        </w:rPr>
        <w:t>Hasil belajar ditetapkan secara khusus</w:t>
      </w:r>
    </w:p>
    <w:p w:rsidR="00F20525" w:rsidRPr="009312C4" w:rsidRDefault="00F20525" w:rsidP="00B3536D">
      <w:pPr>
        <w:pStyle w:val="ListParagraph"/>
        <w:spacing w:line="480" w:lineRule="auto"/>
        <w:ind w:left="0" w:firstLine="709"/>
        <w:jc w:val="both"/>
        <w:rPr>
          <w:color w:val="000000"/>
        </w:rPr>
      </w:pPr>
      <w:r w:rsidRPr="009312C4">
        <w:rPr>
          <w:color w:val="000000"/>
        </w:rPr>
        <w:t>Tiap model pembelajaran menentukan tujuan-tujuan hasil belajar yang secara khusus telah disusun secara rinci. Bentuk tujuan hasil belajar ini adalah unjuk kerja yang dapat diamati.</w:t>
      </w:r>
    </w:p>
    <w:p w:rsidR="009312C4" w:rsidRDefault="00F20525" w:rsidP="00B3536D">
      <w:pPr>
        <w:pStyle w:val="ListParagraph"/>
        <w:numPr>
          <w:ilvl w:val="0"/>
          <w:numId w:val="5"/>
        </w:numPr>
        <w:spacing w:line="480" w:lineRule="auto"/>
        <w:ind w:left="426" w:hanging="426"/>
        <w:jc w:val="both"/>
        <w:rPr>
          <w:color w:val="000000"/>
        </w:rPr>
      </w:pPr>
      <w:r w:rsidRPr="00112943">
        <w:rPr>
          <w:color w:val="000000"/>
        </w:rPr>
        <w:t>Penetapan lingkungan secara khusus</w:t>
      </w:r>
    </w:p>
    <w:p w:rsidR="00C41FBF" w:rsidRPr="009312C4" w:rsidRDefault="00F20525" w:rsidP="00B3536D">
      <w:pPr>
        <w:pStyle w:val="ListParagraph"/>
        <w:spacing w:line="480" w:lineRule="auto"/>
        <w:ind w:left="0" w:firstLine="709"/>
        <w:jc w:val="both"/>
        <w:rPr>
          <w:color w:val="000000"/>
        </w:rPr>
      </w:pPr>
      <w:r w:rsidRPr="009312C4">
        <w:rPr>
          <w:color w:val="000000"/>
        </w:rPr>
        <w:t>Guru memiliki hak untuk menetapkan keadaan lingkungan secara spesifik dalam model pembelajaran yang digunakannya.</w:t>
      </w:r>
    </w:p>
    <w:p w:rsidR="009312C4" w:rsidRDefault="00F20525" w:rsidP="00B3536D">
      <w:pPr>
        <w:pStyle w:val="ListParagraph"/>
        <w:numPr>
          <w:ilvl w:val="0"/>
          <w:numId w:val="5"/>
        </w:numPr>
        <w:spacing w:line="480" w:lineRule="auto"/>
        <w:ind w:left="426" w:hanging="426"/>
        <w:jc w:val="both"/>
        <w:rPr>
          <w:color w:val="000000"/>
        </w:rPr>
      </w:pPr>
      <w:r w:rsidRPr="00112943">
        <w:rPr>
          <w:color w:val="000000"/>
        </w:rPr>
        <w:t>Ukuran keberhasilan</w:t>
      </w:r>
    </w:p>
    <w:p w:rsidR="00F20525" w:rsidRPr="009312C4" w:rsidRDefault="00F20525" w:rsidP="00B3536D">
      <w:pPr>
        <w:pStyle w:val="ListParagraph"/>
        <w:spacing w:line="480" w:lineRule="auto"/>
        <w:ind w:left="0" w:firstLine="709"/>
        <w:jc w:val="both"/>
        <w:rPr>
          <w:color w:val="000000"/>
        </w:rPr>
      </w:pPr>
      <w:r w:rsidRPr="009312C4">
        <w:rPr>
          <w:color w:val="000000"/>
        </w:rPr>
        <w:t>Model harus menetapkan kriteria keberhasilan suatu unjuk kerja yang diharapkan dari siswa.</w:t>
      </w:r>
      <w:r w:rsidRPr="009312C4">
        <w:rPr>
          <w:rStyle w:val="apple-converted-space"/>
          <w:color w:val="000000"/>
        </w:rPr>
        <w:t> </w:t>
      </w:r>
      <w:r w:rsidRPr="009312C4">
        <w:rPr>
          <w:color w:val="000000"/>
        </w:rPr>
        <w:t xml:space="preserve">Model pembelajaran selalu menggambarkan dan menjelaskan hasil-hasil belajar dalam bentuk perilaku dan kognitif yang </w:t>
      </w:r>
      <w:r w:rsidRPr="009312C4">
        <w:rPr>
          <w:color w:val="000000"/>
        </w:rPr>
        <w:lastRenderedPageBreak/>
        <w:t>seharusnya ditunjukkan oleh siswa setelah menempuh dan menyelesaikan proses pembelajaran.</w:t>
      </w:r>
    </w:p>
    <w:p w:rsidR="008823A9" w:rsidRDefault="00F20525" w:rsidP="00B3536D">
      <w:pPr>
        <w:pStyle w:val="ListParagraph"/>
        <w:numPr>
          <w:ilvl w:val="0"/>
          <w:numId w:val="5"/>
        </w:numPr>
        <w:spacing w:line="480" w:lineRule="auto"/>
        <w:ind w:left="426" w:hanging="426"/>
        <w:jc w:val="both"/>
        <w:rPr>
          <w:color w:val="000000"/>
        </w:rPr>
      </w:pPr>
      <w:r w:rsidRPr="00112943">
        <w:rPr>
          <w:color w:val="000000"/>
        </w:rPr>
        <w:t>Interaksi dengan lingkungan</w:t>
      </w:r>
    </w:p>
    <w:p w:rsidR="00F20525" w:rsidRPr="008823A9" w:rsidRDefault="00F20525" w:rsidP="00B3536D">
      <w:pPr>
        <w:pStyle w:val="ListParagraph"/>
        <w:spacing w:line="480" w:lineRule="auto"/>
        <w:ind w:left="0" w:firstLine="709"/>
        <w:jc w:val="both"/>
        <w:rPr>
          <w:color w:val="000000"/>
        </w:rPr>
      </w:pPr>
      <w:r w:rsidRPr="008823A9">
        <w:rPr>
          <w:color w:val="000000"/>
        </w:rPr>
        <w:t>Semua model pembelajaran menentukan cara yang dapat membuat siswa melakukan interaksi dan bereaksi dengan lingkungan sekitarnya. Interaksi dengan lingkungan merupakan hal yang sanga</w:t>
      </w:r>
      <w:r w:rsidR="006832A4">
        <w:rPr>
          <w:color w:val="000000"/>
        </w:rPr>
        <w:t>t penting dalam pembelajaran</w:t>
      </w:r>
      <w:r w:rsidRPr="008823A9">
        <w:rPr>
          <w:color w:val="000000"/>
        </w:rPr>
        <w:t xml:space="preserve"> bagi siswa.</w:t>
      </w:r>
    </w:p>
    <w:p w:rsidR="009312C4" w:rsidRPr="009312C4" w:rsidRDefault="00F20525" w:rsidP="009312C4">
      <w:pPr>
        <w:pStyle w:val="ListParagraph"/>
        <w:numPr>
          <w:ilvl w:val="0"/>
          <w:numId w:val="4"/>
        </w:numPr>
        <w:spacing w:line="480" w:lineRule="auto"/>
        <w:ind w:left="426"/>
        <w:jc w:val="both"/>
        <w:rPr>
          <w:color w:val="000000"/>
          <w:lang w:val="en-US"/>
        </w:rPr>
      </w:pPr>
      <w:r>
        <w:rPr>
          <w:color w:val="000000"/>
          <w:lang w:val="en-US"/>
        </w:rPr>
        <w:t>Fungsi Model Pembelajaran</w:t>
      </w:r>
    </w:p>
    <w:p w:rsidR="00F20525" w:rsidRPr="009312C4" w:rsidRDefault="00F20525" w:rsidP="00B3536D">
      <w:pPr>
        <w:pStyle w:val="ListParagraph"/>
        <w:spacing w:line="480" w:lineRule="auto"/>
        <w:ind w:left="0" w:firstLine="709"/>
        <w:jc w:val="both"/>
        <w:rPr>
          <w:color w:val="000000"/>
          <w:lang w:val="en-US"/>
        </w:rPr>
      </w:pPr>
      <w:r w:rsidRPr="009312C4">
        <w:rPr>
          <w:color w:val="000000"/>
          <w:lang w:val="en-US"/>
        </w:rPr>
        <w:t>Model-model pembelajaran</w:t>
      </w:r>
      <w:r w:rsidR="00C41FBF" w:rsidRPr="009312C4">
        <w:rPr>
          <w:color w:val="000000"/>
        </w:rPr>
        <w:t xml:space="preserve"> </w:t>
      </w:r>
      <w:r w:rsidRPr="009312C4">
        <w:rPr>
          <w:color w:val="000000"/>
          <w:lang w:val="en-US"/>
        </w:rPr>
        <w:t>mempunyai</w:t>
      </w:r>
      <w:r w:rsidR="00C41FBF" w:rsidRPr="009312C4">
        <w:rPr>
          <w:color w:val="000000"/>
        </w:rPr>
        <w:t xml:space="preserve"> </w:t>
      </w:r>
      <w:r w:rsidRPr="009312C4">
        <w:rPr>
          <w:color w:val="000000"/>
          <w:lang w:val="en-US"/>
        </w:rPr>
        <w:t>beberapa</w:t>
      </w:r>
      <w:r w:rsidR="00C41FBF" w:rsidRPr="009312C4">
        <w:rPr>
          <w:color w:val="000000"/>
        </w:rPr>
        <w:t xml:space="preserve"> </w:t>
      </w:r>
      <w:r w:rsidRPr="009312C4">
        <w:rPr>
          <w:color w:val="000000"/>
          <w:lang w:val="en-US"/>
        </w:rPr>
        <w:t>fungsi</w:t>
      </w:r>
      <w:r w:rsidR="00C41FBF" w:rsidRPr="009312C4">
        <w:rPr>
          <w:color w:val="000000"/>
        </w:rPr>
        <w:t xml:space="preserve"> </w:t>
      </w:r>
      <w:r w:rsidRPr="009312C4">
        <w:rPr>
          <w:color w:val="000000"/>
          <w:lang w:val="en-US"/>
        </w:rPr>
        <w:t>diantaranya</w:t>
      </w:r>
      <w:r w:rsidR="00C41FBF" w:rsidRPr="009312C4">
        <w:rPr>
          <w:color w:val="000000"/>
        </w:rPr>
        <w:t xml:space="preserve"> </w:t>
      </w:r>
      <w:r w:rsidRPr="009312C4">
        <w:rPr>
          <w:color w:val="000000"/>
          <w:lang w:val="en-US"/>
        </w:rPr>
        <w:t>adalah:</w:t>
      </w:r>
    </w:p>
    <w:p w:rsidR="009312C4" w:rsidRDefault="00F20525" w:rsidP="00B3536D">
      <w:pPr>
        <w:pStyle w:val="ListParagraph"/>
        <w:numPr>
          <w:ilvl w:val="0"/>
          <w:numId w:val="6"/>
        </w:numPr>
        <w:spacing w:line="480" w:lineRule="auto"/>
        <w:ind w:left="426" w:hanging="426"/>
        <w:jc w:val="both"/>
        <w:rPr>
          <w:color w:val="000000"/>
        </w:rPr>
      </w:pPr>
      <w:r w:rsidRPr="00221D82">
        <w:rPr>
          <w:rStyle w:val="apple-converted-space"/>
          <w:color w:val="000000"/>
          <w:sz w:val="14"/>
          <w:szCs w:val="14"/>
        </w:rPr>
        <w:t> </w:t>
      </w:r>
      <w:r w:rsidRPr="00221D82">
        <w:rPr>
          <w:color w:val="000000"/>
        </w:rPr>
        <w:t>Pedoman</w:t>
      </w:r>
    </w:p>
    <w:p w:rsidR="00891112" w:rsidRPr="009312C4" w:rsidRDefault="00F20525" w:rsidP="00B3536D">
      <w:pPr>
        <w:pStyle w:val="ListParagraph"/>
        <w:spacing w:line="480" w:lineRule="auto"/>
        <w:ind w:left="0" w:firstLine="709"/>
        <w:jc w:val="both"/>
        <w:rPr>
          <w:color w:val="000000"/>
        </w:rPr>
      </w:pPr>
      <w:r w:rsidRPr="009312C4">
        <w:rPr>
          <w:color w:val="000000"/>
        </w:rPr>
        <w:t>Model pembelajaran berfungsi sebagai pedoman yang dapat menjelaskan apa yang harus dilakukan oleh guru. Dengan memiliki rencana pengajaran yang bersifat menyeluruh, guru diharapkan dapat membantu siswa untuk mencapai tujuan-tujuan pembelajaran.</w:t>
      </w:r>
    </w:p>
    <w:p w:rsidR="009312C4" w:rsidRPr="009312C4" w:rsidRDefault="00F20525" w:rsidP="00B3536D">
      <w:pPr>
        <w:pStyle w:val="ListParagraph"/>
        <w:numPr>
          <w:ilvl w:val="0"/>
          <w:numId w:val="6"/>
        </w:numPr>
        <w:spacing w:line="480" w:lineRule="auto"/>
        <w:ind w:left="426" w:hanging="426"/>
        <w:jc w:val="both"/>
        <w:rPr>
          <w:color w:val="000000"/>
          <w:lang w:val="en-US"/>
        </w:rPr>
      </w:pPr>
      <w:r w:rsidRPr="00221D82">
        <w:rPr>
          <w:color w:val="000000"/>
        </w:rPr>
        <w:t>Pengembangan kurikulum</w:t>
      </w:r>
    </w:p>
    <w:p w:rsidR="00F20525" w:rsidRPr="009312C4" w:rsidRDefault="00F20525" w:rsidP="00B3536D">
      <w:pPr>
        <w:pStyle w:val="ListParagraph"/>
        <w:spacing w:line="480" w:lineRule="auto"/>
        <w:ind w:left="0" w:firstLine="709"/>
        <w:jc w:val="both"/>
        <w:rPr>
          <w:color w:val="000000"/>
          <w:lang w:val="en-US"/>
        </w:rPr>
      </w:pPr>
      <w:r w:rsidRPr="009312C4">
        <w:rPr>
          <w:color w:val="000000"/>
        </w:rPr>
        <w:t>Model pembelajaran dapat membantu dalam pengembangan kurikulum, karena pada dasarnya tiap mata pelajaran yang ada selalu memiliki materi yang berkesinambungan. Dalam hal inilah model pembelajaran dibutuhkan sebagai cara agar siswa terbantu dalam menerima pelajaran.</w:t>
      </w:r>
    </w:p>
    <w:p w:rsidR="009312C4" w:rsidRDefault="00F20525" w:rsidP="00B3536D">
      <w:pPr>
        <w:pStyle w:val="ListParagraph"/>
        <w:numPr>
          <w:ilvl w:val="0"/>
          <w:numId w:val="6"/>
        </w:numPr>
        <w:spacing w:line="480" w:lineRule="auto"/>
        <w:ind w:left="426" w:hanging="426"/>
        <w:jc w:val="both"/>
        <w:rPr>
          <w:color w:val="000000"/>
        </w:rPr>
      </w:pPr>
      <w:r w:rsidRPr="00221D82">
        <w:rPr>
          <w:color w:val="000000"/>
        </w:rPr>
        <w:t>Menetapkan bahan-bahan pengajaran</w:t>
      </w:r>
    </w:p>
    <w:p w:rsidR="00F20525" w:rsidRPr="009312C4" w:rsidRDefault="00F20525" w:rsidP="00B3536D">
      <w:pPr>
        <w:pStyle w:val="ListParagraph"/>
        <w:spacing w:line="480" w:lineRule="auto"/>
        <w:ind w:left="0" w:firstLine="709"/>
        <w:jc w:val="both"/>
        <w:rPr>
          <w:color w:val="000000"/>
        </w:rPr>
      </w:pPr>
      <w:r w:rsidRPr="009312C4">
        <w:rPr>
          <w:color w:val="000000"/>
        </w:rPr>
        <w:t xml:space="preserve">Model pembelajaran menetapkan secara rinci bentuk-bentuk bahan pengajaran yang berbeda. Bahan pengajaran ini akan digunakan guru dalam </w:t>
      </w:r>
      <w:r w:rsidRPr="009312C4">
        <w:rPr>
          <w:color w:val="000000"/>
        </w:rPr>
        <w:lastRenderedPageBreak/>
        <w:t>membantu perubahan kearah yang lebih baik. Baik bagi perkembangan kognitif, maupun perkembangan kepribadian siswa.</w:t>
      </w:r>
    </w:p>
    <w:p w:rsidR="009312C4" w:rsidRDefault="00F20525" w:rsidP="00B3536D">
      <w:pPr>
        <w:pStyle w:val="ListParagraph"/>
        <w:numPr>
          <w:ilvl w:val="0"/>
          <w:numId w:val="6"/>
        </w:numPr>
        <w:spacing w:line="480" w:lineRule="auto"/>
        <w:ind w:left="426" w:hanging="426"/>
        <w:jc w:val="both"/>
        <w:rPr>
          <w:color w:val="000000"/>
        </w:rPr>
      </w:pPr>
      <w:r w:rsidRPr="00221D82">
        <w:rPr>
          <w:color w:val="000000"/>
        </w:rPr>
        <w:t>Membantu perbaikan dalam mengajar</w:t>
      </w:r>
    </w:p>
    <w:p w:rsidR="00F20525" w:rsidRPr="009312C4" w:rsidRDefault="00F20525" w:rsidP="00B3536D">
      <w:pPr>
        <w:pStyle w:val="ListParagraph"/>
        <w:spacing w:line="480" w:lineRule="auto"/>
        <w:ind w:left="0" w:firstLine="709"/>
        <w:jc w:val="both"/>
        <w:rPr>
          <w:color w:val="000000"/>
        </w:rPr>
      </w:pPr>
      <w:r w:rsidRPr="009312C4">
        <w:rPr>
          <w:color w:val="000000"/>
        </w:rPr>
        <w:t>Model pembelajaran dapat membantu proses pembelajaran dan meningkatkan keefektifan kegiatan pembelajaran.</w:t>
      </w:r>
    </w:p>
    <w:p w:rsidR="00891112" w:rsidRDefault="0087419F" w:rsidP="00C41FBF">
      <w:pPr>
        <w:pStyle w:val="ListParagraph"/>
        <w:spacing w:line="480" w:lineRule="auto"/>
        <w:ind w:left="0" w:firstLine="720"/>
        <w:jc w:val="both"/>
      </w:pPr>
      <w:r w:rsidRPr="0087419F">
        <w:t>Dari beberapa pengertian tersebut, maka model pembelajaran dapat diartikan sebagai kerangka konseptual yang mendeskripsikan dan melukiskan prosedur yang sistematis dalam mengorganisasi pembelajaran untuk mencapai tujuan belajar tertentu, dan berfungsi sebagai pedoman perencanaan bagi para guru dalam melaksanakan kegiatan pembelajaran.</w:t>
      </w:r>
    </w:p>
    <w:p w:rsidR="00C41FBF" w:rsidRPr="00A03F30" w:rsidRDefault="00C41FBF" w:rsidP="00C41FBF">
      <w:pPr>
        <w:pStyle w:val="ListParagraph"/>
        <w:spacing w:line="480" w:lineRule="auto"/>
        <w:ind w:left="0" w:firstLine="720"/>
        <w:jc w:val="both"/>
        <w:rPr>
          <w:lang w:val="en-US"/>
        </w:rPr>
      </w:pPr>
    </w:p>
    <w:p w:rsidR="0091431B" w:rsidRPr="00F048DF" w:rsidRDefault="0091431B" w:rsidP="0091431B">
      <w:pPr>
        <w:pStyle w:val="ListParagraph"/>
        <w:numPr>
          <w:ilvl w:val="0"/>
          <w:numId w:val="1"/>
        </w:numPr>
        <w:spacing w:line="480" w:lineRule="auto"/>
        <w:ind w:left="426"/>
        <w:jc w:val="both"/>
        <w:rPr>
          <w:b/>
          <w:lang w:val="en-US"/>
        </w:rPr>
      </w:pPr>
      <w:r w:rsidRPr="00F048DF">
        <w:rPr>
          <w:b/>
          <w:lang w:val="en-US"/>
        </w:rPr>
        <w:t>Model Pembelajaran</w:t>
      </w:r>
      <w:r w:rsidR="00D724DA">
        <w:rPr>
          <w:b/>
        </w:rPr>
        <w:t xml:space="preserve"> </w:t>
      </w:r>
      <w:r w:rsidRPr="00F048DF">
        <w:rPr>
          <w:b/>
          <w:i/>
          <w:lang w:val="en-US"/>
        </w:rPr>
        <w:t>Discovery Learning</w:t>
      </w:r>
    </w:p>
    <w:p w:rsidR="0091431B" w:rsidRPr="007F7529" w:rsidRDefault="0091431B" w:rsidP="00F5596B">
      <w:pPr>
        <w:pStyle w:val="ListParagraph"/>
        <w:numPr>
          <w:ilvl w:val="0"/>
          <w:numId w:val="7"/>
        </w:numPr>
        <w:spacing w:line="480" w:lineRule="auto"/>
        <w:ind w:left="426" w:hanging="426"/>
        <w:jc w:val="both"/>
        <w:rPr>
          <w:i/>
          <w:lang w:val="en-US"/>
        </w:rPr>
      </w:pPr>
      <w:r>
        <w:rPr>
          <w:lang w:val="en-US"/>
        </w:rPr>
        <w:t>Pengertian</w:t>
      </w:r>
      <w:r w:rsidR="00C41FBF">
        <w:t xml:space="preserve"> </w:t>
      </w:r>
      <w:r w:rsidRPr="007F7529">
        <w:rPr>
          <w:i/>
          <w:lang w:val="en-US"/>
        </w:rPr>
        <w:t>Discovery Learning</w:t>
      </w:r>
    </w:p>
    <w:p w:rsidR="0091431B" w:rsidRDefault="00893D6C" w:rsidP="00F5596B">
      <w:pPr>
        <w:pStyle w:val="ListParagraph"/>
        <w:spacing w:line="480" w:lineRule="auto"/>
        <w:ind w:left="0" w:firstLine="709"/>
        <w:jc w:val="both"/>
        <w:rPr>
          <w:lang w:val="en-US"/>
        </w:rPr>
      </w:pPr>
      <w:r w:rsidRPr="00893D6C">
        <w:t xml:space="preserve">Discovery Learning adalah salah satu model dalam pengajaran teori kognitif dengan mengutamakan peran guru dalam menciptakan situasi belajar yang melibatkan siswa belajar </w:t>
      </w:r>
      <w:r w:rsidR="007F7529">
        <w:t>secara aktif dan mandiri.</w:t>
      </w:r>
      <w:r w:rsidR="007F7529">
        <w:br/>
        <w:t>M</w:t>
      </w:r>
      <w:r w:rsidR="007F7529">
        <w:rPr>
          <w:lang w:val="en-US"/>
        </w:rPr>
        <w:t>odel</w:t>
      </w:r>
      <w:r w:rsidRPr="00893D6C">
        <w:t xml:space="preserve"> pembelajaran discovery (penemuan) adalah metode mengajar yang mengatur pengajaran sedemikian rupa sehingga anak memperoleh pengetahuan yang sebelumnya belum diketahuinya itu tidak melalui pemberitahuan, sebagian atau seluruhnya ditemukan sendiri. Dalam pembelajaran discovery (penemuan) kegiatan atau pembelajaran yang dirancang sedemikian rupa sehingga siswa dapat menemukan konsep-konsep dan prinsip-prinsip melalui proses mentalnya sendiri. Dalam menemukan konsep, siswa melakukan pengamatan, menggolongkan, </w:t>
      </w:r>
      <w:r w:rsidRPr="00893D6C">
        <w:lastRenderedPageBreak/>
        <w:t>membuat dugaan, menjelaskan, menarik kesimpulan dan sebagainya untuk menemuka</w:t>
      </w:r>
      <w:r w:rsidR="00EF79D4">
        <w:t>n beberapa konsep atau prinsip.</w:t>
      </w:r>
      <w:r w:rsidR="008823A9">
        <w:t xml:space="preserve"> Menurut Rohani (2004: 24) pengertian dari Discovery Learning adalah:</w:t>
      </w:r>
    </w:p>
    <w:p w:rsidR="00891112" w:rsidRDefault="00891112" w:rsidP="00F5596B">
      <w:pPr>
        <w:autoSpaceDE w:val="0"/>
        <w:autoSpaceDN w:val="0"/>
        <w:adjustRightInd w:val="0"/>
        <w:spacing w:after="0" w:line="240" w:lineRule="auto"/>
        <w:ind w:left="709"/>
        <w:jc w:val="both"/>
        <w:rPr>
          <w:rFonts w:ascii="Arial" w:hAnsi="Arial" w:cs="Arial"/>
          <w:sz w:val="16"/>
          <w:szCs w:val="16"/>
        </w:rPr>
      </w:pPr>
      <w:r w:rsidRPr="00A712C9">
        <w:t xml:space="preserve">Metode </w:t>
      </w:r>
      <w:r w:rsidRPr="00A712C9">
        <w:rPr>
          <w:i/>
          <w:iCs/>
        </w:rPr>
        <w:t xml:space="preserve">discovery learning </w:t>
      </w:r>
      <w:r w:rsidRPr="00A712C9">
        <w:t>adalah metode yang berangkat dari suatu pandangan</w:t>
      </w:r>
      <w:r w:rsidR="008823A9">
        <w:t xml:space="preserve"> </w:t>
      </w:r>
      <w:r w:rsidRPr="00A712C9">
        <w:t>bahwa peserta didik sebagai subyek di samping sebagai obyek pembelajaran. Merekamemiliki kemampuan dasar untuk berkembang secara optimal sesuai dengankemampuan yang mereka miliki. Proses pembelajaran harus dipandang sebagai suatustimulus atau rangsangan yang dapat menantang peserta didik untuk merasa terliba</w:t>
      </w:r>
      <w:r>
        <w:t xml:space="preserve">t </w:t>
      </w:r>
      <w:r w:rsidRPr="00A712C9">
        <w:t>atau berpartisipasi dalam aktivitas pembelajaran. Peranan guru hanyalah sebagaifasilitator dan pembimbing atau pemimpin pengajaran yang demokratis, sehinggadiharapkan peserta didik lebih banyak melakukan kegiatan sendiri atau dalam bentukkelompok memecahkan masalah atas bimbingan guru.</w:t>
      </w:r>
    </w:p>
    <w:p w:rsidR="00EF79D4" w:rsidRPr="00EF79D4" w:rsidRDefault="00EF79D4" w:rsidP="00EF79D4">
      <w:pPr>
        <w:pStyle w:val="ListParagraph"/>
        <w:spacing w:line="240" w:lineRule="auto"/>
        <w:ind w:left="1701" w:hanging="850"/>
        <w:jc w:val="both"/>
        <w:rPr>
          <w:rFonts w:eastAsia="Times New Roman"/>
          <w:lang w:val="en-US"/>
        </w:rPr>
      </w:pPr>
    </w:p>
    <w:p w:rsidR="00A3127B" w:rsidRPr="008823A9" w:rsidRDefault="00202D57" w:rsidP="00F5596B">
      <w:pPr>
        <w:autoSpaceDE w:val="0"/>
        <w:autoSpaceDN w:val="0"/>
        <w:adjustRightInd w:val="0"/>
        <w:spacing w:after="0" w:line="480" w:lineRule="auto"/>
        <w:ind w:firstLine="709"/>
        <w:jc w:val="both"/>
      </w:pPr>
      <w:r>
        <w:t>K</w:t>
      </w:r>
      <w:r w:rsidR="00EF79D4" w:rsidRPr="00EF79D4">
        <w:rPr>
          <w:lang w:val="en-US"/>
        </w:rPr>
        <w:t>ata</w:t>
      </w:r>
      <w:r w:rsidR="009C78E1">
        <w:t xml:space="preserve"> </w:t>
      </w:r>
      <w:r w:rsidR="00EF79D4" w:rsidRPr="00EF79D4">
        <w:rPr>
          <w:lang w:val="en-US"/>
        </w:rPr>
        <w:t>penemuan</w:t>
      </w:r>
      <w:r w:rsidR="009C78E1">
        <w:t xml:space="preserve"> </w:t>
      </w:r>
      <w:r w:rsidR="00EF79D4" w:rsidRPr="00EF79D4">
        <w:rPr>
          <w:lang w:val="en-US"/>
        </w:rPr>
        <w:t>sebagai</w:t>
      </w:r>
      <w:r w:rsidR="009C78E1">
        <w:t xml:space="preserve"> </w:t>
      </w:r>
      <w:r w:rsidR="00EF79D4" w:rsidRPr="00EF79D4">
        <w:rPr>
          <w:lang w:val="en-US"/>
        </w:rPr>
        <w:t>metode</w:t>
      </w:r>
      <w:r w:rsidR="009C78E1">
        <w:t xml:space="preserve"> </w:t>
      </w:r>
      <w:r w:rsidR="00EF79D4" w:rsidRPr="00EF79D4">
        <w:rPr>
          <w:lang w:val="en-US"/>
        </w:rPr>
        <w:t>mengajar</w:t>
      </w:r>
      <w:r w:rsidR="009C78E1">
        <w:t xml:space="preserve"> </w:t>
      </w:r>
      <w:r w:rsidR="00EF79D4" w:rsidRPr="00EF79D4">
        <w:rPr>
          <w:lang w:val="en-US"/>
        </w:rPr>
        <w:t>merupakan</w:t>
      </w:r>
      <w:r w:rsidR="009C78E1">
        <w:t xml:space="preserve"> </w:t>
      </w:r>
      <w:r w:rsidR="00EF79D4" w:rsidRPr="00EF79D4">
        <w:rPr>
          <w:lang w:val="en-US"/>
        </w:rPr>
        <w:t>penemuan yang dilakukan</w:t>
      </w:r>
      <w:r w:rsidR="009C78E1">
        <w:t xml:space="preserve"> </w:t>
      </w:r>
      <w:r w:rsidR="00EF79D4" w:rsidRPr="00EF79D4">
        <w:rPr>
          <w:lang w:val="en-US"/>
        </w:rPr>
        <w:t>oleh</w:t>
      </w:r>
      <w:r w:rsidR="009C78E1">
        <w:t xml:space="preserve"> </w:t>
      </w:r>
      <w:r w:rsidR="00EF79D4" w:rsidRPr="00EF79D4">
        <w:rPr>
          <w:lang w:val="en-US"/>
        </w:rPr>
        <w:t>siswa. Siswa</w:t>
      </w:r>
      <w:r w:rsidR="009C78E1">
        <w:t xml:space="preserve"> </w:t>
      </w:r>
      <w:r w:rsidR="00EF79D4" w:rsidRPr="00EF79D4">
        <w:rPr>
          <w:lang w:val="en-US"/>
        </w:rPr>
        <w:t>menemukan</w:t>
      </w:r>
      <w:r w:rsidR="009C78E1">
        <w:t xml:space="preserve"> </w:t>
      </w:r>
      <w:r w:rsidR="00EF79D4" w:rsidRPr="00EF79D4">
        <w:rPr>
          <w:lang w:val="en-US"/>
        </w:rPr>
        <w:t>sendiri</w:t>
      </w:r>
      <w:r w:rsidR="009C78E1">
        <w:t xml:space="preserve"> </w:t>
      </w:r>
      <w:r w:rsidR="00EF79D4" w:rsidRPr="00EF79D4">
        <w:rPr>
          <w:lang w:val="en-US"/>
        </w:rPr>
        <w:t>sesuatu yang baru, ini</w:t>
      </w:r>
      <w:r w:rsidR="009C78E1">
        <w:t xml:space="preserve"> </w:t>
      </w:r>
      <w:r w:rsidR="00EF79D4" w:rsidRPr="00EF79D4">
        <w:rPr>
          <w:lang w:val="en-US"/>
        </w:rPr>
        <w:t>tidak</w:t>
      </w:r>
      <w:r w:rsidR="009C78E1">
        <w:t xml:space="preserve"> </w:t>
      </w:r>
      <w:r w:rsidR="00EF79D4" w:rsidRPr="00EF79D4">
        <w:rPr>
          <w:lang w:val="en-US"/>
        </w:rPr>
        <w:t>berarti yang</w:t>
      </w:r>
      <w:r w:rsidR="009C78E1">
        <w:t xml:space="preserve"> </w:t>
      </w:r>
      <w:r w:rsidR="00EF79D4" w:rsidRPr="00EF79D4">
        <w:rPr>
          <w:lang w:val="en-US"/>
        </w:rPr>
        <w:t>ditemukannya</w:t>
      </w:r>
      <w:r w:rsidR="009C78E1">
        <w:t xml:space="preserve"> </w:t>
      </w:r>
      <w:r w:rsidR="00EF79D4" w:rsidRPr="00EF79D4">
        <w:rPr>
          <w:lang w:val="en-US"/>
        </w:rPr>
        <w:t>benar-benar</w:t>
      </w:r>
      <w:r w:rsidR="009C78E1">
        <w:t xml:space="preserve"> </w:t>
      </w:r>
      <w:r w:rsidR="00EF79D4" w:rsidRPr="00EF79D4">
        <w:rPr>
          <w:lang w:val="en-US"/>
        </w:rPr>
        <w:t>baru, sebab</w:t>
      </w:r>
      <w:r w:rsidR="009C78E1">
        <w:t xml:space="preserve"> </w:t>
      </w:r>
      <w:r w:rsidR="00EF79D4" w:rsidRPr="00EF79D4">
        <w:rPr>
          <w:lang w:val="en-US"/>
        </w:rPr>
        <w:t>sudah</w:t>
      </w:r>
      <w:r w:rsidR="009C78E1">
        <w:t xml:space="preserve"> </w:t>
      </w:r>
      <w:r w:rsidR="00EF79D4" w:rsidRPr="00EF79D4">
        <w:rPr>
          <w:lang w:val="en-US"/>
        </w:rPr>
        <w:t>diketahui</w:t>
      </w:r>
      <w:r w:rsidR="009C78E1">
        <w:t xml:space="preserve"> </w:t>
      </w:r>
      <w:r w:rsidR="00EF79D4" w:rsidRPr="00EF79D4">
        <w:rPr>
          <w:lang w:val="en-US"/>
        </w:rPr>
        <w:t>oleh orang lain. Metode</w:t>
      </w:r>
      <w:r w:rsidR="009C78E1">
        <w:t xml:space="preserve"> </w:t>
      </w:r>
      <w:r w:rsidR="00EF79D4" w:rsidRPr="00EF79D4">
        <w:rPr>
          <w:lang w:val="en-US"/>
        </w:rPr>
        <w:t>penemuan</w:t>
      </w:r>
      <w:r w:rsidR="009C78E1">
        <w:t xml:space="preserve"> </w:t>
      </w:r>
      <w:r w:rsidR="00EF79D4" w:rsidRPr="00EF79D4">
        <w:rPr>
          <w:lang w:val="en-US"/>
        </w:rPr>
        <w:t>merupakan</w:t>
      </w:r>
      <w:r w:rsidR="009C78E1">
        <w:t xml:space="preserve"> </w:t>
      </w:r>
      <w:r w:rsidR="00EF79D4" w:rsidRPr="00EF79D4">
        <w:rPr>
          <w:lang w:val="en-US"/>
        </w:rPr>
        <w:t>komponen</w:t>
      </w:r>
      <w:r w:rsidR="009C78E1">
        <w:t xml:space="preserve"> </w:t>
      </w:r>
      <w:r w:rsidR="00EF79D4" w:rsidRPr="00EF79D4">
        <w:rPr>
          <w:lang w:val="en-US"/>
        </w:rPr>
        <w:t>dari</w:t>
      </w:r>
      <w:r w:rsidR="009C78E1">
        <w:t xml:space="preserve"> </w:t>
      </w:r>
      <w:r w:rsidR="00EF79D4" w:rsidRPr="00EF79D4">
        <w:rPr>
          <w:lang w:val="en-US"/>
        </w:rPr>
        <w:t>suatu</w:t>
      </w:r>
      <w:r w:rsidR="009C78E1">
        <w:t xml:space="preserve"> </w:t>
      </w:r>
      <w:r w:rsidR="00EF79D4" w:rsidRPr="00EF79D4">
        <w:rPr>
          <w:lang w:val="en-US"/>
        </w:rPr>
        <w:t>bagian</w:t>
      </w:r>
      <w:r w:rsidR="009C78E1">
        <w:t xml:space="preserve"> </w:t>
      </w:r>
      <w:r w:rsidR="00EF79D4" w:rsidRPr="00EF79D4">
        <w:rPr>
          <w:lang w:val="en-US"/>
        </w:rPr>
        <w:t>praktik</w:t>
      </w:r>
      <w:r w:rsidR="009C78E1">
        <w:t xml:space="preserve"> </w:t>
      </w:r>
      <w:r w:rsidR="00EF79D4" w:rsidRPr="00EF79D4">
        <w:rPr>
          <w:lang w:val="en-US"/>
        </w:rPr>
        <w:t>pendidikan yang sering</w:t>
      </w:r>
      <w:r w:rsidR="009C78E1">
        <w:t xml:space="preserve"> </w:t>
      </w:r>
      <w:r w:rsidR="00EF79D4" w:rsidRPr="00EF79D4">
        <w:rPr>
          <w:lang w:val="en-US"/>
        </w:rPr>
        <w:t>kali</w:t>
      </w:r>
      <w:r w:rsidR="009C78E1">
        <w:t xml:space="preserve"> </w:t>
      </w:r>
      <w:r w:rsidR="00EF79D4" w:rsidRPr="00EF79D4">
        <w:rPr>
          <w:lang w:val="en-US"/>
        </w:rPr>
        <w:t>diterjemahkan</w:t>
      </w:r>
      <w:r w:rsidR="009C78E1">
        <w:t xml:space="preserve"> </w:t>
      </w:r>
      <w:r w:rsidR="00EF79D4" w:rsidRPr="00EF79D4">
        <w:rPr>
          <w:lang w:val="en-US"/>
        </w:rPr>
        <w:t>sebagai</w:t>
      </w:r>
      <w:r w:rsidR="009C78E1">
        <w:t xml:space="preserve"> </w:t>
      </w:r>
      <w:r w:rsidR="00EF79D4" w:rsidRPr="00EF79D4">
        <w:rPr>
          <w:lang w:val="en-US"/>
        </w:rPr>
        <w:t>mengajar</w:t>
      </w:r>
      <w:r w:rsidR="009C78E1">
        <w:t xml:space="preserve"> </w:t>
      </w:r>
      <w:r w:rsidR="00EF79D4" w:rsidRPr="00EF79D4">
        <w:rPr>
          <w:lang w:val="en-US"/>
        </w:rPr>
        <w:t>heuristik, yakni</w:t>
      </w:r>
      <w:r w:rsidR="009C78E1">
        <w:t xml:space="preserve"> </w:t>
      </w:r>
      <w:r w:rsidR="00EF79D4" w:rsidRPr="00EF79D4">
        <w:rPr>
          <w:lang w:val="en-US"/>
        </w:rPr>
        <w:t>suatu</w:t>
      </w:r>
      <w:r w:rsidR="009C78E1">
        <w:t xml:space="preserve"> </w:t>
      </w:r>
      <w:r w:rsidR="00EF79D4" w:rsidRPr="00EF79D4">
        <w:rPr>
          <w:lang w:val="en-US"/>
        </w:rPr>
        <w:t>jenis</w:t>
      </w:r>
      <w:r w:rsidR="009C78E1">
        <w:t xml:space="preserve"> </w:t>
      </w:r>
      <w:r w:rsidR="00EF79D4" w:rsidRPr="00EF79D4">
        <w:rPr>
          <w:lang w:val="en-US"/>
        </w:rPr>
        <w:t>mengajar yang meliputi</w:t>
      </w:r>
      <w:r w:rsidR="009C78E1">
        <w:t xml:space="preserve"> </w:t>
      </w:r>
      <w:r w:rsidR="00EF79D4" w:rsidRPr="00EF79D4">
        <w:rPr>
          <w:lang w:val="en-US"/>
        </w:rPr>
        <w:t>metode-metode yang dirancang</w:t>
      </w:r>
      <w:r w:rsidR="009C78E1">
        <w:t xml:space="preserve"> </w:t>
      </w:r>
      <w:r w:rsidR="00EF79D4" w:rsidRPr="00EF79D4">
        <w:rPr>
          <w:lang w:val="en-US"/>
        </w:rPr>
        <w:t>untuk</w:t>
      </w:r>
      <w:r w:rsidR="009C78E1">
        <w:t xml:space="preserve"> </w:t>
      </w:r>
      <w:r w:rsidR="00EF79D4" w:rsidRPr="00EF79D4">
        <w:rPr>
          <w:lang w:val="en-US"/>
        </w:rPr>
        <w:t>meningkatkan</w:t>
      </w:r>
      <w:r w:rsidR="009C78E1">
        <w:t xml:space="preserve"> </w:t>
      </w:r>
      <w:r w:rsidR="00EF79D4" w:rsidRPr="00EF79D4">
        <w:rPr>
          <w:lang w:val="en-US"/>
        </w:rPr>
        <w:t>rentangan</w:t>
      </w:r>
      <w:r w:rsidR="009C78E1">
        <w:t xml:space="preserve"> </w:t>
      </w:r>
      <w:r w:rsidR="00EF79D4" w:rsidRPr="00EF79D4">
        <w:rPr>
          <w:lang w:val="en-US"/>
        </w:rPr>
        <w:t>keaktifan</w:t>
      </w:r>
      <w:r w:rsidR="009C78E1">
        <w:t xml:space="preserve"> </w:t>
      </w:r>
      <w:r w:rsidR="00EF79D4" w:rsidRPr="00EF79D4">
        <w:rPr>
          <w:lang w:val="en-US"/>
        </w:rPr>
        <w:t>siswa yang</w:t>
      </w:r>
      <w:r w:rsidR="009C78E1">
        <w:t xml:space="preserve"> </w:t>
      </w:r>
      <w:r w:rsidR="00EF79D4" w:rsidRPr="00EF79D4">
        <w:rPr>
          <w:lang w:val="en-US"/>
        </w:rPr>
        <w:t>lebih</w:t>
      </w:r>
      <w:r w:rsidR="009C78E1">
        <w:t xml:space="preserve"> </w:t>
      </w:r>
      <w:r w:rsidR="00EF79D4" w:rsidRPr="00EF79D4">
        <w:rPr>
          <w:lang w:val="en-US"/>
        </w:rPr>
        <w:t>besar, berorientasi</w:t>
      </w:r>
      <w:r w:rsidR="009C78E1">
        <w:t xml:space="preserve"> </w:t>
      </w:r>
      <w:r w:rsidR="00EF79D4" w:rsidRPr="00EF79D4">
        <w:rPr>
          <w:lang w:val="en-US"/>
        </w:rPr>
        <w:t>kepada proses, mengarahkan</w:t>
      </w:r>
      <w:r w:rsidR="009C78E1">
        <w:t xml:space="preserve"> </w:t>
      </w:r>
      <w:r w:rsidR="00EF79D4" w:rsidRPr="00EF79D4">
        <w:rPr>
          <w:lang w:val="en-US"/>
        </w:rPr>
        <w:t>pada</w:t>
      </w:r>
      <w:r w:rsidR="009C78E1">
        <w:t xml:space="preserve"> </w:t>
      </w:r>
      <w:r w:rsidR="00EF79D4" w:rsidRPr="00EF79D4">
        <w:rPr>
          <w:lang w:val="en-US"/>
        </w:rPr>
        <w:t>diri</w:t>
      </w:r>
      <w:r w:rsidR="009C78E1">
        <w:t xml:space="preserve"> </w:t>
      </w:r>
      <w:r w:rsidR="00EF79D4" w:rsidRPr="00EF79D4">
        <w:rPr>
          <w:lang w:val="en-US"/>
        </w:rPr>
        <w:t>sendiri, mencari</w:t>
      </w:r>
      <w:r w:rsidR="009C78E1">
        <w:t xml:space="preserve"> </w:t>
      </w:r>
      <w:r w:rsidR="00EF79D4" w:rsidRPr="00EF79D4">
        <w:rPr>
          <w:lang w:val="en-US"/>
        </w:rPr>
        <w:t>sendiri,</w:t>
      </w:r>
      <w:r w:rsidR="009C78E1">
        <w:t xml:space="preserve"> </w:t>
      </w:r>
      <w:r w:rsidR="00EF79D4" w:rsidRPr="00EF79D4">
        <w:rPr>
          <w:lang w:val="en-US"/>
        </w:rPr>
        <w:t>dan</w:t>
      </w:r>
      <w:r w:rsidR="009C78E1">
        <w:t xml:space="preserve"> </w:t>
      </w:r>
      <w:r w:rsidR="00EF79D4" w:rsidRPr="00EF79D4">
        <w:rPr>
          <w:lang w:val="en-US"/>
        </w:rPr>
        <w:t>refleksi yang sering</w:t>
      </w:r>
      <w:r w:rsidR="009C78E1">
        <w:t xml:space="preserve"> </w:t>
      </w:r>
      <w:r w:rsidR="00EF79D4" w:rsidRPr="00EF79D4">
        <w:rPr>
          <w:lang w:val="en-US"/>
        </w:rPr>
        <w:t>muncul</w:t>
      </w:r>
      <w:r w:rsidR="009C78E1">
        <w:t xml:space="preserve"> </w:t>
      </w:r>
      <w:r w:rsidR="00EF79D4" w:rsidRPr="00EF79D4">
        <w:rPr>
          <w:lang w:val="en-US"/>
        </w:rPr>
        <w:t>sebagai</w:t>
      </w:r>
      <w:r w:rsidR="009C78E1">
        <w:t xml:space="preserve"> </w:t>
      </w:r>
      <w:r w:rsidR="00EF79D4" w:rsidRPr="00EF79D4">
        <w:rPr>
          <w:lang w:val="en-US"/>
        </w:rPr>
        <w:t>kegiatan</w:t>
      </w:r>
      <w:r w:rsidR="009C78E1">
        <w:t xml:space="preserve"> </w:t>
      </w:r>
      <w:r w:rsidR="00EF79D4" w:rsidRPr="00EF79D4">
        <w:rPr>
          <w:lang w:val="en-US"/>
        </w:rPr>
        <w:t>belajar. Metode</w:t>
      </w:r>
      <w:r w:rsidR="009C78E1">
        <w:t xml:space="preserve"> </w:t>
      </w:r>
      <w:r w:rsidR="00EF79D4" w:rsidRPr="00EF79D4">
        <w:rPr>
          <w:lang w:val="en-US"/>
        </w:rPr>
        <w:t>penemuan</w:t>
      </w:r>
      <w:r w:rsidR="009C78E1">
        <w:t xml:space="preserve"> </w:t>
      </w:r>
      <w:r w:rsidR="00EF79D4" w:rsidRPr="00EF79D4">
        <w:rPr>
          <w:lang w:val="en-US"/>
        </w:rPr>
        <w:t>adalah</w:t>
      </w:r>
      <w:r w:rsidR="009C78E1">
        <w:t xml:space="preserve"> </w:t>
      </w:r>
      <w:r w:rsidR="00EF79D4" w:rsidRPr="00EF79D4">
        <w:rPr>
          <w:lang w:val="en-US"/>
        </w:rPr>
        <w:t>poses mental dimana</w:t>
      </w:r>
      <w:r w:rsidR="009C78E1">
        <w:t xml:space="preserve"> </w:t>
      </w:r>
      <w:r w:rsidR="00EF79D4" w:rsidRPr="00EF79D4">
        <w:rPr>
          <w:lang w:val="en-US"/>
        </w:rPr>
        <w:t>siswa</w:t>
      </w:r>
      <w:r w:rsidR="009C78E1">
        <w:t xml:space="preserve"> </w:t>
      </w:r>
      <w:r w:rsidR="00EF79D4" w:rsidRPr="00EF79D4">
        <w:rPr>
          <w:lang w:val="en-US"/>
        </w:rPr>
        <w:t>mampu</w:t>
      </w:r>
      <w:r w:rsidR="009C78E1">
        <w:t xml:space="preserve"> </w:t>
      </w:r>
      <w:r w:rsidR="00EF79D4" w:rsidRPr="00EF79D4">
        <w:rPr>
          <w:lang w:val="en-US"/>
        </w:rPr>
        <w:t>mengasimilasikan</w:t>
      </w:r>
      <w:r w:rsidR="009C78E1">
        <w:t xml:space="preserve"> </w:t>
      </w:r>
      <w:r w:rsidR="00EF79D4" w:rsidRPr="00EF79D4">
        <w:rPr>
          <w:lang w:val="en-US"/>
        </w:rPr>
        <w:t>sesuatu</w:t>
      </w:r>
      <w:r w:rsidR="009C78E1">
        <w:t xml:space="preserve"> </w:t>
      </w:r>
      <w:r w:rsidR="00EF79D4" w:rsidRPr="00EF79D4">
        <w:rPr>
          <w:lang w:val="en-US"/>
        </w:rPr>
        <w:t>konsep</w:t>
      </w:r>
      <w:r w:rsidR="009C78E1">
        <w:t xml:space="preserve"> </w:t>
      </w:r>
      <w:r w:rsidR="00EF79D4" w:rsidRPr="00EF79D4">
        <w:rPr>
          <w:lang w:val="en-US"/>
        </w:rPr>
        <w:t>atau</w:t>
      </w:r>
      <w:r w:rsidR="009C78E1">
        <w:t xml:space="preserve"> </w:t>
      </w:r>
      <w:r w:rsidR="00EF79D4" w:rsidRPr="00EF79D4">
        <w:rPr>
          <w:lang w:val="en-US"/>
        </w:rPr>
        <w:t>prinsip.</w:t>
      </w:r>
      <w:r w:rsidR="009C78E1">
        <w:t xml:space="preserve"> </w:t>
      </w:r>
      <w:proofErr w:type="gramStart"/>
      <w:r w:rsidR="00EF79D4" w:rsidRPr="00EF79D4">
        <w:rPr>
          <w:lang w:val="en-US"/>
        </w:rPr>
        <w:t>Proses mental yang dimaksud</w:t>
      </w:r>
      <w:r w:rsidR="009C78E1">
        <w:t xml:space="preserve"> </w:t>
      </w:r>
      <w:r w:rsidR="00EF79D4" w:rsidRPr="00EF79D4">
        <w:rPr>
          <w:lang w:val="en-US"/>
        </w:rPr>
        <w:t>adalah</w:t>
      </w:r>
      <w:r w:rsidR="009C78E1">
        <w:t xml:space="preserve"> </w:t>
      </w:r>
      <w:r w:rsidR="00EF79D4" w:rsidRPr="00EF79D4">
        <w:rPr>
          <w:lang w:val="en-US"/>
        </w:rPr>
        <w:t>mengamati, mencerna, menggolong-golongkan,</w:t>
      </w:r>
      <w:r w:rsidR="009C78E1">
        <w:t xml:space="preserve"> </w:t>
      </w:r>
      <w:r w:rsidR="00EF79D4" w:rsidRPr="00EF79D4">
        <w:rPr>
          <w:lang w:val="en-US"/>
        </w:rPr>
        <w:t>membuat</w:t>
      </w:r>
      <w:r w:rsidR="009C78E1">
        <w:t xml:space="preserve"> </w:t>
      </w:r>
      <w:r w:rsidR="00EF79D4" w:rsidRPr="00EF79D4">
        <w:rPr>
          <w:lang w:val="en-US"/>
        </w:rPr>
        <w:t>dugaan, menjelaskan, mengukur</w:t>
      </w:r>
      <w:r w:rsidR="009C78E1">
        <w:t xml:space="preserve"> </w:t>
      </w:r>
      <w:r w:rsidR="00EF79D4" w:rsidRPr="00EF79D4">
        <w:rPr>
          <w:lang w:val="en-US"/>
        </w:rPr>
        <w:t>dan</w:t>
      </w:r>
      <w:r w:rsidR="009C78E1">
        <w:t xml:space="preserve"> </w:t>
      </w:r>
      <w:r w:rsidR="00EF79D4" w:rsidRPr="00EF79D4">
        <w:rPr>
          <w:lang w:val="en-US"/>
        </w:rPr>
        <w:t>membuat</w:t>
      </w:r>
      <w:r w:rsidR="009C78E1">
        <w:t xml:space="preserve"> </w:t>
      </w:r>
      <w:r w:rsidR="00EF79D4" w:rsidRPr="00EF79D4">
        <w:rPr>
          <w:lang w:val="en-US"/>
        </w:rPr>
        <w:t>kesimpulan.</w:t>
      </w:r>
      <w:proofErr w:type="gramEnd"/>
      <w:r w:rsidR="008823A9">
        <w:t xml:space="preserve"> Adapun menurut Sund (dalam Suryosubroto, 2002: 193) mengemukakan tentang pengertian Discovery learning yaitu:</w:t>
      </w:r>
    </w:p>
    <w:p w:rsidR="007F7529" w:rsidRDefault="00787E7B" w:rsidP="00F5596B">
      <w:pPr>
        <w:pStyle w:val="ListParagraph"/>
        <w:spacing w:line="240" w:lineRule="auto"/>
        <w:ind w:left="709"/>
        <w:jc w:val="both"/>
        <w:rPr>
          <w:rFonts w:eastAsia="Times New Roman"/>
          <w:lang w:val="en-US"/>
        </w:rPr>
      </w:pPr>
      <w:hyperlink r:id="rId8" w:tgtFrame="_blank" w:tooltip="Metode Penemuan (Discovery Methods)" w:history="1">
        <w:r w:rsidR="008823A9">
          <w:rPr>
            <w:rFonts w:eastAsia="Times New Roman"/>
            <w:i/>
            <w:iCs/>
          </w:rPr>
          <w:t>M</w:t>
        </w:r>
        <w:r w:rsidR="007F7529" w:rsidRPr="005F5784">
          <w:rPr>
            <w:rFonts w:eastAsia="Times New Roman"/>
            <w:i/>
            <w:iCs/>
          </w:rPr>
          <w:t>etode discovery</w:t>
        </w:r>
      </w:hyperlink>
      <w:r w:rsidR="007F7529" w:rsidRPr="002F250A">
        <w:rPr>
          <w:rFonts w:eastAsia="Times New Roman"/>
        </w:rPr>
        <w:t xml:space="preserve"> adalah proses mengamati, menggolong-golongkan, membuat dugaan, menjelaskan, mengukur, membuat kesimpulan, dan sebagainya, dimana siswa mengasimilasi sesuatu konsep atau sesuatu prinsip. </w:t>
      </w:r>
      <w:hyperlink r:id="rId9" w:tgtFrame="_blank" w:tooltip="Metode Penemuan (Discovery Methods)" w:history="1">
        <w:r w:rsidR="007F7529" w:rsidRPr="005F5784">
          <w:rPr>
            <w:rFonts w:eastAsia="Times New Roman"/>
            <w:i/>
            <w:iCs/>
          </w:rPr>
          <w:t>Metode discovery</w:t>
        </w:r>
      </w:hyperlink>
      <w:r w:rsidR="007F7529" w:rsidRPr="002F250A">
        <w:rPr>
          <w:rFonts w:eastAsia="Times New Roman"/>
        </w:rPr>
        <w:t xml:space="preserve"> diartikan sebagai suatu prosedur mengajar yang mementingkan pengajaran perseorangan, manipulasi obyek dan lain-lain, sebelum sampai kepada generalisasi.</w:t>
      </w:r>
    </w:p>
    <w:p w:rsidR="007F7529" w:rsidRPr="007F7529" w:rsidRDefault="007F7529" w:rsidP="007F7529">
      <w:pPr>
        <w:pStyle w:val="ListParagraph"/>
        <w:spacing w:line="240" w:lineRule="auto"/>
        <w:ind w:left="1560" w:hanging="850"/>
        <w:jc w:val="both"/>
        <w:rPr>
          <w:rFonts w:eastAsia="Times New Roman"/>
          <w:lang w:val="en-US"/>
        </w:rPr>
      </w:pPr>
    </w:p>
    <w:p w:rsidR="00F5596B" w:rsidRDefault="006D70C4" w:rsidP="00F5596B">
      <w:pPr>
        <w:autoSpaceDE w:val="0"/>
        <w:autoSpaceDN w:val="0"/>
        <w:adjustRightInd w:val="0"/>
        <w:spacing w:after="0" w:line="480" w:lineRule="auto"/>
        <w:ind w:firstLine="709"/>
        <w:jc w:val="both"/>
      </w:pPr>
      <w:proofErr w:type="gramStart"/>
      <w:r>
        <w:rPr>
          <w:lang w:val="en-US"/>
        </w:rPr>
        <w:t>Model</w:t>
      </w:r>
      <w:r w:rsidR="009C78E1">
        <w:t xml:space="preserve"> </w:t>
      </w:r>
      <w:r w:rsidR="00A3127B" w:rsidRPr="00A3127B">
        <w:rPr>
          <w:i/>
          <w:iCs/>
          <w:lang w:val="en-US"/>
        </w:rPr>
        <w:t xml:space="preserve">discovery learning </w:t>
      </w:r>
      <w:r w:rsidR="00A3127B" w:rsidRPr="00A3127B">
        <w:rPr>
          <w:lang w:val="en-US"/>
        </w:rPr>
        <w:t>diartikan</w:t>
      </w:r>
      <w:r w:rsidR="009C78E1">
        <w:t xml:space="preserve"> </w:t>
      </w:r>
      <w:r w:rsidR="00A3127B" w:rsidRPr="00A3127B">
        <w:rPr>
          <w:lang w:val="en-US"/>
        </w:rPr>
        <w:t>sebagai</w:t>
      </w:r>
      <w:r w:rsidR="009C78E1">
        <w:t xml:space="preserve"> </w:t>
      </w:r>
      <w:r w:rsidR="00A3127B" w:rsidRPr="00A3127B">
        <w:rPr>
          <w:lang w:val="en-US"/>
        </w:rPr>
        <w:t>suatu</w:t>
      </w:r>
      <w:r w:rsidR="009C78E1">
        <w:t xml:space="preserve"> </w:t>
      </w:r>
      <w:r w:rsidR="00A3127B" w:rsidRPr="00A3127B">
        <w:rPr>
          <w:lang w:val="en-US"/>
        </w:rPr>
        <w:t>prosedur</w:t>
      </w:r>
      <w:r w:rsidR="009C78E1">
        <w:t xml:space="preserve"> </w:t>
      </w:r>
      <w:r w:rsidR="00A3127B" w:rsidRPr="00A3127B">
        <w:rPr>
          <w:lang w:val="en-US"/>
        </w:rPr>
        <w:t>mengajar yang</w:t>
      </w:r>
      <w:r w:rsidR="009C78E1">
        <w:t xml:space="preserve"> </w:t>
      </w:r>
      <w:r w:rsidR="00A3127B" w:rsidRPr="00A3127B">
        <w:rPr>
          <w:lang w:val="en-US"/>
        </w:rPr>
        <w:t>mementingkan</w:t>
      </w:r>
      <w:r w:rsidR="009C78E1">
        <w:t xml:space="preserve"> </w:t>
      </w:r>
      <w:r w:rsidR="00A3127B" w:rsidRPr="00A3127B">
        <w:rPr>
          <w:lang w:val="en-US"/>
        </w:rPr>
        <w:t>pengajaran</w:t>
      </w:r>
      <w:r w:rsidR="009C78E1">
        <w:t xml:space="preserve"> </w:t>
      </w:r>
      <w:r w:rsidR="00A3127B" w:rsidRPr="00A3127B">
        <w:rPr>
          <w:lang w:val="en-US"/>
        </w:rPr>
        <w:t>perseorangan, manipula</w:t>
      </w:r>
      <w:r w:rsidR="00A3127B">
        <w:rPr>
          <w:lang w:val="en-US"/>
        </w:rPr>
        <w:t>si</w:t>
      </w:r>
      <w:r w:rsidR="009C78E1">
        <w:t xml:space="preserve"> </w:t>
      </w:r>
      <w:r w:rsidR="00A3127B">
        <w:rPr>
          <w:lang w:val="en-US"/>
        </w:rPr>
        <w:t>obyek</w:t>
      </w:r>
      <w:r w:rsidR="009C78E1">
        <w:t xml:space="preserve"> </w:t>
      </w:r>
      <w:r w:rsidR="00A3127B">
        <w:rPr>
          <w:lang w:val="en-US"/>
        </w:rPr>
        <w:t>dan lain-lain, sebelum</w:t>
      </w:r>
      <w:r w:rsidR="009C78E1">
        <w:t xml:space="preserve"> </w:t>
      </w:r>
      <w:r w:rsidR="00A3127B" w:rsidRPr="00A3127B">
        <w:rPr>
          <w:lang w:val="en-US"/>
        </w:rPr>
        <w:t>sa</w:t>
      </w:r>
      <w:r>
        <w:rPr>
          <w:lang w:val="en-US"/>
        </w:rPr>
        <w:t>mpai</w:t>
      </w:r>
      <w:r w:rsidR="009C78E1">
        <w:t xml:space="preserve"> </w:t>
      </w:r>
      <w:r>
        <w:rPr>
          <w:lang w:val="en-US"/>
        </w:rPr>
        <w:t>kepada</w:t>
      </w:r>
      <w:r w:rsidR="009C78E1">
        <w:t xml:space="preserve"> </w:t>
      </w:r>
      <w:r>
        <w:rPr>
          <w:lang w:val="en-US"/>
        </w:rPr>
        <w:t>generalisasi.</w:t>
      </w:r>
      <w:proofErr w:type="gramEnd"/>
      <w:r>
        <w:rPr>
          <w:lang w:val="en-US"/>
        </w:rPr>
        <w:t xml:space="preserve"> Model</w:t>
      </w:r>
      <w:r w:rsidR="009C78E1">
        <w:t xml:space="preserve"> </w:t>
      </w:r>
      <w:r w:rsidR="00A3127B" w:rsidRPr="00A3127B">
        <w:rPr>
          <w:i/>
          <w:iCs/>
          <w:lang w:val="en-US"/>
        </w:rPr>
        <w:t xml:space="preserve">discovery learning </w:t>
      </w:r>
      <w:r w:rsidR="00A3127B">
        <w:rPr>
          <w:lang w:val="en-US"/>
        </w:rPr>
        <w:t>merupakan</w:t>
      </w:r>
      <w:r w:rsidR="009C78E1">
        <w:t xml:space="preserve"> </w:t>
      </w:r>
      <w:r w:rsidR="00A3127B">
        <w:rPr>
          <w:lang w:val="en-US"/>
        </w:rPr>
        <w:t>komponen</w:t>
      </w:r>
      <w:r w:rsidR="009C78E1">
        <w:t xml:space="preserve"> </w:t>
      </w:r>
      <w:r w:rsidR="00A3127B">
        <w:rPr>
          <w:lang w:val="en-US"/>
        </w:rPr>
        <w:t>dari</w:t>
      </w:r>
      <w:r w:rsidR="009C78E1">
        <w:t xml:space="preserve"> </w:t>
      </w:r>
      <w:r w:rsidR="00A3127B" w:rsidRPr="00A3127B">
        <w:rPr>
          <w:lang w:val="en-US"/>
        </w:rPr>
        <w:t>praktek</w:t>
      </w:r>
      <w:r w:rsidR="009C78E1">
        <w:t xml:space="preserve"> </w:t>
      </w:r>
      <w:r w:rsidR="00A3127B" w:rsidRPr="00A3127B">
        <w:rPr>
          <w:lang w:val="en-US"/>
        </w:rPr>
        <w:t>pendidikan yang meliputi</w:t>
      </w:r>
      <w:r w:rsidR="009C78E1">
        <w:t xml:space="preserve"> </w:t>
      </w:r>
      <w:r w:rsidR="00A3127B" w:rsidRPr="00A3127B">
        <w:rPr>
          <w:lang w:val="en-US"/>
        </w:rPr>
        <w:t>metode</w:t>
      </w:r>
      <w:r w:rsidR="009C78E1">
        <w:t xml:space="preserve"> </w:t>
      </w:r>
      <w:r w:rsidR="00A3127B" w:rsidRPr="00A3127B">
        <w:rPr>
          <w:lang w:val="en-US"/>
        </w:rPr>
        <w:t>mengajar yan</w:t>
      </w:r>
      <w:r w:rsidR="00A3127B">
        <w:rPr>
          <w:lang w:val="en-US"/>
        </w:rPr>
        <w:t>g memajukan</w:t>
      </w:r>
      <w:r w:rsidR="009C78E1">
        <w:t xml:space="preserve"> </w:t>
      </w:r>
      <w:proofErr w:type="gramStart"/>
      <w:r w:rsidR="00A3127B">
        <w:rPr>
          <w:lang w:val="en-US"/>
        </w:rPr>
        <w:t>cara</w:t>
      </w:r>
      <w:proofErr w:type="gramEnd"/>
      <w:r w:rsidR="009C78E1">
        <w:t xml:space="preserve"> </w:t>
      </w:r>
      <w:r w:rsidR="00A3127B">
        <w:rPr>
          <w:lang w:val="en-US"/>
        </w:rPr>
        <w:t>belajar</w:t>
      </w:r>
      <w:r w:rsidR="009C78E1">
        <w:t xml:space="preserve"> </w:t>
      </w:r>
      <w:r w:rsidR="00A3127B">
        <w:rPr>
          <w:lang w:val="en-US"/>
        </w:rPr>
        <w:t xml:space="preserve">aktif, </w:t>
      </w:r>
      <w:r w:rsidR="00A3127B" w:rsidRPr="00A3127B">
        <w:rPr>
          <w:lang w:val="en-US"/>
        </w:rPr>
        <w:t>beroreientasi</w:t>
      </w:r>
      <w:r w:rsidR="009C78E1">
        <w:t xml:space="preserve"> </w:t>
      </w:r>
      <w:r w:rsidR="00A3127B" w:rsidRPr="00A3127B">
        <w:rPr>
          <w:lang w:val="en-US"/>
        </w:rPr>
        <w:t>pada proses, mengarahkan</w:t>
      </w:r>
      <w:r w:rsidR="009C78E1">
        <w:t xml:space="preserve"> </w:t>
      </w:r>
      <w:r w:rsidR="00A3127B" w:rsidRPr="00A3127B">
        <w:rPr>
          <w:lang w:val="en-US"/>
        </w:rPr>
        <w:t>sendiri, mencari</w:t>
      </w:r>
      <w:r w:rsidR="009C78E1">
        <w:t xml:space="preserve"> </w:t>
      </w:r>
      <w:r w:rsidR="00A3127B" w:rsidRPr="00A3127B">
        <w:rPr>
          <w:lang w:val="en-US"/>
        </w:rPr>
        <w:t>sendiri</w:t>
      </w:r>
      <w:r w:rsidR="009C78E1">
        <w:t xml:space="preserve"> </w:t>
      </w:r>
      <w:r w:rsidR="00A3127B" w:rsidRPr="00A3127B">
        <w:rPr>
          <w:lang w:val="en-US"/>
        </w:rPr>
        <w:t>dan</w:t>
      </w:r>
      <w:r w:rsidR="009C78E1">
        <w:t xml:space="preserve"> </w:t>
      </w:r>
      <w:r w:rsidR="00A3127B" w:rsidRPr="00A3127B">
        <w:rPr>
          <w:lang w:val="en-US"/>
        </w:rPr>
        <w:t>reflektif</w:t>
      </w:r>
      <w:r w:rsidR="00A3127B">
        <w:rPr>
          <w:lang w:val="en-US"/>
        </w:rPr>
        <w:t xml:space="preserve">. </w:t>
      </w:r>
    </w:p>
    <w:p w:rsidR="007F7529" w:rsidRDefault="007F7529" w:rsidP="00F5596B">
      <w:pPr>
        <w:autoSpaceDE w:val="0"/>
        <w:autoSpaceDN w:val="0"/>
        <w:adjustRightInd w:val="0"/>
        <w:spacing w:after="0" w:line="480" w:lineRule="auto"/>
        <w:ind w:firstLine="709"/>
        <w:jc w:val="both"/>
      </w:pPr>
      <w:r w:rsidRPr="007F7529">
        <w:rPr>
          <w:lang w:val="en-US"/>
        </w:rPr>
        <w:t>Berdasarkan</w:t>
      </w:r>
      <w:r w:rsidR="009C78E1">
        <w:t xml:space="preserve"> </w:t>
      </w:r>
      <w:r w:rsidRPr="007F7529">
        <w:rPr>
          <w:lang w:val="en-US"/>
        </w:rPr>
        <w:t>uraian di atas, secara</w:t>
      </w:r>
      <w:r w:rsidR="009C78E1">
        <w:t xml:space="preserve"> </w:t>
      </w:r>
      <w:r w:rsidRPr="007F7529">
        <w:rPr>
          <w:lang w:val="en-US"/>
        </w:rPr>
        <w:t>garis</w:t>
      </w:r>
      <w:r w:rsidR="009C78E1">
        <w:t xml:space="preserve"> </w:t>
      </w:r>
      <w:r w:rsidRPr="007F7529">
        <w:rPr>
          <w:lang w:val="en-US"/>
        </w:rPr>
        <w:t>be</w:t>
      </w:r>
      <w:r w:rsidR="006D70C4">
        <w:rPr>
          <w:lang w:val="en-US"/>
        </w:rPr>
        <w:t>sar</w:t>
      </w:r>
      <w:r w:rsidR="009C78E1">
        <w:t xml:space="preserve"> </w:t>
      </w:r>
      <w:r w:rsidR="006D70C4">
        <w:rPr>
          <w:lang w:val="en-US"/>
        </w:rPr>
        <w:t>dapat</w:t>
      </w:r>
      <w:r w:rsidR="009C78E1">
        <w:t xml:space="preserve"> </w:t>
      </w:r>
      <w:r w:rsidR="006D70C4">
        <w:rPr>
          <w:lang w:val="en-US"/>
        </w:rPr>
        <w:t>dikatakan</w:t>
      </w:r>
      <w:r w:rsidR="009C78E1">
        <w:t xml:space="preserve"> </w:t>
      </w:r>
      <w:r w:rsidR="006D70C4">
        <w:rPr>
          <w:lang w:val="en-US"/>
        </w:rPr>
        <w:t>bahwa model</w:t>
      </w:r>
      <w:r w:rsidR="009C78E1">
        <w:t xml:space="preserve"> </w:t>
      </w:r>
      <w:r w:rsidRPr="007F7529">
        <w:rPr>
          <w:i/>
          <w:iCs/>
          <w:lang w:val="en-US"/>
        </w:rPr>
        <w:t xml:space="preserve">discovery learning </w:t>
      </w:r>
      <w:r w:rsidRPr="007F7529">
        <w:rPr>
          <w:lang w:val="en-US"/>
        </w:rPr>
        <w:t>Merupakan</w:t>
      </w:r>
      <w:r w:rsidR="009C78E1">
        <w:t xml:space="preserve"> </w:t>
      </w:r>
      <w:r w:rsidRPr="007F7529">
        <w:rPr>
          <w:lang w:val="en-US"/>
        </w:rPr>
        <w:t>suatu</w:t>
      </w:r>
      <w:r w:rsidR="009C78E1">
        <w:t xml:space="preserve"> </w:t>
      </w:r>
      <w:r w:rsidRPr="007F7529">
        <w:rPr>
          <w:lang w:val="en-US"/>
        </w:rPr>
        <w:t>cara</w:t>
      </w:r>
      <w:r w:rsidR="009C78E1">
        <w:t xml:space="preserve"> </w:t>
      </w:r>
      <w:r w:rsidRPr="007F7529">
        <w:rPr>
          <w:lang w:val="en-US"/>
        </w:rPr>
        <w:t>untuk</w:t>
      </w:r>
      <w:r w:rsidR="009C78E1">
        <w:t xml:space="preserve"> </w:t>
      </w:r>
      <w:r w:rsidRPr="007F7529">
        <w:rPr>
          <w:lang w:val="en-US"/>
        </w:rPr>
        <w:t>mengembangkan</w:t>
      </w:r>
      <w:r w:rsidR="009C78E1">
        <w:t xml:space="preserve"> </w:t>
      </w:r>
      <w:r w:rsidRPr="007F7529">
        <w:rPr>
          <w:lang w:val="en-US"/>
        </w:rPr>
        <w:t>cara</w:t>
      </w:r>
      <w:r w:rsidR="009C78E1">
        <w:t xml:space="preserve"> </w:t>
      </w:r>
      <w:r w:rsidRPr="007F7529">
        <w:rPr>
          <w:lang w:val="en-US"/>
        </w:rPr>
        <w:t>belajar</w:t>
      </w:r>
      <w:r w:rsidR="009C78E1">
        <w:t xml:space="preserve"> </w:t>
      </w:r>
      <w:r w:rsidRPr="007F7529">
        <w:rPr>
          <w:lang w:val="en-US"/>
        </w:rPr>
        <w:t>siswa</w:t>
      </w:r>
      <w:r w:rsidR="009C78E1">
        <w:t xml:space="preserve"> </w:t>
      </w:r>
      <w:r w:rsidRPr="007F7529">
        <w:rPr>
          <w:lang w:val="en-US"/>
        </w:rPr>
        <w:t>aktif, Dengan</w:t>
      </w:r>
      <w:r w:rsidR="009C78E1">
        <w:t xml:space="preserve"> </w:t>
      </w:r>
      <w:r w:rsidRPr="007F7529">
        <w:rPr>
          <w:lang w:val="en-US"/>
        </w:rPr>
        <w:t>menemukan</w:t>
      </w:r>
      <w:r w:rsidR="009C78E1">
        <w:t xml:space="preserve"> </w:t>
      </w:r>
      <w:r w:rsidRPr="007F7529">
        <w:rPr>
          <w:lang w:val="en-US"/>
        </w:rPr>
        <w:t>sendiri, menyelidiki</w:t>
      </w:r>
      <w:r w:rsidR="009C78E1">
        <w:t xml:space="preserve"> </w:t>
      </w:r>
      <w:r w:rsidRPr="007F7529">
        <w:rPr>
          <w:lang w:val="en-US"/>
        </w:rPr>
        <w:t>sendiri, maka</w:t>
      </w:r>
      <w:r w:rsidR="009C78E1">
        <w:t xml:space="preserve"> </w:t>
      </w:r>
      <w:r w:rsidRPr="007F7529">
        <w:rPr>
          <w:lang w:val="en-US"/>
        </w:rPr>
        <w:t>hasil yang diperoleh</w:t>
      </w:r>
      <w:r w:rsidR="009C78E1">
        <w:t xml:space="preserve"> </w:t>
      </w:r>
      <w:r w:rsidRPr="007F7529">
        <w:rPr>
          <w:lang w:val="en-US"/>
        </w:rPr>
        <w:t>akan</w:t>
      </w:r>
      <w:r w:rsidR="009C78E1">
        <w:t xml:space="preserve"> </w:t>
      </w:r>
      <w:r w:rsidRPr="007F7529">
        <w:rPr>
          <w:lang w:val="en-US"/>
        </w:rPr>
        <w:t>setia</w:t>
      </w:r>
      <w:r w:rsidR="009C78E1">
        <w:t xml:space="preserve"> </w:t>
      </w:r>
      <w:r w:rsidRPr="007F7529">
        <w:rPr>
          <w:lang w:val="en-US"/>
        </w:rPr>
        <w:t>dan</w:t>
      </w:r>
      <w:r w:rsidR="009C78E1">
        <w:t xml:space="preserve"> </w:t>
      </w:r>
      <w:r w:rsidRPr="007F7529">
        <w:rPr>
          <w:lang w:val="en-US"/>
        </w:rPr>
        <w:t>tahan lama dalam</w:t>
      </w:r>
      <w:r w:rsidR="009C78E1">
        <w:t xml:space="preserve"> </w:t>
      </w:r>
      <w:r w:rsidRPr="007F7529">
        <w:rPr>
          <w:lang w:val="en-US"/>
        </w:rPr>
        <w:t>ingatan, ti</w:t>
      </w:r>
      <w:r>
        <w:rPr>
          <w:lang w:val="en-US"/>
        </w:rPr>
        <w:t>dak</w:t>
      </w:r>
      <w:r w:rsidR="009C78E1">
        <w:t xml:space="preserve"> </w:t>
      </w:r>
      <w:r>
        <w:rPr>
          <w:lang w:val="en-US"/>
        </w:rPr>
        <w:t>akan</w:t>
      </w:r>
      <w:r w:rsidR="009C78E1">
        <w:t xml:space="preserve"> </w:t>
      </w:r>
      <w:r>
        <w:rPr>
          <w:lang w:val="en-US"/>
        </w:rPr>
        <w:t>mudah</w:t>
      </w:r>
      <w:r w:rsidR="009C78E1">
        <w:t xml:space="preserve"> </w:t>
      </w:r>
      <w:r>
        <w:rPr>
          <w:lang w:val="en-US"/>
        </w:rPr>
        <w:t>dilupakan</w:t>
      </w:r>
      <w:r w:rsidR="009C78E1">
        <w:t xml:space="preserve"> </w:t>
      </w:r>
      <w:r>
        <w:rPr>
          <w:lang w:val="en-US"/>
        </w:rPr>
        <w:t xml:space="preserve">siswa, </w:t>
      </w:r>
      <w:r w:rsidRPr="007F7529">
        <w:rPr>
          <w:lang w:val="en-US"/>
        </w:rPr>
        <w:t>Pengertian yang ditemukan</w:t>
      </w:r>
      <w:r w:rsidR="009C78E1">
        <w:t xml:space="preserve"> </w:t>
      </w:r>
      <w:r w:rsidRPr="007F7529">
        <w:rPr>
          <w:lang w:val="en-US"/>
        </w:rPr>
        <w:t>sendiri</w:t>
      </w:r>
      <w:r w:rsidR="009C78E1">
        <w:t xml:space="preserve"> </w:t>
      </w:r>
      <w:r w:rsidRPr="007F7529">
        <w:rPr>
          <w:lang w:val="en-US"/>
        </w:rPr>
        <w:t>merupakan</w:t>
      </w:r>
      <w:r w:rsidR="009C78E1">
        <w:t xml:space="preserve"> </w:t>
      </w:r>
      <w:r w:rsidRPr="007F7529">
        <w:rPr>
          <w:lang w:val="en-US"/>
        </w:rPr>
        <w:t>pengertian yang betul-betul</w:t>
      </w:r>
      <w:r w:rsidR="009C78E1">
        <w:t xml:space="preserve"> </w:t>
      </w:r>
      <w:r w:rsidRPr="007F7529">
        <w:rPr>
          <w:lang w:val="en-US"/>
        </w:rPr>
        <w:t>dikuasai</w:t>
      </w:r>
      <w:r w:rsidR="009C78E1">
        <w:t xml:space="preserve"> </w:t>
      </w:r>
      <w:r w:rsidRPr="007F7529">
        <w:rPr>
          <w:lang w:val="en-US"/>
        </w:rPr>
        <w:t>dan</w:t>
      </w:r>
      <w:r w:rsidR="009C78E1">
        <w:t xml:space="preserve"> </w:t>
      </w:r>
      <w:r w:rsidRPr="007F7529">
        <w:rPr>
          <w:lang w:val="en-US"/>
        </w:rPr>
        <w:t>mudah</w:t>
      </w:r>
      <w:r w:rsidR="009C78E1">
        <w:t xml:space="preserve"> </w:t>
      </w:r>
      <w:r w:rsidRPr="007F7529">
        <w:rPr>
          <w:lang w:val="en-US"/>
        </w:rPr>
        <w:t>digunakan</w:t>
      </w:r>
      <w:r w:rsidR="009C78E1">
        <w:t xml:space="preserve"> </w:t>
      </w:r>
      <w:r w:rsidRPr="007F7529">
        <w:rPr>
          <w:lang w:val="en-US"/>
        </w:rPr>
        <w:t>atau</w:t>
      </w:r>
      <w:r w:rsidR="009C78E1">
        <w:t xml:space="preserve"> </w:t>
      </w:r>
      <w:r w:rsidRPr="007F7529">
        <w:rPr>
          <w:lang w:val="en-US"/>
        </w:rPr>
        <w:t>ditransfer</w:t>
      </w:r>
      <w:r w:rsidR="009C78E1">
        <w:t xml:space="preserve"> </w:t>
      </w:r>
      <w:r w:rsidRPr="007F7529">
        <w:rPr>
          <w:lang w:val="en-US"/>
        </w:rPr>
        <w:t>dalam</w:t>
      </w:r>
      <w:r w:rsidR="009C78E1">
        <w:t xml:space="preserve"> </w:t>
      </w:r>
      <w:r w:rsidRPr="007F7529">
        <w:rPr>
          <w:lang w:val="en-US"/>
        </w:rPr>
        <w:t>situa</w:t>
      </w:r>
      <w:r>
        <w:rPr>
          <w:lang w:val="en-US"/>
        </w:rPr>
        <w:t>si</w:t>
      </w:r>
      <w:r w:rsidR="009C78E1">
        <w:t xml:space="preserve"> </w:t>
      </w:r>
      <w:r w:rsidRPr="007F7529">
        <w:rPr>
          <w:lang w:val="en-US"/>
        </w:rPr>
        <w:t>lain, Denga</w:t>
      </w:r>
      <w:r w:rsidR="009C78E1">
        <w:t xml:space="preserve"> </w:t>
      </w:r>
      <w:r w:rsidRPr="007F7529">
        <w:rPr>
          <w:lang w:val="en-US"/>
        </w:rPr>
        <w:t>nmenggunakan</w:t>
      </w:r>
      <w:r w:rsidR="009C78E1">
        <w:t xml:space="preserve"> </w:t>
      </w:r>
      <w:r w:rsidRPr="007F7529">
        <w:rPr>
          <w:lang w:val="en-US"/>
        </w:rPr>
        <w:t>strategi</w:t>
      </w:r>
      <w:r w:rsidR="009C78E1">
        <w:t xml:space="preserve"> </w:t>
      </w:r>
      <w:r w:rsidRPr="007F7529">
        <w:rPr>
          <w:lang w:val="en-US"/>
        </w:rPr>
        <w:t>penemuan, anak</w:t>
      </w:r>
      <w:r w:rsidR="009C78E1">
        <w:t xml:space="preserve"> </w:t>
      </w:r>
      <w:r w:rsidRPr="007F7529">
        <w:rPr>
          <w:lang w:val="en-US"/>
        </w:rPr>
        <w:t>belajar</w:t>
      </w:r>
      <w:r w:rsidR="009C78E1">
        <w:t xml:space="preserve"> </w:t>
      </w:r>
      <w:r w:rsidRPr="007F7529">
        <w:rPr>
          <w:lang w:val="en-US"/>
        </w:rPr>
        <w:t>menguasai</w:t>
      </w:r>
      <w:r w:rsidR="009C78E1">
        <w:t xml:space="preserve"> </w:t>
      </w:r>
      <w:r w:rsidRPr="007F7529">
        <w:rPr>
          <w:lang w:val="en-US"/>
        </w:rPr>
        <w:t>salah</w:t>
      </w:r>
      <w:r w:rsidR="009C78E1">
        <w:t xml:space="preserve"> </w:t>
      </w:r>
      <w:r w:rsidRPr="007F7529">
        <w:rPr>
          <w:lang w:val="en-US"/>
        </w:rPr>
        <w:t>satu</w:t>
      </w:r>
      <w:r w:rsidR="009C78E1">
        <w:t xml:space="preserve"> </w:t>
      </w:r>
      <w:r w:rsidRPr="007F7529">
        <w:rPr>
          <w:lang w:val="en-US"/>
        </w:rPr>
        <w:t>metode</w:t>
      </w:r>
      <w:r w:rsidR="009C78E1">
        <w:t xml:space="preserve"> </w:t>
      </w:r>
      <w:r w:rsidRPr="007F7529">
        <w:rPr>
          <w:lang w:val="en-US"/>
        </w:rPr>
        <w:t>ilmiah yang akan</w:t>
      </w:r>
      <w:r w:rsidR="009C78E1">
        <w:t xml:space="preserve"> </w:t>
      </w:r>
      <w:r w:rsidRPr="007F7529">
        <w:rPr>
          <w:lang w:val="en-US"/>
        </w:rPr>
        <w:t>dapat</w:t>
      </w:r>
      <w:r w:rsidR="009C78E1">
        <w:t xml:space="preserve"> </w:t>
      </w:r>
      <w:r>
        <w:rPr>
          <w:lang w:val="en-US"/>
        </w:rPr>
        <w:t>dikembangkannya</w:t>
      </w:r>
      <w:r w:rsidR="009C78E1">
        <w:t xml:space="preserve"> </w:t>
      </w:r>
      <w:r>
        <w:rPr>
          <w:lang w:val="en-US"/>
        </w:rPr>
        <w:t xml:space="preserve">sendiri, </w:t>
      </w:r>
      <w:r w:rsidRPr="007F7529">
        <w:rPr>
          <w:lang w:val="en-US"/>
        </w:rPr>
        <w:t>dengan</w:t>
      </w:r>
      <w:r w:rsidR="009C78E1">
        <w:t xml:space="preserve"> </w:t>
      </w:r>
      <w:r w:rsidRPr="007F7529">
        <w:rPr>
          <w:lang w:val="en-US"/>
        </w:rPr>
        <w:t>metode</w:t>
      </w:r>
      <w:r w:rsidR="009C78E1">
        <w:t xml:space="preserve"> </w:t>
      </w:r>
      <w:r w:rsidRPr="007F7529">
        <w:rPr>
          <w:lang w:val="en-US"/>
        </w:rPr>
        <w:t>penemuan</w:t>
      </w:r>
      <w:r w:rsidR="009C78E1">
        <w:t xml:space="preserve"> </w:t>
      </w:r>
      <w:r w:rsidRPr="007F7529">
        <w:rPr>
          <w:lang w:val="en-US"/>
        </w:rPr>
        <w:t>ini</w:t>
      </w:r>
      <w:r w:rsidR="009C78E1">
        <w:t xml:space="preserve"> </w:t>
      </w:r>
      <w:r w:rsidRPr="007F7529">
        <w:rPr>
          <w:lang w:val="en-US"/>
        </w:rPr>
        <w:t>juga, anak</w:t>
      </w:r>
      <w:r w:rsidR="009C78E1">
        <w:t xml:space="preserve"> </w:t>
      </w:r>
      <w:r w:rsidRPr="007F7529">
        <w:rPr>
          <w:lang w:val="en-US"/>
        </w:rPr>
        <w:t>belaja</w:t>
      </w:r>
      <w:r w:rsidR="009C78E1">
        <w:t xml:space="preserve"> </w:t>
      </w:r>
      <w:r w:rsidRPr="007F7529">
        <w:rPr>
          <w:lang w:val="en-US"/>
        </w:rPr>
        <w:t>rberfikir</w:t>
      </w:r>
      <w:r w:rsidR="009C78E1">
        <w:t xml:space="preserve"> </w:t>
      </w:r>
      <w:r w:rsidRPr="007F7529">
        <w:rPr>
          <w:lang w:val="en-US"/>
        </w:rPr>
        <w:t>analisis</w:t>
      </w:r>
      <w:r w:rsidR="009C78E1">
        <w:t xml:space="preserve"> </w:t>
      </w:r>
      <w:r w:rsidRPr="007F7529">
        <w:rPr>
          <w:lang w:val="en-US"/>
        </w:rPr>
        <w:t>dan</w:t>
      </w:r>
      <w:r w:rsidR="009C78E1">
        <w:t xml:space="preserve"> </w:t>
      </w:r>
      <w:r w:rsidRPr="007F7529">
        <w:rPr>
          <w:lang w:val="en-US"/>
        </w:rPr>
        <w:t>mencoba</w:t>
      </w:r>
      <w:r w:rsidR="009C78E1">
        <w:t xml:space="preserve"> </w:t>
      </w:r>
      <w:r w:rsidRPr="007F7529">
        <w:rPr>
          <w:lang w:val="en-US"/>
        </w:rPr>
        <w:t>memecahkan</w:t>
      </w:r>
      <w:r w:rsidR="009C78E1">
        <w:t xml:space="preserve"> </w:t>
      </w:r>
      <w:r w:rsidR="00202D57">
        <w:rPr>
          <w:lang w:val="en-US"/>
        </w:rPr>
        <w:t>prob</w:t>
      </w:r>
      <w:r w:rsidR="00202D57">
        <w:t>lem</w:t>
      </w:r>
      <w:r w:rsidRPr="007F7529">
        <w:rPr>
          <w:lang w:val="en-US"/>
        </w:rPr>
        <w:t xml:space="preserve"> yang dihad</w:t>
      </w:r>
      <w:r>
        <w:rPr>
          <w:lang w:val="en-US"/>
        </w:rPr>
        <w:t>api</w:t>
      </w:r>
      <w:r w:rsidR="009C78E1">
        <w:t xml:space="preserve"> </w:t>
      </w:r>
      <w:r>
        <w:rPr>
          <w:lang w:val="en-US"/>
        </w:rPr>
        <w:t>sendiri, kebiasaan</w:t>
      </w:r>
      <w:r w:rsidR="009C78E1">
        <w:t xml:space="preserve"> </w:t>
      </w:r>
      <w:r>
        <w:rPr>
          <w:lang w:val="en-US"/>
        </w:rPr>
        <w:t>ini</w:t>
      </w:r>
      <w:r w:rsidR="009C78E1">
        <w:t xml:space="preserve"> </w:t>
      </w:r>
      <w:r>
        <w:rPr>
          <w:lang w:val="en-US"/>
        </w:rPr>
        <w:t>akan</w:t>
      </w:r>
      <w:r w:rsidR="009C78E1">
        <w:t xml:space="preserve"> </w:t>
      </w:r>
      <w:r w:rsidRPr="007F7529">
        <w:rPr>
          <w:lang w:val="en-US"/>
        </w:rPr>
        <w:t>ditransfer</w:t>
      </w:r>
      <w:r w:rsidR="009C78E1">
        <w:t xml:space="preserve"> </w:t>
      </w:r>
      <w:r w:rsidRPr="007F7529">
        <w:rPr>
          <w:lang w:val="en-US"/>
        </w:rPr>
        <w:t>dalam</w:t>
      </w:r>
      <w:r w:rsidR="009C78E1">
        <w:t xml:space="preserve"> </w:t>
      </w:r>
      <w:r w:rsidRPr="007F7529">
        <w:rPr>
          <w:lang w:val="en-US"/>
        </w:rPr>
        <w:t>kehidupan</w:t>
      </w:r>
      <w:r w:rsidR="009C78E1">
        <w:t xml:space="preserve"> </w:t>
      </w:r>
      <w:r w:rsidRPr="007F7529">
        <w:rPr>
          <w:lang w:val="en-US"/>
        </w:rPr>
        <w:t>bermasyarakat.</w:t>
      </w:r>
    </w:p>
    <w:p w:rsidR="00033DD8" w:rsidRDefault="00033DD8" w:rsidP="00F5596B">
      <w:pPr>
        <w:autoSpaceDE w:val="0"/>
        <w:autoSpaceDN w:val="0"/>
        <w:adjustRightInd w:val="0"/>
        <w:spacing w:after="0" w:line="480" w:lineRule="auto"/>
        <w:ind w:firstLine="709"/>
        <w:jc w:val="both"/>
      </w:pPr>
    </w:p>
    <w:p w:rsidR="00033DD8" w:rsidRPr="00033DD8" w:rsidRDefault="00033DD8" w:rsidP="00F5596B">
      <w:pPr>
        <w:autoSpaceDE w:val="0"/>
        <w:autoSpaceDN w:val="0"/>
        <w:adjustRightInd w:val="0"/>
        <w:spacing w:after="0" w:line="480" w:lineRule="auto"/>
        <w:ind w:firstLine="709"/>
        <w:jc w:val="both"/>
      </w:pPr>
    </w:p>
    <w:p w:rsidR="006D70C4" w:rsidRPr="006D70C4" w:rsidRDefault="007F7529" w:rsidP="00F5596B">
      <w:pPr>
        <w:pStyle w:val="ListParagraph"/>
        <w:numPr>
          <w:ilvl w:val="0"/>
          <w:numId w:val="7"/>
        </w:numPr>
        <w:autoSpaceDE w:val="0"/>
        <w:autoSpaceDN w:val="0"/>
        <w:adjustRightInd w:val="0"/>
        <w:spacing w:after="0" w:line="480" w:lineRule="auto"/>
        <w:ind w:left="426" w:hanging="426"/>
        <w:jc w:val="both"/>
        <w:rPr>
          <w:lang w:val="en-US"/>
        </w:rPr>
      </w:pPr>
      <w:r>
        <w:rPr>
          <w:lang w:val="en-US"/>
        </w:rPr>
        <w:lastRenderedPageBreak/>
        <w:t>Tujuan</w:t>
      </w:r>
      <w:r w:rsidR="009C78E1">
        <w:t xml:space="preserve"> </w:t>
      </w:r>
      <w:r>
        <w:rPr>
          <w:lang w:val="en-US"/>
        </w:rPr>
        <w:t>Penerapan</w:t>
      </w:r>
      <w:r w:rsidR="009C78E1">
        <w:t xml:space="preserve"> </w:t>
      </w:r>
      <w:r w:rsidRPr="006D70C4">
        <w:rPr>
          <w:lang w:val="en-US"/>
        </w:rPr>
        <w:t>Model</w:t>
      </w:r>
      <w:r w:rsidRPr="007F7529">
        <w:rPr>
          <w:i/>
          <w:lang w:val="en-US"/>
        </w:rPr>
        <w:t xml:space="preserve"> Discovery Learning</w:t>
      </w:r>
    </w:p>
    <w:p w:rsidR="006D70C4" w:rsidRDefault="006D70C4" w:rsidP="00F5596B">
      <w:pPr>
        <w:pStyle w:val="ListParagraph"/>
        <w:autoSpaceDE w:val="0"/>
        <w:autoSpaceDN w:val="0"/>
        <w:adjustRightInd w:val="0"/>
        <w:spacing w:after="0" w:line="480" w:lineRule="auto"/>
        <w:ind w:left="0" w:firstLine="709"/>
        <w:jc w:val="both"/>
        <w:rPr>
          <w:lang w:val="en-US"/>
        </w:rPr>
      </w:pPr>
      <w:proofErr w:type="gramStart"/>
      <w:r w:rsidRPr="006D70C4">
        <w:rPr>
          <w:lang w:val="en-US"/>
        </w:rPr>
        <w:t>Metode</w:t>
      </w:r>
      <w:r w:rsidR="009C78E1">
        <w:t xml:space="preserve"> </w:t>
      </w:r>
      <w:r w:rsidRPr="006D70C4">
        <w:rPr>
          <w:lang w:val="en-US"/>
        </w:rPr>
        <w:t>mempunyai</w:t>
      </w:r>
      <w:r w:rsidR="009C78E1">
        <w:t xml:space="preserve"> </w:t>
      </w:r>
      <w:r w:rsidRPr="006D70C4">
        <w:rPr>
          <w:lang w:val="en-US"/>
        </w:rPr>
        <w:t>andil yang cukup</w:t>
      </w:r>
      <w:r w:rsidR="009C78E1">
        <w:t xml:space="preserve"> </w:t>
      </w:r>
      <w:r w:rsidRPr="006D70C4">
        <w:rPr>
          <w:lang w:val="en-US"/>
        </w:rPr>
        <w:t>besar</w:t>
      </w:r>
      <w:r w:rsidR="009C78E1">
        <w:t xml:space="preserve"> </w:t>
      </w:r>
      <w:r w:rsidRPr="006D70C4">
        <w:rPr>
          <w:lang w:val="en-US"/>
        </w:rPr>
        <w:t>dalam</w:t>
      </w:r>
      <w:r w:rsidR="009C78E1">
        <w:t xml:space="preserve"> </w:t>
      </w:r>
      <w:r w:rsidRPr="006D70C4">
        <w:rPr>
          <w:lang w:val="en-US"/>
        </w:rPr>
        <w:t>kegiatan</w:t>
      </w:r>
      <w:r w:rsidR="009C78E1">
        <w:t xml:space="preserve"> </w:t>
      </w:r>
      <w:r w:rsidRPr="006D70C4">
        <w:rPr>
          <w:lang w:val="en-US"/>
        </w:rPr>
        <w:t>belajar</w:t>
      </w:r>
      <w:r w:rsidR="009C78E1">
        <w:t xml:space="preserve"> </w:t>
      </w:r>
      <w:r w:rsidRPr="006D70C4">
        <w:rPr>
          <w:lang w:val="en-US"/>
        </w:rPr>
        <w:t>mengajar.</w:t>
      </w:r>
      <w:proofErr w:type="gramEnd"/>
      <w:r w:rsidR="009C78E1">
        <w:t xml:space="preserve"> </w:t>
      </w:r>
      <w:r w:rsidRPr="006D70C4">
        <w:rPr>
          <w:lang w:val="en-US"/>
        </w:rPr>
        <w:t>Kemampuan yang diharapkan</w:t>
      </w:r>
      <w:r w:rsidR="009C78E1">
        <w:t xml:space="preserve"> </w:t>
      </w:r>
      <w:r w:rsidRPr="006D70C4">
        <w:rPr>
          <w:lang w:val="en-US"/>
        </w:rPr>
        <w:t>dapat</w:t>
      </w:r>
      <w:r w:rsidR="009C78E1">
        <w:t xml:space="preserve"> </w:t>
      </w:r>
      <w:r w:rsidRPr="006D70C4">
        <w:rPr>
          <w:lang w:val="en-US"/>
        </w:rPr>
        <w:t>dimiliki</w:t>
      </w:r>
      <w:r w:rsidR="009C78E1">
        <w:t xml:space="preserve"> </w:t>
      </w:r>
      <w:r w:rsidRPr="006D70C4">
        <w:rPr>
          <w:lang w:val="en-US"/>
        </w:rPr>
        <w:t>anak</w:t>
      </w:r>
      <w:r w:rsidR="009C78E1">
        <w:t xml:space="preserve"> </w:t>
      </w:r>
      <w:r w:rsidRPr="006D70C4">
        <w:rPr>
          <w:lang w:val="en-US"/>
        </w:rPr>
        <w:t>didik</w:t>
      </w:r>
      <w:r w:rsidR="009C78E1">
        <w:t xml:space="preserve"> </w:t>
      </w:r>
      <w:proofErr w:type="gramStart"/>
      <w:r w:rsidRPr="006D70C4">
        <w:rPr>
          <w:lang w:val="en-US"/>
        </w:rPr>
        <w:t>akan</w:t>
      </w:r>
      <w:proofErr w:type="gramEnd"/>
      <w:r w:rsidR="009C78E1">
        <w:t xml:space="preserve"> </w:t>
      </w:r>
      <w:r w:rsidRPr="006D70C4">
        <w:rPr>
          <w:lang w:val="en-US"/>
        </w:rPr>
        <w:t>ditentukan</w:t>
      </w:r>
      <w:r w:rsidR="009C78E1">
        <w:t xml:space="preserve"> </w:t>
      </w:r>
      <w:r w:rsidRPr="006D70C4">
        <w:rPr>
          <w:lang w:val="en-US"/>
        </w:rPr>
        <w:t>oleh</w:t>
      </w:r>
      <w:r w:rsidR="009C78E1">
        <w:t xml:space="preserve"> </w:t>
      </w:r>
      <w:r w:rsidRPr="006D70C4">
        <w:rPr>
          <w:lang w:val="en-US"/>
        </w:rPr>
        <w:t>relevasian</w:t>
      </w:r>
      <w:r w:rsidR="009C78E1">
        <w:t xml:space="preserve"> </w:t>
      </w:r>
      <w:r w:rsidRPr="006D70C4">
        <w:rPr>
          <w:lang w:val="en-US"/>
        </w:rPr>
        <w:t>penggunaan</w:t>
      </w:r>
      <w:r w:rsidR="009C78E1">
        <w:t xml:space="preserve"> </w:t>
      </w:r>
      <w:r w:rsidRPr="006D70C4">
        <w:rPr>
          <w:lang w:val="en-US"/>
        </w:rPr>
        <w:t>suatu</w:t>
      </w:r>
      <w:r w:rsidR="009C78E1">
        <w:t xml:space="preserve"> </w:t>
      </w:r>
      <w:r w:rsidRPr="006D70C4">
        <w:rPr>
          <w:lang w:val="en-US"/>
        </w:rPr>
        <w:t>metode yang sesuai</w:t>
      </w:r>
      <w:r w:rsidR="009C78E1">
        <w:t xml:space="preserve"> </w:t>
      </w:r>
      <w:r w:rsidRPr="006D70C4">
        <w:rPr>
          <w:lang w:val="en-US"/>
        </w:rPr>
        <w:t>dengan</w:t>
      </w:r>
      <w:r w:rsidR="009C78E1">
        <w:t xml:space="preserve"> </w:t>
      </w:r>
      <w:r w:rsidRPr="006D70C4">
        <w:rPr>
          <w:lang w:val="en-US"/>
        </w:rPr>
        <w:t>tujuan. Itu</w:t>
      </w:r>
      <w:r w:rsidR="009C78E1">
        <w:t xml:space="preserve"> </w:t>
      </w:r>
      <w:r w:rsidRPr="006D70C4">
        <w:rPr>
          <w:lang w:val="en-US"/>
        </w:rPr>
        <w:t>berart</w:t>
      </w:r>
      <w:r w:rsidR="009C78E1">
        <w:t>i tu</w:t>
      </w:r>
      <w:r w:rsidRPr="006D70C4">
        <w:rPr>
          <w:lang w:val="en-US"/>
        </w:rPr>
        <w:t>juan</w:t>
      </w:r>
      <w:r w:rsidR="009C78E1">
        <w:t xml:space="preserve"> </w:t>
      </w:r>
      <w:r w:rsidRPr="006D70C4">
        <w:rPr>
          <w:lang w:val="en-US"/>
        </w:rPr>
        <w:t>pembelajaran</w:t>
      </w:r>
      <w:r w:rsidR="009C78E1">
        <w:t xml:space="preserve"> </w:t>
      </w:r>
      <w:r w:rsidRPr="006D70C4">
        <w:rPr>
          <w:lang w:val="en-US"/>
        </w:rPr>
        <w:t>akan</w:t>
      </w:r>
      <w:r w:rsidR="009C78E1">
        <w:t xml:space="preserve"> </w:t>
      </w:r>
      <w:r w:rsidRPr="006D70C4">
        <w:rPr>
          <w:lang w:val="en-US"/>
        </w:rPr>
        <w:t>dapat</w:t>
      </w:r>
      <w:r w:rsidR="009C78E1">
        <w:t xml:space="preserve"> </w:t>
      </w:r>
      <w:r w:rsidRPr="006D70C4">
        <w:rPr>
          <w:lang w:val="en-US"/>
        </w:rPr>
        <w:t>dicapai</w:t>
      </w:r>
      <w:r w:rsidR="009C78E1">
        <w:t xml:space="preserve"> </w:t>
      </w:r>
      <w:r w:rsidRPr="006D70C4">
        <w:rPr>
          <w:lang w:val="en-US"/>
        </w:rPr>
        <w:t>dengan</w:t>
      </w:r>
      <w:r w:rsidR="009C78E1">
        <w:t xml:space="preserve"> </w:t>
      </w:r>
      <w:r w:rsidRPr="006D70C4">
        <w:rPr>
          <w:lang w:val="en-US"/>
        </w:rPr>
        <w:t>penggunaan</w:t>
      </w:r>
      <w:r w:rsidR="009C78E1">
        <w:t xml:space="preserve"> </w:t>
      </w:r>
      <w:r w:rsidRPr="006D70C4">
        <w:rPr>
          <w:lang w:val="en-US"/>
        </w:rPr>
        <w:t>metode yang tepat, sesuai</w:t>
      </w:r>
      <w:r w:rsidR="009C78E1">
        <w:t xml:space="preserve"> </w:t>
      </w:r>
      <w:r w:rsidRPr="006D70C4">
        <w:rPr>
          <w:lang w:val="en-US"/>
        </w:rPr>
        <w:t>dengan</w:t>
      </w:r>
      <w:r w:rsidR="009C78E1">
        <w:t xml:space="preserve"> </w:t>
      </w:r>
      <w:r w:rsidRPr="006D70C4">
        <w:rPr>
          <w:lang w:val="en-US"/>
        </w:rPr>
        <w:t>standar</w:t>
      </w:r>
      <w:r w:rsidR="009C78E1">
        <w:t xml:space="preserve"> </w:t>
      </w:r>
      <w:r w:rsidRPr="006D70C4">
        <w:rPr>
          <w:lang w:val="en-US"/>
        </w:rPr>
        <w:t xml:space="preserve">keberhasilan yang </w:t>
      </w:r>
      <w:proofErr w:type="gramStart"/>
      <w:r w:rsidRPr="006D70C4">
        <w:rPr>
          <w:lang w:val="en-US"/>
        </w:rPr>
        <w:t>terpat</w:t>
      </w:r>
      <w:r w:rsidR="009C78E1">
        <w:t xml:space="preserve">  </w:t>
      </w:r>
      <w:r w:rsidRPr="006D70C4">
        <w:rPr>
          <w:lang w:val="en-US"/>
        </w:rPr>
        <w:t>di</w:t>
      </w:r>
      <w:proofErr w:type="gramEnd"/>
      <w:r w:rsidR="009C78E1">
        <w:t xml:space="preserve"> </w:t>
      </w:r>
      <w:r w:rsidRPr="006D70C4">
        <w:rPr>
          <w:lang w:val="en-US"/>
        </w:rPr>
        <w:t>dalam</w:t>
      </w:r>
      <w:r w:rsidR="009C78E1">
        <w:t xml:space="preserve"> </w:t>
      </w:r>
      <w:r w:rsidRPr="006D70C4">
        <w:rPr>
          <w:lang w:val="en-US"/>
        </w:rPr>
        <w:t>suatu</w:t>
      </w:r>
      <w:r w:rsidR="009C78E1">
        <w:t xml:space="preserve"> </w:t>
      </w:r>
      <w:r w:rsidRPr="006D70C4">
        <w:rPr>
          <w:lang w:val="en-US"/>
        </w:rPr>
        <w:t>tujuan.</w:t>
      </w:r>
      <w:r w:rsidR="009C78E1">
        <w:t xml:space="preserve"> </w:t>
      </w:r>
      <w:r w:rsidRPr="006D70C4">
        <w:rPr>
          <w:lang w:val="en-US"/>
        </w:rPr>
        <w:t>Metode</w:t>
      </w:r>
      <w:r w:rsidR="009C78E1">
        <w:t xml:space="preserve"> </w:t>
      </w:r>
      <w:r w:rsidRPr="006D70C4">
        <w:rPr>
          <w:lang w:val="en-US"/>
        </w:rPr>
        <w:t>penemuan</w:t>
      </w:r>
      <w:r w:rsidR="009C78E1">
        <w:t xml:space="preserve"> </w:t>
      </w:r>
      <w:r w:rsidRPr="006D70C4">
        <w:rPr>
          <w:lang w:val="en-US"/>
        </w:rPr>
        <w:t>sebagai</w:t>
      </w:r>
      <w:r w:rsidR="009C78E1">
        <w:t xml:space="preserve"> </w:t>
      </w:r>
      <w:r w:rsidRPr="006D70C4">
        <w:rPr>
          <w:lang w:val="en-US"/>
        </w:rPr>
        <w:t>metode</w:t>
      </w:r>
      <w:r w:rsidR="009C78E1">
        <w:t xml:space="preserve"> </w:t>
      </w:r>
      <w:r w:rsidRPr="006D70C4">
        <w:rPr>
          <w:lang w:val="en-US"/>
        </w:rPr>
        <w:t>belajar</w:t>
      </w:r>
      <w:r w:rsidR="009C78E1">
        <w:t xml:space="preserve"> </w:t>
      </w:r>
      <w:r w:rsidRPr="006D70C4">
        <w:rPr>
          <w:lang w:val="en-US"/>
        </w:rPr>
        <w:t>mengajar</w:t>
      </w:r>
      <w:r w:rsidR="009C78E1">
        <w:t xml:space="preserve"> </w:t>
      </w:r>
      <w:r w:rsidRPr="006D70C4">
        <w:rPr>
          <w:lang w:val="en-US"/>
        </w:rPr>
        <w:t>digunakan</w:t>
      </w:r>
      <w:r w:rsidR="009C78E1">
        <w:t xml:space="preserve"> </w:t>
      </w:r>
      <w:r w:rsidRPr="006D70C4">
        <w:rPr>
          <w:lang w:val="en-US"/>
        </w:rPr>
        <w:t>dalam</w:t>
      </w:r>
      <w:r w:rsidR="009C78E1">
        <w:t xml:space="preserve"> </w:t>
      </w:r>
      <w:r w:rsidRPr="006D70C4">
        <w:rPr>
          <w:lang w:val="en-US"/>
        </w:rPr>
        <w:t>kegiatan</w:t>
      </w:r>
      <w:r w:rsidR="00B4440A">
        <w:t xml:space="preserve"> </w:t>
      </w:r>
      <w:r w:rsidRPr="006D70C4">
        <w:rPr>
          <w:lang w:val="en-US"/>
        </w:rPr>
        <w:t>b</w:t>
      </w:r>
      <w:r w:rsidR="00B4440A">
        <w:rPr>
          <w:lang w:val="en-US"/>
        </w:rPr>
        <w:t>elaj</w:t>
      </w:r>
      <w:r w:rsidR="00B4440A">
        <w:t>a</w:t>
      </w:r>
      <w:r w:rsidRPr="006D70C4">
        <w:rPr>
          <w:lang w:val="en-US"/>
        </w:rPr>
        <w:t>r</w:t>
      </w:r>
      <w:r w:rsidR="00B4440A">
        <w:t xml:space="preserve"> </w:t>
      </w:r>
      <w:r w:rsidRPr="006D70C4">
        <w:rPr>
          <w:lang w:val="en-US"/>
        </w:rPr>
        <w:t>mengajar</w:t>
      </w:r>
      <w:r w:rsidR="00B4440A">
        <w:t xml:space="preserve"> </w:t>
      </w:r>
      <w:r w:rsidRPr="006D70C4">
        <w:rPr>
          <w:lang w:val="en-US"/>
        </w:rPr>
        <w:t>den</w:t>
      </w:r>
      <w:r>
        <w:rPr>
          <w:lang w:val="en-US"/>
        </w:rPr>
        <w:t>gan</w:t>
      </w:r>
      <w:r w:rsidR="00B4440A">
        <w:t xml:space="preserve"> </w:t>
      </w:r>
      <w:r>
        <w:rPr>
          <w:lang w:val="en-US"/>
        </w:rPr>
        <w:t>tujuan</w:t>
      </w:r>
      <w:r w:rsidR="00B4440A">
        <w:t xml:space="preserve"> </w:t>
      </w:r>
      <w:r>
        <w:rPr>
          <w:lang w:val="en-US"/>
        </w:rPr>
        <w:t>sebagai</w:t>
      </w:r>
      <w:r w:rsidR="00B4440A">
        <w:t xml:space="preserve"> </w:t>
      </w:r>
      <w:r>
        <w:rPr>
          <w:lang w:val="en-US"/>
        </w:rPr>
        <w:t xml:space="preserve">berikut: </w:t>
      </w:r>
    </w:p>
    <w:p w:rsidR="00F5596B" w:rsidRPr="00F5596B" w:rsidRDefault="006D70C4" w:rsidP="00F5596B">
      <w:pPr>
        <w:pStyle w:val="ListParagraph"/>
        <w:numPr>
          <w:ilvl w:val="0"/>
          <w:numId w:val="8"/>
        </w:numPr>
        <w:autoSpaceDE w:val="0"/>
        <w:autoSpaceDN w:val="0"/>
        <w:adjustRightInd w:val="0"/>
        <w:spacing w:after="0" w:line="480" w:lineRule="auto"/>
        <w:ind w:left="426" w:hanging="426"/>
        <w:jc w:val="both"/>
        <w:rPr>
          <w:lang w:val="en-US"/>
        </w:rPr>
      </w:pPr>
      <w:r w:rsidRPr="006D70C4">
        <w:rPr>
          <w:lang w:val="en-US"/>
        </w:rPr>
        <w:t>Meningkatkan</w:t>
      </w:r>
      <w:r w:rsidR="00B4440A">
        <w:t xml:space="preserve"> </w:t>
      </w:r>
      <w:r w:rsidRPr="006D70C4">
        <w:rPr>
          <w:lang w:val="en-US"/>
        </w:rPr>
        <w:t>keterlibatan</w:t>
      </w:r>
      <w:r w:rsidR="00B4440A">
        <w:t xml:space="preserve"> </w:t>
      </w:r>
      <w:r w:rsidRPr="006D70C4">
        <w:rPr>
          <w:lang w:val="en-US"/>
        </w:rPr>
        <w:t>siswa</w:t>
      </w:r>
      <w:r w:rsidR="00B4440A">
        <w:t xml:space="preserve"> </w:t>
      </w:r>
      <w:r w:rsidRPr="006D70C4">
        <w:rPr>
          <w:lang w:val="en-US"/>
        </w:rPr>
        <w:t>secara</w:t>
      </w:r>
      <w:r w:rsidR="00B4440A">
        <w:t xml:space="preserve"> </w:t>
      </w:r>
      <w:r w:rsidRPr="006D70C4">
        <w:rPr>
          <w:lang w:val="en-US"/>
        </w:rPr>
        <w:t>aktif</w:t>
      </w:r>
      <w:r w:rsidR="00B4440A">
        <w:t xml:space="preserve"> </w:t>
      </w:r>
      <w:r w:rsidRPr="006D70C4">
        <w:rPr>
          <w:lang w:val="en-US"/>
        </w:rPr>
        <w:t>dalam</w:t>
      </w:r>
      <w:r w:rsidR="00B4440A">
        <w:t xml:space="preserve"> </w:t>
      </w:r>
      <w:r w:rsidRPr="006D70C4">
        <w:rPr>
          <w:lang w:val="en-US"/>
        </w:rPr>
        <w:t>memperoleh</w:t>
      </w:r>
      <w:r w:rsidR="00B4440A">
        <w:t xml:space="preserve"> </w:t>
      </w:r>
      <w:r w:rsidRPr="006D70C4">
        <w:rPr>
          <w:lang w:val="en-US"/>
        </w:rPr>
        <w:t>dan</w:t>
      </w:r>
      <w:r w:rsidR="00B4440A">
        <w:t xml:space="preserve"> </w:t>
      </w:r>
      <w:r>
        <w:rPr>
          <w:lang w:val="en-US"/>
        </w:rPr>
        <w:t>memproses</w:t>
      </w:r>
      <w:r w:rsidR="00B4440A">
        <w:t xml:space="preserve"> </w:t>
      </w:r>
      <w:r>
        <w:rPr>
          <w:lang w:val="en-US"/>
        </w:rPr>
        <w:t>perolehan</w:t>
      </w:r>
      <w:r w:rsidR="00B4440A">
        <w:t xml:space="preserve"> </w:t>
      </w:r>
      <w:r>
        <w:rPr>
          <w:lang w:val="en-US"/>
        </w:rPr>
        <w:t>belajar</w:t>
      </w:r>
    </w:p>
    <w:p w:rsidR="00F5596B" w:rsidRPr="00F5596B" w:rsidRDefault="006D70C4" w:rsidP="00F5596B">
      <w:pPr>
        <w:pStyle w:val="ListParagraph"/>
        <w:numPr>
          <w:ilvl w:val="0"/>
          <w:numId w:val="8"/>
        </w:numPr>
        <w:autoSpaceDE w:val="0"/>
        <w:autoSpaceDN w:val="0"/>
        <w:adjustRightInd w:val="0"/>
        <w:spacing w:after="0" w:line="480" w:lineRule="auto"/>
        <w:ind w:left="426" w:hanging="426"/>
        <w:jc w:val="both"/>
        <w:rPr>
          <w:lang w:val="en-US"/>
        </w:rPr>
      </w:pPr>
      <w:r w:rsidRPr="00F5596B">
        <w:rPr>
          <w:lang w:val="en-US"/>
        </w:rPr>
        <w:t>Mengarahkan</w:t>
      </w:r>
      <w:r w:rsidR="00B4440A">
        <w:t xml:space="preserve"> </w:t>
      </w:r>
      <w:r w:rsidRPr="00F5596B">
        <w:rPr>
          <w:lang w:val="en-US"/>
        </w:rPr>
        <w:t>para</w:t>
      </w:r>
      <w:r w:rsidR="00B4440A">
        <w:t xml:space="preserve"> </w:t>
      </w:r>
      <w:r w:rsidRPr="00F5596B">
        <w:rPr>
          <w:lang w:val="en-US"/>
        </w:rPr>
        <w:t>siswa</w:t>
      </w:r>
      <w:r w:rsidR="00B4440A">
        <w:t xml:space="preserve"> </w:t>
      </w:r>
      <w:r w:rsidRPr="00F5596B">
        <w:rPr>
          <w:lang w:val="en-US"/>
        </w:rPr>
        <w:t>sebagai</w:t>
      </w:r>
      <w:r w:rsidR="00B4440A">
        <w:t xml:space="preserve"> </w:t>
      </w:r>
      <w:r w:rsidRPr="00F5596B">
        <w:rPr>
          <w:lang w:val="en-US"/>
        </w:rPr>
        <w:t>pelajar</w:t>
      </w:r>
      <w:r w:rsidR="00B4440A">
        <w:t xml:space="preserve"> </w:t>
      </w:r>
      <w:r w:rsidRPr="00F5596B">
        <w:rPr>
          <w:lang w:val="en-US"/>
        </w:rPr>
        <w:t>seumur</w:t>
      </w:r>
      <w:r w:rsidR="00B4440A">
        <w:t xml:space="preserve"> </w:t>
      </w:r>
      <w:r w:rsidRPr="00F5596B">
        <w:rPr>
          <w:lang w:val="en-US"/>
        </w:rPr>
        <w:t>hidup</w:t>
      </w:r>
    </w:p>
    <w:p w:rsidR="00F5596B" w:rsidRPr="00F5596B" w:rsidRDefault="006D70C4" w:rsidP="00F5596B">
      <w:pPr>
        <w:pStyle w:val="ListParagraph"/>
        <w:numPr>
          <w:ilvl w:val="0"/>
          <w:numId w:val="8"/>
        </w:numPr>
        <w:autoSpaceDE w:val="0"/>
        <w:autoSpaceDN w:val="0"/>
        <w:adjustRightInd w:val="0"/>
        <w:spacing w:after="0" w:line="480" w:lineRule="auto"/>
        <w:ind w:left="426" w:hanging="426"/>
        <w:jc w:val="both"/>
        <w:rPr>
          <w:lang w:val="en-US"/>
        </w:rPr>
      </w:pPr>
      <w:r w:rsidRPr="00F5596B">
        <w:rPr>
          <w:lang w:val="en-US"/>
        </w:rPr>
        <w:t>Mengurangi</w:t>
      </w:r>
      <w:r w:rsidR="00B4440A">
        <w:t xml:space="preserve"> </w:t>
      </w:r>
      <w:r w:rsidRPr="00F5596B">
        <w:rPr>
          <w:lang w:val="en-US"/>
        </w:rPr>
        <w:t>ketergantungan</w:t>
      </w:r>
      <w:r w:rsidR="00B4440A">
        <w:t xml:space="preserve"> </w:t>
      </w:r>
      <w:r w:rsidRPr="00F5596B">
        <w:rPr>
          <w:lang w:val="en-US"/>
        </w:rPr>
        <w:t>kepada guru sebagai</w:t>
      </w:r>
      <w:r w:rsidR="00B4440A">
        <w:t xml:space="preserve"> </w:t>
      </w:r>
      <w:r w:rsidRPr="00F5596B">
        <w:rPr>
          <w:lang w:val="en-US"/>
        </w:rPr>
        <w:t>satu-satunya</w:t>
      </w:r>
      <w:r w:rsidR="00B4440A">
        <w:t xml:space="preserve"> </w:t>
      </w:r>
      <w:r w:rsidRPr="00F5596B">
        <w:rPr>
          <w:lang w:val="en-US"/>
        </w:rPr>
        <w:t>sumber</w:t>
      </w:r>
      <w:r w:rsidR="00B4440A">
        <w:t xml:space="preserve"> </w:t>
      </w:r>
      <w:r w:rsidRPr="00F5596B">
        <w:rPr>
          <w:lang w:val="en-US"/>
        </w:rPr>
        <w:t>informasi yang diperlukan</w:t>
      </w:r>
      <w:r w:rsidR="00B4440A">
        <w:t xml:space="preserve"> </w:t>
      </w:r>
      <w:r w:rsidRPr="00F5596B">
        <w:rPr>
          <w:lang w:val="en-US"/>
        </w:rPr>
        <w:t>oleh</w:t>
      </w:r>
      <w:r w:rsidR="00B4440A">
        <w:t xml:space="preserve"> </w:t>
      </w:r>
      <w:r w:rsidRPr="00F5596B">
        <w:rPr>
          <w:lang w:val="en-US"/>
        </w:rPr>
        <w:t>para</w:t>
      </w:r>
      <w:r w:rsidR="00B4440A">
        <w:t xml:space="preserve"> </w:t>
      </w:r>
      <w:r w:rsidRPr="00F5596B">
        <w:rPr>
          <w:lang w:val="en-US"/>
        </w:rPr>
        <w:t>siswa</w:t>
      </w:r>
    </w:p>
    <w:p w:rsidR="006D70C4" w:rsidRPr="00F5596B" w:rsidRDefault="006D70C4" w:rsidP="00F5596B">
      <w:pPr>
        <w:pStyle w:val="ListParagraph"/>
        <w:numPr>
          <w:ilvl w:val="0"/>
          <w:numId w:val="8"/>
        </w:numPr>
        <w:autoSpaceDE w:val="0"/>
        <w:autoSpaceDN w:val="0"/>
        <w:adjustRightInd w:val="0"/>
        <w:spacing w:after="0" w:line="480" w:lineRule="auto"/>
        <w:ind w:left="426" w:hanging="426"/>
        <w:jc w:val="both"/>
        <w:rPr>
          <w:lang w:val="en-US"/>
        </w:rPr>
      </w:pPr>
      <w:r w:rsidRPr="00F5596B">
        <w:rPr>
          <w:lang w:val="en-US"/>
        </w:rPr>
        <w:t>Melatih</w:t>
      </w:r>
      <w:r w:rsidR="00B4440A">
        <w:t xml:space="preserve"> </w:t>
      </w:r>
      <w:r w:rsidRPr="00F5596B">
        <w:rPr>
          <w:lang w:val="en-US"/>
        </w:rPr>
        <w:t>para</w:t>
      </w:r>
      <w:r w:rsidR="00B4440A">
        <w:t xml:space="preserve"> </w:t>
      </w:r>
      <w:r w:rsidRPr="00F5596B">
        <w:rPr>
          <w:lang w:val="en-US"/>
        </w:rPr>
        <w:t>siswa</w:t>
      </w:r>
      <w:r w:rsidR="00B4440A">
        <w:t xml:space="preserve"> </w:t>
      </w:r>
      <w:r w:rsidRPr="00F5596B">
        <w:rPr>
          <w:lang w:val="en-US"/>
        </w:rPr>
        <w:t>mengeksplorasi</w:t>
      </w:r>
      <w:r w:rsidR="00B4440A">
        <w:t xml:space="preserve"> </w:t>
      </w:r>
      <w:r w:rsidRPr="00F5596B">
        <w:rPr>
          <w:lang w:val="en-US"/>
        </w:rPr>
        <w:t>atau</w:t>
      </w:r>
      <w:r w:rsidR="00B4440A">
        <w:t xml:space="preserve"> </w:t>
      </w:r>
      <w:r w:rsidRPr="00F5596B">
        <w:rPr>
          <w:lang w:val="en-US"/>
        </w:rPr>
        <w:t>memanfaatkan</w:t>
      </w:r>
      <w:r w:rsidR="00B4440A">
        <w:t xml:space="preserve"> </w:t>
      </w:r>
      <w:r w:rsidRPr="00F5596B">
        <w:rPr>
          <w:lang w:val="en-US"/>
        </w:rPr>
        <w:t>lingkungan</w:t>
      </w:r>
      <w:r w:rsidR="00B4440A">
        <w:t xml:space="preserve"> </w:t>
      </w:r>
      <w:r w:rsidRPr="00F5596B">
        <w:rPr>
          <w:lang w:val="en-US"/>
        </w:rPr>
        <w:t>sebagai</w:t>
      </w:r>
      <w:r w:rsidR="00B4440A">
        <w:t xml:space="preserve"> </w:t>
      </w:r>
      <w:r w:rsidRPr="00F5596B">
        <w:rPr>
          <w:lang w:val="en-US"/>
        </w:rPr>
        <w:t>sumber</w:t>
      </w:r>
      <w:r w:rsidR="00B4440A">
        <w:t xml:space="preserve"> </w:t>
      </w:r>
      <w:r w:rsidRPr="00F5596B">
        <w:rPr>
          <w:lang w:val="en-US"/>
        </w:rPr>
        <w:t>informasi yang tidak</w:t>
      </w:r>
      <w:r w:rsidR="00B4440A">
        <w:t xml:space="preserve"> </w:t>
      </w:r>
      <w:r w:rsidRPr="00F5596B">
        <w:rPr>
          <w:lang w:val="en-US"/>
        </w:rPr>
        <w:t>pernah</w:t>
      </w:r>
      <w:r w:rsidR="00B4440A">
        <w:t xml:space="preserve"> </w:t>
      </w:r>
      <w:r w:rsidRPr="00F5596B">
        <w:rPr>
          <w:lang w:val="en-US"/>
        </w:rPr>
        <w:t>tuntas</w:t>
      </w:r>
      <w:r w:rsidR="00B4440A">
        <w:t xml:space="preserve"> </w:t>
      </w:r>
      <w:r w:rsidRPr="00F5596B">
        <w:rPr>
          <w:lang w:val="en-US"/>
        </w:rPr>
        <w:t>digali.</w:t>
      </w:r>
    </w:p>
    <w:p w:rsidR="006D70C4" w:rsidRDefault="006D70C4" w:rsidP="00F5596B">
      <w:pPr>
        <w:autoSpaceDE w:val="0"/>
        <w:autoSpaceDN w:val="0"/>
        <w:adjustRightInd w:val="0"/>
        <w:spacing w:after="0" w:line="480" w:lineRule="auto"/>
        <w:ind w:firstLine="709"/>
        <w:jc w:val="both"/>
        <w:rPr>
          <w:lang w:val="en-US"/>
        </w:rPr>
      </w:pPr>
      <w:r w:rsidRPr="006D70C4">
        <w:rPr>
          <w:lang w:val="en-US"/>
        </w:rPr>
        <w:t>Penggunaan</w:t>
      </w:r>
      <w:r w:rsidR="00B4440A">
        <w:t xml:space="preserve"> </w:t>
      </w:r>
      <w:r w:rsidRPr="006D70C4">
        <w:rPr>
          <w:lang w:val="en-US"/>
        </w:rPr>
        <w:t>metode</w:t>
      </w:r>
      <w:r w:rsidR="00B4440A">
        <w:t xml:space="preserve"> </w:t>
      </w:r>
      <w:r w:rsidRPr="006D70C4">
        <w:rPr>
          <w:i/>
          <w:iCs/>
          <w:lang w:val="en-US"/>
        </w:rPr>
        <w:t xml:space="preserve">discovery learning </w:t>
      </w:r>
      <w:r w:rsidRPr="006D70C4">
        <w:rPr>
          <w:lang w:val="en-US"/>
        </w:rPr>
        <w:t>ini guru berusaha</w:t>
      </w:r>
      <w:r w:rsidR="00B4440A">
        <w:t xml:space="preserve"> </w:t>
      </w:r>
      <w:r w:rsidRPr="006D70C4">
        <w:rPr>
          <w:lang w:val="en-US"/>
        </w:rPr>
        <w:t>untuk</w:t>
      </w:r>
      <w:r w:rsidR="00B4440A">
        <w:t xml:space="preserve"> </w:t>
      </w:r>
      <w:r w:rsidRPr="006D70C4">
        <w:rPr>
          <w:lang w:val="en-US"/>
        </w:rPr>
        <w:t>meningkatkan</w:t>
      </w:r>
      <w:r w:rsidR="00B4440A">
        <w:t xml:space="preserve"> </w:t>
      </w:r>
      <w:r w:rsidRPr="006D70C4">
        <w:rPr>
          <w:lang w:val="en-US"/>
        </w:rPr>
        <w:t>aktivitas</w:t>
      </w:r>
      <w:r w:rsidR="00B4440A">
        <w:t xml:space="preserve"> </w:t>
      </w:r>
      <w:r w:rsidRPr="006D70C4">
        <w:rPr>
          <w:lang w:val="en-US"/>
        </w:rPr>
        <w:t>siswa</w:t>
      </w:r>
      <w:r w:rsidR="00B4440A">
        <w:t xml:space="preserve"> </w:t>
      </w:r>
      <w:r w:rsidRPr="006D70C4">
        <w:rPr>
          <w:lang w:val="en-US"/>
        </w:rPr>
        <w:t>dalam proses belajar</w:t>
      </w:r>
      <w:r w:rsidR="00B4440A">
        <w:t xml:space="preserve"> </w:t>
      </w:r>
      <w:r w:rsidRPr="006D70C4">
        <w:rPr>
          <w:lang w:val="en-US"/>
        </w:rPr>
        <w:t>mengajar. Sehingga</w:t>
      </w:r>
      <w:r w:rsidR="00B4440A">
        <w:t xml:space="preserve"> </w:t>
      </w:r>
      <w:r w:rsidRPr="006D70C4">
        <w:rPr>
          <w:lang w:val="en-US"/>
        </w:rPr>
        <w:t>metode</w:t>
      </w:r>
      <w:r w:rsidR="00B4440A">
        <w:t xml:space="preserve"> </w:t>
      </w:r>
      <w:r w:rsidRPr="006D70C4">
        <w:rPr>
          <w:i/>
          <w:iCs/>
          <w:lang w:val="en-US"/>
        </w:rPr>
        <w:t>discovery learning</w:t>
      </w:r>
      <w:r w:rsidR="00B4440A">
        <w:rPr>
          <w:i/>
          <w:iCs/>
        </w:rPr>
        <w:t xml:space="preserve"> </w:t>
      </w:r>
      <w:r w:rsidRPr="006D70C4">
        <w:rPr>
          <w:lang w:val="en-US"/>
        </w:rPr>
        <w:t>memil</w:t>
      </w:r>
      <w:r>
        <w:rPr>
          <w:lang w:val="en-US"/>
        </w:rPr>
        <w:t>iki</w:t>
      </w:r>
      <w:r w:rsidR="00B4440A">
        <w:t xml:space="preserve"> </w:t>
      </w:r>
      <w:r>
        <w:rPr>
          <w:lang w:val="en-US"/>
        </w:rPr>
        <w:t>tujuan</w:t>
      </w:r>
      <w:r w:rsidR="00B4440A">
        <w:t xml:space="preserve"> </w:t>
      </w:r>
      <w:r>
        <w:rPr>
          <w:lang w:val="en-US"/>
        </w:rPr>
        <w:t>sebagai</w:t>
      </w:r>
      <w:r w:rsidR="00B4440A">
        <w:t xml:space="preserve"> </w:t>
      </w:r>
      <w:r>
        <w:rPr>
          <w:lang w:val="en-US"/>
        </w:rPr>
        <w:t xml:space="preserve">berikut: </w:t>
      </w:r>
    </w:p>
    <w:p w:rsidR="00F5596B" w:rsidRPr="00F5596B" w:rsidRDefault="006D70C4" w:rsidP="00F5596B">
      <w:pPr>
        <w:pStyle w:val="ListParagraph"/>
        <w:numPr>
          <w:ilvl w:val="0"/>
          <w:numId w:val="9"/>
        </w:numPr>
        <w:autoSpaceDE w:val="0"/>
        <w:autoSpaceDN w:val="0"/>
        <w:adjustRightInd w:val="0"/>
        <w:spacing w:after="0" w:line="480" w:lineRule="auto"/>
        <w:ind w:left="426" w:hanging="426"/>
        <w:jc w:val="both"/>
        <w:rPr>
          <w:lang w:val="en-US"/>
        </w:rPr>
      </w:pPr>
      <w:r w:rsidRPr="006D70C4">
        <w:rPr>
          <w:lang w:val="en-US"/>
        </w:rPr>
        <w:t>Teknik</w:t>
      </w:r>
      <w:r w:rsidR="00B4440A">
        <w:t xml:space="preserve"> </w:t>
      </w:r>
      <w:r w:rsidRPr="006D70C4">
        <w:rPr>
          <w:lang w:val="en-US"/>
        </w:rPr>
        <w:t>ini</w:t>
      </w:r>
      <w:r w:rsidR="00B4440A">
        <w:t xml:space="preserve"> </w:t>
      </w:r>
      <w:r w:rsidRPr="006D70C4">
        <w:rPr>
          <w:lang w:val="en-US"/>
        </w:rPr>
        <w:t>mampu</w:t>
      </w:r>
      <w:r w:rsidR="00B4440A">
        <w:t xml:space="preserve"> </w:t>
      </w:r>
      <w:r w:rsidRPr="006D70C4">
        <w:rPr>
          <w:lang w:val="en-US"/>
        </w:rPr>
        <w:t>membantu</w:t>
      </w:r>
      <w:r w:rsidR="00B4440A">
        <w:t xml:space="preserve"> </w:t>
      </w:r>
      <w:r w:rsidRPr="006D70C4">
        <w:rPr>
          <w:lang w:val="en-US"/>
        </w:rPr>
        <w:t>siswa</w:t>
      </w:r>
      <w:r w:rsidR="00B4440A">
        <w:t xml:space="preserve"> </w:t>
      </w:r>
      <w:r w:rsidRPr="006D70C4">
        <w:rPr>
          <w:lang w:val="en-US"/>
        </w:rPr>
        <w:t>untuk</w:t>
      </w:r>
      <w:r w:rsidR="00B4440A">
        <w:t xml:space="preserve"> </w:t>
      </w:r>
      <w:r w:rsidRPr="006D70C4">
        <w:rPr>
          <w:lang w:val="en-US"/>
        </w:rPr>
        <w:t>mengembangkan, memperbanyak</w:t>
      </w:r>
      <w:r w:rsidR="00B4440A">
        <w:t xml:space="preserve"> </w:t>
      </w:r>
      <w:r w:rsidRPr="006D70C4">
        <w:rPr>
          <w:lang w:val="en-US"/>
        </w:rPr>
        <w:t>kesiapan, serta</w:t>
      </w:r>
      <w:r w:rsidR="00B4440A">
        <w:t xml:space="preserve"> </w:t>
      </w:r>
      <w:r w:rsidRPr="006D70C4">
        <w:rPr>
          <w:lang w:val="en-US"/>
        </w:rPr>
        <w:t>panguasaan</w:t>
      </w:r>
      <w:r w:rsidR="00B4440A">
        <w:t xml:space="preserve"> </w:t>
      </w:r>
      <w:r w:rsidRPr="006D70C4">
        <w:rPr>
          <w:lang w:val="en-US"/>
        </w:rPr>
        <w:t>ketrampilan</w:t>
      </w:r>
      <w:r w:rsidR="00B4440A">
        <w:t xml:space="preserve"> </w:t>
      </w:r>
      <w:r w:rsidRPr="006D70C4">
        <w:rPr>
          <w:lang w:val="en-US"/>
        </w:rPr>
        <w:t>dalam</w:t>
      </w:r>
      <w:r w:rsidR="00B4440A">
        <w:t xml:space="preserve"> </w:t>
      </w:r>
      <w:r w:rsidRPr="006D70C4">
        <w:rPr>
          <w:lang w:val="en-US"/>
        </w:rPr>
        <w:t>proses</w:t>
      </w:r>
      <w:r w:rsidR="00B4440A">
        <w:t xml:space="preserve"> </w:t>
      </w:r>
      <w:r w:rsidR="00B4440A">
        <w:rPr>
          <w:lang w:val="en-US"/>
        </w:rPr>
        <w:t>kogniti</w:t>
      </w:r>
      <w:r w:rsidR="00B4440A">
        <w:t xml:space="preserve">f atau </w:t>
      </w:r>
      <w:r>
        <w:rPr>
          <w:lang w:val="en-US"/>
        </w:rPr>
        <w:t>pengenalan</w:t>
      </w:r>
      <w:r w:rsidR="00B4440A">
        <w:t xml:space="preserve"> </w:t>
      </w:r>
      <w:r>
        <w:rPr>
          <w:lang w:val="en-US"/>
        </w:rPr>
        <w:t>siswa</w:t>
      </w:r>
    </w:p>
    <w:p w:rsidR="00F5596B" w:rsidRPr="00F5596B" w:rsidRDefault="006D70C4" w:rsidP="00F5596B">
      <w:pPr>
        <w:pStyle w:val="ListParagraph"/>
        <w:numPr>
          <w:ilvl w:val="0"/>
          <w:numId w:val="9"/>
        </w:numPr>
        <w:autoSpaceDE w:val="0"/>
        <w:autoSpaceDN w:val="0"/>
        <w:adjustRightInd w:val="0"/>
        <w:spacing w:after="0" w:line="480" w:lineRule="auto"/>
        <w:ind w:left="426" w:hanging="426"/>
        <w:jc w:val="both"/>
        <w:rPr>
          <w:lang w:val="en-US"/>
        </w:rPr>
      </w:pPr>
      <w:r w:rsidRPr="00F5596B">
        <w:rPr>
          <w:lang w:val="en-US"/>
        </w:rPr>
        <w:t>Siswa</w:t>
      </w:r>
      <w:r w:rsidR="00B4440A">
        <w:t xml:space="preserve"> </w:t>
      </w:r>
      <w:r w:rsidRPr="00F5596B">
        <w:rPr>
          <w:lang w:val="en-US"/>
        </w:rPr>
        <w:t>memperoleh</w:t>
      </w:r>
      <w:r w:rsidR="00B4440A">
        <w:t xml:space="preserve"> </w:t>
      </w:r>
      <w:r w:rsidRPr="00F5596B">
        <w:rPr>
          <w:lang w:val="en-US"/>
        </w:rPr>
        <w:t>pengetahuan yang bersifat</w:t>
      </w:r>
      <w:r w:rsidR="00B4440A">
        <w:t xml:space="preserve"> </w:t>
      </w:r>
      <w:r w:rsidRPr="00F5596B">
        <w:rPr>
          <w:lang w:val="en-US"/>
        </w:rPr>
        <w:t>sangat</w:t>
      </w:r>
      <w:r w:rsidR="00B4440A">
        <w:t xml:space="preserve"> </w:t>
      </w:r>
      <w:r w:rsidRPr="00F5596B">
        <w:rPr>
          <w:lang w:val="en-US"/>
        </w:rPr>
        <w:t>pribadi</w:t>
      </w:r>
      <w:r w:rsidR="00B4440A">
        <w:t xml:space="preserve"> </w:t>
      </w:r>
      <w:r w:rsidRPr="00F5596B">
        <w:rPr>
          <w:lang w:val="en-US"/>
        </w:rPr>
        <w:t>/</w:t>
      </w:r>
      <w:r w:rsidR="00B4440A">
        <w:t xml:space="preserve"> atau </w:t>
      </w:r>
      <w:r w:rsidRPr="00F5596B">
        <w:rPr>
          <w:lang w:val="en-US"/>
        </w:rPr>
        <w:t>individual sehingga</w:t>
      </w:r>
      <w:r w:rsidR="00B4440A">
        <w:t xml:space="preserve"> </w:t>
      </w:r>
      <w:r w:rsidRPr="00F5596B">
        <w:rPr>
          <w:lang w:val="en-US"/>
        </w:rPr>
        <w:t>dapat</w:t>
      </w:r>
      <w:r w:rsidR="00B4440A">
        <w:t xml:space="preserve"> </w:t>
      </w:r>
      <w:r w:rsidRPr="00F5596B">
        <w:rPr>
          <w:lang w:val="en-US"/>
        </w:rPr>
        <w:t>kokoh</w:t>
      </w:r>
      <w:r w:rsidR="00B4440A">
        <w:t xml:space="preserve"> </w:t>
      </w:r>
      <w:r w:rsidRPr="00F5596B">
        <w:rPr>
          <w:lang w:val="en-US"/>
        </w:rPr>
        <w:t>atau</w:t>
      </w:r>
      <w:r w:rsidR="00B4440A">
        <w:t xml:space="preserve"> </w:t>
      </w:r>
      <w:r w:rsidRPr="00F5596B">
        <w:rPr>
          <w:lang w:val="en-US"/>
        </w:rPr>
        <w:t>mendalam</w:t>
      </w:r>
      <w:r w:rsidR="00B4440A">
        <w:t xml:space="preserve"> </w:t>
      </w:r>
      <w:r w:rsidRPr="00F5596B">
        <w:rPr>
          <w:lang w:val="en-US"/>
        </w:rPr>
        <w:t>tertinggal</w:t>
      </w:r>
      <w:r w:rsidR="00B4440A">
        <w:t xml:space="preserve"> </w:t>
      </w:r>
      <w:r w:rsidRPr="00F5596B">
        <w:rPr>
          <w:lang w:val="en-US"/>
        </w:rPr>
        <w:t>dalam</w:t>
      </w:r>
      <w:r w:rsidR="00B4440A">
        <w:t xml:space="preserve"> </w:t>
      </w:r>
      <w:r w:rsidRPr="00F5596B">
        <w:rPr>
          <w:lang w:val="en-US"/>
        </w:rPr>
        <w:t>jiwa</w:t>
      </w:r>
      <w:r w:rsidR="00B4440A">
        <w:t xml:space="preserve"> </w:t>
      </w:r>
      <w:r w:rsidRPr="00F5596B">
        <w:rPr>
          <w:lang w:val="en-US"/>
        </w:rPr>
        <w:t>siswa</w:t>
      </w:r>
      <w:r w:rsidR="00B4440A">
        <w:t xml:space="preserve"> </w:t>
      </w:r>
      <w:r w:rsidRPr="00F5596B">
        <w:rPr>
          <w:lang w:val="en-US"/>
        </w:rPr>
        <w:t>tersebut</w:t>
      </w:r>
    </w:p>
    <w:p w:rsidR="006D70C4" w:rsidRPr="00F5596B" w:rsidRDefault="006D70C4" w:rsidP="00F5596B">
      <w:pPr>
        <w:pStyle w:val="ListParagraph"/>
        <w:numPr>
          <w:ilvl w:val="0"/>
          <w:numId w:val="9"/>
        </w:numPr>
        <w:autoSpaceDE w:val="0"/>
        <w:autoSpaceDN w:val="0"/>
        <w:adjustRightInd w:val="0"/>
        <w:spacing w:after="0" w:line="480" w:lineRule="auto"/>
        <w:ind w:left="426" w:hanging="426"/>
        <w:jc w:val="both"/>
        <w:rPr>
          <w:lang w:val="en-US"/>
        </w:rPr>
      </w:pPr>
      <w:r w:rsidRPr="00F5596B">
        <w:rPr>
          <w:lang w:val="en-US"/>
        </w:rPr>
        <w:lastRenderedPageBreak/>
        <w:t>Dapat</w:t>
      </w:r>
      <w:r w:rsidR="00B4440A">
        <w:t xml:space="preserve"> </w:t>
      </w:r>
      <w:r w:rsidRPr="00F5596B">
        <w:rPr>
          <w:lang w:val="en-US"/>
        </w:rPr>
        <w:t>meningkatkan</w:t>
      </w:r>
      <w:r w:rsidR="00B4440A">
        <w:t xml:space="preserve"> </w:t>
      </w:r>
      <w:r w:rsidRPr="00F5596B">
        <w:rPr>
          <w:lang w:val="en-US"/>
        </w:rPr>
        <w:t>kegairahan</w:t>
      </w:r>
      <w:r w:rsidR="00B4440A">
        <w:t xml:space="preserve"> </w:t>
      </w:r>
      <w:r w:rsidRPr="00F5596B">
        <w:rPr>
          <w:lang w:val="en-US"/>
        </w:rPr>
        <w:t>belajar</w:t>
      </w:r>
      <w:r w:rsidR="00B4440A">
        <w:t xml:space="preserve"> </w:t>
      </w:r>
      <w:r w:rsidRPr="00F5596B">
        <w:rPr>
          <w:lang w:val="en-US"/>
        </w:rPr>
        <w:t>para</w:t>
      </w:r>
      <w:r w:rsidR="00B4440A">
        <w:t xml:space="preserve"> </w:t>
      </w:r>
      <w:r w:rsidRPr="00F5596B">
        <w:rPr>
          <w:lang w:val="en-US"/>
        </w:rPr>
        <w:t>siswa</w:t>
      </w:r>
    </w:p>
    <w:p w:rsidR="002D282D" w:rsidRDefault="006D70C4" w:rsidP="00F5596B">
      <w:pPr>
        <w:pStyle w:val="ListParagraph"/>
        <w:numPr>
          <w:ilvl w:val="0"/>
          <w:numId w:val="7"/>
        </w:numPr>
        <w:autoSpaceDE w:val="0"/>
        <w:autoSpaceDN w:val="0"/>
        <w:adjustRightInd w:val="0"/>
        <w:spacing w:after="0" w:line="480" w:lineRule="auto"/>
        <w:ind w:left="426" w:hanging="426"/>
        <w:jc w:val="both"/>
        <w:rPr>
          <w:i/>
          <w:lang w:val="en-US"/>
        </w:rPr>
      </w:pPr>
      <w:r>
        <w:rPr>
          <w:lang w:val="en-US"/>
        </w:rPr>
        <w:t>Kelebihan</w:t>
      </w:r>
      <w:r w:rsidR="00B4440A">
        <w:t xml:space="preserve"> </w:t>
      </w:r>
      <w:r>
        <w:rPr>
          <w:lang w:val="en-US"/>
        </w:rPr>
        <w:t>dan</w:t>
      </w:r>
      <w:r w:rsidR="00B4440A">
        <w:t xml:space="preserve"> </w:t>
      </w:r>
      <w:r>
        <w:rPr>
          <w:lang w:val="en-US"/>
        </w:rPr>
        <w:t>Kelemahan</w:t>
      </w:r>
      <w:r w:rsidR="00B4440A">
        <w:t xml:space="preserve"> </w:t>
      </w:r>
      <w:r>
        <w:rPr>
          <w:lang w:val="en-US"/>
        </w:rPr>
        <w:t xml:space="preserve">Penggunaan Model </w:t>
      </w:r>
      <w:r w:rsidRPr="006D70C4">
        <w:rPr>
          <w:i/>
          <w:lang w:val="en-US"/>
        </w:rPr>
        <w:t>Discovery Learning</w:t>
      </w:r>
    </w:p>
    <w:p w:rsidR="006D70C4" w:rsidRDefault="002D282D" w:rsidP="00F5596B">
      <w:pPr>
        <w:pStyle w:val="ListParagraph"/>
        <w:autoSpaceDE w:val="0"/>
        <w:autoSpaceDN w:val="0"/>
        <w:adjustRightInd w:val="0"/>
        <w:spacing w:after="0" w:line="480" w:lineRule="auto"/>
        <w:ind w:left="0" w:firstLine="709"/>
        <w:jc w:val="both"/>
        <w:rPr>
          <w:lang w:val="en-US"/>
        </w:rPr>
      </w:pPr>
      <w:proofErr w:type="gramStart"/>
      <w:r w:rsidRPr="002D282D">
        <w:rPr>
          <w:lang w:val="en-US"/>
        </w:rPr>
        <w:t>Syara</w:t>
      </w:r>
      <w:r>
        <w:rPr>
          <w:lang w:val="en-US"/>
        </w:rPr>
        <w:t>t</w:t>
      </w:r>
      <w:r w:rsidR="00B4440A">
        <w:t xml:space="preserve"> </w:t>
      </w:r>
      <w:r>
        <w:rPr>
          <w:lang w:val="en-US"/>
        </w:rPr>
        <w:t>utama</w:t>
      </w:r>
      <w:r w:rsidR="00B4440A">
        <w:t xml:space="preserve"> </w:t>
      </w:r>
      <w:r>
        <w:rPr>
          <w:lang w:val="en-US"/>
        </w:rPr>
        <w:t>penggunaan</w:t>
      </w:r>
      <w:r w:rsidR="00B4440A">
        <w:t xml:space="preserve"> </w:t>
      </w:r>
      <w:r w:rsidRPr="002D282D">
        <w:rPr>
          <w:i/>
          <w:iCs/>
          <w:lang w:val="en-US"/>
        </w:rPr>
        <w:t xml:space="preserve">discovery learning </w:t>
      </w:r>
      <w:r w:rsidRPr="002D282D">
        <w:rPr>
          <w:lang w:val="en-US"/>
        </w:rPr>
        <w:t>ada</w:t>
      </w:r>
      <w:r w:rsidR="00B4440A">
        <w:t xml:space="preserve"> </w:t>
      </w:r>
      <w:r w:rsidRPr="002D282D">
        <w:rPr>
          <w:lang w:val="en-US"/>
        </w:rPr>
        <w:t>pada</w:t>
      </w:r>
      <w:r w:rsidR="00B4440A">
        <w:t xml:space="preserve"> </w:t>
      </w:r>
      <w:r w:rsidRPr="002D282D">
        <w:rPr>
          <w:lang w:val="en-US"/>
        </w:rPr>
        <w:t>potensi yang dimiliki</w:t>
      </w:r>
      <w:r w:rsidR="00B4440A">
        <w:t xml:space="preserve"> </w:t>
      </w:r>
      <w:r w:rsidRPr="002D282D">
        <w:rPr>
          <w:lang w:val="en-US"/>
        </w:rPr>
        <w:t>oleh</w:t>
      </w:r>
      <w:r w:rsidR="00B4440A">
        <w:t xml:space="preserve"> </w:t>
      </w:r>
      <w:r w:rsidRPr="002D282D">
        <w:rPr>
          <w:lang w:val="en-US"/>
        </w:rPr>
        <w:t>siswa</w:t>
      </w:r>
      <w:r w:rsidR="00B4440A">
        <w:t xml:space="preserve"> </w:t>
      </w:r>
      <w:r w:rsidRPr="002D282D">
        <w:rPr>
          <w:lang w:val="en-US"/>
        </w:rPr>
        <w:t>itu</w:t>
      </w:r>
      <w:r w:rsidR="00B4440A">
        <w:t xml:space="preserve"> </w:t>
      </w:r>
      <w:r w:rsidRPr="002D282D">
        <w:rPr>
          <w:lang w:val="en-US"/>
        </w:rPr>
        <w:t>sendiri.</w:t>
      </w:r>
      <w:proofErr w:type="gramEnd"/>
      <w:r w:rsidR="00B4440A">
        <w:t xml:space="preserve"> </w:t>
      </w:r>
      <w:r w:rsidRPr="002D282D">
        <w:rPr>
          <w:lang w:val="en-US"/>
        </w:rPr>
        <w:t>Potensi</w:t>
      </w:r>
      <w:r w:rsidR="00B4440A">
        <w:t xml:space="preserve"> </w:t>
      </w:r>
      <w:r w:rsidRPr="002D282D">
        <w:rPr>
          <w:lang w:val="en-US"/>
        </w:rPr>
        <w:t>itu</w:t>
      </w:r>
      <w:r w:rsidR="00B4440A">
        <w:t xml:space="preserve"> </w:t>
      </w:r>
      <w:r w:rsidRPr="002D282D">
        <w:rPr>
          <w:lang w:val="en-US"/>
        </w:rPr>
        <w:t>meliputi: kemandirian</w:t>
      </w:r>
      <w:r w:rsidR="00B4440A">
        <w:t xml:space="preserve"> </w:t>
      </w:r>
      <w:r w:rsidRPr="002D282D">
        <w:rPr>
          <w:lang w:val="en-US"/>
        </w:rPr>
        <w:t>siswa</w:t>
      </w:r>
      <w:r w:rsidR="00B4440A">
        <w:t xml:space="preserve"> </w:t>
      </w:r>
      <w:r w:rsidRPr="002D282D">
        <w:rPr>
          <w:lang w:val="en-US"/>
        </w:rPr>
        <w:t>dalam data, keaktifan</w:t>
      </w:r>
      <w:r w:rsidR="00B4440A">
        <w:t xml:space="preserve"> </w:t>
      </w:r>
      <w:r w:rsidRPr="002D282D">
        <w:rPr>
          <w:lang w:val="en-US"/>
        </w:rPr>
        <w:t>dalam</w:t>
      </w:r>
      <w:r w:rsidR="00B4440A">
        <w:t xml:space="preserve"> </w:t>
      </w:r>
      <w:r w:rsidRPr="002D282D">
        <w:rPr>
          <w:lang w:val="en-US"/>
        </w:rPr>
        <w:t>memecahkan</w:t>
      </w:r>
      <w:r w:rsidR="00B4440A">
        <w:t xml:space="preserve"> </w:t>
      </w:r>
      <w:r w:rsidRPr="002D282D">
        <w:rPr>
          <w:lang w:val="en-US"/>
        </w:rPr>
        <w:t>masalah, kepercayaan</w:t>
      </w:r>
      <w:r w:rsidR="00B4440A">
        <w:t xml:space="preserve"> </w:t>
      </w:r>
      <w:r w:rsidRPr="002D282D">
        <w:rPr>
          <w:lang w:val="en-US"/>
        </w:rPr>
        <w:t>pada</w:t>
      </w:r>
      <w:r w:rsidR="00B4440A">
        <w:t xml:space="preserve"> </w:t>
      </w:r>
      <w:r w:rsidRPr="002D282D">
        <w:rPr>
          <w:lang w:val="en-US"/>
        </w:rPr>
        <w:t>diri</w:t>
      </w:r>
      <w:r w:rsidR="00B4440A">
        <w:t xml:space="preserve"> </w:t>
      </w:r>
      <w:r w:rsidRPr="002D282D">
        <w:rPr>
          <w:lang w:val="en-US"/>
        </w:rPr>
        <w:t>sendiri. Kelebihan</w:t>
      </w:r>
      <w:r w:rsidR="00B4440A">
        <w:t xml:space="preserve"> </w:t>
      </w:r>
      <w:r w:rsidRPr="002D282D">
        <w:rPr>
          <w:lang w:val="en-US"/>
        </w:rPr>
        <w:t>metode</w:t>
      </w:r>
      <w:r w:rsidR="00B4440A">
        <w:t xml:space="preserve"> </w:t>
      </w:r>
      <w:r w:rsidRPr="002D282D">
        <w:rPr>
          <w:lang w:val="en-US"/>
        </w:rPr>
        <w:t>penemuan,</w:t>
      </w:r>
      <w:r w:rsidR="00B4440A">
        <w:t xml:space="preserve"> </w:t>
      </w:r>
      <w:r w:rsidRPr="002D282D">
        <w:rPr>
          <w:lang w:val="en-US"/>
        </w:rPr>
        <w:t>yaitu: siswa</w:t>
      </w:r>
      <w:r w:rsidR="00B4440A">
        <w:t xml:space="preserve"> </w:t>
      </w:r>
      <w:r w:rsidRPr="002D282D">
        <w:rPr>
          <w:lang w:val="en-US"/>
        </w:rPr>
        <w:t>dapat</w:t>
      </w:r>
      <w:r w:rsidR="00B4440A">
        <w:t xml:space="preserve"> </w:t>
      </w:r>
      <w:r w:rsidRPr="002D282D">
        <w:rPr>
          <w:lang w:val="en-US"/>
        </w:rPr>
        <w:t>mengerti</w:t>
      </w:r>
      <w:r w:rsidR="00B4440A">
        <w:t xml:space="preserve"> </w:t>
      </w:r>
      <w:r w:rsidRPr="002D282D">
        <w:rPr>
          <w:lang w:val="en-US"/>
        </w:rPr>
        <w:t>konsep</w:t>
      </w:r>
      <w:r w:rsidR="00B4440A">
        <w:t xml:space="preserve"> </w:t>
      </w:r>
      <w:r w:rsidRPr="002D282D">
        <w:rPr>
          <w:lang w:val="en-US"/>
        </w:rPr>
        <w:t>dasa</w:t>
      </w:r>
      <w:r w:rsidR="00B4440A">
        <w:t xml:space="preserve"> </w:t>
      </w:r>
      <w:r w:rsidRPr="002D282D">
        <w:rPr>
          <w:lang w:val="en-US"/>
        </w:rPr>
        <w:t>rlebih</w:t>
      </w:r>
      <w:r w:rsidR="00B4440A">
        <w:t xml:space="preserve"> </w:t>
      </w:r>
      <w:r w:rsidRPr="002D282D">
        <w:rPr>
          <w:lang w:val="en-US"/>
        </w:rPr>
        <w:t>baik, membantu</w:t>
      </w:r>
      <w:r w:rsidR="00B4440A">
        <w:t xml:space="preserve"> </w:t>
      </w:r>
      <w:r w:rsidRPr="002D282D">
        <w:rPr>
          <w:lang w:val="en-US"/>
        </w:rPr>
        <w:t>dalam</w:t>
      </w:r>
      <w:r w:rsidR="00B4440A">
        <w:t xml:space="preserve"> </w:t>
      </w:r>
      <w:r w:rsidRPr="002D282D">
        <w:rPr>
          <w:lang w:val="en-US"/>
        </w:rPr>
        <w:t>menggunakan</w:t>
      </w:r>
      <w:r w:rsidR="00B4440A">
        <w:t xml:space="preserve"> </w:t>
      </w:r>
      <w:r w:rsidRPr="002D282D">
        <w:rPr>
          <w:lang w:val="en-US"/>
        </w:rPr>
        <w:t>ingatan, pengetahuan</w:t>
      </w:r>
      <w:r w:rsidR="00B4440A">
        <w:t xml:space="preserve"> </w:t>
      </w:r>
      <w:r w:rsidRPr="002D282D">
        <w:rPr>
          <w:lang w:val="en-US"/>
        </w:rPr>
        <w:t>mudah</w:t>
      </w:r>
      <w:r w:rsidR="00B4440A">
        <w:t xml:space="preserve"> </w:t>
      </w:r>
      <w:r w:rsidRPr="002D282D">
        <w:rPr>
          <w:lang w:val="en-US"/>
        </w:rPr>
        <w:t>ditransfer</w:t>
      </w:r>
      <w:r w:rsidR="00B4440A">
        <w:t xml:space="preserve"> </w:t>
      </w:r>
      <w:r w:rsidRPr="002D282D">
        <w:rPr>
          <w:lang w:val="en-US"/>
        </w:rPr>
        <w:t>pada</w:t>
      </w:r>
      <w:r w:rsidR="00B4440A">
        <w:t xml:space="preserve"> </w:t>
      </w:r>
      <w:r w:rsidRPr="002D282D">
        <w:rPr>
          <w:lang w:val="en-US"/>
        </w:rPr>
        <w:t>situasi proses belajar yang baru,</w:t>
      </w:r>
      <w:r w:rsidR="00B4440A">
        <w:t xml:space="preserve"> </w:t>
      </w:r>
      <w:r w:rsidRPr="002D282D">
        <w:rPr>
          <w:lang w:val="en-US"/>
        </w:rPr>
        <w:t>mendorong</w:t>
      </w:r>
      <w:r w:rsidR="00B4440A">
        <w:t xml:space="preserve"> </w:t>
      </w:r>
      <w:r w:rsidRPr="002D282D">
        <w:rPr>
          <w:lang w:val="en-US"/>
        </w:rPr>
        <w:t>siswa</w:t>
      </w:r>
      <w:r w:rsidR="00B4440A">
        <w:t xml:space="preserve"> </w:t>
      </w:r>
      <w:r w:rsidRPr="002D282D">
        <w:rPr>
          <w:lang w:val="en-US"/>
        </w:rPr>
        <w:t>berpikir</w:t>
      </w:r>
      <w:r w:rsidR="00B4440A">
        <w:t xml:space="preserve"> </w:t>
      </w:r>
      <w:r w:rsidRPr="002D282D">
        <w:rPr>
          <w:lang w:val="en-US"/>
        </w:rPr>
        <w:t>dan</w:t>
      </w:r>
      <w:r w:rsidR="00B4440A">
        <w:t xml:space="preserve"> </w:t>
      </w:r>
      <w:r w:rsidRPr="002D282D">
        <w:rPr>
          <w:lang w:val="en-US"/>
        </w:rPr>
        <w:t>bekerja</w:t>
      </w:r>
      <w:r w:rsidR="00B4440A">
        <w:t xml:space="preserve"> </w:t>
      </w:r>
      <w:r w:rsidRPr="002D282D">
        <w:rPr>
          <w:lang w:val="en-US"/>
        </w:rPr>
        <w:t>atas</w:t>
      </w:r>
      <w:r w:rsidR="00B4440A">
        <w:t xml:space="preserve"> </w:t>
      </w:r>
      <w:r w:rsidRPr="002D282D">
        <w:rPr>
          <w:lang w:val="en-US"/>
        </w:rPr>
        <w:t>inisatif</w:t>
      </w:r>
      <w:r w:rsidR="00B4440A">
        <w:t xml:space="preserve"> </w:t>
      </w:r>
      <w:r w:rsidRPr="002D282D">
        <w:rPr>
          <w:lang w:val="en-US"/>
        </w:rPr>
        <w:t xml:space="preserve">sendiri, </w:t>
      </w:r>
      <w:r w:rsidR="000574D0">
        <w:rPr>
          <w:lang w:val="en-US"/>
        </w:rPr>
        <w:t>member</w:t>
      </w:r>
      <w:r w:rsidR="00B4440A">
        <w:t xml:space="preserve">i </w:t>
      </w:r>
      <w:r w:rsidRPr="002D282D">
        <w:rPr>
          <w:lang w:val="en-US"/>
        </w:rPr>
        <w:t>kepuasan</w:t>
      </w:r>
      <w:r w:rsidR="00B4440A">
        <w:t xml:space="preserve"> </w:t>
      </w:r>
      <w:r w:rsidRPr="002D282D">
        <w:rPr>
          <w:lang w:val="en-US"/>
        </w:rPr>
        <w:t>instrinsik,</w:t>
      </w:r>
      <w:r w:rsidR="00B4440A">
        <w:t xml:space="preserve"> </w:t>
      </w:r>
      <w:r w:rsidRPr="002D282D">
        <w:rPr>
          <w:lang w:val="en-US"/>
        </w:rPr>
        <w:t>serta</w:t>
      </w:r>
      <w:r w:rsidR="00B4440A">
        <w:t xml:space="preserve"> </w:t>
      </w:r>
      <w:r w:rsidRPr="002D282D">
        <w:rPr>
          <w:lang w:val="en-US"/>
        </w:rPr>
        <w:t>pembelajaran</w:t>
      </w:r>
      <w:r w:rsidR="00B4440A">
        <w:t xml:space="preserve"> </w:t>
      </w:r>
      <w:r w:rsidRPr="002D282D">
        <w:rPr>
          <w:lang w:val="en-US"/>
        </w:rPr>
        <w:t>lebih</w:t>
      </w:r>
      <w:r w:rsidR="00B4440A">
        <w:t xml:space="preserve"> </w:t>
      </w:r>
      <w:r w:rsidRPr="002D282D">
        <w:rPr>
          <w:lang w:val="en-US"/>
        </w:rPr>
        <w:t>baik.</w:t>
      </w:r>
    </w:p>
    <w:p w:rsidR="002D282D" w:rsidRDefault="002D282D" w:rsidP="00F5596B">
      <w:pPr>
        <w:pStyle w:val="ListParagraph"/>
        <w:numPr>
          <w:ilvl w:val="0"/>
          <w:numId w:val="10"/>
        </w:numPr>
        <w:autoSpaceDE w:val="0"/>
        <w:autoSpaceDN w:val="0"/>
        <w:adjustRightInd w:val="0"/>
        <w:spacing w:after="0" w:line="480" w:lineRule="auto"/>
        <w:ind w:left="426" w:hanging="426"/>
        <w:jc w:val="both"/>
        <w:rPr>
          <w:i/>
          <w:lang w:val="en-US"/>
        </w:rPr>
      </w:pPr>
      <w:r>
        <w:rPr>
          <w:lang w:val="en-US"/>
        </w:rPr>
        <w:t>Kelebihan</w:t>
      </w:r>
      <w:r w:rsidR="00B4440A">
        <w:t xml:space="preserve"> </w:t>
      </w:r>
      <w:r>
        <w:rPr>
          <w:lang w:val="en-US"/>
        </w:rPr>
        <w:t xml:space="preserve">Penggunaan Model </w:t>
      </w:r>
      <w:r w:rsidRPr="002D282D">
        <w:rPr>
          <w:i/>
          <w:lang w:val="en-US"/>
        </w:rPr>
        <w:t>Discovery Learning</w:t>
      </w:r>
      <w:r w:rsidR="00B4440A">
        <w:rPr>
          <w:i/>
        </w:rPr>
        <w:t xml:space="preserve"> </w:t>
      </w:r>
      <w:r>
        <w:rPr>
          <w:lang w:val="en-US"/>
        </w:rPr>
        <w:t>diantaranya</w:t>
      </w:r>
      <w:r w:rsidR="00B4440A">
        <w:t xml:space="preserve"> </w:t>
      </w:r>
      <w:r>
        <w:rPr>
          <w:lang w:val="en-US"/>
        </w:rPr>
        <w:t>adalah</w:t>
      </w:r>
      <w:r w:rsidR="00B4440A">
        <w:t xml:space="preserve"> </w:t>
      </w:r>
      <w:r>
        <w:rPr>
          <w:lang w:val="en-US"/>
        </w:rPr>
        <w:t>sebagai</w:t>
      </w:r>
      <w:r w:rsidR="00B4440A">
        <w:t xml:space="preserve"> </w:t>
      </w:r>
      <w:r>
        <w:rPr>
          <w:lang w:val="en-US"/>
        </w:rPr>
        <w:t>berikut:</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2D282D">
        <w:rPr>
          <w:rFonts w:eastAsia="Times New Roman"/>
        </w:rPr>
        <w:t xml:space="preserve">Membantu siswa mengembangkan atau memperbanyak persediaan dan penguasaan </w:t>
      </w:r>
      <w:hyperlink r:id="rId10" w:tgtFrame="_blank" w:tooltip="Komponen Keterampilan Memberi Penguatan" w:history="1">
        <w:r w:rsidRPr="002D282D">
          <w:rPr>
            <w:rFonts w:eastAsia="Times New Roman"/>
          </w:rPr>
          <w:t>ketrampilan</w:t>
        </w:r>
      </w:hyperlink>
      <w:r>
        <w:rPr>
          <w:rFonts w:eastAsia="Times New Roman"/>
        </w:rPr>
        <w:t xml:space="preserve"> dan proses kognitif siswa</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t>Pengetahuan diperoleh sifatnya sangat pribadi dan mungkin merupakan suatu pengetahuan yang sangat kukuh, dalam arti pendalaman dari pengertian retensi dan transfer</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t>Membangkitkan gairah pada siswa</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t>Memberi kesempatan kepada siswa untuk bergerak maju sesuai dengan kemampuannya sendiri</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t>Siswa mengarahkan sendiri cara belajarnya sehingga ia lebih merasa terlibat dan bermotivasi sendiri untuk belajar, paling sedikit pada suatu proyek penemuan khusus</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lastRenderedPageBreak/>
        <w:t>Membantu memperkuat pribadi siswa dengan bertambahnya kepercayaan pada diri sendiri melalui proses-proses penemuan</w:t>
      </w:r>
    </w:p>
    <w:p w:rsidR="00F5596B"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t>Memungkinkan siswa sanggup mengatasi kondisi yang mengecewakan</w:t>
      </w:r>
    </w:p>
    <w:p w:rsidR="001E1EC8" w:rsidRPr="00F5596B" w:rsidRDefault="002D282D" w:rsidP="00F5596B">
      <w:pPr>
        <w:pStyle w:val="ListParagraph"/>
        <w:numPr>
          <w:ilvl w:val="0"/>
          <w:numId w:val="11"/>
        </w:numPr>
        <w:autoSpaceDE w:val="0"/>
        <w:autoSpaceDN w:val="0"/>
        <w:adjustRightInd w:val="0"/>
        <w:spacing w:after="0" w:line="480" w:lineRule="auto"/>
        <w:ind w:left="426" w:hanging="426"/>
        <w:jc w:val="both"/>
        <w:rPr>
          <w:i/>
          <w:lang w:val="en-US"/>
        </w:rPr>
      </w:pPr>
      <w:r w:rsidRPr="00F5596B">
        <w:rPr>
          <w:rFonts w:eastAsia="Times New Roman"/>
        </w:rPr>
        <w:t>Membantu perkembangan siswa untuk menemukan kebenaran akhir dan mutlak.</w:t>
      </w:r>
    </w:p>
    <w:p w:rsidR="00F5596B" w:rsidRPr="00F5596B" w:rsidRDefault="002D282D" w:rsidP="00F5596B">
      <w:pPr>
        <w:pStyle w:val="ListParagraph"/>
        <w:numPr>
          <w:ilvl w:val="0"/>
          <w:numId w:val="10"/>
        </w:numPr>
        <w:autoSpaceDE w:val="0"/>
        <w:autoSpaceDN w:val="0"/>
        <w:adjustRightInd w:val="0"/>
        <w:spacing w:after="0" w:line="480" w:lineRule="auto"/>
        <w:ind w:left="426" w:hanging="426"/>
        <w:jc w:val="both"/>
        <w:rPr>
          <w:b/>
          <w:i/>
          <w:lang w:val="en-US"/>
        </w:rPr>
      </w:pPr>
      <w:r w:rsidRPr="00F5596B">
        <w:rPr>
          <w:rFonts w:eastAsia="Times New Roman"/>
          <w:b/>
          <w:lang w:val="en-US"/>
        </w:rPr>
        <w:t>Kelemahan</w:t>
      </w:r>
      <w:r w:rsidR="00B4440A" w:rsidRPr="00F5596B">
        <w:rPr>
          <w:rFonts w:eastAsia="Times New Roman"/>
          <w:b/>
        </w:rPr>
        <w:t xml:space="preserve"> </w:t>
      </w:r>
      <w:r w:rsidRPr="00F5596B">
        <w:rPr>
          <w:rFonts w:eastAsia="Times New Roman"/>
          <w:b/>
          <w:lang w:val="en-US"/>
        </w:rPr>
        <w:t xml:space="preserve">Penggunaan Model </w:t>
      </w:r>
      <w:r w:rsidRPr="00F5596B">
        <w:rPr>
          <w:rFonts w:eastAsia="Times New Roman"/>
          <w:b/>
          <w:i/>
          <w:lang w:val="en-US"/>
        </w:rPr>
        <w:t>Discovery Learning</w:t>
      </w:r>
    </w:p>
    <w:p w:rsidR="00D861DC" w:rsidRPr="00D861DC" w:rsidRDefault="00F5596B" w:rsidP="00F5596B">
      <w:pPr>
        <w:pStyle w:val="ListParagraph"/>
        <w:autoSpaceDE w:val="0"/>
        <w:autoSpaceDN w:val="0"/>
        <w:adjustRightInd w:val="0"/>
        <w:spacing w:after="0" w:line="480" w:lineRule="auto"/>
        <w:ind w:left="0" w:firstLine="709"/>
        <w:jc w:val="both"/>
        <w:rPr>
          <w:i/>
          <w:lang w:val="en-US"/>
        </w:rPr>
      </w:pPr>
      <w:r>
        <w:rPr>
          <w:rFonts w:eastAsia="Times New Roman"/>
        </w:rPr>
        <w:t xml:space="preserve">Kelemahan penggunaan model </w:t>
      </w:r>
      <w:r w:rsidRPr="00F5596B">
        <w:rPr>
          <w:rFonts w:eastAsia="Times New Roman"/>
          <w:i/>
        </w:rPr>
        <w:t>Discovery Learning</w:t>
      </w:r>
      <w:r w:rsidR="00B4440A">
        <w:rPr>
          <w:rFonts w:eastAsia="Times New Roman"/>
          <w:i/>
        </w:rPr>
        <w:t xml:space="preserve"> </w:t>
      </w:r>
      <w:r w:rsidR="002D282D">
        <w:rPr>
          <w:rFonts w:eastAsia="Times New Roman"/>
          <w:lang w:val="en-US"/>
        </w:rPr>
        <w:t>diantaranya</w:t>
      </w:r>
      <w:r w:rsidR="00B4440A">
        <w:rPr>
          <w:rFonts w:eastAsia="Times New Roman"/>
        </w:rPr>
        <w:t xml:space="preserve"> </w:t>
      </w:r>
      <w:r w:rsidR="002D282D">
        <w:rPr>
          <w:rFonts w:eastAsia="Times New Roman"/>
          <w:lang w:val="en-US"/>
        </w:rPr>
        <w:t>adalah</w:t>
      </w:r>
      <w:r w:rsidR="00B4440A">
        <w:rPr>
          <w:rFonts w:eastAsia="Times New Roman"/>
        </w:rPr>
        <w:t xml:space="preserve"> </w:t>
      </w:r>
      <w:r w:rsidR="002D282D">
        <w:rPr>
          <w:rFonts w:eastAsia="Times New Roman"/>
          <w:lang w:val="en-US"/>
        </w:rPr>
        <w:t>sebagai</w:t>
      </w:r>
      <w:r w:rsidR="00B4440A">
        <w:rPr>
          <w:rFonts w:eastAsia="Times New Roman"/>
        </w:rPr>
        <w:t xml:space="preserve"> </w:t>
      </w:r>
      <w:r w:rsidR="002D282D">
        <w:rPr>
          <w:rFonts w:eastAsia="Times New Roman"/>
          <w:lang w:val="en-US"/>
        </w:rPr>
        <w:t>berikut:</w:t>
      </w:r>
    </w:p>
    <w:p w:rsidR="00F5596B"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D861DC">
        <w:rPr>
          <w:rFonts w:eastAsia="Times New Roman"/>
        </w:rPr>
        <w:t>Penemuan akan dimonopoli oleh siswa yang lebih pandai dan menimbulkan perasaan frustas</w:t>
      </w:r>
      <w:r>
        <w:rPr>
          <w:rFonts w:eastAsia="Times New Roman"/>
        </w:rPr>
        <w:t>i pada siswa yang kurang pandai</w:t>
      </w:r>
    </w:p>
    <w:p w:rsidR="00F5596B"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F5596B">
        <w:rPr>
          <w:rFonts w:eastAsia="Times New Roman"/>
        </w:rPr>
        <w:t>Kurang sesuai untuk kelas dengan jumlah siswa yang banyak.</w:t>
      </w:r>
    </w:p>
    <w:p w:rsidR="00F5596B"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F5596B">
        <w:rPr>
          <w:rFonts w:eastAsia="Times New Roman"/>
        </w:rPr>
        <w:t>Memerlukan waktu yang relatif banyak</w:t>
      </w:r>
    </w:p>
    <w:p w:rsidR="00F5596B"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F5596B">
        <w:rPr>
          <w:rFonts w:eastAsia="Times New Roman"/>
        </w:rPr>
        <w:t xml:space="preserve">Karena biasa dengan perencanaan dan pengajaran secara tradisional, hasil </w:t>
      </w:r>
      <w:hyperlink r:id="rId11" w:tgtFrame="_blank" w:tooltip="Kegiatan Tindak Lanjut Pembelajaran" w:history="1">
        <w:r w:rsidRPr="00F5596B">
          <w:rPr>
            <w:rFonts w:eastAsia="Times New Roman"/>
          </w:rPr>
          <w:t>pembelajaran</w:t>
        </w:r>
      </w:hyperlink>
      <w:r w:rsidRPr="00F5596B">
        <w:rPr>
          <w:rFonts w:eastAsia="Times New Roman"/>
        </w:rPr>
        <w:t xml:space="preserve"> dengan metode ini selalu mengecewakan</w:t>
      </w:r>
    </w:p>
    <w:p w:rsidR="00F5596B"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F5596B">
        <w:rPr>
          <w:rFonts w:eastAsia="Times New Roman"/>
        </w:rPr>
        <w:t>Kurang memperhatikan diperolehnya sikap dan ketrampilan karena yang lebih diutakan adalah pengertian</w:t>
      </w:r>
    </w:p>
    <w:p w:rsidR="00F5596B"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F5596B">
        <w:rPr>
          <w:rFonts w:eastAsia="Times New Roman"/>
        </w:rPr>
        <w:t>Fasilitas yang dibutuhkan untuk mencoba ide-ide, kemungkinan tidak ada</w:t>
      </w:r>
    </w:p>
    <w:p w:rsidR="000574D0" w:rsidRPr="00F5596B" w:rsidRDefault="00D861DC" w:rsidP="00F5596B">
      <w:pPr>
        <w:pStyle w:val="ListParagraph"/>
        <w:numPr>
          <w:ilvl w:val="0"/>
          <w:numId w:val="12"/>
        </w:numPr>
        <w:autoSpaceDE w:val="0"/>
        <w:autoSpaceDN w:val="0"/>
        <w:adjustRightInd w:val="0"/>
        <w:spacing w:after="0" w:line="480" w:lineRule="auto"/>
        <w:ind w:left="426" w:hanging="426"/>
        <w:jc w:val="both"/>
        <w:rPr>
          <w:i/>
          <w:lang w:val="en-US"/>
        </w:rPr>
      </w:pPr>
      <w:r w:rsidRPr="00F5596B">
        <w:rPr>
          <w:rFonts w:eastAsia="Times New Roman"/>
        </w:rPr>
        <w:t>Tidak memberi kesempatan untuk berpikir kreatif dan tidak semua pemecahan masalah menjamin penemuan yang penuh arti.</w:t>
      </w:r>
    </w:p>
    <w:p w:rsidR="00F5596B" w:rsidRDefault="00F5596B" w:rsidP="00F5596B">
      <w:pPr>
        <w:pStyle w:val="ListParagraph"/>
        <w:autoSpaceDE w:val="0"/>
        <w:autoSpaceDN w:val="0"/>
        <w:adjustRightInd w:val="0"/>
        <w:spacing w:after="0" w:line="480" w:lineRule="auto"/>
        <w:ind w:left="426"/>
        <w:jc w:val="both"/>
        <w:rPr>
          <w:i/>
        </w:rPr>
      </w:pPr>
    </w:p>
    <w:p w:rsidR="00033DD8" w:rsidRDefault="00033DD8" w:rsidP="00F5596B">
      <w:pPr>
        <w:pStyle w:val="ListParagraph"/>
        <w:autoSpaceDE w:val="0"/>
        <w:autoSpaceDN w:val="0"/>
        <w:adjustRightInd w:val="0"/>
        <w:spacing w:after="0" w:line="480" w:lineRule="auto"/>
        <w:ind w:left="426"/>
        <w:jc w:val="both"/>
        <w:rPr>
          <w:i/>
        </w:rPr>
      </w:pPr>
    </w:p>
    <w:p w:rsidR="00033DD8" w:rsidRDefault="00033DD8" w:rsidP="00F5596B">
      <w:pPr>
        <w:pStyle w:val="ListParagraph"/>
        <w:autoSpaceDE w:val="0"/>
        <w:autoSpaceDN w:val="0"/>
        <w:adjustRightInd w:val="0"/>
        <w:spacing w:after="0" w:line="480" w:lineRule="auto"/>
        <w:ind w:left="426"/>
        <w:jc w:val="both"/>
        <w:rPr>
          <w:i/>
        </w:rPr>
      </w:pPr>
    </w:p>
    <w:p w:rsidR="00033DD8" w:rsidRPr="007A06E3" w:rsidRDefault="00033DD8" w:rsidP="00F5596B">
      <w:pPr>
        <w:pStyle w:val="ListParagraph"/>
        <w:autoSpaceDE w:val="0"/>
        <w:autoSpaceDN w:val="0"/>
        <w:adjustRightInd w:val="0"/>
        <w:spacing w:after="0" w:line="480" w:lineRule="auto"/>
        <w:ind w:left="426"/>
        <w:jc w:val="both"/>
        <w:rPr>
          <w:i/>
        </w:rPr>
      </w:pPr>
    </w:p>
    <w:p w:rsidR="00D861DC" w:rsidRPr="00F5596B" w:rsidRDefault="00F048DF" w:rsidP="00F5596B">
      <w:pPr>
        <w:pStyle w:val="ListParagraph"/>
        <w:numPr>
          <w:ilvl w:val="0"/>
          <w:numId w:val="7"/>
        </w:numPr>
        <w:autoSpaceDE w:val="0"/>
        <w:autoSpaceDN w:val="0"/>
        <w:adjustRightInd w:val="0"/>
        <w:spacing w:after="0" w:line="480" w:lineRule="auto"/>
        <w:ind w:left="426" w:hanging="426"/>
        <w:jc w:val="both"/>
        <w:rPr>
          <w:b/>
          <w:i/>
          <w:lang w:val="en-US"/>
        </w:rPr>
      </w:pPr>
      <w:r w:rsidRPr="00F5596B">
        <w:rPr>
          <w:b/>
          <w:lang w:val="en-US"/>
        </w:rPr>
        <w:lastRenderedPageBreak/>
        <w:t>Langkah-langkah</w:t>
      </w:r>
      <w:r w:rsidR="00B4440A" w:rsidRPr="00F5596B">
        <w:rPr>
          <w:b/>
        </w:rPr>
        <w:t xml:space="preserve"> </w:t>
      </w:r>
      <w:r w:rsidRPr="00F5596B">
        <w:rPr>
          <w:b/>
          <w:lang w:val="en-US"/>
        </w:rPr>
        <w:t xml:space="preserve">Penggunaan Model </w:t>
      </w:r>
      <w:r w:rsidRPr="00F5596B">
        <w:rPr>
          <w:b/>
          <w:i/>
          <w:lang w:val="en-US"/>
        </w:rPr>
        <w:t>Discovery Learning</w:t>
      </w:r>
    </w:p>
    <w:p w:rsidR="00F048DF" w:rsidRDefault="00F048DF" w:rsidP="00F5596B">
      <w:pPr>
        <w:pStyle w:val="ListParagraph"/>
        <w:autoSpaceDE w:val="0"/>
        <w:autoSpaceDN w:val="0"/>
        <w:adjustRightInd w:val="0"/>
        <w:spacing w:after="0" w:line="480" w:lineRule="auto"/>
        <w:ind w:left="0" w:firstLine="709"/>
        <w:jc w:val="both"/>
        <w:rPr>
          <w:rFonts w:eastAsia="Times New Roman"/>
          <w:lang w:val="en-US"/>
        </w:rPr>
      </w:pPr>
      <w:r w:rsidRPr="002F250A">
        <w:rPr>
          <w:rFonts w:eastAsia="Times New Roman"/>
        </w:rPr>
        <w:t>Menurut Gilstrap (dalam Suryosubroto, 2002</w:t>
      </w:r>
      <w:r w:rsidR="000574D0">
        <w:rPr>
          <w:rFonts w:eastAsia="Times New Roman"/>
        </w:rPr>
        <w:t>: 193</w:t>
      </w:r>
      <w:r w:rsidRPr="002F250A">
        <w:rPr>
          <w:rFonts w:eastAsia="Times New Roman"/>
        </w:rPr>
        <w:t>)</w:t>
      </w:r>
      <w:r w:rsidR="006832A4">
        <w:rPr>
          <w:rFonts w:eastAsia="Times New Roman"/>
        </w:rPr>
        <w:t xml:space="preserve"> </w:t>
      </w:r>
      <w:r>
        <w:rPr>
          <w:rFonts w:eastAsia="Times New Roman"/>
          <w:lang w:val="en-US"/>
        </w:rPr>
        <w:t>langkah-langkah</w:t>
      </w:r>
      <w:r w:rsidR="00B4440A">
        <w:rPr>
          <w:rFonts w:eastAsia="Times New Roman"/>
        </w:rPr>
        <w:t xml:space="preserve"> </w:t>
      </w:r>
      <w:r>
        <w:rPr>
          <w:rFonts w:eastAsia="Times New Roman"/>
          <w:lang w:val="en-US"/>
        </w:rPr>
        <w:t>dalam</w:t>
      </w:r>
      <w:r w:rsidR="00B4440A">
        <w:rPr>
          <w:rFonts w:eastAsia="Times New Roman"/>
        </w:rPr>
        <w:t xml:space="preserve"> </w:t>
      </w:r>
      <w:r>
        <w:rPr>
          <w:rFonts w:eastAsia="Times New Roman"/>
          <w:lang w:val="en-US"/>
        </w:rPr>
        <w:t xml:space="preserve">penerapan model </w:t>
      </w:r>
      <w:r w:rsidRPr="00F048DF">
        <w:rPr>
          <w:rFonts w:eastAsia="Times New Roman"/>
          <w:i/>
          <w:lang w:val="en-US"/>
        </w:rPr>
        <w:t>Discovery Learning</w:t>
      </w:r>
      <w:r w:rsidR="00B4440A">
        <w:rPr>
          <w:rFonts w:eastAsia="Times New Roman"/>
          <w:i/>
        </w:rPr>
        <w:t xml:space="preserve"> </w:t>
      </w:r>
      <w:r>
        <w:rPr>
          <w:rFonts w:eastAsia="Times New Roman"/>
          <w:lang w:val="en-US"/>
        </w:rPr>
        <w:t>dalam proses belajar</w:t>
      </w:r>
      <w:r w:rsidR="00B4440A">
        <w:rPr>
          <w:rFonts w:eastAsia="Times New Roman"/>
        </w:rPr>
        <w:t xml:space="preserve"> </w:t>
      </w:r>
      <w:r>
        <w:rPr>
          <w:rFonts w:eastAsia="Times New Roman"/>
          <w:lang w:val="en-US"/>
        </w:rPr>
        <w:t>mengajar</w:t>
      </w:r>
      <w:r w:rsidR="00B4440A">
        <w:rPr>
          <w:rFonts w:eastAsia="Times New Roman"/>
        </w:rPr>
        <w:t xml:space="preserve"> </w:t>
      </w:r>
      <w:r>
        <w:rPr>
          <w:rFonts w:eastAsia="Times New Roman"/>
          <w:lang w:val="en-US"/>
        </w:rPr>
        <w:t>adalah</w:t>
      </w:r>
      <w:r w:rsidR="00B4440A">
        <w:rPr>
          <w:rFonts w:eastAsia="Times New Roman"/>
        </w:rPr>
        <w:t xml:space="preserve"> </w:t>
      </w:r>
      <w:r>
        <w:rPr>
          <w:rFonts w:eastAsia="Times New Roman"/>
          <w:lang w:val="en-US"/>
        </w:rPr>
        <w:t>sebagai</w:t>
      </w:r>
      <w:r w:rsidR="00F5596B">
        <w:rPr>
          <w:rFonts w:eastAsia="Times New Roman"/>
        </w:rPr>
        <w:t xml:space="preserve"> </w:t>
      </w:r>
      <w:r>
        <w:rPr>
          <w:rFonts w:eastAsia="Times New Roman"/>
          <w:lang w:val="en-US"/>
        </w:rPr>
        <w:t>berikut:</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2F250A">
        <w:rPr>
          <w:rFonts w:eastAsia="Times New Roman"/>
        </w:rPr>
        <w:t>Mengamati/menilai kebutuhan dan minat siswa untuk digunakan sebagai dasar dal</w:t>
      </w:r>
      <w:r>
        <w:rPr>
          <w:rFonts w:eastAsia="Times New Roman"/>
        </w:rPr>
        <w:t>am menentukan tujuan yang nyata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Seleksi pendahuluan atas dasar kebutuhan dan minat siswa, prinsip-prinsip, generalisasi, pengertian dalam hubungannya dengan apa yang aka</w:t>
      </w:r>
      <w:r>
        <w:rPr>
          <w:rFonts w:eastAsia="Times New Roman"/>
        </w:rPr>
        <w:t>n dipelajari</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Mengatur susunan kelas sedemikian rupa sehingga memudahkan terli</w:t>
      </w:r>
      <w:r>
        <w:rPr>
          <w:rFonts w:eastAsia="Times New Roman"/>
        </w:rPr>
        <w:t>batnya arus bebas pikiran siswa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 xml:space="preserve">Berkomunikasi dengan siswa untuk membantu menjelaskan peranan </w:t>
      </w:r>
      <w:hyperlink r:id="rId12" w:tgtFrame="_blank" w:tooltip="Metode Penemuan (Discovery Methods)" w:history="1">
        <w:r w:rsidRPr="00F048DF">
          <w:rPr>
            <w:rFonts w:eastAsia="Times New Roman"/>
          </w:rPr>
          <w:t>penemuan</w:t>
        </w:r>
      </w:hyperlink>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Menyiapkan suatu situasi yang meng</w:t>
      </w:r>
      <w:r>
        <w:rPr>
          <w:rFonts w:eastAsia="Times New Roman"/>
        </w:rPr>
        <w:t>andung masalah untuk dipecahkan</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Mengecek pengertian siswa tentang masalah un</w:t>
      </w:r>
      <w:r>
        <w:rPr>
          <w:rFonts w:eastAsia="Times New Roman"/>
        </w:rPr>
        <w:t>tuk merangsang minat belajarnya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Menyediakan berbagai alat peraga untuk kepen</w:t>
      </w:r>
      <w:r>
        <w:rPr>
          <w:rFonts w:eastAsia="Times New Roman"/>
        </w:rPr>
        <w:t>tingan pelaksanaan pembelajaran</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Memberi kesempatan kepada siswa untuk mengu</w:t>
      </w:r>
      <w:r>
        <w:rPr>
          <w:rFonts w:eastAsia="Times New Roman"/>
        </w:rPr>
        <w:t>mpulkan dan bekerja dengan data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Mempersilahkan siswa mengumpulkan dan mengatur data ses</w:t>
      </w:r>
      <w:r>
        <w:rPr>
          <w:rFonts w:eastAsia="Times New Roman"/>
        </w:rPr>
        <w:t>uai dengan kecepatannya sendiri</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Memberi kesempatan kepada siswa melanjutkan pengalaman belajarnya, walaupun sebagian</w:t>
      </w:r>
      <w:r>
        <w:rPr>
          <w:rFonts w:eastAsia="Times New Roman"/>
        </w:rPr>
        <w:t xml:space="preserve"> atas tanggung jawabnya sendiri</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Memberi jawaban dengan cepat dan tepat sesuai dengan data dan informasi bila ditanya dan diperlukan siswa</w:t>
      </w:r>
      <w:r>
        <w:rPr>
          <w:rFonts w:eastAsia="Times New Roman"/>
        </w:rPr>
        <w:t xml:space="preserve"> dalam kelangsungan kegiatannya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Memimpin analisisnya sendiri melalui percakapan dan eksplorasinya sendiri dengan pertanyaan yang mengarah</w:t>
      </w:r>
      <w:r>
        <w:rPr>
          <w:rFonts w:eastAsia="Times New Roman"/>
        </w:rPr>
        <w:t>kan dan mengidentifikasi proses</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 xml:space="preserve">Mengajarkan </w:t>
      </w:r>
      <w:hyperlink r:id="rId13" w:tgtFrame="_blank" w:tooltip="Metode Latihan Keterampilan (Drill Methods)" w:history="1">
        <w:r w:rsidRPr="00F048DF">
          <w:rPr>
            <w:rFonts w:eastAsia="Times New Roman"/>
          </w:rPr>
          <w:t>ketrampilan</w:t>
        </w:r>
      </w:hyperlink>
      <w:r w:rsidRPr="00F048DF">
        <w:rPr>
          <w:rFonts w:eastAsia="Times New Roman"/>
        </w:rPr>
        <w:t xml:space="preserve"> untuk belajar dengan penemuan yang diid</w:t>
      </w:r>
      <w:r>
        <w:rPr>
          <w:rFonts w:eastAsia="Times New Roman"/>
        </w:rPr>
        <w:t>entifikasi oleh kebutuhan siswa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Merangsang interaksi siswa dengan siswa, misalnya merundingkan strategi penemuan, mendiskusikan hi</w:t>
      </w:r>
      <w:r>
        <w:rPr>
          <w:rFonts w:eastAsia="Times New Roman"/>
        </w:rPr>
        <w:t>potesis dan data yang terkumpul</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Mengajukan pertanyaan tingkat tinggi maupun pertan</w:t>
      </w:r>
      <w:r>
        <w:rPr>
          <w:rFonts w:eastAsia="Times New Roman"/>
        </w:rPr>
        <w:t>yaan tingkat yang sederhana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Bersikap membantu jawaban siswa, ide siswa, pandangan dan tafsiran yang berbeda. Bukan menilai secara kritis tetapi membant</w:t>
      </w:r>
      <w:r>
        <w:rPr>
          <w:rFonts w:eastAsia="Times New Roman"/>
        </w:rPr>
        <w:t>u menarik kesimpulan yang benar</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 xml:space="preserve">Membesarkan siswa untuk memperkuat pernyataannya dengan alasan dan </w:t>
      </w:r>
      <w:r>
        <w:rPr>
          <w:rFonts w:eastAsia="Times New Roman"/>
        </w:rPr>
        <w:t>fakta</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lastRenderedPageBreak/>
        <w:t>Memuji siswa yang giat dalam proses penemuan, misalnya siswa yang bertanya kepada temannya atau guru tentang berbagai tingkat kesukaran dan siswa siswa yang mengidentifikasi has</w:t>
      </w:r>
      <w:r>
        <w:rPr>
          <w:rFonts w:eastAsia="Times New Roman"/>
        </w:rPr>
        <w:t>il dari penyelidikannya sendiri</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Membantu siswa menulis atau merumuskan prinsip, aturan ide, generalisasi atau pengertian yang menjadi pusat dari masalah semula dan yang telah dite</w:t>
      </w:r>
      <w:r>
        <w:rPr>
          <w:rFonts w:eastAsia="Times New Roman"/>
        </w:rPr>
        <w:t>mukan melalui strategi penemuan</w:t>
      </w:r>
    </w:p>
    <w:p w:rsidR="00F048DF" w:rsidRDefault="00F048DF" w:rsidP="00F5596B">
      <w:pPr>
        <w:pStyle w:val="ListParagraph"/>
        <w:numPr>
          <w:ilvl w:val="0"/>
          <w:numId w:val="13"/>
        </w:numPr>
        <w:tabs>
          <w:tab w:val="clear" w:pos="720"/>
          <w:tab w:val="num" w:pos="993"/>
        </w:tabs>
        <w:autoSpaceDE w:val="0"/>
        <w:autoSpaceDN w:val="0"/>
        <w:adjustRightInd w:val="0"/>
        <w:spacing w:after="0" w:line="240" w:lineRule="auto"/>
        <w:ind w:left="993" w:hanging="284"/>
        <w:jc w:val="both"/>
        <w:rPr>
          <w:rFonts w:eastAsia="Times New Roman"/>
          <w:lang w:val="en-US"/>
        </w:rPr>
      </w:pPr>
      <w:r w:rsidRPr="00F048DF">
        <w:rPr>
          <w:rFonts w:eastAsia="Times New Roman"/>
        </w:rPr>
        <w:t>Mengecek apakah siswa menggunakan apa yang telah ditemukannya, misalnya teori atau teknik, dalam situasi berikutnya, yaitu situasi dimana siswa bebas menentukan pendekatannya.</w:t>
      </w:r>
    </w:p>
    <w:p w:rsidR="00F048DF" w:rsidRPr="00F5596B" w:rsidRDefault="00F048DF" w:rsidP="00F5596B">
      <w:pPr>
        <w:autoSpaceDE w:val="0"/>
        <w:autoSpaceDN w:val="0"/>
        <w:adjustRightInd w:val="0"/>
        <w:spacing w:after="0" w:line="240" w:lineRule="auto"/>
        <w:jc w:val="both"/>
        <w:rPr>
          <w:rFonts w:eastAsia="Times New Roman"/>
        </w:rPr>
      </w:pPr>
    </w:p>
    <w:p w:rsidR="00F048DF" w:rsidRDefault="00F048DF" w:rsidP="00617970">
      <w:pPr>
        <w:pStyle w:val="ListParagraph"/>
        <w:numPr>
          <w:ilvl w:val="0"/>
          <w:numId w:val="1"/>
        </w:numPr>
        <w:autoSpaceDE w:val="0"/>
        <w:autoSpaceDN w:val="0"/>
        <w:adjustRightInd w:val="0"/>
        <w:spacing w:after="0" w:line="480" w:lineRule="auto"/>
        <w:ind w:left="426"/>
        <w:jc w:val="both"/>
        <w:rPr>
          <w:rFonts w:eastAsia="Times New Roman"/>
          <w:b/>
          <w:lang w:val="en-US"/>
        </w:rPr>
      </w:pPr>
      <w:r w:rsidRPr="00F048DF">
        <w:rPr>
          <w:rFonts w:eastAsia="Times New Roman"/>
          <w:b/>
          <w:lang w:val="en-US"/>
        </w:rPr>
        <w:t>Pembelajaran</w:t>
      </w:r>
      <w:r w:rsidR="00B4440A">
        <w:rPr>
          <w:rFonts w:eastAsia="Times New Roman"/>
          <w:b/>
        </w:rPr>
        <w:t xml:space="preserve"> </w:t>
      </w:r>
      <w:r w:rsidRPr="00F048DF">
        <w:rPr>
          <w:rFonts w:eastAsia="Times New Roman"/>
          <w:b/>
          <w:lang w:val="en-US"/>
        </w:rPr>
        <w:t>Tematik</w:t>
      </w:r>
    </w:p>
    <w:p w:rsidR="00617970" w:rsidRPr="00617970" w:rsidRDefault="00287434" w:rsidP="00F5596B">
      <w:pPr>
        <w:pStyle w:val="ListParagraph"/>
        <w:numPr>
          <w:ilvl w:val="1"/>
          <w:numId w:val="13"/>
        </w:numPr>
        <w:autoSpaceDE w:val="0"/>
        <w:autoSpaceDN w:val="0"/>
        <w:adjustRightInd w:val="0"/>
        <w:spacing w:after="0" w:line="480" w:lineRule="auto"/>
        <w:ind w:left="426" w:hanging="426"/>
        <w:jc w:val="both"/>
        <w:rPr>
          <w:rFonts w:eastAsia="Times New Roman"/>
          <w:lang w:val="en-US"/>
        </w:rPr>
      </w:pPr>
      <w:r w:rsidRPr="00287434">
        <w:rPr>
          <w:rFonts w:eastAsia="Times New Roman"/>
          <w:lang w:val="en-US"/>
        </w:rPr>
        <w:t>Pengertian</w:t>
      </w:r>
      <w:r w:rsidR="00B4440A">
        <w:rPr>
          <w:rFonts w:eastAsia="Times New Roman"/>
        </w:rPr>
        <w:t xml:space="preserve"> </w:t>
      </w:r>
      <w:r w:rsidRPr="00287434">
        <w:rPr>
          <w:rFonts w:eastAsia="Times New Roman"/>
          <w:lang w:val="en-US"/>
        </w:rPr>
        <w:t>Tematik</w:t>
      </w:r>
      <w:r w:rsidR="00B4440A">
        <w:rPr>
          <w:rFonts w:eastAsia="Times New Roman"/>
        </w:rPr>
        <w:t xml:space="preserve"> </w:t>
      </w:r>
      <w:r w:rsidRPr="00287434">
        <w:rPr>
          <w:rFonts w:eastAsia="Times New Roman"/>
          <w:lang w:val="en-US"/>
        </w:rPr>
        <w:t>Terpadu</w:t>
      </w:r>
    </w:p>
    <w:p w:rsidR="00C224A9" w:rsidRPr="008823A9" w:rsidRDefault="00287434" w:rsidP="00F5596B">
      <w:pPr>
        <w:pStyle w:val="ListParagraph"/>
        <w:autoSpaceDE w:val="0"/>
        <w:autoSpaceDN w:val="0"/>
        <w:adjustRightInd w:val="0"/>
        <w:spacing w:after="0" w:line="480" w:lineRule="auto"/>
        <w:ind w:left="0" w:firstLine="709"/>
        <w:jc w:val="both"/>
        <w:rPr>
          <w:rFonts w:eastAsia="Times New Roman"/>
        </w:rPr>
      </w:pPr>
      <w:proofErr w:type="gramStart"/>
      <w:r w:rsidRPr="00617970">
        <w:rPr>
          <w:rFonts w:eastAsia="Times New Roman"/>
          <w:lang w:val="en-US"/>
        </w:rPr>
        <w:t>Pembelajaran</w:t>
      </w:r>
      <w:r w:rsidR="00B4440A">
        <w:rPr>
          <w:rFonts w:eastAsia="Times New Roman"/>
        </w:rPr>
        <w:t xml:space="preserve"> </w:t>
      </w:r>
      <w:r w:rsidRPr="00617970">
        <w:rPr>
          <w:rFonts w:eastAsia="Times New Roman"/>
          <w:lang w:val="en-US"/>
        </w:rPr>
        <w:t>tematik</w:t>
      </w:r>
      <w:r w:rsidR="00B4440A">
        <w:rPr>
          <w:rFonts w:eastAsia="Times New Roman"/>
        </w:rPr>
        <w:t xml:space="preserve"> </w:t>
      </w:r>
      <w:r w:rsidRPr="00617970">
        <w:rPr>
          <w:rFonts w:eastAsia="Times New Roman"/>
          <w:lang w:val="en-US"/>
        </w:rPr>
        <w:t>terpadu</w:t>
      </w:r>
      <w:r w:rsidR="00B4440A">
        <w:rPr>
          <w:rFonts w:eastAsia="Times New Roman"/>
        </w:rPr>
        <w:t xml:space="preserve"> </w:t>
      </w:r>
      <w:r w:rsidRPr="00617970">
        <w:rPr>
          <w:rFonts w:eastAsia="Times New Roman"/>
          <w:lang w:val="en-US"/>
        </w:rPr>
        <w:t>merupakan</w:t>
      </w:r>
      <w:r w:rsidR="00B4440A">
        <w:rPr>
          <w:rFonts w:eastAsia="Times New Roman"/>
        </w:rPr>
        <w:t xml:space="preserve"> </w:t>
      </w:r>
      <w:r w:rsidRPr="00617970">
        <w:rPr>
          <w:rFonts w:eastAsia="Times New Roman"/>
          <w:lang w:val="en-US"/>
        </w:rPr>
        <w:t>suatu</w:t>
      </w:r>
      <w:r w:rsidR="00B4440A">
        <w:rPr>
          <w:rFonts w:eastAsia="Times New Roman"/>
        </w:rPr>
        <w:t xml:space="preserve"> </w:t>
      </w:r>
      <w:r w:rsidRPr="00617970">
        <w:rPr>
          <w:rFonts w:eastAsia="Times New Roman"/>
          <w:lang w:val="en-US"/>
        </w:rPr>
        <w:t>pendekatan</w:t>
      </w:r>
      <w:r w:rsidR="00B4440A">
        <w:rPr>
          <w:rFonts w:eastAsia="Times New Roman"/>
        </w:rPr>
        <w:t xml:space="preserve"> </w:t>
      </w:r>
      <w:r w:rsidRPr="00617970">
        <w:rPr>
          <w:rFonts w:eastAsia="Times New Roman"/>
          <w:lang w:val="en-US"/>
        </w:rPr>
        <w:t>pembelajaran</w:t>
      </w:r>
      <w:r w:rsidR="00B4440A">
        <w:rPr>
          <w:rFonts w:eastAsia="Times New Roman"/>
        </w:rPr>
        <w:t xml:space="preserve"> </w:t>
      </w:r>
      <w:r w:rsidRPr="00617970">
        <w:rPr>
          <w:rFonts w:eastAsia="Times New Roman"/>
          <w:lang w:val="en-US"/>
        </w:rPr>
        <w:t>secara</w:t>
      </w:r>
      <w:r w:rsidR="00B4440A">
        <w:rPr>
          <w:rFonts w:eastAsia="Times New Roman"/>
        </w:rPr>
        <w:t xml:space="preserve"> </w:t>
      </w:r>
      <w:r w:rsidRPr="00617970">
        <w:rPr>
          <w:rFonts w:eastAsia="Times New Roman"/>
          <w:lang w:val="en-US"/>
        </w:rPr>
        <w:t>sengaja</w:t>
      </w:r>
      <w:r w:rsidR="00B4440A">
        <w:rPr>
          <w:rFonts w:eastAsia="Times New Roman"/>
        </w:rPr>
        <w:t xml:space="preserve"> </w:t>
      </w:r>
      <w:r w:rsidRPr="00617970">
        <w:rPr>
          <w:rFonts w:eastAsia="Times New Roman"/>
          <w:lang w:val="en-US"/>
        </w:rPr>
        <w:t>meningkatkan</w:t>
      </w:r>
      <w:r w:rsidR="00B4440A">
        <w:rPr>
          <w:rFonts w:eastAsia="Times New Roman"/>
        </w:rPr>
        <w:t xml:space="preserve"> </w:t>
      </w:r>
      <w:r w:rsidRPr="00617970">
        <w:rPr>
          <w:rFonts w:eastAsia="Times New Roman"/>
          <w:lang w:val="en-US"/>
        </w:rPr>
        <w:t>beberapa</w:t>
      </w:r>
      <w:r w:rsidR="00B4440A">
        <w:rPr>
          <w:rFonts w:eastAsia="Times New Roman"/>
        </w:rPr>
        <w:t xml:space="preserve"> </w:t>
      </w:r>
      <w:r w:rsidRPr="00617970">
        <w:rPr>
          <w:rFonts w:eastAsia="Times New Roman"/>
          <w:lang w:val="en-US"/>
        </w:rPr>
        <w:t>aspek</w:t>
      </w:r>
      <w:r w:rsidR="00B4440A">
        <w:rPr>
          <w:rFonts w:eastAsia="Times New Roman"/>
        </w:rPr>
        <w:t xml:space="preserve"> </w:t>
      </w:r>
      <w:r w:rsidRPr="00617970">
        <w:rPr>
          <w:rFonts w:eastAsia="Times New Roman"/>
          <w:lang w:val="en-US"/>
        </w:rPr>
        <w:t>baik</w:t>
      </w:r>
      <w:r w:rsidR="00B4440A">
        <w:rPr>
          <w:rFonts w:eastAsia="Times New Roman"/>
        </w:rPr>
        <w:t xml:space="preserve"> </w:t>
      </w:r>
      <w:r w:rsidRPr="00617970">
        <w:rPr>
          <w:rFonts w:eastAsia="Times New Roman"/>
          <w:lang w:val="en-US"/>
        </w:rPr>
        <w:t>dalam intra mata</w:t>
      </w:r>
      <w:r w:rsidR="00B4440A">
        <w:rPr>
          <w:rFonts w:eastAsia="Times New Roman"/>
        </w:rPr>
        <w:t xml:space="preserve"> </w:t>
      </w:r>
      <w:r w:rsidRPr="00617970">
        <w:rPr>
          <w:rFonts w:eastAsia="Times New Roman"/>
          <w:lang w:val="en-US"/>
        </w:rPr>
        <w:t>pelajaran</w:t>
      </w:r>
      <w:r w:rsidR="00B4440A">
        <w:rPr>
          <w:rFonts w:eastAsia="Times New Roman"/>
        </w:rPr>
        <w:t xml:space="preserve"> </w:t>
      </w:r>
      <w:r w:rsidRPr="00617970">
        <w:rPr>
          <w:rFonts w:eastAsia="Times New Roman"/>
          <w:lang w:val="en-US"/>
        </w:rPr>
        <w:t>maupun</w:t>
      </w:r>
      <w:r w:rsidR="00B4440A">
        <w:rPr>
          <w:rFonts w:eastAsia="Times New Roman"/>
        </w:rPr>
        <w:t xml:space="preserve"> </w:t>
      </w:r>
      <w:r w:rsidRPr="00617970">
        <w:rPr>
          <w:rFonts w:eastAsia="Times New Roman"/>
          <w:lang w:val="en-US"/>
        </w:rPr>
        <w:t>antar</w:t>
      </w:r>
      <w:r w:rsidR="00B4440A">
        <w:rPr>
          <w:rFonts w:eastAsia="Times New Roman"/>
        </w:rPr>
        <w:t xml:space="preserve"> </w:t>
      </w:r>
      <w:r w:rsidRPr="00617970">
        <w:rPr>
          <w:rFonts w:eastAsia="Times New Roman"/>
          <w:lang w:val="en-US"/>
        </w:rPr>
        <w:t>mata</w:t>
      </w:r>
      <w:r w:rsidR="00B4440A">
        <w:rPr>
          <w:rFonts w:eastAsia="Times New Roman"/>
        </w:rPr>
        <w:t xml:space="preserve"> </w:t>
      </w:r>
      <w:r w:rsidRPr="00617970">
        <w:rPr>
          <w:rFonts w:eastAsia="Times New Roman"/>
          <w:lang w:val="en-US"/>
        </w:rPr>
        <w:t>pelajaran.</w:t>
      </w:r>
      <w:proofErr w:type="gramEnd"/>
      <w:r w:rsidR="00B4440A">
        <w:rPr>
          <w:rFonts w:eastAsia="Times New Roman"/>
        </w:rPr>
        <w:t xml:space="preserve"> </w:t>
      </w:r>
      <w:r w:rsidRPr="00617970">
        <w:rPr>
          <w:rFonts w:eastAsia="Times New Roman"/>
          <w:lang w:val="en-US"/>
        </w:rPr>
        <w:t>Dengan</w:t>
      </w:r>
      <w:r w:rsidR="00B4440A">
        <w:rPr>
          <w:rFonts w:eastAsia="Times New Roman"/>
        </w:rPr>
        <w:t xml:space="preserve"> </w:t>
      </w:r>
      <w:r w:rsidRPr="00617970">
        <w:rPr>
          <w:rFonts w:eastAsia="Times New Roman"/>
          <w:lang w:val="en-US"/>
        </w:rPr>
        <w:t>adanya</w:t>
      </w:r>
      <w:r w:rsidR="00B4440A">
        <w:rPr>
          <w:rFonts w:eastAsia="Times New Roman"/>
        </w:rPr>
        <w:t xml:space="preserve"> </w:t>
      </w:r>
      <w:r w:rsidRPr="00617970">
        <w:rPr>
          <w:rFonts w:eastAsia="Times New Roman"/>
          <w:lang w:val="en-US"/>
        </w:rPr>
        <w:t>panduan</w:t>
      </w:r>
      <w:r w:rsidR="00B4440A">
        <w:rPr>
          <w:rFonts w:eastAsia="Times New Roman"/>
        </w:rPr>
        <w:t xml:space="preserve"> </w:t>
      </w:r>
      <w:r w:rsidRPr="00617970">
        <w:rPr>
          <w:rFonts w:eastAsia="Times New Roman"/>
          <w:lang w:val="en-US"/>
        </w:rPr>
        <w:t>itu, peserta</w:t>
      </w:r>
      <w:r w:rsidR="00B4440A">
        <w:rPr>
          <w:rFonts w:eastAsia="Times New Roman"/>
        </w:rPr>
        <w:t xml:space="preserve"> </w:t>
      </w:r>
      <w:r w:rsidRPr="00617970">
        <w:rPr>
          <w:rFonts w:eastAsia="Times New Roman"/>
          <w:lang w:val="en-US"/>
        </w:rPr>
        <w:t>didik</w:t>
      </w:r>
      <w:r w:rsidR="00B4440A">
        <w:rPr>
          <w:rFonts w:eastAsia="Times New Roman"/>
        </w:rPr>
        <w:t xml:space="preserve"> </w:t>
      </w:r>
      <w:proofErr w:type="gramStart"/>
      <w:r w:rsidRPr="00617970">
        <w:rPr>
          <w:rFonts w:eastAsia="Times New Roman"/>
          <w:lang w:val="en-US"/>
        </w:rPr>
        <w:t>akan</w:t>
      </w:r>
      <w:proofErr w:type="gramEnd"/>
      <w:r w:rsidR="00B4440A">
        <w:rPr>
          <w:rFonts w:eastAsia="Times New Roman"/>
        </w:rPr>
        <w:t xml:space="preserve"> </w:t>
      </w:r>
      <w:r w:rsidRPr="00617970">
        <w:rPr>
          <w:rFonts w:eastAsia="Times New Roman"/>
          <w:lang w:val="en-US"/>
        </w:rPr>
        <w:t>memperoleh</w:t>
      </w:r>
      <w:r w:rsidR="00B4440A">
        <w:rPr>
          <w:rFonts w:eastAsia="Times New Roman"/>
        </w:rPr>
        <w:t xml:space="preserve"> </w:t>
      </w:r>
      <w:r w:rsidRPr="00617970">
        <w:rPr>
          <w:rFonts w:eastAsia="Times New Roman"/>
          <w:lang w:val="en-US"/>
        </w:rPr>
        <w:t>pengetahuan</w:t>
      </w:r>
      <w:r w:rsidR="00B4440A">
        <w:rPr>
          <w:rFonts w:eastAsia="Times New Roman"/>
        </w:rPr>
        <w:t xml:space="preserve"> </w:t>
      </w:r>
      <w:r w:rsidRPr="00617970">
        <w:rPr>
          <w:rFonts w:eastAsia="Times New Roman"/>
          <w:lang w:val="en-US"/>
        </w:rPr>
        <w:t>dan</w:t>
      </w:r>
      <w:r w:rsidR="00B4440A">
        <w:rPr>
          <w:rFonts w:eastAsia="Times New Roman"/>
        </w:rPr>
        <w:t xml:space="preserve"> </w:t>
      </w:r>
      <w:r w:rsidRPr="00617970">
        <w:rPr>
          <w:rFonts w:eastAsia="Times New Roman"/>
          <w:lang w:val="en-US"/>
        </w:rPr>
        <w:t>keterampilan</w:t>
      </w:r>
      <w:r w:rsidR="00B4440A">
        <w:rPr>
          <w:rFonts w:eastAsia="Times New Roman"/>
        </w:rPr>
        <w:t xml:space="preserve"> </w:t>
      </w:r>
      <w:r w:rsidRPr="00617970">
        <w:rPr>
          <w:rFonts w:eastAsia="Times New Roman"/>
          <w:lang w:val="en-US"/>
        </w:rPr>
        <w:t>secara</w:t>
      </w:r>
      <w:r w:rsidR="00B4440A">
        <w:rPr>
          <w:rFonts w:eastAsia="Times New Roman"/>
        </w:rPr>
        <w:t xml:space="preserve"> </w:t>
      </w:r>
      <w:r w:rsidRPr="00617970">
        <w:rPr>
          <w:rFonts w:eastAsia="Times New Roman"/>
          <w:lang w:val="en-US"/>
        </w:rPr>
        <w:t>utuh</w:t>
      </w:r>
      <w:r w:rsidR="00B4440A">
        <w:rPr>
          <w:rFonts w:eastAsia="Times New Roman"/>
        </w:rPr>
        <w:t xml:space="preserve"> </w:t>
      </w:r>
      <w:r w:rsidRPr="00617970">
        <w:rPr>
          <w:rFonts w:eastAsia="Times New Roman"/>
          <w:lang w:val="en-US"/>
        </w:rPr>
        <w:t>sehingga</w:t>
      </w:r>
      <w:r w:rsidR="00B4440A">
        <w:rPr>
          <w:rFonts w:eastAsia="Times New Roman"/>
        </w:rPr>
        <w:t xml:space="preserve"> </w:t>
      </w:r>
      <w:r w:rsidRPr="00617970">
        <w:rPr>
          <w:rFonts w:eastAsia="Times New Roman"/>
          <w:lang w:val="en-US"/>
        </w:rPr>
        <w:t>pembelajaran</w:t>
      </w:r>
      <w:r w:rsidR="00B4440A">
        <w:rPr>
          <w:rFonts w:eastAsia="Times New Roman"/>
        </w:rPr>
        <w:t xml:space="preserve"> </w:t>
      </w:r>
      <w:r w:rsidRPr="00617970">
        <w:rPr>
          <w:rFonts w:eastAsia="Times New Roman"/>
          <w:lang w:val="en-US"/>
        </w:rPr>
        <w:t>menjadi</w:t>
      </w:r>
      <w:r w:rsidR="00B4440A">
        <w:rPr>
          <w:rFonts w:eastAsia="Times New Roman"/>
        </w:rPr>
        <w:t xml:space="preserve"> </w:t>
      </w:r>
      <w:r w:rsidRPr="00617970">
        <w:rPr>
          <w:rFonts w:eastAsia="Times New Roman"/>
          <w:lang w:val="en-US"/>
        </w:rPr>
        <w:t>bermakna</w:t>
      </w:r>
      <w:r w:rsidR="00B4440A">
        <w:rPr>
          <w:rFonts w:eastAsia="Times New Roman"/>
        </w:rPr>
        <w:t xml:space="preserve"> </w:t>
      </w:r>
      <w:r w:rsidRPr="00617970">
        <w:rPr>
          <w:rFonts w:eastAsia="Times New Roman"/>
          <w:lang w:val="en-US"/>
        </w:rPr>
        <w:t>bagi</w:t>
      </w:r>
      <w:r w:rsidR="00B4440A">
        <w:rPr>
          <w:rFonts w:eastAsia="Times New Roman"/>
        </w:rPr>
        <w:t xml:space="preserve"> </w:t>
      </w:r>
      <w:r w:rsidRPr="00617970">
        <w:rPr>
          <w:rFonts w:eastAsia="Times New Roman"/>
          <w:lang w:val="en-US"/>
        </w:rPr>
        <w:t>peserta</w:t>
      </w:r>
      <w:r w:rsidR="00B4440A">
        <w:rPr>
          <w:rFonts w:eastAsia="Times New Roman"/>
        </w:rPr>
        <w:t xml:space="preserve"> </w:t>
      </w:r>
      <w:r w:rsidRPr="00617970">
        <w:rPr>
          <w:rFonts w:eastAsia="Times New Roman"/>
          <w:lang w:val="en-US"/>
        </w:rPr>
        <w:t>didik.</w:t>
      </w:r>
      <w:r w:rsidR="008823A9">
        <w:rPr>
          <w:rFonts w:eastAsia="Times New Roman"/>
        </w:rPr>
        <w:t xml:space="preserve"> Berikut menurut Sisdiknas (2003: 2) tentang pembelajaran tematik yaitu:</w:t>
      </w:r>
    </w:p>
    <w:p w:rsidR="00617970" w:rsidRPr="00F5596B" w:rsidRDefault="00251746" w:rsidP="00F5596B">
      <w:pPr>
        <w:pStyle w:val="ListParagraph"/>
        <w:spacing w:line="240" w:lineRule="auto"/>
        <w:ind w:left="709"/>
        <w:jc w:val="both"/>
        <w:rPr>
          <w:rFonts w:eastAsia="Times New Roman"/>
        </w:rPr>
      </w:pPr>
      <w:r>
        <w:rPr>
          <w:rFonts w:eastAsia="Times New Roman"/>
        </w:rPr>
        <w:t>Pembelajaran tematik merupakan suatu strategi pembelajaran yang melibatkan beberapa mata pelajaran untuk memberikan pengalaman bermakna kepada peserta didik. Keterpaduan dalam pembelajaran ini dapat dilihat dari aspek proses atau waktu, aspek kurikulum dan aspek belajar-mengajar.</w:t>
      </w:r>
    </w:p>
    <w:p w:rsidR="00617970" w:rsidRDefault="00617970" w:rsidP="00617970">
      <w:pPr>
        <w:pStyle w:val="ListParagraph"/>
        <w:spacing w:line="240" w:lineRule="auto"/>
        <w:ind w:left="1701" w:hanging="992"/>
        <w:jc w:val="both"/>
        <w:rPr>
          <w:rFonts w:eastAsia="Times New Roman"/>
        </w:rPr>
      </w:pPr>
    </w:p>
    <w:p w:rsidR="00F5596B" w:rsidRDefault="007C7113" w:rsidP="00F5596B">
      <w:pPr>
        <w:pStyle w:val="ListParagraph"/>
        <w:spacing w:line="480" w:lineRule="auto"/>
        <w:ind w:left="0" w:firstLine="709"/>
        <w:jc w:val="both"/>
        <w:rPr>
          <w:rFonts w:eastAsia="Times New Roman"/>
        </w:rPr>
      </w:pPr>
      <w:r w:rsidRPr="00617970">
        <w:rPr>
          <w:rFonts w:eastAsia="Times New Roman"/>
        </w:rPr>
        <w:t>Jadi pembelajaran ini diawali dari suatu pokok bahasan atau tema tertentu yang dikaitkan dengan pokok–pokok bahasan lain, konsep tertentu dikaitkan dengan konsep lain, yang dilakukan secara spontan atau direncanakan, baik dalam dua bidang studi atau lebih, dan dengan beragam pengalaman belajar anak sehingga proses pembelajaran menjadi lebih bermakna.</w:t>
      </w:r>
    </w:p>
    <w:p w:rsidR="00F5596B" w:rsidRDefault="007C7113" w:rsidP="00F5596B">
      <w:pPr>
        <w:pStyle w:val="ListParagraph"/>
        <w:spacing w:line="480" w:lineRule="auto"/>
        <w:ind w:left="0" w:firstLine="709"/>
        <w:jc w:val="both"/>
      </w:pPr>
      <w:r w:rsidRPr="00617970">
        <w:t>Menurut Prabowo (2002:</w:t>
      </w:r>
      <w:r w:rsidR="00FC2A39">
        <w:t xml:space="preserve"> </w:t>
      </w:r>
      <w:r w:rsidRPr="00617970">
        <w:t xml:space="preserve">2), pembelajaran terpadu adalah suatu proses pembelajaran dengan melibatkan atau mengkaitkan berbagai bidang studi. </w:t>
      </w:r>
      <w:r w:rsidRPr="00617970">
        <w:lastRenderedPageBreak/>
        <w:t xml:space="preserve">Pembelajaran terpadu juga merupakan pendekatan belajar </w:t>
      </w:r>
      <w:r w:rsidRPr="00F5596B">
        <w:rPr>
          <w:lang w:val="en-US"/>
        </w:rPr>
        <w:t>m</w:t>
      </w:r>
      <w:r w:rsidRPr="00617970">
        <w:t>engajar yang melibatkan beberapa bidang studi. Pembelajaran  terpadu, merupakan pendekatan belajar mengajar yang memperhatikan dan menyesuaikan dengan tingkat perkembangan anak didik.</w:t>
      </w:r>
    </w:p>
    <w:p w:rsidR="007C7113" w:rsidRPr="00F5596B" w:rsidRDefault="007C7113" w:rsidP="00F5596B">
      <w:pPr>
        <w:pStyle w:val="ListParagraph"/>
        <w:spacing w:line="480" w:lineRule="auto"/>
        <w:ind w:left="0" w:firstLine="709"/>
        <w:jc w:val="both"/>
        <w:rPr>
          <w:rFonts w:eastAsia="Times New Roman"/>
        </w:rPr>
      </w:pPr>
      <w:r w:rsidRPr="00617970">
        <w:t>Pada dasarnya pembelajaran tematik merupakan suatu sistem pembelajaran yang memungkinkan siswa baik individu maupun kelompok aktif mencari, menggali, dan menemukan konsep serta prinsip keilmuan secara holistik, bermakna, dan otentik. Melalui pembelajaran terpadu siswa dapat pengalaman langsung dalam proses belajarnya, hal ini dapat menambah daya kemampuan siswa semakin kuat tentang hal-hal yang dipelajarinya.</w:t>
      </w:r>
      <w:bookmarkStart w:id="0" w:name="more"/>
      <w:bookmarkEnd w:id="0"/>
    </w:p>
    <w:p w:rsidR="001E2028" w:rsidRPr="001E2028" w:rsidRDefault="001E2028" w:rsidP="00F5596B">
      <w:pPr>
        <w:pStyle w:val="ListParagraph"/>
        <w:numPr>
          <w:ilvl w:val="1"/>
          <w:numId w:val="13"/>
        </w:numPr>
        <w:autoSpaceDE w:val="0"/>
        <w:autoSpaceDN w:val="0"/>
        <w:adjustRightInd w:val="0"/>
        <w:spacing w:after="0" w:line="480" w:lineRule="auto"/>
        <w:ind w:left="426" w:hanging="426"/>
        <w:jc w:val="both"/>
        <w:rPr>
          <w:rFonts w:eastAsia="Times New Roman"/>
          <w:lang w:val="en-US"/>
        </w:rPr>
      </w:pPr>
      <w:r>
        <w:rPr>
          <w:rFonts w:eastAsia="Times New Roman"/>
        </w:rPr>
        <w:t>Landasan Pembelajaran Tematik</w:t>
      </w:r>
    </w:p>
    <w:p w:rsidR="00F5596B" w:rsidRDefault="001E2028" w:rsidP="00F5596B">
      <w:pPr>
        <w:pStyle w:val="ListParagraph"/>
        <w:spacing w:line="480" w:lineRule="auto"/>
        <w:ind w:left="0" w:firstLine="709"/>
        <w:jc w:val="both"/>
      </w:pPr>
      <w:r>
        <w:t>Dalam setiap pelaksanaan pembelajaran tematik di Sekolah Dasar seorang guru harus mempertimbangkan banyak faktor. Selain karena pembelajaran itu pada dasarnya merupakan implementasi dari kurikulum yang berlaku, juga selalu membutuhkan landasan-landasan yang kuat dan didasarkan atas hasil-hasil pemikiran yang mendalam. Pembelajaran tematik memilki posisi dan potensi yang sangat strategis dalam keberhasilan proses pendidikan di sd. Dengan posisi seperti itu, maka dalam pembelajaran tematik dibutuhkan berbagai landasan yang kokoh dan kuat serta harus diperhatikan oleh para guru pada waktu merencanakan, melaksanakan, dan menilai proses dan hasilnya. Landasan-landasan pembelajaran tematik di sd meliputi landasan filosofis, landasan psikologis dan landasan yuridis.</w:t>
      </w:r>
    </w:p>
    <w:p w:rsidR="00F5596B" w:rsidRDefault="00710ADD" w:rsidP="00F5596B">
      <w:pPr>
        <w:pStyle w:val="ListParagraph"/>
        <w:spacing w:line="480" w:lineRule="auto"/>
        <w:ind w:left="0" w:firstLine="709"/>
        <w:jc w:val="both"/>
      </w:pPr>
      <w:r>
        <w:lastRenderedPageBreak/>
        <w:t xml:space="preserve">Menurut Rusman (2013: 255) </w:t>
      </w:r>
      <w:r w:rsidR="001E2028">
        <w:t>Secara filosofis, kemunculan pembelajaran tematik sangat dipengaruhi oleh tiga aliran filsafat berikut: (1) progresivisme, (2) kontstruktivisme dan (3)  humanisme. Aliran progresivisme memandang proses pembelajararn perlu ditekankan pada pembentukan kreativitas, pemberian sejumlah kegiatan, suasana yang alamiah (natural) dan memperhatikan pengalaman siswa. Dalam proses belajar, siswa dihadapkan pada permasalahan. Untuk memecahkan masalah tersebut, siswa harus memilih dan menyusun ulang pengetahuan dan pengalaman belajar yang telah dimilikinya. Aliran konstruktivisme melihat pengalaman langsung siswa (</w:t>
      </w:r>
      <w:r w:rsidR="001E2028" w:rsidRPr="00F5596B">
        <w:rPr>
          <w:i/>
        </w:rPr>
        <w:t>direct experiences</w:t>
      </w:r>
      <w:r w:rsidR="001E2028">
        <w:t xml:space="preserve">) sebagai kunci dalam pembelajaran. Dalam hal ini, isi atau materi pembelajaran  perlu dihubungkan dengan pengalaman siswa secara langsung. Menurut aliran ini, pengetahuan adalah hasil konstruksi atau bentukan manusia. Manusia mengkonstruksi pengetahuannya melalui interaksi dengan objek, fenomena, pengalaman dan lingkungannya. Pengetahuan tidak dapat ditransfer begitu saja dari seorang guru kepada siswa, tetapi harus diinterpretasikan sendiri oleh masing-masing siswa. </w:t>
      </w:r>
    </w:p>
    <w:p w:rsidR="008B423D" w:rsidRDefault="001E2028" w:rsidP="008B423D">
      <w:pPr>
        <w:pStyle w:val="ListParagraph"/>
        <w:spacing w:line="480" w:lineRule="auto"/>
        <w:ind w:left="0" w:firstLine="709"/>
        <w:jc w:val="both"/>
      </w:pPr>
      <w:r>
        <w:t xml:space="preserve">Pengetahuan bukan sesuatu yang sudah jadi, melainkan suatu proses yang berkembang terus- menerus. Keaktifan siswa yang diwujudkan oleh rasa ingin tahunya sangat berperan dalam perkembangan pengetahuannya. Aliran humanisme melihat siswa dari segi keunikan/kekhasannya, potensinya dan motivasi yang dimilikinya. Siswa selain memiliki kesamaan juga memiliki kekhasan implikasi dari hal tersebut dalam kegiatan pembelajaran yaitu: (a) laynan pembelajaran selain bersifat klasikal, juga bersifat individual, (b)  </w:t>
      </w:r>
      <w:r>
        <w:lastRenderedPageBreak/>
        <w:t>pengakuan adanya siswa yang lambat (slow learner) dan siswa yang cepat, (c) penyikapan terhadap  hal-hal yang unik dari diri siswa, baik yang menyangkut faktor personal/individual maupun yang menyangkut faktor lingkungan sosial/kemasyarakatan.</w:t>
      </w:r>
    </w:p>
    <w:p w:rsidR="008B423D" w:rsidRDefault="001E2028" w:rsidP="008B423D">
      <w:pPr>
        <w:pStyle w:val="ListParagraph"/>
        <w:spacing w:line="480" w:lineRule="auto"/>
        <w:ind w:left="0" w:firstLine="709"/>
        <w:jc w:val="both"/>
      </w:pPr>
      <w:r>
        <w:t>Landasan psikologis terutama berkaitan dengan psikologi perkembangan peserta didik dan psikologi belajar. Psikologi perkembangan diperlukan terutama dalam menentukan isi/materi pembelajaran tematik yang diberikan kepada siswa agar tingkat keluasan dan kedalamannya seseuai dengan tahap perkembangan peserta didik. Psikologi belajar memberikan konstribusi dalam hal bagaimana isi/materi pembelajaran tematik tersebut disampaikan kepada siswa dan bagaimana pula siswa harus mempelajarinya. Melalui pembelajaran tematik diharapkan adanya perubahan perilaku siswa menuju kedewasaan, baik fisik, mental/intelektual, moral maupun sosial.</w:t>
      </w:r>
    </w:p>
    <w:p w:rsidR="008B423D" w:rsidRDefault="001E2028" w:rsidP="008B423D">
      <w:pPr>
        <w:pStyle w:val="ListParagraph"/>
        <w:spacing w:line="480" w:lineRule="auto"/>
        <w:ind w:left="0" w:firstLine="709"/>
        <w:jc w:val="both"/>
      </w:pPr>
      <w:r>
        <w:t>Landasan yuridis berkaitan dengan berbagai kebijakan atau peraturan yang mendukung pelaksanaan pembelajaran tematik di sd. Dalam UU No. 23 Tahun 2002 tentang Perlindungan Anak dinyatakan bahwa setiap anak berhak memperoleh pendidikan dan pengajaran dalam rangka pengembangan pribadinya dan tingkat kecerdasannya sesuai dengan minat dan bakatnya (pasal 9). Dalam UU No. 20 Tahun 2003 Tentang Sistem Pendidikan Nasional dinyatakan bahwa setiap peserta didik pada setiap satuan pendidikan berhak mendapatkan pelayanan pendidikan sesuai dengan bakat, minat, dan kemampuannya).</w:t>
      </w:r>
    </w:p>
    <w:p w:rsidR="001E2028" w:rsidRPr="001E2028" w:rsidRDefault="001E2028" w:rsidP="008B423D">
      <w:pPr>
        <w:pStyle w:val="ListParagraph"/>
        <w:spacing w:line="480" w:lineRule="auto"/>
        <w:ind w:left="0" w:firstLine="709"/>
        <w:jc w:val="both"/>
      </w:pPr>
      <w:r>
        <w:t xml:space="preserve">Selain ketiga landasan di atas, dalam pelaksanaan pembelajaran tematik perlu juga dipertimbangkan landasan sosial–budaya dan perkembangan ilmu </w:t>
      </w:r>
      <w:r>
        <w:lastRenderedPageBreak/>
        <w:t>pengetahuan, teknologi dan seni (IPTEKS). Pembelajaran selalu mengandung nilai yang harus sesuai dengan nilai yang berlaku dalam masyarakat. Di samping itu, keberhasilan proses pembelajaran  dipengaruhi juga oleh lingkungan. Kehidupan masyarakat, dalam segala karakteristik dan kekayaan budayanya, harus menjadi dasar dan acuan untuk mencapai keberhasilan pembelajaran tematik. Landasan IPTEK diperlukan dalam pengembangan pembelajaran tematik sebagai upaya menyelaraskan materi pembelajaran dengan perkembangan dan kemajuan yang terjadi dalam kemajuan dunia IPTEK, baik secara langsung maupun tidak langsung</w:t>
      </w:r>
      <w:r w:rsidR="001E1EC8">
        <w:t>.</w:t>
      </w:r>
    </w:p>
    <w:p w:rsidR="00617970" w:rsidRPr="00617970" w:rsidRDefault="007C7113" w:rsidP="008B423D">
      <w:pPr>
        <w:pStyle w:val="ListParagraph"/>
        <w:numPr>
          <w:ilvl w:val="1"/>
          <w:numId w:val="13"/>
        </w:numPr>
        <w:autoSpaceDE w:val="0"/>
        <w:autoSpaceDN w:val="0"/>
        <w:adjustRightInd w:val="0"/>
        <w:spacing w:after="0" w:line="480" w:lineRule="auto"/>
        <w:ind w:left="426" w:hanging="426"/>
        <w:jc w:val="both"/>
        <w:rPr>
          <w:rFonts w:eastAsia="Times New Roman"/>
          <w:lang w:val="en-US"/>
        </w:rPr>
      </w:pPr>
      <w:r>
        <w:rPr>
          <w:rFonts w:eastAsia="Times New Roman"/>
          <w:lang w:val="en-US"/>
        </w:rPr>
        <w:t>Tujuan</w:t>
      </w:r>
      <w:r w:rsidR="00FC2A39">
        <w:rPr>
          <w:rFonts w:eastAsia="Times New Roman"/>
        </w:rPr>
        <w:t xml:space="preserve"> </w:t>
      </w:r>
      <w:r>
        <w:rPr>
          <w:rFonts w:eastAsia="Times New Roman"/>
          <w:lang w:val="en-US"/>
        </w:rPr>
        <w:t>Pembelajaran</w:t>
      </w:r>
      <w:r w:rsidR="00FC2A39">
        <w:rPr>
          <w:rFonts w:eastAsia="Times New Roman"/>
        </w:rPr>
        <w:t xml:space="preserve"> </w:t>
      </w:r>
      <w:r>
        <w:rPr>
          <w:rFonts w:eastAsia="Times New Roman"/>
          <w:lang w:val="en-US"/>
        </w:rPr>
        <w:t>Tematik</w:t>
      </w:r>
      <w:r w:rsidR="00FC2A39">
        <w:rPr>
          <w:rFonts w:eastAsia="Times New Roman"/>
        </w:rPr>
        <w:t xml:space="preserve"> </w:t>
      </w:r>
      <w:r>
        <w:rPr>
          <w:rFonts w:eastAsia="Times New Roman"/>
          <w:lang w:val="en-US"/>
        </w:rPr>
        <w:t>Terpadu</w:t>
      </w:r>
    </w:p>
    <w:p w:rsidR="007C7113" w:rsidRPr="00617970" w:rsidRDefault="007C7113" w:rsidP="008B423D">
      <w:pPr>
        <w:pStyle w:val="ListParagraph"/>
        <w:autoSpaceDE w:val="0"/>
        <w:autoSpaceDN w:val="0"/>
        <w:adjustRightInd w:val="0"/>
        <w:spacing w:after="0" w:line="480" w:lineRule="auto"/>
        <w:ind w:left="0" w:firstLine="709"/>
        <w:jc w:val="both"/>
        <w:rPr>
          <w:rFonts w:eastAsia="Times New Roman"/>
          <w:lang w:val="en-US"/>
        </w:rPr>
      </w:pPr>
      <w:r w:rsidRPr="00617970">
        <w:rPr>
          <w:rFonts w:eastAsia="Times New Roman"/>
        </w:rPr>
        <w:t>Pembelajaran   Tematik   Terpadu   dikembangkan   selain   untuk   mencapai   tujuan  pembalajaran yang telah ditetapkan, diharapkan siswa juga dapat :</w:t>
      </w:r>
    </w:p>
    <w:p w:rsidR="008B423D" w:rsidRPr="008B423D" w:rsidRDefault="007C7113"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7C7113">
        <w:rPr>
          <w:rFonts w:eastAsia="Times New Roman"/>
        </w:rPr>
        <w:t>Me</w:t>
      </w:r>
      <w:r>
        <w:rPr>
          <w:rFonts w:eastAsia="Times New Roman"/>
        </w:rPr>
        <w:t>ningkatka</w:t>
      </w:r>
      <w:r>
        <w:rPr>
          <w:rFonts w:eastAsia="Times New Roman"/>
          <w:lang w:val="en-US"/>
        </w:rPr>
        <w:t xml:space="preserve">n </w:t>
      </w:r>
      <w:r>
        <w:rPr>
          <w:rFonts w:eastAsia="Times New Roman"/>
        </w:rPr>
        <w:t>pemahaman</w:t>
      </w:r>
      <w:r w:rsidR="00FC2A39">
        <w:rPr>
          <w:rFonts w:eastAsia="Times New Roman"/>
        </w:rPr>
        <w:t xml:space="preserve"> </w:t>
      </w:r>
      <w:r>
        <w:rPr>
          <w:rFonts w:eastAsia="Times New Roman"/>
        </w:rPr>
        <w:t>konsep</w:t>
      </w:r>
      <w:r w:rsidR="00FC2A39">
        <w:rPr>
          <w:rFonts w:eastAsia="Times New Roman"/>
        </w:rPr>
        <w:t xml:space="preserve"> </w:t>
      </w:r>
      <w:r>
        <w:rPr>
          <w:rFonts w:eastAsia="Times New Roman"/>
        </w:rPr>
        <w:t>yang dipelajarinya</w:t>
      </w:r>
      <w:r w:rsidR="00FC2A39">
        <w:rPr>
          <w:rFonts w:eastAsia="Times New Roman"/>
        </w:rPr>
        <w:t xml:space="preserve"> </w:t>
      </w:r>
      <w:r>
        <w:rPr>
          <w:rFonts w:eastAsia="Times New Roman"/>
        </w:rPr>
        <w:t>secara</w:t>
      </w:r>
      <w:r w:rsidR="00FC2A39">
        <w:rPr>
          <w:rFonts w:eastAsia="Times New Roman"/>
        </w:rPr>
        <w:t xml:space="preserve"> </w:t>
      </w:r>
      <w:r>
        <w:rPr>
          <w:rFonts w:eastAsia="Times New Roman"/>
        </w:rPr>
        <w:t>lebih</w:t>
      </w:r>
      <w:r w:rsidR="00FC2A39">
        <w:rPr>
          <w:rFonts w:eastAsia="Times New Roman"/>
        </w:rPr>
        <w:t xml:space="preserve"> </w:t>
      </w:r>
      <w:r w:rsidRPr="007C7113">
        <w:rPr>
          <w:rFonts w:eastAsia="Times New Roman"/>
        </w:rPr>
        <w:t>bermakna</w:t>
      </w:r>
    </w:p>
    <w:p w:rsidR="008B423D" w:rsidRPr="008B423D" w:rsidRDefault="007C7113"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 xml:space="preserve">Mengembangkan keterampilan menemukan, mengolah, dan memanfaatkan </w:t>
      </w:r>
      <w:r w:rsidR="008B423D">
        <w:rPr>
          <w:rFonts w:eastAsia="Times New Roman"/>
        </w:rPr>
        <w:t>i</w:t>
      </w:r>
      <w:r w:rsidRPr="008B423D">
        <w:rPr>
          <w:rFonts w:eastAsia="Times New Roman"/>
        </w:rPr>
        <w:t>nformasi</w:t>
      </w:r>
    </w:p>
    <w:p w:rsidR="008B423D" w:rsidRPr="008B423D" w:rsidRDefault="007C7113"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Menumbuh</w:t>
      </w:r>
      <w:r w:rsidR="00FC2A39" w:rsidRPr="008B423D">
        <w:rPr>
          <w:rFonts w:eastAsia="Times New Roman"/>
        </w:rPr>
        <w:t xml:space="preserve"> </w:t>
      </w:r>
      <w:r w:rsidRPr="008B423D">
        <w:rPr>
          <w:rFonts w:eastAsia="Times New Roman"/>
        </w:rPr>
        <w:t>kembangkan sikap positif, kebiasaan baik, dan nilai-nilai   luhur yang diperlukan dalam kehidupan</w:t>
      </w:r>
    </w:p>
    <w:p w:rsidR="008B423D" w:rsidRPr="008B423D" w:rsidRDefault="007C7113"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Menumbuh</w:t>
      </w:r>
      <w:r w:rsidR="00FC2A39" w:rsidRPr="008B423D">
        <w:rPr>
          <w:rFonts w:eastAsia="Times New Roman"/>
        </w:rPr>
        <w:t xml:space="preserve"> </w:t>
      </w:r>
      <w:r w:rsidRPr="008B423D">
        <w:rPr>
          <w:rFonts w:eastAsia="Times New Roman"/>
        </w:rPr>
        <w:t>kembangkan   keterampilan   sosial   seperti   kerja   sama,   toleransi, komunikasi, serta menghargai pendapat orang lain</w:t>
      </w:r>
    </w:p>
    <w:p w:rsidR="008B423D" w:rsidRPr="008B423D" w:rsidRDefault="007C7113"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Meningkatkan minat dalam belajar</w:t>
      </w:r>
    </w:p>
    <w:p w:rsidR="007C7113" w:rsidRPr="008B423D" w:rsidRDefault="007C7113"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Memilih kegiatan yang sesuai dengan minat dan kebutuhannya</w:t>
      </w:r>
    </w:p>
    <w:p w:rsidR="00033DD8" w:rsidRPr="00033DD8" w:rsidRDefault="00033DD8" w:rsidP="00033DD8">
      <w:pPr>
        <w:autoSpaceDE w:val="0"/>
        <w:autoSpaceDN w:val="0"/>
        <w:adjustRightInd w:val="0"/>
        <w:spacing w:after="0" w:line="480" w:lineRule="auto"/>
        <w:jc w:val="both"/>
        <w:rPr>
          <w:rFonts w:eastAsia="Times New Roman"/>
        </w:rPr>
      </w:pPr>
    </w:p>
    <w:p w:rsidR="00617970" w:rsidRPr="008B423D" w:rsidRDefault="007C7113" w:rsidP="008B423D">
      <w:pPr>
        <w:pStyle w:val="ListParagraph"/>
        <w:numPr>
          <w:ilvl w:val="1"/>
          <w:numId w:val="13"/>
        </w:numPr>
        <w:autoSpaceDE w:val="0"/>
        <w:autoSpaceDN w:val="0"/>
        <w:adjustRightInd w:val="0"/>
        <w:spacing w:after="0" w:line="480" w:lineRule="auto"/>
        <w:ind w:left="426" w:hanging="426"/>
        <w:jc w:val="both"/>
        <w:rPr>
          <w:rFonts w:eastAsia="Times New Roman"/>
          <w:b/>
          <w:lang w:val="en-US"/>
        </w:rPr>
      </w:pPr>
      <w:r w:rsidRPr="008B423D">
        <w:rPr>
          <w:rFonts w:eastAsia="Times New Roman"/>
          <w:b/>
          <w:lang w:val="en-US"/>
        </w:rPr>
        <w:lastRenderedPageBreak/>
        <w:t>Karakteristik</w:t>
      </w:r>
      <w:r w:rsidR="00FC2A39" w:rsidRPr="008B423D">
        <w:rPr>
          <w:rFonts w:eastAsia="Times New Roman"/>
          <w:b/>
        </w:rPr>
        <w:t xml:space="preserve"> </w:t>
      </w:r>
      <w:r w:rsidRPr="008B423D">
        <w:rPr>
          <w:rFonts w:eastAsia="Times New Roman"/>
          <w:b/>
          <w:lang w:val="en-US"/>
        </w:rPr>
        <w:t>Pembelajaran</w:t>
      </w:r>
      <w:r w:rsidR="00FC2A39" w:rsidRPr="008B423D">
        <w:rPr>
          <w:rFonts w:eastAsia="Times New Roman"/>
          <w:b/>
        </w:rPr>
        <w:t xml:space="preserve"> </w:t>
      </w:r>
      <w:r w:rsidRPr="008B423D">
        <w:rPr>
          <w:rFonts w:eastAsia="Times New Roman"/>
          <w:b/>
          <w:lang w:val="en-US"/>
        </w:rPr>
        <w:t>Tematik</w:t>
      </w:r>
      <w:r w:rsidR="00FC2A39" w:rsidRPr="008B423D">
        <w:rPr>
          <w:rFonts w:eastAsia="Times New Roman"/>
          <w:b/>
        </w:rPr>
        <w:t xml:space="preserve"> </w:t>
      </w:r>
      <w:r w:rsidRPr="008B423D">
        <w:rPr>
          <w:rFonts w:eastAsia="Times New Roman"/>
          <w:b/>
          <w:lang w:val="en-US"/>
        </w:rPr>
        <w:t>Terpadu</w:t>
      </w:r>
    </w:p>
    <w:p w:rsidR="00AB014D" w:rsidRPr="001E1EC8" w:rsidRDefault="00544407" w:rsidP="008B423D">
      <w:pPr>
        <w:pStyle w:val="ListParagraph"/>
        <w:autoSpaceDE w:val="0"/>
        <w:autoSpaceDN w:val="0"/>
        <w:adjustRightInd w:val="0"/>
        <w:spacing w:after="0" w:line="480" w:lineRule="auto"/>
        <w:ind w:left="0" w:firstLine="709"/>
        <w:jc w:val="both"/>
        <w:rPr>
          <w:rFonts w:eastAsia="Times New Roman"/>
        </w:rPr>
      </w:pPr>
      <w:r w:rsidRPr="00617970">
        <w:rPr>
          <w:rFonts w:eastAsia="Times New Roman"/>
        </w:rPr>
        <w:t>Pembelajaran</w:t>
      </w:r>
      <w:r w:rsidR="00FC2A39">
        <w:rPr>
          <w:rFonts w:eastAsia="Times New Roman"/>
        </w:rPr>
        <w:t xml:space="preserve"> </w:t>
      </w:r>
      <w:r w:rsidRPr="00617970">
        <w:rPr>
          <w:rFonts w:eastAsia="Times New Roman"/>
        </w:rPr>
        <w:t>Tematik</w:t>
      </w:r>
      <w:r w:rsidR="00FC2A39">
        <w:rPr>
          <w:rFonts w:eastAsia="Times New Roman"/>
        </w:rPr>
        <w:t xml:space="preserve"> Terpadu </w:t>
      </w:r>
      <w:r w:rsidRPr="00617970">
        <w:rPr>
          <w:rFonts w:eastAsia="Times New Roman"/>
        </w:rPr>
        <w:t>memiliki </w:t>
      </w:r>
      <w:r w:rsidR="00FC2A39">
        <w:rPr>
          <w:rFonts w:eastAsia="Times New Roman"/>
        </w:rPr>
        <w:t xml:space="preserve"> </w:t>
      </w:r>
      <w:r w:rsidRPr="00617970">
        <w:rPr>
          <w:rFonts w:eastAsia="Times New Roman"/>
        </w:rPr>
        <w:t>beberapa macam</w:t>
      </w:r>
      <w:r w:rsidR="00FC2A39">
        <w:rPr>
          <w:rFonts w:eastAsia="Times New Roman"/>
        </w:rPr>
        <w:t xml:space="preserve"> </w:t>
      </w:r>
      <w:r w:rsidRPr="00617970">
        <w:rPr>
          <w:rFonts w:eastAsia="Times New Roman"/>
        </w:rPr>
        <w:t>karakteristi</w:t>
      </w:r>
      <w:r w:rsidR="001E1EC8">
        <w:rPr>
          <w:rFonts w:eastAsia="Times New Roman"/>
          <w:lang w:val="en-US"/>
        </w:rPr>
        <w:t>k</w:t>
      </w:r>
      <w:r w:rsidR="001E1EC8">
        <w:rPr>
          <w:rFonts w:eastAsia="Times New Roman"/>
        </w:rPr>
        <w:t xml:space="preserve"> diantaranya adalah:</w:t>
      </w:r>
    </w:p>
    <w:p w:rsidR="008B423D" w:rsidRPr="008B423D" w:rsidRDefault="000271D8"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AB014D">
        <w:rPr>
          <w:rFonts w:eastAsia="Times New Roman"/>
        </w:rPr>
        <w:t>Berpusat pada peserta didik</w:t>
      </w:r>
    </w:p>
    <w:p w:rsidR="008B423D" w:rsidRPr="008B423D" w:rsidRDefault="000271D8"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Memberi pengalaman langsung pada peserta didik</w:t>
      </w:r>
    </w:p>
    <w:p w:rsidR="008B423D" w:rsidRPr="008B423D" w:rsidRDefault="000271D8"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Pemis</w:t>
      </w:r>
      <w:r w:rsidR="00AB014D" w:rsidRPr="008B423D">
        <w:rPr>
          <w:rFonts w:eastAsia="Times New Roman"/>
        </w:rPr>
        <w:t>ahan antar mata pelajara</w:t>
      </w:r>
      <w:r w:rsidR="00AB014D" w:rsidRPr="008B423D">
        <w:rPr>
          <w:rFonts w:eastAsia="Times New Roman"/>
          <w:lang w:val="en-US"/>
        </w:rPr>
        <w:t>n</w:t>
      </w:r>
      <w:r w:rsidRPr="008B423D">
        <w:rPr>
          <w:rFonts w:eastAsia="Times New Roman"/>
        </w:rPr>
        <w:t xml:space="preserve"> tidak begitu jelas</w:t>
      </w:r>
    </w:p>
    <w:p w:rsidR="008B423D" w:rsidRPr="008B423D" w:rsidRDefault="00AB014D"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Menyajikan konsep dari </w:t>
      </w:r>
      <w:r w:rsidR="000271D8" w:rsidRPr="008B423D">
        <w:rPr>
          <w:rFonts w:eastAsia="Times New Roman"/>
        </w:rPr>
        <w:t>berb</w:t>
      </w:r>
      <w:r w:rsidRPr="008B423D">
        <w:rPr>
          <w:rFonts w:eastAsia="Times New Roman"/>
        </w:rPr>
        <w:t>agai mata pelajaran</w:t>
      </w:r>
      <w:r w:rsidR="001E1EC8" w:rsidRPr="008B423D">
        <w:rPr>
          <w:rFonts w:eastAsia="Times New Roman"/>
        </w:rPr>
        <w:t xml:space="preserve"> </w:t>
      </w:r>
      <w:r w:rsidRPr="008B423D">
        <w:rPr>
          <w:rFonts w:eastAsia="Times New Roman"/>
        </w:rPr>
        <w:t>dalam suatu</w:t>
      </w:r>
      <w:r w:rsidR="001E1EC8" w:rsidRPr="008B423D">
        <w:rPr>
          <w:rFonts w:eastAsia="Times New Roman"/>
        </w:rPr>
        <w:t xml:space="preserve"> </w:t>
      </w:r>
      <w:r w:rsidR="006832A4">
        <w:rPr>
          <w:rFonts w:eastAsia="Times New Roman"/>
        </w:rPr>
        <w:t xml:space="preserve">proses </w:t>
      </w:r>
      <w:r w:rsidR="000271D8" w:rsidRPr="008B423D">
        <w:rPr>
          <w:rFonts w:eastAsia="Times New Roman"/>
        </w:rPr>
        <w:t>pembelajaran</w:t>
      </w:r>
    </w:p>
    <w:p w:rsidR="008B423D" w:rsidRPr="008B423D" w:rsidRDefault="000271D8"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Bersifat luwes.</w:t>
      </w:r>
    </w:p>
    <w:p w:rsidR="008B423D" w:rsidRPr="008B423D" w:rsidRDefault="000271D8"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Hasil pembelajaran dapat berkembang sesuai dengan minat dan kebutuhan peserta didik</w:t>
      </w:r>
    </w:p>
    <w:p w:rsidR="008B423D" w:rsidRPr="008B423D" w:rsidRDefault="00AB014D"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Holistik artinya</w:t>
      </w:r>
      <w:r w:rsidR="00FC2A39" w:rsidRPr="008B423D">
        <w:rPr>
          <w:rFonts w:eastAsia="Times New Roman"/>
        </w:rPr>
        <w:t xml:space="preserve"> </w:t>
      </w:r>
      <w:r w:rsidRPr="008B423D">
        <w:rPr>
          <w:rFonts w:eastAsia="Times New Roman"/>
        </w:rPr>
        <w:t>suatu</w:t>
      </w:r>
      <w:r w:rsidR="00FC2A39" w:rsidRPr="008B423D">
        <w:rPr>
          <w:rFonts w:eastAsia="Times New Roman"/>
        </w:rPr>
        <w:t xml:space="preserve"> </w:t>
      </w:r>
      <w:r w:rsidRPr="008B423D">
        <w:rPr>
          <w:rFonts w:eastAsia="Times New Roman"/>
        </w:rPr>
        <w:t>peristiwa</w:t>
      </w:r>
      <w:r w:rsidR="00FC2A39" w:rsidRPr="008B423D">
        <w:rPr>
          <w:rFonts w:eastAsia="Times New Roman"/>
        </w:rPr>
        <w:t xml:space="preserve"> </w:t>
      </w:r>
      <w:r w:rsidRPr="008B423D">
        <w:rPr>
          <w:rFonts w:eastAsia="Times New Roman"/>
        </w:rPr>
        <w:t>yang</w:t>
      </w:r>
      <w:r w:rsidR="00FC2A39" w:rsidRPr="008B423D">
        <w:rPr>
          <w:rFonts w:eastAsia="Times New Roman"/>
        </w:rPr>
        <w:t xml:space="preserve"> </w:t>
      </w:r>
      <w:r w:rsidRPr="008B423D">
        <w:rPr>
          <w:rFonts w:eastAsia="Times New Roman"/>
        </w:rPr>
        <w:t>menjadi pusat</w:t>
      </w:r>
      <w:r w:rsidR="00FC2A39" w:rsidRPr="008B423D">
        <w:rPr>
          <w:rFonts w:eastAsia="Times New Roman"/>
        </w:rPr>
        <w:t xml:space="preserve"> </w:t>
      </w:r>
      <w:r w:rsidR="000271D8" w:rsidRPr="008B423D">
        <w:rPr>
          <w:rFonts w:eastAsia="Times New Roman"/>
        </w:rPr>
        <w:t>per</w:t>
      </w:r>
      <w:r w:rsidRPr="008B423D">
        <w:rPr>
          <w:rFonts w:eastAsia="Times New Roman"/>
        </w:rPr>
        <w:t>hatian</w:t>
      </w:r>
      <w:r w:rsidR="00FC2A39" w:rsidRPr="008B423D">
        <w:rPr>
          <w:rFonts w:eastAsia="Times New Roman"/>
        </w:rPr>
        <w:t xml:space="preserve"> </w:t>
      </w:r>
      <w:r w:rsidRPr="008B423D">
        <w:rPr>
          <w:rFonts w:eastAsia="Times New Roman"/>
        </w:rPr>
        <w:t>dalam</w:t>
      </w:r>
      <w:r w:rsidR="00FC2A39" w:rsidRPr="008B423D">
        <w:rPr>
          <w:rFonts w:eastAsia="Times New Roman"/>
        </w:rPr>
        <w:t xml:space="preserve"> </w:t>
      </w:r>
      <w:r w:rsidRPr="008B423D">
        <w:rPr>
          <w:rFonts w:eastAsia="Times New Roman"/>
        </w:rPr>
        <w:t>pembelajaran</w:t>
      </w:r>
      <w:r w:rsidR="00FC2A39" w:rsidRPr="008B423D">
        <w:rPr>
          <w:rFonts w:eastAsia="Times New Roman"/>
        </w:rPr>
        <w:t xml:space="preserve"> </w:t>
      </w:r>
      <w:r w:rsidRPr="008B423D">
        <w:rPr>
          <w:rFonts w:eastAsia="Times New Roman"/>
        </w:rPr>
        <w:t>Tematik</w:t>
      </w:r>
      <w:r w:rsidR="00FC2A39" w:rsidRPr="008B423D">
        <w:rPr>
          <w:rFonts w:eastAsia="Times New Roman"/>
        </w:rPr>
        <w:t xml:space="preserve"> </w:t>
      </w:r>
      <w:r w:rsidRPr="008B423D">
        <w:rPr>
          <w:rFonts w:eastAsia="Times New Roman"/>
        </w:rPr>
        <w:t>Terpadu diamati</w:t>
      </w:r>
      <w:r w:rsidR="00FC2A39" w:rsidRPr="008B423D">
        <w:rPr>
          <w:rFonts w:eastAsia="Times New Roman"/>
        </w:rPr>
        <w:t xml:space="preserve"> </w:t>
      </w:r>
      <w:r w:rsidRPr="008B423D">
        <w:rPr>
          <w:rFonts w:eastAsia="Times New Roman"/>
        </w:rPr>
        <w:t>dan</w:t>
      </w:r>
      <w:r w:rsidR="00FC2A39" w:rsidRPr="008B423D">
        <w:rPr>
          <w:rFonts w:eastAsia="Times New Roman"/>
        </w:rPr>
        <w:t xml:space="preserve"> </w:t>
      </w:r>
      <w:r w:rsidRPr="008B423D">
        <w:rPr>
          <w:rFonts w:eastAsia="Times New Roman"/>
        </w:rPr>
        <w:t>dikaji</w:t>
      </w:r>
      <w:r w:rsidR="00FC2A39" w:rsidRPr="008B423D">
        <w:rPr>
          <w:rFonts w:eastAsia="Times New Roman"/>
        </w:rPr>
        <w:t xml:space="preserve"> </w:t>
      </w:r>
      <w:r w:rsidRPr="008B423D">
        <w:rPr>
          <w:rFonts w:eastAsia="Times New Roman"/>
        </w:rPr>
        <w:t>dari</w:t>
      </w:r>
      <w:r w:rsidR="00FC2A39" w:rsidRPr="008B423D">
        <w:rPr>
          <w:rFonts w:eastAsia="Times New Roman"/>
        </w:rPr>
        <w:t xml:space="preserve"> </w:t>
      </w:r>
      <w:r w:rsidRPr="008B423D">
        <w:rPr>
          <w:rFonts w:eastAsia="Times New Roman"/>
        </w:rPr>
        <w:t>beberapa</w:t>
      </w:r>
      <w:r w:rsidR="000271D8" w:rsidRPr="008B423D">
        <w:rPr>
          <w:rFonts w:eastAsia="Times New Roman"/>
        </w:rPr>
        <w:t> mata pelajaran sekaligus, tidak dari sudut pandang yang terkotak-kotak.</w:t>
      </w:r>
    </w:p>
    <w:p w:rsidR="008B423D" w:rsidRPr="008B423D" w:rsidRDefault="00C224A9"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Bermakna, artinya </w:t>
      </w:r>
      <w:r w:rsidR="000271D8" w:rsidRPr="008B423D">
        <w:rPr>
          <w:rFonts w:eastAsia="Times New Roman"/>
        </w:rPr>
        <w:t xml:space="preserve"> pengkajian</w:t>
      </w:r>
      <w:r w:rsidRPr="008B423D">
        <w:rPr>
          <w:rFonts w:eastAsia="Times New Roman"/>
        </w:rPr>
        <w:t xml:space="preserve"> suatu fenomenadari  b</w:t>
      </w:r>
      <w:r w:rsidRPr="008B423D">
        <w:rPr>
          <w:rFonts w:eastAsia="Times New Roman"/>
          <w:lang w:val="en-US"/>
        </w:rPr>
        <w:t>e</w:t>
      </w:r>
      <w:r w:rsidRPr="008B423D">
        <w:rPr>
          <w:rFonts w:eastAsia="Times New Roman"/>
        </w:rPr>
        <w:t>rbagai maca</w:t>
      </w:r>
      <w:r w:rsidRPr="008B423D">
        <w:rPr>
          <w:rFonts w:eastAsia="Times New Roman"/>
          <w:lang w:val="en-US"/>
        </w:rPr>
        <w:t xml:space="preserve">m </w:t>
      </w:r>
      <w:r w:rsidRPr="008B423D">
        <w:rPr>
          <w:rFonts w:eastAsia="Times New Roman"/>
        </w:rPr>
        <w:t> aspek</w:t>
      </w:r>
      <w:r w:rsidR="00FC2A39" w:rsidRPr="008B423D">
        <w:rPr>
          <w:rFonts w:eastAsia="Times New Roman"/>
        </w:rPr>
        <w:t xml:space="preserve"> </w:t>
      </w:r>
      <w:r w:rsidR="000271D8" w:rsidRPr="008B423D">
        <w:rPr>
          <w:rFonts w:eastAsia="Times New Roman"/>
        </w:rPr>
        <w:t>memungkinkan terbentuknya semacam jalinan skemata yang dimiliki peserta didik.</w:t>
      </w:r>
    </w:p>
    <w:p w:rsidR="008B423D" w:rsidRPr="008B423D" w:rsidRDefault="00251746"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Otentik,  </w:t>
      </w:r>
      <w:r w:rsidR="00C224A9" w:rsidRPr="008B423D">
        <w:rPr>
          <w:rFonts w:eastAsia="Times New Roman"/>
        </w:rPr>
        <w:t>artinya  </w:t>
      </w:r>
      <w:r w:rsidR="000271D8" w:rsidRPr="008B423D">
        <w:rPr>
          <w:rFonts w:eastAsia="Times New Roman"/>
        </w:rPr>
        <w:t>inf</w:t>
      </w:r>
      <w:r w:rsidR="001E1EC8" w:rsidRPr="008B423D">
        <w:rPr>
          <w:rFonts w:eastAsia="Times New Roman"/>
        </w:rPr>
        <w:t>ormasi dan pengetahuan yang diperoleh bersifat otentik</w:t>
      </w:r>
    </w:p>
    <w:p w:rsidR="00AB014D" w:rsidRPr="008B423D" w:rsidRDefault="001E1EC8"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 xml:space="preserve">Aktif </w:t>
      </w:r>
      <w:r w:rsidR="00AB014D" w:rsidRPr="008B423D">
        <w:rPr>
          <w:rFonts w:eastAsia="Times New Roman"/>
        </w:rPr>
        <w:t>artinya</w:t>
      </w:r>
      <w:r w:rsidR="00FC2A39" w:rsidRPr="008B423D">
        <w:rPr>
          <w:rFonts w:eastAsia="Times New Roman"/>
        </w:rPr>
        <w:t xml:space="preserve"> </w:t>
      </w:r>
      <w:r w:rsidR="00AB014D" w:rsidRPr="008B423D">
        <w:rPr>
          <w:rFonts w:eastAsia="Times New Roman"/>
        </w:rPr>
        <w:t>peserta</w:t>
      </w:r>
      <w:r w:rsidR="00FC2A39" w:rsidRPr="008B423D">
        <w:rPr>
          <w:rFonts w:eastAsia="Times New Roman"/>
        </w:rPr>
        <w:t xml:space="preserve"> </w:t>
      </w:r>
      <w:r w:rsidR="00AB014D" w:rsidRPr="008B423D">
        <w:rPr>
          <w:rFonts w:eastAsia="Times New Roman"/>
        </w:rPr>
        <w:t>didik</w:t>
      </w:r>
      <w:r w:rsidR="00FC2A39" w:rsidRPr="008B423D">
        <w:rPr>
          <w:rFonts w:eastAsia="Times New Roman"/>
        </w:rPr>
        <w:t xml:space="preserve"> </w:t>
      </w:r>
      <w:r w:rsidR="00AB014D" w:rsidRPr="008B423D">
        <w:rPr>
          <w:rFonts w:eastAsia="Times New Roman"/>
        </w:rPr>
        <w:t>perlu</w:t>
      </w:r>
      <w:r w:rsidR="00FC2A39" w:rsidRPr="008B423D">
        <w:rPr>
          <w:rFonts w:eastAsia="Times New Roman"/>
        </w:rPr>
        <w:t xml:space="preserve"> </w:t>
      </w:r>
      <w:r w:rsidR="000271D8" w:rsidRPr="008B423D">
        <w:rPr>
          <w:rFonts w:eastAsia="Times New Roman"/>
        </w:rPr>
        <w:t>terl</w:t>
      </w:r>
      <w:r w:rsidR="00AB014D" w:rsidRPr="008B423D">
        <w:rPr>
          <w:rFonts w:eastAsia="Times New Roman"/>
        </w:rPr>
        <w:t>iba</w:t>
      </w:r>
      <w:r w:rsidR="00D94456" w:rsidRPr="008B423D">
        <w:rPr>
          <w:rFonts w:eastAsia="Times New Roman"/>
        </w:rPr>
        <w:t>t</w:t>
      </w:r>
      <w:r w:rsidR="00AB014D" w:rsidRPr="008B423D">
        <w:rPr>
          <w:rFonts w:eastAsia="Times New Roman"/>
        </w:rPr>
        <w:t> langsung</w:t>
      </w:r>
      <w:r w:rsidR="00FC2A39" w:rsidRPr="008B423D">
        <w:rPr>
          <w:rFonts w:eastAsia="Times New Roman"/>
        </w:rPr>
        <w:t xml:space="preserve"> </w:t>
      </w:r>
      <w:r w:rsidR="00AB014D" w:rsidRPr="008B423D">
        <w:rPr>
          <w:rFonts w:eastAsia="Times New Roman"/>
        </w:rPr>
        <w:t>dala</w:t>
      </w:r>
      <w:r w:rsidR="00AB014D" w:rsidRPr="008B423D">
        <w:rPr>
          <w:rFonts w:eastAsia="Times New Roman"/>
          <w:lang w:val="en-US"/>
        </w:rPr>
        <w:t>m</w:t>
      </w:r>
      <w:r w:rsidR="00AB014D" w:rsidRPr="008B423D">
        <w:rPr>
          <w:rFonts w:eastAsia="Times New Roman"/>
        </w:rPr>
        <w:t xml:space="preserve"> proses</w:t>
      </w:r>
      <w:r w:rsidR="00FC2A39" w:rsidRPr="008B423D">
        <w:rPr>
          <w:rFonts w:eastAsia="Times New Roman"/>
        </w:rPr>
        <w:t xml:space="preserve"> </w:t>
      </w:r>
      <w:r w:rsidR="00AB014D" w:rsidRPr="008B423D">
        <w:rPr>
          <w:rFonts w:eastAsia="Times New Roman"/>
        </w:rPr>
        <w:t>pembelajaran</w:t>
      </w:r>
      <w:r w:rsidR="00FC2A39" w:rsidRPr="008B423D">
        <w:rPr>
          <w:rFonts w:eastAsia="Times New Roman"/>
        </w:rPr>
        <w:t xml:space="preserve"> </w:t>
      </w:r>
      <w:r w:rsidR="00AB014D" w:rsidRPr="008B423D">
        <w:rPr>
          <w:rFonts w:eastAsia="Times New Roman"/>
        </w:rPr>
        <w:t>mulai</w:t>
      </w:r>
      <w:r w:rsidR="00FC2A39" w:rsidRPr="008B423D">
        <w:rPr>
          <w:rFonts w:eastAsia="Times New Roman"/>
        </w:rPr>
        <w:t xml:space="preserve"> </w:t>
      </w:r>
      <w:r w:rsidR="00AB014D" w:rsidRPr="008B423D">
        <w:rPr>
          <w:rFonts w:eastAsia="Times New Roman"/>
        </w:rPr>
        <w:t>dari</w:t>
      </w:r>
      <w:r w:rsidR="00FC2A39" w:rsidRPr="008B423D">
        <w:rPr>
          <w:rFonts w:eastAsia="Times New Roman"/>
        </w:rPr>
        <w:t xml:space="preserve"> </w:t>
      </w:r>
      <w:r w:rsidR="00AB014D" w:rsidRPr="008B423D">
        <w:rPr>
          <w:rFonts w:eastAsia="Times New Roman"/>
        </w:rPr>
        <w:t>perencanaan,</w:t>
      </w:r>
      <w:r w:rsidR="00FC2A39" w:rsidRPr="008B423D">
        <w:rPr>
          <w:rFonts w:eastAsia="Times New Roman"/>
        </w:rPr>
        <w:t xml:space="preserve"> </w:t>
      </w:r>
      <w:r w:rsidR="00AB014D" w:rsidRPr="008B423D">
        <w:rPr>
          <w:rFonts w:eastAsia="Times New Roman"/>
        </w:rPr>
        <w:t>pelaksanaan</w:t>
      </w:r>
      <w:r w:rsidR="00FC2A39" w:rsidRPr="008B423D">
        <w:rPr>
          <w:rFonts w:eastAsia="Times New Roman"/>
        </w:rPr>
        <w:t xml:space="preserve"> </w:t>
      </w:r>
      <w:r w:rsidR="00AB014D" w:rsidRPr="008B423D">
        <w:rPr>
          <w:rFonts w:eastAsia="Times New Roman"/>
        </w:rPr>
        <w:t>hingga</w:t>
      </w:r>
      <w:r w:rsidR="00FC2A39" w:rsidRPr="008B423D">
        <w:rPr>
          <w:rFonts w:eastAsia="Times New Roman"/>
        </w:rPr>
        <w:t xml:space="preserve"> </w:t>
      </w:r>
      <w:r w:rsidR="000271D8" w:rsidRPr="008B423D">
        <w:rPr>
          <w:rFonts w:eastAsia="Times New Roman"/>
        </w:rPr>
        <w:t>proses  penilaian.</w:t>
      </w:r>
    </w:p>
    <w:p w:rsidR="008B423D" w:rsidRDefault="008B423D" w:rsidP="008B423D">
      <w:pPr>
        <w:pStyle w:val="ListParagraph"/>
        <w:autoSpaceDE w:val="0"/>
        <w:autoSpaceDN w:val="0"/>
        <w:adjustRightInd w:val="0"/>
        <w:spacing w:after="0" w:line="480" w:lineRule="auto"/>
        <w:ind w:left="426"/>
        <w:jc w:val="both"/>
        <w:rPr>
          <w:rFonts w:eastAsia="Times New Roman"/>
        </w:rPr>
      </w:pPr>
    </w:p>
    <w:p w:rsidR="00033DD8" w:rsidRPr="007A06E3" w:rsidRDefault="00033DD8" w:rsidP="008B423D">
      <w:pPr>
        <w:pStyle w:val="ListParagraph"/>
        <w:autoSpaceDE w:val="0"/>
        <w:autoSpaceDN w:val="0"/>
        <w:adjustRightInd w:val="0"/>
        <w:spacing w:after="0" w:line="480" w:lineRule="auto"/>
        <w:ind w:left="426"/>
        <w:jc w:val="both"/>
        <w:rPr>
          <w:rFonts w:eastAsia="Times New Roman"/>
        </w:rPr>
      </w:pPr>
    </w:p>
    <w:p w:rsidR="00C224A9" w:rsidRPr="008B423D" w:rsidRDefault="00C224A9" w:rsidP="008B423D">
      <w:pPr>
        <w:pStyle w:val="ListParagraph"/>
        <w:numPr>
          <w:ilvl w:val="1"/>
          <w:numId w:val="13"/>
        </w:numPr>
        <w:autoSpaceDE w:val="0"/>
        <w:autoSpaceDN w:val="0"/>
        <w:adjustRightInd w:val="0"/>
        <w:spacing w:after="0" w:line="480" w:lineRule="auto"/>
        <w:ind w:left="426" w:hanging="426"/>
        <w:jc w:val="both"/>
        <w:rPr>
          <w:b/>
        </w:rPr>
      </w:pPr>
      <w:r w:rsidRPr="008B423D">
        <w:rPr>
          <w:b/>
          <w:bCs/>
        </w:rPr>
        <w:lastRenderedPageBreak/>
        <w:t>Kelebihan</w:t>
      </w:r>
      <w:r w:rsidR="00FC2A39" w:rsidRPr="008B423D">
        <w:rPr>
          <w:b/>
          <w:bCs/>
        </w:rPr>
        <w:t xml:space="preserve"> </w:t>
      </w:r>
      <w:r w:rsidRPr="008B423D">
        <w:rPr>
          <w:b/>
          <w:bCs/>
        </w:rPr>
        <w:t>dan</w:t>
      </w:r>
      <w:r w:rsidR="00FC2A39" w:rsidRPr="008B423D">
        <w:rPr>
          <w:b/>
          <w:bCs/>
        </w:rPr>
        <w:t xml:space="preserve"> </w:t>
      </w:r>
      <w:r w:rsidRPr="008B423D">
        <w:rPr>
          <w:b/>
          <w:bCs/>
        </w:rPr>
        <w:t>kekurangan</w:t>
      </w:r>
      <w:r w:rsidR="00FC2A39" w:rsidRPr="008B423D">
        <w:rPr>
          <w:b/>
          <w:bCs/>
        </w:rPr>
        <w:t xml:space="preserve"> </w:t>
      </w:r>
      <w:r w:rsidRPr="008B423D">
        <w:rPr>
          <w:b/>
          <w:bCs/>
          <w:lang w:val="en-US"/>
        </w:rPr>
        <w:t>atau</w:t>
      </w:r>
      <w:r w:rsidR="00FC2A39" w:rsidRPr="008B423D">
        <w:rPr>
          <w:b/>
          <w:bCs/>
        </w:rPr>
        <w:t xml:space="preserve"> </w:t>
      </w:r>
      <w:r w:rsidRPr="008B423D">
        <w:rPr>
          <w:b/>
          <w:bCs/>
        </w:rPr>
        <w:t>keterbatasan</w:t>
      </w:r>
      <w:r w:rsidR="00FC2A39" w:rsidRPr="008B423D">
        <w:rPr>
          <w:b/>
          <w:bCs/>
        </w:rPr>
        <w:t xml:space="preserve"> </w:t>
      </w:r>
      <w:r w:rsidRPr="008B423D">
        <w:rPr>
          <w:b/>
          <w:bCs/>
        </w:rPr>
        <w:t>Pembelajaran</w:t>
      </w:r>
      <w:r w:rsidR="00E86989" w:rsidRPr="008B423D">
        <w:rPr>
          <w:b/>
          <w:bCs/>
        </w:rPr>
        <w:t xml:space="preserve"> </w:t>
      </w:r>
      <w:r w:rsidRPr="008B423D">
        <w:rPr>
          <w:b/>
          <w:bCs/>
        </w:rPr>
        <w:t>Tematik/Terpadu</w:t>
      </w:r>
    </w:p>
    <w:p w:rsidR="00C224A9" w:rsidRPr="00C224A9" w:rsidRDefault="00C224A9" w:rsidP="008B423D">
      <w:pPr>
        <w:pStyle w:val="ListParagraph"/>
        <w:numPr>
          <w:ilvl w:val="2"/>
          <w:numId w:val="13"/>
        </w:numPr>
        <w:autoSpaceDE w:val="0"/>
        <w:autoSpaceDN w:val="0"/>
        <w:adjustRightInd w:val="0"/>
        <w:spacing w:after="0" w:line="480" w:lineRule="auto"/>
        <w:ind w:left="426" w:hanging="426"/>
        <w:jc w:val="both"/>
      </w:pPr>
      <w:r w:rsidRPr="00C224A9">
        <w:t xml:space="preserve">Kelebihan Pembelajaran Terpadu </w:t>
      </w:r>
      <w:r>
        <w:rPr>
          <w:lang w:val="en-US"/>
        </w:rPr>
        <w:t>diantaranya</w:t>
      </w:r>
      <w:r w:rsidR="00FC2A39">
        <w:t xml:space="preserve"> </w:t>
      </w:r>
      <w:r>
        <w:rPr>
          <w:lang w:val="en-US"/>
        </w:rPr>
        <w:t>adalah:</w:t>
      </w:r>
    </w:p>
    <w:p w:rsidR="008B423D" w:rsidRDefault="00C224A9" w:rsidP="008B423D">
      <w:pPr>
        <w:pStyle w:val="ListParagraph"/>
        <w:numPr>
          <w:ilvl w:val="0"/>
          <w:numId w:val="2"/>
        </w:numPr>
        <w:autoSpaceDE w:val="0"/>
        <w:autoSpaceDN w:val="0"/>
        <w:adjustRightInd w:val="0"/>
        <w:spacing w:after="0" w:line="480" w:lineRule="auto"/>
        <w:ind w:left="426" w:hanging="426"/>
        <w:jc w:val="both"/>
      </w:pPr>
      <w:r w:rsidRPr="00876020">
        <w:t>Pengalaman dan kegiatan belajar anak relevan dengan tingkat perkembangannya</w:t>
      </w:r>
    </w:p>
    <w:p w:rsidR="008B423D" w:rsidRDefault="00C224A9" w:rsidP="008B423D">
      <w:pPr>
        <w:pStyle w:val="ListParagraph"/>
        <w:numPr>
          <w:ilvl w:val="0"/>
          <w:numId w:val="2"/>
        </w:numPr>
        <w:autoSpaceDE w:val="0"/>
        <w:autoSpaceDN w:val="0"/>
        <w:adjustRightInd w:val="0"/>
        <w:spacing w:after="0" w:line="480" w:lineRule="auto"/>
        <w:ind w:left="426" w:hanging="426"/>
        <w:jc w:val="both"/>
      </w:pPr>
      <w:r w:rsidRPr="00C224A9">
        <w:t>Kegiatan yang dipilih sesuai dengan minat dan kebutuhan anak</w:t>
      </w:r>
    </w:p>
    <w:p w:rsidR="008B423D" w:rsidRDefault="00C224A9" w:rsidP="008B423D">
      <w:pPr>
        <w:pStyle w:val="ListParagraph"/>
        <w:numPr>
          <w:ilvl w:val="0"/>
          <w:numId w:val="2"/>
        </w:numPr>
        <w:autoSpaceDE w:val="0"/>
        <w:autoSpaceDN w:val="0"/>
        <w:adjustRightInd w:val="0"/>
        <w:spacing w:after="0" w:line="480" w:lineRule="auto"/>
        <w:ind w:left="426" w:hanging="426"/>
        <w:jc w:val="both"/>
      </w:pPr>
      <w:r w:rsidRPr="00C224A9">
        <w:t>Kegiatan belajar bermakna bagi anak, sehingga hasilnya dapat bertahan lama</w:t>
      </w:r>
    </w:p>
    <w:p w:rsidR="008B423D" w:rsidRDefault="00C224A9" w:rsidP="008B423D">
      <w:pPr>
        <w:pStyle w:val="ListParagraph"/>
        <w:numPr>
          <w:ilvl w:val="0"/>
          <w:numId w:val="2"/>
        </w:numPr>
        <w:autoSpaceDE w:val="0"/>
        <w:autoSpaceDN w:val="0"/>
        <w:adjustRightInd w:val="0"/>
        <w:spacing w:after="0" w:line="480" w:lineRule="auto"/>
        <w:ind w:left="426" w:hanging="426"/>
        <w:jc w:val="both"/>
      </w:pPr>
      <w:r w:rsidRPr="00C224A9">
        <w:t>Keterampilan belajar mengajar bersifat pragmatis sesuai dengan lingkungan anak</w:t>
      </w:r>
    </w:p>
    <w:p w:rsidR="008B423D" w:rsidRDefault="00C224A9" w:rsidP="008B423D">
      <w:pPr>
        <w:pStyle w:val="ListParagraph"/>
        <w:numPr>
          <w:ilvl w:val="0"/>
          <w:numId w:val="2"/>
        </w:numPr>
        <w:autoSpaceDE w:val="0"/>
        <w:autoSpaceDN w:val="0"/>
        <w:adjustRightInd w:val="0"/>
        <w:spacing w:after="0" w:line="480" w:lineRule="auto"/>
        <w:ind w:left="426" w:hanging="426"/>
        <w:jc w:val="both"/>
      </w:pPr>
      <w:r w:rsidRPr="00C224A9">
        <w:t>Keterampilan sosial anak berkembang dalam proses pembelajaran terpadu. Keterampilan sosial ini antara lain adalah kerja sama, komunikasi, dan mau mendengarkan pendapat orang lain.</w:t>
      </w:r>
    </w:p>
    <w:p w:rsidR="00C224A9" w:rsidRDefault="00C224A9" w:rsidP="008B423D">
      <w:pPr>
        <w:pStyle w:val="ListParagraph"/>
        <w:numPr>
          <w:ilvl w:val="0"/>
          <w:numId w:val="2"/>
        </w:numPr>
        <w:autoSpaceDE w:val="0"/>
        <w:autoSpaceDN w:val="0"/>
        <w:adjustRightInd w:val="0"/>
        <w:spacing w:after="0" w:line="480" w:lineRule="auto"/>
        <w:ind w:left="426" w:hanging="426"/>
        <w:jc w:val="both"/>
      </w:pPr>
      <w:r w:rsidRPr="00C224A9">
        <w:t xml:space="preserve">Keterampilan berpikir anak berkembang dalam proses pembelajaran terpadu </w:t>
      </w:r>
    </w:p>
    <w:p w:rsidR="008B423D" w:rsidRPr="00C224A9" w:rsidRDefault="008B423D" w:rsidP="008B423D">
      <w:pPr>
        <w:pStyle w:val="ListParagraph"/>
        <w:autoSpaceDE w:val="0"/>
        <w:autoSpaceDN w:val="0"/>
        <w:adjustRightInd w:val="0"/>
        <w:spacing w:after="0" w:line="480" w:lineRule="auto"/>
        <w:ind w:left="426"/>
        <w:jc w:val="both"/>
      </w:pPr>
    </w:p>
    <w:p w:rsidR="007E7D4B" w:rsidRDefault="00C224A9" w:rsidP="008B423D">
      <w:pPr>
        <w:pStyle w:val="ListParagraph"/>
        <w:numPr>
          <w:ilvl w:val="2"/>
          <w:numId w:val="13"/>
        </w:numPr>
        <w:autoSpaceDE w:val="0"/>
        <w:autoSpaceDN w:val="0"/>
        <w:adjustRightInd w:val="0"/>
        <w:spacing w:after="0" w:line="480" w:lineRule="auto"/>
        <w:ind w:left="426" w:hanging="426"/>
        <w:jc w:val="both"/>
      </w:pPr>
      <w:r w:rsidRPr="00C224A9">
        <w:t>Keterbatasan Pembelajaran Terpadu:</w:t>
      </w:r>
    </w:p>
    <w:p w:rsidR="00C224A9" w:rsidRPr="00C224A9" w:rsidRDefault="00C224A9" w:rsidP="008B423D">
      <w:pPr>
        <w:pStyle w:val="ListParagraph"/>
        <w:autoSpaceDE w:val="0"/>
        <w:autoSpaceDN w:val="0"/>
        <w:adjustRightInd w:val="0"/>
        <w:spacing w:after="0" w:line="480" w:lineRule="auto"/>
        <w:ind w:left="0" w:firstLine="709"/>
        <w:jc w:val="both"/>
      </w:pPr>
      <w:r w:rsidRPr="00C224A9">
        <w:t>Menurut Prabowo (2000:</w:t>
      </w:r>
      <w:r w:rsidR="00FC2A39">
        <w:t xml:space="preserve"> </w:t>
      </w:r>
      <w:r w:rsidRPr="00C224A9">
        <w:t>4) keterbatasan pembelajaran terpadu yang menonjol antara lain:</w:t>
      </w:r>
    </w:p>
    <w:p w:rsidR="00C224A9" w:rsidRPr="00C224A9" w:rsidRDefault="00C224A9" w:rsidP="008B423D">
      <w:pPr>
        <w:pStyle w:val="ListParagraph"/>
        <w:numPr>
          <w:ilvl w:val="0"/>
          <w:numId w:val="3"/>
        </w:numPr>
        <w:autoSpaceDE w:val="0"/>
        <w:autoSpaceDN w:val="0"/>
        <w:adjustRightInd w:val="0"/>
        <w:spacing w:after="0" w:line="240" w:lineRule="auto"/>
        <w:ind w:left="993" w:hanging="284"/>
        <w:jc w:val="both"/>
        <w:rPr>
          <w:b/>
        </w:rPr>
      </w:pPr>
      <w:r w:rsidRPr="00876020">
        <w:t>Menuntut diadakannya evaluasi tidak hanya pada produk, tetapi juga pada proses.</w:t>
      </w:r>
    </w:p>
    <w:p w:rsidR="00C224A9" w:rsidRPr="00C224A9" w:rsidRDefault="00C224A9" w:rsidP="008B423D">
      <w:pPr>
        <w:pStyle w:val="ListParagraph"/>
        <w:numPr>
          <w:ilvl w:val="0"/>
          <w:numId w:val="3"/>
        </w:numPr>
        <w:autoSpaceDE w:val="0"/>
        <w:autoSpaceDN w:val="0"/>
        <w:adjustRightInd w:val="0"/>
        <w:spacing w:after="0" w:line="240" w:lineRule="auto"/>
        <w:ind w:left="993" w:hanging="284"/>
        <w:jc w:val="both"/>
        <w:rPr>
          <w:b/>
        </w:rPr>
      </w:pPr>
      <w:r w:rsidRPr="00C224A9">
        <w:t>Evaluasi pembelajaran terpadu tidak hanya berorientasi pada dampak instruksional dari proses pembelajaran, tetapi juga pada proses dampak pengiring dari proses pembelajaran tersebut.</w:t>
      </w:r>
    </w:p>
    <w:p w:rsidR="00BA0819" w:rsidRPr="007E7D4B" w:rsidRDefault="00C224A9" w:rsidP="008B423D">
      <w:pPr>
        <w:pStyle w:val="ListParagraph"/>
        <w:numPr>
          <w:ilvl w:val="0"/>
          <w:numId w:val="3"/>
        </w:numPr>
        <w:autoSpaceDE w:val="0"/>
        <w:autoSpaceDN w:val="0"/>
        <w:adjustRightInd w:val="0"/>
        <w:spacing w:after="0" w:line="240" w:lineRule="auto"/>
        <w:ind w:left="993" w:hanging="284"/>
        <w:jc w:val="both"/>
        <w:rPr>
          <w:b/>
        </w:rPr>
      </w:pPr>
      <w:r w:rsidRPr="00C224A9">
        <w:t>Menuntut adanya teknik evaluasi yang banyak ragamnya, sehingga t</w:t>
      </w:r>
      <w:r>
        <w:t>ugas guru menjadi lebih banyak.</w:t>
      </w:r>
    </w:p>
    <w:p w:rsidR="007E7D4B" w:rsidRDefault="007E7D4B" w:rsidP="00F3439F">
      <w:pPr>
        <w:pStyle w:val="ListParagraph"/>
        <w:autoSpaceDE w:val="0"/>
        <w:autoSpaceDN w:val="0"/>
        <w:adjustRightInd w:val="0"/>
        <w:spacing w:after="0" w:line="240" w:lineRule="auto"/>
        <w:ind w:left="1985"/>
        <w:jc w:val="both"/>
      </w:pPr>
    </w:p>
    <w:p w:rsidR="00033DD8" w:rsidRDefault="00033DD8" w:rsidP="00F3439F">
      <w:pPr>
        <w:pStyle w:val="ListParagraph"/>
        <w:autoSpaceDE w:val="0"/>
        <w:autoSpaceDN w:val="0"/>
        <w:adjustRightInd w:val="0"/>
        <w:spacing w:after="0" w:line="240" w:lineRule="auto"/>
        <w:ind w:left="1985"/>
        <w:jc w:val="both"/>
      </w:pPr>
    </w:p>
    <w:p w:rsidR="00033DD8" w:rsidRDefault="00033DD8" w:rsidP="00F3439F">
      <w:pPr>
        <w:pStyle w:val="ListParagraph"/>
        <w:autoSpaceDE w:val="0"/>
        <w:autoSpaceDN w:val="0"/>
        <w:adjustRightInd w:val="0"/>
        <w:spacing w:after="0" w:line="240" w:lineRule="auto"/>
        <w:ind w:left="1985"/>
        <w:jc w:val="both"/>
      </w:pPr>
    </w:p>
    <w:p w:rsidR="00033DD8" w:rsidRDefault="00033DD8" w:rsidP="00F3439F">
      <w:pPr>
        <w:pStyle w:val="ListParagraph"/>
        <w:autoSpaceDE w:val="0"/>
        <w:autoSpaceDN w:val="0"/>
        <w:adjustRightInd w:val="0"/>
        <w:spacing w:after="0" w:line="240" w:lineRule="auto"/>
        <w:ind w:left="1985"/>
        <w:jc w:val="both"/>
      </w:pPr>
    </w:p>
    <w:p w:rsidR="007E7D4B" w:rsidRPr="00D94456" w:rsidRDefault="007E7D4B" w:rsidP="00F3439F">
      <w:pPr>
        <w:pStyle w:val="ListParagraph"/>
        <w:autoSpaceDE w:val="0"/>
        <w:autoSpaceDN w:val="0"/>
        <w:adjustRightInd w:val="0"/>
        <w:spacing w:after="0" w:line="240" w:lineRule="auto"/>
        <w:ind w:left="1985"/>
        <w:jc w:val="both"/>
        <w:rPr>
          <w:b/>
        </w:rPr>
      </w:pPr>
    </w:p>
    <w:p w:rsidR="00617970" w:rsidRPr="00617970" w:rsidRDefault="00BA0819" w:rsidP="008B423D">
      <w:pPr>
        <w:pStyle w:val="ListParagraph"/>
        <w:numPr>
          <w:ilvl w:val="1"/>
          <w:numId w:val="13"/>
        </w:numPr>
        <w:autoSpaceDE w:val="0"/>
        <w:autoSpaceDN w:val="0"/>
        <w:adjustRightInd w:val="0"/>
        <w:spacing w:after="0" w:line="480" w:lineRule="auto"/>
        <w:ind w:left="426" w:hanging="426"/>
        <w:jc w:val="both"/>
        <w:rPr>
          <w:b/>
        </w:rPr>
      </w:pPr>
      <w:r>
        <w:rPr>
          <w:lang w:val="en-US"/>
        </w:rPr>
        <w:lastRenderedPageBreak/>
        <w:t>Strategi</w:t>
      </w:r>
      <w:r w:rsidR="00FC2A39">
        <w:t xml:space="preserve"> </w:t>
      </w:r>
      <w:r>
        <w:rPr>
          <w:lang w:val="en-US"/>
        </w:rPr>
        <w:t>Pembelajaran</w:t>
      </w:r>
      <w:r w:rsidR="00FC2A39">
        <w:t xml:space="preserve"> </w:t>
      </w:r>
      <w:r>
        <w:rPr>
          <w:lang w:val="en-US"/>
        </w:rPr>
        <w:t>Tematik</w:t>
      </w:r>
      <w:r w:rsidR="00FC2A39">
        <w:t xml:space="preserve"> </w:t>
      </w:r>
      <w:r>
        <w:rPr>
          <w:lang w:val="en-US"/>
        </w:rPr>
        <w:t>Terpadu</w:t>
      </w:r>
    </w:p>
    <w:p w:rsidR="00BA0819" w:rsidRPr="00617970" w:rsidRDefault="00BA0819" w:rsidP="008B423D">
      <w:pPr>
        <w:pStyle w:val="ListParagraph"/>
        <w:autoSpaceDE w:val="0"/>
        <w:autoSpaceDN w:val="0"/>
        <w:adjustRightInd w:val="0"/>
        <w:spacing w:after="0" w:line="480" w:lineRule="auto"/>
        <w:ind w:left="0" w:firstLine="709"/>
        <w:jc w:val="both"/>
        <w:rPr>
          <w:b/>
        </w:rPr>
      </w:pPr>
      <w:r w:rsidRPr="00617970">
        <w:rPr>
          <w:rFonts w:eastAsia="Times New Roman"/>
        </w:rPr>
        <w:t>Keberhasilan</w:t>
      </w:r>
      <w:r w:rsidR="00FC2A39">
        <w:rPr>
          <w:rFonts w:eastAsia="Times New Roman"/>
        </w:rPr>
        <w:t xml:space="preserve"> </w:t>
      </w:r>
      <w:r w:rsidRPr="00617970">
        <w:rPr>
          <w:rFonts w:eastAsia="Times New Roman"/>
        </w:rPr>
        <w:t>pelaksanaan</w:t>
      </w:r>
      <w:r w:rsidR="00FC2A39">
        <w:rPr>
          <w:rFonts w:eastAsia="Times New Roman"/>
        </w:rPr>
        <w:t xml:space="preserve"> </w:t>
      </w:r>
      <w:r w:rsidRPr="00617970">
        <w:rPr>
          <w:rFonts w:eastAsia="Times New Roman"/>
        </w:rPr>
        <w:t>pembelajaran</w:t>
      </w:r>
      <w:r w:rsidR="00FC2A39">
        <w:rPr>
          <w:rFonts w:eastAsia="Times New Roman"/>
        </w:rPr>
        <w:t xml:space="preserve"> </w:t>
      </w:r>
      <w:r w:rsidRPr="00617970">
        <w:rPr>
          <w:rFonts w:eastAsia="Times New Roman"/>
        </w:rPr>
        <w:t>Tematik</w:t>
      </w:r>
      <w:r w:rsidR="00FC2A39">
        <w:rPr>
          <w:rFonts w:eastAsia="Times New Roman"/>
        </w:rPr>
        <w:t xml:space="preserve"> </w:t>
      </w:r>
      <w:r w:rsidRPr="00617970">
        <w:rPr>
          <w:rFonts w:eastAsia="Times New Roman"/>
        </w:rPr>
        <w:t>Terpadu bergantung</w:t>
      </w:r>
      <w:r w:rsidR="00FC2A39">
        <w:rPr>
          <w:rFonts w:eastAsia="Times New Roman"/>
        </w:rPr>
        <w:t xml:space="preserve"> </w:t>
      </w:r>
      <w:r w:rsidRPr="00617970">
        <w:rPr>
          <w:rFonts w:eastAsia="Times New Roman"/>
        </w:rPr>
        <w:t>pada</w:t>
      </w:r>
      <w:r w:rsidR="00FC2A39">
        <w:rPr>
          <w:rFonts w:eastAsia="Times New Roman"/>
        </w:rPr>
        <w:t xml:space="preserve"> </w:t>
      </w:r>
      <w:r w:rsidRPr="00617970">
        <w:rPr>
          <w:rFonts w:eastAsia="Times New Roman"/>
        </w:rPr>
        <w:t>kesesuaian</w:t>
      </w:r>
      <w:r w:rsidR="00FC2A39">
        <w:rPr>
          <w:rFonts w:eastAsia="Times New Roman"/>
        </w:rPr>
        <w:t xml:space="preserve"> </w:t>
      </w:r>
      <w:r w:rsidRPr="00617970">
        <w:rPr>
          <w:rFonts w:eastAsia="Times New Roman"/>
        </w:rPr>
        <w:t>rencana</w:t>
      </w:r>
      <w:r w:rsidR="00FC2A39">
        <w:rPr>
          <w:rFonts w:eastAsia="Times New Roman"/>
        </w:rPr>
        <w:t xml:space="preserve"> </w:t>
      </w:r>
      <w:r w:rsidRPr="00617970">
        <w:rPr>
          <w:rFonts w:eastAsia="Times New Roman"/>
        </w:rPr>
        <w:t>yang</w:t>
      </w:r>
      <w:r w:rsidR="00FC2A39">
        <w:rPr>
          <w:rFonts w:eastAsia="Times New Roman"/>
        </w:rPr>
        <w:t xml:space="preserve"> </w:t>
      </w:r>
      <w:r w:rsidRPr="00617970">
        <w:rPr>
          <w:rFonts w:eastAsia="Times New Roman"/>
        </w:rPr>
        <w:t>dibuat</w:t>
      </w:r>
      <w:r w:rsidR="00FC2A39">
        <w:rPr>
          <w:rFonts w:eastAsia="Times New Roman"/>
        </w:rPr>
        <w:t xml:space="preserve"> </w:t>
      </w:r>
      <w:r w:rsidRPr="00617970">
        <w:rPr>
          <w:rFonts w:eastAsia="Times New Roman"/>
        </w:rPr>
        <w:t>dengan</w:t>
      </w:r>
      <w:r w:rsidR="00FC2A39">
        <w:rPr>
          <w:rFonts w:eastAsia="Times New Roman"/>
        </w:rPr>
        <w:t xml:space="preserve"> </w:t>
      </w:r>
      <w:r w:rsidRPr="00617970">
        <w:rPr>
          <w:rFonts w:eastAsia="Times New Roman"/>
        </w:rPr>
        <w:t>kondisi</w:t>
      </w:r>
      <w:r w:rsidR="00FC2A39">
        <w:rPr>
          <w:rFonts w:eastAsia="Times New Roman"/>
        </w:rPr>
        <w:t xml:space="preserve"> </w:t>
      </w:r>
      <w:r w:rsidRPr="00617970">
        <w:rPr>
          <w:rFonts w:eastAsia="Times New Roman"/>
        </w:rPr>
        <w:t>dan</w:t>
      </w:r>
      <w:r w:rsidR="00FC2A39">
        <w:rPr>
          <w:rFonts w:eastAsia="Times New Roman"/>
        </w:rPr>
        <w:t xml:space="preserve"> </w:t>
      </w:r>
      <w:r w:rsidRPr="00617970">
        <w:rPr>
          <w:rFonts w:eastAsia="Times New Roman"/>
        </w:rPr>
        <w:t>potensi</w:t>
      </w:r>
      <w:r w:rsidR="00FC2A39">
        <w:rPr>
          <w:rFonts w:eastAsia="Times New Roman"/>
        </w:rPr>
        <w:t xml:space="preserve"> </w:t>
      </w:r>
      <w:r w:rsidRPr="00617970">
        <w:rPr>
          <w:rFonts w:eastAsia="Times New Roman"/>
        </w:rPr>
        <w:t>peserta</w:t>
      </w:r>
      <w:r w:rsidR="00FC2A39">
        <w:rPr>
          <w:rFonts w:eastAsia="Times New Roman"/>
        </w:rPr>
        <w:t xml:space="preserve"> </w:t>
      </w:r>
      <w:r w:rsidRPr="00617970">
        <w:rPr>
          <w:rFonts w:eastAsia="Times New Roman"/>
        </w:rPr>
        <w:t>didik</w:t>
      </w:r>
      <w:r w:rsidR="00FC2A39">
        <w:rPr>
          <w:rFonts w:eastAsia="Times New Roman"/>
        </w:rPr>
        <w:t xml:space="preserve"> </w:t>
      </w:r>
      <w:r w:rsidRPr="00617970">
        <w:rPr>
          <w:rFonts w:eastAsia="Times New Roman"/>
        </w:rPr>
        <w:t>(minat, bakat, kebutuhan, dan kemampuan).</w:t>
      </w:r>
      <w:r w:rsidR="00FC2A39">
        <w:rPr>
          <w:rFonts w:eastAsia="Times New Roman"/>
        </w:rPr>
        <w:t xml:space="preserve"> </w:t>
      </w:r>
      <w:r w:rsidRPr="00617970">
        <w:rPr>
          <w:rFonts w:eastAsia="Times New Roman"/>
          <w:lang w:val="en-US"/>
        </w:rPr>
        <w:t>Diantaranya</w:t>
      </w:r>
      <w:r w:rsidR="00FC2A39">
        <w:rPr>
          <w:rFonts w:eastAsia="Times New Roman"/>
        </w:rPr>
        <w:t xml:space="preserve"> </w:t>
      </w:r>
      <w:r w:rsidRPr="00617970">
        <w:rPr>
          <w:rFonts w:eastAsia="Times New Roman"/>
          <w:lang w:val="en-US"/>
        </w:rPr>
        <w:t>adalah</w:t>
      </w:r>
      <w:r w:rsidR="00FC2A39">
        <w:rPr>
          <w:rFonts w:eastAsia="Times New Roman"/>
        </w:rPr>
        <w:t xml:space="preserve"> </w:t>
      </w:r>
      <w:r w:rsidRPr="00617970">
        <w:rPr>
          <w:rFonts w:eastAsia="Times New Roman"/>
          <w:lang w:val="en-US"/>
        </w:rPr>
        <w:t>sebagai</w:t>
      </w:r>
      <w:r w:rsidR="00FC2A39">
        <w:rPr>
          <w:rFonts w:eastAsia="Times New Roman"/>
        </w:rPr>
        <w:t xml:space="preserve"> </w:t>
      </w:r>
      <w:r w:rsidRPr="00617970">
        <w:rPr>
          <w:rFonts w:eastAsia="Times New Roman"/>
          <w:lang w:val="en-US"/>
        </w:rPr>
        <w:t>berikut:</w:t>
      </w:r>
    </w:p>
    <w:p w:rsidR="008B423D" w:rsidRPr="008B423D" w:rsidRDefault="00BA0819"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706F1">
        <w:rPr>
          <w:rFonts w:eastAsia="Times New Roman"/>
        </w:rPr>
        <w:t>Tidak   terlalu   luas,   namun   dengan   mudah   dapat   digunakan   memadukan banyak banyak indikator</w:t>
      </w:r>
    </w:p>
    <w:p w:rsidR="008B423D" w:rsidRPr="008B423D" w:rsidRDefault="00BA0819"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Tema harus bermakna artinya bahwa tema yang dipilih untuk dikaji harus  memberikan bekal bagi siswa untuk belajar selanjutnya</w:t>
      </w:r>
    </w:p>
    <w:p w:rsidR="008B423D" w:rsidRPr="008B423D" w:rsidRDefault="00BA0819"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Tema harus disesuaikan dengan tingkat perkembangan psikologis anak.</w:t>
      </w:r>
    </w:p>
    <w:p w:rsidR="008B423D" w:rsidRPr="008B423D" w:rsidRDefault="00BA0819"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Tema</w:t>
      </w:r>
      <w:r w:rsidR="00FC2A39" w:rsidRPr="008B423D">
        <w:rPr>
          <w:rFonts w:eastAsia="Times New Roman"/>
        </w:rPr>
        <w:t xml:space="preserve"> </w:t>
      </w:r>
      <w:r w:rsidRPr="008B423D">
        <w:rPr>
          <w:rFonts w:eastAsia="Times New Roman"/>
        </w:rPr>
        <w:t>yang</w:t>
      </w:r>
      <w:r w:rsidR="00FC2A39" w:rsidRPr="008B423D">
        <w:rPr>
          <w:rFonts w:eastAsia="Times New Roman"/>
        </w:rPr>
        <w:t xml:space="preserve"> </w:t>
      </w:r>
      <w:r w:rsidRPr="008B423D">
        <w:rPr>
          <w:rFonts w:eastAsia="Times New Roman"/>
        </w:rPr>
        <w:t>dipilih</w:t>
      </w:r>
      <w:r w:rsidR="00FC2A39" w:rsidRPr="008B423D">
        <w:rPr>
          <w:rFonts w:eastAsia="Times New Roman"/>
        </w:rPr>
        <w:t xml:space="preserve"> </w:t>
      </w:r>
      <w:r w:rsidRPr="008B423D">
        <w:rPr>
          <w:rFonts w:eastAsia="Times New Roman"/>
        </w:rPr>
        <w:t>hendaknya</w:t>
      </w:r>
      <w:r w:rsidR="00FC2A39" w:rsidRPr="008B423D">
        <w:rPr>
          <w:rFonts w:eastAsia="Times New Roman"/>
        </w:rPr>
        <w:t xml:space="preserve"> </w:t>
      </w:r>
      <w:r w:rsidRPr="008B423D">
        <w:rPr>
          <w:rFonts w:eastAsia="Times New Roman"/>
        </w:rPr>
        <w:t>mempertimbangkan</w:t>
      </w:r>
      <w:r w:rsidR="00FC2A39" w:rsidRPr="008B423D">
        <w:rPr>
          <w:rFonts w:eastAsia="Times New Roman"/>
        </w:rPr>
        <w:t xml:space="preserve"> </w:t>
      </w:r>
      <w:r w:rsidRPr="008B423D">
        <w:rPr>
          <w:rFonts w:eastAsia="Times New Roman"/>
        </w:rPr>
        <w:t>penstiwa</w:t>
      </w:r>
      <w:r w:rsidR="00FC2A39" w:rsidRPr="008B423D">
        <w:rPr>
          <w:rFonts w:eastAsia="Times New Roman"/>
        </w:rPr>
        <w:t>-</w:t>
      </w:r>
      <w:r w:rsidRPr="008B423D">
        <w:rPr>
          <w:rFonts w:eastAsia="Times New Roman"/>
        </w:rPr>
        <w:t>peristiwa</w:t>
      </w:r>
      <w:r w:rsidR="00FC2A39" w:rsidRPr="008B423D">
        <w:rPr>
          <w:rFonts w:eastAsia="Times New Roman"/>
        </w:rPr>
        <w:t xml:space="preserve"> </w:t>
      </w:r>
      <w:r w:rsidRPr="008B423D">
        <w:rPr>
          <w:rFonts w:eastAsia="Times New Roman"/>
        </w:rPr>
        <w:t>otentik</w:t>
      </w:r>
      <w:r w:rsidR="00FC2A39" w:rsidRPr="008B423D">
        <w:rPr>
          <w:rFonts w:eastAsia="Times New Roman"/>
        </w:rPr>
        <w:t xml:space="preserve"> </w:t>
      </w:r>
      <w:r w:rsidRPr="008B423D">
        <w:rPr>
          <w:rFonts w:eastAsia="Times New Roman"/>
        </w:rPr>
        <w:t>yang</w:t>
      </w:r>
      <w:r w:rsidR="00FC2A39" w:rsidRPr="008B423D">
        <w:rPr>
          <w:rFonts w:eastAsia="Times New Roman"/>
        </w:rPr>
        <w:t xml:space="preserve"> </w:t>
      </w:r>
      <w:r w:rsidRPr="008B423D">
        <w:rPr>
          <w:rFonts w:eastAsia="Times New Roman"/>
        </w:rPr>
        <w:t>terjadi</w:t>
      </w:r>
      <w:r w:rsidR="00FC2A39" w:rsidRPr="008B423D">
        <w:rPr>
          <w:rFonts w:eastAsia="Times New Roman"/>
        </w:rPr>
        <w:t xml:space="preserve"> </w:t>
      </w:r>
      <w:r w:rsidRPr="008B423D">
        <w:rPr>
          <w:rFonts w:eastAsia="Times New Roman"/>
        </w:rPr>
        <w:t>dalam</w:t>
      </w:r>
      <w:r w:rsidR="00FC2A39" w:rsidRPr="008B423D">
        <w:rPr>
          <w:rFonts w:eastAsia="Times New Roman"/>
        </w:rPr>
        <w:t xml:space="preserve"> </w:t>
      </w:r>
      <w:r w:rsidRPr="008B423D">
        <w:rPr>
          <w:rFonts w:eastAsia="Times New Roman"/>
        </w:rPr>
        <w:t>rentang</w:t>
      </w:r>
      <w:r w:rsidR="00FC2A39" w:rsidRPr="008B423D">
        <w:rPr>
          <w:rFonts w:eastAsia="Times New Roman"/>
        </w:rPr>
        <w:t xml:space="preserve"> </w:t>
      </w:r>
      <w:r w:rsidRPr="008B423D">
        <w:rPr>
          <w:rFonts w:eastAsia="Times New Roman"/>
        </w:rPr>
        <w:t>waktu belajar</w:t>
      </w:r>
    </w:p>
    <w:p w:rsidR="00BA0819" w:rsidRPr="008B423D" w:rsidRDefault="00BA0819" w:rsidP="008B423D">
      <w:pPr>
        <w:pStyle w:val="ListParagraph"/>
        <w:numPr>
          <w:ilvl w:val="2"/>
          <w:numId w:val="13"/>
        </w:numPr>
        <w:autoSpaceDE w:val="0"/>
        <w:autoSpaceDN w:val="0"/>
        <w:adjustRightInd w:val="0"/>
        <w:spacing w:after="0" w:line="480" w:lineRule="auto"/>
        <w:ind w:left="426" w:hanging="426"/>
        <w:jc w:val="both"/>
        <w:rPr>
          <w:rFonts w:eastAsia="Times New Roman"/>
          <w:lang w:val="en-US"/>
        </w:rPr>
      </w:pPr>
      <w:r w:rsidRPr="008B423D">
        <w:rPr>
          <w:rFonts w:eastAsia="Times New Roman"/>
        </w:rPr>
        <w:t>Tema</w:t>
      </w:r>
      <w:r w:rsidR="00FC2A39" w:rsidRPr="008B423D">
        <w:rPr>
          <w:rFonts w:eastAsia="Times New Roman"/>
        </w:rPr>
        <w:t xml:space="preserve"> </w:t>
      </w:r>
      <w:r w:rsidRPr="008B423D">
        <w:rPr>
          <w:rFonts w:eastAsia="Times New Roman"/>
        </w:rPr>
        <w:t>yang</w:t>
      </w:r>
      <w:r w:rsidR="00FC2A39" w:rsidRPr="008B423D">
        <w:rPr>
          <w:rFonts w:eastAsia="Times New Roman"/>
        </w:rPr>
        <w:t xml:space="preserve"> </w:t>
      </w:r>
      <w:r w:rsidRPr="008B423D">
        <w:rPr>
          <w:rFonts w:eastAsia="Times New Roman"/>
        </w:rPr>
        <w:t>dipilih</w:t>
      </w:r>
      <w:r w:rsidR="00FC2A39" w:rsidRPr="008B423D">
        <w:rPr>
          <w:rFonts w:eastAsia="Times New Roman"/>
        </w:rPr>
        <w:t xml:space="preserve"> </w:t>
      </w:r>
      <w:r w:rsidRPr="008B423D">
        <w:rPr>
          <w:rFonts w:eastAsia="Times New Roman"/>
        </w:rPr>
        <w:t>hendaknya</w:t>
      </w:r>
      <w:r w:rsidR="00FC2A39" w:rsidRPr="008B423D">
        <w:rPr>
          <w:rFonts w:eastAsia="Times New Roman"/>
        </w:rPr>
        <w:t xml:space="preserve"> </w:t>
      </w:r>
      <w:r w:rsidRPr="008B423D">
        <w:rPr>
          <w:rFonts w:eastAsia="Times New Roman"/>
        </w:rPr>
        <w:t>juga</w:t>
      </w:r>
      <w:r w:rsidR="00FC2A39" w:rsidRPr="008B423D">
        <w:rPr>
          <w:rFonts w:eastAsia="Times New Roman"/>
        </w:rPr>
        <w:t xml:space="preserve"> </w:t>
      </w:r>
      <w:r w:rsidRPr="008B423D">
        <w:rPr>
          <w:rFonts w:eastAsia="Times New Roman"/>
        </w:rPr>
        <w:t>mempertimbangkan</w:t>
      </w:r>
      <w:r w:rsidR="00FC2A39" w:rsidRPr="008B423D">
        <w:rPr>
          <w:rFonts w:eastAsia="Times New Roman"/>
        </w:rPr>
        <w:t xml:space="preserve"> </w:t>
      </w:r>
      <w:r w:rsidRPr="008B423D">
        <w:rPr>
          <w:rFonts w:eastAsia="Times New Roman"/>
        </w:rPr>
        <w:t>ketersediaan</w:t>
      </w:r>
      <w:r w:rsidR="00FC2A39" w:rsidRPr="008B423D">
        <w:rPr>
          <w:rFonts w:eastAsia="Times New Roman"/>
        </w:rPr>
        <w:t xml:space="preserve"> </w:t>
      </w:r>
      <w:r w:rsidRPr="008B423D">
        <w:rPr>
          <w:rFonts w:eastAsia="Times New Roman"/>
        </w:rPr>
        <w:t>sumber</w:t>
      </w:r>
      <w:r w:rsidR="00FC2A39" w:rsidRPr="008B423D">
        <w:rPr>
          <w:rFonts w:eastAsia="Times New Roman"/>
        </w:rPr>
        <w:t xml:space="preserve"> </w:t>
      </w:r>
      <w:r w:rsidRPr="008B423D">
        <w:rPr>
          <w:rFonts w:eastAsia="Times New Roman"/>
        </w:rPr>
        <w:t>belajar.</w:t>
      </w:r>
    </w:p>
    <w:p w:rsidR="007E7D4B" w:rsidRDefault="007E7D4B" w:rsidP="007E7D4B">
      <w:pPr>
        <w:pStyle w:val="ListParagraph"/>
        <w:autoSpaceDE w:val="0"/>
        <w:autoSpaceDN w:val="0"/>
        <w:adjustRightInd w:val="0"/>
        <w:spacing w:after="0" w:line="480" w:lineRule="auto"/>
        <w:ind w:left="1134"/>
        <w:jc w:val="both"/>
        <w:rPr>
          <w:rFonts w:eastAsia="Times New Roman"/>
          <w:lang w:val="en-US"/>
        </w:rPr>
      </w:pPr>
    </w:p>
    <w:p w:rsidR="00BA0819" w:rsidRDefault="00BA0819" w:rsidP="008B423D">
      <w:pPr>
        <w:pStyle w:val="ListParagraph"/>
        <w:numPr>
          <w:ilvl w:val="0"/>
          <w:numId w:val="1"/>
        </w:numPr>
        <w:autoSpaceDE w:val="0"/>
        <w:autoSpaceDN w:val="0"/>
        <w:adjustRightInd w:val="0"/>
        <w:spacing w:after="0" w:line="480" w:lineRule="auto"/>
        <w:ind w:left="426" w:hanging="426"/>
        <w:jc w:val="both"/>
        <w:rPr>
          <w:rFonts w:eastAsia="Times New Roman"/>
          <w:b/>
          <w:lang w:val="en-US"/>
        </w:rPr>
      </w:pPr>
      <w:r w:rsidRPr="00BA0819">
        <w:rPr>
          <w:rFonts w:eastAsia="Times New Roman"/>
          <w:b/>
          <w:lang w:val="en-US"/>
        </w:rPr>
        <w:t>Motivasi</w:t>
      </w:r>
      <w:r w:rsidR="00FC2A39">
        <w:rPr>
          <w:rFonts w:eastAsia="Times New Roman"/>
          <w:b/>
        </w:rPr>
        <w:t xml:space="preserve"> </w:t>
      </w:r>
      <w:r w:rsidRPr="00BA0819">
        <w:rPr>
          <w:rFonts w:eastAsia="Times New Roman"/>
          <w:b/>
          <w:lang w:val="en-US"/>
        </w:rPr>
        <w:t>Belajar</w:t>
      </w:r>
    </w:p>
    <w:p w:rsidR="00617970" w:rsidRDefault="00BA0819" w:rsidP="008B423D">
      <w:pPr>
        <w:pStyle w:val="ListParagraph"/>
        <w:numPr>
          <w:ilvl w:val="0"/>
          <w:numId w:val="24"/>
        </w:numPr>
        <w:spacing w:after="0" w:line="480" w:lineRule="auto"/>
        <w:ind w:left="426" w:hanging="426"/>
        <w:jc w:val="both"/>
      </w:pPr>
      <w:r w:rsidRPr="00185BA8">
        <w:t>Hakikat Motivasi</w:t>
      </w:r>
    </w:p>
    <w:p w:rsidR="008B423D" w:rsidRDefault="00BA0819" w:rsidP="008B423D">
      <w:pPr>
        <w:pStyle w:val="ListParagraph"/>
        <w:spacing w:after="0" w:line="480" w:lineRule="auto"/>
        <w:ind w:left="0" w:firstLine="709"/>
        <w:jc w:val="both"/>
      </w:pPr>
      <w:r w:rsidRPr="00617970">
        <w:t xml:space="preserve">Menurut Mc.Donald, dalam Sardiman A.M (2009: 73),  mengatakan motivasi adalah perubahan energi dalam diri seseorang yang  ditandai dengan munculnya “feeling” dan didahului dengan tanggapan  terhadap adanya tujuan. Duncan seorang ahli administrasi, dalam  bukunya,”Organization Behavior”,mengemukakan bahwa didalam  konsep manajemen, motivasi berarti setiap usaha yang disadari untuk  memperngaruhi perilaku seseorang agar </w:t>
      </w:r>
      <w:r w:rsidRPr="00617970">
        <w:lastRenderedPageBreak/>
        <w:t xml:space="preserve">meningkatkan  kemampuannya  secara maksimal untuk mencapai tujuan organisasi. </w:t>
      </w:r>
    </w:p>
    <w:p w:rsidR="008B423D" w:rsidRDefault="00736487" w:rsidP="008B423D">
      <w:pPr>
        <w:pStyle w:val="ListParagraph"/>
        <w:spacing w:after="0" w:line="480" w:lineRule="auto"/>
        <w:ind w:left="0" w:firstLine="709"/>
        <w:jc w:val="both"/>
        <w:rPr>
          <w:bCs/>
          <w:iCs/>
        </w:rPr>
      </w:pPr>
      <w:r>
        <w:t xml:space="preserve">Menurut </w:t>
      </w:r>
      <w:r>
        <w:rPr>
          <w:rStyle w:val="rn6i9"/>
        </w:rPr>
        <w:t>Abdul Rahman</w:t>
      </w:r>
      <w:r>
        <w:t xml:space="preserve"> Shaleh (2009: 182) </w:t>
      </w:r>
      <w:r w:rsidRPr="008B423D">
        <w:rPr>
          <w:bCs/>
          <w:iCs/>
        </w:rPr>
        <w:t xml:space="preserve">Motivasi didefinisikan dengan segala sesuatu yang menjadi pendorong tingkah laku yang menuntut atau mendorong seseorang untuk memenuhi kebutuhan. </w:t>
      </w:r>
    </w:p>
    <w:p w:rsidR="008B423D" w:rsidRDefault="00736487" w:rsidP="008B423D">
      <w:pPr>
        <w:pStyle w:val="ListParagraph"/>
        <w:spacing w:after="0" w:line="480" w:lineRule="auto"/>
        <w:ind w:left="0" w:firstLine="709"/>
        <w:jc w:val="both"/>
        <w:rPr>
          <w:bCs/>
          <w:i/>
          <w:iCs/>
        </w:rPr>
      </w:pPr>
      <w:r>
        <w:t xml:space="preserve">Menurut Hamzah B.Uno (2007: 3) </w:t>
      </w:r>
      <w:r w:rsidRPr="008B423D">
        <w:rPr>
          <w:bCs/>
          <w:iCs/>
        </w:rPr>
        <w:t>Motivasi merupakan dorongan yang terdapat dalam diri seseorang untuk berusaha mengadakan perubahan tingkah laku yang lebih baik dalam memenuhi kebutuhannya</w:t>
      </w:r>
      <w:r w:rsidRPr="008B423D">
        <w:rPr>
          <w:bCs/>
          <w:i/>
          <w:iCs/>
        </w:rPr>
        <w:t>.</w:t>
      </w:r>
    </w:p>
    <w:p w:rsidR="00FD12C7" w:rsidRPr="008B423D" w:rsidRDefault="00BA0819" w:rsidP="008B423D">
      <w:pPr>
        <w:pStyle w:val="ListParagraph"/>
        <w:spacing w:after="0" w:line="480" w:lineRule="auto"/>
        <w:ind w:left="0" w:firstLine="709"/>
        <w:jc w:val="both"/>
      </w:pPr>
      <w:r w:rsidRPr="009E5B0C">
        <w:t xml:space="preserve">Berdasarkan beberapa pendapat disimpulkan bahwa motivasi  adalah pendorong bagi perbuatan seseorang atau merupakan motif  mengapa seseorang melakukan sesuatu. Motivasi juga  menyangkut  mengapa seseorang berbuat demikian dan apa tujuanya sehingga berbuat  demikian. </w:t>
      </w:r>
    </w:p>
    <w:p w:rsidR="00617970" w:rsidRDefault="00BA0819" w:rsidP="008B423D">
      <w:pPr>
        <w:pStyle w:val="ListParagraph"/>
        <w:numPr>
          <w:ilvl w:val="0"/>
          <w:numId w:val="24"/>
        </w:numPr>
        <w:spacing w:after="0" w:line="480" w:lineRule="auto"/>
        <w:ind w:left="426" w:hanging="426"/>
        <w:jc w:val="both"/>
      </w:pPr>
      <w:r w:rsidRPr="00185BA8">
        <w:t>Karakteristik Umum Motivasi</w:t>
      </w:r>
    </w:p>
    <w:p w:rsidR="00BA0819" w:rsidRDefault="00BA0819" w:rsidP="008B423D">
      <w:pPr>
        <w:pStyle w:val="ListParagraph"/>
        <w:spacing w:after="0" w:line="480" w:lineRule="auto"/>
        <w:ind w:left="0" w:firstLine="709"/>
        <w:jc w:val="both"/>
      </w:pPr>
      <w:r w:rsidRPr="00617970">
        <w:t xml:space="preserve">Menurut Elida Prayitno, (1989: 26-28) ada lima karakteristik  motivasi yang di kemukakan oleh Thornburgh, yaitu sebagai berikut ini,  yaitu: (1) tingkah laku yang bermotivasi adalah di gerakan, (2) tingkah  laku yang bermotivasi yang memberi arah, (3) motivasi menimbulkan  intensitas bertindak, (4) motivasi itu selektif, (5) dan motivasi merupakan  kunci untuk pemuasan kebutuhan. Kelima karakteristik itu diharapkan  menjadi pedoman bagi guru dalam mengatur suasana belajar yang  meningkatkan motivasi siswa. Proses pembelajaran yang membuat siswa  merasa senang dan aktif, ini berarti juga bahwa siswa termotivasi untuk  mengikuti proses pembelajaran. Jadi dapat ditarik kesimpulan bahwa  motivasi </w:t>
      </w:r>
      <w:r w:rsidRPr="00617970">
        <w:lastRenderedPageBreak/>
        <w:t xml:space="preserve">adalah keseluruhan daya penggerak atau pendorong untuk  melakukan perbuatan menjadi sebuah tujuan yang efektif dan efisien. </w:t>
      </w:r>
    </w:p>
    <w:p w:rsidR="00033DD8" w:rsidRPr="00617970" w:rsidRDefault="00033DD8" w:rsidP="008B423D">
      <w:pPr>
        <w:pStyle w:val="ListParagraph"/>
        <w:spacing w:after="0" w:line="480" w:lineRule="auto"/>
        <w:ind w:left="0" w:firstLine="709"/>
        <w:jc w:val="both"/>
      </w:pPr>
    </w:p>
    <w:p w:rsidR="00617970" w:rsidRDefault="00BA0819" w:rsidP="008B423D">
      <w:pPr>
        <w:pStyle w:val="ListParagraph"/>
        <w:numPr>
          <w:ilvl w:val="0"/>
          <w:numId w:val="24"/>
        </w:numPr>
        <w:spacing w:after="0" w:line="480" w:lineRule="auto"/>
        <w:ind w:left="426" w:hanging="426"/>
        <w:jc w:val="both"/>
      </w:pPr>
      <w:r w:rsidRPr="00185BA8">
        <w:t xml:space="preserve">Tujuan dan Fungsi Motivasi </w:t>
      </w:r>
    </w:p>
    <w:p w:rsidR="008B423D" w:rsidRDefault="007D0A38" w:rsidP="008B423D">
      <w:pPr>
        <w:pStyle w:val="ListParagraph"/>
        <w:spacing w:after="0" w:line="480" w:lineRule="auto"/>
        <w:ind w:left="0" w:firstLine="709"/>
        <w:jc w:val="both"/>
      </w:pPr>
      <w:r w:rsidRPr="00617970">
        <w:t>Motivasi mendorong timbulnya kelakuan dan mempengaruhi serta mengubah kelakukan (Oemar Hamalik, 2010: 161)</w:t>
      </w:r>
    </w:p>
    <w:p w:rsidR="00BA0819" w:rsidRPr="00617970" w:rsidRDefault="00BA0819" w:rsidP="008B423D">
      <w:pPr>
        <w:pStyle w:val="ListParagraph"/>
        <w:spacing w:after="0" w:line="480" w:lineRule="auto"/>
        <w:ind w:left="0" w:firstLine="709"/>
        <w:jc w:val="both"/>
      </w:pPr>
      <w:r w:rsidRPr="00617970">
        <w:t xml:space="preserve">Sedangkan fungsi motivasi menurut Sardiman A.M, (2009:85)  ada tiga yaitu : </w:t>
      </w:r>
    </w:p>
    <w:p w:rsidR="00BA0819" w:rsidRPr="001A0D03" w:rsidRDefault="00BA0819" w:rsidP="008B423D">
      <w:pPr>
        <w:pStyle w:val="ListParagraph"/>
        <w:numPr>
          <w:ilvl w:val="0"/>
          <w:numId w:val="14"/>
        </w:numPr>
        <w:spacing w:after="0" w:line="240" w:lineRule="auto"/>
        <w:ind w:left="993" w:hanging="284"/>
        <w:jc w:val="both"/>
      </w:pPr>
      <w:r w:rsidRPr="001A0D03">
        <w:t xml:space="preserve">Mendorong manusia untuk berbuat, jadi sebagai penggerak atau  motor yang melepaskan energi.  </w:t>
      </w:r>
    </w:p>
    <w:p w:rsidR="00BA0819" w:rsidRPr="001A0D03" w:rsidRDefault="00BA0819" w:rsidP="008B423D">
      <w:pPr>
        <w:pStyle w:val="ListParagraph"/>
        <w:numPr>
          <w:ilvl w:val="0"/>
          <w:numId w:val="14"/>
        </w:numPr>
        <w:spacing w:after="0" w:line="240" w:lineRule="auto"/>
        <w:ind w:left="993" w:hanging="284"/>
        <w:jc w:val="both"/>
      </w:pPr>
      <w:r w:rsidRPr="001A0D03">
        <w:t xml:space="preserve">Menentukan arah perbuatan, yaitu ke arah tujuan yang hendak  dicapai. </w:t>
      </w:r>
    </w:p>
    <w:p w:rsidR="00BA0819" w:rsidRPr="009E5B0C" w:rsidRDefault="00BA0819" w:rsidP="008B423D">
      <w:pPr>
        <w:pStyle w:val="ListParagraph"/>
        <w:numPr>
          <w:ilvl w:val="0"/>
          <w:numId w:val="14"/>
        </w:numPr>
        <w:spacing w:after="0" w:line="240" w:lineRule="auto"/>
        <w:ind w:left="993" w:hanging="284"/>
        <w:jc w:val="both"/>
      </w:pPr>
      <w:r w:rsidRPr="001A0D03">
        <w:t xml:space="preserve">Menyeleksi perbuatan, yaitu menentukan perbuatan-perbuatan apa  yang harus dikerjakan yang serasi guna mencapai tujuan. </w:t>
      </w:r>
    </w:p>
    <w:p w:rsidR="009E5B0C" w:rsidRDefault="009E5B0C" w:rsidP="009E5B0C">
      <w:pPr>
        <w:pStyle w:val="ListParagraph"/>
        <w:spacing w:after="0" w:line="240" w:lineRule="auto"/>
        <w:ind w:left="1800"/>
        <w:jc w:val="both"/>
        <w:rPr>
          <w:lang w:val="en-US"/>
        </w:rPr>
      </w:pPr>
    </w:p>
    <w:p w:rsidR="009E5B0C" w:rsidRPr="009E5B0C" w:rsidRDefault="009E5B0C" w:rsidP="009E5B0C">
      <w:pPr>
        <w:pStyle w:val="ListParagraph"/>
        <w:spacing w:after="0" w:line="240" w:lineRule="auto"/>
        <w:ind w:left="1800"/>
        <w:jc w:val="both"/>
      </w:pPr>
    </w:p>
    <w:p w:rsidR="00A03F30" w:rsidRPr="00322610" w:rsidRDefault="00BA0819" w:rsidP="008B423D">
      <w:pPr>
        <w:spacing w:after="0" w:line="480" w:lineRule="auto"/>
        <w:ind w:firstLine="709"/>
        <w:jc w:val="both"/>
      </w:pPr>
      <w:r w:rsidRPr="001A0D03">
        <w:t xml:space="preserve">Berdasarkan beberapa uraian di atas, maka dapat diambil suatu  kesimpulan bahwa makin jelas tujuan yang diharapkan  atau yang akan  dicapai, makin jelas pula bagaimana tindakan motivasi itu dilakukan.  Tindakan motivasi akan lebih berhasil jika tujuannya jelas dan didasari  oleh perbuatan yang dimotivasi serta sesuai dengan  kebutuhan orang  yang dimotivasi. Oleh karena itu, setiap orang yang akan memberikan  motivasi harus mengenal dan memahami benar-benar latar belakang  kehidupan, kebutuhan dan kepribadian orang yang akan dimotivasi. </w:t>
      </w:r>
    </w:p>
    <w:p w:rsidR="00617970" w:rsidRDefault="00BA0819" w:rsidP="008B423D">
      <w:pPr>
        <w:pStyle w:val="ListParagraph"/>
        <w:numPr>
          <w:ilvl w:val="0"/>
          <w:numId w:val="24"/>
        </w:numPr>
        <w:spacing w:line="480" w:lineRule="auto"/>
        <w:ind w:left="426" w:hanging="426"/>
        <w:jc w:val="both"/>
      </w:pPr>
      <w:r w:rsidRPr="00185BA8">
        <w:t xml:space="preserve">Tipe-tipe Motivasi </w:t>
      </w:r>
    </w:p>
    <w:p w:rsidR="00033DD8" w:rsidRDefault="007D0A38" w:rsidP="006832A4">
      <w:pPr>
        <w:pStyle w:val="ListParagraph"/>
        <w:spacing w:line="480" w:lineRule="auto"/>
        <w:ind w:left="0" w:firstLine="709"/>
        <w:jc w:val="both"/>
      </w:pPr>
      <w:r w:rsidRPr="00617970">
        <w:t>Dikatakan dalam Oemar Hamalik, (2010: 162</w:t>
      </w:r>
      <w:r w:rsidR="00BA0819" w:rsidRPr="00617970">
        <w:t>) ada dua tipe motivasi yaitu (1) motivasi intrinsik, dan (2) motivasi ekstrinsik.</w:t>
      </w:r>
    </w:p>
    <w:p w:rsidR="00F3439F" w:rsidRPr="00617970" w:rsidRDefault="00BA0819" w:rsidP="006832A4">
      <w:pPr>
        <w:pStyle w:val="ListParagraph"/>
        <w:spacing w:line="480" w:lineRule="auto"/>
        <w:ind w:left="0" w:firstLine="709"/>
        <w:jc w:val="both"/>
      </w:pPr>
      <w:r w:rsidRPr="00617970">
        <w:t xml:space="preserve"> </w:t>
      </w:r>
    </w:p>
    <w:p w:rsidR="00BA0819" w:rsidRDefault="00BA0819" w:rsidP="008B423D">
      <w:pPr>
        <w:pStyle w:val="ListParagraph"/>
        <w:numPr>
          <w:ilvl w:val="1"/>
          <w:numId w:val="3"/>
        </w:numPr>
        <w:spacing w:line="240" w:lineRule="auto"/>
        <w:ind w:left="993" w:hanging="284"/>
      </w:pPr>
      <w:r w:rsidRPr="001A0D03">
        <w:lastRenderedPageBreak/>
        <w:t xml:space="preserve">Motivasi intrinsik  </w:t>
      </w:r>
    </w:p>
    <w:p w:rsidR="008A50FE" w:rsidRDefault="00322610" w:rsidP="008B423D">
      <w:pPr>
        <w:pStyle w:val="ListParagraph"/>
        <w:spacing w:line="240" w:lineRule="auto"/>
        <w:ind w:left="993" w:firstLine="447"/>
        <w:jc w:val="both"/>
      </w:pPr>
      <w:r>
        <w:t>Motivasi intrinsik adalah motivasi yang mencakup di dalam situasi belajar dan menemui kebutuhan dan tujuan-tujuan murid. Motivasi ini sering juga disebut motivasi murni. Motivasi yang sebenarnya sering timbul dalam diri siswa sendiri, misalnya keinginan untuk mendapat keterampilan tertentu, memperoleh informasi dan pengertian, mengembangkan sikap untuk berhasil, menyenangi kehidupan, menyadari sumbangannya terhadap usaha kelompok, keinginan diterima oleh orang lain, dan lain-lain. Jadi, motivasi itu tumbuh tanpa pengaruh dari luar. Motivasi intrinsik adalah motivasi yang hidup dalam diri siswa dan berguna dalam situasi belajar yang fungsional.</w:t>
      </w:r>
    </w:p>
    <w:p w:rsidR="00BA0819" w:rsidRDefault="00BA0819" w:rsidP="008B423D">
      <w:pPr>
        <w:pStyle w:val="ListParagraph"/>
        <w:numPr>
          <w:ilvl w:val="1"/>
          <w:numId w:val="3"/>
        </w:numPr>
        <w:spacing w:line="240" w:lineRule="auto"/>
        <w:ind w:left="993" w:hanging="284"/>
        <w:jc w:val="both"/>
      </w:pPr>
      <w:r w:rsidRPr="00013A02">
        <w:t xml:space="preserve">Motivasi Ekstrinsik </w:t>
      </w:r>
    </w:p>
    <w:p w:rsidR="00A03F30" w:rsidRDefault="00C136FE" w:rsidP="008B423D">
      <w:pPr>
        <w:pStyle w:val="ListParagraph"/>
        <w:spacing w:line="240" w:lineRule="auto"/>
        <w:ind w:left="993" w:firstLine="447"/>
        <w:jc w:val="both"/>
      </w:pPr>
      <w:r>
        <w:t>Motivasi Ekstrinsik adalah motivasi yang disebabkan oleh faktor-faktor dari luar situasi belajar, seperti angka, kredit, ijazah,tingkatan hadiah, medali perten-tangan, dan persaingan yang bersifat negatif ialah hukuman.</w:t>
      </w:r>
      <w:r w:rsidR="00322610">
        <w:t xml:space="preserve"> Motivasi ekstrinsik ini tetap diperlukan di sekolah. Sebab, pengajaran di sekolah tidak semuanya menarik minat siswa atau sesuai dengan kebutuhan siswa. Lagi pula sering sekali siswa belum memahami untuk apa ia belajar hal-hal yang diberikan oleh sekolah</w:t>
      </w:r>
      <w:r w:rsidR="007F5ED4">
        <w:t>. Karena itu motivasi terhadap pelajaran itu perlu dibangkitkan oleh guru sehingga para siswa mau dan ingin belajar.</w:t>
      </w:r>
    </w:p>
    <w:p w:rsidR="007E7D4B" w:rsidRDefault="007E7D4B" w:rsidP="007E7D4B">
      <w:pPr>
        <w:pStyle w:val="ListParagraph"/>
        <w:spacing w:line="240" w:lineRule="auto"/>
        <w:ind w:left="1560" w:firstLine="600"/>
        <w:jc w:val="both"/>
      </w:pPr>
    </w:p>
    <w:p w:rsidR="007E7D4B" w:rsidRPr="00A03F30" w:rsidRDefault="007E7D4B" w:rsidP="007E7D4B">
      <w:pPr>
        <w:pStyle w:val="ListParagraph"/>
        <w:spacing w:line="240" w:lineRule="auto"/>
        <w:ind w:left="1560" w:firstLine="600"/>
        <w:jc w:val="both"/>
        <w:rPr>
          <w:lang w:val="en-US"/>
        </w:rPr>
      </w:pPr>
    </w:p>
    <w:p w:rsidR="00617970" w:rsidRDefault="00BA0819" w:rsidP="008B423D">
      <w:pPr>
        <w:pStyle w:val="ListParagraph"/>
        <w:numPr>
          <w:ilvl w:val="0"/>
          <w:numId w:val="24"/>
        </w:numPr>
        <w:spacing w:line="480" w:lineRule="auto"/>
        <w:ind w:left="426" w:hanging="426"/>
        <w:jc w:val="both"/>
      </w:pPr>
      <w:r w:rsidRPr="00C136FE">
        <w:t xml:space="preserve">Faktor-faktor yang mempengaruhi motivasi </w:t>
      </w:r>
    </w:p>
    <w:p w:rsidR="00C136FE" w:rsidRPr="00617970" w:rsidRDefault="00BA0819" w:rsidP="008B423D">
      <w:pPr>
        <w:pStyle w:val="ListParagraph"/>
        <w:spacing w:line="480" w:lineRule="auto"/>
        <w:ind w:left="0" w:firstLine="709"/>
        <w:jc w:val="both"/>
      </w:pPr>
      <w:r w:rsidRPr="00617970">
        <w:t>Aspek-aspek yang mempengaruhi motivasi atau menentukan  intensitas dari motivasi dikenal sebaga</w:t>
      </w:r>
      <w:r w:rsidR="009E5B0C" w:rsidRPr="00617970">
        <w:t>i dimensi motivasi (Singgih D.</w:t>
      </w:r>
      <w:r w:rsidRPr="00617970">
        <w:t>Gunarsa, 2008:</w:t>
      </w:r>
      <w:r w:rsidR="007F5ED4">
        <w:t xml:space="preserve"> </w:t>
      </w:r>
      <w:r w:rsidRPr="00617970">
        <w:t xml:space="preserve">52). </w:t>
      </w:r>
    </w:p>
    <w:p w:rsidR="007F5ED4" w:rsidRDefault="00BA0819" w:rsidP="008B423D">
      <w:pPr>
        <w:pStyle w:val="ListParagraph"/>
        <w:spacing w:line="240" w:lineRule="auto"/>
        <w:ind w:left="709"/>
        <w:jc w:val="both"/>
      </w:pPr>
      <w:r w:rsidRPr="00013A02">
        <w:t>Sedangka</w:t>
      </w:r>
      <w:r w:rsidR="00C136FE">
        <w:t>n menurut  Hamzah B. Uno, (</w:t>
      </w:r>
      <w:r w:rsidR="005679BA">
        <w:t>2007</w:t>
      </w:r>
      <w:r w:rsidR="00C136FE">
        <w:t>: 22</w:t>
      </w:r>
      <w:r w:rsidRPr="00013A02">
        <w:t xml:space="preserve">)  mengatakan bahwa motivasi adalah dorongan internal  dan eksternal  dalam diri seseorang  untuk mengadakan perubahan tingkah laku, yang  mempuyai indikator sebagai berikut, faktor intrinsik yaitu: (1) adanya  hasrat dan keinginan berhasil, (2) adanya dorongan dan kebutuhan dalam  belajar, (3) adanya harapan dan cita-cita masa depan, (4) adanya  penghargaan dalam belajar, (5) adanya kegiatan yang menarik dalam  belajar, (6) adanya lingkungan belajar yang kondusif. </w:t>
      </w:r>
    </w:p>
    <w:p w:rsidR="007F5ED4" w:rsidRDefault="007F5ED4" w:rsidP="007F5ED4">
      <w:pPr>
        <w:pStyle w:val="ListParagraph"/>
        <w:spacing w:line="240" w:lineRule="auto"/>
        <w:ind w:left="709" w:firstLine="567"/>
        <w:jc w:val="both"/>
      </w:pPr>
    </w:p>
    <w:p w:rsidR="007F5ED4" w:rsidRDefault="007F5ED4" w:rsidP="007F5ED4">
      <w:pPr>
        <w:pStyle w:val="ListParagraph"/>
        <w:spacing w:line="240" w:lineRule="auto"/>
        <w:ind w:left="709" w:firstLine="567"/>
        <w:jc w:val="both"/>
      </w:pPr>
    </w:p>
    <w:p w:rsidR="007F5ED4" w:rsidRDefault="007F5ED4" w:rsidP="008B423D">
      <w:pPr>
        <w:pStyle w:val="ListParagraph"/>
        <w:spacing w:line="480" w:lineRule="auto"/>
        <w:ind w:left="0" w:firstLine="709"/>
        <w:jc w:val="both"/>
      </w:pPr>
      <w:r>
        <w:t>Dalam aktifitas belajar, seorang individu membutuhkan suatu dorongan atau motivasi sehingga sesuatu yang diinginka</w:t>
      </w:r>
      <w:r w:rsidR="007E7D4B">
        <w:t xml:space="preserve">n dapat tercapai, menurut Purwanto (2002: 102) </w:t>
      </w:r>
      <w:r>
        <w:t xml:space="preserve">ada beberapa </w:t>
      </w:r>
      <w:r>
        <w:rPr>
          <w:rStyle w:val="rn6i9"/>
          <w:rFonts w:eastAsiaTheme="majorEastAsia"/>
        </w:rPr>
        <w:t>faktor</w:t>
      </w:r>
      <w:r>
        <w:t xml:space="preserve"> yang mempengaruhi belajar antara lain:</w:t>
      </w:r>
    </w:p>
    <w:p w:rsidR="007F5ED4" w:rsidRDefault="007F5ED4" w:rsidP="008B423D">
      <w:pPr>
        <w:pStyle w:val="ListParagraph"/>
        <w:numPr>
          <w:ilvl w:val="0"/>
          <w:numId w:val="23"/>
        </w:numPr>
        <w:spacing w:line="240" w:lineRule="auto"/>
        <w:ind w:left="993" w:hanging="284"/>
        <w:jc w:val="both"/>
      </w:pPr>
      <w:r>
        <w:lastRenderedPageBreak/>
        <w:t>Faktor individual Seperti kematangan atau pertumbuhan, kecerdasan, latihan, motivasi, dan faktor pribadi</w:t>
      </w:r>
    </w:p>
    <w:p w:rsidR="007F5ED4" w:rsidRDefault="007F5ED4" w:rsidP="008B423D">
      <w:pPr>
        <w:pStyle w:val="ListParagraph"/>
        <w:numPr>
          <w:ilvl w:val="0"/>
          <w:numId w:val="23"/>
        </w:numPr>
        <w:spacing w:line="240" w:lineRule="auto"/>
        <w:ind w:left="993" w:hanging="284"/>
        <w:jc w:val="both"/>
      </w:pPr>
      <w:r>
        <w:t xml:space="preserve">Faktor sosial seperti keluaga atau keadaan rumah tangga, </w:t>
      </w:r>
      <w:hyperlink r:id="rId14" w:history="1">
        <w:r w:rsidRPr="007F5ED4">
          <w:rPr>
            <w:rStyle w:val="Hyperlink"/>
            <w:rFonts w:eastAsiaTheme="majorEastAsia"/>
            <w:color w:val="auto"/>
            <w:u w:val="none"/>
          </w:rPr>
          <w:t>guru</w:t>
        </w:r>
      </w:hyperlink>
      <w:r w:rsidRPr="007F5ED4">
        <w:t xml:space="preserve"> </w:t>
      </w:r>
      <w:r>
        <w:t xml:space="preserve">dan cara mengajarnya, </w:t>
      </w:r>
      <w:r w:rsidRPr="007F5ED4">
        <w:rPr>
          <w:rStyle w:val="rn6i9"/>
          <w:rFonts w:eastAsiaTheme="majorEastAsia"/>
        </w:rPr>
        <w:t>alat</w:t>
      </w:r>
      <w:r>
        <w:t>-</w:t>
      </w:r>
      <w:hyperlink r:id="rId15" w:history="1">
        <w:r w:rsidRPr="007F5ED4">
          <w:rPr>
            <w:rStyle w:val="Hyperlink"/>
            <w:rFonts w:eastAsiaTheme="majorEastAsia"/>
            <w:color w:val="auto"/>
            <w:u w:val="none"/>
          </w:rPr>
          <w:t>alat</w:t>
        </w:r>
      </w:hyperlink>
      <w:r w:rsidRPr="007F5ED4">
        <w:t xml:space="preserve"> </w:t>
      </w:r>
      <w:r>
        <w:t xml:space="preserve">dalam </w:t>
      </w:r>
      <w:hyperlink r:id="rId16" w:history="1">
        <w:r w:rsidRPr="007F5ED4">
          <w:rPr>
            <w:rStyle w:val="Hyperlink"/>
            <w:rFonts w:eastAsiaTheme="majorEastAsia"/>
            <w:color w:val="auto"/>
            <w:u w:val="none"/>
          </w:rPr>
          <w:t>belajar</w:t>
        </w:r>
      </w:hyperlink>
      <w:r w:rsidRPr="007F5ED4">
        <w:t>,</w:t>
      </w:r>
      <w:r>
        <w:t xml:space="preserve"> dan motivasi sosial </w:t>
      </w:r>
    </w:p>
    <w:p w:rsidR="00D83664" w:rsidRDefault="00D83664" w:rsidP="00D83664">
      <w:pPr>
        <w:pStyle w:val="ListParagraph"/>
        <w:spacing w:line="240" w:lineRule="auto"/>
        <w:ind w:left="1701"/>
        <w:jc w:val="both"/>
      </w:pPr>
    </w:p>
    <w:p w:rsidR="008A50FE" w:rsidRDefault="008A50FE" w:rsidP="008B423D">
      <w:pPr>
        <w:spacing w:line="480" w:lineRule="auto"/>
        <w:ind w:firstLine="709"/>
        <w:jc w:val="both"/>
      </w:pPr>
      <w:r>
        <w:t xml:space="preserve">Dalam pendapat lain, </w:t>
      </w:r>
      <w:r w:rsidR="0073160D">
        <w:t>menurut Slameto (2003</w:t>
      </w:r>
      <w:r w:rsidR="00D83664">
        <w:t xml:space="preserve">: 71) </w:t>
      </w:r>
      <w:r>
        <w:t>faktor-faktor yang mempengaruhi motivasi belajar adalah sebagai berikut:</w:t>
      </w:r>
    </w:p>
    <w:p w:rsidR="008A50FE" w:rsidRDefault="008A50FE" w:rsidP="008B423D">
      <w:pPr>
        <w:pStyle w:val="ListParagraph"/>
        <w:numPr>
          <w:ilvl w:val="4"/>
          <w:numId w:val="3"/>
        </w:numPr>
        <w:spacing w:line="240" w:lineRule="auto"/>
        <w:ind w:left="993" w:hanging="284"/>
        <w:jc w:val="both"/>
      </w:pPr>
      <w:r>
        <w:t>Faktor Intern diantaranya adalah:</w:t>
      </w:r>
    </w:p>
    <w:p w:rsidR="00187311" w:rsidRDefault="00187311" w:rsidP="00AE4A69">
      <w:pPr>
        <w:pStyle w:val="ListParagraph"/>
        <w:numPr>
          <w:ilvl w:val="0"/>
          <w:numId w:val="25"/>
        </w:numPr>
        <w:spacing w:line="240" w:lineRule="auto"/>
        <w:ind w:left="1276" w:hanging="283"/>
        <w:jc w:val="both"/>
      </w:pPr>
      <w:r>
        <w:t>Faktor Jasmaniah yaitu faktor kesehatan dan faktor kecacatan tubuh</w:t>
      </w:r>
    </w:p>
    <w:p w:rsidR="00187311" w:rsidRDefault="00187311" w:rsidP="00AE4A69">
      <w:pPr>
        <w:pStyle w:val="ListParagraph"/>
        <w:numPr>
          <w:ilvl w:val="0"/>
          <w:numId w:val="25"/>
        </w:numPr>
        <w:spacing w:line="240" w:lineRule="auto"/>
        <w:ind w:left="1276" w:hanging="283"/>
        <w:jc w:val="both"/>
      </w:pPr>
      <w:r>
        <w:t>Faktor Psikologis yaitu intelegensi, minat dan motivasi, perhatian dan bakat, kematangan dan kesiapan.</w:t>
      </w:r>
    </w:p>
    <w:p w:rsidR="008A50FE" w:rsidRDefault="00187311" w:rsidP="00AE4A69">
      <w:pPr>
        <w:pStyle w:val="ListParagraph"/>
        <w:numPr>
          <w:ilvl w:val="0"/>
          <w:numId w:val="25"/>
        </w:numPr>
        <w:spacing w:line="240" w:lineRule="auto"/>
        <w:ind w:left="1276" w:hanging="283"/>
        <w:jc w:val="both"/>
      </w:pPr>
      <w:r>
        <w:t>Faktor kelelahan yaitu faktor jasmani dan faktor rohani</w:t>
      </w:r>
    </w:p>
    <w:p w:rsidR="008A50FE" w:rsidRDefault="00187311" w:rsidP="008B423D">
      <w:pPr>
        <w:pStyle w:val="ListParagraph"/>
        <w:numPr>
          <w:ilvl w:val="4"/>
          <w:numId w:val="3"/>
        </w:numPr>
        <w:spacing w:line="240" w:lineRule="auto"/>
        <w:ind w:left="993" w:hanging="284"/>
        <w:jc w:val="both"/>
      </w:pPr>
      <w:r>
        <w:t>Faktor Ekstern diantaranya adalah:</w:t>
      </w:r>
    </w:p>
    <w:p w:rsidR="00187311" w:rsidRDefault="00187311" w:rsidP="00AE4A69">
      <w:pPr>
        <w:pStyle w:val="ListParagraph"/>
        <w:numPr>
          <w:ilvl w:val="0"/>
          <w:numId w:val="26"/>
        </w:numPr>
        <w:spacing w:before="100" w:beforeAutospacing="1" w:after="100" w:afterAutospacing="1" w:line="240" w:lineRule="auto"/>
        <w:ind w:left="1276" w:hanging="283"/>
        <w:jc w:val="both"/>
      </w:pPr>
      <w:r>
        <w:t xml:space="preserve">Faktor keluarga yaitu cara orang tua mendidik, relasi antara anggota </w:t>
      </w:r>
      <w:r>
        <w:rPr>
          <w:rStyle w:val="rn6i9"/>
        </w:rPr>
        <w:t xml:space="preserve">keluarga, </w:t>
      </w:r>
      <w:r>
        <w:t xml:space="preserve">suasana rumah, keadaan gedung dan </w:t>
      </w:r>
      <w:hyperlink r:id="rId17" w:history="1">
        <w:r w:rsidRPr="00187311">
          <w:rPr>
            <w:rStyle w:val="Hyperlink"/>
            <w:color w:val="auto"/>
            <w:u w:val="none"/>
          </w:rPr>
          <w:t>metode belajar</w:t>
        </w:r>
      </w:hyperlink>
    </w:p>
    <w:p w:rsidR="00187311" w:rsidRDefault="00187311" w:rsidP="00AE4A69">
      <w:pPr>
        <w:pStyle w:val="ListParagraph"/>
        <w:numPr>
          <w:ilvl w:val="0"/>
          <w:numId w:val="26"/>
        </w:numPr>
        <w:spacing w:before="100" w:beforeAutospacing="1" w:after="100" w:afterAutospacing="1" w:line="240" w:lineRule="auto"/>
        <w:ind w:left="1276" w:hanging="283"/>
        <w:jc w:val="both"/>
      </w:pPr>
      <w:r>
        <w:t>Faktor sekolah yaitu metode mengajar dan kurikulum, relasi guru dan siswa, disiplin sekolah, alat pengajaran dan waktu sekolah.</w:t>
      </w:r>
    </w:p>
    <w:p w:rsidR="00A03F30" w:rsidRDefault="00187311" w:rsidP="00AE4A69">
      <w:pPr>
        <w:pStyle w:val="ListParagraph"/>
        <w:numPr>
          <w:ilvl w:val="0"/>
          <w:numId w:val="26"/>
        </w:numPr>
        <w:spacing w:before="100" w:beforeAutospacing="1" w:after="100" w:afterAutospacing="1" w:line="240" w:lineRule="auto"/>
        <w:ind w:left="1276" w:hanging="283"/>
        <w:jc w:val="both"/>
      </w:pPr>
      <w:r>
        <w:t>Faktor masyarakat yaitu: kegiatan siswa dalam masyarakat, mass media dan teman bergaul, bentuk kehidupa</w:t>
      </w:r>
      <w:r w:rsidR="00D83664">
        <w:t>n masyarakat.</w:t>
      </w:r>
    </w:p>
    <w:p w:rsidR="00D83664" w:rsidRPr="00187311" w:rsidRDefault="00D83664" w:rsidP="00F3439F">
      <w:pPr>
        <w:pStyle w:val="ListParagraph"/>
        <w:spacing w:before="100" w:beforeAutospacing="1" w:after="100" w:afterAutospacing="1" w:line="240" w:lineRule="auto"/>
        <w:ind w:left="2127"/>
        <w:jc w:val="both"/>
      </w:pPr>
    </w:p>
    <w:p w:rsidR="00C136FE" w:rsidRDefault="00D83664" w:rsidP="00D83664">
      <w:pPr>
        <w:pStyle w:val="ListParagraph"/>
        <w:tabs>
          <w:tab w:val="left" w:pos="3465"/>
        </w:tabs>
        <w:spacing w:line="240" w:lineRule="auto"/>
        <w:ind w:left="1560" w:firstLine="567"/>
        <w:jc w:val="both"/>
        <w:rPr>
          <w:lang w:val="en-US"/>
        </w:rPr>
      </w:pPr>
      <w:r>
        <w:rPr>
          <w:lang w:val="en-US"/>
        </w:rPr>
        <w:tab/>
      </w:r>
    </w:p>
    <w:p w:rsidR="00617970" w:rsidRPr="00617970" w:rsidRDefault="009E5B0C" w:rsidP="00AE4A69">
      <w:pPr>
        <w:pStyle w:val="ListParagraph"/>
        <w:numPr>
          <w:ilvl w:val="0"/>
          <w:numId w:val="1"/>
        </w:numPr>
        <w:spacing w:line="480" w:lineRule="auto"/>
        <w:ind w:left="426" w:hanging="426"/>
        <w:jc w:val="both"/>
        <w:rPr>
          <w:b/>
          <w:lang w:val="en-US"/>
        </w:rPr>
      </w:pPr>
      <w:r w:rsidRPr="009E5B0C">
        <w:rPr>
          <w:b/>
          <w:lang w:val="en-US"/>
        </w:rPr>
        <w:t>Hasil</w:t>
      </w:r>
      <w:r w:rsidR="007F5ED4">
        <w:rPr>
          <w:b/>
        </w:rPr>
        <w:t xml:space="preserve"> </w:t>
      </w:r>
      <w:r w:rsidRPr="009E5B0C">
        <w:rPr>
          <w:b/>
          <w:lang w:val="en-US"/>
        </w:rPr>
        <w:t>Belajar</w:t>
      </w:r>
    </w:p>
    <w:p w:rsidR="00AE4A69" w:rsidRDefault="009E5B0C" w:rsidP="00AE4A69">
      <w:pPr>
        <w:pStyle w:val="ListParagraph"/>
        <w:spacing w:line="480" w:lineRule="auto"/>
        <w:ind w:left="0" w:firstLine="709"/>
        <w:jc w:val="both"/>
      </w:pPr>
      <w:r w:rsidRPr="00617970">
        <w:t>Setelah</w:t>
      </w:r>
      <w:r w:rsidR="001744F4">
        <w:t xml:space="preserve"> mengetahui pengertian belajar </w:t>
      </w:r>
      <w:r w:rsidRPr="00617970">
        <w:t>dan faktor yang  mempengaruhinya,  maka akan dikemukakan apa itu  hasil belajar.  Nana  Sudjana (2005: 5) menyatakan bahwa hasil belajar siswa pada hakikatnya  adalah perubahan tingkah laku dan sebagai umpan balik dalam upaya  memperbaiki proses belajar mengajar. Tingkah laku sebagai hasil belajar dalam  pengertian luas mencakup bidang kognitif, afektif dan psikomotorik.</w:t>
      </w:r>
    </w:p>
    <w:p w:rsidR="00AE4A69" w:rsidRDefault="001E2028" w:rsidP="00AE4A69">
      <w:pPr>
        <w:pStyle w:val="ListParagraph"/>
        <w:spacing w:line="480" w:lineRule="auto"/>
        <w:ind w:left="0" w:firstLine="709"/>
        <w:jc w:val="both"/>
      </w:pPr>
      <w:r>
        <w:t>Menurut Indra (</w:t>
      </w:r>
      <w:hyperlink r:id="rId18" w:history="1">
        <w:r w:rsidRPr="00AE4A69">
          <w:rPr>
            <w:rStyle w:val="Hyperlink"/>
            <w:color w:val="auto"/>
            <w:u w:val="none"/>
          </w:rPr>
          <w:t>http://indramunawar.blogspot.com</w:t>
        </w:r>
      </w:hyperlink>
      <w:r w:rsidRPr="001E2028">
        <w:t>)</w:t>
      </w:r>
      <w:r w:rsidRPr="00B62565">
        <w:t xml:space="preserve"> </w:t>
      </w:r>
      <w:r>
        <w:t xml:space="preserve">hasil belajar dapat disintesiskan sebagai suatu penilaian akhir dari proses dan pengenalan yang dilakukan berulang-ulang, serta akan tersimpan dalam jangka waktu lama atau bahkan tidak akan hilang selamanya karena hasil belajar turut serta dalam </w:t>
      </w:r>
      <w:r>
        <w:lastRenderedPageBreak/>
        <w:t>membentuk pribadi individu yang selalu ingin mencapai hasil yang lebih baik lagi sehingga akan merubah cara berpikir serta menghasilkan prilaku kerja yang lebih baik.</w:t>
      </w:r>
    </w:p>
    <w:p w:rsidR="00AE4A69" w:rsidRDefault="0073160D" w:rsidP="00AE4A69">
      <w:pPr>
        <w:pStyle w:val="ListParagraph"/>
        <w:spacing w:line="480" w:lineRule="auto"/>
        <w:ind w:left="0" w:firstLine="709"/>
        <w:jc w:val="both"/>
      </w:pPr>
      <w:r>
        <w:t>P</w:t>
      </w:r>
      <w:r w:rsidR="001E2028">
        <w:t>ada prinsipnya belajar meliputi semua ranah psikologis yang berubah sebagai akibat dari pengalaman proses belajar. namun, perubahan seluruh tingkah laku seluruh ranah khususnya ranah rasa siswa, menjadi sangat sulit karena perubahan hasil belajar itu ada yang bersifat tidak dapat diraba. Maka yang dapat dilakukan oleh guru dalam hal ini adalah mengambil indikator yaitu gambaran perubahan tingkah laku yang dianggap penting. Perubahan diharapkan dapat mencerminkan perubahan yang terjadi sebagai hasil belajar siswa baik yang berdimensi cipta, rasa, ataupun karsa.</w:t>
      </w:r>
    </w:p>
    <w:p w:rsidR="00617970" w:rsidRDefault="009E5B0C" w:rsidP="00AE4A69">
      <w:pPr>
        <w:pStyle w:val="ListParagraph"/>
        <w:spacing w:line="480" w:lineRule="auto"/>
        <w:ind w:left="0" w:firstLine="709"/>
        <w:jc w:val="both"/>
      </w:pPr>
      <w:r w:rsidRPr="00617970">
        <w:t>Dari beberapa  pendapat tersebut, dapat disimpulkan bahwa hasil belajar adalah penilaian hasil yang sudah dicapai oleh setiap siswa dalam ranah kognitif, afektif dan psikomotor yang diperoleh sebagai akibat usaha kegiatan belajar dan dinilai dalam periode tertentu. Di  antara ketiga ranah tersebut, ranah kognitiflah yang paling banyak dinilai oleh para guru di sekolah karena berkaitan dengan kemampuan para siswa dalam menguasai isi bahan pengajaran (Nana Sudjana, 2005: 23). Dalam pembatasan hasil pembelajaran yang akan diukur, peneliti mengambil ranah kognitif pada jenjang pengetahuan(C1), pemahaman (C2) dan aplikasi (C3).</w:t>
      </w:r>
      <w:r w:rsidR="001744F4">
        <w:t xml:space="preserve"> Sejalan dengan pendapat Benyamin S. B</w:t>
      </w:r>
      <w:r w:rsidR="00D83664">
        <w:t>loom dalam Hamzah B. Uno bahwa:</w:t>
      </w:r>
    </w:p>
    <w:p w:rsidR="006055D6" w:rsidRDefault="001744F4" w:rsidP="00AE4A69">
      <w:pPr>
        <w:spacing w:line="240" w:lineRule="auto"/>
        <w:ind w:left="709"/>
        <w:jc w:val="both"/>
      </w:pPr>
      <w:r>
        <w:t xml:space="preserve">Benyamin S. Bloom (Hamzah B. Uno, 2008: 35-38)”memilah taksonomi pembelajaran yang merupakan ranah hasil pembelajaran dalam tiga ranah yaitu kognitif, afektif, dan psikomotorik. Ranah kognitif adalah ranah yang </w:t>
      </w:r>
      <w:r>
        <w:lastRenderedPageBreak/>
        <w:t xml:space="preserve">membahas tujuan pembelajaran berkenaan dengan proses </w:t>
      </w:r>
      <w:r>
        <w:rPr>
          <w:rStyle w:val="bvn3914rq2g0"/>
        </w:rPr>
        <w:t>mental</w:t>
      </w:r>
      <w:r>
        <w:t xml:space="preserve"> yang berawal dari tingkat pengetahuan hafalan, pemahaman, penerapan, analisis, </w:t>
      </w:r>
      <w:r>
        <w:rPr>
          <w:rStyle w:val="bvn3914rq2g0"/>
        </w:rPr>
        <w:t>sintesis</w:t>
      </w:r>
      <w:r>
        <w:t>, dan yang terakhir adalah evaluasi.”</w:t>
      </w:r>
    </w:p>
    <w:p w:rsidR="006055D6" w:rsidRDefault="006055D6" w:rsidP="006055D6">
      <w:pPr>
        <w:spacing w:line="240" w:lineRule="auto"/>
        <w:ind w:left="426" w:firstLine="567"/>
        <w:jc w:val="both"/>
      </w:pPr>
    </w:p>
    <w:p w:rsidR="00AE4A69" w:rsidRDefault="006055D6" w:rsidP="00AE4A69">
      <w:pPr>
        <w:spacing w:line="480" w:lineRule="auto"/>
        <w:ind w:firstLine="709"/>
        <w:jc w:val="both"/>
      </w:pPr>
      <w:r>
        <w:t xml:space="preserve">Menurut Nana Sudjana (2002:50) “Tipe hasil belajar pengetahuan termasuk tipe hasil belajar tingkat rendah, namun hasil belajar </w:t>
      </w:r>
      <w:r>
        <w:rPr>
          <w:rStyle w:val="bvn3914rq2g0"/>
        </w:rPr>
        <w:t>ini</w:t>
      </w:r>
      <w:r>
        <w:t xml:space="preserve"> penting sebagai prasyarat untuk menguasai dan mempelajari tipe hasil belajar yang lebih tinggi”.</w:t>
      </w:r>
    </w:p>
    <w:p w:rsidR="00AE4A69" w:rsidRDefault="006055D6" w:rsidP="00AE4A69">
      <w:pPr>
        <w:spacing w:line="480" w:lineRule="auto"/>
        <w:ind w:firstLine="709"/>
        <w:jc w:val="both"/>
      </w:pPr>
      <w:r>
        <w:t xml:space="preserve">Pemahaman disini diartikan kemampuan seseorang dalam mengartikan, menafsirkan, menerjemahkan, atau menyatakan sesuatu dengan caranya sendiri tentang pengetahuan yang pernah diterimanya. Tingkat pemahaman dibagi ke dalam tiga kategori. Ada tiga macam pemahaman yang berlaku umum, pertama </w:t>
      </w:r>
      <w:r w:rsidRPr="006832A4">
        <w:t>pemahaman terjemahan</w:t>
      </w:r>
      <w:r>
        <w:t xml:space="preserve">, yakni kesanggupan memahami makna yang terkandung di dalalmnya. </w:t>
      </w:r>
      <w:r>
        <w:rPr>
          <w:rStyle w:val="bvn3914rq2g0"/>
        </w:rPr>
        <w:t>Misal</w:t>
      </w:r>
      <w:r>
        <w:t xml:space="preserve">, memahami makna inggris ke dalam </w:t>
      </w:r>
      <w:r>
        <w:rPr>
          <w:rStyle w:val="bvn3914rq2g0"/>
        </w:rPr>
        <w:t>bahasa Indonesia</w:t>
      </w:r>
      <w:r>
        <w:t xml:space="preserve">, mengartikan lambang Negara, mengartikan Bhineka Tunggal Ika, dll. Kedua, </w:t>
      </w:r>
      <w:r w:rsidRPr="006832A4">
        <w:t>pemahaman penafsiran,</w:t>
      </w:r>
      <w:r>
        <w:t xml:space="preserve"> misalnya memahami </w:t>
      </w:r>
      <w:r>
        <w:rPr>
          <w:rStyle w:val="bvn3914rq2g0"/>
        </w:rPr>
        <w:t>grafik</w:t>
      </w:r>
      <w:r>
        <w:t xml:space="preserve">, menghubungkan dua konsep yang berbeda, membedakan yang pokok dan yang bukan pokok. Ketiga </w:t>
      </w:r>
      <w:r w:rsidRPr="006832A4">
        <w:t>pemahaman ekstrapolasi</w:t>
      </w:r>
      <w:r>
        <w:t xml:space="preserve">, yakni kesanggupan melihat dibalik tertulis, tersirat dan tersurat, mermalkan sesuatu, atau memperluas wawasan. </w:t>
      </w:r>
    </w:p>
    <w:p w:rsidR="00AE4A69" w:rsidRDefault="006055D6" w:rsidP="00AE4A69">
      <w:pPr>
        <w:spacing w:line="480" w:lineRule="auto"/>
        <w:ind w:firstLine="709"/>
        <w:jc w:val="both"/>
      </w:pPr>
      <w:r>
        <w:t xml:space="preserve">Penerapan diartikan kemampuan seseorang dalam menggunakan pengetahuan dalam memecahkan berbagai permasalahan yang timbul dalam kehidupan sehari-hari. Misalnya, menggunakan rumus tertentu, menerapkan suatu dalil atau hukum tertentu untuk memecahkan suatu permasalahan yang dihadapi. Aplikasi atau penerapan ini merupakan proses berpikir setingkat lebih </w:t>
      </w:r>
      <w:r>
        <w:rPr>
          <w:rStyle w:val="bvn3914rq2g0"/>
        </w:rPr>
        <w:t>tinggi</w:t>
      </w:r>
      <w:r>
        <w:t xml:space="preserve"> nketimbang pemahaman.</w:t>
      </w:r>
    </w:p>
    <w:p w:rsidR="00AE4A69" w:rsidRDefault="006055D6" w:rsidP="00AE4A69">
      <w:pPr>
        <w:spacing w:line="480" w:lineRule="auto"/>
        <w:ind w:firstLine="709"/>
        <w:jc w:val="both"/>
      </w:pPr>
      <w:r>
        <w:lastRenderedPageBreak/>
        <w:t xml:space="preserve">Tipe hasil belajar selanjutnya adalah </w:t>
      </w:r>
      <w:r>
        <w:rPr>
          <w:rStyle w:val="bvn3914rq2g0"/>
        </w:rPr>
        <w:t>analisis</w:t>
      </w:r>
      <w:r w:rsidR="005679BA">
        <w:t xml:space="preserve">. </w:t>
      </w:r>
      <w:r>
        <w:t>Analisis adalah kesanggupan memecah, mengurai suatu integritas (kesatuan yang utuh) menjadi unsur-unsur atau bagian-again yang mempunyai arti a</w:t>
      </w:r>
      <w:r w:rsidR="005679BA">
        <w:t>tau mempunyai tingkatan/hirarki</w:t>
      </w:r>
      <w:r>
        <w:t xml:space="preserve">. Analisis merupakan tipe belajar yang kompleks, yang memanfaatkan unsur tipe hasil belajar sebelumnya, yakni pengetahuan, pemahaman, aplikasi. Bila kemampuan analisis telah dimiliki seseorang, maka seseorang dapat mengkreasikan sesuatu yang baru. </w:t>
      </w:r>
    </w:p>
    <w:p w:rsidR="00AE4A69" w:rsidRDefault="006055D6" w:rsidP="00AE4A69">
      <w:pPr>
        <w:spacing w:line="480" w:lineRule="auto"/>
        <w:ind w:firstLine="709"/>
        <w:jc w:val="both"/>
      </w:pPr>
      <w:r>
        <w:t xml:space="preserve">Sintesis diartikan sebagai kemampuan seseorang dalam mengaitkan dan menyatukan berbagai elemen dan unsur pengetahuan yang ada sehingga terbentuk pola baru yang menyeluruh. Dengan sintesis dan analisis maka berpikir kreatif untuk menemukan sesuatu yang baru </w:t>
      </w:r>
      <w:r>
        <w:rPr>
          <w:i/>
        </w:rPr>
        <w:t>(inovatif)</w:t>
      </w:r>
      <w:r>
        <w:t xml:space="preserve"> akan lebih mudah.</w:t>
      </w:r>
    </w:p>
    <w:p w:rsidR="007A5FAF" w:rsidRDefault="006055D6" w:rsidP="007A5FAF">
      <w:pPr>
        <w:spacing w:line="480" w:lineRule="auto"/>
        <w:ind w:firstLine="709"/>
        <w:jc w:val="both"/>
        <w:rPr>
          <w:lang w:val="en-US"/>
        </w:rPr>
      </w:pPr>
      <w:r>
        <w:t>Evaluasi diartikan sebagai kemampuan seseorang dalam membuat perkiraan atau keputusan yang tepat berdasarkan kriteria atau pengetahuan yang dimiliki. Tipe hasil belajar ini dikategorikan paling tinggi, dan terkandung semua tipe hasil belajar y</w:t>
      </w:r>
      <w:r w:rsidR="005679BA">
        <w:t>ang telah dijelaskan sebelumnya</w:t>
      </w:r>
      <w:r>
        <w:t>. Hasil belajar ini dikategorikan paling tinggi karena dalam proses ini diperlukan kemampuan yang mendahuluinya, seperti pengetahuan, pemahaman, aplikasi, analisis, dan sintesis. Seseorang akan membandingkan kriteria dengan sesuatu yang nampak/aktual/terjadi sehingga untuk kemudian mendorong seseorang untuk menentukan putusan tau pilihan tentang nilai sesuatu tersebut</w:t>
      </w:r>
      <w:r w:rsidR="007A5FAF">
        <w:rPr>
          <w:lang w:val="en-US"/>
        </w:rPr>
        <w:t>.</w:t>
      </w:r>
    </w:p>
    <w:p w:rsidR="007A5FAF" w:rsidRDefault="007A5FAF" w:rsidP="007A5FAF">
      <w:pPr>
        <w:spacing w:line="480" w:lineRule="auto"/>
        <w:ind w:firstLine="709"/>
        <w:jc w:val="both"/>
        <w:rPr>
          <w:lang w:val="en-US"/>
        </w:rPr>
      </w:pPr>
      <w:r>
        <w:rPr>
          <w:lang w:val="en-US"/>
        </w:rPr>
        <w:t>Penilaian yang dilakukan oleh peneliti adalah p</w:t>
      </w:r>
      <w:r>
        <w:t xml:space="preserve">enilaian autentik </w:t>
      </w:r>
      <w:r>
        <w:rPr>
          <w:lang w:val="en-US"/>
        </w:rPr>
        <w:t>yaitu</w:t>
      </w:r>
      <w:r>
        <w:t xml:space="preserve"> penelitian ini mengkaji penilaian pengetahuan dari setiap pemahaman konsep </w:t>
      </w:r>
      <w:r>
        <w:lastRenderedPageBreak/>
        <w:t xml:space="preserve">yang dimiliki oleh setiap siswa, penilaian sikap dari respon sikap yang ditunjukkan selama pembelajaran berlangsung, dan penilaian keterampilan </w:t>
      </w:r>
      <w:proofErr w:type="gramStart"/>
      <w:r>
        <w:t>akan</w:t>
      </w:r>
      <w:proofErr w:type="gramEnd"/>
      <w:r>
        <w:t xml:space="preserve"> diperoleh dari penilaian kinerja selama kegiatan kelompok berlangsung.</w:t>
      </w:r>
    </w:p>
    <w:p w:rsidR="007A5FAF" w:rsidRPr="007A5FAF" w:rsidRDefault="007A5FAF" w:rsidP="007A5FAF">
      <w:pPr>
        <w:pStyle w:val="ListParagraph"/>
        <w:shd w:val="clear" w:color="auto" w:fill="FFFFFF"/>
        <w:spacing w:after="0" w:line="480" w:lineRule="auto"/>
        <w:ind w:left="0" w:firstLine="540"/>
        <w:jc w:val="both"/>
        <w:rPr>
          <w:lang w:val="en-US"/>
        </w:rPr>
      </w:pPr>
      <w:r>
        <w:t>Dalam rangka melaksanakan penilaian autentik yang baik, guru harus memahami secara jelas tujuan yang ingin dicapai. Untuk itu, guru harus bertanya pada diri sendiri, khususnya berkaitan dengan: (1) Sikap, pengetahuan dan keterampilan apa yang akan dinilai; (2) fokus penilaian akan dilakukan, misalnya: berkaitan dengan sikap pengetahuan dan keterampilan; dan (3) tingkat pengetahuan apa yang akan dinilai, seperti penalaran, memori atau proses</w:t>
      </w:r>
    </w:p>
    <w:p w:rsidR="006055D6" w:rsidRDefault="006055D6" w:rsidP="00AE4A69">
      <w:pPr>
        <w:spacing w:line="480" w:lineRule="auto"/>
        <w:ind w:firstLine="709"/>
        <w:jc w:val="both"/>
      </w:pPr>
      <w:r>
        <w:t xml:space="preserve">Selanjutnya ranah afektif, dimana ranah ini berkaitan dengan sikap atau nilai, interest, apresiasi (penghargaan), dan penyesuaian perasaan </w:t>
      </w:r>
      <w:r>
        <w:rPr>
          <w:rStyle w:val="bvn3914rq2g0"/>
        </w:rPr>
        <w:t>sosial</w:t>
      </w:r>
      <w:r>
        <w:t>. Tipe hasil belajar afektif ini akan tampak pada tingkah laku siswa seperti atensi/perhatian terhadap pelajaran, disiplin, motivasi belajar, menghargai guru dan teman sekelas, dll. Nana Sudjana menglasifikasikan hasil belajar pada ranah afektif menjadi enam tingkatan dari yang paling sederhana hingga paling kompleks, yaitu:</w:t>
      </w:r>
    </w:p>
    <w:p w:rsidR="00AE4A69" w:rsidRDefault="006055D6" w:rsidP="00AE4A69">
      <w:pPr>
        <w:pStyle w:val="ListParagraph"/>
        <w:numPr>
          <w:ilvl w:val="0"/>
          <w:numId w:val="27"/>
        </w:numPr>
        <w:spacing w:line="480" w:lineRule="auto"/>
        <w:ind w:left="426" w:hanging="426"/>
        <w:jc w:val="both"/>
      </w:pPr>
      <w:r w:rsidRPr="006055D6">
        <w:rPr>
          <w:i/>
        </w:rPr>
        <w:t>Receiving/</w:t>
      </w:r>
      <w:r w:rsidRPr="006055D6">
        <w:rPr>
          <w:rStyle w:val="bvn3914rq2g0"/>
          <w:i/>
        </w:rPr>
        <w:t>attending</w:t>
      </w:r>
      <w:r>
        <w:t xml:space="preserve">, yakni semacam kepekaan dalam menerima rangsangan(stimulasi) dari </w:t>
      </w:r>
      <w:r>
        <w:rPr>
          <w:rStyle w:val="bvn3914rq2g0"/>
        </w:rPr>
        <w:t>luar</w:t>
      </w:r>
      <w:r>
        <w:t xml:space="preserve"> yang datang kepada siswa dalam bentuk masalah, situasi, dan gejala. Dalam tipe ini termasuk kesadaran, keinginan untuk menerima stimulus, kontrol dan seleksi gejala atau rangsangan dari luar. Receiving atau attenting sering diberi pengertian sebagai kemauan untuk memperhatikan suatu kegiatan atau suatu obyek.</w:t>
      </w:r>
    </w:p>
    <w:p w:rsidR="00AE4A69" w:rsidRDefault="006055D6" w:rsidP="00AE4A69">
      <w:pPr>
        <w:pStyle w:val="ListParagraph"/>
        <w:numPr>
          <w:ilvl w:val="0"/>
          <w:numId w:val="27"/>
        </w:numPr>
        <w:spacing w:line="480" w:lineRule="auto"/>
        <w:ind w:left="426" w:hanging="426"/>
        <w:jc w:val="both"/>
      </w:pPr>
      <w:r w:rsidRPr="00AE4A69">
        <w:rPr>
          <w:rStyle w:val="bvn3914rq2g0"/>
          <w:i/>
        </w:rPr>
        <w:lastRenderedPageBreak/>
        <w:t>Responding</w:t>
      </w:r>
      <w:r>
        <w:t xml:space="preserve"> atau jawaban. Yakni reaksi yang diberikan seseorang terhadap stimulus yang datang dari luar. Dalam hal ini termasuk ketepatan reaksi, perasaan, kepuasan dalam menjawab stimulus dari luar yang datang kepada dirinya.</w:t>
      </w:r>
    </w:p>
    <w:p w:rsidR="00AE4A69" w:rsidRDefault="006055D6" w:rsidP="00AE4A69">
      <w:pPr>
        <w:pStyle w:val="ListParagraph"/>
        <w:numPr>
          <w:ilvl w:val="0"/>
          <w:numId w:val="27"/>
        </w:numPr>
        <w:spacing w:line="480" w:lineRule="auto"/>
        <w:ind w:left="426" w:hanging="426"/>
        <w:jc w:val="both"/>
      </w:pPr>
      <w:r w:rsidRPr="00AE4A69">
        <w:rPr>
          <w:rStyle w:val="bvn3914rq2g0"/>
          <w:i/>
        </w:rPr>
        <w:t>Valuing</w:t>
      </w:r>
      <w:r>
        <w:t xml:space="preserve"> (penilaian). Yakni berkenaan dengan nilai dan kepercayaan terhadap gejala atau stimulas tadi. Dalam evaluasi ini terasuk di dalamnya kesediaan menerima nilai, latar belakang atau pengetahuan untuk menerima nilai, dan kesepakatan teradap nilai tersebut.</w:t>
      </w:r>
    </w:p>
    <w:p w:rsidR="00AE4A69" w:rsidRDefault="006055D6" w:rsidP="00AE4A69">
      <w:pPr>
        <w:pStyle w:val="ListParagraph"/>
        <w:numPr>
          <w:ilvl w:val="0"/>
          <w:numId w:val="27"/>
        </w:numPr>
        <w:spacing w:line="480" w:lineRule="auto"/>
        <w:ind w:left="426" w:hanging="426"/>
        <w:jc w:val="both"/>
      </w:pPr>
      <w:r>
        <w:t xml:space="preserve">Organisasi, yakni pengembangan nilai ke dalam satu </w:t>
      </w:r>
      <w:r>
        <w:rPr>
          <w:rStyle w:val="bvn3914rq2g0"/>
        </w:rPr>
        <w:t>sistem</w:t>
      </w:r>
      <w:r>
        <w:t xml:space="preserve"> organisasi, termasuk menentukan hubungan satu nilai dengan nilai lain dan kemantapan, dan prioritas nilai yang telah dimilikinya. Yang termasuk dalam organisasi ialah konsep tentang nilai, organisasi dari pada sistem nilai.</w:t>
      </w:r>
    </w:p>
    <w:p w:rsidR="006055D6" w:rsidRDefault="006055D6" w:rsidP="00AE4A69">
      <w:pPr>
        <w:pStyle w:val="ListParagraph"/>
        <w:numPr>
          <w:ilvl w:val="0"/>
          <w:numId w:val="27"/>
        </w:numPr>
        <w:spacing w:line="480" w:lineRule="auto"/>
        <w:ind w:left="426" w:hanging="426"/>
        <w:jc w:val="both"/>
      </w:pPr>
      <w:r>
        <w:t>Karakteristik nilai atau internalisasi nilai yakni keterampilan dari semua sistem nilai yang telah dimiliki seseorang, yang mempengaruhi pola kepribadian dan tingkah lakunya</w:t>
      </w:r>
    </w:p>
    <w:p w:rsidR="0026308F" w:rsidRDefault="006055D6" w:rsidP="00AE4A69">
      <w:pPr>
        <w:tabs>
          <w:tab w:val="left" w:pos="0"/>
        </w:tabs>
        <w:autoSpaceDE w:val="0"/>
        <w:autoSpaceDN w:val="0"/>
        <w:adjustRightInd w:val="0"/>
        <w:spacing w:line="480" w:lineRule="auto"/>
        <w:ind w:firstLine="709"/>
        <w:jc w:val="both"/>
      </w:pPr>
      <w:r>
        <w:t>Ranah psikomotor mencakup tujuan yang berkaiatan dengan keterampilan (skill) yang bersifat manual ata</w:t>
      </w:r>
      <w:r w:rsidR="0073160D">
        <w:t>u motorik. Menurut Anitah</w:t>
      </w:r>
      <w:r>
        <w:t xml:space="preserve"> (2005: 58) ”Hasil belajar psikomotori ini merupakan kelanjutan dari hasil belajar kognitif dan afektif”. Hasil belajar kognitif dan afektif akan menjadi hasil belajar psikomotor apabila siswa telah menunjukkan perilaku atau perbuatan tertentu sesuai dengan makna yang terkandung dalam ranah kognitif dan afektifnya. Sebagaimana kedua domain yang lain, domain ini juga mempunyai beberapa tingkatan. Urutan dari yang paling sederhana ke yang paling kompleks adalah : persepsi, kesiapan </w:t>
      </w:r>
      <w:r>
        <w:lastRenderedPageBreak/>
        <w:t>melakukan suatu kegiatam, mekanisme, respon terimbing, kemahiran, adaptasi, dan originasi (Hamzah B.Uno, 2008: 38). Nana Sudjana (2002: 54-55) membedakan tingkat keterampila</w:t>
      </w:r>
      <w:r w:rsidR="0026308F">
        <w:t>n menjadi enam tingkatan, yaitu:</w:t>
      </w:r>
    </w:p>
    <w:p w:rsidR="0026308F" w:rsidRDefault="006055D6" w:rsidP="00AE4A69">
      <w:pPr>
        <w:pStyle w:val="ListParagraph"/>
        <w:numPr>
          <w:ilvl w:val="0"/>
          <w:numId w:val="28"/>
        </w:numPr>
        <w:tabs>
          <w:tab w:val="left" w:pos="284"/>
        </w:tabs>
        <w:autoSpaceDE w:val="0"/>
        <w:autoSpaceDN w:val="0"/>
        <w:adjustRightInd w:val="0"/>
        <w:spacing w:line="240" w:lineRule="auto"/>
        <w:ind w:left="993" w:hanging="284"/>
        <w:jc w:val="both"/>
      </w:pPr>
      <w:r>
        <w:t>Gerakan refleks (keterampilan pada gerakan yang tidak sadar).</w:t>
      </w:r>
    </w:p>
    <w:p w:rsidR="0026308F" w:rsidRDefault="006055D6" w:rsidP="00AE4A69">
      <w:pPr>
        <w:pStyle w:val="ListParagraph"/>
        <w:numPr>
          <w:ilvl w:val="0"/>
          <w:numId w:val="28"/>
        </w:numPr>
        <w:tabs>
          <w:tab w:val="left" w:pos="284"/>
        </w:tabs>
        <w:autoSpaceDE w:val="0"/>
        <w:autoSpaceDN w:val="0"/>
        <w:adjustRightInd w:val="0"/>
        <w:spacing w:line="240" w:lineRule="auto"/>
        <w:ind w:left="993" w:hanging="284"/>
        <w:jc w:val="both"/>
      </w:pPr>
      <w:r>
        <w:t>Keterampilan pada gerakan-gerakan dasar</w:t>
      </w:r>
    </w:p>
    <w:p w:rsidR="0026308F" w:rsidRDefault="006055D6" w:rsidP="00AE4A69">
      <w:pPr>
        <w:pStyle w:val="ListParagraph"/>
        <w:numPr>
          <w:ilvl w:val="0"/>
          <w:numId w:val="28"/>
        </w:numPr>
        <w:tabs>
          <w:tab w:val="left" w:pos="284"/>
        </w:tabs>
        <w:autoSpaceDE w:val="0"/>
        <w:autoSpaceDN w:val="0"/>
        <w:adjustRightInd w:val="0"/>
        <w:spacing w:line="240" w:lineRule="auto"/>
        <w:ind w:left="993" w:hanging="284"/>
        <w:jc w:val="both"/>
      </w:pPr>
      <w:r>
        <w:t>Kemampuan perseptual termasuk di dalamnya membedakan visual, auditif, dan motori</w:t>
      </w:r>
    </w:p>
    <w:p w:rsidR="0026308F" w:rsidRDefault="006055D6" w:rsidP="00AE4A69">
      <w:pPr>
        <w:pStyle w:val="ListParagraph"/>
        <w:numPr>
          <w:ilvl w:val="0"/>
          <w:numId w:val="28"/>
        </w:numPr>
        <w:tabs>
          <w:tab w:val="left" w:pos="284"/>
        </w:tabs>
        <w:autoSpaceDE w:val="0"/>
        <w:autoSpaceDN w:val="0"/>
        <w:adjustRightInd w:val="0"/>
        <w:spacing w:line="240" w:lineRule="auto"/>
        <w:ind w:left="993" w:hanging="284"/>
        <w:jc w:val="both"/>
      </w:pPr>
      <w:r w:rsidRPr="0026308F">
        <w:rPr>
          <w:sz w:val="14"/>
          <w:szCs w:val="14"/>
        </w:rPr>
        <w:t xml:space="preserve"> </w:t>
      </w:r>
      <w:r>
        <w:t>Kemampuan di bidang fisik,misalnya kekuatan, keharrmonisan, dan ketepatan</w:t>
      </w:r>
    </w:p>
    <w:p w:rsidR="0026308F" w:rsidRDefault="006055D6" w:rsidP="00AE4A69">
      <w:pPr>
        <w:pStyle w:val="ListParagraph"/>
        <w:numPr>
          <w:ilvl w:val="0"/>
          <w:numId w:val="28"/>
        </w:numPr>
        <w:tabs>
          <w:tab w:val="left" w:pos="284"/>
        </w:tabs>
        <w:autoSpaceDE w:val="0"/>
        <w:autoSpaceDN w:val="0"/>
        <w:adjustRightInd w:val="0"/>
        <w:spacing w:line="240" w:lineRule="auto"/>
        <w:ind w:left="993" w:hanging="284"/>
        <w:jc w:val="both"/>
      </w:pPr>
      <w:r>
        <w:t>Gerakan-gerakan skill, mulai dari keterampilan sederhana sampai pada keterampilan kompleks</w:t>
      </w:r>
    </w:p>
    <w:p w:rsidR="006055D6" w:rsidRDefault="006055D6" w:rsidP="00AE4A69">
      <w:pPr>
        <w:pStyle w:val="ListParagraph"/>
        <w:numPr>
          <w:ilvl w:val="0"/>
          <w:numId w:val="28"/>
        </w:numPr>
        <w:tabs>
          <w:tab w:val="left" w:pos="284"/>
        </w:tabs>
        <w:autoSpaceDE w:val="0"/>
        <w:autoSpaceDN w:val="0"/>
        <w:adjustRightInd w:val="0"/>
        <w:spacing w:line="240" w:lineRule="auto"/>
        <w:ind w:left="993" w:hanging="284"/>
        <w:jc w:val="both"/>
      </w:pPr>
      <w:r>
        <w:t>Kemampuan yang berkenaan dengan komunikasi ekspresif dan interpretatif.</w:t>
      </w:r>
    </w:p>
    <w:p w:rsidR="00D83664" w:rsidRDefault="00D83664" w:rsidP="00D83664">
      <w:pPr>
        <w:pStyle w:val="ListParagraph"/>
        <w:tabs>
          <w:tab w:val="left" w:pos="284"/>
        </w:tabs>
        <w:autoSpaceDE w:val="0"/>
        <w:autoSpaceDN w:val="0"/>
        <w:adjustRightInd w:val="0"/>
        <w:spacing w:line="240" w:lineRule="auto"/>
        <w:ind w:left="1276"/>
        <w:jc w:val="both"/>
      </w:pPr>
    </w:p>
    <w:p w:rsidR="00AE4A69" w:rsidRDefault="006055D6" w:rsidP="00AE4A69">
      <w:pPr>
        <w:autoSpaceDE w:val="0"/>
        <w:autoSpaceDN w:val="0"/>
        <w:adjustRightInd w:val="0"/>
        <w:spacing w:line="360" w:lineRule="auto"/>
        <w:ind w:firstLine="709"/>
        <w:jc w:val="both"/>
      </w:pPr>
      <w:r>
        <w:t>Tipe hasil belajar di atas sebenarnya tidak berdiri sendiri, tetapi selalu berhubungan satu sama lain, bahkan ada dalam kebersamaan. Seseorang yang berubah tingkat kognisinya sebenarnya dalam kadar tertentu telah beruba</w:t>
      </w:r>
      <w:r w:rsidR="0026308F">
        <w:t>h pula sikap dan perilakunya</w:t>
      </w:r>
      <w:r w:rsidR="005679BA">
        <w:t>.</w:t>
      </w:r>
    </w:p>
    <w:p w:rsidR="001744F4" w:rsidRDefault="006055D6" w:rsidP="00AE4A69">
      <w:pPr>
        <w:autoSpaceDE w:val="0"/>
        <w:autoSpaceDN w:val="0"/>
        <w:adjustRightInd w:val="0"/>
        <w:spacing w:line="360" w:lineRule="auto"/>
        <w:ind w:firstLine="709"/>
        <w:jc w:val="both"/>
      </w:pPr>
      <w:r>
        <w:t>Untuk menilai berhasil atau tidaknya seseorang dalam suatu proses pembelajaran, maka dilakukanlah evaluasi hasil belajar yang akan menghasilkan nilai-nilai hasil belajar untu</w:t>
      </w:r>
      <w:r w:rsidR="0073160D">
        <w:t>k masing-masing individu siswa. D</w:t>
      </w:r>
      <w:r>
        <w:t xml:space="preserve">alam usaha untuk menilai hasil belajar peserta didik, pendidik mengadakan pengukuran terhadap peserta didik dengan menggunakan alat pengukur berupa tes atau ujian, bentuk ujian bisa berupa ujian tertulis maupun lisan. </w:t>
      </w:r>
    </w:p>
    <w:p w:rsidR="007A5FAF" w:rsidRDefault="007A5FAF" w:rsidP="00AE4A69">
      <w:pPr>
        <w:autoSpaceDE w:val="0"/>
        <w:autoSpaceDN w:val="0"/>
        <w:adjustRightInd w:val="0"/>
        <w:spacing w:line="360" w:lineRule="auto"/>
        <w:jc w:val="both"/>
      </w:pPr>
    </w:p>
    <w:p w:rsidR="00033DD8" w:rsidRDefault="00033DD8" w:rsidP="00AE4A69">
      <w:pPr>
        <w:autoSpaceDE w:val="0"/>
        <w:autoSpaceDN w:val="0"/>
        <w:adjustRightInd w:val="0"/>
        <w:spacing w:line="360" w:lineRule="auto"/>
        <w:jc w:val="both"/>
      </w:pPr>
    </w:p>
    <w:p w:rsidR="00033DD8" w:rsidRDefault="00033DD8" w:rsidP="00AE4A69">
      <w:pPr>
        <w:autoSpaceDE w:val="0"/>
        <w:autoSpaceDN w:val="0"/>
        <w:adjustRightInd w:val="0"/>
        <w:spacing w:line="360" w:lineRule="auto"/>
        <w:jc w:val="both"/>
      </w:pPr>
    </w:p>
    <w:p w:rsidR="00033DD8" w:rsidRDefault="00033DD8" w:rsidP="00AE4A69">
      <w:pPr>
        <w:autoSpaceDE w:val="0"/>
        <w:autoSpaceDN w:val="0"/>
        <w:adjustRightInd w:val="0"/>
        <w:spacing w:line="360" w:lineRule="auto"/>
        <w:jc w:val="both"/>
      </w:pPr>
    </w:p>
    <w:p w:rsidR="00033DD8" w:rsidRPr="00033DD8" w:rsidRDefault="00033DD8" w:rsidP="00AE4A69">
      <w:pPr>
        <w:autoSpaceDE w:val="0"/>
        <w:autoSpaceDN w:val="0"/>
        <w:adjustRightInd w:val="0"/>
        <w:spacing w:line="360" w:lineRule="auto"/>
        <w:jc w:val="both"/>
      </w:pPr>
    </w:p>
    <w:p w:rsidR="00CC7B95" w:rsidRPr="00CC7B95" w:rsidRDefault="00CC7B95" w:rsidP="00532532">
      <w:pPr>
        <w:pStyle w:val="ListParagraph"/>
        <w:numPr>
          <w:ilvl w:val="0"/>
          <w:numId w:val="1"/>
        </w:numPr>
        <w:spacing w:line="480" w:lineRule="auto"/>
        <w:ind w:left="426"/>
        <w:jc w:val="both"/>
        <w:rPr>
          <w:b/>
          <w:lang w:val="en-US"/>
        </w:rPr>
      </w:pPr>
      <w:r>
        <w:rPr>
          <w:b/>
        </w:rPr>
        <w:lastRenderedPageBreak/>
        <w:t>Materi Keberagaman Budaya Bangsaku</w:t>
      </w:r>
    </w:p>
    <w:p w:rsidR="00AE4A69" w:rsidRDefault="00CC7B95" w:rsidP="00AE4A69">
      <w:pPr>
        <w:pStyle w:val="ListParagraph"/>
        <w:spacing w:line="480" w:lineRule="auto"/>
        <w:ind w:left="142"/>
        <w:jc w:val="both"/>
        <w:rPr>
          <w:b/>
        </w:rPr>
      </w:pPr>
      <w:bookmarkStart w:id="1" w:name="_GoBack"/>
      <w:r>
        <w:rPr>
          <w:b/>
          <w:noProof/>
          <w:lang w:eastAsia="id-ID"/>
        </w:rPr>
        <w:drawing>
          <wp:inline distT="0" distB="0" distL="0" distR="0">
            <wp:extent cx="3971925" cy="3579352"/>
            <wp:effectExtent l="19050" t="0" r="9525" b="0"/>
            <wp:docPr id="1" name="Picture 1" descr="H:\gambar skrip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ambar skripsi\1.jpg"/>
                    <pic:cNvPicPr>
                      <a:picLocks noChangeAspect="1" noChangeArrowheads="1"/>
                    </pic:cNvPicPr>
                  </pic:nvPicPr>
                  <pic:blipFill>
                    <a:blip r:embed="rId19" cstate="print"/>
                    <a:srcRect/>
                    <a:stretch>
                      <a:fillRect/>
                    </a:stretch>
                  </pic:blipFill>
                  <pic:spPr bwMode="auto">
                    <a:xfrm>
                      <a:off x="0" y="0"/>
                      <a:ext cx="3986272" cy="3592281"/>
                    </a:xfrm>
                    <a:prstGeom prst="rect">
                      <a:avLst/>
                    </a:prstGeom>
                    <a:noFill/>
                    <a:ln w="9525">
                      <a:noFill/>
                      <a:miter lim="800000"/>
                      <a:headEnd/>
                      <a:tailEnd/>
                    </a:ln>
                  </pic:spPr>
                </pic:pic>
              </a:graphicData>
            </a:graphic>
          </wp:inline>
        </w:drawing>
      </w:r>
      <w:bookmarkEnd w:id="1"/>
    </w:p>
    <w:p w:rsidR="00CC7B95" w:rsidRPr="00AE4A69" w:rsidRDefault="0067155C" w:rsidP="00AE4A69">
      <w:pPr>
        <w:pStyle w:val="ListParagraph"/>
        <w:spacing w:line="480" w:lineRule="auto"/>
        <w:ind w:left="142"/>
        <w:jc w:val="both"/>
        <w:rPr>
          <w:b/>
        </w:rPr>
      </w:pPr>
      <w:r w:rsidRPr="00AE4A69">
        <w:rPr>
          <w:b/>
        </w:rPr>
        <w:t>Mengenal Suku Minang</w:t>
      </w:r>
    </w:p>
    <w:p w:rsidR="0067155C" w:rsidRDefault="0067155C" w:rsidP="00CC7B95">
      <w:pPr>
        <w:pStyle w:val="ListParagraph"/>
        <w:spacing w:line="480" w:lineRule="auto"/>
        <w:ind w:left="426"/>
        <w:jc w:val="both"/>
        <w:rPr>
          <w:b/>
        </w:rPr>
      </w:pPr>
      <w:r>
        <w:rPr>
          <w:b/>
          <w:noProof/>
          <w:lang w:eastAsia="id-ID"/>
        </w:rPr>
        <w:drawing>
          <wp:inline distT="0" distB="0" distL="0" distR="0">
            <wp:extent cx="3856644" cy="24574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57625" cy="2458075"/>
                    </a:xfrm>
                    <a:prstGeom prst="rect">
                      <a:avLst/>
                    </a:prstGeom>
                    <a:noFill/>
                    <a:ln w="9525">
                      <a:noFill/>
                      <a:miter lim="800000"/>
                      <a:headEnd/>
                      <a:tailEnd/>
                    </a:ln>
                  </pic:spPr>
                </pic:pic>
              </a:graphicData>
            </a:graphic>
          </wp:inline>
        </w:drawing>
      </w:r>
    </w:p>
    <w:p w:rsidR="00AE4A69" w:rsidRDefault="0067155C" w:rsidP="00AE4A69">
      <w:pPr>
        <w:spacing w:line="480" w:lineRule="auto"/>
        <w:ind w:firstLine="720"/>
        <w:jc w:val="both"/>
      </w:pPr>
      <w:r>
        <w:t xml:space="preserve">Suku minang sering disebut sebagai orang padang atau urang awak. Mereka adalah kelompok etnis nusantara yang berada di Sumatra Barat. Selain bahasa padang, orang minang juga menggunakan bahasa melayu. Alat musik </w:t>
      </w:r>
      <w:r>
        <w:lastRenderedPageBreak/>
        <w:t>tradidional minang adalah talempong. Talempong dimainkan dengan cara dipukul. Alat musik khas minang lainnya yang dimainkan dengan cara ditiup adalah saluang. Masyarakat minang juga memiliki banyak jenis tarian, diantaranya adalah tari pasambahan dan tari piring. Tari pasambahan biasanya ditampilkan dalam pesta adat. Adat minang disebut rumah gadang yang terbuat dari bahan kayu.</w:t>
      </w:r>
      <w:r w:rsidR="00AE4A69">
        <w:t xml:space="preserve"> </w:t>
      </w:r>
      <w:r>
        <w:t>Rendang merupakan salah satu masakan tradisional suku minang yang terkenal, bahkan telah dikenal di negara lain. Makanan khas masyarakat minang lainnya juga digemari adalah sate padang dan dendeng balada. Orang minang gemar berdagang dan merantau ke daerah lain. Legenda yang terkenal adalah cerita “Si Malin Kundang”</w:t>
      </w:r>
    </w:p>
    <w:p w:rsidR="00282766" w:rsidRDefault="0067155C" w:rsidP="00AE4A69">
      <w:pPr>
        <w:spacing w:line="480" w:lineRule="auto"/>
        <w:ind w:firstLine="720"/>
        <w:jc w:val="both"/>
      </w:pPr>
      <w:r>
        <w:t>Temukan Informasi penting dari bacaan tadi. Buatlah kesimpulan dalam bentuk peta pikiran!</w:t>
      </w:r>
    </w:p>
    <w:p w:rsidR="0067155C" w:rsidRDefault="0067155C" w:rsidP="00AE4A69">
      <w:pPr>
        <w:pStyle w:val="ListParagraph"/>
        <w:spacing w:line="480" w:lineRule="auto"/>
        <w:ind w:left="0"/>
        <w:jc w:val="both"/>
      </w:pPr>
      <w:r>
        <w:rPr>
          <w:noProof/>
          <w:lang w:eastAsia="id-ID"/>
        </w:rPr>
        <w:drawing>
          <wp:inline distT="0" distB="0" distL="0" distR="0">
            <wp:extent cx="5038725" cy="2609850"/>
            <wp:effectExtent l="19050" t="0" r="9525" b="0"/>
            <wp:docPr id="9" name="Picture 3" descr="H:\ \DP BBM LUCU\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DP BBM LUCU\fff.jpg"/>
                    <pic:cNvPicPr>
                      <a:picLocks noChangeAspect="1" noChangeArrowheads="1"/>
                    </pic:cNvPicPr>
                  </pic:nvPicPr>
                  <pic:blipFill>
                    <a:blip r:embed="rId21" cstate="print"/>
                    <a:srcRect/>
                    <a:stretch>
                      <a:fillRect/>
                    </a:stretch>
                  </pic:blipFill>
                  <pic:spPr bwMode="auto">
                    <a:xfrm>
                      <a:off x="0" y="0"/>
                      <a:ext cx="5044328" cy="2612752"/>
                    </a:xfrm>
                    <a:prstGeom prst="rect">
                      <a:avLst/>
                    </a:prstGeom>
                    <a:noFill/>
                    <a:ln w="9525">
                      <a:noFill/>
                      <a:miter lim="800000"/>
                      <a:headEnd/>
                      <a:tailEnd/>
                    </a:ln>
                  </pic:spPr>
                </pic:pic>
              </a:graphicData>
            </a:graphic>
          </wp:inline>
        </w:drawing>
      </w:r>
    </w:p>
    <w:p w:rsidR="00282766" w:rsidRDefault="00282766" w:rsidP="00AE4A69">
      <w:pPr>
        <w:pStyle w:val="ListParagraph"/>
        <w:spacing w:line="480" w:lineRule="auto"/>
        <w:ind w:left="142" w:hanging="142"/>
        <w:jc w:val="both"/>
      </w:pPr>
      <w:r>
        <w:rPr>
          <w:noProof/>
          <w:lang w:eastAsia="id-ID"/>
        </w:rPr>
        <w:lastRenderedPageBreak/>
        <w:drawing>
          <wp:inline distT="0" distB="0" distL="0" distR="0">
            <wp:extent cx="4972050" cy="2333625"/>
            <wp:effectExtent l="19050" t="0" r="0" b="0"/>
            <wp:docPr id="3" name="Picture 1" descr="D:\TUGAS KULIAH AI HENDRAYANI\gambar r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 AI HENDRAYANI\gambar rpp\6.jpg"/>
                    <pic:cNvPicPr>
                      <a:picLocks noChangeAspect="1" noChangeArrowheads="1"/>
                    </pic:cNvPicPr>
                  </pic:nvPicPr>
                  <pic:blipFill>
                    <a:blip r:embed="rId22" cstate="print"/>
                    <a:srcRect/>
                    <a:stretch>
                      <a:fillRect/>
                    </a:stretch>
                  </pic:blipFill>
                  <pic:spPr bwMode="auto">
                    <a:xfrm>
                      <a:off x="0" y="0"/>
                      <a:ext cx="4972050" cy="2333625"/>
                    </a:xfrm>
                    <a:prstGeom prst="rect">
                      <a:avLst/>
                    </a:prstGeom>
                    <a:noFill/>
                    <a:ln w="9525">
                      <a:noFill/>
                      <a:miter lim="800000"/>
                      <a:headEnd/>
                      <a:tailEnd/>
                    </a:ln>
                  </pic:spPr>
                </pic:pic>
              </a:graphicData>
            </a:graphic>
          </wp:inline>
        </w:drawing>
      </w:r>
    </w:p>
    <w:p w:rsidR="00282766" w:rsidRDefault="00282766" w:rsidP="00AE4A69">
      <w:pPr>
        <w:spacing w:line="480" w:lineRule="auto"/>
        <w:jc w:val="both"/>
      </w:pPr>
      <w:r>
        <w:rPr>
          <w:noProof/>
          <w:lang w:eastAsia="id-ID"/>
        </w:rPr>
        <w:drawing>
          <wp:inline distT="0" distB="0" distL="0" distR="0">
            <wp:extent cx="5039995" cy="3426832"/>
            <wp:effectExtent l="19050" t="0" r="8255" b="0"/>
            <wp:docPr id="4" name="Picture 2" descr="D:\TUGAS KULIAH AI HENDRAYANI\gambar rp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KULIAH AI HENDRAYANI\gambar rpp\7.jpg"/>
                    <pic:cNvPicPr>
                      <a:picLocks noChangeAspect="1" noChangeArrowheads="1"/>
                    </pic:cNvPicPr>
                  </pic:nvPicPr>
                  <pic:blipFill>
                    <a:blip r:embed="rId23" cstate="print"/>
                    <a:srcRect/>
                    <a:stretch>
                      <a:fillRect/>
                    </a:stretch>
                  </pic:blipFill>
                  <pic:spPr bwMode="auto">
                    <a:xfrm>
                      <a:off x="0" y="0"/>
                      <a:ext cx="5039995" cy="3426832"/>
                    </a:xfrm>
                    <a:prstGeom prst="rect">
                      <a:avLst/>
                    </a:prstGeom>
                    <a:noFill/>
                    <a:ln w="9525">
                      <a:noFill/>
                      <a:miter lim="800000"/>
                      <a:headEnd/>
                      <a:tailEnd/>
                    </a:ln>
                  </pic:spPr>
                </pic:pic>
              </a:graphicData>
            </a:graphic>
          </wp:inline>
        </w:drawing>
      </w:r>
    </w:p>
    <w:p w:rsidR="00AE4A69" w:rsidRDefault="00AE4A69" w:rsidP="00AE4A69">
      <w:pPr>
        <w:spacing w:line="480" w:lineRule="auto"/>
        <w:jc w:val="both"/>
      </w:pPr>
    </w:p>
    <w:p w:rsidR="00AE4A69" w:rsidRPr="0067155C" w:rsidRDefault="00AE4A69" w:rsidP="00AE4A69">
      <w:pPr>
        <w:spacing w:line="480" w:lineRule="auto"/>
        <w:jc w:val="both"/>
      </w:pPr>
    </w:p>
    <w:p w:rsidR="00A61555" w:rsidRDefault="00A61555" w:rsidP="00CC7B95">
      <w:pPr>
        <w:pStyle w:val="ListParagraph"/>
        <w:spacing w:line="480" w:lineRule="auto"/>
        <w:ind w:left="426"/>
        <w:jc w:val="both"/>
        <w:rPr>
          <w:b/>
        </w:rPr>
      </w:pPr>
    </w:p>
    <w:p w:rsidR="0067155C" w:rsidRDefault="00AE4A69" w:rsidP="006721FB">
      <w:pPr>
        <w:spacing w:line="480" w:lineRule="auto"/>
        <w:jc w:val="both"/>
      </w:pPr>
      <w:r>
        <w:rPr>
          <w:noProof/>
          <w:lang w:eastAsia="id-ID"/>
        </w:rPr>
        <w:lastRenderedPageBreak/>
        <w:drawing>
          <wp:anchor distT="0" distB="0" distL="114300" distR="114300" simplePos="0" relativeHeight="251661312" behindDoc="0" locked="0" layoutInCell="1" allowOverlap="1">
            <wp:simplePos x="0" y="0"/>
            <wp:positionH relativeFrom="column">
              <wp:posOffset>17145</wp:posOffset>
            </wp:positionH>
            <wp:positionV relativeFrom="paragraph">
              <wp:posOffset>36195</wp:posOffset>
            </wp:positionV>
            <wp:extent cx="2190750" cy="2400300"/>
            <wp:effectExtent l="1905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190750" cy="2400300"/>
                    </a:xfrm>
                    <a:prstGeom prst="rect">
                      <a:avLst/>
                    </a:prstGeom>
                    <a:noFill/>
                    <a:ln w="9525">
                      <a:noFill/>
                      <a:miter lim="800000"/>
                      <a:headEnd/>
                      <a:tailEnd/>
                    </a:ln>
                  </pic:spPr>
                </pic:pic>
              </a:graphicData>
            </a:graphic>
          </wp:anchor>
        </w:drawing>
      </w:r>
      <w:r w:rsidR="0067155C" w:rsidRPr="0067155C">
        <w:t xml:space="preserve"> </w:t>
      </w:r>
      <w:r w:rsidR="0067155C">
        <w:t>Rumah panjang merupakan rumah tradisional suku dayak Kalimantan. Rumah ini memiliki bentuk memanjang dengan panjang kurang lebih 50 meter. Keunikan rumah ini terlihat dari bentuk bangunannya yang panjang. Banyak kepala keluarga yang tinggal di dalamnya. Namun sayang sekali, rumah unik seperti ini sudah jarang ditemukan. Hanya beberapa bangunan saja yang bertahan dan masih berpenghuni.</w:t>
      </w:r>
    </w:p>
    <w:p w:rsidR="006721FB" w:rsidRDefault="006721FB" w:rsidP="006721FB">
      <w:pPr>
        <w:spacing w:line="480" w:lineRule="auto"/>
        <w:jc w:val="both"/>
      </w:pPr>
    </w:p>
    <w:p w:rsidR="00A61555" w:rsidRDefault="006721FB" w:rsidP="007A5FAF">
      <w:pPr>
        <w:spacing w:line="480" w:lineRule="auto"/>
        <w:jc w:val="both"/>
        <w:rPr>
          <w:lang w:val="en-US"/>
        </w:rPr>
      </w:pPr>
      <w:r>
        <w:rPr>
          <w:noProof/>
          <w:lang w:eastAsia="id-ID"/>
        </w:rPr>
        <w:drawing>
          <wp:anchor distT="0" distB="0" distL="114300" distR="114300" simplePos="0" relativeHeight="251662336" behindDoc="0" locked="0" layoutInCell="1" allowOverlap="1">
            <wp:simplePos x="0" y="0"/>
            <wp:positionH relativeFrom="column">
              <wp:posOffset>17145</wp:posOffset>
            </wp:positionH>
            <wp:positionV relativeFrom="paragraph">
              <wp:posOffset>-1905</wp:posOffset>
            </wp:positionV>
            <wp:extent cx="2114550" cy="2219325"/>
            <wp:effectExtent l="1905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114550" cy="2219325"/>
                    </a:xfrm>
                    <a:prstGeom prst="rect">
                      <a:avLst/>
                    </a:prstGeom>
                    <a:noFill/>
                    <a:ln w="9525">
                      <a:noFill/>
                      <a:miter lim="800000"/>
                      <a:headEnd/>
                      <a:tailEnd/>
                    </a:ln>
                  </pic:spPr>
                </pic:pic>
              </a:graphicData>
            </a:graphic>
          </wp:anchor>
        </w:drawing>
      </w:r>
      <w:r w:rsidRPr="006721FB">
        <w:t xml:space="preserve"> </w:t>
      </w:r>
      <w:r>
        <w:t>Rumah lantik merupakan rumah adat Riau. Disebut juga rumah Lancang. Bentuk atapnya melengkung ke atas agak runcing seperti tanduk kerbau. Dindingnya miring seperti perahu atau lancang. Hal itu melambangkan penghirmatan kepada Tuhan dan sesama. Rumah adat Lantik dipengaruhi oleh kebudayaan Minangkabau. Rumah ini banyak terdapat di daerah perbatasan Sumatra Barat. Jumlah anak tangga Rumah Lantik biasanya berjumlah ganjil</w:t>
      </w:r>
      <w:r w:rsidR="007A5FAF">
        <w:rPr>
          <w:lang w:val="en-US"/>
        </w:rPr>
        <w:t>.</w:t>
      </w:r>
    </w:p>
    <w:p w:rsidR="007A5FAF" w:rsidRDefault="007A5FAF" w:rsidP="007A5FAF">
      <w:pPr>
        <w:spacing w:line="480" w:lineRule="auto"/>
        <w:jc w:val="both"/>
      </w:pPr>
    </w:p>
    <w:p w:rsidR="00CD2FC8" w:rsidRPr="00CD2FC8" w:rsidRDefault="00CD2FC8" w:rsidP="007A5FAF">
      <w:pPr>
        <w:spacing w:line="480" w:lineRule="auto"/>
        <w:jc w:val="both"/>
      </w:pPr>
    </w:p>
    <w:p w:rsidR="00A61555" w:rsidRPr="00A61555" w:rsidRDefault="00617970" w:rsidP="00C24F99">
      <w:pPr>
        <w:pStyle w:val="ListParagraph"/>
        <w:numPr>
          <w:ilvl w:val="0"/>
          <w:numId w:val="1"/>
        </w:numPr>
        <w:spacing w:line="480" w:lineRule="auto"/>
        <w:ind w:left="426" w:hanging="426"/>
        <w:jc w:val="both"/>
        <w:rPr>
          <w:b/>
          <w:lang w:val="en-US"/>
        </w:rPr>
      </w:pPr>
      <w:r w:rsidRPr="00617970">
        <w:rPr>
          <w:b/>
        </w:rPr>
        <w:lastRenderedPageBreak/>
        <w:t>Hasil-hasil Penelitian Terdahulu yang Sesuai dengan Variabel Penelitian yang akan Diteliti</w:t>
      </w:r>
    </w:p>
    <w:p w:rsidR="00617970" w:rsidRDefault="00617970" w:rsidP="00C24F99">
      <w:pPr>
        <w:pStyle w:val="ListParagraph"/>
        <w:numPr>
          <w:ilvl w:val="4"/>
          <w:numId w:val="15"/>
        </w:numPr>
        <w:spacing w:line="480" w:lineRule="auto"/>
        <w:ind w:left="426" w:hanging="426"/>
        <w:jc w:val="both"/>
      </w:pPr>
      <w:r w:rsidRPr="00944DD0">
        <w:t xml:space="preserve">Hasil penelitian terdahulu </w:t>
      </w:r>
      <w:r>
        <w:rPr>
          <w:lang w:val="en-US"/>
        </w:rPr>
        <w:t>Ely Surya</w:t>
      </w:r>
    </w:p>
    <w:p w:rsidR="00C24F99" w:rsidRDefault="00617970" w:rsidP="00C24F99">
      <w:pPr>
        <w:pStyle w:val="ListParagraph"/>
        <w:spacing w:line="480" w:lineRule="auto"/>
        <w:ind w:left="0" w:firstLine="709"/>
        <w:jc w:val="both"/>
      </w:pPr>
      <w:r w:rsidRPr="00617970">
        <w:t>Dalam skripsinya yang berjudul “</w:t>
      </w:r>
      <w:r w:rsidRPr="00617970">
        <w:rPr>
          <w:lang w:val="en-US"/>
        </w:rPr>
        <w:t xml:space="preserve">Upaya Meningkatkan Prestasi Belajar IPA dengan Metode Pembelajaran </w:t>
      </w:r>
      <w:r w:rsidRPr="00617970">
        <w:rPr>
          <w:i/>
          <w:lang w:val="en-US"/>
        </w:rPr>
        <w:t>Discovery Learning</w:t>
      </w:r>
      <w:r w:rsidRPr="00617970">
        <w:rPr>
          <w:lang w:val="en-US"/>
        </w:rPr>
        <w:t xml:space="preserve"> Pada Siswa Kelas VI SDN Taratak Lombok tengah Tahun Pelajaran 2010/2011</w:t>
      </w:r>
      <w:r w:rsidRPr="00617970">
        <w:t>”</w:t>
      </w:r>
    </w:p>
    <w:p w:rsidR="00C24F99" w:rsidRDefault="00617970" w:rsidP="00C24F99">
      <w:pPr>
        <w:pStyle w:val="ListParagraph"/>
        <w:spacing w:line="480" w:lineRule="auto"/>
        <w:ind w:left="0" w:firstLine="709"/>
        <w:jc w:val="both"/>
      </w:pPr>
      <w:r w:rsidRPr="00617970">
        <w:t>Model yang di gunakan dalam penelitian ini adalah medel Penelitian Tindakan Kelas yang terdiri dari 3 siklus</w:t>
      </w:r>
      <w:r w:rsidRPr="00C24F99">
        <w:rPr>
          <w:lang w:val="en-US"/>
        </w:rPr>
        <w:t xml:space="preserve"> dan penelitian ini juga termasuk pada penelitian Deskriptif sebab menggambarkan bagaimana suatu teknik pembelajaran diterapkan dan bagaimana hasil yang diinginkan dapat tercapai</w:t>
      </w:r>
      <w:r w:rsidRPr="00617970">
        <w:t xml:space="preserve">. Setiap tindakan meliputi perencanaan, </w:t>
      </w:r>
      <w:r w:rsidRPr="00C24F99">
        <w:rPr>
          <w:lang w:val="en-US"/>
        </w:rPr>
        <w:t xml:space="preserve">tindakan </w:t>
      </w:r>
      <w:r w:rsidRPr="00617970">
        <w:t xml:space="preserve">, </w:t>
      </w:r>
      <w:r w:rsidRPr="00C24F99">
        <w:rPr>
          <w:lang w:val="en-US"/>
        </w:rPr>
        <w:t xml:space="preserve">pengamatan </w:t>
      </w:r>
      <w:r w:rsidRPr="00617970">
        <w:t xml:space="preserve"> dan refleksi.</w:t>
      </w:r>
    </w:p>
    <w:p w:rsidR="00617970" w:rsidRPr="00617970" w:rsidRDefault="00617970" w:rsidP="00C24F99">
      <w:pPr>
        <w:pStyle w:val="ListParagraph"/>
        <w:spacing w:line="480" w:lineRule="auto"/>
        <w:ind w:left="0" w:firstLine="709"/>
        <w:jc w:val="both"/>
      </w:pPr>
      <w:proofErr w:type="gramStart"/>
      <w:r w:rsidRPr="00C24F99">
        <w:rPr>
          <w:i/>
          <w:iCs/>
          <w:color w:val="000000"/>
          <w:lang w:val="en-US"/>
        </w:rPr>
        <w:t xml:space="preserve">Discovery Learning </w:t>
      </w:r>
      <w:r w:rsidRPr="00C24F99">
        <w:rPr>
          <w:color w:val="000000"/>
        </w:rPr>
        <w:t xml:space="preserve">merupakan model pembelajaran yang memberikan kesempatan </w:t>
      </w:r>
      <w:r w:rsidRPr="00C24F99">
        <w:rPr>
          <w:color w:val="000000"/>
          <w:lang w:val="en-US"/>
        </w:rPr>
        <w:t xml:space="preserve">kepada siswa untuk mengasimilasikan sesuatu konsep atau prinsip yaitu menemukan sesuatu, mencerna, mengamati, mengukur, membuat kesimpulan terhadap </w:t>
      </w:r>
      <w:r w:rsidRPr="00C24F99">
        <w:rPr>
          <w:color w:val="000000"/>
        </w:rPr>
        <w:t>pembelajaran.</w:t>
      </w:r>
      <w:proofErr w:type="gramEnd"/>
      <w:r w:rsidRPr="00C24F99">
        <w:rPr>
          <w:color w:val="000000"/>
        </w:rPr>
        <w:t xml:space="preserve"> Tahapan model </w:t>
      </w:r>
      <w:r w:rsidRPr="00C24F99">
        <w:rPr>
          <w:i/>
          <w:color w:val="000000"/>
          <w:lang w:val="en-US"/>
        </w:rPr>
        <w:t xml:space="preserve">Discovery Learning </w:t>
      </w:r>
      <w:r w:rsidRPr="00C24F99">
        <w:rPr>
          <w:color w:val="000000"/>
        </w:rPr>
        <w:t xml:space="preserve">yang diterapkan oleh peneliti melalui </w:t>
      </w:r>
      <w:r w:rsidRPr="00C24F99">
        <w:rPr>
          <w:color w:val="000000"/>
          <w:lang w:val="en-US"/>
        </w:rPr>
        <w:t>7</w:t>
      </w:r>
      <w:r w:rsidRPr="00C24F99">
        <w:rPr>
          <w:color w:val="000000"/>
        </w:rPr>
        <w:t xml:space="preserve"> tahap, yaitu:</w:t>
      </w:r>
    </w:p>
    <w:p w:rsidR="00617970" w:rsidRDefault="00617970" w:rsidP="00C24F99">
      <w:pPr>
        <w:pStyle w:val="ListParagraph"/>
        <w:numPr>
          <w:ilvl w:val="0"/>
          <w:numId w:val="16"/>
        </w:numPr>
        <w:spacing w:after="0" w:line="480" w:lineRule="auto"/>
        <w:ind w:left="993" w:hanging="284"/>
        <w:jc w:val="both"/>
        <w:rPr>
          <w:rFonts w:eastAsia="Times New Roman"/>
        </w:rPr>
      </w:pPr>
      <w:r w:rsidRPr="00712E2B">
        <w:rPr>
          <w:rFonts w:eastAsia="Times New Roman"/>
        </w:rPr>
        <w:t xml:space="preserve">Menentukan tujuan pembelajaran </w:t>
      </w:r>
    </w:p>
    <w:p w:rsidR="00617970" w:rsidRDefault="00617970" w:rsidP="00C24F99">
      <w:pPr>
        <w:pStyle w:val="ListParagraph"/>
        <w:numPr>
          <w:ilvl w:val="0"/>
          <w:numId w:val="16"/>
        </w:numPr>
        <w:spacing w:after="0" w:line="480" w:lineRule="auto"/>
        <w:ind w:left="993" w:hanging="284"/>
        <w:jc w:val="both"/>
        <w:rPr>
          <w:rFonts w:eastAsia="Times New Roman"/>
        </w:rPr>
      </w:pPr>
      <w:r w:rsidRPr="00617970">
        <w:rPr>
          <w:rFonts w:eastAsia="Times New Roman"/>
        </w:rPr>
        <w:t xml:space="preserve">Melakukan identifikasi karakteristik siswa (kemampuan awal, minat, gaya  belajar, dan sebagainya) </w:t>
      </w:r>
    </w:p>
    <w:p w:rsidR="00617970" w:rsidRDefault="00617970" w:rsidP="00C24F99">
      <w:pPr>
        <w:pStyle w:val="ListParagraph"/>
        <w:numPr>
          <w:ilvl w:val="0"/>
          <w:numId w:val="16"/>
        </w:numPr>
        <w:spacing w:after="0" w:line="480" w:lineRule="auto"/>
        <w:ind w:left="993" w:hanging="284"/>
        <w:jc w:val="both"/>
        <w:rPr>
          <w:rFonts w:eastAsia="Times New Roman"/>
        </w:rPr>
      </w:pPr>
      <w:r w:rsidRPr="00617970">
        <w:rPr>
          <w:rFonts w:eastAsia="Times New Roman"/>
        </w:rPr>
        <w:t xml:space="preserve">Memilih materi pelajaran. </w:t>
      </w:r>
    </w:p>
    <w:p w:rsidR="00617970" w:rsidRDefault="00617970" w:rsidP="00C24F99">
      <w:pPr>
        <w:pStyle w:val="ListParagraph"/>
        <w:numPr>
          <w:ilvl w:val="0"/>
          <w:numId w:val="16"/>
        </w:numPr>
        <w:spacing w:after="0" w:line="480" w:lineRule="auto"/>
        <w:ind w:left="993" w:hanging="284"/>
        <w:jc w:val="both"/>
        <w:rPr>
          <w:rFonts w:eastAsia="Times New Roman"/>
        </w:rPr>
      </w:pPr>
      <w:r w:rsidRPr="00617970">
        <w:rPr>
          <w:rFonts w:eastAsia="Times New Roman"/>
        </w:rPr>
        <w:t>Menentukan topik-topik yang harus dipelajari siswa secara induktif (dari contoh-contoh generalisasi)</w:t>
      </w:r>
    </w:p>
    <w:p w:rsidR="00617970" w:rsidRDefault="00617970" w:rsidP="00C24F99">
      <w:pPr>
        <w:pStyle w:val="ListParagraph"/>
        <w:numPr>
          <w:ilvl w:val="0"/>
          <w:numId w:val="16"/>
        </w:numPr>
        <w:spacing w:after="0" w:line="480" w:lineRule="auto"/>
        <w:ind w:left="993" w:hanging="284"/>
        <w:jc w:val="both"/>
        <w:rPr>
          <w:rFonts w:eastAsia="Times New Roman"/>
        </w:rPr>
      </w:pPr>
      <w:r w:rsidRPr="00617970">
        <w:rPr>
          <w:rFonts w:eastAsia="Times New Roman"/>
        </w:rPr>
        <w:lastRenderedPageBreak/>
        <w:t>Mengembangkan bahan-bahan belajar yang berupa contoh- contoh, ilustrasi, tugas dan sebagainya untuk dipelajari siswa</w:t>
      </w:r>
    </w:p>
    <w:p w:rsidR="00617970" w:rsidRDefault="00617970" w:rsidP="00C24F99">
      <w:pPr>
        <w:pStyle w:val="ListParagraph"/>
        <w:numPr>
          <w:ilvl w:val="0"/>
          <w:numId w:val="16"/>
        </w:numPr>
        <w:spacing w:after="0" w:line="480" w:lineRule="auto"/>
        <w:ind w:left="993" w:hanging="284"/>
        <w:jc w:val="both"/>
        <w:rPr>
          <w:rFonts w:eastAsia="Times New Roman"/>
        </w:rPr>
      </w:pPr>
      <w:r w:rsidRPr="00617970">
        <w:rPr>
          <w:rFonts w:eastAsia="Times New Roman"/>
        </w:rPr>
        <w:t>Mengatur topik-topik pelajaran dari yang sederhana ke  kompleks, dari yang  konkret ke abstrak, atau dari tahap enaktif, ikonik sampai ke simbolik</w:t>
      </w:r>
    </w:p>
    <w:p w:rsidR="00617970" w:rsidRPr="00617970" w:rsidRDefault="00617970" w:rsidP="00C24F99">
      <w:pPr>
        <w:pStyle w:val="ListParagraph"/>
        <w:numPr>
          <w:ilvl w:val="0"/>
          <w:numId w:val="16"/>
        </w:numPr>
        <w:spacing w:after="0" w:line="480" w:lineRule="auto"/>
        <w:ind w:left="993" w:hanging="284"/>
        <w:jc w:val="both"/>
        <w:rPr>
          <w:rFonts w:eastAsia="Times New Roman"/>
        </w:rPr>
      </w:pPr>
      <w:r w:rsidRPr="00617970">
        <w:rPr>
          <w:rFonts w:eastAsia="Times New Roman"/>
        </w:rPr>
        <w:t>Melakukan penilaian proses dan hasil belajar siswa </w:t>
      </w:r>
    </w:p>
    <w:p w:rsidR="00617970" w:rsidRPr="00FF50C6" w:rsidRDefault="00617970" w:rsidP="00C24F99">
      <w:pPr>
        <w:spacing w:line="480" w:lineRule="auto"/>
        <w:ind w:firstLine="709"/>
        <w:jc w:val="both"/>
        <w:rPr>
          <w:color w:val="000000"/>
        </w:rPr>
      </w:pPr>
      <w:r w:rsidRPr="00FF50C6">
        <w:rPr>
          <w:color w:val="000000"/>
        </w:rPr>
        <w:t xml:space="preserve">Dari hasil analisis data dan pengujian hipotesis, maka dapat disimpulkan bahwa terdapat perbedaan rata-rata peningkatan hasil belajar siswa setelah diterapkannya model </w:t>
      </w:r>
      <w:r>
        <w:rPr>
          <w:i/>
          <w:iCs/>
          <w:color w:val="000000"/>
        </w:rPr>
        <w:t xml:space="preserve">Discovery </w:t>
      </w:r>
      <w:r w:rsidRPr="00FF50C6">
        <w:rPr>
          <w:i/>
          <w:iCs/>
          <w:color w:val="000000"/>
        </w:rPr>
        <w:t xml:space="preserve">Learning </w:t>
      </w:r>
      <w:r w:rsidRPr="00FF50C6">
        <w:rPr>
          <w:color w:val="000000"/>
        </w:rPr>
        <w:t xml:space="preserve">pada mata pelajaran </w:t>
      </w:r>
      <w:r>
        <w:rPr>
          <w:color w:val="000000"/>
        </w:rPr>
        <w:t xml:space="preserve">IPA. </w:t>
      </w:r>
    </w:p>
    <w:p w:rsidR="00CC7B95" w:rsidRDefault="00617970" w:rsidP="00C24F99">
      <w:pPr>
        <w:pStyle w:val="ListParagraph"/>
        <w:numPr>
          <w:ilvl w:val="4"/>
          <w:numId w:val="15"/>
        </w:numPr>
        <w:spacing w:line="480" w:lineRule="auto"/>
        <w:ind w:left="426" w:hanging="426"/>
        <w:jc w:val="both"/>
      </w:pPr>
      <w:r>
        <w:t>Hasil penelitian terdahulu Pembayun Sekarwiyati, S.Pd</w:t>
      </w:r>
    </w:p>
    <w:p w:rsidR="00C24F99" w:rsidRDefault="00617970" w:rsidP="00C24F99">
      <w:pPr>
        <w:pStyle w:val="ListParagraph"/>
        <w:spacing w:line="480" w:lineRule="auto"/>
        <w:ind w:left="0" w:firstLine="709"/>
        <w:jc w:val="both"/>
        <w:rPr>
          <w:color w:val="000000"/>
        </w:rPr>
      </w:pPr>
      <w:r w:rsidRPr="00CC7B95">
        <w:t xml:space="preserve">Dalam skripsi yang berjudul </w:t>
      </w:r>
      <w:r w:rsidRPr="00CC7B95">
        <w:rPr>
          <w:color w:val="000000"/>
        </w:rPr>
        <w:t>“Meningkatkan Motivasi dan Prestasi Belajar IPA dengan Menggunakan Metode Pembelajaran Discovery Learning Pada Siswa Kelas V SDN Pagak 04 Kecamatan Pagak Kabupaten Malang Tahun Ajaran 2007/2008”</w:t>
      </w:r>
    </w:p>
    <w:p w:rsidR="00A61555" w:rsidRPr="00C24F99" w:rsidRDefault="00617970" w:rsidP="00C24F99">
      <w:pPr>
        <w:pStyle w:val="ListParagraph"/>
        <w:spacing w:line="480" w:lineRule="auto"/>
        <w:ind w:left="0" w:firstLine="709"/>
        <w:jc w:val="both"/>
        <w:rPr>
          <w:rStyle w:val="apple-style-span"/>
          <w:color w:val="000000"/>
        </w:rPr>
      </w:pPr>
      <w:r w:rsidRPr="00CC7B95">
        <w:rPr>
          <w:rStyle w:val="apple-style-span"/>
        </w:rPr>
        <w:t>Dalam skripsi PTK ini yang bersifat reflektif, parsitipatif, kolaboratif dan spiral yang bertujuan untuk melakukan perbaikan-perbaikan pada sistem, cara kerja, proses, isi dan kompetensi dalam belajar. menggunakan model pembelajaran Discovery Learning. Dalam penelitian ini yang meneliti menggunakan 2 siklus sebagai tindakan pelaksanaan penelitiannya, setiap tindakan meliputi perencanaan, tindakan, pengamatan dan refleksi. Model yang dgunakan ini terbukti dapat meningkatkan motivasi belajar siswa dan prestasi belajar siswa sesuai dengan kualitas yang diharapkan.</w:t>
      </w:r>
    </w:p>
    <w:p w:rsidR="00662D76" w:rsidRPr="00A03F30" w:rsidRDefault="00662D76" w:rsidP="00A03F30">
      <w:pPr>
        <w:pStyle w:val="ListParagraph"/>
        <w:spacing w:line="480" w:lineRule="auto"/>
        <w:ind w:left="851" w:firstLine="589"/>
        <w:jc w:val="both"/>
        <w:rPr>
          <w:rStyle w:val="apple-style-span"/>
          <w:lang w:val="en-US"/>
        </w:rPr>
      </w:pPr>
    </w:p>
    <w:p w:rsidR="00CC7B95" w:rsidRDefault="00CC7B95" w:rsidP="00C24F99">
      <w:pPr>
        <w:pStyle w:val="ListParagraph"/>
        <w:numPr>
          <w:ilvl w:val="0"/>
          <w:numId w:val="1"/>
        </w:numPr>
        <w:spacing w:line="480" w:lineRule="auto"/>
        <w:ind w:left="426" w:hanging="426"/>
        <w:jc w:val="both"/>
        <w:rPr>
          <w:rStyle w:val="apple-style-span"/>
          <w:b/>
        </w:rPr>
      </w:pPr>
      <w:r w:rsidRPr="00CC7B95">
        <w:rPr>
          <w:rStyle w:val="apple-style-span"/>
          <w:b/>
        </w:rPr>
        <w:lastRenderedPageBreak/>
        <w:t>Kerangka Pemikiran</w:t>
      </w:r>
    </w:p>
    <w:p w:rsidR="00C24F99" w:rsidRDefault="00CC7B95" w:rsidP="00C24F99">
      <w:pPr>
        <w:pStyle w:val="ListParagraph"/>
        <w:spacing w:line="480" w:lineRule="auto"/>
        <w:ind w:left="0" w:firstLine="709"/>
        <w:jc w:val="both"/>
      </w:pPr>
      <w:r w:rsidRPr="00D94C7E">
        <w:t>Setiap</w:t>
      </w:r>
      <w:r>
        <w:t xml:space="preserve"> pendidik</w:t>
      </w:r>
      <w:r w:rsidRPr="00D94C7E">
        <w:t xml:space="preserve"> di sekolah</w:t>
      </w:r>
      <w:r w:rsidR="00B368E5">
        <w:t xml:space="preserve"> </w:t>
      </w:r>
      <w:r w:rsidRPr="00D94C7E">
        <w:t>tentu</w:t>
      </w:r>
      <w:r w:rsidR="00B368E5">
        <w:t xml:space="preserve"> </w:t>
      </w:r>
      <w:r w:rsidRPr="00D94C7E">
        <w:t>menginginkan agar semua</w:t>
      </w:r>
      <w:r w:rsidR="00B368E5">
        <w:t xml:space="preserve"> </w:t>
      </w:r>
      <w:r w:rsidRPr="00D94C7E">
        <w:t>murid yang diajarnya</w:t>
      </w:r>
      <w:r w:rsidR="00B368E5">
        <w:t xml:space="preserve"> </w:t>
      </w:r>
      <w:r w:rsidRPr="00D94C7E">
        <w:t>dapat</w:t>
      </w:r>
      <w:r w:rsidR="00B368E5">
        <w:t xml:space="preserve"> </w:t>
      </w:r>
      <w:r w:rsidRPr="00D94C7E">
        <w:t>menguasai</w:t>
      </w:r>
      <w:r w:rsidR="00B368E5">
        <w:t xml:space="preserve"> </w:t>
      </w:r>
      <w:r w:rsidRPr="00D94C7E">
        <w:t>materi</w:t>
      </w:r>
      <w:r w:rsidR="00B368E5">
        <w:t xml:space="preserve"> </w:t>
      </w:r>
      <w:r w:rsidRPr="00D94C7E">
        <w:t>pelajaran</w:t>
      </w:r>
      <w:r w:rsidR="00B368E5">
        <w:t xml:space="preserve"> </w:t>
      </w:r>
      <w:r w:rsidRPr="00D94C7E">
        <w:t>sehingga</w:t>
      </w:r>
      <w:r w:rsidR="00B368E5">
        <w:t xml:space="preserve"> </w:t>
      </w:r>
      <w:r w:rsidRPr="00D94C7E">
        <w:t>memiliki</w:t>
      </w:r>
      <w:r w:rsidR="00B368E5">
        <w:t xml:space="preserve"> </w:t>
      </w:r>
      <w:r w:rsidRPr="00D94C7E">
        <w:t>prestasi</w:t>
      </w:r>
      <w:r w:rsidR="00B368E5">
        <w:t xml:space="preserve"> </w:t>
      </w:r>
      <w:r w:rsidRPr="00D94C7E">
        <w:t>belajar yang baik.</w:t>
      </w:r>
      <w:r w:rsidR="00B368E5">
        <w:t xml:space="preserve"> </w:t>
      </w:r>
      <w:r w:rsidRPr="00D94C7E">
        <w:t>Akan tetapi</w:t>
      </w:r>
      <w:r w:rsidR="00B368E5">
        <w:t xml:space="preserve"> </w:t>
      </w:r>
      <w:r w:rsidRPr="00D94C7E">
        <w:t>keinginan</w:t>
      </w:r>
      <w:r w:rsidR="00B368E5">
        <w:t xml:space="preserve"> </w:t>
      </w:r>
      <w:r w:rsidRPr="00D94C7E">
        <w:t>dan</w:t>
      </w:r>
      <w:r w:rsidR="00B368E5">
        <w:t xml:space="preserve"> </w:t>
      </w:r>
      <w:r w:rsidRPr="00D94C7E">
        <w:t>harap</w:t>
      </w:r>
      <w:r>
        <w:t>a</w:t>
      </w:r>
      <w:r w:rsidRPr="00D94C7E">
        <w:t>n</w:t>
      </w:r>
      <w:r w:rsidR="00B368E5">
        <w:t xml:space="preserve"> </w:t>
      </w:r>
      <w:r w:rsidRPr="00D94C7E">
        <w:t>tersebut</w:t>
      </w:r>
      <w:r w:rsidR="00B368E5">
        <w:t xml:space="preserve"> </w:t>
      </w:r>
      <w:r w:rsidRPr="00D94C7E">
        <w:t>harus</w:t>
      </w:r>
      <w:r w:rsidR="00B368E5">
        <w:t xml:space="preserve"> </w:t>
      </w:r>
      <w:r w:rsidRPr="00D94C7E">
        <w:t>diikuti</w:t>
      </w:r>
      <w:r w:rsidR="00B368E5">
        <w:t xml:space="preserve"> </w:t>
      </w:r>
      <w:r w:rsidRPr="00D94C7E">
        <w:t>dengan</w:t>
      </w:r>
      <w:r w:rsidR="00B368E5">
        <w:t xml:space="preserve"> </w:t>
      </w:r>
      <w:r w:rsidRPr="00D94C7E">
        <w:t>kreativitas guru diantaranya</w:t>
      </w:r>
      <w:r w:rsidR="00B368E5">
        <w:t xml:space="preserve"> </w:t>
      </w:r>
      <w:r w:rsidRPr="00D94C7E">
        <w:t>dengan</w:t>
      </w:r>
      <w:r w:rsidR="00B368E5">
        <w:t xml:space="preserve"> </w:t>
      </w:r>
      <w:r w:rsidRPr="00D94C7E">
        <w:t>menggunakan model pembelajaran yang sesuai</w:t>
      </w:r>
      <w:r w:rsidR="00B368E5">
        <w:t xml:space="preserve"> </w:t>
      </w:r>
      <w:r w:rsidRPr="00D94C7E">
        <w:t>dengan</w:t>
      </w:r>
      <w:r w:rsidR="00B368E5">
        <w:t xml:space="preserve"> </w:t>
      </w:r>
      <w:r w:rsidRPr="00D94C7E">
        <w:t>tuntutan</w:t>
      </w:r>
      <w:r w:rsidR="00B368E5">
        <w:t xml:space="preserve"> </w:t>
      </w:r>
      <w:r w:rsidRPr="00D94C7E">
        <w:t>materi</w:t>
      </w:r>
      <w:r w:rsidR="00B368E5">
        <w:t xml:space="preserve"> </w:t>
      </w:r>
      <w:r w:rsidRPr="00D94C7E">
        <w:t>pembelajaran</w:t>
      </w:r>
      <w:r w:rsidR="00B368E5">
        <w:t xml:space="preserve"> </w:t>
      </w:r>
      <w:r w:rsidRPr="00D94C7E">
        <w:t>dan</w:t>
      </w:r>
      <w:r w:rsidR="00B368E5">
        <w:t xml:space="preserve"> </w:t>
      </w:r>
      <w:r w:rsidRPr="00D94C7E">
        <w:t>karakteristik</w:t>
      </w:r>
      <w:r>
        <w:t xml:space="preserve"> siswa. Melalui penggunaan model </w:t>
      </w:r>
      <w:r w:rsidRPr="00EF7C0A">
        <w:rPr>
          <w:i/>
        </w:rPr>
        <w:t>Discovery Learning</w:t>
      </w:r>
      <w:r w:rsidR="00B368E5">
        <w:rPr>
          <w:i/>
        </w:rPr>
        <w:t xml:space="preserve"> </w:t>
      </w:r>
      <w:r w:rsidRPr="00D94C7E">
        <w:t>siswa</w:t>
      </w:r>
      <w:r w:rsidR="00B368E5">
        <w:t xml:space="preserve"> </w:t>
      </w:r>
      <w:r w:rsidRPr="00D94C7E">
        <w:t>diharapkan</w:t>
      </w:r>
      <w:r w:rsidR="00B368E5">
        <w:t xml:space="preserve"> </w:t>
      </w:r>
      <w:r w:rsidRPr="00D94C7E">
        <w:t>lebih</w:t>
      </w:r>
      <w:r w:rsidR="00B368E5">
        <w:t xml:space="preserve"> </w:t>
      </w:r>
      <w:r w:rsidRPr="00D94C7E">
        <w:t>termotivasi</w:t>
      </w:r>
      <w:r>
        <w:t xml:space="preserve"> dan aktif dalam pembelajaran </w:t>
      </w:r>
      <w:r w:rsidRPr="00D94C7E">
        <w:t>sehingga</w:t>
      </w:r>
      <w:r w:rsidR="00B368E5">
        <w:t xml:space="preserve"> </w:t>
      </w:r>
      <w:r w:rsidRPr="00D94C7E">
        <w:t>materi</w:t>
      </w:r>
      <w:r w:rsidR="00B368E5">
        <w:t xml:space="preserve"> </w:t>
      </w:r>
      <w:r w:rsidRPr="00D94C7E">
        <w:t>akan</w:t>
      </w:r>
      <w:r w:rsidR="00B368E5">
        <w:t xml:space="preserve"> </w:t>
      </w:r>
      <w:r w:rsidRPr="00D94C7E">
        <w:t>tersampaikan</w:t>
      </w:r>
      <w:r w:rsidR="00B368E5">
        <w:t xml:space="preserve"> </w:t>
      </w:r>
      <w:r w:rsidRPr="00D94C7E">
        <w:t>lebih</w:t>
      </w:r>
      <w:r w:rsidR="00B368E5">
        <w:t xml:space="preserve"> </w:t>
      </w:r>
      <w:r w:rsidRPr="00D94C7E">
        <w:t>maksimal.</w:t>
      </w:r>
    </w:p>
    <w:p w:rsidR="00C24F99" w:rsidRDefault="00CC7B95" w:rsidP="00C24F99">
      <w:pPr>
        <w:pStyle w:val="ListParagraph"/>
        <w:spacing w:line="480" w:lineRule="auto"/>
        <w:ind w:left="0" w:firstLine="709"/>
        <w:jc w:val="both"/>
      </w:pPr>
      <w:r w:rsidRPr="00CC7B95">
        <w:t xml:space="preserve">Dari keberhasilan para peneliti sebelumnya dalam menggunakan model </w:t>
      </w:r>
      <w:r w:rsidRPr="00C24F99">
        <w:rPr>
          <w:i/>
        </w:rPr>
        <w:t xml:space="preserve">Discovery Learning </w:t>
      </w:r>
      <w:r w:rsidRPr="00CC7B95">
        <w:t>terhadap hasil belajar siswa maka peneliti ingin melakukan penelitian karena proses pembelajaran di SDN Cipagalo 01belum optimal, pendidik dalam proses belajar mengajar masih menggunakan metode ceramah. Siswa kurang memahami materi yang disampaikan oleh pendidik dan kurang termotivasi dalam belajar sehingga siswa kurang tertarik dengan materi. Permasalahan tersebut mengakibatkan hasil belajar siswa di bawah KKM.</w:t>
      </w:r>
    </w:p>
    <w:p w:rsidR="00CC7B95" w:rsidRPr="00CC7B95" w:rsidRDefault="00CC7B95" w:rsidP="00C24F99">
      <w:pPr>
        <w:pStyle w:val="ListParagraph"/>
        <w:spacing w:line="480" w:lineRule="auto"/>
        <w:ind w:left="0" w:firstLine="709"/>
        <w:jc w:val="both"/>
      </w:pPr>
      <w:r w:rsidRPr="00CC7B95">
        <w:t xml:space="preserve">Melalui penerapan model </w:t>
      </w:r>
      <w:r w:rsidRPr="00C24F99">
        <w:rPr>
          <w:i/>
        </w:rPr>
        <w:t xml:space="preserve">Discovery Learning </w:t>
      </w:r>
      <w:r w:rsidRPr="00CC7B95">
        <w:t xml:space="preserve">di kelas IV SDN Cipagalo 01 diharapkan dapat meningkatkan kualitas pembelajaran meliputi keterampilan guru, tumbuhnya motivasi dan hasil belajar siswa. Kerangka pemikiran tentang peningkatan hasil belajar dengan menggunakan model </w:t>
      </w:r>
      <w:r w:rsidRPr="00C24F99">
        <w:rPr>
          <w:i/>
        </w:rPr>
        <w:t xml:space="preserve">Discovery Learning </w:t>
      </w:r>
      <w:r w:rsidRPr="00CC7B95">
        <w:t>digambarkan sebagai berikut:</w:t>
      </w:r>
    </w:p>
    <w:p w:rsidR="00CC7B95" w:rsidRDefault="00CC7B95" w:rsidP="00662D76">
      <w:pPr>
        <w:spacing w:line="480" w:lineRule="auto"/>
        <w:jc w:val="both"/>
      </w:pPr>
    </w:p>
    <w:p w:rsidR="007A5FAF" w:rsidRDefault="007A5FAF" w:rsidP="00CD2FC8">
      <w:pPr>
        <w:spacing w:after="0" w:line="360" w:lineRule="auto"/>
        <w:outlineLvl w:val="0"/>
      </w:pPr>
    </w:p>
    <w:p w:rsidR="00CD2FC8" w:rsidRPr="00CD2FC8" w:rsidRDefault="00CD2FC8" w:rsidP="00CD2FC8">
      <w:pPr>
        <w:spacing w:after="0" w:line="360" w:lineRule="auto"/>
        <w:outlineLvl w:val="0"/>
      </w:pPr>
    </w:p>
    <w:p w:rsidR="00CD2FC8" w:rsidRDefault="00CD2FC8" w:rsidP="00CC7B95">
      <w:pPr>
        <w:pStyle w:val="ListParagraph"/>
        <w:spacing w:after="0" w:line="360" w:lineRule="auto"/>
        <w:jc w:val="center"/>
        <w:outlineLvl w:val="0"/>
      </w:pPr>
      <w:r>
        <w:lastRenderedPageBreak/>
        <w:t>Bagan 2.1</w:t>
      </w:r>
    </w:p>
    <w:p w:rsidR="00CC7B95" w:rsidRPr="00CC7B95" w:rsidRDefault="00CC7B95" w:rsidP="00CC7B95">
      <w:pPr>
        <w:pStyle w:val="ListParagraph"/>
        <w:spacing w:after="0" w:line="360" w:lineRule="auto"/>
        <w:jc w:val="center"/>
        <w:outlineLvl w:val="0"/>
      </w:pPr>
      <w:r w:rsidRPr="00CC7B95">
        <w:t>Kerangka Berpikir Penelitian Tindakan Kelas</w:t>
      </w:r>
    </w:p>
    <w:p w:rsidR="00CC7B95" w:rsidRPr="00CC7B95" w:rsidRDefault="00CC7B95" w:rsidP="00CC7B95">
      <w:pPr>
        <w:pStyle w:val="ListParagraph"/>
        <w:spacing w:after="0" w:line="360" w:lineRule="auto"/>
        <w:jc w:val="center"/>
      </w:pPr>
      <w:r w:rsidRPr="00CC7B95">
        <w:t>Sumber Kunandar (2008: 276)</w:t>
      </w:r>
    </w:p>
    <w:p w:rsidR="00CC7B95" w:rsidRPr="00776B31" w:rsidRDefault="00787E7B" w:rsidP="00CC7B95">
      <w:pPr>
        <w:pStyle w:val="ListParagraph"/>
        <w:spacing w:line="480" w:lineRule="auto"/>
      </w:pPr>
      <w:r w:rsidRPr="00787E7B">
        <w:rPr>
          <w:noProof/>
          <w:lang w:val="en-US"/>
        </w:rPr>
        <w:pict>
          <v:group id="Group 81" o:spid="_x0000_s1026" style="position:absolute;left:0;text-align:left;margin-left:9.3pt;margin-top:-.4pt;width:407.45pt;height:589pt;z-index:251660288" coordorigin="2293,3168" coordsize="8054,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">
            <v:shapetype id="_x0000_t32" coordsize="21600,21600" o:spt="32" o:oned="t" path="m,l21600,21600e" filled="f">
              <v:path arrowok="t" fillok="f" o:connecttype="none"/>
              <o:lock v:ext="edit" shapetype="t"/>
            </v:shapetype>
            <v:shape id="AutoShape 3" o:spid="_x0000_s1027" type="#_x0000_t32" style="position:absolute;left:9088;top:10648;width:0;height:3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au1sIAAADbAAAADwAAAGRycy9kb3ducmV2LnhtbESPQYvCMBSE74L/ITzBm6a6sJSuUVbr&#10;itdWL94ezdu22+alNFHrvzcLgsdhZr5hVpvBtOJGvastK1jMIxDEhdU1lwrOp59ZDMJ5ZI2tZVLw&#10;IAeb9Xi0wkTbO2d0y30pAoRdggoq77tESldUZNDNbUccvF/bG/RB9qXUPd4D3LRyGUWf0mDNYaHC&#10;jnYVFU1+NQrMYf+xL5q/LEu36Wlo4pzTy0Op6WT4/gLhafDv8Kt91AriJfx/C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au1sIAAADbAAAADwAAAAAAAAAAAAAA&#10;AAChAgAAZHJzL2Rvd25yZXYueG1sUEsFBgAAAAAEAAQA+QAAAJADAAAAAA==&#10;" strokecolor="black [3213]" strokeweight="2.25pt">
              <v:stroke endarrow="block"/>
            </v:shape>
            <v:shape id="AutoShape 4" o:spid="_x0000_s1028" type="#_x0000_t32" style="position:absolute;left:4358;top:14567;width:37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LTcIAAADbAAAADwAAAGRycy9kb3ducmV2LnhtbESPQYvCMBSE74L/ITzBm6a7gpSuUdyt&#10;K15bvXh7NG/b2ualNFmt/94IgsdhZr5hVpvBtOJKvastK/iYRyCIC6trLhWcjr+zGITzyBpby6Tg&#10;Tg426/FohYm2N87omvtSBAi7BBVU3neJlK6oyKCb2444eH+2N+iD7Eupe7wFuGnlZxQtpcGaw0KF&#10;Hf1UVDT5v1Fg9rvFrmguWZZ+p8ehiXNOz3elppNh+wXC0+Df4Vf7oBXEC3h+C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oLTcIAAADbAAAADwAAAAAAAAAAAAAA&#10;AAChAgAAZHJzL2Rvd25yZXYueG1sUEsFBgAAAAAEAAQA+QAAAJADAAAAAA==&#10;" strokecolor="black [3213]" strokeweight="2.25pt">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69" o:spid="_x0000_s1029" type="#_x0000_t176" style="position:absolute;left:6558;top:11224;width:2265;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koMQA&#10;AADbAAAADwAAAGRycy9kb3ducmV2LnhtbESPzWrDMBCE74W+g9hCbrXsEkJwLYfEJZBTSJ1C6W2x&#10;1j/EWhlLcdw+fVQo9DjMzDdMtplNLyYaXWdZQRLFIIgrqztuFHyc989rEM4ja+wtk4JvcrDJHx8y&#10;TLW98TtNpW9EgLBLUUHr/ZBK6aqWDLrIDsTBq+1o0Ac5NlKPeAtw08uXOF5Jgx2HhRYHKlqqLuXV&#10;KNgW1y/c/ZyOTULxdOTP+q1c1UotnubtKwhPs/8P/7UPWsF6Cb9fw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5KDEAAAA2wAAAA8AAAAAAAAAAAAAAAAAmAIAAGRycy9k&#10;b3ducmV2LnhtbFBLBQYAAAAABAAEAPUAAACJAwAAAAA=&#10;" strokecolor="black [3213]" strokeweight="2.25pt">
              <v:textbox>
                <w:txbxContent>
                  <w:p w:rsidR="008823A9" w:rsidRPr="00D67B66" w:rsidRDefault="008823A9" w:rsidP="00CC7B95">
                    <w:pPr>
                      <w:jc w:val="center"/>
                      <w:rPr>
                        <w:i/>
                      </w:rPr>
                    </w:pPr>
                    <w:r>
                      <w:t xml:space="preserve">Penerapan model Pembelajaran </w:t>
                    </w:r>
                    <w:r>
                      <w:rPr>
                        <w:i/>
                      </w:rPr>
                      <w:t>Discovery Learning</w:t>
                    </w:r>
                  </w:p>
                </w:txbxContent>
              </v:textbox>
            </v:shape>
            <v:shape id="Rectangle 62" o:spid="_x0000_s1030" type="#_x0000_t176" style="position:absolute;left:2293;top:4965;width:2175;height:6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BO8QA&#10;AADbAAAADwAAAGRycy9kb3ducmV2LnhtbESPzWrDMBCE74W+g9hCbrXsQkJwLYfEJZBTSJ1C6W2x&#10;1j/EWhlLcdw+fVQo9DjMzDdMtplNLyYaXWdZQRLFIIgrqztuFHyc989rEM4ja+wtk4JvcrDJHx8y&#10;TLW98TtNpW9EgLBLUUHr/ZBK6aqWDLrIDsTBq+1o0Ac5NlKPeAtw08uXOF5Jgx2HhRYHKlqqLuXV&#10;KNgW1y/c/ZyOTULxdOTP+q1c1UotnubtKwhPs/8P/7UPWsF6Cb9fw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QTvEAAAA2wAAAA8AAAAAAAAAAAAAAAAAmAIAAGRycy9k&#10;b3ducmV2LnhtbFBLBQYAAAAABAAEAPUAAACJAwAAAAA=&#10;" strokecolor="black [3213]" strokeweight="2.25pt">
              <v:textbox>
                <w:txbxContent>
                  <w:p w:rsidR="008823A9" w:rsidRPr="00394BE5" w:rsidRDefault="008823A9" w:rsidP="0026308F">
                    <w:pPr>
                      <w:pStyle w:val="ListParagraph"/>
                      <w:numPr>
                        <w:ilvl w:val="0"/>
                        <w:numId w:val="19"/>
                      </w:numPr>
                      <w:ind w:left="220"/>
                    </w:pPr>
                    <w:r w:rsidRPr="00394BE5">
                      <w:t>Pembelajaran</w:t>
                    </w:r>
                    <w:r>
                      <w:t xml:space="preserve">masih terfokus pada guru </w:t>
                    </w:r>
                    <w:r w:rsidRPr="00394BE5">
                      <w:t>danmembuatsiswamerasabosandalambelajar.</w:t>
                    </w:r>
                  </w:p>
                  <w:p w:rsidR="008823A9" w:rsidRPr="00394BE5" w:rsidRDefault="008823A9" w:rsidP="0026308F">
                    <w:pPr>
                      <w:pStyle w:val="ListParagraph"/>
                      <w:numPr>
                        <w:ilvl w:val="0"/>
                        <w:numId w:val="19"/>
                      </w:numPr>
                      <w:ind w:left="220"/>
                    </w:pPr>
                    <w:r>
                      <w:t>B</w:t>
                    </w:r>
                    <w:r w:rsidRPr="00394BE5">
                      <w:t>elummenerapkan model pembela</w:t>
                    </w:r>
                    <w:r>
                      <w:t>jaran yang menarik.</w:t>
                    </w:r>
                  </w:p>
                  <w:p w:rsidR="008823A9" w:rsidRPr="00394BE5" w:rsidRDefault="008823A9" w:rsidP="0026308F">
                    <w:pPr>
                      <w:pStyle w:val="ListParagraph"/>
                      <w:numPr>
                        <w:ilvl w:val="0"/>
                        <w:numId w:val="19"/>
                      </w:numPr>
                      <w:ind w:left="220"/>
                    </w:pPr>
                    <w:r w:rsidRPr="00394BE5">
                      <w:t>Aktivitassiswa di dalamkelasbersifatpasif</w:t>
                    </w:r>
                    <w:r>
                      <w:t>.</w:t>
                    </w:r>
                  </w:p>
                </w:txbxContent>
              </v:textbox>
            </v:shape>
            <v:shape id="Rectangle 68" o:spid="_x0000_s1031" type="#_x0000_t176" style="position:absolute;left:4028;top:11224;width:1540;height: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fTMQA&#10;AADbAAAADwAAAGRycy9kb3ducmV2LnhtbESPS2vDMBCE74X8B7GB3ho5PRjjRAl5EOjJpG6h5LZY&#10;6wexVsaSH82vrwqFHoeZ+YbZ7mfTipF611hWsF5FIIgLqxuuFHx+XF4SEM4ja2wtk4JvcrDfLZ62&#10;mGo78TuNua9EgLBLUUHtfZdK6YqaDLqV7YiDV9reoA+yr6TucQpw08rXKIqlwYbDQo0dnWoq7vlg&#10;FBxOww2Pj2tWrSkaM/4qz3lcKvW8nA8bEJ5m/x/+a79pBUkM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30zEAAAA2wAAAA8AAAAAAAAAAAAAAAAAmAIAAGRycy9k&#10;b3ducmV2LnhtbFBLBQYAAAAABAAEAPUAAACJAwAAAAA=&#10;" strokecolor="black [3213]" strokeweight="2.25pt">
              <v:textbox>
                <w:txbxContent>
                  <w:p w:rsidR="008823A9" w:rsidRPr="004C3BA7" w:rsidRDefault="008823A9" w:rsidP="00CC7B95">
                    <w:pPr>
                      <w:jc w:val="center"/>
                    </w:pPr>
                    <w:r w:rsidRPr="004C3BA7">
                      <w:t>DiskusiPemecahanmasal</w:t>
                    </w:r>
                    <w:r>
                      <w:t>a</w:t>
                    </w:r>
                    <w:r w:rsidRPr="004C3BA7">
                      <w:t>h</w:t>
                    </w:r>
                  </w:p>
                </w:txbxContent>
              </v:textbox>
            </v:shape>
            <v:shape id="Rectangle 71" o:spid="_x0000_s1032" type="#_x0000_t176" style="position:absolute;left:8098;top:14293;width:1872;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618MA&#10;AADbAAAADwAAAGRycy9kb3ducmV2LnhtbESPS4vCQBCE74L/YWjBm0704Ep0FB8s7EnWKIi3JtN5&#10;YKYnZMYY/fWOsLDHoqq+opbrzlSipcaVlhVMxhEI4tTqknMF59P3aA7CeWSNlWVS8CQH61W/t8RY&#10;2wcfqU18LgKEXYwKCu/rWEqXFmTQjW1NHLzMNgZ9kE0udYOPADeVnEbRTBosOSwUWNOuoPSW3I2C&#10;ze5+xe3r95BPKGoPfMn2ySxTajjoNgsQnjr/H/5r/2gF8y/4fAk/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t618MAAADbAAAADwAAAAAAAAAAAAAAAACYAgAAZHJzL2Rv&#10;d25yZXYueG1sUEsFBgAAAAAEAAQA9QAAAIgDAAAAAA==&#10;" strokecolor="black [3213]" strokeweight="2.25pt">
              <v:textbox>
                <w:txbxContent>
                  <w:p w:rsidR="008823A9" w:rsidRPr="00736AFF" w:rsidRDefault="008823A9" w:rsidP="00CC7B95">
                    <w:pPr>
                      <w:jc w:val="center"/>
                    </w:pPr>
                    <w:r w:rsidRPr="00736AFF">
                      <w:t>EvaluasiAkhir</w:t>
                    </w:r>
                  </w:p>
                </w:txbxContent>
              </v:textbox>
            </v:shape>
            <v:roundrect id="AutoShape 9" o:spid="_x0000_s1033" style="position:absolute;left:2660;top:3168;width:1430;height:95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bssAA&#10;AADbAAAADwAAAGRycy9kb3ducmV2LnhtbERPy4rCMBTdC/5DuII7TS0yaMcoIhRcjDC+mO2d5k5T&#10;bG5qk9H692YhuDyc92LV2VrcqPWVYwWTcQKCuHC64lLB6ZiPZiB8QNZYOyYFD/KwWvZ7C8y0u/Oe&#10;bodQihjCPkMFJoQmk9IXhiz6sWuII/fnWoshwraUusV7DLe1TJPkQ1qsODYYbGhjqLgc/q0CW9Qm&#10;l9/Tze/1K8mv4bxL05+5UsNBt/4EEagLb/HLvdUKZ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kbssAAAADbAAAADwAAAAAAAAAAAAAAAACYAgAAZHJzL2Rvd25y&#10;ZXYueG1sUEsFBgAAAAAEAAQA9QAAAIUDAAAAAA==&#10;" strokecolor="black [3213]" strokeweight="2.25pt">
              <v:textbox>
                <w:txbxContent>
                  <w:p w:rsidR="008823A9" w:rsidRPr="00DE12B9" w:rsidRDefault="008823A9" w:rsidP="00CC7B95">
                    <w:pPr>
                      <w:jc w:val="center"/>
                      <w:rPr>
                        <w:b/>
                      </w:rPr>
                    </w:pPr>
                    <w:r w:rsidRPr="00DE12B9">
                      <w:rPr>
                        <w:b/>
                      </w:rPr>
                      <w:t>KeadaanSekarang</w:t>
                    </w:r>
                  </w:p>
                </w:txbxContent>
              </v:textbox>
            </v:roundrect>
            <v:roundrect id="AutoShape 10" o:spid="_x0000_s1034" style="position:absolute;left:5458;top:3360;width:1540;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KcMA&#10;AADbAAAADwAAAGRycy9kb3ducmV2LnhtbESPT4vCMBTE7wv7HcJb8KapRRatRhGh4EHBf8ten83b&#10;pmzzUpuo9dtvBGGPw8z8hpktOluLG7W+cqxgOEhAEBdOV1wqOB3z/hiED8gaa8ek4EEeFvP3txlm&#10;2t15T7dDKEWEsM9QgQmhyaT0hSGLfuAa4uj9uNZiiLItpW7xHuG2lmmSfEqLFccFgw2tDBW/h6tV&#10;YIva5HI3Wp0vmyS/hK9tmn5PlOp9dMspiEBd+A+/2mutYDyB5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KcMAAADbAAAADwAAAAAAAAAAAAAAAACYAgAAZHJzL2Rv&#10;d25yZXYueG1sUEsFBgAAAAAEAAQA9QAAAIgDAAAAAA==&#10;" strokecolor="black [3213]" strokeweight="2.25pt">
              <v:textbox>
                <w:txbxContent>
                  <w:p w:rsidR="008823A9" w:rsidRPr="00DE12B9" w:rsidRDefault="008823A9" w:rsidP="00CC7B95">
                    <w:pPr>
                      <w:jc w:val="center"/>
                      <w:rPr>
                        <w:b/>
                      </w:rPr>
                    </w:pPr>
                    <w:r>
                      <w:rPr>
                        <w:b/>
                      </w:rPr>
                      <w:t>Perlakuan</w:t>
                    </w:r>
                  </w:p>
                </w:txbxContent>
              </v:textbox>
            </v:roundrect>
            <v:roundrect id="AutoShape 11" o:spid="_x0000_s1035" style="position:absolute;left:8320;top:3360;width:1540;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BacAA&#10;AADbAAAADwAAAGRycy9kb3ducmV2LnhtbERPy4rCMBTdD/gP4QruxtQiw1iNIkLBhcL4wu21uTbF&#10;5qY2UTt/P1kIszyc92zR2Vo8qfWVYwWjYQKCuHC64lLB8ZB/foPwAVlj7ZgU/JKHxbz3McNMuxfv&#10;6LkPpYgh7DNUYEJoMil9YciiH7qGOHJX11oMEbal1C2+YritZZokX9JixbHBYEMrQ8Vt/7AKbFGb&#10;XP6MV5f7Jsnv4bRN0/NEqUG/W05BBOrCv/jtXmsFk7g+fo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aBacAAAADbAAAADwAAAAAAAAAAAAAAAACYAgAAZHJzL2Rvd25y&#10;ZXYueG1sUEsFBgAAAAAEAAQA9QAAAIUDAAAAAA==&#10;" strokecolor="black [3213]" strokeweight="2.25pt">
              <v:textbox>
                <w:txbxContent>
                  <w:p w:rsidR="008823A9" w:rsidRPr="00DE12B9" w:rsidRDefault="008823A9" w:rsidP="00CC7B95">
                    <w:pPr>
                      <w:jc w:val="center"/>
                      <w:rPr>
                        <w:b/>
                      </w:rPr>
                    </w:pPr>
                    <w:r>
                      <w:rPr>
                        <w:b/>
                      </w:rPr>
                      <w:t>Hasil</w:t>
                    </w:r>
                  </w:p>
                </w:txbxContent>
              </v:textbox>
            </v:roundrect>
            <v:shape id="Rectangle 62" o:spid="_x0000_s1036" type="#_x0000_t176" style="position:absolute;left:5128;top:4965;width:2433;height:5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R5cMA&#10;AADbAAAADwAAAGRycy9kb3ducmV2LnhtbESPT4vCMBTE78J+h/AW9qZpPYhWo7guwp5Eq7Ds7dG8&#10;/sHmpTSxVj+9EQSPw8z8hlmselOLjlpXWVYQjyIQxJnVFRcKTsftcArCeWSNtWVScCMHq+XHYIGJ&#10;tlc+UJf6QgQIuwQVlN43iZQuK8mgG9mGOHi5bQ36INtC6havAW5qOY6iiTRYcVgosaFNSdk5vRgF&#10;683lH7/v+10RU9Tt+C//SSe5Ul+f/XoOwlPv3+FX+1crmMX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fR5cMAAADbAAAADwAAAAAAAAAAAAAAAACYAgAAZHJzL2Rv&#10;d25yZXYueG1sUEsFBgAAAAAEAAQA9QAAAIgDAAAAAA==&#10;" strokecolor="black [3213]" strokeweight="2.25pt">
              <v:textbox>
                <w:txbxContent>
                  <w:p w:rsidR="008823A9" w:rsidRPr="00394BE5" w:rsidRDefault="008823A9" w:rsidP="0026308F">
                    <w:pPr>
                      <w:pStyle w:val="ListParagraph"/>
                      <w:numPr>
                        <w:ilvl w:val="0"/>
                        <w:numId w:val="18"/>
                      </w:numPr>
                      <w:ind w:left="220" w:hanging="330"/>
                    </w:pPr>
                    <w:r>
                      <w:t xml:space="preserve">Mengubah model pembelajaran ceramah dengan model  pembelajaran </w:t>
                    </w:r>
                    <w:r>
                      <w:rPr>
                        <w:i/>
                      </w:rPr>
                      <w:t>Discovery Learning</w:t>
                    </w:r>
                  </w:p>
                  <w:p w:rsidR="008823A9" w:rsidRPr="00394BE5" w:rsidRDefault="008823A9" w:rsidP="0026308F">
                    <w:pPr>
                      <w:pStyle w:val="ListParagraph"/>
                      <w:numPr>
                        <w:ilvl w:val="0"/>
                        <w:numId w:val="18"/>
                      </w:numPr>
                      <w:ind w:left="220" w:hanging="330"/>
                    </w:pPr>
                    <w:r>
                      <w:t xml:space="preserve">Melakukan simulasi pembelajaran dengan menggunakan model pembelajaran </w:t>
                    </w:r>
                    <w:r>
                      <w:rPr>
                        <w:i/>
                      </w:rPr>
                      <w:t>Discovery Learning</w:t>
                    </w:r>
                  </w:p>
                  <w:p w:rsidR="008823A9" w:rsidRPr="00BF54DB" w:rsidRDefault="008823A9" w:rsidP="00CC7B95">
                    <w:pPr>
                      <w:jc w:val="both"/>
                    </w:pPr>
                  </w:p>
                </w:txbxContent>
              </v:textbox>
            </v:shape>
            <v:shape id="Rectangle 62" o:spid="_x0000_s1037" type="#_x0000_t176" style="position:absolute;left:7988;top:4965;width:2359;height:6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PksMA&#10;AADbAAAADwAAAGRycy9kb3ducmV2LnhtbESPT4vCMBTE78J+h/AWvNlUD6Jdo6jLgifRKsjeHs3r&#10;H2xeShNrdz+9EQSPw8z8hlmselOLjlpXWVYwjmIQxJnVFRcKzqef0QyE88gaa8uk4I8crJYfgwUm&#10;2t75SF3qCxEg7BJUUHrfJFK6rCSDLrINcfBy2xr0QbaF1C3eA9zUchLHU2mw4rBQYkPbkrJrejMK&#10;1tvbL27+D/tiTHG350v+nU5zpYaf/foLhKfev8Ov9k4rmE/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VPksMAAADbAAAADwAAAAAAAAAAAAAAAACYAgAAZHJzL2Rv&#10;d25yZXYueG1sUEsFBgAAAAAEAAQA9QAAAIgDAAAAAA==&#10;" strokecolor="black [3213]" strokeweight="2.25pt">
              <v:textbox>
                <w:txbxContent>
                  <w:p w:rsidR="008823A9" w:rsidRDefault="008823A9" w:rsidP="0026308F">
                    <w:pPr>
                      <w:pStyle w:val="ListParagraph"/>
                      <w:numPr>
                        <w:ilvl w:val="0"/>
                        <w:numId w:val="17"/>
                      </w:numPr>
                      <w:ind w:left="270"/>
                    </w:pPr>
                    <w:r>
                      <w:t>Pembelajaran menjadi lebih menye-</w:t>
                    </w:r>
                  </w:p>
                  <w:p w:rsidR="008823A9" w:rsidRPr="00394BE5" w:rsidRDefault="008823A9" w:rsidP="00CC7B95">
                    <w:pPr>
                      <w:pStyle w:val="ListParagraph"/>
                      <w:ind w:left="270"/>
                    </w:pPr>
                    <w:r>
                      <w:t>nangkan</w:t>
                    </w:r>
                  </w:p>
                  <w:p w:rsidR="008823A9" w:rsidRPr="00394BE5" w:rsidRDefault="008823A9" w:rsidP="0026308F">
                    <w:pPr>
                      <w:pStyle w:val="ListParagraph"/>
                      <w:numPr>
                        <w:ilvl w:val="0"/>
                        <w:numId w:val="17"/>
                      </w:numPr>
                      <w:ind w:left="270"/>
                    </w:pPr>
                    <w:r>
                      <w:t>Motivasi siswa terhadap belajar meningkat</w:t>
                    </w:r>
                  </w:p>
                  <w:p w:rsidR="008823A9" w:rsidRDefault="008823A9" w:rsidP="0026308F">
                    <w:pPr>
                      <w:pStyle w:val="ListParagraph"/>
                      <w:numPr>
                        <w:ilvl w:val="0"/>
                        <w:numId w:val="17"/>
                      </w:numPr>
                      <w:ind w:left="270"/>
                    </w:pPr>
                    <w:r w:rsidRPr="00394BE5">
                      <w:t>Aktivitassis</w:t>
                    </w:r>
                    <w:r>
                      <w:t>wa di dalam kelas menjadi aktif</w:t>
                    </w:r>
                  </w:p>
                  <w:p w:rsidR="008823A9" w:rsidRPr="00394BE5" w:rsidRDefault="008823A9" w:rsidP="0026308F">
                    <w:pPr>
                      <w:pStyle w:val="ListParagraph"/>
                      <w:numPr>
                        <w:ilvl w:val="0"/>
                        <w:numId w:val="17"/>
                      </w:numPr>
                      <w:ind w:left="270"/>
                    </w:pPr>
                    <w:r>
                      <w:t>Hasil belajar yang diperoleh siswa mengalami peningkatan</w:t>
                    </w:r>
                  </w:p>
                  <w:p w:rsidR="008823A9" w:rsidRPr="00BF54DB" w:rsidRDefault="008823A9" w:rsidP="00CC7B95">
                    <w:pPr>
                      <w:jc w:val="both"/>
                    </w:pPr>
                  </w:p>
                </w:txbxContent>
              </v:textbox>
            </v:shape>
            <v:shape id="AutoShape 14" o:spid="_x0000_s1038" type="#_x0000_t32" style="position:absolute;left:3368;top:4127;width:0;height:8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dkMIAAADbAAAADwAAAGRycy9kb3ducmV2LnhtbESPQYvCMBSE7wv+h/AEb2uqwqJdo6xW&#10;F6+tXrw9mrdtt81LaaLWf28EweMwM98wy3VvGnGlzlWWFUzGEQji3OqKCwWn4/5zDsJ5ZI2NZVJw&#10;Jwfr1eBjibG2N07pmvlCBAi7GBWU3rexlC4vyaAb25Y4eH+2M+iD7AqpO7wFuGnkNIq+pMGKw0KJ&#10;LW1LyuvsYhSY391sl9f/aZpskmNfzzNOznelRsP+5xuEp96/w6/2QStYzOD5Jfw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OdkMIAAADbAAAADwAAAAAAAAAAAAAA&#10;AAChAgAAZHJzL2Rvd25yZXYueG1sUEsFBgAAAAAEAAQA+QAAAJADAAAAAA==&#10;" strokecolor="black [3213]" strokeweight="2.25pt">
              <v:stroke endarrow="block"/>
            </v:shape>
            <v:shape id="AutoShape 15" o:spid="_x0000_s1039" type="#_x0000_t32" style="position:absolute;left:6228;top:3935;width:0;height:10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F5MQAAADbAAAADwAAAGRycy9kb3ducmV2LnhtbESPzW7CMBCE70i8g7WVegOnP0IhjYNo&#10;QyuuCVx6W8XbJE28jmIXwtvXSEgcRzPzjSbdTKYXJxpda1nB0zICQVxZ3XKt4Hj4XMQgnEfW2Fsm&#10;BRdysMnmsxQTbc9c0Kn0tQgQdgkqaLwfEild1ZBBt7QDcfB+7GjQBznWUo94DnDTy+coWkmDLYeF&#10;Bgf6aKjqyj+jwHztXnZV91sU+Xt+mLq45Pz7otTjw7R9A+Fp8vfwrb3XCtavcP0SfoD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6gXkxAAAANsAAAAPAAAAAAAAAAAA&#10;AAAAAKECAABkcnMvZG93bnJldi54bWxQSwUGAAAAAAQABAD5AAAAkgMAAAAA&#10;" strokecolor="black [3213]" strokeweight="2.25pt">
              <v:stroke endarrow="block"/>
            </v:shape>
            <v:shape id="AutoShape 16" o:spid="_x0000_s1040" type="#_x0000_t32" style="position:absolute;left:9088;top:3935;width:0;height:10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gf8QAAADbAAAADwAAAGRycy9kb3ducmV2LnhtbESPQW+CQBSE7yb+h81r0psubVODlMXY&#10;YhuvoJfeXthXoLBvCbtV/PddExOPk5n5JpNuJtOLE42utazgaRmBIK6sbrlWcDx8LmIQziNr7C2T&#10;ggs52GTzWYqJtmcu6FT6WgQIuwQVNN4PiZSuasigW9qBOHg/djTogxxrqUc8B7jp5XMUraTBlsNC&#10;gwN9NFR15Z9RYL52L7uq+y2K/D0/TF1ccv59UerxYdq+gfA0+Xv41t5rBetXuH4JP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qB/xAAAANsAAAAPAAAAAAAAAAAA&#10;AAAAAKECAABkcnMvZG93bnJldi54bWxQSwUGAAAAAAQABAD5AAAAkgMAAAAA&#10;" strokecolor="black [3213]" strokeweight="2.25pt">
              <v:stroke endarrow="block"/>
            </v:shape>
            <v:shape id="AutoShape 17" o:spid="_x0000_s1041" type="#_x0000_t32" style="position:absolute;left:4468;top:7579;width:6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CMIAAADbAAAADwAAAGRycy9kb3ducmV2LnhtbESPQYvCMBSE74L/ITzBm6a6INo1ymp1&#10;8drqxdujedt227yUJqv1328EweMwM98w621vGnGjzlWWFcymEQji3OqKCwWX83GyBOE8ssbGMil4&#10;kIPtZjhYY6ztnVO6Zb4QAcIuRgWl920spctLMuimtiUO3o/tDPogu0LqDu8Bbho5j6KFNFhxWCix&#10;pX1JeZ39GQXm+/BxyOvfNE12ybmvlxkn14dS41H/9QnCU+/f4Vf7pBWsFvD8En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Q+CMIAAADbAAAADwAAAAAAAAAAAAAA&#10;AAChAgAAZHJzL2Rvd25yZXYueG1sUEsFBgAAAAAEAAQA+QAAAJADAAAAAA==&#10;" strokecolor="black [3213]" strokeweight="2.25pt">
              <v:stroke endarrow="block"/>
            </v:shape>
            <v:shape id="AutoShape 18" o:spid="_x0000_s1042" type="#_x0000_t32" style="position:absolute;left:7328;top:7579;width:6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bk8QAAADbAAAADwAAAGRycy9kb3ducmV2LnhtbESPQW+CQBSE7yb+h81r0psubZOKlMXY&#10;YhuvoJfeXthXoLBvCbtV/PddExOPk5n5JpNuJtOLE42utazgaRmBIK6sbrlWcDx8LmIQziNr7C2T&#10;ggs52GTzWYqJtmcu6FT6WgQIuwQVNN4PiZSuasigW9qBOHg/djTogxxrqUc8B7jp5XMUvUqDLYeF&#10;Bgf6aKjqyj+jwHztXnZV91sU+Xt+mLq45Pz7otTjw7R9A+Fp8vfwrb3XCtYruH4JP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JuTxAAAANsAAAAPAAAAAAAAAAAA&#10;AAAAAKECAABkcnMvZG93bnJldi54bWxQSwUGAAAAAAQABAD5AAAAkgMAAAAA&#10;" strokecolor="black [3213]" strokeweight="2.25pt">
              <v:stroke endarrow="block"/>
            </v:shape>
            <v:shape id="AutoShape 19" o:spid="_x0000_s1043" type="#_x0000_t32" style="position:absolute;left:7658;top:7579;width:0;height:3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P4b8AAADbAAAADwAAAGRycy9kb3ducmV2LnhtbERPTYvCMBC9L/gfwgje1lQXRKtR1Ori&#10;tdWLt6EZ29pmUpqs1n+/OQgeH+97telNIx7Uucqygsk4AkGcW11xoeByPn7PQTiPrLGxTApe5GCz&#10;HnytMNb2ySk9Ml+IEMIuRgWl920spctLMujGtiUO3M12Bn2AXSF1h88Qbho5jaKZNFhxaCixpX1J&#10;eZ39GQXm9/BzyOt7mia75NzX84yT60up0bDfLkF46v1H/HaftIJFGBu+hB8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6cP4b8AAADbAAAADwAAAAAAAAAAAAAAAACh&#10;AgAAZHJzL2Rvd25yZXYueG1sUEsFBgAAAAAEAAQA+QAAAI0DAAAAAA==&#10;" strokecolor="black [3213]" strokeweight="2.25pt">
              <v:stroke endarrow="block"/>
            </v:shape>
            <v:shape id="AutoShape 20" o:spid="_x0000_s1044" type="#_x0000_t32" style="position:absolute;left:4798;top:7579;width:0;height:3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qesIAAADbAAAADwAAAGRycy9kb3ducmV2LnhtbESPQYvCMBSE7wv+h/AEb2uqwqLVKGrd&#10;xWurF2+P5m3bbfNSmqj1328EweMwM98wq01vGnGjzlWWFUzGEQji3OqKCwXn0/fnHITzyBoby6Tg&#10;QQ4268HHCmNt75zSLfOFCBB2MSoovW9jKV1ekkE3ti1x8H5tZ9AH2RVSd3gPcNPIaRR9SYMVh4US&#10;W9qXlNfZ1SgwP4fZIa//0jTZJae+nmecXB5KjYb9dgnCU+/f4Vf7qBUsFvD8E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uqesIAAADbAAAADwAAAAAAAAAAAAAA&#10;AAChAgAAZHJzL2Rvd25yZXYueG1sUEsFBgAAAAAEAAQA+QAAAJADAAAAAA==&#10;" strokecolor="black [3213]" strokeweight="2.25pt">
              <v:stroke endarrow="block"/>
            </v:shape>
            <v:shape id="AutoShape 21" o:spid="_x0000_s1045" type="#_x0000_t32" style="position:absolute;left:3368;top:10858;width:0;height:3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yo8MAAADcAAAADwAAAGRycy9kb3ducmV2LnhtbESPQW/CMAyF75P4D5GRuI0UkCbUEdCg&#10;gHZt2WU3q/Haro1TNQHKv8eHSbvZes/vfd7sRtepGw2h8WxgMU9AEZfeNlwZ+LqcXtegQkS22Hkm&#10;Aw8KsNtOXjaYWn/nnG5FrJSEcEjRQB1jn2odypochrnviUX78YPDKOtQaTvgXcJdp5dJ8qYdNiwN&#10;NfZ0qKlsi6sz4M7H1bFsf/M822eXsV0XnH0/jJlNx493UJHG+G/+u/60gp8IvjwjE+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sMqPDAAAA3AAAAA8AAAAAAAAAAAAA&#10;AAAAoQIAAGRycy9kb3ducmV2LnhtbFBLBQYAAAAABAAEAPkAAACRAwAAAAA=&#10;" strokecolor="black [3213]" strokeweight="2.25pt">
              <v:stroke endarrow="block"/>
            </v:shape>
            <v:shape id="Rectangle 71" o:spid="_x0000_s1046" type="#_x0000_t176" style="position:absolute;left:2486;top:14293;width:1872;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V8EA&#10;AADcAAAADwAAAGRycy9kb3ducmV2LnhtbERPS4vCMBC+C/6HMMLeNOkeRKpRfLCwJ1mrIHsbmumD&#10;bSalibW7v34jCN7m43vOajPYRvTU+dqxhmSmQBDnztRcaricP6YLED4gG2wck4Zf8rBZj0crTI27&#10;84n6LJQihrBPUUMVQptK6fOKLPqZa4kjV7jOYoiwK6Xp8B7DbSPflZpLizXHhgpb2leU/2Q3q2G7&#10;v33j7u/rWCak+iNfi0M2L7R+mwzbJYhAQ3iJn+5PE+erBB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vlfBAAAA3AAAAA8AAAAAAAAAAAAAAAAAmAIAAGRycy9kb3du&#10;cmV2LnhtbFBLBQYAAAAABAAEAPUAAACGAwAAAAA=&#10;" strokecolor="black [3213]" strokeweight="2.25pt">
              <v:textbox>
                <w:txbxContent>
                  <w:p w:rsidR="008823A9" w:rsidRPr="00736AFF" w:rsidRDefault="008823A9" w:rsidP="00CC7B95">
                    <w:pPr>
                      <w:jc w:val="center"/>
                    </w:pPr>
                    <w:r>
                      <w:t>Evaluasi Awal</w:t>
                    </w:r>
                  </w:p>
                </w:txbxContent>
              </v:textbox>
            </v:shape>
          </v:group>
        </w:pict>
      </w:r>
    </w:p>
    <w:p w:rsidR="00CC7B95" w:rsidRPr="00CC7B95" w:rsidRDefault="00CC7B95" w:rsidP="00CC7B95">
      <w:pPr>
        <w:pStyle w:val="ListParagraph"/>
        <w:spacing w:line="480" w:lineRule="auto"/>
        <w:jc w:val="both"/>
        <w:rPr>
          <w:b/>
        </w:rPr>
      </w:pPr>
      <w:r w:rsidRPr="00CC7B95">
        <w:rPr>
          <w:b/>
        </w:rPr>
        <w:tab/>
      </w:r>
      <w:r w:rsidRPr="00CC7B95">
        <w:rPr>
          <w:b/>
        </w:rPr>
        <w:tab/>
      </w:r>
      <w:r w:rsidRPr="00CC7B95">
        <w:rPr>
          <w:b/>
        </w:rPr>
        <w:tab/>
      </w:r>
    </w:p>
    <w:p w:rsidR="00CC7B95" w:rsidRPr="00776B31" w:rsidRDefault="00CC7B95" w:rsidP="00CC7B95">
      <w:pPr>
        <w:pStyle w:val="ListParagraph"/>
        <w:spacing w:line="480" w:lineRule="auto"/>
        <w:jc w:val="both"/>
        <w:rPr>
          <w:b/>
        </w:rPr>
      </w:pPr>
    </w:p>
    <w:p w:rsidR="00CC7B95" w:rsidRPr="00776B31" w:rsidRDefault="00CC7B95" w:rsidP="00CC7B95">
      <w:pPr>
        <w:pStyle w:val="ListParagraph"/>
        <w:tabs>
          <w:tab w:val="right" w:pos="7937"/>
        </w:tabs>
        <w:spacing w:line="480" w:lineRule="auto"/>
        <w:jc w:val="both"/>
        <w:rPr>
          <w:b/>
        </w:rPr>
      </w:pPr>
      <w:r w:rsidRPr="00776B31">
        <w:rPr>
          <w:b/>
        </w:rPr>
        <w:tab/>
      </w: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532532">
      <w:pPr>
        <w:pStyle w:val="ListParagraph"/>
        <w:numPr>
          <w:ilvl w:val="0"/>
          <w:numId w:val="1"/>
        </w:numPr>
        <w:tabs>
          <w:tab w:val="right" w:pos="7937"/>
        </w:tabs>
        <w:spacing w:line="480" w:lineRule="auto"/>
        <w:jc w:val="both"/>
        <w:rPr>
          <w:b/>
        </w:rPr>
      </w:pPr>
    </w:p>
    <w:p w:rsidR="00CC7B95" w:rsidRPr="00776B31" w:rsidRDefault="00CC7B95" w:rsidP="00CC7B95">
      <w:pPr>
        <w:pStyle w:val="ListParagraph"/>
        <w:tabs>
          <w:tab w:val="right" w:pos="7937"/>
        </w:tabs>
        <w:spacing w:line="480" w:lineRule="auto"/>
        <w:jc w:val="both"/>
        <w:rPr>
          <w:b/>
        </w:rPr>
      </w:pPr>
    </w:p>
    <w:p w:rsidR="00CC7B95" w:rsidRDefault="00CC7B95" w:rsidP="00CC7B95">
      <w:pPr>
        <w:pStyle w:val="ListParagraph"/>
        <w:tabs>
          <w:tab w:val="right" w:pos="7937"/>
        </w:tabs>
        <w:spacing w:line="480" w:lineRule="auto"/>
        <w:jc w:val="both"/>
        <w:rPr>
          <w:b/>
        </w:rPr>
      </w:pPr>
    </w:p>
    <w:p w:rsidR="00CC7B95" w:rsidRDefault="00CC7B95" w:rsidP="00CC7B95">
      <w:pPr>
        <w:pStyle w:val="ListParagraph"/>
        <w:tabs>
          <w:tab w:val="right" w:pos="7937"/>
        </w:tabs>
        <w:spacing w:line="480" w:lineRule="auto"/>
        <w:jc w:val="both"/>
        <w:rPr>
          <w:b/>
        </w:rPr>
      </w:pPr>
    </w:p>
    <w:p w:rsidR="00CC7B95" w:rsidRDefault="00CC7B95" w:rsidP="00CC7B95">
      <w:pPr>
        <w:pStyle w:val="ListParagraph"/>
        <w:tabs>
          <w:tab w:val="right" w:pos="7937"/>
        </w:tabs>
        <w:spacing w:line="480" w:lineRule="auto"/>
        <w:jc w:val="both"/>
        <w:rPr>
          <w:b/>
        </w:rPr>
      </w:pPr>
    </w:p>
    <w:p w:rsidR="00BA0819" w:rsidRDefault="00BA0819" w:rsidP="00CC7B95">
      <w:pPr>
        <w:autoSpaceDE w:val="0"/>
        <w:autoSpaceDN w:val="0"/>
        <w:adjustRightInd w:val="0"/>
        <w:spacing w:after="0" w:line="480" w:lineRule="auto"/>
        <w:jc w:val="both"/>
        <w:rPr>
          <w:b/>
        </w:rPr>
      </w:pPr>
    </w:p>
    <w:p w:rsidR="00B061A1" w:rsidRDefault="00B061A1" w:rsidP="00CC7B95">
      <w:pPr>
        <w:autoSpaceDE w:val="0"/>
        <w:autoSpaceDN w:val="0"/>
        <w:adjustRightInd w:val="0"/>
        <w:spacing w:after="0" w:line="480" w:lineRule="auto"/>
        <w:jc w:val="both"/>
        <w:rPr>
          <w:b/>
        </w:rPr>
      </w:pPr>
    </w:p>
    <w:p w:rsidR="00B368E5" w:rsidRDefault="00B368E5" w:rsidP="00CC7B95">
      <w:pPr>
        <w:autoSpaceDE w:val="0"/>
        <w:autoSpaceDN w:val="0"/>
        <w:adjustRightInd w:val="0"/>
        <w:spacing w:after="0" w:line="480" w:lineRule="auto"/>
        <w:jc w:val="both"/>
        <w:rPr>
          <w:b/>
        </w:rPr>
      </w:pPr>
    </w:p>
    <w:p w:rsidR="00CC7B95" w:rsidRPr="00A61555" w:rsidRDefault="00CC7B95" w:rsidP="0026308F">
      <w:pPr>
        <w:pStyle w:val="ListParagraph"/>
        <w:numPr>
          <w:ilvl w:val="3"/>
          <w:numId w:val="13"/>
        </w:numPr>
        <w:autoSpaceDE w:val="0"/>
        <w:autoSpaceDN w:val="0"/>
        <w:adjustRightInd w:val="0"/>
        <w:spacing w:after="0" w:line="480" w:lineRule="auto"/>
        <w:ind w:left="284" w:hanging="284"/>
        <w:jc w:val="both"/>
        <w:rPr>
          <w:b/>
        </w:rPr>
      </w:pPr>
      <w:r w:rsidRPr="00A61555">
        <w:rPr>
          <w:b/>
        </w:rPr>
        <w:lastRenderedPageBreak/>
        <w:t xml:space="preserve">  Asumsi dan Hipotesis Penelitian</w:t>
      </w:r>
    </w:p>
    <w:p w:rsidR="00CC7B95" w:rsidRPr="00D94C7E" w:rsidRDefault="00CC7B95" w:rsidP="00C24F99">
      <w:pPr>
        <w:pStyle w:val="ListParagraph"/>
        <w:numPr>
          <w:ilvl w:val="0"/>
          <w:numId w:val="20"/>
        </w:numPr>
        <w:spacing w:line="480" w:lineRule="auto"/>
        <w:ind w:left="426" w:hanging="426"/>
        <w:jc w:val="both"/>
        <w:rPr>
          <w:b/>
        </w:rPr>
      </w:pPr>
      <w:r w:rsidRPr="00D94C7E">
        <w:rPr>
          <w:b/>
        </w:rPr>
        <w:t>Asumsi</w:t>
      </w:r>
    </w:p>
    <w:p w:rsidR="00B061A1" w:rsidRDefault="00B061A1" w:rsidP="00C24F99">
      <w:pPr>
        <w:pStyle w:val="ListParagraph"/>
        <w:spacing w:line="480" w:lineRule="auto"/>
        <w:ind w:left="0" w:firstLine="709"/>
        <w:jc w:val="both"/>
      </w:pPr>
      <w:r>
        <w:t xml:space="preserve">Menurut Dwining Bintarawati </w:t>
      </w:r>
      <w:r w:rsidR="0050040D">
        <w:t xml:space="preserve">(dalam Karli dan Yulianingsih, 2004: 49) </w:t>
      </w:r>
      <w:r>
        <w:t>asumsi berperan sebagai dengan atau andaian terhadap objek empiris untuk memperoleh pengetahuan. Ia diperlukan sebagai arah atau landasan bagi kegiatan penelitian sebelum sesuatu yang diteliti tersebut terbukti kebenarannya. Hal-hal yang harus diperhatikan dalam pengembangan asumsi adalah sebagai berikut:</w:t>
      </w:r>
    </w:p>
    <w:p w:rsidR="00C24F99" w:rsidRDefault="00B061A1" w:rsidP="00C24F99">
      <w:pPr>
        <w:pStyle w:val="ListParagraph"/>
        <w:numPr>
          <w:ilvl w:val="0"/>
          <w:numId w:val="31"/>
        </w:numPr>
        <w:spacing w:line="480" w:lineRule="auto"/>
        <w:ind w:left="426" w:hanging="426"/>
        <w:jc w:val="both"/>
      </w:pPr>
      <w:r>
        <w:t>Asumsi harus relevan dengan bidang dan tujuan pengkajian disiplin keilmuan</w:t>
      </w:r>
    </w:p>
    <w:p w:rsidR="00C24F99" w:rsidRDefault="00B061A1" w:rsidP="00C24F99">
      <w:pPr>
        <w:pStyle w:val="ListParagraph"/>
        <w:numPr>
          <w:ilvl w:val="0"/>
          <w:numId w:val="31"/>
        </w:numPr>
        <w:spacing w:line="480" w:lineRule="auto"/>
        <w:ind w:left="426" w:hanging="426"/>
        <w:jc w:val="both"/>
      </w:pPr>
      <w:r>
        <w:t>Asumsi ini harus operasional dan merupakan dasar bagi pengkaji teoritis</w:t>
      </w:r>
    </w:p>
    <w:p w:rsidR="00C24F99" w:rsidRDefault="00B061A1" w:rsidP="00C24F99">
      <w:pPr>
        <w:pStyle w:val="ListParagraph"/>
        <w:numPr>
          <w:ilvl w:val="0"/>
          <w:numId w:val="31"/>
        </w:numPr>
        <w:spacing w:line="480" w:lineRule="auto"/>
        <w:ind w:left="426" w:hanging="426"/>
        <w:jc w:val="both"/>
      </w:pPr>
      <w:r>
        <w:t>Asumsi harus positif bukan normatif</w:t>
      </w:r>
    </w:p>
    <w:p w:rsidR="00B061A1" w:rsidRDefault="00B061A1" w:rsidP="00C24F99">
      <w:pPr>
        <w:pStyle w:val="ListParagraph"/>
        <w:numPr>
          <w:ilvl w:val="0"/>
          <w:numId w:val="31"/>
        </w:numPr>
        <w:spacing w:line="480" w:lineRule="auto"/>
        <w:ind w:left="426" w:hanging="426"/>
        <w:jc w:val="both"/>
      </w:pPr>
      <w:r>
        <w:t>Asumsi harus disimpulkan dari keadaan sebagaimana adanya bukan bagaimana keadaan seharusnya.</w:t>
      </w:r>
    </w:p>
    <w:p w:rsidR="00C24F99" w:rsidRDefault="00CC7B95" w:rsidP="00C24F99">
      <w:pPr>
        <w:pStyle w:val="ListParagraph"/>
        <w:spacing w:line="480" w:lineRule="auto"/>
        <w:ind w:left="0" w:firstLine="709"/>
        <w:jc w:val="both"/>
      </w:pPr>
      <w:r>
        <w:t xml:space="preserve">Berdasarkan langkah model pembelajaran </w:t>
      </w:r>
      <w:r w:rsidRPr="00B061A1">
        <w:rPr>
          <w:i/>
        </w:rPr>
        <w:t xml:space="preserve">Discovery Learning </w:t>
      </w:r>
      <w:r>
        <w:t xml:space="preserve">yang telah dijabarkan, maka pengertian dari penggunaan model </w:t>
      </w:r>
      <w:r w:rsidRPr="00B061A1">
        <w:rPr>
          <w:i/>
        </w:rPr>
        <w:t xml:space="preserve">Discovery Learning </w:t>
      </w:r>
      <w:r>
        <w:t>dalam upaya meningkatkan motivasi belajar siswa dalam pembelajaran tematik pada tema indahnya kebersamaan di Sekolah dasar merupakan kegiatan belajar mengajar yang melibatkan keaktifan siswa dan siswa dapat menemukan sendiri dalam proses belajarnya. Dalam proses belajar ini tentu saja akan memunculkan kebermaknaan, sebab para siswa diberi kesempatan untuk mencari tahu sendiri, mengkonstruksi dan belajar menemukan sendiri jawaban atau masalah yang dikemukakan.</w:t>
      </w:r>
    </w:p>
    <w:p w:rsidR="00CC7B95" w:rsidRDefault="00CC7B95" w:rsidP="00C24F99">
      <w:pPr>
        <w:pStyle w:val="ListParagraph"/>
        <w:spacing w:line="480" w:lineRule="auto"/>
        <w:ind w:left="0" w:firstLine="709"/>
        <w:jc w:val="both"/>
      </w:pPr>
      <w:r>
        <w:lastRenderedPageBreak/>
        <w:t xml:space="preserve">Target yang akan dicapai untuk meningkatkan motivasi belajar siswa dan memperbaiki proses belajar melalui penerapan model </w:t>
      </w:r>
      <w:r w:rsidRPr="00C24F99">
        <w:rPr>
          <w:i/>
        </w:rPr>
        <w:t xml:space="preserve">Discovery Learning </w:t>
      </w:r>
      <w:r>
        <w:t>dalam pembelajaran tematik pada tema indahnya kebersamaan diantaranya adalah:</w:t>
      </w:r>
    </w:p>
    <w:p w:rsidR="00CC7B95" w:rsidRDefault="00CC7B95" w:rsidP="00C24F99">
      <w:pPr>
        <w:pStyle w:val="ListParagraph"/>
        <w:numPr>
          <w:ilvl w:val="0"/>
          <w:numId w:val="21"/>
        </w:numPr>
        <w:spacing w:line="480" w:lineRule="auto"/>
        <w:ind w:left="426" w:hanging="426"/>
        <w:jc w:val="both"/>
      </w:pPr>
      <w:r>
        <w:t>Target proses yang terdiri dari</w:t>
      </w:r>
    </w:p>
    <w:p w:rsidR="00C24F99" w:rsidRDefault="00CC7B95" w:rsidP="00C24F99">
      <w:pPr>
        <w:pStyle w:val="ListParagraph"/>
        <w:numPr>
          <w:ilvl w:val="0"/>
          <w:numId w:val="22"/>
        </w:numPr>
        <w:spacing w:line="480" w:lineRule="auto"/>
        <w:ind w:left="426" w:hanging="426"/>
        <w:jc w:val="both"/>
      </w:pPr>
      <w:r>
        <w:t>Kinerja pendidik yang meliputi perencanaan, pelaksanaan dan evaluasi</w:t>
      </w:r>
    </w:p>
    <w:p w:rsidR="00CC7B95" w:rsidRDefault="00CC7B95" w:rsidP="00C24F99">
      <w:pPr>
        <w:pStyle w:val="ListParagraph"/>
        <w:numPr>
          <w:ilvl w:val="0"/>
          <w:numId w:val="22"/>
        </w:numPr>
        <w:spacing w:line="480" w:lineRule="auto"/>
        <w:ind w:left="426" w:hanging="426"/>
        <w:jc w:val="both"/>
      </w:pPr>
      <w:r>
        <w:t>Aktivitas siswa yang mencaritahu sendiri, menemukan sendiri jawaban atas masalah yang dikemukakan dalam pembelajaran pada tema indahnya kebersamaan.</w:t>
      </w:r>
    </w:p>
    <w:p w:rsidR="00CC7B95" w:rsidRDefault="00CC7B95" w:rsidP="00C24F99">
      <w:pPr>
        <w:pStyle w:val="ListParagraph"/>
        <w:numPr>
          <w:ilvl w:val="0"/>
          <w:numId w:val="21"/>
        </w:numPr>
        <w:spacing w:line="480" w:lineRule="auto"/>
        <w:ind w:left="426" w:hanging="426"/>
        <w:jc w:val="both"/>
      </w:pPr>
      <w:r>
        <w:t>Target hasil yaitu nilai yang diperoleh siswa setelah mengikuti proses pembelajaran dan nilai sesuai dengan KKM yang telah ditentukan.</w:t>
      </w:r>
    </w:p>
    <w:p w:rsidR="00C24F99" w:rsidRPr="00CC7B95" w:rsidRDefault="00C24F99" w:rsidP="00C24F99">
      <w:pPr>
        <w:pStyle w:val="ListParagraph"/>
        <w:spacing w:line="480" w:lineRule="auto"/>
        <w:ind w:left="426"/>
        <w:jc w:val="both"/>
      </w:pPr>
    </w:p>
    <w:p w:rsidR="00CC7B95" w:rsidRPr="00D94C7E" w:rsidRDefault="00CC7B95" w:rsidP="00C24F99">
      <w:pPr>
        <w:pStyle w:val="ListParagraph"/>
        <w:numPr>
          <w:ilvl w:val="0"/>
          <w:numId w:val="20"/>
        </w:numPr>
        <w:spacing w:line="480" w:lineRule="auto"/>
        <w:ind w:left="426" w:hanging="426"/>
        <w:jc w:val="both"/>
        <w:rPr>
          <w:b/>
        </w:rPr>
      </w:pPr>
      <w:r w:rsidRPr="00D94C7E">
        <w:rPr>
          <w:b/>
        </w:rPr>
        <w:t>Hipotesis</w:t>
      </w:r>
    </w:p>
    <w:p w:rsidR="00C24F99" w:rsidRDefault="00082F65" w:rsidP="00C24F99">
      <w:pPr>
        <w:pStyle w:val="ListParagraph"/>
        <w:spacing w:line="480" w:lineRule="auto"/>
        <w:ind w:left="0" w:firstLine="709"/>
        <w:jc w:val="both"/>
      </w:pPr>
      <w:r>
        <w:t>Menurut Tohardi ( 2008: 94) Hipotesis adalah pendapat yang masih lemah (rendah) yang kebenaran pendapat tersebut masih harus diuji lewat penelitian empirik. Dikutip dari pernyataan FN. Kerlinger (Tohardi, 2008: 94) menyatakan bahwa: “Hipotesis adalah kesimpulan sementara tentang hubungan dua variabel atau lebih.</w:t>
      </w:r>
    </w:p>
    <w:p w:rsidR="003B0B12" w:rsidRDefault="003B0B12" w:rsidP="00C24F99">
      <w:pPr>
        <w:pStyle w:val="ListParagraph"/>
        <w:spacing w:line="480" w:lineRule="auto"/>
        <w:ind w:left="0" w:firstLine="709"/>
        <w:jc w:val="both"/>
      </w:pPr>
      <w:r>
        <w:t>Hipotesis ini merupakan pasal dari bab postulat untuk merincinya satu persatu secara jelas dan tegas. Akan tetapi sebelum merincinya ada beberapa hal yang harus diperhatikan, antara lain:</w:t>
      </w:r>
    </w:p>
    <w:p w:rsidR="00C24F99" w:rsidRDefault="003B0B12" w:rsidP="00C24F99">
      <w:pPr>
        <w:pStyle w:val="ListParagraph"/>
        <w:numPr>
          <w:ilvl w:val="0"/>
          <w:numId w:val="32"/>
        </w:numPr>
        <w:spacing w:line="480" w:lineRule="auto"/>
        <w:ind w:left="426" w:hanging="426"/>
        <w:jc w:val="both"/>
      </w:pPr>
      <w:r>
        <w:t>Hipotesis adalah jawaban sementara terhadap yang diteliti</w:t>
      </w:r>
    </w:p>
    <w:p w:rsidR="00C24F99" w:rsidRDefault="003B0B12" w:rsidP="00C24F99">
      <w:pPr>
        <w:pStyle w:val="ListParagraph"/>
        <w:numPr>
          <w:ilvl w:val="0"/>
          <w:numId w:val="32"/>
        </w:numPr>
        <w:spacing w:line="480" w:lineRule="auto"/>
        <w:ind w:left="426" w:hanging="426"/>
        <w:jc w:val="both"/>
      </w:pPr>
      <w:r>
        <w:t>Hipotesis dinyatakan dengan kalimat-kalimat “pernyataan” (statement) atau ungkapan yang disebut “proposisi”</w:t>
      </w:r>
    </w:p>
    <w:p w:rsidR="003B0B12" w:rsidRDefault="003B0B12" w:rsidP="00C24F99">
      <w:pPr>
        <w:pStyle w:val="ListParagraph"/>
        <w:numPr>
          <w:ilvl w:val="0"/>
          <w:numId w:val="32"/>
        </w:numPr>
        <w:spacing w:line="480" w:lineRule="auto"/>
        <w:ind w:left="426" w:hanging="426"/>
        <w:jc w:val="both"/>
      </w:pPr>
      <w:r>
        <w:lastRenderedPageBreak/>
        <w:t>Suatu proposisi (sebagai teori kecil) susunannya harus memperhatikan syarat-syarat berikut ini:</w:t>
      </w:r>
    </w:p>
    <w:p w:rsidR="00C24F99" w:rsidRDefault="003B0B12" w:rsidP="00C24F99">
      <w:pPr>
        <w:pStyle w:val="ListParagraph"/>
        <w:numPr>
          <w:ilvl w:val="0"/>
          <w:numId w:val="33"/>
        </w:numPr>
        <w:spacing w:line="480" w:lineRule="auto"/>
        <w:ind w:left="709" w:hanging="283"/>
        <w:jc w:val="both"/>
      </w:pPr>
      <w:r>
        <w:t>Kejelasan bentuk hubungan konsep-konsep / variabel-variabel</w:t>
      </w:r>
    </w:p>
    <w:p w:rsidR="00C24F99" w:rsidRDefault="003B0B12" w:rsidP="00C24F99">
      <w:pPr>
        <w:pStyle w:val="ListParagraph"/>
        <w:numPr>
          <w:ilvl w:val="0"/>
          <w:numId w:val="33"/>
        </w:numPr>
        <w:spacing w:line="480" w:lineRule="auto"/>
        <w:ind w:left="709" w:hanging="283"/>
        <w:jc w:val="both"/>
      </w:pPr>
      <w:r>
        <w:t>Derajat keeratan hubungan antar konsep / variabel</w:t>
      </w:r>
    </w:p>
    <w:p w:rsidR="003B0B12" w:rsidRDefault="003B0B12" w:rsidP="00C24F99">
      <w:pPr>
        <w:pStyle w:val="ListParagraph"/>
        <w:numPr>
          <w:ilvl w:val="0"/>
          <w:numId w:val="33"/>
        </w:numPr>
        <w:spacing w:line="480" w:lineRule="auto"/>
        <w:ind w:left="709" w:hanging="283"/>
        <w:jc w:val="both"/>
      </w:pPr>
      <w:r>
        <w:t>Tingggi rendahnya nilai informasi dari proposisi</w:t>
      </w:r>
    </w:p>
    <w:p w:rsidR="00C24F99" w:rsidRDefault="00C24F99" w:rsidP="00C24F99">
      <w:pPr>
        <w:pStyle w:val="ListParagraph"/>
        <w:spacing w:line="480" w:lineRule="auto"/>
        <w:ind w:left="0" w:firstLine="709"/>
        <w:jc w:val="both"/>
      </w:pPr>
    </w:p>
    <w:p w:rsidR="00C24F99" w:rsidRDefault="00755618" w:rsidP="00C24F99">
      <w:pPr>
        <w:pStyle w:val="ListParagraph"/>
        <w:spacing w:line="480" w:lineRule="auto"/>
        <w:ind w:left="0" w:firstLine="709"/>
        <w:jc w:val="both"/>
      </w:pPr>
      <w:r>
        <w:t xml:space="preserve">Hipotesis yang digunakan dalam penelitian tindakan kelas ini adalah dengan menggunakan  model </w:t>
      </w:r>
      <w:r w:rsidRPr="00B368E5">
        <w:rPr>
          <w:i/>
        </w:rPr>
        <w:t>Discovery Learning</w:t>
      </w:r>
      <w:r>
        <w:t xml:space="preserve"> pada pembelajaran tematik di kelas IV SDN Cipagalo 01 Kecamatan Bojongsoang Kabupaten Bandung maka akan ada peningkatan motivasi dan hasil belajar sesuai yang diharapkan.</w:t>
      </w:r>
    </w:p>
    <w:p w:rsidR="00755618" w:rsidRDefault="00755618" w:rsidP="00C24F99">
      <w:pPr>
        <w:pStyle w:val="ListParagraph"/>
        <w:spacing w:line="480" w:lineRule="auto"/>
        <w:ind w:left="0" w:firstLine="709"/>
        <w:jc w:val="both"/>
      </w:pPr>
      <w:r>
        <w:t xml:space="preserve">Secara rinci hipotesis </w:t>
      </w:r>
      <w:r w:rsidR="00B368E5">
        <w:t>dari penelitian tindakan kelas ini adalah sebagai berikut:</w:t>
      </w:r>
    </w:p>
    <w:p w:rsidR="00C24F99" w:rsidRDefault="00B368E5" w:rsidP="00C24F99">
      <w:pPr>
        <w:pStyle w:val="ListParagraph"/>
        <w:numPr>
          <w:ilvl w:val="0"/>
          <w:numId w:val="29"/>
        </w:numPr>
        <w:spacing w:line="480" w:lineRule="auto"/>
        <w:ind w:left="426" w:hanging="426"/>
        <w:jc w:val="both"/>
      </w:pPr>
      <w:r>
        <w:t xml:space="preserve">Setelah rencana pelaksanaan yang telah disusun menggunakan model </w:t>
      </w:r>
      <w:r w:rsidRPr="00B368E5">
        <w:rPr>
          <w:i/>
        </w:rPr>
        <w:t>Discovery Learning</w:t>
      </w:r>
      <w:r>
        <w:t xml:space="preserve"> dapat meningkatkan motivasi belajar siswa dalam pembelajaran tematik di kelas IV SDN Cipagalo 01 Kecamatan Bojongsoang Kabupaten Bandung</w:t>
      </w:r>
    </w:p>
    <w:p w:rsidR="00C24F99" w:rsidRDefault="00B368E5" w:rsidP="00C24F99">
      <w:pPr>
        <w:pStyle w:val="ListParagraph"/>
        <w:numPr>
          <w:ilvl w:val="0"/>
          <w:numId w:val="29"/>
        </w:numPr>
        <w:spacing w:line="480" w:lineRule="auto"/>
        <w:ind w:left="426" w:hanging="426"/>
        <w:jc w:val="both"/>
      </w:pPr>
      <w:r>
        <w:t xml:space="preserve">Setelah pelaksanaan pembelajaran tematik dengan menggunakan model </w:t>
      </w:r>
      <w:r w:rsidRPr="00C24F99">
        <w:rPr>
          <w:i/>
        </w:rPr>
        <w:t>Discovery Learning</w:t>
      </w:r>
      <w:r>
        <w:t xml:space="preserve"> motivasi belajar siswa menjadi meningkat pada pembelajaran tematik di kelas IV SDN Cipagalo 01 Kecamatan Bojongsoang Kabupaten Bandung</w:t>
      </w:r>
    </w:p>
    <w:p w:rsidR="00696C35" w:rsidRPr="00C24F99" w:rsidRDefault="00B368E5" w:rsidP="00C24F99">
      <w:pPr>
        <w:pStyle w:val="ListParagraph"/>
        <w:numPr>
          <w:ilvl w:val="0"/>
          <w:numId w:val="29"/>
        </w:numPr>
        <w:spacing w:line="480" w:lineRule="auto"/>
        <w:ind w:left="426" w:hanging="426"/>
        <w:jc w:val="both"/>
      </w:pPr>
      <w:r>
        <w:t xml:space="preserve">Setelah diterapkan model </w:t>
      </w:r>
      <w:r w:rsidRPr="00C24F99">
        <w:rPr>
          <w:i/>
        </w:rPr>
        <w:t>Discovery Learning</w:t>
      </w:r>
      <w:r>
        <w:t xml:space="preserve"> maka pencapaian hasil belajara siswa meningkat pada pembelajaran tematik di kelas IV SDN Cipagalo 01 Kecamatan Bojongsoang Kabupaten Bandung.</w:t>
      </w:r>
    </w:p>
    <w:sectPr w:rsidR="00696C35" w:rsidRPr="00C24F99" w:rsidSect="00741D7D">
      <w:headerReference w:type="default" r:id="rId26"/>
      <w:footerReference w:type="default" r:id="rId27"/>
      <w:pgSz w:w="11906" w:h="16838" w:code="9"/>
      <w:pgMar w:top="2268" w:right="1701" w:bottom="1701" w:left="2268" w:header="1418" w:footer="964" w:gutter="0"/>
      <w:pgNumType w:start="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61B" w:rsidRDefault="0064361B" w:rsidP="00CC7B95">
      <w:pPr>
        <w:spacing w:after="0" w:line="240" w:lineRule="auto"/>
      </w:pPr>
      <w:r>
        <w:separator/>
      </w:r>
    </w:p>
  </w:endnote>
  <w:endnote w:type="continuationSeparator" w:id="1">
    <w:p w:rsidR="0064361B" w:rsidRDefault="0064361B" w:rsidP="00CC7B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E3" w:rsidRDefault="007A06E3">
    <w:pPr>
      <w:pStyle w:val="Footer"/>
      <w:jc w:val="center"/>
    </w:pPr>
  </w:p>
  <w:p w:rsidR="008823A9" w:rsidRDefault="008823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61B" w:rsidRDefault="0064361B" w:rsidP="00CC7B95">
      <w:pPr>
        <w:spacing w:after="0" w:line="240" w:lineRule="auto"/>
      </w:pPr>
      <w:r>
        <w:separator/>
      </w:r>
    </w:p>
  </w:footnote>
  <w:footnote w:type="continuationSeparator" w:id="1">
    <w:p w:rsidR="0064361B" w:rsidRDefault="0064361B" w:rsidP="00CC7B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50666"/>
      <w:docPartObj>
        <w:docPartGallery w:val="Page Numbers (Top of Page)"/>
        <w:docPartUnique/>
      </w:docPartObj>
    </w:sdtPr>
    <w:sdtContent>
      <w:p w:rsidR="007A06E3" w:rsidRDefault="007A06E3">
        <w:pPr>
          <w:pStyle w:val="Header"/>
          <w:jc w:val="right"/>
        </w:pPr>
        <w:fldSimple w:instr=" PAGE   \* MERGEFORMAT ">
          <w:r w:rsidR="00605745">
            <w:rPr>
              <w:noProof/>
            </w:rPr>
            <w:t>54</w:t>
          </w:r>
        </w:fldSimple>
      </w:p>
    </w:sdtContent>
  </w:sdt>
  <w:p w:rsidR="008823A9" w:rsidRDefault="008823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235A"/>
    <w:multiLevelType w:val="hybridMultilevel"/>
    <w:tmpl w:val="23DAA47A"/>
    <w:lvl w:ilvl="0" w:tplc="8312F2DC">
      <w:start w:val="1"/>
      <w:numFmt w:val="lowerLetter"/>
      <w:lvlText w:val="%1."/>
      <w:lvlJc w:val="left"/>
      <w:pPr>
        <w:ind w:left="1996" w:hanging="360"/>
      </w:pPr>
      <w:rPr>
        <w:rFonts w:ascii="Times New Roman" w:eastAsiaTheme="minorHAnsi"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
    <w:nsid w:val="03881E23"/>
    <w:multiLevelType w:val="hybridMultilevel"/>
    <w:tmpl w:val="A1AE3EC4"/>
    <w:lvl w:ilvl="0" w:tplc="304E7FE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B21BED"/>
    <w:multiLevelType w:val="hybridMultilevel"/>
    <w:tmpl w:val="F41EB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90B8B"/>
    <w:multiLevelType w:val="multilevel"/>
    <w:tmpl w:val="7242BEB0"/>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7B0B38"/>
    <w:multiLevelType w:val="hybridMultilevel"/>
    <w:tmpl w:val="818A02D8"/>
    <w:lvl w:ilvl="0" w:tplc="37725D7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145823DB"/>
    <w:multiLevelType w:val="hybridMultilevel"/>
    <w:tmpl w:val="FCF00612"/>
    <w:lvl w:ilvl="0" w:tplc="C23CFA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D43777"/>
    <w:multiLevelType w:val="hybridMultilevel"/>
    <w:tmpl w:val="31EC7EB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8580FCF"/>
    <w:multiLevelType w:val="hybridMultilevel"/>
    <w:tmpl w:val="597ED124"/>
    <w:lvl w:ilvl="0" w:tplc="3CC494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8AD41C7"/>
    <w:multiLevelType w:val="hybridMultilevel"/>
    <w:tmpl w:val="3848ACBE"/>
    <w:lvl w:ilvl="0" w:tplc="0DF484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29253D6D"/>
    <w:multiLevelType w:val="hybridMultilevel"/>
    <w:tmpl w:val="8F7C0C1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C334BDF"/>
    <w:multiLevelType w:val="hybridMultilevel"/>
    <w:tmpl w:val="9684CC6C"/>
    <w:lvl w:ilvl="0" w:tplc="4A24B26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30C116AE"/>
    <w:multiLevelType w:val="hybridMultilevel"/>
    <w:tmpl w:val="CCDA517E"/>
    <w:lvl w:ilvl="0" w:tplc="1B96B2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5314D93"/>
    <w:multiLevelType w:val="hybridMultilevel"/>
    <w:tmpl w:val="55F40BEA"/>
    <w:lvl w:ilvl="0" w:tplc="4BF6B3D6">
      <w:start w:val="1"/>
      <w:numFmt w:val="decimal"/>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3E130EE5"/>
    <w:multiLevelType w:val="hybridMultilevel"/>
    <w:tmpl w:val="E4C01592"/>
    <w:lvl w:ilvl="0" w:tplc="215AD2D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4058210F"/>
    <w:multiLevelType w:val="hybridMultilevel"/>
    <w:tmpl w:val="EBC47ECA"/>
    <w:lvl w:ilvl="0" w:tplc="865AB052">
      <w:start w:val="1"/>
      <w:numFmt w:val="lowerLetter"/>
      <w:lvlText w:val="%1."/>
      <w:lvlJc w:val="left"/>
      <w:pPr>
        <w:ind w:left="1779"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5">
    <w:nsid w:val="40E31169"/>
    <w:multiLevelType w:val="hybridMultilevel"/>
    <w:tmpl w:val="1F9E4930"/>
    <w:lvl w:ilvl="0" w:tplc="3CC494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8F1FF9"/>
    <w:multiLevelType w:val="hybridMultilevel"/>
    <w:tmpl w:val="F9724B8C"/>
    <w:lvl w:ilvl="0" w:tplc="A98A9E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1020C78"/>
    <w:multiLevelType w:val="hybridMultilevel"/>
    <w:tmpl w:val="81B8014C"/>
    <w:lvl w:ilvl="0" w:tplc="3CB8E94E">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929306F"/>
    <w:multiLevelType w:val="hybridMultilevel"/>
    <w:tmpl w:val="AE9E7B16"/>
    <w:lvl w:ilvl="0" w:tplc="3CC494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AE7111F"/>
    <w:multiLevelType w:val="multilevel"/>
    <w:tmpl w:val="ED9AF484"/>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C7F3171"/>
    <w:multiLevelType w:val="hybridMultilevel"/>
    <w:tmpl w:val="D160D62E"/>
    <w:lvl w:ilvl="0" w:tplc="09F2F6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5D3D2675"/>
    <w:multiLevelType w:val="hybridMultilevel"/>
    <w:tmpl w:val="DA26A610"/>
    <w:lvl w:ilvl="0" w:tplc="4DFC3702">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3405296"/>
    <w:multiLevelType w:val="hybridMultilevel"/>
    <w:tmpl w:val="1896932A"/>
    <w:lvl w:ilvl="0" w:tplc="865AB052">
      <w:start w:val="1"/>
      <w:numFmt w:val="lowerLetter"/>
      <w:lvlText w:val="%1."/>
      <w:lvlJc w:val="left"/>
      <w:pPr>
        <w:ind w:left="1637"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nsid w:val="64235E14"/>
    <w:multiLevelType w:val="hybridMultilevel"/>
    <w:tmpl w:val="BDE0BD5E"/>
    <w:lvl w:ilvl="0" w:tplc="FF34F49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656C19BC"/>
    <w:multiLevelType w:val="hybridMultilevel"/>
    <w:tmpl w:val="93E44034"/>
    <w:lvl w:ilvl="0" w:tplc="0F7A2B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7A501F5"/>
    <w:multiLevelType w:val="hybridMultilevel"/>
    <w:tmpl w:val="3D68260A"/>
    <w:lvl w:ilvl="0" w:tplc="D93C7566">
      <w:start w:val="1"/>
      <w:numFmt w:val="decimal"/>
      <w:lvlText w:val="%1)"/>
      <w:lvlJc w:val="left"/>
      <w:pPr>
        <w:ind w:left="2520" w:hanging="360"/>
      </w:pPr>
      <w:rPr>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68997C17"/>
    <w:multiLevelType w:val="hybridMultilevel"/>
    <w:tmpl w:val="EBA0DC18"/>
    <w:lvl w:ilvl="0" w:tplc="490A7B8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7">
    <w:nsid w:val="75186120"/>
    <w:multiLevelType w:val="hybridMultilevel"/>
    <w:tmpl w:val="ED6A87B6"/>
    <w:lvl w:ilvl="0" w:tplc="558C3BF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752600DD"/>
    <w:multiLevelType w:val="hybridMultilevel"/>
    <w:tmpl w:val="02885B4A"/>
    <w:lvl w:ilvl="0" w:tplc="4EE647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5F468DC"/>
    <w:multiLevelType w:val="hybridMultilevel"/>
    <w:tmpl w:val="FECA20C4"/>
    <w:lvl w:ilvl="0" w:tplc="B45001C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0">
    <w:nsid w:val="7933726D"/>
    <w:multiLevelType w:val="hybridMultilevel"/>
    <w:tmpl w:val="381C0B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A030D5"/>
    <w:multiLevelType w:val="hybridMultilevel"/>
    <w:tmpl w:val="110446C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7ED745CC"/>
    <w:multiLevelType w:val="hybridMultilevel"/>
    <w:tmpl w:val="35648412"/>
    <w:lvl w:ilvl="0" w:tplc="2E04B7A8">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24"/>
  </w:num>
  <w:num w:numId="3">
    <w:abstractNumId w:val="21"/>
  </w:num>
  <w:num w:numId="4">
    <w:abstractNumId w:val="5"/>
  </w:num>
  <w:num w:numId="5">
    <w:abstractNumId w:val="29"/>
  </w:num>
  <w:num w:numId="6">
    <w:abstractNumId w:val="4"/>
  </w:num>
  <w:num w:numId="7">
    <w:abstractNumId w:val="17"/>
  </w:num>
  <w:num w:numId="8">
    <w:abstractNumId w:val="28"/>
  </w:num>
  <w:num w:numId="9">
    <w:abstractNumId w:val="26"/>
  </w:num>
  <w:num w:numId="10">
    <w:abstractNumId w:val="32"/>
  </w:num>
  <w:num w:numId="11">
    <w:abstractNumId w:val="12"/>
  </w:num>
  <w:num w:numId="12">
    <w:abstractNumId w:val="25"/>
  </w:num>
  <w:num w:numId="13">
    <w:abstractNumId w:val="3"/>
  </w:num>
  <w:num w:numId="14">
    <w:abstractNumId w:val="11"/>
  </w:num>
  <w:num w:numId="15">
    <w:abstractNumId w:val="19"/>
  </w:num>
  <w:num w:numId="16">
    <w:abstractNumId w:val="30"/>
  </w:num>
  <w:num w:numId="17">
    <w:abstractNumId w:val="15"/>
  </w:num>
  <w:num w:numId="18">
    <w:abstractNumId w:val="7"/>
  </w:num>
  <w:num w:numId="19">
    <w:abstractNumId w:val="18"/>
  </w:num>
  <w:num w:numId="20">
    <w:abstractNumId w:val="2"/>
  </w:num>
  <w:num w:numId="21">
    <w:abstractNumId w:val="16"/>
  </w:num>
  <w:num w:numId="22">
    <w:abstractNumId w:val="9"/>
  </w:num>
  <w:num w:numId="23">
    <w:abstractNumId w:val="0"/>
  </w:num>
  <w:num w:numId="24">
    <w:abstractNumId w:val="13"/>
  </w:num>
  <w:num w:numId="25">
    <w:abstractNumId w:val="31"/>
  </w:num>
  <w:num w:numId="26">
    <w:abstractNumId w:val="6"/>
  </w:num>
  <w:num w:numId="27">
    <w:abstractNumId w:val="14"/>
  </w:num>
  <w:num w:numId="28">
    <w:abstractNumId w:val="22"/>
  </w:num>
  <w:num w:numId="29">
    <w:abstractNumId w:val="27"/>
  </w:num>
  <w:num w:numId="30">
    <w:abstractNumId w:val="8"/>
  </w:num>
  <w:num w:numId="31">
    <w:abstractNumId w:val="23"/>
  </w:num>
  <w:num w:numId="32">
    <w:abstractNumId w:val="20"/>
  </w:num>
  <w:num w:numId="33">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87419F"/>
    <w:rsid w:val="00001063"/>
    <w:rsid w:val="000271D8"/>
    <w:rsid w:val="00033DD8"/>
    <w:rsid w:val="00041034"/>
    <w:rsid w:val="000413BE"/>
    <w:rsid w:val="000574D0"/>
    <w:rsid w:val="00082F65"/>
    <w:rsid w:val="00096D6F"/>
    <w:rsid w:val="00112113"/>
    <w:rsid w:val="001246FC"/>
    <w:rsid w:val="00140974"/>
    <w:rsid w:val="001744F4"/>
    <w:rsid w:val="00185BA8"/>
    <w:rsid w:val="00187311"/>
    <w:rsid w:val="001B3F12"/>
    <w:rsid w:val="001C2AE2"/>
    <w:rsid w:val="001E1EC8"/>
    <w:rsid w:val="001E2028"/>
    <w:rsid w:val="00202D57"/>
    <w:rsid w:val="00251746"/>
    <w:rsid w:val="0026308F"/>
    <w:rsid w:val="00282766"/>
    <w:rsid w:val="00287434"/>
    <w:rsid w:val="002B664D"/>
    <w:rsid w:val="002D282D"/>
    <w:rsid w:val="00322610"/>
    <w:rsid w:val="00336388"/>
    <w:rsid w:val="00356386"/>
    <w:rsid w:val="003A6D74"/>
    <w:rsid w:val="003B0B12"/>
    <w:rsid w:val="0042104B"/>
    <w:rsid w:val="0045122F"/>
    <w:rsid w:val="004615C8"/>
    <w:rsid w:val="004C1807"/>
    <w:rsid w:val="0050040D"/>
    <w:rsid w:val="005006A5"/>
    <w:rsid w:val="00532532"/>
    <w:rsid w:val="00544407"/>
    <w:rsid w:val="005679BA"/>
    <w:rsid w:val="005A2F47"/>
    <w:rsid w:val="005C2BF6"/>
    <w:rsid w:val="005C2F37"/>
    <w:rsid w:val="005D3B80"/>
    <w:rsid w:val="006055D6"/>
    <w:rsid w:val="00605745"/>
    <w:rsid w:val="00617970"/>
    <w:rsid w:val="0064361B"/>
    <w:rsid w:val="00661F43"/>
    <w:rsid w:val="00662D76"/>
    <w:rsid w:val="0067155C"/>
    <w:rsid w:val="006721FB"/>
    <w:rsid w:val="006832A4"/>
    <w:rsid w:val="00696C35"/>
    <w:rsid w:val="006D70C4"/>
    <w:rsid w:val="00704E6A"/>
    <w:rsid w:val="00710ADD"/>
    <w:rsid w:val="0073160D"/>
    <w:rsid w:val="00736487"/>
    <w:rsid w:val="00741D7D"/>
    <w:rsid w:val="00755618"/>
    <w:rsid w:val="00787E7B"/>
    <w:rsid w:val="007A06E3"/>
    <w:rsid w:val="007A1A4E"/>
    <w:rsid w:val="007A5FAF"/>
    <w:rsid w:val="007B6FCA"/>
    <w:rsid w:val="007C7113"/>
    <w:rsid w:val="007D0A38"/>
    <w:rsid w:val="007D5A4F"/>
    <w:rsid w:val="007E7D4B"/>
    <w:rsid w:val="007F5ED4"/>
    <w:rsid w:val="007F7529"/>
    <w:rsid w:val="00862851"/>
    <w:rsid w:val="00863A9C"/>
    <w:rsid w:val="0087419F"/>
    <w:rsid w:val="008823A9"/>
    <w:rsid w:val="00891112"/>
    <w:rsid w:val="00893D6C"/>
    <w:rsid w:val="008A50FE"/>
    <w:rsid w:val="008B423D"/>
    <w:rsid w:val="008C4F85"/>
    <w:rsid w:val="0091431B"/>
    <w:rsid w:val="009312C4"/>
    <w:rsid w:val="009C78E1"/>
    <w:rsid w:val="009E185E"/>
    <w:rsid w:val="009E5B0C"/>
    <w:rsid w:val="00A03F30"/>
    <w:rsid w:val="00A3127B"/>
    <w:rsid w:val="00A61555"/>
    <w:rsid w:val="00A91CB4"/>
    <w:rsid w:val="00AB014D"/>
    <w:rsid w:val="00AD4353"/>
    <w:rsid w:val="00AE0809"/>
    <w:rsid w:val="00AE4A69"/>
    <w:rsid w:val="00AE500A"/>
    <w:rsid w:val="00B061A1"/>
    <w:rsid w:val="00B3536D"/>
    <w:rsid w:val="00B368E5"/>
    <w:rsid w:val="00B42F57"/>
    <w:rsid w:val="00B4440A"/>
    <w:rsid w:val="00B81316"/>
    <w:rsid w:val="00BA0819"/>
    <w:rsid w:val="00BB1936"/>
    <w:rsid w:val="00BE03C0"/>
    <w:rsid w:val="00C12A36"/>
    <w:rsid w:val="00C136FE"/>
    <w:rsid w:val="00C224A9"/>
    <w:rsid w:val="00C24F99"/>
    <w:rsid w:val="00C41FBF"/>
    <w:rsid w:val="00CC7B95"/>
    <w:rsid w:val="00CD2FC8"/>
    <w:rsid w:val="00D724DA"/>
    <w:rsid w:val="00D83664"/>
    <w:rsid w:val="00D85962"/>
    <w:rsid w:val="00D861DC"/>
    <w:rsid w:val="00D94456"/>
    <w:rsid w:val="00DB14FC"/>
    <w:rsid w:val="00DD604C"/>
    <w:rsid w:val="00E86989"/>
    <w:rsid w:val="00EA5443"/>
    <w:rsid w:val="00EF79D4"/>
    <w:rsid w:val="00F024F7"/>
    <w:rsid w:val="00F048DF"/>
    <w:rsid w:val="00F20525"/>
    <w:rsid w:val="00F3439F"/>
    <w:rsid w:val="00F5596B"/>
    <w:rsid w:val="00FC2A39"/>
    <w:rsid w:val="00FD12C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strokecolor="none [3213]"/>
    </o:shapedefaults>
    <o:shapelayout v:ext="edit">
      <o:idmap v:ext="edit" data="1"/>
      <o:rules v:ext="edit">
        <o:r id="V:Rule11" type="connector" idref="#AutoShape 21"/>
        <o:r id="V:Rule12" type="connector" idref="#AutoShape 15"/>
        <o:r id="V:Rule13" type="connector" idref="#AutoShape 20"/>
        <o:r id="V:Rule14" type="connector" idref="#AutoShape 19"/>
        <o:r id="V:Rule15" type="connector" idref="#AutoShape 14"/>
        <o:r id="V:Rule16" type="connector" idref="#AutoShape 4"/>
        <o:r id="V:Rule17" type="connector" idref="#AutoShape 18"/>
        <o:r id="V:Rule18" type="connector" idref="#AutoShape 16"/>
        <o:r id="V:Rule19" type="connector" idref="#AutoShape 3"/>
        <o:r id="V:Rule20"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19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7419F"/>
    <w:pPr>
      <w:ind w:left="720"/>
      <w:contextualSpacing/>
    </w:pPr>
  </w:style>
  <w:style w:type="character" w:customStyle="1" w:styleId="ListParagraphChar">
    <w:name w:val="List Paragraph Char"/>
    <w:link w:val="ListParagraph"/>
    <w:uiPriority w:val="34"/>
    <w:rsid w:val="0087419F"/>
    <w:rPr>
      <w:lang w:val="id-ID"/>
    </w:rPr>
  </w:style>
  <w:style w:type="character" w:customStyle="1" w:styleId="apple-converted-space">
    <w:name w:val="apple-converted-space"/>
    <w:basedOn w:val="DefaultParagraphFont"/>
    <w:rsid w:val="00F20525"/>
  </w:style>
  <w:style w:type="character" w:customStyle="1" w:styleId="apple-style-span">
    <w:name w:val="apple-style-span"/>
    <w:basedOn w:val="DefaultParagraphFont"/>
    <w:rsid w:val="00617970"/>
  </w:style>
  <w:style w:type="paragraph" w:styleId="Header">
    <w:name w:val="header"/>
    <w:basedOn w:val="Normal"/>
    <w:link w:val="HeaderChar"/>
    <w:uiPriority w:val="99"/>
    <w:unhideWhenUsed/>
    <w:rsid w:val="00CC7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B95"/>
    <w:rPr>
      <w:lang w:val="id-ID"/>
    </w:rPr>
  </w:style>
  <w:style w:type="paragraph" w:styleId="Footer">
    <w:name w:val="footer"/>
    <w:basedOn w:val="Normal"/>
    <w:link w:val="FooterChar"/>
    <w:uiPriority w:val="99"/>
    <w:unhideWhenUsed/>
    <w:rsid w:val="00CC7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B95"/>
    <w:rPr>
      <w:lang w:val="id-ID"/>
    </w:rPr>
  </w:style>
  <w:style w:type="paragraph" w:styleId="BalloonText">
    <w:name w:val="Balloon Text"/>
    <w:basedOn w:val="Normal"/>
    <w:link w:val="BalloonTextChar"/>
    <w:uiPriority w:val="99"/>
    <w:semiHidden/>
    <w:unhideWhenUsed/>
    <w:rsid w:val="00CC7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B95"/>
    <w:rPr>
      <w:rFonts w:ascii="Tahoma" w:hAnsi="Tahoma" w:cs="Tahoma"/>
      <w:sz w:val="16"/>
      <w:szCs w:val="16"/>
      <w:lang w:val="id-ID"/>
    </w:rPr>
  </w:style>
  <w:style w:type="character" w:styleId="Hyperlink">
    <w:name w:val="Hyperlink"/>
    <w:basedOn w:val="DefaultParagraphFont"/>
    <w:uiPriority w:val="99"/>
    <w:unhideWhenUsed/>
    <w:rsid w:val="00C41FBF"/>
    <w:rPr>
      <w:color w:val="0000FF"/>
      <w:u w:val="single"/>
    </w:rPr>
  </w:style>
  <w:style w:type="character" w:customStyle="1" w:styleId="rn6i9">
    <w:name w:val="rn6i9"/>
    <w:basedOn w:val="DefaultParagraphFont"/>
    <w:rsid w:val="00736487"/>
  </w:style>
  <w:style w:type="paragraph" w:styleId="NormalWeb">
    <w:name w:val="Normal (Web)"/>
    <w:basedOn w:val="Normal"/>
    <w:unhideWhenUsed/>
    <w:rsid w:val="007F5ED4"/>
    <w:pPr>
      <w:spacing w:before="100" w:beforeAutospacing="1" w:after="100" w:afterAutospacing="1" w:line="240" w:lineRule="auto"/>
    </w:pPr>
    <w:rPr>
      <w:rFonts w:eastAsia="Times New Roman"/>
      <w:lang w:eastAsia="id-ID"/>
    </w:rPr>
  </w:style>
  <w:style w:type="character" w:customStyle="1" w:styleId="bvn3914rq2g0">
    <w:name w:val="bvn3914rq2g0"/>
    <w:basedOn w:val="DefaultParagraphFont"/>
    <w:rsid w:val="001744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rukelas.com/2011/12/metode-penemuan-discovery-methods.html" TargetMode="External"/><Relationship Id="rId13" Type="http://schemas.openxmlformats.org/officeDocument/2006/relationships/hyperlink" Target="http://www.gurukelas.com/2011/12/metode-latihan-keterampilan-drill-methods.html" TargetMode="External"/><Relationship Id="rId18" Type="http://schemas.openxmlformats.org/officeDocument/2006/relationships/hyperlink" Target="http://indramunawar.blogspot.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gurukelas.com/2011/12/metode-penemuan-discovery-methods.html" TargetMode="External"/><Relationship Id="rId17" Type="http://schemas.openxmlformats.org/officeDocument/2006/relationships/hyperlink" Target="http://aadesanjaya.blogspot.com/2011/01/kesulitan-belajar-siswa.html"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aadesanjaya.blogspot.com/2011/01/pembentukan-mental-belajar-siswa.html"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rukelas.com/2011/09/kegiatan-tindak-lanjut-pembelajaran.html"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aadesanjaya.blogspot.com/2011/03/pengertian-alat-peraga.html"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www.gurukelas.com/2012/03/komponen-keterampilan-memberi-penguatan.html"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gurukelas.com/2011/12/metode-penemuan-discovery-methods.html" TargetMode="External"/><Relationship Id="rId14" Type="http://schemas.openxmlformats.org/officeDocument/2006/relationships/hyperlink" Target="http://aadesanjaya.blogspot.com/2011/01/makalah-profesi-guru.html" TargetMode="External"/><Relationship Id="rId22" Type="http://schemas.openxmlformats.org/officeDocument/2006/relationships/image" Target="media/image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202C1-11BB-467A-8740-44541EFA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39</Pages>
  <Words>7786</Words>
  <Characters>44383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Anita_Mega</dc:creator>
  <cp:lastModifiedBy>acer</cp:lastModifiedBy>
  <cp:revision>39</cp:revision>
  <cp:lastPrinted>2014-08-29T11:37:00Z</cp:lastPrinted>
  <dcterms:created xsi:type="dcterms:W3CDTF">2014-06-04T12:03:00Z</dcterms:created>
  <dcterms:modified xsi:type="dcterms:W3CDTF">2014-08-29T11:37:00Z</dcterms:modified>
</cp:coreProperties>
</file>