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25E26BA" w14:textId="77777777" w:rsidR="00011AED" w:rsidRPr="00851041" w:rsidRDefault="00011AED" w:rsidP="003A6BB7">
      <w:pPr>
        <w:pStyle w:val="Heading1"/>
      </w:pPr>
      <w:bookmarkStart w:id="0" w:name="_Toc85206122"/>
      <w:r w:rsidRPr="00851041">
        <w:t>BAB II</w:t>
      </w:r>
      <w:bookmarkEnd w:id="0"/>
    </w:p>
    <w:p w14:paraId="710050DC" w14:textId="77777777" w:rsidR="00011AED" w:rsidRPr="00B81E2C" w:rsidRDefault="00011AED" w:rsidP="00851041">
      <w:pPr>
        <w:jc w:val="center"/>
        <w:rPr>
          <w:rFonts w:eastAsia="Times New Roman" w:cs="Times New Roman"/>
          <w:b/>
          <w:color w:val="000000"/>
          <w:szCs w:val="24"/>
        </w:rPr>
      </w:pPr>
      <w:r w:rsidRPr="00B81E2C">
        <w:rPr>
          <w:rFonts w:eastAsia="Times New Roman" w:cs="Times New Roman"/>
          <w:b/>
          <w:color w:val="000000"/>
          <w:szCs w:val="24"/>
        </w:rPr>
        <w:t>TINJAUAN PUSTAKA DAN KERANGKA PEMIKIRAN</w:t>
      </w:r>
    </w:p>
    <w:p w14:paraId="342AF6F8" w14:textId="77777777" w:rsidR="00011AED" w:rsidRPr="00B81E2C" w:rsidRDefault="00011AED" w:rsidP="002E699F">
      <w:pPr>
        <w:rPr>
          <w:rFonts w:eastAsia="Times New Roman" w:cs="Times New Roman"/>
          <w:color w:val="000000"/>
          <w:szCs w:val="24"/>
        </w:rPr>
      </w:pPr>
    </w:p>
    <w:p w14:paraId="6F5159FD" w14:textId="77777777" w:rsidR="004171E0" w:rsidRDefault="0065367D" w:rsidP="006B631E">
      <w:pPr>
        <w:pStyle w:val="Heading2"/>
        <w:numPr>
          <w:ilvl w:val="1"/>
          <w:numId w:val="2"/>
        </w:numPr>
        <w:ind w:left="0" w:firstLine="0"/>
        <w:rPr>
          <w:rFonts w:eastAsia="Times New Roman"/>
        </w:rPr>
      </w:pPr>
      <w:bookmarkStart w:id="1" w:name="_Toc85206123"/>
      <w:r w:rsidRPr="00B81E2C">
        <w:rPr>
          <w:rFonts w:eastAsia="Times New Roman"/>
        </w:rPr>
        <w:t>Kajian Literatur</w:t>
      </w:r>
      <w:bookmarkEnd w:id="1"/>
    </w:p>
    <w:p w14:paraId="1EF62D35" w14:textId="77777777" w:rsidR="0065367D" w:rsidRPr="004171E0" w:rsidRDefault="0065367D" w:rsidP="006B631E">
      <w:pPr>
        <w:pStyle w:val="Heading3"/>
        <w:numPr>
          <w:ilvl w:val="2"/>
          <w:numId w:val="2"/>
        </w:numPr>
        <w:ind w:left="0" w:firstLine="0"/>
        <w:rPr>
          <w:rFonts w:eastAsia="Times New Roman"/>
        </w:rPr>
      </w:pPr>
      <w:bookmarkStart w:id="2" w:name="_Toc85206124"/>
      <w:r w:rsidRPr="004171E0">
        <w:rPr>
          <w:rFonts w:eastAsia="Times New Roman"/>
        </w:rPr>
        <w:t>Review Penelitian Sejenis</w:t>
      </w:r>
      <w:bookmarkEnd w:id="2"/>
    </w:p>
    <w:p w14:paraId="65310C1D" w14:textId="77777777" w:rsidR="008414E8" w:rsidRPr="00B81E2C" w:rsidRDefault="008414E8" w:rsidP="00851041">
      <w:pPr>
        <w:ind w:firstLine="720"/>
        <w:rPr>
          <w:rFonts w:eastAsia="Times New Roman" w:cs="Times New Roman"/>
          <w:color w:val="000000"/>
          <w:szCs w:val="24"/>
        </w:rPr>
      </w:pPr>
      <w:r w:rsidRPr="00B81E2C">
        <w:rPr>
          <w:rFonts w:eastAsia="Times New Roman" w:cs="Times New Roman"/>
          <w:color w:val="000000"/>
          <w:szCs w:val="24"/>
        </w:rPr>
        <w:t xml:space="preserve">Peneleti mendapatkan rujukan penelitian dan pengkajian mengenai strategi komunikasi yang dilakukan oleh para pendidik dengan berbagai fenomena, diantaranya sebagai berikut: </w:t>
      </w:r>
    </w:p>
    <w:p w14:paraId="25AAA7C7" w14:textId="77777777" w:rsidR="00853BC3" w:rsidRDefault="008414E8" w:rsidP="00853BC3">
      <w:pPr>
        <w:ind w:firstLine="720"/>
        <w:rPr>
          <w:rFonts w:eastAsia="Times New Roman" w:cs="Times New Roman"/>
          <w:color w:val="000000"/>
          <w:szCs w:val="24"/>
        </w:rPr>
      </w:pPr>
      <w:r w:rsidRPr="00B81E2C">
        <w:rPr>
          <w:rFonts w:eastAsia="Times New Roman" w:cs="Times New Roman"/>
          <w:color w:val="000000"/>
          <w:szCs w:val="24"/>
        </w:rPr>
        <w:t xml:space="preserve">Pertama yaitu penelitian yang berjudul </w:t>
      </w:r>
      <w:r w:rsidR="00661902" w:rsidRPr="00B81E2C">
        <w:rPr>
          <w:rFonts w:eastAsia="Times New Roman" w:cs="Times New Roman"/>
          <w:color w:val="000000"/>
          <w:szCs w:val="24"/>
        </w:rPr>
        <w:t>‘</w:t>
      </w:r>
      <w:r w:rsidRPr="00B81E2C">
        <w:rPr>
          <w:rFonts w:eastAsia="Times New Roman" w:cs="Times New Roman"/>
          <w:color w:val="000000"/>
          <w:szCs w:val="24"/>
        </w:rPr>
        <w:t>Strategi Komunikasi Guru</w:t>
      </w:r>
      <w:r w:rsidR="00A947D1" w:rsidRPr="00B81E2C">
        <w:rPr>
          <w:rFonts w:eastAsia="Times New Roman" w:cs="Times New Roman"/>
          <w:color w:val="000000"/>
          <w:szCs w:val="24"/>
        </w:rPr>
        <w:t xml:space="preserve"> </w:t>
      </w:r>
      <w:r w:rsidR="00661902" w:rsidRPr="00B81E2C">
        <w:rPr>
          <w:rFonts w:eastAsia="Times New Roman" w:cs="Times New Roman"/>
          <w:color w:val="000000"/>
          <w:szCs w:val="24"/>
        </w:rPr>
        <w:t>Pendidikan Agama Islam Untuk Membentuk Akhlak Terpuji Pada Siswa Di SMPN 1 Kalidawir Tulungagung’ yang disusun pada tahun 2018 oleh Elly Sulisningtyas</w:t>
      </w:r>
      <w:r w:rsidR="00A947D1" w:rsidRPr="00B81E2C">
        <w:rPr>
          <w:rFonts w:eastAsia="Times New Roman" w:cs="Times New Roman"/>
          <w:color w:val="000000"/>
          <w:szCs w:val="24"/>
        </w:rPr>
        <w:t xml:space="preserve"> dengan menggunakan metode deskriptif </w:t>
      </w:r>
      <w:r w:rsidR="001E6A95" w:rsidRPr="00B81E2C">
        <w:rPr>
          <w:rFonts w:eastAsia="Times New Roman" w:cs="Times New Roman"/>
          <w:color w:val="000000"/>
          <w:szCs w:val="24"/>
        </w:rPr>
        <w:t>kualitatif yang bertujuan untuk m</w:t>
      </w:r>
      <w:r w:rsidR="001064BD" w:rsidRPr="00B81E2C">
        <w:rPr>
          <w:rFonts w:eastAsia="Times New Roman" w:cs="Times New Roman"/>
          <w:color w:val="000000"/>
          <w:szCs w:val="24"/>
        </w:rPr>
        <w:t xml:space="preserve">endeskripsikan strategi komunikasi </w:t>
      </w:r>
      <w:r w:rsidR="001E6A95" w:rsidRPr="00B81E2C">
        <w:rPr>
          <w:rFonts w:eastAsia="Times New Roman" w:cs="Times New Roman"/>
          <w:color w:val="000000"/>
          <w:szCs w:val="24"/>
        </w:rPr>
        <w:t xml:space="preserve">informatif, persuasive, dan koersif </w:t>
      </w:r>
      <w:r w:rsidR="001064BD" w:rsidRPr="00B81E2C">
        <w:rPr>
          <w:rFonts w:eastAsia="Times New Roman" w:cs="Times New Roman"/>
          <w:color w:val="000000"/>
          <w:szCs w:val="24"/>
        </w:rPr>
        <w:t xml:space="preserve">guru PAI guna membentuk </w:t>
      </w:r>
      <w:r w:rsidR="001E6A95" w:rsidRPr="00B81E2C">
        <w:rPr>
          <w:rFonts w:eastAsia="Times New Roman" w:cs="Times New Roman"/>
          <w:color w:val="000000"/>
          <w:szCs w:val="24"/>
        </w:rPr>
        <w:t>akhlak terpuji pada</w:t>
      </w:r>
      <w:r w:rsidR="00C00C1F" w:rsidRPr="00B81E2C">
        <w:rPr>
          <w:rFonts w:eastAsia="Times New Roman" w:cs="Times New Roman"/>
          <w:color w:val="000000"/>
          <w:szCs w:val="24"/>
        </w:rPr>
        <w:t xml:space="preserve"> siswa SMPN 1 Kalidawir Tulunga</w:t>
      </w:r>
      <w:r w:rsidR="001E6A95" w:rsidRPr="00B81E2C">
        <w:rPr>
          <w:rFonts w:eastAsia="Times New Roman" w:cs="Times New Roman"/>
          <w:color w:val="000000"/>
          <w:szCs w:val="24"/>
        </w:rPr>
        <w:t xml:space="preserve">gung. </w:t>
      </w:r>
    </w:p>
    <w:p w14:paraId="1EF33EB5" w14:textId="77777777" w:rsidR="000E57F0" w:rsidRPr="00B81E2C" w:rsidRDefault="001E6A95" w:rsidP="00853BC3">
      <w:pPr>
        <w:ind w:firstLine="720"/>
        <w:rPr>
          <w:rFonts w:eastAsia="Times New Roman" w:cs="Times New Roman"/>
          <w:color w:val="000000"/>
          <w:szCs w:val="24"/>
        </w:rPr>
      </w:pPr>
      <w:proofErr w:type="gramStart"/>
      <w:r w:rsidRPr="00B81E2C">
        <w:rPr>
          <w:rFonts w:eastAsia="Times New Roman" w:cs="Times New Roman"/>
          <w:color w:val="000000"/>
          <w:szCs w:val="24"/>
        </w:rPr>
        <w:t>Adapun yang membedakan penelitian peneliti dengan penelitian</w:t>
      </w:r>
      <w:r w:rsidR="00690593" w:rsidRPr="00B81E2C">
        <w:rPr>
          <w:rFonts w:eastAsia="Times New Roman" w:cs="Times New Roman"/>
          <w:color w:val="000000"/>
          <w:szCs w:val="24"/>
        </w:rPr>
        <w:t xml:space="preserve"> tersebut yaitu menjelaskan mengenai Strategi Komun</w:t>
      </w:r>
      <w:r w:rsidR="00EF31B0" w:rsidRPr="00B81E2C">
        <w:rPr>
          <w:rFonts w:eastAsia="Times New Roman" w:cs="Times New Roman"/>
          <w:color w:val="000000"/>
          <w:szCs w:val="24"/>
        </w:rPr>
        <w:t>ikasi yang menitikberatkan</w:t>
      </w:r>
      <w:r w:rsidR="00C00C1F" w:rsidRPr="00B81E2C">
        <w:rPr>
          <w:rFonts w:eastAsia="Times New Roman" w:cs="Times New Roman"/>
          <w:color w:val="000000"/>
          <w:szCs w:val="24"/>
        </w:rPr>
        <w:t xml:space="preserve"> pada Pembentukan Akhlak Siswa SMPN 1 Kalidawir Tulungagung.</w:t>
      </w:r>
      <w:proofErr w:type="gramEnd"/>
      <w:r w:rsidR="00C00C1F" w:rsidRPr="00B81E2C">
        <w:rPr>
          <w:rFonts w:eastAsia="Times New Roman" w:cs="Times New Roman"/>
          <w:color w:val="000000"/>
          <w:szCs w:val="24"/>
        </w:rPr>
        <w:t xml:space="preserve"> Sedangkan </w:t>
      </w:r>
      <w:r w:rsidR="000E57F0" w:rsidRPr="00B81E2C">
        <w:rPr>
          <w:rFonts w:eastAsia="Times New Roman" w:cs="Times New Roman"/>
          <w:color w:val="000000"/>
          <w:szCs w:val="24"/>
        </w:rPr>
        <w:t xml:space="preserve">persamaannya yaitu membahas mengenai Strategi komunikasi yang dilakukan oleh Guru </w:t>
      </w:r>
      <w:proofErr w:type="gramStart"/>
      <w:r w:rsidR="000E57F0" w:rsidRPr="00B81E2C">
        <w:rPr>
          <w:rFonts w:eastAsia="Times New Roman" w:cs="Times New Roman"/>
          <w:color w:val="000000"/>
          <w:szCs w:val="24"/>
        </w:rPr>
        <w:t>guna</w:t>
      </w:r>
      <w:proofErr w:type="gramEnd"/>
      <w:r w:rsidR="000E57F0" w:rsidRPr="00B81E2C">
        <w:rPr>
          <w:rFonts w:eastAsia="Times New Roman" w:cs="Times New Roman"/>
          <w:color w:val="000000"/>
          <w:szCs w:val="24"/>
        </w:rPr>
        <w:t xml:space="preserve"> prngembangan pada siswa.</w:t>
      </w:r>
    </w:p>
    <w:p w14:paraId="74B96F2E" w14:textId="77777777" w:rsidR="005E5054" w:rsidRPr="00B81E2C" w:rsidRDefault="00992878" w:rsidP="00853BC3">
      <w:pPr>
        <w:ind w:firstLine="720"/>
        <w:rPr>
          <w:rFonts w:eastAsia="Times New Roman" w:cs="Times New Roman"/>
          <w:color w:val="000000"/>
          <w:szCs w:val="24"/>
        </w:rPr>
      </w:pPr>
      <w:r w:rsidRPr="00B81E2C">
        <w:rPr>
          <w:rFonts w:eastAsia="Times New Roman" w:cs="Times New Roman"/>
          <w:color w:val="000000"/>
          <w:szCs w:val="24"/>
        </w:rPr>
        <w:t>Kedua, Penelitian Skripsi yang berjudul</w:t>
      </w:r>
      <w:r w:rsidR="00C04C48" w:rsidRPr="00B81E2C">
        <w:rPr>
          <w:rFonts w:eastAsia="Times New Roman" w:cs="Times New Roman"/>
          <w:color w:val="000000"/>
          <w:szCs w:val="24"/>
        </w:rPr>
        <w:t xml:space="preserve"> Strategi Komunikasi Guru Dalam Meningkatkan Semangat Belajar Siswa Di Mis Aisyiyah Percut Sei Tuan yang disusun oleh Siti Sartika tahun 2019</w:t>
      </w:r>
      <w:r w:rsidR="00B840E4" w:rsidRPr="00B81E2C">
        <w:rPr>
          <w:rFonts w:eastAsia="Times New Roman" w:cs="Times New Roman"/>
          <w:color w:val="000000"/>
          <w:szCs w:val="24"/>
        </w:rPr>
        <w:t xml:space="preserve"> menggunakan metode penelitian deskriptif </w:t>
      </w:r>
      <w:r w:rsidR="00B840E4" w:rsidRPr="00B81E2C">
        <w:rPr>
          <w:rFonts w:eastAsia="Times New Roman" w:cs="Times New Roman"/>
          <w:color w:val="000000"/>
          <w:szCs w:val="24"/>
        </w:rPr>
        <w:lastRenderedPageBreak/>
        <w:t>kualitatif yang bertujuan untuk mengetahui bagaimana strategi komunikasi yang dilakukan oleh guru untuk meningkatkan semangat belajar siswa kelas II di Madrasah Ibtida’iyah Swasta Aisyiyah Percut Sei Tuan.</w:t>
      </w:r>
      <w:r w:rsidR="005E5054" w:rsidRPr="00B81E2C">
        <w:rPr>
          <w:rFonts w:eastAsia="Times New Roman" w:cs="Times New Roman"/>
          <w:color w:val="000000"/>
          <w:szCs w:val="24"/>
        </w:rPr>
        <w:t xml:space="preserve"> </w:t>
      </w:r>
      <w:proofErr w:type="gramStart"/>
      <w:r w:rsidR="005E5054" w:rsidRPr="00B81E2C">
        <w:rPr>
          <w:rFonts w:eastAsia="Times New Roman" w:cs="Times New Roman"/>
          <w:color w:val="000000"/>
          <w:szCs w:val="24"/>
        </w:rPr>
        <w:t>Perbedaan penelitian peneliti dengan ini adalah objek dan lokasi penelitiannya.</w:t>
      </w:r>
      <w:proofErr w:type="gramEnd"/>
      <w:r w:rsidR="005E5054" w:rsidRPr="00B81E2C">
        <w:rPr>
          <w:rFonts w:eastAsia="Times New Roman" w:cs="Times New Roman"/>
          <w:color w:val="000000"/>
          <w:szCs w:val="24"/>
        </w:rPr>
        <w:t xml:space="preserve"> </w:t>
      </w:r>
      <w:proofErr w:type="gramStart"/>
      <w:r w:rsidR="005E5054" w:rsidRPr="00B81E2C">
        <w:rPr>
          <w:rFonts w:eastAsia="Times New Roman" w:cs="Times New Roman"/>
          <w:color w:val="000000"/>
          <w:szCs w:val="24"/>
        </w:rPr>
        <w:t>Sedangkan persamaannya yaitu terletak pada segi hal yang diteliti yaitu strategi komunikasi yang dilakukan oleh guru.</w:t>
      </w:r>
      <w:proofErr w:type="gramEnd"/>
    </w:p>
    <w:p w14:paraId="08EB3837" w14:textId="77777777" w:rsidR="005E5054" w:rsidRPr="00B81E2C" w:rsidRDefault="00F307FC" w:rsidP="00853BC3">
      <w:pPr>
        <w:ind w:firstLine="720"/>
        <w:rPr>
          <w:rFonts w:eastAsia="Times New Roman" w:cs="Times New Roman"/>
          <w:color w:val="000000"/>
          <w:szCs w:val="24"/>
        </w:rPr>
      </w:pPr>
      <w:r w:rsidRPr="00B81E2C">
        <w:rPr>
          <w:rFonts w:eastAsia="Times New Roman" w:cs="Times New Roman"/>
          <w:color w:val="000000"/>
          <w:szCs w:val="24"/>
        </w:rPr>
        <w:t>Ketiga, penelitian yang berjudul Strategi Komunikasi Guru Dalam Penanaman Nilai-Nilai Pendidikan Agama Pada Anak Penyandang Tunagrahita Di SLB-C Tunas Kasih I Kabupaten Bogor</w:t>
      </w:r>
      <w:r w:rsidR="00A5059D" w:rsidRPr="00B81E2C">
        <w:rPr>
          <w:rFonts w:eastAsia="Times New Roman" w:cs="Times New Roman"/>
          <w:color w:val="000000"/>
          <w:szCs w:val="24"/>
        </w:rPr>
        <w:t xml:space="preserve"> ysng disusun oleh </w:t>
      </w:r>
      <w:r w:rsidR="008843A0" w:rsidRPr="00B81E2C">
        <w:rPr>
          <w:rFonts w:eastAsia="Times New Roman" w:cs="Times New Roman"/>
          <w:color w:val="000000"/>
          <w:szCs w:val="24"/>
        </w:rPr>
        <w:t xml:space="preserve">Rizqi Nurul Ilmi pada tahun 2013, </w:t>
      </w:r>
      <w:r w:rsidR="00A5059D" w:rsidRPr="00B81E2C">
        <w:rPr>
          <w:rFonts w:eastAsia="Times New Roman" w:cs="Times New Roman"/>
          <w:color w:val="000000"/>
          <w:szCs w:val="24"/>
        </w:rPr>
        <w:t>menggunakan metode deskriptif analisis kualitatif.</w:t>
      </w:r>
      <w:r w:rsidR="008843A0" w:rsidRPr="00B81E2C">
        <w:rPr>
          <w:rFonts w:eastAsia="Times New Roman" w:cs="Times New Roman"/>
          <w:color w:val="000000"/>
          <w:szCs w:val="24"/>
        </w:rPr>
        <w:t xml:space="preserve"> </w:t>
      </w:r>
      <w:proofErr w:type="gramStart"/>
      <w:r w:rsidR="008843A0" w:rsidRPr="00B81E2C">
        <w:rPr>
          <w:rFonts w:eastAsia="Times New Roman" w:cs="Times New Roman"/>
          <w:color w:val="000000"/>
          <w:szCs w:val="24"/>
        </w:rPr>
        <w:t>Pembeda antara penelitian peneliti dengan penelitian ini adalah objek dan lokasi penelitiannya.</w:t>
      </w:r>
      <w:proofErr w:type="gramEnd"/>
      <w:r w:rsidR="008843A0" w:rsidRPr="00B81E2C">
        <w:rPr>
          <w:rFonts w:eastAsia="Times New Roman" w:cs="Times New Roman"/>
          <w:color w:val="000000"/>
          <w:szCs w:val="24"/>
        </w:rPr>
        <w:t xml:space="preserve"> </w:t>
      </w:r>
      <w:proofErr w:type="gramStart"/>
      <w:r w:rsidR="008843A0" w:rsidRPr="00B81E2C">
        <w:rPr>
          <w:rFonts w:eastAsia="Times New Roman" w:cs="Times New Roman"/>
          <w:color w:val="000000"/>
          <w:szCs w:val="24"/>
        </w:rPr>
        <w:t>Sedangkan persamaannya yaitu dari segi yang diteliti merupakan strategi komunikasi.</w:t>
      </w:r>
      <w:proofErr w:type="gramEnd"/>
    </w:p>
    <w:p w14:paraId="42D85D3D" w14:textId="77777777" w:rsidR="008843A0" w:rsidRPr="00B81E2C" w:rsidRDefault="008843A0" w:rsidP="00853BC3">
      <w:pPr>
        <w:ind w:firstLine="720"/>
        <w:rPr>
          <w:rFonts w:eastAsia="Times New Roman" w:cs="Times New Roman"/>
          <w:color w:val="000000"/>
          <w:szCs w:val="24"/>
        </w:rPr>
      </w:pPr>
      <w:r w:rsidRPr="00B81E2C">
        <w:rPr>
          <w:rFonts w:eastAsia="Times New Roman" w:cs="Times New Roman"/>
          <w:color w:val="000000"/>
          <w:szCs w:val="24"/>
        </w:rPr>
        <w:t xml:space="preserve">Sehubungan dengan topik yang dilakukan oleh peneliti dalam melakukan penelitian ini, maka perlu didukung dengan penelitian-penelitian sejenis yang mengawali penelitian ini sebagai penelitian terdahulu yang merujuk sebagai pendukung, pembanding, dan juga pelengkap yang memadai sehingga penelitian ini dapat </w:t>
      </w:r>
      <w:r w:rsidR="00D2642D" w:rsidRPr="00B81E2C">
        <w:rPr>
          <w:rFonts w:eastAsia="Times New Roman" w:cs="Times New Roman"/>
          <w:color w:val="000000"/>
          <w:szCs w:val="24"/>
        </w:rPr>
        <w:t>memperkuat kajian pustaka penelitian yang ada.</w:t>
      </w:r>
    </w:p>
    <w:p w14:paraId="017DBD0A" w14:textId="77777777" w:rsidR="00627DF5" w:rsidRPr="00B81E2C" w:rsidRDefault="00627DF5" w:rsidP="002E699F">
      <w:pPr>
        <w:rPr>
          <w:rFonts w:eastAsia="Times New Roman" w:cs="Times New Roman"/>
          <w:color w:val="000000"/>
          <w:szCs w:val="24"/>
        </w:rPr>
      </w:pPr>
    </w:p>
    <w:p w14:paraId="4FC9CDDF" w14:textId="77777777" w:rsidR="00627DF5" w:rsidRDefault="00627DF5" w:rsidP="002E699F">
      <w:pPr>
        <w:rPr>
          <w:rFonts w:eastAsia="Times New Roman" w:cs="Times New Roman"/>
          <w:color w:val="000000"/>
          <w:szCs w:val="24"/>
        </w:rPr>
      </w:pPr>
    </w:p>
    <w:p w14:paraId="0BEBC86C" w14:textId="77777777" w:rsidR="00A50F44" w:rsidRDefault="00A50F44" w:rsidP="002E699F">
      <w:pPr>
        <w:rPr>
          <w:rFonts w:eastAsia="Times New Roman" w:cs="Times New Roman"/>
          <w:color w:val="000000"/>
          <w:szCs w:val="24"/>
        </w:rPr>
      </w:pPr>
    </w:p>
    <w:p w14:paraId="6F747F18" w14:textId="77777777" w:rsidR="00A50F44" w:rsidRDefault="00A50F44" w:rsidP="002E699F">
      <w:pPr>
        <w:rPr>
          <w:rFonts w:eastAsia="Times New Roman" w:cs="Times New Roman"/>
          <w:color w:val="000000"/>
          <w:szCs w:val="24"/>
        </w:rPr>
      </w:pPr>
    </w:p>
    <w:p w14:paraId="633CADD5" w14:textId="77777777" w:rsidR="00A50F44" w:rsidRPr="00B81E2C" w:rsidRDefault="00A50F44" w:rsidP="002E699F">
      <w:pPr>
        <w:rPr>
          <w:rFonts w:eastAsia="Times New Roman" w:cs="Times New Roman"/>
          <w:color w:val="000000"/>
          <w:szCs w:val="24"/>
        </w:rPr>
      </w:pPr>
      <w:bookmarkStart w:id="3" w:name="_GoBack"/>
      <w:bookmarkEnd w:id="3"/>
    </w:p>
    <w:p w14:paraId="29E5B6CC" w14:textId="77777777" w:rsidR="00544283" w:rsidRPr="00B81E2C" w:rsidRDefault="00544283" w:rsidP="00853BC3">
      <w:pPr>
        <w:jc w:val="center"/>
        <w:rPr>
          <w:rFonts w:eastAsia="Times New Roman" w:cs="Times New Roman"/>
          <w:b/>
          <w:color w:val="000000"/>
          <w:szCs w:val="24"/>
        </w:rPr>
      </w:pPr>
      <w:r w:rsidRPr="00B81E2C">
        <w:rPr>
          <w:rFonts w:eastAsia="Times New Roman" w:cs="Times New Roman"/>
          <w:b/>
          <w:color w:val="000000"/>
          <w:szCs w:val="24"/>
        </w:rPr>
        <w:lastRenderedPageBreak/>
        <w:t>Tabel 2.1 Review Penelitian Sejenis</w:t>
      </w:r>
    </w:p>
    <w:tbl>
      <w:tblPr>
        <w:tblStyle w:val="TableGrid"/>
        <w:tblW w:w="8330" w:type="dxa"/>
        <w:tblLayout w:type="fixed"/>
        <w:tblLook w:val="04A0" w:firstRow="1" w:lastRow="0" w:firstColumn="1" w:lastColumn="0" w:noHBand="0" w:noVBand="1"/>
      </w:tblPr>
      <w:tblGrid>
        <w:gridCol w:w="657"/>
        <w:gridCol w:w="1861"/>
        <w:gridCol w:w="1843"/>
        <w:gridCol w:w="1276"/>
        <w:gridCol w:w="1417"/>
        <w:gridCol w:w="1276"/>
      </w:tblGrid>
      <w:tr w:rsidR="00544283" w:rsidRPr="00B81E2C" w14:paraId="6C4FD625" w14:textId="77777777" w:rsidTr="0013777B">
        <w:trPr>
          <w:trHeight w:val="1143"/>
        </w:trPr>
        <w:tc>
          <w:tcPr>
            <w:tcW w:w="657" w:type="dxa"/>
          </w:tcPr>
          <w:p w14:paraId="6CA27198" w14:textId="77777777" w:rsidR="00627DF5" w:rsidRPr="00B81E2C" w:rsidRDefault="00627DF5" w:rsidP="002E699F">
            <w:pPr>
              <w:spacing w:before="240" w:line="276" w:lineRule="auto"/>
              <w:rPr>
                <w:rFonts w:eastAsia="Times New Roman" w:cs="Times New Roman"/>
                <w:color w:val="000000"/>
                <w:szCs w:val="24"/>
              </w:rPr>
            </w:pPr>
            <w:r w:rsidRPr="00B81E2C">
              <w:rPr>
                <w:rFonts w:eastAsia="Times New Roman" w:cs="Times New Roman"/>
                <w:color w:val="000000"/>
                <w:szCs w:val="24"/>
              </w:rPr>
              <w:t>NO</w:t>
            </w:r>
          </w:p>
        </w:tc>
        <w:tc>
          <w:tcPr>
            <w:tcW w:w="1861" w:type="dxa"/>
          </w:tcPr>
          <w:p w14:paraId="2EECCAFB" w14:textId="77777777" w:rsidR="00627DF5" w:rsidRPr="00B81E2C" w:rsidRDefault="00544283" w:rsidP="002E699F">
            <w:pPr>
              <w:spacing w:before="240" w:line="276" w:lineRule="auto"/>
              <w:rPr>
                <w:rFonts w:eastAsia="Times New Roman" w:cs="Times New Roman"/>
                <w:color w:val="000000"/>
                <w:szCs w:val="24"/>
              </w:rPr>
            </w:pPr>
            <w:r w:rsidRPr="00B81E2C">
              <w:rPr>
                <w:rFonts w:eastAsia="Times New Roman" w:cs="Times New Roman"/>
                <w:color w:val="000000"/>
                <w:szCs w:val="24"/>
              </w:rPr>
              <w:t xml:space="preserve">Nama Tahun </w:t>
            </w:r>
            <w:r w:rsidR="00627DF5" w:rsidRPr="00B81E2C">
              <w:rPr>
                <w:rFonts w:eastAsia="Times New Roman" w:cs="Times New Roman"/>
                <w:color w:val="000000"/>
                <w:szCs w:val="24"/>
              </w:rPr>
              <w:t>Penelitian</w:t>
            </w:r>
          </w:p>
        </w:tc>
        <w:tc>
          <w:tcPr>
            <w:tcW w:w="1843" w:type="dxa"/>
          </w:tcPr>
          <w:p w14:paraId="4D33D547" w14:textId="77777777" w:rsidR="00627DF5" w:rsidRPr="00B81E2C" w:rsidRDefault="00627DF5" w:rsidP="002E699F">
            <w:pPr>
              <w:spacing w:before="240" w:line="276" w:lineRule="auto"/>
              <w:rPr>
                <w:rFonts w:eastAsia="Times New Roman" w:cs="Times New Roman"/>
                <w:color w:val="000000"/>
                <w:szCs w:val="24"/>
              </w:rPr>
            </w:pPr>
            <w:r w:rsidRPr="00B81E2C">
              <w:rPr>
                <w:rFonts w:eastAsia="Times New Roman" w:cs="Times New Roman"/>
                <w:color w:val="000000"/>
                <w:szCs w:val="24"/>
              </w:rPr>
              <w:t>Judul Penelitian</w:t>
            </w:r>
          </w:p>
        </w:tc>
        <w:tc>
          <w:tcPr>
            <w:tcW w:w="1276" w:type="dxa"/>
          </w:tcPr>
          <w:p w14:paraId="5889D351" w14:textId="77777777" w:rsidR="00627DF5" w:rsidRPr="00B81E2C" w:rsidRDefault="00627DF5" w:rsidP="002E699F">
            <w:pPr>
              <w:spacing w:before="240" w:line="276" w:lineRule="auto"/>
              <w:rPr>
                <w:rFonts w:eastAsia="Times New Roman" w:cs="Times New Roman"/>
                <w:color w:val="000000"/>
                <w:szCs w:val="24"/>
              </w:rPr>
            </w:pPr>
            <w:r w:rsidRPr="00B81E2C">
              <w:rPr>
                <w:rFonts w:eastAsia="Times New Roman" w:cs="Times New Roman"/>
                <w:color w:val="000000"/>
                <w:szCs w:val="24"/>
              </w:rPr>
              <w:t>Metode Penelitian</w:t>
            </w:r>
          </w:p>
        </w:tc>
        <w:tc>
          <w:tcPr>
            <w:tcW w:w="1417" w:type="dxa"/>
          </w:tcPr>
          <w:p w14:paraId="3A7CB20D" w14:textId="77777777" w:rsidR="00627DF5" w:rsidRPr="00B81E2C" w:rsidRDefault="00627DF5" w:rsidP="002E699F">
            <w:pPr>
              <w:spacing w:before="240" w:line="276" w:lineRule="auto"/>
              <w:rPr>
                <w:rFonts w:eastAsia="Times New Roman" w:cs="Times New Roman"/>
                <w:color w:val="000000"/>
                <w:szCs w:val="24"/>
              </w:rPr>
            </w:pPr>
            <w:r w:rsidRPr="00B81E2C">
              <w:rPr>
                <w:rFonts w:eastAsia="Times New Roman" w:cs="Times New Roman"/>
                <w:color w:val="000000"/>
                <w:szCs w:val="24"/>
              </w:rPr>
              <w:t>Perbedaan Penelitian</w:t>
            </w:r>
          </w:p>
        </w:tc>
        <w:tc>
          <w:tcPr>
            <w:tcW w:w="1276" w:type="dxa"/>
          </w:tcPr>
          <w:p w14:paraId="5CC77E94" w14:textId="77777777" w:rsidR="00627DF5" w:rsidRPr="00B81E2C" w:rsidRDefault="00627DF5" w:rsidP="002E699F">
            <w:pPr>
              <w:spacing w:before="240" w:line="276" w:lineRule="auto"/>
              <w:rPr>
                <w:rFonts w:eastAsia="Times New Roman" w:cs="Times New Roman"/>
                <w:color w:val="000000"/>
                <w:szCs w:val="24"/>
              </w:rPr>
            </w:pPr>
            <w:r w:rsidRPr="00B81E2C">
              <w:rPr>
                <w:rFonts w:eastAsia="Times New Roman" w:cs="Times New Roman"/>
                <w:color w:val="000000"/>
                <w:szCs w:val="24"/>
              </w:rPr>
              <w:t>Persamaan Penelitian</w:t>
            </w:r>
          </w:p>
        </w:tc>
      </w:tr>
      <w:tr w:rsidR="00544283" w:rsidRPr="00B81E2C" w14:paraId="277E115D" w14:textId="77777777" w:rsidTr="0013777B">
        <w:trPr>
          <w:trHeight w:val="3911"/>
        </w:trPr>
        <w:tc>
          <w:tcPr>
            <w:tcW w:w="657" w:type="dxa"/>
          </w:tcPr>
          <w:p w14:paraId="4DD7363D" w14:textId="77777777" w:rsidR="00627DF5" w:rsidRPr="00B81E2C" w:rsidRDefault="00627DF5" w:rsidP="006B631E">
            <w:pPr>
              <w:pStyle w:val="ListParagraph"/>
              <w:numPr>
                <w:ilvl w:val="0"/>
                <w:numId w:val="3"/>
              </w:numPr>
              <w:spacing w:line="276" w:lineRule="auto"/>
              <w:ind w:left="0" w:firstLine="0"/>
              <w:rPr>
                <w:rFonts w:eastAsia="Times New Roman" w:cs="Times New Roman"/>
                <w:color w:val="000000"/>
                <w:szCs w:val="24"/>
              </w:rPr>
            </w:pPr>
          </w:p>
        </w:tc>
        <w:tc>
          <w:tcPr>
            <w:tcW w:w="1861" w:type="dxa"/>
          </w:tcPr>
          <w:p w14:paraId="5448921C" w14:textId="77777777" w:rsidR="00544283" w:rsidRPr="00B81E2C" w:rsidRDefault="00627DF5" w:rsidP="002E699F">
            <w:pPr>
              <w:spacing w:before="240" w:line="276" w:lineRule="auto"/>
              <w:rPr>
                <w:rFonts w:cs="Times New Roman"/>
                <w:color w:val="000000"/>
                <w:szCs w:val="24"/>
              </w:rPr>
            </w:pPr>
            <w:r w:rsidRPr="00B81E2C">
              <w:rPr>
                <w:rFonts w:cs="Times New Roman"/>
                <w:color w:val="000000"/>
                <w:szCs w:val="24"/>
              </w:rPr>
              <w:t>Elly Sulisningtyas</w:t>
            </w:r>
          </w:p>
          <w:p w14:paraId="7F1A0EBD" w14:textId="77777777" w:rsidR="00627DF5" w:rsidRPr="00B81E2C" w:rsidRDefault="00627DF5" w:rsidP="002E699F">
            <w:pPr>
              <w:spacing w:before="240" w:line="276" w:lineRule="auto"/>
              <w:rPr>
                <w:rFonts w:cs="Times New Roman"/>
                <w:color w:val="000000"/>
                <w:szCs w:val="24"/>
              </w:rPr>
            </w:pPr>
            <w:r w:rsidRPr="00B81E2C">
              <w:rPr>
                <w:rFonts w:cs="Times New Roman"/>
                <w:color w:val="000000"/>
                <w:szCs w:val="24"/>
              </w:rPr>
              <w:t>2018</w:t>
            </w:r>
          </w:p>
          <w:p w14:paraId="25B46F4F" w14:textId="77777777" w:rsidR="00627DF5" w:rsidRDefault="00627DF5" w:rsidP="002E699F">
            <w:pPr>
              <w:spacing w:line="276" w:lineRule="auto"/>
              <w:rPr>
                <w:rFonts w:eastAsia="Times New Roman" w:cs="Times New Roman"/>
                <w:color w:val="000000"/>
                <w:szCs w:val="24"/>
              </w:rPr>
            </w:pPr>
          </w:p>
          <w:p w14:paraId="161EECEA" w14:textId="77777777" w:rsidR="0013777B" w:rsidRPr="00B81E2C" w:rsidRDefault="00127BC2" w:rsidP="002E699F">
            <w:pPr>
              <w:spacing w:line="276" w:lineRule="auto"/>
              <w:rPr>
                <w:rFonts w:eastAsia="Times New Roman" w:cs="Times New Roman"/>
                <w:color w:val="000000"/>
                <w:szCs w:val="24"/>
              </w:rPr>
            </w:pPr>
            <w:r>
              <w:rPr>
                <w:rFonts w:eastAsia="Times New Roman" w:cs="Times New Roman"/>
                <w:color w:val="000000"/>
                <w:szCs w:val="24"/>
              </w:rPr>
              <w:t>Institut Agama Islam Negeri</w:t>
            </w:r>
            <w:r w:rsidR="00C334F3">
              <w:rPr>
                <w:rFonts w:eastAsia="Times New Roman" w:cs="Times New Roman"/>
                <w:color w:val="000000"/>
                <w:szCs w:val="24"/>
              </w:rPr>
              <w:t xml:space="preserve"> Tulung Agung</w:t>
            </w:r>
          </w:p>
        </w:tc>
        <w:tc>
          <w:tcPr>
            <w:tcW w:w="1843" w:type="dxa"/>
          </w:tcPr>
          <w:p w14:paraId="3B737DDD" w14:textId="77777777" w:rsidR="00627DF5" w:rsidRPr="00B81E2C" w:rsidRDefault="00627DF5" w:rsidP="002E699F">
            <w:pPr>
              <w:spacing w:line="276" w:lineRule="auto"/>
              <w:rPr>
                <w:rFonts w:cs="Times New Roman"/>
                <w:color w:val="000000"/>
                <w:szCs w:val="24"/>
              </w:rPr>
            </w:pPr>
            <w:r w:rsidRPr="00B81E2C">
              <w:rPr>
                <w:rFonts w:cs="Times New Roman"/>
                <w:color w:val="000000"/>
                <w:szCs w:val="24"/>
              </w:rPr>
              <w:t>Strategi Komunikasi Guru Pendidikan Agama Islam Untuk Membentuk Akhlak Terpuji Pada Siswa Di SMPN 1 Kalidawir Tulungagung</w:t>
            </w:r>
          </w:p>
        </w:tc>
        <w:tc>
          <w:tcPr>
            <w:tcW w:w="1276" w:type="dxa"/>
          </w:tcPr>
          <w:p w14:paraId="58B04B3E" w14:textId="77777777" w:rsidR="00627DF5" w:rsidRPr="00B81E2C" w:rsidRDefault="00627DF5" w:rsidP="002E699F">
            <w:pPr>
              <w:spacing w:line="276" w:lineRule="auto"/>
              <w:rPr>
                <w:rFonts w:cs="Times New Roman"/>
                <w:color w:val="000000"/>
                <w:szCs w:val="24"/>
              </w:rPr>
            </w:pPr>
            <w:r w:rsidRPr="00B81E2C">
              <w:rPr>
                <w:rFonts w:cs="Times New Roman"/>
                <w:color w:val="000000"/>
                <w:szCs w:val="24"/>
              </w:rPr>
              <w:t>Metode Penelitian Deskriptif Kualitatif</w:t>
            </w:r>
          </w:p>
          <w:p w14:paraId="7E43800E" w14:textId="77777777" w:rsidR="00627DF5" w:rsidRPr="00B81E2C" w:rsidRDefault="00627DF5" w:rsidP="002E699F">
            <w:pPr>
              <w:spacing w:line="276" w:lineRule="auto"/>
              <w:rPr>
                <w:rFonts w:eastAsia="Times New Roman" w:cs="Times New Roman"/>
                <w:color w:val="000000"/>
                <w:szCs w:val="24"/>
              </w:rPr>
            </w:pPr>
          </w:p>
        </w:tc>
        <w:tc>
          <w:tcPr>
            <w:tcW w:w="1417" w:type="dxa"/>
          </w:tcPr>
          <w:p w14:paraId="7E94A6EC" w14:textId="77777777" w:rsidR="00627DF5" w:rsidRPr="00B81E2C" w:rsidRDefault="00EF2362" w:rsidP="002E699F">
            <w:pPr>
              <w:spacing w:line="276" w:lineRule="auto"/>
              <w:rPr>
                <w:rFonts w:cs="Times New Roman"/>
                <w:color w:val="000000"/>
                <w:szCs w:val="24"/>
              </w:rPr>
            </w:pPr>
            <w:r w:rsidRPr="00B81E2C">
              <w:rPr>
                <w:rFonts w:cs="Times New Roman"/>
                <w:color w:val="000000"/>
                <w:szCs w:val="24"/>
              </w:rPr>
              <w:t xml:space="preserve">Menjelaskan mengenai objek, subjek </w:t>
            </w:r>
            <w:r w:rsidR="00627DF5" w:rsidRPr="00B81E2C">
              <w:rPr>
                <w:rFonts w:cs="Times New Roman"/>
                <w:color w:val="000000"/>
                <w:szCs w:val="24"/>
              </w:rPr>
              <w:t>penelitian yang berbeda</w:t>
            </w:r>
          </w:p>
          <w:p w14:paraId="27D4A618" w14:textId="77777777" w:rsidR="00627DF5" w:rsidRPr="00B81E2C" w:rsidRDefault="00627DF5" w:rsidP="002E699F">
            <w:pPr>
              <w:spacing w:line="276" w:lineRule="auto"/>
              <w:rPr>
                <w:rFonts w:eastAsia="Times New Roman" w:cs="Times New Roman"/>
                <w:color w:val="000000"/>
                <w:szCs w:val="24"/>
              </w:rPr>
            </w:pPr>
          </w:p>
        </w:tc>
        <w:tc>
          <w:tcPr>
            <w:tcW w:w="1276" w:type="dxa"/>
          </w:tcPr>
          <w:p w14:paraId="23F4B206" w14:textId="77777777" w:rsidR="00627DF5" w:rsidRPr="00B81E2C" w:rsidRDefault="00627DF5" w:rsidP="002E699F">
            <w:pPr>
              <w:spacing w:line="276" w:lineRule="auto"/>
              <w:rPr>
                <w:rFonts w:cs="Times New Roman"/>
                <w:color w:val="000000"/>
                <w:szCs w:val="24"/>
              </w:rPr>
            </w:pPr>
            <w:r w:rsidRPr="00B81E2C">
              <w:rPr>
                <w:rFonts w:cs="Times New Roman"/>
                <w:color w:val="000000"/>
                <w:szCs w:val="24"/>
              </w:rPr>
              <w:t>Membahas tentang strategi komunikasi guru</w:t>
            </w:r>
          </w:p>
          <w:p w14:paraId="7D5E58B5" w14:textId="77777777" w:rsidR="00627DF5" w:rsidRPr="00B81E2C" w:rsidRDefault="00627DF5" w:rsidP="002E699F">
            <w:pPr>
              <w:spacing w:line="276" w:lineRule="auto"/>
              <w:rPr>
                <w:rFonts w:eastAsia="Times New Roman" w:cs="Times New Roman"/>
                <w:color w:val="000000"/>
                <w:szCs w:val="24"/>
              </w:rPr>
            </w:pPr>
          </w:p>
        </w:tc>
      </w:tr>
      <w:tr w:rsidR="00544283" w:rsidRPr="00B81E2C" w14:paraId="5CD194BF" w14:textId="77777777" w:rsidTr="0013777B">
        <w:tc>
          <w:tcPr>
            <w:tcW w:w="657" w:type="dxa"/>
          </w:tcPr>
          <w:p w14:paraId="2A6CEF22" w14:textId="77777777" w:rsidR="00627DF5" w:rsidRPr="00B81E2C" w:rsidRDefault="00627DF5" w:rsidP="006B631E">
            <w:pPr>
              <w:pStyle w:val="ListParagraph"/>
              <w:numPr>
                <w:ilvl w:val="0"/>
                <w:numId w:val="3"/>
              </w:numPr>
              <w:ind w:left="0" w:firstLine="0"/>
              <w:rPr>
                <w:rFonts w:eastAsia="Times New Roman" w:cs="Times New Roman"/>
                <w:color w:val="000000"/>
                <w:szCs w:val="24"/>
              </w:rPr>
            </w:pPr>
          </w:p>
        </w:tc>
        <w:tc>
          <w:tcPr>
            <w:tcW w:w="1861" w:type="dxa"/>
          </w:tcPr>
          <w:p w14:paraId="301EB6BB" w14:textId="77777777" w:rsidR="000A71CD" w:rsidRPr="00B81E2C" w:rsidRDefault="000A71CD" w:rsidP="002E699F">
            <w:pPr>
              <w:spacing w:before="240" w:line="276" w:lineRule="auto"/>
              <w:rPr>
                <w:rFonts w:cs="Times New Roman"/>
                <w:color w:val="000000"/>
                <w:szCs w:val="24"/>
              </w:rPr>
            </w:pPr>
            <w:r w:rsidRPr="00B81E2C">
              <w:rPr>
                <w:rFonts w:cs="Times New Roman"/>
                <w:color w:val="000000"/>
                <w:szCs w:val="24"/>
              </w:rPr>
              <w:t>Siti Sartika</w:t>
            </w:r>
          </w:p>
          <w:p w14:paraId="2554F36F" w14:textId="77777777" w:rsidR="000A71CD" w:rsidRPr="00B81E2C" w:rsidRDefault="000A71CD" w:rsidP="002E699F">
            <w:pPr>
              <w:spacing w:before="240" w:line="276" w:lineRule="auto"/>
              <w:rPr>
                <w:rFonts w:cs="Times New Roman"/>
                <w:color w:val="000000"/>
                <w:szCs w:val="24"/>
              </w:rPr>
            </w:pPr>
            <w:r w:rsidRPr="00B81E2C">
              <w:rPr>
                <w:rFonts w:cs="Times New Roman"/>
                <w:color w:val="000000"/>
                <w:szCs w:val="24"/>
              </w:rPr>
              <w:t>2019</w:t>
            </w:r>
          </w:p>
          <w:p w14:paraId="470BB873" w14:textId="77777777" w:rsidR="00627DF5" w:rsidRDefault="00627DF5" w:rsidP="002E699F">
            <w:pPr>
              <w:spacing w:line="276" w:lineRule="auto"/>
              <w:rPr>
                <w:rFonts w:eastAsia="Times New Roman" w:cs="Times New Roman"/>
                <w:color w:val="000000"/>
                <w:szCs w:val="24"/>
              </w:rPr>
            </w:pPr>
          </w:p>
          <w:p w14:paraId="27AFE66D" w14:textId="77777777" w:rsidR="0013777B" w:rsidRPr="00B81E2C" w:rsidRDefault="0013777B" w:rsidP="002E699F">
            <w:pPr>
              <w:spacing w:line="276" w:lineRule="auto"/>
              <w:rPr>
                <w:rFonts w:eastAsia="Times New Roman" w:cs="Times New Roman"/>
                <w:color w:val="000000"/>
                <w:szCs w:val="24"/>
              </w:rPr>
            </w:pPr>
            <w:r>
              <w:rPr>
                <w:rFonts w:eastAsia="Times New Roman" w:cs="Times New Roman"/>
                <w:color w:val="000000"/>
                <w:szCs w:val="24"/>
              </w:rPr>
              <w:t>Universitas Muhammadiyah Sumatera Utara</w:t>
            </w:r>
          </w:p>
        </w:tc>
        <w:tc>
          <w:tcPr>
            <w:tcW w:w="1843" w:type="dxa"/>
          </w:tcPr>
          <w:p w14:paraId="2227A47D" w14:textId="77777777" w:rsidR="00627DF5" w:rsidRPr="00B81E2C" w:rsidRDefault="000A71CD" w:rsidP="002E699F">
            <w:pPr>
              <w:spacing w:line="276" w:lineRule="auto"/>
              <w:rPr>
                <w:rFonts w:eastAsia="Times New Roman" w:cs="Times New Roman"/>
                <w:color w:val="000000"/>
                <w:szCs w:val="24"/>
              </w:rPr>
            </w:pPr>
            <w:r w:rsidRPr="00B81E2C">
              <w:rPr>
                <w:rFonts w:eastAsia="Times New Roman" w:cs="Times New Roman"/>
                <w:color w:val="000000"/>
                <w:szCs w:val="24"/>
              </w:rPr>
              <w:t>Strategi Komunikasi Guru Dalam Meningkatkan Semangat Belajar Siswa Di Mis Aisyiyah Percut Sei Tuan</w:t>
            </w:r>
          </w:p>
        </w:tc>
        <w:tc>
          <w:tcPr>
            <w:tcW w:w="1276" w:type="dxa"/>
          </w:tcPr>
          <w:p w14:paraId="65DE0E6C" w14:textId="77777777" w:rsidR="000A71CD" w:rsidRPr="00B81E2C" w:rsidRDefault="000A71CD" w:rsidP="002E699F">
            <w:pPr>
              <w:spacing w:line="276" w:lineRule="auto"/>
              <w:rPr>
                <w:rFonts w:cs="Times New Roman"/>
                <w:color w:val="000000"/>
                <w:szCs w:val="24"/>
              </w:rPr>
            </w:pPr>
            <w:r w:rsidRPr="00B81E2C">
              <w:rPr>
                <w:rFonts w:cs="Times New Roman"/>
                <w:color w:val="000000"/>
                <w:szCs w:val="24"/>
              </w:rPr>
              <w:t>Metode Penelitian Deskriptif Kualitatif</w:t>
            </w:r>
          </w:p>
          <w:p w14:paraId="12DC3C39" w14:textId="77777777" w:rsidR="00627DF5" w:rsidRPr="00B81E2C" w:rsidRDefault="00627DF5" w:rsidP="002E699F">
            <w:pPr>
              <w:spacing w:line="276" w:lineRule="auto"/>
              <w:rPr>
                <w:rFonts w:eastAsia="Times New Roman" w:cs="Times New Roman"/>
                <w:color w:val="000000"/>
                <w:szCs w:val="24"/>
              </w:rPr>
            </w:pPr>
          </w:p>
        </w:tc>
        <w:tc>
          <w:tcPr>
            <w:tcW w:w="1417" w:type="dxa"/>
          </w:tcPr>
          <w:p w14:paraId="25FF1B45" w14:textId="77777777" w:rsidR="00627DF5" w:rsidRPr="00B81E2C" w:rsidRDefault="00EF2362" w:rsidP="002E699F">
            <w:pPr>
              <w:spacing w:line="276" w:lineRule="auto"/>
              <w:rPr>
                <w:rFonts w:eastAsia="Times New Roman" w:cs="Times New Roman"/>
                <w:color w:val="000000"/>
                <w:szCs w:val="24"/>
              </w:rPr>
            </w:pPr>
            <w:r w:rsidRPr="00B81E2C">
              <w:rPr>
                <w:rFonts w:eastAsia="Times New Roman" w:cs="Times New Roman"/>
                <w:color w:val="000000"/>
                <w:szCs w:val="24"/>
              </w:rPr>
              <w:t>Subjek, Objek, dan Lokasi penelitian yang berbeda</w:t>
            </w:r>
          </w:p>
        </w:tc>
        <w:tc>
          <w:tcPr>
            <w:tcW w:w="1276" w:type="dxa"/>
          </w:tcPr>
          <w:p w14:paraId="46C5E142" w14:textId="77777777" w:rsidR="00EF2362" w:rsidRPr="00B81E2C" w:rsidRDefault="00EF2362" w:rsidP="002E699F">
            <w:pPr>
              <w:spacing w:line="276" w:lineRule="auto"/>
              <w:rPr>
                <w:rFonts w:cs="Times New Roman"/>
                <w:color w:val="000000"/>
                <w:szCs w:val="24"/>
              </w:rPr>
            </w:pPr>
            <w:r w:rsidRPr="00B81E2C">
              <w:rPr>
                <w:rFonts w:cs="Times New Roman"/>
                <w:color w:val="000000"/>
                <w:szCs w:val="24"/>
              </w:rPr>
              <w:t>Membahas tentang strategi komunikasi guru</w:t>
            </w:r>
          </w:p>
          <w:p w14:paraId="305F8DD9" w14:textId="77777777" w:rsidR="00627DF5" w:rsidRPr="00B81E2C" w:rsidRDefault="00627DF5" w:rsidP="002E699F">
            <w:pPr>
              <w:spacing w:line="276" w:lineRule="auto"/>
              <w:rPr>
                <w:rFonts w:eastAsia="Times New Roman" w:cs="Times New Roman"/>
                <w:color w:val="000000"/>
                <w:szCs w:val="24"/>
              </w:rPr>
            </w:pPr>
          </w:p>
        </w:tc>
      </w:tr>
      <w:tr w:rsidR="00544283" w:rsidRPr="00B81E2C" w14:paraId="5F0027E3" w14:textId="77777777" w:rsidTr="0013777B">
        <w:tc>
          <w:tcPr>
            <w:tcW w:w="657" w:type="dxa"/>
          </w:tcPr>
          <w:p w14:paraId="6F445833" w14:textId="77777777" w:rsidR="00EF2362" w:rsidRPr="00B81E2C" w:rsidRDefault="00EF2362" w:rsidP="006B631E">
            <w:pPr>
              <w:pStyle w:val="ListParagraph"/>
              <w:numPr>
                <w:ilvl w:val="0"/>
                <w:numId w:val="3"/>
              </w:numPr>
              <w:ind w:left="0" w:firstLine="0"/>
              <w:rPr>
                <w:rFonts w:eastAsia="Times New Roman" w:cs="Times New Roman"/>
                <w:color w:val="000000"/>
                <w:szCs w:val="24"/>
              </w:rPr>
            </w:pPr>
          </w:p>
        </w:tc>
        <w:tc>
          <w:tcPr>
            <w:tcW w:w="1861" w:type="dxa"/>
          </w:tcPr>
          <w:p w14:paraId="2BF87D30" w14:textId="77777777" w:rsidR="00EF2362" w:rsidRPr="00B81E2C" w:rsidRDefault="00EF2362" w:rsidP="002E699F">
            <w:pPr>
              <w:spacing w:before="240" w:line="276" w:lineRule="auto"/>
              <w:rPr>
                <w:rFonts w:eastAsia="Times New Roman" w:cs="Times New Roman"/>
                <w:color w:val="000000"/>
                <w:szCs w:val="24"/>
              </w:rPr>
            </w:pPr>
            <w:r w:rsidRPr="00B81E2C">
              <w:rPr>
                <w:rFonts w:eastAsia="Times New Roman" w:cs="Times New Roman"/>
                <w:color w:val="000000"/>
                <w:szCs w:val="24"/>
              </w:rPr>
              <w:t>Rizqi Nurul Ilmi</w:t>
            </w:r>
          </w:p>
          <w:p w14:paraId="76E75A33" w14:textId="77777777" w:rsidR="00EF2362" w:rsidRDefault="00EF2362" w:rsidP="002E699F">
            <w:pPr>
              <w:spacing w:before="240" w:line="276" w:lineRule="auto"/>
              <w:rPr>
                <w:rFonts w:eastAsia="Times New Roman" w:cs="Times New Roman"/>
                <w:color w:val="000000"/>
                <w:szCs w:val="24"/>
              </w:rPr>
            </w:pPr>
            <w:r w:rsidRPr="00B81E2C">
              <w:rPr>
                <w:rFonts w:eastAsia="Times New Roman" w:cs="Times New Roman"/>
                <w:color w:val="000000"/>
                <w:szCs w:val="24"/>
              </w:rPr>
              <w:t>2013</w:t>
            </w:r>
          </w:p>
          <w:p w14:paraId="247C4679" w14:textId="77777777" w:rsidR="0013777B" w:rsidRPr="00041975" w:rsidRDefault="00041975" w:rsidP="00041975">
            <w:pPr>
              <w:spacing w:before="240" w:line="276" w:lineRule="auto"/>
              <w:rPr>
                <w:rFonts w:eastAsia="Times New Roman" w:cs="Times New Roman"/>
                <w:color w:val="000000"/>
                <w:szCs w:val="24"/>
              </w:rPr>
            </w:pPr>
            <w:r>
              <w:rPr>
                <w:rFonts w:cs="Times New Roman"/>
                <w:szCs w:val="24"/>
              </w:rPr>
              <w:t xml:space="preserve">Universitas Islam </w:t>
            </w:r>
            <w:r w:rsidRPr="00041975">
              <w:rPr>
                <w:rFonts w:cs="Times New Roman"/>
                <w:szCs w:val="24"/>
              </w:rPr>
              <w:t>Negeri Syarif Hidayatullah</w:t>
            </w:r>
            <w:r w:rsidR="00C334F3">
              <w:rPr>
                <w:rFonts w:cs="Times New Roman"/>
                <w:szCs w:val="24"/>
              </w:rPr>
              <w:t xml:space="preserve"> Jakarta</w:t>
            </w:r>
          </w:p>
        </w:tc>
        <w:tc>
          <w:tcPr>
            <w:tcW w:w="1843" w:type="dxa"/>
          </w:tcPr>
          <w:p w14:paraId="4EA851D2" w14:textId="77777777" w:rsidR="00EF2362" w:rsidRPr="00B81E2C" w:rsidRDefault="00EF2362" w:rsidP="002E699F">
            <w:pPr>
              <w:spacing w:line="276" w:lineRule="auto"/>
              <w:rPr>
                <w:rFonts w:eastAsia="Times New Roman" w:cs="Times New Roman"/>
                <w:color w:val="000000"/>
                <w:szCs w:val="24"/>
              </w:rPr>
            </w:pPr>
            <w:r w:rsidRPr="00B81E2C">
              <w:rPr>
                <w:rFonts w:eastAsia="Times New Roman" w:cs="Times New Roman"/>
                <w:color w:val="000000"/>
                <w:szCs w:val="24"/>
              </w:rPr>
              <w:t>Strategi Komunikasi Guru Dalam Penanaman Nilai-Nilai Pendidikan Agama Pada Anak Penyandang Tunagrahita Di SLB-C Tunas Kasih I Kabupaten Bogor</w:t>
            </w:r>
          </w:p>
        </w:tc>
        <w:tc>
          <w:tcPr>
            <w:tcW w:w="1276" w:type="dxa"/>
          </w:tcPr>
          <w:p w14:paraId="2A57B22B" w14:textId="77777777" w:rsidR="00EF2362" w:rsidRPr="00B81E2C" w:rsidRDefault="00EF2362" w:rsidP="002E699F">
            <w:pPr>
              <w:spacing w:line="276" w:lineRule="auto"/>
              <w:rPr>
                <w:rFonts w:cs="Times New Roman"/>
                <w:color w:val="000000"/>
                <w:szCs w:val="24"/>
              </w:rPr>
            </w:pPr>
            <w:r w:rsidRPr="00B81E2C">
              <w:rPr>
                <w:rFonts w:cs="Times New Roman"/>
                <w:color w:val="000000"/>
                <w:szCs w:val="24"/>
              </w:rPr>
              <w:t>Metode Penelitian Deskriptif Kualitatif</w:t>
            </w:r>
          </w:p>
          <w:p w14:paraId="015ADD0A" w14:textId="77777777" w:rsidR="00EF2362" w:rsidRPr="00B81E2C" w:rsidRDefault="00EF2362" w:rsidP="002E699F">
            <w:pPr>
              <w:spacing w:line="276" w:lineRule="auto"/>
              <w:rPr>
                <w:rFonts w:eastAsia="Times New Roman" w:cs="Times New Roman"/>
                <w:color w:val="000000"/>
                <w:szCs w:val="24"/>
              </w:rPr>
            </w:pPr>
          </w:p>
        </w:tc>
        <w:tc>
          <w:tcPr>
            <w:tcW w:w="1417" w:type="dxa"/>
          </w:tcPr>
          <w:p w14:paraId="15DE6BB4" w14:textId="77777777" w:rsidR="00EF2362" w:rsidRPr="00B81E2C" w:rsidRDefault="00EF2362" w:rsidP="002E699F">
            <w:pPr>
              <w:spacing w:line="276" w:lineRule="auto"/>
              <w:rPr>
                <w:rFonts w:eastAsia="Times New Roman" w:cs="Times New Roman"/>
                <w:color w:val="000000"/>
                <w:szCs w:val="24"/>
              </w:rPr>
            </w:pPr>
            <w:r w:rsidRPr="00B81E2C">
              <w:rPr>
                <w:rFonts w:eastAsia="Times New Roman" w:cs="Times New Roman"/>
                <w:color w:val="000000"/>
                <w:szCs w:val="24"/>
              </w:rPr>
              <w:t>Subjek, Objek, dan Lokasi penelitian yang berbeda</w:t>
            </w:r>
          </w:p>
        </w:tc>
        <w:tc>
          <w:tcPr>
            <w:tcW w:w="1276" w:type="dxa"/>
          </w:tcPr>
          <w:p w14:paraId="10D68C2C" w14:textId="77777777" w:rsidR="00EF2362" w:rsidRPr="00B81E2C" w:rsidRDefault="00EF2362" w:rsidP="002E699F">
            <w:pPr>
              <w:spacing w:line="276" w:lineRule="auto"/>
              <w:rPr>
                <w:rFonts w:cs="Times New Roman"/>
                <w:color w:val="000000"/>
                <w:szCs w:val="24"/>
              </w:rPr>
            </w:pPr>
            <w:r w:rsidRPr="00B81E2C">
              <w:rPr>
                <w:rFonts w:cs="Times New Roman"/>
                <w:color w:val="000000"/>
                <w:szCs w:val="24"/>
              </w:rPr>
              <w:t>Membahas tentang strategi komunikasi guru</w:t>
            </w:r>
          </w:p>
          <w:p w14:paraId="11CC204F" w14:textId="77777777" w:rsidR="00EF2362" w:rsidRPr="00B81E2C" w:rsidRDefault="00EF2362" w:rsidP="002E699F">
            <w:pPr>
              <w:spacing w:line="276" w:lineRule="auto"/>
              <w:rPr>
                <w:rFonts w:eastAsia="Times New Roman" w:cs="Times New Roman"/>
                <w:color w:val="000000"/>
                <w:szCs w:val="24"/>
              </w:rPr>
            </w:pPr>
          </w:p>
        </w:tc>
      </w:tr>
    </w:tbl>
    <w:p w14:paraId="240725F7" w14:textId="77777777" w:rsidR="001F63E9" w:rsidRPr="00B81E2C" w:rsidRDefault="00544283" w:rsidP="006B631E">
      <w:pPr>
        <w:pStyle w:val="Heading2"/>
        <w:numPr>
          <w:ilvl w:val="1"/>
          <w:numId w:val="2"/>
        </w:numPr>
        <w:ind w:left="0" w:firstLine="0"/>
        <w:rPr>
          <w:rFonts w:eastAsia="Times New Roman"/>
        </w:rPr>
      </w:pPr>
      <w:bookmarkStart w:id="4" w:name="_Toc85206125"/>
      <w:r w:rsidRPr="00B81E2C">
        <w:rPr>
          <w:rFonts w:eastAsia="Times New Roman"/>
        </w:rPr>
        <w:lastRenderedPageBreak/>
        <w:t>Kerangka Konseptual</w:t>
      </w:r>
      <w:bookmarkEnd w:id="4"/>
    </w:p>
    <w:p w14:paraId="41484581" w14:textId="77777777" w:rsidR="00FC52DD" w:rsidRPr="00B81E2C" w:rsidRDefault="005E07EE" w:rsidP="006B631E">
      <w:pPr>
        <w:pStyle w:val="Heading3"/>
        <w:numPr>
          <w:ilvl w:val="2"/>
          <w:numId w:val="2"/>
        </w:numPr>
        <w:ind w:left="0" w:firstLine="0"/>
        <w:rPr>
          <w:rFonts w:eastAsia="Times New Roman"/>
        </w:rPr>
      </w:pPr>
      <w:bookmarkStart w:id="5" w:name="_Toc85206126"/>
      <w:r w:rsidRPr="00B81E2C">
        <w:rPr>
          <w:rFonts w:eastAsia="Times New Roman"/>
        </w:rPr>
        <w:t>Komunikasi</w:t>
      </w:r>
      <w:bookmarkEnd w:id="5"/>
    </w:p>
    <w:p w14:paraId="0C9F385D" w14:textId="77777777" w:rsidR="00BA221A" w:rsidRPr="00B81E2C" w:rsidRDefault="00AE3FC8" w:rsidP="00853BC3">
      <w:pPr>
        <w:ind w:firstLine="720"/>
        <w:rPr>
          <w:rFonts w:eastAsia="Times New Roman" w:cs="Times New Roman"/>
          <w:color w:val="000000"/>
          <w:szCs w:val="24"/>
        </w:rPr>
      </w:pPr>
      <w:r w:rsidRPr="00B81E2C">
        <w:rPr>
          <w:rFonts w:eastAsia="Times New Roman" w:cs="Times New Roman"/>
          <w:color w:val="000000"/>
          <w:szCs w:val="24"/>
        </w:rPr>
        <w:t>Pada dasarnya manusia diciptakan sebagai mahluk sosial dalam artian tidak dapat hidup sendiri dan sangat membutuhkan orang lain un</w:t>
      </w:r>
      <w:r w:rsidR="00F409B7" w:rsidRPr="00B81E2C">
        <w:rPr>
          <w:rFonts w:eastAsia="Times New Roman" w:cs="Times New Roman"/>
          <w:color w:val="000000"/>
          <w:szCs w:val="24"/>
        </w:rPr>
        <w:t xml:space="preserve">tuk berinteraksi satu </w:t>
      </w:r>
      <w:proofErr w:type="gramStart"/>
      <w:r w:rsidR="00F409B7" w:rsidRPr="00B81E2C">
        <w:rPr>
          <w:rFonts w:eastAsia="Times New Roman" w:cs="Times New Roman"/>
          <w:color w:val="000000"/>
          <w:szCs w:val="24"/>
        </w:rPr>
        <w:t>sama</w:t>
      </w:r>
      <w:proofErr w:type="gramEnd"/>
      <w:r w:rsidR="00F409B7" w:rsidRPr="00B81E2C">
        <w:rPr>
          <w:rFonts w:eastAsia="Times New Roman" w:cs="Times New Roman"/>
          <w:color w:val="000000"/>
          <w:szCs w:val="24"/>
        </w:rPr>
        <w:t xml:space="preserve"> lain. Di manapun dan bagaimana pun, manusia senantiasa </w:t>
      </w:r>
      <w:proofErr w:type="gramStart"/>
      <w:r w:rsidR="00F409B7" w:rsidRPr="00B81E2C">
        <w:rPr>
          <w:rFonts w:eastAsia="Times New Roman" w:cs="Times New Roman"/>
          <w:color w:val="000000"/>
          <w:szCs w:val="24"/>
        </w:rPr>
        <w:t>akan</w:t>
      </w:r>
      <w:proofErr w:type="gramEnd"/>
      <w:r w:rsidR="00F409B7" w:rsidRPr="00B81E2C">
        <w:rPr>
          <w:rFonts w:eastAsia="Times New Roman" w:cs="Times New Roman"/>
          <w:color w:val="000000"/>
          <w:szCs w:val="24"/>
        </w:rPr>
        <w:t xml:space="preserve"> membutuhkan</w:t>
      </w:r>
      <w:r w:rsidR="000A7AB3" w:rsidRPr="00B81E2C">
        <w:rPr>
          <w:rFonts w:eastAsia="Times New Roman" w:cs="Times New Roman"/>
          <w:color w:val="000000"/>
          <w:szCs w:val="24"/>
        </w:rPr>
        <w:t xml:space="preserve"> kerja</w:t>
      </w:r>
      <w:r w:rsidR="00F409B7" w:rsidRPr="00B81E2C">
        <w:rPr>
          <w:rFonts w:eastAsia="Times New Roman" w:cs="Times New Roman"/>
          <w:color w:val="000000"/>
          <w:szCs w:val="24"/>
        </w:rPr>
        <w:t xml:space="preserve"> sama dengan orang lain. Interaksi yang dilakukan</w:t>
      </w:r>
      <w:r w:rsidR="000A7AB3" w:rsidRPr="00B81E2C">
        <w:rPr>
          <w:rFonts w:eastAsia="Times New Roman" w:cs="Times New Roman"/>
          <w:color w:val="000000"/>
          <w:szCs w:val="24"/>
        </w:rPr>
        <w:t xml:space="preserve"> setiap individu maupun kelompok</w:t>
      </w:r>
      <w:r w:rsidR="00F409B7" w:rsidRPr="00B81E2C">
        <w:rPr>
          <w:rFonts w:eastAsia="Times New Roman" w:cs="Times New Roman"/>
          <w:color w:val="000000"/>
          <w:szCs w:val="24"/>
        </w:rPr>
        <w:t xml:space="preserve"> </w:t>
      </w:r>
      <w:r w:rsidR="000A7AB3" w:rsidRPr="00B81E2C">
        <w:rPr>
          <w:rFonts w:eastAsia="Times New Roman" w:cs="Times New Roman"/>
          <w:color w:val="000000"/>
          <w:szCs w:val="24"/>
        </w:rPr>
        <w:t xml:space="preserve">tidak bisa dipisahkan dengan proses komunikasi, karena dalam hidup bermarsyarakat, manusia yang tidak pernah berkomunikasi dengan orang lain </w:t>
      </w:r>
      <w:proofErr w:type="gramStart"/>
      <w:r w:rsidR="000A7AB3" w:rsidRPr="00B81E2C">
        <w:rPr>
          <w:rFonts w:eastAsia="Times New Roman" w:cs="Times New Roman"/>
          <w:color w:val="000000"/>
          <w:szCs w:val="24"/>
        </w:rPr>
        <w:t>akan</w:t>
      </w:r>
      <w:proofErr w:type="gramEnd"/>
      <w:r w:rsidR="000A7AB3" w:rsidRPr="00B81E2C">
        <w:rPr>
          <w:rFonts w:eastAsia="Times New Roman" w:cs="Times New Roman"/>
          <w:color w:val="000000"/>
          <w:szCs w:val="24"/>
        </w:rPr>
        <w:t xml:space="preserve"> terisolasi dari kehidupan masyarakat tersebut. Oleh </w:t>
      </w:r>
      <w:r w:rsidR="003B5B99" w:rsidRPr="00B81E2C">
        <w:rPr>
          <w:rFonts w:eastAsia="Times New Roman" w:cs="Times New Roman"/>
          <w:color w:val="000000"/>
          <w:szCs w:val="24"/>
        </w:rPr>
        <w:t xml:space="preserve">karena itu, komunikasi sudah jelas merupakan bagian pasti dari kehidupan manusia seperti halnya bernapas, karena sepanjang hidupnya manusia </w:t>
      </w:r>
      <w:proofErr w:type="gramStart"/>
      <w:r w:rsidR="003B5B99" w:rsidRPr="00B81E2C">
        <w:rPr>
          <w:rFonts w:eastAsia="Times New Roman" w:cs="Times New Roman"/>
          <w:color w:val="000000"/>
          <w:szCs w:val="24"/>
        </w:rPr>
        <w:t>akan</w:t>
      </w:r>
      <w:proofErr w:type="gramEnd"/>
      <w:r w:rsidR="003B5B99" w:rsidRPr="00B81E2C">
        <w:rPr>
          <w:rFonts w:eastAsia="Times New Roman" w:cs="Times New Roman"/>
          <w:color w:val="000000"/>
          <w:szCs w:val="24"/>
        </w:rPr>
        <w:t xml:space="preserve"> membutuhkan komunikasi.</w:t>
      </w:r>
    </w:p>
    <w:p w14:paraId="5341FABC" w14:textId="77777777" w:rsidR="00D93A75" w:rsidRPr="00B81E2C" w:rsidRDefault="00D93A75" w:rsidP="00853BC3">
      <w:pPr>
        <w:ind w:firstLine="720"/>
        <w:rPr>
          <w:rFonts w:eastAsia="Times New Roman" w:cs="Times New Roman"/>
          <w:color w:val="000000"/>
          <w:szCs w:val="24"/>
        </w:rPr>
      </w:pPr>
      <w:proofErr w:type="gramStart"/>
      <w:r w:rsidRPr="00B81E2C">
        <w:rPr>
          <w:rFonts w:eastAsia="Times New Roman" w:cs="Times New Roman"/>
          <w:color w:val="000000"/>
          <w:szCs w:val="24"/>
        </w:rPr>
        <w:t>Komunikasi merupakan kebutuhan fundamental yang dapat disimpulkan bahwa komunikasi memiliki</w:t>
      </w:r>
      <w:r w:rsidR="00D3380D" w:rsidRPr="00B81E2C">
        <w:rPr>
          <w:rFonts w:eastAsia="Times New Roman" w:cs="Times New Roman"/>
          <w:color w:val="000000"/>
          <w:szCs w:val="24"/>
        </w:rPr>
        <w:t xml:space="preserve"> peranan yang sangat penting dalam kehidupan manusia siapapun dan di manapun.</w:t>
      </w:r>
      <w:proofErr w:type="gramEnd"/>
      <w:r w:rsidR="00D3380D" w:rsidRPr="00B81E2C">
        <w:rPr>
          <w:rFonts w:eastAsia="Times New Roman" w:cs="Times New Roman"/>
          <w:color w:val="000000"/>
          <w:szCs w:val="24"/>
        </w:rPr>
        <w:t xml:space="preserve"> Dengan berkomunikasi, setiap maksud dan tujuan </w:t>
      </w:r>
      <w:proofErr w:type="gramStart"/>
      <w:r w:rsidR="00D3380D" w:rsidRPr="00B81E2C">
        <w:rPr>
          <w:rFonts w:eastAsia="Times New Roman" w:cs="Times New Roman"/>
          <w:color w:val="000000"/>
          <w:szCs w:val="24"/>
        </w:rPr>
        <w:t>akan</w:t>
      </w:r>
      <w:proofErr w:type="gramEnd"/>
      <w:r w:rsidR="00D3380D" w:rsidRPr="00B81E2C">
        <w:rPr>
          <w:rFonts w:eastAsia="Times New Roman" w:cs="Times New Roman"/>
          <w:color w:val="000000"/>
          <w:szCs w:val="24"/>
        </w:rPr>
        <w:t xml:space="preserve"> tersampaikan dan juga dapat tercapai. </w:t>
      </w:r>
      <w:proofErr w:type="gramStart"/>
      <w:r w:rsidR="00D3380D" w:rsidRPr="00B81E2C">
        <w:rPr>
          <w:rFonts w:eastAsia="Times New Roman" w:cs="Times New Roman"/>
          <w:color w:val="000000"/>
          <w:szCs w:val="24"/>
        </w:rPr>
        <w:t>Komunikasi tidak hanya dengan menggunakan kata-kata yang terucap dari mulut saja, melainkan dapat dilakukan dengan aspek dan media lainnya di luar kata-kata.</w:t>
      </w:r>
      <w:proofErr w:type="gramEnd"/>
      <w:r w:rsidR="00D3380D" w:rsidRPr="00B81E2C">
        <w:rPr>
          <w:rFonts w:eastAsia="Times New Roman" w:cs="Times New Roman"/>
          <w:color w:val="000000"/>
          <w:szCs w:val="24"/>
        </w:rPr>
        <w:t xml:space="preserve"> </w:t>
      </w:r>
      <w:proofErr w:type="gramStart"/>
      <w:r w:rsidR="00D3380D" w:rsidRPr="00B81E2C">
        <w:rPr>
          <w:rFonts w:eastAsia="Times New Roman" w:cs="Times New Roman"/>
          <w:color w:val="000000"/>
          <w:szCs w:val="24"/>
        </w:rPr>
        <w:t>Melalui komunikasi juga kita bisa mengerti dan menyampaikan banyak hal seperti halnya berbagi pengetahuan, pengalaman, sikap dan perasaan seseorang agar dapat dipahami oleh individu lainnya.</w:t>
      </w:r>
      <w:proofErr w:type="gramEnd"/>
      <w:r w:rsidR="00D3380D" w:rsidRPr="00B81E2C">
        <w:rPr>
          <w:rFonts w:eastAsia="Times New Roman" w:cs="Times New Roman"/>
          <w:color w:val="000000"/>
          <w:szCs w:val="24"/>
        </w:rPr>
        <w:t xml:space="preserve"> </w:t>
      </w:r>
    </w:p>
    <w:p w14:paraId="253CEBEB" w14:textId="77777777" w:rsidR="00BB55D6" w:rsidRPr="00B81E2C" w:rsidRDefault="00207A05" w:rsidP="00853BC3">
      <w:pPr>
        <w:ind w:firstLine="720"/>
        <w:rPr>
          <w:rFonts w:eastAsia="Times New Roman" w:cs="Times New Roman"/>
          <w:color w:val="000000"/>
          <w:szCs w:val="24"/>
        </w:rPr>
      </w:pPr>
      <w:r w:rsidRPr="00B81E2C">
        <w:rPr>
          <w:rFonts w:eastAsia="Times New Roman" w:cs="Times New Roman"/>
          <w:color w:val="000000"/>
          <w:szCs w:val="24"/>
        </w:rPr>
        <w:t xml:space="preserve">Untuk mencapai keberhasilan dan kegagalan dalam berkomunikasi ditentukan juga dengan kemampuan berkomunikasi, bagaimana proses </w:t>
      </w:r>
      <w:r w:rsidRPr="00B81E2C">
        <w:rPr>
          <w:rFonts w:eastAsia="Times New Roman" w:cs="Times New Roman"/>
          <w:color w:val="000000"/>
          <w:szCs w:val="24"/>
        </w:rPr>
        <w:lastRenderedPageBreak/>
        <w:t xml:space="preserve">penyampaian pesan, gagasan, informasi, maupun ide yang disampaikan komunikator kepada komunikan melalui media baik secara langsung maupun tidak langsung, verbal maupun non verbal, hingga menghasilkan </w:t>
      </w:r>
      <w:r w:rsidRPr="00B81E2C">
        <w:rPr>
          <w:rFonts w:eastAsia="Times New Roman" w:cs="Times New Roman"/>
          <w:i/>
          <w:color w:val="000000"/>
          <w:szCs w:val="24"/>
        </w:rPr>
        <w:t>feedback</w:t>
      </w:r>
      <w:r w:rsidR="00577EE4" w:rsidRPr="00B81E2C">
        <w:rPr>
          <w:rFonts w:eastAsia="Times New Roman" w:cs="Times New Roman"/>
          <w:i/>
          <w:color w:val="000000"/>
          <w:szCs w:val="24"/>
        </w:rPr>
        <w:t xml:space="preserve"> </w:t>
      </w:r>
      <w:r w:rsidR="00577EE4" w:rsidRPr="00B81E2C">
        <w:rPr>
          <w:rFonts w:eastAsia="Times New Roman" w:cs="Times New Roman"/>
          <w:color w:val="000000"/>
          <w:szCs w:val="24"/>
        </w:rPr>
        <w:t>dan juga efek kepada orang lain maupun diri kita sendiri.</w:t>
      </w:r>
    </w:p>
    <w:p w14:paraId="2D33663F" w14:textId="77777777" w:rsidR="00BB55D6" w:rsidRPr="00B81E2C" w:rsidRDefault="00BB55D6" w:rsidP="006B631E">
      <w:pPr>
        <w:pStyle w:val="Heading4"/>
        <w:numPr>
          <w:ilvl w:val="3"/>
          <w:numId w:val="2"/>
        </w:numPr>
        <w:ind w:left="0" w:firstLine="0"/>
        <w:rPr>
          <w:rFonts w:eastAsia="Times New Roman"/>
        </w:rPr>
      </w:pPr>
      <w:r w:rsidRPr="00B81E2C">
        <w:rPr>
          <w:rFonts w:eastAsia="Times New Roman"/>
        </w:rPr>
        <w:t>Pengertian Komunikasi</w:t>
      </w:r>
    </w:p>
    <w:p w14:paraId="27E64A7E" w14:textId="77777777" w:rsidR="00797DA2" w:rsidRPr="00B81E2C" w:rsidRDefault="00BB55D6" w:rsidP="00853BC3">
      <w:pPr>
        <w:ind w:firstLine="720"/>
        <w:rPr>
          <w:rFonts w:eastAsia="Times New Roman" w:cs="Times New Roman"/>
          <w:color w:val="000000"/>
          <w:szCs w:val="24"/>
        </w:rPr>
      </w:pPr>
      <w:r w:rsidRPr="00B81E2C">
        <w:rPr>
          <w:rFonts w:eastAsia="Times New Roman" w:cs="Times New Roman"/>
          <w:color w:val="000000"/>
          <w:szCs w:val="24"/>
        </w:rPr>
        <w:t xml:space="preserve">Secara etimologis istilah komunikasi berasal dari bahasa </w:t>
      </w:r>
      <w:proofErr w:type="gramStart"/>
      <w:r w:rsidRPr="00B81E2C">
        <w:rPr>
          <w:rFonts w:eastAsia="Times New Roman" w:cs="Times New Roman"/>
          <w:color w:val="000000"/>
          <w:szCs w:val="24"/>
        </w:rPr>
        <w:t>latin</w:t>
      </w:r>
      <w:proofErr w:type="gramEnd"/>
      <w:r w:rsidRPr="00B81E2C">
        <w:rPr>
          <w:rFonts w:eastAsia="Times New Roman" w:cs="Times New Roman"/>
          <w:color w:val="000000"/>
          <w:szCs w:val="24"/>
        </w:rPr>
        <w:t xml:space="preserve"> yaitu </w:t>
      </w:r>
      <w:r w:rsidRPr="00B81E2C">
        <w:rPr>
          <w:rFonts w:eastAsia="Times New Roman" w:cs="Times New Roman"/>
          <w:i/>
          <w:color w:val="000000"/>
          <w:szCs w:val="24"/>
        </w:rPr>
        <w:t>“Communication”</w:t>
      </w:r>
      <w:r w:rsidRPr="00B81E2C">
        <w:rPr>
          <w:rFonts w:eastAsia="Times New Roman" w:cs="Times New Roman"/>
          <w:b/>
          <w:color w:val="000000"/>
          <w:szCs w:val="24"/>
        </w:rPr>
        <w:t xml:space="preserve"> </w:t>
      </w:r>
      <w:r w:rsidRPr="00B81E2C">
        <w:rPr>
          <w:rFonts w:eastAsia="Times New Roman" w:cs="Times New Roman"/>
          <w:color w:val="000000"/>
          <w:szCs w:val="24"/>
        </w:rPr>
        <w:t xml:space="preserve">yang berasal dari kata </w:t>
      </w:r>
      <w:r w:rsidRPr="00B81E2C">
        <w:rPr>
          <w:rFonts w:eastAsia="Times New Roman" w:cs="Times New Roman"/>
          <w:i/>
          <w:color w:val="000000"/>
          <w:szCs w:val="24"/>
        </w:rPr>
        <w:t xml:space="preserve">“Communis” </w:t>
      </w:r>
      <w:r w:rsidRPr="00B81E2C">
        <w:rPr>
          <w:rFonts w:eastAsia="Times New Roman" w:cs="Times New Roman"/>
          <w:color w:val="000000"/>
          <w:szCs w:val="24"/>
        </w:rPr>
        <w:t xml:space="preserve">yang berarti sama (makna). Jadi komunikasi </w:t>
      </w:r>
      <w:proofErr w:type="gramStart"/>
      <w:r w:rsidRPr="00B81E2C">
        <w:rPr>
          <w:rFonts w:eastAsia="Times New Roman" w:cs="Times New Roman"/>
          <w:color w:val="000000"/>
          <w:szCs w:val="24"/>
        </w:rPr>
        <w:t>akan</w:t>
      </w:r>
      <w:proofErr w:type="gramEnd"/>
      <w:r w:rsidRPr="00B81E2C">
        <w:rPr>
          <w:rFonts w:eastAsia="Times New Roman" w:cs="Times New Roman"/>
          <w:color w:val="000000"/>
          <w:szCs w:val="24"/>
        </w:rPr>
        <w:t xml:space="preserve"> terjadi bila di dalamnya terdapat kesamaan makna mengenai pesan yang disampaikan oleh komunikator dan diterima komunikan.</w:t>
      </w:r>
    </w:p>
    <w:p w14:paraId="48C481D0" w14:textId="77777777" w:rsidR="00FF5D0A" w:rsidRPr="00B81E2C" w:rsidRDefault="00FF5D0A" w:rsidP="00853BC3">
      <w:pPr>
        <w:ind w:firstLine="720"/>
        <w:rPr>
          <w:rFonts w:eastAsia="Times New Roman" w:cs="Times New Roman"/>
          <w:color w:val="000000"/>
          <w:szCs w:val="24"/>
        </w:rPr>
      </w:pPr>
      <w:r w:rsidRPr="00B81E2C">
        <w:rPr>
          <w:rFonts w:eastAsia="Times New Roman" w:cs="Times New Roman"/>
          <w:color w:val="000000"/>
          <w:szCs w:val="24"/>
        </w:rPr>
        <w:t xml:space="preserve">Menurut </w:t>
      </w:r>
      <w:proofErr w:type="gramStart"/>
      <w:r w:rsidRPr="00B81E2C">
        <w:rPr>
          <w:rFonts w:eastAsia="Times New Roman" w:cs="Times New Roman"/>
          <w:b/>
          <w:color w:val="000000"/>
          <w:szCs w:val="24"/>
        </w:rPr>
        <w:t>Rogers</w:t>
      </w:r>
      <w:proofErr w:type="gramEnd"/>
      <w:r w:rsidRPr="00B81E2C">
        <w:rPr>
          <w:rFonts w:eastAsia="Times New Roman" w:cs="Times New Roman"/>
          <w:color w:val="000000"/>
          <w:szCs w:val="24"/>
        </w:rPr>
        <w:t xml:space="preserve"> dan </w:t>
      </w:r>
      <w:r w:rsidRPr="00B81E2C">
        <w:rPr>
          <w:rFonts w:eastAsia="Times New Roman" w:cs="Times New Roman"/>
          <w:b/>
          <w:color w:val="000000"/>
          <w:szCs w:val="24"/>
        </w:rPr>
        <w:t>D.Lawrence Kincaid</w:t>
      </w:r>
      <w:r w:rsidR="0091070B" w:rsidRPr="00B81E2C">
        <w:rPr>
          <w:rFonts w:eastAsia="Times New Roman" w:cs="Times New Roman"/>
          <w:color w:val="000000"/>
          <w:szCs w:val="24"/>
        </w:rPr>
        <w:t xml:space="preserve"> yang dikutip oleh </w:t>
      </w:r>
      <w:r w:rsidR="0091070B" w:rsidRPr="00B81E2C">
        <w:rPr>
          <w:rFonts w:eastAsia="Times New Roman" w:cs="Times New Roman"/>
          <w:b/>
          <w:color w:val="000000"/>
          <w:szCs w:val="24"/>
        </w:rPr>
        <w:t>Hafied Cangara</w:t>
      </w:r>
      <w:r w:rsidR="0091070B" w:rsidRPr="00B81E2C">
        <w:rPr>
          <w:rFonts w:eastAsia="Times New Roman" w:cs="Times New Roman"/>
          <w:color w:val="000000"/>
          <w:szCs w:val="24"/>
        </w:rPr>
        <w:t xml:space="preserve"> dalam buku Pengantar Ilmu Komunikasi berpendapat bahwa:</w:t>
      </w:r>
    </w:p>
    <w:p w14:paraId="35B4F1B0" w14:textId="77777777" w:rsidR="00797DA2" w:rsidRPr="00B81E2C" w:rsidRDefault="0091070B" w:rsidP="00853BC3">
      <w:pPr>
        <w:ind w:left="720"/>
        <w:rPr>
          <w:rFonts w:eastAsia="Times New Roman" w:cs="Times New Roman"/>
          <w:color w:val="000000"/>
          <w:szCs w:val="24"/>
        </w:rPr>
      </w:pPr>
      <w:r w:rsidRPr="00B81E2C">
        <w:rPr>
          <w:rFonts w:eastAsia="Times New Roman" w:cs="Times New Roman"/>
          <w:color w:val="000000"/>
          <w:szCs w:val="24"/>
        </w:rPr>
        <w:t xml:space="preserve">Komunikasi adalah suatu proses di mana dua orang atau lebih membentuk atau melakukan pertukaran informasi dengan satu </w:t>
      </w:r>
      <w:proofErr w:type="gramStart"/>
      <w:r w:rsidRPr="00B81E2C">
        <w:rPr>
          <w:rFonts w:eastAsia="Times New Roman" w:cs="Times New Roman"/>
          <w:color w:val="000000"/>
          <w:szCs w:val="24"/>
        </w:rPr>
        <w:t>sama</w:t>
      </w:r>
      <w:proofErr w:type="gramEnd"/>
      <w:r w:rsidRPr="00B81E2C">
        <w:rPr>
          <w:rFonts w:eastAsia="Times New Roman" w:cs="Times New Roman"/>
          <w:color w:val="000000"/>
          <w:szCs w:val="24"/>
        </w:rPr>
        <w:t xml:space="preserve"> lainnya, yang pada gilirannya akan tiba pada saling pengertian yang mendalam. </w:t>
      </w:r>
      <w:sdt>
        <w:sdtPr>
          <w:rPr>
            <w:rFonts w:eastAsia="Times New Roman" w:cs="Times New Roman"/>
            <w:color w:val="000000"/>
            <w:szCs w:val="24"/>
          </w:rPr>
          <w:id w:val="1952506635"/>
          <w:citation/>
        </w:sdtPr>
        <w:sdtEndPr/>
        <w:sdtContent>
          <w:r w:rsidR="00655D2D" w:rsidRPr="00B81E2C">
            <w:rPr>
              <w:rFonts w:eastAsia="Times New Roman" w:cs="Times New Roman"/>
              <w:color w:val="000000"/>
              <w:szCs w:val="24"/>
            </w:rPr>
            <w:fldChar w:fldCharType="begin"/>
          </w:r>
          <w:r w:rsidR="00655D2D" w:rsidRPr="00B81E2C">
            <w:rPr>
              <w:rFonts w:eastAsia="Times New Roman" w:cs="Times New Roman"/>
              <w:color w:val="000000"/>
              <w:szCs w:val="24"/>
            </w:rPr>
            <w:instrText xml:space="preserve">CITATION Pro16 \l 1033 </w:instrText>
          </w:r>
          <w:r w:rsidR="00655D2D" w:rsidRPr="00B81E2C">
            <w:rPr>
              <w:rFonts w:eastAsia="Times New Roman" w:cs="Times New Roman"/>
              <w:color w:val="000000"/>
              <w:szCs w:val="24"/>
            </w:rPr>
            <w:fldChar w:fldCharType="separate"/>
          </w:r>
          <w:r w:rsidR="00146485" w:rsidRPr="00146485">
            <w:rPr>
              <w:rFonts w:eastAsia="Times New Roman" w:cs="Times New Roman"/>
              <w:noProof/>
              <w:color w:val="000000"/>
              <w:szCs w:val="24"/>
            </w:rPr>
            <w:t>(Cangara P. , 2016)</w:t>
          </w:r>
          <w:r w:rsidR="00655D2D" w:rsidRPr="00B81E2C">
            <w:rPr>
              <w:rFonts w:eastAsia="Times New Roman" w:cs="Times New Roman"/>
              <w:color w:val="000000"/>
              <w:szCs w:val="24"/>
            </w:rPr>
            <w:fldChar w:fldCharType="end"/>
          </w:r>
        </w:sdtContent>
      </w:sdt>
      <w:r w:rsidR="006243C3" w:rsidRPr="00B81E2C">
        <w:rPr>
          <w:rFonts w:eastAsia="Times New Roman" w:cs="Times New Roman"/>
          <w:color w:val="000000"/>
          <w:szCs w:val="24"/>
        </w:rPr>
        <w:t>.</w:t>
      </w:r>
    </w:p>
    <w:p w14:paraId="79A8C0B4" w14:textId="77777777" w:rsidR="00797DA2" w:rsidRPr="00B81E2C" w:rsidRDefault="00797DA2" w:rsidP="00853BC3">
      <w:pPr>
        <w:ind w:firstLine="720"/>
        <w:rPr>
          <w:rFonts w:eastAsia="Times New Roman" w:cs="Times New Roman"/>
          <w:color w:val="000000"/>
          <w:szCs w:val="24"/>
        </w:rPr>
      </w:pPr>
      <w:proofErr w:type="gramStart"/>
      <w:r w:rsidRPr="00B81E2C">
        <w:rPr>
          <w:rFonts w:eastAsia="Times New Roman" w:cs="Times New Roman"/>
          <w:color w:val="000000"/>
          <w:szCs w:val="24"/>
        </w:rPr>
        <w:t xml:space="preserve">Dalam buku Ilmu Komunikasi Suatu Pengantar, </w:t>
      </w:r>
      <w:r w:rsidRPr="00B81E2C">
        <w:rPr>
          <w:rFonts w:eastAsia="Times New Roman" w:cs="Times New Roman"/>
          <w:b/>
          <w:color w:val="000000"/>
          <w:szCs w:val="24"/>
        </w:rPr>
        <w:t>Deddy Mulyana</w:t>
      </w:r>
      <w:r w:rsidR="002F0FD8">
        <w:rPr>
          <w:rFonts w:eastAsia="Times New Roman" w:cs="Times New Roman"/>
          <w:color w:val="000000"/>
          <w:szCs w:val="24"/>
        </w:rPr>
        <w:t xml:space="preserve"> </w:t>
      </w:r>
      <w:r w:rsidRPr="00B81E2C">
        <w:rPr>
          <w:rFonts w:eastAsia="Times New Roman" w:cs="Times New Roman"/>
          <w:color w:val="000000"/>
          <w:szCs w:val="24"/>
        </w:rPr>
        <w:t xml:space="preserve">mengutip salah satu model komunikasi yang dikemukakan oleh </w:t>
      </w:r>
      <w:r w:rsidRPr="00B81E2C">
        <w:rPr>
          <w:rFonts w:eastAsia="Times New Roman" w:cs="Times New Roman"/>
          <w:b/>
          <w:color w:val="000000"/>
          <w:szCs w:val="24"/>
        </w:rPr>
        <w:t>Harold Lasswell</w:t>
      </w:r>
      <w:r w:rsidR="004C4ABD" w:rsidRPr="00B81E2C">
        <w:rPr>
          <w:rFonts w:eastAsia="Times New Roman" w:cs="Times New Roman"/>
          <w:color w:val="000000"/>
          <w:szCs w:val="24"/>
        </w:rPr>
        <w:t>.</w:t>
      </w:r>
      <w:proofErr w:type="gramEnd"/>
      <w:r w:rsidR="004C4ABD" w:rsidRPr="00B81E2C">
        <w:rPr>
          <w:rFonts w:eastAsia="Times New Roman" w:cs="Times New Roman"/>
          <w:color w:val="000000"/>
          <w:szCs w:val="24"/>
        </w:rPr>
        <w:t xml:space="preserve"> Lasswell menyatakan </w:t>
      </w:r>
      <w:proofErr w:type="gramStart"/>
      <w:r w:rsidR="004C4ABD" w:rsidRPr="00B81E2C">
        <w:rPr>
          <w:rFonts w:eastAsia="Times New Roman" w:cs="Times New Roman"/>
          <w:color w:val="000000"/>
          <w:szCs w:val="24"/>
        </w:rPr>
        <w:t>lima</w:t>
      </w:r>
      <w:proofErr w:type="gramEnd"/>
      <w:r w:rsidR="004C4ABD" w:rsidRPr="00B81E2C">
        <w:rPr>
          <w:rFonts w:eastAsia="Times New Roman" w:cs="Times New Roman"/>
          <w:color w:val="000000"/>
          <w:szCs w:val="24"/>
        </w:rPr>
        <w:t xml:space="preserve"> pertanyaan terbaik untuk menggambarkan komunikasi dengan menjawab “</w:t>
      </w:r>
      <w:r w:rsidR="004C4ABD" w:rsidRPr="00B81E2C">
        <w:rPr>
          <w:rFonts w:eastAsia="Times New Roman" w:cs="Times New Roman"/>
          <w:i/>
          <w:color w:val="000000"/>
          <w:szCs w:val="24"/>
        </w:rPr>
        <w:t>Who, Says What, In Which Channel, To Whom, With What Effect</w:t>
      </w:r>
      <w:r w:rsidR="004C4ABD" w:rsidRPr="00B81E2C">
        <w:rPr>
          <w:rFonts w:eastAsia="Times New Roman" w:cs="Times New Roman"/>
          <w:color w:val="000000"/>
          <w:szCs w:val="24"/>
        </w:rPr>
        <w:t xml:space="preserve">?” (Siapa, Mengatakan </w:t>
      </w:r>
      <w:proofErr w:type="gramStart"/>
      <w:r w:rsidR="004C4ABD" w:rsidRPr="00B81E2C">
        <w:rPr>
          <w:rFonts w:eastAsia="Times New Roman" w:cs="Times New Roman"/>
          <w:color w:val="000000"/>
          <w:szCs w:val="24"/>
        </w:rPr>
        <w:t>Apa</w:t>
      </w:r>
      <w:proofErr w:type="gramEnd"/>
      <w:r w:rsidR="004C4ABD" w:rsidRPr="00B81E2C">
        <w:rPr>
          <w:rFonts w:eastAsia="Times New Roman" w:cs="Times New Roman"/>
          <w:color w:val="000000"/>
          <w:szCs w:val="24"/>
        </w:rPr>
        <w:t xml:space="preserve">, Dengan Media Apa, Kepada Siapa, Apa Efeknya?) </w:t>
      </w:r>
      <w:sdt>
        <w:sdtPr>
          <w:rPr>
            <w:rFonts w:eastAsia="Times New Roman" w:cs="Times New Roman"/>
            <w:color w:val="000000"/>
            <w:szCs w:val="24"/>
          </w:rPr>
          <w:id w:val="894780055"/>
          <w:citation/>
        </w:sdtPr>
        <w:sdtEndPr/>
        <w:sdtContent>
          <w:r w:rsidR="00655D2D" w:rsidRPr="00B81E2C">
            <w:rPr>
              <w:rFonts w:eastAsia="Times New Roman" w:cs="Times New Roman"/>
              <w:color w:val="000000"/>
              <w:szCs w:val="24"/>
            </w:rPr>
            <w:fldChar w:fldCharType="begin"/>
          </w:r>
          <w:r w:rsidR="00655D2D" w:rsidRPr="00B81E2C">
            <w:rPr>
              <w:rFonts w:eastAsia="Times New Roman" w:cs="Times New Roman"/>
              <w:color w:val="000000"/>
              <w:szCs w:val="24"/>
            </w:rPr>
            <w:instrText xml:space="preserve"> CITATION Mul05 \l 1033 </w:instrText>
          </w:r>
          <w:r w:rsidR="00655D2D" w:rsidRPr="00B81E2C">
            <w:rPr>
              <w:rFonts w:eastAsia="Times New Roman" w:cs="Times New Roman"/>
              <w:color w:val="000000"/>
              <w:szCs w:val="24"/>
            </w:rPr>
            <w:fldChar w:fldCharType="separate"/>
          </w:r>
          <w:r w:rsidR="00146485" w:rsidRPr="00146485">
            <w:rPr>
              <w:rFonts w:eastAsia="Times New Roman" w:cs="Times New Roman"/>
              <w:noProof/>
              <w:color w:val="000000"/>
              <w:szCs w:val="24"/>
            </w:rPr>
            <w:t>(Mulyana P. , 2005)</w:t>
          </w:r>
          <w:r w:rsidR="00655D2D" w:rsidRPr="00B81E2C">
            <w:rPr>
              <w:rFonts w:eastAsia="Times New Roman" w:cs="Times New Roman"/>
              <w:color w:val="000000"/>
              <w:szCs w:val="24"/>
            </w:rPr>
            <w:fldChar w:fldCharType="end"/>
          </w:r>
        </w:sdtContent>
      </w:sdt>
      <w:r w:rsidR="006243C3" w:rsidRPr="00B81E2C">
        <w:rPr>
          <w:rFonts w:eastAsia="Times New Roman" w:cs="Times New Roman"/>
          <w:color w:val="000000"/>
          <w:szCs w:val="24"/>
        </w:rPr>
        <w:t>.</w:t>
      </w:r>
    </w:p>
    <w:p w14:paraId="59F5BC70" w14:textId="77777777" w:rsidR="006243C3" w:rsidRPr="00B81E2C" w:rsidRDefault="006243C3" w:rsidP="00853BC3">
      <w:pPr>
        <w:ind w:firstLine="720"/>
        <w:rPr>
          <w:rFonts w:eastAsia="Times New Roman" w:cs="Times New Roman"/>
          <w:color w:val="000000"/>
          <w:szCs w:val="24"/>
        </w:rPr>
      </w:pPr>
      <w:r w:rsidRPr="00B81E2C">
        <w:rPr>
          <w:rFonts w:eastAsia="Times New Roman" w:cs="Times New Roman"/>
          <w:color w:val="000000"/>
          <w:szCs w:val="24"/>
        </w:rPr>
        <w:t xml:space="preserve">Jawaban dari </w:t>
      </w:r>
      <w:r w:rsidR="00F81210" w:rsidRPr="00B81E2C">
        <w:rPr>
          <w:rFonts w:eastAsia="Times New Roman" w:cs="Times New Roman"/>
          <w:color w:val="000000"/>
          <w:szCs w:val="24"/>
        </w:rPr>
        <w:t xml:space="preserve">pradigma yang dikemukakan oleh Lasswell menjelaskan mengenai </w:t>
      </w:r>
      <w:proofErr w:type="gramStart"/>
      <w:r w:rsidR="00F81210" w:rsidRPr="00B81E2C">
        <w:rPr>
          <w:rFonts w:eastAsia="Times New Roman" w:cs="Times New Roman"/>
          <w:color w:val="000000"/>
          <w:szCs w:val="24"/>
        </w:rPr>
        <w:t>lima</w:t>
      </w:r>
      <w:proofErr w:type="gramEnd"/>
      <w:r w:rsidR="00F81210" w:rsidRPr="00B81E2C">
        <w:rPr>
          <w:rFonts w:eastAsia="Times New Roman" w:cs="Times New Roman"/>
          <w:color w:val="000000"/>
          <w:szCs w:val="24"/>
        </w:rPr>
        <w:t xml:space="preserve"> unsur komunikasi sebagai berikut:</w:t>
      </w:r>
    </w:p>
    <w:p w14:paraId="434B090D" w14:textId="77777777" w:rsidR="00853BC3" w:rsidRDefault="00F81210" w:rsidP="006B631E">
      <w:pPr>
        <w:pStyle w:val="ListParagraph"/>
        <w:numPr>
          <w:ilvl w:val="0"/>
          <w:numId w:val="4"/>
        </w:numPr>
        <w:rPr>
          <w:rFonts w:eastAsia="Times New Roman" w:cs="Times New Roman"/>
          <w:color w:val="000000"/>
          <w:szCs w:val="24"/>
        </w:rPr>
      </w:pPr>
      <w:r w:rsidRPr="00B81E2C">
        <w:rPr>
          <w:rFonts w:eastAsia="Times New Roman" w:cs="Times New Roman"/>
          <w:color w:val="000000"/>
          <w:szCs w:val="24"/>
        </w:rPr>
        <w:lastRenderedPageBreak/>
        <w:t>Komunikator, merupakan sumber siapa yang menyampaikan pesan, pihak yang memulai suatu komunikasi baik seorang individu maupun kelompok seperti persatuan atau organisasi, maupun suatu Negara sebagai komunikator.</w:t>
      </w:r>
    </w:p>
    <w:p w14:paraId="30A714EF" w14:textId="77777777" w:rsidR="00853BC3" w:rsidRDefault="00F81210" w:rsidP="006B631E">
      <w:pPr>
        <w:pStyle w:val="ListParagraph"/>
        <w:numPr>
          <w:ilvl w:val="0"/>
          <w:numId w:val="4"/>
        </w:numPr>
        <w:rPr>
          <w:rFonts w:eastAsia="Times New Roman" w:cs="Times New Roman"/>
          <w:color w:val="000000"/>
          <w:szCs w:val="24"/>
        </w:rPr>
      </w:pPr>
      <w:r w:rsidRPr="00853BC3">
        <w:rPr>
          <w:rFonts w:eastAsia="Times New Roman" w:cs="Times New Roman"/>
          <w:color w:val="000000"/>
          <w:szCs w:val="24"/>
        </w:rPr>
        <w:t xml:space="preserve">Pesan, </w:t>
      </w:r>
      <w:r w:rsidR="00F21A99" w:rsidRPr="00853BC3">
        <w:rPr>
          <w:rFonts w:eastAsia="Times New Roman" w:cs="Times New Roman"/>
          <w:color w:val="000000"/>
          <w:szCs w:val="24"/>
        </w:rPr>
        <w:t xml:space="preserve">mengenai </w:t>
      </w:r>
      <w:proofErr w:type="gramStart"/>
      <w:r w:rsidR="00F21A99" w:rsidRPr="00853BC3">
        <w:rPr>
          <w:rFonts w:eastAsia="Times New Roman" w:cs="Times New Roman"/>
          <w:color w:val="000000"/>
          <w:szCs w:val="24"/>
        </w:rPr>
        <w:t>apa</w:t>
      </w:r>
      <w:proofErr w:type="gramEnd"/>
      <w:r w:rsidR="00C71A3E" w:rsidRPr="00853BC3">
        <w:rPr>
          <w:rFonts w:eastAsia="Times New Roman" w:cs="Times New Roman"/>
          <w:color w:val="000000"/>
          <w:szCs w:val="24"/>
        </w:rPr>
        <w:t xml:space="preserve"> isi</w:t>
      </w:r>
      <w:r w:rsidR="00F21A99" w:rsidRPr="00853BC3">
        <w:rPr>
          <w:rFonts w:eastAsia="Times New Roman" w:cs="Times New Roman"/>
          <w:color w:val="000000"/>
          <w:szCs w:val="24"/>
        </w:rPr>
        <w:t xml:space="preserve"> </w:t>
      </w:r>
      <w:r w:rsidR="00C71A3E" w:rsidRPr="00853BC3">
        <w:rPr>
          <w:rFonts w:eastAsia="Times New Roman" w:cs="Times New Roman"/>
          <w:color w:val="000000"/>
          <w:szCs w:val="24"/>
        </w:rPr>
        <w:t>atau informasi yang disampaikan</w:t>
      </w:r>
      <w:r w:rsidR="00F21A99" w:rsidRPr="00853BC3">
        <w:rPr>
          <w:rFonts w:eastAsia="Times New Roman" w:cs="Times New Roman"/>
          <w:color w:val="000000"/>
          <w:szCs w:val="24"/>
        </w:rPr>
        <w:t xml:space="preserve"> </w:t>
      </w:r>
      <w:r w:rsidR="00C71A3E" w:rsidRPr="00853BC3">
        <w:rPr>
          <w:rFonts w:eastAsia="Times New Roman" w:cs="Times New Roman"/>
          <w:color w:val="000000"/>
          <w:szCs w:val="24"/>
        </w:rPr>
        <w:t>kepada pihak yang menerima (</w:t>
      </w:r>
      <w:r w:rsidR="00F21A99" w:rsidRPr="00853BC3">
        <w:rPr>
          <w:rFonts w:eastAsia="Times New Roman" w:cs="Times New Roman"/>
          <w:color w:val="000000"/>
          <w:szCs w:val="24"/>
        </w:rPr>
        <w:t>komunikan</w:t>
      </w:r>
      <w:r w:rsidR="00C71A3E" w:rsidRPr="00853BC3">
        <w:rPr>
          <w:rFonts w:eastAsia="Times New Roman" w:cs="Times New Roman"/>
          <w:color w:val="000000"/>
          <w:szCs w:val="24"/>
        </w:rPr>
        <w:t>). Pesan tersebut merupakan seperangkat symbol baik dalam bentuk verbal maupun non verbal untuk mewakili gagasan, nilai, perasaan yang mau disampaikan.</w:t>
      </w:r>
    </w:p>
    <w:p w14:paraId="14DAED2B" w14:textId="77777777" w:rsidR="00853BC3" w:rsidRDefault="000E21A8" w:rsidP="006B631E">
      <w:pPr>
        <w:pStyle w:val="ListParagraph"/>
        <w:numPr>
          <w:ilvl w:val="0"/>
          <w:numId w:val="4"/>
        </w:numPr>
        <w:rPr>
          <w:rFonts w:eastAsia="Times New Roman" w:cs="Times New Roman"/>
          <w:color w:val="000000"/>
          <w:szCs w:val="24"/>
        </w:rPr>
      </w:pPr>
      <w:r w:rsidRPr="00853BC3">
        <w:rPr>
          <w:rFonts w:eastAsia="Times New Roman" w:cs="Times New Roman"/>
          <w:color w:val="000000"/>
          <w:szCs w:val="24"/>
        </w:rPr>
        <w:t xml:space="preserve">Media, merupakan alat atau saluran yang digunakan oleh komunikator dalam menyampaikan pesan kepada komunikan, baik secara langsung seperti melalui perkataan, gerakan badan, kontak mata, maupun secara tidak langsung seperti melalui media cetak, televisi, radio, buku, dan gambar. </w:t>
      </w:r>
    </w:p>
    <w:p w14:paraId="2DC94405" w14:textId="77777777" w:rsidR="00853BC3" w:rsidRDefault="000E21A8" w:rsidP="006B631E">
      <w:pPr>
        <w:pStyle w:val="ListParagraph"/>
        <w:numPr>
          <w:ilvl w:val="0"/>
          <w:numId w:val="4"/>
        </w:numPr>
        <w:rPr>
          <w:rFonts w:eastAsia="Times New Roman" w:cs="Times New Roman"/>
          <w:color w:val="000000"/>
          <w:szCs w:val="24"/>
        </w:rPr>
      </w:pPr>
      <w:r w:rsidRPr="00853BC3">
        <w:rPr>
          <w:rFonts w:eastAsia="Times New Roman" w:cs="Times New Roman"/>
          <w:color w:val="000000"/>
          <w:szCs w:val="24"/>
        </w:rPr>
        <w:t>Komunikan, merupakan pihak yang menerima pesan</w:t>
      </w:r>
      <w:r w:rsidR="00785FB6" w:rsidRPr="00853BC3">
        <w:rPr>
          <w:rFonts w:eastAsia="Times New Roman" w:cs="Times New Roman"/>
          <w:color w:val="000000"/>
          <w:szCs w:val="24"/>
        </w:rPr>
        <w:t xml:space="preserve"> dari komunikator, baik individu, kelompok, organisasi, maupun suatu negara.</w:t>
      </w:r>
    </w:p>
    <w:p w14:paraId="1D432C8A" w14:textId="77777777" w:rsidR="00853BC3" w:rsidRDefault="00785FB6" w:rsidP="006B631E">
      <w:pPr>
        <w:pStyle w:val="ListParagraph"/>
        <w:numPr>
          <w:ilvl w:val="0"/>
          <w:numId w:val="4"/>
        </w:numPr>
        <w:rPr>
          <w:rFonts w:eastAsia="Times New Roman" w:cs="Times New Roman"/>
          <w:color w:val="000000"/>
          <w:szCs w:val="24"/>
        </w:rPr>
      </w:pPr>
      <w:r w:rsidRPr="00853BC3">
        <w:rPr>
          <w:rFonts w:eastAsia="Times New Roman" w:cs="Times New Roman"/>
          <w:color w:val="000000"/>
          <w:szCs w:val="24"/>
        </w:rPr>
        <w:t>Efek, merupakan dampak atau hasil yang terjadi dari suatu komunikasi yang berlangsung setelah menerima pesan, seperti mengalami perubahan sikap, perilaku, bertambahnya pengetahuan dan lainnya.</w:t>
      </w:r>
    </w:p>
    <w:p w14:paraId="351070DE" w14:textId="77777777" w:rsidR="00FF5D0A" w:rsidRPr="00853BC3" w:rsidRDefault="00785FB6" w:rsidP="00853BC3">
      <w:pPr>
        <w:ind w:firstLine="720"/>
        <w:rPr>
          <w:rFonts w:eastAsia="Times New Roman" w:cs="Times New Roman"/>
          <w:color w:val="000000"/>
          <w:szCs w:val="24"/>
        </w:rPr>
      </w:pPr>
      <w:r w:rsidRPr="00853BC3">
        <w:rPr>
          <w:rFonts w:eastAsia="Times New Roman" w:cs="Times New Roman"/>
          <w:color w:val="000000"/>
          <w:szCs w:val="24"/>
        </w:rPr>
        <w:t xml:space="preserve">Dari penjelasan tersebut, dapat diketahui bahwa komunikasi terjadi pada dua orang atau lebih yaitu merupakan kegiatan pertukaran informasi atau </w:t>
      </w:r>
      <w:proofErr w:type="gramStart"/>
      <w:r w:rsidRPr="00853BC3">
        <w:rPr>
          <w:rFonts w:eastAsia="Times New Roman" w:cs="Times New Roman"/>
          <w:color w:val="000000"/>
          <w:szCs w:val="24"/>
        </w:rPr>
        <w:t>pesan  antara</w:t>
      </w:r>
      <w:proofErr w:type="gramEnd"/>
      <w:r w:rsidRPr="00853BC3">
        <w:rPr>
          <w:rFonts w:eastAsia="Times New Roman" w:cs="Times New Roman"/>
          <w:color w:val="000000"/>
          <w:szCs w:val="24"/>
        </w:rPr>
        <w:t xml:space="preserve"> pengirim dan penerima pesan yang disampaikan dengan maksud dan tujuan sehingga membentuk adanya persamaan perngertian dan makna dari pesan yang disampaikan tersebut.</w:t>
      </w:r>
      <w:r w:rsidR="0006400F" w:rsidRPr="00853BC3">
        <w:rPr>
          <w:rFonts w:eastAsia="Times New Roman" w:cs="Times New Roman"/>
          <w:color w:val="000000"/>
          <w:szCs w:val="24"/>
        </w:rPr>
        <w:t xml:space="preserve"> Proses komunikasi tersebut bukan hanya satu arah </w:t>
      </w:r>
      <w:r w:rsidR="0006400F" w:rsidRPr="00853BC3">
        <w:rPr>
          <w:rFonts w:eastAsia="Times New Roman" w:cs="Times New Roman"/>
          <w:color w:val="000000"/>
          <w:szCs w:val="24"/>
        </w:rPr>
        <w:lastRenderedPageBreak/>
        <w:t xml:space="preserve">melainkan dua arah, dalam artian pesan yang disampaikan kepada komunikan dapat diterima dan juga memberikan feedback kepada komunikator. Komunikasi </w:t>
      </w:r>
      <w:proofErr w:type="gramStart"/>
      <w:r w:rsidR="0006400F" w:rsidRPr="00853BC3">
        <w:rPr>
          <w:rFonts w:eastAsia="Times New Roman" w:cs="Times New Roman"/>
          <w:color w:val="000000"/>
          <w:szCs w:val="24"/>
        </w:rPr>
        <w:t>akan</w:t>
      </w:r>
      <w:proofErr w:type="gramEnd"/>
      <w:r w:rsidR="0006400F" w:rsidRPr="00853BC3">
        <w:rPr>
          <w:rFonts w:eastAsia="Times New Roman" w:cs="Times New Roman"/>
          <w:color w:val="000000"/>
          <w:szCs w:val="24"/>
        </w:rPr>
        <w:t xml:space="preserve"> lebih efektif bila pesan yang disampaikan dapat dipahami dan ditafsirkan dengan sama baiknya oleh penerima pesan atau komunikan.</w:t>
      </w:r>
    </w:p>
    <w:p w14:paraId="52C6BA1B" w14:textId="77777777" w:rsidR="0006400F" w:rsidRPr="00B81E2C" w:rsidRDefault="0006400F" w:rsidP="006B631E">
      <w:pPr>
        <w:pStyle w:val="Heading4"/>
        <w:numPr>
          <w:ilvl w:val="3"/>
          <w:numId w:val="2"/>
        </w:numPr>
        <w:ind w:left="0" w:firstLine="0"/>
        <w:rPr>
          <w:rFonts w:eastAsia="Times New Roman"/>
        </w:rPr>
      </w:pPr>
      <w:r w:rsidRPr="00B81E2C">
        <w:rPr>
          <w:rFonts w:eastAsia="Times New Roman"/>
        </w:rPr>
        <w:t>Proses Komunikasi</w:t>
      </w:r>
    </w:p>
    <w:p w14:paraId="2CDE8643" w14:textId="77777777" w:rsidR="00853BC3" w:rsidRDefault="00CE15C7" w:rsidP="00853BC3">
      <w:pPr>
        <w:ind w:firstLine="720"/>
        <w:rPr>
          <w:rFonts w:eastAsia="Times New Roman" w:cs="Times New Roman"/>
          <w:color w:val="000000"/>
          <w:szCs w:val="24"/>
        </w:rPr>
      </w:pPr>
      <w:r w:rsidRPr="00B81E2C">
        <w:rPr>
          <w:rFonts w:eastAsia="Times New Roman" w:cs="Times New Roman"/>
          <w:color w:val="000000"/>
          <w:szCs w:val="24"/>
        </w:rPr>
        <w:t>Dalam buku Ilmu Komunikasi dan Praktik</w:t>
      </w:r>
      <w:r w:rsidR="006902CA" w:rsidRPr="00B81E2C">
        <w:rPr>
          <w:rFonts w:eastAsia="Times New Roman" w:cs="Times New Roman"/>
          <w:color w:val="000000"/>
          <w:szCs w:val="24"/>
        </w:rPr>
        <w:t>, Onong Effendy mengemukakan mengenai proses komunikasi yang terbagi menjadi dua tahap, yaitu:</w:t>
      </w:r>
    </w:p>
    <w:p w14:paraId="6FD173C1" w14:textId="77777777" w:rsidR="00853BC3" w:rsidRDefault="00853BC3" w:rsidP="00B9464C">
      <w:pPr>
        <w:pStyle w:val="ListParagraph"/>
        <w:numPr>
          <w:ilvl w:val="0"/>
          <w:numId w:val="25"/>
        </w:numPr>
        <w:rPr>
          <w:rFonts w:eastAsia="Times New Roman" w:cs="Times New Roman"/>
          <w:color w:val="000000"/>
          <w:szCs w:val="24"/>
        </w:rPr>
      </w:pPr>
      <w:r>
        <w:rPr>
          <w:rFonts w:eastAsia="Times New Roman" w:cs="Times New Roman"/>
          <w:color w:val="000000"/>
          <w:szCs w:val="24"/>
        </w:rPr>
        <w:t>Proses komunikasi secara primer</w:t>
      </w:r>
    </w:p>
    <w:p w14:paraId="5152B4E3" w14:textId="77777777" w:rsidR="00853BC3" w:rsidRPr="00853BC3" w:rsidRDefault="006902CA" w:rsidP="00853BC3">
      <w:pPr>
        <w:pStyle w:val="ListParagraph"/>
        <w:rPr>
          <w:rFonts w:eastAsia="Times New Roman" w:cs="Times New Roman"/>
          <w:color w:val="000000"/>
          <w:szCs w:val="24"/>
        </w:rPr>
      </w:pPr>
      <w:r w:rsidRPr="00853BC3">
        <w:rPr>
          <w:rFonts w:eastAsia="Times New Roman" w:cs="Times New Roman"/>
          <w:color w:val="000000"/>
          <w:szCs w:val="24"/>
        </w:rPr>
        <w:t>Secara primer, proses komunikasi merupakan proses penyampaian pikiran dan atau perasaan seseorang kepada orang lain dengan menggunakan lambing (s</w:t>
      </w:r>
      <w:r w:rsidR="009E4884" w:rsidRPr="00853BC3">
        <w:rPr>
          <w:rFonts w:eastAsia="Times New Roman" w:cs="Times New Roman"/>
          <w:color w:val="000000"/>
          <w:szCs w:val="24"/>
        </w:rPr>
        <w:t>imbol) sebagai media. Lambang media primer dalam berkomunikasi yaitu, bahasa, kial, isyarat, gambar, warna, dan lainnya yang secara langsung mampu “menerjemahkan” pikir</w:t>
      </w:r>
      <w:r w:rsidR="00853BC3" w:rsidRPr="00853BC3">
        <w:rPr>
          <w:rFonts w:eastAsia="Times New Roman" w:cs="Times New Roman"/>
          <w:color w:val="000000"/>
          <w:szCs w:val="24"/>
        </w:rPr>
        <w:t>an seseorang kepada orang lain.</w:t>
      </w:r>
    </w:p>
    <w:p w14:paraId="6CF25961" w14:textId="77777777" w:rsidR="00D8601F" w:rsidRDefault="009E4884" w:rsidP="00B9464C">
      <w:pPr>
        <w:pStyle w:val="ListParagraph"/>
        <w:numPr>
          <w:ilvl w:val="0"/>
          <w:numId w:val="25"/>
        </w:numPr>
        <w:rPr>
          <w:rFonts w:eastAsia="Times New Roman" w:cs="Times New Roman"/>
          <w:color w:val="000000"/>
          <w:szCs w:val="24"/>
        </w:rPr>
      </w:pPr>
      <w:r w:rsidRPr="00B81E2C">
        <w:rPr>
          <w:rFonts w:eastAsia="Times New Roman" w:cs="Times New Roman"/>
          <w:color w:val="000000"/>
          <w:szCs w:val="24"/>
        </w:rPr>
        <w:t>Proses komunikasi sekunder</w:t>
      </w:r>
    </w:p>
    <w:p w14:paraId="285BD42D" w14:textId="77777777" w:rsidR="009E4884" w:rsidRPr="00D8601F" w:rsidRDefault="009E4884" w:rsidP="00D8601F">
      <w:pPr>
        <w:pStyle w:val="ListParagraph"/>
        <w:rPr>
          <w:rFonts w:eastAsia="Times New Roman" w:cs="Times New Roman"/>
          <w:color w:val="000000"/>
          <w:szCs w:val="24"/>
        </w:rPr>
      </w:pPr>
      <w:r w:rsidRPr="00D8601F">
        <w:rPr>
          <w:rFonts w:eastAsia="Times New Roman" w:cs="Times New Roman"/>
          <w:color w:val="000000"/>
          <w:szCs w:val="24"/>
        </w:rPr>
        <w:t xml:space="preserve">Secara sekunder yaitu proses penyampaian pesan oleh seseorang kepada orang </w:t>
      </w:r>
      <w:proofErr w:type="gramStart"/>
      <w:r w:rsidRPr="00D8601F">
        <w:rPr>
          <w:rFonts w:eastAsia="Times New Roman" w:cs="Times New Roman"/>
          <w:color w:val="000000"/>
          <w:szCs w:val="24"/>
        </w:rPr>
        <w:t>lain</w:t>
      </w:r>
      <w:proofErr w:type="gramEnd"/>
      <w:r w:rsidRPr="00D8601F">
        <w:rPr>
          <w:rFonts w:eastAsia="Times New Roman" w:cs="Times New Roman"/>
          <w:color w:val="000000"/>
          <w:szCs w:val="24"/>
        </w:rPr>
        <w:t xml:space="preserve"> dengan menggunakan alat atau sarana sebagai media kedua setelah memakai lambang sebagai media pertama</w:t>
      </w:r>
      <w:r w:rsidR="00AC3952" w:rsidRPr="00D8601F">
        <w:rPr>
          <w:rFonts w:eastAsia="Times New Roman" w:cs="Times New Roman"/>
          <w:color w:val="000000"/>
          <w:szCs w:val="24"/>
        </w:rPr>
        <w:t xml:space="preserve">nya. Komunikator menggunakan media kedua dalam melancarkan komunikasinya karena komunikan sebagai sasarannya berada di tempat yang relatf jauh atau jumlahnya banyak, contohnya komunikator menggunakan surat, telepon, </w:t>
      </w:r>
      <w:r w:rsidR="00AC3952" w:rsidRPr="00D8601F">
        <w:rPr>
          <w:rFonts w:eastAsia="Times New Roman" w:cs="Times New Roman"/>
          <w:color w:val="000000"/>
          <w:szCs w:val="24"/>
        </w:rPr>
        <w:lastRenderedPageBreak/>
        <w:t xml:space="preserve">teleks, surat kabar, majalah, radio, televisi, film, dan banyak lagi media yang sering digunakan dalam komunikasi. </w:t>
      </w:r>
      <w:sdt>
        <w:sdtPr>
          <w:rPr>
            <w:rFonts w:eastAsia="Times New Roman" w:cs="Times New Roman"/>
            <w:color w:val="000000"/>
            <w:szCs w:val="24"/>
          </w:rPr>
          <w:id w:val="-938372601"/>
          <w:citation/>
        </w:sdtPr>
        <w:sdtEndPr/>
        <w:sdtContent>
          <w:r w:rsidR="00AC3952" w:rsidRPr="00D8601F">
            <w:rPr>
              <w:rFonts w:eastAsia="Times New Roman" w:cs="Times New Roman"/>
              <w:color w:val="000000"/>
              <w:szCs w:val="24"/>
            </w:rPr>
            <w:fldChar w:fldCharType="begin"/>
          </w:r>
          <w:r w:rsidR="00AC3952" w:rsidRPr="00D8601F">
            <w:rPr>
              <w:rFonts w:eastAsia="Times New Roman" w:cs="Times New Roman"/>
              <w:color w:val="000000"/>
              <w:szCs w:val="24"/>
            </w:rPr>
            <w:instrText xml:space="preserve"> CITATION Eff09 \l 1033 </w:instrText>
          </w:r>
          <w:r w:rsidR="00AC3952" w:rsidRPr="00D8601F">
            <w:rPr>
              <w:rFonts w:eastAsia="Times New Roman" w:cs="Times New Roman"/>
              <w:color w:val="000000"/>
              <w:szCs w:val="24"/>
            </w:rPr>
            <w:fldChar w:fldCharType="separate"/>
          </w:r>
          <w:r w:rsidR="00146485" w:rsidRPr="00146485">
            <w:rPr>
              <w:rFonts w:eastAsia="Times New Roman" w:cs="Times New Roman"/>
              <w:noProof/>
              <w:color w:val="000000"/>
              <w:szCs w:val="24"/>
            </w:rPr>
            <w:t>(Effendy P. , 2009)</w:t>
          </w:r>
          <w:r w:rsidR="00AC3952" w:rsidRPr="00D8601F">
            <w:rPr>
              <w:rFonts w:eastAsia="Times New Roman" w:cs="Times New Roman"/>
              <w:color w:val="000000"/>
              <w:szCs w:val="24"/>
            </w:rPr>
            <w:fldChar w:fldCharType="end"/>
          </w:r>
        </w:sdtContent>
      </w:sdt>
    </w:p>
    <w:p w14:paraId="65E79897" w14:textId="77777777" w:rsidR="00AC3952" w:rsidRPr="00B81E2C" w:rsidRDefault="00AC3952" w:rsidP="00D8601F">
      <w:pPr>
        <w:ind w:firstLine="720"/>
        <w:rPr>
          <w:rFonts w:eastAsia="Times New Roman" w:cs="Times New Roman"/>
          <w:color w:val="000000"/>
          <w:szCs w:val="24"/>
        </w:rPr>
      </w:pPr>
      <w:r w:rsidRPr="00B81E2C">
        <w:rPr>
          <w:rFonts w:eastAsia="Times New Roman" w:cs="Times New Roman"/>
          <w:color w:val="000000"/>
          <w:szCs w:val="24"/>
        </w:rPr>
        <w:t xml:space="preserve">Suatu proses komunikasi terjadi karena didukung oleh beberapa unsur elemen, tanpa adanya salah satu unsur dari unsur-unsur komunikasi ini, maka proses komunikasi tidak </w:t>
      </w:r>
      <w:proofErr w:type="gramStart"/>
      <w:r w:rsidRPr="00B81E2C">
        <w:rPr>
          <w:rFonts w:eastAsia="Times New Roman" w:cs="Times New Roman"/>
          <w:color w:val="000000"/>
          <w:szCs w:val="24"/>
        </w:rPr>
        <w:t>akan</w:t>
      </w:r>
      <w:proofErr w:type="gramEnd"/>
      <w:r w:rsidRPr="00B81E2C">
        <w:rPr>
          <w:rFonts w:eastAsia="Times New Roman" w:cs="Times New Roman"/>
          <w:color w:val="000000"/>
          <w:szCs w:val="24"/>
        </w:rPr>
        <w:t xml:space="preserve"> efektif dalam upaya mewujudkan tujuan dari proses komunikasi tersebut. Maka dari itu unsur-unsu</w:t>
      </w:r>
      <w:r w:rsidR="005925ED" w:rsidRPr="00B81E2C">
        <w:rPr>
          <w:rFonts w:eastAsia="Times New Roman" w:cs="Times New Roman"/>
          <w:color w:val="000000"/>
          <w:szCs w:val="24"/>
        </w:rPr>
        <w:t>r ini sangatlah penting, yaitu sebagai berikut:</w:t>
      </w:r>
    </w:p>
    <w:p w14:paraId="00D5B552" w14:textId="77777777" w:rsidR="00D8601F" w:rsidRDefault="00AC5F5E" w:rsidP="006B631E">
      <w:pPr>
        <w:pStyle w:val="ListParagraph"/>
        <w:numPr>
          <w:ilvl w:val="0"/>
          <w:numId w:val="5"/>
        </w:numPr>
        <w:rPr>
          <w:rFonts w:eastAsia="Times New Roman" w:cs="Times New Roman"/>
          <w:color w:val="000000"/>
          <w:szCs w:val="24"/>
        </w:rPr>
      </w:pPr>
      <w:r w:rsidRPr="00B81E2C">
        <w:rPr>
          <w:rFonts w:eastAsia="Times New Roman" w:cs="Times New Roman"/>
          <w:color w:val="000000"/>
          <w:szCs w:val="24"/>
        </w:rPr>
        <w:t xml:space="preserve">Sumber, komunikator atau dalam bahasa inggrisnya disebut </w:t>
      </w:r>
      <w:r w:rsidRPr="00B81E2C">
        <w:rPr>
          <w:rFonts w:eastAsia="Times New Roman" w:cs="Times New Roman"/>
          <w:i/>
          <w:color w:val="000000"/>
          <w:szCs w:val="24"/>
        </w:rPr>
        <w:t>source, sender</w:t>
      </w:r>
      <w:r w:rsidRPr="00B81E2C">
        <w:rPr>
          <w:rFonts w:eastAsia="Times New Roman" w:cs="Times New Roman"/>
          <w:color w:val="000000"/>
          <w:szCs w:val="24"/>
        </w:rPr>
        <w:t xml:space="preserve"> atau </w:t>
      </w:r>
      <w:r w:rsidRPr="00B81E2C">
        <w:rPr>
          <w:rFonts w:eastAsia="Times New Roman" w:cs="Times New Roman"/>
          <w:i/>
          <w:color w:val="000000"/>
          <w:szCs w:val="24"/>
        </w:rPr>
        <w:t>encoder.</w:t>
      </w:r>
    </w:p>
    <w:p w14:paraId="2199C3D0" w14:textId="77777777" w:rsidR="00D8601F" w:rsidRDefault="00AC5F5E" w:rsidP="006B631E">
      <w:pPr>
        <w:pStyle w:val="ListParagraph"/>
        <w:numPr>
          <w:ilvl w:val="0"/>
          <w:numId w:val="5"/>
        </w:numPr>
        <w:rPr>
          <w:rFonts w:eastAsia="Times New Roman" w:cs="Times New Roman"/>
          <w:color w:val="000000"/>
          <w:szCs w:val="24"/>
        </w:rPr>
      </w:pPr>
      <w:r w:rsidRPr="00D8601F">
        <w:rPr>
          <w:rFonts w:eastAsia="Times New Roman" w:cs="Times New Roman"/>
          <w:color w:val="000000"/>
          <w:szCs w:val="24"/>
        </w:rPr>
        <w:t xml:space="preserve">Pesan, isi berupa ilmu pengetahuan, hiburan, informasi, nasihat atau propaganda. </w:t>
      </w:r>
    </w:p>
    <w:p w14:paraId="22F9BECF" w14:textId="77777777" w:rsidR="00D8601F" w:rsidRDefault="00AC5F5E" w:rsidP="006B631E">
      <w:pPr>
        <w:pStyle w:val="ListParagraph"/>
        <w:numPr>
          <w:ilvl w:val="0"/>
          <w:numId w:val="5"/>
        </w:numPr>
        <w:rPr>
          <w:rFonts w:eastAsia="Times New Roman" w:cs="Times New Roman"/>
          <w:color w:val="000000"/>
          <w:szCs w:val="24"/>
        </w:rPr>
      </w:pPr>
      <w:r w:rsidRPr="00D8601F">
        <w:rPr>
          <w:rFonts w:eastAsia="Times New Roman" w:cs="Times New Roman"/>
          <w:color w:val="000000"/>
          <w:szCs w:val="24"/>
        </w:rPr>
        <w:t>Media, alat yang digunakan untuk memindahkan pesan dari komunikator pada penerima atau komunikan.</w:t>
      </w:r>
      <w:r w:rsidR="00A95974" w:rsidRPr="00D8601F">
        <w:rPr>
          <w:rFonts w:eastAsia="Times New Roman" w:cs="Times New Roman"/>
          <w:color w:val="000000"/>
          <w:szCs w:val="24"/>
        </w:rPr>
        <w:t xml:space="preserve"> Media dalam pe</w:t>
      </w:r>
      <w:r w:rsidR="00915A2C" w:rsidRPr="00D8601F">
        <w:rPr>
          <w:rFonts w:eastAsia="Times New Roman" w:cs="Times New Roman"/>
          <w:color w:val="000000"/>
          <w:szCs w:val="24"/>
        </w:rPr>
        <w:t xml:space="preserve">ngertian di sini dapat berupa media </w:t>
      </w:r>
      <w:proofErr w:type="gramStart"/>
      <w:r w:rsidR="00915A2C" w:rsidRPr="00D8601F">
        <w:rPr>
          <w:rFonts w:eastAsia="Times New Roman" w:cs="Times New Roman"/>
          <w:color w:val="000000"/>
          <w:szCs w:val="24"/>
        </w:rPr>
        <w:t>massa</w:t>
      </w:r>
      <w:proofErr w:type="gramEnd"/>
      <w:r w:rsidR="00915A2C" w:rsidRPr="00D8601F">
        <w:rPr>
          <w:rFonts w:eastAsia="Times New Roman" w:cs="Times New Roman"/>
          <w:color w:val="000000"/>
          <w:szCs w:val="24"/>
        </w:rPr>
        <w:t xml:space="preserve"> seperti surat kabar, radio, televisi dan internet. Dan dapat pula berupa saluran seperti organisasi masyarakat, rumah rumah ibadah, maupun kelompok lainnya.</w:t>
      </w:r>
    </w:p>
    <w:p w14:paraId="6219CBAC" w14:textId="77777777" w:rsidR="005E7469" w:rsidRDefault="00AC5F5E" w:rsidP="006B631E">
      <w:pPr>
        <w:pStyle w:val="ListParagraph"/>
        <w:numPr>
          <w:ilvl w:val="0"/>
          <w:numId w:val="5"/>
        </w:numPr>
        <w:rPr>
          <w:rFonts w:eastAsia="Times New Roman" w:cs="Times New Roman"/>
          <w:color w:val="000000"/>
          <w:szCs w:val="24"/>
        </w:rPr>
      </w:pPr>
      <w:r w:rsidRPr="00D8601F">
        <w:rPr>
          <w:rFonts w:eastAsia="Times New Roman" w:cs="Times New Roman"/>
          <w:color w:val="000000"/>
          <w:szCs w:val="24"/>
        </w:rPr>
        <w:t>Penerima, pihak yang menjadi sasaran</w:t>
      </w:r>
      <w:r w:rsidR="00915A2C" w:rsidRPr="00D8601F">
        <w:rPr>
          <w:rFonts w:eastAsia="Times New Roman" w:cs="Times New Roman"/>
          <w:color w:val="000000"/>
          <w:szCs w:val="24"/>
        </w:rPr>
        <w:t xml:space="preserve"> pesan yang dikirim oleh sumber, disebut juga sebagai komunikan.</w:t>
      </w:r>
    </w:p>
    <w:p w14:paraId="12A77E16" w14:textId="77777777" w:rsidR="005E7469" w:rsidRDefault="00AC5F5E" w:rsidP="006B631E">
      <w:pPr>
        <w:pStyle w:val="ListParagraph"/>
        <w:numPr>
          <w:ilvl w:val="0"/>
          <w:numId w:val="5"/>
        </w:numPr>
        <w:rPr>
          <w:rFonts w:eastAsia="Times New Roman" w:cs="Times New Roman"/>
          <w:color w:val="000000"/>
          <w:szCs w:val="24"/>
        </w:rPr>
      </w:pPr>
      <w:r w:rsidRPr="005E7469">
        <w:rPr>
          <w:rFonts w:eastAsia="Times New Roman" w:cs="Times New Roman"/>
          <w:color w:val="000000"/>
          <w:szCs w:val="24"/>
        </w:rPr>
        <w:t xml:space="preserve">Efek atau Pengaruh, </w:t>
      </w:r>
      <w:r w:rsidR="00A95974" w:rsidRPr="005E7469">
        <w:rPr>
          <w:rFonts w:eastAsia="Times New Roman" w:cs="Times New Roman"/>
          <w:color w:val="000000"/>
          <w:szCs w:val="24"/>
        </w:rPr>
        <w:t>merupakan perubahan atau pengutan keyakinan pada sikap, pengetahuan, dan tindakan seseorang sebagai akibat penerimaan pesan.</w:t>
      </w:r>
    </w:p>
    <w:p w14:paraId="3E9CBFB3" w14:textId="77777777" w:rsidR="005E7469" w:rsidRDefault="00623E0B" w:rsidP="006B631E">
      <w:pPr>
        <w:pStyle w:val="ListParagraph"/>
        <w:numPr>
          <w:ilvl w:val="0"/>
          <w:numId w:val="5"/>
        </w:numPr>
        <w:rPr>
          <w:rFonts w:eastAsia="Times New Roman" w:cs="Times New Roman"/>
          <w:color w:val="000000"/>
          <w:szCs w:val="24"/>
        </w:rPr>
      </w:pPr>
      <w:r w:rsidRPr="005E7469">
        <w:rPr>
          <w:rFonts w:eastAsia="Times New Roman" w:cs="Times New Roman"/>
          <w:color w:val="000000"/>
          <w:szCs w:val="24"/>
        </w:rPr>
        <w:lastRenderedPageBreak/>
        <w:t>Um</w:t>
      </w:r>
      <w:r w:rsidR="00A95974" w:rsidRPr="005E7469">
        <w:rPr>
          <w:rFonts w:eastAsia="Times New Roman" w:cs="Times New Roman"/>
          <w:color w:val="000000"/>
          <w:szCs w:val="24"/>
        </w:rPr>
        <w:t>pan Balik, merupakan salah satu bentuk dari pengaruh yang berasal dari penerima, namun bisa juga merupakan unsur lain seperti pesan dan media, meski belum sampai pada penerima.</w:t>
      </w:r>
    </w:p>
    <w:p w14:paraId="1E73083A" w14:textId="77777777" w:rsidR="00A95974" w:rsidRPr="005E7469" w:rsidRDefault="00A95974" w:rsidP="006B631E">
      <w:pPr>
        <w:pStyle w:val="ListParagraph"/>
        <w:numPr>
          <w:ilvl w:val="0"/>
          <w:numId w:val="5"/>
        </w:numPr>
        <w:rPr>
          <w:rFonts w:eastAsia="Times New Roman" w:cs="Times New Roman"/>
          <w:color w:val="000000"/>
          <w:szCs w:val="24"/>
        </w:rPr>
      </w:pPr>
      <w:r w:rsidRPr="005E7469">
        <w:rPr>
          <w:rFonts w:eastAsia="Times New Roman" w:cs="Times New Roman"/>
          <w:color w:val="000000"/>
          <w:szCs w:val="24"/>
        </w:rPr>
        <w:t>Lingkungan atau Situasi, merupakan faktor tertentu yang dapat mempengaruhi jalannya komunikasi.</w:t>
      </w:r>
    </w:p>
    <w:p w14:paraId="3E0F5683" w14:textId="77777777" w:rsidR="00A94117" w:rsidRPr="00B81E2C" w:rsidRDefault="002849D9" w:rsidP="006B631E">
      <w:pPr>
        <w:pStyle w:val="Heading4"/>
        <w:numPr>
          <w:ilvl w:val="3"/>
          <w:numId w:val="2"/>
        </w:numPr>
        <w:ind w:left="0" w:firstLine="0"/>
        <w:rPr>
          <w:rFonts w:eastAsia="Times New Roman"/>
        </w:rPr>
      </w:pPr>
      <w:r w:rsidRPr="00B81E2C">
        <w:rPr>
          <w:rFonts w:eastAsia="Times New Roman"/>
        </w:rPr>
        <w:t>Bentuk</w:t>
      </w:r>
      <w:r w:rsidR="006213A4" w:rsidRPr="00B81E2C">
        <w:rPr>
          <w:rFonts w:eastAsia="Times New Roman"/>
        </w:rPr>
        <w:t>-bentuk</w:t>
      </w:r>
      <w:r w:rsidRPr="00B81E2C">
        <w:rPr>
          <w:rFonts w:eastAsia="Times New Roman"/>
        </w:rPr>
        <w:t xml:space="preserve"> Komunikasi</w:t>
      </w:r>
    </w:p>
    <w:p w14:paraId="6D76B754" w14:textId="77777777" w:rsidR="006213A4" w:rsidRPr="00B81E2C" w:rsidRDefault="00837D5B" w:rsidP="005E7469">
      <w:pPr>
        <w:ind w:firstLine="720"/>
        <w:rPr>
          <w:rFonts w:eastAsia="Times New Roman" w:cs="Times New Roman"/>
          <w:color w:val="000000"/>
          <w:szCs w:val="24"/>
        </w:rPr>
      </w:pPr>
      <w:r w:rsidRPr="00B81E2C">
        <w:rPr>
          <w:rFonts w:eastAsia="Times New Roman" w:cs="Times New Roman"/>
          <w:color w:val="000000"/>
          <w:szCs w:val="24"/>
        </w:rPr>
        <w:t>Komunikasi muncul dalam berbagai situasi dan konteks,</w:t>
      </w:r>
      <w:r w:rsidR="0053333D" w:rsidRPr="00B81E2C">
        <w:rPr>
          <w:rFonts w:eastAsia="Times New Roman" w:cs="Times New Roman"/>
          <w:color w:val="000000"/>
          <w:szCs w:val="24"/>
        </w:rPr>
        <w:t xml:space="preserve"> dalam buku </w:t>
      </w:r>
      <w:r w:rsidR="0053333D" w:rsidRPr="00B81E2C">
        <w:rPr>
          <w:rFonts w:eastAsia="Times New Roman" w:cs="Times New Roman"/>
          <w:b/>
          <w:color w:val="000000"/>
          <w:szCs w:val="24"/>
        </w:rPr>
        <w:t>Ilmu Komunikasi Teori dan Praktek</w:t>
      </w:r>
      <w:r w:rsidR="0053333D" w:rsidRPr="00B81E2C">
        <w:rPr>
          <w:rFonts w:eastAsia="Times New Roman" w:cs="Times New Roman"/>
          <w:color w:val="000000"/>
          <w:szCs w:val="24"/>
        </w:rPr>
        <w:t xml:space="preserve">, </w:t>
      </w:r>
      <w:r w:rsidR="0053333D" w:rsidRPr="00B81E2C">
        <w:rPr>
          <w:rFonts w:eastAsia="Times New Roman" w:cs="Times New Roman"/>
          <w:b/>
          <w:color w:val="000000"/>
          <w:szCs w:val="24"/>
        </w:rPr>
        <w:t>Effendy</w:t>
      </w:r>
      <w:r w:rsidR="0053333D" w:rsidRPr="00B81E2C">
        <w:rPr>
          <w:rFonts w:eastAsia="Times New Roman" w:cs="Times New Roman"/>
          <w:color w:val="000000"/>
          <w:szCs w:val="24"/>
        </w:rPr>
        <w:t xml:space="preserve"> mengemukakan bahwa</w:t>
      </w:r>
      <w:r w:rsidRPr="00B81E2C">
        <w:rPr>
          <w:rFonts w:eastAsia="Times New Roman" w:cs="Times New Roman"/>
          <w:color w:val="000000"/>
          <w:szCs w:val="24"/>
        </w:rPr>
        <w:t xml:space="preserve"> komunikasi dapat digolongkan menjadi </w:t>
      </w:r>
      <w:r w:rsidR="0053333D" w:rsidRPr="00B81E2C">
        <w:rPr>
          <w:rFonts w:eastAsia="Times New Roman" w:cs="Times New Roman"/>
          <w:color w:val="000000"/>
          <w:szCs w:val="24"/>
        </w:rPr>
        <w:t>empat bentuk, yaitu komunikasi priadi, komunikasi kelompok</w:t>
      </w:r>
      <w:proofErr w:type="gramStart"/>
      <w:r w:rsidR="0053333D" w:rsidRPr="00B81E2C">
        <w:rPr>
          <w:rFonts w:eastAsia="Times New Roman" w:cs="Times New Roman"/>
          <w:color w:val="000000"/>
          <w:szCs w:val="24"/>
        </w:rPr>
        <w:t>,  komunikasi</w:t>
      </w:r>
      <w:proofErr w:type="gramEnd"/>
      <w:r w:rsidR="0053333D" w:rsidRPr="00B81E2C">
        <w:rPr>
          <w:rFonts w:eastAsia="Times New Roman" w:cs="Times New Roman"/>
          <w:color w:val="000000"/>
          <w:szCs w:val="24"/>
        </w:rPr>
        <w:t xml:space="preserve"> massa dan komunikasi medio. </w:t>
      </w:r>
      <w:sdt>
        <w:sdtPr>
          <w:rPr>
            <w:rFonts w:eastAsia="Times New Roman" w:cs="Times New Roman"/>
            <w:color w:val="000000"/>
            <w:szCs w:val="24"/>
          </w:rPr>
          <w:id w:val="-1005207760"/>
          <w:citation/>
        </w:sdtPr>
        <w:sdtEndPr/>
        <w:sdtContent>
          <w:r w:rsidR="0053333D" w:rsidRPr="00B81E2C">
            <w:rPr>
              <w:rFonts w:eastAsia="Times New Roman" w:cs="Times New Roman"/>
              <w:color w:val="000000"/>
              <w:szCs w:val="24"/>
            </w:rPr>
            <w:fldChar w:fldCharType="begin"/>
          </w:r>
          <w:r w:rsidR="0053333D" w:rsidRPr="00B81E2C">
            <w:rPr>
              <w:rFonts w:eastAsia="Times New Roman" w:cs="Times New Roman"/>
              <w:color w:val="000000"/>
              <w:szCs w:val="24"/>
            </w:rPr>
            <w:instrText xml:space="preserve"> CITATION Eff07 \l 1033 </w:instrText>
          </w:r>
          <w:r w:rsidR="0053333D" w:rsidRPr="00B81E2C">
            <w:rPr>
              <w:rFonts w:eastAsia="Times New Roman" w:cs="Times New Roman"/>
              <w:color w:val="000000"/>
              <w:szCs w:val="24"/>
            </w:rPr>
            <w:fldChar w:fldCharType="separate"/>
          </w:r>
          <w:r w:rsidR="00146485" w:rsidRPr="00146485">
            <w:rPr>
              <w:rFonts w:eastAsia="Times New Roman" w:cs="Times New Roman"/>
              <w:noProof/>
              <w:color w:val="000000"/>
              <w:szCs w:val="24"/>
            </w:rPr>
            <w:t>(Effendy O. , Ilmu Komunikasi Teori dan Praktek, 2007)</w:t>
          </w:r>
          <w:r w:rsidR="0053333D" w:rsidRPr="00B81E2C">
            <w:rPr>
              <w:rFonts w:eastAsia="Times New Roman" w:cs="Times New Roman"/>
              <w:color w:val="000000"/>
              <w:szCs w:val="24"/>
            </w:rPr>
            <w:fldChar w:fldCharType="end"/>
          </w:r>
        </w:sdtContent>
      </w:sdt>
    </w:p>
    <w:p w14:paraId="7E640640" w14:textId="77777777" w:rsidR="005E7469" w:rsidRDefault="008B254C" w:rsidP="00B9464C">
      <w:pPr>
        <w:pStyle w:val="ListParagraph"/>
        <w:numPr>
          <w:ilvl w:val="0"/>
          <w:numId w:val="26"/>
        </w:numPr>
        <w:rPr>
          <w:rFonts w:eastAsia="Times New Roman" w:cs="Times New Roman"/>
          <w:color w:val="000000"/>
          <w:szCs w:val="24"/>
        </w:rPr>
      </w:pPr>
      <w:r w:rsidRPr="00B81E2C">
        <w:rPr>
          <w:rFonts w:eastAsia="Times New Roman" w:cs="Times New Roman"/>
          <w:color w:val="000000"/>
          <w:szCs w:val="24"/>
        </w:rPr>
        <w:t>Komunikasi Pribadi (</w:t>
      </w:r>
      <w:r w:rsidRPr="00B81E2C">
        <w:rPr>
          <w:rFonts w:eastAsia="Times New Roman" w:cs="Times New Roman"/>
          <w:i/>
          <w:color w:val="000000"/>
          <w:szCs w:val="24"/>
        </w:rPr>
        <w:t>Personal Communication</w:t>
      </w:r>
      <w:r w:rsidRPr="00B81E2C">
        <w:rPr>
          <w:rFonts w:eastAsia="Times New Roman" w:cs="Times New Roman"/>
          <w:color w:val="000000"/>
          <w:szCs w:val="24"/>
        </w:rPr>
        <w:t>)</w:t>
      </w:r>
    </w:p>
    <w:p w14:paraId="5E50C573" w14:textId="77777777" w:rsidR="005E7469" w:rsidRPr="005E7469" w:rsidRDefault="008B254C" w:rsidP="005E7469">
      <w:pPr>
        <w:pStyle w:val="ListParagraph"/>
        <w:rPr>
          <w:rFonts w:eastAsia="Times New Roman" w:cs="Times New Roman"/>
          <w:color w:val="000000"/>
          <w:szCs w:val="24"/>
        </w:rPr>
      </w:pPr>
      <w:r w:rsidRPr="005E7469">
        <w:rPr>
          <w:rFonts w:eastAsia="Times New Roman" w:cs="Times New Roman"/>
          <w:color w:val="000000"/>
          <w:szCs w:val="24"/>
        </w:rPr>
        <w:t xml:space="preserve">Komunikasi pribadi ini </w:t>
      </w:r>
      <w:r w:rsidR="005E7469" w:rsidRPr="005E7469">
        <w:rPr>
          <w:rFonts w:eastAsia="Times New Roman" w:cs="Times New Roman"/>
          <w:color w:val="000000"/>
          <w:szCs w:val="24"/>
        </w:rPr>
        <w:t>dibagi lagi menjadi dua, yaitu:</w:t>
      </w:r>
    </w:p>
    <w:p w14:paraId="5BB3C4E3" w14:textId="77777777" w:rsidR="005E7469" w:rsidRDefault="008B254C" w:rsidP="00B9464C">
      <w:pPr>
        <w:pStyle w:val="ListParagraph"/>
        <w:numPr>
          <w:ilvl w:val="0"/>
          <w:numId w:val="27"/>
        </w:numPr>
        <w:rPr>
          <w:rFonts w:eastAsia="Times New Roman" w:cs="Times New Roman"/>
          <w:color w:val="000000"/>
          <w:szCs w:val="24"/>
        </w:rPr>
      </w:pPr>
      <w:r w:rsidRPr="00B81E2C">
        <w:rPr>
          <w:rFonts w:eastAsia="Times New Roman" w:cs="Times New Roman"/>
          <w:color w:val="000000"/>
          <w:szCs w:val="24"/>
        </w:rPr>
        <w:t>Komunikasi Intrapersonal</w:t>
      </w:r>
    </w:p>
    <w:p w14:paraId="1A9518D3" w14:textId="77777777" w:rsidR="005E7469" w:rsidRDefault="008B254C" w:rsidP="005E7469">
      <w:pPr>
        <w:pStyle w:val="ListParagraph"/>
        <w:ind w:left="1069"/>
        <w:rPr>
          <w:rFonts w:eastAsia="Times New Roman" w:cs="Times New Roman"/>
          <w:color w:val="000000"/>
          <w:szCs w:val="24"/>
        </w:rPr>
      </w:pPr>
      <w:r w:rsidRPr="005E7469">
        <w:rPr>
          <w:rFonts w:eastAsia="Times New Roman" w:cs="Times New Roman"/>
          <w:color w:val="000000"/>
          <w:szCs w:val="24"/>
        </w:rPr>
        <w:t xml:space="preserve">Dikutip oleh Phil. Astrid S. Susanto, Wilbur Schrarmm berpendapat bahwa manusia apabila dihadapi dengan suatu pesan untuk mengambil keputusan menerima ataupun menolaknya </w:t>
      </w:r>
      <w:proofErr w:type="gramStart"/>
      <w:r w:rsidRPr="005E7469">
        <w:rPr>
          <w:rFonts w:eastAsia="Times New Roman" w:cs="Times New Roman"/>
          <w:color w:val="000000"/>
          <w:szCs w:val="24"/>
        </w:rPr>
        <w:t>akan</w:t>
      </w:r>
      <w:proofErr w:type="gramEnd"/>
      <w:r w:rsidRPr="005E7469">
        <w:rPr>
          <w:rFonts w:eastAsia="Times New Roman" w:cs="Times New Roman"/>
          <w:color w:val="000000"/>
          <w:szCs w:val="24"/>
        </w:rPr>
        <w:t xml:space="preserve"> mengadakan</w:t>
      </w:r>
      <w:r w:rsidR="005A3A0A" w:rsidRPr="005E7469">
        <w:rPr>
          <w:rFonts w:eastAsia="Times New Roman" w:cs="Times New Roman"/>
          <w:color w:val="000000"/>
          <w:szCs w:val="24"/>
        </w:rPr>
        <w:t xml:space="preserve"> terlebih dahulu suatu “komunikasi dengan dirinya”. </w:t>
      </w:r>
      <w:proofErr w:type="gramStart"/>
      <w:r w:rsidR="005A3A0A" w:rsidRPr="005E7469">
        <w:rPr>
          <w:rFonts w:eastAsia="Times New Roman" w:cs="Times New Roman"/>
          <w:color w:val="000000"/>
          <w:szCs w:val="24"/>
        </w:rPr>
        <w:t>Khususnya menimbang untung rugi yang diajukan oleh komunikator.</w:t>
      </w:r>
      <w:proofErr w:type="gramEnd"/>
      <w:r w:rsidR="005A3A0A" w:rsidRPr="005E7469">
        <w:rPr>
          <w:rFonts w:eastAsia="Times New Roman" w:cs="Times New Roman"/>
          <w:color w:val="000000"/>
          <w:szCs w:val="24"/>
        </w:rPr>
        <w:t xml:space="preserve"> </w:t>
      </w:r>
      <w:sdt>
        <w:sdtPr>
          <w:rPr>
            <w:rFonts w:cs="Times New Roman"/>
          </w:rPr>
          <w:id w:val="-1529177250"/>
          <w:citation/>
        </w:sdtPr>
        <w:sdtEndPr/>
        <w:sdtContent>
          <w:r w:rsidR="005A3A0A" w:rsidRPr="005E7469">
            <w:rPr>
              <w:rFonts w:eastAsia="Times New Roman" w:cs="Times New Roman"/>
              <w:color w:val="000000"/>
              <w:szCs w:val="24"/>
            </w:rPr>
            <w:fldChar w:fldCharType="begin"/>
          </w:r>
          <w:r w:rsidR="007544FC" w:rsidRPr="005E7469">
            <w:rPr>
              <w:rFonts w:eastAsia="Times New Roman" w:cs="Times New Roman"/>
              <w:color w:val="000000"/>
              <w:szCs w:val="24"/>
            </w:rPr>
            <w:instrText xml:space="preserve">CITATION Sus \l 1033 </w:instrText>
          </w:r>
          <w:r w:rsidR="005A3A0A" w:rsidRPr="005E7469">
            <w:rPr>
              <w:rFonts w:eastAsia="Times New Roman" w:cs="Times New Roman"/>
              <w:color w:val="000000"/>
              <w:szCs w:val="24"/>
            </w:rPr>
            <w:fldChar w:fldCharType="separate"/>
          </w:r>
          <w:r w:rsidR="00146485" w:rsidRPr="00146485">
            <w:rPr>
              <w:rFonts w:eastAsia="Times New Roman" w:cs="Times New Roman"/>
              <w:noProof/>
              <w:color w:val="000000"/>
              <w:szCs w:val="24"/>
            </w:rPr>
            <w:t>(Susanto, 1974)</w:t>
          </w:r>
          <w:r w:rsidR="005A3A0A" w:rsidRPr="005E7469">
            <w:rPr>
              <w:rFonts w:eastAsia="Times New Roman" w:cs="Times New Roman"/>
              <w:color w:val="000000"/>
              <w:szCs w:val="24"/>
            </w:rPr>
            <w:fldChar w:fldCharType="end"/>
          </w:r>
        </w:sdtContent>
      </w:sdt>
    </w:p>
    <w:p w14:paraId="64E620C1" w14:textId="77777777" w:rsidR="0093495E" w:rsidRPr="00B81E2C" w:rsidRDefault="000267F6" w:rsidP="005E7469">
      <w:pPr>
        <w:pStyle w:val="ListParagraph"/>
        <w:ind w:left="1069"/>
        <w:rPr>
          <w:rFonts w:eastAsia="Times New Roman" w:cs="Times New Roman"/>
          <w:color w:val="000000"/>
          <w:szCs w:val="24"/>
        </w:rPr>
      </w:pPr>
      <w:r w:rsidRPr="00B81E2C">
        <w:rPr>
          <w:rFonts w:eastAsia="Times New Roman" w:cs="Times New Roman"/>
          <w:color w:val="000000"/>
          <w:szCs w:val="24"/>
        </w:rPr>
        <w:t xml:space="preserve">Komunikasi </w:t>
      </w:r>
      <w:proofErr w:type="gramStart"/>
      <w:r w:rsidRPr="00B81E2C">
        <w:rPr>
          <w:rFonts w:eastAsia="Times New Roman" w:cs="Times New Roman"/>
          <w:color w:val="000000"/>
          <w:szCs w:val="24"/>
        </w:rPr>
        <w:t>akan</w:t>
      </w:r>
      <w:proofErr w:type="gramEnd"/>
      <w:r w:rsidRPr="00B81E2C">
        <w:rPr>
          <w:rFonts w:eastAsia="Times New Roman" w:cs="Times New Roman"/>
          <w:color w:val="000000"/>
          <w:szCs w:val="24"/>
        </w:rPr>
        <w:t xml:space="preserve"> dinyatakan berhasil apabila pikiran disampaikan dengan menggunakan perasaan yang disadari, sebaliknya komunikasi gagal bila saat menyampaikan pikiran, perasaan tidak terkontrol.</w:t>
      </w:r>
    </w:p>
    <w:p w14:paraId="6B837E9A" w14:textId="77777777" w:rsidR="00DB527B" w:rsidRPr="00B81E2C" w:rsidRDefault="00DB527B" w:rsidP="002E699F">
      <w:pPr>
        <w:pStyle w:val="ListParagraph"/>
        <w:ind w:left="0"/>
        <w:rPr>
          <w:rFonts w:eastAsia="Times New Roman" w:cs="Times New Roman"/>
          <w:color w:val="000000"/>
          <w:szCs w:val="24"/>
        </w:rPr>
      </w:pPr>
    </w:p>
    <w:p w14:paraId="2E9CC8C4" w14:textId="77777777" w:rsidR="005E7469" w:rsidRDefault="000267F6" w:rsidP="00B9464C">
      <w:pPr>
        <w:pStyle w:val="ListParagraph"/>
        <w:numPr>
          <w:ilvl w:val="0"/>
          <w:numId w:val="27"/>
        </w:numPr>
        <w:rPr>
          <w:rFonts w:eastAsia="Times New Roman" w:cs="Times New Roman"/>
          <w:color w:val="000000"/>
          <w:szCs w:val="24"/>
        </w:rPr>
      </w:pPr>
      <w:r w:rsidRPr="00B81E2C">
        <w:rPr>
          <w:rFonts w:eastAsia="Times New Roman" w:cs="Times New Roman"/>
          <w:color w:val="000000"/>
          <w:szCs w:val="24"/>
        </w:rPr>
        <w:lastRenderedPageBreak/>
        <w:t>Komunikasi Interpersonal</w:t>
      </w:r>
    </w:p>
    <w:p w14:paraId="4FCED38E" w14:textId="77777777" w:rsidR="005E7469" w:rsidRDefault="0093495E" w:rsidP="005E7469">
      <w:pPr>
        <w:pStyle w:val="ListParagraph"/>
        <w:ind w:left="1069"/>
        <w:rPr>
          <w:rFonts w:eastAsia="Times New Roman" w:cs="Times New Roman"/>
          <w:color w:val="000000"/>
          <w:szCs w:val="24"/>
        </w:rPr>
      </w:pPr>
      <w:proofErr w:type="gramStart"/>
      <w:r w:rsidRPr="005E7469">
        <w:rPr>
          <w:rFonts w:eastAsia="Times New Roman" w:cs="Times New Roman"/>
          <w:color w:val="000000"/>
          <w:szCs w:val="24"/>
        </w:rPr>
        <w:t xml:space="preserve">Onong </w:t>
      </w:r>
      <w:r w:rsidR="000267F6" w:rsidRPr="005E7469">
        <w:rPr>
          <w:rFonts w:eastAsia="Times New Roman" w:cs="Times New Roman"/>
          <w:color w:val="000000"/>
          <w:szCs w:val="24"/>
        </w:rPr>
        <w:t>Uchjana Effendy mengemukakan bahwa komunikasi antarpersonal merupakan komunikasi yang terjadi antara komunikator dengan komunikan.</w:t>
      </w:r>
      <w:proofErr w:type="gramEnd"/>
      <w:r w:rsidR="000267F6" w:rsidRPr="005E7469">
        <w:rPr>
          <w:rFonts w:eastAsia="Times New Roman" w:cs="Times New Roman"/>
          <w:color w:val="000000"/>
          <w:szCs w:val="24"/>
        </w:rPr>
        <w:t xml:space="preserve"> </w:t>
      </w:r>
      <w:proofErr w:type="gramStart"/>
      <w:r w:rsidR="000267F6" w:rsidRPr="005E7469">
        <w:rPr>
          <w:rFonts w:eastAsia="Times New Roman" w:cs="Times New Roman"/>
          <w:color w:val="000000"/>
          <w:szCs w:val="24"/>
        </w:rPr>
        <w:t>Komunikasi jenis ini dianggap sebagai komunikasi paling efektif dalam mengubah perilaku, sikap, dan pendapat seseorang karena sifatnya dialogis yaitu berupa percakapan.</w:t>
      </w:r>
      <w:proofErr w:type="gramEnd"/>
      <w:r w:rsidR="000267F6" w:rsidRPr="005E7469">
        <w:rPr>
          <w:rFonts w:eastAsia="Times New Roman" w:cs="Times New Roman"/>
          <w:color w:val="000000"/>
          <w:szCs w:val="24"/>
        </w:rPr>
        <w:t xml:space="preserve"> </w:t>
      </w:r>
      <w:proofErr w:type="gramStart"/>
      <w:r w:rsidR="000267F6" w:rsidRPr="005E7469">
        <w:rPr>
          <w:rFonts w:eastAsia="Times New Roman" w:cs="Times New Roman"/>
          <w:color w:val="000000"/>
          <w:szCs w:val="24"/>
        </w:rPr>
        <w:t>Dampak dari komunikasi interpersonal ini dapat dirasakan saat itu juga oleh pihak yang terlibat.</w:t>
      </w:r>
      <w:proofErr w:type="gramEnd"/>
    </w:p>
    <w:p w14:paraId="4C96CBF2" w14:textId="77777777" w:rsidR="0093495E" w:rsidRPr="00B81E2C" w:rsidRDefault="0093495E" w:rsidP="005E7469">
      <w:pPr>
        <w:pStyle w:val="ListParagraph"/>
        <w:ind w:left="1069"/>
        <w:rPr>
          <w:rFonts w:eastAsia="Times New Roman" w:cs="Times New Roman"/>
          <w:color w:val="000000"/>
          <w:szCs w:val="24"/>
        </w:rPr>
      </w:pPr>
      <w:proofErr w:type="gramStart"/>
      <w:r w:rsidRPr="00B81E2C">
        <w:rPr>
          <w:rFonts w:eastAsia="Times New Roman" w:cs="Times New Roman"/>
          <w:color w:val="000000"/>
          <w:szCs w:val="24"/>
        </w:rPr>
        <w:t>Hubungan interpersonal merupakan hubungan yang terjadi secara langsung, karena itu keuntunganya dapat memperoleh reaksi atau arus balik sesegera mungkin kepada komunikator.</w:t>
      </w:r>
      <w:proofErr w:type="gramEnd"/>
      <w:r w:rsidRPr="00B81E2C">
        <w:rPr>
          <w:rFonts w:eastAsia="Times New Roman" w:cs="Times New Roman"/>
          <w:color w:val="000000"/>
          <w:szCs w:val="24"/>
        </w:rPr>
        <w:t xml:space="preserve"> Dalam hubungan komunikasi interpersonal, komunikasi </w:t>
      </w:r>
      <w:proofErr w:type="gramStart"/>
      <w:r w:rsidRPr="00B81E2C">
        <w:rPr>
          <w:rFonts w:eastAsia="Times New Roman" w:cs="Times New Roman"/>
          <w:color w:val="000000"/>
          <w:szCs w:val="24"/>
        </w:rPr>
        <w:t>akan</w:t>
      </w:r>
      <w:proofErr w:type="gramEnd"/>
      <w:r w:rsidRPr="00B81E2C">
        <w:rPr>
          <w:rFonts w:eastAsia="Times New Roman" w:cs="Times New Roman"/>
          <w:color w:val="000000"/>
          <w:szCs w:val="24"/>
        </w:rPr>
        <w:t xml:space="preserve"> terlihat dan terasa sangat jelas.</w:t>
      </w:r>
    </w:p>
    <w:p w14:paraId="501AE931" w14:textId="77777777" w:rsidR="005E7469" w:rsidRDefault="0093495E" w:rsidP="00B9464C">
      <w:pPr>
        <w:pStyle w:val="ListParagraph"/>
        <w:numPr>
          <w:ilvl w:val="0"/>
          <w:numId w:val="26"/>
        </w:numPr>
        <w:rPr>
          <w:rFonts w:eastAsia="Times New Roman" w:cs="Times New Roman"/>
          <w:color w:val="000000"/>
          <w:szCs w:val="24"/>
        </w:rPr>
      </w:pPr>
      <w:r w:rsidRPr="00B81E2C">
        <w:rPr>
          <w:rFonts w:eastAsia="Times New Roman" w:cs="Times New Roman"/>
          <w:color w:val="000000"/>
          <w:szCs w:val="24"/>
        </w:rPr>
        <w:t>Komunikasi Kelompok</w:t>
      </w:r>
    </w:p>
    <w:p w14:paraId="3370D451" w14:textId="77777777" w:rsidR="005E7469" w:rsidRDefault="0093495E" w:rsidP="005E7469">
      <w:pPr>
        <w:pStyle w:val="ListParagraph"/>
        <w:rPr>
          <w:rFonts w:eastAsia="Times New Roman" w:cs="Times New Roman"/>
          <w:color w:val="000000"/>
          <w:szCs w:val="24"/>
        </w:rPr>
      </w:pPr>
      <w:proofErr w:type="gramStart"/>
      <w:r w:rsidRPr="005E7469">
        <w:rPr>
          <w:rFonts w:eastAsia="Times New Roman" w:cs="Times New Roman"/>
          <w:color w:val="000000"/>
          <w:szCs w:val="24"/>
        </w:rPr>
        <w:t>Effendy dalam buku Dimensi-dimensi Komunikasi mengemukakan komunikasi kelompok adalah komunikasi antara seseorang (komunikator) dengan sejumlah orang (komunikan) yang berkumpul bersama-sama dalam bentuk kelompok</w:t>
      </w:r>
      <w:r w:rsidR="007544FC" w:rsidRPr="005E7469">
        <w:rPr>
          <w:rFonts w:eastAsia="Times New Roman" w:cs="Times New Roman"/>
          <w:color w:val="000000"/>
          <w:szCs w:val="24"/>
        </w:rPr>
        <w:t>.</w:t>
      </w:r>
      <w:proofErr w:type="gramEnd"/>
      <w:r w:rsidR="007544FC" w:rsidRPr="005E7469">
        <w:rPr>
          <w:rFonts w:eastAsia="Times New Roman" w:cs="Times New Roman"/>
          <w:color w:val="000000"/>
          <w:szCs w:val="24"/>
        </w:rPr>
        <w:t xml:space="preserve"> </w:t>
      </w:r>
      <w:sdt>
        <w:sdtPr>
          <w:rPr>
            <w:rFonts w:eastAsia="Times New Roman" w:cs="Times New Roman"/>
            <w:color w:val="000000"/>
            <w:szCs w:val="24"/>
          </w:rPr>
          <w:id w:val="-1609881393"/>
          <w:citation/>
        </w:sdtPr>
        <w:sdtEndPr/>
        <w:sdtContent>
          <w:r w:rsidR="007544FC" w:rsidRPr="005E7469">
            <w:rPr>
              <w:rFonts w:eastAsia="Times New Roman" w:cs="Times New Roman"/>
              <w:color w:val="000000"/>
              <w:szCs w:val="24"/>
            </w:rPr>
            <w:fldChar w:fldCharType="begin"/>
          </w:r>
          <w:r w:rsidR="007544FC" w:rsidRPr="005E7469">
            <w:rPr>
              <w:rFonts w:eastAsia="Times New Roman" w:cs="Times New Roman"/>
              <w:color w:val="000000"/>
              <w:szCs w:val="24"/>
            </w:rPr>
            <w:instrText xml:space="preserve"> CITATION Eff86 \l 1033 </w:instrText>
          </w:r>
          <w:r w:rsidR="007544FC" w:rsidRPr="005E7469">
            <w:rPr>
              <w:rFonts w:eastAsia="Times New Roman" w:cs="Times New Roman"/>
              <w:color w:val="000000"/>
              <w:szCs w:val="24"/>
            </w:rPr>
            <w:fldChar w:fldCharType="separate"/>
          </w:r>
          <w:r w:rsidR="00146485" w:rsidRPr="00146485">
            <w:rPr>
              <w:rFonts w:eastAsia="Times New Roman" w:cs="Times New Roman"/>
              <w:noProof/>
              <w:color w:val="000000"/>
              <w:szCs w:val="24"/>
            </w:rPr>
            <w:t>(Effendy O. , Dimensi-dimensi Komunikasi, 1986)</w:t>
          </w:r>
          <w:r w:rsidR="007544FC" w:rsidRPr="005E7469">
            <w:rPr>
              <w:rFonts w:eastAsia="Times New Roman" w:cs="Times New Roman"/>
              <w:color w:val="000000"/>
              <w:szCs w:val="24"/>
            </w:rPr>
            <w:fldChar w:fldCharType="end"/>
          </w:r>
        </w:sdtContent>
      </w:sdt>
    </w:p>
    <w:p w14:paraId="0A8E0743" w14:textId="77777777" w:rsidR="005E7469" w:rsidRDefault="007544FC" w:rsidP="005E7469">
      <w:pPr>
        <w:pStyle w:val="ListParagraph"/>
        <w:rPr>
          <w:rFonts w:eastAsia="Times New Roman" w:cs="Times New Roman"/>
          <w:color w:val="000000"/>
          <w:szCs w:val="24"/>
        </w:rPr>
      </w:pPr>
      <w:r w:rsidRPr="00B81E2C">
        <w:rPr>
          <w:rFonts w:eastAsia="Times New Roman" w:cs="Times New Roman"/>
          <w:color w:val="000000"/>
          <w:szCs w:val="24"/>
        </w:rPr>
        <w:t>Komunikasi kelom</w:t>
      </w:r>
      <w:r w:rsidR="005E7469">
        <w:rPr>
          <w:rFonts w:eastAsia="Times New Roman" w:cs="Times New Roman"/>
          <w:color w:val="000000"/>
          <w:szCs w:val="24"/>
        </w:rPr>
        <w:t>pok terbagi menjadi dua, yaitu:</w:t>
      </w:r>
    </w:p>
    <w:p w14:paraId="05B95508" w14:textId="77777777" w:rsidR="005E7469" w:rsidRDefault="007544FC" w:rsidP="00B9464C">
      <w:pPr>
        <w:pStyle w:val="ListParagraph"/>
        <w:numPr>
          <w:ilvl w:val="0"/>
          <w:numId w:val="28"/>
        </w:numPr>
        <w:rPr>
          <w:rFonts w:eastAsia="Times New Roman" w:cs="Times New Roman"/>
          <w:color w:val="000000"/>
          <w:szCs w:val="24"/>
        </w:rPr>
      </w:pPr>
      <w:r w:rsidRPr="00B81E2C">
        <w:rPr>
          <w:rFonts w:eastAsia="Times New Roman" w:cs="Times New Roman"/>
          <w:color w:val="000000"/>
          <w:szCs w:val="24"/>
        </w:rPr>
        <w:t>Komunikasi Kelompok Kecil</w:t>
      </w:r>
    </w:p>
    <w:p w14:paraId="31FFD685" w14:textId="77777777" w:rsidR="005E7469" w:rsidRDefault="0092687F" w:rsidP="005E7469">
      <w:pPr>
        <w:pStyle w:val="ListParagraph"/>
        <w:ind w:left="1080"/>
        <w:rPr>
          <w:rFonts w:eastAsia="Times New Roman" w:cs="Times New Roman"/>
          <w:color w:val="000000"/>
          <w:szCs w:val="24"/>
        </w:rPr>
      </w:pPr>
      <w:r w:rsidRPr="005E7469">
        <w:rPr>
          <w:rFonts w:eastAsia="Times New Roman" w:cs="Times New Roman"/>
          <w:color w:val="000000"/>
          <w:szCs w:val="24"/>
        </w:rPr>
        <w:t xml:space="preserve">Komunikasi kelompok kecil merupakan kelompok komunikan yang dalam situasi komunikasi terdapat kesempatan untuk memberi </w:t>
      </w:r>
      <w:r w:rsidRPr="005E7469">
        <w:rPr>
          <w:rFonts w:eastAsia="Times New Roman" w:cs="Times New Roman"/>
          <w:color w:val="000000"/>
          <w:szCs w:val="24"/>
        </w:rPr>
        <w:lastRenderedPageBreak/>
        <w:t xml:space="preserve">tanggapan secara verbal dengan </w:t>
      </w:r>
      <w:proofErr w:type="gramStart"/>
      <w:r w:rsidRPr="005E7469">
        <w:rPr>
          <w:rFonts w:eastAsia="Times New Roman" w:cs="Times New Roman"/>
          <w:color w:val="000000"/>
          <w:szCs w:val="24"/>
        </w:rPr>
        <w:t>lain</w:t>
      </w:r>
      <w:proofErr w:type="gramEnd"/>
      <w:r w:rsidRPr="005E7469">
        <w:rPr>
          <w:rFonts w:eastAsia="Times New Roman" w:cs="Times New Roman"/>
          <w:color w:val="000000"/>
          <w:szCs w:val="24"/>
        </w:rPr>
        <w:t xml:space="preserve"> perkataan dalam komunikasi kelompok kecil. </w:t>
      </w:r>
      <w:proofErr w:type="gramStart"/>
      <w:r w:rsidRPr="005E7469">
        <w:rPr>
          <w:rFonts w:eastAsia="Times New Roman" w:cs="Times New Roman"/>
          <w:color w:val="000000"/>
          <w:szCs w:val="24"/>
        </w:rPr>
        <w:t>Komunikator dapat melakukan komunikasi interpersonal dengan salah satu anggota kelompok.</w:t>
      </w:r>
      <w:proofErr w:type="gramEnd"/>
      <w:r w:rsidRPr="005E7469">
        <w:rPr>
          <w:rFonts w:eastAsia="Times New Roman" w:cs="Times New Roman"/>
          <w:color w:val="000000"/>
          <w:szCs w:val="24"/>
        </w:rPr>
        <w:t xml:space="preserve"> </w:t>
      </w:r>
      <w:sdt>
        <w:sdtPr>
          <w:rPr>
            <w:rFonts w:eastAsia="Times New Roman" w:cs="Times New Roman"/>
            <w:color w:val="000000"/>
            <w:szCs w:val="24"/>
          </w:rPr>
          <w:id w:val="1090971083"/>
          <w:citation/>
        </w:sdtPr>
        <w:sdtEndPr/>
        <w:sdtContent>
          <w:r w:rsidRPr="005E7469">
            <w:rPr>
              <w:rFonts w:eastAsia="Times New Roman" w:cs="Times New Roman"/>
              <w:color w:val="000000"/>
              <w:szCs w:val="24"/>
            </w:rPr>
            <w:fldChar w:fldCharType="begin"/>
          </w:r>
          <w:r w:rsidRPr="005E7469">
            <w:rPr>
              <w:rFonts w:eastAsia="Times New Roman" w:cs="Times New Roman"/>
              <w:color w:val="000000"/>
              <w:szCs w:val="24"/>
            </w:rPr>
            <w:instrText xml:space="preserve"> CITATION Eff75 \l 1033 </w:instrText>
          </w:r>
          <w:r w:rsidRPr="005E7469">
            <w:rPr>
              <w:rFonts w:eastAsia="Times New Roman" w:cs="Times New Roman"/>
              <w:color w:val="000000"/>
              <w:szCs w:val="24"/>
            </w:rPr>
            <w:fldChar w:fldCharType="separate"/>
          </w:r>
          <w:r w:rsidR="00146485" w:rsidRPr="00146485">
            <w:rPr>
              <w:rFonts w:eastAsia="Times New Roman" w:cs="Times New Roman"/>
              <w:noProof/>
              <w:color w:val="000000"/>
              <w:szCs w:val="24"/>
            </w:rPr>
            <w:t>(Effendy O. , Kepemimpinan dan Komunikasi, 1975)</w:t>
          </w:r>
          <w:r w:rsidRPr="005E7469">
            <w:rPr>
              <w:rFonts w:eastAsia="Times New Roman" w:cs="Times New Roman"/>
              <w:color w:val="000000"/>
              <w:szCs w:val="24"/>
            </w:rPr>
            <w:fldChar w:fldCharType="end"/>
          </w:r>
        </w:sdtContent>
      </w:sdt>
    </w:p>
    <w:p w14:paraId="3ED57226" w14:textId="77777777" w:rsidR="005E7469" w:rsidRDefault="00C41997" w:rsidP="005E7469">
      <w:pPr>
        <w:pStyle w:val="ListParagraph"/>
        <w:ind w:left="1080"/>
        <w:rPr>
          <w:rFonts w:eastAsia="Times New Roman" w:cs="Times New Roman"/>
          <w:color w:val="000000"/>
          <w:szCs w:val="24"/>
        </w:rPr>
      </w:pPr>
      <w:r w:rsidRPr="00B81E2C">
        <w:rPr>
          <w:rFonts w:eastAsia="Times New Roman" w:cs="Times New Roman"/>
          <w:color w:val="000000"/>
          <w:szCs w:val="24"/>
        </w:rPr>
        <w:t xml:space="preserve">Banyak yang </w:t>
      </w:r>
      <w:proofErr w:type="gramStart"/>
      <w:r w:rsidRPr="00B81E2C">
        <w:rPr>
          <w:rFonts w:eastAsia="Times New Roman" w:cs="Times New Roman"/>
          <w:color w:val="000000"/>
          <w:szCs w:val="24"/>
        </w:rPr>
        <w:t>berpend</w:t>
      </w:r>
      <w:r w:rsidR="00E13AEC" w:rsidRPr="00B81E2C">
        <w:rPr>
          <w:rFonts w:eastAsia="Times New Roman" w:cs="Times New Roman"/>
          <w:color w:val="000000"/>
          <w:szCs w:val="24"/>
        </w:rPr>
        <w:t>tm  gg</w:t>
      </w:r>
      <w:r w:rsidRPr="00B81E2C">
        <w:rPr>
          <w:rFonts w:eastAsia="Times New Roman" w:cs="Times New Roman"/>
          <w:color w:val="000000"/>
          <w:szCs w:val="24"/>
        </w:rPr>
        <w:t>apat</w:t>
      </w:r>
      <w:proofErr w:type="gramEnd"/>
      <w:r w:rsidRPr="00B81E2C">
        <w:rPr>
          <w:rFonts w:eastAsia="Times New Roman" w:cs="Times New Roman"/>
          <w:color w:val="000000"/>
          <w:szCs w:val="24"/>
        </w:rPr>
        <w:t xml:space="preserve"> bahwa komunikasi kelompok kecil ini merupakan tipe komunika</w:t>
      </w:r>
      <w:r w:rsidR="006548EF" w:rsidRPr="00B81E2C">
        <w:rPr>
          <w:rFonts w:eastAsia="Times New Roman" w:cs="Times New Roman"/>
          <w:color w:val="000000"/>
          <w:szCs w:val="24"/>
        </w:rPr>
        <w:t>si interpersonal karena anggota-anggota yang terlibat dalam suatu proses komunikasi, berlangsung secara tatap muka dan semua perseta bisa berbicara dalam kedudukan yang sama, tidak ada pembicaraan tunggal yang mendominasi situasi karena semua anggota bisa menjadi sumber dan juga sebagai penerima.</w:t>
      </w:r>
    </w:p>
    <w:p w14:paraId="1D8900BC" w14:textId="77777777" w:rsidR="005E7469" w:rsidRDefault="006548EF" w:rsidP="00B9464C">
      <w:pPr>
        <w:pStyle w:val="ListParagraph"/>
        <w:numPr>
          <w:ilvl w:val="0"/>
          <w:numId w:val="28"/>
        </w:numPr>
        <w:rPr>
          <w:rFonts w:eastAsia="Times New Roman" w:cs="Times New Roman"/>
          <w:color w:val="000000"/>
          <w:szCs w:val="24"/>
        </w:rPr>
      </w:pPr>
      <w:r w:rsidRPr="00B81E2C">
        <w:rPr>
          <w:rFonts w:eastAsia="Times New Roman" w:cs="Times New Roman"/>
          <w:color w:val="000000"/>
          <w:szCs w:val="24"/>
        </w:rPr>
        <w:t>Komunikasi Kelompok Besar</w:t>
      </w:r>
    </w:p>
    <w:p w14:paraId="2BEDF979" w14:textId="77777777" w:rsidR="005E7469" w:rsidRDefault="003A7378" w:rsidP="005E7469">
      <w:pPr>
        <w:pStyle w:val="ListParagraph"/>
        <w:ind w:left="1080"/>
        <w:rPr>
          <w:rFonts w:eastAsia="Times New Roman" w:cs="Times New Roman"/>
          <w:color w:val="000000"/>
          <w:szCs w:val="24"/>
        </w:rPr>
      </w:pPr>
      <w:r w:rsidRPr="005E7469">
        <w:rPr>
          <w:rFonts w:eastAsia="Times New Roman" w:cs="Times New Roman"/>
          <w:color w:val="000000"/>
          <w:szCs w:val="24"/>
        </w:rPr>
        <w:t xml:space="preserve">Komunikasi kelompok besar ini merupakan proses komunikasi di mana pesan-pesan disampaikan oleh sumber atau pembicara dalam situasi tatap muka namun </w:t>
      </w:r>
      <w:proofErr w:type="gramStart"/>
      <w:r w:rsidRPr="005E7469">
        <w:rPr>
          <w:rFonts w:eastAsia="Times New Roman" w:cs="Times New Roman"/>
          <w:color w:val="000000"/>
          <w:szCs w:val="24"/>
        </w:rPr>
        <w:t>di depan</w:t>
      </w:r>
      <w:proofErr w:type="gramEnd"/>
      <w:r w:rsidRPr="005E7469">
        <w:rPr>
          <w:rFonts w:eastAsia="Times New Roman" w:cs="Times New Roman"/>
          <w:color w:val="000000"/>
          <w:szCs w:val="24"/>
        </w:rPr>
        <w:t xml:space="preserve"> khalayak yang lebih besar.</w:t>
      </w:r>
    </w:p>
    <w:p w14:paraId="6388743E" w14:textId="77777777" w:rsidR="003A7378" w:rsidRPr="00B81E2C" w:rsidRDefault="003A7378" w:rsidP="005E7469">
      <w:pPr>
        <w:pStyle w:val="ListParagraph"/>
        <w:ind w:left="1080"/>
        <w:rPr>
          <w:rFonts w:eastAsia="Times New Roman" w:cs="Times New Roman"/>
          <w:color w:val="000000"/>
          <w:szCs w:val="24"/>
        </w:rPr>
      </w:pPr>
      <w:r w:rsidRPr="00B81E2C">
        <w:rPr>
          <w:rFonts w:eastAsia="Times New Roman" w:cs="Times New Roman"/>
          <w:color w:val="000000"/>
          <w:szCs w:val="24"/>
        </w:rPr>
        <w:t xml:space="preserve">Komunikasi kelompok besar ini memiliki ciri-ciri yaitu: penyampaian pesan berlangsung secara </w:t>
      </w:r>
      <w:proofErr w:type="gramStart"/>
      <w:r w:rsidRPr="00B81E2C">
        <w:rPr>
          <w:rFonts w:eastAsia="Times New Roman" w:cs="Times New Roman"/>
          <w:i/>
          <w:color w:val="000000"/>
          <w:szCs w:val="24"/>
        </w:rPr>
        <w:t>continue,</w:t>
      </w:r>
      <w:proofErr w:type="gramEnd"/>
      <w:r w:rsidRPr="00B81E2C">
        <w:rPr>
          <w:rFonts w:eastAsia="Times New Roman" w:cs="Times New Roman"/>
          <w:i/>
          <w:color w:val="000000"/>
          <w:szCs w:val="24"/>
        </w:rPr>
        <w:t xml:space="preserve"> </w:t>
      </w:r>
      <w:r w:rsidRPr="00B81E2C">
        <w:rPr>
          <w:rFonts w:eastAsia="Times New Roman" w:cs="Times New Roman"/>
          <w:color w:val="000000"/>
          <w:szCs w:val="24"/>
        </w:rPr>
        <w:t>sikap pembiacara dan siapa pendengarnya dapat diidentifikasi, interaksi antara sumber dan penerima pesan sangat terbatas, jumlah khalayak relatif besar, dan pendengarnya tidak dapat diidentifikasi satu persatu.</w:t>
      </w:r>
    </w:p>
    <w:p w14:paraId="04E04DD6" w14:textId="77777777" w:rsidR="005E7469" w:rsidRDefault="003A7378" w:rsidP="00B9464C">
      <w:pPr>
        <w:pStyle w:val="ListParagraph"/>
        <w:numPr>
          <w:ilvl w:val="0"/>
          <w:numId w:val="26"/>
        </w:numPr>
        <w:rPr>
          <w:rFonts w:eastAsia="Times New Roman" w:cs="Times New Roman"/>
          <w:color w:val="000000"/>
          <w:szCs w:val="24"/>
        </w:rPr>
      </w:pPr>
      <w:r w:rsidRPr="00B81E2C">
        <w:rPr>
          <w:rFonts w:eastAsia="Times New Roman" w:cs="Times New Roman"/>
          <w:color w:val="000000"/>
          <w:szCs w:val="24"/>
        </w:rPr>
        <w:t>Komunikasi Medio</w:t>
      </w:r>
    </w:p>
    <w:p w14:paraId="2C16C005" w14:textId="77777777" w:rsidR="003A7378" w:rsidRPr="005E7469" w:rsidRDefault="003A7378" w:rsidP="005E7469">
      <w:pPr>
        <w:pStyle w:val="ListParagraph"/>
        <w:rPr>
          <w:rFonts w:eastAsia="Times New Roman" w:cs="Times New Roman"/>
          <w:color w:val="000000"/>
          <w:szCs w:val="24"/>
        </w:rPr>
      </w:pPr>
      <w:r w:rsidRPr="005E7469">
        <w:rPr>
          <w:rFonts w:eastAsia="Times New Roman" w:cs="Times New Roman"/>
          <w:b/>
          <w:color w:val="000000"/>
          <w:szCs w:val="24"/>
        </w:rPr>
        <w:t>Hafied Cangara</w:t>
      </w:r>
      <w:r w:rsidRPr="005E7469">
        <w:rPr>
          <w:rFonts w:eastAsia="Times New Roman" w:cs="Times New Roman"/>
          <w:color w:val="000000"/>
          <w:szCs w:val="24"/>
        </w:rPr>
        <w:t xml:space="preserve"> dalam buku </w:t>
      </w:r>
      <w:r w:rsidRPr="005E7469">
        <w:rPr>
          <w:rFonts w:eastAsia="Times New Roman" w:cs="Times New Roman"/>
          <w:b/>
          <w:color w:val="000000"/>
          <w:szCs w:val="24"/>
        </w:rPr>
        <w:t xml:space="preserve">Pengantar Ilmu Komunikasi </w:t>
      </w:r>
      <w:r w:rsidRPr="005E7469">
        <w:rPr>
          <w:rFonts w:eastAsia="Times New Roman" w:cs="Times New Roman"/>
          <w:color w:val="000000"/>
          <w:szCs w:val="24"/>
        </w:rPr>
        <w:t xml:space="preserve">menjelaskan bahwa komunikasi medio adalah komunikasi yang maknanya </w:t>
      </w:r>
      <w:proofErr w:type="gramStart"/>
      <w:r w:rsidRPr="005E7469">
        <w:rPr>
          <w:rFonts w:eastAsia="Times New Roman" w:cs="Times New Roman"/>
          <w:color w:val="000000"/>
          <w:szCs w:val="24"/>
        </w:rPr>
        <w:t>sama</w:t>
      </w:r>
      <w:proofErr w:type="gramEnd"/>
      <w:r w:rsidRPr="005E7469">
        <w:rPr>
          <w:rFonts w:eastAsia="Times New Roman" w:cs="Times New Roman"/>
          <w:color w:val="000000"/>
          <w:szCs w:val="24"/>
        </w:rPr>
        <w:t xml:space="preserve"> dengan media umum yaitu media yang dapat digunakan oleh segala bentuk </w:t>
      </w:r>
      <w:r w:rsidRPr="005E7469">
        <w:rPr>
          <w:rFonts w:eastAsia="Times New Roman" w:cs="Times New Roman"/>
          <w:color w:val="000000"/>
          <w:szCs w:val="24"/>
        </w:rPr>
        <w:lastRenderedPageBreak/>
        <w:t xml:space="preserve">komunikasi. Contohnya </w:t>
      </w:r>
      <w:proofErr w:type="gramStart"/>
      <w:r w:rsidRPr="005E7469">
        <w:rPr>
          <w:rFonts w:eastAsia="Times New Roman" w:cs="Times New Roman"/>
          <w:color w:val="000000"/>
          <w:szCs w:val="24"/>
        </w:rPr>
        <w:t>surat</w:t>
      </w:r>
      <w:proofErr w:type="gramEnd"/>
      <w:r w:rsidRPr="005E7469">
        <w:rPr>
          <w:rFonts w:eastAsia="Times New Roman" w:cs="Times New Roman"/>
          <w:color w:val="000000"/>
          <w:szCs w:val="24"/>
        </w:rPr>
        <w:t xml:space="preserve">, telepon, dan lain sebagainya. </w:t>
      </w:r>
      <w:sdt>
        <w:sdtPr>
          <w:rPr>
            <w:rFonts w:eastAsia="Times New Roman" w:cs="Times New Roman"/>
            <w:color w:val="000000"/>
            <w:szCs w:val="24"/>
          </w:rPr>
          <w:id w:val="-721439015"/>
          <w:citation/>
        </w:sdtPr>
        <w:sdtEndPr/>
        <w:sdtContent>
          <w:r w:rsidRPr="005E7469">
            <w:rPr>
              <w:rFonts w:eastAsia="Times New Roman" w:cs="Times New Roman"/>
              <w:color w:val="000000"/>
              <w:szCs w:val="24"/>
            </w:rPr>
            <w:fldChar w:fldCharType="begin"/>
          </w:r>
          <w:r w:rsidRPr="005E7469">
            <w:rPr>
              <w:rFonts w:eastAsia="Times New Roman" w:cs="Times New Roman"/>
              <w:color w:val="000000"/>
              <w:szCs w:val="24"/>
            </w:rPr>
            <w:instrText xml:space="preserve"> CITATION Can02 \l 1033 </w:instrText>
          </w:r>
          <w:r w:rsidRPr="005E7469">
            <w:rPr>
              <w:rFonts w:eastAsia="Times New Roman" w:cs="Times New Roman"/>
              <w:color w:val="000000"/>
              <w:szCs w:val="24"/>
            </w:rPr>
            <w:fldChar w:fldCharType="separate"/>
          </w:r>
          <w:r w:rsidR="00146485" w:rsidRPr="00146485">
            <w:rPr>
              <w:rFonts w:eastAsia="Times New Roman" w:cs="Times New Roman"/>
              <w:noProof/>
              <w:color w:val="000000"/>
              <w:szCs w:val="24"/>
            </w:rPr>
            <w:t>(Cangara H. , 2002)</w:t>
          </w:r>
          <w:r w:rsidRPr="005E7469">
            <w:rPr>
              <w:rFonts w:eastAsia="Times New Roman" w:cs="Times New Roman"/>
              <w:color w:val="000000"/>
              <w:szCs w:val="24"/>
            </w:rPr>
            <w:fldChar w:fldCharType="end"/>
          </w:r>
        </w:sdtContent>
      </w:sdt>
    </w:p>
    <w:p w14:paraId="7FD138E8" w14:textId="77777777" w:rsidR="003A7378" w:rsidRPr="00B81E2C" w:rsidRDefault="003A7378" w:rsidP="006B631E">
      <w:pPr>
        <w:pStyle w:val="Heading4"/>
        <w:numPr>
          <w:ilvl w:val="3"/>
          <w:numId w:val="2"/>
        </w:numPr>
        <w:ind w:left="0" w:firstLine="0"/>
        <w:rPr>
          <w:rFonts w:eastAsia="Times New Roman"/>
        </w:rPr>
      </w:pPr>
      <w:r w:rsidRPr="00B81E2C">
        <w:rPr>
          <w:rFonts w:eastAsia="Times New Roman"/>
        </w:rPr>
        <w:t>Tujuan dan Fungsi Komunikasi</w:t>
      </w:r>
    </w:p>
    <w:p w14:paraId="18812C39" w14:textId="77777777" w:rsidR="009F22FE" w:rsidRPr="00B81E2C" w:rsidRDefault="009F22FE" w:rsidP="005E7469">
      <w:pPr>
        <w:ind w:firstLine="720"/>
        <w:rPr>
          <w:rFonts w:eastAsia="Times New Roman" w:cs="Times New Roman"/>
          <w:color w:val="000000"/>
          <w:szCs w:val="24"/>
        </w:rPr>
      </w:pPr>
      <w:r w:rsidRPr="00B81E2C">
        <w:rPr>
          <w:rFonts w:eastAsia="Times New Roman" w:cs="Times New Roman"/>
          <w:color w:val="000000"/>
          <w:szCs w:val="24"/>
        </w:rPr>
        <w:t xml:space="preserve">Tujuan suatu pesan disampaikan oleh seseorang kepada orang lain yaitu agar pesan tersebut dapat dimengerti dan bahkan mampu mengubah orang lain. Dengan kata </w:t>
      </w:r>
      <w:proofErr w:type="gramStart"/>
      <w:r w:rsidRPr="00B81E2C">
        <w:rPr>
          <w:rFonts w:eastAsia="Times New Roman" w:cs="Times New Roman"/>
          <w:color w:val="000000"/>
          <w:szCs w:val="24"/>
        </w:rPr>
        <w:t>lain</w:t>
      </w:r>
      <w:proofErr w:type="gramEnd"/>
      <w:r w:rsidRPr="00B81E2C">
        <w:rPr>
          <w:rFonts w:eastAsia="Times New Roman" w:cs="Times New Roman"/>
          <w:color w:val="000000"/>
          <w:szCs w:val="24"/>
        </w:rPr>
        <w:t xml:space="preserve">, proses komunikasi tidak dengan mudah diterima oleh komunikan dan menghasilkan efek sesuai dengan keinginan komunkator. Adapapun tujuan komunikasi yang dikemukakan oleh </w:t>
      </w:r>
      <w:r w:rsidRPr="00B81E2C">
        <w:rPr>
          <w:rFonts w:eastAsia="Times New Roman" w:cs="Times New Roman"/>
          <w:b/>
          <w:color w:val="000000"/>
          <w:szCs w:val="24"/>
        </w:rPr>
        <w:t>Onong U. Effendy</w:t>
      </w:r>
      <w:r w:rsidRPr="00B81E2C">
        <w:rPr>
          <w:rFonts w:eastAsia="Times New Roman" w:cs="Times New Roman"/>
          <w:color w:val="000000"/>
          <w:szCs w:val="24"/>
        </w:rPr>
        <w:t xml:space="preserve"> sebagai berikut</w:t>
      </w:r>
    </w:p>
    <w:p w14:paraId="2E8A37A3" w14:textId="77777777" w:rsidR="005E7469" w:rsidRDefault="009F22FE" w:rsidP="00B9464C">
      <w:pPr>
        <w:pStyle w:val="ListParagraph"/>
        <w:numPr>
          <w:ilvl w:val="0"/>
          <w:numId w:val="29"/>
        </w:numPr>
        <w:rPr>
          <w:rFonts w:eastAsia="Times New Roman" w:cs="Times New Roman"/>
          <w:color w:val="000000"/>
          <w:szCs w:val="24"/>
        </w:rPr>
      </w:pPr>
      <w:r w:rsidRPr="00B81E2C">
        <w:rPr>
          <w:rFonts w:eastAsia="Times New Roman" w:cs="Times New Roman"/>
          <w:color w:val="000000"/>
          <w:szCs w:val="24"/>
        </w:rPr>
        <w:t>Mengubah sikap (</w:t>
      </w:r>
      <w:r w:rsidRPr="00B81E2C">
        <w:rPr>
          <w:rFonts w:eastAsia="Times New Roman" w:cs="Times New Roman"/>
          <w:i/>
          <w:color w:val="000000"/>
          <w:szCs w:val="24"/>
        </w:rPr>
        <w:t>to change the attitude</w:t>
      </w:r>
      <w:r w:rsidRPr="00B81E2C">
        <w:rPr>
          <w:rFonts w:eastAsia="Times New Roman" w:cs="Times New Roman"/>
          <w:color w:val="000000"/>
          <w:szCs w:val="24"/>
        </w:rPr>
        <w:t>)</w:t>
      </w:r>
    </w:p>
    <w:p w14:paraId="07853326" w14:textId="77777777" w:rsidR="009F22FE" w:rsidRPr="005E7469" w:rsidRDefault="005E7469" w:rsidP="005E7469">
      <w:pPr>
        <w:pStyle w:val="ListParagraph"/>
        <w:rPr>
          <w:rFonts w:eastAsia="Times New Roman" w:cs="Times New Roman"/>
          <w:color w:val="000000"/>
          <w:szCs w:val="24"/>
        </w:rPr>
      </w:pPr>
      <w:proofErr w:type="gramStart"/>
      <w:r>
        <w:rPr>
          <w:rFonts w:eastAsia="Times New Roman" w:cs="Times New Roman"/>
          <w:color w:val="000000"/>
          <w:szCs w:val="24"/>
        </w:rPr>
        <w:t>M</w:t>
      </w:r>
      <w:r w:rsidR="009F22FE" w:rsidRPr="005E7469">
        <w:rPr>
          <w:rFonts w:eastAsia="Times New Roman" w:cs="Times New Roman"/>
          <w:color w:val="000000"/>
          <w:szCs w:val="24"/>
        </w:rPr>
        <w:t>engubah sikap di sini yaitu mengubah sikap komunikan dengan pesan yang disampaikan oleh komunikator.</w:t>
      </w:r>
      <w:proofErr w:type="gramEnd"/>
    </w:p>
    <w:p w14:paraId="1C07DE7F" w14:textId="77777777" w:rsidR="005E7469" w:rsidRDefault="009F22FE" w:rsidP="00B9464C">
      <w:pPr>
        <w:pStyle w:val="ListParagraph"/>
        <w:numPr>
          <w:ilvl w:val="0"/>
          <w:numId w:val="29"/>
        </w:numPr>
        <w:rPr>
          <w:rFonts w:eastAsia="Times New Roman" w:cs="Times New Roman"/>
          <w:color w:val="000000"/>
          <w:szCs w:val="24"/>
        </w:rPr>
      </w:pPr>
      <w:r w:rsidRPr="00B81E2C">
        <w:rPr>
          <w:rFonts w:eastAsia="Times New Roman" w:cs="Times New Roman"/>
          <w:color w:val="000000"/>
          <w:szCs w:val="24"/>
        </w:rPr>
        <w:t>Mengubah pendapat atau opini (to change the opinion)</w:t>
      </w:r>
    </w:p>
    <w:p w14:paraId="74EF6F9F" w14:textId="77777777" w:rsidR="003E1DF4" w:rsidRPr="005E7469" w:rsidRDefault="005E7469" w:rsidP="005E7469">
      <w:pPr>
        <w:pStyle w:val="ListParagraph"/>
        <w:rPr>
          <w:rFonts w:eastAsia="Times New Roman" w:cs="Times New Roman"/>
          <w:color w:val="000000"/>
          <w:szCs w:val="24"/>
        </w:rPr>
      </w:pPr>
      <w:r>
        <w:rPr>
          <w:rFonts w:eastAsia="Times New Roman" w:cs="Times New Roman"/>
          <w:color w:val="000000"/>
          <w:szCs w:val="24"/>
        </w:rPr>
        <w:t>Y</w:t>
      </w:r>
      <w:r w:rsidR="004A6896" w:rsidRPr="005E7469">
        <w:rPr>
          <w:rFonts w:eastAsia="Times New Roman" w:cs="Times New Roman"/>
          <w:color w:val="000000"/>
          <w:szCs w:val="24"/>
        </w:rPr>
        <w:t xml:space="preserve">aitu adanya perubahan pendapat atau pandangan mengenai suatu hal yang sesuai dengan </w:t>
      </w:r>
      <w:proofErr w:type="gramStart"/>
      <w:r w:rsidR="004A6896" w:rsidRPr="005E7469">
        <w:rPr>
          <w:rFonts w:eastAsia="Times New Roman" w:cs="Times New Roman"/>
          <w:color w:val="000000"/>
          <w:szCs w:val="24"/>
        </w:rPr>
        <w:t>apa</w:t>
      </w:r>
      <w:proofErr w:type="gramEnd"/>
      <w:r w:rsidR="004A6896" w:rsidRPr="005E7469">
        <w:rPr>
          <w:rFonts w:eastAsia="Times New Roman" w:cs="Times New Roman"/>
          <w:color w:val="000000"/>
          <w:szCs w:val="24"/>
        </w:rPr>
        <w:t xml:space="preserve"> yang diharapkan oleh komunikator.</w:t>
      </w:r>
    </w:p>
    <w:p w14:paraId="209A1D86" w14:textId="77777777" w:rsidR="005E7469" w:rsidRDefault="009F22FE" w:rsidP="00B9464C">
      <w:pPr>
        <w:pStyle w:val="ListParagraph"/>
        <w:numPr>
          <w:ilvl w:val="0"/>
          <w:numId w:val="29"/>
        </w:numPr>
        <w:rPr>
          <w:rFonts w:eastAsia="Times New Roman" w:cs="Times New Roman"/>
          <w:color w:val="000000"/>
          <w:szCs w:val="24"/>
        </w:rPr>
      </w:pPr>
      <w:r w:rsidRPr="00B81E2C">
        <w:rPr>
          <w:rFonts w:eastAsia="Times New Roman" w:cs="Times New Roman"/>
          <w:color w:val="000000"/>
          <w:szCs w:val="24"/>
        </w:rPr>
        <w:t>Mengubah</w:t>
      </w:r>
      <w:r w:rsidR="004A6896" w:rsidRPr="00B81E2C">
        <w:rPr>
          <w:rFonts w:eastAsia="Times New Roman" w:cs="Times New Roman"/>
          <w:color w:val="000000"/>
          <w:szCs w:val="24"/>
        </w:rPr>
        <w:t xml:space="preserve"> perilaku (</w:t>
      </w:r>
      <w:r w:rsidR="004A6896" w:rsidRPr="00B81E2C">
        <w:rPr>
          <w:rFonts w:eastAsia="Times New Roman" w:cs="Times New Roman"/>
          <w:i/>
          <w:color w:val="000000"/>
          <w:szCs w:val="24"/>
        </w:rPr>
        <w:t>to change the behavior</w:t>
      </w:r>
      <w:r w:rsidR="004A6896" w:rsidRPr="00B81E2C">
        <w:rPr>
          <w:rFonts w:eastAsia="Times New Roman" w:cs="Times New Roman"/>
          <w:color w:val="000000"/>
          <w:szCs w:val="24"/>
        </w:rPr>
        <w:t>)</w:t>
      </w:r>
    </w:p>
    <w:p w14:paraId="536B73C5" w14:textId="77777777" w:rsidR="004A6896" w:rsidRPr="005E7469" w:rsidRDefault="004A6896" w:rsidP="005E7469">
      <w:pPr>
        <w:pStyle w:val="ListParagraph"/>
        <w:rPr>
          <w:rFonts w:eastAsia="Times New Roman" w:cs="Times New Roman"/>
          <w:color w:val="000000"/>
          <w:szCs w:val="24"/>
        </w:rPr>
      </w:pPr>
      <w:r w:rsidRPr="005E7469">
        <w:rPr>
          <w:rFonts w:eastAsia="Times New Roman" w:cs="Times New Roman"/>
          <w:color w:val="000000"/>
          <w:szCs w:val="24"/>
        </w:rPr>
        <w:t xml:space="preserve">Dengan adanya pesan yang disampaikan melalui proses komunikasi diharapkan dapat merubah perilaku seseorang sesuai dengan </w:t>
      </w:r>
      <w:proofErr w:type="gramStart"/>
      <w:r w:rsidRPr="005E7469">
        <w:rPr>
          <w:rFonts w:eastAsia="Times New Roman" w:cs="Times New Roman"/>
          <w:color w:val="000000"/>
          <w:szCs w:val="24"/>
        </w:rPr>
        <w:t>apa</w:t>
      </w:r>
      <w:proofErr w:type="gramEnd"/>
      <w:r w:rsidRPr="005E7469">
        <w:rPr>
          <w:rFonts w:eastAsia="Times New Roman" w:cs="Times New Roman"/>
          <w:color w:val="000000"/>
          <w:szCs w:val="24"/>
        </w:rPr>
        <w:t xml:space="preserve"> yang diharapkan oleh komunikator.</w:t>
      </w:r>
    </w:p>
    <w:p w14:paraId="5C454174" w14:textId="77777777" w:rsidR="005E7469" w:rsidRDefault="004A6896" w:rsidP="00B9464C">
      <w:pPr>
        <w:pStyle w:val="ListParagraph"/>
        <w:numPr>
          <w:ilvl w:val="0"/>
          <w:numId w:val="29"/>
        </w:numPr>
        <w:rPr>
          <w:rFonts w:eastAsia="Times New Roman" w:cs="Times New Roman"/>
          <w:color w:val="000000"/>
          <w:szCs w:val="24"/>
        </w:rPr>
      </w:pPr>
      <w:r w:rsidRPr="00B81E2C">
        <w:rPr>
          <w:rFonts w:eastAsia="Times New Roman" w:cs="Times New Roman"/>
          <w:color w:val="000000"/>
          <w:szCs w:val="24"/>
        </w:rPr>
        <w:t>Mengubah masyarakat (</w:t>
      </w:r>
      <w:r w:rsidRPr="00B81E2C">
        <w:rPr>
          <w:rFonts w:eastAsia="Times New Roman" w:cs="Times New Roman"/>
          <w:i/>
          <w:color w:val="000000"/>
          <w:szCs w:val="24"/>
        </w:rPr>
        <w:t>to change society</w:t>
      </w:r>
      <w:r w:rsidRPr="00B81E2C">
        <w:rPr>
          <w:rFonts w:eastAsia="Times New Roman" w:cs="Times New Roman"/>
          <w:color w:val="000000"/>
          <w:szCs w:val="24"/>
        </w:rPr>
        <w:t>)</w:t>
      </w:r>
    </w:p>
    <w:p w14:paraId="67ECE6C4" w14:textId="77777777" w:rsidR="009F32A7" w:rsidRPr="005E7469" w:rsidRDefault="004A6896" w:rsidP="005E7469">
      <w:pPr>
        <w:pStyle w:val="ListParagraph"/>
        <w:rPr>
          <w:rFonts w:eastAsia="Times New Roman" w:cs="Times New Roman"/>
          <w:color w:val="000000"/>
          <w:szCs w:val="24"/>
        </w:rPr>
      </w:pPr>
      <w:r w:rsidRPr="005E7469">
        <w:rPr>
          <w:rFonts w:eastAsia="Times New Roman" w:cs="Times New Roman"/>
          <w:color w:val="000000"/>
          <w:szCs w:val="24"/>
        </w:rPr>
        <w:t xml:space="preserve">Komunikasi diharapkan dapat merubah pola hidup dari masayarakat sesuai dengan </w:t>
      </w:r>
      <w:proofErr w:type="gramStart"/>
      <w:r w:rsidRPr="005E7469">
        <w:rPr>
          <w:rFonts w:eastAsia="Times New Roman" w:cs="Times New Roman"/>
          <w:color w:val="000000"/>
          <w:szCs w:val="24"/>
        </w:rPr>
        <w:t>apa</w:t>
      </w:r>
      <w:proofErr w:type="gramEnd"/>
      <w:r w:rsidRPr="005E7469">
        <w:rPr>
          <w:rFonts w:eastAsia="Times New Roman" w:cs="Times New Roman"/>
          <w:color w:val="000000"/>
          <w:szCs w:val="24"/>
        </w:rPr>
        <w:t xml:space="preserve"> yang diharapkan oleh komunikator. </w:t>
      </w:r>
      <w:sdt>
        <w:sdtPr>
          <w:rPr>
            <w:rFonts w:eastAsia="Times New Roman" w:cs="Times New Roman"/>
            <w:color w:val="000000"/>
            <w:szCs w:val="24"/>
          </w:rPr>
          <w:id w:val="-1726444507"/>
          <w:citation/>
        </w:sdtPr>
        <w:sdtEndPr/>
        <w:sdtContent>
          <w:r w:rsidRPr="005E7469">
            <w:rPr>
              <w:rFonts w:eastAsia="Times New Roman" w:cs="Times New Roman"/>
              <w:color w:val="000000"/>
              <w:szCs w:val="24"/>
            </w:rPr>
            <w:fldChar w:fldCharType="begin"/>
          </w:r>
          <w:r w:rsidRPr="005E7469">
            <w:rPr>
              <w:rFonts w:eastAsia="Times New Roman" w:cs="Times New Roman"/>
              <w:color w:val="000000"/>
              <w:szCs w:val="24"/>
            </w:rPr>
            <w:instrText xml:space="preserve"> CITATION Eff091 \l 1033 </w:instrText>
          </w:r>
          <w:r w:rsidRPr="005E7469">
            <w:rPr>
              <w:rFonts w:eastAsia="Times New Roman" w:cs="Times New Roman"/>
              <w:color w:val="000000"/>
              <w:szCs w:val="24"/>
            </w:rPr>
            <w:fldChar w:fldCharType="separate"/>
          </w:r>
          <w:r w:rsidR="00146485" w:rsidRPr="00146485">
            <w:rPr>
              <w:rFonts w:eastAsia="Times New Roman" w:cs="Times New Roman"/>
              <w:noProof/>
              <w:color w:val="000000"/>
              <w:szCs w:val="24"/>
            </w:rPr>
            <w:t>(Effendy O. , Dimensi-dimensi Komunikasi, 2009)</w:t>
          </w:r>
          <w:r w:rsidRPr="005E7469">
            <w:rPr>
              <w:rFonts w:eastAsia="Times New Roman" w:cs="Times New Roman"/>
              <w:color w:val="000000"/>
              <w:szCs w:val="24"/>
            </w:rPr>
            <w:fldChar w:fldCharType="end"/>
          </w:r>
        </w:sdtContent>
      </w:sdt>
    </w:p>
    <w:p w14:paraId="065DCF10" w14:textId="77777777" w:rsidR="009F32A7" w:rsidRPr="00B81E2C" w:rsidRDefault="009F32A7" w:rsidP="005E7469">
      <w:pPr>
        <w:ind w:firstLine="720"/>
        <w:rPr>
          <w:rFonts w:eastAsia="Times New Roman" w:cs="Times New Roman"/>
          <w:color w:val="000000"/>
          <w:szCs w:val="24"/>
        </w:rPr>
      </w:pPr>
      <w:proofErr w:type="gramStart"/>
      <w:r w:rsidRPr="00B81E2C">
        <w:rPr>
          <w:rFonts w:eastAsia="Times New Roman" w:cs="Times New Roman"/>
          <w:color w:val="000000"/>
          <w:szCs w:val="24"/>
        </w:rPr>
        <w:lastRenderedPageBreak/>
        <w:t>Sedangkan fungsi komunikasi dalam arti luas tidak hanya diartikan sebagai pertukaran pesan dan berita, tetapi juga sebagai kegiatan individu maupun kelompok mengenai pertukaran fakta, ide, dan data.</w:t>
      </w:r>
      <w:proofErr w:type="gramEnd"/>
      <w:r w:rsidRPr="00B81E2C">
        <w:rPr>
          <w:rFonts w:eastAsia="Times New Roman" w:cs="Times New Roman"/>
          <w:color w:val="000000"/>
          <w:szCs w:val="24"/>
        </w:rPr>
        <w:t xml:space="preserve"> Menurut Effendy, fungsi kegiatan komunikasi tersebut dibagi atas empat fungsi, yaitu:</w:t>
      </w:r>
    </w:p>
    <w:p w14:paraId="57DD54D4" w14:textId="77777777" w:rsidR="005E7469" w:rsidRDefault="009F32A7" w:rsidP="006B631E">
      <w:pPr>
        <w:pStyle w:val="ListParagraph"/>
        <w:numPr>
          <w:ilvl w:val="0"/>
          <w:numId w:val="6"/>
        </w:numPr>
        <w:rPr>
          <w:rFonts w:eastAsia="Times New Roman" w:cs="Times New Roman"/>
          <w:color w:val="000000"/>
          <w:szCs w:val="24"/>
        </w:rPr>
      </w:pPr>
      <w:r w:rsidRPr="00B81E2C">
        <w:rPr>
          <w:rFonts w:eastAsia="Times New Roman" w:cs="Times New Roman"/>
          <w:color w:val="000000"/>
          <w:szCs w:val="24"/>
        </w:rPr>
        <w:t>Menyampaikan informasi (</w:t>
      </w:r>
      <w:r w:rsidRPr="00B81E2C">
        <w:rPr>
          <w:rFonts w:eastAsia="Times New Roman" w:cs="Times New Roman"/>
          <w:i/>
          <w:color w:val="000000"/>
          <w:szCs w:val="24"/>
        </w:rPr>
        <w:t>to inform)</w:t>
      </w:r>
    </w:p>
    <w:p w14:paraId="610C35CF" w14:textId="77777777" w:rsidR="005E7469" w:rsidRDefault="009F32A7" w:rsidP="006B631E">
      <w:pPr>
        <w:pStyle w:val="ListParagraph"/>
        <w:numPr>
          <w:ilvl w:val="0"/>
          <w:numId w:val="6"/>
        </w:numPr>
        <w:rPr>
          <w:rFonts w:eastAsia="Times New Roman" w:cs="Times New Roman"/>
          <w:color w:val="000000"/>
          <w:szCs w:val="24"/>
        </w:rPr>
      </w:pPr>
      <w:r w:rsidRPr="005E7469">
        <w:rPr>
          <w:rFonts w:eastAsia="Times New Roman" w:cs="Times New Roman"/>
          <w:color w:val="000000"/>
          <w:szCs w:val="24"/>
        </w:rPr>
        <w:t>Mendidik (</w:t>
      </w:r>
      <w:r w:rsidRPr="005E7469">
        <w:rPr>
          <w:rFonts w:eastAsia="Times New Roman" w:cs="Times New Roman"/>
          <w:i/>
          <w:color w:val="000000"/>
          <w:szCs w:val="24"/>
        </w:rPr>
        <w:t>to educate</w:t>
      </w:r>
      <w:r w:rsidRPr="005E7469">
        <w:rPr>
          <w:rFonts w:eastAsia="Times New Roman" w:cs="Times New Roman"/>
          <w:color w:val="000000"/>
          <w:szCs w:val="24"/>
        </w:rPr>
        <w:t>)</w:t>
      </w:r>
    </w:p>
    <w:p w14:paraId="2C793C83" w14:textId="77777777" w:rsidR="005E7469" w:rsidRDefault="009F32A7" w:rsidP="006B631E">
      <w:pPr>
        <w:pStyle w:val="ListParagraph"/>
        <w:numPr>
          <w:ilvl w:val="0"/>
          <w:numId w:val="6"/>
        </w:numPr>
        <w:rPr>
          <w:rFonts w:eastAsia="Times New Roman" w:cs="Times New Roman"/>
          <w:color w:val="000000"/>
          <w:szCs w:val="24"/>
        </w:rPr>
      </w:pPr>
      <w:r w:rsidRPr="005E7469">
        <w:rPr>
          <w:rFonts w:eastAsia="Times New Roman" w:cs="Times New Roman"/>
          <w:color w:val="000000"/>
          <w:szCs w:val="24"/>
        </w:rPr>
        <w:t>Menghibur (</w:t>
      </w:r>
      <w:r w:rsidRPr="005E7469">
        <w:rPr>
          <w:rFonts w:eastAsia="Times New Roman" w:cs="Times New Roman"/>
          <w:i/>
          <w:color w:val="000000"/>
          <w:szCs w:val="24"/>
        </w:rPr>
        <w:t>to entertain)</w:t>
      </w:r>
    </w:p>
    <w:p w14:paraId="42134029" w14:textId="77777777" w:rsidR="004A6896" w:rsidRPr="00BB6434" w:rsidRDefault="009F32A7" w:rsidP="006B631E">
      <w:pPr>
        <w:pStyle w:val="ListParagraph"/>
        <w:numPr>
          <w:ilvl w:val="0"/>
          <w:numId w:val="6"/>
        </w:numPr>
        <w:rPr>
          <w:rFonts w:eastAsia="Times New Roman" w:cs="Times New Roman"/>
          <w:color w:val="000000"/>
          <w:szCs w:val="24"/>
        </w:rPr>
      </w:pPr>
      <w:r w:rsidRPr="005E7469">
        <w:rPr>
          <w:rFonts w:eastAsia="Times New Roman" w:cs="Times New Roman"/>
          <w:color w:val="000000"/>
          <w:szCs w:val="24"/>
        </w:rPr>
        <w:t>Mempengaruhi (</w:t>
      </w:r>
      <w:r w:rsidRPr="005E7469">
        <w:rPr>
          <w:rFonts w:eastAsia="Times New Roman" w:cs="Times New Roman"/>
          <w:i/>
          <w:color w:val="000000"/>
          <w:szCs w:val="24"/>
        </w:rPr>
        <w:t>to influence)</w:t>
      </w:r>
    </w:p>
    <w:p w14:paraId="7791452D" w14:textId="77777777" w:rsidR="00BB6434" w:rsidRDefault="00BB6434" w:rsidP="00BB6434">
      <w:pPr>
        <w:pStyle w:val="Heading4"/>
        <w:numPr>
          <w:ilvl w:val="3"/>
          <w:numId w:val="2"/>
        </w:numPr>
        <w:rPr>
          <w:rFonts w:eastAsia="Times New Roman"/>
        </w:rPr>
      </w:pPr>
      <w:r>
        <w:rPr>
          <w:rFonts w:eastAsia="Times New Roman"/>
        </w:rPr>
        <w:t>Hambatan Komunikasi</w:t>
      </w:r>
    </w:p>
    <w:p w14:paraId="1B17B8D9" w14:textId="77777777" w:rsidR="00BB6434" w:rsidRDefault="00BB6434" w:rsidP="00BB6434">
      <w:pPr>
        <w:ind w:firstLine="720"/>
        <w:rPr>
          <w:rFonts w:cs="Times New Roman"/>
          <w:szCs w:val="24"/>
        </w:rPr>
      </w:pPr>
      <w:proofErr w:type="gramStart"/>
      <w:r>
        <w:rPr>
          <w:rFonts w:cs="Times New Roman"/>
          <w:szCs w:val="24"/>
        </w:rPr>
        <w:t>Komunikasi bukan merupakan hal yang mudah untuk dilakukan, ada beberapa hambatan yang bisa mengganggu jalannya komunikasi.</w:t>
      </w:r>
      <w:proofErr w:type="gramEnd"/>
      <w:r>
        <w:rPr>
          <w:rFonts w:cs="Times New Roman"/>
          <w:szCs w:val="24"/>
        </w:rPr>
        <w:t xml:space="preserve"> Menurut pendapat dari David R. Hampton yang dikutip oleh Moekijat dalam buku</w:t>
      </w:r>
      <w:r w:rsidR="00911B51">
        <w:rPr>
          <w:rFonts w:cs="Times New Roman"/>
          <w:szCs w:val="24"/>
        </w:rPr>
        <w:t xml:space="preserve"> Teori Komunikasi</w:t>
      </w:r>
      <w:r>
        <w:rPr>
          <w:rFonts w:cs="Times New Roman"/>
          <w:szCs w:val="24"/>
        </w:rPr>
        <w:t>, menggolongkan rintangan komunikasi menjadi:</w:t>
      </w:r>
    </w:p>
    <w:p w14:paraId="781B2D14" w14:textId="77777777" w:rsidR="00BB6434" w:rsidRDefault="00BB6434" w:rsidP="00B9464C">
      <w:pPr>
        <w:pStyle w:val="ListParagraph"/>
        <w:numPr>
          <w:ilvl w:val="0"/>
          <w:numId w:val="40"/>
        </w:numPr>
        <w:rPr>
          <w:rFonts w:cs="Times New Roman"/>
          <w:szCs w:val="24"/>
        </w:rPr>
      </w:pPr>
      <w:r>
        <w:rPr>
          <w:rFonts w:cs="Times New Roman"/>
          <w:szCs w:val="24"/>
        </w:rPr>
        <w:t>Rintangan pada sumber, dapat disebabkan karena pengirim menyampaikan pesan yang tidak jelas sehingga penerima ragu-ragu dalam menafsirkan.</w:t>
      </w:r>
    </w:p>
    <w:p w14:paraId="459D46B6" w14:textId="77777777" w:rsidR="00BB6434" w:rsidRDefault="0080185A" w:rsidP="00B9464C">
      <w:pPr>
        <w:pStyle w:val="ListParagraph"/>
        <w:numPr>
          <w:ilvl w:val="0"/>
          <w:numId w:val="40"/>
        </w:numPr>
        <w:rPr>
          <w:rFonts w:cs="Times New Roman"/>
          <w:szCs w:val="24"/>
        </w:rPr>
      </w:pPr>
      <w:r>
        <w:rPr>
          <w:rFonts w:cs="Times New Roman"/>
          <w:szCs w:val="24"/>
        </w:rPr>
        <w:t xml:space="preserve">Rintangan dalam penyampaian, dapat disebabkan karena pesan melalui perantara sehingga maksud pesan yang disampaikan pengertiannya mungkin </w:t>
      </w:r>
      <w:proofErr w:type="gramStart"/>
      <w:r>
        <w:rPr>
          <w:rFonts w:cs="Times New Roman"/>
          <w:szCs w:val="24"/>
        </w:rPr>
        <w:t>akan</w:t>
      </w:r>
      <w:proofErr w:type="gramEnd"/>
      <w:r>
        <w:rPr>
          <w:rFonts w:cs="Times New Roman"/>
          <w:szCs w:val="24"/>
        </w:rPr>
        <w:t xml:space="preserve"> berubah.</w:t>
      </w:r>
    </w:p>
    <w:p w14:paraId="3DAE8411" w14:textId="77777777" w:rsidR="0080185A" w:rsidRDefault="0080185A" w:rsidP="00B9464C">
      <w:pPr>
        <w:pStyle w:val="ListParagraph"/>
        <w:numPr>
          <w:ilvl w:val="0"/>
          <w:numId w:val="40"/>
        </w:numPr>
        <w:rPr>
          <w:rFonts w:cs="Times New Roman"/>
          <w:szCs w:val="24"/>
        </w:rPr>
      </w:pPr>
      <w:r>
        <w:rPr>
          <w:rFonts w:cs="Times New Roman"/>
          <w:szCs w:val="24"/>
        </w:rPr>
        <w:t>Rintangan pada penerima, dapat disebabkan karena kurangnya perhatian, penilaian sebelum waktunya, lebih banyak memberikan tanggapan sifat atau perilaku yang tidak penting terhadap pokok pesannya.</w:t>
      </w:r>
    </w:p>
    <w:p w14:paraId="6B0D52BF" w14:textId="77777777" w:rsidR="0080185A" w:rsidRDefault="0080185A" w:rsidP="00B9464C">
      <w:pPr>
        <w:pStyle w:val="ListParagraph"/>
        <w:numPr>
          <w:ilvl w:val="0"/>
          <w:numId w:val="40"/>
        </w:numPr>
        <w:rPr>
          <w:rFonts w:cs="Times New Roman"/>
          <w:szCs w:val="24"/>
        </w:rPr>
      </w:pPr>
      <w:r>
        <w:rPr>
          <w:rFonts w:cs="Times New Roman"/>
          <w:szCs w:val="24"/>
        </w:rPr>
        <w:t>Rintangan dalam umpan balik, disebabkan karena adanya komunikasi satu arah yang tidak memungkinkan adanya umpan balik dari penerima.</w:t>
      </w:r>
    </w:p>
    <w:p w14:paraId="792C49AB" w14:textId="77777777" w:rsidR="0080185A" w:rsidRDefault="0080185A" w:rsidP="0080185A">
      <w:pPr>
        <w:ind w:firstLine="720"/>
        <w:rPr>
          <w:rFonts w:cs="Times New Roman"/>
          <w:szCs w:val="24"/>
        </w:rPr>
      </w:pPr>
      <w:r w:rsidRPr="0080185A">
        <w:rPr>
          <w:rFonts w:cs="Times New Roman"/>
          <w:szCs w:val="24"/>
        </w:rPr>
        <w:lastRenderedPageBreak/>
        <w:t>Sedangkan menurut William B. Wether dan Keith Davis Bariers yang dikutip oleh Moekijat, hambatan dalam komunikasi yaitu:</w:t>
      </w:r>
    </w:p>
    <w:p w14:paraId="33130EB2" w14:textId="77777777" w:rsidR="0080185A" w:rsidRDefault="0080185A" w:rsidP="00B9464C">
      <w:pPr>
        <w:pStyle w:val="ListParagraph"/>
        <w:numPr>
          <w:ilvl w:val="0"/>
          <w:numId w:val="41"/>
        </w:numPr>
        <w:rPr>
          <w:rFonts w:cs="Times New Roman"/>
          <w:szCs w:val="24"/>
        </w:rPr>
      </w:pPr>
      <w:r>
        <w:rPr>
          <w:rFonts w:cs="Times New Roman"/>
          <w:szCs w:val="24"/>
        </w:rPr>
        <w:t>Rintangan pribadi, gangguan yang timbul karena emosi, nilai, dan pembatasan manusia.</w:t>
      </w:r>
    </w:p>
    <w:p w14:paraId="7D2799F4" w14:textId="77777777" w:rsidR="0080185A" w:rsidRDefault="0080185A" w:rsidP="00B9464C">
      <w:pPr>
        <w:pStyle w:val="ListParagraph"/>
        <w:numPr>
          <w:ilvl w:val="0"/>
          <w:numId w:val="41"/>
        </w:numPr>
        <w:rPr>
          <w:rFonts w:cs="Times New Roman"/>
          <w:szCs w:val="24"/>
        </w:rPr>
      </w:pPr>
      <w:r>
        <w:rPr>
          <w:rFonts w:cs="Times New Roman"/>
          <w:szCs w:val="24"/>
        </w:rPr>
        <w:t>Rintangan fisik, merupakan gangguan-gangguan komunikasi dalam lingkungan terjadinya komunikasi (misalnya: jenis suara, udara, dan faktor lainnya).</w:t>
      </w:r>
    </w:p>
    <w:p w14:paraId="734A16EE" w14:textId="77777777" w:rsidR="0080185A" w:rsidRDefault="0080185A" w:rsidP="00B9464C">
      <w:pPr>
        <w:pStyle w:val="ListParagraph"/>
        <w:numPr>
          <w:ilvl w:val="0"/>
          <w:numId w:val="41"/>
        </w:numPr>
        <w:rPr>
          <w:rFonts w:cs="Times New Roman"/>
          <w:szCs w:val="24"/>
        </w:rPr>
      </w:pPr>
      <w:r>
        <w:rPr>
          <w:rFonts w:cs="Times New Roman"/>
          <w:szCs w:val="24"/>
        </w:rPr>
        <w:t>Rintangan semantik, rintangan komunikasi yang disebabkan oleh pengertian simbol-simbol yang digunakan.</w:t>
      </w:r>
      <w:sdt>
        <w:sdtPr>
          <w:rPr>
            <w:rFonts w:cs="Times New Roman"/>
            <w:szCs w:val="24"/>
          </w:rPr>
          <w:id w:val="-2091145468"/>
          <w:citation/>
        </w:sdtPr>
        <w:sdtEndPr/>
        <w:sdtContent>
          <w:r w:rsidR="00F077CA">
            <w:rPr>
              <w:rFonts w:cs="Times New Roman"/>
              <w:szCs w:val="24"/>
            </w:rPr>
            <w:fldChar w:fldCharType="begin"/>
          </w:r>
          <w:r w:rsidR="00F077CA">
            <w:rPr>
              <w:rFonts w:cs="Times New Roman"/>
              <w:szCs w:val="24"/>
            </w:rPr>
            <w:instrText xml:space="preserve"> CITATION Moe03 \l 1033 </w:instrText>
          </w:r>
          <w:r w:rsidR="00F077CA">
            <w:rPr>
              <w:rFonts w:cs="Times New Roman"/>
              <w:szCs w:val="24"/>
            </w:rPr>
            <w:fldChar w:fldCharType="separate"/>
          </w:r>
          <w:r w:rsidR="00146485">
            <w:rPr>
              <w:rFonts w:cs="Times New Roman"/>
              <w:noProof/>
              <w:szCs w:val="24"/>
            </w:rPr>
            <w:t xml:space="preserve"> </w:t>
          </w:r>
          <w:r w:rsidR="00146485" w:rsidRPr="00146485">
            <w:rPr>
              <w:rFonts w:cs="Times New Roman"/>
              <w:noProof/>
              <w:szCs w:val="24"/>
            </w:rPr>
            <w:t>(Moekijat, 2003)</w:t>
          </w:r>
          <w:r w:rsidR="00F077CA">
            <w:rPr>
              <w:rFonts w:cs="Times New Roman"/>
              <w:szCs w:val="24"/>
            </w:rPr>
            <w:fldChar w:fldCharType="end"/>
          </w:r>
        </w:sdtContent>
      </w:sdt>
    </w:p>
    <w:p w14:paraId="7C5E9AE0" w14:textId="77777777" w:rsidR="0007307C" w:rsidRDefault="0080185A" w:rsidP="0007307C">
      <w:pPr>
        <w:ind w:firstLine="720"/>
        <w:rPr>
          <w:rFonts w:cs="Times New Roman"/>
          <w:szCs w:val="24"/>
        </w:rPr>
      </w:pPr>
      <w:proofErr w:type="gramStart"/>
      <w:r>
        <w:rPr>
          <w:rFonts w:cs="Times New Roman"/>
          <w:szCs w:val="24"/>
        </w:rPr>
        <w:t>Berdasarkan</w:t>
      </w:r>
      <w:r w:rsidR="0007307C">
        <w:rPr>
          <w:rFonts w:cs="Times New Roman"/>
          <w:szCs w:val="24"/>
        </w:rPr>
        <w:t xml:space="preserve"> pendapat beberapa ahli di atas</w:t>
      </w:r>
      <w:r>
        <w:rPr>
          <w:rFonts w:cs="Times New Roman"/>
          <w:szCs w:val="24"/>
        </w:rPr>
        <w:t>, maka dapat ditarik kesimpulan bahwa hambatan-hambatan dalam pelaksanaan komunikasi merupakan hambatan atau rintangan yang berasal dari sumber, rintangan penyampaian, rintangan penerima, dan juga rintangan pada umpan balik.</w:t>
      </w:r>
      <w:proofErr w:type="gramEnd"/>
      <w:r>
        <w:rPr>
          <w:rFonts w:cs="Times New Roman"/>
          <w:szCs w:val="24"/>
        </w:rPr>
        <w:t xml:space="preserve"> </w:t>
      </w:r>
      <w:proofErr w:type="gramStart"/>
      <w:r>
        <w:rPr>
          <w:rFonts w:cs="Times New Roman"/>
          <w:szCs w:val="24"/>
        </w:rPr>
        <w:t>Hambatan</w:t>
      </w:r>
      <w:r w:rsidR="0007307C">
        <w:rPr>
          <w:rFonts w:cs="Times New Roman"/>
          <w:szCs w:val="24"/>
        </w:rPr>
        <w:t>-hambatan tersebut juga dapat digolongkan menjadi hambatan pribadi, hambatan fisik, dan hambatan semantik.</w:t>
      </w:r>
      <w:proofErr w:type="gramEnd"/>
    </w:p>
    <w:p w14:paraId="54686B4D" w14:textId="77777777" w:rsidR="00E42D89" w:rsidRDefault="00152634" w:rsidP="00152634">
      <w:pPr>
        <w:pStyle w:val="Heading4"/>
        <w:numPr>
          <w:ilvl w:val="3"/>
          <w:numId w:val="2"/>
        </w:numPr>
      </w:pPr>
      <w:r>
        <w:t>Upaya Mengatasi Hambatan Komunikasi</w:t>
      </w:r>
    </w:p>
    <w:p w14:paraId="44E9406A" w14:textId="77777777" w:rsidR="00152634" w:rsidRDefault="00152634" w:rsidP="00152634">
      <w:pPr>
        <w:ind w:firstLine="720"/>
      </w:pPr>
      <w:proofErr w:type="gramStart"/>
      <w:r>
        <w:t>Berbicara mengenai hambatan dalam komunikasi, maka pasti ada pula usaha untuk mencari jalan keluar dalam mengataasi hambatan tersebut.</w:t>
      </w:r>
      <w:proofErr w:type="gramEnd"/>
      <w:r>
        <w:t xml:space="preserve"> Menurut Gitosudarmo dan I Nyoman Sudita</w:t>
      </w:r>
      <w:r w:rsidR="007F5FFE">
        <w:t xml:space="preserve"> </w:t>
      </w:r>
      <w:r w:rsidR="00D01376">
        <w:t xml:space="preserve">dalam bukunya Perilaku Keorganisasian, </w:t>
      </w:r>
      <w:r w:rsidR="007F5FFE">
        <w:t xml:space="preserve">untuk mengatasi hambatan-hambatan dalam komunikasi dapat dilakukan dengan </w:t>
      </w:r>
      <w:proofErr w:type="gramStart"/>
      <w:r w:rsidR="007F5FFE">
        <w:t>cara</w:t>
      </w:r>
      <w:proofErr w:type="gramEnd"/>
      <w:r w:rsidR="007F5FFE">
        <w:t xml:space="preserve"> berikut:</w:t>
      </w:r>
    </w:p>
    <w:p w14:paraId="4358FB5F" w14:textId="77777777" w:rsidR="007F5FFE" w:rsidRDefault="007F5FFE" w:rsidP="00B9464C">
      <w:pPr>
        <w:pStyle w:val="ListParagraph"/>
        <w:numPr>
          <w:ilvl w:val="0"/>
          <w:numId w:val="42"/>
        </w:numPr>
      </w:pPr>
      <w:r>
        <w:t>Meningkatkan umpan balik, untuk mengetahui apakah pesan atau informasi telah diterima, dipahami dan dilaksanakan atau tidak.</w:t>
      </w:r>
    </w:p>
    <w:p w14:paraId="47B055AF" w14:textId="77777777" w:rsidR="007F5FFE" w:rsidRDefault="007F5FFE" w:rsidP="00B9464C">
      <w:pPr>
        <w:pStyle w:val="ListParagraph"/>
        <w:numPr>
          <w:ilvl w:val="0"/>
          <w:numId w:val="42"/>
        </w:numPr>
      </w:pPr>
      <w:r>
        <w:lastRenderedPageBreak/>
        <w:t>Empati, penyampaian pesan disesuaikan dengan keadaan penerima.</w:t>
      </w:r>
    </w:p>
    <w:p w14:paraId="52D4032C" w14:textId="77777777" w:rsidR="007F5FFE" w:rsidRDefault="007F5FFE" w:rsidP="00B9464C">
      <w:pPr>
        <w:pStyle w:val="ListParagraph"/>
        <w:numPr>
          <w:ilvl w:val="0"/>
          <w:numId w:val="42"/>
        </w:numPr>
      </w:pPr>
      <w:r>
        <w:t>Pengulangan, untuk menjamin bahwa pesan dapat diterima.</w:t>
      </w:r>
    </w:p>
    <w:p w14:paraId="2A8A9EB4" w14:textId="77777777" w:rsidR="007F5FFE" w:rsidRDefault="007F5FFE" w:rsidP="00B9464C">
      <w:pPr>
        <w:pStyle w:val="ListParagraph"/>
        <w:numPr>
          <w:ilvl w:val="0"/>
          <w:numId w:val="42"/>
        </w:numPr>
      </w:pPr>
      <w:r>
        <w:t>Menggunakan bahasa yang sederhana agar setiap orang dapat memahami isi pesan yang disampaikan.</w:t>
      </w:r>
    </w:p>
    <w:p w14:paraId="22F73290" w14:textId="77777777" w:rsidR="003F3E81" w:rsidRDefault="007F5FFE" w:rsidP="00B9464C">
      <w:pPr>
        <w:pStyle w:val="ListParagraph"/>
        <w:numPr>
          <w:ilvl w:val="0"/>
          <w:numId w:val="42"/>
        </w:numPr>
      </w:pPr>
      <w:r>
        <w:t>Penentuan waktu yang efektif, pesan disampaikan pada saat penerima siap menerima pesan.</w:t>
      </w:r>
    </w:p>
    <w:p w14:paraId="005B899F" w14:textId="77777777" w:rsidR="007F5FFE" w:rsidRDefault="007F5FFE" w:rsidP="00B9464C">
      <w:pPr>
        <w:pStyle w:val="ListParagraph"/>
        <w:numPr>
          <w:ilvl w:val="0"/>
          <w:numId w:val="42"/>
        </w:numPr>
      </w:pPr>
      <w:r>
        <w:t>Mendengarkan secara efektif sehingga komunikasi dapat berlangsung dengan baik.</w:t>
      </w:r>
    </w:p>
    <w:p w14:paraId="52BB3AEE" w14:textId="77777777" w:rsidR="007F5FFE" w:rsidRDefault="007F5FFE" w:rsidP="00B9464C">
      <w:pPr>
        <w:pStyle w:val="ListParagraph"/>
        <w:numPr>
          <w:ilvl w:val="0"/>
          <w:numId w:val="42"/>
        </w:numPr>
      </w:pPr>
      <w:r>
        <w:t xml:space="preserve">Mengatur arus informasi, komunikasi harus diatur mutunya, jumlah dan </w:t>
      </w:r>
      <w:proofErr w:type="gramStart"/>
      <w:r>
        <w:t>cara</w:t>
      </w:r>
      <w:proofErr w:type="gramEnd"/>
      <w:r>
        <w:t xml:space="preserve"> penyampaiannya.</w:t>
      </w:r>
    </w:p>
    <w:p w14:paraId="73D08FB4" w14:textId="77777777" w:rsidR="007F5FFE" w:rsidRDefault="00D01376" w:rsidP="00D01376">
      <w:pPr>
        <w:ind w:firstLine="720"/>
      </w:pPr>
      <w:proofErr w:type="gramStart"/>
      <w:r>
        <w:t>Maka dari pendapat yang dipaparkan di atas, dapat ditarik kesimpulan bahwa dengan selalu belajar untuk menjadi komunikator dan komunikan yang baik, juga selalu memberikan umpan balik terhadap pesan yang diterima dan meningkatkan empati diharapkan mampu mengatasi hambatan komunikasi.</w:t>
      </w:r>
      <w:proofErr w:type="gramEnd"/>
    </w:p>
    <w:p w14:paraId="2325F36A" w14:textId="77777777" w:rsidR="007F5FFE" w:rsidRPr="007F5FFE" w:rsidRDefault="007F5FFE" w:rsidP="007F5FFE">
      <w:pPr>
        <w:pStyle w:val="ListParagraph"/>
        <w:ind w:left="1080"/>
      </w:pPr>
    </w:p>
    <w:p w14:paraId="01F7E947" w14:textId="77777777" w:rsidR="00B12C05" w:rsidRPr="00B81E2C" w:rsidRDefault="00B12C05" w:rsidP="006B631E">
      <w:pPr>
        <w:pStyle w:val="Heading3"/>
        <w:numPr>
          <w:ilvl w:val="2"/>
          <w:numId w:val="2"/>
        </w:numPr>
        <w:ind w:left="0" w:firstLine="0"/>
        <w:rPr>
          <w:rFonts w:eastAsia="Times New Roman"/>
        </w:rPr>
      </w:pPr>
      <w:bookmarkStart w:id="6" w:name="_Toc85206127"/>
      <w:r w:rsidRPr="00B81E2C">
        <w:rPr>
          <w:rFonts w:eastAsia="Times New Roman"/>
        </w:rPr>
        <w:t>Komunikasi Pendidikan</w:t>
      </w:r>
      <w:bookmarkEnd w:id="6"/>
    </w:p>
    <w:p w14:paraId="1EBCEC03" w14:textId="77777777" w:rsidR="00B12C05" w:rsidRPr="00B81E2C" w:rsidRDefault="00B12C05" w:rsidP="006B631E">
      <w:pPr>
        <w:pStyle w:val="Heading4"/>
        <w:numPr>
          <w:ilvl w:val="3"/>
          <w:numId w:val="2"/>
        </w:numPr>
        <w:ind w:left="0" w:firstLine="0"/>
        <w:rPr>
          <w:rFonts w:eastAsia="Times New Roman"/>
        </w:rPr>
      </w:pPr>
      <w:r w:rsidRPr="00B81E2C">
        <w:rPr>
          <w:rFonts w:eastAsia="Times New Roman"/>
        </w:rPr>
        <w:t>Pengertian Komunikasi Pendidikan</w:t>
      </w:r>
    </w:p>
    <w:p w14:paraId="50B6F0CE" w14:textId="77777777" w:rsidR="005E7469" w:rsidRDefault="00B12C05" w:rsidP="005E7469">
      <w:pPr>
        <w:ind w:firstLine="720"/>
        <w:rPr>
          <w:rFonts w:eastAsia="Times New Roman" w:cs="Times New Roman"/>
          <w:color w:val="000000"/>
          <w:szCs w:val="24"/>
        </w:rPr>
      </w:pPr>
      <w:proofErr w:type="gramStart"/>
      <w:r w:rsidRPr="00B81E2C">
        <w:rPr>
          <w:rFonts w:eastAsia="Times New Roman" w:cs="Times New Roman"/>
          <w:color w:val="000000"/>
          <w:szCs w:val="24"/>
        </w:rPr>
        <w:t>Redj</w:t>
      </w:r>
      <w:r w:rsidR="00F00C96" w:rsidRPr="00B81E2C">
        <w:rPr>
          <w:rFonts w:eastAsia="Times New Roman" w:cs="Times New Roman"/>
          <w:color w:val="000000"/>
          <w:szCs w:val="24"/>
        </w:rPr>
        <w:t>a mengemukakan bahwa pendidikan merupakan pengajaran yang diselenggarakan di sekolah sebagai lembaha pendidikan formal.</w:t>
      </w:r>
      <w:proofErr w:type="gramEnd"/>
      <w:r w:rsidR="00F00C96" w:rsidRPr="00B81E2C">
        <w:rPr>
          <w:rFonts w:eastAsia="Times New Roman" w:cs="Times New Roman"/>
          <w:color w:val="000000"/>
          <w:szCs w:val="24"/>
        </w:rPr>
        <w:t xml:space="preserve"> </w:t>
      </w:r>
      <w:proofErr w:type="gramStart"/>
      <w:r w:rsidR="00F00C96" w:rsidRPr="00B81E2C">
        <w:rPr>
          <w:rFonts w:eastAsia="Times New Roman" w:cs="Times New Roman"/>
          <w:color w:val="000000"/>
          <w:szCs w:val="24"/>
        </w:rPr>
        <w:t>Pendidikan merupakan segala pengaruh yang diupayakan sekolah terhadap anak dan remaja yang diserahkan kepadanya agar memiliki kemampuan yang sempurna dan kesadaran penuh terhadap hubungan-hubungan dan tugas-tugas sosial mereka.</w:t>
      </w:r>
      <w:proofErr w:type="gramEnd"/>
    </w:p>
    <w:p w14:paraId="1540E4C8" w14:textId="77777777" w:rsidR="00F00C96" w:rsidRPr="00B81E2C" w:rsidRDefault="00F00C96" w:rsidP="005E7469">
      <w:pPr>
        <w:ind w:firstLine="720"/>
        <w:rPr>
          <w:rFonts w:eastAsia="Times New Roman" w:cs="Times New Roman"/>
          <w:color w:val="000000"/>
          <w:szCs w:val="24"/>
        </w:rPr>
      </w:pPr>
      <w:proofErr w:type="gramStart"/>
      <w:r w:rsidRPr="00B81E2C">
        <w:rPr>
          <w:rFonts w:eastAsia="Times New Roman" w:cs="Times New Roman"/>
          <w:color w:val="000000"/>
          <w:szCs w:val="24"/>
        </w:rPr>
        <w:lastRenderedPageBreak/>
        <w:t>Dapat disimpulkan secara sederhana bahwa makna komunikasi pendidikan adalah komunikasi yang terjadi dalam suasana pendidikan, komunikasi di sini tidak lagi komunikasi bebas, melainkan dikendalikan dan dikondisikan guna tujuan pendidikan.</w:t>
      </w:r>
      <w:proofErr w:type="gramEnd"/>
      <w:r w:rsidRPr="00B81E2C">
        <w:rPr>
          <w:rFonts w:eastAsia="Times New Roman" w:cs="Times New Roman"/>
          <w:color w:val="000000"/>
          <w:szCs w:val="24"/>
        </w:rPr>
        <w:t xml:space="preserve"> </w:t>
      </w:r>
      <w:proofErr w:type="gramStart"/>
      <w:r w:rsidRPr="00B81E2C">
        <w:rPr>
          <w:rFonts w:eastAsia="Times New Roman" w:cs="Times New Roman"/>
          <w:color w:val="000000"/>
          <w:szCs w:val="24"/>
        </w:rPr>
        <w:t>Oleh sebab itu, komunikasi pendidikan merupakan suatu tindakan yang memberikan kontribusi sangat penting dalam memberikan pemahaman dan praktik interaksi, serta tindakan individu yang terlibat dalam dunia pendidikan tersebut.</w:t>
      </w:r>
      <w:proofErr w:type="gramEnd"/>
    </w:p>
    <w:p w14:paraId="75958D3E" w14:textId="77777777" w:rsidR="00F00C96" w:rsidRPr="00B81E2C" w:rsidRDefault="00F00C96" w:rsidP="005E7469">
      <w:pPr>
        <w:ind w:firstLine="720"/>
        <w:rPr>
          <w:rFonts w:eastAsia="Times New Roman" w:cs="Times New Roman"/>
          <w:color w:val="000000"/>
          <w:szCs w:val="24"/>
        </w:rPr>
      </w:pPr>
      <w:proofErr w:type="gramStart"/>
      <w:r w:rsidRPr="00B81E2C">
        <w:rPr>
          <w:rFonts w:eastAsia="Times New Roman" w:cs="Times New Roman"/>
          <w:color w:val="000000"/>
          <w:szCs w:val="24"/>
        </w:rPr>
        <w:t>Ngainun dalam bukunya menjelaskan bahwa di dunia pendidikan, komunikasi menjadi kunci yang cukup determinan dalam mencapai tujuan.</w:t>
      </w:r>
      <w:proofErr w:type="gramEnd"/>
      <w:r w:rsidRPr="00B81E2C">
        <w:rPr>
          <w:rFonts w:eastAsia="Times New Roman" w:cs="Times New Roman"/>
          <w:color w:val="000000"/>
          <w:szCs w:val="24"/>
        </w:rPr>
        <w:t xml:space="preserve"> Sebagaimana pandai dan luas pengetahuan seorang guru, kalau tidak mampu mengkomunikasikan pengetahuan, pikiran, dan wawasannya dengan baik, tentu tidak </w:t>
      </w:r>
      <w:proofErr w:type="gramStart"/>
      <w:r w:rsidRPr="00B81E2C">
        <w:rPr>
          <w:rFonts w:eastAsia="Times New Roman" w:cs="Times New Roman"/>
          <w:color w:val="000000"/>
          <w:szCs w:val="24"/>
        </w:rPr>
        <w:t>akan</w:t>
      </w:r>
      <w:proofErr w:type="gramEnd"/>
      <w:r w:rsidRPr="00B81E2C">
        <w:rPr>
          <w:rFonts w:eastAsia="Times New Roman" w:cs="Times New Roman"/>
          <w:color w:val="000000"/>
          <w:szCs w:val="24"/>
        </w:rPr>
        <w:t xml:space="preserve"> mampu memberikan transformasi pengetahuan pada siswanya. </w:t>
      </w:r>
      <w:proofErr w:type="gramStart"/>
      <w:r w:rsidRPr="00B81E2C">
        <w:rPr>
          <w:rFonts w:eastAsia="Times New Roman" w:cs="Times New Roman"/>
          <w:color w:val="000000"/>
          <w:szCs w:val="24"/>
        </w:rPr>
        <w:t>Oleh sebab itulah komunikasi dalam dunia pendidikan merupakan hal yang sangat penting.</w:t>
      </w:r>
      <w:proofErr w:type="gramEnd"/>
    </w:p>
    <w:p w14:paraId="05587365" w14:textId="77777777" w:rsidR="00F00C96" w:rsidRPr="00B81E2C" w:rsidRDefault="0029424A" w:rsidP="006B631E">
      <w:pPr>
        <w:pStyle w:val="Heading4"/>
        <w:numPr>
          <w:ilvl w:val="3"/>
          <w:numId w:val="2"/>
        </w:numPr>
        <w:ind w:left="0" w:firstLine="0"/>
        <w:rPr>
          <w:rFonts w:eastAsia="Times New Roman"/>
        </w:rPr>
      </w:pPr>
      <w:r w:rsidRPr="00B81E2C">
        <w:rPr>
          <w:rFonts w:eastAsia="Times New Roman"/>
        </w:rPr>
        <w:t>Fungsi Komunikasi dalam Pendidikan</w:t>
      </w:r>
    </w:p>
    <w:p w14:paraId="2D4FA483" w14:textId="77777777" w:rsidR="0029424A" w:rsidRPr="00B81E2C" w:rsidRDefault="00610A4B" w:rsidP="005E7469">
      <w:pPr>
        <w:ind w:firstLine="720"/>
        <w:rPr>
          <w:rFonts w:eastAsia="Times New Roman" w:cs="Times New Roman"/>
          <w:color w:val="000000"/>
          <w:szCs w:val="24"/>
        </w:rPr>
      </w:pPr>
      <w:r w:rsidRPr="00B81E2C">
        <w:rPr>
          <w:rFonts w:eastAsia="Times New Roman" w:cs="Times New Roman"/>
          <w:color w:val="000000"/>
          <w:szCs w:val="24"/>
        </w:rPr>
        <w:t>Di dalam dunia pendidikan, Affandi mengemukakan fungsi komunikasi itu sendiri sebagai berikut:</w:t>
      </w:r>
    </w:p>
    <w:p w14:paraId="6366FF9E" w14:textId="77777777" w:rsidR="005E7469" w:rsidRDefault="00610A4B" w:rsidP="00B9464C">
      <w:pPr>
        <w:pStyle w:val="ListParagraph"/>
        <w:numPr>
          <w:ilvl w:val="0"/>
          <w:numId w:val="30"/>
        </w:numPr>
        <w:rPr>
          <w:rFonts w:eastAsia="Times New Roman" w:cs="Times New Roman"/>
          <w:color w:val="000000"/>
          <w:szCs w:val="24"/>
        </w:rPr>
      </w:pPr>
      <w:r w:rsidRPr="00B81E2C">
        <w:rPr>
          <w:rFonts w:eastAsia="Times New Roman" w:cs="Times New Roman"/>
          <w:color w:val="000000"/>
          <w:szCs w:val="24"/>
        </w:rPr>
        <w:t>Fungsi Informatif</w:t>
      </w:r>
    </w:p>
    <w:p w14:paraId="01693BED" w14:textId="77777777" w:rsidR="00610A4B" w:rsidRPr="005E7469" w:rsidRDefault="00610A4B" w:rsidP="005E7469">
      <w:pPr>
        <w:pStyle w:val="ListParagraph"/>
        <w:rPr>
          <w:rFonts w:eastAsia="Times New Roman" w:cs="Times New Roman"/>
          <w:color w:val="000000"/>
          <w:szCs w:val="24"/>
        </w:rPr>
      </w:pPr>
      <w:proofErr w:type="gramStart"/>
      <w:r w:rsidRPr="005E7469">
        <w:rPr>
          <w:rFonts w:eastAsia="Times New Roman" w:cs="Times New Roman"/>
          <w:color w:val="000000"/>
          <w:szCs w:val="24"/>
        </w:rPr>
        <w:t>Komunikasi untuk mengampaikan atau informasi mengenai keterangan, data, maupun informasi yang berguna bagi kehidupan manusia.</w:t>
      </w:r>
      <w:proofErr w:type="gramEnd"/>
      <w:r w:rsidRPr="005E7469">
        <w:rPr>
          <w:rFonts w:eastAsia="Times New Roman" w:cs="Times New Roman"/>
          <w:color w:val="000000"/>
          <w:szCs w:val="24"/>
        </w:rPr>
        <w:t xml:space="preserve"> Seorang pendidik </w:t>
      </w:r>
      <w:r w:rsidR="005E7469">
        <w:rPr>
          <w:rFonts w:eastAsia="Times New Roman" w:cs="Times New Roman"/>
          <w:color w:val="000000"/>
          <w:szCs w:val="24"/>
        </w:rPr>
        <w:t xml:space="preserve">harus </w:t>
      </w:r>
      <w:r w:rsidRPr="005E7469">
        <w:rPr>
          <w:rFonts w:eastAsia="Times New Roman" w:cs="Times New Roman"/>
          <w:color w:val="000000"/>
          <w:szCs w:val="24"/>
        </w:rPr>
        <w:t xml:space="preserve">bisa menyampaikan </w:t>
      </w:r>
      <w:proofErr w:type="gramStart"/>
      <w:r w:rsidRPr="005E7469">
        <w:rPr>
          <w:rFonts w:eastAsia="Times New Roman" w:cs="Times New Roman"/>
          <w:color w:val="000000"/>
          <w:szCs w:val="24"/>
        </w:rPr>
        <w:t>apa</w:t>
      </w:r>
      <w:proofErr w:type="gramEnd"/>
      <w:r w:rsidRPr="005E7469">
        <w:rPr>
          <w:rFonts w:eastAsia="Times New Roman" w:cs="Times New Roman"/>
          <w:color w:val="000000"/>
          <w:szCs w:val="24"/>
        </w:rPr>
        <w:t xml:space="preserve"> saja yang mau disampaikan kepada peserta didiknya melalui komunikasi baik lisan maupun tulisan.</w:t>
      </w:r>
    </w:p>
    <w:p w14:paraId="3D2C9950" w14:textId="77777777" w:rsidR="005E7469" w:rsidRDefault="00610A4B" w:rsidP="00B9464C">
      <w:pPr>
        <w:pStyle w:val="ListParagraph"/>
        <w:numPr>
          <w:ilvl w:val="0"/>
          <w:numId w:val="30"/>
        </w:numPr>
        <w:rPr>
          <w:rFonts w:eastAsia="Times New Roman" w:cs="Times New Roman"/>
          <w:color w:val="000000"/>
          <w:szCs w:val="24"/>
        </w:rPr>
      </w:pPr>
      <w:r w:rsidRPr="00B81E2C">
        <w:rPr>
          <w:rFonts w:eastAsia="Times New Roman" w:cs="Times New Roman"/>
          <w:color w:val="000000"/>
          <w:szCs w:val="24"/>
        </w:rPr>
        <w:t>Fungsi Edukatif</w:t>
      </w:r>
    </w:p>
    <w:p w14:paraId="73025DF7" w14:textId="77777777" w:rsidR="00B961EB" w:rsidRPr="005E7469" w:rsidRDefault="00610A4B" w:rsidP="005E7469">
      <w:pPr>
        <w:pStyle w:val="ListParagraph"/>
        <w:rPr>
          <w:rFonts w:eastAsia="Times New Roman" w:cs="Times New Roman"/>
          <w:color w:val="000000"/>
          <w:szCs w:val="24"/>
        </w:rPr>
      </w:pPr>
      <w:proofErr w:type="gramStart"/>
      <w:r w:rsidRPr="005E7469">
        <w:rPr>
          <w:rFonts w:eastAsia="Times New Roman" w:cs="Times New Roman"/>
          <w:color w:val="000000"/>
          <w:szCs w:val="24"/>
        </w:rPr>
        <w:lastRenderedPageBreak/>
        <w:t>Komunikasi juga memiliki fungsi mendidik masyarakat menuju pencapaian kedewasaan mandiri.</w:t>
      </w:r>
      <w:proofErr w:type="gramEnd"/>
      <w:r w:rsidRPr="005E7469">
        <w:rPr>
          <w:rFonts w:eastAsia="Times New Roman" w:cs="Times New Roman"/>
          <w:color w:val="000000"/>
          <w:szCs w:val="24"/>
        </w:rPr>
        <w:t xml:space="preserve"> </w:t>
      </w:r>
      <w:proofErr w:type="gramStart"/>
      <w:r w:rsidRPr="005E7469">
        <w:rPr>
          <w:rFonts w:eastAsia="Times New Roman" w:cs="Times New Roman"/>
          <w:color w:val="000000"/>
          <w:szCs w:val="24"/>
        </w:rPr>
        <w:t>Seseorang dapat memiliki banyak informasi dan pengetahuan karena banyak membaca, mendengar, dan juga banyak berkomunikasi.</w:t>
      </w:r>
      <w:proofErr w:type="gramEnd"/>
    </w:p>
    <w:p w14:paraId="3CDBB21C" w14:textId="77777777" w:rsidR="005E7469" w:rsidRDefault="00610A4B" w:rsidP="00B9464C">
      <w:pPr>
        <w:pStyle w:val="ListParagraph"/>
        <w:numPr>
          <w:ilvl w:val="0"/>
          <w:numId w:val="30"/>
        </w:numPr>
        <w:rPr>
          <w:rFonts w:eastAsia="Times New Roman" w:cs="Times New Roman"/>
          <w:color w:val="000000"/>
          <w:szCs w:val="24"/>
        </w:rPr>
      </w:pPr>
      <w:r w:rsidRPr="00B81E2C">
        <w:rPr>
          <w:rFonts w:eastAsia="Times New Roman" w:cs="Times New Roman"/>
          <w:color w:val="000000"/>
          <w:szCs w:val="24"/>
        </w:rPr>
        <w:t>Fungsi Persuasif</w:t>
      </w:r>
    </w:p>
    <w:p w14:paraId="534CACDE" w14:textId="77777777" w:rsidR="00610A4B" w:rsidRPr="005E7469" w:rsidRDefault="008A67C9" w:rsidP="005E7469">
      <w:pPr>
        <w:pStyle w:val="ListParagraph"/>
        <w:rPr>
          <w:rFonts w:eastAsia="Times New Roman" w:cs="Times New Roman"/>
          <w:color w:val="000000"/>
          <w:szCs w:val="24"/>
        </w:rPr>
      </w:pPr>
      <w:r w:rsidRPr="005E7469">
        <w:rPr>
          <w:rFonts w:eastAsia="Times New Roman" w:cs="Times New Roman"/>
          <w:color w:val="000000"/>
          <w:szCs w:val="24"/>
        </w:rPr>
        <w:t xml:space="preserve">Komunikasi juga berfungsi guna mempengaruhi dan dipengaruhi oleh orang lain. </w:t>
      </w:r>
      <w:proofErr w:type="gramStart"/>
      <w:r w:rsidRPr="005E7469">
        <w:rPr>
          <w:rFonts w:eastAsia="Times New Roman" w:cs="Times New Roman"/>
          <w:color w:val="000000"/>
          <w:szCs w:val="24"/>
        </w:rPr>
        <w:t>Dengan artian komunikasi dapat membujuk orang untuk berperilaku sesuai dengan kehendak yang diinginkan komunikator.</w:t>
      </w:r>
      <w:proofErr w:type="gramEnd"/>
      <w:r w:rsidRPr="005E7469">
        <w:rPr>
          <w:rFonts w:eastAsia="Times New Roman" w:cs="Times New Roman"/>
          <w:color w:val="000000"/>
          <w:szCs w:val="24"/>
        </w:rPr>
        <w:t xml:space="preserve"> Dengan membangkitkan kesadaran dan pengertian komunikan, baik bersifat motivasi maupun bimbingan, mempengaruhi bahwa </w:t>
      </w:r>
      <w:proofErr w:type="gramStart"/>
      <w:r w:rsidRPr="005E7469">
        <w:rPr>
          <w:rFonts w:eastAsia="Times New Roman" w:cs="Times New Roman"/>
          <w:color w:val="000000"/>
          <w:szCs w:val="24"/>
        </w:rPr>
        <w:t>apa</w:t>
      </w:r>
      <w:proofErr w:type="gramEnd"/>
      <w:r w:rsidRPr="005E7469">
        <w:rPr>
          <w:rFonts w:eastAsia="Times New Roman" w:cs="Times New Roman"/>
          <w:color w:val="000000"/>
          <w:szCs w:val="24"/>
        </w:rPr>
        <w:t xml:space="preserve"> yang disampaikan akan memberikan perubahan sikap, namun perubahan sikap tersebut atas kehendak diri sendiri bukan hasil dari pemaksaan.</w:t>
      </w:r>
    </w:p>
    <w:p w14:paraId="3F90B28A" w14:textId="77777777" w:rsidR="005E7469" w:rsidRDefault="008A67C9" w:rsidP="00B9464C">
      <w:pPr>
        <w:pStyle w:val="ListParagraph"/>
        <w:numPr>
          <w:ilvl w:val="0"/>
          <w:numId w:val="30"/>
        </w:numPr>
        <w:rPr>
          <w:rFonts w:eastAsia="Times New Roman" w:cs="Times New Roman"/>
          <w:color w:val="000000"/>
          <w:szCs w:val="24"/>
        </w:rPr>
      </w:pPr>
      <w:r w:rsidRPr="00B81E2C">
        <w:rPr>
          <w:rFonts w:eastAsia="Times New Roman" w:cs="Times New Roman"/>
          <w:color w:val="000000"/>
          <w:szCs w:val="24"/>
        </w:rPr>
        <w:t>Fungsi Rekreatif</w:t>
      </w:r>
    </w:p>
    <w:p w14:paraId="2D1E3592" w14:textId="77777777" w:rsidR="006F7487" w:rsidRPr="006F7487" w:rsidRDefault="000173EB" w:rsidP="006F7487">
      <w:pPr>
        <w:pStyle w:val="ListParagraph"/>
        <w:rPr>
          <w:rFonts w:eastAsia="Times New Roman" w:cs="Times New Roman"/>
          <w:color w:val="000000"/>
          <w:szCs w:val="24"/>
        </w:rPr>
      </w:pPr>
      <w:proofErr w:type="gramStart"/>
      <w:r w:rsidRPr="005E7469">
        <w:rPr>
          <w:rFonts w:eastAsia="Times New Roman" w:cs="Times New Roman"/>
          <w:color w:val="000000"/>
          <w:szCs w:val="24"/>
        </w:rPr>
        <w:t>Komunikasi bisa juga sebagai alat untuk menghibur orang di saat yang memungkinkan.</w:t>
      </w:r>
      <w:proofErr w:type="gramEnd"/>
      <w:r w:rsidRPr="005E7469">
        <w:rPr>
          <w:rFonts w:eastAsia="Times New Roman" w:cs="Times New Roman"/>
          <w:color w:val="000000"/>
          <w:szCs w:val="24"/>
        </w:rPr>
        <w:t xml:space="preserve"> </w:t>
      </w:r>
      <w:proofErr w:type="gramStart"/>
      <w:r w:rsidRPr="005E7469">
        <w:rPr>
          <w:rFonts w:eastAsia="Times New Roman" w:cs="Times New Roman"/>
          <w:color w:val="000000"/>
          <w:szCs w:val="24"/>
        </w:rPr>
        <w:t>Seperti membaca cerita menarik, mendengarkan dongeng, dan lain sebagainya.</w:t>
      </w:r>
      <w:proofErr w:type="gramEnd"/>
      <w:r w:rsidRPr="005E7469">
        <w:rPr>
          <w:rFonts w:eastAsia="Times New Roman" w:cs="Times New Roman"/>
          <w:color w:val="000000"/>
          <w:szCs w:val="24"/>
        </w:rPr>
        <w:t xml:space="preserve"> </w:t>
      </w:r>
      <w:proofErr w:type="gramStart"/>
      <w:r w:rsidRPr="005E7469">
        <w:rPr>
          <w:rFonts w:eastAsia="Times New Roman" w:cs="Times New Roman"/>
          <w:color w:val="000000"/>
          <w:szCs w:val="24"/>
        </w:rPr>
        <w:t>Hal ini dapat memberikan refleksi terhadap pikiran</w:t>
      </w:r>
      <w:r w:rsidR="006F7487">
        <w:rPr>
          <w:rFonts w:eastAsia="Times New Roman" w:cs="Times New Roman"/>
          <w:color w:val="000000"/>
          <w:szCs w:val="24"/>
        </w:rPr>
        <w:t xml:space="preserve"> peserta didik yang sedang jenuh</w:t>
      </w:r>
      <w:r w:rsidRPr="005E7469">
        <w:rPr>
          <w:rFonts w:eastAsia="Times New Roman" w:cs="Times New Roman"/>
          <w:color w:val="000000"/>
          <w:szCs w:val="24"/>
        </w:rPr>
        <w:t xml:space="preserve"> </w:t>
      </w:r>
      <w:r w:rsidR="006F7487">
        <w:rPr>
          <w:rFonts w:eastAsia="Times New Roman" w:cs="Times New Roman"/>
          <w:color w:val="000000"/>
          <w:szCs w:val="24"/>
        </w:rPr>
        <w:t>terhadap</w:t>
      </w:r>
      <w:r w:rsidRPr="005E7469">
        <w:rPr>
          <w:rFonts w:eastAsia="Times New Roman" w:cs="Times New Roman"/>
          <w:color w:val="000000"/>
          <w:szCs w:val="24"/>
        </w:rPr>
        <w:t xml:space="preserve"> pelajaran </w:t>
      </w:r>
      <w:r w:rsidR="006F7487">
        <w:rPr>
          <w:rFonts w:eastAsia="Times New Roman" w:cs="Times New Roman"/>
          <w:color w:val="000000"/>
          <w:szCs w:val="24"/>
        </w:rPr>
        <w:t>yang dianggap berat.</w:t>
      </w:r>
      <w:proofErr w:type="gramEnd"/>
    </w:p>
    <w:p w14:paraId="7AF9E8EB" w14:textId="77777777" w:rsidR="00BB55D6" w:rsidRPr="00B81E2C" w:rsidRDefault="00A92BE5" w:rsidP="006B631E">
      <w:pPr>
        <w:pStyle w:val="Heading4"/>
        <w:numPr>
          <w:ilvl w:val="3"/>
          <w:numId w:val="2"/>
        </w:numPr>
        <w:ind w:left="0" w:firstLine="0"/>
        <w:rPr>
          <w:rFonts w:eastAsia="Times New Roman"/>
        </w:rPr>
      </w:pPr>
      <w:r w:rsidRPr="00B81E2C">
        <w:rPr>
          <w:rFonts w:eastAsia="Times New Roman"/>
        </w:rPr>
        <w:t>Komunikasi Satu Arah</w:t>
      </w:r>
    </w:p>
    <w:p w14:paraId="60697921" w14:textId="77777777" w:rsidR="006F7487" w:rsidRDefault="00A92BE5" w:rsidP="006F7487">
      <w:pPr>
        <w:ind w:firstLine="720"/>
        <w:rPr>
          <w:rFonts w:eastAsia="Times New Roman" w:cs="Times New Roman"/>
          <w:color w:val="000000"/>
          <w:szCs w:val="24"/>
        </w:rPr>
      </w:pPr>
      <w:proofErr w:type="gramStart"/>
      <w:r w:rsidRPr="00B81E2C">
        <w:rPr>
          <w:rFonts w:eastAsia="Times New Roman" w:cs="Times New Roman"/>
          <w:color w:val="000000"/>
          <w:szCs w:val="24"/>
        </w:rPr>
        <w:t>Dalam dunia pendidikan, komunikasi satu arah disebut dengan metode ceramah.</w:t>
      </w:r>
      <w:proofErr w:type="gramEnd"/>
      <w:r w:rsidRPr="00B81E2C">
        <w:rPr>
          <w:rFonts w:eastAsia="Times New Roman" w:cs="Times New Roman"/>
          <w:color w:val="000000"/>
          <w:szCs w:val="24"/>
        </w:rPr>
        <w:t xml:space="preserve"> </w:t>
      </w:r>
      <w:proofErr w:type="gramStart"/>
      <w:r w:rsidRPr="00B81E2C">
        <w:rPr>
          <w:rFonts w:eastAsia="Times New Roman" w:cs="Times New Roman"/>
          <w:color w:val="000000"/>
          <w:szCs w:val="24"/>
        </w:rPr>
        <w:t>Ceramah itu sendiri merupakan metode belajar yang paling klasik digunakan hingga saat ini.</w:t>
      </w:r>
      <w:proofErr w:type="gramEnd"/>
      <w:r w:rsidRPr="00B81E2C">
        <w:rPr>
          <w:rFonts w:eastAsia="Times New Roman" w:cs="Times New Roman"/>
          <w:color w:val="000000"/>
          <w:szCs w:val="24"/>
        </w:rPr>
        <w:t xml:space="preserve"> </w:t>
      </w:r>
      <w:proofErr w:type="gramStart"/>
      <w:r w:rsidRPr="00B81E2C">
        <w:rPr>
          <w:rFonts w:eastAsia="Times New Roman" w:cs="Times New Roman"/>
          <w:color w:val="000000"/>
          <w:szCs w:val="24"/>
        </w:rPr>
        <w:t>Metode ceramah ini adalah metode mengajar dengan penyampaian pengetahuan dan informasi secara lisan kepada peserta didik yang pada umumnya mengikuti secara pasif.</w:t>
      </w:r>
      <w:proofErr w:type="gramEnd"/>
    </w:p>
    <w:p w14:paraId="4958C745" w14:textId="77777777" w:rsidR="000353EF" w:rsidRPr="00B81E2C" w:rsidRDefault="00A92BE5" w:rsidP="006F7487">
      <w:pPr>
        <w:ind w:firstLine="720"/>
        <w:rPr>
          <w:rFonts w:eastAsia="Times New Roman" w:cs="Times New Roman"/>
          <w:color w:val="000000"/>
          <w:szCs w:val="24"/>
        </w:rPr>
      </w:pPr>
      <w:r w:rsidRPr="00B81E2C">
        <w:rPr>
          <w:rFonts w:eastAsia="Times New Roman" w:cs="Times New Roman"/>
          <w:color w:val="000000"/>
          <w:szCs w:val="24"/>
        </w:rPr>
        <w:lastRenderedPageBreak/>
        <w:t xml:space="preserve">Metode ceramah ini melakukan pengajaran oleh guru dengan </w:t>
      </w:r>
      <w:proofErr w:type="gramStart"/>
      <w:r w:rsidRPr="00B81E2C">
        <w:rPr>
          <w:rFonts w:eastAsia="Times New Roman" w:cs="Times New Roman"/>
          <w:color w:val="000000"/>
          <w:szCs w:val="24"/>
        </w:rPr>
        <w:t>cara</w:t>
      </w:r>
      <w:proofErr w:type="gramEnd"/>
      <w:r w:rsidRPr="00B81E2C">
        <w:rPr>
          <w:rFonts w:eastAsia="Times New Roman" w:cs="Times New Roman"/>
          <w:color w:val="000000"/>
          <w:szCs w:val="24"/>
        </w:rPr>
        <w:t xml:space="preserve"> monolog yaitu hubungan satu arah (</w:t>
      </w:r>
      <w:r w:rsidRPr="00B81E2C">
        <w:rPr>
          <w:rFonts w:eastAsia="Times New Roman" w:cs="Times New Roman"/>
          <w:i/>
          <w:color w:val="000000"/>
          <w:szCs w:val="24"/>
        </w:rPr>
        <w:t xml:space="preserve">one way communication). </w:t>
      </w:r>
      <w:proofErr w:type="gramStart"/>
      <w:r w:rsidRPr="00B81E2C">
        <w:rPr>
          <w:rFonts w:eastAsia="Times New Roman" w:cs="Times New Roman"/>
          <w:color w:val="000000"/>
          <w:szCs w:val="24"/>
        </w:rPr>
        <w:t xml:space="preserve">Ditinjau dari segi perspektif komunikasi pendidikan, </w:t>
      </w:r>
      <w:r w:rsidR="00206EC7" w:rsidRPr="00B81E2C">
        <w:rPr>
          <w:rFonts w:eastAsia="Times New Roman" w:cs="Times New Roman"/>
          <w:color w:val="000000"/>
          <w:szCs w:val="24"/>
        </w:rPr>
        <w:t>pihak yang memiliki peran dominan adalah pendidik atau guru dengan menyampaikan materi dan berbicara di sebagian besar waktu, sementara peserta didik atau siswa cenderung pasif.</w:t>
      </w:r>
      <w:proofErr w:type="gramEnd"/>
      <w:r w:rsidR="00206EC7" w:rsidRPr="00B81E2C">
        <w:rPr>
          <w:rFonts w:eastAsia="Times New Roman" w:cs="Times New Roman"/>
          <w:color w:val="000000"/>
          <w:szCs w:val="24"/>
        </w:rPr>
        <w:t xml:space="preserve"> </w:t>
      </w:r>
      <w:sdt>
        <w:sdtPr>
          <w:rPr>
            <w:rFonts w:eastAsia="Times New Roman" w:cs="Times New Roman"/>
            <w:color w:val="000000"/>
            <w:szCs w:val="24"/>
          </w:rPr>
          <w:id w:val="-1421641190"/>
          <w:citation/>
        </w:sdtPr>
        <w:sdtEndPr/>
        <w:sdtContent>
          <w:r w:rsidR="00206EC7" w:rsidRPr="00B81E2C">
            <w:rPr>
              <w:rFonts w:eastAsia="Times New Roman" w:cs="Times New Roman"/>
              <w:color w:val="000000"/>
              <w:szCs w:val="24"/>
            </w:rPr>
            <w:fldChar w:fldCharType="begin"/>
          </w:r>
          <w:r w:rsidR="00206EC7" w:rsidRPr="00B81E2C">
            <w:rPr>
              <w:rFonts w:eastAsia="Times New Roman" w:cs="Times New Roman"/>
              <w:color w:val="000000"/>
              <w:szCs w:val="24"/>
            </w:rPr>
            <w:instrText xml:space="preserve"> CITATION Nga11 \l 1033 </w:instrText>
          </w:r>
          <w:r w:rsidR="00206EC7" w:rsidRPr="00B81E2C">
            <w:rPr>
              <w:rFonts w:eastAsia="Times New Roman" w:cs="Times New Roman"/>
              <w:color w:val="000000"/>
              <w:szCs w:val="24"/>
            </w:rPr>
            <w:fldChar w:fldCharType="separate"/>
          </w:r>
          <w:r w:rsidR="00146485" w:rsidRPr="00146485">
            <w:rPr>
              <w:rFonts w:eastAsia="Times New Roman" w:cs="Times New Roman"/>
              <w:noProof/>
              <w:color w:val="000000"/>
              <w:szCs w:val="24"/>
            </w:rPr>
            <w:t>(Ngainun, 2011)</w:t>
          </w:r>
          <w:r w:rsidR="00206EC7" w:rsidRPr="00B81E2C">
            <w:rPr>
              <w:rFonts w:eastAsia="Times New Roman" w:cs="Times New Roman"/>
              <w:color w:val="000000"/>
              <w:szCs w:val="24"/>
            </w:rPr>
            <w:fldChar w:fldCharType="end"/>
          </w:r>
        </w:sdtContent>
      </w:sdt>
    </w:p>
    <w:p w14:paraId="6DE18B90" w14:textId="77777777" w:rsidR="00206EC7" w:rsidRPr="00B81E2C" w:rsidRDefault="00206EC7" w:rsidP="006B631E">
      <w:pPr>
        <w:pStyle w:val="Heading4"/>
        <w:numPr>
          <w:ilvl w:val="3"/>
          <w:numId w:val="2"/>
        </w:numPr>
        <w:ind w:left="0" w:firstLine="0"/>
        <w:rPr>
          <w:rFonts w:eastAsia="Times New Roman"/>
        </w:rPr>
      </w:pPr>
      <w:r w:rsidRPr="00B81E2C">
        <w:rPr>
          <w:rFonts w:eastAsia="Times New Roman"/>
        </w:rPr>
        <w:t>Komunikasi Dua Arah</w:t>
      </w:r>
    </w:p>
    <w:p w14:paraId="00B409EE" w14:textId="77777777" w:rsidR="006F7487" w:rsidRDefault="00206EC7" w:rsidP="006F7487">
      <w:pPr>
        <w:ind w:firstLine="720"/>
        <w:rPr>
          <w:rFonts w:eastAsia="Times New Roman" w:cs="Times New Roman"/>
          <w:color w:val="000000"/>
          <w:szCs w:val="24"/>
        </w:rPr>
      </w:pPr>
      <w:proofErr w:type="gramStart"/>
      <w:r w:rsidRPr="00B81E2C">
        <w:rPr>
          <w:rFonts w:eastAsia="Times New Roman" w:cs="Times New Roman"/>
          <w:color w:val="000000"/>
          <w:szCs w:val="24"/>
        </w:rPr>
        <w:t>Komunikasi dua arah (</w:t>
      </w:r>
      <w:r w:rsidRPr="00B81E2C">
        <w:rPr>
          <w:rFonts w:eastAsia="Times New Roman" w:cs="Times New Roman"/>
          <w:i/>
          <w:color w:val="000000"/>
          <w:szCs w:val="24"/>
        </w:rPr>
        <w:t xml:space="preserve">two ways communication) </w:t>
      </w:r>
      <w:r w:rsidRPr="00B81E2C">
        <w:rPr>
          <w:rFonts w:eastAsia="Times New Roman" w:cs="Times New Roman"/>
          <w:color w:val="000000"/>
          <w:szCs w:val="24"/>
        </w:rPr>
        <w:t>dalam bidang pendidikan merupakan pola komunikasi yang terjadi antara pendidik dan peserta didiknya di mana telah terjadi interaksi di dalamnya.</w:t>
      </w:r>
      <w:proofErr w:type="gramEnd"/>
      <w:r w:rsidRPr="00B81E2C">
        <w:rPr>
          <w:rFonts w:eastAsia="Times New Roman" w:cs="Times New Roman"/>
          <w:color w:val="000000"/>
          <w:szCs w:val="24"/>
        </w:rPr>
        <w:t xml:space="preserve"> </w:t>
      </w:r>
      <w:proofErr w:type="gramStart"/>
      <w:r w:rsidRPr="00B81E2C">
        <w:rPr>
          <w:rFonts w:eastAsia="Times New Roman" w:cs="Times New Roman"/>
          <w:color w:val="000000"/>
          <w:szCs w:val="24"/>
        </w:rPr>
        <w:t>Pendidik atau guru tidak hanya aktif dalam menyampaikan pesan, tetapi peserta didik atau siswa juga berperan aktif dalam memberikan reaksi kepada guru.</w:t>
      </w:r>
      <w:proofErr w:type="gramEnd"/>
    </w:p>
    <w:p w14:paraId="15ED9142" w14:textId="77777777" w:rsidR="006F7487" w:rsidRDefault="00206EC7" w:rsidP="006F7487">
      <w:pPr>
        <w:ind w:firstLine="720"/>
        <w:rPr>
          <w:rFonts w:eastAsia="Times New Roman" w:cs="Times New Roman"/>
          <w:color w:val="000000"/>
          <w:szCs w:val="24"/>
        </w:rPr>
      </w:pPr>
      <w:r w:rsidRPr="00B81E2C">
        <w:rPr>
          <w:rFonts w:eastAsia="Times New Roman" w:cs="Times New Roman"/>
          <w:color w:val="000000"/>
          <w:szCs w:val="24"/>
        </w:rPr>
        <w:t xml:space="preserve">Peran aktif siswa tersebut antara </w:t>
      </w:r>
      <w:proofErr w:type="gramStart"/>
      <w:r w:rsidRPr="00B81E2C">
        <w:rPr>
          <w:rFonts w:eastAsia="Times New Roman" w:cs="Times New Roman"/>
          <w:color w:val="000000"/>
          <w:szCs w:val="24"/>
        </w:rPr>
        <w:t>lain</w:t>
      </w:r>
      <w:proofErr w:type="gramEnd"/>
      <w:r w:rsidRPr="00B81E2C">
        <w:rPr>
          <w:rFonts w:eastAsia="Times New Roman" w:cs="Times New Roman"/>
          <w:color w:val="000000"/>
          <w:szCs w:val="24"/>
        </w:rPr>
        <w:t xml:space="preserve"> dalam bentuk bertanya maupun memberikan masukan atau saran kepada guru. Pola komunikasi ini </w:t>
      </w:r>
      <w:proofErr w:type="gramStart"/>
      <w:r w:rsidRPr="00B81E2C">
        <w:rPr>
          <w:rFonts w:eastAsia="Times New Roman" w:cs="Times New Roman"/>
          <w:color w:val="000000"/>
          <w:szCs w:val="24"/>
        </w:rPr>
        <w:t>akan  membuat</w:t>
      </w:r>
      <w:proofErr w:type="gramEnd"/>
      <w:r w:rsidRPr="00B81E2C">
        <w:rPr>
          <w:rFonts w:eastAsia="Times New Roman" w:cs="Times New Roman"/>
          <w:color w:val="000000"/>
          <w:szCs w:val="24"/>
        </w:rPr>
        <w:t xml:space="preserve"> siswa lebih aktif sehingga segala kreatifitasnya akan lebih terasah dan le</w:t>
      </w:r>
      <w:r w:rsidR="006F7487">
        <w:rPr>
          <w:rFonts w:eastAsia="Times New Roman" w:cs="Times New Roman"/>
          <w:color w:val="000000"/>
          <w:szCs w:val="24"/>
        </w:rPr>
        <w:t>bih banyak mendapatkan wawasan.</w:t>
      </w:r>
    </w:p>
    <w:p w14:paraId="55EA4161" w14:textId="77777777" w:rsidR="00206EC7" w:rsidRPr="00B81E2C" w:rsidRDefault="00206EC7" w:rsidP="006F7487">
      <w:pPr>
        <w:ind w:firstLine="720"/>
        <w:rPr>
          <w:rFonts w:eastAsia="Times New Roman" w:cs="Times New Roman"/>
          <w:color w:val="000000"/>
          <w:szCs w:val="24"/>
        </w:rPr>
      </w:pPr>
      <w:r w:rsidRPr="00B81E2C">
        <w:rPr>
          <w:rFonts w:eastAsia="Times New Roman" w:cs="Times New Roman"/>
          <w:color w:val="000000"/>
          <w:szCs w:val="24"/>
        </w:rPr>
        <w:t>Komunikasi dua arah ini memiliki 6 tahap, yaitu:</w:t>
      </w:r>
    </w:p>
    <w:p w14:paraId="16DB189F" w14:textId="77777777" w:rsidR="006F7487" w:rsidRDefault="00157A29" w:rsidP="006B631E">
      <w:pPr>
        <w:pStyle w:val="ListParagraph"/>
        <w:numPr>
          <w:ilvl w:val="0"/>
          <w:numId w:val="7"/>
        </w:numPr>
        <w:rPr>
          <w:rFonts w:eastAsia="Times New Roman" w:cs="Times New Roman"/>
          <w:color w:val="000000"/>
          <w:szCs w:val="24"/>
        </w:rPr>
      </w:pPr>
      <w:r w:rsidRPr="00B81E2C">
        <w:rPr>
          <w:rFonts w:eastAsia="Times New Roman" w:cs="Times New Roman"/>
          <w:color w:val="000000"/>
          <w:szCs w:val="24"/>
        </w:rPr>
        <w:t>Pembuatan gagasan atau ide dasar oleh sumber sebagai pemberi pesan (</w:t>
      </w:r>
      <w:r w:rsidRPr="00B81E2C">
        <w:rPr>
          <w:rFonts w:eastAsia="Times New Roman" w:cs="Times New Roman"/>
          <w:i/>
          <w:color w:val="000000"/>
          <w:szCs w:val="24"/>
        </w:rPr>
        <w:t>source).</w:t>
      </w:r>
    </w:p>
    <w:p w14:paraId="6E4C369E" w14:textId="77777777" w:rsidR="006F7487" w:rsidRDefault="00157A29" w:rsidP="006B631E">
      <w:pPr>
        <w:pStyle w:val="ListParagraph"/>
        <w:numPr>
          <w:ilvl w:val="0"/>
          <w:numId w:val="7"/>
        </w:numPr>
        <w:rPr>
          <w:rFonts w:eastAsia="Times New Roman" w:cs="Times New Roman"/>
          <w:color w:val="000000"/>
          <w:szCs w:val="24"/>
        </w:rPr>
      </w:pPr>
      <w:r w:rsidRPr="006F7487">
        <w:rPr>
          <w:rFonts w:eastAsia="Times New Roman" w:cs="Times New Roman"/>
          <w:color w:val="000000"/>
          <w:szCs w:val="24"/>
        </w:rPr>
        <w:t>Setelah membuat gagasan, gagasan tersebut diolah menjadi pesan yang lebih mudah dipahami dan disampaikan.</w:t>
      </w:r>
    </w:p>
    <w:p w14:paraId="7CD847B3" w14:textId="77777777" w:rsidR="006F7487" w:rsidRDefault="00157A29" w:rsidP="006B631E">
      <w:pPr>
        <w:pStyle w:val="ListParagraph"/>
        <w:numPr>
          <w:ilvl w:val="0"/>
          <w:numId w:val="7"/>
        </w:numPr>
        <w:rPr>
          <w:rFonts w:eastAsia="Times New Roman" w:cs="Times New Roman"/>
          <w:color w:val="000000"/>
          <w:szCs w:val="24"/>
        </w:rPr>
      </w:pPr>
      <w:r w:rsidRPr="006F7487">
        <w:rPr>
          <w:rFonts w:eastAsia="Times New Roman" w:cs="Times New Roman"/>
          <w:color w:val="000000"/>
          <w:szCs w:val="24"/>
        </w:rPr>
        <w:t>Selanjutnya</w:t>
      </w:r>
      <w:r w:rsidRPr="006F7487">
        <w:rPr>
          <w:rFonts w:eastAsia="Times New Roman" w:cs="Times New Roman"/>
          <w:i/>
          <w:color w:val="000000"/>
          <w:szCs w:val="24"/>
        </w:rPr>
        <w:t xml:space="preserve"> Source</w:t>
      </w:r>
      <w:r w:rsidRPr="006F7487">
        <w:rPr>
          <w:rFonts w:eastAsia="Times New Roman" w:cs="Times New Roman"/>
          <w:color w:val="000000"/>
          <w:szCs w:val="24"/>
        </w:rPr>
        <w:t xml:space="preserve"> mengirimkan atau menyampaikan pesan tersebut kepada penerima pesan dengan menggunakan media yang dianggap sesuai.</w:t>
      </w:r>
    </w:p>
    <w:p w14:paraId="1043AB6C" w14:textId="77777777" w:rsidR="006F7487" w:rsidRDefault="00157A29" w:rsidP="006B631E">
      <w:pPr>
        <w:pStyle w:val="ListParagraph"/>
        <w:numPr>
          <w:ilvl w:val="0"/>
          <w:numId w:val="7"/>
        </w:numPr>
        <w:rPr>
          <w:rFonts w:eastAsia="Times New Roman" w:cs="Times New Roman"/>
          <w:color w:val="000000"/>
          <w:szCs w:val="24"/>
        </w:rPr>
      </w:pPr>
      <w:r w:rsidRPr="006F7487">
        <w:rPr>
          <w:rFonts w:eastAsia="Times New Roman" w:cs="Times New Roman"/>
          <w:color w:val="000000"/>
          <w:szCs w:val="24"/>
        </w:rPr>
        <w:lastRenderedPageBreak/>
        <w:t xml:space="preserve">Penerima pesan </w:t>
      </w:r>
      <w:proofErr w:type="gramStart"/>
      <w:r w:rsidRPr="006F7487">
        <w:rPr>
          <w:rFonts w:eastAsia="Times New Roman" w:cs="Times New Roman"/>
          <w:color w:val="000000"/>
          <w:szCs w:val="24"/>
        </w:rPr>
        <w:t>akan</w:t>
      </w:r>
      <w:proofErr w:type="gramEnd"/>
      <w:r w:rsidRPr="006F7487">
        <w:rPr>
          <w:rFonts w:eastAsia="Times New Roman" w:cs="Times New Roman"/>
          <w:color w:val="000000"/>
          <w:szCs w:val="24"/>
        </w:rPr>
        <w:t xml:space="preserve"> menerima pesan yang disampaikan, namun perlu diingat bahwa pesan yang disampaikan bisa saja tidak sama dengan apa yang diterima.</w:t>
      </w:r>
    </w:p>
    <w:p w14:paraId="0F13F86C" w14:textId="77777777" w:rsidR="006F7487" w:rsidRDefault="00157A29" w:rsidP="006B631E">
      <w:pPr>
        <w:pStyle w:val="ListParagraph"/>
        <w:numPr>
          <w:ilvl w:val="0"/>
          <w:numId w:val="7"/>
        </w:numPr>
        <w:rPr>
          <w:rFonts w:eastAsia="Times New Roman" w:cs="Times New Roman"/>
          <w:color w:val="000000"/>
          <w:szCs w:val="24"/>
        </w:rPr>
      </w:pPr>
      <w:r w:rsidRPr="006F7487">
        <w:rPr>
          <w:rFonts w:eastAsia="Times New Roman" w:cs="Times New Roman"/>
          <w:color w:val="000000"/>
          <w:szCs w:val="24"/>
        </w:rPr>
        <w:t>Pesan diterima dengan memahami makna isi pesan yang disampaikan.</w:t>
      </w:r>
    </w:p>
    <w:p w14:paraId="0C2E04D4" w14:textId="77777777" w:rsidR="00157A29" w:rsidRPr="006F7487" w:rsidRDefault="00157A29" w:rsidP="006B631E">
      <w:pPr>
        <w:pStyle w:val="ListParagraph"/>
        <w:numPr>
          <w:ilvl w:val="0"/>
          <w:numId w:val="7"/>
        </w:numPr>
        <w:rPr>
          <w:rFonts w:eastAsia="Times New Roman" w:cs="Times New Roman"/>
          <w:color w:val="000000"/>
          <w:szCs w:val="24"/>
        </w:rPr>
      </w:pPr>
      <w:r w:rsidRPr="006F7487">
        <w:rPr>
          <w:rFonts w:eastAsia="Times New Roman" w:cs="Times New Roman"/>
          <w:color w:val="000000"/>
          <w:szCs w:val="24"/>
        </w:rPr>
        <w:t xml:space="preserve">Setelah pesan dipahami, penerima pesan memberikan respon atau umpan balik yang dimilikinya terhadap pesan yang </w:t>
      </w:r>
      <w:proofErr w:type="gramStart"/>
      <w:r w:rsidRPr="006F7487">
        <w:rPr>
          <w:rFonts w:eastAsia="Times New Roman" w:cs="Times New Roman"/>
          <w:color w:val="000000"/>
          <w:szCs w:val="24"/>
        </w:rPr>
        <w:t>ia</w:t>
      </w:r>
      <w:proofErr w:type="gramEnd"/>
      <w:r w:rsidRPr="006F7487">
        <w:rPr>
          <w:rFonts w:eastAsia="Times New Roman" w:cs="Times New Roman"/>
          <w:color w:val="000000"/>
          <w:szCs w:val="24"/>
        </w:rPr>
        <w:t xml:space="preserve"> dapat. Respon tersebut bisa berupa tanggapan terhadap pesan, atau juga berbentuk pertanyaan.</w:t>
      </w:r>
    </w:p>
    <w:p w14:paraId="5C7BF854" w14:textId="77777777" w:rsidR="00157A29" w:rsidRPr="00B81E2C" w:rsidRDefault="002A0BC1" w:rsidP="006B631E">
      <w:pPr>
        <w:pStyle w:val="Heading4"/>
        <w:numPr>
          <w:ilvl w:val="3"/>
          <w:numId w:val="2"/>
        </w:numPr>
        <w:ind w:left="0" w:firstLine="0"/>
        <w:rPr>
          <w:rFonts w:eastAsia="Times New Roman"/>
        </w:rPr>
      </w:pPr>
      <w:r w:rsidRPr="00B81E2C">
        <w:rPr>
          <w:rFonts w:eastAsia="Times New Roman"/>
        </w:rPr>
        <w:t xml:space="preserve">Tujuan Pendidikan </w:t>
      </w:r>
    </w:p>
    <w:p w14:paraId="1AF29B04" w14:textId="77777777" w:rsidR="002A0BC1" w:rsidRPr="00B81E2C" w:rsidRDefault="002A0BC1" w:rsidP="006F7487">
      <w:pPr>
        <w:ind w:firstLine="720"/>
        <w:rPr>
          <w:rFonts w:eastAsia="Times New Roman" w:cs="Times New Roman"/>
          <w:color w:val="000000"/>
          <w:szCs w:val="24"/>
        </w:rPr>
      </w:pPr>
      <w:proofErr w:type="gramStart"/>
      <w:r w:rsidRPr="00B81E2C">
        <w:rPr>
          <w:rFonts w:eastAsia="Times New Roman" w:cs="Times New Roman"/>
          <w:color w:val="000000"/>
          <w:szCs w:val="24"/>
        </w:rPr>
        <w:t>Pendidikan merupakan hal yang penting dalam kehidupan manusia, pendidikan tentunya memiliki tujuan dalam kehidupan manusia.</w:t>
      </w:r>
      <w:proofErr w:type="gramEnd"/>
      <w:r w:rsidRPr="00B81E2C">
        <w:rPr>
          <w:rFonts w:eastAsia="Times New Roman" w:cs="Times New Roman"/>
          <w:color w:val="000000"/>
          <w:szCs w:val="24"/>
        </w:rPr>
        <w:t xml:space="preserve"> Dalam Undang-Undang No.20 Pasal 3 Tahun 2003, tujuan pendidikan yaitu guna mengembangkan potensi peserta didik agar menjadi manusia beriman dan kreatif, mandiri, dan menjadi warga negara yang demokratis serta bertanggung jawab.</w:t>
      </w:r>
    </w:p>
    <w:p w14:paraId="68319C87" w14:textId="77777777" w:rsidR="00B961EB" w:rsidRPr="00B81E2C" w:rsidRDefault="00B961EB" w:rsidP="002E699F">
      <w:pPr>
        <w:rPr>
          <w:rFonts w:eastAsia="Times New Roman" w:cs="Times New Roman"/>
          <w:color w:val="000000"/>
          <w:szCs w:val="24"/>
        </w:rPr>
      </w:pPr>
    </w:p>
    <w:p w14:paraId="524ECA19" w14:textId="77777777" w:rsidR="002A0BC1" w:rsidRPr="00B81E2C" w:rsidRDefault="002A0BC1" w:rsidP="006B631E">
      <w:pPr>
        <w:pStyle w:val="Heading3"/>
        <w:numPr>
          <w:ilvl w:val="2"/>
          <w:numId w:val="2"/>
        </w:numPr>
        <w:ind w:left="0" w:firstLine="0"/>
        <w:rPr>
          <w:rFonts w:eastAsia="Times New Roman"/>
        </w:rPr>
      </w:pPr>
      <w:bookmarkStart w:id="7" w:name="_Toc85206128"/>
      <w:r w:rsidRPr="00B81E2C">
        <w:rPr>
          <w:rFonts w:eastAsia="Times New Roman"/>
        </w:rPr>
        <w:t>Strategi Komunikasi</w:t>
      </w:r>
      <w:bookmarkEnd w:id="7"/>
    </w:p>
    <w:p w14:paraId="33ABFFDE" w14:textId="77777777" w:rsidR="00FE0A5E" w:rsidRPr="00B81E2C" w:rsidRDefault="00FE0A5E" w:rsidP="006B631E">
      <w:pPr>
        <w:pStyle w:val="Heading4"/>
        <w:numPr>
          <w:ilvl w:val="3"/>
          <w:numId w:val="2"/>
        </w:numPr>
        <w:ind w:left="0" w:firstLine="0"/>
        <w:rPr>
          <w:rFonts w:eastAsia="Times New Roman"/>
        </w:rPr>
      </w:pPr>
      <w:r w:rsidRPr="00B81E2C">
        <w:rPr>
          <w:rFonts w:eastAsia="Times New Roman"/>
        </w:rPr>
        <w:t>Pengertian Strategi Komunikasi</w:t>
      </w:r>
    </w:p>
    <w:p w14:paraId="6883B8DE" w14:textId="77777777" w:rsidR="006F7487" w:rsidRDefault="00FE0A5E" w:rsidP="006F7487">
      <w:pPr>
        <w:ind w:firstLine="720"/>
        <w:rPr>
          <w:rFonts w:eastAsia="Times New Roman" w:cs="Times New Roman"/>
          <w:color w:val="000000"/>
          <w:szCs w:val="24"/>
        </w:rPr>
      </w:pPr>
      <w:r w:rsidRPr="00B81E2C">
        <w:rPr>
          <w:rFonts w:eastAsia="Times New Roman" w:cs="Times New Roman"/>
          <w:color w:val="000000"/>
          <w:szCs w:val="24"/>
        </w:rPr>
        <w:t>Secara etimologis, kata trategi berasal dari bahasa Yunani klasik yaitu “</w:t>
      </w:r>
      <w:r w:rsidRPr="00B81E2C">
        <w:rPr>
          <w:rFonts w:eastAsia="Times New Roman" w:cs="Times New Roman"/>
          <w:i/>
          <w:color w:val="000000"/>
          <w:szCs w:val="24"/>
        </w:rPr>
        <w:t>stratos</w:t>
      </w:r>
      <w:r w:rsidRPr="00B81E2C">
        <w:rPr>
          <w:rFonts w:eastAsia="Times New Roman" w:cs="Times New Roman"/>
          <w:color w:val="000000"/>
          <w:szCs w:val="24"/>
        </w:rPr>
        <w:t xml:space="preserve">” yang memiliki arti tentara dan juga kata </w:t>
      </w:r>
      <w:r w:rsidRPr="00B81E2C">
        <w:rPr>
          <w:rFonts w:eastAsia="Times New Roman" w:cs="Times New Roman"/>
          <w:i/>
          <w:color w:val="000000"/>
          <w:szCs w:val="24"/>
        </w:rPr>
        <w:t>“agein”</w:t>
      </w:r>
      <w:r w:rsidRPr="00B81E2C">
        <w:rPr>
          <w:rFonts w:eastAsia="Times New Roman" w:cs="Times New Roman"/>
          <w:color w:val="000000"/>
          <w:szCs w:val="24"/>
        </w:rPr>
        <w:t xml:space="preserve"> yang memiliki arti memimpin. </w:t>
      </w:r>
      <w:proofErr w:type="gramStart"/>
      <w:r w:rsidRPr="00B81E2C">
        <w:rPr>
          <w:rFonts w:eastAsia="Times New Roman" w:cs="Times New Roman"/>
          <w:color w:val="000000"/>
          <w:szCs w:val="24"/>
        </w:rPr>
        <w:t>Marthin-Anderson (1968) menjelaskan bahwa strategi komunikasi merupakan seni di mana melibatkan kemampuan intelegensi dalam mencapai tujuan.</w:t>
      </w:r>
      <w:proofErr w:type="gramEnd"/>
    </w:p>
    <w:p w14:paraId="205818F5" w14:textId="77777777" w:rsidR="006F7487" w:rsidRDefault="00FE0A5E" w:rsidP="006F7487">
      <w:pPr>
        <w:ind w:firstLine="720"/>
        <w:rPr>
          <w:rFonts w:eastAsia="Times New Roman" w:cs="Times New Roman"/>
          <w:color w:val="000000"/>
          <w:szCs w:val="24"/>
        </w:rPr>
      </w:pPr>
      <w:r w:rsidRPr="00B81E2C">
        <w:rPr>
          <w:rFonts w:eastAsia="Times New Roman" w:cs="Times New Roman"/>
          <w:color w:val="000000"/>
          <w:szCs w:val="24"/>
        </w:rPr>
        <w:t xml:space="preserve">Dalam upaya menangani permasalahan komunikasi, seorang pakar perencanaan komunikasi Middleton (1980) menjelaskan bahwa strategi </w:t>
      </w:r>
      <w:r w:rsidRPr="00B81E2C">
        <w:rPr>
          <w:rFonts w:eastAsia="Times New Roman" w:cs="Times New Roman"/>
          <w:color w:val="000000"/>
          <w:szCs w:val="24"/>
        </w:rPr>
        <w:lastRenderedPageBreak/>
        <w:t>komunikasi terkait elemen komunikasi, dimulai dari komunikator, pesan, media, penerima, dan efek, namun menekankan bahwa strategi komunikasi merupakan kombinasi yang terbaik dari semua elemen komunikasi yang dirancang guna mencapai tujuan.</w:t>
      </w:r>
    </w:p>
    <w:p w14:paraId="6EC22F97" w14:textId="77777777" w:rsidR="00FE0A5E" w:rsidRPr="00B81E2C" w:rsidRDefault="00FE0A5E" w:rsidP="006F7487">
      <w:pPr>
        <w:ind w:firstLine="720"/>
        <w:rPr>
          <w:rFonts w:eastAsia="Times New Roman" w:cs="Times New Roman"/>
          <w:color w:val="000000"/>
          <w:szCs w:val="24"/>
        </w:rPr>
      </w:pPr>
      <w:proofErr w:type="gramStart"/>
      <w:r w:rsidRPr="00B81E2C">
        <w:rPr>
          <w:rFonts w:eastAsia="Times New Roman" w:cs="Times New Roman"/>
          <w:color w:val="000000"/>
          <w:szCs w:val="24"/>
        </w:rPr>
        <w:t xml:space="preserve">Komunikasi </w:t>
      </w:r>
      <w:r w:rsidR="00F46324" w:rsidRPr="00B81E2C">
        <w:rPr>
          <w:rFonts w:eastAsia="Times New Roman" w:cs="Times New Roman"/>
          <w:color w:val="000000"/>
          <w:szCs w:val="24"/>
        </w:rPr>
        <w:t>yang dilak</w:t>
      </w:r>
      <w:r w:rsidRPr="00B81E2C">
        <w:rPr>
          <w:rFonts w:eastAsia="Times New Roman" w:cs="Times New Roman"/>
          <w:color w:val="000000"/>
          <w:szCs w:val="24"/>
        </w:rPr>
        <w:t>ukan sehari-hari kenyataanya kadang sulit untuk dipahami</w:t>
      </w:r>
      <w:r w:rsidR="00F46324" w:rsidRPr="00B81E2C">
        <w:rPr>
          <w:rFonts w:eastAsia="Times New Roman" w:cs="Times New Roman"/>
          <w:color w:val="000000"/>
          <w:szCs w:val="24"/>
        </w:rPr>
        <w:t xml:space="preserve"> sehingga menimbulkan kesalahpahaman.</w:t>
      </w:r>
      <w:proofErr w:type="gramEnd"/>
      <w:r w:rsidR="00F46324" w:rsidRPr="00B81E2C">
        <w:rPr>
          <w:rFonts w:eastAsia="Times New Roman" w:cs="Times New Roman"/>
          <w:color w:val="000000"/>
          <w:szCs w:val="24"/>
        </w:rPr>
        <w:t xml:space="preserve"> Maka agar dapat berkomunikasi secara efektif diperlukan taktik atau </w:t>
      </w:r>
      <w:proofErr w:type="gramStart"/>
      <w:r w:rsidR="00F46324" w:rsidRPr="00B81E2C">
        <w:rPr>
          <w:rFonts w:eastAsia="Times New Roman" w:cs="Times New Roman"/>
          <w:color w:val="000000"/>
          <w:szCs w:val="24"/>
        </w:rPr>
        <w:t>cara</w:t>
      </w:r>
      <w:proofErr w:type="gramEnd"/>
      <w:r w:rsidR="00F46324" w:rsidRPr="00B81E2C">
        <w:rPr>
          <w:rFonts w:eastAsia="Times New Roman" w:cs="Times New Roman"/>
          <w:color w:val="000000"/>
          <w:szCs w:val="24"/>
        </w:rPr>
        <w:t xml:space="preserve"> dalam berkomunikasi agar pesan lebih efektif, mudah dipahami, serta mempermudah komunikator untuk mencapai tujuan komunikasi. Taktik atau </w:t>
      </w:r>
      <w:proofErr w:type="gramStart"/>
      <w:r w:rsidR="00F46324" w:rsidRPr="00B81E2C">
        <w:rPr>
          <w:rFonts w:eastAsia="Times New Roman" w:cs="Times New Roman"/>
          <w:color w:val="000000"/>
          <w:szCs w:val="24"/>
        </w:rPr>
        <w:t>cara</w:t>
      </w:r>
      <w:proofErr w:type="gramEnd"/>
      <w:r w:rsidR="00F46324" w:rsidRPr="00B81E2C">
        <w:rPr>
          <w:rFonts w:eastAsia="Times New Roman" w:cs="Times New Roman"/>
          <w:color w:val="000000"/>
          <w:szCs w:val="24"/>
        </w:rPr>
        <w:t xml:space="preserve"> yang diperlukan dalam berkomunikasi tersebut disebut strtategi komunikasi.</w:t>
      </w:r>
    </w:p>
    <w:p w14:paraId="2AA8A3BA" w14:textId="77777777" w:rsidR="00AD6F9E" w:rsidRPr="00B81E2C" w:rsidRDefault="00415FD0" w:rsidP="006F7487">
      <w:pPr>
        <w:ind w:firstLine="720"/>
        <w:rPr>
          <w:rFonts w:eastAsia="Times New Roman" w:cs="Times New Roman"/>
          <w:color w:val="000000"/>
          <w:szCs w:val="24"/>
        </w:rPr>
      </w:pPr>
      <w:proofErr w:type="gramStart"/>
      <w:r w:rsidRPr="00B81E2C">
        <w:rPr>
          <w:rFonts w:eastAsia="Times New Roman" w:cs="Times New Roman"/>
          <w:color w:val="000000"/>
          <w:szCs w:val="24"/>
        </w:rPr>
        <w:t>Effendy berpendapat bahwa strategi pada hakikatnya merupakan perencanaan (</w:t>
      </w:r>
      <w:r w:rsidRPr="00B81E2C">
        <w:rPr>
          <w:rFonts w:eastAsia="Times New Roman" w:cs="Times New Roman"/>
          <w:i/>
          <w:color w:val="000000"/>
          <w:szCs w:val="24"/>
        </w:rPr>
        <w:t>planning)</w:t>
      </w:r>
      <w:r w:rsidRPr="00B81E2C">
        <w:rPr>
          <w:rFonts w:eastAsia="Times New Roman" w:cs="Times New Roman"/>
          <w:color w:val="000000"/>
          <w:szCs w:val="24"/>
        </w:rPr>
        <w:t xml:space="preserve"> dan manajemen (</w:t>
      </w:r>
      <w:r w:rsidRPr="00B81E2C">
        <w:rPr>
          <w:rFonts w:eastAsia="Times New Roman" w:cs="Times New Roman"/>
          <w:i/>
          <w:color w:val="000000"/>
          <w:szCs w:val="24"/>
        </w:rPr>
        <w:t xml:space="preserve">management) </w:t>
      </w:r>
      <w:r w:rsidRPr="00B81E2C">
        <w:rPr>
          <w:rFonts w:eastAsia="Times New Roman" w:cs="Times New Roman"/>
          <w:color w:val="000000"/>
          <w:szCs w:val="24"/>
        </w:rPr>
        <w:t>untuk mencapai tujuan tersebut.</w:t>
      </w:r>
      <w:proofErr w:type="gramEnd"/>
      <w:r w:rsidRPr="00B81E2C">
        <w:rPr>
          <w:rFonts w:eastAsia="Times New Roman" w:cs="Times New Roman"/>
          <w:color w:val="000000"/>
          <w:szCs w:val="24"/>
        </w:rPr>
        <w:t xml:space="preserve"> </w:t>
      </w:r>
      <w:proofErr w:type="gramStart"/>
      <w:r w:rsidRPr="00B81E2C">
        <w:rPr>
          <w:rFonts w:eastAsia="Times New Roman" w:cs="Times New Roman"/>
          <w:color w:val="000000"/>
          <w:szCs w:val="24"/>
        </w:rPr>
        <w:t>Bukan hanya berfungsi sebagai peta penunjuk arah, namun strategi komunikasi juga mampu menunjukkan sebagaimana taktik oprasionalnya.</w:t>
      </w:r>
      <w:proofErr w:type="gramEnd"/>
      <w:r w:rsidR="00AD6F9E" w:rsidRPr="00B81E2C">
        <w:rPr>
          <w:rFonts w:eastAsia="Times New Roman" w:cs="Times New Roman"/>
          <w:color w:val="000000"/>
          <w:szCs w:val="24"/>
        </w:rPr>
        <w:t xml:space="preserve"> Dengan artian strategi komunikasi merupakan perpaduan perencanaan komunikasi dengan manajemen komunikasi untuk mencapai tujuan yang telah ditetapkan (Effendy, 2013, h.32)</w:t>
      </w:r>
    </w:p>
    <w:p w14:paraId="229DD164" w14:textId="77777777" w:rsidR="006F7487" w:rsidRDefault="00A264B4" w:rsidP="006F7487">
      <w:pPr>
        <w:ind w:firstLine="720"/>
        <w:rPr>
          <w:rFonts w:eastAsia="Times New Roman" w:cs="Times New Roman"/>
          <w:color w:val="000000"/>
          <w:szCs w:val="24"/>
        </w:rPr>
      </w:pPr>
      <w:r w:rsidRPr="00B81E2C">
        <w:rPr>
          <w:rFonts w:eastAsia="Times New Roman" w:cs="Times New Roman"/>
          <w:color w:val="000000"/>
          <w:szCs w:val="24"/>
        </w:rPr>
        <w:t xml:space="preserve">Strategi didefinisikan sebagai </w:t>
      </w:r>
      <w:proofErr w:type="gramStart"/>
      <w:r w:rsidRPr="00B81E2C">
        <w:rPr>
          <w:rFonts w:eastAsia="Times New Roman" w:cs="Times New Roman"/>
          <w:color w:val="000000"/>
          <w:szCs w:val="24"/>
        </w:rPr>
        <w:t>cara</w:t>
      </w:r>
      <w:proofErr w:type="gramEnd"/>
      <w:r w:rsidRPr="00B81E2C">
        <w:rPr>
          <w:rFonts w:eastAsia="Times New Roman" w:cs="Times New Roman"/>
          <w:color w:val="000000"/>
          <w:szCs w:val="24"/>
        </w:rPr>
        <w:t xml:space="preserve"> untuk mencapai tujuan dengan jangka panjang, strategi bisnis bisa berupa perluasan geografis, diverifikasi, akusisi, pengembangan produk, penetrasi pasar, rasionalisasi karyawan, divestasi, likuidasi dan joint venture. </w:t>
      </w:r>
      <w:sdt>
        <w:sdtPr>
          <w:rPr>
            <w:rFonts w:eastAsia="Times New Roman" w:cs="Times New Roman"/>
            <w:color w:val="000000"/>
            <w:szCs w:val="24"/>
          </w:rPr>
          <w:id w:val="980197179"/>
          <w:citation/>
        </w:sdtPr>
        <w:sdtEndPr/>
        <w:sdtContent>
          <w:r w:rsidRPr="00B81E2C">
            <w:rPr>
              <w:rFonts w:eastAsia="Times New Roman" w:cs="Times New Roman"/>
              <w:color w:val="000000"/>
              <w:szCs w:val="24"/>
            </w:rPr>
            <w:fldChar w:fldCharType="begin"/>
          </w:r>
          <w:r w:rsidRPr="00B81E2C">
            <w:rPr>
              <w:rFonts w:eastAsia="Times New Roman" w:cs="Times New Roman"/>
              <w:color w:val="000000"/>
              <w:szCs w:val="24"/>
            </w:rPr>
            <w:instrText xml:space="preserve"> CITATION Dav05 \l 1033 </w:instrText>
          </w:r>
          <w:r w:rsidRPr="00B81E2C">
            <w:rPr>
              <w:rFonts w:eastAsia="Times New Roman" w:cs="Times New Roman"/>
              <w:color w:val="000000"/>
              <w:szCs w:val="24"/>
            </w:rPr>
            <w:fldChar w:fldCharType="separate"/>
          </w:r>
          <w:r w:rsidR="00146485" w:rsidRPr="00146485">
            <w:rPr>
              <w:rFonts w:eastAsia="Times New Roman" w:cs="Times New Roman"/>
              <w:noProof/>
              <w:color w:val="000000"/>
              <w:szCs w:val="24"/>
            </w:rPr>
            <w:t>(David, 2005)</w:t>
          </w:r>
          <w:r w:rsidRPr="00B81E2C">
            <w:rPr>
              <w:rFonts w:eastAsia="Times New Roman" w:cs="Times New Roman"/>
              <w:color w:val="000000"/>
              <w:szCs w:val="24"/>
            </w:rPr>
            <w:fldChar w:fldCharType="end"/>
          </w:r>
        </w:sdtContent>
      </w:sdt>
    </w:p>
    <w:p w14:paraId="1B76B35C" w14:textId="77777777" w:rsidR="00A264B4" w:rsidRPr="00B81E2C" w:rsidRDefault="00A264B4" w:rsidP="006F7487">
      <w:pPr>
        <w:ind w:firstLine="720"/>
        <w:rPr>
          <w:rFonts w:eastAsia="Times New Roman" w:cs="Times New Roman"/>
          <w:color w:val="000000"/>
          <w:szCs w:val="24"/>
        </w:rPr>
      </w:pPr>
      <w:r w:rsidRPr="00B81E2C">
        <w:rPr>
          <w:rFonts w:eastAsia="Times New Roman" w:cs="Times New Roman"/>
          <w:color w:val="000000"/>
          <w:szCs w:val="24"/>
        </w:rPr>
        <w:t xml:space="preserve">Sedangkan menurut Mudjiono dan Yoyon, strategi juga sering diartikan sebagai suatu keseluruhan mengenai tindakan yang </w:t>
      </w:r>
      <w:proofErr w:type="gramStart"/>
      <w:r w:rsidRPr="00B81E2C">
        <w:rPr>
          <w:rFonts w:eastAsia="Times New Roman" w:cs="Times New Roman"/>
          <w:color w:val="000000"/>
          <w:szCs w:val="24"/>
        </w:rPr>
        <w:t>akan</w:t>
      </w:r>
      <w:proofErr w:type="gramEnd"/>
      <w:r w:rsidRPr="00B81E2C">
        <w:rPr>
          <w:rFonts w:eastAsia="Times New Roman" w:cs="Times New Roman"/>
          <w:color w:val="000000"/>
          <w:szCs w:val="24"/>
        </w:rPr>
        <w:t xml:space="preserve"> dijalankan untuk </w:t>
      </w:r>
      <w:r w:rsidRPr="00B81E2C">
        <w:rPr>
          <w:rFonts w:eastAsia="Times New Roman" w:cs="Times New Roman"/>
          <w:color w:val="000000"/>
          <w:szCs w:val="24"/>
        </w:rPr>
        <w:lastRenderedPageBreak/>
        <w:t>mencapai tujuan dengan suatu perumusan tujuan yang jelas, terutama dalam memperhitungkan kondisi. Maka strategi komunikasi merupakan segala aktifitas yang dilakukan oleh komunikator dalam mentransmisikan pesan kepada komunikan guna mencapai tujuan tertentu yang telah digariskan sebelumnya, melalui media</w:t>
      </w:r>
      <w:r w:rsidR="00AD699E" w:rsidRPr="00B81E2C">
        <w:rPr>
          <w:rFonts w:eastAsia="Times New Roman" w:cs="Times New Roman"/>
          <w:color w:val="000000"/>
          <w:szCs w:val="24"/>
        </w:rPr>
        <w:t xml:space="preserve"> </w:t>
      </w:r>
      <w:proofErr w:type="gramStart"/>
      <w:r w:rsidR="00AD699E" w:rsidRPr="00B81E2C">
        <w:rPr>
          <w:rFonts w:eastAsia="Times New Roman" w:cs="Times New Roman"/>
          <w:color w:val="000000"/>
          <w:szCs w:val="24"/>
        </w:rPr>
        <w:t>apa</w:t>
      </w:r>
      <w:proofErr w:type="gramEnd"/>
      <w:r w:rsidR="00AD699E" w:rsidRPr="00B81E2C">
        <w:rPr>
          <w:rFonts w:eastAsia="Times New Roman" w:cs="Times New Roman"/>
          <w:color w:val="000000"/>
          <w:szCs w:val="24"/>
        </w:rPr>
        <w:t xml:space="preserve">, dengan perumusan pesan seperti apa, dan efek yang akan dicapai, pada akhirnya tercapai rumusan tujuan sesuai yang diinginkan. </w:t>
      </w:r>
      <w:sdt>
        <w:sdtPr>
          <w:rPr>
            <w:rFonts w:eastAsia="Times New Roman" w:cs="Times New Roman"/>
            <w:color w:val="000000"/>
            <w:szCs w:val="24"/>
          </w:rPr>
          <w:id w:val="1529216617"/>
          <w:citation/>
        </w:sdtPr>
        <w:sdtEndPr/>
        <w:sdtContent>
          <w:r w:rsidR="00AD699E" w:rsidRPr="00B81E2C">
            <w:rPr>
              <w:rFonts w:eastAsia="Times New Roman" w:cs="Times New Roman"/>
              <w:color w:val="000000"/>
              <w:szCs w:val="24"/>
            </w:rPr>
            <w:fldChar w:fldCharType="begin"/>
          </w:r>
          <w:r w:rsidR="00AD699E" w:rsidRPr="00B81E2C">
            <w:rPr>
              <w:rFonts w:eastAsia="Times New Roman" w:cs="Times New Roman"/>
              <w:color w:val="000000"/>
              <w:szCs w:val="24"/>
            </w:rPr>
            <w:instrText xml:space="preserve"> CITATION Mud15 \l 1033 </w:instrText>
          </w:r>
          <w:r w:rsidR="00AD699E" w:rsidRPr="00B81E2C">
            <w:rPr>
              <w:rFonts w:eastAsia="Times New Roman" w:cs="Times New Roman"/>
              <w:color w:val="000000"/>
              <w:szCs w:val="24"/>
            </w:rPr>
            <w:fldChar w:fldCharType="separate"/>
          </w:r>
          <w:r w:rsidR="00146485" w:rsidRPr="00146485">
            <w:rPr>
              <w:rFonts w:eastAsia="Times New Roman" w:cs="Times New Roman"/>
              <w:noProof/>
              <w:color w:val="000000"/>
              <w:szCs w:val="24"/>
            </w:rPr>
            <w:t>(Mudjiono, Yoyon, 2015)</w:t>
          </w:r>
          <w:r w:rsidR="00AD699E" w:rsidRPr="00B81E2C">
            <w:rPr>
              <w:rFonts w:eastAsia="Times New Roman" w:cs="Times New Roman"/>
              <w:color w:val="000000"/>
              <w:szCs w:val="24"/>
            </w:rPr>
            <w:fldChar w:fldCharType="end"/>
          </w:r>
        </w:sdtContent>
      </w:sdt>
    </w:p>
    <w:p w14:paraId="33CB9595" w14:textId="77777777" w:rsidR="006F7487" w:rsidRDefault="00BC23FB" w:rsidP="006F7487">
      <w:pPr>
        <w:ind w:firstLine="720"/>
        <w:rPr>
          <w:rFonts w:eastAsia="Times New Roman" w:cs="Times New Roman"/>
          <w:color w:val="000000"/>
          <w:szCs w:val="24"/>
        </w:rPr>
      </w:pPr>
      <w:r w:rsidRPr="00B81E2C">
        <w:rPr>
          <w:rFonts w:eastAsia="Times New Roman" w:cs="Times New Roman"/>
          <w:color w:val="000000"/>
          <w:szCs w:val="24"/>
        </w:rPr>
        <w:t xml:space="preserve">Maka berdasarkan papara teori di atas, komunikator harus mampu membuat strategi komunikasi terdahulu saat berkomunikasi, agar pesan yang disampaikan dapat sampai sesuai dengan target komunikasi yang diinginkan. Komunikasi itu sendiri merupakan penyampaian suatu pesan dalam bentuk symbol maupun kode dari satu pihak ke pihak lainnya dengan adanya efek yang mempeharuhi </w:t>
      </w:r>
      <w:proofErr w:type="gramStart"/>
      <w:r w:rsidRPr="00B81E2C">
        <w:rPr>
          <w:rFonts w:eastAsia="Times New Roman" w:cs="Times New Roman"/>
          <w:color w:val="000000"/>
          <w:szCs w:val="24"/>
        </w:rPr>
        <w:t>atau  membentuk</w:t>
      </w:r>
      <w:proofErr w:type="gramEnd"/>
      <w:r w:rsidRPr="00B81E2C">
        <w:rPr>
          <w:rFonts w:eastAsia="Times New Roman" w:cs="Times New Roman"/>
          <w:color w:val="000000"/>
          <w:szCs w:val="24"/>
        </w:rPr>
        <w:t xml:space="preserve"> suatu sikap maupun tindakan. </w:t>
      </w:r>
      <w:sdt>
        <w:sdtPr>
          <w:rPr>
            <w:rFonts w:eastAsia="Times New Roman" w:cs="Times New Roman"/>
            <w:color w:val="000000"/>
            <w:szCs w:val="24"/>
          </w:rPr>
          <w:id w:val="1385362992"/>
          <w:citation/>
        </w:sdtPr>
        <w:sdtEndPr/>
        <w:sdtContent>
          <w:r w:rsidRPr="00B81E2C">
            <w:rPr>
              <w:rFonts w:eastAsia="Times New Roman" w:cs="Times New Roman"/>
              <w:color w:val="000000"/>
              <w:szCs w:val="24"/>
            </w:rPr>
            <w:fldChar w:fldCharType="begin"/>
          </w:r>
          <w:r w:rsidRPr="00B81E2C">
            <w:rPr>
              <w:rFonts w:eastAsia="Times New Roman" w:cs="Times New Roman"/>
              <w:color w:val="000000"/>
              <w:szCs w:val="24"/>
            </w:rPr>
            <w:instrText xml:space="preserve"> CITATION Hum \l 1033 </w:instrText>
          </w:r>
          <w:r w:rsidRPr="00B81E2C">
            <w:rPr>
              <w:rFonts w:eastAsia="Times New Roman" w:cs="Times New Roman"/>
              <w:color w:val="000000"/>
              <w:szCs w:val="24"/>
            </w:rPr>
            <w:fldChar w:fldCharType="separate"/>
          </w:r>
          <w:r w:rsidR="00146485" w:rsidRPr="00146485">
            <w:rPr>
              <w:rFonts w:eastAsia="Times New Roman" w:cs="Times New Roman"/>
              <w:noProof/>
              <w:color w:val="000000"/>
              <w:szCs w:val="24"/>
            </w:rPr>
            <w:t>(Humaidi)</w:t>
          </w:r>
          <w:r w:rsidRPr="00B81E2C">
            <w:rPr>
              <w:rFonts w:eastAsia="Times New Roman" w:cs="Times New Roman"/>
              <w:color w:val="000000"/>
              <w:szCs w:val="24"/>
            </w:rPr>
            <w:fldChar w:fldCharType="end"/>
          </w:r>
        </w:sdtContent>
      </w:sdt>
    </w:p>
    <w:p w14:paraId="243641B5" w14:textId="77777777" w:rsidR="009A60D6" w:rsidRPr="00B81E2C" w:rsidRDefault="00F13C26" w:rsidP="006F7487">
      <w:pPr>
        <w:ind w:firstLine="720"/>
        <w:rPr>
          <w:rFonts w:eastAsia="Times New Roman" w:cs="Times New Roman"/>
          <w:color w:val="000000"/>
          <w:szCs w:val="24"/>
        </w:rPr>
      </w:pPr>
      <w:r w:rsidRPr="00B81E2C">
        <w:rPr>
          <w:rFonts w:eastAsia="Times New Roman" w:cs="Times New Roman"/>
          <w:b/>
          <w:color w:val="000000"/>
          <w:szCs w:val="24"/>
        </w:rPr>
        <w:t>R. Wayne Pace, Brent D. Paterson</w:t>
      </w:r>
      <w:r w:rsidRPr="00B81E2C">
        <w:rPr>
          <w:rFonts w:eastAsia="Times New Roman" w:cs="Times New Roman"/>
          <w:color w:val="000000"/>
          <w:szCs w:val="24"/>
        </w:rPr>
        <w:t xml:space="preserve">, dan </w:t>
      </w:r>
      <w:r w:rsidRPr="00B81E2C">
        <w:rPr>
          <w:rFonts w:eastAsia="Times New Roman" w:cs="Times New Roman"/>
          <w:b/>
          <w:color w:val="000000"/>
          <w:szCs w:val="24"/>
        </w:rPr>
        <w:t>M. Dallas Burnet</w:t>
      </w:r>
      <w:r w:rsidRPr="00B81E2C">
        <w:rPr>
          <w:rFonts w:eastAsia="Times New Roman" w:cs="Times New Roman"/>
          <w:color w:val="000000"/>
          <w:szCs w:val="24"/>
        </w:rPr>
        <w:t xml:space="preserve"> dalam buku</w:t>
      </w:r>
      <w:r w:rsidR="00C9525C" w:rsidRPr="00B81E2C">
        <w:rPr>
          <w:rFonts w:eastAsia="Times New Roman" w:cs="Times New Roman"/>
          <w:color w:val="000000"/>
          <w:szCs w:val="24"/>
        </w:rPr>
        <w:t xml:space="preserve"> </w:t>
      </w:r>
      <w:r w:rsidR="00C9525C" w:rsidRPr="00B81E2C">
        <w:rPr>
          <w:rFonts w:eastAsia="Times New Roman" w:cs="Times New Roman"/>
          <w:b/>
          <w:i/>
          <w:color w:val="000000"/>
          <w:szCs w:val="24"/>
        </w:rPr>
        <w:t>Techmiques for effective communication</w:t>
      </w:r>
      <w:r w:rsidR="00C9525C" w:rsidRPr="00B81E2C">
        <w:rPr>
          <w:rFonts w:eastAsia="Times New Roman" w:cs="Times New Roman"/>
          <w:color w:val="000000"/>
          <w:szCs w:val="24"/>
        </w:rPr>
        <w:t xml:space="preserve"> menyatakan bahwa tujuan sentral dari strategi komunikasi terdiri atas tiga, yaitu: </w:t>
      </w:r>
    </w:p>
    <w:p w14:paraId="508388A8" w14:textId="77777777" w:rsidR="006F7487" w:rsidRDefault="00C9525C" w:rsidP="006B631E">
      <w:pPr>
        <w:pStyle w:val="ListParagraph"/>
        <w:numPr>
          <w:ilvl w:val="0"/>
          <w:numId w:val="8"/>
        </w:numPr>
        <w:rPr>
          <w:rFonts w:eastAsia="Times New Roman" w:cs="Times New Roman"/>
          <w:color w:val="000000"/>
          <w:szCs w:val="24"/>
        </w:rPr>
      </w:pPr>
      <w:r w:rsidRPr="00B81E2C">
        <w:rPr>
          <w:rFonts w:eastAsia="Times New Roman" w:cs="Times New Roman"/>
          <w:color w:val="000000"/>
          <w:szCs w:val="24"/>
        </w:rPr>
        <w:t>To secure understanding, yaitu memastikan bahwa komunikan memahami pesan yan diterimanya.</w:t>
      </w:r>
    </w:p>
    <w:p w14:paraId="611E6EF2" w14:textId="77777777" w:rsidR="006F7487" w:rsidRDefault="00C9525C" w:rsidP="006B631E">
      <w:pPr>
        <w:pStyle w:val="ListParagraph"/>
        <w:numPr>
          <w:ilvl w:val="0"/>
          <w:numId w:val="8"/>
        </w:numPr>
        <w:rPr>
          <w:rFonts w:eastAsia="Times New Roman" w:cs="Times New Roman"/>
          <w:color w:val="000000"/>
          <w:szCs w:val="24"/>
        </w:rPr>
      </w:pPr>
      <w:r w:rsidRPr="006F7487">
        <w:rPr>
          <w:rFonts w:eastAsia="Times New Roman" w:cs="Times New Roman"/>
          <w:color w:val="000000"/>
          <w:szCs w:val="24"/>
        </w:rPr>
        <w:t>To establish acceptance, ketika sudah mengerti maka harus dibina.</w:t>
      </w:r>
    </w:p>
    <w:p w14:paraId="6793128D" w14:textId="77777777" w:rsidR="006F7487" w:rsidRDefault="00C9525C" w:rsidP="006B631E">
      <w:pPr>
        <w:pStyle w:val="ListParagraph"/>
        <w:numPr>
          <w:ilvl w:val="0"/>
          <w:numId w:val="8"/>
        </w:numPr>
        <w:rPr>
          <w:rFonts w:eastAsia="Times New Roman" w:cs="Times New Roman"/>
          <w:color w:val="000000"/>
          <w:szCs w:val="24"/>
        </w:rPr>
      </w:pPr>
      <w:r w:rsidRPr="006F7487">
        <w:rPr>
          <w:rFonts w:eastAsia="Times New Roman" w:cs="Times New Roman"/>
          <w:color w:val="000000"/>
          <w:szCs w:val="24"/>
        </w:rPr>
        <w:t xml:space="preserve">To motive action, pada akhirnya kegiatan komunikasi tersebut dimotivasikan. </w:t>
      </w:r>
      <w:sdt>
        <w:sdtPr>
          <w:rPr>
            <w:rFonts w:eastAsia="Times New Roman" w:cs="Times New Roman"/>
            <w:color w:val="000000"/>
            <w:szCs w:val="24"/>
          </w:rPr>
          <w:id w:val="-2046517253"/>
          <w:citation/>
        </w:sdtPr>
        <w:sdtEndPr/>
        <w:sdtContent>
          <w:r w:rsidR="008938E7" w:rsidRPr="006F7487">
            <w:rPr>
              <w:rFonts w:eastAsia="Times New Roman" w:cs="Times New Roman"/>
              <w:color w:val="000000"/>
              <w:szCs w:val="24"/>
            </w:rPr>
            <w:fldChar w:fldCharType="begin"/>
          </w:r>
          <w:r w:rsidR="008938E7" w:rsidRPr="006F7487">
            <w:rPr>
              <w:rFonts w:eastAsia="Times New Roman" w:cs="Times New Roman"/>
              <w:color w:val="000000"/>
              <w:szCs w:val="24"/>
            </w:rPr>
            <w:instrText xml:space="preserve"> CITATION Ari84 \l 1033 </w:instrText>
          </w:r>
          <w:r w:rsidR="008938E7" w:rsidRPr="006F7487">
            <w:rPr>
              <w:rFonts w:eastAsia="Times New Roman" w:cs="Times New Roman"/>
              <w:color w:val="000000"/>
              <w:szCs w:val="24"/>
            </w:rPr>
            <w:fldChar w:fldCharType="separate"/>
          </w:r>
          <w:r w:rsidR="00146485" w:rsidRPr="00146485">
            <w:rPr>
              <w:rFonts w:eastAsia="Times New Roman" w:cs="Times New Roman"/>
              <w:noProof/>
              <w:color w:val="000000"/>
              <w:szCs w:val="24"/>
            </w:rPr>
            <w:t>(Arifin, 1984)</w:t>
          </w:r>
          <w:r w:rsidR="008938E7" w:rsidRPr="006F7487">
            <w:rPr>
              <w:rFonts w:eastAsia="Times New Roman" w:cs="Times New Roman"/>
              <w:color w:val="000000"/>
              <w:szCs w:val="24"/>
            </w:rPr>
            <w:fldChar w:fldCharType="end"/>
          </w:r>
        </w:sdtContent>
      </w:sdt>
    </w:p>
    <w:p w14:paraId="103BA6DC" w14:textId="77777777" w:rsidR="008938E7" w:rsidRPr="00B81E2C" w:rsidRDefault="008938E7" w:rsidP="00474EA4">
      <w:pPr>
        <w:ind w:firstLine="720"/>
        <w:rPr>
          <w:rFonts w:eastAsia="Times New Roman" w:cs="Times New Roman"/>
          <w:color w:val="000000"/>
          <w:szCs w:val="24"/>
        </w:rPr>
      </w:pPr>
      <w:r w:rsidRPr="006F7487">
        <w:rPr>
          <w:rFonts w:eastAsia="Times New Roman" w:cs="Times New Roman"/>
          <w:color w:val="000000"/>
          <w:szCs w:val="24"/>
        </w:rPr>
        <w:t xml:space="preserve">Maka dapat disimpulkan bahwa strategi komunikasi merupakan keseluruhan dari perencanaan, taktik dan juga </w:t>
      </w:r>
      <w:proofErr w:type="gramStart"/>
      <w:r w:rsidRPr="006F7487">
        <w:rPr>
          <w:rFonts w:eastAsia="Times New Roman" w:cs="Times New Roman"/>
          <w:color w:val="000000"/>
          <w:szCs w:val="24"/>
        </w:rPr>
        <w:t>cara</w:t>
      </w:r>
      <w:proofErr w:type="gramEnd"/>
      <w:r w:rsidRPr="006F7487">
        <w:rPr>
          <w:rFonts w:eastAsia="Times New Roman" w:cs="Times New Roman"/>
          <w:color w:val="000000"/>
          <w:szCs w:val="24"/>
        </w:rPr>
        <w:t xml:space="preserve"> yang dipergunakan untuk </w:t>
      </w:r>
      <w:r w:rsidRPr="006F7487">
        <w:rPr>
          <w:rFonts w:eastAsia="Times New Roman" w:cs="Times New Roman"/>
          <w:color w:val="000000"/>
          <w:szCs w:val="24"/>
        </w:rPr>
        <w:lastRenderedPageBreak/>
        <w:t>melancarkan komunikasi dengan memperhatikan seluruh aspek yang ada dari proses komunikasi untuk mencapai tujuan yang diharapkan</w:t>
      </w:r>
      <w:r w:rsidR="00474EA4">
        <w:rPr>
          <w:rFonts w:eastAsia="Times New Roman" w:cs="Times New Roman"/>
          <w:color w:val="000000"/>
          <w:szCs w:val="24"/>
        </w:rPr>
        <w:t xml:space="preserve"> serta komunikasi yang efektif.</w:t>
      </w:r>
    </w:p>
    <w:p w14:paraId="5B7CEE28" w14:textId="77777777" w:rsidR="008938E7" w:rsidRPr="00B81E2C" w:rsidRDefault="00162DDA" w:rsidP="006B631E">
      <w:pPr>
        <w:pStyle w:val="Heading4"/>
        <w:numPr>
          <w:ilvl w:val="3"/>
          <w:numId w:val="2"/>
        </w:numPr>
        <w:ind w:left="0" w:firstLine="0"/>
        <w:rPr>
          <w:rFonts w:eastAsia="Times New Roman"/>
        </w:rPr>
      </w:pPr>
      <w:r w:rsidRPr="00B81E2C">
        <w:rPr>
          <w:rFonts w:eastAsia="Times New Roman"/>
        </w:rPr>
        <w:t>Strategi Komunikasi Pendidikan</w:t>
      </w:r>
    </w:p>
    <w:p w14:paraId="62C96320" w14:textId="77777777" w:rsidR="00162DDA" w:rsidRPr="00B81E2C" w:rsidRDefault="002D4497" w:rsidP="006F7487">
      <w:pPr>
        <w:ind w:firstLine="720"/>
        <w:rPr>
          <w:rFonts w:eastAsia="Times New Roman" w:cs="Times New Roman"/>
          <w:color w:val="000000"/>
          <w:szCs w:val="24"/>
        </w:rPr>
      </w:pPr>
      <w:r w:rsidRPr="00B81E2C">
        <w:rPr>
          <w:rFonts w:eastAsia="Times New Roman" w:cs="Times New Roman"/>
          <w:color w:val="000000"/>
          <w:szCs w:val="24"/>
        </w:rPr>
        <w:t xml:space="preserve">Di dalam dunia pendidikan, strategi komunikasi dilakukan oleh pendidik atau guru agar tercipta penyampaian pesan yang efektif dalam proses belajar mengajar. Karena bila strategi komunikasi yang dilakukan oleh guru sesuai, maka peserta didik </w:t>
      </w:r>
      <w:proofErr w:type="gramStart"/>
      <w:r w:rsidRPr="00B81E2C">
        <w:rPr>
          <w:rFonts w:eastAsia="Times New Roman" w:cs="Times New Roman"/>
          <w:color w:val="000000"/>
          <w:szCs w:val="24"/>
        </w:rPr>
        <w:t>akan</w:t>
      </w:r>
      <w:proofErr w:type="gramEnd"/>
      <w:r w:rsidRPr="00B81E2C">
        <w:rPr>
          <w:rFonts w:eastAsia="Times New Roman" w:cs="Times New Roman"/>
          <w:color w:val="000000"/>
          <w:szCs w:val="24"/>
        </w:rPr>
        <w:t xml:space="preserve"> memahami pesan yang disampaikan oleh guru dengan mudah.</w:t>
      </w:r>
    </w:p>
    <w:p w14:paraId="62ECA05C" w14:textId="77777777" w:rsidR="006F7487" w:rsidRDefault="002D4497" w:rsidP="006F7487">
      <w:pPr>
        <w:rPr>
          <w:rFonts w:eastAsia="Times New Roman" w:cs="Times New Roman"/>
          <w:color w:val="000000"/>
          <w:szCs w:val="24"/>
        </w:rPr>
      </w:pPr>
      <w:r w:rsidRPr="00B81E2C">
        <w:rPr>
          <w:rFonts w:eastAsia="Times New Roman" w:cs="Times New Roman"/>
          <w:color w:val="000000"/>
          <w:szCs w:val="24"/>
        </w:rPr>
        <w:t xml:space="preserve">Ada banyak strategi yang dapat dilakukan dalam proses pembelajaran, strategi-strategi tersebut diantaranya ceramah, diskusi kelas, kerja kelompok, dan kegiatan berbasis sumber belajar. </w:t>
      </w:r>
      <w:proofErr w:type="gramStart"/>
      <w:r w:rsidRPr="00B81E2C">
        <w:rPr>
          <w:rFonts w:eastAsia="Times New Roman" w:cs="Times New Roman"/>
          <w:color w:val="000000"/>
          <w:szCs w:val="24"/>
        </w:rPr>
        <w:t>Namun, dari semua strategi tersebut tetap komunikasi guru yang pal</w:t>
      </w:r>
      <w:r w:rsidR="006F7487">
        <w:rPr>
          <w:rFonts w:eastAsia="Times New Roman" w:cs="Times New Roman"/>
          <w:color w:val="000000"/>
          <w:szCs w:val="24"/>
        </w:rPr>
        <w:t>ing efektif untuk pembelajaran.</w:t>
      </w:r>
      <w:proofErr w:type="gramEnd"/>
    </w:p>
    <w:p w14:paraId="2AD0CC2E" w14:textId="77777777" w:rsidR="006F7487" w:rsidRDefault="00182768" w:rsidP="00B9464C">
      <w:pPr>
        <w:pStyle w:val="ListParagraph"/>
        <w:numPr>
          <w:ilvl w:val="0"/>
          <w:numId w:val="31"/>
        </w:numPr>
        <w:rPr>
          <w:rFonts w:eastAsia="Times New Roman" w:cs="Times New Roman"/>
          <w:color w:val="000000"/>
          <w:szCs w:val="24"/>
        </w:rPr>
      </w:pPr>
      <w:r w:rsidRPr="006F7487">
        <w:rPr>
          <w:rFonts w:eastAsia="Times New Roman" w:cs="Times New Roman"/>
          <w:color w:val="000000"/>
          <w:szCs w:val="24"/>
        </w:rPr>
        <w:t>Guru sebagai P</w:t>
      </w:r>
      <w:r w:rsidR="00C633B7" w:rsidRPr="006F7487">
        <w:rPr>
          <w:rFonts w:eastAsia="Times New Roman" w:cs="Times New Roman"/>
          <w:color w:val="000000"/>
          <w:szCs w:val="24"/>
        </w:rPr>
        <w:t>enceramah</w:t>
      </w:r>
    </w:p>
    <w:p w14:paraId="2735C3A0" w14:textId="77777777" w:rsidR="00C633B7" w:rsidRDefault="00C633B7" w:rsidP="006F7487">
      <w:pPr>
        <w:pStyle w:val="ListParagraph"/>
        <w:rPr>
          <w:rFonts w:eastAsia="Times New Roman" w:cs="Times New Roman"/>
          <w:color w:val="000000"/>
          <w:szCs w:val="24"/>
        </w:rPr>
      </w:pPr>
      <w:r w:rsidRPr="006F7487">
        <w:rPr>
          <w:rFonts w:eastAsia="Times New Roman" w:cs="Times New Roman"/>
          <w:color w:val="000000"/>
          <w:szCs w:val="24"/>
        </w:rPr>
        <w:t>Ceramah merupakan salah satu strategi yang paling sering digunakan oleh pendidik dalam</w:t>
      </w:r>
      <w:r w:rsidR="006F7487">
        <w:rPr>
          <w:rFonts w:eastAsia="Times New Roman" w:cs="Times New Roman"/>
          <w:color w:val="000000"/>
          <w:szCs w:val="24"/>
        </w:rPr>
        <w:t xml:space="preserve"> berkomuniksi di pembelajaran, n</w:t>
      </w:r>
      <w:r w:rsidRPr="006F7487">
        <w:rPr>
          <w:rFonts w:eastAsia="Times New Roman" w:cs="Times New Roman"/>
          <w:color w:val="000000"/>
          <w:szCs w:val="24"/>
        </w:rPr>
        <w:t>amun ceramah juga dipandang sebagai metode pembelajaran yang kurang efektif karena peserta didik m</w:t>
      </w:r>
      <w:r w:rsidR="006F7487">
        <w:rPr>
          <w:rFonts w:eastAsia="Times New Roman" w:cs="Times New Roman"/>
          <w:color w:val="000000"/>
          <w:szCs w:val="24"/>
        </w:rPr>
        <w:t>emiliki posisi yang pasif,</w:t>
      </w:r>
      <w:r w:rsidRPr="006F7487">
        <w:rPr>
          <w:rFonts w:eastAsia="Times New Roman" w:cs="Times New Roman"/>
          <w:color w:val="000000"/>
          <w:szCs w:val="24"/>
        </w:rPr>
        <w:t xml:space="preserve"> hanya menyimak dan kurang mendorong tahap kegiatan pembelajaran tingkat tinggi seperti evaluasi dan analisis. Oleh karena itu, pendidik diperlukan memiliki pengetahuan dan mengkomunikasikannya dengan </w:t>
      </w:r>
      <w:proofErr w:type="gramStart"/>
      <w:r w:rsidRPr="006F7487">
        <w:rPr>
          <w:rFonts w:eastAsia="Times New Roman" w:cs="Times New Roman"/>
          <w:color w:val="000000"/>
          <w:szCs w:val="24"/>
        </w:rPr>
        <w:t>cara</w:t>
      </w:r>
      <w:proofErr w:type="gramEnd"/>
      <w:r w:rsidRPr="006F7487">
        <w:rPr>
          <w:rFonts w:eastAsia="Times New Roman" w:cs="Times New Roman"/>
          <w:color w:val="000000"/>
          <w:szCs w:val="24"/>
        </w:rPr>
        <w:t xml:space="preserve"> yang mudah dipahami</w:t>
      </w:r>
      <w:r w:rsidR="006F7487">
        <w:rPr>
          <w:rFonts w:eastAsia="Times New Roman" w:cs="Times New Roman"/>
          <w:color w:val="000000"/>
          <w:szCs w:val="24"/>
        </w:rPr>
        <w:t xml:space="preserve"> dan menarik sesuai </w:t>
      </w:r>
      <w:r w:rsidRPr="006F7487">
        <w:rPr>
          <w:rFonts w:eastAsia="Times New Roman" w:cs="Times New Roman"/>
          <w:color w:val="000000"/>
          <w:szCs w:val="24"/>
        </w:rPr>
        <w:t xml:space="preserve">dengan konteks peserta didik. </w:t>
      </w:r>
    </w:p>
    <w:p w14:paraId="549E8C78" w14:textId="77777777" w:rsidR="00474EA4" w:rsidRDefault="00474EA4" w:rsidP="006F7487">
      <w:pPr>
        <w:pStyle w:val="ListParagraph"/>
        <w:rPr>
          <w:rFonts w:eastAsia="Times New Roman" w:cs="Times New Roman"/>
          <w:color w:val="000000"/>
          <w:szCs w:val="24"/>
        </w:rPr>
      </w:pPr>
    </w:p>
    <w:p w14:paraId="617FAC09" w14:textId="77777777" w:rsidR="00474EA4" w:rsidRPr="006F7487" w:rsidRDefault="00474EA4" w:rsidP="006F7487">
      <w:pPr>
        <w:pStyle w:val="ListParagraph"/>
        <w:rPr>
          <w:rFonts w:eastAsia="Times New Roman" w:cs="Times New Roman"/>
          <w:color w:val="000000"/>
          <w:szCs w:val="24"/>
        </w:rPr>
      </w:pPr>
    </w:p>
    <w:p w14:paraId="79F7CA4E" w14:textId="77777777" w:rsidR="006F7487" w:rsidRDefault="00182768" w:rsidP="00B9464C">
      <w:pPr>
        <w:pStyle w:val="ListParagraph"/>
        <w:numPr>
          <w:ilvl w:val="0"/>
          <w:numId w:val="31"/>
        </w:numPr>
        <w:rPr>
          <w:rFonts w:eastAsia="Times New Roman" w:cs="Times New Roman"/>
          <w:color w:val="000000"/>
          <w:szCs w:val="24"/>
        </w:rPr>
      </w:pPr>
      <w:r w:rsidRPr="00B81E2C">
        <w:rPr>
          <w:rFonts w:eastAsia="Times New Roman" w:cs="Times New Roman"/>
          <w:color w:val="000000"/>
          <w:szCs w:val="24"/>
        </w:rPr>
        <w:lastRenderedPageBreak/>
        <w:t>Guru sebagai M</w:t>
      </w:r>
      <w:r w:rsidR="00C633B7" w:rsidRPr="00B81E2C">
        <w:rPr>
          <w:rFonts w:eastAsia="Times New Roman" w:cs="Times New Roman"/>
          <w:color w:val="000000"/>
          <w:szCs w:val="24"/>
        </w:rPr>
        <w:t>oderator</w:t>
      </w:r>
    </w:p>
    <w:p w14:paraId="321907E6" w14:textId="77777777" w:rsidR="00182768" w:rsidRPr="00B81E2C" w:rsidRDefault="00C633B7" w:rsidP="006F7487">
      <w:pPr>
        <w:pStyle w:val="ListParagraph"/>
        <w:rPr>
          <w:rFonts w:eastAsia="Times New Roman" w:cs="Times New Roman"/>
          <w:color w:val="000000"/>
          <w:szCs w:val="24"/>
        </w:rPr>
      </w:pPr>
      <w:proofErr w:type="gramStart"/>
      <w:r w:rsidRPr="006F7487">
        <w:rPr>
          <w:rFonts w:eastAsia="Times New Roman" w:cs="Times New Roman"/>
          <w:color w:val="000000"/>
          <w:szCs w:val="24"/>
        </w:rPr>
        <w:t>Salah satu dari ciri khas kelas yang efektif yaitu dengan adanya interaksi positif antara pendidik dan peserta didiknya, juga dengan sesama peserta didik.</w:t>
      </w:r>
      <w:proofErr w:type="gramEnd"/>
      <w:r w:rsidRPr="006F7487">
        <w:rPr>
          <w:rFonts w:eastAsia="Times New Roman" w:cs="Times New Roman"/>
          <w:color w:val="000000"/>
          <w:szCs w:val="24"/>
        </w:rPr>
        <w:t xml:space="preserve"> Peserta didik yang belajar dalam kelompok biasanya </w:t>
      </w:r>
      <w:proofErr w:type="gramStart"/>
      <w:r w:rsidRPr="006F7487">
        <w:rPr>
          <w:rFonts w:eastAsia="Times New Roman" w:cs="Times New Roman"/>
          <w:color w:val="000000"/>
          <w:szCs w:val="24"/>
        </w:rPr>
        <w:t>akan</w:t>
      </w:r>
      <w:proofErr w:type="gramEnd"/>
      <w:r w:rsidRPr="006F7487">
        <w:rPr>
          <w:rFonts w:eastAsia="Times New Roman" w:cs="Times New Roman"/>
          <w:color w:val="000000"/>
          <w:szCs w:val="24"/>
        </w:rPr>
        <w:t xml:space="preserve"> terlibat secara aktif dalam proses pembelajaran, melatih, dan meningkatkan kemampuan siswa dalam komunikasi antarpribadi</w:t>
      </w:r>
      <w:r w:rsidR="00523DD8" w:rsidRPr="006F7487">
        <w:rPr>
          <w:rFonts w:eastAsia="Times New Roman" w:cs="Times New Roman"/>
          <w:color w:val="000000"/>
          <w:szCs w:val="24"/>
        </w:rPr>
        <w:t>, pembelajaran melalui kelompok juga akan lebih meningkatkan pemahaman siswa pada materi pembelajaran.</w:t>
      </w:r>
      <w:r w:rsidR="006F7487">
        <w:rPr>
          <w:rFonts w:eastAsia="Times New Roman" w:cs="Times New Roman"/>
          <w:color w:val="000000"/>
          <w:szCs w:val="24"/>
        </w:rPr>
        <w:t xml:space="preserve"> </w:t>
      </w:r>
      <w:r w:rsidR="00523DD8" w:rsidRPr="00B81E2C">
        <w:rPr>
          <w:rFonts w:eastAsia="Times New Roman" w:cs="Times New Roman"/>
          <w:color w:val="000000"/>
          <w:szCs w:val="24"/>
        </w:rPr>
        <w:t xml:space="preserve">Sebagai </w:t>
      </w:r>
      <w:r w:rsidR="001C12C7" w:rsidRPr="00B81E2C">
        <w:rPr>
          <w:rFonts w:eastAsia="Times New Roman" w:cs="Times New Roman"/>
          <w:color w:val="000000"/>
          <w:szCs w:val="24"/>
        </w:rPr>
        <w:t xml:space="preserve">manajer dan sumber dalam proses pembelajaran, maka pendidik yang memutuskan komposisi tugas yang </w:t>
      </w:r>
      <w:proofErr w:type="gramStart"/>
      <w:r w:rsidR="001C12C7" w:rsidRPr="00B81E2C">
        <w:rPr>
          <w:rFonts w:eastAsia="Times New Roman" w:cs="Times New Roman"/>
          <w:color w:val="000000"/>
          <w:szCs w:val="24"/>
        </w:rPr>
        <w:t>akan</w:t>
      </w:r>
      <w:proofErr w:type="gramEnd"/>
      <w:r w:rsidR="001C12C7" w:rsidRPr="00B81E2C">
        <w:rPr>
          <w:rFonts w:eastAsia="Times New Roman" w:cs="Times New Roman"/>
          <w:color w:val="000000"/>
          <w:szCs w:val="24"/>
        </w:rPr>
        <w:t xml:space="preserve"> dikerjakan siswa, siswa yang disatukan dalam kelompok dibagi rata beragam yaitu siswa yang berkemampuan di atas rata-rata, rata-rata, dan di bawah rata-rata guna menja</w:t>
      </w:r>
      <w:r w:rsidR="006F7487">
        <w:rPr>
          <w:rFonts w:eastAsia="Times New Roman" w:cs="Times New Roman"/>
          <w:color w:val="000000"/>
          <w:szCs w:val="24"/>
        </w:rPr>
        <w:t>ga</w:t>
      </w:r>
      <w:r w:rsidR="001C12C7" w:rsidRPr="00B81E2C">
        <w:rPr>
          <w:rFonts w:eastAsia="Times New Roman" w:cs="Times New Roman"/>
          <w:color w:val="000000"/>
          <w:szCs w:val="24"/>
        </w:rPr>
        <w:t xml:space="preserve"> keseimbangan interaksi antar kelompok. </w:t>
      </w:r>
    </w:p>
    <w:p w14:paraId="0550DC3F" w14:textId="77777777" w:rsidR="006F7487" w:rsidRDefault="00182768" w:rsidP="00B9464C">
      <w:pPr>
        <w:pStyle w:val="ListParagraph"/>
        <w:numPr>
          <w:ilvl w:val="0"/>
          <w:numId w:val="31"/>
        </w:numPr>
        <w:rPr>
          <w:rFonts w:eastAsia="Times New Roman" w:cs="Times New Roman"/>
          <w:color w:val="000000"/>
          <w:szCs w:val="24"/>
        </w:rPr>
      </w:pPr>
      <w:r w:rsidRPr="00B81E2C">
        <w:rPr>
          <w:rFonts w:eastAsia="Times New Roman" w:cs="Times New Roman"/>
          <w:color w:val="000000"/>
          <w:szCs w:val="24"/>
        </w:rPr>
        <w:t>Guru sebagai Kordinator dan Inovator</w:t>
      </w:r>
      <w:r w:rsidR="001C12C7" w:rsidRPr="00B81E2C">
        <w:rPr>
          <w:rFonts w:eastAsia="Times New Roman" w:cs="Times New Roman"/>
          <w:color w:val="000000"/>
          <w:szCs w:val="24"/>
        </w:rPr>
        <w:t xml:space="preserve"> </w:t>
      </w:r>
    </w:p>
    <w:p w14:paraId="0A1E20A0" w14:textId="77777777" w:rsidR="001F14FD" w:rsidRPr="006F7487" w:rsidRDefault="00182768" w:rsidP="006F7487">
      <w:pPr>
        <w:pStyle w:val="ListParagraph"/>
        <w:rPr>
          <w:rFonts w:eastAsia="Times New Roman" w:cs="Times New Roman"/>
          <w:color w:val="000000"/>
          <w:szCs w:val="24"/>
        </w:rPr>
      </w:pPr>
      <w:r w:rsidRPr="006F7487">
        <w:rPr>
          <w:rFonts w:eastAsia="Times New Roman" w:cs="Times New Roman"/>
          <w:color w:val="000000"/>
          <w:szCs w:val="24"/>
        </w:rPr>
        <w:t xml:space="preserve">Dalam komunikasi proses belajar tidak hanya membutuhkan kemampuan verbal dalam berkomunikasi, melainkan juga kemampuan dalam mendesain sumber belajar dan media yang digunakan dalam pembelajarannya. Untuk guru yang kreatif dan inovatif, maka </w:t>
      </w:r>
      <w:proofErr w:type="gramStart"/>
      <w:r w:rsidRPr="006F7487">
        <w:rPr>
          <w:rFonts w:eastAsia="Times New Roman" w:cs="Times New Roman"/>
          <w:color w:val="000000"/>
          <w:szCs w:val="24"/>
        </w:rPr>
        <w:t>apa</w:t>
      </w:r>
      <w:proofErr w:type="gramEnd"/>
      <w:r w:rsidRPr="006F7487">
        <w:rPr>
          <w:rFonts w:eastAsia="Times New Roman" w:cs="Times New Roman"/>
          <w:color w:val="000000"/>
          <w:szCs w:val="24"/>
        </w:rPr>
        <w:t xml:space="preserve"> saja yang ada di dalam kelas bisa menjadi alat bantu untuk proses pembelajaran. Terutama di era digital seperti sekarang ini, ada banyak hal yang dapat dijadikan sumber belajar sebagai alat </w:t>
      </w:r>
      <w:proofErr w:type="gramStart"/>
      <w:r w:rsidRPr="006F7487">
        <w:rPr>
          <w:rFonts w:eastAsia="Times New Roman" w:cs="Times New Roman"/>
          <w:color w:val="000000"/>
          <w:szCs w:val="24"/>
        </w:rPr>
        <w:t>bantu</w:t>
      </w:r>
      <w:proofErr w:type="gramEnd"/>
      <w:r w:rsidRPr="006F7487">
        <w:rPr>
          <w:rFonts w:eastAsia="Times New Roman" w:cs="Times New Roman"/>
          <w:color w:val="000000"/>
          <w:szCs w:val="24"/>
        </w:rPr>
        <w:t xml:space="preserve"> pembelajaran, seperti email, jejaring social, dan juga blog. Keberadaan media tersebut </w:t>
      </w:r>
      <w:proofErr w:type="gramStart"/>
      <w:r w:rsidRPr="006F7487">
        <w:rPr>
          <w:rFonts w:eastAsia="Times New Roman" w:cs="Times New Roman"/>
          <w:color w:val="000000"/>
          <w:szCs w:val="24"/>
        </w:rPr>
        <w:t>akan</w:t>
      </w:r>
      <w:proofErr w:type="gramEnd"/>
      <w:r w:rsidRPr="006F7487">
        <w:rPr>
          <w:rFonts w:eastAsia="Times New Roman" w:cs="Times New Roman"/>
          <w:color w:val="000000"/>
          <w:szCs w:val="24"/>
        </w:rPr>
        <w:t xml:space="preserve"> memudahkan pendidik dalam mengkomunikasikan pembelajarannya. </w:t>
      </w:r>
      <w:sdt>
        <w:sdtPr>
          <w:rPr>
            <w:rFonts w:eastAsia="Times New Roman" w:cs="Times New Roman"/>
            <w:color w:val="000000"/>
            <w:szCs w:val="24"/>
          </w:rPr>
          <w:id w:val="-428198379"/>
          <w:citation/>
        </w:sdtPr>
        <w:sdtEndPr/>
        <w:sdtContent>
          <w:r w:rsidRPr="006F7487">
            <w:rPr>
              <w:rFonts w:eastAsia="Times New Roman" w:cs="Times New Roman"/>
              <w:color w:val="000000"/>
              <w:szCs w:val="24"/>
            </w:rPr>
            <w:fldChar w:fldCharType="begin"/>
          </w:r>
          <w:r w:rsidRPr="006F7487">
            <w:rPr>
              <w:rFonts w:eastAsia="Times New Roman" w:cs="Times New Roman"/>
              <w:color w:val="000000"/>
              <w:szCs w:val="24"/>
            </w:rPr>
            <w:instrText xml:space="preserve">CITATION Yos13 \l 1033 </w:instrText>
          </w:r>
          <w:r w:rsidRPr="006F7487">
            <w:rPr>
              <w:rFonts w:eastAsia="Times New Roman" w:cs="Times New Roman"/>
              <w:color w:val="000000"/>
              <w:szCs w:val="24"/>
            </w:rPr>
            <w:fldChar w:fldCharType="separate"/>
          </w:r>
          <w:r w:rsidR="00146485" w:rsidRPr="00146485">
            <w:rPr>
              <w:rFonts w:eastAsia="Times New Roman" w:cs="Times New Roman"/>
              <w:noProof/>
              <w:color w:val="000000"/>
              <w:szCs w:val="24"/>
            </w:rPr>
            <w:t>(Iriantara &amp; Syaripudin, Komunikasi Pendidikan, 2013)</w:t>
          </w:r>
          <w:r w:rsidRPr="006F7487">
            <w:rPr>
              <w:rFonts w:eastAsia="Times New Roman" w:cs="Times New Roman"/>
              <w:color w:val="000000"/>
              <w:szCs w:val="24"/>
            </w:rPr>
            <w:fldChar w:fldCharType="end"/>
          </w:r>
        </w:sdtContent>
      </w:sdt>
    </w:p>
    <w:p w14:paraId="40D65565" w14:textId="77777777" w:rsidR="006F7487" w:rsidRDefault="00915ED1" w:rsidP="006F7487">
      <w:pPr>
        <w:ind w:firstLine="720"/>
        <w:rPr>
          <w:rFonts w:eastAsia="Times New Roman" w:cs="Times New Roman"/>
          <w:color w:val="000000"/>
          <w:szCs w:val="24"/>
        </w:rPr>
      </w:pPr>
      <w:proofErr w:type="gramStart"/>
      <w:r w:rsidRPr="00B81E2C">
        <w:rPr>
          <w:rFonts w:eastAsia="Times New Roman" w:cs="Times New Roman"/>
          <w:color w:val="000000"/>
          <w:szCs w:val="24"/>
        </w:rPr>
        <w:lastRenderedPageBreak/>
        <w:t>Begitu pula dengan strategi komunikasi seorang guru yaitu perpaduan dari perencanaan komunikasi guru (</w:t>
      </w:r>
      <w:r w:rsidRPr="00B81E2C">
        <w:rPr>
          <w:rFonts w:eastAsia="Times New Roman" w:cs="Times New Roman"/>
          <w:i/>
          <w:color w:val="000000"/>
          <w:szCs w:val="24"/>
        </w:rPr>
        <w:t xml:space="preserve">communication planning) </w:t>
      </w:r>
      <w:r w:rsidRPr="00B81E2C">
        <w:rPr>
          <w:rFonts w:eastAsia="Times New Roman" w:cs="Times New Roman"/>
          <w:color w:val="000000"/>
          <w:szCs w:val="24"/>
        </w:rPr>
        <w:t>dan juga manajemen komunikasi guru (</w:t>
      </w:r>
      <w:r w:rsidRPr="00B81E2C">
        <w:rPr>
          <w:rFonts w:eastAsia="Times New Roman" w:cs="Times New Roman"/>
          <w:i/>
          <w:color w:val="000000"/>
          <w:szCs w:val="24"/>
        </w:rPr>
        <w:t>communication management)</w:t>
      </w:r>
      <w:r w:rsidRPr="00B81E2C">
        <w:rPr>
          <w:rFonts w:eastAsia="Times New Roman" w:cs="Times New Roman"/>
          <w:color w:val="000000"/>
          <w:szCs w:val="24"/>
        </w:rPr>
        <w:t xml:space="preserve"> guna mencapai tujuan yang telah diterapkan.</w:t>
      </w:r>
      <w:proofErr w:type="gramEnd"/>
      <w:r w:rsidRPr="00B81E2C">
        <w:rPr>
          <w:rFonts w:eastAsia="Times New Roman" w:cs="Times New Roman"/>
          <w:color w:val="000000"/>
          <w:szCs w:val="24"/>
        </w:rPr>
        <w:t xml:space="preserve"> Strategi komunikasi guru harus mampu mempertunjukkan bagaimana operasional secara praktis, dalam artian bahwa pendekatan (approach) bisa berbeda sewaktu-waktu bergantung pada situasi dan kondisi yang ada.</w:t>
      </w:r>
    </w:p>
    <w:p w14:paraId="7996D12A" w14:textId="77777777" w:rsidR="00D84348" w:rsidRDefault="001F14FD" w:rsidP="006F7487">
      <w:pPr>
        <w:ind w:firstLine="720"/>
        <w:rPr>
          <w:rFonts w:eastAsia="Times New Roman" w:cs="Times New Roman"/>
          <w:color w:val="000000"/>
          <w:szCs w:val="24"/>
        </w:rPr>
      </w:pPr>
      <w:r w:rsidRPr="00B81E2C">
        <w:rPr>
          <w:rFonts w:eastAsia="Times New Roman" w:cs="Times New Roman"/>
          <w:color w:val="000000"/>
          <w:szCs w:val="24"/>
        </w:rPr>
        <w:t>Supaya segala cara penerapan dalam komunik</w:t>
      </w:r>
      <w:r w:rsidR="00915ED1" w:rsidRPr="00B81E2C">
        <w:rPr>
          <w:rFonts w:eastAsia="Times New Roman" w:cs="Times New Roman"/>
          <w:color w:val="000000"/>
          <w:szCs w:val="24"/>
        </w:rPr>
        <w:t xml:space="preserve">asi pembelajaran tersebut dapat </w:t>
      </w:r>
      <w:r w:rsidRPr="00B81E2C">
        <w:rPr>
          <w:rFonts w:eastAsia="Times New Roman" w:cs="Times New Roman"/>
          <w:color w:val="000000"/>
          <w:szCs w:val="24"/>
        </w:rPr>
        <w:t>berjalan dengan efektif, maka seorang komikator yaitu pendidik yang bertindak sebagai pengajar dituntut untuk mampu memenuhi beberapa faktor lain dalam melaksanakan penerapan komunikasi pembelajaran, yaitu seperti mampu menciptakan suasana yang baik saat pembelajaran, mampu memilah menggunakan bahasa dan kata-kata yang mudah untuk dimengerti peserta didik, bisa menggugah minat atau perhatian peserta didik, dapat selalu mendengarkan pertanyaan dari peserta didik, dan selalu bisa bersikap ramah dan murah senyum menyesuaikan dengan setiap perbedaan karakter peserta didik.</w:t>
      </w:r>
    </w:p>
    <w:p w14:paraId="29E3316B" w14:textId="77777777" w:rsidR="00EA4877" w:rsidRDefault="00EA4877" w:rsidP="00EA4877">
      <w:pPr>
        <w:pStyle w:val="Heading4"/>
        <w:numPr>
          <w:ilvl w:val="3"/>
          <w:numId w:val="2"/>
        </w:numPr>
        <w:rPr>
          <w:rFonts w:eastAsia="Times New Roman"/>
        </w:rPr>
      </w:pPr>
      <w:r>
        <w:rPr>
          <w:rFonts w:eastAsia="Times New Roman"/>
        </w:rPr>
        <w:t xml:space="preserve">Jenis </w:t>
      </w:r>
      <w:r w:rsidR="00C57956">
        <w:rPr>
          <w:rFonts w:eastAsia="Times New Roman"/>
        </w:rPr>
        <w:t>S</w:t>
      </w:r>
      <w:r>
        <w:rPr>
          <w:rFonts w:eastAsia="Times New Roman"/>
        </w:rPr>
        <w:t>trategi</w:t>
      </w:r>
      <w:r w:rsidR="00C57956">
        <w:rPr>
          <w:rFonts w:eastAsia="Times New Roman"/>
        </w:rPr>
        <w:t xml:space="preserve"> Pembelajaran</w:t>
      </w:r>
    </w:p>
    <w:p w14:paraId="0BEBA4C6" w14:textId="77777777" w:rsidR="00EA4877" w:rsidRDefault="00EA4877" w:rsidP="00EA4877">
      <w:pPr>
        <w:ind w:firstLine="720"/>
      </w:pPr>
      <w:r>
        <w:t>Wina Sanjaya menyebutkan dalam bukunya yang berjudul Strategi Pembelajaran bahwa strategi pembelajaran terbagi dalam beberapa jenis, di antaranya yaitu:</w:t>
      </w:r>
    </w:p>
    <w:p w14:paraId="6A1CFDAB" w14:textId="77777777" w:rsidR="00EA4877" w:rsidRDefault="00EA4877" w:rsidP="00B9464C">
      <w:pPr>
        <w:pStyle w:val="ListParagraph"/>
        <w:numPr>
          <w:ilvl w:val="0"/>
          <w:numId w:val="43"/>
        </w:numPr>
      </w:pPr>
      <w:r>
        <w:t>Strategi Pembelajaran Ekspositori</w:t>
      </w:r>
    </w:p>
    <w:p w14:paraId="753C7CBC" w14:textId="77777777" w:rsidR="00EA4877" w:rsidRDefault="00EA4877" w:rsidP="00EA4877">
      <w:pPr>
        <w:pStyle w:val="ListParagraph"/>
        <w:ind w:left="1080"/>
      </w:pPr>
      <w:r>
        <w:t xml:space="preserve">Strategi pembelajaran ekspositori ini merupakan strategi pembelajaran yang menekankan pada proses penyampaian materi secara verbal dari seorang guru kepada sekelompok siswa, dengan maksud agar siswa </w:t>
      </w:r>
      <w:r>
        <w:lastRenderedPageBreak/>
        <w:t xml:space="preserve">dapat menguasai materi pelajaran secara optimal. </w:t>
      </w:r>
      <w:proofErr w:type="gramStart"/>
      <w:r>
        <w:t>Roy Killen (1998) mengatakan bahwa strategi ekspositori merupakan sebagai strategi langsung, karena strategi ini di dalamnya memiliki materi pembelajaran yang disampaikan langsung oleh guru.</w:t>
      </w:r>
      <w:proofErr w:type="gramEnd"/>
      <w:r>
        <w:t xml:space="preserve"> </w:t>
      </w:r>
      <w:proofErr w:type="gramStart"/>
      <w:r>
        <w:t>Peserta didik tidak dituntut untuk menemukan materi tersebut, karena materi pembelajaran seakan-akan sudah jadi.</w:t>
      </w:r>
      <w:proofErr w:type="gramEnd"/>
      <w:r>
        <w:t xml:space="preserve"> Strategi ini pula lebih menekankan kepada proses bertutur.</w:t>
      </w:r>
    </w:p>
    <w:p w14:paraId="2C8A1C8D" w14:textId="77777777" w:rsidR="00EA4877" w:rsidRDefault="00EA4877" w:rsidP="00B9464C">
      <w:pPr>
        <w:pStyle w:val="ListParagraph"/>
        <w:numPr>
          <w:ilvl w:val="0"/>
          <w:numId w:val="43"/>
        </w:numPr>
      </w:pPr>
      <w:r>
        <w:t>Strategi Pembelajaran Inkuri (SPI)</w:t>
      </w:r>
    </w:p>
    <w:p w14:paraId="4976288F" w14:textId="77777777" w:rsidR="00EA4877" w:rsidRDefault="00EA4877" w:rsidP="00EA4877">
      <w:pPr>
        <w:pStyle w:val="ListParagraph"/>
        <w:ind w:left="1080"/>
      </w:pPr>
      <w:r>
        <w:t xml:space="preserve">Strategi pembelajaran inkuri (SPI) ini merupakan rangkaian kegiatan pembelajaran yang menekankan pada proses berpikir secara kritis dan analitis untuk mencari dan menemukan sendiri jawaban dari suatu masalah. Proses berpikir itu sendiri biasanya dilakukan melalui metode </w:t>
      </w:r>
      <w:proofErr w:type="gramStart"/>
      <w:r>
        <w:t>tanya</w:t>
      </w:r>
      <w:proofErr w:type="gramEnd"/>
      <w:r>
        <w:t xml:space="preserve"> jawab dari guru kepada peserta didik. Straregi pembelajaran ini lebih menekankan pada proses mencari dan menemukan. </w:t>
      </w:r>
      <w:proofErr w:type="gramStart"/>
      <w:r>
        <w:t>Materi pembelajaran ini tidak diberikan secara langsung.</w:t>
      </w:r>
      <w:proofErr w:type="gramEnd"/>
      <w:r>
        <w:t xml:space="preserve"> </w:t>
      </w:r>
      <w:proofErr w:type="gramStart"/>
      <w:r>
        <w:t>Peran peserta didik pada strategi ini yaitu mencari dan menemukan sendiri materi pembelajarannya, sedangkan guru memiliki peran sebagai fasilitator dan pembimbing peserta didik untuk belajar.</w:t>
      </w:r>
      <w:proofErr w:type="gramEnd"/>
    </w:p>
    <w:p w14:paraId="54FEDFE6" w14:textId="77777777" w:rsidR="00EA4877" w:rsidRDefault="003173D2" w:rsidP="00B9464C">
      <w:pPr>
        <w:pStyle w:val="ListParagraph"/>
        <w:numPr>
          <w:ilvl w:val="0"/>
          <w:numId w:val="43"/>
        </w:numPr>
      </w:pPr>
      <w:r>
        <w:t>Strategi Pembelajaran Berbasis Masalah (SPBM)</w:t>
      </w:r>
    </w:p>
    <w:p w14:paraId="50E04E40" w14:textId="77777777" w:rsidR="003173D2" w:rsidRDefault="003173D2" w:rsidP="003173D2">
      <w:pPr>
        <w:pStyle w:val="ListParagraph"/>
        <w:ind w:left="1080"/>
      </w:pPr>
      <w:r>
        <w:t xml:space="preserve">Dalam penerapan stratehi pembelajaran ini, guru </w:t>
      </w:r>
      <w:proofErr w:type="gramStart"/>
      <w:r>
        <w:t>akan</w:t>
      </w:r>
      <w:proofErr w:type="gramEnd"/>
      <w:r>
        <w:t xml:space="preserve"> memberikan kesempatan pada peserta didik untuk menetapkan topik masalah, walaupun sebenarnya guru sendiri sudah mempersiapkan materi apa yang harus dibahas. Dalam proses pembelajaran ini dimaksudkan </w:t>
      </w:r>
      <w:r>
        <w:lastRenderedPageBreak/>
        <w:t>supaya peserta didik mampu menyelesaikan masalah secara sistematis dan logis.</w:t>
      </w:r>
    </w:p>
    <w:p w14:paraId="4826C2F8" w14:textId="77777777" w:rsidR="003173D2" w:rsidRDefault="003173D2" w:rsidP="00B9464C">
      <w:pPr>
        <w:pStyle w:val="ListParagraph"/>
        <w:numPr>
          <w:ilvl w:val="0"/>
          <w:numId w:val="43"/>
        </w:numPr>
      </w:pPr>
      <w:r>
        <w:t>Strategi Pembelajaran Peningkatan Kemampuan Berpikir (SPPKB)</w:t>
      </w:r>
    </w:p>
    <w:p w14:paraId="12127625" w14:textId="77777777" w:rsidR="003173D2" w:rsidRDefault="003173D2" w:rsidP="003173D2">
      <w:pPr>
        <w:pStyle w:val="ListParagraph"/>
        <w:ind w:left="1080"/>
      </w:pPr>
      <w:proofErr w:type="gramStart"/>
      <w:r>
        <w:t>SPPKB ini merupakan strategi pembelajaran yang menekankan kepada kemampuan berpikir pada peserta didik.</w:t>
      </w:r>
      <w:proofErr w:type="gramEnd"/>
      <w:r>
        <w:t xml:space="preserve"> </w:t>
      </w:r>
      <w:proofErr w:type="gramStart"/>
      <w:r>
        <w:t>Tujuannya agar peserta didik dapat mencari dan menemukan materi pembelajarannya sendiri.</w:t>
      </w:r>
      <w:proofErr w:type="gramEnd"/>
      <w:r>
        <w:t xml:space="preserve"> </w:t>
      </w:r>
      <w:proofErr w:type="gramStart"/>
      <w:r>
        <w:t>Dalam pola pembelajaran ini, guru memanfaatkan pengalaman peserta didik sebagai titik tolak berpikir.</w:t>
      </w:r>
      <w:proofErr w:type="gramEnd"/>
    </w:p>
    <w:p w14:paraId="694B18F2" w14:textId="77777777" w:rsidR="003173D2" w:rsidRDefault="003173D2" w:rsidP="00B9464C">
      <w:pPr>
        <w:pStyle w:val="ListParagraph"/>
        <w:numPr>
          <w:ilvl w:val="0"/>
          <w:numId w:val="43"/>
        </w:numPr>
      </w:pPr>
      <w:r>
        <w:t>Strategi Pembelajaran Koorperatif</w:t>
      </w:r>
    </w:p>
    <w:p w14:paraId="0108DBE7" w14:textId="77777777" w:rsidR="003173D2" w:rsidRDefault="003173D2" w:rsidP="003173D2">
      <w:pPr>
        <w:pStyle w:val="ListParagraph"/>
        <w:ind w:left="1080"/>
      </w:pPr>
      <w:proofErr w:type="gramStart"/>
      <w:r>
        <w:t>Model pembelajaran kelompok merupakan rangkaian kegiatan belajar yang dilakukan oleh peserta didik dalam kelompok-kelompok tersebut untuk mencapai tujuan pembelajaran yang telah dirumuskan.</w:t>
      </w:r>
      <w:proofErr w:type="gramEnd"/>
      <w:r>
        <w:t xml:space="preserve"> Ada empat unsur penting dalam strategi ini, yaitu: (1) adanya peserta dalam kelompok, (2) adanya aturan kelompok, (3) adanya upaya belajar seriap anggota kelompok, (4) adanya tujuan yang harus dicapai.</w:t>
      </w:r>
    </w:p>
    <w:p w14:paraId="4BE8D42E" w14:textId="77777777" w:rsidR="003173D2" w:rsidRDefault="003173D2" w:rsidP="00B9464C">
      <w:pPr>
        <w:pStyle w:val="ListParagraph"/>
        <w:numPr>
          <w:ilvl w:val="0"/>
          <w:numId w:val="43"/>
        </w:numPr>
      </w:pPr>
      <w:r>
        <w:t>Strategi Pembelajaran Konstektual (CTL)</w:t>
      </w:r>
    </w:p>
    <w:p w14:paraId="3E20C972" w14:textId="77777777" w:rsidR="003173D2" w:rsidRDefault="003173D2" w:rsidP="003173D2">
      <w:pPr>
        <w:pStyle w:val="ListParagraph"/>
        <w:ind w:left="1080"/>
      </w:pPr>
      <w:r w:rsidRPr="003173D2">
        <w:rPr>
          <w:i/>
        </w:rPr>
        <w:t>Contextual teaching and learning</w:t>
      </w:r>
      <w:r>
        <w:t xml:space="preserve"> merupakan suatu strategi pembelajaran yang menekankan kepada proses keterlibatan peserta didik secara penuh untuk dapat menemukan materi yang dipelajari dan menghubungkan dengan situasi kehidupan nyata, sehingga mendorong peserta didik untuk dapat menerapkannya dalam kehidupan mereka.</w:t>
      </w:r>
    </w:p>
    <w:p w14:paraId="0ADCEC77" w14:textId="77777777" w:rsidR="00EA36BA" w:rsidRDefault="00EA36BA" w:rsidP="003173D2">
      <w:pPr>
        <w:pStyle w:val="ListParagraph"/>
        <w:ind w:left="1080"/>
      </w:pPr>
    </w:p>
    <w:p w14:paraId="586840BC" w14:textId="77777777" w:rsidR="00EA36BA" w:rsidRDefault="00EA36BA" w:rsidP="003173D2">
      <w:pPr>
        <w:pStyle w:val="ListParagraph"/>
        <w:ind w:left="1080"/>
      </w:pPr>
    </w:p>
    <w:p w14:paraId="32884C48" w14:textId="77777777" w:rsidR="003173D2" w:rsidRDefault="003173D2" w:rsidP="00B9464C">
      <w:pPr>
        <w:pStyle w:val="ListParagraph"/>
        <w:numPr>
          <w:ilvl w:val="0"/>
          <w:numId w:val="43"/>
        </w:numPr>
      </w:pPr>
      <w:r>
        <w:lastRenderedPageBreak/>
        <w:t>Strategi Pembelajaran Afektif</w:t>
      </w:r>
    </w:p>
    <w:p w14:paraId="31E333C8" w14:textId="77777777" w:rsidR="003173D2" w:rsidRPr="003173D2" w:rsidRDefault="00EA36BA" w:rsidP="003173D2">
      <w:pPr>
        <w:pStyle w:val="ListParagraph"/>
        <w:ind w:left="1080"/>
      </w:pPr>
      <w:proofErr w:type="gramStart"/>
      <w:r>
        <w:t>Strategi pembelajaran ini memiliki hubungan dengan nilai, yang sulit diukur karena menyangkut kesadaran seseorang yang tumbuh dari dalam.</w:t>
      </w:r>
      <w:proofErr w:type="gramEnd"/>
      <w:r>
        <w:t xml:space="preserve"> Dalam batas tertentu memang afeksi dapat muncul dalam kejadian behavioral, akan tetapi penilaiannya untuk sampai pada kesimpulan yang bisa dipertanggungjawabkan membutuhkan ketelitian dan observasi yang terus menerus, dan dalam hal ini tidaklah mudah untuk dilakukan, apalagi menilai perubahan sikap ebagai akibat dari proses pembelajaran yang dilakukan oleh guru di sekolah.</w:t>
      </w:r>
    </w:p>
    <w:p w14:paraId="74466063" w14:textId="77777777" w:rsidR="00B961EB" w:rsidRPr="00B81E2C" w:rsidRDefault="00B961EB" w:rsidP="002E699F">
      <w:pPr>
        <w:rPr>
          <w:rFonts w:eastAsia="Times New Roman" w:cs="Times New Roman"/>
          <w:color w:val="000000"/>
          <w:szCs w:val="24"/>
        </w:rPr>
      </w:pPr>
    </w:p>
    <w:p w14:paraId="4AECA2E9" w14:textId="77777777" w:rsidR="00D84348" w:rsidRPr="00B81E2C" w:rsidRDefault="004A088B" w:rsidP="006B631E">
      <w:pPr>
        <w:pStyle w:val="Heading3"/>
        <w:numPr>
          <w:ilvl w:val="2"/>
          <w:numId w:val="2"/>
        </w:numPr>
        <w:ind w:left="0" w:firstLine="0"/>
        <w:rPr>
          <w:rFonts w:eastAsia="Times New Roman"/>
        </w:rPr>
      </w:pPr>
      <w:bookmarkStart w:id="8" w:name="_Toc85206129"/>
      <w:r w:rsidRPr="00B81E2C">
        <w:rPr>
          <w:rFonts w:eastAsia="Times New Roman"/>
        </w:rPr>
        <w:t xml:space="preserve">Anak </w:t>
      </w:r>
      <w:proofErr w:type="gramStart"/>
      <w:r w:rsidRPr="00B81E2C">
        <w:rPr>
          <w:rFonts w:eastAsia="Times New Roman"/>
        </w:rPr>
        <w:t>Usia</w:t>
      </w:r>
      <w:proofErr w:type="gramEnd"/>
      <w:r w:rsidRPr="00B81E2C">
        <w:rPr>
          <w:rFonts w:eastAsia="Times New Roman"/>
        </w:rPr>
        <w:t xml:space="preserve"> Dini</w:t>
      </w:r>
      <w:bookmarkEnd w:id="8"/>
    </w:p>
    <w:p w14:paraId="7332A2AD" w14:textId="77777777" w:rsidR="004A088B" w:rsidRPr="00B81E2C" w:rsidRDefault="004A088B" w:rsidP="006F7487">
      <w:pPr>
        <w:ind w:firstLine="720"/>
        <w:rPr>
          <w:rFonts w:eastAsia="Times New Roman" w:cs="Times New Roman"/>
          <w:color w:val="000000"/>
          <w:szCs w:val="24"/>
        </w:rPr>
      </w:pPr>
      <w:r w:rsidRPr="00B81E2C">
        <w:rPr>
          <w:rFonts w:eastAsia="Times New Roman" w:cs="Times New Roman"/>
          <w:color w:val="000000"/>
          <w:szCs w:val="24"/>
        </w:rPr>
        <w:t xml:space="preserve">Anak yang termaksud dalam kategori </w:t>
      </w:r>
      <w:proofErr w:type="gramStart"/>
      <w:r w:rsidRPr="00B81E2C">
        <w:rPr>
          <w:rFonts w:eastAsia="Times New Roman" w:cs="Times New Roman"/>
          <w:color w:val="000000"/>
          <w:szCs w:val="24"/>
        </w:rPr>
        <w:t>usia</w:t>
      </w:r>
      <w:proofErr w:type="gramEnd"/>
      <w:r w:rsidRPr="00B81E2C">
        <w:rPr>
          <w:rFonts w:eastAsia="Times New Roman" w:cs="Times New Roman"/>
          <w:color w:val="000000"/>
          <w:szCs w:val="24"/>
        </w:rPr>
        <w:t xml:space="preserve"> dini yaitu pada rentan usia 0-6 tahun (Undang-Undang Nomor 20 tahun 2003). </w:t>
      </w:r>
      <w:r w:rsidRPr="00B81E2C">
        <w:rPr>
          <w:rFonts w:eastAsia="Times New Roman" w:cs="Times New Roman"/>
          <w:b/>
          <w:i/>
          <w:color w:val="000000"/>
          <w:szCs w:val="24"/>
        </w:rPr>
        <w:t>National Assosiation Education for Younc Children</w:t>
      </w:r>
      <w:r w:rsidRPr="00B81E2C">
        <w:rPr>
          <w:rFonts w:eastAsia="Times New Roman" w:cs="Times New Roman"/>
          <w:color w:val="000000"/>
          <w:szCs w:val="24"/>
        </w:rPr>
        <w:t xml:space="preserve"> (NAEYC) dalam buku </w:t>
      </w:r>
      <w:r w:rsidRPr="00B81E2C">
        <w:rPr>
          <w:rFonts w:eastAsia="Times New Roman" w:cs="Times New Roman"/>
          <w:b/>
          <w:color w:val="000000"/>
          <w:szCs w:val="24"/>
        </w:rPr>
        <w:t xml:space="preserve">Dasar-dasar Pendidikan Anak </w:t>
      </w:r>
      <w:proofErr w:type="gramStart"/>
      <w:r w:rsidRPr="00B81E2C">
        <w:rPr>
          <w:rFonts w:eastAsia="Times New Roman" w:cs="Times New Roman"/>
          <w:b/>
          <w:color w:val="000000"/>
          <w:szCs w:val="24"/>
        </w:rPr>
        <w:t>Usia</w:t>
      </w:r>
      <w:proofErr w:type="gramEnd"/>
      <w:r w:rsidRPr="00B81E2C">
        <w:rPr>
          <w:rFonts w:eastAsia="Times New Roman" w:cs="Times New Roman"/>
          <w:b/>
          <w:color w:val="000000"/>
          <w:szCs w:val="24"/>
        </w:rPr>
        <w:t xml:space="preserve"> Dini </w:t>
      </w:r>
      <w:r w:rsidRPr="00B81E2C">
        <w:rPr>
          <w:rFonts w:eastAsia="Times New Roman" w:cs="Times New Roman"/>
          <w:color w:val="000000"/>
          <w:szCs w:val="24"/>
        </w:rPr>
        <w:t xml:space="preserve">menyatakan bahwa anak usia dini adalah sekelompok individu yang berada pada rentan usia 0-8 tahun. </w:t>
      </w:r>
      <w:sdt>
        <w:sdtPr>
          <w:rPr>
            <w:rFonts w:eastAsia="Times New Roman" w:cs="Times New Roman"/>
            <w:color w:val="000000"/>
            <w:szCs w:val="24"/>
          </w:rPr>
          <w:id w:val="-2056373555"/>
          <w:citation/>
        </w:sdtPr>
        <w:sdtEndPr/>
        <w:sdtContent>
          <w:r w:rsidRPr="00B81E2C">
            <w:rPr>
              <w:rFonts w:eastAsia="Times New Roman" w:cs="Times New Roman"/>
              <w:color w:val="000000"/>
              <w:szCs w:val="24"/>
            </w:rPr>
            <w:fldChar w:fldCharType="begin"/>
          </w:r>
          <w:r w:rsidRPr="00B81E2C">
            <w:rPr>
              <w:rFonts w:eastAsia="Times New Roman" w:cs="Times New Roman"/>
              <w:color w:val="000000"/>
              <w:szCs w:val="24"/>
            </w:rPr>
            <w:instrText xml:space="preserve"> CITATION Suy05 \l 1033 </w:instrText>
          </w:r>
          <w:r w:rsidRPr="00B81E2C">
            <w:rPr>
              <w:rFonts w:eastAsia="Times New Roman" w:cs="Times New Roman"/>
              <w:color w:val="000000"/>
              <w:szCs w:val="24"/>
            </w:rPr>
            <w:fldChar w:fldCharType="separate"/>
          </w:r>
          <w:r w:rsidR="00146485" w:rsidRPr="00146485">
            <w:rPr>
              <w:rFonts w:eastAsia="Times New Roman" w:cs="Times New Roman"/>
              <w:noProof/>
              <w:color w:val="000000"/>
              <w:szCs w:val="24"/>
            </w:rPr>
            <w:t>(Suyanto, 2005)</w:t>
          </w:r>
          <w:r w:rsidRPr="00B81E2C">
            <w:rPr>
              <w:rFonts w:eastAsia="Times New Roman" w:cs="Times New Roman"/>
              <w:color w:val="000000"/>
              <w:szCs w:val="24"/>
            </w:rPr>
            <w:fldChar w:fldCharType="end"/>
          </w:r>
        </w:sdtContent>
      </w:sdt>
    </w:p>
    <w:p w14:paraId="7897C579" w14:textId="77777777" w:rsidR="00B275BC" w:rsidRPr="00B81E2C" w:rsidRDefault="00B275BC" w:rsidP="006F7487">
      <w:pPr>
        <w:ind w:firstLine="720"/>
        <w:rPr>
          <w:rFonts w:eastAsia="Times New Roman" w:cs="Times New Roman"/>
          <w:color w:val="000000"/>
          <w:szCs w:val="24"/>
        </w:rPr>
      </w:pPr>
      <w:r w:rsidRPr="00B81E2C">
        <w:rPr>
          <w:rFonts w:eastAsia="Times New Roman" w:cs="Times New Roman"/>
          <w:color w:val="000000"/>
          <w:szCs w:val="24"/>
        </w:rPr>
        <w:t xml:space="preserve">Pada masa </w:t>
      </w:r>
      <w:proofErr w:type="gramStart"/>
      <w:r w:rsidRPr="00B81E2C">
        <w:rPr>
          <w:rFonts w:eastAsia="Times New Roman" w:cs="Times New Roman"/>
          <w:color w:val="000000"/>
          <w:szCs w:val="24"/>
        </w:rPr>
        <w:t>usia</w:t>
      </w:r>
      <w:proofErr w:type="gramEnd"/>
      <w:r w:rsidRPr="00B81E2C">
        <w:rPr>
          <w:rFonts w:eastAsia="Times New Roman" w:cs="Times New Roman"/>
          <w:color w:val="000000"/>
          <w:szCs w:val="24"/>
        </w:rPr>
        <w:t xml:space="preserve"> tersebut merupakan masa emas (</w:t>
      </w:r>
      <w:r w:rsidRPr="00B81E2C">
        <w:rPr>
          <w:rFonts w:eastAsia="Times New Roman" w:cs="Times New Roman"/>
          <w:i/>
          <w:color w:val="000000"/>
          <w:szCs w:val="24"/>
        </w:rPr>
        <w:t>golden age),</w:t>
      </w:r>
      <w:r w:rsidRPr="00B81E2C">
        <w:rPr>
          <w:rFonts w:eastAsia="Times New Roman" w:cs="Times New Roman"/>
          <w:color w:val="000000"/>
          <w:szCs w:val="24"/>
        </w:rPr>
        <w:t xml:space="preserve"> karena merupakan saat di mana anak mengalami pertumbuhan dan perkembangan yang pesat dan tidak akan terulang di masa yang akan datang. Anak </w:t>
      </w:r>
      <w:proofErr w:type="gramStart"/>
      <w:r w:rsidRPr="00B81E2C">
        <w:rPr>
          <w:rFonts w:eastAsia="Times New Roman" w:cs="Times New Roman"/>
          <w:color w:val="000000"/>
          <w:szCs w:val="24"/>
        </w:rPr>
        <w:t>usia</w:t>
      </w:r>
      <w:proofErr w:type="gramEnd"/>
      <w:r w:rsidRPr="00B81E2C">
        <w:rPr>
          <w:rFonts w:eastAsia="Times New Roman" w:cs="Times New Roman"/>
          <w:color w:val="000000"/>
          <w:szCs w:val="24"/>
        </w:rPr>
        <w:t xml:space="preserve"> dini mempunyai karakteristik yang berbeda dengan orang dewasa, dikarenakan nak usia dini tumbuh dan berkembang dengan banyak cara yang berbeda. Hartati menjelaskan bahwa karakteristik anak </w:t>
      </w:r>
      <w:proofErr w:type="gramStart"/>
      <w:r w:rsidRPr="00B81E2C">
        <w:rPr>
          <w:rFonts w:eastAsia="Times New Roman" w:cs="Times New Roman"/>
          <w:color w:val="000000"/>
          <w:szCs w:val="24"/>
        </w:rPr>
        <w:t>usia</w:t>
      </w:r>
      <w:proofErr w:type="gramEnd"/>
      <w:r w:rsidRPr="00B81E2C">
        <w:rPr>
          <w:rFonts w:eastAsia="Times New Roman" w:cs="Times New Roman"/>
          <w:color w:val="000000"/>
          <w:szCs w:val="24"/>
        </w:rPr>
        <w:t xml:space="preserve"> dini sebagai berikut:</w:t>
      </w:r>
    </w:p>
    <w:p w14:paraId="717FB242" w14:textId="77777777" w:rsidR="006F7487" w:rsidRDefault="00B275BC" w:rsidP="006B631E">
      <w:pPr>
        <w:pStyle w:val="ListParagraph"/>
        <w:numPr>
          <w:ilvl w:val="0"/>
          <w:numId w:val="9"/>
        </w:numPr>
        <w:rPr>
          <w:rFonts w:eastAsia="Times New Roman" w:cs="Times New Roman"/>
          <w:color w:val="000000"/>
          <w:szCs w:val="24"/>
        </w:rPr>
      </w:pPr>
      <w:r w:rsidRPr="00B81E2C">
        <w:rPr>
          <w:rFonts w:eastAsia="Times New Roman" w:cs="Times New Roman"/>
          <w:color w:val="000000"/>
          <w:szCs w:val="24"/>
        </w:rPr>
        <w:t>M</w:t>
      </w:r>
      <w:r w:rsidR="006F7487">
        <w:rPr>
          <w:rFonts w:eastAsia="Times New Roman" w:cs="Times New Roman"/>
          <w:color w:val="000000"/>
          <w:szCs w:val="24"/>
        </w:rPr>
        <w:t>emiliki r</w:t>
      </w:r>
      <w:r w:rsidRPr="00B81E2C">
        <w:rPr>
          <w:rFonts w:eastAsia="Times New Roman" w:cs="Times New Roman"/>
          <w:color w:val="000000"/>
          <w:szCs w:val="24"/>
        </w:rPr>
        <w:t>asa ingin tau yang besar;</w:t>
      </w:r>
    </w:p>
    <w:p w14:paraId="4AE67F31" w14:textId="77777777" w:rsidR="006F7487" w:rsidRDefault="00B275BC" w:rsidP="006B631E">
      <w:pPr>
        <w:pStyle w:val="ListParagraph"/>
        <w:numPr>
          <w:ilvl w:val="0"/>
          <w:numId w:val="9"/>
        </w:numPr>
        <w:rPr>
          <w:rFonts w:eastAsia="Times New Roman" w:cs="Times New Roman"/>
          <w:color w:val="000000"/>
          <w:szCs w:val="24"/>
        </w:rPr>
      </w:pPr>
      <w:r w:rsidRPr="006F7487">
        <w:rPr>
          <w:rFonts w:eastAsia="Times New Roman" w:cs="Times New Roman"/>
          <w:color w:val="000000"/>
          <w:szCs w:val="24"/>
        </w:rPr>
        <w:lastRenderedPageBreak/>
        <w:t>Merupakan pribadi yang unik;</w:t>
      </w:r>
    </w:p>
    <w:p w14:paraId="07AA6654" w14:textId="77777777" w:rsidR="006F7487" w:rsidRDefault="00B275BC" w:rsidP="006B631E">
      <w:pPr>
        <w:pStyle w:val="ListParagraph"/>
        <w:numPr>
          <w:ilvl w:val="0"/>
          <w:numId w:val="9"/>
        </w:numPr>
        <w:rPr>
          <w:rFonts w:eastAsia="Times New Roman" w:cs="Times New Roman"/>
          <w:color w:val="000000"/>
          <w:szCs w:val="24"/>
        </w:rPr>
      </w:pPr>
      <w:r w:rsidRPr="006F7487">
        <w:rPr>
          <w:rFonts w:eastAsia="Times New Roman" w:cs="Times New Roman"/>
          <w:color w:val="000000"/>
          <w:szCs w:val="24"/>
        </w:rPr>
        <w:t>Suka berfantasi dan berimajinasi;</w:t>
      </w:r>
    </w:p>
    <w:p w14:paraId="2F244ABB" w14:textId="77777777" w:rsidR="006F7487" w:rsidRDefault="00B275BC" w:rsidP="006B631E">
      <w:pPr>
        <w:pStyle w:val="ListParagraph"/>
        <w:numPr>
          <w:ilvl w:val="0"/>
          <w:numId w:val="9"/>
        </w:numPr>
        <w:rPr>
          <w:rFonts w:eastAsia="Times New Roman" w:cs="Times New Roman"/>
          <w:color w:val="000000"/>
          <w:szCs w:val="24"/>
        </w:rPr>
      </w:pPr>
      <w:r w:rsidRPr="006F7487">
        <w:rPr>
          <w:rFonts w:eastAsia="Times New Roman" w:cs="Times New Roman"/>
          <w:color w:val="000000"/>
          <w:szCs w:val="24"/>
        </w:rPr>
        <w:t>Masa potensial untuk belajar;</w:t>
      </w:r>
    </w:p>
    <w:p w14:paraId="1E53B3D7" w14:textId="77777777" w:rsidR="006F7487" w:rsidRDefault="00B275BC" w:rsidP="006B631E">
      <w:pPr>
        <w:pStyle w:val="ListParagraph"/>
        <w:numPr>
          <w:ilvl w:val="0"/>
          <w:numId w:val="9"/>
        </w:numPr>
        <w:rPr>
          <w:rFonts w:eastAsia="Times New Roman" w:cs="Times New Roman"/>
          <w:color w:val="000000"/>
          <w:szCs w:val="24"/>
        </w:rPr>
      </w:pPr>
      <w:r w:rsidRPr="006F7487">
        <w:rPr>
          <w:rFonts w:eastAsia="Times New Roman" w:cs="Times New Roman"/>
          <w:color w:val="000000"/>
          <w:szCs w:val="24"/>
        </w:rPr>
        <w:t>Memiliki sikap egosentris;</w:t>
      </w:r>
    </w:p>
    <w:p w14:paraId="0C26F2A9" w14:textId="77777777" w:rsidR="006F7487" w:rsidRDefault="00B275BC" w:rsidP="006B631E">
      <w:pPr>
        <w:pStyle w:val="ListParagraph"/>
        <w:numPr>
          <w:ilvl w:val="0"/>
          <w:numId w:val="9"/>
        </w:numPr>
        <w:rPr>
          <w:rFonts w:eastAsia="Times New Roman" w:cs="Times New Roman"/>
          <w:color w:val="000000"/>
          <w:szCs w:val="24"/>
        </w:rPr>
      </w:pPr>
      <w:r w:rsidRPr="006F7487">
        <w:rPr>
          <w:rFonts w:eastAsia="Times New Roman" w:cs="Times New Roman"/>
          <w:color w:val="000000"/>
          <w:szCs w:val="24"/>
        </w:rPr>
        <w:t xml:space="preserve">Memiliki rentan </w:t>
      </w:r>
      <w:r w:rsidR="008872B9" w:rsidRPr="006F7487">
        <w:rPr>
          <w:rFonts w:eastAsia="Times New Roman" w:cs="Times New Roman"/>
          <w:color w:val="000000"/>
          <w:szCs w:val="24"/>
        </w:rPr>
        <w:t>daya konsentrasi yang pendek;</w:t>
      </w:r>
    </w:p>
    <w:p w14:paraId="4D37EFAC" w14:textId="77777777" w:rsidR="008872B9" w:rsidRPr="006F7487" w:rsidRDefault="008872B9" w:rsidP="006B631E">
      <w:pPr>
        <w:pStyle w:val="ListParagraph"/>
        <w:numPr>
          <w:ilvl w:val="0"/>
          <w:numId w:val="9"/>
        </w:numPr>
        <w:rPr>
          <w:rFonts w:eastAsia="Times New Roman" w:cs="Times New Roman"/>
          <w:color w:val="000000"/>
          <w:szCs w:val="24"/>
        </w:rPr>
      </w:pPr>
      <w:r w:rsidRPr="006F7487">
        <w:rPr>
          <w:rFonts w:eastAsia="Times New Roman" w:cs="Times New Roman"/>
          <w:color w:val="000000"/>
          <w:szCs w:val="24"/>
        </w:rPr>
        <w:t>Merupakan bagian dari mahluk sosial.</w:t>
      </w:r>
      <w:sdt>
        <w:sdtPr>
          <w:rPr>
            <w:rFonts w:eastAsia="Times New Roman" w:cs="Times New Roman"/>
            <w:color w:val="000000"/>
            <w:szCs w:val="24"/>
          </w:rPr>
          <w:id w:val="-393353122"/>
          <w:citation/>
        </w:sdtPr>
        <w:sdtEndPr/>
        <w:sdtContent>
          <w:r w:rsidRPr="006F7487">
            <w:rPr>
              <w:rFonts w:eastAsia="Times New Roman" w:cs="Times New Roman"/>
              <w:color w:val="000000"/>
              <w:szCs w:val="24"/>
            </w:rPr>
            <w:fldChar w:fldCharType="begin"/>
          </w:r>
          <w:r w:rsidRPr="006F7487">
            <w:rPr>
              <w:rFonts w:eastAsia="Times New Roman" w:cs="Times New Roman"/>
              <w:color w:val="000000"/>
              <w:szCs w:val="24"/>
            </w:rPr>
            <w:instrText xml:space="preserve"> CITATION Har05 \l 1033 </w:instrText>
          </w:r>
          <w:r w:rsidRPr="006F7487">
            <w:rPr>
              <w:rFonts w:eastAsia="Times New Roman" w:cs="Times New Roman"/>
              <w:color w:val="000000"/>
              <w:szCs w:val="24"/>
            </w:rPr>
            <w:fldChar w:fldCharType="separate"/>
          </w:r>
          <w:r w:rsidR="00146485">
            <w:rPr>
              <w:rFonts w:eastAsia="Times New Roman" w:cs="Times New Roman"/>
              <w:noProof/>
              <w:color w:val="000000"/>
              <w:szCs w:val="24"/>
            </w:rPr>
            <w:t xml:space="preserve"> </w:t>
          </w:r>
          <w:r w:rsidR="00146485" w:rsidRPr="00146485">
            <w:rPr>
              <w:rFonts w:eastAsia="Times New Roman" w:cs="Times New Roman"/>
              <w:noProof/>
              <w:color w:val="000000"/>
              <w:szCs w:val="24"/>
            </w:rPr>
            <w:t>(Hartati, 2005)</w:t>
          </w:r>
          <w:r w:rsidRPr="006F7487">
            <w:rPr>
              <w:rFonts w:eastAsia="Times New Roman" w:cs="Times New Roman"/>
              <w:color w:val="000000"/>
              <w:szCs w:val="24"/>
            </w:rPr>
            <w:fldChar w:fldCharType="end"/>
          </w:r>
        </w:sdtContent>
      </w:sdt>
    </w:p>
    <w:p w14:paraId="75F26EC0" w14:textId="77777777" w:rsidR="008872B9" w:rsidRPr="00B81E2C" w:rsidRDefault="008872B9" w:rsidP="006F7487">
      <w:pPr>
        <w:ind w:firstLine="720"/>
        <w:rPr>
          <w:rFonts w:eastAsia="Times New Roman" w:cs="Times New Roman"/>
          <w:color w:val="000000"/>
          <w:szCs w:val="24"/>
        </w:rPr>
      </w:pPr>
      <w:r w:rsidRPr="00B81E2C">
        <w:rPr>
          <w:rFonts w:eastAsia="Times New Roman" w:cs="Times New Roman"/>
          <w:color w:val="000000"/>
          <w:szCs w:val="24"/>
        </w:rPr>
        <w:t xml:space="preserve">Berdasarkan penjelasan di atas, maka dapat disimpulkan bahwa anak usia dini merupakan anak pada rentan usia 0-8 tahun yang sedang mengalami masa pertumbuhan dan perkembangan yang sangat pesat juga memiliki karakteristik yang unik, egosentris, imajinatif, memiliki rasa ingin tahu yang besar, serta daya konsentrasi yang pendek </w:t>
      </w:r>
    </w:p>
    <w:p w14:paraId="708FB0B6" w14:textId="77777777" w:rsidR="00D044F7" w:rsidRPr="00B81E2C" w:rsidRDefault="000353EF" w:rsidP="006B631E">
      <w:pPr>
        <w:pStyle w:val="Heading4"/>
        <w:numPr>
          <w:ilvl w:val="3"/>
          <w:numId w:val="2"/>
        </w:numPr>
        <w:ind w:left="0" w:firstLine="0"/>
        <w:rPr>
          <w:rFonts w:eastAsia="Times New Roman"/>
        </w:rPr>
      </w:pPr>
      <w:r>
        <w:rPr>
          <w:rFonts w:eastAsia="Times New Roman"/>
        </w:rPr>
        <w:t>Komunikasi Pada</w:t>
      </w:r>
      <w:r w:rsidR="00D044F7" w:rsidRPr="00B81E2C">
        <w:rPr>
          <w:rFonts w:eastAsia="Times New Roman"/>
        </w:rPr>
        <w:t xml:space="preserve"> Anak </w:t>
      </w:r>
      <w:proofErr w:type="gramStart"/>
      <w:r w:rsidR="00D044F7" w:rsidRPr="00B81E2C">
        <w:rPr>
          <w:rFonts w:eastAsia="Times New Roman"/>
        </w:rPr>
        <w:t>Usia</w:t>
      </w:r>
      <w:proofErr w:type="gramEnd"/>
      <w:r w:rsidR="00D044F7" w:rsidRPr="00B81E2C">
        <w:rPr>
          <w:rFonts w:eastAsia="Times New Roman"/>
        </w:rPr>
        <w:t xml:space="preserve"> Dini</w:t>
      </w:r>
    </w:p>
    <w:p w14:paraId="537B24C9" w14:textId="77777777" w:rsidR="00D044F7" w:rsidRPr="00B81E2C" w:rsidRDefault="00D044F7" w:rsidP="006F7487">
      <w:pPr>
        <w:ind w:firstLine="720"/>
        <w:rPr>
          <w:rFonts w:eastAsia="Times New Roman" w:cs="Times New Roman"/>
          <w:color w:val="000000"/>
          <w:szCs w:val="24"/>
        </w:rPr>
      </w:pPr>
      <w:r w:rsidRPr="00B81E2C">
        <w:rPr>
          <w:rFonts w:eastAsia="Times New Roman" w:cs="Times New Roman"/>
          <w:color w:val="000000"/>
          <w:szCs w:val="24"/>
        </w:rPr>
        <w:t>Anak usia dini memiliki karakteristik yang unik dan beragam, mereka lebih percaya dengan apa yang mereka lihat daripada yang didengar, maka dalam berkomunikasi dengan anak usia dini harus memiliki keterampilan dalam mengenali anak-anak, mengetahui minat anak, menjelaskan suatu pengetahuan, nilai dan moral dengan cara yang lebih mudah, lebih percaya diri dalam berkomunikasi</w:t>
      </w:r>
      <w:r w:rsidR="00B71F5B" w:rsidRPr="00B81E2C">
        <w:rPr>
          <w:rFonts w:eastAsia="Times New Roman" w:cs="Times New Roman"/>
          <w:color w:val="000000"/>
          <w:szCs w:val="24"/>
        </w:rPr>
        <w:t>.</w:t>
      </w:r>
    </w:p>
    <w:p w14:paraId="363F17CD" w14:textId="77777777" w:rsidR="00B71F5B" w:rsidRPr="00B81E2C" w:rsidRDefault="00B71F5B" w:rsidP="006F7487">
      <w:pPr>
        <w:ind w:firstLine="720"/>
        <w:rPr>
          <w:rFonts w:eastAsia="Times New Roman" w:cs="Times New Roman"/>
          <w:color w:val="000000"/>
          <w:szCs w:val="24"/>
        </w:rPr>
      </w:pPr>
      <w:r w:rsidRPr="00B81E2C">
        <w:rPr>
          <w:rFonts w:eastAsia="Times New Roman" w:cs="Times New Roman"/>
          <w:b/>
          <w:color w:val="000000"/>
          <w:szCs w:val="24"/>
        </w:rPr>
        <w:t>Dedy Andrianto</w:t>
      </w:r>
      <w:r w:rsidRPr="00B81E2C">
        <w:rPr>
          <w:rFonts w:eastAsia="Times New Roman" w:cs="Times New Roman"/>
          <w:color w:val="000000"/>
          <w:szCs w:val="24"/>
        </w:rPr>
        <w:t xml:space="preserve"> dalam buku </w:t>
      </w:r>
      <w:r w:rsidRPr="00B81E2C">
        <w:rPr>
          <w:rFonts w:eastAsia="Times New Roman" w:cs="Times New Roman"/>
          <w:b/>
          <w:color w:val="000000"/>
          <w:szCs w:val="24"/>
        </w:rPr>
        <w:t>Komunikasi Dengan AUD</w:t>
      </w:r>
      <w:r w:rsidRPr="00B81E2C">
        <w:rPr>
          <w:rFonts w:eastAsia="Times New Roman" w:cs="Times New Roman"/>
          <w:color w:val="000000"/>
          <w:szCs w:val="24"/>
        </w:rPr>
        <w:t xml:space="preserve"> mengemukakan pentingnya berkomunikasi dengan anak </w:t>
      </w:r>
      <w:proofErr w:type="gramStart"/>
      <w:r w:rsidRPr="00B81E2C">
        <w:rPr>
          <w:rFonts w:eastAsia="Times New Roman" w:cs="Times New Roman"/>
          <w:color w:val="000000"/>
          <w:szCs w:val="24"/>
        </w:rPr>
        <w:t>usia</w:t>
      </w:r>
      <w:proofErr w:type="gramEnd"/>
      <w:r w:rsidRPr="00B81E2C">
        <w:rPr>
          <w:rFonts w:eastAsia="Times New Roman" w:cs="Times New Roman"/>
          <w:color w:val="000000"/>
          <w:szCs w:val="24"/>
        </w:rPr>
        <w:t xml:space="preserve"> dini, berkomunikasi dengan anak usia dini akan memberikan dampak sebagai berikut:</w:t>
      </w:r>
    </w:p>
    <w:p w14:paraId="2D80D2B7" w14:textId="77777777" w:rsidR="006F7487" w:rsidRDefault="00B71F5B" w:rsidP="006B631E">
      <w:pPr>
        <w:pStyle w:val="ListParagraph"/>
        <w:numPr>
          <w:ilvl w:val="0"/>
          <w:numId w:val="12"/>
        </w:numPr>
        <w:rPr>
          <w:rFonts w:eastAsia="Times New Roman" w:cs="Times New Roman"/>
          <w:color w:val="000000"/>
          <w:szCs w:val="24"/>
        </w:rPr>
      </w:pPr>
      <w:r w:rsidRPr="00B81E2C">
        <w:rPr>
          <w:rFonts w:eastAsia="Times New Roman" w:cs="Times New Roman"/>
          <w:color w:val="000000"/>
          <w:szCs w:val="24"/>
        </w:rPr>
        <w:t>Mampu mengembangkan kecerdasan bahasa;</w:t>
      </w:r>
    </w:p>
    <w:p w14:paraId="422075A5" w14:textId="77777777" w:rsidR="006F7487" w:rsidRDefault="00B71F5B" w:rsidP="006B631E">
      <w:pPr>
        <w:pStyle w:val="ListParagraph"/>
        <w:numPr>
          <w:ilvl w:val="0"/>
          <w:numId w:val="12"/>
        </w:numPr>
        <w:rPr>
          <w:rFonts w:eastAsia="Times New Roman" w:cs="Times New Roman"/>
          <w:color w:val="000000"/>
          <w:szCs w:val="24"/>
        </w:rPr>
      </w:pPr>
      <w:r w:rsidRPr="006F7487">
        <w:rPr>
          <w:rFonts w:eastAsia="Times New Roman" w:cs="Times New Roman"/>
          <w:color w:val="000000"/>
          <w:szCs w:val="24"/>
        </w:rPr>
        <w:t>Mampu belajar tentang pengetahuan sekitarnya;</w:t>
      </w:r>
    </w:p>
    <w:p w14:paraId="724E1980" w14:textId="77777777" w:rsidR="006F7487" w:rsidRDefault="00B71F5B" w:rsidP="006B631E">
      <w:pPr>
        <w:pStyle w:val="ListParagraph"/>
        <w:numPr>
          <w:ilvl w:val="0"/>
          <w:numId w:val="12"/>
        </w:numPr>
        <w:rPr>
          <w:rFonts w:eastAsia="Times New Roman" w:cs="Times New Roman"/>
          <w:color w:val="000000"/>
          <w:szCs w:val="24"/>
        </w:rPr>
      </w:pPr>
      <w:r w:rsidRPr="006F7487">
        <w:rPr>
          <w:rFonts w:eastAsia="Times New Roman" w:cs="Times New Roman"/>
          <w:color w:val="000000"/>
          <w:szCs w:val="24"/>
        </w:rPr>
        <w:lastRenderedPageBreak/>
        <w:t>Mampu membangun kecerdasan sosial emosional;</w:t>
      </w:r>
    </w:p>
    <w:p w14:paraId="3935262E" w14:textId="77777777" w:rsidR="006F7487" w:rsidRDefault="00B71F5B" w:rsidP="006B631E">
      <w:pPr>
        <w:pStyle w:val="ListParagraph"/>
        <w:numPr>
          <w:ilvl w:val="0"/>
          <w:numId w:val="12"/>
        </w:numPr>
        <w:rPr>
          <w:rFonts w:eastAsia="Times New Roman" w:cs="Times New Roman"/>
          <w:color w:val="000000"/>
          <w:szCs w:val="24"/>
        </w:rPr>
      </w:pPr>
      <w:r w:rsidRPr="006F7487">
        <w:rPr>
          <w:rFonts w:eastAsia="Times New Roman" w:cs="Times New Roman"/>
          <w:color w:val="000000"/>
          <w:szCs w:val="24"/>
        </w:rPr>
        <w:t>Mampu menjalin hubungan kekeluargaan, mengembangkan kepercayaan diri dan harga diri anak;</w:t>
      </w:r>
    </w:p>
    <w:p w14:paraId="47069517" w14:textId="77777777" w:rsidR="006F7487" w:rsidRDefault="00B71F5B" w:rsidP="006B631E">
      <w:pPr>
        <w:pStyle w:val="ListParagraph"/>
        <w:numPr>
          <w:ilvl w:val="0"/>
          <w:numId w:val="12"/>
        </w:numPr>
        <w:rPr>
          <w:rFonts w:eastAsia="Times New Roman" w:cs="Times New Roman"/>
          <w:color w:val="000000"/>
          <w:szCs w:val="24"/>
        </w:rPr>
      </w:pPr>
      <w:r w:rsidRPr="006F7487">
        <w:rPr>
          <w:rFonts w:eastAsia="Times New Roman" w:cs="Times New Roman"/>
          <w:color w:val="000000"/>
          <w:szCs w:val="24"/>
        </w:rPr>
        <w:t>Mampu meningkatkan kecerdasan berpikir anak untuk membedakan benar dan salah;</w:t>
      </w:r>
    </w:p>
    <w:p w14:paraId="62928026" w14:textId="77777777" w:rsidR="00152414" w:rsidRDefault="00B71F5B" w:rsidP="006B631E">
      <w:pPr>
        <w:pStyle w:val="ListParagraph"/>
        <w:numPr>
          <w:ilvl w:val="0"/>
          <w:numId w:val="12"/>
        </w:numPr>
        <w:rPr>
          <w:rFonts w:eastAsia="Times New Roman" w:cs="Times New Roman"/>
          <w:color w:val="000000"/>
          <w:szCs w:val="24"/>
        </w:rPr>
      </w:pPr>
      <w:r w:rsidRPr="006F7487">
        <w:rPr>
          <w:rFonts w:eastAsia="Times New Roman" w:cs="Times New Roman"/>
          <w:color w:val="000000"/>
          <w:szCs w:val="24"/>
        </w:rPr>
        <w:t>Mengembangkan kepedulian terhadap lingkungan dan alam sekitar;</w:t>
      </w:r>
    </w:p>
    <w:p w14:paraId="294B281E" w14:textId="77777777" w:rsidR="00152414" w:rsidRDefault="00B71F5B" w:rsidP="006B631E">
      <w:pPr>
        <w:pStyle w:val="ListParagraph"/>
        <w:numPr>
          <w:ilvl w:val="0"/>
          <w:numId w:val="12"/>
        </w:numPr>
        <w:rPr>
          <w:rFonts w:eastAsia="Times New Roman" w:cs="Times New Roman"/>
          <w:color w:val="000000"/>
          <w:szCs w:val="24"/>
        </w:rPr>
      </w:pPr>
      <w:r w:rsidRPr="00152414">
        <w:rPr>
          <w:rFonts w:eastAsia="Times New Roman" w:cs="Times New Roman"/>
          <w:color w:val="000000"/>
          <w:szCs w:val="24"/>
        </w:rPr>
        <w:t>Mengenalkan pada Tuhan Maha Pencipta;</w:t>
      </w:r>
    </w:p>
    <w:p w14:paraId="434ED978" w14:textId="77777777" w:rsidR="00B71F5B" w:rsidRPr="00152414" w:rsidRDefault="00B71F5B" w:rsidP="006B631E">
      <w:pPr>
        <w:pStyle w:val="ListParagraph"/>
        <w:numPr>
          <w:ilvl w:val="0"/>
          <w:numId w:val="12"/>
        </w:numPr>
        <w:rPr>
          <w:rFonts w:eastAsia="Times New Roman" w:cs="Times New Roman"/>
          <w:color w:val="000000"/>
          <w:szCs w:val="24"/>
        </w:rPr>
      </w:pPr>
      <w:r w:rsidRPr="00152414">
        <w:rPr>
          <w:rFonts w:eastAsia="Times New Roman" w:cs="Times New Roman"/>
          <w:color w:val="000000"/>
          <w:szCs w:val="24"/>
        </w:rPr>
        <w:t>Sebagai alat untuk menyelesaikan masalah.</w:t>
      </w:r>
    </w:p>
    <w:p w14:paraId="42F9B0E0" w14:textId="77777777" w:rsidR="006A3892" w:rsidRPr="00B81E2C" w:rsidRDefault="00B71F5B" w:rsidP="00152414">
      <w:pPr>
        <w:ind w:firstLine="720"/>
        <w:rPr>
          <w:rFonts w:eastAsia="Times New Roman" w:cs="Times New Roman"/>
          <w:color w:val="000000"/>
          <w:szCs w:val="24"/>
        </w:rPr>
      </w:pPr>
      <w:r w:rsidRPr="00B81E2C">
        <w:rPr>
          <w:rFonts w:eastAsia="Times New Roman" w:cs="Times New Roman"/>
          <w:color w:val="000000"/>
          <w:szCs w:val="24"/>
        </w:rPr>
        <w:t xml:space="preserve">Berkomunikasi dengan remaja maupun dewasa jelas </w:t>
      </w:r>
      <w:proofErr w:type="gramStart"/>
      <w:r w:rsidRPr="00B81E2C">
        <w:rPr>
          <w:rFonts w:eastAsia="Times New Roman" w:cs="Times New Roman"/>
          <w:color w:val="000000"/>
          <w:szCs w:val="24"/>
        </w:rPr>
        <w:t>akan</w:t>
      </w:r>
      <w:proofErr w:type="gramEnd"/>
      <w:r w:rsidR="00F14449" w:rsidRPr="00B81E2C">
        <w:rPr>
          <w:rFonts w:eastAsia="Times New Roman" w:cs="Times New Roman"/>
          <w:color w:val="000000"/>
          <w:szCs w:val="24"/>
        </w:rPr>
        <w:t xml:space="preserve"> berbeda dengan anak usia dini. Anak </w:t>
      </w:r>
      <w:proofErr w:type="gramStart"/>
      <w:r w:rsidR="00F14449" w:rsidRPr="00B81E2C">
        <w:rPr>
          <w:rFonts w:eastAsia="Times New Roman" w:cs="Times New Roman"/>
          <w:color w:val="000000"/>
          <w:szCs w:val="24"/>
        </w:rPr>
        <w:t>usia</w:t>
      </w:r>
      <w:proofErr w:type="gramEnd"/>
      <w:r w:rsidR="00F14449" w:rsidRPr="00B81E2C">
        <w:rPr>
          <w:rFonts w:eastAsia="Times New Roman" w:cs="Times New Roman"/>
          <w:color w:val="000000"/>
          <w:szCs w:val="24"/>
        </w:rPr>
        <w:t xml:space="preserve"> dini akan cenderung lebih sederhana, nyata, penuh khayal, ekspresif, aktif, dan kreatif, maka dari itu sebagai sumber yang berbicara kepada anak usia dini harus dapat menyesuaikan cara berbicara dalam proses komunikasi dengan anak-anak, karena anak-anak belum dapat menyesuaikan.</w:t>
      </w:r>
      <w:r w:rsidR="006A3892" w:rsidRPr="00B81E2C">
        <w:rPr>
          <w:rFonts w:eastAsia="Times New Roman" w:cs="Times New Roman"/>
          <w:color w:val="000000"/>
          <w:szCs w:val="24"/>
        </w:rPr>
        <w:t xml:space="preserve"> </w:t>
      </w:r>
    </w:p>
    <w:p w14:paraId="00036AE1" w14:textId="77777777" w:rsidR="00152414" w:rsidRDefault="006A3892" w:rsidP="00152414">
      <w:pPr>
        <w:rPr>
          <w:rFonts w:eastAsia="Times New Roman" w:cs="Times New Roman"/>
          <w:color w:val="000000"/>
          <w:szCs w:val="24"/>
        </w:rPr>
      </w:pPr>
      <w:r w:rsidRPr="00B81E2C">
        <w:rPr>
          <w:rFonts w:eastAsia="Times New Roman" w:cs="Times New Roman"/>
          <w:color w:val="000000"/>
          <w:szCs w:val="24"/>
        </w:rPr>
        <w:t xml:space="preserve">Dalam berkomunikasi pada anak </w:t>
      </w:r>
      <w:proofErr w:type="gramStart"/>
      <w:r w:rsidRPr="00B81E2C">
        <w:rPr>
          <w:rFonts w:eastAsia="Times New Roman" w:cs="Times New Roman"/>
          <w:color w:val="000000"/>
          <w:szCs w:val="24"/>
        </w:rPr>
        <w:t>usia</w:t>
      </w:r>
      <w:proofErr w:type="gramEnd"/>
      <w:r w:rsidRPr="00B81E2C">
        <w:rPr>
          <w:rFonts w:eastAsia="Times New Roman" w:cs="Times New Roman"/>
          <w:color w:val="000000"/>
          <w:szCs w:val="24"/>
        </w:rPr>
        <w:t xml:space="preserve"> dini alangkah baiknya untuk menerapkan komunikas</w:t>
      </w:r>
      <w:r w:rsidR="0038509E" w:rsidRPr="00B81E2C">
        <w:rPr>
          <w:rFonts w:eastAsia="Times New Roman" w:cs="Times New Roman"/>
          <w:color w:val="000000"/>
          <w:szCs w:val="24"/>
        </w:rPr>
        <w:t>i demokratis saling menghargai.</w:t>
      </w:r>
      <w:r w:rsidR="001349DD" w:rsidRPr="00B81E2C">
        <w:rPr>
          <w:rFonts w:eastAsia="Times New Roman" w:cs="Times New Roman"/>
          <w:color w:val="000000"/>
          <w:szCs w:val="24"/>
        </w:rPr>
        <w:t xml:space="preserve"> Untuk membuat anak nyaman, Dedy Andrianto menjel</w:t>
      </w:r>
      <w:r w:rsidR="00F05151" w:rsidRPr="00B81E2C">
        <w:rPr>
          <w:rFonts w:eastAsia="Times New Roman" w:cs="Times New Roman"/>
          <w:color w:val="000000"/>
          <w:szCs w:val="24"/>
        </w:rPr>
        <w:t>a</w:t>
      </w:r>
      <w:r w:rsidR="001349DD" w:rsidRPr="00B81E2C">
        <w:rPr>
          <w:rFonts w:eastAsia="Times New Roman" w:cs="Times New Roman"/>
          <w:color w:val="000000"/>
          <w:szCs w:val="24"/>
        </w:rPr>
        <w:t>skan untuk menerapkan hal-hal berikut:</w:t>
      </w:r>
    </w:p>
    <w:p w14:paraId="1E27E3A0" w14:textId="77777777" w:rsidR="00152414" w:rsidRDefault="001349DD" w:rsidP="006B631E">
      <w:pPr>
        <w:pStyle w:val="ListParagraph"/>
        <w:numPr>
          <w:ilvl w:val="0"/>
          <w:numId w:val="13"/>
        </w:numPr>
        <w:rPr>
          <w:rFonts w:eastAsia="Times New Roman" w:cs="Times New Roman"/>
          <w:color w:val="000000"/>
          <w:szCs w:val="24"/>
        </w:rPr>
      </w:pPr>
      <w:r w:rsidRPr="00152414">
        <w:rPr>
          <w:rFonts w:eastAsia="Times New Roman" w:cs="Times New Roman"/>
          <w:color w:val="000000"/>
          <w:szCs w:val="24"/>
        </w:rPr>
        <w:t xml:space="preserve">Mendengarkan </w:t>
      </w:r>
      <w:proofErr w:type="gramStart"/>
      <w:r w:rsidR="00A528CD" w:rsidRPr="00152414">
        <w:rPr>
          <w:rFonts w:eastAsia="Times New Roman" w:cs="Times New Roman"/>
          <w:color w:val="000000"/>
          <w:szCs w:val="24"/>
        </w:rPr>
        <w:t>apa</w:t>
      </w:r>
      <w:proofErr w:type="gramEnd"/>
      <w:r w:rsidR="00A528CD" w:rsidRPr="00152414">
        <w:rPr>
          <w:rFonts w:eastAsia="Times New Roman" w:cs="Times New Roman"/>
          <w:color w:val="000000"/>
          <w:szCs w:val="24"/>
        </w:rPr>
        <w:t xml:space="preserve"> yang diceritakan anak untuk lebih banyak bercerita seperti pengalamannya, anak akan lebih bersemangat bila pihak yang mendengarkannya tertarik dengan apa yang diceritakan.</w:t>
      </w:r>
    </w:p>
    <w:p w14:paraId="7B543934" w14:textId="77777777" w:rsidR="00152414" w:rsidRDefault="002D35C1" w:rsidP="006B631E">
      <w:pPr>
        <w:pStyle w:val="ListParagraph"/>
        <w:numPr>
          <w:ilvl w:val="0"/>
          <w:numId w:val="13"/>
        </w:numPr>
        <w:rPr>
          <w:rFonts w:eastAsia="Times New Roman" w:cs="Times New Roman"/>
          <w:color w:val="000000"/>
          <w:szCs w:val="24"/>
        </w:rPr>
      </w:pPr>
      <w:r w:rsidRPr="00152414">
        <w:rPr>
          <w:rFonts w:eastAsia="Times New Roman" w:cs="Times New Roman"/>
          <w:color w:val="000000"/>
          <w:szCs w:val="24"/>
        </w:rPr>
        <w:t>Saat anak sedang bercerita, maka fokuskan perhatian pada ceritanya, hentikan kegiatan yang dilakukan untuk medengarkan cerita anak, jika perlu beri sedikit tanggapan.</w:t>
      </w:r>
    </w:p>
    <w:p w14:paraId="692383E0" w14:textId="77777777" w:rsidR="00152414" w:rsidRDefault="002D35C1" w:rsidP="006B631E">
      <w:pPr>
        <w:pStyle w:val="ListParagraph"/>
        <w:numPr>
          <w:ilvl w:val="0"/>
          <w:numId w:val="13"/>
        </w:numPr>
        <w:rPr>
          <w:rFonts w:eastAsia="Times New Roman" w:cs="Times New Roman"/>
          <w:color w:val="000000"/>
          <w:szCs w:val="24"/>
        </w:rPr>
      </w:pPr>
      <w:r w:rsidRPr="00152414">
        <w:rPr>
          <w:rFonts w:eastAsia="Times New Roman" w:cs="Times New Roman"/>
          <w:color w:val="000000"/>
          <w:szCs w:val="24"/>
        </w:rPr>
        <w:lastRenderedPageBreak/>
        <w:t>Ulsngi cerita anak guna menyamakan pengertian, karena mungkin bahasa yang dipakai oleh anak berbeda dengan bahasa orang dewasa agar tidak terjadi kesalahpahaman dalam memahami ceritanya.</w:t>
      </w:r>
    </w:p>
    <w:p w14:paraId="128713E6" w14:textId="77777777" w:rsidR="00152414" w:rsidRDefault="00C76632" w:rsidP="006B631E">
      <w:pPr>
        <w:pStyle w:val="ListParagraph"/>
        <w:numPr>
          <w:ilvl w:val="0"/>
          <w:numId w:val="13"/>
        </w:numPr>
        <w:rPr>
          <w:rFonts w:eastAsia="Times New Roman" w:cs="Times New Roman"/>
          <w:color w:val="000000"/>
          <w:szCs w:val="24"/>
        </w:rPr>
      </w:pPr>
      <w:r w:rsidRPr="00152414">
        <w:rPr>
          <w:rFonts w:eastAsia="Times New Roman" w:cs="Times New Roman"/>
          <w:color w:val="000000"/>
          <w:szCs w:val="24"/>
        </w:rPr>
        <w:t xml:space="preserve">Bantu anak untuk mengungkapkan </w:t>
      </w:r>
      <w:proofErr w:type="gramStart"/>
      <w:r w:rsidRPr="00152414">
        <w:rPr>
          <w:rFonts w:eastAsia="Times New Roman" w:cs="Times New Roman"/>
          <w:color w:val="000000"/>
          <w:szCs w:val="24"/>
        </w:rPr>
        <w:t>apa</w:t>
      </w:r>
      <w:proofErr w:type="gramEnd"/>
      <w:r w:rsidRPr="00152414">
        <w:rPr>
          <w:rFonts w:eastAsia="Times New Roman" w:cs="Times New Roman"/>
          <w:color w:val="000000"/>
          <w:szCs w:val="24"/>
        </w:rPr>
        <w:t xml:space="preserve"> yang mereka rasakan dengan bertanya, jika anak masih bingung dengan apa yang dirasakannya mengenai hal yang membuatnya sedih atau gembira, maka buatlah anak menceritakannya agar merasa diperhatikan.</w:t>
      </w:r>
    </w:p>
    <w:p w14:paraId="63132B21" w14:textId="77777777" w:rsidR="00152414" w:rsidRDefault="00C76632" w:rsidP="006B631E">
      <w:pPr>
        <w:pStyle w:val="ListParagraph"/>
        <w:numPr>
          <w:ilvl w:val="0"/>
          <w:numId w:val="13"/>
        </w:numPr>
        <w:rPr>
          <w:rFonts w:eastAsia="Times New Roman" w:cs="Times New Roman"/>
          <w:color w:val="000000"/>
          <w:szCs w:val="24"/>
        </w:rPr>
      </w:pPr>
      <w:r w:rsidRPr="00152414">
        <w:rPr>
          <w:rFonts w:eastAsia="Times New Roman" w:cs="Times New Roman"/>
          <w:color w:val="000000"/>
          <w:szCs w:val="24"/>
        </w:rPr>
        <w:t xml:space="preserve">Bimbing anak unruk memutuskan sesuatu hal dengan tepat, dan tidak lupa untuk menjelaskan sebab akibat yang </w:t>
      </w:r>
      <w:proofErr w:type="gramStart"/>
      <w:r w:rsidRPr="00152414">
        <w:rPr>
          <w:rFonts w:eastAsia="Times New Roman" w:cs="Times New Roman"/>
          <w:color w:val="000000"/>
          <w:szCs w:val="24"/>
        </w:rPr>
        <w:t>akan</w:t>
      </w:r>
      <w:proofErr w:type="gramEnd"/>
      <w:r w:rsidRPr="00152414">
        <w:rPr>
          <w:rFonts w:eastAsia="Times New Roman" w:cs="Times New Roman"/>
          <w:color w:val="000000"/>
          <w:szCs w:val="24"/>
        </w:rPr>
        <w:t xml:space="preserve"> terjadi bila mengambil suatu keputusan secara sederhana, agar anak mengerti.</w:t>
      </w:r>
    </w:p>
    <w:p w14:paraId="716A8340" w14:textId="77777777" w:rsidR="00152414" w:rsidRDefault="00C76632" w:rsidP="006B631E">
      <w:pPr>
        <w:pStyle w:val="ListParagraph"/>
        <w:numPr>
          <w:ilvl w:val="0"/>
          <w:numId w:val="13"/>
        </w:numPr>
        <w:rPr>
          <w:rFonts w:eastAsia="Times New Roman" w:cs="Times New Roman"/>
          <w:color w:val="000000"/>
          <w:szCs w:val="24"/>
        </w:rPr>
      </w:pPr>
      <w:r w:rsidRPr="00152414">
        <w:rPr>
          <w:rFonts w:eastAsia="Times New Roman" w:cs="Times New Roman"/>
          <w:color w:val="000000"/>
          <w:szCs w:val="24"/>
        </w:rPr>
        <w:t xml:space="preserve">Emosi anak yang masih belum stabil </w:t>
      </w:r>
      <w:proofErr w:type="gramStart"/>
      <w:r w:rsidRPr="00152414">
        <w:rPr>
          <w:rFonts w:eastAsia="Times New Roman" w:cs="Times New Roman"/>
          <w:color w:val="000000"/>
          <w:szCs w:val="24"/>
        </w:rPr>
        <w:t>akan</w:t>
      </w:r>
      <w:proofErr w:type="gramEnd"/>
      <w:r w:rsidRPr="00152414">
        <w:rPr>
          <w:rFonts w:eastAsia="Times New Roman" w:cs="Times New Roman"/>
          <w:color w:val="000000"/>
          <w:szCs w:val="24"/>
        </w:rPr>
        <w:t xml:space="preserve"> membuat anak cepat marah. Maka kita harus menunggu sampai anak tenang, lalu tanyakan mengenai </w:t>
      </w:r>
      <w:proofErr w:type="gramStart"/>
      <w:r w:rsidRPr="00152414">
        <w:rPr>
          <w:rFonts w:eastAsia="Times New Roman" w:cs="Times New Roman"/>
          <w:color w:val="000000"/>
          <w:szCs w:val="24"/>
        </w:rPr>
        <w:t>apa</w:t>
      </w:r>
      <w:proofErr w:type="gramEnd"/>
      <w:r w:rsidRPr="00152414">
        <w:rPr>
          <w:rFonts w:eastAsia="Times New Roman" w:cs="Times New Roman"/>
          <w:color w:val="000000"/>
          <w:szCs w:val="24"/>
        </w:rPr>
        <w:t xml:space="preserve"> yang membuat hatinya kesal. Jangan sampai membuat anak merasa diabaikan dan diacuhkan.</w:t>
      </w:r>
    </w:p>
    <w:p w14:paraId="1E3A2E88" w14:textId="77777777" w:rsidR="00152414" w:rsidRDefault="00425C13" w:rsidP="006B631E">
      <w:pPr>
        <w:pStyle w:val="ListParagraph"/>
        <w:numPr>
          <w:ilvl w:val="0"/>
          <w:numId w:val="13"/>
        </w:numPr>
        <w:rPr>
          <w:rFonts w:eastAsia="Times New Roman" w:cs="Times New Roman"/>
          <w:color w:val="000000"/>
          <w:szCs w:val="24"/>
        </w:rPr>
      </w:pPr>
      <w:r w:rsidRPr="00152414">
        <w:rPr>
          <w:rFonts w:eastAsia="Times New Roman" w:cs="Times New Roman"/>
          <w:color w:val="000000"/>
          <w:szCs w:val="24"/>
        </w:rPr>
        <w:t xml:space="preserve">Saat berkomunikasi dengan anak </w:t>
      </w:r>
      <w:proofErr w:type="gramStart"/>
      <w:r w:rsidRPr="00152414">
        <w:rPr>
          <w:rFonts w:eastAsia="Times New Roman" w:cs="Times New Roman"/>
          <w:color w:val="000000"/>
          <w:szCs w:val="24"/>
        </w:rPr>
        <w:t>usia</w:t>
      </w:r>
      <w:proofErr w:type="gramEnd"/>
      <w:r w:rsidRPr="00152414">
        <w:rPr>
          <w:rFonts w:eastAsia="Times New Roman" w:cs="Times New Roman"/>
          <w:color w:val="000000"/>
          <w:szCs w:val="24"/>
        </w:rPr>
        <w:t xml:space="preserve"> dini tidak perlu malu jika harus berperan seolah-olah seperti badut di depan anak-anak, karena dengan cara seperti itu anak akan lebih mudah mengerti dan memahami apa yang dimaksud.</w:t>
      </w:r>
    </w:p>
    <w:p w14:paraId="3917C9AF" w14:textId="77777777" w:rsidR="00152414" w:rsidRDefault="00425C13" w:rsidP="00152414">
      <w:pPr>
        <w:ind w:firstLine="720"/>
        <w:rPr>
          <w:rFonts w:eastAsia="Times New Roman" w:cs="Times New Roman"/>
          <w:color w:val="000000"/>
          <w:szCs w:val="24"/>
        </w:rPr>
      </w:pPr>
      <w:r w:rsidRPr="00152414">
        <w:rPr>
          <w:rFonts w:eastAsia="Times New Roman" w:cs="Times New Roman"/>
          <w:color w:val="000000"/>
          <w:szCs w:val="24"/>
        </w:rPr>
        <w:t xml:space="preserve">Penerapan hal-hal di atas sangat penting dalam berkomunikasi dengan anak sejak </w:t>
      </w:r>
      <w:proofErr w:type="gramStart"/>
      <w:r w:rsidRPr="00152414">
        <w:rPr>
          <w:rFonts w:eastAsia="Times New Roman" w:cs="Times New Roman"/>
          <w:color w:val="000000"/>
          <w:szCs w:val="24"/>
        </w:rPr>
        <w:t>usia</w:t>
      </w:r>
      <w:proofErr w:type="gramEnd"/>
      <w:r w:rsidRPr="00152414">
        <w:rPr>
          <w:rFonts w:eastAsia="Times New Roman" w:cs="Times New Roman"/>
          <w:color w:val="000000"/>
          <w:szCs w:val="24"/>
        </w:rPr>
        <w:t xml:space="preserve"> dini, karena berkomunikasi dengan anak pada usia dini akan lebih mudah untuk mengarahkan dan mendidiknya. </w:t>
      </w:r>
      <w:sdt>
        <w:sdtPr>
          <w:id w:val="-2030329202"/>
          <w:citation/>
        </w:sdtPr>
        <w:sdtEndPr/>
        <w:sdtContent>
          <w:r w:rsidRPr="00152414">
            <w:rPr>
              <w:rFonts w:eastAsia="Times New Roman" w:cs="Times New Roman"/>
              <w:color w:val="000000"/>
              <w:szCs w:val="24"/>
            </w:rPr>
            <w:fldChar w:fldCharType="begin"/>
          </w:r>
          <w:r w:rsidRPr="00152414">
            <w:rPr>
              <w:rFonts w:eastAsia="Times New Roman" w:cs="Times New Roman"/>
              <w:color w:val="000000"/>
              <w:szCs w:val="24"/>
            </w:rPr>
            <w:instrText xml:space="preserve"> CITATION And11 \l 1033 </w:instrText>
          </w:r>
          <w:r w:rsidRPr="00152414">
            <w:rPr>
              <w:rFonts w:eastAsia="Times New Roman" w:cs="Times New Roman"/>
              <w:color w:val="000000"/>
              <w:szCs w:val="24"/>
            </w:rPr>
            <w:fldChar w:fldCharType="separate"/>
          </w:r>
          <w:r w:rsidR="00146485" w:rsidRPr="00146485">
            <w:rPr>
              <w:rFonts w:eastAsia="Times New Roman" w:cs="Times New Roman"/>
              <w:noProof/>
              <w:color w:val="000000"/>
              <w:szCs w:val="24"/>
            </w:rPr>
            <w:t>(Andrianto, 2011)</w:t>
          </w:r>
          <w:r w:rsidRPr="00152414">
            <w:rPr>
              <w:rFonts w:eastAsia="Times New Roman" w:cs="Times New Roman"/>
              <w:color w:val="000000"/>
              <w:szCs w:val="24"/>
            </w:rPr>
            <w:fldChar w:fldCharType="end"/>
          </w:r>
        </w:sdtContent>
      </w:sdt>
      <w:r w:rsidR="00B71F5B" w:rsidRPr="00152414">
        <w:rPr>
          <w:rFonts w:eastAsia="Times New Roman" w:cs="Times New Roman"/>
          <w:color w:val="000000"/>
          <w:szCs w:val="24"/>
        </w:rPr>
        <w:t xml:space="preserve"> </w:t>
      </w:r>
    </w:p>
    <w:p w14:paraId="60A113D7" w14:textId="77777777" w:rsidR="00FC71B6" w:rsidRPr="00B81E2C" w:rsidRDefault="00FC71B6" w:rsidP="00152414">
      <w:pPr>
        <w:ind w:firstLine="720"/>
        <w:rPr>
          <w:rFonts w:eastAsia="Times New Roman" w:cs="Times New Roman"/>
          <w:color w:val="000000"/>
          <w:szCs w:val="24"/>
        </w:rPr>
      </w:pPr>
      <w:r w:rsidRPr="00B81E2C">
        <w:rPr>
          <w:rFonts w:eastAsia="Times New Roman" w:cs="Times New Roman"/>
          <w:color w:val="000000"/>
          <w:szCs w:val="24"/>
        </w:rPr>
        <w:t xml:space="preserve">Saat berkomunikasi dengan anak usia dini lebih baik menghindari gaya berbicara yang memerintah, meremehkan, membandingkan, memberi julukan </w:t>
      </w:r>
      <w:r w:rsidRPr="00B81E2C">
        <w:rPr>
          <w:rFonts w:eastAsia="Times New Roman" w:cs="Times New Roman"/>
          <w:color w:val="000000"/>
          <w:szCs w:val="24"/>
        </w:rPr>
        <w:lastRenderedPageBreak/>
        <w:t xml:space="preserve">negative, mengancam, menyindir, menyalahkan, menasehati, membohongi, menghibur, mengkritik, menyelidiki, dan tergesa-gesa. Karena gaya-gaya bahasa tersebut </w:t>
      </w:r>
      <w:proofErr w:type="gramStart"/>
      <w:r w:rsidRPr="00B81E2C">
        <w:rPr>
          <w:rFonts w:eastAsia="Times New Roman" w:cs="Times New Roman"/>
          <w:color w:val="000000"/>
          <w:szCs w:val="24"/>
        </w:rPr>
        <w:t>akan</w:t>
      </w:r>
      <w:proofErr w:type="gramEnd"/>
      <w:r w:rsidRPr="00B81E2C">
        <w:rPr>
          <w:rFonts w:eastAsia="Times New Roman" w:cs="Times New Roman"/>
          <w:color w:val="000000"/>
          <w:szCs w:val="24"/>
        </w:rPr>
        <w:t xml:space="preserve"> membuat anak merasa tidak percaya pada perasaannya sendiri, tidak percaya diri, dan tidak memahami pesan. Maka sebaiknya saat berkomunikasi dengan anak usia dini lebih baik membaca bahasa isyarat tubuh (perilaku anak) terlebih dahulu agar lebih memahami anak dan tidak membuat anak mudah marah, mendengarkan ucapan anak terlebih dahulu guna ikut merasakan perasaannya, mendengarkan ceritanya dengan memperhatikan menatap langsung, menggunakan pesan kasih saying seperti ungkapan perasaan positif, menggunakan kata motivasi, positif, dan benar, serta</w:t>
      </w:r>
      <w:r w:rsidR="00B55C05" w:rsidRPr="00B81E2C">
        <w:rPr>
          <w:rFonts w:eastAsia="Times New Roman" w:cs="Times New Roman"/>
          <w:color w:val="000000"/>
          <w:szCs w:val="24"/>
        </w:rPr>
        <w:t xml:space="preserve"> membiasakan mengucapkan kata “terima kasih”, ”permisi”, ”maaf”, “tolong”. Jangan lupa untuk memberikan contoh perbuatan pada anak, karena anak </w:t>
      </w:r>
      <w:proofErr w:type="gramStart"/>
      <w:r w:rsidR="00B55C05" w:rsidRPr="00B81E2C">
        <w:rPr>
          <w:rFonts w:eastAsia="Times New Roman" w:cs="Times New Roman"/>
          <w:color w:val="000000"/>
          <w:szCs w:val="24"/>
        </w:rPr>
        <w:t>usia</w:t>
      </w:r>
      <w:proofErr w:type="gramEnd"/>
      <w:r w:rsidR="00B55C05" w:rsidRPr="00B81E2C">
        <w:rPr>
          <w:rFonts w:eastAsia="Times New Roman" w:cs="Times New Roman"/>
          <w:color w:val="000000"/>
          <w:szCs w:val="24"/>
        </w:rPr>
        <w:t xml:space="preserve"> dini lebih percaya dengan apa yang ia lihat daripada apa yang didengarkan.</w:t>
      </w:r>
    </w:p>
    <w:p w14:paraId="1E831412" w14:textId="77777777" w:rsidR="00D84348" w:rsidRPr="00B81E2C" w:rsidRDefault="00D84348" w:rsidP="006B631E">
      <w:pPr>
        <w:pStyle w:val="Heading4"/>
        <w:numPr>
          <w:ilvl w:val="3"/>
          <w:numId w:val="2"/>
        </w:numPr>
        <w:ind w:left="0" w:firstLine="0"/>
        <w:rPr>
          <w:rFonts w:eastAsia="Times New Roman"/>
        </w:rPr>
      </w:pPr>
      <w:r w:rsidRPr="00B81E2C">
        <w:rPr>
          <w:rFonts w:eastAsia="Times New Roman"/>
        </w:rPr>
        <w:t>Pengertian Pe</w:t>
      </w:r>
      <w:r w:rsidR="004A088B" w:rsidRPr="00B81E2C">
        <w:rPr>
          <w:rFonts w:eastAsia="Times New Roman"/>
        </w:rPr>
        <w:t xml:space="preserve">ndidikan Anak </w:t>
      </w:r>
      <w:proofErr w:type="gramStart"/>
      <w:r w:rsidR="004A088B" w:rsidRPr="00B81E2C">
        <w:rPr>
          <w:rFonts w:eastAsia="Times New Roman"/>
        </w:rPr>
        <w:t>Usia</w:t>
      </w:r>
      <w:proofErr w:type="gramEnd"/>
      <w:r w:rsidR="004A088B" w:rsidRPr="00B81E2C">
        <w:rPr>
          <w:rFonts w:eastAsia="Times New Roman"/>
        </w:rPr>
        <w:t xml:space="preserve"> Dini</w:t>
      </w:r>
    </w:p>
    <w:p w14:paraId="25A5BEC6" w14:textId="77777777" w:rsidR="00CD1A04" w:rsidRPr="00B81E2C" w:rsidRDefault="00A97E25" w:rsidP="00152414">
      <w:pPr>
        <w:ind w:firstLine="720"/>
        <w:rPr>
          <w:rFonts w:eastAsia="Times New Roman" w:cs="Times New Roman"/>
          <w:noProof/>
          <w:color w:val="000000"/>
          <w:szCs w:val="24"/>
        </w:rPr>
      </w:pPr>
      <w:r w:rsidRPr="00B81E2C">
        <w:rPr>
          <w:rFonts w:eastAsia="Times New Roman" w:cs="Times New Roman"/>
          <w:color w:val="000000"/>
          <w:szCs w:val="24"/>
        </w:rPr>
        <w:t xml:space="preserve">Pendidikan Anak </w:t>
      </w:r>
      <w:proofErr w:type="gramStart"/>
      <w:r w:rsidRPr="00B81E2C">
        <w:rPr>
          <w:rFonts w:eastAsia="Times New Roman" w:cs="Times New Roman"/>
          <w:color w:val="000000"/>
          <w:szCs w:val="24"/>
        </w:rPr>
        <w:t>Usia</w:t>
      </w:r>
      <w:proofErr w:type="gramEnd"/>
      <w:r w:rsidRPr="00B81E2C">
        <w:rPr>
          <w:rFonts w:eastAsia="Times New Roman" w:cs="Times New Roman"/>
          <w:color w:val="000000"/>
          <w:szCs w:val="24"/>
        </w:rPr>
        <w:t xml:space="preserve"> Dini (PAUD) merupakan jenjang penididikan sebe</w:t>
      </w:r>
      <w:r w:rsidR="00C8125E" w:rsidRPr="00B81E2C">
        <w:rPr>
          <w:rFonts w:eastAsia="Times New Roman" w:cs="Times New Roman"/>
          <w:color w:val="000000"/>
          <w:szCs w:val="24"/>
        </w:rPr>
        <w:t>lum ke jenjang yang lebih lanjut. Yamin dan Jamilah mengemukakan bahwa PAUD</w:t>
      </w:r>
      <w:r w:rsidRPr="00B81E2C">
        <w:rPr>
          <w:rFonts w:eastAsia="Times New Roman" w:cs="Times New Roman"/>
          <w:color w:val="000000"/>
          <w:szCs w:val="24"/>
        </w:rPr>
        <w:t xml:space="preserve"> </w:t>
      </w:r>
      <w:r w:rsidR="00C8125E" w:rsidRPr="00B81E2C">
        <w:rPr>
          <w:rFonts w:eastAsia="Times New Roman" w:cs="Times New Roman"/>
          <w:color w:val="000000"/>
          <w:szCs w:val="24"/>
        </w:rPr>
        <w:t>merupakan</w:t>
      </w:r>
      <w:r w:rsidRPr="00B81E2C">
        <w:rPr>
          <w:rFonts w:eastAsia="Times New Roman" w:cs="Times New Roman"/>
          <w:color w:val="000000"/>
          <w:szCs w:val="24"/>
        </w:rPr>
        <w:t xml:space="preserve"> salah satu upaya pembinaan yang ditujukan </w:t>
      </w:r>
      <w:r w:rsidR="002C5AD7" w:rsidRPr="00B81E2C">
        <w:rPr>
          <w:rFonts w:eastAsia="Times New Roman" w:cs="Times New Roman"/>
          <w:color w:val="000000"/>
          <w:szCs w:val="24"/>
        </w:rPr>
        <w:t xml:space="preserve">kepada anak </w:t>
      </w:r>
      <w:r w:rsidRPr="00B81E2C">
        <w:rPr>
          <w:rFonts w:eastAsia="Times New Roman" w:cs="Times New Roman"/>
          <w:color w:val="000000"/>
          <w:szCs w:val="24"/>
        </w:rPr>
        <w:t xml:space="preserve">sejak lahir sampai dengan </w:t>
      </w:r>
      <w:proofErr w:type="gramStart"/>
      <w:r w:rsidRPr="00B81E2C">
        <w:rPr>
          <w:rFonts w:eastAsia="Times New Roman" w:cs="Times New Roman"/>
          <w:color w:val="000000"/>
          <w:szCs w:val="24"/>
        </w:rPr>
        <w:t>usia</w:t>
      </w:r>
      <w:proofErr w:type="gramEnd"/>
      <w:r w:rsidRPr="00B81E2C">
        <w:rPr>
          <w:rFonts w:eastAsia="Times New Roman" w:cs="Times New Roman"/>
          <w:color w:val="000000"/>
          <w:szCs w:val="24"/>
        </w:rPr>
        <w:t xml:space="preserve"> enam tahun yang dilakukan </w:t>
      </w:r>
      <w:r w:rsidR="002C5AD7" w:rsidRPr="00B81E2C">
        <w:rPr>
          <w:rFonts w:eastAsia="Times New Roman" w:cs="Times New Roman"/>
          <w:color w:val="000000"/>
          <w:szCs w:val="24"/>
        </w:rPr>
        <w:t>melalui pemberian rangsangan pendidikan agar</w:t>
      </w:r>
      <w:r w:rsidRPr="00B81E2C">
        <w:rPr>
          <w:rFonts w:eastAsia="Times New Roman" w:cs="Times New Roman"/>
          <w:color w:val="000000"/>
          <w:szCs w:val="24"/>
        </w:rPr>
        <w:t xml:space="preserve"> membantu pertumbuhan dan juga perkembangan</w:t>
      </w:r>
      <w:r w:rsidR="002C5AD7" w:rsidRPr="00B81E2C">
        <w:rPr>
          <w:rFonts w:eastAsia="Times New Roman" w:cs="Times New Roman"/>
          <w:color w:val="000000"/>
          <w:szCs w:val="24"/>
        </w:rPr>
        <w:t xml:space="preserve"> baik jasmani maupun rohani sehingga</w:t>
      </w:r>
      <w:r w:rsidRPr="00B81E2C">
        <w:rPr>
          <w:rFonts w:eastAsia="Times New Roman" w:cs="Times New Roman"/>
          <w:color w:val="000000"/>
          <w:szCs w:val="24"/>
        </w:rPr>
        <w:t xml:space="preserve"> anak memiliki kesiapan dalam m</w:t>
      </w:r>
      <w:r w:rsidR="002C5AD7" w:rsidRPr="00B81E2C">
        <w:rPr>
          <w:rFonts w:eastAsia="Times New Roman" w:cs="Times New Roman"/>
          <w:color w:val="000000"/>
          <w:szCs w:val="24"/>
        </w:rPr>
        <w:t xml:space="preserve">emasuki pendidikan lebih lanjut. </w:t>
      </w:r>
      <w:r w:rsidR="002C5AD7" w:rsidRPr="00B81E2C">
        <w:rPr>
          <w:rFonts w:eastAsia="Times New Roman" w:cs="Times New Roman"/>
          <w:noProof/>
          <w:color w:val="000000"/>
          <w:szCs w:val="24"/>
        </w:rPr>
        <w:t>(Martinis, Jamilah, 2010)</w:t>
      </w:r>
    </w:p>
    <w:p w14:paraId="6294694D" w14:textId="77777777" w:rsidR="00CB483D" w:rsidRPr="00B81E2C" w:rsidRDefault="0043160F" w:rsidP="00152414">
      <w:pPr>
        <w:ind w:firstLine="720"/>
        <w:rPr>
          <w:rFonts w:eastAsia="Times New Roman" w:cs="Times New Roman"/>
          <w:noProof/>
          <w:color w:val="000000"/>
          <w:szCs w:val="24"/>
        </w:rPr>
      </w:pPr>
      <w:r w:rsidRPr="00B81E2C">
        <w:rPr>
          <w:rFonts w:eastAsia="Times New Roman" w:cs="Times New Roman"/>
          <w:noProof/>
          <w:color w:val="000000"/>
          <w:szCs w:val="24"/>
        </w:rPr>
        <w:t>Terdapat kajian yang menyatakan bahwa</w:t>
      </w:r>
      <w:r w:rsidR="00EA4781" w:rsidRPr="00B81E2C">
        <w:rPr>
          <w:rFonts w:eastAsia="Times New Roman" w:cs="Times New Roman"/>
          <w:noProof/>
          <w:color w:val="000000"/>
          <w:szCs w:val="24"/>
        </w:rPr>
        <w:t xml:space="preserve"> anak yang sebelumnya mendapatkan pendidikan pada usia paud akan berbeda dengan anak yang sama </w:t>
      </w:r>
      <w:r w:rsidR="00EA4781" w:rsidRPr="00B81E2C">
        <w:rPr>
          <w:rFonts w:eastAsia="Times New Roman" w:cs="Times New Roman"/>
          <w:noProof/>
          <w:color w:val="000000"/>
          <w:szCs w:val="24"/>
        </w:rPr>
        <w:lastRenderedPageBreak/>
        <w:t>sekali tidak tersentuh PAUD baik informal maupun nonformal. PAUD meluruskan jalan masuk menuju pendidikan dasar sehingga anak menjadi lebih mandiri, disiplin, dan lebih mudah dalam mengembangkan kecerdasan majemu. Maka dari itu PAUD diharapkan dapat</w:t>
      </w:r>
      <w:r w:rsidR="00FF26F0" w:rsidRPr="00B81E2C">
        <w:rPr>
          <w:rFonts w:eastAsia="Times New Roman" w:cs="Times New Roman"/>
          <w:noProof/>
          <w:color w:val="000000"/>
          <w:szCs w:val="24"/>
        </w:rPr>
        <w:t xml:space="preserve"> membantu dalam mencerdaskan kehidupan bangsa.</w:t>
      </w:r>
      <w:r w:rsidR="002325B3" w:rsidRPr="00B81E2C">
        <w:rPr>
          <w:rFonts w:eastAsia="Times New Roman" w:cs="Times New Roman"/>
          <w:noProof/>
          <w:color w:val="000000"/>
          <w:szCs w:val="24"/>
        </w:rPr>
        <w:t xml:space="preserve"> </w:t>
      </w:r>
    </w:p>
    <w:p w14:paraId="729891BA" w14:textId="77777777" w:rsidR="00CB483D" w:rsidRPr="00B81E2C" w:rsidRDefault="00CB483D" w:rsidP="006B631E">
      <w:pPr>
        <w:pStyle w:val="Heading4"/>
        <w:numPr>
          <w:ilvl w:val="3"/>
          <w:numId w:val="2"/>
        </w:numPr>
        <w:ind w:left="0" w:firstLine="0"/>
        <w:rPr>
          <w:rFonts w:eastAsia="Times New Roman"/>
          <w:noProof/>
        </w:rPr>
      </w:pPr>
      <w:r w:rsidRPr="00B81E2C">
        <w:rPr>
          <w:rFonts w:eastAsia="Times New Roman"/>
          <w:noProof/>
        </w:rPr>
        <w:t>Tujuan Pendidikan Anak Usia Dini</w:t>
      </w:r>
    </w:p>
    <w:p w14:paraId="621B75D8" w14:textId="77777777" w:rsidR="00152414" w:rsidRDefault="00AA24AC" w:rsidP="00152414">
      <w:pPr>
        <w:ind w:firstLine="720"/>
        <w:rPr>
          <w:rFonts w:eastAsia="Times New Roman" w:cs="Times New Roman"/>
          <w:noProof/>
          <w:color w:val="000000"/>
          <w:szCs w:val="24"/>
        </w:rPr>
      </w:pPr>
      <w:r w:rsidRPr="00B81E2C">
        <w:rPr>
          <w:rFonts w:eastAsia="Times New Roman" w:cs="Times New Roman"/>
          <w:noProof/>
          <w:color w:val="000000"/>
          <w:szCs w:val="24"/>
        </w:rPr>
        <w:t xml:space="preserve">Tujuan PAUD dalam buku </w:t>
      </w:r>
      <w:r w:rsidRPr="00B81E2C">
        <w:rPr>
          <w:rFonts w:eastAsia="Times New Roman" w:cs="Times New Roman"/>
          <w:b/>
          <w:noProof/>
          <w:color w:val="000000"/>
          <w:szCs w:val="24"/>
        </w:rPr>
        <w:t>Mendesain Pembelajaran Inovatif-Progresif</w:t>
      </w:r>
      <w:r w:rsidRPr="00B81E2C">
        <w:rPr>
          <w:rFonts w:eastAsia="Times New Roman" w:cs="Times New Roman"/>
          <w:noProof/>
          <w:color w:val="000000"/>
          <w:szCs w:val="24"/>
        </w:rPr>
        <w:t xml:space="preserve"> dijabarkan oleh </w:t>
      </w:r>
      <w:r w:rsidRPr="00B81E2C">
        <w:rPr>
          <w:rFonts w:eastAsia="Times New Roman" w:cs="Times New Roman"/>
          <w:b/>
          <w:noProof/>
          <w:color w:val="000000"/>
          <w:szCs w:val="24"/>
        </w:rPr>
        <w:t xml:space="preserve">Trianto </w:t>
      </w:r>
      <w:r w:rsidRPr="00B81E2C">
        <w:rPr>
          <w:rFonts w:eastAsia="Times New Roman" w:cs="Times New Roman"/>
          <w:noProof/>
          <w:color w:val="000000"/>
          <w:szCs w:val="24"/>
        </w:rPr>
        <w:t>sebagai berikut:</w:t>
      </w:r>
    </w:p>
    <w:p w14:paraId="5284C140" w14:textId="77777777" w:rsidR="00152414" w:rsidRDefault="00AA24AC" w:rsidP="006B631E">
      <w:pPr>
        <w:pStyle w:val="ListParagraph"/>
        <w:numPr>
          <w:ilvl w:val="0"/>
          <w:numId w:val="10"/>
        </w:numPr>
        <w:rPr>
          <w:rFonts w:eastAsia="Times New Roman" w:cs="Times New Roman"/>
          <w:noProof/>
          <w:color w:val="000000"/>
          <w:szCs w:val="24"/>
        </w:rPr>
      </w:pPr>
      <w:r w:rsidRPr="00152414">
        <w:rPr>
          <w:rFonts w:eastAsia="Times New Roman" w:cs="Times New Roman"/>
          <w:color w:val="000000"/>
          <w:szCs w:val="24"/>
        </w:rPr>
        <w:t>Membangun landasan bagi berkembangnya potensi anak agar menjadi manusia beriman, bertakwa pada Tuhan Yang Maha Esa, berakhlak mulia, sehat, berilmu, cakap, kritis, kreatif, inovatif, mandiri, percaya diri, dan menjadi warga negara yang demokratis dan bertanggung jawab;</w:t>
      </w:r>
    </w:p>
    <w:p w14:paraId="49F68FAA" w14:textId="77777777" w:rsidR="00152414" w:rsidRDefault="00AA24AC" w:rsidP="006B631E">
      <w:pPr>
        <w:pStyle w:val="ListParagraph"/>
        <w:numPr>
          <w:ilvl w:val="0"/>
          <w:numId w:val="10"/>
        </w:numPr>
        <w:rPr>
          <w:rFonts w:eastAsia="Times New Roman" w:cs="Times New Roman"/>
          <w:noProof/>
          <w:color w:val="000000"/>
          <w:szCs w:val="24"/>
        </w:rPr>
      </w:pPr>
      <w:r w:rsidRPr="00152414">
        <w:rPr>
          <w:rFonts w:eastAsia="Times New Roman" w:cs="Times New Roman"/>
          <w:color w:val="000000"/>
          <w:szCs w:val="24"/>
        </w:rPr>
        <w:t xml:space="preserve">Mengembangkan potens kecerdasan spiritual, intelektual, emosional, dan sosial anak pada masa emas pertumbuhannya dalam lingkungan bermain yang edukatif dan menyenangkan. </w:t>
      </w:r>
      <w:sdt>
        <w:sdtPr>
          <w:rPr>
            <w:rFonts w:eastAsia="Times New Roman" w:cs="Times New Roman"/>
            <w:color w:val="000000"/>
            <w:szCs w:val="24"/>
          </w:rPr>
          <w:id w:val="1755695560"/>
          <w:citation/>
        </w:sdtPr>
        <w:sdtEndPr/>
        <w:sdtContent>
          <w:r w:rsidRPr="00152414">
            <w:rPr>
              <w:rFonts w:eastAsia="Times New Roman" w:cs="Times New Roman"/>
              <w:color w:val="000000"/>
              <w:szCs w:val="24"/>
            </w:rPr>
            <w:fldChar w:fldCharType="begin"/>
          </w:r>
          <w:r w:rsidRPr="00152414">
            <w:rPr>
              <w:rFonts w:eastAsia="Times New Roman" w:cs="Times New Roman"/>
              <w:color w:val="000000"/>
              <w:szCs w:val="24"/>
            </w:rPr>
            <w:instrText xml:space="preserve"> CITATION Tri11 \l 1033 </w:instrText>
          </w:r>
          <w:r w:rsidRPr="00152414">
            <w:rPr>
              <w:rFonts w:eastAsia="Times New Roman" w:cs="Times New Roman"/>
              <w:color w:val="000000"/>
              <w:szCs w:val="24"/>
            </w:rPr>
            <w:fldChar w:fldCharType="separate"/>
          </w:r>
          <w:r w:rsidR="00146485" w:rsidRPr="00146485">
            <w:rPr>
              <w:rFonts w:eastAsia="Times New Roman" w:cs="Times New Roman"/>
              <w:noProof/>
              <w:color w:val="000000"/>
              <w:szCs w:val="24"/>
            </w:rPr>
            <w:t>(Triatno, 2011)</w:t>
          </w:r>
          <w:r w:rsidRPr="00152414">
            <w:rPr>
              <w:rFonts w:eastAsia="Times New Roman" w:cs="Times New Roman"/>
              <w:color w:val="000000"/>
              <w:szCs w:val="24"/>
            </w:rPr>
            <w:fldChar w:fldCharType="end"/>
          </w:r>
        </w:sdtContent>
      </w:sdt>
    </w:p>
    <w:p w14:paraId="12F23751" w14:textId="77777777" w:rsidR="00152414" w:rsidRDefault="00A85F24" w:rsidP="00152414">
      <w:pPr>
        <w:ind w:firstLine="720"/>
        <w:rPr>
          <w:rFonts w:eastAsia="Times New Roman" w:cs="Times New Roman"/>
          <w:color w:val="000000"/>
          <w:szCs w:val="24"/>
        </w:rPr>
      </w:pPr>
      <w:r w:rsidRPr="00152414">
        <w:rPr>
          <w:rFonts w:eastAsia="Times New Roman" w:cs="Times New Roman"/>
          <w:color w:val="000000"/>
          <w:szCs w:val="24"/>
        </w:rPr>
        <w:t xml:space="preserve">Sedangkan menurut Pasal 28 Sisdiknas No.20/2003 ayat satu, dijelaskan bahwa terdapat dua tujuan diselenggarakannya Pendidikan Anak </w:t>
      </w:r>
      <w:proofErr w:type="gramStart"/>
      <w:r w:rsidRPr="00152414">
        <w:rPr>
          <w:rFonts w:eastAsia="Times New Roman" w:cs="Times New Roman"/>
          <w:color w:val="000000"/>
          <w:szCs w:val="24"/>
        </w:rPr>
        <w:t>Usia</w:t>
      </w:r>
      <w:proofErr w:type="gramEnd"/>
      <w:r w:rsidRPr="00152414">
        <w:rPr>
          <w:rFonts w:eastAsia="Times New Roman" w:cs="Times New Roman"/>
          <w:color w:val="000000"/>
          <w:szCs w:val="24"/>
        </w:rPr>
        <w:t xml:space="preserve"> Dini (PAUD) yaitu:</w:t>
      </w:r>
    </w:p>
    <w:p w14:paraId="7140C7A2" w14:textId="77777777" w:rsidR="00152414" w:rsidRDefault="00A85F24" w:rsidP="00B9464C">
      <w:pPr>
        <w:pStyle w:val="ListParagraph"/>
        <w:numPr>
          <w:ilvl w:val="0"/>
          <w:numId w:val="32"/>
        </w:numPr>
        <w:rPr>
          <w:rFonts w:eastAsia="Times New Roman" w:cs="Times New Roman"/>
          <w:noProof/>
          <w:color w:val="000000"/>
          <w:szCs w:val="24"/>
        </w:rPr>
      </w:pPr>
      <w:r w:rsidRPr="00152414">
        <w:rPr>
          <w:rFonts w:eastAsia="Times New Roman" w:cs="Times New Roman"/>
          <w:color w:val="000000"/>
          <w:szCs w:val="24"/>
        </w:rPr>
        <w:t>Tujuam Utama</w:t>
      </w:r>
    </w:p>
    <w:p w14:paraId="5D378E4E" w14:textId="77777777" w:rsidR="00152414" w:rsidRDefault="00A85F24" w:rsidP="00152414">
      <w:pPr>
        <w:pStyle w:val="ListParagraph"/>
        <w:rPr>
          <w:rFonts w:eastAsia="Times New Roman" w:cs="Times New Roman"/>
          <w:noProof/>
          <w:color w:val="000000"/>
          <w:szCs w:val="24"/>
        </w:rPr>
      </w:pPr>
      <w:proofErr w:type="gramStart"/>
      <w:r w:rsidRPr="00152414">
        <w:rPr>
          <w:rFonts w:eastAsia="Times New Roman" w:cs="Times New Roman"/>
          <w:color w:val="000000"/>
          <w:szCs w:val="24"/>
        </w:rPr>
        <w:t>Untuk membentuk anak Indonesia yang berkualitas, yaitu anak yang tumbuh dan berkembang sesuai dengan tingkat perkembangan sehingga memiliki kesiapan yang optimal di dalam memasuki pendidikan dasar serta mengarungi kehidupan di masa dewasa.</w:t>
      </w:r>
      <w:proofErr w:type="gramEnd"/>
    </w:p>
    <w:p w14:paraId="375B3B4D" w14:textId="77777777" w:rsidR="00152414" w:rsidRDefault="00A85F24" w:rsidP="00B9464C">
      <w:pPr>
        <w:pStyle w:val="ListParagraph"/>
        <w:numPr>
          <w:ilvl w:val="0"/>
          <w:numId w:val="32"/>
        </w:numPr>
        <w:rPr>
          <w:rFonts w:eastAsia="Times New Roman" w:cs="Times New Roman"/>
          <w:noProof/>
          <w:color w:val="000000"/>
          <w:szCs w:val="24"/>
        </w:rPr>
      </w:pPr>
      <w:r w:rsidRPr="00152414">
        <w:rPr>
          <w:rFonts w:eastAsia="Times New Roman" w:cs="Times New Roman"/>
          <w:color w:val="000000"/>
          <w:szCs w:val="24"/>
        </w:rPr>
        <w:lastRenderedPageBreak/>
        <w:t>Tujuan Penyerta</w:t>
      </w:r>
    </w:p>
    <w:p w14:paraId="41FEC134" w14:textId="77777777" w:rsidR="00CB483D" w:rsidRPr="00152414" w:rsidRDefault="00A85F24" w:rsidP="00152414">
      <w:pPr>
        <w:pStyle w:val="ListParagraph"/>
        <w:rPr>
          <w:rFonts w:eastAsia="Times New Roman" w:cs="Times New Roman"/>
          <w:noProof/>
          <w:color w:val="000000"/>
          <w:szCs w:val="24"/>
        </w:rPr>
      </w:pPr>
      <w:proofErr w:type="gramStart"/>
      <w:r w:rsidRPr="00152414">
        <w:rPr>
          <w:rFonts w:eastAsia="Times New Roman" w:cs="Times New Roman"/>
          <w:color w:val="000000"/>
          <w:szCs w:val="24"/>
        </w:rPr>
        <w:t>Untuk membantu menyiapkan anak mencapai kesiapan belajar (akademik) di sekolah.</w:t>
      </w:r>
      <w:proofErr w:type="gramEnd"/>
      <w:r w:rsidRPr="00152414">
        <w:rPr>
          <w:rFonts w:eastAsia="Times New Roman" w:cs="Times New Roman"/>
          <w:color w:val="000000"/>
          <w:szCs w:val="24"/>
        </w:rPr>
        <w:t xml:space="preserve"> Rentangan anak </w:t>
      </w:r>
      <w:proofErr w:type="gramStart"/>
      <w:r w:rsidRPr="00152414">
        <w:rPr>
          <w:rFonts w:eastAsia="Times New Roman" w:cs="Times New Roman"/>
          <w:color w:val="000000"/>
          <w:szCs w:val="24"/>
        </w:rPr>
        <w:t>usia</w:t>
      </w:r>
      <w:proofErr w:type="gramEnd"/>
      <w:r w:rsidRPr="00152414">
        <w:rPr>
          <w:rFonts w:eastAsia="Times New Roman" w:cs="Times New Roman"/>
          <w:color w:val="000000"/>
          <w:szCs w:val="24"/>
        </w:rPr>
        <w:t xml:space="preserve"> dini menurut Pasal 28 UU Sisdiknas No.20/2003 ayat 1 adalah 0-6 tahun. </w:t>
      </w:r>
    </w:p>
    <w:p w14:paraId="6546C5A0" w14:textId="77777777" w:rsidR="00CB483D" w:rsidRPr="00B81E2C" w:rsidRDefault="00CB483D" w:rsidP="006B631E">
      <w:pPr>
        <w:pStyle w:val="Heading4"/>
        <w:numPr>
          <w:ilvl w:val="3"/>
          <w:numId w:val="2"/>
        </w:numPr>
        <w:ind w:left="0" w:firstLine="0"/>
        <w:rPr>
          <w:rFonts w:eastAsia="Times New Roman"/>
        </w:rPr>
      </w:pPr>
      <w:r w:rsidRPr="00B81E2C">
        <w:rPr>
          <w:rFonts w:eastAsia="Times New Roman"/>
        </w:rPr>
        <w:t xml:space="preserve">Prinsip Pendidikan Anak </w:t>
      </w:r>
      <w:proofErr w:type="gramStart"/>
      <w:r w:rsidRPr="00B81E2C">
        <w:rPr>
          <w:rFonts w:eastAsia="Times New Roman"/>
        </w:rPr>
        <w:t>Usia</w:t>
      </w:r>
      <w:proofErr w:type="gramEnd"/>
      <w:r w:rsidRPr="00B81E2C">
        <w:rPr>
          <w:rFonts w:eastAsia="Times New Roman"/>
        </w:rPr>
        <w:t xml:space="preserve"> Dini</w:t>
      </w:r>
    </w:p>
    <w:p w14:paraId="67186DE1" w14:textId="77777777" w:rsidR="00CB483D" w:rsidRPr="00B81E2C" w:rsidRDefault="00CB483D" w:rsidP="00152414">
      <w:pPr>
        <w:ind w:firstLine="720"/>
        <w:rPr>
          <w:rFonts w:eastAsia="Times New Roman" w:cs="Times New Roman"/>
          <w:color w:val="000000"/>
          <w:szCs w:val="24"/>
        </w:rPr>
      </w:pPr>
      <w:r w:rsidRPr="00B81E2C">
        <w:rPr>
          <w:rFonts w:eastAsia="Times New Roman" w:cs="Times New Roman"/>
          <w:color w:val="000000"/>
          <w:szCs w:val="24"/>
        </w:rPr>
        <w:t xml:space="preserve">Trianto memaparkan bahwa pembelajaran </w:t>
      </w:r>
      <w:proofErr w:type="gramStart"/>
      <w:r w:rsidRPr="00B81E2C">
        <w:rPr>
          <w:rFonts w:eastAsia="Times New Roman" w:cs="Times New Roman"/>
          <w:color w:val="000000"/>
          <w:szCs w:val="24"/>
        </w:rPr>
        <w:t>taman</w:t>
      </w:r>
      <w:proofErr w:type="gramEnd"/>
      <w:r w:rsidRPr="00B81E2C">
        <w:rPr>
          <w:rFonts w:eastAsia="Times New Roman" w:cs="Times New Roman"/>
          <w:color w:val="000000"/>
          <w:szCs w:val="24"/>
        </w:rPr>
        <w:t xml:space="preserve"> kanak-kanak yang termakud dalam pendidikan anak usia dini hendaknya menggunakan prinsip sebagai berikut:</w:t>
      </w:r>
    </w:p>
    <w:p w14:paraId="2F3C3A04" w14:textId="77777777" w:rsidR="00152414" w:rsidRDefault="00CB483D" w:rsidP="006B631E">
      <w:pPr>
        <w:pStyle w:val="ListParagraph"/>
        <w:numPr>
          <w:ilvl w:val="0"/>
          <w:numId w:val="11"/>
        </w:numPr>
        <w:rPr>
          <w:rFonts w:eastAsia="Times New Roman" w:cs="Times New Roman"/>
          <w:color w:val="000000"/>
          <w:szCs w:val="24"/>
        </w:rPr>
      </w:pPr>
      <w:r w:rsidRPr="00B81E2C">
        <w:rPr>
          <w:rFonts w:eastAsia="Times New Roman" w:cs="Times New Roman"/>
          <w:color w:val="000000"/>
          <w:szCs w:val="24"/>
        </w:rPr>
        <w:t>Berorientasi pada kebutuhan anak, guna mencapai optimalisasi seluruh aspek perkembangannya;</w:t>
      </w:r>
    </w:p>
    <w:p w14:paraId="348A66CC" w14:textId="77777777" w:rsidR="00152414" w:rsidRDefault="00CB483D" w:rsidP="006B631E">
      <w:pPr>
        <w:pStyle w:val="ListParagraph"/>
        <w:numPr>
          <w:ilvl w:val="0"/>
          <w:numId w:val="11"/>
        </w:numPr>
        <w:rPr>
          <w:rFonts w:eastAsia="Times New Roman" w:cs="Times New Roman"/>
          <w:color w:val="000000"/>
          <w:szCs w:val="24"/>
        </w:rPr>
      </w:pPr>
      <w:r w:rsidRPr="00152414">
        <w:rPr>
          <w:rFonts w:eastAsia="Times New Roman" w:cs="Times New Roman"/>
          <w:color w:val="000000"/>
          <w:szCs w:val="24"/>
        </w:rPr>
        <w:t>Belajar melalui bermain;</w:t>
      </w:r>
    </w:p>
    <w:p w14:paraId="3C96748E" w14:textId="77777777" w:rsidR="00152414" w:rsidRDefault="00CB483D" w:rsidP="006B631E">
      <w:pPr>
        <w:pStyle w:val="ListParagraph"/>
        <w:numPr>
          <w:ilvl w:val="0"/>
          <w:numId w:val="11"/>
        </w:numPr>
        <w:rPr>
          <w:rFonts w:eastAsia="Times New Roman" w:cs="Times New Roman"/>
          <w:color w:val="000000"/>
          <w:szCs w:val="24"/>
        </w:rPr>
      </w:pPr>
      <w:r w:rsidRPr="00152414">
        <w:rPr>
          <w:rFonts w:eastAsia="Times New Roman" w:cs="Times New Roman"/>
          <w:color w:val="000000"/>
          <w:szCs w:val="24"/>
        </w:rPr>
        <w:t>Lingkungan yang kondusif, diciptakan sedemikian rupa agar menarik;</w:t>
      </w:r>
    </w:p>
    <w:p w14:paraId="73023A42" w14:textId="77777777" w:rsidR="00152414" w:rsidRDefault="00CB483D" w:rsidP="006B631E">
      <w:pPr>
        <w:pStyle w:val="ListParagraph"/>
        <w:numPr>
          <w:ilvl w:val="0"/>
          <w:numId w:val="11"/>
        </w:numPr>
        <w:rPr>
          <w:rFonts w:eastAsia="Times New Roman" w:cs="Times New Roman"/>
          <w:color w:val="000000"/>
          <w:szCs w:val="24"/>
        </w:rPr>
      </w:pPr>
      <w:r w:rsidRPr="00152414">
        <w:rPr>
          <w:rFonts w:eastAsia="Times New Roman" w:cs="Times New Roman"/>
          <w:color w:val="000000"/>
          <w:szCs w:val="24"/>
        </w:rPr>
        <w:t>Menggunakan pembelajaran terpadu, melalui tema agar menarik;</w:t>
      </w:r>
    </w:p>
    <w:p w14:paraId="3781EB8A" w14:textId="77777777" w:rsidR="00152414" w:rsidRDefault="00CB483D" w:rsidP="006B631E">
      <w:pPr>
        <w:pStyle w:val="ListParagraph"/>
        <w:numPr>
          <w:ilvl w:val="0"/>
          <w:numId w:val="11"/>
        </w:numPr>
        <w:rPr>
          <w:rFonts w:eastAsia="Times New Roman" w:cs="Times New Roman"/>
          <w:color w:val="000000"/>
          <w:szCs w:val="24"/>
        </w:rPr>
      </w:pPr>
      <w:r w:rsidRPr="00152414">
        <w:rPr>
          <w:rFonts w:eastAsia="Times New Roman" w:cs="Times New Roman"/>
          <w:color w:val="000000"/>
          <w:szCs w:val="24"/>
        </w:rPr>
        <w:t>Mengembangkan berbagai kecakapan hidup, mengembangkan tanggung jawab dan disiplin diri;</w:t>
      </w:r>
    </w:p>
    <w:p w14:paraId="0E35E6D3" w14:textId="77777777" w:rsidR="00152414" w:rsidRDefault="00CB483D" w:rsidP="006B631E">
      <w:pPr>
        <w:pStyle w:val="ListParagraph"/>
        <w:numPr>
          <w:ilvl w:val="0"/>
          <w:numId w:val="11"/>
        </w:numPr>
        <w:rPr>
          <w:rFonts w:eastAsia="Times New Roman" w:cs="Times New Roman"/>
          <w:color w:val="000000"/>
          <w:szCs w:val="24"/>
        </w:rPr>
      </w:pPr>
      <w:r w:rsidRPr="00152414">
        <w:rPr>
          <w:rFonts w:eastAsia="Times New Roman" w:cs="Times New Roman"/>
          <w:color w:val="000000"/>
          <w:szCs w:val="24"/>
        </w:rPr>
        <w:t>Menggunakan berbagai media edukatif dan sumber belajar;</w:t>
      </w:r>
    </w:p>
    <w:p w14:paraId="44E4F063" w14:textId="77777777" w:rsidR="00152414" w:rsidRDefault="00CB483D" w:rsidP="006B631E">
      <w:pPr>
        <w:pStyle w:val="ListParagraph"/>
        <w:numPr>
          <w:ilvl w:val="0"/>
          <w:numId w:val="11"/>
        </w:numPr>
        <w:rPr>
          <w:rFonts w:eastAsia="Times New Roman" w:cs="Times New Roman"/>
          <w:color w:val="000000"/>
          <w:szCs w:val="24"/>
        </w:rPr>
      </w:pPr>
      <w:r w:rsidRPr="00152414">
        <w:rPr>
          <w:rFonts w:eastAsia="Times New Roman" w:cs="Times New Roman"/>
          <w:color w:val="000000"/>
          <w:szCs w:val="24"/>
        </w:rPr>
        <w:t>Dilaksanakan secara bertahap dan berulang-ulang;</w:t>
      </w:r>
    </w:p>
    <w:p w14:paraId="1DE6E799" w14:textId="77777777" w:rsidR="00152414" w:rsidRDefault="00CB483D" w:rsidP="006B631E">
      <w:pPr>
        <w:pStyle w:val="ListParagraph"/>
        <w:numPr>
          <w:ilvl w:val="0"/>
          <w:numId w:val="11"/>
        </w:numPr>
        <w:rPr>
          <w:rFonts w:eastAsia="Times New Roman" w:cs="Times New Roman"/>
          <w:color w:val="000000"/>
          <w:szCs w:val="24"/>
        </w:rPr>
      </w:pPr>
      <w:r w:rsidRPr="00152414">
        <w:rPr>
          <w:rFonts w:eastAsia="Times New Roman" w:cs="Times New Roman"/>
          <w:color w:val="000000"/>
          <w:szCs w:val="24"/>
        </w:rPr>
        <w:t>Aktif, kreatif, inovatif, dan menyenangkan;</w:t>
      </w:r>
    </w:p>
    <w:p w14:paraId="3E4FA60F" w14:textId="77777777" w:rsidR="00417DD8" w:rsidRPr="00152414" w:rsidRDefault="00CB483D" w:rsidP="006B631E">
      <w:pPr>
        <w:pStyle w:val="ListParagraph"/>
        <w:numPr>
          <w:ilvl w:val="0"/>
          <w:numId w:val="11"/>
        </w:numPr>
        <w:rPr>
          <w:rFonts w:eastAsia="Times New Roman" w:cs="Times New Roman"/>
          <w:color w:val="000000"/>
          <w:szCs w:val="24"/>
        </w:rPr>
      </w:pPr>
      <w:r w:rsidRPr="00152414">
        <w:rPr>
          <w:rFonts w:eastAsia="Times New Roman" w:cs="Times New Roman"/>
          <w:color w:val="000000"/>
          <w:szCs w:val="24"/>
        </w:rPr>
        <w:t xml:space="preserve">Pemanfaatan teknologi informasi, seperti radio, </w:t>
      </w:r>
      <w:proofErr w:type="gramStart"/>
      <w:r w:rsidRPr="00152414">
        <w:rPr>
          <w:rFonts w:eastAsia="Times New Roman" w:cs="Times New Roman"/>
          <w:color w:val="000000"/>
          <w:szCs w:val="24"/>
        </w:rPr>
        <w:t>televise,</w:t>
      </w:r>
      <w:proofErr w:type="gramEnd"/>
      <w:r w:rsidRPr="00152414">
        <w:rPr>
          <w:rFonts w:eastAsia="Times New Roman" w:cs="Times New Roman"/>
          <w:color w:val="000000"/>
          <w:szCs w:val="24"/>
        </w:rPr>
        <w:t xml:space="preserve"> dll. </w:t>
      </w:r>
      <w:sdt>
        <w:sdtPr>
          <w:rPr>
            <w:rFonts w:eastAsia="Times New Roman" w:cs="Times New Roman"/>
            <w:color w:val="000000"/>
            <w:szCs w:val="24"/>
          </w:rPr>
          <w:id w:val="584584665"/>
          <w:citation/>
        </w:sdtPr>
        <w:sdtEndPr/>
        <w:sdtContent>
          <w:r w:rsidRPr="00152414">
            <w:rPr>
              <w:rFonts w:eastAsia="Times New Roman" w:cs="Times New Roman"/>
              <w:color w:val="000000"/>
              <w:szCs w:val="24"/>
            </w:rPr>
            <w:fldChar w:fldCharType="begin"/>
          </w:r>
          <w:r w:rsidRPr="00152414">
            <w:rPr>
              <w:rFonts w:eastAsia="Times New Roman" w:cs="Times New Roman"/>
              <w:color w:val="000000"/>
              <w:szCs w:val="24"/>
            </w:rPr>
            <w:instrText xml:space="preserve"> CITATION Tri11 \l 1033 </w:instrText>
          </w:r>
          <w:r w:rsidRPr="00152414">
            <w:rPr>
              <w:rFonts w:eastAsia="Times New Roman" w:cs="Times New Roman"/>
              <w:color w:val="000000"/>
              <w:szCs w:val="24"/>
            </w:rPr>
            <w:fldChar w:fldCharType="separate"/>
          </w:r>
          <w:r w:rsidR="00146485" w:rsidRPr="00146485">
            <w:rPr>
              <w:rFonts w:eastAsia="Times New Roman" w:cs="Times New Roman"/>
              <w:noProof/>
              <w:color w:val="000000"/>
              <w:szCs w:val="24"/>
            </w:rPr>
            <w:t>(Triatno, 2011)</w:t>
          </w:r>
          <w:r w:rsidRPr="00152414">
            <w:rPr>
              <w:rFonts w:eastAsia="Times New Roman" w:cs="Times New Roman"/>
              <w:color w:val="000000"/>
              <w:szCs w:val="24"/>
            </w:rPr>
            <w:fldChar w:fldCharType="end"/>
          </w:r>
        </w:sdtContent>
      </w:sdt>
    </w:p>
    <w:p w14:paraId="10A26040" w14:textId="77777777" w:rsidR="00152414" w:rsidRDefault="00286249" w:rsidP="00152414">
      <w:pPr>
        <w:ind w:firstLine="720"/>
        <w:rPr>
          <w:rFonts w:eastAsia="Times New Roman" w:cs="Times New Roman"/>
          <w:color w:val="000000"/>
          <w:szCs w:val="24"/>
        </w:rPr>
      </w:pPr>
      <w:r w:rsidRPr="00B81E2C">
        <w:rPr>
          <w:rFonts w:eastAsia="Times New Roman" w:cs="Times New Roman"/>
          <w:color w:val="000000"/>
          <w:szCs w:val="24"/>
        </w:rPr>
        <w:t xml:space="preserve">Dalam proses pembelajaran pafa anak </w:t>
      </w:r>
      <w:proofErr w:type="gramStart"/>
      <w:r w:rsidRPr="00B81E2C">
        <w:rPr>
          <w:rFonts w:eastAsia="Times New Roman" w:cs="Times New Roman"/>
          <w:color w:val="000000"/>
          <w:szCs w:val="24"/>
        </w:rPr>
        <w:t>usia</w:t>
      </w:r>
      <w:proofErr w:type="gramEnd"/>
      <w:r w:rsidRPr="00B81E2C">
        <w:rPr>
          <w:rFonts w:eastAsia="Times New Roman" w:cs="Times New Roman"/>
          <w:color w:val="000000"/>
          <w:szCs w:val="24"/>
        </w:rPr>
        <w:t xml:space="preserve"> dini harus mempertimbangkan prinsip yang berorientasi pada perkembangan</w:t>
      </w:r>
      <w:r w:rsidR="001B5ADF" w:rsidRPr="00B81E2C">
        <w:rPr>
          <w:rFonts w:eastAsia="Times New Roman" w:cs="Times New Roman"/>
          <w:color w:val="000000"/>
          <w:szCs w:val="24"/>
        </w:rPr>
        <w:t xml:space="preserve"> dan bermain yang membuat lebih menyenangkan berdasarkan minat dan pengalaman dari anak yang mendorong </w:t>
      </w:r>
      <w:r w:rsidR="001B5ADF" w:rsidRPr="00B81E2C">
        <w:rPr>
          <w:rFonts w:eastAsia="Times New Roman" w:cs="Times New Roman"/>
          <w:color w:val="000000"/>
          <w:szCs w:val="24"/>
        </w:rPr>
        <w:lastRenderedPageBreak/>
        <w:t>komunikasi bersifat fleksibel dengan peran guru yang membimbing, memotivasi, dan memgasilitator.</w:t>
      </w:r>
    </w:p>
    <w:p w14:paraId="40531FB6" w14:textId="77777777" w:rsidR="00152414" w:rsidRDefault="001B5ADF" w:rsidP="00152414">
      <w:pPr>
        <w:ind w:firstLine="720"/>
        <w:rPr>
          <w:rFonts w:eastAsia="Times New Roman" w:cs="Times New Roman"/>
          <w:color w:val="000000"/>
          <w:szCs w:val="24"/>
        </w:rPr>
      </w:pPr>
      <w:proofErr w:type="gramStart"/>
      <w:r w:rsidRPr="00B81E2C">
        <w:rPr>
          <w:rFonts w:eastAsia="Times New Roman" w:cs="Times New Roman"/>
          <w:color w:val="000000"/>
          <w:szCs w:val="24"/>
        </w:rPr>
        <w:t>Masitoh dkk menjelaskan bahwa dalam pembelajaran yang berorientasi perkembangan, seorang guru harus mampu memberikan dorongan kepada anak untuk dapat melalui setiap tahap perkembangannya secara bermakna, optimal, dan belajar dalam situasi yang menyenangkan, atraktif, serta relevan dengan pengalaman anak.</w:t>
      </w:r>
      <w:proofErr w:type="gramEnd"/>
      <w:sdt>
        <w:sdtPr>
          <w:rPr>
            <w:rFonts w:eastAsia="Times New Roman" w:cs="Times New Roman"/>
            <w:color w:val="000000"/>
            <w:szCs w:val="24"/>
          </w:rPr>
          <w:id w:val="1216471197"/>
          <w:citation/>
        </w:sdtPr>
        <w:sdtEndPr/>
        <w:sdtContent>
          <w:r w:rsidRPr="00B81E2C">
            <w:rPr>
              <w:rFonts w:eastAsia="Times New Roman" w:cs="Times New Roman"/>
              <w:color w:val="000000"/>
              <w:szCs w:val="24"/>
            </w:rPr>
            <w:fldChar w:fldCharType="begin"/>
          </w:r>
          <w:r w:rsidRPr="00B81E2C">
            <w:rPr>
              <w:rFonts w:eastAsia="Times New Roman" w:cs="Times New Roman"/>
              <w:color w:val="000000"/>
              <w:szCs w:val="24"/>
            </w:rPr>
            <w:instrText xml:space="preserve"> CITATION Mas05 \l 1033 </w:instrText>
          </w:r>
          <w:r w:rsidRPr="00B81E2C">
            <w:rPr>
              <w:rFonts w:eastAsia="Times New Roman" w:cs="Times New Roman"/>
              <w:color w:val="000000"/>
              <w:szCs w:val="24"/>
            </w:rPr>
            <w:fldChar w:fldCharType="separate"/>
          </w:r>
          <w:r w:rsidR="00146485">
            <w:rPr>
              <w:rFonts w:eastAsia="Times New Roman" w:cs="Times New Roman"/>
              <w:noProof/>
              <w:color w:val="000000"/>
              <w:szCs w:val="24"/>
            </w:rPr>
            <w:t xml:space="preserve"> </w:t>
          </w:r>
          <w:r w:rsidR="00146485" w:rsidRPr="00146485">
            <w:rPr>
              <w:rFonts w:eastAsia="Times New Roman" w:cs="Times New Roman"/>
              <w:noProof/>
              <w:color w:val="000000"/>
              <w:szCs w:val="24"/>
            </w:rPr>
            <w:t>(Masitoh, 2005)</w:t>
          </w:r>
          <w:r w:rsidRPr="00B81E2C">
            <w:rPr>
              <w:rFonts w:eastAsia="Times New Roman" w:cs="Times New Roman"/>
              <w:color w:val="000000"/>
              <w:szCs w:val="24"/>
            </w:rPr>
            <w:fldChar w:fldCharType="end"/>
          </w:r>
        </w:sdtContent>
      </w:sdt>
    </w:p>
    <w:p w14:paraId="4FF46641" w14:textId="77777777" w:rsidR="001B5ADF" w:rsidRPr="00B81E2C" w:rsidRDefault="001B5ADF" w:rsidP="00152414">
      <w:pPr>
        <w:ind w:firstLine="720"/>
        <w:rPr>
          <w:rFonts w:eastAsia="Times New Roman" w:cs="Times New Roman"/>
          <w:color w:val="000000"/>
          <w:szCs w:val="24"/>
        </w:rPr>
      </w:pPr>
      <w:r w:rsidRPr="00B81E2C">
        <w:rPr>
          <w:rFonts w:eastAsia="Times New Roman" w:cs="Times New Roman"/>
          <w:color w:val="000000"/>
          <w:szCs w:val="24"/>
        </w:rPr>
        <w:t>Pemendiknas Nomor 58 Tahun 2009 menjelaskan mengenai tahapan pembelajaran pada Taman Kanak-kanak, yaitu sebagai berikut:</w:t>
      </w:r>
    </w:p>
    <w:p w14:paraId="6E039CFC" w14:textId="77777777" w:rsidR="00152414" w:rsidRDefault="001B5ADF" w:rsidP="00B9464C">
      <w:pPr>
        <w:pStyle w:val="ListParagraph"/>
        <w:numPr>
          <w:ilvl w:val="0"/>
          <w:numId w:val="33"/>
        </w:numPr>
        <w:rPr>
          <w:rFonts w:eastAsia="Times New Roman" w:cs="Times New Roman"/>
          <w:color w:val="000000"/>
          <w:szCs w:val="24"/>
        </w:rPr>
      </w:pPr>
      <w:r w:rsidRPr="00B81E2C">
        <w:rPr>
          <w:rFonts w:eastAsia="Times New Roman" w:cs="Times New Roman"/>
          <w:color w:val="000000"/>
          <w:szCs w:val="24"/>
        </w:rPr>
        <w:t>Perencanaan Pembelajaran</w:t>
      </w:r>
    </w:p>
    <w:p w14:paraId="1BAA536E" w14:textId="77777777" w:rsidR="00EA2A95" w:rsidRPr="00152414" w:rsidRDefault="00252347" w:rsidP="00152414">
      <w:pPr>
        <w:pStyle w:val="ListParagraph"/>
        <w:rPr>
          <w:rFonts w:eastAsia="Times New Roman" w:cs="Times New Roman"/>
          <w:color w:val="000000"/>
          <w:szCs w:val="24"/>
        </w:rPr>
      </w:pPr>
      <w:r w:rsidRPr="00152414">
        <w:rPr>
          <w:rFonts w:eastAsia="Times New Roman" w:cs="Times New Roman"/>
          <w:color w:val="000000"/>
          <w:szCs w:val="24"/>
        </w:rPr>
        <w:t xml:space="preserve">Perancanaan pembelajaran merupakan proses persiapan </w:t>
      </w:r>
      <w:r w:rsidR="00EA2A95" w:rsidRPr="00152414">
        <w:rPr>
          <w:rFonts w:eastAsia="Times New Roman" w:cs="Times New Roman"/>
          <w:color w:val="000000"/>
          <w:szCs w:val="24"/>
        </w:rPr>
        <w:t xml:space="preserve">kegiatan meliputi perencanaan semester, kegiatan mingguan, dan rencana kegiatan harian. </w:t>
      </w:r>
      <w:proofErr w:type="gramStart"/>
      <w:r w:rsidR="00EA2A95" w:rsidRPr="00152414">
        <w:rPr>
          <w:rFonts w:eastAsia="Times New Roman" w:cs="Times New Roman"/>
          <w:color w:val="000000"/>
          <w:szCs w:val="24"/>
        </w:rPr>
        <w:t>Setiap guru TK berkewajiban untuk menyusun perencanaan tersebut secara sistematis dan lengkap agar kegiatan pembelajaran seraya bermain berlangsung secara menyenangkan, interaktif, inspiratif, dan memotivasi peserta didik untuk aktif berpartisipasi, dengan memberikan ruang yang cukup seuai dengan bakat dan minat anak.</w:t>
      </w:r>
      <w:proofErr w:type="gramEnd"/>
    </w:p>
    <w:p w14:paraId="704F5B61" w14:textId="77777777" w:rsidR="00152414" w:rsidRDefault="00EA2A95" w:rsidP="00B9464C">
      <w:pPr>
        <w:pStyle w:val="ListParagraph"/>
        <w:numPr>
          <w:ilvl w:val="0"/>
          <w:numId w:val="33"/>
        </w:numPr>
        <w:rPr>
          <w:rFonts w:eastAsia="Times New Roman" w:cs="Times New Roman"/>
          <w:color w:val="000000"/>
          <w:szCs w:val="24"/>
        </w:rPr>
      </w:pPr>
      <w:r w:rsidRPr="00B81E2C">
        <w:rPr>
          <w:rFonts w:eastAsia="Times New Roman" w:cs="Times New Roman"/>
          <w:color w:val="000000"/>
          <w:szCs w:val="24"/>
        </w:rPr>
        <w:t>Pelaksanaan Pembelajaran</w:t>
      </w:r>
    </w:p>
    <w:p w14:paraId="2F718FD3" w14:textId="77777777" w:rsidR="007C44C8" w:rsidRPr="00152414" w:rsidRDefault="00EA2A95" w:rsidP="00152414">
      <w:pPr>
        <w:pStyle w:val="ListParagraph"/>
        <w:rPr>
          <w:rFonts w:eastAsia="Times New Roman" w:cs="Times New Roman"/>
          <w:color w:val="000000"/>
          <w:szCs w:val="24"/>
        </w:rPr>
      </w:pPr>
      <w:proofErr w:type="gramStart"/>
      <w:r w:rsidRPr="00152414">
        <w:rPr>
          <w:rFonts w:eastAsia="Times New Roman" w:cs="Times New Roman"/>
          <w:color w:val="000000"/>
          <w:szCs w:val="24"/>
        </w:rPr>
        <w:t>Pada tahap pelaksanaan ini meliputi pembukaan, inti, dan penutup.</w:t>
      </w:r>
      <w:proofErr w:type="gramEnd"/>
      <w:r w:rsidRPr="00152414">
        <w:rPr>
          <w:rFonts w:eastAsia="Times New Roman" w:cs="Times New Roman"/>
          <w:color w:val="000000"/>
          <w:szCs w:val="24"/>
        </w:rPr>
        <w:t xml:space="preserve"> </w:t>
      </w:r>
      <w:proofErr w:type="gramStart"/>
      <w:r w:rsidRPr="00152414">
        <w:rPr>
          <w:rFonts w:eastAsia="Times New Roman" w:cs="Times New Roman"/>
          <w:color w:val="000000"/>
          <w:szCs w:val="24"/>
        </w:rPr>
        <w:t>Pembukaan yaitu</w:t>
      </w:r>
      <w:r w:rsidR="007C44C8" w:rsidRPr="00152414">
        <w:rPr>
          <w:rFonts w:eastAsia="Times New Roman" w:cs="Times New Roman"/>
          <w:color w:val="000000"/>
          <w:szCs w:val="24"/>
        </w:rPr>
        <w:t xml:space="preserve"> kegiatan awa yang ditujukan untuk memfokuakan dan membangkitkan motivasi anak.</w:t>
      </w:r>
      <w:proofErr w:type="gramEnd"/>
      <w:r w:rsidR="007C44C8" w:rsidRPr="00152414">
        <w:rPr>
          <w:rFonts w:eastAsia="Times New Roman" w:cs="Times New Roman"/>
          <w:color w:val="000000"/>
          <w:szCs w:val="24"/>
        </w:rPr>
        <w:t xml:space="preserve"> Inti merupakan proses eskplorasi, elaborasi, dan konfirmasi untuk mencapai indikator yang dilakukan dengan interaktif, menyenangkan dan prtisipatif. </w:t>
      </w:r>
      <w:proofErr w:type="gramStart"/>
      <w:r w:rsidR="007C44C8" w:rsidRPr="00152414">
        <w:rPr>
          <w:rFonts w:eastAsia="Times New Roman" w:cs="Times New Roman"/>
          <w:color w:val="000000"/>
          <w:szCs w:val="24"/>
        </w:rPr>
        <w:t xml:space="preserve">Lalu penutup dilakukan </w:t>
      </w:r>
      <w:r w:rsidR="007C44C8" w:rsidRPr="00152414">
        <w:rPr>
          <w:rFonts w:eastAsia="Times New Roman" w:cs="Times New Roman"/>
          <w:color w:val="000000"/>
          <w:szCs w:val="24"/>
        </w:rPr>
        <w:lastRenderedPageBreak/>
        <w:t>untuk mengakhiri aktivitas pembelajaran seperti menyimpulkan, umpan balik, dan tindak lanjut.</w:t>
      </w:r>
      <w:proofErr w:type="gramEnd"/>
    </w:p>
    <w:p w14:paraId="32A76799" w14:textId="77777777" w:rsidR="00152414" w:rsidRDefault="007C44C8" w:rsidP="00B9464C">
      <w:pPr>
        <w:pStyle w:val="ListParagraph"/>
        <w:numPr>
          <w:ilvl w:val="0"/>
          <w:numId w:val="33"/>
        </w:numPr>
        <w:rPr>
          <w:rFonts w:eastAsia="Times New Roman" w:cs="Times New Roman"/>
          <w:color w:val="000000"/>
          <w:szCs w:val="24"/>
        </w:rPr>
      </w:pPr>
      <w:r w:rsidRPr="00B81E2C">
        <w:rPr>
          <w:rFonts w:eastAsia="Times New Roman" w:cs="Times New Roman"/>
          <w:color w:val="000000"/>
          <w:szCs w:val="24"/>
        </w:rPr>
        <w:t>Evaluasi Pembelajaran (Penilaian)</w:t>
      </w:r>
    </w:p>
    <w:p w14:paraId="5B3E192B" w14:textId="77777777" w:rsidR="00A85F24" w:rsidRPr="00152414" w:rsidRDefault="007C44C8" w:rsidP="00152414">
      <w:pPr>
        <w:pStyle w:val="ListParagraph"/>
        <w:rPr>
          <w:rFonts w:eastAsia="Times New Roman" w:cs="Times New Roman"/>
          <w:color w:val="000000"/>
          <w:szCs w:val="24"/>
        </w:rPr>
      </w:pPr>
      <w:proofErr w:type="gramStart"/>
      <w:r w:rsidRPr="00152414">
        <w:rPr>
          <w:rFonts w:eastAsia="Times New Roman" w:cs="Times New Roman"/>
          <w:color w:val="000000"/>
          <w:szCs w:val="24"/>
        </w:rPr>
        <w:t>Evaluasi dapat dilakukan melalui pengamatan, penugasan, unjuk kerja, percakapan, laporan orang t</w:t>
      </w:r>
      <w:r w:rsidR="00D52307" w:rsidRPr="00152414">
        <w:rPr>
          <w:rFonts w:eastAsia="Times New Roman" w:cs="Times New Roman"/>
          <w:color w:val="000000"/>
          <w:szCs w:val="24"/>
        </w:rPr>
        <w:t>ua, dan dokumentasi hasil karya.</w:t>
      </w:r>
      <w:proofErr w:type="gramEnd"/>
      <w:r w:rsidR="00D52307" w:rsidRPr="00152414">
        <w:rPr>
          <w:rFonts w:eastAsia="Times New Roman" w:cs="Times New Roman"/>
          <w:color w:val="000000"/>
          <w:szCs w:val="24"/>
        </w:rPr>
        <w:t xml:space="preserve"> </w:t>
      </w:r>
      <w:proofErr w:type="gramStart"/>
      <w:r w:rsidR="00D52307" w:rsidRPr="00152414">
        <w:rPr>
          <w:rFonts w:eastAsia="Times New Roman" w:cs="Times New Roman"/>
          <w:color w:val="000000"/>
          <w:szCs w:val="24"/>
        </w:rPr>
        <w:t>Penilaian harus mencangkup seluruh tingkat pencapaian perkembangan.</w:t>
      </w:r>
      <w:proofErr w:type="gramEnd"/>
    </w:p>
    <w:p w14:paraId="7858767C" w14:textId="77777777" w:rsidR="00F05151" w:rsidRPr="00B81E2C" w:rsidRDefault="00D044F7" w:rsidP="00152414">
      <w:pPr>
        <w:ind w:firstLine="720"/>
        <w:rPr>
          <w:rFonts w:eastAsia="Times New Roman" w:cs="Times New Roman"/>
          <w:color w:val="000000"/>
          <w:szCs w:val="24"/>
        </w:rPr>
      </w:pPr>
      <w:r w:rsidRPr="00B81E2C">
        <w:rPr>
          <w:rFonts w:eastAsia="Times New Roman" w:cs="Times New Roman"/>
          <w:color w:val="000000"/>
          <w:szCs w:val="24"/>
        </w:rPr>
        <w:t xml:space="preserve">Dapat disimpulkan bahwa pembelajaran pada anak </w:t>
      </w:r>
      <w:proofErr w:type="gramStart"/>
      <w:r w:rsidRPr="00B81E2C">
        <w:rPr>
          <w:rFonts w:eastAsia="Times New Roman" w:cs="Times New Roman"/>
          <w:color w:val="000000"/>
          <w:szCs w:val="24"/>
        </w:rPr>
        <w:t>usia</w:t>
      </w:r>
      <w:proofErr w:type="gramEnd"/>
      <w:r w:rsidRPr="00B81E2C">
        <w:rPr>
          <w:rFonts w:eastAsia="Times New Roman" w:cs="Times New Roman"/>
          <w:color w:val="000000"/>
          <w:szCs w:val="24"/>
        </w:rPr>
        <w:t xml:space="preserve"> dini meliputi perencanaan, pelaksanaan, dan juga penilaian/evaluasi pembelajaran. Tidak boleh dilupakan juga bahwa dalam pembelajaran </w:t>
      </w:r>
      <w:proofErr w:type="gramStart"/>
      <w:r w:rsidRPr="00B81E2C">
        <w:rPr>
          <w:rFonts w:eastAsia="Times New Roman" w:cs="Times New Roman"/>
          <w:color w:val="000000"/>
          <w:szCs w:val="24"/>
        </w:rPr>
        <w:t>usia</w:t>
      </w:r>
      <w:proofErr w:type="gramEnd"/>
      <w:r w:rsidRPr="00B81E2C">
        <w:rPr>
          <w:rFonts w:eastAsia="Times New Roman" w:cs="Times New Roman"/>
          <w:color w:val="000000"/>
          <w:szCs w:val="24"/>
        </w:rPr>
        <w:t xml:space="preserve"> dini, harus memperhatikan prinsip-prinsip belajar anak usia dini yang berorientasi terhadap perkembangan yang dilakukan seraya bermain.</w:t>
      </w:r>
    </w:p>
    <w:p w14:paraId="74C67A84" w14:textId="77777777" w:rsidR="00D750AF" w:rsidRPr="00B81E2C" w:rsidRDefault="00D750AF" w:rsidP="00152414">
      <w:pPr>
        <w:rPr>
          <w:rFonts w:eastAsia="Times New Roman" w:cs="Times New Roman"/>
          <w:color w:val="000000"/>
          <w:szCs w:val="24"/>
        </w:rPr>
      </w:pPr>
    </w:p>
    <w:p w14:paraId="7D570360" w14:textId="77777777" w:rsidR="002459CD" w:rsidRPr="00B81E2C" w:rsidRDefault="00D750AF" w:rsidP="006B631E">
      <w:pPr>
        <w:pStyle w:val="Heading3"/>
        <w:numPr>
          <w:ilvl w:val="2"/>
          <w:numId w:val="2"/>
        </w:numPr>
        <w:ind w:left="0" w:firstLine="0"/>
        <w:rPr>
          <w:rFonts w:eastAsia="Times New Roman"/>
        </w:rPr>
      </w:pPr>
      <w:bookmarkStart w:id="9" w:name="_Toc85206130"/>
      <w:r w:rsidRPr="00B81E2C">
        <w:rPr>
          <w:rFonts w:eastAsia="Times New Roman"/>
        </w:rPr>
        <w:t>Pentingnya</w:t>
      </w:r>
      <w:r w:rsidR="00B27E12">
        <w:rPr>
          <w:rFonts w:eastAsia="Times New Roman"/>
        </w:rPr>
        <w:t xml:space="preserve"> Motivasi</w:t>
      </w:r>
      <w:r w:rsidRPr="00B81E2C">
        <w:rPr>
          <w:rFonts w:eastAsia="Times New Roman"/>
        </w:rPr>
        <w:t xml:space="preserve"> Semangat Belajar</w:t>
      </w:r>
      <w:bookmarkEnd w:id="9"/>
    </w:p>
    <w:p w14:paraId="0E296999" w14:textId="77777777" w:rsidR="002459CD" w:rsidRPr="00B81E2C" w:rsidRDefault="002459CD" w:rsidP="00152414">
      <w:pPr>
        <w:ind w:firstLine="720"/>
        <w:rPr>
          <w:rFonts w:eastAsia="Times New Roman" w:cs="Times New Roman"/>
          <w:color w:val="000000"/>
          <w:szCs w:val="24"/>
        </w:rPr>
      </w:pPr>
      <w:r w:rsidRPr="00B81E2C">
        <w:rPr>
          <w:rFonts w:eastAsia="Times New Roman" w:cs="Times New Roman"/>
          <w:color w:val="000000"/>
          <w:szCs w:val="24"/>
        </w:rPr>
        <w:t xml:space="preserve">Pada dasarnya manusia merupakan mahluk pembelajar yang dilahirkan dengan kemampuan otak yang </w:t>
      </w:r>
      <w:proofErr w:type="gramStart"/>
      <w:r w:rsidRPr="00B81E2C">
        <w:rPr>
          <w:rFonts w:eastAsia="Times New Roman" w:cs="Times New Roman"/>
          <w:color w:val="000000"/>
          <w:szCs w:val="24"/>
        </w:rPr>
        <w:t>sama</w:t>
      </w:r>
      <w:proofErr w:type="gramEnd"/>
      <w:r w:rsidRPr="00B81E2C">
        <w:rPr>
          <w:rFonts w:eastAsia="Times New Roman" w:cs="Times New Roman"/>
          <w:color w:val="000000"/>
          <w:szCs w:val="24"/>
        </w:rPr>
        <w:t xml:space="preserve"> sehingga sebetulnya tidak ada anak yang pantas diberi kata bodoh. </w:t>
      </w:r>
      <w:proofErr w:type="gramStart"/>
      <w:r w:rsidRPr="00B81E2C">
        <w:rPr>
          <w:rFonts w:eastAsia="Times New Roman" w:cs="Times New Roman"/>
          <w:color w:val="000000"/>
          <w:szCs w:val="24"/>
        </w:rPr>
        <w:t>Hanya saja seseorang menjadi lebih pintar dan bodoh karena adanya perlakuan yang keliru ketika diajarkan hal yang salah sehingga membuat anak jadi malas belajar.</w:t>
      </w:r>
      <w:proofErr w:type="gramEnd"/>
      <w:r w:rsidRPr="00B81E2C">
        <w:rPr>
          <w:rFonts w:eastAsia="Times New Roman" w:cs="Times New Roman"/>
          <w:color w:val="000000"/>
          <w:szCs w:val="24"/>
        </w:rPr>
        <w:t xml:space="preserve"> </w:t>
      </w:r>
      <w:proofErr w:type="gramStart"/>
      <w:r w:rsidRPr="00B81E2C">
        <w:rPr>
          <w:rFonts w:eastAsia="Times New Roman" w:cs="Times New Roman"/>
          <w:color w:val="000000"/>
          <w:szCs w:val="24"/>
        </w:rPr>
        <w:t>Faktor yang menumbuhkan semangat belajar pada anak untuk menjadi pribadi yang rajin dalam pembelajaran yaitu dimulai sejak dini dari orang terdekat yaitu orang tua, maka dari itu sangat penting untuk menumbuhkan sifat semangat belajar pada anak sedini mungkin.</w:t>
      </w:r>
      <w:proofErr w:type="gramEnd"/>
    </w:p>
    <w:p w14:paraId="65C4BF76" w14:textId="77777777" w:rsidR="007A05B5" w:rsidRPr="00B81E2C" w:rsidRDefault="007A05B5" w:rsidP="006B631E">
      <w:pPr>
        <w:pStyle w:val="Heading4"/>
        <w:numPr>
          <w:ilvl w:val="3"/>
          <w:numId w:val="2"/>
        </w:numPr>
        <w:ind w:left="0" w:firstLine="0"/>
        <w:rPr>
          <w:rFonts w:eastAsia="Times New Roman"/>
        </w:rPr>
      </w:pPr>
      <w:r w:rsidRPr="00B81E2C">
        <w:rPr>
          <w:rFonts w:eastAsia="Times New Roman"/>
        </w:rPr>
        <w:lastRenderedPageBreak/>
        <w:t>Pengertian Belajar</w:t>
      </w:r>
    </w:p>
    <w:p w14:paraId="47F20A80" w14:textId="77777777" w:rsidR="007A05B5" w:rsidRPr="00B81E2C" w:rsidRDefault="007A05B5" w:rsidP="00152414">
      <w:pPr>
        <w:ind w:firstLine="720"/>
        <w:rPr>
          <w:rFonts w:eastAsia="Times New Roman" w:cs="Times New Roman"/>
          <w:color w:val="000000"/>
          <w:szCs w:val="24"/>
        </w:rPr>
      </w:pPr>
      <w:r w:rsidRPr="00B81E2C">
        <w:rPr>
          <w:rFonts w:eastAsia="Times New Roman" w:cs="Times New Roman"/>
          <w:color w:val="000000"/>
          <w:szCs w:val="24"/>
        </w:rPr>
        <w:t xml:space="preserve">Semua orang </w:t>
      </w:r>
      <w:proofErr w:type="gramStart"/>
      <w:r w:rsidRPr="00B81E2C">
        <w:rPr>
          <w:rFonts w:eastAsia="Times New Roman" w:cs="Times New Roman"/>
          <w:color w:val="000000"/>
          <w:szCs w:val="24"/>
        </w:rPr>
        <w:t>akan</w:t>
      </w:r>
      <w:proofErr w:type="gramEnd"/>
      <w:r w:rsidRPr="00B81E2C">
        <w:rPr>
          <w:rFonts w:eastAsia="Times New Roman" w:cs="Times New Roman"/>
          <w:color w:val="000000"/>
          <w:szCs w:val="24"/>
        </w:rPr>
        <w:t xml:space="preserve"> menjadi lebih dewasa setiap harinya karena adanya proses belajar dan pengalaman yang bertambah pada hidupnya</w:t>
      </w:r>
      <w:r w:rsidR="00574493" w:rsidRPr="00B81E2C">
        <w:rPr>
          <w:rFonts w:eastAsia="Times New Roman" w:cs="Times New Roman"/>
          <w:color w:val="000000"/>
          <w:szCs w:val="24"/>
        </w:rPr>
        <w:t xml:space="preserve">. </w:t>
      </w:r>
      <w:proofErr w:type="gramStart"/>
      <w:r w:rsidR="00574493" w:rsidRPr="00B81E2C">
        <w:rPr>
          <w:rFonts w:eastAsia="Times New Roman" w:cs="Times New Roman"/>
          <w:color w:val="000000"/>
          <w:szCs w:val="24"/>
        </w:rPr>
        <w:t>Pada umumnya pembelajaran dilakukan sejak manusia terlahir di dunia.</w:t>
      </w:r>
      <w:proofErr w:type="gramEnd"/>
      <w:r w:rsidR="00574493" w:rsidRPr="00B81E2C">
        <w:rPr>
          <w:rFonts w:eastAsia="Times New Roman" w:cs="Times New Roman"/>
          <w:color w:val="000000"/>
          <w:szCs w:val="24"/>
        </w:rPr>
        <w:t xml:space="preserve"> Berikut merupakan pengertian belajar menurut beberapa ahli:</w:t>
      </w:r>
    </w:p>
    <w:p w14:paraId="2B89BB46" w14:textId="77777777" w:rsidR="00152414" w:rsidRDefault="00574493" w:rsidP="006B631E">
      <w:pPr>
        <w:pStyle w:val="ListParagraph"/>
        <w:numPr>
          <w:ilvl w:val="0"/>
          <w:numId w:val="14"/>
        </w:numPr>
        <w:rPr>
          <w:rFonts w:eastAsia="Times New Roman" w:cs="Times New Roman"/>
          <w:color w:val="000000"/>
          <w:szCs w:val="24"/>
        </w:rPr>
      </w:pPr>
      <w:r w:rsidRPr="00B81E2C">
        <w:rPr>
          <w:rFonts w:eastAsia="Times New Roman" w:cs="Times New Roman"/>
          <w:color w:val="000000"/>
          <w:szCs w:val="24"/>
        </w:rPr>
        <w:t>Whittaker mengatakan bahwa belajar merupakan suatu proses tingkah laku yang ditimbulkan atau diubah melalui latihan atau pengalaman.</w:t>
      </w:r>
    </w:p>
    <w:p w14:paraId="5DE2400C" w14:textId="77777777" w:rsidR="00152414" w:rsidRDefault="00574493" w:rsidP="006B631E">
      <w:pPr>
        <w:pStyle w:val="ListParagraph"/>
        <w:numPr>
          <w:ilvl w:val="0"/>
          <w:numId w:val="14"/>
        </w:numPr>
        <w:rPr>
          <w:rFonts w:eastAsia="Times New Roman" w:cs="Times New Roman"/>
          <w:color w:val="000000"/>
          <w:szCs w:val="24"/>
        </w:rPr>
      </w:pPr>
      <w:r w:rsidRPr="00152414">
        <w:rPr>
          <w:rFonts w:eastAsia="Times New Roman" w:cs="Times New Roman"/>
          <w:color w:val="000000"/>
          <w:szCs w:val="24"/>
        </w:rPr>
        <w:t>Kimble berpendapat bahwa belajar merupakan perubahan yang relative permanen dalam potensi bertindak, berlangsung sebagai akibat karena adanya latihan yang diperkuat.</w:t>
      </w:r>
    </w:p>
    <w:p w14:paraId="4BC00179" w14:textId="77777777" w:rsidR="00152414" w:rsidRDefault="00574493" w:rsidP="006B631E">
      <w:pPr>
        <w:pStyle w:val="ListParagraph"/>
        <w:numPr>
          <w:ilvl w:val="0"/>
          <w:numId w:val="14"/>
        </w:numPr>
        <w:rPr>
          <w:rFonts w:eastAsia="Times New Roman" w:cs="Times New Roman"/>
          <w:color w:val="000000"/>
          <w:szCs w:val="24"/>
        </w:rPr>
      </w:pPr>
      <w:r w:rsidRPr="00152414">
        <w:rPr>
          <w:rFonts w:eastAsia="Times New Roman" w:cs="Times New Roman"/>
          <w:color w:val="000000"/>
          <w:szCs w:val="24"/>
        </w:rPr>
        <w:t>Winkel berpendapat bahwa belajar merupakan suatu aktivitas mental atau psikis yang berlangsung saat interaksi aktif dengan lingkungan yang menghasilkan perubahan dalam pengetahuan, pemahaman, keterampilan, nilai, dan sikap.</w:t>
      </w:r>
    </w:p>
    <w:p w14:paraId="20055520" w14:textId="77777777" w:rsidR="00574493" w:rsidRPr="00152414" w:rsidRDefault="00574493" w:rsidP="006B631E">
      <w:pPr>
        <w:pStyle w:val="ListParagraph"/>
        <w:numPr>
          <w:ilvl w:val="0"/>
          <w:numId w:val="14"/>
        </w:numPr>
        <w:rPr>
          <w:rFonts w:eastAsia="Times New Roman" w:cs="Times New Roman"/>
          <w:color w:val="000000"/>
          <w:szCs w:val="24"/>
        </w:rPr>
      </w:pPr>
      <w:r w:rsidRPr="00152414">
        <w:rPr>
          <w:rFonts w:eastAsia="Times New Roman" w:cs="Times New Roman"/>
          <w:color w:val="000000"/>
          <w:szCs w:val="24"/>
        </w:rPr>
        <w:t>Sdaffer mengemukakan bahwa belajar merupakan perubahan tingkah laku yang relative menetap</w:t>
      </w:r>
      <w:r w:rsidR="00E563D7" w:rsidRPr="00152414">
        <w:rPr>
          <w:rFonts w:eastAsia="Times New Roman" w:cs="Times New Roman"/>
          <w:color w:val="000000"/>
          <w:szCs w:val="24"/>
        </w:rPr>
        <w:t xml:space="preserve"> sebagai hasil pengalaman atau praktik.</w:t>
      </w:r>
    </w:p>
    <w:p w14:paraId="079F821F" w14:textId="77777777" w:rsidR="003F779B" w:rsidRPr="00B81E2C" w:rsidRDefault="003F779B" w:rsidP="00152414">
      <w:pPr>
        <w:ind w:firstLine="720"/>
        <w:rPr>
          <w:rFonts w:eastAsia="Times New Roman" w:cs="Times New Roman"/>
          <w:color w:val="000000"/>
          <w:szCs w:val="24"/>
        </w:rPr>
      </w:pPr>
      <w:r w:rsidRPr="00B81E2C">
        <w:rPr>
          <w:rFonts w:eastAsia="Times New Roman" w:cs="Times New Roman"/>
          <w:color w:val="000000"/>
          <w:szCs w:val="24"/>
        </w:rPr>
        <w:t xml:space="preserve">Berdasarkan definisi yang tertera di atas, maka dapat disimpulkan bahwa belajar merupakan suatu proses usaha yang dilakukan oleh individu guna memperoleh perubahan tingkah laku yang baru sebagai pengalaman individu itu sendiri. </w:t>
      </w:r>
      <w:proofErr w:type="gramStart"/>
      <w:r w:rsidRPr="00B81E2C">
        <w:rPr>
          <w:rFonts w:eastAsia="Times New Roman" w:cs="Times New Roman"/>
          <w:color w:val="000000"/>
          <w:szCs w:val="24"/>
        </w:rPr>
        <w:t>Perubahan yang terjadi setelah melakukan pembelajaran dapat berupa sikap, keterampilan, pengertian, maupun pengetahuan.</w:t>
      </w:r>
      <w:proofErr w:type="gramEnd"/>
      <w:r w:rsidRPr="00B81E2C">
        <w:rPr>
          <w:rFonts w:eastAsia="Times New Roman" w:cs="Times New Roman"/>
          <w:color w:val="000000"/>
          <w:szCs w:val="24"/>
        </w:rPr>
        <w:t xml:space="preserve"> Proses pembelajaran juga terjadi secara disengaja dan sadar, sehingga seseorang yang terlibat dalam proses belajar </w:t>
      </w:r>
      <w:proofErr w:type="gramStart"/>
      <w:r w:rsidRPr="00B81E2C">
        <w:rPr>
          <w:rFonts w:eastAsia="Times New Roman" w:cs="Times New Roman"/>
          <w:color w:val="000000"/>
          <w:szCs w:val="24"/>
        </w:rPr>
        <w:t>akan</w:t>
      </w:r>
      <w:proofErr w:type="gramEnd"/>
      <w:r w:rsidRPr="00B81E2C">
        <w:rPr>
          <w:rFonts w:eastAsia="Times New Roman" w:cs="Times New Roman"/>
          <w:color w:val="000000"/>
          <w:szCs w:val="24"/>
        </w:rPr>
        <w:t xml:space="preserve"> menyadari bahwa ia telah mempelajari sesuatu, sehingga perubahan </w:t>
      </w:r>
      <w:r w:rsidRPr="00B81E2C">
        <w:rPr>
          <w:rFonts w:eastAsia="Times New Roman" w:cs="Times New Roman"/>
          <w:color w:val="000000"/>
          <w:szCs w:val="24"/>
        </w:rPr>
        <w:lastRenderedPageBreak/>
        <w:t>yang terjadi pada dirinya sendiri merupakan akibat dari kegiatan belajar yang disadari dan sengaja dilakukan.</w:t>
      </w:r>
    </w:p>
    <w:p w14:paraId="0D4F9C68" w14:textId="77777777" w:rsidR="003F779B" w:rsidRPr="00B81E2C" w:rsidRDefault="0077149A" w:rsidP="006B631E">
      <w:pPr>
        <w:pStyle w:val="Heading4"/>
        <w:numPr>
          <w:ilvl w:val="3"/>
          <w:numId w:val="2"/>
        </w:numPr>
        <w:ind w:left="0" w:firstLine="0"/>
        <w:rPr>
          <w:rFonts w:eastAsia="Times New Roman"/>
        </w:rPr>
      </w:pPr>
      <w:r w:rsidRPr="00B81E2C">
        <w:rPr>
          <w:rFonts w:eastAsia="Times New Roman"/>
        </w:rPr>
        <w:t>Faktor-faktor Pengaruh Belajar</w:t>
      </w:r>
    </w:p>
    <w:p w14:paraId="422FFDA6" w14:textId="77777777" w:rsidR="00802832" w:rsidRPr="00B81E2C" w:rsidRDefault="0077149A" w:rsidP="00152414">
      <w:pPr>
        <w:ind w:firstLine="720"/>
        <w:rPr>
          <w:rFonts w:eastAsia="Times New Roman" w:cs="Times New Roman"/>
          <w:color w:val="000000"/>
          <w:szCs w:val="24"/>
        </w:rPr>
      </w:pPr>
      <w:proofErr w:type="gramStart"/>
      <w:r w:rsidRPr="00B81E2C">
        <w:rPr>
          <w:rFonts w:eastAsia="Times New Roman" w:cs="Times New Roman"/>
          <w:color w:val="000000"/>
          <w:szCs w:val="24"/>
        </w:rPr>
        <w:t>Belajar merupakan suatu hal yang kompleks.</w:t>
      </w:r>
      <w:proofErr w:type="gramEnd"/>
      <w:r w:rsidRPr="00B81E2C">
        <w:rPr>
          <w:rFonts w:eastAsia="Times New Roman" w:cs="Times New Roman"/>
          <w:color w:val="000000"/>
          <w:szCs w:val="24"/>
        </w:rPr>
        <w:t xml:space="preserve"> </w:t>
      </w:r>
      <w:proofErr w:type="gramStart"/>
      <w:r w:rsidRPr="00B81E2C">
        <w:rPr>
          <w:rFonts w:eastAsia="Times New Roman" w:cs="Times New Roman"/>
          <w:color w:val="000000"/>
          <w:szCs w:val="24"/>
        </w:rPr>
        <w:t>Bila dikaitkan dengan hasil pelajar para peserta didik, maka ada beberapa faktor yang mempengaruhi hasil pembelajaran.</w:t>
      </w:r>
      <w:proofErr w:type="gramEnd"/>
      <w:r w:rsidRPr="00B81E2C">
        <w:rPr>
          <w:rFonts w:eastAsia="Times New Roman" w:cs="Times New Roman"/>
          <w:color w:val="000000"/>
          <w:szCs w:val="24"/>
        </w:rPr>
        <w:t xml:space="preserve"> </w:t>
      </w:r>
      <w:proofErr w:type="gramStart"/>
      <w:r w:rsidRPr="00B81E2C">
        <w:rPr>
          <w:rFonts w:eastAsia="Times New Roman" w:cs="Times New Roman"/>
          <w:color w:val="000000"/>
          <w:szCs w:val="24"/>
        </w:rPr>
        <w:t>Suryabata menjelaskan 3 golongan faktor yang mempengaruhi belajar, yaitu faktor yang berasal dari dalam, faktor yang berasal dari luar, dan faktor instrument.</w:t>
      </w:r>
      <w:proofErr w:type="gramEnd"/>
      <w:r w:rsidRPr="00B81E2C">
        <w:rPr>
          <w:rFonts w:eastAsia="Times New Roman" w:cs="Times New Roman"/>
          <w:color w:val="000000"/>
          <w:szCs w:val="24"/>
        </w:rPr>
        <w:t xml:space="preserve"> Ketiga faktor tersebut dipaparkan sebagai berikut:</w:t>
      </w:r>
    </w:p>
    <w:p w14:paraId="4622A82A" w14:textId="77777777" w:rsidR="0077149A" w:rsidRPr="00B81E2C" w:rsidRDefault="0077149A" w:rsidP="00B9464C">
      <w:pPr>
        <w:pStyle w:val="ListParagraph"/>
        <w:numPr>
          <w:ilvl w:val="0"/>
          <w:numId w:val="34"/>
        </w:numPr>
        <w:rPr>
          <w:rFonts w:eastAsia="Times New Roman" w:cs="Times New Roman"/>
          <w:color w:val="000000"/>
          <w:szCs w:val="24"/>
        </w:rPr>
      </w:pPr>
      <w:r w:rsidRPr="00B81E2C">
        <w:rPr>
          <w:rFonts w:eastAsia="Times New Roman" w:cs="Times New Roman"/>
          <w:color w:val="000000"/>
          <w:szCs w:val="24"/>
        </w:rPr>
        <w:t>Faktor dalam yaitu faktor yang mempengaruhi pembelajaran yang berasal dari individu siswa yang sedang belajar itu sendiri. Faktor-faktor tersebut meliputi:</w:t>
      </w:r>
    </w:p>
    <w:p w14:paraId="3A9A2B73" w14:textId="77777777" w:rsidR="0077149A" w:rsidRPr="00B81E2C" w:rsidRDefault="0077149A" w:rsidP="006B631E">
      <w:pPr>
        <w:pStyle w:val="ListParagraph"/>
        <w:numPr>
          <w:ilvl w:val="0"/>
          <w:numId w:val="15"/>
        </w:numPr>
        <w:rPr>
          <w:rFonts w:eastAsia="Times New Roman" w:cs="Times New Roman"/>
          <w:color w:val="000000"/>
          <w:szCs w:val="24"/>
        </w:rPr>
      </w:pPr>
      <w:r w:rsidRPr="00B81E2C">
        <w:rPr>
          <w:rFonts w:eastAsia="Times New Roman" w:cs="Times New Roman"/>
          <w:color w:val="000000"/>
          <w:szCs w:val="24"/>
        </w:rPr>
        <w:t xml:space="preserve">Fisiologi, yaitu kondisi jasmaniah secara umum dan juga kondisi panca </w:t>
      </w:r>
      <w:proofErr w:type="gramStart"/>
      <w:r w:rsidRPr="00B81E2C">
        <w:rPr>
          <w:rFonts w:eastAsia="Times New Roman" w:cs="Times New Roman"/>
          <w:color w:val="000000"/>
          <w:szCs w:val="24"/>
        </w:rPr>
        <w:t>indra</w:t>
      </w:r>
      <w:proofErr w:type="gramEnd"/>
      <w:r w:rsidRPr="00B81E2C">
        <w:rPr>
          <w:rFonts w:eastAsia="Times New Roman" w:cs="Times New Roman"/>
          <w:color w:val="000000"/>
          <w:szCs w:val="24"/>
        </w:rPr>
        <w:t xml:space="preserve">. Seorang anak yang memiliki jasmani </w:t>
      </w:r>
      <w:proofErr w:type="gramStart"/>
      <w:r w:rsidRPr="00B81E2C">
        <w:rPr>
          <w:rFonts w:eastAsia="Times New Roman" w:cs="Times New Roman"/>
          <w:color w:val="000000"/>
          <w:szCs w:val="24"/>
        </w:rPr>
        <w:t>segar</w:t>
      </w:r>
      <w:proofErr w:type="gramEnd"/>
      <w:r w:rsidRPr="00B81E2C">
        <w:rPr>
          <w:rFonts w:eastAsia="Times New Roman" w:cs="Times New Roman"/>
          <w:color w:val="000000"/>
          <w:szCs w:val="24"/>
        </w:rPr>
        <w:t xml:space="preserve"> akan lebih mudah dalam proses pembelajaran.</w:t>
      </w:r>
    </w:p>
    <w:p w14:paraId="4781AC99" w14:textId="77777777" w:rsidR="0077149A" w:rsidRPr="00B81E2C" w:rsidRDefault="0077149A" w:rsidP="006B631E">
      <w:pPr>
        <w:pStyle w:val="ListParagraph"/>
        <w:numPr>
          <w:ilvl w:val="0"/>
          <w:numId w:val="15"/>
        </w:numPr>
        <w:rPr>
          <w:rFonts w:eastAsia="Times New Roman" w:cs="Times New Roman"/>
          <w:color w:val="000000"/>
          <w:szCs w:val="24"/>
        </w:rPr>
      </w:pPr>
      <w:r w:rsidRPr="00B81E2C">
        <w:rPr>
          <w:rFonts w:eastAsia="Times New Roman" w:cs="Times New Roman"/>
          <w:color w:val="000000"/>
          <w:szCs w:val="24"/>
        </w:rPr>
        <w:t>Psikologis, terdapat beberapa faktor psikologis yang dapat mempengaruhi proses dan hasil belajar adalah kecerdasan, bakat, minat, motivasi, emosi, dan kemampuan kognitif.</w:t>
      </w:r>
    </w:p>
    <w:p w14:paraId="54C750E8" w14:textId="77777777" w:rsidR="00152414" w:rsidRDefault="006B39BF" w:rsidP="00B9464C">
      <w:pPr>
        <w:pStyle w:val="ListParagraph"/>
        <w:numPr>
          <w:ilvl w:val="0"/>
          <w:numId w:val="34"/>
        </w:numPr>
        <w:rPr>
          <w:rFonts w:eastAsia="Times New Roman" w:cs="Times New Roman"/>
          <w:color w:val="000000"/>
          <w:szCs w:val="24"/>
        </w:rPr>
      </w:pPr>
      <w:r w:rsidRPr="00B81E2C">
        <w:rPr>
          <w:rFonts w:eastAsia="Times New Roman" w:cs="Times New Roman"/>
          <w:color w:val="000000"/>
          <w:szCs w:val="24"/>
        </w:rPr>
        <w:t>Faktor dari luar merupakan faktor yang berasal dari individu siswa, faktor luar ini beberapa hal sebagai berikut</w:t>
      </w:r>
    </w:p>
    <w:p w14:paraId="7D77C0A0" w14:textId="77777777" w:rsidR="006B39BF" w:rsidRPr="00152414" w:rsidRDefault="006B39BF" w:rsidP="006B631E">
      <w:pPr>
        <w:pStyle w:val="ListParagraph"/>
        <w:numPr>
          <w:ilvl w:val="0"/>
          <w:numId w:val="16"/>
        </w:numPr>
        <w:rPr>
          <w:rFonts w:eastAsia="Times New Roman" w:cs="Times New Roman"/>
          <w:color w:val="000000"/>
          <w:szCs w:val="24"/>
        </w:rPr>
      </w:pPr>
      <w:r w:rsidRPr="00152414">
        <w:rPr>
          <w:rFonts w:eastAsia="Times New Roman" w:cs="Times New Roman"/>
          <w:color w:val="000000"/>
          <w:szCs w:val="24"/>
        </w:rPr>
        <w:t>Lingkungan alami, faktor lingkungan alami ini merupakan faktor alami seperti udara, cuaca, waktu, tempat, dan juga alat-alat yang digunakan saat proses pembelajaran.</w:t>
      </w:r>
    </w:p>
    <w:p w14:paraId="7625ACFD" w14:textId="77777777" w:rsidR="00152414" w:rsidRDefault="006B39BF" w:rsidP="006B631E">
      <w:pPr>
        <w:pStyle w:val="ListParagraph"/>
        <w:numPr>
          <w:ilvl w:val="0"/>
          <w:numId w:val="16"/>
        </w:numPr>
        <w:rPr>
          <w:rFonts w:eastAsia="Times New Roman" w:cs="Times New Roman"/>
          <w:color w:val="000000"/>
          <w:szCs w:val="24"/>
        </w:rPr>
      </w:pPr>
      <w:r w:rsidRPr="00B81E2C">
        <w:rPr>
          <w:rFonts w:eastAsia="Times New Roman" w:cs="Times New Roman"/>
          <w:color w:val="000000"/>
          <w:szCs w:val="24"/>
        </w:rPr>
        <w:lastRenderedPageBreak/>
        <w:t>Lingkungan sosial, merupakan faktor dari sesama manusia baik ada secara langsung maupun tidak langsung saat proses pembelajaran. Faktor lingkungan sosial ini dapat dibedakan menjadi dua, yaitu dari lingkungan rumah, dan lingkungan sosial sekolah.</w:t>
      </w:r>
      <w:r w:rsidR="005658A2" w:rsidRPr="00B81E2C">
        <w:rPr>
          <w:rFonts w:eastAsia="Times New Roman" w:cs="Times New Roman"/>
          <w:color w:val="000000"/>
          <w:szCs w:val="24"/>
        </w:rPr>
        <w:t xml:space="preserve"> </w:t>
      </w:r>
      <w:sdt>
        <w:sdtPr>
          <w:rPr>
            <w:rFonts w:eastAsia="Times New Roman" w:cs="Times New Roman"/>
            <w:color w:val="000000"/>
            <w:szCs w:val="24"/>
          </w:rPr>
          <w:id w:val="1212231672"/>
          <w:citation/>
        </w:sdtPr>
        <w:sdtEndPr/>
        <w:sdtContent>
          <w:r w:rsidR="005658A2" w:rsidRPr="00B81E2C">
            <w:rPr>
              <w:rFonts w:eastAsia="Times New Roman" w:cs="Times New Roman"/>
              <w:color w:val="000000"/>
              <w:szCs w:val="24"/>
            </w:rPr>
            <w:fldChar w:fldCharType="begin"/>
          </w:r>
          <w:r w:rsidR="005658A2" w:rsidRPr="00B81E2C">
            <w:rPr>
              <w:rFonts w:eastAsia="Times New Roman" w:cs="Times New Roman"/>
              <w:color w:val="000000"/>
              <w:szCs w:val="24"/>
            </w:rPr>
            <w:instrText xml:space="preserve"> CITATION Sur86 \l 1033 </w:instrText>
          </w:r>
          <w:r w:rsidR="005658A2" w:rsidRPr="00B81E2C">
            <w:rPr>
              <w:rFonts w:eastAsia="Times New Roman" w:cs="Times New Roman"/>
              <w:color w:val="000000"/>
              <w:szCs w:val="24"/>
            </w:rPr>
            <w:fldChar w:fldCharType="separate"/>
          </w:r>
          <w:r w:rsidR="00146485" w:rsidRPr="00146485">
            <w:rPr>
              <w:rFonts w:eastAsia="Times New Roman" w:cs="Times New Roman"/>
              <w:noProof/>
              <w:color w:val="000000"/>
              <w:szCs w:val="24"/>
            </w:rPr>
            <w:t>(Suryabrata, 1986)</w:t>
          </w:r>
          <w:r w:rsidR="005658A2" w:rsidRPr="00B81E2C">
            <w:rPr>
              <w:rFonts w:eastAsia="Times New Roman" w:cs="Times New Roman"/>
              <w:color w:val="000000"/>
              <w:szCs w:val="24"/>
            </w:rPr>
            <w:fldChar w:fldCharType="end"/>
          </w:r>
        </w:sdtContent>
      </w:sdt>
    </w:p>
    <w:p w14:paraId="1E6A5149" w14:textId="77777777" w:rsidR="006B39BF" w:rsidRPr="00152414" w:rsidRDefault="00AA59A4" w:rsidP="00152414">
      <w:pPr>
        <w:ind w:firstLine="720"/>
        <w:rPr>
          <w:rFonts w:eastAsia="Times New Roman" w:cs="Times New Roman"/>
          <w:color w:val="000000"/>
          <w:szCs w:val="24"/>
        </w:rPr>
      </w:pPr>
      <w:r w:rsidRPr="00152414">
        <w:rPr>
          <w:rFonts w:eastAsia="Times New Roman" w:cs="Times New Roman"/>
          <w:color w:val="000000"/>
          <w:szCs w:val="24"/>
        </w:rPr>
        <w:t xml:space="preserve">Dari paparan faktor di atas, alangkah baiknya sebagai pendidik memperhatikan faktor tersebut agar lebih waspada dan memahami menyikapi dampak yang </w:t>
      </w:r>
      <w:proofErr w:type="gramStart"/>
      <w:r w:rsidRPr="00152414">
        <w:rPr>
          <w:rFonts w:eastAsia="Times New Roman" w:cs="Times New Roman"/>
          <w:color w:val="000000"/>
          <w:szCs w:val="24"/>
        </w:rPr>
        <w:t>akan</w:t>
      </w:r>
      <w:proofErr w:type="gramEnd"/>
      <w:r w:rsidRPr="00152414">
        <w:rPr>
          <w:rFonts w:eastAsia="Times New Roman" w:cs="Times New Roman"/>
          <w:color w:val="000000"/>
          <w:szCs w:val="24"/>
        </w:rPr>
        <w:t xml:space="preserve"> terjadi dari faktor-faktor tersebut.</w:t>
      </w:r>
    </w:p>
    <w:p w14:paraId="6FBD1C3B" w14:textId="77777777" w:rsidR="00DB527B" w:rsidRPr="00B81E2C" w:rsidRDefault="0087323A" w:rsidP="006B631E">
      <w:pPr>
        <w:pStyle w:val="Heading4"/>
        <w:numPr>
          <w:ilvl w:val="3"/>
          <w:numId w:val="2"/>
        </w:numPr>
        <w:ind w:left="0" w:firstLine="0"/>
        <w:rPr>
          <w:rFonts w:eastAsia="Times New Roman"/>
        </w:rPr>
      </w:pPr>
      <w:r>
        <w:rPr>
          <w:rFonts w:eastAsia="Times New Roman"/>
        </w:rPr>
        <w:t>Motivasi Semangat</w:t>
      </w:r>
      <w:r w:rsidR="00AA59A4" w:rsidRPr="00B81E2C">
        <w:rPr>
          <w:rFonts w:eastAsia="Times New Roman"/>
        </w:rPr>
        <w:t xml:space="preserve"> Belajar</w:t>
      </w:r>
    </w:p>
    <w:p w14:paraId="44F104E9" w14:textId="77777777" w:rsidR="00B1642B" w:rsidRPr="00B81E2C" w:rsidRDefault="00E25309" w:rsidP="00152414">
      <w:pPr>
        <w:ind w:firstLine="720"/>
        <w:rPr>
          <w:rFonts w:eastAsia="Times New Roman" w:cs="Times New Roman"/>
          <w:color w:val="000000"/>
          <w:szCs w:val="24"/>
        </w:rPr>
      </w:pPr>
      <w:proofErr w:type="gramStart"/>
      <w:r w:rsidRPr="00B81E2C">
        <w:rPr>
          <w:rFonts w:eastAsia="Times New Roman" w:cs="Times New Roman"/>
          <w:color w:val="000000"/>
          <w:szCs w:val="24"/>
        </w:rPr>
        <w:t>Wlodkowski menjelaskan bahwa motivasi merupakan suatu kondisi yang menyebabkan atau menimbulkan perilaku tertentu, serta memberi arah dan ketahanan (</w:t>
      </w:r>
      <w:r w:rsidRPr="00B81E2C">
        <w:rPr>
          <w:rFonts w:eastAsia="Times New Roman" w:cs="Times New Roman"/>
          <w:i/>
          <w:color w:val="000000"/>
          <w:szCs w:val="24"/>
        </w:rPr>
        <w:t>persistence</w:t>
      </w:r>
      <w:r w:rsidRPr="00B81E2C">
        <w:rPr>
          <w:rFonts w:eastAsia="Times New Roman" w:cs="Times New Roman"/>
          <w:color w:val="000000"/>
          <w:szCs w:val="24"/>
        </w:rPr>
        <w:t>) pada tingkah laku tersebut.Sementara Ames berpendapat bahwa motivasi merupakan sebagai perspektif yang dimiliki seseorang mengenai dirinya sendiri dan lingkungannya.</w:t>
      </w:r>
      <w:proofErr w:type="gramEnd"/>
      <w:r w:rsidRPr="00B81E2C">
        <w:rPr>
          <w:rFonts w:eastAsia="Times New Roman" w:cs="Times New Roman"/>
          <w:color w:val="000000"/>
          <w:szCs w:val="24"/>
        </w:rPr>
        <w:t xml:space="preserve"> Menurut definisi tersebut, konsep diri yang positif </w:t>
      </w:r>
      <w:proofErr w:type="gramStart"/>
      <w:r w:rsidRPr="00B81E2C">
        <w:rPr>
          <w:rFonts w:eastAsia="Times New Roman" w:cs="Times New Roman"/>
          <w:color w:val="000000"/>
          <w:szCs w:val="24"/>
        </w:rPr>
        <w:t>akan</w:t>
      </w:r>
      <w:proofErr w:type="gramEnd"/>
      <w:r w:rsidRPr="00B81E2C">
        <w:rPr>
          <w:rFonts w:eastAsia="Times New Roman" w:cs="Times New Roman"/>
          <w:color w:val="000000"/>
          <w:szCs w:val="24"/>
        </w:rPr>
        <w:t xml:space="preserve"> menjadi alat penggerak bagi kemauan seseorang.</w:t>
      </w:r>
      <w:r w:rsidR="00B1642B" w:rsidRPr="00B81E2C">
        <w:rPr>
          <w:rFonts w:eastAsia="Times New Roman" w:cs="Times New Roman"/>
          <w:color w:val="000000"/>
          <w:szCs w:val="24"/>
        </w:rPr>
        <w:t xml:space="preserve"> </w:t>
      </w:r>
      <w:sdt>
        <w:sdtPr>
          <w:rPr>
            <w:rFonts w:eastAsia="Times New Roman" w:cs="Times New Roman"/>
            <w:color w:val="000000"/>
            <w:szCs w:val="24"/>
          </w:rPr>
          <w:id w:val="1670064809"/>
          <w:citation/>
        </w:sdtPr>
        <w:sdtEndPr/>
        <w:sdtContent>
          <w:r w:rsidR="00B1642B" w:rsidRPr="00B81E2C">
            <w:rPr>
              <w:rFonts w:eastAsia="Times New Roman" w:cs="Times New Roman"/>
              <w:color w:val="000000"/>
              <w:szCs w:val="24"/>
            </w:rPr>
            <w:fldChar w:fldCharType="begin"/>
          </w:r>
          <w:r w:rsidR="00B1642B" w:rsidRPr="00B81E2C">
            <w:rPr>
              <w:rFonts w:eastAsia="Times New Roman" w:cs="Times New Roman"/>
              <w:color w:val="000000"/>
              <w:szCs w:val="24"/>
            </w:rPr>
            <w:instrText xml:space="preserve"> CITATION Sui01 \l 1033 </w:instrText>
          </w:r>
          <w:r w:rsidR="00B1642B" w:rsidRPr="00B81E2C">
            <w:rPr>
              <w:rFonts w:eastAsia="Times New Roman" w:cs="Times New Roman"/>
              <w:color w:val="000000"/>
              <w:szCs w:val="24"/>
            </w:rPr>
            <w:fldChar w:fldCharType="separate"/>
          </w:r>
          <w:r w:rsidR="00146485" w:rsidRPr="00146485">
            <w:rPr>
              <w:rFonts w:eastAsia="Times New Roman" w:cs="Times New Roman"/>
              <w:noProof/>
              <w:color w:val="000000"/>
              <w:szCs w:val="24"/>
            </w:rPr>
            <w:t>(Suiciati, 2001)</w:t>
          </w:r>
          <w:r w:rsidR="00B1642B" w:rsidRPr="00B81E2C">
            <w:rPr>
              <w:rFonts w:eastAsia="Times New Roman" w:cs="Times New Roman"/>
              <w:color w:val="000000"/>
              <w:szCs w:val="24"/>
            </w:rPr>
            <w:fldChar w:fldCharType="end"/>
          </w:r>
        </w:sdtContent>
      </w:sdt>
    </w:p>
    <w:p w14:paraId="6D5633B0" w14:textId="77777777" w:rsidR="00152414" w:rsidRDefault="00F44C81" w:rsidP="00152414">
      <w:pPr>
        <w:ind w:firstLine="720"/>
        <w:rPr>
          <w:rFonts w:eastAsia="Times New Roman" w:cs="Times New Roman"/>
          <w:color w:val="000000"/>
          <w:szCs w:val="24"/>
        </w:rPr>
      </w:pPr>
      <w:r w:rsidRPr="00B81E2C">
        <w:rPr>
          <w:rFonts w:eastAsia="Times New Roman" w:cs="Times New Roman"/>
          <w:color w:val="000000"/>
          <w:szCs w:val="24"/>
        </w:rPr>
        <w:t xml:space="preserve">Dalam proses pembelajaram motivasi yang dimiliki seseorang tercermin melalui ketekuan yang tidak mudah patah untuk mencapai kesuksesan walaupun dihadang oleh banyak kesulitan. </w:t>
      </w:r>
      <w:proofErr w:type="gramStart"/>
      <w:r w:rsidRPr="00B81E2C">
        <w:rPr>
          <w:rFonts w:eastAsia="Times New Roman" w:cs="Times New Roman"/>
          <w:color w:val="000000"/>
          <w:szCs w:val="24"/>
        </w:rPr>
        <w:t>McClelland menyatakan bahwa motivasi berprestasi (</w:t>
      </w:r>
      <w:r w:rsidRPr="00B81E2C">
        <w:rPr>
          <w:rFonts w:eastAsia="Times New Roman" w:cs="Times New Roman"/>
          <w:i/>
          <w:color w:val="000000"/>
          <w:szCs w:val="24"/>
        </w:rPr>
        <w:t>achievement motivation)</w:t>
      </w:r>
      <w:r w:rsidRPr="00B81E2C">
        <w:rPr>
          <w:rFonts w:eastAsia="Times New Roman" w:cs="Times New Roman"/>
          <w:color w:val="000000"/>
          <w:szCs w:val="24"/>
        </w:rPr>
        <w:t xml:space="preserve"> memiliki kontribusi hingga 64 pe</w:t>
      </w:r>
      <w:r w:rsidR="00152414">
        <w:rPr>
          <w:rFonts w:eastAsia="Times New Roman" w:cs="Times New Roman"/>
          <w:color w:val="000000"/>
          <w:szCs w:val="24"/>
        </w:rPr>
        <w:t>rsen terhadap prestasi belajar.</w:t>
      </w:r>
      <w:proofErr w:type="gramEnd"/>
    </w:p>
    <w:p w14:paraId="1F09C6FF" w14:textId="77777777" w:rsidR="00F44C81" w:rsidRDefault="00F44C81" w:rsidP="00152414">
      <w:pPr>
        <w:ind w:firstLine="720"/>
        <w:rPr>
          <w:rFonts w:eastAsia="Times New Roman" w:cs="Times New Roman"/>
          <w:color w:val="000000"/>
          <w:szCs w:val="24"/>
        </w:rPr>
      </w:pPr>
      <w:r w:rsidRPr="00B81E2C">
        <w:rPr>
          <w:rFonts w:eastAsia="Times New Roman" w:cs="Times New Roman"/>
          <w:color w:val="000000"/>
          <w:szCs w:val="24"/>
        </w:rPr>
        <w:t>Dari berbagai teori yang ada dan berkembang, Keller menyusun beberapa prinsip-prinsip motivasi yang dapat diterapkan dalam proses pembelajaran, yang disebut dengan ARCS, yang dipaparkan sebagai berikut:</w:t>
      </w:r>
    </w:p>
    <w:p w14:paraId="5523F961" w14:textId="77777777" w:rsidR="00A121E3" w:rsidRPr="00B81E2C" w:rsidRDefault="00A121E3" w:rsidP="00152414">
      <w:pPr>
        <w:ind w:firstLine="720"/>
        <w:rPr>
          <w:rFonts w:eastAsia="Times New Roman" w:cs="Times New Roman"/>
          <w:color w:val="000000"/>
          <w:szCs w:val="24"/>
        </w:rPr>
      </w:pPr>
    </w:p>
    <w:p w14:paraId="6022E8C9" w14:textId="77777777" w:rsidR="00152414" w:rsidRDefault="00F44C81" w:rsidP="00B9464C">
      <w:pPr>
        <w:pStyle w:val="ListParagraph"/>
        <w:numPr>
          <w:ilvl w:val="0"/>
          <w:numId w:val="35"/>
        </w:numPr>
        <w:rPr>
          <w:rFonts w:eastAsia="Times New Roman" w:cs="Times New Roman"/>
          <w:i/>
          <w:color w:val="000000"/>
          <w:szCs w:val="24"/>
        </w:rPr>
      </w:pPr>
      <w:r w:rsidRPr="00B81E2C">
        <w:rPr>
          <w:rFonts w:eastAsia="Times New Roman" w:cs="Times New Roman"/>
          <w:i/>
          <w:color w:val="000000"/>
          <w:szCs w:val="24"/>
        </w:rPr>
        <w:lastRenderedPageBreak/>
        <w:t xml:space="preserve">Attention </w:t>
      </w:r>
      <w:r w:rsidRPr="00B81E2C">
        <w:rPr>
          <w:rFonts w:eastAsia="Times New Roman" w:cs="Times New Roman"/>
          <w:color w:val="000000"/>
          <w:szCs w:val="24"/>
        </w:rPr>
        <w:t>(Perhatian)</w:t>
      </w:r>
    </w:p>
    <w:p w14:paraId="36494C19" w14:textId="77777777" w:rsidR="00F44C81" w:rsidRPr="00152414" w:rsidRDefault="00F44C81" w:rsidP="00152414">
      <w:pPr>
        <w:pStyle w:val="ListParagraph"/>
        <w:rPr>
          <w:rFonts w:eastAsia="Times New Roman" w:cs="Times New Roman"/>
          <w:i/>
          <w:color w:val="000000"/>
          <w:szCs w:val="24"/>
        </w:rPr>
      </w:pPr>
      <w:r w:rsidRPr="00152414">
        <w:rPr>
          <w:rFonts w:eastAsia="Times New Roman" w:cs="Times New Roman"/>
          <w:color w:val="000000"/>
          <w:szCs w:val="24"/>
        </w:rPr>
        <w:t>Perhatian pada anak timbul karena adanya dorongan rasa ingin tahu, maka dari itu rasa ingin tahu itu sendiri harus diberi rangsangan, sehingga peserta didik memberi perhatian pada saat proses pembelajaran.</w:t>
      </w:r>
    </w:p>
    <w:p w14:paraId="34F93632" w14:textId="77777777" w:rsidR="00152414" w:rsidRDefault="00F44C81" w:rsidP="00B9464C">
      <w:pPr>
        <w:pStyle w:val="ListParagraph"/>
        <w:numPr>
          <w:ilvl w:val="0"/>
          <w:numId w:val="35"/>
        </w:numPr>
        <w:rPr>
          <w:rFonts w:eastAsia="Times New Roman" w:cs="Times New Roman"/>
          <w:color w:val="000000"/>
          <w:szCs w:val="24"/>
        </w:rPr>
      </w:pPr>
      <w:r w:rsidRPr="00B81E2C">
        <w:rPr>
          <w:rFonts w:eastAsia="Times New Roman" w:cs="Times New Roman"/>
          <w:i/>
          <w:color w:val="000000"/>
          <w:szCs w:val="24"/>
        </w:rPr>
        <w:t>Relevance</w:t>
      </w:r>
      <w:r w:rsidRPr="00B81E2C">
        <w:rPr>
          <w:rFonts w:eastAsia="Times New Roman" w:cs="Times New Roman"/>
          <w:color w:val="000000"/>
          <w:szCs w:val="24"/>
        </w:rPr>
        <w:t xml:space="preserve"> (Relevansi)</w:t>
      </w:r>
    </w:p>
    <w:p w14:paraId="57A0F135" w14:textId="77777777" w:rsidR="00F44C81" w:rsidRPr="00152414" w:rsidRDefault="00F44C81" w:rsidP="00152414">
      <w:pPr>
        <w:pStyle w:val="ListParagraph"/>
        <w:rPr>
          <w:rFonts w:eastAsia="Times New Roman" w:cs="Times New Roman"/>
          <w:color w:val="000000"/>
          <w:szCs w:val="24"/>
        </w:rPr>
      </w:pPr>
      <w:proofErr w:type="gramStart"/>
      <w:r w:rsidRPr="00152414">
        <w:rPr>
          <w:rFonts w:eastAsia="Times New Roman" w:cs="Times New Roman"/>
          <w:color w:val="000000"/>
          <w:szCs w:val="24"/>
        </w:rPr>
        <w:t>Relevansi yang menunjukkan adanya hubungan materi pembelajaran dengan kebutuhan kondisi para peserta didik.</w:t>
      </w:r>
      <w:proofErr w:type="gramEnd"/>
      <w:r w:rsidRPr="00152414">
        <w:rPr>
          <w:rFonts w:eastAsia="Times New Roman" w:cs="Times New Roman"/>
          <w:color w:val="000000"/>
          <w:szCs w:val="24"/>
        </w:rPr>
        <w:t xml:space="preserve"> Motivasi anak </w:t>
      </w:r>
      <w:proofErr w:type="gramStart"/>
      <w:r w:rsidRPr="00152414">
        <w:rPr>
          <w:rFonts w:eastAsia="Times New Roman" w:cs="Times New Roman"/>
          <w:color w:val="000000"/>
          <w:szCs w:val="24"/>
        </w:rPr>
        <w:t>akan</w:t>
      </w:r>
      <w:proofErr w:type="gramEnd"/>
      <w:r w:rsidRPr="00152414">
        <w:rPr>
          <w:rFonts w:eastAsia="Times New Roman" w:cs="Times New Roman"/>
          <w:color w:val="000000"/>
          <w:szCs w:val="24"/>
        </w:rPr>
        <w:t xml:space="preserve"> terpelihara bila mereka menganggap bahwa yang dipelajari berguna untuk memenuhi kebutuhan pribadi dan sesuai dengan nilai-nilai yang dipegang.</w:t>
      </w:r>
    </w:p>
    <w:p w14:paraId="54525E50" w14:textId="77777777" w:rsidR="00152414" w:rsidRDefault="00FA42E0" w:rsidP="00B9464C">
      <w:pPr>
        <w:pStyle w:val="ListParagraph"/>
        <w:numPr>
          <w:ilvl w:val="0"/>
          <w:numId w:val="35"/>
        </w:numPr>
        <w:rPr>
          <w:rFonts w:eastAsia="Times New Roman" w:cs="Times New Roman"/>
          <w:color w:val="000000"/>
          <w:szCs w:val="24"/>
        </w:rPr>
      </w:pPr>
      <w:r w:rsidRPr="00B81E2C">
        <w:rPr>
          <w:rFonts w:eastAsia="Times New Roman" w:cs="Times New Roman"/>
          <w:i/>
          <w:color w:val="000000"/>
          <w:szCs w:val="24"/>
        </w:rPr>
        <w:t>Confidence</w:t>
      </w:r>
      <w:r w:rsidRPr="00B81E2C">
        <w:rPr>
          <w:rFonts w:eastAsia="Times New Roman" w:cs="Times New Roman"/>
          <w:color w:val="000000"/>
          <w:szCs w:val="24"/>
        </w:rPr>
        <w:t xml:space="preserve"> (Percaya diri)</w:t>
      </w:r>
    </w:p>
    <w:p w14:paraId="76F8F7A7" w14:textId="77777777" w:rsidR="00FA42E0" w:rsidRPr="00152414" w:rsidRDefault="00FA42E0" w:rsidP="00152414">
      <w:pPr>
        <w:pStyle w:val="ListParagraph"/>
        <w:rPr>
          <w:rFonts w:eastAsia="Times New Roman" w:cs="Times New Roman"/>
          <w:color w:val="000000"/>
          <w:szCs w:val="24"/>
        </w:rPr>
      </w:pPr>
      <w:proofErr w:type="gramStart"/>
      <w:r w:rsidRPr="00152414">
        <w:rPr>
          <w:rFonts w:eastAsia="Times New Roman" w:cs="Times New Roman"/>
          <w:color w:val="000000"/>
          <w:szCs w:val="24"/>
        </w:rPr>
        <w:t>Merasa diri mampu dan kompeten merupakan potensi untuk bisa berinteraksi secara positif dengan lingkungan.</w:t>
      </w:r>
      <w:proofErr w:type="gramEnd"/>
      <w:r w:rsidRPr="00152414">
        <w:rPr>
          <w:rFonts w:eastAsia="Times New Roman" w:cs="Times New Roman"/>
          <w:color w:val="000000"/>
          <w:szCs w:val="24"/>
        </w:rPr>
        <w:t xml:space="preserve"> Motivasi </w:t>
      </w:r>
      <w:proofErr w:type="gramStart"/>
      <w:r w:rsidRPr="00152414">
        <w:rPr>
          <w:rFonts w:eastAsia="Times New Roman" w:cs="Times New Roman"/>
          <w:color w:val="000000"/>
          <w:szCs w:val="24"/>
        </w:rPr>
        <w:t>akan</w:t>
      </w:r>
      <w:proofErr w:type="gramEnd"/>
      <w:r w:rsidRPr="00152414">
        <w:rPr>
          <w:rFonts w:eastAsia="Times New Roman" w:cs="Times New Roman"/>
          <w:color w:val="000000"/>
          <w:szCs w:val="24"/>
        </w:rPr>
        <w:t xml:space="preserve"> meningkat sejalan dengan harapan untuk berhasil. </w:t>
      </w:r>
      <w:proofErr w:type="gramStart"/>
      <w:r w:rsidR="008355BA" w:rsidRPr="00152414">
        <w:rPr>
          <w:rFonts w:eastAsia="Times New Roman" w:cs="Times New Roman"/>
          <w:color w:val="000000"/>
          <w:szCs w:val="24"/>
        </w:rPr>
        <w:t>Motivasi diri dapat memberikan ketekunan untuk membawa prestasi atau keberhasilan, dan sebagai pengalaman sukses untuk memotivasi dalam mengerjakan tugas berikutnya.</w:t>
      </w:r>
      <w:proofErr w:type="gramEnd"/>
    </w:p>
    <w:p w14:paraId="4841C4A4" w14:textId="77777777" w:rsidR="00152414" w:rsidRDefault="008355BA" w:rsidP="00B9464C">
      <w:pPr>
        <w:pStyle w:val="ListParagraph"/>
        <w:numPr>
          <w:ilvl w:val="0"/>
          <w:numId w:val="35"/>
        </w:numPr>
        <w:rPr>
          <w:rFonts w:eastAsia="Times New Roman" w:cs="Times New Roman"/>
          <w:color w:val="000000"/>
          <w:szCs w:val="24"/>
        </w:rPr>
      </w:pPr>
      <w:r w:rsidRPr="00B81E2C">
        <w:rPr>
          <w:rFonts w:eastAsia="Times New Roman" w:cs="Times New Roman"/>
          <w:i/>
          <w:color w:val="000000"/>
          <w:szCs w:val="24"/>
        </w:rPr>
        <w:t>Satisfaction</w:t>
      </w:r>
      <w:r w:rsidRPr="00B81E2C">
        <w:rPr>
          <w:rFonts w:eastAsia="Times New Roman" w:cs="Times New Roman"/>
          <w:color w:val="000000"/>
          <w:szCs w:val="24"/>
        </w:rPr>
        <w:t xml:space="preserve"> (Kepuasan)</w:t>
      </w:r>
    </w:p>
    <w:p w14:paraId="1E21B4E7" w14:textId="77777777" w:rsidR="008576F3" w:rsidRPr="00152414" w:rsidRDefault="00511961" w:rsidP="00152414">
      <w:pPr>
        <w:pStyle w:val="ListParagraph"/>
        <w:rPr>
          <w:rFonts w:eastAsia="Times New Roman" w:cs="Times New Roman"/>
          <w:color w:val="000000"/>
          <w:szCs w:val="24"/>
        </w:rPr>
      </w:pPr>
      <w:r w:rsidRPr="00152414">
        <w:rPr>
          <w:rFonts w:eastAsia="Times New Roman" w:cs="Times New Roman"/>
          <w:color w:val="000000"/>
          <w:szCs w:val="24"/>
        </w:rPr>
        <w:t xml:space="preserve">Keberhasilan dalam mencapai suatu tujuan </w:t>
      </w:r>
      <w:proofErr w:type="gramStart"/>
      <w:r w:rsidRPr="00152414">
        <w:rPr>
          <w:rFonts w:eastAsia="Times New Roman" w:cs="Times New Roman"/>
          <w:color w:val="000000"/>
          <w:szCs w:val="24"/>
        </w:rPr>
        <w:t>akan</w:t>
      </w:r>
      <w:proofErr w:type="gramEnd"/>
      <w:r w:rsidRPr="00152414">
        <w:rPr>
          <w:rFonts w:eastAsia="Times New Roman" w:cs="Times New Roman"/>
          <w:color w:val="000000"/>
          <w:szCs w:val="24"/>
        </w:rPr>
        <w:t xml:space="preserve"> menciptakan kepuasan. </w:t>
      </w:r>
      <w:proofErr w:type="gramStart"/>
      <w:r w:rsidRPr="00152414">
        <w:rPr>
          <w:rFonts w:eastAsia="Times New Roman" w:cs="Times New Roman"/>
          <w:color w:val="000000"/>
          <w:szCs w:val="24"/>
        </w:rPr>
        <w:t>Kepuasan karena mencapai tujuan tersebut dipengaruhi oleh konsekuensi yang diterima, baik berasal dari dalam maupun luar individu.</w:t>
      </w:r>
      <w:proofErr w:type="gramEnd"/>
      <w:r w:rsidRPr="00152414">
        <w:rPr>
          <w:rFonts w:eastAsia="Times New Roman" w:cs="Times New Roman"/>
          <w:color w:val="000000"/>
          <w:szCs w:val="24"/>
        </w:rPr>
        <w:t xml:space="preserve"> </w:t>
      </w:r>
      <w:proofErr w:type="gramStart"/>
      <w:r w:rsidRPr="00152414">
        <w:rPr>
          <w:rFonts w:eastAsia="Times New Roman" w:cs="Times New Roman"/>
          <w:color w:val="000000"/>
          <w:szCs w:val="24"/>
        </w:rPr>
        <w:t>Guna meningkatkan dan memelihara motivasi peserta didik, dapat melalui pemberian penguatan berupa pujian, memberikan kesempatan, dan lainnya.</w:t>
      </w:r>
      <w:proofErr w:type="gramEnd"/>
    </w:p>
    <w:p w14:paraId="0E25B5EC" w14:textId="77777777" w:rsidR="008576F3" w:rsidRPr="00B81E2C" w:rsidRDefault="008576F3" w:rsidP="00152414">
      <w:pPr>
        <w:ind w:firstLine="720"/>
        <w:rPr>
          <w:rFonts w:eastAsia="Times New Roman" w:cs="Times New Roman"/>
          <w:color w:val="000000"/>
          <w:szCs w:val="24"/>
        </w:rPr>
      </w:pPr>
      <w:r w:rsidRPr="00B81E2C">
        <w:rPr>
          <w:rFonts w:eastAsia="Times New Roman" w:cs="Times New Roman"/>
          <w:color w:val="000000"/>
          <w:szCs w:val="24"/>
        </w:rPr>
        <w:lastRenderedPageBreak/>
        <w:t>Dari paparan prinsip di atas, dapat menjadi pedoman bagi seorang pendidik untuk memperhatikan prinsip-prinsip tersebut dalam proses belajar mengajar, agar peserta didik lebih semangat dan termotivasi dalam belajar.</w:t>
      </w:r>
    </w:p>
    <w:p w14:paraId="57C0D475" w14:textId="77777777" w:rsidR="00152414" w:rsidRDefault="005B60F5" w:rsidP="00152414">
      <w:pPr>
        <w:ind w:firstLine="720"/>
        <w:rPr>
          <w:rFonts w:eastAsia="Times New Roman" w:cs="Times New Roman"/>
          <w:color w:val="000000"/>
          <w:szCs w:val="24"/>
        </w:rPr>
      </w:pPr>
      <w:proofErr w:type="gramStart"/>
      <w:r>
        <w:rPr>
          <w:rFonts w:eastAsia="Times New Roman" w:cs="Times New Roman"/>
          <w:color w:val="000000"/>
          <w:szCs w:val="24"/>
        </w:rPr>
        <w:t xml:space="preserve">Motivasi </w:t>
      </w:r>
      <w:r w:rsidR="00CD5FCA" w:rsidRPr="00B81E2C">
        <w:rPr>
          <w:rFonts w:eastAsia="Times New Roman" w:cs="Times New Roman"/>
          <w:color w:val="000000"/>
          <w:szCs w:val="24"/>
        </w:rPr>
        <w:t>semangat belajar dibagi menjadi dua, yaitu motivasi eksternal dan juga motivasi internal.</w:t>
      </w:r>
      <w:proofErr w:type="gramEnd"/>
      <w:r w:rsidR="00CD5FCA" w:rsidRPr="00B81E2C">
        <w:rPr>
          <w:rFonts w:eastAsia="Times New Roman" w:cs="Times New Roman"/>
          <w:color w:val="000000"/>
          <w:szCs w:val="24"/>
        </w:rPr>
        <w:t xml:space="preserve"> </w:t>
      </w:r>
      <w:proofErr w:type="gramStart"/>
      <w:r w:rsidR="00CD5FCA" w:rsidRPr="00B81E2C">
        <w:rPr>
          <w:rFonts w:eastAsia="Times New Roman" w:cs="Times New Roman"/>
          <w:color w:val="000000"/>
          <w:szCs w:val="24"/>
        </w:rPr>
        <w:t xml:space="preserve">Motivasi </w:t>
      </w:r>
      <w:r w:rsidR="00FD25A5" w:rsidRPr="00B81E2C">
        <w:rPr>
          <w:rFonts w:eastAsia="Times New Roman" w:cs="Times New Roman"/>
          <w:color w:val="000000"/>
          <w:szCs w:val="24"/>
        </w:rPr>
        <w:t>internal yaitu motivasi yang berasal dari diri sendiri, sedangkan motivasi eksternal berasal dari luar individu.</w:t>
      </w:r>
      <w:proofErr w:type="gramEnd"/>
      <w:r w:rsidR="00FD25A5" w:rsidRPr="00B81E2C">
        <w:rPr>
          <w:rFonts w:eastAsia="Times New Roman" w:cs="Times New Roman"/>
          <w:color w:val="000000"/>
          <w:szCs w:val="24"/>
        </w:rPr>
        <w:t xml:space="preserve"> Motivasi internal lebih sulit ditumbuhkan daripada motivasi eksternal, tetapi apabila motivasi internal ini berhasil ditumbuhkan oleh individu, maka kepercayaan dirinya </w:t>
      </w:r>
      <w:proofErr w:type="gramStart"/>
      <w:r w:rsidR="00FD25A5" w:rsidRPr="00B81E2C">
        <w:rPr>
          <w:rFonts w:eastAsia="Times New Roman" w:cs="Times New Roman"/>
          <w:color w:val="000000"/>
          <w:szCs w:val="24"/>
        </w:rPr>
        <w:t>akan</w:t>
      </w:r>
      <w:proofErr w:type="gramEnd"/>
      <w:r w:rsidR="00FD25A5" w:rsidRPr="00B81E2C">
        <w:rPr>
          <w:rFonts w:eastAsia="Times New Roman" w:cs="Times New Roman"/>
          <w:color w:val="000000"/>
          <w:szCs w:val="24"/>
        </w:rPr>
        <w:t xml:space="preserve"> terbentuk sehingga akan menimbulkan sifat yang positif dan sadar akan kebutuhan dirinya yaitu belajar. </w:t>
      </w:r>
      <w:proofErr w:type="gramStart"/>
      <w:r w:rsidR="00FD25A5" w:rsidRPr="00B81E2C">
        <w:rPr>
          <w:rFonts w:eastAsia="Times New Roman" w:cs="Times New Roman"/>
          <w:color w:val="000000"/>
          <w:szCs w:val="24"/>
        </w:rPr>
        <w:t>Sementara motivasi eksternal bisa berasal dari lingkungan, teman, sosial, penghargaan, da juga hukuman.</w:t>
      </w:r>
      <w:proofErr w:type="gramEnd"/>
    </w:p>
    <w:p w14:paraId="1BA36F69" w14:textId="77777777" w:rsidR="00FD25A5" w:rsidRPr="00B81E2C" w:rsidRDefault="00FD25A5" w:rsidP="00152414">
      <w:pPr>
        <w:ind w:firstLine="720"/>
        <w:rPr>
          <w:rFonts w:eastAsia="Times New Roman" w:cs="Times New Roman"/>
          <w:color w:val="000000"/>
          <w:szCs w:val="24"/>
        </w:rPr>
      </w:pPr>
      <w:r w:rsidRPr="00B81E2C">
        <w:rPr>
          <w:rFonts w:eastAsia="Times New Roman" w:cs="Times New Roman"/>
          <w:color w:val="000000"/>
          <w:szCs w:val="24"/>
        </w:rPr>
        <w:t xml:space="preserve">Setiap individu pasti </w:t>
      </w:r>
      <w:proofErr w:type="gramStart"/>
      <w:r w:rsidRPr="00B81E2C">
        <w:rPr>
          <w:rFonts w:eastAsia="Times New Roman" w:cs="Times New Roman"/>
          <w:color w:val="000000"/>
          <w:szCs w:val="24"/>
        </w:rPr>
        <w:t>akan</w:t>
      </w:r>
      <w:proofErr w:type="gramEnd"/>
      <w:r w:rsidRPr="00B81E2C">
        <w:rPr>
          <w:rFonts w:eastAsia="Times New Roman" w:cs="Times New Roman"/>
          <w:color w:val="000000"/>
          <w:szCs w:val="24"/>
        </w:rPr>
        <w:t xml:space="preserve"> lebih paham dengan dirinya masing-masing mengenai apa yang memotivasinya dalam semangat belajar. Kita harus mengenali diri sendiri dulu jika belum menemukan </w:t>
      </w:r>
      <w:proofErr w:type="gramStart"/>
      <w:r w:rsidRPr="00B81E2C">
        <w:rPr>
          <w:rFonts w:eastAsia="Times New Roman" w:cs="Times New Roman"/>
          <w:color w:val="000000"/>
          <w:szCs w:val="24"/>
        </w:rPr>
        <w:t>cara</w:t>
      </w:r>
      <w:proofErr w:type="gramEnd"/>
      <w:r w:rsidRPr="00B81E2C">
        <w:rPr>
          <w:rFonts w:eastAsia="Times New Roman" w:cs="Times New Roman"/>
          <w:color w:val="000000"/>
          <w:szCs w:val="24"/>
        </w:rPr>
        <w:t xml:space="preserve"> untuk mengatasi rasa malas dalam belajar atau bisa mencoba beberapa cara sebagai berikut:</w:t>
      </w:r>
    </w:p>
    <w:p w14:paraId="67F5DFFD" w14:textId="77777777" w:rsidR="00152414" w:rsidRDefault="0029653C" w:rsidP="00B9464C">
      <w:pPr>
        <w:pStyle w:val="ListParagraph"/>
        <w:numPr>
          <w:ilvl w:val="0"/>
          <w:numId w:val="36"/>
        </w:numPr>
        <w:rPr>
          <w:rFonts w:eastAsia="Times New Roman" w:cs="Times New Roman"/>
          <w:color w:val="000000"/>
          <w:szCs w:val="24"/>
        </w:rPr>
      </w:pPr>
      <w:r w:rsidRPr="00B81E2C">
        <w:rPr>
          <w:rFonts w:eastAsia="Times New Roman" w:cs="Times New Roman"/>
          <w:color w:val="000000"/>
          <w:szCs w:val="24"/>
        </w:rPr>
        <w:t>Bergaul dengan orang yang bersemangat belajar</w:t>
      </w:r>
    </w:p>
    <w:p w14:paraId="5E9EECBC" w14:textId="77777777" w:rsidR="0029653C" w:rsidRDefault="0029653C" w:rsidP="00152414">
      <w:pPr>
        <w:pStyle w:val="ListParagraph"/>
        <w:rPr>
          <w:rFonts w:eastAsia="Times New Roman" w:cs="Times New Roman"/>
          <w:color w:val="000000"/>
          <w:szCs w:val="24"/>
        </w:rPr>
      </w:pPr>
      <w:proofErr w:type="gramStart"/>
      <w:r w:rsidRPr="00152414">
        <w:rPr>
          <w:rFonts w:eastAsia="Times New Roman" w:cs="Times New Roman"/>
          <w:color w:val="000000"/>
          <w:szCs w:val="24"/>
        </w:rPr>
        <w:t>Teman sepergaulan sangat mempengaruhi diri kita, terutama jika sering bertemu dan bersama maka sifat dan kebiasaannya mudah sekali tertular.</w:t>
      </w:r>
      <w:proofErr w:type="gramEnd"/>
      <w:r w:rsidRPr="00152414">
        <w:rPr>
          <w:rFonts w:eastAsia="Times New Roman" w:cs="Times New Roman"/>
          <w:color w:val="000000"/>
          <w:szCs w:val="24"/>
        </w:rPr>
        <w:t xml:space="preserve"> Teman yang bersemangat dalam belajar </w:t>
      </w:r>
      <w:proofErr w:type="gramStart"/>
      <w:r w:rsidRPr="00152414">
        <w:rPr>
          <w:rFonts w:eastAsia="Times New Roman" w:cs="Times New Roman"/>
          <w:color w:val="000000"/>
          <w:szCs w:val="24"/>
        </w:rPr>
        <w:t>akan</w:t>
      </w:r>
      <w:proofErr w:type="gramEnd"/>
      <w:r w:rsidRPr="00152414">
        <w:rPr>
          <w:rFonts w:eastAsia="Times New Roman" w:cs="Times New Roman"/>
          <w:color w:val="000000"/>
          <w:szCs w:val="24"/>
        </w:rPr>
        <w:t xml:space="preserve"> membuat kita ingin mencontohnya, begitupun sebaliknya. </w:t>
      </w:r>
      <w:proofErr w:type="gramStart"/>
      <w:r w:rsidRPr="00152414">
        <w:rPr>
          <w:rFonts w:eastAsia="Times New Roman" w:cs="Times New Roman"/>
          <w:color w:val="000000"/>
          <w:szCs w:val="24"/>
        </w:rPr>
        <w:t>Maka banyak yang berpendapat bahwa kita harus pandai dalam memilih teman.</w:t>
      </w:r>
      <w:proofErr w:type="gramEnd"/>
    </w:p>
    <w:p w14:paraId="11ECE3DB" w14:textId="77777777" w:rsidR="00FD0850" w:rsidRDefault="00FD0850" w:rsidP="00152414">
      <w:pPr>
        <w:pStyle w:val="ListParagraph"/>
        <w:rPr>
          <w:rFonts w:eastAsia="Times New Roman" w:cs="Times New Roman"/>
          <w:color w:val="000000"/>
          <w:szCs w:val="24"/>
        </w:rPr>
      </w:pPr>
    </w:p>
    <w:p w14:paraId="47EE1031" w14:textId="77777777" w:rsidR="00FD0850" w:rsidRPr="00152414" w:rsidRDefault="00FD0850" w:rsidP="00152414">
      <w:pPr>
        <w:pStyle w:val="ListParagraph"/>
        <w:rPr>
          <w:rFonts w:eastAsia="Times New Roman" w:cs="Times New Roman"/>
          <w:color w:val="000000"/>
          <w:szCs w:val="24"/>
        </w:rPr>
      </w:pPr>
    </w:p>
    <w:p w14:paraId="12EFF428" w14:textId="77777777" w:rsidR="00152414" w:rsidRDefault="0029653C" w:rsidP="00B9464C">
      <w:pPr>
        <w:pStyle w:val="ListParagraph"/>
        <w:numPr>
          <w:ilvl w:val="0"/>
          <w:numId w:val="36"/>
        </w:numPr>
        <w:rPr>
          <w:rFonts w:eastAsia="Times New Roman" w:cs="Times New Roman"/>
          <w:color w:val="000000"/>
          <w:szCs w:val="24"/>
        </w:rPr>
      </w:pPr>
      <w:r w:rsidRPr="00B81E2C">
        <w:rPr>
          <w:rFonts w:eastAsia="Times New Roman" w:cs="Times New Roman"/>
          <w:color w:val="000000"/>
          <w:szCs w:val="24"/>
        </w:rPr>
        <w:lastRenderedPageBreak/>
        <w:t>Membuat target pencapaian</w:t>
      </w:r>
    </w:p>
    <w:p w14:paraId="1A765988" w14:textId="77777777" w:rsidR="0029653C" w:rsidRPr="00152414" w:rsidRDefault="0029653C" w:rsidP="00152414">
      <w:pPr>
        <w:pStyle w:val="ListParagraph"/>
        <w:rPr>
          <w:rFonts w:eastAsia="Times New Roman" w:cs="Times New Roman"/>
          <w:color w:val="000000"/>
          <w:szCs w:val="24"/>
        </w:rPr>
      </w:pPr>
      <w:proofErr w:type="gramStart"/>
      <w:r w:rsidRPr="00152414">
        <w:rPr>
          <w:rFonts w:eastAsia="Times New Roman" w:cs="Times New Roman"/>
          <w:color w:val="000000"/>
          <w:szCs w:val="24"/>
        </w:rPr>
        <w:t>Dalam mencapai suatu tujuan, target merupakan suatu hal yang sangat penting untuk dicatat bukan hanya diingat, karena kekuatan otak tidak selalu mampu untuk mengingatnya.</w:t>
      </w:r>
      <w:proofErr w:type="gramEnd"/>
      <w:r w:rsidRPr="00152414">
        <w:rPr>
          <w:rFonts w:eastAsia="Times New Roman" w:cs="Times New Roman"/>
          <w:color w:val="000000"/>
          <w:szCs w:val="24"/>
        </w:rPr>
        <w:t xml:space="preserve"> Tulis target yang mau dicapai lalu simpan atau pajang di tempat yang sering kita lihat, seperti agenda, dinding, lemari, kamar, atau diari.</w:t>
      </w:r>
    </w:p>
    <w:p w14:paraId="49557652" w14:textId="77777777" w:rsidR="00152414" w:rsidRDefault="0029653C" w:rsidP="00B9464C">
      <w:pPr>
        <w:pStyle w:val="ListParagraph"/>
        <w:numPr>
          <w:ilvl w:val="0"/>
          <w:numId w:val="36"/>
        </w:numPr>
        <w:rPr>
          <w:rFonts w:eastAsia="Times New Roman" w:cs="Times New Roman"/>
          <w:color w:val="000000"/>
          <w:szCs w:val="24"/>
        </w:rPr>
      </w:pPr>
      <w:r w:rsidRPr="00B81E2C">
        <w:rPr>
          <w:rFonts w:eastAsia="Times New Roman" w:cs="Times New Roman"/>
          <w:color w:val="000000"/>
          <w:szCs w:val="24"/>
        </w:rPr>
        <w:t>Menunda kesenangan</w:t>
      </w:r>
    </w:p>
    <w:p w14:paraId="6EA8FF4E" w14:textId="77777777" w:rsidR="0084298E" w:rsidRPr="00152414" w:rsidRDefault="0029653C" w:rsidP="00152414">
      <w:pPr>
        <w:pStyle w:val="ListParagraph"/>
        <w:rPr>
          <w:rFonts w:eastAsia="Times New Roman" w:cs="Times New Roman"/>
          <w:color w:val="000000"/>
          <w:szCs w:val="24"/>
        </w:rPr>
      </w:pPr>
      <w:r w:rsidRPr="00152414">
        <w:rPr>
          <w:rFonts w:eastAsia="Times New Roman" w:cs="Times New Roman"/>
          <w:color w:val="000000"/>
          <w:szCs w:val="24"/>
        </w:rPr>
        <w:t xml:space="preserve">Tanamkan dalam pikiran bahwa sesuatu yang diawali dengan perjuangan pasti juga </w:t>
      </w:r>
      <w:proofErr w:type="gramStart"/>
      <w:r w:rsidRPr="00152414">
        <w:rPr>
          <w:rFonts w:eastAsia="Times New Roman" w:cs="Times New Roman"/>
          <w:color w:val="000000"/>
          <w:szCs w:val="24"/>
        </w:rPr>
        <w:t>akan</w:t>
      </w:r>
      <w:proofErr w:type="gramEnd"/>
      <w:r w:rsidRPr="00152414">
        <w:rPr>
          <w:rFonts w:eastAsia="Times New Roman" w:cs="Times New Roman"/>
          <w:color w:val="000000"/>
          <w:szCs w:val="24"/>
        </w:rPr>
        <w:t xml:space="preserve"> diakhiri dengan kebahagiaan dan kesenangan. Tanamkan bahwa menunda kesenangan demi kebahagiaan panjang di kemudian hari tidak ada ruginya, daripada bersenag-senang terlebih dahulu, namun tidak tahu bagaimana nasib di masa depan.</w:t>
      </w:r>
    </w:p>
    <w:p w14:paraId="6457332B" w14:textId="77777777" w:rsidR="00152414" w:rsidRDefault="0029653C" w:rsidP="00B9464C">
      <w:pPr>
        <w:pStyle w:val="ListParagraph"/>
        <w:numPr>
          <w:ilvl w:val="0"/>
          <w:numId w:val="36"/>
        </w:numPr>
        <w:rPr>
          <w:rFonts w:eastAsia="Times New Roman" w:cs="Times New Roman"/>
          <w:color w:val="000000"/>
          <w:szCs w:val="24"/>
        </w:rPr>
      </w:pPr>
      <w:r w:rsidRPr="00B81E2C">
        <w:rPr>
          <w:rFonts w:eastAsia="Times New Roman" w:cs="Times New Roman"/>
          <w:color w:val="000000"/>
          <w:szCs w:val="24"/>
        </w:rPr>
        <w:t>Buktikan kepada orang-orang bahwa anda pintar</w:t>
      </w:r>
    </w:p>
    <w:p w14:paraId="0052DEC1" w14:textId="77777777" w:rsidR="0084298E" w:rsidRPr="00152414" w:rsidRDefault="0084298E" w:rsidP="00152414">
      <w:pPr>
        <w:pStyle w:val="ListParagraph"/>
        <w:rPr>
          <w:rFonts w:eastAsia="Times New Roman" w:cs="Times New Roman"/>
          <w:color w:val="000000"/>
          <w:szCs w:val="24"/>
        </w:rPr>
      </w:pPr>
      <w:proofErr w:type="gramStart"/>
      <w:r w:rsidRPr="00152414">
        <w:rPr>
          <w:rFonts w:eastAsia="Times New Roman" w:cs="Times New Roman"/>
          <w:color w:val="000000"/>
          <w:szCs w:val="24"/>
        </w:rPr>
        <w:t>Yang menentukan kita pintar atau tidak bukan 100% kekuatan otak, melainkan kemauan kita dalam belajar.</w:t>
      </w:r>
      <w:proofErr w:type="gramEnd"/>
      <w:r w:rsidRPr="00152414">
        <w:rPr>
          <w:rFonts w:eastAsia="Times New Roman" w:cs="Times New Roman"/>
          <w:color w:val="000000"/>
          <w:szCs w:val="24"/>
        </w:rPr>
        <w:t xml:space="preserve"> Seseorang yang memiliki kemauan tinggi </w:t>
      </w:r>
      <w:proofErr w:type="gramStart"/>
      <w:r w:rsidRPr="00152414">
        <w:rPr>
          <w:rFonts w:eastAsia="Times New Roman" w:cs="Times New Roman"/>
          <w:color w:val="000000"/>
          <w:szCs w:val="24"/>
        </w:rPr>
        <w:t>akan</w:t>
      </w:r>
      <w:proofErr w:type="gramEnd"/>
      <w:r w:rsidRPr="00152414">
        <w:rPr>
          <w:rFonts w:eastAsia="Times New Roman" w:cs="Times New Roman"/>
          <w:color w:val="000000"/>
          <w:szCs w:val="24"/>
        </w:rPr>
        <w:t xml:space="preserve"> mempunyai motivasi yang tinggi pula dalam mencapai target. Semangat belajar yang tinggi </w:t>
      </w:r>
      <w:proofErr w:type="gramStart"/>
      <w:r w:rsidRPr="00152414">
        <w:rPr>
          <w:rFonts w:eastAsia="Times New Roman" w:cs="Times New Roman"/>
          <w:color w:val="000000"/>
          <w:szCs w:val="24"/>
        </w:rPr>
        <w:t>akan</w:t>
      </w:r>
      <w:proofErr w:type="gramEnd"/>
      <w:r w:rsidRPr="00152414">
        <w:rPr>
          <w:rFonts w:eastAsia="Times New Roman" w:cs="Times New Roman"/>
          <w:color w:val="000000"/>
          <w:szCs w:val="24"/>
        </w:rPr>
        <w:t xml:space="preserve"> membuat kita semakin pintar.</w:t>
      </w:r>
    </w:p>
    <w:p w14:paraId="06383555" w14:textId="77777777" w:rsidR="00152414" w:rsidRDefault="0084298E" w:rsidP="00B9464C">
      <w:pPr>
        <w:pStyle w:val="ListParagraph"/>
        <w:numPr>
          <w:ilvl w:val="0"/>
          <w:numId w:val="36"/>
        </w:numPr>
        <w:rPr>
          <w:rFonts w:eastAsia="Times New Roman" w:cs="Times New Roman"/>
          <w:color w:val="000000"/>
          <w:szCs w:val="24"/>
        </w:rPr>
      </w:pPr>
      <w:r w:rsidRPr="00B81E2C">
        <w:rPr>
          <w:rFonts w:eastAsia="Times New Roman" w:cs="Times New Roman"/>
          <w:color w:val="000000"/>
          <w:szCs w:val="24"/>
        </w:rPr>
        <w:t>Atur waktu belajar</w:t>
      </w:r>
    </w:p>
    <w:p w14:paraId="3562BF98" w14:textId="77777777" w:rsidR="0084298E" w:rsidRDefault="0084298E" w:rsidP="00152414">
      <w:pPr>
        <w:pStyle w:val="ListParagraph"/>
        <w:rPr>
          <w:rFonts w:eastAsia="Times New Roman" w:cs="Times New Roman"/>
          <w:color w:val="000000"/>
          <w:szCs w:val="24"/>
        </w:rPr>
      </w:pPr>
      <w:proofErr w:type="gramStart"/>
      <w:r w:rsidRPr="00152414">
        <w:rPr>
          <w:rFonts w:eastAsia="Times New Roman" w:cs="Times New Roman"/>
          <w:color w:val="000000"/>
          <w:szCs w:val="24"/>
        </w:rPr>
        <w:t>Atur waktu dalam segala kegiatan yang ingin dilakukan.</w:t>
      </w:r>
      <w:proofErr w:type="gramEnd"/>
      <w:r w:rsidRPr="00152414">
        <w:rPr>
          <w:rFonts w:eastAsia="Times New Roman" w:cs="Times New Roman"/>
          <w:color w:val="000000"/>
          <w:szCs w:val="24"/>
        </w:rPr>
        <w:t xml:space="preserve"> Mengatur waktu </w:t>
      </w:r>
      <w:proofErr w:type="gramStart"/>
      <w:r w:rsidRPr="00152414">
        <w:rPr>
          <w:rFonts w:eastAsia="Times New Roman" w:cs="Times New Roman"/>
          <w:color w:val="000000"/>
          <w:szCs w:val="24"/>
        </w:rPr>
        <w:t>akan</w:t>
      </w:r>
      <w:proofErr w:type="gramEnd"/>
      <w:r w:rsidRPr="00152414">
        <w:rPr>
          <w:rFonts w:eastAsia="Times New Roman" w:cs="Times New Roman"/>
          <w:color w:val="000000"/>
          <w:szCs w:val="24"/>
        </w:rPr>
        <w:t xml:space="preserve"> membuat kita lebih disiplin dan tidak bertindak semaunya. </w:t>
      </w:r>
      <w:proofErr w:type="gramStart"/>
      <w:r w:rsidRPr="00152414">
        <w:rPr>
          <w:rFonts w:eastAsia="Times New Roman" w:cs="Times New Roman"/>
          <w:color w:val="000000"/>
          <w:szCs w:val="24"/>
        </w:rPr>
        <w:t>Buatlah jadwal agar tidak terbawa emosi dengan perasaan yang membuat kita menunda dalam belajar.</w:t>
      </w:r>
      <w:proofErr w:type="gramEnd"/>
    </w:p>
    <w:p w14:paraId="285CF788" w14:textId="77777777" w:rsidR="00FD0850" w:rsidRPr="00152414" w:rsidRDefault="00FD0850" w:rsidP="00152414">
      <w:pPr>
        <w:pStyle w:val="ListParagraph"/>
        <w:rPr>
          <w:rFonts w:eastAsia="Times New Roman" w:cs="Times New Roman"/>
          <w:color w:val="000000"/>
          <w:szCs w:val="24"/>
        </w:rPr>
      </w:pPr>
    </w:p>
    <w:p w14:paraId="1190F0C7" w14:textId="77777777" w:rsidR="00152414" w:rsidRDefault="0084298E" w:rsidP="00B9464C">
      <w:pPr>
        <w:pStyle w:val="ListParagraph"/>
        <w:numPr>
          <w:ilvl w:val="0"/>
          <w:numId w:val="36"/>
        </w:numPr>
        <w:rPr>
          <w:rFonts w:eastAsia="Times New Roman" w:cs="Times New Roman"/>
          <w:color w:val="000000"/>
          <w:szCs w:val="24"/>
        </w:rPr>
      </w:pPr>
      <w:r w:rsidRPr="00B81E2C">
        <w:rPr>
          <w:rFonts w:eastAsia="Times New Roman" w:cs="Times New Roman"/>
          <w:color w:val="000000"/>
          <w:szCs w:val="24"/>
        </w:rPr>
        <w:lastRenderedPageBreak/>
        <w:t>Fokus lima menit</w:t>
      </w:r>
    </w:p>
    <w:p w14:paraId="0071CA01" w14:textId="77777777" w:rsidR="0084298E" w:rsidRPr="00152414" w:rsidRDefault="0084298E" w:rsidP="00152414">
      <w:pPr>
        <w:pStyle w:val="ListParagraph"/>
        <w:rPr>
          <w:rFonts w:eastAsia="Times New Roman" w:cs="Times New Roman"/>
          <w:color w:val="000000"/>
          <w:szCs w:val="24"/>
        </w:rPr>
      </w:pPr>
      <w:proofErr w:type="gramStart"/>
      <w:r w:rsidRPr="00152414">
        <w:rPr>
          <w:rFonts w:eastAsia="Times New Roman" w:cs="Times New Roman"/>
          <w:color w:val="000000"/>
          <w:szCs w:val="24"/>
        </w:rPr>
        <w:t>Hal tersulit dalam melakukan suatu hal yaitu memulainya.</w:t>
      </w:r>
      <w:proofErr w:type="gramEnd"/>
      <w:r w:rsidRPr="00152414">
        <w:rPr>
          <w:rFonts w:eastAsia="Times New Roman" w:cs="Times New Roman"/>
          <w:color w:val="000000"/>
          <w:szCs w:val="24"/>
        </w:rPr>
        <w:t xml:space="preserve"> Terkadang kita berpikir melakukan hal lain </w:t>
      </w:r>
      <w:proofErr w:type="gramStart"/>
      <w:r w:rsidRPr="00152414">
        <w:rPr>
          <w:rFonts w:eastAsia="Times New Roman" w:cs="Times New Roman"/>
          <w:color w:val="000000"/>
          <w:szCs w:val="24"/>
        </w:rPr>
        <w:t>akan</w:t>
      </w:r>
      <w:proofErr w:type="gramEnd"/>
      <w:r w:rsidRPr="00152414">
        <w:rPr>
          <w:rFonts w:eastAsia="Times New Roman" w:cs="Times New Roman"/>
          <w:color w:val="000000"/>
          <w:szCs w:val="24"/>
        </w:rPr>
        <w:t xml:space="preserve"> lebih nyaman dan mengasikan, tetapi sebenarnya itu merupakan pemikiran otak yang bisa disiasati. Untuk menghindari hal tersebut, maka buat diri anda fokus membayangkan sedang belajar 5 menit saja, maka otak </w:t>
      </w:r>
      <w:proofErr w:type="gramStart"/>
      <w:r w:rsidRPr="00152414">
        <w:rPr>
          <w:rFonts w:eastAsia="Times New Roman" w:cs="Times New Roman"/>
          <w:color w:val="000000"/>
          <w:szCs w:val="24"/>
        </w:rPr>
        <w:t>akan</w:t>
      </w:r>
      <w:proofErr w:type="gramEnd"/>
      <w:r w:rsidRPr="00152414">
        <w:rPr>
          <w:rFonts w:eastAsia="Times New Roman" w:cs="Times New Roman"/>
          <w:color w:val="000000"/>
          <w:szCs w:val="24"/>
        </w:rPr>
        <w:t xml:space="preserve"> lebih tertarik untuk belajar.</w:t>
      </w:r>
    </w:p>
    <w:p w14:paraId="285F3552" w14:textId="77777777" w:rsidR="00152414" w:rsidRDefault="0084298E" w:rsidP="00B9464C">
      <w:pPr>
        <w:pStyle w:val="ListParagraph"/>
        <w:numPr>
          <w:ilvl w:val="0"/>
          <w:numId w:val="36"/>
        </w:numPr>
        <w:rPr>
          <w:rFonts w:eastAsia="Times New Roman" w:cs="Times New Roman"/>
          <w:color w:val="000000"/>
          <w:szCs w:val="24"/>
        </w:rPr>
      </w:pPr>
      <w:r w:rsidRPr="00B81E2C">
        <w:rPr>
          <w:rFonts w:eastAsia="Times New Roman" w:cs="Times New Roman"/>
          <w:color w:val="000000"/>
          <w:szCs w:val="24"/>
        </w:rPr>
        <w:t>Stop start di bagian yang menarik</w:t>
      </w:r>
    </w:p>
    <w:p w14:paraId="678D6407" w14:textId="77777777" w:rsidR="0084298E" w:rsidRPr="00152414" w:rsidRDefault="00D47BCB" w:rsidP="00152414">
      <w:pPr>
        <w:pStyle w:val="ListParagraph"/>
        <w:rPr>
          <w:rFonts w:eastAsia="Times New Roman" w:cs="Times New Roman"/>
          <w:color w:val="000000"/>
          <w:szCs w:val="24"/>
        </w:rPr>
      </w:pPr>
      <w:proofErr w:type="gramStart"/>
      <w:r w:rsidRPr="00152414">
        <w:rPr>
          <w:rFonts w:eastAsia="Times New Roman" w:cs="Times New Roman"/>
          <w:color w:val="000000"/>
          <w:szCs w:val="24"/>
        </w:rPr>
        <w:t>Saat sedang belajar namun terpotong oleh suatu hal, lebih baik berhenti pada saat di bagian yang menarik agar memotivasi diri untuk mulai belajar kembali setelah melakukan hal tersebut.</w:t>
      </w:r>
      <w:proofErr w:type="gramEnd"/>
    </w:p>
    <w:p w14:paraId="364352B2" w14:textId="77777777" w:rsidR="00152414" w:rsidRDefault="00D47BCB" w:rsidP="00B9464C">
      <w:pPr>
        <w:pStyle w:val="ListParagraph"/>
        <w:numPr>
          <w:ilvl w:val="0"/>
          <w:numId w:val="36"/>
        </w:numPr>
        <w:rPr>
          <w:rFonts w:eastAsia="Times New Roman" w:cs="Times New Roman"/>
          <w:color w:val="000000"/>
          <w:szCs w:val="24"/>
        </w:rPr>
      </w:pPr>
      <w:r w:rsidRPr="00B81E2C">
        <w:rPr>
          <w:rFonts w:eastAsia="Times New Roman" w:cs="Times New Roman"/>
          <w:color w:val="000000"/>
          <w:szCs w:val="24"/>
        </w:rPr>
        <w:t>Singkirkan dan jauhkan gangguan</w:t>
      </w:r>
    </w:p>
    <w:p w14:paraId="4FC85945" w14:textId="77777777" w:rsidR="00D47BCB" w:rsidRPr="00152414" w:rsidRDefault="003977E8" w:rsidP="00152414">
      <w:pPr>
        <w:pStyle w:val="ListParagraph"/>
        <w:rPr>
          <w:rFonts w:eastAsia="Times New Roman" w:cs="Times New Roman"/>
          <w:color w:val="000000"/>
          <w:szCs w:val="24"/>
        </w:rPr>
      </w:pPr>
      <w:r w:rsidRPr="00152414">
        <w:rPr>
          <w:rFonts w:eastAsia="Times New Roman" w:cs="Times New Roman"/>
          <w:color w:val="000000"/>
          <w:szCs w:val="24"/>
        </w:rPr>
        <w:t xml:space="preserve">Sebelum memulai belajar, </w:t>
      </w:r>
      <w:proofErr w:type="gramStart"/>
      <w:r w:rsidRPr="00152414">
        <w:rPr>
          <w:rFonts w:eastAsia="Times New Roman" w:cs="Times New Roman"/>
          <w:color w:val="000000"/>
          <w:szCs w:val="24"/>
        </w:rPr>
        <w:t>singkirkan  hal</w:t>
      </w:r>
      <w:proofErr w:type="gramEnd"/>
      <w:r w:rsidRPr="00152414">
        <w:rPr>
          <w:rFonts w:eastAsia="Times New Roman" w:cs="Times New Roman"/>
          <w:color w:val="000000"/>
          <w:szCs w:val="24"/>
        </w:rPr>
        <w:t xml:space="preserve"> yang mengganggu konsentrasi atau pilih tempat yang terhindar dari gangguan tersebut agar lebih fokus.</w:t>
      </w:r>
    </w:p>
    <w:p w14:paraId="54158767" w14:textId="77777777" w:rsidR="00152414" w:rsidRDefault="003977E8" w:rsidP="00B9464C">
      <w:pPr>
        <w:pStyle w:val="ListParagraph"/>
        <w:numPr>
          <w:ilvl w:val="0"/>
          <w:numId w:val="36"/>
        </w:numPr>
        <w:rPr>
          <w:rFonts w:eastAsia="Times New Roman" w:cs="Times New Roman"/>
          <w:color w:val="000000"/>
          <w:szCs w:val="24"/>
        </w:rPr>
      </w:pPr>
      <w:r w:rsidRPr="00B81E2C">
        <w:rPr>
          <w:rFonts w:eastAsia="Times New Roman" w:cs="Times New Roman"/>
          <w:color w:val="000000"/>
          <w:szCs w:val="24"/>
        </w:rPr>
        <w:t>Buat reward atau hukuman</w:t>
      </w:r>
    </w:p>
    <w:p w14:paraId="58F8645E" w14:textId="77777777" w:rsidR="003977E8" w:rsidRPr="00152414" w:rsidRDefault="003977E8" w:rsidP="00152414">
      <w:pPr>
        <w:pStyle w:val="ListParagraph"/>
        <w:rPr>
          <w:rFonts w:eastAsia="Times New Roman" w:cs="Times New Roman"/>
          <w:color w:val="000000"/>
          <w:szCs w:val="24"/>
        </w:rPr>
      </w:pPr>
      <w:r w:rsidRPr="00152414">
        <w:rPr>
          <w:rFonts w:eastAsia="Times New Roman" w:cs="Times New Roman"/>
          <w:color w:val="000000"/>
          <w:szCs w:val="24"/>
        </w:rPr>
        <w:t xml:space="preserve">Reward dan hukuman </w:t>
      </w:r>
      <w:proofErr w:type="gramStart"/>
      <w:r w:rsidRPr="00152414">
        <w:rPr>
          <w:rFonts w:eastAsia="Times New Roman" w:cs="Times New Roman"/>
          <w:color w:val="000000"/>
          <w:szCs w:val="24"/>
        </w:rPr>
        <w:t>akan</w:t>
      </w:r>
      <w:proofErr w:type="gramEnd"/>
      <w:r w:rsidRPr="00152414">
        <w:rPr>
          <w:rFonts w:eastAsia="Times New Roman" w:cs="Times New Roman"/>
          <w:color w:val="000000"/>
          <w:szCs w:val="24"/>
        </w:rPr>
        <w:t xml:space="preserve"> memicu semangat belajar sehingga kita akan berpikir bila tidak mencapai target maka akan mendapatkan hukuman, begitupun sebaliknya jika kita berhasil maka akan mendapatkan reward, hal ini akan memaksa diri untuk belajar.</w:t>
      </w:r>
    </w:p>
    <w:p w14:paraId="4C2F3DD8" w14:textId="77777777" w:rsidR="00152414" w:rsidRDefault="003977E8" w:rsidP="00B9464C">
      <w:pPr>
        <w:pStyle w:val="ListParagraph"/>
        <w:numPr>
          <w:ilvl w:val="0"/>
          <w:numId w:val="36"/>
        </w:numPr>
        <w:rPr>
          <w:rFonts w:eastAsia="Times New Roman" w:cs="Times New Roman"/>
          <w:color w:val="000000"/>
          <w:szCs w:val="24"/>
        </w:rPr>
      </w:pPr>
      <w:r w:rsidRPr="00B81E2C">
        <w:rPr>
          <w:rFonts w:eastAsia="Times New Roman" w:cs="Times New Roman"/>
          <w:color w:val="000000"/>
          <w:szCs w:val="24"/>
        </w:rPr>
        <w:t>Menonton atau membaca film dan bacaan yang memotivasi</w:t>
      </w:r>
    </w:p>
    <w:p w14:paraId="4B645D30" w14:textId="77777777" w:rsidR="003977E8" w:rsidRDefault="003977E8" w:rsidP="00152414">
      <w:pPr>
        <w:pStyle w:val="ListParagraph"/>
        <w:rPr>
          <w:rFonts w:eastAsia="Times New Roman" w:cs="Times New Roman"/>
          <w:color w:val="000000"/>
          <w:szCs w:val="24"/>
        </w:rPr>
      </w:pPr>
      <w:r w:rsidRPr="00152414">
        <w:rPr>
          <w:rFonts w:eastAsia="Times New Roman" w:cs="Times New Roman"/>
          <w:color w:val="000000"/>
          <w:szCs w:val="24"/>
        </w:rPr>
        <w:t>Setiap orang memiliki tingkat emosional yang berbeda,</w:t>
      </w:r>
      <w:r w:rsidR="00E97733" w:rsidRPr="00152414">
        <w:rPr>
          <w:rFonts w:eastAsia="Times New Roman" w:cs="Times New Roman"/>
          <w:color w:val="000000"/>
          <w:szCs w:val="24"/>
        </w:rPr>
        <w:t xml:space="preserve"> terkadang membaca dan menonton film dapat lebih memotivasi dibandingkan diberikan nasihat karena melihat keberhasilan orang lain.</w:t>
      </w:r>
    </w:p>
    <w:p w14:paraId="6457CC7B" w14:textId="77777777" w:rsidR="00FD0850" w:rsidRPr="00152414" w:rsidRDefault="00FD0850" w:rsidP="00152414">
      <w:pPr>
        <w:pStyle w:val="ListParagraph"/>
        <w:rPr>
          <w:rFonts w:eastAsia="Times New Roman" w:cs="Times New Roman"/>
          <w:color w:val="000000"/>
          <w:szCs w:val="24"/>
        </w:rPr>
      </w:pPr>
    </w:p>
    <w:p w14:paraId="174C86EB" w14:textId="77777777" w:rsidR="00152414" w:rsidRDefault="00E97733" w:rsidP="00B9464C">
      <w:pPr>
        <w:pStyle w:val="ListParagraph"/>
        <w:numPr>
          <w:ilvl w:val="0"/>
          <w:numId w:val="36"/>
        </w:numPr>
        <w:rPr>
          <w:rFonts w:eastAsia="Times New Roman" w:cs="Times New Roman"/>
          <w:color w:val="000000"/>
          <w:szCs w:val="24"/>
        </w:rPr>
      </w:pPr>
      <w:r w:rsidRPr="00B81E2C">
        <w:rPr>
          <w:rFonts w:eastAsia="Times New Roman" w:cs="Times New Roman"/>
          <w:color w:val="000000"/>
          <w:szCs w:val="24"/>
        </w:rPr>
        <w:lastRenderedPageBreak/>
        <w:t>Menanamkan kemauan atau niat yang tinggi</w:t>
      </w:r>
    </w:p>
    <w:p w14:paraId="6DE09EFD" w14:textId="77777777" w:rsidR="00584DC3" w:rsidRPr="00152414" w:rsidRDefault="00E97733" w:rsidP="00A121E3">
      <w:pPr>
        <w:pStyle w:val="ListParagraph"/>
        <w:rPr>
          <w:rFonts w:eastAsia="Times New Roman" w:cs="Times New Roman"/>
          <w:color w:val="000000"/>
          <w:szCs w:val="24"/>
        </w:rPr>
      </w:pPr>
      <w:r w:rsidRPr="00152414">
        <w:rPr>
          <w:rFonts w:eastAsia="Times New Roman" w:cs="Times New Roman"/>
          <w:color w:val="000000"/>
          <w:szCs w:val="24"/>
        </w:rPr>
        <w:t xml:space="preserve">Dengan menanamkan kemauan dan niat yang tinggi maka belajar </w:t>
      </w:r>
      <w:proofErr w:type="gramStart"/>
      <w:r w:rsidRPr="00152414">
        <w:rPr>
          <w:rFonts w:eastAsia="Times New Roman" w:cs="Times New Roman"/>
          <w:color w:val="000000"/>
          <w:szCs w:val="24"/>
        </w:rPr>
        <w:t>akan</w:t>
      </w:r>
      <w:proofErr w:type="gramEnd"/>
      <w:r w:rsidRPr="00152414">
        <w:rPr>
          <w:rFonts w:eastAsia="Times New Roman" w:cs="Times New Roman"/>
          <w:color w:val="000000"/>
          <w:szCs w:val="24"/>
        </w:rPr>
        <w:t xml:space="preserve"> menjadi suatu aktivitas yang menyenangkan bukan beban.</w:t>
      </w:r>
      <w:r w:rsidR="008E5259" w:rsidRPr="00152414">
        <w:rPr>
          <w:rFonts w:eastAsia="Times New Roman" w:cs="Times New Roman"/>
          <w:color w:val="000000"/>
          <w:szCs w:val="24"/>
        </w:rPr>
        <w:t xml:space="preserve"> </w:t>
      </w:r>
      <w:proofErr w:type="gramStart"/>
      <w:r w:rsidR="008E5259" w:rsidRPr="00152414">
        <w:rPr>
          <w:rFonts w:eastAsia="Times New Roman" w:cs="Times New Roman"/>
          <w:color w:val="000000"/>
          <w:szCs w:val="24"/>
        </w:rPr>
        <w:t>Bisa juga menempelkan kata-kata m</w:t>
      </w:r>
      <w:r w:rsidR="00584DC3" w:rsidRPr="00152414">
        <w:rPr>
          <w:rFonts w:eastAsia="Times New Roman" w:cs="Times New Roman"/>
          <w:color w:val="000000"/>
          <w:szCs w:val="24"/>
        </w:rPr>
        <w:t>otivasi di ruangan yang didiami.</w:t>
      </w:r>
      <w:proofErr w:type="gramEnd"/>
    </w:p>
    <w:p w14:paraId="5D4043E6" w14:textId="77777777" w:rsidR="00235A49" w:rsidRDefault="00584DC3" w:rsidP="00FD0850">
      <w:pPr>
        <w:ind w:firstLine="720"/>
        <w:rPr>
          <w:rFonts w:eastAsia="Times New Roman" w:cs="Times New Roman"/>
          <w:color w:val="000000"/>
          <w:szCs w:val="24"/>
        </w:rPr>
      </w:pPr>
      <w:r w:rsidRPr="00B81E2C">
        <w:rPr>
          <w:rFonts w:eastAsia="Times New Roman" w:cs="Times New Roman"/>
          <w:color w:val="000000"/>
          <w:szCs w:val="24"/>
        </w:rPr>
        <w:t xml:space="preserve">Dengan </w:t>
      </w:r>
      <w:proofErr w:type="gramStart"/>
      <w:r w:rsidRPr="00B81E2C">
        <w:rPr>
          <w:rFonts w:eastAsia="Times New Roman" w:cs="Times New Roman"/>
          <w:color w:val="000000"/>
          <w:szCs w:val="24"/>
        </w:rPr>
        <w:t>cara</w:t>
      </w:r>
      <w:proofErr w:type="gramEnd"/>
      <w:r w:rsidRPr="00B81E2C">
        <w:rPr>
          <w:rFonts w:eastAsia="Times New Roman" w:cs="Times New Roman"/>
          <w:color w:val="000000"/>
          <w:szCs w:val="24"/>
        </w:rPr>
        <w:t xml:space="preserve"> yang dipaparkan di atas tersebut dapat menjadi pedoman bagi seorang pendidik agar dapat dijadikan sebagai strategi dalam proses pembelajaran sehingga peserta didik lebih termotivasi semangat belajar.</w:t>
      </w:r>
    </w:p>
    <w:p w14:paraId="0579AF4A" w14:textId="77777777" w:rsidR="0042026F" w:rsidRDefault="0042026F" w:rsidP="0042026F">
      <w:pPr>
        <w:pStyle w:val="Heading4"/>
        <w:numPr>
          <w:ilvl w:val="3"/>
          <w:numId w:val="2"/>
        </w:numPr>
        <w:rPr>
          <w:rFonts w:eastAsia="Times New Roman"/>
        </w:rPr>
      </w:pPr>
      <w:r w:rsidRPr="0042026F">
        <w:rPr>
          <w:rFonts w:eastAsia="Times New Roman"/>
        </w:rPr>
        <w:t>Bentuk-bentuk Motivasi Belajar</w:t>
      </w:r>
    </w:p>
    <w:p w14:paraId="28467078" w14:textId="77777777" w:rsidR="0042026F" w:rsidRDefault="0042026F" w:rsidP="0042026F">
      <w:pPr>
        <w:ind w:firstLine="720"/>
      </w:pPr>
      <w:proofErr w:type="gramStart"/>
      <w:r>
        <w:t>Dalam aktifitas pembelajaran baik motivasi intrinsik dan ekstrinsik diperlukan peserta didik agar terjadi aktifitas belajar.</w:t>
      </w:r>
      <w:proofErr w:type="gramEnd"/>
      <w:r>
        <w:t xml:space="preserve"> Ada beberapa bentuk dan </w:t>
      </w:r>
      <w:proofErr w:type="gramStart"/>
      <w:r>
        <w:t>cara</w:t>
      </w:r>
      <w:proofErr w:type="gramEnd"/>
      <w:r>
        <w:t xml:space="preserve"> menumbuhkan motivasi belajar siswa di sekolah/madrasah antara lain: </w:t>
      </w:r>
    </w:p>
    <w:p w14:paraId="3155631E" w14:textId="77777777" w:rsidR="00C559FB" w:rsidRDefault="0042026F" w:rsidP="00EC21C8">
      <w:pPr>
        <w:pStyle w:val="ListParagraph"/>
        <w:numPr>
          <w:ilvl w:val="0"/>
          <w:numId w:val="50"/>
        </w:numPr>
      </w:pPr>
      <w:r>
        <w:t xml:space="preserve"> Memberi angka </w:t>
      </w:r>
    </w:p>
    <w:p w14:paraId="33C8403A" w14:textId="77777777" w:rsidR="00C559FB" w:rsidRDefault="0042026F" w:rsidP="00C559FB">
      <w:pPr>
        <w:pStyle w:val="ListParagraph"/>
      </w:pPr>
      <w:proofErr w:type="gramStart"/>
      <w:r>
        <w:t>Angka yaitu sebuah simbol yang memilikimakan nilai dari aktifitas belajar para siswa.</w:t>
      </w:r>
      <w:proofErr w:type="gramEnd"/>
      <w:r>
        <w:t xml:space="preserve"> </w:t>
      </w:r>
      <w:proofErr w:type="gramStart"/>
      <w:r>
        <w:t>Dan angka adalah alat yang cukup mumpuni memberikan rangsangan kepada para siswa agar dapat menjaga pretasi belajarnya dan leb</w:t>
      </w:r>
      <w:r w:rsidR="00C559FB">
        <w:t>ih giat dalam dalam belajar.</w:t>
      </w:r>
      <w:proofErr w:type="gramEnd"/>
    </w:p>
    <w:p w14:paraId="2454D21B" w14:textId="77777777" w:rsidR="00C559FB" w:rsidRDefault="0042026F" w:rsidP="00EC21C8">
      <w:pPr>
        <w:pStyle w:val="ListParagraph"/>
        <w:numPr>
          <w:ilvl w:val="0"/>
          <w:numId w:val="50"/>
        </w:numPr>
      </w:pPr>
      <w:r>
        <w:t xml:space="preserve">Hadiah </w:t>
      </w:r>
    </w:p>
    <w:p w14:paraId="650D11E6" w14:textId="77777777" w:rsidR="00C559FB" w:rsidRDefault="0042026F" w:rsidP="00C559FB">
      <w:pPr>
        <w:pStyle w:val="ListParagraph"/>
      </w:pPr>
      <w:r>
        <w:t xml:space="preserve">Hadiah yaitu pemberian penghargaan atas pretasi seorang siswa dalam pembelajaran sehunga </w:t>
      </w:r>
      <w:proofErr w:type="gramStart"/>
      <w:r>
        <w:t>ia</w:t>
      </w:r>
      <w:proofErr w:type="gramEnd"/>
      <w:r>
        <w:t xml:space="preserve"> memiliki tekad untuk memp</w:t>
      </w:r>
      <w:r w:rsidR="00C559FB">
        <w:t xml:space="preserve">ertahan prestasi belajarnya. </w:t>
      </w:r>
    </w:p>
    <w:p w14:paraId="41749852" w14:textId="77777777" w:rsidR="00C559FB" w:rsidRDefault="0042026F" w:rsidP="00EC21C8">
      <w:pPr>
        <w:pStyle w:val="ListParagraph"/>
        <w:numPr>
          <w:ilvl w:val="0"/>
          <w:numId w:val="50"/>
        </w:numPr>
      </w:pPr>
      <w:r>
        <w:t xml:space="preserve">Hasil belajar </w:t>
      </w:r>
    </w:p>
    <w:p w14:paraId="31044D9E" w14:textId="77777777" w:rsidR="00C559FB" w:rsidRDefault="0042026F" w:rsidP="00C559FB">
      <w:pPr>
        <w:pStyle w:val="ListParagraph"/>
      </w:pPr>
      <w:proofErr w:type="gramStart"/>
      <w:r>
        <w:t>Mengetahui hasil Mengetahui hasil belajar dapat dijadikan sebagai alat motivasi bagi peserta didik.</w:t>
      </w:r>
      <w:proofErr w:type="gramEnd"/>
      <w:r>
        <w:t xml:space="preserve"> Dengan mengetahui hasil belajar, peserta didik </w:t>
      </w:r>
      <w:proofErr w:type="gramStart"/>
      <w:r>
        <w:lastRenderedPageBreak/>
        <w:t>akan</w:t>
      </w:r>
      <w:proofErr w:type="gramEnd"/>
      <w:r>
        <w:t xml:space="preserve"> terdorong untuk lebih rajin belajar. </w:t>
      </w:r>
      <w:proofErr w:type="gramStart"/>
      <w:r>
        <w:t>d) Pujian Pujian dapat dijadikan sebagai alat motivasi.</w:t>
      </w:r>
      <w:proofErr w:type="gramEnd"/>
      <w:r>
        <w:t xml:space="preserve"> </w:t>
      </w:r>
      <w:proofErr w:type="gramStart"/>
      <w:r>
        <w:t>Pujian yaitu bentuk penguatan yang positif dan sekaligus m</w:t>
      </w:r>
      <w:r w:rsidR="00C559FB">
        <w:t>erupakan motivasi yang baik.</w:t>
      </w:r>
      <w:proofErr w:type="gramEnd"/>
      <w:r w:rsidR="00C559FB">
        <w:t xml:space="preserve"> </w:t>
      </w:r>
    </w:p>
    <w:p w14:paraId="0D227959" w14:textId="77777777" w:rsidR="00C559FB" w:rsidRDefault="0042026F" w:rsidP="00EC21C8">
      <w:pPr>
        <w:pStyle w:val="ListParagraph"/>
        <w:numPr>
          <w:ilvl w:val="0"/>
          <w:numId w:val="50"/>
        </w:numPr>
      </w:pPr>
      <w:r>
        <w:t xml:space="preserve">Hukuman </w:t>
      </w:r>
    </w:p>
    <w:p w14:paraId="7E9601BA" w14:textId="77777777" w:rsidR="00C559FB" w:rsidRDefault="0042026F" w:rsidP="00C559FB">
      <w:pPr>
        <w:pStyle w:val="ListParagraph"/>
      </w:pPr>
      <w:r>
        <w:t xml:space="preserve">Hukuman sebagai penguatan yang negative, tetapi jika dilakukan dengan tepat dan bijak </w:t>
      </w:r>
      <w:proofErr w:type="gramStart"/>
      <w:r>
        <w:t>akan</w:t>
      </w:r>
      <w:proofErr w:type="gramEnd"/>
      <w:r>
        <w:t xml:space="preserve"> menj</w:t>
      </w:r>
      <w:r w:rsidR="00C559FB">
        <w:t xml:space="preserve">adi alat motivasi yang baik. </w:t>
      </w:r>
    </w:p>
    <w:p w14:paraId="5BCD37D3" w14:textId="77777777" w:rsidR="00C559FB" w:rsidRDefault="0042026F" w:rsidP="00EC21C8">
      <w:pPr>
        <w:pStyle w:val="ListParagraph"/>
        <w:numPr>
          <w:ilvl w:val="0"/>
          <w:numId w:val="50"/>
        </w:numPr>
      </w:pPr>
      <w:r>
        <w:t xml:space="preserve">Hasrat untuk belajar </w:t>
      </w:r>
    </w:p>
    <w:p w14:paraId="6AE39236" w14:textId="77777777" w:rsidR="00C559FB" w:rsidRDefault="0042026F" w:rsidP="00C559FB">
      <w:pPr>
        <w:pStyle w:val="ListParagraph"/>
      </w:pPr>
      <w:proofErr w:type="gramStart"/>
      <w:r>
        <w:t>Hasrat untuk belajar berarti ada unsur kesengajaa</w:t>
      </w:r>
      <w:r w:rsidR="00C559FB">
        <w:t>n, ada maksud untuk belajar.</w:t>
      </w:r>
      <w:proofErr w:type="gramEnd"/>
      <w:r w:rsidR="00C559FB">
        <w:t xml:space="preserve"> </w:t>
      </w:r>
    </w:p>
    <w:p w14:paraId="376D056C" w14:textId="77777777" w:rsidR="00C559FB" w:rsidRDefault="0042026F" w:rsidP="00EC21C8">
      <w:pPr>
        <w:pStyle w:val="ListParagraph"/>
        <w:numPr>
          <w:ilvl w:val="0"/>
          <w:numId w:val="50"/>
        </w:numPr>
      </w:pPr>
      <w:r>
        <w:t xml:space="preserve">Saingan/kompetisi </w:t>
      </w:r>
    </w:p>
    <w:p w14:paraId="6C75D7F9" w14:textId="77777777" w:rsidR="004B7B83" w:rsidRDefault="0042026F" w:rsidP="00C559FB">
      <w:pPr>
        <w:pStyle w:val="ListParagraph"/>
      </w:pPr>
      <w:proofErr w:type="gramStart"/>
      <w:r>
        <w:t>Saingan/kompetisi dapat digunakan sebagai alat motivasi agar peserta di</w:t>
      </w:r>
      <w:r w:rsidR="004B7B83">
        <w:t>dik terdorong untuk belajar.</w:t>
      </w:r>
      <w:proofErr w:type="gramEnd"/>
      <w:r w:rsidR="004B7B83">
        <w:t xml:space="preserve"> </w:t>
      </w:r>
    </w:p>
    <w:p w14:paraId="7FEB6031" w14:textId="77777777" w:rsidR="004B7B83" w:rsidRPr="004B7B83" w:rsidRDefault="0042026F" w:rsidP="00EC21C8">
      <w:pPr>
        <w:pStyle w:val="ListParagraph"/>
        <w:numPr>
          <w:ilvl w:val="0"/>
          <w:numId w:val="50"/>
        </w:numPr>
        <w:rPr>
          <w:i/>
        </w:rPr>
      </w:pPr>
      <w:r w:rsidRPr="004B7B83">
        <w:rPr>
          <w:i/>
        </w:rPr>
        <w:t xml:space="preserve">Ego-involvement </w:t>
      </w:r>
    </w:p>
    <w:p w14:paraId="5A54D691" w14:textId="58D305C0" w:rsidR="0002724D" w:rsidRDefault="0042026F" w:rsidP="005E1693">
      <w:pPr>
        <w:pStyle w:val="ListParagraph"/>
      </w:pPr>
      <w:proofErr w:type="gramStart"/>
      <w:r>
        <w:t>Penumbuhan kesadaran pada siswa agar merasakan pentingnya tugas dan menerimanya sebagai tantangan sehingga bekerja keras dengan</w:t>
      </w:r>
      <w:r w:rsidR="004B7B83">
        <w:t>.</w:t>
      </w:r>
      <w:proofErr w:type="gramEnd"/>
      <w:r w:rsidR="004B7B83">
        <w:t xml:space="preserve"> </w:t>
      </w:r>
    </w:p>
    <w:p w14:paraId="32906BCB" w14:textId="77777777" w:rsidR="005E1693" w:rsidRDefault="005E1693" w:rsidP="005E1693">
      <w:pPr>
        <w:pStyle w:val="ListParagraph"/>
      </w:pPr>
    </w:p>
    <w:p w14:paraId="4E212287" w14:textId="77777777" w:rsidR="00584DC3" w:rsidRPr="00B81E2C" w:rsidRDefault="00E02A2C" w:rsidP="0002724D">
      <w:pPr>
        <w:pStyle w:val="Heading2"/>
        <w:numPr>
          <w:ilvl w:val="1"/>
          <w:numId w:val="2"/>
        </w:numPr>
        <w:ind w:left="0" w:firstLine="0"/>
        <w:rPr>
          <w:rFonts w:eastAsia="Times New Roman"/>
        </w:rPr>
      </w:pPr>
      <w:bookmarkStart w:id="10" w:name="_Toc85206131"/>
      <w:r w:rsidRPr="00B81E2C">
        <w:rPr>
          <w:rFonts w:eastAsia="Times New Roman"/>
        </w:rPr>
        <w:t>Kerangka Teoritis</w:t>
      </w:r>
      <w:bookmarkEnd w:id="10"/>
    </w:p>
    <w:p w14:paraId="68368582" w14:textId="77777777" w:rsidR="00235A49" w:rsidRDefault="00927B86" w:rsidP="00FD0850">
      <w:pPr>
        <w:ind w:firstLine="720"/>
        <w:rPr>
          <w:rFonts w:eastAsia="Times New Roman" w:cs="Times New Roman"/>
          <w:color w:val="000000"/>
          <w:szCs w:val="24"/>
        </w:rPr>
      </w:pPr>
      <w:r w:rsidRPr="00B81E2C">
        <w:rPr>
          <w:rFonts w:eastAsia="Times New Roman" w:cs="Times New Roman"/>
          <w:color w:val="000000"/>
          <w:szCs w:val="24"/>
        </w:rPr>
        <w:t xml:space="preserve">Kerangka teoritis ini merupakan model yang </w:t>
      </w:r>
      <w:proofErr w:type="gramStart"/>
      <w:r w:rsidRPr="00B81E2C">
        <w:rPr>
          <w:rFonts w:eastAsia="Times New Roman" w:cs="Times New Roman"/>
          <w:color w:val="000000"/>
          <w:szCs w:val="24"/>
        </w:rPr>
        <w:t>akan</w:t>
      </w:r>
      <w:proofErr w:type="gramEnd"/>
      <w:r w:rsidRPr="00B81E2C">
        <w:rPr>
          <w:rFonts w:eastAsia="Times New Roman" w:cs="Times New Roman"/>
          <w:color w:val="000000"/>
          <w:szCs w:val="24"/>
        </w:rPr>
        <w:t xml:space="preserve"> menerangkan mengenai hubungan suatu teori dengan factor-faktor penting yang telah diketahui dalam suatu permasalahan tertentu. Berdasarkan pada tujuan penelitian ini yaitu menjelaskan tentang strategi komunikasi guru </w:t>
      </w:r>
      <w:r w:rsidR="00B405EF">
        <w:rPr>
          <w:rFonts w:eastAsia="Times New Roman" w:cs="Times New Roman"/>
          <w:color w:val="000000"/>
          <w:szCs w:val="24"/>
        </w:rPr>
        <w:t>mengenai motivasi</w:t>
      </w:r>
      <w:r w:rsidRPr="00B81E2C">
        <w:rPr>
          <w:rFonts w:eastAsia="Times New Roman" w:cs="Times New Roman"/>
          <w:color w:val="000000"/>
          <w:szCs w:val="24"/>
        </w:rPr>
        <w:t xml:space="preserve"> semangat belajar pada pendidikan anak </w:t>
      </w:r>
      <w:proofErr w:type="gramStart"/>
      <w:r w:rsidRPr="00B81E2C">
        <w:rPr>
          <w:rFonts w:eastAsia="Times New Roman" w:cs="Times New Roman"/>
          <w:color w:val="000000"/>
          <w:szCs w:val="24"/>
        </w:rPr>
        <w:t>usia</w:t>
      </w:r>
      <w:proofErr w:type="gramEnd"/>
      <w:r w:rsidRPr="00B81E2C">
        <w:rPr>
          <w:rFonts w:eastAsia="Times New Roman" w:cs="Times New Roman"/>
          <w:color w:val="000000"/>
          <w:szCs w:val="24"/>
        </w:rPr>
        <w:t xml:space="preserve"> dini, maka diperlukannya landasan teori untuk membatasi penelitian ini sekaligus menjadi paradigm</w:t>
      </w:r>
      <w:r w:rsidR="00342311" w:rsidRPr="00B81E2C">
        <w:rPr>
          <w:rFonts w:eastAsia="Times New Roman" w:cs="Times New Roman"/>
          <w:color w:val="000000"/>
          <w:szCs w:val="24"/>
        </w:rPr>
        <w:t>a</w:t>
      </w:r>
      <w:r w:rsidRPr="00B81E2C">
        <w:rPr>
          <w:rFonts w:eastAsia="Times New Roman" w:cs="Times New Roman"/>
          <w:color w:val="000000"/>
          <w:szCs w:val="24"/>
        </w:rPr>
        <w:t xml:space="preserve"> dalam penelitan.</w:t>
      </w:r>
    </w:p>
    <w:p w14:paraId="0EACBEB8" w14:textId="77777777" w:rsidR="00475560" w:rsidRDefault="004D4F87" w:rsidP="00A121E3">
      <w:pPr>
        <w:ind w:firstLine="720"/>
        <w:rPr>
          <w:rFonts w:eastAsia="Times New Roman" w:cs="Times New Roman"/>
          <w:color w:val="000000"/>
          <w:szCs w:val="24"/>
        </w:rPr>
      </w:pPr>
      <w:proofErr w:type="gramStart"/>
      <w:r>
        <w:rPr>
          <w:rFonts w:eastAsia="Times New Roman" w:cs="Times New Roman"/>
          <w:color w:val="000000"/>
          <w:szCs w:val="24"/>
        </w:rPr>
        <w:lastRenderedPageBreak/>
        <w:t>Dalam ilmu komunikasi terdapat berbagai pendekatan yang dapat digunakan untuk melihat komunikasi dalam dunia pendidikan.</w:t>
      </w:r>
      <w:proofErr w:type="gramEnd"/>
      <w:r>
        <w:rPr>
          <w:rFonts w:eastAsia="Times New Roman" w:cs="Times New Roman"/>
          <w:color w:val="000000"/>
          <w:szCs w:val="24"/>
        </w:rPr>
        <w:t xml:space="preserve"> Dalam penelitian ini, peneliti memilih menggunakan pendekatan komunikasi persuasif untuk meneliti strategi komunikasi yang dilakukan guru kepada anak </w:t>
      </w:r>
      <w:proofErr w:type="gramStart"/>
      <w:r>
        <w:rPr>
          <w:rFonts w:eastAsia="Times New Roman" w:cs="Times New Roman"/>
          <w:color w:val="000000"/>
          <w:szCs w:val="24"/>
        </w:rPr>
        <w:t>usia</w:t>
      </w:r>
      <w:proofErr w:type="gramEnd"/>
      <w:r>
        <w:rPr>
          <w:rFonts w:eastAsia="Times New Roman" w:cs="Times New Roman"/>
          <w:color w:val="000000"/>
          <w:szCs w:val="24"/>
        </w:rPr>
        <w:t xml:space="preserve"> dini.</w:t>
      </w:r>
    </w:p>
    <w:p w14:paraId="329625F5" w14:textId="77777777" w:rsidR="00180C5B" w:rsidRPr="00B81E2C" w:rsidRDefault="00180C5B" w:rsidP="00A121E3">
      <w:pPr>
        <w:ind w:firstLine="720"/>
        <w:rPr>
          <w:rFonts w:eastAsia="Times New Roman" w:cs="Times New Roman"/>
          <w:color w:val="000000"/>
          <w:szCs w:val="24"/>
        </w:rPr>
      </w:pPr>
    </w:p>
    <w:p w14:paraId="141D614D" w14:textId="77777777" w:rsidR="00156E79" w:rsidRDefault="0065420C" w:rsidP="0002724D">
      <w:pPr>
        <w:pStyle w:val="Heading3"/>
        <w:numPr>
          <w:ilvl w:val="2"/>
          <w:numId w:val="2"/>
        </w:numPr>
        <w:ind w:left="0" w:firstLine="0"/>
        <w:rPr>
          <w:rFonts w:eastAsia="Times New Roman" w:cs="Times New Roman"/>
          <w:color w:val="000000"/>
          <w:szCs w:val="24"/>
        </w:rPr>
      </w:pPr>
      <w:bookmarkStart w:id="11" w:name="_Toc85206132"/>
      <w:r>
        <w:rPr>
          <w:rFonts w:eastAsia="Times New Roman" w:cs="Times New Roman"/>
          <w:color w:val="000000"/>
          <w:szCs w:val="24"/>
        </w:rPr>
        <w:t>Komunikasi Persuasif</w:t>
      </w:r>
      <w:bookmarkEnd w:id="11"/>
    </w:p>
    <w:p w14:paraId="462A9340" w14:textId="77777777" w:rsidR="00156E79" w:rsidRPr="00156E79" w:rsidRDefault="00156E79" w:rsidP="0002724D">
      <w:pPr>
        <w:pStyle w:val="Heading4"/>
        <w:numPr>
          <w:ilvl w:val="3"/>
          <w:numId w:val="2"/>
        </w:numPr>
      </w:pPr>
      <w:r>
        <w:t>Pengertian Komunikasi Persuasif</w:t>
      </w:r>
    </w:p>
    <w:p w14:paraId="6A5FD4A4" w14:textId="77777777" w:rsidR="0065420C" w:rsidRDefault="0065420C" w:rsidP="0065420C">
      <w:pPr>
        <w:ind w:firstLine="720"/>
        <w:rPr>
          <w:rFonts w:eastAsia="Times New Roman" w:cs="Times New Roman"/>
          <w:color w:val="000000"/>
          <w:szCs w:val="24"/>
        </w:rPr>
      </w:pPr>
      <w:proofErr w:type="gramStart"/>
      <w:r>
        <w:rPr>
          <w:rFonts w:eastAsia="Times New Roman" w:cs="Times New Roman"/>
          <w:color w:val="000000"/>
          <w:szCs w:val="24"/>
        </w:rPr>
        <w:t>Komunikasi dapat dikatakan berhasil jika komunkasi itu sendiri mampu mengubah sikap maupun tindakan seseorang secara sukarela, salah satunya yaitu dengan menggunakan komunikasi persuasif (Susanto, 1993-121).</w:t>
      </w:r>
      <w:proofErr w:type="gramEnd"/>
      <w:r>
        <w:rPr>
          <w:rFonts w:eastAsia="Times New Roman" w:cs="Times New Roman"/>
          <w:color w:val="000000"/>
          <w:szCs w:val="24"/>
        </w:rPr>
        <w:t xml:space="preserve"> </w:t>
      </w:r>
      <w:r w:rsidR="004D4F87">
        <w:rPr>
          <w:rFonts w:eastAsia="Times New Roman" w:cs="Times New Roman"/>
          <w:color w:val="000000"/>
          <w:szCs w:val="24"/>
        </w:rPr>
        <w:t xml:space="preserve">Persuasi itu sendiri merupakan sebuah usaha pengubahan sikap individu dengan memasukkan ide, pikiran, pendapat, dan bahkan fakta baru melalui pesan-pesan komunikatif </w:t>
      </w:r>
      <w:sdt>
        <w:sdtPr>
          <w:rPr>
            <w:rFonts w:eastAsia="Times New Roman" w:cs="Times New Roman"/>
            <w:color w:val="000000"/>
            <w:szCs w:val="24"/>
          </w:rPr>
          <w:id w:val="-2018991660"/>
          <w:citation/>
        </w:sdtPr>
        <w:sdtEndPr/>
        <w:sdtContent>
          <w:r w:rsidR="005C09F6">
            <w:rPr>
              <w:rFonts w:eastAsia="Times New Roman" w:cs="Times New Roman"/>
              <w:color w:val="000000"/>
              <w:szCs w:val="24"/>
            </w:rPr>
            <w:fldChar w:fldCharType="begin"/>
          </w:r>
          <w:r w:rsidR="005C09F6">
            <w:rPr>
              <w:rFonts w:eastAsia="Times New Roman" w:cs="Times New Roman"/>
              <w:color w:val="000000"/>
              <w:szCs w:val="24"/>
            </w:rPr>
            <w:instrText xml:space="preserve"> CITATION Roe92 \l 1033 </w:instrText>
          </w:r>
          <w:r w:rsidR="005C09F6">
            <w:rPr>
              <w:rFonts w:eastAsia="Times New Roman" w:cs="Times New Roman"/>
              <w:color w:val="000000"/>
              <w:szCs w:val="24"/>
            </w:rPr>
            <w:fldChar w:fldCharType="separate"/>
          </w:r>
          <w:r w:rsidR="00146485" w:rsidRPr="00146485">
            <w:rPr>
              <w:rFonts w:eastAsia="Times New Roman" w:cs="Times New Roman"/>
              <w:noProof/>
              <w:color w:val="000000"/>
              <w:szCs w:val="24"/>
            </w:rPr>
            <w:t>(Roekomy, 1992)</w:t>
          </w:r>
          <w:r w:rsidR="005C09F6">
            <w:rPr>
              <w:rFonts w:eastAsia="Times New Roman" w:cs="Times New Roman"/>
              <w:color w:val="000000"/>
              <w:szCs w:val="24"/>
            </w:rPr>
            <w:fldChar w:fldCharType="end"/>
          </w:r>
        </w:sdtContent>
      </w:sdt>
    </w:p>
    <w:p w14:paraId="796D81F9" w14:textId="77777777" w:rsidR="005E6170" w:rsidRDefault="005E6170" w:rsidP="00A121E3">
      <w:pPr>
        <w:ind w:firstLine="720"/>
        <w:rPr>
          <w:rFonts w:eastAsia="Times New Roman" w:cs="Times New Roman"/>
          <w:color w:val="000000"/>
          <w:szCs w:val="24"/>
        </w:rPr>
      </w:pPr>
      <w:proofErr w:type="gramStart"/>
      <w:r>
        <w:rPr>
          <w:rFonts w:eastAsia="Times New Roman" w:cs="Times New Roman"/>
          <w:color w:val="000000"/>
          <w:szCs w:val="24"/>
        </w:rPr>
        <w:t>Effendy mengemukakan bahwa komunikasi persuasive merupakan suatu komunikasi yang dilakukan dengan cara-cara persuasive, yaitu mengandung ajakan maupun himbauan.</w:t>
      </w:r>
      <w:proofErr w:type="gramEnd"/>
      <w:r>
        <w:rPr>
          <w:rFonts w:eastAsia="Times New Roman" w:cs="Times New Roman"/>
          <w:color w:val="000000"/>
          <w:szCs w:val="24"/>
        </w:rPr>
        <w:t xml:space="preserve"> Komunikasi persuasive tersebut berusaha mendorong atau merangsang seseorang atau individu untuk berbuat seperti </w:t>
      </w:r>
      <w:proofErr w:type="gramStart"/>
      <w:r>
        <w:rPr>
          <w:rFonts w:eastAsia="Times New Roman" w:cs="Times New Roman"/>
          <w:color w:val="000000"/>
          <w:szCs w:val="24"/>
        </w:rPr>
        <w:t>apa</w:t>
      </w:r>
      <w:proofErr w:type="gramEnd"/>
      <w:r>
        <w:rPr>
          <w:rFonts w:eastAsia="Times New Roman" w:cs="Times New Roman"/>
          <w:color w:val="000000"/>
          <w:szCs w:val="24"/>
        </w:rPr>
        <w:t xml:space="preserve"> yang dikehendaki komunikator.</w:t>
      </w:r>
    </w:p>
    <w:p w14:paraId="79202AF5" w14:textId="77777777" w:rsidR="005E6170" w:rsidRDefault="005E6170" w:rsidP="00A121E3">
      <w:pPr>
        <w:ind w:firstLine="720"/>
        <w:rPr>
          <w:rFonts w:eastAsia="Times New Roman" w:cs="Times New Roman"/>
          <w:color w:val="000000"/>
          <w:szCs w:val="24"/>
        </w:rPr>
      </w:pPr>
      <w:r>
        <w:rPr>
          <w:rFonts w:eastAsia="Times New Roman" w:cs="Times New Roman"/>
          <w:color w:val="000000"/>
          <w:szCs w:val="24"/>
        </w:rPr>
        <w:t xml:space="preserve">Hal tersebut mengandung makna bahwa komunikasi persuasive ini merupakan salah satu </w:t>
      </w:r>
      <w:proofErr w:type="gramStart"/>
      <w:r>
        <w:rPr>
          <w:rFonts w:eastAsia="Times New Roman" w:cs="Times New Roman"/>
          <w:color w:val="000000"/>
          <w:szCs w:val="24"/>
        </w:rPr>
        <w:t>cara</w:t>
      </w:r>
      <w:proofErr w:type="gramEnd"/>
      <w:r>
        <w:rPr>
          <w:rFonts w:eastAsia="Times New Roman" w:cs="Times New Roman"/>
          <w:color w:val="000000"/>
          <w:szCs w:val="24"/>
        </w:rPr>
        <w:t xml:space="preserve"> bagi seseorang guna membujuk orang lain untuk melakukan sesuatu hal sesuai dengan keinginan pembujuk dengan senang hati dalam artian tanpa merasa adanya paksaan. Istilah persuasi berasal dari bahasa </w:t>
      </w:r>
      <w:proofErr w:type="gramStart"/>
      <w:r>
        <w:rPr>
          <w:rFonts w:eastAsia="Times New Roman" w:cs="Times New Roman"/>
          <w:color w:val="000000"/>
          <w:szCs w:val="24"/>
        </w:rPr>
        <w:lastRenderedPageBreak/>
        <w:t>latin</w:t>
      </w:r>
      <w:proofErr w:type="gramEnd"/>
      <w:r>
        <w:rPr>
          <w:rFonts w:eastAsia="Times New Roman" w:cs="Times New Roman"/>
          <w:color w:val="000000"/>
          <w:szCs w:val="24"/>
        </w:rPr>
        <w:t xml:space="preserve"> yaitu </w:t>
      </w:r>
      <w:r w:rsidRPr="005E6170">
        <w:rPr>
          <w:rFonts w:eastAsia="Times New Roman" w:cs="Times New Roman"/>
          <w:i/>
          <w:color w:val="000000"/>
          <w:szCs w:val="24"/>
        </w:rPr>
        <w:t>peruasion</w:t>
      </w:r>
      <w:r>
        <w:rPr>
          <w:rFonts w:eastAsia="Times New Roman" w:cs="Times New Roman"/>
          <w:color w:val="000000"/>
          <w:szCs w:val="24"/>
        </w:rPr>
        <w:t xml:space="preserve"> yang kata kerjanya yaitu </w:t>
      </w:r>
      <w:r w:rsidRPr="005E6170">
        <w:rPr>
          <w:rFonts w:eastAsia="Times New Roman" w:cs="Times New Roman"/>
          <w:i/>
          <w:color w:val="000000"/>
          <w:szCs w:val="24"/>
        </w:rPr>
        <w:t>komunikane</w:t>
      </w:r>
      <w:r>
        <w:rPr>
          <w:rFonts w:eastAsia="Times New Roman" w:cs="Times New Roman"/>
          <w:color w:val="000000"/>
          <w:szCs w:val="24"/>
        </w:rPr>
        <w:t xml:space="preserve"> yang berarti membujuk, mengajak, atau merayu. (Effendy, 1998)</w:t>
      </w:r>
    </w:p>
    <w:p w14:paraId="621D02CC" w14:textId="77777777" w:rsidR="005D07BC" w:rsidRDefault="00975261" w:rsidP="00A121E3">
      <w:pPr>
        <w:ind w:firstLine="720"/>
        <w:rPr>
          <w:rFonts w:eastAsia="Times New Roman" w:cs="Times New Roman"/>
          <w:color w:val="000000"/>
          <w:szCs w:val="24"/>
        </w:rPr>
      </w:pPr>
      <w:r>
        <w:rPr>
          <w:rFonts w:eastAsia="Times New Roman" w:cs="Times New Roman"/>
          <w:color w:val="000000"/>
          <w:szCs w:val="24"/>
        </w:rPr>
        <w:t>Menurut Dedy Djamluddin malik dalam buku komunikasi persuasif mengutarakan beberapa definisi komunikasi persuasive, di antaranya:</w:t>
      </w:r>
    </w:p>
    <w:p w14:paraId="0E012773" w14:textId="77777777" w:rsidR="00975261" w:rsidRDefault="00975261" w:rsidP="00B9464C">
      <w:pPr>
        <w:pStyle w:val="ListParagraph"/>
        <w:numPr>
          <w:ilvl w:val="0"/>
          <w:numId w:val="44"/>
        </w:numPr>
        <w:rPr>
          <w:rFonts w:eastAsia="Times New Roman" w:cs="Times New Roman"/>
          <w:color w:val="000000"/>
          <w:szCs w:val="24"/>
        </w:rPr>
      </w:pPr>
      <w:r>
        <w:rPr>
          <w:rFonts w:eastAsia="Times New Roman" w:cs="Times New Roman"/>
          <w:color w:val="000000"/>
          <w:szCs w:val="24"/>
        </w:rPr>
        <w:t>Applbaum dan Anatol mendefinisikan persuasi sebagai proses komunikasi yang kompleks ketika individu atau kelompok mengungkapkan pesan (sengaja atau tidak sengaja) melalui cara-cara verbal maupun non verbal untuk memperoleh respon tertentu dari individu atau kelompok lain.</w:t>
      </w:r>
    </w:p>
    <w:p w14:paraId="5D532A5C" w14:textId="77777777" w:rsidR="00975261" w:rsidRDefault="00975261" w:rsidP="00B9464C">
      <w:pPr>
        <w:pStyle w:val="ListParagraph"/>
        <w:numPr>
          <w:ilvl w:val="0"/>
          <w:numId w:val="44"/>
        </w:numPr>
        <w:rPr>
          <w:rFonts w:eastAsia="Times New Roman" w:cs="Times New Roman"/>
          <w:color w:val="000000"/>
          <w:szCs w:val="24"/>
        </w:rPr>
      </w:pPr>
      <w:r>
        <w:rPr>
          <w:rFonts w:eastAsia="Times New Roman" w:cs="Times New Roman"/>
          <w:color w:val="000000"/>
          <w:szCs w:val="24"/>
        </w:rPr>
        <w:t>Andersen membatasi definisi persuasi sebagai suatu proses komunikasi interpersonal di mana komunikator berupaya menggunakan lambing-lambang untuk mempengaruhi kognisi penerima. Dalam artian secara sengaja mengubah sikap atau kegiatan seperti ysng diinginkan oleh komunikator.</w:t>
      </w:r>
    </w:p>
    <w:p w14:paraId="5A8D057B" w14:textId="77777777" w:rsidR="00975261" w:rsidRDefault="00975261" w:rsidP="00B9464C">
      <w:pPr>
        <w:pStyle w:val="ListParagraph"/>
        <w:numPr>
          <w:ilvl w:val="0"/>
          <w:numId w:val="44"/>
        </w:numPr>
        <w:rPr>
          <w:rFonts w:eastAsia="Times New Roman" w:cs="Times New Roman"/>
          <w:color w:val="000000"/>
          <w:szCs w:val="24"/>
        </w:rPr>
      </w:pPr>
      <w:r>
        <w:rPr>
          <w:rFonts w:eastAsia="Times New Roman" w:cs="Times New Roman"/>
          <w:color w:val="000000"/>
          <w:szCs w:val="24"/>
        </w:rPr>
        <w:t>Miller berpendapat bahwa persuasi dapat dipandang sebagai segala upaya untuk mempengaruhi orang, kelompok, maupun masyarakat.</w:t>
      </w:r>
    </w:p>
    <w:p w14:paraId="6F181566" w14:textId="77777777" w:rsidR="00975261" w:rsidRDefault="00975261" w:rsidP="00B9464C">
      <w:pPr>
        <w:pStyle w:val="ListParagraph"/>
        <w:numPr>
          <w:ilvl w:val="0"/>
          <w:numId w:val="44"/>
        </w:numPr>
        <w:rPr>
          <w:rFonts w:eastAsia="Times New Roman" w:cs="Times New Roman"/>
          <w:color w:val="000000"/>
          <w:szCs w:val="24"/>
        </w:rPr>
      </w:pPr>
      <w:r>
        <w:rPr>
          <w:rFonts w:eastAsia="Times New Roman" w:cs="Times New Roman"/>
          <w:color w:val="000000"/>
          <w:szCs w:val="24"/>
        </w:rPr>
        <w:t>Hardo mendefinisikan persuasi sebagai sebuah proses komunikatif untuk mengubah kepercayaan, sikap, perhatian, atau perilaku baik secara sadar maupun tidak dengan menggunakan kata-kata dan pesan non verbal.</w:t>
      </w:r>
    </w:p>
    <w:p w14:paraId="09F9E278" w14:textId="77777777" w:rsidR="00275336" w:rsidRDefault="00275336" w:rsidP="00275336">
      <w:pPr>
        <w:ind w:firstLine="720"/>
        <w:rPr>
          <w:rFonts w:eastAsia="Times New Roman" w:cs="Times New Roman"/>
          <w:color w:val="000000"/>
          <w:szCs w:val="24"/>
        </w:rPr>
      </w:pPr>
      <w:r>
        <w:rPr>
          <w:rFonts w:eastAsia="Times New Roman" w:cs="Times New Roman"/>
          <w:color w:val="000000"/>
          <w:szCs w:val="24"/>
        </w:rPr>
        <w:t xml:space="preserve">Menurut Malik (1994), komunikasi </w:t>
      </w:r>
      <w:r w:rsidR="00912140">
        <w:rPr>
          <w:rFonts w:eastAsia="Times New Roman" w:cs="Times New Roman"/>
          <w:color w:val="000000"/>
          <w:szCs w:val="24"/>
        </w:rPr>
        <w:t xml:space="preserve">persuasif </w:t>
      </w:r>
      <w:r>
        <w:rPr>
          <w:rFonts w:eastAsia="Times New Roman" w:cs="Times New Roman"/>
          <w:color w:val="000000"/>
          <w:szCs w:val="24"/>
        </w:rPr>
        <w:t xml:space="preserve">merupakan suatu proses komunikasi di mana terdapat usaha untuk meyakinkan orang lain agar publiknya berbuat dan bertingkah laku sesuai dengan yang diharapkan oleh komunikator </w:t>
      </w:r>
      <w:r>
        <w:rPr>
          <w:rFonts w:eastAsia="Times New Roman" w:cs="Times New Roman"/>
          <w:color w:val="000000"/>
          <w:szCs w:val="24"/>
        </w:rPr>
        <w:lastRenderedPageBreak/>
        <w:t xml:space="preserve">dengan </w:t>
      </w:r>
      <w:proofErr w:type="gramStart"/>
      <w:r>
        <w:rPr>
          <w:rFonts w:eastAsia="Times New Roman" w:cs="Times New Roman"/>
          <w:color w:val="000000"/>
          <w:szCs w:val="24"/>
        </w:rPr>
        <w:t>cara</w:t>
      </w:r>
      <w:proofErr w:type="gramEnd"/>
      <w:r>
        <w:rPr>
          <w:rFonts w:eastAsia="Times New Roman" w:cs="Times New Roman"/>
          <w:color w:val="000000"/>
          <w:szCs w:val="24"/>
        </w:rPr>
        <w:t xml:space="preserve"> membujuka tanpa memaksa. Dengan beberapa definisi yang dipaparkan tersebut maka komunikasi persusasif yang dilakukan guru pada penelitian ini yaitu</w:t>
      </w:r>
      <w:r w:rsidR="00955F95">
        <w:rPr>
          <w:rFonts w:eastAsia="Times New Roman" w:cs="Times New Roman"/>
          <w:color w:val="000000"/>
          <w:szCs w:val="24"/>
        </w:rPr>
        <w:t xml:space="preserve"> bertujuan untuk mempengaruhi pikiran juga tingkah laku pendidik yaitu anak </w:t>
      </w:r>
      <w:proofErr w:type="gramStart"/>
      <w:r w:rsidR="00955F95">
        <w:rPr>
          <w:rFonts w:eastAsia="Times New Roman" w:cs="Times New Roman"/>
          <w:color w:val="000000"/>
          <w:szCs w:val="24"/>
        </w:rPr>
        <w:t>usia</w:t>
      </w:r>
      <w:proofErr w:type="gramEnd"/>
      <w:r w:rsidR="00955F95">
        <w:rPr>
          <w:rFonts w:eastAsia="Times New Roman" w:cs="Times New Roman"/>
          <w:color w:val="000000"/>
          <w:szCs w:val="24"/>
        </w:rPr>
        <w:t xml:space="preserve"> dini agar berbuat sebagaimana yang dikehendakinya. </w:t>
      </w:r>
      <w:proofErr w:type="gramStart"/>
      <w:r w:rsidR="00955F95">
        <w:rPr>
          <w:rFonts w:eastAsia="Times New Roman" w:cs="Times New Roman"/>
          <w:color w:val="000000"/>
          <w:szCs w:val="24"/>
        </w:rPr>
        <w:t>Hal ini sejalan dengan pendapat Wijaya (1993) bahwa komunikasi persuasif bertujuan untuk mempengaruhi pikiran, perasaan, dan tingkah laku seseorang maupun kelompok untuk kemudian melakukan tindakan atau perbuatan sebagaimana yang dikehendaki.</w:t>
      </w:r>
      <w:proofErr w:type="gramEnd"/>
    </w:p>
    <w:p w14:paraId="5271C52C" w14:textId="77777777" w:rsidR="00C141FE" w:rsidRDefault="00C141FE" w:rsidP="00C141FE">
      <w:pPr>
        <w:ind w:firstLine="720"/>
        <w:rPr>
          <w:rFonts w:eastAsia="Times New Roman" w:cs="Times New Roman"/>
          <w:color w:val="000000"/>
          <w:szCs w:val="24"/>
        </w:rPr>
      </w:pPr>
      <w:r>
        <w:rPr>
          <w:rFonts w:eastAsia="Times New Roman" w:cs="Times New Roman"/>
          <w:color w:val="000000"/>
          <w:szCs w:val="24"/>
        </w:rPr>
        <w:t xml:space="preserve">Dalam interaksi komunikasi persuasif yang dilakukan guru, maka guru </w:t>
      </w:r>
      <w:proofErr w:type="gramStart"/>
      <w:r>
        <w:rPr>
          <w:rFonts w:eastAsia="Times New Roman" w:cs="Times New Roman"/>
          <w:color w:val="000000"/>
          <w:szCs w:val="24"/>
        </w:rPr>
        <w:t>akan</w:t>
      </w:r>
      <w:proofErr w:type="gramEnd"/>
      <w:r>
        <w:rPr>
          <w:rFonts w:eastAsia="Times New Roman" w:cs="Times New Roman"/>
          <w:color w:val="000000"/>
          <w:szCs w:val="24"/>
        </w:rPr>
        <w:t xml:space="preserve"> terlibat dalam mempengaruhi sikap, perilaku yang dipercaya peserta didik agar bertindak sesuai dengan apa yang diharapkan oleh guru. </w:t>
      </w:r>
      <w:proofErr w:type="gramStart"/>
      <w:r>
        <w:rPr>
          <w:rFonts w:eastAsia="Times New Roman" w:cs="Times New Roman"/>
          <w:color w:val="000000"/>
          <w:szCs w:val="24"/>
        </w:rPr>
        <w:t>Tujuan tersebut dapat dicapai apabila guru mampu menyampaikan pesan dengan pendekatan psikologis, dan pesan seperti itu yang disebut dengan persuasif.</w:t>
      </w:r>
      <w:proofErr w:type="gramEnd"/>
      <w:r>
        <w:rPr>
          <w:rFonts w:eastAsia="Times New Roman" w:cs="Times New Roman"/>
          <w:color w:val="000000"/>
          <w:szCs w:val="24"/>
        </w:rPr>
        <w:t xml:space="preserve"> </w:t>
      </w:r>
      <w:proofErr w:type="gramStart"/>
      <w:r>
        <w:rPr>
          <w:rFonts w:eastAsia="Times New Roman" w:cs="Times New Roman"/>
          <w:color w:val="000000"/>
          <w:szCs w:val="24"/>
        </w:rPr>
        <w:t>Persuasif yang dilakukan dengan emosional biasanya menyentuh aspek afeksi, yaitu berkaitan dengan kehidupan emosional seseorang.</w:t>
      </w:r>
      <w:proofErr w:type="gramEnd"/>
      <w:r>
        <w:rPr>
          <w:rFonts w:eastAsia="Times New Roman" w:cs="Times New Roman"/>
          <w:color w:val="000000"/>
          <w:szCs w:val="24"/>
        </w:rPr>
        <w:t xml:space="preserve"> Melalui </w:t>
      </w:r>
      <w:proofErr w:type="gramStart"/>
      <w:r>
        <w:rPr>
          <w:rFonts w:eastAsia="Times New Roman" w:cs="Times New Roman"/>
          <w:color w:val="000000"/>
          <w:szCs w:val="24"/>
        </w:rPr>
        <w:t>cara</w:t>
      </w:r>
      <w:proofErr w:type="gramEnd"/>
      <w:r>
        <w:rPr>
          <w:rFonts w:eastAsia="Times New Roman" w:cs="Times New Roman"/>
          <w:color w:val="000000"/>
          <w:szCs w:val="24"/>
        </w:rPr>
        <w:t xml:space="preserve"> inim aspek simpati dan empati seseorang digugah, hingga akan muncul proses senang pada diri orang target persuasi (Mar’at, 2000).</w:t>
      </w:r>
    </w:p>
    <w:p w14:paraId="71A60FEF" w14:textId="77777777" w:rsidR="00296125" w:rsidRDefault="00296125" w:rsidP="00C141FE">
      <w:pPr>
        <w:ind w:firstLine="720"/>
        <w:rPr>
          <w:rFonts w:eastAsia="Times New Roman" w:cs="Times New Roman"/>
          <w:color w:val="000000"/>
          <w:szCs w:val="24"/>
        </w:rPr>
      </w:pPr>
      <w:r>
        <w:rPr>
          <w:rFonts w:eastAsia="Times New Roman" w:cs="Times New Roman"/>
          <w:color w:val="000000"/>
          <w:szCs w:val="24"/>
        </w:rPr>
        <w:t>Menurut Applbaum, terdapat beberapa karakteristik dan batas-batas yang perlu diperhatikan</w:t>
      </w:r>
      <w:r w:rsidR="0072498C">
        <w:rPr>
          <w:rFonts w:eastAsia="Times New Roman" w:cs="Times New Roman"/>
          <w:color w:val="000000"/>
          <w:szCs w:val="24"/>
        </w:rPr>
        <w:t xml:space="preserve"> dalam mengembangkan definisi persuasi, secara garis besar diuraikan sebagai berikut:</w:t>
      </w:r>
    </w:p>
    <w:p w14:paraId="0ABE33B2" w14:textId="77777777" w:rsidR="0072498C" w:rsidRDefault="0072498C" w:rsidP="00B9464C">
      <w:pPr>
        <w:pStyle w:val="ListParagraph"/>
        <w:numPr>
          <w:ilvl w:val="0"/>
          <w:numId w:val="45"/>
        </w:numPr>
        <w:rPr>
          <w:rFonts w:eastAsia="Times New Roman" w:cs="Times New Roman"/>
          <w:color w:val="000000"/>
          <w:szCs w:val="24"/>
        </w:rPr>
      </w:pPr>
      <w:r>
        <w:rPr>
          <w:rFonts w:eastAsia="Times New Roman" w:cs="Times New Roman"/>
          <w:color w:val="000000"/>
          <w:szCs w:val="24"/>
        </w:rPr>
        <w:t xml:space="preserve">Semua situasi mengandung komunikasi simbolik, yaitu penyampaian dan penerimaan isyarat-isyarat baik verbal maupun non verbal. </w:t>
      </w:r>
      <w:r>
        <w:rPr>
          <w:rFonts w:eastAsia="Times New Roman" w:cs="Times New Roman"/>
          <w:color w:val="000000"/>
          <w:szCs w:val="24"/>
        </w:rPr>
        <w:lastRenderedPageBreak/>
        <w:t xml:space="preserve">Komunikasi manusia melibatkan simbol-simbol verbal dan juga non verbal dalam situasi </w:t>
      </w:r>
      <w:r w:rsidR="002D61BE">
        <w:rPr>
          <w:rFonts w:eastAsia="Times New Roman" w:cs="Times New Roman"/>
          <w:color w:val="000000"/>
          <w:szCs w:val="24"/>
        </w:rPr>
        <w:t>persuasif</w:t>
      </w:r>
    </w:p>
    <w:p w14:paraId="3DD1EE7C" w14:textId="77777777" w:rsidR="0072498C" w:rsidRDefault="002D61BE" w:rsidP="00B9464C">
      <w:pPr>
        <w:pStyle w:val="ListParagraph"/>
        <w:numPr>
          <w:ilvl w:val="0"/>
          <w:numId w:val="45"/>
        </w:numPr>
        <w:rPr>
          <w:rFonts w:eastAsia="Times New Roman" w:cs="Times New Roman"/>
          <w:color w:val="000000"/>
          <w:szCs w:val="24"/>
        </w:rPr>
      </w:pPr>
      <w:r>
        <w:rPr>
          <w:rFonts w:eastAsia="Times New Roman" w:cs="Times New Roman"/>
          <w:color w:val="000000"/>
          <w:szCs w:val="24"/>
        </w:rPr>
        <w:t xml:space="preserve">Persuasi merupakan sebuah proses yang kompleks. Persuasi merupakan sebuah proses komunikasi dan segala sesuatu yang terjadi dalam usaha mempengaruhi sikap orang lain dengan </w:t>
      </w:r>
      <w:proofErr w:type="gramStart"/>
      <w:r>
        <w:rPr>
          <w:rFonts w:eastAsia="Times New Roman" w:cs="Times New Roman"/>
          <w:color w:val="000000"/>
          <w:szCs w:val="24"/>
        </w:rPr>
        <w:t>cara</w:t>
      </w:r>
      <w:proofErr w:type="gramEnd"/>
      <w:r>
        <w:rPr>
          <w:rFonts w:eastAsia="Times New Roman" w:cs="Times New Roman"/>
          <w:color w:val="000000"/>
          <w:szCs w:val="24"/>
        </w:rPr>
        <w:t xml:space="preserve"> penyampaian stimuli atau pesan yang bersifat dinamis dan berkelanjutan.</w:t>
      </w:r>
    </w:p>
    <w:p w14:paraId="39B6D514" w14:textId="77777777" w:rsidR="002D61BE" w:rsidRDefault="002D61BE" w:rsidP="00B9464C">
      <w:pPr>
        <w:pStyle w:val="ListParagraph"/>
        <w:numPr>
          <w:ilvl w:val="0"/>
          <w:numId w:val="45"/>
        </w:numPr>
        <w:rPr>
          <w:rFonts w:eastAsia="Times New Roman" w:cs="Times New Roman"/>
          <w:color w:val="000000"/>
          <w:szCs w:val="24"/>
        </w:rPr>
      </w:pPr>
      <w:r>
        <w:rPr>
          <w:rFonts w:eastAsia="Times New Roman" w:cs="Times New Roman"/>
          <w:color w:val="000000"/>
          <w:szCs w:val="24"/>
        </w:rPr>
        <w:t>Para komunikator pada umumnya berusaha mendapatkan respon tertentu dari komunikannya.</w:t>
      </w:r>
    </w:p>
    <w:p w14:paraId="3619256D" w14:textId="77777777" w:rsidR="002D61BE" w:rsidRDefault="00147293" w:rsidP="00B9464C">
      <w:pPr>
        <w:pStyle w:val="ListParagraph"/>
        <w:numPr>
          <w:ilvl w:val="0"/>
          <w:numId w:val="45"/>
        </w:numPr>
        <w:rPr>
          <w:rFonts w:eastAsia="Times New Roman" w:cs="Times New Roman"/>
          <w:color w:val="000000"/>
          <w:szCs w:val="24"/>
        </w:rPr>
      </w:pPr>
      <w:r>
        <w:rPr>
          <w:rFonts w:eastAsia="Times New Roman" w:cs="Times New Roman"/>
          <w:color w:val="000000"/>
          <w:szCs w:val="24"/>
        </w:rPr>
        <w:t>Peranan komunikator dapat berganti dalam situasi persuasif. Seperti ketika seorang ayah meminta maaf atas kelakuan anaknya kepada tamu, maka ayah berkedudukan sebagai komunikator. Tetapi ketika anaknya menjelaskan arti perilaku tersebut kepada ayahnya, maka anaknya yang menjadi sumber.</w:t>
      </w:r>
    </w:p>
    <w:p w14:paraId="7DBD932C" w14:textId="77777777" w:rsidR="00147293" w:rsidRDefault="00147293" w:rsidP="00B9464C">
      <w:pPr>
        <w:pStyle w:val="ListParagraph"/>
        <w:numPr>
          <w:ilvl w:val="0"/>
          <w:numId w:val="45"/>
        </w:numPr>
        <w:rPr>
          <w:rFonts w:eastAsia="Times New Roman" w:cs="Times New Roman"/>
          <w:color w:val="000000"/>
          <w:szCs w:val="24"/>
        </w:rPr>
      </w:pPr>
      <w:r>
        <w:rPr>
          <w:rFonts w:eastAsia="Times New Roman" w:cs="Times New Roman"/>
          <w:color w:val="000000"/>
          <w:szCs w:val="24"/>
        </w:rPr>
        <w:t>Sebagian besar situasi persuasif melibatkan sedikitnya dua individu ataupun kelompok.</w:t>
      </w:r>
    </w:p>
    <w:p w14:paraId="6CC3F13F" w14:textId="77777777" w:rsidR="00147293" w:rsidRDefault="00147293" w:rsidP="00B9464C">
      <w:pPr>
        <w:pStyle w:val="ListParagraph"/>
        <w:numPr>
          <w:ilvl w:val="0"/>
          <w:numId w:val="45"/>
        </w:numPr>
        <w:rPr>
          <w:rFonts w:eastAsia="Times New Roman" w:cs="Times New Roman"/>
          <w:color w:val="000000"/>
          <w:szCs w:val="24"/>
        </w:rPr>
      </w:pPr>
      <w:r>
        <w:rPr>
          <w:rFonts w:eastAsia="Times New Roman" w:cs="Times New Roman"/>
          <w:color w:val="000000"/>
          <w:szCs w:val="24"/>
        </w:rPr>
        <w:t>Persuasi berlangsung dalam kehidupan sehari-hari. Seseorang merupakan pelaku, baik sumber maupun sasaran persuasi dalam percakapan sehari-hari seperti dengan keluarga, teman, dan lainnya.</w:t>
      </w:r>
    </w:p>
    <w:p w14:paraId="340AFE3D" w14:textId="77777777" w:rsidR="00147293" w:rsidRDefault="00147293" w:rsidP="00B9464C">
      <w:pPr>
        <w:pStyle w:val="ListParagraph"/>
        <w:numPr>
          <w:ilvl w:val="0"/>
          <w:numId w:val="45"/>
        </w:numPr>
        <w:rPr>
          <w:rFonts w:eastAsia="Times New Roman" w:cs="Times New Roman"/>
          <w:color w:val="000000"/>
          <w:szCs w:val="24"/>
        </w:rPr>
      </w:pPr>
      <w:r>
        <w:rPr>
          <w:rFonts w:eastAsia="Times New Roman" w:cs="Times New Roman"/>
          <w:color w:val="000000"/>
          <w:szCs w:val="24"/>
        </w:rPr>
        <w:t>Usaha persuasi tidak selalu berhasil.</w:t>
      </w:r>
    </w:p>
    <w:p w14:paraId="24C849D8" w14:textId="77777777" w:rsidR="00F15D01" w:rsidRPr="00F15D01" w:rsidRDefault="00F15D01" w:rsidP="00F15D01">
      <w:pPr>
        <w:ind w:firstLine="720"/>
        <w:rPr>
          <w:rFonts w:eastAsia="Times New Roman" w:cs="Times New Roman"/>
          <w:color w:val="000000"/>
          <w:szCs w:val="24"/>
        </w:rPr>
      </w:pPr>
      <w:r>
        <w:rPr>
          <w:rFonts w:eastAsia="Times New Roman" w:cs="Times New Roman"/>
          <w:color w:val="000000"/>
          <w:szCs w:val="24"/>
        </w:rPr>
        <w:t xml:space="preserve">Berdasarkan definisi yang dipaparkan, maka dapat disimpulkan bahwa komunikasi persuasive merupakan suatu upaya guna mengubah sikap, pendapat, dan perilaku seseorang dengan cara-cara yang luwes, manusiawi, dan juga halus </w:t>
      </w:r>
      <w:r>
        <w:rPr>
          <w:rFonts w:eastAsia="Times New Roman" w:cs="Times New Roman"/>
          <w:color w:val="000000"/>
          <w:szCs w:val="24"/>
        </w:rPr>
        <w:lastRenderedPageBreak/>
        <w:t>yang mengakibatkan munculnya kesadaran, kerelaan, juga perasaan senang serta adanya keinginan untuk bertindak sesuai yang dikatakan oleh komunikator.</w:t>
      </w:r>
    </w:p>
    <w:p w14:paraId="32C5BB96" w14:textId="77777777" w:rsidR="00156E79" w:rsidRDefault="00156E79" w:rsidP="0002724D">
      <w:pPr>
        <w:pStyle w:val="Heading4"/>
        <w:numPr>
          <w:ilvl w:val="3"/>
          <w:numId w:val="2"/>
        </w:numPr>
        <w:rPr>
          <w:rFonts w:eastAsia="Times New Roman"/>
        </w:rPr>
      </w:pPr>
      <w:r>
        <w:rPr>
          <w:rFonts w:eastAsia="Times New Roman"/>
        </w:rPr>
        <w:t>Model Komunikasi Persuasif</w:t>
      </w:r>
    </w:p>
    <w:p w14:paraId="66BA3458" w14:textId="77777777" w:rsidR="00156E79" w:rsidRDefault="00156E79" w:rsidP="00B943E1">
      <w:pPr>
        <w:ind w:firstLine="720"/>
      </w:pPr>
      <w:r>
        <w:t xml:space="preserve">Severin dan James (2009) menungkapkan model-model utama proses komunikasi persuasi yaitu terdapat tiga yaitu: </w:t>
      </w:r>
    </w:p>
    <w:p w14:paraId="1076FF6B" w14:textId="77777777" w:rsidR="00B943E1" w:rsidRDefault="00AF693D" w:rsidP="00B9464C">
      <w:pPr>
        <w:pStyle w:val="ListParagraph"/>
        <w:numPr>
          <w:ilvl w:val="0"/>
          <w:numId w:val="46"/>
        </w:numPr>
      </w:pPr>
      <w:r>
        <w:t xml:space="preserve">Model </w:t>
      </w:r>
      <w:r w:rsidR="00B943E1">
        <w:t>Pemrosesan-informasi McGuire</w:t>
      </w:r>
    </w:p>
    <w:p w14:paraId="4031717B" w14:textId="77777777" w:rsidR="00B943E1" w:rsidRDefault="00B943E1" w:rsidP="00B943E1">
      <w:pPr>
        <w:pStyle w:val="ListParagraph"/>
        <w:ind w:left="1080"/>
      </w:pPr>
      <w:proofErr w:type="gramStart"/>
      <w:r>
        <w:t>Teori ini menjelaskan bahwa perubahan sikap terdiri dari enam tahap yang masing-masing tahapnya merupakan sebuah kejadian penting yang menjadi patokan untuk tahap selanjutnya.</w:t>
      </w:r>
      <w:proofErr w:type="gramEnd"/>
      <w:r>
        <w:t xml:space="preserve"> Tahapan tersebut yaitu: (a) pesan persuasive harus dikomunikasikan, (b) penerima pesan akan memperhatikan pesan, (c) penerima akan memahami pesan, (d) penerima terpengaruh dan yakin dengan argumen yang disajikan, (e) tercapainya posisi adopsi baru, (f) terjadi perilaku yang diinginkan.</w:t>
      </w:r>
    </w:p>
    <w:p w14:paraId="43DB4BB5" w14:textId="77777777" w:rsidR="004C52E4" w:rsidRDefault="004C52E4" w:rsidP="00B9464C">
      <w:pPr>
        <w:pStyle w:val="ListParagraph"/>
        <w:numPr>
          <w:ilvl w:val="0"/>
          <w:numId w:val="46"/>
        </w:numPr>
      </w:pPr>
      <w:r>
        <w:t>Model Sistematik-heuristik</w:t>
      </w:r>
    </w:p>
    <w:p w14:paraId="115CDCFA" w14:textId="33784E3F" w:rsidR="00180C5B" w:rsidRDefault="004C52E4" w:rsidP="00180C5B">
      <w:pPr>
        <w:pStyle w:val="ListParagraph"/>
        <w:ind w:left="1080"/>
      </w:pPr>
      <w:r>
        <w:t xml:space="preserve">Mendefinisikan dua </w:t>
      </w:r>
      <w:proofErr w:type="gramStart"/>
      <w:r>
        <w:t>cara</w:t>
      </w:r>
      <w:proofErr w:type="gramEnd"/>
      <w:r>
        <w:t xml:space="preserve"> pemrosesan pesan-pesan persuasive-sistematik dan heuristik. </w:t>
      </w:r>
      <w:proofErr w:type="gramStart"/>
      <w:r>
        <w:t>Pemrosesan sistematik merefleksikan pengamatan yang hati-hati, analitis, dan sungguh-sungguh terhadap pesan.</w:t>
      </w:r>
      <w:proofErr w:type="gramEnd"/>
      <w:r>
        <w:t xml:space="preserve"> </w:t>
      </w:r>
      <w:proofErr w:type="gramStart"/>
      <w:r>
        <w:t>Penerima pesan harus dimotivasi untuk mempraktikkan promesesan sitematik, dan dapat dipengaruhi oleh variabel-variabel situasi seperti tekanan waktu maupun kurangnya keahlian di bidang tertentu.</w:t>
      </w:r>
      <w:proofErr w:type="gramEnd"/>
      <w:r>
        <w:t xml:space="preserve"> Sedangkan pemrosesan heuristik merupakan </w:t>
      </w:r>
      <w:proofErr w:type="gramStart"/>
      <w:r>
        <w:t>cara</w:t>
      </w:r>
      <w:proofErr w:type="gramEnd"/>
      <w:r>
        <w:t xml:space="preserve"> yang lebih sederhana yaitu menggunakan aturan-aturan atau skema prediksi untuk membentuk penilaian atau membuat keputusan.</w:t>
      </w:r>
    </w:p>
    <w:p w14:paraId="0A207169" w14:textId="77777777" w:rsidR="004C52E4" w:rsidRDefault="004C52E4" w:rsidP="00B9464C">
      <w:pPr>
        <w:pStyle w:val="ListParagraph"/>
        <w:numPr>
          <w:ilvl w:val="0"/>
          <w:numId w:val="46"/>
        </w:numPr>
      </w:pPr>
      <w:r>
        <w:lastRenderedPageBreak/>
        <w:t>Model Kemungkinan Elaborasi</w:t>
      </w:r>
    </w:p>
    <w:p w14:paraId="19AB8CA8" w14:textId="77777777" w:rsidR="007F0F54" w:rsidRDefault="004C52E4" w:rsidP="007F0F54">
      <w:pPr>
        <w:pStyle w:val="ListParagraph"/>
        <w:ind w:left="1080"/>
      </w:pPr>
      <w:proofErr w:type="gramStart"/>
      <w:r>
        <w:t>Model ini menjelaskan bahwa terdapat dua rute menuju perubahan sikap yaitu rute sentral dan eksternal.</w:t>
      </w:r>
      <w:proofErr w:type="gramEnd"/>
      <w:r>
        <w:t xml:space="preserve"> </w:t>
      </w:r>
      <w:proofErr w:type="gramStart"/>
      <w:r>
        <w:t>Rute sentral ini digunakan ketika penerima secara aktif memproses informasi dan terbujuk oleh rasionalitas argument.</w:t>
      </w:r>
      <w:proofErr w:type="gramEnd"/>
      <w:r>
        <w:t xml:space="preserve"> Sedangkan rute eksternal digunakan ketika penerima tidak mencurahkan energi kognitif untuk mengevaluasi argument dan memproses informasi di dalam pesan dan lebih dibimbing oleh isyarat-isyarat eksternal, di antaranya kredibilitas </w:t>
      </w:r>
      <w:r w:rsidR="007F0F54">
        <w:t xml:space="preserve">sumber, format pesan, </w:t>
      </w:r>
      <w:proofErr w:type="gramStart"/>
      <w:r w:rsidR="007F0F54">
        <w:t>gaya</w:t>
      </w:r>
      <w:proofErr w:type="gramEnd"/>
      <w:r w:rsidR="007F0F54">
        <w:t xml:space="preserve">, maupun </w:t>
      </w:r>
      <w:r>
        <w:t xml:space="preserve">suasana hati dari penerima. </w:t>
      </w:r>
    </w:p>
    <w:p w14:paraId="653FD5C2" w14:textId="77777777" w:rsidR="00BE72D9" w:rsidRDefault="007F0F54" w:rsidP="00BE72D9">
      <w:pPr>
        <w:ind w:firstLine="720"/>
      </w:pPr>
      <w:r>
        <w:t xml:space="preserve">Dari ketika model yang dipaparkan di atas, penulis memutuskan untuk menitikberatkan kepada model persuasi yang dikemukakan menurut McGuire. Severin </w:t>
      </w:r>
      <w:r w:rsidR="00A04591">
        <w:t>dan James (2009) mengungkapkan bahwa teori pemrosesan-informasi McGuire ini memberikan sebuah pandangan yang baik mengenai proses perubahan sikap, karena melibatkan semua variabel atau komponen dalam perubahan sikap</w:t>
      </w:r>
      <w:r w:rsidR="00BE72D9">
        <w:t xml:space="preserve">. Variabel tersebut dapat digambarkan yaitu kemampuan seorang komunikan (guru) yang baik dalam memberikan dan menyampaikan pesan </w:t>
      </w:r>
      <w:proofErr w:type="gramStart"/>
      <w:r w:rsidR="00BE72D9">
        <w:t>akan</w:t>
      </w:r>
      <w:proofErr w:type="gramEnd"/>
      <w:r w:rsidR="00BE72D9">
        <w:t xml:space="preserve"> berpengaruh besar terhadap pesan apa yang disampaikannya. Karena semakin baik seorang komunikan, maka </w:t>
      </w:r>
      <w:proofErr w:type="gramStart"/>
      <w:r w:rsidR="00BE72D9">
        <w:t>akan</w:t>
      </w:r>
      <w:proofErr w:type="gramEnd"/>
      <w:r w:rsidR="00BE72D9">
        <w:t xml:space="preserve"> semakin mudah juga seseorang menerima pesan tersebut, demikian sebaliknya.</w:t>
      </w:r>
    </w:p>
    <w:p w14:paraId="5CF84D50" w14:textId="77777777" w:rsidR="00BE72D9" w:rsidRDefault="007854C5" w:rsidP="0002724D">
      <w:pPr>
        <w:pStyle w:val="Heading4"/>
        <w:numPr>
          <w:ilvl w:val="3"/>
          <w:numId w:val="2"/>
        </w:numPr>
      </w:pPr>
      <w:r>
        <w:t>Tahap Proses Persuasif</w:t>
      </w:r>
    </w:p>
    <w:p w14:paraId="3CBAEE19" w14:textId="77777777" w:rsidR="00A4100D" w:rsidRDefault="00A4100D" w:rsidP="00A4100D">
      <w:pPr>
        <w:ind w:firstLine="720"/>
      </w:pPr>
      <w:r>
        <w:t xml:space="preserve">McGuire pada tahun 1989 mempresentasikan dua belas tahap dalam output atau variabel dependen yang mendukung proses persuasi, yaitu: (1) paparan pada komunikasi; (2) perhatian terhadapnya; (3) rasa suka atau tertarik kepadanya; (4) </w:t>
      </w:r>
      <w:r>
        <w:lastRenderedPageBreak/>
        <w:t xml:space="preserve">memahaminya (mempelajari sesuatu); (5) pemerolehan keterampilan (belajar cara); (6) terpengaruh atau menurutinya (perubahan sikap); (7) menyimpan isi dalam memori atau kesepakatan; (8) pencarian dan pemunculan kembali informasi; (9) pengambilan keputusan berdasarkan pemunculan kembali informasi; (10) berperilaku sesuai dengan keputusan; (11) penguatan terhadap tindakan-tindakan yang diinginkan; dan (12) konsolidasi pasca perilaku. </w:t>
      </w:r>
    </w:p>
    <w:p w14:paraId="6A4D0E78" w14:textId="77777777" w:rsidR="00A4100D" w:rsidRDefault="00A4100D" w:rsidP="00A4100D">
      <w:pPr>
        <w:ind w:firstLine="720"/>
      </w:pPr>
      <w:proofErr w:type="gramStart"/>
      <w:r>
        <w:t>Berdasarkan uraian tersebut, dapat dikatakan bahwa persuasi merupakan metode komunikasi sosial yang menyebabkan seseorang bersedia melakukan sesuatu dengan senang hati dan sukarela tanpa merasa dipaksa oleh siapapun.</w:t>
      </w:r>
      <w:proofErr w:type="gramEnd"/>
      <w:r>
        <w:t xml:space="preserve"> Kesediaan tersebut </w:t>
      </w:r>
      <w:proofErr w:type="gramStart"/>
      <w:r>
        <w:t>akan</w:t>
      </w:r>
      <w:proofErr w:type="gramEnd"/>
      <w:r>
        <w:t xml:space="preserve"> timbul dalam </w:t>
      </w:r>
      <w:r w:rsidR="00730656">
        <w:t xml:space="preserve">dirinya sendiri akibat adanya dorongan atau rangsangan tertentu yang menyenangkan. </w:t>
      </w:r>
      <w:proofErr w:type="gramStart"/>
      <w:r w:rsidR="00730656">
        <w:t>(Severin dan James, 2009).</w:t>
      </w:r>
      <w:proofErr w:type="gramEnd"/>
    </w:p>
    <w:p w14:paraId="2931062F" w14:textId="77777777" w:rsidR="00F3213D" w:rsidRDefault="00F3213D" w:rsidP="00A4100D">
      <w:pPr>
        <w:ind w:firstLine="720"/>
      </w:pPr>
      <w:r>
        <w:t xml:space="preserve">Keberhasilan komunikator dalam menumbuhkan minat komunikan, selanjutnya </w:t>
      </w:r>
      <w:proofErr w:type="gramStart"/>
      <w:r>
        <w:t>akan</w:t>
      </w:r>
      <w:proofErr w:type="gramEnd"/>
      <w:r>
        <w:t xml:space="preserve"> diikuti dengan upaya memunculkan hasrat. </w:t>
      </w:r>
      <w:proofErr w:type="gramStart"/>
      <w:r>
        <w:t>Cara yang dilakukan oleh komunikator dapat dengan bujukan atau ajakan.</w:t>
      </w:r>
      <w:proofErr w:type="gramEnd"/>
      <w:r>
        <w:t xml:space="preserve"> </w:t>
      </w:r>
      <w:proofErr w:type="gramStart"/>
      <w:r>
        <w:t xml:space="preserve">Pada tahap ini, imbauan emosional perlu dimunculkan oleh komunikator, sehingga pada tahap selanjutnya komunikan mengambil keputusan untuk melakukan sesuatu sebagaimana yang diharapkan oleh komunikator </w:t>
      </w:r>
      <w:sdt>
        <w:sdtPr>
          <w:id w:val="733436037"/>
          <w:citation/>
        </w:sdtPr>
        <w:sdtEndPr/>
        <w:sdtContent>
          <w:r>
            <w:fldChar w:fldCharType="begin"/>
          </w:r>
          <w:r>
            <w:instrText xml:space="preserve"> CITATION Mal94 \l 1033 </w:instrText>
          </w:r>
          <w:r>
            <w:fldChar w:fldCharType="separate"/>
          </w:r>
          <w:r w:rsidR="00146485">
            <w:rPr>
              <w:noProof/>
            </w:rPr>
            <w:t>(Malik &amp; Irintara, 1994)</w:t>
          </w:r>
          <w:r>
            <w:fldChar w:fldCharType="end"/>
          </w:r>
        </w:sdtContent>
      </w:sdt>
      <w:r>
        <w:t>.</w:t>
      </w:r>
      <w:proofErr w:type="gramEnd"/>
    </w:p>
    <w:p w14:paraId="58C704D3" w14:textId="77777777" w:rsidR="00F3213D" w:rsidRDefault="00F3213D" w:rsidP="00A4100D">
      <w:pPr>
        <w:ind w:firstLine="720"/>
      </w:pPr>
      <w:proofErr w:type="gramStart"/>
      <w:r>
        <w:t>Keterlibatan pesan juga menjadi bagian dalam keberhasilan komunikasi persuasif.</w:t>
      </w:r>
      <w:proofErr w:type="gramEnd"/>
      <w:r>
        <w:t xml:space="preserve"> Guru </w:t>
      </w:r>
      <w:proofErr w:type="gramStart"/>
      <w:r>
        <w:t>melibatkan</w:t>
      </w:r>
      <w:proofErr w:type="gramEnd"/>
      <w:r>
        <w:t xml:space="preserve"> diri dengan peseta didiknya melalui pesan yang disampaikan, kata-kata, ajakan, dan penempatan posisi mengajar. Penerima pesan yaitu peserta didik </w:t>
      </w:r>
      <w:proofErr w:type="gramStart"/>
      <w:r>
        <w:t>akan</w:t>
      </w:r>
      <w:proofErr w:type="gramEnd"/>
      <w:r>
        <w:t xml:space="preserve"> memberikan pandangan terhadap guru yang dapat menumbuhkan situasi yang bersifat membangun (konstruktif), sehinnga peserta didik memiliki komitmen</w:t>
      </w:r>
      <w:r w:rsidR="001757AE">
        <w:t xml:space="preserve"> untuk bersedia terlibat dalam proses pembelajaran. </w:t>
      </w:r>
      <w:r w:rsidR="001757AE">
        <w:lastRenderedPageBreak/>
        <w:t xml:space="preserve">Azwar (1995) mengemukakan bahwa dalam proses pembelajaran, peserta didik memiliki suatu harapan berupa nilai ekspektasi, sesuai dengan isi teorinya bahwa manusia belajar </w:t>
      </w:r>
      <w:proofErr w:type="gramStart"/>
      <w:r w:rsidR="001757AE">
        <w:t>akan</w:t>
      </w:r>
      <w:proofErr w:type="gramEnd"/>
      <w:r w:rsidR="001757AE">
        <w:t xml:space="preserve"> suatu harapan atau ekspektansi yaitu degan adanya rasa percaya terhadap respo yang bertujuan positif atau negative. </w:t>
      </w:r>
      <w:proofErr w:type="gramStart"/>
      <w:r w:rsidR="001757AE">
        <w:t xml:space="preserve">Bila memiliki kepercayaan maka </w:t>
      </w:r>
      <w:r w:rsidR="00C153DF">
        <w:t>ekspentasi selalu mendapat konfirmasi secara konsisten.</w:t>
      </w:r>
      <w:proofErr w:type="gramEnd"/>
      <w:r w:rsidR="00C153DF">
        <w:t xml:space="preserve"> Dengan dasar kepercayaan inilah sikap individu terhadap suatu hal </w:t>
      </w:r>
      <w:proofErr w:type="gramStart"/>
      <w:r w:rsidR="00C153DF">
        <w:t>akan</w:t>
      </w:r>
      <w:proofErr w:type="gramEnd"/>
      <w:r w:rsidR="00C153DF">
        <w:t xml:space="preserve"> dibentuk.</w:t>
      </w:r>
    </w:p>
    <w:p w14:paraId="661104FE" w14:textId="77777777" w:rsidR="00C153DF" w:rsidRDefault="00C153DF" w:rsidP="00A4100D">
      <w:pPr>
        <w:ind w:firstLine="720"/>
      </w:pPr>
      <w:r>
        <w:t xml:space="preserve">Komunikasi persuasif dalam pendidikan itu sendiri memiliki tujuan timbulnya rasa percaya dari penerima pesan agar mengikuti pesan yang disampaikan melalui </w:t>
      </w:r>
      <w:proofErr w:type="gramStart"/>
      <w:r>
        <w:t>cara</w:t>
      </w:r>
      <w:proofErr w:type="gramEnd"/>
      <w:r>
        <w:t xml:space="preserve"> bagaimana membangun perhatian peserta didik, sehingga proses pembelajaran diharapkan efektif dan mampu membangun minat dari sasaran yang dihadapi. Menurut Larson yang dikutip oleh </w:t>
      </w:r>
      <w:proofErr w:type="gramStart"/>
      <w:r>
        <w:t>Suranto,</w:t>
      </w:r>
      <w:proofErr w:type="gramEnd"/>
      <w:r>
        <w:t xml:space="preserve"> proses persuasive tergantung pada lima tahapan sebagai berikut:</w:t>
      </w:r>
    </w:p>
    <w:p w14:paraId="35F96528" w14:textId="77777777" w:rsidR="00C153DF" w:rsidRDefault="00C153DF" w:rsidP="00B9464C">
      <w:pPr>
        <w:pStyle w:val="ListParagraph"/>
        <w:numPr>
          <w:ilvl w:val="0"/>
          <w:numId w:val="47"/>
        </w:numPr>
      </w:pPr>
      <w:r w:rsidRPr="00C153DF">
        <w:rPr>
          <w:i/>
        </w:rPr>
        <w:t>Attention</w:t>
      </w:r>
      <w:r>
        <w:t xml:space="preserve"> (perhatian). Bila persuasi tidak memberikan perhatian pada pesan, maka </w:t>
      </w:r>
      <w:proofErr w:type="gramStart"/>
      <w:r>
        <w:t>ia</w:t>
      </w:r>
      <w:proofErr w:type="gramEnd"/>
      <w:r>
        <w:t xml:space="preserve"> tidak terpersuadi oleh pesan tersebut. Dengan demikian efektivitas persuasi mensyaratkan terlebih dahulu harus ada perhatian dari komunikan. </w:t>
      </w:r>
    </w:p>
    <w:p w14:paraId="3BAA840D" w14:textId="77777777" w:rsidR="00C153DF" w:rsidRDefault="00C153DF" w:rsidP="00B9464C">
      <w:pPr>
        <w:pStyle w:val="ListParagraph"/>
        <w:numPr>
          <w:ilvl w:val="0"/>
          <w:numId w:val="47"/>
        </w:numPr>
      </w:pPr>
      <w:r w:rsidRPr="00C153DF">
        <w:rPr>
          <w:i/>
        </w:rPr>
        <w:t>Comprehension</w:t>
      </w:r>
      <w:r>
        <w:t xml:space="preserve"> (pemahaman). Bila persuasi tidak memahami atau tidak mengerti pesan yang disampaikan, maka mereka sangat sulit untuk dipersuasi melalui proses komunikasi.</w:t>
      </w:r>
    </w:p>
    <w:p w14:paraId="1798BC5E" w14:textId="77777777" w:rsidR="00C153DF" w:rsidRDefault="00C153DF" w:rsidP="00B9464C">
      <w:pPr>
        <w:pStyle w:val="ListParagraph"/>
        <w:numPr>
          <w:ilvl w:val="0"/>
          <w:numId w:val="47"/>
        </w:numPr>
      </w:pPr>
      <w:r w:rsidRPr="00C153DF">
        <w:rPr>
          <w:i/>
        </w:rPr>
        <w:t>Acceptance</w:t>
      </w:r>
      <w:r>
        <w:t xml:space="preserve"> (penerimaan). Bila persuasi tidak memperhatikan dan tidak memahami pesan, maka </w:t>
      </w:r>
      <w:proofErr w:type="gramStart"/>
      <w:r>
        <w:t>akan</w:t>
      </w:r>
      <w:proofErr w:type="gramEnd"/>
      <w:r>
        <w:t xml:space="preserve"> terjadi permasalahan dalam penerimaan pesan persuasi.</w:t>
      </w:r>
    </w:p>
    <w:p w14:paraId="597F2D3A" w14:textId="77777777" w:rsidR="00C153DF" w:rsidRDefault="00C153DF" w:rsidP="00B9464C">
      <w:pPr>
        <w:pStyle w:val="ListParagraph"/>
        <w:numPr>
          <w:ilvl w:val="0"/>
          <w:numId w:val="47"/>
        </w:numPr>
      </w:pPr>
      <w:r w:rsidRPr="00C153DF">
        <w:rPr>
          <w:i/>
        </w:rPr>
        <w:lastRenderedPageBreak/>
        <w:t>Retention</w:t>
      </w:r>
      <w:r>
        <w:t xml:space="preserve"> (penangguhan). Sering persuasi menyembunyikan atau menahan pesan-pesan yang telah dipahaminya sampai waktu tertentu yang dirasakan olehnya tepat untuk bertindak.</w:t>
      </w:r>
    </w:p>
    <w:p w14:paraId="7EF6E40E" w14:textId="77777777" w:rsidR="00C153DF" w:rsidRDefault="00C153DF" w:rsidP="00B9464C">
      <w:pPr>
        <w:pStyle w:val="ListParagraph"/>
        <w:numPr>
          <w:ilvl w:val="0"/>
          <w:numId w:val="47"/>
        </w:numPr>
      </w:pPr>
      <w:r w:rsidRPr="00C153DF">
        <w:rPr>
          <w:i/>
        </w:rPr>
        <w:t xml:space="preserve">Action </w:t>
      </w:r>
      <w:r>
        <w:t>(perbuatan/ tindakan). Perubahan sikap atau tindakan yang spesifik yang diminta dalam pesan harus sesuai dengan himbauan pesan yang diterima.</w:t>
      </w:r>
    </w:p>
    <w:p w14:paraId="6097F30E" w14:textId="77777777" w:rsidR="00C153DF" w:rsidRDefault="00C153DF" w:rsidP="00C153DF">
      <w:pPr>
        <w:ind w:firstLine="720"/>
      </w:pPr>
      <w:proofErr w:type="gramStart"/>
      <w:r>
        <w:t xml:space="preserve">Maka dengan demikian, dalam hal ini komunikasi persuasif dapat dikatakan berhasil bila komunikator </w:t>
      </w:r>
      <w:r w:rsidR="008D29DF">
        <w:t>yaitu guru mampu mengemas pesan yang dapat meyakinkan peserta didik.</w:t>
      </w:r>
      <w:proofErr w:type="gramEnd"/>
      <w:r w:rsidR="008D29DF">
        <w:t xml:space="preserve"> Dari paparan di atas dapat disimpulkan bahwa yang dimaksud dengan komunikasi persuasive yang lakukan guru yaitu kemampuan guru dalam memaparkan ide atau gagasan dalam pembelajaran dengan menggunakan pesan secara verbal maupun non-verbal yang dilakukan dengan </w:t>
      </w:r>
      <w:proofErr w:type="gramStart"/>
      <w:r w:rsidR="008D29DF">
        <w:t>cara</w:t>
      </w:r>
      <w:proofErr w:type="gramEnd"/>
      <w:r w:rsidR="008D29DF">
        <w:t xml:space="preserve"> membujuk guna mengubah peserta didik agar secara suka rela mengikuti arahan dari guru.</w:t>
      </w:r>
    </w:p>
    <w:p w14:paraId="40545799" w14:textId="77777777" w:rsidR="00EB2FA7" w:rsidRDefault="00EB2FA7" w:rsidP="0002724D">
      <w:pPr>
        <w:pStyle w:val="Heading4"/>
        <w:numPr>
          <w:ilvl w:val="3"/>
          <w:numId w:val="2"/>
        </w:numPr>
      </w:pPr>
      <w:r>
        <w:t>Tehnik Komunikasi Persuasif</w:t>
      </w:r>
    </w:p>
    <w:p w14:paraId="7EB1578E" w14:textId="77777777" w:rsidR="00B943E1" w:rsidRDefault="00EB2FA7" w:rsidP="00EB2FA7">
      <w:pPr>
        <w:ind w:firstLine="720"/>
      </w:pPr>
      <w:proofErr w:type="gramStart"/>
      <w:r>
        <w:t>Dalam pelaksanaan komunikasi persuasif ini bukan hal yang mudah karena harus mampu mengubah sikap, perilaku, maupun opini atas dasar keinginan target persuasi tersebut, bukan dengan paksaan.</w:t>
      </w:r>
      <w:proofErr w:type="gramEnd"/>
      <w:r>
        <w:t xml:space="preserve"> Maka dalam pelaksanaan komunikasi persuasif ini dibutuhkan tehnik-tehnik tertentu agar proses komunikasi bisa berlangsung efektif mencapai target yang diinginkan. Tehnik-tehnik tersebut antara lain:</w:t>
      </w:r>
    </w:p>
    <w:p w14:paraId="0D526B8B" w14:textId="77777777" w:rsidR="0086271C" w:rsidRDefault="0086271C" w:rsidP="00EB2FA7">
      <w:pPr>
        <w:ind w:firstLine="720"/>
      </w:pPr>
    </w:p>
    <w:p w14:paraId="2DF46985" w14:textId="77777777" w:rsidR="0086271C" w:rsidRDefault="0086271C" w:rsidP="00EB2FA7">
      <w:pPr>
        <w:ind w:firstLine="720"/>
      </w:pPr>
    </w:p>
    <w:p w14:paraId="7478CDA8" w14:textId="77777777" w:rsidR="00EB2FA7" w:rsidRDefault="00EB2FA7" w:rsidP="00B9464C">
      <w:pPr>
        <w:pStyle w:val="ListParagraph"/>
        <w:numPr>
          <w:ilvl w:val="0"/>
          <w:numId w:val="48"/>
        </w:numPr>
      </w:pPr>
      <w:r>
        <w:lastRenderedPageBreak/>
        <w:t>Tehnik Asosiasi</w:t>
      </w:r>
    </w:p>
    <w:p w14:paraId="59769599" w14:textId="77777777" w:rsidR="00176D00" w:rsidRDefault="00EB2FA7" w:rsidP="00176D00">
      <w:pPr>
        <w:pStyle w:val="ListParagraph"/>
        <w:ind w:left="1080"/>
      </w:pPr>
      <w:r>
        <w:t xml:space="preserve">Tehnik ini merupakan penyajian pesan komunikasi dengan </w:t>
      </w:r>
      <w:proofErr w:type="gramStart"/>
      <w:r>
        <w:t>cara</w:t>
      </w:r>
      <w:proofErr w:type="gramEnd"/>
      <w:r>
        <w:t xml:space="preserve"> menumpangkan pada suatu objek atau peristiwa yang sedang menarik perhatian khalayak. </w:t>
      </w:r>
      <w:sdt>
        <w:sdtPr>
          <w:id w:val="-1538270624"/>
          <w:citation/>
        </w:sdtPr>
        <w:sdtEndPr/>
        <w:sdtContent>
          <w:r>
            <w:fldChar w:fldCharType="begin"/>
          </w:r>
          <w:r>
            <w:instrText xml:space="preserve">CITATION Eff861 \t  \l 1033 </w:instrText>
          </w:r>
          <w:r>
            <w:fldChar w:fldCharType="separate"/>
          </w:r>
          <w:r w:rsidR="00146485">
            <w:rPr>
              <w:noProof/>
            </w:rPr>
            <w:t>(Effendy O. , 1986)</w:t>
          </w:r>
          <w:r>
            <w:fldChar w:fldCharType="end"/>
          </w:r>
        </w:sdtContent>
      </w:sdt>
      <w:r w:rsidR="00176D00">
        <w:t>.</w:t>
      </w:r>
    </w:p>
    <w:p w14:paraId="3555FA41" w14:textId="77777777" w:rsidR="00176D00" w:rsidRDefault="00176D00" w:rsidP="00B9464C">
      <w:pPr>
        <w:pStyle w:val="ListParagraph"/>
        <w:numPr>
          <w:ilvl w:val="0"/>
          <w:numId w:val="48"/>
        </w:numPr>
      </w:pPr>
      <w:r>
        <w:t>Tehnik Integrasi</w:t>
      </w:r>
    </w:p>
    <w:p w14:paraId="3E6E6A21" w14:textId="77777777" w:rsidR="00176D00" w:rsidRDefault="00176D00" w:rsidP="00176D00">
      <w:pPr>
        <w:pStyle w:val="ListParagraph"/>
        <w:ind w:left="1080"/>
      </w:pPr>
      <w:proofErr w:type="gramStart"/>
      <w:r>
        <w:t>Tehnik ini ialah mengenai kemampuan komunikator dalam menyatukan diri secara komuniktif dengan komunikan.</w:t>
      </w:r>
      <w:proofErr w:type="gramEnd"/>
      <w:r>
        <w:t xml:space="preserve"> Dalam arti melalui verbal maupun non verbal di mana komunikator menggambarkan bahwa </w:t>
      </w:r>
      <w:proofErr w:type="gramStart"/>
      <w:r>
        <w:t>ia</w:t>
      </w:r>
      <w:proofErr w:type="gramEnd"/>
      <w:r>
        <w:t xml:space="preserve"> “senasib” menjadi satu dengan komunikan.</w:t>
      </w:r>
    </w:p>
    <w:p w14:paraId="2CEA37A6" w14:textId="77777777" w:rsidR="00176D00" w:rsidRDefault="00176D00" w:rsidP="00B9464C">
      <w:pPr>
        <w:pStyle w:val="ListParagraph"/>
        <w:numPr>
          <w:ilvl w:val="0"/>
          <w:numId w:val="48"/>
        </w:numPr>
      </w:pPr>
      <w:r>
        <w:t>Tehnik Ganjaran</w:t>
      </w:r>
    </w:p>
    <w:p w14:paraId="3065B5F8" w14:textId="77777777" w:rsidR="00176D00" w:rsidRDefault="00176D00" w:rsidP="00176D00">
      <w:pPr>
        <w:pStyle w:val="ListParagraph"/>
        <w:ind w:left="1080"/>
      </w:pPr>
      <w:r>
        <w:t xml:space="preserve">Tehnik ini juga disebut dengan </w:t>
      </w:r>
      <w:r w:rsidRPr="00176D00">
        <w:rPr>
          <w:i/>
        </w:rPr>
        <w:t>pay-off technique</w:t>
      </w:r>
      <w:r>
        <w:rPr>
          <w:i/>
        </w:rPr>
        <w:t xml:space="preserve"> </w:t>
      </w:r>
      <w:r>
        <w:t xml:space="preserve">yang merupakan kegiatan untuk mempengaruhi orang lain dengan </w:t>
      </w:r>
      <w:proofErr w:type="gramStart"/>
      <w:r>
        <w:t>cara</w:t>
      </w:r>
      <w:proofErr w:type="gramEnd"/>
      <w:r>
        <w:t xml:space="preserve"> mengiming-imingi hal yang menguntungkan atau menjanjikan harapan.</w:t>
      </w:r>
    </w:p>
    <w:p w14:paraId="4902BCB1" w14:textId="77777777" w:rsidR="00176D00" w:rsidRDefault="00176D00" w:rsidP="00B9464C">
      <w:pPr>
        <w:pStyle w:val="ListParagraph"/>
        <w:numPr>
          <w:ilvl w:val="0"/>
          <w:numId w:val="48"/>
        </w:numPr>
      </w:pPr>
      <w:r>
        <w:t>Tehnik Tataan</w:t>
      </w:r>
    </w:p>
    <w:p w14:paraId="090DA4BA" w14:textId="77777777" w:rsidR="00176D00" w:rsidRDefault="00176D00" w:rsidP="00176D00">
      <w:pPr>
        <w:pStyle w:val="ListParagraph"/>
        <w:ind w:left="1080"/>
      </w:pPr>
      <w:proofErr w:type="gramStart"/>
      <w:r>
        <w:t xml:space="preserve">Tehnik ini disebut juga dengan </w:t>
      </w:r>
      <w:r w:rsidRPr="00176D00">
        <w:rPr>
          <w:i/>
        </w:rPr>
        <w:t>icing</w:t>
      </w:r>
      <w:r>
        <w:t>, yaitu upaya menyusun pesan komunikasi sedemikian rupa sehingga enak didengar ataupun dibaca serta termotivasikan untuk melakukan sebagaimana yang disarankan oleh pesan yang disampaikan.</w:t>
      </w:r>
      <w:proofErr w:type="gramEnd"/>
      <w:r>
        <w:t xml:space="preserve"> </w:t>
      </w:r>
      <w:proofErr w:type="gramStart"/>
      <w:r>
        <w:t>Tehnik ini merupakan seni menata pesan hingga komunikan menjadi tertarik perhatiannya.</w:t>
      </w:r>
      <w:proofErr w:type="gramEnd"/>
    </w:p>
    <w:p w14:paraId="6B751F8D" w14:textId="77777777" w:rsidR="00176D00" w:rsidRPr="00176D00" w:rsidRDefault="00176D00" w:rsidP="00B9464C">
      <w:pPr>
        <w:pStyle w:val="ListParagraph"/>
        <w:numPr>
          <w:ilvl w:val="0"/>
          <w:numId w:val="48"/>
        </w:numPr>
      </w:pPr>
      <w:r>
        <w:t xml:space="preserve">Tehnik </w:t>
      </w:r>
      <w:r w:rsidRPr="00176D00">
        <w:rPr>
          <w:i/>
        </w:rPr>
        <w:t>Red-Herring</w:t>
      </w:r>
    </w:p>
    <w:p w14:paraId="074855F8" w14:textId="77777777" w:rsidR="00176D00" w:rsidRDefault="00EC424D" w:rsidP="00176D00">
      <w:pPr>
        <w:pStyle w:val="ListParagraph"/>
        <w:ind w:left="1080"/>
      </w:pPr>
      <w:proofErr w:type="gramStart"/>
      <w:r>
        <w:t xml:space="preserve">Dalam hubungannya dengan komunikasi persuasive, tehnik ini merupakan seni seorang komunikator untuk meraih kemenangan dalam perdebatan dengan mengelakkan argumentasi yang lemah untuk </w:t>
      </w:r>
      <w:r>
        <w:lastRenderedPageBreak/>
        <w:t>kemudian dialihkan sedikit demi sedikit ke aspek yang dikuasainya guna dijadikan senjata ampuh dalam menyerang lawan.</w:t>
      </w:r>
      <w:proofErr w:type="gramEnd"/>
    </w:p>
    <w:p w14:paraId="7D16B460" w14:textId="77777777" w:rsidR="00EC424D" w:rsidRDefault="00EC424D" w:rsidP="00B9464C">
      <w:pPr>
        <w:pStyle w:val="ListParagraph"/>
        <w:numPr>
          <w:ilvl w:val="0"/>
          <w:numId w:val="48"/>
        </w:numPr>
      </w:pPr>
      <w:r>
        <w:t>Formula AIDDA</w:t>
      </w:r>
    </w:p>
    <w:p w14:paraId="6B12CA4C" w14:textId="77777777" w:rsidR="00235A49" w:rsidRDefault="00EC424D" w:rsidP="00EC424D">
      <w:pPr>
        <w:pStyle w:val="ListParagraph"/>
        <w:ind w:left="1080"/>
      </w:pPr>
      <w:proofErr w:type="gramStart"/>
      <w:r>
        <w:t xml:space="preserve">Selain tehnik-tenik yang disebutkan di atas, terdapat pula formula AIDDA yang merupakan singkatan dari </w:t>
      </w:r>
      <w:r w:rsidRPr="00EC424D">
        <w:rPr>
          <w:i/>
        </w:rPr>
        <w:t xml:space="preserve">Attention </w:t>
      </w:r>
      <w:r>
        <w:t xml:space="preserve">(perhatian), </w:t>
      </w:r>
      <w:r w:rsidRPr="00EC424D">
        <w:rPr>
          <w:i/>
        </w:rPr>
        <w:t xml:space="preserve">Interest </w:t>
      </w:r>
      <w:r>
        <w:t xml:space="preserve">(minat), </w:t>
      </w:r>
      <w:r w:rsidRPr="00EC424D">
        <w:rPr>
          <w:i/>
        </w:rPr>
        <w:t>Desire</w:t>
      </w:r>
      <w:r>
        <w:t xml:space="preserve"> (hasrat), </w:t>
      </w:r>
      <w:r w:rsidRPr="00EC424D">
        <w:rPr>
          <w:i/>
        </w:rPr>
        <w:t>Descision</w:t>
      </w:r>
      <w:r>
        <w:t xml:space="preserve"> (keputusan), dan </w:t>
      </w:r>
      <w:r w:rsidRPr="00EC424D">
        <w:rPr>
          <w:i/>
        </w:rPr>
        <w:t xml:space="preserve">Action </w:t>
      </w:r>
      <w:r>
        <w:t>(Tindakan).</w:t>
      </w:r>
      <w:proofErr w:type="gramEnd"/>
      <w:r>
        <w:t xml:space="preserve"> </w:t>
      </w:r>
      <w:r>
        <w:rPr>
          <w:rFonts w:eastAsia="Times New Roman" w:cs="Times New Roman"/>
          <w:color w:val="000000"/>
          <w:szCs w:val="24"/>
        </w:rPr>
        <w:t>Dengan formul</w:t>
      </w:r>
      <w:r w:rsidRPr="00EC424D">
        <w:rPr>
          <w:rFonts w:eastAsia="Times New Roman" w:cs="Times New Roman"/>
          <w:color w:val="000000"/>
          <w:szCs w:val="24"/>
        </w:rPr>
        <w:t xml:space="preserve"> ini, komunikasi persuasif </w:t>
      </w:r>
      <w:r w:rsidR="00ED41F7" w:rsidRPr="00EC424D">
        <w:rPr>
          <w:rFonts w:eastAsia="Times New Roman" w:cs="Times New Roman"/>
          <w:color w:val="000000"/>
          <w:szCs w:val="24"/>
        </w:rPr>
        <w:t xml:space="preserve">didahului dengan upaya membangkitkan perhatian yang tidak hanya dilakukan dengan </w:t>
      </w:r>
      <w:proofErr w:type="gramStart"/>
      <w:r w:rsidR="00ED41F7" w:rsidRPr="00EC424D">
        <w:rPr>
          <w:rFonts w:eastAsia="Times New Roman" w:cs="Times New Roman"/>
          <w:color w:val="000000"/>
          <w:szCs w:val="24"/>
        </w:rPr>
        <w:t>gaya</w:t>
      </w:r>
      <w:proofErr w:type="gramEnd"/>
      <w:r w:rsidR="00ED41F7" w:rsidRPr="00EC424D">
        <w:rPr>
          <w:rFonts w:eastAsia="Times New Roman" w:cs="Times New Roman"/>
          <w:color w:val="000000"/>
          <w:szCs w:val="24"/>
        </w:rPr>
        <w:t xml:space="preserve"> bicara melalui kata-kata yang merangsang, melainkan juga penampilan ketika mengadapi target khalayak.</w:t>
      </w:r>
      <w:r w:rsidR="002A0415" w:rsidRPr="00EC424D">
        <w:rPr>
          <w:rFonts w:eastAsia="Times New Roman" w:cs="Times New Roman"/>
          <w:color w:val="000000"/>
          <w:szCs w:val="24"/>
        </w:rPr>
        <w:t xml:space="preserve"> </w:t>
      </w:r>
      <w:proofErr w:type="gramStart"/>
      <w:r w:rsidR="002A0415" w:rsidRPr="00EC424D">
        <w:rPr>
          <w:rFonts w:eastAsia="Times New Roman" w:cs="Times New Roman"/>
          <w:color w:val="000000"/>
          <w:szCs w:val="24"/>
        </w:rPr>
        <w:t>Lalu bila perhatian sudah berhasil dibangkitkan, maka upaya selanjutnya yaitu menumbuhkan minat.</w:t>
      </w:r>
      <w:proofErr w:type="gramEnd"/>
      <w:r w:rsidR="002A0415" w:rsidRPr="00EC424D">
        <w:rPr>
          <w:rFonts w:eastAsia="Times New Roman" w:cs="Times New Roman"/>
          <w:color w:val="000000"/>
          <w:szCs w:val="24"/>
        </w:rPr>
        <w:t xml:space="preserve"> Upaya ini </w:t>
      </w:r>
      <w:proofErr w:type="gramStart"/>
      <w:r w:rsidR="002A0415" w:rsidRPr="00EC424D">
        <w:rPr>
          <w:rFonts w:eastAsia="Times New Roman" w:cs="Times New Roman"/>
          <w:color w:val="000000"/>
          <w:szCs w:val="24"/>
        </w:rPr>
        <w:t>akan</w:t>
      </w:r>
      <w:proofErr w:type="gramEnd"/>
      <w:r w:rsidR="002A0415" w:rsidRPr="00EC424D">
        <w:rPr>
          <w:rFonts w:eastAsia="Times New Roman" w:cs="Times New Roman"/>
          <w:color w:val="000000"/>
          <w:szCs w:val="24"/>
        </w:rPr>
        <w:t xml:space="preserve"> berhasil dengan mengutarakan hal-hal yang menyangkut kepentingan komunikan, maka penting bagi komunikator untuk mengenal komunikannya. </w:t>
      </w:r>
      <w:proofErr w:type="gramStart"/>
      <w:r w:rsidR="002A0415" w:rsidRPr="00EC424D">
        <w:rPr>
          <w:rFonts w:eastAsia="Times New Roman" w:cs="Times New Roman"/>
          <w:color w:val="000000"/>
          <w:szCs w:val="24"/>
        </w:rPr>
        <w:t>Setelah minat timbul, tahap berikutnya yaitu memunculkan hasrat pada komunikasi untuk melakukan ajakan, bujukan, atau rayuan komunikator.</w:t>
      </w:r>
      <w:proofErr w:type="gramEnd"/>
      <w:r w:rsidR="002A0415" w:rsidRPr="00EC424D">
        <w:rPr>
          <w:rFonts w:eastAsia="Times New Roman" w:cs="Times New Roman"/>
          <w:color w:val="000000"/>
          <w:szCs w:val="24"/>
        </w:rPr>
        <w:t xml:space="preserve"> </w:t>
      </w:r>
      <w:proofErr w:type="gramStart"/>
      <w:r w:rsidR="002A0415" w:rsidRPr="00EC424D">
        <w:rPr>
          <w:rFonts w:eastAsia="Times New Roman" w:cs="Times New Roman"/>
          <w:color w:val="000000"/>
          <w:szCs w:val="24"/>
        </w:rPr>
        <w:t>Di tahap ini imbauan emosional perlu ditampilkan oleh komunikator, sehingga pada tahap berikutnya komunikasn mengambil keputusan untuk melakukan kegiatan yang diharapkan.</w:t>
      </w:r>
      <w:proofErr w:type="gramEnd"/>
      <w:r w:rsidR="002A0415" w:rsidRPr="00EC424D">
        <w:rPr>
          <w:rFonts w:eastAsia="Times New Roman" w:cs="Times New Roman"/>
          <w:color w:val="000000"/>
          <w:szCs w:val="24"/>
        </w:rPr>
        <w:t xml:space="preserve"> </w:t>
      </w:r>
      <w:sdt>
        <w:sdtPr>
          <w:id w:val="-152680260"/>
          <w:citation/>
        </w:sdtPr>
        <w:sdtEndPr/>
        <w:sdtContent>
          <w:r w:rsidR="002A0415" w:rsidRPr="00EC424D">
            <w:rPr>
              <w:rFonts w:eastAsia="Times New Roman" w:cs="Times New Roman"/>
              <w:color w:val="000000"/>
              <w:szCs w:val="24"/>
            </w:rPr>
            <w:fldChar w:fldCharType="begin"/>
          </w:r>
          <w:r>
            <w:rPr>
              <w:rFonts w:eastAsia="Times New Roman" w:cs="Times New Roman"/>
              <w:color w:val="000000"/>
              <w:szCs w:val="24"/>
            </w:rPr>
            <w:instrText xml:space="preserve">CITATION Eff861 \t  \l 1033 </w:instrText>
          </w:r>
          <w:r w:rsidR="002A0415" w:rsidRPr="00EC424D">
            <w:rPr>
              <w:rFonts w:eastAsia="Times New Roman" w:cs="Times New Roman"/>
              <w:color w:val="000000"/>
              <w:szCs w:val="24"/>
            </w:rPr>
            <w:fldChar w:fldCharType="separate"/>
          </w:r>
          <w:r w:rsidR="00146485" w:rsidRPr="00146485">
            <w:rPr>
              <w:rFonts w:eastAsia="Times New Roman" w:cs="Times New Roman"/>
              <w:noProof/>
              <w:color w:val="000000"/>
              <w:szCs w:val="24"/>
            </w:rPr>
            <w:t>(Effendy O. , 1986)</w:t>
          </w:r>
          <w:r w:rsidR="002A0415" w:rsidRPr="00EC424D">
            <w:rPr>
              <w:rFonts w:eastAsia="Times New Roman" w:cs="Times New Roman"/>
              <w:color w:val="000000"/>
              <w:szCs w:val="24"/>
            </w:rPr>
            <w:fldChar w:fldCharType="end"/>
          </w:r>
        </w:sdtContent>
      </w:sdt>
    </w:p>
    <w:p w14:paraId="4AE7B687" w14:textId="77777777" w:rsidR="00EC424D" w:rsidRDefault="006961E5" w:rsidP="006961E5">
      <w:pPr>
        <w:ind w:firstLine="720"/>
      </w:pPr>
      <w:r>
        <w:t>Berdasarka</w:t>
      </w:r>
      <w:r w:rsidR="00AF0B66">
        <w:t>n pendapat yang dipaparkan di at</w:t>
      </w:r>
      <w:r>
        <w:t xml:space="preserve">as, maka dapat disimpulkan bahwa komunikasi persuasive memiliki tehnik tertentu dalam proses penyampaiannya. Tehnik-tehnik tersebut antara </w:t>
      </w:r>
      <w:proofErr w:type="gramStart"/>
      <w:r>
        <w:t>lain</w:t>
      </w:r>
      <w:proofErr w:type="gramEnd"/>
      <w:r>
        <w:t xml:space="preserve"> tehnik asosiasi, tehnik integrasi, tehnik ganjaran, tehnik tataan, dan tehnik red-herri </w:t>
      </w:r>
      <w:r w:rsidR="00904EEF">
        <w:t xml:space="preserve">yang diharapkan </w:t>
      </w:r>
      <w:r w:rsidR="00904EEF">
        <w:lastRenderedPageBreak/>
        <w:t xml:space="preserve">dapat meliputi perencanaan dan pertahapan pada komunikasi </w:t>
      </w:r>
      <w:r w:rsidR="00B107C0">
        <w:t>persuasive dalam mencapai tujuan yang diinginkan</w:t>
      </w:r>
      <w:r w:rsidR="0059399C">
        <w:t>.</w:t>
      </w:r>
    </w:p>
    <w:p w14:paraId="365228B1" w14:textId="77777777" w:rsidR="00904EEF" w:rsidRDefault="00CC380C" w:rsidP="000A3033">
      <w:pPr>
        <w:ind w:firstLine="720"/>
      </w:pPr>
      <w:r>
        <w:t xml:space="preserve">Guru sebagai komunikator dalam pendidikan dituntut untuk bisa menciptakan komunikasi yang efektif agar maksud dan pesan tersampaikan sesuai dengan </w:t>
      </w:r>
      <w:proofErr w:type="gramStart"/>
      <w:r>
        <w:t>apa</w:t>
      </w:r>
      <w:proofErr w:type="gramEnd"/>
      <w:r>
        <w:t xml:space="preserve"> yang diinginkan.</w:t>
      </w:r>
      <w:r w:rsidR="000A3033">
        <w:t xml:space="preserve"> </w:t>
      </w:r>
      <w:proofErr w:type="gramStart"/>
      <w:r w:rsidR="000A3033">
        <w:t>Dalam menciptakan komunikasi yang efektif perlu adanya strategi tepat, sehinngga bisa mendapatkan dampak atau efek yang sesuai dengan tujuan yaitu memotivasi semangat belajar.</w:t>
      </w:r>
      <w:proofErr w:type="gramEnd"/>
      <w:r w:rsidR="000A3033">
        <w:t xml:space="preserve"> </w:t>
      </w:r>
      <w:proofErr w:type="gramStart"/>
      <w:r w:rsidR="000A3033">
        <w:t>Penelitian ini menggunakan teori komunikasi persuasif di mana dalam konteks pendidikan, komunikasi secara persuasif yanf dapat membentuk motivasi belajar.</w:t>
      </w:r>
      <w:proofErr w:type="gramEnd"/>
      <w:r w:rsidR="000A3033">
        <w:t xml:space="preserve"> Seorang anak dapat melakukan sesuatu dengan baik jika berpikir bahwa </w:t>
      </w:r>
      <w:proofErr w:type="gramStart"/>
      <w:r w:rsidR="000A3033">
        <w:t>ia</w:t>
      </w:r>
      <w:proofErr w:type="gramEnd"/>
      <w:r w:rsidR="000A3033">
        <w:t xml:space="preserve"> mampu untuk melakukannya yaitu dengan rangsangan dari komunikasi persuasif. Berdasarkan pengertian-pengertian yang dipaparkan tersebut, maka dibutuhkan adanya proses pemikiran yang matang dalam menyusun langkah-langkah kerja yang diperlukan guna mencapai tujuan yang diinginkan.</w:t>
      </w:r>
    </w:p>
    <w:p w14:paraId="08EFEB5E" w14:textId="77777777" w:rsidR="000A3033" w:rsidRPr="00EC424D" w:rsidRDefault="000A3033" w:rsidP="000A3033">
      <w:pPr>
        <w:ind w:firstLine="720"/>
      </w:pPr>
    </w:p>
    <w:p w14:paraId="77251930" w14:textId="77777777" w:rsidR="00F06235" w:rsidRPr="00B81E2C" w:rsidRDefault="00F06235" w:rsidP="0002724D">
      <w:pPr>
        <w:pStyle w:val="Heading2"/>
        <w:numPr>
          <w:ilvl w:val="1"/>
          <w:numId w:val="2"/>
        </w:numPr>
        <w:ind w:left="0" w:firstLine="0"/>
        <w:rPr>
          <w:rFonts w:eastAsia="Times New Roman"/>
        </w:rPr>
      </w:pPr>
      <w:bookmarkStart w:id="12" w:name="_Toc85206133"/>
      <w:r w:rsidRPr="00B81E2C">
        <w:rPr>
          <w:rFonts w:eastAsia="Times New Roman"/>
        </w:rPr>
        <w:t>Kerangka Pemikiran</w:t>
      </w:r>
      <w:bookmarkEnd w:id="12"/>
      <w:r w:rsidRPr="00B81E2C">
        <w:rPr>
          <w:rFonts w:eastAsia="Times New Roman"/>
        </w:rPr>
        <w:t xml:space="preserve"> </w:t>
      </w:r>
    </w:p>
    <w:p w14:paraId="65442E70" w14:textId="77777777" w:rsidR="00AF693D" w:rsidRDefault="00EA2B6F" w:rsidP="00AF693D">
      <w:pPr>
        <w:ind w:firstLine="720"/>
        <w:rPr>
          <w:rFonts w:eastAsia="Times New Roman" w:cs="Times New Roman"/>
          <w:color w:val="000000"/>
          <w:szCs w:val="24"/>
        </w:rPr>
      </w:pPr>
      <w:r w:rsidRPr="00B81E2C">
        <w:rPr>
          <w:rFonts w:eastAsia="Times New Roman" w:cs="Times New Roman"/>
          <w:color w:val="000000"/>
          <w:szCs w:val="24"/>
        </w:rPr>
        <w:t xml:space="preserve">Kerangka pemikiran merupakan </w:t>
      </w:r>
      <w:r w:rsidRPr="00B81E2C">
        <w:rPr>
          <w:rFonts w:eastAsia="Times New Roman" w:cs="Times New Roman"/>
          <w:i/>
          <w:color w:val="000000"/>
          <w:szCs w:val="24"/>
        </w:rPr>
        <w:t>mind maping</w:t>
      </w:r>
      <w:r w:rsidRPr="00B81E2C">
        <w:rPr>
          <w:rFonts w:eastAsia="Times New Roman" w:cs="Times New Roman"/>
          <w:color w:val="000000"/>
          <w:szCs w:val="24"/>
        </w:rPr>
        <w:t xml:space="preserve"> y</w:t>
      </w:r>
      <w:r w:rsidR="0025207E" w:rsidRPr="00B81E2C">
        <w:rPr>
          <w:rFonts w:eastAsia="Times New Roman" w:cs="Times New Roman"/>
          <w:color w:val="000000"/>
          <w:szCs w:val="24"/>
        </w:rPr>
        <w:t>aitu sebuah narasi atau pernyataan mengenai kerangka konsep y</w:t>
      </w:r>
      <w:r w:rsidRPr="00B81E2C">
        <w:rPr>
          <w:rFonts w:eastAsia="Times New Roman" w:cs="Times New Roman"/>
          <w:color w:val="000000"/>
          <w:szCs w:val="24"/>
        </w:rPr>
        <w:t>ang</w:t>
      </w:r>
      <w:r w:rsidR="0025207E" w:rsidRPr="00B81E2C">
        <w:rPr>
          <w:rFonts w:eastAsia="Times New Roman" w:cs="Times New Roman"/>
          <w:color w:val="000000"/>
          <w:szCs w:val="24"/>
        </w:rPr>
        <w:t xml:space="preserve"> sudah diidentifikasi dieumuskan</w:t>
      </w:r>
      <w:r w:rsidRPr="00B81E2C">
        <w:rPr>
          <w:rFonts w:eastAsia="Times New Roman" w:cs="Times New Roman"/>
          <w:color w:val="000000"/>
          <w:szCs w:val="24"/>
        </w:rPr>
        <w:t xml:space="preserve"> dalam penelitian guna menggambarkan alur pikir dari peneliti. </w:t>
      </w:r>
      <w:proofErr w:type="gramStart"/>
      <w:r w:rsidR="0025207E" w:rsidRPr="00B81E2C">
        <w:rPr>
          <w:rFonts w:eastAsia="Times New Roman" w:cs="Times New Roman"/>
          <w:color w:val="000000"/>
          <w:szCs w:val="24"/>
        </w:rPr>
        <w:t>Kerangka penelitian dalam penelitian kualitatif secara keseluruhan sangat menentukan penelitian.</w:t>
      </w:r>
      <w:proofErr w:type="gramEnd"/>
      <w:r w:rsidR="0025207E" w:rsidRPr="00B81E2C">
        <w:rPr>
          <w:rFonts w:eastAsia="Times New Roman" w:cs="Times New Roman"/>
          <w:color w:val="000000"/>
          <w:szCs w:val="24"/>
        </w:rPr>
        <w:t xml:space="preserve"> </w:t>
      </w:r>
      <w:proofErr w:type="gramStart"/>
      <w:r w:rsidR="0025207E" w:rsidRPr="00B81E2C">
        <w:rPr>
          <w:rFonts w:eastAsia="Times New Roman" w:cs="Times New Roman"/>
          <w:color w:val="000000"/>
          <w:szCs w:val="24"/>
        </w:rPr>
        <w:t xml:space="preserve">Uraian dalam kerangka pemikiran ini harus mamu menegaskan da juga menjelaskan secara komprehensif mengenai variable yang diteliti, sehingga </w:t>
      </w:r>
      <w:r w:rsidR="0025207E" w:rsidRPr="00B81E2C">
        <w:rPr>
          <w:rFonts w:eastAsia="Times New Roman" w:cs="Times New Roman"/>
          <w:color w:val="000000"/>
          <w:szCs w:val="24"/>
        </w:rPr>
        <w:lastRenderedPageBreak/>
        <w:t>variable-variabel tersebut ada dalam fokus penelitian dan pertanyaan penelitian dengan jelas.</w:t>
      </w:r>
      <w:proofErr w:type="gramEnd"/>
    </w:p>
    <w:p w14:paraId="03B65D07" w14:textId="77777777" w:rsidR="00AF693D" w:rsidRDefault="00EA2B6F" w:rsidP="00AF693D">
      <w:pPr>
        <w:ind w:firstLine="720"/>
      </w:pPr>
      <w:proofErr w:type="gramStart"/>
      <w:r w:rsidRPr="00AF693D">
        <w:rPr>
          <w:rFonts w:eastAsia="Times New Roman" w:cs="Times New Roman"/>
          <w:color w:val="000000"/>
          <w:szCs w:val="24"/>
        </w:rPr>
        <w:t>Berdasarkan tujuannya, penelitian ini menjelaskan mengenai strategi komunikasi guru, maka dari itu, dibutuhkan adanya landasan teori utuk membatasi penelitian sekaligus menjadi paradigma dalam penelitian.</w:t>
      </w:r>
      <w:proofErr w:type="gramEnd"/>
      <w:r w:rsidRPr="00AF693D">
        <w:rPr>
          <w:rFonts w:eastAsia="Times New Roman" w:cs="Times New Roman"/>
          <w:color w:val="000000"/>
          <w:szCs w:val="24"/>
        </w:rPr>
        <w:t xml:space="preserve"> Penelitian ini</w:t>
      </w:r>
      <w:r w:rsidR="00AF693D" w:rsidRPr="00AF693D">
        <w:rPr>
          <w:rFonts w:eastAsia="Times New Roman" w:cs="Times New Roman"/>
          <w:color w:val="000000"/>
          <w:szCs w:val="24"/>
        </w:rPr>
        <w:t xml:space="preserve"> berdasarkan pada teori komunikasi persuasif, namun lebih </w:t>
      </w:r>
      <w:proofErr w:type="gramStart"/>
      <w:r w:rsidR="00AF693D" w:rsidRPr="00AF693D">
        <w:rPr>
          <w:rFonts w:eastAsia="Times New Roman" w:cs="Times New Roman"/>
          <w:color w:val="000000"/>
          <w:szCs w:val="24"/>
        </w:rPr>
        <w:t>ditekankan  pada</w:t>
      </w:r>
      <w:proofErr w:type="gramEnd"/>
      <w:r w:rsidR="00AF693D" w:rsidRPr="00AF693D">
        <w:rPr>
          <w:rFonts w:eastAsia="Times New Roman" w:cs="Times New Roman"/>
          <w:color w:val="000000"/>
          <w:szCs w:val="24"/>
        </w:rPr>
        <w:t xml:space="preserve"> </w:t>
      </w:r>
      <w:r w:rsidR="00AF693D">
        <w:t>model pemrosesan-informasi yang dikemukakan oleh McGuire.</w:t>
      </w:r>
    </w:p>
    <w:p w14:paraId="061B7CF6" w14:textId="77777777" w:rsidR="00BC4DA7" w:rsidRDefault="00BC4DA7" w:rsidP="00BC4DA7">
      <w:pPr>
        <w:ind w:firstLine="720"/>
      </w:pPr>
      <w:r>
        <w:t xml:space="preserve">Dalam proses pembelajaran diperlukan sebuah komunikasi untuk membangun interaksi antara guru dan peserta didiknya. </w:t>
      </w:r>
      <w:proofErr w:type="gramStart"/>
      <w:r>
        <w:t>Komunikasi yang tercipta harus mampu mengajak, membujuk, dan mengarahka peserta didik untuk bersedia melakukan sesuatu yang mengarah pada tujuan pembelajaran itu sendiri.</w:t>
      </w:r>
      <w:proofErr w:type="gramEnd"/>
      <w:r>
        <w:t xml:space="preserve"> Hal ini sesuai dengan yang dikemukakan oleh Everett M. Rogers yang dikutip oleh Suranto A. W. (2005), di mana menjelaskan mengenai proses komunikasi yang di dalamnya terdapat sebuah gagasa yang dikirimkan dari sumber kepada penerima dengan maksud tujuan untuk mengubah perilakunya. Dengan kata </w:t>
      </w:r>
      <w:proofErr w:type="gramStart"/>
      <w:r>
        <w:t>lain</w:t>
      </w:r>
      <w:proofErr w:type="gramEnd"/>
      <w:r>
        <w:t xml:space="preserve"> komunikasi yang tercipta merupakan komunikasi yang bersifat persuasif.</w:t>
      </w:r>
    </w:p>
    <w:p w14:paraId="67958B4F" w14:textId="77777777" w:rsidR="00BC4DA7" w:rsidRDefault="00BC28A0" w:rsidP="00BC4DA7">
      <w:pPr>
        <w:ind w:firstLine="720"/>
      </w:pPr>
      <w:r>
        <w:t xml:space="preserve">Komunikasi persuasive ini berperan sebagai perantara yang mampu menciptakan interaksi antara guru dengan peserta didik, sehingga muncul suatu prises penyampaian pesan oleh guru kepada peserta didik dalam proses pembelajaran yang diharapkan mampu membujuk para peserta didik untuk mengikuti proses pembelajaran yang berlangsung. </w:t>
      </w:r>
    </w:p>
    <w:p w14:paraId="6F0E3A66" w14:textId="77777777" w:rsidR="00BC28A0" w:rsidRDefault="00BC28A0" w:rsidP="00BC28A0">
      <w:pPr>
        <w:ind w:firstLine="720"/>
      </w:pPr>
      <w:r>
        <w:t xml:space="preserve">Motivasi semangat belajar pada peserta didik merupakan suatu hal yang timbul dari dalam diri sendiri, namun hal ini </w:t>
      </w:r>
      <w:proofErr w:type="gramStart"/>
      <w:r>
        <w:t>akan</w:t>
      </w:r>
      <w:proofErr w:type="gramEnd"/>
      <w:r>
        <w:t xml:space="preserve"> bisa dimunculkan apabila </w:t>
      </w:r>
      <w:r>
        <w:lastRenderedPageBreak/>
        <w:t xml:space="preserve">terdapat rangsangan-rangsangan yang berasal dari luar pribadi peserta didik itu sendiri. Maka proses pembelajaran dalam meningkatkan motivasi belajar pada peserta didik perlu adanya penciptaan komunikasi persuasive agar mampu merangsang peserta didik dalam interaksi pada proses pembelajaran serta mampu mengajak dan mempengaruhi peserta didik, sehingga motivasi semangat belajar </w:t>
      </w:r>
      <w:proofErr w:type="gramStart"/>
      <w:r>
        <w:t>akan</w:t>
      </w:r>
      <w:proofErr w:type="gramEnd"/>
      <w:r>
        <w:t xml:space="preserve"> muncul dari dalam diri peserta didik.</w:t>
      </w:r>
    </w:p>
    <w:p w14:paraId="0FE3600E" w14:textId="77777777" w:rsidR="00BC28A0" w:rsidRDefault="00BC28A0" w:rsidP="00BC28A0">
      <w:pPr>
        <w:ind w:firstLine="720"/>
      </w:pPr>
      <w:r>
        <w:t xml:space="preserve">Dalam komunikasi persuasif ini dapat menggunakan beberapa tehnik yang dikemukakan agar tercapainya tujuan persuasi, yaitu: </w:t>
      </w:r>
    </w:p>
    <w:p w14:paraId="20E8BC73" w14:textId="77777777" w:rsidR="00BC28A0" w:rsidRDefault="00BC28A0" w:rsidP="00B9464C">
      <w:pPr>
        <w:pStyle w:val="ListParagraph"/>
        <w:numPr>
          <w:ilvl w:val="0"/>
          <w:numId w:val="49"/>
        </w:numPr>
      </w:pPr>
      <w:r>
        <w:t xml:space="preserve">Tehnik Asosiasi, merupakan penyajian pesan komunikasi dengan </w:t>
      </w:r>
      <w:proofErr w:type="gramStart"/>
      <w:r>
        <w:t>cara</w:t>
      </w:r>
      <w:proofErr w:type="gramEnd"/>
      <w:r>
        <w:t xml:space="preserve"> menumpangkan pada suatu objek atau peristiwa yang sedang menarik perhatian khalayak. </w:t>
      </w:r>
    </w:p>
    <w:p w14:paraId="1B924692" w14:textId="77777777" w:rsidR="00BC28A0" w:rsidRDefault="00BC28A0" w:rsidP="00B9464C">
      <w:pPr>
        <w:pStyle w:val="ListParagraph"/>
        <w:numPr>
          <w:ilvl w:val="0"/>
          <w:numId w:val="49"/>
        </w:numPr>
      </w:pPr>
      <w:r>
        <w:t xml:space="preserve">Tehnik Integrasi, mengenai kemampuan komunikator dalam menyatukan diri secara komuniktif dengan komunikan. </w:t>
      </w:r>
    </w:p>
    <w:p w14:paraId="55AA0AC2" w14:textId="77777777" w:rsidR="00BC28A0" w:rsidRDefault="00BC28A0" w:rsidP="00B9464C">
      <w:pPr>
        <w:pStyle w:val="ListParagraph"/>
        <w:numPr>
          <w:ilvl w:val="0"/>
          <w:numId w:val="49"/>
        </w:numPr>
      </w:pPr>
      <w:r>
        <w:t xml:space="preserve">Tehnik Ganjaran, merupakan kegiatan untuk mempengaruhi orang lain dengan </w:t>
      </w:r>
      <w:proofErr w:type="gramStart"/>
      <w:r>
        <w:t>cara</w:t>
      </w:r>
      <w:proofErr w:type="gramEnd"/>
      <w:r>
        <w:t xml:space="preserve"> mengiming-imingi hal yang menguntungkan atau menjanjikan harapan.</w:t>
      </w:r>
    </w:p>
    <w:p w14:paraId="776B8565" w14:textId="77777777" w:rsidR="00BC28A0" w:rsidRDefault="00BC28A0" w:rsidP="00B9464C">
      <w:pPr>
        <w:pStyle w:val="ListParagraph"/>
        <w:numPr>
          <w:ilvl w:val="0"/>
          <w:numId w:val="49"/>
        </w:numPr>
      </w:pPr>
      <w:r>
        <w:t xml:space="preserve">Tehnik Tataan, upaya menyusun pesan komunikasi sedemikian rupa sehingga enak didengar ataupun dibaca serta termotivasikan untuk melakukan sebagaimana yang disarankan oleh pesan yang disampaikan. </w:t>
      </w:r>
    </w:p>
    <w:p w14:paraId="72E97A7C" w14:textId="77777777" w:rsidR="00BC28A0" w:rsidRPr="00BC4DA7" w:rsidRDefault="00BC28A0" w:rsidP="00B9464C">
      <w:pPr>
        <w:pStyle w:val="ListParagraph"/>
        <w:numPr>
          <w:ilvl w:val="0"/>
          <w:numId w:val="49"/>
        </w:numPr>
      </w:pPr>
      <w:r>
        <w:t xml:space="preserve">Tehnik </w:t>
      </w:r>
      <w:r w:rsidRPr="00176D00">
        <w:rPr>
          <w:i/>
        </w:rPr>
        <w:t>Red-Herring</w:t>
      </w:r>
      <w:r>
        <w:rPr>
          <w:i/>
        </w:rPr>
        <w:t xml:space="preserve">, </w:t>
      </w:r>
      <w:r>
        <w:t xml:space="preserve">merupakan seni seorang komunikator untuk meraih kemenangan dalam perdebatan dengan mengelakkan argumentasi yang lemah untuk kemudian dialihkan sedikit demi sedikit </w:t>
      </w:r>
      <w:r>
        <w:lastRenderedPageBreak/>
        <w:t>ke aspek yang dikuasainya guna dijadikan senjata ampuh dalam menyerang lawan.</w:t>
      </w:r>
    </w:p>
    <w:p w14:paraId="020CDE90" w14:textId="77777777" w:rsidR="00941CFC" w:rsidRPr="00B81E2C" w:rsidRDefault="00941CFC" w:rsidP="009E7C52">
      <w:pPr>
        <w:ind w:firstLine="720"/>
        <w:rPr>
          <w:rFonts w:eastAsia="Times New Roman" w:cs="Times New Roman"/>
          <w:color w:val="000000"/>
          <w:szCs w:val="24"/>
        </w:rPr>
      </w:pPr>
      <w:proofErr w:type="gramStart"/>
      <w:r w:rsidRPr="00B81E2C">
        <w:rPr>
          <w:rFonts w:eastAsia="Times New Roman" w:cs="Times New Roman"/>
          <w:color w:val="000000"/>
          <w:szCs w:val="24"/>
        </w:rPr>
        <w:t>Sebagai landasan guna memecahkan masalah yang telah dikemukakan oleh peneliti, maka dibutuhkan sebuah kerangka pemikiran berupa teori dari para ahli yang tidak lagi diragukan kebenarannya yang merupakan teori mengenai hal yang berkaitan dengan penelitian peneliti.</w:t>
      </w:r>
      <w:proofErr w:type="gramEnd"/>
      <w:r w:rsidRPr="00B81E2C">
        <w:rPr>
          <w:rFonts w:eastAsia="Times New Roman" w:cs="Times New Roman"/>
          <w:color w:val="000000"/>
          <w:szCs w:val="24"/>
        </w:rPr>
        <w:t xml:space="preserve"> Melalui </w:t>
      </w:r>
      <w:r w:rsidR="006961E5">
        <w:rPr>
          <w:rFonts w:eastAsia="Times New Roman" w:cs="Times New Roman"/>
          <w:color w:val="000000"/>
          <w:szCs w:val="24"/>
        </w:rPr>
        <w:t>Komunikasi Persuasif</w:t>
      </w:r>
      <w:r w:rsidRPr="00B81E2C">
        <w:rPr>
          <w:rFonts w:eastAsia="Times New Roman" w:cs="Times New Roman"/>
          <w:color w:val="000000"/>
          <w:szCs w:val="24"/>
        </w:rPr>
        <w:t>, maka kerangka penelitian dalam penelitian ini dapat digambarkan secara singkat melalui bagan sebagai berikut:</w:t>
      </w:r>
    </w:p>
    <w:p w14:paraId="42C2E300" w14:textId="77777777" w:rsidR="00941CFC" w:rsidRDefault="00941CFC" w:rsidP="002E699F">
      <w:pPr>
        <w:rPr>
          <w:rFonts w:eastAsia="Times New Roman" w:cs="Times New Roman"/>
          <w:color w:val="000000"/>
          <w:szCs w:val="24"/>
        </w:rPr>
      </w:pPr>
    </w:p>
    <w:p w14:paraId="498B42AE" w14:textId="77777777" w:rsidR="00A87ED8" w:rsidRDefault="00A87ED8" w:rsidP="002E699F">
      <w:pPr>
        <w:rPr>
          <w:rFonts w:eastAsia="Times New Roman" w:cs="Times New Roman"/>
          <w:color w:val="000000"/>
          <w:szCs w:val="24"/>
        </w:rPr>
      </w:pPr>
    </w:p>
    <w:p w14:paraId="7E89E938" w14:textId="77777777" w:rsidR="00A87ED8" w:rsidRDefault="00A87ED8" w:rsidP="002E699F">
      <w:pPr>
        <w:rPr>
          <w:rFonts w:eastAsia="Times New Roman" w:cs="Times New Roman"/>
          <w:color w:val="000000"/>
          <w:szCs w:val="24"/>
        </w:rPr>
      </w:pPr>
    </w:p>
    <w:p w14:paraId="0BC50BA6" w14:textId="77777777" w:rsidR="00A87ED8" w:rsidRDefault="00A87ED8" w:rsidP="002E699F">
      <w:pPr>
        <w:rPr>
          <w:rFonts w:eastAsia="Times New Roman" w:cs="Times New Roman"/>
          <w:color w:val="000000"/>
          <w:szCs w:val="24"/>
        </w:rPr>
      </w:pPr>
    </w:p>
    <w:p w14:paraId="215C8DFD" w14:textId="77777777" w:rsidR="00A87ED8" w:rsidRDefault="00A87ED8" w:rsidP="002E699F">
      <w:pPr>
        <w:rPr>
          <w:rFonts w:eastAsia="Times New Roman" w:cs="Times New Roman"/>
          <w:color w:val="000000"/>
          <w:szCs w:val="24"/>
        </w:rPr>
      </w:pPr>
    </w:p>
    <w:p w14:paraId="76BFDC9A" w14:textId="77777777" w:rsidR="00A87ED8" w:rsidRDefault="00A87ED8" w:rsidP="002E699F">
      <w:pPr>
        <w:rPr>
          <w:rFonts w:eastAsia="Times New Roman" w:cs="Times New Roman"/>
          <w:color w:val="000000"/>
          <w:szCs w:val="24"/>
        </w:rPr>
      </w:pPr>
    </w:p>
    <w:p w14:paraId="397EFAE7" w14:textId="77777777" w:rsidR="00A87ED8" w:rsidRDefault="00A87ED8" w:rsidP="002E699F">
      <w:pPr>
        <w:rPr>
          <w:rFonts w:eastAsia="Times New Roman" w:cs="Times New Roman"/>
          <w:color w:val="000000"/>
          <w:szCs w:val="24"/>
        </w:rPr>
      </w:pPr>
    </w:p>
    <w:p w14:paraId="576C4C9A" w14:textId="77777777" w:rsidR="00A87ED8" w:rsidRDefault="00A87ED8" w:rsidP="002E699F">
      <w:pPr>
        <w:rPr>
          <w:rFonts w:eastAsia="Times New Roman" w:cs="Times New Roman"/>
          <w:color w:val="000000"/>
          <w:szCs w:val="24"/>
        </w:rPr>
      </w:pPr>
    </w:p>
    <w:p w14:paraId="70C3A43B" w14:textId="77777777" w:rsidR="00A87ED8" w:rsidRDefault="00A87ED8" w:rsidP="002E699F">
      <w:pPr>
        <w:rPr>
          <w:rFonts w:eastAsia="Times New Roman" w:cs="Times New Roman"/>
          <w:color w:val="000000"/>
          <w:szCs w:val="24"/>
        </w:rPr>
      </w:pPr>
    </w:p>
    <w:p w14:paraId="1C80680B" w14:textId="77777777" w:rsidR="00A87ED8" w:rsidRDefault="00A87ED8" w:rsidP="002E699F">
      <w:pPr>
        <w:rPr>
          <w:rFonts w:eastAsia="Times New Roman" w:cs="Times New Roman"/>
          <w:color w:val="000000"/>
          <w:szCs w:val="24"/>
        </w:rPr>
      </w:pPr>
    </w:p>
    <w:p w14:paraId="0524242C" w14:textId="77777777" w:rsidR="00A87ED8" w:rsidRDefault="00A87ED8" w:rsidP="002E699F">
      <w:pPr>
        <w:rPr>
          <w:rFonts w:eastAsia="Times New Roman" w:cs="Times New Roman"/>
          <w:color w:val="000000"/>
          <w:szCs w:val="24"/>
        </w:rPr>
      </w:pPr>
    </w:p>
    <w:p w14:paraId="568C6BF9" w14:textId="77777777" w:rsidR="00A87ED8" w:rsidRDefault="00A87ED8" w:rsidP="002E699F">
      <w:pPr>
        <w:rPr>
          <w:rFonts w:eastAsia="Times New Roman" w:cs="Times New Roman"/>
          <w:color w:val="000000"/>
          <w:szCs w:val="24"/>
        </w:rPr>
      </w:pPr>
    </w:p>
    <w:p w14:paraId="637EB243" w14:textId="77777777" w:rsidR="000A3033" w:rsidRDefault="000A3033" w:rsidP="002E699F">
      <w:pPr>
        <w:rPr>
          <w:rFonts w:eastAsia="Times New Roman" w:cs="Times New Roman"/>
          <w:color w:val="000000"/>
          <w:szCs w:val="24"/>
        </w:rPr>
      </w:pPr>
    </w:p>
    <w:p w14:paraId="295E9F14" w14:textId="77777777" w:rsidR="00180C5B" w:rsidRDefault="00180C5B" w:rsidP="002E699F">
      <w:pPr>
        <w:rPr>
          <w:rFonts w:eastAsia="Times New Roman" w:cs="Times New Roman"/>
          <w:color w:val="000000"/>
          <w:szCs w:val="24"/>
        </w:rPr>
      </w:pPr>
    </w:p>
    <w:p w14:paraId="0E899AC5" w14:textId="77777777" w:rsidR="00FD0850" w:rsidRPr="00B81E2C" w:rsidRDefault="00FD0850" w:rsidP="002E699F">
      <w:pPr>
        <w:rPr>
          <w:rFonts w:eastAsia="Times New Roman" w:cs="Times New Roman"/>
          <w:color w:val="000000"/>
          <w:szCs w:val="24"/>
        </w:rPr>
      </w:pPr>
    </w:p>
    <w:p w14:paraId="500336A8" w14:textId="77777777" w:rsidR="00137656" w:rsidRPr="00B81E2C" w:rsidRDefault="00941CFC" w:rsidP="00457FA2">
      <w:pPr>
        <w:jc w:val="center"/>
        <w:rPr>
          <w:rFonts w:eastAsia="Times New Roman" w:cs="Times New Roman"/>
          <w:b/>
          <w:color w:val="000000"/>
          <w:szCs w:val="24"/>
        </w:rPr>
      </w:pPr>
      <w:r w:rsidRPr="00B81E2C">
        <w:rPr>
          <w:rFonts w:eastAsia="Times New Roman" w:cs="Times New Roman"/>
          <w:b/>
          <w:color w:val="000000"/>
          <w:szCs w:val="24"/>
        </w:rPr>
        <w:lastRenderedPageBreak/>
        <w:t>Gambar 2.1 Kerangka Pemikiran</w:t>
      </w:r>
    </w:p>
    <w:p w14:paraId="2654A2A0" w14:textId="77777777" w:rsidR="00941CFC" w:rsidRPr="00B81E2C" w:rsidRDefault="00CD716D" w:rsidP="002E699F">
      <w:pPr>
        <w:rPr>
          <w:rFonts w:eastAsia="Times New Roman" w:cs="Times New Roman"/>
          <w:b/>
          <w:color w:val="000000"/>
          <w:szCs w:val="24"/>
        </w:rPr>
      </w:pPr>
      <w:r w:rsidRPr="00B81E2C">
        <w:rPr>
          <w:rFonts w:eastAsia="Times New Roman" w:cs="Times New Roman"/>
          <w:b/>
          <w:noProof/>
          <w:color w:val="000000"/>
          <w:szCs w:val="24"/>
        </w:rPr>
        <mc:AlternateContent>
          <mc:Choice Requires="wps">
            <w:drawing>
              <wp:anchor distT="0" distB="0" distL="114300" distR="114300" simplePos="0" relativeHeight="251647488" behindDoc="0" locked="0" layoutInCell="1" allowOverlap="1" wp14:anchorId="415805F5" wp14:editId="68E96D9B">
                <wp:simplePos x="0" y="0"/>
                <wp:positionH relativeFrom="column">
                  <wp:posOffset>744880</wp:posOffset>
                </wp:positionH>
                <wp:positionV relativeFrom="paragraph">
                  <wp:posOffset>305097</wp:posOffset>
                </wp:positionV>
                <wp:extent cx="3704029" cy="993775"/>
                <wp:effectExtent l="0" t="0" r="10795" b="15875"/>
                <wp:wrapNone/>
                <wp:docPr id="2" name="Rectangle 2"/>
                <wp:cNvGraphicFramePr/>
                <a:graphic xmlns:a="http://schemas.openxmlformats.org/drawingml/2006/main">
                  <a:graphicData uri="http://schemas.microsoft.com/office/word/2010/wordprocessingShape">
                    <wps:wsp>
                      <wps:cNvSpPr/>
                      <wps:spPr>
                        <a:xfrm>
                          <a:off x="0" y="0"/>
                          <a:ext cx="3704029" cy="993775"/>
                        </a:xfrm>
                        <a:prstGeom prst="rect">
                          <a:avLst/>
                        </a:prstGeom>
                        <a:ln/>
                      </wps:spPr>
                      <wps:style>
                        <a:lnRef idx="2">
                          <a:schemeClr val="dk1"/>
                        </a:lnRef>
                        <a:fillRef idx="1">
                          <a:schemeClr val="lt1"/>
                        </a:fillRef>
                        <a:effectRef idx="0">
                          <a:schemeClr val="dk1"/>
                        </a:effectRef>
                        <a:fontRef idx="minor">
                          <a:schemeClr val="dk1"/>
                        </a:fontRef>
                      </wps:style>
                      <wps:txbx>
                        <w:txbxContent>
                          <w:p w14:paraId="272BF04D" w14:textId="77777777" w:rsidR="007651E7" w:rsidRPr="001C7802" w:rsidRDefault="007651E7" w:rsidP="00EE1265">
                            <w:pPr>
                              <w:spacing w:line="360" w:lineRule="auto"/>
                              <w:jc w:val="center"/>
                              <w:rPr>
                                <w:rFonts w:cs="Times New Roman"/>
                                <w:szCs w:val="24"/>
                              </w:rPr>
                            </w:pPr>
                            <w:r w:rsidRPr="001C7802">
                              <w:rPr>
                                <w:rFonts w:cs="Times New Roman"/>
                                <w:szCs w:val="24"/>
                              </w:rPr>
                              <w:t>STRATEGI KOMUNIKASI GURU</w:t>
                            </w:r>
                            <w:r>
                              <w:rPr>
                                <w:rFonts w:cs="Times New Roman"/>
                                <w:szCs w:val="24"/>
                              </w:rPr>
                              <w:t xml:space="preserve"> MENGENAI MOTIVASI SEMANGAT BELAJAR PADA PENDIDIKAN ANAK USIA DINI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left:0;text-align:left;margin-left:58.65pt;margin-top:24pt;width:291.65pt;height:78.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" fillcolor="white [3201]" strokecolor="black [3200]" strokeweight="2pt">
                <v:textbox>
                  <w:txbxContent>
                    <w:p w14:paraId="272BF04D" w14:textId="77777777" w:rsidR="007651E7" w:rsidRPr="001C7802" w:rsidRDefault="007651E7" w:rsidP="00EE1265">
                      <w:pPr>
                        <w:spacing w:line="360" w:lineRule="auto"/>
                        <w:jc w:val="center"/>
                        <w:rPr>
                          <w:rFonts w:cs="Times New Roman"/>
                          <w:szCs w:val="24"/>
                        </w:rPr>
                      </w:pPr>
                      <w:r w:rsidRPr="001C7802">
                        <w:rPr>
                          <w:rFonts w:cs="Times New Roman"/>
                          <w:szCs w:val="24"/>
                        </w:rPr>
                        <w:t>STRATEGI KOMUNIKASI GURU</w:t>
                      </w:r>
                      <w:r>
                        <w:rPr>
                          <w:rFonts w:cs="Times New Roman"/>
                          <w:szCs w:val="24"/>
                        </w:rPr>
                        <w:t xml:space="preserve"> MENGENAI MOTIVASI SEMANGAT BELAJAR PADA PENDIDIKAN ANAK USIA DINI</w:t>
                      </w:r>
                    </w:p>
                  </w:txbxContent>
                </v:textbox>
              </v:rect>
            </w:pict>
          </mc:Fallback>
        </mc:AlternateContent>
      </w:r>
    </w:p>
    <w:p w14:paraId="17EF9491" w14:textId="77777777" w:rsidR="00941CFC" w:rsidRPr="00B81E2C" w:rsidRDefault="00941CFC" w:rsidP="002E699F">
      <w:pPr>
        <w:rPr>
          <w:rFonts w:eastAsia="Times New Roman" w:cs="Times New Roman"/>
          <w:b/>
          <w:color w:val="000000"/>
          <w:szCs w:val="24"/>
        </w:rPr>
      </w:pPr>
    </w:p>
    <w:p w14:paraId="5D233A3E" w14:textId="77777777" w:rsidR="0025207E" w:rsidRPr="00B81E2C" w:rsidRDefault="0025207E" w:rsidP="002E699F">
      <w:pPr>
        <w:rPr>
          <w:rFonts w:eastAsia="Times New Roman" w:cs="Times New Roman"/>
          <w:color w:val="000000"/>
          <w:szCs w:val="24"/>
        </w:rPr>
      </w:pPr>
    </w:p>
    <w:p w14:paraId="2B7E45E0" w14:textId="77777777" w:rsidR="00E97733" w:rsidRPr="00B81E2C" w:rsidRDefault="00457FA2" w:rsidP="002E699F">
      <w:pPr>
        <w:pStyle w:val="ListParagraph"/>
        <w:ind w:left="0"/>
        <w:rPr>
          <w:rFonts w:eastAsia="Times New Roman" w:cs="Times New Roman"/>
          <w:color w:val="000000"/>
          <w:szCs w:val="24"/>
        </w:rPr>
      </w:pPr>
      <w:r w:rsidRPr="00B81E2C">
        <w:rPr>
          <w:rFonts w:eastAsia="Times New Roman" w:cs="Times New Roman"/>
          <w:noProof/>
          <w:color w:val="000000"/>
          <w:szCs w:val="24"/>
        </w:rPr>
        <mc:AlternateContent>
          <mc:Choice Requires="wps">
            <w:drawing>
              <wp:anchor distT="0" distB="0" distL="114300" distR="114300" simplePos="0" relativeHeight="251648512" behindDoc="0" locked="0" layoutInCell="1" allowOverlap="1" wp14:anchorId="5E1EB8D6" wp14:editId="5BA5C84D">
                <wp:simplePos x="0" y="0"/>
                <wp:positionH relativeFrom="column">
                  <wp:posOffset>2656205</wp:posOffset>
                </wp:positionH>
                <wp:positionV relativeFrom="paragraph">
                  <wp:posOffset>241300</wp:posOffset>
                </wp:positionV>
                <wp:extent cx="0" cy="648970"/>
                <wp:effectExtent l="95250" t="0" r="95250" b="55880"/>
                <wp:wrapNone/>
                <wp:docPr id="3" name="Straight Arrow Connector 3"/>
                <wp:cNvGraphicFramePr/>
                <a:graphic xmlns:a="http://schemas.openxmlformats.org/drawingml/2006/main">
                  <a:graphicData uri="http://schemas.microsoft.com/office/word/2010/wordprocessingShape">
                    <wps:wsp>
                      <wps:cNvCnPr/>
                      <wps:spPr>
                        <a:xfrm>
                          <a:off x="0" y="0"/>
                          <a:ext cx="0" cy="64897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type w14:anchorId="5B22D135" id="_x0000_t32" coordsize="21600,21600" o:spt="32" o:oned="t" path="m,l21600,21600e" filled="f">
                <v:path arrowok="t" fillok="f" o:connecttype="none"/>
                <o:lock v:ext="edit" shapetype="t"/>
              </v:shapetype>
              <v:shape id="Straight Arrow Connector 3" o:spid="_x0000_s1026" type="#_x0000_t32" style="position:absolute;margin-left:209.15pt;margin-top:19pt;width:0;height:51.1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" strokecolor="black [3040]">
                <v:stroke endarrow="open"/>
              </v:shape>
            </w:pict>
          </mc:Fallback>
        </mc:AlternateContent>
      </w:r>
    </w:p>
    <w:p w14:paraId="264B64B0" w14:textId="77777777" w:rsidR="002331E6" w:rsidRDefault="002331E6" w:rsidP="002E699F">
      <w:pPr>
        <w:pStyle w:val="ListParagraph"/>
        <w:ind w:left="0"/>
        <w:rPr>
          <w:rFonts w:eastAsia="Times New Roman" w:cs="Times New Roman"/>
          <w:noProof/>
          <w:color w:val="000000"/>
          <w:szCs w:val="24"/>
        </w:rPr>
      </w:pPr>
    </w:p>
    <w:p w14:paraId="35628443" w14:textId="77777777" w:rsidR="002331E6" w:rsidRDefault="002331E6" w:rsidP="002E699F">
      <w:pPr>
        <w:pStyle w:val="ListParagraph"/>
        <w:ind w:left="0"/>
        <w:rPr>
          <w:rFonts w:eastAsia="Times New Roman" w:cs="Times New Roman"/>
          <w:noProof/>
          <w:color w:val="000000"/>
          <w:szCs w:val="24"/>
        </w:rPr>
      </w:pPr>
      <w:r w:rsidRPr="00B81E2C">
        <w:rPr>
          <w:rFonts w:eastAsia="Times New Roman" w:cs="Times New Roman"/>
          <w:noProof/>
          <w:color w:val="000000"/>
          <w:szCs w:val="24"/>
        </w:rPr>
        <mc:AlternateContent>
          <mc:Choice Requires="wps">
            <w:drawing>
              <wp:anchor distT="0" distB="0" distL="114300" distR="114300" simplePos="0" relativeHeight="251650560" behindDoc="0" locked="0" layoutInCell="1" allowOverlap="1" wp14:anchorId="020214A8" wp14:editId="24DF2CFA">
                <wp:simplePos x="0" y="0"/>
                <wp:positionH relativeFrom="column">
                  <wp:posOffset>922210</wp:posOffset>
                </wp:positionH>
                <wp:positionV relativeFrom="paragraph">
                  <wp:posOffset>262255</wp:posOffset>
                </wp:positionV>
                <wp:extent cx="3396343" cy="653143"/>
                <wp:effectExtent l="0" t="0" r="13970" b="13970"/>
                <wp:wrapNone/>
                <wp:docPr id="4" name="Rectangle 4"/>
                <wp:cNvGraphicFramePr/>
                <a:graphic xmlns:a="http://schemas.openxmlformats.org/drawingml/2006/main">
                  <a:graphicData uri="http://schemas.microsoft.com/office/word/2010/wordprocessingShape">
                    <wps:wsp>
                      <wps:cNvSpPr/>
                      <wps:spPr>
                        <a:xfrm>
                          <a:off x="0" y="0"/>
                          <a:ext cx="3396343" cy="653143"/>
                        </a:xfrm>
                        <a:prstGeom prst="rect">
                          <a:avLst/>
                        </a:prstGeom>
                      </wps:spPr>
                      <wps:style>
                        <a:lnRef idx="2">
                          <a:schemeClr val="dk1"/>
                        </a:lnRef>
                        <a:fillRef idx="1">
                          <a:schemeClr val="lt1"/>
                        </a:fillRef>
                        <a:effectRef idx="0">
                          <a:schemeClr val="dk1"/>
                        </a:effectRef>
                        <a:fontRef idx="minor">
                          <a:schemeClr val="dk1"/>
                        </a:fontRef>
                      </wps:style>
                      <wps:txbx>
                        <w:txbxContent>
                          <w:p w14:paraId="5304C8C3" w14:textId="77777777" w:rsidR="007651E7" w:rsidRDefault="007651E7" w:rsidP="002331E6">
                            <w:pPr>
                              <w:spacing w:line="360" w:lineRule="auto"/>
                              <w:jc w:val="center"/>
                              <w:rPr>
                                <w:rFonts w:cs="Times New Roman"/>
                                <w:szCs w:val="24"/>
                              </w:rPr>
                            </w:pPr>
                            <w:r>
                              <w:rPr>
                                <w:rFonts w:cs="Times New Roman"/>
                                <w:szCs w:val="24"/>
                              </w:rPr>
                              <w:t>TEORI KOMUNIKASI PERSUASIF</w:t>
                            </w:r>
                          </w:p>
                          <w:p w14:paraId="7996B103" w14:textId="77777777" w:rsidR="007651E7" w:rsidRDefault="007651E7" w:rsidP="002331E6">
                            <w:pPr>
                              <w:spacing w:line="360" w:lineRule="auto"/>
                              <w:jc w:val="center"/>
                            </w:pPr>
                            <w:proofErr w:type="gramStart"/>
                            <w:r>
                              <w:t>(Model pemrosesan-inforasi McGuire).</w:t>
                            </w:r>
                            <w:proofErr w:type="gramEnd"/>
                          </w:p>
                          <w:p w14:paraId="2511A791" w14:textId="77777777" w:rsidR="007651E7" w:rsidRPr="001C7802" w:rsidRDefault="007651E7" w:rsidP="001C7802">
                            <w:pPr>
                              <w:jc w:val="center"/>
                              <w:rPr>
                                <w:rFonts w:cs="Times New Roman"/>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7" style="position:absolute;left:0;text-align:left;margin-left:72.6pt;margin-top:20.65pt;width:267.45pt;height:51.4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" fillcolor="white [3201]" strokecolor="black [3200]" strokeweight="2pt">
                <v:textbox>
                  <w:txbxContent>
                    <w:p w14:paraId="5304C8C3" w14:textId="77777777" w:rsidR="007651E7" w:rsidRDefault="007651E7" w:rsidP="002331E6">
                      <w:pPr>
                        <w:spacing w:line="360" w:lineRule="auto"/>
                        <w:jc w:val="center"/>
                        <w:rPr>
                          <w:rFonts w:cs="Times New Roman"/>
                          <w:szCs w:val="24"/>
                        </w:rPr>
                      </w:pPr>
                      <w:r>
                        <w:rPr>
                          <w:rFonts w:cs="Times New Roman"/>
                          <w:szCs w:val="24"/>
                        </w:rPr>
                        <w:t>TEORI KOMUNIKASI PERSUASIF</w:t>
                      </w:r>
                    </w:p>
                    <w:p w14:paraId="7996B103" w14:textId="77777777" w:rsidR="007651E7" w:rsidRDefault="007651E7" w:rsidP="002331E6">
                      <w:pPr>
                        <w:spacing w:line="360" w:lineRule="auto"/>
                        <w:jc w:val="center"/>
                      </w:pPr>
                      <w:proofErr w:type="gramStart"/>
                      <w:r>
                        <w:t>(Model pemrosesan-inforasi McGuire).</w:t>
                      </w:r>
                      <w:proofErr w:type="gramEnd"/>
                    </w:p>
                    <w:p w14:paraId="2511A791" w14:textId="77777777" w:rsidR="007651E7" w:rsidRPr="001C7802" w:rsidRDefault="007651E7" w:rsidP="001C7802">
                      <w:pPr>
                        <w:jc w:val="center"/>
                        <w:rPr>
                          <w:rFonts w:cs="Times New Roman"/>
                          <w:szCs w:val="24"/>
                        </w:rPr>
                      </w:pPr>
                    </w:p>
                  </w:txbxContent>
                </v:textbox>
              </v:rect>
            </w:pict>
          </mc:Fallback>
        </mc:AlternateContent>
      </w:r>
    </w:p>
    <w:p w14:paraId="1F78CD64" w14:textId="77777777" w:rsidR="002331E6" w:rsidRDefault="002331E6" w:rsidP="002E699F">
      <w:pPr>
        <w:pStyle w:val="ListParagraph"/>
        <w:ind w:left="0"/>
        <w:rPr>
          <w:rFonts w:eastAsia="Times New Roman" w:cs="Times New Roman"/>
          <w:noProof/>
          <w:color w:val="000000"/>
          <w:szCs w:val="24"/>
        </w:rPr>
      </w:pPr>
    </w:p>
    <w:p w14:paraId="786C4101" w14:textId="77777777" w:rsidR="00B81E2C" w:rsidRPr="00B81E2C" w:rsidRDefault="002331E6" w:rsidP="002E699F">
      <w:pPr>
        <w:pStyle w:val="ListParagraph"/>
        <w:ind w:left="0"/>
        <w:rPr>
          <w:rFonts w:eastAsia="Times New Roman" w:cs="Times New Roman"/>
          <w:color w:val="000000"/>
          <w:szCs w:val="24"/>
        </w:rPr>
      </w:pPr>
      <w:r w:rsidRPr="00B81E2C">
        <w:rPr>
          <w:rFonts w:eastAsia="Times New Roman" w:cs="Times New Roman"/>
          <w:noProof/>
          <w:color w:val="000000"/>
          <w:szCs w:val="24"/>
        </w:rPr>
        <mc:AlternateContent>
          <mc:Choice Requires="wps">
            <w:drawing>
              <wp:anchor distT="0" distB="0" distL="114300" distR="114300" simplePos="0" relativeHeight="251661824" behindDoc="0" locked="0" layoutInCell="1" allowOverlap="1" wp14:anchorId="20CD324A" wp14:editId="7B0F0597">
                <wp:simplePos x="0" y="0"/>
                <wp:positionH relativeFrom="column">
                  <wp:posOffset>2656395</wp:posOffset>
                </wp:positionH>
                <wp:positionV relativeFrom="paragraph">
                  <wp:posOffset>208280</wp:posOffset>
                </wp:positionV>
                <wp:extent cx="0" cy="1020437"/>
                <wp:effectExtent l="95250" t="0" r="114300" b="66040"/>
                <wp:wrapNone/>
                <wp:docPr id="15" name="Straight Arrow Connector 15"/>
                <wp:cNvGraphicFramePr/>
                <a:graphic xmlns:a="http://schemas.openxmlformats.org/drawingml/2006/main">
                  <a:graphicData uri="http://schemas.microsoft.com/office/word/2010/wordprocessingShape">
                    <wps:wsp>
                      <wps:cNvCnPr/>
                      <wps:spPr>
                        <a:xfrm>
                          <a:off x="0" y="0"/>
                          <a:ext cx="0" cy="1020437"/>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0BCE908" id="Straight Arrow Connector 15" o:spid="_x0000_s1026" type="#_x0000_t32" style="position:absolute;margin-left:209.15pt;margin-top:16.4pt;width:0;height:80.35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" strokecolor="black [3040]">
                <v:stroke endarrow="open"/>
              </v:shape>
            </w:pict>
          </mc:Fallback>
        </mc:AlternateContent>
      </w:r>
    </w:p>
    <w:p w14:paraId="6C06AEBC" w14:textId="77777777" w:rsidR="00B81E2C" w:rsidRPr="00B81E2C" w:rsidRDefault="00457FA2" w:rsidP="002E699F">
      <w:pPr>
        <w:rPr>
          <w:rFonts w:cs="Times New Roman"/>
        </w:rPr>
      </w:pPr>
      <w:r w:rsidRPr="00B81E2C">
        <w:rPr>
          <w:rFonts w:eastAsia="Times New Roman" w:cs="Times New Roman"/>
          <w:noProof/>
          <w:color w:val="000000"/>
          <w:szCs w:val="24"/>
        </w:rPr>
        <mc:AlternateContent>
          <mc:Choice Requires="wps">
            <w:drawing>
              <wp:anchor distT="0" distB="0" distL="114300" distR="114300" simplePos="0" relativeHeight="251679232" behindDoc="0" locked="0" layoutInCell="1" allowOverlap="1" wp14:anchorId="0A56615A" wp14:editId="2EE177F6">
                <wp:simplePos x="0" y="0"/>
                <wp:positionH relativeFrom="column">
                  <wp:posOffset>4642485</wp:posOffset>
                </wp:positionH>
                <wp:positionV relativeFrom="paragraph">
                  <wp:posOffset>318770</wp:posOffset>
                </wp:positionV>
                <wp:extent cx="0" cy="557530"/>
                <wp:effectExtent l="95250" t="0" r="57150" b="52070"/>
                <wp:wrapNone/>
                <wp:docPr id="33" name="Straight Arrow Connector 33"/>
                <wp:cNvGraphicFramePr/>
                <a:graphic xmlns:a="http://schemas.openxmlformats.org/drawingml/2006/main">
                  <a:graphicData uri="http://schemas.microsoft.com/office/word/2010/wordprocessingShape">
                    <wps:wsp>
                      <wps:cNvCnPr/>
                      <wps:spPr>
                        <a:xfrm>
                          <a:off x="0" y="0"/>
                          <a:ext cx="0" cy="5575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A470FB4" id="Straight Arrow Connector 33" o:spid="_x0000_s1026" type="#_x0000_t32" style="position:absolute;margin-left:365.55pt;margin-top:25.1pt;width:0;height:43.9pt;z-index:25171660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" strokecolor="black [3040]">
                <v:stroke endarrow="open"/>
              </v:shape>
            </w:pict>
          </mc:Fallback>
        </mc:AlternateContent>
      </w:r>
      <w:r w:rsidRPr="00B81E2C">
        <w:rPr>
          <w:rFonts w:eastAsia="Times New Roman" w:cs="Times New Roman"/>
          <w:noProof/>
          <w:color w:val="000000"/>
          <w:szCs w:val="24"/>
        </w:rPr>
        <mc:AlternateContent>
          <mc:Choice Requires="wps">
            <w:drawing>
              <wp:anchor distT="0" distB="0" distL="114300" distR="114300" simplePos="0" relativeHeight="251652608" behindDoc="0" locked="0" layoutInCell="1" allowOverlap="1" wp14:anchorId="1AC3F009" wp14:editId="69DC50AD">
                <wp:simplePos x="0" y="0"/>
                <wp:positionH relativeFrom="column">
                  <wp:posOffset>673100</wp:posOffset>
                </wp:positionH>
                <wp:positionV relativeFrom="paragraph">
                  <wp:posOffset>309245</wp:posOffset>
                </wp:positionV>
                <wp:extent cx="3960495" cy="0"/>
                <wp:effectExtent l="0" t="0" r="20955" b="19050"/>
                <wp:wrapNone/>
                <wp:docPr id="6" name="Straight Connector 6"/>
                <wp:cNvGraphicFramePr/>
                <a:graphic xmlns:a="http://schemas.openxmlformats.org/drawingml/2006/main">
                  <a:graphicData uri="http://schemas.microsoft.com/office/word/2010/wordprocessingShape">
                    <wps:wsp>
                      <wps:cNvCnPr/>
                      <wps:spPr>
                        <a:xfrm>
                          <a:off x="0" y="0"/>
                          <a:ext cx="39604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78CA8316" id="Straight Connector 6" o:spid="_x0000_s1026" style="position:absolute;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53pt,24.35pt" to="364.85pt,2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" strokecolor="black [3040]"/>
            </w:pict>
          </mc:Fallback>
        </mc:AlternateContent>
      </w:r>
      <w:r w:rsidRPr="00B81E2C">
        <w:rPr>
          <w:rFonts w:eastAsia="Times New Roman" w:cs="Times New Roman"/>
          <w:noProof/>
          <w:color w:val="000000"/>
          <w:szCs w:val="24"/>
        </w:rPr>
        <mc:AlternateContent>
          <mc:Choice Requires="wps">
            <w:drawing>
              <wp:anchor distT="0" distB="0" distL="114300" distR="114300" simplePos="0" relativeHeight="251678208" behindDoc="0" locked="0" layoutInCell="1" allowOverlap="1" wp14:anchorId="440FDAA8" wp14:editId="2F4448C2">
                <wp:simplePos x="0" y="0"/>
                <wp:positionH relativeFrom="column">
                  <wp:posOffset>3639820</wp:posOffset>
                </wp:positionH>
                <wp:positionV relativeFrom="paragraph">
                  <wp:posOffset>318770</wp:posOffset>
                </wp:positionV>
                <wp:extent cx="0" cy="557530"/>
                <wp:effectExtent l="95250" t="0" r="57150" b="52070"/>
                <wp:wrapNone/>
                <wp:docPr id="32" name="Straight Arrow Connector 32"/>
                <wp:cNvGraphicFramePr/>
                <a:graphic xmlns:a="http://schemas.openxmlformats.org/drawingml/2006/main">
                  <a:graphicData uri="http://schemas.microsoft.com/office/word/2010/wordprocessingShape">
                    <wps:wsp>
                      <wps:cNvCnPr/>
                      <wps:spPr>
                        <a:xfrm>
                          <a:off x="0" y="0"/>
                          <a:ext cx="0" cy="5575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1CAFAB56" id="Straight Arrow Connector 32" o:spid="_x0000_s1026" type="#_x0000_t32" style="position:absolute;margin-left:286.6pt;margin-top:25.1pt;width:0;height:43.9pt;z-index:2517145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" strokecolor="black [3040]">
                <v:stroke endarrow="open"/>
              </v:shape>
            </w:pict>
          </mc:Fallback>
        </mc:AlternateContent>
      </w:r>
      <w:r w:rsidRPr="00B81E2C">
        <w:rPr>
          <w:rFonts w:eastAsia="Times New Roman" w:cs="Times New Roman"/>
          <w:noProof/>
          <w:color w:val="000000"/>
          <w:szCs w:val="24"/>
        </w:rPr>
        <mc:AlternateContent>
          <mc:Choice Requires="wps">
            <w:drawing>
              <wp:anchor distT="0" distB="0" distL="114300" distR="114300" simplePos="0" relativeHeight="251677184" behindDoc="0" locked="0" layoutInCell="1" allowOverlap="1" wp14:anchorId="69A7F944" wp14:editId="6C1287C8">
                <wp:simplePos x="0" y="0"/>
                <wp:positionH relativeFrom="column">
                  <wp:posOffset>1692275</wp:posOffset>
                </wp:positionH>
                <wp:positionV relativeFrom="paragraph">
                  <wp:posOffset>318770</wp:posOffset>
                </wp:positionV>
                <wp:extent cx="0" cy="557530"/>
                <wp:effectExtent l="95250" t="0" r="57150" b="52070"/>
                <wp:wrapNone/>
                <wp:docPr id="31" name="Straight Arrow Connector 31"/>
                <wp:cNvGraphicFramePr/>
                <a:graphic xmlns:a="http://schemas.openxmlformats.org/drawingml/2006/main">
                  <a:graphicData uri="http://schemas.microsoft.com/office/word/2010/wordprocessingShape">
                    <wps:wsp>
                      <wps:cNvCnPr/>
                      <wps:spPr>
                        <a:xfrm>
                          <a:off x="0" y="0"/>
                          <a:ext cx="0" cy="5575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5B346AA4" id="Straight Arrow Connector 31" o:spid="_x0000_s1026" type="#_x0000_t32" style="position:absolute;margin-left:133.25pt;margin-top:25.1pt;width:0;height:43.9pt;z-index:251712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" strokecolor="black [3040]">
                <v:stroke endarrow="open"/>
              </v:shape>
            </w:pict>
          </mc:Fallback>
        </mc:AlternateContent>
      </w:r>
      <w:r w:rsidRPr="00B81E2C">
        <w:rPr>
          <w:rFonts w:eastAsia="Times New Roman" w:cs="Times New Roman"/>
          <w:noProof/>
          <w:color w:val="000000"/>
          <w:szCs w:val="24"/>
        </w:rPr>
        <mc:AlternateContent>
          <mc:Choice Requires="wps">
            <w:drawing>
              <wp:anchor distT="0" distB="0" distL="114300" distR="114300" simplePos="0" relativeHeight="251671040" behindDoc="0" locked="0" layoutInCell="1" allowOverlap="1" wp14:anchorId="1DEFFAF2" wp14:editId="1A7ACFFC">
                <wp:simplePos x="0" y="0"/>
                <wp:positionH relativeFrom="column">
                  <wp:posOffset>673100</wp:posOffset>
                </wp:positionH>
                <wp:positionV relativeFrom="paragraph">
                  <wp:posOffset>321384</wp:posOffset>
                </wp:positionV>
                <wp:extent cx="0" cy="557530"/>
                <wp:effectExtent l="95250" t="0" r="57150" b="52070"/>
                <wp:wrapNone/>
                <wp:docPr id="25" name="Straight Arrow Connector 25"/>
                <wp:cNvGraphicFramePr/>
                <a:graphic xmlns:a="http://schemas.openxmlformats.org/drawingml/2006/main">
                  <a:graphicData uri="http://schemas.microsoft.com/office/word/2010/wordprocessingShape">
                    <wps:wsp>
                      <wps:cNvCnPr/>
                      <wps:spPr>
                        <a:xfrm>
                          <a:off x="0" y="0"/>
                          <a:ext cx="0" cy="55753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4B4248D" id="Straight Arrow Connector 25" o:spid="_x0000_s1026" type="#_x0000_t32" style="position:absolute;margin-left:53pt;margin-top:25.3pt;width:0;height:43.9pt;z-index:25170022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" strokecolor="black [3040]">
                <v:stroke endarrow="open"/>
              </v:shape>
            </w:pict>
          </mc:Fallback>
        </mc:AlternateContent>
      </w:r>
    </w:p>
    <w:p w14:paraId="576A4760" w14:textId="77777777" w:rsidR="00B81E2C" w:rsidRPr="00B81E2C" w:rsidRDefault="00B81E2C" w:rsidP="002E699F">
      <w:pPr>
        <w:rPr>
          <w:rFonts w:cs="Times New Roman"/>
        </w:rPr>
      </w:pPr>
    </w:p>
    <w:p w14:paraId="23410911" w14:textId="77777777" w:rsidR="00B81E2C" w:rsidRPr="00B81E2C" w:rsidRDefault="00457FA2" w:rsidP="002E699F">
      <w:pPr>
        <w:rPr>
          <w:rFonts w:cs="Times New Roman"/>
        </w:rPr>
      </w:pPr>
      <w:r w:rsidRPr="00B81E2C">
        <w:rPr>
          <w:rFonts w:eastAsia="Times New Roman" w:cs="Times New Roman"/>
          <w:noProof/>
          <w:color w:val="000000"/>
          <w:szCs w:val="24"/>
        </w:rPr>
        <mc:AlternateContent>
          <mc:Choice Requires="wps">
            <w:drawing>
              <wp:anchor distT="0" distB="0" distL="114300" distR="114300" simplePos="0" relativeHeight="251673088" behindDoc="0" locked="0" layoutInCell="1" allowOverlap="1" wp14:anchorId="7489C79E" wp14:editId="64BBE6C4">
                <wp:simplePos x="0" y="0"/>
                <wp:positionH relativeFrom="column">
                  <wp:posOffset>4152900</wp:posOffset>
                </wp:positionH>
                <wp:positionV relativeFrom="paragraph">
                  <wp:posOffset>238125</wp:posOffset>
                </wp:positionV>
                <wp:extent cx="1021080" cy="546100"/>
                <wp:effectExtent l="0" t="0" r="26670" b="25400"/>
                <wp:wrapNone/>
                <wp:docPr id="27" name="Rectangle 27"/>
                <wp:cNvGraphicFramePr/>
                <a:graphic xmlns:a="http://schemas.openxmlformats.org/drawingml/2006/main">
                  <a:graphicData uri="http://schemas.microsoft.com/office/word/2010/wordprocessingShape">
                    <wps:wsp>
                      <wps:cNvSpPr/>
                      <wps:spPr>
                        <a:xfrm>
                          <a:off x="0" y="0"/>
                          <a:ext cx="1021080" cy="546100"/>
                        </a:xfrm>
                        <a:prstGeom prst="rect">
                          <a:avLst/>
                        </a:prstGeom>
                        <a:ln/>
                      </wps:spPr>
                      <wps:style>
                        <a:lnRef idx="2">
                          <a:schemeClr val="dk1"/>
                        </a:lnRef>
                        <a:fillRef idx="1">
                          <a:schemeClr val="lt1"/>
                        </a:fillRef>
                        <a:effectRef idx="0">
                          <a:schemeClr val="dk1"/>
                        </a:effectRef>
                        <a:fontRef idx="minor">
                          <a:schemeClr val="dk1"/>
                        </a:fontRef>
                      </wps:style>
                      <wps:txbx>
                        <w:txbxContent>
                          <w:p w14:paraId="53EF46B6" w14:textId="77777777" w:rsidR="007651E7" w:rsidRDefault="007651E7" w:rsidP="00137656">
                            <w:pPr>
                              <w:spacing w:line="240" w:lineRule="auto"/>
                              <w:jc w:val="center"/>
                              <w:rPr>
                                <w:rFonts w:cs="Times New Roman"/>
                                <w:szCs w:val="24"/>
                              </w:rPr>
                            </w:pPr>
                            <w:r w:rsidRPr="002331E6">
                              <w:rPr>
                                <w:rFonts w:cs="Times New Roman"/>
                                <w:szCs w:val="24"/>
                              </w:rPr>
                              <w:t>Tehnik</w:t>
                            </w:r>
                          </w:p>
                          <w:p w14:paraId="1D789C0C" w14:textId="77777777" w:rsidR="007651E7" w:rsidRPr="002331E6" w:rsidRDefault="007651E7" w:rsidP="00137656">
                            <w:pPr>
                              <w:spacing w:line="240" w:lineRule="auto"/>
                              <w:jc w:val="center"/>
                              <w:rPr>
                                <w:rFonts w:cs="Times New Roman"/>
                                <w:szCs w:val="24"/>
                              </w:rPr>
                            </w:pPr>
                            <w:r>
                              <w:rPr>
                                <w:rFonts w:cs="Times New Roman"/>
                                <w:szCs w:val="24"/>
                              </w:rPr>
                              <w:t>Red-Herring</w:t>
                            </w:r>
                          </w:p>
                          <w:p w14:paraId="3707295D" w14:textId="77777777" w:rsidR="007651E7" w:rsidRDefault="007651E7" w:rsidP="001376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7" o:spid="_x0000_s1028" style="position:absolute;left:0;text-align:left;margin-left:327pt;margin-top:18.75pt;width:80.4pt;height:43p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" fillcolor="white [3201]" strokecolor="black [3200]" strokeweight="2pt">
                <v:textbox>
                  <w:txbxContent>
                    <w:p w14:paraId="53EF46B6" w14:textId="77777777" w:rsidR="007651E7" w:rsidRDefault="007651E7" w:rsidP="00137656">
                      <w:pPr>
                        <w:spacing w:line="240" w:lineRule="auto"/>
                        <w:jc w:val="center"/>
                        <w:rPr>
                          <w:rFonts w:cs="Times New Roman"/>
                          <w:szCs w:val="24"/>
                        </w:rPr>
                      </w:pPr>
                      <w:r w:rsidRPr="002331E6">
                        <w:rPr>
                          <w:rFonts w:cs="Times New Roman"/>
                          <w:szCs w:val="24"/>
                        </w:rPr>
                        <w:t>Tehnik</w:t>
                      </w:r>
                    </w:p>
                    <w:p w14:paraId="1D789C0C" w14:textId="77777777" w:rsidR="007651E7" w:rsidRPr="002331E6" w:rsidRDefault="007651E7" w:rsidP="00137656">
                      <w:pPr>
                        <w:spacing w:line="240" w:lineRule="auto"/>
                        <w:jc w:val="center"/>
                        <w:rPr>
                          <w:rFonts w:cs="Times New Roman"/>
                          <w:szCs w:val="24"/>
                        </w:rPr>
                      </w:pPr>
                      <w:r>
                        <w:rPr>
                          <w:rFonts w:cs="Times New Roman"/>
                          <w:szCs w:val="24"/>
                        </w:rPr>
                        <w:t>Red-Herring</w:t>
                      </w:r>
                    </w:p>
                    <w:p w14:paraId="3707295D" w14:textId="77777777" w:rsidR="007651E7" w:rsidRDefault="007651E7" w:rsidP="00137656">
                      <w:pPr>
                        <w:jc w:val="center"/>
                      </w:pPr>
                    </w:p>
                  </w:txbxContent>
                </v:textbox>
              </v:rect>
            </w:pict>
          </mc:Fallback>
        </mc:AlternateContent>
      </w:r>
      <w:r w:rsidRPr="00B81E2C">
        <w:rPr>
          <w:rFonts w:eastAsia="Times New Roman" w:cs="Times New Roman"/>
          <w:noProof/>
          <w:color w:val="000000"/>
          <w:szCs w:val="24"/>
        </w:rPr>
        <mc:AlternateContent>
          <mc:Choice Requires="wps">
            <w:drawing>
              <wp:anchor distT="0" distB="0" distL="114300" distR="114300" simplePos="0" relativeHeight="251672064" behindDoc="0" locked="0" layoutInCell="1" allowOverlap="1" wp14:anchorId="1790DC79" wp14:editId="2B66DDAF">
                <wp:simplePos x="0" y="0"/>
                <wp:positionH relativeFrom="column">
                  <wp:posOffset>3185795</wp:posOffset>
                </wp:positionH>
                <wp:positionV relativeFrom="paragraph">
                  <wp:posOffset>233045</wp:posOffset>
                </wp:positionV>
                <wp:extent cx="866775" cy="546100"/>
                <wp:effectExtent l="0" t="0" r="28575" b="25400"/>
                <wp:wrapNone/>
                <wp:docPr id="26" name="Rectangle 26"/>
                <wp:cNvGraphicFramePr/>
                <a:graphic xmlns:a="http://schemas.openxmlformats.org/drawingml/2006/main">
                  <a:graphicData uri="http://schemas.microsoft.com/office/word/2010/wordprocessingShape">
                    <wps:wsp>
                      <wps:cNvSpPr/>
                      <wps:spPr>
                        <a:xfrm>
                          <a:off x="0" y="0"/>
                          <a:ext cx="866775" cy="546100"/>
                        </a:xfrm>
                        <a:prstGeom prst="rect">
                          <a:avLst/>
                        </a:prstGeom>
                        <a:ln/>
                      </wps:spPr>
                      <wps:style>
                        <a:lnRef idx="2">
                          <a:schemeClr val="dk1"/>
                        </a:lnRef>
                        <a:fillRef idx="1">
                          <a:schemeClr val="lt1"/>
                        </a:fillRef>
                        <a:effectRef idx="0">
                          <a:schemeClr val="dk1"/>
                        </a:effectRef>
                        <a:fontRef idx="minor">
                          <a:schemeClr val="dk1"/>
                        </a:fontRef>
                      </wps:style>
                      <wps:txbx>
                        <w:txbxContent>
                          <w:p w14:paraId="01694F82" w14:textId="77777777" w:rsidR="007651E7" w:rsidRPr="002331E6" w:rsidRDefault="007651E7" w:rsidP="00137656">
                            <w:pPr>
                              <w:spacing w:line="240" w:lineRule="auto"/>
                              <w:jc w:val="center"/>
                              <w:rPr>
                                <w:rFonts w:cs="Times New Roman"/>
                                <w:szCs w:val="24"/>
                              </w:rPr>
                            </w:pPr>
                            <w:r w:rsidRPr="002331E6">
                              <w:rPr>
                                <w:rFonts w:cs="Times New Roman"/>
                                <w:szCs w:val="24"/>
                              </w:rPr>
                              <w:t xml:space="preserve">Tehnik </w:t>
                            </w:r>
                            <w:r>
                              <w:rPr>
                                <w:rFonts w:cs="Times New Roman"/>
                                <w:szCs w:val="24"/>
                              </w:rPr>
                              <w:t>Tataan</w:t>
                            </w:r>
                          </w:p>
                          <w:p w14:paraId="401BF017" w14:textId="77777777" w:rsidR="007651E7" w:rsidRDefault="007651E7" w:rsidP="0013765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6" o:spid="_x0000_s1029" style="position:absolute;left:0;text-align:left;margin-left:250.85pt;margin-top:18.35pt;width:68.25pt;height:43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" fillcolor="white [3201]" strokecolor="black [3200]" strokeweight="2pt">
                <v:textbox>
                  <w:txbxContent>
                    <w:p w14:paraId="01694F82" w14:textId="77777777" w:rsidR="007651E7" w:rsidRPr="002331E6" w:rsidRDefault="007651E7" w:rsidP="00137656">
                      <w:pPr>
                        <w:spacing w:line="240" w:lineRule="auto"/>
                        <w:jc w:val="center"/>
                        <w:rPr>
                          <w:rFonts w:cs="Times New Roman"/>
                          <w:szCs w:val="24"/>
                        </w:rPr>
                      </w:pPr>
                      <w:r w:rsidRPr="002331E6">
                        <w:rPr>
                          <w:rFonts w:cs="Times New Roman"/>
                          <w:szCs w:val="24"/>
                        </w:rPr>
                        <w:t xml:space="preserve">Tehnik </w:t>
                      </w:r>
                      <w:r>
                        <w:rPr>
                          <w:rFonts w:cs="Times New Roman"/>
                          <w:szCs w:val="24"/>
                        </w:rPr>
                        <w:t>Tataan</w:t>
                      </w:r>
                    </w:p>
                    <w:p w14:paraId="401BF017" w14:textId="77777777" w:rsidR="007651E7" w:rsidRDefault="007651E7" w:rsidP="00137656">
                      <w:pPr>
                        <w:jc w:val="center"/>
                      </w:pPr>
                    </w:p>
                  </w:txbxContent>
                </v:textbox>
              </v:rect>
            </w:pict>
          </mc:Fallback>
        </mc:AlternateContent>
      </w:r>
      <w:r w:rsidRPr="00B81E2C">
        <w:rPr>
          <w:rFonts w:eastAsia="Times New Roman" w:cs="Times New Roman"/>
          <w:noProof/>
          <w:color w:val="000000"/>
          <w:szCs w:val="24"/>
        </w:rPr>
        <mc:AlternateContent>
          <mc:Choice Requires="wps">
            <w:drawing>
              <wp:anchor distT="0" distB="0" distL="114300" distR="114300" simplePos="0" relativeHeight="251655680" behindDoc="0" locked="0" layoutInCell="1" allowOverlap="1" wp14:anchorId="2453403E" wp14:editId="28D450CF">
                <wp:simplePos x="0" y="0"/>
                <wp:positionH relativeFrom="column">
                  <wp:posOffset>2227580</wp:posOffset>
                </wp:positionH>
                <wp:positionV relativeFrom="paragraph">
                  <wp:posOffset>234950</wp:posOffset>
                </wp:positionV>
                <wp:extent cx="866775" cy="546100"/>
                <wp:effectExtent l="0" t="0" r="28575" b="25400"/>
                <wp:wrapNone/>
                <wp:docPr id="10" name="Rectangle 10"/>
                <wp:cNvGraphicFramePr/>
                <a:graphic xmlns:a="http://schemas.openxmlformats.org/drawingml/2006/main">
                  <a:graphicData uri="http://schemas.microsoft.com/office/word/2010/wordprocessingShape">
                    <wps:wsp>
                      <wps:cNvSpPr/>
                      <wps:spPr>
                        <a:xfrm>
                          <a:off x="0" y="0"/>
                          <a:ext cx="866775" cy="546100"/>
                        </a:xfrm>
                        <a:prstGeom prst="rect">
                          <a:avLst/>
                        </a:prstGeom>
                        <a:ln/>
                      </wps:spPr>
                      <wps:style>
                        <a:lnRef idx="2">
                          <a:schemeClr val="dk1"/>
                        </a:lnRef>
                        <a:fillRef idx="1">
                          <a:schemeClr val="lt1"/>
                        </a:fillRef>
                        <a:effectRef idx="0">
                          <a:schemeClr val="dk1"/>
                        </a:effectRef>
                        <a:fontRef idx="minor">
                          <a:schemeClr val="dk1"/>
                        </a:fontRef>
                      </wps:style>
                      <wps:txbx>
                        <w:txbxContent>
                          <w:p w14:paraId="5F761DAC" w14:textId="77777777" w:rsidR="007651E7" w:rsidRPr="002331E6" w:rsidRDefault="007651E7" w:rsidP="005A5A9B">
                            <w:pPr>
                              <w:spacing w:line="240" w:lineRule="auto"/>
                              <w:jc w:val="center"/>
                              <w:rPr>
                                <w:rFonts w:cs="Times New Roman"/>
                                <w:szCs w:val="24"/>
                              </w:rPr>
                            </w:pPr>
                            <w:r w:rsidRPr="002331E6">
                              <w:rPr>
                                <w:rFonts w:cs="Times New Roman"/>
                                <w:szCs w:val="24"/>
                              </w:rPr>
                              <w:t>Tehnik Ganjaran</w:t>
                            </w:r>
                          </w:p>
                          <w:p w14:paraId="515D3742" w14:textId="77777777" w:rsidR="007651E7" w:rsidRDefault="007651E7" w:rsidP="005A5A9B">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0" o:spid="_x0000_s1030" style="position:absolute;left:0;text-align:left;margin-left:175.4pt;margin-top:18.5pt;width:68.25pt;height:43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" fillcolor="white [3201]" strokecolor="black [3200]" strokeweight="2pt">
                <v:textbox>
                  <w:txbxContent>
                    <w:p w14:paraId="5F761DAC" w14:textId="77777777" w:rsidR="007651E7" w:rsidRPr="002331E6" w:rsidRDefault="007651E7" w:rsidP="005A5A9B">
                      <w:pPr>
                        <w:spacing w:line="240" w:lineRule="auto"/>
                        <w:jc w:val="center"/>
                        <w:rPr>
                          <w:rFonts w:cs="Times New Roman"/>
                          <w:szCs w:val="24"/>
                        </w:rPr>
                      </w:pPr>
                      <w:r w:rsidRPr="002331E6">
                        <w:rPr>
                          <w:rFonts w:cs="Times New Roman"/>
                          <w:szCs w:val="24"/>
                        </w:rPr>
                        <w:t>Tehnik Ganjaran</w:t>
                      </w:r>
                    </w:p>
                    <w:p w14:paraId="515D3742" w14:textId="77777777" w:rsidR="007651E7" w:rsidRDefault="007651E7" w:rsidP="005A5A9B">
                      <w:pPr>
                        <w:jc w:val="center"/>
                      </w:pPr>
                    </w:p>
                  </w:txbxContent>
                </v:textbox>
              </v:rect>
            </w:pict>
          </mc:Fallback>
        </mc:AlternateContent>
      </w:r>
      <w:r w:rsidRPr="00B81E2C">
        <w:rPr>
          <w:rFonts w:eastAsia="Times New Roman" w:cs="Times New Roman"/>
          <w:noProof/>
          <w:color w:val="000000"/>
          <w:szCs w:val="24"/>
        </w:rPr>
        <mc:AlternateContent>
          <mc:Choice Requires="wps">
            <w:drawing>
              <wp:anchor distT="0" distB="0" distL="114300" distR="114300" simplePos="0" relativeHeight="251668992" behindDoc="0" locked="0" layoutInCell="1" allowOverlap="1" wp14:anchorId="742CD735" wp14:editId="77490D6D">
                <wp:simplePos x="0" y="0"/>
                <wp:positionH relativeFrom="column">
                  <wp:posOffset>1231265</wp:posOffset>
                </wp:positionH>
                <wp:positionV relativeFrom="paragraph">
                  <wp:posOffset>239395</wp:posOffset>
                </wp:positionV>
                <wp:extent cx="866775" cy="546100"/>
                <wp:effectExtent l="0" t="0" r="28575" b="25400"/>
                <wp:wrapNone/>
                <wp:docPr id="5" name="Rectangle 5"/>
                <wp:cNvGraphicFramePr/>
                <a:graphic xmlns:a="http://schemas.openxmlformats.org/drawingml/2006/main">
                  <a:graphicData uri="http://schemas.microsoft.com/office/word/2010/wordprocessingShape">
                    <wps:wsp>
                      <wps:cNvSpPr/>
                      <wps:spPr>
                        <a:xfrm>
                          <a:off x="0" y="0"/>
                          <a:ext cx="866775" cy="546100"/>
                        </a:xfrm>
                        <a:prstGeom prst="rect">
                          <a:avLst/>
                        </a:prstGeom>
                        <a:ln/>
                      </wps:spPr>
                      <wps:style>
                        <a:lnRef idx="2">
                          <a:schemeClr val="dk1"/>
                        </a:lnRef>
                        <a:fillRef idx="1">
                          <a:schemeClr val="lt1"/>
                        </a:fillRef>
                        <a:effectRef idx="0">
                          <a:schemeClr val="dk1"/>
                        </a:effectRef>
                        <a:fontRef idx="minor">
                          <a:schemeClr val="dk1"/>
                        </a:fontRef>
                      </wps:style>
                      <wps:txbx>
                        <w:txbxContent>
                          <w:p w14:paraId="129235B5" w14:textId="77777777" w:rsidR="007651E7" w:rsidRPr="002331E6" w:rsidRDefault="007651E7" w:rsidP="002331E6">
                            <w:pPr>
                              <w:spacing w:line="240" w:lineRule="auto"/>
                              <w:jc w:val="center"/>
                              <w:rPr>
                                <w:rFonts w:cs="Times New Roman"/>
                                <w:szCs w:val="24"/>
                              </w:rPr>
                            </w:pPr>
                            <w:r w:rsidRPr="002331E6">
                              <w:rPr>
                                <w:rFonts w:cs="Times New Roman"/>
                                <w:szCs w:val="24"/>
                              </w:rPr>
                              <w:t xml:space="preserve">Tehnik </w:t>
                            </w:r>
                            <w:r>
                              <w:rPr>
                                <w:rFonts w:cs="Times New Roman"/>
                                <w:szCs w:val="24"/>
                              </w:rPr>
                              <w:t>Integrasi</w:t>
                            </w:r>
                          </w:p>
                          <w:p w14:paraId="0E2327F1" w14:textId="77777777" w:rsidR="007651E7" w:rsidRDefault="007651E7" w:rsidP="002331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31" style="position:absolute;left:0;text-align:left;margin-left:96.95pt;margin-top:18.85pt;width:68.25pt;height:43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" fillcolor="white [3201]" strokecolor="black [3200]" strokeweight="2pt">
                <v:textbox>
                  <w:txbxContent>
                    <w:p w14:paraId="129235B5" w14:textId="77777777" w:rsidR="007651E7" w:rsidRPr="002331E6" w:rsidRDefault="007651E7" w:rsidP="002331E6">
                      <w:pPr>
                        <w:spacing w:line="240" w:lineRule="auto"/>
                        <w:jc w:val="center"/>
                        <w:rPr>
                          <w:rFonts w:cs="Times New Roman"/>
                          <w:szCs w:val="24"/>
                        </w:rPr>
                      </w:pPr>
                      <w:r w:rsidRPr="002331E6">
                        <w:rPr>
                          <w:rFonts w:cs="Times New Roman"/>
                          <w:szCs w:val="24"/>
                        </w:rPr>
                        <w:t xml:space="preserve">Tehnik </w:t>
                      </w:r>
                      <w:r>
                        <w:rPr>
                          <w:rFonts w:cs="Times New Roman"/>
                          <w:szCs w:val="24"/>
                        </w:rPr>
                        <w:t>Integrasi</w:t>
                      </w:r>
                    </w:p>
                    <w:p w14:paraId="0E2327F1" w14:textId="77777777" w:rsidR="007651E7" w:rsidRDefault="007651E7" w:rsidP="002331E6">
                      <w:pPr>
                        <w:jc w:val="center"/>
                      </w:pPr>
                    </w:p>
                  </w:txbxContent>
                </v:textbox>
              </v:rect>
            </w:pict>
          </mc:Fallback>
        </mc:AlternateContent>
      </w:r>
      <w:r w:rsidRPr="00B81E2C">
        <w:rPr>
          <w:rFonts w:eastAsia="Times New Roman" w:cs="Times New Roman"/>
          <w:noProof/>
          <w:color w:val="000000"/>
          <w:szCs w:val="24"/>
        </w:rPr>
        <mc:AlternateContent>
          <mc:Choice Requires="wps">
            <w:drawing>
              <wp:anchor distT="0" distB="0" distL="114300" distR="114300" simplePos="0" relativeHeight="251670016" behindDoc="0" locked="0" layoutInCell="1" allowOverlap="1" wp14:anchorId="4895147F" wp14:editId="1A401665">
                <wp:simplePos x="0" y="0"/>
                <wp:positionH relativeFrom="column">
                  <wp:posOffset>230505</wp:posOffset>
                </wp:positionH>
                <wp:positionV relativeFrom="paragraph">
                  <wp:posOffset>237490</wp:posOffset>
                </wp:positionV>
                <wp:extent cx="866775" cy="546100"/>
                <wp:effectExtent l="0" t="0" r="28575" b="25400"/>
                <wp:wrapNone/>
                <wp:docPr id="23" name="Rectangle 23"/>
                <wp:cNvGraphicFramePr/>
                <a:graphic xmlns:a="http://schemas.openxmlformats.org/drawingml/2006/main">
                  <a:graphicData uri="http://schemas.microsoft.com/office/word/2010/wordprocessingShape">
                    <wps:wsp>
                      <wps:cNvSpPr/>
                      <wps:spPr>
                        <a:xfrm>
                          <a:off x="0" y="0"/>
                          <a:ext cx="866775" cy="546100"/>
                        </a:xfrm>
                        <a:prstGeom prst="rect">
                          <a:avLst/>
                        </a:prstGeom>
                        <a:ln/>
                      </wps:spPr>
                      <wps:style>
                        <a:lnRef idx="2">
                          <a:schemeClr val="dk1"/>
                        </a:lnRef>
                        <a:fillRef idx="1">
                          <a:schemeClr val="lt1"/>
                        </a:fillRef>
                        <a:effectRef idx="0">
                          <a:schemeClr val="dk1"/>
                        </a:effectRef>
                        <a:fontRef idx="minor">
                          <a:schemeClr val="dk1"/>
                        </a:fontRef>
                      </wps:style>
                      <wps:txbx>
                        <w:txbxContent>
                          <w:p w14:paraId="60D1F6A4" w14:textId="77777777" w:rsidR="007651E7" w:rsidRPr="002331E6" w:rsidRDefault="007651E7" w:rsidP="002331E6">
                            <w:pPr>
                              <w:spacing w:line="240" w:lineRule="auto"/>
                              <w:jc w:val="center"/>
                              <w:rPr>
                                <w:rFonts w:cs="Times New Roman"/>
                                <w:szCs w:val="24"/>
                              </w:rPr>
                            </w:pPr>
                            <w:r w:rsidRPr="002331E6">
                              <w:rPr>
                                <w:rFonts w:cs="Times New Roman"/>
                                <w:szCs w:val="24"/>
                              </w:rPr>
                              <w:t xml:space="preserve">Tehnik </w:t>
                            </w:r>
                            <w:r>
                              <w:rPr>
                                <w:rFonts w:cs="Times New Roman"/>
                                <w:szCs w:val="24"/>
                              </w:rPr>
                              <w:t>Asosiasi</w:t>
                            </w:r>
                          </w:p>
                          <w:p w14:paraId="71EFEEA1" w14:textId="77777777" w:rsidR="007651E7" w:rsidRDefault="007651E7" w:rsidP="002331E6">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3" o:spid="_x0000_s1032" style="position:absolute;left:0;text-align:left;margin-left:18.15pt;margin-top:18.7pt;width:68.25pt;height:43p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" fillcolor="white [3201]" strokecolor="black [3200]" strokeweight="2pt">
                <v:textbox>
                  <w:txbxContent>
                    <w:p w14:paraId="60D1F6A4" w14:textId="77777777" w:rsidR="007651E7" w:rsidRPr="002331E6" w:rsidRDefault="007651E7" w:rsidP="002331E6">
                      <w:pPr>
                        <w:spacing w:line="240" w:lineRule="auto"/>
                        <w:jc w:val="center"/>
                        <w:rPr>
                          <w:rFonts w:cs="Times New Roman"/>
                          <w:szCs w:val="24"/>
                        </w:rPr>
                      </w:pPr>
                      <w:r w:rsidRPr="002331E6">
                        <w:rPr>
                          <w:rFonts w:cs="Times New Roman"/>
                          <w:szCs w:val="24"/>
                        </w:rPr>
                        <w:t xml:space="preserve">Tehnik </w:t>
                      </w:r>
                      <w:r>
                        <w:rPr>
                          <w:rFonts w:cs="Times New Roman"/>
                          <w:szCs w:val="24"/>
                        </w:rPr>
                        <w:t>Asosiasi</w:t>
                      </w:r>
                    </w:p>
                    <w:p w14:paraId="71EFEEA1" w14:textId="77777777" w:rsidR="007651E7" w:rsidRDefault="007651E7" w:rsidP="002331E6">
                      <w:pPr>
                        <w:jc w:val="center"/>
                      </w:pPr>
                    </w:p>
                  </w:txbxContent>
                </v:textbox>
              </v:rect>
            </w:pict>
          </mc:Fallback>
        </mc:AlternateContent>
      </w:r>
    </w:p>
    <w:p w14:paraId="110586D4" w14:textId="77777777" w:rsidR="00B81E2C" w:rsidRPr="00B81E2C" w:rsidRDefault="00B81E2C" w:rsidP="002E699F">
      <w:pPr>
        <w:rPr>
          <w:rFonts w:cs="Times New Roman"/>
        </w:rPr>
      </w:pPr>
    </w:p>
    <w:p w14:paraId="1C122898" w14:textId="77777777" w:rsidR="00B81E2C" w:rsidRPr="00B81E2C" w:rsidRDefault="00457FA2" w:rsidP="002E699F">
      <w:pPr>
        <w:rPr>
          <w:rFonts w:cs="Times New Roman"/>
        </w:rPr>
      </w:pPr>
      <w:r w:rsidRPr="00B81E2C">
        <w:rPr>
          <w:rFonts w:eastAsia="Times New Roman" w:cs="Times New Roman"/>
          <w:noProof/>
          <w:color w:val="000000"/>
          <w:szCs w:val="24"/>
        </w:rPr>
        <mc:AlternateContent>
          <mc:Choice Requires="wps">
            <w:drawing>
              <wp:anchor distT="0" distB="0" distL="114300" distR="114300" simplePos="0" relativeHeight="251675136" behindDoc="0" locked="0" layoutInCell="1" allowOverlap="1" wp14:anchorId="27A7D465" wp14:editId="6C8BE6E7">
                <wp:simplePos x="0" y="0"/>
                <wp:positionH relativeFrom="column">
                  <wp:posOffset>4734560</wp:posOffset>
                </wp:positionH>
                <wp:positionV relativeFrom="paragraph">
                  <wp:posOffset>83820</wp:posOffset>
                </wp:positionV>
                <wp:extent cx="0" cy="1163320"/>
                <wp:effectExtent l="0" t="0" r="19050" b="17780"/>
                <wp:wrapNone/>
                <wp:docPr id="29" name="Straight Connector 29"/>
                <wp:cNvGraphicFramePr/>
                <a:graphic xmlns:a="http://schemas.openxmlformats.org/drawingml/2006/main">
                  <a:graphicData uri="http://schemas.microsoft.com/office/word/2010/wordprocessingShape">
                    <wps:wsp>
                      <wps:cNvCnPr/>
                      <wps:spPr>
                        <a:xfrm flipV="1">
                          <a:off x="0" y="0"/>
                          <a:ext cx="0" cy="1163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590579F" id="Straight Connector 29" o:spid="_x0000_s1026" style="position:absolute;flip:y;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72.8pt,6.6pt" to="372.8pt,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" strokecolor="black [3040]"/>
            </w:pict>
          </mc:Fallback>
        </mc:AlternateContent>
      </w:r>
      <w:r w:rsidRPr="00B81E2C">
        <w:rPr>
          <w:rFonts w:eastAsia="Times New Roman" w:cs="Times New Roman"/>
          <w:noProof/>
          <w:color w:val="000000"/>
          <w:szCs w:val="24"/>
        </w:rPr>
        <mc:AlternateContent>
          <mc:Choice Requires="wps">
            <w:drawing>
              <wp:anchor distT="0" distB="0" distL="114300" distR="114300" simplePos="0" relativeHeight="251664896" behindDoc="0" locked="0" layoutInCell="1" allowOverlap="1" wp14:anchorId="4E261F4F" wp14:editId="278BE90D">
                <wp:simplePos x="0" y="0"/>
                <wp:positionH relativeFrom="column">
                  <wp:posOffset>518795</wp:posOffset>
                </wp:positionH>
                <wp:positionV relativeFrom="paragraph">
                  <wp:posOffset>83820</wp:posOffset>
                </wp:positionV>
                <wp:extent cx="0" cy="1163320"/>
                <wp:effectExtent l="0" t="0" r="19050" b="17780"/>
                <wp:wrapNone/>
                <wp:docPr id="17" name="Straight Connector 17"/>
                <wp:cNvGraphicFramePr/>
                <a:graphic xmlns:a="http://schemas.openxmlformats.org/drawingml/2006/main">
                  <a:graphicData uri="http://schemas.microsoft.com/office/word/2010/wordprocessingShape">
                    <wps:wsp>
                      <wps:cNvCnPr/>
                      <wps:spPr>
                        <a:xfrm flipV="1">
                          <a:off x="0" y="0"/>
                          <a:ext cx="0" cy="116332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line w14:anchorId="69D249D9" id="Straight Connector 17" o:spid="_x0000_s1026" style="position:absolute;flip:y;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85pt,6.6pt" to="40.85pt,9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" strokecolor="black [3040]"/>
            </w:pict>
          </mc:Fallback>
        </mc:AlternateContent>
      </w:r>
    </w:p>
    <w:p w14:paraId="7FABFDD2" w14:textId="77777777" w:rsidR="00B81E2C" w:rsidRPr="00B81E2C" w:rsidRDefault="00B81E2C" w:rsidP="002E699F">
      <w:pPr>
        <w:rPr>
          <w:rFonts w:cs="Times New Roman"/>
        </w:rPr>
      </w:pPr>
    </w:p>
    <w:p w14:paraId="043560BF" w14:textId="77777777" w:rsidR="00B81E2C" w:rsidRPr="00B81E2C" w:rsidRDefault="00137656" w:rsidP="002E699F">
      <w:pPr>
        <w:rPr>
          <w:rFonts w:cs="Times New Roman"/>
        </w:rPr>
      </w:pPr>
      <w:r w:rsidRPr="00B81E2C">
        <w:rPr>
          <w:rFonts w:eastAsia="Times New Roman" w:cs="Times New Roman"/>
          <w:noProof/>
          <w:color w:val="000000"/>
          <w:szCs w:val="24"/>
        </w:rPr>
        <mc:AlternateContent>
          <mc:Choice Requires="wps">
            <w:drawing>
              <wp:anchor distT="0" distB="0" distL="114300" distR="114300" simplePos="0" relativeHeight="251666944" behindDoc="0" locked="0" layoutInCell="1" allowOverlap="1" wp14:anchorId="3D7858E9" wp14:editId="4CF7BD88">
                <wp:simplePos x="0" y="0"/>
                <wp:positionH relativeFrom="column">
                  <wp:posOffset>935800</wp:posOffset>
                </wp:positionH>
                <wp:positionV relativeFrom="paragraph">
                  <wp:posOffset>227330</wp:posOffset>
                </wp:positionV>
                <wp:extent cx="3365500" cy="622300"/>
                <wp:effectExtent l="0" t="0" r="25400" b="25400"/>
                <wp:wrapNone/>
                <wp:docPr id="24" name="Rectangle 24"/>
                <wp:cNvGraphicFramePr/>
                <a:graphic xmlns:a="http://schemas.openxmlformats.org/drawingml/2006/main">
                  <a:graphicData uri="http://schemas.microsoft.com/office/word/2010/wordprocessingShape">
                    <wps:wsp>
                      <wps:cNvSpPr/>
                      <wps:spPr>
                        <a:xfrm>
                          <a:off x="0" y="0"/>
                          <a:ext cx="3365500" cy="622300"/>
                        </a:xfrm>
                        <a:prstGeom prst="rect">
                          <a:avLst/>
                        </a:prstGeom>
                      </wps:spPr>
                      <wps:style>
                        <a:lnRef idx="2">
                          <a:schemeClr val="dk1"/>
                        </a:lnRef>
                        <a:fillRef idx="1">
                          <a:schemeClr val="lt1"/>
                        </a:fillRef>
                        <a:effectRef idx="0">
                          <a:schemeClr val="dk1"/>
                        </a:effectRef>
                        <a:fontRef idx="minor">
                          <a:schemeClr val="dk1"/>
                        </a:fontRef>
                      </wps:style>
                      <wps:txbx>
                        <w:txbxContent>
                          <w:p w14:paraId="2564AB80" w14:textId="77777777" w:rsidR="007651E7" w:rsidRPr="001C7802" w:rsidRDefault="007651E7" w:rsidP="00E268AE">
                            <w:pPr>
                              <w:spacing w:line="360" w:lineRule="auto"/>
                              <w:jc w:val="center"/>
                              <w:rPr>
                                <w:rFonts w:cs="Times New Roman"/>
                                <w:szCs w:val="24"/>
                              </w:rPr>
                            </w:pPr>
                            <w:r>
                              <w:rPr>
                                <w:rFonts w:cs="Times New Roman"/>
                                <w:szCs w:val="24"/>
                              </w:rPr>
                              <w:t>MEMOTIVASI SEMANGAT BELAJAR PADA PENDIDIKAN ANAK USIA DINI</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4" o:spid="_x0000_s1033" style="position:absolute;left:0;text-align:left;margin-left:73.7pt;margin-top:17.9pt;width:265pt;height:49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" fillcolor="white [3201]" strokecolor="black [3200]" strokeweight="2pt">
                <v:textbox>
                  <w:txbxContent>
                    <w:p w14:paraId="2564AB80" w14:textId="77777777" w:rsidR="007651E7" w:rsidRPr="001C7802" w:rsidRDefault="007651E7" w:rsidP="00E268AE">
                      <w:pPr>
                        <w:spacing w:line="360" w:lineRule="auto"/>
                        <w:jc w:val="center"/>
                        <w:rPr>
                          <w:rFonts w:cs="Times New Roman"/>
                          <w:szCs w:val="24"/>
                        </w:rPr>
                      </w:pPr>
                      <w:r>
                        <w:rPr>
                          <w:rFonts w:cs="Times New Roman"/>
                          <w:szCs w:val="24"/>
                        </w:rPr>
                        <w:t>MEMOTIVASI SEMANGAT BELAJAR PADA PENDIDIKAN ANAK USIA DINI</w:t>
                      </w:r>
                    </w:p>
                  </w:txbxContent>
                </v:textbox>
              </v:rect>
            </w:pict>
          </mc:Fallback>
        </mc:AlternateContent>
      </w:r>
    </w:p>
    <w:p w14:paraId="0ECD31D1" w14:textId="77777777" w:rsidR="00B81E2C" w:rsidRPr="00B81E2C" w:rsidRDefault="00CC7F1C" w:rsidP="002E699F">
      <w:pPr>
        <w:rPr>
          <w:rFonts w:cs="Times New Roman"/>
        </w:rPr>
      </w:pPr>
      <w:r w:rsidRPr="00B81E2C">
        <w:rPr>
          <w:rFonts w:eastAsia="Times New Roman" w:cs="Times New Roman"/>
          <w:noProof/>
          <w:color w:val="000000"/>
          <w:szCs w:val="24"/>
        </w:rPr>
        <mc:AlternateContent>
          <mc:Choice Requires="wps">
            <w:drawing>
              <wp:anchor distT="0" distB="0" distL="114300" distR="114300" simplePos="0" relativeHeight="251676160" behindDoc="0" locked="0" layoutInCell="1" allowOverlap="1" wp14:anchorId="572EF0E8" wp14:editId="3EDCE0B4">
                <wp:simplePos x="0" y="0"/>
                <wp:positionH relativeFrom="column">
                  <wp:posOffset>4294365</wp:posOffset>
                </wp:positionH>
                <wp:positionV relativeFrom="paragraph">
                  <wp:posOffset>201666</wp:posOffset>
                </wp:positionV>
                <wp:extent cx="439420" cy="0"/>
                <wp:effectExtent l="38100" t="76200" r="0" b="114300"/>
                <wp:wrapNone/>
                <wp:docPr id="30" name="Straight Arrow Connector 30"/>
                <wp:cNvGraphicFramePr/>
                <a:graphic xmlns:a="http://schemas.openxmlformats.org/drawingml/2006/main">
                  <a:graphicData uri="http://schemas.microsoft.com/office/word/2010/wordprocessingShape">
                    <wps:wsp>
                      <wps:cNvCnPr/>
                      <wps:spPr>
                        <a:xfrm flipH="1">
                          <a:off x="0" y="0"/>
                          <a:ext cx="439420"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7061848" id="Straight Arrow Connector 30" o:spid="_x0000_s1026" type="#_x0000_t32" style="position:absolute;margin-left:338.15pt;margin-top:15.9pt;width:34.6pt;height:0;flip:x;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" strokecolor="black [3040]">
                <v:stroke endarrow="open"/>
              </v:shape>
            </w:pict>
          </mc:Fallback>
        </mc:AlternateContent>
      </w:r>
      <w:r w:rsidR="00137656" w:rsidRPr="00B81E2C">
        <w:rPr>
          <w:rFonts w:eastAsia="Times New Roman" w:cs="Times New Roman"/>
          <w:noProof/>
          <w:color w:val="000000"/>
          <w:szCs w:val="24"/>
        </w:rPr>
        <mc:AlternateContent>
          <mc:Choice Requires="wps">
            <w:drawing>
              <wp:anchor distT="0" distB="0" distL="114300" distR="114300" simplePos="0" relativeHeight="251674112" behindDoc="0" locked="0" layoutInCell="1" allowOverlap="1" wp14:anchorId="3AA52CDD" wp14:editId="6DB6DB18">
                <wp:simplePos x="0" y="0"/>
                <wp:positionH relativeFrom="column">
                  <wp:posOffset>519249</wp:posOffset>
                </wp:positionH>
                <wp:positionV relativeFrom="paragraph">
                  <wp:posOffset>201823</wp:posOffset>
                </wp:positionV>
                <wp:extent cx="415487" cy="0"/>
                <wp:effectExtent l="0" t="76200" r="22860" b="114300"/>
                <wp:wrapNone/>
                <wp:docPr id="28" name="Straight Arrow Connector 28"/>
                <wp:cNvGraphicFramePr/>
                <a:graphic xmlns:a="http://schemas.openxmlformats.org/drawingml/2006/main">
                  <a:graphicData uri="http://schemas.microsoft.com/office/word/2010/wordprocessingShape">
                    <wps:wsp>
                      <wps:cNvCnPr/>
                      <wps:spPr>
                        <a:xfrm>
                          <a:off x="0" y="0"/>
                          <a:ext cx="415487" cy="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5="http://schemas.microsoft.com/office/word/2012/wordml" xmlns:w16cid="http://schemas.microsoft.com/office/word/2016/wordml/cid" xmlns:w16se="http://schemas.microsoft.com/office/word/2015/wordml/symex">
            <w:pict>
              <v:shape w14:anchorId="46A95711" id="Straight Arrow Connector 28" o:spid="_x0000_s1026" type="#_x0000_t32" style="position:absolute;margin-left:40.9pt;margin-top:15.9pt;width:32.7pt;height:0;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" strokecolor="black [3040]">
                <v:stroke endarrow="open"/>
              </v:shape>
            </w:pict>
          </mc:Fallback>
        </mc:AlternateContent>
      </w:r>
    </w:p>
    <w:p w14:paraId="70FCDBC4" w14:textId="77777777" w:rsidR="00B81E2C" w:rsidRPr="00B81E2C" w:rsidRDefault="00B81E2C" w:rsidP="002E699F">
      <w:pPr>
        <w:rPr>
          <w:rFonts w:cs="Times New Roman"/>
        </w:rPr>
      </w:pPr>
    </w:p>
    <w:p w14:paraId="2F87DAED" w14:textId="77777777" w:rsidR="00B81E2C" w:rsidRPr="00B81E2C" w:rsidRDefault="00B81E2C" w:rsidP="002E699F">
      <w:pPr>
        <w:rPr>
          <w:rFonts w:cs="Times New Roman"/>
        </w:rPr>
      </w:pPr>
    </w:p>
    <w:p w14:paraId="09E67F28" w14:textId="77777777" w:rsidR="00B81E2C" w:rsidRPr="00B81E2C" w:rsidRDefault="00B81E2C" w:rsidP="002E699F">
      <w:pPr>
        <w:rPr>
          <w:rFonts w:cs="Times New Roman"/>
        </w:rPr>
      </w:pPr>
    </w:p>
    <w:p w14:paraId="6AA8D8D3" w14:textId="77777777" w:rsidR="00B81E2C" w:rsidRPr="00B81E2C" w:rsidRDefault="00B81E2C" w:rsidP="002E699F">
      <w:pPr>
        <w:rPr>
          <w:rFonts w:cs="Times New Roman"/>
        </w:rPr>
      </w:pPr>
    </w:p>
    <w:p w14:paraId="6A9318CD" w14:textId="77777777" w:rsidR="00B81E2C" w:rsidRPr="00B81E2C" w:rsidRDefault="00B81E2C" w:rsidP="002E699F">
      <w:pPr>
        <w:rPr>
          <w:rFonts w:cs="Times New Roman"/>
        </w:rPr>
      </w:pPr>
    </w:p>
    <w:sectPr w:rsidR="00B81E2C" w:rsidRPr="00B81E2C" w:rsidSect="003A6BB7">
      <w:footerReference w:type="even" r:id="rId9"/>
      <w:footerReference w:type="default" r:id="rId10"/>
      <w:footerReference w:type="first" r:id="rId11"/>
      <w:pgSz w:w="11907" w:h="16839" w:code="9"/>
      <w:pgMar w:top="2268" w:right="1701" w:bottom="1701" w:left="2268" w:header="709" w:footer="709" w:gutter="0"/>
      <w:pgNumType w:start="11"/>
      <w:cols w:space="708"/>
      <w:titlePg/>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9D14453" w15:done="0"/>
  <w15:commentEx w15:paraId="193B843F" w15:done="0"/>
  <w15:commentEx w15:paraId="30EDB7DC" w15:done="0"/>
  <w15:commentEx w15:paraId="018C9FC2" w15:done="0"/>
  <w15:commentEx w15:paraId="0AD97F5D" w15:done="0"/>
  <w15:commentEx w15:paraId="54F7DADE" w15:done="0"/>
  <w15:commentEx w15:paraId="439451F3" w15:done="0"/>
  <w15:commentEx w15:paraId="2C18AA99" w15:done="0"/>
  <w15:commentEx w15:paraId="495588D2" w15:paraIdParent="2C18AA99" w15:done="0"/>
  <w15:commentEx w15:paraId="716EC6F0" w15:done="0"/>
  <w15:commentEx w15:paraId="41D2DF8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9D14453" w16cid:durableId="24F6BDE5"/>
  <w16cid:commentId w16cid:paraId="193B843F" w16cid:durableId="24F6BE3A"/>
  <w16cid:commentId w16cid:paraId="30EDB7DC" w16cid:durableId="24F6BE57"/>
  <w16cid:commentId w16cid:paraId="018C9FC2" w16cid:durableId="24F6BE6E"/>
  <w16cid:commentId w16cid:paraId="0AD97F5D" w16cid:durableId="24F6BE9F"/>
  <w16cid:commentId w16cid:paraId="54F7DADE" w16cid:durableId="24F6BEB7"/>
  <w16cid:commentId w16cid:paraId="439451F3" w16cid:durableId="24F6BEBF"/>
  <w16cid:commentId w16cid:paraId="2C18AA99" w16cid:durableId="24F6BF52"/>
  <w16cid:commentId w16cid:paraId="495588D2" w16cid:durableId="24F6BF54"/>
  <w16cid:commentId w16cid:paraId="716EC6F0" w16cid:durableId="24F6BFAC"/>
  <w16cid:commentId w16cid:paraId="41D2DF8C" w16cid:durableId="24F6BFB1"/>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AED7EA9" w14:textId="77777777" w:rsidR="005628EC" w:rsidRDefault="005628EC" w:rsidP="00544283">
      <w:pPr>
        <w:spacing w:line="240" w:lineRule="auto"/>
      </w:pPr>
      <w:r>
        <w:separator/>
      </w:r>
    </w:p>
  </w:endnote>
  <w:endnote w:type="continuationSeparator" w:id="0">
    <w:p w14:paraId="01DD76FE" w14:textId="77777777" w:rsidR="005628EC" w:rsidRDefault="005628EC" w:rsidP="0054428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55920669"/>
      <w:docPartObj>
        <w:docPartGallery w:val="Page Numbers (Bottom of Page)"/>
        <w:docPartUnique/>
      </w:docPartObj>
    </w:sdtPr>
    <w:sdtEndPr>
      <w:rPr>
        <w:noProof/>
      </w:rPr>
    </w:sdtEndPr>
    <w:sdtContent>
      <w:p w14:paraId="7857B053" w14:textId="77777777" w:rsidR="007651E7" w:rsidRDefault="007651E7">
        <w:pPr>
          <w:pStyle w:val="Footer"/>
          <w:jc w:val="center"/>
        </w:pPr>
        <w:r>
          <w:fldChar w:fldCharType="begin"/>
        </w:r>
        <w:r>
          <w:instrText xml:space="preserve"> PAGE   \* MERGEFORMAT </w:instrText>
        </w:r>
        <w:r>
          <w:fldChar w:fldCharType="separate"/>
        </w:r>
        <w:r>
          <w:rPr>
            <w:noProof/>
          </w:rPr>
          <w:t>140</w:t>
        </w:r>
        <w:r>
          <w:rPr>
            <w:noProof/>
          </w:rPr>
          <w:fldChar w:fldCharType="end"/>
        </w:r>
      </w:p>
    </w:sdtContent>
  </w:sdt>
  <w:p w14:paraId="571466A6" w14:textId="77777777" w:rsidR="007651E7" w:rsidRDefault="007651E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43765625"/>
      <w:docPartObj>
        <w:docPartGallery w:val="Page Numbers (Bottom of Page)"/>
        <w:docPartUnique/>
      </w:docPartObj>
    </w:sdtPr>
    <w:sdtEndPr>
      <w:rPr>
        <w:noProof/>
      </w:rPr>
    </w:sdtEndPr>
    <w:sdtContent>
      <w:p w14:paraId="6D7F64F2" w14:textId="6981BB57" w:rsidR="003A6BB7" w:rsidRDefault="003A6BB7">
        <w:pPr>
          <w:pStyle w:val="Footer"/>
          <w:jc w:val="center"/>
        </w:pPr>
        <w:r>
          <w:fldChar w:fldCharType="begin"/>
        </w:r>
        <w:r>
          <w:instrText xml:space="preserve"> PAGE   \* MERGEFORMAT </w:instrText>
        </w:r>
        <w:r>
          <w:fldChar w:fldCharType="separate"/>
        </w:r>
        <w:r>
          <w:rPr>
            <w:noProof/>
          </w:rPr>
          <w:t>70</w:t>
        </w:r>
        <w:r>
          <w:rPr>
            <w:noProof/>
          </w:rPr>
          <w:fldChar w:fldCharType="end"/>
        </w:r>
      </w:p>
    </w:sdtContent>
  </w:sdt>
  <w:p w14:paraId="5D493946" w14:textId="77777777" w:rsidR="003A6BB7" w:rsidRDefault="003A6BB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41188177"/>
      <w:docPartObj>
        <w:docPartGallery w:val="Page Numbers (Bottom of Page)"/>
        <w:docPartUnique/>
      </w:docPartObj>
    </w:sdtPr>
    <w:sdtEndPr>
      <w:rPr>
        <w:noProof/>
      </w:rPr>
    </w:sdtEndPr>
    <w:sdtContent>
      <w:p w14:paraId="59D50EEE" w14:textId="77B72D92" w:rsidR="003A6BB7" w:rsidRDefault="003A6BB7">
        <w:pPr>
          <w:pStyle w:val="Footer"/>
          <w:jc w:val="center"/>
        </w:pPr>
        <w:r>
          <w:fldChar w:fldCharType="begin"/>
        </w:r>
        <w:r>
          <w:instrText xml:space="preserve"> PAGE   \* MERGEFORMAT </w:instrText>
        </w:r>
        <w:r>
          <w:fldChar w:fldCharType="separate"/>
        </w:r>
        <w:r>
          <w:rPr>
            <w:noProof/>
          </w:rPr>
          <w:t>11</w:t>
        </w:r>
        <w:r>
          <w:rPr>
            <w:noProof/>
          </w:rPr>
          <w:fldChar w:fldCharType="end"/>
        </w:r>
      </w:p>
    </w:sdtContent>
  </w:sdt>
  <w:p w14:paraId="6F70F4EF" w14:textId="77777777" w:rsidR="003A6BB7" w:rsidRDefault="003A6BB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8BA4B9E" w14:textId="77777777" w:rsidR="005628EC" w:rsidRDefault="005628EC" w:rsidP="00544283">
      <w:pPr>
        <w:spacing w:line="240" w:lineRule="auto"/>
      </w:pPr>
      <w:r>
        <w:separator/>
      </w:r>
    </w:p>
  </w:footnote>
  <w:footnote w:type="continuationSeparator" w:id="0">
    <w:p w14:paraId="58430F49" w14:textId="77777777" w:rsidR="005628EC" w:rsidRDefault="005628EC" w:rsidP="00544283">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686074"/>
    <w:multiLevelType w:val="hybridMultilevel"/>
    <w:tmpl w:val="E3946122"/>
    <w:lvl w:ilvl="0" w:tplc="C24427B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8415AA4"/>
    <w:multiLevelType w:val="hybridMultilevel"/>
    <w:tmpl w:val="BB82F61C"/>
    <w:lvl w:ilvl="0" w:tplc="DDD824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805484"/>
    <w:multiLevelType w:val="hybridMultilevel"/>
    <w:tmpl w:val="CA6C32D2"/>
    <w:lvl w:ilvl="0" w:tplc="42EE22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C78098B"/>
    <w:multiLevelType w:val="hybridMultilevel"/>
    <w:tmpl w:val="0C3CC398"/>
    <w:lvl w:ilvl="0" w:tplc="553EA8B6">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C93122B"/>
    <w:multiLevelType w:val="hybridMultilevel"/>
    <w:tmpl w:val="4E5A692A"/>
    <w:lvl w:ilvl="0" w:tplc="D8AE4D9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C01629"/>
    <w:multiLevelType w:val="hybridMultilevel"/>
    <w:tmpl w:val="B79ED56E"/>
    <w:lvl w:ilvl="0" w:tplc="5BC4C30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FA3ABC"/>
    <w:multiLevelType w:val="hybridMultilevel"/>
    <w:tmpl w:val="E0DCD5D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90049D0"/>
    <w:multiLevelType w:val="hybridMultilevel"/>
    <w:tmpl w:val="D1AC6E22"/>
    <w:lvl w:ilvl="0" w:tplc="ABA8FB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9427F0"/>
    <w:multiLevelType w:val="hybridMultilevel"/>
    <w:tmpl w:val="50A2A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B5034A"/>
    <w:multiLevelType w:val="hybridMultilevel"/>
    <w:tmpl w:val="93F238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6913368"/>
    <w:multiLevelType w:val="hybridMultilevel"/>
    <w:tmpl w:val="55F278D2"/>
    <w:lvl w:ilvl="0" w:tplc="98AC882E">
      <w:start w:val="1"/>
      <w:numFmt w:val="lowerLetter"/>
      <w:lvlText w:val="%1)"/>
      <w:lvlJc w:val="left"/>
      <w:pPr>
        <w:ind w:left="1080" w:hanging="360"/>
      </w:pPr>
      <w:rPr>
        <w:rFonts w:ascii="Times New Roman" w:eastAsia="Times New Roman"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270C4113"/>
    <w:multiLevelType w:val="hybridMultilevel"/>
    <w:tmpl w:val="390001EE"/>
    <w:lvl w:ilvl="0" w:tplc="83248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nsid w:val="277743B0"/>
    <w:multiLevelType w:val="hybridMultilevel"/>
    <w:tmpl w:val="940617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28487998"/>
    <w:multiLevelType w:val="hybridMultilevel"/>
    <w:tmpl w:val="B0E0143C"/>
    <w:lvl w:ilvl="0" w:tplc="FF1EBAD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29DB7CEC"/>
    <w:multiLevelType w:val="hybridMultilevel"/>
    <w:tmpl w:val="65A49D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5">
    <w:nsid w:val="2BEC3548"/>
    <w:multiLevelType w:val="hybridMultilevel"/>
    <w:tmpl w:val="99827CDA"/>
    <w:lvl w:ilvl="0" w:tplc="1A50E894">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2BF509B6"/>
    <w:multiLevelType w:val="hybridMultilevel"/>
    <w:tmpl w:val="369EAC38"/>
    <w:lvl w:ilvl="0" w:tplc="6E02CF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2CD6493C"/>
    <w:multiLevelType w:val="hybridMultilevel"/>
    <w:tmpl w:val="35A0A13A"/>
    <w:lvl w:ilvl="0" w:tplc="E0ACC8E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nsid w:val="2F161023"/>
    <w:multiLevelType w:val="multilevel"/>
    <w:tmpl w:val="9C2CD9EA"/>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nsid w:val="325F1216"/>
    <w:multiLevelType w:val="hybridMultilevel"/>
    <w:tmpl w:val="9FC4CF1C"/>
    <w:lvl w:ilvl="0" w:tplc="04090017">
      <w:start w:val="1"/>
      <w:numFmt w:val="lowerLetter"/>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20">
    <w:nsid w:val="35D3106E"/>
    <w:multiLevelType w:val="multilevel"/>
    <w:tmpl w:val="839A3878"/>
    <w:lvl w:ilvl="0">
      <w:start w:val="1"/>
      <w:numFmt w:val="decimal"/>
      <w:lvlText w:val="%1."/>
      <w:lvlJc w:val="left"/>
      <w:pPr>
        <w:ind w:left="720"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nsid w:val="39105474"/>
    <w:multiLevelType w:val="hybridMultilevel"/>
    <w:tmpl w:val="30D84DA2"/>
    <w:lvl w:ilvl="0" w:tplc="C9AC53E6">
      <w:start w:val="1"/>
      <w:numFmt w:val="decimal"/>
      <w:lvlText w:val="%1."/>
      <w:lvlJc w:val="left"/>
      <w:pPr>
        <w:ind w:left="786" w:hanging="360"/>
      </w:pPr>
      <w:rPr>
        <w:rFonts w:hint="default"/>
      </w:r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22">
    <w:nsid w:val="3B3646E2"/>
    <w:multiLevelType w:val="hybridMultilevel"/>
    <w:tmpl w:val="A2786DD0"/>
    <w:lvl w:ilvl="0" w:tplc="5B566734">
      <w:start w:val="1"/>
      <w:numFmt w:val="decimal"/>
      <w:lvlText w:val="%1."/>
      <w:lvlJc w:val="left"/>
      <w:pPr>
        <w:ind w:left="927" w:hanging="360"/>
      </w:pPr>
    </w:lvl>
    <w:lvl w:ilvl="1" w:tplc="04090019">
      <w:start w:val="1"/>
      <w:numFmt w:val="lowerLetter"/>
      <w:lvlText w:val="%2."/>
      <w:lvlJc w:val="left"/>
      <w:pPr>
        <w:ind w:left="1647" w:hanging="360"/>
      </w:pPr>
    </w:lvl>
    <w:lvl w:ilvl="2" w:tplc="0409001B">
      <w:start w:val="1"/>
      <w:numFmt w:val="lowerRoman"/>
      <w:lvlText w:val="%3."/>
      <w:lvlJc w:val="right"/>
      <w:pPr>
        <w:ind w:left="2367" w:hanging="180"/>
      </w:pPr>
    </w:lvl>
    <w:lvl w:ilvl="3" w:tplc="0409000F">
      <w:start w:val="1"/>
      <w:numFmt w:val="decimal"/>
      <w:lvlText w:val="%4."/>
      <w:lvlJc w:val="left"/>
      <w:pPr>
        <w:ind w:left="3087" w:hanging="360"/>
      </w:pPr>
    </w:lvl>
    <w:lvl w:ilvl="4" w:tplc="04090019">
      <w:start w:val="1"/>
      <w:numFmt w:val="lowerLetter"/>
      <w:lvlText w:val="%5."/>
      <w:lvlJc w:val="left"/>
      <w:pPr>
        <w:ind w:left="3807" w:hanging="360"/>
      </w:pPr>
    </w:lvl>
    <w:lvl w:ilvl="5" w:tplc="0409001B">
      <w:start w:val="1"/>
      <w:numFmt w:val="lowerRoman"/>
      <w:lvlText w:val="%6."/>
      <w:lvlJc w:val="right"/>
      <w:pPr>
        <w:ind w:left="4527" w:hanging="180"/>
      </w:pPr>
    </w:lvl>
    <w:lvl w:ilvl="6" w:tplc="0409000F">
      <w:start w:val="1"/>
      <w:numFmt w:val="decimal"/>
      <w:lvlText w:val="%7."/>
      <w:lvlJc w:val="left"/>
      <w:pPr>
        <w:ind w:left="5247" w:hanging="360"/>
      </w:pPr>
    </w:lvl>
    <w:lvl w:ilvl="7" w:tplc="04090019">
      <w:start w:val="1"/>
      <w:numFmt w:val="lowerLetter"/>
      <w:lvlText w:val="%8."/>
      <w:lvlJc w:val="left"/>
      <w:pPr>
        <w:ind w:left="5967" w:hanging="360"/>
      </w:pPr>
    </w:lvl>
    <w:lvl w:ilvl="8" w:tplc="0409001B">
      <w:start w:val="1"/>
      <w:numFmt w:val="lowerRoman"/>
      <w:lvlText w:val="%9."/>
      <w:lvlJc w:val="right"/>
      <w:pPr>
        <w:ind w:left="6687" w:hanging="180"/>
      </w:pPr>
    </w:lvl>
  </w:abstractNum>
  <w:abstractNum w:abstractNumId="23">
    <w:nsid w:val="3B574080"/>
    <w:multiLevelType w:val="hybridMultilevel"/>
    <w:tmpl w:val="DEF4C036"/>
    <w:lvl w:ilvl="0" w:tplc="8ACEAB2E">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3C264AD7"/>
    <w:multiLevelType w:val="hybridMultilevel"/>
    <w:tmpl w:val="F35E115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E5C1746"/>
    <w:multiLevelType w:val="hybridMultilevel"/>
    <w:tmpl w:val="82847A5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3F55561D"/>
    <w:multiLevelType w:val="hybridMultilevel"/>
    <w:tmpl w:val="42229B56"/>
    <w:lvl w:ilvl="0" w:tplc="0A5E09B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nsid w:val="3F7418FB"/>
    <w:multiLevelType w:val="multilevel"/>
    <w:tmpl w:val="DA7A1A16"/>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Times New Roman" w:hAnsi="Times New Roman" w:cstheme="majorBidi"/>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nsid w:val="443F72C6"/>
    <w:multiLevelType w:val="hybridMultilevel"/>
    <w:tmpl w:val="9BE65914"/>
    <w:lvl w:ilvl="0" w:tplc="FAD08E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447570F4"/>
    <w:multiLevelType w:val="multilevel"/>
    <w:tmpl w:val="1A3CF9B4"/>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458E2D3F"/>
    <w:multiLevelType w:val="multilevel"/>
    <w:tmpl w:val="9C2CD9EA"/>
    <w:lvl w:ilvl="0">
      <w:start w:val="1"/>
      <w:numFmt w:val="decimal"/>
      <w:lvlText w:val="%1"/>
      <w:lvlJc w:val="left"/>
      <w:pPr>
        <w:ind w:left="480" w:hanging="480"/>
      </w:pPr>
      <w:rPr>
        <w:rFonts w:hint="default"/>
      </w:rPr>
    </w:lvl>
    <w:lvl w:ilvl="1">
      <w:start w:val="3"/>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1">
    <w:nsid w:val="45F350EA"/>
    <w:multiLevelType w:val="hybridMultilevel"/>
    <w:tmpl w:val="9A5E7DE6"/>
    <w:lvl w:ilvl="0" w:tplc="94284236">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nsid w:val="46783459"/>
    <w:multiLevelType w:val="hybridMultilevel"/>
    <w:tmpl w:val="6E46E606"/>
    <w:lvl w:ilvl="0" w:tplc="24286B7C">
      <w:start w:val="1"/>
      <w:numFmt w:val="decimal"/>
      <w:lvlText w:val="%1."/>
      <w:lvlJc w:val="left"/>
      <w:pPr>
        <w:ind w:left="720" w:hanging="360"/>
      </w:pPr>
      <w:rPr>
        <w:rFonts w:ascii="Times New Roman" w:eastAsiaTheme="minorHAnsi" w:hAnsi="Times New Roman" w:cstheme="minorHAnsi"/>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4BA665D7"/>
    <w:multiLevelType w:val="hybridMultilevel"/>
    <w:tmpl w:val="384E80F0"/>
    <w:lvl w:ilvl="0" w:tplc="045CB544">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4CD66DA8"/>
    <w:multiLevelType w:val="hybridMultilevel"/>
    <w:tmpl w:val="7750C954"/>
    <w:lvl w:ilvl="0" w:tplc="FD44A9D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510B50F5"/>
    <w:multiLevelType w:val="hybridMultilevel"/>
    <w:tmpl w:val="017C5B7A"/>
    <w:lvl w:ilvl="0" w:tplc="BD085EEC">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511D06A6"/>
    <w:multiLevelType w:val="hybridMultilevel"/>
    <w:tmpl w:val="99C0F13A"/>
    <w:lvl w:ilvl="0" w:tplc="BA409D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51F15323"/>
    <w:multiLevelType w:val="multilevel"/>
    <w:tmpl w:val="9C2CD9EA"/>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8">
    <w:nsid w:val="53441E36"/>
    <w:multiLevelType w:val="hybridMultilevel"/>
    <w:tmpl w:val="86B2EA7C"/>
    <w:lvl w:ilvl="0" w:tplc="4B5C608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54F450C0"/>
    <w:multiLevelType w:val="hybridMultilevel"/>
    <w:tmpl w:val="D3EA31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564B478C"/>
    <w:multiLevelType w:val="hybridMultilevel"/>
    <w:tmpl w:val="96EE9F9C"/>
    <w:lvl w:ilvl="0" w:tplc="BB7AEC52">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41">
    <w:nsid w:val="57257346"/>
    <w:multiLevelType w:val="hybridMultilevel"/>
    <w:tmpl w:val="C8F86EC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2">
    <w:nsid w:val="57855548"/>
    <w:multiLevelType w:val="hybridMultilevel"/>
    <w:tmpl w:val="43AED578"/>
    <w:lvl w:ilvl="0" w:tplc="1200062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nsid w:val="5DB83668"/>
    <w:multiLevelType w:val="hybridMultilevel"/>
    <w:tmpl w:val="306600D2"/>
    <w:lvl w:ilvl="0" w:tplc="86B2FA9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nsid w:val="5DCE60D2"/>
    <w:multiLevelType w:val="hybridMultilevel"/>
    <w:tmpl w:val="18664AE0"/>
    <w:lvl w:ilvl="0" w:tplc="3BBAABB0">
      <w:start w:val="1"/>
      <w:numFmt w:val="decimal"/>
      <w:lvlText w:val="%1."/>
      <w:lvlJc w:val="left"/>
      <w:pPr>
        <w:ind w:left="786" w:hanging="360"/>
      </w:pPr>
      <w:rPr>
        <w:rFonts w:cstheme="minorBidi" w:hint="default"/>
      </w:rPr>
    </w:lvl>
    <w:lvl w:ilvl="1" w:tplc="04090019">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5">
    <w:nsid w:val="60AD2513"/>
    <w:multiLevelType w:val="multilevel"/>
    <w:tmpl w:val="1CE6127E"/>
    <w:lvl w:ilvl="0">
      <w:start w:val="1"/>
      <w:numFmt w:val="decimal"/>
      <w:lvlText w:val="%1."/>
      <w:lvlJc w:val="left"/>
      <w:pPr>
        <w:ind w:left="785"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145" w:hanging="720"/>
      </w:pPr>
      <w:rPr>
        <w:rFonts w:hint="default"/>
      </w:rPr>
    </w:lvl>
    <w:lvl w:ilvl="3">
      <w:start w:val="1"/>
      <w:numFmt w:val="decimal"/>
      <w:isLgl/>
      <w:lvlText w:val="%1.%2.%3.%4"/>
      <w:lvlJc w:val="left"/>
      <w:pPr>
        <w:ind w:left="1145" w:hanging="720"/>
      </w:pPr>
      <w:rPr>
        <w:rFonts w:hint="default"/>
      </w:rPr>
    </w:lvl>
    <w:lvl w:ilvl="4">
      <w:start w:val="1"/>
      <w:numFmt w:val="decimal"/>
      <w:isLgl/>
      <w:lvlText w:val="%1.%2.%3.%4.%5"/>
      <w:lvlJc w:val="left"/>
      <w:pPr>
        <w:ind w:left="1505" w:hanging="1080"/>
      </w:pPr>
      <w:rPr>
        <w:rFonts w:hint="default"/>
      </w:rPr>
    </w:lvl>
    <w:lvl w:ilvl="5">
      <w:start w:val="1"/>
      <w:numFmt w:val="decimal"/>
      <w:isLgl/>
      <w:lvlText w:val="%1.%2.%3.%4.%5.%6"/>
      <w:lvlJc w:val="left"/>
      <w:pPr>
        <w:ind w:left="1505" w:hanging="1080"/>
      </w:pPr>
      <w:rPr>
        <w:rFonts w:hint="default"/>
      </w:rPr>
    </w:lvl>
    <w:lvl w:ilvl="6">
      <w:start w:val="1"/>
      <w:numFmt w:val="decimal"/>
      <w:isLgl/>
      <w:lvlText w:val="%1.%2.%3.%4.%5.%6.%7"/>
      <w:lvlJc w:val="left"/>
      <w:pPr>
        <w:ind w:left="1865" w:hanging="1440"/>
      </w:pPr>
      <w:rPr>
        <w:rFonts w:hint="default"/>
      </w:rPr>
    </w:lvl>
    <w:lvl w:ilvl="7">
      <w:start w:val="1"/>
      <w:numFmt w:val="decimal"/>
      <w:isLgl/>
      <w:lvlText w:val="%1.%2.%3.%4.%5.%6.%7.%8"/>
      <w:lvlJc w:val="left"/>
      <w:pPr>
        <w:ind w:left="1865" w:hanging="1440"/>
      </w:pPr>
      <w:rPr>
        <w:rFonts w:hint="default"/>
      </w:rPr>
    </w:lvl>
    <w:lvl w:ilvl="8">
      <w:start w:val="1"/>
      <w:numFmt w:val="decimal"/>
      <w:isLgl/>
      <w:lvlText w:val="%1.%2.%3.%4.%5.%6.%7.%8.%9"/>
      <w:lvlJc w:val="left"/>
      <w:pPr>
        <w:ind w:left="2225" w:hanging="1800"/>
      </w:pPr>
      <w:rPr>
        <w:rFonts w:hint="default"/>
      </w:rPr>
    </w:lvl>
  </w:abstractNum>
  <w:abstractNum w:abstractNumId="46">
    <w:nsid w:val="60CC4F49"/>
    <w:multiLevelType w:val="multilevel"/>
    <w:tmpl w:val="9C2CD9EA"/>
    <w:lvl w:ilvl="0">
      <w:start w:val="1"/>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nsid w:val="63033BA9"/>
    <w:multiLevelType w:val="hybridMultilevel"/>
    <w:tmpl w:val="8910C2CE"/>
    <w:lvl w:ilvl="0" w:tplc="B230915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8">
    <w:nsid w:val="64555487"/>
    <w:multiLevelType w:val="hybridMultilevel"/>
    <w:tmpl w:val="F7087790"/>
    <w:lvl w:ilvl="0" w:tplc="75606C6A">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nsid w:val="688458E7"/>
    <w:multiLevelType w:val="hybridMultilevel"/>
    <w:tmpl w:val="0BDE8A14"/>
    <w:lvl w:ilvl="0" w:tplc="C35AE808">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nsid w:val="68C176B7"/>
    <w:multiLevelType w:val="multilevel"/>
    <w:tmpl w:val="479CA244"/>
    <w:lvl w:ilvl="0">
      <w:start w:val="1"/>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3."/>
      <w:lvlJc w:val="left"/>
      <w:pPr>
        <w:ind w:left="720" w:hanging="720"/>
      </w:pPr>
      <w:rPr>
        <w:rFonts w:ascii="Times New Roman" w:eastAsia="Times New Roman" w:hAnsi="Times New Roman" w:cs="Times New Roman"/>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1">
    <w:nsid w:val="6A576564"/>
    <w:multiLevelType w:val="multilevel"/>
    <w:tmpl w:val="E84407C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2">
    <w:nsid w:val="6B0C6B11"/>
    <w:multiLevelType w:val="hybridMultilevel"/>
    <w:tmpl w:val="06C2C52A"/>
    <w:lvl w:ilvl="0" w:tplc="AF64358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nsid w:val="6C0672EB"/>
    <w:multiLevelType w:val="hybridMultilevel"/>
    <w:tmpl w:val="4DA2CEEE"/>
    <w:lvl w:ilvl="0" w:tplc="B3EAA6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4">
    <w:nsid w:val="6CD8627C"/>
    <w:multiLevelType w:val="hybridMultilevel"/>
    <w:tmpl w:val="472CD754"/>
    <w:lvl w:ilvl="0" w:tplc="6F08EBE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nsid w:val="6D80063A"/>
    <w:multiLevelType w:val="hybridMultilevel"/>
    <w:tmpl w:val="90F22CA2"/>
    <w:lvl w:ilvl="0" w:tplc="AFC6C2F2">
      <w:start w:val="1"/>
      <w:numFmt w:val="decimal"/>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nsid w:val="6E2F3D71"/>
    <w:multiLevelType w:val="hybridMultilevel"/>
    <w:tmpl w:val="EACA0A7E"/>
    <w:lvl w:ilvl="0" w:tplc="B560B56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nsid w:val="6ED47935"/>
    <w:multiLevelType w:val="multilevel"/>
    <w:tmpl w:val="74AA19FA"/>
    <w:lvl w:ilvl="0">
      <w:start w:val="1"/>
      <w:numFmt w:val="decimal"/>
      <w:lvlText w:val="%1."/>
      <w:lvlJc w:val="left"/>
      <w:pPr>
        <w:ind w:left="927" w:hanging="360"/>
      </w:pPr>
    </w:lvl>
    <w:lvl w:ilvl="1">
      <w:start w:val="2"/>
      <w:numFmt w:val="decimal"/>
      <w:isLgl/>
      <w:lvlText w:val="%1.%2"/>
      <w:lvlJc w:val="left"/>
      <w:pPr>
        <w:ind w:left="425" w:hanging="360"/>
      </w:pPr>
    </w:lvl>
    <w:lvl w:ilvl="2">
      <w:start w:val="1"/>
      <w:numFmt w:val="decimal"/>
      <w:isLgl/>
      <w:lvlText w:val="%1.%2.%3"/>
      <w:lvlJc w:val="left"/>
      <w:pPr>
        <w:ind w:left="1287" w:hanging="720"/>
      </w:pPr>
    </w:lvl>
    <w:lvl w:ilvl="3">
      <w:start w:val="1"/>
      <w:numFmt w:val="decimal"/>
      <w:isLgl/>
      <w:lvlText w:val="%1.%2.%3.%4"/>
      <w:lvlJc w:val="left"/>
      <w:pPr>
        <w:ind w:left="1287" w:hanging="720"/>
      </w:pPr>
    </w:lvl>
    <w:lvl w:ilvl="4">
      <w:start w:val="1"/>
      <w:numFmt w:val="decimal"/>
      <w:isLgl/>
      <w:lvlText w:val="%1.%2.%3.%4.%5"/>
      <w:lvlJc w:val="left"/>
      <w:pPr>
        <w:ind w:left="1647" w:hanging="1080"/>
      </w:pPr>
    </w:lvl>
    <w:lvl w:ilvl="5">
      <w:start w:val="1"/>
      <w:numFmt w:val="decimal"/>
      <w:isLgl/>
      <w:lvlText w:val="%1.%2.%3.%4.%5.%6"/>
      <w:lvlJc w:val="left"/>
      <w:pPr>
        <w:ind w:left="1647" w:hanging="1080"/>
      </w:pPr>
    </w:lvl>
    <w:lvl w:ilvl="6">
      <w:start w:val="1"/>
      <w:numFmt w:val="decimal"/>
      <w:isLgl/>
      <w:lvlText w:val="%1.%2.%3.%4.%5.%6.%7"/>
      <w:lvlJc w:val="left"/>
      <w:pPr>
        <w:ind w:left="2007" w:hanging="1440"/>
      </w:pPr>
    </w:lvl>
    <w:lvl w:ilvl="7">
      <w:start w:val="1"/>
      <w:numFmt w:val="decimal"/>
      <w:isLgl/>
      <w:lvlText w:val="%1.%2.%3.%4.%5.%6.%7.%8"/>
      <w:lvlJc w:val="left"/>
      <w:pPr>
        <w:ind w:left="2007" w:hanging="1440"/>
      </w:pPr>
    </w:lvl>
    <w:lvl w:ilvl="8">
      <w:start w:val="1"/>
      <w:numFmt w:val="decimal"/>
      <w:isLgl/>
      <w:lvlText w:val="%1.%2.%3.%4.%5.%6.%7.%8.%9"/>
      <w:lvlJc w:val="left"/>
      <w:pPr>
        <w:ind w:left="2367" w:hanging="1800"/>
      </w:pPr>
    </w:lvl>
  </w:abstractNum>
  <w:abstractNum w:abstractNumId="58">
    <w:nsid w:val="6EEB7837"/>
    <w:multiLevelType w:val="hybridMultilevel"/>
    <w:tmpl w:val="FC44415C"/>
    <w:lvl w:ilvl="0" w:tplc="48A093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nsid w:val="6EEE7613"/>
    <w:multiLevelType w:val="multilevel"/>
    <w:tmpl w:val="F6968BBE"/>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0">
    <w:nsid w:val="70901553"/>
    <w:multiLevelType w:val="hybridMultilevel"/>
    <w:tmpl w:val="E536F536"/>
    <w:lvl w:ilvl="0" w:tplc="E550DFB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nsid w:val="70C210EC"/>
    <w:multiLevelType w:val="hybridMultilevel"/>
    <w:tmpl w:val="B55034DA"/>
    <w:lvl w:ilvl="0" w:tplc="EB0256A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nsid w:val="770B2B54"/>
    <w:multiLevelType w:val="multilevel"/>
    <w:tmpl w:val="E16A2B66"/>
    <w:lvl w:ilvl="0">
      <w:start w:val="1"/>
      <w:numFmt w:val="decimal"/>
      <w:lvlText w:val="%1."/>
      <w:lvlJc w:val="left"/>
      <w:pPr>
        <w:ind w:left="72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3">
    <w:nsid w:val="77F954C1"/>
    <w:multiLevelType w:val="hybridMultilevel"/>
    <w:tmpl w:val="F2821D70"/>
    <w:lvl w:ilvl="0" w:tplc="1AA8F2C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4">
    <w:nsid w:val="7F2F75EA"/>
    <w:multiLevelType w:val="hybridMultilevel"/>
    <w:tmpl w:val="841459C2"/>
    <w:lvl w:ilvl="0" w:tplc="FAF2C89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2"/>
  </w:num>
  <w:num w:numId="2">
    <w:abstractNumId w:val="29"/>
  </w:num>
  <w:num w:numId="3">
    <w:abstractNumId w:val="62"/>
  </w:num>
  <w:num w:numId="4">
    <w:abstractNumId w:val="48"/>
  </w:num>
  <w:num w:numId="5">
    <w:abstractNumId w:val="49"/>
  </w:num>
  <w:num w:numId="6">
    <w:abstractNumId w:val="3"/>
  </w:num>
  <w:num w:numId="7">
    <w:abstractNumId w:val="38"/>
  </w:num>
  <w:num w:numId="8">
    <w:abstractNumId w:val="4"/>
  </w:num>
  <w:num w:numId="9">
    <w:abstractNumId w:val="35"/>
  </w:num>
  <w:num w:numId="10">
    <w:abstractNumId w:val="55"/>
  </w:num>
  <w:num w:numId="11">
    <w:abstractNumId w:val="5"/>
  </w:num>
  <w:num w:numId="12">
    <w:abstractNumId w:val="0"/>
  </w:num>
  <w:num w:numId="13">
    <w:abstractNumId w:val="15"/>
  </w:num>
  <w:num w:numId="14">
    <w:abstractNumId w:val="23"/>
  </w:num>
  <w:num w:numId="15">
    <w:abstractNumId w:val="10"/>
  </w:num>
  <w:num w:numId="16">
    <w:abstractNumId w:val="42"/>
  </w:num>
  <w:num w:numId="17">
    <w:abstractNumId w:val="27"/>
  </w:num>
  <w:num w:numId="18">
    <w:abstractNumId w:val="18"/>
  </w:num>
  <w:num w:numId="19">
    <w:abstractNumId w:val="37"/>
  </w:num>
  <w:num w:numId="20">
    <w:abstractNumId w:val="46"/>
  </w:num>
  <w:num w:numId="21">
    <w:abstractNumId w:val="30"/>
  </w:num>
  <w:num w:numId="22">
    <w:abstractNumId w:val="51"/>
  </w:num>
  <w:num w:numId="23">
    <w:abstractNumId w:val="14"/>
  </w:num>
  <w:num w:numId="24">
    <w:abstractNumId w:val="50"/>
  </w:num>
  <w:num w:numId="25">
    <w:abstractNumId w:val="2"/>
  </w:num>
  <w:num w:numId="26">
    <w:abstractNumId w:val="58"/>
  </w:num>
  <w:num w:numId="27">
    <w:abstractNumId w:val="19"/>
  </w:num>
  <w:num w:numId="28">
    <w:abstractNumId w:val="11"/>
  </w:num>
  <w:num w:numId="29">
    <w:abstractNumId w:val="47"/>
  </w:num>
  <w:num w:numId="30">
    <w:abstractNumId w:val="54"/>
  </w:num>
  <w:num w:numId="31">
    <w:abstractNumId w:val="28"/>
  </w:num>
  <w:num w:numId="32">
    <w:abstractNumId w:val="1"/>
  </w:num>
  <w:num w:numId="33">
    <w:abstractNumId w:val="52"/>
  </w:num>
  <w:num w:numId="34">
    <w:abstractNumId w:val="60"/>
  </w:num>
  <w:num w:numId="35">
    <w:abstractNumId w:val="33"/>
  </w:num>
  <w:num w:numId="36">
    <w:abstractNumId w:val="34"/>
  </w:num>
  <w:num w:numId="37">
    <w:abstractNumId w:val="24"/>
  </w:num>
  <w:num w:numId="38">
    <w:abstractNumId w:val="25"/>
  </w:num>
  <w:num w:numId="39">
    <w:abstractNumId w:val="59"/>
  </w:num>
  <w:num w:numId="40">
    <w:abstractNumId w:val="6"/>
  </w:num>
  <w:num w:numId="41">
    <w:abstractNumId w:val="53"/>
  </w:num>
  <w:num w:numId="42">
    <w:abstractNumId w:val="43"/>
  </w:num>
  <w:num w:numId="43">
    <w:abstractNumId w:val="36"/>
  </w:num>
  <w:num w:numId="44">
    <w:abstractNumId w:val="16"/>
  </w:num>
  <w:num w:numId="45">
    <w:abstractNumId w:val="17"/>
  </w:num>
  <w:num w:numId="46">
    <w:abstractNumId w:val="56"/>
  </w:num>
  <w:num w:numId="47">
    <w:abstractNumId w:val="13"/>
  </w:num>
  <w:num w:numId="48">
    <w:abstractNumId w:val="7"/>
  </w:num>
  <w:num w:numId="49">
    <w:abstractNumId w:val="64"/>
  </w:num>
  <w:num w:numId="50">
    <w:abstractNumId w:val="9"/>
  </w:num>
  <w:num w:numId="51">
    <w:abstractNumId w:val="40"/>
  </w:num>
  <w:num w:numId="52">
    <w:abstractNumId w:val="26"/>
  </w:num>
  <w:num w:numId="53">
    <w:abstractNumId w:val="45"/>
  </w:num>
  <w:num w:numId="54">
    <w:abstractNumId w:val="21"/>
  </w:num>
  <w:num w:numId="55">
    <w:abstractNumId w:val="20"/>
  </w:num>
  <w:num w:numId="56">
    <w:abstractNumId w:val="63"/>
  </w:num>
  <w:num w:numId="57">
    <w:abstractNumId w:val="31"/>
  </w:num>
  <w:num w:numId="58">
    <w:abstractNumId w:val="39"/>
  </w:num>
  <w:num w:numId="59">
    <w:abstractNumId w:val="8"/>
  </w:num>
  <w:num w:numId="60">
    <w:abstractNumId w:val="61"/>
  </w:num>
  <w:num w:numId="61">
    <w:abstractNumId w:val="32"/>
  </w:num>
  <w:num w:numId="62">
    <w:abstractNumId w:val="41"/>
  </w:num>
  <w:num w:numId="63">
    <w:abstractNumId w:val="44"/>
  </w:num>
  <w:num w:numId="64">
    <w:abstractNumId w:val="5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6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A622 Karina Fitria Al-Haq">
    <w15:presenceInfo w15:providerId="AD" w15:userId="S::KarinaFitriaAl-Haq@sman3bandung.sch.id::733194aa-6a7f-474e-be9b-c1e168e01f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hideSpellingErrors/>
  <w:hideGrammaticalErrors/>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9C9"/>
    <w:rsid w:val="000040A3"/>
    <w:rsid w:val="00011AED"/>
    <w:rsid w:val="00013A37"/>
    <w:rsid w:val="000146EB"/>
    <w:rsid w:val="00015E9B"/>
    <w:rsid w:val="00016290"/>
    <w:rsid w:val="0001682A"/>
    <w:rsid w:val="000173EB"/>
    <w:rsid w:val="0002056D"/>
    <w:rsid w:val="00021650"/>
    <w:rsid w:val="000227D8"/>
    <w:rsid w:val="00023DBD"/>
    <w:rsid w:val="00025BDE"/>
    <w:rsid w:val="000266EF"/>
    <w:rsid w:val="000267F6"/>
    <w:rsid w:val="000269F0"/>
    <w:rsid w:val="00026E30"/>
    <w:rsid w:val="0002724D"/>
    <w:rsid w:val="00030063"/>
    <w:rsid w:val="0003139C"/>
    <w:rsid w:val="000353EF"/>
    <w:rsid w:val="0003592B"/>
    <w:rsid w:val="00041975"/>
    <w:rsid w:val="00047F9F"/>
    <w:rsid w:val="00050C5C"/>
    <w:rsid w:val="00063CB5"/>
    <w:rsid w:val="0006400F"/>
    <w:rsid w:val="00067BD8"/>
    <w:rsid w:val="00070B25"/>
    <w:rsid w:val="00071443"/>
    <w:rsid w:val="0007180C"/>
    <w:rsid w:val="0007307C"/>
    <w:rsid w:val="000744AE"/>
    <w:rsid w:val="00077BD3"/>
    <w:rsid w:val="00082AB5"/>
    <w:rsid w:val="000850C5"/>
    <w:rsid w:val="00087476"/>
    <w:rsid w:val="00092138"/>
    <w:rsid w:val="000941A8"/>
    <w:rsid w:val="000972F2"/>
    <w:rsid w:val="00097E01"/>
    <w:rsid w:val="000A0EE8"/>
    <w:rsid w:val="000A3033"/>
    <w:rsid w:val="000A5699"/>
    <w:rsid w:val="000A5745"/>
    <w:rsid w:val="000A61BD"/>
    <w:rsid w:val="000A71CD"/>
    <w:rsid w:val="000A7AB3"/>
    <w:rsid w:val="000B32DD"/>
    <w:rsid w:val="000B4DAE"/>
    <w:rsid w:val="000B51F7"/>
    <w:rsid w:val="000B53EC"/>
    <w:rsid w:val="000C4746"/>
    <w:rsid w:val="000C4F4E"/>
    <w:rsid w:val="000D1900"/>
    <w:rsid w:val="000D3863"/>
    <w:rsid w:val="000D7DE8"/>
    <w:rsid w:val="000E083C"/>
    <w:rsid w:val="000E21A8"/>
    <w:rsid w:val="000E4728"/>
    <w:rsid w:val="000E52DF"/>
    <w:rsid w:val="000E57F0"/>
    <w:rsid w:val="000E7EDB"/>
    <w:rsid w:val="000F0FA0"/>
    <w:rsid w:val="000F2A01"/>
    <w:rsid w:val="000F30B5"/>
    <w:rsid w:val="000F4579"/>
    <w:rsid w:val="000F6562"/>
    <w:rsid w:val="000F6621"/>
    <w:rsid w:val="001009B5"/>
    <w:rsid w:val="00103406"/>
    <w:rsid w:val="001064BD"/>
    <w:rsid w:val="0010795C"/>
    <w:rsid w:val="00112FF7"/>
    <w:rsid w:val="00113C24"/>
    <w:rsid w:val="00114940"/>
    <w:rsid w:val="001231FE"/>
    <w:rsid w:val="0012447F"/>
    <w:rsid w:val="001250F9"/>
    <w:rsid w:val="00125A25"/>
    <w:rsid w:val="00126073"/>
    <w:rsid w:val="00127BC2"/>
    <w:rsid w:val="001349DD"/>
    <w:rsid w:val="00137656"/>
    <w:rsid w:val="0013777B"/>
    <w:rsid w:val="00140BB9"/>
    <w:rsid w:val="001423CA"/>
    <w:rsid w:val="00142EC9"/>
    <w:rsid w:val="00143FAE"/>
    <w:rsid w:val="00144C13"/>
    <w:rsid w:val="001460B0"/>
    <w:rsid w:val="00146485"/>
    <w:rsid w:val="00147293"/>
    <w:rsid w:val="001523D7"/>
    <w:rsid w:val="00152414"/>
    <w:rsid w:val="00152634"/>
    <w:rsid w:val="001569E7"/>
    <w:rsid w:val="00156E79"/>
    <w:rsid w:val="00157A29"/>
    <w:rsid w:val="00162DDA"/>
    <w:rsid w:val="00163902"/>
    <w:rsid w:val="001649D5"/>
    <w:rsid w:val="00167675"/>
    <w:rsid w:val="0017518A"/>
    <w:rsid w:val="001757AE"/>
    <w:rsid w:val="001760AA"/>
    <w:rsid w:val="00176D00"/>
    <w:rsid w:val="00180C5B"/>
    <w:rsid w:val="00182768"/>
    <w:rsid w:val="001854B3"/>
    <w:rsid w:val="00185FEC"/>
    <w:rsid w:val="0019011B"/>
    <w:rsid w:val="00190730"/>
    <w:rsid w:val="00196CF2"/>
    <w:rsid w:val="00197018"/>
    <w:rsid w:val="00197F93"/>
    <w:rsid w:val="001A1FBA"/>
    <w:rsid w:val="001A4FFB"/>
    <w:rsid w:val="001A51B2"/>
    <w:rsid w:val="001B10B6"/>
    <w:rsid w:val="001B1909"/>
    <w:rsid w:val="001B3FAC"/>
    <w:rsid w:val="001B401D"/>
    <w:rsid w:val="001B47AD"/>
    <w:rsid w:val="001B52C8"/>
    <w:rsid w:val="001B5ADF"/>
    <w:rsid w:val="001C12C7"/>
    <w:rsid w:val="001C7802"/>
    <w:rsid w:val="001D2309"/>
    <w:rsid w:val="001E6A95"/>
    <w:rsid w:val="001F14FD"/>
    <w:rsid w:val="001F5754"/>
    <w:rsid w:val="001F5A58"/>
    <w:rsid w:val="001F63E9"/>
    <w:rsid w:val="00204024"/>
    <w:rsid w:val="00204B3C"/>
    <w:rsid w:val="00206EC7"/>
    <w:rsid w:val="00207A05"/>
    <w:rsid w:val="002103FE"/>
    <w:rsid w:val="00212A93"/>
    <w:rsid w:val="00223F02"/>
    <w:rsid w:val="002273E1"/>
    <w:rsid w:val="00227F01"/>
    <w:rsid w:val="00231322"/>
    <w:rsid w:val="002325B3"/>
    <w:rsid w:val="002331E6"/>
    <w:rsid w:val="002338F7"/>
    <w:rsid w:val="002341ED"/>
    <w:rsid w:val="00235A49"/>
    <w:rsid w:val="00236B97"/>
    <w:rsid w:val="002403E8"/>
    <w:rsid w:val="002444FA"/>
    <w:rsid w:val="002459CD"/>
    <w:rsid w:val="00246946"/>
    <w:rsid w:val="0025207E"/>
    <w:rsid w:val="00252347"/>
    <w:rsid w:val="00252CAE"/>
    <w:rsid w:val="0025401B"/>
    <w:rsid w:val="00255EAA"/>
    <w:rsid w:val="00265FD5"/>
    <w:rsid w:val="002752E1"/>
    <w:rsid w:val="00275336"/>
    <w:rsid w:val="00277642"/>
    <w:rsid w:val="00277D85"/>
    <w:rsid w:val="00277FB2"/>
    <w:rsid w:val="002827EA"/>
    <w:rsid w:val="00282946"/>
    <w:rsid w:val="002849D9"/>
    <w:rsid w:val="00286249"/>
    <w:rsid w:val="00287C01"/>
    <w:rsid w:val="002913D3"/>
    <w:rsid w:val="0029424A"/>
    <w:rsid w:val="00296125"/>
    <w:rsid w:val="0029653C"/>
    <w:rsid w:val="002A0415"/>
    <w:rsid w:val="002A0BC1"/>
    <w:rsid w:val="002A130F"/>
    <w:rsid w:val="002A1813"/>
    <w:rsid w:val="002A3D60"/>
    <w:rsid w:val="002A45E7"/>
    <w:rsid w:val="002A5C8D"/>
    <w:rsid w:val="002B05F4"/>
    <w:rsid w:val="002B4993"/>
    <w:rsid w:val="002B61D2"/>
    <w:rsid w:val="002B7DAF"/>
    <w:rsid w:val="002C42AD"/>
    <w:rsid w:val="002C4855"/>
    <w:rsid w:val="002C5AD7"/>
    <w:rsid w:val="002C7AE8"/>
    <w:rsid w:val="002D265F"/>
    <w:rsid w:val="002D35C1"/>
    <w:rsid w:val="002D4497"/>
    <w:rsid w:val="002D61BE"/>
    <w:rsid w:val="002E0287"/>
    <w:rsid w:val="002E48B6"/>
    <w:rsid w:val="002E699F"/>
    <w:rsid w:val="002E77F7"/>
    <w:rsid w:val="002F0FD8"/>
    <w:rsid w:val="002F2769"/>
    <w:rsid w:val="002F2CB4"/>
    <w:rsid w:val="0030710F"/>
    <w:rsid w:val="00315052"/>
    <w:rsid w:val="003173D2"/>
    <w:rsid w:val="00320375"/>
    <w:rsid w:val="00321BE3"/>
    <w:rsid w:val="00322FA7"/>
    <w:rsid w:val="003314EB"/>
    <w:rsid w:val="00342311"/>
    <w:rsid w:val="0034415A"/>
    <w:rsid w:val="00346910"/>
    <w:rsid w:val="00350B45"/>
    <w:rsid w:val="00351370"/>
    <w:rsid w:val="00352CBF"/>
    <w:rsid w:val="00357404"/>
    <w:rsid w:val="00362595"/>
    <w:rsid w:val="003708EC"/>
    <w:rsid w:val="00375337"/>
    <w:rsid w:val="00377B1A"/>
    <w:rsid w:val="00381C00"/>
    <w:rsid w:val="0038509E"/>
    <w:rsid w:val="003902F6"/>
    <w:rsid w:val="00395F35"/>
    <w:rsid w:val="003977E8"/>
    <w:rsid w:val="00397DBC"/>
    <w:rsid w:val="003A341E"/>
    <w:rsid w:val="003A5FB9"/>
    <w:rsid w:val="003A6BB7"/>
    <w:rsid w:val="003A7378"/>
    <w:rsid w:val="003A7846"/>
    <w:rsid w:val="003B16BF"/>
    <w:rsid w:val="003B5B99"/>
    <w:rsid w:val="003C1B50"/>
    <w:rsid w:val="003D15FE"/>
    <w:rsid w:val="003D62AA"/>
    <w:rsid w:val="003E1DF4"/>
    <w:rsid w:val="003F2E8A"/>
    <w:rsid w:val="003F3E81"/>
    <w:rsid w:val="003F4980"/>
    <w:rsid w:val="003F6521"/>
    <w:rsid w:val="003F7327"/>
    <w:rsid w:val="003F7492"/>
    <w:rsid w:val="003F779B"/>
    <w:rsid w:val="003F7D50"/>
    <w:rsid w:val="00405273"/>
    <w:rsid w:val="00406739"/>
    <w:rsid w:val="00406D85"/>
    <w:rsid w:val="00407BFF"/>
    <w:rsid w:val="00410BC8"/>
    <w:rsid w:val="00411BC5"/>
    <w:rsid w:val="00411D1E"/>
    <w:rsid w:val="00412CE7"/>
    <w:rsid w:val="00415FD0"/>
    <w:rsid w:val="004165D2"/>
    <w:rsid w:val="004171E0"/>
    <w:rsid w:val="00417DD8"/>
    <w:rsid w:val="0042026F"/>
    <w:rsid w:val="004204E6"/>
    <w:rsid w:val="004219A7"/>
    <w:rsid w:val="00423EB1"/>
    <w:rsid w:val="00425C13"/>
    <w:rsid w:val="00426B43"/>
    <w:rsid w:val="0043160F"/>
    <w:rsid w:val="00433FBC"/>
    <w:rsid w:val="00435BDF"/>
    <w:rsid w:val="00435CDE"/>
    <w:rsid w:val="0044588A"/>
    <w:rsid w:val="004501F9"/>
    <w:rsid w:val="00451DE9"/>
    <w:rsid w:val="00452D99"/>
    <w:rsid w:val="00457FA2"/>
    <w:rsid w:val="0046086D"/>
    <w:rsid w:val="00465C0C"/>
    <w:rsid w:val="00473F23"/>
    <w:rsid w:val="00474EA4"/>
    <w:rsid w:val="00475560"/>
    <w:rsid w:val="00476B99"/>
    <w:rsid w:val="00481FEE"/>
    <w:rsid w:val="00482C44"/>
    <w:rsid w:val="0048431C"/>
    <w:rsid w:val="004871C9"/>
    <w:rsid w:val="00492BE9"/>
    <w:rsid w:val="004941BC"/>
    <w:rsid w:val="004945B7"/>
    <w:rsid w:val="00495964"/>
    <w:rsid w:val="0049660B"/>
    <w:rsid w:val="004A00D6"/>
    <w:rsid w:val="004A088B"/>
    <w:rsid w:val="004A4985"/>
    <w:rsid w:val="004A6896"/>
    <w:rsid w:val="004B2FCB"/>
    <w:rsid w:val="004B3789"/>
    <w:rsid w:val="004B6203"/>
    <w:rsid w:val="004B7B83"/>
    <w:rsid w:val="004C3DFE"/>
    <w:rsid w:val="004C4ABD"/>
    <w:rsid w:val="004C52E4"/>
    <w:rsid w:val="004D0328"/>
    <w:rsid w:val="004D2116"/>
    <w:rsid w:val="004D26F7"/>
    <w:rsid w:val="004D4F87"/>
    <w:rsid w:val="004D5182"/>
    <w:rsid w:val="004E41AC"/>
    <w:rsid w:val="004E61C4"/>
    <w:rsid w:val="004E760B"/>
    <w:rsid w:val="004F0D00"/>
    <w:rsid w:val="004F1D90"/>
    <w:rsid w:val="00500B8A"/>
    <w:rsid w:val="00511961"/>
    <w:rsid w:val="00512F27"/>
    <w:rsid w:val="00516478"/>
    <w:rsid w:val="0051664F"/>
    <w:rsid w:val="00516A39"/>
    <w:rsid w:val="005226E8"/>
    <w:rsid w:val="00523DD8"/>
    <w:rsid w:val="00524F95"/>
    <w:rsid w:val="0053333D"/>
    <w:rsid w:val="00536C23"/>
    <w:rsid w:val="0054397D"/>
    <w:rsid w:val="0054417E"/>
    <w:rsid w:val="00544283"/>
    <w:rsid w:val="0056013F"/>
    <w:rsid w:val="00561B85"/>
    <w:rsid w:val="005628EC"/>
    <w:rsid w:val="005658A2"/>
    <w:rsid w:val="00574493"/>
    <w:rsid w:val="00577EE4"/>
    <w:rsid w:val="00581B55"/>
    <w:rsid w:val="00583E53"/>
    <w:rsid w:val="00584120"/>
    <w:rsid w:val="00584DC3"/>
    <w:rsid w:val="005870A7"/>
    <w:rsid w:val="00592100"/>
    <w:rsid w:val="005925ED"/>
    <w:rsid w:val="0059399C"/>
    <w:rsid w:val="00593C19"/>
    <w:rsid w:val="005A0438"/>
    <w:rsid w:val="005A122C"/>
    <w:rsid w:val="005A16FA"/>
    <w:rsid w:val="005A39B4"/>
    <w:rsid w:val="005A3A0A"/>
    <w:rsid w:val="005A5A9B"/>
    <w:rsid w:val="005A67B0"/>
    <w:rsid w:val="005B6074"/>
    <w:rsid w:val="005B60F5"/>
    <w:rsid w:val="005B6CF7"/>
    <w:rsid w:val="005C09F6"/>
    <w:rsid w:val="005C34FE"/>
    <w:rsid w:val="005C790B"/>
    <w:rsid w:val="005C7B75"/>
    <w:rsid w:val="005D07BC"/>
    <w:rsid w:val="005D6E1D"/>
    <w:rsid w:val="005D71E3"/>
    <w:rsid w:val="005D7FD8"/>
    <w:rsid w:val="005E07EE"/>
    <w:rsid w:val="005E1693"/>
    <w:rsid w:val="005E2ACC"/>
    <w:rsid w:val="005E31D9"/>
    <w:rsid w:val="005E4531"/>
    <w:rsid w:val="005E5054"/>
    <w:rsid w:val="005E6170"/>
    <w:rsid w:val="005E61E9"/>
    <w:rsid w:val="005E7469"/>
    <w:rsid w:val="005F0280"/>
    <w:rsid w:val="005F085A"/>
    <w:rsid w:val="005F3BFC"/>
    <w:rsid w:val="005F4619"/>
    <w:rsid w:val="005F6D95"/>
    <w:rsid w:val="00601130"/>
    <w:rsid w:val="00601B83"/>
    <w:rsid w:val="00605CE3"/>
    <w:rsid w:val="00610A4B"/>
    <w:rsid w:val="0061155F"/>
    <w:rsid w:val="006144DE"/>
    <w:rsid w:val="006147BB"/>
    <w:rsid w:val="00615147"/>
    <w:rsid w:val="00615655"/>
    <w:rsid w:val="00620057"/>
    <w:rsid w:val="006213A4"/>
    <w:rsid w:val="00623E0B"/>
    <w:rsid w:val="006243C3"/>
    <w:rsid w:val="00627C47"/>
    <w:rsid w:val="00627DF5"/>
    <w:rsid w:val="006305BE"/>
    <w:rsid w:val="00633A32"/>
    <w:rsid w:val="006356E3"/>
    <w:rsid w:val="00635D57"/>
    <w:rsid w:val="006374E1"/>
    <w:rsid w:val="00640E3A"/>
    <w:rsid w:val="0064273E"/>
    <w:rsid w:val="00646A42"/>
    <w:rsid w:val="00646F0C"/>
    <w:rsid w:val="00647B5E"/>
    <w:rsid w:val="00647D99"/>
    <w:rsid w:val="00650286"/>
    <w:rsid w:val="0065367D"/>
    <w:rsid w:val="0065420C"/>
    <w:rsid w:val="006547D2"/>
    <w:rsid w:val="006548EF"/>
    <w:rsid w:val="00655D2D"/>
    <w:rsid w:val="006569ED"/>
    <w:rsid w:val="00660DE2"/>
    <w:rsid w:val="006614E0"/>
    <w:rsid w:val="00661902"/>
    <w:rsid w:val="006619E5"/>
    <w:rsid w:val="00662D39"/>
    <w:rsid w:val="00663C0B"/>
    <w:rsid w:val="0066420B"/>
    <w:rsid w:val="0066576B"/>
    <w:rsid w:val="00666138"/>
    <w:rsid w:val="00666F1A"/>
    <w:rsid w:val="0067172A"/>
    <w:rsid w:val="00672660"/>
    <w:rsid w:val="006730CC"/>
    <w:rsid w:val="0068066F"/>
    <w:rsid w:val="0068645A"/>
    <w:rsid w:val="00690112"/>
    <w:rsid w:val="006902CA"/>
    <w:rsid w:val="00690593"/>
    <w:rsid w:val="00692E56"/>
    <w:rsid w:val="00694957"/>
    <w:rsid w:val="006961E5"/>
    <w:rsid w:val="006973DE"/>
    <w:rsid w:val="006A3892"/>
    <w:rsid w:val="006A5055"/>
    <w:rsid w:val="006A7C13"/>
    <w:rsid w:val="006B39BF"/>
    <w:rsid w:val="006B41FA"/>
    <w:rsid w:val="006B631E"/>
    <w:rsid w:val="006C10FE"/>
    <w:rsid w:val="006C351E"/>
    <w:rsid w:val="006C7F25"/>
    <w:rsid w:val="006D55E2"/>
    <w:rsid w:val="006D6655"/>
    <w:rsid w:val="006D6FDD"/>
    <w:rsid w:val="006D7A3A"/>
    <w:rsid w:val="006E261D"/>
    <w:rsid w:val="006E4BBE"/>
    <w:rsid w:val="006E59C1"/>
    <w:rsid w:val="006E7D33"/>
    <w:rsid w:val="006F1201"/>
    <w:rsid w:val="006F47F1"/>
    <w:rsid w:val="006F5F6F"/>
    <w:rsid w:val="006F6636"/>
    <w:rsid w:val="006F7487"/>
    <w:rsid w:val="00706262"/>
    <w:rsid w:val="0070740C"/>
    <w:rsid w:val="00707FEC"/>
    <w:rsid w:val="00716F18"/>
    <w:rsid w:val="00717903"/>
    <w:rsid w:val="0072142C"/>
    <w:rsid w:val="00723B10"/>
    <w:rsid w:val="0072498C"/>
    <w:rsid w:val="00724ED3"/>
    <w:rsid w:val="007255F7"/>
    <w:rsid w:val="00730346"/>
    <w:rsid w:val="00730656"/>
    <w:rsid w:val="007343E3"/>
    <w:rsid w:val="007422F6"/>
    <w:rsid w:val="00746186"/>
    <w:rsid w:val="007461F2"/>
    <w:rsid w:val="007544FC"/>
    <w:rsid w:val="007547D6"/>
    <w:rsid w:val="007651E7"/>
    <w:rsid w:val="0077149A"/>
    <w:rsid w:val="007730EC"/>
    <w:rsid w:val="00777AE7"/>
    <w:rsid w:val="007854C5"/>
    <w:rsid w:val="00785FB6"/>
    <w:rsid w:val="00787C62"/>
    <w:rsid w:val="00793C86"/>
    <w:rsid w:val="007949CB"/>
    <w:rsid w:val="00797B47"/>
    <w:rsid w:val="00797DA2"/>
    <w:rsid w:val="00797E05"/>
    <w:rsid w:val="007A05B5"/>
    <w:rsid w:val="007A08D1"/>
    <w:rsid w:val="007A2961"/>
    <w:rsid w:val="007A3487"/>
    <w:rsid w:val="007A3809"/>
    <w:rsid w:val="007B5654"/>
    <w:rsid w:val="007B6918"/>
    <w:rsid w:val="007C16E0"/>
    <w:rsid w:val="007C44C8"/>
    <w:rsid w:val="007D0FB2"/>
    <w:rsid w:val="007D3B36"/>
    <w:rsid w:val="007E44FF"/>
    <w:rsid w:val="007E49E2"/>
    <w:rsid w:val="007E4BE7"/>
    <w:rsid w:val="007E4C08"/>
    <w:rsid w:val="007E530A"/>
    <w:rsid w:val="007E58F8"/>
    <w:rsid w:val="007F0F54"/>
    <w:rsid w:val="007F2226"/>
    <w:rsid w:val="007F52B1"/>
    <w:rsid w:val="007F5FFE"/>
    <w:rsid w:val="007F66FC"/>
    <w:rsid w:val="007F7ADF"/>
    <w:rsid w:val="007F7B9F"/>
    <w:rsid w:val="007F7CD2"/>
    <w:rsid w:val="008012A5"/>
    <w:rsid w:val="0080185A"/>
    <w:rsid w:val="00802832"/>
    <w:rsid w:val="0080498C"/>
    <w:rsid w:val="00805B5E"/>
    <w:rsid w:val="00807CDE"/>
    <w:rsid w:val="00812302"/>
    <w:rsid w:val="00821ADA"/>
    <w:rsid w:val="0082497B"/>
    <w:rsid w:val="00826DB6"/>
    <w:rsid w:val="0083545D"/>
    <w:rsid w:val="008355BA"/>
    <w:rsid w:val="00837D5B"/>
    <w:rsid w:val="008414E8"/>
    <w:rsid w:val="0084298E"/>
    <w:rsid w:val="008440A7"/>
    <w:rsid w:val="00844336"/>
    <w:rsid w:val="008500DD"/>
    <w:rsid w:val="00851041"/>
    <w:rsid w:val="008527D3"/>
    <w:rsid w:val="0085283D"/>
    <w:rsid w:val="00853BC3"/>
    <w:rsid w:val="008576F3"/>
    <w:rsid w:val="00860CCD"/>
    <w:rsid w:val="00862284"/>
    <w:rsid w:val="0086271C"/>
    <w:rsid w:val="00863514"/>
    <w:rsid w:val="00865E12"/>
    <w:rsid w:val="008708E1"/>
    <w:rsid w:val="00870AAC"/>
    <w:rsid w:val="0087323A"/>
    <w:rsid w:val="00873E6A"/>
    <w:rsid w:val="00880565"/>
    <w:rsid w:val="00880A47"/>
    <w:rsid w:val="008843A0"/>
    <w:rsid w:val="00885B14"/>
    <w:rsid w:val="008872B9"/>
    <w:rsid w:val="00887830"/>
    <w:rsid w:val="00887FE5"/>
    <w:rsid w:val="0089353B"/>
    <w:rsid w:val="008938E7"/>
    <w:rsid w:val="0089424F"/>
    <w:rsid w:val="008A04FD"/>
    <w:rsid w:val="008A1AC6"/>
    <w:rsid w:val="008A3418"/>
    <w:rsid w:val="008A67C9"/>
    <w:rsid w:val="008B08FB"/>
    <w:rsid w:val="008B254C"/>
    <w:rsid w:val="008B58FC"/>
    <w:rsid w:val="008B6BCD"/>
    <w:rsid w:val="008C1268"/>
    <w:rsid w:val="008C3341"/>
    <w:rsid w:val="008C6105"/>
    <w:rsid w:val="008D29DF"/>
    <w:rsid w:val="008D4BCE"/>
    <w:rsid w:val="008E0F0F"/>
    <w:rsid w:val="008E2F35"/>
    <w:rsid w:val="008E2FE3"/>
    <w:rsid w:val="008E5259"/>
    <w:rsid w:val="008E59A5"/>
    <w:rsid w:val="008F212C"/>
    <w:rsid w:val="008F27C0"/>
    <w:rsid w:val="008F3B9F"/>
    <w:rsid w:val="00904910"/>
    <w:rsid w:val="00904EEF"/>
    <w:rsid w:val="0091070B"/>
    <w:rsid w:val="00911B51"/>
    <w:rsid w:val="00912140"/>
    <w:rsid w:val="00912C5B"/>
    <w:rsid w:val="00915A2C"/>
    <w:rsid w:val="00915ED1"/>
    <w:rsid w:val="0092288C"/>
    <w:rsid w:val="00924CFA"/>
    <w:rsid w:val="0092687F"/>
    <w:rsid w:val="00927420"/>
    <w:rsid w:val="00927B86"/>
    <w:rsid w:val="0093210B"/>
    <w:rsid w:val="0093495E"/>
    <w:rsid w:val="00934CEC"/>
    <w:rsid w:val="00935DE7"/>
    <w:rsid w:val="00936B29"/>
    <w:rsid w:val="00937BB6"/>
    <w:rsid w:val="00941CFC"/>
    <w:rsid w:val="009446CF"/>
    <w:rsid w:val="009479FD"/>
    <w:rsid w:val="00955F95"/>
    <w:rsid w:val="00964C78"/>
    <w:rsid w:val="00974EA0"/>
    <w:rsid w:val="00975261"/>
    <w:rsid w:val="0098074B"/>
    <w:rsid w:val="009836C1"/>
    <w:rsid w:val="00990E0F"/>
    <w:rsid w:val="00991AED"/>
    <w:rsid w:val="00992735"/>
    <w:rsid w:val="00992878"/>
    <w:rsid w:val="00995413"/>
    <w:rsid w:val="0099679C"/>
    <w:rsid w:val="009A49FC"/>
    <w:rsid w:val="009A60D6"/>
    <w:rsid w:val="009B39AD"/>
    <w:rsid w:val="009C08B5"/>
    <w:rsid w:val="009E175D"/>
    <w:rsid w:val="009E4884"/>
    <w:rsid w:val="009E64E6"/>
    <w:rsid w:val="009E7C52"/>
    <w:rsid w:val="009F22FE"/>
    <w:rsid w:val="009F32A7"/>
    <w:rsid w:val="00A0090D"/>
    <w:rsid w:val="00A04591"/>
    <w:rsid w:val="00A0734A"/>
    <w:rsid w:val="00A11CDF"/>
    <w:rsid w:val="00A121E3"/>
    <w:rsid w:val="00A12E24"/>
    <w:rsid w:val="00A16B1D"/>
    <w:rsid w:val="00A215AD"/>
    <w:rsid w:val="00A21637"/>
    <w:rsid w:val="00A21E04"/>
    <w:rsid w:val="00A2321B"/>
    <w:rsid w:val="00A233FF"/>
    <w:rsid w:val="00A2397F"/>
    <w:rsid w:val="00A23D51"/>
    <w:rsid w:val="00A264B4"/>
    <w:rsid w:val="00A30239"/>
    <w:rsid w:val="00A32318"/>
    <w:rsid w:val="00A338AA"/>
    <w:rsid w:val="00A36DD9"/>
    <w:rsid w:val="00A4100D"/>
    <w:rsid w:val="00A5059D"/>
    <w:rsid w:val="00A50898"/>
    <w:rsid w:val="00A50F44"/>
    <w:rsid w:val="00A528CD"/>
    <w:rsid w:val="00A56A95"/>
    <w:rsid w:val="00A60C81"/>
    <w:rsid w:val="00A64554"/>
    <w:rsid w:val="00A64AD9"/>
    <w:rsid w:val="00A73162"/>
    <w:rsid w:val="00A7561E"/>
    <w:rsid w:val="00A807EC"/>
    <w:rsid w:val="00A85F24"/>
    <w:rsid w:val="00A86E18"/>
    <w:rsid w:val="00A87ED8"/>
    <w:rsid w:val="00A904DA"/>
    <w:rsid w:val="00A92BE5"/>
    <w:rsid w:val="00A92E92"/>
    <w:rsid w:val="00A93515"/>
    <w:rsid w:val="00A94117"/>
    <w:rsid w:val="00A944F9"/>
    <w:rsid w:val="00A947D1"/>
    <w:rsid w:val="00A95974"/>
    <w:rsid w:val="00A97E25"/>
    <w:rsid w:val="00AA24AC"/>
    <w:rsid w:val="00AA4742"/>
    <w:rsid w:val="00AA59A4"/>
    <w:rsid w:val="00AB01D5"/>
    <w:rsid w:val="00AB1B68"/>
    <w:rsid w:val="00AB3DDE"/>
    <w:rsid w:val="00AB59C3"/>
    <w:rsid w:val="00AB69C9"/>
    <w:rsid w:val="00AB6F2A"/>
    <w:rsid w:val="00AC3952"/>
    <w:rsid w:val="00AC4A92"/>
    <w:rsid w:val="00AC5F5E"/>
    <w:rsid w:val="00AD699E"/>
    <w:rsid w:val="00AD6E7C"/>
    <w:rsid w:val="00AD6F9E"/>
    <w:rsid w:val="00AE3FC8"/>
    <w:rsid w:val="00AF0B66"/>
    <w:rsid w:val="00AF2247"/>
    <w:rsid w:val="00AF693D"/>
    <w:rsid w:val="00AF753C"/>
    <w:rsid w:val="00B027CD"/>
    <w:rsid w:val="00B107C0"/>
    <w:rsid w:val="00B12682"/>
    <w:rsid w:val="00B12C05"/>
    <w:rsid w:val="00B1560D"/>
    <w:rsid w:val="00B1642B"/>
    <w:rsid w:val="00B166AA"/>
    <w:rsid w:val="00B17A31"/>
    <w:rsid w:val="00B210CD"/>
    <w:rsid w:val="00B21592"/>
    <w:rsid w:val="00B237BE"/>
    <w:rsid w:val="00B23F2A"/>
    <w:rsid w:val="00B275BC"/>
    <w:rsid w:val="00B27CBE"/>
    <w:rsid w:val="00B27E12"/>
    <w:rsid w:val="00B31593"/>
    <w:rsid w:val="00B345EC"/>
    <w:rsid w:val="00B352E4"/>
    <w:rsid w:val="00B36552"/>
    <w:rsid w:val="00B37903"/>
    <w:rsid w:val="00B37DAB"/>
    <w:rsid w:val="00B4018E"/>
    <w:rsid w:val="00B405EF"/>
    <w:rsid w:val="00B40C6F"/>
    <w:rsid w:val="00B4111A"/>
    <w:rsid w:val="00B42F67"/>
    <w:rsid w:val="00B4364D"/>
    <w:rsid w:val="00B50824"/>
    <w:rsid w:val="00B51B11"/>
    <w:rsid w:val="00B5293E"/>
    <w:rsid w:val="00B546F0"/>
    <w:rsid w:val="00B55C05"/>
    <w:rsid w:val="00B60FD2"/>
    <w:rsid w:val="00B64B83"/>
    <w:rsid w:val="00B71060"/>
    <w:rsid w:val="00B71F5B"/>
    <w:rsid w:val="00B74DAE"/>
    <w:rsid w:val="00B81E2C"/>
    <w:rsid w:val="00B840E4"/>
    <w:rsid w:val="00B92B16"/>
    <w:rsid w:val="00B943E1"/>
    <w:rsid w:val="00B9464C"/>
    <w:rsid w:val="00B961EB"/>
    <w:rsid w:val="00BA1B05"/>
    <w:rsid w:val="00BA221A"/>
    <w:rsid w:val="00BA6896"/>
    <w:rsid w:val="00BB1613"/>
    <w:rsid w:val="00BB3EB4"/>
    <w:rsid w:val="00BB55D6"/>
    <w:rsid w:val="00BB5879"/>
    <w:rsid w:val="00BB6434"/>
    <w:rsid w:val="00BC1B2E"/>
    <w:rsid w:val="00BC23FB"/>
    <w:rsid w:val="00BC28A0"/>
    <w:rsid w:val="00BC4DA7"/>
    <w:rsid w:val="00BC60E7"/>
    <w:rsid w:val="00BD045D"/>
    <w:rsid w:val="00BD4314"/>
    <w:rsid w:val="00BD4B9C"/>
    <w:rsid w:val="00BE34D0"/>
    <w:rsid w:val="00BE4FF8"/>
    <w:rsid w:val="00BE501F"/>
    <w:rsid w:val="00BE651B"/>
    <w:rsid w:val="00BE72D9"/>
    <w:rsid w:val="00BF5744"/>
    <w:rsid w:val="00C00C1F"/>
    <w:rsid w:val="00C02CA7"/>
    <w:rsid w:val="00C04C48"/>
    <w:rsid w:val="00C060BF"/>
    <w:rsid w:val="00C1233F"/>
    <w:rsid w:val="00C13732"/>
    <w:rsid w:val="00C141FE"/>
    <w:rsid w:val="00C153DF"/>
    <w:rsid w:val="00C239F4"/>
    <w:rsid w:val="00C30113"/>
    <w:rsid w:val="00C3240F"/>
    <w:rsid w:val="00C32DBE"/>
    <w:rsid w:val="00C334F3"/>
    <w:rsid w:val="00C36557"/>
    <w:rsid w:val="00C37369"/>
    <w:rsid w:val="00C41254"/>
    <w:rsid w:val="00C41997"/>
    <w:rsid w:val="00C4290D"/>
    <w:rsid w:val="00C43BA1"/>
    <w:rsid w:val="00C45D26"/>
    <w:rsid w:val="00C50436"/>
    <w:rsid w:val="00C54240"/>
    <w:rsid w:val="00C559FB"/>
    <w:rsid w:val="00C55D94"/>
    <w:rsid w:val="00C57956"/>
    <w:rsid w:val="00C633B7"/>
    <w:rsid w:val="00C63E54"/>
    <w:rsid w:val="00C65D90"/>
    <w:rsid w:val="00C71A3E"/>
    <w:rsid w:val="00C71F3B"/>
    <w:rsid w:val="00C74C2C"/>
    <w:rsid w:val="00C76632"/>
    <w:rsid w:val="00C771BE"/>
    <w:rsid w:val="00C805A5"/>
    <w:rsid w:val="00C8125E"/>
    <w:rsid w:val="00C817FF"/>
    <w:rsid w:val="00C94335"/>
    <w:rsid w:val="00C9525C"/>
    <w:rsid w:val="00CA222C"/>
    <w:rsid w:val="00CA2E4B"/>
    <w:rsid w:val="00CA6DCD"/>
    <w:rsid w:val="00CB347D"/>
    <w:rsid w:val="00CB483D"/>
    <w:rsid w:val="00CC2CAC"/>
    <w:rsid w:val="00CC380C"/>
    <w:rsid w:val="00CC3F35"/>
    <w:rsid w:val="00CC7F1C"/>
    <w:rsid w:val="00CD1A04"/>
    <w:rsid w:val="00CD2CAC"/>
    <w:rsid w:val="00CD344D"/>
    <w:rsid w:val="00CD3887"/>
    <w:rsid w:val="00CD4268"/>
    <w:rsid w:val="00CD4878"/>
    <w:rsid w:val="00CD4BB8"/>
    <w:rsid w:val="00CD5FCA"/>
    <w:rsid w:val="00CD716D"/>
    <w:rsid w:val="00CD7679"/>
    <w:rsid w:val="00CE15C7"/>
    <w:rsid w:val="00CE4B2B"/>
    <w:rsid w:val="00CF00A7"/>
    <w:rsid w:val="00CF037C"/>
    <w:rsid w:val="00CF25C8"/>
    <w:rsid w:val="00D01376"/>
    <w:rsid w:val="00D044F7"/>
    <w:rsid w:val="00D12B29"/>
    <w:rsid w:val="00D13A56"/>
    <w:rsid w:val="00D219B7"/>
    <w:rsid w:val="00D24E57"/>
    <w:rsid w:val="00D261F9"/>
    <w:rsid w:val="00D2642D"/>
    <w:rsid w:val="00D26701"/>
    <w:rsid w:val="00D319E5"/>
    <w:rsid w:val="00D3380D"/>
    <w:rsid w:val="00D3473B"/>
    <w:rsid w:val="00D34F20"/>
    <w:rsid w:val="00D35523"/>
    <w:rsid w:val="00D4455F"/>
    <w:rsid w:val="00D4595A"/>
    <w:rsid w:val="00D47BCB"/>
    <w:rsid w:val="00D5129C"/>
    <w:rsid w:val="00D52307"/>
    <w:rsid w:val="00D543EC"/>
    <w:rsid w:val="00D551EA"/>
    <w:rsid w:val="00D6026A"/>
    <w:rsid w:val="00D60CEA"/>
    <w:rsid w:val="00D71BFC"/>
    <w:rsid w:val="00D72EE5"/>
    <w:rsid w:val="00D73760"/>
    <w:rsid w:val="00D750AF"/>
    <w:rsid w:val="00D77B8F"/>
    <w:rsid w:val="00D81921"/>
    <w:rsid w:val="00D84348"/>
    <w:rsid w:val="00D8601F"/>
    <w:rsid w:val="00D86B6B"/>
    <w:rsid w:val="00D916BE"/>
    <w:rsid w:val="00D922F3"/>
    <w:rsid w:val="00D93A75"/>
    <w:rsid w:val="00DA00BD"/>
    <w:rsid w:val="00DA07C9"/>
    <w:rsid w:val="00DA2D83"/>
    <w:rsid w:val="00DA76A7"/>
    <w:rsid w:val="00DB527B"/>
    <w:rsid w:val="00DB5ADB"/>
    <w:rsid w:val="00DB6079"/>
    <w:rsid w:val="00DB779B"/>
    <w:rsid w:val="00DC5C30"/>
    <w:rsid w:val="00DD52B8"/>
    <w:rsid w:val="00DD6918"/>
    <w:rsid w:val="00DE630A"/>
    <w:rsid w:val="00DF419D"/>
    <w:rsid w:val="00DF53CE"/>
    <w:rsid w:val="00DF5A0A"/>
    <w:rsid w:val="00DF705A"/>
    <w:rsid w:val="00E02A2C"/>
    <w:rsid w:val="00E032E5"/>
    <w:rsid w:val="00E04A85"/>
    <w:rsid w:val="00E07947"/>
    <w:rsid w:val="00E13AEC"/>
    <w:rsid w:val="00E2209D"/>
    <w:rsid w:val="00E25309"/>
    <w:rsid w:val="00E2654E"/>
    <w:rsid w:val="00E268AE"/>
    <w:rsid w:val="00E26FA2"/>
    <w:rsid w:val="00E33C5D"/>
    <w:rsid w:val="00E3440C"/>
    <w:rsid w:val="00E37574"/>
    <w:rsid w:val="00E40EEC"/>
    <w:rsid w:val="00E42D89"/>
    <w:rsid w:val="00E43368"/>
    <w:rsid w:val="00E470DC"/>
    <w:rsid w:val="00E50CD9"/>
    <w:rsid w:val="00E55B2C"/>
    <w:rsid w:val="00E563D7"/>
    <w:rsid w:val="00E5652F"/>
    <w:rsid w:val="00E57320"/>
    <w:rsid w:val="00E57909"/>
    <w:rsid w:val="00E61967"/>
    <w:rsid w:val="00E61CF6"/>
    <w:rsid w:val="00E61D8B"/>
    <w:rsid w:val="00E62AD1"/>
    <w:rsid w:val="00E62CD2"/>
    <w:rsid w:val="00E905CC"/>
    <w:rsid w:val="00E93973"/>
    <w:rsid w:val="00E9746E"/>
    <w:rsid w:val="00E97733"/>
    <w:rsid w:val="00EA2A95"/>
    <w:rsid w:val="00EA2B6F"/>
    <w:rsid w:val="00EA31A0"/>
    <w:rsid w:val="00EA36BA"/>
    <w:rsid w:val="00EA3806"/>
    <w:rsid w:val="00EA4781"/>
    <w:rsid w:val="00EA4877"/>
    <w:rsid w:val="00EA7018"/>
    <w:rsid w:val="00EA71AE"/>
    <w:rsid w:val="00EB1088"/>
    <w:rsid w:val="00EB2FA7"/>
    <w:rsid w:val="00EC21C8"/>
    <w:rsid w:val="00EC424D"/>
    <w:rsid w:val="00EC4EE7"/>
    <w:rsid w:val="00EC6128"/>
    <w:rsid w:val="00EC6D5D"/>
    <w:rsid w:val="00ED1294"/>
    <w:rsid w:val="00ED41F7"/>
    <w:rsid w:val="00ED7ABA"/>
    <w:rsid w:val="00EE0CBB"/>
    <w:rsid w:val="00EE1265"/>
    <w:rsid w:val="00EE1713"/>
    <w:rsid w:val="00EE32A4"/>
    <w:rsid w:val="00EF025E"/>
    <w:rsid w:val="00EF2362"/>
    <w:rsid w:val="00EF31B0"/>
    <w:rsid w:val="00F004DB"/>
    <w:rsid w:val="00F00C96"/>
    <w:rsid w:val="00F0223D"/>
    <w:rsid w:val="00F05151"/>
    <w:rsid w:val="00F05B15"/>
    <w:rsid w:val="00F06131"/>
    <w:rsid w:val="00F06235"/>
    <w:rsid w:val="00F06C67"/>
    <w:rsid w:val="00F077CA"/>
    <w:rsid w:val="00F10462"/>
    <w:rsid w:val="00F1184F"/>
    <w:rsid w:val="00F1237B"/>
    <w:rsid w:val="00F12886"/>
    <w:rsid w:val="00F13C26"/>
    <w:rsid w:val="00F14449"/>
    <w:rsid w:val="00F15D01"/>
    <w:rsid w:val="00F21A99"/>
    <w:rsid w:val="00F307FC"/>
    <w:rsid w:val="00F3213D"/>
    <w:rsid w:val="00F32B3E"/>
    <w:rsid w:val="00F37906"/>
    <w:rsid w:val="00F409B7"/>
    <w:rsid w:val="00F44C81"/>
    <w:rsid w:val="00F44E18"/>
    <w:rsid w:val="00F46324"/>
    <w:rsid w:val="00F543DF"/>
    <w:rsid w:val="00F57229"/>
    <w:rsid w:val="00F61E80"/>
    <w:rsid w:val="00F65187"/>
    <w:rsid w:val="00F65967"/>
    <w:rsid w:val="00F71F44"/>
    <w:rsid w:val="00F73F4B"/>
    <w:rsid w:val="00F81210"/>
    <w:rsid w:val="00F8278F"/>
    <w:rsid w:val="00F87E95"/>
    <w:rsid w:val="00F95767"/>
    <w:rsid w:val="00F962FB"/>
    <w:rsid w:val="00F967F2"/>
    <w:rsid w:val="00FA18FF"/>
    <w:rsid w:val="00FA3AA3"/>
    <w:rsid w:val="00FA42E0"/>
    <w:rsid w:val="00FB19BA"/>
    <w:rsid w:val="00FB5FAE"/>
    <w:rsid w:val="00FB685A"/>
    <w:rsid w:val="00FC52DD"/>
    <w:rsid w:val="00FC6C7B"/>
    <w:rsid w:val="00FC71B6"/>
    <w:rsid w:val="00FD0850"/>
    <w:rsid w:val="00FD25A5"/>
    <w:rsid w:val="00FD7190"/>
    <w:rsid w:val="00FE0A5E"/>
    <w:rsid w:val="00FE5935"/>
    <w:rsid w:val="00FF02B9"/>
    <w:rsid w:val="00FF26F0"/>
    <w:rsid w:val="00FF51D2"/>
    <w:rsid w:val="00FF5D0A"/>
    <w:rsid w:val="00FF7834"/>
    <w:rsid w:val="00FF7E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1F79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634"/>
    <w:pPr>
      <w:spacing w:after="0" w:line="480" w:lineRule="auto"/>
      <w:jc w:val="both"/>
    </w:pPr>
    <w:rPr>
      <w:rFonts w:ascii="Times New Roman" w:hAnsi="Times New Roman"/>
      <w:sz w:val="24"/>
    </w:rPr>
  </w:style>
  <w:style w:type="paragraph" w:styleId="Heading1">
    <w:name w:val="heading 1"/>
    <w:aliases w:val="BAB"/>
    <w:basedOn w:val="Normal"/>
    <w:next w:val="Normal"/>
    <w:link w:val="Heading1Char"/>
    <w:uiPriority w:val="9"/>
    <w:qFormat/>
    <w:rsid w:val="008C6105"/>
    <w:pPr>
      <w:keepNext/>
      <w:keepLines/>
      <w:jc w:val="center"/>
      <w:outlineLvl w:val="0"/>
    </w:pPr>
    <w:rPr>
      <w:rFonts w:eastAsiaTheme="majorEastAsia" w:cstheme="majorBidi"/>
      <w:b/>
      <w:bCs/>
      <w:szCs w:val="28"/>
    </w:rPr>
  </w:style>
  <w:style w:type="paragraph" w:styleId="Heading2">
    <w:name w:val="heading 2"/>
    <w:aliases w:val="sub bab 1"/>
    <w:basedOn w:val="Normal"/>
    <w:next w:val="Normal"/>
    <w:link w:val="Heading2Char"/>
    <w:uiPriority w:val="9"/>
    <w:unhideWhenUsed/>
    <w:qFormat/>
    <w:rsid w:val="008C6105"/>
    <w:pPr>
      <w:keepNext/>
      <w:keepLines/>
      <w:outlineLvl w:val="1"/>
    </w:pPr>
    <w:rPr>
      <w:rFonts w:eastAsiaTheme="majorEastAsia" w:cstheme="majorBidi"/>
      <w:b/>
      <w:bCs/>
      <w:szCs w:val="26"/>
    </w:rPr>
  </w:style>
  <w:style w:type="paragraph" w:styleId="Heading3">
    <w:name w:val="heading 3"/>
    <w:aliases w:val="sub bab2"/>
    <w:basedOn w:val="Normal"/>
    <w:next w:val="Normal"/>
    <w:link w:val="Heading3Char"/>
    <w:uiPriority w:val="9"/>
    <w:unhideWhenUsed/>
    <w:qFormat/>
    <w:rsid w:val="0046086D"/>
    <w:pPr>
      <w:keepNext/>
      <w:keepLines/>
      <w:outlineLvl w:val="2"/>
    </w:pPr>
    <w:rPr>
      <w:rFonts w:eastAsiaTheme="majorEastAsia" w:cstheme="majorBidi"/>
      <w:b/>
      <w:bCs/>
    </w:rPr>
  </w:style>
  <w:style w:type="paragraph" w:styleId="Heading4">
    <w:name w:val="heading 4"/>
    <w:aliases w:val="sub bab 3"/>
    <w:basedOn w:val="Normal"/>
    <w:next w:val="Normal"/>
    <w:link w:val="Heading4Char"/>
    <w:uiPriority w:val="9"/>
    <w:unhideWhenUsed/>
    <w:qFormat/>
    <w:rsid w:val="00A50F44"/>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0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063"/>
    <w:rPr>
      <w:rFonts w:ascii="Tahoma" w:hAnsi="Tahoma" w:cs="Tahoma"/>
      <w:sz w:val="16"/>
      <w:szCs w:val="16"/>
    </w:rPr>
  </w:style>
  <w:style w:type="paragraph" w:styleId="ListParagraph">
    <w:name w:val="List Paragraph"/>
    <w:basedOn w:val="Normal"/>
    <w:uiPriority w:val="34"/>
    <w:qFormat/>
    <w:rsid w:val="00A23D51"/>
    <w:pPr>
      <w:ind w:left="720"/>
      <w:contextualSpacing/>
    </w:pPr>
  </w:style>
  <w:style w:type="paragraph" w:styleId="NormalWeb">
    <w:name w:val="Normal (Web)"/>
    <w:basedOn w:val="Normal"/>
    <w:uiPriority w:val="99"/>
    <w:semiHidden/>
    <w:unhideWhenUsed/>
    <w:rsid w:val="00406D85"/>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7343E3"/>
    <w:rPr>
      <w:color w:val="0000FF"/>
      <w:u w:val="single"/>
    </w:rPr>
  </w:style>
  <w:style w:type="table" w:styleId="TableGrid">
    <w:name w:val="Table Grid"/>
    <w:basedOn w:val="TableNormal"/>
    <w:uiPriority w:val="59"/>
    <w:rsid w:val="00627D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44283"/>
    <w:pPr>
      <w:tabs>
        <w:tab w:val="center" w:pos="4680"/>
        <w:tab w:val="right" w:pos="9360"/>
      </w:tabs>
      <w:spacing w:line="240" w:lineRule="auto"/>
    </w:pPr>
  </w:style>
  <w:style w:type="character" w:customStyle="1" w:styleId="HeaderChar">
    <w:name w:val="Header Char"/>
    <w:basedOn w:val="DefaultParagraphFont"/>
    <w:link w:val="Header"/>
    <w:uiPriority w:val="99"/>
    <w:rsid w:val="00544283"/>
  </w:style>
  <w:style w:type="paragraph" w:styleId="Footer">
    <w:name w:val="footer"/>
    <w:basedOn w:val="Normal"/>
    <w:link w:val="FooterChar"/>
    <w:uiPriority w:val="99"/>
    <w:unhideWhenUsed/>
    <w:rsid w:val="00544283"/>
    <w:pPr>
      <w:tabs>
        <w:tab w:val="center" w:pos="4680"/>
        <w:tab w:val="right" w:pos="9360"/>
      </w:tabs>
      <w:spacing w:line="240" w:lineRule="auto"/>
    </w:pPr>
  </w:style>
  <w:style w:type="character" w:customStyle="1" w:styleId="FooterChar">
    <w:name w:val="Footer Char"/>
    <w:basedOn w:val="DefaultParagraphFont"/>
    <w:link w:val="Footer"/>
    <w:uiPriority w:val="99"/>
    <w:rsid w:val="00544283"/>
  </w:style>
  <w:style w:type="character" w:customStyle="1" w:styleId="Heading1Char">
    <w:name w:val="Heading 1 Char"/>
    <w:aliases w:val="BAB Char"/>
    <w:basedOn w:val="DefaultParagraphFont"/>
    <w:link w:val="Heading1"/>
    <w:uiPriority w:val="9"/>
    <w:rsid w:val="008C6105"/>
    <w:rPr>
      <w:rFonts w:ascii="Times New Roman" w:eastAsiaTheme="majorEastAsia" w:hAnsi="Times New Roman" w:cstheme="majorBidi"/>
      <w:b/>
      <w:bCs/>
      <w:sz w:val="24"/>
      <w:szCs w:val="28"/>
    </w:rPr>
  </w:style>
  <w:style w:type="character" w:customStyle="1" w:styleId="Heading2Char">
    <w:name w:val="Heading 2 Char"/>
    <w:aliases w:val="sub bab 1 Char"/>
    <w:basedOn w:val="DefaultParagraphFont"/>
    <w:link w:val="Heading2"/>
    <w:uiPriority w:val="9"/>
    <w:rsid w:val="008C6105"/>
    <w:rPr>
      <w:rFonts w:ascii="Times New Roman" w:eastAsiaTheme="majorEastAsia" w:hAnsi="Times New Roman" w:cstheme="majorBidi"/>
      <w:b/>
      <w:bCs/>
      <w:sz w:val="24"/>
      <w:szCs w:val="26"/>
    </w:rPr>
  </w:style>
  <w:style w:type="character" w:styleId="Strong">
    <w:name w:val="Strong"/>
    <w:basedOn w:val="DefaultParagraphFont"/>
    <w:uiPriority w:val="22"/>
    <w:qFormat/>
    <w:rsid w:val="008C6105"/>
    <w:rPr>
      <w:b/>
      <w:bCs/>
    </w:rPr>
  </w:style>
  <w:style w:type="paragraph" w:styleId="Subtitle">
    <w:name w:val="Subtitle"/>
    <w:aliases w:val="sub bab 2"/>
    <w:basedOn w:val="Normal"/>
    <w:next w:val="Normal"/>
    <w:link w:val="SubtitleChar"/>
    <w:uiPriority w:val="11"/>
    <w:qFormat/>
    <w:rsid w:val="008C6105"/>
    <w:pPr>
      <w:numPr>
        <w:ilvl w:val="1"/>
      </w:numPr>
    </w:pPr>
    <w:rPr>
      <w:rFonts w:eastAsiaTheme="majorEastAsia" w:cstheme="majorBidi"/>
      <w:i/>
      <w:iCs/>
      <w:spacing w:val="15"/>
      <w:szCs w:val="24"/>
    </w:rPr>
  </w:style>
  <w:style w:type="character" w:customStyle="1" w:styleId="SubtitleChar">
    <w:name w:val="Subtitle Char"/>
    <w:aliases w:val="sub bab 2 Char"/>
    <w:basedOn w:val="DefaultParagraphFont"/>
    <w:link w:val="Subtitle"/>
    <w:uiPriority w:val="11"/>
    <w:rsid w:val="008C6105"/>
    <w:rPr>
      <w:rFonts w:ascii="Times New Roman" w:eastAsiaTheme="majorEastAsia" w:hAnsi="Times New Roman" w:cstheme="majorBidi"/>
      <w:i/>
      <w:iCs/>
      <w:spacing w:val="15"/>
      <w:sz w:val="24"/>
      <w:szCs w:val="24"/>
    </w:rPr>
  </w:style>
  <w:style w:type="character" w:customStyle="1" w:styleId="Heading3Char">
    <w:name w:val="Heading 3 Char"/>
    <w:aliases w:val="sub bab2 Char"/>
    <w:basedOn w:val="DefaultParagraphFont"/>
    <w:link w:val="Heading3"/>
    <w:uiPriority w:val="9"/>
    <w:rsid w:val="0046086D"/>
    <w:rPr>
      <w:rFonts w:ascii="Times New Roman" w:eastAsiaTheme="majorEastAsia" w:hAnsi="Times New Roman" w:cstheme="majorBidi"/>
      <w:b/>
      <w:bCs/>
      <w:sz w:val="24"/>
    </w:rPr>
  </w:style>
  <w:style w:type="character" w:customStyle="1" w:styleId="Heading4Char">
    <w:name w:val="Heading 4 Char"/>
    <w:aliases w:val="sub bab 3 Char"/>
    <w:basedOn w:val="DefaultParagraphFont"/>
    <w:link w:val="Heading4"/>
    <w:uiPriority w:val="9"/>
    <w:rsid w:val="00A50F44"/>
    <w:rPr>
      <w:rFonts w:ascii="Times New Roman" w:eastAsiaTheme="majorEastAsia" w:hAnsi="Times New Roman" w:cstheme="majorBidi"/>
      <w:b/>
      <w:bCs/>
      <w:iCs/>
      <w:sz w:val="24"/>
    </w:rPr>
  </w:style>
  <w:style w:type="paragraph" w:styleId="TOCHeading">
    <w:name w:val="TOC Heading"/>
    <w:basedOn w:val="Heading1"/>
    <w:next w:val="Normal"/>
    <w:uiPriority w:val="39"/>
    <w:unhideWhenUsed/>
    <w:qFormat/>
    <w:rsid w:val="002E699F"/>
    <w:pPr>
      <w:spacing w:before="480"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8500DD"/>
    <w:pPr>
      <w:tabs>
        <w:tab w:val="right" w:leader="dot" w:pos="7928"/>
      </w:tabs>
      <w:spacing w:after="100" w:line="360" w:lineRule="auto"/>
    </w:pPr>
    <w:rPr>
      <w:rFonts w:cs="Times New Roman"/>
      <w:b/>
      <w:noProof/>
      <w:szCs w:val="24"/>
    </w:rPr>
  </w:style>
  <w:style w:type="paragraph" w:styleId="TOC2">
    <w:name w:val="toc 2"/>
    <w:basedOn w:val="Normal"/>
    <w:next w:val="Normal"/>
    <w:autoRedefine/>
    <w:uiPriority w:val="39"/>
    <w:unhideWhenUsed/>
    <w:rsid w:val="00990E0F"/>
    <w:pPr>
      <w:tabs>
        <w:tab w:val="left" w:pos="880"/>
        <w:tab w:val="right" w:leader="dot" w:pos="7928"/>
      </w:tabs>
      <w:spacing w:after="100"/>
      <w:ind w:left="220"/>
    </w:pPr>
    <w:rPr>
      <w:rFonts w:cs="Times New Roman"/>
      <w:noProof/>
      <w:szCs w:val="24"/>
    </w:rPr>
  </w:style>
  <w:style w:type="paragraph" w:styleId="TOC3">
    <w:name w:val="toc 3"/>
    <w:basedOn w:val="Normal"/>
    <w:next w:val="Normal"/>
    <w:autoRedefine/>
    <w:uiPriority w:val="39"/>
    <w:unhideWhenUsed/>
    <w:rsid w:val="002E699F"/>
    <w:pPr>
      <w:spacing w:after="100"/>
      <w:ind w:left="440"/>
    </w:pPr>
  </w:style>
  <w:style w:type="paragraph" w:styleId="Bibliography">
    <w:name w:val="Bibliography"/>
    <w:basedOn w:val="Normal"/>
    <w:next w:val="Normal"/>
    <w:uiPriority w:val="37"/>
    <w:unhideWhenUsed/>
    <w:rsid w:val="002E699F"/>
  </w:style>
  <w:style w:type="character" w:styleId="CommentReference">
    <w:name w:val="annotation reference"/>
    <w:basedOn w:val="DefaultParagraphFont"/>
    <w:uiPriority w:val="99"/>
    <w:semiHidden/>
    <w:unhideWhenUsed/>
    <w:rsid w:val="00D6026A"/>
    <w:rPr>
      <w:sz w:val="16"/>
      <w:szCs w:val="16"/>
    </w:rPr>
  </w:style>
  <w:style w:type="paragraph" w:styleId="CommentText">
    <w:name w:val="annotation text"/>
    <w:basedOn w:val="Normal"/>
    <w:link w:val="CommentTextChar"/>
    <w:uiPriority w:val="99"/>
    <w:semiHidden/>
    <w:unhideWhenUsed/>
    <w:rsid w:val="00D6026A"/>
    <w:pPr>
      <w:spacing w:line="240" w:lineRule="auto"/>
    </w:pPr>
    <w:rPr>
      <w:sz w:val="20"/>
      <w:szCs w:val="20"/>
    </w:rPr>
  </w:style>
  <w:style w:type="character" w:customStyle="1" w:styleId="CommentTextChar">
    <w:name w:val="Comment Text Char"/>
    <w:basedOn w:val="DefaultParagraphFont"/>
    <w:link w:val="CommentText"/>
    <w:uiPriority w:val="99"/>
    <w:semiHidden/>
    <w:rsid w:val="00D6026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6026A"/>
    <w:rPr>
      <w:b/>
      <w:bCs/>
    </w:rPr>
  </w:style>
  <w:style w:type="character" w:customStyle="1" w:styleId="CommentSubjectChar">
    <w:name w:val="Comment Subject Char"/>
    <w:basedOn w:val="CommentTextChar"/>
    <w:link w:val="CommentSubject"/>
    <w:uiPriority w:val="99"/>
    <w:semiHidden/>
    <w:rsid w:val="00D6026A"/>
    <w:rPr>
      <w:rFonts w:ascii="Times New Roman" w:hAnsi="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52634"/>
    <w:pPr>
      <w:spacing w:after="0" w:line="480" w:lineRule="auto"/>
      <w:jc w:val="both"/>
    </w:pPr>
    <w:rPr>
      <w:rFonts w:ascii="Times New Roman" w:hAnsi="Times New Roman"/>
      <w:sz w:val="24"/>
    </w:rPr>
  </w:style>
  <w:style w:type="paragraph" w:styleId="Heading1">
    <w:name w:val="heading 1"/>
    <w:aliases w:val="BAB"/>
    <w:basedOn w:val="Normal"/>
    <w:next w:val="Normal"/>
    <w:link w:val="Heading1Char"/>
    <w:uiPriority w:val="9"/>
    <w:qFormat/>
    <w:rsid w:val="008C6105"/>
    <w:pPr>
      <w:keepNext/>
      <w:keepLines/>
      <w:jc w:val="center"/>
      <w:outlineLvl w:val="0"/>
    </w:pPr>
    <w:rPr>
      <w:rFonts w:eastAsiaTheme="majorEastAsia" w:cstheme="majorBidi"/>
      <w:b/>
      <w:bCs/>
      <w:szCs w:val="28"/>
    </w:rPr>
  </w:style>
  <w:style w:type="paragraph" w:styleId="Heading2">
    <w:name w:val="heading 2"/>
    <w:aliases w:val="sub bab 1"/>
    <w:basedOn w:val="Normal"/>
    <w:next w:val="Normal"/>
    <w:link w:val="Heading2Char"/>
    <w:uiPriority w:val="9"/>
    <w:unhideWhenUsed/>
    <w:qFormat/>
    <w:rsid w:val="008C6105"/>
    <w:pPr>
      <w:keepNext/>
      <w:keepLines/>
      <w:outlineLvl w:val="1"/>
    </w:pPr>
    <w:rPr>
      <w:rFonts w:eastAsiaTheme="majorEastAsia" w:cstheme="majorBidi"/>
      <w:b/>
      <w:bCs/>
      <w:szCs w:val="26"/>
    </w:rPr>
  </w:style>
  <w:style w:type="paragraph" w:styleId="Heading3">
    <w:name w:val="heading 3"/>
    <w:aliases w:val="sub bab2"/>
    <w:basedOn w:val="Normal"/>
    <w:next w:val="Normal"/>
    <w:link w:val="Heading3Char"/>
    <w:uiPriority w:val="9"/>
    <w:unhideWhenUsed/>
    <w:qFormat/>
    <w:rsid w:val="0046086D"/>
    <w:pPr>
      <w:keepNext/>
      <w:keepLines/>
      <w:outlineLvl w:val="2"/>
    </w:pPr>
    <w:rPr>
      <w:rFonts w:eastAsiaTheme="majorEastAsia" w:cstheme="majorBidi"/>
      <w:b/>
      <w:bCs/>
    </w:rPr>
  </w:style>
  <w:style w:type="paragraph" w:styleId="Heading4">
    <w:name w:val="heading 4"/>
    <w:aliases w:val="sub bab 3"/>
    <w:basedOn w:val="Normal"/>
    <w:next w:val="Normal"/>
    <w:link w:val="Heading4Char"/>
    <w:uiPriority w:val="9"/>
    <w:unhideWhenUsed/>
    <w:qFormat/>
    <w:rsid w:val="00A50F44"/>
    <w:pPr>
      <w:keepNext/>
      <w:keepLines/>
      <w:outlineLvl w:val="3"/>
    </w:pPr>
    <w:rPr>
      <w:rFonts w:eastAsiaTheme="majorEastAsia" w:cstheme="majorBidi"/>
      <w:b/>
      <w:bCs/>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30063"/>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30063"/>
    <w:rPr>
      <w:rFonts w:ascii="Tahoma" w:hAnsi="Tahoma" w:cs="Tahoma"/>
      <w:sz w:val="16"/>
      <w:szCs w:val="16"/>
    </w:rPr>
  </w:style>
  <w:style w:type="paragraph" w:styleId="ListParagraph">
    <w:name w:val="List Paragraph"/>
    <w:basedOn w:val="Normal"/>
    <w:uiPriority w:val="34"/>
    <w:qFormat/>
    <w:rsid w:val="00A23D51"/>
    <w:pPr>
      <w:ind w:left="720"/>
      <w:contextualSpacing/>
    </w:pPr>
  </w:style>
  <w:style w:type="paragraph" w:styleId="NormalWeb">
    <w:name w:val="Normal (Web)"/>
    <w:basedOn w:val="Normal"/>
    <w:uiPriority w:val="99"/>
    <w:semiHidden/>
    <w:unhideWhenUsed/>
    <w:rsid w:val="00406D85"/>
    <w:pPr>
      <w:spacing w:before="100" w:beforeAutospacing="1" w:after="100" w:afterAutospacing="1" w:line="240" w:lineRule="auto"/>
    </w:pPr>
    <w:rPr>
      <w:rFonts w:eastAsia="Times New Roman" w:cs="Times New Roman"/>
      <w:szCs w:val="24"/>
    </w:rPr>
  </w:style>
  <w:style w:type="character" w:styleId="Hyperlink">
    <w:name w:val="Hyperlink"/>
    <w:basedOn w:val="DefaultParagraphFont"/>
    <w:uiPriority w:val="99"/>
    <w:unhideWhenUsed/>
    <w:rsid w:val="007343E3"/>
    <w:rPr>
      <w:color w:val="0000FF"/>
      <w:u w:val="single"/>
    </w:rPr>
  </w:style>
  <w:style w:type="table" w:styleId="TableGrid">
    <w:name w:val="Table Grid"/>
    <w:basedOn w:val="TableNormal"/>
    <w:uiPriority w:val="59"/>
    <w:rsid w:val="00627DF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544283"/>
    <w:pPr>
      <w:tabs>
        <w:tab w:val="center" w:pos="4680"/>
        <w:tab w:val="right" w:pos="9360"/>
      </w:tabs>
      <w:spacing w:line="240" w:lineRule="auto"/>
    </w:pPr>
  </w:style>
  <w:style w:type="character" w:customStyle="1" w:styleId="HeaderChar">
    <w:name w:val="Header Char"/>
    <w:basedOn w:val="DefaultParagraphFont"/>
    <w:link w:val="Header"/>
    <w:uiPriority w:val="99"/>
    <w:rsid w:val="00544283"/>
  </w:style>
  <w:style w:type="paragraph" w:styleId="Footer">
    <w:name w:val="footer"/>
    <w:basedOn w:val="Normal"/>
    <w:link w:val="FooterChar"/>
    <w:uiPriority w:val="99"/>
    <w:unhideWhenUsed/>
    <w:rsid w:val="00544283"/>
    <w:pPr>
      <w:tabs>
        <w:tab w:val="center" w:pos="4680"/>
        <w:tab w:val="right" w:pos="9360"/>
      </w:tabs>
      <w:spacing w:line="240" w:lineRule="auto"/>
    </w:pPr>
  </w:style>
  <w:style w:type="character" w:customStyle="1" w:styleId="FooterChar">
    <w:name w:val="Footer Char"/>
    <w:basedOn w:val="DefaultParagraphFont"/>
    <w:link w:val="Footer"/>
    <w:uiPriority w:val="99"/>
    <w:rsid w:val="00544283"/>
  </w:style>
  <w:style w:type="character" w:customStyle="1" w:styleId="Heading1Char">
    <w:name w:val="Heading 1 Char"/>
    <w:aliases w:val="BAB Char"/>
    <w:basedOn w:val="DefaultParagraphFont"/>
    <w:link w:val="Heading1"/>
    <w:uiPriority w:val="9"/>
    <w:rsid w:val="008C6105"/>
    <w:rPr>
      <w:rFonts w:ascii="Times New Roman" w:eastAsiaTheme="majorEastAsia" w:hAnsi="Times New Roman" w:cstheme="majorBidi"/>
      <w:b/>
      <w:bCs/>
      <w:sz w:val="24"/>
      <w:szCs w:val="28"/>
    </w:rPr>
  </w:style>
  <w:style w:type="character" w:customStyle="1" w:styleId="Heading2Char">
    <w:name w:val="Heading 2 Char"/>
    <w:aliases w:val="sub bab 1 Char"/>
    <w:basedOn w:val="DefaultParagraphFont"/>
    <w:link w:val="Heading2"/>
    <w:uiPriority w:val="9"/>
    <w:rsid w:val="008C6105"/>
    <w:rPr>
      <w:rFonts w:ascii="Times New Roman" w:eastAsiaTheme="majorEastAsia" w:hAnsi="Times New Roman" w:cstheme="majorBidi"/>
      <w:b/>
      <w:bCs/>
      <w:sz w:val="24"/>
      <w:szCs w:val="26"/>
    </w:rPr>
  </w:style>
  <w:style w:type="character" w:styleId="Strong">
    <w:name w:val="Strong"/>
    <w:basedOn w:val="DefaultParagraphFont"/>
    <w:uiPriority w:val="22"/>
    <w:qFormat/>
    <w:rsid w:val="008C6105"/>
    <w:rPr>
      <w:b/>
      <w:bCs/>
    </w:rPr>
  </w:style>
  <w:style w:type="paragraph" w:styleId="Subtitle">
    <w:name w:val="Subtitle"/>
    <w:aliases w:val="sub bab 2"/>
    <w:basedOn w:val="Normal"/>
    <w:next w:val="Normal"/>
    <w:link w:val="SubtitleChar"/>
    <w:uiPriority w:val="11"/>
    <w:qFormat/>
    <w:rsid w:val="008C6105"/>
    <w:pPr>
      <w:numPr>
        <w:ilvl w:val="1"/>
      </w:numPr>
    </w:pPr>
    <w:rPr>
      <w:rFonts w:eastAsiaTheme="majorEastAsia" w:cstheme="majorBidi"/>
      <w:i/>
      <w:iCs/>
      <w:spacing w:val="15"/>
      <w:szCs w:val="24"/>
    </w:rPr>
  </w:style>
  <w:style w:type="character" w:customStyle="1" w:styleId="SubtitleChar">
    <w:name w:val="Subtitle Char"/>
    <w:aliases w:val="sub bab 2 Char"/>
    <w:basedOn w:val="DefaultParagraphFont"/>
    <w:link w:val="Subtitle"/>
    <w:uiPriority w:val="11"/>
    <w:rsid w:val="008C6105"/>
    <w:rPr>
      <w:rFonts w:ascii="Times New Roman" w:eastAsiaTheme="majorEastAsia" w:hAnsi="Times New Roman" w:cstheme="majorBidi"/>
      <w:i/>
      <w:iCs/>
      <w:spacing w:val="15"/>
      <w:sz w:val="24"/>
      <w:szCs w:val="24"/>
    </w:rPr>
  </w:style>
  <w:style w:type="character" w:customStyle="1" w:styleId="Heading3Char">
    <w:name w:val="Heading 3 Char"/>
    <w:aliases w:val="sub bab2 Char"/>
    <w:basedOn w:val="DefaultParagraphFont"/>
    <w:link w:val="Heading3"/>
    <w:uiPriority w:val="9"/>
    <w:rsid w:val="0046086D"/>
    <w:rPr>
      <w:rFonts w:ascii="Times New Roman" w:eastAsiaTheme="majorEastAsia" w:hAnsi="Times New Roman" w:cstheme="majorBidi"/>
      <w:b/>
      <w:bCs/>
      <w:sz w:val="24"/>
    </w:rPr>
  </w:style>
  <w:style w:type="character" w:customStyle="1" w:styleId="Heading4Char">
    <w:name w:val="Heading 4 Char"/>
    <w:aliases w:val="sub bab 3 Char"/>
    <w:basedOn w:val="DefaultParagraphFont"/>
    <w:link w:val="Heading4"/>
    <w:uiPriority w:val="9"/>
    <w:rsid w:val="00A50F44"/>
    <w:rPr>
      <w:rFonts w:ascii="Times New Roman" w:eastAsiaTheme="majorEastAsia" w:hAnsi="Times New Roman" w:cstheme="majorBidi"/>
      <w:b/>
      <w:bCs/>
      <w:iCs/>
      <w:sz w:val="24"/>
    </w:rPr>
  </w:style>
  <w:style w:type="paragraph" w:styleId="TOCHeading">
    <w:name w:val="TOC Heading"/>
    <w:basedOn w:val="Heading1"/>
    <w:next w:val="Normal"/>
    <w:uiPriority w:val="39"/>
    <w:unhideWhenUsed/>
    <w:qFormat/>
    <w:rsid w:val="002E699F"/>
    <w:pPr>
      <w:spacing w:before="480" w:line="276" w:lineRule="auto"/>
      <w:jc w:val="left"/>
      <w:outlineLvl w:val="9"/>
    </w:pPr>
    <w:rPr>
      <w:rFonts w:asciiTheme="majorHAnsi" w:hAnsiTheme="majorHAnsi"/>
      <w:color w:val="365F91" w:themeColor="accent1" w:themeShade="BF"/>
      <w:sz w:val="28"/>
      <w:lang w:eastAsia="ja-JP"/>
    </w:rPr>
  </w:style>
  <w:style w:type="paragraph" w:styleId="TOC1">
    <w:name w:val="toc 1"/>
    <w:basedOn w:val="Normal"/>
    <w:next w:val="Normal"/>
    <w:autoRedefine/>
    <w:uiPriority w:val="39"/>
    <w:unhideWhenUsed/>
    <w:rsid w:val="008500DD"/>
    <w:pPr>
      <w:tabs>
        <w:tab w:val="right" w:leader="dot" w:pos="7928"/>
      </w:tabs>
      <w:spacing w:after="100" w:line="360" w:lineRule="auto"/>
    </w:pPr>
    <w:rPr>
      <w:rFonts w:cs="Times New Roman"/>
      <w:b/>
      <w:noProof/>
      <w:szCs w:val="24"/>
    </w:rPr>
  </w:style>
  <w:style w:type="paragraph" w:styleId="TOC2">
    <w:name w:val="toc 2"/>
    <w:basedOn w:val="Normal"/>
    <w:next w:val="Normal"/>
    <w:autoRedefine/>
    <w:uiPriority w:val="39"/>
    <w:unhideWhenUsed/>
    <w:rsid w:val="00990E0F"/>
    <w:pPr>
      <w:tabs>
        <w:tab w:val="left" w:pos="880"/>
        <w:tab w:val="right" w:leader="dot" w:pos="7928"/>
      </w:tabs>
      <w:spacing w:after="100"/>
      <w:ind w:left="220"/>
    </w:pPr>
    <w:rPr>
      <w:rFonts w:cs="Times New Roman"/>
      <w:noProof/>
      <w:szCs w:val="24"/>
    </w:rPr>
  </w:style>
  <w:style w:type="paragraph" w:styleId="TOC3">
    <w:name w:val="toc 3"/>
    <w:basedOn w:val="Normal"/>
    <w:next w:val="Normal"/>
    <w:autoRedefine/>
    <w:uiPriority w:val="39"/>
    <w:unhideWhenUsed/>
    <w:rsid w:val="002E699F"/>
    <w:pPr>
      <w:spacing w:after="100"/>
      <w:ind w:left="440"/>
    </w:pPr>
  </w:style>
  <w:style w:type="paragraph" w:styleId="Bibliography">
    <w:name w:val="Bibliography"/>
    <w:basedOn w:val="Normal"/>
    <w:next w:val="Normal"/>
    <w:uiPriority w:val="37"/>
    <w:unhideWhenUsed/>
    <w:rsid w:val="002E699F"/>
  </w:style>
  <w:style w:type="character" w:styleId="CommentReference">
    <w:name w:val="annotation reference"/>
    <w:basedOn w:val="DefaultParagraphFont"/>
    <w:uiPriority w:val="99"/>
    <w:semiHidden/>
    <w:unhideWhenUsed/>
    <w:rsid w:val="00D6026A"/>
    <w:rPr>
      <w:sz w:val="16"/>
      <w:szCs w:val="16"/>
    </w:rPr>
  </w:style>
  <w:style w:type="paragraph" w:styleId="CommentText">
    <w:name w:val="annotation text"/>
    <w:basedOn w:val="Normal"/>
    <w:link w:val="CommentTextChar"/>
    <w:uiPriority w:val="99"/>
    <w:semiHidden/>
    <w:unhideWhenUsed/>
    <w:rsid w:val="00D6026A"/>
    <w:pPr>
      <w:spacing w:line="240" w:lineRule="auto"/>
    </w:pPr>
    <w:rPr>
      <w:sz w:val="20"/>
      <w:szCs w:val="20"/>
    </w:rPr>
  </w:style>
  <w:style w:type="character" w:customStyle="1" w:styleId="CommentTextChar">
    <w:name w:val="Comment Text Char"/>
    <w:basedOn w:val="DefaultParagraphFont"/>
    <w:link w:val="CommentText"/>
    <w:uiPriority w:val="99"/>
    <w:semiHidden/>
    <w:rsid w:val="00D6026A"/>
    <w:rPr>
      <w:rFonts w:ascii="Times New Roman" w:hAnsi="Times New Roman"/>
      <w:sz w:val="20"/>
      <w:szCs w:val="20"/>
    </w:rPr>
  </w:style>
  <w:style w:type="paragraph" w:styleId="CommentSubject">
    <w:name w:val="annotation subject"/>
    <w:basedOn w:val="CommentText"/>
    <w:next w:val="CommentText"/>
    <w:link w:val="CommentSubjectChar"/>
    <w:uiPriority w:val="99"/>
    <w:semiHidden/>
    <w:unhideWhenUsed/>
    <w:rsid w:val="00D6026A"/>
    <w:rPr>
      <w:b/>
      <w:bCs/>
    </w:rPr>
  </w:style>
  <w:style w:type="character" w:customStyle="1" w:styleId="CommentSubjectChar">
    <w:name w:val="Comment Subject Char"/>
    <w:basedOn w:val="CommentTextChar"/>
    <w:link w:val="CommentSubject"/>
    <w:uiPriority w:val="99"/>
    <w:semiHidden/>
    <w:rsid w:val="00D6026A"/>
    <w:rPr>
      <w:rFonts w:ascii="Times New Roman" w:hAnsi="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63542">
      <w:bodyDiv w:val="1"/>
      <w:marLeft w:val="0"/>
      <w:marRight w:val="0"/>
      <w:marTop w:val="0"/>
      <w:marBottom w:val="0"/>
      <w:divBdr>
        <w:top w:val="none" w:sz="0" w:space="0" w:color="auto"/>
        <w:left w:val="none" w:sz="0" w:space="0" w:color="auto"/>
        <w:bottom w:val="none" w:sz="0" w:space="0" w:color="auto"/>
        <w:right w:val="none" w:sz="0" w:space="0" w:color="auto"/>
      </w:divBdr>
    </w:div>
    <w:div w:id="44449392">
      <w:bodyDiv w:val="1"/>
      <w:marLeft w:val="0"/>
      <w:marRight w:val="0"/>
      <w:marTop w:val="0"/>
      <w:marBottom w:val="0"/>
      <w:divBdr>
        <w:top w:val="none" w:sz="0" w:space="0" w:color="auto"/>
        <w:left w:val="none" w:sz="0" w:space="0" w:color="auto"/>
        <w:bottom w:val="none" w:sz="0" w:space="0" w:color="auto"/>
        <w:right w:val="none" w:sz="0" w:space="0" w:color="auto"/>
      </w:divBdr>
    </w:div>
    <w:div w:id="126363733">
      <w:bodyDiv w:val="1"/>
      <w:marLeft w:val="0"/>
      <w:marRight w:val="0"/>
      <w:marTop w:val="0"/>
      <w:marBottom w:val="0"/>
      <w:divBdr>
        <w:top w:val="none" w:sz="0" w:space="0" w:color="auto"/>
        <w:left w:val="none" w:sz="0" w:space="0" w:color="auto"/>
        <w:bottom w:val="none" w:sz="0" w:space="0" w:color="auto"/>
        <w:right w:val="none" w:sz="0" w:space="0" w:color="auto"/>
      </w:divBdr>
    </w:div>
    <w:div w:id="133717182">
      <w:bodyDiv w:val="1"/>
      <w:marLeft w:val="0"/>
      <w:marRight w:val="0"/>
      <w:marTop w:val="0"/>
      <w:marBottom w:val="0"/>
      <w:divBdr>
        <w:top w:val="none" w:sz="0" w:space="0" w:color="auto"/>
        <w:left w:val="none" w:sz="0" w:space="0" w:color="auto"/>
        <w:bottom w:val="none" w:sz="0" w:space="0" w:color="auto"/>
        <w:right w:val="none" w:sz="0" w:space="0" w:color="auto"/>
      </w:divBdr>
    </w:div>
    <w:div w:id="280966423">
      <w:bodyDiv w:val="1"/>
      <w:marLeft w:val="0"/>
      <w:marRight w:val="0"/>
      <w:marTop w:val="0"/>
      <w:marBottom w:val="0"/>
      <w:divBdr>
        <w:top w:val="none" w:sz="0" w:space="0" w:color="auto"/>
        <w:left w:val="none" w:sz="0" w:space="0" w:color="auto"/>
        <w:bottom w:val="none" w:sz="0" w:space="0" w:color="auto"/>
        <w:right w:val="none" w:sz="0" w:space="0" w:color="auto"/>
      </w:divBdr>
    </w:div>
    <w:div w:id="318466284">
      <w:bodyDiv w:val="1"/>
      <w:marLeft w:val="0"/>
      <w:marRight w:val="0"/>
      <w:marTop w:val="0"/>
      <w:marBottom w:val="0"/>
      <w:divBdr>
        <w:top w:val="none" w:sz="0" w:space="0" w:color="auto"/>
        <w:left w:val="none" w:sz="0" w:space="0" w:color="auto"/>
        <w:bottom w:val="none" w:sz="0" w:space="0" w:color="auto"/>
        <w:right w:val="none" w:sz="0" w:space="0" w:color="auto"/>
      </w:divBdr>
    </w:div>
    <w:div w:id="458644631">
      <w:bodyDiv w:val="1"/>
      <w:marLeft w:val="0"/>
      <w:marRight w:val="0"/>
      <w:marTop w:val="0"/>
      <w:marBottom w:val="0"/>
      <w:divBdr>
        <w:top w:val="none" w:sz="0" w:space="0" w:color="auto"/>
        <w:left w:val="none" w:sz="0" w:space="0" w:color="auto"/>
        <w:bottom w:val="none" w:sz="0" w:space="0" w:color="auto"/>
        <w:right w:val="none" w:sz="0" w:space="0" w:color="auto"/>
      </w:divBdr>
    </w:div>
    <w:div w:id="496307262">
      <w:bodyDiv w:val="1"/>
      <w:marLeft w:val="0"/>
      <w:marRight w:val="0"/>
      <w:marTop w:val="0"/>
      <w:marBottom w:val="0"/>
      <w:divBdr>
        <w:top w:val="none" w:sz="0" w:space="0" w:color="auto"/>
        <w:left w:val="none" w:sz="0" w:space="0" w:color="auto"/>
        <w:bottom w:val="none" w:sz="0" w:space="0" w:color="auto"/>
        <w:right w:val="none" w:sz="0" w:space="0" w:color="auto"/>
      </w:divBdr>
    </w:div>
    <w:div w:id="559830014">
      <w:bodyDiv w:val="1"/>
      <w:marLeft w:val="0"/>
      <w:marRight w:val="0"/>
      <w:marTop w:val="0"/>
      <w:marBottom w:val="0"/>
      <w:divBdr>
        <w:top w:val="none" w:sz="0" w:space="0" w:color="auto"/>
        <w:left w:val="none" w:sz="0" w:space="0" w:color="auto"/>
        <w:bottom w:val="none" w:sz="0" w:space="0" w:color="auto"/>
        <w:right w:val="none" w:sz="0" w:space="0" w:color="auto"/>
      </w:divBdr>
    </w:div>
    <w:div w:id="781193548">
      <w:bodyDiv w:val="1"/>
      <w:marLeft w:val="0"/>
      <w:marRight w:val="0"/>
      <w:marTop w:val="0"/>
      <w:marBottom w:val="0"/>
      <w:divBdr>
        <w:top w:val="none" w:sz="0" w:space="0" w:color="auto"/>
        <w:left w:val="none" w:sz="0" w:space="0" w:color="auto"/>
        <w:bottom w:val="none" w:sz="0" w:space="0" w:color="auto"/>
        <w:right w:val="none" w:sz="0" w:space="0" w:color="auto"/>
      </w:divBdr>
    </w:div>
    <w:div w:id="1053965673">
      <w:bodyDiv w:val="1"/>
      <w:marLeft w:val="0"/>
      <w:marRight w:val="0"/>
      <w:marTop w:val="0"/>
      <w:marBottom w:val="0"/>
      <w:divBdr>
        <w:top w:val="none" w:sz="0" w:space="0" w:color="auto"/>
        <w:left w:val="none" w:sz="0" w:space="0" w:color="auto"/>
        <w:bottom w:val="none" w:sz="0" w:space="0" w:color="auto"/>
        <w:right w:val="none" w:sz="0" w:space="0" w:color="auto"/>
      </w:divBdr>
    </w:div>
    <w:div w:id="1091512028">
      <w:bodyDiv w:val="1"/>
      <w:marLeft w:val="0"/>
      <w:marRight w:val="0"/>
      <w:marTop w:val="0"/>
      <w:marBottom w:val="0"/>
      <w:divBdr>
        <w:top w:val="none" w:sz="0" w:space="0" w:color="auto"/>
        <w:left w:val="none" w:sz="0" w:space="0" w:color="auto"/>
        <w:bottom w:val="none" w:sz="0" w:space="0" w:color="auto"/>
        <w:right w:val="none" w:sz="0" w:space="0" w:color="auto"/>
      </w:divBdr>
    </w:div>
    <w:div w:id="1186216280">
      <w:bodyDiv w:val="1"/>
      <w:marLeft w:val="0"/>
      <w:marRight w:val="0"/>
      <w:marTop w:val="0"/>
      <w:marBottom w:val="0"/>
      <w:divBdr>
        <w:top w:val="none" w:sz="0" w:space="0" w:color="auto"/>
        <w:left w:val="none" w:sz="0" w:space="0" w:color="auto"/>
        <w:bottom w:val="none" w:sz="0" w:space="0" w:color="auto"/>
        <w:right w:val="none" w:sz="0" w:space="0" w:color="auto"/>
      </w:divBdr>
    </w:div>
    <w:div w:id="1218786463">
      <w:bodyDiv w:val="1"/>
      <w:marLeft w:val="0"/>
      <w:marRight w:val="0"/>
      <w:marTop w:val="0"/>
      <w:marBottom w:val="0"/>
      <w:divBdr>
        <w:top w:val="none" w:sz="0" w:space="0" w:color="auto"/>
        <w:left w:val="none" w:sz="0" w:space="0" w:color="auto"/>
        <w:bottom w:val="none" w:sz="0" w:space="0" w:color="auto"/>
        <w:right w:val="none" w:sz="0" w:space="0" w:color="auto"/>
      </w:divBdr>
    </w:div>
    <w:div w:id="1381443664">
      <w:bodyDiv w:val="1"/>
      <w:marLeft w:val="0"/>
      <w:marRight w:val="0"/>
      <w:marTop w:val="0"/>
      <w:marBottom w:val="0"/>
      <w:divBdr>
        <w:top w:val="none" w:sz="0" w:space="0" w:color="auto"/>
        <w:left w:val="none" w:sz="0" w:space="0" w:color="auto"/>
        <w:bottom w:val="none" w:sz="0" w:space="0" w:color="auto"/>
        <w:right w:val="none" w:sz="0" w:space="0" w:color="auto"/>
      </w:divBdr>
    </w:div>
    <w:div w:id="1390491710">
      <w:bodyDiv w:val="1"/>
      <w:marLeft w:val="0"/>
      <w:marRight w:val="0"/>
      <w:marTop w:val="0"/>
      <w:marBottom w:val="0"/>
      <w:divBdr>
        <w:top w:val="none" w:sz="0" w:space="0" w:color="auto"/>
        <w:left w:val="none" w:sz="0" w:space="0" w:color="auto"/>
        <w:bottom w:val="none" w:sz="0" w:space="0" w:color="auto"/>
        <w:right w:val="none" w:sz="0" w:space="0" w:color="auto"/>
      </w:divBdr>
    </w:div>
    <w:div w:id="1428579059">
      <w:bodyDiv w:val="1"/>
      <w:marLeft w:val="0"/>
      <w:marRight w:val="0"/>
      <w:marTop w:val="0"/>
      <w:marBottom w:val="0"/>
      <w:divBdr>
        <w:top w:val="none" w:sz="0" w:space="0" w:color="auto"/>
        <w:left w:val="none" w:sz="0" w:space="0" w:color="auto"/>
        <w:bottom w:val="none" w:sz="0" w:space="0" w:color="auto"/>
        <w:right w:val="none" w:sz="0" w:space="0" w:color="auto"/>
      </w:divBdr>
    </w:div>
    <w:div w:id="1521898551">
      <w:bodyDiv w:val="1"/>
      <w:marLeft w:val="0"/>
      <w:marRight w:val="0"/>
      <w:marTop w:val="0"/>
      <w:marBottom w:val="0"/>
      <w:divBdr>
        <w:top w:val="none" w:sz="0" w:space="0" w:color="auto"/>
        <w:left w:val="none" w:sz="0" w:space="0" w:color="auto"/>
        <w:bottom w:val="none" w:sz="0" w:space="0" w:color="auto"/>
        <w:right w:val="none" w:sz="0" w:space="0" w:color="auto"/>
      </w:divBdr>
    </w:div>
    <w:div w:id="1697852165">
      <w:bodyDiv w:val="1"/>
      <w:marLeft w:val="0"/>
      <w:marRight w:val="0"/>
      <w:marTop w:val="0"/>
      <w:marBottom w:val="0"/>
      <w:divBdr>
        <w:top w:val="none" w:sz="0" w:space="0" w:color="auto"/>
        <w:left w:val="none" w:sz="0" w:space="0" w:color="auto"/>
        <w:bottom w:val="none" w:sz="0" w:space="0" w:color="auto"/>
        <w:right w:val="none" w:sz="0" w:space="0" w:color="auto"/>
      </w:divBdr>
    </w:div>
    <w:div w:id="1805350578">
      <w:bodyDiv w:val="1"/>
      <w:marLeft w:val="0"/>
      <w:marRight w:val="0"/>
      <w:marTop w:val="0"/>
      <w:marBottom w:val="0"/>
      <w:divBdr>
        <w:top w:val="none" w:sz="0" w:space="0" w:color="auto"/>
        <w:left w:val="none" w:sz="0" w:space="0" w:color="auto"/>
        <w:bottom w:val="none" w:sz="0" w:space="0" w:color="auto"/>
        <w:right w:val="none" w:sz="0" w:space="0" w:color="auto"/>
      </w:divBdr>
    </w:div>
    <w:div w:id="1884637428">
      <w:bodyDiv w:val="1"/>
      <w:marLeft w:val="0"/>
      <w:marRight w:val="0"/>
      <w:marTop w:val="0"/>
      <w:marBottom w:val="0"/>
      <w:divBdr>
        <w:top w:val="none" w:sz="0" w:space="0" w:color="auto"/>
        <w:left w:val="none" w:sz="0" w:space="0" w:color="auto"/>
        <w:bottom w:val="none" w:sz="0" w:space="0" w:color="auto"/>
        <w:right w:val="none" w:sz="0" w:space="0" w:color="auto"/>
      </w:divBdr>
    </w:div>
    <w:div w:id="1913004695">
      <w:bodyDiv w:val="1"/>
      <w:marLeft w:val="0"/>
      <w:marRight w:val="0"/>
      <w:marTop w:val="0"/>
      <w:marBottom w:val="0"/>
      <w:divBdr>
        <w:top w:val="none" w:sz="0" w:space="0" w:color="auto"/>
        <w:left w:val="none" w:sz="0" w:space="0" w:color="auto"/>
        <w:bottom w:val="none" w:sz="0" w:space="0" w:color="auto"/>
        <w:right w:val="none" w:sz="0" w:space="0" w:color="auto"/>
      </w:divBdr>
    </w:div>
    <w:div w:id="1933077255">
      <w:bodyDiv w:val="1"/>
      <w:marLeft w:val="0"/>
      <w:marRight w:val="0"/>
      <w:marTop w:val="0"/>
      <w:marBottom w:val="0"/>
      <w:divBdr>
        <w:top w:val="none" w:sz="0" w:space="0" w:color="auto"/>
        <w:left w:val="none" w:sz="0" w:space="0" w:color="auto"/>
        <w:bottom w:val="none" w:sz="0" w:space="0" w:color="auto"/>
        <w:right w:val="none" w:sz="0" w:space="0" w:color="auto"/>
      </w:divBdr>
    </w:div>
    <w:div w:id="2016227203">
      <w:bodyDiv w:val="1"/>
      <w:marLeft w:val="0"/>
      <w:marRight w:val="0"/>
      <w:marTop w:val="0"/>
      <w:marBottom w:val="0"/>
      <w:divBdr>
        <w:top w:val="none" w:sz="0" w:space="0" w:color="auto"/>
        <w:left w:val="none" w:sz="0" w:space="0" w:color="auto"/>
        <w:bottom w:val="none" w:sz="0" w:space="0" w:color="auto"/>
        <w:right w:val="none" w:sz="0" w:space="0" w:color="auto"/>
      </w:divBdr>
    </w:div>
    <w:div w:id="2109504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3.xml"/><Relationship Id="rId5" Type="http://schemas.openxmlformats.org/officeDocument/2006/relationships/settings" Target="settings.xml"/><Relationship Id="rId36" Type="http://schemas.microsoft.com/office/2011/relationships/commentsExtended" Target="commentsExtended.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 Id="rId35"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Pro16</b:Tag>
    <b:SourceType>Book</b:SourceType>
    <b:Guid>{F3F71AD2-12E5-4E34-AB8D-DBB73408550B}</b:Guid>
    <b:Author>
      <b:Author>
        <b:NameList>
          <b:Person>
            <b:Last>Cangara</b:Last>
            <b:First>Prof. Dr. H. Hafied</b:First>
          </b:Person>
        </b:NameList>
      </b:Author>
    </b:Author>
    <b:Title>Pengantar Ilmu Komunikasi</b:Title>
    <b:Year>2016</b:Year>
    <b:City>Jakarta</b:City>
    <b:Publisher>PT RAJAGRAFINDO PERSADA</b:Publisher>
    <b:RefOrder>4</b:RefOrder>
  </b:Source>
  <b:Source>
    <b:Tag>Mul05</b:Tag>
    <b:SourceType>Book</b:SourceType>
    <b:Guid>{5F6B2C28-8CEF-407B-9886-C2EB2D1B8573}</b:Guid>
    <b:Title>Ilmu Komunikasi Suatu Pengantar</b:Title>
    <b:Year>2005</b:Year>
    <b:City>Jakarta</b:City>
    <b:Publisher>PT. Remaja Rosdakarya</b:Publisher>
    <b:Author>
      <b:Author>
        <b:NameList>
          <b:Person>
            <b:Last>Mulyana</b:Last>
            <b:First>Prof. Dr. Deddy</b:First>
          </b:Person>
        </b:NameList>
      </b:Author>
    </b:Author>
    <b:RefOrder>5</b:RefOrder>
  </b:Source>
  <b:Source>
    <b:Tag>Eff09</b:Tag>
    <b:SourceType>Book</b:SourceType>
    <b:Guid>{A84485EC-FCF3-4475-92EB-4307EC60960B}</b:Guid>
    <b:Title>Ilmu Komunikasi Teori dan Praktek</b:Title>
    <b:Year>2009</b:Year>
    <b:City>Bandung</b:City>
    <b:Publisher>PT Remaja Rosdakarya</b:Publisher>
    <b:Author>
      <b:Author>
        <b:NameList>
          <b:Person>
            <b:Last>Effendy</b:Last>
            <b:First>Prof. Drs. Onong Uchjana</b:First>
          </b:Person>
        </b:NameList>
      </b:Author>
    </b:Author>
    <b:RefOrder>6</b:RefOrder>
  </b:Source>
  <b:Source>
    <b:Tag>Eff07</b:Tag>
    <b:SourceType>Book</b:SourceType>
    <b:Guid>{AEEF1568-B5F5-44E0-A355-4CD0A09537AD}</b:Guid>
    <b:Title>Ilmu Komunikasi Teori dan Praktek</b:Title>
    <b:Year>2007</b:Year>
    <b:City>Bandung</b:City>
    <b:Publisher>PT Remaja Rosdakarya</b:Publisher>
    <b:Author>
      <b:Author>
        <b:NameList>
          <b:Person>
            <b:Last>Effendy</b:Last>
            <b:First>Onong Uchjana</b:First>
          </b:Person>
        </b:NameList>
      </b:Author>
    </b:Author>
    <b:RefOrder>7</b:RefOrder>
  </b:Source>
  <b:Source>
    <b:Tag>Eff86</b:Tag>
    <b:SourceType>Book</b:SourceType>
    <b:Guid>{0BCD6169-7008-4FEC-8D84-9FDB091EA4AA}</b:Guid>
    <b:Title>Dimensi-dimensi Komunikasi</b:Title>
    <b:Year>1986</b:Year>
    <b:City>Bandung</b:City>
    <b:Publisher>PT. Gramedia</b:Publisher>
    <b:Author>
      <b:Author>
        <b:NameList>
          <b:Person>
            <b:Last>Effendy</b:Last>
            <b:First>Onong Uchjana </b:First>
          </b:Person>
        </b:NameList>
      </b:Author>
    </b:Author>
    <b:RefOrder>9</b:RefOrder>
  </b:Source>
  <b:Source>
    <b:Tag>Sus</b:Tag>
    <b:SourceType>Book</b:SourceType>
    <b:Guid>{0F80EF44-947A-4D9D-AEA2-7D33B3D7E0FF}</b:Guid>
    <b:Title>Komunikasi Dalam Teori dan Praktek</b:Title>
    <b:City>Bandung</b:City>
    <b:Publisher>Bina Cipta</b:Publisher>
    <b:Author>
      <b:Author>
        <b:NameList>
          <b:Person>
            <b:Last>Susanto</b:Last>
            <b:First>Phil Astrid S.</b:First>
          </b:Person>
        </b:NameList>
      </b:Author>
    </b:Author>
    <b:Year>1974</b:Year>
    <b:RefOrder>8</b:RefOrder>
  </b:Source>
  <b:Source>
    <b:Tag>Eff75</b:Tag>
    <b:SourceType>Book</b:SourceType>
    <b:Guid>{FD91102C-E5DE-452E-B74C-7923B8D54CB3}</b:Guid>
    <b:Title>Kepemimpinan dan Komunikasi</b:Title>
    <b:Year>1975</b:Year>
    <b:City>Bandung</b:City>
    <b:Publisher>Alumni</b:Publisher>
    <b:Author>
      <b:Author>
        <b:NameList>
          <b:Person>
            <b:Last>Effendy</b:Last>
            <b:First>Onong Uchjana</b:First>
          </b:Person>
        </b:NameList>
      </b:Author>
    </b:Author>
    <b:RefOrder>10</b:RefOrder>
  </b:Source>
  <b:Source>
    <b:Tag>Can02</b:Tag>
    <b:SourceType>Book</b:SourceType>
    <b:Guid>{C7BB0343-9CD7-48E0-99E1-FC17A446C33A}</b:Guid>
    <b:Title>Pengantar Ilmu Komunikasi</b:Title>
    <b:Year>2002</b:Year>
    <b:City>Jakarta</b:City>
    <b:Publisher>PT Raja Grafindo</b:Publisher>
    <b:Author>
      <b:Author>
        <b:NameList>
          <b:Person>
            <b:Last>Cangara</b:Last>
            <b:First>Hafied</b:First>
          </b:Person>
        </b:NameList>
      </b:Author>
    </b:Author>
    <b:RefOrder>11</b:RefOrder>
  </b:Source>
  <b:Source>
    <b:Tag>Eff091</b:Tag>
    <b:SourceType>Book</b:SourceType>
    <b:Guid>{3730936B-D441-4D2B-9A4A-84B8B1509B83}</b:Guid>
    <b:Title>Dimensi-dimensi Komunikasi</b:Title>
    <b:Year>2009</b:Year>
    <b:City>Bandung</b:City>
    <b:Publisher>Alumni</b:Publisher>
    <b:Author>
      <b:Author>
        <b:NameList>
          <b:Person>
            <b:Last>Effendy</b:Last>
            <b:First>Onong Uchjana</b:First>
          </b:Person>
        </b:NameList>
      </b:Author>
    </b:Author>
    <b:RefOrder>12</b:RefOrder>
  </b:Source>
  <b:Source>
    <b:Tag>Nga11</b:Tag>
    <b:SourceType>Book</b:SourceType>
    <b:Guid>{A732C914-457C-41B8-BE70-3787E253AA71}</b:Guid>
    <b:Title>Dasar-dasar Komunikasi Pendidikan </b:Title>
    <b:Year>2011</b:Year>
    <b:City>Yogyakarta</b:City>
    <b:Publisher>Ar-Ruzz Media</b:Publisher>
    <b:Author>
      <b:Author>
        <b:NameList>
          <b:Person>
            <b:Last>Ngainun</b:Last>
            <b:First>Naim</b:First>
          </b:Person>
        </b:NameList>
      </b:Author>
    </b:Author>
    <b:RefOrder>14</b:RefOrder>
  </b:Source>
  <b:Source>
    <b:Tag>Dav05</b:Tag>
    <b:SourceType>Book</b:SourceType>
    <b:Guid>{16C12A0C-8115-488A-8FF3-A3DDD4511824}</b:Guid>
    <b:Title>Managemen Strategis: Konsep &amp; Teori</b:Title>
    <b:Year>2005</b:Year>
    <b:City>Jakarta</b:City>
    <b:Publisher>Gramedia</b:Publisher>
    <b:Author>
      <b:Author>
        <b:NameList>
          <b:Person>
            <b:Last>David</b:Last>
            <b:First>Fred R.</b:First>
          </b:Person>
        </b:NameList>
      </b:Author>
    </b:Author>
    <b:RefOrder>15</b:RefOrder>
  </b:Source>
  <b:Source>
    <b:Tag>Mud15</b:Tag>
    <b:SourceType>Book</b:SourceType>
    <b:Guid>{D086774D-B875-4A60-8AC1-8FAB1FB13DF9}</b:Guid>
    <b:Title>Ilmu Komunikasi</b:Title>
    <b:Year>2015</b:Year>
    <b:City>Surabaya</b:City>
    <b:Publisher>Jaudar Press</b:Publisher>
    <b:Author>
      <b:Author>
        <b:Corporate>Mudjiono, Yoyon</b:Corporate>
      </b:Author>
    </b:Author>
    <b:RefOrder>16</b:RefOrder>
  </b:Source>
  <b:Source>
    <b:Tag>Hum</b:Tag>
    <b:SourceType>Book</b:SourceType>
    <b:Guid>{E30F15CD-A389-4918-AE45-20B70BDD6FA2}</b:Guid>
    <b:Author>
      <b:Author>
        <b:NameList>
          <b:Person>
            <b:Last>Humaidi</b:Last>
          </b:Person>
        </b:NameList>
      </b:Author>
    </b:Author>
    <b:Title>Teori Komunikasi dan Strategi Dakwah</b:Title>
    <b:City>Malang</b:City>
    <b:Publisher>UMM Press</b:Publisher>
    <b:RefOrder>17</b:RefOrder>
  </b:Source>
  <b:Source>
    <b:Tag>Ari84</b:Tag>
    <b:SourceType>Book</b:SourceType>
    <b:Guid>{9073298B-5CB9-406E-A51B-CA8713D291D1}</b:Guid>
    <b:Title>Strategi Komunikasi Suatu Pengantar</b:Title>
    <b:Year>1984</b:Year>
    <b:City>Bandung</b:City>
    <b:Publisher>Armico</b:Publisher>
    <b:Author>
      <b:Author>
        <b:NameList>
          <b:Person>
            <b:Last>Arifin</b:Last>
            <b:First>Anwar</b:First>
          </b:Person>
        </b:NameList>
      </b:Author>
    </b:Author>
    <b:RefOrder>18</b:RefOrder>
  </b:Source>
  <b:Source>
    <b:Tag>Iri13</b:Tag>
    <b:SourceType>Book</b:SourceType>
    <b:Guid>{26CA73DA-49FF-4A81-BF1A-19FCB880F7C0}</b:Guid>
    <b:Title>Komunikasi Pendidikan</b:Title>
    <b:Year>2013</b:Year>
    <b:City>Bandung</b:City>
    <b:Publisher>Remaja Rosdakarya</b:Publisher>
    <b:Author>
      <b:Author>
        <b:NameList>
          <b:Person>
            <b:Last>Iriantara </b:Last>
            <b:First>Yosal</b:First>
          </b:Person>
          <b:Person>
            <b:Last>Syaripudin</b:Last>
            <b:First>Usep</b:First>
          </b:Person>
        </b:NameList>
      </b:Author>
    </b:Author>
    <b:RefOrder>33</b:RefOrder>
  </b:Source>
  <b:Source>
    <b:Tag>Iri131</b:Tag>
    <b:SourceType>Book</b:SourceType>
    <b:Guid>{75F929AE-7D20-457A-A8B1-ABCCDDE3D363}</b:Guid>
    <b:Title>Komunikasi Pendidikan</b:Title>
    <b:Year>2013</b:Year>
    <b:City>Bandung</b:City>
    <b:Publisher>Remaja Rosdakarya</b:Publisher>
    <b:Author>
      <b:Author>
        <b:NameList>
          <b:Person>
            <b:Last>Iriantara</b:Last>
            <b:First>Yosal</b:First>
          </b:Person>
          <b:Person>
            <b:Last>Syaripudin</b:Last>
            <b:First>Usep</b:First>
          </b:Person>
        </b:NameList>
      </b:Author>
    </b:Author>
    <b:RefOrder>34</b:RefOrder>
  </b:Source>
  <b:Source>
    <b:Tag>Yos13</b:Tag>
    <b:SourceType>Book</b:SourceType>
    <b:Guid>{410BDD45-6292-4B48-99DC-E78D0F6EDC14}</b:Guid>
    <b:Title>Komunikasi Pendidikan</b:Title>
    <b:Year>2013</b:Year>
    <b:City>Bandung</b:City>
    <b:Publisher>Remaja Rosdakarya</b:Publisher>
    <b:Author>
      <b:Author>
        <b:NameList>
          <b:Person>
            <b:Last>Iriantara</b:Last>
            <b:First>Yosal</b:First>
          </b:Person>
          <b:Person>
            <b:Last>Syaripudin</b:Last>
            <b:First>Usep</b:First>
          </b:Person>
        </b:NameList>
      </b:Author>
    </b:Author>
    <b:RefOrder>19</b:RefOrder>
  </b:Source>
  <b:Source>
    <b:Tag>Suy05</b:Tag>
    <b:SourceType>Book</b:SourceType>
    <b:Guid>{8E46F738-BB90-44A0-AA3F-673948F32560}</b:Guid>
    <b:Title>Dasar-Dasar Pendidikan Anak Usia Dini</b:Title>
    <b:Year>2005</b:Year>
    <b:City>Yogyakarta</b:City>
    <b:Publisher>Hikayat Publising</b:Publisher>
    <b:Author>
      <b:Author>
        <b:NameList>
          <b:Person>
            <b:Last>Suyanto</b:Last>
            <b:First>Slamet</b:First>
          </b:Person>
        </b:NameList>
      </b:Author>
    </b:Author>
    <b:RefOrder>20</b:RefOrder>
  </b:Source>
  <b:Source>
    <b:Tag>Har05</b:Tag>
    <b:SourceType>Book</b:SourceType>
    <b:Guid>{53E0B934-FB38-4CAB-B929-73252D4BA69C}</b:Guid>
    <b:Title>Perkembangan Belajar Pada Anak Usia Dini</b:Title>
    <b:Year>2005</b:Year>
    <b:City>Jakarta</b:City>
    <b:Publisher>Departemen Pendidikan Nasional</b:Publisher>
    <b:Author>
      <b:Author>
        <b:NameList>
          <b:Person>
            <b:Last>Hartati</b:Last>
            <b:First>Sofia</b:First>
          </b:Person>
        </b:NameList>
      </b:Author>
    </b:Author>
    <b:RefOrder>21</b:RefOrder>
  </b:Source>
  <b:Source>
    <b:Tag>Mar10</b:Tag>
    <b:SourceType>Book</b:SourceType>
    <b:Guid>{A5E7BFDD-406A-467F-9B4B-47A23D48E04D}</b:Guid>
    <b:Title>Panduan Pendidikan Anak Usia Dini</b:Title>
    <b:Year>2010</b:Year>
    <b:City>Jakarta</b:City>
    <b:Publisher>GP Press</b:Publisher>
    <b:Author>
      <b:Author>
        <b:Corporate>Martinis, Yamin; Jamilah, Sanan</b:Corporate>
      </b:Author>
    </b:Author>
    <b:RefOrder>35</b:RefOrder>
  </b:Source>
  <b:Source>
    <b:Tag>Tri11</b:Tag>
    <b:SourceType>Book</b:SourceType>
    <b:Guid>{EBD2F5CF-A818-452C-8760-F43C865CDC6B}</b:Guid>
    <b:Title>Mendesain Model Pembelajaran Inovatif-Progresif</b:Title>
    <b:Year>2011</b:Year>
    <b:City>Jakarta</b:City>
    <b:Publisher>Kencana</b:Publisher>
    <b:Author>
      <b:Author>
        <b:NameList>
          <b:Person>
            <b:Last>Triatno</b:Last>
          </b:Person>
        </b:NameList>
      </b:Author>
    </b:Author>
    <b:RefOrder>23</b:RefOrder>
  </b:Source>
  <b:Source>
    <b:Tag>Mas05</b:Tag>
    <b:SourceType>Book</b:SourceType>
    <b:Guid>{458B5AC3-3641-4F0C-B407-048F9B110B21}</b:Guid>
    <b:Title>Strategi Pembelajaran TK</b:Title>
    <b:Year>2005</b:Year>
    <b:City>Jakarta</b:City>
    <b:Publisher>Universitas Terbuka</b:Publisher>
    <b:Author>
      <b:Author>
        <b:NameList>
          <b:Person>
            <b:Last>Masitoh</b:Last>
            <b:First>dkk.</b:First>
          </b:Person>
        </b:NameList>
      </b:Author>
    </b:Author>
    <b:RefOrder>24</b:RefOrder>
  </b:Source>
  <b:Source>
    <b:Tag>And11</b:Tag>
    <b:SourceType>Book</b:SourceType>
    <b:Guid>{188EAFC5-2668-4E8D-9E85-4F2936A15A66}</b:Guid>
    <b:Title>Komunikasi Dengan AUD</b:Title>
    <b:Year>2011</b:Year>
    <b:City>Jakarta</b:City>
    <b:Publisher>Kementrian Pendidikan Nasional</b:Publisher>
    <b:Author>
      <b:Author>
        <b:NameList>
          <b:Person>
            <b:Last>Andrianto</b:Last>
            <b:First>Dedy</b:First>
          </b:Person>
        </b:NameList>
      </b:Author>
    </b:Author>
    <b:RefOrder>22</b:RefOrder>
  </b:Source>
  <b:Source>
    <b:Tag>Sur86</b:Tag>
    <b:SourceType>Book</b:SourceType>
    <b:Guid>{8994AA06-FDD8-42A2-B0FA-935C7CC874D5}</b:Guid>
    <b:Title>Cara Belajar yang Efisien</b:Title>
    <b:Year>1986</b:Year>
    <b:City>Yogyakarta</b:City>
    <b:Publisher>Gadjah Mada</b:Publisher>
    <b:Author>
      <b:Author>
        <b:NameList>
          <b:Person>
            <b:Last>Suryabrata</b:Last>
            <b:First>Sumadi</b:First>
          </b:Person>
        </b:NameList>
      </b:Author>
    </b:Author>
    <b:RefOrder>25</b:RefOrder>
  </b:Source>
  <b:Source>
    <b:Tag>Sui01</b:Tag>
    <b:SourceType>Book</b:SourceType>
    <b:Guid>{265F6793-1C90-47B7-A7F0-CE37C1C7561B}</b:Guid>
    <b:Title>Belajar dan Pembelajaran</b:Title>
    <b:Year>2001</b:Year>
    <b:City>Jakarta</b:City>
    <b:Publisher>Universitas Terbuka</b:Publisher>
    <b:Author>
      <b:Author>
        <b:NameList>
          <b:Person>
            <b:Last>Suiciati</b:Last>
            <b:First>PI</b:First>
          </b:Person>
        </b:NameList>
      </b:Author>
    </b:Author>
    <b:RefOrder>26</b:RefOrder>
  </b:Source>
  <b:Source>
    <b:Tag>Faj09</b:Tag>
    <b:SourceType>Book</b:SourceType>
    <b:Guid>{E2A0F505-757F-499B-92AC-F63BB1E59680}</b:Guid>
    <b:Title>Ilmu Komunikasi Teori dan Praktik</b:Title>
    <b:Year>2009</b:Year>
    <b:City>Yogyakarta</b:City>
    <b:Publisher>Graha Ilmu</b:Publisher>
    <b:Author>
      <b:Author>
        <b:NameList>
          <b:Person>
            <b:Last>Fajar</b:Last>
            <b:First>Marhaeni</b:First>
          </b:Person>
        </b:NameList>
      </b:Author>
    </b:Author>
    <b:RefOrder>36</b:RefOrder>
  </b:Source>
  <b:Source>
    <b:Tag>Mul10</b:Tag>
    <b:SourceType>Book</b:SourceType>
    <b:Guid>{F1A99AC5-49BE-4DF0-8E13-809999F9B2C5}</b:Guid>
    <b:Title>Ilmu Komunikasi Suatu Pengantar</b:Title>
    <b:Year>2010</b:Year>
    <b:City>Bandung</b:City>
    <b:Publisher>Remaja Rosda Karya</b:Publisher>
    <b:Author>
      <b:Author>
        <b:NameList>
          <b:Person>
            <b:Last>Mulyana</b:Last>
            <b:First>Deddy</b:First>
          </b:Person>
        </b:NameList>
      </b:Author>
    </b:Author>
    <b:RefOrder>37</b:RefOrder>
  </b:Source>
  <b:Source>
    <b:Tag>Eff861</b:Tag>
    <b:SourceType>Book</b:SourceType>
    <b:Guid>{00CBCB7F-F1F4-48AA-8DE7-92D5578C3B1B}</b:Guid>
    <b:Title>Dinamika Komunikasi</b:Title>
    <b:Year>1986</b:Year>
    <b:City>Bandung</b:City>
    <b:Publisher>Remaja Rosdakarya</b:Publisher>
    <b:Author>
      <b:Author>
        <b:NameList>
          <b:Person>
            <b:Last>Effendy</b:Last>
            <b:First>Onong Uchjana</b:First>
          </b:Person>
        </b:NameList>
      </b:Author>
    </b:Author>
    <b:RefOrder>30</b:RefOrder>
  </b:Source>
  <b:Source>
    <b:Tag>Eff03</b:Tag>
    <b:SourceType>Book</b:SourceType>
    <b:Guid>{DC4C97E1-0A19-49CF-9640-B956B2426D2A}</b:Guid>
    <b:Title>Ilmu, Teori dan Filsafat Komunikasi</b:Title>
    <b:Year>2003</b:Year>
    <b:City>Bandung</b:City>
    <b:Publisher>Citra Aditya Bakti</b:Publisher>
    <b:Author>
      <b:Author>
        <b:NameList>
          <b:Person>
            <b:Last>Effendy</b:Last>
            <b:First>Onong Uchjana</b:First>
          </b:Person>
        </b:NameList>
      </b:Author>
    </b:Author>
    <b:RefOrder>38</b:RefOrder>
  </b:Source>
  <b:Source>
    <b:Tag>Bud11</b:Tag>
    <b:SourceType>Book</b:SourceType>
    <b:Guid>{65F192EA-E2C7-4B56-BEBE-62ECBCC9A9E2}</b:Guid>
    <b:Title>Teori Komunikasi Antarpribadi</b:Title>
    <b:Year>2011</b:Year>
    <b:City>Jakarta</b:City>
    <b:Publisher>Kencana Prenada Media Group</b:Publisher>
    <b:Author>
      <b:Author>
        <b:NameList>
          <b:Person>
            <b:Last>Budyatna</b:Last>
            <b:First>Muhammad</b:First>
          </b:Person>
          <b:Person>
            <b:Last>Ganiem</b:Last>
            <b:First>Leila Mona</b:First>
          </b:Person>
        </b:NameList>
      </b:Author>
    </b:Author>
    <b:RefOrder>39</b:RefOrder>
  </b:Source>
  <b:Source>
    <b:Tag>Ari06</b:Tag>
    <b:SourceType>Book</b:SourceType>
    <b:Guid>{56FD6446-273E-4328-8381-809F98DC071B}</b:Guid>
    <b:Title>Prosedur Penelitian Suatu Pendekatan Praktik</b:Title>
    <b:Year>2006</b:Year>
    <b:City>Jakarta</b:City>
    <b:Publisher>Rineka Cipta</b:Publisher>
    <b:Author>
      <b:Author>
        <b:NameList>
          <b:Person>
            <b:Last>Arikunto</b:Last>
            <b:First>Suharsimi</b:First>
          </b:Person>
        </b:NameList>
      </b:Author>
    </b:Author>
    <b:RefOrder>31</b:RefOrder>
  </b:Source>
  <b:Source>
    <b:Tag>Sug09</b:Tag>
    <b:SourceType>Book</b:SourceType>
    <b:Guid>{0E220080-EA94-4F78-AD4B-B12A64D4179D}</b:Guid>
    <b:Title>Metode Penelitian Pendidikan Pendekatan Kuantitatif, Kualitatif dan R&amp;D</b:Title>
    <b:Year>2009</b:Year>
    <b:City>Bandung</b:City>
    <b:Publisher>Alfabeta</b:Publisher>
    <b:Author>
      <b:Author>
        <b:NameList>
          <b:Person>
            <b:Last>Sugiyono</b:Last>
          </b:Person>
        </b:NameList>
      </b:Author>
    </b:Author>
    <b:RefOrder>32</b:RefOrder>
  </b:Source>
  <b:Source>
    <b:Tag>Ham01</b:Tag>
    <b:SourceType>Book</b:SourceType>
    <b:Guid>{158F0DF2-EC3E-4E32-8455-49ABBFFCB387}</b:Guid>
    <b:Title>Proses Belajar Mengajar</b:Title>
    <b:Year>2001</b:Year>
    <b:City>Jakarta</b:City>
    <b:Publisher>PT Bumi Aksara</b:Publisher>
    <b:Author>
      <b:Author>
        <b:NameList>
          <b:Person>
            <b:Last>Hamalik</b:Last>
            <b:First>Oemar</b:First>
          </b:Person>
        </b:NameList>
      </b:Author>
    </b:Author>
    <b:RefOrder>3</b:RefOrder>
  </b:Source>
  <b:Source>
    <b:Tag>Moe03</b:Tag>
    <b:SourceType>Book</b:SourceType>
    <b:Guid>{38F699D5-9322-47A5-9550-45B4E9324807}</b:Guid>
    <b:Title>Teori Komunikasi</b:Title>
    <b:Year>2003</b:Year>
    <b:City>Bandung</b:City>
    <b:Publisher>Mandar Maju</b:Publisher>
    <b:Author>
      <b:Author>
        <b:NameList>
          <b:Person>
            <b:Last>Moekijat</b:Last>
          </b:Person>
        </b:NameList>
      </b:Author>
    </b:Author>
    <b:RefOrder>13</b:RefOrder>
  </b:Source>
  <b:Source>
    <b:Tag>Roe92</b:Tag>
    <b:SourceType>Book</b:SourceType>
    <b:Guid>{85729FD8-3C45-463B-B281-31B35F72B256}</b:Guid>
    <b:Title>Dasar-dasar Persuasi</b:Title>
    <b:Year>1992</b:Year>
    <b:City>Bandung</b:City>
    <b:Publisher>Citra Aditya Bakti</b:Publisher>
    <b:Author>
      <b:Author>
        <b:NameList>
          <b:Person>
            <b:Last>Roekomy</b:Last>
            <b:First>R.,</b:First>
            <b:Middle>R.</b:Middle>
          </b:Person>
        </b:NameList>
      </b:Author>
    </b:Author>
    <b:RefOrder>28</b:RefOrder>
  </b:Source>
  <b:Source>
    <b:Tag>Mal94</b:Tag>
    <b:SourceType>Book</b:SourceType>
    <b:Guid>{79E0A399-58DE-4A72-BE6E-1FE042F82093}</b:Guid>
    <b:Title>Komunikasi Persuasive</b:Title>
    <b:Year>1994</b:Year>
    <b:City>Bandung</b:City>
    <b:Publisher>PT Remaja Rosdakarya</b:Publisher>
    <b:Author>
      <b:Author>
        <b:NameList>
          <b:Person>
            <b:Last>Malik</b:Last>
            <b:First>Dedy Djamaludin</b:First>
          </b:Person>
          <b:Person>
            <b:Last>Irintara</b:Last>
            <b:First>Yosal</b:First>
          </b:Person>
        </b:NameList>
      </b:Author>
    </b:Author>
    <b:RefOrder>29</b:RefOrder>
  </b:Source>
  <b:Source>
    <b:Tag>Pat00</b:Tag>
    <b:SourceType>Book</b:SourceType>
    <b:Guid>{0150EB27-4FF5-4837-ACB3-81DCD13D3D0E}</b:Guid>
    <b:Title>Pendidikan Anak Prasekolah</b:Title>
    <b:Year>2000</b:Year>
    <b:City>Jakarta</b:City>
    <b:Publisher>Rineka Cipta</b:Publisher>
    <b:Author>
      <b:Author>
        <b:NameList>
          <b:Person>
            <b:Last>Patmonodewo</b:Last>
            <b:First>Soemiarti</b:First>
          </b:Person>
        </b:NameList>
      </b:Author>
    </b:Author>
    <b:RefOrder>1</b:RefOrder>
  </b:Source>
  <b:Source>
    <b:Tag>Hur99</b:Tag>
    <b:SourceType>Book</b:SourceType>
    <b:Guid>{FBEFCE55-F323-4E05-AD3B-2B348B76B408}</b:Guid>
    <b:Title>Perkembangan Anak Jilid 1 &amp; 2. Alih Bahasa: dr. Med. Meitasari Tjandrasa</b:Title>
    <b:Year>1999</b:Year>
    <b:City>Jakarta</b:City>
    <b:Publisher>Erlangga</b:Publisher>
    <b:Author>
      <b:Author>
        <b:NameList>
          <b:Person>
            <b:Last>Hurlock</b:Last>
            <b:First>Elizabeth</b:First>
          </b:Person>
        </b:NameList>
      </b:Author>
    </b:Author>
    <b:RefOrder>2</b:RefOrder>
  </b:Source>
  <b:Source>
    <b:Tag>Pur07</b:Tag>
    <b:SourceType>Book</b:SourceType>
    <b:Guid>{58ED0D82-DBBB-4A01-8752-D02DBD876792}</b:Guid>
    <b:Title>Psikologi Pendidikan</b:Title>
    <b:Year>2007</b:Year>
    <b:City>Bandung</b:City>
    <b:Publisher>PT Remaja Rosdakarya</b:Publisher>
    <b:Author>
      <b:Author>
        <b:NameList>
          <b:Person>
            <b:Last>Purwanto</b:Last>
            <b:First>Ngalim</b:First>
          </b:Person>
        </b:NameList>
      </b:Author>
    </b:Author>
    <b:RefOrder>27</b:RefOrder>
  </b:Source>
</b:Sources>
</file>

<file path=customXml/itemProps1.xml><?xml version="1.0" encoding="utf-8"?>
<ds:datastoreItem xmlns:ds="http://schemas.openxmlformats.org/officeDocument/2006/customXml" ds:itemID="{EED96EF5-F40F-42E8-A31F-93AF5387C4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60</Pages>
  <Words>11756</Words>
  <Characters>67015</Characters>
  <Application>Microsoft Office Word</Application>
  <DocSecurity>0</DocSecurity>
  <Lines>558</Lines>
  <Paragraphs>157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78614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jenri_ratna@gmail.com</dc:creator>
  <cp:lastModifiedBy>jenri_ratna@gmail.com</cp:lastModifiedBy>
  <cp:revision>2</cp:revision>
  <cp:lastPrinted>2021-10-21T05:16:00Z</cp:lastPrinted>
  <dcterms:created xsi:type="dcterms:W3CDTF">2021-10-28T06:05:00Z</dcterms:created>
  <dcterms:modified xsi:type="dcterms:W3CDTF">2021-10-28T06:05:00Z</dcterms:modified>
</cp:coreProperties>
</file>