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23" w:rsidRPr="00881DAF" w:rsidRDefault="002E0F23" w:rsidP="00CA670E">
      <w:pPr>
        <w:spacing w:after="0" w:line="480" w:lineRule="auto"/>
        <w:ind w:left="360"/>
        <w:jc w:val="center"/>
        <w:rPr>
          <w:rFonts w:ascii="Times New Roman" w:hAnsi="Times New Roman" w:cs="Times New Roman"/>
          <w:b/>
          <w:sz w:val="24"/>
          <w:szCs w:val="24"/>
        </w:rPr>
      </w:pPr>
      <w:r w:rsidRPr="00881DAF">
        <w:rPr>
          <w:rFonts w:ascii="Times New Roman" w:hAnsi="Times New Roman" w:cs="Times New Roman"/>
          <w:b/>
          <w:sz w:val="24"/>
          <w:szCs w:val="24"/>
        </w:rPr>
        <w:t>BAB I</w:t>
      </w:r>
      <w:r>
        <w:rPr>
          <w:rFonts w:ascii="Times New Roman" w:hAnsi="Times New Roman" w:cs="Times New Roman"/>
          <w:b/>
          <w:sz w:val="24"/>
          <w:szCs w:val="24"/>
        </w:rPr>
        <w:t>I</w:t>
      </w:r>
    </w:p>
    <w:p w:rsidR="002E0F23" w:rsidRDefault="002E0F23" w:rsidP="00CA670E">
      <w:pPr>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KAJIAN TEORI DAN KERANGKA PEMIKIRAN</w:t>
      </w:r>
    </w:p>
    <w:p w:rsidR="00317CF4" w:rsidRPr="00881DAF" w:rsidRDefault="00317CF4" w:rsidP="00CA670E">
      <w:pPr>
        <w:spacing w:after="0" w:line="480" w:lineRule="auto"/>
        <w:ind w:left="360"/>
        <w:jc w:val="center"/>
        <w:rPr>
          <w:rFonts w:ascii="Times New Roman" w:hAnsi="Times New Roman" w:cs="Times New Roman"/>
          <w:b/>
          <w:sz w:val="24"/>
          <w:szCs w:val="24"/>
        </w:rPr>
      </w:pPr>
    </w:p>
    <w:p w:rsidR="002E0F23" w:rsidRPr="00023B32" w:rsidRDefault="002E0F23" w:rsidP="00CA670E">
      <w:pPr>
        <w:pStyle w:val="ListParagraph"/>
        <w:numPr>
          <w:ilvl w:val="0"/>
          <w:numId w:val="11"/>
        </w:numPr>
        <w:spacing w:after="0" w:line="480" w:lineRule="auto"/>
        <w:ind w:left="360"/>
        <w:jc w:val="both"/>
        <w:rPr>
          <w:rFonts w:ascii="Times New Roman" w:hAnsi="Times New Roman" w:cs="Times New Roman"/>
          <w:b/>
          <w:sz w:val="24"/>
          <w:szCs w:val="24"/>
        </w:rPr>
      </w:pPr>
      <w:r w:rsidRPr="00023B32">
        <w:rPr>
          <w:rFonts w:ascii="Times New Roman" w:hAnsi="Times New Roman" w:cs="Times New Roman"/>
          <w:b/>
          <w:sz w:val="24"/>
          <w:szCs w:val="24"/>
        </w:rPr>
        <w:t xml:space="preserve">Kajian Teori </w:t>
      </w:r>
    </w:p>
    <w:p w:rsidR="002E0F23" w:rsidRDefault="002E0F23" w:rsidP="00CA670E">
      <w:pPr>
        <w:pStyle w:val="ListParagraph"/>
        <w:numPr>
          <w:ilvl w:val="0"/>
          <w:numId w:val="1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Kajian Tentang Mencari </w:t>
      </w:r>
      <w:r w:rsidRPr="00023B32">
        <w:rPr>
          <w:rFonts w:ascii="Times New Roman" w:hAnsi="Times New Roman" w:cs="Times New Roman"/>
          <w:b/>
          <w:sz w:val="24"/>
          <w:szCs w:val="24"/>
        </w:rPr>
        <w:t xml:space="preserve">Informasi </w:t>
      </w:r>
      <w:r>
        <w:rPr>
          <w:rFonts w:ascii="Times New Roman" w:hAnsi="Times New Roman" w:cs="Times New Roman"/>
          <w:b/>
          <w:sz w:val="24"/>
          <w:szCs w:val="24"/>
        </w:rPr>
        <w:t>Secara Lisan</w:t>
      </w:r>
    </w:p>
    <w:p w:rsidR="005B0FDE" w:rsidRDefault="002E0F23" w:rsidP="00CA670E">
      <w:pPr>
        <w:pStyle w:val="ListParagraph"/>
        <w:numPr>
          <w:ilvl w:val="0"/>
          <w:numId w:val="1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Informasi</w:t>
      </w:r>
    </w:p>
    <w:p w:rsidR="002E0F23" w:rsidRPr="005B0FDE" w:rsidRDefault="002E0F23" w:rsidP="00CA670E">
      <w:pPr>
        <w:pStyle w:val="ListParagraph"/>
        <w:spacing w:after="0" w:line="480" w:lineRule="auto"/>
        <w:ind w:left="0" w:firstLine="630"/>
        <w:jc w:val="both"/>
        <w:rPr>
          <w:rFonts w:ascii="Times New Roman" w:hAnsi="Times New Roman" w:cs="Times New Roman"/>
          <w:b/>
          <w:sz w:val="24"/>
          <w:szCs w:val="24"/>
        </w:rPr>
      </w:pPr>
      <w:r w:rsidRPr="005B0FDE">
        <w:rPr>
          <w:rFonts w:ascii="Times New Roman" w:hAnsi="Times New Roman" w:cs="Times New Roman"/>
          <w:sz w:val="24"/>
          <w:szCs w:val="24"/>
        </w:rPr>
        <w:t xml:space="preserve">Tidak mudah untuk mendefinisikan konsep informasi karena istilah yang satu ini mempunyai bermacam aspek, ciri, dan manfaat yang satu dengan yang lainnya terkadang sangat berbeda. </w:t>
      </w:r>
    </w:p>
    <w:p w:rsidR="002E0F23" w:rsidRPr="00E42044" w:rsidRDefault="002E0F23" w:rsidP="00CA670E">
      <w:pPr>
        <w:autoSpaceDE w:val="0"/>
        <w:autoSpaceDN w:val="0"/>
        <w:adjustRightInd w:val="0"/>
        <w:spacing w:after="0" w:line="240" w:lineRule="auto"/>
        <w:ind w:left="630"/>
        <w:jc w:val="both"/>
        <w:rPr>
          <w:rFonts w:ascii="Times New Roman" w:hAnsi="Times New Roman" w:cs="Times New Roman"/>
          <w:sz w:val="24"/>
          <w:szCs w:val="24"/>
        </w:rPr>
      </w:pPr>
      <w:r w:rsidRPr="00E42044">
        <w:rPr>
          <w:rFonts w:ascii="Times New Roman" w:hAnsi="Times New Roman" w:cs="Times New Roman"/>
          <w:sz w:val="24"/>
          <w:szCs w:val="24"/>
        </w:rPr>
        <w:t>Menurut Maryono dan Istiana (2008</w:t>
      </w:r>
      <w:r w:rsidR="00BC5782">
        <w:rPr>
          <w:rFonts w:ascii="Times New Roman" w:hAnsi="Times New Roman" w:cs="Times New Roman"/>
          <w:sz w:val="24"/>
          <w:szCs w:val="24"/>
        </w:rPr>
        <w:t xml:space="preserve"> : 52</w:t>
      </w:r>
      <w:r w:rsidRPr="00E42044">
        <w:rPr>
          <w:rFonts w:ascii="Times New Roman" w:hAnsi="Times New Roman" w:cs="Times New Roman"/>
          <w:sz w:val="24"/>
          <w:szCs w:val="24"/>
        </w:rPr>
        <w:t xml:space="preserve">), kata informasi dapat diartikan berita yang mengandung maksud tertentu. Manusia memiliki pengetahuan dan pengalaman yang selalu ingin dibagikan kepada orang lain. Pengalaman atau pengetahuan yang akan dikomunikasiakn kepada orang lain tersebut merupakan pesan atau informasi. Jadi, pesan atau informasi menuntut adanya kehadiran pihak lain. </w:t>
      </w:r>
    </w:p>
    <w:p w:rsidR="002E0F23" w:rsidRPr="00E42044" w:rsidRDefault="002E0F23" w:rsidP="00CA670E">
      <w:pPr>
        <w:autoSpaceDE w:val="0"/>
        <w:autoSpaceDN w:val="0"/>
        <w:adjustRightInd w:val="0"/>
        <w:spacing w:after="0" w:line="240" w:lineRule="auto"/>
        <w:ind w:left="630" w:firstLine="720"/>
        <w:jc w:val="both"/>
        <w:rPr>
          <w:rFonts w:ascii="Times New Roman" w:hAnsi="Times New Roman" w:cs="Times New Roman"/>
          <w:sz w:val="24"/>
          <w:szCs w:val="24"/>
        </w:rPr>
      </w:pPr>
    </w:p>
    <w:p w:rsidR="002E0F23" w:rsidRDefault="002E0F23" w:rsidP="00CA670E">
      <w:pPr>
        <w:autoSpaceDE w:val="0"/>
        <w:autoSpaceDN w:val="0"/>
        <w:adjustRightInd w:val="0"/>
        <w:spacing w:after="0" w:line="240" w:lineRule="auto"/>
        <w:ind w:left="630"/>
        <w:jc w:val="both"/>
        <w:rPr>
          <w:rFonts w:ascii="Times New Roman" w:hAnsi="Times New Roman" w:cs="Times New Roman"/>
          <w:sz w:val="24"/>
          <w:szCs w:val="24"/>
        </w:rPr>
      </w:pPr>
      <w:r w:rsidRPr="00E42044">
        <w:rPr>
          <w:rFonts w:ascii="Times New Roman" w:hAnsi="Times New Roman" w:cs="Times New Roman"/>
          <w:sz w:val="24"/>
          <w:szCs w:val="24"/>
        </w:rPr>
        <w:t>Menurut Hasugian (2005</w:t>
      </w:r>
      <w:r w:rsidR="00064822">
        <w:rPr>
          <w:rFonts w:ascii="Times New Roman" w:hAnsi="Times New Roman" w:cs="Times New Roman"/>
          <w:sz w:val="24"/>
          <w:szCs w:val="24"/>
        </w:rPr>
        <w:t xml:space="preserve"> : 57</w:t>
      </w:r>
      <w:r w:rsidRPr="00E42044">
        <w:rPr>
          <w:rFonts w:ascii="Times New Roman" w:hAnsi="Times New Roman" w:cs="Times New Roman"/>
          <w:sz w:val="24"/>
          <w:szCs w:val="24"/>
        </w:rPr>
        <w:t xml:space="preserve">), informasi adalah sesuatu yang bebas atau tidak terikat dalam banyak aspek, informasi memperlihatkan suatu mutu yang jelas yang dapat menciptakan perubahan. oleh karena itu, informasi juga merupakan sebuah bentuk ilmu pengetahuan yang paling tajam. Apakah diakui secara fundamental ataupun secara elemental. </w:t>
      </w:r>
    </w:p>
    <w:p w:rsidR="002E0F23" w:rsidRDefault="002E0F23" w:rsidP="00CA670E">
      <w:pPr>
        <w:autoSpaceDE w:val="0"/>
        <w:autoSpaceDN w:val="0"/>
        <w:adjustRightInd w:val="0"/>
        <w:spacing w:after="0" w:line="240" w:lineRule="auto"/>
        <w:ind w:left="360"/>
        <w:jc w:val="both"/>
        <w:rPr>
          <w:rFonts w:ascii="Times New Roman" w:hAnsi="Times New Roman" w:cs="Times New Roman"/>
          <w:sz w:val="24"/>
          <w:szCs w:val="24"/>
        </w:rPr>
      </w:pPr>
    </w:p>
    <w:p w:rsidR="002E0F23" w:rsidRPr="00B16396" w:rsidRDefault="002E0F23" w:rsidP="00CA670E">
      <w:pPr>
        <w:autoSpaceDE w:val="0"/>
        <w:autoSpaceDN w:val="0"/>
        <w:adjustRightInd w:val="0"/>
        <w:spacing w:after="0" w:line="480" w:lineRule="auto"/>
        <w:ind w:firstLine="630"/>
        <w:jc w:val="both"/>
        <w:rPr>
          <w:sz w:val="23"/>
          <w:szCs w:val="23"/>
        </w:rPr>
      </w:pPr>
      <w:r w:rsidRPr="00921198">
        <w:rPr>
          <w:rFonts w:ascii="Times New Roman" w:hAnsi="Times New Roman" w:cs="Times New Roman"/>
          <w:sz w:val="24"/>
          <w:szCs w:val="24"/>
        </w:rPr>
        <w:t xml:space="preserve">Informasi merupakan data yang berasal dari fakta yang tercatat dan selanjutnya dilakukan pengolahan (proses) menjadi bentuk yang berguna atau bermanfaat bagi pemakainya. Informasi adalah hasil dari kegiatan pengolahan data yang memberikan bentuk yang lebih berarti dari suatu kejadian. Kemudian pengertian lain dari informasi adalah data berupa catatan historis yang dicatat dan diarsipkan tanpa maksud dan segera diambil kembali untuk pengambilan keputusan. Data yang telah diletakkan dalam konteks yang lebih berarti dan </w:t>
      </w:r>
      <w:r w:rsidRPr="00921198">
        <w:rPr>
          <w:rFonts w:ascii="Times New Roman" w:hAnsi="Times New Roman" w:cs="Times New Roman"/>
          <w:sz w:val="24"/>
          <w:szCs w:val="24"/>
        </w:rPr>
        <w:lastRenderedPageBreak/>
        <w:t>berguna yang dikomunikasikan kepada penerima untuk digunakan di dalam pembuatan keputusan.</w:t>
      </w:r>
      <w:r>
        <w:rPr>
          <w:sz w:val="23"/>
          <w:szCs w:val="23"/>
        </w:rPr>
        <w:t xml:space="preserve"> </w:t>
      </w:r>
    </w:p>
    <w:p w:rsidR="002E0F23" w:rsidRPr="00572713" w:rsidRDefault="002E0F23" w:rsidP="00CA670E">
      <w:pPr>
        <w:pStyle w:val="Default"/>
        <w:numPr>
          <w:ilvl w:val="0"/>
          <w:numId w:val="13"/>
        </w:numPr>
        <w:spacing w:line="480" w:lineRule="auto"/>
        <w:ind w:left="360"/>
        <w:jc w:val="both"/>
      </w:pPr>
      <w:r w:rsidRPr="00572713">
        <w:rPr>
          <w:b/>
          <w:bCs/>
        </w:rPr>
        <w:t xml:space="preserve">Manfaat Informasi </w:t>
      </w:r>
    </w:p>
    <w:p w:rsidR="002E0F23" w:rsidRPr="00572713" w:rsidRDefault="002E0F23" w:rsidP="00D87C02">
      <w:pPr>
        <w:pStyle w:val="Default"/>
        <w:tabs>
          <w:tab w:val="left" w:pos="720"/>
        </w:tabs>
        <w:spacing w:line="480" w:lineRule="auto"/>
        <w:ind w:firstLine="630"/>
        <w:jc w:val="both"/>
      </w:pPr>
      <w:r w:rsidRPr="00572713">
        <w:t>Informasi itu sangat beragam, baik dalam jenis, tingkatan maupun bentuknya. Manfaat informasi bagi setiap orang berbeda-beda. Adapun manfaat dari informasi menurut Sutanta (</w:t>
      </w:r>
      <w:r>
        <w:t>dalam Hasugian 2005</w:t>
      </w:r>
      <w:r w:rsidR="00947AE4">
        <w:t xml:space="preserve"> : 67</w:t>
      </w:r>
      <w:r w:rsidRPr="00572713">
        <w:t xml:space="preserve">) adalah : </w:t>
      </w:r>
    </w:p>
    <w:p w:rsidR="00EE2B6F" w:rsidRDefault="002E0F23" w:rsidP="00D87C02">
      <w:pPr>
        <w:pStyle w:val="Default"/>
        <w:numPr>
          <w:ilvl w:val="0"/>
          <w:numId w:val="28"/>
        </w:numPr>
        <w:tabs>
          <w:tab w:val="left" w:pos="990"/>
        </w:tabs>
        <w:ind w:left="1080" w:hanging="450"/>
        <w:jc w:val="both"/>
      </w:pPr>
      <w:r w:rsidRPr="00572713">
        <w:t>Menambah pengetahuan</w:t>
      </w:r>
      <w:r>
        <w:t xml:space="preserve"> </w:t>
      </w:r>
    </w:p>
    <w:p w:rsidR="00EE2B6F" w:rsidRDefault="002E0F23" w:rsidP="00D87C02">
      <w:pPr>
        <w:pStyle w:val="Default"/>
        <w:tabs>
          <w:tab w:val="left" w:pos="990"/>
        </w:tabs>
        <w:ind w:left="990"/>
        <w:jc w:val="both"/>
      </w:pPr>
      <w:r w:rsidRPr="00572713">
        <w:t xml:space="preserve">Adanya informasi akan menambah pengetahuan bagi penerima yang dapat digunakan sebagai bahan pertimbangan yang mendukung proses pengambilan keputusan. </w:t>
      </w:r>
    </w:p>
    <w:p w:rsidR="00EE2B6F" w:rsidRDefault="002E0F23" w:rsidP="00D87C02">
      <w:pPr>
        <w:pStyle w:val="Default"/>
        <w:numPr>
          <w:ilvl w:val="0"/>
          <w:numId w:val="28"/>
        </w:numPr>
        <w:tabs>
          <w:tab w:val="left" w:pos="990"/>
        </w:tabs>
        <w:ind w:left="990"/>
        <w:jc w:val="both"/>
      </w:pPr>
      <w:r w:rsidRPr="00572713">
        <w:t xml:space="preserve">Mengurangi ketidakpastian pemakai informasi </w:t>
      </w:r>
      <w:r w:rsidR="00EE2B6F">
        <w:t xml:space="preserve"> </w:t>
      </w:r>
    </w:p>
    <w:p w:rsidR="00EE2B6F" w:rsidRDefault="002E0F23" w:rsidP="00D87C02">
      <w:pPr>
        <w:pStyle w:val="Default"/>
        <w:tabs>
          <w:tab w:val="left" w:pos="990"/>
        </w:tabs>
        <w:ind w:left="990"/>
        <w:jc w:val="both"/>
      </w:pPr>
      <w:r w:rsidRPr="00572713">
        <w:t xml:space="preserve">Informasi akan mengurangi ketidakpastian karena apa yang akan terjadi dapat diketahui sebelumnya, sehingga kemungkinan menghindari keraguan pada saat pengambilan keputusan. </w:t>
      </w:r>
    </w:p>
    <w:p w:rsidR="00EE2B6F" w:rsidRDefault="002E0F23" w:rsidP="00D87C02">
      <w:pPr>
        <w:pStyle w:val="Default"/>
        <w:numPr>
          <w:ilvl w:val="0"/>
          <w:numId w:val="28"/>
        </w:numPr>
        <w:tabs>
          <w:tab w:val="left" w:pos="990"/>
        </w:tabs>
        <w:ind w:left="990"/>
        <w:jc w:val="both"/>
      </w:pPr>
      <w:r w:rsidRPr="00572713">
        <w:t xml:space="preserve">Mengurangi resiko kegagalan </w:t>
      </w:r>
    </w:p>
    <w:p w:rsidR="00EE2B6F" w:rsidRDefault="002E0F23" w:rsidP="00D87C02">
      <w:pPr>
        <w:pStyle w:val="Default"/>
        <w:tabs>
          <w:tab w:val="left" w:pos="990"/>
        </w:tabs>
        <w:ind w:left="990"/>
        <w:jc w:val="both"/>
      </w:pPr>
      <w:r w:rsidRPr="00572713">
        <w:t xml:space="preserve">Adanya informasi akan mengurangi resiko kegagalan karena apa yang akan terjadi dapat diantisipasi dengan baik, sehingga kemungkinan terjadinya kegagalan akan dapat dikurangi dengan pengambilan keputusan yang tepat. </w:t>
      </w:r>
    </w:p>
    <w:p w:rsidR="00EE2B6F" w:rsidRDefault="002E0F23" w:rsidP="00511732">
      <w:pPr>
        <w:pStyle w:val="Default"/>
        <w:numPr>
          <w:ilvl w:val="0"/>
          <w:numId w:val="28"/>
        </w:numPr>
        <w:tabs>
          <w:tab w:val="left" w:pos="990"/>
        </w:tabs>
        <w:ind w:left="990"/>
        <w:jc w:val="both"/>
      </w:pPr>
      <w:r w:rsidRPr="00572713">
        <w:t xml:space="preserve">Mengurangi keanekaragaman yang tidak diperlukan </w:t>
      </w:r>
    </w:p>
    <w:p w:rsidR="00EE2B6F" w:rsidRDefault="002E0F23" w:rsidP="00511732">
      <w:pPr>
        <w:pStyle w:val="Default"/>
        <w:tabs>
          <w:tab w:val="left" w:pos="990"/>
        </w:tabs>
        <w:ind w:left="990"/>
        <w:jc w:val="both"/>
      </w:pPr>
      <w:r w:rsidRPr="00572713">
        <w:t xml:space="preserve">Mengurangi keanekaragaman yang tidak diperlukan akan menghasilkan keputusan yang lebih terarah. </w:t>
      </w:r>
    </w:p>
    <w:p w:rsidR="002E0F23" w:rsidRPr="00572713" w:rsidRDefault="002E0F23" w:rsidP="00C12867">
      <w:pPr>
        <w:pStyle w:val="Default"/>
        <w:numPr>
          <w:ilvl w:val="0"/>
          <w:numId w:val="28"/>
        </w:numPr>
        <w:tabs>
          <w:tab w:val="left" w:pos="990"/>
        </w:tabs>
        <w:spacing w:after="240"/>
        <w:ind w:left="990"/>
        <w:jc w:val="both"/>
      </w:pPr>
      <w:r w:rsidRPr="00572713">
        <w:t>Memberikan standar, aturan-atura</w:t>
      </w:r>
      <w:r w:rsidR="00E07674">
        <w:t>n, ukuran-ukuran, dan keputusan</w:t>
      </w:r>
      <w:r>
        <w:t xml:space="preserve"> </w:t>
      </w:r>
      <w:r w:rsidRPr="00572713">
        <w:t>untuk men</w:t>
      </w:r>
      <w:r w:rsidR="00E07674">
        <w:t xml:space="preserve">entukan pencapaian, sasaran dan </w:t>
      </w:r>
      <w:r w:rsidRPr="00572713">
        <w:t xml:space="preserve">tujuan. </w:t>
      </w:r>
    </w:p>
    <w:p w:rsidR="002E0F23" w:rsidRDefault="002E0F23" w:rsidP="00C12867">
      <w:pPr>
        <w:autoSpaceDE w:val="0"/>
        <w:autoSpaceDN w:val="0"/>
        <w:adjustRightInd w:val="0"/>
        <w:spacing w:after="240" w:line="480" w:lineRule="auto"/>
        <w:ind w:firstLine="630"/>
        <w:jc w:val="both"/>
        <w:rPr>
          <w:rFonts w:ascii="Times New Roman" w:hAnsi="Times New Roman" w:cs="Times New Roman"/>
          <w:sz w:val="24"/>
          <w:szCs w:val="24"/>
        </w:rPr>
      </w:pPr>
      <w:r w:rsidRPr="00572713">
        <w:rPr>
          <w:rFonts w:ascii="Times New Roman" w:hAnsi="Times New Roman" w:cs="Times New Roman"/>
          <w:sz w:val="24"/>
          <w:szCs w:val="24"/>
        </w:rPr>
        <w:t>Pendapat di atas menunjukkan bahwa informasi akan memberikan standar, aturan dan keputusan yang lebih terarah untuk mencapai sasaran dan tujuan yang telah ditetapkan secara lebih baik berdasarkan informasi yang diperoleh. Informasi juga dapat mengurangi ketidakpastian dan menambah pengetahuan dan wawasan.</w:t>
      </w:r>
    </w:p>
    <w:p w:rsidR="00D87C02" w:rsidRDefault="00D87C02" w:rsidP="00C12867">
      <w:pPr>
        <w:autoSpaceDE w:val="0"/>
        <w:autoSpaceDN w:val="0"/>
        <w:adjustRightInd w:val="0"/>
        <w:spacing w:after="240" w:line="480" w:lineRule="auto"/>
        <w:ind w:firstLine="720"/>
        <w:jc w:val="both"/>
        <w:rPr>
          <w:rFonts w:ascii="Times New Roman" w:hAnsi="Times New Roman" w:cs="Times New Roman"/>
          <w:sz w:val="24"/>
          <w:szCs w:val="24"/>
        </w:rPr>
      </w:pPr>
    </w:p>
    <w:p w:rsidR="00D87C02" w:rsidRPr="00824E0D" w:rsidRDefault="00D87C02" w:rsidP="0010232B">
      <w:pPr>
        <w:autoSpaceDE w:val="0"/>
        <w:autoSpaceDN w:val="0"/>
        <w:adjustRightInd w:val="0"/>
        <w:spacing w:after="0" w:line="480" w:lineRule="auto"/>
        <w:ind w:firstLine="720"/>
        <w:jc w:val="both"/>
        <w:rPr>
          <w:rFonts w:ascii="Times New Roman" w:hAnsi="Times New Roman" w:cs="Times New Roman"/>
          <w:sz w:val="24"/>
          <w:szCs w:val="24"/>
        </w:rPr>
      </w:pPr>
    </w:p>
    <w:p w:rsidR="00D87C02" w:rsidRDefault="00D87C02" w:rsidP="00D87C02">
      <w:pPr>
        <w:pStyle w:val="ListParagraph"/>
        <w:numPr>
          <w:ilvl w:val="0"/>
          <w:numId w:val="13"/>
        </w:num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Definisi</w:t>
      </w:r>
      <w:r w:rsidRPr="00D87C02">
        <w:rPr>
          <w:rFonts w:ascii="Times New Roman" w:hAnsi="Times New Roman" w:cs="Times New Roman"/>
          <w:b/>
          <w:color w:val="FFFFFF" w:themeColor="background1"/>
          <w:sz w:val="24"/>
          <w:szCs w:val="24"/>
          <w:shd w:val="clear" w:color="auto" w:fill="FFFFFF" w:themeFill="background1"/>
        </w:rPr>
        <w:t>.</w:t>
      </w:r>
      <w:r w:rsidR="00F805A1" w:rsidRPr="006259C5">
        <w:rPr>
          <w:rFonts w:ascii="Times New Roman" w:hAnsi="Times New Roman" w:cs="Times New Roman"/>
          <w:b/>
          <w:sz w:val="24"/>
          <w:szCs w:val="24"/>
        </w:rPr>
        <w:t>Lisan</w:t>
      </w:r>
      <w:r>
        <w:rPr>
          <w:rFonts w:ascii="Times New Roman" w:hAnsi="Times New Roman" w:cs="Times New Roman"/>
          <w:b/>
          <w:sz w:val="24"/>
          <w:szCs w:val="24"/>
        </w:rPr>
        <w:t xml:space="preserve"> </w:t>
      </w:r>
    </w:p>
    <w:p w:rsidR="002E0F23" w:rsidRPr="00D87C02" w:rsidRDefault="002E0F23" w:rsidP="00DF6718">
      <w:pPr>
        <w:autoSpaceDE w:val="0"/>
        <w:autoSpaceDN w:val="0"/>
        <w:adjustRightInd w:val="0"/>
        <w:spacing w:after="0" w:line="480" w:lineRule="auto"/>
        <w:ind w:firstLine="630"/>
        <w:jc w:val="both"/>
        <w:rPr>
          <w:rFonts w:ascii="Times New Roman" w:hAnsi="Times New Roman" w:cs="Times New Roman"/>
          <w:b/>
          <w:sz w:val="24"/>
          <w:szCs w:val="24"/>
        </w:rPr>
      </w:pPr>
      <w:r w:rsidRPr="00D87C02">
        <w:rPr>
          <w:rFonts w:ascii="Times New Roman" w:eastAsia="Times New Roman" w:hAnsi="Times New Roman" w:cs="Times New Roman"/>
          <w:sz w:val="24"/>
          <w:szCs w:val="24"/>
        </w:rPr>
        <w:t xml:space="preserve">Menurut </w:t>
      </w:r>
      <w:r w:rsidR="009E0B82" w:rsidRPr="00D87C02">
        <w:rPr>
          <w:rFonts w:ascii="Times New Roman" w:eastAsia="Times New Roman" w:hAnsi="Times New Roman" w:cs="Times New Roman"/>
          <w:sz w:val="24"/>
          <w:szCs w:val="24"/>
        </w:rPr>
        <w:t>Tarigan (2013</w:t>
      </w:r>
      <w:r w:rsidR="00F805A1" w:rsidRPr="00D87C02">
        <w:rPr>
          <w:rFonts w:ascii="Times New Roman" w:eastAsia="Times New Roman" w:hAnsi="Times New Roman" w:cs="Times New Roman"/>
          <w:sz w:val="24"/>
          <w:szCs w:val="24"/>
        </w:rPr>
        <w:t xml:space="preserve"> :</w:t>
      </w:r>
      <w:r w:rsidR="0024368B" w:rsidRPr="00D87C02">
        <w:rPr>
          <w:rFonts w:ascii="Times New Roman" w:eastAsia="Times New Roman" w:hAnsi="Times New Roman" w:cs="Times New Roman"/>
          <w:sz w:val="24"/>
          <w:szCs w:val="24"/>
        </w:rPr>
        <w:t xml:space="preserve"> 16</w:t>
      </w:r>
      <w:r w:rsidR="00F805A1" w:rsidRPr="00D87C02">
        <w:rPr>
          <w:rFonts w:ascii="Times New Roman" w:eastAsia="Times New Roman" w:hAnsi="Times New Roman" w:cs="Times New Roman"/>
          <w:sz w:val="24"/>
          <w:szCs w:val="24"/>
        </w:rPr>
        <w:t xml:space="preserve"> </w:t>
      </w:r>
      <w:r w:rsidRPr="00D87C02">
        <w:rPr>
          <w:rFonts w:ascii="Times New Roman" w:eastAsia="Times New Roman" w:hAnsi="Times New Roman" w:cs="Times New Roman"/>
          <w:sz w:val="24"/>
          <w:szCs w:val="24"/>
        </w:rPr>
        <w:t xml:space="preserve">), </w:t>
      </w:r>
      <w:r w:rsidR="00291A4D" w:rsidRPr="00D87C02">
        <w:rPr>
          <w:rFonts w:ascii="Times New Roman" w:eastAsia="Times New Roman" w:hAnsi="Times New Roman" w:cs="Times New Roman"/>
          <w:sz w:val="24"/>
          <w:szCs w:val="24"/>
        </w:rPr>
        <w:t>berbicara adala</w:t>
      </w:r>
      <w:r w:rsidR="005E3A8B" w:rsidRPr="00D87C02">
        <w:rPr>
          <w:rFonts w:ascii="Times New Roman" w:eastAsia="Times New Roman" w:hAnsi="Times New Roman" w:cs="Times New Roman"/>
          <w:sz w:val="24"/>
          <w:szCs w:val="24"/>
        </w:rPr>
        <w:t>h kemampuan mengucapkan bunyi</w:t>
      </w:r>
      <w:r w:rsidR="00FC1E1C" w:rsidRPr="00D87C02">
        <w:rPr>
          <w:rFonts w:ascii="Times New Roman" w:eastAsia="Times New Roman" w:hAnsi="Times New Roman" w:cs="Times New Roman"/>
          <w:sz w:val="24"/>
          <w:szCs w:val="24"/>
        </w:rPr>
        <w:t xml:space="preserve"> </w:t>
      </w:r>
      <w:r w:rsidR="005E3A8B" w:rsidRPr="00D87C02">
        <w:rPr>
          <w:rFonts w:ascii="Times New Roman" w:eastAsia="Times New Roman" w:hAnsi="Times New Roman" w:cs="Times New Roman"/>
          <w:sz w:val="24"/>
          <w:szCs w:val="24"/>
        </w:rPr>
        <w:t>-</w:t>
      </w:r>
      <w:r w:rsidR="00FC1E1C" w:rsidRPr="00D87C02">
        <w:rPr>
          <w:rFonts w:ascii="Times New Roman" w:eastAsia="Times New Roman" w:hAnsi="Times New Roman" w:cs="Times New Roman"/>
          <w:sz w:val="24"/>
          <w:szCs w:val="24"/>
        </w:rPr>
        <w:t xml:space="preserve"> </w:t>
      </w:r>
      <w:r w:rsidR="00291A4D" w:rsidRPr="00D87C02">
        <w:rPr>
          <w:rFonts w:ascii="Times New Roman" w:eastAsia="Times New Roman" w:hAnsi="Times New Roman" w:cs="Times New Roman"/>
          <w:sz w:val="24"/>
          <w:szCs w:val="24"/>
        </w:rPr>
        <w:t xml:space="preserve">bunyi artikulasi atau </w:t>
      </w:r>
      <w:r w:rsidR="005E3A8B" w:rsidRPr="00D87C02">
        <w:rPr>
          <w:rFonts w:ascii="Times New Roman" w:eastAsia="Times New Roman" w:hAnsi="Times New Roman" w:cs="Times New Roman"/>
          <w:sz w:val="24"/>
          <w:szCs w:val="24"/>
        </w:rPr>
        <w:t xml:space="preserve">kata-kata untuk </w:t>
      </w:r>
      <w:r w:rsidR="00291A4D" w:rsidRPr="00D87C02">
        <w:rPr>
          <w:rFonts w:ascii="Times New Roman" w:eastAsia="Times New Roman" w:hAnsi="Times New Roman" w:cs="Times New Roman"/>
          <w:sz w:val="24"/>
          <w:szCs w:val="24"/>
        </w:rPr>
        <w:t>mengekspresikan, menyatakan atau menyampaikan pikiran, gagasan, dan perasaan</w:t>
      </w:r>
      <w:r w:rsidRPr="00D87C02">
        <w:rPr>
          <w:rFonts w:ascii="Times New Roman" w:eastAsia="Times New Roman" w:hAnsi="Times New Roman" w:cs="Times New Roman"/>
          <w:sz w:val="24"/>
          <w:szCs w:val="24"/>
        </w:rPr>
        <w:t>. Ragam bahasa lisan adalah bahan yang dihasilkan alat ucap (</w:t>
      </w:r>
      <w:r w:rsidRPr="00D87C02">
        <w:rPr>
          <w:rFonts w:ascii="Times New Roman" w:eastAsia="Times New Roman" w:hAnsi="Times New Roman" w:cs="Times New Roman"/>
          <w:i/>
          <w:sz w:val="24"/>
          <w:szCs w:val="24"/>
        </w:rPr>
        <w:t>organ of speech</w:t>
      </w:r>
      <w:r w:rsidRPr="00D87C02">
        <w:rPr>
          <w:rFonts w:ascii="Times New Roman" w:eastAsia="Times New Roman" w:hAnsi="Times New Roman" w:cs="Times New Roman"/>
          <w:sz w:val="24"/>
          <w:szCs w:val="24"/>
        </w:rPr>
        <w:t xml:space="preserve">) dengan fonem sebagai unsur dasar. Dalam ragam lisan, kita berurusan dengan tata bahasa, kosakata, dan lafal. Dalam ragam bahasa lisan ini, pembicara dapat memanfaatkan tinggi rendah suara atau tekanan, air muka, gerak tangan atau isyarat untuk mengungkapkan ide. Bahasa lisan lebih ekspresif dimana mimik, intonasi, dan gerakan tubuh dapat bercampur menjadi satu untuk mendukung komunikasi yang dilakukan. Lidah setajam pisau atau silet oleh karena itu sebaiknya dalam berkata-kata sebaiknya tidak sembarangan dan menghargai serta menghormati lawan bicara atau target komunikasi. </w:t>
      </w:r>
    </w:p>
    <w:p w:rsidR="002E0F23" w:rsidRPr="00CB17E5" w:rsidRDefault="005B4CC0" w:rsidP="00CA670E">
      <w:pPr>
        <w:pStyle w:val="ListParagraph"/>
        <w:numPr>
          <w:ilvl w:val="0"/>
          <w:numId w:val="13"/>
        </w:num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Jenis -</w:t>
      </w:r>
      <w:r w:rsidR="002E0F23" w:rsidRPr="00CB17E5">
        <w:rPr>
          <w:rFonts w:ascii="Times New Roman" w:hAnsi="Times New Roman" w:cs="Times New Roman"/>
          <w:b/>
          <w:sz w:val="24"/>
          <w:szCs w:val="24"/>
        </w:rPr>
        <w:t xml:space="preserve"> Jenis Penyampaian Secara  Lisan </w:t>
      </w:r>
    </w:p>
    <w:p w:rsidR="002E0F23" w:rsidRDefault="002E0F23" w:rsidP="004D23E8">
      <w:pPr>
        <w:spacing w:after="0"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Tarigan (2013</w:t>
      </w:r>
      <w:r w:rsidR="009267DC">
        <w:rPr>
          <w:rFonts w:ascii="Times New Roman" w:eastAsia="Times New Roman" w:hAnsi="Times New Roman" w:cs="Times New Roman"/>
          <w:sz w:val="24"/>
          <w:szCs w:val="24"/>
        </w:rPr>
        <w:t xml:space="preserve"> :</w:t>
      </w:r>
      <w:r w:rsidR="0037733E">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 dala</w:t>
      </w:r>
      <w:r w:rsidR="00B20C4E">
        <w:rPr>
          <w:rFonts w:ascii="Times New Roman" w:eastAsia="Times New Roman" w:hAnsi="Times New Roman" w:cs="Times New Roman"/>
          <w:sz w:val="24"/>
          <w:szCs w:val="24"/>
        </w:rPr>
        <w:t>m pelajaran kemampuan berbahasa</w:t>
      </w:r>
      <w:r>
        <w:rPr>
          <w:rFonts w:ascii="Times New Roman" w:eastAsia="Times New Roman" w:hAnsi="Times New Roman" w:cs="Times New Roman"/>
          <w:sz w:val="24"/>
          <w:szCs w:val="24"/>
        </w:rPr>
        <w:t>, si pengajar hendaknya berusaha mengubah suasana kelas menjadi tempat latihan kegiatan berbicara. Untuk dapat melibatkan semua siswa atau mahasiswa dalam kegiatan berbicara, sebaiknya diterapkan metode kelompok.</w:t>
      </w:r>
    </w:p>
    <w:p w:rsidR="002E0F23" w:rsidRDefault="002E0F23" w:rsidP="002574DA">
      <w:pPr>
        <w:tabs>
          <w:tab w:val="left" w:pos="720"/>
        </w:tabs>
        <w:spacing w:after="0" w:line="480" w:lineRule="auto"/>
        <w:ind w:firstLine="630"/>
        <w:jc w:val="both"/>
        <w:rPr>
          <w:rFonts w:ascii="Times New Roman" w:hAnsi="Times New Roman" w:cs="Times New Roman"/>
          <w:sz w:val="24"/>
          <w:szCs w:val="24"/>
        </w:rPr>
      </w:pPr>
      <w:r w:rsidRPr="002C628B">
        <w:rPr>
          <w:rFonts w:ascii="Times New Roman" w:hAnsi="Times New Roman" w:cs="Times New Roman"/>
          <w:sz w:val="24"/>
          <w:szCs w:val="24"/>
        </w:rPr>
        <w:t>Ada beberapa macam bent</w:t>
      </w:r>
      <w:r w:rsidR="00957AD7">
        <w:rPr>
          <w:rFonts w:ascii="Times New Roman" w:hAnsi="Times New Roman" w:cs="Times New Roman"/>
          <w:sz w:val="24"/>
          <w:szCs w:val="24"/>
        </w:rPr>
        <w:t>uk peny</w:t>
      </w:r>
      <w:r w:rsidR="005F612D">
        <w:rPr>
          <w:rFonts w:ascii="Times New Roman" w:hAnsi="Times New Roman" w:cs="Times New Roman"/>
          <w:sz w:val="24"/>
          <w:szCs w:val="24"/>
        </w:rPr>
        <w:t xml:space="preserve">ampaian secara lisan. </w:t>
      </w:r>
      <w:r w:rsidR="00957AD7">
        <w:rPr>
          <w:rFonts w:ascii="Times New Roman" w:hAnsi="Times New Roman" w:cs="Times New Roman"/>
          <w:sz w:val="24"/>
          <w:szCs w:val="24"/>
        </w:rPr>
        <w:t>Di</w:t>
      </w:r>
      <w:r w:rsidRPr="002C628B">
        <w:rPr>
          <w:rFonts w:ascii="Times New Roman" w:hAnsi="Times New Roman" w:cs="Times New Roman"/>
          <w:sz w:val="24"/>
          <w:szCs w:val="24"/>
        </w:rPr>
        <w:t xml:space="preserve">sebut lisan karena penyampaiannya secara langsung dan tidak melalui media seperti kertas dsb. </w:t>
      </w:r>
      <w:r>
        <w:rPr>
          <w:rFonts w:ascii="Times New Roman" w:hAnsi="Times New Roman" w:cs="Times New Roman"/>
          <w:sz w:val="24"/>
          <w:szCs w:val="24"/>
        </w:rPr>
        <w:t>Menurut Tarigan (2013</w:t>
      </w:r>
      <w:r w:rsidR="00395B5F">
        <w:rPr>
          <w:rFonts w:ascii="Times New Roman" w:hAnsi="Times New Roman" w:cs="Times New Roman"/>
          <w:sz w:val="24"/>
          <w:szCs w:val="24"/>
        </w:rPr>
        <w:t xml:space="preserve"> : 31</w:t>
      </w:r>
      <w:r>
        <w:rPr>
          <w:rFonts w:ascii="Times New Roman" w:hAnsi="Times New Roman" w:cs="Times New Roman"/>
          <w:sz w:val="24"/>
          <w:szCs w:val="24"/>
        </w:rPr>
        <w:t>), dalam pelaksanaannya dapat berbentuk:</w:t>
      </w:r>
    </w:p>
    <w:p w:rsidR="002E0F23" w:rsidRPr="00E61C2E" w:rsidRDefault="005C01BE" w:rsidP="008F146A">
      <w:pPr>
        <w:pStyle w:val="ListParagraph"/>
        <w:numPr>
          <w:ilvl w:val="0"/>
          <w:numId w:val="14"/>
        </w:numPr>
        <w:tabs>
          <w:tab w:val="left" w:pos="153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w:t>
      </w:r>
      <w:r w:rsidR="0037733E">
        <w:rPr>
          <w:rFonts w:ascii="Times New Roman" w:hAnsi="Times New Roman" w:cs="Times New Roman"/>
          <w:sz w:val="24"/>
          <w:szCs w:val="24"/>
        </w:rPr>
        <w:t>eminar</w:t>
      </w:r>
      <w:r>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bercakap </w:t>
      </w:r>
      <w:r w:rsidR="00DE4EF1">
        <w:rPr>
          <w:rFonts w:ascii="Times New Roman" w:hAnsi="Times New Roman" w:cs="Times New Roman"/>
          <w:sz w:val="24"/>
          <w:szCs w:val="24"/>
        </w:rPr>
        <w:t>-</w:t>
      </w:r>
      <w:r>
        <w:rPr>
          <w:rFonts w:ascii="Times New Roman" w:hAnsi="Times New Roman" w:cs="Times New Roman"/>
          <w:sz w:val="24"/>
          <w:szCs w:val="24"/>
        </w:rPr>
        <w:t xml:space="preserve"> cakap</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diskusi</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diskusi panel</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pidato</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ceramah</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dakwah</w:t>
      </w:r>
      <w:r w:rsidR="005C01BE">
        <w:rPr>
          <w:rFonts w:ascii="Times New Roman" w:hAnsi="Times New Roman" w:cs="Times New Roman"/>
          <w:sz w:val="24"/>
          <w:szCs w:val="24"/>
        </w:rPr>
        <w:t>;</w:t>
      </w:r>
    </w:p>
    <w:p w:rsidR="002E0F23" w:rsidRPr="00E61C2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sandiwara </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rapat</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puisi</w:t>
      </w:r>
      <w:r w:rsidR="005C01BE">
        <w:rPr>
          <w:rFonts w:ascii="Times New Roman" w:hAnsi="Times New Roman" w:cs="Times New Roman"/>
          <w:sz w:val="24"/>
          <w:szCs w:val="24"/>
        </w:rPr>
        <w:t>;</w:t>
      </w:r>
    </w:p>
    <w:p w:rsidR="002E0F23" w:rsidRPr="00621B3E" w:rsidRDefault="0037733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wawancara</w:t>
      </w:r>
      <w:r w:rsidR="005C01BE">
        <w:rPr>
          <w:rFonts w:ascii="Times New Roman" w:hAnsi="Times New Roman" w:cs="Times New Roman"/>
          <w:sz w:val="24"/>
          <w:szCs w:val="24"/>
        </w:rPr>
        <w:t>;</w:t>
      </w:r>
    </w:p>
    <w:p w:rsidR="002E0F23" w:rsidRPr="00A03969" w:rsidRDefault="005C01BE" w:rsidP="008F146A">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symposium;</w:t>
      </w:r>
    </w:p>
    <w:p w:rsidR="002E0F23" w:rsidRPr="00A03969" w:rsidRDefault="002E0F23" w:rsidP="00CA670E">
      <w:pPr>
        <w:pStyle w:val="ListParagraph"/>
        <w:spacing w:after="0" w:line="240" w:lineRule="auto"/>
        <w:ind w:left="360"/>
        <w:jc w:val="both"/>
        <w:rPr>
          <w:rFonts w:ascii="Times New Roman" w:eastAsia="Times New Roman" w:hAnsi="Times New Roman" w:cs="Times New Roman"/>
          <w:sz w:val="24"/>
          <w:szCs w:val="24"/>
        </w:rPr>
      </w:pPr>
    </w:p>
    <w:p w:rsidR="002E0F23" w:rsidRDefault="002E0F23" w:rsidP="00B279C8">
      <w:pPr>
        <w:spacing w:line="480" w:lineRule="auto"/>
        <w:ind w:firstLine="630"/>
        <w:jc w:val="both"/>
        <w:rPr>
          <w:rFonts w:ascii="Times New Roman" w:eastAsia="Times New Roman" w:hAnsi="Times New Roman" w:cs="Times New Roman"/>
          <w:sz w:val="24"/>
          <w:szCs w:val="24"/>
        </w:rPr>
      </w:pPr>
      <w:r w:rsidRPr="00A03969">
        <w:rPr>
          <w:rFonts w:ascii="Times New Roman" w:eastAsia="Times New Roman" w:hAnsi="Times New Roman" w:cs="Times New Roman"/>
          <w:sz w:val="24"/>
          <w:szCs w:val="24"/>
        </w:rPr>
        <w:t xml:space="preserve">Setelah </w:t>
      </w:r>
      <w:r>
        <w:rPr>
          <w:rFonts w:ascii="Times New Roman" w:eastAsia="Times New Roman" w:hAnsi="Times New Roman" w:cs="Times New Roman"/>
          <w:sz w:val="24"/>
          <w:szCs w:val="24"/>
        </w:rPr>
        <w:t>mengetahui pengertian informasi dan bahas</w:t>
      </w:r>
      <w:r w:rsidR="00D91D7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lisan, maka </w:t>
      </w:r>
      <w:r w:rsidR="00C22121">
        <w:rPr>
          <w:rFonts w:ascii="Times New Roman" w:eastAsia="Times New Roman" w:hAnsi="Times New Roman" w:cs="Times New Roman"/>
          <w:sz w:val="24"/>
          <w:szCs w:val="24"/>
        </w:rPr>
        <w:t xml:space="preserve">berbicara untuk melaporkan menurut Tarigan (2013 : 30), untuk memberikan informsi atau dalam bahasa inggris disebut </w:t>
      </w:r>
      <w:r w:rsidR="00C22121" w:rsidRPr="00C22121">
        <w:rPr>
          <w:rFonts w:ascii="Times New Roman" w:eastAsia="Times New Roman" w:hAnsi="Times New Roman" w:cs="Times New Roman"/>
          <w:i/>
          <w:sz w:val="24"/>
          <w:szCs w:val="24"/>
        </w:rPr>
        <w:t>informative speaking</w:t>
      </w:r>
      <w:r w:rsidR="00C22121">
        <w:rPr>
          <w:rFonts w:ascii="Times New Roman" w:eastAsia="Times New Roman" w:hAnsi="Times New Roman" w:cs="Times New Roman"/>
          <w:sz w:val="24"/>
          <w:szCs w:val="24"/>
        </w:rPr>
        <w:t xml:space="preserve"> dilaksanakan kalau seseorang berkeinginan untuk :</w:t>
      </w:r>
    </w:p>
    <w:p w:rsidR="00C22121" w:rsidRDefault="008F1B52" w:rsidP="005B4CC0">
      <w:pPr>
        <w:pStyle w:val="ListParagraph"/>
        <w:numPr>
          <w:ilvl w:val="0"/>
          <w:numId w:val="29"/>
        </w:numPr>
        <w:spacing w:line="240" w:lineRule="auto"/>
        <w:jc w:val="both"/>
        <w:rPr>
          <w:rFonts w:ascii="Times New Roman" w:eastAsia="Times New Roman" w:hAnsi="Times New Roman" w:cs="Times New Roman"/>
          <w:sz w:val="24"/>
          <w:szCs w:val="24"/>
        </w:rPr>
      </w:pPr>
      <w:r w:rsidRPr="00C22121">
        <w:rPr>
          <w:rFonts w:ascii="Times New Roman" w:eastAsia="Times New Roman" w:hAnsi="Times New Roman" w:cs="Times New Roman"/>
          <w:sz w:val="24"/>
          <w:szCs w:val="24"/>
        </w:rPr>
        <w:t>member</w:t>
      </w:r>
      <w:r w:rsidR="004A3E80">
        <w:rPr>
          <w:rFonts w:ascii="Times New Roman" w:eastAsia="Times New Roman" w:hAnsi="Times New Roman" w:cs="Times New Roman"/>
          <w:sz w:val="24"/>
          <w:szCs w:val="24"/>
        </w:rPr>
        <w:t>i atau menanamkan pengetahuan;</w:t>
      </w:r>
    </w:p>
    <w:p w:rsidR="00C22121" w:rsidRDefault="008F1B52" w:rsidP="005B4CC0">
      <w:pPr>
        <w:pStyle w:val="ListParagraph"/>
        <w:numPr>
          <w:ilvl w:val="0"/>
          <w:numId w:val="29"/>
        </w:numPr>
        <w:spacing w:line="240" w:lineRule="auto"/>
        <w:jc w:val="both"/>
        <w:rPr>
          <w:rFonts w:ascii="Times New Roman" w:eastAsia="Times New Roman" w:hAnsi="Times New Roman" w:cs="Times New Roman"/>
          <w:sz w:val="24"/>
          <w:szCs w:val="24"/>
        </w:rPr>
      </w:pPr>
      <w:r w:rsidRPr="00C22121">
        <w:rPr>
          <w:rFonts w:ascii="Times New Roman" w:eastAsia="Times New Roman" w:hAnsi="Times New Roman" w:cs="Times New Roman"/>
          <w:sz w:val="24"/>
          <w:szCs w:val="24"/>
        </w:rPr>
        <w:t>menetapkan</w:t>
      </w:r>
      <w:r w:rsidR="005F612D">
        <w:rPr>
          <w:rFonts w:ascii="Times New Roman" w:eastAsia="Times New Roman" w:hAnsi="Times New Roman" w:cs="Times New Roman"/>
          <w:sz w:val="24"/>
          <w:szCs w:val="24"/>
        </w:rPr>
        <w:t xml:space="preserve"> atau menentukan hubungan - hubungan antara benda -</w:t>
      </w:r>
      <w:r w:rsidR="004A3E80">
        <w:rPr>
          <w:rFonts w:ascii="Times New Roman" w:eastAsia="Times New Roman" w:hAnsi="Times New Roman" w:cs="Times New Roman"/>
          <w:sz w:val="24"/>
          <w:szCs w:val="24"/>
        </w:rPr>
        <w:t>benda;</w:t>
      </w:r>
    </w:p>
    <w:p w:rsidR="00C22121" w:rsidRDefault="008F1B52" w:rsidP="005B4CC0">
      <w:pPr>
        <w:pStyle w:val="ListParagraph"/>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menerangka</w:t>
      </w:r>
      <w:r w:rsidR="00C22121">
        <w:rPr>
          <w:rFonts w:ascii="Times New Roman" w:eastAsia="Times New Roman" w:hAnsi="Times New Roman" w:cs="Times New Roman"/>
          <w:sz w:val="24"/>
          <w:szCs w:val="24"/>
        </w:rPr>
        <w:t>n a</w:t>
      </w:r>
      <w:r w:rsidR="004A3E80">
        <w:rPr>
          <w:rFonts w:ascii="Times New Roman" w:eastAsia="Times New Roman" w:hAnsi="Times New Roman" w:cs="Times New Roman"/>
          <w:sz w:val="24"/>
          <w:szCs w:val="24"/>
        </w:rPr>
        <w:t xml:space="preserve">tau menjelaskan sesuatu proses; </w:t>
      </w:r>
      <w:r w:rsidR="00C22121">
        <w:rPr>
          <w:rFonts w:ascii="Times New Roman" w:eastAsia="Times New Roman" w:hAnsi="Times New Roman" w:cs="Times New Roman"/>
          <w:sz w:val="24"/>
          <w:szCs w:val="24"/>
        </w:rPr>
        <w:t>dan</w:t>
      </w:r>
    </w:p>
    <w:p w:rsidR="00C22121" w:rsidRDefault="008F1B52" w:rsidP="005B4CC0">
      <w:pPr>
        <w:pStyle w:val="ListParagraph"/>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menginterprestasikan atau menafsirkan sesuatu persetujuan ataupun </w:t>
      </w:r>
      <w:r w:rsidR="004A3E80">
        <w:rPr>
          <w:rFonts w:ascii="Times New Roman" w:eastAsia="Times New Roman" w:hAnsi="Times New Roman" w:cs="Times New Roman"/>
          <w:sz w:val="24"/>
          <w:szCs w:val="24"/>
        </w:rPr>
        <w:t>menguraikan sesuatu tulisan;</w:t>
      </w:r>
      <w:r w:rsidR="00C22121">
        <w:rPr>
          <w:rFonts w:ascii="Times New Roman" w:eastAsia="Times New Roman" w:hAnsi="Times New Roman" w:cs="Times New Roman"/>
          <w:sz w:val="24"/>
          <w:szCs w:val="24"/>
        </w:rPr>
        <w:t xml:space="preserve"> </w:t>
      </w:r>
    </w:p>
    <w:p w:rsidR="007D411E" w:rsidRPr="001656C3" w:rsidRDefault="001656C3" w:rsidP="00403998">
      <w:pPr>
        <w:spacing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Semua hal tersebut merup</w:t>
      </w:r>
      <w:r w:rsidR="00A74558">
        <w:rPr>
          <w:rFonts w:ascii="Times New Roman" w:eastAsia="Times New Roman" w:hAnsi="Times New Roman" w:cs="Times New Roman"/>
          <w:sz w:val="24"/>
          <w:szCs w:val="24"/>
        </w:rPr>
        <w:t>akan situasi-situasi informatif</w:t>
      </w:r>
      <w:r>
        <w:rPr>
          <w:rFonts w:ascii="Times New Roman" w:eastAsia="Times New Roman" w:hAnsi="Times New Roman" w:cs="Times New Roman"/>
          <w:sz w:val="24"/>
          <w:szCs w:val="24"/>
        </w:rPr>
        <w:t xml:space="preserve"> karena masing-m</w:t>
      </w:r>
      <w:r w:rsidR="005F612D">
        <w:rPr>
          <w:rFonts w:ascii="Times New Roman" w:eastAsia="Times New Roman" w:hAnsi="Times New Roman" w:cs="Times New Roman"/>
          <w:sz w:val="24"/>
          <w:szCs w:val="24"/>
        </w:rPr>
        <w:t>asing ingin membuat pengertian -</w:t>
      </w:r>
      <w:r>
        <w:rPr>
          <w:rFonts w:ascii="Times New Roman" w:eastAsia="Times New Roman" w:hAnsi="Times New Roman" w:cs="Times New Roman"/>
          <w:sz w:val="24"/>
          <w:szCs w:val="24"/>
        </w:rPr>
        <w:t xml:space="preserve"> pengertian atau makna </w:t>
      </w:r>
      <w:r w:rsidR="005F61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makna menjadi jelas. </w:t>
      </w:r>
    </w:p>
    <w:p w:rsidR="002E0F23" w:rsidRPr="00061F2F" w:rsidRDefault="002E0F23" w:rsidP="00CA670E">
      <w:pPr>
        <w:pStyle w:val="ListParagraph"/>
        <w:numPr>
          <w:ilvl w:val="0"/>
          <w:numId w:val="12"/>
        </w:numPr>
        <w:spacing w:line="480" w:lineRule="auto"/>
        <w:ind w:left="360"/>
        <w:jc w:val="both"/>
        <w:rPr>
          <w:rFonts w:ascii="Times New Roman" w:eastAsia="Times New Roman" w:hAnsi="Times New Roman" w:cs="Times New Roman"/>
          <w:sz w:val="24"/>
          <w:szCs w:val="24"/>
        </w:rPr>
      </w:pPr>
      <w:r w:rsidRPr="00061F2F">
        <w:rPr>
          <w:rFonts w:ascii="Times New Roman" w:hAnsi="Times New Roman" w:cs="Times New Roman"/>
          <w:b/>
          <w:color w:val="000000" w:themeColor="text1"/>
          <w:sz w:val="24"/>
          <w:szCs w:val="24"/>
        </w:rPr>
        <w:t>Kajian Tentang Rasa Percaya Diri</w:t>
      </w:r>
    </w:p>
    <w:p w:rsidR="009460D3" w:rsidRPr="009460D3" w:rsidRDefault="002E0F23" w:rsidP="00CA670E">
      <w:pPr>
        <w:pStyle w:val="ListParagraph"/>
        <w:numPr>
          <w:ilvl w:val="1"/>
          <w:numId w:val="15"/>
        </w:numPr>
        <w:tabs>
          <w:tab w:val="left" w:pos="990"/>
        </w:tabs>
        <w:spacing w:line="480" w:lineRule="auto"/>
        <w:ind w:left="360"/>
        <w:jc w:val="both"/>
        <w:rPr>
          <w:rFonts w:ascii="Times New Roman" w:eastAsia="Times New Roman" w:hAnsi="Times New Roman" w:cs="Times New Roman"/>
          <w:sz w:val="24"/>
          <w:szCs w:val="24"/>
        </w:rPr>
      </w:pPr>
      <w:r w:rsidRPr="009D562C">
        <w:rPr>
          <w:rFonts w:ascii="Times New Roman" w:hAnsi="Times New Roman" w:cs="Times New Roman"/>
          <w:b/>
          <w:color w:val="000000" w:themeColor="text1"/>
          <w:sz w:val="24"/>
          <w:szCs w:val="24"/>
        </w:rPr>
        <w:t>Pengertian Percaya Diri</w:t>
      </w:r>
    </w:p>
    <w:p w:rsidR="002E0F23" w:rsidRPr="009460D3" w:rsidRDefault="009460D3" w:rsidP="00403998">
      <w:pPr>
        <w:pStyle w:val="ListParagraph"/>
        <w:tabs>
          <w:tab w:val="left" w:pos="18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ab/>
        <w:t xml:space="preserve">       </w:t>
      </w:r>
      <w:r w:rsidR="00FC6600">
        <w:rPr>
          <w:rFonts w:ascii="Times New Roman" w:hAnsi="Times New Roman" w:cs="Times New Roman"/>
          <w:color w:val="000000" w:themeColor="text1"/>
          <w:sz w:val="24"/>
          <w:szCs w:val="24"/>
        </w:rPr>
        <w:t>Diantara kita semua pasti per</w:t>
      </w:r>
      <w:r w:rsidR="002E0F23" w:rsidRPr="009460D3">
        <w:rPr>
          <w:rFonts w:ascii="Times New Roman" w:hAnsi="Times New Roman" w:cs="Times New Roman"/>
          <w:color w:val="000000" w:themeColor="text1"/>
          <w:sz w:val="24"/>
          <w:szCs w:val="24"/>
        </w:rPr>
        <w:t xml:space="preserve">nah berada pada situasi tidak percaya diri. Rasa tidak percaya diri dapat menyerang siapa saja tanpa membedakan golongan tua maupun muda dan pria maupun wanita. </w:t>
      </w:r>
    </w:p>
    <w:p w:rsidR="002E0F23" w:rsidRDefault="002E0F23" w:rsidP="0056497A">
      <w:pPr>
        <w:autoSpaceDE w:val="0"/>
        <w:autoSpaceDN w:val="0"/>
        <w:adjustRightInd w:val="0"/>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Menurut Thantaway  dalam kamus istilah bimbingan dan konseling (</w:t>
      </w:r>
      <w:r w:rsidR="006C34B3">
        <w:rPr>
          <w:rFonts w:ascii="Times New Roman" w:hAnsi="Times New Roman" w:cs="Times New Roman"/>
          <w:sz w:val="24"/>
          <w:szCs w:val="24"/>
        </w:rPr>
        <w:t xml:space="preserve">dalam Sarastika </w:t>
      </w:r>
      <w:r>
        <w:rPr>
          <w:rFonts w:ascii="Times New Roman" w:hAnsi="Times New Roman" w:cs="Times New Roman"/>
          <w:sz w:val="24"/>
          <w:szCs w:val="24"/>
        </w:rPr>
        <w:t>20</w:t>
      </w:r>
      <w:r w:rsidR="000912A4">
        <w:rPr>
          <w:rFonts w:ascii="Times New Roman" w:hAnsi="Times New Roman" w:cs="Times New Roman"/>
          <w:sz w:val="24"/>
          <w:szCs w:val="24"/>
        </w:rPr>
        <w:t>14: 50</w:t>
      </w:r>
      <w:r>
        <w:rPr>
          <w:rFonts w:ascii="Times New Roman" w:hAnsi="Times New Roman" w:cs="Times New Roman"/>
          <w:sz w:val="24"/>
          <w:szCs w:val="24"/>
        </w:rPr>
        <w:t>), percaya diri adalah kondisi mental  atau psikologis diri seseorang yang member keyakinan kuat pada dirinya untuk berbuat atau melakukan sesuatu tindakan . orang yang tidak percaya di</w:t>
      </w:r>
      <w:r w:rsidR="00312C3C">
        <w:rPr>
          <w:rFonts w:ascii="Times New Roman" w:hAnsi="Times New Roman" w:cs="Times New Roman"/>
          <w:sz w:val="24"/>
          <w:szCs w:val="24"/>
        </w:rPr>
        <w:t>ri memiliki konsep diri negatif</w:t>
      </w:r>
      <w:r>
        <w:rPr>
          <w:rFonts w:ascii="Times New Roman" w:hAnsi="Times New Roman" w:cs="Times New Roman"/>
          <w:sz w:val="24"/>
          <w:szCs w:val="24"/>
        </w:rPr>
        <w:t xml:space="preserve">, kurang percaya pada kemampuannya, karena itu sering menutup diri. </w:t>
      </w:r>
    </w:p>
    <w:p w:rsidR="002E0F23" w:rsidRDefault="002E0F23" w:rsidP="00CA670E">
      <w:pPr>
        <w:autoSpaceDE w:val="0"/>
        <w:autoSpaceDN w:val="0"/>
        <w:adjustRightInd w:val="0"/>
        <w:spacing w:after="0" w:line="240" w:lineRule="auto"/>
        <w:ind w:left="360"/>
        <w:jc w:val="both"/>
        <w:rPr>
          <w:rFonts w:ascii="Times New Roman" w:hAnsi="Times New Roman" w:cs="Times New Roman"/>
          <w:sz w:val="24"/>
          <w:szCs w:val="24"/>
        </w:rPr>
      </w:pPr>
    </w:p>
    <w:p w:rsidR="00317CF4" w:rsidRPr="005740E9" w:rsidRDefault="002E0F23" w:rsidP="005740E9">
      <w:pPr>
        <w:tabs>
          <w:tab w:val="left" w:pos="63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Hal tersebut sangat mengganggu kehid</w:t>
      </w:r>
      <w:r w:rsidR="000A0822">
        <w:rPr>
          <w:rFonts w:ascii="Times New Roman" w:hAnsi="Times New Roman" w:cs="Times New Roman"/>
          <w:color w:val="000000" w:themeColor="text1"/>
          <w:sz w:val="24"/>
          <w:szCs w:val="24"/>
        </w:rPr>
        <w:t>upan pribadi maupun hubungan sos</w:t>
      </w:r>
      <w:r>
        <w:rPr>
          <w:rFonts w:ascii="Times New Roman" w:hAnsi="Times New Roman" w:cs="Times New Roman"/>
          <w:color w:val="000000" w:themeColor="text1"/>
          <w:sz w:val="24"/>
          <w:szCs w:val="24"/>
        </w:rPr>
        <w:t>ial masyarakat. Tanpa disadari hal ini membuat kita menjadi kurang aman, tidak mau maju, tidak bahagia, suka uring-uringan, dan berbgai macam efek negatif lainnya. Setelah meliha</w:t>
      </w:r>
      <w:r w:rsidR="000376DE">
        <w:rPr>
          <w:rFonts w:ascii="Times New Roman" w:hAnsi="Times New Roman" w:cs="Times New Roman"/>
          <w:color w:val="000000" w:themeColor="text1"/>
          <w:sz w:val="24"/>
          <w:szCs w:val="24"/>
        </w:rPr>
        <w:t>t berbagai macam dampak negatif</w:t>
      </w:r>
      <w:r>
        <w:rPr>
          <w:rFonts w:ascii="Times New Roman" w:hAnsi="Times New Roman" w:cs="Times New Roman"/>
          <w:color w:val="000000" w:themeColor="text1"/>
          <w:sz w:val="24"/>
          <w:szCs w:val="24"/>
        </w:rPr>
        <w:t xml:space="preserve"> dari hal tersebut, maka dapat kita introfeksi sejenak diri kita sendiri. </w:t>
      </w:r>
      <w:r>
        <w:rPr>
          <w:rFonts w:ascii="Times New Roman" w:hAnsi="Times New Roman" w:cs="Times New Roman"/>
          <w:sz w:val="24"/>
          <w:szCs w:val="24"/>
        </w:rPr>
        <w:t xml:space="preserve">Hampir semua orang sebenernya punya masalah dengan istilah percaya diri. Kebanyakan orang menganggap bahwa orang yang percaya diri adalah </w:t>
      </w:r>
      <w:r w:rsidRPr="00F90ECF">
        <w:rPr>
          <w:rFonts w:ascii="Times New Roman" w:hAnsi="Times New Roman" w:cs="Times New Roman"/>
          <w:i/>
          <w:sz w:val="24"/>
          <w:szCs w:val="24"/>
        </w:rPr>
        <w:t>figure</w:t>
      </w:r>
      <w:r>
        <w:rPr>
          <w:rFonts w:ascii="Times New Roman" w:hAnsi="Times New Roman" w:cs="Times New Roman"/>
          <w:sz w:val="24"/>
          <w:szCs w:val="24"/>
        </w:rPr>
        <w:t xml:space="preserve"> yang sempurna dan mampu melakukan apa saja, atau memiliki penampilan fisik tanpa cacat sedikitpun. Mungkin diantara mereka ada beberapa orang yang minder karena memiliki kekurangan misalnya hidung pesek, tubuh mungil, rambut krebo, dan lain-lain. </w:t>
      </w:r>
    </w:p>
    <w:p w:rsidR="002E0F23" w:rsidRDefault="002E0F23" w:rsidP="005740E9">
      <w:pPr>
        <w:autoSpaceDE w:val="0"/>
        <w:autoSpaceDN w:val="0"/>
        <w:adjustRightInd w:val="0"/>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r w:rsidR="00276DF8">
        <w:rPr>
          <w:rFonts w:ascii="Times New Roman" w:hAnsi="Times New Roman" w:cs="Times New Roman"/>
          <w:sz w:val="24"/>
          <w:szCs w:val="24"/>
        </w:rPr>
        <w:t>S</w:t>
      </w:r>
      <w:r>
        <w:rPr>
          <w:rFonts w:ascii="Times New Roman" w:hAnsi="Times New Roman" w:cs="Times New Roman"/>
          <w:sz w:val="24"/>
          <w:szCs w:val="24"/>
        </w:rPr>
        <w:t>arastika (2014</w:t>
      </w:r>
      <w:r w:rsidR="009556D9">
        <w:rPr>
          <w:rFonts w:ascii="Times New Roman" w:hAnsi="Times New Roman" w:cs="Times New Roman"/>
          <w:sz w:val="24"/>
          <w:szCs w:val="24"/>
        </w:rPr>
        <w:t xml:space="preserve"> : 49</w:t>
      </w:r>
      <w:r>
        <w:rPr>
          <w:rFonts w:ascii="Times New Roman" w:hAnsi="Times New Roman" w:cs="Times New Roman"/>
          <w:sz w:val="24"/>
          <w:szCs w:val="24"/>
        </w:rPr>
        <w:t>),  orang yang percaya diri memiliki sikap atau perasaan yang yakin pada kemampuan sendiri. Keyakinan itu dapat muncul setelah seseorang tahu apa yang dibutuhkan dalam hidupnya.</w:t>
      </w:r>
    </w:p>
    <w:p w:rsidR="002E0F23" w:rsidRDefault="002E0F23" w:rsidP="00F54172">
      <w:pPr>
        <w:autoSpaceDE w:val="0"/>
        <w:autoSpaceDN w:val="0"/>
        <w:adjustRightInd w:val="0"/>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Jadi, dalam hidup ini kita tidak perlu la</w:t>
      </w:r>
      <w:r w:rsidR="00E86EE8">
        <w:rPr>
          <w:rFonts w:ascii="Times New Roman" w:hAnsi="Times New Roman" w:cs="Times New Roman"/>
          <w:sz w:val="24"/>
          <w:szCs w:val="24"/>
        </w:rPr>
        <w:t xml:space="preserve">gi membanding - </w:t>
      </w:r>
      <w:r>
        <w:rPr>
          <w:rFonts w:ascii="Times New Roman" w:hAnsi="Times New Roman" w:cs="Times New Roman"/>
          <w:sz w:val="24"/>
          <w:szCs w:val="24"/>
        </w:rPr>
        <w:t>bandingkan kemampuan kita dengan orang lain dan jangan mudah terpengaruh oleh orang lain. Berusahalah agar tidak berharap dengan dukungan orang lain, karena kita harus mengerti apa yang kita butuh dan harapkan dalam hidup ini.</w:t>
      </w:r>
    </w:p>
    <w:p w:rsidR="002E0F23" w:rsidRPr="00986937" w:rsidRDefault="00FC5803" w:rsidP="00CA670E">
      <w:pPr>
        <w:pStyle w:val="ListParagraph"/>
        <w:numPr>
          <w:ilvl w:val="0"/>
          <w:numId w:val="15"/>
        </w:num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Macam - </w:t>
      </w:r>
      <w:r w:rsidR="002E0F23" w:rsidRPr="00986937">
        <w:rPr>
          <w:rFonts w:ascii="Times New Roman" w:hAnsi="Times New Roman" w:cs="Times New Roman"/>
          <w:b/>
          <w:sz w:val="24"/>
          <w:szCs w:val="24"/>
        </w:rPr>
        <w:t>Macam Percaya Diri</w:t>
      </w:r>
    </w:p>
    <w:p w:rsidR="002E0F23" w:rsidRDefault="002E0F23" w:rsidP="00F20EAC">
      <w:pPr>
        <w:autoSpaceDE w:val="0"/>
        <w:autoSpaceDN w:val="0"/>
        <w:adjustRightInd w:val="0"/>
        <w:spacing w:after="0" w:line="480" w:lineRule="auto"/>
        <w:ind w:firstLine="630"/>
        <w:jc w:val="both"/>
        <w:rPr>
          <w:rFonts w:ascii="Times New Roman" w:hAnsi="Times New Roman" w:cs="Times New Roman"/>
          <w:sz w:val="24"/>
          <w:szCs w:val="24"/>
        </w:rPr>
      </w:pPr>
      <w:r w:rsidRPr="00D36877">
        <w:rPr>
          <w:rFonts w:ascii="Times New Roman" w:hAnsi="Times New Roman" w:cs="Times New Roman"/>
          <w:sz w:val="24"/>
          <w:szCs w:val="24"/>
        </w:rPr>
        <w:t xml:space="preserve">James </w:t>
      </w:r>
      <w:r>
        <w:rPr>
          <w:rFonts w:ascii="Times New Roman" w:hAnsi="Times New Roman" w:cs="Times New Roman"/>
          <w:sz w:val="24"/>
          <w:szCs w:val="24"/>
        </w:rPr>
        <w:t>Neil (2005)</w:t>
      </w:r>
      <w:r w:rsidR="00FB05D8">
        <w:rPr>
          <w:rFonts w:ascii="Times New Roman" w:hAnsi="Times New Roman" w:cs="Times New Roman"/>
          <w:sz w:val="24"/>
          <w:szCs w:val="24"/>
        </w:rPr>
        <w:t>,</w:t>
      </w:r>
      <w:r>
        <w:rPr>
          <w:rFonts w:ascii="Times New Roman" w:hAnsi="Times New Roman" w:cs="Times New Roman"/>
          <w:sz w:val="24"/>
          <w:szCs w:val="24"/>
        </w:rPr>
        <w:t xml:space="preserve"> dalam </w:t>
      </w:r>
      <w:r w:rsidR="000912A4">
        <w:rPr>
          <w:rFonts w:ascii="Times New Roman" w:hAnsi="Times New Roman" w:cs="Times New Roman"/>
          <w:sz w:val="24"/>
          <w:szCs w:val="24"/>
        </w:rPr>
        <w:t xml:space="preserve">Sarastika 2014 : 51, </w:t>
      </w:r>
      <w:r>
        <w:rPr>
          <w:rFonts w:ascii="Times New Roman" w:hAnsi="Times New Roman" w:cs="Times New Roman"/>
          <w:i/>
          <w:sz w:val="24"/>
          <w:szCs w:val="24"/>
        </w:rPr>
        <w:t xml:space="preserve"> </w:t>
      </w:r>
      <w:r>
        <w:rPr>
          <w:rFonts w:ascii="Times New Roman" w:hAnsi="Times New Roman" w:cs="Times New Roman"/>
          <w:sz w:val="24"/>
          <w:szCs w:val="24"/>
        </w:rPr>
        <w:t>menyebutkan beberapa istilah yang terkait dengan persoalan percaya diri. Berikut ini empat macam kriteria percaya diri tersebut.</w:t>
      </w:r>
    </w:p>
    <w:p w:rsidR="002E0F23" w:rsidRDefault="002E0F23" w:rsidP="000F77D8">
      <w:pPr>
        <w:pStyle w:val="ListParagraph"/>
        <w:numPr>
          <w:ilvl w:val="0"/>
          <w:numId w:val="1"/>
        </w:numPr>
        <w:autoSpaceDE w:val="0"/>
        <w:autoSpaceDN w:val="0"/>
        <w:adjustRightInd w:val="0"/>
        <w:spacing w:after="0" w:line="240" w:lineRule="auto"/>
        <w:ind w:left="990"/>
        <w:jc w:val="both"/>
        <w:rPr>
          <w:rFonts w:ascii="Times New Roman" w:hAnsi="Times New Roman" w:cs="Times New Roman"/>
          <w:i/>
          <w:sz w:val="24"/>
          <w:szCs w:val="24"/>
        </w:rPr>
      </w:pPr>
      <w:r w:rsidRPr="00D36877">
        <w:rPr>
          <w:rFonts w:ascii="Times New Roman" w:hAnsi="Times New Roman" w:cs="Times New Roman"/>
          <w:i/>
          <w:sz w:val="24"/>
          <w:szCs w:val="24"/>
        </w:rPr>
        <w:t>Self-concept</w:t>
      </w:r>
      <w:r>
        <w:rPr>
          <w:rFonts w:ascii="Times New Roman" w:hAnsi="Times New Roman" w:cs="Times New Roman"/>
          <w:i/>
          <w:sz w:val="24"/>
          <w:szCs w:val="24"/>
        </w:rPr>
        <w:t xml:space="preserve"> </w:t>
      </w:r>
    </w:p>
    <w:p w:rsidR="002E0F23" w:rsidRPr="00D802E9" w:rsidRDefault="002E0F23" w:rsidP="000F77D8">
      <w:pPr>
        <w:pStyle w:val="ListParagraph"/>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Pada istilah ini dipahamio bagaimana anda menyimpulkan diri anda secara keseluruhan, bagaimana anada melihat potret diri anda secara, bagaimana anda mengkonsepsikan diri anda secara keseluruhan.</w:t>
      </w:r>
    </w:p>
    <w:p w:rsidR="002E0F23" w:rsidRDefault="002E0F23" w:rsidP="000F77D8">
      <w:pPr>
        <w:pStyle w:val="ListParagraph"/>
        <w:numPr>
          <w:ilvl w:val="0"/>
          <w:numId w:val="1"/>
        </w:numPr>
        <w:autoSpaceDE w:val="0"/>
        <w:autoSpaceDN w:val="0"/>
        <w:adjustRightInd w:val="0"/>
        <w:spacing w:after="0" w:line="240" w:lineRule="auto"/>
        <w:ind w:left="990"/>
        <w:jc w:val="both"/>
        <w:rPr>
          <w:rFonts w:ascii="Times New Roman" w:hAnsi="Times New Roman" w:cs="Times New Roman"/>
          <w:i/>
          <w:sz w:val="24"/>
          <w:szCs w:val="24"/>
        </w:rPr>
      </w:pPr>
      <w:r>
        <w:rPr>
          <w:rFonts w:ascii="Times New Roman" w:hAnsi="Times New Roman" w:cs="Times New Roman"/>
          <w:i/>
          <w:sz w:val="24"/>
          <w:szCs w:val="24"/>
        </w:rPr>
        <w:t>Self-esteem</w:t>
      </w:r>
    </w:p>
    <w:p w:rsidR="002E0F23" w:rsidRPr="00F318B6" w:rsidRDefault="002E0F23" w:rsidP="000F77D8">
      <w:pPr>
        <w:pStyle w:val="ListParagraph"/>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Yakni sejauh mana anda punya perasaan positif terhadap diri anda, sejauh mana anda punya sesuatu yang anda rasakan bernilai atau berharga dari diri anda, dan sejauh mana anda meyakini adanya sesuatu yang bernilai, bermartabat atau berharga di dalam diri anda.</w:t>
      </w:r>
    </w:p>
    <w:p w:rsidR="002E0F23" w:rsidRDefault="002E0F23" w:rsidP="000F77D8">
      <w:pPr>
        <w:pStyle w:val="ListParagraph"/>
        <w:numPr>
          <w:ilvl w:val="0"/>
          <w:numId w:val="1"/>
        </w:numPr>
        <w:autoSpaceDE w:val="0"/>
        <w:autoSpaceDN w:val="0"/>
        <w:adjustRightInd w:val="0"/>
        <w:spacing w:after="0" w:line="240" w:lineRule="auto"/>
        <w:ind w:left="990"/>
        <w:jc w:val="both"/>
        <w:rPr>
          <w:rFonts w:ascii="Times New Roman" w:hAnsi="Times New Roman" w:cs="Times New Roman"/>
          <w:i/>
          <w:sz w:val="24"/>
          <w:szCs w:val="24"/>
        </w:rPr>
      </w:pPr>
      <w:r>
        <w:rPr>
          <w:rFonts w:ascii="Times New Roman" w:hAnsi="Times New Roman" w:cs="Times New Roman"/>
          <w:i/>
          <w:sz w:val="24"/>
          <w:szCs w:val="24"/>
        </w:rPr>
        <w:t>Self-efficacy</w:t>
      </w:r>
    </w:p>
    <w:p w:rsidR="00317CF4" w:rsidRPr="0095642A" w:rsidRDefault="002E0F23" w:rsidP="000F77D8">
      <w:pPr>
        <w:pStyle w:val="ListParagraph"/>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Yakni sejauh mana anda punya keyakinan atas kapasitas yang anda miliki untuk bias menjalankan tugas atau menangani persoalan dengan hasil yang bagus (</w:t>
      </w:r>
      <w:r w:rsidRPr="00992540">
        <w:rPr>
          <w:rFonts w:ascii="Times New Roman" w:hAnsi="Times New Roman" w:cs="Times New Roman"/>
          <w:i/>
          <w:sz w:val="24"/>
          <w:szCs w:val="24"/>
        </w:rPr>
        <w:t>to succeed</w:t>
      </w:r>
      <w:r>
        <w:rPr>
          <w:rFonts w:ascii="Times New Roman" w:hAnsi="Times New Roman" w:cs="Times New Roman"/>
          <w:sz w:val="24"/>
          <w:szCs w:val="24"/>
        </w:rPr>
        <w:t xml:space="preserve">). Ini yang disebut dengan general </w:t>
      </w:r>
      <w:r w:rsidRPr="00992540">
        <w:rPr>
          <w:rFonts w:ascii="Times New Roman" w:hAnsi="Times New Roman" w:cs="Times New Roman"/>
          <w:i/>
          <w:sz w:val="24"/>
          <w:szCs w:val="24"/>
        </w:rPr>
        <w:t>self-efficacy</w:t>
      </w:r>
      <w:r>
        <w:rPr>
          <w:rFonts w:ascii="Times New Roman" w:hAnsi="Times New Roman" w:cs="Times New Roman"/>
          <w:sz w:val="24"/>
          <w:szCs w:val="24"/>
        </w:rPr>
        <w:t xml:space="preserve">. Atau juga, sejauh mana anda meyakini kapasitas anda di bidang anda dalam menangani urusan tertentu. Hal ini disebut dengan </w:t>
      </w:r>
      <w:r w:rsidRPr="00992540">
        <w:rPr>
          <w:rFonts w:ascii="Times New Roman" w:hAnsi="Times New Roman" w:cs="Times New Roman"/>
          <w:i/>
          <w:sz w:val="24"/>
          <w:szCs w:val="24"/>
        </w:rPr>
        <w:t>specific self- efficacy</w:t>
      </w:r>
      <w:r>
        <w:rPr>
          <w:rFonts w:ascii="Times New Roman" w:hAnsi="Times New Roman" w:cs="Times New Roman"/>
          <w:sz w:val="24"/>
          <w:szCs w:val="24"/>
        </w:rPr>
        <w:t>.</w:t>
      </w:r>
    </w:p>
    <w:p w:rsidR="002E0F23" w:rsidRDefault="002E0F23" w:rsidP="000F77D8">
      <w:pPr>
        <w:pStyle w:val="ListParagraph"/>
        <w:numPr>
          <w:ilvl w:val="0"/>
          <w:numId w:val="1"/>
        </w:numPr>
        <w:autoSpaceDE w:val="0"/>
        <w:autoSpaceDN w:val="0"/>
        <w:adjustRightInd w:val="0"/>
        <w:spacing w:after="0" w:line="240" w:lineRule="auto"/>
        <w:ind w:left="990"/>
        <w:jc w:val="both"/>
        <w:rPr>
          <w:rFonts w:ascii="Times New Roman" w:hAnsi="Times New Roman" w:cs="Times New Roman"/>
          <w:i/>
          <w:sz w:val="24"/>
          <w:szCs w:val="24"/>
        </w:rPr>
      </w:pPr>
      <w:r>
        <w:rPr>
          <w:rFonts w:ascii="Times New Roman" w:hAnsi="Times New Roman" w:cs="Times New Roman"/>
          <w:i/>
          <w:sz w:val="24"/>
          <w:szCs w:val="24"/>
        </w:rPr>
        <w:t>Self-confidence</w:t>
      </w:r>
    </w:p>
    <w:p w:rsidR="002E0F23" w:rsidRDefault="002E0F23" w:rsidP="000F77D8">
      <w:pPr>
        <w:pStyle w:val="ListParagraph"/>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Rata-rata yang dicapai orang adalah </w:t>
      </w:r>
      <w:r w:rsidRPr="002814F0">
        <w:rPr>
          <w:rFonts w:ascii="Times New Roman" w:hAnsi="Times New Roman" w:cs="Times New Roman"/>
          <w:i/>
          <w:sz w:val="24"/>
          <w:szCs w:val="24"/>
        </w:rPr>
        <w:t>self-confidence</w:t>
      </w:r>
      <w:r>
        <w:rPr>
          <w:rFonts w:ascii="Times New Roman" w:hAnsi="Times New Roman" w:cs="Times New Roman"/>
          <w:sz w:val="24"/>
          <w:szCs w:val="24"/>
        </w:rPr>
        <w:t xml:space="preserve"> ini. </w:t>
      </w:r>
      <w:r w:rsidRPr="002814F0">
        <w:rPr>
          <w:rFonts w:ascii="Times New Roman" w:hAnsi="Times New Roman" w:cs="Times New Roman"/>
          <w:i/>
          <w:sz w:val="24"/>
          <w:szCs w:val="24"/>
        </w:rPr>
        <w:t xml:space="preserve">Self-confidence </w:t>
      </w:r>
      <w:r>
        <w:rPr>
          <w:rFonts w:ascii="Times New Roman" w:hAnsi="Times New Roman" w:cs="Times New Roman"/>
          <w:sz w:val="24"/>
          <w:szCs w:val="24"/>
        </w:rPr>
        <w:t xml:space="preserve">menyangkut sejauh mana anda ounya keyakinan terhadap penilaian anda atas kemampuan anda sejauh mana anda bias merasakan adanya kepantasan untuk berhasil. </w:t>
      </w:r>
      <w:r w:rsidRPr="002814F0">
        <w:rPr>
          <w:rFonts w:ascii="Times New Roman" w:hAnsi="Times New Roman" w:cs="Times New Roman"/>
          <w:i/>
          <w:sz w:val="24"/>
          <w:szCs w:val="24"/>
        </w:rPr>
        <w:t>Self-confidence</w:t>
      </w:r>
      <w:r>
        <w:rPr>
          <w:rFonts w:ascii="Times New Roman" w:hAnsi="Times New Roman" w:cs="Times New Roman"/>
          <w:sz w:val="24"/>
          <w:szCs w:val="24"/>
        </w:rPr>
        <w:t xml:space="preserve"> itu ada kombinasi dari </w:t>
      </w:r>
      <w:r w:rsidRPr="002814F0">
        <w:rPr>
          <w:rFonts w:ascii="Times New Roman" w:hAnsi="Times New Roman" w:cs="Times New Roman"/>
          <w:i/>
          <w:sz w:val="24"/>
          <w:szCs w:val="24"/>
        </w:rPr>
        <w:t xml:space="preserve">self-esteem </w:t>
      </w:r>
      <w:r>
        <w:rPr>
          <w:rFonts w:ascii="Times New Roman" w:hAnsi="Times New Roman" w:cs="Times New Roman"/>
          <w:sz w:val="24"/>
          <w:szCs w:val="24"/>
        </w:rPr>
        <w:t xml:space="preserve">dan </w:t>
      </w:r>
      <w:r w:rsidRPr="002814F0">
        <w:rPr>
          <w:rFonts w:ascii="Times New Roman" w:hAnsi="Times New Roman" w:cs="Times New Roman"/>
          <w:i/>
          <w:sz w:val="24"/>
          <w:szCs w:val="24"/>
        </w:rPr>
        <w:t>self-efficacy</w:t>
      </w:r>
      <w:r>
        <w:rPr>
          <w:rFonts w:ascii="Times New Roman" w:hAnsi="Times New Roman" w:cs="Times New Roman"/>
          <w:sz w:val="24"/>
          <w:szCs w:val="24"/>
        </w:rPr>
        <w:t>.</w:t>
      </w:r>
    </w:p>
    <w:p w:rsidR="00317CF4" w:rsidRPr="00EE118D" w:rsidRDefault="00317CF4" w:rsidP="000F77D8">
      <w:pPr>
        <w:pStyle w:val="ListParagraph"/>
        <w:autoSpaceDE w:val="0"/>
        <w:autoSpaceDN w:val="0"/>
        <w:adjustRightInd w:val="0"/>
        <w:spacing w:after="0" w:line="240" w:lineRule="auto"/>
        <w:ind w:left="990"/>
        <w:jc w:val="both"/>
        <w:rPr>
          <w:rFonts w:ascii="Times New Roman" w:hAnsi="Times New Roman" w:cs="Times New Roman"/>
          <w:sz w:val="24"/>
          <w:szCs w:val="24"/>
        </w:rPr>
      </w:pPr>
    </w:p>
    <w:p w:rsidR="002E0F23" w:rsidRPr="00CB1473" w:rsidRDefault="00CB1473" w:rsidP="00CB1473">
      <w:pPr>
        <w:pStyle w:val="ListParagraph"/>
        <w:numPr>
          <w:ilvl w:val="0"/>
          <w:numId w:val="15"/>
        </w:num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Faktor - </w:t>
      </w:r>
      <w:r w:rsidR="002E0F23">
        <w:rPr>
          <w:rFonts w:ascii="Times New Roman" w:hAnsi="Times New Roman" w:cs="Times New Roman"/>
          <w:b/>
          <w:sz w:val="24"/>
          <w:szCs w:val="24"/>
        </w:rPr>
        <w:t>Fak</w:t>
      </w:r>
      <w:r w:rsidR="002E0F23" w:rsidRPr="00A724B5">
        <w:rPr>
          <w:rFonts w:ascii="Times New Roman" w:hAnsi="Times New Roman" w:cs="Times New Roman"/>
          <w:b/>
          <w:sz w:val="24"/>
          <w:szCs w:val="24"/>
        </w:rPr>
        <w:t xml:space="preserve">tor Yang Mempengaruhi </w:t>
      </w:r>
      <w:r w:rsidR="002E0F23">
        <w:rPr>
          <w:rFonts w:ascii="Times New Roman" w:hAnsi="Times New Roman" w:cs="Times New Roman"/>
          <w:b/>
          <w:sz w:val="24"/>
          <w:szCs w:val="24"/>
        </w:rPr>
        <w:t>Seseorang Tidak</w:t>
      </w:r>
      <w:r>
        <w:rPr>
          <w:rFonts w:ascii="Times New Roman" w:hAnsi="Times New Roman" w:cs="Times New Roman"/>
          <w:b/>
          <w:sz w:val="24"/>
          <w:szCs w:val="24"/>
        </w:rPr>
        <w:t xml:space="preserve">                             </w:t>
      </w:r>
      <w:r w:rsidR="002E0F23" w:rsidRPr="00CB1473">
        <w:rPr>
          <w:rFonts w:ascii="Times New Roman" w:hAnsi="Times New Roman" w:cs="Times New Roman"/>
          <w:b/>
          <w:sz w:val="24"/>
          <w:szCs w:val="24"/>
        </w:rPr>
        <w:t>Memiliki Rasa Percaya Diri</w:t>
      </w:r>
    </w:p>
    <w:p w:rsidR="002E0F23" w:rsidRDefault="002E0F23" w:rsidP="000F77D8">
      <w:pPr>
        <w:pStyle w:val="ListParagraph"/>
        <w:autoSpaceDE w:val="0"/>
        <w:autoSpaceDN w:val="0"/>
        <w:adjustRightInd w:val="0"/>
        <w:spacing w:after="0"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Pr="00E11292">
        <w:rPr>
          <w:rFonts w:ascii="Times New Roman" w:hAnsi="Times New Roman" w:cs="Times New Roman"/>
          <w:sz w:val="24"/>
          <w:szCs w:val="24"/>
        </w:rPr>
        <w:t xml:space="preserve">Jika dilihat </w:t>
      </w:r>
      <w:r>
        <w:rPr>
          <w:rFonts w:ascii="Times New Roman" w:hAnsi="Times New Roman" w:cs="Times New Roman"/>
          <w:sz w:val="24"/>
          <w:szCs w:val="24"/>
        </w:rPr>
        <w:t>dan diteliti ketika berada di</w:t>
      </w:r>
      <w:r w:rsidR="00075B0F">
        <w:rPr>
          <w:rFonts w:ascii="Times New Roman" w:hAnsi="Times New Roman" w:cs="Times New Roman"/>
          <w:sz w:val="24"/>
          <w:szCs w:val="24"/>
        </w:rPr>
        <w:t xml:space="preserve"> </w:t>
      </w:r>
      <w:r>
        <w:rPr>
          <w:rFonts w:ascii="Times New Roman" w:hAnsi="Times New Roman" w:cs="Times New Roman"/>
          <w:sz w:val="24"/>
          <w:szCs w:val="24"/>
        </w:rPr>
        <w:t>lapangan ada beberapa faktor yang mempengaruhi seseorang menjadi tidak percara diri. Dibagi ke</w:t>
      </w:r>
      <w:r w:rsidR="00DC5595">
        <w:rPr>
          <w:rFonts w:ascii="Times New Roman" w:hAnsi="Times New Roman" w:cs="Times New Roman"/>
          <w:sz w:val="24"/>
          <w:szCs w:val="24"/>
        </w:rPr>
        <w:t xml:space="preserve"> </w:t>
      </w:r>
      <w:r>
        <w:rPr>
          <w:rFonts w:ascii="Times New Roman" w:hAnsi="Times New Roman" w:cs="Times New Roman"/>
          <w:sz w:val="24"/>
          <w:szCs w:val="24"/>
        </w:rPr>
        <w:t xml:space="preserve">dalam dua factor yaitu factor internal dan eksternal. </w:t>
      </w:r>
    </w:p>
    <w:p w:rsidR="002E0F23" w:rsidRDefault="002E0F23" w:rsidP="0051453D">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AC1933">
        <w:rPr>
          <w:rFonts w:ascii="Times New Roman" w:hAnsi="Times New Roman" w:cs="Times New Roman"/>
          <w:sz w:val="24"/>
          <w:szCs w:val="24"/>
        </w:rPr>
        <w:t>enurut Angelis (</w:t>
      </w:r>
      <w:r w:rsidR="0018201C">
        <w:rPr>
          <w:rFonts w:ascii="Times New Roman" w:hAnsi="Times New Roman" w:cs="Times New Roman"/>
          <w:sz w:val="24"/>
          <w:szCs w:val="24"/>
        </w:rPr>
        <w:t>dalam Sarastika 2014 : 57 ), fak</w:t>
      </w:r>
      <w:r>
        <w:rPr>
          <w:rFonts w:ascii="Times New Roman" w:hAnsi="Times New Roman" w:cs="Times New Roman"/>
          <w:sz w:val="24"/>
          <w:szCs w:val="24"/>
        </w:rPr>
        <w:t xml:space="preserve">tor yang termasuk kedalam internal </w:t>
      </w:r>
      <w:r w:rsidRPr="00AC1933">
        <w:rPr>
          <w:rFonts w:ascii="Times New Roman" w:hAnsi="Times New Roman" w:cs="Times New Roman"/>
          <w:sz w:val="24"/>
          <w:szCs w:val="24"/>
        </w:rPr>
        <w:t xml:space="preserve">yaitu kemampuan yang dimiliki individu dalam mengerjakan sesuatu yang mampu dilakukannya, keberhasilan individu untuk mendapatkan sesuatu yang mampu dilakukan dan dicita-citakan, keinginan dan tekat yang kuat untuk memperoleh sesuatu yang diinginkan hingga terwujud. Sedangkan factor eksternal yaitu </w:t>
      </w:r>
      <w:r>
        <w:rPr>
          <w:rFonts w:ascii="Times New Roman" w:hAnsi="Times New Roman" w:cs="Times New Roman"/>
          <w:sz w:val="24"/>
          <w:szCs w:val="24"/>
        </w:rPr>
        <w:t xml:space="preserve">1) </w:t>
      </w:r>
      <w:r w:rsidRPr="00AC1933">
        <w:rPr>
          <w:rFonts w:ascii="Times New Roman" w:hAnsi="Times New Roman" w:cs="Times New Roman"/>
          <w:sz w:val="24"/>
          <w:szCs w:val="24"/>
        </w:rPr>
        <w:t xml:space="preserve">lingkungan keluarga di mana lingkungan keluarga akan memberikan pembentukan awal terhadap pola kepribadian seseorang. </w:t>
      </w:r>
      <w:r>
        <w:rPr>
          <w:rFonts w:ascii="Times New Roman" w:hAnsi="Times New Roman" w:cs="Times New Roman"/>
          <w:sz w:val="24"/>
          <w:szCs w:val="24"/>
        </w:rPr>
        <w:t xml:space="preserve">2) </w:t>
      </w:r>
      <w:r w:rsidRPr="00AC1933">
        <w:rPr>
          <w:rFonts w:ascii="Times New Roman" w:hAnsi="Times New Roman" w:cs="Times New Roman"/>
          <w:sz w:val="24"/>
          <w:szCs w:val="24"/>
        </w:rPr>
        <w:t xml:space="preserve"> adalah lingkungan formal atau sekolah, dimana sekolah adalah tempat kedua untuk senantiasa mempraktikkan rasa percaya diri individu atau siswa yang telah didapat dari lingkungan keluarga kepada teman-temannya dan kelompok bermainnya. </w:t>
      </w:r>
      <w:r>
        <w:rPr>
          <w:rFonts w:ascii="Times New Roman" w:hAnsi="Times New Roman" w:cs="Times New Roman"/>
          <w:sz w:val="24"/>
          <w:szCs w:val="24"/>
        </w:rPr>
        <w:t>3)</w:t>
      </w:r>
      <w:r w:rsidRPr="00AC1933">
        <w:rPr>
          <w:rFonts w:ascii="Times New Roman" w:hAnsi="Times New Roman" w:cs="Times New Roman"/>
          <w:sz w:val="24"/>
          <w:szCs w:val="24"/>
        </w:rPr>
        <w:t xml:space="preserve"> adalah lingkungan pendidikan non formal temapat individu menimba ilmu secara tidak langsung belajar ketrampilan-keterampilan </w:t>
      </w:r>
      <w:r w:rsidRPr="00AC1933">
        <w:rPr>
          <w:rFonts w:ascii="Times New Roman" w:hAnsi="Times New Roman" w:cs="Times New Roman"/>
          <w:sz w:val="24"/>
          <w:szCs w:val="24"/>
        </w:rPr>
        <w:lastRenderedPageBreak/>
        <w:t>sehingga tercapailah keterampilan sebagai salah satu faktor pendukung guna mencapai rasa percaya diri pada individu yang bersangkutan.</w:t>
      </w:r>
    </w:p>
    <w:p w:rsidR="00317CF4" w:rsidRDefault="002E0F23" w:rsidP="00B44511">
      <w:pPr>
        <w:autoSpaceDE w:val="0"/>
        <w:autoSpaceDN w:val="0"/>
        <w:adjustRightInd w:val="0"/>
        <w:spacing w:after="0" w:line="480" w:lineRule="auto"/>
        <w:ind w:firstLine="720"/>
        <w:jc w:val="both"/>
        <w:rPr>
          <w:rFonts w:ascii="Times New Roman" w:hAnsi="Times New Roman" w:cs="Times New Roman"/>
          <w:sz w:val="24"/>
          <w:szCs w:val="24"/>
        </w:rPr>
      </w:pPr>
      <w:r w:rsidRPr="006B5BB2">
        <w:rPr>
          <w:rFonts w:ascii="Times New Roman" w:hAnsi="Times New Roman" w:cs="Times New Roman"/>
          <w:sz w:val="24"/>
          <w:szCs w:val="24"/>
        </w:rPr>
        <w:t>Sikap tidak percaya diri adalah keadaan di mana orang tersebut sangat peduli dengan penilaian orang lain terhadap dirinya me</w:t>
      </w:r>
      <w:r>
        <w:rPr>
          <w:rFonts w:ascii="Times New Roman" w:hAnsi="Times New Roman" w:cs="Times New Roman"/>
          <w:sz w:val="24"/>
          <w:szCs w:val="24"/>
        </w:rPr>
        <w:t>rasa cemas karena penilaian sos</w:t>
      </w:r>
      <w:r w:rsidRPr="006B5BB2">
        <w:rPr>
          <w:rFonts w:ascii="Times New Roman" w:hAnsi="Times New Roman" w:cs="Times New Roman"/>
          <w:sz w:val="24"/>
          <w:szCs w:val="24"/>
        </w:rPr>
        <w:t>ial tersebut sehingga cenderung untuk menar</w:t>
      </w:r>
      <w:r w:rsidR="00AF6719">
        <w:rPr>
          <w:rFonts w:ascii="Times New Roman" w:hAnsi="Times New Roman" w:cs="Times New Roman"/>
          <w:sz w:val="24"/>
          <w:szCs w:val="24"/>
        </w:rPr>
        <w:t>i</w:t>
      </w:r>
      <w:r w:rsidRPr="006B5BB2">
        <w:rPr>
          <w:rFonts w:ascii="Times New Roman" w:hAnsi="Times New Roman" w:cs="Times New Roman"/>
          <w:sz w:val="24"/>
          <w:szCs w:val="24"/>
        </w:rPr>
        <w:t>k dirinya.</w:t>
      </w:r>
      <w:r w:rsidR="00C859F2">
        <w:rPr>
          <w:rFonts w:ascii="Times New Roman" w:hAnsi="Times New Roman" w:cs="Times New Roman"/>
          <w:sz w:val="24"/>
          <w:szCs w:val="24"/>
        </w:rPr>
        <w:t xml:space="preserve"> </w:t>
      </w:r>
      <w:r>
        <w:rPr>
          <w:rFonts w:ascii="Times New Roman" w:hAnsi="Times New Roman" w:cs="Times New Roman"/>
          <w:sz w:val="24"/>
          <w:szCs w:val="24"/>
        </w:rPr>
        <w:t>Sarastika (2014</w:t>
      </w:r>
      <w:r w:rsidR="00C859F2">
        <w:rPr>
          <w:rFonts w:ascii="Times New Roman" w:hAnsi="Times New Roman" w:cs="Times New Roman"/>
          <w:sz w:val="24"/>
          <w:szCs w:val="24"/>
        </w:rPr>
        <w:t xml:space="preserve"> : 58</w:t>
      </w:r>
      <w:r>
        <w:rPr>
          <w:rFonts w:ascii="Times New Roman" w:hAnsi="Times New Roman" w:cs="Times New Roman"/>
          <w:sz w:val="24"/>
          <w:szCs w:val="24"/>
        </w:rPr>
        <w:t>), menyatakan ada beberapa tanda – tanda seseorang yang kurang percaya diri sendiri.</w:t>
      </w:r>
    </w:p>
    <w:p w:rsidR="002E0F23" w:rsidRDefault="002E0F23" w:rsidP="00AE30EB">
      <w:pPr>
        <w:pStyle w:val="ListParagraph"/>
        <w:numPr>
          <w:ilvl w:val="0"/>
          <w:numId w:val="2"/>
        </w:numPr>
        <w:tabs>
          <w:tab w:val="left" w:pos="720"/>
        </w:tabs>
        <w:autoSpaceDE w:val="0"/>
        <w:autoSpaceDN w:val="0"/>
        <w:adjustRightInd w:val="0"/>
        <w:spacing w:after="0" w:line="480" w:lineRule="auto"/>
        <w:ind w:left="270" w:hanging="270"/>
        <w:jc w:val="both"/>
        <w:rPr>
          <w:rFonts w:ascii="Times New Roman" w:hAnsi="Times New Roman" w:cs="Times New Roman"/>
          <w:sz w:val="24"/>
          <w:szCs w:val="24"/>
        </w:rPr>
      </w:pPr>
      <w:r w:rsidRPr="00206A01">
        <w:rPr>
          <w:rFonts w:ascii="Times New Roman" w:hAnsi="Times New Roman" w:cs="Times New Roman"/>
          <w:sz w:val="24"/>
          <w:szCs w:val="24"/>
        </w:rPr>
        <w:t>Perasaan takut atau gemetar disaat berbicara di hadapan orang banyak.</w:t>
      </w:r>
    </w:p>
    <w:p w:rsidR="002E0F23" w:rsidRDefault="002E0F23" w:rsidP="00AE30EB">
      <w:pPr>
        <w:pStyle w:val="ListParagraph"/>
        <w:numPr>
          <w:ilvl w:val="0"/>
          <w:numId w:val="2"/>
        </w:numPr>
        <w:tabs>
          <w:tab w:val="left" w:pos="720"/>
        </w:tabs>
        <w:autoSpaceDE w:val="0"/>
        <w:autoSpaceDN w:val="0"/>
        <w:adjustRightInd w:val="0"/>
        <w:spacing w:after="0" w:line="480" w:lineRule="auto"/>
        <w:ind w:left="270" w:hanging="270"/>
        <w:jc w:val="both"/>
        <w:rPr>
          <w:rFonts w:ascii="Times New Roman" w:hAnsi="Times New Roman" w:cs="Times New Roman"/>
          <w:sz w:val="24"/>
          <w:szCs w:val="24"/>
        </w:rPr>
      </w:pPr>
      <w:r w:rsidRPr="00206A01">
        <w:rPr>
          <w:rFonts w:ascii="Times New Roman" w:hAnsi="Times New Roman" w:cs="Times New Roman"/>
          <w:sz w:val="24"/>
          <w:szCs w:val="24"/>
        </w:rPr>
        <w:t>Pergerakan agak terbatas, seolah-olah sadar jika dirinya memang mempunyai banyak kekurangan.</w:t>
      </w:r>
    </w:p>
    <w:p w:rsidR="00C859F2" w:rsidRPr="001B5271" w:rsidRDefault="002E0F23" w:rsidP="001B5271">
      <w:pPr>
        <w:pStyle w:val="ListParagraph"/>
        <w:numPr>
          <w:ilvl w:val="0"/>
          <w:numId w:val="2"/>
        </w:numPr>
        <w:tabs>
          <w:tab w:val="left" w:pos="720"/>
        </w:tabs>
        <w:autoSpaceDE w:val="0"/>
        <w:autoSpaceDN w:val="0"/>
        <w:adjustRightInd w:val="0"/>
        <w:spacing w:after="0" w:line="480" w:lineRule="auto"/>
        <w:ind w:left="270" w:hanging="270"/>
        <w:jc w:val="both"/>
        <w:rPr>
          <w:rFonts w:ascii="Times New Roman" w:hAnsi="Times New Roman" w:cs="Times New Roman"/>
          <w:sz w:val="24"/>
          <w:szCs w:val="24"/>
        </w:rPr>
      </w:pPr>
      <w:r w:rsidRPr="00206A01">
        <w:rPr>
          <w:rFonts w:ascii="Times New Roman" w:hAnsi="Times New Roman" w:cs="Times New Roman"/>
          <w:sz w:val="24"/>
          <w:szCs w:val="24"/>
        </w:rPr>
        <w:t>Dan tidak banyak bicara, menjawab secukupnya saja.</w:t>
      </w:r>
    </w:p>
    <w:p w:rsidR="002E0F23" w:rsidRDefault="002E0F23" w:rsidP="002E5048">
      <w:pPr>
        <w:pStyle w:val="ListParagraph"/>
        <w:tabs>
          <w:tab w:val="left" w:pos="270"/>
        </w:tabs>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Sarastika (2014</w:t>
      </w:r>
      <w:r w:rsidR="00C859F2">
        <w:rPr>
          <w:rFonts w:ascii="Times New Roman" w:hAnsi="Times New Roman" w:cs="Times New Roman"/>
          <w:sz w:val="24"/>
          <w:szCs w:val="24"/>
        </w:rPr>
        <w:t xml:space="preserve"> : 62</w:t>
      </w:r>
      <w:r>
        <w:rPr>
          <w:rFonts w:ascii="Times New Roman" w:hAnsi="Times New Roman" w:cs="Times New Roman"/>
          <w:sz w:val="24"/>
          <w:szCs w:val="24"/>
        </w:rPr>
        <w:t>), orang yang kurang percaya diri takut untuk melakukan komunikasi. Orang yang kurang percaya diri cenderung menutup diri karena takut disalahkan dan diejek orang lain. Selain itu orang yang takut berkomunikasi cenderung dianggap tidak menarik oleh orang lain, kurang mampu atau merasa kesulitan dalam meny</w:t>
      </w:r>
      <w:r w:rsidR="007F09D5">
        <w:rPr>
          <w:rFonts w:ascii="Times New Roman" w:hAnsi="Times New Roman" w:cs="Times New Roman"/>
          <w:sz w:val="24"/>
          <w:szCs w:val="24"/>
        </w:rPr>
        <w:t>elesaikan tugas yang dibebankan</w:t>
      </w:r>
      <w:r>
        <w:rPr>
          <w:rFonts w:ascii="Times New Roman" w:hAnsi="Times New Roman" w:cs="Times New Roman"/>
          <w:sz w:val="24"/>
          <w:szCs w:val="24"/>
        </w:rPr>
        <w:t>, dan sehingga jarang menduduki jabatan pemimpin, serta cenderung gagal secara akademis. Berbeda halnya dengan seseorang yang mempunyai rasa percaya diri berani mencoba hal-hal baru. Hal-hal baru yang dilakukan dimaksud untuk lebih meningkatkan diri dan lingkungannya dibandingkan dengan kondisi sebelumnya. Keperayaan diri merupakan gambaran diri seseorang di mana orang tersebut dapat menghargai dirinya serta mampu memahami dirinya dengan lingkungan yang ada di sekitarnya, berani mencoba hal-hal baru di dalam situasi yang baru.</w:t>
      </w:r>
    </w:p>
    <w:p w:rsidR="000F77D8" w:rsidRPr="00AA58C3" w:rsidRDefault="000F77D8" w:rsidP="00AA58C3">
      <w:pPr>
        <w:tabs>
          <w:tab w:val="left" w:pos="270"/>
        </w:tabs>
        <w:autoSpaceDE w:val="0"/>
        <w:autoSpaceDN w:val="0"/>
        <w:adjustRightInd w:val="0"/>
        <w:spacing w:after="0" w:line="480" w:lineRule="auto"/>
        <w:jc w:val="both"/>
        <w:rPr>
          <w:rFonts w:ascii="Times New Roman" w:hAnsi="Times New Roman" w:cs="Times New Roman"/>
          <w:sz w:val="24"/>
          <w:szCs w:val="24"/>
        </w:rPr>
      </w:pPr>
    </w:p>
    <w:p w:rsidR="002E0F23" w:rsidRPr="00206A01" w:rsidRDefault="002E0F23" w:rsidP="00CA670E">
      <w:pPr>
        <w:pStyle w:val="ListParagraph"/>
        <w:numPr>
          <w:ilvl w:val="0"/>
          <w:numId w:val="12"/>
        </w:numPr>
        <w:autoSpaceDE w:val="0"/>
        <w:autoSpaceDN w:val="0"/>
        <w:adjustRightInd w:val="0"/>
        <w:spacing w:after="0" w:line="480" w:lineRule="auto"/>
        <w:ind w:left="360"/>
        <w:jc w:val="both"/>
        <w:rPr>
          <w:rFonts w:ascii="Times New Roman" w:hAnsi="Times New Roman" w:cs="Times New Roman"/>
          <w:b/>
          <w:i/>
          <w:sz w:val="24"/>
          <w:szCs w:val="24"/>
        </w:rPr>
      </w:pPr>
      <w:r w:rsidRPr="00206A01">
        <w:rPr>
          <w:rFonts w:ascii="Times New Roman" w:hAnsi="Times New Roman" w:cs="Times New Roman"/>
          <w:b/>
          <w:sz w:val="24"/>
          <w:szCs w:val="24"/>
        </w:rPr>
        <w:lastRenderedPageBreak/>
        <w:t xml:space="preserve">Kajian Tentang </w:t>
      </w:r>
      <w:r w:rsidRPr="00206A01">
        <w:rPr>
          <w:rFonts w:ascii="Times New Roman" w:hAnsi="Times New Roman" w:cs="Times New Roman"/>
          <w:b/>
          <w:i/>
          <w:sz w:val="24"/>
          <w:szCs w:val="24"/>
        </w:rPr>
        <w:t>Discovery Learning</w:t>
      </w:r>
    </w:p>
    <w:p w:rsidR="002E0F23" w:rsidRPr="00EA0B0E" w:rsidRDefault="002E0F23" w:rsidP="00ED3CDF">
      <w:pPr>
        <w:pStyle w:val="ListParagraph"/>
        <w:autoSpaceDE w:val="0"/>
        <w:autoSpaceDN w:val="0"/>
        <w:adjustRightInd w:val="0"/>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 xml:space="preserve">a.  </w:t>
      </w:r>
      <w:r w:rsidR="002A31AE">
        <w:rPr>
          <w:rFonts w:ascii="Times New Roman" w:hAnsi="Times New Roman" w:cs="Times New Roman"/>
          <w:b/>
          <w:sz w:val="24"/>
          <w:szCs w:val="24"/>
        </w:rPr>
        <w:t xml:space="preserve"> </w:t>
      </w:r>
      <w:r w:rsidRPr="00EA0B0E">
        <w:rPr>
          <w:rFonts w:ascii="Times New Roman" w:hAnsi="Times New Roman" w:cs="Times New Roman"/>
          <w:b/>
          <w:sz w:val="24"/>
          <w:szCs w:val="24"/>
        </w:rPr>
        <w:t xml:space="preserve">Pengertian </w:t>
      </w:r>
      <w:r w:rsidRPr="00EA0B0E">
        <w:rPr>
          <w:rFonts w:ascii="Times New Roman" w:hAnsi="Times New Roman" w:cs="Times New Roman"/>
          <w:b/>
          <w:i/>
          <w:sz w:val="24"/>
          <w:szCs w:val="24"/>
        </w:rPr>
        <w:t>Discovery Learning</w:t>
      </w:r>
    </w:p>
    <w:p w:rsidR="002E0F23" w:rsidRDefault="002E0F23" w:rsidP="00390059">
      <w:pPr>
        <w:tabs>
          <w:tab w:val="left" w:pos="630"/>
          <w:tab w:val="left" w:pos="720"/>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Cahyo (2013</w:t>
      </w:r>
      <w:r w:rsidR="004F0C7D">
        <w:rPr>
          <w:rFonts w:ascii="Times New Roman" w:hAnsi="Times New Roman" w:cs="Times New Roman"/>
          <w:sz w:val="24"/>
          <w:szCs w:val="24"/>
        </w:rPr>
        <w:t xml:space="preserve"> : 100</w:t>
      </w:r>
      <w:r>
        <w:rPr>
          <w:rFonts w:ascii="Times New Roman" w:hAnsi="Times New Roman" w:cs="Times New Roman"/>
          <w:sz w:val="24"/>
          <w:szCs w:val="24"/>
        </w:rPr>
        <w:t xml:space="preserve">), metode pmebelajaran berbasis penemuan atau </w:t>
      </w:r>
      <w:r w:rsidRPr="003C28B2">
        <w:rPr>
          <w:rFonts w:ascii="Times New Roman" w:hAnsi="Times New Roman" w:cs="Times New Roman"/>
          <w:i/>
          <w:sz w:val="24"/>
          <w:szCs w:val="24"/>
        </w:rPr>
        <w:t>discovery learning</w:t>
      </w:r>
      <w:r>
        <w:rPr>
          <w:rFonts w:ascii="Times New Roman" w:hAnsi="Times New Roman" w:cs="Times New Roman"/>
          <w:sz w:val="24"/>
          <w:szCs w:val="24"/>
        </w:rPr>
        <w:t xml:space="preserve"> adalah metode mengajar yang mengatur pengajaran sedemikian rupa sehingga anak memperoleh </w:t>
      </w:r>
      <w:r w:rsidR="00C76A93">
        <w:rPr>
          <w:rFonts w:ascii="Times New Roman" w:hAnsi="Times New Roman" w:cs="Times New Roman"/>
          <w:sz w:val="24"/>
          <w:szCs w:val="24"/>
        </w:rPr>
        <w:t>pengetahuan yang sebelumnya belu</w:t>
      </w:r>
      <w:r>
        <w:rPr>
          <w:rFonts w:ascii="Times New Roman" w:hAnsi="Times New Roman" w:cs="Times New Roman"/>
          <w:sz w:val="24"/>
          <w:szCs w:val="24"/>
        </w:rPr>
        <w:t>m diketahuinya tidak melalui pemberitahuan , namun ditemukan sendiri. Dalam pembelajaran</w:t>
      </w:r>
      <w:r w:rsidRPr="003C28B2">
        <w:rPr>
          <w:rFonts w:ascii="Times New Roman" w:hAnsi="Times New Roman" w:cs="Times New Roman"/>
          <w:i/>
          <w:sz w:val="24"/>
          <w:szCs w:val="24"/>
        </w:rPr>
        <w:t xml:space="preserve"> discovery</w:t>
      </w:r>
      <w:r>
        <w:rPr>
          <w:rFonts w:ascii="Times New Roman" w:hAnsi="Times New Roman" w:cs="Times New Roman"/>
          <w:sz w:val="24"/>
          <w:szCs w:val="24"/>
        </w:rPr>
        <w:t xml:space="preserve"> (penemuan), kegiatan atau pembelajaran yang dirancang sedemikian rupa , sehingga siswa melakukan pengamatan , menggolongkan, membuat dugaan, menjelaskan, menarik kesimpulan dan sebagainya untuk menemukan beberapa konsep atau prinsip. </w:t>
      </w:r>
    </w:p>
    <w:p w:rsidR="002E0F23" w:rsidRDefault="002E0F23" w:rsidP="0039005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Sedangkan menurut Budiningsih (</w:t>
      </w:r>
      <w:r w:rsidR="00C10269">
        <w:rPr>
          <w:rFonts w:ascii="Times New Roman" w:hAnsi="Times New Roman" w:cs="Times New Roman"/>
          <w:sz w:val="24"/>
          <w:szCs w:val="24"/>
        </w:rPr>
        <w:t xml:space="preserve">2005 : </w:t>
      </w:r>
      <w:r w:rsidR="00D81A85">
        <w:rPr>
          <w:rFonts w:ascii="Times New Roman" w:hAnsi="Times New Roman" w:cs="Times New Roman"/>
          <w:sz w:val="24"/>
          <w:szCs w:val="24"/>
        </w:rPr>
        <w:t>107</w:t>
      </w:r>
      <w:r w:rsidR="0079146E">
        <w:rPr>
          <w:rFonts w:ascii="Times New Roman" w:hAnsi="Times New Roman" w:cs="Times New Roman"/>
          <w:sz w:val="24"/>
          <w:szCs w:val="24"/>
        </w:rPr>
        <w:t xml:space="preserve">), </w:t>
      </w:r>
      <w:r w:rsidRPr="003C28B2">
        <w:rPr>
          <w:rFonts w:ascii="Times New Roman" w:hAnsi="Times New Roman" w:cs="Times New Roman"/>
          <w:sz w:val="24"/>
          <w:szCs w:val="24"/>
        </w:rPr>
        <w:t>metode</w:t>
      </w:r>
      <w:r>
        <w:rPr>
          <w:rFonts w:ascii="Times New Roman" w:hAnsi="Times New Roman" w:cs="Times New Roman"/>
          <w:i/>
          <w:sz w:val="24"/>
          <w:szCs w:val="24"/>
        </w:rPr>
        <w:t xml:space="preserve"> discovery learning </w:t>
      </w:r>
      <w:r w:rsidRPr="003C28B2">
        <w:rPr>
          <w:rFonts w:ascii="Times New Roman" w:hAnsi="Times New Roman" w:cs="Times New Roman"/>
          <w:sz w:val="24"/>
          <w:szCs w:val="24"/>
        </w:rPr>
        <w:t>adalah memahami konsep, arti, dan hubungan, melalui proses</w:t>
      </w:r>
      <w:r>
        <w:rPr>
          <w:rFonts w:ascii="Times New Roman" w:hAnsi="Times New Roman" w:cs="Times New Roman"/>
          <w:sz w:val="24"/>
          <w:szCs w:val="24"/>
        </w:rPr>
        <w:t xml:space="preserve"> intuitif untuk akhirnya sampai kepada suatu kesimpulan. </w:t>
      </w:r>
      <w:r w:rsidRPr="005C1781">
        <w:rPr>
          <w:rFonts w:ascii="Times New Roman" w:hAnsi="Times New Roman" w:cs="Times New Roman"/>
          <w:i/>
          <w:sz w:val="24"/>
          <w:szCs w:val="24"/>
        </w:rPr>
        <w:t>Discovery</w:t>
      </w:r>
      <w:r>
        <w:rPr>
          <w:rFonts w:ascii="Times New Roman" w:hAnsi="Times New Roman" w:cs="Times New Roman"/>
          <w:sz w:val="24"/>
          <w:szCs w:val="24"/>
        </w:rPr>
        <w:t xml:space="preserve"> sendiri terjadi apabila individu terlibat, terutama dalam penggunaan proses mentalnya untuk menemukan beberapa konsep dan prinsip.</w:t>
      </w:r>
      <w:r w:rsidRPr="00B66DA6">
        <w:rPr>
          <w:rFonts w:ascii="Times New Roman" w:hAnsi="Times New Roman" w:cs="Times New Roman"/>
          <w:i/>
          <w:sz w:val="24"/>
          <w:szCs w:val="24"/>
        </w:rPr>
        <w:t xml:space="preserve"> Discovery</w:t>
      </w:r>
      <w:r>
        <w:rPr>
          <w:rFonts w:ascii="Times New Roman" w:hAnsi="Times New Roman" w:cs="Times New Roman"/>
          <w:sz w:val="24"/>
          <w:szCs w:val="24"/>
        </w:rPr>
        <w:t xml:space="preserve"> dilakukan melalui proses mental, yakni, observasi, klasifikasi, pengukuran, prediksi, penentuan, dan inferi. </w:t>
      </w:r>
    </w:p>
    <w:p w:rsidR="000665D2" w:rsidRDefault="000665D2" w:rsidP="00CA670E">
      <w:pPr>
        <w:autoSpaceDE w:val="0"/>
        <w:autoSpaceDN w:val="0"/>
        <w:adjustRightInd w:val="0"/>
        <w:spacing w:after="0" w:line="240" w:lineRule="auto"/>
        <w:ind w:left="360"/>
        <w:jc w:val="both"/>
        <w:rPr>
          <w:rFonts w:ascii="Times New Roman" w:hAnsi="Times New Roman" w:cs="Times New Roman"/>
          <w:sz w:val="24"/>
          <w:szCs w:val="24"/>
        </w:rPr>
      </w:pPr>
    </w:p>
    <w:p w:rsidR="00317CF4" w:rsidRDefault="00CE3E0B" w:rsidP="00624E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Ilahi (2012 : 30), s</w:t>
      </w:r>
      <w:r w:rsidR="002E0F23">
        <w:rPr>
          <w:rFonts w:ascii="Times New Roman" w:hAnsi="Times New Roman" w:cs="Times New Roman"/>
          <w:sz w:val="24"/>
          <w:szCs w:val="24"/>
        </w:rPr>
        <w:t xml:space="preserve">ebagai sebuah model pembelajaran, </w:t>
      </w:r>
      <w:r w:rsidR="002E0F23" w:rsidRPr="00230A6C">
        <w:rPr>
          <w:rFonts w:ascii="Times New Roman" w:hAnsi="Times New Roman" w:cs="Times New Roman"/>
          <w:i/>
          <w:sz w:val="24"/>
          <w:szCs w:val="24"/>
        </w:rPr>
        <w:t>discovery</w:t>
      </w:r>
      <w:r w:rsidR="002E0F23" w:rsidRPr="0051798B">
        <w:rPr>
          <w:rFonts w:ascii="Times New Roman" w:hAnsi="Times New Roman" w:cs="Times New Roman"/>
          <w:i/>
          <w:sz w:val="24"/>
          <w:szCs w:val="24"/>
        </w:rPr>
        <w:t xml:space="preserve"> learning</w:t>
      </w:r>
      <w:r w:rsidR="002E0F23">
        <w:rPr>
          <w:rFonts w:ascii="Times New Roman" w:hAnsi="Times New Roman" w:cs="Times New Roman"/>
          <w:sz w:val="24"/>
          <w:szCs w:val="24"/>
        </w:rPr>
        <w:t xml:space="preserve"> mempunyai prinsip yang sama dengan </w:t>
      </w:r>
      <w:r w:rsidR="002E0F23" w:rsidRPr="00230A6C">
        <w:rPr>
          <w:rFonts w:ascii="Times New Roman" w:hAnsi="Times New Roman" w:cs="Times New Roman"/>
          <w:i/>
          <w:sz w:val="24"/>
          <w:szCs w:val="24"/>
        </w:rPr>
        <w:t>inquiry</w:t>
      </w:r>
      <w:r w:rsidR="002E0F23">
        <w:rPr>
          <w:rFonts w:ascii="Times New Roman" w:hAnsi="Times New Roman" w:cs="Times New Roman"/>
          <w:sz w:val="24"/>
          <w:szCs w:val="24"/>
        </w:rPr>
        <w:t xml:space="preserve"> dan </w:t>
      </w:r>
      <w:r w:rsidR="002E0F23" w:rsidRPr="00CE3E0B">
        <w:rPr>
          <w:rFonts w:ascii="Times New Roman" w:hAnsi="Times New Roman" w:cs="Times New Roman"/>
          <w:i/>
          <w:sz w:val="24"/>
          <w:szCs w:val="24"/>
        </w:rPr>
        <w:t>problem solving</w:t>
      </w:r>
      <w:r w:rsidR="002E0F23">
        <w:rPr>
          <w:rFonts w:ascii="Times New Roman" w:hAnsi="Times New Roman" w:cs="Times New Roman"/>
          <w:sz w:val="24"/>
          <w:szCs w:val="24"/>
        </w:rPr>
        <w:t xml:space="preserve">. Tidak ada perbedaan yang prinsipil pada ketiga istilah ini, pada </w:t>
      </w:r>
      <w:r w:rsidR="002E0F23" w:rsidRPr="006F791F">
        <w:rPr>
          <w:rFonts w:ascii="Times New Roman" w:hAnsi="Times New Roman" w:cs="Times New Roman"/>
          <w:i/>
          <w:sz w:val="24"/>
          <w:szCs w:val="24"/>
        </w:rPr>
        <w:t>discovery learning</w:t>
      </w:r>
      <w:r w:rsidR="002E0F23">
        <w:rPr>
          <w:rFonts w:ascii="Times New Roman" w:hAnsi="Times New Roman" w:cs="Times New Roman"/>
          <w:sz w:val="24"/>
          <w:szCs w:val="24"/>
        </w:rPr>
        <w:t xml:space="preserve"> lebih menekankan pada ditemukannya konsep atau prinsip yang sebelumnya tidak diketahui. Perbedaannya dengan </w:t>
      </w:r>
      <w:r w:rsidR="002E0F23" w:rsidRPr="0060420D">
        <w:rPr>
          <w:rFonts w:ascii="Times New Roman" w:hAnsi="Times New Roman" w:cs="Times New Roman"/>
          <w:i/>
          <w:sz w:val="24"/>
          <w:szCs w:val="24"/>
        </w:rPr>
        <w:t>discovery learning</w:t>
      </w:r>
      <w:r w:rsidR="002E0F23">
        <w:rPr>
          <w:rFonts w:ascii="Times New Roman" w:hAnsi="Times New Roman" w:cs="Times New Roman"/>
          <w:sz w:val="24"/>
          <w:szCs w:val="24"/>
        </w:rPr>
        <w:t xml:space="preserve"> ialah bahwa pada </w:t>
      </w:r>
      <w:r w:rsidR="002E0F23" w:rsidRPr="0060420D">
        <w:rPr>
          <w:rFonts w:ascii="Times New Roman" w:hAnsi="Times New Roman" w:cs="Times New Roman"/>
          <w:i/>
          <w:sz w:val="24"/>
          <w:szCs w:val="24"/>
        </w:rPr>
        <w:t>discovery</w:t>
      </w:r>
      <w:r w:rsidR="002E0F23">
        <w:rPr>
          <w:rFonts w:ascii="Times New Roman" w:hAnsi="Times New Roman" w:cs="Times New Roman"/>
          <w:sz w:val="24"/>
          <w:szCs w:val="24"/>
        </w:rPr>
        <w:t xml:space="preserve"> masalah yang dihadapkan kepada siswa semacam masalah yang direkayasa oleh guru. sedangkan pada </w:t>
      </w:r>
      <w:r w:rsidR="002E0F23" w:rsidRPr="0060420D">
        <w:rPr>
          <w:rFonts w:ascii="Times New Roman" w:hAnsi="Times New Roman" w:cs="Times New Roman"/>
          <w:i/>
          <w:sz w:val="24"/>
          <w:szCs w:val="24"/>
        </w:rPr>
        <w:t>inquiry</w:t>
      </w:r>
      <w:r w:rsidR="002E0F23">
        <w:rPr>
          <w:rFonts w:ascii="Times New Roman" w:hAnsi="Times New Roman" w:cs="Times New Roman"/>
          <w:sz w:val="24"/>
          <w:szCs w:val="24"/>
        </w:rPr>
        <w:t xml:space="preserve"> masalahnya bukan hasil rekayasa, sehingga siswa harus mengarahkan seluruh pikiran dan keterampilannya untuk mendapatkan temuan-temuan di dalam masalah itu melalui proses penelitian. Sedangkan </w:t>
      </w:r>
      <w:r w:rsidR="002E0F23">
        <w:rPr>
          <w:rFonts w:ascii="Times New Roman" w:hAnsi="Times New Roman" w:cs="Times New Roman"/>
          <w:sz w:val="24"/>
          <w:szCs w:val="24"/>
        </w:rPr>
        <w:lastRenderedPageBreak/>
        <w:t>problem solving sendiri pada tahap ini berposisi sebagai pemberi tekanan pada kemampuan menyelesaikan masalah.</w:t>
      </w:r>
    </w:p>
    <w:p w:rsidR="002E0F23" w:rsidRDefault="002E0F23" w:rsidP="00624E7C">
      <w:pPr>
        <w:autoSpaceDE w:val="0"/>
        <w:autoSpaceDN w:val="0"/>
        <w:adjustRightInd w:val="0"/>
        <w:spacing w:after="0" w:line="480" w:lineRule="auto"/>
        <w:ind w:firstLine="630"/>
        <w:jc w:val="both"/>
        <w:rPr>
          <w:rFonts w:ascii="Times New Roman" w:hAnsi="Times New Roman" w:cs="Times New Roman"/>
          <w:sz w:val="24"/>
          <w:szCs w:val="24"/>
        </w:rPr>
      </w:pPr>
      <w:r w:rsidRPr="00EA0B0E">
        <w:rPr>
          <w:rFonts w:ascii="Times New Roman" w:hAnsi="Times New Roman" w:cs="Times New Roman"/>
          <w:color w:val="000000" w:themeColor="text1"/>
          <w:sz w:val="24"/>
          <w:szCs w:val="24"/>
        </w:rPr>
        <w:t>Cahyo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(2013</w:t>
      </w:r>
      <w:r w:rsidR="00276BC6">
        <w:rPr>
          <w:rFonts w:ascii="Times New Roman" w:hAnsi="Times New Roman" w:cs="Times New Roman"/>
          <w:sz w:val="24"/>
          <w:szCs w:val="24"/>
        </w:rPr>
        <w:t xml:space="preserve"> : 103</w:t>
      </w:r>
      <w:r>
        <w:rPr>
          <w:rFonts w:ascii="Times New Roman" w:hAnsi="Times New Roman" w:cs="Times New Roman"/>
          <w:sz w:val="24"/>
          <w:szCs w:val="24"/>
        </w:rPr>
        <w:t>), menyatakan</w:t>
      </w:r>
      <w:r w:rsidR="00CD210E">
        <w:rPr>
          <w:rFonts w:ascii="Times New Roman" w:hAnsi="Times New Roman" w:cs="Times New Roman"/>
          <w:sz w:val="24"/>
          <w:szCs w:val="24"/>
        </w:rPr>
        <w:t>, bahwa</w:t>
      </w:r>
      <w:r>
        <w:rPr>
          <w:rFonts w:ascii="Times New Roman" w:hAnsi="Times New Roman" w:cs="Times New Roman"/>
          <w:sz w:val="24"/>
          <w:szCs w:val="24"/>
        </w:rPr>
        <w:t xml:space="preserve"> 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dengan mencari informasi sendiri kemudian mengorganisasi atau membentuk (konstruktif) apa yang mereka ketahui dan mereka pahami dalam suatu bentuk akhir. Siswa secara aktif merekonstruksi pengalamannya dengan</w:t>
      </w:r>
      <w:r w:rsidR="007F4EB1">
        <w:rPr>
          <w:rFonts w:ascii="Times New Roman" w:hAnsi="Times New Roman" w:cs="Times New Roman"/>
          <w:sz w:val="24"/>
          <w:szCs w:val="24"/>
        </w:rPr>
        <w:t xml:space="preserve"> </w:t>
      </w:r>
      <w:r>
        <w:rPr>
          <w:rFonts w:ascii="Times New Roman" w:hAnsi="Times New Roman" w:cs="Times New Roman"/>
          <w:sz w:val="24"/>
          <w:szCs w:val="24"/>
        </w:rPr>
        <w:t xml:space="preserve">menghubungkan pengetahuan baru dengan internal modal atau struktur kognitif yang telah dimilikinya. </w:t>
      </w:r>
    </w:p>
    <w:p w:rsidR="00DF61F5" w:rsidRDefault="002E0F23" w:rsidP="00FB3890">
      <w:pPr>
        <w:autoSpaceDE w:val="0"/>
        <w:autoSpaceDN w:val="0"/>
        <w:adjustRightInd w:val="0"/>
        <w:spacing w:after="0" w:line="480" w:lineRule="auto"/>
        <w:ind w:firstLine="630"/>
        <w:jc w:val="both"/>
        <w:rPr>
          <w:rFonts w:ascii="Times New Roman" w:hAnsi="Times New Roman" w:cs="Times New Roman"/>
          <w:sz w:val="24"/>
          <w:szCs w:val="24"/>
        </w:rPr>
      </w:pPr>
      <w:r w:rsidRPr="008333F0">
        <w:rPr>
          <w:rFonts w:ascii="Times New Roman" w:hAnsi="Times New Roman" w:cs="Times New Roman"/>
          <w:sz w:val="24"/>
          <w:szCs w:val="24"/>
        </w:rPr>
        <w:t>Berdasarkan pendapat dari ahli di atas</w:t>
      </w:r>
      <w:r>
        <w:rPr>
          <w:rFonts w:ascii="Times New Roman" w:hAnsi="Times New Roman" w:cs="Times New Roman"/>
          <w:sz w:val="24"/>
          <w:szCs w:val="24"/>
        </w:rPr>
        <w:t>,</w:t>
      </w:r>
      <w:r w:rsidRPr="008333F0">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8333F0">
        <w:rPr>
          <w:rFonts w:ascii="Times New Roman" w:hAnsi="Times New Roman" w:cs="Times New Roman"/>
          <w:sz w:val="24"/>
          <w:szCs w:val="24"/>
        </w:rPr>
        <w:t>pembelajaran</w:t>
      </w:r>
      <w:r>
        <w:rPr>
          <w:rFonts w:ascii="Times New Roman" w:hAnsi="Times New Roman" w:cs="Times New Roman"/>
          <w:sz w:val="24"/>
          <w:szCs w:val="24"/>
        </w:rPr>
        <w:t xml:space="preserve"> </w:t>
      </w:r>
      <w:r w:rsidRPr="008333F0">
        <w:rPr>
          <w:rFonts w:ascii="Times New Roman" w:hAnsi="Times New Roman" w:cs="Times New Roman"/>
          <w:i/>
          <w:sz w:val="24"/>
          <w:szCs w:val="24"/>
        </w:rPr>
        <w:t>discovery learning</w:t>
      </w:r>
      <w:r>
        <w:rPr>
          <w:rFonts w:ascii="Times New Roman" w:hAnsi="Times New Roman" w:cs="Times New Roman"/>
          <w:sz w:val="24"/>
          <w:szCs w:val="24"/>
        </w:rPr>
        <w:t xml:space="preserve"> pada intinya, model pembelajaran </w:t>
      </w:r>
      <w:r w:rsidRPr="00C8518D">
        <w:rPr>
          <w:rFonts w:ascii="Times New Roman" w:hAnsi="Times New Roman" w:cs="Times New Roman"/>
          <w:i/>
          <w:sz w:val="24"/>
          <w:szCs w:val="24"/>
        </w:rPr>
        <w:t>discovery learning</w:t>
      </w:r>
      <w:r>
        <w:rPr>
          <w:rFonts w:ascii="Times New Roman" w:hAnsi="Times New Roman" w:cs="Times New Roman"/>
          <w:sz w:val="24"/>
          <w:szCs w:val="24"/>
        </w:rPr>
        <w:t xml:space="preserve"> ini mengubah kondisi belajar yang pasif menjadi aktif dan kreatif. Mengubah pembelajaran yang </w:t>
      </w:r>
      <w:r w:rsidRPr="00096250">
        <w:rPr>
          <w:rFonts w:ascii="Times New Roman" w:hAnsi="Times New Roman" w:cs="Times New Roman"/>
          <w:i/>
          <w:sz w:val="24"/>
          <w:szCs w:val="24"/>
        </w:rPr>
        <w:t>teacher oriented</w:t>
      </w:r>
      <w:r>
        <w:rPr>
          <w:rFonts w:ascii="Times New Roman" w:hAnsi="Times New Roman" w:cs="Times New Roman"/>
          <w:sz w:val="24"/>
          <w:szCs w:val="24"/>
        </w:rPr>
        <w:t xml:space="preserve"> di mana guru menjadi pusat informasi menjadi </w:t>
      </w:r>
      <w:r w:rsidRPr="00096250">
        <w:rPr>
          <w:rFonts w:ascii="Times New Roman" w:hAnsi="Times New Roman" w:cs="Times New Roman"/>
          <w:i/>
          <w:sz w:val="24"/>
          <w:szCs w:val="24"/>
        </w:rPr>
        <w:t>student oriented</w:t>
      </w:r>
      <w:r>
        <w:rPr>
          <w:rFonts w:ascii="Times New Roman" w:hAnsi="Times New Roman" w:cs="Times New Roman"/>
          <w:sz w:val="24"/>
          <w:szCs w:val="24"/>
        </w:rPr>
        <w:t xml:space="preserve">, siswa menjadi subjek akif belajar. Metode ini juga mengubah dari modus </w:t>
      </w:r>
      <w:r w:rsidRPr="00F172B2">
        <w:rPr>
          <w:rFonts w:ascii="Times New Roman" w:hAnsi="Times New Roman" w:cs="Times New Roman"/>
          <w:i/>
          <w:sz w:val="24"/>
          <w:szCs w:val="24"/>
        </w:rPr>
        <w:t>expository</w:t>
      </w:r>
      <w:r>
        <w:rPr>
          <w:rFonts w:ascii="Times New Roman" w:hAnsi="Times New Roman" w:cs="Times New Roman"/>
          <w:sz w:val="24"/>
          <w:szCs w:val="24"/>
        </w:rPr>
        <w:t xml:space="preserve"> siswa yang hanya menerima informasi secara keseluruhan dari guru ke modus </w:t>
      </w:r>
      <w:r w:rsidRPr="00F172B2">
        <w:rPr>
          <w:rFonts w:ascii="Times New Roman" w:hAnsi="Times New Roman" w:cs="Times New Roman"/>
          <w:i/>
          <w:sz w:val="24"/>
          <w:szCs w:val="24"/>
        </w:rPr>
        <w:t>discovery</w:t>
      </w:r>
      <w:r>
        <w:rPr>
          <w:rFonts w:ascii="Times New Roman" w:hAnsi="Times New Roman" w:cs="Times New Roman"/>
          <w:sz w:val="24"/>
          <w:szCs w:val="24"/>
        </w:rPr>
        <w:t xml:space="preserve"> yang menuntut siswa secara aktif menemukan informasi sendiri melalui bimbingan guru.</w:t>
      </w:r>
    </w:p>
    <w:p w:rsidR="002E0F23" w:rsidRDefault="002E0F23" w:rsidP="00FB3890">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b.  Tujuan Pembelajaran </w:t>
      </w:r>
      <w:r w:rsidRPr="00405118">
        <w:rPr>
          <w:rFonts w:ascii="Times New Roman" w:hAnsi="Times New Roman" w:cs="Times New Roman"/>
          <w:b/>
          <w:i/>
          <w:sz w:val="24"/>
          <w:szCs w:val="24"/>
        </w:rPr>
        <w:t>Discovery Learning</w:t>
      </w:r>
    </w:p>
    <w:p w:rsidR="002E0F23" w:rsidRDefault="002E0F23" w:rsidP="00FB3890">
      <w:pPr>
        <w:tabs>
          <w:tab w:val="left" w:pos="720"/>
        </w:tabs>
        <w:autoSpaceDE w:val="0"/>
        <w:autoSpaceDN w:val="0"/>
        <w:adjustRightInd w:val="0"/>
        <w:spacing w:after="0" w:line="480" w:lineRule="auto"/>
        <w:ind w:firstLine="630"/>
        <w:jc w:val="both"/>
        <w:rPr>
          <w:rFonts w:ascii="Times New Roman" w:hAnsi="Times New Roman" w:cs="Times New Roman"/>
          <w:sz w:val="24"/>
          <w:szCs w:val="24"/>
        </w:rPr>
      </w:pPr>
      <w:r w:rsidRPr="001E79FD">
        <w:rPr>
          <w:rFonts w:ascii="Times New Roman" w:hAnsi="Times New Roman" w:cs="Times New Roman"/>
          <w:sz w:val="24"/>
          <w:szCs w:val="24"/>
        </w:rPr>
        <w:t>Menurut bell (</w:t>
      </w:r>
      <w:r w:rsidR="00D70B30">
        <w:rPr>
          <w:rFonts w:ascii="Times New Roman" w:hAnsi="Times New Roman" w:cs="Times New Roman"/>
          <w:sz w:val="24"/>
          <w:szCs w:val="24"/>
        </w:rPr>
        <w:t>dalam Cahyo 201</w:t>
      </w:r>
      <w:r w:rsidR="00AE732D">
        <w:rPr>
          <w:rFonts w:ascii="Times New Roman" w:hAnsi="Times New Roman" w:cs="Times New Roman"/>
          <w:sz w:val="24"/>
          <w:szCs w:val="24"/>
        </w:rPr>
        <w:t>3</w:t>
      </w:r>
      <w:r w:rsidR="008F2A9E">
        <w:rPr>
          <w:rFonts w:ascii="Times New Roman" w:hAnsi="Times New Roman" w:cs="Times New Roman"/>
          <w:sz w:val="24"/>
          <w:szCs w:val="24"/>
        </w:rPr>
        <w:t xml:space="preserve"> :</w:t>
      </w:r>
      <w:r w:rsidR="00D70B30">
        <w:rPr>
          <w:rFonts w:ascii="Times New Roman" w:hAnsi="Times New Roman" w:cs="Times New Roman"/>
          <w:sz w:val="24"/>
          <w:szCs w:val="24"/>
        </w:rPr>
        <w:t xml:space="preserve"> 104</w:t>
      </w:r>
      <w:r w:rsidRPr="001E79FD">
        <w:rPr>
          <w:rFonts w:ascii="Times New Roman" w:hAnsi="Times New Roman" w:cs="Times New Roman"/>
          <w:sz w:val="24"/>
          <w:szCs w:val="24"/>
        </w:rPr>
        <w:t>)</w:t>
      </w:r>
      <w:r>
        <w:rPr>
          <w:rFonts w:ascii="Times New Roman" w:hAnsi="Times New Roman" w:cs="Times New Roman"/>
          <w:sz w:val="24"/>
          <w:szCs w:val="24"/>
        </w:rPr>
        <w:t>, beberapa tujuan spesifik dari pembelajaran dengan penemuan, yakni sebagai berikut.</w:t>
      </w:r>
    </w:p>
    <w:p w:rsidR="002E0F23" w:rsidRDefault="002E0F23" w:rsidP="00452A16">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sidRPr="0066325C">
        <w:rPr>
          <w:rFonts w:ascii="Times New Roman" w:hAnsi="Times New Roman" w:cs="Times New Roman"/>
          <w:sz w:val="24"/>
          <w:szCs w:val="24"/>
        </w:rPr>
        <w:t xml:space="preserve">Dalam </w:t>
      </w:r>
      <w:r>
        <w:rPr>
          <w:rFonts w:ascii="Times New Roman" w:hAnsi="Times New Roman" w:cs="Times New Roman"/>
          <w:sz w:val="24"/>
          <w:szCs w:val="24"/>
        </w:rPr>
        <w:t xml:space="preserve">penemuan siswa memiliki kesempatan untuk terlibat secara aktif dalam pembejaran. Kenyataannya menunjukan bahwa partisipasi </w:t>
      </w:r>
      <w:r>
        <w:rPr>
          <w:rFonts w:ascii="Times New Roman" w:hAnsi="Times New Roman" w:cs="Times New Roman"/>
          <w:sz w:val="24"/>
          <w:szCs w:val="24"/>
        </w:rPr>
        <w:lastRenderedPageBreak/>
        <w:t xml:space="preserve">banyak siswa dalam pembelajaran meningkat ketika penemuan digunakan. </w:t>
      </w:r>
    </w:p>
    <w:p w:rsidR="002E0F23" w:rsidRDefault="002E0F23" w:rsidP="00452A16">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Melalui pembelajaran dengan penemuan, siswa belajar menemukan pola dalam situasi konkret maupun abstrak, juga siswa banyak meramalkan (</w:t>
      </w:r>
      <w:r w:rsidRPr="00DF39F7">
        <w:rPr>
          <w:rFonts w:ascii="Times New Roman" w:hAnsi="Times New Roman" w:cs="Times New Roman"/>
          <w:i/>
          <w:sz w:val="24"/>
          <w:szCs w:val="24"/>
        </w:rPr>
        <w:t>extrapolate)</w:t>
      </w:r>
      <w:r>
        <w:rPr>
          <w:rFonts w:ascii="Times New Roman" w:hAnsi="Times New Roman" w:cs="Times New Roman"/>
          <w:sz w:val="24"/>
          <w:szCs w:val="24"/>
        </w:rPr>
        <w:t xml:space="preserve"> informasi tambahan yang diberikan.</w:t>
      </w:r>
    </w:p>
    <w:p w:rsidR="002E0F23" w:rsidRDefault="002E0F23" w:rsidP="00452A16">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Siswa juga belajar merumuskan strategi tanya jawab yang tidak rancu dan menggunakan tanya jawab untuk memperoleh informasi yang bermanfaat dalam menemukan.</w:t>
      </w:r>
    </w:p>
    <w:p w:rsidR="002E0F23" w:rsidRDefault="002E0F23" w:rsidP="00452A16">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Pembelajaran dengan penemuan membantu siswa membentuk cara kerja bersama yang efektif, saling membagi informasi, serta mendengar dan menggunakan ide-ide orang lain.</w:t>
      </w:r>
    </w:p>
    <w:p w:rsidR="002E0F23" w:rsidRDefault="002E0F23" w:rsidP="00452A16">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Terdapat beberapa fakta yang </w:t>
      </w:r>
      <w:r w:rsidR="00FC0117">
        <w:rPr>
          <w:rFonts w:ascii="Times New Roman" w:hAnsi="Times New Roman" w:cs="Times New Roman"/>
          <w:sz w:val="24"/>
          <w:szCs w:val="24"/>
        </w:rPr>
        <w:t>menunjukan bahwa keterampilan -</w:t>
      </w:r>
      <w:r>
        <w:rPr>
          <w:rFonts w:ascii="Times New Roman" w:hAnsi="Times New Roman" w:cs="Times New Roman"/>
          <w:sz w:val="24"/>
          <w:szCs w:val="24"/>
        </w:rPr>
        <w:t>keterampilan , konsep-konsep dan prinsip-prinsip yang dipelajari melalui penemuan lebih bermakna.</w:t>
      </w:r>
    </w:p>
    <w:p w:rsidR="002E0F23" w:rsidRDefault="002E0F23" w:rsidP="00452A16">
      <w:pPr>
        <w:pStyle w:val="ListParagraph"/>
        <w:numPr>
          <w:ilvl w:val="0"/>
          <w:numId w:val="16"/>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Keterampilan yang dipelajari dalam situasi belajar penemua dalam beberapa kasus, lebih mudah ditransfer untuk aktivitas baru dan diaplikasikam dalam situasi belajar yang baru.</w:t>
      </w:r>
    </w:p>
    <w:p w:rsidR="002E0F23" w:rsidRPr="008F5075" w:rsidRDefault="002E0F23" w:rsidP="00CA670E">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2E0F23" w:rsidRPr="00B21F81" w:rsidRDefault="002E0F23" w:rsidP="00CA670E">
      <w:pPr>
        <w:pStyle w:val="ListParagraph"/>
        <w:numPr>
          <w:ilvl w:val="0"/>
          <w:numId w:val="17"/>
        </w:numPr>
        <w:autoSpaceDE w:val="0"/>
        <w:autoSpaceDN w:val="0"/>
        <w:adjustRightInd w:val="0"/>
        <w:spacing w:after="0" w:line="480" w:lineRule="auto"/>
        <w:ind w:left="360"/>
        <w:jc w:val="both"/>
        <w:rPr>
          <w:rFonts w:ascii="Times New Roman" w:hAnsi="Times New Roman" w:cs="Times New Roman"/>
          <w:b/>
          <w:i/>
          <w:sz w:val="24"/>
          <w:szCs w:val="24"/>
        </w:rPr>
      </w:pPr>
      <w:r w:rsidRPr="00B21F81">
        <w:rPr>
          <w:rFonts w:ascii="Times New Roman" w:hAnsi="Times New Roman" w:cs="Times New Roman"/>
          <w:b/>
          <w:sz w:val="24"/>
          <w:szCs w:val="24"/>
        </w:rPr>
        <w:t xml:space="preserve">Desain Kurikulum </w:t>
      </w:r>
      <w:r w:rsidRPr="00B21F81">
        <w:rPr>
          <w:rFonts w:ascii="Times New Roman" w:hAnsi="Times New Roman" w:cs="Times New Roman"/>
          <w:b/>
          <w:i/>
          <w:sz w:val="24"/>
          <w:szCs w:val="24"/>
        </w:rPr>
        <w:t>Discovery Learning</w:t>
      </w:r>
    </w:p>
    <w:p w:rsidR="002E0F23" w:rsidRDefault="002E0F23" w:rsidP="006178F8">
      <w:pPr>
        <w:autoSpaceDE w:val="0"/>
        <w:autoSpaceDN w:val="0"/>
        <w:adjustRightInd w:val="0"/>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Menurut Bruner </w:t>
      </w:r>
      <w:r w:rsidR="00F76906">
        <w:rPr>
          <w:rFonts w:ascii="Times New Roman" w:hAnsi="Times New Roman" w:cs="Times New Roman"/>
          <w:sz w:val="24"/>
          <w:szCs w:val="24"/>
        </w:rPr>
        <w:t>(dalam Cahyo 2013 : 114)</w:t>
      </w:r>
      <w:r>
        <w:rPr>
          <w:rFonts w:ascii="Times New Roman" w:hAnsi="Times New Roman" w:cs="Times New Roman"/>
          <w:sz w:val="24"/>
          <w:szCs w:val="24"/>
        </w:rPr>
        <w:t>, perkembangan kognitif seseorang dapat ditingkatkan dengan cara menyusun materi pelajaran dan menyajikan sesuai tahap perkembangan orang tersebut. Selain itu, untuk memfasilitasi pembentukan kon</w:t>
      </w:r>
      <w:r w:rsidR="00430590">
        <w:rPr>
          <w:rFonts w:ascii="Times New Roman" w:hAnsi="Times New Roman" w:cs="Times New Roman"/>
          <w:sz w:val="24"/>
          <w:szCs w:val="24"/>
        </w:rPr>
        <w:t>sep - konsep, kode -</w:t>
      </w:r>
      <w:r w:rsidR="00FC0117">
        <w:rPr>
          <w:rFonts w:ascii="Times New Roman" w:hAnsi="Times New Roman" w:cs="Times New Roman"/>
          <w:sz w:val="24"/>
          <w:szCs w:val="24"/>
        </w:rPr>
        <w:t xml:space="preserve"> kode generik</w:t>
      </w:r>
      <w:r>
        <w:rPr>
          <w:rFonts w:ascii="Times New Roman" w:hAnsi="Times New Roman" w:cs="Times New Roman"/>
          <w:sz w:val="24"/>
          <w:szCs w:val="24"/>
        </w:rPr>
        <w:t xml:space="preserve"> maka perlulah suatu kurikulum yang koheren dengan metode </w:t>
      </w:r>
      <w:r w:rsidRPr="005E47E8">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285547" w:rsidRDefault="00285547" w:rsidP="00CA670E">
      <w:pPr>
        <w:autoSpaceDE w:val="0"/>
        <w:autoSpaceDN w:val="0"/>
        <w:adjustRightInd w:val="0"/>
        <w:spacing w:after="0" w:line="240" w:lineRule="auto"/>
        <w:ind w:left="360"/>
        <w:jc w:val="both"/>
        <w:rPr>
          <w:rFonts w:ascii="Times New Roman" w:hAnsi="Times New Roman" w:cs="Times New Roman"/>
          <w:sz w:val="24"/>
          <w:szCs w:val="24"/>
        </w:rPr>
      </w:pPr>
    </w:p>
    <w:p w:rsidR="002E0F23" w:rsidRDefault="002E0F23" w:rsidP="006178F8">
      <w:pPr>
        <w:tabs>
          <w:tab w:val="left" w:pos="810"/>
        </w:tabs>
        <w:autoSpaceDE w:val="0"/>
        <w:autoSpaceDN w:val="0"/>
        <w:adjustRightInd w:val="0"/>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Menurut Budiningsih (2005), gagasan bruner tentang bentuk suatu kurikulum yang sejalan dengan pendekatan </w:t>
      </w:r>
      <w:r w:rsidRPr="00692AF0">
        <w:rPr>
          <w:rFonts w:ascii="Times New Roman" w:hAnsi="Times New Roman" w:cs="Times New Roman"/>
          <w:i/>
          <w:sz w:val="24"/>
          <w:szCs w:val="24"/>
        </w:rPr>
        <w:t>discovery learning</w:t>
      </w:r>
      <w:r>
        <w:rPr>
          <w:rFonts w:ascii="Times New Roman" w:hAnsi="Times New Roman" w:cs="Times New Roman"/>
          <w:sz w:val="24"/>
          <w:szCs w:val="24"/>
        </w:rPr>
        <w:t xml:space="preserve"> adalah mengenai kurikulum spiral sebagai suatu cara mengorganisasikan materi pelajaran tingkat makro, menunjukan cara mengurutkan materi pelajaran mulai dari mengajarkan materi seca</w:t>
      </w:r>
      <w:r w:rsidR="00DF4666">
        <w:rPr>
          <w:rFonts w:ascii="Times New Roman" w:hAnsi="Times New Roman" w:cs="Times New Roman"/>
          <w:sz w:val="24"/>
          <w:szCs w:val="24"/>
        </w:rPr>
        <w:t>ra umum, kemudian secara berkal</w:t>
      </w:r>
      <w:r>
        <w:rPr>
          <w:rFonts w:ascii="Times New Roman" w:hAnsi="Times New Roman" w:cs="Times New Roman"/>
          <w:sz w:val="24"/>
          <w:szCs w:val="24"/>
        </w:rPr>
        <w:t>a kembali mengajarkan materi yang sama dalam cakupan yang lebih rinci. Kurikulum spiral dipandang dari pola  desain kurikulum, berdasarkan pada pengorgaisasian bahan ajar (</w:t>
      </w:r>
      <w:r w:rsidRPr="002819A3">
        <w:rPr>
          <w:rFonts w:ascii="Times New Roman" w:hAnsi="Times New Roman" w:cs="Times New Roman"/>
          <w:i/>
          <w:sz w:val="24"/>
          <w:szCs w:val="24"/>
        </w:rPr>
        <w:t>subject matter</w:t>
      </w:r>
      <w:r>
        <w:rPr>
          <w:rFonts w:ascii="Times New Roman" w:hAnsi="Times New Roman" w:cs="Times New Roman"/>
          <w:sz w:val="24"/>
          <w:szCs w:val="24"/>
        </w:rPr>
        <w:t xml:space="preserve">), maka termasuk </w:t>
      </w:r>
      <w:r w:rsidRPr="002819A3">
        <w:rPr>
          <w:rFonts w:ascii="Times New Roman" w:hAnsi="Times New Roman" w:cs="Times New Roman"/>
          <w:i/>
          <w:sz w:val="24"/>
          <w:szCs w:val="24"/>
        </w:rPr>
        <w:t>subject centered design</w:t>
      </w:r>
      <w:r>
        <w:rPr>
          <w:rFonts w:ascii="Times New Roman" w:hAnsi="Times New Roman" w:cs="Times New Roman"/>
          <w:sz w:val="24"/>
          <w:szCs w:val="24"/>
        </w:rPr>
        <w:t xml:space="preserve">, suatu desain kurikulum yang berpusat pada bahan ajar. Karakteristik kurikulum adalah bahwa kurikulum dari suatu mata pelajaran harus ditentukan oleh pengertian yang sangat fundamental bahwa hal itu </w:t>
      </w:r>
      <w:r>
        <w:rPr>
          <w:rFonts w:ascii="Times New Roman" w:hAnsi="Times New Roman" w:cs="Times New Roman"/>
          <w:sz w:val="24"/>
          <w:szCs w:val="24"/>
        </w:rPr>
        <w:lastRenderedPageBreak/>
        <w:t>dapa</w:t>
      </w:r>
      <w:r w:rsidR="006363F9">
        <w:rPr>
          <w:rFonts w:ascii="Times New Roman" w:hAnsi="Times New Roman" w:cs="Times New Roman"/>
          <w:sz w:val="24"/>
          <w:szCs w:val="24"/>
        </w:rPr>
        <w:t xml:space="preserve">t dicapai berdasarkan prinsip - </w:t>
      </w:r>
      <w:r>
        <w:rPr>
          <w:rFonts w:ascii="Times New Roman" w:hAnsi="Times New Roman" w:cs="Times New Roman"/>
          <w:sz w:val="24"/>
          <w:szCs w:val="24"/>
        </w:rPr>
        <w:t>prinsip yang memberikan struktur</w:t>
      </w:r>
      <w:r w:rsidR="00A33693">
        <w:rPr>
          <w:rFonts w:ascii="Times New Roman" w:hAnsi="Times New Roman" w:cs="Times New Roman"/>
          <w:sz w:val="24"/>
          <w:szCs w:val="24"/>
        </w:rPr>
        <w:t xml:space="preserve"> </w:t>
      </w:r>
      <w:r>
        <w:rPr>
          <w:rFonts w:ascii="Times New Roman" w:hAnsi="Times New Roman" w:cs="Times New Roman"/>
          <w:sz w:val="24"/>
          <w:szCs w:val="24"/>
        </w:rPr>
        <w:t>bagian mata pelajaran itu.</w:t>
      </w:r>
    </w:p>
    <w:p w:rsidR="002E0F23" w:rsidRPr="005E47E8" w:rsidRDefault="002E0F23" w:rsidP="006178F8">
      <w:pPr>
        <w:tabs>
          <w:tab w:val="left" w:pos="63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pengertian tersebut, kurikulum spiral juga dapat dikategorikan sebagai kurikulum disiplin design yang menekankan agar siswa memahami logika atau stuktur dasar s</w:t>
      </w:r>
      <w:r w:rsidR="008054C5">
        <w:rPr>
          <w:rFonts w:ascii="Times New Roman" w:hAnsi="Times New Roman" w:cs="Times New Roman"/>
          <w:sz w:val="24"/>
          <w:szCs w:val="24"/>
        </w:rPr>
        <w:t>uatu disiplin, memahami konsep -</w:t>
      </w:r>
      <w:r w:rsidR="00B13F23">
        <w:rPr>
          <w:rFonts w:ascii="Times New Roman" w:hAnsi="Times New Roman" w:cs="Times New Roman"/>
          <w:sz w:val="24"/>
          <w:szCs w:val="24"/>
        </w:rPr>
        <w:t xml:space="preserve"> konsep, ide – ide dan prinsip -</w:t>
      </w:r>
      <w:r>
        <w:rPr>
          <w:rFonts w:ascii="Times New Roman" w:hAnsi="Times New Roman" w:cs="Times New Roman"/>
          <w:sz w:val="24"/>
          <w:szCs w:val="24"/>
        </w:rPr>
        <w:t xml:space="preserve"> prinsip penting, juga did</w:t>
      </w:r>
      <w:r w:rsidR="001137AE">
        <w:rPr>
          <w:rFonts w:ascii="Times New Roman" w:hAnsi="Times New Roman" w:cs="Times New Roman"/>
          <w:sz w:val="24"/>
          <w:szCs w:val="24"/>
        </w:rPr>
        <w:t>orong untuk memahami cara menca</w:t>
      </w:r>
      <w:r>
        <w:rPr>
          <w:rFonts w:ascii="Times New Roman" w:hAnsi="Times New Roman" w:cs="Times New Roman"/>
          <w:sz w:val="24"/>
          <w:szCs w:val="24"/>
        </w:rPr>
        <w:t xml:space="preserve">ri dan menemukannya. Sehingga, siswa dapat memahami bahan pelajaran dengan tidak mengalami kebingungan karena materi yang diberikan sesuai dengan tingkat perkembangan dan daya tangkap siswa, sesuai dengan tahap </w:t>
      </w:r>
      <w:r w:rsidRPr="008F04BE">
        <w:rPr>
          <w:rFonts w:ascii="Times New Roman" w:hAnsi="Times New Roman" w:cs="Times New Roman"/>
          <w:i/>
          <w:sz w:val="24"/>
          <w:szCs w:val="24"/>
        </w:rPr>
        <w:t>enactive, iconic</w:t>
      </w:r>
      <w:r>
        <w:rPr>
          <w:rFonts w:ascii="Times New Roman" w:hAnsi="Times New Roman" w:cs="Times New Roman"/>
          <w:sz w:val="24"/>
          <w:szCs w:val="24"/>
        </w:rPr>
        <w:t xml:space="preserve"> dan</w:t>
      </w:r>
      <w:r w:rsidRPr="008F04BE">
        <w:rPr>
          <w:rFonts w:ascii="Times New Roman" w:hAnsi="Times New Roman" w:cs="Times New Roman"/>
          <w:i/>
          <w:sz w:val="24"/>
          <w:szCs w:val="24"/>
        </w:rPr>
        <w:t xml:space="preserve"> symbolic</w:t>
      </w:r>
      <w:r>
        <w:rPr>
          <w:rFonts w:ascii="Times New Roman" w:hAnsi="Times New Roman" w:cs="Times New Roman"/>
          <w:sz w:val="24"/>
          <w:szCs w:val="24"/>
        </w:rPr>
        <w:t>.</w:t>
      </w:r>
    </w:p>
    <w:p w:rsidR="002E0F23" w:rsidRPr="00B1321E" w:rsidRDefault="002E0F23" w:rsidP="00CA670E">
      <w:pPr>
        <w:pStyle w:val="ListParagraph"/>
        <w:numPr>
          <w:ilvl w:val="0"/>
          <w:numId w:val="17"/>
        </w:numPr>
        <w:autoSpaceDE w:val="0"/>
        <w:autoSpaceDN w:val="0"/>
        <w:adjustRightInd w:val="0"/>
        <w:spacing w:after="0" w:line="480" w:lineRule="auto"/>
        <w:ind w:left="360"/>
        <w:jc w:val="both"/>
        <w:rPr>
          <w:rFonts w:ascii="Times New Roman" w:hAnsi="Times New Roman" w:cs="Times New Roman"/>
          <w:b/>
          <w:i/>
          <w:sz w:val="24"/>
          <w:szCs w:val="24"/>
        </w:rPr>
      </w:pPr>
      <w:r w:rsidRPr="00B1321E">
        <w:rPr>
          <w:rFonts w:ascii="Times New Roman" w:hAnsi="Times New Roman" w:cs="Times New Roman"/>
          <w:b/>
          <w:sz w:val="24"/>
          <w:szCs w:val="24"/>
        </w:rPr>
        <w:t xml:space="preserve">Kelebihan </w:t>
      </w:r>
      <w:r w:rsidR="00E80835" w:rsidRPr="00B1321E">
        <w:rPr>
          <w:rFonts w:ascii="Times New Roman" w:hAnsi="Times New Roman" w:cs="Times New Roman"/>
          <w:b/>
          <w:sz w:val="24"/>
          <w:szCs w:val="24"/>
        </w:rPr>
        <w:t>da</w:t>
      </w:r>
      <w:r w:rsidRPr="00B1321E">
        <w:rPr>
          <w:rFonts w:ascii="Times New Roman" w:hAnsi="Times New Roman" w:cs="Times New Roman"/>
          <w:b/>
          <w:sz w:val="24"/>
          <w:szCs w:val="24"/>
        </w:rPr>
        <w:t xml:space="preserve">n Kelemahan Metode </w:t>
      </w:r>
      <w:r w:rsidRPr="00B1321E">
        <w:rPr>
          <w:rFonts w:ascii="Times New Roman" w:hAnsi="Times New Roman" w:cs="Times New Roman"/>
          <w:b/>
          <w:i/>
          <w:sz w:val="24"/>
          <w:szCs w:val="24"/>
        </w:rPr>
        <w:t>Discovery Learning</w:t>
      </w:r>
    </w:p>
    <w:p w:rsidR="002E0F23" w:rsidRDefault="002E0F23" w:rsidP="001D7CB8">
      <w:pPr>
        <w:pStyle w:val="ListParagraph"/>
        <w:tabs>
          <w:tab w:val="left" w:pos="630"/>
        </w:tabs>
        <w:autoSpaceDE w:val="0"/>
        <w:autoSpaceDN w:val="0"/>
        <w:adjustRightInd w:val="0"/>
        <w:spacing w:after="0" w:line="480" w:lineRule="auto"/>
        <w:ind w:left="0"/>
        <w:jc w:val="both"/>
        <w:rPr>
          <w:rFonts w:ascii="Times New Roman" w:hAnsi="Times New Roman" w:cs="Times New Roman"/>
          <w:sz w:val="24"/>
          <w:szCs w:val="24"/>
        </w:rPr>
      </w:pPr>
      <w:r w:rsidRPr="00182E7B">
        <w:rPr>
          <w:rFonts w:ascii="Times New Roman" w:hAnsi="Times New Roman" w:cs="Times New Roman"/>
          <w:sz w:val="24"/>
          <w:szCs w:val="24"/>
        </w:rPr>
        <w:tab/>
        <w:t xml:space="preserve">Metode </w:t>
      </w:r>
      <w:r w:rsidRPr="00E57380">
        <w:rPr>
          <w:rFonts w:ascii="Times New Roman" w:hAnsi="Times New Roman" w:cs="Times New Roman"/>
          <w:i/>
          <w:sz w:val="24"/>
          <w:szCs w:val="24"/>
        </w:rPr>
        <w:t>discovery learning</w:t>
      </w:r>
      <w:r w:rsidRPr="00182E7B">
        <w:rPr>
          <w:rFonts w:ascii="Times New Roman" w:hAnsi="Times New Roman" w:cs="Times New Roman"/>
          <w:sz w:val="24"/>
          <w:szCs w:val="24"/>
        </w:rPr>
        <w:t xml:space="preserve"> sebagai model belajat juga memiliki kelebihan dan kelemahan. Berikut kelebihan dan kekurangan metode </w:t>
      </w:r>
      <w:r w:rsidRPr="00182E7B">
        <w:rPr>
          <w:rFonts w:ascii="Times New Roman" w:hAnsi="Times New Roman" w:cs="Times New Roman"/>
          <w:i/>
          <w:sz w:val="24"/>
          <w:szCs w:val="24"/>
        </w:rPr>
        <w:t>discovey learning.</w:t>
      </w:r>
    </w:p>
    <w:p w:rsidR="002E0F23" w:rsidRPr="00025C80" w:rsidRDefault="002E0F23" w:rsidP="00CA670E">
      <w:pPr>
        <w:pStyle w:val="ListParagraph"/>
        <w:numPr>
          <w:ilvl w:val="0"/>
          <w:numId w:val="18"/>
        </w:numPr>
        <w:autoSpaceDE w:val="0"/>
        <w:autoSpaceDN w:val="0"/>
        <w:adjustRightInd w:val="0"/>
        <w:spacing w:after="0" w:line="480" w:lineRule="auto"/>
        <w:ind w:left="360"/>
        <w:jc w:val="both"/>
        <w:rPr>
          <w:rFonts w:ascii="Times New Roman" w:hAnsi="Times New Roman" w:cs="Times New Roman"/>
          <w:sz w:val="24"/>
          <w:szCs w:val="24"/>
        </w:rPr>
      </w:pPr>
      <w:r w:rsidRPr="00025C80">
        <w:rPr>
          <w:rFonts w:ascii="Times New Roman" w:hAnsi="Times New Roman" w:cs="Times New Roman"/>
          <w:sz w:val="24"/>
          <w:szCs w:val="24"/>
        </w:rPr>
        <w:t xml:space="preserve">Kelebihan metode </w:t>
      </w:r>
      <w:r w:rsidRPr="00025C80">
        <w:rPr>
          <w:rFonts w:ascii="Times New Roman" w:hAnsi="Times New Roman" w:cs="Times New Roman"/>
          <w:i/>
          <w:sz w:val="24"/>
          <w:szCs w:val="24"/>
        </w:rPr>
        <w:t>discovery learning</w:t>
      </w:r>
    </w:p>
    <w:p w:rsidR="002E0F23" w:rsidRDefault="002E0F23" w:rsidP="00CA670E">
      <w:pPr>
        <w:pStyle w:val="ListParagraph"/>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Dalam artikel </w:t>
      </w:r>
      <w:r w:rsidRPr="00182E7B">
        <w:rPr>
          <w:rFonts w:ascii="Times New Roman" w:hAnsi="Times New Roman" w:cs="Times New Roman"/>
          <w:i/>
          <w:sz w:val="24"/>
          <w:szCs w:val="24"/>
        </w:rPr>
        <w:t>The Act of Discovery</w:t>
      </w:r>
      <w:r>
        <w:rPr>
          <w:rFonts w:ascii="Times New Roman" w:hAnsi="Times New Roman" w:cs="Times New Roman"/>
          <w:sz w:val="24"/>
          <w:szCs w:val="24"/>
        </w:rPr>
        <w:t xml:space="preserve">, Bruner </w:t>
      </w:r>
      <w:r w:rsidR="003F08BE">
        <w:rPr>
          <w:rFonts w:ascii="Times New Roman" w:hAnsi="Times New Roman" w:cs="Times New Roman"/>
          <w:sz w:val="24"/>
          <w:szCs w:val="24"/>
        </w:rPr>
        <w:t xml:space="preserve">(dalam Cahyo 2013 : 117), </w:t>
      </w:r>
      <w:r>
        <w:rPr>
          <w:rFonts w:ascii="Times New Roman" w:hAnsi="Times New Roman" w:cs="Times New Roman"/>
          <w:sz w:val="24"/>
          <w:szCs w:val="24"/>
        </w:rPr>
        <w:t xml:space="preserve">ada beberapa keuntungan jika suatu bahan dari suatu mata pelajaran disampaikan dengan menerapkan pendekatan-pendekatan yang berorientasi pada </w:t>
      </w:r>
      <w:r w:rsidRPr="00A0390D">
        <w:rPr>
          <w:rFonts w:ascii="Times New Roman" w:hAnsi="Times New Roman" w:cs="Times New Roman"/>
          <w:i/>
          <w:sz w:val="24"/>
          <w:szCs w:val="24"/>
        </w:rPr>
        <w:t>discovery learning</w:t>
      </w:r>
      <w:r>
        <w:rPr>
          <w:rFonts w:ascii="Times New Roman" w:hAnsi="Times New Roman" w:cs="Times New Roman"/>
          <w:sz w:val="24"/>
          <w:szCs w:val="24"/>
        </w:rPr>
        <w:t>, yaitu (bruner,J.1969).</w:t>
      </w:r>
    </w:p>
    <w:p w:rsidR="002E0F23" w:rsidRDefault="002E0F23" w:rsidP="003E208A">
      <w:pPr>
        <w:pStyle w:val="ListParagraph"/>
        <w:numPr>
          <w:ilvl w:val="0"/>
          <w:numId w:val="4"/>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Adanya satu kenaikan dalam potensi intelektual.</w:t>
      </w:r>
    </w:p>
    <w:p w:rsidR="002E0F23" w:rsidRDefault="002E0F23" w:rsidP="003E208A">
      <w:pPr>
        <w:pStyle w:val="ListParagraph"/>
        <w:numPr>
          <w:ilvl w:val="0"/>
          <w:numId w:val="4"/>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Ganjaran intrinsik lebih ditekankan dari pada ekstrinsik. </w:t>
      </w:r>
    </w:p>
    <w:p w:rsidR="002E0F23" w:rsidRDefault="002E0F23" w:rsidP="003E208A">
      <w:pPr>
        <w:pStyle w:val="ListParagraph"/>
        <w:numPr>
          <w:ilvl w:val="0"/>
          <w:numId w:val="4"/>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Murid yang mempelajari bagaimana menemukan berarti murid itu menguasai metode </w:t>
      </w:r>
      <w:r w:rsidRPr="002C71FB">
        <w:rPr>
          <w:rFonts w:ascii="Times New Roman" w:hAnsi="Times New Roman" w:cs="Times New Roman"/>
          <w:i/>
          <w:sz w:val="24"/>
          <w:szCs w:val="24"/>
        </w:rPr>
        <w:t>discovery learning</w:t>
      </w:r>
      <w:r>
        <w:rPr>
          <w:rFonts w:ascii="Times New Roman" w:hAnsi="Times New Roman" w:cs="Times New Roman"/>
          <w:sz w:val="24"/>
          <w:szCs w:val="24"/>
        </w:rPr>
        <w:t>.</w:t>
      </w:r>
    </w:p>
    <w:p w:rsidR="002E0F23" w:rsidRDefault="002E0F23" w:rsidP="003E208A">
      <w:pPr>
        <w:pStyle w:val="ListParagraph"/>
        <w:numPr>
          <w:ilvl w:val="0"/>
          <w:numId w:val="4"/>
        </w:numPr>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Murid lebih senang mengingat-ingat materi.</w:t>
      </w:r>
    </w:p>
    <w:p w:rsidR="002E0F23" w:rsidRDefault="002E0F23" w:rsidP="003E208A">
      <w:pPr>
        <w:pStyle w:val="ListParagraph"/>
        <w:autoSpaceDE w:val="0"/>
        <w:autoSpaceDN w:val="0"/>
        <w:adjustRightInd w:val="0"/>
        <w:spacing w:after="0" w:line="480" w:lineRule="auto"/>
        <w:ind w:left="990"/>
        <w:jc w:val="both"/>
        <w:rPr>
          <w:rFonts w:ascii="Times New Roman" w:hAnsi="Times New Roman" w:cs="Times New Roman"/>
          <w:sz w:val="24"/>
          <w:szCs w:val="24"/>
        </w:rPr>
      </w:pPr>
    </w:p>
    <w:p w:rsidR="002E0F23" w:rsidRDefault="003F08BE" w:rsidP="00D67A67">
      <w:pPr>
        <w:pStyle w:val="ListParagraph"/>
        <w:tabs>
          <w:tab w:val="left" w:pos="54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E1717F">
        <w:rPr>
          <w:rFonts w:ascii="Times New Roman" w:hAnsi="Times New Roman" w:cs="Times New Roman"/>
          <w:sz w:val="24"/>
          <w:szCs w:val="24"/>
        </w:rPr>
        <w:t xml:space="preserve">  </w:t>
      </w:r>
      <w:r w:rsidR="002E0F23">
        <w:rPr>
          <w:rFonts w:ascii="Times New Roman" w:hAnsi="Times New Roman" w:cs="Times New Roman"/>
          <w:sz w:val="24"/>
          <w:szCs w:val="24"/>
        </w:rPr>
        <w:t xml:space="preserve">Selain keuntungan yang dijelaskan bruner tersebut, </w:t>
      </w:r>
      <w:r w:rsidR="00E700EB">
        <w:rPr>
          <w:rFonts w:ascii="Times New Roman" w:hAnsi="Times New Roman" w:cs="Times New Roman"/>
          <w:sz w:val="24"/>
          <w:szCs w:val="24"/>
        </w:rPr>
        <w:t>A</w:t>
      </w:r>
      <w:r w:rsidR="002E0F23">
        <w:rPr>
          <w:rFonts w:ascii="Times New Roman" w:hAnsi="Times New Roman" w:cs="Times New Roman"/>
          <w:sz w:val="24"/>
          <w:szCs w:val="24"/>
        </w:rPr>
        <w:t xml:space="preserve">usubel dan </w:t>
      </w:r>
      <w:r w:rsidR="00E700EB">
        <w:rPr>
          <w:rFonts w:ascii="Times New Roman" w:hAnsi="Times New Roman" w:cs="Times New Roman"/>
          <w:sz w:val="24"/>
          <w:szCs w:val="24"/>
        </w:rPr>
        <w:t>R</w:t>
      </w:r>
      <w:r w:rsidR="002E0F23">
        <w:rPr>
          <w:rFonts w:ascii="Times New Roman" w:hAnsi="Times New Roman" w:cs="Times New Roman"/>
          <w:sz w:val="24"/>
          <w:szCs w:val="24"/>
        </w:rPr>
        <w:t xml:space="preserve">obinson (1969), dalam </w:t>
      </w:r>
      <w:r>
        <w:rPr>
          <w:rFonts w:ascii="Times New Roman" w:hAnsi="Times New Roman" w:cs="Times New Roman"/>
          <w:sz w:val="24"/>
          <w:szCs w:val="24"/>
        </w:rPr>
        <w:t>Cahyo 2013 : 118</w:t>
      </w:r>
      <w:r w:rsidR="002E0F23">
        <w:rPr>
          <w:rFonts w:ascii="Times New Roman" w:hAnsi="Times New Roman" w:cs="Times New Roman"/>
          <w:sz w:val="24"/>
          <w:szCs w:val="24"/>
        </w:rPr>
        <w:t xml:space="preserve">, juga mengemukakan keuntungan-keuntungan dari penerapan metode </w:t>
      </w:r>
      <w:r w:rsidR="002E0F23" w:rsidRPr="008B4A9B">
        <w:rPr>
          <w:rFonts w:ascii="Times New Roman" w:hAnsi="Times New Roman" w:cs="Times New Roman"/>
          <w:i/>
          <w:sz w:val="24"/>
          <w:szCs w:val="24"/>
        </w:rPr>
        <w:t>discovery</w:t>
      </w:r>
      <w:r w:rsidR="002E0F23">
        <w:rPr>
          <w:rFonts w:ascii="Times New Roman" w:hAnsi="Times New Roman" w:cs="Times New Roman"/>
          <w:sz w:val="24"/>
          <w:szCs w:val="24"/>
        </w:rPr>
        <w:t>.</w:t>
      </w:r>
    </w:p>
    <w:p w:rsidR="009A0AE7" w:rsidRDefault="002E0F23" w:rsidP="00D67A67">
      <w:pPr>
        <w:pStyle w:val="ListParagraph"/>
        <w:numPr>
          <w:ilvl w:val="0"/>
          <w:numId w:val="57"/>
        </w:numPr>
        <w:autoSpaceDE w:val="0"/>
        <w:autoSpaceDN w:val="0"/>
        <w:adjustRightInd w:val="0"/>
        <w:spacing w:after="0" w:line="240" w:lineRule="auto"/>
        <w:ind w:left="1080"/>
        <w:jc w:val="both"/>
        <w:rPr>
          <w:rFonts w:ascii="Times New Roman" w:hAnsi="Times New Roman" w:cs="Times New Roman"/>
          <w:sz w:val="24"/>
          <w:szCs w:val="24"/>
        </w:rPr>
      </w:pPr>
      <w:r w:rsidRPr="00283E84">
        <w:rPr>
          <w:rFonts w:ascii="Times New Roman" w:hAnsi="Times New Roman" w:cs="Times New Roman"/>
          <w:i/>
          <w:sz w:val="24"/>
          <w:szCs w:val="24"/>
        </w:rPr>
        <w:t>Discovery</w:t>
      </w:r>
      <w:r>
        <w:rPr>
          <w:rFonts w:ascii="Times New Roman" w:hAnsi="Times New Roman" w:cs="Times New Roman"/>
          <w:sz w:val="24"/>
          <w:szCs w:val="24"/>
        </w:rPr>
        <w:t xml:space="preserve"> mempunyai keuntungan dapat mentransmisikan suatu konten mata pelajaran pada tahap operasi-operasi konkret. Terwujudnya hal ini bila pelajar mempunyai segudang informasi sehingga ia dapat secara mudah menghubungkan konten baru yang disajikan dalam bentuk </w:t>
      </w:r>
      <w:r w:rsidRPr="00283E84">
        <w:rPr>
          <w:rFonts w:ascii="Times New Roman" w:hAnsi="Times New Roman" w:cs="Times New Roman"/>
          <w:i/>
          <w:sz w:val="24"/>
          <w:szCs w:val="24"/>
        </w:rPr>
        <w:t>expository</w:t>
      </w:r>
      <w:r>
        <w:rPr>
          <w:rFonts w:ascii="Times New Roman" w:hAnsi="Times New Roman" w:cs="Times New Roman"/>
          <w:sz w:val="24"/>
          <w:szCs w:val="24"/>
        </w:rPr>
        <w:t>.</w:t>
      </w:r>
    </w:p>
    <w:p w:rsidR="009A0AE7" w:rsidRDefault="002E0F23" w:rsidP="00D67A67">
      <w:pPr>
        <w:pStyle w:val="ListParagraph"/>
        <w:numPr>
          <w:ilvl w:val="0"/>
          <w:numId w:val="57"/>
        </w:numPr>
        <w:autoSpaceDE w:val="0"/>
        <w:autoSpaceDN w:val="0"/>
        <w:adjustRightInd w:val="0"/>
        <w:spacing w:after="0" w:line="240" w:lineRule="auto"/>
        <w:ind w:left="1080"/>
        <w:jc w:val="both"/>
        <w:rPr>
          <w:rFonts w:ascii="Times New Roman" w:hAnsi="Times New Roman" w:cs="Times New Roman"/>
          <w:sz w:val="24"/>
          <w:szCs w:val="24"/>
        </w:rPr>
      </w:pPr>
      <w:r w:rsidRPr="009A0AE7">
        <w:rPr>
          <w:rFonts w:ascii="Times New Roman" w:hAnsi="Times New Roman" w:cs="Times New Roman"/>
          <w:i/>
          <w:sz w:val="24"/>
          <w:szCs w:val="24"/>
        </w:rPr>
        <w:t>Discovery</w:t>
      </w:r>
      <w:r w:rsidRPr="009A0AE7">
        <w:rPr>
          <w:rFonts w:ascii="Times New Roman" w:hAnsi="Times New Roman" w:cs="Times New Roman"/>
          <w:sz w:val="24"/>
          <w:szCs w:val="24"/>
        </w:rPr>
        <w:t xml:space="preserve"> dapat digunakan untuk mengetes </w:t>
      </w:r>
      <w:r w:rsidRPr="009A0AE7">
        <w:rPr>
          <w:rFonts w:ascii="Times New Roman" w:hAnsi="Times New Roman" w:cs="Times New Roman"/>
          <w:i/>
          <w:sz w:val="24"/>
          <w:szCs w:val="24"/>
        </w:rPr>
        <w:t>meaning-fulness</w:t>
      </w:r>
      <w:r w:rsidRPr="009A0AE7">
        <w:rPr>
          <w:rFonts w:ascii="Times New Roman" w:hAnsi="Times New Roman" w:cs="Times New Roman"/>
          <w:sz w:val="24"/>
          <w:szCs w:val="24"/>
        </w:rPr>
        <w:t xml:space="preserve"> (keberartian) belajar. Tes yang dimaksudkan hendaklah mengandung pertanyaan kepada pelajar untuk menggenerasi hal-hal (misalnya konsep-konsep) untuk diaplikasikannya.</w:t>
      </w:r>
    </w:p>
    <w:p w:rsidR="009A0AE7" w:rsidRDefault="002E0F23" w:rsidP="00D67A67">
      <w:pPr>
        <w:pStyle w:val="ListParagraph"/>
        <w:numPr>
          <w:ilvl w:val="0"/>
          <w:numId w:val="57"/>
        </w:numPr>
        <w:autoSpaceDE w:val="0"/>
        <w:autoSpaceDN w:val="0"/>
        <w:adjustRightInd w:val="0"/>
        <w:spacing w:after="0" w:line="240" w:lineRule="auto"/>
        <w:ind w:left="1080"/>
        <w:jc w:val="both"/>
        <w:rPr>
          <w:rFonts w:ascii="Times New Roman" w:hAnsi="Times New Roman" w:cs="Times New Roman"/>
          <w:sz w:val="24"/>
          <w:szCs w:val="24"/>
        </w:rPr>
      </w:pPr>
      <w:r w:rsidRPr="009A0AE7">
        <w:rPr>
          <w:rFonts w:ascii="Times New Roman" w:hAnsi="Times New Roman" w:cs="Times New Roman"/>
          <w:sz w:val="24"/>
          <w:szCs w:val="24"/>
        </w:rPr>
        <w:t xml:space="preserve">Belajar </w:t>
      </w:r>
      <w:r w:rsidRPr="009A0AE7">
        <w:rPr>
          <w:rFonts w:ascii="Times New Roman" w:hAnsi="Times New Roman" w:cs="Times New Roman"/>
          <w:i/>
          <w:sz w:val="24"/>
          <w:szCs w:val="24"/>
        </w:rPr>
        <w:t>discovery</w:t>
      </w:r>
      <w:r w:rsidRPr="009A0AE7">
        <w:rPr>
          <w:rFonts w:ascii="Times New Roman" w:hAnsi="Times New Roman" w:cs="Times New Roman"/>
          <w:sz w:val="24"/>
          <w:szCs w:val="24"/>
        </w:rPr>
        <w:t xml:space="preserve"> perlu dalam pemecahan problem jika diharapkan murid-murid mendemonstrasikan apakah mereka telah memahami metode-metode pemecaham problem yang telah mereka pelajari.</w:t>
      </w:r>
    </w:p>
    <w:p w:rsidR="009A0AE7" w:rsidRDefault="002E0F23" w:rsidP="00D67A67">
      <w:pPr>
        <w:pStyle w:val="ListParagraph"/>
        <w:numPr>
          <w:ilvl w:val="0"/>
          <w:numId w:val="57"/>
        </w:numPr>
        <w:autoSpaceDE w:val="0"/>
        <w:autoSpaceDN w:val="0"/>
        <w:adjustRightInd w:val="0"/>
        <w:spacing w:after="0" w:line="240" w:lineRule="auto"/>
        <w:ind w:left="1080"/>
        <w:jc w:val="both"/>
        <w:rPr>
          <w:rFonts w:ascii="Times New Roman" w:hAnsi="Times New Roman" w:cs="Times New Roman"/>
          <w:sz w:val="24"/>
          <w:szCs w:val="24"/>
        </w:rPr>
      </w:pPr>
      <w:r w:rsidRPr="009A0AE7">
        <w:rPr>
          <w:rFonts w:ascii="Times New Roman" w:hAnsi="Times New Roman" w:cs="Times New Roman"/>
          <w:sz w:val="24"/>
          <w:szCs w:val="24"/>
        </w:rPr>
        <w:t>Transfer bias ditingkatkan bila generalisasi-generalisasi telah ditemukan oleh pelajar dari pada bila diberikan kepadanya dalam bentuk final.</w:t>
      </w:r>
    </w:p>
    <w:p w:rsidR="002E0F23" w:rsidRPr="009A0AE7" w:rsidRDefault="002E0F23" w:rsidP="00D67A67">
      <w:pPr>
        <w:pStyle w:val="ListParagraph"/>
        <w:numPr>
          <w:ilvl w:val="0"/>
          <w:numId w:val="57"/>
        </w:numPr>
        <w:autoSpaceDE w:val="0"/>
        <w:autoSpaceDN w:val="0"/>
        <w:adjustRightInd w:val="0"/>
        <w:spacing w:after="0" w:line="240" w:lineRule="auto"/>
        <w:ind w:left="1080"/>
        <w:jc w:val="both"/>
        <w:rPr>
          <w:rFonts w:ascii="Times New Roman" w:hAnsi="Times New Roman" w:cs="Times New Roman"/>
          <w:sz w:val="24"/>
          <w:szCs w:val="24"/>
        </w:rPr>
      </w:pPr>
      <w:r w:rsidRPr="009A0AE7">
        <w:rPr>
          <w:rFonts w:ascii="Times New Roman" w:hAnsi="Times New Roman" w:cs="Times New Roman"/>
          <w:sz w:val="24"/>
          <w:szCs w:val="24"/>
        </w:rPr>
        <w:t xml:space="preserve">Penggunaan </w:t>
      </w:r>
      <w:r w:rsidRPr="009A0AE7">
        <w:rPr>
          <w:rFonts w:ascii="Times New Roman" w:hAnsi="Times New Roman" w:cs="Times New Roman"/>
          <w:i/>
          <w:sz w:val="24"/>
          <w:szCs w:val="24"/>
        </w:rPr>
        <w:t xml:space="preserve">discovery </w:t>
      </w:r>
      <w:r w:rsidRPr="009A0AE7">
        <w:rPr>
          <w:rFonts w:ascii="Times New Roman" w:hAnsi="Times New Roman" w:cs="Times New Roman"/>
          <w:sz w:val="24"/>
          <w:szCs w:val="24"/>
        </w:rPr>
        <w:t>mungkin mempunyai efek-efek superior dalam menciptakan motivasi bagi pelajar. Hal ini dikarenakan belajar discovery sangat dihargai oleh masyarakat kontemforer.</w:t>
      </w:r>
    </w:p>
    <w:p w:rsidR="002E0F23" w:rsidRPr="00F173E7" w:rsidRDefault="002E0F23" w:rsidP="00CA670E">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2E0F23" w:rsidRDefault="002E0F23" w:rsidP="00CA670E">
      <w:pPr>
        <w:pStyle w:val="ListParagraph"/>
        <w:numPr>
          <w:ilvl w:val="0"/>
          <w:numId w:val="18"/>
        </w:numPr>
        <w:autoSpaceDE w:val="0"/>
        <w:autoSpaceDN w:val="0"/>
        <w:adjustRightInd w:val="0"/>
        <w:spacing w:after="0" w:line="480" w:lineRule="auto"/>
        <w:ind w:left="360"/>
        <w:jc w:val="both"/>
        <w:rPr>
          <w:rFonts w:ascii="Times New Roman" w:hAnsi="Times New Roman" w:cs="Times New Roman"/>
          <w:sz w:val="24"/>
          <w:szCs w:val="24"/>
        </w:rPr>
      </w:pPr>
      <w:r w:rsidRPr="00EA6AEF">
        <w:rPr>
          <w:rFonts w:ascii="Times New Roman" w:hAnsi="Times New Roman" w:cs="Times New Roman"/>
          <w:sz w:val="24"/>
          <w:szCs w:val="24"/>
        </w:rPr>
        <w:t xml:space="preserve">Kelemahan Metode </w:t>
      </w:r>
      <w:r w:rsidRPr="00EA6AEF">
        <w:rPr>
          <w:rFonts w:ascii="Times New Roman" w:hAnsi="Times New Roman" w:cs="Times New Roman"/>
          <w:i/>
          <w:sz w:val="24"/>
          <w:szCs w:val="24"/>
        </w:rPr>
        <w:t>Discovery Learning</w:t>
      </w:r>
      <w:r w:rsidRPr="00EA6AEF">
        <w:rPr>
          <w:rFonts w:ascii="Times New Roman" w:hAnsi="Times New Roman" w:cs="Times New Roman"/>
          <w:sz w:val="24"/>
          <w:szCs w:val="24"/>
        </w:rPr>
        <w:t xml:space="preserve"> </w:t>
      </w:r>
    </w:p>
    <w:p w:rsidR="008D791A" w:rsidRDefault="006E3E2B" w:rsidP="00CC5A66">
      <w:pPr>
        <w:pStyle w:val="ListParagraph"/>
        <w:autoSpaceDE w:val="0"/>
        <w:autoSpaceDN w:val="0"/>
        <w:adjustRightInd w:val="0"/>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5A66">
        <w:rPr>
          <w:rFonts w:ascii="Times New Roman" w:hAnsi="Times New Roman" w:cs="Times New Roman"/>
          <w:sz w:val="24"/>
          <w:szCs w:val="24"/>
        </w:rPr>
        <w:t xml:space="preserve"> </w:t>
      </w:r>
      <w:r w:rsidR="008D791A">
        <w:rPr>
          <w:rFonts w:ascii="Times New Roman" w:hAnsi="Times New Roman" w:cs="Times New Roman"/>
          <w:sz w:val="24"/>
          <w:szCs w:val="24"/>
        </w:rPr>
        <w:t xml:space="preserve">Menurut Ilahi (2012 : 72), ada beberapa kelemahan dalam penerapan model </w:t>
      </w:r>
      <w:r w:rsidR="008D791A" w:rsidRPr="008D791A">
        <w:rPr>
          <w:rFonts w:ascii="Times New Roman" w:hAnsi="Times New Roman" w:cs="Times New Roman"/>
          <w:i/>
          <w:sz w:val="24"/>
          <w:szCs w:val="24"/>
        </w:rPr>
        <w:t>discovery learning</w:t>
      </w:r>
      <w:r w:rsidR="008D791A">
        <w:rPr>
          <w:rFonts w:ascii="Times New Roman" w:hAnsi="Times New Roman" w:cs="Times New Roman"/>
          <w:i/>
          <w:sz w:val="24"/>
          <w:szCs w:val="24"/>
        </w:rPr>
        <w:t xml:space="preserve">, </w:t>
      </w:r>
      <w:r w:rsidR="008D791A">
        <w:rPr>
          <w:rFonts w:ascii="Times New Roman" w:hAnsi="Times New Roman" w:cs="Times New Roman"/>
          <w:sz w:val="24"/>
          <w:szCs w:val="24"/>
        </w:rPr>
        <w:t>yaitu:</w:t>
      </w:r>
    </w:p>
    <w:p w:rsidR="008D791A" w:rsidRDefault="008D791A" w:rsidP="00A83A38">
      <w:pPr>
        <w:pStyle w:val="ListParagraph"/>
        <w:numPr>
          <w:ilvl w:val="0"/>
          <w:numId w:val="32"/>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Berkenaan dengan waktu. Belajar mengajar menggunakan </w:t>
      </w:r>
      <w:r w:rsidRPr="003F4B3E">
        <w:rPr>
          <w:rFonts w:ascii="Times New Roman" w:hAnsi="Times New Roman" w:cs="Times New Roman"/>
          <w:i/>
          <w:sz w:val="24"/>
          <w:szCs w:val="24"/>
        </w:rPr>
        <w:t>discovery learning</w:t>
      </w:r>
      <w:r>
        <w:rPr>
          <w:rFonts w:ascii="Times New Roman" w:hAnsi="Times New Roman" w:cs="Times New Roman"/>
          <w:sz w:val="24"/>
          <w:szCs w:val="24"/>
        </w:rPr>
        <w:t xml:space="preserve"> membutuhkan waktu yang lebih lama dibandingkan dengan metode langsung. Hal ini disebabkan untuk bias memahami</w:t>
      </w:r>
      <w:r w:rsidR="00155A50">
        <w:rPr>
          <w:rFonts w:ascii="Times New Roman" w:hAnsi="Times New Roman" w:cs="Times New Roman"/>
          <w:sz w:val="24"/>
          <w:szCs w:val="24"/>
        </w:rPr>
        <w:t xml:space="preserve"> model ini, dibutuhkan tahapan - </w:t>
      </w:r>
      <w:r>
        <w:rPr>
          <w:rFonts w:ascii="Times New Roman" w:hAnsi="Times New Roman" w:cs="Times New Roman"/>
          <w:sz w:val="24"/>
          <w:szCs w:val="24"/>
        </w:rPr>
        <w:t xml:space="preserve">tahapan yang panjang dan kemampuan memanfaatkan waktu dengan sebaik-baiknya. </w:t>
      </w:r>
    </w:p>
    <w:p w:rsidR="00115EB5" w:rsidRPr="00317CF4" w:rsidRDefault="00F37A44" w:rsidP="00A83A38">
      <w:pPr>
        <w:pStyle w:val="ListParagraph"/>
        <w:numPr>
          <w:ilvl w:val="0"/>
          <w:numId w:val="32"/>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Faktor kebudayaan dan kebiasaan. </w:t>
      </w:r>
      <w:r w:rsidR="003F4B3E">
        <w:rPr>
          <w:rFonts w:ascii="Times New Roman" w:hAnsi="Times New Roman" w:cs="Times New Roman"/>
          <w:sz w:val="24"/>
          <w:szCs w:val="24"/>
        </w:rPr>
        <w:t xml:space="preserve">Belajar </w:t>
      </w:r>
      <w:r w:rsidR="003F4B3E" w:rsidRPr="003F4B3E">
        <w:rPr>
          <w:rFonts w:ascii="Times New Roman" w:hAnsi="Times New Roman" w:cs="Times New Roman"/>
          <w:i/>
          <w:sz w:val="24"/>
          <w:szCs w:val="24"/>
        </w:rPr>
        <w:t>discovery</w:t>
      </w:r>
      <w:r w:rsidR="003F4B3E">
        <w:rPr>
          <w:rFonts w:ascii="Times New Roman" w:hAnsi="Times New Roman" w:cs="Times New Roman"/>
          <w:sz w:val="24"/>
          <w:szCs w:val="24"/>
        </w:rPr>
        <w:t xml:space="preserve"> menuntut kemandirian, kepercayaan kepada dirinya sendiri, dan kebiasaan bertindak sebagai subjek. Tuntutan terhadap pembelajaran </w:t>
      </w:r>
      <w:r w:rsidR="003F4B3E" w:rsidRPr="003F4B3E">
        <w:rPr>
          <w:rFonts w:ascii="Times New Roman" w:hAnsi="Times New Roman" w:cs="Times New Roman"/>
          <w:i/>
          <w:sz w:val="24"/>
          <w:szCs w:val="24"/>
        </w:rPr>
        <w:t>discovery learning</w:t>
      </w:r>
      <w:r w:rsidR="003F4B3E">
        <w:rPr>
          <w:rFonts w:ascii="Times New Roman" w:hAnsi="Times New Roman" w:cs="Times New Roman"/>
          <w:sz w:val="24"/>
          <w:szCs w:val="24"/>
        </w:rPr>
        <w:t>, sesungguhnya membutuhkan kebiasaan yang sesuai dengan kondisi anak didik. Tuntutan – tuntutan tersebut, setidaknya akan memberikan keterpaksaan yang tidak biasa dilakukan dengan menggunakanan sebuah aktivitas yang biasa dalam proses pembelajaran.</w:t>
      </w:r>
    </w:p>
    <w:p w:rsidR="00115EB5" w:rsidRDefault="00115EB5" w:rsidP="00CA670E">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A83A38" w:rsidRPr="00EA6AEF" w:rsidRDefault="00A83A38" w:rsidP="00CA670E">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2E0F23" w:rsidRPr="006E3E2B" w:rsidRDefault="001A26B5" w:rsidP="00CA670E">
      <w:pPr>
        <w:pStyle w:val="ListParagraph"/>
        <w:numPr>
          <w:ilvl w:val="0"/>
          <w:numId w:val="17"/>
        </w:numPr>
        <w:tabs>
          <w:tab w:val="left" w:pos="1350"/>
        </w:tabs>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Langkah-</w:t>
      </w:r>
      <w:r w:rsidR="002E0F23" w:rsidRPr="00EA6AEF">
        <w:rPr>
          <w:rFonts w:ascii="Times New Roman" w:hAnsi="Times New Roman" w:cs="Times New Roman"/>
          <w:b/>
          <w:sz w:val="24"/>
          <w:szCs w:val="24"/>
        </w:rPr>
        <w:t xml:space="preserve">Langkah Pelaksanaan Model Pembelajaran </w:t>
      </w:r>
      <w:r w:rsidR="002E0F23" w:rsidRPr="00EA6AEF">
        <w:rPr>
          <w:rFonts w:ascii="Times New Roman" w:hAnsi="Times New Roman" w:cs="Times New Roman"/>
          <w:b/>
          <w:i/>
          <w:sz w:val="24"/>
          <w:szCs w:val="24"/>
        </w:rPr>
        <w:t>Discovery Learning</w:t>
      </w:r>
    </w:p>
    <w:p w:rsidR="006E3E2B" w:rsidRDefault="006E3E2B" w:rsidP="00941B04">
      <w:pPr>
        <w:pStyle w:val="ListParagraph"/>
        <w:tabs>
          <w:tab w:val="left" w:pos="36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00560F3A">
        <w:rPr>
          <w:rFonts w:ascii="Times New Roman" w:hAnsi="Times New Roman" w:cs="Times New Roman"/>
          <w:sz w:val="24"/>
          <w:szCs w:val="24"/>
        </w:rPr>
        <w:t xml:space="preserve">  Pembahasan mengenai langkah - </w:t>
      </w:r>
      <w:r>
        <w:rPr>
          <w:rFonts w:ascii="Times New Roman" w:hAnsi="Times New Roman" w:cs="Times New Roman"/>
          <w:sz w:val="24"/>
          <w:szCs w:val="24"/>
        </w:rPr>
        <w:t xml:space="preserve">langkah dan prosedur pembelajaran begitu penting, mengingat pembelajaran </w:t>
      </w:r>
      <w:r w:rsidRPr="00560F3A">
        <w:rPr>
          <w:rFonts w:ascii="Times New Roman" w:hAnsi="Times New Roman" w:cs="Times New Roman"/>
          <w:i/>
          <w:sz w:val="24"/>
          <w:szCs w:val="24"/>
        </w:rPr>
        <w:t>discovery learning</w:t>
      </w:r>
      <w:r>
        <w:rPr>
          <w:rFonts w:ascii="Times New Roman" w:hAnsi="Times New Roman" w:cs="Times New Roman"/>
          <w:sz w:val="24"/>
          <w:szCs w:val="24"/>
        </w:rPr>
        <w:t xml:space="preserve"> membutuhkan pemahaman secara substansial dan integral.</w:t>
      </w:r>
      <w:r w:rsidR="002E0D99">
        <w:rPr>
          <w:rFonts w:ascii="Times New Roman" w:hAnsi="Times New Roman" w:cs="Times New Roman"/>
          <w:sz w:val="24"/>
          <w:szCs w:val="24"/>
        </w:rPr>
        <w:t xml:space="preserve"> Ilahi (2012 : 83), menyatakan, bahwa dibutuhkan langkah</w:t>
      </w:r>
      <w:r w:rsidR="00AF3ED3">
        <w:rPr>
          <w:rFonts w:ascii="Times New Roman" w:hAnsi="Times New Roman" w:cs="Times New Roman"/>
          <w:sz w:val="24"/>
          <w:szCs w:val="24"/>
        </w:rPr>
        <w:t xml:space="preserve"> </w:t>
      </w:r>
      <w:r w:rsidR="002E0D99">
        <w:rPr>
          <w:rFonts w:ascii="Times New Roman" w:hAnsi="Times New Roman" w:cs="Times New Roman"/>
          <w:sz w:val="24"/>
          <w:szCs w:val="24"/>
        </w:rPr>
        <w:t>-</w:t>
      </w:r>
      <w:r w:rsidR="00AF3ED3">
        <w:rPr>
          <w:rFonts w:ascii="Times New Roman" w:hAnsi="Times New Roman" w:cs="Times New Roman"/>
          <w:sz w:val="24"/>
          <w:szCs w:val="24"/>
        </w:rPr>
        <w:t xml:space="preserve"> </w:t>
      </w:r>
      <w:r w:rsidR="002E0D99">
        <w:rPr>
          <w:rFonts w:ascii="Times New Roman" w:hAnsi="Times New Roman" w:cs="Times New Roman"/>
          <w:sz w:val="24"/>
          <w:szCs w:val="24"/>
        </w:rPr>
        <w:t xml:space="preserve">langkah pokok yang harus dilalui terlebih </w:t>
      </w:r>
      <w:r w:rsidR="0045118F">
        <w:rPr>
          <w:rFonts w:ascii="Times New Roman" w:hAnsi="Times New Roman" w:cs="Times New Roman"/>
          <w:sz w:val="24"/>
          <w:szCs w:val="24"/>
        </w:rPr>
        <w:t>dahulu</w:t>
      </w:r>
      <w:r w:rsidR="002E0D99">
        <w:rPr>
          <w:rFonts w:ascii="Times New Roman" w:hAnsi="Times New Roman" w:cs="Times New Roman"/>
          <w:sz w:val="24"/>
          <w:szCs w:val="24"/>
        </w:rPr>
        <w:t>, di antaranya sebagai berikut.</w:t>
      </w:r>
    </w:p>
    <w:p w:rsidR="002E0D99" w:rsidRDefault="002E0D99"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Adanya masalah yang akan dipecahkan, setiap strategi yang diterapkan pasti memerlukan analisis persoalan mengenai </w:t>
      </w:r>
      <w:r w:rsidR="004E6F2C">
        <w:rPr>
          <w:rFonts w:ascii="Times New Roman" w:hAnsi="Times New Roman" w:cs="Times New Roman"/>
          <w:sz w:val="24"/>
          <w:szCs w:val="24"/>
        </w:rPr>
        <w:t>topik</w:t>
      </w:r>
      <w:r>
        <w:rPr>
          <w:rFonts w:ascii="Times New Roman" w:hAnsi="Times New Roman" w:cs="Times New Roman"/>
          <w:sz w:val="24"/>
          <w:szCs w:val="24"/>
        </w:rPr>
        <w:t xml:space="preserve"> pembahasan yang sedang diperbincangkan. Dari persoalan itu, kita dapat mencari pemecahan masalah (</w:t>
      </w:r>
      <w:r w:rsidRPr="002E0D99">
        <w:rPr>
          <w:rFonts w:ascii="Times New Roman" w:hAnsi="Times New Roman" w:cs="Times New Roman"/>
          <w:i/>
          <w:sz w:val="24"/>
          <w:szCs w:val="24"/>
        </w:rPr>
        <w:t>problem solving</w:t>
      </w:r>
      <w:r>
        <w:rPr>
          <w:rFonts w:ascii="Times New Roman" w:hAnsi="Times New Roman" w:cs="Times New Roman"/>
          <w:sz w:val="24"/>
          <w:szCs w:val="24"/>
        </w:rPr>
        <w:t>)</w:t>
      </w:r>
      <w:r>
        <w:rPr>
          <w:rFonts w:ascii="Times New Roman" w:hAnsi="Times New Roman" w:cs="Times New Roman"/>
          <w:i/>
          <w:sz w:val="24"/>
          <w:szCs w:val="24"/>
        </w:rPr>
        <w:t xml:space="preserve"> </w:t>
      </w:r>
      <w:r w:rsidRPr="002E0D99">
        <w:rPr>
          <w:rFonts w:ascii="Times New Roman" w:hAnsi="Times New Roman" w:cs="Times New Roman"/>
          <w:sz w:val="24"/>
          <w:szCs w:val="24"/>
        </w:rPr>
        <w:t>secara keseluruhan</w:t>
      </w:r>
      <w:r>
        <w:rPr>
          <w:rFonts w:ascii="Times New Roman" w:hAnsi="Times New Roman" w:cs="Times New Roman"/>
          <w:sz w:val="24"/>
          <w:szCs w:val="24"/>
        </w:rPr>
        <w:t>.</w:t>
      </w:r>
    </w:p>
    <w:p w:rsidR="002E0D99" w:rsidRDefault="002E0D99"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Sesuai dengan tingkat kemampuan kognitif anak didik, untuk dapat memahami pembelajaran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tidak sekedar berbekal kemampuan fisik saja yang dibutuhkan, akan tetapi juga tingkat pengetahuan para anak didik terhadap materi yang disajikan. Tingkat pengetahuan mereka dalam memahami pelajaran, pada gilirannya menjadi langkah primordial dalam pelaksanaan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secara komprehensif.</w:t>
      </w:r>
    </w:p>
    <w:p w:rsidR="002E0D99" w:rsidRDefault="002E0D99"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Konsep atau prinsip yang ditemukan harus ditulis secara jelas, setiap persoalan yang disajikan dalam penerapan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semestinya diupayakan dalam kerangka yang jelas. Hal ini dimaksudkan agar penerapan </w:t>
      </w:r>
      <w:r w:rsidRPr="00AB2027">
        <w:rPr>
          <w:rFonts w:ascii="Times New Roman" w:hAnsi="Times New Roman" w:cs="Times New Roman"/>
          <w:i/>
          <w:sz w:val="24"/>
          <w:szCs w:val="24"/>
        </w:rPr>
        <w:t xml:space="preserve">discovery learning </w:t>
      </w:r>
      <w:r>
        <w:rPr>
          <w:rFonts w:ascii="Times New Roman" w:hAnsi="Times New Roman" w:cs="Times New Roman"/>
          <w:sz w:val="24"/>
          <w:szCs w:val="24"/>
        </w:rPr>
        <w:t>dapat berjalan sesuai dengan kebutuhan kita.</w:t>
      </w:r>
    </w:p>
    <w:p w:rsidR="002E0D99" w:rsidRDefault="001076FD"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Harus tersedia alat atau bahan yang diperlukan, penerapan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yang diterapkan diberbagai sekolah, pada dasarnya membutuhkan alat atau bahan yang sesuai dengan tingkat kebutuhan anak didik. Alat atau bahan tersebut bias berupa media pembelajaran yang berbentuk </w:t>
      </w:r>
      <w:r w:rsidRPr="00F92333">
        <w:rPr>
          <w:rFonts w:ascii="Times New Roman" w:hAnsi="Times New Roman" w:cs="Times New Roman"/>
          <w:i/>
          <w:sz w:val="24"/>
          <w:szCs w:val="24"/>
        </w:rPr>
        <w:t>audio visual</w:t>
      </w:r>
      <w:r>
        <w:rPr>
          <w:rFonts w:ascii="Times New Roman" w:hAnsi="Times New Roman" w:cs="Times New Roman"/>
          <w:sz w:val="24"/>
          <w:szCs w:val="24"/>
        </w:rPr>
        <w:t xml:space="preserve"> atau media yang lainnya. Semua alat dan bahan yang digunakan dalam penerapan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bertujuan mempermudah pemahaman mereka dalam mengaplikasikan setiap strategi pembelajaran yang diterpakan dalam proses pembelajaran. Dengan demikian, langkah tersebut dapat membantu terhadap implementasi pembelajaran yang </w:t>
      </w:r>
      <w:r w:rsidRPr="001076FD">
        <w:rPr>
          <w:rFonts w:ascii="Times New Roman" w:hAnsi="Times New Roman" w:cs="Times New Roman"/>
          <w:i/>
          <w:sz w:val="24"/>
          <w:szCs w:val="24"/>
        </w:rPr>
        <w:t>egaliteral</w:t>
      </w:r>
      <w:r>
        <w:rPr>
          <w:rFonts w:ascii="Times New Roman" w:hAnsi="Times New Roman" w:cs="Times New Roman"/>
          <w:sz w:val="24"/>
          <w:szCs w:val="24"/>
        </w:rPr>
        <w:t xml:space="preserve"> dan demokratis.</w:t>
      </w:r>
    </w:p>
    <w:p w:rsidR="001076FD" w:rsidRDefault="00BD6BED"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Suasana kelas harus diatur sedemikian rupa, suasana kelas yang mendukung akan mempermudah melibatkan arus berpikir anak didik dalam kegiatan belajar mengajar. Dalam penerapan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suasana kelas yang kondusif sangat membantu terhadap iklim pembelajaran yang menyenangkan, sehingga siswa termotivasi untuk mengikuti materi pembelajaran </w:t>
      </w:r>
      <w:r w:rsidRPr="00AB2027">
        <w:rPr>
          <w:rFonts w:ascii="Times New Roman" w:hAnsi="Times New Roman" w:cs="Times New Roman"/>
          <w:i/>
          <w:sz w:val="24"/>
          <w:szCs w:val="24"/>
        </w:rPr>
        <w:t>discovery</w:t>
      </w:r>
      <w:r>
        <w:rPr>
          <w:rFonts w:ascii="Times New Roman" w:hAnsi="Times New Roman" w:cs="Times New Roman"/>
          <w:sz w:val="24"/>
          <w:szCs w:val="24"/>
        </w:rPr>
        <w:t>.</w:t>
      </w:r>
    </w:p>
    <w:p w:rsidR="00BD6BED" w:rsidRDefault="00BD6BED"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Guru member kesempatan anak didik untuk mengumpulkan data, langkah ini sejatinya sangat penting bagi proses pengetahuan anak didik </w:t>
      </w:r>
      <w:r>
        <w:rPr>
          <w:rFonts w:ascii="Times New Roman" w:hAnsi="Times New Roman" w:cs="Times New Roman"/>
          <w:sz w:val="24"/>
          <w:szCs w:val="24"/>
        </w:rPr>
        <w:lastRenderedPageBreak/>
        <w:t xml:space="preserve">dalam menerima materi pelajaran yang diberikan guru. dengan begitu, kesempatan mereka untuk mengumpulkan data akan semakin mempermudah pemahaman pembelajaran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Karenna secara </w:t>
      </w:r>
      <w:r w:rsidR="00AB2027">
        <w:rPr>
          <w:rFonts w:ascii="Times New Roman" w:hAnsi="Times New Roman" w:cs="Times New Roman"/>
          <w:sz w:val="24"/>
          <w:szCs w:val="24"/>
        </w:rPr>
        <w:t>fak</w:t>
      </w:r>
      <w:r>
        <w:rPr>
          <w:rFonts w:ascii="Times New Roman" w:hAnsi="Times New Roman" w:cs="Times New Roman"/>
          <w:sz w:val="24"/>
          <w:szCs w:val="24"/>
        </w:rPr>
        <w:t>tual mereka akan memperoleh pengetahuan baru.</w:t>
      </w:r>
    </w:p>
    <w:p w:rsidR="00BD6BED" w:rsidRDefault="00BD6BED" w:rsidP="00CC6766">
      <w:pPr>
        <w:pStyle w:val="ListParagraph"/>
        <w:numPr>
          <w:ilvl w:val="0"/>
          <w:numId w:val="33"/>
        </w:numPr>
        <w:tabs>
          <w:tab w:val="left" w:pos="1080"/>
        </w:tabs>
        <w:autoSpaceDE w:val="0"/>
        <w:autoSpaceDN w:val="0"/>
        <w:adjustRightInd w:val="0"/>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Harus dapat memberikan jawaban secara tepat sesuai dengan data yang diperlukan anak didik, langkah-langkah penerapan model </w:t>
      </w:r>
      <w:r w:rsidRPr="00AB2027">
        <w:rPr>
          <w:rFonts w:ascii="Times New Roman" w:hAnsi="Times New Roman" w:cs="Times New Roman"/>
          <w:i/>
          <w:sz w:val="24"/>
          <w:szCs w:val="24"/>
        </w:rPr>
        <w:t xml:space="preserve">discovery </w:t>
      </w:r>
      <w:r>
        <w:rPr>
          <w:rFonts w:ascii="Times New Roman" w:hAnsi="Times New Roman" w:cs="Times New Roman"/>
          <w:sz w:val="24"/>
          <w:szCs w:val="24"/>
        </w:rPr>
        <w:t xml:space="preserve">tersebut setidaknya memiliki cakupan yang sangat luas. Dengan langkah-langkah yang ditawarkan tersebut, secara tidak langsung anak didik akan menenukan data dan informasi yang dibutuhkan berkaitan dengan proses pembelajaran. Mereka yang mampu menerapkan pembelajaran </w:t>
      </w:r>
      <w:r w:rsidRPr="00AB2027">
        <w:rPr>
          <w:rFonts w:ascii="Times New Roman" w:hAnsi="Times New Roman" w:cs="Times New Roman"/>
          <w:i/>
          <w:sz w:val="24"/>
          <w:szCs w:val="24"/>
        </w:rPr>
        <w:t>discovery</w:t>
      </w:r>
      <w:r>
        <w:rPr>
          <w:rFonts w:ascii="Times New Roman" w:hAnsi="Times New Roman" w:cs="Times New Roman"/>
          <w:sz w:val="24"/>
          <w:szCs w:val="24"/>
        </w:rPr>
        <w:t>, berarti telah menguasai aspek kognitif secara matang, sehingga akan mampu menerapkannya dalam kehidupan nyata.</w:t>
      </w:r>
    </w:p>
    <w:p w:rsidR="00F07CB9" w:rsidRPr="00C802D4" w:rsidRDefault="00F07CB9" w:rsidP="00CA670E">
      <w:pPr>
        <w:tabs>
          <w:tab w:val="left" w:pos="1080"/>
        </w:tabs>
        <w:autoSpaceDE w:val="0"/>
        <w:autoSpaceDN w:val="0"/>
        <w:adjustRightInd w:val="0"/>
        <w:spacing w:after="0" w:line="240" w:lineRule="auto"/>
        <w:ind w:left="360"/>
        <w:jc w:val="both"/>
        <w:rPr>
          <w:rFonts w:ascii="Times New Roman" w:hAnsi="Times New Roman" w:cs="Times New Roman"/>
          <w:sz w:val="24"/>
          <w:szCs w:val="24"/>
        </w:rPr>
      </w:pPr>
    </w:p>
    <w:p w:rsidR="00F07CB9" w:rsidRDefault="00C802D4" w:rsidP="00665F8E">
      <w:pPr>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Selain itu, Abu Ahmadi dan Joko Tri Prasetya (dalam Ilahi 2012</w:t>
      </w:r>
      <w:r w:rsidR="00EB550E">
        <w:rPr>
          <w:rFonts w:ascii="Times New Roman" w:hAnsi="Times New Roman" w:cs="Times New Roman"/>
          <w:sz w:val="24"/>
          <w:szCs w:val="24"/>
        </w:rPr>
        <w:t xml:space="preserve"> </w:t>
      </w:r>
      <w:r>
        <w:rPr>
          <w:rFonts w:ascii="Times New Roman" w:hAnsi="Times New Roman" w:cs="Times New Roman"/>
          <w:sz w:val="24"/>
          <w:szCs w:val="24"/>
        </w:rPr>
        <w:t>:</w:t>
      </w:r>
      <w:r w:rsidR="00EB550E">
        <w:rPr>
          <w:rFonts w:ascii="Times New Roman" w:hAnsi="Times New Roman" w:cs="Times New Roman"/>
          <w:sz w:val="24"/>
          <w:szCs w:val="24"/>
        </w:rPr>
        <w:t xml:space="preserve"> </w:t>
      </w:r>
      <w:r>
        <w:rPr>
          <w:rFonts w:ascii="Times New Roman" w:hAnsi="Times New Roman" w:cs="Times New Roman"/>
          <w:sz w:val="24"/>
          <w:szCs w:val="24"/>
        </w:rPr>
        <w:t>87),</w:t>
      </w:r>
      <w:r w:rsidR="00002E85">
        <w:rPr>
          <w:rFonts w:ascii="Times New Roman" w:hAnsi="Times New Roman" w:cs="Times New Roman"/>
          <w:sz w:val="24"/>
          <w:szCs w:val="24"/>
        </w:rPr>
        <w:t xml:space="preserve"> </w:t>
      </w:r>
      <w:r>
        <w:rPr>
          <w:rFonts w:ascii="Times New Roman" w:hAnsi="Times New Roman" w:cs="Times New Roman"/>
          <w:sz w:val="24"/>
          <w:szCs w:val="24"/>
        </w:rPr>
        <w:t>mengemukakan secara garis besar bahwa prosedur pembelajaran berdasarkan penemuan (</w:t>
      </w:r>
      <w:r w:rsidRPr="00855162">
        <w:rPr>
          <w:rFonts w:ascii="Times New Roman" w:hAnsi="Times New Roman" w:cs="Times New Roman"/>
          <w:i/>
          <w:sz w:val="24"/>
          <w:szCs w:val="24"/>
        </w:rPr>
        <w:t>discovery based learning</w:t>
      </w:r>
      <w:r>
        <w:rPr>
          <w:rFonts w:ascii="Times New Roman" w:hAnsi="Times New Roman" w:cs="Times New Roman"/>
          <w:sz w:val="24"/>
          <w:szCs w:val="24"/>
        </w:rPr>
        <w:t>) adalah sebagai berikut.</w:t>
      </w:r>
    </w:p>
    <w:p w:rsidR="00002E85" w:rsidRDefault="00002E85" w:rsidP="001812D7">
      <w:pPr>
        <w:pStyle w:val="ListParagraph"/>
        <w:numPr>
          <w:ilvl w:val="0"/>
          <w:numId w:val="43"/>
        </w:numPr>
        <w:tabs>
          <w:tab w:val="left" w:pos="1080"/>
        </w:tabs>
        <w:autoSpaceDE w:val="0"/>
        <w:autoSpaceDN w:val="0"/>
        <w:adjustRightInd w:val="0"/>
        <w:spacing w:after="0" w:line="240" w:lineRule="auto"/>
        <w:ind w:left="1080"/>
        <w:jc w:val="both"/>
        <w:rPr>
          <w:rFonts w:ascii="Times New Roman" w:hAnsi="Times New Roman" w:cs="Times New Roman"/>
          <w:sz w:val="24"/>
          <w:szCs w:val="24"/>
        </w:rPr>
      </w:pPr>
      <w:r w:rsidRPr="00002E85">
        <w:rPr>
          <w:rFonts w:ascii="Times New Roman" w:hAnsi="Times New Roman" w:cs="Times New Roman"/>
          <w:i/>
          <w:sz w:val="24"/>
          <w:szCs w:val="24"/>
        </w:rPr>
        <w:t>Simulation</w:t>
      </w:r>
      <w:r>
        <w:rPr>
          <w:rFonts w:ascii="Times New Roman" w:hAnsi="Times New Roman" w:cs="Times New Roman"/>
          <w:sz w:val="24"/>
          <w:szCs w:val="24"/>
        </w:rPr>
        <w:t>, guru mengajukan persoalan atau meminta anak didik untuk membaca atau mendengarka uraian yang memuat persoalan.</w:t>
      </w:r>
    </w:p>
    <w:p w:rsidR="00002E85" w:rsidRDefault="00002E85" w:rsidP="001812D7">
      <w:pPr>
        <w:pStyle w:val="ListParagraph"/>
        <w:numPr>
          <w:ilvl w:val="0"/>
          <w:numId w:val="43"/>
        </w:numPr>
        <w:tabs>
          <w:tab w:val="left" w:pos="1080"/>
        </w:tabs>
        <w:autoSpaceDE w:val="0"/>
        <w:autoSpaceDN w:val="0"/>
        <w:adjustRightInd w:val="0"/>
        <w:spacing w:after="0" w:line="240" w:lineRule="auto"/>
        <w:ind w:left="1080"/>
        <w:jc w:val="both"/>
        <w:rPr>
          <w:rFonts w:ascii="Times New Roman" w:hAnsi="Times New Roman" w:cs="Times New Roman"/>
          <w:sz w:val="24"/>
          <w:szCs w:val="24"/>
        </w:rPr>
      </w:pPr>
      <w:r w:rsidRPr="00002E85">
        <w:rPr>
          <w:rFonts w:ascii="Times New Roman" w:hAnsi="Times New Roman" w:cs="Times New Roman"/>
          <w:i/>
          <w:sz w:val="24"/>
          <w:szCs w:val="24"/>
        </w:rPr>
        <w:t>Problem statement</w:t>
      </w:r>
      <w:r>
        <w:rPr>
          <w:rFonts w:ascii="Times New Roman" w:hAnsi="Times New Roman" w:cs="Times New Roman"/>
          <w:sz w:val="24"/>
          <w:szCs w:val="24"/>
        </w:rPr>
        <w:t>, anak didik diberi kesempatan mengidentifikasi berbagai permasalahan. Dalam hal ini, bombing mereka untuk memilih masalah yang dipandang paling menarik dan fleksibel untuk dipecahkan . kemudian, permasalahan yang dipilih tersebut harus dirumuskan dalam bentuk pertanyaan atau hiptesis.</w:t>
      </w:r>
    </w:p>
    <w:p w:rsidR="00002E85" w:rsidRDefault="00002E85" w:rsidP="001812D7">
      <w:pPr>
        <w:pStyle w:val="ListParagraph"/>
        <w:numPr>
          <w:ilvl w:val="0"/>
          <w:numId w:val="43"/>
        </w:numPr>
        <w:tabs>
          <w:tab w:val="left" w:pos="1080"/>
        </w:tabs>
        <w:autoSpaceDE w:val="0"/>
        <w:autoSpaceDN w:val="0"/>
        <w:adjustRightInd w:val="0"/>
        <w:spacing w:after="0" w:line="240" w:lineRule="auto"/>
        <w:ind w:left="1080"/>
        <w:jc w:val="both"/>
        <w:rPr>
          <w:rFonts w:ascii="Times New Roman" w:hAnsi="Times New Roman" w:cs="Times New Roman"/>
          <w:sz w:val="24"/>
          <w:szCs w:val="24"/>
        </w:rPr>
      </w:pPr>
      <w:r w:rsidRPr="00002E85">
        <w:rPr>
          <w:rFonts w:ascii="Times New Roman" w:hAnsi="Times New Roman" w:cs="Times New Roman"/>
          <w:i/>
          <w:sz w:val="24"/>
          <w:szCs w:val="24"/>
        </w:rPr>
        <w:t>Data collection</w:t>
      </w:r>
      <w:r>
        <w:rPr>
          <w:rFonts w:ascii="Times New Roman" w:hAnsi="Times New Roman" w:cs="Times New Roman"/>
          <w:sz w:val="24"/>
          <w:szCs w:val="24"/>
        </w:rPr>
        <w:t>, untuk menjawab pertanyaan atau membuktikan hipotesis, anak didik diberi kesempatan untuk mengumpulkan data dan informasi yang dibutuhkan, seperti membaca literature, mengenai objek, melakukan wawancara dengan narasumber, melakukan uji coba sendiri dan lain sebagainya.</w:t>
      </w:r>
    </w:p>
    <w:p w:rsidR="00002E85" w:rsidRDefault="00002E85" w:rsidP="001812D7">
      <w:pPr>
        <w:pStyle w:val="ListParagraph"/>
        <w:numPr>
          <w:ilvl w:val="0"/>
          <w:numId w:val="43"/>
        </w:numPr>
        <w:tabs>
          <w:tab w:val="left" w:pos="1080"/>
        </w:tabs>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Data processing, </w:t>
      </w:r>
      <w:r>
        <w:rPr>
          <w:rFonts w:ascii="Times New Roman" w:hAnsi="Times New Roman" w:cs="Times New Roman"/>
          <w:sz w:val="24"/>
          <w:szCs w:val="24"/>
        </w:rPr>
        <w:t>semua informasi hasil bacaan wawancara observasi diklasifikasi dan ditabulasi, bahkan bila perlu dihitung dengan cara tertentu , serta ditaf</w:t>
      </w:r>
      <w:r w:rsidR="0020661B">
        <w:rPr>
          <w:rFonts w:ascii="Times New Roman" w:hAnsi="Times New Roman" w:cs="Times New Roman"/>
          <w:sz w:val="24"/>
          <w:szCs w:val="24"/>
        </w:rPr>
        <w:t>sirkan pada tingkat kepercayaan tertentu.</w:t>
      </w:r>
    </w:p>
    <w:p w:rsidR="0020661B" w:rsidRDefault="0020661B" w:rsidP="001812D7">
      <w:pPr>
        <w:pStyle w:val="ListParagraph"/>
        <w:numPr>
          <w:ilvl w:val="0"/>
          <w:numId w:val="43"/>
        </w:numPr>
        <w:tabs>
          <w:tab w:val="left" w:pos="1080"/>
        </w:tabs>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Verification, </w:t>
      </w:r>
      <w:r>
        <w:rPr>
          <w:rFonts w:ascii="Times New Roman" w:hAnsi="Times New Roman" w:cs="Times New Roman"/>
          <w:sz w:val="24"/>
          <w:szCs w:val="24"/>
        </w:rPr>
        <w:t>berdasarkan hasil pengolahan dan tafsiran atau informasi yang ada, pertanyaan hipotesis yang dirumuskan sebaiknya dicek terlebih dahulu apakah bias terjawab dan terbukti dengan baik sehingga hasilnya akan memuaskan.</w:t>
      </w:r>
    </w:p>
    <w:p w:rsidR="00F07CB9" w:rsidRDefault="0020661B" w:rsidP="001812D7">
      <w:pPr>
        <w:pStyle w:val="ListParagraph"/>
        <w:numPr>
          <w:ilvl w:val="0"/>
          <w:numId w:val="43"/>
        </w:numPr>
        <w:tabs>
          <w:tab w:val="left" w:pos="1080"/>
        </w:tabs>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Generalization, </w:t>
      </w:r>
      <w:r>
        <w:rPr>
          <w:rFonts w:ascii="Times New Roman" w:hAnsi="Times New Roman" w:cs="Times New Roman"/>
          <w:sz w:val="24"/>
          <w:szCs w:val="24"/>
        </w:rPr>
        <w:t>dalam tahap generalisasi, anak</w:t>
      </w:r>
      <w:r w:rsidR="00644C4F">
        <w:rPr>
          <w:rFonts w:ascii="Times New Roman" w:hAnsi="Times New Roman" w:cs="Times New Roman"/>
          <w:sz w:val="24"/>
          <w:szCs w:val="24"/>
        </w:rPr>
        <w:t xml:space="preserve"> didik belajar menarik kesimpulan dan generalisasi tertentu.</w:t>
      </w:r>
    </w:p>
    <w:p w:rsidR="001812D7" w:rsidRDefault="001812D7" w:rsidP="001812D7">
      <w:pPr>
        <w:tabs>
          <w:tab w:val="left" w:pos="1080"/>
        </w:tabs>
        <w:autoSpaceDE w:val="0"/>
        <w:autoSpaceDN w:val="0"/>
        <w:adjustRightInd w:val="0"/>
        <w:spacing w:after="0" w:line="240" w:lineRule="auto"/>
        <w:jc w:val="both"/>
        <w:rPr>
          <w:rFonts w:ascii="Times New Roman" w:hAnsi="Times New Roman" w:cs="Times New Roman"/>
          <w:sz w:val="24"/>
          <w:szCs w:val="24"/>
        </w:rPr>
      </w:pPr>
    </w:p>
    <w:p w:rsidR="001812D7" w:rsidRDefault="001812D7" w:rsidP="001812D7">
      <w:pPr>
        <w:tabs>
          <w:tab w:val="left" w:pos="1080"/>
        </w:tabs>
        <w:autoSpaceDE w:val="0"/>
        <w:autoSpaceDN w:val="0"/>
        <w:adjustRightInd w:val="0"/>
        <w:spacing w:after="0" w:line="240" w:lineRule="auto"/>
        <w:jc w:val="both"/>
        <w:rPr>
          <w:rFonts w:ascii="Times New Roman" w:hAnsi="Times New Roman" w:cs="Times New Roman"/>
          <w:sz w:val="24"/>
          <w:szCs w:val="24"/>
        </w:rPr>
      </w:pPr>
    </w:p>
    <w:p w:rsidR="001812D7" w:rsidRDefault="001812D7" w:rsidP="001812D7">
      <w:pPr>
        <w:tabs>
          <w:tab w:val="left" w:pos="1080"/>
        </w:tabs>
        <w:autoSpaceDE w:val="0"/>
        <w:autoSpaceDN w:val="0"/>
        <w:adjustRightInd w:val="0"/>
        <w:spacing w:after="0" w:line="240" w:lineRule="auto"/>
        <w:jc w:val="both"/>
        <w:rPr>
          <w:rFonts w:ascii="Times New Roman" w:hAnsi="Times New Roman" w:cs="Times New Roman"/>
          <w:sz w:val="24"/>
          <w:szCs w:val="24"/>
        </w:rPr>
      </w:pPr>
    </w:p>
    <w:p w:rsidR="001812D7" w:rsidRDefault="001812D7" w:rsidP="001812D7">
      <w:pPr>
        <w:tabs>
          <w:tab w:val="left" w:pos="1080"/>
        </w:tabs>
        <w:autoSpaceDE w:val="0"/>
        <w:autoSpaceDN w:val="0"/>
        <w:adjustRightInd w:val="0"/>
        <w:spacing w:after="0" w:line="240" w:lineRule="auto"/>
        <w:jc w:val="both"/>
        <w:rPr>
          <w:rFonts w:ascii="Times New Roman" w:hAnsi="Times New Roman" w:cs="Times New Roman"/>
          <w:sz w:val="24"/>
          <w:szCs w:val="24"/>
        </w:rPr>
      </w:pPr>
    </w:p>
    <w:p w:rsidR="001812D7" w:rsidRPr="001812D7" w:rsidRDefault="001812D7" w:rsidP="001812D7">
      <w:pPr>
        <w:tabs>
          <w:tab w:val="left" w:pos="1080"/>
        </w:tabs>
        <w:autoSpaceDE w:val="0"/>
        <w:autoSpaceDN w:val="0"/>
        <w:adjustRightInd w:val="0"/>
        <w:spacing w:after="0" w:line="240" w:lineRule="auto"/>
        <w:jc w:val="both"/>
        <w:rPr>
          <w:rFonts w:ascii="Times New Roman" w:hAnsi="Times New Roman" w:cs="Times New Roman"/>
          <w:sz w:val="24"/>
          <w:szCs w:val="24"/>
        </w:rPr>
      </w:pPr>
    </w:p>
    <w:p w:rsidR="00644C4F" w:rsidRPr="00644C4F" w:rsidRDefault="00644C4F" w:rsidP="00CA670E">
      <w:pPr>
        <w:pStyle w:val="ListParagraph"/>
        <w:tabs>
          <w:tab w:val="left" w:pos="1080"/>
        </w:tabs>
        <w:autoSpaceDE w:val="0"/>
        <w:autoSpaceDN w:val="0"/>
        <w:adjustRightInd w:val="0"/>
        <w:spacing w:after="0" w:line="240" w:lineRule="auto"/>
        <w:ind w:left="360"/>
        <w:jc w:val="both"/>
        <w:rPr>
          <w:rFonts w:ascii="Times New Roman" w:hAnsi="Times New Roman" w:cs="Times New Roman"/>
          <w:sz w:val="24"/>
          <w:szCs w:val="24"/>
        </w:rPr>
      </w:pPr>
    </w:p>
    <w:p w:rsidR="002E0F23" w:rsidRDefault="002E0F23" w:rsidP="001812D7">
      <w:pPr>
        <w:pStyle w:val="ListParagraph"/>
        <w:spacing w:before="100" w:beforeAutospacing="1" w:after="100" w:afterAutospacing="1" w:line="480" w:lineRule="auto"/>
        <w:ind w:left="0"/>
        <w:jc w:val="both"/>
        <w:rPr>
          <w:rFonts w:ascii="Times New Roman" w:hAnsi="Times New Roman" w:cs="Times New Roman"/>
          <w:b/>
          <w:bCs/>
          <w:sz w:val="24"/>
          <w:szCs w:val="24"/>
        </w:rPr>
      </w:pPr>
      <w:r>
        <w:rPr>
          <w:rFonts w:ascii="Times New Roman" w:hAnsi="Times New Roman" w:cs="Times New Roman"/>
          <w:b/>
          <w:sz w:val="24"/>
          <w:szCs w:val="24"/>
        </w:rPr>
        <w:lastRenderedPageBreak/>
        <w:t xml:space="preserve">4.   </w:t>
      </w:r>
      <w:r w:rsidRPr="006B66B4">
        <w:rPr>
          <w:rFonts w:ascii="Times New Roman" w:hAnsi="Times New Roman" w:cs="Times New Roman"/>
          <w:b/>
          <w:bCs/>
          <w:sz w:val="24"/>
          <w:szCs w:val="24"/>
        </w:rPr>
        <w:t>Kajian Tentang Karakteristik Siswa SD Kelas IV</w:t>
      </w:r>
    </w:p>
    <w:p w:rsidR="002E0F23" w:rsidRDefault="002E0F23" w:rsidP="00CA670E">
      <w:pPr>
        <w:pStyle w:val="ListParagraph"/>
        <w:numPr>
          <w:ilvl w:val="1"/>
          <w:numId w:val="19"/>
        </w:numPr>
        <w:spacing w:before="100" w:beforeAutospacing="1" w:after="100" w:afterAutospacing="1" w:line="480" w:lineRule="auto"/>
        <w:ind w:left="360"/>
        <w:jc w:val="both"/>
        <w:rPr>
          <w:rFonts w:ascii="Times New Roman" w:hAnsi="Times New Roman" w:cs="Times New Roman"/>
          <w:b/>
          <w:bCs/>
          <w:sz w:val="24"/>
          <w:szCs w:val="24"/>
        </w:rPr>
      </w:pPr>
      <w:r w:rsidRPr="00870954">
        <w:rPr>
          <w:rFonts w:ascii="Times New Roman" w:hAnsi="Times New Roman" w:cs="Times New Roman"/>
          <w:b/>
          <w:bCs/>
          <w:sz w:val="24"/>
          <w:szCs w:val="24"/>
        </w:rPr>
        <w:t>Karakter Siswa Kelas IV</w:t>
      </w:r>
    </w:p>
    <w:p w:rsidR="002E0F23" w:rsidRPr="001C78B5" w:rsidRDefault="002E0F23" w:rsidP="001812D7">
      <w:pPr>
        <w:pStyle w:val="ListParagraph"/>
        <w:tabs>
          <w:tab w:val="left" w:pos="540"/>
          <w:tab w:val="left" w:pos="720"/>
        </w:tabs>
        <w:spacing w:beforeAutospacing="1" w:after="100" w:afterAutospacing="1" w:line="480" w:lineRule="auto"/>
        <w:ind w:left="0" w:hanging="360"/>
        <w:jc w:val="both"/>
        <w:rPr>
          <w:rFonts w:ascii="Times New Roman" w:hAnsi="Times New Roman" w:cs="Times New Roman"/>
          <w:color w:val="000000" w:themeColor="text1"/>
          <w:sz w:val="24"/>
          <w:szCs w:val="24"/>
        </w:rPr>
      </w:pPr>
      <w:r w:rsidRPr="00EE118D">
        <w:rPr>
          <w:rFonts w:ascii="Times New Roman" w:hAnsi="Times New Roman" w:cs="Times New Roman"/>
          <w:sz w:val="24"/>
          <w:szCs w:val="24"/>
        </w:rPr>
        <w:tab/>
      </w:r>
      <w:r w:rsidRPr="00EE118D">
        <w:rPr>
          <w:rFonts w:ascii="Times New Roman" w:hAnsi="Times New Roman" w:cs="Times New Roman"/>
          <w:sz w:val="24"/>
          <w:szCs w:val="24"/>
        </w:rPr>
        <w:tab/>
      </w:r>
      <w:r w:rsidRPr="00EE118D">
        <w:rPr>
          <w:rFonts w:ascii="Times New Roman" w:hAnsi="Times New Roman" w:cs="Times New Roman"/>
          <w:sz w:val="24"/>
          <w:szCs w:val="24"/>
        </w:rPr>
        <w:tab/>
        <w:t xml:space="preserve">Siswa kelas IV termasuk siswa kelas tinggi. </w:t>
      </w:r>
      <w:hyperlink r:id="rId8" w:tooltip="author profile" w:history="1">
        <w:r w:rsidRPr="00EE118D">
          <w:rPr>
            <w:rStyle w:val="Hyperlink"/>
            <w:rFonts w:ascii="Times New Roman" w:hAnsi="Times New Roman" w:cs="Times New Roman"/>
            <w:color w:val="000000" w:themeColor="text1"/>
            <w:sz w:val="24"/>
            <w:szCs w:val="24"/>
            <w:u w:val="none"/>
          </w:rPr>
          <w:t>Nasirudin</w:t>
        </w:r>
      </w:hyperlink>
      <w:r>
        <w:rPr>
          <w:rFonts w:ascii="Times New Roman" w:hAnsi="Times New Roman" w:cs="Times New Roman"/>
          <w:sz w:val="24"/>
          <w:szCs w:val="24"/>
        </w:rPr>
        <w:t xml:space="preserve"> </w:t>
      </w:r>
      <w:r w:rsidRPr="00EE118D">
        <w:rPr>
          <w:rFonts w:ascii="Times New Roman" w:hAnsi="Times New Roman" w:cs="Times New Roman"/>
          <w:color w:val="000000" w:themeColor="text1"/>
          <w:sz w:val="24"/>
          <w:szCs w:val="24"/>
        </w:rPr>
        <w:t>(</w:t>
      </w:r>
      <w:hyperlink r:id="rId9" w:history="1">
        <w:r w:rsidR="00EE118D" w:rsidRPr="00EE118D">
          <w:rPr>
            <w:rStyle w:val="Hyperlink"/>
            <w:rFonts w:ascii="Times New Roman" w:hAnsi="Times New Roman" w:cs="Times New Roman"/>
            <w:color w:val="000000" w:themeColor="text1"/>
            <w:sz w:val="24"/>
            <w:szCs w:val="24"/>
            <w:u w:val="none"/>
          </w:rPr>
          <w:t>http://nhasyier.blogspot.com/2012/04/karakteristik-siswa-kelas-ivsd.html</w:t>
        </w:r>
      </w:hyperlink>
      <w:r w:rsidRPr="00EE118D">
        <w:rPr>
          <w:rFonts w:ascii="Times New Roman" w:hAnsi="Times New Roman" w:cs="Times New Roman"/>
          <w:color w:val="000000" w:themeColor="text1"/>
          <w:sz w:val="24"/>
          <w:szCs w:val="24"/>
        </w:rPr>
        <w:t>,</w:t>
      </w:r>
      <w:r w:rsidR="00EE118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diakses pada 12 juni 2014), </w:t>
      </w:r>
      <w:r w:rsidRPr="001C78B5">
        <w:rPr>
          <w:rFonts w:ascii="Times New Roman" w:hAnsi="Times New Roman" w:cs="Times New Roman"/>
          <w:sz w:val="24"/>
          <w:szCs w:val="24"/>
        </w:rPr>
        <w:t>menyatakan bahwa siswa kelas tinggi menunjukkan sifat antara lain :</w:t>
      </w:r>
    </w:p>
    <w:p w:rsidR="002E0F23" w:rsidRPr="00870954" w:rsidRDefault="002E0F23" w:rsidP="001812D7">
      <w:pPr>
        <w:pStyle w:val="ListParagraph"/>
        <w:numPr>
          <w:ilvl w:val="0"/>
          <w:numId w:val="3"/>
        </w:numPr>
        <w:tabs>
          <w:tab w:val="left" w:pos="1080"/>
          <w:tab w:val="left" w:pos="1530"/>
        </w:tabs>
        <w:autoSpaceDE w:val="0"/>
        <w:autoSpaceDN w:val="0"/>
        <w:adjustRightInd w:val="0"/>
        <w:spacing w:after="0"/>
        <w:ind w:left="1080"/>
        <w:rPr>
          <w:rFonts w:ascii="Times New Roman" w:hAnsi="Times New Roman" w:cs="Times New Roman"/>
          <w:b/>
          <w:bCs/>
          <w:sz w:val="24"/>
          <w:szCs w:val="24"/>
        </w:rPr>
      </w:pPr>
      <w:r w:rsidRPr="00870954">
        <w:rPr>
          <w:rFonts w:ascii="Times New Roman" w:hAnsi="Times New Roman" w:cs="Times New Roman"/>
          <w:sz w:val="24"/>
          <w:szCs w:val="24"/>
        </w:rPr>
        <w:t>adanya perhatian terhadap kegiatan praktis sehari –hari yang konkret,</w:t>
      </w:r>
    </w:p>
    <w:p w:rsidR="002E0F23" w:rsidRPr="00870954" w:rsidRDefault="002E0F23" w:rsidP="001812D7">
      <w:pPr>
        <w:pStyle w:val="ListParagraph"/>
        <w:numPr>
          <w:ilvl w:val="0"/>
          <w:numId w:val="3"/>
        </w:numPr>
        <w:tabs>
          <w:tab w:val="left" w:pos="1080"/>
          <w:tab w:val="left" w:pos="1530"/>
        </w:tabs>
        <w:autoSpaceDE w:val="0"/>
        <w:autoSpaceDN w:val="0"/>
        <w:adjustRightInd w:val="0"/>
        <w:spacing w:after="0"/>
        <w:ind w:left="1080"/>
        <w:rPr>
          <w:rFonts w:ascii="Times New Roman" w:hAnsi="Times New Roman" w:cs="Times New Roman"/>
          <w:b/>
          <w:bCs/>
          <w:sz w:val="24"/>
          <w:szCs w:val="24"/>
        </w:rPr>
      </w:pPr>
      <w:r w:rsidRPr="00870954">
        <w:rPr>
          <w:rFonts w:ascii="Times New Roman" w:hAnsi="Times New Roman" w:cs="Times New Roman"/>
          <w:sz w:val="24"/>
          <w:szCs w:val="24"/>
        </w:rPr>
        <w:t>sangat realistik, ingin tahu, ingin belajar,</w:t>
      </w:r>
    </w:p>
    <w:p w:rsidR="002E0F23" w:rsidRPr="00870954" w:rsidRDefault="002E0F23" w:rsidP="001812D7">
      <w:pPr>
        <w:pStyle w:val="ListParagraph"/>
        <w:numPr>
          <w:ilvl w:val="0"/>
          <w:numId w:val="3"/>
        </w:numPr>
        <w:tabs>
          <w:tab w:val="left" w:pos="1080"/>
          <w:tab w:val="left" w:pos="1530"/>
        </w:tabs>
        <w:autoSpaceDE w:val="0"/>
        <w:autoSpaceDN w:val="0"/>
        <w:adjustRightInd w:val="0"/>
        <w:spacing w:after="0"/>
        <w:ind w:left="1080"/>
        <w:rPr>
          <w:rFonts w:ascii="Times New Roman" w:hAnsi="Times New Roman" w:cs="Times New Roman"/>
          <w:b/>
          <w:bCs/>
          <w:sz w:val="24"/>
          <w:szCs w:val="24"/>
        </w:rPr>
      </w:pPr>
      <w:r w:rsidRPr="00870954">
        <w:rPr>
          <w:rFonts w:ascii="Times New Roman" w:hAnsi="Times New Roman" w:cs="Times New Roman"/>
          <w:sz w:val="24"/>
          <w:szCs w:val="24"/>
        </w:rPr>
        <w:t>menjelang akhir masa ini telah ada minat kepada hal – hal atau mata</w:t>
      </w:r>
      <w:r>
        <w:rPr>
          <w:rFonts w:ascii="Times New Roman" w:hAnsi="Times New Roman" w:cs="Times New Roman"/>
          <w:sz w:val="24"/>
          <w:szCs w:val="24"/>
        </w:rPr>
        <w:t xml:space="preserve"> </w:t>
      </w:r>
      <w:r w:rsidRPr="00870954">
        <w:rPr>
          <w:rFonts w:ascii="Times New Roman" w:hAnsi="Times New Roman" w:cs="Times New Roman"/>
          <w:sz w:val="24"/>
          <w:szCs w:val="24"/>
        </w:rPr>
        <w:t>pelajaran khusus,</w:t>
      </w:r>
    </w:p>
    <w:p w:rsidR="002E0F23" w:rsidRPr="00870954" w:rsidRDefault="002E0F23" w:rsidP="001812D7">
      <w:pPr>
        <w:pStyle w:val="ListParagraph"/>
        <w:numPr>
          <w:ilvl w:val="0"/>
          <w:numId w:val="3"/>
        </w:numPr>
        <w:tabs>
          <w:tab w:val="left" w:pos="1080"/>
          <w:tab w:val="left" w:pos="1530"/>
        </w:tabs>
        <w:autoSpaceDE w:val="0"/>
        <w:autoSpaceDN w:val="0"/>
        <w:adjustRightInd w:val="0"/>
        <w:spacing w:after="0"/>
        <w:ind w:left="1080"/>
        <w:rPr>
          <w:rFonts w:ascii="Times New Roman" w:hAnsi="Times New Roman" w:cs="Times New Roman"/>
          <w:b/>
          <w:bCs/>
          <w:sz w:val="24"/>
          <w:szCs w:val="24"/>
        </w:rPr>
      </w:pPr>
      <w:r w:rsidRPr="00870954">
        <w:rPr>
          <w:rFonts w:ascii="Times New Roman" w:hAnsi="Times New Roman" w:cs="Times New Roman"/>
          <w:sz w:val="24"/>
          <w:szCs w:val="24"/>
        </w:rPr>
        <w:t>sampai kira – kira usia 11 tahun siswa membutuhkan bantuan guru atau</w:t>
      </w:r>
      <w:r>
        <w:rPr>
          <w:rFonts w:ascii="Times New Roman" w:hAnsi="Times New Roman" w:cs="Times New Roman"/>
          <w:sz w:val="24"/>
          <w:szCs w:val="24"/>
        </w:rPr>
        <w:t xml:space="preserve"> </w:t>
      </w:r>
      <w:r w:rsidRPr="00870954">
        <w:rPr>
          <w:rFonts w:ascii="Times New Roman" w:hAnsi="Times New Roman" w:cs="Times New Roman"/>
          <w:sz w:val="24"/>
          <w:szCs w:val="24"/>
        </w:rPr>
        <w:t>orang dewasa lainnya, dan sesudahnya siswa menghadapi tugas dengan</w:t>
      </w:r>
      <w:r>
        <w:rPr>
          <w:rFonts w:ascii="Times New Roman" w:hAnsi="Times New Roman" w:cs="Times New Roman"/>
          <w:sz w:val="24"/>
          <w:szCs w:val="24"/>
        </w:rPr>
        <w:t xml:space="preserve"> </w:t>
      </w:r>
      <w:r w:rsidRPr="00870954">
        <w:rPr>
          <w:rFonts w:ascii="Times New Roman" w:hAnsi="Times New Roman" w:cs="Times New Roman"/>
          <w:sz w:val="24"/>
          <w:szCs w:val="24"/>
        </w:rPr>
        <w:t>bebas dan berusaha menyelesaikannya sendiri,</w:t>
      </w:r>
    </w:p>
    <w:p w:rsidR="002E0F23" w:rsidRPr="00870954" w:rsidRDefault="002E0F23" w:rsidP="001812D7">
      <w:pPr>
        <w:pStyle w:val="ListParagraph"/>
        <w:numPr>
          <w:ilvl w:val="0"/>
          <w:numId w:val="3"/>
        </w:numPr>
        <w:tabs>
          <w:tab w:val="left" w:pos="1080"/>
          <w:tab w:val="left" w:pos="1530"/>
        </w:tabs>
        <w:autoSpaceDE w:val="0"/>
        <w:autoSpaceDN w:val="0"/>
        <w:adjustRightInd w:val="0"/>
        <w:spacing w:after="0"/>
        <w:ind w:left="1080"/>
        <w:rPr>
          <w:rFonts w:ascii="Times New Roman" w:hAnsi="Times New Roman" w:cs="Times New Roman"/>
          <w:b/>
          <w:bCs/>
          <w:sz w:val="24"/>
          <w:szCs w:val="24"/>
        </w:rPr>
      </w:pPr>
      <w:r w:rsidRPr="00870954">
        <w:rPr>
          <w:rFonts w:ascii="Times New Roman" w:hAnsi="Times New Roman" w:cs="Times New Roman"/>
          <w:sz w:val="24"/>
          <w:szCs w:val="24"/>
        </w:rPr>
        <w:t>nilai telah dipandang sebagai ukuran yang tepat mengenai prestasi di</w:t>
      </w:r>
      <w:r>
        <w:rPr>
          <w:rFonts w:ascii="Times New Roman" w:hAnsi="Times New Roman" w:cs="Times New Roman"/>
          <w:sz w:val="24"/>
          <w:szCs w:val="24"/>
        </w:rPr>
        <w:t xml:space="preserve"> </w:t>
      </w:r>
      <w:r w:rsidRPr="00870954">
        <w:rPr>
          <w:rFonts w:ascii="Times New Roman" w:hAnsi="Times New Roman" w:cs="Times New Roman"/>
          <w:sz w:val="24"/>
          <w:szCs w:val="24"/>
        </w:rPr>
        <w:t>sekolah,</w:t>
      </w:r>
    </w:p>
    <w:p w:rsidR="002E0F23" w:rsidRPr="00B40FFD" w:rsidRDefault="002E0F23" w:rsidP="001812D7">
      <w:pPr>
        <w:pStyle w:val="ListParagraph"/>
        <w:numPr>
          <w:ilvl w:val="0"/>
          <w:numId w:val="3"/>
        </w:numPr>
        <w:tabs>
          <w:tab w:val="left" w:pos="1080"/>
          <w:tab w:val="left" w:pos="1530"/>
        </w:tabs>
        <w:autoSpaceDE w:val="0"/>
        <w:autoSpaceDN w:val="0"/>
        <w:adjustRightInd w:val="0"/>
        <w:spacing w:after="0"/>
        <w:ind w:left="1080"/>
        <w:rPr>
          <w:rFonts w:ascii="Times New Roman" w:hAnsi="Times New Roman" w:cs="Times New Roman"/>
          <w:b/>
          <w:bCs/>
          <w:sz w:val="24"/>
          <w:szCs w:val="24"/>
        </w:rPr>
      </w:pPr>
      <w:r w:rsidRPr="00870954">
        <w:rPr>
          <w:rFonts w:ascii="Times New Roman" w:hAnsi="Times New Roman" w:cs="Times New Roman"/>
          <w:sz w:val="24"/>
          <w:szCs w:val="24"/>
        </w:rPr>
        <w:t>gemar membentuk kelomp</w:t>
      </w:r>
      <w:r w:rsidR="00F9645C">
        <w:rPr>
          <w:rFonts w:ascii="Times New Roman" w:hAnsi="Times New Roman" w:cs="Times New Roman"/>
          <w:sz w:val="24"/>
          <w:szCs w:val="24"/>
        </w:rPr>
        <w:t xml:space="preserve">ok sebaya untuk dapat bermain - </w:t>
      </w:r>
      <w:r w:rsidRPr="00870954">
        <w:rPr>
          <w:rFonts w:ascii="Times New Roman" w:hAnsi="Times New Roman" w:cs="Times New Roman"/>
          <w:sz w:val="24"/>
          <w:szCs w:val="24"/>
        </w:rPr>
        <w:t>main</w:t>
      </w:r>
      <w:r>
        <w:rPr>
          <w:rFonts w:ascii="Times New Roman" w:hAnsi="Times New Roman" w:cs="Times New Roman"/>
          <w:sz w:val="24"/>
          <w:szCs w:val="24"/>
        </w:rPr>
        <w:t xml:space="preserve"> </w:t>
      </w:r>
      <w:r w:rsidRPr="00870954">
        <w:rPr>
          <w:rFonts w:ascii="Times New Roman" w:hAnsi="Times New Roman" w:cs="Times New Roman"/>
          <w:sz w:val="24"/>
          <w:szCs w:val="24"/>
        </w:rPr>
        <w:t>bersama.</w:t>
      </w:r>
    </w:p>
    <w:p w:rsidR="002E0F23" w:rsidRDefault="002E0F23" w:rsidP="00CA670E">
      <w:pPr>
        <w:pStyle w:val="ListParagraph"/>
        <w:tabs>
          <w:tab w:val="left" w:pos="1530"/>
        </w:tabs>
        <w:autoSpaceDE w:val="0"/>
        <w:autoSpaceDN w:val="0"/>
        <w:adjustRightInd w:val="0"/>
        <w:spacing w:after="0"/>
        <w:ind w:left="360"/>
        <w:rPr>
          <w:rFonts w:ascii="Times New Roman" w:hAnsi="Times New Roman" w:cs="Times New Roman"/>
          <w:sz w:val="24"/>
          <w:szCs w:val="24"/>
        </w:rPr>
      </w:pPr>
    </w:p>
    <w:p w:rsidR="002E0F23" w:rsidRPr="00D76DCD" w:rsidRDefault="002E0F23" w:rsidP="001812D7">
      <w:pPr>
        <w:pStyle w:val="ListParagraph"/>
        <w:tabs>
          <w:tab w:val="left" w:pos="720"/>
        </w:tabs>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sidRPr="00B40FFD">
        <w:rPr>
          <w:rFonts w:ascii="Times New Roman" w:hAnsi="Times New Roman" w:cs="Times New Roman"/>
          <w:sz w:val="24"/>
          <w:szCs w:val="24"/>
        </w:rPr>
        <w:t>bahwa karakteristik siswa SD kelas</w:t>
      </w:r>
      <w:r>
        <w:rPr>
          <w:rFonts w:ascii="Times New Roman" w:hAnsi="Times New Roman" w:cs="Times New Roman"/>
          <w:sz w:val="24"/>
          <w:szCs w:val="24"/>
        </w:rPr>
        <w:t xml:space="preserve"> </w:t>
      </w:r>
      <w:r w:rsidRPr="00B40FFD">
        <w:rPr>
          <w:rFonts w:ascii="Times New Roman" w:hAnsi="Times New Roman" w:cs="Times New Roman"/>
          <w:sz w:val="24"/>
          <w:szCs w:val="24"/>
        </w:rPr>
        <w:t>IV yaitu memiliki kesulitan berpikir abstrak, lebih memiliki perhatian terhadap</w:t>
      </w:r>
      <w:r>
        <w:rPr>
          <w:rFonts w:ascii="Times New Roman" w:hAnsi="Times New Roman" w:cs="Times New Roman"/>
          <w:sz w:val="24"/>
          <w:szCs w:val="24"/>
        </w:rPr>
        <w:t xml:space="preserve"> </w:t>
      </w:r>
      <w:r w:rsidR="00A236DF">
        <w:rPr>
          <w:rFonts w:ascii="Times New Roman" w:hAnsi="Times New Roman" w:cs="Times New Roman"/>
          <w:sz w:val="24"/>
          <w:szCs w:val="24"/>
        </w:rPr>
        <w:t>kehidupan sehari -</w:t>
      </w:r>
      <w:r w:rsidRPr="00B40FFD">
        <w:rPr>
          <w:rFonts w:ascii="Times New Roman" w:hAnsi="Times New Roman" w:cs="Times New Roman"/>
          <w:sz w:val="24"/>
          <w:szCs w:val="24"/>
        </w:rPr>
        <w:t xml:space="preserve"> hari yang konkret dan realistik, lebih fokus pada peristiwa yang</w:t>
      </w:r>
      <w:r>
        <w:rPr>
          <w:rFonts w:ascii="Times New Roman" w:hAnsi="Times New Roman" w:cs="Times New Roman"/>
          <w:sz w:val="24"/>
          <w:szCs w:val="24"/>
        </w:rPr>
        <w:t xml:space="preserve"> </w:t>
      </w:r>
      <w:r w:rsidRPr="00B40FFD">
        <w:rPr>
          <w:rFonts w:ascii="Times New Roman" w:hAnsi="Times New Roman" w:cs="Times New Roman"/>
          <w:sz w:val="24"/>
          <w:szCs w:val="24"/>
        </w:rPr>
        <w:t>dialami, ingin tahu, ingin belajar, berminat pada mata pelajaran tertentu, masih</w:t>
      </w:r>
      <w:r>
        <w:rPr>
          <w:rFonts w:ascii="Times New Roman" w:hAnsi="Times New Roman" w:cs="Times New Roman"/>
          <w:sz w:val="24"/>
          <w:szCs w:val="24"/>
        </w:rPr>
        <w:t xml:space="preserve"> </w:t>
      </w:r>
      <w:r w:rsidRPr="00B40FFD">
        <w:rPr>
          <w:rFonts w:ascii="Times New Roman" w:hAnsi="Times New Roman" w:cs="Times New Roman"/>
          <w:sz w:val="24"/>
          <w:szCs w:val="24"/>
        </w:rPr>
        <w:t>membutuhkan bantuan atau bimbingan orang lain dan lebih suka berkelompok. Siswa kelas IV SD juga memiliki karakteristik gemar membentuk kelompok sebaya,</w:t>
      </w:r>
      <w:r>
        <w:rPr>
          <w:rFonts w:ascii="Times New Roman" w:hAnsi="Times New Roman" w:cs="Times New Roman"/>
          <w:sz w:val="24"/>
          <w:szCs w:val="24"/>
        </w:rPr>
        <w:t xml:space="preserve"> </w:t>
      </w:r>
      <w:r w:rsidRPr="00B40FFD">
        <w:rPr>
          <w:rFonts w:ascii="Times New Roman" w:hAnsi="Times New Roman" w:cs="Times New Roman"/>
          <w:sz w:val="24"/>
          <w:szCs w:val="24"/>
        </w:rPr>
        <w:t>senang bermain dan lebih suka bergembira atau riang, suka mengatur dirinya untuk</w:t>
      </w:r>
      <w:r>
        <w:rPr>
          <w:rFonts w:ascii="Times New Roman" w:hAnsi="Times New Roman" w:cs="Times New Roman"/>
          <w:sz w:val="24"/>
          <w:szCs w:val="24"/>
        </w:rPr>
        <w:t xml:space="preserve"> </w:t>
      </w:r>
      <w:r w:rsidRPr="00B40FFD">
        <w:rPr>
          <w:rFonts w:ascii="Times New Roman" w:hAnsi="Times New Roman" w:cs="Times New Roman"/>
          <w:sz w:val="24"/>
          <w:szCs w:val="24"/>
        </w:rPr>
        <w:t>menangani berbagai hal, memiliki rasa ingin tahu dan belajar yang tinggi,</w:t>
      </w:r>
      <w:r>
        <w:rPr>
          <w:rFonts w:ascii="Times New Roman" w:hAnsi="Times New Roman" w:cs="Times New Roman"/>
          <w:sz w:val="24"/>
          <w:szCs w:val="24"/>
        </w:rPr>
        <w:t xml:space="preserve"> </w:t>
      </w:r>
      <w:r w:rsidRPr="00B40FFD">
        <w:rPr>
          <w:rFonts w:ascii="Times New Roman" w:hAnsi="Times New Roman" w:cs="Times New Roman"/>
          <w:sz w:val="24"/>
          <w:szCs w:val="24"/>
        </w:rPr>
        <w:t>mengeksplorasi suat</w:t>
      </w:r>
      <w:r w:rsidR="00EA3E9A">
        <w:rPr>
          <w:rFonts w:ascii="Times New Roman" w:hAnsi="Times New Roman" w:cs="Times New Roman"/>
          <w:sz w:val="24"/>
          <w:szCs w:val="24"/>
        </w:rPr>
        <w:t xml:space="preserve">u situasi dan mencobakan usaha - </w:t>
      </w:r>
      <w:r w:rsidRPr="00B40FFD">
        <w:rPr>
          <w:rFonts w:ascii="Times New Roman" w:hAnsi="Times New Roman" w:cs="Times New Roman"/>
          <w:sz w:val="24"/>
          <w:szCs w:val="24"/>
        </w:rPr>
        <w:t>usaha baru. Setiap siswa</w:t>
      </w:r>
      <w:r>
        <w:rPr>
          <w:rFonts w:ascii="Times New Roman" w:hAnsi="Times New Roman" w:cs="Times New Roman"/>
          <w:sz w:val="24"/>
          <w:szCs w:val="24"/>
        </w:rPr>
        <w:t xml:space="preserve"> </w:t>
      </w:r>
      <w:r w:rsidRPr="00B40FFD">
        <w:rPr>
          <w:rFonts w:ascii="Times New Roman" w:hAnsi="Times New Roman" w:cs="Times New Roman"/>
          <w:sz w:val="24"/>
          <w:szCs w:val="24"/>
        </w:rPr>
        <w:t>memiliki karak</w:t>
      </w:r>
      <w:r w:rsidR="00EA3E9A">
        <w:rPr>
          <w:rFonts w:ascii="Times New Roman" w:hAnsi="Times New Roman" w:cs="Times New Roman"/>
          <w:sz w:val="24"/>
          <w:szCs w:val="24"/>
        </w:rPr>
        <w:t>teristik individu yang berbeda -</w:t>
      </w:r>
      <w:r w:rsidRPr="00B40FFD">
        <w:rPr>
          <w:rFonts w:ascii="Times New Roman" w:hAnsi="Times New Roman" w:cs="Times New Roman"/>
          <w:sz w:val="24"/>
          <w:szCs w:val="24"/>
        </w:rPr>
        <w:t xml:space="preserve"> beda.</w:t>
      </w:r>
    </w:p>
    <w:p w:rsidR="001E31A3" w:rsidRDefault="002E0F23" w:rsidP="00D37DE9">
      <w:pPr>
        <w:tabs>
          <w:tab w:val="left" w:pos="720"/>
        </w:tabs>
        <w:autoSpaceDE w:val="0"/>
        <w:autoSpaceDN w:val="0"/>
        <w:adjustRightInd w:val="0"/>
        <w:spacing w:after="0" w:line="480" w:lineRule="auto"/>
        <w:ind w:firstLine="630"/>
        <w:jc w:val="both"/>
        <w:rPr>
          <w:rFonts w:ascii="Times New Roman" w:hAnsi="Times New Roman" w:cs="Times New Roman"/>
          <w:sz w:val="24"/>
          <w:szCs w:val="24"/>
        </w:rPr>
      </w:pPr>
      <w:r w:rsidRPr="00B40FFD">
        <w:rPr>
          <w:rFonts w:ascii="Times New Roman" w:hAnsi="Times New Roman" w:cs="Times New Roman"/>
          <w:sz w:val="24"/>
          <w:szCs w:val="24"/>
        </w:rPr>
        <w:lastRenderedPageBreak/>
        <w:t xml:space="preserve">Dengan demikian penggunaan model pembelajaran </w:t>
      </w:r>
      <w:r>
        <w:rPr>
          <w:rFonts w:ascii="Times New Roman" w:hAnsi="Times New Roman" w:cs="Times New Roman"/>
          <w:i/>
          <w:iCs/>
          <w:sz w:val="24"/>
          <w:szCs w:val="24"/>
        </w:rPr>
        <w:t>discovery learning</w:t>
      </w:r>
      <w:r w:rsidRPr="00B40FFD">
        <w:rPr>
          <w:rFonts w:ascii="Times New Roman" w:hAnsi="Times New Roman" w:cs="Times New Roman"/>
          <w:i/>
          <w:iCs/>
          <w:sz w:val="24"/>
          <w:szCs w:val="24"/>
        </w:rPr>
        <w:t xml:space="preserve"> </w:t>
      </w:r>
      <w:r w:rsidRPr="00B40FFD">
        <w:rPr>
          <w:rFonts w:ascii="Times New Roman" w:hAnsi="Times New Roman" w:cs="Times New Roman"/>
          <w:sz w:val="24"/>
          <w:szCs w:val="24"/>
        </w:rPr>
        <w:t>dalam pembelajaran ini sangat cocok diterapkan dengan karakteristik siswa</w:t>
      </w:r>
      <w:r>
        <w:rPr>
          <w:rFonts w:ascii="Times New Roman" w:hAnsi="Times New Roman" w:cs="Times New Roman"/>
          <w:i/>
          <w:iCs/>
          <w:sz w:val="24"/>
          <w:szCs w:val="24"/>
        </w:rPr>
        <w:t xml:space="preserve"> </w:t>
      </w:r>
      <w:r w:rsidRPr="00B40FFD">
        <w:rPr>
          <w:rFonts w:ascii="Times New Roman" w:hAnsi="Times New Roman" w:cs="Times New Roman"/>
          <w:sz w:val="24"/>
          <w:szCs w:val="24"/>
        </w:rPr>
        <w:t>kelas IV SD di</w:t>
      </w:r>
      <w:r w:rsidR="009676A4">
        <w:rPr>
          <w:rFonts w:ascii="Times New Roman" w:hAnsi="Times New Roman" w:cs="Times New Roman"/>
          <w:sz w:val="24"/>
          <w:szCs w:val="24"/>
        </w:rPr>
        <w:t xml:space="preserve"> </w:t>
      </w:r>
      <w:r w:rsidRPr="00B40FFD">
        <w:rPr>
          <w:rFonts w:ascii="Times New Roman" w:hAnsi="Times New Roman" w:cs="Times New Roman"/>
          <w:sz w:val="24"/>
          <w:szCs w:val="24"/>
        </w:rPr>
        <w:t>mana tahap perkembangan kognitif mereka sudah mencapai tahap</w:t>
      </w:r>
      <w:r>
        <w:rPr>
          <w:rFonts w:ascii="Times New Roman" w:hAnsi="Times New Roman" w:cs="Times New Roman"/>
          <w:i/>
          <w:iCs/>
          <w:sz w:val="24"/>
          <w:szCs w:val="24"/>
        </w:rPr>
        <w:t xml:space="preserve"> </w:t>
      </w:r>
      <w:r w:rsidRPr="00B40FFD">
        <w:rPr>
          <w:rFonts w:ascii="Times New Roman" w:hAnsi="Times New Roman" w:cs="Times New Roman"/>
          <w:sz w:val="24"/>
          <w:szCs w:val="24"/>
        </w:rPr>
        <w:t>operasional konkret. Tahap operasional konkrit adalah tahap di</w:t>
      </w:r>
      <w:r w:rsidR="009C4B97">
        <w:rPr>
          <w:rFonts w:ascii="Times New Roman" w:hAnsi="Times New Roman" w:cs="Times New Roman"/>
          <w:sz w:val="24"/>
          <w:szCs w:val="24"/>
        </w:rPr>
        <w:t xml:space="preserve"> </w:t>
      </w:r>
      <w:r w:rsidRPr="00B40FFD">
        <w:rPr>
          <w:rFonts w:ascii="Times New Roman" w:hAnsi="Times New Roman" w:cs="Times New Roman"/>
          <w:sz w:val="24"/>
          <w:szCs w:val="24"/>
        </w:rPr>
        <w:t>mana anak sudah</w:t>
      </w:r>
      <w:r>
        <w:rPr>
          <w:rFonts w:ascii="Times New Roman" w:hAnsi="Times New Roman" w:cs="Times New Roman"/>
          <w:i/>
          <w:iCs/>
          <w:sz w:val="24"/>
          <w:szCs w:val="24"/>
        </w:rPr>
        <w:t xml:space="preserve"> </w:t>
      </w:r>
      <w:r w:rsidRPr="00B40FFD">
        <w:rPr>
          <w:rFonts w:ascii="Times New Roman" w:hAnsi="Times New Roman" w:cs="Times New Roman"/>
          <w:sz w:val="24"/>
          <w:szCs w:val="24"/>
        </w:rPr>
        <w:t>mampu berpikir secara abst</w:t>
      </w:r>
      <w:r w:rsidR="00015CAE">
        <w:rPr>
          <w:rFonts w:ascii="Times New Roman" w:hAnsi="Times New Roman" w:cs="Times New Roman"/>
          <w:sz w:val="24"/>
          <w:szCs w:val="24"/>
        </w:rPr>
        <w:t>rak untuk memecahkan persoalan -</w:t>
      </w:r>
      <w:r w:rsidRPr="00B40FFD">
        <w:rPr>
          <w:rFonts w:ascii="Times New Roman" w:hAnsi="Times New Roman" w:cs="Times New Roman"/>
          <w:sz w:val="24"/>
          <w:szCs w:val="24"/>
        </w:rPr>
        <w:t xml:space="preserve"> persoalan dan pada</w:t>
      </w:r>
      <w:r>
        <w:rPr>
          <w:rFonts w:ascii="Times New Roman" w:hAnsi="Times New Roman" w:cs="Times New Roman"/>
          <w:i/>
          <w:iCs/>
          <w:sz w:val="24"/>
          <w:szCs w:val="24"/>
        </w:rPr>
        <w:t xml:space="preserve"> </w:t>
      </w:r>
      <w:r w:rsidRPr="00B40FFD">
        <w:rPr>
          <w:rFonts w:ascii="Times New Roman" w:hAnsi="Times New Roman" w:cs="Times New Roman"/>
          <w:sz w:val="24"/>
          <w:szCs w:val="24"/>
        </w:rPr>
        <w:t>tahap ini anak sangat terikat pada proses mengalami sendiri kegiatan pembelajaran</w:t>
      </w:r>
      <w:r>
        <w:rPr>
          <w:rFonts w:ascii="Times New Roman" w:hAnsi="Times New Roman" w:cs="Times New Roman"/>
          <w:i/>
          <w:iCs/>
          <w:sz w:val="24"/>
          <w:szCs w:val="24"/>
        </w:rPr>
        <w:t xml:space="preserve"> </w:t>
      </w:r>
      <w:r w:rsidRPr="00B40FFD">
        <w:rPr>
          <w:rFonts w:ascii="Times New Roman" w:hAnsi="Times New Roman" w:cs="Times New Roman"/>
          <w:sz w:val="24"/>
          <w:szCs w:val="24"/>
        </w:rPr>
        <w:t>tersebut. Anak juga senang menggunakan pembelajaran yang menyenangkan dan</w:t>
      </w:r>
      <w:r>
        <w:rPr>
          <w:rFonts w:ascii="Times New Roman" w:hAnsi="Times New Roman" w:cs="Times New Roman"/>
          <w:i/>
          <w:iCs/>
          <w:sz w:val="24"/>
          <w:szCs w:val="24"/>
        </w:rPr>
        <w:t xml:space="preserve"> </w:t>
      </w:r>
      <w:r w:rsidRPr="00B40FFD">
        <w:rPr>
          <w:rFonts w:ascii="Times New Roman" w:hAnsi="Times New Roman" w:cs="Times New Roman"/>
          <w:sz w:val="24"/>
          <w:szCs w:val="24"/>
        </w:rPr>
        <w:t>bermain kreatif. Salah satu pembelajaran yang dapat membuat pembelajaran</w:t>
      </w:r>
      <w:r>
        <w:rPr>
          <w:rFonts w:ascii="Times New Roman" w:hAnsi="Times New Roman" w:cs="Times New Roman"/>
          <w:i/>
          <w:iCs/>
          <w:sz w:val="24"/>
          <w:szCs w:val="24"/>
        </w:rPr>
        <w:t xml:space="preserve"> </w:t>
      </w:r>
      <w:r w:rsidRPr="00B40FFD">
        <w:rPr>
          <w:rFonts w:ascii="Times New Roman" w:hAnsi="Times New Roman" w:cs="Times New Roman"/>
          <w:sz w:val="24"/>
          <w:szCs w:val="24"/>
        </w:rPr>
        <w:t xml:space="preserve">menyenangkan dan bermain kreatif adalah pembelajaran </w:t>
      </w:r>
      <w:r w:rsidRPr="008D0BE2">
        <w:rPr>
          <w:rFonts w:ascii="Times New Roman" w:hAnsi="Times New Roman" w:cs="Times New Roman"/>
          <w:i/>
          <w:sz w:val="24"/>
          <w:szCs w:val="24"/>
        </w:rPr>
        <w:t>discovery learning.</w:t>
      </w:r>
      <w:r w:rsidRPr="00B40FFD">
        <w:rPr>
          <w:rFonts w:ascii="Times New Roman" w:hAnsi="Times New Roman" w:cs="Times New Roman"/>
          <w:sz w:val="24"/>
          <w:szCs w:val="24"/>
        </w:rPr>
        <w:t xml:space="preserve"> </w:t>
      </w:r>
    </w:p>
    <w:p w:rsidR="00CE4117" w:rsidRPr="001E31A3" w:rsidRDefault="00CE4117" w:rsidP="00192484">
      <w:pPr>
        <w:pStyle w:val="ListParagraph"/>
        <w:numPr>
          <w:ilvl w:val="0"/>
          <w:numId w:val="34"/>
        </w:numPr>
        <w:tabs>
          <w:tab w:val="left" w:pos="630"/>
        </w:tabs>
        <w:autoSpaceDE w:val="0"/>
        <w:autoSpaceDN w:val="0"/>
        <w:adjustRightInd w:val="0"/>
        <w:spacing w:after="0" w:line="480" w:lineRule="auto"/>
        <w:ind w:left="360"/>
        <w:jc w:val="both"/>
        <w:rPr>
          <w:rFonts w:ascii="Times New Roman" w:hAnsi="Times New Roman" w:cs="Times New Roman"/>
          <w:sz w:val="24"/>
          <w:szCs w:val="24"/>
        </w:rPr>
      </w:pPr>
      <w:r w:rsidRPr="001E31A3">
        <w:rPr>
          <w:rFonts w:ascii="Times New Roman" w:hAnsi="Times New Roman" w:cs="Times New Roman"/>
          <w:b/>
          <w:sz w:val="24"/>
          <w:szCs w:val="24"/>
        </w:rPr>
        <w:t>Pemetaan Ruang Lingkup Materi</w:t>
      </w:r>
      <w:r w:rsidR="001E31A3" w:rsidRPr="001E31A3">
        <w:rPr>
          <w:rFonts w:ascii="Times New Roman" w:hAnsi="Times New Roman" w:cs="Times New Roman"/>
          <w:b/>
          <w:sz w:val="24"/>
          <w:szCs w:val="24"/>
        </w:rPr>
        <w:t xml:space="preserve"> Tema Indahnya Kebersamaan Pada</w:t>
      </w:r>
      <w:r w:rsidR="001E31A3">
        <w:rPr>
          <w:rFonts w:ascii="Times New Roman" w:hAnsi="Times New Roman" w:cs="Times New Roman"/>
          <w:b/>
          <w:sz w:val="24"/>
          <w:szCs w:val="24"/>
        </w:rPr>
        <w:t xml:space="preserve"> </w:t>
      </w:r>
      <w:r w:rsidR="001E31A3" w:rsidRPr="001E31A3">
        <w:rPr>
          <w:rFonts w:ascii="Times New Roman" w:hAnsi="Times New Roman" w:cs="Times New Roman"/>
          <w:b/>
          <w:sz w:val="24"/>
          <w:szCs w:val="24"/>
        </w:rPr>
        <w:t>Subtema Keberagamn Budaya Bangsa Pembelajaran 1,2 dan 3</w:t>
      </w:r>
    </w:p>
    <w:p w:rsidR="00CE4117" w:rsidRPr="00CE4117" w:rsidRDefault="00192484" w:rsidP="00192484">
      <w:pPr>
        <w:pStyle w:val="ListParagraph"/>
        <w:spacing w:line="480" w:lineRule="auto"/>
        <w:ind w:left="0"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00CE4117" w:rsidRPr="00CE4117">
        <w:rPr>
          <w:rFonts w:ascii="Times New Roman" w:hAnsi="Times New Roman" w:cs="Times New Roman"/>
          <w:sz w:val="24"/>
          <w:szCs w:val="24"/>
        </w:rPr>
        <w:t>Menurut Permendikbud Nomor 81A Tahun 2013 Lampiran IV tentang Implementasi Kurikulum Pedoman Umum Pembelajaran (Kemdikbud, 2013</w:t>
      </w:r>
      <w:r w:rsidR="00E90827">
        <w:rPr>
          <w:rFonts w:ascii="Times New Roman" w:hAnsi="Times New Roman" w:cs="Times New Roman"/>
          <w:sz w:val="24"/>
          <w:szCs w:val="24"/>
        </w:rPr>
        <w:t xml:space="preserve"> </w:t>
      </w:r>
      <w:r w:rsidR="00CE4117" w:rsidRPr="00CE4117">
        <w:rPr>
          <w:rFonts w:ascii="Times New Roman" w:hAnsi="Times New Roman" w:cs="Times New Roman"/>
          <w:sz w:val="24"/>
          <w:szCs w:val="24"/>
        </w:rPr>
        <w:t>: 37)</w:t>
      </w:r>
      <w:r w:rsidR="00FA56FE">
        <w:rPr>
          <w:rFonts w:ascii="Times New Roman" w:hAnsi="Times New Roman" w:cs="Times New Roman"/>
          <w:sz w:val="24"/>
          <w:szCs w:val="24"/>
        </w:rPr>
        <w:t>,</w:t>
      </w:r>
      <w:r w:rsidR="00CE4117" w:rsidRPr="00CE4117">
        <w:rPr>
          <w:rFonts w:ascii="Times New Roman" w:hAnsi="Times New Roman" w:cs="Times New Roman"/>
          <w:sz w:val="24"/>
          <w:szCs w:val="24"/>
        </w:rPr>
        <w:t xml:space="preserve">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 untuk mengarahkan kegiatan pembelajaran siswa dalam upaya mencapai Kompetensi Dasar (KD). RPP yang disusun harus berdasarkan KD atau subtema yang dilaksanakan dalam satu kali pertemuan atau lebih.</w:t>
      </w:r>
    </w:p>
    <w:p w:rsidR="00CE4117" w:rsidRPr="00917DFD" w:rsidRDefault="00CE4117" w:rsidP="007A7D4F">
      <w:pPr>
        <w:pStyle w:val="ListParagraph"/>
        <w:tabs>
          <w:tab w:val="left" w:pos="900"/>
        </w:tabs>
        <w:spacing w:line="480" w:lineRule="auto"/>
        <w:ind w:left="0" w:firstLine="630"/>
        <w:jc w:val="both"/>
        <w:rPr>
          <w:rFonts w:ascii="Times New Roman" w:hAnsi="Times New Roman" w:cs="Times New Roman"/>
          <w:b/>
          <w:sz w:val="24"/>
          <w:szCs w:val="24"/>
        </w:rPr>
      </w:pPr>
      <w:r w:rsidRPr="00917DFD">
        <w:rPr>
          <w:rFonts w:ascii="Times New Roman" w:hAnsi="Times New Roman"/>
          <w:sz w:val="24"/>
          <w:szCs w:val="24"/>
        </w:rPr>
        <w:t xml:space="preserve">Pada dasarnya Kurikulum 2013 mengarahkan agar siswa lebih aktif saat belajar mengajar, dalam kurikulum 2013 terdapat Kompetensi Inti. Kompetensi </w:t>
      </w:r>
      <w:r w:rsidRPr="00917DFD">
        <w:rPr>
          <w:rFonts w:ascii="Times New Roman" w:hAnsi="Times New Roman"/>
          <w:sz w:val="24"/>
          <w:szCs w:val="24"/>
        </w:rPr>
        <w:lastRenderedPageBreak/>
        <w:t xml:space="preserve">Inti merupakan terjemahan atau operasionalisasi SKL, Kompetensi Inti harus menggambarkan kualitas yang seimbang Antara pencapaian </w:t>
      </w:r>
      <w:r w:rsidRPr="00917DFD">
        <w:rPr>
          <w:rFonts w:ascii="Times New Roman" w:hAnsi="Times New Roman"/>
          <w:i/>
          <w:sz w:val="24"/>
          <w:szCs w:val="24"/>
        </w:rPr>
        <w:t>hard skill</w:t>
      </w:r>
      <w:r w:rsidRPr="00917DFD">
        <w:rPr>
          <w:rFonts w:ascii="Times New Roman" w:hAnsi="Times New Roman"/>
          <w:sz w:val="24"/>
          <w:szCs w:val="24"/>
        </w:rPr>
        <w:t xml:space="preserve"> dan </w:t>
      </w:r>
      <w:r w:rsidRPr="00917DFD">
        <w:rPr>
          <w:rFonts w:ascii="Times New Roman" w:hAnsi="Times New Roman"/>
          <w:i/>
          <w:sz w:val="24"/>
          <w:szCs w:val="24"/>
        </w:rPr>
        <w:t xml:space="preserve">soft skill. </w:t>
      </w:r>
      <w:r w:rsidRPr="00917DFD">
        <w:rPr>
          <w:rFonts w:ascii="Times New Roman" w:hAnsi="Times New Roman"/>
          <w:sz w:val="24"/>
          <w:szCs w:val="24"/>
        </w:rPr>
        <w:t xml:space="preserve">Kompetensi Dasar dari Kompetensi Inti 1,2,3 dan 4 diintegrasikan pada satu unit.Gambaran mengenai kompetensi utama yang dikelompokan ke dalam aspek afektif, kognitif, dan psikomotor yang harus dipelajari peserta didik untuk satuan jenjang sekolah dasar. </w:t>
      </w:r>
    </w:p>
    <w:p w:rsidR="00ED6BFB" w:rsidRDefault="00CE4117" w:rsidP="005C39B7">
      <w:pPr>
        <w:pStyle w:val="ListParagraph"/>
        <w:spacing w:line="480" w:lineRule="auto"/>
        <w:ind w:left="0" w:firstLine="630"/>
        <w:jc w:val="both"/>
        <w:rPr>
          <w:rFonts w:ascii="Times New Roman" w:hAnsi="Times New Roman"/>
          <w:i/>
          <w:sz w:val="24"/>
          <w:szCs w:val="24"/>
        </w:rPr>
      </w:pPr>
      <w:r w:rsidRPr="00016250">
        <w:rPr>
          <w:rFonts w:ascii="Times New Roman" w:hAnsi="Times New Roman"/>
          <w:sz w:val="24"/>
          <w:szCs w:val="24"/>
        </w:rPr>
        <w:t>Kompetensi inti berfungsi sebagai unsur pengorganisasi kompetensi dasar yang dirancang dalam 4 kelompok yang saling terkait yaitu berkenaan dengan sikap keagamaan (kompetensi Inti I), sikap sosial (kompetensi Inti 2), pengetahuan (kompetensi Inti 3), dan penerapan pengetahuan (kompetensi Inti 4) .keempat kelompok itu menjadi acuan dari kompetensi dasar yang harus dikembangkan dalam setiap peristiwa pembelajaran. Kompetensi yang berkenaan dengan sikap keagamaan dan sosial dikembangkan secara tidak langsung yaitu pada waktu siswa belajar tentang pengetahuan (kompetensi kelopmok 3) dan penerapan pengetahuan (kompetensi Inti kelompok 4)</w:t>
      </w:r>
      <w:r w:rsidRPr="00016250">
        <w:rPr>
          <w:rFonts w:ascii="Times New Roman" w:hAnsi="Times New Roman"/>
          <w:i/>
          <w:sz w:val="24"/>
          <w:szCs w:val="24"/>
        </w:rPr>
        <w:t xml:space="preserve">. </w:t>
      </w:r>
      <w:r w:rsidRPr="00016250">
        <w:rPr>
          <w:rFonts w:ascii="Times New Roman" w:hAnsi="Times New Roman"/>
          <w:sz w:val="24"/>
          <w:szCs w:val="24"/>
        </w:rPr>
        <w:t>Pada prinsipnya, sebuah tema pelajaran adalah satu unit organisasi Kompetensi Dasar yang terkecil, dan untuk Kurikulum Sekolah Dasar dilakukan melalui pendekatan yang terintegrasi (</w:t>
      </w:r>
      <w:r w:rsidR="00553261">
        <w:rPr>
          <w:rFonts w:ascii="Times New Roman" w:hAnsi="Times New Roman"/>
          <w:i/>
          <w:sz w:val="24"/>
          <w:szCs w:val="24"/>
        </w:rPr>
        <w:t>integrated curriculum).</w:t>
      </w:r>
    </w:p>
    <w:p w:rsidR="005C39B7" w:rsidRDefault="005C39B7" w:rsidP="005C39B7">
      <w:pPr>
        <w:pStyle w:val="ListParagraph"/>
        <w:spacing w:line="480" w:lineRule="auto"/>
        <w:ind w:left="0" w:firstLine="630"/>
        <w:jc w:val="both"/>
        <w:rPr>
          <w:rFonts w:ascii="Times New Roman" w:hAnsi="Times New Roman"/>
          <w:i/>
          <w:sz w:val="24"/>
          <w:szCs w:val="24"/>
        </w:rPr>
      </w:pPr>
    </w:p>
    <w:p w:rsidR="00A51C80" w:rsidRDefault="00A51C80" w:rsidP="00A51C80">
      <w:pPr>
        <w:rPr>
          <w:rFonts w:ascii="Times New Roman" w:hAnsi="Times New Roman"/>
          <w:i/>
          <w:sz w:val="24"/>
          <w:szCs w:val="24"/>
        </w:rPr>
      </w:pPr>
    </w:p>
    <w:p w:rsidR="00A51C80" w:rsidRDefault="00A51C80" w:rsidP="00A51C80">
      <w:pPr>
        <w:rPr>
          <w:rFonts w:ascii="Times New Roman" w:hAnsi="Times New Roman"/>
          <w:i/>
          <w:sz w:val="24"/>
          <w:szCs w:val="24"/>
        </w:rPr>
      </w:pPr>
    </w:p>
    <w:p w:rsidR="00A51C80" w:rsidRDefault="00A51C80" w:rsidP="00A51C80">
      <w:pPr>
        <w:rPr>
          <w:rFonts w:ascii="Times New Roman" w:hAnsi="Times New Roman"/>
          <w:i/>
          <w:sz w:val="24"/>
          <w:szCs w:val="24"/>
        </w:rPr>
      </w:pPr>
    </w:p>
    <w:p w:rsidR="00A51C80" w:rsidRDefault="00A51C80" w:rsidP="00A51C80">
      <w:pPr>
        <w:rPr>
          <w:rFonts w:ascii="Times New Roman" w:hAnsi="Times New Roman"/>
          <w:i/>
          <w:sz w:val="24"/>
          <w:szCs w:val="24"/>
        </w:rPr>
      </w:pPr>
    </w:p>
    <w:p w:rsidR="00CE4117" w:rsidRPr="005C39B7" w:rsidRDefault="00CE4117" w:rsidP="00A51C80">
      <w:pPr>
        <w:jc w:val="center"/>
        <w:rPr>
          <w:rFonts w:ascii="Times New Roman" w:hAnsi="Times New Roman" w:cs="Times New Roman"/>
          <w:b/>
          <w:sz w:val="24"/>
          <w:szCs w:val="24"/>
        </w:rPr>
      </w:pPr>
      <w:r w:rsidRPr="005C39B7">
        <w:rPr>
          <w:rFonts w:ascii="Times New Roman" w:hAnsi="Times New Roman" w:cs="Times New Roman"/>
          <w:b/>
          <w:sz w:val="24"/>
          <w:szCs w:val="24"/>
        </w:rPr>
        <w:lastRenderedPageBreak/>
        <w:t>Tabel 2.1</w:t>
      </w:r>
    </w:p>
    <w:p w:rsidR="005C39B7" w:rsidRPr="00A51C80" w:rsidRDefault="00CE4117" w:rsidP="00A51C80">
      <w:pPr>
        <w:spacing w:line="360" w:lineRule="auto"/>
        <w:ind w:left="360"/>
        <w:jc w:val="center"/>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r w:rsidRPr="0028640A">
        <w:rPr>
          <w:rFonts w:ascii="Times New Roman" w:hAnsi="Times New Roman" w:cs="Times New Roman"/>
          <w:b/>
          <w:sz w:val="24"/>
          <w:szCs w:val="24"/>
        </w:rPr>
        <w:t xml:space="preserve"> dan Kompetensi Dasar</w:t>
      </w:r>
      <w:r w:rsidR="00A51C80">
        <w:rPr>
          <w:rFonts w:ascii="Times New Roman" w:hAnsi="Times New Roman" w:cs="Times New Roman"/>
          <w:b/>
          <w:sz w:val="24"/>
          <w:szCs w:val="24"/>
        </w:rPr>
        <w:t xml:space="preserve"> </w:t>
      </w:r>
      <w:r>
        <w:rPr>
          <w:rFonts w:ascii="Times New Roman" w:hAnsi="Times New Roman" w:cs="Times New Roman"/>
          <w:b/>
          <w:sz w:val="24"/>
          <w:szCs w:val="24"/>
        </w:rPr>
        <w:t>(Buku Guru Kurikulum 2013 SD/MI Kelas IV)</w:t>
      </w:r>
      <w:r w:rsidR="00A51C80">
        <w:rPr>
          <w:rFonts w:ascii="Times New Roman" w:hAnsi="Times New Roman" w:cs="Times New Roman"/>
          <w:b/>
          <w:sz w:val="24"/>
          <w:szCs w:val="24"/>
        </w:rPr>
        <w:t xml:space="preserve"> </w:t>
      </w:r>
      <w:r w:rsidR="005C39B7" w:rsidRPr="0028640A">
        <w:rPr>
          <w:rFonts w:ascii="Times New Roman" w:hAnsi="Times New Roman" w:cs="Times New Roman"/>
          <w:b/>
          <w:sz w:val="24"/>
          <w:szCs w:val="24"/>
        </w:rPr>
        <w:t xml:space="preserve">Kelas </w:t>
      </w:r>
      <w:r w:rsidR="005C39B7">
        <w:rPr>
          <w:rFonts w:ascii="Times New Roman" w:hAnsi="Times New Roman" w:cs="Times New Roman"/>
          <w:b/>
          <w:sz w:val="24"/>
          <w:szCs w:val="24"/>
        </w:rPr>
        <w:t>I</w:t>
      </w:r>
      <w:r w:rsidR="005C39B7" w:rsidRPr="0028640A">
        <w:rPr>
          <w:rFonts w:ascii="Times New Roman" w:hAnsi="Times New Roman" w:cs="Times New Roman"/>
          <w:b/>
          <w:sz w:val="24"/>
          <w:szCs w:val="24"/>
        </w:rPr>
        <w:t xml:space="preserve">V Semester </w:t>
      </w:r>
      <w:r w:rsidR="005C39B7">
        <w:rPr>
          <w:rFonts w:ascii="Times New Roman" w:hAnsi="Times New Roman" w:cs="Times New Roman"/>
          <w:b/>
          <w:sz w:val="24"/>
          <w:szCs w:val="24"/>
        </w:rPr>
        <w:t>1</w:t>
      </w:r>
      <w:r w:rsidR="009E1A40">
        <w:rPr>
          <w:rFonts w:ascii="Times New Roman" w:hAnsi="Times New Roman" w:cs="Times New Roman"/>
          <w:b/>
          <w:sz w:val="24"/>
          <w:szCs w:val="24"/>
        </w:rPr>
        <w:t>.</w:t>
      </w:r>
    </w:p>
    <w:tbl>
      <w:tblPr>
        <w:tblpPr w:leftFromText="180" w:rightFromText="180" w:vertAnchor="text" w:horzAnchor="margin" w:tblpXSpec="right" w:tblpY="632"/>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7"/>
        <w:gridCol w:w="3872"/>
        <w:gridCol w:w="3635"/>
      </w:tblGrid>
      <w:tr w:rsidR="00CE4117" w:rsidRPr="0028640A" w:rsidTr="00A51C80">
        <w:trPr>
          <w:trHeight w:val="15"/>
          <w:tblHeader/>
        </w:trPr>
        <w:tc>
          <w:tcPr>
            <w:tcW w:w="397" w:type="pct"/>
            <w:vAlign w:val="center"/>
          </w:tcPr>
          <w:p w:rsidR="00CE4117" w:rsidRPr="0028640A" w:rsidRDefault="000705C6" w:rsidP="00A51C80">
            <w:pPr>
              <w:spacing w:line="240" w:lineRule="auto"/>
              <w:rPr>
                <w:rFonts w:ascii="Times New Roman" w:hAnsi="Times New Roman" w:cs="Times New Roman"/>
                <w:b/>
                <w:sz w:val="24"/>
                <w:szCs w:val="24"/>
              </w:rPr>
            </w:pPr>
            <w:r>
              <w:rPr>
                <w:rFonts w:ascii="Times New Roman" w:hAnsi="Times New Roman" w:cs="Times New Roman"/>
                <w:b/>
                <w:sz w:val="24"/>
                <w:szCs w:val="24"/>
              </w:rPr>
              <w:t>No</w:t>
            </w:r>
            <w:r w:rsidR="00A51C80">
              <w:rPr>
                <w:rFonts w:ascii="Times New Roman" w:hAnsi="Times New Roman" w:cs="Times New Roman"/>
                <w:b/>
                <w:sz w:val="24"/>
                <w:szCs w:val="24"/>
              </w:rPr>
              <w:t>.</w:t>
            </w:r>
          </w:p>
        </w:tc>
        <w:tc>
          <w:tcPr>
            <w:tcW w:w="2374" w:type="pct"/>
            <w:noWrap/>
            <w:vAlign w:val="center"/>
          </w:tcPr>
          <w:p w:rsidR="00CE4117" w:rsidRPr="0028640A" w:rsidRDefault="00CE4117" w:rsidP="00A51C80">
            <w:pPr>
              <w:spacing w:line="240" w:lineRule="auto"/>
              <w:ind w:left="360" w:firstLine="88"/>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p>
        </w:tc>
        <w:tc>
          <w:tcPr>
            <w:tcW w:w="2229" w:type="pct"/>
            <w:noWrap/>
            <w:vAlign w:val="center"/>
          </w:tcPr>
          <w:p w:rsidR="00CE4117" w:rsidRPr="0028640A" w:rsidRDefault="00CE4117" w:rsidP="00A51C80">
            <w:pPr>
              <w:spacing w:line="240" w:lineRule="auto"/>
              <w:ind w:left="360" w:firstLine="88"/>
              <w:rPr>
                <w:rFonts w:ascii="Times New Roman" w:hAnsi="Times New Roman" w:cs="Times New Roman"/>
                <w:b/>
                <w:sz w:val="24"/>
                <w:szCs w:val="24"/>
              </w:rPr>
            </w:pPr>
            <w:r w:rsidRPr="0028640A">
              <w:rPr>
                <w:rFonts w:ascii="Times New Roman" w:hAnsi="Times New Roman" w:cs="Times New Roman"/>
                <w:b/>
                <w:sz w:val="24"/>
                <w:szCs w:val="24"/>
              </w:rPr>
              <w:t>KOMPETENSI DASAR</w:t>
            </w:r>
          </w:p>
        </w:tc>
      </w:tr>
      <w:tr w:rsidR="00CE4117" w:rsidRPr="0028640A" w:rsidTr="00A51C80">
        <w:trPr>
          <w:trHeight w:val="264"/>
        </w:trPr>
        <w:tc>
          <w:tcPr>
            <w:tcW w:w="397" w:type="pct"/>
          </w:tcPr>
          <w:p w:rsidR="00CE4117" w:rsidRPr="0028640A" w:rsidRDefault="000705C6" w:rsidP="000705C6">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374" w:type="pct"/>
            <w:noWrap/>
          </w:tcPr>
          <w:p w:rsidR="00CE4117" w:rsidRPr="00D015CC" w:rsidRDefault="00CE4117" w:rsidP="00CA670E">
            <w:pPr>
              <w:numPr>
                <w:ilvl w:val="0"/>
                <w:numId w:val="6"/>
              </w:numPr>
              <w:tabs>
                <w:tab w:val="left" w:pos="459"/>
                <w:tab w:val="left" w:pos="2694"/>
                <w:tab w:val="left" w:leader="dot" w:pos="6946"/>
              </w:tabs>
              <w:spacing w:after="0" w:line="360" w:lineRule="auto"/>
              <w:ind w:left="360"/>
              <w:rPr>
                <w:rFonts w:ascii="Times New Roman" w:hAnsi="Times New Roman" w:cs="Times New Roman"/>
                <w:color w:val="1D1B11"/>
                <w:sz w:val="24"/>
                <w:szCs w:val="24"/>
              </w:rPr>
            </w:pPr>
            <w:r w:rsidRPr="00D015CC">
              <w:rPr>
                <w:rFonts w:ascii="Times New Roman" w:hAnsi="Times New Roman" w:cs="Times New Roman"/>
                <w:sz w:val="24"/>
                <w:szCs w:val="24"/>
              </w:rPr>
              <w:t> </w:t>
            </w:r>
            <w:r w:rsidRPr="00D015CC">
              <w:rPr>
                <w:rFonts w:ascii="Times New Roman" w:hAnsi="Times New Roman" w:cs="Times New Roman"/>
                <w:color w:val="1D1B11"/>
                <w:sz w:val="24"/>
                <w:szCs w:val="24"/>
              </w:rPr>
              <w:t>Menerima, menjalankan, dan menghargai ajaran agama yang dianutnya.</w:t>
            </w:r>
          </w:p>
          <w:p w:rsidR="00CE4117" w:rsidRPr="00D015CC" w:rsidRDefault="00CE4117" w:rsidP="00CA670E">
            <w:pPr>
              <w:numPr>
                <w:ilvl w:val="0"/>
                <w:numId w:val="6"/>
              </w:numPr>
              <w:tabs>
                <w:tab w:val="left" w:pos="459"/>
                <w:tab w:val="left" w:pos="2694"/>
                <w:tab w:val="left" w:leader="dot" w:pos="6946"/>
              </w:tabs>
              <w:spacing w:after="0" w:line="360" w:lineRule="auto"/>
              <w:ind w:left="360"/>
              <w:rPr>
                <w:rFonts w:ascii="Times New Roman" w:hAnsi="Times New Roman" w:cs="Times New Roman"/>
                <w:color w:val="1D1B11"/>
                <w:sz w:val="24"/>
                <w:szCs w:val="24"/>
              </w:rPr>
            </w:pPr>
            <w:r w:rsidRPr="00D015CC">
              <w:rPr>
                <w:rFonts w:ascii="Times New Roman" w:hAnsi="Times New Roman" w:cs="Times New Roman"/>
                <w:color w:val="1D1B11"/>
                <w:sz w:val="24"/>
                <w:szCs w:val="24"/>
              </w:rPr>
              <w:t>Memiliki perilaku jujur, disiplin, tanggung jawab, santun, peduli, dan percaya diri dalam berinteraksi dengan keluarga, teman, guru, dan tetangganya.</w:t>
            </w:r>
          </w:p>
          <w:p w:rsidR="00CE4117" w:rsidRPr="00D015CC" w:rsidRDefault="00CE4117" w:rsidP="00CA670E">
            <w:pPr>
              <w:numPr>
                <w:ilvl w:val="0"/>
                <w:numId w:val="6"/>
              </w:numPr>
              <w:tabs>
                <w:tab w:val="left" w:pos="459"/>
                <w:tab w:val="left" w:pos="2694"/>
                <w:tab w:val="left" w:leader="dot" w:pos="6946"/>
              </w:tabs>
              <w:spacing w:after="0" w:line="360" w:lineRule="auto"/>
              <w:ind w:left="360"/>
              <w:rPr>
                <w:rFonts w:ascii="Times New Roman" w:hAnsi="Times New Roman" w:cs="Times New Roman"/>
                <w:color w:val="1D1B11"/>
                <w:sz w:val="24"/>
                <w:szCs w:val="24"/>
              </w:rPr>
            </w:pPr>
            <w:r w:rsidRPr="00D015CC">
              <w:rPr>
                <w:rFonts w:ascii="Times New Roman" w:hAnsi="Times New Roman" w:cs="Times New Roman"/>
                <w:color w:val="1D1B11"/>
                <w:sz w:val="24"/>
                <w:szCs w:val="24"/>
              </w:rPr>
              <w:t>Memahami pengetahuan faktual dengan cara mengamati (mendengar, melihat, membaca) dan bertanya berdasarkan rasa ingin tahu tentang dirinya, makhluk ciptaan Tuhan dan kegiatannya, dan benda-benda yang dijumpainya di rumah, sekolah, dan tempat</w:t>
            </w:r>
            <w:r w:rsidRPr="00750F80">
              <w:rPr>
                <w:rFonts w:ascii="Tahoma" w:hAnsi="Tahoma" w:cs="Tahoma"/>
                <w:color w:val="1D1B11"/>
                <w:szCs w:val="20"/>
              </w:rPr>
              <w:t xml:space="preserve"> </w:t>
            </w:r>
            <w:r w:rsidRPr="00D015CC">
              <w:rPr>
                <w:rFonts w:ascii="Times New Roman" w:hAnsi="Times New Roman" w:cs="Times New Roman"/>
                <w:color w:val="1D1B11"/>
                <w:sz w:val="24"/>
                <w:szCs w:val="24"/>
              </w:rPr>
              <w:t>bermain.</w:t>
            </w:r>
          </w:p>
          <w:p w:rsidR="00CE4117" w:rsidRPr="00750F80" w:rsidRDefault="00CE4117" w:rsidP="00CA670E">
            <w:pPr>
              <w:numPr>
                <w:ilvl w:val="0"/>
                <w:numId w:val="6"/>
              </w:numPr>
              <w:tabs>
                <w:tab w:val="left" w:pos="459"/>
                <w:tab w:val="left" w:pos="2694"/>
                <w:tab w:val="left" w:leader="dot" w:pos="6946"/>
              </w:tabs>
              <w:spacing w:after="0" w:line="360" w:lineRule="auto"/>
              <w:ind w:left="360"/>
              <w:rPr>
                <w:rFonts w:ascii="Tahoma" w:hAnsi="Tahoma" w:cs="Tahoma"/>
                <w:color w:val="1D1B11"/>
                <w:szCs w:val="20"/>
              </w:rPr>
            </w:pPr>
            <w:r w:rsidRPr="00D015CC">
              <w:rPr>
                <w:rFonts w:ascii="Times New Roman" w:hAnsi="Times New Roman" w:cs="Times New Roman"/>
                <w:color w:val="1D1B11"/>
                <w:sz w:val="24"/>
                <w:szCs w:val="24"/>
              </w:rPr>
              <w:t xml:space="preserve">Menyajikan pengetahuan faktual dalam bahasa yang jelas, sistematis, dan logis, </w:t>
            </w:r>
            <w:r w:rsidRPr="00D015CC">
              <w:rPr>
                <w:rFonts w:ascii="Times New Roman" w:hAnsi="Times New Roman" w:cs="Times New Roman"/>
                <w:color w:val="000000" w:themeColor="text1"/>
                <w:sz w:val="24"/>
                <w:szCs w:val="24"/>
              </w:rPr>
              <w:t xml:space="preserve">dalam karya yang estetis, dalam gerakan yang mencerminkan anak sehat, dan dalam tindakan yang mencerminkan perilaku anak </w:t>
            </w:r>
            <w:r w:rsidRPr="00D015CC">
              <w:rPr>
                <w:rFonts w:ascii="Times New Roman" w:hAnsi="Times New Roman" w:cs="Times New Roman"/>
                <w:color w:val="000000" w:themeColor="text1"/>
                <w:sz w:val="24"/>
                <w:szCs w:val="24"/>
              </w:rPr>
              <w:lastRenderedPageBreak/>
              <w:t>beriman dan berakhlak mulia</w:t>
            </w:r>
          </w:p>
        </w:tc>
        <w:tc>
          <w:tcPr>
            <w:tcW w:w="2229" w:type="pct"/>
            <w:noWrap/>
          </w:tcPr>
          <w:p w:rsidR="00CE4117" w:rsidRPr="009F4F5F" w:rsidRDefault="00CE4117" w:rsidP="00CA670E">
            <w:pPr>
              <w:spacing w:line="360" w:lineRule="auto"/>
              <w:ind w:left="360"/>
              <w:rPr>
                <w:rFonts w:ascii="Times New Roman" w:hAnsi="Times New Roman" w:cs="Times New Roman"/>
                <w:b/>
                <w:color w:val="000000" w:themeColor="text1"/>
                <w:sz w:val="24"/>
                <w:szCs w:val="24"/>
              </w:rPr>
            </w:pPr>
            <w:r w:rsidRPr="009F4F5F">
              <w:rPr>
                <w:rFonts w:ascii="Times New Roman" w:hAnsi="Times New Roman" w:cs="Times New Roman"/>
                <w:b/>
                <w:color w:val="000000" w:themeColor="text1"/>
                <w:sz w:val="24"/>
                <w:szCs w:val="24"/>
              </w:rPr>
              <w:lastRenderedPageBreak/>
              <w:t>Bahasa Indonesia</w:t>
            </w:r>
          </w:p>
          <w:p w:rsidR="00CE4117" w:rsidRPr="009F4F5F" w:rsidRDefault="00CE4117" w:rsidP="00CA670E">
            <w:pPr>
              <w:numPr>
                <w:ilvl w:val="1"/>
                <w:numId w:val="7"/>
              </w:numPr>
              <w:spacing w:after="0" w:line="360" w:lineRule="auto"/>
              <w:ind w:left="360" w:hanging="459"/>
              <w:rPr>
                <w:rFonts w:ascii="Times New Roman" w:hAnsi="Times New Roman" w:cs="Times New Roman"/>
                <w:color w:val="000000" w:themeColor="text1"/>
                <w:sz w:val="24"/>
                <w:szCs w:val="24"/>
              </w:rPr>
            </w:pPr>
            <w:r w:rsidRPr="009F4F5F">
              <w:rPr>
                <w:rFonts w:ascii="Times New Roman" w:hAnsi="Times New Roman" w:cs="Times New Roman"/>
                <w:color w:val="000000" w:themeColor="text1"/>
                <w:sz w:val="24"/>
                <w:szCs w:val="24"/>
              </w:rPr>
              <w:t>Menggali informasi dari teks laporan hasil pengamatan tentang gaya, gerak, energi panas, bunyi, dan cahaya dengan bantuan guru dan teman dalam bahasa Indonesia lisan dan tulis dengan memilih dan memilah kosakata baku</w:t>
            </w:r>
          </w:p>
          <w:p w:rsidR="00CE4117" w:rsidRPr="003965DF" w:rsidRDefault="00CE4117" w:rsidP="00CA670E">
            <w:pPr>
              <w:numPr>
                <w:ilvl w:val="1"/>
                <w:numId w:val="8"/>
              </w:numPr>
              <w:spacing w:after="0" w:line="360" w:lineRule="auto"/>
              <w:ind w:left="360" w:hanging="459"/>
              <w:rPr>
                <w:rFonts w:ascii="Times New Roman" w:hAnsi="Times New Roman" w:cs="Times New Roman"/>
                <w:color w:val="1D1B11"/>
                <w:sz w:val="24"/>
                <w:szCs w:val="24"/>
              </w:rPr>
            </w:pPr>
            <w:r w:rsidRPr="009F4F5F">
              <w:rPr>
                <w:rFonts w:ascii="Times New Roman" w:hAnsi="Times New Roman" w:cs="Times New Roman"/>
                <w:color w:val="000000" w:themeColor="text1"/>
                <w:sz w:val="24"/>
                <w:szCs w:val="24"/>
              </w:rPr>
              <w:t>Mengamati, mengolah</w:t>
            </w:r>
            <w:r w:rsidRPr="003965DF">
              <w:rPr>
                <w:rFonts w:ascii="Times New Roman" w:hAnsi="Times New Roman" w:cs="Times New Roman"/>
                <w:color w:val="1D1B11"/>
                <w:sz w:val="24"/>
                <w:szCs w:val="24"/>
              </w:rPr>
              <w:t>, dan menyajikan teks laporan hasil pengamatan tentang gaya, gerak, energi panas, bunyi, dan cahaya dalam bahasa Indonesia lisan dan tulis dengan memilih dan memilah kosakata baku</w:t>
            </w:r>
          </w:p>
          <w:p w:rsidR="00CE4117" w:rsidRPr="003965DF" w:rsidRDefault="00CE4117" w:rsidP="00CA670E">
            <w:pPr>
              <w:spacing w:line="360" w:lineRule="auto"/>
              <w:ind w:left="360"/>
              <w:rPr>
                <w:rFonts w:ascii="Times New Roman" w:hAnsi="Times New Roman" w:cs="Times New Roman"/>
                <w:b/>
                <w:color w:val="1D1B11"/>
                <w:sz w:val="24"/>
                <w:szCs w:val="24"/>
              </w:rPr>
            </w:pPr>
            <w:r w:rsidRPr="003965DF">
              <w:rPr>
                <w:rFonts w:ascii="Times New Roman" w:hAnsi="Times New Roman" w:cs="Times New Roman"/>
                <w:b/>
                <w:color w:val="1D1B11"/>
                <w:sz w:val="24"/>
                <w:szCs w:val="24"/>
              </w:rPr>
              <w:t>IPS</w:t>
            </w:r>
          </w:p>
          <w:p w:rsidR="00CE4117" w:rsidRPr="003965DF" w:rsidRDefault="00CE4117" w:rsidP="00CA670E">
            <w:pPr>
              <w:numPr>
                <w:ilvl w:val="1"/>
                <w:numId w:val="9"/>
              </w:numPr>
              <w:spacing w:after="0" w:line="360" w:lineRule="auto"/>
              <w:ind w:left="360" w:hanging="459"/>
              <w:rPr>
                <w:rFonts w:ascii="Times New Roman" w:hAnsi="Times New Roman" w:cs="Times New Roman"/>
                <w:color w:val="1D1B11"/>
                <w:sz w:val="24"/>
                <w:szCs w:val="24"/>
              </w:rPr>
            </w:pPr>
            <w:r w:rsidRPr="003965DF">
              <w:rPr>
                <w:rFonts w:ascii="Times New Roman" w:hAnsi="Times New Roman" w:cs="Times New Roman"/>
                <w:color w:val="1D1B11"/>
                <w:sz w:val="24"/>
                <w:szCs w:val="24"/>
              </w:rPr>
              <w:t>Memahami manusia dalam dinamika interaksi dengan lingkungan alam, sosial, budaya, dan ekonomi</w:t>
            </w:r>
          </w:p>
          <w:p w:rsidR="00CE4117" w:rsidRPr="001A2BA5" w:rsidRDefault="00CE4117" w:rsidP="00CA670E">
            <w:pPr>
              <w:numPr>
                <w:ilvl w:val="1"/>
                <w:numId w:val="10"/>
              </w:numPr>
              <w:spacing w:after="0" w:line="360" w:lineRule="auto"/>
              <w:ind w:left="360" w:hanging="459"/>
              <w:rPr>
                <w:rFonts w:ascii="Tahoma" w:hAnsi="Tahoma" w:cs="Tahoma"/>
                <w:color w:val="1D1B11"/>
                <w:szCs w:val="20"/>
              </w:rPr>
            </w:pPr>
            <w:r w:rsidRPr="003965DF">
              <w:rPr>
                <w:rFonts w:ascii="Times New Roman" w:hAnsi="Times New Roman" w:cs="Times New Roman"/>
                <w:color w:val="1D1B11"/>
                <w:sz w:val="24"/>
                <w:szCs w:val="24"/>
              </w:rPr>
              <w:t xml:space="preserve">Menceritakan manusia dalam dinamika interaksi dengan </w:t>
            </w:r>
            <w:r w:rsidRPr="003965DF">
              <w:rPr>
                <w:rFonts w:ascii="Times New Roman" w:hAnsi="Times New Roman" w:cs="Times New Roman"/>
                <w:color w:val="1D1B11"/>
                <w:sz w:val="24"/>
                <w:szCs w:val="24"/>
              </w:rPr>
              <w:lastRenderedPageBreak/>
              <w:t>lingkungan alam, sosial, budaya, dan ekonomi</w:t>
            </w:r>
          </w:p>
        </w:tc>
      </w:tr>
    </w:tbl>
    <w:p w:rsidR="008642AC" w:rsidRDefault="008642AC" w:rsidP="008642AC">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 (Sumber data dari revisi buku guru</w:t>
      </w:r>
      <w:r w:rsidR="00BF7F90">
        <w:rPr>
          <w:rFonts w:ascii="Times New Roman" w:hAnsi="Times New Roman"/>
          <w:sz w:val="24"/>
          <w:szCs w:val="24"/>
        </w:rPr>
        <w:t xml:space="preserve"> </w:t>
      </w:r>
      <w:r w:rsidR="00BF7F90" w:rsidRPr="00BF7F90">
        <w:rPr>
          <w:rFonts w:ascii="Times New Roman" w:hAnsi="Times New Roman" w:cs="Times New Roman"/>
          <w:sz w:val="24"/>
          <w:szCs w:val="24"/>
        </w:rPr>
        <w:t>kurikulum 2013 SD/MI kelas IV</w:t>
      </w:r>
      <w:r>
        <w:rPr>
          <w:rFonts w:ascii="Times New Roman" w:hAnsi="Times New Roman"/>
          <w:sz w:val="24"/>
          <w:szCs w:val="24"/>
        </w:rPr>
        <w:t>)</w:t>
      </w:r>
    </w:p>
    <w:p w:rsidR="00ED6BFB" w:rsidRDefault="00ED6BFB" w:rsidP="00AA5941">
      <w:pPr>
        <w:spacing w:line="240" w:lineRule="auto"/>
        <w:rPr>
          <w:rFonts w:ascii="Times New Roman" w:hAnsi="Times New Roman" w:cs="Times New Roman"/>
          <w:b/>
          <w:sz w:val="24"/>
          <w:szCs w:val="24"/>
        </w:rPr>
      </w:pPr>
    </w:p>
    <w:p w:rsidR="00CE4117" w:rsidRDefault="00CE4117" w:rsidP="00CA670E">
      <w:pPr>
        <w:spacing w:line="240" w:lineRule="auto"/>
        <w:ind w:left="360"/>
        <w:jc w:val="center"/>
        <w:rPr>
          <w:rFonts w:ascii="Times New Roman" w:hAnsi="Times New Roman" w:cs="Times New Roman"/>
          <w:b/>
          <w:sz w:val="24"/>
          <w:szCs w:val="24"/>
        </w:rPr>
      </w:pPr>
      <w:r w:rsidRPr="00693C46">
        <w:rPr>
          <w:rFonts w:ascii="Times New Roman" w:hAnsi="Times New Roman" w:cs="Times New Roman"/>
          <w:b/>
          <w:sz w:val="24"/>
          <w:szCs w:val="24"/>
        </w:rPr>
        <w:t>KEBERAGAMAN BUDAYA BANGSAKU</w:t>
      </w:r>
    </w:p>
    <w:p w:rsidR="00CE4117" w:rsidRDefault="00CE4117" w:rsidP="00CA670E">
      <w:pPr>
        <w:spacing w:line="240" w:lineRule="auto"/>
        <w:ind w:left="360"/>
        <w:jc w:val="center"/>
        <w:rPr>
          <w:rFonts w:ascii="Times New Roman" w:hAnsi="Times New Roman" w:cs="Times New Roman"/>
          <w:b/>
          <w:bCs/>
          <w:sz w:val="24"/>
          <w:szCs w:val="24"/>
        </w:rPr>
      </w:pPr>
      <w:r w:rsidRPr="00CD69C9">
        <w:rPr>
          <w:rFonts w:ascii="Times New Roman" w:hAnsi="Times New Roman" w:cs="Times New Roman"/>
          <w:b/>
          <w:bCs/>
          <w:sz w:val="24"/>
          <w:szCs w:val="24"/>
        </w:rPr>
        <w:t>Ruang Lingkup Pembelajaran</w:t>
      </w:r>
      <w:r w:rsidR="00C76500">
        <w:rPr>
          <w:rFonts w:ascii="Times New Roman" w:hAnsi="Times New Roman" w:cs="Times New Roman"/>
          <w:b/>
          <w:bCs/>
          <w:sz w:val="24"/>
          <w:szCs w:val="24"/>
        </w:rPr>
        <w:t>.</w:t>
      </w:r>
    </w:p>
    <w:tbl>
      <w:tblPr>
        <w:tblStyle w:val="TableGrid"/>
        <w:tblW w:w="7380" w:type="dxa"/>
        <w:tblInd w:w="73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3120"/>
        <w:gridCol w:w="4260"/>
      </w:tblGrid>
      <w:tr w:rsidR="00CE4117" w:rsidTr="009B4BF7">
        <w:trPr>
          <w:trHeight w:val="358"/>
        </w:trPr>
        <w:tc>
          <w:tcPr>
            <w:tcW w:w="3120" w:type="dxa"/>
            <w:shd w:val="clear" w:color="auto" w:fill="FF9999"/>
            <w:vAlign w:val="center"/>
          </w:tcPr>
          <w:p w:rsidR="00CE4117" w:rsidRDefault="00CE4117" w:rsidP="00CA670E">
            <w:pPr>
              <w:ind w:left="360"/>
              <w:jc w:val="center"/>
              <w:rPr>
                <w:rFonts w:ascii="Times New Roman" w:hAnsi="Times New Roman"/>
                <w:b/>
                <w:sz w:val="19"/>
                <w:szCs w:val="19"/>
                <w:lang w:val="en-US"/>
              </w:rPr>
            </w:pPr>
          </w:p>
          <w:p w:rsidR="00CE4117" w:rsidRDefault="00CE4117" w:rsidP="00CA670E">
            <w:pPr>
              <w:ind w:left="360"/>
              <w:jc w:val="center"/>
              <w:rPr>
                <w:rFonts w:ascii="Times New Roman" w:hAnsi="Times New Roman"/>
                <w:b/>
                <w:sz w:val="19"/>
                <w:szCs w:val="19"/>
                <w:lang w:val="en-US"/>
              </w:rPr>
            </w:pPr>
            <w:r w:rsidRPr="00C60ADD">
              <w:rPr>
                <w:rFonts w:ascii="Times New Roman" w:hAnsi="Times New Roman"/>
                <w:b/>
                <w:sz w:val="19"/>
                <w:szCs w:val="19"/>
              </w:rPr>
              <w:t>KEGIATAN PEMBELAJARAN</w:t>
            </w:r>
          </w:p>
          <w:p w:rsidR="00CE4117" w:rsidRPr="000C5591" w:rsidRDefault="00CE4117" w:rsidP="00CA670E">
            <w:pPr>
              <w:ind w:left="360"/>
              <w:jc w:val="center"/>
              <w:rPr>
                <w:rFonts w:ascii="Times New Roman" w:hAnsi="Times New Roman"/>
                <w:b/>
                <w:sz w:val="19"/>
                <w:szCs w:val="19"/>
                <w:lang w:val="en-US"/>
              </w:rPr>
            </w:pPr>
          </w:p>
        </w:tc>
        <w:tc>
          <w:tcPr>
            <w:tcW w:w="4260" w:type="dxa"/>
            <w:shd w:val="clear" w:color="auto" w:fill="FF9999"/>
            <w:vAlign w:val="center"/>
          </w:tcPr>
          <w:p w:rsidR="00CE4117" w:rsidRPr="00BD3906" w:rsidRDefault="00CE4117" w:rsidP="00CA670E">
            <w:pPr>
              <w:ind w:left="360"/>
              <w:jc w:val="center"/>
              <w:rPr>
                <w:rFonts w:ascii="Times New Roman" w:hAnsi="Times New Roman"/>
                <w:b/>
                <w:sz w:val="19"/>
                <w:szCs w:val="19"/>
              </w:rPr>
            </w:pPr>
            <w:r w:rsidRPr="00BD3906">
              <w:rPr>
                <w:rFonts w:ascii="Times New Roman" w:hAnsi="Times New Roman"/>
                <w:b/>
                <w:sz w:val="19"/>
                <w:szCs w:val="19"/>
              </w:rPr>
              <w:t>KOMPETENSI YANG DIKEMBANGKAN</w:t>
            </w:r>
          </w:p>
        </w:tc>
      </w:tr>
      <w:tr w:rsidR="00CE4117" w:rsidTr="009B4BF7">
        <w:trPr>
          <w:trHeight w:val="1436"/>
        </w:trPr>
        <w:tc>
          <w:tcPr>
            <w:tcW w:w="3120" w:type="dxa"/>
            <w:shd w:val="clear" w:color="auto" w:fill="F2DBDB" w:themeFill="accent2" w:themeFillTint="33"/>
          </w:tcPr>
          <w:p w:rsidR="00CE4117" w:rsidRPr="00505DF0" w:rsidRDefault="00CE4117" w:rsidP="00CA670E">
            <w:pPr>
              <w:pStyle w:val="ListParagraph"/>
              <w:numPr>
                <w:ilvl w:val="0"/>
                <w:numId w:val="22"/>
              </w:numPr>
              <w:autoSpaceDE w:val="0"/>
              <w:autoSpaceDN w:val="0"/>
              <w:adjustRightInd w:val="0"/>
              <w:spacing w:line="360" w:lineRule="auto"/>
              <w:ind w:left="360"/>
              <w:rPr>
                <w:rFonts w:ascii="Times New Roman" w:hAnsi="Times New Roman" w:cs="Times New Roman"/>
                <w:bCs/>
                <w:sz w:val="18"/>
                <w:szCs w:val="18"/>
              </w:rPr>
            </w:pPr>
            <w:r w:rsidRPr="00505DF0">
              <w:rPr>
                <w:rFonts w:ascii="Times New Roman" w:hAnsi="Times New Roman" w:cs="Times New Roman"/>
                <w:bCs/>
                <w:sz w:val="18"/>
                <w:szCs w:val="18"/>
              </w:rPr>
              <w:t>Mengenal keberagaman budaya Indonesia</w:t>
            </w:r>
          </w:p>
          <w:p w:rsidR="00CE4117" w:rsidRDefault="00CE4117" w:rsidP="00CA670E">
            <w:pPr>
              <w:pStyle w:val="ListParagraph"/>
              <w:numPr>
                <w:ilvl w:val="0"/>
                <w:numId w:val="22"/>
              </w:numPr>
              <w:autoSpaceDE w:val="0"/>
              <w:autoSpaceDN w:val="0"/>
              <w:adjustRightInd w:val="0"/>
              <w:spacing w:line="360" w:lineRule="auto"/>
              <w:ind w:left="360"/>
              <w:rPr>
                <w:rFonts w:ascii="Times New Roman" w:hAnsi="Times New Roman" w:cs="Times New Roman"/>
                <w:bCs/>
                <w:sz w:val="18"/>
                <w:szCs w:val="18"/>
              </w:rPr>
            </w:pPr>
            <w:r w:rsidRPr="00505DF0">
              <w:rPr>
                <w:rFonts w:ascii="Times New Roman" w:hAnsi="Times New Roman" w:cs="Times New Roman"/>
                <w:bCs/>
                <w:sz w:val="18"/>
                <w:szCs w:val="18"/>
              </w:rPr>
              <w:t>Memahami keberagaman budaya</w:t>
            </w:r>
            <w:r>
              <w:rPr>
                <w:rFonts w:ascii="Times New Roman" w:hAnsi="Times New Roman" w:cs="Times New Roman"/>
                <w:bCs/>
                <w:sz w:val="18"/>
                <w:szCs w:val="18"/>
              </w:rPr>
              <w:t>.</w:t>
            </w:r>
          </w:p>
          <w:p w:rsidR="00CE4117" w:rsidRPr="0077381B" w:rsidRDefault="00CE4117" w:rsidP="00CA670E">
            <w:pPr>
              <w:pStyle w:val="ListParagraph"/>
              <w:numPr>
                <w:ilvl w:val="0"/>
                <w:numId w:val="22"/>
              </w:numPr>
              <w:autoSpaceDE w:val="0"/>
              <w:autoSpaceDN w:val="0"/>
              <w:adjustRightInd w:val="0"/>
              <w:spacing w:line="360" w:lineRule="auto"/>
              <w:ind w:left="360"/>
              <w:rPr>
                <w:rFonts w:ascii="Times New Roman" w:hAnsi="Times New Roman" w:cs="Times New Roman"/>
                <w:bCs/>
                <w:sz w:val="18"/>
                <w:szCs w:val="18"/>
              </w:rPr>
            </w:pPr>
            <w:r w:rsidRPr="0077381B">
              <w:rPr>
                <w:rFonts w:ascii="Times New Roman" w:hAnsi="Times New Roman" w:cs="Times New Roman"/>
                <w:bCs/>
                <w:sz w:val="18"/>
                <w:szCs w:val="18"/>
              </w:rPr>
              <w:t>Berekspresi dengan lagu</w:t>
            </w:r>
          </w:p>
        </w:tc>
        <w:tc>
          <w:tcPr>
            <w:tcW w:w="4260" w:type="dxa"/>
            <w:shd w:val="clear" w:color="auto" w:fill="F2DBDB" w:themeFill="accent2" w:themeFillTint="33"/>
          </w:tcPr>
          <w:p w:rsidR="00CE4117" w:rsidRPr="0077381B" w:rsidRDefault="00CE4117" w:rsidP="00CA670E">
            <w:pPr>
              <w:autoSpaceDE w:val="0"/>
              <w:autoSpaceDN w:val="0"/>
              <w:adjustRightInd w:val="0"/>
              <w:spacing w:line="360" w:lineRule="auto"/>
              <w:ind w:left="360"/>
              <w:rPr>
                <w:rFonts w:ascii="Times New Roman" w:hAnsi="Times New Roman" w:cs="Times New Roman"/>
                <w:b/>
                <w:bCs/>
                <w:sz w:val="18"/>
                <w:szCs w:val="18"/>
              </w:rPr>
            </w:pPr>
            <w:r w:rsidRPr="0077381B">
              <w:rPr>
                <w:rFonts w:ascii="Times New Roman" w:hAnsi="Times New Roman" w:cs="Times New Roman"/>
                <w:b/>
                <w:bCs/>
                <w:sz w:val="18"/>
                <w:szCs w:val="18"/>
              </w:rPr>
              <w:t>Sikap:</w:t>
            </w:r>
          </w:p>
          <w:p w:rsidR="00CE4117" w:rsidRPr="00505DF0" w:rsidRDefault="00CE4117" w:rsidP="00CA670E">
            <w:pPr>
              <w:autoSpaceDE w:val="0"/>
              <w:autoSpaceDN w:val="0"/>
              <w:adjustRightInd w:val="0"/>
              <w:spacing w:line="360" w:lineRule="auto"/>
              <w:ind w:left="360"/>
              <w:rPr>
                <w:rFonts w:ascii="Times New Roman" w:hAnsi="Times New Roman" w:cs="Times New Roman"/>
                <w:bCs/>
                <w:sz w:val="18"/>
                <w:szCs w:val="18"/>
              </w:rPr>
            </w:pPr>
            <w:r w:rsidRPr="00505DF0">
              <w:rPr>
                <w:rFonts w:ascii="Times New Roman" w:hAnsi="Times New Roman" w:cs="Times New Roman"/>
                <w:bCs/>
                <w:sz w:val="18"/>
                <w:szCs w:val="18"/>
              </w:rPr>
              <w:t>Percaya diri dan rasa ingin tahu</w:t>
            </w:r>
          </w:p>
          <w:p w:rsidR="00CE4117" w:rsidRPr="0077381B" w:rsidRDefault="00CE4117" w:rsidP="00CA670E">
            <w:pPr>
              <w:autoSpaceDE w:val="0"/>
              <w:autoSpaceDN w:val="0"/>
              <w:adjustRightInd w:val="0"/>
              <w:spacing w:line="360" w:lineRule="auto"/>
              <w:ind w:left="360"/>
              <w:rPr>
                <w:rFonts w:ascii="Times New Roman" w:hAnsi="Times New Roman" w:cs="Times New Roman"/>
                <w:b/>
                <w:bCs/>
                <w:sz w:val="18"/>
                <w:szCs w:val="18"/>
              </w:rPr>
            </w:pPr>
            <w:r w:rsidRPr="0077381B">
              <w:rPr>
                <w:rFonts w:ascii="Times New Roman" w:hAnsi="Times New Roman" w:cs="Times New Roman"/>
                <w:b/>
                <w:bCs/>
                <w:sz w:val="18"/>
                <w:szCs w:val="18"/>
              </w:rPr>
              <w:t>Pengetahuan:</w:t>
            </w:r>
          </w:p>
          <w:p w:rsidR="00CE4117" w:rsidRPr="00505DF0" w:rsidRDefault="00CE4117" w:rsidP="00CA670E">
            <w:pPr>
              <w:autoSpaceDE w:val="0"/>
              <w:autoSpaceDN w:val="0"/>
              <w:adjustRightInd w:val="0"/>
              <w:spacing w:line="360" w:lineRule="auto"/>
              <w:ind w:left="360"/>
              <w:rPr>
                <w:rFonts w:ascii="Times New Roman" w:hAnsi="Times New Roman" w:cs="Times New Roman"/>
                <w:bCs/>
                <w:sz w:val="18"/>
                <w:szCs w:val="18"/>
              </w:rPr>
            </w:pPr>
            <w:r w:rsidRPr="00505DF0">
              <w:rPr>
                <w:rFonts w:ascii="Times New Roman" w:hAnsi="Times New Roman" w:cs="Times New Roman"/>
                <w:bCs/>
                <w:sz w:val="18"/>
                <w:szCs w:val="18"/>
              </w:rPr>
              <w:t>Keberagaman budaya dan lagu nasional</w:t>
            </w:r>
          </w:p>
          <w:p w:rsidR="00CE4117" w:rsidRPr="0077381B" w:rsidRDefault="00CE4117" w:rsidP="00CA670E">
            <w:pPr>
              <w:autoSpaceDE w:val="0"/>
              <w:autoSpaceDN w:val="0"/>
              <w:adjustRightInd w:val="0"/>
              <w:spacing w:line="360" w:lineRule="auto"/>
              <w:ind w:left="360"/>
              <w:rPr>
                <w:rFonts w:ascii="Times New Roman" w:hAnsi="Times New Roman" w:cs="Times New Roman"/>
                <w:b/>
                <w:bCs/>
                <w:sz w:val="18"/>
                <w:szCs w:val="18"/>
              </w:rPr>
            </w:pPr>
            <w:r w:rsidRPr="0077381B">
              <w:rPr>
                <w:rFonts w:ascii="Times New Roman" w:hAnsi="Times New Roman" w:cs="Times New Roman"/>
                <w:b/>
                <w:bCs/>
                <w:sz w:val="18"/>
                <w:szCs w:val="18"/>
              </w:rPr>
              <w:t>Keterampilan:</w:t>
            </w:r>
          </w:p>
          <w:p w:rsidR="00CE4117" w:rsidRPr="00AE0E01" w:rsidRDefault="00CE4117" w:rsidP="00CA670E">
            <w:pPr>
              <w:spacing w:after="120"/>
              <w:ind w:left="360"/>
              <w:jc w:val="both"/>
              <w:rPr>
                <w:rFonts w:ascii="Times New Roman" w:hAnsi="Times New Roman"/>
                <w:sz w:val="18"/>
                <w:szCs w:val="18"/>
              </w:rPr>
            </w:pPr>
            <w:r w:rsidRPr="00505DF0">
              <w:rPr>
                <w:rFonts w:ascii="Times New Roman" w:hAnsi="Times New Roman" w:cs="Times New Roman"/>
                <w:bCs/>
                <w:sz w:val="18"/>
                <w:szCs w:val="18"/>
              </w:rPr>
              <w:t>Berkomunikasi dan mencari informasi</w:t>
            </w:r>
          </w:p>
        </w:tc>
      </w:tr>
    </w:tbl>
    <w:p w:rsidR="00CE4117" w:rsidRDefault="00AB5BC6" w:rsidP="00CA670E">
      <w:pPr>
        <w:autoSpaceDE w:val="0"/>
        <w:autoSpaceDN w:val="0"/>
        <w:adjustRightInd w:val="0"/>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p>
    <w:p w:rsidR="00CE4117" w:rsidRDefault="00CE4117" w:rsidP="00CA670E">
      <w:pPr>
        <w:autoSpaceDE w:val="0"/>
        <w:autoSpaceDN w:val="0"/>
        <w:adjustRightInd w:val="0"/>
        <w:spacing w:after="0" w:line="240" w:lineRule="auto"/>
        <w:ind w:left="360"/>
        <w:jc w:val="center"/>
        <w:rPr>
          <w:rFonts w:ascii="Times New Roman" w:hAnsi="Times New Roman" w:cs="Times New Roman"/>
          <w:b/>
          <w:sz w:val="24"/>
          <w:szCs w:val="24"/>
        </w:rPr>
      </w:pPr>
    </w:p>
    <w:p w:rsidR="00CE4117" w:rsidRDefault="00CE4117"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8642AC" w:rsidRDefault="008642AC" w:rsidP="00CA670E">
      <w:pPr>
        <w:autoSpaceDE w:val="0"/>
        <w:autoSpaceDN w:val="0"/>
        <w:adjustRightInd w:val="0"/>
        <w:spacing w:after="0" w:line="240" w:lineRule="auto"/>
        <w:ind w:left="360"/>
        <w:jc w:val="center"/>
        <w:rPr>
          <w:rFonts w:ascii="Times New Roman" w:hAnsi="Times New Roman" w:cs="Times New Roman"/>
          <w:b/>
          <w:sz w:val="24"/>
          <w:szCs w:val="24"/>
        </w:rPr>
      </w:pPr>
    </w:p>
    <w:p w:rsidR="008642AC" w:rsidRDefault="008642AC" w:rsidP="00CA670E">
      <w:pPr>
        <w:autoSpaceDE w:val="0"/>
        <w:autoSpaceDN w:val="0"/>
        <w:adjustRightInd w:val="0"/>
        <w:spacing w:after="0" w:line="240" w:lineRule="auto"/>
        <w:ind w:left="360"/>
        <w:jc w:val="center"/>
        <w:rPr>
          <w:rFonts w:ascii="Times New Roman" w:hAnsi="Times New Roman" w:cs="Times New Roman"/>
          <w:b/>
          <w:sz w:val="24"/>
          <w:szCs w:val="24"/>
        </w:rPr>
      </w:pPr>
    </w:p>
    <w:p w:rsidR="002D1217" w:rsidRDefault="002D1217" w:rsidP="00CA670E">
      <w:pPr>
        <w:autoSpaceDE w:val="0"/>
        <w:autoSpaceDN w:val="0"/>
        <w:adjustRightInd w:val="0"/>
        <w:spacing w:after="0" w:line="240" w:lineRule="auto"/>
        <w:ind w:left="360"/>
        <w:jc w:val="center"/>
        <w:rPr>
          <w:rFonts w:ascii="Times New Roman" w:hAnsi="Times New Roman" w:cs="Times New Roman"/>
          <w:b/>
          <w:sz w:val="24"/>
          <w:szCs w:val="24"/>
        </w:rPr>
      </w:pPr>
    </w:p>
    <w:p w:rsidR="008642AC" w:rsidRDefault="008642AC"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A51C80" w:rsidRDefault="00A51C80"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DE289C" w:rsidRDefault="00DE289C"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ED6BFB" w:rsidRDefault="00ED6BFB" w:rsidP="00CA670E">
      <w:pPr>
        <w:autoSpaceDE w:val="0"/>
        <w:autoSpaceDN w:val="0"/>
        <w:adjustRightInd w:val="0"/>
        <w:spacing w:after="0" w:line="240" w:lineRule="auto"/>
        <w:ind w:left="360"/>
        <w:jc w:val="center"/>
        <w:rPr>
          <w:rFonts w:ascii="Times New Roman" w:hAnsi="Times New Roman" w:cs="Times New Roman"/>
          <w:b/>
          <w:sz w:val="24"/>
          <w:szCs w:val="24"/>
        </w:rPr>
      </w:pPr>
    </w:p>
    <w:p w:rsidR="00D906BB" w:rsidRDefault="00D906BB" w:rsidP="00CA670E">
      <w:pPr>
        <w:autoSpaceDE w:val="0"/>
        <w:autoSpaceDN w:val="0"/>
        <w:adjustRightInd w:val="0"/>
        <w:spacing w:after="0" w:line="240" w:lineRule="auto"/>
        <w:ind w:left="360"/>
        <w:rPr>
          <w:rFonts w:ascii="Times New Roman" w:hAnsi="Times New Roman" w:cs="Times New Roman"/>
          <w:b/>
          <w:sz w:val="24"/>
          <w:szCs w:val="24"/>
        </w:rPr>
      </w:pPr>
    </w:p>
    <w:p w:rsidR="00CE4117" w:rsidRPr="00354917" w:rsidRDefault="00CE4117" w:rsidP="00CA670E">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1</w:t>
      </w:r>
    </w:p>
    <w:p w:rsidR="00CE4117" w:rsidRDefault="00CE4117" w:rsidP="00CA670E">
      <w:pPr>
        <w:autoSpaceDE w:val="0"/>
        <w:autoSpaceDN w:val="0"/>
        <w:adjustRightInd w:val="0"/>
        <w:spacing w:after="0" w:line="240" w:lineRule="auto"/>
        <w:ind w:left="360"/>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CE4117" w:rsidRDefault="003F4992" w:rsidP="00CA670E">
      <w:pPr>
        <w:autoSpaceDE w:val="0"/>
        <w:autoSpaceDN w:val="0"/>
        <w:adjustRightInd w:val="0"/>
        <w:spacing w:after="0" w:line="480" w:lineRule="auto"/>
        <w:ind w:left="360"/>
        <w:jc w:val="both"/>
        <w:rPr>
          <w:rFonts w:ascii="Times New Roman" w:hAnsi="Times New Roman" w:cs="Times New Roman"/>
          <w:b/>
          <w:bCs/>
          <w:sz w:val="24"/>
          <w:szCs w:val="24"/>
        </w:rPr>
      </w:pPr>
      <w:r w:rsidRPr="003F4992">
        <w:rPr>
          <w:rFonts w:ascii="Times New Roman" w:hAnsi="Times New Roman" w:cs="Times New Roman"/>
          <w:noProof/>
          <w:sz w:val="24"/>
          <w:szCs w:val="24"/>
        </w:rPr>
        <w:pict>
          <v:roundrect id="_x0000_s1228" style="position:absolute;left:0;text-align:left;margin-left:255.6pt;margin-top:17.2pt;width:167.25pt;height:17.55pt;z-index:251683840" arcsize="10923f" fillcolor="#76923c [2406]">
            <v:textbox style="mso-next-textbox:#_x0000_s1228">
              <w:txbxContent>
                <w:p w:rsidR="00572544" w:rsidRPr="00F63962" w:rsidRDefault="00572544" w:rsidP="00F63962">
                  <w:pPr>
                    <w:jc w:val="center"/>
                    <w:rPr>
                      <w:sz w:val="16"/>
                      <w:szCs w:val="16"/>
                    </w:rPr>
                  </w:pPr>
                  <w:r w:rsidRPr="00F63962">
                    <w:rPr>
                      <w:sz w:val="16"/>
                      <w:szCs w:val="16"/>
                    </w:rPr>
                    <w:t>SBdp</w:t>
                  </w:r>
                </w:p>
              </w:txbxContent>
            </v:textbox>
          </v:roundrect>
        </w:pict>
      </w:r>
      <w:r w:rsidRPr="003F4992">
        <w:rPr>
          <w:rFonts w:ascii="Times New Roman" w:hAnsi="Times New Roman" w:cs="Times New Roman"/>
          <w:noProof/>
          <w:sz w:val="24"/>
          <w:szCs w:val="24"/>
        </w:rPr>
        <w:pict>
          <v:rect id="_x0000_s1227" style="position:absolute;left:0;text-align:left;margin-left:255.6pt;margin-top:17.2pt;width:167.25pt;height:223.55pt;z-index:251682816" fillcolor="#c2d69b [1942]" strokecolor="#c2d69b [1942]" strokeweight="1pt">
            <v:fill color2="#eaf1dd [662]" angle="-45" focus="-50%" type="gradient"/>
            <v:shadow on="t" type="perspective" color="#4e6128 [1606]" opacity=".5" offset="1pt" offset2="-3pt"/>
            <v:textbox style="mso-next-textbox:#_x0000_s1227">
              <w:txbxContent>
                <w:p w:rsidR="00572544" w:rsidRDefault="00572544" w:rsidP="0061560F">
                  <w:pPr>
                    <w:pStyle w:val="ListParagraph"/>
                    <w:ind w:left="360"/>
                    <w:jc w:val="both"/>
                    <w:rPr>
                      <w:rFonts w:ascii="Times New Roman" w:hAnsi="Times New Roman"/>
                      <w:b/>
                      <w:sz w:val="16"/>
                      <w:szCs w:val="16"/>
                    </w:rPr>
                  </w:pPr>
                </w:p>
                <w:p w:rsidR="00572544" w:rsidRDefault="00572544" w:rsidP="0061560F">
                  <w:pPr>
                    <w:pStyle w:val="ListParagraph"/>
                    <w:ind w:left="360"/>
                    <w:jc w:val="both"/>
                    <w:rPr>
                      <w:rFonts w:ascii="Times New Roman" w:hAnsi="Times New Roman"/>
                      <w:b/>
                      <w:sz w:val="16"/>
                      <w:szCs w:val="16"/>
                    </w:rPr>
                  </w:pPr>
                </w:p>
                <w:p w:rsidR="00572544" w:rsidRPr="0061560F" w:rsidRDefault="00572544" w:rsidP="0061560F">
                  <w:pPr>
                    <w:pStyle w:val="ListParagraph"/>
                    <w:ind w:left="360"/>
                    <w:jc w:val="both"/>
                    <w:rPr>
                      <w:rFonts w:ascii="Times New Roman" w:hAnsi="Times New Roman"/>
                      <w:b/>
                      <w:sz w:val="16"/>
                      <w:szCs w:val="16"/>
                    </w:rPr>
                  </w:pPr>
                  <w:r w:rsidRPr="0061560F">
                    <w:rPr>
                      <w:rFonts w:ascii="Times New Roman" w:hAnsi="Times New Roman"/>
                      <w:b/>
                      <w:sz w:val="16"/>
                      <w:szCs w:val="16"/>
                    </w:rPr>
                    <w:t>Kompetensi Dasar :</w:t>
                  </w:r>
                </w:p>
                <w:p w:rsidR="00572544" w:rsidRPr="0061560F" w:rsidRDefault="00572544" w:rsidP="00DC5E4E">
                  <w:pPr>
                    <w:pStyle w:val="ListParagraph"/>
                    <w:numPr>
                      <w:ilvl w:val="1"/>
                      <w:numId w:val="45"/>
                    </w:numPr>
                    <w:ind w:left="360" w:hanging="360"/>
                    <w:jc w:val="both"/>
                    <w:rPr>
                      <w:rFonts w:ascii="Times New Roman" w:hAnsi="Times New Roman"/>
                      <w:sz w:val="16"/>
                      <w:szCs w:val="16"/>
                    </w:rPr>
                  </w:pPr>
                  <w:r w:rsidRPr="0061560F">
                    <w:rPr>
                      <w:rFonts w:ascii="Times New Roman" w:hAnsi="Times New Roman"/>
                      <w:sz w:val="16"/>
                      <w:szCs w:val="16"/>
                    </w:rPr>
                    <w:t>Mengagumi ciri khas keindahan karya seni dan karya kreatif masing-masing daerah sebagai anugerah Tuhan.</w:t>
                  </w:r>
                </w:p>
                <w:p w:rsidR="00572544" w:rsidRPr="0061560F" w:rsidRDefault="00572544" w:rsidP="00DC5E4E">
                  <w:pPr>
                    <w:pStyle w:val="ListParagraph"/>
                    <w:numPr>
                      <w:ilvl w:val="1"/>
                      <w:numId w:val="45"/>
                    </w:numPr>
                    <w:ind w:left="360" w:hanging="360"/>
                    <w:jc w:val="both"/>
                    <w:rPr>
                      <w:rFonts w:ascii="Times New Roman" w:hAnsi="Times New Roman"/>
                      <w:sz w:val="16"/>
                      <w:szCs w:val="16"/>
                    </w:rPr>
                  </w:pPr>
                  <w:r w:rsidRPr="0061560F">
                    <w:rPr>
                      <w:rFonts w:ascii="Times New Roman" w:hAnsi="Times New Roman"/>
                      <w:sz w:val="16"/>
                      <w:szCs w:val="16"/>
                    </w:rPr>
                    <w:t>Menunjukan sikap berani mengekspresikan diri dalam berkarya seni.</w:t>
                  </w:r>
                </w:p>
                <w:p w:rsidR="00572544" w:rsidRPr="0061560F" w:rsidRDefault="00572544" w:rsidP="00DC5E4E">
                  <w:pPr>
                    <w:pStyle w:val="ListParagraph"/>
                    <w:numPr>
                      <w:ilvl w:val="1"/>
                      <w:numId w:val="46"/>
                    </w:numPr>
                    <w:spacing w:after="0"/>
                    <w:ind w:left="360"/>
                    <w:jc w:val="both"/>
                    <w:rPr>
                      <w:rFonts w:ascii="Times New Roman" w:hAnsi="Times New Roman"/>
                      <w:color w:val="1D1B11"/>
                      <w:sz w:val="16"/>
                      <w:szCs w:val="16"/>
                    </w:rPr>
                  </w:pPr>
                  <w:r w:rsidRPr="0061560F">
                    <w:rPr>
                      <w:rFonts w:ascii="Times New Roman" w:hAnsi="Times New Roman"/>
                      <w:color w:val="1D1B11"/>
                      <w:sz w:val="16"/>
                      <w:szCs w:val="16"/>
                    </w:rPr>
                    <w:t>Membedakan panjang-pendek bunyi, dan tinggi-rendah nada dengan gerak tangan.</w:t>
                  </w:r>
                </w:p>
                <w:p w:rsidR="00572544" w:rsidRPr="0061560F" w:rsidRDefault="00572544" w:rsidP="00DC5E4E">
                  <w:pPr>
                    <w:pStyle w:val="ListParagraph"/>
                    <w:numPr>
                      <w:ilvl w:val="1"/>
                      <w:numId w:val="44"/>
                    </w:numPr>
                    <w:spacing w:after="0"/>
                    <w:ind w:left="360"/>
                    <w:jc w:val="both"/>
                    <w:rPr>
                      <w:rFonts w:ascii="Times New Roman" w:hAnsi="Times New Roman"/>
                      <w:color w:val="1D1B11"/>
                      <w:sz w:val="16"/>
                      <w:szCs w:val="16"/>
                    </w:rPr>
                  </w:pPr>
                  <w:r w:rsidRPr="0061560F">
                    <w:rPr>
                      <w:rFonts w:ascii="Times New Roman" w:hAnsi="Times New Roman"/>
                      <w:color w:val="1D1B11"/>
                      <w:sz w:val="16"/>
                      <w:szCs w:val="16"/>
                    </w:rPr>
                    <w:t>Menyanyikan lagu dengan gerak tangan dan badan sesuai dengan tinggi rendah nada.</w:t>
                  </w:r>
                </w:p>
                <w:p w:rsidR="00572544" w:rsidRPr="0061560F" w:rsidRDefault="00572544" w:rsidP="0061560F">
                  <w:pPr>
                    <w:spacing w:after="0"/>
                    <w:ind w:left="360"/>
                    <w:jc w:val="both"/>
                    <w:rPr>
                      <w:rFonts w:ascii="Times New Roman" w:hAnsi="Times New Roman"/>
                      <w:b/>
                      <w:sz w:val="16"/>
                      <w:szCs w:val="16"/>
                    </w:rPr>
                  </w:pPr>
                  <w:r w:rsidRPr="0061560F">
                    <w:rPr>
                      <w:rFonts w:ascii="Times New Roman" w:hAnsi="Times New Roman"/>
                      <w:b/>
                      <w:sz w:val="16"/>
                      <w:szCs w:val="16"/>
                    </w:rPr>
                    <w:t>Indikator :</w:t>
                  </w:r>
                </w:p>
                <w:p w:rsidR="00572544" w:rsidRPr="0061560F" w:rsidRDefault="00572544" w:rsidP="00DC5E4E">
                  <w:pPr>
                    <w:pStyle w:val="ListParagraph"/>
                    <w:numPr>
                      <w:ilvl w:val="2"/>
                      <w:numId w:val="46"/>
                    </w:numPr>
                    <w:spacing w:after="0"/>
                    <w:ind w:left="360" w:hanging="450"/>
                    <w:jc w:val="both"/>
                    <w:rPr>
                      <w:rFonts w:ascii="Times New Roman" w:hAnsi="Times New Roman"/>
                      <w:color w:val="1D1B11"/>
                      <w:sz w:val="16"/>
                      <w:szCs w:val="16"/>
                    </w:rPr>
                  </w:pPr>
                  <w:r w:rsidRPr="0061560F">
                    <w:rPr>
                      <w:rFonts w:ascii="Times New Roman" w:hAnsi="Times New Roman"/>
                      <w:color w:val="1D1B11"/>
                      <w:sz w:val="16"/>
                      <w:szCs w:val="16"/>
                    </w:rPr>
                    <w:t>Membedakan panjang pendek bunyi, dan tinggi rendah nada dengan gerak tangan sesuai irama lagu.</w:t>
                  </w:r>
                </w:p>
                <w:p w:rsidR="00572544" w:rsidRPr="0061560F" w:rsidRDefault="00572544" w:rsidP="00DC5E4E">
                  <w:pPr>
                    <w:pStyle w:val="ListParagraph"/>
                    <w:numPr>
                      <w:ilvl w:val="2"/>
                      <w:numId w:val="44"/>
                    </w:numPr>
                    <w:spacing w:after="0"/>
                    <w:ind w:left="360" w:hanging="450"/>
                    <w:jc w:val="both"/>
                    <w:rPr>
                      <w:rFonts w:ascii="Times New Roman" w:hAnsi="Times New Roman"/>
                      <w:color w:val="1D1B11"/>
                      <w:sz w:val="16"/>
                      <w:szCs w:val="16"/>
                    </w:rPr>
                  </w:pPr>
                  <w:r w:rsidRPr="0061560F">
                    <w:rPr>
                      <w:rFonts w:ascii="Times New Roman" w:hAnsi="Times New Roman"/>
                      <w:color w:val="1D1B11"/>
                      <w:sz w:val="16"/>
                      <w:szCs w:val="16"/>
                    </w:rPr>
                    <w:t>Menyanyikan lagu “Aku Anak Indonesia “ dengan tinggi rendah nada yang sesuai.</w:t>
                  </w:r>
                </w:p>
                <w:p w:rsidR="00572544" w:rsidRPr="0061560F" w:rsidRDefault="00572544" w:rsidP="00F63962">
                  <w:pPr>
                    <w:ind w:left="360"/>
                    <w:rPr>
                      <w:sz w:val="16"/>
                      <w:szCs w:val="16"/>
                    </w:rPr>
                  </w:pPr>
                </w:p>
              </w:txbxContent>
            </v:textbox>
          </v:rect>
        </w:pict>
      </w:r>
      <w:r w:rsidRPr="003F4992">
        <w:rPr>
          <w:rFonts w:ascii="Times New Roman" w:hAnsi="Times New Roman" w:cs="Times New Roman"/>
          <w:noProof/>
          <w:sz w:val="24"/>
          <w:szCs w:val="24"/>
          <w:lang w:val="id-ID"/>
        </w:rPr>
        <w:pict>
          <v:rect id="_x0000_s1176" style="position:absolute;left:0;text-align:left;margin-left:-13.65pt;margin-top:17.2pt;width:140.25pt;height:291.05pt;z-index:251663360" fillcolor="#b2a1c7 [1943]" strokecolor="#b2a1c7 [1943]" strokeweight="1pt">
            <v:fill color2="#e5dfec [663]" angle="-45" focus="-50%" type="gradient"/>
            <v:shadow on="t" type="perspective" color="#3f3151 [1607]" opacity=".5" offset="1pt" offset2="-3pt"/>
            <v:textbox style="mso-next-textbox:#_x0000_s1176">
              <w:txbxContent>
                <w:p w:rsidR="00572544" w:rsidRPr="00A075EC" w:rsidRDefault="00572544" w:rsidP="00CE4117">
                  <w:pPr>
                    <w:autoSpaceDE w:val="0"/>
                    <w:autoSpaceDN w:val="0"/>
                    <w:adjustRightInd w:val="0"/>
                    <w:spacing w:after="0"/>
                    <w:jc w:val="both"/>
                    <w:rPr>
                      <w:rFonts w:ascii="Times New Roman" w:hAnsi="Times New Roman" w:cs="Times New Roman"/>
                      <w:b/>
                      <w:bCs/>
                      <w:sz w:val="16"/>
                      <w:szCs w:val="16"/>
                    </w:rPr>
                  </w:pPr>
                </w:p>
                <w:p w:rsidR="00572544" w:rsidRPr="00A075EC" w:rsidRDefault="00572544" w:rsidP="00CE4117">
                  <w:pPr>
                    <w:autoSpaceDE w:val="0"/>
                    <w:autoSpaceDN w:val="0"/>
                    <w:adjustRightInd w:val="0"/>
                    <w:spacing w:after="0"/>
                    <w:jc w:val="both"/>
                    <w:rPr>
                      <w:rFonts w:ascii="Times New Roman" w:hAnsi="Times New Roman" w:cs="Times New Roman"/>
                      <w:b/>
                      <w:bCs/>
                      <w:sz w:val="16"/>
                      <w:szCs w:val="16"/>
                    </w:rPr>
                  </w:pPr>
                </w:p>
                <w:p w:rsidR="00572544" w:rsidRPr="00A075EC" w:rsidRDefault="00572544" w:rsidP="00CE4117">
                  <w:pPr>
                    <w:autoSpaceDE w:val="0"/>
                    <w:autoSpaceDN w:val="0"/>
                    <w:adjustRightInd w:val="0"/>
                    <w:spacing w:after="0"/>
                    <w:jc w:val="both"/>
                    <w:rPr>
                      <w:rFonts w:ascii="Times New Roman" w:hAnsi="Times New Roman" w:cs="Times New Roman"/>
                      <w:b/>
                      <w:bCs/>
                      <w:sz w:val="16"/>
                      <w:szCs w:val="16"/>
                    </w:rPr>
                  </w:pPr>
                  <w:r w:rsidRPr="00A075EC">
                    <w:rPr>
                      <w:rFonts w:ascii="Times New Roman" w:hAnsi="Times New Roman" w:cs="Times New Roman"/>
                      <w:b/>
                      <w:bCs/>
                      <w:sz w:val="16"/>
                      <w:szCs w:val="16"/>
                    </w:rPr>
                    <w:t>Kompetensi Dasar:</w:t>
                  </w:r>
                </w:p>
                <w:p w:rsidR="00572544" w:rsidRPr="00A075EC" w:rsidRDefault="00572544" w:rsidP="00DC5E4E">
                  <w:pPr>
                    <w:pStyle w:val="ListParagraph"/>
                    <w:numPr>
                      <w:ilvl w:val="1"/>
                      <w:numId w:val="23"/>
                    </w:numPr>
                    <w:autoSpaceDE w:val="0"/>
                    <w:autoSpaceDN w:val="0"/>
                    <w:adjustRightInd w:val="0"/>
                    <w:spacing w:after="0"/>
                    <w:ind w:left="270" w:hanging="270"/>
                    <w:jc w:val="both"/>
                    <w:rPr>
                      <w:rFonts w:ascii="Times New Roman" w:hAnsi="Times New Roman" w:cs="Times New Roman"/>
                      <w:sz w:val="16"/>
                      <w:szCs w:val="16"/>
                    </w:rPr>
                  </w:pPr>
                  <w:r w:rsidRPr="00A075E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572544" w:rsidRPr="00A075EC" w:rsidRDefault="00572544" w:rsidP="00DC5E4E">
                  <w:pPr>
                    <w:pStyle w:val="ListParagraph"/>
                    <w:numPr>
                      <w:ilvl w:val="1"/>
                      <w:numId w:val="24"/>
                    </w:numPr>
                    <w:autoSpaceDE w:val="0"/>
                    <w:autoSpaceDN w:val="0"/>
                    <w:adjustRightInd w:val="0"/>
                    <w:spacing w:after="0"/>
                    <w:ind w:left="270" w:hanging="270"/>
                    <w:jc w:val="both"/>
                    <w:rPr>
                      <w:rFonts w:ascii="Times New Roman" w:hAnsi="Times New Roman" w:cs="Times New Roman"/>
                      <w:sz w:val="16"/>
                      <w:szCs w:val="16"/>
                    </w:rPr>
                  </w:pPr>
                  <w:r w:rsidRPr="00A075EC">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572544" w:rsidRPr="00A075EC" w:rsidRDefault="00572544" w:rsidP="00CE4117">
                  <w:pPr>
                    <w:autoSpaceDE w:val="0"/>
                    <w:autoSpaceDN w:val="0"/>
                    <w:adjustRightInd w:val="0"/>
                    <w:spacing w:after="0"/>
                    <w:jc w:val="both"/>
                    <w:rPr>
                      <w:rFonts w:ascii="Times New Roman" w:hAnsi="Times New Roman" w:cs="Times New Roman"/>
                      <w:b/>
                      <w:bCs/>
                      <w:sz w:val="16"/>
                      <w:szCs w:val="16"/>
                    </w:rPr>
                  </w:pPr>
                  <w:r w:rsidRPr="00A075EC">
                    <w:rPr>
                      <w:rFonts w:ascii="Times New Roman" w:hAnsi="Times New Roman" w:cs="Times New Roman"/>
                      <w:b/>
                      <w:bCs/>
                      <w:sz w:val="16"/>
                      <w:szCs w:val="16"/>
                    </w:rPr>
                    <w:t>Indikator:</w:t>
                  </w:r>
                </w:p>
                <w:p w:rsidR="00572544" w:rsidRPr="00A075EC"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r w:rsidRPr="00A075EC">
                    <w:rPr>
                      <w:rFonts w:ascii="Times New Roman" w:hAnsi="Times New Roman" w:cs="Times New Roman"/>
                      <w:sz w:val="16"/>
                      <w:szCs w:val="16"/>
                    </w:rPr>
                    <w:t>Mengolah informasi dari teks “Mengenal Suku Minang” dalam bentuk peta pikiran.</w:t>
                  </w:r>
                </w:p>
                <w:p w:rsidR="00572544" w:rsidRPr="00A075EC" w:rsidRDefault="00572544" w:rsidP="00DC5E4E">
                  <w:pPr>
                    <w:pStyle w:val="ListParagraph"/>
                    <w:numPr>
                      <w:ilvl w:val="2"/>
                      <w:numId w:val="26"/>
                    </w:numPr>
                    <w:spacing w:line="360" w:lineRule="auto"/>
                    <w:ind w:left="270" w:hanging="270"/>
                    <w:jc w:val="both"/>
                    <w:rPr>
                      <w:rFonts w:ascii="Times New Roman" w:hAnsi="Times New Roman"/>
                      <w:b/>
                      <w:sz w:val="16"/>
                      <w:szCs w:val="16"/>
                    </w:rPr>
                  </w:pPr>
                  <w:r w:rsidRPr="00A075EC">
                    <w:rPr>
                      <w:rFonts w:ascii="Times New Roman" w:hAnsi="Times New Roman"/>
                      <w:sz w:val="16"/>
                      <w:szCs w:val="16"/>
                    </w:rPr>
                    <w:t xml:space="preserve">Menyajikan laporan hasil mengolah informasi dari teks “ Mengenal Suku Minang” dalam bentuk peta pikiran. </w:t>
                  </w:r>
                </w:p>
                <w:p w:rsidR="00572544" w:rsidRPr="00A075EC" w:rsidRDefault="00572544" w:rsidP="00A075EC">
                  <w:pPr>
                    <w:pStyle w:val="ListParagraph"/>
                    <w:spacing w:line="360" w:lineRule="auto"/>
                    <w:ind w:left="1080"/>
                    <w:jc w:val="both"/>
                    <w:rPr>
                      <w:rFonts w:ascii="Times New Roman" w:hAnsi="Times New Roman"/>
                      <w:b/>
                      <w:sz w:val="16"/>
                      <w:szCs w:val="16"/>
                    </w:rPr>
                  </w:pPr>
                </w:p>
                <w:p w:rsidR="00572544" w:rsidRPr="00A075EC"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p>
                <w:p w:rsidR="00572544" w:rsidRPr="00A075EC"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p>
                <w:p w:rsidR="00572544" w:rsidRPr="00A075EC" w:rsidRDefault="00572544" w:rsidP="00CE4117">
                  <w:pPr>
                    <w:autoSpaceDE w:val="0"/>
                    <w:autoSpaceDN w:val="0"/>
                    <w:adjustRightInd w:val="0"/>
                    <w:spacing w:after="0"/>
                    <w:jc w:val="both"/>
                    <w:rPr>
                      <w:rFonts w:ascii="Times New Roman" w:hAnsi="Times New Roman" w:cs="Times New Roman"/>
                      <w:b/>
                      <w:bCs/>
                      <w:sz w:val="16"/>
                      <w:szCs w:val="16"/>
                    </w:rPr>
                  </w:pPr>
                </w:p>
                <w:p w:rsidR="00572544" w:rsidRPr="00A075EC" w:rsidRDefault="00572544" w:rsidP="00CE4117">
                  <w:pPr>
                    <w:rPr>
                      <w:sz w:val="16"/>
                      <w:szCs w:val="16"/>
                    </w:rPr>
                  </w:pPr>
                </w:p>
              </w:txbxContent>
            </v:textbox>
          </v:rect>
        </w:pict>
      </w:r>
      <w:r w:rsidRPr="003F4992">
        <w:rPr>
          <w:rFonts w:ascii="Times New Roman" w:hAnsi="Times New Roman" w:cs="Times New Roman"/>
          <w:noProof/>
          <w:sz w:val="24"/>
          <w:szCs w:val="24"/>
          <w:lang w:val="id-ID"/>
        </w:rPr>
        <w:pict>
          <v:roundrect id="_x0000_s1177" style="position:absolute;left:0;text-align:left;margin-left:-13.65pt;margin-top:17.2pt;width:140.25pt;height:17.55pt;z-index:251664384" arcsize="10923f" fillcolor="#8064a2 [3207]">
            <v:textbox style="mso-next-textbox:#_x0000_s1177">
              <w:txbxContent>
                <w:p w:rsidR="00572544" w:rsidRPr="00405DD4" w:rsidRDefault="00572544" w:rsidP="00CE4117">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572544" w:rsidRDefault="00572544" w:rsidP="00CE4117"/>
              </w:txbxContent>
            </v:textbox>
          </v:roundrect>
        </w:pict>
      </w:r>
    </w:p>
    <w:p w:rsidR="00CE4117" w:rsidRPr="002D39CD" w:rsidRDefault="00CE4117" w:rsidP="00CA670E">
      <w:pPr>
        <w:tabs>
          <w:tab w:val="left" w:pos="2970"/>
        </w:tabs>
        <w:autoSpaceDE w:val="0"/>
        <w:autoSpaceDN w:val="0"/>
        <w:adjustRightInd w:val="0"/>
        <w:spacing w:after="0" w:line="480" w:lineRule="auto"/>
        <w:ind w:left="360" w:hanging="180"/>
        <w:jc w:val="both"/>
        <w:rPr>
          <w:rFonts w:ascii="Times New Roman" w:hAnsi="Times New Roman" w:cs="Times New Roman"/>
          <w:sz w:val="24"/>
          <w:szCs w:val="24"/>
        </w:rPr>
      </w:pPr>
      <w:r>
        <w:rPr>
          <w:rFonts w:ascii="Times New Roman" w:hAnsi="Times New Roman" w:cs="Times New Roman"/>
          <w:sz w:val="24"/>
          <w:szCs w:val="24"/>
        </w:rPr>
        <w:tab/>
      </w:r>
    </w:p>
    <w:p w:rsidR="00CE4117" w:rsidRPr="008D79FD" w:rsidRDefault="00CE4117" w:rsidP="00CA670E">
      <w:pPr>
        <w:spacing w:line="240" w:lineRule="auto"/>
        <w:ind w:left="360"/>
        <w:jc w:val="both"/>
        <w:rPr>
          <w:rFonts w:ascii="Times New Roman" w:hAnsi="Times New Roman" w:cs="Times New Roman"/>
          <w:b/>
          <w:sz w:val="24"/>
          <w:szCs w:val="24"/>
        </w:rPr>
      </w:pPr>
    </w:p>
    <w:p w:rsidR="00CE4117" w:rsidRDefault="0061560F" w:rsidP="00CA670E">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35712" behindDoc="0" locked="0" layoutInCell="1" allowOverlap="1">
            <wp:simplePos x="0" y="0"/>
            <wp:positionH relativeFrom="column">
              <wp:posOffset>2303145</wp:posOffset>
            </wp:positionH>
            <wp:positionV relativeFrom="paragraph">
              <wp:posOffset>6350</wp:posOffset>
            </wp:positionV>
            <wp:extent cx="409575" cy="466725"/>
            <wp:effectExtent l="19050" t="0" r="9525" b="0"/>
            <wp:wrapNone/>
            <wp:docPr id="14" name="Picture 0"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10"/>
                    <a:stretch>
                      <a:fillRect/>
                    </a:stretch>
                  </pic:blipFill>
                  <pic:spPr>
                    <a:xfrm>
                      <a:off x="0" y="0"/>
                      <a:ext cx="409575" cy="466725"/>
                    </a:xfrm>
                    <a:prstGeom prst="rect">
                      <a:avLst/>
                    </a:prstGeom>
                  </pic:spPr>
                </pic:pic>
              </a:graphicData>
            </a:graphic>
          </wp:anchor>
        </w:drawing>
      </w:r>
    </w:p>
    <w:p w:rsidR="00CE4117" w:rsidRDefault="00CE4117" w:rsidP="00CA670E">
      <w:pPr>
        <w:pStyle w:val="ListParagraph"/>
        <w:spacing w:line="480" w:lineRule="auto"/>
        <w:ind w:left="360"/>
        <w:jc w:val="both"/>
        <w:rPr>
          <w:rFonts w:ascii="Times New Roman" w:hAnsi="Times New Roman" w:cs="Times New Roman"/>
          <w:b/>
          <w:sz w:val="24"/>
          <w:szCs w:val="24"/>
        </w:rPr>
      </w:pPr>
    </w:p>
    <w:p w:rsidR="00CE4117"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255" type="#_x0000_t32" style="position:absolute;left:0;text-align:left;margin-left:126.6pt;margin-top:3.05pt;width:71.25pt;height:0;flip:x;z-index:251704320" o:connectortype="straight"/>
        </w:pict>
      </w:r>
      <w:r>
        <w:rPr>
          <w:rFonts w:ascii="Times New Roman" w:hAnsi="Times New Roman" w:cs="Times New Roman"/>
          <w:b/>
          <w:noProof/>
          <w:sz w:val="24"/>
          <w:szCs w:val="24"/>
        </w:rPr>
        <w:pict>
          <v:shape id="_x0000_s1254" type="#_x0000_t32" style="position:absolute;left:0;text-align:left;margin-left:197.85pt;margin-top:3.05pt;width:0;height:45pt;flip:y;z-index:251703296" o:connectortype="straight"/>
        </w:pict>
      </w:r>
    </w:p>
    <w:p w:rsidR="00CE4117"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rPr>
        <w:pict>
          <v:roundrect id="_x0000_s1184" style="position:absolute;left:0;text-align:left;margin-left:157.35pt;margin-top:20.45pt;width:87pt;height:81pt;z-index:251668480" arcsize="10923f" fillcolor="#ff6">
            <v:textbox style="mso-next-textbox:#_x0000_s1184">
              <w:txbxContent>
                <w:p w:rsidR="00572544" w:rsidRPr="00BD532B" w:rsidRDefault="00572544" w:rsidP="00CE4117">
                  <w:pPr>
                    <w:jc w:val="center"/>
                    <w:rPr>
                      <w:rFonts w:ascii="Times New Roman" w:hAnsi="Times New Roman" w:cs="Times New Roman"/>
                      <w:b/>
                      <w:sz w:val="20"/>
                      <w:szCs w:val="20"/>
                    </w:rPr>
                  </w:pPr>
                  <w:r>
                    <w:rPr>
                      <w:rFonts w:ascii="Times New Roman" w:hAnsi="Times New Roman" w:cs="Times New Roman"/>
                      <w:b/>
                      <w:sz w:val="20"/>
                      <w:szCs w:val="20"/>
                    </w:rPr>
                    <w:t>Subtema 1</w:t>
                  </w:r>
                </w:p>
                <w:p w:rsidR="00572544" w:rsidRPr="00FC0120" w:rsidRDefault="00572544" w:rsidP="00CE4117">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572544" w:rsidRDefault="00572544" w:rsidP="00CE4117"/>
              </w:txbxContent>
            </v:textbox>
          </v:roundrect>
        </w:pict>
      </w:r>
    </w:p>
    <w:p w:rsidR="00CE4117" w:rsidRDefault="00CE4117" w:rsidP="00CA670E">
      <w:pPr>
        <w:pStyle w:val="ListParagraph"/>
        <w:spacing w:line="480" w:lineRule="auto"/>
        <w:ind w:left="360"/>
        <w:jc w:val="both"/>
        <w:rPr>
          <w:rFonts w:ascii="Times New Roman" w:hAnsi="Times New Roman" w:cs="Times New Roman"/>
          <w:b/>
          <w:sz w:val="24"/>
          <w:szCs w:val="24"/>
        </w:rPr>
      </w:pPr>
    </w:p>
    <w:p w:rsidR="00CE4117"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36" type="#_x0000_t32" style="position:absolute;left:0;text-align:left;margin-left:140.85pt;margin-top:5.05pt;width:16.5pt;height:0;z-index:251688960" o:connectortype="straight"/>
        </w:pict>
      </w:r>
      <w:r>
        <w:rPr>
          <w:rFonts w:ascii="Times New Roman" w:hAnsi="Times New Roman" w:cs="Times New Roman"/>
          <w:b/>
          <w:noProof/>
          <w:sz w:val="24"/>
          <w:szCs w:val="24"/>
        </w:rPr>
        <w:pict>
          <v:shape id="_x0000_s1235" type="#_x0000_t32" style="position:absolute;left:0;text-align:left;margin-left:140.85pt;margin-top:5.05pt;width:0;height:95.55pt;flip:y;z-index:251687936" o:connectortype="straight"/>
        </w:pict>
      </w:r>
      <w:r>
        <w:rPr>
          <w:rFonts w:ascii="Times New Roman" w:hAnsi="Times New Roman" w:cs="Times New Roman"/>
          <w:b/>
          <w:noProof/>
          <w:sz w:val="24"/>
          <w:szCs w:val="24"/>
        </w:rPr>
        <w:pict>
          <v:shape id="_x0000_s1225" type="#_x0000_t32" style="position:absolute;left:0;text-align:left;margin-left:244.35pt;margin-top:5pt;width:28.5pt;height:.05pt;z-index:251680768" o:connectortype="straight"/>
        </w:pict>
      </w:r>
    </w:p>
    <w:p w:rsidR="00CE4117"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185" type="#_x0000_t32" style="position:absolute;left:0;text-align:left;margin-left:197.85pt;margin-top:18.65pt;width:.75pt;height:130.55pt;z-index:251669504" o:connectortype="straight"/>
        </w:pict>
      </w:r>
    </w:p>
    <w:p w:rsidR="00CE4117" w:rsidRDefault="00CE4117" w:rsidP="00CA670E">
      <w:pPr>
        <w:pStyle w:val="ListParagraph"/>
        <w:spacing w:line="480" w:lineRule="auto"/>
        <w:ind w:left="360"/>
        <w:jc w:val="both"/>
        <w:rPr>
          <w:rFonts w:ascii="Times New Roman" w:hAnsi="Times New Roman" w:cs="Times New Roman"/>
          <w:b/>
          <w:sz w:val="24"/>
          <w:szCs w:val="24"/>
        </w:rPr>
      </w:pPr>
    </w:p>
    <w:p w:rsidR="00CE4117"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lang w:val="id-ID"/>
        </w:rPr>
        <w:pict>
          <v:rect id="_x0000_s1178" style="position:absolute;left:0;text-align:left;margin-left:238.35pt;margin-top:19pt;width:162.55pt;height:201.75pt;z-index:251665408" fillcolor="#fabf8f [1945]" strokecolor="#fabf8f [1945]" strokeweight="1pt">
            <v:fill color2="#fde9d9 [665]" angle="-45" focus="-50%" type="gradient"/>
            <v:shadow on="t" type="perspective" color="#974706 [1609]" opacity=".5" offset="1pt" offset2="-3pt"/>
            <v:textbox style="mso-next-textbox:#_x0000_s1178">
              <w:txbxContent>
                <w:p w:rsidR="00572544" w:rsidRPr="00572544" w:rsidRDefault="00572544" w:rsidP="00CE4117">
                  <w:pPr>
                    <w:autoSpaceDE w:val="0"/>
                    <w:autoSpaceDN w:val="0"/>
                    <w:adjustRightInd w:val="0"/>
                    <w:spacing w:after="0"/>
                    <w:jc w:val="both"/>
                    <w:rPr>
                      <w:rFonts w:ascii="Times New Roman" w:hAnsi="Times New Roman" w:cs="Times New Roman"/>
                      <w:b/>
                      <w:bCs/>
                      <w:sz w:val="16"/>
                      <w:szCs w:val="16"/>
                    </w:rPr>
                  </w:pPr>
                </w:p>
                <w:p w:rsidR="00572544" w:rsidRPr="00572544" w:rsidRDefault="00572544" w:rsidP="00CE4117">
                  <w:pPr>
                    <w:autoSpaceDE w:val="0"/>
                    <w:autoSpaceDN w:val="0"/>
                    <w:adjustRightInd w:val="0"/>
                    <w:spacing w:after="0"/>
                    <w:jc w:val="both"/>
                    <w:rPr>
                      <w:rFonts w:ascii="Times New Roman" w:hAnsi="Times New Roman" w:cs="Times New Roman"/>
                      <w:b/>
                      <w:bCs/>
                      <w:sz w:val="16"/>
                      <w:szCs w:val="16"/>
                    </w:rPr>
                  </w:pPr>
                </w:p>
                <w:p w:rsidR="00572544" w:rsidRPr="00572544" w:rsidRDefault="00572544" w:rsidP="00CE4117">
                  <w:pPr>
                    <w:autoSpaceDE w:val="0"/>
                    <w:autoSpaceDN w:val="0"/>
                    <w:adjustRightInd w:val="0"/>
                    <w:spacing w:after="0"/>
                    <w:jc w:val="both"/>
                    <w:rPr>
                      <w:rFonts w:ascii="Times New Roman" w:hAnsi="Times New Roman" w:cs="Times New Roman"/>
                      <w:b/>
                      <w:bCs/>
                      <w:sz w:val="16"/>
                      <w:szCs w:val="16"/>
                    </w:rPr>
                  </w:pPr>
                  <w:r w:rsidRPr="00572544">
                    <w:rPr>
                      <w:rFonts w:ascii="Times New Roman" w:hAnsi="Times New Roman" w:cs="Times New Roman"/>
                      <w:b/>
                      <w:bCs/>
                      <w:sz w:val="16"/>
                      <w:szCs w:val="16"/>
                    </w:rPr>
                    <w:t>Kompetensi Dasar:</w:t>
                  </w:r>
                </w:p>
                <w:p w:rsidR="00572544" w:rsidRPr="00572544" w:rsidRDefault="00572544" w:rsidP="00DC5E4E">
                  <w:pPr>
                    <w:pStyle w:val="ListParagraph"/>
                    <w:numPr>
                      <w:ilvl w:val="1"/>
                      <w:numId w:val="27"/>
                    </w:numPr>
                    <w:autoSpaceDE w:val="0"/>
                    <w:autoSpaceDN w:val="0"/>
                    <w:adjustRightInd w:val="0"/>
                    <w:spacing w:after="0"/>
                    <w:ind w:left="270" w:hanging="270"/>
                    <w:jc w:val="both"/>
                    <w:rPr>
                      <w:rFonts w:ascii="Times New Roman" w:hAnsi="Times New Roman" w:cs="Times New Roman"/>
                      <w:sz w:val="16"/>
                      <w:szCs w:val="16"/>
                    </w:rPr>
                  </w:pPr>
                  <w:r w:rsidRPr="00572544">
                    <w:rPr>
                      <w:rFonts w:ascii="Times New Roman" w:hAnsi="Times New Roman" w:cs="Times New Roman"/>
                      <w:sz w:val="16"/>
                      <w:szCs w:val="16"/>
                    </w:rPr>
                    <w:t>Memahami manusia dalam dinamika interaksi dengan lingkungan alam, sosial, budaya, dan ekonomi.</w:t>
                  </w:r>
                </w:p>
                <w:p w:rsidR="00572544" w:rsidRPr="00572544" w:rsidRDefault="00572544" w:rsidP="00CE4117">
                  <w:pPr>
                    <w:pStyle w:val="ListParagraph"/>
                    <w:autoSpaceDE w:val="0"/>
                    <w:autoSpaceDN w:val="0"/>
                    <w:adjustRightInd w:val="0"/>
                    <w:spacing w:after="0"/>
                    <w:ind w:left="270" w:hanging="270"/>
                    <w:jc w:val="both"/>
                    <w:rPr>
                      <w:rFonts w:ascii="Times New Roman" w:hAnsi="Times New Roman" w:cs="Times New Roman"/>
                      <w:sz w:val="16"/>
                      <w:szCs w:val="16"/>
                    </w:rPr>
                  </w:pPr>
                  <w:r w:rsidRPr="00572544">
                    <w:rPr>
                      <w:rFonts w:ascii="Times New Roman" w:hAnsi="Times New Roman" w:cs="Times New Roman"/>
                      <w:sz w:val="16"/>
                      <w:szCs w:val="16"/>
                    </w:rPr>
                    <w:t>4.5 Menceritakan manusia dalam dinamika interaksi dengan lingkungan alam, sosial, budaya, dan ekonomi.</w:t>
                  </w:r>
                </w:p>
                <w:p w:rsidR="00572544" w:rsidRPr="00572544" w:rsidRDefault="00572544" w:rsidP="00CE4117">
                  <w:pPr>
                    <w:autoSpaceDE w:val="0"/>
                    <w:autoSpaceDN w:val="0"/>
                    <w:adjustRightInd w:val="0"/>
                    <w:spacing w:after="0"/>
                    <w:jc w:val="both"/>
                    <w:rPr>
                      <w:rFonts w:ascii="Times New Roman" w:hAnsi="Times New Roman" w:cs="Times New Roman"/>
                      <w:b/>
                      <w:bCs/>
                      <w:sz w:val="16"/>
                      <w:szCs w:val="16"/>
                    </w:rPr>
                  </w:pPr>
                  <w:r w:rsidRPr="00572544">
                    <w:rPr>
                      <w:rFonts w:ascii="Times New Roman" w:hAnsi="Times New Roman" w:cs="Times New Roman"/>
                      <w:b/>
                      <w:bCs/>
                      <w:sz w:val="16"/>
                      <w:szCs w:val="16"/>
                    </w:rPr>
                    <w:t>Indikator:</w:t>
                  </w:r>
                </w:p>
                <w:p w:rsidR="00572544" w:rsidRPr="00572544" w:rsidRDefault="00572544" w:rsidP="00DC5E4E">
                  <w:pPr>
                    <w:pStyle w:val="ListParagraph"/>
                    <w:numPr>
                      <w:ilvl w:val="0"/>
                      <w:numId w:val="25"/>
                    </w:numPr>
                    <w:autoSpaceDE w:val="0"/>
                    <w:autoSpaceDN w:val="0"/>
                    <w:adjustRightInd w:val="0"/>
                    <w:spacing w:after="0"/>
                    <w:ind w:left="360"/>
                    <w:jc w:val="both"/>
                    <w:rPr>
                      <w:rFonts w:ascii="Times New Roman" w:hAnsi="Times New Roman" w:cs="Times New Roman"/>
                      <w:sz w:val="16"/>
                      <w:szCs w:val="16"/>
                    </w:rPr>
                  </w:pPr>
                  <w:r w:rsidRPr="00572544">
                    <w:rPr>
                      <w:rFonts w:ascii="Times New Roman" w:hAnsi="Times New Roman" w:cs="Times New Roman"/>
                      <w:sz w:val="16"/>
                      <w:szCs w:val="16"/>
                    </w:rPr>
                    <w:t>Menjelaskan sikap yang harus ditunjukkan untuk menghormati keberagaman dalam bentuk tulisan.</w:t>
                  </w:r>
                </w:p>
                <w:p w:rsidR="00572544" w:rsidRPr="00572544" w:rsidRDefault="00572544" w:rsidP="00DC5E4E">
                  <w:pPr>
                    <w:pStyle w:val="ListParagraph"/>
                    <w:numPr>
                      <w:ilvl w:val="2"/>
                      <w:numId w:val="25"/>
                    </w:numPr>
                    <w:spacing w:line="360" w:lineRule="auto"/>
                    <w:ind w:left="360"/>
                    <w:rPr>
                      <w:rFonts w:ascii="Times New Roman" w:hAnsi="Times New Roman"/>
                      <w:sz w:val="16"/>
                      <w:szCs w:val="16"/>
                    </w:rPr>
                  </w:pPr>
                  <w:r w:rsidRPr="00572544">
                    <w:rPr>
                      <w:rFonts w:ascii="Times New Roman" w:hAnsi="Times New Roman"/>
                      <w:sz w:val="16"/>
                      <w:szCs w:val="16"/>
                    </w:rPr>
                    <w:t>Menceritakan perilaku yang harus diperlihatkan untuk menghormati dan menghargai keberagaman dengan menggunakan kalimat sendiri.</w:t>
                  </w:r>
                </w:p>
                <w:p w:rsidR="00572544" w:rsidRPr="00572544" w:rsidRDefault="00572544" w:rsidP="00CE4117">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572544" w:rsidRDefault="00572544" w:rsidP="00CE4117">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572544" w:rsidRDefault="00572544" w:rsidP="00CE4117">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572544" w:rsidRDefault="00572544" w:rsidP="00CE4117">
                  <w:pPr>
                    <w:autoSpaceDE w:val="0"/>
                    <w:autoSpaceDN w:val="0"/>
                    <w:adjustRightInd w:val="0"/>
                    <w:spacing w:after="0"/>
                    <w:jc w:val="both"/>
                    <w:rPr>
                      <w:sz w:val="16"/>
                      <w:szCs w:val="16"/>
                    </w:rPr>
                  </w:pPr>
                </w:p>
              </w:txbxContent>
            </v:textbox>
          </v:rect>
        </w:pict>
      </w:r>
      <w:r>
        <w:rPr>
          <w:rFonts w:ascii="Times New Roman" w:hAnsi="Times New Roman" w:cs="Times New Roman"/>
          <w:b/>
          <w:noProof/>
          <w:sz w:val="24"/>
          <w:szCs w:val="24"/>
        </w:rPr>
        <w:pict>
          <v:shape id="_x0000_s1234" type="#_x0000_t32" style="position:absolute;left:0;text-align:left;margin-left:59.2pt;margin-top:17.85pt;width:81.65pt;height:0;z-index:251686912" o:connectortype="straight"/>
        </w:pict>
      </w:r>
      <w:r>
        <w:rPr>
          <w:rFonts w:ascii="Times New Roman" w:hAnsi="Times New Roman" w:cs="Times New Roman"/>
          <w:b/>
          <w:noProof/>
          <w:sz w:val="24"/>
          <w:szCs w:val="24"/>
        </w:rPr>
        <w:pict>
          <v:shape id="_x0000_s1233" type="#_x0000_t32" style="position:absolute;left:0;text-align:left;margin-left:59.15pt;margin-top:17.85pt;width:.05pt;height:16.85pt;flip:y;z-index:251685888" o:connectortype="straight"/>
        </w:pict>
      </w:r>
      <w:r w:rsidRPr="003F4992">
        <w:rPr>
          <w:rFonts w:ascii="Times New Roman" w:hAnsi="Times New Roman" w:cs="Times New Roman"/>
          <w:noProof/>
          <w:sz w:val="24"/>
          <w:szCs w:val="24"/>
          <w:lang w:val="id-ID"/>
        </w:rPr>
        <w:pict>
          <v:roundrect id="_x0000_s1179" style="position:absolute;left:0;text-align:left;margin-left:238.35pt;margin-top:19pt;width:162.55pt;height:17.95pt;z-index:251666432" arcsize="10923f" fillcolor="#e36c0a [2409]">
            <v:textbox style="mso-next-textbox:#_x0000_s1179">
              <w:txbxContent>
                <w:p w:rsidR="00572544" w:rsidRPr="00405DD4" w:rsidRDefault="00572544" w:rsidP="00CE4117">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572544" w:rsidRDefault="00572544" w:rsidP="00CE4117"/>
              </w:txbxContent>
            </v:textbox>
          </v:roundrect>
        </w:pict>
      </w:r>
    </w:p>
    <w:p w:rsidR="00CE4117"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roundrect id="_x0000_s1237" style="position:absolute;left:0;text-align:left;margin-left:-19.65pt;margin-top:7.1pt;width:167.25pt;height:17.55pt;z-index:251689984" arcsize="10923f" fillcolor="#00b0f0">
            <v:textbox style="mso-next-textbox:#_x0000_s1237">
              <w:txbxContent>
                <w:p w:rsidR="00572544" w:rsidRPr="00F63962" w:rsidRDefault="00572544" w:rsidP="00E87568">
                  <w:pPr>
                    <w:jc w:val="center"/>
                    <w:rPr>
                      <w:sz w:val="16"/>
                      <w:szCs w:val="16"/>
                    </w:rPr>
                  </w:pPr>
                  <w:r>
                    <w:rPr>
                      <w:sz w:val="16"/>
                      <w:szCs w:val="16"/>
                    </w:rPr>
                    <w:t>PPKN</w:t>
                  </w:r>
                </w:p>
              </w:txbxContent>
            </v:textbox>
          </v:roundrect>
        </w:pict>
      </w:r>
      <w:r>
        <w:rPr>
          <w:rFonts w:ascii="Times New Roman" w:hAnsi="Times New Roman" w:cs="Times New Roman"/>
          <w:b/>
          <w:noProof/>
          <w:sz w:val="24"/>
          <w:szCs w:val="24"/>
        </w:rPr>
        <w:pict>
          <v:rect id="_x0000_s1230" style="position:absolute;left:0;text-align:left;margin-left:-19.7pt;margin-top:24.65pt;width:167.25pt;height:241.6pt;z-index:251684864" fillcolor="white [3201]" strokecolor="#92cddc [1944]" strokeweight="1pt">
            <v:fill color2="#b6dde8 [1304]" focusposition="1" focussize="" focus="100%" type="gradient"/>
            <v:shadow on="t" type="perspective" color="#205867 [1608]" opacity=".5" offset="1pt" offset2="-3pt"/>
            <v:textbox style="mso-next-textbox:#_x0000_s1230">
              <w:txbxContent>
                <w:p w:rsidR="00572544" w:rsidRPr="00FC70E5" w:rsidRDefault="00572544" w:rsidP="00FC70E5">
                  <w:pPr>
                    <w:rPr>
                      <w:rFonts w:ascii="Times New Roman" w:hAnsi="Times New Roman"/>
                      <w:b/>
                      <w:sz w:val="16"/>
                      <w:szCs w:val="16"/>
                    </w:rPr>
                  </w:pPr>
                  <w:r w:rsidRPr="00FC70E5">
                    <w:rPr>
                      <w:rFonts w:ascii="Times New Roman" w:hAnsi="Times New Roman"/>
                      <w:b/>
                      <w:sz w:val="16"/>
                      <w:szCs w:val="16"/>
                    </w:rPr>
                    <w:t>Kompetensi Dasar :</w:t>
                  </w:r>
                </w:p>
                <w:p w:rsidR="00572544" w:rsidRPr="00FC70E5" w:rsidRDefault="00572544" w:rsidP="00DC5E4E">
                  <w:pPr>
                    <w:numPr>
                      <w:ilvl w:val="1"/>
                      <w:numId w:val="47"/>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Memahami arti bersatu dalam keberagaman di rumah, sekolah dan masyarakat.</w:t>
                  </w:r>
                </w:p>
                <w:p w:rsidR="00572544" w:rsidRPr="00FC70E5" w:rsidRDefault="00572544" w:rsidP="00DC5E4E">
                  <w:pPr>
                    <w:pStyle w:val="ListParagraph"/>
                    <w:numPr>
                      <w:ilvl w:val="1"/>
                      <w:numId w:val="48"/>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Bekerja sama dengan teman dalam keberagaman di lingkungan rumah, sekolah, dan masyarakat.</w:t>
                  </w:r>
                </w:p>
                <w:p w:rsidR="00572544" w:rsidRPr="00FC70E5" w:rsidRDefault="00572544" w:rsidP="00DC5E4E">
                  <w:pPr>
                    <w:pStyle w:val="ListParagraph"/>
                    <w:numPr>
                      <w:ilvl w:val="1"/>
                      <w:numId w:val="48"/>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Mengelompokkan kebersamaan identitas suku bangsa (pakaian tradisional, bahasa, rumah adat, makanan khas, dan upacara adat), sosial ekonomi (jenis pekerjaan orang tua) di lingkungan rumah, sekolah dan masyarakat sekitar</w:t>
                  </w:r>
                </w:p>
                <w:p w:rsidR="00572544" w:rsidRPr="00FC70E5" w:rsidRDefault="00572544" w:rsidP="00FC70E5">
                  <w:pPr>
                    <w:pStyle w:val="ListParagraph"/>
                    <w:ind w:left="360"/>
                    <w:jc w:val="both"/>
                    <w:rPr>
                      <w:rFonts w:ascii="Times New Roman" w:hAnsi="Times New Roman"/>
                      <w:b/>
                      <w:sz w:val="16"/>
                      <w:szCs w:val="16"/>
                    </w:rPr>
                  </w:pPr>
                  <w:r w:rsidRPr="00FC70E5">
                    <w:rPr>
                      <w:rFonts w:ascii="Times New Roman" w:hAnsi="Times New Roman"/>
                      <w:b/>
                      <w:sz w:val="16"/>
                      <w:szCs w:val="16"/>
                    </w:rPr>
                    <w:t>Indikator :</w:t>
                  </w:r>
                </w:p>
                <w:p w:rsidR="00572544" w:rsidRDefault="00572544" w:rsidP="00DC5E4E">
                  <w:pPr>
                    <w:pStyle w:val="ListParagraph"/>
                    <w:numPr>
                      <w:ilvl w:val="0"/>
                      <w:numId w:val="53"/>
                    </w:numPr>
                    <w:spacing w:after="0"/>
                    <w:ind w:left="360"/>
                    <w:jc w:val="both"/>
                    <w:rPr>
                      <w:rFonts w:ascii="Times New Roman" w:hAnsi="Times New Roman"/>
                      <w:color w:val="1D1B11"/>
                      <w:sz w:val="16"/>
                      <w:szCs w:val="16"/>
                    </w:rPr>
                  </w:pPr>
                  <w:r w:rsidRPr="00FC70E5">
                    <w:rPr>
                      <w:rFonts w:ascii="Times New Roman" w:hAnsi="Times New Roman"/>
                      <w:color w:val="1D1B11"/>
                      <w:sz w:val="16"/>
                      <w:szCs w:val="16"/>
                    </w:rPr>
                    <w:t>Menjelaskan keberagaman yang ada di Indonesia dalam bentuk tulisan.</w:t>
                  </w:r>
                </w:p>
                <w:p w:rsidR="00572544" w:rsidRDefault="00572544" w:rsidP="00DC5E4E">
                  <w:pPr>
                    <w:pStyle w:val="ListParagraph"/>
                    <w:numPr>
                      <w:ilvl w:val="0"/>
                      <w:numId w:val="53"/>
                    </w:numPr>
                    <w:spacing w:after="0"/>
                    <w:ind w:left="360"/>
                    <w:jc w:val="both"/>
                    <w:rPr>
                      <w:rFonts w:ascii="Times New Roman" w:hAnsi="Times New Roman"/>
                      <w:color w:val="1D1B11"/>
                      <w:sz w:val="16"/>
                      <w:szCs w:val="16"/>
                    </w:rPr>
                  </w:pPr>
                  <w:r w:rsidRPr="001119CA">
                    <w:rPr>
                      <w:rFonts w:ascii="Times New Roman" w:hAnsi="Times New Roman"/>
                      <w:color w:val="1D1B11"/>
                      <w:sz w:val="16"/>
                      <w:szCs w:val="16"/>
                    </w:rPr>
                    <w:t>Menjelaskan ciri khas suku Minang dalam bentuk peta pikiran.</w:t>
                  </w:r>
                </w:p>
                <w:p w:rsidR="00572544" w:rsidRPr="001119CA" w:rsidRDefault="00572544" w:rsidP="00DC5E4E">
                  <w:pPr>
                    <w:pStyle w:val="ListParagraph"/>
                    <w:numPr>
                      <w:ilvl w:val="0"/>
                      <w:numId w:val="53"/>
                    </w:numPr>
                    <w:spacing w:after="0"/>
                    <w:ind w:left="360"/>
                    <w:jc w:val="both"/>
                    <w:rPr>
                      <w:rFonts w:ascii="Times New Roman" w:hAnsi="Times New Roman"/>
                      <w:color w:val="1D1B11"/>
                      <w:sz w:val="16"/>
                      <w:szCs w:val="16"/>
                    </w:rPr>
                  </w:pPr>
                  <w:r w:rsidRPr="001119CA">
                    <w:rPr>
                      <w:rFonts w:ascii="Times New Roman" w:hAnsi="Times New Roman"/>
                      <w:color w:val="1D1B11"/>
                      <w:sz w:val="16"/>
                      <w:szCs w:val="16"/>
                    </w:rPr>
                    <w:t>Menuliskan contoh perilaku sebagai bentuk kebanggaan menjadi anak Indonesia.</w:t>
                  </w:r>
                </w:p>
              </w:txbxContent>
            </v:textbox>
          </v:rect>
        </w:pict>
      </w:r>
    </w:p>
    <w:p w:rsidR="00CE4117" w:rsidRDefault="00CE4117" w:rsidP="00CA670E">
      <w:pPr>
        <w:pStyle w:val="ListParagraph"/>
        <w:spacing w:line="480" w:lineRule="auto"/>
        <w:ind w:left="360"/>
        <w:jc w:val="both"/>
        <w:rPr>
          <w:rFonts w:ascii="Times New Roman" w:hAnsi="Times New Roman" w:cs="Times New Roman"/>
          <w:b/>
          <w:sz w:val="24"/>
          <w:szCs w:val="24"/>
        </w:rPr>
      </w:pPr>
    </w:p>
    <w:p w:rsidR="00CE4117"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26" type="#_x0000_t32" style="position:absolute;left:0;text-align:left;margin-left:198.6pt;margin-top:11.2pt;width:39.75pt;height:.05pt;z-index:251681792" o:connectortype="straight"/>
        </w:pict>
      </w:r>
    </w:p>
    <w:p w:rsidR="00B30021" w:rsidRPr="00B30021" w:rsidRDefault="00B30021" w:rsidP="00CA670E">
      <w:pPr>
        <w:spacing w:line="480" w:lineRule="auto"/>
        <w:ind w:left="360"/>
        <w:jc w:val="both"/>
        <w:rPr>
          <w:rFonts w:ascii="Times New Roman" w:hAnsi="Times New Roman" w:cs="Times New Roman"/>
          <w:b/>
          <w:sz w:val="24"/>
          <w:szCs w:val="24"/>
        </w:rPr>
      </w:pPr>
    </w:p>
    <w:p w:rsidR="00CE4117" w:rsidRDefault="00CE4117"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Pr="00354917" w:rsidRDefault="00D906BB" w:rsidP="00CA670E">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2</w:t>
      </w:r>
    </w:p>
    <w:p w:rsidR="00D906BB" w:rsidRDefault="00D906BB" w:rsidP="00CA670E">
      <w:pPr>
        <w:autoSpaceDE w:val="0"/>
        <w:autoSpaceDN w:val="0"/>
        <w:adjustRightInd w:val="0"/>
        <w:spacing w:after="0" w:line="240" w:lineRule="auto"/>
        <w:ind w:left="360"/>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D906BB" w:rsidRDefault="003F4992" w:rsidP="00CA670E">
      <w:pPr>
        <w:autoSpaceDE w:val="0"/>
        <w:autoSpaceDN w:val="0"/>
        <w:adjustRightInd w:val="0"/>
        <w:spacing w:after="0" w:line="480" w:lineRule="auto"/>
        <w:ind w:left="360"/>
        <w:jc w:val="both"/>
        <w:rPr>
          <w:rFonts w:ascii="Times New Roman" w:hAnsi="Times New Roman" w:cs="Times New Roman"/>
          <w:b/>
          <w:bCs/>
          <w:sz w:val="24"/>
          <w:szCs w:val="24"/>
        </w:rPr>
      </w:pPr>
      <w:r w:rsidRPr="003F4992">
        <w:rPr>
          <w:rFonts w:ascii="Times New Roman" w:hAnsi="Times New Roman" w:cs="Times New Roman"/>
          <w:noProof/>
          <w:sz w:val="24"/>
          <w:szCs w:val="24"/>
        </w:rPr>
        <w:pict>
          <v:roundrect id="_x0000_s1242" style="position:absolute;left:0;text-align:left;margin-left:258.6pt;margin-top:16.9pt;width:140.25pt;height:24.7pt;z-index:251694080" arcsize="10923f" fillcolor="#d99594 [1941]" strokecolor="#c0504d [3205]" strokeweight="1pt">
            <v:fill color2="#c0504d [3205]" focusposition="1" focussize="" focus="50%" type="gradient"/>
            <v:shadow on="t" type="perspective" color="#622423 [1605]" offset="1pt" offset2="-3pt"/>
            <v:textbox style="mso-next-textbox:#_x0000_s1242">
              <w:txbxContent>
                <w:p w:rsidR="00572544" w:rsidRDefault="00572544" w:rsidP="004A32E6">
                  <w:pPr>
                    <w:jc w:val="center"/>
                  </w:pPr>
                  <w:r>
                    <w:t>Matematika</w:t>
                  </w:r>
                </w:p>
              </w:txbxContent>
            </v:textbox>
          </v:roundrect>
        </w:pict>
      </w:r>
      <w:r w:rsidRPr="003F4992">
        <w:rPr>
          <w:rFonts w:ascii="Times New Roman" w:hAnsi="Times New Roman" w:cs="Times New Roman"/>
          <w:noProof/>
          <w:sz w:val="24"/>
          <w:szCs w:val="24"/>
          <w:lang w:val="id-ID"/>
        </w:rPr>
        <w:pict>
          <v:rect id="_x0000_s1208" style="position:absolute;left:0;text-align:left;margin-left:3.6pt;margin-top:16.9pt;width:141pt;height:245.6pt;z-index:251636736" fillcolor="#b2a1c7 [1943]" strokecolor="#b2a1c7 [1943]" strokeweight="1pt">
            <v:fill color2="#e5dfec [663]" angle="-45" focus="-50%" type="gradient"/>
            <v:shadow on="t" type="perspective" color="#3f3151 [1607]" opacity=".5" offset="1pt" offset2="-3pt"/>
            <v:textbox style="mso-next-textbox:#_x0000_s1208">
              <w:txbxContent>
                <w:p w:rsidR="00572544" w:rsidRPr="00405DD4" w:rsidRDefault="00572544" w:rsidP="00D906BB">
                  <w:pPr>
                    <w:autoSpaceDE w:val="0"/>
                    <w:autoSpaceDN w:val="0"/>
                    <w:adjustRightInd w:val="0"/>
                    <w:spacing w:after="0"/>
                    <w:jc w:val="both"/>
                    <w:rPr>
                      <w:rFonts w:ascii="Times New Roman" w:hAnsi="Times New Roman" w:cs="Times New Roman"/>
                      <w:b/>
                      <w:bCs/>
                      <w:sz w:val="16"/>
                      <w:szCs w:val="16"/>
                    </w:rPr>
                  </w:pPr>
                </w:p>
                <w:p w:rsidR="00572544" w:rsidRPr="00DF57BC" w:rsidRDefault="00572544" w:rsidP="00D906BB">
                  <w:pPr>
                    <w:autoSpaceDE w:val="0"/>
                    <w:autoSpaceDN w:val="0"/>
                    <w:adjustRightInd w:val="0"/>
                    <w:spacing w:after="0"/>
                    <w:jc w:val="both"/>
                    <w:rPr>
                      <w:rFonts w:ascii="Times New Roman" w:hAnsi="Times New Roman" w:cs="Times New Roman"/>
                      <w:b/>
                      <w:bCs/>
                      <w:sz w:val="14"/>
                      <w:szCs w:val="14"/>
                    </w:rPr>
                  </w:pPr>
                </w:p>
                <w:p w:rsidR="00572544" w:rsidRPr="00CD544C" w:rsidRDefault="00572544" w:rsidP="00D906BB">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572544" w:rsidRPr="00CD544C" w:rsidRDefault="00572544" w:rsidP="00DC5E4E">
                  <w:pPr>
                    <w:pStyle w:val="ListParagraph"/>
                    <w:numPr>
                      <w:ilvl w:val="1"/>
                      <w:numId w:val="35"/>
                    </w:numPr>
                    <w:autoSpaceDE w:val="0"/>
                    <w:autoSpaceDN w:val="0"/>
                    <w:adjustRightInd w:val="0"/>
                    <w:spacing w:after="0"/>
                    <w:ind w:left="270"/>
                    <w:jc w:val="both"/>
                    <w:rPr>
                      <w:rFonts w:ascii="Times New Roman" w:hAnsi="Times New Roman" w:cs="Times New Roman"/>
                      <w:sz w:val="16"/>
                      <w:szCs w:val="16"/>
                    </w:rPr>
                  </w:pPr>
                  <w:r w:rsidRPr="00CD544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572544" w:rsidRPr="00563907" w:rsidRDefault="00572544" w:rsidP="00DC5E4E">
                  <w:pPr>
                    <w:pStyle w:val="ListParagraph"/>
                    <w:numPr>
                      <w:ilvl w:val="1"/>
                      <w:numId w:val="36"/>
                    </w:numPr>
                    <w:autoSpaceDE w:val="0"/>
                    <w:autoSpaceDN w:val="0"/>
                    <w:adjustRightInd w:val="0"/>
                    <w:spacing w:after="0"/>
                    <w:ind w:left="270"/>
                    <w:jc w:val="both"/>
                    <w:rPr>
                      <w:rFonts w:ascii="Times New Roman" w:hAnsi="Times New Roman" w:cs="Times New Roman"/>
                      <w:sz w:val="16"/>
                      <w:szCs w:val="16"/>
                    </w:rPr>
                  </w:pPr>
                  <w:r w:rsidRPr="00563907">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572544" w:rsidRPr="00CD544C" w:rsidRDefault="00572544" w:rsidP="00D906BB">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572544"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persamaan antara dua rumah adat yang disajikan</w:t>
                  </w:r>
                </w:p>
                <w:p w:rsidR="00572544" w:rsidRPr="00CD544C"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perbedaan antara dua rumah adat yang disajiakn</w:t>
                  </w:r>
                </w:p>
                <w:p w:rsidR="00572544" w:rsidRDefault="00572544" w:rsidP="00D906BB">
                  <w:pPr>
                    <w:autoSpaceDE w:val="0"/>
                    <w:autoSpaceDN w:val="0"/>
                    <w:adjustRightInd w:val="0"/>
                    <w:spacing w:after="0"/>
                    <w:jc w:val="both"/>
                    <w:rPr>
                      <w:rFonts w:ascii="Times New Roman" w:hAnsi="Times New Roman" w:cs="Times New Roman"/>
                      <w:b/>
                      <w:bCs/>
                      <w:sz w:val="14"/>
                      <w:szCs w:val="14"/>
                    </w:rPr>
                  </w:pPr>
                </w:p>
                <w:p w:rsidR="00572544" w:rsidRDefault="00572544" w:rsidP="00D906BB"/>
              </w:txbxContent>
            </v:textbox>
          </v:rect>
        </w:pict>
      </w:r>
      <w:r w:rsidRPr="003F4992">
        <w:rPr>
          <w:rFonts w:ascii="Times New Roman" w:hAnsi="Times New Roman" w:cs="Times New Roman"/>
          <w:noProof/>
          <w:sz w:val="24"/>
          <w:szCs w:val="24"/>
          <w:lang w:val="id-ID"/>
        </w:rPr>
        <w:pict>
          <v:roundrect id="_x0000_s1209" style="position:absolute;left:0;text-align:left;margin-left:3.6pt;margin-top:16.9pt;width:140.25pt;height:17.55pt;z-index:251637760" arcsize="10923f" fillcolor="#8064a2 [3207]">
            <v:textbox style="mso-next-textbox:#_x0000_s1209">
              <w:txbxContent>
                <w:p w:rsidR="00572544" w:rsidRPr="00405DD4" w:rsidRDefault="00572544" w:rsidP="00D906BB">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572544" w:rsidRDefault="00572544" w:rsidP="00D906BB"/>
              </w:txbxContent>
            </v:textbox>
          </v:roundrect>
        </w:pict>
      </w:r>
    </w:p>
    <w:p w:rsidR="00D906BB" w:rsidRPr="002D39CD" w:rsidRDefault="003F4992" w:rsidP="00CA670E">
      <w:pPr>
        <w:tabs>
          <w:tab w:val="left" w:pos="2970"/>
        </w:tabs>
        <w:autoSpaceDE w:val="0"/>
        <w:autoSpaceDN w:val="0"/>
        <w:adjustRightInd w:val="0"/>
        <w:spacing w:after="0" w:line="480" w:lineRule="auto"/>
        <w:ind w:left="360" w:hanging="180"/>
        <w:jc w:val="both"/>
        <w:rPr>
          <w:rFonts w:ascii="Times New Roman" w:hAnsi="Times New Roman" w:cs="Times New Roman"/>
          <w:sz w:val="24"/>
          <w:szCs w:val="24"/>
        </w:rPr>
      </w:pPr>
      <w:r>
        <w:rPr>
          <w:rFonts w:ascii="Times New Roman" w:hAnsi="Times New Roman" w:cs="Times New Roman"/>
          <w:noProof/>
          <w:sz w:val="24"/>
          <w:szCs w:val="24"/>
        </w:rPr>
        <w:pict>
          <v:rect id="_x0000_s1243" style="position:absolute;left:0;text-align:left;margin-left:258.6pt;margin-top:14pt;width:140.25pt;height:128.65pt;z-index:251695104" fillcolor="white [3201]" strokecolor="#d99594 [1941]" strokeweight="1pt">
            <v:fill color2="#e5b8b7 [1301]" focusposition="1" focussize="" focus="100%" type="gradient"/>
            <v:shadow on="t" type="perspective" color="#622423 [1605]" opacity=".5" offset="1pt" offset2="-3pt"/>
            <v:textbox style="mso-next-textbox:#_x0000_s1243">
              <w:txbxContent>
                <w:p w:rsidR="00572544" w:rsidRPr="00290BC3" w:rsidRDefault="00572544" w:rsidP="00DC5E4E">
                  <w:pPr>
                    <w:pStyle w:val="ListParagraph"/>
                    <w:numPr>
                      <w:ilvl w:val="1"/>
                      <w:numId w:val="50"/>
                    </w:numPr>
                    <w:spacing w:after="120" w:line="240" w:lineRule="auto"/>
                    <w:ind w:left="360" w:hanging="360"/>
                    <w:rPr>
                      <w:rFonts w:ascii="Times New Roman" w:hAnsi="Times New Roman"/>
                      <w:color w:val="1D1B11"/>
                      <w:sz w:val="16"/>
                      <w:szCs w:val="16"/>
                    </w:rPr>
                  </w:pPr>
                  <w:r w:rsidRPr="00290BC3">
                    <w:rPr>
                      <w:rFonts w:ascii="Times New Roman" w:hAnsi="Times New Roman"/>
                      <w:color w:val="1D1B11"/>
                      <w:sz w:val="16"/>
                      <w:szCs w:val="16"/>
                    </w:rPr>
                    <w:t>Mengenal sudut siku-siku melalui pengamatan dan membandingkannya dengan sudut yang berbeda.</w:t>
                  </w:r>
                </w:p>
                <w:p w:rsidR="00572544" w:rsidRPr="00290BC3" w:rsidRDefault="00572544" w:rsidP="00DC5E4E">
                  <w:pPr>
                    <w:pStyle w:val="ListParagraph"/>
                    <w:numPr>
                      <w:ilvl w:val="1"/>
                      <w:numId w:val="51"/>
                    </w:numPr>
                    <w:spacing w:after="120" w:line="240" w:lineRule="auto"/>
                    <w:ind w:left="360" w:hanging="360"/>
                    <w:rPr>
                      <w:rFonts w:ascii="Times New Roman" w:hAnsi="Times New Roman"/>
                      <w:color w:val="1D1B11"/>
                      <w:sz w:val="16"/>
                      <w:szCs w:val="16"/>
                    </w:rPr>
                  </w:pPr>
                  <w:r w:rsidRPr="00290BC3">
                    <w:rPr>
                      <w:rFonts w:ascii="Times New Roman" w:hAnsi="Times New Roman"/>
                      <w:color w:val="1D1B11"/>
                      <w:sz w:val="16"/>
                      <w:szCs w:val="16"/>
                    </w:rPr>
                    <w:t>Merepresentasikan sudut lancip dan sudut tumpul dalam bangun datar.</w:t>
                  </w:r>
                </w:p>
                <w:p w:rsidR="00572544" w:rsidRPr="00290BC3" w:rsidRDefault="00572544" w:rsidP="004A32E6">
                  <w:pPr>
                    <w:pStyle w:val="ListParagraph"/>
                    <w:spacing w:after="120" w:line="240" w:lineRule="auto"/>
                    <w:ind w:left="360"/>
                    <w:rPr>
                      <w:rFonts w:ascii="Times New Roman" w:hAnsi="Times New Roman"/>
                      <w:color w:val="1D1B11"/>
                      <w:sz w:val="16"/>
                      <w:szCs w:val="16"/>
                    </w:rPr>
                  </w:pPr>
                </w:p>
                <w:p w:rsidR="00A7369C" w:rsidRPr="002D1217" w:rsidRDefault="00572544" w:rsidP="002D1217">
                  <w:pPr>
                    <w:pStyle w:val="ListParagraph"/>
                    <w:spacing w:line="240" w:lineRule="auto"/>
                    <w:ind w:left="360" w:hanging="360"/>
                    <w:rPr>
                      <w:rFonts w:ascii="Times New Roman" w:hAnsi="Times New Roman"/>
                      <w:b/>
                      <w:color w:val="1D1B11"/>
                      <w:sz w:val="16"/>
                      <w:szCs w:val="16"/>
                    </w:rPr>
                  </w:pPr>
                  <w:r w:rsidRPr="00290BC3">
                    <w:rPr>
                      <w:rFonts w:ascii="Times New Roman" w:hAnsi="Times New Roman"/>
                      <w:b/>
                      <w:color w:val="1D1B11"/>
                      <w:sz w:val="16"/>
                      <w:szCs w:val="16"/>
                    </w:rPr>
                    <w:t>Indikator :</w:t>
                  </w:r>
                </w:p>
                <w:p w:rsidR="00572544" w:rsidRPr="00290BC3" w:rsidRDefault="00572544" w:rsidP="00DC5E4E">
                  <w:pPr>
                    <w:pStyle w:val="ListParagraph"/>
                    <w:numPr>
                      <w:ilvl w:val="0"/>
                      <w:numId w:val="52"/>
                    </w:numPr>
                    <w:spacing w:after="0" w:line="240" w:lineRule="auto"/>
                    <w:rPr>
                      <w:rFonts w:ascii="Times New Roman" w:hAnsi="Times New Roman"/>
                      <w:color w:val="1D1B11"/>
                      <w:sz w:val="16"/>
                      <w:szCs w:val="16"/>
                    </w:rPr>
                  </w:pPr>
                  <w:r w:rsidRPr="00290BC3">
                    <w:rPr>
                      <w:rFonts w:ascii="Times New Roman" w:hAnsi="Times New Roman"/>
                      <w:color w:val="1D1B11"/>
                      <w:sz w:val="16"/>
                      <w:szCs w:val="16"/>
                    </w:rPr>
                    <w:t>Membedakan jenis sudut lancip, tumpul, dan siku-siku.</w:t>
                  </w:r>
                </w:p>
                <w:p w:rsidR="00572544" w:rsidRPr="00290BC3" w:rsidRDefault="00572544" w:rsidP="00DC5E4E">
                  <w:pPr>
                    <w:pStyle w:val="ListParagraph"/>
                    <w:numPr>
                      <w:ilvl w:val="0"/>
                      <w:numId w:val="52"/>
                    </w:numPr>
                    <w:spacing w:after="0" w:line="240" w:lineRule="auto"/>
                    <w:rPr>
                      <w:rFonts w:ascii="Times New Roman" w:hAnsi="Times New Roman"/>
                      <w:color w:val="1D1B11"/>
                      <w:sz w:val="16"/>
                      <w:szCs w:val="16"/>
                    </w:rPr>
                  </w:pPr>
                  <w:r w:rsidRPr="00290BC3">
                    <w:rPr>
                      <w:rFonts w:ascii="Times New Roman" w:hAnsi="Times New Roman"/>
                      <w:color w:val="1D1B11"/>
                      <w:sz w:val="16"/>
                      <w:szCs w:val="16"/>
                    </w:rPr>
                    <w:t>Mengukur besar sudut dengan menggunakan busur.</w:t>
                  </w:r>
                </w:p>
                <w:p w:rsidR="00572544" w:rsidRDefault="00572544"/>
              </w:txbxContent>
            </v:textbox>
          </v:rect>
        </w:pict>
      </w:r>
      <w:r w:rsidR="00D906BB">
        <w:rPr>
          <w:rFonts w:ascii="Times New Roman" w:hAnsi="Times New Roman" w:cs="Times New Roman"/>
          <w:sz w:val="24"/>
          <w:szCs w:val="24"/>
        </w:rPr>
        <w:tab/>
      </w:r>
    </w:p>
    <w:p w:rsidR="00D906BB" w:rsidRPr="008D79FD" w:rsidRDefault="00D906BB" w:rsidP="00CA670E">
      <w:pPr>
        <w:spacing w:line="240" w:lineRule="auto"/>
        <w:ind w:left="360"/>
        <w:jc w:val="both"/>
        <w:rPr>
          <w:rFonts w:ascii="Times New Roman" w:hAnsi="Times New Roman" w:cs="Times New Roman"/>
          <w:b/>
          <w:sz w:val="24"/>
          <w:szCs w:val="24"/>
        </w:rPr>
      </w:pPr>
    </w:p>
    <w:p w:rsidR="004A32E6" w:rsidRDefault="004A32E6" w:rsidP="00CA670E">
      <w:pPr>
        <w:pStyle w:val="ListParagraph"/>
        <w:spacing w:line="480" w:lineRule="auto"/>
        <w:ind w:left="360"/>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523875" cy="4476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3875" cy="447675"/>
                    </a:xfrm>
                    <a:prstGeom prst="rect">
                      <a:avLst/>
                    </a:prstGeom>
                    <a:noFill/>
                    <a:ln w="9525">
                      <a:noFill/>
                      <a:miter lim="800000"/>
                      <a:headEnd/>
                      <a:tailEnd/>
                    </a:ln>
                  </pic:spPr>
                </pic:pic>
              </a:graphicData>
            </a:graphic>
          </wp:inline>
        </w:drawing>
      </w:r>
      <w:r w:rsidR="00D906BB">
        <w:rPr>
          <w:rFonts w:ascii="Times New Roman" w:hAnsi="Times New Roman" w:cs="Times New Roman"/>
          <w:b/>
          <w:noProof/>
          <w:sz w:val="24"/>
          <w:szCs w:val="24"/>
        </w:rPr>
        <w:t xml:space="preserve">                                                             </w:t>
      </w:r>
    </w:p>
    <w:p w:rsidR="00D906BB" w:rsidRDefault="003F4992" w:rsidP="00CA670E">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noProof/>
          <w:sz w:val="24"/>
          <w:szCs w:val="24"/>
        </w:rPr>
        <w:pict>
          <v:shape id="_x0000_s1250" type="#_x0000_t32" style="position:absolute;left:0;text-align:left;margin-left:205.35pt;margin-top:1.7pt;width:0;height:40.5pt;z-index:251701248" o:connectortype="straight"/>
        </w:pict>
      </w:r>
      <w:r>
        <w:rPr>
          <w:rFonts w:ascii="Times New Roman" w:hAnsi="Times New Roman" w:cs="Times New Roman"/>
          <w:b/>
          <w:noProof/>
          <w:sz w:val="24"/>
          <w:szCs w:val="24"/>
        </w:rPr>
        <w:pict>
          <v:shape id="_x0000_s1253" type="#_x0000_t32" style="position:absolute;left:0;text-align:left;margin-left:143.85pt;margin-top:1.7pt;width:61.5pt;height:0;flip:x;z-index:251702272" o:connectortype="straight"/>
        </w:pict>
      </w:r>
      <w:r w:rsidR="004A32E6">
        <w:rPr>
          <w:rFonts w:ascii="Times New Roman" w:hAnsi="Times New Roman" w:cs="Times New Roman"/>
          <w:b/>
          <w:noProof/>
          <w:sz w:val="24"/>
          <w:szCs w:val="24"/>
        </w:rPr>
        <w:t xml:space="preserve">                  </w:t>
      </w:r>
      <w:r w:rsidR="00D906BB">
        <w:rPr>
          <w:rFonts w:ascii="Times New Roman" w:hAnsi="Times New Roman" w:cs="Times New Roman"/>
          <w:b/>
          <w:noProof/>
          <w:sz w:val="24"/>
          <w:szCs w:val="24"/>
        </w:rPr>
        <w:t xml:space="preserve">         </w:t>
      </w:r>
    </w:p>
    <w:p w:rsidR="00D906BB"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40" type="#_x0000_t32" style="position:absolute;left:0;text-align:left;margin-left:332.85pt;margin-top:14.6pt;width:0;height:41.25pt;flip:y;z-index:251692032" o:connectortype="straight"/>
        </w:pict>
      </w:r>
      <w:r w:rsidRPr="003F4992">
        <w:rPr>
          <w:rFonts w:ascii="Times New Roman" w:hAnsi="Times New Roman" w:cs="Times New Roman"/>
          <w:noProof/>
          <w:sz w:val="24"/>
          <w:szCs w:val="24"/>
        </w:rPr>
        <w:pict>
          <v:roundrect id="_x0000_s1213" style="position:absolute;left:0;text-align:left;margin-left:160.55pt;margin-top:14.6pt;width:98.05pt;height:76.5pt;z-index:251670528" arcsize="10923f" fillcolor="#ff6">
            <v:textbox style="mso-next-textbox:#_x0000_s1213">
              <w:txbxContent>
                <w:p w:rsidR="00572544" w:rsidRPr="00BD532B" w:rsidRDefault="00572544" w:rsidP="00D906BB">
                  <w:pPr>
                    <w:jc w:val="center"/>
                    <w:rPr>
                      <w:rFonts w:ascii="Times New Roman" w:hAnsi="Times New Roman" w:cs="Times New Roman"/>
                      <w:b/>
                      <w:sz w:val="20"/>
                      <w:szCs w:val="20"/>
                    </w:rPr>
                  </w:pPr>
                  <w:r>
                    <w:rPr>
                      <w:rFonts w:ascii="Times New Roman" w:hAnsi="Times New Roman" w:cs="Times New Roman"/>
                      <w:b/>
                      <w:sz w:val="20"/>
                      <w:szCs w:val="20"/>
                    </w:rPr>
                    <w:t>Subtema 1</w:t>
                  </w:r>
                </w:p>
                <w:p w:rsidR="00572544" w:rsidRPr="00FC0120" w:rsidRDefault="00572544" w:rsidP="00D906BB">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572544" w:rsidRDefault="00572544" w:rsidP="00D906BB"/>
              </w:txbxContent>
            </v:textbox>
          </v:roundrect>
        </w:pict>
      </w: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39" type="#_x0000_t32" style="position:absolute;left:0;text-align:left;margin-left:258.6pt;margin-top:.65pt;width:74.25pt;height:0;z-index:251691008" o:connectortype="straight"/>
        </w:pict>
      </w:r>
    </w:p>
    <w:p w:rsidR="00D906BB"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14" type="#_x0000_t32" style="position:absolute;left:0;text-align:left;margin-left:209.1pt;margin-top:8.3pt;width:0;height:54.75pt;z-index:251671552" o:connectortype="straight"/>
        </w:pict>
      </w: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lang w:val="id-ID"/>
        </w:rPr>
        <w:pict>
          <v:roundrect id="_x0000_s1211" style="position:absolute;left:0;text-align:left;margin-left:132.6pt;margin-top:13.1pt;width:162.55pt;height:19.85pt;z-index:251639808" arcsize="10923f" fillcolor="#9bbb59 [3206]" strokecolor="#9bbb59 [3206]" strokeweight="3pt">
            <v:shadow on="t" type="perspective" color="#4e6128 [1606]" opacity=".5" offset="1pt" offset2="-1pt"/>
            <v:textbox style="mso-next-textbox:#_x0000_s1211">
              <w:txbxContent>
                <w:p w:rsidR="00572544" w:rsidRPr="00405DD4" w:rsidRDefault="00572544" w:rsidP="00D906BB">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SBdp</w:t>
                  </w:r>
                </w:p>
                <w:p w:rsidR="00572544" w:rsidRDefault="00572544" w:rsidP="00D906BB"/>
              </w:txbxContent>
            </v:textbox>
          </v:roundrect>
        </w:pict>
      </w:r>
    </w:p>
    <w:p w:rsidR="00D906BB"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lang w:val="id-ID"/>
        </w:rPr>
        <w:pict>
          <v:rect id="_x0000_s1210" style="position:absolute;left:0;text-align:left;margin-left:132.6pt;margin-top:5.4pt;width:162.55pt;height:182.65pt;z-index:251640832" fillcolor="#c2d69b [1942]" strokecolor="#c2d69b [1942]" strokeweight="1pt">
            <v:fill color2="#eaf1dd [662]" angle="-45" focus="-50%" type="gradient"/>
            <v:shadow on="t" type="perspective" color="#4e6128 [1606]" opacity=".5" offset="1pt" offset2="-3pt"/>
            <v:textbox style="mso-next-textbox:#_x0000_s1210">
              <w:txbxContent>
                <w:p w:rsidR="00572544" w:rsidRPr="00A72D96" w:rsidRDefault="00572544" w:rsidP="00D906BB">
                  <w:pPr>
                    <w:autoSpaceDE w:val="0"/>
                    <w:autoSpaceDN w:val="0"/>
                    <w:adjustRightInd w:val="0"/>
                    <w:spacing w:after="0"/>
                    <w:jc w:val="both"/>
                    <w:rPr>
                      <w:rFonts w:ascii="Times New Roman" w:hAnsi="Times New Roman" w:cs="Times New Roman"/>
                      <w:b/>
                      <w:bCs/>
                      <w:sz w:val="16"/>
                      <w:szCs w:val="16"/>
                    </w:rPr>
                  </w:pPr>
                </w:p>
                <w:p w:rsidR="00572544" w:rsidRPr="00A72D96" w:rsidRDefault="00572544" w:rsidP="00D906BB">
                  <w:pPr>
                    <w:autoSpaceDE w:val="0"/>
                    <w:autoSpaceDN w:val="0"/>
                    <w:adjustRightInd w:val="0"/>
                    <w:spacing w:after="0"/>
                    <w:jc w:val="both"/>
                    <w:rPr>
                      <w:rFonts w:ascii="Times New Roman" w:hAnsi="Times New Roman" w:cs="Times New Roman"/>
                      <w:b/>
                      <w:bCs/>
                      <w:sz w:val="16"/>
                      <w:szCs w:val="16"/>
                    </w:rPr>
                  </w:pPr>
                  <w:r w:rsidRPr="00A72D96">
                    <w:rPr>
                      <w:rFonts w:ascii="Times New Roman" w:hAnsi="Times New Roman" w:cs="Times New Roman"/>
                      <w:b/>
                      <w:bCs/>
                      <w:sz w:val="16"/>
                      <w:szCs w:val="16"/>
                    </w:rPr>
                    <w:t>Kompetensi Dasar:</w:t>
                  </w:r>
                </w:p>
                <w:p w:rsidR="00572544" w:rsidRPr="00A72D96" w:rsidRDefault="00572544" w:rsidP="00DC5E4E">
                  <w:pPr>
                    <w:pStyle w:val="ListParagraph"/>
                    <w:numPr>
                      <w:ilvl w:val="1"/>
                      <w:numId w:val="37"/>
                    </w:numPr>
                    <w:autoSpaceDE w:val="0"/>
                    <w:autoSpaceDN w:val="0"/>
                    <w:adjustRightInd w:val="0"/>
                    <w:spacing w:after="0"/>
                    <w:ind w:left="270" w:hanging="270"/>
                    <w:jc w:val="both"/>
                    <w:rPr>
                      <w:rFonts w:ascii="Times New Roman" w:hAnsi="Times New Roman" w:cs="Times New Roman"/>
                      <w:sz w:val="16"/>
                      <w:szCs w:val="16"/>
                    </w:rPr>
                  </w:pPr>
                  <w:r w:rsidRPr="00A72D96">
                    <w:rPr>
                      <w:rFonts w:ascii="Times New Roman" w:hAnsi="Times New Roman" w:cs="Times New Roman"/>
                      <w:sz w:val="16"/>
                      <w:szCs w:val="16"/>
                    </w:rPr>
                    <w:t>Mengenal tari – tari daerah dan keunikan gerakannya</w:t>
                  </w:r>
                </w:p>
                <w:p w:rsidR="00572544" w:rsidRPr="00A72D96" w:rsidRDefault="00572544" w:rsidP="00D906BB">
                  <w:pPr>
                    <w:pStyle w:val="ListParagraph"/>
                    <w:autoSpaceDE w:val="0"/>
                    <w:autoSpaceDN w:val="0"/>
                    <w:adjustRightInd w:val="0"/>
                    <w:spacing w:after="0"/>
                    <w:ind w:left="270" w:hanging="270"/>
                    <w:jc w:val="both"/>
                    <w:rPr>
                      <w:rFonts w:ascii="Times New Roman" w:hAnsi="Times New Roman" w:cs="Times New Roman"/>
                      <w:sz w:val="16"/>
                      <w:szCs w:val="16"/>
                    </w:rPr>
                  </w:pPr>
                  <w:r w:rsidRPr="00A72D96">
                    <w:rPr>
                      <w:rFonts w:ascii="Times New Roman" w:hAnsi="Times New Roman" w:cs="Times New Roman"/>
                      <w:sz w:val="16"/>
                      <w:szCs w:val="16"/>
                    </w:rPr>
                    <w:t>4.1 memperagakan makna gerak ke dalam bentuk tari bertema dengan mengacu pada gaya tari daerah berdasarkan ruang gerak</w:t>
                  </w:r>
                </w:p>
                <w:p w:rsidR="00572544" w:rsidRPr="00A72D96" w:rsidRDefault="00572544" w:rsidP="00D906BB">
                  <w:pPr>
                    <w:autoSpaceDE w:val="0"/>
                    <w:autoSpaceDN w:val="0"/>
                    <w:adjustRightInd w:val="0"/>
                    <w:spacing w:after="0"/>
                    <w:jc w:val="both"/>
                    <w:rPr>
                      <w:rFonts w:ascii="Times New Roman" w:hAnsi="Times New Roman" w:cs="Times New Roman"/>
                      <w:b/>
                      <w:bCs/>
                      <w:sz w:val="16"/>
                      <w:szCs w:val="16"/>
                    </w:rPr>
                  </w:pPr>
                  <w:r w:rsidRPr="00A72D96">
                    <w:rPr>
                      <w:rFonts w:ascii="Times New Roman" w:hAnsi="Times New Roman" w:cs="Times New Roman"/>
                      <w:b/>
                      <w:bCs/>
                      <w:sz w:val="16"/>
                      <w:szCs w:val="16"/>
                    </w:rPr>
                    <w:t>Indikator:</w:t>
                  </w:r>
                </w:p>
                <w:p w:rsidR="00572544" w:rsidRPr="00A72D96" w:rsidRDefault="00572544" w:rsidP="00DC5E4E">
                  <w:pPr>
                    <w:pStyle w:val="ListParagraph"/>
                    <w:numPr>
                      <w:ilvl w:val="0"/>
                      <w:numId w:val="38"/>
                    </w:numPr>
                    <w:autoSpaceDE w:val="0"/>
                    <w:autoSpaceDN w:val="0"/>
                    <w:adjustRightInd w:val="0"/>
                    <w:spacing w:after="0"/>
                    <w:ind w:left="270" w:hanging="180"/>
                    <w:jc w:val="both"/>
                    <w:rPr>
                      <w:rFonts w:ascii="Times New Roman" w:hAnsi="Times New Roman" w:cs="Times New Roman"/>
                      <w:sz w:val="16"/>
                      <w:szCs w:val="16"/>
                    </w:rPr>
                  </w:pPr>
                  <w:r w:rsidRPr="00A72D96">
                    <w:rPr>
                      <w:rFonts w:ascii="Times New Roman" w:hAnsi="Times New Roman" w:cs="Times New Roman"/>
                      <w:sz w:val="16"/>
                      <w:szCs w:val="16"/>
                    </w:rPr>
                    <w:t>Menjelaskan(asal,keunikan gerakan) Salah satu tarian adat</w:t>
                  </w:r>
                </w:p>
                <w:p w:rsidR="00A72D96" w:rsidRPr="00A72D96" w:rsidRDefault="00A72D96" w:rsidP="00DC5E4E">
                  <w:pPr>
                    <w:pStyle w:val="ListParagraph"/>
                    <w:numPr>
                      <w:ilvl w:val="2"/>
                      <w:numId w:val="38"/>
                    </w:numPr>
                    <w:spacing w:after="0" w:line="360" w:lineRule="auto"/>
                    <w:ind w:left="270" w:hanging="180"/>
                    <w:jc w:val="both"/>
                    <w:rPr>
                      <w:rFonts w:ascii="Times New Roman" w:hAnsi="Times New Roman"/>
                      <w:b/>
                      <w:color w:val="1D1B11"/>
                      <w:sz w:val="16"/>
                      <w:szCs w:val="16"/>
                    </w:rPr>
                  </w:pPr>
                  <w:r w:rsidRPr="00A72D96">
                    <w:rPr>
                      <w:rFonts w:ascii="Times New Roman" w:hAnsi="Times New Roman"/>
                      <w:color w:val="1D1B11"/>
                      <w:sz w:val="16"/>
                      <w:szCs w:val="16"/>
                    </w:rPr>
                    <w:t>Menjelaskan makna gerak ke dalam bentuk tari bertema dengan mengacu pada gaya tari daerah berdasarkan ruang gerak.</w:t>
                  </w:r>
                </w:p>
                <w:p w:rsidR="00A72D96" w:rsidRPr="00A72D96" w:rsidRDefault="00A72D96" w:rsidP="00A72D96">
                  <w:pPr>
                    <w:spacing w:after="0" w:line="360" w:lineRule="auto"/>
                    <w:jc w:val="both"/>
                    <w:rPr>
                      <w:rFonts w:ascii="Times New Roman" w:hAnsi="Times New Roman"/>
                      <w:b/>
                      <w:color w:val="1D1B11"/>
                      <w:sz w:val="16"/>
                      <w:szCs w:val="16"/>
                    </w:rPr>
                  </w:pPr>
                </w:p>
                <w:p w:rsidR="00A72D96" w:rsidRPr="00A72D96" w:rsidRDefault="00A72D96" w:rsidP="00DC5E4E">
                  <w:pPr>
                    <w:pStyle w:val="ListParagraph"/>
                    <w:numPr>
                      <w:ilvl w:val="0"/>
                      <w:numId w:val="38"/>
                    </w:numPr>
                    <w:autoSpaceDE w:val="0"/>
                    <w:autoSpaceDN w:val="0"/>
                    <w:adjustRightInd w:val="0"/>
                    <w:spacing w:after="0"/>
                    <w:ind w:left="270" w:hanging="180"/>
                    <w:jc w:val="both"/>
                    <w:rPr>
                      <w:rFonts w:ascii="Times New Roman" w:hAnsi="Times New Roman" w:cs="Times New Roman"/>
                      <w:sz w:val="16"/>
                      <w:szCs w:val="16"/>
                    </w:rPr>
                  </w:pPr>
                </w:p>
                <w:p w:rsidR="00572544" w:rsidRPr="00A72D96" w:rsidRDefault="00572544" w:rsidP="00D906BB">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A72D96" w:rsidRDefault="00572544" w:rsidP="00D906BB">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A72D96" w:rsidRDefault="00572544" w:rsidP="00D906BB">
                  <w:pPr>
                    <w:autoSpaceDE w:val="0"/>
                    <w:autoSpaceDN w:val="0"/>
                    <w:adjustRightInd w:val="0"/>
                    <w:spacing w:after="0"/>
                    <w:jc w:val="both"/>
                    <w:rPr>
                      <w:sz w:val="16"/>
                      <w:szCs w:val="16"/>
                    </w:rPr>
                  </w:pPr>
                </w:p>
              </w:txbxContent>
            </v:textbox>
          </v:rect>
        </w:pict>
      </w: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spacing w:line="480" w:lineRule="auto"/>
        <w:ind w:left="360"/>
        <w:jc w:val="both"/>
        <w:rPr>
          <w:rFonts w:ascii="Times New Roman" w:hAnsi="Times New Roman" w:cs="Times New Roman"/>
          <w:b/>
          <w:sz w:val="24"/>
          <w:szCs w:val="24"/>
        </w:rPr>
      </w:pPr>
    </w:p>
    <w:p w:rsidR="00D906BB" w:rsidRDefault="00D906BB" w:rsidP="00CA670E">
      <w:pPr>
        <w:spacing w:line="480" w:lineRule="auto"/>
        <w:ind w:left="360"/>
        <w:jc w:val="both"/>
        <w:rPr>
          <w:rFonts w:ascii="Times New Roman" w:hAnsi="Times New Roman" w:cs="Times New Roman"/>
          <w:sz w:val="24"/>
          <w:szCs w:val="24"/>
        </w:rPr>
      </w:pPr>
    </w:p>
    <w:p w:rsidR="00D906BB" w:rsidRDefault="00D906BB" w:rsidP="00CA670E">
      <w:pPr>
        <w:spacing w:line="480" w:lineRule="auto"/>
        <w:ind w:left="360"/>
        <w:jc w:val="both"/>
        <w:rPr>
          <w:rFonts w:ascii="Times New Roman" w:hAnsi="Times New Roman" w:cs="Times New Roman"/>
          <w:sz w:val="24"/>
          <w:szCs w:val="24"/>
        </w:rPr>
      </w:pPr>
    </w:p>
    <w:p w:rsidR="00D906BB" w:rsidRPr="00593341" w:rsidRDefault="00D906BB" w:rsidP="001A0D92">
      <w:pPr>
        <w:spacing w:line="480" w:lineRule="auto"/>
        <w:jc w:val="both"/>
        <w:rPr>
          <w:rFonts w:ascii="Times New Roman" w:hAnsi="Times New Roman" w:cs="Times New Roman"/>
          <w:sz w:val="24"/>
          <w:szCs w:val="24"/>
        </w:rPr>
      </w:pPr>
    </w:p>
    <w:p w:rsidR="00D906BB" w:rsidRPr="00354917" w:rsidRDefault="00D906BB" w:rsidP="00CA670E">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3</w:t>
      </w:r>
    </w:p>
    <w:p w:rsidR="00D906BB" w:rsidRDefault="00D906BB" w:rsidP="00CA670E">
      <w:pPr>
        <w:autoSpaceDE w:val="0"/>
        <w:autoSpaceDN w:val="0"/>
        <w:adjustRightInd w:val="0"/>
        <w:spacing w:after="0" w:line="240" w:lineRule="auto"/>
        <w:ind w:left="360"/>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D906BB" w:rsidRDefault="003F4992" w:rsidP="00CA670E">
      <w:pPr>
        <w:autoSpaceDE w:val="0"/>
        <w:autoSpaceDN w:val="0"/>
        <w:adjustRightInd w:val="0"/>
        <w:spacing w:after="0" w:line="480" w:lineRule="auto"/>
        <w:ind w:left="360"/>
        <w:jc w:val="both"/>
        <w:rPr>
          <w:rFonts w:ascii="Times New Roman" w:hAnsi="Times New Roman" w:cs="Times New Roman"/>
          <w:b/>
          <w:bCs/>
          <w:sz w:val="24"/>
          <w:szCs w:val="24"/>
        </w:rPr>
      </w:pPr>
      <w:r w:rsidRPr="003F4992">
        <w:rPr>
          <w:rFonts w:ascii="Times New Roman" w:hAnsi="Times New Roman" w:cs="Times New Roman"/>
          <w:noProof/>
          <w:sz w:val="24"/>
          <w:szCs w:val="24"/>
        </w:rPr>
        <w:pict>
          <v:roundrect id="_x0000_s1248" style="position:absolute;left:0;text-align:left;margin-left:268.35pt;margin-top:13.4pt;width:145.3pt;height:19.1pt;z-index:251700224" arcsize="10923f" fillcolor="yellow">
            <v:textbox style="mso-next-textbox:#_x0000_s1248">
              <w:txbxContent>
                <w:p w:rsidR="00572544" w:rsidRPr="00063DFA" w:rsidRDefault="00572544" w:rsidP="00063DFA">
                  <w:pPr>
                    <w:jc w:val="center"/>
                    <w:rPr>
                      <w:sz w:val="16"/>
                      <w:szCs w:val="16"/>
                    </w:rPr>
                  </w:pPr>
                  <w:r w:rsidRPr="00063DFA">
                    <w:rPr>
                      <w:sz w:val="16"/>
                      <w:szCs w:val="16"/>
                    </w:rPr>
                    <w:t>Pjok</w:t>
                  </w:r>
                </w:p>
              </w:txbxContent>
            </v:textbox>
          </v:roundrect>
        </w:pict>
      </w:r>
      <w:r w:rsidRPr="003F4992">
        <w:rPr>
          <w:rFonts w:ascii="Times New Roman" w:hAnsi="Times New Roman" w:cs="Times New Roman"/>
          <w:noProof/>
          <w:sz w:val="24"/>
          <w:szCs w:val="24"/>
          <w:lang w:val="id-ID"/>
        </w:rPr>
        <w:pict>
          <v:roundrect id="_x0000_s1216" style="position:absolute;left:0;text-align:left;margin-left:10.35pt;margin-top:17.2pt;width:140.25pt;height:17.55pt;z-index:251673600" arcsize="10923f" fillcolor="#4bacc6 [3208]" strokecolor="#4bacc6 [3208]" strokeweight="3pt">
            <v:shadow on="t" type="perspective" color="#205867 [1608]" opacity=".5" offset="1pt" offset2="-1pt"/>
            <v:textbox style="mso-next-textbox:#_x0000_s1216">
              <w:txbxContent>
                <w:p w:rsidR="00572544" w:rsidRPr="00405DD4" w:rsidRDefault="00572544" w:rsidP="00D906BB">
                  <w:pPr>
                    <w:autoSpaceDE w:val="0"/>
                    <w:autoSpaceDN w:val="0"/>
                    <w:adjustRightInd w:val="0"/>
                    <w:spacing w:after="0"/>
                    <w:jc w:val="center"/>
                    <w:rPr>
                      <w:rFonts w:ascii="Times New Roman" w:hAnsi="Times New Roman" w:cs="Times New Roman"/>
                      <w:b/>
                      <w:bCs/>
                      <w:sz w:val="16"/>
                      <w:szCs w:val="16"/>
                    </w:rPr>
                  </w:pPr>
                  <w:r>
                    <w:rPr>
                      <w:rFonts w:ascii="Times New Roman" w:hAnsi="Times New Roman" w:cs="Times New Roman"/>
                      <w:b/>
                      <w:bCs/>
                      <w:sz w:val="16"/>
                      <w:szCs w:val="16"/>
                    </w:rPr>
                    <w:t>PPkn</w:t>
                  </w:r>
                </w:p>
                <w:p w:rsidR="00572544" w:rsidRDefault="00572544" w:rsidP="00D906BB"/>
              </w:txbxContent>
            </v:textbox>
          </v:roundrect>
        </w:pict>
      </w:r>
      <w:r w:rsidRPr="003F4992">
        <w:rPr>
          <w:rFonts w:ascii="Times New Roman" w:hAnsi="Times New Roman" w:cs="Times New Roman"/>
          <w:noProof/>
          <w:sz w:val="24"/>
          <w:szCs w:val="24"/>
          <w:lang w:val="id-ID"/>
        </w:rPr>
        <w:pict>
          <v:rect id="_x0000_s1215" style="position:absolute;left:0;text-align:left;margin-left:10.35pt;margin-top:17.2pt;width:140.25pt;height:257.6pt;z-index:251672576" fillcolor="#92cddc [1944]" strokecolor="#92cddc [1944]" strokeweight="1pt">
            <v:fill color2="#daeef3 [664]" angle="-45" focus="-50%" type="gradient"/>
            <v:shadow on="t" type="perspective" color="#205867 [1608]" opacity=".5" offset="1pt" offset2="-3pt"/>
            <v:textbox style="mso-next-textbox:#_x0000_s1215">
              <w:txbxContent>
                <w:p w:rsidR="00572544" w:rsidRPr="00405DD4" w:rsidRDefault="00572544" w:rsidP="00D906BB">
                  <w:pPr>
                    <w:autoSpaceDE w:val="0"/>
                    <w:autoSpaceDN w:val="0"/>
                    <w:adjustRightInd w:val="0"/>
                    <w:spacing w:after="0"/>
                    <w:jc w:val="both"/>
                    <w:rPr>
                      <w:rFonts w:ascii="Times New Roman" w:hAnsi="Times New Roman" w:cs="Times New Roman"/>
                      <w:b/>
                      <w:bCs/>
                      <w:sz w:val="16"/>
                      <w:szCs w:val="16"/>
                    </w:rPr>
                  </w:pPr>
                </w:p>
                <w:p w:rsidR="00572544" w:rsidRPr="00DF57BC" w:rsidRDefault="00572544" w:rsidP="00D906BB">
                  <w:pPr>
                    <w:autoSpaceDE w:val="0"/>
                    <w:autoSpaceDN w:val="0"/>
                    <w:adjustRightInd w:val="0"/>
                    <w:spacing w:after="0"/>
                    <w:jc w:val="both"/>
                    <w:rPr>
                      <w:rFonts w:ascii="Times New Roman" w:hAnsi="Times New Roman" w:cs="Times New Roman"/>
                      <w:b/>
                      <w:bCs/>
                      <w:sz w:val="14"/>
                      <w:szCs w:val="14"/>
                    </w:rPr>
                  </w:pPr>
                </w:p>
                <w:p w:rsidR="00572544" w:rsidRPr="00CD544C" w:rsidRDefault="00572544" w:rsidP="00D906BB">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572544" w:rsidRPr="00CD544C" w:rsidRDefault="00572544" w:rsidP="00DC5E4E">
                  <w:pPr>
                    <w:pStyle w:val="ListParagraph"/>
                    <w:numPr>
                      <w:ilvl w:val="1"/>
                      <w:numId w:val="40"/>
                    </w:numPr>
                    <w:autoSpaceDE w:val="0"/>
                    <w:autoSpaceDN w:val="0"/>
                    <w:adjustRightInd w:val="0"/>
                    <w:spacing w:after="0"/>
                    <w:ind w:left="270"/>
                    <w:rPr>
                      <w:rFonts w:ascii="Times New Roman" w:hAnsi="Times New Roman" w:cs="Times New Roman"/>
                      <w:sz w:val="16"/>
                      <w:szCs w:val="16"/>
                    </w:rPr>
                  </w:pPr>
                  <w:r>
                    <w:rPr>
                      <w:rFonts w:ascii="Times New Roman" w:hAnsi="Times New Roman" w:cs="Times New Roman"/>
                      <w:sz w:val="16"/>
                      <w:szCs w:val="16"/>
                    </w:rPr>
                    <w:t>Memahami makna dan keterkaitan symbol-simbol sila pancasila dalam memahami pancasila secara utuh</w:t>
                  </w:r>
                </w:p>
                <w:p w:rsidR="00572544" w:rsidRDefault="00572544" w:rsidP="00DC5E4E">
                  <w:pPr>
                    <w:pStyle w:val="ListParagraph"/>
                    <w:numPr>
                      <w:ilvl w:val="1"/>
                      <w:numId w:val="41"/>
                    </w:numPr>
                    <w:autoSpaceDE w:val="0"/>
                    <w:autoSpaceDN w:val="0"/>
                    <w:adjustRightInd w:val="0"/>
                    <w:spacing w:after="0"/>
                    <w:ind w:left="270"/>
                    <w:rPr>
                      <w:rFonts w:ascii="Times New Roman" w:hAnsi="Times New Roman" w:cs="Times New Roman"/>
                      <w:sz w:val="16"/>
                      <w:szCs w:val="16"/>
                    </w:rPr>
                  </w:pPr>
                  <w:r>
                    <w:rPr>
                      <w:rFonts w:ascii="Times New Roman" w:hAnsi="Times New Roman" w:cs="Times New Roman"/>
                      <w:sz w:val="16"/>
                      <w:szCs w:val="16"/>
                    </w:rPr>
                    <w:t>Memahami arti bersatu dalam keberagamn dirumah, sekolah dan masyarakat.</w:t>
                  </w:r>
                </w:p>
                <w:p w:rsidR="00572544" w:rsidRPr="001114F0" w:rsidRDefault="00572544" w:rsidP="00DC5E4E">
                  <w:pPr>
                    <w:pStyle w:val="ListParagraph"/>
                    <w:numPr>
                      <w:ilvl w:val="1"/>
                      <w:numId w:val="42"/>
                    </w:numPr>
                    <w:autoSpaceDE w:val="0"/>
                    <w:autoSpaceDN w:val="0"/>
                    <w:adjustRightInd w:val="0"/>
                    <w:spacing w:after="0"/>
                    <w:ind w:left="270"/>
                    <w:rPr>
                      <w:rFonts w:ascii="Times New Roman" w:hAnsi="Times New Roman" w:cs="Times New Roman"/>
                      <w:sz w:val="16"/>
                      <w:szCs w:val="16"/>
                    </w:rPr>
                  </w:pPr>
                  <w:r w:rsidRPr="001114F0">
                    <w:rPr>
                      <w:rFonts w:ascii="Times New Roman" w:hAnsi="Times New Roman" w:cs="Times New Roman"/>
                      <w:sz w:val="16"/>
                      <w:szCs w:val="16"/>
                    </w:rPr>
                    <w:t>Mengamati dan</w:t>
                  </w:r>
                  <w:r>
                    <w:rPr>
                      <w:rFonts w:ascii="Times New Roman" w:hAnsi="Times New Roman" w:cs="Times New Roman"/>
                      <w:sz w:val="16"/>
                      <w:szCs w:val="16"/>
                    </w:rPr>
                    <w:t xml:space="preserve"> </w:t>
                  </w:r>
                  <w:r w:rsidRPr="001114F0">
                    <w:rPr>
                      <w:rFonts w:ascii="Times New Roman" w:hAnsi="Times New Roman" w:cs="Times New Roman"/>
                      <w:sz w:val="16"/>
                      <w:szCs w:val="16"/>
                    </w:rPr>
                    <w:t>menceritakan perilaku disekitar rumah dan sekolah dari sudut pandang kelima simpol pancasila sebagai satu kesatuan yang utuh.</w:t>
                  </w:r>
                </w:p>
                <w:p w:rsidR="00572544" w:rsidRPr="00CD544C" w:rsidRDefault="00572544" w:rsidP="00D906BB">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572544"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Menuliskan makna dari tiap sila pancasila dalam bentuk peta pikiran.</w:t>
                  </w:r>
                </w:p>
                <w:p w:rsidR="00572544" w:rsidRDefault="00572544" w:rsidP="00DC5E4E">
                  <w:pPr>
                    <w:pStyle w:val="ListParagraph"/>
                    <w:numPr>
                      <w:ilvl w:val="0"/>
                      <w:numId w:val="26"/>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perilaku yang sesuai dengan sila-sila pancasila dalam bentuk tulisan</w:t>
                  </w:r>
                </w:p>
                <w:p w:rsidR="00572544" w:rsidRPr="00CD544C" w:rsidRDefault="00572544" w:rsidP="00DC5E4E">
                  <w:pPr>
                    <w:pStyle w:val="ListParagraph"/>
                    <w:numPr>
                      <w:ilvl w:val="0"/>
                      <w:numId w:val="26"/>
                    </w:numPr>
                    <w:autoSpaceDE w:val="0"/>
                    <w:autoSpaceDN w:val="0"/>
                    <w:adjustRightInd w:val="0"/>
                    <w:spacing w:after="0"/>
                    <w:ind w:left="270" w:hanging="270"/>
                    <w:rPr>
                      <w:rFonts w:ascii="Times New Roman" w:hAnsi="Times New Roman" w:cs="Times New Roman"/>
                      <w:sz w:val="16"/>
                      <w:szCs w:val="16"/>
                    </w:rPr>
                  </w:pPr>
                  <w:r>
                    <w:rPr>
                      <w:rFonts w:ascii="Times New Roman" w:hAnsi="Times New Roman" w:cs="Times New Roman"/>
                      <w:sz w:val="16"/>
                      <w:szCs w:val="16"/>
                    </w:rPr>
                    <w:t>Mendesain poster tentang kesatuan</w:t>
                  </w:r>
                </w:p>
                <w:p w:rsidR="00572544" w:rsidRDefault="00572544" w:rsidP="00D906BB">
                  <w:pPr>
                    <w:autoSpaceDE w:val="0"/>
                    <w:autoSpaceDN w:val="0"/>
                    <w:adjustRightInd w:val="0"/>
                    <w:spacing w:after="0"/>
                    <w:jc w:val="both"/>
                    <w:rPr>
                      <w:rFonts w:ascii="Times New Roman" w:hAnsi="Times New Roman" w:cs="Times New Roman"/>
                      <w:b/>
                      <w:bCs/>
                      <w:sz w:val="14"/>
                      <w:szCs w:val="14"/>
                    </w:rPr>
                  </w:pPr>
                </w:p>
                <w:p w:rsidR="00572544" w:rsidRDefault="00572544" w:rsidP="00D906BB"/>
              </w:txbxContent>
            </v:textbox>
          </v:rect>
        </w:pict>
      </w:r>
    </w:p>
    <w:p w:rsidR="00D906BB" w:rsidRPr="002D39CD" w:rsidRDefault="003F4992" w:rsidP="00CA670E">
      <w:pPr>
        <w:tabs>
          <w:tab w:val="left" w:pos="2970"/>
        </w:tabs>
        <w:autoSpaceDE w:val="0"/>
        <w:autoSpaceDN w:val="0"/>
        <w:adjustRightInd w:val="0"/>
        <w:spacing w:after="0" w:line="480" w:lineRule="auto"/>
        <w:ind w:left="360" w:hanging="180"/>
        <w:jc w:val="both"/>
        <w:rPr>
          <w:rFonts w:ascii="Times New Roman" w:hAnsi="Times New Roman" w:cs="Times New Roman"/>
          <w:sz w:val="24"/>
          <w:szCs w:val="24"/>
        </w:rPr>
      </w:pPr>
      <w:r>
        <w:rPr>
          <w:rFonts w:ascii="Times New Roman" w:hAnsi="Times New Roman" w:cs="Times New Roman"/>
          <w:noProof/>
          <w:sz w:val="24"/>
          <w:szCs w:val="24"/>
        </w:rPr>
        <w:pict>
          <v:rect id="_x0000_s1246" style="position:absolute;left:0;text-align:left;margin-left:268.35pt;margin-top:4.9pt;width:145.3pt;height:177.4pt;z-index:251698176" fillcolor="yellow">
            <v:fill color2="fill lighten(51)" angle="-135" focusposition=".5,.5" focussize="" method="linear sigma" type="gradient"/>
            <v:textbox style="mso-next-textbox:#_x0000_s1246">
              <w:txbxContent>
                <w:p w:rsidR="00572544" w:rsidRPr="00290BC3" w:rsidRDefault="00572544" w:rsidP="00DC5E4E">
                  <w:pPr>
                    <w:pStyle w:val="ListParagraph"/>
                    <w:numPr>
                      <w:ilvl w:val="1"/>
                      <w:numId w:val="54"/>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Memahami pengaruh aktivitas fisik dan istirahat yang cukup terhadap pertumbuhan dan perkembangan tubuh.</w:t>
                  </w:r>
                </w:p>
                <w:p w:rsidR="00572544" w:rsidRPr="00290BC3" w:rsidRDefault="00572544" w:rsidP="00DC5E4E">
                  <w:pPr>
                    <w:pStyle w:val="ListParagraph"/>
                    <w:numPr>
                      <w:ilvl w:val="1"/>
                      <w:numId w:val="55"/>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Mempraktikkan kombinasi pola gerak dasar lokomotor untuk membentuk gerakan dasar atletik jalan cepat dan lari yang dilandasi konsep gerak melalui permainan dan atau olahraga tradisional.</w:t>
                  </w:r>
                </w:p>
                <w:p w:rsidR="00572544" w:rsidRPr="00290BC3" w:rsidRDefault="00572544" w:rsidP="00290BC3">
                  <w:pPr>
                    <w:spacing w:after="0" w:line="240" w:lineRule="auto"/>
                    <w:ind w:left="270" w:hanging="270"/>
                    <w:jc w:val="both"/>
                    <w:rPr>
                      <w:rFonts w:ascii="Times New Roman" w:hAnsi="Times New Roman"/>
                      <w:b/>
                      <w:color w:val="1D1B11"/>
                      <w:sz w:val="16"/>
                      <w:szCs w:val="16"/>
                    </w:rPr>
                  </w:pPr>
                  <w:r w:rsidRPr="00290BC3">
                    <w:rPr>
                      <w:rFonts w:ascii="Times New Roman" w:hAnsi="Times New Roman"/>
                      <w:b/>
                      <w:color w:val="1D1B11"/>
                      <w:sz w:val="16"/>
                      <w:szCs w:val="16"/>
                    </w:rPr>
                    <w:t>Indikator :</w:t>
                  </w:r>
                </w:p>
                <w:p w:rsidR="00572544" w:rsidRDefault="00572544" w:rsidP="00DC5E4E">
                  <w:pPr>
                    <w:pStyle w:val="ListParagraph"/>
                    <w:numPr>
                      <w:ilvl w:val="0"/>
                      <w:numId w:val="56"/>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Menjelaskan pengaruh aktifitas fisik dan istirahat yang cukup terhadap pertumbuhan dan perkembangan tubuh.</w:t>
                  </w:r>
                </w:p>
                <w:p w:rsidR="00572544" w:rsidRPr="00290BC3" w:rsidRDefault="00572544" w:rsidP="00DC5E4E">
                  <w:pPr>
                    <w:pStyle w:val="ListParagraph"/>
                    <w:numPr>
                      <w:ilvl w:val="0"/>
                      <w:numId w:val="56"/>
                    </w:numPr>
                    <w:autoSpaceDE w:val="0"/>
                    <w:autoSpaceDN w:val="0"/>
                    <w:adjustRightInd w:val="0"/>
                    <w:spacing w:after="0" w:line="240" w:lineRule="auto"/>
                    <w:ind w:left="270" w:hanging="270"/>
                    <w:rPr>
                      <w:rFonts w:ascii="Times New Roman" w:hAnsi="Times New Roman"/>
                      <w:sz w:val="16"/>
                      <w:szCs w:val="16"/>
                    </w:rPr>
                  </w:pPr>
                  <w:r w:rsidRPr="00290BC3">
                    <w:rPr>
                      <w:rFonts w:ascii="Times New Roman" w:hAnsi="Times New Roman"/>
                      <w:sz w:val="16"/>
                      <w:szCs w:val="16"/>
                    </w:rPr>
                    <w:t>Mempraktikkan permainan tradisional dengan teknik bermain yang benar.</w:t>
                  </w:r>
                </w:p>
                <w:p w:rsidR="00572544" w:rsidRPr="00290BC3" w:rsidRDefault="00572544" w:rsidP="00290BC3">
                  <w:pPr>
                    <w:spacing w:line="240" w:lineRule="auto"/>
                    <w:ind w:left="270" w:hanging="270"/>
                    <w:rPr>
                      <w:sz w:val="16"/>
                      <w:szCs w:val="16"/>
                    </w:rPr>
                  </w:pPr>
                </w:p>
              </w:txbxContent>
            </v:textbox>
          </v:rect>
        </w:pict>
      </w:r>
      <w:r w:rsidR="00D906BB">
        <w:rPr>
          <w:rFonts w:ascii="Times New Roman" w:hAnsi="Times New Roman" w:cs="Times New Roman"/>
          <w:sz w:val="24"/>
          <w:szCs w:val="24"/>
        </w:rPr>
        <w:tab/>
      </w:r>
    </w:p>
    <w:p w:rsidR="00D906BB" w:rsidRPr="008D79FD" w:rsidRDefault="00D906BB" w:rsidP="00CA670E">
      <w:pPr>
        <w:spacing w:line="24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center"/>
        <w:rPr>
          <w:rFonts w:ascii="Times New Roman" w:hAnsi="Times New Roman" w:cs="Times New Roman"/>
          <w:b/>
          <w:sz w:val="24"/>
          <w:szCs w:val="24"/>
        </w:rPr>
      </w:pPr>
    </w:p>
    <w:p w:rsidR="00D906BB"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23" type="#_x0000_t32" style="position:absolute;left:0;text-align:left;margin-left:209.85pt;margin-top:14.15pt;width:0;height:49.5pt;z-index:251679744" o:connectortype="straight"/>
        </w:pict>
      </w:r>
      <w:r>
        <w:rPr>
          <w:rFonts w:ascii="Times New Roman" w:hAnsi="Times New Roman" w:cs="Times New Roman"/>
          <w:b/>
          <w:noProof/>
          <w:sz w:val="24"/>
          <w:szCs w:val="24"/>
        </w:rPr>
        <w:pict>
          <v:shape id="_x0000_s1222" type="#_x0000_t32" style="position:absolute;left:0;text-align:left;margin-left:150.6pt;margin-top:14.15pt;width:59.25pt;height:0;z-index:251678720" o:connectortype="straight"/>
        </w:pict>
      </w:r>
      <w:r w:rsidR="00D906BB">
        <w:rPr>
          <w:rFonts w:ascii="Times New Roman" w:hAnsi="Times New Roman" w:cs="Times New Roman"/>
          <w:b/>
          <w:sz w:val="24"/>
          <w:szCs w:val="24"/>
        </w:rPr>
        <w:t xml:space="preserve">                                                                    </w:t>
      </w:r>
      <w:r w:rsidR="00290BC3">
        <w:rPr>
          <w:rFonts w:ascii="Times New Roman" w:hAnsi="Times New Roman" w:cs="Times New Roman"/>
          <w:b/>
          <w:noProof/>
          <w:sz w:val="24"/>
          <w:szCs w:val="24"/>
        </w:rPr>
        <w:drawing>
          <wp:inline distT="0" distB="0" distL="0" distR="0">
            <wp:extent cx="364331" cy="37147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64331" cy="371475"/>
                    </a:xfrm>
                    <a:prstGeom prst="rect">
                      <a:avLst/>
                    </a:prstGeom>
                    <a:noFill/>
                    <a:ln w="9525">
                      <a:noFill/>
                      <a:miter lim="800000"/>
                      <a:headEnd/>
                      <a:tailEnd/>
                    </a:ln>
                  </pic:spPr>
                </pic:pic>
              </a:graphicData>
            </a:graphic>
          </wp:inline>
        </w:drawing>
      </w:r>
      <w:r w:rsidR="00D906BB">
        <w:rPr>
          <w:rFonts w:ascii="Times New Roman" w:hAnsi="Times New Roman" w:cs="Times New Roman"/>
          <w:b/>
          <w:sz w:val="24"/>
          <w:szCs w:val="24"/>
        </w:rPr>
        <w:t xml:space="preserve">                       </w:t>
      </w:r>
    </w:p>
    <w:p w:rsidR="00D906BB"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rPr>
        <w:pict>
          <v:roundrect id="_x0000_s1220" style="position:absolute;left:0;text-align:left;margin-left:163.35pt;margin-top:10.85pt;width:96.55pt;height:76.5pt;z-index:251676672" arcsize="10923f" fillcolor="#ff6">
            <v:textbox style="mso-next-textbox:#_x0000_s1220">
              <w:txbxContent>
                <w:p w:rsidR="00572544" w:rsidRPr="00BD532B" w:rsidRDefault="00572544" w:rsidP="00D906BB">
                  <w:pPr>
                    <w:jc w:val="center"/>
                    <w:rPr>
                      <w:rFonts w:ascii="Times New Roman" w:hAnsi="Times New Roman" w:cs="Times New Roman"/>
                      <w:b/>
                      <w:sz w:val="20"/>
                      <w:szCs w:val="20"/>
                    </w:rPr>
                  </w:pPr>
                  <w:r>
                    <w:rPr>
                      <w:rFonts w:ascii="Times New Roman" w:hAnsi="Times New Roman" w:cs="Times New Roman"/>
                      <w:b/>
                      <w:sz w:val="20"/>
                      <w:szCs w:val="20"/>
                    </w:rPr>
                    <w:t>Subtema 1</w:t>
                  </w:r>
                </w:p>
                <w:p w:rsidR="00572544" w:rsidRPr="00FC0120" w:rsidRDefault="00572544" w:rsidP="00D906BB">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572544" w:rsidRDefault="00572544" w:rsidP="00D906BB"/>
              </w:txbxContent>
            </v:textbox>
          </v:roundrect>
        </w:pict>
      </w:r>
    </w:p>
    <w:p w:rsidR="00D906BB"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rPr>
        <w:pict>
          <v:shape id="_x0000_s1245" type="#_x0000_t32" style="position:absolute;left:0;text-align:left;margin-left:353.1pt;margin-top:22.9pt;width:0;height:13.5pt;flip:y;z-index:251697152" o:connectortype="straight"/>
        </w:pict>
      </w:r>
    </w:p>
    <w:p w:rsidR="00D906BB"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44" type="#_x0000_t32" style="position:absolute;left:0;text-align:left;margin-left:259.9pt;margin-top:8.8pt;width:93.2pt;height:0;z-index:251696128" o:connectortype="straight"/>
        </w:pict>
      </w:r>
    </w:p>
    <w:p w:rsidR="00D906BB" w:rsidRDefault="003F4992" w:rsidP="00CA670E">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221" type="#_x0000_t32" style="position:absolute;left:0;text-align:left;margin-left:209.85pt;margin-top:4.55pt;width:.75pt;height:60pt;z-index:251677696" o:connectortype="straight"/>
        </w:pict>
      </w: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3F4992" w:rsidP="00CA670E">
      <w:pPr>
        <w:pStyle w:val="ListParagraph"/>
        <w:spacing w:line="480" w:lineRule="auto"/>
        <w:ind w:left="360"/>
        <w:jc w:val="both"/>
        <w:rPr>
          <w:rFonts w:ascii="Times New Roman" w:hAnsi="Times New Roman" w:cs="Times New Roman"/>
          <w:b/>
          <w:sz w:val="24"/>
          <w:szCs w:val="24"/>
        </w:rPr>
      </w:pPr>
      <w:r w:rsidRPr="003F4992">
        <w:rPr>
          <w:rFonts w:ascii="Times New Roman" w:hAnsi="Times New Roman" w:cs="Times New Roman"/>
          <w:noProof/>
          <w:sz w:val="24"/>
          <w:szCs w:val="24"/>
          <w:lang w:val="id-ID"/>
        </w:rPr>
        <w:pict>
          <v:rect id="_x0000_s1217" style="position:absolute;left:0;text-align:left;margin-left:134.85pt;margin-top:9.35pt;width:162.55pt;height:208.45pt;z-index:251674624" fillcolor="#fabf8f [1945]" strokecolor="#fabf8f [1945]" strokeweight="1pt">
            <v:fill color2="#fde9d9 [665]" angle="-45" focus="-50%" type="gradient"/>
            <v:shadow on="t" type="perspective" color="#974706 [1609]" opacity=".5" offset="1pt" offset2="-3pt"/>
            <v:textbox style="mso-next-textbox:#_x0000_s1217">
              <w:txbxContent>
                <w:p w:rsidR="00572544" w:rsidRPr="002F58BC" w:rsidRDefault="00572544" w:rsidP="00D906BB">
                  <w:pPr>
                    <w:autoSpaceDE w:val="0"/>
                    <w:autoSpaceDN w:val="0"/>
                    <w:adjustRightInd w:val="0"/>
                    <w:spacing w:after="0"/>
                    <w:jc w:val="both"/>
                    <w:rPr>
                      <w:rFonts w:ascii="Times New Roman" w:hAnsi="Times New Roman" w:cs="Times New Roman"/>
                      <w:b/>
                      <w:bCs/>
                      <w:sz w:val="16"/>
                      <w:szCs w:val="16"/>
                    </w:rPr>
                  </w:pPr>
                </w:p>
                <w:p w:rsidR="00572544" w:rsidRPr="002F58BC" w:rsidRDefault="00572544" w:rsidP="00D906BB">
                  <w:pPr>
                    <w:autoSpaceDE w:val="0"/>
                    <w:autoSpaceDN w:val="0"/>
                    <w:adjustRightInd w:val="0"/>
                    <w:spacing w:after="0"/>
                    <w:jc w:val="both"/>
                    <w:rPr>
                      <w:rFonts w:ascii="Times New Roman" w:hAnsi="Times New Roman" w:cs="Times New Roman"/>
                      <w:b/>
                      <w:bCs/>
                      <w:sz w:val="16"/>
                      <w:szCs w:val="16"/>
                    </w:rPr>
                  </w:pPr>
                </w:p>
                <w:p w:rsidR="00572544" w:rsidRPr="002F58BC" w:rsidRDefault="00572544" w:rsidP="00D906BB">
                  <w:pPr>
                    <w:autoSpaceDE w:val="0"/>
                    <w:autoSpaceDN w:val="0"/>
                    <w:adjustRightInd w:val="0"/>
                    <w:spacing w:after="0"/>
                    <w:jc w:val="both"/>
                    <w:rPr>
                      <w:rFonts w:ascii="Times New Roman" w:hAnsi="Times New Roman" w:cs="Times New Roman"/>
                      <w:b/>
                      <w:bCs/>
                      <w:sz w:val="16"/>
                      <w:szCs w:val="16"/>
                    </w:rPr>
                  </w:pPr>
                  <w:r w:rsidRPr="002F58BC">
                    <w:rPr>
                      <w:rFonts w:ascii="Times New Roman" w:hAnsi="Times New Roman" w:cs="Times New Roman"/>
                      <w:b/>
                      <w:bCs/>
                      <w:sz w:val="16"/>
                      <w:szCs w:val="16"/>
                    </w:rPr>
                    <w:t>Kompetensi Dasar:</w:t>
                  </w:r>
                </w:p>
                <w:p w:rsidR="00572544" w:rsidRPr="002F58BC" w:rsidRDefault="00572544" w:rsidP="00DC5E4E">
                  <w:pPr>
                    <w:pStyle w:val="ListParagraph"/>
                    <w:numPr>
                      <w:ilvl w:val="1"/>
                      <w:numId w:val="39"/>
                    </w:numPr>
                    <w:autoSpaceDE w:val="0"/>
                    <w:autoSpaceDN w:val="0"/>
                    <w:adjustRightInd w:val="0"/>
                    <w:spacing w:after="0"/>
                    <w:ind w:left="270" w:hanging="270"/>
                    <w:jc w:val="both"/>
                    <w:rPr>
                      <w:rFonts w:ascii="Times New Roman" w:hAnsi="Times New Roman" w:cs="Times New Roman"/>
                      <w:sz w:val="16"/>
                      <w:szCs w:val="16"/>
                    </w:rPr>
                  </w:pPr>
                  <w:r w:rsidRPr="002F58BC">
                    <w:rPr>
                      <w:rFonts w:ascii="Times New Roman" w:hAnsi="Times New Roman" w:cs="Times New Roman"/>
                      <w:sz w:val="16"/>
                      <w:szCs w:val="16"/>
                    </w:rPr>
                    <w:t>Memahami manusia dalam dinamika interaksi dengan lingkungan alam, sosial, budaya, dan ekonomi.</w:t>
                  </w:r>
                </w:p>
                <w:p w:rsidR="00572544" w:rsidRPr="002F58BC" w:rsidRDefault="00572544" w:rsidP="00D906BB">
                  <w:pPr>
                    <w:pStyle w:val="ListParagraph"/>
                    <w:autoSpaceDE w:val="0"/>
                    <w:autoSpaceDN w:val="0"/>
                    <w:adjustRightInd w:val="0"/>
                    <w:spacing w:after="0"/>
                    <w:ind w:left="270" w:hanging="270"/>
                    <w:jc w:val="both"/>
                    <w:rPr>
                      <w:rFonts w:ascii="Times New Roman" w:hAnsi="Times New Roman" w:cs="Times New Roman"/>
                      <w:sz w:val="16"/>
                      <w:szCs w:val="16"/>
                    </w:rPr>
                  </w:pPr>
                  <w:r w:rsidRPr="002F58BC">
                    <w:rPr>
                      <w:rFonts w:ascii="Times New Roman" w:hAnsi="Times New Roman" w:cs="Times New Roman"/>
                      <w:sz w:val="16"/>
                      <w:szCs w:val="16"/>
                    </w:rPr>
                    <w:t>4.5 Menceritakan manusia dalam dinamika interaksi dengan lingkungan alam, sosial, budaya, dan ekonomi.</w:t>
                  </w:r>
                </w:p>
                <w:p w:rsidR="00572544" w:rsidRPr="002F58BC" w:rsidRDefault="00572544" w:rsidP="00D906BB">
                  <w:pPr>
                    <w:autoSpaceDE w:val="0"/>
                    <w:autoSpaceDN w:val="0"/>
                    <w:adjustRightInd w:val="0"/>
                    <w:spacing w:after="0"/>
                    <w:jc w:val="both"/>
                    <w:rPr>
                      <w:rFonts w:ascii="Times New Roman" w:hAnsi="Times New Roman" w:cs="Times New Roman"/>
                      <w:b/>
                      <w:bCs/>
                      <w:sz w:val="16"/>
                      <w:szCs w:val="16"/>
                    </w:rPr>
                  </w:pPr>
                  <w:r w:rsidRPr="002F58BC">
                    <w:rPr>
                      <w:rFonts w:ascii="Times New Roman" w:hAnsi="Times New Roman" w:cs="Times New Roman"/>
                      <w:b/>
                      <w:bCs/>
                      <w:sz w:val="16"/>
                      <w:szCs w:val="16"/>
                    </w:rPr>
                    <w:t>Indikator:</w:t>
                  </w:r>
                </w:p>
                <w:p w:rsidR="00572544" w:rsidRPr="002F58BC" w:rsidRDefault="00572544" w:rsidP="00DC5E4E">
                  <w:pPr>
                    <w:pStyle w:val="ListParagraph"/>
                    <w:numPr>
                      <w:ilvl w:val="0"/>
                      <w:numId w:val="25"/>
                    </w:numPr>
                    <w:autoSpaceDE w:val="0"/>
                    <w:autoSpaceDN w:val="0"/>
                    <w:adjustRightInd w:val="0"/>
                    <w:spacing w:after="0"/>
                    <w:ind w:left="360"/>
                    <w:jc w:val="both"/>
                    <w:rPr>
                      <w:rFonts w:ascii="Times New Roman" w:hAnsi="Times New Roman" w:cs="Times New Roman"/>
                      <w:sz w:val="16"/>
                      <w:szCs w:val="16"/>
                    </w:rPr>
                  </w:pPr>
                  <w:r w:rsidRPr="002F58BC">
                    <w:rPr>
                      <w:rFonts w:ascii="Times New Roman" w:hAnsi="Times New Roman" w:cs="Times New Roman"/>
                      <w:sz w:val="16"/>
                      <w:szCs w:val="16"/>
                    </w:rPr>
                    <w:t>Menjelaskan nilai – nilai yang dipelajari pada saat mempraktikan permainan tradisional yang bias diaplikasikan dalam kehidupan sehari-hari</w:t>
                  </w:r>
                </w:p>
                <w:p w:rsidR="002F58BC" w:rsidRPr="002F58BC" w:rsidRDefault="002F58BC" w:rsidP="00DC5E4E">
                  <w:pPr>
                    <w:pStyle w:val="ListParagraph"/>
                    <w:numPr>
                      <w:ilvl w:val="2"/>
                      <w:numId w:val="25"/>
                    </w:numPr>
                    <w:autoSpaceDE w:val="0"/>
                    <w:autoSpaceDN w:val="0"/>
                    <w:adjustRightInd w:val="0"/>
                    <w:spacing w:after="0" w:line="360" w:lineRule="auto"/>
                    <w:ind w:left="360"/>
                    <w:rPr>
                      <w:rFonts w:ascii="Times New Roman" w:hAnsi="Times New Roman"/>
                      <w:sz w:val="16"/>
                      <w:szCs w:val="16"/>
                    </w:rPr>
                  </w:pPr>
                  <w:r w:rsidRPr="002F58BC">
                    <w:rPr>
                      <w:rFonts w:ascii="Times New Roman" w:hAnsi="Times New Roman"/>
                      <w:sz w:val="16"/>
                      <w:szCs w:val="16"/>
                    </w:rPr>
                    <w:t>Menceritakan pengalamannya setelah mempraktikan permainan tradisional yang bisa diaplikasikan dalam kehidupan sehari-hari.</w:t>
                  </w:r>
                </w:p>
                <w:p w:rsidR="002F58BC" w:rsidRPr="002F58BC" w:rsidRDefault="002F58BC" w:rsidP="002F58BC">
                  <w:pPr>
                    <w:spacing w:after="0" w:line="360" w:lineRule="auto"/>
                    <w:ind w:left="900"/>
                    <w:jc w:val="both"/>
                    <w:rPr>
                      <w:rFonts w:ascii="Times New Roman" w:hAnsi="Times New Roman"/>
                      <w:b/>
                      <w:color w:val="1D1B11"/>
                      <w:sz w:val="16"/>
                      <w:szCs w:val="16"/>
                    </w:rPr>
                  </w:pPr>
                </w:p>
                <w:p w:rsidR="002F58BC" w:rsidRPr="002F58BC" w:rsidRDefault="002F58BC" w:rsidP="00DC5E4E">
                  <w:pPr>
                    <w:pStyle w:val="ListParagraph"/>
                    <w:numPr>
                      <w:ilvl w:val="0"/>
                      <w:numId w:val="25"/>
                    </w:numPr>
                    <w:autoSpaceDE w:val="0"/>
                    <w:autoSpaceDN w:val="0"/>
                    <w:adjustRightInd w:val="0"/>
                    <w:spacing w:after="0"/>
                    <w:ind w:left="360"/>
                    <w:jc w:val="both"/>
                    <w:rPr>
                      <w:rFonts w:ascii="Times New Roman" w:hAnsi="Times New Roman" w:cs="Times New Roman"/>
                      <w:sz w:val="16"/>
                      <w:szCs w:val="16"/>
                    </w:rPr>
                  </w:pPr>
                </w:p>
                <w:p w:rsidR="00572544" w:rsidRPr="002F58BC" w:rsidRDefault="00572544" w:rsidP="00D906BB">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2F58BC" w:rsidRDefault="00572544" w:rsidP="00D906BB">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2F58BC" w:rsidRDefault="00572544" w:rsidP="00D906BB">
                  <w:pPr>
                    <w:autoSpaceDE w:val="0"/>
                    <w:autoSpaceDN w:val="0"/>
                    <w:adjustRightInd w:val="0"/>
                    <w:spacing w:after="0" w:line="480" w:lineRule="auto"/>
                    <w:ind w:left="180" w:hanging="180"/>
                    <w:jc w:val="both"/>
                    <w:rPr>
                      <w:rFonts w:ascii="Times New Roman" w:hAnsi="Times New Roman" w:cs="Times New Roman"/>
                      <w:sz w:val="16"/>
                      <w:szCs w:val="16"/>
                    </w:rPr>
                  </w:pPr>
                </w:p>
                <w:p w:rsidR="00572544" w:rsidRPr="002F58BC" w:rsidRDefault="00572544" w:rsidP="00D906BB">
                  <w:pPr>
                    <w:autoSpaceDE w:val="0"/>
                    <w:autoSpaceDN w:val="0"/>
                    <w:adjustRightInd w:val="0"/>
                    <w:spacing w:after="0"/>
                    <w:jc w:val="both"/>
                    <w:rPr>
                      <w:sz w:val="16"/>
                      <w:szCs w:val="16"/>
                    </w:rPr>
                  </w:pPr>
                </w:p>
              </w:txbxContent>
            </v:textbox>
          </v:rect>
        </w:pict>
      </w:r>
      <w:r w:rsidRPr="003F4992">
        <w:rPr>
          <w:rFonts w:ascii="Times New Roman" w:hAnsi="Times New Roman" w:cs="Times New Roman"/>
          <w:noProof/>
          <w:sz w:val="24"/>
          <w:szCs w:val="24"/>
          <w:lang w:val="id-ID"/>
        </w:rPr>
        <w:pict>
          <v:roundrect id="_x0000_s1218" style="position:absolute;left:0;text-align:left;margin-left:134.85pt;margin-top:9.4pt;width:162.55pt;height:17.95pt;z-index:251675648" arcsize="10923f" fillcolor="#e36c0a [2409]">
            <v:textbox style="mso-next-textbox:#_x0000_s1218">
              <w:txbxContent>
                <w:p w:rsidR="00572544" w:rsidRPr="00405DD4" w:rsidRDefault="00572544" w:rsidP="00D906BB">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572544" w:rsidRDefault="00572544" w:rsidP="00D906BB"/>
              </w:txbxContent>
            </v:textbox>
          </v:roundrect>
        </w:pict>
      </w: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Default="00D906BB" w:rsidP="00CA670E">
      <w:pPr>
        <w:pStyle w:val="ListParagraph"/>
        <w:spacing w:line="480" w:lineRule="auto"/>
        <w:ind w:left="360"/>
        <w:jc w:val="both"/>
        <w:rPr>
          <w:rFonts w:ascii="Times New Roman" w:hAnsi="Times New Roman" w:cs="Times New Roman"/>
          <w:b/>
          <w:sz w:val="24"/>
          <w:szCs w:val="24"/>
        </w:rPr>
      </w:pPr>
    </w:p>
    <w:p w:rsidR="00D906BB" w:rsidRPr="00D906BB" w:rsidRDefault="00D906BB" w:rsidP="00CA670E">
      <w:pPr>
        <w:spacing w:line="480" w:lineRule="auto"/>
        <w:ind w:left="360"/>
        <w:jc w:val="both"/>
        <w:rPr>
          <w:rFonts w:ascii="Times New Roman" w:hAnsi="Times New Roman" w:cs="Times New Roman"/>
          <w:b/>
          <w:sz w:val="24"/>
          <w:szCs w:val="24"/>
        </w:rPr>
      </w:pPr>
    </w:p>
    <w:p w:rsidR="002F58BC" w:rsidRDefault="002F58BC" w:rsidP="00CA670E">
      <w:pPr>
        <w:pStyle w:val="ListParagraph"/>
        <w:spacing w:line="480" w:lineRule="auto"/>
        <w:ind w:left="360" w:firstLine="810"/>
        <w:jc w:val="both"/>
        <w:rPr>
          <w:rFonts w:ascii="Times New Roman" w:hAnsi="Times New Roman" w:cs="Times New Roman"/>
          <w:sz w:val="24"/>
          <w:szCs w:val="24"/>
        </w:rPr>
      </w:pPr>
    </w:p>
    <w:p w:rsidR="002F58BC" w:rsidRDefault="002F58BC" w:rsidP="00DB7453">
      <w:pPr>
        <w:pStyle w:val="ListParagraph"/>
        <w:spacing w:line="480" w:lineRule="auto"/>
        <w:ind w:left="0" w:firstLine="810"/>
        <w:jc w:val="both"/>
        <w:rPr>
          <w:rFonts w:ascii="Times New Roman" w:hAnsi="Times New Roman" w:cs="Times New Roman"/>
          <w:sz w:val="24"/>
          <w:szCs w:val="24"/>
        </w:rPr>
      </w:pPr>
    </w:p>
    <w:p w:rsidR="00FA5B2D" w:rsidRDefault="00B30021" w:rsidP="00DB7453">
      <w:pPr>
        <w:pStyle w:val="ListParagraph"/>
        <w:spacing w:line="480" w:lineRule="auto"/>
        <w:ind w:left="0" w:firstLine="630"/>
        <w:jc w:val="both"/>
        <w:rPr>
          <w:rFonts w:ascii="Times New Roman" w:hAnsi="Times New Roman" w:cs="Times New Roman"/>
          <w:color w:val="1D1B11"/>
          <w:sz w:val="24"/>
          <w:szCs w:val="24"/>
        </w:rPr>
      </w:pPr>
      <w:r w:rsidRPr="00B30021">
        <w:rPr>
          <w:rFonts w:ascii="Times New Roman" w:hAnsi="Times New Roman" w:cs="Times New Roman"/>
          <w:sz w:val="24"/>
          <w:szCs w:val="24"/>
        </w:rPr>
        <w:t>Kegiatan pembelajaran 1 di dalam</w:t>
      </w:r>
      <w:r w:rsidR="00172D09">
        <w:rPr>
          <w:rFonts w:ascii="Times New Roman" w:hAnsi="Times New Roman" w:cs="Times New Roman"/>
          <w:sz w:val="24"/>
          <w:szCs w:val="24"/>
        </w:rPr>
        <w:t>nya termuat mata pelajaran IPS</w:t>
      </w:r>
      <w:r w:rsidRPr="00B30021">
        <w:rPr>
          <w:rFonts w:ascii="Times New Roman" w:hAnsi="Times New Roman" w:cs="Times New Roman"/>
          <w:sz w:val="24"/>
          <w:szCs w:val="24"/>
        </w:rPr>
        <w:t xml:space="preserve"> dan Bahasa Indonesia</w:t>
      </w:r>
      <w:r w:rsidR="00172D09">
        <w:rPr>
          <w:rFonts w:ascii="Times New Roman" w:hAnsi="Times New Roman" w:cs="Times New Roman"/>
          <w:sz w:val="24"/>
          <w:szCs w:val="24"/>
        </w:rPr>
        <w:t>, Kegiatan pembelajaran 2</w:t>
      </w:r>
      <w:r w:rsidR="005551FE">
        <w:rPr>
          <w:rFonts w:ascii="Times New Roman" w:hAnsi="Times New Roman" w:cs="Times New Roman"/>
          <w:sz w:val="24"/>
          <w:szCs w:val="24"/>
        </w:rPr>
        <w:t xml:space="preserve"> di dalam</w:t>
      </w:r>
      <w:r w:rsidR="00172D09" w:rsidRPr="00B30021">
        <w:rPr>
          <w:rFonts w:ascii="Times New Roman" w:hAnsi="Times New Roman" w:cs="Times New Roman"/>
          <w:sz w:val="24"/>
          <w:szCs w:val="24"/>
        </w:rPr>
        <w:t xml:space="preserve">nya termuat mata pelajaran </w:t>
      </w:r>
      <w:r w:rsidR="00172D09">
        <w:rPr>
          <w:rFonts w:ascii="Times New Roman" w:hAnsi="Times New Roman" w:cs="Times New Roman"/>
          <w:sz w:val="24"/>
          <w:szCs w:val="24"/>
        </w:rPr>
        <w:t>SB</w:t>
      </w:r>
      <w:r w:rsidR="009A40A6">
        <w:rPr>
          <w:rFonts w:ascii="Times New Roman" w:hAnsi="Times New Roman" w:cs="Times New Roman"/>
          <w:sz w:val="24"/>
          <w:szCs w:val="24"/>
        </w:rPr>
        <w:t>DP</w:t>
      </w:r>
      <w:r w:rsidR="00172D09" w:rsidRPr="00B30021">
        <w:rPr>
          <w:rFonts w:ascii="Times New Roman" w:hAnsi="Times New Roman" w:cs="Times New Roman"/>
          <w:sz w:val="24"/>
          <w:szCs w:val="24"/>
        </w:rPr>
        <w:t xml:space="preserve"> dan Bahasa Indonesia</w:t>
      </w:r>
      <w:r w:rsidR="00172D09">
        <w:rPr>
          <w:rFonts w:ascii="Times New Roman" w:hAnsi="Times New Roman" w:cs="Times New Roman"/>
          <w:sz w:val="24"/>
          <w:szCs w:val="24"/>
        </w:rPr>
        <w:t xml:space="preserve"> dan Kegiatan pembelajaran 3</w:t>
      </w:r>
      <w:r w:rsidR="00172D09" w:rsidRPr="00B30021">
        <w:rPr>
          <w:rFonts w:ascii="Times New Roman" w:hAnsi="Times New Roman" w:cs="Times New Roman"/>
          <w:sz w:val="24"/>
          <w:szCs w:val="24"/>
        </w:rPr>
        <w:t xml:space="preserve"> di dalam</w:t>
      </w:r>
      <w:r w:rsidR="00172D09">
        <w:rPr>
          <w:rFonts w:ascii="Times New Roman" w:hAnsi="Times New Roman" w:cs="Times New Roman"/>
          <w:sz w:val="24"/>
          <w:szCs w:val="24"/>
        </w:rPr>
        <w:t xml:space="preserve">nya termuat </w:t>
      </w:r>
      <w:r w:rsidR="00172D09">
        <w:rPr>
          <w:rFonts w:ascii="Times New Roman" w:hAnsi="Times New Roman" w:cs="Times New Roman"/>
          <w:sz w:val="24"/>
          <w:szCs w:val="24"/>
        </w:rPr>
        <w:lastRenderedPageBreak/>
        <w:t>mata pelajaran IPS</w:t>
      </w:r>
      <w:r w:rsidR="00172D09" w:rsidRPr="00B30021">
        <w:rPr>
          <w:rFonts w:ascii="Times New Roman" w:hAnsi="Times New Roman" w:cs="Times New Roman"/>
          <w:sz w:val="24"/>
          <w:szCs w:val="24"/>
        </w:rPr>
        <w:t xml:space="preserve"> dan</w:t>
      </w:r>
      <w:r w:rsidR="00172D09">
        <w:rPr>
          <w:rFonts w:ascii="Times New Roman" w:hAnsi="Times New Roman" w:cs="Times New Roman"/>
          <w:sz w:val="24"/>
          <w:szCs w:val="24"/>
        </w:rPr>
        <w:t xml:space="preserve"> PPkn </w:t>
      </w:r>
      <w:r w:rsidRPr="00B30021">
        <w:rPr>
          <w:rFonts w:ascii="Times New Roman" w:hAnsi="Times New Roman" w:cs="Times New Roman"/>
          <w:sz w:val="24"/>
          <w:szCs w:val="24"/>
        </w:rPr>
        <w:t>di sini pembelajaran 1</w:t>
      </w:r>
      <w:r w:rsidR="00172D09">
        <w:rPr>
          <w:rFonts w:ascii="Times New Roman" w:hAnsi="Times New Roman" w:cs="Times New Roman"/>
          <w:sz w:val="24"/>
          <w:szCs w:val="24"/>
        </w:rPr>
        <w:t>,2 dan 3</w:t>
      </w:r>
      <w:r w:rsidRPr="00B30021">
        <w:rPr>
          <w:rFonts w:ascii="Times New Roman" w:hAnsi="Times New Roman" w:cs="Times New Roman"/>
          <w:sz w:val="24"/>
          <w:szCs w:val="24"/>
        </w:rPr>
        <w:t xml:space="preserve"> menjelaskan</w:t>
      </w:r>
      <w:r w:rsidRPr="007C097F">
        <w:rPr>
          <w:rFonts w:ascii="Times New Roman" w:hAnsi="Times New Roman" w:cs="Times New Roman"/>
          <w:sz w:val="24"/>
          <w:szCs w:val="24"/>
        </w:rPr>
        <w:t xml:space="preserve"> tentang keberagaman budaya. </w:t>
      </w:r>
      <w:r w:rsidRPr="007C097F">
        <w:rPr>
          <w:rFonts w:ascii="Times New Roman" w:hAnsi="Times New Roman" w:cs="Times New Roman"/>
          <w:color w:val="1D1B11"/>
          <w:sz w:val="24"/>
          <w:szCs w:val="24"/>
        </w:rPr>
        <w:t>Indonesia dikenal memiliki kekayaan dan keberagaman budaya, terdiri atas berbagai suku bangsa, agama, bahasa, adat istiadat, cara berpakaian, makanan tradisional, dan kesenian. Kekayaan budaya tersebut perlu diperkenalkan kepada siswa dalam rangka meningkatkan kecintaan dan kebanggaan terhadap tanah air. Sikap toleransi dalam menghadapi perbedaan perlu dikembangkan melalui kegia</w:t>
      </w:r>
      <w:r w:rsidR="00F60542">
        <w:rPr>
          <w:rFonts w:ascii="Times New Roman" w:hAnsi="Times New Roman" w:cs="Times New Roman"/>
          <w:color w:val="1D1B11"/>
          <w:sz w:val="24"/>
          <w:szCs w:val="24"/>
        </w:rPr>
        <w:t>tan sehari-hari. Materi yang di</w:t>
      </w:r>
      <w:r w:rsidRPr="007C097F">
        <w:rPr>
          <w:rFonts w:ascii="Times New Roman" w:hAnsi="Times New Roman" w:cs="Times New Roman"/>
          <w:color w:val="1D1B11"/>
          <w:sz w:val="24"/>
          <w:szCs w:val="24"/>
        </w:rPr>
        <w:t>jelaskan pada kegiatan pembelajaran 1 yaitu tentang rumah adat suku Minang dan tariannya serta menyanyikan lagu Aku Anak Indonesia</w:t>
      </w:r>
      <w:r w:rsidR="00372EE9">
        <w:rPr>
          <w:rFonts w:ascii="Times New Roman" w:hAnsi="Times New Roman" w:cs="Times New Roman"/>
          <w:color w:val="1D1B11"/>
          <w:sz w:val="24"/>
          <w:szCs w:val="24"/>
        </w:rPr>
        <w:t>.</w:t>
      </w:r>
      <w:r w:rsidR="00685AEA">
        <w:rPr>
          <w:rFonts w:ascii="Times New Roman" w:hAnsi="Times New Roman" w:cs="Times New Roman"/>
          <w:color w:val="1D1B11"/>
          <w:sz w:val="24"/>
          <w:szCs w:val="24"/>
        </w:rPr>
        <w:t xml:space="preserve"> Berikut Uraian mengenai pemetaan indikator pembelajaran 1</w:t>
      </w:r>
      <w:r w:rsidR="00FD52F1">
        <w:rPr>
          <w:rFonts w:ascii="Times New Roman" w:hAnsi="Times New Roman" w:cs="Times New Roman"/>
          <w:color w:val="1D1B11"/>
          <w:sz w:val="24"/>
          <w:szCs w:val="24"/>
        </w:rPr>
        <w:t>.</w:t>
      </w:r>
    </w:p>
    <w:p w:rsidR="00954E04" w:rsidRPr="00954E04" w:rsidRDefault="002E0F23" w:rsidP="00CA670E">
      <w:pPr>
        <w:pStyle w:val="ListParagraph"/>
        <w:numPr>
          <w:ilvl w:val="1"/>
          <w:numId w:val="5"/>
        </w:numPr>
        <w:spacing w:line="480" w:lineRule="auto"/>
        <w:ind w:left="360"/>
        <w:jc w:val="both"/>
        <w:rPr>
          <w:rFonts w:ascii="Times New Roman" w:hAnsi="Times New Roman" w:cs="Times New Roman"/>
          <w:sz w:val="24"/>
          <w:szCs w:val="24"/>
        </w:rPr>
      </w:pPr>
      <w:r w:rsidRPr="00FA5B2D">
        <w:rPr>
          <w:rFonts w:ascii="Times New Roman" w:hAnsi="Times New Roman" w:cs="Times New Roman"/>
          <w:b/>
          <w:sz w:val="24"/>
          <w:szCs w:val="24"/>
        </w:rPr>
        <w:t>Definisi IPS</w:t>
      </w:r>
    </w:p>
    <w:p w:rsidR="002E0F23" w:rsidRPr="00954E04" w:rsidRDefault="002E0F23" w:rsidP="00D8561E">
      <w:pPr>
        <w:pStyle w:val="ListParagraph"/>
        <w:spacing w:line="480" w:lineRule="auto"/>
        <w:ind w:left="0" w:firstLine="630"/>
        <w:jc w:val="both"/>
        <w:rPr>
          <w:rFonts w:ascii="Times New Roman" w:hAnsi="Times New Roman" w:cs="Times New Roman"/>
          <w:sz w:val="24"/>
          <w:szCs w:val="24"/>
        </w:rPr>
      </w:pPr>
      <w:r w:rsidRPr="00954E04">
        <w:rPr>
          <w:rFonts w:ascii="Times New Roman" w:hAnsi="Times New Roman" w:cs="Times New Roman"/>
          <w:sz w:val="24"/>
          <w:szCs w:val="24"/>
        </w:rPr>
        <w:t>Ilmu Pengetahuan Sosial (IPS) merupakan integrasi dari berbagai cabang ilmu sosial, seperti sosiologi, sejarah, georafi, ekonomi, politik, hokum, dan budaya. Ilmu Pengetahuan Sosial dirumuskan atas dasar realitas dan fenomena sosial yang mewujudkan suatu pendekatan interdisipliner dari aspek dan cabang-cabang ilmu-ilmu sosial (sosiologi, sejarah, geografi, ekonomi, politik, hukum, dan budaya). IPS atau studi</w:t>
      </w:r>
      <w:r w:rsidR="003F58E7" w:rsidRPr="00954E04">
        <w:rPr>
          <w:rFonts w:ascii="Times New Roman" w:hAnsi="Times New Roman" w:cs="Times New Roman"/>
          <w:sz w:val="24"/>
          <w:szCs w:val="24"/>
        </w:rPr>
        <w:t xml:space="preserve"> sosial (dalam Trianto 2010</w:t>
      </w:r>
      <w:r w:rsidR="00CE214B" w:rsidRPr="00954E04">
        <w:rPr>
          <w:rFonts w:ascii="Times New Roman" w:hAnsi="Times New Roman" w:cs="Times New Roman"/>
          <w:sz w:val="24"/>
          <w:szCs w:val="24"/>
        </w:rPr>
        <w:t>:</w:t>
      </w:r>
      <w:r w:rsidRPr="00954E04">
        <w:rPr>
          <w:rFonts w:ascii="Times New Roman" w:hAnsi="Times New Roman" w:cs="Times New Roman"/>
          <w:sz w:val="24"/>
          <w:szCs w:val="24"/>
        </w:rPr>
        <w:t>171)</w:t>
      </w:r>
      <w:r w:rsidR="003F58E7" w:rsidRPr="00954E04">
        <w:rPr>
          <w:rFonts w:ascii="Times New Roman" w:hAnsi="Times New Roman" w:cs="Times New Roman"/>
          <w:sz w:val="24"/>
          <w:szCs w:val="24"/>
        </w:rPr>
        <w:t>,</w:t>
      </w:r>
      <w:r w:rsidRPr="00954E04">
        <w:rPr>
          <w:rFonts w:ascii="Times New Roman" w:hAnsi="Times New Roman" w:cs="Times New Roman"/>
          <w:sz w:val="24"/>
          <w:szCs w:val="24"/>
        </w:rPr>
        <w:t xml:space="preserve"> merupakan bagian dari kurikulum sekolah yang diturunkan dari isi materi cabang-cabang ilmu-ilmu sosial: sosiologi, sejarah, geografi, ekonomi, politik, hukum, dan budaya.</w:t>
      </w:r>
    </w:p>
    <w:p w:rsidR="002E0F23" w:rsidRDefault="002E0F23" w:rsidP="007D4964">
      <w:pPr>
        <w:pStyle w:val="ListParagraph"/>
        <w:spacing w:before="240" w:line="240" w:lineRule="auto"/>
        <w:ind w:left="1260"/>
        <w:jc w:val="both"/>
        <w:rPr>
          <w:rFonts w:ascii="Times New Roman" w:hAnsi="Times New Roman" w:cs="Times New Roman"/>
          <w:sz w:val="24"/>
          <w:szCs w:val="24"/>
        </w:rPr>
      </w:pPr>
      <w:r>
        <w:rPr>
          <w:rFonts w:ascii="Times New Roman" w:hAnsi="Times New Roman" w:cs="Times New Roman"/>
          <w:sz w:val="24"/>
          <w:szCs w:val="24"/>
        </w:rPr>
        <w:t>I</w:t>
      </w:r>
      <w:r w:rsidRPr="00DD0240">
        <w:rPr>
          <w:rFonts w:ascii="Times New Roman" w:hAnsi="Times New Roman" w:cs="Times New Roman"/>
          <w:sz w:val="24"/>
          <w:szCs w:val="24"/>
        </w:rPr>
        <w:t>PS sebagai salah satu program st</w:t>
      </w:r>
      <w:r>
        <w:rPr>
          <w:rFonts w:ascii="Times New Roman" w:hAnsi="Times New Roman" w:cs="Times New Roman"/>
          <w:sz w:val="24"/>
          <w:szCs w:val="24"/>
        </w:rPr>
        <w:t>udi yang dikembangkan secara kur</w:t>
      </w:r>
      <w:r w:rsidRPr="00DD0240">
        <w:rPr>
          <w:rFonts w:ascii="Times New Roman" w:hAnsi="Times New Roman" w:cs="Times New Roman"/>
          <w:sz w:val="24"/>
          <w:szCs w:val="24"/>
        </w:rPr>
        <w:t>ikuler di</w:t>
      </w:r>
      <w:r>
        <w:rPr>
          <w:rFonts w:ascii="Times New Roman" w:hAnsi="Times New Roman" w:cs="Times New Roman"/>
          <w:sz w:val="24"/>
          <w:szCs w:val="24"/>
        </w:rPr>
        <w:t xml:space="preserve"> persekolahan me</w:t>
      </w:r>
      <w:r w:rsidRPr="00DD0240">
        <w:rPr>
          <w:rFonts w:ascii="Times New Roman" w:hAnsi="Times New Roman" w:cs="Times New Roman"/>
          <w:sz w:val="24"/>
          <w:szCs w:val="24"/>
        </w:rPr>
        <w:t>njadi salah satu alat fungsional dalam menjembatani proses pencapaian tuj</w:t>
      </w:r>
      <w:r>
        <w:rPr>
          <w:rFonts w:ascii="Times New Roman" w:hAnsi="Times New Roman" w:cs="Times New Roman"/>
          <w:sz w:val="24"/>
          <w:szCs w:val="24"/>
        </w:rPr>
        <w:t xml:space="preserve">uan Pendidikan Nasional, yakni </w:t>
      </w:r>
      <w:r w:rsidRPr="004F3EC0">
        <w:rPr>
          <w:rFonts w:ascii="Times New Roman" w:hAnsi="Times New Roman" w:cs="Times New Roman"/>
          <w:sz w:val="24"/>
          <w:szCs w:val="24"/>
        </w:rPr>
        <w:t>mengembangkan potensi peserta didik agar menjadi manusia yang beriman dan bertaqwa kepada Tuhan Yang Maha Esa, berakhlak mulia, sehat, berilmu, cakap, kreatif, mandiri, dan menjadi warga negara yang dem</w:t>
      </w:r>
      <w:r>
        <w:rPr>
          <w:rFonts w:ascii="Times New Roman" w:hAnsi="Times New Roman" w:cs="Times New Roman"/>
          <w:sz w:val="24"/>
          <w:szCs w:val="24"/>
        </w:rPr>
        <w:t>okratis serta bertanggungjawab</w:t>
      </w:r>
      <w:r w:rsidRPr="004F3EC0">
        <w:rPr>
          <w:rFonts w:ascii="Times New Roman" w:hAnsi="Times New Roman" w:cs="Times New Roman"/>
          <w:sz w:val="24"/>
          <w:szCs w:val="24"/>
        </w:rPr>
        <w:t xml:space="preserve"> (Pasal 3, </w:t>
      </w:r>
      <w:r>
        <w:rPr>
          <w:rFonts w:ascii="Times New Roman" w:hAnsi="Times New Roman" w:cs="Times New Roman"/>
          <w:sz w:val="24"/>
          <w:szCs w:val="24"/>
        </w:rPr>
        <w:t>UU No. 20 Tahun 2003</w:t>
      </w:r>
      <w:r w:rsidRPr="004F3EC0">
        <w:rPr>
          <w:rFonts w:ascii="Times New Roman" w:hAnsi="Times New Roman" w:cs="Times New Roman"/>
          <w:sz w:val="24"/>
          <w:szCs w:val="24"/>
        </w:rPr>
        <w:t>).</w:t>
      </w:r>
    </w:p>
    <w:p w:rsidR="002E0F23" w:rsidRDefault="002E0F23" w:rsidP="00B46E86">
      <w:pPr>
        <w:pStyle w:val="ListParagraph"/>
        <w:spacing w:before="240" w:line="240" w:lineRule="auto"/>
        <w:ind w:left="1260"/>
        <w:jc w:val="both"/>
        <w:rPr>
          <w:rFonts w:ascii="Times New Roman" w:hAnsi="Times New Roman" w:cs="Times New Roman"/>
          <w:sz w:val="24"/>
          <w:szCs w:val="24"/>
        </w:rPr>
      </w:pPr>
    </w:p>
    <w:p w:rsidR="002E0F23" w:rsidRDefault="002E0F23" w:rsidP="008C09DB">
      <w:pPr>
        <w:pStyle w:val="ListParagraph"/>
        <w:spacing w:line="480" w:lineRule="auto"/>
        <w:ind w:left="0" w:firstLine="630"/>
        <w:jc w:val="both"/>
        <w:rPr>
          <w:rFonts w:ascii="Times New Roman" w:hAnsi="Times New Roman" w:cs="Times New Roman"/>
          <w:sz w:val="24"/>
          <w:szCs w:val="24"/>
        </w:rPr>
      </w:pPr>
      <w:r w:rsidRPr="00266525">
        <w:rPr>
          <w:rFonts w:ascii="Times New Roman" w:hAnsi="Times New Roman" w:cs="Times New Roman"/>
          <w:sz w:val="24"/>
          <w:szCs w:val="24"/>
        </w:rPr>
        <w:t>IPS berkenaan dengan cara manusia menggunakan usaha memenuhi kebutuhan materinya, memenuhi kebutuhan budayanya, kebutuhan kejiwaannya, pemanfaatan sumber yang ada di</w:t>
      </w:r>
      <w:r w:rsidR="00F665CA">
        <w:rPr>
          <w:rFonts w:ascii="Times New Roman" w:hAnsi="Times New Roman" w:cs="Times New Roman"/>
          <w:sz w:val="24"/>
          <w:szCs w:val="24"/>
        </w:rPr>
        <w:t xml:space="preserve"> </w:t>
      </w:r>
      <w:r w:rsidRPr="00266525">
        <w:rPr>
          <w:rFonts w:ascii="Times New Roman" w:hAnsi="Times New Roman" w:cs="Times New Roman"/>
          <w:sz w:val="24"/>
          <w:szCs w:val="24"/>
        </w:rPr>
        <w:t>permukaan bumi, mengatur kesejahteraan dan pemerintahannya, dan lain sebagainya yang mengatur serta mempertahankan kehidupan masyarakat manusia</w:t>
      </w:r>
      <w:r>
        <w:rPr>
          <w:rFonts w:ascii="Times New Roman" w:hAnsi="Times New Roman" w:cs="Times New Roman"/>
          <w:sz w:val="24"/>
          <w:szCs w:val="24"/>
        </w:rPr>
        <w:t xml:space="preserve">. </w:t>
      </w:r>
    </w:p>
    <w:p w:rsidR="008D799B" w:rsidRDefault="002E0F23" w:rsidP="008C09DB">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Berdasarkan pendapat di atas dapat kita simpulkan bahwa pendidikan IPS adalah mata pelajaran yang berada di dalam kurikulum sekolah dasar, menengah dan perguruan tinggi yang diseleksi dari beberapa disiplin ilmu-ilmu sosial serta kegiatan dasar manusia yang disajikan dalam bentuk ilmiah dan psikologi agar dapat memberikan pengetahuan dalam kehidupan masyarakat.</w:t>
      </w:r>
    </w:p>
    <w:p w:rsidR="008D799B" w:rsidRDefault="00862C1A" w:rsidP="00D21CF4">
      <w:pPr>
        <w:pStyle w:val="ListParagraph"/>
        <w:spacing w:line="480" w:lineRule="auto"/>
        <w:ind w:left="0" w:firstLine="630"/>
        <w:jc w:val="both"/>
        <w:rPr>
          <w:rFonts w:ascii="Times New Roman" w:hAnsi="Times New Roman" w:cs="Times New Roman"/>
          <w:sz w:val="24"/>
          <w:szCs w:val="24"/>
        </w:rPr>
      </w:pPr>
      <w:r w:rsidRPr="008D799B">
        <w:rPr>
          <w:rFonts w:ascii="Times New Roman" w:hAnsi="Times New Roman" w:cs="Times New Roman"/>
          <w:sz w:val="24"/>
          <w:szCs w:val="24"/>
        </w:rPr>
        <w:t xml:space="preserve">Pada pembelajaran 1 </w:t>
      </w:r>
      <w:r w:rsidRPr="008D799B">
        <w:rPr>
          <w:rFonts w:ascii="Times New Roman" w:hAnsi="Times New Roman" w:cs="Times New Roman"/>
          <w:bCs/>
          <w:sz w:val="24"/>
          <w:szCs w:val="24"/>
        </w:rPr>
        <w:t xml:space="preserve">pemetaan indikator pembelajaran IPS dalam kompetensi dasar dan indikator </w:t>
      </w:r>
      <w:r w:rsidR="009D6882" w:rsidRPr="008D799B">
        <w:rPr>
          <w:rFonts w:ascii="Times New Roman" w:hAnsi="Times New Roman" w:cs="Times New Roman"/>
          <w:bCs/>
          <w:sz w:val="24"/>
          <w:szCs w:val="24"/>
        </w:rPr>
        <w:t>menjelaskan sikap</w:t>
      </w:r>
      <w:r w:rsidR="008D799B" w:rsidRPr="008D799B">
        <w:rPr>
          <w:rFonts w:ascii="Times New Roman" w:hAnsi="Times New Roman" w:cs="Times New Roman"/>
          <w:bCs/>
          <w:sz w:val="24"/>
          <w:szCs w:val="24"/>
        </w:rPr>
        <w:t xml:space="preserve"> </w:t>
      </w:r>
      <w:r w:rsidR="008D799B" w:rsidRPr="008D799B">
        <w:rPr>
          <w:rFonts w:ascii="Times New Roman" w:hAnsi="Times New Roman" w:cs="Times New Roman"/>
          <w:sz w:val="24"/>
          <w:szCs w:val="24"/>
        </w:rPr>
        <w:t xml:space="preserve">yang harus ditunjukkan untuk menghormati keberagaman </w:t>
      </w:r>
      <w:r w:rsidR="008D799B">
        <w:rPr>
          <w:rFonts w:ascii="Times New Roman" w:hAnsi="Times New Roman" w:cs="Times New Roman"/>
          <w:sz w:val="24"/>
          <w:szCs w:val="24"/>
        </w:rPr>
        <w:t>budaya</w:t>
      </w:r>
      <w:r w:rsidR="008D799B" w:rsidRPr="008D799B">
        <w:rPr>
          <w:rFonts w:ascii="Times New Roman" w:hAnsi="Times New Roman" w:cs="Times New Roman"/>
          <w:sz w:val="24"/>
          <w:szCs w:val="24"/>
        </w:rPr>
        <w:t>.</w:t>
      </w:r>
    </w:p>
    <w:p w:rsidR="00366C3F" w:rsidRPr="00D27BC1" w:rsidRDefault="0039111F" w:rsidP="00CA670E">
      <w:pPr>
        <w:pStyle w:val="ListParagraph"/>
        <w:numPr>
          <w:ilvl w:val="1"/>
          <w:numId w:val="5"/>
        </w:numPr>
        <w:spacing w:line="480" w:lineRule="auto"/>
        <w:ind w:left="360"/>
        <w:jc w:val="both"/>
        <w:rPr>
          <w:rFonts w:ascii="Times New Roman" w:hAnsi="Times New Roman" w:cs="Times New Roman"/>
          <w:b/>
          <w:sz w:val="24"/>
          <w:szCs w:val="24"/>
        </w:rPr>
      </w:pPr>
      <w:r w:rsidRPr="00D27BC1">
        <w:rPr>
          <w:rFonts w:ascii="Times New Roman" w:hAnsi="Times New Roman" w:cs="Times New Roman"/>
          <w:b/>
          <w:sz w:val="24"/>
          <w:szCs w:val="24"/>
        </w:rPr>
        <w:t xml:space="preserve">Pengajaran </w:t>
      </w:r>
      <w:r w:rsidR="00B836C6" w:rsidRPr="00D27BC1">
        <w:rPr>
          <w:rFonts w:ascii="Times New Roman" w:hAnsi="Times New Roman" w:cs="Times New Roman"/>
          <w:b/>
          <w:sz w:val="24"/>
          <w:szCs w:val="24"/>
        </w:rPr>
        <w:t>Bahasa Indonesia</w:t>
      </w:r>
      <w:r w:rsidRPr="00D27BC1">
        <w:rPr>
          <w:rFonts w:ascii="Times New Roman" w:hAnsi="Times New Roman" w:cs="Times New Roman"/>
          <w:b/>
          <w:sz w:val="24"/>
          <w:szCs w:val="24"/>
        </w:rPr>
        <w:t xml:space="preserve"> di Sekolah </w:t>
      </w:r>
      <w:r w:rsidR="00BD257F" w:rsidRPr="00D27BC1">
        <w:rPr>
          <w:rFonts w:ascii="Times New Roman" w:hAnsi="Times New Roman" w:cs="Times New Roman"/>
          <w:b/>
          <w:sz w:val="24"/>
          <w:szCs w:val="24"/>
        </w:rPr>
        <w:t>Dasar</w:t>
      </w:r>
    </w:p>
    <w:p w:rsidR="0039111F" w:rsidRDefault="0039111F" w:rsidP="00A14E1D">
      <w:pPr>
        <w:pStyle w:val="ListParagraph"/>
        <w:tabs>
          <w:tab w:val="left" w:pos="0"/>
        </w:tabs>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lang w:val="id-ID"/>
        </w:rPr>
        <w:t>Bahasa Indonesia merupakan salah satu materi pelajaran yang diberikan di Sekolah Dasar, Karena bahasa Indonesia mempunyai kedududukan dan fungsi yang sangat penting bagi kehidupan sehari-hari</w:t>
      </w:r>
      <w:r>
        <w:rPr>
          <w:rFonts w:ascii="Times New Roman" w:hAnsi="Times New Roman" w:cs="Times New Roman"/>
          <w:sz w:val="24"/>
          <w:szCs w:val="24"/>
        </w:rPr>
        <w:t xml:space="preserve">. Paada Kurikulum 2013 untuk kompetensi dasar </w:t>
      </w:r>
      <w:r w:rsidR="00373468">
        <w:rPr>
          <w:rFonts w:ascii="Times New Roman" w:hAnsi="Times New Roman" w:cs="Times New Roman"/>
          <w:sz w:val="24"/>
          <w:szCs w:val="24"/>
        </w:rPr>
        <w:t>Bahasa Indonesia tidak dihilangkan dan terap memakai, berikut landasan permendikbud</w:t>
      </w:r>
    </w:p>
    <w:p w:rsidR="00373468" w:rsidRDefault="00373468" w:rsidP="00A14E1D">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Permendikbud Nomor 65tahun 2013tentang standar proses pendidikan dasar dan mencegah menyebutkan bahwa “ sesuai dengan standar kompetensi lulusandan standar isi , maka prinsip pembelajaran yang digunakan dari pembelajaran parsial menuju pembelajaran terpadu” hal ini dipertegas oleh kembali dalam permendikbud Nomor 67 Tahun 2013 tentang kerangka dasar dan struktur kurikulumSD/MI menyebutkan, bahwa </w:t>
      </w:r>
      <w:r>
        <w:rPr>
          <w:rFonts w:ascii="Times New Roman" w:hAnsi="Times New Roman" w:cs="Times New Roman"/>
          <w:sz w:val="24"/>
          <w:szCs w:val="24"/>
        </w:rPr>
        <w:lastRenderedPageBreak/>
        <w:t>pelaksanaan kurikulum 2013 pada SD/MI dilakukan melalui pembelajaran dengan pendekatan tematik terpad (Tim Depdiknas,2013).</w:t>
      </w:r>
    </w:p>
    <w:p w:rsidR="00373468" w:rsidRPr="0039111F" w:rsidRDefault="00373468" w:rsidP="00CA670E">
      <w:pPr>
        <w:pStyle w:val="ListParagraph"/>
        <w:spacing w:line="240" w:lineRule="auto"/>
        <w:ind w:left="360"/>
        <w:jc w:val="both"/>
        <w:rPr>
          <w:rFonts w:ascii="Times New Roman" w:hAnsi="Times New Roman" w:cs="Times New Roman"/>
          <w:sz w:val="24"/>
          <w:szCs w:val="24"/>
        </w:rPr>
      </w:pPr>
    </w:p>
    <w:p w:rsidR="0039111F" w:rsidRPr="00D27BC1" w:rsidRDefault="00373468" w:rsidP="00CA670E">
      <w:pPr>
        <w:pStyle w:val="ListParagraph"/>
        <w:numPr>
          <w:ilvl w:val="1"/>
          <w:numId w:val="5"/>
        </w:numPr>
        <w:spacing w:line="480" w:lineRule="auto"/>
        <w:ind w:left="360"/>
        <w:jc w:val="both"/>
        <w:rPr>
          <w:rFonts w:ascii="Times New Roman" w:hAnsi="Times New Roman" w:cs="Times New Roman"/>
          <w:b/>
          <w:sz w:val="24"/>
          <w:szCs w:val="24"/>
        </w:rPr>
      </w:pPr>
      <w:r w:rsidRPr="00D27BC1">
        <w:rPr>
          <w:rFonts w:ascii="Times New Roman" w:hAnsi="Times New Roman" w:cs="Times New Roman"/>
          <w:b/>
          <w:sz w:val="24"/>
          <w:szCs w:val="24"/>
        </w:rPr>
        <w:t>Pengertian Teks Laporan</w:t>
      </w:r>
    </w:p>
    <w:p w:rsidR="00862A7C" w:rsidRPr="00862A7C" w:rsidRDefault="00862A7C" w:rsidP="00A14E1D">
      <w:pPr>
        <w:pStyle w:val="ListParagraph"/>
        <w:spacing w:line="480" w:lineRule="auto"/>
        <w:ind w:left="0" w:firstLine="630"/>
        <w:jc w:val="both"/>
        <w:rPr>
          <w:rFonts w:ascii="Times New Roman" w:hAnsi="Times New Roman" w:cs="Times New Roman"/>
          <w:sz w:val="24"/>
          <w:szCs w:val="24"/>
        </w:rPr>
      </w:pPr>
      <w:r w:rsidRPr="00862A7C">
        <w:rPr>
          <w:rFonts w:ascii="Times New Roman" w:hAnsi="Times New Roman" w:cs="Times New Roman"/>
          <w:sz w:val="24"/>
          <w:szCs w:val="24"/>
        </w:rPr>
        <w:t>Seseorang yang ditugaskan untuk meneliti pasati harus menyampaikan suatu laporan mengenai hal yang ditugaskan kepadanya itu</w:t>
      </w:r>
      <w:r>
        <w:rPr>
          <w:rFonts w:ascii="Times New Roman" w:hAnsi="Times New Roman" w:cs="Times New Roman"/>
          <w:sz w:val="24"/>
          <w:szCs w:val="24"/>
        </w:rPr>
        <w:t>.</w:t>
      </w:r>
    </w:p>
    <w:p w:rsidR="004670C1" w:rsidRPr="00CE3857" w:rsidRDefault="00862A7C" w:rsidP="00864A24">
      <w:pPr>
        <w:pStyle w:val="ListParagraph"/>
        <w:spacing w:line="240" w:lineRule="auto"/>
        <w:ind w:left="630"/>
        <w:jc w:val="both"/>
        <w:rPr>
          <w:rFonts w:ascii="Times New Roman" w:hAnsi="Times New Roman" w:cs="Times New Roman"/>
          <w:sz w:val="24"/>
          <w:szCs w:val="24"/>
        </w:rPr>
      </w:pPr>
      <w:r w:rsidRPr="00862A7C">
        <w:rPr>
          <w:rFonts w:ascii="Times New Roman" w:hAnsi="Times New Roman" w:cs="Times New Roman"/>
          <w:sz w:val="24"/>
          <w:szCs w:val="24"/>
        </w:rPr>
        <w:t>Menurut Keraf (1994 : 283)</w:t>
      </w:r>
      <w:r>
        <w:rPr>
          <w:rFonts w:ascii="Times New Roman" w:hAnsi="Times New Roman" w:cs="Times New Roman"/>
          <w:sz w:val="24"/>
          <w:szCs w:val="24"/>
        </w:rPr>
        <w:t>, Laporan merupakan unsur yang sangat penting, terutama dalam menyusun kebijakan-kebijakan. Laporan adalah suatu cara komunikasi dimana penulis menyampaikan informasi kepada seseorang atau suatu badan karena tanggung jawab yang dibebankan kepadanya. Karena laporan yang dimaksud sering mengambil bentuk tertulis, maka dapat pula dikatakan bahwa laporan merupakan suatu macam dokumen yang menyampaikan informasi mengenai sebuah masalah yang telah atau tengah diselidiki, dalam bentuk fakta-fakta yang diarahkan kepada pemikiran</w:t>
      </w:r>
      <w:r w:rsidR="00CE3857">
        <w:rPr>
          <w:rFonts w:ascii="Times New Roman" w:hAnsi="Times New Roman" w:cs="Times New Roman"/>
          <w:sz w:val="24"/>
          <w:szCs w:val="24"/>
        </w:rPr>
        <w:t xml:space="preserve"> dan tindakan yang akan diambil.</w:t>
      </w:r>
    </w:p>
    <w:p w:rsidR="00A75277" w:rsidRDefault="00A75277" w:rsidP="00864A24">
      <w:pPr>
        <w:spacing w:after="0" w:line="240" w:lineRule="auto"/>
        <w:ind w:left="630"/>
        <w:jc w:val="both"/>
        <w:rPr>
          <w:rFonts w:ascii="Times New Roman" w:hAnsi="Times New Roman"/>
          <w:sz w:val="24"/>
          <w:szCs w:val="24"/>
        </w:rPr>
      </w:pPr>
      <w:r>
        <w:rPr>
          <w:rFonts w:ascii="Times New Roman" w:hAnsi="Times New Roman"/>
          <w:sz w:val="24"/>
          <w:szCs w:val="24"/>
          <w:lang w:val="id-ID"/>
        </w:rPr>
        <w:t>Menurut Zainurahman (2013</w:t>
      </w:r>
      <w:r w:rsidR="003C085A">
        <w:rPr>
          <w:rFonts w:ascii="Times New Roman" w:hAnsi="Times New Roman"/>
          <w:sz w:val="24"/>
          <w:szCs w:val="24"/>
        </w:rPr>
        <w:t xml:space="preserve"> </w:t>
      </w:r>
      <w:r>
        <w:rPr>
          <w:rFonts w:ascii="Times New Roman" w:hAnsi="Times New Roman"/>
          <w:sz w:val="24"/>
          <w:szCs w:val="24"/>
          <w:lang w:val="id-ID"/>
        </w:rPr>
        <w:t>:</w:t>
      </w:r>
      <w:r w:rsidR="003C085A">
        <w:rPr>
          <w:rFonts w:ascii="Times New Roman" w:hAnsi="Times New Roman"/>
          <w:sz w:val="24"/>
          <w:szCs w:val="24"/>
        </w:rPr>
        <w:t xml:space="preserve"> </w:t>
      </w:r>
      <w:r>
        <w:rPr>
          <w:rFonts w:ascii="Times New Roman" w:hAnsi="Times New Roman"/>
          <w:sz w:val="24"/>
          <w:szCs w:val="24"/>
          <w:lang w:val="id-ID"/>
        </w:rPr>
        <w:t>164), menulis laporan adalah suatu karya tulis yang paling umum dan dibutuhkan oleh berbagai macam instansi pendidikan, pemerintahan, maupun perusahaan yang bergerak dibidang formal. Tulisan akademik, berdasarkan namanya, adalah tulisan yang digunakan dalam lingkungan akademik; seperti laporan penelitian , makalah artikel, atau jurnal-jurnal ilmiah. Perbedaan umum antara tulisan akademik dan non-akademik adalah lingkungan dimana tulisan tersebut diciptakan dan digunakan.</w:t>
      </w:r>
    </w:p>
    <w:p w:rsidR="00864A24" w:rsidRPr="00864A24" w:rsidRDefault="00864A24" w:rsidP="00864A24">
      <w:pPr>
        <w:spacing w:after="0" w:line="240" w:lineRule="auto"/>
        <w:ind w:left="630"/>
        <w:jc w:val="both"/>
        <w:rPr>
          <w:rFonts w:ascii="Times New Roman" w:hAnsi="Times New Roman"/>
          <w:sz w:val="24"/>
          <w:szCs w:val="24"/>
        </w:rPr>
      </w:pPr>
    </w:p>
    <w:p w:rsidR="00760E46" w:rsidRPr="00584F1F" w:rsidRDefault="00760E46" w:rsidP="00CA670E">
      <w:pPr>
        <w:pStyle w:val="ListParagraph"/>
        <w:numPr>
          <w:ilvl w:val="1"/>
          <w:numId w:val="5"/>
        </w:numPr>
        <w:spacing w:after="0" w:line="480" w:lineRule="auto"/>
        <w:ind w:left="360"/>
        <w:jc w:val="both"/>
        <w:rPr>
          <w:rFonts w:ascii="Times New Roman" w:hAnsi="Times New Roman"/>
          <w:b/>
          <w:sz w:val="24"/>
          <w:szCs w:val="24"/>
          <w:lang w:val="id-ID"/>
        </w:rPr>
      </w:pPr>
      <w:r w:rsidRPr="00584F1F">
        <w:rPr>
          <w:rFonts w:ascii="Times New Roman" w:hAnsi="Times New Roman"/>
          <w:b/>
          <w:sz w:val="24"/>
          <w:szCs w:val="24"/>
          <w:lang w:val="id-ID"/>
        </w:rPr>
        <w:t>Unsur-Unsur Laporan</w:t>
      </w:r>
    </w:p>
    <w:p w:rsidR="00760E46" w:rsidRDefault="00760E46" w:rsidP="00864A24">
      <w:pPr>
        <w:spacing w:after="0" w:line="480" w:lineRule="auto"/>
        <w:ind w:firstLine="630"/>
        <w:jc w:val="both"/>
        <w:rPr>
          <w:rFonts w:ascii="Times New Roman" w:hAnsi="Times New Roman"/>
          <w:sz w:val="24"/>
          <w:szCs w:val="24"/>
          <w:lang w:val="id-ID"/>
        </w:rPr>
      </w:pPr>
      <w:r>
        <w:rPr>
          <w:rFonts w:ascii="Times New Roman" w:hAnsi="Times New Roman"/>
          <w:sz w:val="24"/>
          <w:szCs w:val="24"/>
          <w:lang w:val="id-ID"/>
        </w:rPr>
        <w:t xml:space="preserve">Setelah dibahas tentang penegertian laporan tadi, </w:t>
      </w:r>
      <w:r w:rsidR="003D7685">
        <w:rPr>
          <w:rFonts w:ascii="Times New Roman" w:hAnsi="Times New Roman"/>
          <w:sz w:val="24"/>
          <w:szCs w:val="24"/>
          <w:lang w:val="id-ID"/>
        </w:rPr>
        <w:t>Menurut Zainurahman (2013</w:t>
      </w:r>
      <w:r w:rsidR="001B7B4B">
        <w:rPr>
          <w:rFonts w:ascii="Times New Roman" w:hAnsi="Times New Roman"/>
          <w:sz w:val="24"/>
          <w:szCs w:val="24"/>
        </w:rPr>
        <w:t xml:space="preserve"> </w:t>
      </w:r>
      <w:r w:rsidR="003D7685">
        <w:rPr>
          <w:rFonts w:ascii="Times New Roman" w:hAnsi="Times New Roman"/>
          <w:sz w:val="24"/>
          <w:szCs w:val="24"/>
          <w:lang w:val="id-ID"/>
        </w:rPr>
        <w:t>:</w:t>
      </w:r>
      <w:r w:rsidR="001B7B4B">
        <w:rPr>
          <w:rFonts w:ascii="Times New Roman" w:hAnsi="Times New Roman"/>
          <w:sz w:val="24"/>
          <w:szCs w:val="24"/>
        </w:rPr>
        <w:t xml:space="preserve"> </w:t>
      </w:r>
      <w:r w:rsidR="003D7685">
        <w:rPr>
          <w:rFonts w:ascii="Times New Roman" w:hAnsi="Times New Roman"/>
          <w:sz w:val="24"/>
          <w:szCs w:val="24"/>
          <w:lang w:val="id-ID"/>
        </w:rPr>
        <w:t>1</w:t>
      </w:r>
      <w:r w:rsidR="003D7685">
        <w:rPr>
          <w:rFonts w:ascii="Times New Roman" w:hAnsi="Times New Roman"/>
          <w:sz w:val="24"/>
          <w:szCs w:val="24"/>
        </w:rPr>
        <w:t>71</w:t>
      </w:r>
      <w:r w:rsidR="003D7685">
        <w:rPr>
          <w:rFonts w:ascii="Times New Roman" w:hAnsi="Times New Roman"/>
          <w:sz w:val="24"/>
          <w:szCs w:val="24"/>
          <w:lang w:val="id-ID"/>
        </w:rPr>
        <w:t xml:space="preserve">), </w:t>
      </w:r>
      <w:r w:rsidR="001B7B4B">
        <w:rPr>
          <w:rFonts w:ascii="Times New Roman" w:hAnsi="Times New Roman"/>
          <w:sz w:val="24"/>
          <w:szCs w:val="24"/>
          <w:lang w:val="id-ID"/>
        </w:rPr>
        <w:t xml:space="preserve">laporan juga memiliki unsur </w:t>
      </w:r>
      <w:r w:rsidR="001B7B4B">
        <w:rPr>
          <w:rFonts w:ascii="Times New Roman" w:hAnsi="Times New Roman"/>
          <w:sz w:val="24"/>
          <w:szCs w:val="24"/>
        </w:rPr>
        <w:t xml:space="preserve">- </w:t>
      </w:r>
      <w:r>
        <w:rPr>
          <w:rFonts w:ascii="Times New Roman" w:hAnsi="Times New Roman"/>
          <w:sz w:val="24"/>
          <w:szCs w:val="24"/>
          <w:lang w:val="id-ID"/>
        </w:rPr>
        <w:t>unsur seperti yang akan dibahas di</w:t>
      </w:r>
      <w:r w:rsidR="003C085A">
        <w:rPr>
          <w:rFonts w:ascii="Times New Roman" w:hAnsi="Times New Roman"/>
          <w:sz w:val="24"/>
          <w:szCs w:val="24"/>
        </w:rPr>
        <w:t xml:space="preserve"> </w:t>
      </w:r>
      <w:r>
        <w:rPr>
          <w:rFonts w:ascii="Times New Roman" w:hAnsi="Times New Roman"/>
          <w:sz w:val="24"/>
          <w:szCs w:val="24"/>
          <w:lang w:val="id-ID"/>
        </w:rPr>
        <w:t>bawah ini:</w:t>
      </w:r>
    </w:p>
    <w:p w:rsidR="00760E46" w:rsidRDefault="00760E46" w:rsidP="004A6771">
      <w:pPr>
        <w:pStyle w:val="ListParagraph"/>
        <w:numPr>
          <w:ilvl w:val="0"/>
          <w:numId w:val="30"/>
        </w:numPr>
        <w:spacing w:after="0" w:line="240" w:lineRule="auto"/>
        <w:ind w:left="990"/>
        <w:jc w:val="both"/>
        <w:rPr>
          <w:rFonts w:ascii="Times New Roman" w:hAnsi="Times New Roman"/>
          <w:sz w:val="24"/>
          <w:szCs w:val="24"/>
        </w:rPr>
      </w:pPr>
      <w:r>
        <w:rPr>
          <w:rFonts w:ascii="Times New Roman" w:hAnsi="Times New Roman"/>
          <w:sz w:val="24"/>
          <w:szCs w:val="24"/>
        </w:rPr>
        <w:t>Bagian Pendahuluan</w:t>
      </w:r>
    </w:p>
    <w:p w:rsidR="00760E46" w:rsidRDefault="00760E46" w:rsidP="004A6771">
      <w:pPr>
        <w:pStyle w:val="ListParagraph"/>
        <w:spacing w:after="0" w:line="240" w:lineRule="auto"/>
        <w:ind w:left="990"/>
        <w:jc w:val="both"/>
        <w:rPr>
          <w:rFonts w:ascii="Times New Roman" w:hAnsi="Times New Roman"/>
          <w:sz w:val="24"/>
          <w:szCs w:val="24"/>
        </w:rPr>
      </w:pPr>
      <w:r>
        <w:rPr>
          <w:rFonts w:ascii="Times New Roman" w:hAnsi="Times New Roman"/>
          <w:sz w:val="24"/>
          <w:szCs w:val="24"/>
        </w:rPr>
        <w:t xml:space="preserve">Laporan yang ditulis memuat latar belakang dan gambaran umum laporan yang akan disampaikan. Hal-hal yang harus diperhatikan dalam menulis laporan. </w:t>
      </w:r>
    </w:p>
    <w:p w:rsidR="00543B5F" w:rsidRDefault="00760E46" w:rsidP="004A6771">
      <w:pPr>
        <w:pStyle w:val="ListParagraph"/>
        <w:numPr>
          <w:ilvl w:val="3"/>
          <w:numId w:val="19"/>
        </w:numPr>
        <w:spacing w:after="0" w:line="240" w:lineRule="auto"/>
        <w:ind w:left="990" w:firstLine="0"/>
        <w:jc w:val="both"/>
        <w:rPr>
          <w:rFonts w:ascii="Times New Roman" w:hAnsi="Times New Roman"/>
          <w:sz w:val="24"/>
          <w:szCs w:val="24"/>
        </w:rPr>
      </w:pPr>
      <w:r>
        <w:rPr>
          <w:rFonts w:ascii="Times New Roman" w:hAnsi="Times New Roman"/>
          <w:sz w:val="24"/>
          <w:szCs w:val="24"/>
        </w:rPr>
        <w:t>Jelaskan latar belakang yang relevan dengan permasalahan dan kemudian dipaparkan dengan jelas dan mudah dipahami. (b) Identifikasi yang akan dipaparkan. (c) Gambarkan betapa pentingnya laporan yang akan dibuat.</w:t>
      </w:r>
    </w:p>
    <w:p w:rsidR="00760E46" w:rsidRPr="00543B5F" w:rsidRDefault="00760E46" w:rsidP="004A6771">
      <w:pPr>
        <w:pStyle w:val="ListParagraph"/>
        <w:numPr>
          <w:ilvl w:val="2"/>
          <w:numId w:val="19"/>
        </w:numPr>
        <w:spacing w:after="0" w:line="240" w:lineRule="auto"/>
        <w:ind w:left="990"/>
        <w:jc w:val="both"/>
        <w:rPr>
          <w:rFonts w:ascii="Times New Roman" w:hAnsi="Times New Roman"/>
          <w:sz w:val="24"/>
          <w:szCs w:val="24"/>
        </w:rPr>
      </w:pPr>
      <w:r>
        <w:rPr>
          <w:rFonts w:ascii="Times New Roman" w:hAnsi="Times New Roman"/>
          <w:sz w:val="24"/>
          <w:szCs w:val="24"/>
          <w:lang w:val="id-ID"/>
        </w:rPr>
        <w:t>Bagian Isi.</w:t>
      </w:r>
    </w:p>
    <w:p w:rsidR="00BC393B" w:rsidRDefault="00760E46" w:rsidP="004A6771">
      <w:pPr>
        <w:spacing w:after="0" w:line="240" w:lineRule="auto"/>
        <w:ind w:left="990"/>
        <w:jc w:val="both"/>
        <w:rPr>
          <w:rFonts w:ascii="Times New Roman" w:hAnsi="Times New Roman"/>
          <w:sz w:val="24"/>
          <w:szCs w:val="24"/>
        </w:rPr>
      </w:pPr>
      <w:r>
        <w:rPr>
          <w:rFonts w:ascii="Times New Roman" w:hAnsi="Times New Roman"/>
          <w:sz w:val="24"/>
          <w:szCs w:val="24"/>
          <w:lang w:val="id-ID"/>
        </w:rPr>
        <w:lastRenderedPageBreak/>
        <w:t>Sebelum menulis pada bagian isi, ketahuilah biasanya isi memuat metode yang digunakan, alat dan bahan, serta data-data yang autentik, dan bagian akhirnya adalah diskusi pembahasan. Kemukakan secara detail laporan agar pembaca mengrti.</w:t>
      </w:r>
    </w:p>
    <w:p w:rsidR="00760E46" w:rsidRPr="00BC393B" w:rsidRDefault="00760E46" w:rsidP="004A6771">
      <w:pPr>
        <w:pStyle w:val="ListParagraph"/>
        <w:numPr>
          <w:ilvl w:val="2"/>
          <w:numId w:val="19"/>
        </w:numPr>
        <w:spacing w:after="0" w:line="240" w:lineRule="auto"/>
        <w:ind w:left="990"/>
        <w:jc w:val="both"/>
        <w:rPr>
          <w:rFonts w:ascii="Times New Roman" w:hAnsi="Times New Roman"/>
          <w:sz w:val="24"/>
          <w:szCs w:val="24"/>
          <w:lang w:val="id-ID"/>
        </w:rPr>
      </w:pPr>
      <w:r w:rsidRPr="00BC393B">
        <w:rPr>
          <w:rFonts w:ascii="Times New Roman" w:hAnsi="Times New Roman"/>
          <w:sz w:val="24"/>
          <w:szCs w:val="24"/>
          <w:lang w:val="id-ID"/>
        </w:rPr>
        <w:t>Bagian Penutup</w:t>
      </w:r>
    </w:p>
    <w:p w:rsidR="001E07F3" w:rsidRDefault="00760E46" w:rsidP="004A6771">
      <w:pPr>
        <w:spacing w:after="0" w:line="240" w:lineRule="auto"/>
        <w:ind w:left="990"/>
        <w:jc w:val="both"/>
        <w:rPr>
          <w:rFonts w:ascii="Times New Roman" w:hAnsi="Times New Roman"/>
          <w:sz w:val="24"/>
          <w:szCs w:val="24"/>
        </w:rPr>
      </w:pPr>
      <w:r>
        <w:rPr>
          <w:rFonts w:ascii="Times New Roman" w:hAnsi="Times New Roman"/>
          <w:sz w:val="24"/>
          <w:szCs w:val="24"/>
          <w:lang w:val="id-ID"/>
        </w:rPr>
        <w:t>Bagian penutup biasanya berisi kesimpulan dan saran. Pada bagian ini kita harus bisa meyakinkan pembaca.</w:t>
      </w:r>
    </w:p>
    <w:p w:rsidR="00751EB7" w:rsidRPr="00751EB7" w:rsidRDefault="00751EB7" w:rsidP="004A6771">
      <w:pPr>
        <w:spacing w:after="0" w:line="240" w:lineRule="auto"/>
        <w:ind w:left="990"/>
        <w:jc w:val="both"/>
        <w:rPr>
          <w:rFonts w:ascii="Times New Roman" w:hAnsi="Times New Roman"/>
          <w:sz w:val="24"/>
          <w:szCs w:val="24"/>
        </w:rPr>
      </w:pPr>
    </w:p>
    <w:p w:rsidR="007C184B" w:rsidRPr="00584F1F" w:rsidRDefault="004B12A7" w:rsidP="00CA670E">
      <w:pPr>
        <w:pStyle w:val="ListParagraph"/>
        <w:numPr>
          <w:ilvl w:val="1"/>
          <w:numId w:val="5"/>
        </w:numPr>
        <w:spacing w:after="0" w:line="480" w:lineRule="auto"/>
        <w:ind w:left="360"/>
        <w:jc w:val="both"/>
        <w:rPr>
          <w:rFonts w:ascii="Times New Roman" w:hAnsi="Times New Roman"/>
          <w:b/>
          <w:sz w:val="24"/>
          <w:szCs w:val="24"/>
        </w:rPr>
      </w:pPr>
      <w:r w:rsidRPr="00584F1F">
        <w:rPr>
          <w:rFonts w:ascii="Times New Roman" w:hAnsi="Times New Roman"/>
          <w:b/>
          <w:sz w:val="24"/>
          <w:szCs w:val="24"/>
        </w:rPr>
        <w:t xml:space="preserve">Pengertian </w:t>
      </w:r>
      <w:r w:rsidR="007C184B" w:rsidRPr="00584F1F">
        <w:rPr>
          <w:rFonts w:ascii="Times New Roman" w:hAnsi="Times New Roman"/>
          <w:b/>
          <w:sz w:val="24"/>
          <w:szCs w:val="24"/>
        </w:rPr>
        <w:t xml:space="preserve">Kosakata </w:t>
      </w:r>
      <w:r w:rsidR="00CB3B48" w:rsidRPr="00584F1F">
        <w:rPr>
          <w:rFonts w:ascii="Times New Roman" w:hAnsi="Times New Roman"/>
          <w:b/>
          <w:sz w:val="24"/>
          <w:szCs w:val="24"/>
        </w:rPr>
        <w:t xml:space="preserve">Baku </w:t>
      </w:r>
      <w:r w:rsidR="00A2519A" w:rsidRPr="00584F1F">
        <w:rPr>
          <w:rFonts w:ascii="Times New Roman" w:hAnsi="Times New Roman"/>
          <w:b/>
          <w:sz w:val="24"/>
          <w:szCs w:val="24"/>
        </w:rPr>
        <w:t>Bahasa Indonesia</w:t>
      </w:r>
    </w:p>
    <w:p w:rsidR="00E94F86" w:rsidRDefault="00C71305" w:rsidP="00957633">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Kosa</w:t>
      </w:r>
      <w:r w:rsidR="00E94F86" w:rsidRPr="00E94F86">
        <w:rPr>
          <w:rFonts w:ascii="Times New Roman" w:hAnsi="Times New Roman"/>
          <w:sz w:val="24"/>
          <w:szCs w:val="24"/>
        </w:rPr>
        <w:t xml:space="preserve">kata </w:t>
      </w:r>
      <w:r w:rsidR="00E94F86">
        <w:rPr>
          <w:rFonts w:ascii="Times New Roman" w:hAnsi="Times New Roman"/>
          <w:sz w:val="24"/>
          <w:szCs w:val="24"/>
        </w:rPr>
        <w:t>b</w:t>
      </w:r>
      <w:r w:rsidR="00E94F86" w:rsidRPr="00E94F86">
        <w:rPr>
          <w:rFonts w:ascii="Times New Roman" w:hAnsi="Times New Roman"/>
          <w:sz w:val="24"/>
          <w:szCs w:val="24"/>
        </w:rPr>
        <w:t xml:space="preserve">ahasa Indonesia </w:t>
      </w:r>
      <w:r w:rsidR="00E94F86">
        <w:rPr>
          <w:rFonts w:ascii="Times New Roman" w:hAnsi="Times New Roman"/>
          <w:sz w:val="24"/>
          <w:szCs w:val="24"/>
        </w:rPr>
        <w:t>yang dapat disajikan bahan istilah ialah kata umum, baik yang lazim maupun tidak lazim, yang memenuhi salah satu syarat atau lebih yang berikut ini. (Pusat Pembinaan dan Pengembangan Bah</w:t>
      </w:r>
      <w:r w:rsidR="00573185">
        <w:rPr>
          <w:rFonts w:ascii="Times New Roman" w:hAnsi="Times New Roman"/>
          <w:sz w:val="24"/>
          <w:szCs w:val="24"/>
        </w:rPr>
        <w:t>asa Departemen Nasional republik</w:t>
      </w:r>
      <w:r w:rsidR="00E94F86">
        <w:rPr>
          <w:rFonts w:ascii="Times New Roman" w:hAnsi="Times New Roman"/>
          <w:sz w:val="24"/>
          <w:szCs w:val="24"/>
        </w:rPr>
        <w:t xml:space="preserve"> Indonesia 2008 : 54)</w:t>
      </w:r>
    </w:p>
    <w:p w:rsidR="00097014" w:rsidRPr="00584F1F" w:rsidRDefault="00097014" w:rsidP="00957633">
      <w:pPr>
        <w:pStyle w:val="ListParagraph"/>
        <w:numPr>
          <w:ilvl w:val="1"/>
          <w:numId w:val="17"/>
        </w:numPr>
        <w:spacing w:after="0" w:line="240" w:lineRule="auto"/>
        <w:ind w:left="990"/>
        <w:jc w:val="both"/>
        <w:rPr>
          <w:rFonts w:ascii="Times New Roman" w:hAnsi="Times New Roman"/>
          <w:sz w:val="24"/>
          <w:szCs w:val="24"/>
        </w:rPr>
      </w:pPr>
      <w:r w:rsidRPr="00584F1F">
        <w:rPr>
          <w:rFonts w:ascii="Times New Roman" w:hAnsi="Times New Roman"/>
          <w:sz w:val="24"/>
          <w:szCs w:val="24"/>
        </w:rPr>
        <w:t xml:space="preserve">Kata yang dengan tepat mengungkapkan makna konsep, proses, keadaan atau sifat yang dimaksudkan, </w:t>
      </w:r>
      <w:r w:rsidR="0056712E" w:rsidRPr="00584F1F">
        <w:rPr>
          <w:rFonts w:ascii="Times New Roman" w:hAnsi="Times New Roman"/>
          <w:sz w:val="24"/>
          <w:szCs w:val="24"/>
        </w:rPr>
        <w:t xml:space="preserve"> seperti </w:t>
      </w:r>
      <w:r w:rsidR="0056712E" w:rsidRPr="00584F1F">
        <w:rPr>
          <w:rFonts w:ascii="Times New Roman" w:hAnsi="Times New Roman"/>
          <w:i/>
          <w:sz w:val="24"/>
          <w:szCs w:val="24"/>
        </w:rPr>
        <w:t>tunak, telus, imak</w:t>
      </w:r>
      <w:r w:rsidR="0056712E" w:rsidRPr="00584F1F">
        <w:rPr>
          <w:rFonts w:ascii="Times New Roman" w:hAnsi="Times New Roman"/>
          <w:sz w:val="24"/>
          <w:szCs w:val="24"/>
        </w:rPr>
        <w:t>.</w:t>
      </w:r>
    </w:p>
    <w:p w:rsidR="0056712E" w:rsidRDefault="0056712E" w:rsidP="00957633">
      <w:pPr>
        <w:pStyle w:val="ListParagraph"/>
        <w:numPr>
          <w:ilvl w:val="1"/>
          <w:numId w:val="17"/>
        </w:numPr>
        <w:spacing w:after="0" w:line="240" w:lineRule="auto"/>
        <w:ind w:left="990"/>
        <w:jc w:val="both"/>
        <w:rPr>
          <w:rFonts w:ascii="Times New Roman" w:hAnsi="Times New Roman"/>
          <w:sz w:val="24"/>
          <w:szCs w:val="24"/>
        </w:rPr>
      </w:pPr>
      <w:r>
        <w:rPr>
          <w:rFonts w:ascii="Times New Roman" w:hAnsi="Times New Roman"/>
          <w:sz w:val="24"/>
          <w:szCs w:val="24"/>
        </w:rPr>
        <w:t xml:space="preserve">Kata yang lebih singkat daripada yang lain yang beracuan sama, seperti, gulma jika dibandingkan dengan tumbuhan pengganggu, </w:t>
      </w:r>
      <w:r w:rsidRPr="009969A6">
        <w:rPr>
          <w:rFonts w:ascii="Times New Roman" w:hAnsi="Times New Roman"/>
          <w:i/>
          <w:sz w:val="24"/>
          <w:szCs w:val="24"/>
        </w:rPr>
        <w:t>suaka</w:t>
      </w:r>
      <w:r>
        <w:rPr>
          <w:rFonts w:ascii="Times New Roman" w:hAnsi="Times New Roman"/>
          <w:sz w:val="24"/>
          <w:szCs w:val="24"/>
        </w:rPr>
        <w:t xml:space="preserve"> (politik)</w:t>
      </w:r>
      <w:r w:rsidR="00611803">
        <w:rPr>
          <w:rFonts w:ascii="Times New Roman" w:hAnsi="Times New Roman"/>
          <w:sz w:val="24"/>
          <w:szCs w:val="24"/>
        </w:rPr>
        <w:t xml:space="preserve">jika dibandingkan dengan </w:t>
      </w:r>
      <w:r w:rsidR="00611803" w:rsidRPr="009969A6">
        <w:rPr>
          <w:rFonts w:ascii="Times New Roman" w:hAnsi="Times New Roman"/>
          <w:i/>
          <w:sz w:val="24"/>
          <w:szCs w:val="24"/>
        </w:rPr>
        <w:t xml:space="preserve">perlindungan </w:t>
      </w:r>
      <w:r w:rsidR="00611803">
        <w:rPr>
          <w:rFonts w:ascii="Times New Roman" w:hAnsi="Times New Roman"/>
          <w:sz w:val="24"/>
          <w:szCs w:val="24"/>
        </w:rPr>
        <w:t xml:space="preserve"> (politik).</w:t>
      </w:r>
    </w:p>
    <w:p w:rsidR="00611803" w:rsidRDefault="00611803" w:rsidP="00957633">
      <w:pPr>
        <w:pStyle w:val="ListParagraph"/>
        <w:numPr>
          <w:ilvl w:val="1"/>
          <w:numId w:val="17"/>
        </w:numPr>
        <w:spacing w:after="0" w:line="240" w:lineRule="auto"/>
        <w:ind w:left="990"/>
        <w:jc w:val="both"/>
        <w:rPr>
          <w:rFonts w:ascii="Times New Roman" w:hAnsi="Times New Roman"/>
          <w:sz w:val="24"/>
          <w:szCs w:val="24"/>
        </w:rPr>
      </w:pPr>
      <w:r>
        <w:rPr>
          <w:rFonts w:ascii="Times New Roman" w:hAnsi="Times New Roman"/>
          <w:sz w:val="24"/>
          <w:szCs w:val="24"/>
        </w:rPr>
        <w:t xml:space="preserve">Kaata yang tidak bernilai rasa (konotasi)buruk dan yang sedap didengar (eufonik), seperti pramuria jika dibandingkan dengan </w:t>
      </w:r>
      <w:r w:rsidRPr="009969A6">
        <w:rPr>
          <w:rFonts w:ascii="Times New Roman" w:hAnsi="Times New Roman"/>
          <w:i/>
          <w:sz w:val="24"/>
          <w:szCs w:val="24"/>
        </w:rPr>
        <w:t>hostes, tunakarya</w:t>
      </w:r>
      <w:r>
        <w:rPr>
          <w:rFonts w:ascii="Times New Roman" w:hAnsi="Times New Roman"/>
          <w:sz w:val="24"/>
          <w:szCs w:val="24"/>
        </w:rPr>
        <w:t xml:space="preserve"> jika dibandingkan dengan penganggur.</w:t>
      </w:r>
    </w:p>
    <w:p w:rsidR="00B24FEB" w:rsidRPr="00E94F86" w:rsidRDefault="00B24FEB" w:rsidP="00CA670E">
      <w:pPr>
        <w:pStyle w:val="ListParagraph"/>
        <w:spacing w:after="0" w:line="240" w:lineRule="auto"/>
        <w:ind w:left="360"/>
        <w:jc w:val="both"/>
        <w:rPr>
          <w:rFonts w:ascii="Times New Roman" w:hAnsi="Times New Roman"/>
          <w:sz w:val="24"/>
          <w:szCs w:val="24"/>
        </w:rPr>
      </w:pPr>
    </w:p>
    <w:p w:rsidR="00B24FEB" w:rsidRDefault="00413C3B" w:rsidP="00957633">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Kosa</w:t>
      </w:r>
      <w:r w:rsidR="00DE3FE0">
        <w:rPr>
          <w:rFonts w:ascii="Times New Roman" w:hAnsi="Times New Roman" w:cs="Times New Roman"/>
          <w:sz w:val="24"/>
          <w:szCs w:val="24"/>
        </w:rPr>
        <w:t xml:space="preserve">kata </w:t>
      </w:r>
      <w:r w:rsidR="00B24FEB">
        <w:rPr>
          <w:rFonts w:ascii="Times New Roman" w:hAnsi="Times New Roman" w:cs="Times New Roman"/>
          <w:sz w:val="24"/>
          <w:szCs w:val="24"/>
        </w:rPr>
        <w:t xml:space="preserve">baku adalah </w:t>
      </w:r>
      <w:r w:rsidR="00DE3FE0">
        <w:rPr>
          <w:rFonts w:ascii="Times New Roman" w:hAnsi="Times New Roman" w:cs="Times New Roman"/>
          <w:sz w:val="24"/>
          <w:szCs w:val="24"/>
        </w:rPr>
        <w:t>kata yang cara pengucapan atau penulisannya sesuai dengan kaidah-kaidah standar atau kaidah yang telah dibakukan. Kaidah standar yang dimaksud dapat berupa pedoman ejaan (EYD), tata bahasa baku, atau kamus umum.</w:t>
      </w:r>
    </w:p>
    <w:p w:rsidR="0039438A" w:rsidRDefault="0039438A" w:rsidP="00CA670E">
      <w:pPr>
        <w:pStyle w:val="ListParagraph"/>
        <w:numPr>
          <w:ilvl w:val="0"/>
          <w:numId w:val="17"/>
        </w:numPr>
        <w:spacing w:line="480" w:lineRule="auto"/>
        <w:ind w:left="360"/>
        <w:jc w:val="both"/>
        <w:rPr>
          <w:rFonts w:ascii="Times New Roman" w:hAnsi="Times New Roman" w:cs="Times New Roman"/>
          <w:b/>
          <w:sz w:val="24"/>
          <w:szCs w:val="24"/>
        </w:rPr>
      </w:pPr>
      <w:r w:rsidRPr="00526120">
        <w:rPr>
          <w:rFonts w:ascii="Times New Roman" w:hAnsi="Times New Roman" w:cs="Times New Roman"/>
          <w:b/>
          <w:sz w:val="24"/>
          <w:szCs w:val="24"/>
        </w:rPr>
        <w:t xml:space="preserve">Fungsi Kata Baku </w:t>
      </w:r>
    </w:p>
    <w:p w:rsidR="00526120" w:rsidRPr="00526120" w:rsidRDefault="00526120" w:rsidP="00957633">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Tim</w:t>
      </w:r>
      <w:r w:rsidR="007B37F3">
        <w:rPr>
          <w:rFonts w:ascii="Times New Roman" w:hAnsi="Times New Roman"/>
          <w:sz w:val="24"/>
          <w:szCs w:val="24"/>
        </w:rPr>
        <w:t xml:space="preserve"> dari</w:t>
      </w:r>
      <w:r>
        <w:rPr>
          <w:rFonts w:ascii="Times New Roman" w:hAnsi="Times New Roman"/>
          <w:sz w:val="24"/>
          <w:szCs w:val="24"/>
        </w:rPr>
        <w:t xml:space="preserve"> Pusat Pembinaan dan Pengembangan Bahasa Departemen Nasional republik Indonesia 2008 : 57, fungsi bahasa baku</w:t>
      </w:r>
      <w:r w:rsidR="00820B59">
        <w:rPr>
          <w:rFonts w:ascii="Times New Roman" w:hAnsi="Times New Roman"/>
          <w:sz w:val="24"/>
          <w:szCs w:val="24"/>
        </w:rPr>
        <w:t xml:space="preserve"> sebagai berikut</w:t>
      </w:r>
      <w:r>
        <w:rPr>
          <w:rFonts w:ascii="Times New Roman" w:hAnsi="Times New Roman"/>
          <w:sz w:val="24"/>
          <w:szCs w:val="24"/>
        </w:rPr>
        <w:t>.</w:t>
      </w:r>
    </w:p>
    <w:p w:rsidR="00F00940" w:rsidRPr="0012341E" w:rsidRDefault="00F00940" w:rsidP="00912A8A">
      <w:pPr>
        <w:pStyle w:val="ListParagraph"/>
        <w:numPr>
          <w:ilvl w:val="2"/>
          <w:numId w:val="17"/>
        </w:numPr>
        <w:spacing w:line="240" w:lineRule="auto"/>
        <w:ind w:left="990" w:hanging="360"/>
        <w:jc w:val="both"/>
        <w:rPr>
          <w:rFonts w:ascii="Times New Roman" w:hAnsi="Times New Roman" w:cs="Times New Roman"/>
          <w:sz w:val="24"/>
          <w:szCs w:val="24"/>
        </w:rPr>
      </w:pPr>
      <w:r w:rsidRPr="0012341E">
        <w:rPr>
          <w:rFonts w:ascii="Times New Roman" w:hAnsi="Times New Roman" w:cs="Times New Roman"/>
          <w:sz w:val="24"/>
          <w:szCs w:val="24"/>
        </w:rPr>
        <w:t>Pemersatu, pemakaian bahasa baku dapat mempersatukan sekelompok orang menjadi satu masyarakat bahasa.</w:t>
      </w:r>
    </w:p>
    <w:p w:rsidR="00F00940" w:rsidRPr="0012341E" w:rsidRDefault="00F00940" w:rsidP="00912A8A">
      <w:pPr>
        <w:pStyle w:val="ListParagraph"/>
        <w:numPr>
          <w:ilvl w:val="2"/>
          <w:numId w:val="17"/>
        </w:numPr>
        <w:spacing w:line="240" w:lineRule="auto"/>
        <w:ind w:left="990" w:hanging="360"/>
        <w:jc w:val="both"/>
        <w:rPr>
          <w:rFonts w:ascii="Times New Roman" w:hAnsi="Times New Roman" w:cs="Times New Roman"/>
          <w:sz w:val="24"/>
          <w:szCs w:val="24"/>
        </w:rPr>
      </w:pPr>
      <w:r w:rsidRPr="0012341E">
        <w:rPr>
          <w:rFonts w:ascii="Times New Roman" w:hAnsi="Times New Roman" w:cs="Times New Roman"/>
          <w:sz w:val="24"/>
          <w:szCs w:val="24"/>
        </w:rPr>
        <w:t>Pemberi kekhasan, pemakaian bahasa baku dapat menjadi pembeda dengan masyarakat pemakai bahasa lainnya.</w:t>
      </w:r>
    </w:p>
    <w:p w:rsidR="00F00940" w:rsidRPr="0012341E" w:rsidRDefault="00F00940" w:rsidP="00912A8A">
      <w:pPr>
        <w:pStyle w:val="ListParagraph"/>
        <w:numPr>
          <w:ilvl w:val="2"/>
          <w:numId w:val="17"/>
        </w:numPr>
        <w:spacing w:line="240" w:lineRule="auto"/>
        <w:ind w:left="990" w:hanging="360"/>
        <w:jc w:val="both"/>
        <w:rPr>
          <w:rFonts w:ascii="Times New Roman" w:hAnsi="Times New Roman" w:cs="Times New Roman"/>
          <w:sz w:val="24"/>
          <w:szCs w:val="24"/>
        </w:rPr>
      </w:pPr>
      <w:r w:rsidRPr="0012341E">
        <w:rPr>
          <w:rFonts w:ascii="Times New Roman" w:hAnsi="Times New Roman" w:cs="Times New Roman"/>
          <w:sz w:val="24"/>
          <w:szCs w:val="24"/>
        </w:rPr>
        <w:lastRenderedPageBreak/>
        <w:t>Pembawa kewibawaan, pemakaian bahasa baku dapat memperlihatkan kewibawaan pemakainya.</w:t>
      </w:r>
    </w:p>
    <w:p w:rsidR="00857976" w:rsidRDefault="00F00940" w:rsidP="00912A8A">
      <w:pPr>
        <w:pStyle w:val="ListParagraph"/>
        <w:numPr>
          <w:ilvl w:val="2"/>
          <w:numId w:val="17"/>
        </w:numPr>
        <w:spacing w:line="240" w:lineRule="auto"/>
        <w:ind w:left="990" w:hanging="360"/>
        <w:jc w:val="both"/>
        <w:rPr>
          <w:rFonts w:ascii="Times New Roman" w:hAnsi="Times New Roman" w:cs="Times New Roman"/>
          <w:sz w:val="24"/>
          <w:szCs w:val="24"/>
        </w:rPr>
      </w:pPr>
      <w:r w:rsidRPr="0012341E">
        <w:rPr>
          <w:rFonts w:ascii="Times New Roman" w:hAnsi="Times New Roman" w:cs="Times New Roman"/>
          <w:sz w:val="24"/>
          <w:szCs w:val="24"/>
        </w:rPr>
        <w:t>Kerangka acuan, bahasa baku menjadi tolak ukur bagi benar tidaknya pemakaian bahasa seseorang atau sekelompok orang</w:t>
      </w:r>
      <w:r w:rsidRPr="00F00940">
        <w:rPr>
          <w:rFonts w:ascii="Times New Roman" w:hAnsi="Times New Roman" w:cs="Times New Roman"/>
          <w:sz w:val="24"/>
          <w:szCs w:val="24"/>
        </w:rPr>
        <w:t>.</w:t>
      </w:r>
    </w:p>
    <w:p w:rsidR="00526120" w:rsidRPr="00894B09" w:rsidRDefault="00526120" w:rsidP="00912A8A">
      <w:pPr>
        <w:pStyle w:val="ListParagraph"/>
        <w:spacing w:line="240" w:lineRule="auto"/>
        <w:ind w:left="990"/>
        <w:jc w:val="both"/>
        <w:rPr>
          <w:rFonts w:ascii="Times New Roman" w:hAnsi="Times New Roman" w:cs="Times New Roman"/>
          <w:sz w:val="24"/>
          <w:szCs w:val="24"/>
        </w:rPr>
      </w:pPr>
    </w:p>
    <w:p w:rsidR="0039438A" w:rsidRPr="002E071B" w:rsidRDefault="0039438A" w:rsidP="00CA670E">
      <w:pPr>
        <w:pStyle w:val="ListParagraph"/>
        <w:numPr>
          <w:ilvl w:val="0"/>
          <w:numId w:val="17"/>
        </w:numPr>
        <w:spacing w:line="480" w:lineRule="auto"/>
        <w:ind w:left="360"/>
        <w:jc w:val="both"/>
        <w:rPr>
          <w:rFonts w:ascii="Times New Roman" w:hAnsi="Times New Roman" w:cs="Times New Roman"/>
          <w:b/>
          <w:sz w:val="24"/>
          <w:szCs w:val="24"/>
        </w:rPr>
      </w:pPr>
      <w:r w:rsidRPr="002E071B">
        <w:rPr>
          <w:rFonts w:ascii="Times New Roman" w:hAnsi="Times New Roman" w:cs="Times New Roman"/>
          <w:b/>
          <w:sz w:val="24"/>
          <w:szCs w:val="24"/>
        </w:rPr>
        <w:t xml:space="preserve">Ciri Bahasa Baku </w:t>
      </w:r>
    </w:p>
    <w:p w:rsidR="00476071" w:rsidRPr="00F6572B" w:rsidRDefault="00526120" w:rsidP="00912A8A">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 xml:space="preserve">Tim dari </w:t>
      </w:r>
      <w:r w:rsidR="00476071">
        <w:rPr>
          <w:rFonts w:ascii="Times New Roman" w:hAnsi="Times New Roman"/>
          <w:sz w:val="24"/>
          <w:szCs w:val="24"/>
        </w:rPr>
        <w:t>Pusat Pembinaan dan Pengembangan Bahasa Departemen Nasion</w:t>
      </w:r>
      <w:r w:rsidR="00751EB7">
        <w:rPr>
          <w:rFonts w:ascii="Times New Roman" w:hAnsi="Times New Roman"/>
          <w:sz w:val="24"/>
          <w:szCs w:val="24"/>
        </w:rPr>
        <w:t>al republik</w:t>
      </w:r>
      <w:r w:rsidR="009A54BA">
        <w:rPr>
          <w:rFonts w:ascii="Times New Roman" w:hAnsi="Times New Roman"/>
          <w:sz w:val="24"/>
          <w:szCs w:val="24"/>
        </w:rPr>
        <w:t xml:space="preserve"> Indonesia 2008 : 57</w:t>
      </w:r>
      <w:r w:rsidR="00F6572B">
        <w:rPr>
          <w:rFonts w:ascii="Times New Roman" w:hAnsi="Times New Roman"/>
          <w:sz w:val="24"/>
          <w:szCs w:val="24"/>
        </w:rPr>
        <w:t>, ciri bahasa baku</w:t>
      </w:r>
      <w:r w:rsidR="00820B59">
        <w:rPr>
          <w:rFonts w:ascii="Times New Roman" w:hAnsi="Times New Roman"/>
          <w:sz w:val="24"/>
          <w:szCs w:val="24"/>
        </w:rPr>
        <w:t xml:space="preserve"> sebagai berikut</w:t>
      </w:r>
      <w:r w:rsidR="00F6572B">
        <w:rPr>
          <w:rFonts w:ascii="Times New Roman" w:hAnsi="Times New Roman"/>
          <w:sz w:val="24"/>
          <w:szCs w:val="24"/>
        </w:rPr>
        <w:t>.</w:t>
      </w:r>
    </w:p>
    <w:p w:rsidR="0039438A" w:rsidRPr="00047F08"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sidRPr="00047F08">
        <w:rPr>
          <w:rFonts w:ascii="Times New Roman" w:hAnsi="Times New Roman" w:cs="Times New Roman"/>
          <w:sz w:val="24"/>
          <w:szCs w:val="24"/>
        </w:rPr>
        <w:t>tidak dipengaruhi bahasa daerah</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contoh: baku, saya </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gua</w:t>
      </w:r>
    </w:p>
    <w:p w:rsidR="0039438A" w:rsidRPr="00047F08"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sidRPr="00047F08">
        <w:rPr>
          <w:rFonts w:ascii="Times New Roman" w:hAnsi="Times New Roman" w:cs="Times New Roman"/>
          <w:sz w:val="24"/>
          <w:szCs w:val="24"/>
        </w:rPr>
        <w:t>tidk dipengaruhi bahasa asing</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baku, kesempatan lain</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lain kesempatan</w:t>
      </w:r>
    </w:p>
    <w:p w:rsidR="0039438A" w:rsidRPr="00047F08"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sidRPr="00047F08">
        <w:rPr>
          <w:rFonts w:ascii="Times New Roman" w:hAnsi="Times New Roman" w:cs="Times New Roman"/>
          <w:sz w:val="24"/>
          <w:szCs w:val="24"/>
        </w:rPr>
        <w:t>bukan merupakan bahasa percakapan</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 baku, dengan</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sama</w:t>
      </w:r>
    </w:p>
    <w:p w:rsidR="0039438A"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pemakaian imbuhan secara eksplisit</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 baku, ia bekerja keras</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ia kerja keras</w:t>
      </w:r>
    </w:p>
    <w:p w:rsidR="0039438A"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pemakaian yang sesuai dengan konteks kalimat</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 baku, suka akan</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suka dengan</w:t>
      </w:r>
    </w:p>
    <w:p w:rsidR="0039438A"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terkontaminasi , tidak rancu</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baku, berkali-kali</w:t>
      </w:r>
    </w:p>
    <w:p w:rsidR="00047F0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berulang kali</w:t>
      </w:r>
    </w:p>
    <w:p w:rsidR="0039438A" w:rsidRPr="00404AC2"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tidak mengandung arti </w:t>
      </w:r>
      <w:r w:rsidRPr="007D4533">
        <w:rPr>
          <w:rFonts w:ascii="Times New Roman" w:hAnsi="Times New Roman" w:cs="Times New Roman"/>
          <w:i/>
          <w:sz w:val="24"/>
          <w:szCs w:val="24"/>
        </w:rPr>
        <w:t>pleonasme</w:t>
      </w:r>
    </w:p>
    <w:p w:rsidR="00404AC2"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baku, pada zaman dahulu</w:t>
      </w:r>
    </w:p>
    <w:p w:rsidR="00404AC2" w:rsidRPr="00404AC2"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pada zaman dahulu kala</w:t>
      </w:r>
    </w:p>
    <w:p w:rsidR="007D4533" w:rsidRPr="000551B8" w:rsidRDefault="0037661A" w:rsidP="00970C52">
      <w:pPr>
        <w:pStyle w:val="ListParagraph"/>
        <w:numPr>
          <w:ilvl w:val="0"/>
          <w:numId w:val="31"/>
        </w:num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tidak mengandung </w:t>
      </w:r>
      <w:r w:rsidRPr="007D4533">
        <w:rPr>
          <w:rFonts w:ascii="Times New Roman" w:hAnsi="Times New Roman" w:cs="Times New Roman"/>
          <w:i/>
          <w:sz w:val="24"/>
          <w:szCs w:val="24"/>
        </w:rPr>
        <w:t>hiperkorek</w:t>
      </w:r>
    </w:p>
    <w:p w:rsidR="000551B8"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contoh: baku, sah</w:t>
      </w:r>
    </w:p>
    <w:p w:rsidR="00512D93" w:rsidRDefault="0037661A" w:rsidP="00970C5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tidak baku, syah</w:t>
      </w:r>
    </w:p>
    <w:p w:rsidR="00380E88" w:rsidRDefault="00380E88" w:rsidP="00970C52">
      <w:pPr>
        <w:pStyle w:val="ListParagraph"/>
        <w:spacing w:line="240" w:lineRule="auto"/>
        <w:ind w:left="990"/>
        <w:jc w:val="both"/>
        <w:rPr>
          <w:rFonts w:ascii="Times New Roman" w:hAnsi="Times New Roman" w:cs="Times New Roman"/>
          <w:sz w:val="24"/>
          <w:szCs w:val="24"/>
        </w:rPr>
      </w:pPr>
    </w:p>
    <w:p w:rsidR="00C50C71" w:rsidRDefault="008A0403" w:rsidP="00CA670E">
      <w:pPr>
        <w:pStyle w:val="ListParagraph"/>
        <w:numPr>
          <w:ilvl w:val="0"/>
          <w:numId w:val="1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w:t>
      </w:r>
      <w:r w:rsidR="0026019F" w:rsidRPr="00C50C71">
        <w:rPr>
          <w:rFonts w:ascii="Times New Roman" w:hAnsi="Times New Roman" w:cs="Times New Roman"/>
          <w:b/>
          <w:sz w:val="24"/>
          <w:szCs w:val="24"/>
        </w:rPr>
        <w:t xml:space="preserve"> PP</w:t>
      </w:r>
      <w:r w:rsidR="000F27F3" w:rsidRPr="00C50C71">
        <w:rPr>
          <w:rFonts w:ascii="Times New Roman" w:hAnsi="Times New Roman" w:cs="Times New Roman"/>
          <w:b/>
          <w:sz w:val="24"/>
          <w:szCs w:val="24"/>
        </w:rPr>
        <w:t>KN</w:t>
      </w:r>
    </w:p>
    <w:p w:rsidR="008222C6" w:rsidRPr="008222C6" w:rsidRDefault="008222C6" w:rsidP="00AA6B83">
      <w:pPr>
        <w:pStyle w:val="ListParagraph"/>
        <w:spacing w:line="480" w:lineRule="auto"/>
        <w:ind w:left="0" w:firstLine="630"/>
        <w:jc w:val="both"/>
        <w:rPr>
          <w:rFonts w:ascii="Times New Roman" w:hAnsi="Times New Roman" w:cs="Times New Roman"/>
          <w:b/>
          <w:sz w:val="24"/>
          <w:szCs w:val="24"/>
        </w:rPr>
      </w:pPr>
      <w:r w:rsidRPr="008222C6">
        <w:rPr>
          <w:rFonts w:ascii="Times New Roman" w:hAnsi="Times New Roman" w:cs="Times New Roman"/>
          <w:sz w:val="24"/>
          <w:szCs w:val="24"/>
        </w:rPr>
        <w:t>PPK</w:t>
      </w:r>
      <w:r w:rsidR="00AA3B7B" w:rsidRPr="008222C6">
        <w:rPr>
          <w:rFonts w:ascii="Times New Roman" w:hAnsi="Times New Roman" w:cs="Times New Roman"/>
          <w:sz w:val="24"/>
          <w:szCs w:val="24"/>
        </w:rPr>
        <w:t>N</w:t>
      </w:r>
      <w:r w:rsidRPr="008222C6">
        <w:rPr>
          <w:rFonts w:ascii="Times New Roman" w:hAnsi="Times New Roman" w:cs="Times New Roman"/>
          <w:sz w:val="24"/>
          <w:szCs w:val="24"/>
        </w:rPr>
        <w:t xml:space="preserve"> adalah salah satu </w:t>
      </w:r>
      <w:r>
        <w:rPr>
          <w:rFonts w:ascii="Times New Roman" w:hAnsi="Times New Roman" w:cs="Times New Roman"/>
          <w:sz w:val="24"/>
          <w:szCs w:val="24"/>
        </w:rPr>
        <w:t>mata pelajaran</w:t>
      </w:r>
      <w:r w:rsidRPr="008222C6">
        <w:rPr>
          <w:rFonts w:ascii="Times New Roman" w:hAnsi="Times New Roman" w:cs="Times New Roman"/>
          <w:sz w:val="24"/>
          <w:szCs w:val="24"/>
        </w:rPr>
        <w:t xml:space="preserve"> yang mengemban misi pendidikan keimanan dan akhlak mulia dengan tujuan menghasil</w:t>
      </w:r>
      <w:r>
        <w:rPr>
          <w:rFonts w:ascii="Times New Roman" w:hAnsi="Times New Roman" w:cs="Times New Roman"/>
          <w:sz w:val="24"/>
          <w:szCs w:val="24"/>
        </w:rPr>
        <w:t>k</w:t>
      </w:r>
      <w:r w:rsidRPr="008222C6">
        <w:rPr>
          <w:rFonts w:ascii="Times New Roman" w:hAnsi="Times New Roman" w:cs="Times New Roman"/>
          <w:sz w:val="24"/>
          <w:szCs w:val="24"/>
        </w:rPr>
        <w:t>an warga negara yang efektif dan bertanggung jawab</w:t>
      </w:r>
    </w:p>
    <w:p w:rsidR="00C50C71" w:rsidRPr="00C50C71" w:rsidRDefault="008222C6" w:rsidP="00AA6B83">
      <w:pPr>
        <w:pStyle w:val="ListParagraph"/>
        <w:spacing w:line="240" w:lineRule="auto"/>
        <w:ind w:left="630"/>
        <w:jc w:val="both"/>
        <w:rPr>
          <w:rFonts w:ascii="Times New Roman" w:hAnsi="Times New Roman" w:cs="Times New Roman"/>
          <w:b/>
          <w:sz w:val="24"/>
          <w:szCs w:val="24"/>
        </w:rPr>
      </w:pPr>
      <w:r w:rsidRPr="00C50C71">
        <w:rPr>
          <w:rFonts w:ascii="Times New Roman" w:hAnsi="Times New Roman" w:cs="Times New Roman"/>
          <w:sz w:val="24"/>
          <w:szCs w:val="24"/>
        </w:rPr>
        <w:t>T</w:t>
      </w:r>
      <w:r w:rsidR="00C50C71" w:rsidRPr="00C50C71">
        <w:rPr>
          <w:rFonts w:ascii="Times New Roman" w:hAnsi="Times New Roman" w:cs="Times New Roman"/>
          <w:sz w:val="24"/>
          <w:szCs w:val="24"/>
        </w:rPr>
        <w:t xml:space="preserve">entang Sistem Pendidikan Nasional bahwa Pendidikan nasional berfungsi mengembangkan kemampuan dan membentuk watak serta peradaban </w:t>
      </w:r>
      <w:r w:rsidR="00C50C71" w:rsidRPr="00C50C71">
        <w:rPr>
          <w:rFonts w:ascii="Times New Roman" w:hAnsi="Times New Roman" w:cs="Times New Roman"/>
          <w:sz w:val="24"/>
          <w:szCs w:val="24"/>
        </w:rPr>
        <w:lastRenderedPageBreak/>
        <w:t>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PPKn merupakan mata pelajaran yang sangat relevan untuk mewujudkan fungsi dan tujuan pendidikan nasional tersebut.</w:t>
      </w:r>
      <w:r w:rsidR="0041378D" w:rsidRPr="0041378D">
        <w:rPr>
          <w:rFonts w:ascii="Times New Roman" w:hAnsi="Times New Roman" w:cs="Times New Roman"/>
          <w:sz w:val="24"/>
          <w:szCs w:val="24"/>
        </w:rPr>
        <w:t xml:space="preserve"> </w:t>
      </w:r>
      <w:r w:rsidR="0041378D">
        <w:rPr>
          <w:rFonts w:ascii="Times New Roman" w:hAnsi="Times New Roman" w:cs="Times New Roman"/>
          <w:sz w:val="24"/>
          <w:szCs w:val="24"/>
        </w:rPr>
        <w:t>(</w:t>
      </w:r>
      <w:r w:rsidR="0041378D" w:rsidRPr="00C50C71">
        <w:rPr>
          <w:rFonts w:ascii="Times New Roman" w:hAnsi="Times New Roman" w:cs="Times New Roman"/>
          <w:sz w:val="24"/>
          <w:szCs w:val="24"/>
        </w:rPr>
        <w:t>Pasal 3</w:t>
      </w:r>
      <w:r w:rsidR="00400DBA">
        <w:rPr>
          <w:rFonts w:ascii="Times New Roman" w:hAnsi="Times New Roman" w:cs="Times New Roman"/>
          <w:sz w:val="24"/>
          <w:szCs w:val="24"/>
        </w:rPr>
        <w:t>,</w:t>
      </w:r>
      <w:r w:rsidR="0041378D" w:rsidRPr="00C50C71">
        <w:rPr>
          <w:rFonts w:ascii="Times New Roman" w:hAnsi="Times New Roman" w:cs="Times New Roman"/>
          <w:sz w:val="24"/>
          <w:szCs w:val="24"/>
        </w:rPr>
        <w:t xml:space="preserve"> Undang-undang Nomor 20 Tahun 2003</w:t>
      </w:r>
      <w:r w:rsidR="0041378D">
        <w:rPr>
          <w:rFonts w:ascii="Times New Roman" w:hAnsi="Times New Roman" w:cs="Times New Roman"/>
          <w:sz w:val="24"/>
          <w:szCs w:val="24"/>
        </w:rPr>
        <w:t>)</w:t>
      </w:r>
    </w:p>
    <w:p w:rsidR="002E071B" w:rsidRDefault="00400DBA" w:rsidP="00AA6B83">
      <w:pPr>
        <w:spacing w:after="0" w:line="480" w:lineRule="auto"/>
        <w:ind w:firstLine="630"/>
        <w:jc w:val="both"/>
        <w:rPr>
          <w:rFonts w:ascii="Times New Roman" w:hAnsi="Times New Roman" w:cs="Times New Roman"/>
          <w:sz w:val="24"/>
          <w:szCs w:val="24"/>
        </w:rPr>
      </w:pPr>
      <w:r w:rsidRPr="00400DBA">
        <w:rPr>
          <w:rFonts w:ascii="Times New Roman" w:eastAsia="Times New Roman" w:hAnsi="Times New Roman" w:cs="Times New Roman"/>
          <w:noProof/>
          <w:sz w:val="24"/>
          <w:szCs w:val="24"/>
        </w:rPr>
        <w:t>PPKn dipandang sebagai mata pelajaran yang memegang</w:t>
      </w:r>
      <w:r w:rsidRPr="00400DBA">
        <w:rPr>
          <w:rFonts w:ascii="Times New Roman" w:eastAsia="Times New Roman" w:hAnsi="Times New Roman" w:cs="Times New Roman"/>
          <w:sz w:val="24"/>
          <w:szCs w:val="24"/>
        </w:rPr>
        <w:t xml:space="preserve"> </w:t>
      </w:r>
      <w:r w:rsidRPr="00400DBA">
        <w:rPr>
          <w:rFonts w:ascii="Times New Roman" w:eastAsia="Times New Roman" w:hAnsi="Times New Roman" w:cs="Times New Roman"/>
          <w:noProof/>
          <w:sz w:val="24"/>
          <w:szCs w:val="24"/>
        </w:rPr>
        <w:t>peranan penting dalam membentuk warga negara yang baik sesuai dengan filsafat bangsa dan konstitusi negara Republik Indonesia.</w:t>
      </w:r>
      <w:r w:rsidR="00453C4F">
        <w:rPr>
          <w:rFonts w:ascii="Times New Roman" w:eastAsia="Times New Roman" w:hAnsi="Times New Roman" w:cs="Times New Roman"/>
          <w:noProof/>
          <w:sz w:val="24"/>
          <w:szCs w:val="24"/>
        </w:rPr>
        <w:t xml:space="preserve"> </w:t>
      </w:r>
      <w:r w:rsidRPr="00400DBA">
        <w:rPr>
          <w:rFonts w:ascii="Times New Roman" w:hAnsi="Times New Roman" w:cs="Times New Roman"/>
          <w:sz w:val="24"/>
          <w:szCs w:val="24"/>
        </w:rPr>
        <w:t>Idris Apandi (</w:t>
      </w:r>
      <w:hyperlink r:id="rId13" w:history="1">
        <w:r w:rsidR="00FD5189" w:rsidRPr="004D1119">
          <w:rPr>
            <w:rStyle w:val="Hyperlink"/>
            <w:rFonts w:ascii="Times New Roman" w:hAnsi="Times New Roman" w:cs="Times New Roman"/>
            <w:color w:val="000000" w:themeColor="text1"/>
            <w:sz w:val="24"/>
            <w:szCs w:val="24"/>
            <w:u w:val="none"/>
          </w:rPr>
          <w:t>http://asminkarris.wordpress.com/2013/06/29/kurikulum-ppkn 2013/</w:t>
        </w:r>
      </w:hyperlink>
      <w:r w:rsidRPr="00400DBA">
        <w:rPr>
          <w:rFonts w:ascii="Times New Roman" w:hAnsi="Times New Roman" w:cs="Times New Roman"/>
          <w:color w:val="000000" w:themeColor="text1"/>
          <w:sz w:val="24"/>
          <w:szCs w:val="24"/>
        </w:rPr>
        <w:t xml:space="preserve"> </w:t>
      </w:r>
      <w:r w:rsidRPr="00400DBA">
        <w:rPr>
          <w:rFonts w:ascii="Times New Roman" w:hAnsi="Times New Roman" w:cs="Times New Roman"/>
          <w:sz w:val="24"/>
          <w:szCs w:val="24"/>
        </w:rPr>
        <w:t xml:space="preserve">diakses pada 15 juni 2014), menyatakan, bahwa </w:t>
      </w:r>
      <w:r w:rsidR="00A3416A" w:rsidRPr="00400DBA">
        <w:rPr>
          <w:rFonts w:ascii="Times New Roman" w:hAnsi="Times New Roman" w:cs="Times New Roman"/>
          <w:sz w:val="24"/>
          <w:szCs w:val="24"/>
        </w:rPr>
        <w:t>P</w:t>
      </w:r>
      <w:r w:rsidR="00C50C71" w:rsidRPr="00400DBA">
        <w:rPr>
          <w:rFonts w:ascii="Times New Roman" w:hAnsi="Times New Roman" w:cs="Times New Roman"/>
          <w:sz w:val="24"/>
          <w:szCs w:val="24"/>
        </w:rPr>
        <w:t>ada kurikulum 2013 Pendidikan Kewarganegaraan bertujuan untuk mengembangkan peserta didik menjadi manusia Indonesia yang memiliki rasa kebangsaan dan cinta tanah air, yang dij</w:t>
      </w:r>
      <w:r w:rsidR="00FD29B0" w:rsidRPr="00400DBA">
        <w:rPr>
          <w:rFonts w:ascii="Times New Roman" w:hAnsi="Times New Roman" w:cs="Times New Roman"/>
          <w:sz w:val="24"/>
          <w:szCs w:val="24"/>
        </w:rPr>
        <w:t>iwai oleh nilai</w:t>
      </w:r>
      <w:r w:rsidR="00A3416A" w:rsidRPr="00400DBA">
        <w:rPr>
          <w:rFonts w:ascii="Times New Roman" w:hAnsi="Times New Roman" w:cs="Times New Roman"/>
          <w:sz w:val="24"/>
          <w:szCs w:val="24"/>
        </w:rPr>
        <w:t xml:space="preserve"> </w:t>
      </w:r>
      <w:r w:rsidR="00FD29B0" w:rsidRPr="00400DBA">
        <w:rPr>
          <w:rFonts w:ascii="Times New Roman" w:hAnsi="Times New Roman" w:cs="Times New Roman"/>
          <w:sz w:val="24"/>
          <w:szCs w:val="24"/>
        </w:rPr>
        <w:t>-</w:t>
      </w:r>
      <w:r w:rsidR="00A3416A" w:rsidRPr="00400DBA">
        <w:rPr>
          <w:rFonts w:ascii="Times New Roman" w:hAnsi="Times New Roman" w:cs="Times New Roman"/>
          <w:sz w:val="24"/>
          <w:szCs w:val="24"/>
        </w:rPr>
        <w:t xml:space="preserve"> </w:t>
      </w:r>
      <w:r w:rsidR="00FD29B0" w:rsidRPr="00400DBA">
        <w:rPr>
          <w:rFonts w:ascii="Times New Roman" w:hAnsi="Times New Roman" w:cs="Times New Roman"/>
          <w:sz w:val="24"/>
          <w:szCs w:val="24"/>
        </w:rPr>
        <w:t>nilai Pancasila</w:t>
      </w:r>
      <w:r w:rsidR="009E3F57" w:rsidRPr="00400DBA">
        <w:rPr>
          <w:rFonts w:ascii="Times New Roman" w:hAnsi="Times New Roman" w:cs="Times New Roman"/>
          <w:sz w:val="24"/>
          <w:szCs w:val="24"/>
        </w:rPr>
        <w:t xml:space="preserve"> </w:t>
      </w:r>
      <w:r w:rsidR="00C50C71" w:rsidRPr="00400DBA">
        <w:rPr>
          <w:rFonts w:ascii="Times New Roman" w:hAnsi="Times New Roman" w:cs="Times New Roman"/>
          <w:sz w:val="24"/>
          <w:szCs w:val="24"/>
        </w:rPr>
        <w:t>dan</w:t>
      </w:r>
      <w:r w:rsidR="009E3F57" w:rsidRPr="00400DBA">
        <w:rPr>
          <w:rFonts w:ascii="Times New Roman" w:hAnsi="Times New Roman" w:cs="Times New Roman"/>
          <w:sz w:val="24"/>
          <w:szCs w:val="24"/>
        </w:rPr>
        <w:t xml:space="preserve"> undang-undang dasar  </w:t>
      </w:r>
      <w:r w:rsidR="00C50C71" w:rsidRPr="00400DBA">
        <w:rPr>
          <w:rFonts w:ascii="Times New Roman" w:hAnsi="Times New Roman" w:cs="Times New Roman"/>
          <w:sz w:val="24"/>
          <w:szCs w:val="24"/>
        </w:rPr>
        <w:t>1945.</w:t>
      </w:r>
      <w:r w:rsidR="009E3F57" w:rsidRPr="00400DBA">
        <w:rPr>
          <w:rFonts w:ascii="Times New Roman" w:hAnsi="Times New Roman" w:cs="Times New Roman"/>
          <w:sz w:val="24"/>
          <w:szCs w:val="24"/>
        </w:rPr>
        <w:t xml:space="preserve"> </w:t>
      </w:r>
    </w:p>
    <w:p w:rsidR="002E071B" w:rsidRPr="002E071B" w:rsidRDefault="00584F1F" w:rsidP="00CA670E">
      <w:pPr>
        <w:pStyle w:val="ListParagraph"/>
        <w:numPr>
          <w:ilvl w:val="0"/>
          <w:numId w:val="17"/>
        </w:numPr>
        <w:spacing w:after="0" w:line="480" w:lineRule="auto"/>
        <w:ind w:left="360"/>
        <w:jc w:val="both"/>
        <w:rPr>
          <w:rFonts w:ascii="Times New Roman" w:hAnsi="Times New Roman" w:cs="Times New Roman"/>
          <w:sz w:val="24"/>
          <w:szCs w:val="24"/>
        </w:rPr>
      </w:pPr>
      <w:r w:rsidRPr="002E071B">
        <w:rPr>
          <w:rFonts w:ascii="Times New Roman" w:hAnsi="Times New Roman" w:cs="Times New Roman"/>
          <w:b/>
          <w:sz w:val="24"/>
          <w:szCs w:val="24"/>
          <w:lang w:val="id-ID"/>
        </w:rPr>
        <w:t>Pengajaran IPA di SD</w:t>
      </w:r>
    </w:p>
    <w:p w:rsidR="00584F1F" w:rsidRPr="002E071B" w:rsidRDefault="00584F1F" w:rsidP="00614611">
      <w:pPr>
        <w:pStyle w:val="ListParagraph"/>
        <w:spacing w:after="0" w:line="480" w:lineRule="auto"/>
        <w:ind w:left="0" w:firstLine="630"/>
        <w:jc w:val="both"/>
        <w:rPr>
          <w:rFonts w:ascii="Times New Roman" w:hAnsi="Times New Roman" w:cs="Times New Roman"/>
          <w:sz w:val="24"/>
          <w:szCs w:val="24"/>
        </w:rPr>
      </w:pPr>
      <w:r w:rsidRPr="002E071B">
        <w:rPr>
          <w:rFonts w:ascii="Times New Roman" w:hAnsi="Times New Roman"/>
          <w:sz w:val="24"/>
          <w:szCs w:val="24"/>
        </w:rPr>
        <w:t>IPA adalah Ilmu Pengetahuan Alam. Dalam “</w:t>
      </w:r>
      <w:r w:rsidRPr="002E071B">
        <w:rPr>
          <w:rFonts w:ascii="Times New Roman" w:hAnsi="Times New Roman"/>
          <w:i/>
          <w:sz w:val="24"/>
          <w:szCs w:val="24"/>
        </w:rPr>
        <w:t>Encyclopedia Britanica</w:t>
      </w:r>
      <w:r w:rsidRPr="002E071B">
        <w:rPr>
          <w:rFonts w:ascii="Times New Roman" w:hAnsi="Times New Roman"/>
          <w:sz w:val="24"/>
          <w:szCs w:val="24"/>
        </w:rPr>
        <w:t>” disebutkan, bahwa IPA atau “</w:t>
      </w:r>
      <w:r w:rsidRPr="002E071B">
        <w:rPr>
          <w:rFonts w:ascii="Times New Roman" w:hAnsi="Times New Roman"/>
          <w:i/>
          <w:sz w:val="24"/>
          <w:szCs w:val="24"/>
        </w:rPr>
        <w:t>natural science</w:t>
      </w:r>
      <w:r w:rsidRPr="002E071B">
        <w:rPr>
          <w:rFonts w:ascii="Times New Roman" w:hAnsi="Times New Roman"/>
          <w:sz w:val="24"/>
          <w:szCs w:val="24"/>
        </w:rPr>
        <w:t>” adalah pengetahuan yang tersusun tentang gejala-gejala alam dan hubungan sebab-akibatnya antara gejala yang satu dengan yang lainnya.</w:t>
      </w:r>
    </w:p>
    <w:p w:rsidR="00584F1F" w:rsidRPr="008B3BB9" w:rsidRDefault="00584F1F" w:rsidP="00614611">
      <w:pPr>
        <w:spacing w:after="0" w:line="480" w:lineRule="auto"/>
        <w:ind w:firstLine="630"/>
        <w:jc w:val="both"/>
        <w:rPr>
          <w:rFonts w:ascii="Times New Roman" w:hAnsi="Times New Roman"/>
          <w:sz w:val="24"/>
          <w:szCs w:val="24"/>
        </w:rPr>
      </w:pPr>
      <w:r w:rsidRPr="008B3BB9">
        <w:rPr>
          <w:rFonts w:ascii="Times New Roman" w:hAnsi="Times New Roman"/>
          <w:sz w:val="24"/>
          <w:szCs w:val="24"/>
        </w:rPr>
        <w:t>Jadi Ilmu Pengetahuan Alam (IPA)</w:t>
      </w:r>
      <w:r w:rsidRPr="008B3BB9">
        <w:rPr>
          <w:rFonts w:ascii="Times New Roman" w:hAnsi="Times New Roman"/>
          <w:i/>
          <w:sz w:val="24"/>
          <w:szCs w:val="24"/>
        </w:rPr>
        <w:t xml:space="preserve"> </w:t>
      </w:r>
      <w:r w:rsidRPr="008B3BB9">
        <w:rPr>
          <w:rFonts w:ascii="Times New Roman" w:hAnsi="Times New Roman"/>
          <w:sz w:val="24"/>
          <w:szCs w:val="24"/>
        </w:rPr>
        <w:t>secara harfiah dapat disebut sebagai ilmu tentang alam, ilmu yang mempelajari peristiwa-peristiwa yang terjadi di alam. Adapun pengertian IPA menurut para ahli adalah sebagai berikut:</w:t>
      </w:r>
    </w:p>
    <w:p w:rsidR="001D6C0E" w:rsidRDefault="00584F1F" w:rsidP="00CA670E">
      <w:pPr>
        <w:pStyle w:val="ListParagraph"/>
        <w:numPr>
          <w:ilvl w:val="0"/>
          <w:numId w:val="49"/>
        </w:numPr>
        <w:spacing w:after="0" w:line="480" w:lineRule="auto"/>
        <w:ind w:left="360"/>
        <w:jc w:val="both"/>
        <w:rPr>
          <w:rFonts w:ascii="Times New Roman" w:hAnsi="Times New Roman"/>
          <w:sz w:val="24"/>
          <w:szCs w:val="24"/>
        </w:rPr>
      </w:pPr>
      <w:r w:rsidRPr="001D6C0E">
        <w:rPr>
          <w:rFonts w:ascii="Times New Roman" w:hAnsi="Times New Roman"/>
          <w:sz w:val="24"/>
          <w:szCs w:val="24"/>
        </w:rPr>
        <w:t>Darmodjo (Samatowa, 2006:2) menyatakan bahwa ‘IPA adalah pengetahuan yang rasional dan objektif tentang alam semesta dan segala isinya’.</w:t>
      </w:r>
    </w:p>
    <w:p w:rsidR="001D6C0E" w:rsidRDefault="00584F1F" w:rsidP="00CA670E">
      <w:pPr>
        <w:pStyle w:val="ListParagraph"/>
        <w:numPr>
          <w:ilvl w:val="0"/>
          <w:numId w:val="49"/>
        </w:numPr>
        <w:spacing w:after="0" w:line="480" w:lineRule="auto"/>
        <w:ind w:left="360"/>
        <w:jc w:val="both"/>
        <w:rPr>
          <w:rFonts w:ascii="Times New Roman" w:hAnsi="Times New Roman"/>
          <w:sz w:val="24"/>
          <w:szCs w:val="24"/>
        </w:rPr>
      </w:pPr>
      <w:r w:rsidRPr="001D6C0E">
        <w:rPr>
          <w:rFonts w:ascii="Times New Roman" w:hAnsi="Times New Roman"/>
          <w:sz w:val="24"/>
          <w:szCs w:val="24"/>
        </w:rPr>
        <w:lastRenderedPageBreak/>
        <w:t>Nash (Samatowa, 2006:2) menyatakan bahwa ‘IPA itu adalah suatu cara atau metode untuk mengamati alam’</w:t>
      </w:r>
      <w:r w:rsidR="001D6C0E">
        <w:rPr>
          <w:rFonts w:ascii="Times New Roman" w:hAnsi="Times New Roman"/>
          <w:sz w:val="24"/>
          <w:szCs w:val="24"/>
        </w:rPr>
        <w:t>.</w:t>
      </w:r>
    </w:p>
    <w:p w:rsidR="001D6C0E" w:rsidRDefault="00584F1F" w:rsidP="00233980">
      <w:pPr>
        <w:pStyle w:val="ListParagraph"/>
        <w:spacing w:after="0" w:line="480" w:lineRule="auto"/>
        <w:ind w:left="0" w:firstLine="630"/>
        <w:jc w:val="both"/>
        <w:rPr>
          <w:rFonts w:ascii="Times New Roman" w:hAnsi="Times New Roman"/>
          <w:sz w:val="24"/>
          <w:szCs w:val="24"/>
        </w:rPr>
      </w:pPr>
      <w:r w:rsidRPr="001D6C0E">
        <w:rPr>
          <w:rFonts w:ascii="Times New Roman" w:hAnsi="Times New Roman"/>
          <w:sz w:val="24"/>
          <w:szCs w:val="24"/>
        </w:rPr>
        <w:t>Berdasarkan teori para ahli di</w:t>
      </w:r>
      <w:r w:rsidR="00D50387">
        <w:rPr>
          <w:rFonts w:ascii="Times New Roman" w:hAnsi="Times New Roman"/>
          <w:sz w:val="24"/>
          <w:szCs w:val="24"/>
        </w:rPr>
        <w:t xml:space="preserve"> </w:t>
      </w:r>
      <w:r w:rsidRPr="001D6C0E">
        <w:rPr>
          <w:rFonts w:ascii="Times New Roman" w:hAnsi="Times New Roman"/>
          <w:sz w:val="24"/>
          <w:szCs w:val="24"/>
        </w:rPr>
        <w:t>atas, dapat disimpulkan bahwa pengertian Ilmu Pengetahuan Alam (IPA) adalah ilmu yang mempelajari benda</w:t>
      </w:r>
      <w:r w:rsidR="008A742D">
        <w:rPr>
          <w:rFonts w:ascii="Times New Roman" w:hAnsi="Times New Roman"/>
          <w:sz w:val="24"/>
          <w:szCs w:val="24"/>
        </w:rPr>
        <w:t xml:space="preserve"> </w:t>
      </w:r>
      <w:r w:rsidRPr="001D6C0E">
        <w:rPr>
          <w:rFonts w:ascii="Times New Roman" w:hAnsi="Times New Roman"/>
          <w:sz w:val="24"/>
          <w:szCs w:val="24"/>
        </w:rPr>
        <w:t>-</w:t>
      </w:r>
      <w:r w:rsidR="008A742D">
        <w:rPr>
          <w:rFonts w:ascii="Times New Roman" w:hAnsi="Times New Roman"/>
          <w:sz w:val="24"/>
          <w:szCs w:val="24"/>
        </w:rPr>
        <w:t xml:space="preserve"> </w:t>
      </w:r>
      <w:r w:rsidRPr="001D6C0E">
        <w:rPr>
          <w:rFonts w:ascii="Times New Roman" w:hAnsi="Times New Roman"/>
          <w:sz w:val="24"/>
          <w:szCs w:val="24"/>
        </w:rPr>
        <w:t>benda di</w:t>
      </w:r>
      <w:r w:rsidR="008A0A50">
        <w:rPr>
          <w:rFonts w:ascii="Times New Roman" w:hAnsi="Times New Roman"/>
          <w:sz w:val="24"/>
          <w:szCs w:val="24"/>
        </w:rPr>
        <w:t xml:space="preserve"> d</w:t>
      </w:r>
      <w:r w:rsidRPr="001D6C0E">
        <w:rPr>
          <w:rFonts w:ascii="Times New Roman" w:hAnsi="Times New Roman"/>
          <w:sz w:val="24"/>
          <w:szCs w:val="24"/>
        </w:rPr>
        <w:t>alam ini, gejala-gejala alam, fenomena-fenomena alam melalui kegiatan observasi, pengamatan,  percobaan-percobaan dalam memecahkan masalah-masalah atau peristiwa-peristiwa yang terjadi di alam.</w:t>
      </w:r>
    </w:p>
    <w:p w:rsidR="00584F1F" w:rsidRPr="001D6C0E" w:rsidRDefault="00584F1F" w:rsidP="005704D8">
      <w:pPr>
        <w:pStyle w:val="ListParagraph"/>
        <w:spacing w:after="0" w:line="480" w:lineRule="auto"/>
        <w:ind w:left="0" w:firstLine="630"/>
        <w:jc w:val="both"/>
        <w:rPr>
          <w:rFonts w:ascii="Times New Roman" w:hAnsi="Times New Roman"/>
          <w:sz w:val="24"/>
          <w:szCs w:val="24"/>
        </w:rPr>
      </w:pPr>
      <w:r w:rsidRPr="004E7060">
        <w:rPr>
          <w:rFonts w:ascii="Times New Roman" w:hAnsi="Times New Roman"/>
          <w:bCs/>
          <w:sz w:val="24"/>
          <w:szCs w:val="24"/>
        </w:rPr>
        <w:t xml:space="preserve">Sebagimana yang tertuang dalam permen No. 22 Tentang Standar Isi untuk Satuan Pendidikan Dasar dan Menengah (2006:61) bahwa tujuan mata pelajaran IPA di SD adalah : </w:t>
      </w:r>
    </w:p>
    <w:p w:rsidR="001D6C0E" w:rsidRDefault="00584F1F" w:rsidP="00A457E3">
      <w:pPr>
        <w:ind w:left="630"/>
        <w:jc w:val="both"/>
      </w:pPr>
      <w:r w:rsidRPr="004E7060">
        <w:rPr>
          <w:rFonts w:ascii="Times New Roman" w:hAnsi="Times New Roman"/>
          <w:sz w:val="24"/>
          <w:szCs w:val="24"/>
        </w:rPr>
        <w:t>Memperoleh keyakinan terhadap kebesaran Tuhan Yang Maha Esa berdasarkan keberadaan, keindahan, dan keteraturan alam ciptaannya. Mengembangkan pengetahuan dan pemahaman konsep-konsep IPA yang bermanfaat dan dapat diterapkan dalam kehidupan sehari-hari. Mengembangkan rasa ingin tahu, sikap positif dan kesadaran tentang adanya hubungan yang saling mempengaruhi antara IPA, lingkungan, teknologi, dan masyarakat.  Mengembangkan keterampilan proses untuk menyelidiki alam sekitar, memecahkan masalah dan membuat keputusan.  Meningkatkan kesadaran untuk berperan serta dalam memelihara, menjaga, dan melestarikan lingkungan alam. Meningkatkan kesadaran untuk menghargai alam dan segala keteraturannya sebagai salah satu ciptaan Tuhan. Memperoleh bekal pengetahuan, konsep dan keterampilan sains sebagai dasar untuk melanjutkan pendidikan selanjutnya</w:t>
      </w:r>
      <w:r>
        <w:t xml:space="preserve">. </w:t>
      </w:r>
    </w:p>
    <w:p w:rsidR="00D94F02" w:rsidRPr="00D94F02" w:rsidRDefault="00584F1F" w:rsidP="00D94F02">
      <w:pPr>
        <w:spacing w:line="480" w:lineRule="auto"/>
        <w:ind w:firstLine="630"/>
        <w:jc w:val="both"/>
        <w:rPr>
          <w:rFonts w:ascii="Times New Roman" w:hAnsi="Times New Roman"/>
          <w:sz w:val="24"/>
          <w:szCs w:val="24"/>
        </w:rPr>
      </w:pPr>
      <w:r w:rsidRPr="00584F1F">
        <w:rPr>
          <w:rFonts w:ascii="Times New Roman" w:hAnsi="Times New Roman"/>
          <w:sz w:val="24"/>
          <w:szCs w:val="24"/>
        </w:rPr>
        <w:t>Dari uraian di</w:t>
      </w:r>
      <w:r w:rsidR="0064609C">
        <w:rPr>
          <w:rFonts w:ascii="Times New Roman" w:hAnsi="Times New Roman"/>
          <w:sz w:val="24"/>
          <w:szCs w:val="24"/>
        </w:rPr>
        <w:t xml:space="preserve"> </w:t>
      </w:r>
      <w:r w:rsidRPr="00584F1F">
        <w:rPr>
          <w:rFonts w:ascii="Times New Roman" w:hAnsi="Times New Roman"/>
          <w:sz w:val="24"/>
          <w:szCs w:val="24"/>
        </w:rPr>
        <w:t xml:space="preserve">atas dapat peneliti simpulkan bahwa pembelajaran IPA di SD sangatlah penting bagi para siswanya karena IPA harus dipupuk dari pendidikan dasar sehingga akan bermanfaat bagi kehidupan dimasa yang akan datang. IPA tidak hanya hanya mengajarkan kita mempelajari alam tetapi bagaimana alam itu </w:t>
      </w:r>
      <w:r w:rsidRPr="00584F1F">
        <w:rPr>
          <w:rFonts w:ascii="Times New Roman" w:hAnsi="Times New Roman"/>
          <w:sz w:val="24"/>
          <w:szCs w:val="24"/>
        </w:rPr>
        <w:lastRenderedPageBreak/>
        <w:t>dijaga dan dilestarikan oleh penghuni bumi ini, karena dampak alam akan menyangkut juga kehidupan</w:t>
      </w:r>
      <w:r w:rsidR="001D6C0E">
        <w:rPr>
          <w:rFonts w:ascii="Times New Roman" w:hAnsi="Times New Roman"/>
          <w:sz w:val="24"/>
          <w:szCs w:val="24"/>
        </w:rPr>
        <w:t>.</w:t>
      </w:r>
    </w:p>
    <w:p w:rsidR="00277AB4" w:rsidRDefault="002E0F23" w:rsidP="00CA670E">
      <w:pPr>
        <w:pStyle w:val="ListParagraph"/>
        <w:numPr>
          <w:ilvl w:val="0"/>
          <w:numId w:val="11"/>
        </w:numPr>
        <w:spacing w:before="240" w:line="480" w:lineRule="auto"/>
        <w:ind w:left="360"/>
        <w:jc w:val="both"/>
        <w:rPr>
          <w:rFonts w:ascii="Times New Roman" w:hAnsi="Times New Roman" w:cs="Times New Roman"/>
          <w:b/>
          <w:sz w:val="24"/>
          <w:szCs w:val="24"/>
        </w:rPr>
      </w:pPr>
      <w:r w:rsidRPr="00C74757">
        <w:rPr>
          <w:rFonts w:ascii="Times New Roman" w:hAnsi="Times New Roman" w:cs="Times New Roman"/>
          <w:b/>
          <w:sz w:val="24"/>
          <w:szCs w:val="24"/>
        </w:rPr>
        <w:t>Hasil-</w:t>
      </w:r>
      <w:r>
        <w:rPr>
          <w:rFonts w:ascii="Times New Roman" w:hAnsi="Times New Roman" w:cs="Times New Roman"/>
          <w:b/>
          <w:sz w:val="24"/>
          <w:szCs w:val="24"/>
        </w:rPr>
        <w:t>H</w:t>
      </w:r>
      <w:r w:rsidRPr="00C74757">
        <w:rPr>
          <w:rFonts w:ascii="Times New Roman" w:hAnsi="Times New Roman" w:cs="Times New Roman"/>
          <w:b/>
          <w:sz w:val="24"/>
          <w:szCs w:val="24"/>
        </w:rPr>
        <w:t>asil Penelitian Terdahulu yang Sesuai dengan Penelitian</w:t>
      </w:r>
    </w:p>
    <w:p w:rsidR="002E0F23" w:rsidRPr="00277AB4" w:rsidRDefault="002E0F23" w:rsidP="00D94F02">
      <w:pPr>
        <w:pStyle w:val="ListParagraph"/>
        <w:spacing w:before="240" w:line="480" w:lineRule="auto"/>
        <w:ind w:left="0" w:firstLine="630"/>
        <w:jc w:val="both"/>
        <w:rPr>
          <w:rFonts w:ascii="Times New Roman" w:hAnsi="Times New Roman" w:cs="Times New Roman"/>
          <w:b/>
          <w:sz w:val="24"/>
          <w:szCs w:val="24"/>
        </w:rPr>
      </w:pPr>
      <w:r w:rsidRPr="00277AB4">
        <w:rPr>
          <w:rFonts w:ascii="Times New Roman" w:hAnsi="Times New Roman" w:cs="Times New Roman"/>
          <w:sz w:val="24"/>
          <w:szCs w:val="24"/>
        </w:rPr>
        <w:t>Peneliti mengambil hasil penelitian dari dua orang, beserta metode yang digunakan dan pembahasan hasil penelitian secara umum. Dari kedua peneliti tersebut adalah sebagai berikut.</w:t>
      </w:r>
    </w:p>
    <w:p w:rsidR="002E0F23" w:rsidRDefault="002E0F23" w:rsidP="00CA670E">
      <w:pPr>
        <w:pStyle w:val="ListParagraph"/>
        <w:numPr>
          <w:ilvl w:val="0"/>
          <w:numId w:val="20"/>
        </w:numPr>
        <w:autoSpaceDE w:val="0"/>
        <w:autoSpaceDN w:val="0"/>
        <w:adjustRightInd w:val="0"/>
        <w:spacing w:after="0" w:line="480" w:lineRule="auto"/>
        <w:ind w:left="360"/>
        <w:jc w:val="both"/>
        <w:rPr>
          <w:rFonts w:ascii="Times New Roman" w:hAnsi="Times New Roman" w:cs="Times New Roman"/>
          <w:sz w:val="24"/>
          <w:szCs w:val="24"/>
        </w:rPr>
      </w:pPr>
      <w:r w:rsidRPr="000020B9">
        <w:rPr>
          <w:rFonts w:ascii="Times New Roman" w:hAnsi="Times New Roman" w:cs="Times New Roman"/>
          <w:sz w:val="24"/>
          <w:szCs w:val="24"/>
        </w:rPr>
        <w:t xml:space="preserve">Penelitian yang dilakukan oleh Yusfi Maulana (Tahun 2013), tentang upaya meningkatkan keterampilan berbicara siswa dalam mengemukakan pendaapat melalui teknik </w:t>
      </w:r>
      <w:r w:rsidRPr="000020B9">
        <w:rPr>
          <w:rFonts w:ascii="Times New Roman" w:hAnsi="Times New Roman" w:cs="Times New Roman"/>
          <w:i/>
          <w:sz w:val="24"/>
          <w:szCs w:val="24"/>
        </w:rPr>
        <w:t>Probing Question</w:t>
      </w:r>
      <w:r w:rsidRPr="000020B9">
        <w:rPr>
          <w:rFonts w:ascii="Times New Roman" w:hAnsi="Times New Roman" w:cs="Times New Roman"/>
          <w:sz w:val="24"/>
          <w:szCs w:val="24"/>
        </w:rPr>
        <w:t xml:space="preserve"> (pertanyaan menggali) dalam materi cerita rakyat di kelas IV SDN Nilem Bandung. Penelitian inimemberikan kesimpulan  hasil belajar yang diperoleh siswa pada pelajaran bahasa Indonesia dengan menggunakan teknik </w:t>
      </w:r>
      <w:r w:rsidRPr="001B47BE">
        <w:rPr>
          <w:rFonts w:ascii="Times New Roman" w:hAnsi="Times New Roman" w:cs="Times New Roman"/>
          <w:i/>
          <w:sz w:val="24"/>
          <w:szCs w:val="24"/>
        </w:rPr>
        <w:t>probing question</w:t>
      </w:r>
      <w:r w:rsidRPr="000020B9">
        <w:rPr>
          <w:rFonts w:ascii="Times New Roman" w:hAnsi="Times New Roman" w:cs="Times New Roman"/>
          <w:sz w:val="24"/>
          <w:szCs w:val="24"/>
        </w:rPr>
        <w:t xml:space="preserve">  mengalami peningkatan . hal ini terbukti dengan rata – rata nilai hasil belajar pada siklus I mencapai nilai 57,02 dan siklus II mencapai nilai 73,78 setelah mengikuti dua siklus terdapat perubahan peningkatan secara signifikan terhadap pembelajaran mengemukakan pendapat pada pelajaran Bahasa Indonesia melalui teknik </w:t>
      </w:r>
      <w:r w:rsidRPr="000020B9">
        <w:rPr>
          <w:rFonts w:ascii="Times New Roman" w:hAnsi="Times New Roman" w:cs="Times New Roman"/>
          <w:i/>
          <w:sz w:val="24"/>
          <w:szCs w:val="24"/>
        </w:rPr>
        <w:t>probing question</w:t>
      </w:r>
      <w:r w:rsidRPr="000020B9">
        <w:rPr>
          <w:rFonts w:ascii="Times New Roman" w:hAnsi="Times New Roman" w:cs="Times New Roman"/>
          <w:sz w:val="24"/>
          <w:szCs w:val="24"/>
        </w:rPr>
        <w:t>.</w:t>
      </w:r>
    </w:p>
    <w:p w:rsidR="002E0F23" w:rsidRPr="000020B9" w:rsidRDefault="002E0F23" w:rsidP="00CA670E">
      <w:pPr>
        <w:pStyle w:val="ListParagraph"/>
        <w:numPr>
          <w:ilvl w:val="0"/>
          <w:numId w:val="20"/>
        </w:numPr>
        <w:autoSpaceDE w:val="0"/>
        <w:autoSpaceDN w:val="0"/>
        <w:adjustRightInd w:val="0"/>
        <w:spacing w:after="0" w:line="480" w:lineRule="auto"/>
        <w:ind w:left="360"/>
        <w:jc w:val="both"/>
        <w:rPr>
          <w:rFonts w:ascii="Times New Roman" w:hAnsi="Times New Roman" w:cs="Times New Roman"/>
          <w:sz w:val="24"/>
          <w:szCs w:val="24"/>
        </w:rPr>
      </w:pPr>
      <w:r w:rsidRPr="000020B9">
        <w:rPr>
          <w:rFonts w:ascii="Times New Roman" w:hAnsi="Times New Roman" w:cs="Times New Roman"/>
          <w:sz w:val="24"/>
          <w:szCs w:val="24"/>
        </w:rPr>
        <w:t xml:space="preserve">Penelitian yang dilakukan oleh Praktindjo (2012), tentang peningkatan hasil belajar IPA melalui penerapan metode </w:t>
      </w:r>
      <w:r w:rsidRPr="000020B9">
        <w:rPr>
          <w:rFonts w:ascii="Times New Roman" w:hAnsi="Times New Roman" w:cs="Times New Roman"/>
          <w:i/>
          <w:sz w:val="24"/>
          <w:szCs w:val="24"/>
        </w:rPr>
        <w:t xml:space="preserve">discovery learning </w:t>
      </w:r>
      <w:r w:rsidRPr="000020B9">
        <w:rPr>
          <w:rFonts w:ascii="Times New Roman" w:hAnsi="Times New Roman" w:cs="Times New Roman"/>
          <w:sz w:val="24"/>
          <w:szCs w:val="24"/>
        </w:rPr>
        <w:t xml:space="preserve">pada siswa kelas IV SDN 1 Sugihan </w:t>
      </w:r>
      <w:r w:rsidR="00D94682" w:rsidRPr="000020B9">
        <w:rPr>
          <w:rFonts w:ascii="Times New Roman" w:hAnsi="Times New Roman" w:cs="Times New Roman"/>
          <w:sz w:val="24"/>
          <w:szCs w:val="24"/>
        </w:rPr>
        <w:t xml:space="preserve">Kecamatan Toroh Kabupaten Kecamatan Grobogan </w:t>
      </w:r>
      <w:r w:rsidRPr="000020B9">
        <w:rPr>
          <w:rFonts w:ascii="Times New Roman" w:hAnsi="Times New Roman" w:cs="Times New Roman"/>
          <w:sz w:val="24"/>
          <w:szCs w:val="24"/>
        </w:rPr>
        <w:t>semester 1tahun pelajaran 2011/2012. Penelitian ini mem</w:t>
      </w:r>
      <w:r w:rsidR="00C2577C">
        <w:rPr>
          <w:rFonts w:ascii="Times New Roman" w:hAnsi="Times New Roman" w:cs="Times New Roman"/>
          <w:sz w:val="24"/>
          <w:szCs w:val="24"/>
        </w:rPr>
        <w:t>berikan kesimpulan bahwa kelomp</w:t>
      </w:r>
      <w:r w:rsidRPr="000020B9">
        <w:rPr>
          <w:rFonts w:ascii="Times New Roman" w:hAnsi="Times New Roman" w:cs="Times New Roman"/>
          <w:sz w:val="24"/>
          <w:szCs w:val="24"/>
        </w:rPr>
        <w:t xml:space="preserve">ok yang menggunakan model pemelajaran tersebut memberikan hasil </w:t>
      </w:r>
      <w:r w:rsidRPr="000020B9">
        <w:rPr>
          <w:rFonts w:ascii="Times New Roman" w:hAnsi="Times New Roman" w:cs="Times New Roman"/>
          <w:sz w:val="24"/>
          <w:szCs w:val="24"/>
        </w:rPr>
        <w:lastRenderedPageBreak/>
        <w:t>bel</w:t>
      </w:r>
      <w:r w:rsidR="00680F07">
        <w:rPr>
          <w:rFonts w:ascii="Times New Roman" w:hAnsi="Times New Roman" w:cs="Times New Roman"/>
          <w:sz w:val="24"/>
          <w:szCs w:val="24"/>
        </w:rPr>
        <w:t>ajar yang tinggi secara signifik</w:t>
      </w:r>
      <w:r w:rsidRPr="000020B9">
        <w:rPr>
          <w:rFonts w:ascii="Times New Roman" w:hAnsi="Times New Roman" w:cs="Times New Roman"/>
          <w:sz w:val="24"/>
          <w:szCs w:val="24"/>
        </w:rPr>
        <w:t>an dari pada hasil belajar kelompok yang menggunakan pembelajaran kinvensional.</w:t>
      </w:r>
    </w:p>
    <w:p w:rsidR="00EF0894" w:rsidRPr="00453B7D" w:rsidRDefault="002E0F23" w:rsidP="00453B7D">
      <w:pPr>
        <w:pStyle w:val="ListParagraph"/>
        <w:autoSpaceDE w:val="0"/>
        <w:autoSpaceDN w:val="0"/>
        <w:adjustRightInd w:val="0"/>
        <w:spacing w:after="0" w:line="480" w:lineRule="auto"/>
        <w:ind w:left="360"/>
        <w:jc w:val="both"/>
        <w:rPr>
          <w:rFonts w:ascii="Times New Roman" w:hAnsi="Times New Roman" w:cs="Times New Roman"/>
          <w:sz w:val="24"/>
          <w:szCs w:val="24"/>
        </w:rPr>
      </w:pPr>
      <w:r>
        <w:t>(</w:t>
      </w:r>
      <w:hyperlink r:id="rId14" w:history="1">
        <w:r w:rsidRPr="005752A0">
          <w:rPr>
            <w:rStyle w:val="Hyperlink"/>
            <w:rFonts w:ascii="Times New Roman" w:hAnsi="Times New Roman" w:cs="Times New Roman"/>
            <w:color w:val="auto"/>
            <w:sz w:val="24"/>
            <w:szCs w:val="24"/>
            <w:u w:val="none"/>
          </w:rPr>
          <w:t>http://repository.library.uksw.edu/handle/123456789/1356</w:t>
        </w:r>
      </w:hyperlink>
      <w:r w:rsidRPr="005752A0">
        <w:rPr>
          <w:rFonts w:ascii="Times New Roman" w:hAnsi="Times New Roman" w:cs="Times New Roman"/>
          <w:sz w:val="24"/>
          <w:szCs w:val="24"/>
        </w:rPr>
        <w:t>di</w:t>
      </w:r>
      <w:r>
        <w:rPr>
          <w:rFonts w:ascii="Times New Roman" w:hAnsi="Times New Roman" w:cs="Times New Roman"/>
          <w:sz w:val="24"/>
          <w:szCs w:val="24"/>
        </w:rPr>
        <w:t>akses</w:t>
      </w:r>
      <w:r w:rsidR="00453B7D" w:rsidRPr="00453B7D">
        <w:rPr>
          <w:rFonts w:ascii="Times New Roman" w:hAnsi="Times New Roman" w:cs="Times New Roman"/>
          <w:color w:val="FFFFFF" w:themeColor="background1"/>
          <w:sz w:val="24"/>
          <w:szCs w:val="24"/>
        </w:rPr>
        <w:t>.</w:t>
      </w:r>
      <w:r w:rsidRPr="005752A0">
        <w:rPr>
          <w:rFonts w:ascii="Times New Roman" w:hAnsi="Times New Roman" w:cs="Times New Roman"/>
          <w:sz w:val="24"/>
          <w:szCs w:val="24"/>
        </w:rPr>
        <w:t>pada tanggal 20 juni 2014</w:t>
      </w:r>
      <w:r>
        <w:rPr>
          <w:rFonts w:ascii="Times New Roman" w:hAnsi="Times New Roman" w:cs="Times New Roman"/>
          <w:sz w:val="24"/>
          <w:szCs w:val="24"/>
        </w:rPr>
        <w:t>)</w:t>
      </w:r>
      <w:r w:rsidR="0038048C">
        <w:rPr>
          <w:rFonts w:ascii="Times New Roman" w:hAnsi="Times New Roman" w:cs="Times New Roman"/>
          <w:sz w:val="24"/>
          <w:szCs w:val="24"/>
        </w:rPr>
        <w:t>.</w:t>
      </w:r>
    </w:p>
    <w:p w:rsidR="002E0F23" w:rsidRPr="0026524F" w:rsidRDefault="005D2907" w:rsidP="00CA670E">
      <w:pPr>
        <w:pStyle w:val="ListParagraph"/>
        <w:numPr>
          <w:ilvl w:val="0"/>
          <w:numId w:val="11"/>
        </w:num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Kerangka Berp</w:t>
      </w:r>
      <w:r w:rsidR="002E0F23" w:rsidRPr="0026524F">
        <w:rPr>
          <w:rFonts w:ascii="Times New Roman" w:hAnsi="Times New Roman" w:cs="Times New Roman"/>
          <w:b/>
          <w:sz w:val="24"/>
          <w:szCs w:val="24"/>
        </w:rPr>
        <w:t>ikir</w:t>
      </w:r>
    </w:p>
    <w:p w:rsidR="00857976" w:rsidRDefault="002E0F23" w:rsidP="00D5167C">
      <w:pPr>
        <w:spacing w:line="480" w:lineRule="auto"/>
        <w:ind w:firstLine="630"/>
        <w:jc w:val="both"/>
        <w:rPr>
          <w:rFonts w:ascii="Times New Roman" w:hAnsi="Times New Roman" w:cs="Times New Roman"/>
          <w:sz w:val="24"/>
          <w:szCs w:val="24"/>
        </w:rPr>
      </w:pPr>
      <w:r w:rsidRPr="00910158">
        <w:rPr>
          <w:rFonts w:ascii="Times New Roman" w:hAnsi="Times New Roman" w:cs="Times New Roman"/>
          <w:sz w:val="24"/>
        </w:rPr>
        <w:t xml:space="preserve">Penguasaan  materi </w:t>
      </w:r>
      <w:r>
        <w:rPr>
          <w:rFonts w:ascii="Times New Roman" w:hAnsi="Times New Roman" w:cs="Times New Roman"/>
          <w:sz w:val="24"/>
        </w:rPr>
        <w:t>pada subtema “keberagaman budaya bangsa”</w:t>
      </w:r>
      <w:r w:rsidRPr="00910158">
        <w:rPr>
          <w:rFonts w:ascii="Times New Roman" w:hAnsi="Times New Roman" w:cs="Times New Roman"/>
          <w:sz w:val="24"/>
        </w:rPr>
        <w:t xml:space="preserve">  dapat  diukur  dengan membentuk </w:t>
      </w:r>
      <w:r>
        <w:rPr>
          <w:rFonts w:ascii="Times New Roman" w:hAnsi="Times New Roman" w:cs="Times New Roman"/>
          <w:sz w:val="24"/>
        </w:rPr>
        <w:t>peseta didik saling aktif bertanya</w:t>
      </w:r>
      <w:r w:rsidRPr="00910158">
        <w:rPr>
          <w:rFonts w:ascii="Times New Roman" w:hAnsi="Times New Roman" w:cs="Times New Roman"/>
          <w:sz w:val="24"/>
        </w:rPr>
        <w:t xml:space="preserve">. </w:t>
      </w:r>
      <w:r>
        <w:rPr>
          <w:rFonts w:ascii="Times New Roman" w:hAnsi="Times New Roman" w:cs="Times New Roman"/>
          <w:sz w:val="24"/>
        </w:rPr>
        <w:t>Kegiatan pembelajaran</w:t>
      </w:r>
      <w:r w:rsidRPr="00910158">
        <w:rPr>
          <w:rFonts w:ascii="Times New Roman" w:hAnsi="Times New Roman" w:cs="Times New Roman"/>
          <w:sz w:val="24"/>
        </w:rPr>
        <w:t xml:space="preserve">  yang dilakukan dengan  kerja  sama  </w:t>
      </w:r>
      <w:r>
        <w:rPr>
          <w:rFonts w:ascii="Times New Roman" w:hAnsi="Times New Roman" w:cs="Times New Roman"/>
          <w:sz w:val="24"/>
        </w:rPr>
        <w:t>antar siswa</w:t>
      </w:r>
      <w:r w:rsidRPr="00910158">
        <w:rPr>
          <w:rFonts w:ascii="Times New Roman" w:hAnsi="Times New Roman" w:cs="Times New Roman"/>
          <w:sz w:val="24"/>
        </w:rPr>
        <w:t xml:space="preserve">  dapat  membantu  peserta didik  apabila  mengalami kesulitan dalam  </w:t>
      </w:r>
      <w:r>
        <w:rPr>
          <w:rFonts w:ascii="Times New Roman" w:hAnsi="Times New Roman" w:cs="Times New Roman"/>
          <w:sz w:val="24"/>
        </w:rPr>
        <w:t>bertanya langsung kepada guru</w:t>
      </w:r>
      <w:r w:rsidRPr="00910158">
        <w:rPr>
          <w:rFonts w:ascii="Times New Roman" w:hAnsi="Times New Roman" w:cs="Times New Roman"/>
          <w:sz w:val="24"/>
        </w:rPr>
        <w:t xml:space="preserve">,  sehingga  peran  </w:t>
      </w:r>
      <w:r>
        <w:rPr>
          <w:rFonts w:ascii="Times New Roman" w:hAnsi="Times New Roman" w:cs="Times New Roman"/>
          <w:sz w:val="24"/>
        </w:rPr>
        <w:t>antar siswa</w:t>
      </w:r>
      <w:r w:rsidRPr="00910158">
        <w:rPr>
          <w:rFonts w:ascii="Times New Roman" w:hAnsi="Times New Roman" w:cs="Times New Roman"/>
          <w:sz w:val="24"/>
        </w:rPr>
        <w:t xml:space="preserve">  juga  besar dalam meningkatkan </w:t>
      </w:r>
      <w:r>
        <w:rPr>
          <w:rFonts w:ascii="Times New Roman" w:hAnsi="Times New Roman" w:cs="Times New Roman"/>
          <w:sz w:val="24"/>
        </w:rPr>
        <w:t xml:space="preserve">kemampuan </w:t>
      </w:r>
      <w:r w:rsidRPr="00910158">
        <w:rPr>
          <w:rFonts w:ascii="Times New Roman" w:hAnsi="Times New Roman" w:cs="Times New Roman"/>
          <w:sz w:val="24"/>
        </w:rPr>
        <w:t xml:space="preserve"> </w:t>
      </w:r>
      <w:r>
        <w:rPr>
          <w:rFonts w:ascii="Times New Roman" w:hAnsi="Times New Roman" w:cs="Times New Roman"/>
          <w:sz w:val="24"/>
        </w:rPr>
        <w:t xml:space="preserve">berbicara dan menumbuhkan rasa percaya diri siswa  </w:t>
      </w:r>
      <w:r w:rsidRPr="00910158">
        <w:rPr>
          <w:rFonts w:ascii="Times New Roman" w:hAnsi="Times New Roman" w:cs="Times New Roman"/>
          <w:sz w:val="24"/>
        </w:rPr>
        <w:t xml:space="preserve">yang lainnya. Sehingga dapat  diasumsikan  bahwa  penggunaan  model pembelajaran  </w:t>
      </w:r>
      <w:r>
        <w:rPr>
          <w:rFonts w:ascii="Times New Roman" w:hAnsi="Times New Roman" w:cs="Times New Roman"/>
          <w:i/>
          <w:sz w:val="24"/>
        </w:rPr>
        <w:t xml:space="preserve">discovery </w:t>
      </w:r>
      <w:r w:rsidRPr="00910158">
        <w:rPr>
          <w:rFonts w:ascii="Times New Roman" w:hAnsi="Times New Roman" w:cs="Times New Roman"/>
          <w:i/>
          <w:sz w:val="24"/>
        </w:rPr>
        <w:t xml:space="preserve"> </w:t>
      </w:r>
      <w:r w:rsidRPr="00910158">
        <w:rPr>
          <w:rFonts w:ascii="Times New Roman" w:hAnsi="Times New Roman" w:cs="Times New Roman"/>
          <w:sz w:val="24"/>
        </w:rPr>
        <w:t xml:space="preserve">dapat  diterapkan  untuk meningkatkan  </w:t>
      </w:r>
      <w:r>
        <w:rPr>
          <w:rFonts w:ascii="Times New Roman" w:hAnsi="Times New Roman" w:cs="Times New Roman"/>
          <w:sz w:val="24"/>
        </w:rPr>
        <w:t xml:space="preserve">kemampuan </w:t>
      </w:r>
      <w:r w:rsidR="008B0DFF">
        <w:rPr>
          <w:rFonts w:ascii="Times New Roman" w:hAnsi="Times New Roman" w:cs="Times New Roman"/>
          <w:sz w:val="24"/>
        </w:rPr>
        <w:t>dalam mencari informasi secara l</w:t>
      </w:r>
      <w:r>
        <w:rPr>
          <w:rFonts w:ascii="Times New Roman" w:hAnsi="Times New Roman" w:cs="Times New Roman"/>
          <w:sz w:val="24"/>
        </w:rPr>
        <w:t>isan mengenai keragaman teman sekelasnya serta menumbuhkan rasa percaya diri siswa dalam bertanya di kelas</w:t>
      </w:r>
      <w:r w:rsidR="005D0E69">
        <w:rPr>
          <w:rFonts w:ascii="Times New Roman" w:hAnsi="Times New Roman" w:cs="Times New Roman"/>
          <w:sz w:val="24"/>
        </w:rPr>
        <w:t>.</w:t>
      </w:r>
      <w:r w:rsidR="00F837BB">
        <w:rPr>
          <w:rFonts w:ascii="Times New Roman" w:hAnsi="Times New Roman" w:cs="Times New Roman"/>
          <w:sz w:val="24"/>
          <w:szCs w:val="24"/>
        </w:rPr>
        <w:t xml:space="preserve"> </w:t>
      </w:r>
    </w:p>
    <w:p w:rsidR="00857976" w:rsidRDefault="00857976" w:rsidP="00453B7D">
      <w:pPr>
        <w:spacing w:line="480" w:lineRule="auto"/>
        <w:ind w:firstLine="709"/>
        <w:jc w:val="both"/>
        <w:rPr>
          <w:rFonts w:ascii="Times New Roman" w:hAnsi="Times New Roman" w:cs="Times New Roman"/>
          <w:sz w:val="24"/>
          <w:szCs w:val="24"/>
        </w:rPr>
      </w:pPr>
    </w:p>
    <w:p w:rsidR="00857976" w:rsidRDefault="00857976" w:rsidP="00CA670E">
      <w:pPr>
        <w:spacing w:line="480" w:lineRule="auto"/>
        <w:ind w:left="360" w:firstLine="709"/>
        <w:jc w:val="both"/>
        <w:rPr>
          <w:rFonts w:ascii="Times New Roman" w:hAnsi="Times New Roman" w:cs="Times New Roman"/>
          <w:sz w:val="24"/>
          <w:szCs w:val="24"/>
        </w:rPr>
      </w:pPr>
    </w:p>
    <w:p w:rsidR="00857976" w:rsidRDefault="00857976" w:rsidP="00CA670E">
      <w:pPr>
        <w:spacing w:line="480" w:lineRule="auto"/>
        <w:ind w:left="360" w:firstLine="709"/>
        <w:jc w:val="both"/>
        <w:rPr>
          <w:rFonts w:ascii="Times New Roman" w:hAnsi="Times New Roman" w:cs="Times New Roman"/>
          <w:sz w:val="24"/>
          <w:szCs w:val="24"/>
        </w:rPr>
      </w:pPr>
    </w:p>
    <w:p w:rsidR="00EF0894" w:rsidRDefault="00EF0894" w:rsidP="00CA670E">
      <w:pPr>
        <w:spacing w:line="480" w:lineRule="auto"/>
        <w:ind w:left="360" w:firstLine="709"/>
        <w:jc w:val="both"/>
        <w:rPr>
          <w:rFonts w:ascii="Times New Roman" w:hAnsi="Times New Roman" w:cs="Times New Roman"/>
          <w:sz w:val="24"/>
          <w:szCs w:val="24"/>
        </w:rPr>
      </w:pPr>
    </w:p>
    <w:p w:rsidR="00EF0894" w:rsidRDefault="00EF0894" w:rsidP="00CA670E">
      <w:pPr>
        <w:spacing w:line="480" w:lineRule="auto"/>
        <w:ind w:left="360" w:firstLine="709"/>
        <w:jc w:val="both"/>
        <w:rPr>
          <w:rFonts w:ascii="Times New Roman" w:hAnsi="Times New Roman" w:cs="Times New Roman"/>
          <w:sz w:val="24"/>
          <w:szCs w:val="24"/>
        </w:rPr>
      </w:pPr>
    </w:p>
    <w:p w:rsidR="00857976" w:rsidRDefault="00857976" w:rsidP="00F837BB">
      <w:pPr>
        <w:spacing w:line="480" w:lineRule="auto"/>
        <w:jc w:val="both"/>
        <w:rPr>
          <w:rFonts w:ascii="Times New Roman" w:hAnsi="Times New Roman" w:cs="Times New Roman"/>
          <w:sz w:val="24"/>
          <w:szCs w:val="24"/>
        </w:rPr>
      </w:pPr>
    </w:p>
    <w:p w:rsidR="00857976" w:rsidRPr="00F837BB" w:rsidRDefault="002E0F23" w:rsidP="00F837BB">
      <w:pPr>
        <w:spacing w:line="240" w:lineRule="auto"/>
        <w:ind w:left="360" w:firstLine="709"/>
        <w:jc w:val="center"/>
        <w:rPr>
          <w:rFonts w:ascii="Times New Roman" w:hAnsi="Times New Roman" w:cs="Times New Roman"/>
          <w:b/>
          <w:sz w:val="24"/>
          <w:szCs w:val="24"/>
        </w:rPr>
      </w:pPr>
      <w:r w:rsidRPr="00F837BB">
        <w:rPr>
          <w:rFonts w:ascii="Times New Roman" w:hAnsi="Times New Roman" w:cs="Times New Roman"/>
          <w:b/>
          <w:sz w:val="24"/>
          <w:szCs w:val="24"/>
        </w:rPr>
        <w:lastRenderedPageBreak/>
        <w:t>Gambar 2.1</w:t>
      </w:r>
    </w:p>
    <w:p w:rsidR="002E0F23" w:rsidRDefault="00F402C8" w:rsidP="00F837BB">
      <w:pPr>
        <w:spacing w:line="240" w:lineRule="auto"/>
        <w:ind w:left="360" w:firstLine="709"/>
        <w:jc w:val="center"/>
        <w:rPr>
          <w:rFonts w:ascii="Times New Roman" w:hAnsi="Times New Roman" w:cs="Times New Roman"/>
          <w:b/>
          <w:sz w:val="24"/>
          <w:szCs w:val="24"/>
        </w:rPr>
      </w:pPr>
      <w:r>
        <w:rPr>
          <w:rFonts w:ascii="Times New Roman" w:hAnsi="Times New Roman" w:cs="Times New Roman"/>
          <w:b/>
          <w:sz w:val="24"/>
          <w:szCs w:val="24"/>
        </w:rPr>
        <w:t>Bagan Proses Kerangka Berp</w:t>
      </w:r>
      <w:r w:rsidR="002E0F23">
        <w:rPr>
          <w:rFonts w:ascii="Times New Roman" w:hAnsi="Times New Roman" w:cs="Times New Roman"/>
          <w:b/>
          <w:sz w:val="24"/>
          <w:szCs w:val="24"/>
        </w:rPr>
        <w:t>ikir</w:t>
      </w:r>
    </w:p>
    <w:p w:rsidR="002E0F23" w:rsidRDefault="002E0F23" w:rsidP="00F837BB">
      <w:pPr>
        <w:spacing w:line="240" w:lineRule="auto"/>
        <w:ind w:left="360" w:firstLine="709"/>
        <w:jc w:val="center"/>
        <w:rPr>
          <w:rFonts w:ascii="Times New Roman" w:hAnsi="Times New Roman" w:cs="Times New Roman"/>
          <w:sz w:val="24"/>
          <w:szCs w:val="24"/>
        </w:rPr>
      </w:pPr>
      <w:r>
        <w:rPr>
          <w:rFonts w:ascii="Times New Roman" w:hAnsi="Times New Roman" w:cs="Times New Roman"/>
          <w:b/>
          <w:sz w:val="24"/>
          <w:szCs w:val="24"/>
        </w:rPr>
        <w:t xml:space="preserve">Menggunakan Model </w:t>
      </w:r>
      <w:r>
        <w:rPr>
          <w:rFonts w:ascii="Times New Roman" w:hAnsi="Times New Roman" w:cs="Times New Roman"/>
          <w:b/>
          <w:i/>
          <w:sz w:val="24"/>
          <w:szCs w:val="24"/>
        </w:rPr>
        <w:t>Discovery Learning</w:t>
      </w:r>
      <w:r w:rsidR="002256E9">
        <w:rPr>
          <w:rFonts w:ascii="Times New Roman" w:hAnsi="Times New Roman" w:cs="Times New Roman"/>
          <w:b/>
          <w:i/>
          <w:sz w:val="24"/>
          <w:szCs w:val="24"/>
        </w:rPr>
        <w:t>.</w:t>
      </w:r>
    </w:p>
    <w:p w:rsidR="002E0F23" w:rsidRDefault="003F4992" w:rsidP="00CA670E">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86.9pt;margin-top:2.7pt;width:268.95pt;height:39.85pt;z-index:251657216">
            <v:textbox style="mso-next-textbox:#_x0000_s1041">
              <w:txbxContent>
                <w:p w:rsidR="00572544" w:rsidRPr="00910158" w:rsidRDefault="00572544" w:rsidP="002E0F23">
                  <w:pPr>
                    <w:jc w:val="center"/>
                    <w:rPr>
                      <w:rFonts w:ascii="Times New Roman" w:hAnsi="Times New Roman" w:cs="Times New Roman"/>
                    </w:rPr>
                  </w:pPr>
                  <w:r>
                    <w:rPr>
                      <w:rFonts w:ascii="Times New Roman" w:hAnsi="Times New Roman" w:cs="Times New Roman"/>
                    </w:rPr>
                    <w:t>Pembelajaran tema 1 indahnya kebersamaan dan subtema 1 keberagaman budaya bangsa</w:t>
                  </w:r>
                </w:p>
              </w:txbxContent>
            </v:textbox>
          </v:shape>
        </w:pict>
      </w:r>
    </w:p>
    <w:p w:rsidR="002E0F23" w:rsidRDefault="003F4992" w:rsidP="00CA670E">
      <w:pPr>
        <w:spacing w:line="480" w:lineRule="auto"/>
        <w:ind w:left="360"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26.95pt;margin-top:4.95pt;width:.55pt;height:14.85pt;flip:x;z-index:251650048" o:connectortype="straight">
            <v:stroke endarrow="block"/>
          </v:shape>
        </w:pict>
      </w:r>
      <w:r>
        <w:rPr>
          <w:rFonts w:ascii="Times New Roman" w:hAnsi="Times New Roman" w:cs="Times New Roman"/>
          <w:noProof/>
          <w:sz w:val="24"/>
          <w:szCs w:val="24"/>
        </w:rPr>
        <w:pict>
          <v:shape id="_x0000_s1028" type="#_x0000_t202" style="position:absolute;left:0;text-align:left;margin-left:117.75pt;margin-top:19.8pt;width:212.65pt;height:25.8pt;z-index:251643904">
            <v:textbox style="mso-next-textbox:#_x0000_s1028">
              <w:txbxContent>
                <w:p w:rsidR="00572544" w:rsidRPr="00910158" w:rsidRDefault="00572544" w:rsidP="002E0F23">
                  <w:pPr>
                    <w:jc w:val="center"/>
                    <w:rPr>
                      <w:rFonts w:ascii="Times New Roman" w:hAnsi="Times New Roman" w:cs="Times New Roman"/>
                    </w:rPr>
                  </w:pPr>
                  <w:r>
                    <w:rPr>
                      <w:rFonts w:ascii="Times New Roman" w:hAnsi="Times New Roman" w:cs="Times New Roman"/>
                    </w:rPr>
                    <w:t xml:space="preserve">Pembelajaran model </w:t>
                  </w:r>
                  <w:r w:rsidRPr="008C22A0">
                    <w:rPr>
                      <w:rFonts w:ascii="Times New Roman" w:hAnsi="Times New Roman" w:cs="Times New Roman"/>
                      <w:i/>
                    </w:rPr>
                    <w:t>Discovery learning</w:t>
                  </w:r>
                </w:p>
              </w:txbxContent>
            </v:textbox>
          </v:shape>
        </w:pict>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26" type="#_x0000_t32" style="position:absolute;left:0;text-align:left;margin-left:227.35pt;margin-top:15.35pt;width:.05pt;height:12pt;z-index:251641856" o:connectortype="straight">
            <v:stroke endarrow="block"/>
          </v:shape>
        </w:pict>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153.9pt;margin-top:6.5pt;width:155.95pt;height:23.4pt;z-index:251642880">
            <v:textbox style="mso-next-textbox:#_x0000_s1027">
              <w:txbxContent>
                <w:p w:rsidR="00572544" w:rsidRPr="00910158" w:rsidRDefault="00572544" w:rsidP="002E0F23">
                  <w:pPr>
                    <w:rPr>
                      <w:rFonts w:ascii="Times New Roman" w:hAnsi="Times New Roman" w:cs="Times New Roman"/>
                    </w:rPr>
                  </w:pPr>
                  <w:r>
                    <w:rPr>
                      <w:rFonts w:ascii="Times New Roman" w:hAnsi="Times New Roman" w:cs="Times New Roman"/>
                    </w:rPr>
                    <w:t>Peserta didik menyimak materi</w:t>
                  </w:r>
                </w:p>
              </w:txbxContent>
            </v:textbox>
          </v:shape>
        </w:pict>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227.5pt;margin-top:12.85pt;width:0;height:12pt;z-index:251651072" o:connectortype="straight">
            <v:stroke endarrow="block"/>
          </v:shape>
        </w:pict>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101pt;margin-top:4.8pt;width:259.85pt;height:41.9pt;z-index:251658240">
            <v:textbox style="mso-next-textbox:#_x0000_s1042">
              <w:txbxContent>
                <w:p w:rsidR="00572544" w:rsidRPr="00910158" w:rsidRDefault="00572544" w:rsidP="002E0F23">
                  <w:pPr>
                    <w:rPr>
                      <w:rFonts w:ascii="Times New Roman" w:hAnsi="Times New Roman" w:cs="Times New Roman"/>
                    </w:rPr>
                  </w:pPr>
                  <w:r>
                    <w:rPr>
                      <w:rFonts w:ascii="Times New Roman" w:hAnsi="Times New Roman" w:cs="Times New Roman"/>
                    </w:rPr>
                    <w:t>Secara individu peserta didik saling bertanya mencari informasi mengenai asal –usul daerah temannya</w:t>
                  </w:r>
                </w:p>
              </w:txbxContent>
            </v:textbox>
          </v:shape>
        </w:pict>
      </w:r>
    </w:p>
    <w:p w:rsidR="002E0F23" w:rsidRPr="00486925" w:rsidRDefault="002E0F23" w:rsidP="00CA670E">
      <w:pPr>
        <w:ind w:left="360"/>
        <w:rPr>
          <w:rFonts w:ascii="Times New Roman" w:hAnsi="Times New Roman" w:cs="Times New Roman"/>
          <w:sz w:val="24"/>
          <w:szCs w:val="24"/>
        </w:rPr>
      </w:pP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139.05pt;margin-top:19.25pt;width:185.35pt;height:37.6pt;z-index:251644928">
            <v:textbox style="mso-next-textbox:#_x0000_s1029">
              <w:txbxContent>
                <w:p w:rsidR="00572544" w:rsidRPr="00910158" w:rsidRDefault="00572544" w:rsidP="002E0F23">
                  <w:pPr>
                    <w:rPr>
                      <w:rFonts w:ascii="Times New Roman" w:hAnsi="Times New Roman" w:cs="Times New Roman"/>
                    </w:rPr>
                  </w:pPr>
                  <w:r>
                    <w:rPr>
                      <w:rFonts w:ascii="Times New Roman" w:hAnsi="Times New Roman" w:cs="Times New Roman"/>
                    </w:rPr>
                    <w:t>Peserta didik mepresentasikan hasil wawancara bersama temanya</w:t>
                  </w:r>
                </w:p>
              </w:txbxContent>
            </v:textbox>
          </v:shape>
        </w:pict>
      </w:r>
      <w:r>
        <w:rPr>
          <w:rFonts w:ascii="Times New Roman" w:hAnsi="Times New Roman" w:cs="Times New Roman"/>
          <w:noProof/>
          <w:sz w:val="24"/>
          <w:szCs w:val="24"/>
        </w:rPr>
        <w:pict>
          <v:shape id="_x0000_s1036" type="#_x0000_t32" style="position:absolute;left:0;text-align:left;margin-left:227.5pt;margin-top:.2pt;width:.05pt;height:12.75pt;z-index:251652096" o:connectortype="straight">
            <v:stroke endarrow="block"/>
          </v:shape>
        </w:pict>
      </w:r>
    </w:p>
    <w:p w:rsidR="002E0F23" w:rsidRPr="00486925" w:rsidRDefault="002E0F23" w:rsidP="00CA670E">
      <w:pPr>
        <w:ind w:left="360"/>
        <w:rPr>
          <w:rFonts w:ascii="Times New Roman" w:hAnsi="Times New Roman" w:cs="Times New Roman"/>
          <w:sz w:val="24"/>
          <w:szCs w:val="24"/>
        </w:rPr>
      </w:pP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228.5pt;margin-top:10.6pt;width:0;height:12pt;z-index:251653120" o:connectortype="straight">
            <v:stroke endarrow="block"/>
          </v:shape>
        </w:pict>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44" type="#_x0000_t202" style="position:absolute;left:0;text-align:left;margin-left:153.9pt;margin-top:.5pt;width:155.95pt;height:37.6pt;z-index:251660288">
            <v:textbox style="mso-next-textbox:#_x0000_s1044">
              <w:txbxContent>
                <w:p w:rsidR="00572544" w:rsidRPr="00910158" w:rsidRDefault="00572544" w:rsidP="002E0F23">
                  <w:pPr>
                    <w:rPr>
                      <w:rFonts w:ascii="Times New Roman" w:hAnsi="Times New Roman" w:cs="Times New Roman"/>
                    </w:rPr>
                  </w:pPr>
                  <w:r>
                    <w:rPr>
                      <w:rFonts w:ascii="Times New Roman" w:hAnsi="Times New Roman" w:cs="Times New Roman"/>
                    </w:rPr>
                    <w:t>Peserta didik lain menanggapi presentasi</w:t>
                  </w:r>
                </w:p>
              </w:txbxContent>
            </v:textbox>
          </v:shape>
        </w:pict>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left:0;text-align:left;margin-left:158.1pt;margin-top:24.25pt;width:155.95pt;height:37.6pt;z-index:251661312">
            <v:textbox style="mso-next-textbox:#_x0000_s1045">
              <w:txbxContent>
                <w:p w:rsidR="00572544" w:rsidRPr="00910158" w:rsidRDefault="00572544" w:rsidP="002E0F23">
                  <w:pPr>
                    <w:rPr>
                      <w:rFonts w:ascii="Times New Roman" w:hAnsi="Times New Roman" w:cs="Times New Roman"/>
                    </w:rPr>
                  </w:pPr>
                  <w:r>
                    <w:rPr>
                      <w:rFonts w:ascii="Times New Roman" w:hAnsi="Times New Roman" w:cs="Times New Roman"/>
                    </w:rPr>
                    <w:t>Peserta didik melakukan penegasan materi</w:t>
                  </w:r>
                </w:p>
              </w:txbxContent>
            </v:textbox>
          </v:shape>
        </w:pict>
      </w:r>
      <w:r>
        <w:rPr>
          <w:rFonts w:ascii="Times New Roman" w:hAnsi="Times New Roman" w:cs="Times New Roman"/>
          <w:noProof/>
          <w:sz w:val="24"/>
          <w:szCs w:val="24"/>
        </w:rPr>
        <w:pict>
          <v:shape id="_x0000_s1043" type="#_x0000_t32" style="position:absolute;left:0;text-align:left;margin-left:228.5pt;margin-top:12.25pt;width:0;height:12pt;z-index:251659264" o:connectortype="straight">
            <v:stroke endarrow="block"/>
          </v:shape>
        </w:pict>
      </w:r>
    </w:p>
    <w:p w:rsidR="002E0F23" w:rsidRDefault="002E0F23" w:rsidP="00CA670E">
      <w:pPr>
        <w:ind w:left="360"/>
        <w:rPr>
          <w:rFonts w:ascii="Times New Roman" w:hAnsi="Times New Roman" w:cs="Times New Roman"/>
          <w:sz w:val="24"/>
          <w:szCs w:val="24"/>
        </w:rPr>
      </w:pPr>
    </w:p>
    <w:p w:rsidR="002E0F23"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217.15pt;margin-top:18.15pt;width:83.1pt;height:19.3pt;z-index:251645952">
            <v:textbox style="mso-next-textbox:#_x0000_s1030">
              <w:txbxContent>
                <w:p w:rsidR="00572544" w:rsidRPr="00910158" w:rsidRDefault="00572544" w:rsidP="002E0F23">
                  <w:pPr>
                    <w:rPr>
                      <w:rFonts w:ascii="Times New Roman" w:hAnsi="Times New Roman" w:cs="Times New Roman"/>
                    </w:rPr>
                  </w:pPr>
                  <w:r>
                    <w:rPr>
                      <w:rFonts w:ascii="Times New Roman" w:hAnsi="Times New Roman" w:cs="Times New Roman"/>
                    </w:rPr>
                    <w:t>Tes Formatif</w:t>
                  </w:r>
                </w:p>
              </w:txbxContent>
            </v:textbox>
          </v:shape>
        </w:pict>
      </w:r>
      <w:r>
        <w:rPr>
          <w:rFonts w:ascii="Times New Roman" w:hAnsi="Times New Roman" w:cs="Times New Roman"/>
          <w:noProof/>
          <w:sz w:val="24"/>
          <w:szCs w:val="24"/>
        </w:rPr>
        <w:pict>
          <v:shape id="_x0000_s1038" type="#_x0000_t32" style="position:absolute;left:0;text-align:left;margin-left:184.5pt;margin-top:10.1pt;width:32.65pt;height:15.85pt;z-index:251654144" o:connectortype="straight">
            <v:stroke endarrow="block"/>
          </v:shape>
        </w:pict>
      </w:r>
    </w:p>
    <w:p w:rsidR="002E0F23" w:rsidRDefault="003F4992" w:rsidP="00CA670E">
      <w:pPr>
        <w:tabs>
          <w:tab w:val="left" w:pos="6555"/>
        </w:tabs>
        <w:ind w:left="360"/>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254.1pt;margin-top:11.6pt;width:0;height:14.65pt;z-index:251656192" o:connectortype="straight">
            <v:stroke endarrow="block"/>
          </v:shape>
        </w:pict>
      </w:r>
      <w:r w:rsidR="002E0F23">
        <w:rPr>
          <w:rFonts w:ascii="Times New Roman" w:hAnsi="Times New Roman" w:cs="Times New Roman"/>
          <w:sz w:val="24"/>
          <w:szCs w:val="24"/>
        </w:rPr>
        <w:tab/>
      </w:r>
    </w:p>
    <w:p w:rsidR="002E0F23" w:rsidRPr="00486925" w:rsidRDefault="003F4992" w:rsidP="00CA670E">
      <w:pPr>
        <w:ind w:left="360"/>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237.45pt;margin-top:19.7pt;width:37.7pt;height:18.15pt;flip:x;z-index:251655168" o:connectortype="straight">
            <v:stroke endarrow="block"/>
          </v:shape>
        </w:pict>
      </w:r>
      <w:r>
        <w:rPr>
          <w:rFonts w:ascii="Times New Roman" w:hAnsi="Times New Roman" w:cs="Times New Roman"/>
          <w:noProof/>
          <w:sz w:val="24"/>
          <w:szCs w:val="24"/>
        </w:rPr>
        <w:pict>
          <v:shape id="_x0000_s1031" type="#_x0000_t202" style="position:absolute;left:0;text-align:left;margin-left:221.3pt;margin-top:.4pt;width:83.1pt;height:19.3pt;z-index:251646976">
            <v:textbox style="mso-next-textbox:#_x0000_s1031">
              <w:txbxContent>
                <w:p w:rsidR="00572544" w:rsidRPr="00910158" w:rsidRDefault="00572544" w:rsidP="002E0F23">
                  <w:pPr>
                    <w:rPr>
                      <w:rFonts w:ascii="Times New Roman" w:hAnsi="Times New Roman" w:cs="Times New Roman"/>
                    </w:rPr>
                  </w:pPr>
                  <w:r>
                    <w:rPr>
                      <w:rFonts w:ascii="Times New Roman" w:hAnsi="Times New Roman" w:cs="Times New Roman"/>
                    </w:rPr>
                    <w:t>Penilaian Hasil</w:t>
                  </w:r>
                </w:p>
              </w:txbxContent>
            </v:textbox>
          </v:shape>
        </w:pict>
      </w:r>
    </w:p>
    <w:p w:rsidR="006E0D5A" w:rsidRDefault="003F4992" w:rsidP="00CA670E">
      <w:pPr>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88.85pt;margin-top:25.85pt;width:0;height:14.65pt;z-index:251662336" o:connectortype="straight">
            <v:stroke endarrow="block"/>
          </v:shape>
        </w:pict>
      </w:r>
      <w:r>
        <w:rPr>
          <w:rFonts w:ascii="Times New Roman" w:hAnsi="Times New Roman" w:cs="Times New Roman"/>
          <w:noProof/>
          <w:sz w:val="24"/>
          <w:szCs w:val="24"/>
        </w:rPr>
        <w:pict>
          <v:shape id="_x0000_s1032" type="#_x0000_t202" style="position:absolute;left:0;text-align:left;margin-left:148.9pt;margin-top:6.55pt;width:88.55pt;height:19.3pt;z-index:251648000">
            <v:textbox style="mso-next-textbox:#_x0000_s1032">
              <w:txbxContent>
                <w:p w:rsidR="00572544" w:rsidRPr="00910158" w:rsidRDefault="00572544" w:rsidP="002E0F23">
                  <w:pPr>
                    <w:rPr>
                      <w:rFonts w:ascii="Times New Roman" w:hAnsi="Times New Roman" w:cs="Times New Roman"/>
                    </w:rPr>
                  </w:pPr>
                  <w:r>
                    <w:rPr>
                      <w:rFonts w:ascii="Times New Roman" w:hAnsi="Times New Roman" w:cs="Times New Roman"/>
                    </w:rPr>
                    <w:t>Hasil belajar</w:t>
                  </w:r>
                </w:p>
              </w:txbxContent>
            </v:textbox>
          </v:shape>
        </w:pict>
      </w:r>
      <w:r w:rsidR="002E0F23">
        <w:rPr>
          <w:rFonts w:ascii="Times New Roman" w:hAnsi="Times New Roman" w:cs="Times New Roman"/>
          <w:sz w:val="24"/>
          <w:szCs w:val="24"/>
        </w:rPr>
        <w:tab/>
      </w:r>
    </w:p>
    <w:p w:rsidR="00857976" w:rsidRDefault="003F4992" w:rsidP="00CA670E">
      <w:pPr>
        <w:tabs>
          <w:tab w:val="left" w:pos="90"/>
        </w:tabs>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153.9pt;margin-top:12.9pt;width:71.45pt;height:38.2pt;z-index:251649024">
            <v:textbox style="mso-next-textbox:#_x0000_s1033">
              <w:txbxContent>
                <w:p w:rsidR="00572544" w:rsidRPr="00910158" w:rsidRDefault="00572544" w:rsidP="002E0F23">
                  <w:pPr>
                    <w:rPr>
                      <w:rFonts w:ascii="Times New Roman" w:hAnsi="Times New Roman" w:cs="Times New Roman"/>
                    </w:rPr>
                  </w:pPr>
                  <w:r>
                    <w:rPr>
                      <w:rFonts w:ascii="Times New Roman" w:hAnsi="Times New Roman" w:cs="Times New Roman"/>
                    </w:rPr>
                    <w:t xml:space="preserve">Hasil belajar &gt; KKM </w:t>
                  </w:r>
                </w:p>
              </w:txbxContent>
            </v:textbox>
          </v:shape>
        </w:pict>
      </w:r>
    </w:p>
    <w:p w:rsidR="00857976" w:rsidRDefault="00857976" w:rsidP="00CA670E">
      <w:pPr>
        <w:tabs>
          <w:tab w:val="left" w:pos="90"/>
        </w:tabs>
        <w:spacing w:after="0" w:line="480" w:lineRule="auto"/>
        <w:ind w:left="360"/>
        <w:jc w:val="both"/>
        <w:rPr>
          <w:rFonts w:ascii="Times New Roman" w:hAnsi="Times New Roman" w:cs="Times New Roman"/>
          <w:sz w:val="24"/>
          <w:szCs w:val="24"/>
        </w:rPr>
      </w:pPr>
    </w:p>
    <w:p w:rsidR="00C02E09" w:rsidRDefault="00C02E09" w:rsidP="00CA670E">
      <w:pPr>
        <w:tabs>
          <w:tab w:val="left" w:pos="90"/>
        </w:tabs>
        <w:spacing w:after="0" w:line="480" w:lineRule="auto"/>
        <w:ind w:left="360"/>
        <w:jc w:val="both"/>
        <w:rPr>
          <w:rFonts w:ascii="Times New Roman" w:hAnsi="Times New Roman" w:cs="Times New Roman"/>
          <w:sz w:val="24"/>
          <w:szCs w:val="24"/>
        </w:rPr>
      </w:pPr>
    </w:p>
    <w:p w:rsidR="00E77939" w:rsidRPr="00FD5189" w:rsidRDefault="00E77939" w:rsidP="00CA670E">
      <w:pPr>
        <w:tabs>
          <w:tab w:val="left" w:pos="90"/>
        </w:tabs>
        <w:spacing w:after="0" w:line="480" w:lineRule="auto"/>
        <w:ind w:left="360"/>
        <w:jc w:val="both"/>
        <w:rPr>
          <w:rFonts w:ascii="Times New Roman" w:hAnsi="Times New Roman" w:cs="Times New Roman"/>
          <w:sz w:val="24"/>
          <w:szCs w:val="24"/>
        </w:rPr>
      </w:pPr>
    </w:p>
    <w:p w:rsidR="00C02E09" w:rsidRPr="005B4AB6" w:rsidRDefault="002E0F23" w:rsidP="00CA670E">
      <w:pPr>
        <w:pStyle w:val="ListParagraph"/>
        <w:numPr>
          <w:ilvl w:val="0"/>
          <w:numId w:val="11"/>
        </w:numPr>
        <w:spacing w:after="0" w:line="480" w:lineRule="auto"/>
        <w:ind w:left="360"/>
        <w:jc w:val="both"/>
        <w:rPr>
          <w:rFonts w:ascii="Times New Roman" w:hAnsi="Times New Roman" w:cs="Times New Roman"/>
          <w:b/>
          <w:sz w:val="24"/>
          <w:szCs w:val="24"/>
          <w:lang w:val="es-ES"/>
        </w:rPr>
      </w:pPr>
      <w:r w:rsidRPr="009A435A">
        <w:rPr>
          <w:rFonts w:ascii="Times New Roman" w:hAnsi="Times New Roman" w:cs="Times New Roman"/>
          <w:b/>
          <w:sz w:val="24"/>
          <w:szCs w:val="24"/>
          <w:lang w:val="es-ES"/>
        </w:rPr>
        <w:lastRenderedPageBreak/>
        <w:t xml:space="preserve"> Hipotesis Penelitian</w:t>
      </w:r>
    </w:p>
    <w:p w:rsidR="002E0F23" w:rsidRDefault="008C22A0" w:rsidP="00E77939">
      <w:pPr>
        <w:tabs>
          <w:tab w:val="left" w:pos="4980"/>
        </w:tabs>
        <w:spacing w:after="0" w:line="480" w:lineRule="auto"/>
        <w:ind w:firstLine="630"/>
        <w:jc w:val="both"/>
        <w:rPr>
          <w:rFonts w:ascii="Times New Roman" w:hAnsi="Times New Roman" w:cs="Times New Roman"/>
          <w:sz w:val="24"/>
        </w:rPr>
      </w:pPr>
      <w:r>
        <w:rPr>
          <w:rFonts w:ascii="Times New Roman" w:hAnsi="Times New Roman" w:cs="Times New Roman"/>
          <w:sz w:val="24"/>
        </w:rPr>
        <w:t>Berdasarkan kerangka berp</w:t>
      </w:r>
      <w:r w:rsidR="002E0F23">
        <w:rPr>
          <w:rFonts w:ascii="Times New Roman" w:hAnsi="Times New Roman" w:cs="Times New Roman"/>
          <w:sz w:val="24"/>
        </w:rPr>
        <w:t xml:space="preserve">ikir di atas maka dapat ditarik hipotesis tindakan sebagai berikut “Jika model </w:t>
      </w:r>
      <w:r w:rsidR="002E0F23">
        <w:rPr>
          <w:rFonts w:ascii="Times New Roman" w:hAnsi="Times New Roman" w:cs="Times New Roman"/>
          <w:i/>
          <w:sz w:val="24"/>
        </w:rPr>
        <w:t xml:space="preserve">discovery learning </w:t>
      </w:r>
      <w:r w:rsidR="002E0F23">
        <w:rPr>
          <w:rFonts w:ascii="Times New Roman" w:hAnsi="Times New Roman" w:cs="Times New Roman"/>
          <w:sz w:val="24"/>
        </w:rPr>
        <w:t xml:space="preserve"> digunakan pada pembelajaran dalam tema indahnya kebersamaan mengenai keberagaman budaya bangsa kelas VI SDN Cirangrang  Kecamatan Babakan Ciparay Kota Bandung maka kemampuan peserta didik akan meningkat”.</w:t>
      </w:r>
      <w:r w:rsidR="009133C0">
        <w:rPr>
          <w:rFonts w:ascii="Times New Roman" w:hAnsi="Times New Roman" w:cs="Times New Roman"/>
          <w:sz w:val="24"/>
        </w:rPr>
        <w:t xml:space="preserve"> </w:t>
      </w:r>
      <w:r w:rsidR="002E0F23">
        <w:rPr>
          <w:rFonts w:ascii="Times New Roman" w:hAnsi="Times New Roman" w:cs="Times New Roman"/>
          <w:sz w:val="24"/>
        </w:rPr>
        <w:t>Secara khusus hipotesis dari penelitian ini dapat diuraikan sebagai berikut:</w:t>
      </w:r>
    </w:p>
    <w:p w:rsidR="002E0F23" w:rsidRDefault="002E0F23" w:rsidP="00CA670E">
      <w:pPr>
        <w:pStyle w:val="ListParagraph"/>
        <w:numPr>
          <w:ilvl w:val="0"/>
          <w:numId w:val="21"/>
        </w:numPr>
        <w:tabs>
          <w:tab w:val="left" w:pos="4980"/>
        </w:tabs>
        <w:spacing w:after="0" w:line="480" w:lineRule="auto"/>
        <w:ind w:left="360"/>
        <w:jc w:val="both"/>
        <w:rPr>
          <w:rFonts w:ascii="Times New Roman" w:hAnsi="Times New Roman" w:cs="Times New Roman"/>
          <w:sz w:val="24"/>
        </w:rPr>
      </w:pPr>
      <w:r>
        <w:rPr>
          <w:rFonts w:ascii="Times New Roman" w:hAnsi="Times New Roman" w:cs="Times New Roman"/>
          <w:sz w:val="24"/>
        </w:rPr>
        <w:t xml:space="preserve">RPP yang disusun menggunakan model </w:t>
      </w:r>
      <w:r>
        <w:rPr>
          <w:rFonts w:ascii="Times New Roman" w:hAnsi="Times New Roman" w:cs="Times New Roman"/>
          <w:i/>
          <w:sz w:val="24"/>
        </w:rPr>
        <w:t xml:space="preserve">discovery learning </w:t>
      </w:r>
      <w:r>
        <w:rPr>
          <w:rFonts w:ascii="Times New Roman" w:hAnsi="Times New Roman" w:cs="Times New Roman"/>
          <w:sz w:val="24"/>
        </w:rPr>
        <w:t>pada sub tema pembelajaran keberagaman budaya bangsa berdasarkan standar proses dapat meningkatkan kemampuan peserta didik dalam m</w:t>
      </w:r>
      <w:r w:rsidR="00094111">
        <w:rPr>
          <w:rFonts w:ascii="Times New Roman" w:hAnsi="Times New Roman" w:cs="Times New Roman"/>
          <w:sz w:val="24"/>
        </w:rPr>
        <w:t>encari informasi mengenai asal -</w:t>
      </w:r>
      <w:r>
        <w:rPr>
          <w:rFonts w:ascii="Times New Roman" w:hAnsi="Times New Roman" w:cs="Times New Roman"/>
          <w:sz w:val="24"/>
        </w:rPr>
        <w:t xml:space="preserve"> usul daerah teman</w:t>
      </w:r>
      <w:r w:rsidR="006A2BC9">
        <w:rPr>
          <w:rFonts w:ascii="Times New Roman" w:hAnsi="Times New Roman" w:cs="Times New Roman"/>
          <w:sz w:val="24"/>
        </w:rPr>
        <w:t>n</w:t>
      </w:r>
      <w:r>
        <w:rPr>
          <w:rFonts w:ascii="Times New Roman" w:hAnsi="Times New Roman" w:cs="Times New Roman"/>
          <w:sz w:val="24"/>
        </w:rPr>
        <w:t>ya pada kelas IV SDN Cirangrang  Kecamatan Babakan Ciparay Kota Bandung.</w:t>
      </w:r>
    </w:p>
    <w:p w:rsidR="002E0F23" w:rsidRPr="002E3E87" w:rsidRDefault="002E0F23" w:rsidP="00CA670E">
      <w:pPr>
        <w:pStyle w:val="ListParagraph"/>
        <w:numPr>
          <w:ilvl w:val="0"/>
          <w:numId w:val="21"/>
        </w:numPr>
        <w:tabs>
          <w:tab w:val="left" w:pos="4980"/>
        </w:tabs>
        <w:spacing w:after="0" w:line="480" w:lineRule="auto"/>
        <w:ind w:left="360"/>
        <w:jc w:val="both"/>
        <w:rPr>
          <w:rFonts w:ascii="Times New Roman" w:hAnsi="Times New Roman" w:cs="Times New Roman"/>
          <w:sz w:val="24"/>
        </w:rPr>
      </w:pPr>
      <w:r>
        <w:rPr>
          <w:rFonts w:ascii="Times New Roman" w:hAnsi="Times New Roman" w:cs="Times New Roman"/>
          <w:sz w:val="24"/>
        </w:rPr>
        <w:t xml:space="preserve">Pelaksanaan pembelajaran dengan menggunakan model </w:t>
      </w:r>
      <w:r w:rsidR="001348A3">
        <w:rPr>
          <w:rFonts w:ascii="Times New Roman" w:hAnsi="Times New Roman" w:cs="Times New Roman"/>
          <w:i/>
          <w:sz w:val="24"/>
        </w:rPr>
        <w:t xml:space="preserve">discovery </w:t>
      </w:r>
      <w:r>
        <w:rPr>
          <w:rFonts w:ascii="Times New Roman" w:hAnsi="Times New Roman" w:cs="Times New Roman"/>
          <w:i/>
          <w:sz w:val="24"/>
        </w:rPr>
        <w:t xml:space="preserve">learning </w:t>
      </w:r>
      <w:r>
        <w:rPr>
          <w:rFonts w:ascii="Times New Roman" w:hAnsi="Times New Roman" w:cs="Times New Roman"/>
          <w:sz w:val="24"/>
        </w:rPr>
        <w:t>pada sub tema pembelajaran keberagaman budaya bangsa berdasarkan standar proses dapat meningkatkan kemampuan peserta didik dalam mencari informasi serta menumbuhkan rasa percaya diri  pada kelas IV SDN Cirangrang Kecamatan Babakan Ciparay Kota Bandung.</w:t>
      </w:r>
    </w:p>
    <w:p w:rsidR="002E0F23" w:rsidRPr="00B01146" w:rsidRDefault="002E0F23" w:rsidP="00CA670E">
      <w:pPr>
        <w:pStyle w:val="ListParagraph"/>
        <w:numPr>
          <w:ilvl w:val="0"/>
          <w:numId w:val="21"/>
        </w:numPr>
        <w:tabs>
          <w:tab w:val="left" w:pos="4980"/>
        </w:tabs>
        <w:spacing w:after="0" w:line="480" w:lineRule="auto"/>
        <w:ind w:left="360"/>
        <w:jc w:val="both"/>
        <w:rPr>
          <w:rFonts w:ascii="Times New Roman" w:hAnsi="Times New Roman" w:cs="Times New Roman"/>
          <w:sz w:val="24"/>
        </w:rPr>
      </w:pPr>
      <w:r>
        <w:rPr>
          <w:rFonts w:ascii="Times New Roman" w:hAnsi="Times New Roman" w:cs="Times New Roman"/>
          <w:sz w:val="24"/>
        </w:rPr>
        <w:t>Kemampuan peserta didik pada</w:t>
      </w:r>
      <w:r w:rsidR="007B59A4">
        <w:rPr>
          <w:rFonts w:ascii="Times New Roman" w:hAnsi="Times New Roman" w:cs="Times New Roman"/>
          <w:sz w:val="24"/>
        </w:rPr>
        <w:t xml:space="preserve"> materi tema indahnya kebersamaan  subtema </w:t>
      </w:r>
      <w:r>
        <w:rPr>
          <w:rFonts w:ascii="Times New Roman" w:hAnsi="Times New Roman" w:cs="Times New Roman"/>
          <w:sz w:val="24"/>
        </w:rPr>
        <w:t xml:space="preserve">keberagaman budaya bangsa  pada kelas IV SDN Cirangrang Kecamatan Babakan Ciparay Kota Bandung meningkat setelah penggunaan model </w:t>
      </w:r>
      <w:r w:rsidR="00C60F44">
        <w:rPr>
          <w:rFonts w:ascii="Times New Roman" w:hAnsi="Times New Roman" w:cs="Times New Roman"/>
          <w:i/>
          <w:sz w:val="24"/>
        </w:rPr>
        <w:t>d</w:t>
      </w:r>
      <w:r>
        <w:rPr>
          <w:rFonts w:ascii="Times New Roman" w:hAnsi="Times New Roman" w:cs="Times New Roman"/>
          <w:i/>
          <w:sz w:val="24"/>
        </w:rPr>
        <w:t>iscovery learning.</w:t>
      </w:r>
    </w:p>
    <w:p w:rsidR="00DB071E" w:rsidRDefault="00DB071E" w:rsidP="00CA670E">
      <w:pPr>
        <w:spacing w:after="0"/>
        <w:ind w:left="360"/>
      </w:pPr>
    </w:p>
    <w:p w:rsidR="006D4A3D" w:rsidRDefault="006D4A3D" w:rsidP="00CA670E">
      <w:pPr>
        <w:spacing w:after="0"/>
        <w:ind w:left="360"/>
      </w:pPr>
    </w:p>
    <w:sectPr w:rsidR="006D4A3D" w:rsidSect="00F87B70">
      <w:headerReference w:type="even" r:id="rId15"/>
      <w:headerReference w:type="default" r:id="rId16"/>
      <w:footerReference w:type="default" r:id="rId17"/>
      <w:headerReference w:type="first" r:id="rId18"/>
      <w:pgSz w:w="11907" w:h="16839" w:code="9"/>
      <w:pgMar w:top="2268"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50B" w:rsidRDefault="00EC050B" w:rsidP="008915EC">
      <w:pPr>
        <w:spacing w:after="0" w:line="240" w:lineRule="auto"/>
      </w:pPr>
      <w:r>
        <w:separator/>
      </w:r>
    </w:p>
  </w:endnote>
  <w:endnote w:type="continuationSeparator" w:id="1">
    <w:p w:rsidR="00EC050B" w:rsidRDefault="00EC050B" w:rsidP="00891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20" w:rsidRDefault="00063220" w:rsidP="0006322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50B" w:rsidRDefault="00EC050B" w:rsidP="008915EC">
      <w:pPr>
        <w:spacing w:after="0" w:line="240" w:lineRule="auto"/>
      </w:pPr>
      <w:r>
        <w:separator/>
      </w:r>
    </w:p>
  </w:footnote>
  <w:footnote w:type="continuationSeparator" w:id="1">
    <w:p w:rsidR="00EC050B" w:rsidRDefault="00EC050B" w:rsidP="00891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4" w:rsidRDefault="00572544" w:rsidP="00DE76CA">
    <w:pPr>
      <w:pStyle w:val="Header"/>
      <w:jc w:val="right"/>
    </w:pPr>
    <w:r>
      <w:t>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2220"/>
      <w:docPartObj>
        <w:docPartGallery w:val="Page Numbers (Top of Page)"/>
        <w:docPartUnique/>
      </w:docPartObj>
    </w:sdtPr>
    <w:sdtContent>
      <w:p w:rsidR="00063220" w:rsidRDefault="003F4992">
        <w:pPr>
          <w:pStyle w:val="Header"/>
          <w:jc w:val="right"/>
        </w:pPr>
        <w:fldSimple w:instr=" PAGE   \* MERGEFORMAT ">
          <w:r w:rsidR="00430590">
            <w:rPr>
              <w:noProof/>
            </w:rPr>
            <w:t>21</w:t>
          </w:r>
        </w:fldSimple>
      </w:p>
    </w:sdtContent>
  </w:sdt>
  <w:p w:rsidR="00572544" w:rsidRDefault="005725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8465"/>
      <w:docPartObj>
        <w:docPartGallery w:val="Page Numbers (Top of Page)"/>
        <w:docPartUnique/>
      </w:docPartObj>
    </w:sdtPr>
    <w:sdtContent>
      <w:p w:rsidR="00572544" w:rsidRDefault="003F4992">
        <w:pPr>
          <w:pStyle w:val="Header"/>
          <w:jc w:val="right"/>
        </w:pPr>
        <w:fldSimple w:instr=" PAGE   \* MERGEFORMAT ">
          <w:r w:rsidR="00572544">
            <w:rPr>
              <w:noProof/>
            </w:rPr>
            <w:t>14</w:t>
          </w:r>
        </w:fldSimple>
      </w:p>
    </w:sdtContent>
  </w:sdt>
  <w:p w:rsidR="00572544" w:rsidRDefault="00572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FF9"/>
    <w:multiLevelType w:val="hybridMultilevel"/>
    <w:tmpl w:val="905A6A50"/>
    <w:lvl w:ilvl="0" w:tplc="08C0FDBE">
      <w:start w:val="5"/>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D97"/>
    <w:multiLevelType w:val="hybridMultilevel"/>
    <w:tmpl w:val="4830D10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53056"/>
    <w:multiLevelType w:val="multilevel"/>
    <w:tmpl w:val="41EC7C8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0575AA"/>
    <w:multiLevelType w:val="hybridMultilevel"/>
    <w:tmpl w:val="AA0E4FF8"/>
    <w:lvl w:ilvl="0" w:tplc="A95E1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1B2269"/>
    <w:multiLevelType w:val="multilevel"/>
    <w:tmpl w:val="BEF42D8A"/>
    <w:lvl w:ilvl="0">
      <w:start w:val="4"/>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nsid w:val="13600185"/>
    <w:multiLevelType w:val="multilevel"/>
    <w:tmpl w:val="EE70BD32"/>
    <w:lvl w:ilvl="0">
      <w:start w:val="3"/>
      <w:numFmt w:val="decimal"/>
      <w:lvlText w:val="%1"/>
      <w:lvlJc w:val="left"/>
      <w:pPr>
        <w:ind w:left="420" w:hanging="420"/>
      </w:pPr>
      <w:rPr>
        <w:rFonts w:hint="default"/>
      </w:rPr>
    </w:lvl>
    <w:lvl w:ilvl="1">
      <w:start w:val="1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nsid w:val="13A5568C"/>
    <w:multiLevelType w:val="hybridMultilevel"/>
    <w:tmpl w:val="F9A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A35B3"/>
    <w:multiLevelType w:val="hybridMultilevel"/>
    <w:tmpl w:val="D830266E"/>
    <w:lvl w:ilvl="0" w:tplc="0409000F">
      <w:start w:val="1"/>
      <w:numFmt w:val="decimal"/>
      <w:lvlText w:val="%1."/>
      <w:lvlJc w:val="left"/>
      <w:pPr>
        <w:ind w:left="810" w:hanging="360"/>
      </w:pPr>
      <w:rPr>
        <w:rFonts w:hint="default"/>
        <w:b/>
        <w:i w:val="0"/>
      </w:rPr>
    </w:lvl>
    <w:lvl w:ilvl="1" w:tplc="04090019">
      <w:start w:val="1"/>
      <w:numFmt w:val="lowerLetter"/>
      <w:lvlText w:val="%2."/>
      <w:lvlJc w:val="left"/>
      <w:pPr>
        <w:ind w:left="1620" w:hanging="360"/>
      </w:pPr>
      <w:rPr>
        <w:rFonts w:hint="default"/>
        <w:b/>
        <w:color w:val="000000" w:themeColor="text1"/>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71128A1"/>
    <w:multiLevelType w:val="multilevel"/>
    <w:tmpl w:val="E69EF1FE"/>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4F71CC"/>
    <w:multiLevelType w:val="hybridMultilevel"/>
    <w:tmpl w:val="ED20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225BC0"/>
    <w:multiLevelType w:val="hybridMultilevel"/>
    <w:tmpl w:val="2748665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97C6479"/>
    <w:multiLevelType w:val="hybridMultilevel"/>
    <w:tmpl w:val="8B526C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F774619"/>
    <w:multiLevelType w:val="multilevel"/>
    <w:tmpl w:val="D3F604EC"/>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FB769C3"/>
    <w:multiLevelType w:val="hybridMultilevel"/>
    <w:tmpl w:val="417E0A3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39549CC"/>
    <w:multiLevelType w:val="multilevel"/>
    <w:tmpl w:val="AB0C5CA4"/>
    <w:lvl w:ilvl="0">
      <w:start w:val="3"/>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5">
    <w:nsid w:val="2DA25C53"/>
    <w:multiLevelType w:val="hybridMultilevel"/>
    <w:tmpl w:val="0CE4E500"/>
    <w:lvl w:ilvl="0" w:tplc="0844674C">
      <w:start w:val="3"/>
      <w:numFmt w:val="lowerLetter"/>
      <w:lvlText w:val="%1."/>
      <w:lvlJc w:val="left"/>
      <w:pPr>
        <w:ind w:left="810" w:hanging="360"/>
      </w:pPr>
      <w:rPr>
        <w:rFonts w:hint="default"/>
        <w:b/>
        <w:i w:val="0"/>
      </w:rPr>
    </w:lvl>
    <w:lvl w:ilvl="1" w:tplc="04090019">
      <w:start w:val="1"/>
      <w:numFmt w:val="lowerLetter"/>
      <w:lvlText w:val="%2."/>
      <w:lvlJc w:val="left"/>
      <w:pPr>
        <w:ind w:left="1800" w:hanging="360"/>
      </w:pPr>
    </w:lvl>
    <w:lvl w:ilvl="2" w:tplc="04090011">
      <w:start w:val="1"/>
      <w:numFmt w:val="decimal"/>
      <w:lvlText w:val="%3)"/>
      <w:lvlJc w:val="left"/>
      <w:pPr>
        <w:ind w:left="108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AF3F9B"/>
    <w:multiLevelType w:val="hybridMultilevel"/>
    <w:tmpl w:val="EB14EA88"/>
    <w:lvl w:ilvl="0" w:tplc="6CE650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9F3F9D"/>
    <w:multiLevelType w:val="multilevel"/>
    <w:tmpl w:val="475A94D0"/>
    <w:lvl w:ilvl="0">
      <w:start w:val="3"/>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nsid w:val="32C020FD"/>
    <w:multiLevelType w:val="hybridMultilevel"/>
    <w:tmpl w:val="B590D65E"/>
    <w:lvl w:ilvl="0" w:tplc="04090019">
      <w:start w:val="1"/>
      <w:numFmt w:val="lowerLetter"/>
      <w:lvlText w:val="%1."/>
      <w:lvlJc w:val="left"/>
      <w:pPr>
        <w:ind w:left="1080" w:hanging="360"/>
      </w:pPr>
    </w:lvl>
    <w:lvl w:ilvl="1" w:tplc="704A22D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94753D"/>
    <w:multiLevelType w:val="multilevel"/>
    <w:tmpl w:val="FC2E39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5512002"/>
    <w:multiLevelType w:val="multilevel"/>
    <w:tmpl w:val="231C4C12"/>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6994A76"/>
    <w:multiLevelType w:val="hybridMultilevel"/>
    <w:tmpl w:val="BF06D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61379B"/>
    <w:multiLevelType w:val="hybridMultilevel"/>
    <w:tmpl w:val="F3049A6A"/>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21000F">
      <w:start w:val="1"/>
      <w:numFmt w:val="decimal"/>
      <w:lvlText w:val="%3."/>
      <w:lvlJc w:val="left"/>
      <w:pPr>
        <w:ind w:left="1890" w:hanging="360"/>
      </w:pPr>
      <w:rPr>
        <w:rFonts w:hint="default"/>
        <w:color w:val="auto"/>
        <w:sz w:val="24"/>
      </w:rPr>
    </w:lvl>
    <w:lvl w:ilvl="3" w:tplc="4B1A85C4">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EF0079"/>
    <w:multiLevelType w:val="hybridMultilevel"/>
    <w:tmpl w:val="202823BC"/>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91B119C"/>
    <w:multiLevelType w:val="hybridMultilevel"/>
    <w:tmpl w:val="BC2A32B6"/>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39D90239"/>
    <w:multiLevelType w:val="hybridMultilevel"/>
    <w:tmpl w:val="A46E7E96"/>
    <w:lvl w:ilvl="0" w:tplc="BB4861AE">
      <w:start w:val="1"/>
      <w:numFmt w:val="lowerLetter"/>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227BD7"/>
    <w:multiLevelType w:val="multilevel"/>
    <w:tmpl w:val="8274065E"/>
    <w:lvl w:ilvl="0">
      <w:start w:val="4"/>
      <w:numFmt w:val="decimal"/>
      <w:lvlText w:val="%1"/>
      <w:lvlJc w:val="left"/>
      <w:pPr>
        <w:ind w:left="420" w:hanging="420"/>
      </w:pPr>
      <w:rPr>
        <w:rFonts w:hint="default"/>
      </w:rPr>
    </w:lvl>
    <w:lvl w:ilvl="1">
      <w:start w:val="13"/>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nsid w:val="3AAB78CD"/>
    <w:multiLevelType w:val="multilevel"/>
    <w:tmpl w:val="6060A9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3C0245D3"/>
    <w:multiLevelType w:val="multilevel"/>
    <w:tmpl w:val="DA742728"/>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29">
    <w:nsid w:val="3DA05D42"/>
    <w:multiLevelType w:val="hybridMultilevel"/>
    <w:tmpl w:val="D4766BB4"/>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3F817106"/>
    <w:multiLevelType w:val="multilevel"/>
    <w:tmpl w:val="D39EE14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6B42721"/>
    <w:multiLevelType w:val="hybridMultilevel"/>
    <w:tmpl w:val="A41C6FEC"/>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442DB6"/>
    <w:multiLevelType w:val="multilevel"/>
    <w:tmpl w:val="FC2E39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8B2606"/>
    <w:multiLevelType w:val="hybridMultilevel"/>
    <w:tmpl w:val="0AB2A892"/>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4BC22083"/>
    <w:multiLevelType w:val="multilevel"/>
    <w:tmpl w:val="F08E2F9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1E1666F"/>
    <w:multiLevelType w:val="multilevel"/>
    <w:tmpl w:val="E76A6F2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36">
    <w:nsid w:val="548664EE"/>
    <w:multiLevelType w:val="hybridMultilevel"/>
    <w:tmpl w:val="9F9A5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73B2DB3"/>
    <w:multiLevelType w:val="hybridMultilevel"/>
    <w:tmpl w:val="39A618AA"/>
    <w:lvl w:ilvl="0" w:tplc="237A76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A7808C3"/>
    <w:multiLevelType w:val="hybridMultilevel"/>
    <w:tmpl w:val="1E8AEF3C"/>
    <w:lvl w:ilvl="0" w:tplc="06040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BA469DA"/>
    <w:multiLevelType w:val="multilevel"/>
    <w:tmpl w:val="40F2EA1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E35676E"/>
    <w:multiLevelType w:val="hybridMultilevel"/>
    <w:tmpl w:val="12127DC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08B03B5"/>
    <w:multiLevelType w:val="hybridMultilevel"/>
    <w:tmpl w:val="5784FCA0"/>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18A4784"/>
    <w:multiLevelType w:val="multilevel"/>
    <w:tmpl w:val="A7BECB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43D36E1"/>
    <w:multiLevelType w:val="multilevel"/>
    <w:tmpl w:val="449A59E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4">
    <w:nsid w:val="67724045"/>
    <w:multiLevelType w:val="hybridMultilevel"/>
    <w:tmpl w:val="58DC4982"/>
    <w:lvl w:ilvl="0" w:tplc="0409000F">
      <w:start w:val="1"/>
      <w:numFmt w:val="decimal"/>
      <w:lvlText w:val="%1."/>
      <w:lvlJc w:val="left"/>
      <w:pPr>
        <w:ind w:left="63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68F66B73"/>
    <w:multiLevelType w:val="hybridMultilevel"/>
    <w:tmpl w:val="D892D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AEC2EE8"/>
    <w:multiLevelType w:val="multilevel"/>
    <w:tmpl w:val="5A840C9C"/>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7">
    <w:nsid w:val="6C5013BF"/>
    <w:multiLevelType w:val="hybridMultilevel"/>
    <w:tmpl w:val="94A86EDC"/>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6FAC7539"/>
    <w:multiLevelType w:val="hybridMultilevel"/>
    <w:tmpl w:val="3E4EADFC"/>
    <w:lvl w:ilvl="0" w:tplc="26CE259A">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nsid w:val="700012CD"/>
    <w:multiLevelType w:val="hybridMultilevel"/>
    <w:tmpl w:val="DBB8E1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0F126FA"/>
    <w:multiLevelType w:val="multilevel"/>
    <w:tmpl w:val="0B62F572"/>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51">
    <w:nsid w:val="71EF2A55"/>
    <w:multiLevelType w:val="multilevel"/>
    <w:tmpl w:val="4E987E42"/>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nsid w:val="728E7A75"/>
    <w:multiLevelType w:val="multilevel"/>
    <w:tmpl w:val="29700522"/>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start w:val="1"/>
      <w:numFmt w:val="lowerLetter"/>
      <w:lvlText w:val="%2."/>
      <w:lvlJc w:val="left"/>
      <w:pPr>
        <w:ind w:left="9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nsid w:val="74012B3E"/>
    <w:multiLevelType w:val="multilevel"/>
    <w:tmpl w:val="49F846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4">
    <w:nsid w:val="74232254"/>
    <w:multiLevelType w:val="multilevel"/>
    <w:tmpl w:val="6150A05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9917C4E"/>
    <w:multiLevelType w:val="hybridMultilevel"/>
    <w:tmpl w:val="C0CA9E2C"/>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nsid w:val="7DB857F0"/>
    <w:multiLevelType w:val="hybridMultilevel"/>
    <w:tmpl w:val="DACA2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4"/>
  </w:num>
  <w:num w:numId="3">
    <w:abstractNumId w:val="48"/>
  </w:num>
  <w:num w:numId="4">
    <w:abstractNumId w:val="55"/>
  </w:num>
  <w:num w:numId="5">
    <w:abstractNumId w:val="52"/>
  </w:num>
  <w:num w:numId="6">
    <w:abstractNumId w:val="39"/>
  </w:num>
  <w:num w:numId="7">
    <w:abstractNumId w:val="42"/>
  </w:num>
  <w:num w:numId="8">
    <w:abstractNumId w:val="34"/>
  </w:num>
  <w:num w:numId="9">
    <w:abstractNumId w:val="30"/>
  </w:num>
  <w:num w:numId="10">
    <w:abstractNumId w:val="8"/>
  </w:num>
  <w:num w:numId="11">
    <w:abstractNumId w:val="56"/>
  </w:num>
  <w:num w:numId="12">
    <w:abstractNumId w:val="7"/>
  </w:num>
  <w:num w:numId="13">
    <w:abstractNumId w:val="25"/>
  </w:num>
  <w:num w:numId="14">
    <w:abstractNumId w:val="23"/>
  </w:num>
  <w:num w:numId="15">
    <w:abstractNumId w:val="18"/>
  </w:num>
  <w:num w:numId="16">
    <w:abstractNumId w:val="47"/>
  </w:num>
  <w:num w:numId="17">
    <w:abstractNumId w:val="15"/>
  </w:num>
  <w:num w:numId="18">
    <w:abstractNumId w:val="49"/>
  </w:num>
  <w:num w:numId="19">
    <w:abstractNumId w:val="22"/>
  </w:num>
  <w:num w:numId="20">
    <w:abstractNumId w:val="36"/>
  </w:num>
  <w:num w:numId="21">
    <w:abstractNumId w:val="10"/>
  </w:num>
  <w:num w:numId="22">
    <w:abstractNumId w:val="6"/>
  </w:num>
  <w:num w:numId="23">
    <w:abstractNumId w:val="32"/>
  </w:num>
  <w:num w:numId="24">
    <w:abstractNumId w:val="19"/>
  </w:num>
  <w:num w:numId="25">
    <w:abstractNumId w:val="31"/>
  </w:num>
  <w:num w:numId="26">
    <w:abstractNumId w:val="1"/>
  </w:num>
  <w:num w:numId="27">
    <w:abstractNumId w:val="28"/>
  </w:num>
  <w:num w:numId="28">
    <w:abstractNumId w:val="3"/>
  </w:num>
  <w:num w:numId="29">
    <w:abstractNumId w:val="29"/>
  </w:num>
  <w:num w:numId="30">
    <w:abstractNumId w:val="40"/>
  </w:num>
  <w:num w:numId="31">
    <w:abstractNumId w:val="33"/>
  </w:num>
  <w:num w:numId="32">
    <w:abstractNumId w:val="16"/>
  </w:num>
  <w:num w:numId="33">
    <w:abstractNumId w:val="37"/>
  </w:num>
  <w:num w:numId="34">
    <w:abstractNumId w:val="0"/>
  </w:num>
  <w:num w:numId="35">
    <w:abstractNumId w:val="35"/>
  </w:num>
  <w:num w:numId="36">
    <w:abstractNumId w:val="53"/>
  </w:num>
  <w:num w:numId="37">
    <w:abstractNumId w:val="27"/>
  </w:num>
  <w:num w:numId="38">
    <w:abstractNumId w:val="45"/>
  </w:num>
  <w:num w:numId="39">
    <w:abstractNumId w:val="46"/>
  </w:num>
  <w:num w:numId="40">
    <w:abstractNumId w:val="43"/>
  </w:num>
  <w:num w:numId="41">
    <w:abstractNumId w:val="14"/>
  </w:num>
  <w:num w:numId="42">
    <w:abstractNumId w:val="50"/>
  </w:num>
  <w:num w:numId="43">
    <w:abstractNumId w:val="38"/>
  </w:num>
  <w:num w:numId="44">
    <w:abstractNumId w:val="4"/>
  </w:num>
  <w:num w:numId="45">
    <w:abstractNumId w:val="20"/>
  </w:num>
  <w:num w:numId="46">
    <w:abstractNumId w:val="17"/>
  </w:num>
  <w:num w:numId="47">
    <w:abstractNumId w:val="54"/>
  </w:num>
  <w:num w:numId="48">
    <w:abstractNumId w:val="2"/>
  </w:num>
  <w:num w:numId="49">
    <w:abstractNumId w:val="41"/>
  </w:num>
  <w:num w:numId="50">
    <w:abstractNumId w:val="5"/>
  </w:num>
  <w:num w:numId="51">
    <w:abstractNumId w:val="26"/>
  </w:num>
  <w:num w:numId="52">
    <w:abstractNumId w:val="9"/>
  </w:num>
  <w:num w:numId="53">
    <w:abstractNumId w:val="21"/>
  </w:num>
  <w:num w:numId="54">
    <w:abstractNumId w:val="12"/>
  </w:num>
  <w:num w:numId="55">
    <w:abstractNumId w:val="51"/>
  </w:num>
  <w:num w:numId="56">
    <w:abstractNumId w:val="11"/>
  </w:num>
  <w:num w:numId="57">
    <w:abstractNumId w:val="1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3010">
      <o:colormenu v:ext="edit" strokecolor="none [3208]"/>
    </o:shapedefaults>
  </w:hdrShapeDefaults>
  <w:footnotePr>
    <w:footnote w:id="0"/>
    <w:footnote w:id="1"/>
  </w:footnotePr>
  <w:endnotePr>
    <w:endnote w:id="0"/>
    <w:endnote w:id="1"/>
  </w:endnotePr>
  <w:compat/>
  <w:rsids>
    <w:rsidRoot w:val="002E0F23"/>
    <w:rsid w:val="0000281A"/>
    <w:rsid w:val="00002E85"/>
    <w:rsid w:val="0001235B"/>
    <w:rsid w:val="00015CAE"/>
    <w:rsid w:val="00021D22"/>
    <w:rsid w:val="00022501"/>
    <w:rsid w:val="00027A02"/>
    <w:rsid w:val="000376DE"/>
    <w:rsid w:val="00045564"/>
    <w:rsid w:val="00046606"/>
    <w:rsid w:val="00047F08"/>
    <w:rsid w:val="000551B8"/>
    <w:rsid w:val="00063220"/>
    <w:rsid w:val="00063DFA"/>
    <w:rsid w:val="00064822"/>
    <w:rsid w:val="000665D2"/>
    <w:rsid w:val="000705C6"/>
    <w:rsid w:val="00075B0F"/>
    <w:rsid w:val="00076D2F"/>
    <w:rsid w:val="00084029"/>
    <w:rsid w:val="00087E45"/>
    <w:rsid w:val="000912A4"/>
    <w:rsid w:val="0009358D"/>
    <w:rsid w:val="00094111"/>
    <w:rsid w:val="00094303"/>
    <w:rsid w:val="00094F3B"/>
    <w:rsid w:val="00097014"/>
    <w:rsid w:val="00097C99"/>
    <w:rsid w:val="000A0822"/>
    <w:rsid w:val="000D570E"/>
    <w:rsid w:val="000F27F3"/>
    <w:rsid w:val="000F77D8"/>
    <w:rsid w:val="0010232B"/>
    <w:rsid w:val="001076FD"/>
    <w:rsid w:val="00110EA8"/>
    <w:rsid w:val="001114F0"/>
    <w:rsid w:val="001119CA"/>
    <w:rsid w:val="001137AE"/>
    <w:rsid w:val="00115EB5"/>
    <w:rsid w:val="001226F2"/>
    <w:rsid w:val="0012341E"/>
    <w:rsid w:val="001348A3"/>
    <w:rsid w:val="00147062"/>
    <w:rsid w:val="00147D46"/>
    <w:rsid w:val="00153C2A"/>
    <w:rsid w:val="00155A50"/>
    <w:rsid w:val="0016310E"/>
    <w:rsid w:val="001656C3"/>
    <w:rsid w:val="00172D09"/>
    <w:rsid w:val="001812D7"/>
    <w:rsid w:val="0018201C"/>
    <w:rsid w:val="00192484"/>
    <w:rsid w:val="00193C26"/>
    <w:rsid w:val="00197A01"/>
    <w:rsid w:val="001A0D92"/>
    <w:rsid w:val="001A26B5"/>
    <w:rsid w:val="001B47BE"/>
    <w:rsid w:val="001B5271"/>
    <w:rsid w:val="001B7B4B"/>
    <w:rsid w:val="001C1FCC"/>
    <w:rsid w:val="001D023C"/>
    <w:rsid w:val="001D6C0E"/>
    <w:rsid w:val="001D7707"/>
    <w:rsid w:val="001D7CB8"/>
    <w:rsid w:val="001E07F3"/>
    <w:rsid w:val="001E31A3"/>
    <w:rsid w:val="001E4164"/>
    <w:rsid w:val="001F0676"/>
    <w:rsid w:val="001F260B"/>
    <w:rsid w:val="00205941"/>
    <w:rsid w:val="0020661B"/>
    <w:rsid w:val="00210B32"/>
    <w:rsid w:val="00214032"/>
    <w:rsid w:val="002232FC"/>
    <w:rsid w:val="00223FFA"/>
    <w:rsid w:val="002256E9"/>
    <w:rsid w:val="002337D0"/>
    <w:rsid w:val="00233980"/>
    <w:rsid w:val="00242216"/>
    <w:rsid w:val="0024368B"/>
    <w:rsid w:val="00244A46"/>
    <w:rsid w:val="002478E7"/>
    <w:rsid w:val="002574DA"/>
    <w:rsid w:val="0026019F"/>
    <w:rsid w:val="0026612B"/>
    <w:rsid w:val="00274942"/>
    <w:rsid w:val="00276BC6"/>
    <w:rsid w:val="00276DF8"/>
    <w:rsid w:val="00277AB4"/>
    <w:rsid w:val="00281AC9"/>
    <w:rsid w:val="00283E84"/>
    <w:rsid w:val="00284DB4"/>
    <w:rsid w:val="00285547"/>
    <w:rsid w:val="00290BC3"/>
    <w:rsid w:val="00291A4D"/>
    <w:rsid w:val="002A31AE"/>
    <w:rsid w:val="002A34DB"/>
    <w:rsid w:val="002A6738"/>
    <w:rsid w:val="002C1F06"/>
    <w:rsid w:val="002C57DE"/>
    <w:rsid w:val="002D1217"/>
    <w:rsid w:val="002D5701"/>
    <w:rsid w:val="002D7898"/>
    <w:rsid w:val="002E02D9"/>
    <w:rsid w:val="002E071B"/>
    <w:rsid w:val="002E0D99"/>
    <w:rsid w:val="002E0F23"/>
    <w:rsid w:val="002E5048"/>
    <w:rsid w:val="002E6755"/>
    <w:rsid w:val="002F214D"/>
    <w:rsid w:val="002F58BC"/>
    <w:rsid w:val="00301888"/>
    <w:rsid w:val="0030766B"/>
    <w:rsid w:val="00312C3C"/>
    <w:rsid w:val="00314B42"/>
    <w:rsid w:val="00317CF4"/>
    <w:rsid w:val="00333F3F"/>
    <w:rsid w:val="0034043A"/>
    <w:rsid w:val="003412BD"/>
    <w:rsid w:val="0035665C"/>
    <w:rsid w:val="00366C3F"/>
    <w:rsid w:val="00371A51"/>
    <w:rsid w:val="00372EE9"/>
    <w:rsid w:val="00373468"/>
    <w:rsid w:val="00375442"/>
    <w:rsid w:val="0037661A"/>
    <w:rsid w:val="0037733E"/>
    <w:rsid w:val="0038048C"/>
    <w:rsid w:val="00380E88"/>
    <w:rsid w:val="00390059"/>
    <w:rsid w:val="0039111F"/>
    <w:rsid w:val="003922B0"/>
    <w:rsid w:val="0039438A"/>
    <w:rsid w:val="00395B5F"/>
    <w:rsid w:val="003B0F7C"/>
    <w:rsid w:val="003B1AF3"/>
    <w:rsid w:val="003B7D56"/>
    <w:rsid w:val="003C085A"/>
    <w:rsid w:val="003C2516"/>
    <w:rsid w:val="003D1A85"/>
    <w:rsid w:val="003D7685"/>
    <w:rsid w:val="003E208A"/>
    <w:rsid w:val="003F08BE"/>
    <w:rsid w:val="003F4992"/>
    <w:rsid w:val="003F4B3E"/>
    <w:rsid w:val="003F58E7"/>
    <w:rsid w:val="003F6788"/>
    <w:rsid w:val="00400DBA"/>
    <w:rsid w:val="004019BE"/>
    <w:rsid w:val="00403998"/>
    <w:rsid w:val="00404AC2"/>
    <w:rsid w:val="00413776"/>
    <w:rsid w:val="0041378D"/>
    <w:rsid w:val="00413C3B"/>
    <w:rsid w:val="0041567C"/>
    <w:rsid w:val="00430590"/>
    <w:rsid w:val="00440BDD"/>
    <w:rsid w:val="004429B9"/>
    <w:rsid w:val="0044699C"/>
    <w:rsid w:val="0045118F"/>
    <w:rsid w:val="00452A16"/>
    <w:rsid w:val="00453B7D"/>
    <w:rsid w:val="00453C4F"/>
    <w:rsid w:val="004670C1"/>
    <w:rsid w:val="00473394"/>
    <w:rsid w:val="00475155"/>
    <w:rsid w:val="00476071"/>
    <w:rsid w:val="0048288C"/>
    <w:rsid w:val="00483D91"/>
    <w:rsid w:val="004863FF"/>
    <w:rsid w:val="004A32E6"/>
    <w:rsid w:val="004A3E80"/>
    <w:rsid w:val="004A581B"/>
    <w:rsid w:val="004A6771"/>
    <w:rsid w:val="004B12A7"/>
    <w:rsid w:val="004B1FA2"/>
    <w:rsid w:val="004C262B"/>
    <w:rsid w:val="004C2ECF"/>
    <w:rsid w:val="004D1119"/>
    <w:rsid w:val="004D23E8"/>
    <w:rsid w:val="004D451C"/>
    <w:rsid w:val="004D6844"/>
    <w:rsid w:val="004E3659"/>
    <w:rsid w:val="004E6F2C"/>
    <w:rsid w:val="004F0C7D"/>
    <w:rsid w:val="004F23A3"/>
    <w:rsid w:val="004F5126"/>
    <w:rsid w:val="004F56A6"/>
    <w:rsid w:val="00511732"/>
    <w:rsid w:val="00512709"/>
    <w:rsid w:val="00512D93"/>
    <w:rsid w:val="0051453D"/>
    <w:rsid w:val="00514D0D"/>
    <w:rsid w:val="00524CB1"/>
    <w:rsid w:val="00526120"/>
    <w:rsid w:val="00526831"/>
    <w:rsid w:val="00531774"/>
    <w:rsid w:val="0053275E"/>
    <w:rsid w:val="00535FFA"/>
    <w:rsid w:val="005417D1"/>
    <w:rsid w:val="00543B5F"/>
    <w:rsid w:val="00545F0B"/>
    <w:rsid w:val="00553261"/>
    <w:rsid w:val="005551FE"/>
    <w:rsid w:val="00556F13"/>
    <w:rsid w:val="00560F3A"/>
    <w:rsid w:val="00563907"/>
    <w:rsid w:val="0056497A"/>
    <w:rsid w:val="0056712E"/>
    <w:rsid w:val="005704D8"/>
    <w:rsid w:val="00570776"/>
    <w:rsid w:val="00572544"/>
    <w:rsid w:val="00573185"/>
    <w:rsid w:val="005740E9"/>
    <w:rsid w:val="00575D04"/>
    <w:rsid w:val="00584F1F"/>
    <w:rsid w:val="00593341"/>
    <w:rsid w:val="005B0FDE"/>
    <w:rsid w:val="005B4AB6"/>
    <w:rsid w:val="005B4CC0"/>
    <w:rsid w:val="005C01BE"/>
    <w:rsid w:val="005C39B7"/>
    <w:rsid w:val="005C42E6"/>
    <w:rsid w:val="005D0E69"/>
    <w:rsid w:val="005D2907"/>
    <w:rsid w:val="005D764F"/>
    <w:rsid w:val="005E3A8B"/>
    <w:rsid w:val="005E4724"/>
    <w:rsid w:val="005E77EB"/>
    <w:rsid w:val="005F612D"/>
    <w:rsid w:val="0060213E"/>
    <w:rsid w:val="00611803"/>
    <w:rsid w:val="00612817"/>
    <w:rsid w:val="00613DD5"/>
    <w:rsid w:val="00614611"/>
    <w:rsid w:val="0061560F"/>
    <w:rsid w:val="006178F8"/>
    <w:rsid w:val="00620C84"/>
    <w:rsid w:val="00624E7C"/>
    <w:rsid w:val="006253FA"/>
    <w:rsid w:val="006259C5"/>
    <w:rsid w:val="006363F9"/>
    <w:rsid w:val="00644C4F"/>
    <w:rsid w:val="0064609C"/>
    <w:rsid w:val="0066198B"/>
    <w:rsid w:val="00665F8E"/>
    <w:rsid w:val="0066701B"/>
    <w:rsid w:val="00672BE0"/>
    <w:rsid w:val="006764CF"/>
    <w:rsid w:val="00680F07"/>
    <w:rsid w:val="00685AEA"/>
    <w:rsid w:val="006A0609"/>
    <w:rsid w:val="006A2527"/>
    <w:rsid w:val="006A2BC9"/>
    <w:rsid w:val="006C34B3"/>
    <w:rsid w:val="006D4A3D"/>
    <w:rsid w:val="006D4C05"/>
    <w:rsid w:val="006D5242"/>
    <w:rsid w:val="006D5F71"/>
    <w:rsid w:val="006E0D5A"/>
    <w:rsid w:val="006E3E2B"/>
    <w:rsid w:val="006F0BF7"/>
    <w:rsid w:val="006F791F"/>
    <w:rsid w:val="00705F68"/>
    <w:rsid w:val="0072272B"/>
    <w:rsid w:val="0074068B"/>
    <w:rsid w:val="00743328"/>
    <w:rsid w:val="00751CC9"/>
    <w:rsid w:val="00751EB7"/>
    <w:rsid w:val="00760E46"/>
    <w:rsid w:val="00764076"/>
    <w:rsid w:val="0078022C"/>
    <w:rsid w:val="0079146E"/>
    <w:rsid w:val="007A7D4F"/>
    <w:rsid w:val="007B37F3"/>
    <w:rsid w:val="007B3E68"/>
    <w:rsid w:val="007B59A4"/>
    <w:rsid w:val="007C097F"/>
    <w:rsid w:val="007C184B"/>
    <w:rsid w:val="007C5CFC"/>
    <w:rsid w:val="007D322F"/>
    <w:rsid w:val="007D411E"/>
    <w:rsid w:val="007D4533"/>
    <w:rsid w:val="007D4964"/>
    <w:rsid w:val="007D7F99"/>
    <w:rsid w:val="007E03A0"/>
    <w:rsid w:val="007E7FB0"/>
    <w:rsid w:val="007F09D5"/>
    <w:rsid w:val="007F30AB"/>
    <w:rsid w:val="007F4EB1"/>
    <w:rsid w:val="008054C5"/>
    <w:rsid w:val="00805A5B"/>
    <w:rsid w:val="00811C2B"/>
    <w:rsid w:val="00812114"/>
    <w:rsid w:val="00820B59"/>
    <w:rsid w:val="008222C6"/>
    <w:rsid w:val="00845593"/>
    <w:rsid w:val="00852AE6"/>
    <w:rsid w:val="00855162"/>
    <w:rsid w:val="00857976"/>
    <w:rsid w:val="008615AF"/>
    <w:rsid w:val="00862A7C"/>
    <w:rsid w:val="00862C1A"/>
    <w:rsid w:val="00863165"/>
    <w:rsid w:val="008642AC"/>
    <w:rsid w:val="00864A24"/>
    <w:rsid w:val="00870B63"/>
    <w:rsid w:val="00876AD5"/>
    <w:rsid w:val="008860BD"/>
    <w:rsid w:val="008905A3"/>
    <w:rsid w:val="008915EC"/>
    <w:rsid w:val="00894B09"/>
    <w:rsid w:val="008A0403"/>
    <w:rsid w:val="008A0A50"/>
    <w:rsid w:val="008A742D"/>
    <w:rsid w:val="008B0DFF"/>
    <w:rsid w:val="008B733D"/>
    <w:rsid w:val="008C09DB"/>
    <w:rsid w:val="008C22A0"/>
    <w:rsid w:val="008C58AB"/>
    <w:rsid w:val="008D36B5"/>
    <w:rsid w:val="008D791A"/>
    <w:rsid w:val="008D799B"/>
    <w:rsid w:val="008F146A"/>
    <w:rsid w:val="008F1B52"/>
    <w:rsid w:val="008F2A9E"/>
    <w:rsid w:val="008F4257"/>
    <w:rsid w:val="008F435C"/>
    <w:rsid w:val="008F5389"/>
    <w:rsid w:val="008F589E"/>
    <w:rsid w:val="00904768"/>
    <w:rsid w:val="00911B0A"/>
    <w:rsid w:val="00912A8A"/>
    <w:rsid w:val="009133C0"/>
    <w:rsid w:val="00917DFD"/>
    <w:rsid w:val="00924431"/>
    <w:rsid w:val="009267DC"/>
    <w:rsid w:val="00941B04"/>
    <w:rsid w:val="009460D3"/>
    <w:rsid w:val="00947AE4"/>
    <w:rsid w:val="00954E04"/>
    <w:rsid w:val="009556D9"/>
    <w:rsid w:val="0095642A"/>
    <w:rsid w:val="00957633"/>
    <w:rsid w:val="00957AD7"/>
    <w:rsid w:val="0096231D"/>
    <w:rsid w:val="009676A4"/>
    <w:rsid w:val="00970C52"/>
    <w:rsid w:val="009817EE"/>
    <w:rsid w:val="009833FF"/>
    <w:rsid w:val="009969A6"/>
    <w:rsid w:val="009A0AE7"/>
    <w:rsid w:val="009A0F75"/>
    <w:rsid w:val="009A28AC"/>
    <w:rsid w:val="009A40A6"/>
    <w:rsid w:val="009A54BA"/>
    <w:rsid w:val="009A6ED1"/>
    <w:rsid w:val="009B4BF7"/>
    <w:rsid w:val="009C4B97"/>
    <w:rsid w:val="009D17D4"/>
    <w:rsid w:val="009D6882"/>
    <w:rsid w:val="009E0B82"/>
    <w:rsid w:val="009E1A40"/>
    <w:rsid w:val="009E2261"/>
    <w:rsid w:val="009E3F57"/>
    <w:rsid w:val="009E68E5"/>
    <w:rsid w:val="009F0259"/>
    <w:rsid w:val="009F2A26"/>
    <w:rsid w:val="009F515F"/>
    <w:rsid w:val="00A01BC3"/>
    <w:rsid w:val="00A0390D"/>
    <w:rsid w:val="00A075EC"/>
    <w:rsid w:val="00A14872"/>
    <w:rsid w:val="00A14E1D"/>
    <w:rsid w:val="00A236DF"/>
    <w:rsid w:val="00A2519A"/>
    <w:rsid w:val="00A33693"/>
    <w:rsid w:val="00A3416A"/>
    <w:rsid w:val="00A413E2"/>
    <w:rsid w:val="00A457E3"/>
    <w:rsid w:val="00A51C80"/>
    <w:rsid w:val="00A53D8B"/>
    <w:rsid w:val="00A5735E"/>
    <w:rsid w:val="00A60B7A"/>
    <w:rsid w:val="00A71730"/>
    <w:rsid w:val="00A72557"/>
    <w:rsid w:val="00A72D96"/>
    <w:rsid w:val="00A7369C"/>
    <w:rsid w:val="00A74558"/>
    <w:rsid w:val="00A75277"/>
    <w:rsid w:val="00A83A38"/>
    <w:rsid w:val="00A941C5"/>
    <w:rsid w:val="00AA3B7B"/>
    <w:rsid w:val="00AA58C3"/>
    <w:rsid w:val="00AA5941"/>
    <w:rsid w:val="00AA6039"/>
    <w:rsid w:val="00AA6B83"/>
    <w:rsid w:val="00AA7B17"/>
    <w:rsid w:val="00AB2027"/>
    <w:rsid w:val="00AB5BC6"/>
    <w:rsid w:val="00AC4967"/>
    <w:rsid w:val="00AD1D25"/>
    <w:rsid w:val="00AD67DD"/>
    <w:rsid w:val="00AE2AAF"/>
    <w:rsid w:val="00AE30EB"/>
    <w:rsid w:val="00AE496E"/>
    <w:rsid w:val="00AE6B3E"/>
    <w:rsid w:val="00AE71D6"/>
    <w:rsid w:val="00AE732D"/>
    <w:rsid w:val="00AF0F37"/>
    <w:rsid w:val="00AF1986"/>
    <w:rsid w:val="00AF3ED3"/>
    <w:rsid w:val="00AF6719"/>
    <w:rsid w:val="00B007ED"/>
    <w:rsid w:val="00B014B7"/>
    <w:rsid w:val="00B1321E"/>
    <w:rsid w:val="00B13F23"/>
    <w:rsid w:val="00B20C4E"/>
    <w:rsid w:val="00B229A2"/>
    <w:rsid w:val="00B24FEB"/>
    <w:rsid w:val="00B279C8"/>
    <w:rsid w:val="00B30021"/>
    <w:rsid w:val="00B44511"/>
    <w:rsid w:val="00B4562B"/>
    <w:rsid w:val="00B46E86"/>
    <w:rsid w:val="00B55A36"/>
    <w:rsid w:val="00B66E0B"/>
    <w:rsid w:val="00B7436B"/>
    <w:rsid w:val="00B836C6"/>
    <w:rsid w:val="00B90167"/>
    <w:rsid w:val="00BA09C2"/>
    <w:rsid w:val="00BA3627"/>
    <w:rsid w:val="00BC393B"/>
    <w:rsid w:val="00BC5782"/>
    <w:rsid w:val="00BD1B3B"/>
    <w:rsid w:val="00BD257F"/>
    <w:rsid w:val="00BD4C58"/>
    <w:rsid w:val="00BD6BED"/>
    <w:rsid w:val="00BF7F90"/>
    <w:rsid w:val="00C02E09"/>
    <w:rsid w:val="00C05EAB"/>
    <w:rsid w:val="00C10269"/>
    <w:rsid w:val="00C12867"/>
    <w:rsid w:val="00C22121"/>
    <w:rsid w:val="00C237C8"/>
    <w:rsid w:val="00C2577C"/>
    <w:rsid w:val="00C456CD"/>
    <w:rsid w:val="00C50C71"/>
    <w:rsid w:val="00C528C6"/>
    <w:rsid w:val="00C57ECA"/>
    <w:rsid w:val="00C60F44"/>
    <w:rsid w:val="00C6195E"/>
    <w:rsid w:val="00C62675"/>
    <w:rsid w:val="00C63B54"/>
    <w:rsid w:val="00C71305"/>
    <w:rsid w:val="00C76500"/>
    <w:rsid w:val="00C76A93"/>
    <w:rsid w:val="00C802D4"/>
    <w:rsid w:val="00C859F2"/>
    <w:rsid w:val="00C85AA0"/>
    <w:rsid w:val="00C87B0E"/>
    <w:rsid w:val="00C90B36"/>
    <w:rsid w:val="00CA670E"/>
    <w:rsid w:val="00CB1473"/>
    <w:rsid w:val="00CB200A"/>
    <w:rsid w:val="00CB3B48"/>
    <w:rsid w:val="00CB3F55"/>
    <w:rsid w:val="00CC5A66"/>
    <w:rsid w:val="00CC6766"/>
    <w:rsid w:val="00CC76A3"/>
    <w:rsid w:val="00CD210E"/>
    <w:rsid w:val="00CD756F"/>
    <w:rsid w:val="00CE214B"/>
    <w:rsid w:val="00CE3857"/>
    <w:rsid w:val="00CE3E0B"/>
    <w:rsid w:val="00CE4117"/>
    <w:rsid w:val="00D015CC"/>
    <w:rsid w:val="00D10820"/>
    <w:rsid w:val="00D21CF4"/>
    <w:rsid w:val="00D27BC1"/>
    <w:rsid w:val="00D37DE9"/>
    <w:rsid w:val="00D4234D"/>
    <w:rsid w:val="00D44D6A"/>
    <w:rsid w:val="00D476C2"/>
    <w:rsid w:val="00D50387"/>
    <w:rsid w:val="00D5167C"/>
    <w:rsid w:val="00D67A67"/>
    <w:rsid w:val="00D70B30"/>
    <w:rsid w:val="00D70F9B"/>
    <w:rsid w:val="00D71624"/>
    <w:rsid w:val="00D72B90"/>
    <w:rsid w:val="00D72D9C"/>
    <w:rsid w:val="00D734E5"/>
    <w:rsid w:val="00D81A85"/>
    <w:rsid w:val="00D8561E"/>
    <w:rsid w:val="00D87C02"/>
    <w:rsid w:val="00D906BB"/>
    <w:rsid w:val="00D91D7A"/>
    <w:rsid w:val="00D94682"/>
    <w:rsid w:val="00D94F02"/>
    <w:rsid w:val="00DA4DE1"/>
    <w:rsid w:val="00DB071E"/>
    <w:rsid w:val="00DB7453"/>
    <w:rsid w:val="00DC5595"/>
    <w:rsid w:val="00DC5E4E"/>
    <w:rsid w:val="00DE289C"/>
    <w:rsid w:val="00DE3BDD"/>
    <w:rsid w:val="00DE3FE0"/>
    <w:rsid w:val="00DE4EF1"/>
    <w:rsid w:val="00DE76CA"/>
    <w:rsid w:val="00DF4666"/>
    <w:rsid w:val="00DF61F5"/>
    <w:rsid w:val="00DF6718"/>
    <w:rsid w:val="00DF6E1D"/>
    <w:rsid w:val="00E04F7E"/>
    <w:rsid w:val="00E07674"/>
    <w:rsid w:val="00E1717F"/>
    <w:rsid w:val="00E21A1A"/>
    <w:rsid w:val="00E57380"/>
    <w:rsid w:val="00E61FCE"/>
    <w:rsid w:val="00E700EB"/>
    <w:rsid w:val="00E7360F"/>
    <w:rsid w:val="00E7678D"/>
    <w:rsid w:val="00E77939"/>
    <w:rsid w:val="00E80835"/>
    <w:rsid w:val="00E83D42"/>
    <w:rsid w:val="00E844B1"/>
    <w:rsid w:val="00E86EE8"/>
    <w:rsid w:val="00E87568"/>
    <w:rsid w:val="00E90827"/>
    <w:rsid w:val="00E94F86"/>
    <w:rsid w:val="00EA3E9A"/>
    <w:rsid w:val="00EB550E"/>
    <w:rsid w:val="00EC050B"/>
    <w:rsid w:val="00ED3CDF"/>
    <w:rsid w:val="00ED6BFB"/>
    <w:rsid w:val="00EE118D"/>
    <w:rsid w:val="00EE2B6F"/>
    <w:rsid w:val="00EE6EC5"/>
    <w:rsid w:val="00EF0894"/>
    <w:rsid w:val="00F00940"/>
    <w:rsid w:val="00F07CB9"/>
    <w:rsid w:val="00F10687"/>
    <w:rsid w:val="00F14DBA"/>
    <w:rsid w:val="00F16ADB"/>
    <w:rsid w:val="00F16E01"/>
    <w:rsid w:val="00F20EAC"/>
    <w:rsid w:val="00F25A98"/>
    <w:rsid w:val="00F37A44"/>
    <w:rsid w:val="00F402C8"/>
    <w:rsid w:val="00F50C95"/>
    <w:rsid w:val="00F520E5"/>
    <w:rsid w:val="00F54172"/>
    <w:rsid w:val="00F576D8"/>
    <w:rsid w:val="00F57D3D"/>
    <w:rsid w:val="00F60542"/>
    <w:rsid w:val="00F63962"/>
    <w:rsid w:val="00F6572B"/>
    <w:rsid w:val="00F665CA"/>
    <w:rsid w:val="00F704F5"/>
    <w:rsid w:val="00F74ADB"/>
    <w:rsid w:val="00F76906"/>
    <w:rsid w:val="00F772E2"/>
    <w:rsid w:val="00F805A1"/>
    <w:rsid w:val="00F826D8"/>
    <w:rsid w:val="00F837BB"/>
    <w:rsid w:val="00F87B70"/>
    <w:rsid w:val="00F90ECF"/>
    <w:rsid w:val="00F92333"/>
    <w:rsid w:val="00F9645C"/>
    <w:rsid w:val="00FA33F3"/>
    <w:rsid w:val="00FA56FE"/>
    <w:rsid w:val="00FA5B2D"/>
    <w:rsid w:val="00FA64A6"/>
    <w:rsid w:val="00FB05D8"/>
    <w:rsid w:val="00FB3890"/>
    <w:rsid w:val="00FC0117"/>
    <w:rsid w:val="00FC1571"/>
    <w:rsid w:val="00FC1E1C"/>
    <w:rsid w:val="00FC5803"/>
    <w:rsid w:val="00FC6600"/>
    <w:rsid w:val="00FC70E5"/>
    <w:rsid w:val="00FD29B0"/>
    <w:rsid w:val="00FD5189"/>
    <w:rsid w:val="00FD52F1"/>
    <w:rsid w:val="00FE0CB1"/>
    <w:rsid w:val="00FF18A0"/>
    <w:rsid w:val="00FF2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strokecolor="none [3208]"/>
    </o:shapedefaults>
    <o:shapelayout v:ext="edit">
      <o:idmap v:ext="edit" data="1"/>
      <o:rules v:ext="edit">
        <o:r id="V:Rule30" type="connector" idref="#_x0000_s1255"/>
        <o:r id="V:Rule31" type="connector" idref="#_x0000_s1037"/>
        <o:r id="V:Rule32" type="connector" idref="#_x0000_s1244"/>
        <o:r id="V:Rule33" type="connector" idref="#_x0000_s1040"/>
        <o:r id="V:Rule34" type="connector" idref="#_x0000_s1240"/>
        <o:r id="V:Rule35" type="connector" idref="#_x0000_s1214"/>
        <o:r id="V:Rule36" type="connector" idref="#_x0000_s1234"/>
        <o:r id="V:Rule37" type="connector" idref="#_x0000_s1226"/>
        <o:r id="V:Rule38" type="connector" idref="#_x0000_s1235"/>
        <o:r id="V:Rule39" type="connector" idref="#_x0000_s1233"/>
        <o:r id="V:Rule40" type="connector" idref="#_x0000_s1236"/>
        <o:r id="V:Rule41" type="connector" idref="#_x0000_s1222"/>
        <o:r id="V:Rule42" type="connector" idref="#_x0000_s1239"/>
        <o:r id="V:Rule43" type="connector" idref="#_x0000_s1223"/>
        <o:r id="V:Rule44" type="connector" idref="#_x0000_s1036"/>
        <o:r id="V:Rule45" type="connector" idref="#_x0000_s1038"/>
        <o:r id="V:Rule46" type="connector" idref="#_x0000_s1250"/>
        <o:r id="V:Rule47" type="connector" idref="#_x0000_s1046"/>
        <o:r id="V:Rule48" type="connector" idref="#_x0000_s1221"/>
        <o:r id="V:Rule49" type="connector" idref="#_x0000_s1043"/>
        <o:r id="V:Rule50" type="connector" idref="#_x0000_s1254"/>
        <o:r id="V:Rule51" type="connector" idref="#_x0000_s1225"/>
        <o:r id="V:Rule52" type="connector" idref="#_x0000_s1035"/>
        <o:r id="V:Rule53" type="connector" idref="#_x0000_s1245"/>
        <o:r id="V:Rule54" type="connector" idref="#_x0000_s1034"/>
        <o:r id="V:Rule55" type="connector" idref="#_x0000_s1253"/>
        <o:r id="V:Rule56" type="connector" idref="#_x0000_s1185"/>
        <o:r id="V:Rule57" type="connector" idref="#_x0000_s1026"/>
        <o:r id="V:Rule5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66E0B"/>
    <w:pPr>
      <w:ind w:left="720"/>
      <w:contextualSpacing/>
    </w:pPr>
  </w:style>
  <w:style w:type="character" w:styleId="Hyperlink">
    <w:name w:val="Hyperlink"/>
    <w:basedOn w:val="DefaultParagraphFont"/>
    <w:uiPriority w:val="99"/>
    <w:unhideWhenUsed/>
    <w:rsid w:val="002E0F23"/>
    <w:rPr>
      <w:color w:val="0000FF"/>
      <w:u w:val="single"/>
    </w:rPr>
  </w:style>
  <w:style w:type="paragraph" w:styleId="Footer">
    <w:name w:val="footer"/>
    <w:basedOn w:val="Normal"/>
    <w:link w:val="FooterChar"/>
    <w:uiPriority w:val="99"/>
    <w:unhideWhenUsed/>
    <w:rsid w:val="002E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F23"/>
  </w:style>
  <w:style w:type="paragraph" w:customStyle="1" w:styleId="Default">
    <w:name w:val="Default"/>
    <w:rsid w:val="002E0F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E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F23"/>
  </w:style>
  <w:style w:type="character" w:customStyle="1" w:styleId="ListParagraphChar">
    <w:name w:val="List Paragraph Char"/>
    <w:aliases w:val="Body of text Char"/>
    <w:basedOn w:val="DefaultParagraphFont"/>
    <w:link w:val="ListParagraph"/>
    <w:uiPriority w:val="34"/>
    <w:locked/>
    <w:rsid w:val="00AE2AAF"/>
  </w:style>
  <w:style w:type="table" w:styleId="TableGrid">
    <w:name w:val="Table Grid"/>
    <w:basedOn w:val="TableNormal"/>
    <w:uiPriority w:val="59"/>
    <w:rsid w:val="00AE2AA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24">
    <w:name w:val="Pa24"/>
    <w:basedOn w:val="Normal"/>
    <w:next w:val="Normal"/>
    <w:uiPriority w:val="99"/>
    <w:rsid w:val="00AE2AAF"/>
    <w:pPr>
      <w:autoSpaceDE w:val="0"/>
      <w:autoSpaceDN w:val="0"/>
      <w:adjustRightInd w:val="0"/>
      <w:spacing w:after="0" w:line="161" w:lineRule="atLeast"/>
    </w:pPr>
    <w:rPr>
      <w:rFonts w:ascii="Baar Metanoia" w:hAnsi="Baar Metanoia"/>
      <w:sz w:val="24"/>
      <w:szCs w:val="24"/>
    </w:rPr>
  </w:style>
  <w:style w:type="character" w:customStyle="1" w:styleId="A1">
    <w:name w:val="A1"/>
    <w:uiPriority w:val="99"/>
    <w:rsid w:val="00AE2AAF"/>
    <w:rPr>
      <w:rFonts w:cs="Baar Metanoia"/>
      <w:b/>
      <w:bCs/>
      <w:color w:val="221E1F"/>
      <w:sz w:val="20"/>
      <w:szCs w:val="20"/>
    </w:rPr>
  </w:style>
  <w:style w:type="paragraph" w:styleId="BalloonText">
    <w:name w:val="Balloon Text"/>
    <w:basedOn w:val="Normal"/>
    <w:link w:val="BalloonTextChar"/>
    <w:uiPriority w:val="99"/>
    <w:semiHidden/>
    <w:unhideWhenUsed/>
    <w:rsid w:val="008F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57"/>
    <w:rPr>
      <w:rFonts w:ascii="Tahoma" w:hAnsi="Tahoma" w:cs="Tahoma"/>
      <w:sz w:val="16"/>
      <w:szCs w:val="16"/>
    </w:rPr>
  </w:style>
  <w:style w:type="paragraph" w:styleId="NormalWeb">
    <w:name w:val="Normal (Web)"/>
    <w:basedOn w:val="Normal"/>
    <w:uiPriority w:val="99"/>
    <w:semiHidden/>
    <w:unhideWhenUsed/>
    <w:rsid w:val="00C50C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12191">
      <w:bodyDiv w:val="1"/>
      <w:marLeft w:val="0"/>
      <w:marRight w:val="0"/>
      <w:marTop w:val="0"/>
      <w:marBottom w:val="0"/>
      <w:divBdr>
        <w:top w:val="none" w:sz="0" w:space="0" w:color="auto"/>
        <w:left w:val="none" w:sz="0" w:space="0" w:color="auto"/>
        <w:bottom w:val="none" w:sz="0" w:space="0" w:color="auto"/>
        <w:right w:val="none" w:sz="0" w:space="0" w:color="auto"/>
      </w:divBdr>
    </w:div>
    <w:div w:id="2036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rofile/14370842483370891165" TargetMode="External"/><Relationship Id="rId13" Type="http://schemas.openxmlformats.org/officeDocument/2006/relationships/hyperlink" Target="http://asminkarris.wordpress.com/2013/06/29/kurikulum-ppkn%202013/"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hasyier.blogspot.com/2012/04/karakteristik-siswa-kelas-ivsd.html" TargetMode="External"/><Relationship Id="rId14" Type="http://schemas.openxmlformats.org/officeDocument/2006/relationships/hyperlink" Target="http://repository.library.uksw.edu/handle/123456789/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2991-34D7-4731-A328-059C8C7F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33</Pages>
  <Words>7105</Words>
  <Characters>40504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Chici</dc:creator>
  <cp:keywords/>
  <dc:description/>
  <cp:lastModifiedBy>Chici</cp:lastModifiedBy>
  <cp:revision>559</cp:revision>
  <cp:lastPrinted>2014-09-22T08:07:00Z</cp:lastPrinted>
  <dcterms:created xsi:type="dcterms:W3CDTF">2014-07-09T03:48:00Z</dcterms:created>
  <dcterms:modified xsi:type="dcterms:W3CDTF">2014-09-22T08:09:00Z</dcterms:modified>
</cp:coreProperties>
</file>