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B9522" w14:textId="77777777" w:rsidR="00FB5200" w:rsidRPr="00FB5200" w:rsidRDefault="00FB5200" w:rsidP="00FB5200">
      <w:pPr>
        <w:keepNext/>
        <w:keepLines/>
        <w:spacing w:before="240" w:after="0" w:line="36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</w:pPr>
      <w:bookmarkStart w:id="0" w:name="_Toc77025982"/>
      <w:r w:rsidRPr="00FB520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LAMPIRAN</w:t>
      </w:r>
      <w:bookmarkEnd w:id="0"/>
    </w:p>
    <w:p w14:paraId="31E50CE6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B2C9B56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9500C88" w14:textId="77777777" w:rsidR="00FB5200" w:rsidRPr="00FB5200" w:rsidRDefault="00FB5200" w:rsidP="00FB52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B5200">
        <w:rPr>
          <w:rFonts w:ascii="Times New Roman" w:hAnsi="Times New Roman"/>
          <w:sz w:val="24"/>
        </w:rPr>
        <w:t xml:space="preserve">Data Hasil </w:t>
      </w:r>
      <w:proofErr w:type="spellStart"/>
      <w:r w:rsidRPr="00FB5200">
        <w:rPr>
          <w:rFonts w:ascii="Times New Roman" w:hAnsi="Times New Roman"/>
          <w:sz w:val="24"/>
        </w:rPr>
        <w:t>Perolehan</w:t>
      </w:r>
      <w:proofErr w:type="spellEnd"/>
      <w:r w:rsidRPr="00FB5200">
        <w:rPr>
          <w:rFonts w:ascii="Times New Roman" w:hAnsi="Times New Roman"/>
          <w:sz w:val="24"/>
        </w:rPr>
        <w:t xml:space="preserve"> </w:t>
      </w:r>
      <w:proofErr w:type="spellStart"/>
      <w:r w:rsidRPr="00FB5200">
        <w:rPr>
          <w:rFonts w:ascii="Times New Roman" w:hAnsi="Times New Roman"/>
          <w:sz w:val="24"/>
        </w:rPr>
        <w:t>Suara</w:t>
      </w:r>
      <w:proofErr w:type="spellEnd"/>
      <w:r w:rsidRPr="00FB5200">
        <w:rPr>
          <w:rFonts w:ascii="Times New Roman" w:hAnsi="Times New Roman"/>
          <w:sz w:val="24"/>
        </w:rPr>
        <w:t xml:space="preserve"> </w:t>
      </w:r>
      <w:proofErr w:type="spellStart"/>
      <w:r w:rsidRPr="00FB5200">
        <w:rPr>
          <w:rFonts w:ascii="Times New Roman" w:hAnsi="Times New Roman"/>
          <w:sz w:val="24"/>
        </w:rPr>
        <w:t>Pemilu</w:t>
      </w:r>
      <w:proofErr w:type="spellEnd"/>
      <w:r w:rsidRPr="00FB5200">
        <w:rPr>
          <w:rFonts w:ascii="Times New Roman" w:hAnsi="Times New Roman"/>
          <w:sz w:val="24"/>
        </w:rPr>
        <w:t xml:space="preserve"> AS 2016 </w:t>
      </w: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"/>
        <w:gridCol w:w="887"/>
        <w:gridCol w:w="1004"/>
        <w:gridCol w:w="895"/>
        <w:gridCol w:w="856"/>
        <w:gridCol w:w="738"/>
        <w:gridCol w:w="903"/>
        <w:gridCol w:w="1004"/>
        <w:gridCol w:w="738"/>
      </w:tblGrid>
      <w:tr w:rsidR="00FB5200" w:rsidRPr="00FB5200" w14:paraId="70EB05B4" w14:textId="77777777" w:rsidTr="00AA04E4">
        <w:trPr>
          <w:trHeight w:val="458"/>
        </w:trPr>
        <w:tc>
          <w:tcPr>
            <w:tcW w:w="0" w:type="auto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FD928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1952379806"/>
                <w:citation/>
              </w:sdtPr>
              <w:sdtContent>
                <w:r w:rsidRPr="00FB5200">
                  <w:rPr>
                    <w:rFonts w:ascii="Times New Roman" w:hAnsi="Times New Roman"/>
                    <w:b/>
                    <w:bCs/>
                    <w:sz w:val="24"/>
                  </w:rPr>
                  <w:fldChar w:fldCharType="begin"/>
                </w:r>
                <w:r w:rsidRPr="00FB5200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  <w:instrText xml:space="preserve"> CITATION Eil17 \l 1033 </w:instrText>
                </w:r>
                <w:r w:rsidRPr="00FB5200">
                  <w:rPr>
                    <w:rFonts w:ascii="Times New Roman" w:hAnsi="Times New Roman"/>
                    <w:b/>
                    <w:bCs/>
                    <w:sz w:val="24"/>
                  </w:rPr>
                  <w:fldChar w:fldCharType="separate"/>
                </w:r>
                <w:r w:rsidRPr="00FB5200">
                  <w:rPr>
                    <w:rFonts w:ascii="Times New Roman" w:hAnsi="Times New Roman"/>
                    <w:noProof/>
                    <w:sz w:val="24"/>
                    <w:lang w:val="en-US"/>
                  </w:rPr>
                  <w:t>(Eileen J. Leamon, 2017)</w:t>
                </w:r>
                <w:r w:rsidRPr="00FB5200">
                  <w:rPr>
                    <w:rFonts w:ascii="Times New Roman" w:hAnsi="Times New Roman"/>
                    <w:b/>
                    <w:bCs/>
                    <w:sz w:val="24"/>
                  </w:rPr>
                  <w:fldChar w:fldCharType="end"/>
                </w:r>
              </w:sdtContent>
            </w:sdt>
            <w:r w:rsidRPr="00FB5200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</w:tr>
      <w:tr w:rsidR="00FB5200" w:rsidRPr="00FB5200" w14:paraId="4F7F31FE" w14:textId="77777777" w:rsidTr="00AA04E4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46C13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Presidential candidate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6FAB3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Party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07E1A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Home state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067B20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Popular vote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24CC5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Electoral</w:t>
            </w:r>
            <w:r w:rsidRPr="00FB5200">
              <w:rPr>
                <w:rFonts w:ascii="Times New Roman" w:hAnsi="Times New Roman"/>
                <w:b/>
                <w:bCs/>
                <w:sz w:val="24"/>
              </w:rPr>
              <w:br/>
              <w:t>vote</w:t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C1239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Running mate</w:t>
            </w:r>
          </w:p>
        </w:tc>
      </w:tr>
      <w:tr w:rsidR="00FB5200" w:rsidRPr="00FB5200" w14:paraId="13C45726" w14:textId="77777777" w:rsidTr="00AA04E4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DADCAD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F4AA33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D6384E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EDDC7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Count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30BA6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Percentage</w:t>
            </w: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D6C833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F3E2C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Vice-presidential candidate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4FAC6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Home state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96E46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Electoral vote</w:t>
            </w:r>
          </w:p>
        </w:tc>
      </w:tr>
      <w:tr w:rsidR="00FB5200" w:rsidRPr="00FB5200" w14:paraId="0D2E5999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50149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Donald John Trump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3298C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Republican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C05D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New York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71943D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62,984,828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F4BE85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46.09%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1E3B8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304 (306)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DDD08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Michael Richard Pence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94BC6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Indiana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0BB51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305</w:t>
            </w:r>
          </w:p>
        </w:tc>
      </w:tr>
      <w:tr w:rsidR="00FB5200" w:rsidRPr="00FB5200" w14:paraId="64BAFB5C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2FEA4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Hillary Diane Rodham Clinton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3C236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Democratic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27E0D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New York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9E8920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65,853,514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38250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48.18%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F0BC9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227 (232)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7F677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Timothy Michael Kaine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B0F0B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Virginia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0F3D9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227</w:t>
            </w:r>
          </w:p>
        </w:tc>
      </w:tr>
      <w:tr w:rsidR="00FB5200" w:rsidRPr="00FB5200" w14:paraId="12CAFA82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49DE1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Gary Johnson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DA519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Libertarian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78753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New Mexico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2352EF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4,489,341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56D8B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3.28%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C41C4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7C993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Bill Weld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0DD3C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Massachusetts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815C9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5200" w:rsidRPr="00FB5200" w14:paraId="1870AF74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F9104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lastRenderedPageBreak/>
              <w:t>Jill Stein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F2B02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Green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95D077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Massachusetts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F4094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1,457,218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154A6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1.07%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D4283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1679F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Ajamu Baraka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B51482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Illinois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84ACB9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5200" w:rsidRPr="00FB5200" w14:paraId="57777283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07C1F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Evan McMullin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A81B5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2E65F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Utah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0ADB3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731,991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488E46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0.54%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AF6DA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0E93E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Mindy Finn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4C146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District of Columbia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B6877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5200" w:rsidRPr="00FB5200" w14:paraId="052180BA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C70F1B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Darrell Castle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F5E96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Constitution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08BC4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Tennessee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2D080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203,090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98D80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0.15%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A4009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B6C93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Scott Bradley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5122B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Utah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AD65A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5200" w:rsidRPr="00FB5200" w14:paraId="141E9499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5416D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Gloria La Riva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FE1E7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Socialism and Liberation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E275C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California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CDD50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74,401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73013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0.05%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020B8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D81C3A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Eugene Puryear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3C277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District of Columbia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C246B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</w:tr>
      <w:tr w:rsidR="00FB5200" w:rsidRPr="00FB5200" w14:paraId="0DD34F1D" w14:textId="77777777" w:rsidTr="00AA04E4">
        <w:tc>
          <w:tcPr>
            <w:tcW w:w="0" w:type="auto"/>
            <w:gridSpan w:val="9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437701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i/>
                <w:iCs/>
                <w:sz w:val="24"/>
              </w:rPr>
              <w:t>Individuals who did not run but received electoral votes from faithless electors</w:t>
            </w:r>
          </w:p>
        </w:tc>
      </w:tr>
      <w:tr w:rsidR="00FB5200" w:rsidRPr="00FB5200" w14:paraId="272FD9A2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EC6A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Bernie Sanders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67DA9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Independent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938EE1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Vermont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12435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111,850 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AE44C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0.08%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B91A73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 (0)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C9AF4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Elizabeth Warren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56ABC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Massachusetts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09FCB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307B0253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BCF2B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John Kasich</w:t>
            </w:r>
            <w:r w:rsidRPr="00FB52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B75E2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Republican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A3965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Ohio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CC87C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2,684 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C81281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0.00%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EBFC0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 (0)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318F1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Carly Fiorina</w:t>
            </w:r>
            <w:r w:rsidRPr="00FB52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4BFFD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Virginia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A29D5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50CFAE4F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14FD5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Ron Paul</w:t>
            </w:r>
            <w:r w:rsidRPr="00FB5200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247247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Libertarian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4E651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Texas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89BD6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124 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334D1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0.00%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223CA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 (0)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27ED5A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Michael Richard Pence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D807F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Indiana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8B7735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7FC277ED" w14:textId="77777777" w:rsidTr="00AA04E4"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5EFC4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lastRenderedPageBreak/>
              <w:t>Colin Powell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00A84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Republican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45658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Virginia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54671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25 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04046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0.00% 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2885A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3 (0)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9B588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Elizabeth Warren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9F906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Massachusetts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74829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05664BAA" w14:textId="77777777" w:rsidTr="00AA04E4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27FAB3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6D8616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61C9E8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2F993A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BA250D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2D0567B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369604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Maria Cantwell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9F5A7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Washington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5F26F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138D1B3F" w14:textId="77777777" w:rsidTr="00AA04E4"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4071774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5BF8987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6AFDA1E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1F39469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73557AF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15C83A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341AD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Susan Collins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AF6EDF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Maine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E14159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0538F6C1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75B0E3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Faith Spotted Eagle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3C1A2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Democratic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BC45EB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South Dakota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73CD1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8F76A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0.00%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AC8685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 (0)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58CDD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Winona LaDuke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DE90D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Minnesota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66939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</w:t>
            </w:r>
          </w:p>
        </w:tc>
      </w:tr>
      <w:tr w:rsidR="00FB5200" w:rsidRPr="00FB5200" w14:paraId="21B71D24" w14:textId="77777777" w:rsidTr="00AA04E4"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55EF6F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Other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3666E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760,210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16BD3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0.56%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C65557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—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68BE34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Other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F9B3E7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—</w:t>
            </w:r>
          </w:p>
        </w:tc>
      </w:tr>
      <w:tr w:rsidR="00FB5200" w:rsidRPr="00FB5200" w14:paraId="74A97D3E" w14:textId="77777777" w:rsidTr="00AA04E4"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8E5A86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D792A7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136,669,276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C5FDF6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100%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50AD5D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538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BB9E43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7495F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538</w:t>
            </w:r>
          </w:p>
        </w:tc>
      </w:tr>
      <w:tr w:rsidR="00FB5200" w:rsidRPr="00FB5200" w14:paraId="2D74C1A7" w14:textId="77777777" w:rsidTr="00AA04E4">
        <w:tc>
          <w:tcPr>
            <w:tcW w:w="0" w:type="auto"/>
            <w:gridSpan w:val="5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53697E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Needed to win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6F483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270</w:t>
            </w:r>
          </w:p>
        </w:tc>
        <w:tc>
          <w:tcPr>
            <w:tcW w:w="0" w:type="auto"/>
            <w:gridSpan w:val="2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32867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5DD301" w14:textId="77777777" w:rsidR="00FB5200" w:rsidRPr="00FB5200" w:rsidRDefault="00FB5200" w:rsidP="00FB5200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270</w:t>
            </w:r>
          </w:p>
        </w:tc>
      </w:tr>
    </w:tbl>
    <w:p w14:paraId="7335F9E8" w14:textId="77777777" w:rsidR="00FB5200" w:rsidRPr="00FB5200" w:rsidRDefault="00FB5200" w:rsidP="00FB5200">
      <w:pPr>
        <w:spacing w:after="200" w:line="240" w:lineRule="auto"/>
        <w:jc w:val="both"/>
        <w:rPr>
          <w:rFonts w:ascii="Times New Roman" w:hAnsi="Times New Roman"/>
          <w:i/>
          <w:iCs/>
          <w:color w:val="44546A" w:themeColor="text2"/>
          <w:sz w:val="18"/>
          <w:szCs w:val="18"/>
        </w:rPr>
      </w:pPr>
      <w:bookmarkStart w:id="1" w:name="_Toc75756895"/>
      <w:bookmarkStart w:id="2" w:name="_Toc77022980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Lampiran </w:t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fldChar w:fldCharType="begin"/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instrText xml:space="preserve"> SEQ Lampiran \* ARABIC </w:instrText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fldChar w:fldCharType="separate"/>
      </w:r>
      <w:r w:rsidRPr="00FB5200">
        <w:rPr>
          <w:rFonts w:ascii="Times New Roman" w:hAnsi="Times New Roman"/>
          <w:i/>
          <w:iCs/>
          <w:noProof/>
          <w:color w:val="44546A" w:themeColor="text2"/>
          <w:sz w:val="18"/>
          <w:szCs w:val="18"/>
        </w:rPr>
        <w:t>1</w:t>
      </w:r>
      <w:r w:rsidRPr="00FB5200">
        <w:rPr>
          <w:rFonts w:ascii="Times New Roman" w:hAnsi="Times New Roman"/>
          <w:i/>
          <w:iCs/>
          <w:noProof/>
          <w:color w:val="44546A" w:themeColor="text2"/>
          <w:sz w:val="18"/>
          <w:szCs w:val="18"/>
        </w:rPr>
        <w:fldChar w:fldCharType="end"/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Data Hasil </w:t>
      </w:r>
      <w:proofErr w:type="spellStart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>Perolehan</w:t>
      </w:r>
      <w:proofErr w:type="spellEnd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 </w:t>
      </w:r>
      <w:proofErr w:type="spellStart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>Suara</w:t>
      </w:r>
      <w:proofErr w:type="spellEnd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 </w:t>
      </w:r>
      <w:proofErr w:type="spellStart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>Pemilu</w:t>
      </w:r>
      <w:proofErr w:type="spellEnd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 AS 2016</w:t>
      </w:r>
      <w:bookmarkEnd w:id="1"/>
      <w:bookmarkEnd w:id="2"/>
    </w:p>
    <w:p w14:paraId="78C13C1A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82BB758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30257539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80EE5C6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E919D24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13466179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0E1607F2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E3B9019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E141055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72C37374" w14:textId="77777777" w:rsidR="00FB5200" w:rsidRPr="00FB5200" w:rsidRDefault="00FB5200" w:rsidP="00FB52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B5200">
        <w:rPr>
          <w:rFonts w:ascii="Times New Roman" w:hAnsi="Times New Roman"/>
          <w:sz w:val="24"/>
        </w:rPr>
        <w:lastRenderedPageBreak/>
        <w:t xml:space="preserve">Dana </w:t>
      </w:r>
      <w:proofErr w:type="spellStart"/>
      <w:r w:rsidRPr="00FB5200">
        <w:rPr>
          <w:rFonts w:ascii="Times New Roman" w:hAnsi="Times New Roman"/>
          <w:sz w:val="24"/>
        </w:rPr>
        <w:t>Kampanye</w:t>
      </w:r>
      <w:proofErr w:type="spellEnd"/>
      <w:r w:rsidRPr="00FB5200">
        <w:rPr>
          <w:rFonts w:ascii="Times New Roman" w:hAnsi="Times New Roman"/>
          <w:sz w:val="24"/>
        </w:rPr>
        <w:t xml:space="preserve"> </w:t>
      </w:r>
    </w:p>
    <w:p w14:paraId="4F311C88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6" w:space="0" w:color="A2A9B1"/>
          <w:left w:val="single" w:sz="6" w:space="0" w:color="A2A9B1"/>
          <w:bottom w:val="single" w:sz="6" w:space="0" w:color="A2A9B1"/>
          <w:right w:val="single" w:sz="6" w:space="0" w:color="A2A9B1"/>
        </w:tblBorders>
        <w:shd w:val="clear" w:color="auto" w:fill="F8F9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"/>
        <w:gridCol w:w="866"/>
        <w:gridCol w:w="1040"/>
        <w:gridCol w:w="767"/>
        <w:gridCol w:w="767"/>
        <w:gridCol w:w="866"/>
        <w:gridCol w:w="1040"/>
        <w:gridCol w:w="767"/>
        <w:gridCol w:w="968"/>
      </w:tblGrid>
      <w:tr w:rsidR="00FB5200" w:rsidRPr="00FB5200" w14:paraId="5DBD2A78" w14:textId="77777777" w:rsidTr="00AA04E4">
        <w:trPr>
          <w:tblHeader/>
        </w:trPr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A205CC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sdt>
              <w:sdtPr>
                <w:rPr>
                  <w:rFonts w:ascii="Times New Roman" w:hAnsi="Times New Roman"/>
                  <w:b/>
                  <w:bCs/>
                  <w:sz w:val="24"/>
                </w:rPr>
                <w:id w:val="-912699721"/>
                <w:citation/>
              </w:sdtPr>
              <w:sdtContent>
                <w:r w:rsidRPr="00FB5200">
                  <w:rPr>
                    <w:rFonts w:ascii="Times New Roman" w:hAnsi="Times New Roman"/>
                    <w:b/>
                    <w:bCs/>
                    <w:sz w:val="24"/>
                  </w:rPr>
                  <w:fldChar w:fldCharType="begin"/>
                </w:r>
                <w:r w:rsidRPr="00FB5200">
                  <w:rPr>
                    <w:rFonts w:ascii="Times New Roman" w:hAnsi="Times New Roman"/>
                    <w:b/>
                    <w:bCs/>
                    <w:sz w:val="24"/>
                    <w:lang w:val="en-US"/>
                  </w:rPr>
                  <w:instrText xml:space="preserve">CITATION Sha \t  \l 1033 </w:instrText>
                </w:r>
                <w:r w:rsidRPr="00FB5200">
                  <w:rPr>
                    <w:rFonts w:ascii="Times New Roman" w:hAnsi="Times New Roman"/>
                    <w:b/>
                    <w:bCs/>
                    <w:sz w:val="24"/>
                  </w:rPr>
                  <w:fldChar w:fldCharType="separate"/>
                </w:r>
                <w:r w:rsidRPr="00FB5200">
                  <w:rPr>
                    <w:rFonts w:ascii="Times New Roman" w:hAnsi="Times New Roman"/>
                    <w:noProof/>
                    <w:sz w:val="24"/>
                    <w:lang w:val="en-US"/>
                  </w:rPr>
                  <w:t>(Shana M. Broussard, 2020)</w:t>
                </w:r>
                <w:r w:rsidRPr="00FB5200">
                  <w:rPr>
                    <w:rFonts w:ascii="Times New Roman" w:hAnsi="Times New Roman"/>
                    <w:b/>
                    <w:bCs/>
                    <w:sz w:val="24"/>
                  </w:rPr>
                  <w:fldChar w:fldCharType="end"/>
                </w:r>
              </w:sdtContent>
            </w:sdt>
          </w:p>
        </w:tc>
        <w:tc>
          <w:tcPr>
            <w:tcW w:w="0" w:type="auto"/>
            <w:gridSpan w:val="4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6933FA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Panitia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kampanye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 (per 9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Desember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 2016)</w:t>
            </w:r>
          </w:p>
        </w:tc>
        <w:tc>
          <w:tcPr>
            <w:tcW w:w="0" w:type="auto"/>
            <w:gridSpan w:val="3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FE37A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Grup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luar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 (per 9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Desember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 2016)</w:t>
            </w:r>
          </w:p>
        </w:tc>
        <w:tc>
          <w:tcPr>
            <w:tcW w:w="0" w:type="auto"/>
            <w:vMerge w:val="restart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38A99B7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Total yang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dibelanjakan</w:t>
            </w:r>
            <w:proofErr w:type="spellEnd"/>
          </w:p>
        </w:tc>
      </w:tr>
      <w:tr w:rsidR="00FB5200" w:rsidRPr="00FB5200" w14:paraId="4104E58A" w14:textId="77777777" w:rsidTr="00AA04E4">
        <w:trPr>
          <w:tblHeader/>
        </w:trPr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D13376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254237C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Uang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terkumpul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862855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Menghabiskan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 uang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76A22F5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Uang di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tangan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6FF53F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Hutang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4C44A3C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Uang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terkumpul</w:t>
            </w:r>
            <w:proofErr w:type="spellEnd"/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004B4DC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Menghabiskan</w:t>
            </w:r>
            <w:proofErr w:type="spellEnd"/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 uang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14:paraId="63F482C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 xml:space="preserve">Uang di </w:t>
            </w:r>
            <w:proofErr w:type="spellStart"/>
            <w:r w:rsidRPr="00FB5200">
              <w:rPr>
                <w:rFonts w:ascii="Times New Roman" w:hAnsi="Times New Roman"/>
                <w:b/>
                <w:bCs/>
                <w:sz w:val="24"/>
              </w:rPr>
              <w:t>tangan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vAlign w:val="center"/>
            <w:hideMark/>
          </w:tcPr>
          <w:p w14:paraId="36499C7B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FB5200" w:rsidRPr="00FB5200" w14:paraId="5B5DABA5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3E6A43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 xml:space="preserve">Donald Trump 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36BDF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$350.668.435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92209B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$343.056.732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9DC783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$7.611.702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FDC18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F6648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$100.265.563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57BA55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$97.105.012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832F6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$3,160.552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BE8E1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$440.161.744</w:t>
            </w:r>
          </w:p>
        </w:tc>
      </w:tr>
      <w:tr w:rsidR="00FB5200" w:rsidRPr="00FB5200" w14:paraId="08D1BB14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8EC7F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Hillary Clinton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79AEFB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$585.699.061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EBA2F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$585.580.576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D7A2E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$323,317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90D16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$182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8BE4EA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$206.122.160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DD698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$205,144,296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42798E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$977.864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2266E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$790.724.872</w:t>
            </w:r>
          </w:p>
        </w:tc>
      </w:tr>
      <w:tr w:rsidR="00FB5200" w:rsidRPr="00FB5200" w14:paraId="116AC698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02B31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 xml:space="preserve">Gary Johnson 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9EA9B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$12.193.984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4E0C7D6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$12.463.110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E5F431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$6.299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9DCE3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FC7C9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$1,386,971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45065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$1,314,095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3124FF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$75,976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928E5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$13.777.205</w:t>
            </w:r>
          </w:p>
        </w:tc>
      </w:tr>
      <w:tr w:rsidR="00FB5200" w:rsidRPr="00FB5200" w14:paraId="5F58E91F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5170C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Rocky De La Fuente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60C3D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$8.075.959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4712E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$8.074.913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FAE3B4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$1,046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24240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$8.058.834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87CEE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18648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D48FB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9B2EA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$8.074.913</w:t>
            </w:r>
          </w:p>
        </w:tc>
      </w:tr>
      <w:tr w:rsidR="00FB5200" w:rsidRPr="00FB5200" w14:paraId="4262509C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0F4362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 xml:space="preserve">Jill Stein  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CE8BF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$11.240.359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DBC70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$11.275,899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B6EA0D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$105,132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1D67B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$87.740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21C5B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FAB6B6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4336E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9E7E5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$11.275,899</w:t>
            </w:r>
          </w:p>
        </w:tc>
      </w:tr>
      <w:tr w:rsidR="00FB5200" w:rsidRPr="00FB5200" w14:paraId="0EC8FCF7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0BB4B8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lastRenderedPageBreak/>
              <w:t>Evan McMullin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C4E937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$1.644.102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7B8F3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$1,642,165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316AF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$1,937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AE29FD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$644.913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319CD0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FDC211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AED95F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9F212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$1,642,165</w:t>
            </w:r>
          </w:p>
        </w:tc>
      </w:tr>
      <w:tr w:rsidR="00FB5200" w:rsidRPr="00FB5200" w14:paraId="450DBC09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9D50F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FB5200">
              <w:rPr>
                <w:rFonts w:ascii="Times New Roman" w:hAnsi="Times New Roman"/>
                <w:sz w:val="24"/>
              </w:rPr>
              <w:t>Kastil</w:t>
            </w:r>
            <w:proofErr w:type="spellEnd"/>
            <w:r w:rsidRPr="00FB5200">
              <w:rPr>
                <w:rFonts w:ascii="Times New Roman" w:hAnsi="Times New Roman"/>
                <w:sz w:val="24"/>
              </w:rPr>
              <w:t xml:space="preserve"> Darrell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139022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$72,264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3138E5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$68,063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04998F3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$4.200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7D4BD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$4.902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BD42FD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3CD33A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6803CC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A8569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$68,063</w:t>
            </w:r>
          </w:p>
        </w:tc>
      </w:tr>
      <w:tr w:rsidR="00FB5200" w:rsidRPr="00FB5200" w14:paraId="3855A123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AF38A6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Gloria La Riva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C12335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$31.408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1477B59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$32.611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E53E5C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3A2614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7AA8C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7AA894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4623E18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7F4E08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$32.611</w:t>
            </w:r>
          </w:p>
        </w:tc>
      </w:tr>
      <w:tr w:rsidR="00FB5200" w:rsidRPr="00FB5200" w14:paraId="3D28C500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813814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 xml:space="preserve">Monica </w:t>
            </w:r>
            <w:proofErr w:type="spellStart"/>
            <w:r w:rsidRPr="00FB5200">
              <w:rPr>
                <w:rFonts w:ascii="Times New Roman" w:hAnsi="Times New Roman"/>
                <w:sz w:val="24"/>
              </w:rPr>
              <w:t>Moorehead</w:t>
            </w:r>
            <w:proofErr w:type="spellEnd"/>
            <w:r w:rsidRPr="00FB5200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523D4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$14.313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106B700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$15.355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9A7306C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-$1,043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DF98CA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-$5.500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994E95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0C94557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475E90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7A9EB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$15.355</w:t>
            </w:r>
          </w:p>
        </w:tc>
      </w:tr>
      <w:tr w:rsidR="00FB5200" w:rsidRPr="00FB5200" w14:paraId="492848E8" w14:textId="77777777" w:rsidTr="00AA04E4"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01A7301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Peter Skewes 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1BADDAE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$8,216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8D740C4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$8,216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DC700D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7C37C2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$4,000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18012A2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57988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0847945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t>$0</w:t>
            </w:r>
          </w:p>
        </w:tc>
        <w:tc>
          <w:tcPr>
            <w:tcW w:w="0" w:type="auto"/>
            <w:tcBorders>
              <w:top w:val="single" w:sz="6" w:space="0" w:color="A2A9B1"/>
              <w:left w:val="single" w:sz="6" w:space="0" w:color="A2A9B1"/>
              <w:bottom w:val="single" w:sz="6" w:space="0" w:color="A2A9B1"/>
              <w:right w:val="single" w:sz="6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52D254F" w14:textId="77777777" w:rsidR="00FB5200" w:rsidRPr="00FB5200" w:rsidRDefault="00FB5200" w:rsidP="00FB520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b/>
                <w:bCs/>
                <w:sz w:val="24"/>
              </w:rPr>
              <w:t>$8,216</w:t>
            </w:r>
          </w:p>
          <w:p w14:paraId="1FFD07FD" w14:textId="77777777" w:rsidR="00FB5200" w:rsidRPr="00FB5200" w:rsidRDefault="00FB5200" w:rsidP="00FB5200">
            <w:pPr>
              <w:keepNext/>
              <w:spacing w:after="0" w:line="360" w:lineRule="auto"/>
              <w:jc w:val="both"/>
              <w:rPr>
                <w:rFonts w:ascii="Times New Roman" w:hAnsi="Times New Roman"/>
                <w:sz w:val="24"/>
              </w:rPr>
            </w:pPr>
            <w:r w:rsidRPr="00FB5200">
              <w:rPr>
                <w:rFonts w:ascii="Times New Roman" w:hAnsi="Times New Roman"/>
                <w:sz w:val="24"/>
              </w:rPr>
              <w:br/>
            </w:r>
          </w:p>
        </w:tc>
      </w:tr>
    </w:tbl>
    <w:p w14:paraId="2981B783" w14:textId="77777777" w:rsidR="00FB5200" w:rsidRPr="00FB5200" w:rsidRDefault="00FB5200" w:rsidP="00FB5200">
      <w:pPr>
        <w:spacing w:after="200" w:line="240" w:lineRule="auto"/>
        <w:jc w:val="both"/>
        <w:rPr>
          <w:rFonts w:ascii="Times New Roman" w:hAnsi="Times New Roman"/>
          <w:i/>
          <w:iCs/>
          <w:color w:val="44546A" w:themeColor="text2"/>
          <w:sz w:val="18"/>
          <w:szCs w:val="18"/>
        </w:rPr>
      </w:pPr>
      <w:bookmarkStart w:id="3" w:name="_Toc75756896"/>
      <w:bookmarkStart w:id="4" w:name="_Toc77022981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Lampiran </w:t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fldChar w:fldCharType="begin"/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instrText xml:space="preserve"> SEQ Lampiran \* ARABIC </w:instrText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fldChar w:fldCharType="separate"/>
      </w:r>
      <w:r w:rsidRPr="00FB5200">
        <w:rPr>
          <w:rFonts w:ascii="Times New Roman" w:hAnsi="Times New Roman"/>
          <w:i/>
          <w:iCs/>
          <w:noProof/>
          <w:color w:val="44546A" w:themeColor="text2"/>
          <w:sz w:val="18"/>
          <w:szCs w:val="18"/>
        </w:rPr>
        <w:t>2</w:t>
      </w:r>
      <w:r w:rsidRPr="00FB5200">
        <w:rPr>
          <w:rFonts w:ascii="Times New Roman" w:hAnsi="Times New Roman"/>
          <w:i/>
          <w:iCs/>
          <w:noProof/>
          <w:color w:val="44546A" w:themeColor="text2"/>
          <w:sz w:val="18"/>
          <w:szCs w:val="18"/>
        </w:rPr>
        <w:fldChar w:fldCharType="end"/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Dana </w:t>
      </w:r>
      <w:proofErr w:type="spellStart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>Kampanye</w:t>
      </w:r>
      <w:bookmarkEnd w:id="3"/>
      <w:bookmarkEnd w:id="4"/>
      <w:proofErr w:type="spellEnd"/>
    </w:p>
    <w:p w14:paraId="7069DE26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287C5589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44EA3AD1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8DF39CB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56B900BA" w14:textId="77777777" w:rsidR="00FB5200" w:rsidRPr="00FB5200" w:rsidRDefault="00FB5200" w:rsidP="00FB520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FB5200">
        <w:rPr>
          <w:rFonts w:ascii="Times New Roman" w:hAnsi="Times New Roman"/>
          <w:sz w:val="24"/>
        </w:rPr>
        <w:lastRenderedPageBreak/>
        <w:t xml:space="preserve">Data </w:t>
      </w:r>
      <w:proofErr w:type="spellStart"/>
      <w:r w:rsidRPr="00FB5200">
        <w:rPr>
          <w:rFonts w:ascii="Times New Roman" w:hAnsi="Times New Roman"/>
          <w:sz w:val="24"/>
        </w:rPr>
        <w:t>pengguna</w:t>
      </w:r>
      <w:proofErr w:type="spellEnd"/>
      <w:r w:rsidRPr="00FB5200">
        <w:rPr>
          <w:rFonts w:ascii="Times New Roman" w:hAnsi="Times New Roman"/>
          <w:sz w:val="24"/>
        </w:rPr>
        <w:t xml:space="preserve"> Facebook-Cambridge Analytica yang bocor </w:t>
      </w:r>
    </w:p>
    <w:p w14:paraId="125DD390" w14:textId="77777777" w:rsidR="00FB5200" w:rsidRPr="00FB5200" w:rsidRDefault="00FB5200" w:rsidP="00FB5200">
      <w:pPr>
        <w:keepNext/>
        <w:spacing w:after="0" w:line="360" w:lineRule="auto"/>
        <w:rPr>
          <w:rFonts w:ascii="Times New Roman" w:hAnsi="Times New Roman"/>
          <w:sz w:val="24"/>
        </w:rPr>
      </w:pPr>
      <w:sdt>
        <w:sdtPr>
          <w:rPr>
            <w:rFonts w:ascii="Times New Roman" w:hAnsi="Times New Roman"/>
            <w:sz w:val="24"/>
          </w:rPr>
          <w:id w:val="358469842"/>
          <w:citation/>
        </w:sdtPr>
        <w:sdtContent>
          <w:r w:rsidRPr="00FB5200">
            <w:rPr>
              <w:rFonts w:ascii="Times New Roman" w:hAnsi="Times New Roman"/>
              <w:sz w:val="24"/>
            </w:rPr>
            <w:fldChar w:fldCharType="begin"/>
          </w:r>
          <w:r w:rsidRPr="00FB5200">
            <w:rPr>
              <w:rFonts w:ascii="Times New Roman" w:hAnsi="Times New Roman"/>
              <w:noProof/>
              <w:sz w:val="24"/>
              <w:lang w:val="en-US"/>
            </w:rPr>
            <w:instrText xml:space="preserve">CITATION Dim18 \l 1033 </w:instrText>
          </w:r>
          <w:r w:rsidRPr="00FB5200">
            <w:rPr>
              <w:rFonts w:ascii="Times New Roman" w:hAnsi="Times New Roman"/>
              <w:sz w:val="24"/>
            </w:rPr>
            <w:fldChar w:fldCharType="separate"/>
          </w:r>
          <w:r w:rsidRPr="00FB5200">
            <w:rPr>
              <w:rFonts w:ascii="Times New Roman" w:hAnsi="Times New Roman"/>
              <w:noProof/>
              <w:sz w:val="24"/>
              <w:lang w:val="en-US"/>
            </w:rPr>
            <w:t>(Jarot, 2018)</w:t>
          </w:r>
          <w:r w:rsidRPr="00FB5200">
            <w:rPr>
              <w:rFonts w:ascii="Times New Roman" w:hAnsi="Times New Roman"/>
              <w:sz w:val="24"/>
            </w:rPr>
            <w:fldChar w:fldCharType="end"/>
          </w:r>
        </w:sdtContent>
      </w:sdt>
      <w:r w:rsidRPr="00FB5200">
        <w:rPr>
          <w:rFonts w:ascii="Times New Roman" w:hAnsi="Times New Roman"/>
          <w:noProof/>
          <w:sz w:val="24"/>
        </w:rPr>
        <w:drawing>
          <wp:inline distT="0" distB="0" distL="0" distR="0" wp14:anchorId="2770396B" wp14:editId="17578834">
            <wp:extent cx="5039995" cy="4476750"/>
            <wp:effectExtent l="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447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9F5AF" w14:textId="77777777" w:rsidR="00FB5200" w:rsidRPr="00FB5200" w:rsidRDefault="00FB5200" w:rsidP="00FB5200">
      <w:pPr>
        <w:spacing w:after="200" w:line="240" w:lineRule="auto"/>
        <w:rPr>
          <w:rFonts w:ascii="Times New Roman" w:hAnsi="Times New Roman"/>
          <w:i/>
          <w:iCs/>
          <w:color w:val="44546A" w:themeColor="text2"/>
          <w:sz w:val="18"/>
          <w:szCs w:val="18"/>
        </w:rPr>
      </w:pPr>
      <w:bookmarkStart w:id="5" w:name="_Toc75756897"/>
      <w:bookmarkStart w:id="6" w:name="_Toc77022982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Lampiran </w:t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fldChar w:fldCharType="begin"/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instrText xml:space="preserve"> SEQ Lampiran \* ARABIC </w:instrText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fldChar w:fldCharType="separate"/>
      </w:r>
      <w:r w:rsidRPr="00FB5200">
        <w:rPr>
          <w:rFonts w:ascii="Times New Roman" w:hAnsi="Times New Roman"/>
          <w:i/>
          <w:iCs/>
          <w:noProof/>
          <w:color w:val="44546A" w:themeColor="text2"/>
          <w:sz w:val="18"/>
          <w:szCs w:val="18"/>
        </w:rPr>
        <w:t>3</w:t>
      </w:r>
      <w:r w:rsidRPr="00FB5200">
        <w:rPr>
          <w:rFonts w:ascii="Times New Roman" w:hAnsi="Times New Roman"/>
          <w:i/>
          <w:iCs/>
          <w:noProof/>
          <w:color w:val="44546A" w:themeColor="text2"/>
          <w:sz w:val="18"/>
          <w:szCs w:val="18"/>
        </w:rPr>
        <w:fldChar w:fldCharType="end"/>
      </w:r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Data </w:t>
      </w:r>
      <w:proofErr w:type="spellStart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>Pengguna</w:t>
      </w:r>
      <w:proofErr w:type="spellEnd"/>
      <w:r w:rsidRPr="00FB5200">
        <w:rPr>
          <w:rFonts w:ascii="Times New Roman" w:hAnsi="Times New Roman"/>
          <w:i/>
          <w:iCs/>
          <w:color w:val="44546A" w:themeColor="text2"/>
          <w:sz w:val="18"/>
          <w:szCs w:val="18"/>
        </w:rPr>
        <w:t xml:space="preserve"> Facebook-Cambridge Analytica yang Bocor</w:t>
      </w:r>
      <w:bookmarkEnd w:id="5"/>
      <w:bookmarkEnd w:id="6"/>
    </w:p>
    <w:p w14:paraId="2BA30129" w14:textId="77777777" w:rsidR="00FB5200" w:rsidRPr="00FB5200" w:rsidRDefault="00FB5200" w:rsidP="00FB5200">
      <w:pPr>
        <w:spacing w:after="0" w:line="360" w:lineRule="auto"/>
        <w:jc w:val="both"/>
        <w:rPr>
          <w:rFonts w:ascii="Times New Roman" w:hAnsi="Times New Roman"/>
          <w:sz w:val="24"/>
        </w:rPr>
      </w:pPr>
    </w:p>
    <w:p w14:paraId="60DD28D4" w14:textId="77777777" w:rsidR="00037950" w:rsidRDefault="00037950"/>
    <w:sectPr w:rsidR="00037950" w:rsidSect="003C36EF">
      <w:pgSz w:w="11906" w:h="16838"/>
      <w:pgMar w:top="2268" w:right="1701" w:bottom="1701" w:left="2268" w:header="709" w:footer="709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C3107"/>
    <w:multiLevelType w:val="hybridMultilevel"/>
    <w:tmpl w:val="0B96BA7C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430F1AA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200"/>
    <w:rsid w:val="00037950"/>
    <w:rsid w:val="00FB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93539"/>
  <w15:chartTrackingRefBased/>
  <w15:docId w15:val="{D2B62BE6-3149-4B7F-BF3F-15DF395E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Eil17</b:Tag>
    <b:SourceType>DocumentFromInternetSite</b:SourceType>
    <b:Guid>{334FE39A-2BCE-4F3D-AA45-5FB020DDACD0}</b:Guid>
    <b:Title>2016 United States presidential election</b:Title>
    <b:InternetSiteTitle>fec.gov</b:InternetSiteTitle>
    <b:Year>2017</b:Year>
    <b:Month>Desember</b:Month>
    <b:Day>01</b:Day>
    <b:URL>https://www.fec.gov/resources/cms-content/documents/federalelections2016.pdf</b:URL>
    <b:Author>
      <b:Author>
        <b:NameList>
          <b:Person>
            <b:Last>Eileen J. Leamon</b:Last>
            <b:First>Jason</b:First>
            <b:Middle>Bucelato.</b:Middle>
          </b:Person>
        </b:NameList>
      </b:Author>
    </b:Author>
    <b:RefOrder>76</b:RefOrder>
  </b:Source>
  <b:Source>
    <b:Tag>Sha</b:Tag>
    <b:SourceType>InternetSite</b:SourceType>
    <b:Guid>{BE16D0A1-B45C-4BC1-B37A-8307A9B0CEBC}</b:Guid>
    <b:Author>
      <b:Author>
        <b:NameList>
          <b:Person>
            <b:Last>Shana M. Broussard</b:Last>
            <b:First>Allen</b:First>
            <b:Middle>Dickerson.</b:Middle>
          </b:Person>
        </b:NameList>
      </b:Author>
    </b:Author>
    <b:Title>Campaign Finance Data</b:Title>
    <b:InternetSiteTitle>fec.gov</b:InternetSiteTitle>
    <b:Year>2020</b:Year>
    <b:Month>November</b:Month>
    <b:Day>2020</b:Day>
    <b:URL>https://www.fec.gov/data/</b:URL>
    <b:RefOrder>77</b:RefOrder>
  </b:Source>
  <b:Source>
    <b:Tag>Dim18</b:Tag>
    <b:SourceType>InternetSite</b:SourceType>
    <b:Guid>{98E696AD-544A-42EE-B9E0-0067D30AFFA8}</b:Guid>
    <b:Author>
      <b:Author>
        <b:NameList>
          <b:Person>
            <b:Last>Jarot</b:Last>
            <b:First>Bayu</b:First>
            <b:Middle>Dimas</b:Middle>
          </b:Person>
        </b:NameList>
      </b:Author>
    </b:Author>
    <b:Title>Berapa Data Pengguna Facebook Indonesia yang Bocor?</b:Title>
    <b:InternetSiteTitle>databoks.katadata</b:InternetSiteTitle>
    <b:Year>2018</b:Year>
    <b:Month>April</b:Month>
    <b:Day>13</b:Day>
    <b:URL>https://databoks.katadata.co.id/datapublish/2018/04/13/berapa-data-pengguna-facebook-indonesia-yang-bocor</b:URL>
    <b:RefOrder>78</b:RefOrder>
  </b:Source>
</b:Sources>
</file>

<file path=customXml/itemProps1.xml><?xml version="1.0" encoding="utf-8"?>
<ds:datastoreItem xmlns:ds="http://schemas.openxmlformats.org/officeDocument/2006/customXml" ds:itemID="{50C89996-A775-4BDF-B3ED-F4FB15FB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438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Rabbani Computer</dc:creator>
  <cp:keywords/>
  <dc:description/>
  <cp:lastModifiedBy>Rabbani Computer</cp:lastModifiedBy>
  <cp:revision>1</cp:revision>
  <dcterms:created xsi:type="dcterms:W3CDTF">2021-10-26T07:38:00Z</dcterms:created>
  <dcterms:modified xsi:type="dcterms:W3CDTF">2021-10-26T07:39:00Z</dcterms:modified>
</cp:coreProperties>
</file>