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F5" w:rsidRPr="000A053D" w:rsidRDefault="00661093" w:rsidP="00890312">
      <w:pPr>
        <w:spacing w:line="240" w:lineRule="auto"/>
        <w:jc w:val="center"/>
        <w:rPr>
          <w:rFonts w:ascii="Times New Roman" w:hAnsi="Times New Roman" w:cs="Times New Roman"/>
          <w:b/>
          <w:sz w:val="24"/>
          <w:szCs w:val="24"/>
        </w:rPr>
      </w:pPr>
      <w:r w:rsidRPr="000A053D">
        <w:rPr>
          <w:rFonts w:ascii="Times New Roman" w:hAnsi="Times New Roman" w:cs="Times New Roman"/>
          <w:b/>
          <w:sz w:val="24"/>
          <w:szCs w:val="24"/>
        </w:rPr>
        <w:t>ABSTRAK</w:t>
      </w:r>
    </w:p>
    <w:p w:rsidR="00890312" w:rsidRPr="000A053D" w:rsidRDefault="00890312" w:rsidP="00890312">
      <w:pPr>
        <w:spacing w:line="240" w:lineRule="auto"/>
        <w:jc w:val="center"/>
        <w:rPr>
          <w:rFonts w:ascii="Times New Roman" w:hAnsi="Times New Roman" w:cs="Times New Roman"/>
          <w:sz w:val="24"/>
          <w:szCs w:val="24"/>
        </w:rPr>
      </w:pPr>
    </w:p>
    <w:p w:rsidR="00890312" w:rsidRPr="000A053D" w:rsidRDefault="00661093" w:rsidP="00890312">
      <w:pPr>
        <w:spacing w:line="240" w:lineRule="auto"/>
        <w:ind w:firstLine="720"/>
        <w:jc w:val="both"/>
        <w:rPr>
          <w:rFonts w:ascii="Times New Roman" w:hAnsi="Times New Roman" w:cs="Times New Roman"/>
          <w:sz w:val="24"/>
          <w:szCs w:val="24"/>
        </w:rPr>
      </w:pPr>
      <w:r w:rsidRPr="000A053D">
        <w:rPr>
          <w:rFonts w:ascii="Times New Roman" w:hAnsi="Times New Roman" w:cs="Times New Roman"/>
          <w:sz w:val="24"/>
          <w:szCs w:val="24"/>
        </w:rPr>
        <w:t>Penelitian ini dilakukan atas dasar kondisi awal proses pembelajaran bahwa belum sesuai dengan tuntutan, aspek sikap toleransi, tekun dan teliti, serta keterampilan mencari informasi. Faktor lain yang juga mempengaruhi terjadinya hal tersebut adalah kemampuan profesional guru dalam menerapkan model, pendekatan, strategi dan media yang kontemporer tidak dikuasai pada saat pembelajaran berlangsung. Hal ini disebabkan oleh metoda pembelajaran yang digunakan masih bersifat konvensional.</w:t>
      </w:r>
    </w:p>
    <w:p w:rsidR="00890312" w:rsidRPr="000A053D" w:rsidRDefault="00661093" w:rsidP="00890312">
      <w:pPr>
        <w:spacing w:line="240" w:lineRule="auto"/>
        <w:ind w:firstLine="720"/>
        <w:jc w:val="both"/>
        <w:rPr>
          <w:rFonts w:ascii="Times New Roman" w:hAnsi="Times New Roman" w:cs="Times New Roman"/>
          <w:sz w:val="24"/>
          <w:szCs w:val="24"/>
        </w:rPr>
      </w:pPr>
      <w:r w:rsidRPr="000A053D">
        <w:rPr>
          <w:rFonts w:ascii="Times New Roman" w:hAnsi="Times New Roman" w:cs="Times New Roman"/>
          <w:sz w:val="24"/>
          <w:szCs w:val="24"/>
        </w:rPr>
        <w:t xml:space="preserve">Berdasarkan latar belakang di atas timbul masalah sebagai berikut yaitu peserta didik kurang terbiasa untuk mencari informasi misalnya dengan bertanya, mengamati, mengunjungi perpustakaan dan berdiskusi, berdasarkan hal tersebut, penelitian ini bertujuan untuk menumbuhkan keterampilan mencari informasi peserta didik dalam membuat poster keragaman budaya pada pembelajaran 3 subtema 1 tema 1 pada penelitian ini menggunakan </w:t>
      </w:r>
      <w:r w:rsidR="00147E66" w:rsidRPr="000A053D">
        <w:rPr>
          <w:rFonts w:ascii="Times New Roman" w:hAnsi="Times New Roman" w:cs="Times New Roman"/>
          <w:sz w:val="24"/>
          <w:szCs w:val="24"/>
        </w:rPr>
        <w:t xml:space="preserve">Model </w:t>
      </w:r>
      <w:r w:rsidRPr="000A053D">
        <w:rPr>
          <w:rFonts w:ascii="Times New Roman" w:hAnsi="Times New Roman" w:cs="Times New Roman"/>
          <w:sz w:val="24"/>
          <w:szCs w:val="24"/>
        </w:rPr>
        <w:t xml:space="preserve">Project </w:t>
      </w:r>
      <w:r w:rsidR="00147E66" w:rsidRPr="000A053D">
        <w:rPr>
          <w:rFonts w:ascii="Times New Roman" w:hAnsi="Times New Roman" w:cs="Times New Roman"/>
          <w:sz w:val="24"/>
          <w:szCs w:val="24"/>
        </w:rPr>
        <w:t>Based Learning</w:t>
      </w:r>
      <w:r w:rsidRPr="000A053D">
        <w:rPr>
          <w:rFonts w:ascii="Times New Roman" w:hAnsi="Times New Roman" w:cs="Times New Roman"/>
          <w:sz w:val="24"/>
          <w:szCs w:val="24"/>
        </w:rPr>
        <w:t>.</w:t>
      </w:r>
    </w:p>
    <w:p w:rsidR="00890312" w:rsidRPr="000A053D" w:rsidRDefault="00661093" w:rsidP="00890312">
      <w:pPr>
        <w:spacing w:line="240" w:lineRule="auto"/>
        <w:ind w:firstLine="720"/>
        <w:jc w:val="both"/>
        <w:rPr>
          <w:rFonts w:ascii="Times New Roman" w:hAnsi="Times New Roman" w:cs="Times New Roman"/>
          <w:sz w:val="24"/>
          <w:szCs w:val="24"/>
        </w:rPr>
      </w:pPr>
      <w:r w:rsidRPr="000A053D">
        <w:rPr>
          <w:rFonts w:ascii="Times New Roman" w:hAnsi="Times New Roman" w:cs="Times New Roman"/>
          <w:sz w:val="24"/>
          <w:szCs w:val="24"/>
        </w:rPr>
        <w:t>Solusi pemecahan masalah tersebut, model yang digunakan dalam penelitian ini adalah penelitian tindakan kelas dan terdiri dari 2 siklus</w:t>
      </w:r>
      <w:r w:rsidR="00A5629A" w:rsidRPr="000A053D">
        <w:rPr>
          <w:rFonts w:ascii="Times New Roman" w:hAnsi="Times New Roman" w:cs="Times New Roman"/>
          <w:sz w:val="24"/>
          <w:szCs w:val="24"/>
        </w:rPr>
        <w:t xml:space="preserve"> atau tindakan. Setiap tindakan meliputi kegiatan perencanaan, pelaksanaan, observasi/pengamatan dan refleksi, dengan tujuan untuk memperbaiki permasalahan yang terjadi pada saat proses pembelajaran.</w:t>
      </w:r>
    </w:p>
    <w:p w:rsidR="00A5629A" w:rsidRPr="000A053D" w:rsidRDefault="00A5629A" w:rsidP="00890312">
      <w:pPr>
        <w:spacing w:line="240" w:lineRule="auto"/>
        <w:ind w:firstLine="720"/>
        <w:jc w:val="both"/>
        <w:rPr>
          <w:rFonts w:ascii="Times New Roman" w:hAnsi="Times New Roman" w:cs="Times New Roman"/>
          <w:sz w:val="24"/>
          <w:szCs w:val="24"/>
        </w:rPr>
      </w:pPr>
      <w:r w:rsidRPr="000A053D">
        <w:rPr>
          <w:rFonts w:ascii="Times New Roman" w:hAnsi="Times New Roman" w:cs="Times New Roman"/>
          <w:sz w:val="24"/>
          <w:szCs w:val="24"/>
        </w:rPr>
        <w:t xml:space="preserve">Berdasarkan pengamatan dan refleksi yang dilaksanaakn diperoleh data yang menunjukan adanya peningkatan pada penelitan RPP siklus 1 sebesar 80%, siklus II 100%, penilaian proses pembelajaran pada siklus I sebesar 72% siklus II 100%. Sedangkan untuk penilaian aspek sikap dan keterampilan, setelah dilakukan tindakan pada siklus I belum tampak karena rata-rata peserta didik masih dalam kategori cukup , pada siklus II semua aspek penilaian sikpa dan keterampilan sudah mulai tumbuh yaitu dengan kategori Sangat Baik. Penilaian proyek pada siklus I dalam membuat poster rata-rata </w:t>
      </w:r>
      <w:r w:rsidR="00890312" w:rsidRPr="000A053D">
        <w:rPr>
          <w:rFonts w:ascii="Times New Roman" w:hAnsi="Times New Roman" w:cs="Times New Roman"/>
          <w:sz w:val="24"/>
          <w:szCs w:val="24"/>
        </w:rPr>
        <w:t xml:space="preserve">sudah bernilai 3 pada siklus II bernilai 4. Pada penilaian pengetahuan siklus I nilai post-tes sudah </w:t>
      </w:r>
      <w:r w:rsidR="00BE2477" w:rsidRPr="000A053D">
        <w:rPr>
          <w:rFonts w:ascii="Times New Roman" w:hAnsi="Times New Roman" w:cs="Times New Roman"/>
          <w:sz w:val="24"/>
          <w:szCs w:val="24"/>
          <w:lang w:val="en-US"/>
        </w:rPr>
        <w:t>72,5</w:t>
      </w:r>
      <w:r w:rsidR="00890312" w:rsidRPr="000A053D">
        <w:rPr>
          <w:rFonts w:ascii="Times New Roman" w:hAnsi="Times New Roman" w:cs="Times New Roman"/>
          <w:sz w:val="24"/>
          <w:szCs w:val="24"/>
        </w:rPr>
        <w:t xml:space="preserve"> dalam skala 1</w:t>
      </w:r>
      <w:r w:rsidR="00BE2477" w:rsidRPr="000A053D">
        <w:rPr>
          <w:rFonts w:ascii="Times New Roman" w:hAnsi="Times New Roman" w:cs="Times New Roman"/>
          <w:sz w:val="24"/>
          <w:szCs w:val="24"/>
        </w:rPr>
        <w:t xml:space="preserve">00, da jika skala 4 sebesar </w:t>
      </w:r>
      <w:r w:rsidR="00BE2477" w:rsidRPr="000A053D">
        <w:rPr>
          <w:rFonts w:ascii="Times New Roman" w:hAnsi="Times New Roman" w:cs="Times New Roman"/>
          <w:sz w:val="24"/>
          <w:szCs w:val="24"/>
          <w:lang w:val="en-US"/>
        </w:rPr>
        <w:t>3,2</w:t>
      </w:r>
      <w:r w:rsidR="00890312" w:rsidRPr="000A053D">
        <w:rPr>
          <w:rFonts w:ascii="Times New Roman" w:hAnsi="Times New Roman" w:cs="Times New Roman"/>
          <w:sz w:val="24"/>
          <w:szCs w:val="24"/>
        </w:rPr>
        <w:t>. Sedangkan. Sedangkan pada siklus II nilai rata</w:t>
      </w:r>
      <w:r w:rsidR="00BE2477" w:rsidRPr="000A053D">
        <w:rPr>
          <w:rFonts w:ascii="Times New Roman" w:hAnsi="Times New Roman" w:cs="Times New Roman"/>
          <w:sz w:val="24"/>
          <w:szCs w:val="24"/>
        </w:rPr>
        <w:t xml:space="preserve">-rata post-tes yang diperoleh </w:t>
      </w:r>
      <w:r w:rsidR="00BE2477" w:rsidRPr="000A053D">
        <w:rPr>
          <w:rFonts w:ascii="Times New Roman" w:hAnsi="Times New Roman" w:cs="Times New Roman"/>
          <w:sz w:val="24"/>
          <w:szCs w:val="24"/>
          <w:lang w:val="en-US"/>
        </w:rPr>
        <w:t>100</w:t>
      </w:r>
      <w:r w:rsidR="00890312" w:rsidRPr="000A053D">
        <w:rPr>
          <w:rFonts w:ascii="Times New Roman" w:hAnsi="Times New Roman" w:cs="Times New Roman"/>
          <w:sz w:val="24"/>
          <w:szCs w:val="24"/>
        </w:rPr>
        <w:t xml:space="preserve"> dalam skala 100</w:t>
      </w:r>
      <w:r w:rsidR="00BE2477" w:rsidRPr="000A053D">
        <w:rPr>
          <w:rFonts w:ascii="Times New Roman" w:hAnsi="Times New Roman" w:cs="Times New Roman"/>
          <w:sz w:val="24"/>
          <w:szCs w:val="24"/>
        </w:rPr>
        <w:t xml:space="preserve"> jika dalam skala 4 sebesar </w:t>
      </w:r>
      <w:r w:rsidR="00BE2477" w:rsidRPr="000A053D">
        <w:rPr>
          <w:rFonts w:ascii="Times New Roman" w:hAnsi="Times New Roman" w:cs="Times New Roman"/>
          <w:sz w:val="24"/>
          <w:szCs w:val="24"/>
          <w:lang w:val="en-US"/>
        </w:rPr>
        <w:t>4</w:t>
      </w:r>
      <w:r w:rsidR="00890312" w:rsidRPr="000A053D">
        <w:rPr>
          <w:rFonts w:ascii="Times New Roman" w:hAnsi="Times New Roman" w:cs="Times New Roman"/>
          <w:sz w:val="24"/>
          <w:szCs w:val="24"/>
        </w:rPr>
        <w:t>. Berdasarkan hasil di atas penelitian ini direkomendasikan sebagai salah satu bentuk inovasi pembelajaran sebagai salah satu cara untuk mengatasi masalah-masalah yang terjadi pada pembelajaran di sekolah dasar.</w:t>
      </w:r>
    </w:p>
    <w:p w:rsidR="00890312" w:rsidRPr="000A053D" w:rsidRDefault="00890312" w:rsidP="00661093">
      <w:pPr>
        <w:spacing w:line="240" w:lineRule="auto"/>
        <w:jc w:val="both"/>
        <w:rPr>
          <w:rFonts w:ascii="Times New Roman" w:hAnsi="Times New Roman" w:cs="Times New Roman"/>
          <w:sz w:val="24"/>
          <w:szCs w:val="24"/>
          <w:lang w:val="en-US"/>
        </w:rPr>
      </w:pPr>
      <w:r w:rsidRPr="000A053D">
        <w:rPr>
          <w:rFonts w:ascii="Times New Roman" w:hAnsi="Times New Roman" w:cs="Times New Roman"/>
          <w:sz w:val="24"/>
          <w:szCs w:val="24"/>
        </w:rPr>
        <w:t xml:space="preserve">Kata kunci : </w:t>
      </w:r>
      <w:r w:rsidR="00147E66" w:rsidRPr="000A053D">
        <w:rPr>
          <w:rFonts w:ascii="Times New Roman" w:hAnsi="Times New Roman" w:cs="Times New Roman"/>
          <w:sz w:val="24"/>
          <w:szCs w:val="24"/>
        </w:rPr>
        <w:t>Model Project Based Learning, keterampilan mencari informasi, dan membuat poster keragaman budaya pembelajaran 3 Subtema Keragaman budaya bangsaku Tema 1</w:t>
      </w:r>
    </w:p>
    <w:p w:rsidR="00532F84" w:rsidRPr="00BE2477" w:rsidRDefault="00532F84" w:rsidP="00661093">
      <w:pPr>
        <w:spacing w:line="240" w:lineRule="auto"/>
        <w:jc w:val="both"/>
        <w:rPr>
          <w:rFonts w:ascii="Times New Roman" w:hAnsi="Times New Roman" w:cs="Times New Roman"/>
          <w:i/>
          <w:sz w:val="24"/>
          <w:szCs w:val="24"/>
          <w:lang w:val="en-US"/>
        </w:rPr>
      </w:pPr>
    </w:p>
    <w:p w:rsidR="00532F84" w:rsidRPr="00BE2477" w:rsidRDefault="00532F84" w:rsidP="00661093">
      <w:pPr>
        <w:spacing w:line="240" w:lineRule="auto"/>
        <w:jc w:val="both"/>
        <w:rPr>
          <w:rFonts w:ascii="Times New Roman" w:hAnsi="Times New Roman" w:cs="Times New Roman"/>
          <w:i/>
          <w:sz w:val="24"/>
          <w:szCs w:val="24"/>
          <w:lang w:val="en-US"/>
        </w:rPr>
      </w:pPr>
    </w:p>
    <w:p w:rsidR="006203B5" w:rsidRPr="00BE2477" w:rsidRDefault="00472AC0" w:rsidP="00532F84">
      <w:pPr>
        <w:spacing w:line="240" w:lineRule="auto"/>
        <w:jc w:val="center"/>
        <w:rPr>
          <w:rFonts w:ascii="Times New Roman" w:hAnsi="Times New Roman" w:cs="Times New Roman"/>
          <w:b/>
          <w:i/>
          <w:sz w:val="24"/>
          <w:szCs w:val="24"/>
          <w:lang w:val="en-US"/>
        </w:rPr>
      </w:pPr>
      <w:r w:rsidRPr="00BE2477">
        <w:rPr>
          <w:rFonts w:ascii="Times New Roman" w:hAnsi="Times New Roman" w:cs="Times New Roman"/>
          <w:b/>
          <w:i/>
          <w:sz w:val="24"/>
          <w:szCs w:val="24"/>
          <w:lang w:val="en-US"/>
        </w:rPr>
        <w:lastRenderedPageBreak/>
        <w:t>ABSTRACT</w:t>
      </w:r>
    </w:p>
    <w:p w:rsidR="00472AC0" w:rsidRPr="00BE2477" w:rsidRDefault="00472AC0" w:rsidP="00532F84">
      <w:pPr>
        <w:spacing w:line="240" w:lineRule="auto"/>
        <w:jc w:val="center"/>
        <w:rPr>
          <w:rFonts w:ascii="Times New Roman" w:hAnsi="Times New Roman" w:cs="Times New Roman"/>
          <w:i/>
          <w:sz w:val="24"/>
          <w:szCs w:val="24"/>
          <w:lang w:val="en-US"/>
        </w:rPr>
      </w:pPr>
    </w:p>
    <w:p w:rsidR="00532F84" w:rsidRPr="00BE2477" w:rsidRDefault="00532F84" w:rsidP="00532F84">
      <w:pPr>
        <w:spacing w:line="240" w:lineRule="auto"/>
        <w:ind w:firstLine="720"/>
        <w:jc w:val="both"/>
        <w:rPr>
          <w:rFonts w:ascii="Times New Roman" w:hAnsi="Times New Roman" w:cs="Times New Roman"/>
          <w:i/>
          <w:sz w:val="24"/>
          <w:szCs w:val="24"/>
          <w:lang w:val="en-US"/>
        </w:rPr>
      </w:pPr>
      <w:r w:rsidRPr="00BE2477">
        <w:rPr>
          <w:rFonts w:ascii="Times New Roman" w:hAnsi="Times New Roman" w:cs="Times New Roman"/>
          <w:i/>
          <w:sz w:val="24"/>
          <w:szCs w:val="24"/>
          <w:lang w:val="en-US"/>
        </w:rPr>
        <w:t>This study was carried out on the basis of the initial conditions that the learning process does not meet the demands, tolerance aspects, diligent and conscientious, and information search skills. Other factors that also affect the occurrence that is the professional ability of teachers to implement models, approaches, strategies and contemporary media not controlled by the time the learning takes place. This is caused by the learning method used is still conventional.</w:t>
      </w:r>
    </w:p>
    <w:p w:rsidR="00532F84" w:rsidRPr="00BE2477" w:rsidRDefault="00532F84" w:rsidP="00532F84">
      <w:pPr>
        <w:spacing w:line="240" w:lineRule="auto"/>
        <w:ind w:firstLine="720"/>
        <w:jc w:val="both"/>
        <w:rPr>
          <w:rFonts w:ascii="Times New Roman" w:hAnsi="Times New Roman" w:cs="Times New Roman"/>
          <w:i/>
          <w:sz w:val="24"/>
          <w:szCs w:val="24"/>
          <w:lang w:val="en-US"/>
        </w:rPr>
      </w:pPr>
      <w:r w:rsidRPr="00BE2477">
        <w:rPr>
          <w:rFonts w:ascii="Times New Roman" w:hAnsi="Times New Roman" w:cs="Times New Roman"/>
          <w:i/>
          <w:sz w:val="24"/>
          <w:szCs w:val="24"/>
          <w:lang w:val="en-US"/>
        </w:rPr>
        <w:t>Based on the above background, the following issues arise that learners are less accustomed to finding information, for example by asking, observing, visiting the library and discuss, based on that, this study aims to grow the skills of learners in the search for information to make a poster of cultural diversity in learning 3 subtheme 1 theme 1 in this study using the Project Based Learning model.</w:t>
      </w:r>
    </w:p>
    <w:p w:rsidR="00532F84" w:rsidRPr="00BE2477" w:rsidRDefault="00532F84" w:rsidP="00532F84">
      <w:pPr>
        <w:spacing w:line="240" w:lineRule="auto"/>
        <w:ind w:firstLine="720"/>
        <w:jc w:val="both"/>
        <w:rPr>
          <w:rFonts w:ascii="Times New Roman" w:hAnsi="Times New Roman" w:cs="Times New Roman"/>
          <w:i/>
          <w:sz w:val="24"/>
          <w:szCs w:val="24"/>
          <w:lang w:val="en-US"/>
        </w:rPr>
      </w:pPr>
      <w:r w:rsidRPr="00BE2477">
        <w:rPr>
          <w:rFonts w:ascii="Times New Roman" w:hAnsi="Times New Roman" w:cs="Times New Roman"/>
          <w:i/>
          <w:sz w:val="24"/>
          <w:szCs w:val="24"/>
          <w:lang w:val="en-US"/>
        </w:rPr>
        <w:t>The solution of the problem solving, the model used in this study is action research and consisted of 2 cycles or action. Each action includes planning, implementation, observation / observation and reflection, with the aim to improve the problems that occur during the learning process.</w:t>
      </w:r>
    </w:p>
    <w:p w:rsidR="00532F84" w:rsidRPr="00BE2477" w:rsidRDefault="00532F84" w:rsidP="00532F84">
      <w:pPr>
        <w:spacing w:line="240" w:lineRule="auto"/>
        <w:ind w:firstLine="720"/>
        <w:jc w:val="both"/>
        <w:rPr>
          <w:rFonts w:ascii="Times New Roman" w:hAnsi="Times New Roman" w:cs="Times New Roman"/>
          <w:i/>
          <w:sz w:val="24"/>
          <w:szCs w:val="24"/>
          <w:lang w:val="en-US"/>
        </w:rPr>
      </w:pPr>
      <w:r w:rsidRPr="00BE2477">
        <w:rPr>
          <w:rFonts w:ascii="Times New Roman" w:hAnsi="Times New Roman" w:cs="Times New Roman"/>
          <w:i/>
          <w:sz w:val="24"/>
          <w:szCs w:val="24"/>
          <w:lang w:val="en-US"/>
        </w:rPr>
        <w:t xml:space="preserve">Based on the observations and reflections </w:t>
      </w:r>
      <w:r w:rsidR="00A43EAC" w:rsidRPr="00BE2477">
        <w:rPr>
          <w:rFonts w:ascii="Times New Roman" w:hAnsi="Times New Roman" w:cs="Times New Roman"/>
          <w:i/>
          <w:sz w:val="24"/>
          <w:szCs w:val="24"/>
          <w:lang w:val="en-US"/>
        </w:rPr>
        <w:t xml:space="preserve">obtained </w:t>
      </w:r>
      <w:r w:rsidRPr="00BE2477">
        <w:rPr>
          <w:rFonts w:ascii="Times New Roman" w:hAnsi="Times New Roman" w:cs="Times New Roman"/>
          <w:i/>
          <w:sz w:val="24"/>
          <w:szCs w:val="24"/>
          <w:lang w:val="en-US"/>
        </w:rPr>
        <w:t xml:space="preserve"> showing an increase in RPP research cycle 1 by 80%, the second cycle of 100%, learning assessment at the first cycle of 72% the second cycle of 100%. As for the aspects of attitudes and skills assessment, after the action on the first cycle is not visible because the average student is still in the category of pretty, in the second cycle </w:t>
      </w:r>
      <w:proofErr w:type="spellStart"/>
      <w:r w:rsidRPr="00BE2477">
        <w:rPr>
          <w:rFonts w:ascii="Times New Roman" w:hAnsi="Times New Roman" w:cs="Times New Roman"/>
          <w:i/>
          <w:sz w:val="24"/>
          <w:szCs w:val="24"/>
          <w:lang w:val="en-US"/>
        </w:rPr>
        <w:t>sikpa</w:t>
      </w:r>
      <w:proofErr w:type="spellEnd"/>
      <w:r w:rsidRPr="00BE2477">
        <w:rPr>
          <w:rFonts w:ascii="Times New Roman" w:hAnsi="Times New Roman" w:cs="Times New Roman"/>
          <w:i/>
          <w:sz w:val="24"/>
          <w:szCs w:val="24"/>
          <w:lang w:val="en-US"/>
        </w:rPr>
        <w:t xml:space="preserve"> all aspects of assessment and skills have started to grow that with the Excellent category. Assessment of the project in the first cycle in making posters have been worth an average of 3 on the second cycle worth 4 In the first cycle assessment knowledge post-test value </w:t>
      </w:r>
      <w:r w:rsidR="00BE2477" w:rsidRPr="00BE2477">
        <w:rPr>
          <w:rFonts w:ascii="Times New Roman" w:hAnsi="Times New Roman" w:cs="Times New Roman"/>
          <w:i/>
          <w:sz w:val="24"/>
          <w:szCs w:val="24"/>
          <w:lang w:val="en-US"/>
        </w:rPr>
        <w:t xml:space="preserve">72,5 </w:t>
      </w:r>
      <w:r w:rsidR="00BE2477">
        <w:rPr>
          <w:rFonts w:ascii="Times New Roman" w:hAnsi="Times New Roman" w:cs="Times New Roman"/>
          <w:i/>
          <w:sz w:val="24"/>
          <w:szCs w:val="24"/>
          <w:lang w:val="en-US"/>
        </w:rPr>
        <w:t xml:space="preserve">has a scale of 100, 4 </w:t>
      </w:r>
      <w:r w:rsidRPr="00BE2477">
        <w:rPr>
          <w:rFonts w:ascii="Times New Roman" w:hAnsi="Times New Roman" w:cs="Times New Roman"/>
          <w:i/>
          <w:sz w:val="24"/>
          <w:szCs w:val="24"/>
          <w:lang w:val="en-US"/>
        </w:rPr>
        <w:t xml:space="preserve"> if the scale of </w:t>
      </w:r>
      <w:r w:rsidR="00BE2477" w:rsidRPr="00BE2477">
        <w:rPr>
          <w:rFonts w:ascii="Times New Roman" w:hAnsi="Times New Roman" w:cs="Times New Roman"/>
          <w:i/>
          <w:sz w:val="24"/>
          <w:szCs w:val="24"/>
          <w:lang w:val="en-US"/>
        </w:rPr>
        <w:t>3,2</w:t>
      </w:r>
      <w:r w:rsidRPr="00BE2477">
        <w:rPr>
          <w:rFonts w:ascii="Times New Roman" w:hAnsi="Times New Roman" w:cs="Times New Roman"/>
          <w:i/>
          <w:sz w:val="24"/>
          <w:szCs w:val="24"/>
          <w:lang w:val="en-US"/>
        </w:rPr>
        <w:t>. While the. While in the second cycle the ave</w:t>
      </w:r>
      <w:r w:rsidR="00BE2477" w:rsidRPr="00BE2477">
        <w:rPr>
          <w:rFonts w:ascii="Times New Roman" w:hAnsi="Times New Roman" w:cs="Times New Roman"/>
          <w:i/>
          <w:sz w:val="24"/>
          <w:szCs w:val="24"/>
          <w:lang w:val="en-US"/>
        </w:rPr>
        <w:t xml:space="preserve">rage value obtained </w:t>
      </w:r>
      <w:proofErr w:type="gramStart"/>
      <w:r w:rsidR="00BE2477" w:rsidRPr="00BE2477">
        <w:rPr>
          <w:rFonts w:ascii="Times New Roman" w:hAnsi="Times New Roman" w:cs="Times New Roman"/>
          <w:i/>
          <w:sz w:val="24"/>
          <w:szCs w:val="24"/>
          <w:lang w:val="en-US"/>
        </w:rPr>
        <w:t>post-test</w:t>
      </w:r>
      <w:r w:rsidRPr="00BE2477">
        <w:rPr>
          <w:rFonts w:ascii="Times New Roman" w:hAnsi="Times New Roman" w:cs="Times New Roman"/>
          <w:i/>
          <w:sz w:val="24"/>
          <w:szCs w:val="24"/>
          <w:lang w:val="en-US"/>
        </w:rPr>
        <w:t xml:space="preserve"> 100 .Based on the results of this study</w:t>
      </w:r>
      <w:proofErr w:type="gramEnd"/>
      <w:r w:rsidRPr="00BE2477">
        <w:rPr>
          <w:rFonts w:ascii="Times New Roman" w:hAnsi="Times New Roman" w:cs="Times New Roman"/>
          <w:i/>
          <w:sz w:val="24"/>
          <w:szCs w:val="24"/>
          <w:lang w:val="en-US"/>
        </w:rPr>
        <w:t xml:space="preserve"> are recommended as a form of learning innovation as a way to overcome the problems that occur in learning in elementary school.</w:t>
      </w:r>
    </w:p>
    <w:p w:rsidR="00532F84" w:rsidRPr="00BE2477" w:rsidRDefault="00532F84" w:rsidP="00661093">
      <w:pPr>
        <w:spacing w:line="240" w:lineRule="auto"/>
        <w:jc w:val="both"/>
        <w:rPr>
          <w:rFonts w:ascii="Times New Roman" w:hAnsi="Times New Roman" w:cs="Times New Roman"/>
          <w:i/>
          <w:sz w:val="24"/>
          <w:szCs w:val="24"/>
          <w:lang w:val="en-US"/>
        </w:rPr>
      </w:pPr>
      <w:r w:rsidRPr="00BE2477">
        <w:rPr>
          <w:rFonts w:ascii="Times New Roman" w:hAnsi="Times New Roman" w:cs="Times New Roman"/>
          <w:i/>
          <w:sz w:val="24"/>
          <w:szCs w:val="24"/>
          <w:lang w:val="en-US"/>
        </w:rPr>
        <w:t>Keywords: Project Based Learning Model, information search skills, and make posters of learning cultural diversity cultural diversity of my people Subtheme 3 Theme 1</w:t>
      </w:r>
    </w:p>
    <w:sectPr w:rsidR="00532F84" w:rsidRPr="00BE2477" w:rsidSect="00661093">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61093"/>
    <w:rsid w:val="000A053D"/>
    <w:rsid w:val="00147E66"/>
    <w:rsid w:val="00472AC0"/>
    <w:rsid w:val="00532F84"/>
    <w:rsid w:val="006203B5"/>
    <w:rsid w:val="00661093"/>
    <w:rsid w:val="0069545B"/>
    <w:rsid w:val="006A5DF5"/>
    <w:rsid w:val="007037D7"/>
    <w:rsid w:val="00890312"/>
    <w:rsid w:val="00996574"/>
    <w:rsid w:val="00A43EAC"/>
    <w:rsid w:val="00A5629A"/>
    <w:rsid w:val="00BE2477"/>
    <w:rsid w:val="00D27AA6"/>
    <w:rsid w:val="00DA5213"/>
    <w:rsid w:val="00ED1F64"/>
    <w:rsid w:val="00EF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viddy</cp:lastModifiedBy>
  <cp:revision>9</cp:revision>
  <cp:lastPrinted>2014-10-02T04:22:00Z</cp:lastPrinted>
  <dcterms:created xsi:type="dcterms:W3CDTF">2014-09-24T00:13:00Z</dcterms:created>
  <dcterms:modified xsi:type="dcterms:W3CDTF">2014-10-02T04:35:00Z</dcterms:modified>
</cp:coreProperties>
</file>