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C0E08" w14:textId="77777777" w:rsidR="00F170ED" w:rsidRDefault="00F170ED" w:rsidP="00F170ED">
      <w:pPr>
        <w:spacing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BAB II</w:t>
      </w:r>
    </w:p>
    <w:p w14:paraId="25832B5D" w14:textId="77777777" w:rsidR="00F170ED" w:rsidRDefault="00F170ED" w:rsidP="00F170ED">
      <w:pPr>
        <w:spacing w:after="0" w:line="48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TINJAUAN PUSTAKA</w:t>
      </w:r>
    </w:p>
    <w:p w14:paraId="34235C56" w14:textId="77777777" w:rsidR="00F170ED" w:rsidRDefault="00F170ED" w:rsidP="00F170ED">
      <w:pPr>
        <w:spacing w:after="0" w:line="240" w:lineRule="auto"/>
        <w:jc w:val="center"/>
        <w:rPr>
          <w:rFonts w:ascii="Times New Roman" w:hAnsi="Times New Roman" w:cs="Times New Roman"/>
          <w:b/>
          <w:sz w:val="32"/>
          <w:szCs w:val="32"/>
          <w:lang w:val="en-US"/>
        </w:rPr>
      </w:pPr>
    </w:p>
    <w:p w14:paraId="4B9A2902" w14:textId="77777777" w:rsidR="00F170ED" w:rsidRDefault="00F170ED" w:rsidP="00F170ED">
      <w:pPr>
        <w:pStyle w:val="ListParagraph"/>
        <w:numPr>
          <w:ilvl w:val="1"/>
          <w:numId w:val="1"/>
        </w:numPr>
        <w:spacing w:after="0" w:line="480" w:lineRule="auto"/>
        <w:ind w:left="567" w:hanging="567"/>
        <w:rPr>
          <w:rFonts w:ascii="Times New Roman" w:hAnsi="Times New Roman" w:cs="Times New Roman"/>
          <w:b/>
          <w:sz w:val="24"/>
          <w:szCs w:val="32"/>
          <w:lang w:val="en-US"/>
        </w:rPr>
      </w:pPr>
      <w:r>
        <w:rPr>
          <w:rFonts w:ascii="Times New Roman" w:hAnsi="Times New Roman" w:cs="Times New Roman"/>
          <w:b/>
          <w:sz w:val="24"/>
          <w:szCs w:val="32"/>
          <w:lang w:val="en-US"/>
        </w:rPr>
        <w:t>Pemasaran</w:t>
      </w:r>
    </w:p>
    <w:p w14:paraId="7423FC6D" w14:textId="77777777" w:rsidR="00F170ED" w:rsidRDefault="00F170ED" w:rsidP="00F170ED">
      <w:pPr>
        <w:pStyle w:val="ListParagraph"/>
        <w:numPr>
          <w:ilvl w:val="2"/>
          <w:numId w:val="1"/>
        </w:numPr>
        <w:spacing w:after="0" w:line="480" w:lineRule="auto"/>
        <w:ind w:left="1134" w:hanging="567"/>
        <w:rPr>
          <w:rFonts w:ascii="Times New Roman" w:hAnsi="Times New Roman" w:cs="Times New Roman"/>
          <w:b/>
          <w:sz w:val="24"/>
          <w:szCs w:val="32"/>
          <w:lang w:val="en-US"/>
        </w:rPr>
      </w:pPr>
      <w:r>
        <w:rPr>
          <w:rFonts w:ascii="Times New Roman" w:hAnsi="Times New Roman" w:cs="Times New Roman"/>
          <w:b/>
          <w:sz w:val="24"/>
          <w:szCs w:val="32"/>
          <w:lang w:val="en-US"/>
        </w:rPr>
        <w:t>Pengertian Pemasaran</w:t>
      </w:r>
    </w:p>
    <w:p w14:paraId="2397E579"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Pemasaran menurut </w:t>
      </w:r>
      <w:r>
        <w:rPr>
          <w:rFonts w:ascii="Times New Roman" w:hAnsi="Times New Roman" w:cs="Times New Roman"/>
          <w:b/>
          <w:sz w:val="24"/>
          <w:szCs w:val="32"/>
          <w:lang w:val="en-US"/>
        </w:rPr>
        <w:t xml:space="preserve">William J. Stanton yang dikutip oleh Rahmawati (2016:3) </w:t>
      </w:r>
      <w:r>
        <w:rPr>
          <w:rFonts w:ascii="Times New Roman" w:hAnsi="Times New Roman" w:cs="Times New Roman"/>
          <w:bCs/>
          <w:sz w:val="24"/>
          <w:szCs w:val="32"/>
          <w:lang w:val="en-US"/>
        </w:rPr>
        <w:t>yaitu “sistem keseluruhan dari berbagai kegiatan bisnis/usaha yang ditujukan untuk merencanakan, menentukan harga barang/jasa, mempromosikan, mendistribusikan dan memuaskan konsumen”.</w:t>
      </w:r>
    </w:p>
    <w:p w14:paraId="154B20CF" w14:textId="77777777" w:rsidR="00F170ED" w:rsidRPr="001D25F2"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Definisi pemasaran menurut </w:t>
      </w:r>
      <w:r>
        <w:rPr>
          <w:rFonts w:ascii="Times New Roman" w:hAnsi="Times New Roman" w:cs="Times New Roman"/>
          <w:b/>
          <w:sz w:val="24"/>
          <w:szCs w:val="32"/>
          <w:lang w:val="en-US"/>
        </w:rPr>
        <w:t xml:space="preserve">Kotler &amp; Amstrong yang dikutip oleh Fandy Tjiptono (2015:13) </w:t>
      </w:r>
      <w:r>
        <w:rPr>
          <w:rFonts w:ascii="Times New Roman" w:hAnsi="Times New Roman" w:cs="Times New Roman"/>
          <w:bCs/>
          <w:sz w:val="24"/>
          <w:szCs w:val="32"/>
          <w:lang w:val="en-US"/>
        </w:rPr>
        <w:t>yaitu “Proses sosial dan manajerial di mana individu dan kelompok mendapatkan apa yang mereka butuhkan dan inginkan melalui penciptaan dan pertukaran produk dan nilai satu sama lain”.</w:t>
      </w:r>
    </w:p>
    <w:p w14:paraId="7E367478"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Adapun pendapat lain mengenai definisi pemasaran menurut </w:t>
      </w:r>
      <w:r>
        <w:rPr>
          <w:rFonts w:ascii="Times New Roman" w:hAnsi="Times New Roman" w:cs="Times New Roman"/>
          <w:b/>
          <w:i/>
          <w:iCs/>
          <w:sz w:val="24"/>
          <w:szCs w:val="32"/>
          <w:lang w:val="en-US"/>
        </w:rPr>
        <w:t>American Marketing Association</w:t>
      </w:r>
      <w:r>
        <w:rPr>
          <w:rFonts w:ascii="Times New Roman" w:hAnsi="Times New Roman" w:cs="Times New Roman"/>
          <w:b/>
          <w:sz w:val="24"/>
          <w:szCs w:val="32"/>
          <w:lang w:val="en-US"/>
        </w:rPr>
        <w:t xml:space="preserve"> (AMA) yang dikutip oleh Fandy Tjiptono (2015:15),</w:t>
      </w:r>
      <w:r>
        <w:rPr>
          <w:rFonts w:ascii="Times New Roman" w:hAnsi="Times New Roman" w:cs="Times New Roman"/>
          <w:bCs/>
          <w:sz w:val="24"/>
          <w:szCs w:val="32"/>
          <w:lang w:val="en-US"/>
        </w:rPr>
        <w:t xml:space="preserve"> “pemasaran adalah aktivitas, serangkaian institusi, dan proses menciptakan, mengkomunikasikan, menyampaikan, dan mempertukarkan tawaran (</w:t>
      </w:r>
      <w:r>
        <w:rPr>
          <w:rFonts w:ascii="Times New Roman" w:hAnsi="Times New Roman" w:cs="Times New Roman"/>
          <w:bCs/>
          <w:i/>
          <w:iCs/>
          <w:sz w:val="24"/>
          <w:szCs w:val="32"/>
          <w:lang w:val="en-US"/>
        </w:rPr>
        <w:t>offerings</w:t>
      </w:r>
      <w:r>
        <w:rPr>
          <w:rFonts w:ascii="Times New Roman" w:hAnsi="Times New Roman" w:cs="Times New Roman"/>
          <w:bCs/>
          <w:sz w:val="24"/>
          <w:szCs w:val="32"/>
          <w:lang w:val="en-US"/>
        </w:rPr>
        <w:t xml:space="preserve">) yang bernilai bagi pelanggan, klien, mitra, dan masyarakat umum”. </w:t>
      </w:r>
    </w:p>
    <w:p w14:paraId="0A1F268B"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Dari definisi-definisi diatas, dapat disimpulkan bahwa pemasaran adalah kegiatan yang berhubungan dengan pemenuhan kebutuhan dan keinginan konsumen. Pemasaran tidak hanya dipandang sebagai fungsi </w:t>
      </w:r>
      <w:r>
        <w:rPr>
          <w:rFonts w:ascii="Times New Roman" w:hAnsi="Times New Roman" w:cs="Times New Roman"/>
          <w:bCs/>
          <w:sz w:val="24"/>
          <w:szCs w:val="32"/>
          <w:lang w:val="en-US"/>
        </w:rPr>
        <w:lastRenderedPageBreak/>
        <w:t>organisasional, namun diposisikan sebagai aktivitas yang lebih luas dalam perusahaan atau organisasi, dan bukan sekedar aktivitas departemen.</w:t>
      </w:r>
    </w:p>
    <w:p w14:paraId="68165B37" w14:textId="77777777" w:rsidR="00F170ED" w:rsidRDefault="00F170ED" w:rsidP="00F170ED">
      <w:pPr>
        <w:pStyle w:val="ListParagraph"/>
        <w:numPr>
          <w:ilvl w:val="2"/>
          <w:numId w:val="1"/>
        </w:numPr>
        <w:spacing w:after="0" w:line="480" w:lineRule="auto"/>
        <w:ind w:left="1134" w:hanging="567"/>
        <w:jc w:val="both"/>
        <w:rPr>
          <w:rFonts w:ascii="Times New Roman" w:hAnsi="Times New Roman" w:cs="Times New Roman"/>
          <w:b/>
          <w:sz w:val="24"/>
          <w:szCs w:val="32"/>
          <w:lang w:val="en-US"/>
        </w:rPr>
      </w:pPr>
      <w:r>
        <w:rPr>
          <w:rFonts w:ascii="Times New Roman" w:hAnsi="Times New Roman" w:cs="Times New Roman"/>
          <w:b/>
          <w:sz w:val="24"/>
          <w:szCs w:val="32"/>
          <w:lang w:val="en-US"/>
        </w:rPr>
        <w:t>Tujuan Pemasaran</w:t>
      </w:r>
    </w:p>
    <w:p w14:paraId="3CB63A14"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Saat ini, pemasaran tidak hanya berperan untuk menyampaikan produk atau jasa hingga ke tangan konsumen, tetapi juga bagaimana produk atau jasa tersebut dapat memberikan kepuasan kepada pelanggan secara berkelanjutan, sehingga keuntungan perusahaan dapat diperoleh dengan terjadinya pembelian yang berulang.</w:t>
      </w:r>
    </w:p>
    <w:p w14:paraId="35DED6BA"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Tujuan dari pemasaran adalah menarik pelanggan baru dengan menciptakan suatu produk yang sesuai dengan keinginan konsumen, menjanjikan nilai superior, menetapkan harga menarik, mendistribusikan produk dengan mudah, mempromosikan secara efektif serta mempertahankan pelanggan yang sudah ada dengan tetap memegang prinsip kepuasan pelanggan.</w:t>
      </w:r>
    </w:p>
    <w:p w14:paraId="40E05FA8" w14:textId="77777777" w:rsidR="00F170ED" w:rsidRDefault="00F170ED" w:rsidP="00F170ED">
      <w:pPr>
        <w:pStyle w:val="ListParagraph"/>
        <w:numPr>
          <w:ilvl w:val="2"/>
          <w:numId w:val="1"/>
        </w:numPr>
        <w:spacing w:after="0" w:line="480" w:lineRule="auto"/>
        <w:ind w:left="1134" w:hanging="567"/>
        <w:jc w:val="both"/>
        <w:rPr>
          <w:rFonts w:ascii="Times New Roman" w:hAnsi="Times New Roman" w:cs="Times New Roman"/>
          <w:b/>
          <w:sz w:val="24"/>
          <w:szCs w:val="32"/>
          <w:lang w:val="en-US"/>
        </w:rPr>
      </w:pPr>
      <w:r>
        <w:rPr>
          <w:rFonts w:ascii="Times New Roman" w:hAnsi="Times New Roman" w:cs="Times New Roman"/>
          <w:b/>
          <w:sz w:val="24"/>
          <w:szCs w:val="32"/>
          <w:lang w:val="en-US"/>
        </w:rPr>
        <w:t>Manajemen Pemasaran</w:t>
      </w:r>
    </w:p>
    <w:p w14:paraId="7AC291CF"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Manajemen pemasaran berasal dari dua kata yaitu  manajemen dan pemasaran. Pemasaran adalah analisis, perencanaan, implementasi dan pengendalian dari program-program yang dirancang untuk menciptakan, membangun, dan memelihara pertukaran yang menguntungkan dengan pembeli sasaran untuk mencapai tujuan perusahaan. Sedangkan manajemen adalah proses perencanaan (</w:t>
      </w:r>
      <w:r>
        <w:rPr>
          <w:rFonts w:ascii="Times New Roman" w:hAnsi="Times New Roman" w:cs="Times New Roman"/>
          <w:bCs/>
          <w:i/>
          <w:iCs/>
          <w:sz w:val="24"/>
          <w:szCs w:val="32"/>
          <w:lang w:val="en-US"/>
        </w:rPr>
        <w:t>planning</w:t>
      </w:r>
      <w:r>
        <w:rPr>
          <w:rFonts w:ascii="Times New Roman" w:hAnsi="Times New Roman" w:cs="Times New Roman"/>
          <w:bCs/>
          <w:sz w:val="24"/>
          <w:szCs w:val="32"/>
          <w:lang w:val="en-US"/>
        </w:rPr>
        <w:t>), pengorganisasian (</w:t>
      </w:r>
      <w:r>
        <w:rPr>
          <w:rFonts w:ascii="Times New Roman" w:hAnsi="Times New Roman" w:cs="Times New Roman"/>
          <w:bCs/>
          <w:i/>
          <w:iCs/>
          <w:sz w:val="24"/>
          <w:szCs w:val="32"/>
          <w:lang w:val="en-US"/>
        </w:rPr>
        <w:t>organizing</w:t>
      </w:r>
      <w:r>
        <w:rPr>
          <w:rFonts w:ascii="Times New Roman" w:hAnsi="Times New Roman" w:cs="Times New Roman"/>
          <w:bCs/>
          <w:sz w:val="24"/>
          <w:szCs w:val="32"/>
          <w:lang w:val="en-US"/>
        </w:rPr>
        <w:t>), penggerakan (</w:t>
      </w:r>
      <w:r>
        <w:rPr>
          <w:rFonts w:ascii="Times New Roman" w:hAnsi="Times New Roman" w:cs="Times New Roman"/>
          <w:bCs/>
          <w:i/>
          <w:iCs/>
          <w:sz w:val="24"/>
          <w:szCs w:val="32"/>
          <w:lang w:val="en-US"/>
        </w:rPr>
        <w:t>actuating</w:t>
      </w:r>
      <w:r>
        <w:rPr>
          <w:rFonts w:ascii="Times New Roman" w:hAnsi="Times New Roman" w:cs="Times New Roman"/>
          <w:bCs/>
          <w:sz w:val="24"/>
          <w:szCs w:val="32"/>
          <w:lang w:val="en-US"/>
        </w:rPr>
        <w:t>), pengarahan (</w:t>
      </w:r>
      <w:r>
        <w:rPr>
          <w:rFonts w:ascii="Times New Roman" w:hAnsi="Times New Roman" w:cs="Times New Roman"/>
          <w:bCs/>
          <w:i/>
          <w:iCs/>
          <w:sz w:val="24"/>
          <w:szCs w:val="32"/>
          <w:lang w:val="en-US"/>
        </w:rPr>
        <w:t>directing</w:t>
      </w:r>
      <w:r>
        <w:rPr>
          <w:rFonts w:ascii="Times New Roman" w:hAnsi="Times New Roman" w:cs="Times New Roman"/>
          <w:bCs/>
          <w:sz w:val="24"/>
          <w:szCs w:val="32"/>
          <w:lang w:val="en-US"/>
        </w:rPr>
        <w:t>), dan pengawasan (</w:t>
      </w:r>
      <w:r>
        <w:rPr>
          <w:rFonts w:ascii="Times New Roman" w:hAnsi="Times New Roman" w:cs="Times New Roman"/>
          <w:bCs/>
          <w:i/>
          <w:iCs/>
          <w:sz w:val="24"/>
          <w:szCs w:val="32"/>
          <w:lang w:val="en-US"/>
        </w:rPr>
        <w:t>controlling</w:t>
      </w:r>
      <w:r>
        <w:rPr>
          <w:rFonts w:ascii="Times New Roman" w:hAnsi="Times New Roman" w:cs="Times New Roman"/>
          <w:bCs/>
          <w:sz w:val="24"/>
          <w:szCs w:val="32"/>
          <w:lang w:val="en-US"/>
        </w:rPr>
        <w:t>).</w:t>
      </w:r>
    </w:p>
    <w:p w14:paraId="1560B3FA" w14:textId="77777777" w:rsidR="00F170ED" w:rsidRPr="00B505E4"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Manajemen pemasaran adalah suatu usaha untuk merencanakan, mengimplementasikan (yang terdiri dari kegiatan mengorganisasikan, mengarahkan, mengkoordinir) serta mengawasi atau mengendalikan kegiatan pemasaran dalam suatu organisasi agar tercapai tujuan organisasi secara efisien dan efektif. </w:t>
      </w:r>
    </w:p>
    <w:p w14:paraId="39E54860"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Menurut </w:t>
      </w:r>
      <w:r>
        <w:rPr>
          <w:rFonts w:ascii="Times New Roman" w:hAnsi="Times New Roman" w:cs="Times New Roman"/>
          <w:b/>
          <w:sz w:val="24"/>
          <w:szCs w:val="32"/>
          <w:lang w:val="en-US"/>
        </w:rPr>
        <w:t>Kotler dan Keller yang dikutip oleh Rahmawati (2016:4),</w:t>
      </w:r>
      <w:r>
        <w:rPr>
          <w:rFonts w:ascii="Times New Roman" w:hAnsi="Times New Roman" w:cs="Times New Roman"/>
          <w:bCs/>
          <w:sz w:val="24"/>
          <w:szCs w:val="32"/>
          <w:lang w:val="en-US"/>
        </w:rPr>
        <w:t xml:space="preserve"> “manajemen pemasaran adalah sebuah seni dan ilmu dalam memilih pasar sasaran </w:t>
      </w:r>
      <w:r>
        <w:rPr>
          <w:rFonts w:ascii="Times New Roman" w:hAnsi="Times New Roman" w:cs="Times New Roman"/>
          <w:bCs/>
          <w:sz w:val="24"/>
          <w:szCs w:val="32"/>
          <w:lang w:val="en-US"/>
        </w:rPr>
        <w:lastRenderedPageBreak/>
        <w:t>dan meraih, mempertahankan serta menumbuhkan pelanggan dengan menciptakan, menghantarkan dan mengkomunikasikan nilai pelanggan yang unggul”.</w:t>
      </w:r>
    </w:p>
    <w:p w14:paraId="2C165A73"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Fungsi manajemen pemasaran terdapat kegiatan menganalisis yaitu analisis yang dilakukan untuk mengetahui pasar dan lingkungan pemasarannya, sehingga dapat diperoleh seberapa besar peluang untuk merebut pasar dan seberapa besar ancaman yang harus dihadapi.</w:t>
      </w:r>
    </w:p>
    <w:p w14:paraId="7098C3DE" w14:textId="77777777" w:rsidR="00F170ED" w:rsidRDefault="00F170ED" w:rsidP="00F170ED">
      <w:pPr>
        <w:pStyle w:val="ListParagraph"/>
        <w:spacing w:after="0" w:line="360" w:lineRule="auto"/>
        <w:ind w:left="1134"/>
        <w:jc w:val="center"/>
        <w:rPr>
          <w:rFonts w:ascii="Times New Roman" w:hAnsi="Times New Roman" w:cs="Times New Roman"/>
          <w:b/>
          <w:sz w:val="24"/>
          <w:szCs w:val="32"/>
          <w:lang w:val="en-US"/>
        </w:rPr>
      </w:pPr>
      <w:r>
        <w:rPr>
          <w:rFonts w:ascii="Times New Roman" w:hAnsi="Times New Roman" w:cs="Times New Roman"/>
          <w:b/>
          <w:sz w:val="24"/>
          <w:szCs w:val="32"/>
          <w:lang w:val="en-US"/>
        </w:rPr>
        <w:t>Gambar 2.1</w:t>
      </w:r>
    </w:p>
    <w:p w14:paraId="2F9F108A" w14:textId="77777777" w:rsidR="00F170ED" w:rsidRDefault="00F170ED" w:rsidP="00F170ED">
      <w:pPr>
        <w:pStyle w:val="ListParagraph"/>
        <w:spacing w:line="240" w:lineRule="auto"/>
        <w:ind w:left="1134"/>
        <w:jc w:val="center"/>
        <w:rPr>
          <w:rFonts w:ascii="Times New Roman" w:hAnsi="Times New Roman" w:cs="Times New Roman"/>
          <w:b/>
          <w:sz w:val="24"/>
          <w:szCs w:val="32"/>
          <w:lang w:val="en-US"/>
        </w:rPr>
      </w:pPr>
      <w:r>
        <w:rPr>
          <w:rFonts w:ascii="Times New Roman" w:hAnsi="Times New Roman" w:cs="Times New Roman"/>
          <w:b/>
          <w:sz w:val="24"/>
          <w:szCs w:val="32"/>
          <w:lang w:val="en-US"/>
        </w:rPr>
        <w:t>Fungsi Manajemen Pemasaran</w:t>
      </w:r>
    </w:p>
    <w:p w14:paraId="044A3F66" w14:textId="77777777" w:rsidR="00F170ED" w:rsidRPr="00864F74" w:rsidRDefault="00F170ED" w:rsidP="00F170ED">
      <w:pPr>
        <w:pStyle w:val="ListParagraph"/>
        <w:spacing w:line="240" w:lineRule="auto"/>
        <w:ind w:left="1134"/>
        <w:jc w:val="center"/>
        <w:rPr>
          <w:rFonts w:ascii="Times New Roman" w:hAnsi="Times New Roman" w:cs="Times New Roman"/>
          <w:b/>
          <w:sz w:val="24"/>
          <w:szCs w:val="32"/>
          <w:lang w:val="en-US"/>
        </w:rPr>
      </w:pPr>
    </w:p>
    <w:p w14:paraId="2F6EE78D" w14:textId="77777777" w:rsidR="00F170ED" w:rsidRDefault="00F170ED" w:rsidP="00F170ED">
      <w:pPr>
        <w:pStyle w:val="ListParagraph"/>
        <w:spacing w:after="0" w:line="240" w:lineRule="auto"/>
        <w:ind w:left="1134"/>
        <w:jc w:val="center"/>
        <w:rPr>
          <w:rFonts w:ascii="Times New Roman" w:hAnsi="Times New Roman" w:cs="Times New Roman"/>
          <w:b/>
          <w:sz w:val="24"/>
          <w:szCs w:val="32"/>
          <w:lang w:val="en-US"/>
        </w:rPr>
      </w:pPr>
      <w:r>
        <w:rPr>
          <w:noProof/>
        </w:rPr>
        <w:drawing>
          <wp:inline distT="0" distB="0" distL="0" distR="0" wp14:anchorId="71AA82C4" wp14:editId="35679E80">
            <wp:extent cx="3862317" cy="2315244"/>
            <wp:effectExtent l="0" t="0" r="508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979" t="5262" r="3058" b="3539"/>
                    <a:stretch/>
                  </pic:blipFill>
                  <pic:spPr bwMode="auto">
                    <a:xfrm>
                      <a:off x="0" y="0"/>
                      <a:ext cx="3863686" cy="2316065"/>
                    </a:xfrm>
                    <a:prstGeom prst="rect">
                      <a:avLst/>
                    </a:prstGeom>
                    <a:ln>
                      <a:noFill/>
                    </a:ln>
                    <a:extLst>
                      <a:ext uri="{53640926-AAD7-44D8-BBD7-CCE9431645EC}">
                        <a14:shadowObscured xmlns:a14="http://schemas.microsoft.com/office/drawing/2010/main"/>
                      </a:ext>
                    </a:extLst>
                  </pic:spPr>
                </pic:pic>
              </a:graphicData>
            </a:graphic>
          </wp:inline>
        </w:drawing>
      </w:r>
    </w:p>
    <w:p w14:paraId="4CB5C83D" w14:textId="77777777" w:rsidR="00F170ED" w:rsidRPr="00474859" w:rsidRDefault="00F170ED" w:rsidP="00F170ED">
      <w:pPr>
        <w:pStyle w:val="ListParagraph"/>
        <w:spacing w:after="0" w:line="480" w:lineRule="auto"/>
        <w:ind w:left="1134"/>
        <w:jc w:val="center"/>
        <w:rPr>
          <w:rFonts w:ascii="Times New Roman" w:hAnsi="Times New Roman" w:cs="Times New Roman"/>
          <w:bCs/>
          <w:szCs w:val="30"/>
          <w:lang w:val="en-US"/>
        </w:rPr>
      </w:pPr>
      <w:r w:rsidRPr="00474859">
        <w:rPr>
          <w:rFonts w:ascii="Times New Roman" w:hAnsi="Times New Roman" w:cs="Times New Roman"/>
          <w:bCs/>
          <w:i/>
          <w:iCs/>
          <w:sz w:val="20"/>
          <w:szCs w:val="28"/>
          <w:lang w:val="en-US"/>
        </w:rPr>
        <w:t>Sumber: Manajemen Pemasaran. Ir. Agustina Shinta M.P (2011:2)</w:t>
      </w:r>
    </w:p>
    <w:p w14:paraId="74CFB8F4" w14:textId="77777777" w:rsidR="00F170ED" w:rsidRDefault="00F170ED" w:rsidP="00F170ED">
      <w:pPr>
        <w:pStyle w:val="ListParagraph"/>
        <w:spacing w:after="0" w:line="480" w:lineRule="auto"/>
        <w:ind w:left="1134"/>
        <w:rPr>
          <w:rFonts w:ascii="Times New Roman" w:hAnsi="Times New Roman" w:cs="Times New Roman"/>
          <w:b/>
          <w:sz w:val="24"/>
          <w:szCs w:val="32"/>
          <w:lang w:val="en-US"/>
        </w:rPr>
      </w:pPr>
    </w:p>
    <w:p w14:paraId="5FF75EF3" w14:textId="77777777" w:rsidR="00F170ED" w:rsidRPr="009B4B09" w:rsidRDefault="00F170ED" w:rsidP="00F170ED">
      <w:pPr>
        <w:pStyle w:val="ListParagraph"/>
        <w:numPr>
          <w:ilvl w:val="1"/>
          <w:numId w:val="1"/>
        </w:numPr>
        <w:spacing w:after="0" w:line="480" w:lineRule="auto"/>
        <w:ind w:left="567" w:hanging="567"/>
        <w:rPr>
          <w:rFonts w:ascii="Times New Roman" w:hAnsi="Times New Roman" w:cs="Times New Roman"/>
          <w:b/>
          <w:sz w:val="24"/>
          <w:szCs w:val="32"/>
          <w:lang w:val="en-US"/>
        </w:rPr>
      </w:pPr>
      <w:r w:rsidRPr="009B4B09">
        <w:rPr>
          <w:rFonts w:ascii="Times New Roman" w:hAnsi="Times New Roman" w:cs="Times New Roman"/>
          <w:b/>
          <w:sz w:val="24"/>
          <w:szCs w:val="32"/>
          <w:lang w:val="en-US"/>
        </w:rPr>
        <w:t>Media Sosial</w:t>
      </w:r>
    </w:p>
    <w:p w14:paraId="3002894A" w14:textId="77777777" w:rsidR="00F170ED"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Perkembangan zaman dan teknologi yang sangat pesat menyebabkan proses berkomunikasi mengalami perubahan yang signifikan. Proses berkomunikasi kini semakin mudah berkat kehadiran media sosial. Menurut </w:t>
      </w:r>
      <w:r>
        <w:rPr>
          <w:rFonts w:ascii="Times New Roman" w:hAnsi="Times New Roman" w:cs="Times New Roman"/>
          <w:b/>
          <w:sz w:val="24"/>
          <w:szCs w:val="32"/>
          <w:lang w:val="en-US"/>
        </w:rPr>
        <w:t>Fandy Tjiptono (2016:395)</w:t>
      </w:r>
      <w:r>
        <w:rPr>
          <w:rFonts w:ascii="Times New Roman" w:hAnsi="Times New Roman" w:cs="Times New Roman"/>
          <w:bCs/>
          <w:sz w:val="24"/>
          <w:szCs w:val="32"/>
          <w:lang w:val="en-US"/>
        </w:rPr>
        <w:t>, “media sosial adalah teknologi berbasis internet yang memfasilitasi percakapan”.</w:t>
      </w:r>
    </w:p>
    <w:p w14:paraId="6C599CC5" w14:textId="77777777" w:rsidR="00F170ED"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Media sosial mencerminkan berbagai sumber baru informasi </w:t>
      </w:r>
      <w:r>
        <w:rPr>
          <w:rFonts w:ascii="Times New Roman" w:hAnsi="Times New Roman" w:cs="Times New Roman"/>
          <w:bCs/>
          <w:i/>
          <w:iCs/>
          <w:sz w:val="24"/>
          <w:szCs w:val="32"/>
          <w:lang w:val="en-US"/>
        </w:rPr>
        <w:t>online</w:t>
      </w:r>
      <w:r>
        <w:rPr>
          <w:rFonts w:ascii="Times New Roman" w:hAnsi="Times New Roman" w:cs="Times New Roman"/>
          <w:bCs/>
          <w:sz w:val="24"/>
          <w:szCs w:val="32"/>
          <w:lang w:val="en-US"/>
        </w:rPr>
        <w:t xml:space="preserve"> yang diciptakan, diinisiasikan, disirkulasikan dan digunakan oleh konsumen dengan tujuan untuk saling mengedukasi tentang produk, merek, jasa, kepribadian dan isu relevan. Media sosial memiliki dua peran promosional yang saling terkait. Pertama, media sosial </w:t>
      </w:r>
      <w:r>
        <w:rPr>
          <w:rFonts w:ascii="Times New Roman" w:hAnsi="Times New Roman" w:cs="Times New Roman"/>
          <w:bCs/>
          <w:sz w:val="24"/>
          <w:szCs w:val="32"/>
          <w:lang w:val="en-US"/>
        </w:rPr>
        <w:lastRenderedPageBreak/>
        <w:t>memungkinkan perusahaan untuk berkomunikasi dengan pelanggan. Kedua, media sosial dapat dimanfaatkan oleh pelanggan untuk berkomunikasi dengan sesama pelanggan.</w:t>
      </w:r>
    </w:p>
    <w:p w14:paraId="44E016F2" w14:textId="77777777" w:rsidR="00F170ED"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p>
    <w:p w14:paraId="63DD129C" w14:textId="77777777" w:rsidR="00F170ED" w:rsidRPr="009B4B09" w:rsidRDefault="00F170ED" w:rsidP="00F170ED">
      <w:pPr>
        <w:pStyle w:val="ListParagraph"/>
        <w:numPr>
          <w:ilvl w:val="1"/>
          <w:numId w:val="1"/>
        </w:numPr>
        <w:spacing w:after="0" w:line="480" w:lineRule="auto"/>
        <w:ind w:left="567" w:hanging="567"/>
        <w:jc w:val="both"/>
        <w:rPr>
          <w:rFonts w:ascii="Times New Roman" w:hAnsi="Times New Roman" w:cs="Times New Roman"/>
          <w:b/>
          <w:sz w:val="24"/>
          <w:szCs w:val="32"/>
          <w:lang w:val="en-US"/>
        </w:rPr>
      </w:pPr>
      <w:r w:rsidRPr="009B4B09">
        <w:rPr>
          <w:rFonts w:ascii="Times New Roman" w:hAnsi="Times New Roman" w:cs="Times New Roman"/>
          <w:b/>
          <w:i/>
          <w:iCs/>
          <w:sz w:val="24"/>
          <w:szCs w:val="32"/>
          <w:lang w:val="en-US"/>
        </w:rPr>
        <w:t>Influencer Marketing</w:t>
      </w:r>
    </w:p>
    <w:p w14:paraId="331FDC90" w14:textId="77777777" w:rsidR="00F170ED"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Tingginya pengguna media sosial di Indonesia menyebabkan para pelaku bisnis melakukan pemasaran produknya melalui media sosial. Strategi pemasaran yang dilakukan dengan media sosial yaitu dengan strategi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dimana kegiatan promosi dilakukan dengan jasa para </w:t>
      </w:r>
      <w:r>
        <w:rPr>
          <w:rFonts w:ascii="Times New Roman" w:hAnsi="Times New Roman" w:cs="Times New Roman"/>
          <w:bCs/>
          <w:i/>
          <w:iCs/>
          <w:sz w:val="24"/>
          <w:szCs w:val="32"/>
          <w:lang w:val="en-US"/>
        </w:rPr>
        <w:t>influencer</w:t>
      </w:r>
      <w:r>
        <w:rPr>
          <w:rFonts w:ascii="Times New Roman" w:hAnsi="Times New Roman" w:cs="Times New Roman"/>
          <w:bCs/>
          <w:sz w:val="24"/>
          <w:szCs w:val="32"/>
          <w:lang w:val="en-US"/>
        </w:rPr>
        <w:t xml:space="preserve">. </w:t>
      </w:r>
      <w:r w:rsidRPr="002127FF">
        <w:rPr>
          <w:rFonts w:ascii="Times New Roman" w:hAnsi="Times New Roman" w:cs="Times New Roman"/>
          <w:bCs/>
          <w:sz w:val="24"/>
          <w:szCs w:val="32"/>
          <w:lang w:val="en-US"/>
        </w:rPr>
        <w:t xml:space="preserve">Secara bahasa, </w:t>
      </w:r>
      <w:r w:rsidRPr="002127FF">
        <w:rPr>
          <w:rFonts w:ascii="Times New Roman" w:hAnsi="Times New Roman" w:cs="Times New Roman"/>
          <w:bCs/>
          <w:i/>
          <w:iCs/>
          <w:sz w:val="24"/>
          <w:szCs w:val="32"/>
          <w:lang w:val="en-US"/>
        </w:rPr>
        <w:t>influencer</w:t>
      </w:r>
      <w:r w:rsidRPr="002127FF">
        <w:rPr>
          <w:rFonts w:ascii="Times New Roman" w:hAnsi="Times New Roman" w:cs="Times New Roman"/>
          <w:bCs/>
          <w:sz w:val="24"/>
          <w:szCs w:val="32"/>
          <w:lang w:val="en-US"/>
        </w:rPr>
        <w:t xml:space="preserve"> berasal dari kata bahasa Inggris yaitu </w:t>
      </w:r>
      <w:r w:rsidRPr="002127FF">
        <w:rPr>
          <w:rFonts w:ascii="Times New Roman" w:hAnsi="Times New Roman" w:cs="Times New Roman"/>
          <w:bCs/>
          <w:i/>
          <w:iCs/>
          <w:sz w:val="24"/>
          <w:szCs w:val="32"/>
          <w:lang w:val="en-US"/>
        </w:rPr>
        <w:t>influence</w:t>
      </w:r>
      <w:r w:rsidRPr="002127FF">
        <w:rPr>
          <w:rFonts w:ascii="Times New Roman" w:hAnsi="Times New Roman" w:cs="Times New Roman"/>
          <w:bCs/>
          <w:sz w:val="24"/>
          <w:szCs w:val="32"/>
          <w:lang w:val="en-US"/>
        </w:rPr>
        <w:t xml:space="preserve"> yang artinya adalah pengaruh. Dikutip dari laman web </w:t>
      </w:r>
      <w:r w:rsidRPr="002127FF">
        <w:rPr>
          <w:rFonts w:ascii="Times New Roman" w:hAnsi="Times New Roman" w:cs="Times New Roman"/>
          <w:b/>
          <w:sz w:val="24"/>
          <w:szCs w:val="32"/>
          <w:lang w:val="en-US"/>
        </w:rPr>
        <w:t>suara.com</w:t>
      </w:r>
      <w:r w:rsidRPr="002127FF">
        <w:rPr>
          <w:rFonts w:ascii="Times New Roman" w:hAnsi="Times New Roman" w:cs="Times New Roman"/>
          <w:bCs/>
          <w:sz w:val="24"/>
          <w:szCs w:val="32"/>
          <w:lang w:val="en-US"/>
        </w:rPr>
        <w:t xml:space="preserve">, </w:t>
      </w:r>
      <w:r>
        <w:rPr>
          <w:rFonts w:ascii="Times New Roman" w:hAnsi="Times New Roman" w:cs="Times New Roman"/>
          <w:bCs/>
          <w:sz w:val="24"/>
          <w:szCs w:val="32"/>
          <w:lang w:val="en-US"/>
        </w:rPr>
        <w:t>“</w:t>
      </w:r>
      <w:r w:rsidRPr="002127FF">
        <w:rPr>
          <w:rFonts w:ascii="Times New Roman" w:hAnsi="Times New Roman" w:cs="Times New Roman"/>
          <w:bCs/>
          <w:sz w:val="24"/>
          <w:szCs w:val="32"/>
          <w:lang w:val="en-US"/>
        </w:rPr>
        <w:t xml:space="preserve">pengertian </w:t>
      </w:r>
      <w:r w:rsidRPr="002127FF">
        <w:rPr>
          <w:rFonts w:ascii="Times New Roman" w:hAnsi="Times New Roman" w:cs="Times New Roman"/>
          <w:bCs/>
          <w:i/>
          <w:iCs/>
          <w:sz w:val="24"/>
          <w:szCs w:val="32"/>
          <w:lang w:val="en-US"/>
        </w:rPr>
        <w:t>influencer</w:t>
      </w:r>
      <w:r w:rsidRPr="002127FF">
        <w:rPr>
          <w:rFonts w:ascii="Times New Roman" w:hAnsi="Times New Roman" w:cs="Times New Roman"/>
          <w:bCs/>
          <w:sz w:val="24"/>
          <w:szCs w:val="32"/>
          <w:lang w:val="en-US"/>
        </w:rPr>
        <w:t xml:space="preserve"> adalah seorang yang memiliki kemampuan untuk memengaruhi orang lain karena kapasitas yang dimilikinya. Kapasitas yang dimaksud dapat berupa otoritas, pengetahuan, posisi, atau hubungan audiens.</w:t>
      </w:r>
      <w:r>
        <w:rPr>
          <w:rFonts w:ascii="Times New Roman" w:hAnsi="Times New Roman" w:cs="Times New Roman"/>
          <w:bCs/>
          <w:sz w:val="24"/>
          <w:szCs w:val="32"/>
          <w:lang w:val="en-US"/>
        </w:rPr>
        <w:t>”</w:t>
      </w:r>
      <w:r w:rsidRPr="002127FF">
        <w:rPr>
          <w:rFonts w:ascii="Times New Roman" w:hAnsi="Times New Roman" w:cs="Times New Roman"/>
          <w:bCs/>
          <w:sz w:val="24"/>
          <w:szCs w:val="32"/>
          <w:lang w:val="en-US"/>
        </w:rPr>
        <w:t xml:space="preserve"> Dalam dunia bisnis, </w:t>
      </w:r>
      <w:r w:rsidRPr="002127FF">
        <w:rPr>
          <w:rFonts w:ascii="Times New Roman" w:hAnsi="Times New Roman" w:cs="Times New Roman"/>
          <w:bCs/>
          <w:i/>
          <w:iCs/>
          <w:sz w:val="24"/>
          <w:szCs w:val="32"/>
          <w:lang w:val="en-US"/>
        </w:rPr>
        <w:t>influencer</w:t>
      </w:r>
      <w:r w:rsidRPr="002127FF">
        <w:rPr>
          <w:rFonts w:ascii="Times New Roman" w:hAnsi="Times New Roman" w:cs="Times New Roman"/>
          <w:bCs/>
          <w:sz w:val="24"/>
          <w:szCs w:val="32"/>
          <w:lang w:val="en-US"/>
        </w:rPr>
        <w:t xml:space="preserve"> bisa diartikan sebagai orang yang punya pengaruh dan mampu mempengaruhi audiensnya untuk memilih dan membeli produk yang dipromosikan.</w:t>
      </w:r>
      <w:r w:rsidRPr="00B5750B">
        <w:rPr>
          <w:rFonts w:ascii="Times New Roman" w:hAnsi="Times New Roman" w:cs="Times New Roman"/>
          <w:bCs/>
          <w:sz w:val="24"/>
          <w:szCs w:val="32"/>
          <w:lang w:val="en-US"/>
        </w:rPr>
        <w:t xml:space="preserve"> </w:t>
      </w:r>
    </w:p>
    <w:p w14:paraId="685D5DBF" w14:textId="77777777" w:rsidR="00F170ED" w:rsidRPr="00B5750B"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Fungsi </w:t>
      </w:r>
      <w:r w:rsidRPr="00B5750B">
        <w:rPr>
          <w:rFonts w:ascii="Times New Roman" w:hAnsi="Times New Roman" w:cs="Times New Roman"/>
          <w:bCs/>
          <w:i/>
          <w:iCs/>
          <w:sz w:val="24"/>
          <w:szCs w:val="32"/>
          <w:lang w:val="en-US"/>
        </w:rPr>
        <w:t>influence</w:t>
      </w:r>
      <w:r>
        <w:rPr>
          <w:rFonts w:ascii="Times New Roman" w:hAnsi="Times New Roman" w:cs="Times New Roman"/>
          <w:bCs/>
          <w:i/>
          <w:iCs/>
          <w:sz w:val="24"/>
          <w:szCs w:val="32"/>
          <w:lang w:val="en-US"/>
        </w:rPr>
        <w:t xml:space="preserve">r </w:t>
      </w:r>
      <w:r>
        <w:rPr>
          <w:rFonts w:ascii="Times New Roman" w:hAnsi="Times New Roman" w:cs="Times New Roman"/>
          <w:bCs/>
          <w:sz w:val="24"/>
          <w:szCs w:val="32"/>
          <w:lang w:val="en-US"/>
        </w:rPr>
        <w:t xml:space="preserve">menurut </w:t>
      </w:r>
      <w:r>
        <w:rPr>
          <w:rFonts w:ascii="Times New Roman" w:hAnsi="Times New Roman" w:cs="Times New Roman"/>
          <w:b/>
          <w:i/>
          <w:iCs/>
          <w:sz w:val="24"/>
          <w:szCs w:val="32"/>
          <w:lang w:val="en-US"/>
        </w:rPr>
        <w:t xml:space="preserve">The Word of Mouth Marketing </w:t>
      </w:r>
      <w:r w:rsidRPr="00B5750B">
        <w:rPr>
          <w:rFonts w:ascii="Times New Roman" w:hAnsi="Times New Roman" w:cs="Times New Roman"/>
          <w:b/>
          <w:i/>
          <w:iCs/>
          <w:sz w:val="24"/>
          <w:szCs w:val="32"/>
          <w:lang w:val="en-US"/>
        </w:rPr>
        <w:t>Association</w:t>
      </w:r>
      <w:r>
        <w:rPr>
          <w:rFonts w:ascii="Times New Roman" w:hAnsi="Times New Roman" w:cs="Times New Roman"/>
          <w:b/>
          <w:i/>
          <w:iCs/>
          <w:sz w:val="24"/>
          <w:szCs w:val="32"/>
          <w:lang w:val="en-US"/>
        </w:rPr>
        <w:t xml:space="preserve"> </w:t>
      </w:r>
      <w:r>
        <w:rPr>
          <w:rFonts w:ascii="Times New Roman" w:hAnsi="Times New Roman" w:cs="Times New Roman"/>
          <w:b/>
          <w:sz w:val="24"/>
          <w:szCs w:val="32"/>
          <w:lang w:val="en-US"/>
        </w:rPr>
        <w:t>(WOMMA) yang dikutip oleh Haryany Trifena Girsang (2020:18), “</w:t>
      </w:r>
      <w:r>
        <w:rPr>
          <w:rFonts w:ascii="Times New Roman" w:hAnsi="Times New Roman" w:cs="Times New Roman"/>
          <w:bCs/>
          <w:i/>
          <w:iCs/>
          <w:sz w:val="24"/>
          <w:szCs w:val="32"/>
          <w:lang w:val="en-US"/>
        </w:rPr>
        <w:t xml:space="preserve">influencer </w:t>
      </w:r>
      <w:r>
        <w:rPr>
          <w:rFonts w:ascii="Times New Roman" w:hAnsi="Times New Roman" w:cs="Times New Roman"/>
          <w:bCs/>
          <w:sz w:val="24"/>
          <w:szCs w:val="32"/>
          <w:lang w:val="en-US"/>
        </w:rPr>
        <w:t xml:space="preserve">yang telah membangun reputasi untuk pengetahuan dan keahlian mereka pada topik tertentu. Mereka membuat </w:t>
      </w:r>
      <w:r>
        <w:rPr>
          <w:rFonts w:ascii="Times New Roman" w:hAnsi="Times New Roman" w:cs="Times New Roman"/>
          <w:bCs/>
          <w:i/>
          <w:iCs/>
          <w:sz w:val="24"/>
          <w:szCs w:val="32"/>
          <w:lang w:val="en-US"/>
        </w:rPr>
        <w:t>posting</w:t>
      </w:r>
      <w:r>
        <w:rPr>
          <w:rFonts w:ascii="Times New Roman" w:hAnsi="Times New Roman" w:cs="Times New Roman"/>
          <w:bCs/>
          <w:sz w:val="24"/>
          <w:szCs w:val="32"/>
          <w:lang w:val="en-US"/>
        </w:rPr>
        <w:t xml:space="preserve"> reguler tentang topik itu di saluran media sosial pilihan mereka dan menghasilkan banyak pengikut antusias yang memperhatikan pandangan mereka”.</w:t>
      </w:r>
    </w:p>
    <w:p w14:paraId="60E255A1" w14:textId="77777777" w:rsidR="00F170ED"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Dikutip dari laman web </w:t>
      </w:r>
      <w:r>
        <w:rPr>
          <w:rFonts w:ascii="Times New Roman" w:hAnsi="Times New Roman" w:cs="Times New Roman"/>
          <w:b/>
          <w:sz w:val="24"/>
          <w:szCs w:val="32"/>
          <w:lang w:val="en-US"/>
        </w:rPr>
        <w:t>wikipedia.com</w:t>
      </w:r>
      <w:r>
        <w:rPr>
          <w:rFonts w:ascii="Times New Roman" w:hAnsi="Times New Roman" w:cs="Times New Roman"/>
          <w:bCs/>
          <w:sz w:val="24"/>
          <w:szCs w:val="32"/>
          <w:lang w:val="en-US"/>
        </w:rPr>
        <w:t xml:space="preserve">, “pengertian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adalah bentuk pemasaran media sosial yang melibatkan dukungan dan penempatan produk dari </w:t>
      </w:r>
      <w:r>
        <w:rPr>
          <w:rFonts w:ascii="Times New Roman" w:hAnsi="Times New Roman" w:cs="Times New Roman"/>
          <w:bCs/>
          <w:i/>
          <w:iCs/>
          <w:sz w:val="24"/>
          <w:szCs w:val="32"/>
          <w:lang w:val="en-US"/>
        </w:rPr>
        <w:t>influencer</w:t>
      </w:r>
      <w:r>
        <w:rPr>
          <w:rFonts w:ascii="Times New Roman" w:hAnsi="Times New Roman" w:cs="Times New Roman"/>
          <w:bCs/>
          <w:sz w:val="24"/>
          <w:szCs w:val="32"/>
          <w:lang w:val="en-US"/>
        </w:rPr>
        <w:t>, orang, dan organisasi yang memiliki tingkat pengetahuan ahli atau pengaruh sosial di bidangnya.”</w:t>
      </w:r>
    </w:p>
    <w:p w14:paraId="65FBFB3F" w14:textId="77777777" w:rsidR="00F170ED"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r>
        <w:rPr>
          <w:rFonts w:ascii="Times New Roman" w:hAnsi="Times New Roman" w:cs="Times New Roman"/>
          <w:bCs/>
          <w:i/>
          <w:iCs/>
          <w:sz w:val="24"/>
          <w:szCs w:val="32"/>
          <w:lang w:val="en-US"/>
        </w:rPr>
        <w:lastRenderedPageBreak/>
        <w:t>Influencer marketing</w:t>
      </w:r>
      <w:r>
        <w:rPr>
          <w:rFonts w:ascii="Times New Roman" w:hAnsi="Times New Roman" w:cs="Times New Roman"/>
          <w:bCs/>
          <w:sz w:val="24"/>
          <w:szCs w:val="32"/>
          <w:lang w:val="en-US"/>
        </w:rPr>
        <w:t xml:space="preserve"> dianggap sebagai salah satu strategi pemasaran yang efektif untuk menarik perhatian konsumen akan suatu produk yang dipromosikan, karena </w:t>
      </w:r>
      <w:r>
        <w:rPr>
          <w:rFonts w:ascii="Times New Roman" w:hAnsi="Times New Roman" w:cs="Times New Roman"/>
          <w:bCs/>
          <w:i/>
          <w:iCs/>
          <w:sz w:val="24"/>
          <w:szCs w:val="32"/>
          <w:lang w:val="en-US"/>
        </w:rPr>
        <w:t>influencer</w:t>
      </w:r>
      <w:r>
        <w:rPr>
          <w:rFonts w:ascii="Times New Roman" w:hAnsi="Times New Roman" w:cs="Times New Roman"/>
          <w:bCs/>
          <w:sz w:val="24"/>
          <w:szCs w:val="32"/>
          <w:lang w:val="en-US"/>
        </w:rPr>
        <w:t xml:space="preserve"> memiliki pengaruh yang cukup kuat dengan pengikut mereka di media sosial sehingga apa yang disampaikan atau dilakukan oleh seorang </w:t>
      </w:r>
      <w:r>
        <w:rPr>
          <w:rFonts w:ascii="Times New Roman" w:hAnsi="Times New Roman" w:cs="Times New Roman"/>
          <w:bCs/>
          <w:i/>
          <w:iCs/>
          <w:sz w:val="24"/>
          <w:szCs w:val="32"/>
          <w:lang w:val="en-US"/>
        </w:rPr>
        <w:t xml:space="preserve">influencer </w:t>
      </w:r>
      <w:r>
        <w:rPr>
          <w:rFonts w:ascii="Times New Roman" w:hAnsi="Times New Roman" w:cs="Times New Roman"/>
          <w:bCs/>
          <w:sz w:val="24"/>
          <w:szCs w:val="32"/>
          <w:lang w:val="en-US"/>
        </w:rPr>
        <w:t>dapat mempengaruhi dan menginspirasi para pengikutnya.</w:t>
      </w:r>
    </w:p>
    <w:p w14:paraId="0EE28019" w14:textId="77777777" w:rsidR="00F170ED"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Penggunaan strategi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memiliki kelebihan sebagai berikut:</w:t>
      </w:r>
    </w:p>
    <w:p w14:paraId="2258FB40" w14:textId="77777777" w:rsidR="00F170ED" w:rsidRDefault="00F170ED" w:rsidP="00F170ED">
      <w:pPr>
        <w:pStyle w:val="ListParagraph"/>
        <w:numPr>
          <w:ilvl w:val="0"/>
          <w:numId w:val="2"/>
        </w:numPr>
        <w:spacing w:after="0" w:line="480" w:lineRule="auto"/>
        <w:ind w:left="85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Membangun kepercayaan konsumen akan suatu produk;</w:t>
      </w:r>
    </w:p>
    <w:p w14:paraId="4AAB9A9E" w14:textId="77777777" w:rsidR="00F170ED" w:rsidRDefault="00F170ED" w:rsidP="00F170ED">
      <w:pPr>
        <w:pStyle w:val="ListParagraph"/>
        <w:numPr>
          <w:ilvl w:val="0"/>
          <w:numId w:val="2"/>
        </w:numPr>
        <w:spacing w:after="0" w:line="480" w:lineRule="auto"/>
        <w:ind w:left="85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Biaya yang dibutuhkan lebih terjangkau;</w:t>
      </w:r>
    </w:p>
    <w:p w14:paraId="34578D78" w14:textId="77777777" w:rsidR="00F170ED" w:rsidRDefault="00F170ED" w:rsidP="00F170ED">
      <w:pPr>
        <w:pStyle w:val="ListParagraph"/>
        <w:numPr>
          <w:ilvl w:val="0"/>
          <w:numId w:val="2"/>
        </w:numPr>
        <w:spacing w:after="0" w:line="480" w:lineRule="auto"/>
        <w:ind w:left="85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Menjadikan produk sebagai pusat perhatian;</w:t>
      </w:r>
    </w:p>
    <w:p w14:paraId="1DDB07EB" w14:textId="77777777" w:rsidR="00F170ED" w:rsidRDefault="00F170ED" w:rsidP="00F170ED">
      <w:pPr>
        <w:pStyle w:val="ListParagraph"/>
        <w:numPr>
          <w:ilvl w:val="0"/>
          <w:numId w:val="2"/>
        </w:numPr>
        <w:spacing w:after="0" w:line="480" w:lineRule="auto"/>
        <w:ind w:left="85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Mencapai target konsumen secara efektif;</w:t>
      </w:r>
    </w:p>
    <w:p w14:paraId="76CB753F" w14:textId="77777777" w:rsidR="00F170ED" w:rsidRDefault="00F170ED" w:rsidP="00F170ED">
      <w:pPr>
        <w:pStyle w:val="ListParagraph"/>
        <w:numPr>
          <w:ilvl w:val="0"/>
          <w:numId w:val="2"/>
        </w:numPr>
        <w:spacing w:after="0" w:line="480" w:lineRule="auto"/>
        <w:ind w:left="85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Membangun koneksi antara konsumen;</w:t>
      </w:r>
    </w:p>
    <w:p w14:paraId="765DD889" w14:textId="77777777" w:rsidR="00F170ED" w:rsidRDefault="00F170ED" w:rsidP="00F170ED">
      <w:pPr>
        <w:pStyle w:val="ListParagraph"/>
        <w:numPr>
          <w:ilvl w:val="0"/>
          <w:numId w:val="2"/>
        </w:numPr>
        <w:spacing w:after="0" w:line="480" w:lineRule="auto"/>
        <w:ind w:left="85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Memperluas pangsa pasar; dan</w:t>
      </w:r>
    </w:p>
    <w:p w14:paraId="0948FA48" w14:textId="77777777" w:rsidR="00F170ED" w:rsidRDefault="00F170ED" w:rsidP="00F170ED">
      <w:pPr>
        <w:pStyle w:val="ListParagraph"/>
        <w:numPr>
          <w:ilvl w:val="0"/>
          <w:numId w:val="2"/>
        </w:numPr>
        <w:spacing w:after="0" w:line="480" w:lineRule="auto"/>
        <w:ind w:left="85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Meningkatkan </w:t>
      </w:r>
      <w:r>
        <w:rPr>
          <w:rFonts w:ascii="Times New Roman" w:hAnsi="Times New Roman" w:cs="Times New Roman"/>
          <w:bCs/>
          <w:i/>
          <w:iCs/>
          <w:sz w:val="24"/>
          <w:szCs w:val="32"/>
          <w:lang w:val="en-US"/>
        </w:rPr>
        <w:t>brand awareness</w:t>
      </w:r>
      <w:r>
        <w:rPr>
          <w:rFonts w:ascii="Times New Roman" w:hAnsi="Times New Roman" w:cs="Times New Roman"/>
          <w:bCs/>
          <w:sz w:val="24"/>
          <w:szCs w:val="32"/>
          <w:lang w:val="en-US"/>
        </w:rPr>
        <w:t>.</w:t>
      </w:r>
    </w:p>
    <w:p w14:paraId="4FB64F08" w14:textId="77777777" w:rsidR="00F170ED" w:rsidRDefault="00F170ED" w:rsidP="00F170ED">
      <w:pPr>
        <w:spacing w:after="0" w:line="480" w:lineRule="auto"/>
        <w:ind w:left="567"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Selain kelebihan-kelebihan tersebut,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tentunya memiliki kekurangan. Kekurangan itu sendiri biasanya berasal dari perilaku </w:t>
      </w:r>
      <w:r>
        <w:rPr>
          <w:rFonts w:ascii="Times New Roman" w:hAnsi="Times New Roman" w:cs="Times New Roman"/>
          <w:bCs/>
          <w:i/>
          <w:iCs/>
          <w:sz w:val="24"/>
          <w:szCs w:val="32"/>
          <w:lang w:val="en-US"/>
        </w:rPr>
        <w:t>influencer</w:t>
      </w:r>
      <w:r>
        <w:rPr>
          <w:rFonts w:ascii="Times New Roman" w:hAnsi="Times New Roman" w:cs="Times New Roman"/>
          <w:bCs/>
          <w:sz w:val="24"/>
          <w:szCs w:val="32"/>
          <w:lang w:val="en-US"/>
        </w:rPr>
        <w:t xml:space="preserve"> di media sosial yang akan berpengaruh terhadap </w:t>
      </w:r>
      <w:r>
        <w:rPr>
          <w:rFonts w:ascii="Times New Roman" w:hAnsi="Times New Roman" w:cs="Times New Roman"/>
          <w:bCs/>
          <w:i/>
          <w:iCs/>
          <w:sz w:val="24"/>
          <w:szCs w:val="32"/>
          <w:lang w:val="en-US"/>
        </w:rPr>
        <w:t>brand</w:t>
      </w:r>
      <w:r>
        <w:rPr>
          <w:rFonts w:ascii="Times New Roman" w:hAnsi="Times New Roman" w:cs="Times New Roman"/>
          <w:bCs/>
          <w:sz w:val="24"/>
          <w:szCs w:val="32"/>
          <w:lang w:val="en-US"/>
        </w:rPr>
        <w:t xml:space="preserve"> atau perusahaan yang melakukan kerjasama dengan </w:t>
      </w:r>
      <w:r>
        <w:rPr>
          <w:rFonts w:ascii="Times New Roman" w:hAnsi="Times New Roman" w:cs="Times New Roman"/>
          <w:bCs/>
          <w:i/>
          <w:iCs/>
          <w:sz w:val="24"/>
          <w:szCs w:val="32"/>
          <w:lang w:val="en-US"/>
        </w:rPr>
        <w:t xml:space="preserve">influencer </w:t>
      </w:r>
      <w:r>
        <w:rPr>
          <w:rFonts w:ascii="Times New Roman" w:hAnsi="Times New Roman" w:cs="Times New Roman"/>
          <w:bCs/>
          <w:sz w:val="24"/>
          <w:szCs w:val="32"/>
          <w:lang w:val="en-US"/>
        </w:rPr>
        <w:t xml:space="preserve">tersebut. Perilaku </w:t>
      </w:r>
      <w:r>
        <w:rPr>
          <w:rFonts w:ascii="Times New Roman" w:hAnsi="Times New Roman" w:cs="Times New Roman"/>
          <w:bCs/>
          <w:i/>
          <w:iCs/>
          <w:sz w:val="24"/>
          <w:szCs w:val="32"/>
          <w:lang w:val="en-US"/>
        </w:rPr>
        <w:t>influencer</w:t>
      </w:r>
      <w:r>
        <w:rPr>
          <w:rFonts w:ascii="Times New Roman" w:hAnsi="Times New Roman" w:cs="Times New Roman"/>
          <w:bCs/>
          <w:sz w:val="24"/>
          <w:szCs w:val="32"/>
          <w:lang w:val="en-US"/>
        </w:rPr>
        <w:t xml:space="preserve"> yang buruk atau </w:t>
      </w:r>
      <w:r w:rsidRPr="00D17920">
        <w:rPr>
          <w:rFonts w:ascii="Times New Roman" w:hAnsi="Times New Roman" w:cs="Times New Roman"/>
          <w:bCs/>
          <w:i/>
          <w:iCs/>
          <w:sz w:val="24"/>
          <w:szCs w:val="32"/>
          <w:lang w:val="en-US"/>
        </w:rPr>
        <w:t>influencer</w:t>
      </w:r>
      <w:r>
        <w:rPr>
          <w:rFonts w:ascii="Times New Roman" w:hAnsi="Times New Roman" w:cs="Times New Roman"/>
          <w:bCs/>
          <w:sz w:val="24"/>
          <w:szCs w:val="32"/>
          <w:lang w:val="en-US"/>
        </w:rPr>
        <w:t xml:space="preserve"> tersebut melakukan kesalahan </w:t>
      </w:r>
      <w:r w:rsidRPr="00D17920">
        <w:rPr>
          <w:rFonts w:ascii="Times New Roman" w:hAnsi="Times New Roman" w:cs="Times New Roman"/>
          <w:bCs/>
          <w:sz w:val="24"/>
          <w:szCs w:val="32"/>
          <w:lang w:val="en-US"/>
        </w:rPr>
        <w:t>di</w:t>
      </w:r>
      <w:r>
        <w:rPr>
          <w:rFonts w:ascii="Times New Roman" w:hAnsi="Times New Roman" w:cs="Times New Roman"/>
          <w:bCs/>
          <w:sz w:val="24"/>
          <w:szCs w:val="32"/>
          <w:lang w:val="en-US"/>
        </w:rPr>
        <w:t xml:space="preserve"> media sosial akan berpengaruh buruk terhadap perusahaan yang bekerjasama dengannya, produk yang ia promosikan tidak akan mudah untuk menarik perhatian calon konsumen yang merupakan para pengikut </w:t>
      </w:r>
      <w:r>
        <w:rPr>
          <w:rFonts w:ascii="Times New Roman" w:hAnsi="Times New Roman" w:cs="Times New Roman"/>
          <w:bCs/>
          <w:i/>
          <w:iCs/>
          <w:sz w:val="24"/>
          <w:szCs w:val="32"/>
          <w:lang w:val="en-US"/>
        </w:rPr>
        <w:t>influencer</w:t>
      </w:r>
      <w:r>
        <w:rPr>
          <w:rFonts w:ascii="Times New Roman" w:hAnsi="Times New Roman" w:cs="Times New Roman"/>
          <w:bCs/>
          <w:sz w:val="24"/>
          <w:szCs w:val="32"/>
          <w:lang w:val="en-US"/>
        </w:rPr>
        <w:t xml:space="preserve"> tersebut di media sosial, sehingga perusahaan akan kesulitan untuk menaikkan jumlah penjualan.</w:t>
      </w:r>
    </w:p>
    <w:p w14:paraId="2002CC8F" w14:textId="77777777" w:rsidR="00F170ED" w:rsidRPr="009C4187" w:rsidRDefault="00F170ED" w:rsidP="00F170ED">
      <w:pPr>
        <w:pStyle w:val="ListParagraph"/>
        <w:numPr>
          <w:ilvl w:val="1"/>
          <w:numId w:val="1"/>
        </w:numPr>
        <w:spacing w:after="0" w:line="480" w:lineRule="auto"/>
        <w:ind w:left="567" w:hanging="567"/>
        <w:jc w:val="both"/>
        <w:rPr>
          <w:rFonts w:ascii="Times New Roman" w:hAnsi="Times New Roman" w:cs="Times New Roman"/>
          <w:b/>
          <w:sz w:val="24"/>
          <w:szCs w:val="32"/>
          <w:lang w:val="en-US"/>
        </w:rPr>
      </w:pPr>
      <w:r>
        <w:rPr>
          <w:rFonts w:ascii="Times New Roman" w:hAnsi="Times New Roman" w:cs="Times New Roman"/>
          <w:b/>
          <w:sz w:val="24"/>
          <w:szCs w:val="32"/>
          <w:lang w:val="en-US"/>
        </w:rPr>
        <w:t xml:space="preserve">Indikator </w:t>
      </w:r>
      <w:r>
        <w:rPr>
          <w:rFonts w:ascii="Times New Roman" w:hAnsi="Times New Roman" w:cs="Times New Roman"/>
          <w:b/>
          <w:i/>
          <w:iCs/>
          <w:sz w:val="24"/>
          <w:szCs w:val="32"/>
          <w:lang w:val="en-US"/>
        </w:rPr>
        <w:t>Influencer</w:t>
      </w:r>
    </w:p>
    <w:p w14:paraId="266E5DF2" w14:textId="77777777" w:rsidR="00F170ED"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Menurut </w:t>
      </w:r>
      <w:r>
        <w:rPr>
          <w:rFonts w:ascii="Times New Roman" w:hAnsi="Times New Roman" w:cs="Times New Roman"/>
          <w:b/>
          <w:sz w:val="24"/>
          <w:szCs w:val="32"/>
          <w:lang w:val="en-US"/>
        </w:rPr>
        <w:t>Solis yang dikutip oleh Haryany Trifena Girsang (2020:20)</w:t>
      </w:r>
      <w:r>
        <w:rPr>
          <w:rFonts w:ascii="Times New Roman" w:hAnsi="Times New Roman" w:cs="Times New Roman"/>
          <w:bCs/>
          <w:sz w:val="24"/>
          <w:szCs w:val="32"/>
          <w:lang w:val="en-US"/>
        </w:rPr>
        <w:t xml:space="preserve">, indikator </w:t>
      </w:r>
      <w:r>
        <w:rPr>
          <w:rFonts w:ascii="Times New Roman" w:hAnsi="Times New Roman" w:cs="Times New Roman"/>
          <w:bCs/>
          <w:i/>
          <w:iCs/>
          <w:sz w:val="24"/>
          <w:szCs w:val="32"/>
          <w:lang w:val="en-US"/>
        </w:rPr>
        <w:t xml:space="preserve">influencer </w:t>
      </w:r>
      <w:r>
        <w:rPr>
          <w:rFonts w:ascii="Times New Roman" w:hAnsi="Times New Roman" w:cs="Times New Roman"/>
          <w:bCs/>
          <w:sz w:val="24"/>
          <w:szCs w:val="32"/>
          <w:lang w:val="en-US"/>
        </w:rPr>
        <w:t>diantaranya:</w:t>
      </w:r>
    </w:p>
    <w:p w14:paraId="7316D824" w14:textId="77777777" w:rsidR="00F170ED" w:rsidRPr="00B830C9" w:rsidRDefault="00F170ED" w:rsidP="00F170ED">
      <w:pPr>
        <w:pStyle w:val="ListParagraph"/>
        <w:numPr>
          <w:ilvl w:val="0"/>
          <w:numId w:val="10"/>
        </w:numPr>
        <w:spacing w:after="0" w:line="360" w:lineRule="auto"/>
        <w:ind w:left="1418" w:right="424" w:hanging="284"/>
        <w:jc w:val="both"/>
        <w:rPr>
          <w:rFonts w:ascii="Times New Roman" w:hAnsi="Times New Roman" w:cs="Times New Roman"/>
          <w:b/>
          <w:sz w:val="20"/>
          <w:szCs w:val="28"/>
          <w:lang w:val="en-US"/>
        </w:rPr>
      </w:pPr>
      <w:r w:rsidRPr="00B830C9">
        <w:rPr>
          <w:rFonts w:ascii="Times New Roman" w:hAnsi="Times New Roman" w:cs="Times New Roman"/>
          <w:b/>
          <w:i/>
          <w:iCs/>
          <w:sz w:val="20"/>
          <w:szCs w:val="28"/>
          <w:lang w:val="en-US"/>
        </w:rPr>
        <w:lastRenderedPageBreak/>
        <w:t>Engagement</w:t>
      </w:r>
    </w:p>
    <w:p w14:paraId="4E6EC501" w14:textId="77777777" w:rsidR="00F170ED" w:rsidRPr="00B830C9" w:rsidRDefault="00F170ED" w:rsidP="00F170ED">
      <w:pPr>
        <w:pStyle w:val="ListParagraph"/>
        <w:spacing w:after="0" w:line="360" w:lineRule="auto"/>
        <w:ind w:left="1418" w:right="424"/>
        <w:jc w:val="both"/>
        <w:rPr>
          <w:rFonts w:ascii="Times New Roman" w:hAnsi="Times New Roman" w:cs="Times New Roman"/>
          <w:b/>
          <w:sz w:val="20"/>
          <w:szCs w:val="28"/>
          <w:lang w:val="en-US"/>
        </w:rPr>
      </w:pPr>
      <w:r w:rsidRPr="00B830C9">
        <w:rPr>
          <w:rFonts w:ascii="Times New Roman" w:hAnsi="Times New Roman" w:cs="Times New Roman"/>
          <w:b/>
          <w:sz w:val="20"/>
          <w:szCs w:val="28"/>
          <w:lang w:val="en-US"/>
        </w:rPr>
        <w:t xml:space="preserve">Banyak </w:t>
      </w:r>
      <w:r w:rsidRPr="00B830C9">
        <w:rPr>
          <w:rFonts w:ascii="Times New Roman" w:hAnsi="Times New Roman" w:cs="Times New Roman"/>
          <w:b/>
          <w:i/>
          <w:iCs/>
          <w:sz w:val="20"/>
          <w:szCs w:val="28"/>
          <w:lang w:val="en-US"/>
        </w:rPr>
        <w:t xml:space="preserve">followers </w:t>
      </w:r>
      <w:r w:rsidRPr="00B830C9">
        <w:rPr>
          <w:rFonts w:ascii="Times New Roman" w:hAnsi="Times New Roman" w:cs="Times New Roman"/>
          <w:b/>
          <w:sz w:val="20"/>
          <w:szCs w:val="28"/>
          <w:lang w:val="en-US"/>
        </w:rPr>
        <w:t xml:space="preserve">melakukan </w:t>
      </w:r>
      <w:r w:rsidRPr="00B830C9">
        <w:rPr>
          <w:rFonts w:ascii="Times New Roman" w:hAnsi="Times New Roman" w:cs="Times New Roman"/>
          <w:b/>
          <w:i/>
          <w:iCs/>
          <w:sz w:val="20"/>
          <w:szCs w:val="28"/>
          <w:lang w:val="en-US"/>
        </w:rPr>
        <w:t xml:space="preserve">engagement </w:t>
      </w:r>
      <w:r w:rsidRPr="00B830C9">
        <w:rPr>
          <w:rFonts w:ascii="Times New Roman" w:hAnsi="Times New Roman" w:cs="Times New Roman"/>
          <w:b/>
          <w:sz w:val="20"/>
          <w:szCs w:val="28"/>
          <w:lang w:val="en-US"/>
        </w:rPr>
        <w:t xml:space="preserve">dengan postingan mereka melalui </w:t>
      </w:r>
      <w:r w:rsidRPr="00B830C9">
        <w:rPr>
          <w:rFonts w:ascii="Times New Roman" w:hAnsi="Times New Roman" w:cs="Times New Roman"/>
          <w:b/>
          <w:i/>
          <w:iCs/>
          <w:sz w:val="20"/>
          <w:szCs w:val="28"/>
          <w:lang w:val="en-US"/>
        </w:rPr>
        <w:t>like, share, comment,</w:t>
      </w:r>
      <w:r w:rsidRPr="00B830C9">
        <w:rPr>
          <w:rFonts w:ascii="Times New Roman" w:hAnsi="Times New Roman" w:cs="Times New Roman"/>
          <w:b/>
          <w:sz w:val="20"/>
          <w:szCs w:val="28"/>
          <w:lang w:val="en-US"/>
        </w:rPr>
        <w:t xml:space="preserve"> klik terhadap </w:t>
      </w:r>
      <w:r w:rsidRPr="00B830C9">
        <w:rPr>
          <w:rFonts w:ascii="Times New Roman" w:hAnsi="Times New Roman" w:cs="Times New Roman"/>
          <w:b/>
          <w:i/>
          <w:iCs/>
          <w:sz w:val="20"/>
          <w:szCs w:val="28"/>
          <w:lang w:val="en-US"/>
        </w:rPr>
        <w:t>link</w:t>
      </w:r>
      <w:r w:rsidRPr="00B830C9">
        <w:rPr>
          <w:rFonts w:ascii="Times New Roman" w:hAnsi="Times New Roman" w:cs="Times New Roman"/>
          <w:b/>
          <w:sz w:val="20"/>
          <w:szCs w:val="28"/>
          <w:lang w:val="en-US"/>
        </w:rPr>
        <w:t xml:space="preserve"> atau URL dari iklan, atau lebih jauh melakukan tindakan seperti misalnya mengisi form/pembelian. Tingkat </w:t>
      </w:r>
      <w:r w:rsidRPr="00B830C9">
        <w:rPr>
          <w:rFonts w:ascii="Times New Roman" w:hAnsi="Times New Roman" w:cs="Times New Roman"/>
          <w:b/>
          <w:i/>
          <w:iCs/>
          <w:sz w:val="20"/>
          <w:szCs w:val="28"/>
          <w:lang w:val="en-US"/>
        </w:rPr>
        <w:t>engagement</w:t>
      </w:r>
      <w:r w:rsidRPr="00B830C9">
        <w:rPr>
          <w:rFonts w:ascii="Times New Roman" w:hAnsi="Times New Roman" w:cs="Times New Roman"/>
          <w:b/>
          <w:sz w:val="20"/>
          <w:szCs w:val="28"/>
          <w:lang w:val="en-US"/>
        </w:rPr>
        <w:t xml:space="preserve"> dinilai sangat tinggi jika mencapai 25%-50% dari setiap post yang diunggah ke media sosial. Tingkat </w:t>
      </w:r>
      <w:r w:rsidRPr="00B830C9">
        <w:rPr>
          <w:rFonts w:ascii="Times New Roman" w:hAnsi="Times New Roman" w:cs="Times New Roman"/>
          <w:b/>
          <w:i/>
          <w:iCs/>
          <w:sz w:val="20"/>
          <w:szCs w:val="28"/>
          <w:lang w:val="en-US"/>
        </w:rPr>
        <w:t xml:space="preserve">engagement </w:t>
      </w:r>
      <w:r w:rsidRPr="00B830C9">
        <w:rPr>
          <w:rFonts w:ascii="Times New Roman" w:hAnsi="Times New Roman" w:cs="Times New Roman"/>
          <w:b/>
          <w:sz w:val="20"/>
          <w:szCs w:val="28"/>
          <w:lang w:val="en-US"/>
        </w:rPr>
        <w:t xml:space="preserve">tinggi bisa dihasilkan apabila </w:t>
      </w:r>
      <w:r w:rsidRPr="00B830C9">
        <w:rPr>
          <w:rFonts w:ascii="Times New Roman" w:hAnsi="Times New Roman" w:cs="Times New Roman"/>
          <w:b/>
          <w:i/>
          <w:iCs/>
          <w:sz w:val="20"/>
          <w:szCs w:val="28"/>
          <w:lang w:val="en-US"/>
        </w:rPr>
        <w:t>influencer</w:t>
      </w:r>
      <w:r w:rsidRPr="00B830C9">
        <w:rPr>
          <w:rFonts w:ascii="Times New Roman" w:hAnsi="Times New Roman" w:cs="Times New Roman"/>
          <w:b/>
          <w:sz w:val="20"/>
          <w:szCs w:val="28"/>
          <w:lang w:val="en-US"/>
        </w:rPr>
        <w:t xml:space="preserve"> membuat pesan unik yang dapat diterima oleh masyarakat dimana pesan tersebut terkesan jujur, dan membangun kedekatan secara mendalam, ini bisa terjadi jika para </w:t>
      </w:r>
      <w:r w:rsidRPr="00B830C9">
        <w:rPr>
          <w:rFonts w:ascii="Times New Roman" w:hAnsi="Times New Roman" w:cs="Times New Roman"/>
          <w:b/>
          <w:i/>
          <w:iCs/>
          <w:sz w:val="20"/>
          <w:szCs w:val="28"/>
          <w:lang w:val="en-US"/>
        </w:rPr>
        <w:t>marketing influencer</w:t>
      </w:r>
      <w:r w:rsidRPr="00B830C9">
        <w:rPr>
          <w:rFonts w:ascii="Times New Roman" w:hAnsi="Times New Roman" w:cs="Times New Roman"/>
          <w:b/>
          <w:sz w:val="20"/>
          <w:szCs w:val="28"/>
          <w:lang w:val="en-US"/>
        </w:rPr>
        <w:t xml:space="preserve"> konsisten dalam membangun komunikasi dengan para </w:t>
      </w:r>
      <w:r w:rsidRPr="00B830C9">
        <w:rPr>
          <w:rFonts w:ascii="Times New Roman" w:hAnsi="Times New Roman" w:cs="Times New Roman"/>
          <w:b/>
          <w:i/>
          <w:iCs/>
          <w:sz w:val="20"/>
          <w:szCs w:val="28"/>
          <w:lang w:val="en-US"/>
        </w:rPr>
        <w:t>followers</w:t>
      </w:r>
      <w:r w:rsidRPr="00B830C9">
        <w:rPr>
          <w:rFonts w:ascii="Times New Roman" w:hAnsi="Times New Roman" w:cs="Times New Roman"/>
          <w:b/>
          <w:sz w:val="20"/>
          <w:szCs w:val="28"/>
          <w:lang w:val="en-US"/>
        </w:rPr>
        <w:t>nya dan memiliki citra yang baik dan cocok dengan produk yang ditawarkan.</w:t>
      </w:r>
    </w:p>
    <w:p w14:paraId="0A888ECF" w14:textId="77777777" w:rsidR="00F170ED" w:rsidRPr="00B830C9" w:rsidRDefault="00F170ED" w:rsidP="00F170ED">
      <w:pPr>
        <w:pStyle w:val="ListParagraph"/>
        <w:numPr>
          <w:ilvl w:val="0"/>
          <w:numId w:val="10"/>
        </w:numPr>
        <w:spacing w:after="0" w:line="360" w:lineRule="auto"/>
        <w:ind w:left="1418" w:right="424" w:hanging="284"/>
        <w:jc w:val="both"/>
        <w:rPr>
          <w:rFonts w:ascii="Times New Roman" w:hAnsi="Times New Roman" w:cs="Times New Roman"/>
          <w:b/>
          <w:sz w:val="20"/>
          <w:szCs w:val="28"/>
          <w:lang w:val="en-US"/>
        </w:rPr>
      </w:pPr>
      <w:r w:rsidRPr="00B830C9">
        <w:rPr>
          <w:rFonts w:ascii="Times New Roman" w:hAnsi="Times New Roman" w:cs="Times New Roman"/>
          <w:b/>
          <w:i/>
          <w:iCs/>
          <w:sz w:val="20"/>
          <w:szCs w:val="28"/>
          <w:lang w:val="en-US"/>
        </w:rPr>
        <w:t>Reach</w:t>
      </w:r>
    </w:p>
    <w:p w14:paraId="33DB4DB4" w14:textId="77777777" w:rsidR="00F170ED" w:rsidRPr="00B830C9" w:rsidRDefault="00F170ED" w:rsidP="00F170ED">
      <w:pPr>
        <w:pStyle w:val="ListParagraph"/>
        <w:spacing w:after="0" w:line="360" w:lineRule="auto"/>
        <w:ind w:left="1418" w:right="424" w:firstLine="283"/>
        <w:jc w:val="both"/>
        <w:rPr>
          <w:rFonts w:ascii="Times New Roman" w:hAnsi="Times New Roman" w:cs="Times New Roman"/>
          <w:b/>
          <w:sz w:val="20"/>
          <w:szCs w:val="28"/>
          <w:lang w:val="en-US"/>
        </w:rPr>
      </w:pPr>
      <w:r w:rsidRPr="00B830C9">
        <w:rPr>
          <w:rFonts w:ascii="Times New Roman" w:hAnsi="Times New Roman" w:cs="Times New Roman"/>
          <w:b/>
          <w:i/>
          <w:iCs/>
          <w:sz w:val="20"/>
          <w:szCs w:val="28"/>
          <w:lang w:val="en-US"/>
        </w:rPr>
        <w:t xml:space="preserve">Reach </w:t>
      </w:r>
      <w:r w:rsidRPr="00B830C9">
        <w:rPr>
          <w:rFonts w:ascii="Times New Roman" w:hAnsi="Times New Roman" w:cs="Times New Roman"/>
          <w:b/>
          <w:sz w:val="20"/>
          <w:szCs w:val="28"/>
          <w:lang w:val="en-US"/>
        </w:rPr>
        <w:t xml:space="preserve">adalah jumlah orang yang melihat konten yang dibuat oleh </w:t>
      </w:r>
      <w:r w:rsidRPr="00B830C9">
        <w:rPr>
          <w:rFonts w:ascii="Times New Roman" w:hAnsi="Times New Roman" w:cs="Times New Roman"/>
          <w:b/>
          <w:i/>
          <w:iCs/>
          <w:sz w:val="20"/>
          <w:szCs w:val="28"/>
          <w:lang w:val="en-US"/>
        </w:rPr>
        <w:t xml:space="preserve">influencer </w:t>
      </w:r>
      <w:r w:rsidRPr="00B830C9">
        <w:rPr>
          <w:rFonts w:ascii="Times New Roman" w:hAnsi="Times New Roman" w:cs="Times New Roman"/>
          <w:b/>
          <w:sz w:val="20"/>
          <w:szCs w:val="28"/>
          <w:lang w:val="en-US"/>
        </w:rPr>
        <w:t xml:space="preserve">tersebut. Jumlah </w:t>
      </w:r>
      <w:r w:rsidRPr="00B830C9">
        <w:rPr>
          <w:rFonts w:ascii="Times New Roman" w:hAnsi="Times New Roman" w:cs="Times New Roman"/>
          <w:b/>
          <w:i/>
          <w:iCs/>
          <w:sz w:val="20"/>
          <w:szCs w:val="28"/>
          <w:lang w:val="en-US"/>
        </w:rPr>
        <w:t>followers</w:t>
      </w:r>
      <w:r w:rsidRPr="00B830C9">
        <w:rPr>
          <w:rFonts w:ascii="Times New Roman" w:hAnsi="Times New Roman" w:cs="Times New Roman"/>
          <w:b/>
          <w:sz w:val="20"/>
          <w:szCs w:val="28"/>
          <w:lang w:val="en-US"/>
        </w:rPr>
        <w:t xml:space="preserve"> yang tinngi tidak selalu menjamin sukses, yang terpenting adalah mengetahui </w:t>
      </w:r>
      <w:r w:rsidRPr="00B830C9">
        <w:rPr>
          <w:rFonts w:ascii="Times New Roman" w:hAnsi="Times New Roman" w:cs="Times New Roman"/>
          <w:b/>
          <w:i/>
          <w:iCs/>
          <w:sz w:val="20"/>
          <w:szCs w:val="28"/>
          <w:lang w:val="en-US"/>
        </w:rPr>
        <w:t>followers</w:t>
      </w:r>
      <w:r w:rsidRPr="00B830C9">
        <w:rPr>
          <w:rFonts w:ascii="Times New Roman" w:hAnsi="Times New Roman" w:cs="Times New Roman"/>
          <w:b/>
          <w:sz w:val="20"/>
          <w:szCs w:val="28"/>
          <w:lang w:val="en-US"/>
        </w:rPr>
        <w:t xml:space="preserve"> mana yang sesuai dengan target khalayak dari </w:t>
      </w:r>
      <w:r w:rsidRPr="00B830C9">
        <w:rPr>
          <w:rFonts w:ascii="Times New Roman" w:hAnsi="Times New Roman" w:cs="Times New Roman"/>
          <w:b/>
          <w:i/>
          <w:iCs/>
          <w:sz w:val="20"/>
          <w:szCs w:val="28"/>
          <w:lang w:val="en-US"/>
        </w:rPr>
        <w:t>brand</w:t>
      </w:r>
      <w:r w:rsidRPr="00B830C9">
        <w:rPr>
          <w:rFonts w:ascii="Times New Roman" w:hAnsi="Times New Roman" w:cs="Times New Roman"/>
          <w:b/>
          <w:sz w:val="20"/>
          <w:szCs w:val="28"/>
          <w:lang w:val="en-US"/>
        </w:rPr>
        <w:t xml:space="preserve">. Semakin tinggi orang yang melihat konten yang dibuat oleh </w:t>
      </w:r>
      <w:r w:rsidRPr="00B830C9">
        <w:rPr>
          <w:rFonts w:ascii="Times New Roman" w:hAnsi="Times New Roman" w:cs="Times New Roman"/>
          <w:b/>
          <w:i/>
          <w:iCs/>
          <w:sz w:val="20"/>
          <w:szCs w:val="28"/>
          <w:lang w:val="en-US"/>
        </w:rPr>
        <w:t>influencer</w:t>
      </w:r>
      <w:r w:rsidRPr="00B830C9">
        <w:rPr>
          <w:rFonts w:ascii="Times New Roman" w:hAnsi="Times New Roman" w:cs="Times New Roman"/>
          <w:b/>
          <w:sz w:val="20"/>
          <w:szCs w:val="28"/>
          <w:lang w:val="en-US"/>
        </w:rPr>
        <w:t xml:space="preserve"> tersebut, maka semakin tinggi tingkat </w:t>
      </w:r>
      <w:r w:rsidRPr="00B830C9">
        <w:rPr>
          <w:rFonts w:ascii="Times New Roman" w:hAnsi="Times New Roman" w:cs="Times New Roman"/>
          <w:b/>
          <w:i/>
          <w:iCs/>
          <w:sz w:val="20"/>
          <w:szCs w:val="28"/>
          <w:lang w:val="en-US"/>
        </w:rPr>
        <w:t>reach</w:t>
      </w:r>
      <w:r w:rsidRPr="00B830C9">
        <w:rPr>
          <w:rFonts w:ascii="Times New Roman" w:hAnsi="Times New Roman" w:cs="Times New Roman"/>
          <w:b/>
          <w:sz w:val="20"/>
          <w:szCs w:val="28"/>
          <w:lang w:val="en-US"/>
        </w:rPr>
        <w:t>.</w:t>
      </w:r>
    </w:p>
    <w:p w14:paraId="7F40B632" w14:textId="77777777" w:rsidR="00F170ED" w:rsidRPr="00B830C9" w:rsidRDefault="00F170ED" w:rsidP="00F170ED">
      <w:pPr>
        <w:pStyle w:val="ListParagraph"/>
        <w:numPr>
          <w:ilvl w:val="0"/>
          <w:numId w:val="10"/>
        </w:numPr>
        <w:spacing w:after="0" w:line="360" w:lineRule="auto"/>
        <w:ind w:left="1418" w:right="424" w:hanging="284"/>
        <w:jc w:val="both"/>
        <w:rPr>
          <w:rFonts w:ascii="Times New Roman" w:hAnsi="Times New Roman" w:cs="Times New Roman"/>
          <w:b/>
          <w:sz w:val="20"/>
          <w:szCs w:val="28"/>
          <w:lang w:val="en-US"/>
        </w:rPr>
      </w:pPr>
      <w:r w:rsidRPr="00B830C9">
        <w:rPr>
          <w:rFonts w:ascii="Times New Roman" w:hAnsi="Times New Roman" w:cs="Times New Roman"/>
          <w:b/>
          <w:i/>
          <w:iCs/>
          <w:sz w:val="20"/>
          <w:szCs w:val="28"/>
          <w:lang w:val="en-US"/>
        </w:rPr>
        <w:t>Impression</w:t>
      </w:r>
    </w:p>
    <w:p w14:paraId="709AAB20" w14:textId="77777777" w:rsidR="00F170ED" w:rsidRPr="00AA1EC4" w:rsidRDefault="00F170ED" w:rsidP="00F170ED">
      <w:pPr>
        <w:pStyle w:val="ListParagraph"/>
        <w:spacing w:line="360" w:lineRule="auto"/>
        <w:ind w:left="1418" w:right="424" w:firstLine="283"/>
        <w:jc w:val="both"/>
        <w:rPr>
          <w:rFonts w:ascii="Times New Roman" w:hAnsi="Times New Roman" w:cs="Times New Roman"/>
          <w:b/>
          <w:sz w:val="20"/>
          <w:szCs w:val="28"/>
          <w:lang w:val="en-US"/>
        </w:rPr>
      </w:pPr>
      <w:r w:rsidRPr="00B830C9">
        <w:rPr>
          <w:rFonts w:ascii="Times New Roman" w:hAnsi="Times New Roman" w:cs="Times New Roman"/>
          <w:b/>
          <w:i/>
          <w:iCs/>
          <w:sz w:val="20"/>
          <w:szCs w:val="28"/>
          <w:lang w:val="en-US"/>
        </w:rPr>
        <w:t xml:space="preserve">Impression </w:t>
      </w:r>
      <w:r w:rsidRPr="00B830C9">
        <w:rPr>
          <w:rFonts w:ascii="Times New Roman" w:hAnsi="Times New Roman" w:cs="Times New Roman"/>
          <w:b/>
          <w:sz w:val="20"/>
          <w:szCs w:val="28"/>
          <w:lang w:val="en-US"/>
        </w:rPr>
        <w:t xml:space="preserve">adalah berapa kali konten atau iklan yang ditampilkan dilayar, tidak peduli apakah itu di klik atau tidak. Contoh, iklan yang muncul dilayar seseorang sebanyak 10 kali itu berarti jumlah </w:t>
      </w:r>
      <w:r w:rsidRPr="00B830C9">
        <w:rPr>
          <w:rFonts w:ascii="Times New Roman" w:hAnsi="Times New Roman" w:cs="Times New Roman"/>
          <w:b/>
          <w:i/>
          <w:iCs/>
          <w:sz w:val="20"/>
          <w:szCs w:val="28"/>
          <w:lang w:val="en-US"/>
        </w:rPr>
        <w:t>impression</w:t>
      </w:r>
      <w:r w:rsidRPr="00B830C9">
        <w:rPr>
          <w:rFonts w:ascii="Times New Roman" w:hAnsi="Times New Roman" w:cs="Times New Roman"/>
          <w:b/>
          <w:sz w:val="20"/>
          <w:szCs w:val="28"/>
          <w:lang w:val="en-US"/>
        </w:rPr>
        <w:t xml:space="preserve"> untuk iklan tersebut adalah sebanyak 10.</w:t>
      </w:r>
    </w:p>
    <w:p w14:paraId="78A3DA57" w14:textId="77777777" w:rsidR="00F170ED" w:rsidRPr="00AA1EC4" w:rsidRDefault="00F170ED" w:rsidP="00F170ED">
      <w:pPr>
        <w:spacing w:after="0" w:line="480" w:lineRule="auto"/>
        <w:ind w:left="567" w:right="424" w:firstLine="567"/>
        <w:jc w:val="both"/>
        <w:rPr>
          <w:rFonts w:ascii="Times New Roman" w:hAnsi="Times New Roman" w:cs="Times New Roman"/>
          <w:bCs/>
          <w:sz w:val="24"/>
          <w:szCs w:val="32"/>
          <w:lang w:val="en-US"/>
        </w:rPr>
      </w:pPr>
      <w:r w:rsidRPr="00AA1EC4">
        <w:rPr>
          <w:rFonts w:ascii="Times New Roman" w:hAnsi="Times New Roman" w:cs="Times New Roman"/>
          <w:bCs/>
          <w:sz w:val="24"/>
          <w:szCs w:val="32"/>
          <w:lang w:val="en-US"/>
        </w:rPr>
        <w:t xml:space="preserve">Indikator-indikator tersebut merupakan hal yang sangat penting untuk diperhatikan pada </w:t>
      </w:r>
      <w:r w:rsidRPr="00AA1EC4">
        <w:rPr>
          <w:rFonts w:ascii="Times New Roman" w:hAnsi="Times New Roman" w:cs="Times New Roman"/>
          <w:bCs/>
          <w:i/>
          <w:iCs/>
          <w:sz w:val="24"/>
          <w:szCs w:val="32"/>
          <w:lang w:val="en-US"/>
        </w:rPr>
        <w:t>influencer</w:t>
      </w:r>
      <w:r w:rsidRPr="00AA1EC4">
        <w:rPr>
          <w:rFonts w:ascii="Times New Roman" w:hAnsi="Times New Roman" w:cs="Times New Roman"/>
          <w:bCs/>
          <w:sz w:val="24"/>
          <w:szCs w:val="32"/>
          <w:lang w:val="en-US"/>
        </w:rPr>
        <w:t xml:space="preserve">, karena semakin baik tingkat dari ketiga indikator tersebut, semakin baik pula kualitas </w:t>
      </w:r>
      <w:r w:rsidRPr="00AA1EC4">
        <w:rPr>
          <w:rFonts w:ascii="Times New Roman" w:hAnsi="Times New Roman" w:cs="Times New Roman"/>
          <w:bCs/>
          <w:i/>
          <w:iCs/>
          <w:sz w:val="24"/>
          <w:szCs w:val="32"/>
          <w:lang w:val="en-US"/>
        </w:rPr>
        <w:t>influencer</w:t>
      </w:r>
      <w:r w:rsidRPr="00AA1EC4">
        <w:rPr>
          <w:rFonts w:ascii="Times New Roman" w:hAnsi="Times New Roman" w:cs="Times New Roman"/>
          <w:bCs/>
          <w:sz w:val="24"/>
          <w:szCs w:val="32"/>
          <w:lang w:val="en-US"/>
        </w:rPr>
        <w:t xml:space="preserve">. Pada dasarnya, untuk meningkatkan </w:t>
      </w:r>
      <w:r w:rsidRPr="00AA1EC4">
        <w:rPr>
          <w:rFonts w:ascii="Times New Roman" w:hAnsi="Times New Roman" w:cs="Times New Roman"/>
          <w:bCs/>
          <w:i/>
          <w:iCs/>
          <w:sz w:val="24"/>
          <w:szCs w:val="32"/>
          <w:lang w:val="en-US"/>
        </w:rPr>
        <w:t>engagement</w:t>
      </w:r>
      <w:r w:rsidRPr="00AA1EC4">
        <w:rPr>
          <w:rFonts w:ascii="Times New Roman" w:hAnsi="Times New Roman" w:cs="Times New Roman"/>
          <w:bCs/>
          <w:sz w:val="24"/>
          <w:szCs w:val="32"/>
          <w:lang w:val="en-US"/>
        </w:rPr>
        <w:t xml:space="preserve">, </w:t>
      </w:r>
      <w:r w:rsidRPr="00AA1EC4">
        <w:rPr>
          <w:rFonts w:ascii="Times New Roman" w:hAnsi="Times New Roman" w:cs="Times New Roman"/>
          <w:bCs/>
          <w:i/>
          <w:iCs/>
          <w:sz w:val="24"/>
          <w:szCs w:val="32"/>
          <w:lang w:val="en-US"/>
        </w:rPr>
        <w:t>reach</w:t>
      </w:r>
      <w:r w:rsidRPr="00AA1EC4">
        <w:rPr>
          <w:rFonts w:ascii="Times New Roman" w:hAnsi="Times New Roman" w:cs="Times New Roman"/>
          <w:bCs/>
          <w:sz w:val="24"/>
          <w:szCs w:val="32"/>
          <w:lang w:val="en-US"/>
        </w:rPr>
        <w:t xml:space="preserve">, dan </w:t>
      </w:r>
      <w:r w:rsidRPr="00AA1EC4">
        <w:rPr>
          <w:rFonts w:ascii="Times New Roman" w:hAnsi="Times New Roman" w:cs="Times New Roman"/>
          <w:bCs/>
          <w:i/>
          <w:iCs/>
          <w:sz w:val="24"/>
          <w:szCs w:val="32"/>
          <w:lang w:val="en-US"/>
        </w:rPr>
        <w:t>impression</w:t>
      </w:r>
      <w:r w:rsidRPr="00AA1EC4">
        <w:rPr>
          <w:rFonts w:ascii="Times New Roman" w:hAnsi="Times New Roman" w:cs="Times New Roman"/>
          <w:bCs/>
          <w:sz w:val="24"/>
          <w:szCs w:val="32"/>
          <w:lang w:val="en-US"/>
        </w:rPr>
        <w:t xml:space="preserve"> pada </w:t>
      </w:r>
      <w:r w:rsidRPr="00AA1EC4">
        <w:rPr>
          <w:rFonts w:ascii="Times New Roman" w:hAnsi="Times New Roman" w:cs="Times New Roman"/>
          <w:bCs/>
          <w:i/>
          <w:iCs/>
          <w:sz w:val="24"/>
          <w:szCs w:val="32"/>
          <w:lang w:val="en-US"/>
        </w:rPr>
        <w:t>influencer</w:t>
      </w:r>
      <w:r w:rsidRPr="00AA1EC4">
        <w:rPr>
          <w:rFonts w:ascii="Times New Roman" w:hAnsi="Times New Roman" w:cs="Times New Roman"/>
          <w:bCs/>
          <w:sz w:val="24"/>
          <w:szCs w:val="32"/>
          <w:lang w:val="en-US"/>
        </w:rPr>
        <w:t xml:space="preserve"> dilakukan dengan cara menjalin hubungan yang baik dengan audiens atau para</w:t>
      </w:r>
      <w:r w:rsidRPr="00AA1EC4">
        <w:rPr>
          <w:rFonts w:ascii="Times New Roman" w:hAnsi="Times New Roman" w:cs="Times New Roman"/>
          <w:bCs/>
          <w:i/>
          <w:iCs/>
          <w:sz w:val="24"/>
          <w:szCs w:val="32"/>
          <w:lang w:val="en-US"/>
        </w:rPr>
        <w:t xml:space="preserve"> followers</w:t>
      </w:r>
      <w:r w:rsidRPr="00AA1EC4">
        <w:rPr>
          <w:rFonts w:ascii="Times New Roman" w:hAnsi="Times New Roman" w:cs="Times New Roman"/>
          <w:bCs/>
          <w:sz w:val="24"/>
          <w:szCs w:val="32"/>
          <w:lang w:val="en-US"/>
        </w:rPr>
        <w:t>nya.</w:t>
      </w:r>
    </w:p>
    <w:p w14:paraId="40FC3537" w14:textId="77777777" w:rsidR="00F170ED" w:rsidRPr="009C4187" w:rsidRDefault="00F170ED" w:rsidP="00F170ED">
      <w:pPr>
        <w:pStyle w:val="ListParagraph"/>
        <w:spacing w:after="0" w:line="480" w:lineRule="auto"/>
        <w:ind w:left="567"/>
        <w:jc w:val="both"/>
        <w:rPr>
          <w:rFonts w:ascii="Times New Roman" w:hAnsi="Times New Roman" w:cs="Times New Roman"/>
          <w:b/>
          <w:sz w:val="24"/>
          <w:szCs w:val="32"/>
          <w:lang w:val="en-US"/>
        </w:rPr>
      </w:pPr>
    </w:p>
    <w:p w14:paraId="26925154" w14:textId="77777777" w:rsidR="00F170ED" w:rsidRDefault="00F170ED" w:rsidP="00F170ED">
      <w:pPr>
        <w:pStyle w:val="ListParagraph"/>
        <w:numPr>
          <w:ilvl w:val="1"/>
          <w:numId w:val="1"/>
        </w:numPr>
        <w:spacing w:after="0" w:line="480" w:lineRule="auto"/>
        <w:ind w:left="567" w:hanging="567"/>
        <w:jc w:val="both"/>
        <w:rPr>
          <w:rFonts w:ascii="Times New Roman" w:hAnsi="Times New Roman" w:cs="Times New Roman"/>
          <w:b/>
          <w:sz w:val="24"/>
          <w:szCs w:val="32"/>
          <w:lang w:val="en-US"/>
        </w:rPr>
      </w:pPr>
      <w:r>
        <w:rPr>
          <w:rFonts w:ascii="Times New Roman" w:hAnsi="Times New Roman" w:cs="Times New Roman"/>
          <w:b/>
          <w:sz w:val="24"/>
          <w:szCs w:val="32"/>
          <w:lang w:val="en-US"/>
        </w:rPr>
        <w:t>Keputusan Pembelian</w:t>
      </w:r>
    </w:p>
    <w:p w14:paraId="5646CEE4" w14:textId="77777777" w:rsidR="00F170ED" w:rsidRDefault="00F170ED" w:rsidP="00F170ED">
      <w:pPr>
        <w:pStyle w:val="ListParagraph"/>
        <w:numPr>
          <w:ilvl w:val="2"/>
          <w:numId w:val="1"/>
        </w:numPr>
        <w:spacing w:after="0" w:line="480" w:lineRule="auto"/>
        <w:ind w:left="1134" w:hanging="567"/>
        <w:jc w:val="both"/>
        <w:rPr>
          <w:rFonts w:ascii="Times New Roman" w:hAnsi="Times New Roman" w:cs="Times New Roman"/>
          <w:b/>
          <w:sz w:val="24"/>
          <w:szCs w:val="32"/>
          <w:lang w:val="en-US"/>
        </w:rPr>
      </w:pPr>
      <w:r>
        <w:rPr>
          <w:rFonts w:ascii="Times New Roman" w:hAnsi="Times New Roman" w:cs="Times New Roman"/>
          <w:b/>
          <w:sz w:val="24"/>
          <w:szCs w:val="32"/>
          <w:lang w:val="en-US"/>
        </w:rPr>
        <w:t>Pengertian Keputusan Pembelian</w:t>
      </w:r>
    </w:p>
    <w:p w14:paraId="757BF6B0"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Keputusan pembelian adalah tindakan dari konsumen dalam menentukan akan melakukan pembelian atau tidak terhadap produk yang telah dipilih. Dalam melakukan pembelian, konsumen selalu mempertimbangkan kualitas, harga dan produk yang sudah dikenal oleh masyarakat.</w:t>
      </w:r>
    </w:p>
    <w:p w14:paraId="2FB3B36D"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 xml:space="preserve">Keputusan pembelian menurut </w:t>
      </w:r>
      <w:r>
        <w:rPr>
          <w:rFonts w:ascii="Times New Roman" w:hAnsi="Times New Roman" w:cs="Times New Roman"/>
          <w:b/>
          <w:sz w:val="24"/>
          <w:szCs w:val="32"/>
          <w:lang w:val="en-US"/>
        </w:rPr>
        <w:t xml:space="preserve">Alma Buchari yang dikutip oleh kajianpustaka.com </w:t>
      </w:r>
      <w:r>
        <w:rPr>
          <w:rFonts w:ascii="Times New Roman" w:hAnsi="Times New Roman" w:cs="Times New Roman"/>
          <w:bCs/>
          <w:sz w:val="24"/>
          <w:szCs w:val="32"/>
          <w:lang w:val="en-US"/>
        </w:rPr>
        <w:t xml:space="preserve">yaitu “suatu keputusan konsumen yang dipengaruhi oleh ekonomi keuangan, teknologi, politik, budaya, produk, harga, lokasi, promosi, </w:t>
      </w:r>
      <w:r>
        <w:rPr>
          <w:rFonts w:ascii="Times New Roman" w:hAnsi="Times New Roman" w:cs="Times New Roman"/>
          <w:bCs/>
          <w:i/>
          <w:iCs/>
          <w:sz w:val="24"/>
          <w:szCs w:val="32"/>
          <w:lang w:val="en-US"/>
        </w:rPr>
        <w:t>physical evidence</w:t>
      </w:r>
      <w:r>
        <w:rPr>
          <w:rFonts w:ascii="Times New Roman" w:hAnsi="Times New Roman" w:cs="Times New Roman"/>
          <w:bCs/>
          <w:sz w:val="24"/>
          <w:szCs w:val="32"/>
          <w:lang w:val="en-US"/>
        </w:rPr>
        <w:t xml:space="preserve">, </w:t>
      </w:r>
      <w:r>
        <w:rPr>
          <w:rFonts w:ascii="Times New Roman" w:hAnsi="Times New Roman" w:cs="Times New Roman"/>
          <w:bCs/>
          <w:i/>
          <w:iCs/>
          <w:sz w:val="24"/>
          <w:szCs w:val="32"/>
          <w:lang w:val="en-US"/>
        </w:rPr>
        <w:t>people</w:t>
      </w:r>
      <w:r>
        <w:rPr>
          <w:rFonts w:ascii="Times New Roman" w:hAnsi="Times New Roman" w:cs="Times New Roman"/>
          <w:bCs/>
          <w:sz w:val="24"/>
          <w:szCs w:val="32"/>
          <w:lang w:val="en-US"/>
        </w:rPr>
        <w:t xml:space="preserve"> dan </w:t>
      </w:r>
      <w:r>
        <w:rPr>
          <w:rFonts w:ascii="Times New Roman" w:hAnsi="Times New Roman" w:cs="Times New Roman"/>
          <w:bCs/>
          <w:i/>
          <w:iCs/>
          <w:sz w:val="24"/>
          <w:szCs w:val="32"/>
          <w:lang w:val="en-US"/>
        </w:rPr>
        <w:t>process</w:t>
      </w:r>
      <w:r>
        <w:rPr>
          <w:rFonts w:ascii="Times New Roman" w:hAnsi="Times New Roman" w:cs="Times New Roman"/>
          <w:bCs/>
          <w:sz w:val="24"/>
          <w:szCs w:val="32"/>
          <w:lang w:val="en-US"/>
        </w:rPr>
        <w:t xml:space="preserve"> sehingga membentuk suatu sikap pada konsumen untuk mengolah segala informasi dan mengambil kesimpulan berupa respon yang muncul produk apa yang akan dibeli”.</w:t>
      </w:r>
    </w:p>
    <w:p w14:paraId="1BF72F3F"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Menurut </w:t>
      </w:r>
      <w:r>
        <w:rPr>
          <w:rFonts w:ascii="Times New Roman" w:hAnsi="Times New Roman" w:cs="Times New Roman"/>
          <w:b/>
          <w:sz w:val="24"/>
          <w:szCs w:val="32"/>
          <w:lang w:val="en-US"/>
        </w:rPr>
        <w:t>Assauri yang dikutip oleh Haryany Trifena Girsang (2020:32)</w:t>
      </w:r>
      <w:r>
        <w:rPr>
          <w:rFonts w:ascii="Times New Roman" w:hAnsi="Times New Roman" w:cs="Times New Roman"/>
          <w:bCs/>
          <w:sz w:val="24"/>
          <w:szCs w:val="32"/>
          <w:lang w:val="en-US"/>
        </w:rPr>
        <w:t>, “keputusan pembelian merupakan suatu proses pengambilan keputusan akan pembelian yang mencakup penentuan apa yang akan dibeli atau tidak melakukan pembelian dan keputusan itu diperoleh dari kegiatan-kegiatan sebelumnya”.</w:t>
      </w:r>
    </w:p>
    <w:p w14:paraId="74DC44C6"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Dari pengertian-pengertian tersebut, dapat disimpulkan bahwa keputusan pembelian merupakan sebuah proses pengambilan keputusan yang diawali dengan pengenalan masalah kemudian mengevaluasinya dan memutuskan produk yang paling sesuai dengan kebutuhan.</w:t>
      </w:r>
      <w:r w:rsidRPr="003C142D">
        <w:rPr>
          <w:rFonts w:ascii="Times New Roman" w:hAnsi="Times New Roman" w:cs="Times New Roman"/>
          <w:bCs/>
          <w:sz w:val="24"/>
          <w:szCs w:val="32"/>
          <w:lang w:val="en-US"/>
        </w:rPr>
        <w:t xml:space="preserve"> </w:t>
      </w:r>
    </w:p>
    <w:p w14:paraId="4147454F" w14:textId="77777777" w:rsidR="00F170ED" w:rsidRDefault="00F170ED" w:rsidP="00F170ED">
      <w:pPr>
        <w:pStyle w:val="ListParagraph"/>
        <w:numPr>
          <w:ilvl w:val="2"/>
          <w:numId w:val="1"/>
        </w:numPr>
        <w:spacing w:after="0" w:line="480" w:lineRule="auto"/>
        <w:ind w:left="1134" w:hanging="567"/>
        <w:jc w:val="both"/>
        <w:rPr>
          <w:rFonts w:ascii="Times New Roman" w:hAnsi="Times New Roman" w:cs="Times New Roman"/>
          <w:b/>
          <w:sz w:val="24"/>
          <w:szCs w:val="32"/>
          <w:lang w:val="en-US"/>
        </w:rPr>
      </w:pPr>
      <w:r>
        <w:rPr>
          <w:rFonts w:ascii="Times New Roman" w:hAnsi="Times New Roman" w:cs="Times New Roman"/>
          <w:b/>
          <w:sz w:val="24"/>
          <w:szCs w:val="32"/>
          <w:lang w:val="en-US"/>
        </w:rPr>
        <w:t>Faktor-Faktor Yang Mempengaruhi Keputusan Pembelian</w:t>
      </w:r>
    </w:p>
    <w:p w14:paraId="663AB865"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Faktor-faktor yang mempengaruhi keputusan pembelian konsumen adalah ikatan emosional yang terjalin diantara konsumen dengan produsen setelah konsumen menggunakan produk atau jasa dari perusahaan dan mendapati bahwa produk atau jasa tersebut memberikan nilai tambah. Faktor-faktor yang mempengaruhi perilaku konsumen dalam mengambil keputusan dalam pembelian diantaranya:</w:t>
      </w:r>
    </w:p>
    <w:p w14:paraId="75C0EC94" w14:textId="77777777" w:rsidR="00F170ED" w:rsidRDefault="00F170ED" w:rsidP="00F170ED">
      <w:pPr>
        <w:pStyle w:val="ListParagraph"/>
        <w:numPr>
          <w:ilvl w:val="0"/>
          <w:numId w:val="3"/>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Faktor Budaya</w:t>
      </w:r>
    </w:p>
    <w:p w14:paraId="0540ED92"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Faktor budaya mempunyai pengaruh yang paling luas dan mendalam terhadap perilaku konsumen. Faktor-faktor kebudayaan yang turut mempengaruhi perilaku konsumen menurut </w:t>
      </w:r>
      <w:r>
        <w:rPr>
          <w:rFonts w:ascii="Times New Roman" w:hAnsi="Times New Roman" w:cs="Times New Roman"/>
          <w:b/>
          <w:sz w:val="24"/>
          <w:szCs w:val="32"/>
          <w:lang w:val="en-US"/>
        </w:rPr>
        <w:t xml:space="preserve">Philip Kotler yang dikutip oleh </w:t>
      </w:r>
      <w:r>
        <w:rPr>
          <w:rFonts w:ascii="Times New Roman" w:hAnsi="Times New Roman" w:cs="Times New Roman"/>
          <w:b/>
          <w:sz w:val="24"/>
          <w:szCs w:val="32"/>
          <w:lang w:val="en-US"/>
        </w:rPr>
        <w:lastRenderedPageBreak/>
        <w:t>Drs. Danang Sunyoto,S.H., S.E., M.M dan Fathonah Eka Susanti, S.E (2015:132)</w:t>
      </w:r>
      <w:r>
        <w:rPr>
          <w:rFonts w:ascii="Times New Roman" w:hAnsi="Times New Roman" w:cs="Times New Roman"/>
          <w:bCs/>
          <w:sz w:val="24"/>
          <w:szCs w:val="32"/>
          <w:lang w:val="en-US"/>
        </w:rPr>
        <w:t xml:space="preserve"> diantaranya:</w:t>
      </w:r>
    </w:p>
    <w:p w14:paraId="26E69AA2" w14:textId="77777777" w:rsidR="00F170ED" w:rsidRPr="00B830C9" w:rsidRDefault="00F170ED" w:rsidP="00F170ED">
      <w:pPr>
        <w:pStyle w:val="ListParagraph"/>
        <w:numPr>
          <w:ilvl w:val="0"/>
          <w:numId w:val="4"/>
        </w:numPr>
        <w:spacing w:after="0" w:line="360" w:lineRule="auto"/>
        <w:ind w:left="2127" w:right="424" w:hanging="283"/>
        <w:jc w:val="both"/>
        <w:rPr>
          <w:rFonts w:ascii="Times New Roman" w:hAnsi="Times New Roman" w:cs="Times New Roman"/>
          <w:b/>
          <w:sz w:val="20"/>
          <w:szCs w:val="28"/>
          <w:lang w:val="en-US"/>
        </w:rPr>
      </w:pPr>
      <w:r w:rsidRPr="00B830C9">
        <w:rPr>
          <w:rFonts w:ascii="Times New Roman" w:hAnsi="Times New Roman" w:cs="Times New Roman"/>
          <w:b/>
          <w:sz w:val="20"/>
          <w:szCs w:val="28"/>
          <w:lang w:val="en-US"/>
        </w:rPr>
        <w:t>Kultur (kebudayaan) adalah determinan paling fundamental dari keinginan dan perilaku seseorang.</w:t>
      </w:r>
    </w:p>
    <w:p w14:paraId="77C71336" w14:textId="77777777" w:rsidR="00F170ED" w:rsidRPr="00B830C9" w:rsidRDefault="00F170ED" w:rsidP="00F170ED">
      <w:pPr>
        <w:pStyle w:val="ListParagraph"/>
        <w:numPr>
          <w:ilvl w:val="0"/>
          <w:numId w:val="4"/>
        </w:numPr>
        <w:spacing w:after="0" w:line="360" w:lineRule="auto"/>
        <w:ind w:left="2127" w:right="424" w:hanging="283"/>
        <w:jc w:val="both"/>
        <w:rPr>
          <w:rFonts w:ascii="Times New Roman" w:hAnsi="Times New Roman" w:cs="Times New Roman"/>
          <w:b/>
          <w:sz w:val="20"/>
          <w:szCs w:val="28"/>
          <w:lang w:val="en-US"/>
        </w:rPr>
      </w:pPr>
      <w:r w:rsidRPr="00B830C9">
        <w:rPr>
          <w:rFonts w:ascii="Times New Roman" w:hAnsi="Times New Roman" w:cs="Times New Roman"/>
          <w:b/>
          <w:sz w:val="20"/>
          <w:szCs w:val="28"/>
          <w:lang w:val="en-US"/>
        </w:rPr>
        <w:t>Subkultur merupakan identifikasi dan sosialisasi anggota kultur  yang lebih spesifik. Subkultur mencakup kebangsaan, agama, kelompok ras, dan daerah geografis.</w:t>
      </w:r>
    </w:p>
    <w:p w14:paraId="2B390112" w14:textId="77777777" w:rsidR="00F170ED" w:rsidRPr="00B830C9" w:rsidRDefault="00F170ED" w:rsidP="00F170ED">
      <w:pPr>
        <w:pStyle w:val="ListParagraph"/>
        <w:numPr>
          <w:ilvl w:val="0"/>
          <w:numId w:val="4"/>
        </w:numPr>
        <w:spacing w:after="0" w:line="360" w:lineRule="auto"/>
        <w:ind w:left="2127" w:right="424" w:hanging="283"/>
        <w:jc w:val="both"/>
        <w:rPr>
          <w:rFonts w:ascii="Times New Roman" w:hAnsi="Times New Roman" w:cs="Times New Roman"/>
          <w:b/>
          <w:sz w:val="20"/>
          <w:szCs w:val="28"/>
          <w:lang w:val="en-US"/>
        </w:rPr>
      </w:pPr>
      <w:r w:rsidRPr="00B830C9">
        <w:rPr>
          <w:rFonts w:ascii="Times New Roman" w:hAnsi="Times New Roman" w:cs="Times New Roman"/>
          <w:b/>
          <w:sz w:val="20"/>
          <w:szCs w:val="28"/>
          <w:lang w:val="en-US"/>
        </w:rPr>
        <w:t>Kelas sosial adalah bagian-bagian yang relatif homogen dan tetap dalam suatu masyarakat, yang tersusun secara hierarkies dan anggota-anggotanya memiliki tata nilai, minat dan perilaku yang mirip. Kelas sosial seseorang ditandakan oleh sejumlah variabel, seperti pekerjaan, penghasilan, kekayaan, pendidikan dan orientasi nilai.</w:t>
      </w:r>
    </w:p>
    <w:p w14:paraId="44EACC28" w14:textId="77777777" w:rsidR="00F170ED" w:rsidRPr="002116D6" w:rsidRDefault="00F170ED" w:rsidP="00F170ED">
      <w:pPr>
        <w:pStyle w:val="ListParagraph"/>
        <w:numPr>
          <w:ilvl w:val="0"/>
          <w:numId w:val="3"/>
        </w:numPr>
        <w:spacing w:after="0" w:line="480" w:lineRule="auto"/>
        <w:ind w:left="1418" w:hanging="284"/>
        <w:jc w:val="both"/>
        <w:rPr>
          <w:rFonts w:ascii="Times New Roman" w:hAnsi="Times New Roman" w:cs="Times New Roman"/>
          <w:b/>
          <w:sz w:val="24"/>
          <w:szCs w:val="32"/>
          <w:lang w:val="en-US"/>
        </w:rPr>
      </w:pPr>
      <w:r>
        <w:rPr>
          <w:rFonts w:ascii="Times New Roman" w:hAnsi="Times New Roman" w:cs="Times New Roman"/>
          <w:bCs/>
          <w:sz w:val="24"/>
          <w:szCs w:val="32"/>
          <w:lang w:val="en-US"/>
        </w:rPr>
        <w:t>Faktor Sosial</w:t>
      </w:r>
    </w:p>
    <w:p w14:paraId="7EA6F258"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Faktor sosial yang berasal dari lingkungan sosial sangat mempengaruhi bagaimana seseorang berperilaku sebagai seorang konsumen, diantaranya:</w:t>
      </w:r>
    </w:p>
    <w:p w14:paraId="65AC15AC" w14:textId="77777777" w:rsidR="00F170ED" w:rsidRPr="0024630E" w:rsidRDefault="00F170ED" w:rsidP="00F170ED">
      <w:pPr>
        <w:pStyle w:val="ListParagraph"/>
        <w:numPr>
          <w:ilvl w:val="0"/>
          <w:numId w:val="5"/>
        </w:numPr>
        <w:spacing w:after="0" w:line="480" w:lineRule="auto"/>
        <w:ind w:left="1701" w:hanging="283"/>
        <w:jc w:val="both"/>
        <w:rPr>
          <w:rFonts w:ascii="Times New Roman" w:hAnsi="Times New Roman" w:cs="Times New Roman"/>
          <w:b/>
          <w:sz w:val="24"/>
          <w:szCs w:val="32"/>
          <w:lang w:val="en-US"/>
        </w:rPr>
      </w:pPr>
      <w:r>
        <w:rPr>
          <w:rFonts w:ascii="Times New Roman" w:hAnsi="Times New Roman" w:cs="Times New Roman"/>
          <w:bCs/>
          <w:sz w:val="24"/>
          <w:szCs w:val="32"/>
          <w:lang w:val="en-US"/>
        </w:rPr>
        <w:t>Kelompok acuan. Orang-orang dipengaruhi oleh kelompok-kelompok di mana mereka bukan anggotanya. Kelompok acuan seseorang terdiri dari semua kelompok yang mempunyai pengaruh langsung atau pengaruh tidak langsung terhadap pendirian atau perilaku seseorang.</w:t>
      </w:r>
    </w:p>
    <w:p w14:paraId="15C8637E" w14:textId="77777777" w:rsidR="00F170ED" w:rsidRPr="0024630E" w:rsidRDefault="00F170ED" w:rsidP="00F170ED">
      <w:pPr>
        <w:pStyle w:val="ListParagraph"/>
        <w:numPr>
          <w:ilvl w:val="0"/>
          <w:numId w:val="5"/>
        </w:numPr>
        <w:spacing w:after="0" w:line="480" w:lineRule="auto"/>
        <w:ind w:left="1701" w:hanging="283"/>
        <w:jc w:val="both"/>
        <w:rPr>
          <w:rFonts w:ascii="Times New Roman" w:hAnsi="Times New Roman" w:cs="Times New Roman"/>
          <w:b/>
          <w:sz w:val="24"/>
          <w:szCs w:val="32"/>
          <w:lang w:val="en-US"/>
        </w:rPr>
      </w:pPr>
      <w:r>
        <w:rPr>
          <w:rFonts w:ascii="Times New Roman" w:hAnsi="Times New Roman" w:cs="Times New Roman"/>
          <w:bCs/>
          <w:sz w:val="24"/>
          <w:szCs w:val="32"/>
          <w:lang w:val="en-US"/>
        </w:rPr>
        <w:t>Keluarga. Anggota keluarga merupakan kelompok primer yang paling berpengaruh. Keluarga adalah organisasi pembelian konsumen yang paling penting dalam masyarakat, dan telah diriset secara ekstensif.</w:t>
      </w:r>
    </w:p>
    <w:p w14:paraId="439DA3DA" w14:textId="77777777" w:rsidR="00F170ED" w:rsidRPr="0024630E" w:rsidRDefault="00F170ED" w:rsidP="00F170ED">
      <w:pPr>
        <w:pStyle w:val="ListParagraph"/>
        <w:numPr>
          <w:ilvl w:val="0"/>
          <w:numId w:val="5"/>
        </w:numPr>
        <w:spacing w:after="0" w:line="480" w:lineRule="auto"/>
        <w:ind w:left="1701" w:hanging="283"/>
        <w:jc w:val="both"/>
        <w:rPr>
          <w:rFonts w:ascii="Times New Roman" w:hAnsi="Times New Roman" w:cs="Times New Roman"/>
          <w:b/>
          <w:sz w:val="24"/>
          <w:szCs w:val="32"/>
          <w:lang w:val="en-US"/>
        </w:rPr>
      </w:pPr>
      <w:r>
        <w:rPr>
          <w:rFonts w:ascii="Times New Roman" w:hAnsi="Times New Roman" w:cs="Times New Roman"/>
          <w:bCs/>
          <w:sz w:val="24"/>
          <w:szCs w:val="32"/>
          <w:lang w:val="en-US"/>
        </w:rPr>
        <w:t>Peran dan status. Setiap peran membawa status, dimana suatu peran terdiri dari kegiatan-kegiatan yang diharapkan dilakukan oleh seseorang.</w:t>
      </w:r>
    </w:p>
    <w:p w14:paraId="11A3BC30" w14:textId="77777777" w:rsidR="00F170ED" w:rsidRDefault="00F170ED" w:rsidP="00F170ED">
      <w:pPr>
        <w:pStyle w:val="ListParagraph"/>
        <w:numPr>
          <w:ilvl w:val="0"/>
          <w:numId w:val="3"/>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Faktor Pribadi</w:t>
      </w:r>
    </w:p>
    <w:p w14:paraId="517736AF"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Keputusan seorang pembeli juga dipengaruhi oleh karakteristik pribadi, diantaranya:</w:t>
      </w:r>
    </w:p>
    <w:p w14:paraId="6579A8B8" w14:textId="77777777" w:rsidR="00F170ED" w:rsidRDefault="00F170ED" w:rsidP="00F170ED">
      <w:pPr>
        <w:pStyle w:val="ListParagraph"/>
        <w:numPr>
          <w:ilvl w:val="0"/>
          <w:numId w:val="6"/>
        </w:numPr>
        <w:spacing w:after="0" w:line="480" w:lineRule="auto"/>
        <w:ind w:left="1701" w:hanging="283"/>
        <w:jc w:val="both"/>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Usia dan tahap siklus hidup. Orang-orang membeli barang dan jasa yang akan berbeda sepanjang hidupnya. Selera orang-orang dalam menggunakan suatu produk atau jasa juga berhubungan dengan usia.</w:t>
      </w:r>
    </w:p>
    <w:p w14:paraId="074A902F" w14:textId="77777777" w:rsidR="00F170ED" w:rsidRDefault="00F170ED" w:rsidP="00F170ED">
      <w:pPr>
        <w:pStyle w:val="ListParagraph"/>
        <w:numPr>
          <w:ilvl w:val="0"/>
          <w:numId w:val="6"/>
        </w:numPr>
        <w:spacing w:after="0" w:line="480" w:lineRule="auto"/>
        <w:ind w:left="1701" w:hanging="283"/>
        <w:jc w:val="both"/>
        <w:rPr>
          <w:rFonts w:ascii="Times New Roman" w:hAnsi="Times New Roman" w:cs="Times New Roman"/>
          <w:bCs/>
          <w:sz w:val="24"/>
          <w:szCs w:val="32"/>
          <w:lang w:val="en-US"/>
        </w:rPr>
      </w:pPr>
      <w:r>
        <w:rPr>
          <w:rFonts w:ascii="Times New Roman" w:hAnsi="Times New Roman" w:cs="Times New Roman"/>
          <w:bCs/>
          <w:sz w:val="24"/>
          <w:szCs w:val="32"/>
          <w:lang w:val="en-US"/>
        </w:rPr>
        <w:t>Pekerjaan. Pola konsumsi seseorang juga dipengaruhi oleh pekerjaan yang sedang dijalani. Para pemasar berusaha untuk mengidentifikasikan kelompok pekerjaan yang mempunyai minat lebih dari rata-rata pada produk jasa mereka.</w:t>
      </w:r>
    </w:p>
    <w:p w14:paraId="528A1FC8" w14:textId="77777777" w:rsidR="00F170ED" w:rsidRDefault="00F170ED" w:rsidP="00F170ED">
      <w:pPr>
        <w:pStyle w:val="ListParagraph"/>
        <w:numPr>
          <w:ilvl w:val="0"/>
          <w:numId w:val="6"/>
        </w:numPr>
        <w:spacing w:after="0" w:line="480" w:lineRule="auto"/>
        <w:ind w:left="1701" w:hanging="283"/>
        <w:jc w:val="both"/>
        <w:rPr>
          <w:rFonts w:ascii="Times New Roman" w:hAnsi="Times New Roman" w:cs="Times New Roman"/>
          <w:bCs/>
          <w:sz w:val="24"/>
          <w:szCs w:val="32"/>
          <w:lang w:val="en-US"/>
        </w:rPr>
      </w:pPr>
      <w:r>
        <w:rPr>
          <w:rFonts w:ascii="Times New Roman" w:hAnsi="Times New Roman" w:cs="Times New Roman"/>
          <w:bCs/>
          <w:sz w:val="24"/>
          <w:szCs w:val="32"/>
          <w:lang w:val="en-US"/>
        </w:rPr>
        <w:t>Keadaan ekonomi. Pilihan produk sangat dipengaruhi oleh keadaan ekonomi seseorang. Keadaan ekonomi meliputi pendapatan yang dapat dibelanjakan (tingkat pendapatan, stabilitas, dan pola waktunya), tabungan dan kekayaan (termasuk persentase yang likuid), utang, kekuatan untuk memijam dan pendirian terhadap belanja dan menabung.</w:t>
      </w:r>
    </w:p>
    <w:p w14:paraId="17F22B27" w14:textId="77777777" w:rsidR="00F170ED" w:rsidRDefault="00F170ED" w:rsidP="00F170ED">
      <w:pPr>
        <w:pStyle w:val="ListParagraph"/>
        <w:numPr>
          <w:ilvl w:val="0"/>
          <w:numId w:val="6"/>
        </w:numPr>
        <w:spacing w:after="0" w:line="480" w:lineRule="auto"/>
        <w:ind w:left="1701" w:hanging="283"/>
        <w:jc w:val="both"/>
        <w:rPr>
          <w:rFonts w:ascii="Times New Roman" w:hAnsi="Times New Roman" w:cs="Times New Roman"/>
          <w:bCs/>
          <w:sz w:val="24"/>
          <w:szCs w:val="32"/>
          <w:lang w:val="en-US"/>
        </w:rPr>
      </w:pPr>
      <w:r>
        <w:rPr>
          <w:rFonts w:ascii="Times New Roman" w:hAnsi="Times New Roman" w:cs="Times New Roman"/>
          <w:bCs/>
          <w:sz w:val="24"/>
          <w:szCs w:val="32"/>
          <w:lang w:val="en-US"/>
        </w:rPr>
        <w:t>Gaya hidup. Orang-orang yang berasal dari subkultur, kelas sosial, dan pekerjaan yang sama mempunyai gaya hidup yang berbeda. Gaya hidup seseorang adalah pola hidup seseorang di dunia yang diungkapkan dalam kegiatan, minat dan pendapatan seseorang.</w:t>
      </w:r>
    </w:p>
    <w:p w14:paraId="406E356F" w14:textId="77777777" w:rsidR="00F170ED" w:rsidRDefault="00F170ED" w:rsidP="00F170ED">
      <w:pPr>
        <w:pStyle w:val="ListParagraph"/>
        <w:numPr>
          <w:ilvl w:val="0"/>
          <w:numId w:val="6"/>
        </w:numPr>
        <w:spacing w:after="0" w:line="480" w:lineRule="auto"/>
        <w:ind w:left="1701" w:hanging="283"/>
        <w:jc w:val="both"/>
        <w:rPr>
          <w:rFonts w:ascii="Times New Roman" w:hAnsi="Times New Roman" w:cs="Times New Roman"/>
          <w:bCs/>
          <w:sz w:val="24"/>
          <w:szCs w:val="32"/>
          <w:lang w:val="en-US"/>
        </w:rPr>
      </w:pPr>
      <w:r>
        <w:rPr>
          <w:rFonts w:ascii="Times New Roman" w:hAnsi="Times New Roman" w:cs="Times New Roman"/>
          <w:bCs/>
          <w:sz w:val="24"/>
          <w:szCs w:val="32"/>
          <w:lang w:val="en-US"/>
        </w:rPr>
        <w:t>Kepribadian dan konsep pribadi. Kepribadian didefinisikan sebagai karakteristik psikologis yang berbeda dari seseorang yang menyebabkan tanggapan yang relatif konsisten dan tetap terhadap lingkungannya. Banyak pemasar menggunakan suatu konsep yang berhubungan dengan kepribadian – konsep pribadi (citra pribadi) seseorang.</w:t>
      </w:r>
    </w:p>
    <w:p w14:paraId="5F04BAFD" w14:textId="77777777" w:rsidR="00F170ED" w:rsidRDefault="00F170ED" w:rsidP="00F170ED">
      <w:pPr>
        <w:pStyle w:val="ListParagraph"/>
        <w:numPr>
          <w:ilvl w:val="0"/>
          <w:numId w:val="3"/>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Faktor Psikologis</w:t>
      </w:r>
    </w:p>
    <w:p w14:paraId="538669AE"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Pilihan pembelian seseorang dipengaruhi lagi oleh faktor-faktor psikologis, diantaranya:</w:t>
      </w:r>
    </w:p>
    <w:p w14:paraId="66911605" w14:textId="77777777" w:rsidR="00F170ED" w:rsidRDefault="00F170ED" w:rsidP="00F170ED">
      <w:pPr>
        <w:pStyle w:val="ListParagraph"/>
        <w:numPr>
          <w:ilvl w:val="0"/>
          <w:numId w:val="7"/>
        </w:numPr>
        <w:spacing w:after="0" w:line="480" w:lineRule="auto"/>
        <w:ind w:left="170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Motivasi. Suatu motif (atau dorongan) adalah suatu kebutuhan yang cukup untuk mendukung seseorang untuk bertindak.</w:t>
      </w:r>
    </w:p>
    <w:p w14:paraId="6706A78A" w14:textId="77777777" w:rsidR="00F170ED" w:rsidRDefault="00F170ED" w:rsidP="00F170ED">
      <w:pPr>
        <w:pStyle w:val="ListParagraph"/>
        <w:numPr>
          <w:ilvl w:val="0"/>
          <w:numId w:val="7"/>
        </w:numPr>
        <w:spacing w:after="0" w:line="480" w:lineRule="auto"/>
        <w:ind w:left="170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Persepsi. Persepsi didefinisikan sebagai proses bagaimana seseorang menyeleksi, mengatur, dan menginterpretasikan masukan-masukan informasi untuk menciptakan gambaran keseluruhan yang berarti.</w:t>
      </w:r>
    </w:p>
    <w:p w14:paraId="05563E4A" w14:textId="77777777" w:rsidR="00F170ED" w:rsidRDefault="00F170ED" w:rsidP="00F170ED">
      <w:pPr>
        <w:pStyle w:val="ListParagraph"/>
        <w:numPr>
          <w:ilvl w:val="0"/>
          <w:numId w:val="7"/>
        </w:numPr>
        <w:spacing w:after="0" w:line="480" w:lineRule="auto"/>
        <w:ind w:left="170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Pengetahuan. Teori pengetahuan mengajarkan para pemasar bahwa mereka dapat menciptakan permintaan akan suatu produk dengan menghubungkannya dengan dorongan yang kuat, menggunakan petunjuk yang memotivasinya, dan memberikan penguatan positif.</w:t>
      </w:r>
    </w:p>
    <w:p w14:paraId="58A05899" w14:textId="77777777" w:rsidR="00F170ED" w:rsidRDefault="00F170ED" w:rsidP="00F170ED">
      <w:pPr>
        <w:pStyle w:val="ListParagraph"/>
        <w:numPr>
          <w:ilvl w:val="0"/>
          <w:numId w:val="7"/>
        </w:numPr>
        <w:spacing w:after="0" w:line="480" w:lineRule="auto"/>
        <w:ind w:left="1701"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Kepercayaan dan sikap pendirian. Suatu kepercayaan adalah pikiran deskriptif yang dianut seseorang mengenai suatu hal.</w:t>
      </w:r>
    </w:p>
    <w:p w14:paraId="1A73DCDF"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Faktor-faktor diatas sangat mempengaruhi konsumen dalam memutuskan produk apa yang akan dipilihnya. Faktor yang sangat berpengaruh dalam pengambilan keputusan konsumen yaitu faktor lingkungan sosial dan faktor perekonomiannya.</w:t>
      </w:r>
    </w:p>
    <w:p w14:paraId="69ED1114" w14:textId="77777777" w:rsidR="00F170ED" w:rsidRDefault="00F170ED" w:rsidP="00F170ED">
      <w:pPr>
        <w:pStyle w:val="ListParagraph"/>
        <w:numPr>
          <w:ilvl w:val="2"/>
          <w:numId w:val="1"/>
        </w:numPr>
        <w:spacing w:after="0" w:line="480" w:lineRule="auto"/>
        <w:ind w:left="1134" w:hanging="567"/>
        <w:jc w:val="both"/>
        <w:rPr>
          <w:rFonts w:ascii="Times New Roman" w:hAnsi="Times New Roman" w:cs="Times New Roman"/>
          <w:b/>
          <w:sz w:val="24"/>
          <w:szCs w:val="32"/>
          <w:lang w:val="en-US"/>
        </w:rPr>
      </w:pPr>
      <w:r>
        <w:rPr>
          <w:rFonts w:ascii="Times New Roman" w:hAnsi="Times New Roman" w:cs="Times New Roman"/>
          <w:b/>
          <w:sz w:val="24"/>
          <w:szCs w:val="32"/>
          <w:lang w:val="en-US"/>
        </w:rPr>
        <w:t>Proses Keputusan Pembelian</w:t>
      </w:r>
    </w:p>
    <w:p w14:paraId="46B523B4" w14:textId="77777777" w:rsidR="00F170ED" w:rsidRPr="00B830C9"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Menurut </w:t>
      </w:r>
      <w:r>
        <w:rPr>
          <w:rFonts w:ascii="Times New Roman" w:hAnsi="Times New Roman" w:cs="Times New Roman"/>
          <w:b/>
          <w:sz w:val="24"/>
          <w:szCs w:val="32"/>
          <w:lang w:val="en-US"/>
        </w:rPr>
        <w:t>Fandy Tjiptono (2015:53)</w:t>
      </w:r>
      <w:r>
        <w:rPr>
          <w:rFonts w:ascii="Times New Roman" w:hAnsi="Times New Roman" w:cs="Times New Roman"/>
          <w:bCs/>
          <w:sz w:val="24"/>
          <w:szCs w:val="32"/>
          <w:lang w:val="en-US"/>
        </w:rPr>
        <w:t xml:space="preserve">, “proses keputusan pembelian dapat dikategorikan secara garis besar ke dalam tiga tahap utama: pra-pembelian, konsumsi, dan evaluasi purnabeli”. Tahap pra-pembelian mencakup semua aktivitas konsumen yang terjadi sebelum terjadinya transaksi pembelian dan pemakaian produk. Tahap ini meliputi tiga proses, yakni identifikasi kebutuhan, pencarian informasi dan evaluasi alternatif. Tahap konsumsi merupakan tahap proses keputusan konsumen dimana konsumen membeli dan menggunakan produk atau jasa. Sedangkan tahap evaluasi purnabeli adalah tahap proses pembuatan </w:t>
      </w:r>
      <w:r>
        <w:rPr>
          <w:rFonts w:ascii="Times New Roman" w:hAnsi="Times New Roman" w:cs="Times New Roman"/>
          <w:bCs/>
          <w:sz w:val="24"/>
          <w:szCs w:val="32"/>
          <w:lang w:val="en-US"/>
        </w:rPr>
        <w:lastRenderedPageBreak/>
        <w:t>keputusan konsumen sewaktu konsumen menentukan apakah ia telah membuat keputusan pembelian yang tepat.</w:t>
      </w:r>
    </w:p>
    <w:p w14:paraId="2E277866" w14:textId="77777777" w:rsidR="00F170ED" w:rsidRDefault="00F170ED" w:rsidP="00F170ED">
      <w:pPr>
        <w:pStyle w:val="ListParagraph"/>
        <w:spacing w:after="0" w:line="360" w:lineRule="auto"/>
        <w:ind w:left="1134"/>
        <w:jc w:val="center"/>
        <w:rPr>
          <w:rFonts w:ascii="Times New Roman" w:hAnsi="Times New Roman" w:cs="Times New Roman"/>
          <w:b/>
          <w:sz w:val="24"/>
          <w:szCs w:val="32"/>
          <w:lang w:val="en-US"/>
        </w:rPr>
      </w:pPr>
      <w:r>
        <w:rPr>
          <w:rFonts w:ascii="Times New Roman" w:hAnsi="Times New Roman" w:cs="Times New Roman"/>
          <w:b/>
          <w:sz w:val="24"/>
          <w:szCs w:val="32"/>
          <w:lang w:val="en-US"/>
        </w:rPr>
        <w:t>Gambar 2.2</w:t>
      </w:r>
    </w:p>
    <w:p w14:paraId="3B42A9E3" w14:textId="77777777" w:rsidR="00F170ED" w:rsidRDefault="00F170ED" w:rsidP="00F170ED">
      <w:pPr>
        <w:pStyle w:val="ListParagraph"/>
        <w:spacing w:after="0" w:line="360" w:lineRule="auto"/>
        <w:ind w:left="1134"/>
        <w:jc w:val="center"/>
        <w:rPr>
          <w:rFonts w:ascii="Times New Roman" w:hAnsi="Times New Roman" w:cs="Times New Roman"/>
          <w:b/>
          <w:sz w:val="24"/>
          <w:szCs w:val="32"/>
          <w:lang w:val="en-US"/>
        </w:rPr>
      </w:pPr>
      <w:r>
        <w:rPr>
          <w:rFonts w:ascii="Times New Roman" w:hAnsi="Times New Roman" w:cs="Times New Roman"/>
          <w:b/>
          <w:sz w:val="24"/>
          <w:szCs w:val="32"/>
          <w:lang w:val="en-US"/>
        </w:rPr>
        <w:t>Proses Keputusan Pembelian oleh Konsumen Akhir</w:t>
      </w:r>
    </w:p>
    <w:p w14:paraId="077C3239" w14:textId="77777777" w:rsidR="00F170ED" w:rsidRDefault="00F170ED" w:rsidP="00F170ED">
      <w:pPr>
        <w:pStyle w:val="ListParagraph"/>
        <w:spacing w:after="0" w:line="360" w:lineRule="auto"/>
        <w:ind w:left="0"/>
        <w:jc w:val="center"/>
        <w:rPr>
          <w:rFonts w:ascii="Times New Roman" w:hAnsi="Times New Roman" w:cs="Times New Roman"/>
          <w:b/>
          <w:sz w:val="24"/>
          <w:szCs w:val="32"/>
          <w:lang w:val="en-US"/>
        </w:rPr>
      </w:pPr>
      <w:r>
        <w:rPr>
          <w:rFonts w:ascii="Times New Roman" w:hAnsi="Times New Roman" w:cs="Times New Roman"/>
          <w:b/>
          <w:noProof/>
          <w:sz w:val="24"/>
          <w:szCs w:val="32"/>
          <w:lang w:val="en-US"/>
        </w:rPr>
        <w:drawing>
          <wp:inline distT="0" distB="0" distL="0" distR="0" wp14:anchorId="633873BB" wp14:editId="07BCC7F8">
            <wp:extent cx="5343469" cy="18904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5351503" cy="1893287"/>
                    </a:xfrm>
                    <a:prstGeom prst="rect">
                      <a:avLst/>
                    </a:prstGeom>
                  </pic:spPr>
                </pic:pic>
              </a:graphicData>
            </a:graphic>
          </wp:inline>
        </w:drawing>
      </w:r>
    </w:p>
    <w:p w14:paraId="429F767F" w14:textId="77777777" w:rsidR="00F170ED" w:rsidRDefault="00F170ED" w:rsidP="00F170ED">
      <w:pPr>
        <w:pStyle w:val="ListParagraph"/>
        <w:spacing w:after="0" w:line="360" w:lineRule="auto"/>
        <w:ind w:left="1134"/>
        <w:jc w:val="center"/>
        <w:rPr>
          <w:rFonts w:ascii="Times New Roman" w:hAnsi="Times New Roman" w:cs="Times New Roman"/>
          <w:bCs/>
          <w:i/>
          <w:iCs/>
          <w:sz w:val="20"/>
          <w:szCs w:val="28"/>
          <w:lang w:val="en-US"/>
        </w:rPr>
      </w:pPr>
      <w:r>
        <w:rPr>
          <w:rFonts w:ascii="Times New Roman" w:hAnsi="Times New Roman" w:cs="Times New Roman"/>
          <w:bCs/>
          <w:i/>
          <w:iCs/>
          <w:sz w:val="20"/>
          <w:szCs w:val="28"/>
          <w:lang w:val="en-US"/>
        </w:rPr>
        <w:t>Sumber: Strategi Pemasaran. Fandy Tjiptono (2015:54)</w:t>
      </w:r>
    </w:p>
    <w:p w14:paraId="7A91AC0B" w14:textId="77777777" w:rsidR="00F170ED" w:rsidRPr="007C6058" w:rsidRDefault="00F170ED" w:rsidP="00F170ED">
      <w:pPr>
        <w:pStyle w:val="ListParagraph"/>
        <w:spacing w:after="0" w:line="360" w:lineRule="auto"/>
        <w:ind w:left="1134"/>
        <w:jc w:val="center"/>
        <w:rPr>
          <w:rFonts w:ascii="Times New Roman" w:hAnsi="Times New Roman" w:cs="Times New Roman"/>
          <w:bCs/>
          <w:i/>
          <w:iCs/>
          <w:sz w:val="20"/>
          <w:szCs w:val="28"/>
          <w:lang w:val="en-US"/>
        </w:rPr>
      </w:pPr>
    </w:p>
    <w:p w14:paraId="41820DE5" w14:textId="77777777" w:rsidR="00F170ED" w:rsidRDefault="00F170ED" w:rsidP="00F170ED">
      <w:pPr>
        <w:pStyle w:val="ListParagraph"/>
        <w:numPr>
          <w:ilvl w:val="0"/>
          <w:numId w:val="8"/>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Identifikasi kebutuhan</w:t>
      </w:r>
    </w:p>
    <w:p w14:paraId="355BD33F"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Proses pembelian diawali ketika konsumen mengenal suatu masalah atau kebutuhan. Kebutuhan ini dipicu ketika konsumen tersebut mendapatkan stimulus (pikiran, tindakan atau motivasi). Stimulus bisa berupa:</w:t>
      </w:r>
    </w:p>
    <w:p w14:paraId="1EC3F58D" w14:textId="77777777" w:rsidR="00F170ED" w:rsidRDefault="00F170ED" w:rsidP="00F170ED">
      <w:pPr>
        <w:pStyle w:val="ListParagraph"/>
        <w:numPr>
          <w:ilvl w:val="0"/>
          <w:numId w:val="9"/>
        </w:numPr>
        <w:spacing w:after="0" w:line="480" w:lineRule="auto"/>
        <w:ind w:left="1701" w:hanging="283"/>
        <w:jc w:val="both"/>
        <w:rPr>
          <w:rFonts w:ascii="Times New Roman" w:hAnsi="Times New Roman" w:cs="Times New Roman"/>
          <w:bCs/>
          <w:sz w:val="24"/>
          <w:szCs w:val="32"/>
          <w:lang w:val="en-US"/>
        </w:rPr>
      </w:pPr>
      <w:r>
        <w:rPr>
          <w:rFonts w:ascii="Times New Roman" w:hAnsi="Times New Roman" w:cs="Times New Roman"/>
          <w:bCs/>
          <w:i/>
          <w:iCs/>
          <w:sz w:val="24"/>
          <w:szCs w:val="32"/>
          <w:lang w:val="en-US"/>
        </w:rPr>
        <w:t>Commercial cues</w:t>
      </w:r>
      <w:r>
        <w:rPr>
          <w:rFonts w:ascii="Times New Roman" w:hAnsi="Times New Roman" w:cs="Times New Roman"/>
          <w:bCs/>
          <w:sz w:val="24"/>
          <w:szCs w:val="32"/>
          <w:lang w:val="en-US"/>
        </w:rPr>
        <w:t>, yaitu kejadian atau motivasi yang memberikan stimulus bagi konsumen untuk melakukan pembelian, sebagai hasil usaha promosi perusahaan.</w:t>
      </w:r>
    </w:p>
    <w:p w14:paraId="5EAFD7A5" w14:textId="77777777" w:rsidR="00F170ED" w:rsidRDefault="00F170ED" w:rsidP="00F170ED">
      <w:pPr>
        <w:pStyle w:val="ListParagraph"/>
        <w:numPr>
          <w:ilvl w:val="0"/>
          <w:numId w:val="9"/>
        </w:numPr>
        <w:spacing w:after="0" w:line="480" w:lineRule="auto"/>
        <w:ind w:left="1701" w:hanging="283"/>
        <w:jc w:val="both"/>
        <w:rPr>
          <w:rFonts w:ascii="Times New Roman" w:hAnsi="Times New Roman" w:cs="Times New Roman"/>
          <w:bCs/>
          <w:sz w:val="24"/>
          <w:szCs w:val="32"/>
          <w:lang w:val="en-US"/>
        </w:rPr>
      </w:pPr>
      <w:r>
        <w:rPr>
          <w:rFonts w:ascii="Times New Roman" w:hAnsi="Times New Roman" w:cs="Times New Roman"/>
          <w:bCs/>
          <w:i/>
          <w:iCs/>
          <w:sz w:val="24"/>
          <w:szCs w:val="32"/>
          <w:lang w:val="en-US"/>
        </w:rPr>
        <w:t>Social cues</w:t>
      </w:r>
      <w:r>
        <w:rPr>
          <w:rFonts w:ascii="Times New Roman" w:hAnsi="Times New Roman" w:cs="Times New Roman"/>
          <w:bCs/>
          <w:sz w:val="24"/>
          <w:szCs w:val="32"/>
          <w:lang w:val="en-US"/>
        </w:rPr>
        <w:t xml:space="preserve"> adalah stimulus yang didapatkan dari kelompok referensi yang dijadikan panutan atau acuan oleh seseorang.</w:t>
      </w:r>
    </w:p>
    <w:p w14:paraId="1AF0C257" w14:textId="77777777" w:rsidR="00F170ED" w:rsidRDefault="00F170ED" w:rsidP="00F170ED">
      <w:pPr>
        <w:pStyle w:val="ListParagraph"/>
        <w:numPr>
          <w:ilvl w:val="0"/>
          <w:numId w:val="9"/>
        </w:numPr>
        <w:spacing w:after="0" w:line="480" w:lineRule="auto"/>
        <w:ind w:left="1701" w:hanging="283"/>
        <w:jc w:val="both"/>
        <w:rPr>
          <w:rFonts w:ascii="Times New Roman" w:hAnsi="Times New Roman" w:cs="Times New Roman"/>
          <w:bCs/>
          <w:sz w:val="24"/>
          <w:szCs w:val="32"/>
          <w:lang w:val="en-US"/>
        </w:rPr>
      </w:pPr>
      <w:r>
        <w:rPr>
          <w:rFonts w:ascii="Times New Roman" w:hAnsi="Times New Roman" w:cs="Times New Roman"/>
          <w:bCs/>
          <w:i/>
          <w:iCs/>
          <w:sz w:val="24"/>
          <w:szCs w:val="32"/>
          <w:lang w:val="en-US"/>
        </w:rPr>
        <w:t>Physical cues</w:t>
      </w:r>
      <w:r>
        <w:rPr>
          <w:rFonts w:ascii="Times New Roman" w:hAnsi="Times New Roman" w:cs="Times New Roman"/>
          <w:bCs/>
          <w:sz w:val="24"/>
          <w:szCs w:val="32"/>
          <w:lang w:val="en-US"/>
        </w:rPr>
        <w:t xml:space="preserve">, yakni stimulus yang ditimbulkan karena rasa haus, lapar, lelah dan </w:t>
      </w:r>
      <w:r>
        <w:rPr>
          <w:rFonts w:ascii="Times New Roman" w:hAnsi="Times New Roman" w:cs="Times New Roman"/>
          <w:bCs/>
          <w:i/>
          <w:iCs/>
          <w:sz w:val="24"/>
          <w:szCs w:val="32"/>
          <w:lang w:val="en-US"/>
        </w:rPr>
        <w:t>biological</w:t>
      </w:r>
      <w:r>
        <w:rPr>
          <w:rFonts w:ascii="Times New Roman" w:hAnsi="Times New Roman" w:cs="Times New Roman"/>
          <w:bCs/>
          <w:sz w:val="24"/>
          <w:szCs w:val="32"/>
          <w:lang w:val="en-US"/>
        </w:rPr>
        <w:t xml:space="preserve"> </w:t>
      </w:r>
      <w:r>
        <w:rPr>
          <w:rFonts w:ascii="Times New Roman" w:hAnsi="Times New Roman" w:cs="Times New Roman"/>
          <w:bCs/>
          <w:i/>
          <w:iCs/>
          <w:sz w:val="24"/>
          <w:szCs w:val="32"/>
          <w:lang w:val="en-US"/>
        </w:rPr>
        <w:t>cues</w:t>
      </w:r>
      <w:r>
        <w:rPr>
          <w:rFonts w:ascii="Times New Roman" w:hAnsi="Times New Roman" w:cs="Times New Roman"/>
          <w:bCs/>
          <w:sz w:val="24"/>
          <w:szCs w:val="32"/>
          <w:lang w:val="en-US"/>
        </w:rPr>
        <w:t xml:space="preserve"> lainnya.</w:t>
      </w:r>
    </w:p>
    <w:p w14:paraId="215C3E94" w14:textId="77777777" w:rsidR="00F170ED" w:rsidRDefault="00F170ED" w:rsidP="00F170ED">
      <w:pPr>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Pada hakikatnya, identifikasi masalah atau kebutuhan muncul dikarenakan seseorang mempersepsikan adanya perbedaan antara kondisi yang diharapkan atau diidamkan (</w:t>
      </w:r>
      <w:r>
        <w:rPr>
          <w:rFonts w:ascii="Times New Roman" w:hAnsi="Times New Roman" w:cs="Times New Roman"/>
          <w:bCs/>
          <w:i/>
          <w:iCs/>
          <w:sz w:val="24"/>
          <w:szCs w:val="32"/>
          <w:lang w:val="en-US"/>
        </w:rPr>
        <w:t>desired state</w:t>
      </w:r>
      <w:r>
        <w:rPr>
          <w:rFonts w:ascii="Times New Roman" w:hAnsi="Times New Roman" w:cs="Times New Roman"/>
          <w:bCs/>
          <w:sz w:val="24"/>
          <w:szCs w:val="32"/>
          <w:lang w:val="en-US"/>
        </w:rPr>
        <w:t>) dan kondisi aktual (</w:t>
      </w:r>
      <w:r>
        <w:rPr>
          <w:rFonts w:ascii="Times New Roman" w:hAnsi="Times New Roman" w:cs="Times New Roman"/>
          <w:bCs/>
          <w:i/>
          <w:iCs/>
          <w:sz w:val="24"/>
          <w:szCs w:val="32"/>
          <w:lang w:val="en-US"/>
        </w:rPr>
        <w:t>actual state</w:t>
      </w:r>
      <w:r>
        <w:rPr>
          <w:rFonts w:ascii="Times New Roman" w:hAnsi="Times New Roman" w:cs="Times New Roman"/>
          <w:bCs/>
          <w:sz w:val="24"/>
          <w:szCs w:val="32"/>
          <w:lang w:val="en-US"/>
        </w:rPr>
        <w:t xml:space="preserve">). </w:t>
      </w:r>
      <w:r>
        <w:rPr>
          <w:rFonts w:ascii="Times New Roman" w:hAnsi="Times New Roman" w:cs="Times New Roman"/>
          <w:bCs/>
          <w:i/>
          <w:iCs/>
          <w:sz w:val="24"/>
          <w:szCs w:val="32"/>
          <w:lang w:val="en-US"/>
        </w:rPr>
        <w:t>Desired state</w:t>
      </w:r>
      <w:r>
        <w:rPr>
          <w:rFonts w:ascii="Times New Roman" w:hAnsi="Times New Roman" w:cs="Times New Roman"/>
          <w:bCs/>
          <w:sz w:val="24"/>
          <w:szCs w:val="32"/>
          <w:lang w:val="en-US"/>
        </w:rPr>
        <w:t xml:space="preserve"> dipengaruhi sejumlah faktor, seperti budaya/sub-budaya, status sosial, </w:t>
      </w:r>
      <w:r>
        <w:rPr>
          <w:rFonts w:ascii="Times New Roman" w:hAnsi="Times New Roman" w:cs="Times New Roman"/>
          <w:bCs/>
          <w:sz w:val="24"/>
          <w:szCs w:val="32"/>
          <w:lang w:val="en-US"/>
        </w:rPr>
        <w:lastRenderedPageBreak/>
        <w:t xml:space="preserve">kelompok referensi, karakteristik rumah tangga, status finansial, ekspektasi finansial, keputusan sebelumnya, perkembangan individual, emosi, motif, dan situasi. Sedangkan </w:t>
      </w:r>
      <w:r>
        <w:rPr>
          <w:rFonts w:ascii="Times New Roman" w:hAnsi="Times New Roman" w:cs="Times New Roman"/>
          <w:bCs/>
          <w:i/>
          <w:iCs/>
          <w:sz w:val="24"/>
          <w:szCs w:val="32"/>
          <w:lang w:val="en-US"/>
        </w:rPr>
        <w:t>actual state</w:t>
      </w:r>
      <w:r>
        <w:rPr>
          <w:rFonts w:ascii="Times New Roman" w:hAnsi="Times New Roman" w:cs="Times New Roman"/>
          <w:bCs/>
          <w:sz w:val="24"/>
          <w:szCs w:val="32"/>
          <w:lang w:val="en-US"/>
        </w:rPr>
        <w:t xml:space="preserve"> dipengaruhi keputusan masa lalu, kinerja produk/merek, perkembangan individual, emosi, pemerintah, kelompok konsumen, ketersediaan produk, dan faktor situasional.</w:t>
      </w:r>
    </w:p>
    <w:p w14:paraId="6AD9655E" w14:textId="77777777" w:rsidR="00F170ED" w:rsidRDefault="00F170ED" w:rsidP="00F170ED">
      <w:pPr>
        <w:spacing w:after="0" w:line="480" w:lineRule="auto"/>
        <w:ind w:left="1418" w:firstLine="283"/>
        <w:jc w:val="both"/>
        <w:rPr>
          <w:rFonts w:ascii="Times New Roman" w:hAnsi="Times New Roman" w:cs="Times New Roman"/>
          <w:bCs/>
          <w:sz w:val="24"/>
          <w:szCs w:val="32"/>
          <w:lang w:val="en-US"/>
        </w:rPr>
      </w:pPr>
    </w:p>
    <w:p w14:paraId="3112AA6E" w14:textId="77777777" w:rsidR="00F170ED" w:rsidRDefault="00F170ED" w:rsidP="00F170ED">
      <w:pPr>
        <w:spacing w:after="0" w:line="480" w:lineRule="auto"/>
        <w:ind w:left="1418" w:firstLine="283"/>
        <w:jc w:val="both"/>
        <w:rPr>
          <w:rFonts w:ascii="Times New Roman" w:hAnsi="Times New Roman" w:cs="Times New Roman"/>
          <w:bCs/>
          <w:sz w:val="24"/>
          <w:szCs w:val="32"/>
          <w:lang w:val="en-US"/>
        </w:rPr>
      </w:pPr>
    </w:p>
    <w:p w14:paraId="34210B5D" w14:textId="77777777" w:rsidR="00F170ED" w:rsidRDefault="00F170ED" w:rsidP="00F170ED">
      <w:pPr>
        <w:pStyle w:val="ListParagraph"/>
        <w:numPr>
          <w:ilvl w:val="0"/>
          <w:numId w:val="8"/>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Pencarian informasi</w:t>
      </w:r>
    </w:p>
    <w:p w14:paraId="72BDBA9C"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Sebelum memutuskan tipe produk, merek spesifik, dan pemasok yang akan dipilih, konsumen biasanya mengumpulkan berbagai informasi mengenai alternatif. Melalui pengumpulan informasi, konsumen mengetahui merek-merek yang bersaing dan keistimewaan masing-masing merek. Akan tetapi, dalam semua proses pembuatan keputusan konsumen, jarang sekali dijumpai ada konsumen yang mempertimbangkan semua alternatif produk atau merek yang ada di pasar.</w:t>
      </w:r>
    </w:p>
    <w:p w14:paraId="73ACEBFA"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Pencarian informasi bisa dilakukan secara pasif maupun proaktif. Dalam pencarian internal (pasif), konsumen mengakses dan mengandalkan memorinya berkenaan dengan informasi-informasi relevan menyangkut produk atau jasa yang sedang dipertimbangkan untuk dibeli. Sedangkan dalam pencarian eksternal (proaktif), konsumen mengumpulkan informasi-informasi baru melalui sumber-sumber lain selain pengalamannya sendiri, misalnya bertanya kepada teman, membaca koran atau majalah, mem-</w:t>
      </w:r>
      <w:r>
        <w:rPr>
          <w:rFonts w:ascii="Times New Roman" w:hAnsi="Times New Roman" w:cs="Times New Roman"/>
          <w:bCs/>
          <w:i/>
          <w:iCs/>
          <w:sz w:val="24"/>
          <w:szCs w:val="32"/>
          <w:lang w:val="en-US"/>
        </w:rPr>
        <w:t>browsing</w:t>
      </w:r>
      <w:r>
        <w:rPr>
          <w:rFonts w:ascii="Times New Roman" w:hAnsi="Times New Roman" w:cs="Times New Roman"/>
          <w:bCs/>
          <w:sz w:val="24"/>
          <w:szCs w:val="32"/>
          <w:lang w:val="en-US"/>
        </w:rPr>
        <w:t xml:space="preserve"> portal dan situs-situs perusahaan di internet, melakukan </w:t>
      </w:r>
      <w:r>
        <w:rPr>
          <w:rFonts w:ascii="Times New Roman" w:hAnsi="Times New Roman" w:cs="Times New Roman"/>
          <w:bCs/>
          <w:i/>
          <w:iCs/>
          <w:sz w:val="24"/>
          <w:szCs w:val="32"/>
          <w:lang w:val="en-US"/>
        </w:rPr>
        <w:t>window shopping</w:t>
      </w:r>
      <w:r>
        <w:rPr>
          <w:rFonts w:ascii="Times New Roman" w:hAnsi="Times New Roman" w:cs="Times New Roman"/>
          <w:bCs/>
          <w:sz w:val="24"/>
          <w:szCs w:val="32"/>
          <w:lang w:val="en-US"/>
        </w:rPr>
        <w:t>, dan seterusnya.</w:t>
      </w:r>
    </w:p>
    <w:p w14:paraId="4BE5D905" w14:textId="77777777" w:rsidR="00F170ED" w:rsidRDefault="00F170ED" w:rsidP="00F170ED">
      <w:pPr>
        <w:pStyle w:val="ListParagraph"/>
        <w:numPr>
          <w:ilvl w:val="0"/>
          <w:numId w:val="8"/>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Evaluasi alternatif</w:t>
      </w:r>
    </w:p>
    <w:p w14:paraId="4BC370C1"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Setelah terkumpul berbagai alternatif solusi, konsumen kemudian mengevaluasi dan menyeleksinya untuk menentukan pilihan akhir. Proses evaluasi bisa dilakukan secara sistematis (menggunakan serangkaian langkah formal), bisa pula secara non-sistematis (memilih secara acak atau semata-mata mengandalkan intuisi).</w:t>
      </w:r>
    </w:p>
    <w:p w14:paraId="23C97116"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Terdapat beberapa proses evaluasi keputusan. Sebagian besar model sekarang dari proses evaluasi konsumen berorientasi secara kognitif – yaitu mereka melihat konsumen dalam membuat pertimbangan produk sebagian besar secara sadar dan rasional. Konsumen tentunya mencari manfaat tertentu dari solusi produk. Konsumen memandang setiap produk sebagai rangkaian atribut dengan kemampuan yang berbeda-beda dalam memberikan manfaat yang dicari dan memuaskan kebutuhan tersebut.</w:t>
      </w:r>
    </w:p>
    <w:p w14:paraId="02040BB9" w14:textId="77777777" w:rsidR="00F170ED" w:rsidRDefault="00F170ED" w:rsidP="00F170ED">
      <w:pPr>
        <w:pStyle w:val="ListParagraph"/>
        <w:numPr>
          <w:ilvl w:val="0"/>
          <w:numId w:val="8"/>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Pembelian dan konsumsi</w:t>
      </w:r>
    </w:p>
    <w:p w14:paraId="70426A8E"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Salah satu perbedaan fundamental antara pembelian barang dan pembelian jasa adalah menyangkut proses produksi dan konsumsi. Pada barang, tahap pembelian dan konsumsi biasanya terpisah. Meskipun terdapat interaksi antara pemasar dan pelanggan selama tahap pembelian aktual, tahap pemakaian barang biasanya terlepas dari pengaruh langsung para pemasar. Pelanggan dapat memilih kapan, di mana dan bagaimana mereka menggunakan produk. Dalam beberapa kasus, pelanggan bahkan tidak memanfaatkan potensi penuh produk teknis dikarekanan mereka tidak membaca atau tidak memahami sepenuhnya. Hal ini memicu ketidakpuasan pelanggan.</w:t>
      </w:r>
    </w:p>
    <w:p w14:paraId="3EFECC30"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Sebaliknya, perusahaan jasa berpeluang besar untuk secara aktif membantu pelanggan memaksimumkan nilai dari pengalaman konsumsinya. Penyedia jasa dapat secara efektif mempengaruhi proses konsumsi dan evaluasi.</w:t>
      </w:r>
    </w:p>
    <w:p w14:paraId="4FEC2EEB" w14:textId="77777777" w:rsidR="00F170ED" w:rsidRDefault="00F170ED" w:rsidP="00F170ED">
      <w:pPr>
        <w:pStyle w:val="ListParagraph"/>
        <w:numPr>
          <w:ilvl w:val="0"/>
          <w:numId w:val="8"/>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Evaluasi purnabeli</w:t>
      </w:r>
    </w:p>
    <w:p w14:paraId="32D0D346"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Evaluasi purnabeli akan berlangsung setelah pilihan telah dibuat dan produk telah dibeli serta dikonsumsi. Dalam tahap ini, konsumen mungkin mengalami disonasi kognitif (keraguan menyangkut ketepatan keputusan pembelian). Pemasar biasanya berusaha meminimumkan disonansi kognitif pelanggan dengan berbagai strategi, diantaranya melakukan kontak purnabeli dengan pelanggan, menyediakan </w:t>
      </w:r>
      <w:r>
        <w:rPr>
          <w:rFonts w:ascii="Times New Roman" w:hAnsi="Times New Roman" w:cs="Times New Roman"/>
          <w:bCs/>
          <w:i/>
          <w:iCs/>
          <w:sz w:val="24"/>
          <w:szCs w:val="32"/>
          <w:lang w:val="en-US"/>
        </w:rPr>
        <w:t>reassuring letters</w:t>
      </w:r>
      <w:r>
        <w:rPr>
          <w:rFonts w:ascii="Times New Roman" w:hAnsi="Times New Roman" w:cs="Times New Roman"/>
          <w:bCs/>
          <w:sz w:val="24"/>
          <w:szCs w:val="32"/>
          <w:lang w:val="en-US"/>
        </w:rPr>
        <w:t xml:space="preserve"> di kemasan produk, menyediakan garansi dan jaminan, dan memperkuat keputusan pelanggan melalui iklan perusahaan. Sementara itu, pembelian tertentu mungkin saja berakhir dengan situasi </w:t>
      </w:r>
      <w:r>
        <w:rPr>
          <w:rFonts w:ascii="Times New Roman" w:hAnsi="Times New Roman" w:cs="Times New Roman"/>
          <w:bCs/>
          <w:i/>
          <w:iCs/>
          <w:sz w:val="24"/>
          <w:szCs w:val="32"/>
          <w:lang w:val="en-US"/>
        </w:rPr>
        <w:t>non-use</w:t>
      </w:r>
      <w:r>
        <w:rPr>
          <w:rFonts w:ascii="Times New Roman" w:hAnsi="Times New Roman" w:cs="Times New Roman"/>
          <w:bCs/>
          <w:sz w:val="24"/>
          <w:szCs w:val="32"/>
          <w:lang w:val="en-US"/>
        </w:rPr>
        <w:t xml:space="preserve"> (tanpa pemakaian), karena konsumen memutuskan untuk menyimpannya atau bahkan mengembalikannya tanpa pernah menggunakannya.</w:t>
      </w:r>
    </w:p>
    <w:p w14:paraId="1045FF79" w14:textId="77777777" w:rsidR="00F170ED" w:rsidRDefault="00F170ED" w:rsidP="00F170ED">
      <w:pPr>
        <w:spacing w:after="0" w:line="480" w:lineRule="auto"/>
        <w:jc w:val="both"/>
        <w:rPr>
          <w:rFonts w:ascii="Times New Roman" w:hAnsi="Times New Roman" w:cs="Times New Roman"/>
          <w:bCs/>
          <w:sz w:val="24"/>
          <w:szCs w:val="32"/>
          <w:lang w:val="en-US"/>
        </w:rPr>
      </w:pPr>
    </w:p>
    <w:p w14:paraId="68666CAB" w14:textId="77777777" w:rsidR="00F170ED" w:rsidRDefault="00F170ED" w:rsidP="00F170ED">
      <w:pPr>
        <w:pStyle w:val="ListParagraph"/>
        <w:numPr>
          <w:ilvl w:val="1"/>
          <w:numId w:val="1"/>
        </w:numPr>
        <w:spacing w:after="0" w:line="480" w:lineRule="auto"/>
        <w:ind w:left="567" w:hanging="567"/>
        <w:jc w:val="both"/>
        <w:rPr>
          <w:rFonts w:ascii="Times New Roman" w:hAnsi="Times New Roman" w:cs="Times New Roman"/>
          <w:b/>
          <w:sz w:val="24"/>
          <w:szCs w:val="32"/>
          <w:lang w:val="en-US"/>
        </w:rPr>
      </w:pPr>
      <w:r>
        <w:rPr>
          <w:rFonts w:ascii="Times New Roman" w:hAnsi="Times New Roman" w:cs="Times New Roman"/>
          <w:b/>
          <w:sz w:val="24"/>
          <w:szCs w:val="32"/>
          <w:lang w:val="en-US"/>
        </w:rPr>
        <w:t>Penelitian Terdahulu</w:t>
      </w:r>
    </w:p>
    <w:p w14:paraId="3C63C04D" w14:textId="77777777" w:rsidR="00F170ED"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Untuk memahami variabel dan konsep dari penelitian ini yang berjudul “Pengaruh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Terhadap Keputusan Pembelian </w:t>
      </w:r>
      <w:r>
        <w:rPr>
          <w:rFonts w:ascii="Times New Roman" w:hAnsi="Times New Roman" w:cs="Times New Roman"/>
          <w:bCs/>
          <w:i/>
          <w:iCs/>
          <w:sz w:val="24"/>
          <w:szCs w:val="32"/>
          <w:lang w:val="en-US"/>
        </w:rPr>
        <w:t>Online</w:t>
      </w:r>
      <w:r>
        <w:rPr>
          <w:rFonts w:ascii="Times New Roman" w:hAnsi="Times New Roman" w:cs="Times New Roman"/>
          <w:bCs/>
          <w:sz w:val="24"/>
          <w:szCs w:val="32"/>
          <w:lang w:val="en-US"/>
        </w:rPr>
        <w:t xml:space="preserve"> </w:t>
      </w:r>
      <w:r>
        <w:rPr>
          <w:rFonts w:ascii="Times New Roman" w:hAnsi="Times New Roman" w:cs="Times New Roman"/>
          <w:bCs/>
          <w:i/>
          <w:iCs/>
          <w:sz w:val="24"/>
          <w:szCs w:val="32"/>
          <w:lang w:val="en-US"/>
        </w:rPr>
        <w:t>Shop</w:t>
      </w:r>
      <w:r>
        <w:rPr>
          <w:rFonts w:ascii="Times New Roman" w:hAnsi="Times New Roman" w:cs="Times New Roman"/>
          <w:bCs/>
          <w:sz w:val="24"/>
          <w:szCs w:val="32"/>
          <w:lang w:val="en-US"/>
        </w:rPr>
        <w:t xml:space="preserve"> Delonix Stuff Bandung”, maka peneliti menggunakan beberapa rujukan dari penelitian terdahulu yang cukup relevan dengan tema penelitian yang akan dilakukan oleh peneliti:</w:t>
      </w:r>
    </w:p>
    <w:p w14:paraId="59D51E31" w14:textId="77777777" w:rsidR="00F170ED"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p>
    <w:p w14:paraId="5FF41DEF" w14:textId="77777777" w:rsidR="00F170ED" w:rsidRPr="00554AB3" w:rsidRDefault="00F170ED" w:rsidP="00F170ED">
      <w:pPr>
        <w:pStyle w:val="ListParagraph"/>
        <w:spacing w:after="0" w:line="480" w:lineRule="auto"/>
        <w:ind w:left="567" w:firstLine="567"/>
        <w:jc w:val="both"/>
        <w:rPr>
          <w:rFonts w:ascii="Times New Roman" w:hAnsi="Times New Roman" w:cs="Times New Roman"/>
          <w:bCs/>
          <w:sz w:val="24"/>
          <w:szCs w:val="32"/>
          <w:lang w:val="en-US"/>
        </w:rPr>
      </w:pPr>
    </w:p>
    <w:p w14:paraId="332D3563" w14:textId="77777777" w:rsidR="00F170ED" w:rsidRDefault="00F170ED" w:rsidP="00F170ED">
      <w:pPr>
        <w:pStyle w:val="ListParagraph"/>
        <w:spacing w:after="0" w:line="360" w:lineRule="auto"/>
        <w:ind w:left="567"/>
        <w:jc w:val="center"/>
        <w:rPr>
          <w:rFonts w:ascii="Times New Roman" w:hAnsi="Times New Roman" w:cs="Times New Roman"/>
          <w:b/>
          <w:sz w:val="24"/>
          <w:szCs w:val="32"/>
          <w:lang w:val="en-US"/>
        </w:rPr>
      </w:pPr>
      <w:r>
        <w:rPr>
          <w:rFonts w:ascii="Times New Roman" w:hAnsi="Times New Roman" w:cs="Times New Roman"/>
          <w:b/>
          <w:sz w:val="24"/>
          <w:szCs w:val="32"/>
          <w:lang w:val="en-US"/>
        </w:rPr>
        <w:t>Tabel 2.1</w:t>
      </w:r>
    </w:p>
    <w:p w14:paraId="6865EF74" w14:textId="77777777" w:rsidR="00F170ED" w:rsidRPr="00744D5D" w:rsidRDefault="00F170ED" w:rsidP="00F170ED">
      <w:pPr>
        <w:pStyle w:val="ListParagraph"/>
        <w:spacing w:after="0" w:line="360" w:lineRule="auto"/>
        <w:ind w:left="567"/>
        <w:jc w:val="center"/>
        <w:rPr>
          <w:rFonts w:ascii="Times New Roman" w:hAnsi="Times New Roman" w:cs="Times New Roman"/>
          <w:b/>
          <w:sz w:val="24"/>
          <w:szCs w:val="32"/>
          <w:lang w:val="en-US"/>
        </w:rPr>
      </w:pPr>
      <w:r>
        <w:rPr>
          <w:rFonts w:ascii="Times New Roman" w:hAnsi="Times New Roman" w:cs="Times New Roman"/>
          <w:b/>
          <w:sz w:val="24"/>
          <w:szCs w:val="32"/>
          <w:lang w:val="en-US"/>
        </w:rPr>
        <w:t>Penelitian Terdahulu</w:t>
      </w:r>
    </w:p>
    <w:tbl>
      <w:tblPr>
        <w:tblStyle w:val="TableGrid"/>
        <w:tblW w:w="8364" w:type="dxa"/>
        <w:tblInd w:w="-5" w:type="dxa"/>
        <w:tblLook w:val="04A0" w:firstRow="1" w:lastRow="0" w:firstColumn="1" w:lastColumn="0" w:noHBand="0" w:noVBand="1"/>
      </w:tblPr>
      <w:tblGrid>
        <w:gridCol w:w="567"/>
        <w:gridCol w:w="1418"/>
        <w:gridCol w:w="1276"/>
        <w:gridCol w:w="1985"/>
        <w:gridCol w:w="1558"/>
        <w:gridCol w:w="1560"/>
      </w:tblGrid>
      <w:tr w:rsidR="00F170ED" w14:paraId="041AF819" w14:textId="77777777" w:rsidTr="002E2CCE">
        <w:trPr>
          <w:trHeight w:val="712"/>
        </w:trPr>
        <w:tc>
          <w:tcPr>
            <w:tcW w:w="567" w:type="dxa"/>
          </w:tcPr>
          <w:p w14:paraId="29A022D6" w14:textId="77777777" w:rsidR="00F170ED" w:rsidRDefault="00F170ED" w:rsidP="002E2CCE">
            <w:pPr>
              <w:pStyle w:val="ListParagraph"/>
              <w:ind w:left="0"/>
              <w:jc w:val="center"/>
              <w:rPr>
                <w:rFonts w:ascii="Times New Roman" w:hAnsi="Times New Roman" w:cs="Times New Roman"/>
                <w:b/>
                <w:sz w:val="24"/>
                <w:szCs w:val="32"/>
                <w:lang w:val="en-US"/>
              </w:rPr>
            </w:pPr>
            <w:r>
              <w:rPr>
                <w:rFonts w:ascii="Times New Roman" w:hAnsi="Times New Roman" w:cs="Times New Roman"/>
                <w:b/>
                <w:sz w:val="24"/>
                <w:szCs w:val="32"/>
                <w:lang w:val="en-US"/>
              </w:rPr>
              <w:t>No</w:t>
            </w:r>
          </w:p>
        </w:tc>
        <w:tc>
          <w:tcPr>
            <w:tcW w:w="1418" w:type="dxa"/>
          </w:tcPr>
          <w:p w14:paraId="7F654295" w14:textId="77777777" w:rsidR="00F170ED" w:rsidRDefault="00F170ED" w:rsidP="002E2CCE">
            <w:pPr>
              <w:pStyle w:val="ListParagraph"/>
              <w:ind w:left="0"/>
              <w:jc w:val="center"/>
              <w:rPr>
                <w:rFonts w:ascii="Times New Roman" w:hAnsi="Times New Roman" w:cs="Times New Roman"/>
                <w:b/>
                <w:sz w:val="24"/>
                <w:szCs w:val="32"/>
                <w:lang w:val="en-US"/>
              </w:rPr>
            </w:pPr>
            <w:r>
              <w:rPr>
                <w:rFonts w:ascii="Times New Roman" w:hAnsi="Times New Roman" w:cs="Times New Roman"/>
                <w:b/>
                <w:sz w:val="24"/>
                <w:szCs w:val="32"/>
                <w:lang w:val="en-US"/>
              </w:rPr>
              <w:t>Bentuk Penelitian</w:t>
            </w:r>
          </w:p>
        </w:tc>
        <w:tc>
          <w:tcPr>
            <w:tcW w:w="1276" w:type="dxa"/>
          </w:tcPr>
          <w:p w14:paraId="6AB83BF9" w14:textId="77777777" w:rsidR="00F170ED" w:rsidRDefault="00F170ED" w:rsidP="002E2CCE">
            <w:pPr>
              <w:pStyle w:val="ListParagraph"/>
              <w:ind w:left="0"/>
              <w:jc w:val="center"/>
              <w:rPr>
                <w:rFonts w:ascii="Times New Roman" w:hAnsi="Times New Roman" w:cs="Times New Roman"/>
                <w:b/>
                <w:sz w:val="24"/>
                <w:szCs w:val="32"/>
                <w:lang w:val="en-US"/>
              </w:rPr>
            </w:pPr>
            <w:r>
              <w:rPr>
                <w:rFonts w:ascii="Times New Roman" w:hAnsi="Times New Roman" w:cs="Times New Roman"/>
                <w:b/>
                <w:sz w:val="24"/>
                <w:szCs w:val="32"/>
                <w:lang w:val="en-US"/>
              </w:rPr>
              <w:t>Nama Peneliti (tahun)</w:t>
            </w:r>
          </w:p>
        </w:tc>
        <w:tc>
          <w:tcPr>
            <w:tcW w:w="1985" w:type="dxa"/>
          </w:tcPr>
          <w:p w14:paraId="38E1A463" w14:textId="77777777" w:rsidR="00F170ED" w:rsidRDefault="00F170ED" w:rsidP="002E2CCE">
            <w:pPr>
              <w:pStyle w:val="ListParagraph"/>
              <w:ind w:left="0"/>
              <w:jc w:val="center"/>
              <w:rPr>
                <w:rFonts w:ascii="Times New Roman" w:hAnsi="Times New Roman" w:cs="Times New Roman"/>
                <w:b/>
                <w:sz w:val="24"/>
                <w:szCs w:val="32"/>
                <w:lang w:val="en-US"/>
              </w:rPr>
            </w:pPr>
            <w:r>
              <w:rPr>
                <w:rFonts w:ascii="Times New Roman" w:hAnsi="Times New Roman" w:cs="Times New Roman"/>
                <w:b/>
                <w:sz w:val="24"/>
                <w:szCs w:val="32"/>
                <w:lang w:val="en-US"/>
              </w:rPr>
              <w:t>Judul Penelitian</w:t>
            </w:r>
          </w:p>
        </w:tc>
        <w:tc>
          <w:tcPr>
            <w:tcW w:w="1558" w:type="dxa"/>
          </w:tcPr>
          <w:p w14:paraId="436C3724" w14:textId="77777777" w:rsidR="00F170ED" w:rsidRDefault="00F170ED" w:rsidP="002E2CCE">
            <w:pPr>
              <w:pStyle w:val="ListParagraph"/>
              <w:ind w:left="0"/>
              <w:jc w:val="center"/>
              <w:rPr>
                <w:rFonts w:ascii="Times New Roman" w:hAnsi="Times New Roman" w:cs="Times New Roman"/>
                <w:b/>
                <w:sz w:val="24"/>
                <w:szCs w:val="32"/>
                <w:lang w:val="en-US"/>
              </w:rPr>
            </w:pPr>
            <w:r>
              <w:rPr>
                <w:rFonts w:ascii="Times New Roman" w:hAnsi="Times New Roman" w:cs="Times New Roman"/>
                <w:b/>
                <w:sz w:val="24"/>
                <w:szCs w:val="32"/>
                <w:lang w:val="en-US"/>
              </w:rPr>
              <w:t>Persamaan</w:t>
            </w:r>
          </w:p>
        </w:tc>
        <w:tc>
          <w:tcPr>
            <w:tcW w:w="1560" w:type="dxa"/>
          </w:tcPr>
          <w:p w14:paraId="298C3D5E" w14:textId="77777777" w:rsidR="00F170ED" w:rsidRDefault="00F170ED" w:rsidP="002E2CCE">
            <w:pPr>
              <w:pStyle w:val="ListParagraph"/>
              <w:ind w:left="0"/>
              <w:jc w:val="center"/>
              <w:rPr>
                <w:rFonts w:ascii="Times New Roman" w:hAnsi="Times New Roman" w:cs="Times New Roman"/>
                <w:b/>
                <w:sz w:val="24"/>
                <w:szCs w:val="32"/>
                <w:lang w:val="en-US"/>
              </w:rPr>
            </w:pPr>
            <w:r>
              <w:rPr>
                <w:rFonts w:ascii="Times New Roman" w:hAnsi="Times New Roman" w:cs="Times New Roman"/>
                <w:b/>
                <w:sz w:val="24"/>
                <w:szCs w:val="32"/>
                <w:lang w:val="en-US"/>
              </w:rPr>
              <w:t>Perbedaan</w:t>
            </w:r>
          </w:p>
        </w:tc>
      </w:tr>
      <w:tr w:rsidR="00F170ED" w14:paraId="6DE31B81" w14:textId="77777777" w:rsidTr="002E2CCE">
        <w:tc>
          <w:tcPr>
            <w:tcW w:w="567" w:type="dxa"/>
          </w:tcPr>
          <w:p w14:paraId="19AC8C5C" w14:textId="77777777" w:rsidR="00F170ED" w:rsidRPr="00554AB3" w:rsidRDefault="00F170ED" w:rsidP="002E2CCE">
            <w:pPr>
              <w:pStyle w:val="ListParagraph"/>
              <w:spacing w:line="360" w:lineRule="auto"/>
              <w:ind w:left="0"/>
              <w:jc w:val="center"/>
              <w:rPr>
                <w:rFonts w:ascii="Times New Roman" w:hAnsi="Times New Roman" w:cs="Times New Roman"/>
                <w:bCs/>
                <w:sz w:val="24"/>
                <w:szCs w:val="32"/>
                <w:lang w:val="en-US"/>
              </w:rPr>
            </w:pPr>
            <w:r w:rsidRPr="00554AB3">
              <w:rPr>
                <w:rFonts w:ascii="Times New Roman" w:hAnsi="Times New Roman" w:cs="Times New Roman"/>
                <w:bCs/>
                <w:sz w:val="24"/>
                <w:szCs w:val="32"/>
                <w:lang w:val="en-US"/>
              </w:rPr>
              <w:t>1.</w:t>
            </w:r>
          </w:p>
        </w:tc>
        <w:tc>
          <w:tcPr>
            <w:tcW w:w="1418" w:type="dxa"/>
          </w:tcPr>
          <w:p w14:paraId="0B915E85" w14:textId="77777777" w:rsidR="00F170ED" w:rsidRPr="00554AB3" w:rsidRDefault="00F170ED" w:rsidP="002E2CCE">
            <w:pPr>
              <w:pStyle w:val="ListParagraph"/>
              <w:spacing w:line="360" w:lineRule="auto"/>
              <w:ind w:left="0"/>
              <w:rPr>
                <w:rFonts w:ascii="Times New Roman" w:hAnsi="Times New Roman" w:cs="Times New Roman"/>
                <w:bCs/>
                <w:sz w:val="24"/>
                <w:szCs w:val="32"/>
                <w:lang w:val="en-US"/>
              </w:rPr>
            </w:pPr>
            <w:r w:rsidRPr="00554AB3">
              <w:rPr>
                <w:rFonts w:ascii="Times New Roman" w:hAnsi="Times New Roman" w:cs="Times New Roman"/>
                <w:bCs/>
                <w:sz w:val="24"/>
                <w:szCs w:val="32"/>
                <w:lang w:val="en-US"/>
              </w:rPr>
              <w:t>Skripsi</w:t>
            </w:r>
          </w:p>
        </w:tc>
        <w:tc>
          <w:tcPr>
            <w:tcW w:w="1276" w:type="dxa"/>
          </w:tcPr>
          <w:p w14:paraId="62E3D786" w14:textId="77777777" w:rsidR="00F170ED" w:rsidRPr="00554AB3" w:rsidRDefault="00F170ED" w:rsidP="002E2CCE">
            <w:pPr>
              <w:pStyle w:val="ListParagraph"/>
              <w:spacing w:line="360" w:lineRule="auto"/>
              <w:ind w:left="0"/>
              <w:rPr>
                <w:rFonts w:ascii="Times New Roman" w:hAnsi="Times New Roman" w:cs="Times New Roman"/>
                <w:bCs/>
                <w:sz w:val="24"/>
                <w:szCs w:val="32"/>
                <w:lang w:val="en-US"/>
              </w:rPr>
            </w:pPr>
            <w:r w:rsidRPr="00554AB3">
              <w:rPr>
                <w:rFonts w:ascii="Times New Roman" w:hAnsi="Times New Roman" w:cs="Times New Roman"/>
                <w:bCs/>
                <w:sz w:val="24"/>
                <w:szCs w:val="32"/>
                <w:lang w:val="en-US"/>
              </w:rPr>
              <w:t xml:space="preserve">Oka Harifin </w:t>
            </w:r>
            <w:r>
              <w:rPr>
                <w:rFonts w:ascii="Times New Roman" w:hAnsi="Times New Roman" w:cs="Times New Roman"/>
                <w:bCs/>
                <w:sz w:val="24"/>
                <w:szCs w:val="32"/>
                <w:lang w:val="en-US"/>
              </w:rPr>
              <w:t xml:space="preserve"> </w:t>
            </w:r>
            <w:r w:rsidRPr="00554AB3">
              <w:rPr>
                <w:rFonts w:ascii="Times New Roman" w:hAnsi="Times New Roman" w:cs="Times New Roman"/>
                <w:bCs/>
                <w:sz w:val="24"/>
                <w:szCs w:val="32"/>
                <w:lang w:val="en-US"/>
              </w:rPr>
              <w:lastRenderedPageBreak/>
              <w:t>Sah Putra (2019)</w:t>
            </w:r>
          </w:p>
        </w:tc>
        <w:tc>
          <w:tcPr>
            <w:tcW w:w="1985" w:type="dxa"/>
          </w:tcPr>
          <w:p w14:paraId="59D02D42" w14:textId="77777777" w:rsidR="00F170ED" w:rsidRPr="00554AB3"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 xml:space="preserve">Pengaruh </w:t>
            </w:r>
            <w:r>
              <w:rPr>
                <w:rFonts w:ascii="Times New Roman" w:hAnsi="Times New Roman" w:cs="Times New Roman"/>
                <w:bCs/>
                <w:i/>
                <w:iCs/>
                <w:sz w:val="24"/>
                <w:szCs w:val="32"/>
                <w:lang w:val="en-US"/>
              </w:rPr>
              <w:t xml:space="preserve">Internet Marketing </w:t>
            </w:r>
            <w:r>
              <w:rPr>
                <w:rFonts w:ascii="Times New Roman" w:hAnsi="Times New Roman" w:cs="Times New Roman"/>
                <w:bCs/>
                <w:sz w:val="24"/>
                <w:szCs w:val="32"/>
                <w:lang w:val="en-US"/>
              </w:rPr>
              <w:lastRenderedPageBreak/>
              <w:t xml:space="preserve">Terhadap Keputusan Pembelian Produk </w:t>
            </w:r>
            <w:r>
              <w:rPr>
                <w:rFonts w:ascii="Times New Roman" w:hAnsi="Times New Roman" w:cs="Times New Roman"/>
                <w:bCs/>
                <w:i/>
                <w:iCs/>
                <w:sz w:val="24"/>
                <w:szCs w:val="32"/>
                <w:lang w:val="en-US"/>
              </w:rPr>
              <w:t xml:space="preserve">Fashion </w:t>
            </w:r>
            <w:r>
              <w:rPr>
                <w:rFonts w:ascii="Times New Roman" w:hAnsi="Times New Roman" w:cs="Times New Roman"/>
                <w:bCs/>
                <w:sz w:val="24"/>
                <w:szCs w:val="32"/>
                <w:lang w:val="en-US"/>
              </w:rPr>
              <w:t xml:space="preserve">Secara </w:t>
            </w:r>
            <w:r>
              <w:rPr>
                <w:rFonts w:ascii="Times New Roman" w:hAnsi="Times New Roman" w:cs="Times New Roman"/>
                <w:bCs/>
                <w:i/>
                <w:iCs/>
                <w:sz w:val="24"/>
                <w:szCs w:val="32"/>
                <w:lang w:val="en-US"/>
              </w:rPr>
              <w:t>Online</w:t>
            </w:r>
            <w:r>
              <w:rPr>
                <w:rFonts w:ascii="Times New Roman" w:hAnsi="Times New Roman" w:cs="Times New Roman"/>
                <w:bCs/>
                <w:sz w:val="24"/>
                <w:szCs w:val="32"/>
                <w:lang w:val="en-US"/>
              </w:rPr>
              <w:t xml:space="preserve"> Pada Sch </w:t>
            </w:r>
            <w:r>
              <w:rPr>
                <w:rFonts w:ascii="Times New Roman" w:hAnsi="Times New Roman" w:cs="Times New Roman"/>
                <w:bCs/>
                <w:i/>
                <w:iCs/>
                <w:sz w:val="24"/>
                <w:szCs w:val="32"/>
                <w:lang w:val="en-US"/>
              </w:rPr>
              <w:t>Clothing Line</w:t>
            </w:r>
            <w:r>
              <w:rPr>
                <w:rFonts w:ascii="Times New Roman" w:hAnsi="Times New Roman" w:cs="Times New Roman"/>
                <w:bCs/>
                <w:sz w:val="24"/>
                <w:szCs w:val="32"/>
                <w:lang w:val="en-US"/>
              </w:rPr>
              <w:t xml:space="preserve"> Bandung</w:t>
            </w:r>
          </w:p>
        </w:tc>
        <w:tc>
          <w:tcPr>
            <w:tcW w:w="1558" w:type="dxa"/>
          </w:tcPr>
          <w:p w14:paraId="2265274D" w14:textId="77777777" w:rsidR="00F170ED"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 xml:space="preserve">Variabel terikat (Y) </w:t>
            </w:r>
            <w:r>
              <w:rPr>
                <w:rFonts w:ascii="Times New Roman" w:hAnsi="Times New Roman" w:cs="Times New Roman"/>
                <w:bCs/>
                <w:sz w:val="24"/>
                <w:szCs w:val="32"/>
                <w:lang w:val="en-US"/>
              </w:rPr>
              <w:lastRenderedPageBreak/>
              <w:t>yang diteliti yaitu Keputusan Pembelian.</w:t>
            </w:r>
          </w:p>
          <w:p w14:paraId="1DA18526" w14:textId="77777777" w:rsidR="00F170ED" w:rsidRDefault="00F170ED" w:rsidP="002E2CCE">
            <w:pPr>
              <w:pStyle w:val="ListParagraph"/>
              <w:spacing w:line="360" w:lineRule="auto"/>
              <w:ind w:left="0"/>
              <w:rPr>
                <w:rFonts w:ascii="Times New Roman" w:hAnsi="Times New Roman" w:cs="Times New Roman"/>
                <w:bCs/>
                <w:sz w:val="24"/>
                <w:szCs w:val="32"/>
                <w:lang w:val="en-US"/>
              </w:rPr>
            </w:pPr>
          </w:p>
          <w:p w14:paraId="587DC3EB" w14:textId="77777777" w:rsidR="00F170ED" w:rsidRPr="00554AB3"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Metode penelitian yang digunakan yaitu metode penelitian kuantitatif deskriptif.</w:t>
            </w:r>
          </w:p>
        </w:tc>
        <w:tc>
          <w:tcPr>
            <w:tcW w:w="1560" w:type="dxa"/>
          </w:tcPr>
          <w:p w14:paraId="6BD1E24A" w14:textId="77777777" w:rsidR="00F170ED" w:rsidRPr="000C117C"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 xml:space="preserve">Variabel bebas (X) </w:t>
            </w:r>
            <w:r>
              <w:rPr>
                <w:rFonts w:ascii="Times New Roman" w:hAnsi="Times New Roman" w:cs="Times New Roman"/>
                <w:bCs/>
                <w:sz w:val="24"/>
                <w:szCs w:val="32"/>
                <w:lang w:val="en-US"/>
              </w:rPr>
              <w:lastRenderedPageBreak/>
              <w:t xml:space="preserve">berbeda, yaitu </w:t>
            </w:r>
            <w:r>
              <w:rPr>
                <w:rFonts w:ascii="Times New Roman" w:hAnsi="Times New Roman" w:cs="Times New Roman"/>
                <w:bCs/>
                <w:i/>
                <w:iCs/>
                <w:sz w:val="24"/>
                <w:szCs w:val="32"/>
                <w:lang w:val="en-US"/>
              </w:rPr>
              <w:t>Internet Marketing</w:t>
            </w:r>
            <w:r>
              <w:rPr>
                <w:rFonts w:ascii="Times New Roman" w:hAnsi="Times New Roman" w:cs="Times New Roman"/>
                <w:bCs/>
                <w:sz w:val="24"/>
                <w:szCs w:val="32"/>
                <w:lang w:val="en-US"/>
              </w:rPr>
              <w:t>.</w:t>
            </w:r>
          </w:p>
        </w:tc>
      </w:tr>
      <w:tr w:rsidR="00F170ED" w14:paraId="489CAF02" w14:textId="77777777" w:rsidTr="002E2CCE">
        <w:tc>
          <w:tcPr>
            <w:tcW w:w="567" w:type="dxa"/>
          </w:tcPr>
          <w:p w14:paraId="3CA30FFC" w14:textId="77777777" w:rsidR="00F170ED" w:rsidRPr="00554AB3" w:rsidRDefault="00F170ED" w:rsidP="002E2CCE">
            <w:pPr>
              <w:pStyle w:val="ListParagraph"/>
              <w:spacing w:line="360" w:lineRule="auto"/>
              <w:ind w:left="0"/>
              <w:jc w:val="center"/>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2.</w:t>
            </w:r>
          </w:p>
        </w:tc>
        <w:tc>
          <w:tcPr>
            <w:tcW w:w="1418" w:type="dxa"/>
          </w:tcPr>
          <w:p w14:paraId="56A91495" w14:textId="77777777" w:rsidR="00F170ED" w:rsidRPr="00554AB3"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Skripsi</w:t>
            </w:r>
          </w:p>
        </w:tc>
        <w:tc>
          <w:tcPr>
            <w:tcW w:w="1276" w:type="dxa"/>
          </w:tcPr>
          <w:p w14:paraId="2F877065" w14:textId="77777777" w:rsidR="00F170ED" w:rsidRPr="00554AB3"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Julius Ripandi Hutabarat (2020)</w:t>
            </w:r>
          </w:p>
        </w:tc>
        <w:tc>
          <w:tcPr>
            <w:tcW w:w="1985" w:type="dxa"/>
          </w:tcPr>
          <w:p w14:paraId="79EFAB7A" w14:textId="77777777" w:rsidR="00F170ED" w:rsidRPr="00A80A4C"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 xml:space="preserve">Pengaruh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Pada Produk Eiger Sebagai Strategi Pemasaran Era Modern Terhadap Keputusan Pembelian (Studi Kasus Mahasiswa Di Kecamatan Medan Timur)</w:t>
            </w:r>
          </w:p>
        </w:tc>
        <w:tc>
          <w:tcPr>
            <w:tcW w:w="1558" w:type="dxa"/>
          </w:tcPr>
          <w:p w14:paraId="7A9270E3" w14:textId="77777777" w:rsidR="00F170ED" w:rsidRPr="005A7107"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 xml:space="preserve">Variabel bebas (X) yang diteliti yaitu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w:t>
            </w:r>
          </w:p>
          <w:p w14:paraId="5F01A12F" w14:textId="77777777" w:rsidR="00F170ED" w:rsidRDefault="00F170ED" w:rsidP="002E2CCE">
            <w:pPr>
              <w:pStyle w:val="ListParagraph"/>
              <w:spacing w:line="360" w:lineRule="auto"/>
              <w:ind w:left="0"/>
              <w:rPr>
                <w:rFonts w:ascii="Times New Roman" w:hAnsi="Times New Roman" w:cs="Times New Roman"/>
                <w:bCs/>
                <w:sz w:val="24"/>
                <w:szCs w:val="32"/>
                <w:lang w:val="en-US"/>
              </w:rPr>
            </w:pPr>
          </w:p>
          <w:p w14:paraId="5C91777E" w14:textId="77777777" w:rsidR="00F170ED" w:rsidRPr="005A7107"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Variabel terikat (Y) yang diteliti yaitu Keputusan Pembelian.</w:t>
            </w:r>
          </w:p>
        </w:tc>
        <w:tc>
          <w:tcPr>
            <w:tcW w:w="1560" w:type="dxa"/>
          </w:tcPr>
          <w:p w14:paraId="53A1FA6F" w14:textId="77777777" w:rsidR="00F170ED"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Objek yang diteliti berbeda, yaitu pada produk Eiger.</w:t>
            </w:r>
          </w:p>
          <w:p w14:paraId="0811501D" w14:textId="77777777" w:rsidR="00F170ED" w:rsidRDefault="00F170ED" w:rsidP="002E2CCE">
            <w:pPr>
              <w:pStyle w:val="ListParagraph"/>
              <w:spacing w:line="360" w:lineRule="auto"/>
              <w:ind w:left="0"/>
              <w:rPr>
                <w:rFonts w:ascii="Times New Roman" w:hAnsi="Times New Roman" w:cs="Times New Roman"/>
                <w:bCs/>
                <w:sz w:val="24"/>
                <w:szCs w:val="32"/>
                <w:lang w:val="en-US"/>
              </w:rPr>
            </w:pPr>
          </w:p>
          <w:p w14:paraId="1B3B2F92" w14:textId="77777777" w:rsidR="00F170ED" w:rsidRPr="00554AB3"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Metode penelitian yang digunakan yaitu metode penelitian kualitatif deskriptif.</w:t>
            </w:r>
          </w:p>
        </w:tc>
      </w:tr>
      <w:tr w:rsidR="00F170ED" w14:paraId="2C6A7029" w14:textId="77777777" w:rsidTr="002E2CCE">
        <w:tc>
          <w:tcPr>
            <w:tcW w:w="567" w:type="dxa"/>
          </w:tcPr>
          <w:p w14:paraId="3DF2B7B1" w14:textId="77777777" w:rsidR="00F170ED" w:rsidRPr="00554AB3" w:rsidRDefault="00F170ED" w:rsidP="002E2CCE">
            <w:pPr>
              <w:pStyle w:val="ListParagraph"/>
              <w:spacing w:line="360" w:lineRule="auto"/>
              <w:ind w:left="0"/>
              <w:jc w:val="center"/>
              <w:rPr>
                <w:rFonts w:ascii="Times New Roman" w:hAnsi="Times New Roman" w:cs="Times New Roman"/>
                <w:bCs/>
                <w:sz w:val="24"/>
                <w:szCs w:val="32"/>
                <w:lang w:val="en-US"/>
              </w:rPr>
            </w:pPr>
            <w:r>
              <w:rPr>
                <w:rFonts w:ascii="Times New Roman" w:hAnsi="Times New Roman" w:cs="Times New Roman"/>
                <w:bCs/>
                <w:sz w:val="24"/>
                <w:szCs w:val="32"/>
                <w:lang w:val="en-US"/>
              </w:rPr>
              <w:t>3.</w:t>
            </w:r>
          </w:p>
        </w:tc>
        <w:tc>
          <w:tcPr>
            <w:tcW w:w="1418" w:type="dxa"/>
          </w:tcPr>
          <w:p w14:paraId="237DE495" w14:textId="77777777" w:rsidR="00F170ED" w:rsidRPr="00554AB3"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Skripsi</w:t>
            </w:r>
          </w:p>
        </w:tc>
        <w:tc>
          <w:tcPr>
            <w:tcW w:w="1276" w:type="dxa"/>
          </w:tcPr>
          <w:p w14:paraId="2FB6F575" w14:textId="77777777" w:rsidR="00F170ED" w:rsidRPr="00554AB3"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Haryany Trifena Girsang (2020)</w:t>
            </w:r>
          </w:p>
        </w:tc>
        <w:tc>
          <w:tcPr>
            <w:tcW w:w="1985" w:type="dxa"/>
          </w:tcPr>
          <w:p w14:paraId="18F34E5E" w14:textId="77777777" w:rsidR="00F170ED" w:rsidRPr="005C77FF"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 xml:space="preserve">Pengaruh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dan </w:t>
            </w:r>
            <w:r>
              <w:rPr>
                <w:rFonts w:ascii="Times New Roman" w:hAnsi="Times New Roman" w:cs="Times New Roman"/>
                <w:bCs/>
                <w:i/>
                <w:iCs/>
                <w:sz w:val="24"/>
                <w:szCs w:val="32"/>
                <w:lang w:val="en-US"/>
              </w:rPr>
              <w:t xml:space="preserve">Marketplace Knowledge </w:t>
            </w:r>
            <w:r>
              <w:rPr>
                <w:rFonts w:ascii="Times New Roman" w:hAnsi="Times New Roman" w:cs="Times New Roman"/>
                <w:bCs/>
                <w:sz w:val="24"/>
                <w:szCs w:val="32"/>
                <w:lang w:val="en-US"/>
              </w:rPr>
              <w:t xml:space="preserve">Terhadap </w:t>
            </w:r>
            <w:r>
              <w:rPr>
                <w:rFonts w:ascii="Times New Roman" w:hAnsi="Times New Roman" w:cs="Times New Roman"/>
                <w:bCs/>
                <w:sz w:val="24"/>
                <w:szCs w:val="32"/>
                <w:lang w:val="en-US"/>
              </w:rPr>
              <w:lastRenderedPageBreak/>
              <w:t xml:space="preserve">Keputusan Pembelian </w:t>
            </w:r>
            <w:r>
              <w:rPr>
                <w:rFonts w:ascii="Times New Roman" w:hAnsi="Times New Roman" w:cs="Times New Roman"/>
                <w:bCs/>
                <w:i/>
                <w:iCs/>
                <w:sz w:val="24"/>
                <w:szCs w:val="32"/>
                <w:lang w:val="en-US"/>
              </w:rPr>
              <w:t>Online</w:t>
            </w:r>
            <w:r>
              <w:rPr>
                <w:rFonts w:ascii="Times New Roman" w:hAnsi="Times New Roman" w:cs="Times New Roman"/>
                <w:bCs/>
                <w:sz w:val="24"/>
                <w:szCs w:val="32"/>
                <w:lang w:val="en-US"/>
              </w:rPr>
              <w:t xml:space="preserve"> Traveloka Eats.</w:t>
            </w:r>
          </w:p>
        </w:tc>
        <w:tc>
          <w:tcPr>
            <w:tcW w:w="1558" w:type="dxa"/>
          </w:tcPr>
          <w:p w14:paraId="49121CDA" w14:textId="77777777" w:rsidR="00F170ED" w:rsidRPr="00554AB3"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Variabel terikat (Y) yang diteliti yaitu Keputusan Pembelian.</w:t>
            </w:r>
          </w:p>
        </w:tc>
        <w:tc>
          <w:tcPr>
            <w:tcW w:w="1560" w:type="dxa"/>
          </w:tcPr>
          <w:p w14:paraId="56E9B395" w14:textId="77777777" w:rsidR="00F170ED"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 xml:space="preserve">Variabel bebas (X) yang diteliti tidak hanya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w:t>
            </w:r>
            <w:r>
              <w:rPr>
                <w:rFonts w:ascii="Times New Roman" w:hAnsi="Times New Roman" w:cs="Times New Roman"/>
                <w:bCs/>
                <w:sz w:val="24"/>
                <w:szCs w:val="32"/>
                <w:lang w:val="en-US"/>
              </w:rPr>
              <w:lastRenderedPageBreak/>
              <w:t xml:space="preserve">tetapi </w:t>
            </w:r>
            <w:r>
              <w:rPr>
                <w:rFonts w:ascii="Times New Roman" w:hAnsi="Times New Roman" w:cs="Times New Roman"/>
                <w:bCs/>
                <w:i/>
                <w:iCs/>
                <w:sz w:val="24"/>
                <w:szCs w:val="32"/>
                <w:lang w:val="en-US"/>
              </w:rPr>
              <w:t xml:space="preserve">Marketplace Knowledge </w:t>
            </w:r>
            <w:r>
              <w:rPr>
                <w:rFonts w:ascii="Times New Roman" w:hAnsi="Times New Roman" w:cs="Times New Roman"/>
                <w:bCs/>
                <w:sz w:val="24"/>
                <w:szCs w:val="32"/>
                <w:lang w:val="en-US"/>
              </w:rPr>
              <w:t>juga diteliti.</w:t>
            </w:r>
          </w:p>
          <w:p w14:paraId="5E9B338B" w14:textId="77777777" w:rsidR="00F170ED" w:rsidRDefault="00F170ED" w:rsidP="002E2CCE">
            <w:pPr>
              <w:pStyle w:val="ListParagraph"/>
              <w:spacing w:line="360" w:lineRule="auto"/>
              <w:ind w:left="0"/>
              <w:rPr>
                <w:rFonts w:ascii="Times New Roman" w:hAnsi="Times New Roman" w:cs="Times New Roman"/>
                <w:bCs/>
                <w:sz w:val="24"/>
                <w:szCs w:val="32"/>
                <w:lang w:val="en-US"/>
              </w:rPr>
            </w:pPr>
          </w:p>
          <w:p w14:paraId="0315423A" w14:textId="77777777" w:rsidR="00F170ED"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Objek yang diteliti berbeda yaitu pada Traveloka Eats.</w:t>
            </w:r>
          </w:p>
          <w:p w14:paraId="619A5FAB" w14:textId="77777777" w:rsidR="00F170ED" w:rsidRDefault="00F170ED" w:rsidP="002E2CCE">
            <w:pPr>
              <w:pStyle w:val="ListParagraph"/>
              <w:spacing w:line="360" w:lineRule="auto"/>
              <w:ind w:left="0"/>
              <w:rPr>
                <w:rFonts w:ascii="Times New Roman" w:hAnsi="Times New Roman" w:cs="Times New Roman"/>
                <w:bCs/>
                <w:sz w:val="24"/>
                <w:szCs w:val="32"/>
                <w:lang w:val="en-US"/>
              </w:rPr>
            </w:pPr>
          </w:p>
          <w:p w14:paraId="7A551097" w14:textId="77777777" w:rsidR="00F170ED" w:rsidRPr="00E67343" w:rsidRDefault="00F170ED" w:rsidP="002E2CCE">
            <w:pPr>
              <w:pStyle w:val="ListParagraph"/>
              <w:spacing w:line="360" w:lineRule="auto"/>
              <w:ind w:left="0"/>
              <w:rPr>
                <w:rFonts w:ascii="Times New Roman" w:hAnsi="Times New Roman" w:cs="Times New Roman"/>
                <w:bCs/>
                <w:sz w:val="24"/>
                <w:szCs w:val="32"/>
                <w:lang w:val="en-US"/>
              </w:rPr>
            </w:pPr>
            <w:r>
              <w:rPr>
                <w:rFonts w:ascii="Times New Roman" w:hAnsi="Times New Roman" w:cs="Times New Roman"/>
                <w:bCs/>
                <w:sz w:val="24"/>
                <w:szCs w:val="32"/>
                <w:lang w:val="en-US"/>
              </w:rPr>
              <w:t>Metode penelitian yang digunakan yaitu metode penelitian kuantitatif asosiatif.</w:t>
            </w:r>
          </w:p>
        </w:tc>
      </w:tr>
    </w:tbl>
    <w:p w14:paraId="0A5D9FC0" w14:textId="77777777" w:rsidR="00F170ED" w:rsidRDefault="00F170ED" w:rsidP="00F170ED">
      <w:pPr>
        <w:pStyle w:val="ListParagraph"/>
        <w:spacing w:after="0" w:line="360" w:lineRule="auto"/>
        <w:ind w:left="567"/>
        <w:jc w:val="center"/>
        <w:rPr>
          <w:rFonts w:ascii="Times New Roman" w:hAnsi="Times New Roman" w:cs="Times New Roman"/>
          <w:bCs/>
          <w:i/>
          <w:iCs/>
          <w:sz w:val="20"/>
          <w:szCs w:val="28"/>
          <w:lang w:val="en-US"/>
        </w:rPr>
      </w:pPr>
      <w:r>
        <w:rPr>
          <w:rFonts w:ascii="Times New Roman" w:hAnsi="Times New Roman" w:cs="Times New Roman"/>
          <w:bCs/>
          <w:i/>
          <w:iCs/>
          <w:sz w:val="20"/>
          <w:szCs w:val="28"/>
          <w:lang w:val="en-US"/>
        </w:rPr>
        <w:lastRenderedPageBreak/>
        <w:t>Sumber: Diolah Oleh Peneliti 2021</w:t>
      </w:r>
    </w:p>
    <w:p w14:paraId="44C64DD5" w14:textId="77777777" w:rsidR="00F170ED" w:rsidRDefault="00F170ED" w:rsidP="00F170ED">
      <w:pPr>
        <w:pStyle w:val="ListParagraph"/>
        <w:spacing w:after="0" w:line="360" w:lineRule="auto"/>
        <w:ind w:left="567"/>
        <w:jc w:val="center"/>
        <w:rPr>
          <w:rFonts w:ascii="Times New Roman" w:hAnsi="Times New Roman" w:cs="Times New Roman"/>
          <w:bCs/>
          <w:i/>
          <w:iCs/>
          <w:sz w:val="20"/>
          <w:szCs w:val="28"/>
          <w:lang w:val="en-US"/>
        </w:rPr>
      </w:pPr>
    </w:p>
    <w:p w14:paraId="06A4D05B" w14:textId="77777777" w:rsidR="00F170ED" w:rsidRDefault="00F170ED" w:rsidP="00F170ED">
      <w:pPr>
        <w:pStyle w:val="ListParagraph"/>
        <w:spacing w:after="0" w:line="360" w:lineRule="auto"/>
        <w:ind w:left="567"/>
        <w:jc w:val="center"/>
        <w:rPr>
          <w:rFonts w:ascii="Times New Roman" w:hAnsi="Times New Roman" w:cs="Times New Roman"/>
          <w:bCs/>
          <w:i/>
          <w:iCs/>
          <w:sz w:val="20"/>
          <w:szCs w:val="28"/>
          <w:lang w:val="en-US"/>
        </w:rPr>
      </w:pPr>
    </w:p>
    <w:p w14:paraId="7BD9DCB7" w14:textId="77777777" w:rsidR="00F170ED" w:rsidRDefault="00F170ED" w:rsidP="00F170ED">
      <w:pPr>
        <w:pStyle w:val="ListParagraph"/>
        <w:spacing w:after="0" w:line="360" w:lineRule="auto"/>
        <w:ind w:left="567"/>
        <w:jc w:val="center"/>
        <w:rPr>
          <w:rFonts w:ascii="Times New Roman" w:hAnsi="Times New Roman" w:cs="Times New Roman"/>
          <w:bCs/>
          <w:i/>
          <w:iCs/>
          <w:sz w:val="20"/>
          <w:szCs w:val="28"/>
          <w:lang w:val="en-US"/>
        </w:rPr>
      </w:pPr>
    </w:p>
    <w:p w14:paraId="6FF55861" w14:textId="77777777" w:rsidR="00F170ED" w:rsidRPr="00E6453E" w:rsidRDefault="00F170ED" w:rsidP="00F170ED">
      <w:pPr>
        <w:pStyle w:val="ListParagraph"/>
        <w:spacing w:after="0" w:line="360" w:lineRule="auto"/>
        <w:ind w:left="567"/>
        <w:jc w:val="center"/>
        <w:rPr>
          <w:rFonts w:ascii="Times New Roman" w:hAnsi="Times New Roman" w:cs="Times New Roman"/>
          <w:bCs/>
          <w:i/>
          <w:iCs/>
          <w:sz w:val="20"/>
          <w:szCs w:val="28"/>
          <w:lang w:val="en-US"/>
        </w:rPr>
      </w:pPr>
    </w:p>
    <w:p w14:paraId="324C83D7" w14:textId="77777777" w:rsidR="00F170ED" w:rsidRDefault="00F170ED" w:rsidP="00F170ED">
      <w:pPr>
        <w:pStyle w:val="ListParagraph"/>
        <w:numPr>
          <w:ilvl w:val="1"/>
          <w:numId w:val="1"/>
        </w:numPr>
        <w:spacing w:after="0" w:line="480" w:lineRule="auto"/>
        <w:ind w:left="567" w:hanging="567"/>
        <w:rPr>
          <w:rFonts w:ascii="Times New Roman" w:hAnsi="Times New Roman" w:cs="Times New Roman"/>
          <w:b/>
          <w:sz w:val="24"/>
          <w:szCs w:val="32"/>
          <w:lang w:val="en-US"/>
        </w:rPr>
      </w:pPr>
      <w:r>
        <w:rPr>
          <w:rFonts w:ascii="Times New Roman" w:hAnsi="Times New Roman" w:cs="Times New Roman"/>
          <w:b/>
          <w:sz w:val="24"/>
          <w:szCs w:val="32"/>
          <w:lang w:val="en-US"/>
        </w:rPr>
        <w:t>Kerangka Pemikiran dan Hipotesis</w:t>
      </w:r>
    </w:p>
    <w:p w14:paraId="3C6A99A9" w14:textId="77777777" w:rsidR="00F170ED" w:rsidRDefault="00F170ED" w:rsidP="00F170ED">
      <w:pPr>
        <w:pStyle w:val="ListParagraph"/>
        <w:numPr>
          <w:ilvl w:val="2"/>
          <w:numId w:val="1"/>
        </w:numPr>
        <w:spacing w:after="0" w:line="480" w:lineRule="auto"/>
        <w:ind w:left="1134" w:hanging="567"/>
        <w:rPr>
          <w:rFonts w:ascii="Times New Roman" w:hAnsi="Times New Roman" w:cs="Times New Roman"/>
          <w:b/>
          <w:sz w:val="24"/>
          <w:szCs w:val="32"/>
          <w:lang w:val="en-US"/>
        </w:rPr>
      </w:pPr>
      <w:r>
        <w:rPr>
          <w:rFonts w:ascii="Times New Roman" w:hAnsi="Times New Roman" w:cs="Times New Roman"/>
          <w:b/>
          <w:sz w:val="24"/>
          <w:szCs w:val="32"/>
          <w:lang w:val="en-US"/>
        </w:rPr>
        <w:t>Kerangka Pemikiran</w:t>
      </w:r>
    </w:p>
    <w:p w14:paraId="6095B7F7"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merupakan strategi pemasaran yang efektif bagi perusahaan-perusahaan, terutama pada era modern seperti ini. Untuk meningkatkan jumlah penjualan, peran promosi tentunya sangat dibutuhkan agar konsumen mengenal akan produk tersebut. Adapun kerangka pemikiran mengenai </w:t>
      </w:r>
      <w:r>
        <w:rPr>
          <w:rFonts w:ascii="Times New Roman" w:hAnsi="Times New Roman" w:cs="Times New Roman"/>
          <w:bCs/>
          <w:i/>
          <w:iCs/>
          <w:sz w:val="24"/>
          <w:szCs w:val="32"/>
          <w:lang w:val="en-US"/>
        </w:rPr>
        <w:t xml:space="preserve">influencer marketing </w:t>
      </w:r>
      <w:r>
        <w:rPr>
          <w:rFonts w:ascii="Times New Roman" w:hAnsi="Times New Roman" w:cs="Times New Roman"/>
          <w:bCs/>
          <w:sz w:val="24"/>
          <w:szCs w:val="32"/>
          <w:lang w:val="en-US"/>
        </w:rPr>
        <w:t>dan keputusan pembelian sebagai berikut:</w:t>
      </w:r>
    </w:p>
    <w:p w14:paraId="6ABF7B2F"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sidRPr="00751CE5">
        <w:rPr>
          <w:rFonts w:ascii="Times New Roman" w:hAnsi="Times New Roman" w:cs="Times New Roman"/>
          <w:bCs/>
          <w:sz w:val="24"/>
          <w:szCs w:val="32"/>
          <w:lang w:val="en-US"/>
        </w:rPr>
        <w:lastRenderedPageBreak/>
        <w:t xml:space="preserve">Dikutip dari laman web </w:t>
      </w:r>
      <w:r w:rsidRPr="00751CE5">
        <w:rPr>
          <w:rFonts w:ascii="Times New Roman" w:hAnsi="Times New Roman" w:cs="Times New Roman"/>
          <w:b/>
          <w:sz w:val="24"/>
          <w:szCs w:val="32"/>
          <w:lang w:val="en-US"/>
        </w:rPr>
        <w:t>wikipedia.com</w:t>
      </w:r>
      <w:r w:rsidRPr="00751CE5">
        <w:rPr>
          <w:rFonts w:ascii="Times New Roman" w:hAnsi="Times New Roman" w:cs="Times New Roman"/>
          <w:bCs/>
          <w:sz w:val="24"/>
          <w:szCs w:val="32"/>
          <w:lang w:val="en-US"/>
        </w:rPr>
        <w:t xml:space="preserve">, </w:t>
      </w:r>
      <w:r w:rsidRPr="00751CE5">
        <w:rPr>
          <w:rFonts w:ascii="Times New Roman" w:hAnsi="Times New Roman" w:cs="Times New Roman"/>
          <w:bCs/>
          <w:i/>
          <w:iCs/>
          <w:sz w:val="24"/>
          <w:szCs w:val="32"/>
          <w:lang w:val="en-US"/>
        </w:rPr>
        <w:t xml:space="preserve">influencer marketing </w:t>
      </w:r>
      <w:r w:rsidRPr="00751CE5">
        <w:rPr>
          <w:rFonts w:ascii="Times New Roman" w:hAnsi="Times New Roman" w:cs="Times New Roman"/>
          <w:bCs/>
          <w:sz w:val="24"/>
          <w:szCs w:val="32"/>
          <w:lang w:val="en-US"/>
        </w:rPr>
        <w:t xml:space="preserve">memiliki definisi sebagai </w:t>
      </w:r>
      <w:bookmarkStart w:id="0" w:name="_Hlk67178247"/>
      <w:r w:rsidRPr="00751CE5">
        <w:rPr>
          <w:rFonts w:ascii="Times New Roman" w:hAnsi="Times New Roman" w:cs="Times New Roman"/>
          <w:bCs/>
          <w:sz w:val="24"/>
          <w:szCs w:val="32"/>
          <w:lang w:val="en-US"/>
        </w:rPr>
        <w:t xml:space="preserve">bentuk pemasaran media sosial yang melibatkan dukungan dan penempatan produk dari </w:t>
      </w:r>
      <w:r w:rsidRPr="00751CE5">
        <w:rPr>
          <w:rFonts w:ascii="Times New Roman" w:hAnsi="Times New Roman" w:cs="Times New Roman"/>
          <w:bCs/>
          <w:i/>
          <w:iCs/>
          <w:sz w:val="24"/>
          <w:szCs w:val="32"/>
          <w:lang w:val="en-US"/>
        </w:rPr>
        <w:t>influencer</w:t>
      </w:r>
      <w:r w:rsidRPr="00751CE5">
        <w:rPr>
          <w:rFonts w:ascii="Times New Roman" w:hAnsi="Times New Roman" w:cs="Times New Roman"/>
          <w:bCs/>
          <w:sz w:val="24"/>
          <w:szCs w:val="32"/>
          <w:lang w:val="en-US"/>
        </w:rPr>
        <w:t>, orang, dan organisasi yang memiliki tingkat pengetahuan ahli atau pengaruh sosial di bidangnya.</w:t>
      </w:r>
    </w:p>
    <w:bookmarkEnd w:id="0"/>
    <w:p w14:paraId="4EE5AEF6"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sidRPr="00751CE5">
        <w:rPr>
          <w:rFonts w:ascii="Times New Roman" w:hAnsi="Times New Roman" w:cs="Times New Roman"/>
          <w:bCs/>
          <w:sz w:val="24"/>
          <w:szCs w:val="32"/>
          <w:lang w:val="en-US"/>
        </w:rPr>
        <w:t xml:space="preserve">Fungsi </w:t>
      </w:r>
      <w:r w:rsidRPr="00751CE5">
        <w:rPr>
          <w:rFonts w:ascii="Times New Roman" w:hAnsi="Times New Roman" w:cs="Times New Roman"/>
          <w:bCs/>
          <w:i/>
          <w:iCs/>
          <w:sz w:val="24"/>
          <w:szCs w:val="32"/>
          <w:lang w:val="en-US"/>
        </w:rPr>
        <w:t xml:space="preserve">influencer </w:t>
      </w:r>
      <w:r w:rsidRPr="00751CE5">
        <w:rPr>
          <w:rFonts w:ascii="Times New Roman" w:hAnsi="Times New Roman" w:cs="Times New Roman"/>
          <w:bCs/>
          <w:sz w:val="24"/>
          <w:szCs w:val="32"/>
          <w:lang w:val="en-US"/>
        </w:rPr>
        <w:t xml:space="preserve">menurut </w:t>
      </w:r>
      <w:r w:rsidRPr="00751CE5">
        <w:rPr>
          <w:rFonts w:ascii="Times New Roman" w:hAnsi="Times New Roman" w:cs="Times New Roman"/>
          <w:b/>
          <w:i/>
          <w:iCs/>
          <w:sz w:val="24"/>
          <w:szCs w:val="32"/>
          <w:lang w:val="en-US"/>
        </w:rPr>
        <w:t xml:space="preserve">The Word of Mouth Marketing Association </w:t>
      </w:r>
      <w:r w:rsidRPr="00751CE5">
        <w:rPr>
          <w:rFonts w:ascii="Times New Roman" w:hAnsi="Times New Roman" w:cs="Times New Roman"/>
          <w:b/>
          <w:sz w:val="24"/>
          <w:szCs w:val="32"/>
          <w:lang w:val="en-US"/>
        </w:rPr>
        <w:t>(WOMMA) yang dikutip oleh Haryany Trifena Girsang (2020:18), “</w:t>
      </w:r>
      <w:r w:rsidRPr="00751CE5">
        <w:rPr>
          <w:rFonts w:ascii="Times New Roman" w:hAnsi="Times New Roman" w:cs="Times New Roman"/>
          <w:bCs/>
          <w:i/>
          <w:iCs/>
          <w:sz w:val="24"/>
          <w:szCs w:val="32"/>
          <w:lang w:val="en-US"/>
        </w:rPr>
        <w:t xml:space="preserve">influencer </w:t>
      </w:r>
      <w:r w:rsidRPr="00751CE5">
        <w:rPr>
          <w:rFonts w:ascii="Times New Roman" w:hAnsi="Times New Roman" w:cs="Times New Roman"/>
          <w:bCs/>
          <w:sz w:val="24"/>
          <w:szCs w:val="32"/>
          <w:lang w:val="en-US"/>
        </w:rPr>
        <w:t xml:space="preserve">yang telah membangun reputasi untuk pengetahuan dan keahlian mereka pada topik tertentu. Mereka membuat </w:t>
      </w:r>
      <w:r w:rsidRPr="00751CE5">
        <w:rPr>
          <w:rFonts w:ascii="Times New Roman" w:hAnsi="Times New Roman" w:cs="Times New Roman"/>
          <w:bCs/>
          <w:i/>
          <w:iCs/>
          <w:sz w:val="24"/>
          <w:szCs w:val="32"/>
          <w:lang w:val="en-US"/>
        </w:rPr>
        <w:t>posting</w:t>
      </w:r>
      <w:r w:rsidRPr="00751CE5">
        <w:rPr>
          <w:rFonts w:ascii="Times New Roman" w:hAnsi="Times New Roman" w:cs="Times New Roman"/>
          <w:bCs/>
          <w:sz w:val="24"/>
          <w:szCs w:val="32"/>
          <w:lang w:val="en-US"/>
        </w:rPr>
        <w:t xml:space="preserve"> reguler tentang topik itu di saluran media sosial pilihan mereka dan menghasilkan banyak pengikut antusias yang memperhatikan pandangan mereka”.</w:t>
      </w:r>
    </w:p>
    <w:p w14:paraId="5C75FAFE" w14:textId="77777777" w:rsidR="00F170ED" w:rsidRPr="00002716"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sidRPr="007C3F3C">
        <w:rPr>
          <w:rFonts w:ascii="Times New Roman" w:hAnsi="Times New Roman" w:cs="Times New Roman"/>
          <w:bCs/>
          <w:sz w:val="24"/>
          <w:szCs w:val="32"/>
          <w:lang w:val="en-US"/>
        </w:rPr>
        <w:t xml:space="preserve">Menurut </w:t>
      </w:r>
      <w:r w:rsidRPr="007C3F3C">
        <w:rPr>
          <w:rFonts w:ascii="Times New Roman" w:hAnsi="Times New Roman" w:cs="Times New Roman"/>
          <w:b/>
          <w:sz w:val="24"/>
          <w:szCs w:val="32"/>
          <w:lang w:val="en-US"/>
        </w:rPr>
        <w:t>Solis yang dikutip oleh Haryany Trifena Girsang (2020:20)</w:t>
      </w:r>
      <w:r w:rsidRPr="007C3F3C">
        <w:rPr>
          <w:rFonts w:ascii="Times New Roman" w:hAnsi="Times New Roman" w:cs="Times New Roman"/>
          <w:bCs/>
          <w:sz w:val="24"/>
          <w:szCs w:val="32"/>
          <w:lang w:val="en-US"/>
        </w:rPr>
        <w:t xml:space="preserve">, indikator </w:t>
      </w:r>
      <w:r w:rsidRPr="007C3F3C">
        <w:rPr>
          <w:rFonts w:ascii="Times New Roman" w:hAnsi="Times New Roman" w:cs="Times New Roman"/>
          <w:bCs/>
          <w:i/>
          <w:iCs/>
          <w:sz w:val="24"/>
          <w:szCs w:val="32"/>
          <w:lang w:val="en-US"/>
        </w:rPr>
        <w:t xml:space="preserve">influencer </w:t>
      </w:r>
      <w:r w:rsidRPr="007C3F3C">
        <w:rPr>
          <w:rFonts w:ascii="Times New Roman" w:hAnsi="Times New Roman" w:cs="Times New Roman"/>
          <w:bCs/>
          <w:sz w:val="24"/>
          <w:szCs w:val="32"/>
          <w:lang w:val="en-US"/>
        </w:rPr>
        <w:t>diantaranya:</w:t>
      </w:r>
    </w:p>
    <w:p w14:paraId="352AC421" w14:textId="77777777" w:rsidR="00F170ED" w:rsidRPr="00002716" w:rsidRDefault="00F170ED" w:rsidP="00F170ED">
      <w:pPr>
        <w:pStyle w:val="ListParagraph"/>
        <w:numPr>
          <w:ilvl w:val="0"/>
          <w:numId w:val="11"/>
        </w:numPr>
        <w:spacing w:after="0" w:line="360" w:lineRule="auto"/>
        <w:ind w:left="1843" w:right="424" w:hanging="284"/>
        <w:jc w:val="both"/>
        <w:rPr>
          <w:rFonts w:ascii="Times New Roman" w:hAnsi="Times New Roman" w:cs="Times New Roman"/>
          <w:b/>
          <w:sz w:val="20"/>
          <w:szCs w:val="28"/>
          <w:lang w:val="en-US"/>
        </w:rPr>
      </w:pPr>
      <w:r w:rsidRPr="00002716">
        <w:rPr>
          <w:rFonts w:ascii="Times New Roman" w:hAnsi="Times New Roman" w:cs="Times New Roman"/>
          <w:b/>
          <w:i/>
          <w:iCs/>
          <w:sz w:val="20"/>
          <w:szCs w:val="28"/>
          <w:lang w:val="en-US"/>
        </w:rPr>
        <w:t>Engagement</w:t>
      </w:r>
    </w:p>
    <w:p w14:paraId="44B3085F" w14:textId="77777777" w:rsidR="00F170ED" w:rsidRPr="00002716" w:rsidRDefault="00F170ED" w:rsidP="00F170ED">
      <w:pPr>
        <w:pStyle w:val="ListParagraph"/>
        <w:spacing w:after="0" w:line="360" w:lineRule="auto"/>
        <w:ind w:left="1843" w:right="424" w:firstLine="283"/>
        <w:jc w:val="both"/>
        <w:rPr>
          <w:rFonts w:ascii="Times New Roman" w:hAnsi="Times New Roman" w:cs="Times New Roman"/>
          <w:b/>
          <w:sz w:val="20"/>
          <w:szCs w:val="28"/>
          <w:lang w:val="en-US"/>
        </w:rPr>
      </w:pPr>
      <w:r w:rsidRPr="00002716">
        <w:rPr>
          <w:rFonts w:ascii="Times New Roman" w:hAnsi="Times New Roman" w:cs="Times New Roman"/>
          <w:b/>
          <w:sz w:val="20"/>
          <w:szCs w:val="28"/>
          <w:lang w:val="en-US"/>
        </w:rPr>
        <w:t xml:space="preserve">Banyak </w:t>
      </w:r>
      <w:r w:rsidRPr="00002716">
        <w:rPr>
          <w:rFonts w:ascii="Times New Roman" w:hAnsi="Times New Roman" w:cs="Times New Roman"/>
          <w:b/>
          <w:i/>
          <w:iCs/>
          <w:sz w:val="20"/>
          <w:szCs w:val="28"/>
          <w:lang w:val="en-US"/>
        </w:rPr>
        <w:t xml:space="preserve">followers </w:t>
      </w:r>
      <w:r w:rsidRPr="00002716">
        <w:rPr>
          <w:rFonts w:ascii="Times New Roman" w:hAnsi="Times New Roman" w:cs="Times New Roman"/>
          <w:b/>
          <w:sz w:val="20"/>
          <w:szCs w:val="28"/>
          <w:lang w:val="en-US"/>
        </w:rPr>
        <w:t xml:space="preserve">melakukan </w:t>
      </w:r>
      <w:r w:rsidRPr="00002716">
        <w:rPr>
          <w:rFonts w:ascii="Times New Roman" w:hAnsi="Times New Roman" w:cs="Times New Roman"/>
          <w:b/>
          <w:i/>
          <w:iCs/>
          <w:sz w:val="20"/>
          <w:szCs w:val="28"/>
          <w:lang w:val="en-US"/>
        </w:rPr>
        <w:t xml:space="preserve">engagement </w:t>
      </w:r>
      <w:r w:rsidRPr="00002716">
        <w:rPr>
          <w:rFonts w:ascii="Times New Roman" w:hAnsi="Times New Roman" w:cs="Times New Roman"/>
          <w:b/>
          <w:sz w:val="20"/>
          <w:szCs w:val="28"/>
          <w:lang w:val="en-US"/>
        </w:rPr>
        <w:t xml:space="preserve">dengan postingan mereka melalui </w:t>
      </w:r>
      <w:r w:rsidRPr="00002716">
        <w:rPr>
          <w:rFonts w:ascii="Times New Roman" w:hAnsi="Times New Roman" w:cs="Times New Roman"/>
          <w:b/>
          <w:i/>
          <w:iCs/>
          <w:sz w:val="20"/>
          <w:szCs w:val="28"/>
          <w:lang w:val="en-US"/>
        </w:rPr>
        <w:t>like, share, comment,</w:t>
      </w:r>
      <w:r w:rsidRPr="00002716">
        <w:rPr>
          <w:rFonts w:ascii="Times New Roman" w:hAnsi="Times New Roman" w:cs="Times New Roman"/>
          <w:b/>
          <w:sz w:val="20"/>
          <w:szCs w:val="28"/>
          <w:lang w:val="en-US"/>
        </w:rPr>
        <w:t xml:space="preserve"> klik terhadap </w:t>
      </w:r>
      <w:r w:rsidRPr="00002716">
        <w:rPr>
          <w:rFonts w:ascii="Times New Roman" w:hAnsi="Times New Roman" w:cs="Times New Roman"/>
          <w:b/>
          <w:i/>
          <w:iCs/>
          <w:sz w:val="20"/>
          <w:szCs w:val="28"/>
          <w:lang w:val="en-US"/>
        </w:rPr>
        <w:t>link</w:t>
      </w:r>
      <w:r w:rsidRPr="00002716">
        <w:rPr>
          <w:rFonts w:ascii="Times New Roman" w:hAnsi="Times New Roman" w:cs="Times New Roman"/>
          <w:b/>
          <w:sz w:val="20"/>
          <w:szCs w:val="28"/>
          <w:lang w:val="en-US"/>
        </w:rPr>
        <w:t xml:space="preserve"> atau URL dari iklan, atau lebih jauh melakukan tindakan seperti misalnya mengisi form/pembelian. Tingkat </w:t>
      </w:r>
      <w:r w:rsidRPr="00002716">
        <w:rPr>
          <w:rFonts w:ascii="Times New Roman" w:hAnsi="Times New Roman" w:cs="Times New Roman"/>
          <w:b/>
          <w:i/>
          <w:iCs/>
          <w:sz w:val="20"/>
          <w:szCs w:val="28"/>
          <w:lang w:val="en-US"/>
        </w:rPr>
        <w:t>engagement</w:t>
      </w:r>
      <w:r w:rsidRPr="00002716">
        <w:rPr>
          <w:rFonts w:ascii="Times New Roman" w:hAnsi="Times New Roman" w:cs="Times New Roman"/>
          <w:b/>
          <w:sz w:val="20"/>
          <w:szCs w:val="28"/>
          <w:lang w:val="en-US"/>
        </w:rPr>
        <w:t xml:space="preserve"> dinilai sangat tinggi jika mencapai 25%-50% dari setiap post yang diunggah ke media sosial. Tingkat </w:t>
      </w:r>
      <w:r w:rsidRPr="00002716">
        <w:rPr>
          <w:rFonts w:ascii="Times New Roman" w:hAnsi="Times New Roman" w:cs="Times New Roman"/>
          <w:b/>
          <w:i/>
          <w:iCs/>
          <w:sz w:val="20"/>
          <w:szCs w:val="28"/>
          <w:lang w:val="en-US"/>
        </w:rPr>
        <w:t xml:space="preserve">engagement </w:t>
      </w:r>
      <w:r w:rsidRPr="00002716">
        <w:rPr>
          <w:rFonts w:ascii="Times New Roman" w:hAnsi="Times New Roman" w:cs="Times New Roman"/>
          <w:b/>
          <w:sz w:val="20"/>
          <w:szCs w:val="28"/>
          <w:lang w:val="en-US"/>
        </w:rPr>
        <w:t xml:space="preserve">tinggi bisa dihasilkan apabila </w:t>
      </w:r>
      <w:r w:rsidRPr="00002716">
        <w:rPr>
          <w:rFonts w:ascii="Times New Roman" w:hAnsi="Times New Roman" w:cs="Times New Roman"/>
          <w:b/>
          <w:i/>
          <w:iCs/>
          <w:sz w:val="20"/>
          <w:szCs w:val="28"/>
          <w:lang w:val="en-US"/>
        </w:rPr>
        <w:t>influencer</w:t>
      </w:r>
      <w:r w:rsidRPr="00002716">
        <w:rPr>
          <w:rFonts w:ascii="Times New Roman" w:hAnsi="Times New Roman" w:cs="Times New Roman"/>
          <w:b/>
          <w:sz w:val="20"/>
          <w:szCs w:val="28"/>
          <w:lang w:val="en-US"/>
        </w:rPr>
        <w:t xml:space="preserve"> membuat pesan unik yang dapat diterima oleh masyarakat dimana pesan tersebut terkesan jujur, dan membangun kedekatan secara mendalam, ini bisa terjadi jika para </w:t>
      </w:r>
      <w:r w:rsidRPr="00002716">
        <w:rPr>
          <w:rFonts w:ascii="Times New Roman" w:hAnsi="Times New Roman" w:cs="Times New Roman"/>
          <w:b/>
          <w:i/>
          <w:iCs/>
          <w:sz w:val="20"/>
          <w:szCs w:val="28"/>
          <w:lang w:val="en-US"/>
        </w:rPr>
        <w:t>marketing influencer</w:t>
      </w:r>
      <w:r w:rsidRPr="00002716">
        <w:rPr>
          <w:rFonts w:ascii="Times New Roman" w:hAnsi="Times New Roman" w:cs="Times New Roman"/>
          <w:b/>
          <w:sz w:val="20"/>
          <w:szCs w:val="28"/>
          <w:lang w:val="en-US"/>
        </w:rPr>
        <w:t xml:space="preserve"> konsisten dalam membangun komunikasi dengan para </w:t>
      </w:r>
      <w:r w:rsidRPr="00002716">
        <w:rPr>
          <w:rFonts w:ascii="Times New Roman" w:hAnsi="Times New Roman" w:cs="Times New Roman"/>
          <w:b/>
          <w:i/>
          <w:iCs/>
          <w:sz w:val="20"/>
          <w:szCs w:val="28"/>
          <w:lang w:val="en-US"/>
        </w:rPr>
        <w:t>followers</w:t>
      </w:r>
      <w:r w:rsidRPr="00002716">
        <w:rPr>
          <w:rFonts w:ascii="Times New Roman" w:hAnsi="Times New Roman" w:cs="Times New Roman"/>
          <w:b/>
          <w:sz w:val="20"/>
          <w:szCs w:val="28"/>
          <w:lang w:val="en-US"/>
        </w:rPr>
        <w:t>nya dan memiliki citra yang baik dan cocok dengan produk yang ditawarkan.</w:t>
      </w:r>
    </w:p>
    <w:p w14:paraId="2354EAF2" w14:textId="77777777" w:rsidR="00F170ED" w:rsidRPr="00002716" w:rsidRDefault="00F170ED" w:rsidP="00F170ED">
      <w:pPr>
        <w:pStyle w:val="ListParagraph"/>
        <w:numPr>
          <w:ilvl w:val="0"/>
          <w:numId w:val="11"/>
        </w:numPr>
        <w:spacing w:after="0" w:line="360" w:lineRule="auto"/>
        <w:ind w:left="1843" w:right="424" w:hanging="284"/>
        <w:jc w:val="both"/>
        <w:rPr>
          <w:rFonts w:ascii="Times New Roman" w:hAnsi="Times New Roman" w:cs="Times New Roman"/>
          <w:b/>
          <w:sz w:val="20"/>
          <w:szCs w:val="28"/>
          <w:lang w:val="en-US"/>
        </w:rPr>
      </w:pPr>
      <w:r w:rsidRPr="00002716">
        <w:rPr>
          <w:rFonts w:ascii="Times New Roman" w:hAnsi="Times New Roman" w:cs="Times New Roman"/>
          <w:b/>
          <w:i/>
          <w:iCs/>
          <w:sz w:val="20"/>
          <w:szCs w:val="28"/>
          <w:lang w:val="en-US"/>
        </w:rPr>
        <w:t>Reach</w:t>
      </w:r>
    </w:p>
    <w:p w14:paraId="0BC615DE" w14:textId="77777777" w:rsidR="00F170ED" w:rsidRPr="00002716" w:rsidRDefault="00F170ED" w:rsidP="00F170ED">
      <w:pPr>
        <w:pStyle w:val="ListParagraph"/>
        <w:spacing w:after="0" w:line="360" w:lineRule="auto"/>
        <w:ind w:left="1843" w:right="424" w:firstLine="283"/>
        <w:jc w:val="both"/>
        <w:rPr>
          <w:rFonts w:ascii="Times New Roman" w:hAnsi="Times New Roman" w:cs="Times New Roman"/>
          <w:b/>
          <w:sz w:val="20"/>
          <w:szCs w:val="28"/>
          <w:lang w:val="en-US"/>
        </w:rPr>
      </w:pPr>
      <w:r w:rsidRPr="00002716">
        <w:rPr>
          <w:rFonts w:ascii="Times New Roman" w:hAnsi="Times New Roman" w:cs="Times New Roman"/>
          <w:b/>
          <w:i/>
          <w:iCs/>
          <w:sz w:val="20"/>
          <w:szCs w:val="28"/>
          <w:lang w:val="en-US"/>
        </w:rPr>
        <w:t xml:space="preserve">Reach </w:t>
      </w:r>
      <w:r w:rsidRPr="00002716">
        <w:rPr>
          <w:rFonts w:ascii="Times New Roman" w:hAnsi="Times New Roman" w:cs="Times New Roman"/>
          <w:b/>
          <w:sz w:val="20"/>
          <w:szCs w:val="28"/>
          <w:lang w:val="en-US"/>
        </w:rPr>
        <w:t xml:space="preserve">adalah jumlah orang yang melihat konten yang dibuat oleh </w:t>
      </w:r>
      <w:r w:rsidRPr="00002716">
        <w:rPr>
          <w:rFonts w:ascii="Times New Roman" w:hAnsi="Times New Roman" w:cs="Times New Roman"/>
          <w:b/>
          <w:i/>
          <w:iCs/>
          <w:sz w:val="20"/>
          <w:szCs w:val="28"/>
          <w:lang w:val="en-US"/>
        </w:rPr>
        <w:t xml:space="preserve">influencer </w:t>
      </w:r>
      <w:r w:rsidRPr="00002716">
        <w:rPr>
          <w:rFonts w:ascii="Times New Roman" w:hAnsi="Times New Roman" w:cs="Times New Roman"/>
          <w:b/>
          <w:sz w:val="20"/>
          <w:szCs w:val="28"/>
          <w:lang w:val="en-US"/>
        </w:rPr>
        <w:t xml:space="preserve">tersebut. Jumlah </w:t>
      </w:r>
      <w:r w:rsidRPr="00002716">
        <w:rPr>
          <w:rFonts w:ascii="Times New Roman" w:hAnsi="Times New Roman" w:cs="Times New Roman"/>
          <w:b/>
          <w:i/>
          <w:iCs/>
          <w:sz w:val="20"/>
          <w:szCs w:val="28"/>
          <w:lang w:val="en-US"/>
        </w:rPr>
        <w:t>followers</w:t>
      </w:r>
      <w:r w:rsidRPr="00002716">
        <w:rPr>
          <w:rFonts w:ascii="Times New Roman" w:hAnsi="Times New Roman" w:cs="Times New Roman"/>
          <w:b/>
          <w:sz w:val="20"/>
          <w:szCs w:val="28"/>
          <w:lang w:val="en-US"/>
        </w:rPr>
        <w:t xml:space="preserve"> yang tinngi tidak selalu menjamin sukses, yang terpenting adalah mengetahui </w:t>
      </w:r>
      <w:r w:rsidRPr="00002716">
        <w:rPr>
          <w:rFonts w:ascii="Times New Roman" w:hAnsi="Times New Roman" w:cs="Times New Roman"/>
          <w:b/>
          <w:i/>
          <w:iCs/>
          <w:sz w:val="20"/>
          <w:szCs w:val="28"/>
          <w:lang w:val="en-US"/>
        </w:rPr>
        <w:t>followers</w:t>
      </w:r>
      <w:r w:rsidRPr="00002716">
        <w:rPr>
          <w:rFonts w:ascii="Times New Roman" w:hAnsi="Times New Roman" w:cs="Times New Roman"/>
          <w:b/>
          <w:sz w:val="20"/>
          <w:szCs w:val="28"/>
          <w:lang w:val="en-US"/>
        </w:rPr>
        <w:t xml:space="preserve"> mana yang sesuai dengan target khalayak dari </w:t>
      </w:r>
      <w:r w:rsidRPr="00002716">
        <w:rPr>
          <w:rFonts w:ascii="Times New Roman" w:hAnsi="Times New Roman" w:cs="Times New Roman"/>
          <w:b/>
          <w:i/>
          <w:iCs/>
          <w:sz w:val="20"/>
          <w:szCs w:val="28"/>
          <w:lang w:val="en-US"/>
        </w:rPr>
        <w:t>brand</w:t>
      </w:r>
      <w:r w:rsidRPr="00002716">
        <w:rPr>
          <w:rFonts w:ascii="Times New Roman" w:hAnsi="Times New Roman" w:cs="Times New Roman"/>
          <w:b/>
          <w:sz w:val="20"/>
          <w:szCs w:val="28"/>
          <w:lang w:val="en-US"/>
        </w:rPr>
        <w:t xml:space="preserve">. Semakin tinggi orang yang melihat konten yang dibuat oleh </w:t>
      </w:r>
      <w:r w:rsidRPr="00002716">
        <w:rPr>
          <w:rFonts w:ascii="Times New Roman" w:hAnsi="Times New Roman" w:cs="Times New Roman"/>
          <w:b/>
          <w:i/>
          <w:iCs/>
          <w:sz w:val="20"/>
          <w:szCs w:val="28"/>
          <w:lang w:val="en-US"/>
        </w:rPr>
        <w:t>influencer</w:t>
      </w:r>
      <w:r w:rsidRPr="00002716">
        <w:rPr>
          <w:rFonts w:ascii="Times New Roman" w:hAnsi="Times New Roman" w:cs="Times New Roman"/>
          <w:b/>
          <w:sz w:val="20"/>
          <w:szCs w:val="28"/>
          <w:lang w:val="en-US"/>
        </w:rPr>
        <w:t xml:space="preserve"> tersebut, maka semakin tinggi tingkat </w:t>
      </w:r>
      <w:r w:rsidRPr="00002716">
        <w:rPr>
          <w:rFonts w:ascii="Times New Roman" w:hAnsi="Times New Roman" w:cs="Times New Roman"/>
          <w:b/>
          <w:i/>
          <w:iCs/>
          <w:sz w:val="20"/>
          <w:szCs w:val="28"/>
          <w:lang w:val="en-US"/>
        </w:rPr>
        <w:t>reach</w:t>
      </w:r>
      <w:r w:rsidRPr="00002716">
        <w:rPr>
          <w:rFonts w:ascii="Times New Roman" w:hAnsi="Times New Roman" w:cs="Times New Roman"/>
          <w:b/>
          <w:sz w:val="20"/>
          <w:szCs w:val="28"/>
          <w:lang w:val="en-US"/>
        </w:rPr>
        <w:t>.</w:t>
      </w:r>
    </w:p>
    <w:p w14:paraId="494191DB" w14:textId="77777777" w:rsidR="00F170ED" w:rsidRPr="00002716" w:rsidRDefault="00F170ED" w:rsidP="00F170ED">
      <w:pPr>
        <w:pStyle w:val="ListParagraph"/>
        <w:numPr>
          <w:ilvl w:val="0"/>
          <w:numId w:val="11"/>
        </w:numPr>
        <w:spacing w:after="0" w:line="360" w:lineRule="auto"/>
        <w:ind w:left="1843" w:right="424" w:hanging="284"/>
        <w:jc w:val="both"/>
        <w:rPr>
          <w:rFonts w:ascii="Times New Roman" w:hAnsi="Times New Roman" w:cs="Times New Roman"/>
          <w:b/>
          <w:sz w:val="20"/>
          <w:szCs w:val="28"/>
          <w:lang w:val="en-US"/>
        </w:rPr>
      </w:pPr>
      <w:r w:rsidRPr="00002716">
        <w:rPr>
          <w:rFonts w:ascii="Times New Roman" w:hAnsi="Times New Roman" w:cs="Times New Roman"/>
          <w:b/>
          <w:i/>
          <w:iCs/>
          <w:sz w:val="20"/>
          <w:szCs w:val="28"/>
          <w:lang w:val="en-US"/>
        </w:rPr>
        <w:t>Impression</w:t>
      </w:r>
    </w:p>
    <w:p w14:paraId="73855ED7" w14:textId="77777777" w:rsidR="00F170ED" w:rsidRPr="00002716" w:rsidRDefault="00F170ED" w:rsidP="00F170ED">
      <w:pPr>
        <w:pStyle w:val="ListParagraph"/>
        <w:spacing w:after="0" w:line="360" w:lineRule="auto"/>
        <w:ind w:left="1843" w:right="424" w:firstLine="283"/>
        <w:jc w:val="both"/>
        <w:rPr>
          <w:rFonts w:ascii="Times New Roman" w:hAnsi="Times New Roman" w:cs="Times New Roman"/>
          <w:b/>
          <w:sz w:val="20"/>
          <w:szCs w:val="28"/>
          <w:lang w:val="en-US"/>
        </w:rPr>
      </w:pPr>
      <w:r w:rsidRPr="00002716">
        <w:rPr>
          <w:rFonts w:ascii="Times New Roman" w:hAnsi="Times New Roman" w:cs="Times New Roman"/>
          <w:b/>
          <w:i/>
          <w:iCs/>
          <w:sz w:val="20"/>
          <w:szCs w:val="28"/>
          <w:lang w:val="en-US"/>
        </w:rPr>
        <w:t xml:space="preserve">Impression </w:t>
      </w:r>
      <w:r w:rsidRPr="00002716">
        <w:rPr>
          <w:rFonts w:ascii="Times New Roman" w:hAnsi="Times New Roman" w:cs="Times New Roman"/>
          <w:b/>
          <w:sz w:val="20"/>
          <w:szCs w:val="28"/>
          <w:lang w:val="en-US"/>
        </w:rPr>
        <w:t xml:space="preserve">adalah berapa kali konten atau iklan yang ditampilkan dilayar, tidak peduli apakah itu di klik atau tidak. Contoh, iklan yang muncul dilayar </w:t>
      </w:r>
      <w:r w:rsidRPr="00002716">
        <w:rPr>
          <w:rFonts w:ascii="Times New Roman" w:hAnsi="Times New Roman" w:cs="Times New Roman"/>
          <w:b/>
          <w:sz w:val="20"/>
          <w:szCs w:val="28"/>
          <w:lang w:val="en-US"/>
        </w:rPr>
        <w:lastRenderedPageBreak/>
        <w:t>seseorang sebanyak 10 kali itu berarti ju</w:t>
      </w:r>
      <w:r>
        <w:rPr>
          <w:rFonts w:ascii="Times New Roman" w:hAnsi="Times New Roman" w:cs="Times New Roman"/>
          <w:b/>
          <w:sz w:val="20"/>
          <w:szCs w:val="28"/>
          <w:lang w:val="en-US"/>
        </w:rPr>
        <w:t>rumu</w:t>
      </w:r>
      <w:r w:rsidRPr="00002716">
        <w:rPr>
          <w:rFonts w:ascii="Times New Roman" w:hAnsi="Times New Roman" w:cs="Times New Roman"/>
          <w:b/>
          <w:sz w:val="20"/>
          <w:szCs w:val="28"/>
          <w:lang w:val="en-US"/>
        </w:rPr>
        <w:t xml:space="preserve">mlah </w:t>
      </w:r>
      <w:r w:rsidRPr="00002716">
        <w:rPr>
          <w:rFonts w:ascii="Times New Roman" w:hAnsi="Times New Roman" w:cs="Times New Roman"/>
          <w:b/>
          <w:i/>
          <w:iCs/>
          <w:sz w:val="20"/>
          <w:szCs w:val="28"/>
          <w:lang w:val="en-US"/>
        </w:rPr>
        <w:t>impression</w:t>
      </w:r>
      <w:r w:rsidRPr="00002716">
        <w:rPr>
          <w:rFonts w:ascii="Times New Roman" w:hAnsi="Times New Roman" w:cs="Times New Roman"/>
          <w:b/>
          <w:sz w:val="20"/>
          <w:szCs w:val="28"/>
          <w:lang w:val="en-US"/>
        </w:rPr>
        <w:t xml:space="preserve"> untuk iklan tersebut adalah sebanyak 10.</w:t>
      </w:r>
    </w:p>
    <w:p w14:paraId="5E94479A" w14:textId="77777777" w:rsidR="00F170ED" w:rsidRDefault="00F170ED" w:rsidP="00F170ED">
      <w:pPr>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Agar informasi mengenai suatu produk dapat dengan mudah sampai ke masyarakat, penggunaan internet dan media sosial merupakan cara yang efektif di era modern ini. Melalui media sosial, strategi pemasaran yang digunakan yaitu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dimana produk dipromosikan oleh para </w:t>
      </w:r>
      <w:r>
        <w:rPr>
          <w:rFonts w:ascii="Times New Roman" w:hAnsi="Times New Roman" w:cs="Times New Roman"/>
          <w:bCs/>
          <w:i/>
          <w:iCs/>
          <w:sz w:val="24"/>
          <w:szCs w:val="32"/>
          <w:lang w:val="en-US"/>
        </w:rPr>
        <w:t>influencer</w:t>
      </w:r>
      <w:r>
        <w:rPr>
          <w:rFonts w:ascii="Times New Roman" w:hAnsi="Times New Roman" w:cs="Times New Roman"/>
          <w:bCs/>
          <w:sz w:val="24"/>
          <w:szCs w:val="32"/>
          <w:lang w:val="en-US"/>
        </w:rPr>
        <w:t xml:space="preserve"> yang memiliki pengaruh bagi keputusan pembelian para calon konsumen.</w:t>
      </w:r>
    </w:p>
    <w:p w14:paraId="798BD58E" w14:textId="77777777" w:rsidR="00F170ED" w:rsidRDefault="00F170ED" w:rsidP="00F170ED">
      <w:pPr>
        <w:pStyle w:val="ListParagraph"/>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Menurut </w:t>
      </w:r>
      <w:r>
        <w:rPr>
          <w:rFonts w:ascii="Times New Roman" w:hAnsi="Times New Roman" w:cs="Times New Roman"/>
          <w:b/>
          <w:sz w:val="24"/>
          <w:szCs w:val="32"/>
          <w:lang w:val="en-US"/>
        </w:rPr>
        <w:t>Assauri yang dikutip oleh Haryany Trifena Girsang (2020:32)</w:t>
      </w:r>
      <w:r>
        <w:rPr>
          <w:rFonts w:ascii="Times New Roman" w:hAnsi="Times New Roman" w:cs="Times New Roman"/>
          <w:bCs/>
          <w:sz w:val="24"/>
          <w:szCs w:val="32"/>
          <w:lang w:val="en-US"/>
        </w:rPr>
        <w:t>, “keputusan pembelian merupakan suatu proses pengambilan keputusan akan pembelian yang mencakup penentuan apa yang akan dibeli atau tidak melakukan pembelian dan keputusan itu diperoleh dari kegiatan-kegiatan sebelumnya”.</w:t>
      </w:r>
    </w:p>
    <w:p w14:paraId="048C9709" w14:textId="77777777" w:rsidR="00F170ED" w:rsidRDefault="00F170ED" w:rsidP="00F170ED">
      <w:pPr>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Menurut </w:t>
      </w:r>
      <w:r>
        <w:rPr>
          <w:rFonts w:ascii="Times New Roman" w:hAnsi="Times New Roman" w:cs="Times New Roman"/>
          <w:b/>
          <w:sz w:val="24"/>
          <w:szCs w:val="32"/>
          <w:lang w:val="en-US"/>
        </w:rPr>
        <w:t>Fandy Tjiptono (2015:53)</w:t>
      </w:r>
      <w:r>
        <w:rPr>
          <w:rFonts w:ascii="Times New Roman" w:hAnsi="Times New Roman" w:cs="Times New Roman"/>
          <w:bCs/>
          <w:sz w:val="24"/>
          <w:szCs w:val="32"/>
          <w:lang w:val="en-US"/>
        </w:rPr>
        <w:t>, “proses keputusan pembelian dapat dikategorikan secara garis besar ke dalam tiga tahap utama: pra-pembelian, konsumsi, dan evaluasi purnabeli”. Tahap-tahap dalam proses keputusan pembelian adalah sebagai berikut:</w:t>
      </w:r>
    </w:p>
    <w:p w14:paraId="208ADDDB" w14:textId="77777777" w:rsidR="00F170ED" w:rsidRPr="00592F51" w:rsidRDefault="00F170ED" w:rsidP="00F170ED">
      <w:pPr>
        <w:pStyle w:val="ListParagraph"/>
        <w:numPr>
          <w:ilvl w:val="0"/>
          <w:numId w:val="12"/>
        </w:numPr>
        <w:spacing w:after="0" w:line="480" w:lineRule="auto"/>
        <w:ind w:left="1418" w:hanging="284"/>
        <w:jc w:val="both"/>
        <w:rPr>
          <w:rFonts w:ascii="Times New Roman" w:hAnsi="Times New Roman" w:cs="Times New Roman"/>
          <w:bCs/>
          <w:sz w:val="24"/>
          <w:szCs w:val="32"/>
          <w:lang w:val="en-US"/>
        </w:rPr>
      </w:pPr>
      <w:r w:rsidRPr="00592F51">
        <w:rPr>
          <w:rFonts w:ascii="Times New Roman" w:hAnsi="Times New Roman" w:cs="Times New Roman"/>
          <w:bCs/>
          <w:sz w:val="24"/>
          <w:szCs w:val="32"/>
          <w:lang w:val="en-US"/>
        </w:rPr>
        <w:t>Identifikasi kebutuhan</w:t>
      </w:r>
    </w:p>
    <w:p w14:paraId="0A6DED22"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Proses pembelian diawali ketika konsumen mengenal suatu masalah atau kebutuhan. Kebutuhan ini dipicu ketika konsumen tersebut mendapatkan stimulus (pikiran, tindakan atau motivasi). Stimulus bisa berupa:</w:t>
      </w:r>
    </w:p>
    <w:p w14:paraId="362EEB46" w14:textId="77777777" w:rsidR="00F170ED" w:rsidRDefault="00F170ED" w:rsidP="00F170ED">
      <w:pPr>
        <w:pStyle w:val="ListParagraph"/>
        <w:numPr>
          <w:ilvl w:val="0"/>
          <w:numId w:val="13"/>
        </w:numPr>
        <w:spacing w:after="0" w:line="480" w:lineRule="auto"/>
        <w:ind w:left="1701" w:hanging="283"/>
        <w:jc w:val="both"/>
        <w:rPr>
          <w:rFonts w:ascii="Times New Roman" w:hAnsi="Times New Roman" w:cs="Times New Roman"/>
          <w:bCs/>
          <w:sz w:val="24"/>
          <w:szCs w:val="32"/>
          <w:lang w:val="en-US"/>
        </w:rPr>
      </w:pPr>
      <w:r w:rsidRPr="00592F51">
        <w:rPr>
          <w:rFonts w:ascii="Times New Roman" w:hAnsi="Times New Roman" w:cs="Times New Roman"/>
          <w:bCs/>
          <w:i/>
          <w:iCs/>
          <w:sz w:val="24"/>
          <w:szCs w:val="32"/>
          <w:lang w:val="en-US"/>
        </w:rPr>
        <w:t>Commercial cues</w:t>
      </w:r>
      <w:r w:rsidRPr="00592F51">
        <w:rPr>
          <w:rFonts w:ascii="Times New Roman" w:hAnsi="Times New Roman" w:cs="Times New Roman"/>
          <w:bCs/>
          <w:sz w:val="24"/>
          <w:szCs w:val="32"/>
          <w:lang w:val="en-US"/>
        </w:rPr>
        <w:t>, yaitu kejadian atau motivasi yang memberikan stimulus bagi konsumen untuk melakukan pembelian, sebagai hasil usaha promosi perusahaan.</w:t>
      </w:r>
    </w:p>
    <w:p w14:paraId="41049F91" w14:textId="77777777" w:rsidR="00F170ED" w:rsidRDefault="00F170ED" w:rsidP="00F170ED">
      <w:pPr>
        <w:pStyle w:val="ListParagraph"/>
        <w:numPr>
          <w:ilvl w:val="0"/>
          <w:numId w:val="13"/>
        </w:numPr>
        <w:spacing w:after="0" w:line="480" w:lineRule="auto"/>
        <w:ind w:left="1701" w:hanging="283"/>
        <w:jc w:val="both"/>
        <w:rPr>
          <w:rFonts w:ascii="Times New Roman" w:hAnsi="Times New Roman" w:cs="Times New Roman"/>
          <w:bCs/>
          <w:sz w:val="24"/>
          <w:szCs w:val="32"/>
          <w:lang w:val="en-US"/>
        </w:rPr>
      </w:pPr>
      <w:r w:rsidRPr="00592F51">
        <w:rPr>
          <w:rFonts w:ascii="Times New Roman" w:hAnsi="Times New Roman" w:cs="Times New Roman"/>
          <w:bCs/>
          <w:i/>
          <w:iCs/>
          <w:sz w:val="24"/>
          <w:szCs w:val="32"/>
          <w:lang w:val="en-US"/>
        </w:rPr>
        <w:t>Social cues</w:t>
      </w:r>
      <w:r w:rsidRPr="00592F51">
        <w:rPr>
          <w:rFonts w:ascii="Times New Roman" w:hAnsi="Times New Roman" w:cs="Times New Roman"/>
          <w:bCs/>
          <w:sz w:val="24"/>
          <w:szCs w:val="32"/>
          <w:lang w:val="en-US"/>
        </w:rPr>
        <w:t xml:space="preserve"> adalah stimulus yang didapatkan dari kelompok referensi yang dijadikan panutan atau acuan oleh seseorang.</w:t>
      </w:r>
    </w:p>
    <w:p w14:paraId="696A4DEC" w14:textId="77777777" w:rsidR="00F170ED" w:rsidRPr="00592F51" w:rsidRDefault="00F170ED" w:rsidP="00F170ED">
      <w:pPr>
        <w:pStyle w:val="ListParagraph"/>
        <w:numPr>
          <w:ilvl w:val="0"/>
          <w:numId w:val="13"/>
        </w:numPr>
        <w:spacing w:after="0" w:line="480" w:lineRule="auto"/>
        <w:ind w:left="1701" w:hanging="283"/>
        <w:jc w:val="both"/>
        <w:rPr>
          <w:rFonts w:ascii="Times New Roman" w:hAnsi="Times New Roman" w:cs="Times New Roman"/>
          <w:bCs/>
          <w:sz w:val="24"/>
          <w:szCs w:val="32"/>
          <w:lang w:val="en-US"/>
        </w:rPr>
      </w:pPr>
      <w:r w:rsidRPr="00592F51">
        <w:rPr>
          <w:rFonts w:ascii="Times New Roman" w:hAnsi="Times New Roman" w:cs="Times New Roman"/>
          <w:bCs/>
          <w:i/>
          <w:iCs/>
          <w:sz w:val="24"/>
          <w:szCs w:val="32"/>
          <w:lang w:val="en-US"/>
        </w:rPr>
        <w:t>Physical cues</w:t>
      </w:r>
      <w:r w:rsidRPr="00592F51">
        <w:rPr>
          <w:rFonts w:ascii="Times New Roman" w:hAnsi="Times New Roman" w:cs="Times New Roman"/>
          <w:bCs/>
          <w:sz w:val="24"/>
          <w:szCs w:val="32"/>
          <w:lang w:val="en-US"/>
        </w:rPr>
        <w:t xml:space="preserve">, yakni stimulus yang ditimbulkan karena rasa haus, lapar, lelah dan </w:t>
      </w:r>
      <w:r w:rsidRPr="00592F51">
        <w:rPr>
          <w:rFonts w:ascii="Times New Roman" w:hAnsi="Times New Roman" w:cs="Times New Roman"/>
          <w:bCs/>
          <w:i/>
          <w:iCs/>
          <w:sz w:val="24"/>
          <w:szCs w:val="32"/>
          <w:lang w:val="en-US"/>
        </w:rPr>
        <w:t>biological</w:t>
      </w:r>
      <w:r w:rsidRPr="00592F51">
        <w:rPr>
          <w:rFonts w:ascii="Times New Roman" w:hAnsi="Times New Roman" w:cs="Times New Roman"/>
          <w:bCs/>
          <w:sz w:val="24"/>
          <w:szCs w:val="32"/>
          <w:lang w:val="en-US"/>
        </w:rPr>
        <w:t xml:space="preserve"> </w:t>
      </w:r>
      <w:r w:rsidRPr="00592F51">
        <w:rPr>
          <w:rFonts w:ascii="Times New Roman" w:hAnsi="Times New Roman" w:cs="Times New Roman"/>
          <w:bCs/>
          <w:i/>
          <w:iCs/>
          <w:sz w:val="24"/>
          <w:szCs w:val="32"/>
          <w:lang w:val="en-US"/>
        </w:rPr>
        <w:t>cues</w:t>
      </w:r>
      <w:r w:rsidRPr="00592F51">
        <w:rPr>
          <w:rFonts w:ascii="Times New Roman" w:hAnsi="Times New Roman" w:cs="Times New Roman"/>
          <w:bCs/>
          <w:sz w:val="24"/>
          <w:szCs w:val="32"/>
          <w:lang w:val="en-US"/>
        </w:rPr>
        <w:t xml:space="preserve"> lainnya.</w:t>
      </w:r>
    </w:p>
    <w:p w14:paraId="2E3C452E" w14:textId="77777777" w:rsidR="00F170ED" w:rsidRDefault="00F170ED" w:rsidP="00F170ED">
      <w:pPr>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Pada hakikatnya, identifikasi masalah atau kebutuhan muncul dikarenakan seseorang mempersepsikan adanya perbedaan antara kondisi yang diharapkan atau diidamkan (</w:t>
      </w:r>
      <w:r>
        <w:rPr>
          <w:rFonts w:ascii="Times New Roman" w:hAnsi="Times New Roman" w:cs="Times New Roman"/>
          <w:bCs/>
          <w:i/>
          <w:iCs/>
          <w:sz w:val="24"/>
          <w:szCs w:val="32"/>
          <w:lang w:val="en-US"/>
        </w:rPr>
        <w:t>desired state</w:t>
      </w:r>
      <w:r>
        <w:rPr>
          <w:rFonts w:ascii="Times New Roman" w:hAnsi="Times New Roman" w:cs="Times New Roman"/>
          <w:bCs/>
          <w:sz w:val="24"/>
          <w:szCs w:val="32"/>
          <w:lang w:val="en-US"/>
        </w:rPr>
        <w:t>) dan kondisi aktual (</w:t>
      </w:r>
      <w:r>
        <w:rPr>
          <w:rFonts w:ascii="Times New Roman" w:hAnsi="Times New Roman" w:cs="Times New Roman"/>
          <w:bCs/>
          <w:i/>
          <w:iCs/>
          <w:sz w:val="24"/>
          <w:szCs w:val="32"/>
          <w:lang w:val="en-US"/>
        </w:rPr>
        <w:t>actual state</w:t>
      </w:r>
      <w:r>
        <w:rPr>
          <w:rFonts w:ascii="Times New Roman" w:hAnsi="Times New Roman" w:cs="Times New Roman"/>
          <w:bCs/>
          <w:sz w:val="24"/>
          <w:szCs w:val="32"/>
          <w:lang w:val="en-US"/>
        </w:rPr>
        <w:t xml:space="preserve">). </w:t>
      </w:r>
      <w:r>
        <w:rPr>
          <w:rFonts w:ascii="Times New Roman" w:hAnsi="Times New Roman" w:cs="Times New Roman"/>
          <w:bCs/>
          <w:i/>
          <w:iCs/>
          <w:sz w:val="24"/>
          <w:szCs w:val="32"/>
          <w:lang w:val="en-US"/>
        </w:rPr>
        <w:t>Desired state</w:t>
      </w:r>
      <w:r>
        <w:rPr>
          <w:rFonts w:ascii="Times New Roman" w:hAnsi="Times New Roman" w:cs="Times New Roman"/>
          <w:bCs/>
          <w:sz w:val="24"/>
          <w:szCs w:val="32"/>
          <w:lang w:val="en-US"/>
        </w:rPr>
        <w:t xml:space="preserve"> dipengaruhi sejumlah faktor, seperti budaya/sub-budaya, status sosial, kelompok referensi, karakteristik rumah tangga, status finansial, ekspektasi finansial, keputusan sebelumnya, perkembangan individual, emosi, motif, dan situasi. Sedangkan </w:t>
      </w:r>
      <w:r>
        <w:rPr>
          <w:rFonts w:ascii="Times New Roman" w:hAnsi="Times New Roman" w:cs="Times New Roman"/>
          <w:bCs/>
          <w:i/>
          <w:iCs/>
          <w:sz w:val="24"/>
          <w:szCs w:val="32"/>
          <w:lang w:val="en-US"/>
        </w:rPr>
        <w:t>actual state</w:t>
      </w:r>
      <w:r>
        <w:rPr>
          <w:rFonts w:ascii="Times New Roman" w:hAnsi="Times New Roman" w:cs="Times New Roman"/>
          <w:bCs/>
          <w:sz w:val="24"/>
          <w:szCs w:val="32"/>
          <w:lang w:val="en-US"/>
        </w:rPr>
        <w:t xml:space="preserve"> dipengaruhi keputusan masa lalu, kinerja produk/merek, perkembangan individual, emosi, pemerintah, kelompok konsumen, ketersediaan produk, dan faktor situasional.</w:t>
      </w:r>
    </w:p>
    <w:p w14:paraId="5936C582" w14:textId="77777777" w:rsidR="00F170ED" w:rsidRPr="00592F51" w:rsidRDefault="00F170ED" w:rsidP="00F170ED">
      <w:pPr>
        <w:pStyle w:val="ListParagraph"/>
        <w:numPr>
          <w:ilvl w:val="0"/>
          <w:numId w:val="12"/>
        </w:numPr>
        <w:spacing w:after="0" w:line="480" w:lineRule="auto"/>
        <w:ind w:left="1418" w:hanging="284"/>
        <w:jc w:val="both"/>
        <w:rPr>
          <w:rFonts w:ascii="Times New Roman" w:hAnsi="Times New Roman" w:cs="Times New Roman"/>
          <w:bCs/>
          <w:sz w:val="24"/>
          <w:szCs w:val="32"/>
          <w:lang w:val="en-US"/>
        </w:rPr>
      </w:pPr>
      <w:r w:rsidRPr="00592F51">
        <w:rPr>
          <w:rFonts w:ascii="Times New Roman" w:hAnsi="Times New Roman" w:cs="Times New Roman"/>
          <w:bCs/>
          <w:sz w:val="24"/>
          <w:szCs w:val="32"/>
          <w:lang w:val="en-US"/>
        </w:rPr>
        <w:t>Pencarian informasi</w:t>
      </w:r>
    </w:p>
    <w:p w14:paraId="2543F73A"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Sebelum memutuskan tipe produk, merek spesifik, dan pemasok yang akan dipilih, konsumen biasanya mengumpulkan berbagai informasi mengenai alternatif. Melalui pengumpulan informasi, konsumen mengetahui merek-merek yang bersaing dan keistimewaan masing-masing merek. Akan tetapi, dalam semua proses pembuatan keputusan konsumen, jarang sekali dijumpai ada konsumen yang mempertimbangkan semua alternatif produk atau merek yang ada di pasar.</w:t>
      </w:r>
    </w:p>
    <w:p w14:paraId="3B702E3C"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Pencarian informasi bisa dilakukan secara pasif maupun proaktif. Dalam pencarian internal (pasif), konsumen mengakses dan mengandalkan memorinya berkenaan dengan informasi-informasi relevan menyangkut produk atau jasa yang sedang dipertimbangkan untuk dibeli. Sedangkan dalam pencarian eksternal (proaktif), konsumen mengumpulkan informasi-informasi baru melalui sumber-sumber lain selain pengalamannya sendiri, misalnya bertanya kepada teman, membaca koran atau majalah, mem-</w:t>
      </w:r>
      <w:r>
        <w:rPr>
          <w:rFonts w:ascii="Times New Roman" w:hAnsi="Times New Roman" w:cs="Times New Roman"/>
          <w:bCs/>
          <w:i/>
          <w:iCs/>
          <w:sz w:val="24"/>
          <w:szCs w:val="32"/>
          <w:lang w:val="en-US"/>
        </w:rPr>
        <w:t>browsing</w:t>
      </w:r>
      <w:r>
        <w:rPr>
          <w:rFonts w:ascii="Times New Roman" w:hAnsi="Times New Roman" w:cs="Times New Roman"/>
          <w:bCs/>
          <w:sz w:val="24"/>
          <w:szCs w:val="32"/>
          <w:lang w:val="en-US"/>
        </w:rPr>
        <w:t xml:space="preserve"> portal dan situs-situs perusahaan di internet, melakukan </w:t>
      </w:r>
      <w:r>
        <w:rPr>
          <w:rFonts w:ascii="Times New Roman" w:hAnsi="Times New Roman" w:cs="Times New Roman"/>
          <w:bCs/>
          <w:i/>
          <w:iCs/>
          <w:sz w:val="24"/>
          <w:szCs w:val="32"/>
          <w:lang w:val="en-US"/>
        </w:rPr>
        <w:t>window shopping</w:t>
      </w:r>
      <w:r>
        <w:rPr>
          <w:rFonts w:ascii="Times New Roman" w:hAnsi="Times New Roman" w:cs="Times New Roman"/>
          <w:bCs/>
          <w:sz w:val="24"/>
          <w:szCs w:val="32"/>
          <w:lang w:val="en-US"/>
        </w:rPr>
        <w:t>, dan seterusnya.</w:t>
      </w:r>
    </w:p>
    <w:p w14:paraId="59AA762F" w14:textId="77777777" w:rsidR="00F170ED" w:rsidRDefault="00F170ED" w:rsidP="00F170ED">
      <w:pPr>
        <w:pStyle w:val="ListParagraph"/>
        <w:numPr>
          <w:ilvl w:val="0"/>
          <w:numId w:val="12"/>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Evaluasi alternatif</w:t>
      </w:r>
    </w:p>
    <w:p w14:paraId="7B84C05D"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Setelah terkumpul berbagai alternatif solusi, konsumen kemudian mengevaluasi dan menyeleksinya untuk menentukan pilihan akhir. Proses evaluasi bisa dilakukan secara sistematis (menggunakan serangkaian langkah formal), bisa pula secara non-sistematis (memilih secara acak atau semata-mata mengandalkan intuisi).</w:t>
      </w:r>
    </w:p>
    <w:p w14:paraId="2ED4A114"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Terdapat beberapa proses evaluasi keputusan. Sebagian besar model sekarang dari proses evaluasi konsumen berorientasi secara kognitif – yaitu mereka melihat konsumen dalam membuat pertimbangan produk sebagian besar secara sadar dan rasional. Konsumen tentunya mencari manfaat tertentu dari solusi produk. Konsumen memandang setiap produk sebagai rangkaian atribut dengan kemampuan yang berbeda-beda dalam memberikan manfaat yang dicari dan memuaskan kebutuhan tersebut.</w:t>
      </w:r>
    </w:p>
    <w:p w14:paraId="2E344852" w14:textId="77777777" w:rsidR="00F170ED" w:rsidRDefault="00F170ED" w:rsidP="00F170ED">
      <w:pPr>
        <w:pStyle w:val="ListParagraph"/>
        <w:numPr>
          <w:ilvl w:val="0"/>
          <w:numId w:val="12"/>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Pembelian dan konsumsi</w:t>
      </w:r>
    </w:p>
    <w:p w14:paraId="26C73347"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Salah satu perbedaan fundamental antara pembelian barang dan pembelian jasa adalah menyangkut proses produksi dan konsumsi. Pada barang, tahap pembelian dan konsumsi biasanya terpisah. Meskipun terdapat interaksi antara pemasar dan pelanggan selama tahap pembelian aktual, tahap pemakaian barang biasanya terlepas dari pengaruh langsung para pemasar. Pelanggan dapat memilih kapan, di mana dan bagaimana mereka menggunakan produk. Dalam beberapa kasus, pelanggan bahkan tidak memanfaatkan potensi penuh produk teknis dikarekanan mereka tidak membaca atau tidak memahami sepenuhnya. Hal ini memicu ketidakpuasan pelanggan.</w:t>
      </w:r>
    </w:p>
    <w:p w14:paraId="4306FB31"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Sebaliknya, perusahaan jasa berpeluang besar untuk secara aktif membantu pelanggan memaksimumkan nilai dari pengalaman konsumsinya. Penyedia jasa dapat secara efektif mempengaruhi proses konsumsi dan evaluasi.</w:t>
      </w:r>
    </w:p>
    <w:p w14:paraId="7DDF5CD1" w14:textId="77777777" w:rsidR="00F170ED" w:rsidRDefault="00F170ED" w:rsidP="00F170ED">
      <w:pPr>
        <w:pStyle w:val="ListParagraph"/>
        <w:numPr>
          <w:ilvl w:val="0"/>
          <w:numId w:val="12"/>
        </w:numPr>
        <w:spacing w:after="0" w:line="480" w:lineRule="auto"/>
        <w:ind w:left="1418" w:hanging="284"/>
        <w:jc w:val="both"/>
        <w:rPr>
          <w:rFonts w:ascii="Times New Roman" w:hAnsi="Times New Roman" w:cs="Times New Roman"/>
          <w:bCs/>
          <w:sz w:val="24"/>
          <w:szCs w:val="32"/>
          <w:lang w:val="en-US"/>
        </w:rPr>
      </w:pPr>
      <w:r>
        <w:rPr>
          <w:rFonts w:ascii="Times New Roman" w:hAnsi="Times New Roman" w:cs="Times New Roman"/>
          <w:bCs/>
          <w:sz w:val="24"/>
          <w:szCs w:val="32"/>
          <w:lang w:val="en-US"/>
        </w:rPr>
        <w:t>Evaluasi purnabeli</w:t>
      </w:r>
    </w:p>
    <w:p w14:paraId="7CF8ABD8" w14:textId="77777777" w:rsidR="00F170ED" w:rsidRDefault="00F170ED" w:rsidP="00F170ED">
      <w:pPr>
        <w:pStyle w:val="ListParagraph"/>
        <w:spacing w:after="0" w:line="480" w:lineRule="auto"/>
        <w:ind w:left="1418" w:firstLine="283"/>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Evaluasi purnabeli akan berlangsung setelah pilihan telah dibuat dan produk telah dibeli serta dikonsumsi. Dalam tahap ini, konsumen mungkin mengalami disonasi kognitif (keraguan menyangkut ketepatan keputusan pembelian). Pemasar biasanya berusaha meminimumkan disonansi kognitif pelanggan dengan berbagai strategi, diantaranya melakukan kontak purnabeli dengan pelanggan, menyediakan </w:t>
      </w:r>
      <w:r>
        <w:rPr>
          <w:rFonts w:ascii="Times New Roman" w:hAnsi="Times New Roman" w:cs="Times New Roman"/>
          <w:bCs/>
          <w:i/>
          <w:iCs/>
          <w:sz w:val="24"/>
          <w:szCs w:val="32"/>
          <w:lang w:val="en-US"/>
        </w:rPr>
        <w:t>reassuring letters</w:t>
      </w:r>
      <w:r>
        <w:rPr>
          <w:rFonts w:ascii="Times New Roman" w:hAnsi="Times New Roman" w:cs="Times New Roman"/>
          <w:bCs/>
          <w:sz w:val="24"/>
          <w:szCs w:val="32"/>
          <w:lang w:val="en-US"/>
        </w:rPr>
        <w:t xml:space="preserve"> di kemasan produk, menyediakan garansi dan jaminan, dan memperkuat keputusan pelanggan melalui iklan perusahaan. Sementara itu, pembelian tertentu mungkin saja berakhir dengan situasi </w:t>
      </w:r>
      <w:r>
        <w:rPr>
          <w:rFonts w:ascii="Times New Roman" w:hAnsi="Times New Roman" w:cs="Times New Roman"/>
          <w:bCs/>
          <w:i/>
          <w:iCs/>
          <w:sz w:val="24"/>
          <w:szCs w:val="32"/>
          <w:lang w:val="en-US"/>
        </w:rPr>
        <w:t>non-use</w:t>
      </w:r>
      <w:r>
        <w:rPr>
          <w:rFonts w:ascii="Times New Roman" w:hAnsi="Times New Roman" w:cs="Times New Roman"/>
          <w:bCs/>
          <w:sz w:val="24"/>
          <w:szCs w:val="32"/>
          <w:lang w:val="en-US"/>
        </w:rPr>
        <w:t xml:space="preserve"> (tanpa pemakaian), karena konsumen memutuskan untuk menyimpannya atau bahkan mengembalikannya tanpa pernah menggunakannya.</w:t>
      </w:r>
    </w:p>
    <w:p w14:paraId="6AE5694A" w14:textId="77777777" w:rsidR="00F170ED" w:rsidRDefault="00F170ED" w:rsidP="00F170ED">
      <w:pPr>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Menurut </w:t>
      </w:r>
      <w:r>
        <w:rPr>
          <w:rFonts w:ascii="Times New Roman" w:hAnsi="Times New Roman" w:cs="Times New Roman"/>
          <w:b/>
          <w:sz w:val="24"/>
          <w:szCs w:val="32"/>
          <w:lang w:val="en-US"/>
        </w:rPr>
        <w:t>Wandanaya yang dikutip oleh Oka Harifin Sah Putra (2019:36)</w:t>
      </w:r>
      <w:r>
        <w:rPr>
          <w:rFonts w:ascii="Times New Roman" w:hAnsi="Times New Roman" w:cs="Times New Roman"/>
          <w:bCs/>
          <w:sz w:val="24"/>
          <w:szCs w:val="32"/>
          <w:lang w:val="en-US"/>
        </w:rPr>
        <w:t xml:space="preserve">, “dengan adanya program periklanan menggunakan internet ini, pemasar dapat meningkatkan volume penjualan karena dengan adanya program pemasaran melalui internet dapat mempengaruhi keputusan pembelian secara </w:t>
      </w:r>
      <w:r>
        <w:rPr>
          <w:rFonts w:ascii="Times New Roman" w:hAnsi="Times New Roman" w:cs="Times New Roman"/>
          <w:bCs/>
          <w:i/>
          <w:iCs/>
          <w:sz w:val="24"/>
          <w:szCs w:val="32"/>
          <w:lang w:val="en-US"/>
        </w:rPr>
        <w:t>online</w:t>
      </w:r>
      <w:r>
        <w:rPr>
          <w:rFonts w:ascii="Times New Roman" w:hAnsi="Times New Roman" w:cs="Times New Roman"/>
          <w:bCs/>
          <w:sz w:val="24"/>
          <w:szCs w:val="32"/>
          <w:lang w:val="en-US"/>
        </w:rPr>
        <w:t>”.</w:t>
      </w:r>
    </w:p>
    <w:p w14:paraId="7E052468" w14:textId="77777777" w:rsidR="00F170ED" w:rsidRDefault="00F170ED" w:rsidP="00F170ED">
      <w:pPr>
        <w:spacing w:after="0" w:line="480" w:lineRule="auto"/>
        <w:ind w:left="1134" w:firstLine="567"/>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Berdasarkan pendapat diatas, ada keterkaitan yang jelas antara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dengan keputusan pembelian konsumen yang dapat meningkatkan jumlah penjualan suatu perusahaan. Berdasarkan kerangka pemikiran tersebut, maka dapat digambarkan alur pikir sebagai berikut:</w:t>
      </w:r>
    </w:p>
    <w:p w14:paraId="2652929C" w14:textId="77777777" w:rsidR="00F170ED" w:rsidRDefault="00F170ED" w:rsidP="00F170ED">
      <w:pPr>
        <w:pStyle w:val="ListParagraph"/>
        <w:spacing w:after="0" w:line="360" w:lineRule="auto"/>
        <w:ind w:left="1134"/>
        <w:jc w:val="center"/>
        <w:rPr>
          <w:rFonts w:ascii="Times New Roman" w:hAnsi="Times New Roman" w:cs="Times New Roman"/>
          <w:b/>
          <w:sz w:val="24"/>
          <w:szCs w:val="32"/>
          <w:lang w:val="en-US"/>
        </w:rPr>
      </w:pPr>
      <w:r>
        <w:rPr>
          <w:rFonts w:ascii="Times New Roman" w:hAnsi="Times New Roman" w:cs="Times New Roman"/>
          <w:b/>
          <w:sz w:val="24"/>
          <w:szCs w:val="32"/>
          <w:lang w:val="en-US"/>
        </w:rPr>
        <w:t>Gambar 2.3</w:t>
      </w:r>
    </w:p>
    <w:p w14:paraId="48CF22A5" w14:textId="77777777" w:rsidR="00F170ED" w:rsidRDefault="00F170ED" w:rsidP="00F170ED">
      <w:pPr>
        <w:pStyle w:val="ListParagraph"/>
        <w:spacing w:after="0" w:line="360" w:lineRule="auto"/>
        <w:ind w:left="1134"/>
        <w:jc w:val="center"/>
        <w:rPr>
          <w:rFonts w:ascii="Times New Roman" w:hAnsi="Times New Roman" w:cs="Times New Roman"/>
          <w:b/>
          <w:sz w:val="24"/>
          <w:szCs w:val="32"/>
          <w:lang w:val="en-US"/>
        </w:rPr>
      </w:pPr>
      <w:r>
        <w:rPr>
          <w:rFonts w:ascii="Times New Roman" w:hAnsi="Times New Roman" w:cs="Times New Roman"/>
          <w:b/>
          <w:sz w:val="24"/>
          <w:szCs w:val="32"/>
          <w:lang w:val="en-US"/>
        </w:rPr>
        <w:t>Kerangka Pemikiran</w:t>
      </w:r>
    </w:p>
    <w:p w14:paraId="4D70E1B7" w14:textId="77777777" w:rsidR="00F170ED" w:rsidRDefault="00F170ED" w:rsidP="00F170ED">
      <w:pPr>
        <w:pStyle w:val="ListParagraph"/>
        <w:spacing w:after="0" w:line="360" w:lineRule="auto"/>
        <w:ind w:left="1134"/>
        <w:jc w:val="center"/>
        <w:rPr>
          <w:rFonts w:ascii="Times New Roman" w:hAnsi="Times New Roman" w:cs="Times New Roman"/>
          <w:b/>
          <w:sz w:val="24"/>
          <w:szCs w:val="32"/>
          <w:lang w:val="en-US"/>
        </w:rPr>
      </w:pPr>
      <w:r>
        <w:rPr>
          <w:rFonts w:ascii="Times New Roman" w:hAnsi="Times New Roman" w:cs="Times New Roman"/>
          <w:b/>
          <w:noProof/>
          <w:sz w:val="24"/>
          <w:szCs w:val="32"/>
          <w:lang w:val="en-US"/>
        </w:rPr>
        <mc:AlternateContent>
          <mc:Choice Requires="wps">
            <w:drawing>
              <wp:anchor distT="0" distB="0" distL="114300" distR="114300" simplePos="0" relativeHeight="251660288" behindDoc="0" locked="0" layoutInCell="1" allowOverlap="1" wp14:anchorId="7050324F" wp14:editId="4FA6E9E6">
                <wp:simplePos x="0" y="0"/>
                <wp:positionH relativeFrom="column">
                  <wp:posOffset>3255110</wp:posOffset>
                </wp:positionH>
                <wp:positionV relativeFrom="paragraph">
                  <wp:posOffset>21803</wp:posOffset>
                </wp:positionV>
                <wp:extent cx="1653540" cy="2835275"/>
                <wp:effectExtent l="0" t="0" r="22860" b="22225"/>
                <wp:wrapNone/>
                <wp:docPr id="6" name="Rectangle 6"/>
                <wp:cNvGraphicFramePr/>
                <a:graphic xmlns:a="http://schemas.openxmlformats.org/drawingml/2006/main">
                  <a:graphicData uri="http://schemas.microsoft.com/office/word/2010/wordprocessingShape">
                    <wps:wsp>
                      <wps:cNvSpPr/>
                      <wps:spPr>
                        <a:xfrm>
                          <a:off x="0" y="0"/>
                          <a:ext cx="1653540" cy="283527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AB9E5D" w14:textId="77777777" w:rsidR="00F170ED" w:rsidRDefault="00F170ED" w:rsidP="00F170ED">
                            <w:pPr>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Keputusan Pembelian</w:t>
                            </w:r>
                            <w:r w:rsidRPr="00465416">
                              <w:rPr>
                                <w:rFonts w:ascii="Times New Roman" w:hAnsi="Times New Roman" w:cs="Times New Roman"/>
                                <w:b/>
                                <w:bCs/>
                                <w:i/>
                                <w:iCs/>
                                <w:sz w:val="24"/>
                                <w:szCs w:val="24"/>
                                <w:lang w:val="en-ID"/>
                              </w:rPr>
                              <w:t xml:space="preserve">              </w:t>
                            </w:r>
                            <w:r w:rsidRPr="00465416">
                              <w:rPr>
                                <w:rFonts w:ascii="Times New Roman" w:hAnsi="Times New Roman" w:cs="Times New Roman"/>
                                <w:b/>
                                <w:bCs/>
                                <w:sz w:val="24"/>
                                <w:szCs w:val="24"/>
                                <w:lang w:val="en-ID"/>
                              </w:rPr>
                              <w:t>(</w:t>
                            </w:r>
                            <w:r>
                              <w:rPr>
                                <w:rFonts w:ascii="Times New Roman" w:hAnsi="Times New Roman" w:cs="Times New Roman"/>
                                <w:b/>
                                <w:bCs/>
                                <w:sz w:val="24"/>
                                <w:szCs w:val="24"/>
                                <w:lang w:val="en-ID"/>
                              </w:rPr>
                              <w:t>Y</w:t>
                            </w:r>
                            <w:r w:rsidRPr="00465416">
                              <w:rPr>
                                <w:rFonts w:ascii="Times New Roman" w:hAnsi="Times New Roman" w:cs="Times New Roman"/>
                                <w:b/>
                                <w:bCs/>
                                <w:sz w:val="24"/>
                                <w:szCs w:val="24"/>
                                <w:lang w:val="en-ID"/>
                              </w:rPr>
                              <w:t>)</w:t>
                            </w:r>
                          </w:p>
                          <w:p w14:paraId="39E721FD" w14:textId="77777777" w:rsidR="00F170ED" w:rsidRPr="00D04735"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sz w:val="24"/>
                                <w:szCs w:val="24"/>
                                <w:lang w:val="en-ID"/>
                              </w:rPr>
                              <w:t>Identifikasi kebutuhan</w:t>
                            </w:r>
                          </w:p>
                          <w:p w14:paraId="730FB655" w14:textId="77777777" w:rsidR="00F170ED" w:rsidRPr="00D04735"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sz w:val="24"/>
                                <w:szCs w:val="24"/>
                                <w:lang w:val="en-ID"/>
                              </w:rPr>
                              <w:t>Pencarian informasi</w:t>
                            </w:r>
                          </w:p>
                          <w:p w14:paraId="3CD2C966" w14:textId="77777777" w:rsidR="00F170ED" w:rsidRPr="00D04735"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sz w:val="24"/>
                                <w:szCs w:val="24"/>
                                <w:lang w:val="en-ID"/>
                              </w:rPr>
                              <w:t>Evaluasi alternatif</w:t>
                            </w:r>
                          </w:p>
                          <w:p w14:paraId="7D8524E5" w14:textId="77777777" w:rsidR="00F170ED" w:rsidRPr="00D04735"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sz w:val="24"/>
                                <w:szCs w:val="24"/>
                                <w:lang w:val="en-ID"/>
                              </w:rPr>
                              <w:t>Pembelian dan konsumsi</w:t>
                            </w:r>
                          </w:p>
                          <w:p w14:paraId="77E55309" w14:textId="77777777" w:rsidR="00F170ED" w:rsidRPr="006602A1"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sz w:val="24"/>
                                <w:szCs w:val="24"/>
                                <w:lang w:val="en-ID"/>
                              </w:rPr>
                              <w:t>Evaluasi purnabeli</w:t>
                            </w:r>
                          </w:p>
                          <w:p w14:paraId="33AF6533" w14:textId="77777777" w:rsidR="00F170ED" w:rsidRDefault="00F170ED" w:rsidP="00F170ED">
                            <w:pPr>
                              <w:pStyle w:val="ListParagraph"/>
                              <w:ind w:left="0"/>
                              <w:jc w:val="center"/>
                              <w:rPr>
                                <w:rFonts w:ascii="Times New Roman" w:hAnsi="Times New Roman" w:cs="Times New Roman"/>
                                <w:b/>
                                <w:sz w:val="24"/>
                                <w:szCs w:val="32"/>
                                <w:lang w:val="en-US"/>
                              </w:rPr>
                            </w:pPr>
                          </w:p>
                          <w:p w14:paraId="6ACA22C7" w14:textId="77777777" w:rsidR="00F170ED" w:rsidRPr="00D04735" w:rsidRDefault="00F170ED" w:rsidP="00F170ED">
                            <w:pPr>
                              <w:pStyle w:val="ListParagraph"/>
                              <w:ind w:left="0"/>
                              <w:jc w:val="center"/>
                              <w:rPr>
                                <w:rFonts w:ascii="Times New Roman" w:hAnsi="Times New Roman" w:cs="Times New Roman"/>
                                <w:b/>
                                <w:bCs/>
                                <w:sz w:val="24"/>
                                <w:szCs w:val="24"/>
                                <w:lang w:val="en-ID"/>
                              </w:rPr>
                            </w:pPr>
                            <w:r>
                              <w:rPr>
                                <w:rFonts w:ascii="Times New Roman" w:hAnsi="Times New Roman" w:cs="Times New Roman"/>
                                <w:b/>
                                <w:sz w:val="24"/>
                                <w:szCs w:val="32"/>
                                <w:lang w:val="en-US"/>
                              </w:rPr>
                              <w:t>Fandy Tjiptono (2015:53)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0324F" id="Rectangle 6" o:spid="_x0000_s1026" style="position:absolute;left:0;text-align:left;margin-left:256.3pt;margin-top:1.7pt;width:130.2pt;height:2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" filled="f" strokecolor="black [3213]" strokeweight="1.5pt">
                <v:textbox>
                  <w:txbxContent>
                    <w:p w14:paraId="13AB9E5D" w14:textId="77777777" w:rsidR="00F170ED" w:rsidRDefault="00F170ED" w:rsidP="00F170ED">
                      <w:pPr>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Keputusan Pembelian</w:t>
                      </w:r>
                      <w:r w:rsidRPr="00465416">
                        <w:rPr>
                          <w:rFonts w:ascii="Times New Roman" w:hAnsi="Times New Roman" w:cs="Times New Roman"/>
                          <w:b/>
                          <w:bCs/>
                          <w:i/>
                          <w:iCs/>
                          <w:sz w:val="24"/>
                          <w:szCs w:val="24"/>
                          <w:lang w:val="en-ID"/>
                        </w:rPr>
                        <w:t xml:space="preserve">              </w:t>
                      </w:r>
                      <w:r w:rsidRPr="00465416">
                        <w:rPr>
                          <w:rFonts w:ascii="Times New Roman" w:hAnsi="Times New Roman" w:cs="Times New Roman"/>
                          <w:b/>
                          <w:bCs/>
                          <w:sz w:val="24"/>
                          <w:szCs w:val="24"/>
                          <w:lang w:val="en-ID"/>
                        </w:rPr>
                        <w:t>(</w:t>
                      </w:r>
                      <w:r>
                        <w:rPr>
                          <w:rFonts w:ascii="Times New Roman" w:hAnsi="Times New Roman" w:cs="Times New Roman"/>
                          <w:b/>
                          <w:bCs/>
                          <w:sz w:val="24"/>
                          <w:szCs w:val="24"/>
                          <w:lang w:val="en-ID"/>
                        </w:rPr>
                        <w:t>Y</w:t>
                      </w:r>
                      <w:r w:rsidRPr="00465416">
                        <w:rPr>
                          <w:rFonts w:ascii="Times New Roman" w:hAnsi="Times New Roman" w:cs="Times New Roman"/>
                          <w:b/>
                          <w:bCs/>
                          <w:sz w:val="24"/>
                          <w:szCs w:val="24"/>
                          <w:lang w:val="en-ID"/>
                        </w:rPr>
                        <w:t>)</w:t>
                      </w:r>
                    </w:p>
                    <w:p w14:paraId="39E721FD" w14:textId="77777777" w:rsidR="00F170ED" w:rsidRPr="00D04735"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sz w:val="24"/>
                          <w:szCs w:val="24"/>
                          <w:lang w:val="en-ID"/>
                        </w:rPr>
                        <w:t>Identifikasi kebutuhan</w:t>
                      </w:r>
                    </w:p>
                    <w:p w14:paraId="730FB655" w14:textId="77777777" w:rsidR="00F170ED" w:rsidRPr="00D04735"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sz w:val="24"/>
                          <w:szCs w:val="24"/>
                          <w:lang w:val="en-ID"/>
                        </w:rPr>
                        <w:t>Pencarian informasi</w:t>
                      </w:r>
                    </w:p>
                    <w:p w14:paraId="3CD2C966" w14:textId="77777777" w:rsidR="00F170ED" w:rsidRPr="00D04735"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sz w:val="24"/>
                          <w:szCs w:val="24"/>
                          <w:lang w:val="en-ID"/>
                        </w:rPr>
                        <w:t>Evaluasi alternatif</w:t>
                      </w:r>
                    </w:p>
                    <w:p w14:paraId="7D8524E5" w14:textId="77777777" w:rsidR="00F170ED" w:rsidRPr="00D04735"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sz w:val="24"/>
                          <w:szCs w:val="24"/>
                          <w:lang w:val="en-ID"/>
                        </w:rPr>
                        <w:t>Pembelian dan konsumsi</w:t>
                      </w:r>
                    </w:p>
                    <w:p w14:paraId="77E55309" w14:textId="77777777" w:rsidR="00F170ED" w:rsidRPr="006602A1"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sz w:val="24"/>
                          <w:szCs w:val="24"/>
                          <w:lang w:val="en-ID"/>
                        </w:rPr>
                        <w:t>Evaluasi purnabeli</w:t>
                      </w:r>
                    </w:p>
                    <w:p w14:paraId="33AF6533" w14:textId="77777777" w:rsidR="00F170ED" w:rsidRDefault="00F170ED" w:rsidP="00F170ED">
                      <w:pPr>
                        <w:pStyle w:val="ListParagraph"/>
                        <w:ind w:left="0"/>
                        <w:jc w:val="center"/>
                        <w:rPr>
                          <w:rFonts w:ascii="Times New Roman" w:hAnsi="Times New Roman" w:cs="Times New Roman"/>
                          <w:b/>
                          <w:sz w:val="24"/>
                          <w:szCs w:val="32"/>
                          <w:lang w:val="en-US"/>
                        </w:rPr>
                      </w:pPr>
                    </w:p>
                    <w:p w14:paraId="6ACA22C7" w14:textId="77777777" w:rsidR="00F170ED" w:rsidRPr="00D04735" w:rsidRDefault="00F170ED" w:rsidP="00F170ED">
                      <w:pPr>
                        <w:pStyle w:val="ListParagraph"/>
                        <w:ind w:left="0"/>
                        <w:jc w:val="center"/>
                        <w:rPr>
                          <w:rFonts w:ascii="Times New Roman" w:hAnsi="Times New Roman" w:cs="Times New Roman"/>
                          <w:b/>
                          <w:bCs/>
                          <w:sz w:val="24"/>
                          <w:szCs w:val="24"/>
                          <w:lang w:val="en-ID"/>
                        </w:rPr>
                      </w:pPr>
                      <w:r>
                        <w:rPr>
                          <w:rFonts w:ascii="Times New Roman" w:hAnsi="Times New Roman" w:cs="Times New Roman"/>
                          <w:b/>
                          <w:sz w:val="24"/>
                          <w:szCs w:val="32"/>
                          <w:lang w:val="en-US"/>
                        </w:rPr>
                        <w:t>Fandy Tjiptono (2015:53)</w:t>
                      </w:r>
                    </w:p>
                  </w:txbxContent>
                </v:textbox>
              </v:rect>
            </w:pict>
          </mc:Fallback>
        </mc:AlternateContent>
      </w:r>
      <w:r>
        <w:rPr>
          <w:rFonts w:ascii="Times New Roman" w:hAnsi="Times New Roman" w:cs="Times New Roman"/>
          <w:b/>
          <w:noProof/>
          <w:sz w:val="24"/>
          <w:szCs w:val="32"/>
          <w:lang w:val="en-US"/>
        </w:rPr>
        <mc:AlternateContent>
          <mc:Choice Requires="wps">
            <w:drawing>
              <wp:anchor distT="0" distB="0" distL="114300" distR="114300" simplePos="0" relativeHeight="251659264" behindDoc="0" locked="0" layoutInCell="1" allowOverlap="1" wp14:anchorId="5167F74B" wp14:editId="1C86D0D0">
                <wp:simplePos x="0" y="0"/>
                <wp:positionH relativeFrom="column">
                  <wp:posOffset>799586</wp:posOffset>
                </wp:positionH>
                <wp:positionV relativeFrom="paragraph">
                  <wp:posOffset>21803</wp:posOffset>
                </wp:positionV>
                <wp:extent cx="1653540" cy="2835667"/>
                <wp:effectExtent l="0" t="0" r="22860" b="22225"/>
                <wp:wrapNone/>
                <wp:docPr id="4" name="Rectangle 4"/>
                <wp:cNvGraphicFramePr/>
                <a:graphic xmlns:a="http://schemas.openxmlformats.org/drawingml/2006/main">
                  <a:graphicData uri="http://schemas.microsoft.com/office/word/2010/wordprocessingShape">
                    <wps:wsp>
                      <wps:cNvSpPr/>
                      <wps:spPr>
                        <a:xfrm>
                          <a:off x="0" y="0"/>
                          <a:ext cx="1653540" cy="2835667"/>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78A632" w14:textId="77777777" w:rsidR="00F170ED" w:rsidRDefault="00F170ED" w:rsidP="00F170ED">
                            <w:pPr>
                              <w:jc w:val="center"/>
                              <w:rPr>
                                <w:rFonts w:ascii="Times New Roman" w:hAnsi="Times New Roman" w:cs="Times New Roman"/>
                                <w:b/>
                                <w:bCs/>
                                <w:sz w:val="24"/>
                                <w:szCs w:val="24"/>
                                <w:lang w:val="en-ID"/>
                              </w:rPr>
                            </w:pPr>
                            <w:r w:rsidRPr="00465416">
                              <w:rPr>
                                <w:rFonts w:ascii="Times New Roman" w:hAnsi="Times New Roman" w:cs="Times New Roman"/>
                                <w:b/>
                                <w:bCs/>
                                <w:i/>
                                <w:iCs/>
                                <w:sz w:val="24"/>
                                <w:szCs w:val="24"/>
                                <w:lang w:val="en-ID"/>
                              </w:rPr>
                              <w:t xml:space="preserve">Influencer Marketing              </w:t>
                            </w:r>
                            <w:r w:rsidRPr="00465416">
                              <w:rPr>
                                <w:rFonts w:ascii="Times New Roman" w:hAnsi="Times New Roman" w:cs="Times New Roman"/>
                                <w:b/>
                                <w:bCs/>
                                <w:sz w:val="24"/>
                                <w:szCs w:val="24"/>
                                <w:lang w:val="en-ID"/>
                              </w:rPr>
                              <w:t>(X)</w:t>
                            </w:r>
                          </w:p>
                          <w:p w14:paraId="298CB61D" w14:textId="77777777" w:rsidR="00F170ED" w:rsidRPr="00D04735"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i/>
                                <w:iCs/>
                                <w:sz w:val="24"/>
                                <w:szCs w:val="24"/>
                                <w:lang w:val="en-ID"/>
                              </w:rPr>
                              <w:t>Engagement</w:t>
                            </w:r>
                          </w:p>
                          <w:p w14:paraId="16334A3C" w14:textId="77777777" w:rsidR="00F170ED" w:rsidRPr="00465416"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i/>
                                <w:iCs/>
                                <w:sz w:val="24"/>
                                <w:szCs w:val="24"/>
                                <w:lang w:val="en-ID"/>
                              </w:rPr>
                              <w:t>Reach</w:t>
                            </w:r>
                          </w:p>
                          <w:p w14:paraId="48B38F27" w14:textId="77777777" w:rsidR="00F170ED" w:rsidRPr="006602A1"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i/>
                                <w:iCs/>
                                <w:sz w:val="24"/>
                                <w:szCs w:val="24"/>
                                <w:lang w:val="en-ID"/>
                              </w:rPr>
                              <w:t>Impression</w:t>
                            </w:r>
                          </w:p>
                          <w:p w14:paraId="2B879D37" w14:textId="77777777" w:rsidR="00F170ED" w:rsidRDefault="00F170ED" w:rsidP="00F170ED">
                            <w:pPr>
                              <w:pStyle w:val="ListParagraph"/>
                              <w:ind w:left="284"/>
                              <w:rPr>
                                <w:rFonts w:ascii="Times New Roman" w:hAnsi="Times New Roman" w:cs="Times New Roman"/>
                                <w:sz w:val="24"/>
                                <w:szCs w:val="24"/>
                                <w:lang w:val="en-ID"/>
                              </w:rPr>
                            </w:pPr>
                          </w:p>
                          <w:p w14:paraId="0CA71CDA" w14:textId="77777777" w:rsidR="00F170ED" w:rsidRDefault="00F170ED" w:rsidP="00F170ED">
                            <w:pPr>
                              <w:pStyle w:val="ListParagraph"/>
                              <w:ind w:left="284"/>
                              <w:rPr>
                                <w:rFonts w:ascii="Times New Roman" w:hAnsi="Times New Roman" w:cs="Times New Roman"/>
                                <w:sz w:val="24"/>
                                <w:szCs w:val="24"/>
                                <w:lang w:val="en-ID"/>
                              </w:rPr>
                            </w:pPr>
                          </w:p>
                          <w:p w14:paraId="020A90D2" w14:textId="77777777" w:rsidR="00F170ED" w:rsidRDefault="00F170ED" w:rsidP="00F170ED">
                            <w:pPr>
                              <w:pStyle w:val="ListParagraph"/>
                              <w:ind w:left="284"/>
                              <w:rPr>
                                <w:rFonts w:ascii="Times New Roman" w:hAnsi="Times New Roman" w:cs="Times New Roman"/>
                                <w:sz w:val="24"/>
                                <w:szCs w:val="24"/>
                                <w:lang w:val="en-ID"/>
                              </w:rPr>
                            </w:pPr>
                          </w:p>
                          <w:p w14:paraId="6A626F8D" w14:textId="77777777" w:rsidR="00F170ED" w:rsidRDefault="00F170ED" w:rsidP="00F170ED">
                            <w:pPr>
                              <w:pStyle w:val="ListParagraph"/>
                              <w:ind w:left="284"/>
                              <w:rPr>
                                <w:rFonts w:ascii="Times New Roman" w:hAnsi="Times New Roman" w:cs="Times New Roman"/>
                                <w:sz w:val="24"/>
                                <w:szCs w:val="24"/>
                                <w:lang w:val="en-ID"/>
                              </w:rPr>
                            </w:pPr>
                          </w:p>
                          <w:p w14:paraId="5D5E54F5" w14:textId="77777777" w:rsidR="00F170ED" w:rsidRDefault="00F170ED" w:rsidP="00F170ED">
                            <w:pPr>
                              <w:pStyle w:val="ListParagraph"/>
                              <w:ind w:left="284"/>
                              <w:rPr>
                                <w:rFonts w:ascii="Times New Roman" w:hAnsi="Times New Roman" w:cs="Times New Roman"/>
                                <w:sz w:val="24"/>
                                <w:szCs w:val="24"/>
                                <w:lang w:val="en-ID"/>
                              </w:rPr>
                            </w:pPr>
                          </w:p>
                          <w:p w14:paraId="06EE1898" w14:textId="77777777" w:rsidR="00F170ED" w:rsidRDefault="00F170ED" w:rsidP="00F170ED">
                            <w:pPr>
                              <w:pStyle w:val="ListParagraph"/>
                              <w:ind w:left="0"/>
                              <w:jc w:val="center"/>
                              <w:rPr>
                                <w:rFonts w:ascii="Times New Roman" w:hAnsi="Times New Roman" w:cs="Times New Roman"/>
                                <w:sz w:val="24"/>
                                <w:szCs w:val="24"/>
                                <w:lang w:val="en-ID"/>
                              </w:rPr>
                            </w:pPr>
                            <w:r w:rsidRPr="007C3F3C">
                              <w:rPr>
                                <w:rFonts w:ascii="Times New Roman" w:hAnsi="Times New Roman" w:cs="Times New Roman"/>
                                <w:b/>
                                <w:sz w:val="24"/>
                                <w:szCs w:val="32"/>
                                <w:lang w:val="en-US"/>
                              </w:rPr>
                              <w:t>Solis</w:t>
                            </w:r>
                            <w:r>
                              <w:rPr>
                                <w:rFonts w:ascii="Times New Roman" w:hAnsi="Times New Roman" w:cs="Times New Roman"/>
                                <w:b/>
                                <w:sz w:val="24"/>
                                <w:szCs w:val="32"/>
                                <w:lang w:val="en-US"/>
                              </w:rPr>
                              <w:t>,</w:t>
                            </w:r>
                            <w:r w:rsidRPr="007C3F3C">
                              <w:rPr>
                                <w:rFonts w:ascii="Times New Roman" w:hAnsi="Times New Roman" w:cs="Times New Roman"/>
                                <w:b/>
                                <w:sz w:val="24"/>
                                <w:szCs w:val="32"/>
                                <w:lang w:val="en-US"/>
                              </w:rPr>
                              <w:t xml:space="preserve"> yang dikutip oleh Haryany Trifena Girsang (2020:20</w:t>
                            </w:r>
                            <w:r>
                              <w:rPr>
                                <w:rFonts w:ascii="Times New Roman" w:hAnsi="Times New Roman" w:cs="Times New Roman"/>
                                <w:b/>
                                <w:sz w:val="24"/>
                                <w:szCs w:val="32"/>
                                <w:lang w:val="en-US"/>
                              </w:rPr>
                              <w:t>)</w:t>
                            </w:r>
                          </w:p>
                          <w:p w14:paraId="77322DAC" w14:textId="77777777" w:rsidR="00F170ED" w:rsidRPr="006602A1" w:rsidRDefault="00F170ED" w:rsidP="00F170ED">
                            <w:pPr>
                              <w:pStyle w:val="ListParagraph"/>
                              <w:ind w:left="0"/>
                              <w:jc w:val="center"/>
                              <w:rPr>
                                <w:rFonts w:ascii="Times New Roman" w:hAnsi="Times New Roman" w:cs="Times New Roman"/>
                                <w:b/>
                                <w:bCs/>
                                <w:sz w:val="24"/>
                                <w:szCs w:val="24"/>
                                <w:lang w:val="en-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7F74B" id="Rectangle 4" o:spid="_x0000_s1027" style="position:absolute;left:0;text-align:left;margin-left:62.95pt;margin-top:1.7pt;width:130.2pt;height:2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" filled="f" strokecolor="black [3213]" strokeweight="1.5pt">
                <v:textbox>
                  <w:txbxContent>
                    <w:p w14:paraId="4278A632" w14:textId="77777777" w:rsidR="00F170ED" w:rsidRDefault="00F170ED" w:rsidP="00F170ED">
                      <w:pPr>
                        <w:jc w:val="center"/>
                        <w:rPr>
                          <w:rFonts w:ascii="Times New Roman" w:hAnsi="Times New Roman" w:cs="Times New Roman"/>
                          <w:b/>
                          <w:bCs/>
                          <w:sz w:val="24"/>
                          <w:szCs w:val="24"/>
                          <w:lang w:val="en-ID"/>
                        </w:rPr>
                      </w:pPr>
                      <w:r w:rsidRPr="00465416">
                        <w:rPr>
                          <w:rFonts w:ascii="Times New Roman" w:hAnsi="Times New Roman" w:cs="Times New Roman"/>
                          <w:b/>
                          <w:bCs/>
                          <w:i/>
                          <w:iCs/>
                          <w:sz w:val="24"/>
                          <w:szCs w:val="24"/>
                          <w:lang w:val="en-ID"/>
                        </w:rPr>
                        <w:t xml:space="preserve">Influencer Marketing              </w:t>
                      </w:r>
                      <w:r w:rsidRPr="00465416">
                        <w:rPr>
                          <w:rFonts w:ascii="Times New Roman" w:hAnsi="Times New Roman" w:cs="Times New Roman"/>
                          <w:b/>
                          <w:bCs/>
                          <w:sz w:val="24"/>
                          <w:szCs w:val="24"/>
                          <w:lang w:val="en-ID"/>
                        </w:rPr>
                        <w:t>(X)</w:t>
                      </w:r>
                    </w:p>
                    <w:p w14:paraId="298CB61D" w14:textId="77777777" w:rsidR="00F170ED" w:rsidRPr="00D04735"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i/>
                          <w:iCs/>
                          <w:sz w:val="24"/>
                          <w:szCs w:val="24"/>
                          <w:lang w:val="en-ID"/>
                        </w:rPr>
                        <w:t>Engagement</w:t>
                      </w:r>
                    </w:p>
                    <w:p w14:paraId="16334A3C" w14:textId="77777777" w:rsidR="00F170ED" w:rsidRPr="00465416"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i/>
                          <w:iCs/>
                          <w:sz w:val="24"/>
                          <w:szCs w:val="24"/>
                          <w:lang w:val="en-ID"/>
                        </w:rPr>
                        <w:t>Reach</w:t>
                      </w:r>
                    </w:p>
                    <w:p w14:paraId="48B38F27" w14:textId="77777777" w:rsidR="00F170ED" w:rsidRPr="006602A1" w:rsidRDefault="00F170ED" w:rsidP="00F170ED">
                      <w:pPr>
                        <w:pStyle w:val="ListParagraph"/>
                        <w:numPr>
                          <w:ilvl w:val="0"/>
                          <w:numId w:val="14"/>
                        </w:numPr>
                        <w:ind w:left="284" w:hanging="284"/>
                        <w:rPr>
                          <w:rFonts w:ascii="Times New Roman" w:hAnsi="Times New Roman" w:cs="Times New Roman"/>
                          <w:b/>
                          <w:bCs/>
                          <w:sz w:val="24"/>
                          <w:szCs w:val="24"/>
                          <w:lang w:val="en-ID"/>
                        </w:rPr>
                      </w:pPr>
                      <w:r>
                        <w:rPr>
                          <w:rFonts w:ascii="Times New Roman" w:hAnsi="Times New Roman" w:cs="Times New Roman"/>
                          <w:i/>
                          <w:iCs/>
                          <w:sz w:val="24"/>
                          <w:szCs w:val="24"/>
                          <w:lang w:val="en-ID"/>
                        </w:rPr>
                        <w:t>Impression</w:t>
                      </w:r>
                    </w:p>
                    <w:p w14:paraId="2B879D37" w14:textId="77777777" w:rsidR="00F170ED" w:rsidRDefault="00F170ED" w:rsidP="00F170ED">
                      <w:pPr>
                        <w:pStyle w:val="ListParagraph"/>
                        <w:ind w:left="284"/>
                        <w:rPr>
                          <w:rFonts w:ascii="Times New Roman" w:hAnsi="Times New Roman" w:cs="Times New Roman"/>
                          <w:sz w:val="24"/>
                          <w:szCs w:val="24"/>
                          <w:lang w:val="en-ID"/>
                        </w:rPr>
                      </w:pPr>
                    </w:p>
                    <w:p w14:paraId="0CA71CDA" w14:textId="77777777" w:rsidR="00F170ED" w:rsidRDefault="00F170ED" w:rsidP="00F170ED">
                      <w:pPr>
                        <w:pStyle w:val="ListParagraph"/>
                        <w:ind w:left="284"/>
                        <w:rPr>
                          <w:rFonts w:ascii="Times New Roman" w:hAnsi="Times New Roman" w:cs="Times New Roman"/>
                          <w:sz w:val="24"/>
                          <w:szCs w:val="24"/>
                          <w:lang w:val="en-ID"/>
                        </w:rPr>
                      </w:pPr>
                    </w:p>
                    <w:p w14:paraId="020A90D2" w14:textId="77777777" w:rsidR="00F170ED" w:rsidRDefault="00F170ED" w:rsidP="00F170ED">
                      <w:pPr>
                        <w:pStyle w:val="ListParagraph"/>
                        <w:ind w:left="284"/>
                        <w:rPr>
                          <w:rFonts w:ascii="Times New Roman" w:hAnsi="Times New Roman" w:cs="Times New Roman"/>
                          <w:sz w:val="24"/>
                          <w:szCs w:val="24"/>
                          <w:lang w:val="en-ID"/>
                        </w:rPr>
                      </w:pPr>
                    </w:p>
                    <w:p w14:paraId="6A626F8D" w14:textId="77777777" w:rsidR="00F170ED" w:rsidRDefault="00F170ED" w:rsidP="00F170ED">
                      <w:pPr>
                        <w:pStyle w:val="ListParagraph"/>
                        <w:ind w:left="284"/>
                        <w:rPr>
                          <w:rFonts w:ascii="Times New Roman" w:hAnsi="Times New Roman" w:cs="Times New Roman"/>
                          <w:sz w:val="24"/>
                          <w:szCs w:val="24"/>
                          <w:lang w:val="en-ID"/>
                        </w:rPr>
                      </w:pPr>
                    </w:p>
                    <w:p w14:paraId="5D5E54F5" w14:textId="77777777" w:rsidR="00F170ED" w:rsidRDefault="00F170ED" w:rsidP="00F170ED">
                      <w:pPr>
                        <w:pStyle w:val="ListParagraph"/>
                        <w:ind w:left="284"/>
                        <w:rPr>
                          <w:rFonts w:ascii="Times New Roman" w:hAnsi="Times New Roman" w:cs="Times New Roman"/>
                          <w:sz w:val="24"/>
                          <w:szCs w:val="24"/>
                          <w:lang w:val="en-ID"/>
                        </w:rPr>
                      </w:pPr>
                    </w:p>
                    <w:p w14:paraId="06EE1898" w14:textId="77777777" w:rsidR="00F170ED" w:rsidRDefault="00F170ED" w:rsidP="00F170ED">
                      <w:pPr>
                        <w:pStyle w:val="ListParagraph"/>
                        <w:ind w:left="0"/>
                        <w:jc w:val="center"/>
                        <w:rPr>
                          <w:rFonts w:ascii="Times New Roman" w:hAnsi="Times New Roman" w:cs="Times New Roman"/>
                          <w:sz w:val="24"/>
                          <w:szCs w:val="24"/>
                          <w:lang w:val="en-ID"/>
                        </w:rPr>
                      </w:pPr>
                      <w:r w:rsidRPr="007C3F3C">
                        <w:rPr>
                          <w:rFonts w:ascii="Times New Roman" w:hAnsi="Times New Roman" w:cs="Times New Roman"/>
                          <w:b/>
                          <w:sz w:val="24"/>
                          <w:szCs w:val="32"/>
                          <w:lang w:val="en-US"/>
                        </w:rPr>
                        <w:t>Solis</w:t>
                      </w:r>
                      <w:r>
                        <w:rPr>
                          <w:rFonts w:ascii="Times New Roman" w:hAnsi="Times New Roman" w:cs="Times New Roman"/>
                          <w:b/>
                          <w:sz w:val="24"/>
                          <w:szCs w:val="32"/>
                          <w:lang w:val="en-US"/>
                        </w:rPr>
                        <w:t>,</w:t>
                      </w:r>
                      <w:r w:rsidRPr="007C3F3C">
                        <w:rPr>
                          <w:rFonts w:ascii="Times New Roman" w:hAnsi="Times New Roman" w:cs="Times New Roman"/>
                          <w:b/>
                          <w:sz w:val="24"/>
                          <w:szCs w:val="32"/>
                          <w:lang w:val="en-US"/>
                        </w:rPr>
                        <w:t xml:space="preserve"> yang dikutip oleh Haryany Trifena Girsang (2020:20</w:t>
                      </w:r>
                      <w:r>
                        <w:rPr>
                          <w:rFonts w:ascii="Times New Roman" w:hAnsi="Times New Roman" w:cs="Times New Roman"/>
                          <w:b/>
                          <w:sz w:val="24"/>
                          <w:szCs w:val="32"/>
                          <w:lang w:val="en-US"/>
                        </w:rPr>
                        <w:t>)</w:t>
                      </w:r>
                    </w:p>
                    <w:p w14:paraId="77322DAC" w14:textId="77777777" w:rsidR="00F170ED" w:rsidRPr="006602A1" w:rsidRDefault="00F170ED" w:rsidP="00F170ED">
                      <w:pPr>
                        <w:pStyle w:val="ListParagraph"/>
                        <w:ind w:left="0"/>
                        <w:jc w:val="center"/>
                        <w:rPr>
                          <w:rFonts w:ascii="Times New Roman" w:hAnsi="Times New Roman" w:cs="Times New Roman"/>
                          <w:b/>
                          <w:bCs/>
                          <w:sz w:val="24"/>
                          <w:szCs w:val="24"/>
                          <w:lang w:val="en-ID"/>
                        </w:rPr>
                      </w:pPr>
                    </w:p>
                  </w:txbxContent>
                </v:textbox>
              </v:rect>
            </w:pict>
          </mc:Fallback>
        </mc:AlternateContent>
      </w:r>
    </w:p>
    <w:p w14:paraId="7E901825" w14:textId="77777777" w:rsidR="00F170ED" w:rsidRDefault="00F170ED" w:rsidP="00F170ED">
      <w:pPr>
        <w:spacing w:after="0" w:line="480" w:lineRule="auto"/>
        <w:ind w:left="1134"/>
        <w:jc w:val="center"/>
        <w:rPr>
          <w:rFonts w:ascii="Times New Roman" w:hAnsi="Times New Roman" w:cs="Times New Roman"/>
          <w:bCs/>
          <w:sz w:val="24"/>
          <w:szCs w:val="32"/>
          <w:lang w:val="en-US"/>
        </w:rPr>
      </w:pPr>
    </w:p>
    <w:p w14:paraId="78FB4E81" w14:textId="77777777" w:rsidR="00F170ED" w:rsidRPr="00D04735" w:rsidRDefault="00F170ED" w:rsidP="00F170ED">
      <w:pPr>
        <w:rPr>
          <w:rFonts w:ascii="Times New Roman" w:hAnsi="Times New Roman" w:cs="Times New Roman"/>
          <w:sz w:val="24"/>
          <w:szCs w:val="32"/>
          <w:lang w:val="en-US"/>
        </w:rPr>
      </w:pPr>
    </w:p>
    <w:p w14:paraId="5BFFAFDC" w14:textId="77777777" w:rsidR="00F170ED" w:rsidRPr="00D04735" w:rsidRDefault="00F170ED" w:rsidP="00F170ED">
      <w:pPr>
        <w:rPr>
          <w:rFonts w:ascii="Times New Roman" w:hAnsi="Times New Roman" w:cs="Times New Roman"/>
          <w:sz w:val="24"/>
          <w:szCs w:val="32"/>
          <w:lang w:val="en-US"/>
        </w:rPr>
      </w:pPr>
    </w:p>
    <w:p w14:paraId="7B0A74A4" w14:textId="77777777" w:rsidR="00F170ED" w:rsidRPr="00D04735" w:rsidRDefault="00F170ED" w:rsidP="00F170ED">
      <w:pPr>
        <w:rPr>
          <w:rFonts w:ascii="Times New Roman" w:hAnsi="Times New Roman" w:cs="Times New Roman"/>
          <w:sz w:val="24"/>
          <w:szCs w:val="32"/>
          <w:lang w:val="en-US"/>
        </w:rPr>
      </w:pPr>
      <w:r>
        <w:rPr>
          <w:rFonts w:ascii="Times New Roman" w:hAnsi="Times New Roman" w:cs="Times New Roman"/>
          <w:noProof/>
          <w:sz w:val="24"/>
          <w:szCs w:val="32"/>
          <w:lang w:val="en-US"/>
        </w:rPr>
        <mc:AlternateContent>
          <mc:Choice Requires="wps">
            <w:drawing>
              <wp:anchor distT="0" distB="0" distL="114300" distR="114300" simplePos="0" relativeHeight="251661312" behindDoc="0" locked="0" layoutInCell="1" allowOverlap="1" wp14:anchorId="7B0589DC" wp14:editId="1E86B602">
                <wp:simplePos x="0" y="0"/>
                <wp:positionH relativeFrom="column">
                  <wp:posOffset>2453126</wp:posOffset>
                </wp:positionH>
                <wp:positionV relativeFrom="paragraph">
                  <wp:posOffset>213745</wp:posOffset>
                </wp:positionV>
                <wp:extent cx="801984" cy="0"/>
                <wp:effectExtent l="0" t="76200" r="17780" b="95250"/>
                <wp:wrapNone/>
                <wp:docPr id="7" name="Straight Arrow Connector 7"/>
                <wp:cNvGraphicFramePr/>
                <a:graphic xmlns:a="http://schemas.openxmlformats.org/drawingml/2006/main">
                  <a:graphicData uri="http://schemas.microsoft.com/office/word/2010/wordprocessingShape">
                    <wps:wsp>
                      <wps:cNvCnPr/>
                      <wps:spPr>
                        <a:xfrm>
                          <a:off x="0" y="0"/>
                          <a:ext cx="801984"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D934A0" id="_x0000_t32" coordsize="21600,21600" o:spt="32" o:oned="t" path="m,l21600,21600e" filled="f">
                <v:path arrowok="t" fillok="f" o:connecttype="none"/>
                <o:lock v:ext="edit" shapetype="t"/>
              </v:shapetype>
              <v:shape id="Straight Arrow Connector 7" o:spid="_x0000_s1026" type="#_x0000_t32" style="position:absolute;margin-left:193.15pt;margin-top:16.85pt;width:63.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" strokecolor="black [3213]" strokeweight="1.5pt">
                <v:stroke endarrow="block" joinstyle="miter"/>
              </v:shape>
            </w:pict>
          </mc:Fallback>
        </mc:AlternateContent>
      </w:r>
    </w:p>
    <w:p w14:paraId="5B29C318" w14:textId="77777777" w:rsidR="00F170ED" w:rsidRPr="00D04735" w:rsidRDefault="00F170ED" w:rsidP="00F170ED">
      <w:pPr>
        <w:rPr>
          <w:rFonts w:ascii="Times New Roman" w:hAnsi="Times New Roman" w:cs="Times New Roman"/>
          <w:sz w:val="24"/>
          <w:szCs w:val="32"/>
          <w:lang w:val="en-US"/>
        </w:rPr>
      </w:pPr>
    </w:p>
    <w:p w14:paraId="6C2E51F3" w14:textId="77777777" w:rsidR="00F170ED" w:rsidRPr="00D04735" w:rsidRDefault="00F170ED" w:rsidP="00F170ED">
      <w:pPr>
        <w:rPr>
          <w:rFonts w:ascii="Times New Roman" w:hAnsi="Times New Roman" w:cs="Times New Roman"/>
          <w:sz w:val="24"/>
          <w:szCs w:val="32"/>
          <w:lang w:val="en-US"/>
        </w:rPr>
      </w:pPr>
    </w:p>
    <w:p w14:paraId="480AB623" w14:textId="77777777" w:rsidR="00F170ED" w:rsidRPr="00D04735" w:rsidRDefault="00F170ED" w:rsidP="00F170ED">
      <w:pPr>
        <w:rPr>
          <w:rFonts w:ascii="Times New Roman" w:hAnsi="Times New Roman" w:cs="Times New Roman"/>
          <w:sz w:val="24"/>
          <w:szCs w:val="32"/>
          <w:lang w:val="en-US"/>
        </w:rPr>
      </w:pPr>
    </w:p>
    <w:p w14:paraId="5DFA350E" w14:textId="77777777" w:rsidR="00F170ED" w:rsidRDefault="00F170ED" w:rsidP="00F170ED">
      <w:pPr>
        <w:rPr>
          <w:rFonts w:ascii="Times New Roman" w:hAnsi="Times New Roman" w:cs="Times New Roman"/>
          <w:bCs/>
          <w:sz w:val="24"/>
          <w:szCs w:val="32"/>
          <w:lang w:val="en-US"/>
        </w:rPr>
      </w:pPr>
    </w:p>
    <w:p w14:paraId="62D239D8" w14:textId="77777777" w:rsidR="00F170ED" w:rsidRDefault="00F170ED" w:rsidP="00F170ED">
      <w:pPr>
        <w:rPr>
          <w:rFonts w:ascii="Times New Roman" w:hAnsi="Times New Roman" w:cs="Times New Roman"/>
          <w:bCs/>
          <w:sz w:val="24"/>
          <w:szCs w:val="32"/>
          <w:lang w:val="en-US"/>
        </w:rPr>
      </w:pPr>
    </w:p>
    <w:p w14:paraId="3601F28E" w14:textId="77777777" w:rsidR="00F170ED" w:rsidRDefault="00F170ED" w:rsidP="00F170ED">
      <w:pPr>
        <w:pStyle w:val="ListParagraph"/>
        <w:spacing w:after="0" w:line="360" w:lineRule="auto"/>
        <w:ind w:left="1134"/>
        <w:jc w:val="center"/>
        <w:rPr>
          <w:rFonts w:ascii="Times New Roman" w:hAnsi="Times New Roman" w:cs="Times New Roman"/>
          <w:bCs/>
          <w:i/>
          <w:iCs/>
          <w:sz w:val="20"/>
          <w:szCs w:val="28"/>
          <w:lang w:val="en-US"/>
        </w:rPr>
      </w:pPr>
      <w:r>
        <w:rPr>
          <w:rFonts w:ascii="Times New Roman" w:hAnsi="Times New Roman" w:cs="Times New Roman"/>
          <w:bCs/>
          <w:i/>
          <w:iCs/>
          <w:sz w:val="20"/>
          <w:szCs w:val="28"/>
          <w:lang w:val="en-US"/>
        </w:rPr>
        <w:t>Sumber: Diolah Oleh Peneliti, 2021</w:t>
      </w:r>
    </w:p>
    <w:p w14:paraId="03C2F852" w14:textId="77777777" w:rsidR="00F170ED" w:rsidRDefault="00F170ED" w:rsidP="00F170ED">
      <w:pPr>
        <w:jc w:val="center"/>
        <w:rPr>
          <w:rFonts w:ascii="Times New Roman" w:hAnsi="Times New Roman" w:cs="Times New Roman"/>
          <w:sz w:val="24"/>
          <w:szCs w:val="32"/>
          <w:lang w:val="en-US"/>
        </w:rPr>
      </w:pPr>
    </w:p>
    <w:p w14:paraId="69BD273F" w14:textId="77777777" w:rsidR="00F170ED" w:rsidRDefault="00F170ED" w:rsidP="00F170ED">
      <w:pPr>
        <w:pStyle w:val="ListParagraph"/>
        <w:numPr>
          <w:ilvl w:val="2"/>
          <w:numId w:val="1"/>
        </w:numPr>
        <w:spacing w:after="0" w:line="480" w:lineRule="auto"/>
        <w:ind w:left="1134" w:hanging="567"/>
        <w:rPr>
          <w:rFonts w:ascii="Times New Roman" w:hAnsi="Times New Roman" w:cs="Times New Roman"/>
          <w:b/>
          <w:sz w:val="24"/>
          <w:szCs w:val="32"/>
          <w:lang w:val="en-US"/>
        </w:rPr>
      </w:pPr>
      <w:r>
        <w:rPr>
          <w:rFonts w:ascii="Times New Roman" w:hAnsi="Times New Roman" w:cs="Times New Roman"/>
          <w:b/>
          <w:sz w:val="24"/>
          <w:szCs w:val="32"/>
          <w:lang w:val="en-US"/>
        </w:rPr>
        <w:t>Hipotesis</w:t>
      </w:r>
    </w:p>
    <w:p w14:paraId="18978457" w14:textId="77777777" w:rsidR="00F170ED" w:rsidRDefault="00F170ED" w:rsidP="00F170ED">
      <w:pPr>
        <w:pStyle w:val="ListParagraph"/>
        <w:numPr>
          <w:ilvl w:val="3"/>
          <w:numId w:val="1"/>
        </w:numPr>
        <w:spacing w:after="0" w:line="480" w:lineRule="auto"/>
        <w:rPr>
          <w:rFonts w:ascii="Times New Roman" w:hAnsi="Times New Roman" w:cs="Times New Roman"/>
          <w:b/>
          <w:sz w:val="24"/>
          <w:szCs w:val="32"/>
          <w:lang w:val="en-US"/>
        </w:rPr>
      </w:pPr>
      <w:r>
        <w:rPr>
          <w:rFonts w:ascii="Times New Roman" w:hAnsi="Times New Roman" w:cs="Times New Roman"/>
          <w:b/>
          <w:sz w:val="24"/>
          <w:szCs w:val="32"/>
          <w:lang w:val="en-US"/>
        </w:rPr>
        <w:t>Hipotesis Penelitian</w:t>
      </w:r>
    </w:p>
    <w:p w14:paraId="07BCB907" w14:textId="77777777" w:rsidR="00F170ED" w:rsidRDefault="00F170ED" w:rsidP="00F170ED">
      <w:pPr>
        <w:pStyle w:val="ListParagraph"/>
        <w:spacing w:after="0" w:line="480" w:lineRule="auto"/>
        <w:ind w:left="1843" w:firstLine="284"/>
        <w:jc w:val="both"/>
        <w:rPr>
          <w:rFonts w:ascii="Times New Roman" w:hAnsi="Times New Roman" w:cs="Times New Roman"/>
          <w:bCs/>
          <w:sz w:val="24"/>
          <w:szCs w:val="32"/>
          <w:lang w:val="en-US"/>
        </w:rPr>
      </w:pPr>
      <w:r>
        <w:rPr>
          <w:rFonts w:ascii="Times New Roman" w:hAnsi="Times New Roman" w:cs="Times New Roman"/>
          <w:bCs/>
          <w:sz w:val="24"/>
          <w:szCs w:val="32"/>
          <w:lang w:val="en-US"/>
        </w:rPr>
        <w:t>Hipotesis merupakan jawaban sementara terhadap rumusan masalah penelitian, di mana rumusan masalah penelitian telah dinyatakan dalam bentuk kalimat pernyataan. Dikatakan sementara karena jawaban-jawaban yang diberikan baru didasarkan pada fakta-fakta empiris yang diperoleh melalui pengumpulan data.</w:t>
      </w:r>
    </w:p>
    <w:p w14:paraId="6E12F697" w14:textId="77777777" w:rsidR="00F170ED" w:rsidRDefault="00F170ED" w:rsidP="00F170ED">
      <w:pPr>
        <w:pStyle w:val="ListParagraph"/>
        <w:spacing w:after="0" w:line="480" w:lineRule="auto"/>
        <w:ind w:left="1843" w:firstLine="284"/>
        <w:jc w:val="both"/>
        <w:rPr>
          <w:rFonts w:ascii="Times New Roman" w:hAnsi="Times New Roman" w:cs="Times New Roman"/>
          <w:bCs/>
          <w:sz w:val="24"/>
          <w:szCs w:val="32"/>
          <w:lang w:val="en-US"/>
        </w:rPr>
      </w:pPr>
      <w:r>
        <w:rPr>
          <w:rFonts w:ascii="Times New Roman" w:hAnsi="Times New Roman" w:cs="Times New Roman"/>
          <w:bCs/>
          <w:sz w:val="24"/>
          <w:szCs w:val="32"/>
          <w:lang w:val="en-US"/>
        </w:rPr>
        <w:t>Berdasarkan uraian kerangka pemikiran, maka peneliti menetapkan hipotesis penelitian sebagai berikut:</w:t>
      </w:r>
    </w:p>
    <w:p w14:paraId="688AEFC5" w14:textId="77777777" w:rsidR="00F170ED" w:rsidRDefault="00F170ED" w:rsidP="00F170ED">
      <w:pPr>
        <w:pStyle w:val="ListParagraph"/>
        <w:spacing w:after="0" w:line="480" w:lineRule="auto"/>
        <w:ind w:left="1843" w:firstLine="284"/>
        <w:jc w:val="both"/>
        <w:rPr>
          <w:rFonts w:ascii="Times New Roman" w:hAnsi="Times New Roman" w:cs="Times New Roman"/>
          <w:b/>
          <w:sz w:val="24"/>
          <w:szCs w:val="32"/>
          <w:lang w:val="en-US"/>
        </w:rPr>
      </w:pPr>
      <w:r>
        <w:rPr>
          <w:rFonts w:ascii="Times New Roman" w:hAnsi="Times New Roman" w:cs="Times New Roman"/>
          <w:b/>
          <w:sz w:val="24"/>
          <w:szCs w:val="32"/>
          <w:lang w:val="en-US"/>
        </w:rPr>
        <w:t xml:space="preserve">“Adanya Pengaruh Positif dan Signifikan </w:t>
      </w:r>
      <w:r>
        <w:rPr>
          <w:rFonts w:ascii="Times New Roman" w:hAnsi="Times New Roman" w:cs="Times New Roman"/>
          <w:b/>
          <w:i/>
          <w:iCs/>
          <w:sz w:val="24"/>
          <w:szCs w:val="32"/>
          <w:lang w:val="en-US"/>
        </w:rPr>
        <w:t>Influencer Marketing</w:t>
      </w:r>
      <w:r>
        <w:rPr>
          <w:rFonts w:ascii="Times New Roman" w:hAnsi="Times New Roman" w:cs="Times New Roman"/>
          <w:b/>
          <w:sz w:val="24"/>
          <w:szCs w:val="32"/>
          <w:lang w:val="en-US"/>
        </w:rPr>
        <w:t xml:space="preserve"> Terhadap Keputusan Pembelian Konsumen Pada </w:t>
      </w:r>
      <w:r>
        <w:rPr>
          <w:rFonts w:ascii="Times New Roman" w:hAnsi="Times New Roman" w:cs="Times New Roman"/>
          <w:b/>
          <w:i/>
          <w:iCs/>
          <w:sz w:val="24"/>
          <w:szCs w:val="32"/>
          <w:lang w:val="en-US"/>
        </w:rPr>
        <w:t>Online Shop</w:t>
      </w:r>
      <w:r>
        <w:rPr>
          <w:rFonts w:ascii="Times New Roman" w:hAnsi="Times New Roman" w:cs="Times New Roman"/>
          <w:b/>
          <w:sz w:val="24"/>
          <w:szCs w:val="32"/>
          <w:lang w:val="en-US"/>
        </w:rPr>
        <w:t xml:space="preserve"> Delonix Stuff  di Bandung”</w:t>
      </w:r>
    </w:p>
    <w:p w14:paraId="351D4E94" w14:textId="77777777" w:rsidR="00F170ED" w:rsidRDefault="00F170ED" w:rsidP="00F170ED">
      <w:pPr>
        <w:pStyle w:val="ListParagraph"/>
        <w:spacing w:after="0" w:line="480" w:lineRule="auto"/>
        <w:ind w:left="1843" w:firstLine="284"/>
        <w:jc w:val="both"/>
        <w:rPr>
          <w:rFonts w:ascii="Times New Roman" w:hAnsi="Times New Roman" w:cs="Times New Roman"/>
          <w:bCs/>
          <w:sz w:val="24"/>
          <w:szCs w:val="32"/>
          <w:lang w:val="en-US"/>
        </w:rPr>
      </w:pPr>
      <w:r>
        <w:rPr>
          <w:rFonts w:ascii="Times New Roman" w:hAnsi="Times New Roman" w:cs="Times New Roman"/>
          <w:bCs/>
          <w:sz w:val="24"/>
          <w:szCs w:val="32"/>
          <w:lang w:val="en-US"/>
        </w:rPr>
        <w:t>Definisi operasional dari hipotesis yang telah dirumuskan diatas adalah sebagai berikut:</w:t>
      </w:r>
    </w:p>
    <w:p w14:paraId="405C60D4" w14:textId="77777777" w:rsidR="00F170ED" w:rsidRDefault="00F170ED" w:rsidP="00F170ED">
      <w:pPr>
        <w:pStyle w:val="ListParagraph"/>
        <w:numPr>
          <w:ilvl w:val="0"/>
          <w:numId w:val="15"/>
        </w:numPr>
        <w:spacing w:after="0" w:line="480" w:lineRule="auto"/>
        <w:ind w:left="2127" w:hanging="283"/>
        <w:jc w:val="both"/>
        <w:rPr>
          <w:rFonts w:ascii="Times New Roman" w:hAnsi="Times New Roman" w:cs="Times New Roman"/>
          <w:bCs/>
          <w:sz w:val="24"/>
          <w:szCs w:val="32"/>
          <w:lang w:val="en-US"/>
        </w:rPr>
      </w:pPr>
      <w:r w:rsidRPr="00A723BE">
        <w:rPr>
          <w:rFonts w:ascii="Times New Roman" w:hAnsi="Times New Roman" w:cs="Times New Roman"/>
          <w:bCs/>
          <w:sz w:val="24"/>
          <w:szCs w:val="32"/>
          <w:lang w:val="en-US"/>
        </w:rPr>
        <w:t>Pengaruh adalah daya yang ada atau timbul dari sesuatu (orang, benda) yang ikut membentuk watak, kepercayaan, atau perbuatan seseorang.</w:t>
      </w:r>
    </w:p>
    <w:p w14:paraId="32FB6F6C" w14:textId="77777777" w:rsidR="00F170ED" w:rsidRDefault="00F170ED" w:rsidP="00F170ED">
      <w:pPr>
        <w:pStyle w:val="ListParagraph"/>
        <w:numPr>
          <w:ilvl w:val="0"/>
          <w:numId w:val="15"/>
        </w:numPr>
        <w:spacing w:after="0" w:line="480" w:lineRule="auto"/>
        <w:ind w:left="2127" w:hanging="283"/>
        <w:jc w:val="both"/>
        <w:rPr>
          <w:rFonts w:ascii="Times New Roman" w:hAnsi="Times New Roman" w:cs="Times New Roman"/>
          <w:bCs/>
          <w:sz w:val="24"/>
          <w:szCs w:val="32"/>
          <w:lang w:val="en-US"/>
        </w:rPr>
      </w:pPr>
      <w:r w:rsidRPr="00A723BE">
        <w:rPr>
          <w:rFonts w:ascii="Times New Roman" w:hAnsi="Times New Roman" w:cs="Times New Roman"/>
          <w:bCs/>
          <w:i/>
          <w:iCs/>
          <w:sz w:val="24"/>
          <w:szCs w:val="32"/>
          <w:lang w:val="en-US"/>
        </w:rPr>
        <w:lastRenderedPageBreak/>
        <w:t>Influencer marketing</w:t>
      </w:r>
      <w:r w:rsidRPr="00A723BE">
        <w:rPr>
          <w:rFonts w:ascii="Times New Roman" w:hAnsi="Times New Roman" w:cs="Times New Roman"/>
          <w:bCs/>
          <w:sz w:val="24"/>
          <w:szCs w:val="32"/>
          <w:lang w:val="en-US"/>
        </w:rPr>
        <w:t xml:space="preserve"> adalah bentuk pemasaran media sosial yang melibatkan dukungan dan penempatan produk dari </w:t>
      </w:r>
      <w:r w:rsidRPr="00A723BE">
        <w:rPr>
          <w:rFonts w:ascii="Times New Roman" w:hAnsi="Times New Roman" w:cs="Times New Roman"/>
          <w:bCs/>
          <w:i/>
          <w:iCs/>
          <w:sz w:val="24"/>
          <w:szCs w:val="32"/>
          <w:lang w:val="en-US"/>
        </w:rPr>
        <w:t>influencer</w:t>
      </w:r>
      <w:r w:rsidRPr="00A723BE">
        <w:rPr>
          <w:rFonts w:ascii="Times New Roman" w:hAnsi="Times New Roman" w:cs="Times New Roman"/>
          <w:bCs/>
          <w:sz w:val="24"/>
          <w:szCs w:val="32"/>
          <w:lang w:val="en-US"/>
        </w:rPr>
        <w:t>, orang, dan organisasi yang memiliki tingkat pengetahuan ahli atau pengaruh sosial di bidangnya.</w:t>
      </w:r>
    </w:p>
    <w:p w14:paraId="72EE43DE" w14:textId="77777777" w:rsidR="00F170ED" w:rsidRDefault="00F170ED" w:rsidP="00F170ED">
      <w:pPr>
        <w:pStyle w:val="ListParagraph"/>
        <w:numPr>
          <w:ilvl w:val="0"/>
          <w:numId w:val="15"/>
        </w:numPr>
        <w:spacing w:after="0" w:line="480" w:lineRule="auto"/>
        <w:ind w:left="2127" w:hanging="283"/>
        <w:jc w:val="both"/>
        <w:rPr>
          <w:rFonts w:ascii="Times New Roman" w:hAnsi="Times New Roman" w:cs="Times New Roman"/>
          <w:bCs/>
          <w:sz w:val="24"/>
          <w:szCs w:val="32"/>
          <w:lang w:val="en-US"/>
        </w:rPr>
      </w:pPr>
      <w:r w:rsidRPr="00A723BE">
        <w:rPr>
          <w:rFonts w:ascii="Times New Roman" w:hAnsi="Times New Roman" w:cs="Times New Roman"/>
          <w:bCs/>
          <w:sz w:val="24"/>
          <w:szCs w:val="32"/>
          <w:lang w:val="en-US"/>
        </w:rPr>
        <w:t>Keputusan pembelian adalah suatu proses pengambilan keputusan akan pembelian yang mencakup penentuan apa yang akan dibeli atau tidak melakukan pembelian dan keputusan itu diperoleh dari kegiatan-kegiatan sebelumnya</w:t>
      </w:r>
      <w:r>
        <w:rPr>
          <w:rFonts w:ascii="Times New Roman" w:hAnsi="Times New Roman" w:cs="Times New Roman"/>
          <w:bCs/>
          <w:sz w:val="24"/>
          <w:szCs w:val="32"/>
          <w:lang w:val="en-US"/>
        </w:rPr>
        <w:t>.</w:t>
      </w:r>
    </w:p>
    <w:p w14:paraId="39AEA059" w14:textId="77777777" w:rsidR="00F170ED" w:rsidRDefault="00F170ED" w:rsidP="00F170ED">
      <w:pPr>
        <w:pStyle w:val="ListParagraph"/>
        <w:numPr>
          <w:ilvl w:val="0"/>
          <w:numId w:val="15"/>
        </w:numPr>
        <w:spacing w:after="0" w:line="480" w:lineRule="auto"/>
        <w:ind w:left="2127" w:hanging="283"/>
        <w:jc w:val="both"/>
        <w:rPr>
          <w:rFonts w:ascii="Times New Roman" w:hAnsi="Times New Roman" w:cs="Times New Roman"/>
          <w:bCs/>
          <w:sz w:val="24"/>
          <w:szCs w:val="32"/>
          <w:lang w:val="en-US"/>
        </w:rPr>
      </w:pPr>
      <w:r w:rsidRPr="00A723BE">
        <w:rPr>
          <w:rFonts w:ascii="Times New Roman" w:hAnsi="Times New Roman" w:cs="Times New Roman"/>
          <w:bCs/>
          <w:sz w:val="24"/>
          <w:szCs w:val="32"/>
          <w:lang w:val="en-US"/>
        </w:rPr>
        <w:t xml:space="preserve">Delonix Stuff adalah sebuah </w:t>
      </w:r>
      <w:r w:rsidRPr="00A723BE">
        <w:rPr>
          <w:rFonts w:ascii="Times New Roman" w:hAnsi="Times New Roman" w:cs="Times New Roman"/>
          <w:bCs/>
          <w:i/>
          <w:iCs/>
          <w:sz w:val="24"/>
          <w:szCs w:val="32"/>
          <w:lang w:val="en-US"/>
        </w:rPr>
        <w:t xml:space="preserve">online shop </w:t>
      </w:r>
      <w:r w:rsidRPr="00A723BE">
        <w:rPr>
          <w:rFonts w:ascii="Times New Roman" w:hAnsi="Times New Roman" w:cs="Times New Roman"/>
          <w:bCs/>
          <w:sz w:val="24"/>
          <w:szCs w:val="32"/>
          <w:lang w:val="en-US"/>
        </w:rPr>
        <w:t xml:space="preserve">yang bergerak di bidang </w:t>
      </w:r>
      <w:r w:rsidRPr="00A723BE">
        <w:rPr>
          <w:rFonts w:ascii="Times New Roman" w:hAnsi="Times New Roman" w:cs="Times New Roman"/>
          <w:bCs/>
          <w:i/>
          <w:iCs/>
          <w:sz w:val="24"/>
          <w:szCs w:val="32"/>
          <w:lang w:val="en-US"/>
        </w:rPr>
        <w:t>woman fashion</w:t>
      </w:r>
      <w:r w:rsidRPr="00A723BE">
        <w:rPr>
          <w:rFonts w:ascii="Times New Roman" w:hAnsi="Times New Roman" w:cs="Times New Roman"/>
          <w:bCs/>
          <w:sz w:val="24"/>
          <w:szCs w:val="32"/>
          <w:lang w:val="en-US"/>
        </w:rPr>
        <w:t xml:space="preserve"> di Bandung yang berdiri sejak tahun 2016.</w:t>
      </w:r>
    </w:p>
    <w:p w14:paraId="7B4A442E" w14:textId="77777777" w:rsidR="00F170ED" w:rsidRDefault="00F170ED" w:rsidP="00F170ED">
      <w:pPr>
        <w:pStyle w:val="ListParagraph"/>
        <w:numPr>
          <w:ilvl w:val="3"/>
          <w:numId w:val="1"/>
        </w:numPr>
        <w:spacing w:after="0" w:line="480" w:lineRule="auto"/>
        <w:rPr>
          <w:rFonts w:ascii="Times New Roman" w:hAnsi="Times New Roman" w:cs="Times New Roman"/>
          <w:b/>
          <w:sz w:val="24"/>
          <w:szCs w:val="32"/>
          <w:lang w:val="en-US"/>
        </w:rPr>
      </w:pPr>
      <w:r w:rsidRPr="00A723BE">
        <w:rPr>
          <w:rFonts w:ascii="Times New Roman" w:hAnsi="Times New Roman" w:cs="Times New Roman"/>
          <w:b/>
          <w:sz w:val="24"/>
          <w:szCs w:val="32"/>
          <w:lang w:val="en-US"/>
        </w:rPr>
        <w:t xml:space="preserve">Hipotesis </w:t>
      </w:r>
      <w:r>
        <w:rPr>
          <w:rFonts w:ascii="Times New Roman" w:hAnsi="Times New Roman" w:cs="Times New Roman"/>
          <w:b/>
          <w:sz w:val="24"/>
          <w:szCs w:val="32"/>
          <w:lang w:val="en-US"/>
        </w:rPr>
        <w:t>Statistik</w:t>
      </w:r>
    </w:p>
    <w:p w14:paraId="6B268E59" w14:textId="77777777" w:rsidR="00F170ED" w:rsidRDefault="00F170ED" w:rsidP="00F170ED">
      <w:pPr>
        <w:pStyle w:val="ListParagraph"/>
        <w:numPr>
          <w:ilvl w:val="0"/>
          <w:numId w:val="16"/>
        </w:numPr>
        <w:spacing w:after="0" w:line="480" w:lineRule="auto"/>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Ho : rs &lt; 0 :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(X) : Keputusan pembelian (Y) &lt; 0, artinya tidak ada pengaruh yang positif antara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terhadap Keputusan pembelian pada </w:t>
      </w:r>
      <w:r>
        <w:rPr>
          <w:rFonts w:ascii="Times New Roman" w:hAnsi="Times New Roman" w:cs="Times New Roman"/>
          <w:bCs/>
          <w:i/>
          <w:iCs/>
          <w:sz w:val="24"/>
          <w:szCs w:val="32"/>
          <w:lang w:val="en-US"/>
        </w:rPr>
        <w:t xml:space="preserve">online shop </w:t>
      </w:r>
      <w:r>
        <w:rPr>
          <w:rFonts w:ascii="Times New Roman" w:hAnsi="Times New Roman" w:cs="Times New Roman"/>
          <w:bCs/>
          <w:sz w:val="24"/>
          <w:szCs w:val="32"/>
          <w:lang w:val="en-US"/>
        </w:rPr>
        <w:t>Delonix Stuff Bandung.</w:t>
      </w:r>
    </w:p>
    <w:p w14:paraId="412FCD11" w14:textId="77777777" w:rsidR="00F170ED" w:rsidRDefault="00F170ED" w:rsidP="00F170ED">
      <w:pPr>
        <w:pStyle w:val="ListParagraph"/>
        <w:numPr>
          <w:ilvl w:val="0"/>
          <w:numId w:val="16"/>
        </w:numPr>
        <w:spacing w:after="0" w:line="480" w:lineRule="auto"/>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Hi : rs ≥ 0 :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(X) : Keputusan pembelian (Y) &gt; 0, artinya terdapat pengaruh yang positif antara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terhadap Keputusan pembelian pada </w:t>
      </w:r>
      <w:r>
        <w:rPr>
          <w:rFonts w:ascii="Times New Roman" w:hAnsi="Times New Roman" w:cs="Times New Roman"/>
          <w:bCs/>
          <w:i/>
          <w:iCs/>
          <w:sz w:val="24"/>
          <w:szCs w:val="32"/>
          <w:lang w:val="en-US"/>
        </w:rPr>
        <w:t xml:space="preserve">online shop </w:t>
      </w:r>
      <w:r>
        <w:rPr>
          <w:rFonts w:ascii="Times New Roman" w:hAnsi="Times New Roman" w:cs="Times New Roman"/>
          <w:bCs/>
          <w:sz w:val="24"/>
          <w:szCs w:val="32"/>
          <w:lang w:val="en-US"/>
        </w:rPr>
        <w:t>Delonix Stuff Bandung.</w:t>
      </w:r>
    </w:p>
    <w:p w14:paraId="61DACBD5" w14:textId="77777777" w:rsidR="00F170ED" w:rsidRDefault="00F170ED" w:rsidP="00F170ED">
      <w:pPr>
        <w:pStyle w:val="ListParagraph"/>
        <w:numPr>
          <w:ilvl w:val="0"/>
          <w:numId w:val="16"/>
        </w:numPr>
        <w:spacing w:after="0" w:line="480" w:lineRule="auto"/>
        <w:jc w:val="both"/>
        <w:rPr>
          <w:rFonts w:ascii="Times New Roman" w:hAnsi="Times New Roman" w:cs="Times New Roman"/>
          <w:bCs/>
          <w:sz w:val="24"/>
          <w:szCs w:val="32"/>
          <w:lang w:val="en-US"/>
        </w:rPr>
      </w:pPr>
      <w:r>
        <w:rPr>
          <w:rFonts w:ascii="Times New Roman" w:hAnsi="Times New Roman" w:cs="Times New Roman"/>
          <w:bCs/>
          <w:sz w:val="24"/>
          <w:szCs w:val="32"/>
          <w:lang w:val="en-US"/>
        </w:rPr>
        <w:t xml:space="preserve">Rs, sebagai simbul untuk mengukur eratnya hubungan dua variabel penelitian yaitu antara </w:t>
      </w:r>
      <w:r>
        <w:rPr>
          <w:rFonts w:ascii="Times New Roman" w:hAnsi="Times New Roman" w:cs="Times New Roman"/>
          <w:bCs/>
          <w:i/>
          <w:iCs/>
          <w:sz w:val="24"/>
          <w:szCs w:val="32"/>
          <w:lang w:val="en-US"/>
        </w:rPr>
        <w:t>Influencer marketing</w:t>
      </w:r>
      <w:r>
        <w:rPr>
          <w:rFonts w:ascii="Times New Roman" w:hAnsi="Times New Roman" w:cs="Times New Roman"/>
          <w:bCs/>
          <w:sz w:val="24"/>
          <w:szCs w:val="32"/>
          <w:lang w:val="en-US"/>
        </w:rPr>
        <w:t xml:space="preserve"> (X) dengan Keputusan pembelian (Y).</w:t>
      </w:r>
    </w:p>
    <w:p w14:paraId="21CA8F3C" w14:textId="77777777" w:rsidR="00F170ED" w:rsidRDefault="00F170ED" w:rsidP="00F170ED">
      <w:pPr>
        <w:pStyle w:val="ListParagraph"/>
        <w:numPr>
          <w:ilvl w:val="0"/>
          <w:numId w:val="16"/>
        </w:numPr>
        <w:spacing w:after="0" w:line="480" w:lineRule="auto"/>
        <w:jc w:val="both"/>
        <w:rPr>
          <w:rFonts w:ascii="Times New Roman" w:hAnsi="Times New Roman" w:cs="Times New Roman"/>
          <w:bCs/>
          <w:sz w:val="24"/>
          <w:szCs w:val="32"/>
          <w:lang w:val="en-US"/>
        </w:rPr>
      </w:pPr>
      <w:r>
        <w:rPr>
          <w:rFonts w:ascii="Times New Roman" w:hAnsi="Times New Roman" w:cs="Times New Roman"/>
          <w:bCs/>
          <w:sz w:val="24"/>
          <w:szCs w:val="32"/>
          <w:lang w:val="en-US"/>
        </w:rPr>
        <w:t>Titik kritis digunakan untuk pengertian batas antara signifikan dengan non signifikan tentang suatu nilai yang telah dihitung.</w:t>
      </w:r>
    </w:p>
    <w:p w14:paraId="72E5B700" w14:textId="77777777" w:rsidR="00F170ED" w:rsidRPr="00A723BE" w:rsidRDefault="00F170ED" w:rsidP="00F170ED">
      <w:pPr>
        <w:pStyle w:val="ListParagraph"/>
        <w:numPr>
          <w:ilvl w:val="0"/>
          <w:numId w:val="16"/>
        </w:numPr>
        <w:spacing w:after="0" w:line="480" w:lineRule="auto"/>
        <w:jc w:val="both"/>
        <w:rPr>
          <w:rFonts w:ascii="Times New Roman" w:hAnsi="Times New Roman" w:cs="Times New Roman"/>
          <w:bCs/>
          <w:sz w:val="24"/>
          <w:szCs w:val="32"/>
          <w:lang w:val="en-US"/>
        </w:rPr>
      </w:pPr>
      <w:r>
        <w:rPr>
          <w:rFonts w:ascii="Times New Roman" w:hAnsi="Times New Roman" w:cs="Times New Roman"/>
          <w:bCs/>
          <w:sz w:val="24"/>
          <w:szCs w:val="32"/>
          <w:lang w:val="en-US"/>
        </w:rPr>
        <w:lastRenderedPageBreak/>
        <w:t>Alpha (α) yaitu tingkat keabsahan validasi dengan derajat kepercayaan 95% dengan tingkat kekeliruan sebesar 5% atau α = 0,05.</w:t>
      </w:r>
    </w:p>
    <w:p w14:paraId="1292266C" w14:textId="77777777" w:rsidR="006676B0" w:rsidRDefault="006676B0"/>
    <w:sectPr w:rsidR="006676B0" w:rsidSect="00197F42">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A03"/>
    <w:multiLevelType w:val="hybridMultilevel"/>
    <w:tmpl w:val="0D329D12"/>
    <w:lvl w:ilvl="0" w:tplc="45E4CAFE">
      <w:start w:val="1"/>
      <w:numFmt w:val="lowerLetter"/>
      <w:lvlText w:val="%1."/>
      <w:lvlJc w:val="left"/>
      <w:pPr>
        <w:ind w:left="2061" w:hanging="360"/>
      </w:pPr>
      <w:rPr>
        <w:rFonts w:hint="default"/>
        <w:b w:val="0"/>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 w15:restartNumberingAfterBreak="0">
    <w:nsid w:val="052E756E"/>
    <w:multiLevelType w:val="hybridMultilevel"/>
    <w:tmpl w:val="80A2591C"/>
    <w:lvl w:ilvl="0" w:tplc="FD02E7A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 w15:restartNumberingAfterBreak="0">
    <w:nsid w:val="087F33FB"/>
    <w:multiLevelType w:val="multilevel"/>
    <w:tmpl w:val="CC5212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3059A8"/>
    <w:multiLevelType w:val="hybridMultilevel"/>
    <w:tmpl w:val="2D7EB28E"/>
    <w:lvl w:ilvl="0" w:tplc="860E6CD2">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 w15:restartNumberingAfterBreak="0">
    <w:nsid w:val="147800CC"/>
    <w:multiLevelType w:val="hybridMultilevel"/>
    <w:tmpl w:val="084814CE"/>
    <w:lvl w:ilvl="0" w:tplc="9CFCF8A2">
      <w:start w:val="1"/>
      <w:numFmt w:val="decimal"/>
      <w:lvlText w:val="%1."/>
      <w:lvlJc w:val="left"/>
      <w:pPr>
        <w:ind w:left="1494" w:hanging="360"/>
      </w:pPr>
      <w:rPr>
        <w:rFonts w:hint="default"/>
        <w:b w:val="0"/>
        <w:bCs/>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15:restartNumberingAfterBreak="0">
    <w:nsid w:val="148F7913"/>
    <w:multiLevelType w:val="hybridMultilevel"/>
    <w:tmpl w:val="66846B2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29130876"/>
    <w:multiLevelType w:val="hybridMultilevel"/>
    <w:tmpl w:val="31D29088"/>
    <w:lvl w:ilvl="0" w:tplc="8C5C20E4">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7" w15:restartNumberingAfterBreak="0">
    <w:nsid w:val="2B9B23DC"/>
    <w:multiLevelType w:val="hybridMultilevel"/>
    <w:tmpl w:val="CB7CE93A"/>
    <w:lvl w:ilvl="0" w:tplc="D0B40256">
      <w:start w:val="1"/>
      <w:numFmt w:val="lowerLetter"/>
      <w:lvlText w:val="%1."/>
      <w:lvlJc w:val="left"/>
      <w:pPr>
        <w:ind w:left="2061" w:hanging="360"/>
      </w:pPr>
      <w:rPr>
        <w:rFonts w:ascii="Times New Roman" w:eastAsiaTheme="minorEastAsia" w:hAnsi="Times New Roman" w:cs="Times New Roman"/>
      </w:rPr>
    </w:lvl>
    <w:lvl w:ilvl="1" w:tplc="FECA41B6">
      <w:start w:val="1"/>
      <w:numFmt w:val="decimal"/>
      <w:lvlText w:val="%2."/>
      <w:lvlJc w:val="left"/>
      <w:pPr>
        <w:ind w:left="2781" w:hanging="360"/>
      </w:pPr>
      <w:rPr>
        <w:rFonts w:hint="default"/>
      </w:rPr>
    </w:lvl>
    <w:lvl w:ilvl="2" w:tplc="3809001B" w:tentative="1">
      <w:start w:val="1"/>
      <w:numFmt w:val="lowerRoman"/>
      <w:lvlText w:val="%3."/>
      <w:lvlJc w:val="right"/>
      <w:pPr>
        <w:ind w:left="3501" w:hanging="180"/>
      </w:pPr>
    </w:lvl>
    <w:lvl w:ilvl="3" w:tplc="3809000F">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8" w15:restartNumberingAfterBreak="0">
    <w:nsid w:val="2C34092D"/>
    <w:multiLevelType w:val="hybridMultilevel"/>
    <w:tmpl w:val="BCCEBDC2"/>
    <w:lvl w:ilvl="0" w:tplc="7F069AE4">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9" w15:restartNumberingAfterBreak="0">
    <w:nsid w:val="2C3F2F11"/>
    <w:multiLevelType w:val="hybridMultilevel"/>
    <w:tmpl w:val="7A708908"/>
    <w:lvl w:ilvl="0" w:tplc="74C2AC52">
      <w:start w:val="1"/>
      <w:numFmt w:val="lowerLetter"/>
      <w:lvlText w:val="%1."/>
      <w:lvlJc w:val="left"/>
      <w:pPr>
        <w:ind w:left="1778" w:hanging="360"/>
      </w:pPr>
      <w:rPr>
        <w:rFonts w:hint="default"/>
        <w:b/>
        <w:bCs/>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0" w15:restartNumberingAfterBreak="0">
    <w:nsid w:val="2CB2739B"/>
    <w:multiLevelType w:val="hybridMultilevel"/>
    <w:tmpl w:val="0CB4A0BA"/>
    <w:lvl w:ilvl="0" w:tplc="764EF20A">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1" w15:restartNumberingAfterBreak="0">
    <w:nsid w:val="31106E54"/>
    <w:multiLevelType w:val="hybridMultilevel"/>
    <w:tmpl w:val="E8FCA592"/>
    <w:lvl w:ilvl="0" w:tplc="2F96E80E">
      <w:start w:val="1"/>
      <w:numFmt w:val="decimal"/>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2" w15:restartNumberingAfterBreak="0">
    <w:nsid w:val="47E96F39"/>
    <w:multiLevelType w:val="hybridMultilevel"/>
    <w:tmpl w:val="246A4598"/>
    <w:lvl w:ilvl="0" w:tplc="50F65D70">
      <w:start w:val="1"/>
      <w:numFmt w:val="lowerLetter"/>
      <w:lvlText w:val="%1."/>
      <w:lvlJc w:val="left"/>
      <w:pPr>
        <w:ind w:left="2061" w:hanging="360"/>
      </w:pPr>
      <w:rPr>
        <w:rFonts w:hint="default"/>
        <w:i w:val="0"/>
        <w:iCs/>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abstractNum w:abstractNumId="13" w15:restartNumberingAfterBreak="0">
    <w:nsid w:val="610259F1"/>
    <w:multiLevelType w:val="hybridMultilevel"/>
    <w:tmpl w:val="3334BB4A"/>
    <w:lvl w:ilvl="0" w:tplc="099E534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 w15:restartNumberingAfterBreak="0">
    <w:nsid w:val="64611A94"/>
    <w:multiLevelType w:val="hybridMultilevel"/>
    <w:tmpl w:val="3B3A9F26"/>
    <w:lvl w:ilvl="0" w:tplc="622E0EBC">
      <w:start w:val="1"/>
      <w:numFmt w:val="decimal"/>
      <w:lvlText w:val="%1."/>
      <w:lvlJc w:val="left"/>
      <w:pPr>
        <w:ind w:left="135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81B6878"/>
    <w:multiLevelType w:val="hybridMultilevel"/>
    <w:tmpl w:val="5880B85A"/>
    <w:lvl w:ilvl="0" w:tplc="C8F02E86">
      <w:start w:val="1"/>
      <w:numFmt w:val="lowerLetter"/>
      <w:lvlText w:val="%1."/>
      <w:lvlJc w:val="left"/>
      <w:pPr>
        <w:ind w:left="2061" w:hanging="360"/>
      </w:pPr>
      <w:rPr>
        <w:rFonts w:hint="default"/>
      </w:rPr>
    </w:lvl>
    <w:lvl w:ilvl="1" w:tplc="38090019" w:tentative="1">
      <w:start w:val="1"/>
      <w:numFmt w:val="lowerLetter"/>
      <w:lvlText w:val="%2."/>
      <w:lvlJc w:val="left"/>
      <w:pPr>
        <w:ind w:left="2781" w:hanging="360"/>
      </w:pPr>
    </w:lvl>
    <w:lvl w:ilvl="2" w:tplc="3809001B" w:tentative="1">
      <w:start w:val="1"/>
      <w:numFmt w:val="lowerRoman"/>
      <w:lvlText w:val="%3."/>
      <w:lvlJc w:val="right"/>
      <w:pPr>
        <w:ind w:left="3501" w:hanging="180"/>
      </w:pPr>
    </w:lvl>
    <w:lvl w:ilvl="3" w:tplc="3809000F" w:tentative="1">
      <w:start w:val="1"/>
      <w:numFmt w:val="decimal"/>
      <w:lvlText w:val="%4."/>
      <w:lvlJc w:val="left"/>
      <w:pPr>
        <w:ind w:left="4221" w:hanging="360"/>
      </w:pPr>
    </w:lvl>
    <w:lvl w:ilvl="4" w:tplc="38090019" w:tentative="1">
      <w:start w:val="1"/>
      <w:numFmt w:val="lowerLetter"/>
      <w:lvlText w:val="%5."/>
      <w:lvlJc w:val="left"/>
      <w:pPr>
        <w:ind w:left="4941" w:hanging="360"/>
      </w:pPr>
    </w:lvl>
    <w:lvl w:ilvl="5" w:tplc="3809001B" w:tentative="1">
      <w:start w:val="1"/>
      <w:numFmt w:val="lowerRoman"/>
      <w:lvlText w:val="%6."/>
      <w:lvlJc w:val="right"/>
      <w:pPr>
        <w:ind w:left="5661" w:hanging="180"/>
      </w:pPr>
    </w:lvl>
    <w:lvl w:ilvl="6" w:tplc="3809000F" w:tentative="1">
      <w:start w:val="1"/>
      <w:numFmt w:val="decimal"/>
      <w:lvlText w:val="%7."/>
      <w:lvlJc w:val="left"/>
      <w:pPr>
        <w:ind w:left="6381" w:hanging="360"/>
      </w:pPr>
    </w:lvl>
    <w:lvl w:ilvl="7" w:tplc="38090019" w:tentative="1">
      <w:start w:val="1"/>
      <w:numFmt w:val="lowerLetter"/>
      <w:lvlText w:val="%8."/>
      <w:lvlJc w:val="left"/>
      <w:pPr>
        <w:ind w:left="7101" w:hanging="360"/>
      </w:pPr>
    </w:lvl>
    <w:lvl w:ilvl="8" w:tplc="3809001B" w:tentative="1">
      <w:start w:val="1"/>
      <w:numFmt w:val="lowerRoman"/>
      <w:lvlText w:val="%9."/>
      <w:lvlJc w:val="right"/>
      <w:pPr>
        <w:ind w:left="7821" w:hanging="180"/>
      </w:pPr>
    </w:lvl>
  </w:abstractNum>
  <w:num w:numId="1">
    <w:abstractNumId w:val="2"/>
  </w:num>
  <w:num w:numId="2">
    <w:abstractNumId w:val="1"/>
  </w:num>
  <w:num w:numId="3">
    <w:abstractNumId w:val="4"/>
  </w:num>
  <w:num w:numId="4">
    <w:abstractNumId w:val="9"/>
  </w:num>
  <w:num w:numId="5">
    <w:abstractNumId w:val="0"/>
  </w:num>
  <w:num w:numId="6">
    <w:abstractNumId w:val="6"/>
  </w:num>
  <w:num w:numId="7">
    <w:abstractNumId w:val="8"/>
  </w:num>
  <w:num w:numId="8">
    <w:abstractNumId w:val="13"/>
  </w:num>
  <w:num w:numId="9">
    <w:abstractNumId w:val="15"/>
  </w:num>
  <w:num w:numId="10">
    <w:abstractNumId w:val="14"/>
  </w:num>
  <w:num w:numId="11">
    <w:abstractNumId w:val="11"/>
  </w:num>
  <w:num w:numId="12">
    <w:abstractNumId w:val="3"/>
  </w:num>
  <w:num w:numId="13">
    <w:abstractNumId w:val="12"/>
  </w:num>
  <w:num w:numId="14">
    <w:abstractNumId w:val="5"/>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ED"/>
    <w:rsid w:val="00197F42"/>
    <w:rsid w:val="006676B0"/>
    <w:rsid w:val="00F170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8E84"/>
  <w15:chartTrackingRefBased/>
  <w15:docId w15:val="{0F2AD3E2-1614-4299-96E4-4D1D1F89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0E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Body Text Char1,List Paragraph2,Body of text,Char Char2,gambar,kepala,SUMBER,anak bab,Char Char21,Medium Grid 1 - Accent 21,spasi 2,Source,Colorful List - Accent 11,Gambar dan tabel,bagian 1,tabel,List Paragraph1"/>
    <w:basedOn w:val="Normal"/>
    <w:link w:val="ListParagraphChar"/>
    <w:uiPriority w:val="34"/>
    <w:qFormat/>
    <w:rsid w:val="00F170ED"/>
    <w:pPr>
      <w:ind w:left="720"/>
      <w:contextualSpacing/>
    </w:pPr>
    <w:rPr>
      <w:rFonts w:eastAsiaTheme="minorEastAsia"/>
      <w:lang w:eastAsia="ja-JP"/>
    </w:rPr>
  </w:style>
  <w:style w:type="table" w:styleId="TableGrid">
    <w:name w:val="Table Grid"/>
    <w:basedOn w:val="TableNormal"/>
    <w:uiPriority w:val="39"/>
    <w:rsid w:val="00F1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skripsi Char,Body Text Char1 Char,List Paragraph2 Char,Body of text Char,Char Char2 Char,gambar Char,kepala Char,SUMBER Char,anak bab Char,Char Char21 Char,Medium Grid 1 - Accent 21 Char,spasi 2 Char,Source Char"/>
    <w:basedOn w:val="DefaultParagraphFont"/>
    <w:link w:val="ListParagraph"/>
    <w:uiPriority w:val="34"/>
    <w:qFormat/>
    <w:rsid w:val="00F170ED"/>
    <w:rPr>
      <w:rFonts w:eastAsiaTheme="minorEastAsia"/>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4892</Words>
  <Characters>27889</Characters>
  <Application>Microsoft Office Word</Application>
  <DocSecurity>0</DocSecurity>
  <Lines>232</Lines>
  <Paragraphs>65</Paragraphs>
  <ScaleCrop>false</ScaleCrop>
  <Company/>
  <LinksUpToDate>false</LinksUpToDate>
  <CharactersWithSpaces>32716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noval saputra</dc:creator>
  <cp:keywords/>
  <dc:description/>
  <cp:lastModifiedBy>noval saputra</cp:lastModifiedBy>
  <cp:revision>2</cp:revision>
  <dcterms:created xsi:type="dcterms:W3CDTF">2021-10-23T03:15:00Z</dcterms:created>
  <dcterms:modified xsi:type="dcterms:W3CDTF">2021-10-23T03:23:00Z</dcterms:modified>
</cp:coreProperties>
</file>