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FBC" w:rsidRDefault="00544FBC" w:rsidP="00544FBC">
      <w:pPr>
        <w:pStyle w:val="Heading1"/>
        <w:spacing w:before="0" w:line="480" w:lineRule="auto"/>
        <w:ind w:firstLine="1149"/>
        <w:rPr>
          <w:i/>
        </w:rPr>
      </w:pPr>
      <w:r>
        <w:rPr>
          <w:i/>
        </w:rPr>
        <w:t>ABSTRACT</w:t>
      </w:r>
    </w:p>
    <w:p w:rsidR="00544FBC" w:rsidRDefault="00544FBC" w:rsidP="00544FBC">
      <w:pPr>
        <w:spacing w:line="360" w:lineRule="auto"/>
      </w:pPr>
    </w:p>
    <w:p w:rsidR="00544FBC" w:rsidRDefault="00544FBC" w:rsidP="00544FBC">
      <w:pPr>
        <w:spacing w:line="360" w:lineRule="auto"/>
      </w:pPr>
    </w:p>
    <w:p w:rsidR="00544FBC" w:rsidRDefault="00544FBC" w:rsidP="00544FBC">
      <w:pPr>
        <w:spacing w:line="360" w:lineRule="auto"/>
        <w:ind w:firstLine="900"/>
        <w:jc w:val="both"/>
        <w:rPr>
          <w:b/>
          <w:i/>
          <w:sz w:val="24"/>
          <w:szCs w:val="24"/>
        </w:rPr>
      </w:pPr>
      <w:r>
        <w:rPr>
          <w:b/>
          <w:i/>
          <w:sz w:val="24"/>
          <w:szCs w:val="24"/>
        </w:rPr>
        <w:t xml:space="preserve">Today, many couples go on a long distance relationships for several reasons. Long-distance relationships are a commitment process of couples in different places both remotely and physically. Therefore, the key to successful long distance relationships is communication. This study aims to describe the pattern of interpersonal communication of long distance relationship couples using computer-based communication media and the internet. This research uses a descriptive qualitative method. The instrument of this research is in-depth interviews conducted to four main informant couples. This researcher describes communication patterns based on data and facts obtained from in-depth interviews. </w:t>
      </w:r>
    </w:p>
    <w:p w:rsidR="00544FBC" w:rsidRDefault="00544FBC" w:rsidP="00544FBC">
      <w:pPr>
        <w:spacing w:line="360" w:lineRule="auto"/>
        <w:ind w:firstLine="900"/>
        <w:jc w:val="both"/>
        <w:rPr>
          <w:b/>
          <w:i/>
          <w:sz w:val="24"/>
          <w:szCs w:val="24"/>
        </w:rPr>
      </w:pPr>
      <w:r>
        <w:rPr>
          <w:b/>
          <w:i/>
          <w:sz w:val="24"/>
          <w:szCs w:val="24"/>
        </w:rPr>
        <w:t>Based on interpersonal communication theory and supported by computer mediated communication theory, the supporting factor in shaping communication patterns that occur between individuals undergoing long distance relationships is communication media such as smartphones and tablets assisted by internet-based chat applications such as whatsapp. The results show that three couples have a balanced communication pattern and one couple has a separate balanced communication pattern in which each has their own power to control the relationship.</w:t>
      </w:r>
    </w:p>
    <w:p w:rsidR="00544FBC" w:rsidRDefault="00544FBC" w:rsidP="00544FBC">
      <w:pPr>
        <w:spacing w:line="360" w:lineRule="auto"/>
        <w:rPr>
          <w:i/>
        </w:rPr>
      </w:pPr>
    </w:p>
    <w:p w:rsidR="00544FBC" w:rsidRDefault="00544FBC" w:rsidP="00544FBC">
      <w:pPr>
        <w:spacing w:line="360" w:lineRule="auto"/>
      </w:pPr>
    </w:p>
    <w:p w:rsidR="00544FBC" w:rsidRDefault="00544FBC" w:rsidP="00544FBC">
      <w:pPr>
        <w:spacing w:line="360" w:lineRule="auto"/>
        <w:rPr>
          <w:b/>
          <w:i/>
          <w:sz w:val="24"/>
          <w:szCs w:val="24"/>
        </w:rPr>
      </w:pPr>
      <w:r>
        <w:rPr>
          <w:b/>
          <w:i/>
          <w:sz w:val="24"/>
          <w:szCs w:val="24"/>
        </w:rPr>
        <w:t>Keyword: Interpersonal communication, computer mediated communication, long distance relationship.</w:t>
      </w:r>
    </w:p>
    <w:p w:rsidR="00544FBC" w:rsidRDefault="00544FBC" w:rsidP="00544FBC">
      <w:pPr>
        <w:spacing w:line="360" w:lineRule="auto"/>
      </w:pPr>
    </w:p>
    <w:p w:rsidR="00544FBC" w:rsidRDefault="00544FBC" w:rsidP="00544FBC">
      <w:pPr>
        <w:spacing w:line="276" w:lineRule="auto"/>
      </w:pPr>
    </w:p>
    <w:p w:rsidR="00544FBC" w:rsidRDefault="00544FBC" w:rsidP="00544FBC">
      <w:pPr>
        <w:spacing w:line="276" w:lineRule="auto"/>
      </w:pPr>
    </w:p>
    <w:p w:rsidR="00544FBC" w:rsidRDefault="00544FBC" w:rsidP="00544FBC">
      <w:pPr>
        <w:spacing w:line="276" w:lineRule="auto"/>
      </w:pPr>
    </w:p>
    <w:p w:rsidR="00544FBC" w:rsidRDefault="00544FBC" w:rsidP="00544FBC">
      <w:pPr>
        <w:spacing w:line="276" w:lineRule="auto"/>
      </w:pPr>
    </w:p>
    <w:p w:rsidR="00544FBC" w:rsidRDefault="00544FBC" w:rsidP="00544FBC">
      <w:pPr>
        <w:rPr>
          <w:sz w:val="20"/>
          <w:szCs w:val="20"/>
        </w:rPr>
      </w:pPr>
    </w:p>
    <w:p w:rsidR="00544FBC" w:rsidRDefault="00544FBC" w:rsidP="00544FBC">
      <w:pPr>
        <w:pStyle w:val="Heading1"/>
        <w:spacing w:line="480" w:lineRule="auto"/>
        <w:ind w:firstLine="1149"/>
      </w:pPr>
      <w:bookmarkStart w:id="0" w:name="_heading=h.1t3h5sf" w:colFirst="0" w:colLast="0"/>
      <w:bookmarkEnd w:id="0"/>
      <w:r>
        <w:lastRenderedPageBreak/>
        <w:t>ABSTRAK</w:t>
      </w:r>
    </w:p>
    <w:p w:rsidR="00544FBC" w:rsidRDefault="00544FBC" w:rsidP="00544FBC"/>
    <w:p w:rsidR="00544FBC" w:rsidRDefault="00544FBC" w:rsidP="00544FBC">
      <w:pPr>
        <w:spacing w:line="360" w:lineRule="auto"/>
      </w:pPr>
    </w:p>
    <w:p w:rsidR="00544FBC" w:rsidRDefault="00544FBC" w:rsidP="00544FBC">
      <w:pPr>
        <w:spacing w:line="360" w:lineRule="auto"/>
        <w:ind w:firstLine="900"/>
        <w:jc w:val="both"/>
        <w:rPr>
          <w:b/>
          <w:sz w:val="24"/>
          <w:szCs w:val="24"/>
        </w:rPr>
      </w:pPr>
      <w:r>
        <w:rPr>
          <w:b/>
          <w:sz w:val="24"/>
          <w:szCs w:val="24"/>
        </w:rPr>
        <w:t xml:space="preserve">Dewasa ini, banyak pasangan yang menjalani hubungan jarak jauh dikarenakan satu dua hal. Hubungan jarak jauh merupakan sebuah proses komitmen dengan pasangan yang berada di tempat yang berbeda baik secara jarak maupun fisik. Oleh karena itu, kunci dari keberhasilan hubungan jarak jauh adalah dengan berkomunikasi. Penelitian ini bertujuan untuk memaparkan pola komunikasi interpersonal pasangan </w:t>
      </w:r>
      <w:r>
        <w:rPr>
          <w:b/>
          <w:i/>
          <w:sz w:val="24"/>
          <w:szCs w:val="24"/>
        </w:rPr>
        <w:t>long distance relationship</w:t>
      </w:r>
      <w:r>
        <w:rPr>
          <w:b/>
          <w:sz w:val="24"/>
          <w:szCs w:val="24"/>
        </w:rPr>
        <w:t xml:space="preserve"> dengan menggunakan media komunikasi berbasis komputer dan internet. Dengan menggunakan metode penelitian kualitatif deskriptif sehingga peneliti menggunakan wawancara mendalam untuk mendapatkan data pada empat pasang informan inti. Kemudian peneliti akan memaparkan pola komunikasi berdasarkan data dan fakta yang didapat dari wawancara mendalam. </w:t>
      </w:r>
    </w:p>
    <w:p w:rsidR="00544FBC" w:rsidRDefault="00544FBC" w:rsidP="00544FBC">
      <w:pPr>
        <w:spacing w:line="360" w:lineRule="auto"/>
        <w:ind w:firstLine="900"/>
        <w:jc w:val="both"/>
        <w:rPr>
          <w:b/>
          <w:sz w:val="24"/>
          <w:szCs w:val="24"/>
        </w:rPr>
      </w:pPr>
      <w:r>
        <w:rPr>
          <w:b/>
          <w:sz w:val="24"/>
          <w:szCs w:val="24"/>
        </w:rPr>
        <w:t xml:space="preserve">Berlandaskan teori komunikasi interpersonal dan didukung oleh teori </w:t>
      </w:r>
      <w:r>
        <w:rPr>
          <w:b/>
          <w:i/>
          <w:sz w:val="24"/>
          <w:szCs w:val="24"/>
        </w:rPr>
        <w:t>computer mediated communication</w:t>
      </w:r>
      <w:r>
        <w:rPr>
          <w:b/>
          <w:sz w:val="24"/>
          <w:szCs w:val="24"/>
        </w:rPr>
        <w:t xml:space="preserve">, faktor pendukung dalam membentuk pola komunikasi yang terjadi diantara individu yang menjalani hubungan jarak jauh adalah media komunikasi berbasis komputer seperti </w:t>
      </w:r>
      <w:r>
        <w:rPr>
          <w:b/>
          <w:i/>
          <w:sz w:val="24"/>
          <w:szCs w:val="24"/>
        </w:rPr>
        <w:t>smartphone</w:t>
      </w:r>
      <w:r>
        <w:rPr>
          <w:b/>
          <w:sz w:val="24"/>
          <w:szCs w:val="24"/>
        </w:rPr>
        <w:t xml:space="preserve">, tablet dan semacamnya lalu dibantu oleh aplikasi </w:t>
      </w:r>
      <w:r>
        <w:rPr>
          <w:b/>
          <w:i/>
          <w:sz w:val="24"/>
          <w:szCs w:val="24"/>
        </w:rPr>
        <w:t>chat</w:t>
      </w:r>
      <w:r>
        <w:rPr>
          <w:b/>
          <w:sz w:val="24"/>
          <w:szCs w:val="24"/>
        </w:rPr>
        <w:t xml:space="preserve"> berbasis internet contohnya yaitu </w:t>
      </w:r>
      <w:r>
        <w:rPr>
          <w:b/>
          <w:i/>
          <w:sz w:val="24"/>
          <w:szCs w:val="24"/>
        </w:rPr>
        <w:t>whatsapp</w:t>
      </w:r>
      <w:r>
        <w:rPr>
          <w:b/>
          <w:sz w:val="24"/>
          <w:szCs w:val="24"/>
        </w:rPr>
        <w:t xml:space="preserve">. Hasilnya menunjukkan bahwa tiga pasangan memiliki pola komunikasi seimbang dan satu pasangan memiliki pola komunikasi seimbang terpisah dimana masing-masing individu tersebut mempunyai kekuatan tersendiri dalam mengontrol hubungannya. </w:t>
      </w:r>
    </w:p>
    <w:p w:rsidR="00544FBC" w:rsidRDefault="00544FBC" w:rsidP="00544FBC">
      <w:pPr>
        <w:spacing w:line="360" w:lineRule="auto"/>
        <w:jc w:val="both"/>
        <w:rPr>
          <w:b/>
          <w:sz w:val="24"/>
          <w:szCs w:val="24"/>
        </w:rPr>
      </w:pPr>
    </w:p>
    <w:p w:rsidR="00544FBC" w:rsidRDefault="00544FBC" w:rsidP="00544FBC">
      <w:pPr>
        <w:spacing w:line="360" w:lineRule="auto"/>
        <w:jc w:val="both"/>
        <w:rPr>
          <w:b/>
          <w:sz w:val="24"/>
          <w:szCs w:val="24"/>
        </w:rPr>
      </w:pPr>
    </w:p>
    <w:p w:rsidR="00544FBC" w:rsidRDefault="00544FBC" w:rsidP="00544FBC">
      <w:pPr>
        <w:spacing w:line="360" w:lineRule="auto"/>
        <w:jc w:val="both"/>
        <w:rPr>
          <w:b/>
          <w:i/>
          <w:sz w:val="24"/>
          <w:szCs w:val="24"/>
        </w:rPr>
      </w:pPr>
      <w:r>
        <w:rPr>
          <w:b/>
          <w:sz w:val="24"/>
          <w:szCs w:val="24"/>
        </w:rPr>
        <w:t xml:space="preserve">Kata Kunci: Komunikasi interpersonal, </w:t>
      </w:r>
      <w:r>
        <w:rPr>
          <w:b/>
          <w:i/>
          <w:sz w:val="24"/>
          <w:szCs w:val="24"/>
        </w:rPr>
        <w:t>computer mediated communication, long distance relationship.</w:t>
      </w:r>
    </w:p>
    <w:p w:rsidR="00544FBC" w:rsidRDefault="00544FBC" w:rsidP="00544FBC">
      <w:pPr>
        <w:spacing w:line="360" w:lineRule="auto"/>
        <w:jc w:val="both"/>
        <w:rPr>
          <w:b/>
          <w:i/>
          <w:sz w:val="24"/>
          <w:szCs w:val="24"/>
        </w:rPr>
      </w:pPr>
    </w:p>
    <w:p w:rsidR="00544FBC" w:rsidRDefault="00544FBC" w:rsidP="00544FBC">
      <w:pPr>
        <w:pStyle w:val="Heading1"/>
        <w:ind w:firstLine="1149"/>
        <w:rPr>
          <w:b w:val="0"/>
          <w:i/>
        </w:rPr>
      </w:pPr>
      <w:bookmarkStart w:id="1" w:name="_heading=h.4d34og8" w:colFirst="0" w:colLast="0"/>
      <w:bookmarkEnd w:id="1"/>
      <w:r>
        <w:rPr>
          <w:i/>
        </w:rPr>
        <w:lastRenderedPageBreak/>
        <w:t>RINGKESAN</w:t>
      </w:r>
    </w:p>
    <w:p w:rsidR="00544FBC" w:rsidRDefault="00544FBC" w:rsidP="00544F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b/>
          <w:sz w:val="28"/>
          <w:szCs w:val="28"/>
        </w:rPr>
      </w:pPr>
    </w:p>
    <w:p w:rsidR="00544FBC" w:rsidRDefault="00544FBC" w:rsidP="00544F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00"/>
        <w:jc w:val="both"/>
        <w:rPr>
          <w:b/>
          <w:i/>
          <w:sz w:val="24"/>
          <w:szCs w:val="24"/>
        </w:rPr>
      </w:pPr>
      <w:r>
        <w:rPr>
          <w:b/>
          <w:i/>
          <w:sz w:val="24"/>
          <w:szCs w:val="24"/>
        </w:rPr>
        <w:t>Ayeuna, seueur pasangan aya hubungan jarak jauh kusabab hiji atanapi dua alesan. Hubungan jarak jauh mangrupikeun prosés komitmen sareng mitra anu aya di tempat anu sanés sacara fisik sareng fisik. Ku alatan éta, konci pikeun hubungan jarak jauh anu suksés nyaéta komunikasi. Ulikan ieu dimaksudkeun pikeun ngadéskripsikeun pola komunikasi interpersonal pasangan hubungan jarak jauh ngagunakeun média komunikasi dumasar komputer sareng internét. Ku ngagunakeun metode panilitian kualitatif déskriptif sahingga panaliti ngagunakeun wawancara mendalam pikeun kéngingkeun data kana opat pasang informan inti. Teras panaliti bakal ngajelaskeun pola komunikasi dumasar kana data sareng kanyataan anu dicandak tina wawancara anu jero.</w:t>
      </w:r>
    </w:p>
    <w:p w:rsidR="00544FBC" w:rsidRDefault="00544FBC" w:rsidP="00544F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00"/>
        <w:jc w:val="both"/>
        <w:rPr>
          <w:b/>
          <w:i/>
          <w:sz w:val="24"/>
          <w:szCs w:val="24"/>
        </w:rPr>
      </w:pPr>
      <w:r>
        <w:rPr>
          <w:b/>
          <w:i/>
          <w:sz w:val="24"/>
          <w:szCs w:val="24"/>
        </w:rPr>
        <w:t>Dumasar kana tiori komunikasi antar pribadi sareng didukung ku téori komunikasi dimédiasi ku komputer, faktor panyokong dina ngawangun pola komunikasi anu lumangsung antara individu anu ngalaman hubungan jarak jauh nyaéta média komunikasi dumasar komputer sapertos smartphone, tablet sareng anu sami teras dibantosan ku obrolan berbasis internét aplikasi, contona WhatsApp. Hasilna nunjukkeun yén tilu mitra ngagaduhan pola komunikasi saimbang sareng hiji pasangan ngagaduhan pola komunikasi saimbang anu misah dimana masing-masing individu ngagaduhan kakuatan nyalira pikeun ngendalikeun hubungan.</w:t>
      </w:r>
    </w:p>
    <w:p w:rsidR="00544FBC" w:rsidRDefault="00544FBC" w:rsidP="00544FBC">
      <w:pPr>
        <w:spacing w:line="360" w:lineRule="auto"/>
      </w:pPr>
    </w:p>
    <w:p w:rsidR="00544FBC" w:rsidRDefault="00544FBC" w:rsidP="00544FBC">
      <w:pPr>
        <w:spacing w:line="360" w:lineRule="auto"/>
      </w:pPr>
    </w:p>
    <w:p w:rsidR="00544FBC" w:rsidRDefault="00544FBC" w:rsidP="00544FBC">
      <w:pPr>
        <w:spacing w:line="360" w:lineRule="auto"/>
        <w:rPr>
          <w:b/>
          <w:i/>
          <w:sz w:val="24"/>
          <w:szCs w:val="24"/>
        </w:rPr>
        <w:sectPr w:rsidR="00544FBC">
          <w:pgSz w:w="12240" w:h="15840"/>
          <w:pgMar w:top="2268" w:right="1701" w:bottom="1701" w:left="2268" w:header="720" w:footer="720" w:gutter="0"/>
          <w:cols w:space="720"/>
        </w:sectPr>
      </w:pPr>
      <w:r>
        <w:rPr>
          <w:b/>
          <w:i/>
          <w:sz w:val="24"/>
          <w:szCs w:val="24"/>
        </w:rPr>
        <w:t>Kata Konci: komunikasi interpersonal, komunikasi dimediasi ku komputer, hubungan jarak jauh.</w:t>
      </w:r>
    </w:p>
    <w:p w:rsidR="004A350D" w:rsidRDefault="004A350D">
      <w:bookmarkStart w:id="2" w:name="_GoBack"/>
      <w:bookmarkEnd w:id="2"/>
    </w:p>
    <w:sectPr w:rsidR="004A3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FBC"/>
    <w:rsid w:val="004A350D"/>
    <w:rsid w:val="00544FBC"/>
    <w:rsid w:val="00910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44FBC"/>
    <w:pPr>
      <w:widowControl w:val="0"/>
      <w:autoSpaceDE w:val="0"/>
      <w:autoSpaceDN w:val="0"/>
      <w:spacing w:after="0" w:line="240" w:lineRule="auto"/>
    </w:pPr>
    <w:rPr>
      <w:rFonts w:ascii="Times New Roman" w:eastAsia="Times New Roman" w:hAnsi="Times New Roman" w:cs="Times New Roman"/>
      <w:lang w:val="id-ID"/>
    </w:rPr>
  </w:style>
  <w:style w:type="paragraph" w:styleId="Heading1">
    <w:name w:val="heading 1"/>
    <w:basedOn w:val="Normal"/>
    <w:link w:val="Heading1Char"/>
    <w:uiPriority w:val="1"/>
    <w:qFormat/>
    <w:rsid w:val="00544FBC"/>
    <w:pPr>
      <w:spacing w:before="88"/>
      <w:ind w:left="1149" w:right="167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4FBC"/>
    <w:rPr>
      <w:rFonts w:ascii="Times New Roman" w:eastAsia="Times New Roman" w:hAnsi="Times New Roman" w:cs="Times New Roman"/>
      <w:b/>
      <w:bCs/>
      <w:sz w:val="28"/>
      <w:szCs w:val="2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44FBC"/>
    <w:pPr>
      <w:widowControl w:val="0"/>
      <w:autoSpaceDE w:val="0"/>
      <w:autoSpaceDN w:val="0"/>
      <w:spacing w:after="0" w:line="240" w:lineRule="auto"/>
    </w:pPr>
    <w:rPr>
      <w:rFonts w:ascii="Times New Roman" w:eastAsia="Times New Roman" w:hAnsi="Times New Roman" w:cs="Times New Roman"/>
      <w:lang w:val="id-ID"/>
    </w:rPr>
  </w:style>
  <w:style w:type="paragraph" w:styleId="Heading1">
    <w:name w:val="heading 1"/>
    <w:basedOn w:val="Normal"/>
    <w:link w:val="Heading1Char"/>
    <w:uiPriority w:val="1"/>
    <w:qFormat/>
    <w:rsid w:val="00544FBC"/>
    <w:pPr>
      <w:spacing w:before="88"/>
      <w:ind w:left="1149" w:right="167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4FBC"/>
    <w:rPr>
      <w:rFonts w:ascii="Times New Roman" w:eastAsia="Times New Roman" w:hAnsi="Times New Roman" w:cs="Times New Roman"/>
      <w:b/>
      <w:bCs/>
      <w:sz w:val="28"/>
      <w:szCs w:val="2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2021-10-21T06:09:00Z</dcterms:created>
  <dcterms:modified xsi:type="dcterms:W3CDTF">2021-10-21T06:10:00Z</dcterms:modified>
</cp:coreProperties>
</file>