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58580" w14:textId="77777777" w:rsidR="00DC199D" w:rsidRPr="00DC199D" w:rsidRDefault="00DC199D" w:rsidP="002575E0">
      <w:pPr>
        <w:pStyle w:val="Heading2"/>
        <w:numPr>
          <w:ilvl w:val="0"/>
          <w:numId w:val="0"/>
        </w:numPr>
        <w:tabs>
          <w:tab w:val="left" w:pos="450"/>
        </w:tabs>
        <w:spacing w:line="480" w:lineRule="auto"/>
        <w:ind w:left="630" w:hanging="180"/>
        <w:jc w:val="center"/>
        <w:rPr>
          <w:rFonts w:ascii="Times New Roman" w:hAnsi="Times New Roman" w:cs="Times New Roman"/>
          <w:color w:val="auto"/>
          <w:sz w:val="24"/>
          <w:szCs w:val="24"/>
        </w:rPr>
      </w:pPr>
      <w:bookmarkStart w:id="0" w:name="_Toc70642434"/>
      <w:bookmarkStart w:id="1" w:name="_GoBack"/>
      <w:bookmarkEnd w:id="1"/>
      <w:r w:rsidRPr="00DC199D">
        <w:rPr>
          <w:rFonts w:ascii="Times New Roman" w:hAnsi="Times New Roman" w:cs="Times New Roman"/>
          <w:color w:val="auto"/>
          <w:sz w:val="24"/>
          <w:szCs w:val="24"/>
        </w:rPr>
        <w:t>BAB II</w:t>
      </w:r>
      <w:bookmarkEnd w:id="0"/>
    </w:p>
    <w:p w14:paraId="1F722DFF" w14:textId="378F262A" w:rsidR="00DC199D" w:rsidRPr="00DC199D" w:rsidRDefault="00DC199D" w:rsidP="00DC199D">
      <w:pPr>
        <w:pStyle w:val="Heading2"/>
        <w:numPr>
          <w:ilvl w:val="0"/>
          <w:numId w:val="0"/>
        </w:numPr>
        <w:spacing w:line="480" w:lineRule="auto"/>
        <w:ind w:left="720"/>
        <w:jc w:val="center"/>
        <w:rPr>
          <w:rFonts w:ascii="Times New Roman" w:hAnsi="Times New Roman" w:cs="Times New Roman"/>
          <w:color w:val="auto"/>
          <w:sz w:val="24"/>
          <w:szCs w:val="24"/>
        </w:rPr>
      </w:pPr>
      <w:bookmarkStart w:id="2" w:name="_Toc70642435"/>
      <w:r w:rsidRPr="00DC199D">
        <w:rPr>
          <w:rFonts w:ascii="Times New Roman" w:hAnsi="Times New Roman" w:cs="Times New Roman"/>
          <w:color w:val="auto"/>
          <w:sz w:val="24"/>
          <w:szCs w:val="24"/>
        </w:rPr>
        <w:t>KAJIAN PUSTAKA DAN KERANGKA PEMIKIRAN</w:t>
      </w:r>
      <w:bookmarkEnd w:id="2"/>
    </w:p>
    <w:p w14:paraId="21186DEE" w14:textId="77777777" w:rsidR="002731E9" w:rsidRPr="00F208DD" w:rsidRDefault="002731E9" w:rsidP="006C266E">
      <w:pPr>
        <w:pStyle w:val="Heading2"/>
        <w:numPr>
          <w:ilvl w:val="1"/>
          <w:numId w:val="21"/>
        </w:numPr>
        <w:spacing w:line="480" w:lineRule="auto"/>
        <w:ind w:left="720" w:hanging="720"/>
        <w:rPr>
          <w:rFonts w:ascii="Times New Roman" w:hAnsi="Times New Roman" w:cs="Times New Roman"/>
          <w:color w:val="auto"/>
          <w:sz w:val="24"/>
          <w:szCs w:val="24"/>
        </w:rPr>
      </w:pPr>
      <w:bookmarkStart w:id="3" w:name="_Toc70642436"/>
      <w:r w:rsidRPr="00F208DD">
        <w:rPr>
          <w:rFonts w:ascii="Times New Roman" w:hAnsi="Times New Roman" w:cs="Times New Roman"/>
          <w:color w:val="auto"/>
          <w:sz w:val="24"/>
          <w:szCs w:val="24"/>
        </w:rPr>
        <w:t>Kajian Literatur</w:t>
      </w:r>
      <w:bookmarkEnd w:id="3"/>
      <w:r w:rsidRPr="00F208DD">
        <w:rPr>
          <w:rFonts w:ascii="Times New Roman" w:hAnsi="Times New Roman" w:cs="Times New Roman"/>
          <w:color w:val="auto"/>
          <w:sz w:val="24"/>
          <w:szCs w:val="24"/>
        </w:rPr>
        <w:t xml:space="preserve"> </w:t>
      </w:r>
    </w:p>
    <w:p w14:paraId="413DF7D6" w14:textId="77777777" w:rsidR="004929EC" w:rsidRPr="00654EA1" w:rsidRDefault="002731E9" w:rsidP="00654EA1">
      <w:pPr>
        <w:pStyle w:val="Heading3"/>
        <w:spacing w:line="480" w:lineRule="auto"/>
        <w:rPr>
          <w:rFonts w:ascii="Times New Roman" w:hAnsi="Times New Roman" w:cs="Times New Roman"/>
          <w:color w:val="auto"/>
          <w:sz w:val="24"/>
          <w:szCs w:val="24"/>
        </w:rPr>
      </w:pPr>
      <w:bookmarkStart w:id="4" w:name="_Toc70642437"/>
      <w:r w:rsidRPr="00654EA1">
        <w:rPr>
          <w:rFonts w:ascii="Times New Roman" w:hAnsi="Times New Roman" w:cs="Times New Roman"/>
          <w:color w:val="auto"/>
          <w:sz w:val="24"/>
          <w:szCs w:val="24"/>
        </w:rPr>
        <w:t>Review Penelitian Sejenis</w:t>
      </w:r>
      <w:bookmarkEnd w:id="4"/>
      <w:r w:rsidRPr="00654EA1">
        <w:rPr>
          <w:rFonts w:ascii="Times New Roman" w:hAnsi="Times New Roman" w:cs="Times New Roman"/>
          <w:color w:val="auto"/>
          <w:sz w:val="24"/>
          <w:szCs w:val="24"/>
        </w:rPr>
        <w:t xml:space="preserve"> </w:t>
      </w:r>
    </w:p>
    <w:p w14:paraId="0159A550" w14:textId="77777777" w:rsidR="004929EC" w:rsidRPr="00654EA1" w:rsidRDefault="004929EC" w:rsidP="007C5930">
      <w:pPr>
        <w:spacing w:line="480" w:lineRule="auto"/>
        <w:ind w:firstLine="720"/>
        <w:jc w:val="both"/>
        <w:rPr>
          <w:rFonts w:ascii="Times New Roman" w:hAnsi="Times New Roman" w:cs="Times New Roman"/>
          <w:sz w:val="24"/>
          <w:szCs w:val="24"/>
        </w:rPr>
      </w:pPr>
      <w:r w:rsidRPr="00654EA1">
        <w:rPr>
          <w:rFonts w:ascii="Times New Roman" w:hAnsi="Times New Roman" w:cs="Times New Roman"/>
          <w:sz w:val="24"/>
          <w:szCs w:val="24"/>
        </w:rPr>
        <w:t>R</w:t>
      </w:r>
      <w:r w:rsidR="00A429B4" w:rsidRPr="00654EA1">
        <w:rPr>
          <w:rFonts w:ascii="Times New Roman" w:hAnsi="Times New Roman" w:cs="Times New Roman"/>
          <w:sz w:val="24"/>
          <w:szCs w:val="24"/>
        </w:rPr>
        <w:t>eview penelitian sejenis adalah penelitian sebelumnya yang sejenis atau terkait dengan penelitian ya</w:t>
      </w:r>
      <w:r w:rsidR="00601A60" w:rsidRPr="00654EA1">
        <w:rPr>
          <w:rFonts w:ascii="Times New Roman" w:hAnsi="Times New Roman" w:cs="Times New Roman"/>
          <w:sz w:val="24"/>
          <w:szCs w:val="24"/>
        </w:rPr>
        <w:t>ng akan dilakukan oleh peneliti. S</w:t>
      </w:r>
      <w:r w:rsidR="00A429B4" w:rsidRPr="00654EA1">
        <w:rPr>
          <w:rFonts w:ascii="Times New Roman" w:hAnsi="Times New Roman" w:cs="Times New Roman"/>
          <w:sz w:val="24"/>
          <w:szCs w:val="24"/>
        </w:rPr>
        <w:t xml:space="preserve">ebagai bahan perbandingan dalam penelitian ini, akan dicantumkan beberapa penelitian terdahulu yang dianggap relevan dengan penelitian yang telah dilakukan oleh peneliti lain sebagai berikut : </w:t>
      </w:r>
    </w:p>
    <w:p w14:paraId="7DA7C3D3" w14:textId="77777777" w:rsidR="00687C37" w:rsidRDefault="002731E9" w:rsidP="00DC320A">
      <w:pPr>
        <w:spacing w:line="480" w:lineRule="auto"/>
        <w:ind w:firstLine="720"/>
        <w:jc w:val="both"/>
        <w:rPr>
          <w:rFonts w:ascii="Times New Roman" w:hAnsi="Times New Roman" w:cs="Times New Roman"/>
          <w:sz w:val="24"/>
          <w:szCs w:val="24"/>
        </w:rPr>
      </w:pPr>
      <w:r w:rsidRPr="00310CBE">
        <w:rPr>
          <w:rFonts w:ascii="Times New Roman" w:hAnsi="Times New Roman" w:cs="Times New Roman"/>
          <w:sz w:val="24"/>
          <w:szCs w:val="24"/>
        </w:rPr>
        <w:t xml:space="preserve">Penelitian sejenis sebelumnya dilakukan oleh </w:t>
      </w:r>
      <w:r w:rsidR="00F55586" w:rsidRPr="00310CBE">
        <w:rPr>
          <w:rFonts w:ascii="Times New Roman" w:hAnsi="Times New Roman" w:cs="Times New Roman"/>
          <w:sz w:val="24"/>
          <w:szCs w:val="24"/>
        </w:rPr>
        <w:t xml:space="preserve">Muhammad Rizki Abdul Muharam, pada Tahun 2019. Seorang Mahasiswa Komunikasi dan Penyiaran Islam, Institut Agama Islam Negeri Surakarta dengan Judul Penelitian </w:t>
      </w:r>
      <w:r w:rsidR="00F55586" w:rsidRPr="004A4072">
        <w:rPr>
          <w:rFonts w:ascii="Times New Roman" w:hAnsi="Times New Roman" w:cs="Times New Roman"/>
          <w:sz w:val="24"/>
          <w:szCs w:val="24"/>
        </w:rPr>
        <w:t>STRATEGI KOMUNIKASI PEMASARAN UMBUL PONGGOK KLATEN DALAM MENINGKATKAN CITRA WISATA AIR</w:t>
      </w:r>
      <w:r w:rsidR="00F55586" w:rsidRPr="00310CBE">
        <w:rPr>
          <w:rFonts w:ascii="Times New Roman" w:hAnsi="Times New Roman" w:cs="Times New Roman"/>
          <w:sz w:val="24"/>
          <w:szCs w:val="24"/>
        </w:rPr>
        <w:t>.</w:t>
      </w:r>
      <w:r w:rsidR="006C50A3" w:rsidRPr="00310CBE">
        <w:rPr>
          <w:rFonts w:ascii="Times New Roman" w:hAnsi="Times New Roman" w:cs="Times New Roman"/>
          <w:sz w:val="24"/>
          <w:szCs w:val="24"/>
        </w:rPr>
        <w:t xml:space="preserve"> Penelitian ini merupakan penelitian deskriptif kualitatif dan menggunakan </w:t>
      </w:r>
      <w:r w:rsidR="008E7B31" w:rsidRPr="00310CBE">
        <w:rPr>
          <w:rFonts w:ascii="Times New Roman" w:hAnsi="Times New Roman" w:cs="Times New Roman"/>
          <w:sz w:val="24"/>
          <w:szCs w:val="24"/>
        </w:rPr>
        <w:t>teori</w:t>
      </w:r>
      <w:r w:rsidR="006C50A3" w:rsidRPr="00310CBE">
        <w:rPr>
          <w:sz w:val="24"/>
          <w:szCs w:val="24"/>
        </w:rPr>
        <w:t xml:space="preserve"> </w:t>
      </w:r>
      <w:r w:rsidR="00791A9D" w:rsidRPr="00E06362">
        <w:rPr>
          <w:rFonts w:ascii="Times New Roman" w:hAnsi="Times New Roman" w:cs="Times New Roman"/>
          <w:i/>
          <w:sz w:val="24"/>
          <w:szCs w:val="24"/>
        </w:rPr>
        <w:t>Integrated Marketing Communications</w:t>
      </w:r>
      <w:r w:rsidR="00791A9D" w:rsidRPr="00310CBE">
        <w:rPr>
          <w:rFonts w:ascii="Times New Roman" w:hAnsi="Times New Roman" w:cs="Times New Roman"/>
          <w:sz w:val="24"/>
          <w:szCs w:val="24"/>
        </w:rPr>
        <w:t xml:space="preserve"> dari </w:t>
      </w:r>
      <w:r w:rsidR="006C50A3" w:rsidRPr="00310CBE">
        <w:rPr>
          <w:rFonts w:ascii="Times New Roman" w:hAnsi="Times New Roman" w:cs="Times New Roman"/>
          <w:sz w:val="24"/>
          <w:szCs w:val="24"/>
        </w:rPr>
        <w:t>Kotler. Hasil dari penelitian ini yaitu Pemerintah Desa Ponggok dalam melaksanakan strategi komunikasi pemasaran Umbul Ponggok Klaten dalam meningkatkan citra wisata meliputi tiga kegiatan a</w:t>
      </w:r>
      <w:r w:rsidR="00114DD1" w:rsidRPr="00310CBE">
        <w:rPr>
          <w:rFonts w:ascii="Times New Roman" w:hAnsi="Times New Roman" w:cs="Times New Roman"/>
          <w:sz w:val="24"/>
          <w:szCs w:val="24"/>
        </w:rPr>
        <w:t xml:space="preserve">ntara lain kegiatan Periklanan yaitu merupakan kegiatan jangka pendek untuk mempengaruhi dan membujuk masyarakat agar tertarik untuk mengunjungi suatu destinasi wisata air Umbul Ponggok. Lalu, </w:t>
      </w:r>
      <w:r w:rsidR="00887022">
        <w:rPr>
          <w:rFonts w:ascii="Times New Roman" w:hAnsi="Times New Roman" w:cs="Times New Roman"/>
          <w:i/>
          <w:sz w:val="24"/>
          <w:szCs w:val="24"/>
        </w:rPr>
        <w:t>Public R</w:t>
      </w:r>
      <w:r w:rsidR="00114DD1" w:rsidRPr="00E06362">
        <w:rPr>
          <w:rFonts w:ascii="Times New Roman" w:hAnsi="Times New Roman" w:cs="Times New Roman"/>
          <w:i/>
          <w:sz w:val="24"/>
          <w:szCs w:val="24"/>
        </w:rPr>
        <w:t>elations</w:t>
      </w:r>
      <w:r w:rsidR="00114DD1" w:rsidRPr="00310CBE">
        <w:rPr>
          <w:rFonts w:ascii="Times New Roman" w:hAnsi="Times New Roman" w:cs="Times New Roman"/>
          <w:sz w:val="24"/>
          <w:szCs w:val="24"/>
        </w:rPr>
        <w:t xml:space="preserve"> adalah berbagai program untuk mempromosikan dan melindungi citra perusahaan dan yang </w:t>
      </w:r>
      <w:r w:rsidR="00114DD1" w:rsidRPr="00310CBE">
        <w:rPr>
          <w:rFonts w:ascii="Times New Roman" w:hAnsi="Times New Roman" w:cs="Times New Roman"/>
          <w:sz w:val="24"/>
          <w:szCs w:val="24"/>
        </w:rPr>
        <w:lastRenderedPageBreak/>
        <w:t xml:space="preserve">terakhir, Pemasaran Online yaitu suatu kegiatan mengenalkan destinasi wisata melalui media massa maupun melalui internet untuk melakukan kegiatan penjualan maupun peningkatan citra wisata. </w:t>
      </w:r>
      <w:r w:rsidR="00F55586" w:rsidRPr="00310CBE">
        <w:rPr>
          <w:rFonts w:ascii="Times New Roman" w:hAnsi="Times New Roman" w:cs="Times New Roman"/>
          <w:sz w:val="24"/>
          <w:szCs w:val="24"/>
        </w:rPr>
        <w:tab/>
      </w:r>
      <w:r w:rsidR="00F55586" w:rsidRPr="00310CBE">
        <w:rPr>
          <w:rFonts w:ascii="Times New Roman" w:hAnsi="Times New Roman" w:cs="Times New Roman"/>
          <w:sz w:val="24"/>
          <w:szCs w:val="24"/>
        </w:rPr>
        <w:tab/>
      </w:r>
      <w:r w:rsidR="00F55586" w:rsidRPr="00310CBE">
        <w:rPr>
          <w:rFonts w:ascii="Times New Roman" w:hAnsi="Times New Roman" w:cs="Times New Roman"/>
          <w:sz w:val="24"/>
          <w:szCs w:val="24"/>
        </w:rPr>
        <w:tab/>
      </w:r>
      <w:r w:rsidR="00114DD1" w:rsidRPr="00310CBE">
        <w:rPr>
          <w:rFonts w:ascii="Times New Roman" w:hAnsi="Times New Roman" w:cs="Times New Roman"/>
          <w:sz w:val="24"/>
          <w:szCs w:val="24"/>
        </w:rPr>
        <w:tab/>
      </w:r>
      <w:r w:rsidR="00791A9D" w:rsidRPr="00310CBE">
        <w:rPr>
          <w:rFonts w:ascii="Times New Roman" w:hAnsi="Times New Roman" w:cs="Times New Roman"/>
          <w:sz w:val="24"/>
          <w:szCs w:val="24"/>
        </w:rPr>
        <w:tab/>
      </w:r>
      <w:r w:rsidR="00791A9D" w:rsidRPr="00310CBE">
        <w:rPr>
          <w:rFonts w:ascii="Times New Roman" w:hAnsi="Times New Roman" w:cs="Times New Roman"/>
          <w:sz w:val="24"/>
          <w:szCs w:val="24"/>
        </w:rPr>
        <w:tab/>
      </w:r>
      <w:r w:rsidR="00791A9D" w:rsidRPr="00310CBE">
        <w:rPr>
          <w:rFonts w:ascii="Times New Roman" w:hAnsi="Times New Roman" w:cs="Times New Roman"/>
          <w:sz w:val="24"/>
          <w:szCs w:val="24"/>
        </w:rPr>
        <w:tab/>
      </w:r>
      <w:r w:rsidR="00F55586" w:rsidRPr="00310CBE">
        <w:rPr>
          <w:rFonts w:ascii="Times New Roman" w:hAnsi="Times New Roman" w:cs="Times New Roman"/>
          <w:sz w:val="24"/>
          <w:szCs w:val="24"/>
        </w:rPr>
        <w:t>Penelitian sejenis lainnya juga dilakukan oleh Kiki Anggita Agustina Mahasiswa Ilmu Komunikasi Universitas Pasundan Bandung Pada Tahun 2019 dengan Judul Penelitian</w:t>
      </w:r>
      <w:r w:rsidR="00F55586" w:rsidRPr="005902AB">
        <w:rPr>
          <w:rFonts w:ascii="Times New Roman" w:hAnsi="Times New Roman" w:cs="Times New Roman"/>
          <w:i/>
          <w:sz w:val="24"/>
          <w:szCs w:val="24"/>
        </w:rPr>
        <w:t xml:space="preserve"> </w:t>
      </w:r>
      <w:r w:rsidR="00F55586" w:rsidRPr="00DC320A">
        <w:rPr>
          <w:rFonts w:ascii="Times New Roman" w:hAnsi="Times New Roman" w:cs="Times New Roman"/>
          <w:sz w:val="24"/>
          <w:szCs w:val="24"/>
        </w:rPr>
        <w:t>STRATEGI KOMUNIKASI PEMASARAN BANDUNG KOTA KREATIF</w:t>
      </w:r>
      <w:r w:rsidR="00F55586" w:rsidRPr="00310CBE">
        <w:rPr>
          <w:rFonts w:ascii="Times New Roman" w:hAnsi="Times New Roman" w:cs="Times New Roman"/>
          <w:sz w:val="24"/>
          <w:szCs w:val="24"/>
        </w:rPr>
        <w:t xml:space="preserve"> (Studi</w:t>
      </w:r>
      <w:r w:rsidR="00310CBE">
        <w:rPr>
          <w:rFonts w:ascii="Times New Roman" w:hAnsi="Times New Roman" w:cs="Times New Roman"/>
          <w:sz w:val="24"/>
          <w:szCs w:val="24"/>
        </w:rPr>
        <w:t xml:space="preserve"> Deskriptif Kualitatif Penerapan </w:t>
      </w:r>
      <w:r w:rsidR="00F55586" w:rsidRPr="00310CBE">
        <w:rPr>
          <w:rFonts w:ascii="Times New Roman" w:hAnsi="Times New Roman" w:cs="Times New Roman"/>
          <w:sz w:val="24"/>
          <w:szCs w:val="24"/>
        </w:rPr>
        <w:t>Strategi Komunikasi Pemasaran Bandung Kota Kreatif Oleh Dinas Kebudayaan Dan Pariwisata Kota Bandung).</w:t>
      </w:r>
      <w:r w:rsidR="00114DD1" w:rsidRPr="00310CBE">
        <w:rPr>
          <w:rFonts w:ascii="Times New Roman" w:hAnsi="Times New Roman" w:cs="Times New Roman"/>
          <w:sz w:val="24"/>
          <w:szCs w:val="24"/>
        </w:rPr>
        <w:t xml:space="preserve"> </w:t>
      </w:r>
      <w:r w:rsidR="00791A9D" w:rsidRPr="00310CBE">
        <w:rPr>
          <w:rFonts w:ascii="Times New Roman" w:hAnsi="Times New Roman" w:cs="Times New Roman"/>
          <w:sz w:val="24"/>
          <w:szCs w:val="24"/>
        </w:rPr>
        <w:t>Metode penelitian yang digunakan dalam penelitian ini adalah Studi Kasus dengan tipe penelitian bersifat kualitatif. Teori yang digunakan dalam penelitian ini adalah Teori Komunikasi Pemasaran Terpadu (</w:t>
      </w:r>
      <w:r w:rsidR="00791A9D" w:rsidRPr="00E06362">
        <w:rPr>
          <w:rFonts w:ascii="Times New Roman" w:hAnsi="Times New Roman" w:cs="Times New Roman"/>
          <w:i/>
          <w:sz w:val="24"/>
          <w:szCs w:val="24"/>
        </w:rPr>
        <w:t>Integrated Marketing Communications</w:t>
      </w:r>
      <w:r w:rsidR="00814825">
        <w:rPr>
          <w:rFonts w:ascii="Times New Roman" w:hAnsi="Times New Roman" w:cs="Times New Roman"/>
          <w:sz w:val="24"/>
          <w:szCs w:val="24"/>
        </w:rPr>
        <w:t>) dari T</w:t>
      </w:r>
      <w:r w:rsidR="00791A9D" w:rsidRPr="00310CBE">
        <w:rPr>
          <w:rFonts w:ascii="Times New Roman" w:hAnsi="Times New Roman" w:cs="Times New Roman"/>
          <w:sz w:val="24"/>
          <w:szCs w:val="24"/>
        </w:rPr>
        <w:t xml:space="preserve">erence A. Shimp. Hasil yang diperoleh dari penelitian ini adalah bahwa Disbudpar Kota Bandung menggunakan kelima elemen bauran promosi untuk memasarkan perihal Bandung Kota Kreatif. Disbudpar Kota Bandung menggunakan strategi </w:t>
      </w:r>
      <w:r w:rsidR="00791A9D" w:rsidRPr="004A4072">
        <w:rPr>
          <w:rFonts w:ascii="Times New Roman" w:hAnsi="Times New Roman" w:cs="Times New Roman"/>
          <w:i/>
          <w:sz w:val="24"/>
          <w:szCs w:val="24"/>
        </w:rPr>
        <w:t>Advertising</w:t>
      </w:r>
      <w:r w:rsidR="00791A9D" w:rsidRPr="00310CBE">
        <w:rPr>
          <w:rFonts w:ascii="Times New Roman" w:hAnsi="Times New Roman" w:cs="Times New Roman"/>
          <w:sz w:val="24"/>
          <w:szCs w:val="24"/>
        </w:rPr>
        <w:t xml:space="preserve"> melalui Media baik Ko</w:t>
      </w:r>
      <w:r w:rsidR="00DC320A">
        <w:rPr>
          <w:rFonts w:ascii="Times New Roman" w:hAnsi="Times New Roman" w:cs="Times New Roman"/>
          <w:sz w:val="24"/>
          <w:szCs w:val="24"/>
        </w:rPr>
        <w:t>nvensional maupun Media Online.</w:t>
      </w:r>
      <w:r w:rsidR="00DC320A">
        <w:rPr>
          <w:rFonts w:ascii="Times New Roman" w:hAnsi="Times New Roman" w:cs="Times New Roman"/>
          <w:sz w:val="24"/>
          <w:szCs w:val="24"/>
        </w:rPr>
        <w:tab/>
      </w:r>
      <w:r w:rsidR="00DC320A">
        <w:rPr>
          <w:rFonts w:ascii="Times New Roman" w:hAnsi="Times New Roman" w:cs="Times New Roman"/>
          <w:sz w:val="24"/>
          <w:szCs w:val="24"/>
        </w:rPr>
        <w:tab/>
      </w:r>
      <w:r w:rsidR="00DC320A">
        <w:rPr>
          <w:rFonts w:ascii="Times New Roman" w:hAnsi="Times New Roman" w:cs="Times New Roman"/>
          <w:sz w:val="24"/>
          <w:szCs w:val="24"/>
        </w:rPr>
        <w:tab/>
      </w:r>
      <w:r w:rsidR="00DC320A">
        <w:rPr>
          <w:rFonts w:ascii="Times New Roman" w:hAnsi="Times New Roman" w:cs="Times New Roman"/>
          <w:sz w:val="24"/>
          <w:szCs w:val="24"/>
        </w:rPr>
        <w:tab/>
      </w:r>
      <w:r w:rsidR="00DC320A">
        <w:rPr>
          <w:rFonts w:ascii="Times New Roman" w:hAnsi="Times New Roman" w:cs="Times New Roman"/>
          <w:sz w:val="24"/>
          <w:szCs w:val="24"/>
        </w:rPr>
        <w:tab/>
      </w:r>
      <w:r w:rsidR="00DC320A">
        <w:rPr>
          <w:rFonts w:ascii="Times New Roman" w:hAnsi="Times New Roman" w:cs="Times New Roman"/>
          <w:sz w:val="24"/>
          <w:szCs w:val="24"/>
        </w:rPr>
        <w:tab/>
      </w:r>
    </w:p>
    <w:p w14:paraId="672795FF" w14:textId="28106825" w:rsidR="00DC320A" w:rsidRPr="00310CBE" w:rsidRDefault="00DC320A" w:rsidP="00DC320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sejenis lainnya dilakukan oleh Muhammad Destra Mandala yang juga merupakan Mahasiswa Ilmu Komunikasi Universitas Pasundan Bandung Pada Tahun 2019 dengan Judul Penelitian </w:t>
      </w:r>
      <w:r w:rsidRPr="00DC320A">
        <w:rPr>
          <w:rFonts w:ascii="Times New Roman" w:hAnsi="Times New Roman" w:cs="Times New Roman"/>
          <w:sz w:val="24"/>
          <w:szCs w:val="24"/>
        </w:rPr>
        <w:t>STRATEGI KOMUNIKASI PEMASARAN WISATA CANDI BUMI AYU DI KABUPATEN PALI PROVINSI SUMATERA SELATAN (Studi Deskriptif Kualitatif Strategi Komunikasi Pemasaran Wisata Candi Bumi Ayu Oleh Dinas Kebudayaan Dan Pariwisata Kabupaten Pali Provinsi Sumatera Selatan)</w:t>
      </w:r>
      <w:r>
        <w:rPr>
          <w:rFonts w:ascii="Times New Roman" w:hAnsi="Times New Roman" w:cs="Times New Roman"/>
          <w:sz w:val="24"/>
          <w:szCs w:val="24"/>
        </w:rPr>
        <w:t xml:space="preserve">. </w:t>
      </w:r>
      <w:r w:rsidRPr="00DC320A">
        <w:rPr>
          <w:rFonts w:ascii="Times New Roman" w:hAnsi="Times New Roman" w:cs="Times New Roman"/>
          <w:sz w:val="24"/>
          <w:szCs w:val="24"/>
        </w:rPr>
        <w:t xml:space="preserve">Metode penelitian yang </w:t>
      </w:r>
      <w:r w:rsidRPr="00DC320A">
        <w:rPr>
          <w:rFonts w:ascii="Times New Roman" w:hAnsi="Times New Roman" w:cs="Times New Roman"/>
          <w:sz w:val="24"/>
          <w:szCs w:val="24"/>
        </w:rPr>
        <w:lastRenderedPageBreak/>
        <w:t>digunakan dalam penelitian ini adalah Studi Kasus dengan tipe penelitian bersifat kualitatif.</w:t>
      </w:r>
      <w:r>
        <w:rPr>
          <w:rFonts w:ascii="Times New Roman" w:hAnsi="Times New Roman" w:cs="Times New Roman"/>
          <w:sz w:val="24"/>
          <w:szCs w:val="24"/>
        </w:rPr>
        <w:t xml:space="preserve"> </w:t>
      </w:r>
      <w:r w:rsidRPr="00DC320A">
        <w:rPr>
          <w:rFonts w:ascii="Times New Roman" w:hAnsi="Times New Roman" w:cs="Times New Roman"/>
          <w:sz w:val="24"/>
          <w:szCs w:val="24"/>
        </w:rPr>
        <w:t>Teori yang digunakan dalam penelitian ini adalah Teori Persuasi dan Teori Komunikasi Pemasaran Model Priansa</w:t>
      </w:r>
      <w:r>
        <w:rPr>
          <w:rFonts w:ascii="Times New Roman" w:hAnsi="Times New Roman" w:cs="Times New Roman"/>
          <w:sz w:val="24"/>
          <w:szCs w:val="24"/>
        </w:rPr>
        <w:t xml:space="preserve">. </w:t>
      </w:r>
      <w:r w:rsidRPr="00DC320A">
        <w:rPr>
          <w:rFonts w:ascii="Times New Roman" w:hAnsi="Times New Roman" w:cs="Times New Roman"/>
          <w:sz w:val="24"/>
          <w:szCs w:val="24"/>
        </w:rPr>
        <w:t>Hasil yang diperoleh dari penelitian ini adalah bahwa</w:t>
      </w:r>
      <w:r>
        <w:rPr>
          <w:rFonts w:ascii="Times New Roman" w:hAnsi="Times New Roman" w:cs="Times New Roman"/>
          <w:sz w:val="24"/>
          <w:szCs w:val="24"/>
        </w:rPr>
        <w:t xml:space="preserve"> </w:t>
      </w:r>
      <w:r w:rsidRPr="00DC320A">
        <w:rPr>
          <w:rFonts w:ascii="Times New Roman" w:hAnsi="Times New Roman" w:cs="Times New Roman"/>
          <w:sz w:val="24"/>
          <w:szCs w:val="24"/>
        </w:rPr>
        <w:t>Disbudpar Kabupaten Pali menggunakan ketiga elemen Strategi Komunikasi Pemasaran yaitu menggunakan berbagai media, kegiatan atau event dan membentu</w:t>
      </w:r>
      <w:r>
        <w:rPr>
          <w:rFonts w:ascii="Times New Roman" w:hAnsi="Times New Roman" w:cs="Times New Roman"/>
          <w:sz w:val="24"/>
          <w:szCs w:val="24"/>
        </w:rPr>
        <w:t xml:space="preserve">k kelompok wisata yang dapat mendukung pada pemasaran Objek Wisata Candi Bumi Ayu. </w:t>
      </w:r>
    </w:p>
    <w:p w14:paraId="74B250B8" w14:textId="77777777" w:rsidR="00D81450" w:rsidRPr="00654EA1" w:rsidRDefault="00D81450" w:rsidP="00654EA1">
      <w:pPr>
        <w:spacing w:line="480" w:lineRule="auto"/>
        <w:jc w:val="both"/>
        <w:rPr>
          <w:rFonts w:ascii="Times New Roman" w:hAnsi="Times New Roman" w:cs="Times New Roman"/>
          <w:sz w:val="24"/>
          <w:szCs w:val="24"/>
        </w:rPr>
      </w:pPr>
    </w:p>
    <w:p w14:paraId="77CF9C86" w14:textId="77777777" w:rsidR="00D81450" w:rsidRPr="00654EA1" w:rsidRDefault="00D81450" w:rsidP="00654EA1">
      <w:pPr>
        <w:spacing w:line="480" w:lineRule="auto"/>
        <w:jc w:val="both"/>
        <w:rPr>
          <w:rFonts w:ascii="Times New Roman" w:hAnsi="Times New Roman" w:cs="Times New Roman"/>
          <w:sz w:val="24"/>
          <w:szCs w:val="24"/>
        </w:rPr>
      </w:pPr>
    </w:p>
    <w:p w14:paraId="72B4C048" w14:textId="77777777" w:rsidR="00D81450" w:rsidRPr="00654EA1" w:rsidRDefault="00D81450" w:rsidP="00654EA1">
      <w:pPr>
        <w:spacing w:line="480" w:lineRule="auto"/>
        <w:jc w:val="both"/>
        <w:rPr>
          <w:rFonts w:ascii="Times New Roman" w:hAnsi="Times New Roman" w:cs="Times New Roman"/>
          <w:sz w:val="24"/>
          <w:szCs w:val="24"/>
        </w:rPr>
      </w:pPr>
    </w:p>
    <w:p w14:paraId="1B4170E3" w14:textId="77777777" w:rsidR="00D81450" w:rsidRPr="00654EA1" w:rsidRDefault="00D81450" w:rsidP="00654EA1">
      <w:pPr>
        <w:spacing w:line="480" w:lineRule="auto"/>
        <w:jc w:val="both"/>
        <w:rPr>
          <w:rFonts w:ascii="Times New Roman" w:hAnsi="Times New Roman" w:cs="Times New Roman"/>
          <w:sz w:val="24"/>
          <w:szCs w:val="24"/>
        </w:rPr>
      </w:pPr>
    </w:p>
    <w:p w14:paraId="38946924" w14:textId="77777777" w:rsidR="00D81450" w:rsidRPr="00654EA1" w:rsidRDefault="00D81450" w:rsidP="00654EA1">
      <w:pPr>
        <w:spacing w:line="480" w:lineRule="auto"/>
        <w:rPr>
          <w:rFonts w:ascii="Times New Roman" w:hAnsi="Times New Roman" w:cs="Times New Roman"/>
          <w:sz w:val="24"/>
          <w:szCs w:val="24"/>
        </w:rPr>
        <w:sectPr w:rsidR="00D81450" w:rsidRPr="00654EA1" w:rsidSect="00627B62">
          <w:footerReference w:type="default" r:id="rId9"/>
          <w:pgSz w:w="11906" w:h="16838"/>
          <w:pgMar w:top="2268" w:right="1701" w:bottom="1701" w:left="2268" w:header="720" w:footer="720" w:gutter="0"/>
          <w:pgNumType w:start="1"/>
          <w:cols w:space="720"/>
          <w:docGrid w:linePitch="360"/>
        </w:sectPr>
      </w:pPr>
    </w:p>
    <w:p w14:paraId="30925828" w14:textId="77777777" w:rsidR="00B613FA" w:rsidRPr="00DD5F80" w:rsidRDefault="00B613FA" w:rsidP="00310CBE">
      <w:pPr>
        <w:pStyle w:val="Caption"/>
        <w:keepNext/>
        <w:spacing w:line="360" w:lineRule="auto"/>
        <w:jc w:val="center"/>
        <w:rPr>
          <w:rFonts w:ascii="Times New Roman" w:hAnsi="Times New Roman" w:cs="Times New Roman"/>
          <w:b w:val="0"/>
          <w:color w:val="auto"/>
          <w:sz w:val="20"/>
          <w:szCs w:val="24"/>
        </w:rPr>
      </w:pPr>
      <w:bookmarkStart w:id="5" w:name="_Toc59925069"/>
      <w:r w:rsidRPr="00DD5F80">
        <w:rPr>
          <w:rFonts w:ascii="Times New Roman" w:hAnsi="Times New Roman" w:cs="Times New Roman"/>
          <w:b w:val="0"/>
          <w:color w:val="auto"/>
          <w:sz w:val="20"/>
          <w:szCs w:val="24"/>
        </w:rPr>
        <w:lastRenderedPageBreak/>
        <w:t xml:space="preserve">Tabel </w:t>
      </w:r>
      <w:r w:rsidR="00F208DD" w:rsidRPr="00DD5F80">
        <w:rPr>
          <w:rFonts w:ascii="Times New Roman" w:hAnsi="Times New Roman" w:cs="Times New Roman"/>
          <w:b w:val="0"/>
          <w:color w:val="auto"/>
          <w:sz w:val="20"/>
          <w:szCs w:val="24"/>
        </w:rPr>
        <w:t>2.1</w:t>
      </w:r>
      <w:r w:rsidRPr="00DD5F80">
        <w:rPr>
          <w:rFonts w:ascii="Times New Roman" w:hAnsi="Times New Roman" w:cs="Times New Roman"/>
          <w:b w:val="0"/>
          <w:color w:val="auto"/>
          <w:sz w:val="20"/>
          <w:szCs w:val="24"/>
        </w:rPr>
        <w:t xml:space="preserve"> Review Penelitian Sejenis</w:t>
      </w:r>
      <w:bookmarkEnd w:id="5"/>
    </w:p>
    <w:tbl>
      <w:tblPr>
        <w:tblStyle w:val="TableGrid"/>
        <w:tblpPr w:leftFromText="180" w:rightFromText="180" w:vertAnchor="text" w:horzAnchor="margin" w:tblpXSpec="center" w:tblpY="503"/>
        <w:tblW w:w="15282" w:type="dxa"/>
        <w:tblLayout w:type="fixed"/>
        <w:tblLook w:val="04A0" w:firstRow="1" w:lastRow="0" w:firstColumn="1" w:lastColumn="0" w:noHBand="0" w:noVBand="1"/>
      </w:tblPr>
      <w:tblGrid>
        <w:gridCol w:w="1368"/>
        <w:gridCol w:w="1422"/>
        <w:gridCol w:w="4410"/>
        <w:gridCol w:w="1332"/>
        <w:gridCol w:w="1440"/>
        <w:gridCol w:w="2790"/>
        <w:gridCol w:w="2520"/>
      </w:tblGrid>
      <w:tr w:rsidR="00310CBE" w:rsidRPr="00654EA1" w14:paraId="45BC955D" w14:textId="77777777" w:rsidTr="002B195F">
        <w:tc>
          <w:tcPr>
            <w:tcW w:w="1368" w:type="dxa"/>
            <w:vAlign w:val="center"/>
          </w:tcPr>
          <w:p w14:paraId="794CB458"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t>No.</w:t>
            </w:r>
          </w:p>
        </w:tc>
        <w:tc>
          <w:tcPr>
            <w:tcW w:w="1422" w:type="dxa"/>
            <w:vAlign w:val="center"/>
          </w:tcPr>
          <w:p w14:paraId="0EAF8E8E"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t>Nama Peneliti dan Tahun Penelitian</w:t>
            </w:r>
          </w:p>
        </w:tc>
        <w:tc>
          <w:tcPr>
            <w:tcW w:w="4410" w:type="dxa"/>
            <w:vAlign w:val="center"/>
          </w:tcPr>
          <w:p w14:paraId="7FFC975A"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t>Judul Penelitian</w:t>
            </w:r>
          </w:p>
        </w:tc>
        <w:tc>
          <w:tcPr>
            <w:tcW w:w="1332" w:type="dxa"/>
            <w:vAlign w:val="center"/>
          </w:tcPr>
          <w:p w14:paraId="184759A0"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t>Metode Penelitian</w:t>
            </w:r>
          </w:p>
        </w:tc>
        <w:tc>
          <w:tcPr>
            <w:tcW w:w="1440" w:type="dxa"/>
            <w:vAlign w:val="center"/>
          </w:tcPr>
          <w:p w14:paraId="04460168"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t>Teori Yang Digunakan</w:t>
            </w:r>
          </w:p>
        </w:tc>
        <w:tc>
          <w:tcPr>
            <w:tcW w:w="2790" w:type="dxa"/>
            <w:vAlign w:val="center"/>
          </w:tcPr>
          <w:p w14:paraId="0CB0A1B1"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t>Perbedaan Penelitian</w:t>
            </w:r>
          </w:p>
        </w:tc>
        <w:tc>
          <w:tcPr>
            <w:tcW w:w="2520" w:type="dxa"/>
            <w:vAlign w:val="center"/>
          </w:tcPr>
          <w:p w14:paraId="6F37AB89"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t>Hasil Penelitian</w:t>
            </w:r>
          </w:p>
        </w:tc>
      </w:tr>
      <w:tr w:rsidR="00310CBE" w:rsidRPr="00654EA1" w14:paraId="223A60B8" w14:textId="77777777" w:rsidTr="002B195F">
        <w:tc>
          <w:tcPr>
            <w:tcW w:w="1368" w:type="dxa"/>
          </w:tcPr>
          <w:p w14:paraId="6EBAEE85"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t>Penelitian Terdahulu</w:t>
            </w:r>
          </w:p>
          <w:p w14:paraId="145D4713" w14:textId="77777777" w:rsidR="00310CBE" w:rsidRPr="00654EA1" w:rsidRDefault="00310CBE" w:rsidP="000C2CE2">
            <w:pPr>
              <w:pStyle w:val="ListParagraph"/>
              <w:numPr>
                <w:ilvl w:val="0"/>
                <w:numId w:val="3"/>
              </w:numPr>
              <w:spacing w:line="360" w:lineRule="auto"/>
              <w:jc w:val="center"/>
              <w:rPr>
                <w:rFonts w:ascii="Times New Roman" w:hAnsi="Times New Roman" w:cs="Times New Roman"/>
                <w:sz w:val="24"/>
                <w:szCs w:val="24"/>
              </w:rPr>
            </w:pPr>
          </w:p>
        </w:tc>
        <w:tc>
          <w:tcPr>
            <w:tcW w:w="1422" w:type="dxa"/>
          </w:tcPr>
          <w:p w14:paraId="597C66F6"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t>Muhammad Rizki Abdul Muharam, Tahun 2019</w:t>
            </w:r>
          </w:p>
        </w:tc>
        <w:tc>
          <w:tcPr>
            <w:tcW w:w="4410" w:type="dxa"/>
          </w:tcPr>
          <w:p w14:paraId="1486DB03"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t>STRATEGI KOMUNIKASI PEMASARAN UMBUL PONGGOK KLATEN DALAM MENINGKATKAN CITRA WISATA AIR</w:t>
            </w:r>
          </w:p>
        </w:tc>
        <w:tc>
          <w:tcPr>
            <w:tcW w:w="1332" w:type="dxa"/>
          </w:tcPr>
          <w:p w14:paraId="148CCE4B"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t xml:space="preserve">Metode Penelitian Kualitatif </w:t>
            </w:r>
          </w:p>
        </w:tc>
        <w:tc>
          <w:tcPr>
            <w:tcW w:w="1440" w:type="dxa"/>
          </w:tcPr>
          <w:p w14:paraId="78D2E2AB"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t xml:space="preserve">Teori IMC Model Kotler </w:t>
            </w:r>
          </w:p>
        </w:tc>
        <w:tc>
          <w:tcPr>
            <w:tcW w:w="2790" w:type="dxa"/>
          </w:tcPr>
          <w:p w14:paraId="4D4EA8A4" w14:textId="77777777" w:rsidR="00310CBE" w:rsidRPr="001D5F24" w:rsidRDefault="00310CBE" w:rsidP="00310CBE">
            <w:pPr>
              <w:spacing w:line="360" w:lineRule="auto"/>
              <w:jc w:val="center"/>
              <w:rPr>
                <w:rFonts w:ascii="Times New Roman" w:hAnsi="Times New Roman" w:cs="Times New Roman"/>
                <w:sz w:val="24"/>
                <w:szCs w:val="24"/>
                <w:lang w:val="en-US"/>
              </w:rPr>
            </w:pPr>
            <w:r w:rsidRPr="00654EA1">
              <w:rPr>
                <w:rFonts w:ascii="Times New Roman" w:hAnsi="Times New Roman" w:cs="Times New Roman"/>
                <w:sz w:val="24"/>
                <w:szCs w:val="24"/>
              </w:rPr>
              <w:t xml:space="preserve">Menggambarkan Objek yang berbeda serta menggunakan Teori yang berbeda. Penelitian ini menganalisa mengenai Strategi Komunikasi Pemasaran Terpadu yang dilakukan untuk meningkatkan citra Wisata Air Umbul Ponggok Klaten </w:t>
            </w:r>
          </w:p>
        </w:tc>
        <w:tc>
          <w:tcPr>
            <w:tcW w:w="2520" w:type="dxa"/>
          </w:tcPr>
          <w:p w14:paraId="5DA8726B"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t xml:space="preserve">Pemerintah Desa Ponggok menggunakan tiga kegiatan antara lain Kegiatan periklanan, Public Relations, dan Pemasaran Online. </w:t>
            </w:r>
          </w:p>
        </w:tc>
      </w:tr>
      <w:tr w:rsidR="00310CBE" w:rsidRPr="00654EA1" w14:paraId="4C9F0F5D" w14:textId="77777777" w:rsidTr="002B195F">
        <w:tc>
          <w:tcPr>
            <w:tcW w:w="1368" w:type="dxa"/>
          </w:tcPr>
          <w:p w14:paraId="349D3143"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t xml:space="preserve">Penelitian </w:t>
            </w:r>
            <w:r w:rsidRPr="00654EA1">
              <w:rPr>
                <w:rFonts w:ascii="Times New Roman" w:hAnsi="Times New Roman" w:cs="Times New Roman"/>
                <w:sz w:val="24"/>
                <w:szCs w:val="24"/>
              </w:rPr>
              <w:lastRenderedPageBreak/>
              <w:t>Terdahulu</w:t>
            </w:r>
          </w:p>
          <w:p w14:paraId="0D779695"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t>2.</w:t>
            </w:r>
          </w:p>
        </w:tc>
        <w:tc>
          <w:tcPr>
            <w:tcW w:w="1422" w:type="dxa"/>
          </w:tcPr>
          <w:p w14:paraId="3FD8914B"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lastRenderedPageBreak/>
              <w:t xml:space="preserve">Kiki </w:t>
            </w:r>
            <w:r w:rsidRPr="00654EA1">
              <w:rPr>
                <w:rFonts w:ascii="Times New Roman" w:hAnsi="Times New Roman" w:cs="Times New Roman"/>
                <w:sz w:val="24"/>
                <w:szCs w:val="24"/>
              </w:rPr>
              <w:lastRenderedPageBreak/>
              <w:t>Anggita Agustina, Tahun 2019</w:t>
            </w:r>
          </w:p>
        </w:tc>
        <w:tc>
          <w:tcPr>
            <w:tcW w:w="4410" w:type="dxa"/>
          </w:tcPr>
          <w:p w14:paraId="724AC8CE"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lastRenderedPageBreak/>
              <w:t xml:space="preserve">STRATEGI KOMUNIKASI </w:t>
            </w:r>
            <w:r w:rsidRPr="00654EA1">
              <w:rPr>
                <w:rFonts w:ascii="Times New Roman" w:hAnsi="Times New Roman" w:cs="Times New Roman"/>
                <w:sz w:val="24"/>
                <w:szCs w:val="24"/>
              </w:rPr>
              <w:lastRenderedPageBreak/>
              <w:t>PEMASARAN BANDUNG KOTA KREATIF (Studi Deskriptif Kualitatif Penerapan Strategi Komunikasi Pemasaran Bandung Kota Kreatif Oleh Dinas Kebudayaan Dan Pariwisata Kota Bandung)</w:t>
            </w:r>
          </w:p>
        </w:tc>
        <w:tc>
          <w:tcPr>
            <w:tcW w:w="1332" w:type="dxa"/>
          </w:tcPr>
          <w:p w14:paraId="3A066984"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lastRenderedPageBreak/>
              <w:t xml:space="preserve">Metode </w:t>
            </w:r>
            <w:r w:rsidRPr="00654EA1">
              <w:rPr>
                <w:rFonts w:ascii="Times New Roman" w:hAnsi="Times New Roman" w:cs="Times New Roman"/>
                <w:sz w:val="24"/>
                <w:szCs w:val="24"/>
              </w:rPr>
              <w:lastRenderedPageBreak/>
              <w:t>Penelitian Kualitatif</w:t>
            </w:r>
          </w:p>
          <w:p w14:paraId="230ACF56" w14:textId="77777777" w:rsidR="00310CBE" w:rsidRPr="00654EA1" w:rsidRDefault="00310CBE" w:rsidP="00310CBE">
            <w:pPr>
              <w:spacing w:line="360" w:lineRule="auto"/>
              <w:jc w:val="center"/>
              <w:rPr>
                <w:rFonts w:ascii="Times New Roman" w:hAnsi="Times New Roman" w:cs="Times New Roman"/>
                <w:sz w:val="24"/>
                <w:szCs w:val="24"/>
              </w:rPr>
            </w:pPr>
          </w:p>
        </w:tc>
        <w:tc>
          <w:tcPr>
            <w:tcW w:w="1440" w:type="dxa"/>
          </w:tcPr>
          <w:p w14:paraId="70C0DCAC" w14:textId="114C9160" w:rsidR="00310CBE" w:rsidRPr="00654EA1" w:rsidRDefault="00814825" w:rsidP="00310CBE">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Teori IMC </w:t>
            </w:r>
            <w:r>
              <w:rPr>
                <w:rFonts w:ascii="Times New Roman" w:hAnsi="Times New Roman" w:cs="Times New Roman"/>
                <w:sz w:val="24"/>
                <w:szCs w:val="24"/>
              </w:rPr>
              <w:lastRenderedPageBreak/>
              <w:t>Model T</w:t>
            </w:r>
            <w:r w:rsidR="00310CBE" w:rsidRPr="00654EA1">
              <w:rPr>
                <w:rFonts w:ascii="Times New Roman" w:hAnsi="Times New Roman" w:cs="Times New Roman"/>
                <w:sz w:val="24"/>
                <w:szCs w:val="24"/>
              </w:rPr>
              <w:t xml:space="preserve">erence A. Shimp </w:t>
            </w:r>
          </w:p>
        </w:tc>
        <w:tc>
          <w:tcPr>
            <w:tcW w:w="2790" w:type="dxa"/>
          </w:tcPr>
          <w:p w14:paraId="31DEA8CC"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lastRenderedPageBreak/>
              <w:t xml:space="preserve">Menggambarkan Objek </w:t>
            </w:r>
            <w:r w:rsidRPr="00654EA1">
              <w:rPr>
                <w:rFonts w:ascii="Times New Roman" w:hAnsi="Times New Roman" w:cs="Times New Roman"/>
                <w:sz w:val="24"/>
                <w:szCs w:val="24"/>
              </w:rPr>
              <w:lastRenderedPageBreak/>
              <w:t xml:space="preserve">yang berbeda. Penelitian ini menganalisa mengenai Strategi Komunikasi Pemasaran Terpadu yang dilakukan oleh Disbudpar Kota Bandung untuk membangun City Branding Bandung sebagai Kota Kreatif. </w:t>
            </w:r>
          </w:p>
        </w:tc>
        <w:tc>
          <w:tcPr>
            <w:tcW w:w="2520" w:type="dxa"/>
          </w:tcPr>
          <w:p w14:paraId="45FE6CC1" w14:textId="77777777" w:rsidR="00310CBE" w:rsidRPr="00654EA1" w:rsidRDefault="00310CBE"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lastRenderedPageBreak/>
              <w:t xml:space="preserve">Disbudpar Kota </w:t>
            </w:r>
            <w:r w:rsidRPr="00654EA1">
              <w:rPr>
                <w:rFonts w:ascii="Times New Roman" w:hAnsi="Times New Roman" w:cs="Times New Roman"/>
                <w:sz w:val="24"/>
                <w:szCs w:val="24"/>
              </w:rPr>
              <w:lastRenderedPageBreak/>
              <w:t xml:space="preserve">Bandung menggunakan kelima elemen Mix Promotion diantaranya: Advertising, Public Relations, Events dan Sponsorship, Personal Selling, Sales Promotion. </w:t>
            </w:r>
          </w:p>
        </w:tc>
      </w:tr>
      <w:tr w:rsidR="002B195F" w:rsidRPr="00654EA1" w14:paraId="741721E9" w14:textId="77777777" w:rsidTr="002B195F">
        <w:tc>
          <w:tcPr>
            <w:tcW w:w="1368" w:type="dxa"/>
          </w:tcPr>
          <w:p w14:paraId="0D1D482B" w14:textId="77777777" w:rsidR="002B195F" w:rsidRDefault="002B195F" w:rsidP="00310CBE">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Penelitian Terdahulu</w:t>
            </w:r>
          </w:p>
          <w:p w14:paraId="376643E2" w14:textId="77777777" w:rsidR="002B195F" w:rsidRPr="00654EA1" w:rsidRDefault="002B195F" w:rsidP="00310CB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22" w:type="dxa"/>
          </w:tcPr>
          <w:p w14:paraId="6946F9A9" w14:textId="77777777" w:rsidR="002B195F" w:rsidRPr="00654EA1" w:rsidRDefault="002B195F" w:rsidP="00310CBE">
            <w:pPr>
              <w:spacing w:line="360" w:lineRule="auto"/>
              <w:jc w:val="center"/>
              <w:rPr>
                <w:rFonts w:ascii="Times New Roman" w:hAnsi="Times New Roman" w:cs="Times New Roman"/>
                <w:sz w:val="24"/>
                <w:szCs w:val="24"/>
              </w:rPr>
            </w:pPr>
            <w:r>
              <w:rPr>
                <w:rFonts w:ascii="Times New Roman" w:hAnsi="Times New Roman" w:cs="Times New Roman"/>
                <w:sz w:val="24"/>
                <w:szCs w:val="24"/>
              </w:rPr>
              <w:t>Muhammad Destra Mandala</w:t>
            </w:r>
          </w:p>
        </w:tc>
        <w:tc>
          <w:tcPr>
            <w:tcW w:w="4410" w:type="dxa"/>
          </w:tcPr>
          <w:p w14:paraId="62E4A9F3" w14:textId="77777777" w:rsidR="002B195F" w:rsidRPr="00654EA1" w:rsidRDefault="002B195F" w:rsidP="00310CBE">
            <w:pPr>
              <w:spacing w:line="360" w:lineRule="auto"/>
              <w:jc w:val="center"/>
              <w:rPr>
                <w:rFonts w:ascii="Times New Roman" w:hAnsi="Times New Roman" w:cs="Times New Roman"/>
                <w:sz w:val="24"/>
                <w:szCs w:val="24"/>
              </w:rPr>
            </w:pPr>
            <w:r>
              <w:rPr>
                <w:rFonts w:ascii="Times New Roman" w:hAnsi="Times New Roman" w:cs="Times New Roman"/>
                <w:sz w:val="24"/>
                <w:szCs w:val="24"/>
              </w:rPr>
              <w:t>STRATEGI KOMUNIKASI PEMASARAN WISATA CANDI BUMI AYU DI KABUPATEN PALI PROVINSI SUMATERA SELATAN (Studi Deskriptif Kualitatif Strategi Komunikasi Pemasaran Wisata Candi Bumi Ayu Oleh Dinas Kebudayaan Dan Pariwisata Kabupaten Pali Provinsi Sumatera Selatan)</w:t>
            </w:r>
          </w:p>
        </w:tc>
        <w:tc>
          <w:tcPr>
            <w:tcW w:w="1332" w:type="dxa"/>
          </w:tcPr>
          <w:p w14:paraId="7958BC25" w14:textId="77777777" w:rsidR="002B195F" w:rsidRPr="00654EA1" w:rsidRDefault="002B195F" w:rsidP="00310CBE">
            <w:pPr>
              <w:spacing w:line="360" w:lineRule="auto"/>
              <w:jc w:val="center"/>
              <w:rPr>
                <w:rFonts w:ascii="Times New Roman" w:hAnsi="Times New Roman" w:cs="Times New Roman"/>
                <w:sz w:val="24"/>
                <w:szCs w:val="24"/>
              </w:rPr>
            </w:pPr>
            <w:r>
              <w:rPr>
                <w:rFonts w:ascii="Times New Roman" w:hAnsi="Times New Roman" w:cs="Times New Roman"/>
                <w:sz w:val="24"/>
                <w:szCs w:val="24"/>
              </w:rPr>
              <w:t>Penelitian Kualitatif</w:t>
            </w:r>
          </w:p>
        </w:tc>
        <w:tc>
          <w:tcPr>
            <w:tcW w:w="1440" w:type="dxa"/>
          </w:tcPr>
          <w:p w14:paraId="5C36D4B8" w14:textId="77777777" w:rsidR="002B195F" w:rsidRPr="00654EA1" w:rsidRDefault="002B195F" w:rsidP="00310CBE">
            <w:pPr>
              <w:spacing w:line="360" w:lineRule="auto"/>
              <w:jc w:val="center"/>
              <w:rPr>
                <w:rFonts w:ascii="Times New Roman" w:hAnsi="Times New Roman" w:cs="Times New Roman"/>
                <w:sz w:val="24"/>
                <w:szCs w:val="24"/>
              </w:rPr>
            </w:pPr>
            <w:r>
              <w:rPr>
                <w:rFonts w:ascii="Times New Roman" w:hAnsi="Times New Roman" w:cs="Times New Roman"/>
                <w:sz w:val="24"/>
                <w:szCs w:val="24"/>
              </w:rPr>
              <w:t>Teori Persuasi dan Teori Komunikasi Pemasaran Model Priansa</w:t>
            </w:r>
          </w:p>
        </w:tc>
        <w:tc>
          <w:tcPr>
            <w:tcW w:w="2790" w:type="dxa"/>
          </w:tcPr>
          <w:p w14:paraId="3E8B8BA8" w14:textId="77777777" w:rsidR="002B195F" w:rsidRPr="00654EA1" w:rsidRDefault="002B195F" w:rsidP="00310CBE">
            <w:pPr>
              <w:spacing w:line="360" w:lineRule="auto"/>
              <w:jc w:val="center"/>
              <w:rPr>
                <w:rFonts w:ascii="Times New Roman" w:hAnsi="Times New Roman" w:cs="Times New Roman"/>
                <w:sz w:val="24"/>
                <w:szCs w:val="24"/>
              </w:rPr>
            </w:pPr>
            <w:r w:rsidRPr="00654EA1">
              <w:rPr>
                <w:rFonts w:ascii="Times New Roman" w:hAnsi="Times New Roman" w:cs="Times New Roman"/>
                <w:sz w:val="24"/>
                <w:szCs w:val="24"/>
              </w:rPr>
              <w:t>Menggambarkan Objek yang berbeda serta menggunakan Teori yang berbeda. Penelitian ini menganalisa mengenai Strategi Komunikasi Pemasaran</w:t>
            </w:r>
            <w:r>
              <w:rPr>
                <w:rFonts w:ascii="Times New Roman" w:hAnsi="Times New Roman" w:cs="Times New Roman"/>
                <w:sz w:val="24"/>
                <w:szCs w:val="24"/>
              </w:rPr>
              <w:t xml:space="preserve"> Wisata Candi Ayu Oleh Disbudpar Kabupaten Pali Provinsi Sumatera Selatan</w:t>
            </w:r>
          </w:p>
        </w:tc>
        <w:tc>
          <w:tcPr>
            <w:tcW w:w="2520" w:type="dxa"/>
          </w:tcPr>
          <w:p w14:paraId="0A798CB1" w14:textId="77777777" w:rsidR="002B195F" w:rsidRPr="00654EA1" w:rsidRDefault="002B195F" w:rsidP="00310CB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Disbudpar Kabupaten Pali menggunakan ketiga elemen Strategi Komunikasi Pemasaran yaitu menggunakan berbagai media, kegiatan atau event dan membentuk kelompok wisata. </w:t>
            </w:r>
          </w:p>
        </w:tc>
      </w:tr>
    </w:tbl>
    <w:p w14:paraId="367CF004" w14:textId="77777777" w:rsidR="005440FA" w:rsidRPr="00654EA1" w:rsidRDefault="005440FA" w:rsidP="00310CBE">
      <w:pPr>
        <w:spacing w:line="360" w:lineRule="auto"/>
        <w:rPr>
          <w:rFonts w:ascii="Times New Roman" w:hAnsi="Times New Roman" w:cs="Times New Roman"/>
          <w:sz w:val="24"/>
          <w:szCs w:val="24"/>
        </w:rPr>
        <w:sectPr w:rsidR="005440FA" w:rsidRPr="00654EA1" w:rsidSect="00627B62">
          <w:pgSz w:w="16838" w:h="11906" w:orient="landscape" w:code="9"/>
          <w:pgMar w:top="2268" w:right="1701" w:bottom="1701" w:left="2268" w:header="720" w:footer="720" w:gutter="0"/>
          <w:cols w:space="720"/>
          <w:docGrid w:linePitch="360"/>
        </w:sectPr>
      </w:pPr>
    </w:p>
    <w:p w14:paraId="72109368" w14:textId="77777777" w:rsidR="00B2178A" w:rsidRPr="001D5F24" w:rsidRDefault="005440FA" w:rsidP="0055312F">
      <w:pPr>
        <w:pStyle w:val="Heading2"/>
        <w:spacing w:line="480" w:lineRule="auto"/>
        <w:rPr>
          <w:rFonts w:ascii="Times New Roman" w:hAnsi="Times New Roman" w:cs="Times New Roman"/>
          <w:color w:val="000000" w:themeColor="text1"/>
          <w:sz w:val="24"/>
          <w:lang w:val="en-US"/>
        </w:rPr>
      </w:pPr>
      <w:bookmarkStart w:id="6" w:name="_Toc70642438"/>
      <w:r w:rsidRPr="001D5F24">
        <w:rPr>
          <w:rFonts w:ascii="Times New Roman" w:hAnsi="Times New Roman" w:cs="Times New Roman"/>
          <w:color w:val="000000" w:themeColor="text1"/>
          <w:sz w:val="24"/>
        </w:rPr>
        <w:lastRenderedPageBreak/>
        <w:t>Kerangka Konseptual</w:t>
      </w:r>
      <w:bookmarkEnd w:id="6"/>
      <w:r w:rsidRPr="001D5F24">
        <w:rPr>
          <w:rFonts w:ascii="Times New Roman" w:hAnsi="Times New Roman" w:cs="Times New Roman"/>
          <w:color w:val="000000" w:themeColor="text1"/>
          <w:sz w:val="24"/>
        </w:rPr>
        <w:t xml:space="preserve"> </w:t>
      </w:r>
    </w:p>
    <w:p w14:paraId="00F3E157" w14:textId="77777777" w:rsidR="00B2178A" w:rsidRPr="001B4D56" w:rsidRDefault="00B2178A" w:rsidP="0055312F">
      <w:pPr>
        <w:pStyle w:val="Heading3"/>
        <w:spacing w:line="480" w:lineRule="auto"/>
        <w:rPr>
          <w:rFonts w:ascii="Times New Roman" w:hAnsi="Times New Roman" w:cs="Times New Roman"/>
          <w:color w:val="000000" w:themeColor="text1"/>
          <w:sz w:val="24"/>
          <w:lang w:val="en-US"/>
        </w:rPr>
      </w:pPr>
      <w:bookmarkStart w:id="7" w:name="_Toc70642439"/>
      <w:r w:rsidRPr="001B4D56">
        <w:rPr>
          <w:rFonts w:ascii="Times New Roman" w:hAnsi="Times New Roman" w:cs="Times New Roman"/>
          <w:color w:val="000000" w:themeColor="text1"/>
          <w:sz w:val="24"/>
        </w:rPr>
        <w:t>Komunikasi</w:t>
      </w:r>
      <w:bookmarkEnd w:id="7"/>
      <w:r w:rsidRPr="001B4D56">
        <w:rPr>
          <w:rFonts w:ascii="Times New Roman" w:hAnsi="Times New Roman" w:cs="Times New Roman"/>
          <w:color w:val="000000" w:themeColor="text1"/>
          <w:sz w:val="24"/>
        </w:rPr>
        <w:t xml:space="preserve"> </w:t>
      </w:r>
    </w:p>
    <w:p w14:paraId="27187117" w14:textId="77777777" w:rsidR="002B76BB" w:rsidRPr="001B4D56" w:rsidRDefault="001A67CF" w:rsidP="0055312F">
      <w:pPr>
        <w:pStyle w:val="Heading4"/>
        <w:spacing w:line="480" w:lineRule="auto"/>
        <w:rPr>
          <w:rFonts w:ascii="Times New Roman" w:hAnsi="Times New Roman" w:cs="Times New Roman"/>
          <w:i w:val="0"/>
          <w:lang w:val="en-US"/>
        </w:rPr>
      </w:pPr>
      <w:r w:rsidRPr="005902AB">
        <w:t xml:space="preserve"> </w:t>
      </w:r>
      <w:bookmarkStart w:id="8" w:name="_Toc70642440"/>
      <w:r w:rsidR="00B2178A" w:rsidRPr="001B4D56">
        <w:rPr>
          <w:rFonts w:ascii="Times New Roman" w:hAnsi="Times New Roman" w:cs="Times New Roman"/>
          <w:i w:val="0"/>
          <w:color w:val="000000" w:themeColor="text1"/>
          <w:sz w:val="24"/>
        </w:rPr>
        <w:t>Pengertian Komunikasi</w:t>
      </w:r>
      <w:bookmarkEnd w:id="8"/>
      <w:r w:rsidR="00B2178A" w:rsidRPr="001B4D56">
        <w:rPr>
          <w:rFonts w:ascii="Times New Roman" w:hAnsi="Times New Roman" w:cs="Times New Roman"/>
          <w:i w:val="0"/>
          <w:color w:val="000000" w:themeColor="text1"/>
          <w:sz w:val="24"/>
        </w:rPr>
        <w:t xml:space="preserve"> </w:t>
      </w:r>
    </w:p>
    <w:p w14:paraId="6FB758D2" w14:textId="77777777" w:rsidR="008C1D2A" w:rsidRPr="00654EA1" w:rsidRDefault="007C5930" w:rsidP="007C5930">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22E0C" w:rsidRPr="00654EA1">
        <w:rPr>
          <w:rFonts w:ascii="Times New Roman" w:hAnsi="Times New Roman" w:cs="Times New Roman"/>
          <w:sz w:val="24"/>
          <w:szCs w:val="24"/>
        </w:rPr>
        <w:t xml:space="preserve">Istilah komunikasi berasal dari bahasa latin, communis yang berarti “sama”. Akar kata komunikasi lainnya adalah </w:t>
      </w:r>
      <w:r w:rsidR="00C22E0C" w:rsidRPr="00E06362">
        <w:rPr>
          <w:rFonts w:ascii="Times New Roman" w:hAnsi="Times New Roman" w:cs="Times New Roman"/>
          <w:i/>
          <w:sz w:val="24"/>
          <w:szCs w:val="24"/>
        </w:rPr>
        <w:t>communico</w:t>
      </w:r>
      <w:r w:rsidR="00C22E0C" w:rsidRPr="00654EA1">
        <w:rPr>
          <w:rFonts w:ascii="Times New Roman" w:hAnsi="Times New Roman" w:cs="Times New Roman"/>
          <w:sz w:val="24"/>
          <w:szCs w:val="24"/>
        </w:rPr>
        <w:t xml:space="preserve">, </w:t>
      </w:r>
      <w:r w:rsidR="00C22E0C" w:rsidRPr="00E06362">
        <w:rPr>
          <w:rFonts w:ascii="Times New Roman" w:hAnsi="Times New Roman" w:cs="Times New Roman"/>
          <w:i/>
          <w:sz w:val="24"/>
          <w:szCs w:val="24"/>
        </w:rPr>
        <w:t>communicatio</w:t>
      </w:r>
      <w:r w:rsidR="00C22E0C" w:rsidRPr="00654EA1">
        <w:rPr>
          <w:rFonts w:ascii="Times New Roman" w:hAnsi="Times New Roman" w:cs="Times New Roman"/>
          <w:sz w:val="24"/>
          <w:szCs w:val="24"/>
        </w:rPr>
        <w:t>, atau communicare yang berarti “membuat sama”</w:t>
      </w:r>
      <w:r w:rsidR="008C1D2A" w:rsidRPr="00654EA1">
        <w:rPr>
          <w:rFonts w:ascii="Times New Roman" w:hAnsi="Times New Roman" w:cs="Times New Roman"/>
          <w:sz w:val="24"/>
          <w:szCs w:val="24"/>
        </w:rPr>
        <w:t xml:space="preserve"> (</w:t>
      </w:r>
      <w:r w:rsidR="008C1D2A" w:rsidRPr="00E06362">
        <w:rPr>
          <w:rFonts w:ascii="Times New Roman" w:hAnsi="Times New Roman" w:cs="Times New Roman"/>
          <w:i/>
          <w:sz w:val="24"/>
          <w:szCs w:val="24"/>
        </w:rPr>
        <w:t>make to common</w:t>
      </w:r>
      <w:r w:rsidR="008C1D2A" w:rsidRPr="00654EA1">
        <w:rPr>
          <w:rFonts w:ascii="Times New Roman" w:hAnsi="Times New Roman" w:cs="Times New Roman"/>
          <w:sz w:val="24"/>
          <w:szCs w:val="24"/>
        </w:rPr>
        <w:t xml:space="preserve">) </w:t>
      </w:r>
      <w:r w:rsidR="001A67CF" w:rsidRPr="00654EA1">
        <w:rPr>
          <w:rFonts w:ascii="Times New Roman" w:hAnsi="Times New Roman" w:cs="Times New Roman"/>
          <w:sz w:val="24"/>
          <w:szCs w:val="24"/>
        </w:rPr>
        <w:t xml:space="preserve">atau </w:t>
      </w:r>
      <w:r w:rsidR="00C22E0C" w:rsidRPr="00654EA1">
        <w:rPr>
          <w:rFonts w:ascii="Times New Roman" w:hAnsi="Times New Roman" w:cs="Times New Roman"/>
          <w:sz w:val="24"/>
          <w:szCs w:val="24"/>
        </w:rPr>
        <w:t>“berbagi” (</w:t>
      </w:r>
      <w:r w:rsidR="00C22E0C" w:rsidRPr="00E06362">
        <w:rPr>
          <w:rFonts w:ascii="Times New Roman" w:hAnsi="Times New Roman" w:cs="Times New Roman"/>
          <w:i/>
          <w:sz w:val="24"/>
          <w:szCs w:val="24"/>
        </w:rPr>
        <w:t>to share</w:t>
      </w:r>
      <w:r w:rsidR="00C22E0C" w:rsidRPr="00654EA1">
        <w:rPr>
          <w:rFonts w:ascii="Times New Roman" w:hAnsi="Times New Roman" w:cs="Times New Roman"/>
          <w:sz w:val="24"/>
          <w:szCs w:val="24"/>
        </w:rPr>
        <w:t xml:space="preserve">). </w:t>
      </w:r>
      <w:r w:rsidR="00DB2EB5" w:rsidRPr="00654EA1">
        <w:rPr>
          <w:rFonts w:ascii="Times New Roman" w:hAnsi="Times New Roman" w:cs="Times New Roman"/>
          <w:sz w:val="24"/>
          <w:szCs w:val="24"/>
        </w:rPr>
        <w:t>Maka komunikasi terjadi apabila terdapat kesamaan makna mengenai suatu pesan yag disampaikan komunikat</w:t>
      </w:r>
      <w:r>
        <w:rPr>
          <w:rFonts w:ascii="Times New Roman" w:hAnsi="Times New Roman" w:cs="Times New Roman"/>
          <w:sz w:val="24"/>
          <w:szCs w:val="24"/>
        </w:rPr>
        <w:t>or dan diterima oleh komunikan.</w:t>
      </w:r>
      <w:r>
        <w:rPr>
          <w:rFonts w:ascii="Times New Roman" w:hAnsi="Times New Roman" w:cs="Times New Roman"/>
          <w:sz w:val="24"/>
          <w:szCs w:val="24"/>
        </w:rPr>
        <w:tab/>
      </w:r>
      <w:r w:rsidR="008C1D2A" w:rsidRPr="00654EA1">
        <w:rPr>
          <w:rFonts w:ascii="Times New Roman" w:hAnsi="Times New Roman" w:cs="Times New Roman"/>
          <w:sz w:val="24"/>
          <w:szCs w:val="24"/>
        </w:rPr>
        <w:t xml:space="preserve">Komunikasi memiliki peran yang sangat penting dalam kehidupan manusia diseluruh dunia, karena dengan berkomunikasi segala maksud dan tujuan seseorang dapat tercapai. Melalui komunikasi, sikap dan perasaan seseorang atau kelompok dapat dipahami oleh pihak lain. Akan tetapi komunikasi akan efektif apabila pesan yang disampaikan dapat ditafsirkan sama baiknya dengan oleh pihak lain atau penerima pesan tersebut. </w:t>
      </w:r>
    </w:p>
    <w:p w14:paraId="67D750FB" w14:textId="77777777" w:rsidR="001A67CF" w:rsidRPr="000B737F" w:rsidRDefault="007D17DB" w:rsidP="007D17DB">
      <w:pPr>
        <w:tabs>
          <w:tab w:val="left" w:pos="72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B478C3" w:rsidRPr="000B737F">
        <w:rPr>
          <w:rFonts w:ascii="Times New Roman" w:hAnsi="Times New Roman" w:cs="Times New Roman"/>
          <w:sz w:val="24"/>
          <w:szCs w:val="24"/>
          <w:lang w:val="en-US"/>
        </w:rPr>
        <w:t xml:space="preserve">Hovland, Janis &amp; Kelley </w:t>
      </w:r>
      <w:r w:rsidR="00B478C3" w:rsidRPr="000B737F">
        <w:rPr>
          <w:rFonts w:ascii="Times New Roman" w:hAnsi="Times New Roman" w:cs="Times New Roman"/>
          <w:sz w:val="24"/>
          <w:szCs w:val="24"/>
        </w:rPr>
        <w:t>yang dikutip oleh Rayudaswati Budi</w:t>
      </w:r>
      <w:r w:rsidR="00003A9F" w:rsidRPr="000B737F">
        <w:rPr>
          <w:rFonts w:ascii="Times New Roman" w:hAnsi="Times New Roman" w:cs="Times New Roman"/>
          <w:sz w:val="24"/>
          <w:szCs w:val="24"/>
        </w:rPr>
        <w:t xml:space="preserve"> </w:t>
      </w:r>
      <w:r w:rsidR="00B478C3" w:rsidRPr="000B737F">
        <w:rPr>
          <w:rFonts w:ascii="Times New Roman" w:hAnsi="Times New Roman" w:cs="Times New Roman"/>
          <w:sz w:val="24"/>
          <w:szCs w:val="24"/>
        </w:rPr>
        <w:t>dalam bukunya Pengantar Ilmu Komunikasi berpendapat bahwa :</w:t>
      </w:r>
    </w:p>
    <w:p w14:paraId="4A4AA9F0" w14:textId="6580B449" w:rsidR="00003A9F" w:rsidRPr="004A58DC" w:rsidRDefault="00B478C3" w:rsidP="007D17DB">
      <w:pPr>
        <w:tabs>
          <w:tab w:val="left" w:pos="720"/>
        </w:tabs>
        <w:spacing w:line="480" w:lineRule="auto"/>
        <w:ind w:left="1440" w:right="737"/>
        <w:jc w:val="both"/>
        <w:rPr>
          <w:rFonts w:ascii="Times New Roman" w:hAnsi="Times New Roman" w:cs="Times New Roman"/>
          <w:bCs/>
          <w:sz w:val="24"/>
          <w:szCs w:val="24"/>
          <w:lang w:val="en-US"/>
        </w:rPr>
      </w:pPr>
      <w:r w:rsidRPr="006D1C6F">
        <w:rPr>
          <w:rFonts w:ascii="Times New Roman" w:hAnsi="Times New Roman" w:cs="Times New Roman"/>
          <w:bCs/>
          <w:sz w:val="24"/>
          <w:szCs w:val="24"/>
          <w:lang w:val="en-US"/>
        </w:rPr>
        <w:t>Komunikasi adalah suatu proses melalui</w:t>
      </w:r>
      <w:r w:rsidRPr="006D1C6F">
        <w:rPr>
          <w:rFonts w:ascii="Times New Roman" w:hAnsi="Times New Roman" w:cs="Times New Roman"/>
          <w:bCs/>
          <w:sz w:val="24"/>
          <w:szCs w:val="24"/>
        </w:rPr>
        <w:t xml:space="preserve"> </w:t>
      </w:r>
      <w:r w:rsidRPr="006D1C6F">
        <w:rPr>
          <w:rFonts w:ascii="Times New Roman" w:hAnsi="Times New Roman" w:cs="Times New Roman"/>
          <w:bCs/>
          <w:sz w:val="24"/>
          <w:szCs w:val="24"/>
          <w:lang w:val="en-US"/>
        </w:rPr>
        <w:t>mana seseorang (komunikator) menyampaikan stimulus (biasanya</w:t>
      </w:r>
      <w:r w:rsidRPr="006D1C6F">
        <w:rPr>
          <w:rFonts w:ascii="Times New Roman" w:hAnsi="Times New Roman" w:cs="Times New Roman"/>
          <w:bCs/>
          <w:sz w:val="24"/>
          <w:szCs w:val="24"/>
        </w:rPr>
        <w:t xml:space="preserve"> </w:t>
      </w:r>
      <w:r w:rsidRPr="006D1C6F">
        <w:rPr>
          <w:rFonts w:ascii="Times New Roman" w:hAnsi="Times New Roman" w:cs="Times New Roman"/>
          <w:bCs/>
          <w:sz w:val="24"/>
          <w:szCs w:val="24"/>
          <w:lang w:val="en-US"/>
        </w:rPr>
        <w:t>dalam bentuk kata-kata) dengan tujuan mengubah atau membentuk</w:t>
      </w:r>
      <w:r w:rsidRPr="006D1C6F">
        <w:rPr>
          <w:rFonts w:ascii="Times New Roman" w:hAnsi="Times New Roman" w:cs="Times New Roman"/>
          <w:bCs/>
          <w:sz w:val="24"/>
          <w:szCs w:val="24"/>
        </w:rPr>
        <w:t xml:space="preserve"> </w:t>
      </w:r>
      <w:r w:rsidRPr="006D1C6F">
        <w:rPr>
          <w:rFonts w:ascii="Times New Roman" w:hAnsi="Times New Roman" w:cs="Times New Roman"/>
          <w:bCs/>
          <w:sz w:val="24"/>
          <w:szCs w:val="24"/>
          <w:lang w:val="en-US"/>
        </w:rPr>
        <w:t>perilaku orang-orang lainnya (khalayak).</w:t>
      </w:r>
      <w:r w:rsidR="001A67CF" w:rsidRPr="006D1C6F">
        <w:rPr>
          <w:rFonts w:ascii="Times New Roman" w:hAnsi="Times New Roman" w:cs="Times New Roman"/>
          <w:bCs/>
          <w:sz w:val="24"/>
          <w:szCs w:val="24"/>
        </w:rPr>
        <w:t xml:space="preserve"> (2010:8)</w:t>
      </w:r>
      <w:r w:rsidR="00C11D6C">
        <w:rPr>
          <w:rFonts w:ascii="Times New Roman" w:hAnsi="Times New Roman" w:cs="Times New Roman"/>
          <w:bCs/>
          <w:sz w:val="24"/>
          <w:szCs w:val="24"/>
          <w:lang w:val="en-US"/>
        </w:rPr>
        <w:t xml:space="preserve"> </w:t>
      </w:r>
    </w:p>
    <w:p w14:paraId="2D664696" w14:textId="77777777" w:rsidR="001A67CF" w:rsidRPr="00654EA1" w:rsidRDefault="007D17DB" w:rsidP="007D17DB">
      <w:pPr>
        <w:tabs>
          <w:tab w:val="left" w:pos="72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003A9F" w:rsidRPr="000B737F">
        <w:rPr>
          <w:rFonts w:ascii="Times New Roman" w:hAnsi="Times New Roman" w:cs="Times New Roman"/>
          <w:sz w:val="24"/>
          <w:szCs w:val="24"/>
        </w:rPr>
        <w:t>Rogers dan D. Lawrence Kincaid (1981) yang dikutip oleh   Prof. Dr. H. Hafied Cangara, M.Sc. dalam buku Pengantar Ilmu Komunikasi</w:t>
      </w:r>
      <w:r w:rsidR="00003A9F" w:rsidRPr="00654EA1">
        <w:rPr>
          <w:rFonts w:ascii="Times New Roman" w:hAnsi="Times New Roman" w:cs="Times New Roman"/>
          <w:sz w:val="24"/>
          <w:szCs w:val="24"/>
        </w:rPr>
        <w:t xml:space="preserve"> menyatakan bahwa :</w:t>
      </w:r>
    </w:p>
    <w:p w14:paraId="47AEBFA2" w14:textId="3CE06EAC" w:rsidR="00003A9F" w:rsidRPr="006D1C6F" w:rsidRDefault="00003A9F" w:rsidP="007D17DB">
      <w:pPr>
        <w:tabs>
          <w:tab w:val="left" w:pos="1440"/>
        </w:tabs>
        <w:spacing w:line="480" w:lineRule="auto"/>
        <w:ind w:left="1440" w:right="737"/>
        <w:jc w:val="both"/>
        <w:rPr>
          <w:rFonts w:ascii="Times New Roman" w:hAnsi="Times New Roman" w:cs="Times New Roman"/>
          <w:bCs/>
          <w:sz w:val="24"/>
          <w:szCs w:val="24"/>
        </w:rPr>
      </w:pPr>
      <w:r w:rsidRPr="006D1C6F">
        <w:rPr>
          <w:rFonts w:ascii="Times New Roman" w:hAnsi="Times New Roman" w:cs="Times New Roman"/>
          <w:bCs/>
          <w:sz w:val="24"/>
          <w:szCs w:val="24"/>
        </w:rPr>
        <w:t>Komunikasi adalah suatu proses dimana dua orang atau lebih membentuk atau melakukan pertukaran informasi dengan satu sama lainnya, yang pada gilirannya akan tiba pada saling pengertian yang mendalam. (2016:22)</w:t>
      </w:r>
      <w:r w:rsidR="00420E7C">
        <w:rPr>
          <w:rFonts w:ascii="Times New Roman" w:hAnsi="Times New Roman" w:cs="Times New Roman"/>
          <w:bCs/>
          <w:sz w:val="24"/>
          <w:szCs w:val="24"/>
          <w:lang w:val="en-US"/>
        </w:rPr>
        <w:t xml:space="preserve"> </w:t>
      </w:r>
    </w:p>
    <w:p w14:paraId="15FA8D36" w14:textId="77777777" w:rsidR="00003A9F" w:rsidRPr="00654EA1" w:rsidRDefault="00003A9F" w:rsidP="00310CBE">
      <w:pPr>
        <w:tabs>
          <w:tab w:val="left" w:pos="1620"/>
        </w:tabs>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 xml:space="preserve">Dari penjelasan diatas maka dapat diambil kesimpulan bahwa Komunikasi </w:t>
      </w:r>
      <w:r w:rsidR="00F90131" w:rsidRPr="00654EA1">
        <w:rPr>
          <w:rFonts w:ascii="Times New Roman" w:hAnsi="Times New Roman" w:cs="Times New Roman"/>
          <w:sz w:val="24"/>
          <w:szCs w:val="24"/>
        </w:rPr>
        <w:t xml:space="preserve">merupakan sebuah proses </w:t>
      </w:r>
      <w:r w:rsidR="00097CF3" w:rsidRPr="00654EA1">
        <w:rPr>
          <w:rFonts w:ascii="Times New Roman" w:hAnsi="Times New Roman" w:cs="Times New Roman"/>
          <w:sz w:val="24"/>
          <w:szCs w:val="24"/>
        </w:rPr>
        <w:t>melalui mana dua orang atau lebih menyampaikan stimulus. Bertukar informasi dengan tujuan mengubah atau membentuk perilaku orang-orang lainnya (khalayak).</w:t>
      </w:r>
    </w:p>
    <w:p w14:paraId="4807FE8C" w14:textId="77777777" w:rsidR="00097CF3" w:rsidRPr="00F45ACC" w:rsidRDefault="00097CF3" w:rsidP="0055312F">
      <w:pPr>
        <w:pStyle w:val="Heading4"/>
        <w:spacing w:line="480" w:lineRule="auto"/>
        <w:rPr>
          <w:rFonts w:ascii="Times New Roman" w:hAnsi="Times New Roman" w:cs="Times New Roman"/>
          <w:i w:val="0"/>
          <w:color w:val="000000" w:themeColor="text1"/>
          <w:sz w:val="24"/>
        </w:rPr>
      </w:pPr>
      <w:bookmarkStart w:id="9" w:name="_Toc70642441"/>
      <w:r w:rsidRPr="00F45ACC">
        <w:rPr>
          <w:rFonts w:ascii="Times New Roman" w:hAnsi="Times New Roman" w:cs="Times New Roman"/>
          <w:i w:val="0"/>
          <w:color w:val="000000" w:themeColor="text1"/>
          <w:sz w:val="24"/>
        </w:rPr>
        <w:t>Proses Komunikasi</w:t>
      </w:r>
      <w:bookmarkEnd w:id="9"/>
      <w:r w:rsidRPr="00F45ACC">
        <w:rPr>
          <w:rFonts w:ascii="Times New Roman" w:hAnsi="Times New Roman" w:cs="Times New Roman"/>
          <w:i w:val="0"/>
          <w:color w:val="000000" w:themeColor="text1"/>
          <w:sz w:val="24"/>
        </w:rPr>
        <w:t xml:space="preserve"> </w:t>
      </w:r>
    </w:p>
    <w:p w14:paraId="2D994C31" w14:textId="77777777" w:rsidR="0035324D" w:rsidRDefault="007C5930" w:rsidP="0055312F">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90858" w:rsidRPr="00654EA1">
        <w:rPr>
          <w:rFonts w:ascii="Times New Roman" w:hAnsi="Times New Roman" w:cs="Times New Roman"/>
          <w:sz w:val="24"/>
          <w:szCs w:val="24"/>
        </w:rPr>
        <w:t>Proses komunikasi yaitu bagaimana komunikator menyampaikan pesan kepada komunikannya, sehingga dapat menciptakan suatu persamaan makna antara komunikan dengan komunikatornya. Proses komunikasi ini bertujuan untuk dapat menciptakan komunikasi yang lebih efektif (sesuai dengan tujuan komunikasi pada umumnya).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0858" w:rsidRPr="00654EA1">
        <w:rPr>
          <w:rFonts w:ascii="Times New Roman" w:hAnsi="Times New Roman" w:cs="Times New Roman"/>
          <w:sz w:val="24"/>
          <w:szCs w:val="24"/>
        </w:rPr>
        <w:t>Proses komunikasi dapat terjadi apabila ada interaksi antar manusia dan juga ada penyampaian pesan untuk dapat mewujudkan motif komunikasi. Melalui komunikasi ini sikap dan juga perasaan seseorang atau sekelompok orang dapat dipahami oleh pihak lain.</w:t>
      </w:r>
      <w:r w:rsidR="0035324D">
        <w:rPr>
          <w:rFonts w:ascii="Times New Roman" w:hAnsi="Times New Roman" w:cs="Times New Roman"/>
          <w:sz w:val="24"/>
          <w:szCs w:val="24"/>
        </w:rPr>
        <w:tab/>
      </w:r>
      <w:r w:rsidR="0035324D">
        <w:rPr>
          <w:rFonts w:ascii="Times New Roman" w:hAnsi="Times New Roman" w:cs="Times New Roman"/>
          <w:sz w:val="24"/>
          <w:szCs w:val="24"/>
        </w:rPr>
        <w:tab/>
      </w:r>
      <w:r w:rsidR="0035324D">
        <w:rPr>
          <w:rFonts w:ascii="Times New Roman" w:hAnsi="Times New Roman" w:cs="Times New Roman"/>
          <w:sz w:val="24"/>
          <w:szCs w:val="24"/>
        </w:rPr>
        <w:tab/>
      </w:r>
      <w:r w:rsidR="0035324D">
        <w:rPr>
          <w:rFonts w:ascii="Times New Roman" w:hAnsi="Times New Roman" w:cs="Times New Roman"/>
          <w:sz w:val="24"/>
          <w:szCs w:val="24"/>
        </w:rPr>
        <w:tab/>
      </w:r>
      <w:r w:rsidR="0035324D">
        <w:rPr>
          <w:rFonts w:ascii="Times New Roman" w:hAnsi="Times New Roman" w:cs="Times New Roman"/>
          <w:sz w:val="24"/>
          <w:szCs w:val="24"/>
        </w:rPr>
        <w:tab/>
      </w:r>
    </w:p>
    <w:p w14:paraId="6306ADF4" w14:textId="4E2F3423" w:rsidR="00B12F6C" w:rsidRPr="00654EA1" w:rsidRDefault="00B12F6C" w:rsidP="0035324D">
      <w:pPr>
        <w:tabs>
          <w:tab w:val="left" w:pos="720"/>
        </w:tabs>
        <w:spacing w:line="480" w:lineRule="auto"/>
        <w:ind w:firstLine="720"/>
        <w:jc w:val="both"/>
        <w:rPr>
          <w:rFonts w:ascii="Times New Roman" w:hAnsi="Times New Roman" w:cs="Times New Roman"/>
          <w:sz w:val="24"/>
          <w:szCs w:val="24"/>
        </w:rPr>
      </w:pPr>
      <w:r w:rsidRPr="00654EA1">
        <w:rPr>
          <w:rFonts w:ascii="Times New Roman" w:hAnsi="Times New Roman" w:cs="Times New Roman"/>
          <w:sz w:val="24"/>
          <w:szCs w:val="24"/>
        </w:rPr>
        <w:lastRenderedPageBreak/>
        <w:t>Secara ringkas dan sederhana, proses berlangsungnya komunikasi sebagai berikut</w:t>
      </w:r>
      <w:r w:rsidR="0035324D">
        <w:rPr>
          <w:rFonts w:ascii="Times New Roman" w:hAnsi="Times New Roman" w:cs="Times New Roman"/>
          <w:sz w:val="24"/>
          <w:szCs w:val="24"/>
          <w:lang w:val="en-US"/>
        </w:rPr>
        <w:t xml:space="preserve"> </w:t>
      </w:r>
      <w:r w:rsidRPr="00654EA1">
        <w:rPr>
          <w:rFonts w:ascii="Times New Roman" w:hAnsi="Times New Roman" w:cs="Times New Roman"/>
          <w:sz w:val="24"/>
          <w:szCs w:val="24"/>
        </w:rPr>
        <w:t>:</w:t>
      </w:r>
    </w:p>
    <w:p w14:paraId="124C43DB" w14:textId="77777777" w:rsidR="00B12F6C" w:rsidRPr="00654EA1" w:rsidRDefault="004B6E5D" w:rsidP="006C266E">
      <w:pPr>
        <w:pStyle w:val="ListParagraph"/>
        <w:numPr>
          <w:ilvl w:val="0"/>
          <w:numId w:val="4"/>
        </w:numPr>
        <w:tabs>
          <w:tab w:val="left" w:pos="630"/>
          <w:tab w:val="left" w:pos="1620"/>
        </w:tabs>
        <w:spacing w:line="480" w:lineRule="auto"/>
        <w:ind w:left="630"/>
        <w:jc w:val="both"/>
        <w:rPr>
          <w:rFonts w:ascii="Times New Roman" w:hAnsi="Times New Roman" w:cs="Times New Roman"/>
          <w:sz w:val="24"/>
          <w:szCs w:val="24"/>
        </w:rPr>
      </w:pPr>
      <w:r w:rsidRPr="00654EA1">
        <w:rPr>
          <w:rFonts w:ascii="Times New Roman" w:hAnsi="Times New Roman" w:cs="Times New Roman"/>
          <w:sz w:val="24"/>
          <w:szCs w:val="24"/>
        </w:rPr>
        <w:t>Komunikator (</w:t>
      </w:r>
      <w:r w:rsidRPr="0046604D">
        <w:rPr>
          <w:rFonts w:ascii="Times New Roman" w:hAnsi="Times New Roman" w:cs="Times New Roman"/>
          <w:i/>
          <w:sz w:val="24"/>
          <w:szCs w:val="24"/>
        </w:rPr>
        <w:t>sender</w:t>
      </w:r>
      <w:r w:rsidRPr="00654EA1">
        <w:rPr>
          <w:rFonts w:ascii="Times New Roman" w:hAnsi="Times New Roman" w:cs="Times New Roman"/>
          <w:sz w:val="24"/>
          <w:szCs w:val="24"/>
        </w:rPr>
        <w:t xml:space="preserve">) yang mempunyai maksud berkomunikasi dengan orang lain mengirimkan suatu pesan kepada orang yang dimaksud. Pesan yang disampaikan itu bisa berupa informasi dalam bentuk bahasa ataupun lewat simbol-simbol yang bisa dimengerti kedua pihak. </w:t>
      </w:r>
    </w:p>
    <w:p w14:paraId="12D3F6B6" w14:textId="77777777" w:rsidR="004B6E5D" w:rsidRPr="00654EA1" w:rsidRDefault="004B6E5D" w:rsidP="006C266E">
      <w:pPr>
        <w:pStyle w:val="ListParagraph"/>
        <w:numPr>
          <w:ilvl w:val="0"/>
          <w:numId w:val="4"/>
        </w:numPr>
        <w:tabs>
          <w:tab w:val="left" w:pos="630"/>
          <w:tab w:val="left" w:pos="1620"/>
        </w:tabs>
        <w:spacing w:line="480" w:lineRule="auto"/>
        <w:ind w:left="630"/>
        <w:jc w:val="both"/>
        <w:rPr>
          <w:rFonts w:ascii="Times New Roman" w:hAnsi="Times New Roman" w:cs="Times New Roman"/>
          <w:sz w:val="24"/>
          <w:szCs w:val="24"/>
        </w:rPr>
      </w:pPr>
      <w:r w:rsidRPr="00654EA1">
        <w:rPr>
          <w:rFonts w:ascii="Times New Roman" w:hAnsi="Times New Roman" w:cs="Times New Roman"/>
          <w:sz w:val="24"/>
          <w:szCs w:val="24"/>
        </w:rPr>
        <w:t>Pesan (</w:t>
      </w:r>
      <w:r w:rsidRPr="0046604D">
        <w:rPr>
          <w:rFonts w:ascii="Times New Roman" w:hAnsi="Times New Roman" w:cs="Times New Roman"/>
          <w:i/>
          <w:sz w:val="24"/>
          <w:szCs w:val="24"/>
        </w:rPr>
        <w:t>message</w:t>
      </w:r>
      <w:r w:rsidRPr="00654EA1">
        <w:rPr>
          <w:rFonts w:ascii="Times New Roman" w:hAnsi="Times New Roman" w:cs="Times New Roman"/>
          <w:sz w:val="24"/>
          <w:szCs w:val="24"/>
        </w:rPr>
        <w:t>) itu disampaikan melalui suatu media atau saluran secara langsung maupun tidak langsung</w:t>
      </w:r>
      <w:r w:rsidR="0087523A" w:rsidRPr="00654EA1">
        <w:rPr>
          <w:rFonts w:ascii="Times New Roman" w:hAnsi="Times New Roman" w:cs="Times New Roman"/>
          <w:sz w:val="24"/>
          <w:szCs w:val="24"/>
        </w:rPr>
        <w:t xml:space="preserve">. Contohnya berbicara langsung melalui telepon, surat, SMS atau media lainnya. </w:t>
      </w:r>
    </w:p>
    <w:p w14:paraId="68AC68E6" w14:textId="77777777" w:rsidR="0087523A" w:rsidRPr="00654EA1" w:rsidRDefault="0087523A" w:rsidP="006C266E">
      <w:pPr>
        <w:pStyle w:val="ListParagraph"/>
        <w:numPr>
          <w:ilvl w:val="0"/>
          <w:numId w:val="4"/>
        </w:numPr>
        <w:tabs>
          <w:tab w:val="left" w:pos="630"/>
          <w:tab w:val="left" w:pos="1620"/>
        </w:tabs>
        <w:spacing w:line="480" w:lineRule="auto"/>
        <w:ind w:left="630"/>
        <w:jc w:val="both"/>
        <w:rPr>
          <w:rFonts w:ascii="Times New Roman" w:hAnsi="Times New Roman" w:cs="Times New Roman"/>
          <w:sz w:val="24"/>
          <w:szCs w:val="24"/>
        </w:rPr>
      </w:pPr>
      <w:r w:rsidRPr="00654EA1">
        <w:rPr>
          <w:rFonts w:ascii="Times New Roman" w:hAnsi="Times New Roman" w:cs="Times New Roman"/>
          <w:sz w:val="24"/>
          <w:szCs w:val="24"/>
        </w:rPr>
        <w:t>Fungsi Pengiriman (</w:t>
      </w:r>
      <w:r w:rsidRPr="0046604D">
        <w:rPr>
          <w:rFonts w:ascii="Times New Roman" w:hAnsi="Times New Roman" w:cs="Times New Roman"/>
          <w:i/>
          <w:sz w:val="24"/>
          <w:szCs w:val="24"/>
        </w:rPr>
        <w:t>encoding</w:t>
      </w:r>
      <w:r w:rsidRPr="00654EA1">
        <w:rPr>
          <w:rFonts w:ascii="Times New Roman" w:hAnsi="Times New Roman" w:cs="Times New Roman"/>
          <w:sz w:val="24"/>
          <w:szCs w:val="24"/>
        </w:rPr>
        <w:t>) adalah proses untuk mengubah pesan ke dalam bentuk yang dioptimasi untuk keperluan penyampaian pesan/data.</w:t>
      </w:r>
    </w:p>
    <w:p w14:paraId="39413604" w14:textId="77777777" w:rsidR="0087523A" w:rsidRPr="00654EA1" w:rsidRDefault="0087523A" w:rsidP="006C266E">
      <w:pPr>
        <w:pStyle w:val="ListParagraph"/>
        <w:numPr>
          <w:ilvl w:val="0"/>
          <w:numId w:val="4"/>
        </w:numPr>
        <w:tabs>
          <w:tab w:val="left" w:pos="630"/>
          <w:tab w:val="left" w:pos="1620"/>
        </w:tabs>
        <w:spacing w:line="480" w:lineRule="auto"/>
        <w:ind w:left="630"/>
        <w:jc w:val="both"/>
        <w:rPr>
          <w:rFonts w:ascii="Times New Roman" w:hAnsi="Times New Roman" w:cs="Times New Roman"/>
          <w:sz w:val="24"/>
          <w:szCs w:val="24"/>
        </w:rPr>
      </w:pPr>
      <w:r w:rsidRPr="00654EA1">
        <w:rPr>
          <w:rFonts w:ascii="Times New Roman" w:hAnsi="Times New Roman" w:cs="Times New Roman"/>
          <w:sz w:val="24"/>
          <w:szCs w:val="24"/>
        </w:rPr>
        <w:t>Media/Saluran (</w:t>
      </w:r>
      <w:r w:rsidRPr="0046604D">
        <w:rPr>
          <w:rFonts w:ascii="Times New Roman" w:hAnsi="Times New Roman" w:cs="Times New Roman"/>
          <w:i/>
          <w:sz w:val="24"/>
          <w:szCs w:val="24"/>
        </w:rPr>
        <w:t>channel</w:t>
      </w:r>
      <w:r w:rsidRPr="00654EA1">
        <w:rPr>
          <w:rFonts w:ascii="Times New Roman" w:hAnsi="Times New Roman" w:cs="Times New Roman"/>
          <w:sz w:val="24"/>
          <w:szCs w:val="24"/>
        </w:rPr>
        <w:t xml:space="preserve">) adalah alat yang menjadi penyampai pesan dari komunikator ke komunikan. </w:t>
      </w:r>
    </w:p>
    <w:p w14:paraId="15C217F7" w14:textId="77777777" w:rsidR="0087523A" w:rsidRPr="00654EA1" w:rsidRDefault="0087523A" w:rsidP="006C266E">
      <w:pPr>
        <w:pStyle w:val="ListParagraph"/>
        <w:numPr>
          <w:ilvl w:val="0"/>
          <w:numId w:val="4"/>
        </w:numPr>
        <w:tabs>
          <w:tab w:val="left" w:pos="630"/>
          <w:tab w:val="left" w:pos="1620"/>
        </w:tabs>
        <w:spacing w:line="480" w:lineRule="auto"/>
        <w:ind w:left="630"/>
        <w:jc w:val="both"/>
        <w:rPr>
          <w:rFonts w:ascii="Times New Roman" w:hAnsi="Times New Roman" w:cs="Times New Roman"/>
          <w:sz w:val="24"/>
          <w:szCs w:val="24"/>
        </w:rPr>
      </w:pPr>
      <w:r w:rsidRPr="00654EA1">
        <w:rPr>
          <w:rFonts w:ascii="Times New Roman" w:hAnsi="Times New Roman" w:cs="Times New Roman"/>
          <w:sz w:val="24"/>
          <w:szCs w:val="24"/>
        </w:rPr>
        <w:t>Fungsi Penerimaan (</w:t>
      </w:r>
      <w:r w:rsidRPr="0046604D">
        <w:rPr>
          <w:rFonts w:ascii="Times New Roman" w:hAnsi="Times New Roman" w:cs="Times New Roman"/>
          <w:i/>
          <w:sz w:val="24"/>
          <w:szCs w:val="24"/>
        </w:rPr>
        <w:t>decoding</w:t>
      </w:r>
      <w:r w:rsidRPr="00654EA1">
        <w:rPr>
          <w:rFonts w:ascii="Times New Roman" w:hAnsi="Times New Roman" w:cs="Times New Roman"/>
          <w:sz w:val="24"/>
          <w:szCs w:val="24"/>
        </w:rPr>
        <w:t xml:space="preserve">), proses memahami simbol-simbol bahasa (bahasa pesan) yaitu simbol grafis atau huruf dengan cara mengasosiasikannya atau menghubungkan simbol-simbol dengan bunyi-bunyi bahasa beserta variasi-variasinya yang dilakukan penerima pesan dari penyampai pesan. </w:t>
      </w:r>
    </w:p>
    <w:p w14:paraId="521E1068" w14:textId="77777777" w:rsidR="0087523A" w:rsidRPr="00654EA1" w:rsidRDefault="0087523A" w:rsidP="006C266E">
      <w:pPr>
        <w:pStyle w:val="ListParagraph"/>
        <w:numPr>
          <w:ilvl w:val="0"/>
          <w:numId w:val="4"/>
        </w:numPr>
        <w:tabs>
          <w:tab w:val="left" w:pos="630"/>
          <w:tab w:val="left" w:pos="1620"/>
        </w:tabs>
        <w:spacing w:line="480" w:lineRule="auto"/>
        <w:ind w:left="630"/>
        <w:jc w:val="both"/>
        <w:rPr>
          <w:rFonts w:ascii="Times New Roman" w:hAnsi="Times New Roman" w:cs="Times New Roman"/>
          <w:sz w:val="24"/>
          <w:szCs w:val="24"/>
        </w:rPr>
      </w:pPr>
      <w:r w:rsidRPr="00654EA1">
        <w:rPr>
          <w:rFonts w:ascii="Times New Roman" w:hAnsi="Times New Roman" w:cs="Times New Roman"/>
          <w:sz w:val="24"/>
          <w:szCs w:val="24"/>
        </w:rPr>
        <w:t>Komunikan (</w:t>
      </w:r>
      <w:r w:rsidRPr="0046604D">
        <w:rPr>
          <w:rFonts w:ascii="Times New Roman" w:hAnsi="Times New Roman" w:cs="Times New Roman"/>
          <w:i/>
          <w:sz w:val="24"/>
          <w:szCs w:val="24"/>
        </w:rPr>
        <w:t>receiver</w:t>
      </w:r>
      <w:r w:rsidRPr="00654EA1">
        <w:rPr>
          <w:rFonts w:ascii="Times New Roman" w:hAnsi="Times New Roman" w:cs="Times New Roman"/>
          <w:sz w:val="24"/>
          <w:szCs w:val="24"/>
        </w:rPr>
        <w:t xml:space="preserve">) menerima pesan yang disampaikan dan menerjemahkan isi pesan yang diterimanya ke dalam bahasa yang dimengerti oleh komunikan itu sendiri. </w:t>
      </w:r>
    </w:p>
    <w:p w14:paraId="66685007" w14:textId="77777777" w:rsidR="0087523A" w:rsidRPr="00654EA1" w:rsidRDefault="0087523A" w:rsidP="006C266E">
      <w:pPr>
        <w:pStyle w:val="ListParagraph"/>
        <w:numPr>
          <w:ilvl w:val="0"/>
          <w:numId w:val="4"/>
        </w:numPr>
        <w:tabs>
          <w:tab w:val="left" w:pos="630"/>
          <w:tab w:val="left" w:pos="1620"/>
        </w:tabs>
        <w:spacing w:line="480" w:lineRule="auto"/>
        <w:ind w:left="630"/>
        <w:jc w:val="both"/>
        <w:rPr>
          <w:rFonts w:ascii="Times New Roman" w:hAnsi="Times New Roman" w:cs="Times New Roman"/>
          <w:sz w:val="24"/>
          <w:szCs w:val="24"/>
        </w:rPr>
      </w:pPr>
      <w:r w:rsidRPr="00654EA1">
        <w:rPr>
          <w:rFonts w:ascii="Times New Roman" w:hAnsi="Times New Roman" w:cs="Times New Roman"/>
          <w:sz w:val="24"/>
          <w:szCs w:val="24"/>
        </w:rPr>
        <w:t>Respons (</w:t>
      </w:r>
      <w:r w:rsidRPr="0046604D">
        <w:rPr>
          <w:rFonts w:ascii="Times New Roman" w:hAnsi="Times New Roman" w:cs="Times New Roman"/>
          <w:i/>
          <w:sz w:val="24"/>
          <w:szCs w:val="24"/>
        </w:rPr>
        <w:t>response</w:t>
      </w:r>
      <w:r w:rsidRPr="00654EA1">
        <w:rPr>
          <w:rFonts w:ascii="Times New Roman" w:hAnsi="Times New Roman" w:cs="Times New Roman"/>
          <w:sz w:val="24"/>
          <w:szCs w:val="24"/>
        </w:rPr>
        <w:t xml:space="preserve">) merupakan rangsangan atau stimulus yang timbul sebagai akibat dari perilaku komunikan setelah menerima pesan. </w:t>
      </w:r>
    </w:p>
    <w:p w14:paraId="1D8479C5" w14:textId="1DC66403" w:rsidR="00975F2F" w:rsidRPr="0035324D" w:rsidRDefault="0087523A" w:rsidP="006C266E">
      <w:pPr>
        <w:pStyle w:val="ListParagraph"/>
        <w:numPr>
          <w:ilvl w:val="0"/>
          <w:numId w:val="4"/>
        </w:numPr>
        <w:tabs>
          <w:tab w:val="left" w:pos="630"/>
          <w:tab w:val="left" w:pos="1620"/>
        </w:tabs>
        <w:spacing w:line="480" w:lineRule="auto"/>
        <w:ind w:left="630"/>
        <w:jc w:val="both"/>
        <w:rPr>
          <w:rFonts w:ascii="Times New Roman" w:hAnsi="Times New Roman" w:cs="Times New Roman"/>
          <w:sz w:val="24"/>
          <w:szCs w:val="24"/>
        </w:rPr>
      </w:pPr>
      <w:r w:rsidRPr="00654EA1">
        <w:rPr>
          <w:rFonts w:ascii="Times New Roman" w:hAnsi="Times New Roman" w:cs="Times New Roman"/>
          <w:sz w:val="24"/>
          <w:szCs w:val="24"/>
        </w:rPr>
        <w:lastRenderedPageBreak/>
        <w:t>Komunikan memberikan umpan balik (</w:t>
      </w:r>
      <w:r w:rsidRPr="0046604D">
        <w:rPr>
          <w:rFonts w:ascii="Times New Roman" w:hAnsi="Times New Roman" w:cs="Times New Roman"/>
          <w:i/>
          <w:sz w:val="24"/>
          <w:szCs w:val="24"/>
        </w:rPr>
        <w:t>feedback</w:t>
      </w:r>
      <w:r w:rsidRPr="00654EA1">
        <w:rPr>
          <w:rFonts w:ascii="Times New Roman" w:hAnsi="Times New Roman" w:cs="Times New Roman"/>
          <w:sz w:val="24"/>
          <w:szCs w:val="24"/>
        </w:rPr>
        <w:t>) atau tanggapan atas pesan yang dikirimkan kepadanya, apakah dia mengerti atau memahami pesan</w:t>
      </w:r>
      <w:r w:rsidR="00342D6D" w:rsidRPr="00654EA1">
        <w:rPr>
          <w:rFonts w:ascii="Times New Roman" w:hAnsi="Times New Roman" w:cs="Times New Roman"/>
          <w:sz w:val="24"/>
          <w:szCs w:val="24"/>
        </w:rPr>
        <w:t xml:space="preserve"> yang dimaksud oleh si pengirim.</w:t>
      </w:r>
    </w:p>
    <w:p w14:paraId="7E404E1C" w14:textId="77777777" w:rsidR="00975F2F" w:rsidRPr="004B016A" w:rsidRDefault="00D04B52" w:rsidP="004B016A">
      <w:pPr>
        <w:pStyle w:val="Heading4"/>
        <w:spacing w:line="480" w:lineRule="auto"/>
        <w:rPr>
          <w:rFonts w:ascii="Times New Roman" w:hAnsi="Times New Roman" w:cs="Times New Roman"/>
          <w:i w:val="0"/>
          <w:color w:val="000000" w:themeColor="text1"/>
          <w:sz w:val="24"/>
        </w:rPr>
      </w:pPr>
      <w:bookmarkStart w:id="10" w:name="_Toc70642442"/>
      <w:r w:rsidRPr="004B016A">
        <w:rPr>
          <w:rFonts w:ascii="Times New Roman" w:hAnsi="Times New Roman" w:cs="Times New Roman"/>
          <w:i w:val="0"/>
          <w:color w:val="000000" w:themeColor="text1"/>
          <w:sz w:val="24"/>
        </w:rPr>
        <w:t>Fungsi Komunikasi</w:t>
      </w:r>
      <w:bookmarkEnd w:id="10"/>
      <w:r w:rsidRPr="004B016A">
        <w:rPr>
          <w:rFonts w:ascii="Times New Roman" w:hAnsi="Times New Roman" w:cs="Times New Roman"/>
          <w:i w:val="0"/>
          <w:color w:val="000000" w:themeColor="text1"/>
          <w:sz w:val="24"/>
        </w:rPr>
        <w:t xml:space="preserve"> </w:t>
      </w:r>
    </w:p>
    <w:p w14:paraId="04017652" w14:textId="77777777" w:rsidR="00E446F0" w:rsidRPr="00654EA1" w:rsidRDefault="00E446F0" w:rsidP="0035324D">
      <w:pPr>
        <w:spacing w:line="480" w:lineRule="auto"/>
        <w:ind w:firstLine="900"/>
        <w:jc w:val="both"/>
        <w:rPr>
          <w:rFonts w:ascii="Times New Roman" w:hAnsi="Times New Roman" w:cs="Times New Roman"/>
          <w:sz w:val="24"/>
          <w:szCs w:val="24"/>
        </w:rPr>
      </w:pPr>
      <w:r w:rsidRPr="00654EA1">
        <w:rPr>
          <w:rFonts w:ascii="Times New Roman" w:hAnsi="Times New Roman" w:cs="Times New Roman"/>
          <w:sz w:val="24"/>
          <w:szCs w:val="24"/>
        </w:rPr>
        <w:t xml:space="preserve">Fungsi dari komunikasi adalah </w:t>
      </w:r>
      <w:r w:rsidR="00787EB7" w:rsidRPr="00654EA1">
        <w:rPr>
          <w:rFonts w:ascii="Times New Roman" w:hAnsi="Times New Roman" w:cs="Times New Roman"/>
          <w:sz w:val="24"/>
          <w:szCs w:val="24"/>
        </w:rPr>
        <w:t xml:space="preserve">sebagai penyampaian </w:t>
      </w:r>
      <w:r w:rsidRPr="00654EA1">
        <w:rPr>
          <w:rFonts w:ascii="Times New Roman" w:hAnsi="Times New Roman" w:cs="Times New Roman"/>
          <w:sz w:val="24"/>
          <w:szCs w:val="24"/>
        </w:rPr>
        <w:t xml:space="preserve">informasi yang utama, mendidik, menghibur dan juga mempengaruhi orang lain dalam bersikap dan bertindak sehingga dapat bersosialisasi dan menjalin relasi dengan sesama manusia. </w:t>
      </w:r>
    </w:p>
    <w:p w14:paraId="4724DBDD" w14:textId="77777777" w:rsidR="00D04B52" w:rsidRPr="00654EA1" w:rsidRDefault="00D04B52" w:rsidP="0035324D">
      <w:pPr>
        <w:spacing w:line="480" w:lineRule="auto"/>
        <w:ind w:firstLine="900"/>
        <w:jc w:val="both"/>
        <w:rPr>
          <w:rFonts w:ascii="Times New Roman" w:hAnsi="Times New Roman" w:cs="Times New Roman"/>
          <w:sz w:val="24"/>
          <w:szCs w:val="24"/>
        </w:rPr>
      </w:pPr>
      <w:r w:rsidRPr="00654EA1">
        <w:rPr>
          <w:rFonts w:ascii="Times New Roman" w:hAnsi="Times New Roman" w:cs="Times New Roman"/>
          <w:sz w:val="24"/>
          <w:szCs w:val="24"/>
        </w:rPr>
        <w:t>Secara umum fungsi komunikasi adalah :</w:t>
      </w:r>
    </w:p>
    <w:p w14:paraId="6C139057" w14:textId="77777777" w:rsidR="00D04B52" w:rsidRPr="00654EA1" w:rsidRDefault="00D04B52" w:rsidP="006C266E">
      <w:pPr>
        <w:pStyle w:val="ListParagraph"/>
        <w:numPr>
          <w:ilvl w:val="0"/>
          <w:numId w:val="5"/>
        </w:numPr>
        <w:spacing w:line="480" w:lineRule="auto"/>
        <w:ind w:left="360" w:firstLine="0"/>
        <w:jc w:val="both"/>
        <w:rPr>
          <w:rFonts w:ascii="Times New Roman" w:hAnsi="Times New Roman" w:cs="Times New Roman"/>
          <w:sz w:val="24"/>
          <w:szCs w:val="24"/>
        </w:rPr>
      </w:pPr>
      <w:r w:rsidRPr="00654EA1">
        <w:rPr>
          <w:rFonts w:ascii="Times New Roman" w:hAnsi="Times New Roman" w:cs="Times New Roman"/>
          <w:sz w:val="24"/>
          <w:szCs w:val="24"/>
        </w:rPr>
        <w:t>Dapat menyampaikan pikiran atau perasaan</w:t>
      </w:r>
    </w:p>
    <w:p w14:paraId="45953864" w14:textId="77777777" w:rsidR="00D04B52" w:rsidRPr="00654EA1" w:rsidRDefault="00D04B52" w:rsidP="006C266E">
      <w:pPr>
        <w:pStyle w:val="ListParagraph"/>
        <w:numPr>
          <w:ilvl w:val="0"/>
          <w:numId w:val="5"/>
        </w:numPr>
        <w:spacing w:line="480" w:lineRule="auto"/>
        <w:ind w:left="360" w:firstLine="0"/>
        <w:jc w:val="both"/>
        <w:rPr>
          <w:rFonts w:ascii="Times New Roman" w:hAnsi="Times New Roman" w:cs="Times New Roman"/>
          <w:sz w:val="24"/>
          <w:szCs w:val="24"/>
        </w:rPr>
      </w:pPr>
      <w:r w:rsidRPr="00654EA1">
        <w:rPr>
          <w:rFonts w:ascii="Times New Roman" w:hAnsi="Times New Roman" w:cs="Times New Roman"/>
          <w:sz w:val="24"/>
          <w:szCs w:val="24"/>
        </w:rPr>
        <w:t>Tidak terasing atau terisolasi dari lingkungan</w:t>
      </w:r>
    </w:p>
    <w:p w14:paraId="08A125A1" w14:textId="77777777" w:rsidR="00D04B52" w:rsidRPr="00654EA1" w:rsidRDefault="00D04B52" w:rsidP="006C266E">
      <w:pPr>
        <w:pStyle w:val="ListParagraph"/>
        <w:numPr>
          <w:ilvl w:val="0"/>
          <w:numId w:val="5"/>
        </w:numPr>
        <w:spacing w:line="480" w:lineRule="auto"/>
        <w:ind w:left="360" w:firstLine="0"/>
        <w:jc w:val="both"/>
        <w:rPr>
          <w:rFonts w:ascii="Times New Roman" w:hAnsi="Times New Roman" w:cs="Times New Roman"/>
          <w:sz w:val="24"/>
          <w:szCs w:val="24"/>
        </w:rPr>
      </w:pPr>
      <w:r w:rsidRPr="00654EA1">
        <w:rPr>
          <w:rFonts w:ascii="Times New Roman" w:hAnsi="Times New Roman" w:cs="Times New Roman"/>
          <w:sz w:val="24"/>
          <w:szCs w:val="24"/>
        </w:rPr>
        <w:t>Dapat mengajarkan atau memberitahukan sesuatu</w:t>
      </w:r>
    </w:p>
    <w:p w14:paraId="292D480A" w14:textId="77777777" w:rsidR="00D04B52" w:rsidRPr="00654EA1" w:rsidRDefault="00D04B52" w:rsidP="006C266E">
      <w:pPr>
        <w:pStyle w:val="ListParagraph"/>
        <w:numPr>
          <w:ilvl w:val="0"/>
          <w:numId w:val="5"/>
        </w:numPr>
        <w:spacing w:line="480" w:lineRule="auto"/>
        <w:ind w:left="360" w:firstLine="0"/>
        <w:jc w:val="both"/>
        <w:rPr>
          <w:rFonts w:ascii="Times New Roman" w:hAnsi="Times New Roman" w:cs="Times New Roman"/>
          <w:sz w:val="24"/>
          <w:szCs w:val="24"/>
        </w:rPr>
      </w:pPr>
      <w:r w:rsidRPr="00654EA1">
        <w:rPr>
          <w:rFonts w:ascii="Times New Roman" w:hAnsi="Times New Roman" w:cs="Times New Roman"/>
          <w:sz w:val="24"/>
          <w:szCs w:val="24"/>
        </w:rPr>
        <w:t>Dapat mengetahui atau mempelajari dari peristiwa di lingkungan</w:t>
      </w:r>
    </w:p>
    <w:p w14:paraId="4931641A" w14:textId="77777777" w:rsidR="00D04B52" w:rsidRPr="00654EA1" w:rsidRDefault="00D04B52" w:rsidP="006C266E">
      <w:pPr>
        <w:pStyle w:val="ListParagraph"/>
        <w:numPr>
          <w:ilvl w:val="0"/>
          <w:numId w:val="5"/>
        </w:numPr>
        <w:spacing w:line="480" w:lineRule="auto"/>
        <w:ind w:left="360" w:firstLine="0"/>
        <w:jc w:val="both"/>
        <w:rPr>
          <w:rFonts w:ascii="Times New Roman" w:hAnsi="Times New Roman" w:cs="Times New Roman"/>
          <w:sz w:val="24"/>
          <w:szCs w:val="24"/>
        </w:rPr>
      </w:pPr>
      <w:r w:rsidRPr="00654EA1">
        <w:rPr>
          <w:rFonts w:ascii="Times New Roman" w:hAnsi="Times New Roman" w:cs="Times New Roman"/>
          <w:sz w:val="24"/>
          <w:szCs w:val="24"/>
        </w:rPr>
        <w:t>Dapat mengenal diri sendiri</w:t>
      </w:r>
    </w:p>
    <w:p w14:paraId="06DA0354" w14:textId="77777777" w:rsidR="00D04B52" w:rsidRPr="00654EA1" w:rsidRDefault="00D04B52" w:rsidP="006C266E">
      <w:pPr>
        <w:pStyle w:val="ListParagraph"/>
        <w:numPr>
          <w:ilvl w:val="0"/>
          <w:numId w:val="5"/>
        </w:numPr>
        <w:spacing w:line="480" w:lineRule="auto"/>
        <w:ind w:left="360" w:firstLine="0"/>
        <w:jc w:val="both"/>
        <w:rPr>
          <w:rFonts w:ascii="Times New Roman" w:hAnsi="Times New Roman" w:cs="Times New Roman"/>
          <w:sz w:val="24"/>
          <w:szCs w:val="24"/>
        </w:rPr>
      </w:pPr>
      <w:r w:rsidRPr="00654EA1">
        <w:rPr>
          <w:rFonts w:ascii="Times New Roman" w:hAnsi="Times New Roman" w:cs="Times New Roman"/>
          <w:sz w:val="24"/>
          <w:szCs w:val="24"/>
        </w:rPr>
        <w:t>Dapat memperoleh hiburan atau menghibur orang lain.</w:t>
      </w:r>
    </w:p>
    <w:p w14:paraId="74BE64BC" w14:textId="77777777" w:rsidR="00D04B52" w:rsidRPr="00654EA1" w:rsidRDefault="00D04B52" w:rsidP="006C266E">
      <w:pPr>
        <w:pStyle w:val="ListParagraph"/>
        <w:numPr>
          <w:ilvl w:val="0"/>
          <w:numId w:val="5"/>
        </w:numPr>
        <w:spacing w:line="480" w:lineRule="auto"/>
        <w:ind w:left="360" w:firstLine="0"/>
        <w:jc w:val="both"/>
        <w:rPr>
          <w:rFonts w:ascii="Times New Roman" w:hAnsi="Times New Roman" w:cs="Times New Roman"/>
          <w:sz w:val="24"/>
          <w:szCs w:val="24"/>
        </w:rPr>
      </w:pPr>
      <w:r w:rsidRPr="00654EA1">
        <w:rPr>
          <w:rFonts w:ascii="Times New Roman" w:hAnsi="Times New Roman" w:cs="Times New Roman"/>
          <w:sz w:val="24"/>
          <w:szCs w:val="24"/>
        </w:rPr>
        <w:t>Dapat mengurangi atau menghilangkan perasaan tegang</w:t>
      </w:r>
    </w:p>
    <w:p w14:paraId="472B7B7B" w14:textId="77777777" w:rsidR="00D04B52" w:rsidRPr="00654EA1" w:rsidRDefault="00D04B52" w:rsidP="006C266E">
      <w:pPr>
        <w:pStyle w:val="ListParagraph"/>
        <w:numPr>
          <w:ilvl w:val="0"/>
          <w:numId w:val="5"/>
        </w:numPr>
        <w:spacing w:line="480" w:lineRule="auto"/>
        <w:ind w:left="360" w:firstLine="0"/>
        <w:jc w:val="both"/>
        <w:rPr>
          <w:rFonts w:ascii="Times New Roman" w:hAnsi="Times New Roman" w:cs="Times New Roman"/>
          <w:sz w:val="24"/>
          <w:szCs w:val="24"/>
        </w:rPr>
      </w:pPr>
      <w:r w:rsidRPr="00654EA1">
        <w:rPr>
          <w:rFonts w:ascii="Times New Roman" w:hAnsi="Times New Roman" w:cs="Times New Roman"/>
          <w:sz w:val="24"/>
          <w:szCs w:val="24"/>
        </w:rPr>
        <w:t>Dapat mengisi waktu luang</w:t>
      </w:r>
    </w:p>
    <w:p w14:paraId="6A2CE8D6" w14:textId="77777777" w:rsidR="00D04B52" w:rsidRPr="00654EA1" w:rsidRDefault="00D04B52" w:rsidP="006C266E">
      <w:pPr>
        <w:pStyle w:val="ListParagraph"/>
        <w:numPr>
          <w:ilvl w:val="0"/>
          <w:numId w:val="5"/>
        </w:numPr>
        <w:spacing w:line="480" w:lineRule="auto"/>
        <w:ind w:left="360" w:firstLine="0"/>
        <w:jc w:val="both"/>
        <w:rPr>
          <w:rFonts w:ascii="Times New Roman" w:hAnsi="Times New Roman" w:cs="Times New Roman"/>
          <w:sz w:val="24"/>
          <w:szCs w:val="24"/>
        </w:rPr>
      </w:pPr>
      <w:r w:rsidRPr="00654EA1">
        <w:rPr>
          <w:rFonts w:ascii="Times New Roman" w:hAnsi="Times New Roman" w:cs="Times New Roman"/>
          <w:sz w:val="24"/>
          <w:szCs w:val="24"/>
        </w:rPr>
        <w:t>Dapat menambah pengetahuan dan merubah sikap serta perilaku kebiasaan</w:t>
      </w:r>
    </w:p>
    <w:p w14:paraId="57ED3AB3" w14:textId="77777777" w:rsidR="00D04B52" w:rsidRPr="00654EA1" w:rsidRDefault="00D04B52" w:rsidP="006C266E">
      <w:pPr>
        <w:pStyle w:val="ListParagraph"/>
        <w:numPr>
          <w:ilvl w:val="0"/>
          <w:numId w:val="5"/>
        </w:numPr>
        <w:spacing w:line="480" w:lineRule="auto"/>
        <w:ind w:left="360" w:firstLine="0"/>
        <w:jc w:val="both"/>
        <w:rPr>
          <w:rFonts w:ascii="Times New Roman" w:hAnsi="Times New Roman" w:cs="Times New Roman"/>
          <w:sz w:val="24"/>
          <w:szCs w:val="24"/>
        </w:rPr>
      </w:pPr>
      <w:r w:rsidRPr="00654EA1">
        <w:rPr>
          <w:rFonts w:ascii="Times New Roman" w:hAnsi="Times New Roman" w:cs="Times New Roman"/>
          <w:sz w:val="24"/>
          <w:szCs w:val="24"/>
        </w:rPr>
        <w:t>Dapat membujuk atau memaksa orang lain agar berpendapat bersikap atau berperilaku sebagaimana diharapkan.</w:t>
      </w:r>
    </w:p>
    <w:p w14:paraId="4469E989" w14:textId="77777777" w:rsidR="002A3D57" w:rsidRPr="00654EA1" w:rsidRDefault="00D04B52" w:rsidP="0035324D">
      <w:pPr>
        <w:spacing w:line="480" w:lineRule="auto"/>
        <w:ind w:firstLine="990"/>
        <w:jc w:val="both"/>
        <w:rPr>
          <w:rFonts w:ascii="Times New Roman" w:hAnsi="Times New Roman" w:cs="Times New Roman"/>
          <w:sz w:val="24"/>
          <w:szCs w:val="24"/>
        </w:rPr>
      </w:pPr>
      <w:r w:rsidRPr="000B737F">
        <w:rPr>
          <w:rFonts w:ascii="Times New Roman" w:hAnsi="Times New Roman" w:cs="Times New Roman"/>
          <w:sz w:val="24"/>
          <w:szCs w:val="24"/>
        </w:rPr>
        <w:t xml:space="preserve">Komunikasi begitu penting dalam hidup manusia, maka </w:t>
      </w:r>
      <w:r w:rsidRPr="000B737F">
        <w:rPr>
          <w:rFonts w:ascii="Times New Roman" w:hAnsi="Times New Roman" w:cs="Times New Roman"/>
          <w:bCs/>
          <w:sz w:val="24"/>
          <w:szCs w:val="24"/>
        </w:rPr>
        <w:t xml:space="preserve">Harold D. Lasswell </w:t>
      </w:r>
      <w:r w:rsidRPr="000B737F">
        <w:rPr>
          <w:rFonts w:ascii="Times New Roman" w:hAnsi="Times New Roman" w:cs="Times New Roman"/>
          <w:sz w:val="24"/>
          <w:szCs w:val="24"/>
        </w:rPr>
        <w:t xml:space="preserve">seperti dikutip oleh </w:t>
      </w:r>
      <w:r w:rsidRPr="000B737F">
        <w:rPr>
          <w:rFonts w:ascii="Times New Roman" w:hAnsi="Times New Roman" w:cs="Times New Roman"/>
          <w:bCs/>
          <w:sz w:val="24"/>
          <w:szCs w:val="24"/>
        </w:rPr>
        <w:t>Prof. Dr. H. Hafied Cangara, M.Sc.</w:t>
      </w:r>
      <w:r w:rsidRPr="000B737F">
        <w:rPr>
          <w:rFonts w:ascii="Times New Roman" w:hAnsi="Times New Roman" w:cs="Times New Roman"/>
          <w:sz w:val="24"/>
          <w:szCs w:val="24"/>
        </w:rPr>
        <w:t xml:space="preserve"> </w:t>
      </w:r>
      <w:r w:rsidR="00405BB8" w:rsidRPr="000B737F">
        <w:rPr>
          <w:rFonts w:ascii="Times New Roman" w:hAnsi="Times New Roman" w:cs="Times New Roman"/>
          <w:sz w:val="24"/>
          <w:szCs w:val="24"/>
        </w:rPr>
        <w:t xml:space="preserve">dalam Buku </w:t>
      </w:r>
      <w:r w:rsidR="00405BB8" w:rsidRPr="000B737F">
        <w:rPr>
          <w:rFonts w:ascii="Times New Roman" w:hAnsi="Times New Roman" w:cs="Times New Roman"/>
          <w:bCs/>
          <w:sz w:val="24"/>
          <w:szCs w:val="24"/>
        </w:rPr>
        <w:lastRenderedPageBreak/>
        <w:t>Pengantar Ilmu Komunikasi</w:t>
      </w:r>
      <w:r w:rsidR="00405BB8" w:rsidRPr="00654EA1">
        <w:rPr>
          <w:rFonts w:ascii="Times New Roman" w:hAnsi="Times New Roman" w:cs="Times New Roman"/>
          <w:sz w:val="24"/>
          <w:szCs w:val="24"/>
        </w:rPr>
        <w:t xml:space="preserve"> mengemukakan bahwa : fungsi komunikasi antara lain (1) manusia dapat mengontrol lingkungannya, (2) beradaptasi dengan lingkungan tempat mereka berada, serta (3) melakukan transformasi warisan sosial kepada</w:t>
      </w:r>
      <w:r w:rsidR="00342D6D" w:rsidRPr="00654EA1">
        <w:rPr>
          <w:rFonts w:ascii="Times New Roman" w:hAnsi="Times New Roman" w:cs="Times New Roman"/>
          <w:sz w:val="24"/>
          <w:szCs w:val="24"/>
        </w:rPr>
        <w:t xml:space="preserve"> generasi berikutnya. (2016:</w:t>
      </w:r>
      <w:r w:rsidR="00405BB8" w:rsidRPr="00654EA1">
        <w:rPr>
          <w:rFonts w:ascii="Times New Roman" w:hAnsi="Times New Roman" w:cs="Times New Roman"/>
          <w:sz w:val="24"/>
          <w:szCs w:val="24"/>
        </w:rPr>
        <w:t>67)</w:t>
      </w:r>
    </w:p>
    <w:p w14:paraId="2E30F407" w14:textId="77777777" w:rsidR="002A3D57" w:rsidRPr="00654EA1" w:rsidRDefault="0080787A" w:rsidP="00654EA1">
      <w:p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 xml:space="preserve">Fungsi Komunikasi menurut </w:t>
      </w:r>
      <w:r w:rsidR="00342D6D" w:rsidRPr="00654EA1">
        <w:rPr>
          <w:rFonts w:ascii="Times New Roman" w:hAnsi="Times New Roman" w:cs="Times New Roman"/>
          <w:sz w:val="24"/>
          <w:szCs w:val="24"/>
        </w:rPr>
        <w:t>Onong Ucjana Effendy (2006:</w:t>
      </w:r>
      <w:r w:rsidRPr="00654EA1">
        <w:rPr>
          <w:rFonts w:ascii="Times New Roman" w:hAnsi="Times New Roman" w:cs="Times New Roman"/>
          <w:sz w:val="24"/>
          <w:szCs w:val="24"/>
        </w:rPr>
        <w:t>8) mengemukakan bahwa fungsi komunikasi adalah :</w:t>
      </w:r>
    </w:p>
    <w:p w14:paraId="270E806B" w14:textId="77777777" w:rsidR="0080787A" w:rsidRPr="00654EA1" w:rsidRDefault="0080787A" w:rsidP="006C266E">
      <w:pPr>
        <w:pStyle w:val="ListParagraph"/>
        <w:numPr>
          <w:ilvl w:val="0"/>
          <w:numId w:val="6"/>
        </w:numPr>
        <w:spacing w:line="480" w:lineRule="auto"/>
        <w:ind w:left="1260" w:hanging="540"/>
        <w:jc w:val="both"/>
        <w:rPr>
          <w:rFonts w:ascii="Times New Roman" w:hAnsi="Times New Roman" w:cs="Times New Roman"/>
          <w:sz w:val="24"/>
          <w:szCs w:val="24"/>
        </w:rPr>
      </w:pPr>
      <w:r w:rsidRPr="00654EA1">
        <w:rPr>
          <w:rFonts w:ascii="Times New Roman" w:hAnsi="Times New Roman" w:cs="Times New Roman"/>
          <w:sz w:val="24"/>
          <w:szCs w:val="24"/>
        </w:rPr>
        <w:t>Menginformasikan (</w:t>
      </w:r>
      <w:r w:rsidRPr="0046604D">
        <w:rPr>
          <w:rFonts w:ascii="Times New Roman" w:hAnsi="Times New Roman" w:cs="Times New Roman"/>
          <w:i/>
          <w:sz w:val="24"/>
          <w:szCs w:val="24"/>
        </w:rPr>
        <w:t>to inform</w:t>
      </w:r>
      <w:r w:rsidRPr="00654EA1">
        <w:rPr>
          <w:rFonts w:ascii="Times New Roman" w:hAnsi="Times New Roman" w:cs="Times New Roman"/>
          <w:sz w:val="24"/>
          <w:szCs w:val="24"/>
        </w:rPr>
        <w:t>)</w:t>
      </w:r>
    </w:p>
    <w:p w14:paraId="72615479" w14:textId="7AE0EA5D" w:rsidR="0080787A" w:rsidRPr="00654EA1" w:rsidRDefault="0055312F" w:rsidP="001B4D56">
      <w:pPr>
        <w:pStyle w:val="ListParagraph"/>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Menginformasikan yaitu</w:t>
      </w:r>
      <w:r w:rsidR="0080787A" w:rsidRPr="00654EA1">
        <w:rPr>
          <w:rFonts w:ascii="Times New Roman" w:hAnsi="Times New Roman" w:cs="Times New Roman"/>
          <w:sz w:val="24"/>
          <w:szCs w:val="24"/>
        </w:rPr>
        <w:t xml:space="preserve"> memberika informasi kepada masyarakat mengenai peristiwa yang terjadi, ide atau pikiran dan tingkah laku orang lain, serta segala sesuatu yang disampaikan orang lain. </w:t>
      </w:r>
    </w:p>
    <w:p w14:paraId="1AF28A5D" w14:textId="77777777" w:rsidR="0080787A" w:rsidRPr="00654EA1" w:rsidRDefault="0080787A" w:rsidP="006C266E">
      <w:pPr>
        <w:pStyle w:val="ListParagraph"/>
        <w:numPr>
          <w:ilvl w:val="0"/>
          <w:numId w:val="6"/>
        </w:numPr>
        <w:spacing w:line="480" w:lineRule="auto"/>
        <w:ind w:left="1260" w:hanging="540"/>
        <w:jc w:val="both"/>
        <w:rPr>
          <w:rFonts w:ascii="Times New Roman" w:hAnsi="Times New Roman" w:cs="Times New Roman"/>
          <w:sz w:val="24"/>
          <w:szCs w:val="24"/>
        </w:rPr>
      </w:pPr>
      <w:r w:rsidRPr="00654EA1">
        <w:rPr>
          <w:rFonts w:ascii="Times New Roman" w:hAnsi="Times New Roman" w:cs="Times New Roman"/>
          <w:sz w:val="24"/>
          <w:szCs w:val="24"/>
        </w:rPr>
        <w:t>Mendidik (</w:t>
      </w:r>
      <w:r w:rsidRPr="0046604D">
        <w:rPr>
          <w:rFonts w:ascii="Times New Roman" w:hAnsi="Times New Roman" w:cs="Times New Roman"/>
          <w:i/>
          <w:sz w:val="24"/>
          <w:szCs w:val="24"/>
        </w:rPr>
        <w:t>to educated</w:t>
      </w:r>
      <w:r w:rsidRPr="00654EA1">
        <w:rPr>
          <w:rFonts w:ascii="Times New Roman" w:hAnsi="Times New Roman" w:cs="Times New Roman"/>
          <w:sz w:val="24"/>
          <w:szCs w:val="24"/>
        </w:rPr>
        <w:t>)</w:t>
      </w:r>
    </w:p>
    <w:p w14:paraId="65B2D48B" w14:textId="6E840ADE" w:rsidR="0080787A" w:rsidRPr="00654EA1" w:rsidRDefault="0055312F" w:rsidP="001B4D56">
      <w:pPr>
        <w:pStyle w:val="ListParagraph"/>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Mendidik y</w:t>
      </w:r>
      <w:r w:rsidR="0080787A" w:rsidRPr="00654EA1">
        <w:rPr>
          <w:rFonts w:ascii="Times New Roman" w:hAnsi="Times New Roman" w:cs="Times New Roman"/>
          <w:sz w:val="24"/>
          <w:szCs w:val="24"/>
        </w:rPr>
        <w:t xml:space="preserve">akni komunikasi merupakan sebuah saran </w:t>
      </w:r>
      <w:r w:rsidR="00B642BB" w:rsidRPr="00654EA1">
        <w:rPr>
          <w:rFonts w:ascii="Times New Roman" w:hAnsi="Times New Roman" w:cs="Times New Roman"/>
          <w:sz w:val="24"/>
          <w:szCs w:val="24"/>
        </w:rPr>
        <w:t xml:space="preserve">pendidikan. Dengan komunikasi, manusia dapat menyampaikan ide dan pemikirannya kepada orang lain, sehingga orang lain mendapatkan informasi dan ilmu pengetahuan. </w:t>
      </w:r>
    </w:p>
    <w:p w14:paraId="1890D2A2" w14:textId="77777777" w:rsidR="00B642BB" w:rsidRPr="00654EA1" w:rsidRDefault="00B642BB" w:rsidP="006C266E">
      <w:pPr>
        <w:pStyle w:val="ListParagraph"/>
        <w:numPr>
          <w:ilvl w:val="0"/>
          <w:numId w:val="6"/>
        </w:numPr>
        <w:spacing w:line="480" w:lineRule="auto"/>
        <w:ind w:left="1260" w:hanging="540"/>
        <w:jc w:val="both"/>
        <w:rPr>
          <w:rFonts w:ascii="Times New Roman" w:hAnsi="Times New Roman" w:cs="Times New Roman"/>
          <w:sz w:val="24"/>
          <w:szCs w:val="24"/>
        </w:rPr>
      </w:pPr>
      <w:r w:rsidRPr="00654EA1">
        <w:rPr>
          <w:rFonts w:ascii="Times New Roman" w:hAnsi="Times New Roman" w:cs="Times New Roman"/>
          <w:sz w:val="24"/>
          <w:szCs w:val="24"/>
        </w:rPr>
        <w:t>Menghibur (</w:t>
      </w:r>
      <w:r w:rsidRPr="0046604D">
        <w:rPr>
          <w:rFonts w:ascii="Times New Roman" w:hAnsi="Times New Roman" w:cs="Times New Roman"/>
          <w:i/>
          <w:sz w:val="24"/>
          <w:szCs w:val="24"/>
        </w:rPr>
        <w:t>to entertaint</w:t>
      </w:r>
      <w:r w:rsidRPr="00654EA1">
        <w:rPr>
          <w:rFonts w:ascii="Times New Roman" w:hAnsi="Times New Roman" w:cs="Times New Roman"/>
          <w:sz w:val="24"/>
          <w:szCs w:val="24"/>
        </w:rPr>
        <w:t>)</w:t>
      </w:r>
    </w:p>
    <w:p w14:paraId="06ED472E" w14:textId="44AFDF8A" w:rsidR="00B642BB" w:rsidRPr="00654EA1" w:rsidRDefault="0055312F" w:rsidP="001B4D56">
      <w:pPr>
        <w:pStyle w:val="ListParagraph"/>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Menghibur adalah </w:t>
      </w:r>
      <w:r w:rsidR="00B642BB" w:rsidRPr="00654EA1">
        <w:rPr>
          <w:rFonts w:ascii="Times New Roman" w:hAnsi="Times New Roman" w:cs="Times New Roman"/>
          <w:sz w:val="24"/>
          <w:szCs w:val="24"/>
        </w:rPr>
        <w:t xml:space="preserve"> komunikasi selain berguna untuk menyampaikan pesan, pendidikan dan mempengaruhi, komunikasi juga berfungsi untuk menyampaikan hiburan atau menghibur orang lain. </w:t>
      </w:r>
    </w:p>
    <w:p w14:paraId="57D05746" w14:textId="77777777" w:rsidR="00B642BB" w:rsidRPr="00654EA1" w:rsidRDefault="00B642BB" w:rsidP="006C266E">
      <w:pPr>
        <w:pStyle w:val="ListParagraph"/>
        <w:numPr>
          <w:ilvl w:val="0"/>
          <w:numId w:val="6"/>
        </w:numPr>
        <w:spacing w:line="480" w:lineRule="auto"/>
        <w:ind w:left="1260" w:hanging="540"/>
        <w:jc w:val="both"/>
        <w:rPr>
          <w:rFonts w:ascii="Times New Roman" w:hAnsi="Times New Roman" w:cs="Times New Roman"/>
          <w:sz w:val="24"/>
          <w:szCs w:val="24"/>
        </w:rPr>
      </w:pPr>
      <w:r w:rsidRPr="00654EA1">
        <w:rPr>
          <w:rFonts w:ascii="Times New Roman" w:hAnsi="Times New Roman" w:cs="Times New Roman"/>
          <w:sz w:val="24"/>
          <w:szCs w:val="24"/>
        </w:rPr>
        <w:t>Mempengaruhi (</w:t>
      </w:r>
      <w:r w:rsidRPr="0046604D">
        <w:rPr>
          <w:rFonts w:ascii="Times New Roman" w:hAnsi="Times New Roman" w:cs="Times New Roman"/>
          <w:i/>
          <w:sz w:val="24"/>
          <w:szCs w:val="24"/>
        </w:rPr>
        <w:t>to influence</w:t>
      </w:r>
      <w:r w:rsidRPr="00654EA1">
        <w:rPr>
          <w:rFonts w:ascii="Times New Roman" w:hAnsi="Times New Roman" w:cs="Times New Roman"/>
          <w:sz w:val="24"/>
          <w:szCs w:val="24"/>
        </w:rPr>
        <w:t>)</w:t>
      </w:r>
    </w:p>
    <w:p w14:paraId="6EB0EEAB" w14:textId="0474B2D1" w:rsidR="00975F2F" w:rsidRPr="00654EA1" w:rsidRDefault="0055312F" w:rsidP="001B4D56">
      <w:pPr>
        <w:pStyle w:val="ListParagraph"/>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Mempengaruhi merupakan</w:t>
      </w:r>
      <w:r w:rsidR="00B642BB" w:rsidRPr="00654EA1">
        <w:rPr>
          <w:rFonts w:ascii="Times New Roman" w:hAnsi="Times New Roman" w:cs="Times New Roman"/>
          <w:sz w:val="24"/>
          <w:szCs w:val="24"/>
        </w:rPr>
        <w:t xml:space="preserve"> fungsi mempengaruhi setiap individu yang berkomunikasi, tentunya berusaha untuk saling mempengaruhi jalan pikiran komunikan dan lebih jauh lagi berusaha untuk </w:t>
      </w:r>
      <w:r w:rsidR="00B642BB" w:rsidRPr="00654EA1">
        <w:rPr>
          <w:rFonts w:ascii="Times New Roman" w:hAnsi="Times New Roman" w:cs="Times New Roman"/>
          <w:sz w:val="24"/>
          <w:szCs w:val="24"/>
        </w:rPr>
        <w:lastRenderedPageBreak/>
        <w:t xml:space="preserve">mengubah sikap dan tingkah laku komunikan sesuai dengan yang diharapkan. </w:t>
      </w:r>
    </w:p>
    <w:p w14:paraId="14C118F3" w14:textId="77777777" w:rsidR="00DF78BC" w:rsidRPr="000812A0" w:rsidRDefault="00DF78BC" w:rsidP="000812A0">
      <w:pPr>
        <w:pStyle w:val="Heading3"/>
        <w:spacing w:line="480" w:lineRule="auto"/>
        <w:rPr>
          <w:rFonts w:ascii="Times New Roman" w:hAnsi="Times New Roman" w:cs="Times New Roman"/>
          <w:color w:val="000000" w:themeColor="text1"/>
          <w:sz w:val="24"/>
        </w:rPr>
      </w:pPr>
      <w:bookmarkStart w:id="11" w:name="_Toc70642443"/>
      <w:r w:rsidRPr="000812A0">
        <w:rPr>
          <w:rFonts w:ascii="Times New Roman" w:hAnsi="Times New Roman" w:cs="Times New Roman"/>
          <w:color w:val="000000" w:themeColor="text1"/>
          <w:sz w:val="24"/>
        </w:rPr>
        <w:t>Strategi Komunikasi</w:t>
      </w:r>
      <w:bookmarkEnd w:id="11"/>
    </w:p>
    <w:p w14:paraId="4EE6DB72" w14:textId="6419B436" w:rsidR="002C06B5" w:rsidRPr="00654EA1" w:rsidRDefault="000E07B8" w:rsidP="000812A0">
      <w:pPr>
        <w:spacing w:line="480" w:lineRule="auto"/>
        <w:ind w:firstLine="720"/>
        <w:jc w:val="both"/>
        <w:rPr>
          <w:rFonts w:ascii="Times New Roman" w:hAnsi="Times New Roman" w:cs="Times New Roman"/>
          <w:sz w:val="24"/>
          <w:szCs w:val="24"/>
        </w:rPr>
      </w:pPr>
      <w:r w:rsidRPr="00654EA1">
        <w:rPr>
          <w:rFonts w:ascii="Times New Roman" w:hAnsi="Times New Roman" w:cs="Times New Roman"/>
          <w:sz w:val="24"/>
          <w:szCs w:val="24"/>
        </w:rPr>
        <w:t>Strategi adalah seni di mana melibatkan kemampuan</w:t>
      </w:r>
      <w:r w:rsidR="0035324D">
        <w:rPr>
          <w:rFonts w:ascii="Times New Roman" w:hAnsi="Times New Roman" w:cs="Times New Roman"/>
          <w:sz w:val="24"/>
          <w:szCs w:val="24"/>
          <w:lang w:val="en-US"/>
        </w:rPr>
        <w:t xml:space="preserve"> </w:t>
      </w:r>
      <w:r w:rsidRPr="00654EA1">
        <w:rPr>
          <w:rFonts w:ascii="Times New Roman" w:hAnsi="Times New Roman" w:cs="Times New Roman"/>
          <w:sz w:val="24"/>
          <w:szCs w:val="24"/>
        </w:rPr>
        <w:t xml:space="preserve">pikiran untuk membawa semua sumber daya yang tersedia dalam mencapai tujuan dengan memperoleh keuntungan yang maksimal dan efisien. Sedangkan, Komunikasi adalah proses dimana pemikiran dan pemahaman disampaikan antar individu, atau antara organisasi dengan individu. Komunikasi yang dilakukan pada kenyataannya terkadang sulit untuk dipahami oleh pihak lain dan tak jarang menimbulkan kesalahpahaman. Untuk dapat berkomunikasi secara efektif, maka diperlukan adanya cara untuk berkomunikasi agar menjadi lebih mudah dipahami dan lebih efektif serta memudahkan komunikator untuk mencapai tujuan komunikasinya tersebut. Cara tersebut biasa disebut sebagai strategi komunikasi. Strategi Komunikasi adalah suatu rancangan yang dibuat untuk mengubah tingkah laku manusia dalam skala yang lebih besar melalui transfer ide-ide baru. Strategi komunikasi adalah kombinasi yang terbaik dari semua elemen komunikasi mulai dari komunikator, pesan, saluran (media), penerima sampai pada pengaruh (efek) yang dirancang untuk mencapai tujuan komunikasi optimal. </w:t>
      </w:r>
    </w:p>
    <w:p w14:paraId="097D94F6" w14:textId="77777777" w:rsidR="00D203ED" w:rsidRPr="00654EA1" w:rsidRDefault="000812A0" w:rsidP="0035324D">
      <w:pPr>
        <w:spacing w:line="480" w:lineRule="auto"/>
        <w:ind w:firstLine="810"/>
        <w:jc w:val="both"/>
        <w:rPr>
          <w:rFonts w:ascii="Times New Roman" w:hAnsi="Times New Roman" w:cs="Times New Roman"/>
          <w:sz w:val="24"/>
          <w:szCs w:val="24"/>
        </w:rPr>
      </w:pPr>
      <w:r>
        <w:rPr>
          <w:rFonts w:ascii="Times New Roman" w:hAnsi="Times New Roman" w:cs="Times New Roman"/>
          <w:sz w:val="24"/>
          <w:szCs w:val="24"/>
        </w:rPr>
        <w:t>“S</w:t>
      </w:r>
      <w:r w:rsidR="00D203ED" w:rsidRPr="00654EA1">
        <w:rPr>
          <w:rFonts w:ascii="Times New Roman" w:hAnsi="Times New Roman" w:cs="Times New Roman"/>
          <w:sz w:val="24"/>
          <w:szCs w:val="24"/>
        </w:rPr>
        <w:t>trategi pada hakikatnya adalah perencanaan (</w:t>
      </w:r>
      <w:r w:rsidR="00D203ED" w:rsidRPr="002767A1">
        <w:rPr>
          <w:rFonts w:ascii="Times New Roman" w:hAnsi="Times New Roman" w:cs="Times New Roman"/>
          <w:i/>
          <w:iCs/>
          <w:sz w:val="24"/>
          <w:szCs w:val="24"/>
        </w:rPr>
        <w:t>planning</w:t>
      </w:r>
      <w:r w:rsidR="00D203ED" w:rsidRPr="00654EA1">
        <w:rPr>
          <w:rFonts w:ascii="Times New Roman" w:hAnsi="Times New Roman" w:cs="Times New Roman"/>
          <w:sz w:val="24"/>
          <w:szCs w:val="24"/>
        </w:rPr>
        <w:t>) dan manajemen (</w:t>
      </w:r>
      <w:r w:rsidR="00D203ED" w:rsidRPr="0046604D">
        <w:rPr>
          <w:rFonts w:ascii="Times New Roman" w:hAnsi="Times New Roman" w:cs="Times New Roman"/>
          <w:i/>
          <w:sz w:val="24"/>
          <w:szCs w:val="24"/>
        </w:rPr>
        <w:t>management</w:t>
      </w:r>
      <w:r w:rsidR="00D203ED" w:rsidRPr="00654EA1">
        <w:rPr>
          <w:rFonts w:ascii="Times New Roman" w:hAnsi="Times New Roman" w:cs="Times New Roman"/>
          <w:sz w:val="24"/>
          <w:szCs w:val="24"/>
        </w:rPr>
        <w:t xml:space="preserve">) untuk mencapai suatu tujuan. Akan tetapi, untuk mencapai tujuan tersebut, strategi tidak berfungsi sebagai peta jalan yang hanya menunjukkan arah saja, melainkan harus mampu menunjukkan bagaimana taktik operasionalnya. Demikian pula dengan strategi komunikasi yang merupakan panduan perencanaan </w:t>
      </w:r>
      <w:r w:rsidR="00D203ED" w:rsidRPr="00654EA1">
        <w:rPr>
          <w:rFonts w:ascii="Times New Roman" w:hAnsi="Times New Roman" w:cs="Times New Roman"/>
          <w:sz w:val="24"/>
          <w:szCs w:val="24"/>
        </w:rPr>
        <w:lastRenderedPageBreak/>
        <w:t>komunikasi (</w:t>
      </w:r>
      <w:r w:rsidR="00D203ED" w:rsidRPr="002767A1">
        <w:rPr>
          <w:rFonts w:ascii="Times New Roman" w:hAnsi="Times New Roman" w:cs="Times New Roman"/>
          <w:i/>
          <w:iCs/>
          <w:sz w:val="24"/>
          <w:szCs w:val="24"/>
        </w:rPr>
        <w:t>communications planning</w:t>
      </w:r>
      <w:r w:rsidR="00D203ED" w:rsidRPr="00654EA1">
        <w:rPr>
          <w:rFonts w:ascii="Times New Roman" w:hAnsi="Times New Roman" w:cs="Times New Roman"/>
          <w:sz w:val="24"/>
          <w:szCs w:val="24"/>
        </w:rPr>
        <w:t>) dengan manajemen komunikasi (</w:t>
      </w:r>
      <w:r w:rsidR="00D203ED" w:rsidRPr="002767A1">
        <w:rPr>
          <w:rFonts w:ascii="Times New Roman" w:hAnsi="Times New Roman" w:cs="Times New Roman"/>
          <w:i/>
          <w:iCs/>
          <w:sz w:val="24"/>
          <w:szCs w:val="24"/>
        </w:rPr>
        <w:t>communication management</w:t>
      </w:r>
      <w:r w:rsidR="00D203ED" w:rsidRPr="00654EA1">
        <w:rPr>
          <w:rFonts w:ascii="Times New Roman" w:hAnsi="Times New Roman" w:cs="Times New Roman"/>
          <w:sz w:val="24"/>
          <w:szCs w:val="24"/>
        </w:rPr>
        <w:t>) untuk mencapai tujuan yang telah</w:t>
      </w:r>
      <w:r>
        <w:rPr>
          <w:rFonts w:ascii="Times New Roman" w:hAnsi="Times New Roman" w:cs="Times New Roman"/>
          <w:sz w:val="24"/>
          <w:szCs w:val="24"/>
        </w:rPr>
        <w:t xml:space="preserve"> ditetapkan”. (Effendy, 2013:</w:t>
      </w:r>
      <w:r w:rsidR="00D203ED" w:rsidRPr="00654EA1">
        <w:rPr>
          <w:rFonts w:ascii="Times New Roman" w:hAnsi="Times New Roman" w:cs="Times New Roman"/>
          <w:sz w:val="24"/>
          <w:szCs w:val="24"/>
        </w:rPr>
        <w:t>32)</w:t>
      </w:r>
    </w:p>
    <w:p w14:paraId="31C84E1A" w14:textId="73CF5E6A" w:rsidR="003E6406" w:rsidRPr="00654EA1" w:rsidRDefault="001134AA" w:rsidP="002767A1">
      <w:pPr>
        <w:spacing w:line="480" w:lineRule="auto"/>
        <w:ind w:firstLine="810"/>
        <w:jc w:val="both"/>
        <w:rPr>
          <w:rFonts w:ascii="Times New Roman" w:hAnsi="Times New Roman" w:cs="Times New Roman"/>
          <w:sz w:val="24"/>
          <w:szCs w:val="24"/>
        </w:rPr>
      </w:pPr>
      <w:r>
        <w:rPr>
          <w:rFonts w:ascii="Times New Roman" w:hAnsi="Times New Roman" w:cs="Times New Roman"/>
          <w:sz w:val="24"/>
          <w:szCs w:val="24"/>
        </w:rPr>
        <w:t>S</w:t>
      </w:r>
      <w:r w:rsidR="003E6406" w:rsidRPr="00654EA1">
        <w:rPr>
          <w:rFonts w:ascii="Times New Roman" w:hAnsi="Times New Roman" w:cs="Times New Roman"/>
          <w:sz w:val="24"/>
          <w:szCs w:val="24"/>
        </w:rPr>
        <w:t>trategi komunikasi merupakan keseluruhan perencanaan dan cara yang dipergunakan untuk melancarkan komunikasi dengan memperhatikan keseluruhan aspek yang ada pada proses komunikasi untuk mencapai tujuan yang diinginkan.</w:t>
      </w:r>
    </w:p>
    <w:p w14:paraId="6C68FFC7" w14:textId="2718E71E" w:rsidR="003E6406" w:rsidRPr="000812A0" w:rsidRDefault="007F6122" w:rsidP="000812A0">
      <w:pPr>
        <w:pStyle w:val="Heading3"/>
        <w:spacing w:line="480" w:lineRule="auto"/>
        <w:rPr>
          <w:rFonts w:ascii="Times New Roman" w:hAnsi="Times New Roman" w:cs="Times New Roman"/>
          <w:color w:val="000000" w:themeColor="text1"/>
          <w:sz w:val="24"/>
        </w:rPr>
      </w:pPr>
      <w:bookmarkStart w:id="12" w:name="_Toc70642444"/>
      <w:r>
        <w:rPr>
          <w:rFonts w:ascii="Times New Roman" w:hAnsi="Times New Roman" w:cs="Times New Roman"/>
          <w:color w:val="000000" w:themeColor="text1"/>
          <w:sz w:val="24"/>
          <w:lang w:val="en-US"/>
        </w:rPr>
        <w:t xml:space="preserve">Strategi </w:t>
      </w:r>
      <w:r w:rsidR="00DF78BC" w:rsidRPr="000812A0">
        <w:rPr>
          <w:rFonts w:ascii="Times New Roman" w:hAnsi="Times New Roman" w:cs="Times New Roman"/>
          <w:color w:val="000000" w:themeColor="text1"/>
          <w:sz w:val="24"/>
        </w:rPr>
        <w:t>Komunikasi Pemasaran</w:t>
      </w:r>
      <w:bookmarkEnd w:id="12"/>
    </w:p>
    <w:p w14:paraId="13296850" w14:textId="77777777" w:rsidR="00DF78BC" w:rsidRPr="000812A0" w:rsidRDefault="00DF78BC" w:rsidP="00201633">
      <w:pPr>
        <w:pStyle w:val="Heading4"/>
        <w:spacing w:line="480" w:lineRule="auto"/>
        <w:ind w:left="720" w:hanging="720"/>
        <w:rPr>
          <w:rFonts w:ascii="Times New Roman" w:hAnsi="Times New Roman" w:cs="Times New Roman"/>
          <w:i w:val="0"/>
        </w:rPr>
      </w:pPr>
      <w:bookmarkStart w:id="13" w:name="_Toc70642445"/>
      <w:r w:rsidRPr="000812A0">
        <w:rPr>
          <w:rFonts w:ascii="Times New Roman" w:hAnsi="Times New Roman" w:cs="Times New Roman"/>
          <w:i w:val="0"/>
          <w:color w:val="000000" w:themeColor="text1"/>
          <w:sz w:val="24"/>
        </w:rPr>
        <w:t>Definisi Komunikasi Pemasaran</w:t>
      </w:r>
      <w:bookmarkEnd w:id="13"/>
      <w:r w:rsidRPr="000812A0">
        <w:rPr>
          <w:rFonts w:ascii="Times New Roman" w:hAnsi="Times New Roman" w:cs="Times New Roman"/>
          <w:i w:val="0"/>
          <w:color w:val="000000" w:themeColor="text1"/>
          <w:sz w:val="24"/>
        </w:rPr>
        <w:t xml:space="preserve"> </w:t>
      </w:r>
    </w:p>
    <w:p w14:paraId="369371A5" w14:textId="77777777" w:rsidR="003E6406" w:rsidRPr="00654EA1" w:rsidRDefault="000D631D" w:rsidP="00201633">
      <w:pPr>
        <w:spacing w:line="480" w:lineRule="auto"/>
        <w:ind w:firstLine="720"/>
        <w:jc w:val="both"/>
        <w:rPr>
          <w:rFonts w:ascii="Times New Roman" w:hAnsi="Times New Roman" w:cs="Times New Roman"/>
          <w:sz w:val="24"/>
          <w:szCs w:val="24"/>
        </w:rPr>
      </w:pPr>
      <w:r w:rsidRPr="00654EA1">
        <w:rPr>
          <w:rFonts w:ascii="Times New Roman" w:hAnsi="Times New Roman" w:cs="Times New Roman"/>
          <w:sz w:val="24"/>
          <w:szCs w:val="24"/>
        </w:rPr>
        <w:t>Kotler &amp; Keller mendefinisikan bahwa pemasaran adalah suatu proses sosial dan manajerial yang di dalam individu dan kelompok mendapatkan apa yang mereka butuhkan dan inginkan dengan menciptakan, menawarkan, dan mempertukarkan produk yang bernilai kepada pihak lain (Limakrisna dan Susilo, 2012:3).</w:t>
      </w:r>
    </w:p>
    <w:p w14:paraId="517BA3B4" w14:textId="77777777" w:rsidR="000D631D" w:rsidRPr="00654EA1" w:rsidRDefault="00342D6D" w:rsidP="002767A1">
      <w:pPr>
        <w:spacing w:line="480" w:lineRule="auto"/>
        <w:ind w:firstLine="810"/>
        <w:jc w:val="both"/>
        <w:rPr>
          <w:rFonts w:ascii="Times New Roman" w:hAnsi="Times New Roman" w:cs="Times New Roman"/>
          <w:sz w:val="24"/>
          <w:szCs w:val="24"/>
        </w:rPr>
      </w:pPr>
      <w:r w:rsidRPr="00654EA1">
        <w:rPr>
          <w:rFonts w:ascii="Times New Roman" w:hAnsi="Times New Roman" w:cs="Times New Roman"/>
          <w:sz w:val="24"/>
          <w:szCs w:val="24"/>
        </w:rPr>
        <w:t xml:space="preserve">Kotler dan Keller </w:t>
      </w:r>
      <w:r w:rsidR="000D631D" w:rsidRPr="00654EA1">
        <w:rPr>
          <w:rFonts w:ascii="Times New Roman" w:hAnsi="Times New Roman" w:cs="Times New Roman"/>
          <w:sz w:val="24"/>
          <w:szCs w:val="24"/>
        </w:rPr>
        <w:t>juga menyatakan bahwa, “</w:t>
      </w:r>
      <w:r w:rsidR="000D631D" w:rsidRPr="002767A1">
        <w:rPr>
          <w:rFonts w:ascii="Times New Roman" w:hAnsi="Times New Roman" w:cs="Times New Roman"/>
          <w:i/>
          <w:iCs/>
          <w:sz w:val="24"/>
          <w:szCs w:val="24"/>
        </w:rPr>
        <w:t>Marketing communications are means by which firms attempt to inform, persuade, and remind consumers – directly or indirectly – about the product and brands they sell</w:t>
      </w:r>
      <w:r w:rsidR="000D631D" w:rsidRPr="00654EA1">
        <w:rPr>
          <w:rFonts w:ascii="Times New Roman" w:hAnsi="Times New Roman" w:cs="Times New Roman"/>
          <w:sz w:val="24"/>
          <w:szCs w:val="24"/>
        </w:rPr>
        <w:t xml:space="preserve">”. Artinya, Komunikasi pemasaran adalah sarana yang digunakan perusahaan dalam upaya untuk menginformasikan, membujuk, dan meningkatkan konsumen baik secara langsung maupun tidak langsung tentang produk yang mereka jual. </w:t>
      </w:r>
    </w:p>
    <w:p w14:paraId="0F44054A" w14:textId="713B3FB4" w:rsidR="000D631D" w:rsidRPr="004A4072" w:rsidRDefault="001134AA" w:rsidP="002767A1">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P</w:t>
      </w:r>
      <w:r w:rsidR="000D631D" w:rsidRPr="004A4072">
        <w:rPr>
          <w:rFonts w:ascii="Times New Roman" w:hAnsi="Times New Roman" w:cs="Times New Roman"/>
          <w:sz w:val="24"/>
          <w:szCs w:val="24"/>
        </w:rPr>
        <w:t xml:space="preserve">engertian </w:t>
      </w:r>
      <w:r w:rsidR="002767A1" w:rsidRPr="004A4072">
        <w:rPr>
          <w:rFonts w:ascii="Times New Roman" w:hAnsi="Times New Roman" w:cs="Times New Roman"/>
          <w:sz w:val="24"/>
          <w:szCs w:val="24"/>
          <w:lang w:val="en-US"/>
        </w:rPr>
        <w:t>K</w:t>
      </w:r>
      <w:r w:rsidR="000D631D" w:rsidRPr="004A4072">
        <w:rPr>
          <w:rFonts w:ascii="Times New Roman" w:hAnsi="Times New Roman" w:cs="Times New Roman"/>
          <w:sz w:val="24"/>
          <w:szCs w:val="24"/>
        </w:rPr>
        <w:t xml:space="preserve">omunikasi </w:t>
      </w:r>
      <w:r w:rsidR="002767A1" w:rsidRPr="004A4072">
        <w:rPr>
          <w:rFonts w:ascii="Times New Roman" w:hAnsi="Times New Roman" w:cs="Times New Roman"/>
          <w:sz w:val="24"/>
          <w:szCs w:val="24"/>
          <w:lang w:val="en-US"/>
        </w:rPr>
        <w:t>P</w:t>
      </w:r>
      <w:r w:rsidR="000D631D" w:rsidRPr="004A4072">
        <w:rPr>
          <w:rFonts w:ascii="Times New Roman" w:hAnsi="Times New Roman" w:cs="Times New Roman"/>
          <w:sz w:val="24"/>
          <w:szCs w:val="24"/>
        </w:rPr>
        <w:t xml:space="preserve">emasaran </w:t>
      </w:r>
      <w:r>
        <w:rPr>
          <w:rFonts w:ascii="Times New Roman" w:hAnsi="Times New Roman" w:cs="Times New Roman"/>
          <w:sz w:val="24"/>
          <w:szCs w:val="24"/>
        </w:rPr>
        <w:t xml:space="preserve">juga </w:t>
      </w:r>
      <w:r w:rsidR="000D631D" w:rsidRPr="004A4072">
        <w:rPr>
          <w:rFonts w:ascii="Times New Roman" w:hAnsi="Times New Roman" w:cs="Times New Roman"/>
          <w:sz w:val="24"/>
          <w:szCs w:val="24"/>
        </w:rPr>
        <w:t xml:space="preserve">dikemukakan oleh Elvinaro dalam bukunya </w:t>
      </w:r>
      <w:r w:rsidR="000D631D" w:rsidRPr="004A4072">
        <w:rPr>
          <w:rFonts w:ascii="Times New Roman" w:hAnsi="Times New Roman" w:cs="Times New Roman"/>
          <w:i/>
          <w:iCs/>
          <w:sz w:val="24"/>
          <w:szCs w:val="24"/>
        </w:rPr>
        <w:t>Handbook of Public Relations</w:t>
      </w:r>
      <w:r w:rsidR="000D631D" w:rsidRPr="004A4072">
        <w:rPr>
          <w:rFonts w:ascii="Times New Roman" w:hAnsi="Times New Roman" w:cs="Times New Roman"/>
          <w:sz w:val="24"/>
          <w:szCs w:val="24"/>
        </w:rPr>
        <w:t xml:space="preserve"> :</w:t>
      </w:r>
    </w:p>
    <w:p w14:paraId="3F8B93A4" w14:textId="2FBE6489" w:rsidR="000D631D" w:rsidRPr="00B17262" w:rsidRDefault="000D631D" w:rsidP="007A6AFB">
      <w:pPr>
        <w:spacing w:line="480" w:lineRule="auto"/>
        <w:ind w:left="1440" w:right="737"/>
        <w:jc w:val="both"/>
        <w:rPr>
          <w:rFonts w:ascii="Times New Roman" w:hAnsi="Times New Roman" w:cs="Times New Roman"/>
          <w:sz w:val="24"/>
          <w:szCs w:val="24"/>
          <w:lang w:val="en-US"/>
        </w:rPr>
      </w:pPr>
      <w:r w:rsidRPr="00654EA1">
        <w:rPr>
          <w:rFonts w:ascii="Times New Roman" w:hAnsi="Times New Roman" w:cs="Times New Roman"/>
          <w:sz w:val="24"/>
          <w:szCs w:val="24"/>
        </w:rPr>
        <w:lastRenderedPageBreak/>
        <w:t>Komunikasi pemasaran dapat dinyatakan sebagai kegiatan komunikasi yang ditujukan untuk menyampaikan pesan kepada konsumen dan pelanggan dengan menggunakan sejumlah media dan berbagai saluran dengan harapan terjadinya tiga tahap perubahan, yaitu: perubahan pengetahuan atau pemahaman, perubahan sikap dan perubahan tindakan atau perilaku yang dikehendaki. Adapun jenis media yang digunakan seperti folder, poster, banner, surat kabar, majalah, radio, dan televisi (sekarang ditambah media online: newspaper online, magazine online, radio digital, televisi digital dan media sosial online: blog, fac</w:t>
      </w:r>
      <w:r w:rsidR="00342D6D" w:rsidRPr="00654EA1">
        <w:rPr>
          <w:rFonts w:ascii="Times New Roman" w:hAnsi="Times New Roman" w:cs="Times New Roman"/>
          <w:sz w:val="24"/>
          <w:szCs w:val="24"/>
        </w:rPr>
        <w:t>ebook dan twitter).” (2014:</w:t>
      </w:r>
      <w:r w:rsidRPr="00654EA1">
        <w:rPr>
          <w:rFonts w:ascii="Times New Roman" w:hAnsi="Times New Roman" w:cs="Times New Roman"/>
          <w:sz w:val="24"/>
          <w:szCs w:val="24"/>
        </w:rPr>
        <w:t>273)</w:t>
      </w:r>
      <w:r w:rsidR="00B17262" w:rsidRPr="00B17262">
        <w:rPr>
          <w:rFonts w:ascii="Times New Roman" w:hAnsi="Times New Roman" w:cs="Times New Roman"/>
          <w:sz w:val="24"/>
          <w:szCs w:val="24"/>
          <w:lang w:val="en-US"/>
        </w:rPr>
        <w:t xml:space="preserve"> </w:t>
      </w:r>
    </w:p>
    <w:p w14:paraId="68ABD76A" w14:textId="2086FEEE" w:rsidR="000D631D" w:rsidRPr="00654EA1" w:rsidRDefault="000D631D" w:rsidP="002767A1">
      <w:pPr>
        <w:spacing w:line="480" w:lineRule="auto"/>
        <w:ind w:firstLine="720"/>
        <w:jc w:val="both"/>
        <w:rPr>
          <w:rFonts w:ascii="Times New Roman" w:hAnsi="Times New Roman" w:cs="Times New Roman"/>
          <w:sz w:val="24"/>
          <w:szCs w:val="24"/>
        </w:rPr>
      </w:pPr>
      <w:r w:rsidRPr="00654EA1">
        <w:rPr>
          <w:rFonts w:ascii="Times New Roman" w:hAnsi="Times New Roman" w:cs="Times New Roman"/>
          <w:sz w:val="24"/>
          <w:szCs w:val="24"/>
        </w:rPr>
        <w:t xml:space="preserve">Berdasarkan </w:t>
      </w:r>
      <w:r w:rsidR="001134AA">
        <w:rPr>
          <w:rFonts w:ascii="Times New Roman" w:hAnsi="Times New Roman" w:cs="Times New Roman"/>
          <w:sz w:val="24"/>
          <w:szCs w:val="24"/>
        </w:rPr>
        <w:t xml:space="preserve"> </w:t>
      </w:r>
      <w:r w:rsidRPr="00654EA1">
        <w:rPr>
          <w:rFonts w:ascii="Times New Roman" w:hAnsi="Times New Roman" w:cs="Times New Roman"/>
          <w:sz w:val="24"/>
          <w:szCs w:val="24"/>
        </w:rPr>
        <w:t xml:space="preserve">pengertian tersebut, </w:t>
      </w:r>
      <w:r w:rsidR="001134AA">
        <w:rPr>
          <w:rFonts w:ascii="Times New Roman" w:hAnsi="Times New Roman" w:cs="Times New Roman"/>
          <w:sz w:val="24"/>
          <w:szCs w:val="24"/>
        </w:rPr>
        <w:t xml:space="preserve"> </w:t>
      </w:r>
      <w:r w:rsidRPr="00654EA1">
        <w:rPr>
          <w:rFonts w:ascii="Times New Roman" w:hAnsi="Times New Roman" w:cs="Times New Roman"/>
          <w:sz w:val="24"/>
          <w:szCs w:val="24"/>
        </w:rPr>
        <w:t xml:space="preserve">komunikasi pemasaran merujuk pada aktivitas perusahaan melalui penggunaan berbagai media sebagai saluran untuk menyampaikan pesan untuk dapat mempengaruhi publik atau khalayak sasaran. </w:t>
      </w:r>
    </w:p>
    <w:p w14:paraId="2373D95F" w14:textId="429F48E0" w:rsidR="000D631D" w:rsidRPr="00654EA1" w:rsidRDefault="000D631D" w:rsidP="002767A1">
      <w:pPr>
        <w:spacing w:line="480" w:lineRule="auto"/>
        <w:ind w:firstLine="720"/>
        <w:jc w:val="both"/>
        <w:rPr>
          <w:rFonts w:ascii="Times New Roman" w:hAnsi="Times New Roman" w:cs="Times New Roman"/>
          <w:sz w:val="24"/>
          <w:szCs w:val="24"/>
        </w:rPr>
      </w:pPr>
      <w:r w:rsidRPr="00654EA1">
        <w:rPr>
          <w:rFonts w:ascii="Times New Roman" w:hAnsi="Times New Roman" w:cs="Times New Roman"/>
          <w:sz w:val="24"/>
          <w:szCs w:val="24"/>
        </w:rPr>
        <w:t xml:space="preserve">Pada buku </w:t>
      </w:r>
      <w:r w:rsidRPr="004A4072">
        <w:rPr>
          <w:rFonts w:ascii="Times New Roman" w:hAnsi="Times New Roman" w:cs="Times New Roman"/>
          <w:bCs/>
          <w:i/>
          <w:iCs/>
          <w:sz w:val="24"/>
          <w:szCs w:val="24"/>
        </w:rPr>
        <w:t>Handbook of Public Relations</w:t>
      </w:r>
      <w:r w:rsidRPr="004A4072">
        <w:rPr>
          <w:rFonts w:ascii="Times New Roman" w:hAnsi="Times New Roman" w:cs="Times New Roman"/>
          <w:sz w:val="24"/>
          <w:szCs w:val="24"/>
        </w:rPr>
        <w:t xml:space="preserve">, </w:t>
      </w:r>
      <w:r w:rsidRPr="004A4072">
        <w:rPr>
          <w:rFonts w:ascii="Times New Roman" w:hAnsi="Times New Roman" w:cs="Times New Roman"/>
          <w:bCs/>
          <w:sz w:val="24"/>
          <w:szCs w:val="24"/>
        </w:rPr>
        <w:t>Elvinaro</w:t>
      </w:r>
      <w:r w:rsidRPr="00654EA1">
        <w:rPr>
          <w:rFonts w:ascii="Times New Roman" w:hAnsi="Times New Roman" w:cs="Times New Roman"/>
          <w:sz w:val="24"/>
          <w:szCs w:val="24"/>
        </w:rPr>
        <w:t xml:space="preserve"> juga me</w:t>
      </w:r>
      <w:r w:rsidR="00E87B2E" w:rsidRPr="00654EA1">
        <w:rPr>
          <w:rFonts w:ascii="Times New Roman" w:hAnsi="Times New Roman" w:cs="Times New Roman"/>
          <w:sz w:val="24"/>
          <w:szCs w:val="24"/>
        </w:rPr>
        <w:t xml:space="preserve">njelaskan terdapat 6 inti dari </w:t>
      </w:r>
      <w:r w:rsidR="002767A1">
        <w:rPr>
          <w:rFonts w:ascii="Times New Roman" w:hAnsi="Times New Roman" w:cs="Times New Roman"/>
          <w:sz w:val="24"/>
          <w:szCs w:val="24"/>
          <w:lang w:val="en-US"/>
        </w:rPr>
        <w:t>k</w:t>
      </w:r>
      <w:r w:rsidR="00E87B2E" w:rsidRPr="00654EA1">
        <w:rPr>
          <w:rFonts w:ascii="Times New Roman" w:hAnsi="Times New Roman" w:cs="Times New Roman"/>
          <w:sz w:val="24"/>
          <w:szCs w:val="24"/>
        </w:rPr>
        <w:t>omunikasi pemasaran, yaitu:</w:t>
      </w:r>
    </w:p>
    <w:p w14:paraId="2E66DF83" w14:textId="77777777" w:rsidR="00E87B2E" w:rsidRPr="00654EA1" w:rsidRDefault="00E87B2E" w:rsidP="006C266E">
      <w:pPr>
        <w:pStyle w:val="ListParagraph"/>
        <w:numPr>
          <w:ilvl w:val="0"/>
          <w:numId w:val="7"/>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Strategi komunikasi. Strategi komunikasi disusun membentuk kesadaran (</w:t>
      </w:r>
      <w:r w:rsidRPr="002767A1">
        <w:rPr>
          <w:rFonts w:ascii="Times New Roman" w:hAnsi="Times New Roman" w:cs="Times New Roman"/>
          <w:i/>
          <w:iCs/>
          <w:sz w:val="24"/>
          <w:szCs w:val="24"/>
        </w:rPr>
        <w:t>awareness</w:t>
      </w:r>
      <w:r w:rsidRPr="00654EA1">
        <w:rPr>
          <w:rFonts w:ascii="Times New Roman" w:hAnsi="Times New Roman" w:cs="Times New Roman"/>
          <w:sz w:val="24"/>
          <w:szCs w:val="24"/>
        </w:rPr>
        <w:t>), menumbuhkan keinginan (</w:t>
      </w:r>
      <w:r w:rsidRPr="002767A1">
        <w:rPr>
          <w:rFonts w:ascii="Times New Roman" w:hAnsi="Times New Roman" w:cs="Times New Roman"/>
          <w:i/>
          <w:iCs/>
          <w:sz w:val="24"/>
          <w:szCs w:val="24"/>
        </w:rPr>
        <w:t>want</w:t>
      </w:r>
      <w:r w:rsidRPr="00654EA1">
        <w:rPr>
          <w:rFonts w:ascii="Times New Roman" w:hAnsi="Times New Roman" w:cs="Times New Roman"/>
          <w:sz w:val="24"/>
          <w:szCs w:val="24"/>
        </w:rPr>
        <w:t>) dan meningkatkan perhatian (interest), serta mempertahankan loyalitas (</w:t>
      </w:r>
      <w:r w:rsidRPr="002767A1">
        <w:rPr>
          <w:rFonts w:ascii="Times New Roman" w:hAnsi="Times New Roman" w:cs="Times New Roman"/>
          <w:i/>
          <w:iCs/>
          <w:sz w:val="24"/>
          <w:szCs w:val="24"/>
        </w:rPr>
        <w:t>loyalty</w:t>
      </w:r>
      <w:r w:rsidRPr="00654EA1">
        <w:rPr>
          <w:rFonts w:ascii="Times New Roman" w:hAnsi="Times New Roman" w:cs="Times New Roman"/>
          <w:sz w:val="24"/>
          <w:szCs w:val="24"/>
        </w:rPr>
        <w:t xml:space="preserve">) pelanggan terhadap produk atau jasa yang ditawarkan. </w:t>
      </w:r>
    </w:p>
    <w:p w14:paraId="3B9981CD" w14:textId="77777777" w:rsidR="00E87B2E" w:rsidRPr="00654EA1" w:rsidRDefault="00E87B2E" w:rsidP="006C266E">
      <w:pPr>
        <w:pStyle w:val="ListParagraph"/>
        <w:numPr>
          <w:ilvl w:val="0"/>
          <w:numId w:val="7"/>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lastRenderedPageBreak/>
        <w:t>Segmentasi potensial. Menetapkan segmentasi berdasarkan permintaan (</w:t>
      </w:r>
      <w:r w:rsidRPr="002767A1">
        <w:rPr>
          <w:rFonts w:ascii="Times New Roman" w:hAnsi="Times New Roman" w:cs="Times New Roman"/>
          <w:i/>
          <w:iCs/>
          <w:sz w:val="24"/>
          <w:szCs w:val="24"/>
        </w:rPr>
        <w:t>demand</w:t>
      </w:r>
      <w:r w:rsidRPr="00654EA1">
        <w:rPr>
          <w:rFonts w:ascii="Times New Roman" w:hAnsi="Times New Roman" w:cs="Times New Roman"/>
          <w:sz w:val="24"/>
          <w:szCs w:val="24"/>
        </w:rPr>
        <w:t>).</w:t>
      </w:r>
    </w:p>
    <w:p w14:paraId="0B156DD1" w14:textId="77777777" w:rsidR="00E87B2E" w:rsidRPr="00654EA1" w:rsidRDefault="00E87B2E" w:rsidP="006C266E">
      <w:pPr>
        <w:pStyle w:val="ListParagraph"/>
        <w:numPr>
          <w:ilvl w:val="0"/>
          <w:numId w:val="7"/>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Perencanaan media. Pemilihan media lini bawah atau luar ruang dan media lini atas (surat kabar, majalah, radio, televisi).</w:t>
      </w:r>
    </w:p>
    <w:p w14:paraId="5022A452" w14:textId="77777777" w:rsidR="00E87B2E" w:rsidRPr="00654EA1" w:rsidRDefault="00E87B2E" w:rsidP="006C266E">
      <w:pPr>
        <w:pStyle w:val="ListParagraph"/>
        <w:numPr>
          <w:ilvl w:val="0"/>
          <w:numId w:val="7"/>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 xml:space="preserve">Kreatif pesan dan visual. Kreativitas yang menghasilkan suatu karya yang memiliki karakteristik pesan yang kuat. </w:t>
      </w:r>
    </w:p>
    <w:p w14:paraId="5C06BCDF" w14:textId="77777777" w:rsidR="00E87B2E" w:rsidRPr="00654EA1" w:rsidRDefault="00E87B2E" w:rsidP="006C266E">
      <w:pPr>
        <w:pStyle w:val="ListParagraph"/>
        <w:numPr>
          <w:ilvl w:val="0"/>
          <w:numId w:val="7"/>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 xml:space="preserve">Biaya komunikasi dan belanja iklan. Anggaran yang disiapkan untuk membentuk kesadaran produk. </w:t>
      </w:r>
    </w:p>
    <w:p w14:paraId="0988A41C" w14:textId="77777777" w:rsidR="002B76BB" w:rsidRPr="00654EA1" w:rsidRDefault="00E87B2E" w:rsidP="006C266E">
      <w:pPr>
        <w:pStyle w:val="ListParagraph"/>
        <w:numPr>
          <w:ilvl w:val="0"/>
          <w:numId w:val="7"/>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Riset komunikasi pemasaran. Mengukur tingkat keberhasilan sejauh mana iklan atau kegiatan lain memengaruhi tingkat penjualan se</w:t>
      </w:r>
      <w:r w:rsidR="00342D6D" w:rsidRPr="00654EA1">
        <w:rPr>
          <w:rFonts w:ascii="Times New Roman" w:hAnsi="Times New Roman" w:cs="Times New Roman"/>
          <w:sz w:val="24"/>
          <w:szCs w:val="24"/>
        </w:rPr>
        <w:t>buah produk atau jasa. (2014:</w:t>
      </w:r>
      <w:r w:rsidRPr="00654EA1">
        <w:rPr>
          <w:rFonts w:ascii="Times New Roman" w:hAnsi="Times New Roman" w:cs="Times New Roman"/>
          <w:sz w:val="24"/>
          <w:szCs w:val="24"/>
        </w:rPr>
        <w:t>274).</w:t>
      </w:r>
    </w:p>
    <w:p w14:paraId="5A0C8BA1" w14:textId="77777777" w:rsidR="00DF78BC" w:rsidRPr="00201633" w:rsidRDefault="00DF78BC" w:rsidP="00201633">
      <w:pPr>
        <w:pStyle w:val="Heading4"/>
        <w:spacing w:line="480" w:lineRule="auto"/>
        <w:rPr>
          <w:rFonts w:ascii="Times New Roman" w:hAnsi="Times New Roman" w:cs="Times New Roman"/>
          <w:i w:val="0"/>
        </w:rPr>
      </w:pPr>
      <w:bookmarkStart w:id="14" w:name="_Toc70642446"/>
      <w:r w:rsidRPr="00201633">
        <w:rPr>
          <w:rFonts w:ascii="Times New Roman" w:hAnsi="Times New Roman" w:cs="Times New Roman"/>
          <w:i w:val="0"/>
          <w:color w:val="000000" w:themeColor="text1"/>
          <w:sz w:val="24"/>
        </w:rPr>
        <w:t>Tujuan Komunikasi Pemasaran</w:t>
      </w:r>
      <w:bookmarkEnd w:id="14"/>
      <w:r w:rsidRPr="00201633">
        <w:rPr>
          <w:rFonts w:ascii="Times New Roman" w:hAnsi="Times New Roman" w:cs="Times New Roman"/>
          <w:i w:val="0"/>
          <w:color w:val="000000" w:themeColor="text1"/>
          <w:sz w:val="24"/>
        </w:rPr>
        <w:t xml:space="preserve"> </w:t>
      </w:r>
    </w:p>
    <w:p w14:paraId="2E5587F1" w14:textId="77777777" w:rsidR="00350CDC" w:rsidRPr="00654EA1" w:rsidRDefault="00350CDC" w:rsidP="00201633">
      <w:pPr>
        <w:spacing w:line="480" w:lineRule="auto"/>
        <w:ind w:firstLine="900"/>
        <w:jc w:val="both"/>
        <w:rPr>
          <w:rFonts w:ascii="Times New Roman" w:hAnsi="Times New Roman" w:cs="Times New Roman"/>
          <w:sz w:val="24"/>
          <w:szCs w:val="24"/>
        </w:rPr>
      </w:pPr>
      <w:r w:rsidRPr="00654EA1">
        <w:rPr>
          <w:rFonts w:ascii="Times New Roman" w:hAnsi="Times New Roman" w:cs="Times New Roman"/>
          <w:sz w:val="24"/>
          <w:szCs w:val="24"/>
        </w:rPr>
        <w:t>Segala bentuk komunikasi sudah pasti memiliki tujuan yang ingin dicapai begitu pula dengan Komunikasi Pemasaran. Komunikasi Pemasaran meliputi tiga tujuan utama, yaitu menyebarkan informasi (komunikasi informatif), memengaruhi untuk melakukan pembelian atau menarik konsumen (komunikasi persuasif), dan meningkatkan khalayak untuk melakukan pembelian ulang (komunikasi meningatk</w:t>
      </w:r>
      <w:r w:rsidR="00201633">
        <w:rPr>
          <w:rFonts w:ascii="Times New Roman" w:hAnsi="Times New Roman" w:cs="Times New Roman"/>
          <w:sz w:val="24"/>
          <w:szCs w:val="24"/>
        </w:rPr>
        <w:t>an kembali). (Priansa, 2014:</w:t>
      </w:r>
      <w:r w:rsidRPr="00654EA1">
        <w:rPr>
          <w:rFonts w:ascii="Times New Roman" w:hAnsi="Times New Roman" w:cs="Times New Roman"/>
          <w:sz w:val="24"/>
          <w:szCs w:val="24"/>
        </w:rPr>
        <w:t>96)</w:t>
      </w:r>
    </w:p>
    <w:p w14:paraId="224CE3F9" w14:textId="77777777" w:rsidR="00350CDC" w:rsidRPr="00654EA1" w:rsidRDefault="00350CDC" w:rsidP="002767A1">
      <w:pPr>
        <w:spacing w:line="480" w:lineRule="auto"/>
        <w:ind w:firstLine="900"/>
        <w:jc w:val="both"/>
        <w:rPr>
          <w:rFonts w:ascii="Times New Roman" w:hAnsi="Times New Roman" w:cs="Times New Roman"/>
          <w:sz w:val="24"/>
          <w:szCs w:val="24"/>
        </w:rPr>
      </w:pPr>
      <w:r w:rsidRPr="00654EA1">
        <w:rPr>
          <w:rFonts w:ascii="Times New Roman" w:hAnsi="Times New Roman" w:cs="Times New Roman"/>
          <w:sz w:val="24"/>
          <w:szCs w:val="24"/>
        </w:rPr>
        <w:t>Tujuan Komunikasi Pemasaran pada dasarnya adalah memberikan efek berikut:</w:t>
      </w:r>
    </w:p>
    <w:p w14:paraId="7AD27C81" w14:textId="1349DD1E" w:rsidR="00350CDC" w:rsidRPr="00654EA1" w:rsidRDefault="00350CDC" w:rsidP="006C266E">
      <w:pPr>
        <w:pStyle w:val="ListParagraph"/>
        <w:numPr>
          <w:ilvl w:val="0"/>
          <w:numId w:val="8"/>
        </w:numPr>
        <w:spacing w:line="480" w:lineRule="auto"/>
        <w:ind w:left="360"/>
        <w:jc w:val="both"/>
        <w:rPr>
          <w:rFonts w:ascii="Times New Roman" w:hAnsi="Times New Roman" w:cs="Times New Roman"/>
          <w:sz w:val="24"/>
          <w:szCs w:val="24"/>
        </w:rPr>
      </w:pPr>
      <w:r w:rsidRPr="00654EA1">
        <w:rPr>
          <w:rFonts w:ascii="Times New Roman" w:hAnsi="Times New Roman" w:cs="Times New Roman"/>
          <w:sz w:val="24"/>
          <w:szCs w:val="24"/>
        </w:rPr>
        <w:t>Efek Kognitif, yaitu membentuk kesadaran dalam benak target sasaran terhadap  informasi tertentu yang ingin disampaikan</w:t>
      </w:r>
      <w:r w:rsidR="002767A1">
        <w:rPr>
          <w:rFonts w:ascii="Times New Roman" w:hAnsi="Times New Roman" w:cs="Times New Roman"/>
          <w:sz w:val="24"/>
          <w:szCs w:val="24"/>
          <w:lang w:val="en-US"/>
        </w:rPr>
        <w:t>.</w:t>
      </w:r>
    </w:p>
    <w:p w14:paraId="77FF51C7" w14:textId="77777777" w:rsidR="00350CDC" w:rsidRPr="00654EA1" w:rsidRDefault="00350CDC" w:rsidP="006C266E">
      <w:pPr>
        <w:pStyle w:val="ListParagraph"/>
        <w:numPr>
          <w:ilvl w:val="0"/>
          <w:numId w:val="8"/>
        </w:numPr>
        <w:spacing w:line="480" w:lineRule="auto"/>
        <w:ind w:left="360"/>
        <w:jc w:val="both"/>
        <w:rPr>
          <w:rFonts w:ascii="Times New Roman" w:hAnsi="Times New Roman" w:cs="Times New Roman"/>
          <w:sz w:val="24"/>
          <w:szCs w:val="24"/>
        </w:rPr>
      </w:pPr>
      <w:r w:rsidRPr="00654EA1">
        <w:rPr>
          <w:rFonts w:ascii="Times New Roman" w:hAnsi="Times New Roman" w:cs="Times New Roman"/>
          <w:sz w:val="24"/>
          <w:szCs w:val="24"/>
        </w:rPr>
        <w:lastRenderedPageBreak/>
        <w:t>Efek Afektif, yaitu memberikan pengaruh kepada target sasaran untuk melakukan sesuatu;</w:t>
      </w:r>
    </w:p>
    <w:p w14:paraId="18F1354F" w14:textId="77777777" w:rsidR="00350CDC" w:rsidRPr="00654EA1" w:rsidRDefault="00350CDC" w:rsidP="006C266E">
      <w:pPr>
        <w:pStyle w:val="ListParagraph"/>
        <w:numPr>
          <w:ilvl w:val="0"/>
          <w:numId w:val="8"/>
        </w:numPr>
        <w:spacing w:line="480" w:lineRule="auto"/>
        <w:ind w:left="360"/>
        <w:jc w:val="both"/>
        <w:rPr>
          <w:rFonts w:ascii="Times New Roman" w:hAnsi="Times New Roman" w:cs="Times New Roman"/>
          <w:sz w:val="24"/>
          <w:szCs w:val="24"/>
        </w:rPr>
      </w:pPr>
      <w:r w:rsidRPr="00654EA1">
        <w:rPr>
          <w:rFonts w:ascii="Times New Roman" w:hAnsi="Times New Roman" w:cs="Times New Roman"/>
          <w:sz w:val="24"/>
          <w:szCs w:val="24"/>
        </w:rPr>
        <w:t>Efek Konatif atau Perilaku, direalisasikan dengan adanya tindakan yang diambil oleh target sasaran untuk melakukan atau tidak melakukan sesuatu tersebut. (Priansa, 2014, h.96)</w:t>
      </w:r>
    </w:p>
    <w:p w14:paraId="7896CE78" w14:textId="661B3E62" w:rsidR="00B37E58" w:rsidRPr="00654EA1" w:rsidRDefault="00350CDC" w:rsidP="002767A1">
      <w:pPr>
        <w:spacing w:line="480" w:lineRule="auto"/>
        <w:ind w:firstLine="720"/>
        <w:jc w:val="both"/>
        <w:rPr>
          <w:rFonts w:ascii="Times New Roman" w:hAnsi="Times New Roman" w:cs="Times New Roman"/>
          <w:sz w:val="24"/>
          <w:szCs w:val="24"/>
        </w:rPr>
      </w:pPr>
      <w:r w:rsidRPr="00654EA1">
        <w:rPr>
          <w:rFonts w:ascii="Times New Roman" w:hAnsi="Times New Roman" w:cs="Times New Roman"/>
          <w:sz w:val="24"/>
          <w:szCs w:val="24"/>
        </w:rPr>
        <w:t xml:space="preserve">Berdasarkan </w:t>
      </w:r>
      <w:r w:rsidR="00EA7E2C">
        <w:rPr>
          <w:rFonts w:ascii="Times New Roman" w:hAnsi="Times New Roman" w:cs="Times New Roman"/>
          <w:sz w:val="24"/>
          <w:szCs w:val="24"/>
        </w:rPr>
        <w:t xml:space="preserve"> uraian </w:t>
      </w:r>
      <w:r w:rsidRPr="00654EA1">
        <w:rPr>
          <w:rFonts w:ascii="Times New Roman" w:hAnsi="Times New Roman" w:cs="Times New Roman"/>
          <w:sz w:val="24"/>
          <w:szCs w:val="24"/>
        </w:rPr>
        <w:t xml:space="preserve"> diatas </w:t>
      </w:r>
      <w:r w:rsidR="00EA7E2C">
        <w:rPr>
          <w:rFonts w:ascii="Times New Roman" w:hAnsi="Times New Roman" w:cs="Times New Roman"/>
          <w:sz w:val="24"/>
          <w:szCs w:val="24"/>
        </w:rPr>
        <w:t xml:space="preserve"> </w:t>
      </w:r>
      <w:r w:rsidRPr="00654EA1">
        <w:rPr>
          <w:rFonts w:ascii="Times New Roman" w:hAnsi="Times New Roman" w:cs="Times New Roman"/>
          <w:sz w:val="24"/>
          <w:szCs w:val="24"/>
        </w:rPr>
        <w:t xml:space="preserve">dapat ditarik kesimpulan bahwa tujuan utama yang diharapkan melalui Kegiatan Komunikasi Pemasaran adalah untuk menarik perhatian target sasaran agar dapat memberikan tanggapan sesuai dengan yang diharapkan oleh pelaku Komunikasi Pemasaran. </w:t>
      </w:r>
    </w:p>
    <w:p w14:paraId="4C7BC954" w14:textId="77777777" w:rsidR="003737EC" w:rsidRPr="00201633" w:rsidRDefault="003737EC" w:rsidP="0071607D">
      <w:pPr>
        <w:pStyle w:val="Heading3"/>
        <w:spacing w:line="480" w:lineRule="auto"/>
        <w:rPr>
          <w:rFonts w:ascii="Times New Roman" w:hAnsi="Times New Roman" w:cs="Times New Roman"/>
          <w:color w:val="000000" w:themeColor="text1"/>
          <w:sz w:val="24"/>
        </w:rPr>
      </w:pPr>
      <w:bookmarkStart w:id="15" w:name="_Toc70642447"/>
      <w:r w:rsidRPr="00201633">
        <w:rPr>
          <w:rFonts w:ascii="Times New Roman" w:hAnsi="Times New Roman" w:cs="Times New Roman"/>
          <w:color w:val="000000" w:themeColor="text1"/>
          <w:sz w:val="24"/>
        </w:rPr>
        <w:t>Citra</w:t>
      </w:r>
      <w:bookmarkEnd w:id="15"/>
      <w:r w:rsidRPr="00201633">
        <w:rPr>
          <w:rFonts w:ascii="Times New Roman" w:hAnsi="Times New Roman" w:cs="Times New Roman"/>
          <w:color w:val="000000" w:themeColor="text1"/>
          <w:sz w:val="24"/>
        </w:rPr>
        <w:t xml:space="preserve"> </w:t>
      </w:r>
    </w:p>
    <w:p w14:paraId="43E77F8C" w14:textId="77777777" w:rsidR="00A17C25" w:rsidRPr="00201633" w:rsidRDefault="00A17C25" w:rsidP="0071607D">
      <w:pPr>
        <w:pStyle w:val="Heading4"/>
        <w:tabs>
          <w:tab w:val="left" w:pos="720"/>
        </w:tabs>
        <w:spacing w:line="480" w:lineRule="auto"/>
        <w:rPr>
          <w:rFonts w:ascii="Times New Roman" w:hAnsi="Times New Roman" w:cs="Times New Roman"/>
          <w:i w:val="0"/>
          <w:color w:val="000000" w:themeColor="text1"/>
          <w:sz w:val="24"/>
        </w:rPr>
      </w:pPr>
      <w:bookmarkStart w:id="16" w:name="_Toc70642448"/>
      <w:r w:rsidRPr="00201633">
        <w:rPr>
          <w:rFonts w:ascii="Times New Roman" w:hAnsi="Times New Roman" w:cs="Times New Roman"/>
          <w:i w:val="0"/>
          <w:color w:val="000000" w:themeColor="text1"/>
          <w:sz w:val="24"/>
        </w:rPr>
        <w:t>Pengertian Citra</w:t>
      </w:r>
      <w:bookmarkEnd w:id="16"/>
      <w:r w:rsidRPr="00201633">
        <w:rPr>
          <w:rFonts w:ascii="Times New Roman" w:hAnsi="Times New Roman" w:cs="Times New Roman"/>
          <w:i w:val="0"/>
          <w:color w:val="000000" w:themeColor="text1"/>
          <w:sz w:val="24"/>
        </w:rPr>
        <w:t xml:space="preserve"> </w:t>
      </w:r>
    </w:p>
    <w:p w14:paraId="2314E425" w14:textId="77777777" w:rsidR="00926475" w:rsidRPr="00654EA1" w:rsidRDefault="00926475" w:rsidP="0071607D">
      <w:pPr>
        <w:spacing w:line="480" w:lineRule="auto"/>
        <w:ind w:firstLine="720"/>
        <w:jc w:val="both"/>
        <w:rPr>
          <w:rFonts w:ascii="Times New Roman" w:hAnsi="Times New Roman" w:cs="Times New Roman"/>
          <w:sz w:val="24"/>
          <w:szCs w:val="24"/>
        </w:rPr>
      </w:pPr>
      <w:r w:rsidRPr="00654EA1">
        <w:rPr>
          <w:rFonts w:ascii="Times New Roman" w:hAnsi="Times New Roman" w:cs="Times New Roman"/>
          <w:sz w:val="24"/>
          <w:szCs w:val="24"/>
        </w:rPr>
        <w:t xml:space="preserve">Efek dari </w:t>
      </w:r>
      <w:r w:rsidRPr="002767A1">
        <w:rPr>
          <w:rFonts w:ascii="Times New Roman" w:hAnsi="Times New Roman" w:cs="Times New Roman"/>
          <w:i/>
          <w:iCs/>
          <w:sz w:val="24"/>
          <w:szCs w:val="24"/>
        </w:rPr>
        <w:t>Public Relations</w:t>
      </w:r>
      <w:r w:rsidRPr="00654EA1">
        <w:rPr>
          <w:rFonts w:ascii="Times New Roman" w:hAnsi="Times New Roman" w:cs="Times New Roman"/>
          <w:sz w:val="24"/>
          <w:szCs w:val="24"/>
        </w:rPr>
        <w:t xml:space="preserve"> adalah menghasilkan citra dari publik yang akan berakibat pada kredibilitas serta perkembangan sebuah organisasi baik itu pemerintah maupun perusahaan. Citra sangatlah penting bagi sebuah perusahaan ataupun lembaga non perusahaan untuk berkembang dan meraih apa yang menjadi tujuan berupa keuntungan material dan non material. </w:t>
      </w:r>
      <w:r w:rsidR="0071607D">
        <w:rPr>
          <w:rFonts w:ascii="Times New Roman" w:hAnsi="Times New Roman" w:cs="Times New Roman"/>
          <w:sz w:val="24"/>
          <w:szCs w:val="24"/>
        </w:rPr>
        <w:tab/>
      </w:r>
      <w:r w:rsidR="0071607D">
        <w:rPr>
          <w:rFonts w:ascii="Times New Roman" w:hAnsi="Times New Roman" w:cs="Times New Roman"/>
          <w:sz w:val="24"/>
          <w:szCs w:val="24"/>
        </w:rPr>
        <w:tab/>
      </w:r>
      <w:r w:rsidR="0071607D">
        <w:rPr>
          <w:rFonts w:ascii="Times New Roman" w:hAnsi="Times New Roman" w:cs="Times New Roman"/>
          <w:sz w:val="24"/>
          <w:szCs w:val="24"/>
        </w:rPr>
        <w:tab/>
      </w:r>
      <w:r w:rsidR="0071607D">
        <w:rPr>
          <w:rFonts w:ascii="Times New Roman" w:hAnsi="Times New Roman" w:cs="Times New Roman"/>
          <w:sz w:val="24"/>
          <w:szCs w:val="24"/>
        </w:rPr>
        <w:tab/>
      </w:r>
      <w:r w:rsidRPr="00654EA1">
        <w:rPr>
          <w:rFonts w:ascii="Times New Roman" w:hAnsi="Times New Roman" w:cs="Times New Roman"/>
          <w:sz w:val="24"/>
          <w:szCs w:val="24"/>
        </w:rPr>
        <w:t xml:space="preserve">Citra perusahaan adalah </w:t>
      </w:r>
      <w:r w:rsidRPr="0071607D">
        <w:rPr>
          <w:rFonts w:ascii="Times New Roman" w:hAnsi="Times New Roman" w:cs="Times New Roman"/>
          <w:i/>
          <w:sz w:val="24"/>
          <w:szCs w:val="24"/>
        </w:rPr>
        <w:t>fragile commodity</w:t>
      </w:r>
      <w:r w:rsidRPr="00654EA1">
        <w:rPr>
          <w:rFonts w:ascii="Times New Roman" w:hAnsi="Times New Roman" w:cs="Times New Roman"/>
          <w:sz w:val="24"/>
          <w:szCs w:val="24"/>
        </w:rPr>
        <w:t xml:space="preserve"> (komoditas yang rapuh/ mudah pecah). Namun, kebanyakan perusahaan juga meyakini bahwa citra perusahaan yang positif adalah esensial, sukses yang berkelanjutan dan dalam ja</w:t>
      </w:r>
      <w:r w:rsidR="00342D6D" w:rsidRPr="00654EA1">
        <w:rPr>
          <w:rFonts w:ascii="Times New Roman" w:hAnsi="Times New Roman" w:cs="Times New Roman"/>
          <w:sz w:val="24"/>
          <w:szCs w:val="24"/>
        </w:rPr>
        <w:t>ngka panjang.</w:t>
      </w:r>
    </w:p>
    <w:p w14:paraId="09FFF988" w14:textId="349CC1C3" w:rsidR="000B4373" w:rsidRPr="004A4072" w:rsidRDefault="00D85D80" w:rsidP="00D85D80">
      <w:pPr>
        <w:spacing w:line="480" w:lineRule="auto"/>
        <w:ind w:firstLine="720"/>
        <w:jc w:val="both"/>
        <w:rPr>
          <w:rFonts w:ascii="Times New Roman" w:hAnsi="Times New Roman" w:cs="Times New Roman"/>
          <w:sz w:val="24"/>
          <w:szCs w:val="24"/>
        </w:rPr>
      </w:pPr>
      <w:r w:rsidRPr="004A4072">
        <w:rPr>
          <w:rFonts w:ascii="Times New Roman" w:hAnsi="Times New Roman" w:cs="Times New Roman"/>
          <w:sz w:val="24"/>
          <w:szCs w:val="24"/>
          <w:lang w:val="en-US"/>
        </w:rPr>
        <w:t>M</w:t>
      </w:r>
      <w:r w:rsidR="000B4373" w:rsidRPr="004A4072">
        <w:rPr>
          <w:rFonts w:ascii="Times New Roman" w:hAnsi="Times New Roman" w:cs="Times New Roman"/>
          <w:sz w:val="24"/>
          <w:szCs w:val="24"/>
        </w:rPr>
        <w:t xml:space="preserve">enurut </w:t>
      </w:r>
      <w:r w:rsidR="000B4373" w:rsidRPr="004A4072">
        <w:rPr>
          <w:rFonts w:ascii="Times New Roman" w:hAnsi="Times New Roman" w:cs="Times New Roman"/>
          <w:bCs/>
          <w:sz w:val="24"/>
          <w:szCs w:val="24"/>
        </w:rPr>
        <w:t>Frank Jefkins</w:t>
      </w:r>
      <w:r w:rsidR="000B4373" w:rsidRPr="004A4072">
        <w:rPr>
          <w:rFonts w:ascii="Times New Roman" w:hAnsi="Times New Roman" w:cs="Times New Roman"/>
          <w:sz w:val="24"/>
          <w:szCs w:val="24"/>
        </w:rPr>
        <w:t xml:space="preserve">, dalam bukunya </w:t>
      </w:r>
      <w:r w:rsidR="000B4373" w:rsidRPr="004A4072">
        <w:rPr>
          <w:rFonts w:ascii="Times New Roman" w:hAnsi="Times New Roman" w:cs="Times New Roman"/>
          <w:bCs/>
          <w:i/>
          <w:iCs/>
          <w:sz w:val="24"/>
          <w:szCs w:val="24"/>
        </w:rPr>
        <w:t>Public Relations Technique</w:t>
      </w:r>
      <w:r w:rsidR="000B4373" w:rsidRPr="004A4072">
        <w:rPr>
          <w:rFonts w:ascii="Times New Roman" w:hAnsi="Times New Roman" w:cs="Times New Roman"/>
          <w:sz w:val="24"/>
          <w:szCs w:val="24"/>
        </w:rPr>
        <w:t xml:space="preserve"> yang dikutip kembali oleh </w:t>
      </w:r>
      <w:r w:rsidR="000B4373" w:rsidRPr="004A4072">
        <w:rPr>
          <w:rFonts w:ascii="Times New Roman" w:hAnsi="Times New Roman" w:cs="Times New Roman"/>
          <w:bCs/>
          <w:sz w:val="24"/>
          <w:szCs w:val="24"/>
        </w:rPr>
        <w:t>Soleh Seomirat</w:t>
      </w:r>
      <w:r w:rsidR="000B4373" w:rsidRPr="004A4072">
        <w:rPr>
          <w:rFonts w:ascii="Times New Roman" w:hAnsi="Times New Roman" w:cs="Times New Roman"/>
          <w:sz w:val="24"/>
          <w:szCs w:val="24"/>
        </w:rPr>
        <w:t xml:space="preserve"> dan </w:t>
      </w:r>
      <w:r w:rsidR="000B4373" w:rsidRPr="004A4072">
        <w:rPr>
          <w:rFonts w:ascii="Times New Roman" w:hAnsi="Times New Roman" w:cs="Times New Roman"/>
          <w:bCs/>
          <w:sz w:val="24"/>
          <w:szCs w:val="24"/>
        </w:rPr>
        <w:t>Elvinaro</w:t>
      </w:r>
      <w:r w:rsidR="000B4373" w:rsidRPr="004A4072">
        <w:rPr>
          <w:rFonts w:ascii="Times New Roman" w:hAnsi="Times New Roman" w:cs="Times New Roman"/>
          <w:sz w:val="24"/>
          <w:szCs w:val="24"/>
        </w:rPr>
        <w:t xml:space="preserve"> dalam buku </w:t>
      </w:r>
      <w:r w:rsidR="000B4373" w:rsidRPr="004A4072">
        <w:rPr>
          <w:rFonts w:ascii="Times New Roman" w:hAnsi="Times New Roman" w:cs="Times New Roman"/>
          <w:bCs/>
          <w:sz w:val="24"/>
          <w:szCs w:val="24"/>
        </w:rPr>
        <w:t>Dasar-Dasar Public Relations</w:t>
      </w:r>
      <w:r w:rsidRPr="004A4072">
        <w:rPr>
          <w:rFonts w:ascii="Times New Roman" w:hAnsi="Times New Roman" w:cs="Times New Roman"/>
          <w:sz w:val="24"/>
          <w:szCs w:val="24"/>
          <w:lang w:val="en-US"/>
        </w:rPr>
        <w:t>, m</w:t>
      </w:r>
      <w:r w:rsidR="000B4373" w:rsidRPr="004A4072">
        <w:rPr>
          <w:rFonts w:ascii="Times New Roman" w:hAnsi="Times New Roman" w:cs="Times New Roman"/>
          <w:sz w:val="24"/>
          <w:szCs w:val="24"/>
        </w:rPr>
        <w:t>engartikan citra sebagai berikut:</w:t>
      </w:r>
    </w:p>
    <w:p w14:paraId="3C148324" w14:textId="50A72F15" w:rsidR="000B4373" w:rsidRPr="00654EA1" w:rsidRDefault="000B4373" w:rsidP="007A6AFB">
      <w:pPr>
        <w:spacing w:line="480" w:lineRule="auto"/>
        <w:ind w:left="1440" w:right="737"/>
        <w:jc w:val="both"/>
        <w:rPr>
          <w:rFonts w:ascii="Times New Roman" w:hAnsi="Times New Roman" w:cs="Times New Roman"/>
          <w:sz w:val="24"/>
          <w:szCs w:val="24"/>
        </w:rPr>
      </w:pPr>
      <w:r w:rsidRPr="00654EA1">
        <w:rPr>
          <w:rFonts w:ascii="Times New Roman" w:hAnsi="Times New Roman" w:cs="Times New Roman"/>
          <w:sz w:val="24"/>
          <w:szCs w:val="24"/>
        </w:rPr>
        <w:lastRenderedPageBreak/>
        <w:t>Citra diartikan sebagai kesan seseorang atau individu tentang sesuatu ya</w:t>
      </w:r>
      <w:r w:rsidR="00D85D80">
        <w:rPr>
          <w:rFonts w:ascii="Times New Roman" w:hAnsi="Times New Roman" w:cs="Times New Roman"/>
          <w:sz w:val="24"/>
          <w:szCs w:val="24"/>
          <w:lang w:val="en-US"/>
        </w:rPr>
        <w:t>n</w:t>
      </w:r>
      <w:r w:rsidRPr="00654EA1">
        <w:rPr>
          <w:rFonts w:ascii="Times New Roman" w:hAnsi="Times New Roman" w:cs="Times New Roman"/>
          <w:sz w:val="24"/>
          <w:szCs w:val="24"/>
        </w:rPr>
        <w:t xml:space="preserve">g muncul sebagai hasil dari pengetahuan dan pengalamanya. </w:t>
      </w:r>
      <w:r w:rsidR="00A17C25" w:rsidRPr="00654EA1">
        <w:rPr>
          <w:rFonts w:ascii="Times New Roman" w:hAnsi="Times New Roman" w:cs="Times New Roman"/>
          <w:sz w:val="24"/>
          <w:szCs w:val="24"/>
        </w:rPr>
        <w:t xml:space="preserve">Lalu dalam buku </w:t>
      </w:r>
      <w:r w:rsidR="00A17C25" w:rsidRPr="00D85D80">
        <w:rPr>
          <w:rFonts w:ascii="Times New Roman" w:hAnsi="Times New Roman" w:cs="Times New Roman"/>
          <w:i/>
          <w:iCs/>
          <w:sz w:val="24"/>
          <w:szCs w:val="24"/>
        </w:rPr>
        <w:t>Essential of Public Relations,</w:t>
      </w:r>
      <w:r w:rsidR="00A17C25" w:rsidRPr="00654EA1">
        <w:rPr>
          <w:rFonts w:ascii="Times New Roman" w:hAnsi="Times New Roman" w:cs="Times New Roman"/>
          <w:sz w:val="24"/>
          <w:szCs w:val="24"/>
        </w:rPr>
        <w:t xml:space="preserve"> Jefkins menyebut bahwa citra adalah kesan yang diperoleh berdasarkan pengetahuan dan pengertian seseorang tentang fakta-fakta atau kenyataan. (2017:114)</w:t>
      </w:r>
    </w:p>
    <w:p w14:paraId="79F7C069" w14:textId="77777777" w:rsidR="00A17C25" w:rsidRPr="0071607D" w:rsidRDefault="00A17C25" w:rsidP="00D85D80">
      <w:pPr>
        <w:pStyle w:val="Heading4"/>
        <w:spacing w:line="480" w:lineRule="auto"/>
        <w:ind w:left="720" w:hanging="810"/>
        <w:rPr>
          <w:rFonts w:ascii="Times New Roman" w:hAnsi="Times New Roman" w:cs="Times New Roman"/>
          <w:i w:val="0"/>
          <w:color w:val="000000" w:themeColor="text1"/>
          <w:sz w:val="24"/>
        </w:rPr>
      </w:pPr>
      <w:bookmarkStart w:id="17" w:name="_Toc70642449"/>
      <w:r w:rsidRPr="0071607D">
        <w:rPr>
          <w:rFonts w:ascii="Times New Roman" w:hAnsi="Times New Roman" w:cs="Times New Roman"/>
          <w:i w:val="0"/>
          <w:color w:val="000000" w:themeColor="text1"/>
          <w:sz w:val="24"/>
        </w:rPr>
        <w:t>Jenis Jenis Citra</w:t>
      </w:r>
      <w:bookmarkEnd w:id="17"/>
      <w:r w:rsidRPr="0071607D">
        <w:rPr>
          <w:rFonts w:ascii="Times New Roman" w:hAnsi="Times New Roman" w:cs="Times New Roman"/>
          <w:i w:val="0"/>
          <w:color w:val="000000" w:themeColor="text1"/>
          <w:sz w:val="24"/>
        </w:rPr>
        <w:t xml:space="preserve"> </w:t>
      </w:r>
    </w:p>
    <w:p w14:paraId="309D6F29" w14:textId="77777777" w:rsidR="00A17C25" w:rsidRPr="004A4072" w:rsidRDefault="00A17C25" w:rsidP="0071607D">
      <w:pPr>
        <w:spacing w:line="480" w:lineRule="auto"/>
        <w:ind w:firstLine="720"/>
        <w:jc w:val="both"/>
        <w:rPr>
          <w:rFonts w:ascii="Times New Roman" w:hAnsi="Times New Roman" w:cs="Times New Roman"/>
          <w:sz w:val="24"/>
          <w:szCs w:val="24"/>
        </w:rPr>
      </w:pPr>
      <w:r w:rsidRPr="004A4072">
        <w:rPr>
          <w:rFonts w:ascii="Times New Roman" w:hAnsi="Times New Roman" w:cs="Times New Roman"/>
          <w:sz w:val="24"/>
          <w:szCs w:val="24"/>
        </w:rPr>
        <w:t xml:space="preserve">Frank Jefkins, dalam bukunya </w:t>
      </w:r>
      <w:r w:rsidRPr="004A4072">
        <w:rPr>
          <w:rFonts w:ascii="Times New Roman" w:hAnsi="Times New Roman" w:cs="Times New Roman"/>
          <w:bCs/>
          <w:i/>
          <w:iCs/>
          <w:sz w:val="24"/>
          <w:szCs w:val="24"/>
        </w:rPr>
        <w:t>Public Relations</w:t>
      </w:r>
      <w:r w:rsidRPr="004A4072">
        <w:rPr>
          <w:rFonts w:ascii="Times New Roman" w:hAnsi="Times New Roman" w:cs="Times New Roman"/>
          <w:sz w:val="24"/>
          <w:szCs w:val="24"/>
        </w:rPr>
        <w:t xml:space="preserve"> (1984) dan buku lainnya </w:t>
      </w:r>
      <w:r w:rsidRPr="004A4072">
        <w:rPr>
          <w:rFonts w:ascii="Times New Roman" w:hAnsi="Times New Roman" w:cs="Times New Roman"/>
          <w:bCs/>
          <w:i/>
          <w:iCs/>
          <w:sz w:val="24"/>
          <w:szCs w:val="24"/>
        </w:rPr>
        <w:t>Essential of Public Relations</w:t>
      </w:r>
      <w:r w:rsidRPr="004A4072">
        <w:rPr>
          <w:rFonts w:ascii="Times New Roman" w:hAnsi="Times New Roman" w:cs="Times New Roman"/>
          <w:sz w:val="24"/>
          <w:szCs w:val="24"/>
        </w:rPr>
        <w:t xml:space="preserve"> (1998) yang dikutip kembali oleh Soleh Seomirat dan Elvinaro dalam buku </w:t>
      </w:r>
      <w:r w:rsidRPr="004A4072">
        <w:rPr>
          <w:rFonts w:ascii="Times New Roman" w:hAnsi="Times New Roman" w:cs="Times New Roman"/>
          <w:bCs/>
          <w:sz w:val="24"/>
          <w:szCs w:val="24"/>
        </w:rPr>
        <w:t>Dasar-Dasar Public Relations</w:t>
      </w:r>
      <w:r w:rsidRPr="004A4072">
        <w:rPr>
          <w:rFonts w:ascii="Times New Roman" w:hAnsi="Times New Roman" w:cs="Times New Roman"/>
          <w:sz w:val="24"/>
          <w:szCs w:val="24"/>
        </w:rPr>
        <w:t>. Mengemukakan Jenis – jenis citra, antara lain:</w:t>
      </w:r>
    </w:p>
    <w:p w14:paraId="22BE4AD8" w14:textId="77777777" w:rsidR="00D53C24" w:rsidRPr="00654EA1" w:rsidRDefault="00D53C24" w:rsidP="006C266E">
      <w:pPr>
        <w:pStyle w:val="ListParagraph"/>
        <w:numPr>
          <w:ilvl w:val="0"/>
          <w:numId w:val="9"/>
        </w:numPr>
        <w:spacing w:line="480" w:lineRule="auto"/>
        <w:ind w:left="1260"/>
        <w:jc w:val="both"/>
        <w:rPr>
          <w:rFonts w:ascii="Times New Roman" w:hAnsi="Times New Roman" w:cs="Times New Roman"/>
          <w:sz w:val="24"/>
          <w:szCs w:val="24"/>
        </w:rPr>
      </w:pPr>
      <w:r w:rsidRPr="00D85D80">
        <w:rPr>
          <w:rFonts w:ascii="Times New Roman" w:hAnsi="Times New Roman" w:cs="Times New Roman"/>
          <w:i/>
          <w:iCs/>
          <w:sz w:val="24"/>
          <w:szCs w:val="24"/>
        </w:rPr>
        <w:t>The Mirror image</w:t>
      </w:r>
      <w:r w:rsidRPr="00654EA1">
        <w:rPr>
          <w:rFonts w:ascii="Times New Roman" w:hAnsi="Times New Roman" w:cs="Times New Roman"/>
          <w:sz w:val="24"/>
          <w:szCs w:val="24"/>
        </w:rPr>
        <w:t xml:space="preserve"> (cerminan citra), yaitu bagaimana dugaan (citra) manajemen terhadap publik eksternal dalam melihat perusahaannya. </w:t>
      </w:r>
    </w:p>
    <w:p w14:paraId="7949F6DD" w14:textId="71877C5D" w:rsidR="00D53C24" w:rsidRPr="00654EA1" w:rsidRDefault="00D53C24" w:rsidP="006C266E">
      <w:pPr>
        <w:pStyle w:val="ListParagraph"/>
        <w:numPr>
          <w:ilvl w:val="0"/>
          <w:numId w:val="9"/>
        </w:numPr>
        <w:spacing w:line="480" w:lineRule="auto"/>
        <w:ind w:left="1260"/>
        <w:jc w:val="both"/>
        <w:rPr>
          <w:rFonts w:ascii="Times New Roman" w:hAnsi="Times New Roman" w:cs="Times New Roman"/>
          <w:sz w:val="24"/>
          <w:szCs w:val="24"/>
        </w:rPr>
      </w:pPr>
      <w:r w:rsidRPr="00D85D80">
        <w:rPr>
          <w:rFonts w:ascii="Times New Roman" w:hAnsi="Times New Roman" w:cs="Times New Roman"/>
          <w:i/>
          <w:iCs/>
          <w:sz w:val="24"/>
          <w:szCs w:val="24"/>
        </w:rPr>
        <w:t xml:space="preserve">The </w:t>
      </w:r>
      <w:r w:rsidR="00887022">
        <w:rPr>
          <w:rFonts w:ascii="Times New Roman" w:hAnsi="Times New Roman" w:cs="Times New Roman"/>
          <w:i/>
          <w:iCs/>
          <w:sz w:val="24"/>
          <w:szCs w:val="24"/>
        </w:rPr>
        <w:t>C</w:t>
      </w:r>
      <w:r w:rsidRPr="00D85D80">
        <w:rPr>
          <w:rFonts w:ascii="Times New Roman" w:hAnsi="Times New Roman" w:cs="Times New Roman"/>
          <w:i/>
          <w:iCs/>
          <w:sz w:val="24"/>
          <w:szCs w:val="24"/>
        </w:rPr>
        <w:t>urrent image</w:t>
      </w:r>
      <w:r w:rsidRPr="00654EA1">
        <w:rPr>
          <w:rFonts w:ascii="Times New Roman" w:hAnsi="Times New Roman" w:cs="Times New Roman"/>
          <w:sz w:val="24"/>
          <w:szCs w:val="24"/>
        </w:rPr>
        <w:t xml:space="preserve"> (citra masih hangat), yaitu citra yang terdapat pada publik eksternal, yang berdasarkan pengalaman atau menyangkut miskinnya informasi dan pemahaman publik eksternal. Citra ini bisa bertentangan dengan mirror image. </w:t>
      </w:r>
    </w:p>
    <w:p w14:paraId="2590778B" w14:textId="2CB4B856" w:rsidR="00D53C24" w:rsidRPr="00654EA1" w:rsidRDefault="00887022" w:rsidP="006C266E">
      <w:pPr>
        <w:pStyle w:val="ListParagraph"/>
        <w:numPr>
          <w:ilvl w:val="0"/>
          <w:numId w:val="9"/>
        </w:numPr>
        <w:spacing w:line="480" w:lineRule="auto"/>
        <w:ind w:left="1260"/>
        <w:jc w:val="both"/>
        <w:rPr>
          <w:rFonts w:ascii="Times New Roman" w:hAnsi="Times New Roman" w:cs="Times New Roman"/>
          <w:sz w:val="24"/>
          <w:szCs w:val="24"/>
        </w:rPr>
      </w:pPr>
      <w:r>
        <w:rPr>
          <w:rFonts w:ascii="Times New Roman" w:hAnsi="Times New Roman" w:cs="Times New Roman"/>
          <w:i/>
          <w:iCs/>
          <w:sz w:val="24"/>
          <w:szCs w:val="24"/>
        </w:rPr>
        <w:t>The W</w:t>
      </w:r>
      <w:r w:rsidR="00D53C24" w:rsidRPr="00D85D80">
        <w:rPr>
          <w:rFonts w:ascii="Times New Roman" w:hAnsi="Times New Roman" w:cs="Times New Roman"/>
          <w:i/>
          <w:iCs/>
          <w:sz w:val="24"/>
          <w:szCs w:val="24"/>
        </w:rPr>
        <w:t>ish image</w:t>
      </w:r>
      <w:r w:rsidR="00D53C24" w:rsidRPr="00654EA1">
        <w:rPr>
          <w:rFonts w:ascii="Times New Roman" w:hAnsi="Times New Roman" w:cs="Times New Roman"/>
          <w:sz w:val="24"/>
          <w:szCs w:val="24"/>
        </w:rPr>
        <w:t xml:space="preserve"> (citra yang diinginkan), yaitu manajemen menginginkan pencapaian prestasi tertentu. Citra ini diaplikasikan untuk sesuatu yang baru sebelum publik eksternal memperoleh informasi secara lengkap. </w:t>
      </w:r>
    </w:p>
    <w:p w14:paraId="3246E1B2" w14:textId="19BFAF30" w:rsidR="00C41A2F" w:rsidRPr="00CA32F5" w:rsidRDefault="00887022" w:rsidP="006C266E">
      <w:pPr>
        <w:pStyle w:val="ListParagraph"/>
        <w:numPr>
          <w:ilvl w:val="0"/>
          <w:numId w:val="9"/>
        </w:numPr>
        <w:spacing w:line="480" w:lineRule="auto"/>
        <w:ind w:left="1260"/>
        <w:jc w:val="both"/>
        <w:rPr>
          <w:rFonts w:ascii="Times New Roman" w:hAnsi="Times New Roman" w:cs="Times New Roman"/>
          <w:sz w:val="24"/>
          <w:szCs w:val="24"/>
        </w:rPr>
      </w:pPr>
      <w:r>
        <w:rPr>
          <w:rFonts w:ascii="Times New Roman" w:hAnsi="Times New Roman" w:cs="Times New Roman"/>
          <w:i/>
          <w:iCs/>
          <w:sz w:val="24"/>
          <w:szCs w:val="24"/>
        </w:rPr>
        <w:lastRenderedPageBreak/>
        <w:t>The M</w:t>
      </w:r>
      <w:r w:rsidR="00D53C24" w:rsidRPr="00D85D80">
        <w:rPr>
          <w:rFonts w:ascii="Times New Roman" w:hAnsi="Times New Roman" w:cs="Times New Roman"/>
          <w:i/>
          <w:iCs/>
          <w:sz w:val="24"/>
          <w:szCs w:val="24"/>
        </w:rPr>
        <w:t>ultiple image</w:t>
      </w:r>
      <w:r w:rsidR="00D53C24" w:rsidRPr="00654EA1">
        <w:rPr>
          <w:rFonts w:ascii="Times New Roman" w:hAnsi="Times New Roman" w:cs="Times New Roman"/>
          <w:sz w:val="24"/>
          <w:szCs w:val="24"/>
        </w:rPr>
        <w:t xml:space="preserve"> (citra yang berlapis), yaitu sejumlah individu, kantor cabang atau perwakilan perusahaan lainnya dapat membentuk citra tertentu yang belum tentu sesuai dengan keseragaman citra seluruh organisasi atau perusahaan. </w:t>
      </w:r>
    </w:p>
    <w:p w14:paraId="644D271A" w14:textId="77777777" w:rsidR="003803C4" w:rsidRPr="0071607D" w:rsidRDefault="003803C4" w:rsidP="0071607D">
      <w:pPr>
        <w:pStyle w:val="Heading4"/>
        <w:spacing w:line="480" w:lineRule="auto"/>
        <w:rPr>
          <w:rFonts w:ascii="Times New Roman" w:hAnsi="Times New Roman" w:cs="Times New Roman"/>
          <w:i w:val="0"/>
          <w:color w:val="000000" w:themeColor="text1"/>
          <w:sz w:val="24"/>
        </w:rPr>
      </w:pPr>
      <w:bookmarkStart w:id="18" w:name="_Toc70642450"/>
      <w:r w:rsidRPr="0071607D">
        <w:rPr>
          <w:rFonts w:ascii="Times New Roman" w:hAnsi="Times New Roman" w:cs="Times New Roman"/>
          <w:i w:val="0"/>
          <w:color w:val="000000" w:themeColor="text1"/>
          <w:sz w:val="24"/>
        </w:rPr>
        <w:t xml:space="preserve">Langkah Sukses </w:t>
      </w:r>
      <w:r w:rsidR="00DD7668" w:rsidRPr="0071607D">
        <w:rPr>
          <w:rFonts w:ascii="Times New Roman" w:hAnsi="Times New Roman" w:cs="Times New Roman"/>
          <w:i w:val="0"/>
          <w:color w:val="000000" w:themeColor="text1"/>
          <w:sz w:val="24"/>
        </w:rPr>
        <w:t>Mencapai Citra</w:t>
      </w:r>
      <w:bookmarkEnd w:id="18"/>
    </w:p>
    <w:p w14:paraId="7EE20E8C" w14:textId="3F927388" w:rsidR="00DD7668" w:rsidRPr="00654EA1" w:rsidRDefault="0055312F" w:rsidP="0071607D">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M</w:t>
      </w:r>
      <w:r w:rsidR="00DD7668" w:rsidRPr="00654EA1">
        <w:rPr>
          <w:rFonts w:ascii="Times New Roman" w:hAnsi="Times New Roman" w:cs="Times New Roman"/>
          <w:sz w:val="24"/>
          <w:szCs w:val="24"/>
        </w:rPr>
        <w:t xml:space="preserve">etode </w:t>
      </w:r>
      <w:r w:rsidR="00DD7668" w:rsidRPr="00D85D80">
        <w:rPr>
          <w:rFonts w:ascii="Times New Roman" w:hAnsi="Times New Roman" w:cs="Times New Roman"/>
          <w:i/>
          <w:iCs/>
          <w:sz w:val="24"/>
          <w:szCs w:val="24"/>
        </w:rPr>
        <w:t>Circle PR P</w:t>
      </w:r>
      <w:r w:rsidR="004A0C1B" w:rsidRPr="00D85D80">
        <w:rPr>
          <w:rFonts w:ascii="Times New Roman" w:hAnsi="Times New Roman" w:cs="Times New Roman"/>
          <w:i/>
          <w:iCs/>
          <w:sz w:val="24"/>
          <w:szCs w:val="24"/>
        </w:rPr>
        <w:t>rogramming &amp; C</w:t>
      </w:r>
      <w:r w:rsidR="00342D6D" w:rsidRPr="00D85D80">
        <w:rPr>
          <w:rFonts w:ascii="Times New Roman" w:hAnsi="Times New Roman" w:cs="Times New Roman"/>
          <w:i/>
          <w:iCs/>
          <w:sz w:val="24"/>
          <w:szCs w:val="24"/>
        </w:rPr>
        <w:t>ommunications</w:t>
      </w:r>
      <w:r w:rsidR="00342D6D" w:rsidRPr="00654EA1">
        <w:rPr>
          <w:rFonts w:ascii="Times New Roman" w:hAnsi="Times New Roman" w:cs="Times New Roman"/>
          <w:sz w:val="24"/>
          <w:szCs w:val="24"/>
        </w:rPr>
        <w:t xml:space="preserve"> </w:t>
      </w:r>
      <w:r w:rsidR="004A0C1B" w:rsidRPr="00654EA1">
        <w:rPr>
          <w:rFonts w:ascii="Times New Roman" w:hAnsi="Times New Roman" w:cs="Times New Roman"/>
          <w:sz w:val="24"/>
          <w:szCs w:val="24"/>
        </w:rPr>
        <w:t>terdapat 7 langkah menuju sukses yaitu:</w:t>
      </w:r>
    </w:p>
    <w:p w14:paraId="41550599" w14:textId="77777777" w:rsidR="004A0C1B" w:rsidRPr="00654EA1" w:rsidRDefault="004A0C1B" w:rsidP="006C266E">
      <w:pPr>
        <w:pStyle w:val="ListParagraph"/>
        <w:numPr>
          <w:ilvl w:val="0"/>
          <w:numId w:val="10"/>
        </w:numPr>
        <w:spacing w:line="480" w:lineRule="auto"/>
        <w:ind w:left="1260"/>
        <w:jc w:val="both"/>
        <w:rPr>
          <w:rFonts w:ascii="Times New Roman" w:hAnsi="Times New Roman" w:cs="Times New Roman"/>
          <w:sz w:val="24"/>
          <w:szCs w:val="24"/>
        </w:rPr>
      </w:pPr>
      <w:r w:rsidRPr="00654EA1">
        <w:rPr>
          <w:rFonts w:ascii="Times New Roman" w:hAnsi="Times New Roman" w:cs="Times New Roman"/>
          <w:sz w:val="24"/>
          <w:szCs w:val="24"/>
        </w:rPr>
        <w:t>Tahap Menganalisa Situasi dan Komunikasi</w:t>
      </w:r>
    </w:p>
    <w:p w14:paraId="75C4986B" w14:textId="77777777" w:rsidR="004A0C1B" w:rsidRPr="00654EA1" w:rsidRDefault="004A0C1B" w:rsidP="006C266E">
      <w:pPr>
        <w:pStyle w:val="ListParagraph"/>
        <w:numPr>
          <w:ilvl w:val="0"/>
          <w:numId w:val="10"/>
        </w:numPr>
        <w:spacing w:line="480" w:lineRule="auto"/>
        <w:ind w:left="1260"/>
        <w:jc w:val="both"/>
        <w:rPr>
          <w:rFonts w:ascii="Times New Roman" w:hAnsi="Times New Roman" w:cs="Times New Roman"/>
          <w:sz w:val="24"/>
          <w:szCs w:val="24"/>
        </w:rPr>
      </w:pPr>
      <w:r w:rsidRPr="00654EA1">
        <w:rPr>
          <w:rFonts w:ascii="Times New Roman" w:hAnsi="Times New Roman" w:cs="Times New Roman"/>
          <w:sz w:val="24"/>
          <w:szCs w:val="24"/>
        </w:rPr>
        <w:t xml:space="preserve">Merumuskan Tujuan dan Mentapkan Waktu </w:t>
      </w:r>
    </w:p>
    <w:p w14:paraId="121838E9" w14:textId="77777777" w:rsidR="004A0C1B" w:rsidRPr="00654EA1" w:rsidRDefault="004A0C1B" w:rsidP="006C266E">
      <w:pPr>
        <w:pStyle w:val="ListParagraph"/>
        <w:numPr>
          <w:ilvl w:val="0"/>
          <w:numId w:val="10"/>
        </w:numPr>
        <w:spacing w:line="480" w:lineRule="auto"/>
        <w:ind w:left="1260"/>
        <w:jc w:val="both"/>
        <w:rPr>
          <w:rFonts w:ascii="Times New Roman" w:hAnsi="Times New Roman" w:cs="Times New Roman"/>
          <w:sz w:val="24"/>
          <w:szCs w:val="24"/>
        </w:rPr>
      </w:pPr>
      <w:r w:rsidRPr="00654EA1">
        <w:rPr>
          <w:rFonts w:ascii="Times New Roman" w:hAnsi="Times New Roman" w:cs="Times New Roman"/>
          <w:sz w:val="24"/>
          <w:szCs w:val="24"/>
        </w:rPr>
        <w:t xml:space="preserve">Menentukan Publik dan Personel yang Terlibat </w:t>
      </w:r>
    </w:p>
    <w:p w14:paraId="464BF5D2" w14:textId="77777777" w:rsidR="004A0C1B" w:rsidRPr="00654EA1" w:rsidRDefault="004A0C1B" w:rsidP="006C266E">
      <w:pPr>
        <w:pStyle w:val="ListParagraph"/>
        <w:numPr>
          <w:ilvl w:val="0"/>
          <w:numId w:val="10"/>
        </w:numPr>
        <w:spacing w:line="480" w:lineRule="auto"/>
        <w:ind w:left="1260"/>
        <w:jc w:val="both"/>
        <w:rPr>
          <w:rFonts w:ascii="Times New Roman" w:hAnsi="Times New Roman" w:cs="Times New Roman"/>
          <w:sz w:val="24"/>
          <w:szCs w:val="24"/>
        </w:rPr>
      </w:pPr>
      <w:r w:rsidRPr="00654EA1">
        <w:rPr>
          <w:rFonts w:ascii="Times New Roman" w:hAnsi="Times New Roman" w:cs="Times New Roman"/>
          <w:sz w:val="24"/>
          <w:szCs w:val="24"/>
        </w:rPr>
        <w:t>Menentukan Media (Media Planning)</w:t>
      </w:r>
    </w:p>
    <w:p w14:paraId="6B225573" w14:textId="77777777" w:rsidR="004A0C1B" w:rsidRPr="00654EA1" w:rsidRDefault="004A0C1B" w:rsidP="006C266E">
      <w:pPr>
        <w:pStyle w:val="ListParagraph"/>
        <w:numPr>
          <w:ilvl w:val="0"/>
          <w:numId w:val="10"/>
        </w:numPr>
        <w:spacing w:line="480" w:lineRule="auto"/>
        <w:ind w:left="1260"/>
        <w:jc w:val="both"/>
        <w:rPr>
          <w:rFonts w:ascii="Times New Roman" w:hAnsi="Times New Roman" w:cs="Times New Roman"/>
          <w:sz w:val="24"/>
          <w:szCs w:val="24"/>
        </w:rPr>
      </w:pPr>
      <w:r w:rsidRPr="00654EA1">
        <w:rPr>
          <w:rFonts w:ascii="Times New Roman" w:hAnsi="Times New Roman" w:cs="Times New Roman"/>
          <w:sz w:val="24"/>
          <w:szCs w:val="24"/>
        </w:rPr>
        <w:t>Anggaran (Budget)</w:t>
      </w:r>
    </w:p>
    <w:p w14:paraId="1F3506A7" w14:textId="77777777" w:rsidR="004A0C1B" w:rsidRPr="00654EA1" w:rsidRDefault="004A0C1B" w:rsidP="006C266E">
      <w:pPr>
        <w:pStyle w:val="ListParagraph"/>
        <w:numPr>
          <w:ilvl w:val="0"/>
          <w:numId w:val="10"/>
        </w:numPr>
        <w:spacing w:line="480" w:lineRule="auto"/>
        <w:ind w:left="1260"/>
        <w:jc w:val="both"/>
        <w:rPr>
          <w:rFonts w:ascii="Times New Roman" w:hAnsi="Times New Roman" w:cs="Times New Roman"/>
          <w:sz w:val="24"/>
          <w:szCs w:val="24"/>
        </w:rPr>
      </w:pPr>
      <w:r w:rsidRPr="00654EA1">
        <w:rPr>
          <w:rFonts w:ascii="Times New Roman" w:hAnsi="Times New Roman" w:cs="Times New Roman"/>
          <w:sz w:val="24"/>
          <w:szCs w:val="24"/>
        </w:rPr>
        <w:t>Program dan Perencanaan (Programming and Planning)</w:t>
      </w:r>
    </w:p>
    <w:p w14:paraId="504D0178" w14:textId="77777777" w:rsidR="004A0C1B" w:rsidRPr="00654EA1" w:rsidRDefault="004A0C1B" w:rsidP="006C266E">
      <w:pPr>
        <w:pStyle w:val="ListParagraph"/>
        <w:numPr>
          <w:ilvl w:val="0"/>
          <w:numId w:val="10"/>
        </w:numPr>
        <w:spacing w:line="480" w:lineRule="auto"/>
        <w:ind w:left="1260"/>
        <w:jc w:val="both"/>
        <w:rPr>
          <w:rFonts w:ascii="Times New Roman" w:hAnsi="Times New Roman" w:cs="Times New Roman"/>
          <w:sz w:val="24"/>
          <w:szCs w:val="24"/>
        </w:rPr>
      </w:pPr>
      <w:r w:rsidRPr="00654EA1">
        <w:rPr>
          <w:rFonts w:ascii="Times New Roman" w:hAnsi="Times New Roman" w:cs="Times New Roman"/>
          <w:sz w:val="24"/>
          <w:szCs w:val="24"/>
        </w:rPr>
        <w:t>Analisis Hasil Akhir (Evaluasi)</w:t>
      </w:r>
    </w:p>
    <w:p w14:paraId="353E3967" w14:textId="77777777" w:rsidR="000B0781" w:rsidRPr="0071607D" w:rsidRDefault="00DF78BC" w:rsidP="0071607D">
      <w:pPr>
        <w:pStyle w:val="Heading3"/>
        <w:spacing w:line="480" w:lineRule="auto"/>
        <w:rPr>
          <w:rFonts w:ascii="Times New Roman" w:hAnsi="Times New Roman" w:cs="Times New Roman"/>
          <w:color w:val="000000" w:themeColor="text1"/>
          <w:sz w:val="24"/>
        </w:rPr>
      </w:pPr>
      <w:bookmarkStart w:id="19" w:name="_Toc70642451"/>
      <w:r w:rsidRPr="0071607D">
        <w:rPr>
          <w:rFonts w:ascii="Times New Roman" w:hAnsi="Times New Roman" w:cs="Times New Roman"/>
          <w:color w:val="000000" w:themeColor="text1"/>
          <w:sz w:val="24"/>
        </w:rPr>
        <w:t>Pariwisata</w:t>
      </w:r>
      <w:bookmarkEnd w:id="19"/>
      <w:r w:rsidRPr="0071607D">
        <w:rPr>
          <w:rFonts w:ascii="Times New Roman" w:hAnsi="Times New Roman" w:cs="Times New Roman"/>
          <w:color w:val="000000" w:themeColor="text1"/>
          <w:sz w:val="24"/>
        </w:rPr>
        <w:t xml:space="preserve"> </w:t>
      </w:r>
    </w:p>
    <w:p w14:paraId="2F2CF1F8" w14:textId="77777777" w:rsidR="003A1AD1" w:rsidRPr="0071607D" w:rsidRDefault="003A1AD1" w:rsidP="003A42C0">
      <w:pPr>
        <w:pStyle w:val="Heading4"/>
        <w:spacing w:line="480" w:lineRule="auto"/>
        <w:ind w:left="720" w:hanging="720"/>
        <w:rPr>
          <w:rFonts w:ascii="Times New Roman" w:hAnsi="Times New Roman" w:cs="Times New Roman"/>
          <w:i w:val="0"/>
          <w:color w:val="000000" w:themeColor="text1"/>
          <w:sz w:val="24"/>
        </w:rPr>
      </w:pPr>
      <w:bookmarkStart w:id="20" w:name="_Toc70642452"/>
      <w:r w:rsidRPr="0071607D">
        <w:rPr>
          <w:rFonts w:ascii="Times New Roman" w:hAnsi="Times New Roman" w:cs="Times New Roman"/>
          <w:i w:val="0"/>
          <w:color w:val="000000" w:themeColor="text1"/>
          <w:sz w:val="24"/>
        </w:rPr>
        <w:t>Pengertian Pariwisata</w:t>
      </w:r>
      <w:bookmarkEnd w:id="20"/>
    </w:p>
    <w:p w14:paraId="6A4B90DB" w14:textId="32414DD5" w:rsidR="000B0781" w:rsidRPr="00654EA1" w:rsidRDefault="000B0781" w:rsidP="003A42C0">
      <w:pPr>
        <w:spacing w:line="480" w:lineRule="auto"/>
        <w:ind w:firstLine="720"/>
        <w:jc w:val="both"/>
        <w:rPr>
          <w:rFonts w:ascii="Times New Roman" w:hAnsi="Times New Roman" w:cs="Times New Roman"/>
          <w:sz w:val="24"/>
          <w:szCs w:val="24"/>
        </w:rPr>
      </w:pPr>
      <w:r w:rsidRPr="00654EA1">
        <w:rPr>
          <w:rFonts w:ascii="Times New Roman" w:hAnsi="Times New Roman" w:cs="Times New Roman"/>
          <w:sz w:val="24"/>
          <w:szCs w:val="24"/>
        </w:rPr>
        <w:t xml:space="preserve">Indonesia sebagai negara berkembang, memiliki potensi di bidang pariwisata sebagai salah satu sektor untuk meningkatkan pendapatan Negara. Secara Etomologi pariwisata berasal dari dua kata yaitu “pari” yang berarti banyak/berkeliling, sedangkan “wisata” yang berarti pergi. </w:t>
      </w:r>
      <w:r w:rsidR="003A42C0">
        <w:rPr>
          <w:rFonts w:ascii="Times New Roman" w:hAnsi="Times New Roman" w:cs="Times New Roman"/>
          <w:sz w:val="24"/>
          <w:szCs w:val="24"/>
        </w:rPr>
        <w:tab/>
      </w:r>
      <w:r w:rsidR="003A42C0">
        <w:rPr>
          <w:rFonts w:ascii="Times New Roman" w:hAnsi="Times New Roman" w:cs="Times New Roman"/>
          <w:sz w:val="24"/>
          <w:szCs w:val="24"/>
        </w:rPr>
        <w:tab/>
      </w:r>
      <w:r w:rsidR="003A42C0">
        <w:rPr>
          <w:rFonts w:ascii="Times New Roman" w:hAnsi="Times New Roman" w:cs="Times New Roman"/>
          <w:sz w:val="24"/>
          <w:szCs w:val="24"/>
        </w:rPr>
        <w:tab/>
      </w:r>
      <w:r w:rsidRPr="00654EA1">
        <w:rPr>
          <w:rFonts w:ascii="Times New Roman" w:hAnsi="Times New Roman" w:cs="Times New Roman"/>
          <w:sz w:val="24"/>
          <w:szCs w:val="24"/>
        </w:rPr>
        <w:t xml:space="preserve">Pariwisata adalah fenomena kemasyarakatan yang menyangkut manusia, kelompok, organisasi, kebudayaan, yang juga merupakan obyek kajian sosiologi. </w:t>
      </w:r>
      <w:r w:rsidR="001B3FA1">
        <w:rPr>
          <w:rFonts w:ascii="Times New Roman" w:hAnsi="Times New Roman" w:cs="Times New Roman"/>
          <w:sz w:val="24"/>
          <w:szCs w:val="24"/>
        </w:rPr>
        <w:lastRenderedPageBreak/>
        <w:t>P</w:t>
      </w:r>
      <w:r w:rsidRPr="00654EA1">
        <w:rPr>
          <w:rFonts w:ascii="Times New Roman" w:hAnsi="Times New Roman" w:cs="Times New Roman"/>
          <w:sz w:val="24"/>
          <w:szCs w:val="24"/>
        </w:rPr>
        <w:t>ariwisata</w:t>
      </w:r>
      <w:r w:rsidR="001B3FA1">
        <w:rPr>
          <w:rFonts w:ascii="Times New Roman" w:hAnsi="Times New Roman" w:cs="Times New Roman"/>
          <w:sz w:val="24"/>
          <w:szCs w:val="24"/>
        </w:rPr>
        <w:t xml:space="preserve"> juga</w:t>
      </w:r>
      <w:r w:rsidRPr="00654EA1">
        <w:rPr>
          <w:rFonts w:ascii="Times New Roman" w:hAnsi="Times New Roman" w:cs="Times New Roman"/>
          <w:sz w:val="24"/>
          <w:szCs w:val="24"/>
        </w:rPr>
        <w:t xml:space="preserve"> </w:t>
      </w:r>
      <w:r w:rsidR="001B3FA1">
        <w:rPr>
          <w:rFonts w:ascii="Times New Roman" w:hAnsi="Times New Roman" w:cs="Times New Roman"/>
          <w:sz w:val="24"/>
          <w:szCs w:val="24"/>
        </w:rPr>
        <w:t xml:space="preserve">merupakan </w:t>
      </w:r>
      <w:r w:rsidRPr="00654EA1">
        <w:rPr>
          <w:rFonts w:ascii="Times New Roman" w:hAnsi="Times New Roman" w:cs="Times New Roman"/>
          <w:sz w:val="24"/>
          <w:szCs w:val="24"/>
        </w:rPr>
        <w:t xml:space="preserve"> kegiatan dinamis yang melibatkan banyak manusia serta menghidupkan berbagai bidang usaha. Di era globalisasi saat ini, sektor pariwisata akan menjadi pendorong utama perekonomian dunia dan menjadi industri yang </w:t>
      </w:r>
      <w:r w:rsidR="00D85D80">
        <w:rPr>
          <w:rFonts w:ascii="Times New Roman" w:hAnsi="Times New Roman" w:cs="Times New Roman"/>
          <w:sz w:val="24"/>
          <w:szCs w:val="24"/>
          <w:lang w:val="en-US"/>
        </w:rPr>
        <w:t>diketahui oleh seluruh dunia</w:t>
      </w:r>
      <w:r w:rsidRPr="00654EA1">
        <w:rPr>
          <w:rFonts w:ascii="Times New Roman" w:hAnsi="Times New Roman" w:cs="Times New Roman"/>
          <w:sz w:val="24"/>
          <w:szCs w:val="24"/>
        </w:rPr>
        <w:t xml:space="preserve">. Pariwisata akan memberikan banyak pemasukan bagi daerah yang sadar akan potensinya terhadap sektor pariwisata. </w:t>
      </w:r>
    </w:p>
    <w:p w14:paraId="7001129F" w14:textId="77777777" w:rsidR="000B0781" w:rsidRPr="00654EA1" w:rsidRDefault="000B0781" w:rsidP="00D85D80">
      <w:pPr>
        <w:spacing w:line="480" w:lineRule="auto"/>
        <w:ind w:firstLine="720"/>
        <w:jc w:val="both"/>
        <w:rPr>
          <w:rFonts w:ascii="Times New Roman" w:hAnsi="Times New Roman" w:cs="Times New Roman"/>
          <w:sz w:val="24"/>
          <w:szCs w:val="24"/>
        </w:rPr>
      </w:pPr>
      <w:r w:rsidRPr="00654EA1">
        <w:rPr>
          <w:rFonts w:ascii="Times New Roman" w:hAnsi="Times New Roman" w:cs="Times New Roman"/>
          <w:sz w:val="24"/>
          <w:szCs w:val="24"/>
        </w:rPr>
        <w:t>Dalam kepariwisataan elemen utama yang menjadikan kegiatan tersebut bisa ter</w:t>
      </w:r>
      <w:r w:rsidR="003A42C0">
        <w:rPr>
          <w:rFonts w:ascii="Times New Roman" w:hAnsi="Times New Roman" w:cs="Times New Roman"/>
          <w:sz w:val="24"/>
          <w:szCs w:val="24"/>
        </w:rPr>
        <w:t>jadi, yaitu (Soekadijo, 2000:</w:t>
      </w:r>
      <w:r w:rsidRPr="00654EA1">
        <w:rPr>
          <w:rFonts w:ascii="Times New Roman" w:hAnsi="Times New Roman" w:cs="Times New Roman"/>
          <w:sz w:val="24"/>
          <w:szCs w:val="24"/>
        </w:rPr>
        <w:t>45)</w:t>
      </w:r>
    </w:p>
    <w:p w14:paraId="743461A2" w14:textId="77777777" w:rsidR="000B0781" w:rsidRPr="00654EA1" w:rsidRDefault="000B0781" w:rsidP="006C266E">
      <w:pPr>
        <w:pStyle w:val="ListParagraph"/>
        <w:numPr>
          <w:ilvl w:val="0"/>
          <w:numId w:val="12"/>
        </w:numPr>
        <w:spacing w:line="480" w:lineRule="auto"/>
        <w:ind w:left="720"/>
        <w:jc w:val="both"/>
        <w:rPr>
          <w:rFonts w:ascii="Times New Roman" w:hAnsi="Times New Roman" w:cs="Times New Roman"/>
          <w:sz w:val="24"/>
          <w:szCs w:val="24"/>
        </w:rPr>
      </w:pPr>
      <w:r w:rsidRPr="00654EA1">
        <w:rPr>
          <w:rFonts w:ascii="Times New Roman" w:hAnsi="Times New Roman" w:cs="Times New Roman"/>
          <w:sz w:val="24"/>
          <w:szCs w:val="24"/>
        </w:rPr>
        <w:t xml:space="preserve">Wisatawan </w:t>
      </w:r>
    </w:p>
    <w:p w14:paraId="18927811" w14:textId="77777777" w:rsidR="000B0781" w:rsidRPr="00CA32F5" w:rsidRDefault="000B0781" w:rsidP="003A42C0">
      <w:pPr>
        <w:spacing w:line="480" w:lineRule="auto"/>
        <w:ind w:left="720"/>
        <w:jc w:val="both"/>
        <w:rPr>
          <w:rFonts w:ascii="Times New Roman" w:hAnsi="Times New Roman" w:cs="Times New Roman"/>
          <w:sz w:val="24"/>
          <w:szCs w:val="24"/>
        </w:rPr>
      </w:pPr>
      <w:r w:rsidRPr="00CA32F5">
        <w:rPr>
          <w:rFonts w:ascii="Times New Roman" w:hAnsi="Times New Roman" w:cs="Times New Roman"/>
          <w:sz w:val="24"/>
          <w:szCs w:val="24"/>
        </w:rPr>
        <w:t xml:space="preserve">Ia adalah aktor dalam kegiatan wisata. Berwisata menjadi sebuah pengalaman manusia untuk menikmati, mengantisipasi dan mengingatkan masa-masa di dalam kehidupan. </w:t>
      </w:r>
    </w:p>
    <w:p w14:paraId="4614F386" w14:textId="77777777" w:rsidR="000B0781" w:rsidRPr="00654EA1" w:rsidRDefault="000B0781" w:rsidP="006C266E">
      <w:pPr>
        <w:pStyle w:val="ListParagraph"/>
        <w:numPr>
          <w:ilvl w:val="0"/>
          <w:numId w:val="12"/>
        </w:numPr>
        <w:spacing w:line="480" w:lineRule="auto"/>
        <w:ind w:left="720"/>
        <w:jc w:val="both"/>
        <w:rPr>
          <w:rFonts w:ascii="Times New Roman" w:hAnsi="Times New Roman" w:cs="Times New Roman"/>
          <w:sz w:val="24"/>
          <w:szCs w:val="24"/>
        </w:rPr>
      </w:pPr>
      <w:r w:rsidRPr="00654EA1">
        <w:rPr>
          <w:rFonts w:ascii="Times New Roman" w:hAnsi="Times New Roman" w:cs="Times New Roman"/>
          <w:sz w:val="24"/>
          <w:szCs w:val="24"/>
        </w:rPr>
        <w:t xml:space="preserve">Elemen geografi </w:t>
      </w:r>
    </w:p>
    <w:p w14:paraId="2CCF433B" w14:textId="77777777" w:rsidR="000B0781" w:rsidRPr="00CA32F5" w:rsidRDefault="000B0781" w:rsidP="003A42C0">
      <w:pPr>
        <w:spacing w:line="480" w:lineRule="auto"/>
        <w:ind w:left="720"/>
        <w:jc w:val="both"/>
        <w:rPr>
          <w:rFonts w:ascii="Times New Roman" w:hAnsi="Times New Roman" w:cs="Times New Roman"/>
          <w:sz w:val="24"/>
          <w:szCs w:val="24"/>
        </w:rPr>
      </w:pPr>
      <w:r w:rsidRPr="00CA32F5">
        <w:rPr>
          <w:rFonts w:ascii="Times New Roman" w:hAnsi="Times New Roman" w:cs="Times New Roman"/>
          <w:sz w:val="24"/>
          <w:szCs w:val="24"/>
        </w:rPr>
        <w:t>Pergerakan wisatawan berlangsung pada tiga area geografi, diantaranya:</w:t>
      </w:r>
    </w:p>
    <w:p w14:paraId="26530953" w14:textId="77777777" w:rsidR="000B0781" w:rsidRPr="003A42C0" w:rsidRDefault="000B0781" w:rsidP="006C266E">
      <w:pPr>
        <w:pStyle w:val="ListParagraph"/>
        <w:numPr>
          <w:ilvl w:val="0"/>
          <w:numId w:val="24"/>
        </w:numPr>
        <w:spacing w:line="480" w:lineRule="auto"/>
        <w:jc w:val="both"/>
        <w:rPr>
          <w:rFonts w:ascii="Times New Roman" w:hAnsi="Times New Roman" w:cs="Times New Roman"/>
          <w:sz w:val="24"/>
          <w:szCs w:val="24"/>
        </w:rPr>
      </w:pPr>
      <w:r w:rsidRPr="003A42C0">
        <w:rPr>
          <w:rFonts w:ascii="Times New Roman" w:hAnsi="Times New Roman" w:cs="Times New Roman"/>
          <w:sz w:val="24"/>
          <w:szCs w:val="24"/>
        </w:rPr>
        <w:t>Daerah Asal Wisatawan (DAW)</w:t>
      </w:r>
    </w:p>
    <w:p w14:paraId="5A99754A" w14:textId="77777777" w:rsidR="006437B2" w:rsidRPr="003A42C0" w:rsidRDefault="006437B2" w:rsidP="006C266E">
      <w:pPr>
        <w:pStyle w:val="ListParagraph"/>
        <w:numPr>
          <w:ilvl w:val="0"/>
          <w:numId w:val="24"/>
        </w:numPr>
        <w:spacing w:line="480" w:lineRule="auto"/>
        <w:jc w:val="both"/>
        <w:rPr>
          <w:rFonts w:ascii="Times New Roman" w:hAnsi="Times New Roman" w:cs="Times New Roman"/>
          <w:sz w:val="24"/>
          <w:szCs w:val="24"/>
        </w:rPr>
      </w:pPr>
      <w:r w:rsidRPr="003A42C0">
        <w:rPr>
          <w:rFonts w:ascii="Times New Roman" w:hAnsi="Times New Roman" w:cs="Times New Roman"/>
          <w:sz w:val="24"/>
          <w:szCs w:val="24"/>
        </w:rPr>
        <w:t>Daerah Transit (DT)</w:t>
      </w:r>
    </w:p>
    <w:p w14:paraId="4C35844E" w14:textId="77777777" w:rsidR="006437B2" w:rsidRPr="003A42C0" w:rsidRDefault="006437B2" w:rsidP="006C266E">
      <w:pPr>
        <w:pStyle w:val="ListParagraph"/>
        <w:numPr>
          <w:ilvl w:val="0"/>
          <w:numId w:val="24"/>
        </w:numPr>
        <w:spacing w:line="480" w:lineRule="auto"/>
        <w:jc w:val="both"/>
        <w:rPr>
          <w:rFonts w:ascii="Times New Roman" w:hAnsi="Times New Roman" w:cs="Times New Roman"/>
          <w:sz w:val="24"/>
          <w:szCs w:val="24"/>
        </w:rPr>
      </w:pPr>
      <w:r w:rsidRPr="003A42C0">
        <w:rPr>
          <w:rFonts w:ascii="Times New Roman" w:hAnsi="Times New Roman" w:cs="Times New Roman"/>
          <w:sz w:val="24"/>
          <w:szCs w:val="24"/>
        </w:rPr>
        <w:t>Daerah Tujuan Wisata (DTW)</w:t>
      </w:r>
    </w:p>
    <w:p w14:paraId="3C2177CE" w14:textId="77777777" w:rsidR="006437B2" w:rsidRPr="003A42C0" w:rsidRDefault="006437B2" w:rsidP="006C266E">
      <w:pPr>
        <w:pStyle w:val="ListParagraph"/>
        <w:numPr>
          <w:ilvl w:val="0"/>
          <w:numId w:val="24"/>
        </w:numPr>
        <w:spacing w:line="480" w:lineRule="auto"/>
        <w:jc w:val="both"/>
        <w:rPr>
          <w:rFonts w:ascii="Times New Roman" w:hAnsi="Times New Roman" w:cs="Times New Roman"/>
          <w:sz w:val="24"/>
          <w:szCs w:val="24"/>
        </w:rPr>
      </w:pPr>
      <w:r w:rsidRPr="003A42C0">
        <w:rPr>
          <w:rFonts w:ascii="Times New Roman" w:hAnsi="Times New Roman" w:cs="Times New Roman"/>
          <w:sz w:val="24"/>
          <w:szCs w:val="24"/>
        </w:rPr>
        <w:t>Indu</w:t>
      </w:r>
      <w:r w:rsidR="003A42C0">
        <w:rPr>
          <w:rFonts w:ascii="Times New Roman" w:hAnsi="Times New Roman" w:cs="Times New Roman"/>
          <w:sz w:val="24"/>
          <w:szCs w:val="24"/>
        </w:rPr>
        <w:t>stri Wisata (Ismayanti, 2010:2)</w:t>
      </w:r>
    </w:p>
    <w:p w14:paraId="6AFE0103" w14:textId="7634EF42" w:rsidR="003A1AD1" w:rsidRPr="003A42C0" w:rsidRDefault="007A6AFB" w:rsidP="007A6AFB">
      <w:pPr>
        <w:pStyle w:val="Heading4"/>
        <w:tabs>
          <w:tab w:val="left" w:pos="720"/>
        </w:tabs>
        <w:spacing w:line="480" w:lineRule="auto"/>
        <w:ind w:left="720" w:hanging="720"/>
        <w:rPr>
          <w:rFonts w:ascii="Times New Roman" w:hAnsi="Times New Roman" w:cs="Times New Roman"/>
          <w:i w:val="0"/>
          <w:color w:val="000000" w:themeColor="text1"/>
          <w:sz w:val="24"/>
        </w:rPr>
      </w:pPr>
      <w:r>
        <w:rPr>
          <w:rFonts w:ascii="Times New Roman" w:hAnsi="Times New Roman" w:cs="Times New Roman"/>
          <w:i w:val="0"/>
          <w:color w:val="000000" w:themeColor="text1"/>
          <w:sz w:val="24"/>
          <w:lang w:val="en-US"/>
        </w:rPr>
        <w:t xml:space="preserve"> </w:t>
      </w:r>
      <w:bookmarkStart w:id="21" w:name="_Toc70642453"/>
      <w:r w:rsidR="003A1AD1" w:rsidRPr="003A42C0">
        <w:rPr>
          <w:rFonts w:ascii="Times New Roman" w:hAnsi="Times New Roman" w:cs="Times New Roman"/>
          <w:i w:val="0"/>
          <w:color w:val="000000" w:themeColor="text1"/>
          <w:sz w:val="24"/>
        </w:rPr>
        <w:t>Jenis – Jenis Pariwisata</w:t>
      </w:r>
      <w:bookmarkEnd w:id="21"/>
    </w:p>
    <w:p w14:paraId="2D79AE80" w14:textId="77777777" w:rsidR="006437B2" w:rsidRPr="00654EA1" w:rsidRDefault="006437B2" w:rsidP="007A6AFB">
      <w:pPr>
        <w:spacing w:line="480" w:lineRule="auto"/>
        <w:ind w:firstLine="720"/>
        <w:jc w:val="both"/>
        <w:rPr>
          <w:rFonts w:ascii="Times New Roman" w:hAnsi="Times New Roman" w:cs="Times New Roman"/>
          <w:sz w:val="24"/>
          <w:szCs w:val="24"/>
        </w:rPr>
      </w:pPr>
      <w:r w:rsidRPr="00654EA1">
        <w:rPr>
          <w:rFonts w:ascii="Times New Roman" w:hAnsi="Times New Roman" w:cs="Times New Roman"/>
          <w:sz w:val="24"/>
          <w:szCs w:val="24"/>
        </w:rPr>
        <w:t>Jenis-jenis p</w:t>
      </w:r>
      <w:r w:rsidR="00342D6D" w:rsidRPr="00654EA1">
        <w:rPr>
          <w:rFonts w:ascii="Times New Roman" w:hAnsi="Times New Roman" w:cs="Times New Roman"/>
          <w:sz w:val="24"/>
          <w:szCs w:val="24"/>
        </w:rPr>
        <w:t>ar</w:t>
      </w:r>
      <w:r w:rsidR="00EA3028">
        <w:rPr>
          <w:rFonts w:ascii="Times New Roman" w:hAnsi="Times New Roman" w:cs="Times New Roman"/>
          <w:sz w:val="24"/>
          <w:szCs w:val="24"/>
        </w:rPr>
        <w:t>iwisata menurut (Pendit, 2006:</w:t>
      </w:r>
      <w:r w:rsidRPr="00654EA1">
        <w:rPr>
          <w:rFonts w:ascii="Times New Roman" w:hAnsi="Times New Roman" w:cs="Times New Roman"/>
          <w:sz w:val="24"/>
          <w:szCs w:val="24"/>
        </w:rPr>
        <w:t>145) dapat dibedakan dari motif wisatawan untuk mengunjungi suatu tempat, yaitu sebagai berikut:</w:t>
      </w:r>
    </w:p>
    <w:p w14:paraId="3028393F" w14:textId="77777777" w:rsidR="006437B2" w:rsidRPr="00654EA1" w:rsidRDefault="006437B2" w:rsidP="006C266E">
      <w:pPr>
        <w:pStyle w:val="ListParagraph"/>
        <w:numPr>
          <w:ilvl w:val="0"/>
          <w:numId w:val="25"/>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lastRenderedPageBreak/>
        <w:t xml:space="preserve">Wisata Budaya, merupakan perjalanan yang dilakukan berdasarkan keinginan untuk memperluas pandangan hidup seseorang dengan jalan mengadakan kunjungan atau peninjauan suatu tempat untuk mengetahui keadaan rakyat di suatu daerah, mengetahui kebiasaan atau adat istiadat, cara hidup serta mempelajari budaya atau kesenian. </w:t>
      </w:r>
    </w:p>
    <w:p w14:paraId="1228EA13" w14:textId="77777777" w:rsidR="006437B2" w:rsidRPr="00654EA1" w:rsidRDefault="006437B2" w:rsidP="006C266E">
      <w:pPr>
        <w:pStyle w:val="ListParagraph"/>
        <w:numPr>
          <w:ilvl w:val="0"/>
          <w:numId w:val="25"/>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 xml:space="preserve">Wisata Maritim atau Bahari, merupakan jenis wisata yang sering dikaitkan dengan kegiatan olahraga di air seperti danau, pantai, teluk atau laut seperti memancing, berlayar, menyelam sambil melakukan pemotretan, kompetisi berselancara dan lain-lain. </w:t>
      </w:r>
    </w:p>
    <w:p w14:paraId="46A8999E" w14:textId="77777777" w:rsidR="006437B2" w:rsidRPr="00654EA1" w:rsidRDefault="006437B2" w:rsidP="006C266E">
      <w:pPr>
        <w:pStyle w:val="ListParagraph"/>
        <w:numPr>
          <w:ilvl w:val="0"/>
          <w:numId w:val="25"/>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Wisata Cagar Alam, merupakan wisata yang biasanya diselenggarakan oleh agen atau biro perjalanan yang mengkhusukan usaha-usaha dengan jalan mengatur wisata ke tempat atau daerah cagar alam, taman lindung, hutan daerah pegununngan sebagainya.</w:t>
      </w:r>
    </w:p>
    <w:p w14:paraId="4D1A1D83" w14:textId="77777777" w:rsidR="006437B2" w:rsidRPr="00654EA1" w:rsidRDefault="006437B2" w:rsidP="006C266E">
      <w:pPr>
        <w:pStyle w:val="ListParagraph"/>
        <w:numPr>
          <w:ilvl w:val="0"/>
          <w:numId w:val="25"/>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 xml:space="preserve">Wisata MICE, menurut Pendit MICE diartikan sebagai konvensi dengan batasan berupa usaha konvensi, perjalanan intensif dan pameran merupakan usaha dengan kegaitan memberi jasa pelayanan bagi suatu pertemuan kelompok untuk membahas masalah-masalah yang berkaitan dengan kepentingan bersama. </w:t>
      </w:r>
    </w:p>
    <w:p w14:paraId="7DEAFFA1" w14:textId="77777777" w:rsidR="006437B2" w:rsidRPr="00654EA1" w:rsidRDefault="006437B2" w:rsidP="006C266E">
      <w:pPr>
        <w:pStyle w:val="ListParagraph"/>
        <w:numPr>
          <w:ilvl w:val="0"/>
          <w:numId w:val="25"/>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Wisata Agro, merupakan jenis wisata filosofis agrowisata yaitu meningkatkan kualitas alam pedesaan hunian yang berkulitas, memberikan kesempatan masyarakat untuk belahar kehidupan pertanian.</w:t>
      </w:r>
    </w:p>
    <w:p w14:paraId="3B5DC9E9" w14:textId="77777777" w:rsidR="006437B2" w:rsidRPr="00654EA1" w:rsidRDefault="000B6CB8" w:rsidP="006C266E">
      <w:pPr>
        <w:pStyle w:val="ListParagraph"/>
        <w:numPr>
          <w:ilvl w:val="0"/>
          <w:numId w:val="25"/>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lastRenderedPageBreak/>
        <w:t xml:space="preserve">Wisata Buru, merupakan wisata yang sering dilakukan di negeri-negeri yang memang memiliki daerah atau hutan tempat berburu yang dibenarkan oleh pemerintah dan digalakan oleh berbagai agen atau biro perjalanan. </w:t>
      </w:r>
    </w:p>
    <w:p w14:paraId="1817C464" w14:textId="77777777" w:rsidR="000B6CB8" w:rsidRPr="00654EA1" w:rsidRDefault="000B6CB8" w:rsidP="006C266E">
      <w:pPr>
        <w:pStyle w:val="ListParagraph"/>
        <w:numPr>
          <w:ilvl w:val="0"/>
          <w:numId w:val="25"/>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 xml:space="preserve">Wisata Ziara, merupakan wisata yang dikaitkan dengan keagamaan, sejarah, adat istiadat dan kepercayaan umat atu kelompok dalam masyarakat. Wisata Ziara dilakukan oleh perorangan atau rombongan  ke tempat-tempat suci seperti makam orang besar atau pemimpin yang diagungkan. </w:t>
      </w:r>
    </w:p>
    <w:p w14:paraId="62D5F483" w14:textId="77777777" w:rsidR="003A1AD1" w:rsidRPr="003A42C0" w:rsidRDefault="003A1AD1" w:rsidP="003A42C0">
      <w:pPr>
        <w:pStyle w:val="Heading3"/>
        <w:spacing w:line="480" w:lineRule="auto"/>
        <w:rPr>
          <w:rFonts w:ascii="Times New Roman" w:hAnsi="Times New Roman" w:cs="Times New Roman"/>
          <w:color w:val="000000" w:themeColor="text1"/>
          <w:sz w:val="24"/>
        </w:rPr>
      </w:pPr>
      <w:bookmarkStart w:id="22" w:name="_Toc70642454"/>
      <w:r w:rsidRPr="003A42C0">
        <w:rPr>
          <w:rFonts w:ascii="Times New Roman" w:hAnsi="Times New Roman" w:cs="Times New Roman"/>
          <w:color w:val="000000" w:themeColor="text1"/>
          <w:sz w:val="24"/>
        </w:rPr>
        <w:t>COVID 19</w:t>
      </w:r>
      <w:bookmarkEnd w:id="22"/>
    </w:p>
    <w:p w14:paraId="45122AAB" w14:textId="77777777" w:rsidR="009B5249" w:rsidRPr="003A42C0" w:rsidRDefault="009B5249" w:rsidP="003A42C0">
      <w:pPr>
        <w:pStyle w:val="Heading4"/>
        <w:spacing w:line="480" w:lineRule="auto"/>
        <w:ind w:left="720" w:hanging="720"/>
        <w:rPr>
          <w:rFonts w:ascii="Times New Roman" w:hAnsi="Times New Roman" w:cs="Times New Roman"/>
          <w:i w:val="0"/>
          <w:color w:val="000000" w:themeColor="text1"/>
          <w:sz w:val="24"/>
        </w:rPr>
      </w:pPr>
      <w:bookmarkStart w:id="23" w:name="_Toc70642455"/>
      <w:r w:rsidRPr="003A42C0">
        <w:rPr>
          <w:rFonts w:ascii="Times New Roman" w:hAnsi="Times New Roman" w:cs="Times New Roman"/>
          <w:i w:val="0"/>
          <w:color w:val="000000" w:themeColor="text1"/>
          <w:sz w:val="24"/>
        </w:rPr>
        <w:t>Pengertian COVID 19</w:t>
      </w:r>
      <w:bookmarkEnd w:id="23"/>
    </w:p>
    <w:p w14:paraId="64FBBD3B" w14:textId="77777777" w:rsidR="009B5249" w:rsidRPr="00654EA1" w:rsidRDefault="009B5249" w:rsidP="003A42C0">
      <w:pPr>
        <w:spacing w:line="480" w:lineRule="auto"/>
        <w:ind w:firstLine="720"/>
        <w:jc w:val="both"/>
        <w:rPr>
          <w:rFonts w:ascii="Times New Roman" w:hAnsi="Times New Roman" w:cs="Times New Roman"/>
          <w:sz w:val="24"/>
          <w:szCs w:val="24"/>
        </w:rPr>
      </w:pPr>
      <w:r w:rsidRPr="00654EA1">
        <w:rPr>
          <w:rFonts w:ascii="Times New Roman" w:hAnsi="Times New Roman" w:cs="Times New Roman"/>
          <w:sz w:val="24"/>
          <w:szCs w:val="24"/>
        </w:rPr>
        <w:t xml:space="preserve">Covid 19 adalah penyakit menular yang disebabkan oleh jenis </w:t>
      </w:r>
      <w:r w:rsidRPr="007A6AFB">
        <w:rPr>
          <w:rFonts w:ascii="Times New Roman" w:hAnsi="Times New Roman" w:cs="Times New Roman"/>
          <w:i/>
          <w:iCs/>
          <w:sz w:val="24"/>
          <w:szCs w:val="24"/>
        </w:rPr>
        <w:t>coronavirus</w:t>
      </w:r>
      <w:r w:rsidRPr="00654EA1">
        <w:rPr>
          <w:rFonts w:ascii="Times New Roman" w:hAnsi="Times New Roman" w:cs="Times New Roman"/>
          <w:sz w:val="24"/>
          <w:szCs w:val="24"/>
        </w:rPr>
        <w:t xml:space="preserve"> yang baru ditemukan di Wuhan, Tiongkok sejak Desember 2019. Organisasi Kesehatan Dunia (</w:t>
      </w:r>
      <w:r w:rsidRPr="007A6AFB">
        <w:rPr>
          <w:rFonts w:ascii="Times New Roman" w:hAnsi="Times New Roman" w:cs="Times New Roman"/>
          <w:i/>
          <w:iCs/>
          <w:sz w:val="24"/>
          <w:szCs w:val="24"/>
        </w:rPr>
        <w:t>World Health Organization</w:t>
      </w:r>
      <w:r w:rsidRPr="00654EA1">
        <w:rPr>
          <w:rFonts w:ascii="Times New Roman" w:hAnsi="Times New Roman" w:cs="Times New Roman"/>
          <w:sz w:val="24"/>
          <w:szCs w:val="24"/>
        </w:rPr>
        <w:t xml:space="preserve">) </w:t>
      </w:r>
      <w:r w:rsidR="00814ABE" w:rsidRPr="00654EA1">
        <w:rPr>
          <w:rFonts w:ascii="Times New Roman" w:hAnsi="Times New Roman" w:cs="Times New Roman"/>
          <w:sz w:val="24"/>
          <w:szCs w:val="24"/>
        </w:rPr>
        <w:t xml:space="preserve">pada 11 Maret 2020 </w:t>
      </w:r>
      <w:r w:rsidRPr="00654EA1">
        <w:rPr>
          <w:rFonts w:ascii="Times New Roman" w:hAnsi="Times New Roman" w:cs="Times New Roman"/>
          <w:sz w:val="24"/>
          <w:szCs w:val="24"/>
        </w:rPr>
        <w:t xml:space="preserve">telah menetapkan status gawat darurat global untuk wabah virus corona. Kampanye pentingnya mencegah penyebaran virus menjadi krusial. Penggunaan masker, mencuci tangan, dan menjaga jarak (pembatasan fisik) adalah protokol kesehatan yang harus dijalankan. </w:t>
      </w:r>
      <w:r w:rsidR="003A42C0">
        <w:rPr>
          <w:rFonts w:ascii="Times New Roman" w:hAnsi="Times New Roman" w:cs="Times New Roman"/>
          <w:sz w:val="24"/>
          <w:szCs w:val="24"/>
        </w:rPr>
        <w:tab/>
      </w:r>
      <w:r w:rsidR="003A42C0">
        <w:rPr>
          <w:rFonts w:ascii="Times New Roman" w:hAnsi="Times New Roman" w:cs="Times New Roman"/>
          <w:sz w:val="24"/>
          <w:szCs w:val="24"/>
        </w:rPr>
        <w:tab/>
      </w:r>
      <w:r w:rsidR="003A42C0">
        <w:rPr>
          <w:rFonts w:ascii="Times New Roman" w:hAnsi="Times New Roman" w:cs="Times New Roman"/>
          <w:sz w:val="24"/>
          <w:szCs w:val="24"/>
        </w:rPr>
        <w:tab/>
      </w:r>
      <w:r w:rsidR="003A42C0">
        <w:rPr>
          <w:rFonts w:ascii="Times New Roman" w:hAnsi="Times New Roman" w:cs="Times New Roman"/>
          <w:sz w:val="24"/>
          <w:szCs w:val="24"/>
        </w:rPr>
        <w:tab/>
      </w:r>
      <w:r w:rsidR="003A42C0">
        <w:rPr>
          <w:rFonts w:ascii="Times New Roman" w:hAnsi="Times New Roman" w:cs="Times New Roman"/>
          <w:sz w:val="24"/>
          <w:szCs w:val="24"/>
        </w:rPr>
        <w:tab/>
      </w:r>
      <w:r w:rsidR="003A42C0">
        <w:rPr>
          <w:rFonts w:ascii="Times New Roman" w:hAnsi="Times New Roman" w:cs="Times New Roman"/>
          <w:sz w:val="24"/>
          <w:szCs w:val="24"/>
        </w:rPr>
        <w:tab/>
      </w:r>
      <w:r w:rsidR="003A42C0">
        <w:rPr>
          <w:rFonts w:ascii="Times New Roman" w:hAnsi="Times New Roman" w:cs="Times New Roman"/>
          <w:sz w:val="24"/>
          <w:szCs w:val="24"/>
        </w:rPr>
        <w:tab/>
      </w:r>
      <w:r w:rsidRPr="00654EA1">
        <w:rPr>
          <w:rFonts w:ascii="Times New Roman" w:hAnsi="Times New Roman" w:cs="Times New Roman"/>
          <w:sz w:val="24"/>
          <w:szCs w:val="24"/>
        </w:rPr>
        <w:t>Sebagian daerah di Indonesia menerapkan kebijakan pembatasan sosial berskala besar (PSBB) untuk menekan penyebaran virus tersebut. Operasional kantor (pemerintah dan swasta) menerapkan kerja di rumah (</w:t>
      </w:r>
      <w:r w:rsidRPr="007A6AFB">
        <w:rPr>
          <w:rFonts w:ascii="Times New Roman" w:hAnsi="Times New Roman" w:cs="Times New Roman"/>
          <w:i/>
          <w:iCs/>
          <w:sz w:val="24"/>
          <w:szCs w:val="24"/>
        </w:rPr>
        <w:t>work from home</w:t>
      </w:r>
      <w:r w:rsidRPr="00654EA1">
        <w:rPr>
          <w:rFonts w:ascii="Times New Roman" w:hAnsi="Times New Roman" w:cs="Times New Roman"/>
          <w:sz w:val="24"/>
          <w:szCs w:val="24"/>
        </w:rPr>
        <w:t>). Sekolah dan perguruan tinggi melaksanakan aktivitas belajar dengan sekolah di rumah (</w:t>
      </w:r>
      <w:r w:rsidRPr="007A6AFB">
        <w:rPr>
          <w:rFonts w:ascii="Times New Roman" w:hAnsi="Times New Roman" w:cs="Times New Roman"/>
          <w:i/>
          <w:iCs/>
          <w:sz w:val="24"/>
          <w:szCs w:val="24"/>
        </w:rPr>
        <w:t>school from home</w:t>
      </w:r>
      <w:r w:rsidRPr="00654EA1">
        <w:rPr>
          <w:rFonts w:ascii="Times New Roman" w:hAnsi="Times New Roman" w:cs="Times New Roman"/>
          <w:sz w:val="24"/>
          <w:szCs w:val="24"/>
        </w:rPr>
        <w:t>).</w:t>
      </w:r>
      <w:r w:rsidR="00814ABE" w:rsidRPr="00654EA1">
        <w:rPr>
          <w:rFonts w:ascii="Times New Roman" w:hAnsi="Times New Roman" w:cs="Times New Roman"/>
          <w:sz w:val="24"/>
          <w:szCs w:val="24"/>
        </w:rPr>
        <w:t xml:space="preserve"> Hingga 23 April 2020, lebih dari 2.000.000 kasus covid-19 telah dilaporkan di lebih dari 210 negara dan wilayah, mengakibatkan lebih dari 195,755 orang meninggal dunia dan lebih dari 781,109 orang sembuh. </w:t>
      </w:r>
      <w:r w:rsidR="00814ABE" w:rsidRPr="00654EA1">
        <w:rPr>
          <w:rFonts w:ascii="Times New Roman" w:hAnsi="Times New Roman" w:cs="Times New Roman"/>
          <w:sz w:val="24"/>
          <w:szCs w:val="24"/>
        </w:rPr>
        <w:lastRenderedPageBreak/>
        <w:t>Dampak virus ini bukan hanya dirasakan oleh Cina tetapi sudah menjangkau lebih dari 180 negara tersebar di semua benua, ditambah dengan dampak sosial, ekonomi, pendidikan dan dampak perubahan perilaku dan gaya hidup yang diakibatkan oleh mikroorganisme yang tak kasat mata ini.</w:t>
      </w:r>
    </w:p>
    <w:p w14:paraId="28977BD8" w14:textId="08E32EE0" w:rsidR="003A1AD1" w:rsidRPr="003A42C0" w:rsidRDefault="003A1AD1" w:rsidP="003A42C0">
      <w:pPr>
        <w:pStyle w:val="Heading4"/>
        <w:spacing w:line="480" w:lineRule="auto"/>
        <w:rPr>
          <w:rFonts w:ascii="Times New Roman" w:hAnsi="Times New Roman" w:cs="Times New Roman"/>
          <w:i w:val="0"/>
          <w:color w:val="000000" w:themeColor="text1"/>
          <w:sz w:val="24"/>
        </w:rPr>
      </w:pPr>
      <w:bookmarkStart w:id="24" w:name="_Toc70642456"/>
      <w:r w:rsidRPr="003A42C0">
        <w:rPr>
          <w:rFonts w:ascii="Times New Roman" w:hAnsi="Times New Roman" w:cs="Times New Roman"/>
          <w:i w:val="0"/>
          <w:color w:val="000000" w:themeColor="text1"/>
          <w:sz w:val="24"/>
        </w:rPr>
        <w:t>Dampak COVID</w:t>
      </w:r>
      <w:r w:rsidR="0097271E">
        <w:rPr>
          <w:rFonts w:ascii="Times New Roman" w:hAnsi="Times New Roman" w:cs="Times New Roman"/>
          <w:i w:val="0"/>
          <w:color w:val="000000" w:themeColor="text1"/>
          <w:sz w:val="24"/>
          <w:lang w:val="en-US"/>
        </w:rPr>
        <w:t>-19</w:t>
      </w:r>
      <w:bookmarkEnd w:id="24"/>
    </w:p>
    <w:p w14:paraId="5676C72A" w14:textId="63A29E57" w:rsidR="009249A6" w:rsidRPr="00654EA1" w:rsidRDefault="001B3FA1" w:rsidP="007A6AFB">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M</w:t>
      </w:r>
      <w:r w:rsidR="009249A6" w:rsidRPr="00654EA1">
        <w:rPr>
          <w:rFonts w:ascii="Times New Roman" w:hAnsi="Times New Roman" w:cs="Times New Roman"/>
          <w:sz w:val="24"/>
          <w:szCs w:val="24"/>
        </w:rPr>
        <w:t xml:space="preserve">unculnya Covid-19 atau virus corona ini secara otomatis melumpuhkan berbagai sektor pendapatan negara salah satunya adalah sektor Pariwisata. </w:t>
      </w:r>
      <w:r w:rsidR="003D73B7" w:rsidRPr="00654EA1">
        <w:rPr>
          <w:rFonts w:ascii="Times New Roman" w:hAnsi="Times New Roman" w:cs="Times New Roman"/>
          <w:sz w:val="24"/>
          <w:szCs w:val="24"/>
        </w:rPr>
        <w:t xml:space="preserve">Sejak adanya instruksi menjaga jarak sosial dan beraktivitas di rumah saja, sektor pariwisata menjadi lesu. </w:t>
      </w:r>
      <w:r w:rsidR="003A42C0">
        <w:rPr>
          <w:rFonts w:ascii="Times New Roman" w:hAnsi="Times New Roman" w:cs="Times New Roman"/>
          <w:sz w:val="24"/>
          <w:szCs w:val="24"/>
        </w:rPr>
        <w:tab/>
      </w:r>
      <w:r w:rsidR="003A42C0">
        <w:rPr>
          <w:rFonts w:ascii="Times New Roman" w:hAnsi="Times New Roman" w:cs="Times New Roman"/>
          <w:sz w:val="24"/>
          <w:szCs w:val="24"/>
        </w:rPr>
        <w:tab/>
      </w:r>
      <w:r w:rsidR="003A42C0">
        <w:rPr>
          <w:rFonts w:ascii="Times New Roman" w:hAnsi="Times New Roman" w:cs="Times New Roman"/>
          <w:sz w:val="24"/>
          <w:szCs w:val="24"/>
        </w:rPr>
        <w:tab/>
      </w:r>
      <w:r w:rsidR="003A42C0">
        <w:rPr>
          <w:rFonts w:ascii="Times New Roman" w:hAnsi="Times New Roman" w:cs="Times New Roman"/>
          <w:sz w:val="24"/>
          <w:szCs w:val="24"/>
        </w:rPr>
        <w:tab/>
      </w:r>
      <w:r w:rsidR="003A42C0">
        <w:rPr>
          <w:rFonts w:ascii="Times New Roman" w:hAnsi="Times New Roman" w:cs="Times New Roman"/>
          <w:sz w:val="24"/>
          <w:szCs w:val="24"/>
        </w:rPr>
        <w:tab/>
      </w:r>
      <w:r w:rsidR="003A42C0">
        <w:rPr>
          <w:rFonts w:ascii="Times New Roman" w:hAnsi="Times New Roman" w:cs="Times New Roman"/>
          <w:sz w:val="24"/>
          <w:szCs w:val="24"/>
        </w:rPr>
        <w:tab/>
      </w:r>
      <w:r>
        <w:rPr>
          <w:rFonts w:ascii="Times New Roman" w:hAnsi="Times New Roman" w:cs="Times New Roman"/>
          <w:sz w:val="24"/>
          <w:szCs w:val="24"/>
        </w:rPr>
        <w:t>K</w:t>
      </w:r>
      <w:r w:rsidR="003D73B7" w:rsidRPr="00654EA1">
        <w:rPr>
          <w:rFonts w:ascii="Times New Roman" w:hAnsi="Times New Roman" w:cs="Times New Roman"/>
          <w:sz w:val="24"/>
          <w:szCs w:val="24"/>
        </w:rPr>
        <w:t xml:space="preserve">elesuan itu sudah dirasakan sebelum Indonesia mengumumkan ada pasien positif corona pada awal Maret 2020 lalu. Sejumlah stimulus yang disiapkan pemerintah untuk membangkitkan sektor pariwisata tak mampu membendung dampak negatif corona Covid-19. </w:t>
      </w:r>
      <w:r w:rsidR="003A42C0">
        <w:rPr>
          <w:rFonts w:ascii="Times New Roman" w:hAnsi="Times New Roman" w:cs="Times New Roman"/>
          <w:sz w:val="24"/>
          <w:szCs w:val="24"/>
        </w:rPr>
        <w:tab/>
      </w:r>
      <w:r w:rsidR="003A42C0">
        <w:rPr>
          <w:rFonts w:ascii="Times New Roman" w:hAnsi="Times New Roman" w:cs="Times New Roman"/>
          <w:sz w:val="24"/>
          <w:szCs w:val="24"/>
        </w:rPr>
        <w:tab/>
      </w:r>
      <w:r w:rsidR="003A42C0">
        <w:rPr>
          <w:rFonts w:ascii="Times New Roman" w:hAnsi="Times New Roman" w:cs="Times New Roman"/>
          <w:sz w:val="24"/>
          <w:szCs w:val="24"/>
        </w:rPr>
        <w:tab/>
      </w:r>
      <w:r w:rsidR="003A42C0">
        <w:rPr>
          <w:rFonts w:ascii="Times New Roman" w:hAnsi="Times New Roman" w:cs="Times New Roman"/>
          <w:sz w:val="24"/>
          <w:szCs w:val="24"/>
        </w:rPr>
        <w:tab/>
      </w:r>
      <w:r w:rsidR="003A42C0">
        <w:rPr>
          <w:rFonts w:ascii="Times New Roman" w:hAnsi="Times New Roman" w:cs="Times New Roman"/>
          <w:sz w:val="24"/>
          <w:szCs w:val="24"/>
        </w:rPr>
        <w:tab/>
      </w:r>
      <w:r w:rsidR="003D73B7" w:rsidRPr="00654EA1">
        <w:rPr>
          <w:rFonts w:ascii="Times New Roman" w:hAnsi="Times New Roman" w:cs="Times New Roman"/>
          <w:sz w:val="24"/>
          <w:szCs w:val="24"/>
        </w:rPr>
        <w:t>Atraksi wisata banyak ditutup yang berarti tak ada pemasukan bagi mereka. Okupansi mayoritas hotel juga turun drastis dan berarti tak ada pendapatan. Selain itu banyak karyawan yang harus kehilangan pekerjaannya lantaran di</w:t>
      </w:r>
      <w:r w:rsidR="007A6AFB">
        <w:rPr>
          <w:rFonts w:ascii="Times New Roman" w:hAnsi="Times New Roman" w:cs="Times New Roman"/>
          <w:sz w:val="24"/>
          <w:szCs w:val="24"/>
          <w:lang w:val="en-US"/>
        </w:rPr>
        <w:t xml:space="preserve"> </w:t>
      </w:r>
      <w:r w:rsidR="003D73B7" w:rsidRPr="00654EA1">
        <w:rPr>
          <w:rFonts w:ascii="Times New Roman" w:hAnsi="Times New Roman" w:cs="Times New Roman"/>
          <w:sz w:val="24"/>
          <w:szCs w:val="24"/>
        </w:rPr>
        <w:t xml:space="preserve">PHK oleh instansi tempat ia bekerja. Hal ini tentunya akan berpengaruh bagi </w:t>
      </w:r>
      <w:r w:rsidR="007A6AFB">
        <w:rPr>
          <w:rFonts w:ascii="Times New Roman" w:hAnsi="Times New Roman" w:cs="Times New Roman"/>
          <w:sz w:val="24"/>
          <w:szCs w:val="24"/>
          <w:lang w:val="en-US"/>
        </w:rPr>
        <w:t>d</w:t>
      </w:r>
      <w:r w:rsidR="003D73B7" w:rsidRPr="00654EA1">
        <w:rPr>
          <w:rFonts w:ascii="Times New Roman" w:hAnsi="Times New Roman" w:cs="Times New Roman"/>
          <w:sz w:val="24"/>
          <w:szCs w:val="24"/>
        </w:rPr>
        <w:t xml:space="preserve">evisa </w:t>
      </w:r>
      <w:r w:rsidR="007A6AFB">
        <w:rPr>
          <w:rFonts w:ascii="Times New Roman" w:hAnsi="Times New Roman" w:cs="Times New Roman"/>
          <w:sz w:val="24"/>
          <w:szCs w:val="24"/>
          <w:lang w:val="en-US"/>
        </w:rPr>
        <w:t>n</w:t>
      </w:r>
      <w:r w:rsidR="003D73B7" w:rsidRPr="00654EA1">
        <w:rPr>
          <w:rFonts w:ascii="Times New Roman" w:hAnsi="Times New Roman" w:cs="Times New Roman"/>
          <w:sz w:val="24"/>
          <w:szCs w:val="24"/>
        </w:rPr>
        <w:t xml:space="preserve">egara, mengingat </w:t>
      </w:r>
      <w:r w:rsidR="007A6AFB">
        <w:rPr>
          <w:rFonts w:ascii="Times New Roman" w:hAnsi="Times New Roman" w:cs="Times New Roman"/>
          <w:sz w:val="24"/>
          <w:szCs w:val="24"/>
          <w:lang w:val="en-US"/>
        </w:rPr>
        <w:t>s</w:t>
      </w:r>
      <w:r w:rsidR="003D73B7" w:rsidRPr="00654EA1">
        <w:rPr>
          <w:rFonts w:ascii="Times New Roman" w:hAnsi="Times New Roman" w:cs="Times New Roman"/>
          <w:sz w:val="24"/>
          <w:szCs w:val="24"/>
        </w:rPr>
        <w:t xml:space="preserve">ektor </w:t>
      </w:r>
      <w:r w:rsidR="007A6AFB">
        <w:rPr>
          <w:rFonts w:ascii="Times New Roman" w:hAnsi="Times New Roman" w:cs="Times New Roman"/>
          <w:sz w:val="24"/>
          <w:szCs w:val="24"/>
          <w:lang w:val="en-US"/>
        </w:rPr>
        <w:t>p</w:t>
      </w:r>
      <w:r w:rsidR="003D73B7" w:rsidRPr="00654EA1">
        <w:rPr>
          <w:rFonts w:ascii="Times New Roman" w:hAnsi="Times New Roman" w:cs="Times New Roman"/>
          <w:sz w:val="24"/>
          <w:szCs w:val="24"/>
        </w:rPr>
        <w:t xml:space="preserve">ariwisata merupakan penyumbang devisa terbesar nomor 2 di Indonesia, maka hal tersebut sangat memprihatinkan kondisi </w:t>
      </w:r>
      <w:r w:rsidR="007A6AFB">
        <w:rPr>
          <w:rFonts w:ascii="Times New Roman" w:hAnsi="Times New Roman" w:cs="Times New Roman"/>
          <w:sz w:val="24"/>
          <w:szCs w:val="24"/>
          <w:lang w:val="en-US"/>
        </w:rPr>
        <w:t>s</w:t>
      </w:r>
      <w:r w:rsidR="003D73B7" w:rsidRPr="00654EA1">
        <w:rPr>
          <w:rFonts w:ascii="Times New Roman" w:hAnsi="Times New Roman" w:cs="Times New Roman"/>
          <w:sz w:val="24"/>
          <w:szCs w:val="24"/>
        </w:rPr>
        <w:t xml:space="preserve">ektor </w:t>
      </w:r>
      <w:r w:rsidR="007A6AFB">
        <w:rPr>
          <w:rFonts w:ascii="Times New Roman" w:hAnsi="Times New Roman" w:cs="Times New Roman"/>
          <w:sz w:val="24"/>
          <w:szCs w:val="24"/>
          <w:lang w:val="en-US"/>
        </w:rPr>
        <w:t>p</w:t>
      </w:r>
      <w:r w:rsidR="003D73B7" w:rsidRPr="00654EA1">
        <w:rPr>
          <w:rFonts w:ascii="Times New Roman" w:hAnsi="Times New Roman" w:cs="Times New Roman"/>
          <w:sz w:val="24"/>
          <w:szCs w:val="24"/>
        </w:rPr>
        <w:t xml:space="preserve">ariwisata maupun </w:t>
      </w:r>
      <w:r w:rsidR="007A6AFB">
        <w:rPr>
          <w:rFonts w:ascii="Times New Roman" w:hAnsi="Times New Roman" w:cs="Times New Roman"/>
          <w:sz w:val="24"/>
          <w:szCs w:val="24"/>
          <w:lang w:val="en-US"/>
        </w:rPr>
        <w:t>n</w:t>
      </w:r>
      <w:r w:rsidR="003D73B7" w:rsidRPr="00654EA1">
        <w:rPr>
          <w:rFonts w:ascii="Times New Roman" w:hAnsi="Times New Roman" w:cs="Times New Roman"/>
          <w:sz w:val="24"/>
          <w:szCs w:val="24"/>
        </w:rPr>
        <w:t xml:space="preserve">egara. </w:t>
      </w:r>
    </w:p>
    <w:p w14:paraId="25C36ADB" w14:textId="77777777" w:rsidR="003A1AD1" w:rsidRPr="003A42C0" w:rsidRDefault="006F2CDB" w:rsidP="003A42C0">
      <w:pPr>
        <w:pStyle w:val="Heading2"/>
        <w:spacing w:line="480" w:lineRule="auto"/>
        <w:rPr>
          <w:rFonts w:ascii="Times New Roman" w:hAnsi="Times New Roman" w:cs="Times New Roman"/>
          <w:color w:val="000000" w:themeColor="text1"/>
          <w:sz w:val="24"/>
          <w:szCs w:val="24"/>
        </w:rPr>
      </w:pPr>
      <w:bookmarkStart w:id="25" w:name="_Toc70642457"/>
      <w:r w:rsidRPr="003A42C0">
        <w:rPr>
          <w:rFonts w:ascii="Times New Roman" w:hAnsi="Times New Roman" w:cs="Times New Roman"/>
          <w:color w:val="000000" w:themeColor="text1"/>
          <w:sz w:val="24"/>
          <w:szCs w:val="24"/>
        </w:rPr>
        <w:lastRenderedPageBreak/>
        <w:t>Kerangka Teoritis</w:t>
      </w:r>
      <w:bookmarkEnd w:id="25"/>
      <w:r w:rsidRPr="003A42C0">
        <w:rPr>
          <w:rFonts w:ascii="Times New Roman" w:hAnsi="Times New Roman" w:cs="Times New Roman"/>
          <w:color w:val="000000" w:themeColor="text1"/>
          <w:sz w:val="24"/>
          <w:szCs w:val="24"/>
        </w:rPr>
        <w:t xml:space="preserve"> </w:t>
      </w:r>
    </w:p>
    <w:p w14:paraId="707F447A" w14:textId="77777777" w:rsidR="001B58E2" w:rsidRPr="001B58E2" w:rsidRDefault="00F70B0A" w:rsidP="001B58E2">
      <w:pPr>
        <w:pStyle w:val="Heading3"/>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26" w:name="_Toc70642458"/>
      <w:r w:rsidR="001B58E2" w:rsidRPr="001B58E2">
        <w:rPr>
          <w:rFonts w:ascii="Times New Roman" w:hAnsi="Times New Roman" w:cs="Times New Roman"/>
          <w:color w:val="000000" w:themeColor="text1"/>
          <w:sz w:val="24"/>
          <w:szCs w:val="24"/>
        </w:rPr>
        <w:t>Teori Komunikasi Persuasif</w:t>
      </w:r>
      <w:bookmarkEnd w:id="26"/>
      <w:r w:rsidR="001B58E2" w:rsidRPr="001B58E2">
        <w:rPr>
          <w:rFonts w:ascii="Times New Roman" w:hAnsi="Times New Roman" w:cs="Times New Roman"/>
          <w:color w:val="000000" w:themeColor="text1"/>
          <w:sz w:val="24"/>
          <w:szCs w:val="24"/>
        </w:rPr>
        <w:t xml:space="preserve"> </w:t>
      </w:r>
    </w:p>
    <w:p w14:paraId="5D72E957" w14:textId="77777777" w:rsidR="001B58E2" w:rsidRPr="001B58E2" w:rsidRDefault="001B58E2" w:rsidP="001B58E2">
      <w:pPr>
        <w:spacing w:line="480" w:lineRule="auto"/>
        <w:ind w:firstLine="720"/>
        <w:jc w:val="both"/>
        <w:rPr>
          <w:rFonts w:ascii="Times New Roman" w:hAnsi="Times New Roman" w:cs="Times New Roman"/>
          <w:sz w:val="24"/>
        </w:rPr>
      </w:pPr>
      <w:r w:rsidRPr="001B58E2">
        <w:rPr>
          <w:rFonts w:ascii="Times New Roman" w:hAnsi="Times New Roman" w:cs="Times New Roman"/>
          <w:sz w:val="24"/>
        </w:rPr>
        <w:t>Istilah persuasif berasal dari kata dalam bahasa Latin “Persuasio” yang berarti membujuk, mengajak dan merayu. Persuasif adalah kegiatan psikologis yang bertujuan untuk menumbuhkan nilai kesadaran, kerelaan disertai perasaan senang. Selain itu, persuasif  merupakan komunikasi dimana pesan-pesan yang dikirim diharapakan mampu mengubah sikap, kepercayaan, dan perilaku pihak penerima. Berdasarkan definisi diatas maka komunikasi persuasif adalah bentuk komunikasi yang dilakukan oleh seseorang maupun kelompok sebagai komunikator terhadap orang lain atau kelompok lain sebagai komunikan yang bertujuan untuk mengubah sikap dan perilaku dengan mengoptimalkan fungsi psikologis maupun sosiologis yang terdapat dalam diri komunikan.</w:t>
      </w:r>
    </w:p>
    <w:p w14:paraId="1C6E9389" w14:textId="3A7D7A37" w:rsidR="001B58E2" w:rsidRPr="001B58E2" w:rsidRDefault="001B58E2" w:rsidP="001B58E2">
      <w:pPr>
        <w:spacing w:line="480" w:lineRule="auto"/>
        <w:ind w:firstLine="720"/>
        <w:jc w:val="both"/>
      </w:pPr>
      <w:r w:rsidRPr="001B58E2">
        <w:rPr>
          <w:rFonts w:ascii="Times New Roman" w:hAnsi="Times New Roman" w:cs="Times New Roman"/>
          <w:sz w:val="24"/>
        </w:rPr>
        <w:t xml:space="preserve">Komunikasi persuasif menurut Larson  yaitu  adanya kesempatan yang sama untuk saling mempengaruhi, memberi tahu audiens tentang tujuan persuasi, dan mempertimbangka kehadiran audiens. Dalam </w:t>
      </w:r>
      <w:r>
        <w:rPr>
          <w:rFonts w:ascii="Times New Roman" w:hAnsi="Times New Roman" w:cs="Times New Roman"/>
          <w:sz w:val="24"/>
        </w:rPr>
        <w:t xml:space="preserve"> Komunikasi P</w:t>
      </w:r>
      <w:r w:rsidRPr="001B58E2">
        <w:rPr>
          <w:rFonts w:ascii="Times New Roman" w:hAnsi="Times New Roman" w:cs="Times New Roman"/>
          <w:sz w:val="24"/>
        </w:rPr>
        <w:t xml:space="preserve">ersuasif terdapat 6 unsur penting yang harus dipahami dimana satu sama lainnya saling berkaitan. Pertama, </w:t>
      </w:r>
      <w:r w:rsidRPr="001B58E2">
        <w:rPr>
          <w:rFonts w:ascii="Times New Roman" w:hAnsi="Times New Roman" w:cs="Times New Roman"/>
          <w:i/>
          <w:sz w:val="24"/>
        </w:rPr>
        <w:t>Persuader</w:t>
      </w:r>
      <w:r w:rsidRPr="001B58E2">
        <w:rPr>
          <w:rFonts w:ascii="Times New Roman" w:hAnsi="Times New Roman" w:cs="Times New Roman"/>
          <w:sz w:val="24"/>
        </w:rPr>
        <w:t xml:space="preserve"> </w:t>
      </w:r>
      <w:r>
        <w:rPr>
          <w:rFonts w:ascii="Times New Roman" w:hAnsi="Times New Roman" w:cs="Times New Roman"/>
          <w:sz w:val="24"/>
        </w:rPr>
        <w:t xml:space="preserve"> </w:t>
      </w:r>
      <w:r w:rsidRPr="001B58E2">
        <w:rPr>
          <w:rFonts w:ascii="Times New Roman" w:hAnsi="Times New Roman" w:cs="Times New Roman"/>
          <w:sz w:val="24"/>
        </w:rPr>
        <w:t xml:space="preserve">(Pengirim pesan) yaitu orang yang menyampaikan pesan dan tujuan untuk mempengaruhi sikap, pendapat dan perilaku orang lain baik secara verbal maupun non verbal. Kedua, </w:t>
      </w:r>
      <w:r w:rsidRPr="001B58E2">
        <w:rPr>
          <w:rFonts w:ascii="Times New Roman" w:hAnsi="Times New Roman" w:cs="Times New Roman"/>
          <w:i/>
          <w:sz w:val="24"/>
        </w:rPr>
        <w:t>Persuadee</w:t>
      </w:r>
      <w:r w:rsidRPr="001B58E2">
        <w:rPr>
          <w:rFonts w:ascii="Times New Roman" w:hAnsi="Times New Roman" w:cs="Times New Roman"/>
          <w:sz w:val="24"/>
        </w:rPr>
        <w:t xml:space="preserve"> (Penerima Pesan) adalah orang yang menjadi tujuan pesan itu tersampaikan, disalurkan oleh persuader baik secara verbal maupun non verbal. Ketiga, Pesan yaitu sesuatu yang disampaikan oleh komunikator kepada komunikan melalui proses komunikasi. Keempat, Saluran  merupakan perantara diantara orang-orang yang berkomunikasi, Saluran </w:t>
      </w:r>
      <w:r w:rsidRPr="001B58E2">
        <w:rPr>
          <w:rFonts w:ascii="Times New Roman" w:hAnsi="Times New Roman" w:cs="Times New Roman"/>
          <w:sz w:val="24"/>
        </w:rPr>
        <w:lastRenderedPageBreak/>
        <w:t>komunikasi merupakan media yang digunakan oleh komunikator untuk menyampaikan pesan kepada komunikan. Kelima, yaitu Umpan balik yang merupakan balasan dari perilaku yang diperbuat. Dan yang terakhir, Efek adalah perubahan yang terjadi pada diri persuade sebagai akibat diterimanya pesan melalui proses komunikasi, efek yang terjadi dapat berbentuk perubahan sikap, pendapat dan</w:t>
      </w:r>
      <w:r w:rsidRPr="001B58E2">
        <w:rPr>
          <w:sz w:val="24"/>
        </w:rPr>
        <w:t xml:space="preserve"> </w:t>
      </w:r>
      <w:r w:rsidRPr="001B58E2">
        <w:rPr>
          <w:rFonts w:ascii="Times New Roman" w:hAnsi="Times New Roman" w:cs="Times New Roman"/>
          <w:sz w:val="24"/>
        </w:rPr>
        <w:t>tingkah laku.</w:t>
      </w:r>
    </w:p>
    <w:p w14:paraId="54E709CE" w14:textId="5C27D07C" w:rsidR="006F2CDB" w:rsidRPr="001B58E2" w:rsidRDefault="001B58E2" w:rsidP="001B58E2">
      <w:pPr>
        <w:pStyle w:val="Heading3"/>
        <w:spacing w:line="480" w:lineRule="auto"/>
        <w:ind w:left="540" w:hanging="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27" w:name="_Toc70642459"/>
      <w:r w:rsidR="006F2CDB" w:rsidRPr="001B58E2">
        <w:rPr>
          <w:rFonts w:ascii="Times New Roman" w:hAnsi="Times New Roman" w:cs="Times New Roman"/>
          <w:color w:val="000000" w:themeColor="text1"/>
          <w:sz w:val="24"/>
          <w:szCs w:val="24"/>
        </w:rPr>
        <w:t>Model Komunikasi</w:t>
      </w:r>
      <w:r w:rsidR="00B93AF4" w:rsidRPr="001B58E2">
        <w:rPr>
          <w:rFonts w:ascii="Times New Roman" w:hAnsi="Times New Roman" w:cs="Times New Roman"/>
          <w:color w:val="000000" w:themeColor="text1"/>
          <w:sz w:val="24"/>
          <w:szCs w:val="24"/>
        </w:rPr>
        <w:t xml:space="preserve"> Pemasaran Terintegrasi (IMC) T</w:t>
      </w:r>
      <w:r w:rsidR="006F2CDB" w:rsidRPr="001B58E2">
        <w:rPr>
          <w:rFonts w:ascii="Times New Roman" w:hAnsi="Times New Roman" w:cs="Times New Roman"/>
          <w:color w:val="000000" w:themeColor="text1"/>
          <w:sz w:val="24"/>
          <w:szCs w:val="24"/>
        </w:rPr>
        <w:t>erence A. Shimp</w:t>
      </w:r>
      <w:bookmarkEnd w:id="27"/>
      <w:r w:rsidR="006F2CDB" w:rsidRPr="001B58E2">
        <w:rPr>
          <w:rFonts w:ascii="Times New Roman" w:hAnsi="Times New Roman" w:cs="Times New Roman"/>
          <w:color w:val="000000" w:themeColor="text1"/>
          <w:sz w:val="24"/>
          <w:szCs w:val="24"/>
        </w:rPr>
        <w:t xml:space="preserve"> </w:t>
      </w:r>
    </w:p>
    <w:p w14:paraId="3E701128" w14:textId="77777777" w:rsidR="00BE433C" w:rsidRPr="00654EA1" w:rsidRDefault="00F116A3" w:rsidP="00F70B0A">
      <w:pPr>
        <w:spacing w:line="480" w:lineRule="auto"/>
        <w:ind w:firstLine="630"/>
        <w:jc w:val="both"/>
        <w:rPr>
          <w:rFonts w:ascii="Times New Roman" w:hAnsi="Times New Roman" w:cs="Times New Roman"/>
          <w:sz w:val="24"/>
          <w:szCs w:val="24"/>
        </w:rPr>
      </w:pPr>
      <w:r w:rsidRPr="007A6AFB">
        <w:rPr>
          <w:rFonts w:ascii="Times New Roman" w:hAnsi="Times New Roman" w:cs="Times New Roman"/>
          <w:i/>
          <w:iCs/>
          <w:sz w:val="24"/>
          <w:szCs w:val="24"/>
        </w:rPr>
        <w:t>Integrated Marketing Communications</w:t>
      </w:r>
      <w:r w:rsidRPr="00654EA1">
        <w:rPr>
          <w:rFonts w:ascii="Times New Roman" w:hAnsi="Times New Roman" w:cs="Times New Roman"/>
          <w:sz w:val="24"/>
          <w:szCs w:val="24"/>
        </w:rPr>
        <w:t xml:space="preserve"> (IMC) adalah proses pengembangan dan implementasi berbagai bentuk program komunikasi persuasif kepada pelanggan dan calon pelanggan se</w:t>
      </w:r>
      <w:r w:rsidR="00342D6D" w:rsidRPr="00654EA1">
        <w:rPr>
          <w:rFonts w:ascii="Times New Roman" w:hAnsi="Times New Roman" w:cs="Times New Roman"/>
          <w:sz w:val="24"/>
          <w:szCs w:val="24"/>
        </w:rPr>
        <w:t>car</w:t>
      </w:r>
      <w:r w:rsidR="00F70B0A">
        <w:rPr>
          <w:rFonts w:ascii="Times New Roman" w:hAnsi="Times New Roman" w:cs="Times New Roman"/>
          <w:sz w:val="24"/>
          <w:szCs w:val="24"/>
        </w:rPr>
        <w:t>a berkelanjutan (Shimp, 2003:</w:t>
      </w:r>
      <w:r w:rsidRPr="00654EA1">
        <w:rPr>
          <w:rFonts w:ascii="Times New Roman" w:hAnsi="Times New Roman" w:cs="Times New Roman"/>
          <w:sz w:val="24"/>
          <w:szCs w:val="24"/>
        </w:rPr>
        <w:t>24)</w:t>
      </w:r>
    </w:p>
    <w:p w14:paraId="6C4F05E4" w14:textId="77777777" w:rsidR="00491823" w:rsidRPr="004A4072" w:rsidRDefault="003147C6" w:rsidP="00F70B0A">
      <w:pPr>
        <w:spacing w:line="480" w:lineRule="auto"/>
        <w:ind w:firstLine="720"/>
        <w:jc w:val="both"/>
        <w:rPr>
          <w:rFonts w:ascii="Times New Roman" w:hAnsi="Times New Roman" w:cs="Times New Roman"/>
          <w:sz w:val="24"/>
          <w:szCs w:val="24"/>
        </w:rPr>
      </w:pPr>
      <w:r w:rsidRPr="004A4072">
        <w:rPr>
          <w:rFonts w:ascii="Times New Roman" w:hAnsi="Times New Roman" w:cs="Times New Roman"/>
          <w:i/>
          <w:iCs/>
          <w:sz w:val="24"/>
          <w:szCs w:val="24"/>
        </w:rPr>
        <w:t>Integrated Marketing Communications</w:t>
      </w:r>
      <w:r w:rsidRPr="004A4072">
        <w:rPr>
          <w:rFonts w:ascii="Times New Roman" w:hAnsi="Times New Roman" w:cs="Times New Roman"/>
          <w:sz w:val="24"/>
          <w:szCs w:val="24"/>
        </w:rPr>
        <w:t xml:space="preserve"> (IMC) awalnya didefinisikan oleh </w:t>
      </w:r>
      <w:r w:rsidRPr="004A4072">
        <w:rPr>
          <w:rFonts w:ascii="Times New Roman" w:hAnsi="Times New Roman" w:cs="Times New Roman"/>
          <w:i/>
          <w:sz w:val="24"/>
          <w:szCs w:val="24"/>
        </w:rPr>
        <w:t>The American Association of Advertising Agencies</w:t>
      </w:r>
      <w:r w:rsidRPr="004A4072">
        <w:rPr>
          <w:rFonts w:ascii="Times New Roman" w:hAnsi="Times New Roman" w:cs="Times New Roman"/>
          <w:sz w:val="24"/>
          <w:szCs w:val="24"/>
        </w:rPr>
        <w:t xml:space="preserve"> pada 1989 yang dikutip oleh Larry dalam buku </w:t>
      </w:r>
      <w:r w:rsidRPr="004A4072">
        <w:rPr>
          <w:rFonts w:ascii="Times New Roman" w:hAnsi="Times New Roman" w:cs="Times New Roman"/>
          <w:i/>
          <w:iCs/>
          <w:sz w:val="24"/>
          <w:szCs w:val="24"/>
        </w:rPr>
        <w:t>Strategic Integrated Marketing</w:t>
      </w:r>
      <w:r w:rsidRPr="004A4072">
        <w:rPr>
          <w:rFonts w:ascii="Times New Roman" w:hAnsi="Times New Roman" w:cs="Times New Roman"/>
          <w:sz w:val="24"/>
          <w:szCs w:val="24"/>
        </w:rPr>
        <w:t xml:space="preserve"> sebagai berikut:</w:t>
      </w:r>
    </w:p>
    <w:p w14:paraId="2EA1FE48" w14:textId="77777777" w:rsidR="003147C6" w:rsidRPr="00F70B0A" w:rsidRDefault="003147C6" w:rsidP="00F70B0A">
      <w:pPr>
        <w:tabs>
          <w:tab w:val="left" w:pos="1440"/>
        </w:tabs>
        <w:spacing w:line="480" w:lineRule="auto"/>
        <w:ind w:left="1440" w:right="737"/>
        <w:jc w:val="both"/>
        <w:rPr>
          <w:rFonts w:ascii="Times New Roman" w:hAnsi="Times New Roman" w:cs="Times New Roman"/>
          <w:b/>
          <w:sz w:val="24"/>
          <w:szCs w:val="24"/>
        </w:rPr>
      </w:pPr>
      <w:r w:rsidRPr="007A6AFB">
        <w:rPr>
          <w:rFonts w:ascii="Times New Roman" w:hAnsi="Times New Roman" w:cs="Times New Roman"/>
          <w:bCs/>
          <w:sz w:val="24"/>
          <w:szCs w:val="24"/>
        </w:rPr>
        <w:t>Suatu konsep dari perencanaan komunikasi pemasaran yang memperkenalkan nilai tambah dari rencana komprehensif yang mengevaluasi peran-peran strategis dari berbagai disiplin komunikasi (misalnya periklanan umum, respons langsung, promosi penjualan, dan PR) dan mengombinasikan disiplin-disiplin tersebut dalam rangka memberikan kejelasan, konsisten dan dampak komunikasi yang maksimal. (2008:5</w:t>
      </w:r>
      <w:r w:rsidRPr="00F70B0A">
        <w:rPr>
          <w:rFonts w:ascii="Times New Roman" w:hAnsi="Times New Roman" w:cs="Times New Roman"/>
          <w:b/>
          <w:sz w:val="24"/>
          <w:szCs w:val="24"/>
        </w:rPr>
        <w:t>)</w:t>
      </w:r>
    </w:p>
    <w:p w14:paraId="17A4CCC7" w14:textId="04D0E7C6" w:rsidR="003147C6" w:rsidRDefault="003147C6" w:rsidP="0055312F">
      <w:pPr>
        <w:spacing w:line="480" w:lineRule="auto"/>
        <w:ind w:firstLine="720"/>
        <w:jc w:val="both"/>
        <w:rPr>
          <w:rFonts w:ascii="Times New Roman" w:hAnsi="Times New Roman" w:cs="Times New Roman"/>
          <w:sz w:val="24"/>
          <w:szCs w:val="24"/>
        </w:rPr>
      </w:pPr>
      <w:r w:rsidRPr="00654EA1">
        <w:rPr>
          <w:rFonts w:ascii="Times New Roman" w:hAnsi="Times New Roman" w:cs="Times New Roman"/>
          <w:sz w:val="24"/>
          <w:szCs w:val="24"/>
        </w:rPr>
        <w:lastRenderedPageBreak/>
        <w:t xml:space="preserve">Definisi tersebut memusatkan perhatiannya pada proses penggunaan seluruh bentuk promosi untuk mencapai dampak atau efek komunikasi yang maksimal. </w:t>
      </w:r>
    </w:p>
    <w:p w14:paraId="380D37BB" w14:textId="7DB67307" w:rsidR="00F70B0A" w:rsidRPr="00F97624" w:rsidRDefault="0020476D" w:rsidP="00F97624">
      <w:pPr>
        <w:pStyle w:val="Heading4"/>
        <w:spacing w:line="480" w:lineRule="auto"/>
        <w:jc w:val="both"/>
        <w:rPr>
          <w:rFonts w:ascii="Times New Roman" w:hAnsi="Times New Roman" w:cs="Times New Roman"/>
          <w:i w:val="0"/>
          <w:color w:val="000000" w:themeColor="text1"/>
          <w:sz w:val="24"/>
          <w:lang w:val="en-US"/>
        </w:rPr>
      </w:pPr>
      <w:bookmarkStart w:id="28" w:name="_Toc70642460"/>
      <w:r w:rsidRPr="00F97624">
        <w:rPr>
          <w:rFonts w:ascii="Times New Roman" w:hAnsi="Times New Roman" w:cs="Times New Roman"/>
          <w:i w:val="0"/>
          <w:color w:val="000000" w:themeColor="text1"/>
          <w:sz w:val="24"/>
          <w:lang w:val="en-US"/>
        </w:rPr>
        <w:t>Unsur Bauran dalam IMC</w:t>
      </w:r>
      <w:bookmarkEnd w:id="28"/>
    </w:p>
    <w:p w14:paraId="6E1FD680" w14:textId="77777777" w:rsidR="00F70B0A" w:rsidRPr="0020476D" w:rsidRDefault="001C6D49" w:rsidP="006C266E">
      <w:pPr>
        <w:pStyle w:val="ListParagraph"/>
        <w:numPr>
          <w:ilvl w:val="0"/>
          <w:numId w:val="11"/>
        </w:numPr>
        <w:spacing w:line="480" w:lineRule="auto"/>
        <w:ind w:left="360"/>
        <w:jc w:val="both"/>
        <w:rPr>
          <w:rFonts w:ascii="Times New Roman" w:hAnsi="Times New Roman" w:cs="Times New Roman"/>
          <w:bCs/>
          <w:sz w:val="24"/>
          <w:szCs w:val="24"/>
        </w:rPr>
      </w:pPr>
      <w:r w:rsidRPr="0020476D">
        <w:rPr>
          <w:rFonts w:ascii="Times New Roman" w:hAnsi="Times New Roman" w:cs="Times New Roman"/>
          <w:bCs/>
          <w:sz w:val="24"/>
          <w:szCs w:val="24"/>
        </w:rPr>
        <w:t>Periklanan (</w:t>
      </w:r>
      <w:r w:rsidRPr="0020476D">
        <w:rPr>
          <w:rFonts w:ascii="Times New Roman" w:hAnsi="Times New Roman" w:cs="Times New Roman"/>
          <w:bCs/>
          <w:i/>
          <w:iCs/>
          <w:sz w:val="24"/>
          <w:szCs w:val="24"/>
        </w:rPr>
        <w:t>Advertising</w:t>
      </w:r>
      <w:r w:rsidRPr="0020476D">
        <w:rPr>
          <w:rFonts w:ascii="Times New Roman" w:hAnsi="Times New Roman" w:cs="Times New Roman"/>
          <w:bCs/>
          <w:sz w:val="24"/>
          <w:szCs w:val="24"/>
        </w:rPr>
        <w:t>)</w:t>
      </w:r>
    </w:p>
    <w:p w14:paraId="7ABE9D36" w14:textId="77777777" w:rsidR="008970D6" w:rsidRPr="008970D6" w:rsidRDefault="006F2CDB" w:rsidP="006C266E">
      <w:pPr>
        <w:pStyle w:val="ListParagraph"/>
        <w:numPr>
          <w:ilvl w:val="0"/>
          <w:numId w:val="11"/>
        </w:numPr>
        <w:spacing w:line="480" w:lineRule="auto"/>
        <w:ind w:left="360"/>
        <w:jc w:val="both"/>
        <w:rPr>
          <w:rFonts w:ascii="Times New Roman" w:hAnsi="Times New Roman" w:cs="Times New Roman"/>
          <w:bCs/>
          <w:sz w:val="24"/>
          <w:szCs w:val="24"/>
        </w:rPr>
      </w:pPr>
      <w:r w:rsidRPr="0020476D">
        <w:rPr>
          <w:rFonts w:ascii="Times New Roman" w:hAnsi="Times New Roman" w:cs="Times New Roman"/>
          <w:bCs/>
          <w:sz w:val="24"/>
          <w:szCs w:val="24"/>
        </w:rPr>
        <w:t>Hubungan Masyarakat dan Publisitas (</w:t>
      </w:r>
      <w:r w:rsidR="001C6D49" w:rsidRPr="0020476D">
        <w:rPr>
          <w:rFonts w:ascii="Times New Roman" w:hAnsi="Times New Roman" w:cs="Times New Roman"/>
          <w:bCs/>
          <w:i/>
          <w:iCs/>
          <w:sz w:val="24"/>
          <w:szCs w:val="24"/>
        </w:rPr>
        <w:t>Public Relations And Publicity</w:t>
      </w:r>
      <w:r w:rsidR="001C6D49" w:rsidRPr="0020476D">
        <w:rPr>
          <w:rFonts w:ascii="Times New Roman" w:hAnsi="Times New Roman" w:cs="Times New Roman"/>
          <w:bCs/>
          <w:sz w:val="24"/>
          <w:szCs w:val="24"/>
        </w:rPr>
        <w:t>)</w:t>
      </w:r>
    </w:p>
    <w:p w14:paraId="11DC0C80" w14:textId="3497E027" w:rsidR="006F2CDB" w:rsidRPr="008970D6" w:rsidRDefault="001C6D49" w:rsidP="006C266E">
      <w:pPr>
        <w:pStyle w:val="ListParagraph"/>
        <w:numPr>
          <w:ilvl w:val="0"/>
          <w:numId w:val="11"/>
        </w:numPr>
        <w:spacing w:line="480" w:lineRule="auto"/>
        <w:ind w:left="360"/>
        <w:jc w:val="both"/>
        <w:rPr>
          <w:rFonts w:ascii="Times New Roman" w:hAnsi="Times New Roman" w:cs="Times New Roman"/>
          <w:bCs/>
          <w:sz w:val="24"/>
          <w:szCs w:val="24"/>
        </w:rPr>
      </w:pPr>
      <w:r w:rsidRPr="008970D6">
        <w:rPr>
          <w:rFonts w:ascii="Times New Roman" w:hAnsi="Times New Roman" w:cs="Times New Roman"/>
          <w:bCs/>
          <w:sz w:val="24"/>
          <w:szCs w:val="24"/>
        </w:rPr>
        <w:t xml:space="preserve">Acara dan </w:t>
      </w:r>
      <w:r w:rsidR="004A6F56">
        <w:rPr>
          <w:rFonts w:ascii="Times New Roman" w:hAnsi="Times New Roman" w:cs="Times New Roman"/>
          <w:bCs/>
          <w:sz w:val="24"/>
          <w:szCs w:val="24"/>
          <w:lang w:val="en-US"/>
        </w:rPr>
        <w:t>Sponsor</w:t>
      </w:r>
      <w:r w:rsidR="00B93AF4">
        <w:rPr>
          <w:rFonts w:ascii="Times New Roman" w:hAnsi="Times New Roman" w:cs="Times New Roman"/>
          <w:bCs/>
          <w:sz w:val="24"/>
          <w:szCs w:val="24"/>
          <w:lang w:val="en-US"/>
        </w:rPr>
        <w:t>ship</w:t>
      </w:r>
      <w:r w:rsidRPr="008970D6">
        <w:rPr>
          <w:rFonts w:ascii="Times New Roman" w:hAnsi="Times New Roman" w:cs="Times New Roman"/>
          <w:bCs/>
          <w:sz w:val="24"/>
          <w:szCs w:val="24"/>
        </w:rPr>
        <w:t xml:space="preserve"> (</w:t>
      </w:r>
      <w:r w:rsidRPr="008970D6">
        <w:rPr>
          <w:rFonts w:ascii="Times New Roman" w:hAnsi="Times New Roman" w:cs="Times New Roman"/>
          <w:bCs/>
          <w:i/>
          <w:iCs/>
          <w:sz w:val="24"/>
          <w:szCs w:val="24"/>
        </w:rPr>
        <w:t>Event And Sponsorship</w:t>
      </w:r>
      <w:r w:rsidRPr="008970D6">
        <w:rPr>
          <w:rFonts w:ascii="Times New Roman" w:hAnsi="Times New Roman" w:cs="Times New Roman"/>
          <w:bCs/>
          <w:sz w:val="24"/>
          <w:szCs w:val="24"/>
        </w:rPr>
        <w:t>)</w:t>
      </w:r>
    </w:p>
    <w:p w14:paraId="1AB4EE13" w14:textId="77777777" w:rsidR="008970D6" w:rsidRPr="008970D6" w:rsidRDefault="001C6D49" w:rsidP="006C266E">
      <w:pPr>
        <w:pStyle w:val="ListParagraph"/>
        <w:numPr>
          <w:ilvl w:val="0"/>
          <w:numId w:val="11"/>
        </w:numPr>
        <w:spacing w:line="480" w:lineRule="auto"/>
        <w:ind w:left="360"/>
        <w:jc w:val="both"/>
        <w:rPr>
          <w:rFonts w:ascii="Times New Roman" w:hAnsi="Times New Roman" w:cs="Times New Roman"/>
          <w:bCs/>
          <w:sz w:val="24"/>
          <w:szCs w:val="24"/>
        </w:rPr>
      </w:pPr>
      <w:r w:rsidRPr="00524DC6">
        <w:rPr>
          <w:rFonts w:ascii="Times New Roman" w:hAnsi="Times New Roman" w:cs="Times New Roman"/>
          <w:bCs/>
          <w:sz w:val="24"/>
          <w:szCs w:val="24"/>
        </w:rPr>
        <w:t>Promosi Penjualan (</w:t>
      </w:r>
      <w:r w:rsidRPr="00524DC6">
        <w:rPr>
          <w:rFonts w:ascii="Times New Roman" w:hAnsi="Times New Roman" w:cs="Times New Roman"/>
          <w:bCs/>
          <w:i/>
          <w:iCs/>
          <w:sz w:val="24"/>
          <w:szCs w:val="24"/>
        </w:rPr>
        <w:t>Sales Promotion</w:t>
      </w:r>
      <w:r w:rsidRPr="00524DC6">
        <w:rPr>
          <w:rFonts w:ascii="Times New Roman" w:hAnsi="Times New Roman" w:cs="Times New Roman"/>
          <w:bCs/>
          <w:sz w:val="24"/>
          <w:szCs w:val="24"/>
        </w:rPr>
        <w:t>)</w:t>
      </w:r>
    </w:p>
    <w:p w14:paraId="6CDBE3E5" w14:textId="2A1E1D5B" w:rsidR="006F2CDB" w:rsidRPr="008970D6" w:rsidRDefault="001C6D49" w:rsidP="006C266E">
      <w:pPr>
        <w:pStyle w:val="ListParagraph"/>
        <w:numPr>
          <w:ilvl w:val="0"/>
          <w:numId w:val="11"/>
        </w:numPr>
        <w:spacing w:line="480" w:lineRule="auto"/>
        <w:ind w:left="360"/>
        <w:jc w:val="both"/>
        <w:rPr>
          <w:rFonts w:ascii="Times New Roman" w:hAnsi="Times New Roman" w:cs="Times New Roman"/>
          <w:bCs/>
          <w:sz w:val="24"/>
          <w:szCs w:val="24"/>
        </w:rPr>
      </w:pPr>
      <w:r w:rsidRPr="008970D6">
        <w:rPr>
          <w:rFonts w:ascii="Times New Roman" w:hAnsi="Times New Roman" w:cs="Times New Roman"/>
          <w:bCs/>
          <w:sz w:val="24"/>
          <w:szCs w:val="24"/>
        </w:rPr>
        <w:t>Penjualan Personal (</w:t>
      </w:r>
      <w:r w:rsidRPr="008970D6">
        <w:rPr>
          <w:rFonts w:ascii="Times New Roman" w:hAnsi="Times New Roman" w:cs="Times New Roman"/>
          <w:bCs/>
          <w:i/>
          <w:iCs/>
          <w:sz w:val="24"/>
          <w:szCs w:val="24"/>
        </w:rPr>
        <w:t>Personal Selling</w:t>
      </w:r>
      <w:r w:rsidRPr="008970D6">
        <w:rPr>
          <w:rFonts w:ascii="Times New Roman" w:hAnsi="Times New Roman" w:cs="Times New Roman"/>
          <w:bCs/>
          <w:sz w:val="24"/>
          <w:szCs w:val="24"/>
        </w:rPr>
        <w:t>)</w:t>
      </w:r>
    </w:p>
    <w:p w14:paraId="359F9B29" w14:textId="3E8CB355" w:rsidR="0046604D" w:rsidRDefault="0046604D" w:rsidP="00CE0720">
      <w:pPr>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Berdasarkan</w:t>
      </w:r>
      <w:r w:rsidR="001B3FA1">
        <w:rPr>
          <w:rFonts w:ascii="Times New Roman" w:hAnsi="Times New Roman" w:cs="Times New Roman"/>
          <w:sz w:val="24"/>
          <w:szCs w:val="24"/>
        </w:rPr>
        <w:t xml:space="preserve">  </w:t>
      </w:r>
      <w:r>
        <w:rPr>
          <w:rFonts w:ascii="Times New Roman" w:hAnsi="Times New Roman" w:cs="Times New Roman"/>
          <w:sz w:val="24"/>
          <w:szCs w:val="24"/>
          <w:lang w:val="en-US"/>
        </w:rPr>
        <w:t xml:space="preserve">teori yang saya gunakan dalam  penelitian ini, </w:t>
      </w:r>
      <w:r w:rsidR="001B3FA1">
        <w:rPr>
          <w:rFonts w:ascii="Times New Roman" w:hAnsi="Times New Roman" w:cs="Times New Roman"/>
          <w:sz w:val="24"/>
          <w:szCs w:val="24"/>
        </w:rPr>
        <w:t xml:space="preserve"> </w:t>
      </w:r>
      <w:r>
        <w:rPr>
          <w:rFonts w:ascii="Times New Roman" w:hAnsi="Times New Roman" w:cs="Times New Roman"/>
          <w:sz w:val="24"/>
          <w:szCs w:val="24"/>
          <w:lang w:val="en-US"/>
        </w:rPr>
        <w:t>adapun teori lain yang serupa dengan teori tersebut yakni bauran pemasaran menurut Kotler yaitu terdiri dari 4 variabel yang dikenal sebagai “4P” yaitu :</w:t>
      </w:r>
    </w:p>
    <w:p w14:paraId="7FDA5E08" w14:textId="4784B9F7" w:rsidR="0046604D" w:rsidRDefault="0046604D" w:rsidP="006C266E">
      <w:pPr>
        <w:pStyle w:val="ListParagraph"/>
        <w:numPr>
          <w:ilvl w:val="0"/>
          <w:numId w:val="28"/>
        </w:numPr>
        <w:spacing w:line="480" w:lineRule="auto"/>
        <w:ind w:left="1080"/>
        <w:jc w:val="both"/>
        <w:rPr>
          <w:rFonts w:ascii="Times New Roman" w:hAnsi="Times New Roman" w:cs="Times New Roman"/>
          <w:sz w:val="24"/>
          <w:szCs w:val="24"/>
          <w:lang w:val="en-US"/>
        </w:rPr>
      </w:pPr>
      <w:r w:rsidRPr="00CE0720">
        <w:rPr>
          <w:rFonts w:ascii="Times New Roman" w:hAnsi="Times New Roman" w:cs="Times New Roman"/>
          <w:i/>
          <w:sz w:val="24"/>
          <w:szCs w:val="24"/>
          <w:lang w:val="en-US"/>
        </w:rPr>
        <w:t>Product</w:t>
      </w:r>
      <w:r>
        <w:rPr>
          <w:rFonts w:ascii="Times New Roman" w:hAnsi="Times New Roman" w:cs="Times New Roman"/>
          <w:sz w:val="24"/>
          <w:szCs w:val="24"/>
          <w:lang w:val="en-US"/>
        </w:rPr>
        <w:t xml:space="preserve"> (produk)</w:t>
      </w:r>
    </w:p>
    <w:p w14:paraId="49DF1711" w14:textId="100CA19C" w:rsidR="0046604D" w:rsidRDefault="0046604D" w:rsidP="00CE0720">
      <w:p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Segala sesuatu yang dapat ditawarkan kedalam pasar untuk diperhatikan pembeli, diusahakan untuk dimiliki, dipakai, atau dikonsumsi sehingga dapat memuaskan suatu keinginan atau kebutuhan konsumen.</w:t>
      </w:r>
    </w:p>
    <w:p w14:paraId="332AE7D5" w14:textId="785B2766" w:rsidR="0046604D" w:rsidRDefault="00CE0720" w:rsidP="006C266E">
      <w:pPr>
        <w:pStyle w:val="ListParagraph"/>
        <w:numPr>
          <w:ilvl w:val="0"/>
          <w:numId w:val="28"/>
        </w:numPr>
        <w:spacing w:line="480" w:lineRule="auto"/>
        <w:ind w:left="1080"/>
        <w:jc w:val="both"/>
        <w:rPr>
          <w:rFonts w:ascii="Times New Roman" w:hAnsi="Times New Roman" w:cs="Times New Roman"/>
          <w:sz w:val="24"/>
          <w:szCs w:val="24"/>
          <w:lang w:val="en-US"/>
        </w:rPr>
      </w:pPr>
      <w:r w:rsidRPr="00CE0720">
        <w:rPr>
          <w:rFonts w:ascii="Times New Roman" w:hAnsi="Times New Roman" w:cs="Times New Roman"/>
          <w:i/>
          <w:sz w:val="24"/>
          <w:szCs w:val="24"/>
          <w:lang w:val="en-US"/>
        </w:rPr>
        <w:t>Price</w:t>
      </w:r>
      <w:r>
        <w:rPr>
          <w:rFonts w:ascii="Times New Roman" w:hAnsi="Times New Roman" w:cs="Times New Roman"/>
          <w:sz w:val="24"/>
          <w:szCs w:val="24"/>
          <w:lang w:val="en-US"/>
        </w:rPr>
        <w:t xml:space="preserve"> (harga)</w:t>
      </w:r>
    </w:p>
    <w:p w14:paraId="5C0370E2" w14:textId="7A4993A7" w:rsidR="00CE0720" w:rsidRDefault="00CE0720" w:rsidP="00CE0720">
      <w:p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Merupakan sejumlah uang yang harus dibayarkan oleh konsumen untuk mendapatkan produk yang diinginkannya. </w:t>
      </w:r>
    </w:p>
    <w:p w14:paraId="67D702A8" w14:textId="77777777" w:rsidR="004413FF" w:rsidRDefault="004413FF" w:rsidP="00CE0720">
      <w:pPr>
        <w:spacing w:line="480" w:lineRule="auto"/>
        <w:ind w:left="1080"/>
        <w:jc w:val="both"/>
        <w:rPr>
          <w:rFonts w:ascii="Times New Roman" w:hAnsi="Times New Roman" w:cs="Times New Roman"/>
          <w:sz w:val="24"/>
          <w:szCs w:val="24"/>
          <w:lang w:val="en-US"/>
        </w:rPr>
      </w:pPr>
    </w:p>
    <w:p w14:paraId="6E42231A" w14:textId="2590786C" w:rsidR="00CE0720" w:rsidRDefault="00CE0720" w:rsidP="006C266E">
      <w:pPr>
        <w:pStyle w:val="ListParagraph"/>
        <w:numPr>
          <w:ilvl w:val="0"/>
          <w:numId w:val="28"/>
        </w:numPr>
        <w:spacing w:line="480" w:lineRule="auto"/>
        <w:ind w:left="1080"/>
        <w:jc w:val="both"/>
        <w:rPr>
          <w:rFonts w:ascii="Times New Roman" w:hAnsi="Times New Roman" w:cs="Times New Roman"/>
          <w:sz w:val="24"/>
          <w:szCs w:val="24"/>
          <w:lang w:val="en-US"/>
        </w:rPr>
      </w:pPr>
      <w:r w:rsidRPr="00CE0720">
        <w:rPr>
          <w:rFonts w:ascii="Times New Roman" w:hAnsi="Times New Roman" w:cs="Times New Roman"/>
          <w:i/>
          <w:sz w:val="24"/>
          <w:szCs w:val="24"/>
          <w:lang w:val="en-US"/>
        </w:rPr>
        <w:lastRenderedPageBreak/>
        <w:t>Place</w:t>
      </w:r>
      <w:r>
        <w:rPr>
          <w:rFonts w:ascii="Times New Roman" w:hAnsi="Times New Roman" w:cs="Times New Roman"/>
          <w:sz w:val="24"/>
          <w:szCs w:val="24"/>
          <w:lang w:val="en-US"/>
        </w:rPr>
        <w:t xml:space="preserve"> (tempat)</w:t>
      </w:r>
    </w:p>
    <w:p w14:paraId="32689EFA" w14:textId="19108B47" w:rsidR="00CE0720" w:rsidRDefault="00CE0720" w:rsidP="00CE0720">
      <w:p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Tempat adalah berbagai tempat kegiatan yang membuat produk terjangkau oleh sasaran konsumen.</w:t>
      </w:r>
    </w:p>
    <w:p w14:paraId="444B5534" w14:textId="0B9F49C9" w:rsidR="00CE0720" w:rsidRDefault="00CE0720" w:rsidP="006C266E">
      <w:pPr>
        <w:pStyle w:val="ListParagraph"/>
        <w:numPr>
          <w:ilvl w:val="0"/>
          <w:numId w:val="28"/>
        </w:numPr>
        <w:spacing w:line="480" w:lineRule="auto"/>
        <w:ind w:left="1080"/>
        <w:jc w:val="both"/>
        <w:rPr>
          <w:rFonts w:ascii="Times New Roman" w:hAnsi="Times New Roman" w:cs="Times New Roman"/>
          <w:sz w:val="24"/>
          <w:szCs w:val="24"/>
          <w:lang w:val="en-US"/>
        </w:rPr>
      </w:pPr>
      <w:r w:rsidRPr="00CE0720">
        <w:rPr>
          <w:rFonts w:ascii="Times New Roman" w:hAnsi="Times New Roman" w:cs="Times New Roman"/>
          <w:i/>
          <w:sz w:val="24"/>
          <w:szCs w:val="24"/>
          <w:lang w:val="en-US"/>
        </w:rPr>
        <w:t>Promotion</w:t>
      </w:r>
      <w:r>
        <w:rPr>
          <w:rFonts w:ascii="Times New Roman" w:hAnsi="Times New Roman" w:cs="Times New Roman"/>
          <w:sz w:val="24"/>
          <w:szCs w:val="24"/>
          <w:lang w:val="en-US"/>
        </w:rPr>
        <w:t xml:space="preserve"> (promosi)</w:t>
      </w:r>
    </w:p>
    <w:p w14:paraId="78DE4D14" w14:textId="613E2CBC" w:rsidR="00CE0720" w:rsidRDefault="00CE0720" w:rsidP="00CE0720">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 xml:space="preserve">Merupakan kegiatan yang dilakukan oleh suatu perusahaan untuk menunjukkan keistimewaan-keistimewaan produk yang diciptakannya dan merayu konsumen agar membelinya. </w:t>
      </w:r>
    </w:p>
    <w:p w14:paraId="066FCCDB" w14:textId="77777777" w:rsidR="006F2CDB" w:rsidRPr="00654EA1" w:rsidRDefault="006F2CDB" w:rsidP="00654EA1">
      <w:pPr>
        <w:pStyle w:val="Heading2"/>
        <w:spacing w:line="480" w:lineRule="auto"/>
        <w:rPr>
          <w:rFonts w:ascii="Times New Roman" w:hAnsi="Times New Roman" w:cs="Times New Roman"/>
          <w:color w:val="auto"/>
          <w:sz w:val="24"/>
          <w:szCs w:val="24"/>
        </w:rPr>
      </w:pPr>
      <w:bookmarkStart w:id="29" w:name="_Toc70642461"/>
      <w:r w:rsidRPr="00654EA1">
        <w:rPr>
          <w:rFonts w:ascii="Times New Roman" w:hAnsi="Times New Roman" w:cs="Times New Roman"/>
          <w:color w:val="auto"/>
          <w:sz w:val="24"/>
          <w:szCs w:val="24"/>
        </w:rPr>
        <w:t>Kerangka Pemikiran</w:t>
      </w:r>
      <w:bookmarkEnd w:id="29"/>
      <w:r w:rsidRPr="00654EA1">
        <w:rPr>
          <w:rFonts w:ascii="Times New Roman" w:hAnsi="Times New Roman" w:cs="Times New Roman"/>
          <w:color w:val="auto"/>
          <w:sz w:val="24"/>
          <w:szCs w:val="24"/>
        </w:rPr>
        <w:t xml:space="preserve"> </w:t>
      </w:r>
    </w:p>
    <w:p w14:paraId="316FC7A2" w14:textId="77777777" w:rsidR="0031754A" w:rsidRDefault="00131C11" w:rsidP="002E5DBA">
      <w:pPr>
        <w:spacing w:line="480" w:lineRule="auto"/>
        <w:ind w:firstLine="900"/>
        <w:jc w:val="both"/>
        <w:rPr>
          <w:rFonts w:ascii="Times New Roman" w:hAnsi="Times New Roman" w:cs="Times New Roman"/>
          <w:sz w:val="24"/>
          <w:szCs w:val="24"/>
        </w:rPr>
      </w:pPr>
      <w:r w:rsidRPr="00654EA1">
        <w:rPr>
          <w:rFonts w:ascii="Times New Roman" w:hAnsi="Times New Roman" w:cs="Times New Roman"/>
          <w:sz w:val="24"/>
          <w:szCs w:val="24"/>
        </w:rPr>
        <w:t xml:space="preserve">Kerangka pemikiran adalah narasi atau pernyataan tentang kerangka konsep pemecahan masalah yang telah diidentifikasi atau dirumuskan. </w:t>
      </w:r>
      <w:r w:rsidR="006C3E11">
        <w:rPr>
          <w:rFonts w:ascii="Times New Roman" w:hAnsi="Times New Roman" w:cs="Times New Roman"/>
          <w:sz w:val="24"/>
          <w:szCs w:val="24"/>
        </w:rPr>
        <w:t>Kerangka berp</w:t>
      </w:r>
      <w:r w:rsidR="007F054A" w:rsidRPr="00654EA1">
        <w:rPr>
          <w:rFonts w:ascii="Times New Roman" w:hAnsi="Times New Roman" w:cs="Times New Roman"/>
          <w:sz w:val="24"/>
          <w:szCs w:val="24"/>
        </w:rPr>
        <w:t>ikir atau kerangka pemikiran dalam sebuah penelitian kualitatif sangat menentukan proses penelitian secara keseluruhan. Melalui uraian dalam kerangka berfikir, peneliti dapat menjelas</w:t>
      </w:r>
      <w:r w:rsidR="007C5836">
        <w:rPr>
          <w:rFonts w:ascii="Times New Roman" w:hAnsi="Times New Roman" w:cs="Times New Roman"/>
          <w:sz w:val="24"/>
          <w:szCs w:val="24"/>
        </w:rPr>
        <w:t>kan secara konfrehensif variab</w:t>
      </w:r>
      <w:r w:rsidR="007C5836">
        <w:rPr>
          <w:rFonts w:ascii="Times New Roman" w:hAnsi="Times New Roman" w:cs="Times New Roman"/>
          <w:sz w:val="24"/>
          <w:szCs w:val="24"/>
          <w:lang w:val="en-US"/>
        </w:rPr>
        <w:t>el</w:t>
      </w:r>
      <w:r w:rsidR="007C5836">
        <w:rPr>
          <w:rFonts w:ascii="Times New Roman" w:hAnsi="Times New Roman" w:cs="Times New Roman"/>
          <w:sz w:val="24"/>
          <w:szCs w:val="24"/>
        </w:rPr>
        <w:t xml:space="preserve"> – variab</w:t>
      </w:r>
      <w:r w:rsidR="007C5836">
        <w:rPr>
          <w:rFonts w:ascii="Times New Roman" w:hAnsi="Times New Roman" w:cs="Times New Roman"/>
          <w:sz w:val="24"/>
          <w:szCs w:val="24"/>
          <w:lang w:val="en-US"/>
        </w:rPr>
        <w:t>el</w:t>
      </w:r>
      <w:r w:rsidR="007F054A" w:rsidRPr="00654EA1">
        <w:rPr>
          <w:rFonts w:ascii="Times New Roman" w:hAnsi="Times New Roman" w:cs="Times New Roman"/>
          <w:sz w:val="24"/>
          <w:szCs w:val="24"/>
        </w:rPr>
        <w:t xml:space="preserve"> apa saja yang diteliti dan dari teori apa variable – variable yang tercantum di dalam rumusan masalah dan identfikasi masalah dan identifikasi masalah semakin jelas asal – usulnya. </w:t>
      </w:r>
      <w:r w:rsidR="00F70B0A">
        <w:rPr>
          <w:rFonts w:ascii="Times New Roman" w:hAnsi="Times New Roman" w:cs="Times New Roman"/>
          <w:sz w:val="24"/>
          <w:szCs w:val="24"/>
        </w:rPr>
        <w:tab/>
      </w:r>
      <w:r w:rsidR="00F70B0A">
        <w:rPr>
          <w:rFonts w:ascii="Times New Roman" w:hAnsi="Times New Roman" w:cs="Times New Roman"/>
          <w:sz w:val="24"/>
          <w:szCs w:val="24"/>
        </w:rPr>
        <w:tab/>
      </w:r>
      <w:r w:rsidR="00F70B0A">
        <w:rPr>
          <w:rFonts w:ascii="Times New Roman" w:hAnsi="Times New Roman" w:cs="Times New Roman"/>
          <w:sz w:val="24"/>
          <w:szCs w:val="24"/>
        </w:rPr>
        <w:tab/>
      </w:r>
      <w:r w:rsidR="00F70B0A">
        <w:rPr>
          <w:rFonts w:ascii="Times New Roman" w:hAnsi="Times New Roman" w:cs="Times New Roman"/>
          <w:sz w:val="24"/>
          <w:szCs w:val="24"/>
        </w:rPr>
        <w:tab/>
      </w:r>
      <w:r w:rsidR="00F70B0A">
        <w:rPr>
          <w:rFonts w:ascii="Times New Roman" w:hAnsi="Times New Roman" w:cs="Times New Roman"/>
          <w:sz w:val="24"/>
          <w:szCs w:val="24"/>
        </w:rPr>
        <w:tab/>
      </w:r>
      <w:r w:rsidR="00F70B0A">
        <w:rPr>
          <w:rFonts w:ascii="Times New Roman" w:hAnsi="Times New Roman" w:cs="Times New Roman"/>
          <w:sz w:val="24"/>
          <w:szCs w:val="24"/>
        </w:rPr>
        <w:tab/>
      </w:r>
      <w:r w:rsidR="00F70B0A">
        <w:rPr>
          <w:rFonts w:ascii="Times New Roman" w:hAnsi="Times New Roman" w:cs="Times New Roman"/>
          <w:sz w:val="24"/>
          <w:szCs w:val="24"/>
        </w:rPr>
        <w:tab/>
      </w:r>
      <w:r w:rsidR="00F70B0A">
        <w:rPr>
          <w:rFonts w:ascii="Times New Roman" w:hAnsi="Times New Roman" w:cs="Times New Roman"/>
          <w:sz w:val="24"/>
          <w:szCs w:val="24"/>
        </w:rPr>
        <w:tab/>
      </w:r>
      <w:r w:rsidR="00F70B0A">
        <w:rPr>
          <w:rFonts w:ascii="Times New Roman" w:hAnsi="Times New Roman" w:cs="Times New Roman"/>
          <w:sz w:val="24"/>
          <w:szCs w:val="24"/>
        </w:rPr>
        <w:tab/>
      </w:r>
    </w:p>
    <w:p w14:paraId="4ABEAF36" w14:textId="009A3B77" w:rsidR="0031754A" w:rsidRDefault="001B3FA1" w:rsidP="002E5DBA">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D</w:t>
      </w:r>
      <w:r w:rsidR="0031754A">
        <w:rPr>
          <w:rFonts w:ascii="Times New Roman" w:hAnsi="Times New Roman" w:cs="Times New Roman"/>
          <w:sz w:val="24"/>
          <w:szCs w:val="24"/>
        </w:rPr>
        <w:t xml:space="preserve">asar pemikiran penulis untuk menjadikan Disbudpar Kota Bandung sebagai objek penelitian adalah untuk mengetahui Citra Pariwisata selama Covid-19 karena hadirnya pandemi Covid-19 berpengaruh pada berbagai sektor salah satunya sektor pariwisata. Berkurangnya jumlah kunjungan penduduk karena diberlakukannya </w:t>
      </w:r>
      <w:r w:rsidR="0031754A" w:rsidRPr="0031754A">
        <w:rPr>
          <w:rFonts w:ascii="Times New Roman" w:hAnsi="Times New Roman" w:cs="Times New Roman"/>
          <w:i/>
          <w:sz w:val="24"/>
          <w:szCs w:val="24"/>
        </w:rPr>
        <w:t>lockdown</w:t>
      </w:r>
      <w:r w:rsidR="0031754A">
        <w:rPr>
          <w:rFonts w:ascii="Times New Roman" w:hAnsi="Times New Roman" w:cs="Times New Roman"/>
          <w:sz w:val="24"/>
          <w:szCs w:val="24"/>
        </w:rPr>
        <w:t xml:space="preserve"> dan pembatasan aktivitas bukan berarti akan mengurangi minat dari wisatawan kepada Pariwisata Kota Bandung. Dengan </w:t>
      </w:r>
      <w:r w:rsidR="0031754A">
        <w:rPr>
          <w:rFonts w:ascii="Times New Roman" w:hAnsi="Times New Roman" w:cs="Times New Roman"/>
          <w:sz w:val="24"/>
          <w:szCs w:val="24"/>
        </w:rPr>
        <w:lastRenderedPageBreak/>
        <w:t>demikian, maka segala aktivitas Disbudpar Kota Bandung diarahkan untuk dapat menginterpretasikan Citra Positif Pariwisata Kota Bandung selama Covid-19</w:t>
      </w:r>
      <w:r w:rsidR="00E000D1">
        <w:rPr>
          <w:rFonts w:ascii="Times New Roman" w:hAnsi="Times New Roman" w:cs="Times New Roman"/>
          <w:sz w:val="24"/>
          <w:szCs w:val="24"/>
        </w:rPr>
        <w:t>.</w:t>
      </w:r>
    </w:p>
    <w:p w14:paraId="188994E3" w14:textId="04B35B55" w:rsidR="001B58E2" w:rsidRDefault="00B12D6A" w:rsidP="002E5DBA">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Komunikasi Persuasif dalam Komunikasi Pemasaran memiliki kekuatan untuk mengubah perilaku konsumen dan membuka target baru. Komunikasi Persuasif yaitu komunikasi yang bersifat mempengaruhi </w:t>
      </w:r>
      <w:r w:rsidRPr="00B12D6A">
        <w:rPr>
          <w:rFonts w:ascii="Times New Roman" w:hAnsi="Times New Roman" w:cs="Times New Roman"/>
          <w:i/>
          <w:sz w:val="24"/>
          <w:szCs w:val="24"/>
        </w:rPr>
        <w:t>audience</w:t>
      </w:r>
      <w:r>
        <w:rPr>
          <w:rFonts w:ascii="Times New Roman" w:hAnsi="Times New Roman" w:cs="Times New Roman"/>
          <w:sz w:val="24"/>
          <w:szCs w:val="24"/>
        </w:rPr>
        <w:t xml:space="preserve"> atau komunikannya, sehingga bertindak sesuai dengan apa yang diharapkan oleh komunikator. Komunikasi Persuasif sangat dibutuhkan karena merupakan bagian dari Komunikasi Pemasaran.</w:t>
      </w:r>
    </w:p>
    <w:p w14:paraId="5B59A313" w14:textId="6D7A7D7A" w:rsidR="006C3E11" w:rsidRPr="006C3E11" w:rsidRDefault="006C33A9" w:rsidP="00E000D1">
      <w:pPr>
        <w:spacing w:line="480" w:lineRule="auto"/>
        <w:ind w:firstLine="900"/>
        <w:jc w:val="both"/>
        <w:rPr>
          <w:rFonts w:ascii="Times New Roman" w:hAnsi="Times New Roman" w:cs="Times New Roman"/>
          <w:sz w:val="24"/>
          <w:szCs w:val="24"/>
        </w:rPr>
      </w:pPr>
      <w:r w:rsidRPr="00654EA1">
        <w:rPr>
          <w:rFonts w:ascii="Times New Roman" w:hAnsi="Times New Roman" w:cs="Times New Roman"/>
          <w:sz w:val="24"/>
          <w:szCs w:val="24"/>
        </w:rPr>
        <w:t xml:space="preserve">Komunikasi Pemasaran Terpadu adalah salah satu strategi komunikasi pemasaran </w:t>
      </w:r>
      <w:r w:rsidR="00F0627A" w:rsidRPr="00654EA1">
        <w:rPr>
          <w:rFonts w:ascii="Times New Roman" w:hAnsi="Times New Roman" w:cs="Times New Roman"/>
          <w:sz w:val="24"/>
          <w:szCs w:val="24"/>
        </w:rPr>
        <w:t>dengan memadukan beberapa Media Komunikasi dalam Bauran Komunikasi Pemasaran untuk memasarkan produk atau jasa kepada khalayak sasaran dan sebagai solusi bagi permasalahan komunikasi dalam pemasaran.</w:t>
      </w:r>
      <w:r w:rsidR="002E5DBA">
        <w:rPr>
          <w:rFonts w:ascii="Times New Roman" w:hAnsi="Times New Roman" w:cs="Times New Roman"/>
          <w:sz w:val="24"/>
          <w:szCs w:val="24"/>
          <w:lang w:val="en-US"/>
        </w:rPr>
        <w:t xml:space="preserve"> </w:t>
      </w:r>
      <w:r w:rsidR="00B93AF4">
        <w:rPr>
          <w:rFonts w:ascii="Times New Roman" w:hAnsi="Times New Roman" w:cs="Times New Roman"/>
          <w:sz w:val="24"/>
          <w:szCs w:val="24"/>
          <w:lang w:val="en-US"/>
        </w:rPr>
        <w:t>T</w:t>
      </w:r>
      <w:r w:rsidR="00044F59">
        <w:rPr>
          <w:rFonts w:ascii="Times New Roman" w:hAnsi="Times New Roman" w:cs="Times New Roman"/>
          <w:sz w:val="24"/>
          <w:szCs w:val="24"/>
          <w:lang w:val="en-US"/>
        </w:rPr>
        <w:t>erence.A. Shimp menjelaskan IMC (</w:t>
      </w:r>
      <w:r w:rsidR="00044F59" w:rsidRPr="00044F59">
        <w:rPr>
          <w:rFonts w:ascii="Times New Roman" w:hAnsi="Times New Roman" w:cs="Times New Roman"/>
          <w:i/>
          <w:sz w:val="24"/>
          <w:szCs w:val="24"/>
          <w:lang w:val="en-US"/>
        </w:rPr>
        <w:t>Integrated Marketing Communications</w:t>
      </w:r>
      <w:r w:rsidR="00044F59">
        <w:rPr>
          <w:rFonts w:ascii="Times New Roman" w:hAnsi="Times New Roman" w:cs="Times New Roman"/>
          <w:sz w:val="24"/>
          <w:szCs w:val="24"/>
          <w:lang w:val="en-US"/>
        </w:rPr>
        <w:t xml:space="preserve">) adalah proses pengembangan dan implementasi berbagai bentuk program komunikasi persuasif kepada  pelanggan dan calon </w:t>
      </w:r>
      <w:r w:rsidR="008970D6">
        <w:rPr>
          <w:rFonts w:ascii="Times New Roman" w:hAnsi="Times New Roman" w:cs="Times New Roman"/>
          <w:sz w:val="24"/>
          <w:szCs w:val="24"/>
          <w:lang w:val="en-US"/>
        </w:rPr>
        <w:t>pelanggan secara berkelanjutan. Dengan unsur-unsur bauran IMC yang terdiri dari :</w:t>
      </w:r>
    </w:p>
    <w:p w14:paraId="5110F824" w14:textId="77777777" w:rsidR="008970D6" w:rsidRPr="0020476D" w:rsidRDefault="008970D6" w:rsidP="006C266E">
      <w:pPr>
        <w:pStyle w:val="ListParagraph"/>
        <w:numPr>
          <w:ilvl w:val="0"/>
          <w:numId w:val="29"/>
        </w:numPr>
        <w:spacing w:line="480" w:lineRule="auto"/>
        <w:ind w:left="360"/>
        <w:jc w:val="both"/>
        <w:rPr>
          <w:rFonts w:ascii="Times New Roman" w:hAnsi="Times New Roman" w:cs="Times New Roman"/>
          <w:bCs/>
          <w:sz w:val="24"/>
          <w:szCs w:val="24"/>
        </w:rPr>
      </w:pPr>
      <w:r w:rsidRPr="0020476D">
        <w:rPr>
          <w:rFonts w:ascii="Times New Roman" w:hAnsi="Times New Roman" w:cs="Times New Roman"/>
          <w:bCs/>
          <w:sz w:val="24"/>
          <w:szCs w:val="24"/>
        </w:rPr>
        <w:t>Periklanan (</w:t>
      </w:r>
      <w:r w:rsidRPr="0020476D">
        <w:rPr>
          <w:rFonts w:ascii="Times New Roman" w:hAnsi="Times New Roman" w:cs="Times New Roman"/>
          <w:bCs/>
          <w:i/>
          <w:iCs/>
          <w:sz w:val="24"/>
          <w:szCs w:val="24"/>
        </w:rPr>
        <w:t>Advertising</w:t>
      </w:r>
      <w:r w:rsidRPr="0020476D">
        <w:rPr>
          <w:rFonts w:ascii="Times New Roman" w:hAnsi="Times New Roman" w:cs="Times New Roman"/>
          <w:bCs/>
          <w:sz w:val="24"/>
          <w:szCs w:val="24"/>
        </w:rPr>
        <w:t>)</w:t>
      </w:r>
    </w:p>
    <w:p w14:paraId="130C5BF1" w14:textId="37E7E6EC" w:rsidR="008970D6" w:rsidRPr="00F70B0A" w:rsidRDefault="008970D6" w:rsidP="008970D6">
      <w:pPr>
        <w:tabs>
          <w:tab w:val="left" w:pos="630"/>
        </w:tabs>
        <w:spacing w:line="480" w:lineRule="auto"/>
        <w:ind w:left="90" w:firstLine="630"/>
        <w:jc w:val="both"/>
        <w:rPr>
          <w:rFonts w:ascii="Times New Roman" w:hAnsi="Times New Roman" w:cs="Times New Roman"/>
          <w:b/>
          <w:sz w:val="24"/>
          <w:szCs w:val="24"/>
        </w:rPr>
      </w:pPr>
      <w:r w:rsidRPr="00F70B0A">
        <w:rPr>
          <w:rFonts w:ascii="Times New Roman" w:hAnsi="Times New Roman" w:cs="Times New Roman"/>
          <w:sz w:val="24"/>
          <w:szCs w:val="24"/>
        </w:rPr>
        <w:t xml:space="preserve">Advertising atau </w:t>
      </w:r>
      <w:r w:rsidR="001B3FA1">
        <w:rPr>
          <w:rFonts w:ascii="Times New Roman" w:hAnsi="Times New Roman" w:cs="Times New Roman"/>
          <w:sz w:val="24"/>
          <w:szCs w:val="24"/>
        </w:rPr>
        <w:t xml:space="preserve"> </w:t>
      </w:r>
      <w:r w:rsidRPr="00F70B0A">
        <w:rPr>
          <w:rFonts w:ascii="Times New Roman" w:hAnsi="Times New Roman" w:cs="Times New Roman"/>
          <w:sz w:val="24"/>
          <w:szCs w:val="24"/>
        </w:rPr>
        <w:t xml:space="preserve">iklan merupakan proses pengiriman pesan dalam bentuk  non-personal tentang produk atau jasa tertentu melalui media atau saluran publik yang dibayar oleh sponsor atau pemberi dana. Iklan merupakan salah satu dari perangkat IMC yang paling umum dan sering digunakan. Hampir semua jenis produk dan jasa, apapun segmen pasaranya menggunakan iklan sebagai saran </w:t>
      </w:r>
      <w:r w:rsidRPr="00F70B0A">
        <w:rPr>
          <w:rFonts w:ascii="Times New Roman" w:hAnsi="Times New Roman" w:cs="Times New Roman"/>
          <w:sz w:val="24"/>
          <w:szCs w:val="24"/>
        </w:rPr>
        <w:lastRenderedPageBreak/>
        <w:t xml:space="preserve">komunikasi. Secara efisien iklan mampu menjangkau calon pembeli walau letaknya berjauhan. </w:t>
      </w:r>
    </w:p>
    <w:p w14:paraId="5C2FDE60" w14:textId="77777777" w:rsidR="008970D6" w:rsidRPr="0020476D" w:rsidRDefault="008970D6" w:rsidP="006C266E">
      <w:pPr>
        <w:pStyle w:val="ListParagraph"/>
        <w:numPr>
          <w:ilvl w:val="0"/>
          <w:numId w:val="29"/>
        </w:numPr>
        <w:spacing w:line="480" w:lineRule="auto"/>
        <w:ind w:left="360"/>
        <w:jc w:val="both"/>
        <w:rPr>
          <w:rFonts w:ascii="Times New Roman" w:hAnsi="Times New Roman" w:cs="Times New Roman"/>
          <w:bCs/>
          <w:sz w:val="24"/>
          <w:szCs w:val="24"/>
        </w:rPr>
      </w:pPr>
      <w:r w:rsidRPr="0020476D">
        <w:rPr>
          <w:rFonts w:ascii="Times New Roman" w:hAnsi="Times New Roman" w:cs="Times New Roman"/>
          <w:bCs/>
          <w:sz w:val="24"/>
          <w:szCs w:val="24"/>
        </w:rPr>
        <w:t>Hubungan Masyarakat dan Publisitas (</w:t>
      </w:r>
      <w:r w:rsidRPr="0020476D">
        <w:rPr>
          <w:rFonts w:ascii="Times New Roman" w:hAnsi="Times New Roman" w:cs="Times New Roman"/>
          <w:bCs/>
          <w:i/>
          <w:iCs/>
          <w:sz w:val="24"/>
          <w:szCs w:val="24"/>
        </w:rPr>
        <w:t>Public Relations And Publicity</w:t>
      </w:r>
      <w:r w:rsidRPr="0020476D">
        <w:rPr>
          <w:rFonts w:ascii="Times New Roman" w:hAnsi="Times New Roman" w:cs="Times New Roman"/>
          <w:bCs/>
          <w:sz w:val="24"/>
          <w:szCs w:val="24"/>
        </w:rPr>
        <w:t>)</w:t>
      </w:r>
    </w:p>
    <w:p w14:paraId="33730110" w14:textId="77777777" w:rsidR="008970D6" w:rsidRPr="00F70B0A" w:rsidRDefault="008970D6" w:rsidP="008970D6">
      <w:pPr>
        <w:spacing w:line="480" w:lineRule="auto"/>
        <w:ind w:firstLine="720"/>
        <w:jc w:val="both"/>
        <w:rPr>
          <w:rFonts w:ascii="Times New Roman" w:hAnsi="Times New Roman" w:cs="Times New Roman"/>
          <w:b/>
          <w:sz w:val="24"/>
          <w:szCs w:val="24"/>
        </w:rPr>
      </w:pPr>
      <w:r w:rsidRPr="00F70B0A">
        <w:rPr>
          <w:rFonts w:ascii="Times New Roman" w:hAnsi="Times New Roman" w:cs="Times New Roman"/>
          <w:sz w:val="24"/>
          <w:szCs w:val="24"/>
        </w:rPr>
        <w:t>Humas merupakan upaya komunikasi menyeluruh dari suatu perusahaan untuk mempengaruhi persepsi, keyakinan, dan sikap berbagai kelompok terhadap perusahaan tersebut. Seorang humas harus memiliki keterampilan publikasi, yaitu menyebarluaskan informasi melalui berbagai media tentang aktivitas perusahaan atau organisasi yang pantas untuk diketahui publik karena salah satu tujuan utama humas adalah meningkatkan reputasi positif perusahaan (Hermawan, 2012, h.150).</w:t>
      </w:r>
    </w:p>
    <w:p w14:paraId="5DFC83C6" w14:textId="77777777" w:rsidR="008970D6" w:rsidRPr="00F70B0A" w:rsidRDefault="008970D6" w:rsidP="008970D6">
      <w:pPr>
        <w:spacing w:line="480" w:lineRule="auto"/>
        <w:ind w:firstLine="720"/>
        <w:jc w:val="both"/>
        <w:rPr>
          <w:rFonts w:ascii="Times New Roman" w:hAnsi="Times New Roman" w:cs="Times New Roman"/>
          <w:sz w:val="24"/>
          <w:szCs w:val="24"/>
        </w:rPr>
      </w:pPr>
      <w:r w:rsidRPr="00F70B0A">
        <w:rPr>
          <w:rFonts w:ascii="Times New Roman" w:hAnsi="Times New Roman" w:cs="Times New Roman"/>
          <w:sz w:val="24"/>
          <w:szCs w:val="24"/>
        </w:rPr>
        <w:t>Belch &amp; Belch (2009) menyebutkan publisitas merujuk ke komunikasi nonpribadi tentang produk, jasa, atau ide yang tidak langsung dibayar oleh suatu institusi. Karena itu, bentuknya sering tersamar sebagai berita, ulasan editorial, atau sekedar pengumuman tentang institusi, organisasi, atau produk. (IMC, 2012).</w:t>
      </w:r>
    </w:p>
    <w:p w14:paraId="3B582F47" w14:textId="77777777" w:rsidR="008970D6" w:rsidRPr="00654EA1" w:rsidRDefault="008970D6" w:rsidP="008970D6">
      <w:pPr>
        <w:pStyle w:val="ListParagraph"/>
        <w:spacing w:line="480" w:lineRule="auto"/>
        <w:ind w:left="0" w:firstLine="720"/>
        <w:jc w:val="both"/>
        <w:rPr>
          <w:rFonts w:ascii="Times New Roman" w:hAnsi="Times New Roman" w:cs="Times New Roman"/>
          <w:sz w:val="24"/>
          <w:szCs w:val="24"/>
        </w:rPr>
      </w:pPr>
      <w:r w:rsidRPr="00654EA1">
        <w:rPr>
          <w:rFonts w:ascii="Times New Roman" w:hAnsi="Times New Roman" w:cs="Times New Roman"/>
          <w:sz w:val="24"/>
          <w:szCs w:val="24"/>
        </w:rPr>
        <w:t xml:space="preserve">Strategi IMC, </w:t>
      </w:r>
      <w:r w:rsidRPr="00524DC6">
        <w:rPr>
          <w:rFonts w:ascii="Times New Roman" w:hAnsi="Times New Roman" w:cs="Times New Roman"/>
          <w:i/>
          <w:iCs/>
          <w:sz w:val="24"/>
          <w:szCs w:val="24"/>
        </w:rPr>
        <w:t>Public Relations</w:t>
      </w:r>
      <w:r w:rsidRPr="00654EA1">
        <w:rPr>
          <w:rFonts w:ascii="Times New Roman" w:hAnsi="Times New Roman" w:cs="Times New Roman"/>
          <w:sz w:val="24"/>
          <w:szCs w:val="24"/>
        </w:rPr>
        <w:t xml:space="preserve"> (PR) merupakan senjata yang sangat krusial dalam meyakinkan pasar. PR bertugas mengelola </w:t>
      </w:r>
      <w:r w:rsidRPr="00524DC6">
        <w:rPr>
          <w:rFonts w:ascii="Times New Roman" w:hAnsi="Times New Roman" w:cs="Times New Roman"/>
          <w:i/>
          <w:iCs/>
          <w:sz w:val="24"/>
          <w:szCs w:val="24"/>
        </w:rPr>
        <w:t>corporate brand</w:t>
      </w:r>
      <w:r w:rsidRPr="00654EA1">
        <w:rPr>
          <w:rFonts w:ascii="Times New Roman" w:hAnsi="Times New Roman" w:cs="Times New Roman"/>
          <w:sz w:val="24"/>
          <w:szCs w:val="24"/>
        </w:rPr>
        <w:t xml:space="preserve"> dan menjaga reputasi perusahaan agar tetap baik di mata konsumen pada masa yang akan datang. </w:t>
      </w:r>
    </w:p>
    <w:p w14:paraId="411A834C" w14:textId="77777777" w:rsidR="008970D6" w:rsidRPr="00654EA1" w:rsidRDefault="008970D6" w:rsidP="008970D6">
      <w:pPr>
        <w:pStyle w:val="ListParagraph"/>
        <w:spacing w:line="480" w:lineRule="auto"/>
        <w:ind w:left="0" w:firstLine="720"/>
        <w:jc w:val="both"/>
        <w:rPr>
          <w:rFonts w:ascii="Times New Roman" w:hAnsi="Times New Roman" w:cs="Times New Roman"/>
          <w:sz w:val="24"/>
          <w:szCs w:val="24"/>
        </w:rPr>
      </w:pPr>
      <w:r w:rsidRPr="00654EA1">
        <w:rPr>
          <w:rFonts w:ascii="Times New Roman" w:hAnsi="Times New Roman" w:cs="Times New Roman"/>
          <w:sz w:val="24"/>
          <w:szCs w:val="24"/>
        </w:rPr>
        <w:t>Daya tarik humas dan publikasi banyak ber</w:t>
      </w:r>
      <w:r>
        <w:rPr>
          <w:rFonts w:ascii="Times New Roman" w:hAnsi="Times New Roman" w:cs="Times New Roman"/>
          <w:sz w:val="24"/>
          <w:szCs w:val="24"/>
        </w:rPr>
        <w:t xml:space="preserve">tumpu pada tiga keunggulan unik </w:t>
      </w:r>
      <w:r w:rsidRPr="00654EA1">
        <w:rPr>
          <w:rFonts w:ascii="Times New Roman" w:hAnsi="Times New Roman" w:cs="Times New Roman"/>
          <w:sz w:val="24"/>
          <w:szCs w:val="24"/>
        </w:rPr>
        <w:t>berikut:</w:t>
      </w:r>
    </w:p>
    <w:p w14:paraId="312BBF8B" w14:textId="77777777" w:rsidR="008970D6" w:rsidRPr="00654EA1" w:rsidRDefault="008970D6" w:rsidP="006C266E">
      <w:pPr>
        <w:pStyle w:val="ListParagraph"/>
        <w:numPr>
          <w:ilvl w:val="0"/>
          <w:numId w:val="26"/>
        </w:numPr>
        <w:spacing w:line="480" w:lineRule="auto"/>
        <w:ind w:left="450" w:hanging="450"/>
        <w:jc w:val="both"/>
        <w:rPr>
          <w:rFonts w:ascii="Times New Roman" w:hAnsi="Times New Roman" w:cs="Times New Roman"/>
          <w:sz w:val="24"/>
          <w:szCs w:val="24"/>
        </w:rPr>
      </w:pPr>
      <w:r w:rsidRPr="00654EA1">
        <w:rPr>
          <w:rFonts w:ascii="Times New Roman" w:hAnsi="Times New Roman" w:cs="Times New Roman"/>
          <w:sz w:val="24"/>
          <w:szCs w:val="24"/>
        </w:rPr>
        <w:t xml:space="preserve">Kredibilitas tinggi: Berita dan fitur lebih otentik dan kredibel di mata pembaca ketimbang iklan. </w:t>
      </w:r>
    </w:p>
    <w:p w14:paraId="76601587" w14:textId="77777777" w:rsidR="008970D6" w:rsidRPr="00654EA1" w:rsidRDefault="008970D6" w:rsidP="006C266E">
      <w:pPr>
        <w:pStyle w:val="ListParagraph"/>
        <w:numPr>
          <w:ilvl w:val="0"/>
          <w:numId w:val="26"/>
        </w:numPr>
        <w:spacing w:line="480" w:lineRule="auto"/>
        <w:ind w:left="450"/>
        <w:jc w:val="both"/>
        <w:rPr>
          <w:rFonts w:ascii="Times New Roman" w:hAnsi="Times New Roman" w:cs="Times New Roman"/>
          <w:sz w:val="24"/>
          <w:szCs w:val="24"/>
        </w:rPr>
      </w:pPr>
      <w:r w:rsidRPr="00654EA1">
        <w:rPr>
          <w:rFonts w:ascii="Times New Roman" w:hAnsi="Times New Roman" w:cs="Times New Roman"/>
          <w:sz w:val="24"/>
          <w:szCs w:val="24"/>
        </w:rPr>
        <w:lastRenderedPageBreak/>
        <w:t xml:space="preserve">Mampu menjaring pembeli dalam keadaan sedang lengah: Humas mampu menjangkau prospek yang suka menghindari wiraniaga dan iklan. </w:t>
      </w:r>
    </w:p>
    <w:p w14:paraId="70B142B9" w14:textId="07DEFEFA" w:rsidR="006C3E11" w:rsidRPr="004413FF" w:rsidRDefault="008970D6" w:rsidP="004413FF">
      <w:pPr>
        <w:pStyle w:val="ListParagraph"/>
        <w:numPr>
          <w:ilvl w:val="0"/>
          <w:numId w:val="26"/>
        </w:numPr>
        <w:spacing w:line="480" w:lineRule="auto"/>
        <w:ind w:left="450"/>
        <w:jc w:val="both"/>
        <w:rPr>
          <w:rFonts w:ascii="Times New Roman" w:hAnsi="Times New Roman" w:cs="Times New Roman"/>
          <w:sz w:val="24"/>
          <w:szCs w:val="24"/>
        </w:rPr>
      </w:pPr>
      <w:r w:rsidRPr="00654EA1">
        <w:rPr>
          <w:rFonts w:ascii="Times New Roman" w:hAnsi="Times New Roman" w:cs="Times New Roman"/>
          <w:sz w:val="24"/>
          <w:szCs w:val="24"/>
        </w:rPr>
        <w:t>Dramatisasi: Humas mampu mendramatisir perusahaan atau produk.  (IMC, Sulaksana 2003, h.26)</w:t>
      </w:r>
    </w:p>
    <w:p w14:paraId="709FD16C" w14:textId="476CD0ED" w:rsidR="008970D6" w:rsidRPr="00524DC6" w:rsidRDefault="004A6F56" w:rsidP="006C266E">
      <w:pPr>
        <w:pStyle w:val="ListParagraph"/>
        <w:numPr>
          <w:ilvl w:val="0"/>
          <w:numId w:val="29"/>
        </w:numPr>
        <w:tabs>
          <w:tab w:val="left" w:pos="360"/>
        </w:tabs>
        <w:spacing w:line="480" w:lineRule="auto"/>
        <w:ind w:left="360" w:hanging="450"/>
        <w:jc w:val="both"/>
        <w:rPr>
          <w:rFonts w:ascii="Times New Roman" w:hAnsi="Times New Roman" w:cs="Times New Roman"/>
          <w:bCs/>
          <w:sz w:val="24"/>
          <w:szCs w:val="24"/>
        </w:rPr>
      </w:pPr>
      <w:r>
        <w:rPr>
          <w:rFonts w:ascii="Times New Roman" w:hAnsi="Times New Roman" w:cs="Times New Roman"/>
          <w:bCs/>
          <w:sz w:val="24"/>
          <w:szCs w:val="24"/>
        </w:rPr>
        <w:t xml:space="preserve">Acara dan </w:t>
      </w:r>
      <w:r>
        <w:rPr>
          <w:rFonts w:ascii="Times New Roman" w:hAnsi="Times New Roman" w:cs="Times New Roman"/>
          <w:bCs/>
          <w:sz w:val="24"/>
          <w:szCs w:val="24"/>
          <w:lang w:val="en-US"/>
        </w:rPr>
        <w:t>Sponsor</w:t>
      </w:r>
      <w:r w:rsidR="00B93AF4">
        <w:rPr>
          <w:rFonts w:ascii="Times New Roman" w:hAnsi="Times New Roman" w:cs="Times New Roman"/>
          <w:bCs/>
          <w:sz w:val="24"/>
          <w:szCs w:val="24"/>
          <w:lang w:val="en-US"/>
        </w:rPr>
        <w:t>ship</w:t>
      </w:r>
      <w:r w:rsidR="008970D6" w:rsidRPr="00524DC6">
        <w:rPr>
          <w:rFonts w:ascii="Times New Roman" w:hAnsi="Times New Roman" w:cs="Times New Roman"/>
          <w:bCs/>
          <w:sz w:val="24"/>
          <w:szCs w:val="24"/>
        </w:rPr>
        <w:t xml:space="preserve"> (</w:t>
      </w:r>
      <w:r w:rsidR="008970D6" w:rsidRPr="00524DC6">
        <w:rPr>
          <w:rFonts w:ascii="Times New Roman" w:hAnsi="Times New Roman" w:cs="Times New Roman"/>
          <w:bCs/>
          <w:i/>
          <w:iCs/>
          <w:sz w:val="24"/>
          <w:szCs w:val="24"/>
        </w:rPr>
        <w:t>Event And Sponsorship</w:t>
      </w:r>
      <w:r w:rsidR="008970D6" w:rsidRPr="00524DC6">
        <w:rPr>
          <w:rFonts w:ascii="Times New Roman" w:hAnsi="Times New Roman" w:cs="Times New Roman"/>
          <w:bCs/>
          <w:sz w:val="24"/>
          <w:szCs w:val="24"/>
        </w:rPr>
        <w:t>)</w:t>
      </w:r>
    </w:p>
    <w:p w14:paraId="348BC27F" w14:textId="3F6141E9" w:rsidR="006C3E11" w:rsidRPr="00F70B0A" w:rsidRDefault="008970D6" w:rsidP="00E000D1">
      <w:pPr>
        <w:spacing w:line="480" w:lineRule="auto"/>
        <w:ind w:left="90" w:firstLine="630"/>
        <w:jc w:val="both"/>
        <w:rPr>
          <w:rFonts w:ascii="Times New Roman" w:hAnsi="Times New Roman" w:cs="Times New Roman"/>
          <w:sz w:val="24"/>
          <w:szCs w:val="24"/>
        </w:rPr>
      </w:pPr>
      <w:r w:rsidRPr="00F70B0A">
        <w:rPr>
          <w:rFonts w:ascii="Times New Roman" w:hAnsi="Times New Roman" w:cs="Times New Roman"/>
          <w:sz w:val="24"/>
          <w:szCs w:val="24"/>
        </w:rPr>
        <w:t xml:space="preserve">Aktivitas </w:t>
      </w:r>
      <w:r w:rsidRPr="00524DC6">
        <w:rPr>
          <w:rFonts w:ascii="Times New Roman" w:hAnsi="Times New Roman" w:cs="Times New Roman"/>
          <w:i/>
          <w:iCs/>
          <w:sz w:val="24"/>
          <w:szCs w:val="24"/>
        </w:rPr>
        <w:t>sponsorship</w:t>
      </w:r>
      <w:r w:rsidRPr="00F70B0A">
        <w:rPr>
          <w:rFonts w:ascii="Times New Roman" w:hAnsi="Times New Roman" w:cs="Times New Roman"/>
          <w:sz w:val="24"/>
          <w:szCs w:val="24"/>
        </w:rPr>
        <w:t xml:space="preserve"> adalah pertukaran antara sponsor (pemberi sponsor) dan sponsee (penerima sponsor) di mana sponsor memperoleh hak untuk mengasosiasikan dirinya dengan aktivitas sponsorship sementara sponsee menerima bayaran (</w:t>
      </w:r>
      <w:r w:rsidRPr="00524DC6">
        <w:rPr>
          <w:rFonts w:ascii="Times New Roman" w:hAnsi="Times New Roman" w:cs="Times New Roman"/>
          <w:i/>
          <w:iCs/>
          <w:sz w:val="24"/>
          <w:szCs w:val="24"/>
        </w:rPr>
        <w:t>fee</w:t>
      </w:r>
      <w:r w:rsidRPr="00F70B0A">
        <w:rPr>
          <w:rFonts w:ascii="Times New Roman" w:hAnsi="Times New Roman" w:cs="Times New Roman"/>
          <w:sz w:val="24"/>
          <w:szCs w:val="24"/>
        </w:rPr>
        <w:t>) dari sponsor tersebut. Dengan kata lain, event sponsorship merupakan dukungan finansial ataupun fasilitas kepada penyelenggara kegiatan (</w:t>
      </w:r>
      <w:r w:rsidRPr="00524DC6">
        <w:rPr>
          <w:rFonts w:ascii="Times New Roman" w:hAnsi="Times New Roman" w:cs="Times New Roman"/>
          <w:i/>
          <w:iCs/>
          <w:sz w:val="24"/>
          <w:szCs w:val="24"/>
        </w:rPr>
        <w:t>event committe</w:t>
      </w:r>
      <w:r w:rsidRPr="00F70B0A">
        <w:rPr>
          <w:rFonts w:ascii="Times New Roman" w:hAnsi="Times New Roman" w:cs="Times New Roman"/>
          <w:sz w:val="24"/>
          <w:szCs w:val="24"/>
        </w:rPr>
        <w:t xml:space="preserve">) dengan kompensasi berupa publisitas brand yang sifatnya mendukung promosi. Fungsi </w:t>
      </w:r>
      <w:r w:rsidRPr="00524DC6">
        <w:rPr>
          <w:rFonts w:ascii="Times New Roman" w:hAnsi="Times New Roman" w:cs="Times New Roman"/>
          <w:i/>
          <w:iCs/>
          <w:sz w:val="24"/>
          <w:szCs w:val="24"/>
        </w:rPr>
        <w:t>sponsorship</w:t>
      </w:r>
      <w:r w:rsidRPr="00F70B0A">
        <w:rPr>
          <w:rFonts w:ascii="Times New Roman" w:hAnsi="Times New Roman" w:cs="Times New Roman"/>
          <w:sz w:val="24"/>
          <w:szCs w:val="24"/>
        </w:rPr>
        <w:t xml:space="preserve"> yang paling utama adalah mengangkat (</w:t>
      </w:r>
      <w:r w:rsidRPr="00524DC6">
        <w:rPr>
          <w:rFonts w:ascii="Times New Roman" w:hAnsi="Times New Roman" w:cs="Times New Roman"/>
          <w:i/>
          <w:iCs/>
          <w:sz w:val="24"/>
          <w:szCs w:val="24"/>
        </w:rPr>
        <w:t>leverage</w:t>
      </w:r>
      <w:r w:rsidRPr="00F70B0A">
        <w:rPr>
          <w:rFonts w:ascii="Times New Roman" w:hAnsi="Times New Roman" w:cs="Times New Roman"/>
          <w:sz w:val="24"/>
          <w:szCs w:val="24"/>
        </w:rPr>
        <w:t xml:space="preserve">) nilai suatu brand. </w:t>
      </w:r>
    </w:p>
    <w:p w14:paraId="21380082" w14:textId="77777777" w:rsidR="008970D6" w:rsidRPr="00524DC6" w:rsidRDefault="008970D6" w:rsidP="006C266E">
      <w:pPr>
        <w:pStyle w:val="ListParagraph"/>
        <w:numPr>
          <w:ilvl w:val="0"/>
          <w:numId w:val="29"/>
        </w:numPr>
        <w:spacing w:line="480" w:lineRule="auto"/>
        <w:ind w:left="360"/>
        <w:jc w:val="both"/>
        <w:rPr>
          <w:rFonts w:ascii="Times New Roman" w:hAnsi="Times New Roman" w:cs="Times New Roman"/>
          <w:bCs/>
          <w:sz w:val="24"/>
          <w:szCs w:val="24"/>
        </w:rPr>
      </w:pPr>
      <w:r w:rsidRPr="00524DC6">
        <w:rPr>
          <w:rFonts w:ascii="Times New Roman" w:hAnsi="Times New Roman" w:cs="Times New Roman"/>
          <w:bCs/>
          <w:sz w:val="24"/>
          <w:szCs w:val="24"/>
        </w:rPr>
        <w:t>Promosi Penjualan (</w:t>
      </w:r>
      <w:r w:rsidRPr="00524DC6">
        <w:rPr>
          <w:rFonts w:ascii="Times New Roman" w:hAnsi="Times New Roman" w:cs="Times New Roman"/>
          <w:bCs/>
          <w:i/>
          <w:iCs/>
          <w:sz w:val="24"/>
          <w:szCs w:val="24"/>
        </w:rPr>
        <w:t>Sales Promotion</w:t>
      </w:r>
      <w:r w:rsidRPr="00524DC6">
        <w:rPr>
          <w:rFonts w:ascii="Times New Roman" w:hAnsi="Times New Roman" w:cs="Times New Roman"/>
          <w:bCs/>
          <w:sz w:val="24"/>
          <w:szCs w:val="24"/>
        </w:rPr>
        <w:t>)</w:t>
      </w:r>
    </w:p>
    <w:p w14:paraId="7C782C87" w14:textId="77777777" w:rsidR="008970D6" w:rsidRPr="00CA32F5" w:rsidRDefault="008970D6" w:rsidP="008970D6">
      <w:pPr>
        <w:spacing w:line="480" w:lineRule="auto"/>
        <w:ind w:firstLine="720"/>
        <w:jc w:val="both"/>
        <w:rPr>
          <w:rFonts w:ascii="Times New Roman" w:hAnsi="Times New Roman" w:cs="Times New Roman"/>
          <w:sz w:val="24"/>
          <w:szCs w:val="24"/>
        </w:rPr>
      </w:pPr>
      <w:r w:rsidRPr="00CA32F5">
        <w:rPr>
          <w:rFonts w:ascii="Times New Roman" w:hAnsi="Times New Roman" w:cs="Times New Roman"/>
          <w:sz w:val="24"/>
          <w:szCs w:val="24"/>
        </w:rPr>
        <w:t>Promosi penjualan (sales promotion) adalah bentuk persuasi langsung melalui penggunaan berbagai insentif yang dapat diukur ke tenaga penjualan, distributor, atau konsumen akhir dan dapat menstimulasi penjualan segera (Belch &amp; Belch, 2010).</w:t>
      </w:r>
    </w:p>
    <w:p w14:paraId="295124D1" w14:textId="77777777" w:rsidR="008970D6" w:rsidRDefault="008970D6" w:rsidP="008970D6">
      <w:pPr>
        <w:spacing w:line="480" w:lineRule="auto"/>
        <w:ind w:left="90" w:firstLine="720"/>
        <w:jc w:val="both"/>
        <w:rPr>
          <w:rFonts w:ascii="Times New Roman" w:hAnsi="Times New Roman" w:cs="Times New Roman"/>
          <w:sz w:val="24"/>
          <w:szCs w:val="24"/>
        </w:rPr>
      </w:pPr>
      <w:r w:rsidRPr="00CA32F5">
        <w:rPr>
          <w:rFonts w:ascii="Times New Roman" w:hAnsi="Times New Roman" w:cs="Times New Roman"/>
          <w:sz w:val="24"/>
          <w:szCs w:val="24"/>
        </w:rPr>
        <w:t xml:space="preserve">Sales promotion merupakan kegiatan promosi yang didesain untuk mengaselerasi  respons konsumen atau proses keputusan membeli produk dengan memberikan nilai tambah. Tujuannya adalah mendorong konsumen untuk membeli produk karena adanya promosi dengan batas waktu tertentu. Kegiatan </w:t>
      </w:r>
      <w:r w:rsidRPr="00CA32F5">
        <w:rPr>
          <w:rFonts w:ascii="Times New Roman" w:hAnsi="Times New Roman" w:cs="Times New Roman"/>
          <w:sz w:val="24"/>
          <w:szCs w:val="24"/>
        </w:rPr>
        <w:lastRenderedPageBreak/>
        <w:t xml:space="preserve">promosi tersebut biasanya dilakukan pada tingkat </w:t>
      </w:r>
      <w:r w:rsidRPr="0036621A">
        <w:rPr>
          <w:rFonts w:ascii="Times New Roman" w:hAnsi="Times New Roman" w:cs="Times New Roman"/>
          <w:i/>
          <w:iCs/>
          <w:sz w:val="24"/>
          <w:szCs w:val="24"/>
        </w:rPr>
        <w:t>retail</w:t>
      </w:r>
      <w:r w:rsidRPr="00CA32F5">
        <w:rPr>
          <w:rFonts w:ascii="Times New Roman" w:hAnsi="Times New Roman" w:cs="Times New Roman"/>
          <w:sz w:val="24"/>
          <w:szCs w:val="24"/>
        </w:rPr>
        <w:t xml:space="preserve"> (berhubungan langsung dengan </w:t>
      </w:r>
      <w:r w:rsidRPr="0036621A">
        <w:rPr>
          <w:rFonts w:ascii="Times New Roman" w:hAnsi="Times New Roman" w:cs="Times New Roman"/>
          <w:i/>
          <w:iCs/>
          <w:sz w:val="24"/>
          <w:szCs w:val="24"/>
        </w:rPr>
        <w:t>end users</w:t>
      </w:r>
      <w:r w:rsidRPr="00CA32F5">
        <w:rPr>
          <w:rFonts w:ascii="Times New Roman" w:hAnsi="Times New Roman" w:cs="Times New Roman"/>
          <w:sz w:val="24"/>
          <w:szCs w:val="24"/>
        </w:rPr>
        <w:t xml:space="preserve">). </w:t>
      </w:r>
    </w:p>
    <w:p w14:paraId="28FE1D73" w14:textId="3466F313" w:rsidR="008970D6" w:rsidRPr="00654EA1" w:rsidRDefault="0055312F" w:rsidP="008970D6">
      <w:pPr>
        <w:spacing w:line="480" w:lineRule="auto"/>
        <w:ind w:left="90" w:firstLine="720"/>
        <w:jc w:val="both"/>
        <w:rPr>
          <w:rFonts w:ascii="Times New Roman" w:hAnsi="Times New Roman" w:cs="Times New Roman"/>
          <w:sz w:val="24"/>
          <w:szCs w:val="24"/>
        </w:rPr>
      </w:pPr>
      <w:r>
        <w:rPr>
          <w:rFonts w:ascii="Times New Roman" w:hAnsi="Times New Roman" w:cs="Times New Roman"/>
          <w:sz w:val="24"/>
          <w:szCs w:val="24"/>
        </w:rPr>
        <w:t>P</w:t>
      </w:r>
      <w:r w:rsidR="008970D6" w:rsidRPr="00654EA1">
        <w:rPr>
          <w:rFonts w:ascii="Times New Roman" w:hAnsi="Times New Roman" w:cs="Times New Roman"/>
          <w:sz w:val="24"/>
          <w:szCs w:val="24"/>
        </w:rPr>
        <w:t xml:space="preserve">romosi penjualan perusahaan biasanya memanfaatkan promosi penjualan agar dapat merangsang respon lebih cepat dan kuat dari konsumen. Umumnya, dampak jangka pendek lebih diutamakan seperti mendramatisir tawaran perusahaan agar penjualan yang sedang lesu dapat terdongkrak lagi. </w:t>
      </w:r>
    </w:p>
    <w:p w14:paraId="37BC8F1B" w14:textId="4D237008" w:rsidR="008970D6" w:rsidRPr="00654EA1" w:rsidRDefault="008970D6" w:rsidP="008970D6">
      <w:pPr>
        <w:spacing w:line="480" w:lineRule="auto"/>
        <w:ind w:left="180" w:firstLine="720"/>
        <w:jc w:val="both"/>
        <w:rPr>
          <w:rFonts w:ascii="Times New Roman" w:hAnsi="Times New Roman" w:cs="Times New Roman"/>
          <w:sz w:val="24"/>
          <w:szCs w:val="24"/>
        </w:rPr>
      </w:pPr>
      <w:r w:rsidRPr="00654EA1">
        <w:rPr>
          <w:rFonts w:ascii="Times New Roman" w:hAnsi="Times New Roman" w:cs="Times New Roman"/>
          <w:sz w:val="24"/>
          <w:szCs w:val="24"/>
        </w:rPr>
        <w:t>Promosi penjualan dapat dibedakan menjadi dua bagian, yaitu promosi penjualan yang berorientasi kepada konsumen (</w:t>
      </w:r>
      <w:r w:rsidRPr="0036621A">
        <w:rPr>
          <w:rFonts w:ascii="Times New Roman" w:hAnsi="Times New Roman" w:cs="Times New Roman"/>
          <w:i/>
          <w:iCs/>
          <w:sz w:val="24"/>
          <w:szCs w:val="24"/>
        </w:rPr>
        <w:t>consumer-oriented sales promotion</w:t>
      </w:r>
      <w:r w:rsidRPr="00654EA1">
        <w:rPr>
          <w:rFonts w:ascii="Times New Roman" w:hAnsi="Times New Roman" w:cs="Times New Roman"/>
          <w:sz w:val="24"/>
          <w:szCs w:val="24"/>
        </w:rPr>
        <w:t>) dan promosi penjualan yang berorientasi kepada perdagangan (</w:t>
      </w:r>
      <w:r w:rsidRPr="0036621A">
        <w:rPr>
          <w:rFonts w:ascii="Times New Roman" w:hAnsi="Times New Roman" w:cs="Times New Roman"/>
          <w:i/>
          <w:iCs/>
          <w:sz w:val="24"/>
          <w:szCs w:val="24"/>
        </w:rPr>
        <w:t>trade-oriented sales promotion</w:t>
      </w:r>
      <w:r w:rsidRPr="00654EA1">
        <w:rPr>
          <w:rFonts w:ascii="Times New Roman" w:hAnsi="Times New Roman" w:cs="Times New Roman"/>
          <w:sz w:val="24"/>
          <w:szCs w:val="24"/>
        </w:rPr>
        <w:t>). Promosi penjualan yang berorientasi kepada konsumen ditujukan kepada pengguna atau pemak</w:t>
      </w:r>
      <w:r w:rsidR="00B12D6A">
        <w:rPr>
          <w:rFonts w:ascii="Times New Roman" w:hAnsi="Times New Roman" w:cs="Times New Roman"/>
          <w:sz w:val="24"/>
          <w:szCs w:val="24"/>
        </w:rPr>
        <w:t xml:space="preserve">ai akhir suatu barang atau jasa. </w:t>
      </w:r>
      <w:r w:rsidRPr="00654EA1">
        <w:rPr>
          <w:rFonts w:ascii="Times New Roman" w:hAnsi="Times New Roman" w:cs="Times New Roman"/>
          <w:sz w:val="24"/>
          <w:szCs w:val="24"/>
        </w:rPr>
        <w:t xml:space="preserve">Instrumen promosi semacam ini dapat menarik minat konsumen untuk membeli sehingga meningkatkan nilai penjualan perusahaan dalam jangka pendek. </w:t>
      </w:r>
    </w:p>
    <w:p w14:paraId="57CADFD7" w14:textId="77777777" w:rsidR="008970D6" w:rsidRPr="0036621A" w:rsidRDefault="008970D6" w:rsidP="006C266E">
      <w:pPr>
        <w:pStyle w:val="ListParagraph"/>
        <w:numPr>
          <w:ilvl w:val="0"/>
          <w:numId w:val="29"/>
        </w:numPr>
        <w:spacing w:line="480" w:lineRule="auto"/>
        <w:ind w:left="540"/>
        <w:jc w:val="both"/>
        <w:rPr>
          <w:rFonts w:ascii="Times New Roman" w:hAnsi="Times New Roman" w:cs="Times New Roman"/>
          <w:bCs/>
          <w:sz w:val="24"/>
          <w:szCs w:val="24"/>
        </w:rPr>
      </w:pPr>
      <w:r w:rsidRPr="0036621A">
        <w:rPr>
          <w:rFonts w:ascii="Times New Roman" w:hAnsi="Times New Roman" w:cs="Times New Roman"/>
          <w:bCs/>
          <w:sz w:val="24"/>
          <w:szCs w:val="24"/>
        </w:rPr>
        <w:t>Penjualan Personal (</w:t>
      </w:r>
      <w:r w:rsidRPr="0036621A">
        <w:rPr>
          <w:rFonts w:ascii="Times New Roman" w:hAnsi="Times New Roman" w:cs="Times New Roman"/>
          <w:bCs/>
          <w:i/>
          <w:iCs/>
          <w:sz w:val="24"/>
          <w:szCs w:val="24"/>
        </w:rPr>
        <w:t>Personal Selling</w:t>
      </w:r>
      <w:r w:rsidRPr="0036621A">
        <w:rPr>
          <w:rFonts w:ascii="Times New Roman" w:hAnsi="Times New Roman" w:cs="Times New Roman"/>
          <w:bCs/>
          <w:sz w:val="24"/>
          <w:szCs w:val="24"/>
        </w:rPr>
        <w:t>)</w:t>
      </w:r>
    </w:p>
    <w:p w14:paraId="1CFA1D90" w14:textId="77777777" w:rsidR="008970D6" w:rsidRPr="00654EA1" w:rsidRDefault="008970D6" w:rsidP="008970D6">
      <w:pPr>
        <w:spacing w:line="480" w:lineRule="auto"/>
        <w:ind w:left="270" w:firstLine="630"/>
        <w:jc w:val="both"/>
        <w:rPr>
          <w:rFonts w:ascii="Times New Roman" w:hAnsi="Times New Roman" w:cs="Times New Roman"/>
          <w:sz w:val="24"/>
          <w:szCs w:val="24"/>
        </w:rPr>
      </w:pPr>
      <w:r w:rsidRPr="00654EA1">
        <w:rPr>
          <w:rFonts w:ascii="Times New Roman" w:hAnsi="Times New Roman" w:cs="Times New Roman"/>
          <w:sz w:val="24"/>
          <w:szCs w:val="24"/>
        </w:rPr>
        <w:t>Penjualan personal merupakan alat yang paling efektif pada tahapan lanjut proses pembelian, khususnya untuk membangun preferensi, keyakinan, dan mendorong aksi konsumen. Penjualan personal punya tiga kelebihan unik:</w:t>
      </w:r>
    </w:p>
    <w:p w14:paraId="424CEAB7" w14:textId="77777777" w:rsidR="008970D6" w:rsidRPr="00654EA1" w:rsidRDefault="008970D6" w:rsidP="006C266E">
      <w:pPr>
        <w:pStyle w:val="ListParagraph"/>
        <w:numPr>
          <w:ilvl w:val="0"/>
          <w:numId w:val="13"/>
        </w:numPr>
        <w:spacing w:line="480" w:lineRule="auto"/>
        <w:ind w:left="1080" w:hanging="450"/>
        <w:jc w:val="both"/>
        <w:rPr>
          <w:rFonts w:ascii="Times New Roman" w:hAnsi="Times New Roman" w:cs="Times New Roman"/>
          <w:sz w:val="24"/>
          <w:szCs w:val="24"/>
        </w:rPr>
      </w:pPr>
      <w:r w:rsidRPr="00654EA1">
        <w:rPr>
          <w:rFonts w:ascii="Times New Roman" w:hAnsi="Times New Roman" w:cs="Times New Roman"/>
          <w:sz w:val="24"/>
          <w:szCs w:val="24"/>
        </w:rPr>
        <w:t xml:space="preserve">Perjumpaan pesonal: Penjualan personal merupakan hubungan tak berjarak dan bersifat interaktif antara dua orang atau lebih. Masing-masing dapat mengamati reaksi satu sama lain secara dekat. </w:t>
      </w:r>
    </w:p>
    <w:p w14:paraId="1BD53A4F" w14:textId="77777777" w:rsidR="008970D6" w:rsidRPr="00654EA1" w:rsidRDefault="008970D6" w:rsidP="006C266E">
      <w:pPr>
        <w:pStyle w:val="ListParagraph"/>
        <w:numPr>
          <w:ilvl w:val="0"/>
          <w:numId w:val="13"/>
        </w:numPr>
        <w:spacing w:line="480" w:lineRule="auto"/>
        <w:ind w:left="1080" w:hanging="450"/>
        <w:jc w:val="both"/>
        <w:rPr>
          <w:rFonts w:ascii="Times New Roman" w:hAnsi="Times New Roman" w:cs="Times New Roman"/>
          <w:sz w:val="24"/>
          <w:szCs w:val="24"/>
        </w:rPr>
      </w:pPr>
      <w:r w:rsidRPr="00654EA1">
        <w:rPr>
          <w:rFonts w:ascii="Times New Roman" w:hAnsi="Times New Roman" w:cs="Times New Roman"/>
          <w:sz w:val="24"/>
          <w:szCs w:val="24"/>
        </w:rPr>
        <w:lastRenderedPageBreak/>
        <w:t xml:space="preserve">Kultivasi: Penjualan personal memungkinkan berkembangnya segala jenis hubungan, dari sekedar hubungan jual-beli hingga persahabatan pribadi yang hangat. Wiraniaga umumnya akan memperjuangkan kepentingan konsumen sebaik-baiknya. </w:t>
      </w:r>
    </w:p>
    <w:p w14:paraId="5E2ABBA5" w14:textId="77777777" w:rsidR="008970D6" w:rsidRPr="00654EA1" w:rsidRDefault="008970D6" w:rsidP="006C266E">
      <w:pPr>
        <w:pStyle w:val="ListParagraph"/>
        <w:numPr>
          <w:ilvl w:val="0"/>
          <w:numId w:val="13"/>
        </w:numPr>
        <w:spacing w:line="480" w:lineRule="auto"/>
        <w:ind w:left="1080" w:hanging="450"/>
        <w:jc w:val="both"/>
        <w:rPr>
          <w:rFonts w:ascii="Times New Roman" w:hAnsi="Times New Roman" w:cs="Times New Roman"/>
          <w:sz w:val="24"/>
          <w:szCs w:val="24"/>
        </w:rPr>
      </w:pPr>
      <w:r w:rsidRPr="00654EA1">
        <w:rPr>
          <w:rFonts w:ascii="Times New Roman" w:hAnsi="Times New Roman" w:cs="Times New Roman"/>
          <w:sz w:val="24"/>
          <w:szCs w:val="24"/>
        </w:rPr>
        <w:t xml:space="preserve">Respon: Penjualan personal mampu memaksa pembeli merasa wajib mendengarkan wiraniaga. </w:t>
      </w:r>
    </w:p>
    <w:p w14:paraId="2843CA95" w14:textId="4F68EF94" w:rsidR="008970D6" w:rsidRPr="002E5DBA" w:rsidRDefault="008970D6" w:rsidP="00DE285A">
      <w:pPr>
        <w:spacing w:line="480" w:lineRule="auto"/>
        <w:ind w:firstLine="900"/>
        <w:jc w:val="both"/>
        <w:rPr>
          <w:rFonts w:ascii="Times New Roman" w:hAnsi="Times New Roman" w:cs="Times New Roman"/>
          <w:sz w:val="24"/>
          <w:szCs w:val="24"/>
          <w:lang w:val="en-US"/>
        </w:rPr>
      </w:pPr>
      <w:r w:rsidRPr="00654EA1">
        <w:rPr>
          <w:rFonts w:ascii="Times New Roman" w:hAnsi="Times New Roman" w:cs="Times New Roman"/>
          <w:sz w:val="24"/>
          <w:szCs w:val="24"/>
        </w:rPr>
        <w:t xml:space="preserve">Menurut Belch &amp; Belch (2009), penjualan personal adalah bentuk komunikasi antarpribadi di mana penjual berusaha menjual atau mendekati pembeli untuk mau membeli produk, jasa, atau ide yang ditawarkan. </w:t>
      </w:r>
    </w:p>
    <w:p w14:paraId="0A129AAB" w14:textId="5030B647" w:rsidR="00F0627A" w:rsidRPr="00654EA1" w:rsidRDefault="00D85499" w:rsidP="00DE285A">
      <w:pPr>
        <w:spacing w:line="480" w:lineRule="auto"/>
        <w:ind w:firstLine="900"/>
        <w:jc w:val="both"/>
        <w:rPr>
          <w:rFonts w:ascii="Times New Roman" w:hAnsi="Times New Roman" w:cs="Times New Roman"/>
          <w:sz w:val="24"/>
          <w:szCs w:val="24"/>
        </w:rPr>
      </w:pPr>
      <w:r w:rsidRPr="00654EA1">
        <w:rPr>
          <w:rFonts w:ascii="Times New Roman" w:hAnsi="Times New Roman" w:cs="Times New Roman"/>
          <w:sz w:val="24"/>
          <w:szCs w:val="24"/>
        </w:rPr>
        <w:t>Instansi atau Organisasi Dinas Kebudayaan dan Pariwisata</w:t>
      </w:r>
      <w:r w:rsidR="001B3FA1">
        <w:rPr>
          <w:rFonts w:ascii="Times New Roman" w:hAnsi="Times New Roman" w:cs="Times New Roman"/>
          <w:sz w:val="24"/>
          <w:szCs w:val="24"/>
        </w:rPr>
        <w:t xml:space="preserve"> untuk dapat mencapai tujuannya</w:t>
      </w:r>
      <w:r w:rsidRPr="00654EA1">
        <w:rPr>
          <w:rFonts w:ascii="Times New Roman" w:hAnsi="Times New Roman" w:cs="Times New Roman"/>
          <w:sz w:val="24"/>
          <w:szCs w:val="24"/>
        </w:rPr>
        <w:t xml:space="preserve"> melaksanakan berbagai Strategi Komunikasi Pemasaran diantaranya melalui Komunikasi Pemasaran Terpadu dengan menggunakan </w:t>
      </w:r>
      <w:r w:rsidR="00E000D1">
        <w:rPr>
          <w:rFonts w:ascii="Times New Roman" w:hAnsi="Times New Roman" w:cs="Times New Roman"/>
          <w:sz w:val="24"/>
          <w:szCs w:val="24"/>
        </w:rPr>
        <w:t xml:space="preserve">bauran </w:t>
      </w:r>
      <w:r w:rsidRPr="00654EA1">
        <w:rPr>
          <w:rFonts w:ascii="Times New Roman" w:hAnsi="Times New Roman" w:cs="Times New Roman"/>
          <w:sz w:val="24"/>
          <w:szCs w:val="24"/>
        </w:rPr>
        <w:t xml:space="preserve">dari Komunikasi Pemasaran Terpadu </w:t>
      </w:r>
      <w:r w:rsidR="00814825">
        <w:rPr>
          <w:rFonts w:ascii="Times New Roman" w:hAnsi="Times New Roman" w:cs="Times New Roman"/>
          <w:sz w:val="24"/>
          <w:szCs w:val="24"/>
        </w:rPr>
        <w:t>Mengenai</w:t>
      </w:r>
      <w:r w:rsidR="006C3E11">
        <w:rPr>
          <w:rFonts w:ascii="Times New Roman" w:hAnsi="Times New Roman" w:cs="Times New Roman"/>
          <w:sz w:val="24"/>
          <w:szCs w:val="24"/>
        </w:rPr>
        <w:t xml:space="preserve"> Citra Pariwisata Kota Bandung Selama</w:t>
      </w:r>
      <w:r w:rsidRPr="00654EA1">
        <w:rPr>
          <w:rFonts w:ascii="Times New Roman" w:hAnsi="Times New Roman" w:cs="Times New Roman"/>
          <w:sz w:val="24"/>
          <w:szCs w:val="24"/>
        </w:rPr>
        <w:t xml:space="preserve"> Covid-19. </w:t>
      </w:r>
    </w:p>
    <w:p w14:paraId="06C452F0" w14:textId="77777777" w:rsidR="00D85499" w:rsidRPr="00654EA1" w:rsidRDefault="00D85499" w:rsidP="0036621A">
      <w:pPr>
        <w:spacing w:line="480" w:lineRule="auto"/>
        <w:ind w:firstLine="720"/>
        <w:jc w:val="both"/>
        <w:rPr>
          <w:rFonts w:ascii="Times New Roman" w:hAnsi="Times New Roman" w:cs="Times New Roman"/>
          <w:sz w:val="24"/>
          <w:szCs w:val="24"/>
        </w:rPr>
      </w:pPr>
      <w:r w:rsidRPr="00654EA1">
        <w:rPr>
          <w:rFonts w:ascii="Times New Roman" w:hAnsi="Times New Roman" w:cs="Times New Roman"/>
          <w:sz w:val="24"/>
          <w:szCs w:val="24"/>
        </w:rPr>
        <w:t xml:space="preserve">Sebagai landasan untuk memecahkan masalah yang telah dikemukakan, peneliti memerlukan kerangka pemikiran yang berupa teori atau pendapat ahli yang tidak diragukan lagi kebenarannya, yaitu teori mengenai hal yang berkaitan dengan penelitian yang sedang dilakukan peneliti. </w:t>
      </w:r>
    </w:p>
    <w:p w14:paraId="53A27EBC" w14:textId="638DB6F9" w:rsidR="006C3E11" w:rsidRPr="00B12D6A" w:rsidRDefault="00D85499" w:rsidP="00B12D6A">
      <w:pPr>
        <w:spacing w:line="480" w:lineRule="auto"/>
        <w:ind w:firstLine="720"/>
        <w:jc w:val="both"/>
        <w:rPr>
          <w:rFonts w:ascii="Times New Roman" w:hAnsi="Times New Roman" w:cs="Times New Roman"/>
          <w:sz w:val="24"/>
          <w:szCs w:val="24"/>
        </w:rPr>
      </w:pPr>
      <w:r w:rsidRPr="00654EA1">
        <w:rPr>
          <w:rFonts w:ascii="Times New Roman" w:hAnsi="Times New Roman" w:cs="Times New Roman"/>
          <w:sz w:val="24"/>
          <w:szCs w:val="24"/>
        </w:rPr>
        <w:t xml:space="preserve">Kerangka Pemikiran dalam Penlitian ini dapat digambarkan </w:t>
      </w:r>
      <w:r w:rsidR="00E000D1">
        <w:rPr>
          <w:rFonts w:ascii="Times New Roman" w:hAnsi="Times New Roman" w:cs="Times New Roman"/>
          <w:sz w:val="24"/>
          <w:szCs w:val="24"/>
        </w:rPr>
        <w:t>melalui ba</w:t>
      </w:r>
      <w:r w:rsidR="00EA3028">
        <w:rPr>
          <w:rFonts w:ascii="Times New Roman" w:hAnsi="Times New Roman" w:cs="Times New Roman"/>
          <w:sz w:val="24"/>
          <w:szCs w:val="24"/>
        </w:rPr>
        <w:t xml:space="preserve">gan sebagai berikut: </w:t>
      </w:r>
    </w:p>
    <w:p w14:paraId="3185359B" w14:textId="77777777" w:rsidR="006C3E11" w:rsidRPr="006C3E11" w:rsidRDefault="006C3E11" w:rsidP="0036621A">
      <w:pPr>
        <w:spacing w:line="480" w:lineRule="auto"/>
        <w:ind w:firstLine="720"/>
        <w:jc w:val="both"/>
        <w:rPr>
          <w:rFonts w:ascii="Times New Roman" w:hAnsi="Times New Roman" w:cs="Times New Roman"/>
          <w:sz w:val="24"/>
          <w:szCs w:val="24"/>
        </w:rPr>
      </w:pPr>
    </w:p>
    <w:p w14:paraId="35A26CAD" w14:textId="77777777" w:rsidR="00D85499" w:rsidRPr="00DD5F80" w:rsidRDefault="00B613FA" w:rsidP="00654EA1">
      <w:pPr>
        <w:pStyle w:val="Caption"/>
        <w:spacing w:line="480" w:lineRule="auto"/>
        <w:jc w:val="center"/>
        <w:rPr>
          <w:rFonts w:ascii="Times New Roman" w:hAnsi="Times New Roman" w:cs="Times New Roman"/>
          <w:b w:val="0"/>
          <w:color w:val="auto"/>
          <w:sz w:val="20"/>
          <w:szCs w:val="24"/>
          <w:lang w:val="en-US"/>
        </w:rPr>
      </w:pPr>
      <w:bookmarkStart w:id="30" w:name="_Toc59925236"/>
      <w:r w:rsidRPr="00DD5F80">
        <w:rPr>
          <w:rFonts w:ascii="Times New Roman" w:hAnsi="Times New Roman" w:cs="Times New Roman"/>
          <w:b w:val="0"/>
          <w:color w:val="auto"/>
          <w:sz w:val="20"/>
          <w:szCs w:val="24"/>
        </w:rPr>
        <w:lastRenderedPageBreak/>
        <w:t xml:space="preserve">Gambar </w:t>
      </w:r>
      <w:r w:rsidR="00F208DD" w:rsidRPr="00DD5F80">
        <w:rPr>
          <w:rFonts w:ascii="Times New Roman" w:hAnsi="Times New Roman" w:cs="Times New Roman"/>
          <w:b w:val="0"/>
          <w:color w:val="auto"/>
          <w:sz w:val="20"/>
          <w:szCs w:val="24"/>
        </w:rPr>
        <w:t>2.1</w:t>
      </w:r>
      <w:r w:rsidRPr="00DD5F80">
        <w:rPr>
          <w:rFonts w:ascii="Times New Roman" w:hAnsi="Times New Roman" w:cs="Times New Roman"/>
          <w:b w:val="0"/>
          <w:color w:val="auto"/>
          <w:sz w:val="20"/>
          <w:szCs w:val="24"/>
        </w:rPr>
        <w:t xml:space="preserve"> Bagan Kerangka Pemikiran</w:t>
      </w:r>
      <w:bookmarkEnd w:id="30"/>
    </w:p>
    <w:tbl>
      <w:tblPr>
        <w:tblStyle w:val="TableGrid"/>
        <w:tblW w:w="0" w:type="auto"/>
        <w:tblLook w:val="04A0" w:firstRow="1" w:lastRow="0" w:firstColumn="1" w:lastColumn="0" w:noHBand="0" w:noVBand="1"/>
      </w:tblPr>
      <w:tblGrid>
        <w:gridCol w:w="7572"/>
      </w:tblGrid>
      <w:tr w:rsidR="00B12D6A" w:rsidRPr="00654EA1" w14:paraId="10C80DDA" w14:textId="77777777" w:rsidTr="001239BC">
        <w:tc>
          <w:tcPr>
            <w:tcW w:w="7572" w:type="dxa"/>
            <w:vAlign w:val="center"/>
          </w:tcPr>
          <w:p w14:paraId="332FF2BA" w14:textId="77777777" w:rsidR="001239BC" w:rsidRPr="00654EA1" w:rsidRDefault="001239BC" w:rsidP="00654EA1">
            <w:pPr>
              <w:spacing w:line="480" w:lineRule="auto"/>
              <w:rPr>
                <w:rFonts w:ascii="Times New Roman" w:hAnsi="Times New Roman" w:cs="Times New Roman"/>
                <w:sz w:val="24"/>
                <w:szCs w:val="24"/>
              </w:rPr>
            </w:pPr>
          </w:p>
          <w:p w14:paraId="517FA728" w14:textId="44454E1F" w:rsidR="001239BC" w:rsidRPr="00654EA1" w:rsidRDefault="001239BC" w:rsidP="00654EA1">
            <w:pPr>
              <w:spacing w:line="480" w:lineRule="auto"/>
              <w:jc w:val="center"/>
              <w:rPr>
                <w:rFonts w:ascii="Times New Roman" w:hAnsi="Times New Roman" w:cs="Times New Roman"/>
                <w:sz w:val="24"/>
                <w:szCs w:val="24"/>
              </w:rPr>
            </w:pPr>
            <w:r w:rsidRPr="00654EA1">
              <w:rPr>
                <w:rFonts w:ascii="Times New Roman" w:hAnsi="Times New Roman" w:cs="Times New Roman"/>
                <w:sz w:val="24"/>
                <w:szCs w:val="24"/>
              </w:rPr>
              <w:t>STRATEGI KOMUNIKASI PEMASARAN DI</w:t>
            </w:r>
            <w:r w:rsidR="0036621A">
              <w:rPr>
                <w:rFonts w:ascii="Times New Roman" w:hAnsi="Times New Roman" w:cs="Times New Roman"/>
                <w:sz w:val="24"/>
                <w:szCs w:val="24"/>
                <w:lang w:val="en-US"/>
              </w:rPr>
              <w:t>SBUDPAR</w:t>
            </w:r>
            <w:r w:rsidRPr="00654EA1">
              <w:rPr>
                <w:rFonts w:ascii="Times New Roman" w:hAnsi="Times New Roman" w:cs="Times New Roman"/>
                <w:sz w:val="24"/>
                <w:szCs w:val="24"/>
              </w:rPr>
              <w:t xml:space="preserve"> KOTA BANDUNG </w:t>
            </w:r>
            <w:r w:rsidR="00814825">
              <w:rPr>
                <w:rFonts w:ascii="Times New Roman" w:hAnsi="Times New Roman" w:cs="Times New Roman"/>
                <w:sz w:val="24"/>
                <w:szCs w:val="24"/>
              </w:rPr>
              <w:t>MENGENAI</w:t>
            </w:r>
            <w:r w:rsidRPr="00654EA1">
              <w:rPr>
                <w:rFonts w:ascii="Times New Roman" w:hAnsi="Times New Roman" w:cs="Times New Roman"/>
                <w:sz w:val="24"/>
                <w:szCs w:val="24"/>
              </w:rPr>
              <w:t xml:space="preserve"> CITRA PARIWISATA </w:t>
            </w:r>
            <w:r w:rsidR="00887022">
              <w:rPr>
                <w:rFonts w:ascii="Times New Roman" w:hAnsi="Times New Roman" w:cs="Times New Roman"/>
                <w:sz w:val="24"/>
                <w:szCs w:val="24"/>
              </w:rPr>
              <w:t>SELAMA</w:t>
            </w:r>
            <w:r w:rsidRPr="00654EA1">
              <w:rPr>
                <w:rFonts w:ascii="Times New Roman" w:hAnsi="Times New Roman" w:cs="Times New Roman"/>
                <w:sz w:val="24"/>
                <w:szCs w:val="24"/>
              </w:rPr>
              <w:t xml:space="preserve"> COVID-19</w:t>
            </w:r>
          </w:p>
          <w:p w14:paraId="293C7E5A" w14:textId="3E90A97F" w:rsidR="00D85499" w:rsidRPr="00654EA1" w:rsidRDefault="00D85499" w:rsidP="00654EA1">
            <w:pPr>
              <w:spacing w:line="480" w:lineRule="auto"/>
              <w:jc w:val="center"/>
              <w:rPr>
                <w:rFonts w:ascii="Times New Roman" w:hAnsi="Times New Roman" w:cs="Times New Roman"/>
                <w:sz w:val="24"/>
                <w:szCs w:val="24"/>
              </w:rPr>
            </w:pPr>
          </w:p>
        </w:tc>
      </w:tr>
    </w:tbl>
    <w:p w14:paraId="65C81ECA" w14:textId="2AE2C218" w:rsidR="00D85499" w:rsidRPr="00654EA1" w:rsidRDefault="00BC47D8" w:rsidP="00654EA1">
      <w:pPr>
        <w:spacing w:line="480" w:lineRule="auto"/>
        <w:jc w:val="center"/>
        <w:rPr>
          <w:rFonts w:ascii="Times New Roman" w:hAnsi="Times New Roman" w:cs="Times New Roman"/>
          <w:sz w:val="24"/>
          <w:szCs w:val="24"/>
        </w:rPr>
      </w:pP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5BB2904B" wp14:editId="19A6CA93">
                <wp:simplePos x="0" y="0"/>
                <wp:positionH relativeFrom="column">
                  <wp:posOffset>2328545</wp:posOffset>
                </wp:positionH>
                <wp:positionV relativeFrom="paragraph">
                  <wp:posOffset>415925</wp:posOffset>
                </wp:positionV>
                <wp:extent cx="0" cy="869315"/>
                <wp:effectExtent l="95250" t="0" r="57150" b="64135"/>
                <wp:wrapNone/>
                <wp:docPr id="24" name="Straight Arrow Connector 24"/>
                <wp:cNvGraphicFramePr/>
                <a:graphic xmlns:a="http://schemas.openxmlformats.org/drawingml/2006/main">
                  <a:graphicData uri="http://schemas.microsoft.com/office/word/2010/wordprocessingShape">
                    <wps:wsp>
                      <wps:cNvCnPr/>
                      <wps:spPr>
                        <a:xfrm>
                          <a:off x="0" y="0"/>
                          <a:ext cx="0" cy="86931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type w14:anchorId="5A9AF216" id="_x0000_t32" coordsize="21600,21600" o:spt="32" o:oned="t" path="m,l21600,21600e" filled="f">
                <v:path arrowok="t" fillok="f" o:connecttype="none"/>
                <o:lock v:ext="edit" shapetype="t"/>
              </v:shapetype>
              <v:shape id="Straight Arrow Connector 24" o:spid="_x0000_s1026" type="#_x0000_t32" style="position:absolute;margin-left:183.35pt;margin-top:32.75pt;width:0;height:68.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" strokecolor="black [3213]" strokeweight="1pt">
                <v:stroke endarrow="open"/>
              </v:shape>
            </w:pict>
          </mc:Fallback>
        </mc:AlternateContent>
      </w: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49ABD754" wp14:editId="7FE1EF50">
                <wp:simplePos x="0" y="0"/>
                <wp:positionH relativeFrom="column">
                  <wp:posOffset>2311400</wp:posOffset>
                </wp:positionH>
                <wp:positionV relativeFrom="paragraph">
                  <wp:posOffset>3175</wp:posOffset>
                </wp:positionV>
                <wp:extent cx="0" cy="347980"/>
                <wp:effectExtent l="95250" t="0" r="95250" b="52070"/>
                <wp:wrapNone/>
                <wp:docPr id="23" name="Straight Arrow Connector 23"/>
                <wp:cNvGraphicFramePr/>
                <a:graphic xmlns:a="http://schemas.openxmlformats.org/drawingml/2006/main">
                  <a:graphicData uri="http://schemas.microsoft.com/office/word/2010/wordprocessingShape">
                    <wps:wsp>
                      <wps:cNvCnPr/>
                      <wps:spPr>
                        <a:xfrm>
                          <a:off x="0" y="0"/>
                          <a:ext cx="0" cy="34798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3FF93B" id="Straight Arrow Connector 23" o:spid="_x0000_s1026" type="#_x0000_t32" style="position:absolute;margin-left:182pt;margin-top:.25pt;width:0;height:2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" strokecolor="black [3213]" strokeweight="1pt">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4846DE0D" wp14:editId="144E8259">
                <wp:simplePos x="0" y="0"/>
                <wp:positionH relativeFrom="column">
                  <wp:posOffset>1231265</wp:posOffset>
                </wp:positionH>
                <wp:positionV relativeFrom="paragraph">
                  <wp:posOffset>358775</wp:posOffset>
                </wp:positionV>
                <wp:extent cx="2196465" cy="605155"/>
                <wp:effectExtent l="0" t="0" r="13335" b="23495"/>
                <wp:wrapNone/>
                <wp:docPr id="15" name="Rectangle 15"/>
                <wp:cNvGraphicFramePr/>
                <a:graphic xmlns:a="http://schemas.openxmlformats.org/drawingml/2006/main">
                  <a:graphicData uri="http://schemas.microsoft.com/office/word/2010/wordprocessingShape">
                    <wps:wsp>
                      <wps:cNvSpPr/>
                      <wps:spPr>
                        <a:xfrm>
                          <a:off x="0" y="0"/>
                          <a:ext cx="2196465" cy="60515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5C7BE3" w14:textId="79C6C046" w:rsidR="004413FF" w:rsidRPr="00B12D6A" w:rsidRDefault="004413FF" w:rsidP="00B12D6A">
                            <w:pPr>
                              <w:jc w:val="center"/>
                              <w:rPr>
                                <w:rFonts w:ascii="Times New Roman" w:hAnsi="Times New Roman" w:cs="Times New Roman"/>
                                <w:sz w:val="24"/>
                              </w:rPr>
                            </w:pPr>
                            <w:r w:rsidRPr="00B12D6A">
                              <w:rPr>
                                <w:rFonts w:ascii="Times New Roman" w:hAnsi="Times New Roman" w:cs="Times New Roman"/>
                                <w:sz w:val="24"/>
                              </w:rPr>
                              <w:t>KOMUNIKASI PERSUASIF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846DE0D" id="Rectangle 15" o:spid="_x0000_s1026" style="position:absolute;left:0;text-align:left;margin-left:96.95pt;margin-top:28.25pt;width:172.95pt;height:47.6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" fillcolor="white [3201]" strokecolor="black [3213]" strokeweight=".5pt">
                <v:textbox>
                  <w:txbxContent>
                    <w:p w14:paraId="405C7BE3" w14:textId="79C6C046" w:rsidR="004413FF" w:rsidRPr="00B12D6A" w:rsidRDefault="004413FF" w:rsidP="00B12D6A">
                      <w:pPr>
                        <w:jc w:val="center"/>
                        <w:rPr>
                          <w:rFonts w:ascii="Times New Roman" w:hAnsi="Times New Roman" w:cs="Times New Roman"/>
                          <w:sz w:val="24"/>
                        </w:rPr>
                      </w:pPr>
                      <w:r w:rsidRPr="00B12D6A">
                        <w:rPr>
                          <w:rFonts w:ascii="Times New Roman" w:hAnsi="Times New Roman" w:cs="Times New Roman"/>
                          <w:sz w:val="24"/>
                        </w:rPr>
                        <w:t>KOMUNIKASI PERSUASIF</w:t>
                      </w:r>
                    </w:p>
                  </w:txbxContent>
                </v:textbox>
              </v:rect>
            </w:pict>
          </mc:Fallback>
        </mc:AlternateContent>
      </w:r>
    </w:p>
    <w:p w14:paraId="26F1B07B" w14:textId="34EE4CE7" w:rsidR="001239BC" w:rsidRPr="00654EA1" w:rsidRDefault="001239BC" w:rsidP="00654EA1">
      <w:pPr>
        <w:spacing w:line="480" w:lineRule="auto"/>
        <w:jc w:val="center"/>
        <w:rPr>
          <w:rFonts w:ascii="Times New Roman" w:hAnsi="Times New Roman" w:cs="Times New Roman"/>
          <w:sz w:val="24"/>
          <w:szCs w:val="24"/>
        </w:rPr>
      </w:pPr>
    </w:p>
    <w:p w14:paraId="210C184E" w14:textId="5A8BF963" w:rsidR="001239BC" w:rsidRPr="00654EA1" w:rsidRDefault="00BC47D8" w:rsidP="00654EA1">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3FA5651A" wp14:editId="322663EA">
                <wp:simplePos x="0" y="0"/>
                <wp:positionH relativeFrom="column">
                  <wp:posOffset>934720</wp:posOffset>
                </wp:positionH>
                <wp:positionV relativeFrom="paragraph">
                  <wp:posOffset>333120</wp:posOffset>
                </wp:positionV>
                <wp:extent cx="2933065" cy="1139825"/>
                <wp:effectExtent l="0" t="0" r="19685" b="22225"/>
                <wp:wrapNone/>
                <wp:docPr id="32" name="Rectangle 32"/>
                <wp:cNvGraphicFramePr/>
                <a:graphic xmlns:a="http://schemas.openxmlformats.org/drawingml/2006/main">
                  <a:graphicData uri="http://schemas.microsoft.com/office/word/2010/wordprocessingShape">
                    <wps:wsp>
                      <wps:cNvSpPr/>
                      <wps:spPr>
                        <a:xfrm>
                          <a:off x="0" y="0"/>
                          <a:ext cx="2933065" cy="11398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B66377" w14:textId="0446E20A" w:rsidR="004413FF" w:rsidRPr="00BC47D8" w:rsidRDefault="004413FF" w:rsidP="00BC47D8">
                            <w:pPr>
                              <w:jc w:val="center"/>
                              <w:rPr>
                                <w:rFonts w:ascii="Times New Roman" w:hAnsi="Times New Roman" w:cs="Times New Roman"/>
                                <w:sz w:val="24"/>
                              </w:rPr>
                            </w:pPr>
                            <w:r w:rsidRPr="00BC47D8">
                              <w:rPr>
                                <w:rFonts w:ascii="Times New Roman" w:hAnsi="Times New Roman" w:cs="Times New Roman"/>
                                <w:sz w:val="24"/>
                              </w:rPr>
                              <w:t>STRATEGI KOMUNIKASI PEMASARAN TERPADU (IMC)</w:t>
                            </w:r>
                          </w:p>
                          <w:p w14:paraId="2E5A3FC6" w14:textId="574D53DD" w:rsidR="004413FF" w:rsidRPr="00BC47D8" w:rsidRDefault="004413FF" w:rsidP="00BC47D8">
                            <w:pPr>
                              <w:jc w:val="center"/>
                              <w:rPr>
                                <w:rFonts w:ascii="Times New Roman" w:hAnsi="Times New Roman" w:cs="Times New Roman"/>
                                <w:sz w:val="24"/>
                              </w:rPr>
                            </w:pPr>
                            <w:r w:rsidRPr="00BC47D8">
                              <w:rPr>
                                <w:rFonts w:ascii="Times New Roman" w:hAnsi="Times New Roman" w:cs="Times New Roman"/>
                                <w:sz w:val="24"/>
                              </w:rPr>
                              <w:t>TERENCE A. SHIMP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FA5651A" id="Rectangle 32" o:spid="_x0000_s1027" style="position:absolute;left:0;text-align:left;margin-left:73.6pt;margin-top:26.25pt;width:230.95pt;height:89.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" fillcolor="white [3201]" strokecolor="black [3213]" strokeweight=".5pt">
                <v:textbox>
                  <w:txbxContent>
                    <w:p w14:paraId="7FB66377" w14:textId="0446E20A" w:rsidR="004413FF" w:rsidRPr="00BC47D8" w:rsidRDefault="004413FF" w:rsidP="00BC47D8">
                      <w:pPr>
                        <w:jc w:val="center"/>
                        <w:rPr>
                          <w:rFonts w:ascii="Times New Roman" w:hAnsi="Times New Roman" w:cs="Times New Roman"/>
                          <w:sz w:val="24"/>
                        </w:rPr>
                      </w:pPr>
                      <w:r w:rsidRPr="00BC47D8">
                        <w:rPr>
                          <w:rFonts w:ascii="Times New Roman" w:hAnsi="Times New Roman" w:cs="Times New Roman"/>
                          <w:sz w:val="24"/>
                        </w:rPr>
                        <w:t>STRATEGI KOMUNIKASI PEMASARAN TERPADU (IMC)</w:t>
                      </w:r>
                    </w:p>
                    <w:p w14:paraId="2E5A3FC6" w14:textId="574D53DD" w:rsidR="004413FF" w:rsidRPr="00BC47D8" w:rsidRDefault="004413FF" w:rsidP="00BC47D8">
                      <w:pPr>
                        <w:jc w:val="center"/>
                        <w:rPr>
                          <w:rFonts w:ascii="Times New Roman" w:hAnsi="Times New Roman" w:cs="Times New Roman"/>
                          <w:sz w:val="24"/>
                        </w:rPr>
                      </w:pPr>
                      <w:r w:rsidRPr="00BC47D8">
                        <w:rPr>
                          <w:rFonts w:ascii="Times New Roman" w:hAnsi="Times New Roman" w:cs="Times New Roman"/>
                          <w:sz w:val="24"/>
                        </w:rPr>
                        <w:t>TERENCE A. SHIMP</w:t>
                      </w:r>
                    </w:p>
                  </w:txbxContent>
                </v:textbox>
              </v:rect>
            </w:pict>
          </mc:Fallback>
        </mc:AlternateContent>
      </w:r>
    </w:p>
    <w:p w14:paraId="680D35F6" w14:textId="31AD22F3" w:rsidR="007F0C63" w:rsidRPr="00654EA1" w:rsidRDefault="007F0C63" w:rsidP="00654EA1">
      <w:pPr>
        <w:spacing w:line="480" w:lineRule="auto"/>
        <w:rPr>
          <w:rFonts w:ascii="Times New Roman" w:hAnsi="Times New Roman" w:cs="Times New Roman"/>
          <w:sz w:val="24"/>
          <w:szCs w:val="24"/>
        </w:rPr>
      </w:pPr>
    </w:p>
    <w:p w14:paraId="5DDBFF19" w14:textId="5DB7161E" w:rsidR="007F0C63" w:rsidRPr="00654EA1" w:rsidRDefault="007F0C63" w:rsidP="00654EA1">
      <w:pPr>
        <w:spacing w:line="480" w:lineRule="auto"/>
        <w:rPr>
          <w:rFonts w:ascii="Times New Roman" w:hAnsi="Times New Roman" w:cs="Times New Roman"/>
          <w:sz w:val="24"/>
          <w:szCs w:val="24"/>
        </w:rPr>
      </w:pPr>
    </w:p>
    <w:p w14:paraId="5BD64F07" w14:textId="59CF6B53" w:rsidR="007818A4" w:rsidRDefault="00BC47D8" w:rsidP="00654EA1">
      <w:pPr>
        <w:spacing w:line="480" w:lineRule="auto"/>
        <w:jc w:val="both"/>
        <w:rPr>
          <w:rFonts w:ascii="Times New Roman" w:hAnsi="Times New Roman" w:cs="Times New Roman"/>
          <w:sz w:val="24"/>
          <w:szCs w:val="24"/>
        </w:rPr>
      </w:pP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15ED8D99" wp14:editId="37403B0C">
                <wp:simplePos x="0" y="0"/>
                <wp:positionH relativeFrom="column">
                  <wp:posOffset>2393447</wp:posOffset>
                </wp:positionH>
                <wp:positionV relativeFrom="paragraph">
                  <wp:posOffset>31750</wp:posOffset>
                </wp:positionV>
                <wp:extent cx="0" cy="347980"/>
                <wp:effectExtent l="95250" t="0" r="95250" b="52070"/>
                <wp:wrapNone/>
                <wp:docPr id="30" name="Straight Arrow Connector 30"/>
                <wp:cNvGraphicFramePr/>
                <a:graphic xmlns:a="http://schemas.openxmlformats.org/drawingml/2006/main">
                  <a:graphicData uri="http://schemas.microsoft.com/office/word/2010/wordprocessingShape">
                    <wps:wsp>
                      <wps:cNvCnPr/>
                      <wps:spPr>
                        <a:xfrm>
                          <a:off x="0" y="0"/>
                          <a:ext cx="0" cy="34798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257156" id="Straight Arrow Connector 30" o:spid="_x0000_s1026" type="#_x0000_t32" style="position:absolute;margin-left:188.45pt;margin-top:2.5pt;width:0;height:27.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" strokecolor="windowText" strokeweight="1pt">
                <v:stroke endarrow="open"/>
              </v:shape>
            </w:pict>
          </mc:Fallback>
        </mc:AlternateContent>
      </w: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5215AE9F" wp14:editId="05554326">
                <wp:simplePos x="0" y="0"/>
                <wp:positionH relativeFrom="column">
                  <wp:posOffset>1817370</wp:posOffset>
                </wp:positionH>
                <wp:positionV relativeFrom="paragraph">
                  <wp:posOffset>394335</wp:posOffset>
                </wp:positionV>
                <wp:extent cx="1223010" cy="450850"/>
                <wp:effectExtent l="0" t="0" r="15240" b="25400"/>
                <wp:wrapNone/>
                <wp:docPr id="33" name="Rectangle 33"/>
                <wp:cNvGraphicFramePr/>
                <a:graphic xmlns:a="http://schemas.openxmlformats.org/drawingml/2006/main">
                  <a:graphicData uri="http://schemas.microsoft.com/office/word/2010/wordprocessingShape">
                    <wps:wsp>
                      <wps:cNvSpPr/>
                      <wps:spPr>
                        <a:xfrm>
                          <a:off x="0" y="0"/>
                          <a:ext cx="1223010" cy="450850"/>
                        </a:xfrm>
                        <a:prstGeom prst="rect">
                          <a:avLst/>
                        </a:prstGeom>
                        <a:solidFill>
                          <a:sysClr val="window" lastClr="FFFFFF"/>
                        </a:solidFill>
                        <a:ln w="6350" cap="flat" cmpd="sng" algn="ctr">
                          <a:solidFill>
                            <a:sysClr val="windowText" lastClr="000000"/>
                          </a:solidFill>
                          <a:prstDash val="solid"/>
                        </a:ln>
                        <a:effectLst/>
                      </wps:spPr>
                      <wps:txbx>
                        <w:txbxContent>
                          <w:p w14:paraId="24B9AB25" w14:textId="54EFBC03" w:rsidR="004413FF" w:rsidRPr="0036621A" w:rsidRDefault="004413FF" w:rsidP="00BC47D8">
                            <w:pPr>
                              <w:jc w:val="center"/>
                              <w:rPr>
                                <w:rFonts w:ascii="Times New Roman" w:hAnsi="Times New Roman" w:cs="Times New Roman"/>
                                <w:i/>
                                <w:iCs/>
                              </w:rPr>
                            </w:pPr>
                            <w:r>
                              <w:rPr>
                                <w:rFonts w:ascii="Times New Roman" w:hAnsi="Times New Roman" w:cs="Times New Roman"/>
                                <w:i/>
                                <w:iCs/>
                              </w:rPr>
                              <w:t>Events &amp; Sponsorship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215AE9F" id="Rectangle 33" o:spid="_x0000_s1028" style="position:absolute;left:0;text-align:left;margin-left:143.1pt;margin-top:31.05pt;width:96.3pt;height:3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" fillcolor="window" strokecolor="windowText" strokeweight=".5pt">
                <v:textbox>
                  <w:txbxContent>
                    <w:p w14:paraId="24B9AB25" w14:textId="54EFBC03" w:rsidR="004413FF" w:rsidRPr="0036621A" w:rsidRDefault="004413FF" w:rsidP="00BC47D8">
                      <w:pPr>
                        <w:jc w:val="center"/>
                        <w:rPr>
                          <w:rFonts w:ascii="Times New Roman" w:hAnsi="Times New Roman" w:cs="Times New Roman"/>
                          <w:i/>
                          <w:iCs/>
                        </w:rPr>
                      </w:pPr>
                      <w:r>
                        <w:rPr>
                          <w:rFonts w:ascii="Times New Roman" w:hAnsi="Times New Roman" w:cs="Times New Roman"/>
                          <w:i/>
                          <w:iCs/>
                        </w:rPr>
                        <w:t>Events &amp; Sponsorship</w:t>
                      </w:r>
                    </w:p>
                  </w:txbxContent>
                </v:textbox>
              </v:rect>
            </w:pict>
          </mc:Fallback>
        </mc:AlternateContent>
      </w: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69FDCA95" wp14:editId="294F13C1">
                <wp:simplePos x="0" y="0"/>
                <wp:positionH relativeFrom="column">
                  <wp:posOffset>4532877</wp:posOffset>
                </wp:positionH>
                <wp:positionV relativeFrom="paragraph">
                  <wp:posOffset>393511</wp:posOffset>
                </wp:positionV>
                <wp:extent cx="1104265" cy="450850"/>
                <wp:effectExtent l="0" t="0" r="19685" b="25400"/>
                <wp:wrapNone/>
                <wp:docPr id="14" name="Rectangle 14"/>
                <wp:cNvGraphicFramePr/>
                <a:graphic xmlns:a="http://schemas.openxmlformats.org/drawingml/2006/main">
                  <a:graphicData uri="http://schemas.microsoft.com/office/word/2010/wordprocessingShape">
                    <wps:wsp>
                      <wps:cNvSpPr/>
                      <wps:spPr>
                        <a:xfrm>
                          <a:off x="0" y="0"/>
                          <a:ext cx="1104265" cy="450850"/>
                        </a:xfrm>
                        <a:prstGeom prst="rect">
                          <a:avLst/>
                        </a:prstGeom>
                        <a:solidFill>
                          <a:sysClr val="window" lastClr="FFFFFF"/>
                        </a:solidFill>
                        <a:ln w="6350" cap="flat" cmpd="sng" algn="ctr">
                          <a:solidFill>
                            <a:sysClr val="windowText" lastClr="000000"/>
                          </a:solidFill>
                          <a:prstDash val="solid"/>
                        </a:ln>
                        <a:effectLst/>
                      </wps:spPr>
                      <wps:txbx>
                        <w:txbxContent>
                          <w:p w14:paraId="19C05589" w14:textId="77777777" w:rsidR="004413FF" w:rsidRPr="0036621A" w:rsidRDefault="004413FF" w:rsidP="001239BC">
                            <w:pPr>
                              <w:jc w:val="center"/>
                              <w:rPr>
                                <w:rFonts w:ascii="Times New Roman" w:hAnsi="Times New Roman" w:cs="Times New Roman"/>
                                <w:i/>
                                <w:iCs/>
                              </w:rPr>
                            </w:pPr>
                            <w:r w:rsidRPr="0036621A">
                              <w:rPr>
                                <w:rFonts w:ascii="Times New Roman" w:hAnsi="Times New Roman" w:cs="Times New Roman"/>
                                <w:i/>
                                <w:iCs/>
                              </w:rPr>
                              <w:t>Personal Selling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FDCA95" id="Rectangle 14" o:spid="_x0000_s1029" style="position:absolute;left:0;text-align:left;margin-left:356.9pt;margin-top:31pt;width:86.9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" fillcolor="window" strokecolor="windowText" strokeweight=".5pt">
                <v:textbox>
                  <w:txbxContent>
                    <w:p w14:paraId="19C05589" w14:textId="77777777" w:rsidR="004413FF" w:rsidRPr="0036621A" w:rsidRDefault="004413FF" w:rsidP="001239BC">
                      <w:pPr>
                        <w:jc w:val="center"/>
                        <w:rPr>
                          <w:rFonts w:ascii="Times New Roman" w:hAnsi="Times New Roman" w:cs="Times New Roman"/>
                          <w:i/>
                          <w:iCs/>
                        </w:rPr>
                      </w:pPr>
                      <w:r w:rsidRPr="0036621A">
                        <w:rPr>
                          <w:rFonts w:ascii="Times New Roman" w:hAnsi="Times New Roman" w:cs="Times New Roman"/>
                          <w:i/>
                          <w:iCs/>
                        </w:rPr>
                        <w:t>Personal Selling</w:t>
                      </w:r>
                    </w:p>
                  </w:txbxContent>
                </v:textbox>
              </v:rect>
            </w:pict>
          </mc:Fallback>
        </mc:AlternateContent>
      </w: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4CEDE3EF" wp14:editId="2467F3C0">
                <wp:simplePos x="0" y="0"/>
                <wp:positionH relativeFrom="column">
                  <wp:posOffset>5048695</wp:posOffset>
                </wp:positionH>
                <wp:positionV relativeFrom="paragraph">
                  <wp:posOffset>193040</wp:posOffset>
                </wp:positionV>
                <wp:extent cx="0" cy="189230"/>
                <wp:effectExtent l="95250" t="0" r="57150" b="58420"/>
                <wp:wrapNone/>
                <wp:docPr id="29" name="Straight Arrow Connector 29"/>
                <wp:cNvGraphicFramePr/>
                <a:graphic xmlns:a="http://schemas.openxmlformats.org/drawingml/2006/main">
                  <a:graphicData uri="http://schemas.microsoft.com/office/word/2010/wordprocessingShape">
                    <wps:wsp>
                      <wps:cNvCnPr/>
                      <wps:spPr>
                        <a:xfrm>
                          <a:off x="0" y="0"/>
                          <a:ext cx="0" cy="1892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350B2581" id="Straight Arrow Connector 29" o:spid="_x0000_s1026" type="#_x0000_t32" style="position:absolute;margin-left:397.55pt;margin-top:15.2pt;width:0;height:14.9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" strokecolor="black [3213]" strokeweight="1pt">
                <v:stroke endarrow="open"/>
              </v:shape>
            </w:pict>
          </mc:Fallback>
        </mc:AlternateContent>
      </w: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7A01E578" wp14:editId="23E35521">
                <wp:simplePos x="0" y="0"/>
                <wp:positionH relativeFrom="column">
                  <wp:posOffset>3297555</wp:posOffset>
                </wp:positionH>
                <wp:positionV relativeFrom="paragraph">
                  <wp:posOffset>394335</wp:posOffset>
                </wp:positionV>
                <wp:extent cx="1127760" cy="450850"/>
                <wp:effectExtent l="0" t="0" r="15240" b="25400"/>
                <wp:wrapNone/>
                <wp:docPr id="10" name="Rectangle 10"/>
                <wp:cNvGraphicFramePr/>
                <a:graphic xmlns:a="http://schemas.openxmlformats.org/drawingml/2006/main">
                  <a:graphicData uri="http://schemas.microsoft.com/office/word/2010/wordprocessingShape">
                    <wps:wsp>
                      <wps:cNvSpPr/>
                      <wps:spPr>
                        <a:xfrm>
                          <a:off x="0" y="0"/>
                          <a:ext cx="1127760" cy="450850"/>
                        </a:xfrm>
                        <a:prstGeom prst="rect">
                          <a:avLst/>
                        </a:prstGeom>
                        <a:solidFill>
                          <a:sysClr val="window" lastClr="FFFFFF"/>
                        </a:solidFill>
                        <a:ln w="6350" cap="flat" cmpd="sng" algn="ctr">
                          <a:solidFill>
                            <a:sysClr val="windowText" lastClr="000000"/>
                          </a:solidFill>
                          <a:prstDash val="solid"/>
                        </a:ln>
                        <a:effectLst/>
                      </wps:spPr>
                      <wps:txbx>
                        <w:txbxContent>
                          <w:p w14:paraId="6C6553CE" w14:textId="77777777" w:rsidR="004413FF" w:rsidRPr="0036621A" w:rsidRDefault="004413FF" w:rsidP="001239BC">
                            <w:pPr>
                              <w:jc w:val="center"/>
                              <w:rPr>
                                <w:rFonts w:ascii="Times New Roman" w:hAnsi="Times New Roman" w:cs="Times New Roman"/>
                                <w:i/>
                                <w:iCs/>
                              </w:rPr>
                            </w:pPr>
                            <w:r w:rsidRPr="0036621A">
                              <w:rPr>
                                <w:rFonts w:ascii="Times New Roman" w:hAnsi="Times New Roman" w:cs="Times New Roman"/>
                                <w:i/>
                                <w:iCs/>
                              </w:rPr>
                              <w:t>Sales Promotion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01E578" id="Rectangle 10" o:spid="_x0000_s1030" style="position:absolute;left:0;text-align:left;margin-left:259.65pt;margin-top:31.05pt;width:88.8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" fillcolor="window" strokecolor="windowText" strokeweight=".5pt">
                <v:textbox>
                  <w:txbxContent>
                    <w:p w14:paraId="6C6553CE" w14:textId="77777777" w:rsidR="004413FF" w:rsidRPr="0036621A" w:rsidRDefault="004413FF" w:rsidP="001239BC">
                      <w:pPr>
                        <w:jc w:val="center"/>
                        <w:rPr>
                          <w:rFonts w:ascii="Times New Roman" w:hAnsi="Times New Roman" w:cs="Times New Roman"/>
                          <w:i/>
                          <w:iCs/>
                        </w:rPr>
                      </w:pPr>
                      <w:r w:rsidRPr="0036621A">
                        <w:rPr>
                          <w:rFonts w:ascii="Times New Roman" w:hAnsi="Times New Roman" w:cs="Times New Roman"/>
                          <w:i/>
                          <w:iCs/>
                        </w:rPr>
                        <w:t>Sales Promotion</w:t>
                      </w:r>
                    </w:p>
                  </w:txbxContent>
                </v:textbox>
              </v:rect>
            </w:pict>
          </mc:Fallback>
        </mc:AlternateContent>
      </w: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1C0C6636" wp14:editId="6CCF86F5">
                <wp:simplePos x="0" y="0"/>
                <wp:positionH relativeFrom="column">
                  <wp:posOffset>3862705</wp:posOffset>
                </wp:positionH>
                <wp:positionV relativeFrom="paragraph">
                  <wp:posOffset>192405</wp:posOffset>
                </wp:positionV>
                <wp:extent cx="0" cy="189230"/>
                <wp:effectExtent l="95250" t="0" r="57150" b="58420"/>
                <wp:wrapNone/>
                <wp:docPr id="27" name="Straight Arrow Connector 27"/>
                <wp:cNvGraphicFramePr/>
                <a:graphic xmlns:a="http://schemas.openxmlformats.org/drawingml/2006/main">
                  <a:graphicData uri="http://schemas.microsoft.com/office/word/2010/wordprocessingShape">
                    <wps:wsp>
                      <wps:cNvCnPr/>
                      <wps:spPr>
                        <a:xfrm>
                          <a:off x="0" y="0"/>
                          <a:ext cx="0" cy="1892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BDF6706" id="Straight Arrow Connector 27" o:spid="_x0000_s1026" type="#_x0000_t32" style="position:absolute;margin-left:304.15pt;margin-top:15.15pt;width:0;height:14.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" strokecolor="black [3213]" strokeweight="1pt">
                <v:stroke endarrow="open"/>
              </v:shape>
            </w:pict>
          </mc:Fallback>
        </mc:AlternateContent>
      </w: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4FDA5DA1" wp14:editId="772E62F9">
                <wp:simplePos x="0" y="0"/>
                <wp:positionH relativeFrom="column">
                  <wp:posOffset>370840</wp:posOffset>
                </wp:positionH>
                <wp:positionV relativeFrom="paragraph">
                  <wp:posOffset>391795</wp:posOffset>
                </wp:positionV>
                <wp:extent cx="1175385" cy="450850"/>
                <wp:effectExtent l="0" t="0" r="24765" b="25400"/>
                <wp:wrapNone/>
                <wp:docPr id="8" name="Rectangle 8"/>
                <wp:cNvGraphicFramePr/>
                <a:graphic xmlns:a="http://schemas.openxmlformats.org/drawingml/2006/main">
                  <a:graphicData uri="http://schemas.microsoft.com/office/word/2010/wordprocessingShape">
                    <wps:wsp>
                      <wps:cNvSpPr/>
                      <wps:spPr>
                        <a:xfrm>
                          <a:off x="0" y="0"/>
                          <a:ext cx="1175385" cy="450850"/>
                        </a:xfrm>
                        <a:prstGeom prst="rect">
                          <a:avLst/>
                        </a:prstGeom>
                        <a:solidFill>
                          <a:sysClr val="window" lastClr="FFFFFF"/>
                        </a:solidFill>
                        <a:ln w="6350" cap="flat" cmpd="sng" algn="ctr">
                          <a:solidFill>
                            <a:sysClr val="windowText" lastClr="000000"/>
                          </a:solidFill>
                          <a:prstDash val="solid"/>
                        </a:ln>
                        <a:effectLst/>
                      </wps:spPr>
                      <wps:txbx>
                        <w:txbxContent>
                          <w:p w14:paraId="2964B440" w14:textId="77777777" w:rsidR="004413FF" w:rsidRPr="001239BC" w:rsidRDefault="004413FF" w:rsidP="001239BC">
                            <w:pPr>
                              <w:jc w:val="center"/>
                              <w:rPr>
                                <w:rFonts w:ascii="Times New Roman" w:hAnsi="Times New Roman" w:cs="Times New Roman"/>
                              </w:rPr>
                            </w:pPr>
                            <w:r w:rsidRPr="0036621A">
                              <w:rPr>
                                <w:rFonts w:ascii="Times New Roman" w:hAnsi="Times New Roman" w:cs="Times New Roman"/>
                                <w:i/>
                                <w:iCs/>
                              </w:rPr>
                              <w:t>Public Relations &amp; Publicity</w:t>
                            </w:r>
                            <w:r>
                              <w:rPr>
                                <w:rFonts w:ascii="Times New Roman" w:hAnsi="Times New Roman" w:cs="Times New Roman"/>
                              </w:rPr>
                              <w:t xml:space="preserve"> </w:t>
                            </w:r>
                            <w:r>
                              <w:rPr>
                                <w:rFonts w:ascii="Times New Roman" w:hAnsi="Times New Roman" w:cs="Times New Roman"/>
                                <w:noProof/>
                                <w:lang w:eastAsia="id-ID"/>
                              </w:rPr>
                              <w:drawing>
                                <wp:inline distT="0" distB="0" distL="0" distR="0" wp14:anchorId="25A558E8" wp14:editId="53509153">
                                  <wp:extent cx="879475" cy="212376"/>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9475" cy="2123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FDA5DA1" id="Rectangle 8" o:spid="_x0000_s1031" style="position:absolute;left:0;text-align:left;margin-left:29.2pt;margin-top:30.85pt;width:92.5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" fillcolor="window" strokecolor="windowText" strokeweight=".5pt">
                <v:textbox>
                  <w:txbxContent>
                    <w:p w14:paraId="2964B440" w14:textId="77777777" w:rsidR="004413FF" w:rsidRPr="001239BC" w:rsidRDefault="004413FF" w:rsidP="001239BC">
                      <w:pPr>
                        <w:jc w:val="center"/>
                        <w:rPr>
                          <w:rFonts w:ascii="Times New Roman" w:hAnsi="Times New Roman" w:cs="Times New Roman"/>
                        </w:rPr>
                      </w:pPr>
                      <w:r w:rsidRPr="0036621A">
                        <w:rPr>
                          <w:rFonts w:ascii="Times New Roman" w:hAnsi="Times New Roman" w:cs="Times New Roman"/>
                          <w:i/>
                          <w:iCs/>
                        </w:rPr>
                        <w:t>Public Relations &amp; Publicity</w:t>
                      </w:r>
                      <w:r>
                        <w:rPr>
                          <w:rFonts w:ascii="Times New Roman" w:hAnsi="Times New Roman" w:cs="Times New Roman"/>
                        </w:rPr>
                        <w:t xml:space="preserve"> </w:t>
                      </w:r>
                      <w:r>
                        <w:rPr>
                          <w:rFonts w:ascii="Times New Roman" w:hAnsi="Times New Roman" w:cs="Times New Roman"/>
                          <w:noProof/>
                          <w:lang w:val="en-US"/>
                        </w:rPr>
                        <w:drawing>
                          <wp:inline distT="0" distB="0" distL="0" distR="0" wp14:anchorId="25A558E8" wp14:editId="53509153">
                            <wp:extent cx="879475" cy="212376"/>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9475" cy="212376"/>
                                    </a:xfrm>
                                    <a:prstGeom prst="rect">
                                      <a:avLst/>
                                    </a:prstGeom>
                                    <a:noFill/>
                                    <a:ln>
                                      <a:noFill/>
                                    </a:ln>
                                  </pic:spPr>
                                </pic:pic>
                              </a:graphicData>
                            </a:graphic>
                          </wp:inline>
                        </w:drawing>
                      </w:r>
                    </w:p>
                  </w:txbxContent>
                </v:textbox>
              </v:rect>
            </w:pict>
          </mc:Fallback>
        </mc:AlternateContent>
      </w: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1C37285C" wp14:editId="35B2A8E5">
                <wp:simplePos x="0" y="0"/>
                <wp:positionH relativeFrom="column">
                  <wp:posOffset>941070</wp:posOffset>
                </wp:positionH>
                <wp:positionV relativeFrom="paragraph">
                  <wp:posOffset>196215</wp:posOffset>
                </wp:positionV>
                <wp:extent cx="0" cy="189230"/>
                <wp:effectExtent l="95250" t="0" r="57150" b="58420"/>
                <wp:wrapNone/>
                <wp:docPr id="28" name="Straight Arrow Connector 28"/>
                <wp:cNvGraphicFramePr/>
                <a:graphic xmlns:a="http://schemas.openxmlformats.org/drawingml/2006/main">
                  <a:graphicData uri="http://schemas.microsoft.com/office/word/2010/wordprocessingShape">
                    <wps:wsp>
                      <wps:cNvCnPr/>
                      <wps:spPr>
                        <a:xfrm>
                          <a:off x="0" y="0"/>
                          <a:ext cx="0" cy="1892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2ECB706" id="Straight Arrow Connector 28" o:spid="_x0000_s1026" type="#_x0000_t32" style="position:absolute;margin-left:74.1pt;margin-top:15.45pt;width:0;height:14.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" strokecolor="black [3213]" strokeweight="1pt">
                <v:stroke endarrow="open"/>
              </v:shape>
            </w:pict>
          </mc:Fallback>
        </mc:AlternateContent>
      </w: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01093559" wp14:editId="5A6CCFA8">
                <wp:simplePos x="0" y="0"/>
                <wp:positionH relativeFrom="column">
                  <wp:posOffset>-875665</wp:posOffset>
                </wp:positionH>
                <wp:positionV relativeFrom="paragraph">
                  <wp:posOffset>387985</wp:posOffset>
                </wp:positionV>
                <wp:extent cx="1068705" cy="450850"/>
                <wp:effectExtent l="0" t="0" r="17145" b="25400"/>
                <wp:wrapNone/>
                <wp:docPr id="5" name="Rectangle 5"/>
                <wp:cNvGraphicFramePr/>
                <a:graphic xmlns:a="http://schemas.openxmlformats.org/drawingml/2006/main">
                  <a:graphicData uri="http://schemas.microsoft.com/office/word/2010/wordprocessingShape">
                    <wps:wsp>
                      <wps:cNvSpPr/>
                      <wps:spPr>
                        <a:xfrm>
                          <a:off x="0" y="0"/>
                          <a:ext cx="1068705" cy="4508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3B1CB7" w14:textId="77777777" w:rsidR="004413FF" w:rsidRPr="0036621A" w:rsidRDefault="004413FF" w:rsidP="001239BC">
                            <w:pPr>
                              <w:jc w:val="center"/>
                              <w:rPr>
                                <w:rFonts w:ascii="Times New Roman" w:hAnsi="Times New Roman" w:cs="Times New Roman"/>
                                <w:i/>
                                <w:iCs/>
                              </w:rPr>
                            </w:pPr>
                            <w:r w:rsidRPr="0036621A">
                              <w:rPr>
                                <w:rFonts w:ascii="Times New Roman" w:hAnsi="Times New Roman" w:cs="Times New Roman"/>
                                <w:i/>
                                <w:iCs/>
                              </w:rPr>
                              <w:t>Advertising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1093559" id="Rectangle 5" o:spid="_x0000_s1032" style="position:absolute;left:0;text-align:left;margin-left:-68.95pt;margin-top:30.55pt;width:84.15pt;height:3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" fillcolor="white [3201]" strokecolor="black [3213]" strokeweight=".5pt">
                <v:textbox>
                  <w:txbxContent>
                    <w:p w14:paraId="083B1CB7" w14:textId="77777777" w:rsidR="004413FF" w:rsidRPr="0036621A" w:rsidRDefault="004413FF" w:rsidP="001239BC">
                      <w:pPr>
                        <w:jc w:val="center"/>
                        <w:rPr>
                          <w:rFonts w:ascii="Times New Roman" w:hAnsi="Times New Roman" w:cs="Times New Roman"/>
                          <w:i/>
                          <w:iCs/>
                        </w:rPr>
                      </w:pPr>
                      <w:r w:rsidRPr="0036621A">
                        <w:rPr>
                          <w:rFonts w:ascii="Times New Roman" w:hAnsi="Times New Roman" w:cs="Times New Roman"/>
                          <w:i/>
                          <w:iCs/>
                        </w:rPr>
                        <w:t>Advertising</w:t>
                      </w:r>
                    </w:p>
                  </w:txbxContent>
                </v:textbox>
              </v:rect>
            </w:pict>
          </mc:Fallback>
        </mc:AlternateContent>
      </w: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4E06C82F" wp14:editId="549F9402">
                <wp:simplePos x="0" y="0"/>
                <wp:positionH relativeFrom="column">
                  <wp:posOffset>-410466</wp:posOffset>
                </wp:positionH>
                <wp:positionV relativeFrom="paragraph">
                  <wp:posOffset>191135</wp:posOffset>
                </wp:positionV>
                <wp:extent cx="0" cy="189230"/>
                <wp:effectExtent l="95250" t="0" r="57150" b="58420"/>
                <wp:wrapNone/>
                <wp:docPr id="26" name="Straight Arrow Connector 26"/>
                <wp:cNvGraphicFramePr/>
                <a:graphic xmlns:a="http://schemas.openxmlformats.org/drawingml/2006/main">
                  <a:graphicData uri="http://schemas.microsoft.com/office/word/2010/wordprocessingShape">
                    <wps:wsp>
                      <wps:cNvCnPr/>
                      <wps:spPr>
                        <a:xfrm>
                          <a:off x="0" y="0"/>
                          <a:ext cx="0" cy="1892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C15D8A3" id="Straight Arrow Connector 26" o:spid="_x0000_s1026" type="#_x0000_t32" style="position:absolute;margin-left:-32.3pt;margin-top:15.05pt;width:0;height:14.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" strokecolor="black [3213]" strokeweight="1pt">
                <v:stroke endarrow="open"/>
              </v:shape>
            </w:pict>
          </mc:Fallback>
        </mc:AlternateContent>
      </w: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63EBEB47" wp14:editId="028CBEE9">
                <wp:simplePos x="0" y="0"/>
                <wp:positionH relativeFrom="column">
                  <wp:posOffset>-410845</wp:posOffset>
                </wp:positionH>
                <wp:positionV relativeFrom="paragraph">
                  <wp:posOffset>195580</wp:posOffset>
                </wp:positionV>
                <wp:extent cx="5450205" cy="0"/>
                <wp:effectExtent l="0" t="0" r="17145" b="19050"/>
                <wp:wrapNone/>
                <wp:docPr id="25" name="Straight Connector 25"/>
                <wp:cNvGraphicFramePr/>
                <a:graphic xmlns:a="http://schemas.openxmlformats.org/drawingml/2006/main">
                  <a:graphicData uri="http://schemas.microsoft.com/office/word/2010/wordprocessingShape">
                    <wps:wsp>
                      <wps:cNvCnPr/>
                      <wps:spPr>
                        <a:xfrm>
                          <a:off x="0" y="0"/>
                          <a:ext cx="54502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ACA19EF" id="Straight Connector 2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2.35pt,15.4pt" to="396.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" strokecolor="black [3213]" strokeweight="1pt"/>
            </w:pict>
          </mc:Fallback>
        </mc:AlternateContent>
      </w:r>
    </w:p>
    <w:p w14:paraId="47A29D6E" w14:textId="114D9A38" w:rsidR="00F208DD" w:rsidRDefault="00BC47D8" w:rsidP="00654EA1">
      <w:pPr>
        <w:spacing w:line="480" w:lineRule="auto"/>
        <w:jc w:val="both"/>
        <w:rPr>
          <w:rFonts w:ascii="Times New Roman" w:hAnsi="Times New Roman" w:cs="Times New Roman"/>
          <w:sz w:val="24"/>
          <w:szCs w:val="24"/>
        </w:rPr>
      </w:pP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718656" behindDoc="0" locked="0" layoutInCell="1" allowOverlap="1" wp14:anchorId="2F3C58B0" wp14:editId="692208C5">
                <wp:simplePos x="0" y="0"/>
                <wp:positionH relativeFrom="column">
                  <wp:posOffset>5046980</wp:posOffset>
                </wp:positionH>
                <wp:positionV relativeFrom="paragraph">
                  <wp:posOffset>374015</wp:posOffset>
                </wp:positionV>
                <wp:extent cx="0" cy="189230"/>
                <wp:effectExtent l="95250" t="0" r="57150" b="58420"/>
                <wp:wrapNone/>
                <wp:docPr id="57" name="Straight Arrow Connector 57"/>
                <wp:cNvGraphicFramePr/>
                <a:graphic xmlns:a="http://schemas.openxmlformats.org/drawingml/2006/main">
                  <a:graphicData uri="http://schemas.microsoft.com/office/word/2010/wordprocessingShape">
                    <wps:wsp>
                      <wps:cNvCnPr/>
                      <wps:spPr>
                        <a:xfrm>
                          <a:off x="0" y="0"/>
                          <a:ext cx="0" cy="18923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xmlns:w15="http://schemas.microsoft.com/office/word/2012/wordml">
            <w:pict>
              <v:shape w14:anchorId="4BF33BD1" id="Straight Arrow Connector 57" o:spid="_x0000_s1026" type="#_x0000_t32" style="position:absolute;margin-left:397.4pt;margin-top:29.45pt;width:0;height:14.9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" strokecolor="windowText" strokeweight="1pt">
                <v:stroke endarrow="open"/>
              </v:shape>
            </w:pict>
          </mc:Fallback>
        </mc:AlternateContent>
      </w: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714560" behindDoc="0" locked="0" layoutInCell="1" allowOverlap="1" wp14:anchorId="06D2CC60" wp14:editId="72745B24">
                <wp:simplePos x="0" y="0"/>
                <wp:positionH relativeFrom="column">
                  <wp:posOffset>3873500</wp:posOffset>
                </wp:positionH>
                <wp:positionV relativeFrom="paragraph">
                  <wp:posOffset>363855</wp:posOffset>
                </wp:positionV>
                <wp:extent cx="0" cy="189230"/>
                <wp:effectExtent l="95250" t="0" r="57150" b="58420"/>
                <wp:wrapNone/>
                <wp:docPr id="53" name="Straight Arrow Connector 53"/>
                <wp:cNvGraphicFramePr/>
                <a:graphic xmlns:a="http://schemas.openxmlformats.org/drawingml/2006/main">
                  <a:graphicData uri="http://schemas.microsoft.com/office/word/2010/wordprocessingShape">
                    <wps:wsp>
                      <wps:cNvCnPr/>
                      <wps:spPr>
                        <a:xfrm>
                          <a:off x="0" y="0"/>
                          <a:ext cx="0" cy="18923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xmlns:w15="http://schemas.microsoft.com/office/word/2012/wordml">
            <w:pict>
              <v:shape w14:anchorId="2D166FF1" id="Straight Arrow Connector 53" o:spid="_x0000_s1026" type="#_x0000_t32" style="position:absolute;margin-left:305pt;margin-top:28.65pt;width:0;height:14.9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" strokecolor="windowText" strokeweight="1pt">
                <v:stroke endarrow="open"/>
              </v:shape>
            </w:pict>
          </mc:Fallback>
        </mc:AlternateContent>
      </w: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07B1A196" wp14:editId="6A43CA1E">
                <wp:simplePos x="0" y="0"/>
                <wp:positionH relativeFrom="column">
                  <wp:posOffset>2401513</wp:posOffset>
                </wp:positionH>
                <wp:positionV relativeFrom="paragraph">
                  <wp:posOffset>365125</wp:posOffset>
                </wp:positionV>
                <wp:extent cx="0" cy="189230"/>
                <wp:effectExtent l="95250" t="0" r="57150" b="58420"/>
                <wp:wrapNone/>
                <wp:docPr id="42" name="Straight Arrow Connector 42"/>
                <wp:cNvGraphicFramePr/>
                <a:graphic xmlns:a="http://schemas.openxmlformats.org/drawingml/2006/main">
                  <a:graphicData uri="http://schemas.microsoft.com/office/word/2010/wordprocessingShape">
                    <wps:wsp>
                      <wps:cNvCnPr/>
                      <wps:spPr>
                        <a:xfrm>
                          <a:off x="0" y="0"/>
                          <a:ext cx="0" cy="18923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xmlns:w15="http://schemas.microsoft.com/office/word/2012/wordml">
            <w:pict>
              <v:shape w14:anchorId="7D138031" id="Straight Arrow Connector 42" o:spid="_x0000_s1026" type="#_x0000_t32" style="position:absolute;margin-left:189.1pt;margin-top:28.75pt;width:0;height:14.9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" strokecolor="windowText" strokeweight="1pt">
                <v:stroke endarrow="open"/>
              </v:shape>
            </w:pict>
          </mc:Fallback>
        </mc:AlternateContent>
      </w: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710464" behindDoc="0" locked="0" layoutInCell="1" allowOverlap="1" wp14:anchorId="3CBDF533" wp14:editId="6878AA29">
                <wp:simplePos x="0" y="0"/>
                <wp:positionH relativeFrom="column">
                  <wp:posOffset>941070</wp:posOffset>
                </wp:positionH>
                <wp:positionV relativeFrom="paragraph">
                  <wp:posOffset>363665</wp:posOffset>
                </wp:positionV>
                <wp:extent cx="0" cy="189230"/>
                <wp:effectExtent l="95250" t="0" r="57150" b="58420"/>
                <wp:wrapNone/>
                <wp:docPr id="38" name="Straight Arrow Connector 38"/>
                <wp:cNvGraphicFramePr/>
                <a:graphic xmlns:a="http://schemas.openxmlformats.org/drawingml/2006/main">
                  <a:graphicData uri="http://schemas.microsoft.com/office/word/2010/wordprocessingShape">
                    <wps:wsp>
                      <wps:cNvCnPr/>
                      <wps:spPr>
                        <a:xfrm>
                          <a:off x="0" y="0"/>
                          <a:ext cx="0" cy="18923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xmlns:w15="http://schemas.microsoft.com/office/word/2012/wordml">
            <w:pict>
              <v:shape w14:anchorId="31B940C6" id="Straight Arrow Connector 38" o:spid="_x0000_s1026" type="#_x0000_t32" style="position:absolute;margin-left:74.1pt;margin-top:28.65pt;width:0;height:14.9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" strokecolor="windowText" strokeweight="1pt">
                <v:stroke endarrow="open"/>
              </v:shape>
            </w:pict>
          </mc:Fallback>
        </mc:AlternateContent>
      </w:r>
      <w:r w:rsidRPr="00654EA1">
        <w:rPr>
          <w:rFonts w:ascii="Times New Roman" w:hAnsi="Times New Roman" w:cs="Times New Roman"/>
          <w:noProof/>
          <w:sz w:val="24"/>
          <w:szCs w:val="24"/>
          <w:lang w:eastAsia="id-ID"/>
        </w:rPr>
        <mc:AlternateContent>
          <mc:Choice Requires="wps">
            <w:drawing>
              <wp:anchor distT="0" distB="0" distL="114300" distR="114300" simplePos="0" relativeHeight="251708416" behindDoc="0" locked="0" layoutInCell="1" allowOverlap="1" wp14:anchorId="739ED3E8" wp14:editId="1BC631E2">
                <wp:simplePos x="0" y="0"/>
                <wp:positionH relativeFrom="column">
                  <wp:posOffset>-412115</wp:posOffset>
                </wp:positionH>
                <wp:positionV relativeFrom="paragraph">
                  <wp:posOffset>364490</wp:posOffset>
                </wp:positionV>
                <wp:extent cx="0" cy="189230"/>
                <wp:effectExtent l="95250" t="0" r="57150" b="58420"/>
                <wp:wrapNone/>
                <wp:docPr id="34" name="Straight Arrow Connector 34"/>
                <wp:cNvGraphicFramePr/>
                <a:graphic xmlns:a="http://schemas.openxmlformats.org/drawingml/2006/main">
                  <a:graphicData uri="http://schemas.microsoft.com/office/word/2010/wordprocessingShape">
                    <wps:wsp>
                      <wps:cNvCnPr/>
                      <wps:spPr>
                        <a:xfrm>
                          <a:off x="0" y="0"/>
                          <a:ext cx="0" cy="18923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xmlns:w15="http://schemas.microsoft.com/office/word/2012/wordml">
            <w:pict>
              <v:shape w14:anchorId="3574CC40" id="Straight Arrow Connector 34" o:spid="_x0000_s1026" type="#_x0000_t32" style="position:absolute;margin-left:-32.45pt;margin-top:28.7pt;width:0;height:14.9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" strokecolor="windowText" strokeweight="1pt">
                <v:stroke endarrow="open"/>
              </v:shape>
            </w:pict>
          </mc:Fallback>
        </mc:AlternateContent>
      </w:r>
    </w:p>
    <w:p w14:paraId="447E4F4A" w14:textId="2BD57AE0" w:rsidR="007818A4" w:rsidRDefault="00AC7ABA" w:rsidP="00654EA1">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69A4D8D8" wp14:editId="37D7A95C">
                <wp:simplePos x="0" y="0"/>
                <wp:positionH relativeFrom="column">
                  <wp:posOffset>1229995</wp:posOffset>
                </wp:positionH>
                <wp:positionV relativeFrom="paragraph">
                  <wp:posOffset>1881505</wp:posOffset>
                </wp:positionV>
                <wp:extent cx="2612390" cy="557530"/>
                <wp:effectExtent l="0" t="0" r="16510" b="13970"/>
                <wp:wrapNone/>
                <wp:docPr id="78" name="Rectangle 78"/>
                <wp:cNvGraphicFramePr/>
                <a:graphic xmlns:a="http://schemas.openxmlformats.org/drawingml/2006/main">
                  <a:graphicData uri="http://schemas.microsoft.com/office/word/2010/wordprocessingShape">
                    <wps:wsp>
                      <wps:cNvSpPr/>
                      <wps:spPr>
                        <a:xfrm>
                          <a:off x="0" y="0"/>
                          <a:ext cx="2612390" cy="557530"/>
                        </a:xfrm>
                        <a:prstGeom prst="rect">
                          <a:avLst/>
                        </a:prstGeom>
                        <a:ln w="635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73687F4D" w14:textId="501307DB" w:rsidR="004413FF" w:rsidRPr="00027106" w:rsidRDefault="004413FF" w:rsidP="006342D5">
                            <w:pPr>
                              <w:jc w:val="center"/>
                              <w:rPr>
                                <w:rFonts w:ascii="Times New Roman" w:hAnsi="Times New Roman" w:cs="Times New Roman"/>
                                <w:sz w:val="24"/>
                              </w:rPr>
                            </w:pPr>
                            <w:r w:rsidRPr="00027106">
                              <w:rPr>
                                <w:rFonts w:ascii="Times New Roman" w:hAnsi="Times New Roman" w:cs="Times New Roman"/>
                                <w:sz w:val="24"/>
                              </w:rPr>
                              <w:t>TERBENTUKNYA CITRA POSITIF PARIWISATA KOTA BANDUNG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A4D8D8" id="Rectangle 78" o:spid="_x0000_s1033" style="position:absolute;left:0;text-align:left;margin-left:96.85pt;margin-top:148.15pt;width:205.7pt;height:4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" fillcolor="white [3201]" strokecolor="#0d0d0d [3069]" strokeweight=".5pt">
                <v:textbox>
                  <w:txbxContent>
                    <w:p w14:paraId="73687F4D" w14:textId="501307DB" w:rsidR="004413FF" w:rsidRPr="00027106" w:rsidRDefault="004413FF" w:rsidP="006342D5">
                      <w:pPr>
                        <w:jc w:val="center"/>
                        <w:rPr>
                          <w:rFonts w:ascii="Times New Roman" w:hAnsi="Times New Roman" w:cs="Times New Roman"/>
                          <w:sz w:val="24"/>
                        </w:rPr>
                      </w:pPr>
                      <w:r w:rsidRPr="00027106">
                        <w:rPr>
                          <w:rFonts w:ascii="Times New Roman" w:hAnsi="Times New Roman" w:cs="Times New Roman"/>
                          <w:sz w:val="24"/>
                        </w:rPr>
                        <w:t>TERBENTUKNYA CITRA POSITIF PARIWISATA KOTA BANDUNG</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32992" behindDoc="0" locked="0" layoutInCell="1" allowOverlap="1" wp14:anchorId="209D9131" wp14:editId="35C2567F">
                <wp:simplePos x="0" y="0"/>
                <wp:positionH relativeFrom="column">
                  <wp:posOffset>2395550</wp:posOffset>
                </wp:positionH>
                <wp:positionV relativeFrom="paragraph">
                  <wp:posOffset>865208</wp:posOffset>
                </wp:positionV>
                <wp:extent cx="0" cy="1021328"/>
                <wp:effectExtent l="0" t="0" r="19050" b="26670"/>
                <wp:wrapNone/>
                <wp:docPr id="81" name="Straight Connector 81"/>
                <wp:cNvGraphicFramePr/>
                <a:graphic xmlns:a="http://schemas.openxmlformats.org/drawingml/2006/main">
                  <a:graphicData uri="http://schemas.microsoft.com/office/word/2010/wordprocessingShape">
                    <wps:wsp>
                      <wps:cNvCnPr/>
                      <wps:spPr>
                        <a:xfrm>
                          <a:off x="0" y="0"/>
                          <a:ext cx="0" cy="10213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E1F13B7" id="Straight Connector 81"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65pt,68.15pt" to="188.6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" strokecolor="black [3040]"/>
            </w:pict>
          </mc:Fallback>
        </mc:AlternateContent>
      </w:r>
      <w:r w:rsidR="00CD3B2C">
        <w:rPr>
          <w:rFonts w:ascii="Times New Roman" w:hAnsi="Times New Roman" w:cs="Times New Roman"/>
          <w:noProof/>
          <w:sz w:val="24"/>
          <w:szCs w:val="24"/>
          <w:lang w:eastAsia="id-ID"/>
        </w:rPr>
        <mc:AlternateContent>
          <mc:Choice Requires="wps">
            <w:drawing>
              <wp:anchor distT="0" distB="0" distL="114300" distR="114300" simplePos="0" relativeHeight="251731968" behindDoc="0" locked="0" layoutInCell="1" allowOverlap="1" wp14:anchorId="1F370731" wp14:editId="710DAF5A">
                <wp:simplePos x="0" y="0"/>
                <wp:positionH relativeFrom="column">
                  <wp:posOffset>5043170</wp:posOffset>
                </wp:positionH>
                <wp:positionV relativeFrom="paragraph">
                  <wp:posOffset>900430</wp:posOffset>
                </wp:positionV>
                <wp:extent cx="0" cy="795020"/>
                <wp:effectExtent l="0" t="0" r="19050" b="24130"/>
                <wp:wrapNone/>
                <wp:docPr id="73" name="Straight Connector 73"/>
                <wp:cNvGraphicFramePr/>
                <a:graphic xmlns:a="http://schemas.openxmlformats.org/drawingml/2006/main">
                  <a:graphicData uri="http://schemas.microsoft.com/office/word/2010/wordprocessingShape">
                    <wps:wsp>
                      <wps:cNvCnPr/>
                      <wps:spPr>
                        <a:xfrm>
                          <a:off x="0" y="0"/>
                          <a:ext cx="0" cy="795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9334A78" id="Straight Connector 73"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1pt,70.9pt" to="397.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" strokecolor="black [3040]"/>
            </w:pict>
          </mc:Fallback>
        </mc:AlternateContent>
      </w:r>
      <w:r w:rsidR="00CD3B2C">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24048C6E" wp14:editId="5778133F">
                <wp:simplePos x="0" y="0"/>
                <wp:positionH relativeFrom="column">
                  <wp:posOffset>-407035</wp:posOffset>
                </wp:positionH>
                <wp:positionV relativeFrom="paragraph">
                  <wp:posOffset>1696085</wp:posOffset>
                </wp:positionV>
                <wp:extent cx="5450205" cy="0"/>
                <wp:effectExtent l="0" t="0" r="17145" b="19050"/>
                <wp:wrapNone/>
                <wp:docPr id="67" name="Straight Connector 67"/>
                <wp:cNvGraphicFramePr/>
                <a:graphic xmlns:a="http://schemas.openxmlformats.org/drawingml/2006/main">
                  <a:graphicData uri="http://schemas.microsoft.com/office/word/2010/wordprocessingShape">
                    <wps:wsp>
                      <wps:cNvCnPr/>
                      <wps:spPr>
                        <a:xfrm>
                          <a:off x="0" y="0"/>
                          <a:ext cx="54502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75E4C21" id="Straight Connector 67"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pt,133.55pt" to="397.1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" strokecolor="black [3213]"/>
            </w:pict>
          </mc:Fallback>
        </mc:AlternateContent>
      </w:r>
      <w:r w:rsidR="00CD3B2C">
        <w:rPr>
          <w:rFonts w:ascii="Times New Roman" w:hAnsi="Times New Roman" w:cs="Times New Roman"/>
          <w:noProof/>
          <w:sz w:val="24"/>
          <w:szCs w:val="24"/>
          <w:lang w:eastAsia="id-ID"/>
        </w:rPr>
        <mc:AlternateContent>
          <mc:Choice Requires="wps">
            <w:drawing>
              <wp:anchor distT="0" distB="0" distL="114300" distR="114300" simplePos="0" relativeHeight="251730944" behindDoc="0" locked="0" layoutInCell="1" allowOverlap="1" wp14:anchorId="64F8B8A9" wp14:editId="66408FC7">
                <wp:simplePos x="0" y="0"/>
                <wp:positionH relativeFrom="column">
                  <wp:posOffset>-407027</wp:posOffset>
                </wp:positionH>
                <wp:positionV relativeFrom="paragraph">
                  <wp:posOffset>580092</wp:posOffset>
                </wp:positionV>
                <wp:extent cx="0" cy="1116569"/>
                <wp:effectExtent l="0" t="0" r="19050" b="26670"/>
                <wp:wrapNone/>
                <wp:docPr id="69" name="Straight Connector 69"/>
                <wp:cNvGraphicFramePr/>
                <a:graphic xmlns:a="http://schemas.openxmlformats.org/drawingml/2006/main">
                  <a:graphicData uri="http://schemas.microsoft.com/office/word/2010/wordprocessingShape">
                    <wps:wsp>
                      <wps:cNvCnPr/>
                      <wps:spPr>
                        <a:xfrm>
                          <a:off x="0" y="0"/>
                          <a:ext cx="0" cy="11165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F9DD50F" id="Straight Connector 69"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2.05pt,45.7pt" to="-32.05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" strokecolor="black [3040]"/>
            </w:pict>
          </mc:Fallback>
        </mc:AlternateContent>
      </w:r>
      <w:r w:rsidR="00CD3B2C">
        <w:rPr>
          <w:rFonts w:ascii="Times New Roman" w:hAnsi="Times New Roman" w:cs="Times New Roman"/>
          <w:noProof/>
          <w:sz w:val="24"/>
          <w:szCs w:val="24"/>
          <w:lang w:eastAsia="id-ID"/>
        </w:rPr>
        <mc:AlternateContent>
          <mc:Choice Requires="wps">
            <w:drawing>
              <wp:anchor distT="0" distB="0" distL="114300" distR="114300" simplePos="0" relativeHeight="251729920" behindDoc="0" locked="0" layoutInCell="1" allowOverlap="1" wp14:anchorId="3D45189D" wp14:editId="1D6A63AC">
                <wp:simplePos x="0" y="0"/>
                <wp:positionH relativeFrom="column">
                  <wp:posOffset>4533107</wp:posOffset>
                </wp:positionH>
                <wp:positionV relativeFrom="paragraph">
                  <wp:posOffset>81618</wp:posOffset>
                </wp:positionV>
                <wp:extent cx="1104265" cy="819150"/>
                <wp:effectExtent l="0" t="0" r="19685" b="19050"/>
                <wp:wrapNone/>
                <wp:docPr id="68" name="Rectangle 68"/>
                <wp:cNvGraphicFramePr/>
                <a:graphic xmlns:a="http://schemas.openxmlformats.org/drawingml/2006/main">
                  <a:graphicData uri="http://schemas.microsoft.com/office/word/2010/wordprocessingShape">
                    <wps:wsp>
                      <wps:cNvSpPr/>
                      <wps:spPr>
                        <a:xfrm>
                          <a:off x="0" y="0"/>
                          <a:ext cx="1104265" cy="8191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D44A37" w14:textId="5BADFC1D" w:rsidR="004413FF" w:rsidRPr="00CD3B2C" w:rsidRDefault="004413FF" w:rsidP="00CD3B2C">
                            <w:pPr>
                              <w:jc w:val="center"/>
                              <w:rPr>
                                <w:rFonts w:ascii="Times New Roman" w:hAnsi="Times New Roman" w:cs="Times New Roman"/>
                                <w:i/>
                                <w:sz w:val="24"/>
                                <w:szCs w:val="24"/>
                              </w:rPr>
                            </w:pPr>
                            <w:r w:rsidRPr="00880D0F">
                              <w:rPr>
                                <w:rFonts w:ascii="Times New Roman" w:hAnsi="Times New Roman" w:cs="Times New Roman"/>
                                <w:sz w:val="24"/>
                                <w:szCs w:val="24"/>
                              </w:rPr>
                              <w:t xml:space="preserve">Fasilitator </w:t>
                            </w:r>
                            <w:r>
                              <w:rPr>
                                <w:rFonts w:ascii="Times New Roman" w:hAnsi="Times New Roman" w:cs="Times New Roman"/>
                                <w:i/>
                                <w:sz w:val="24"/>
                                <w:szCs w:val="24"/>
                              </w:rPr>
                              <w:t>(</w:t>
                            </w:r>
                            <w:r w:rsidRPr="00CD3B2C">
                              <w:rPr>
                                <w:rFonts w:ascii="Times New Roman" w:hAnsi="Times New Roman" w:cs="Times New Roman"/>
                                <w:i/>
                                <w:sz w:val="24"/>
                                <w:szCs w:val="24"/>
                              </w:rPr>
                              <w:t>Sister City</w:t>
                            </w:r>
                            <w:r>
                              <w:rPr>
                                <w:rFonts w:ascii="Times New Roman" w:hAnsi="Times New Roman" w:cs="Times New Roman"/>
                                <w:i/>
                                <w:sz w:val="24"/>
                                <w:szCs w:val="24"/>
                              </w:rPr>
                              <w:t>)</w:t>
                            </w:r>
                            <w:r w:rsidRPr="00CD3B2C">
                              <w:rPr>
                                <w:rFonts w:ascii="Times New Roman" w:hAnsi="Times New Roman" w:cs="Times New Roman"/>
                                <w: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D45189D" id="Rectangle 68" o:spid="_x0000_s1034" style="position:absolute;left:0;text-align:left;margin-left:356.95pt;margin-top:6.45pt;width:86.95pt;height:64.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" fillcolor="white [3201]" strokecolor="black [3213]" strokeweight=".5pt">
                <v:textbox>
                  <w:txbxContent>
                    <w:p w14:paraId="66D44A37" w14:textId="5BADFC1D" w:rsidR="004413FF" w:rsidRPr="00CD3B2C" w:rsidRDefault="004413FF" w:rsidP="00CD3B2C">
                      <w:pPr>
                        <w:jc w:val="center"/>
                        <w:rPr>
                          <w:rFonts w:ascii="Times New Roman" w:hAnsi="Times New Roman" w:cs="Times New Roman"/>
                          <w:i/>
                          <w:sz w:val="24"/>
                          <w:szCs w:val="24"/>
                        </w:rPr>
                      </w:pPr>
                      <w:r w:rsidRPr="00880D0F">
                        <w:rPr>
                          <w:rFonts w:ascii="Times New Roman" w:hAnsi="Times New Roman" w:cs="Times New Roman"/>
                          <w:sz w:val="24"/>
                          <w:szCs w:val="24"/>
                        </w:rPr>
                        <w:t xml:space="preserve">Fasilitator </w:t>
                      </w:r>
                      <w:r>
                        <w:rPr>
                          <w:rFonts w:ascii="Times New Roman" w:hAnsi="Times New Roman" w:cs="Times New Roman"/>
                          <w:i/>
                          <w:sz w:val="24"/>
                          <w:szCs w:val="24"/>
                        </w:rPr>
                        <w:t>(</w:t>
                      </w:r>
                      <w:r w:rsidRPr="00CD3B2C">
                        <w:rPr>
                          <w:rFonts w:ascii="Times New Roman" w:hAnsi="Times New Roman" w:cs="Times New Roman"/>
                          <w:i/>
                          <w:sz w:val="24"/>
                          <w:szCs w:val="24"/>
                        </w:rPr>
                        <w:t>Sister City</w:t>
                      </w:r>
                      <w:r>
                        <w:rPr>
                          <w:rFonts w:ascii="Times New Roman" w:hAnsi="Times New Roman" w:cs="Times New Roman"/>
                          <w:i/>
                          <w:sz w:val="24"/>
                          <w:szCs w:val="24"/>
                        </w:rPr>
                        <w:t>)</w:t>
                      </w:r>
                      <w:r w:rsidRPr="00CD3B2C">
                        <w:rPr>
                          <w:rFonts w:ascii="Times New Roman" w:hAnsi="Times New Roman" w:cs="Times New Roman"/>
                          <w:i/>
                          <w:sz w:val="24"/>
                          <w:szCs w:val="24"/>
                        </w:rPr>
                        <w:t xml:space="preserve"> </w:t>
                      </w:r>
                    </w:p>
                  </w:txbxContent>
                </v:textbox>
              </v:rect>
            </w:pict>
          </mc:Fallback>
        </mc:AlternateContent>
      </w:r>
      <w:r w:rsidR="00CD3B2C">
        <w:rPr>
          <w:rFonts w:ascii="Times New Roman" w:hAnsi="Times New Roman" w:cs="Times New Roman"/>
          <w:noProof/>
          <w:sz w:val="24"/>
          <w:szCs w:val="24"/>
          <w:lang w:eastAsia="id-ID"/>
        </w:rPr>
        <mc:AlternateContent>
          <mc:Choice Requires="wps">
            <w:drawing>
              <wp:anchor distT="0" distB="0" distL="114300" distR="114300" simplePos="0" relativeHeight="251728896" behindDoc="0" locked="0" layoutInCell="1" allowOverlap="1" wp14:anchorId="23F54D55" wp14:editId="0E265B08">
                <wp:simplePos x="0" y="0"/>
                <wp:positionH relativeFrom="column">
                  <wp:posOffset>3392170</wp:posOffset>
                </wp:positionH>
                <wp:positionV relativeFrom="paragraph">
                  <wp:posOffset>80645</wp:posOffset>
                </wp:positionV>
                <wp:extent cx="996950" cy="1210945"/>
                <wp:effectExtent l="0" t="0" r="12700" b="27305"/>
                <wp:wrapNone/>
                <wp:docPr id="66" name="Rectangle 66"/>
                <wp:cNvGraphicFramePr/>
                <a:graphic xmlns:a="http://schemas.openxmlformats.org/drawingml/2006/main">
                  <a:graphicData uri="http://schemas.microsoft.com/office/word/2010/wordprocessingShape">
                    <wps:wsp>
                      <wps:cNvSpPr/>
                      <wps:spPr>
                        <a:xfrm>
                          <a:off x="0" y="0"/>
                          <a:ext cx="996950" cy="121094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A45673" w14:textId="307746D4" w:rsidR="004413FF" w:rsidRPr="00027106" w:rsidRDefault="004413FF" w:rsidP="00027106">
                            <w:pPr>
                              <w:jc w:val="center"/>
                              <w:rPr>
                                <w:rFonts w:ascii="Times New Roman" w:hAnsi="Times New Roman" w:cs="Times New Roman"/>
                                <w:i/>
                                <w:sz w:val="24"/>
                              </w:rPr>
                            </w:pPr>
                            <w:r w:rsidRPr="00880D0F">
                              <w:rPr>
                                <w:rFonts w:ascii="Times New Roman" w:hAnsi="Times New Roman" w:cs="Times New Roman"/>
                                <w:sz w:val="24"/>
                              </w:rPr>
                              <w:t xml:space="preserve">Fasilitator </w:t>
                            </w:r>
                            <w:r>
                              <w:rPr>
                                <w:rFonts w:ascii="Times New Roman" w:hAnsi="Times New Roman" w:cs="Times New Roman"/>
                                <w:i/>
                                <w:sz w:val="24"/>
                              </w:rPr>
                              <w:t>(</w:t>
                            </w:r>
                            <w:r w:rsidRPr="00027106">
                              <w:rPr>
                                <w:rFonts w:ascii="Times New Roman" w:hAnsi="Times New Roman" w:cs="Times New Roman"/>
                                <w:i/>
                                <w:sz w:val="24"/>
                              </w:rPr>
                              <w:t>Direct Promotion &amp; Join Promotion</w:t>
                            </w:r>
                            <w:r>
                              <w:rPr>
                                <w:rFonts w:ascii="Times New Roman" w:hAnsi="Times New Roman" w:cs="Times New Roman"/>
                                <w:i/>
                                <w:sz w:val="24"/>
                              </w:rPr>
                              <w:t>)</w:t>
                            </w:r>
                            <w:r w:rsidRPr="00027106">
                              <w:rPr>
                                <w:rFonts w:ascii="Times New Roman" w:hAnsi="Times New Roman" w:cs="Times New Roman"/>
                                <w:i/>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F54D55" id="Rectangle 66" o:spid="_x0000_s1035" style="position:absolute;left:0;text-align:left;margin-left:267.1pt;margin-top:6.35pt;width:78.5pt;height:95.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" fillcolor="white [3201]" strokecolor="black [3213]" strokeweight=".5pt">
                <v:textbox>
                  <w:txbxContent>
                    <w:p w14:paraId="4BA45673" w14:textId="307746D4" w:rsidR="004413FF" w:rsidRPr="00027106" w:rsidRDefault="004413FF" w:rsidP="00027106">
                      <w:pPr>
                        <w:jc w:val="center"/>
                        <w:rPr>
                          <w:rFonts w:ascii="Times New Roman" w:hAnsi="Times New Roman" w:cs="Times New Roman"/>
                          <w:i/>
                          <w:sz w:val="24"/>
                        </w:rPr>
                      </w:pPr>
                      <w:r w:rsidRPr="00880D0F">
                        <w:rPr>
                          <w:rFonts w:ascii="Times New Roman" w:hAnsi="Times New Roman" w:cs="Times New Roman"/>
                          <w:sz w:val="24"/>
                        </w:rPr>
                        <w:t xml:space="preserve">Fasilitator </w:t>
                      </w:r>
                      <w:r>
                        <w:rPr>
                          <w:rFonts w:ascii="Times New Roman" w:hAnsi="Times New Roman" w:cs="Times New Roman"/>
                          <w:i/>
                          <w:sz w:val="24"/>
                        </w:rPr>
                        <w:t>(</w:t>
                      </w:r>
                      <w:r w:rsidRPr="00027106">
                        <w:rPr>
                          <w:rFonts w:ascii="Times New Roman" w:hAnsi="Times New Roman" w:cs="Times New Roman"/>
                          <w:i/>
                          <w:sz w:val="24"/>
                        </w:rPr>
                        <w:t>Direct Promotion &amp; Join Promotion</w:t>
                      </w:r>
                      <w:r>
                        <w:rPr>
                          <w:rFonts w:ascii="Times New Roman" w:hAnsi="Times New Roman" w:cs="Times New Roman"/>
                          <w:i/>
                          <w:sz w:val="24"/>
                        </w:rPr>
                        <w:t>)</w:t>
                      </w:r>
                      <w:r w:rsidRPr="00027106">
                        <w:rPr>
                          <w:rFonts w:ascii="Times New Roman" w:hAnsi="Times New Roman" w:cs="Times New Roman"/>
                          <w:i/>
                          <w:sz w:val="24"/>
                        </w:rPr>
                        <w:t xml:space="preserve"> </w:t>
                      </w:r>
                    </w:p>
                  </w:txbxContent>
                </v:textbox>
              </v:rect>
            </w:pict>
          </mc:Fallback>
        </mc:AlternateContent>
      </w:r>
      <w:r w:rsidR="00027106">
        <w:rPr>
          <w:rFonts w:ascii="Times New Roman" w:hAnsi="Times New Roman" w:cs="Times New Roman"/>
          <w:noProof/>
          <w:sz w:val="24"/>
          <w:szCs w:val="24"/>
          <w:lang w:eastAsia="id-ID"/>
        </w:rPr>
        <mc:AlternateContent>
          <mc:Choice Requires="wps">
            <w:drawing>
              <wp:anchor distT="0" distB="0" distL="114300" distR="114300" simplePos="0" relativeHeight="251721728" behindDoc="0" locked="0" layoutInCell="1" allowOverlap="1" wp14:anchorId="6F10FDAB" wp14:editId="33ABBFC7">
                <wp:simplePos x="0" y="0"/>
                <wp:positionH relativeFrom="column">
                  <wp:posOffset>1836420</wp:posOffset>
                </wp:positionH>
                <wp:positionV relativeFrom="paragraph">
                  <wp:posOffset>81280</wp:posOffset>
                </wp:positionV>
                <wp:extent cx="1139825" cy="783590"/>
                <wp:effectExtent l="0" t="0" r="22225" b="16510"/>
                <wp:wrapNone/>
                <wp:docPr id="60" name="Rectangle 60"/>
                <wp:cNvGraphicFramePr/>
                <a:graphic xmlns:a="http://schemas.openxmlformats.org/drawingml/2006/main">
                  <a:graphicData uri="http://schemas.microsoft.com/office/word/2010/wordprocessingShape">
                    <wps:wsp>
                      <wps:cNvSpPr/>
                      <wps:spPr>
                        <a:xfrm>
                          <a:off x="0" y="0"/>
                          <a:ext cx="1139825" cy="783590"/>
                        </a:xfrm>
                        <a:prstGeom prst="rect">
                          <a:avLst/>
                        </a:prstGeom>
                        <a:solidFill>
                          <a:sysClr val="window" lastClr="FFFFFF"/>
                        </a:solidFill>
                        <a:ln w="6350" cap="flat" cmpd="sng" algn="ctr">
                          <a:solidFill>
                            <a:sysClr val="windowText" lastClr="000000"/>
                          </a:solidFill>
                          <a:prstDash val="solid"/>
                        </a:ln>
                        <a:effectLst/>
                      </wps:spPr>
                      <wps:txbx>
                        <w:txbxContent>
                          <w:p w14:paraId="39FD9959" w14:textId="541AD578" w:rsidR="004413FF" w:rsidRPr="00027106" w:rsidRDefault="004413FF" w:rsidP="00027106">
                            <w:pPr>
                              <w:jc w:val="center"/>
                              <w:rPr>
                                <w:rFonts w:ascii="Times New Roman" w:hAnsi="Times New Roman" w:cs="Times New Roman"/>
                                <w:i/>
                                <w:sz w:val="24"/>
                              </w:rPr>
                            </w:pPr>
                            <w:r w:rsidRPr="00027106">
                              <w:rPr>
                                <w:rFonts w:ascii="Times New Roman" w:hAnsi="Times New Roman" w:cs="Times New Roman"/>
                                <w:i/>
                                <w:sz w:val="24"/>
                              </w:rPr>
                              <w:t xml:space="preserve">Calendar Of Event Bandung City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10FDAB" id="Rectangle 60" o:spid="_x0000_s1036" style="position:absolute;left:0;text-align:left;margin-left:144.6pt;margin-top:6.4pt;width:89.75pt;height:6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" fillcolor="window" strokecolor="windowText" strokeweight=".5pt">
                <v:textbox>
                  <w:txbxContent>
                    <w:p w14:paraId="39FD9959" w14:textId="541AD578" w:rsidR="004413FF" w:rsidRPr="00027106" w:rsidRDefault="004413FF" w:rsidP="00027106">
                      <w:pPr>
                        <w:jc w:val="center"/>
                        <w:rPr>
                          <w:rFonts w:ascii="Times New Roman" w:hAnsi="Times New Roman" w:cs="Times New Roman"/>
                          <w:i/>
                          <w:sz w:val="24"/>
                        </w:rPr>
                      </w:pPr>
                      <w:r w:rsidRPr="00027106">
                        <w:rPr>
                          <w:rFonts w:ascii="Times New Roman" w:hAnsi="Times New Roman" w:cs="Times New Roman"/>
                          <w:i/>
                          <w:sz w:val="24"/>
                        </w:rPr>
                        <w:t xml:space="preserve">Calendar Of Event Bandung City </w:t>
                      </w:r>
                    </w:p>
                  </w:txbxContent>
                </v:textbox>
              </v:rect>
            </w:pict>
          </mc:Fallback>
        </mc:AlternateContent>
      </w:r>
      <w:r w:rsidR="00027106">
        <w:rPr>
          <w:rFonts w:ascii="Times New Roman" w:hAnsi="Times New Roman" w:cs="Times New Roman"/>
          <w:noProof/>
          <w:sz w:val="24"/>
          <w:szCs w:val="24"/>
          <w:lang w:eastAsia="id-ID"/>
        </w:rPr>
        <mc:AlternateContent>
          <mc:Choice Requires="wps">
            <w:drawing>
              <wp:anchor distT="0" distB="0" distL="114300" distR="114300" simplePos="0" relativeHeight="251723776" behindDoc="0" locked="0" layoutInCell="1" allowOverlap="1" wp14:anchorId="1C0F3BB6" wp14:editId="53B10A39">
                <wp:simplePos x="0" y="0"/>
                <wp:positionH relativeFrom="column">
                  <wp:posOffset>411406</wp:posOffset>
                </wp:positionH>
                <wp:positionV relativeFrom="paragraph">
                  <wp:posOffset>81280</wp:posOffset>
                </wp:positionV>
                <wp:extent cx="1104133" cy="1068779"/>
                <wp:effectExtent l="0" t="0" r="20320" b="17145"/>
                <wp:wrapNone/>
                <wp:docPr id="61" name="Rectangle 61"/>
                <wp:cNvGraphicFramePr/>
                <a:graphic xmlns:a="http://schemas.openxmlformats.org/drawingml/2006/main">
                  <a:graphicData uri="http://schemas.microsoft.com/office/word/2010/wordprocessingShape">
                    <wps:wsp>
                      <wps:cNvSpPr/>
                      <wps:spPr>
                        <a:xfrm>
                          <a:off x="0" y="0"/>
                          <a:ext cx="1104133" cy="1068779"/>
                        </a:xfrm>
                        <a:prstGeom prst="rect">
                          <a:avLst/>
                        </a:prstGeom>
                        <a:solidFill>
                          <a:sysClr val="window" lastClr="FFFFFF"/>
                        </a:solidFill>
                        <a:ln w="6350" cap="flat" cmpd="sng" algn="ctr">
                          <a:solidFill>
                            <a:sysClr val="windowText" lastClr="000000"/>
                          </a:solidFill>
                          <a:prstDash val="solid"/>
                        </a:ln>
                        <a:effectLst/>
                      </wps:spPr>
                      <wps:txbx>
                        <w:txbxContent>
                          <w:p w14:paraId="1F84E200" w14:textId="6D27C489" w:rsidR="004413FF" w:rsidRPr="00027106" w:rsidRDefault="004413FF" w:rsidP="00027106">
                            <w:pPr>
                              <w:jc w:val="center"/>
                              <w:rPr>
                                <w:rFonts w:ascii="Times New Roman" w:hAnsi="Times New Roman" w:cs="Times New Roman"/>
                                <w:i/>
                                <w:sz w:val="24"/>
                              </w:rPr>
                            </w:pPr>
                            <w:r>
                              <w:rPr>
                                <w:rFonts w:ascii="Times New Roman" w:hAnsi="Times New Roman" w:cs="Times New Roman"/>
                                <w:sz w:val="24"/>
                              </w:rPr>
                              <w:t xml:space="preserve">Seksi Kerja sama &amp; </w:t>
                            </w:r>
                            <w:r w:rsidRPr="00027106">
                              <w:rPr>
                                <w:rFonts w:ascii="Times New Roman" w:hAnsi="Times New Roman" w:cs="Times New Roman"/>
                                <w:i/>
                                <w:sz w:val="24"/>
                              </w:rPr>
                              <w:t>Tourist Information 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0F3BB6" id="Rectangle 61" o:spid="_x0000_s1037" style="position:absolute;left:0;text-align:left;margin-left:32.4pt;margin-top:6.4pt;width:86.95pt;height:84.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" fillcolor="window" strokecolor="windowText" strokeweight=".5pt">
                <v:textbox>
                  <w:txbxContent>
                    <w:p w14:paraId="1F84E200" w14:textId="6D27C489" w:rsidR="004413FF" w:rsidRPr="00027106" w:rsidRDefault="004413FF" w:rsidP="00027106">
                      <w:pPr>
                        <w:jc w:val="center"/>
                        <w:rPr>
                          <w:rFonts w:ascii="Times New Roman" w:hAnsi="Times New Roman" w:cs="Times New Roman"/>
                          <w:i/>
                          <w:sz w:val="24"/>
                        </w:rPr>
                      </w:pPr>
                      <w:r>
                        <w:rPr>
                          <w:rFonts w:ascii="Times New Roman" w:hAnsi="Times New Roman" w:cs="Times New Roman"/>
                          <w:sz w:val="24"/>
                        </w:rPr>
                        <w:t xml:space="preserve">Seksi Kerja sama &amp; </w:t>
                      </w:r>
                      <w:r w:rsidRPr="00027106">
                        <w:rPr>
                          <w:rFonts w:ascii="Times New Roman" w:hAnsi="Times New Roman" w:cs="Times New Roman"/>
                          <w:i/>
                          <w:sz w:val="24"/>
                        </w:rPr>
                        <w:t>Tourist Information Center</w:t>
                      </w:r>
                    </w:p>
                  </w:txbxContent>
                </v:textbox>
              </v:rect>
            </w:pict>
          </mc:Fallback>
        </mc:AlternateContent>
      </w:r>
      <w:r w:rsidR="00027106">
        <w:rPr>
          <w:rFonts w:ascii="Times New Roman" w:hAnsi="Times New Roman" w:cs="Times New Roman"/>
          <w:noProof/>
          <w:sz w:val="24"/>
          <w:szCs w:val="24"/>
          <w:lang w:eastAsia="id-ID"/>
        </w:rPr>
        <mc:AlternateContent>
          <mc:Choice Requires="wps">
            <w:drawing>
              <wp:anchor distT="0" distB="0" distL="114300" distR="114300" simplePos="0" relativeHeight="251719680" behindDoc="0" locked="0" layoutInCell="1" allowOverlap="1" wp14:anchorId="08522920" wp14:editId="6930D764">
                <wp:simplePos x="0" y="0"/>
                <wp:positionH relativeFrom="column">
                  <wp:posOffset>-953407</wp:posOffset>
                </wp:positionH>
                <wp:positionV relativeFrom="paragraph">
                  <wp:posOffset>79903</wp:posOffset>
                </wp:positionV>
                <wp:extent cx="1235034" cy="499052"/>
                <wp:effectExtent l="0" t="0" r="22860" b="15875"/>
                <wp:wrapNone/>
                <wp:docPr id="59" name="Rectangle 59"/>
                <wp:cNvGraphicFramePr/>
                <a:graphic xmlns:a="http://schemas.openxmlformats.org/drawingml/2006/main">
                  <a:graphicData uri="http://schemas.microsoft.com/office/word/2010/wordprocessingShape">
                    <wps:wsp>
                      <wps:cNvSpPr/>
                      <wps:spPr>
                        <a:xfrm>
                          <a:off x="0" y="0"/>
                          <a:ext cx="1235034" cy="49905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DF98DD" w14:textId="251FA010" w:rsidR="004413FF" w:rsidRPr="00027106" w:rsidRDefault="004413FF" w:rsidP="00027106">
                            <w:pPr>
                              <w:jc w:val="center"/>
                              <w:rPr>
                                <w:rFonts w:ascii="Times New Roman" w:hAnsi="Times New Roman" w:cs="Times New Roman"/>
                                <w:sz w:val="24"/>
                              </w:rPr>
                            </w:pPr>
                            <w:r w:rsidRPr="00027106">
                              <w:rPr>
                                <w:rFonts w:ascii="Times New Roman" w:hAnsi="Times New Roman" w:cs="Times New Roman"/>
                                <w:sz w:val="24"/>
                              </w:rPr>
                              <w:t xml:space="preserve">Media Sosial </w:t>
                            </w:r>
                            <w:r w:rsidRPr="00027106">
                              <w:rPr>
                                <w:rFonts w:ascii="Times New Roman" w:hAnsi="Times New Roman" w:cs="Times New Roman"/>
                                <w:i/>
                                <w:sz w:val="24"/>
                              </w:rPr>
                              <w:t>Instagram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522920" id="Rectangle 59" o:spid="_x0000_s1038" style="position:absolute;left:0;text-align:left;margin-left:-75.05pt;margin-top:6.3pt;width:97.25pt;height:39.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" fillcolor="white [3201]" strokecolor="black [3213]" strokeweight=".5pt">
                <v:textbox>
                  <w:txbxContent>
                    <w:p w14:paraId="70DF98DD" w14:textId="251FA010" w:rsidR="004413FF" w:rsidRPr="00027106" w:rsidRDefault="004413FF" w:rsidP="00027106">
                      <w:pPr>
                        <w:jc w:val="center"/>
                        <w:rPr>
                          <w:rFonts w:ascii="Times New Roman" w:hAnsi="Times New Roman" w:cs="Times New Roman"/>
                          <w:sz w:val="24"/>
                        </w:rPr>
                      </w:pPr>
                      <w:r w:rsidRPr="00027106">
                        <w:rPr>
                          <w:rFonts w:ascii="Times New Roman" w:hAnsi="Times New Roman" w:cs="Times New Roman"/>
                          <w:sz w:val="24"/>
                        </w:rPr>
                        <w:t xml:space="preserve">Media Sosial </w:t>
                      </w:r>
                      <w:r w:rsidRPr="00027106">
                        <w:rPr>
                          <w:rFonts w:ascii="Times New Roman" w:hAnsi="Times New Roman" w:cs="Times New Roman"/>
                          <w:i/>
                          <w:sz w:val="24"/>
                        </w:rPr>
                        <w:t>Instagram</w:t>
                      </w:r>
                    </w:p>
                  </w:txbxContent>
                </v:textbox>
              </v:rect>
            </w:pict>
          </mc:Fallback>
        </mc:AlternateContent>
      </w:r>
    </w:p>
    <w:sectPr w:rsidR="007818A4" w:rsidSect="00627B62">
      <w:pgSz w:w="11906" w:h="16838"/>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E77D9" w14:textId="77777777" w:rsidR="00E20BE7" w:rsidRDefault="00E20BE7" w:rsidP="00D34BDE">
      <w:pPr>
        <w:spacing w:after="0" w:line="240" w:lineRule="auto"/>
      </w:pPr>
      <w:r>
        <w:separator/>
      </w:r>
    </w:p>
  </w:endnote>
  <w:endnote w:type="continuationSeparator" w:id="0">
    <w:p w14:paraId="5758E5B6" w14:textId="77777777" w:rsidR="00E20BE7" w:rsidRDefault="00E20BE7" w:rsidP="00D3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682783"/>
      <w:docPartObj>
        <w:docPartGallery w:val="Page Numbers (Bottom of Page)"/>
        <w:docPartUnique/>
      </w:docPartObj>
    </w:sdtPr>
    <w:sdtEndPr>
      <w:rPr>
        <w:noProof/>
      </w:rPr>
    </w:sdtEndPr>
    <w:sdtContent>
      <w:p w14:paraId="3B794B7D" w14:textId="77777777" w:rsidR="004413FF" w:rsidRDefault="004413FF">
        <w:pPr>
          <w:pStyle w:val="Footer"/>
          <w:jc w:val="center"/>
        </w:pPr>
        <w:r>
          <w:fldChar w:fldCharType="begin"/>
        </w:r>
        <w:r>
          <w:instrText xml:space="preserve"> PAGE   \* MERGEFORMAT </w:instrText>
        </w:r>
        <w:r>
          <w:fldChar w:fldCharType="separate"/>
        </w:r>
        <w:r w:rsidR="002575E0">
          <w:rPr>
            <w:noProof/>
          </w:rPr>
          <w:t>1</w:t>
        </w:r>
        <w:r>
          <w:rPr>
            <w:noProof/>
          </w:rPr>
          <w:fldChar w:fldCharType="end"/>
        </w:r>
      </w:p>
    </w:sdtContent>
  </w:sdt>
  <w:p w14:paraId="3751DBE5" w14:textId="77777777" w:rsidR="004413FF" w:rsidRDefault="00441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112F9" w14:textId="77777777" w:rsidR="00E20BE7" w:rsidRDefault="00E20BE7" w:rsidP="00D34BDE">
      <w:pPr>
        <w:spacing w:after="0" w:line="240" w:lineRule="auto"/>
      </w:pPr>
      <w:r>
        <w:separator/>
      </w:r>
    </w:p>
  </w:footnote>
  <w:footnote w:type="continuationSeparator" w:id="0">
    <w:p w14:paraId="6A49CC25" w14:textId="77777777" w:rsidR="00E20BE7" w:rsidRDefault="00E20BE7" w:rsidP="00D34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34F3"/>
    <w:multiLevelType w:val="hybridMultilevel"/>
    <w:tmpl w:val="4FAA9116"/>
    <w:lvl w:ilvl="0" w:tplc="7DEE8DC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CBD732A"/>
    <w:multiLevelType w:val="hybridMultilevel"/>
    <w:tmpl w:val="6580340A"/>
    <w:lvl w:ilvl="0" w:tplc="C7DCED2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FC8149F"/>
    <w:multiLevelType w:val="hybridMultilevel"/>
    <w:tmpl w:val="06C037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860175"/>
    <w:multiLevelType w:val="hybridMultilevel"/>
    <w:tmpl w:val="8688A3F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C40824"/>
    <w:multiLevelType w:val="hybridMultilevel"/>
    <w:tmpl w:val="E376C1E0"/>
    <w:lvl w:ilvl="0" w:tplc="1C5A01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5AB7257"/>
    <w:multiLevelType w:val="hybridMultilevel"/>
    <w:tmpl w:val="EBEC80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D07D00"/>
    <w:multiLevelType w:val="multilevel"/>
    <w:tmpl w:val="5B2AB5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7915AAE"/>
    <w:multiLevelType w:val="hybridMultilevel"/>
    <w:tmpl w:val="8ECE0B4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E6369A4"/>
    <w:multiLevelType w:val="hybridMultilevel"/>
    <w:tmpl w:val="D2EC3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2B321D"/>
    <w:multiLevelType w:val="hybridMultilevel"/>
    <w:tmpl w:val="4AC4C0D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5A269D9"/>
    <w:multiLevelType w:val="hybridMultilevel"/>
    <w:tmpl w:val="CC4C33DE"/>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6971E1F"/>
    <w:multiLevelType w:val="hybridMultilevel"/>
    <w:tmpl w:val="B87C1B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140CB8"/>
    <w:multiLevelType w:val="hybridMultilevel"/>
    <w:tmpl w:val="9C5ABA10"/>
    <w:lvl w:ilvl="0" w:tplc="D0C6EA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A6E70EB"/>
    <w:multiLevelType w:val="hybridMultilevel"/>
    <w:tmpl w:val="B2389E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A70A2B"/>
    <w:multiLevelType w:val="hybridMultilevel"/>
    <w:tmpl w:val="AB0A38E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00A2296"/>
    <w:multiLevelType w:val="hybridMultilevel"/>
    <w:tmpl w:val="0172C354"/>
    <w:lvl w:ilvl="0" w:tplc="04766AD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A77D78"/>
    <w:multiLevelType w:val="hybridMultilevel"/>
    <w:tmpl w:val="1C1CE1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2E358D6"/>
    <w:multiLevelType w:val="hybridMultilevel"/>
    <w:tmpl w:val="D6A03C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E43747"/>
    <w:multiLevelType w:val="hybridMultilevel"/>
    <w:tmpl w:val="41E2D0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AE5053"/>
    <w:multiLevelType w:val="multilevel"/>
    <w:tmpl w:val="BC3E1DE4"/>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720" w:hanging="720"/>
      </w:pPr>
      <w:rPr>
        <w:rFonts w:ascii="Times New Roman" w:hAnsi="Times New Roman" w:cs="Times New Roman" w:hint="default"/>
        <w:color w:val="000000" w:themeColor="text1"/>
        <w:sz w:val="24"/>
      </w:rPr>
    </w:lvl>
    <w:lvl w:ilvl="3">
      <w:start w:val="1"/>
      <w:numFmt w:val="decimal"/>
      <w:pStyle w:val="Heading4"/>
      <w:lvlText w:val="%1.%2.%3.%4"/>
      <w:lvlJc w:val="left"/>
      <w:pPr>
        <w:ind w:left="1134" w:hanging="864"/>
      </w:pPr>
      <w:rPr>
        <w:rFonts w:ascii="Times New Roman" w:hAnsi="Times New Roman" w:cs="Times New Roman" w:hint="default"/>
        <w:i w:val="0"/>
        <w:color w:val="000000" w:themeColor="text1"/>
        <w:sz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38E279AC"/>
    <w:multiLevelType w:val="hybridMultilevel"/>
    <w:tmpl w:val="98E626C4"/>
    <w:lvl w:ilvl="0" w:tplc="5EDC9F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B9A3B54"/>
    <w:multiLevelType w:val="multilevel"/>
    <w:tmpl w:val="FD24015C"/>
    <w:lvl w:ilvl="0">
      <w:start w:val="1"/>
      <w:numFmt w:val="decimal"/>
      <w:lvlText w:val="%1."/>
      <w:lvlJc w:val="left"/>
      <w:pPr>
        <w:ind w:left="1080" w:hanging="360"/>
      </w:pPr>
      <w:rPr>
        <w:rFonts w:hint="default"/>
      </w:rPr>
    </w:lvl>
    <w:lvl w:ilvl="1">
      <w:start w:val="3"/>
      <w:numFmt w:val="decimal"/>
      <w:isLgl/>
      <w:lvlText w:val="%1.%2"/>
      <w:lvlJc w:val="left"/>
      <w:pPr>
        <w:ind w:left="1476" w:hanging="660"/>
      </w:pPr>
      <w:rPr>
        <w:rFonts w:hint="default"/>
      </w:rPr>
    </w:lvl>
    <w:lvl w:ilvl="2">
      <w:start w:val="2"/>
      <w:numFmt w:val="decimal"/>
      <w:isLgl/>
      <w:lvlText w:val="%1.%2.%3"/>
      <w:lvlJc w:val="left"/>
      <w:pPr>
        <w:ind w:left="163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184"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832" w:hanging="1440"/>
      </w:pPr>
      <w:rPr>
        <w:rFonts w:hint="default"/>
      </w:rPr>
    </w:lvl>
    <w:lvl w:ilvl="8">
      <w:start w:val="1"/>
      <w:numFmt w:val="decimal"/>
      <w:isLgl/>
      <w:lvlText w:val="%1.%2.%3.%4.%5.%6.%7.%8.%9"/>
      <w:lvlJc w:val="left"/>
      <w:pPr>
        <w:ind w:left="3288" w:hanging="1800"/>
      </w:pPr>
      <w:rPr>
        <w:rFonts w:hint="default"/>
      </w:rPr>
    </w:lvl>
  </w:abstractNum>
  <w:abstractNum w:abstractNumId="22">
    <w:nsid w:val="459E7199"/>
    <w:multiLevelType w:val="hybridMultilevel"/>
    <w:tmpl w:val="6BBC9D5E"/>
    <w:lvl w:ilvl="0" w:tplc="F9C0D3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5F50DF1"/>
    <w:multiLevelType w:val="hybridMultilevel"/>
    <w:tmpl w:val="259E6140"/>
    <w:lvl w:ilvl="0" w:tplc="14B6DD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A1794A"/>
    <w:multiLevelType w:val="hybridMultilevel"/>
    <w:tmpl w:val="303E124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4D6C624C"/>
    <w:multiLevelType w:val="hybridMultilevel"/>
    <w:tmpl w:val="1B5E4806"/>
    <w:lvl w:ilvl="0" w:tplc="500A061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DBB34C5"/>
    <w:multiLevelType w:val="hybridMultilevel"/>
    <w:tmpl w:val="43F67ED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4FED08B8"/>
    <w:multiLevelType w:val="hybridMultilevel"/>
    <w:tmpl w:val="1D689F0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504479EF"/>
    <w:multiLevelType w:val="multilevel"/>
    <w:tmpl w:val="F8602F1C"/>
    <w:lvl w:ilvl="0">
      <w:start w:val="1"/>
      <w:numFmt w:val="decimal"/>
      <w:lvlText w:val="%1."/>
      <w:lvlJc w:val="left"/>
      <w:pPr>
        <w:ind w:left="720" w:hanging="360"/>
      </w:pPr>
      <w:rPr>
        <w:rFonts w:hint="default"/>
      </w:rPr>
    </w:lvl>
    <w:lvl w:ilvl="1">
      <w:start w:val="1"/>
      <w:numFmt w:val="decimal"/>
      <w:isLgl/>
      <w:lvlText w:val="%1.%2"/>
      <w:lvlJc w:val="left"/>
      <w:pPr>
        <w:ind w:left="900" w:hanging="720"/>
      </w:pPr>
      <w:rPr>
        <w:rFonts w:ascii="Times New Roman" w:hAnsi="Times New Roman" w:cs="Times New Roman" w:hint="default"/>
        <w:color w:val="000000" w:themeColor="text1"/>
        <w:sz w:val="24"/>
      </w:rPr>
    </w:lvl>
    <w:lvl w:ilvl="2">
      <w:start w:val="1"/>
      <w:numFmt w:val="decimal"/>
      <w:isLgl/>
      <w:lvlText w:val="%1.%2.%3"/>
      <w:lvlJc w:val="left"/>
      <w:pPr>
        <w:ind w:left="1530" w:hanging="720"/>
      </w:pPr>
      <w:rPr>
        <w:rFonts w:hint="default"/>
        <w:color w:val="auto"/>
        <w:sz w:val="24"/>
      </w:rPr>
    </w:lvl>
    <w:lvl w:ilvl="3">
      <w:start w:val="1"/>
      <w:numFmt w:val="decimal"/>
      <w:isLgl/>
      <w:lvlText w:val="%1.%2.%3.%4"/>
      <w:lvlJc w:val="left"/>
      <w:pPr>
        <w:ind w:left="1530" w:hanging="1080"/>
      </w:pPr>
      <w:rPr>
        <w:rFonts w:hint="default"/>
        <w:i w:val="0"/>
        <w:color w:val="auto"/>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0F57EBB"/>
    <w:multiLevelType w:val="multilevel"/>
    <w:tmpl w:val="4010FA4A"/>
    <w:lvl w:ilvl="0">
      <w:start w:val="1"/>
      <w:numFmt w:val="decimal"/>
      <w:lvlText w:val="%1."/>
      <w:lvlJc w:val="left"/>
      <w:pPr>
        <w:ind w:left="1080" w:hanging="360"/>
      </w:pPr>
      <w:rPr>
        <w:rFonts w:hint="default"/>
      </w:rPr>
    </w:lvl>
    <w:lvl w:ilvl="1">
      <w:start w:val="4"/>
      <w:numFmt w:val="decimal"/>
      <w:isLgl/>
      <w:lvlText w:val="%1.%2"/>
      <w:lvlJc w:val="left"/>
      <w:pPr>
        <w:ind w:left="1368"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176" w:hanging="1440"/>
      </w:pPr>
      <w:rPr>
        <w:rFonts w:hint="default"/>
      </w:rPr>
    </w:lvl>
    <w:lvl w:ilvl="8">
      <w:start w:val="1"/>
      <w:numFmt w:val="decimal"/>
      <w:isLgl/>
      <w:lvlText w:val="%1.%2.%3.%4.%5.%6.%7.%8.%9"/>
      <w:lvlJc w:val="left"/>
      <w:pPr>
        <w:ind w:left="4824" w:hanging="1800"/>
      </w:pPr>
      <w:rPr>
        <w:rFonts w:hint="default"/>
      </w:rPr>
    </w:lvl>
  </w:abstractNum>
  <w:abstractNum w:abstractNumId="30">
    <w:nsid w:val="519911FF"/>
    <w:multiLevelType w:val="hybridMultilevel"/>
    <w:tmpl w:val="1ED64610"/>
    <w:lvl w:ilvl="0" w:tplc="0421000F">
      <w:start w:val="1"/>
      <w:numFmt w:val="decimal"/>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31">
    <w:nsid w:val="5306609B"/>
    <w:multiLevelType w:val="hybridMultilevel"/>
    <w:tmpl w:val="85465606"/>
    <w:lvl w:ilvl="0" w:tplc="AF2CDB3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67D4D39"/>
    <w:multiLevelType w:val="hybridMultilevel"/>
    <w:tmpl w:val="5AF602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AFE14D2"/>
    <w:multiLevelType w:val="hybridMultilevel"/>
    <w:tmpl w:val="67D23CDA"/>
    <w:lvl w:ilvl="0" w:tplc="2D3230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D607BEC"/>
    <w:multiLevelType w:val="hybridMultilevel"/>
    <w:tmpl w:val="7CFE7B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DFE2FFF"/>
    <w:multiLevelType w:val="hybridMultilevel"/>
    <w:tmpl w:val="497C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47358D"/>
    <w:multiLevelType w:val="hybridMultilevel"/>
    <w:tmpl w:val="3FF89D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38D69A8"/>
    <w:multiLevelType w:val="hybridMultilevel"/>
    <w:tmpl w:val="92AC437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8">
    <w:nsid w:val="6F444F7C"/>
    <w:multiLevelType w:val="hybridMultilevel"/>
    <w:tmpl w:val="0ED436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0204C76"/>
    <w:multiLevelType w:val="hybridMultilevel"/>
    <w:tmpl w:val="F384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7976FA"/>
    <w:multiLevelType w:val="hybridMultilevel"/>
    <w:tmpl w:val="C96CA9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1E51CC2"/>
    <w:multiLevelType w:val="hybridMultilevel"/>
    <w:tmpl w:val="42DC55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2FF6572"/>
    <w:multiLevelType w:val="hybridMultilevel"/>
    <w:tmpl w:val="872E85F4"/>
    <w:lvl w:ilvl="0" w:tplc="E0DC07D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9A2D6E"/>
    <w:multiLevelType w:val="hybridMultilevel"/>
    <w:tmpl w:val="0F881B2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B22A9F3C">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3620F4"/>
    <w:multiLevelType w:val="hybridMultilevel"/>
    <w:tmpl w:val="C13A608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8"/>
  </w:num>
  <w:num w:numId="5">
    <w:abstractNumId w:val="34"/>
  </w:num>
  <w:num w:numId="6">
    <w:abstractNumId w:val="2"/>
  </w:num>
  <w:num w:numId="7">
    <w:abstractNumId w:val="32"/>
  </w:num>
  <w:num w:numId="8">
    <w:abstractNumId w:val="11"/>
  </w:num>
  <w:num w:numId="9">
    <w:abstractNumId w:val="30"/>
  </w:num>
  <w:num w:numId="10">
    <w:abstractNumId w:val="24"/>
  </w:num>
  <w:num w:numId="11">
    <w:abstractNumId w:val="20"/>
  </w:num>
  <w:num w:numId="12">
    <w:abstractNumId w:val="9"/>
  </w:num>
  <w:num w:numId="13">
    <w:abstractNumId w:val="10"/>
  </w:num>
  <w:num w:numId="14">
    <w:abstractNumId w:val="28"/>
  </w:num>
  <w:num w:numId="15">
    <w:abstractNumId w:val="41"/>
  </w:num>
  <w:num w:numId="16">
    <w:abstractNumId w:val="13"/>
  </w:num>
  <w:num w:numId="17">
    <w:abstractNumId w:val="40"/>
  </w:num>
  <w:num w:numId="18">
    <w:abstractNumId w:val="3"/>
  </w:num>
  <w:num w:numId="19">
    <w:abstractNumId w:val="19"/>
  </w:num>
  <w:num w:numId="20">
    <w:abstractNumId w:val="17"/>
  </w:num>
  <w:num w:numId="21">
    <w:abstractNumId w:val="19"/>
    <w:lvlOverride w:ilvl="0">
      <w:startOverride w:val="2"/>
    </w:lvlOverride>
    <w:lvlOverride w:ilvl="1">
      <w:startOverride w:val="1"/>
    </w:lvlOverride>
  </w:num>
  <w:num w:numId="22">
    <w:abstractNumId w:val="21"/>
  </w:num>
  <w:num w:numId="23">
    <w:abstractNumId w:val="29"/>
  </w:num>
  <w:num w:numId="24">
    <w:abstractNumId w:val="36"/>
  </w:num>
  <w:num w:numId="25">
    <w:abstractNumId w:val="14"/>
  </w:num>
  <w:num w:numId="26">
    <w:abstractNumId w:val="4"/>
  </w:num>
  <w:num w:numId="27">
    <w:abstractNumId w:val="25"/>
  </w:num>
  <w:num w:numId="28">
    <w:abstractNumId w:val="39"/>
  </w:num>
  <w:num w:numId="29">
    <w:abstractNumId w:val="15"/>
  </w:num>
  <w:num w:numId="30">
    <w:abstractNumId w:val="6"/>
  </w:num>
  <w:num w:numId="31">
    <w:abstractNumId w:val="43"/>
  </w:num>
  <w:num w:numId="32">
    <w:abstractNumId w:val="42"/>
  </w:num>
  <w:num w:numId="33">
    <w:abstractNumId w:val="35"/>
  </w:num>
  <w:num w:numId="34">
    <w:abstractNumId w:val="44"/>
  </w:num>
  <w:num w:numId="35">
    <w:abstractNumId w:val="23"/>
  </w:num>
  <w:num w:numId="36">
    <w:abstractNumId w:val="38"/>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33"/>
  </w:num>
  <w:num w:numId="44">
    <w:abstractNumId w:val="31"/>
  </w:num>
  <w:num w:numId="45">
    <w:abstractNumId w:val="1"/>
  </w:num>
  <w:num w:numId="46">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3ED"/>
    <w:rsid w:val="00000085"/>
    <w:rsid w:val="00003A9F"/>
    <w:rsid w:val="00003C8F"/>
    <w:rsid w:val="00005D4F"/>
    <w:rsid w:val="00006403"/>
    <w:rsid w:val="0001028D"/>
    <w:rsid w:val="00010DB1"/>
    <w:rsid w:val="00013832"/>
    <w:rsid w:val="0001448B"/>
    <w:rsid w:val="000160BD"/>
    <w:rsid w:val="000176DC"/>
    <w:rsid w:val="00020914"/>
    <w:rsid w:val="00021906"/>
    <w:rsid w:val="00025C34"/>
    <w:rsid w:val="0002600C"/>
    <w:rsid w:val="0002696A"/>
    <w:rsid w:val="0002697D"/>
    <w:rsid w:val="00026EA0"/>
    <w:rsid w:val="00027106"/>
    <w:rsid w:val="00031984"/>
    <w:rsid w:val="000328D4"/>
    <w:rsid w:val="00032A43"/>
    <w:rsid w:val="00032F65"/>
    <w:rsid w:val="0004098B"/>
    <w:rsid w:val="000417CF"/>
    <w:rsid w:val="000420B6"/>
    <w:rsid w:val="00044F59"/>
    <w:rsid w:val="000463AA"/>
    <w:rsid w:val="0004791E"/>
    <w:rsid w:val="0005036B"/>
    <w:rsid w:val="00055D35"/>
    <w:rsid w:val="000577B8"/>
    <w:rsid w:val="00062CEE"/>
    <w:rsid w:val="00066179"/>
    <w:rsid w:val="000663C0"/>
    <w:rsid w:val="00067A01"/>
    <w:rsid w:val="000713CF"/>
    <w:rsid w:val="000744A0"/>
    <w:rsid w:val="000746D9"/>
    <w:rsid w:val="00076953"/>
    <w:rsid w:val="00080E83"/>
    <w:rsid w:val="000812A0"/>
    <w:rsid w:val="0008552D"/>
    <w:rsid w:val="00086F8B"/>
    <w:rsid w:val="00090704"/>
    <w:rsid w:val="00090858"/>
    <w:rsid w:val="00093383"/>
    <w:rsid w:val="000978FC"/>
    <w:rsid w:val="00097CF3"/>
    <w:rsid w:val="000A15DA"/>
    <w:rsid w:val="000A1D2F"/>
    <w:rsid w:val="000A2B7B"/>
    <w:rsid w:val="000A643A"/>
    <w:rsid w:val="000A70C5"/>
    <w:rsid w:val="000A7104"/>
    <w:rsid w:val="000B0781"/>
    <w:rsid w:val="000B2316"/>
    <w:rsid w:val="000B4373"/>
    <w:rsid w:val="000B537E"/>
    <w:rsid w:val="000B5CC3"/>
    <w:rsid w:val="000B6CB8"/>
    <w:rsid w:val="000B737F"/>
    <w:rsid w:val="000C2CE2"/>
    <w:rsid w:val="000C3503"/>
    <w:rsid w:val="000C3FE2"/>
    <w:rsid w:val="000C42A8"/>
    <w:rsid w:val="000C75FF"/>
    <w:rsid w:val="000C784C"/>
    <w:rsid w:val="000C78B4"/>
    <w:rsid w:val="000D0027"/>
    <w:rsid w:val="000D1BF1"/>
    <w:rsid w:val="000D2358"/>
    <w:rsid w:val="000D4F0B"/>
    <w:rsid w:val="000D631D"/>
    <w:rsid w:val="000E07B8"/>
    <w:rsid w:val="000E4EA8"/>
    <w:rsid w:val="000E5018"/>
    <w:rsid w:val="00100246"/>
    <w:rsid w:val="00101BD6"/>
    <w:rsid w:val="00102670"/>
    <w:rsid w:val="001026E6"/>
    <w:rsid w:val="001134AA"/>
    <w:rsid w:val="00114642"/>
    <w:rsid w:val="00114DD1"/>
    <w:rsid w:val="00116A6B"/>
    <w:rsid w:val="00116E47"/>
    <w:rsid w:val="00122F69"/>
    <w:rsid w:val="001239BC"/>
    <w:rsid w:val="00131058"/>
    <w:rsid w:val="00131C11"/>
    <w:rsid w:val="00133921"/>
    <w:rsid w:val="00137A39"/>
    <w:rsid w:val="001408FB"/>
    <w:rsid w:val="00141D00"/>
    <w:rsid w:val="00141E3F"/>
    <w:rsid w:val="00150172"/>
    <w:rsid w:val="001508EE"/>
    <w:rsid w:val="001519F7"/>
    <w:rsid w:val="00153ACB"/>
    <w:rsid w:val="00155672"/>
    <w:rsid w:val="00155FD3"/>
    <w:rsid w:val="0015675A"/>
    <w:rsid w:val="00161635"/>
    <w:rsid w:val="0016182F"/>
    <w:rsid w:val="00162CA8"/>
    <w:rsid w:val="00164480"/>
    <w:rsid w:val="0016479D"/>
    <w:rsid w:val="00164BEA"/>
    <w:rsid w:val="00164D4C"/>
    <w:rsid w:val="00165FE9"/>
    <w:rsid w:val="00172F59"/>
    <w:rsid w:val="001747C6"/>
    <w:rsid w:val="00177EB9"/>
    <w:rsid w:val="001865DE"/>
    <w:rsid w:val="00193CEE"/>
    <w:rsid w:val="001979C5"/>
    <w:rsid w:val="001A1011"/>
    <w:rsid w:val="001A13F0"/>
    <w:rsid w:val="001A203B"/>
    <w:rsid w:val="001A6622"/>
    <w:rsid w:val="001A67CF"/>
    <w:rsid w:val="001A6C31"/>
    <w:rsid w:val="001B0786"/>
    <w:rsid w:val="001B0E2B"/>
    <w:rsid w:val="001B2388"/>
    <w:rsid w:val="001B3FA1"/>
    <w:rsid w:val="001B4D56"/>
    <w:rsid w:val="001B4EF4"/>
    <w:rsid w:val="001B58E2"/>
    <w:rsid w:val="001B737A"/>
    <w:rsid w:val="001C07D6"/>
    <w:rsid w:val="001C3333"/>
    <w:rsid w:val="001C45BF"/>
    <w:rsid w:val="001C49F3"/>
    <w:rsid w:val="001C6D49"/>
    <w:rsid w:val="001D098D"/>
    <w:rsid w:val="001D1830"/>
    <w:rsid w:val="001D52E1"/>
    <w:rsid w:val="001D5F24"/>
    <w:rsid w:val="001D64DC"/>
    <w:rsid w:val="001E0B7F"/>
    <w:rsid w:val="001E4B29"/>
    <w:rsid w:val="001E6C41"/>
    <w:rsid w:val="001E6FA0"/>
    <w:rsid w:val="001E78E2"/>
    <w:rsid w:val="001E7C7A"/>
    <w:rsid w:val="001F0B92"/>
    <w:rsid w:val="001F30AD"/>
    <w:rsid w:val="001F7019"/>
    <w:rsid w:val="00201633"/>
    <w:rsid w:val="0020476D"/>
    <w:rsid w:val="002069F3"/>
    <w:rsid w:val="00210C05"/>
    <w:rsid w:val="002124E8"/>
    <w:rsid w:val="00214D21"/>
    <w:rsid w:val="0021587C"/>
    <w:rsid w:val="00216EBC"/>
    <w:rsid w:val="002172F9"/>
    <w:rsid w:val="002238B5"/>
    <w:rsid w:val="00223E16"/>
    <w:rsid w:val="00223E6E"/>
    <w:rsid w:val="00225427"/>
    <w:rsid w:val="00225F1A"/>
    <w:rsid w:val="00226809"/>
    <w:rsid w:val="00230AE7"/>
    <w:rsid w:val="00232572"/>
    <w:rsid w:val="002339D3"/>
    <w:rsid w:val="0023592E"/>
    <w:rsid w:val="00236341"/>
    <w:rsid w:val="00241AB4"/>
    <w:rsid w:val="00245EA9"/>
    <w:rsid w:val="002466CC"/>
    <w:rsid w:val="00247A22"/>
    <w:rsid w:val="00250892"/>
    <w:rsid w:val="0025334D"/>
    <w:rsid w:val="00253F9F"/>
    <w:rsid w:val="002575E0"/>
    <w:rsid w:val="002621F8"/>
    <w:rsid w:val="00263E50"/>
    <w:rsid w:val="002662E4"/>
    <w:rsid w:val="002667BA"/>
    <w:rsid w:val="00267B84"/>
    <w:rsid w:val="00271816"/>
    <w:rsid w:val="002731E9"/>
    <w:rsid w:val="00273272"/>
    <w:rsid w:val="00273ADD"/>
    <w:rsid w:val="00273E1C"/>
    <w:rsid w:val="0027534F"/>
    <w:rsid w:val="002765EB"/>
    <w:rsid w:val="002767A1"/>
    <w:rsid w:val="0028092E"/>
    <w:rsid w:val="00281AC9"/>
    <w:rsid w:val="002870CD"/>
    <w:rsid w:val="002942F5"/>
    <w:rsid w:val="00295B7E"/>
    <w:rsid w:val="002A0C8A"/>
    <w:rsid w:val="002A3D57"/>
    <w:rsid w:val="002A5A3D"/>
    <w:rsid w:val="002A68AC"/>
    <w:rsid w:val="002A7401"/>
    <w:rsid w:val="002A7D79"/>
    <w:rsid w:val="002B0324"/>
    <w:rsid w:val="002B195F"/>
    <w:rsid w:val="002B1E1F"/>
    <w:rsid w:val="002B29E3"/>
    <w:rsid w:val="002B2FAB"/>
    <w:rsid w:val="002B4273"/>
    <w:rsid w:val="002B4B22"/>
    <w:rsid w:val="002B76BB"/>
    <w:rsid w:val="002C06B5"/>
    <w:rsid w:val="002C0911"/>
    <w:rsid w:val="002C0B4D"/>
    <w:rsid w:val="002C0B8D"/>
    <w:rsid w:val="002C3A73"/>
    <w:rsid w:val="002D1D9F"/>
    <w:rsid w:val="002D2873"/>
    <w:rsid w:val="002D2AA5"/>
    <w:rsid w:val="002D36C0"/>
    <w:rsid w:val="002D4D21"/>
    <w:rsid w:val="002D7E33"/>
    <w:rsid w:val="002E5DBA"/>
    <w:rsid w:val="002E6220"/>
    <w:rsid w:val="002E636A"/>
    <w:rsid w:val="002E7E0B"/>
    <w:rsid w:val="002F25AD"/>
    <w:rsid w:val="002F46DB"/>
    <w:rsid w:val="002F722A"/>
    <w:rsid w:val="00301BB1"/>
    <w:rsid w:val="00304D80"/>
    <w:rsid w:val="0030571C"/>
    <w:rsid w:val="00307A62"/>
    <w:rsid w:val="00310C12"/>
    <w:rsid w:val="00310CBE"/>
    <w:rsid w:val="00311C48"/>
    <w:rsid w:val="003147C6"/>
    <w:rsid w:val="0031754A"/>
    <w:rsid w:val="003204AD"/>
    <w:rsid w:val="0032546A"/>
    <w:rsid w:val="00326F29"/>
    <w:rsid w:val="003307CB"/>
    <w:rsid w:val="00330880"/>
    <w:rsid w:val="00330AF6"/>
    <w:rsid w:val="00334D2B"/>
    <w:rsid w:val="00342D6D"/>
    <w:rsid w:val="00344BCB"/>
    <w:rsid w:val="00350CDC"/>
    <w:rsid w:val="0035324D"/>
    <w:rsid w:val="003547CD"/>
    <w:rsid w:val="00357034"/>
    <w:rsid w:val="0035758F"/>
    <w:rsid w:val="00362C12"/>
    <w:rsid w:val="003636D6"/>
    <w:rsid w:val="0036602B"/>
    <w:rsid w:val="0036621A"/>
    <w:rsid w:val="00370219"/>
    <w:rsid w:val="00371061"/>
    <w:rsid w:val="003724DD"/>
    <w:rsid w:val="003737EC"/>
    <w:rsid w:val="00374E1C"/>
    <w:rsid w:val="00376DA6"/>
    <w:rsid w:val="003777E3"/>
    <w:rsid w:val="003803C4"/>
    <w:rsid w:val="00380412"/>
    <w:rsid w:val="00381E16"/>
    <w:rsid w:val="003861B5"/>
    <w:rsid w:val="00387B79"/>
    <w:rsid w:val="003921E0"/>
    <w:rsid w:val="003922BB"/>
    <w:rsid w:val="00392912"/>
    <w:rsid w:val="00392C40"/>
    <w:rsid w:val="00392EE3"/>
    <w:rsid w:val="00396A7F"/>
    <w:rsid w:val="003A1AB8"/>
    <w:rsid w:val="003A1AD1"/>
    <w:rsid w:val="003A42C0"/>
    <w:rsid w:val="003A498F"/>
    <w:rsid w:val="003A53F5"/>
    <w:rsid w:val="003A7AA0"/>
    <w:rsid w:val="003B3530"/>
    <w:rsid w:val="003B60C8"/>
    <w:rsid w:val="003B622B"/>
    <w:rsid w:val="003B6BB8"/>
    <w:rsid w:val="003C1F0F"/>
    <w:rsid w:val="003C2C62"/>
    <w:rsid w:val="003C377D"/>
    <w:rsid w:val="003C6033"/>
    <w:rsid w:val="003D6B9F"/>
    <w:rsid w:val="003D73B7"/>
    <w:rsid w:val="003E173F"/>
    <w:rsid w:val="003E5171"/>
    <w:rsid w:val="003E5EC8"/>
    <w:rsid w:val="003E6406"/>
    <w:rsid w:val="003F1DC3"/>
    <w:rsid w:val="003F3BFB"/>
    <w:rsid w:val="003F40F2"/>
    <w:rsid w:val="003F60B7"/>
    <w:rsid w:val="003F6576"/>
    <w:rsid w:val="003F6BAC"/>
    <w:rsid w:val="004006C5"/>
    <w:rsid w:val="004016E9"/>
    <w:rsid w:val="00401EC2"/>
    <w:rsid w:val="00405BB8"/>
    <w:rsid w:val="00414051"/>
    <w:rsid w:val="00414E51"/>
    <w:rsid w:val="00420E7C"/>
    <w:rsid w:val="00422F81"/>
    <w:rsid w:val="00424412"/>
    <w:rsid w:val="00426757"/>
    <w:rsid w:val="00427B1D"/>
    <w:rsid w:val="004300C9"/>
    <w:rsid w:val="0043129C"/>
    <w:rsid w:val="0043296B"/>
    <w:rsid w:val="00437A48"/>
    <w:rsid w:val="004413FF"/>
    <w:rsid w:val="00446C1E"/>
    <w:rsid w:val="00447005"/>
    <w:rsid w:val="00450FEB"/>
    <w:rsid w:val="004525E7"/>
    <w:rsid w:val="0045448C"/>
    <w:rsid w:val="0046032E"/>
    <w:rsid w:val="004605AE"/>
    <w:rsid w:val="0046582D"/>
    <w:rsid w:val="0046604D"/>
    <w:rsid w:val="00467888"/>
    <w:rsid w:val="00470939"/>
    <w:rsid w:val="00471D85"/>
    <w:rsid w:val="00474671"/>
    <w:rsid w:val="004827E2"/>
    <w:rsid w:val="00486AEB"/>
    <w:rsid w:val="00487483"/>
    <w:rsid w:val="00491823"/>
    <w:rsid w:val="004929EC"/>
    <w:rsid w:val="00493386"/>
    <w:rsid w:val="0049704E"/>
    <w:rsid w:val="004A0C1B"/>
    <w:rsid w:val="004A1DC1"/>
    <w:rsid w:val="004A4072"/>
    <w:rsid w:val="004A43CD"/>
    <w:rsid w:val="004A58DC"/>
    <w:rsid w:val="004A64CA"/>
    <w:rsid w:val="004A6F56"/>
    <w:rsid w:val="004A70F2"/>
    <w:rsid w:val="004B016A"/>
    <w:rsid w:val="004B0681"/>
    <w:rsid w:val="004B2854"/>
    <w:rsid w:val="004B2F98"/>
    <w:rsid w:val="004B6E5D"/>
    <w:rsid w:val="004B7757"/>
    <w:rsid w:val="004D1F99"/>
    <w:rsid w:val="004D32BB"/>
    <w:rsid w:val="004D3DB5"/>
    <w:rsid w:val="004D7464"/>
    <w:rsid w:val="004E1A4A"/>
    <w:rsid w:val="004E39B1"/>
    <w:rsid w:val="004E5550"/>
    <w:rsid w:val="004E5734"/>
    <w:rsid w:val="004E5C23"/>
    <w:rsid w:val="004E5C94"/>
    <w:rsid w:val="004E609B"/>
    <w:rsid w:val="004F04E5"/>
    <w:rsid w:val="004F17AE"/>
    <w:rsid w:val="004F2EA0"/>
    <w:rsid w:val="004F3864"/>
    <w:rsid w:val="004F68D6"/>
    <w:rsid w:val="00503545"/>
    <w:rsid w:val="00506ADC"/>
    <w:rsid w:val="00510A5E"/>
    <w:rsid w:val="0051438A"/>
    <w:rsid w:val="00514631"/>
    <w:rsid w:val="00517621"/>
    <w:rsid w:val="0052156C"/>
    <w:rsid w:val="005228C7"/>
    <w:rsid w:val="005242D2"/>
    <w:rsid w:val="00524DC6"/>
    <w:rsid w:val="0053304E"/>
    <w:rsid w:val="00534E35"/>
    <w:rsid w:val="00536D6D"/>
    <w:rsid w:val="0054092A"/>
    <w:rsid w:val="005440FA"/>
    <w:rsid w:val="00545698"/>
    <w:rsid w:val="00545B1E"/>
    <w:rsid w:val="0055246A"/>
    <w:rsid w:val="0055312F"/>
    <w:rsid w:val="0055337E"/>
    <w:rsid w:val="00555062"/>
    <w:rsid w:val="005623CC"/>
    <w:rsid w:val="00570624"/>
    <w:rsid w:val="0057111F"/>
    <w:rsid w:val="00571471"/>
    <w:rsid w:val="005722E4"/>
    <w:rsid w:val="00576441"/>
    <w:rsid w:val="00583D4F"/>
    <w:rsid w:val="00584960"/>
    <w:rsid w:val="005902AB"/>
    <w:rsid w:val="00592AAB"/>
    <w:rsid w:val="00592B67"/>
    <w:rsid w:val="00597C90"/>
    <w:rsid w:val="005B0CA8"/>
    <w:rsid w:val="005B1363"/>
    <w:rsid w:val="005B42A5"/>
    <w:rsid w:val="005D1240"/>
    <w:rsid w:val="005D27B5"/>
    <w:rsid w:val="005D3336"/>
    <w:rsid w:val="005D52DC"/>
    <w:rsid w:val="005E0D2D"/>
    <w:rsid w:val="005E5F2B"/>
    <w:rsid w:val="005F1EC9"/>
    <w:rsid w:val="005F1FA7"/>
    <w:rsid w:val="005F30E6"/>
    <w:rsid w:val="00601154"/>
    <w:rsid w:val="00601A60"/>
    <w:rsid w:val="00605D57"/>
    <w:rsid w:val="006062DA"/>
    <w:rsid w:val="006116CC"/>
    <w:rsid w:val="00612BEC"/>
    <w:rsid w:val="00612C30"/>
    <w:rsid w:val="00613782"/>
    <w:rsid w:val="00621B8C"/>
    <w:rsid w:val="0062767C"/>
    <w:rsid w:val="00627B62"/>
    <w:rsid w:val="00627E44"/>
    <w:rsid w:val="00630748"/>
    <w:rsid w:val="00630C3A"/>
    <w:rsid w:val="006342D5"/>
    <w:rsid w:val="006353B1"/>
    <w:rsid w:val="00641BD0"/>
    <w:rsid w:val="006437B2"/>
    <w:rsid w:val="00646512"/>
    <w:rsid w:val="00646904"/>
    <w:rsid w:val="006510B6"/>
    <w:rsid w:val="00653CBB"/>
    <w:rsid w:val="006540F7"/>
    <w:rsid w:val="00654EA1"/>
    <w:rsid w:val="00656892"/>
    <w:rsid w:val="00657C73"/>
    <w:rsid w:val="00660617"/>
    <w:rsid w:val="00662F03"/>
    <w:rsid w:val="00663551"/>
    <w:rsid w:val="00663A60"/>
    <w:rsid w:val="00663A95"/>
    <w:rsid w:val="0066658D"/>
    <w:rsid w:val="0066715F"/>
    <w:rsid w:val="00670AD5"/>
    <w:rsid w:val="00672EB3"/>
    <w:rsid w:val="006746C8"/>
    <w:rsid w:val="00675542"/>
    <w:rsid w:val="00675F52"/>
    <w:rsid w:val="00677ACE"/>
    <w:rsid w:val="00682845"/>
    <w:rsid w:val="00683A1B"/>
    <w:rsid w:val="00684A4A"/>
    <w:rsid w:val="00687C37"/>
    <w:rsid w:val="0069411E"/>
    <w:rsid w:val="00694404"/>
    <w:rsid w:val="00694532"/>
    <w:rsid w:val="00695C16"/>
    <w:rsid w:val="006A2926"/>
    <w:rsid w:val="006A53A8"/>
    <w:rsid w:val="006A560E"/>
    <w:rsid w:val="006A62A6"/>
    <w:rsid w:val="006B5852"/>
    <w:rsid w:val="006B5BC8"/>
    <w:rsid w:val="006B6177"/>
    <w:rsid w:val="006B7B09"/>
    <w:rsid w:val="006C1392"/>
    <w:rsid w:val="006C266E"/>
    <w:rsid w:val="006C33A9"/>
    <w:rsid w:val="006C3A9C"/>
    <w:rsid w:val="006C3E11"/>
    <w:rsid w:val="006C4DA3"/>
    <w:rsid w:val="006C50A3"/>
    <w:rsid w:val="006D1C6F"/>
    <w:rsid w:val="006D67E0"/>
    <w:rsid w:val="006E1DA7"/>
    <w:rsid w:val="006E24C8"/>
    <w:rsid w:val="006E6712"/>
    <w:rsid w:val="006F0668"/>
    <w:rsid w:val="006F0802"/>
    <w:rsid w:val="006F2CDB"/>
    <w:rsid w:val="006F5103"/>
    <w:rsid w:val="006F55FC"/>
    <w:rsid w:val="00700B97"/>
    <w:rsid w:val="00701A1F"/>
    <w:rsid w:val="007050DC"/>
    <w:rsid w:val="0070796F"/>
    <w:rsid w:val="00712356"/>
    <w:rsid w:val="00713A50"/>
    <w:rsid w:val="007147A2"/>
    <w:rsid w:val="00714B6D"/>
    <w:rsid w:val="00715282"/>
    <w:rsid w:val="0071607D"/>
    <w:rsid w:val="007173FB"/>
    <w:rsid w:val="007203AC"/>
    <w:rsid w:val="0072099A"/>
    <w:rsid w:val="00724D8A"/>
    <w:rsid w:val="00726C6D"/>
    <w:rsid w:val="007311CF"/>
    <w:rsid w:val="00735C8D"/>
    <w:rsid w:val="00737CE4"/>
    <w:rsid w:val="00743C53"/>
    <w:rsid w:val="007470F0"/>
    <w:rsid w:val="00747899"/>
    <w:rsid w:val="0075484B"/>
    <w:rsid w:val="007563D4"/>
    <w:rsid w:val="00761822"/>
    <w:rsid w:val="00763F13"/>
    <w:rsid w:val="00767161"/>
    <w:rsid w:val="007715A5"/>
    <w:rsid w:val="00775A0E"/>
    <w:rsid w:val="007763FB"/>
    <w:rsid w:val="00776D57"/>
    <w:rsid w:val="00777669"/>
    <w:rsid w:val="007811D4"/>
    <w:rsid w:val="007818A4"/>
    <w:rsid w:val="00784C2B"/>
    <w:rsid w:val="00784CD2"/>
    <w:rsid w:val="0078568C"/>
    <w:rsid w:val="00787EB7"/>
    <w:rsid w:val="00790E2E"/>
    <w:rsid w:val="00791A9D"/>
    <w:rsid w:val="00794B6B"/>
    <w:rsid w:val="00796D7A"/>
    <w:rsid w:val="007A26F4"/>
    <w:rsid w:val="007A331D"/>
    <w:rsid w:val="007A6A6B"/>
    <w:rsid w:val="007A6AFB"/>
    <w:rsid w:val="007B0401"/>
    <w:rsid w:val="007B09D8"/>
    <w:rsid w:val="007B2E6C"/>
    <w:rsid w:val="007B4D89"/>
    <w:rsid w:val="007C015C"/>
    <w:rsid w:val="007C5836"/>
    <w:rsid w:val="007C5930"/>
    <w:rsid w:val="007D0BC2"/>
    <w:rsid w:val="007D17DB"/>
    <w:rsid w:val="007D6775"/>
    <w:rsid w:val="007D6ABC"/>
    <w:rsid w:val="007D7FF8"/>
    <w:rsid w:val="007E1F74"/>
    <w:rsid w:val="007E279F"/>
    <w:rsid w:val="007E2C1E"/>
    <w:rsid w:val="007F054A"/>
    <w:rsid w:val="007F0C63"/>
    <w:rsid w:val="007F3CB7"/>
    <w:rsid w:val="007F4C6F"/>
    <w:rsid w:val="007F592D"/>
    <w:rsid w:val="007F6122"/>
    <w:rsid w:val="007F668D"/>
    <w:rsid w:val="007F681A"/>
    <w:rsid w:val="007F6D43"/>
    <w:rsid w:val="007F7C16"/>
    <w:rsid w:val="008004F6"/>
    <w:rsid w:val="0080230D"/>
    <w:rsid w:val="008025D0"/>
    <w:rsid w:val="008035A7"/>
    <w:rsid w:val="00804B83"/>
    <w:rsid w:val="0080787A"/>
    <w:rsid w:val="008117DD"/>
    <w:rsid w:val="00811B90"/>
    <w:rsid w:val="00814825"/>
    <w:rsid w:val="00814ABE"/>
    <w:rsid w:val="008153C5"/>
    <w:rsid w:val="00815B64"/>
    <w:rsid w:val="00816652"/>
    <w:rsid w:val="008174F7"/>
    <w:rsid w:val="0081778C"/>
    <w:rsid w:val="00817CF2"/>
    <w:rsid w:val="008222E1"/>
    <w:rsid w:val="00826BCE"/>
    <w:rsid w:val="00832766"/>
    <w:rsid w:val="00833E3B"/>
    <w:rsid w:val="008344E9"/>
    <w:rsid w:val="00840762"/>
    <w:rsid w:val="0084108D"/>
    <w:rsid w:val="00843427"/>
    <w:rsid w:val="00843C28"/>
    <w:rsid w:val="008462E3"/>
    <w:rsid w:val="0085077B"/>
    <w:rsid w:val="00851090"/>
    <w:rsid w:val="00851E38"/>
    <w:rsid w:val="008577FF"/>
    <w:rsid w:val="00860522"/>
    <w:rsid w:val="008609EF"/>
    <w:rsid w:val="00861F1C"/>
    <w:rsid w:val="00864813"/>
    <w:rsid w:val="008701A3"/>
    <w:rsid w:val="008709AA"/>
    <w:rsid w:val="00870B17"/>
    <w:rsid w:val="008712AB"/>
    <w:rsid w:val="0087523A"/>
    <w:rsid w:val="00875644"/>
    <w:rsid w:val="00880C32"/>
    <w:rsid w:val="00880D0F"/>
    <w:rsid w:val="00887022"/>
    <w:rsid w:val="0089277B"/>
    <w:rsid w:val="00893CCA"/>
    <w:rsid w:val="00896282"/>
    <w:rsid w:val="00896420"/>
    <w:rsid w:val="008970D6"/>
    <w:rsid w:val="008A1C47"/>
    <w:rsid w:val="008A414E"/>
    <w:rsid w:val="008A42CE"/>
    <w:rsid w:val="008B3FAF"/>
    <w:rsid w:val="008C0F8F"/>
    <w:rsid w:val="008C1D2A"/>
    <w:rsid w:val="008C512F"/>
    <w:rsid w:val="008C532E"/>
    <w:rsid w:val="008C5806"/>
    <w:rsid w:val="008C7AF2"/>
    <w:rsid w:val="008C7C7C"/>
    <w:rsid w:val="008D3365"/>
    <w:rsid w:val="008D355C"/>
    <w:rsid w:val="008D4AA1"/>
    <w:rsid w:val="008D50C2"/>
    <w:rsid w:val="008D543A"/>
    <w:rsid w:val="008D5F4A"/>
    <w:rsid w:val="008D7015"/>
    <w:rsid w:val="008E69C1"/>
    <w:rsid w:val="008E7B31"/>
    <w:rsid w:val="008E7BA5"/>
    <w:rsid w:val="008F11B8"/>
    <w:rsid w:val="008F2162"/>
    <w:rsid w:val="008F4727"/>
    <w:rsid w:val="0090174D"/>
    <w:rsid w:val="00901948"/>
    <w:rsid w:val="00904293"/>
    <w:rsid w:val="00911CEE"/>
    <w:rsid w:val="0091707A"/>
    <w:rsid w:val="00917B28"/>
    <w:rsid w:val="00921C3A"/>
    <w:rsid w:val="009249A6"/>
    <w:rsid w:val="00926475"/>
    <w:rsid w:val="00926C18"/>
    <w:rsid w:val="009278D1"/>
    <w:rsid w:val="009303B3"/>
    <w:rsid w:val="00930D23"/>
    <w:rsid w:val="009322C5"/>
    <w:rsid w:val="00936548"/>
    <w:rsid w:val="009402DD"/>
    <w:rsid w:val="00941213"/>
    <w:rsid w:val="0094223B"/>
    <w:rsid w:val="00946251"/>
    <w:rsid w:val="0094758A"/>
    <w:rsid w:val="00950E13"/>
    <w:rsid w:val="009565AD"/>
    <w:rsid w:val="00956BC9"/>
    <w:rsid w:val="00956F30"/>
    <w:rsid w:val="00962619"/>
    <w:rsid w:val="00965A82"/>
    <w:rsid w:val="0097052F"/>
    <w:rsid w:val="0097271E"/>
    <w:rsid w:val="00975338"/>
    <w:rsid w:val="00975F2F"/>
    <w:rsid w:val="00980E9D"/>
    <w:rsid w:val="00981841"/>
    <w:rsid w:val="00982AC4"/>
    <w:rsid w:val="00984A9D"/>
    <w:rsid w:val="0098668C"/>
    <w:rsid w:val="009869B8"/>
    <w:rsid w:val="00986F63"/>
    <w:rsid w:val="00990B26"/>
    <w:rsid w:val="009939D1"/>
    <w:rsid w:val="00996EC1"/>
    <w:rsid w:val="0099732C"/>
    <w:rsid w:val="009A02B0"/>
    <w:rsid w:val="009A647E"/>
    <w:rsid w:val="009B2BC2"/>
    <w:rsid w:val="009B5249"/>
    <w:rsid w:val="009B5F7B"/>
    <w:rsid w:val="009C104D"/>
    <w:rsid w:val="009C1A0A"/>
    <w:rsid w:val="009C2BBF"/>
    <w:rsid w:val="009C30F4"/>
    <w:rsid w:val="009C55CE"/>
    <w:rsid w:val="009D112D"/>
    <w:rsid w:val="009D2EF1"/>
    <w:rsid w:val="009D66C9"/>
    <w:rsid w:val="009D6BF9"/>
    <w:rsid w:val="009E0CAC"/>
    <w:rsid w:val="009E32B7"/>
    <w:rsid w:val="009E5516"/>
    <w:rsid w:val="009F1103"/>
    <w:rsid w:val="009F1DAD"/>
    <w:rsid w:val="009F4E34"/>
    <w:rsid w:val="00A01BD0"/>
    <w:rsid w:val="00A02A74"/>
    <w:rsid w:val="00A048CF"/>
    <w:rsid w:val="00A04930"/>
    <w:rsid w:val="00A07808"/>
    <w:rsid w:val="00A17C25"/>
    <w:rsid w:val="00A17FD2"/>
    <w:rsid w:val="00A20A47"/>
    <w:rsid w:val="00A20EE0"/>
    <w:rsid w:val="00A2249A"/>
    <w:rsid w:val="00A22AD3"/>
    <w:rsid w:val="00A32C3A"/>
    <w:rsid w:val="00A35079"/>
    <w:rsid w:val="00A3539F"/>
    <w:rsid w:val="00A3583A"/>
    <w:rsid w:val="00A35D4F"/>
    <w:rsid w:val="00A377FD"/>
    <w:rsid w:val="00A37B97"/>
    <w:rsid w:val="00A37E6A"/>
    <w:rsid w:val="00A429B4"/>
    <w:rsid w:val="00A42B95"/>
    <w:rsid w:val="00A4591D"/>
    <w:rsid w:val="00A45D9F"/>
    <w:rsid w:val="00A50F8D"/>
    <w:rsid w:val="00A512FC"/>
    <w:rsid w:val="00A578F4"/>
    <w:rsid w:val="00A61AEF"/>
    <w:rsid w:val="00A6254E"/>
    <w:rsid w:val="00A62B70"/>
    <w:rsid w:val="00A7265F"/>
    <w:rsid w:val="00A73400"/>
    <w:rsid w:val="00A73401"/>
    <w:rsid w:val="00A76C04"/>
    <w:rsid w:val="00A84882"/>
    <w:rsid w:val="00A85497"/>
    <w:rsid w:val="00A960AC"/>
    <w:rsid w:val="00A97F8B"/>
    <w:rsid w:val="00AA226E"/>
    <w:rsid w:val="00AA5EC4"/>
    <w:rsid w:val="00AB1A00"/>
    <w:rsid w:val="00AB297D"/>
    <w:rsid w:val="00AB53C7"/>
    <w:rsid w:val="00AB58DA"/>
    <w:rsid w:val="00AB5CC4"/>
    <w:rsid w:val="00AB7F10"/>
    <w:rsid w:val="00AC13E3"/>
    <w:rsid w:val="00AC29A0"/>
    <w:rsid w:val="00AC52B3"/>
    <w:rsid w:val="00AC573A"/>
    <w:rsid w:val="00AC79B1"/>
    <w:rsid w:val="00AC7ABA"/>
    <w:rsid w:val="00AD1730"/>
    <w:rsid w:val="00AD1ADA"/>
    <w:rsid w:val="00AD1B2B"/>
    <w:rsid w:val="00AD5F8E"/>
    <w:rsid w:val="00AE14F2"/>
    <w:rsid w:val="00AE245E"/>
    <w:rsid w:val="00AE2ACA"/>
    <w:rsid w:val="00AE5E6B"/>
    <w:rsid w:val="00AF41BC"/>
    <w:rsid w:val="00AF45BC"/>
    <w:rsid w:val="00AF5F5D"/>
    <w:rsid w:val="00AF7016"/>
    <w:rsid w:val="00B01665"/>
    <w:rsid w:val="00B03AFB"/>
    <w:rsid w:val="00B041FD"/>
    <w:rsid w:val="00B047EE"/>
    <w:rsid w:val="00B04BDD"/>
    <w:rsid w:val="00B05C30"/>
    <w:rsid w:val="00B071F9"/>
    <w:rsid w:val="00B111C1"/>
    <w:rsid w:val="00B12D6A"/>
    <w:rsid w:val="00B12F6C"/>
    <w:rsid w:val="00B13D77"/>
    <w:rsid w:val="00B15180"/>
    <w:rsid w:val="00B151FF"/>
    <w:rsid w:val="00B17262"/>
    <w:rsid w:val="00B17707"/>
    <w:rsid w:val="00B206EB"/>
    <w:rsid w:val="00B2178A"/>
    <w:rsid w:val="00B231C2"/>
    <w:rsid w:val="00B25668"/>
    <w:rsid w:val="00B25960"/>
    <w:rsid w:val="00B25996"/>
    <w:rsid w:val="00B3103A"/>
    <w:rsid w:val="00B3496D"/>
    <w:rsid w:val="00B36A9C"/>
    <w:rsid w:val="00B379EC"/>
    <w:rsid w:val="00B37E58"/>
    <w:rsid w:val="00B4104C"/>
    <w:rsid w:val="00B412C9"/>
    <w:rsid w:val="00B413A3"/>
    <w:rsid w:val="00B42CAC"/>
    <w:rsid w:val="00B42F62"/>
    <w:rsid w:val="00B435CD"/>
    <w:rsid w:val="00B478C3"/>
    <w:rsid w:val="00B53129"/>
    <w:rsid w:val="00B57689"/>
    <w:rsid w:val="00B579B4"/>
    <w:rsid w:val="00B60164"/>
    <w:rsid w:val="00B60AD6"/>
    <w:rsid w:val="00B613FA"/>
    <w:rsid w:val="00B642BB"/>
    <w:rsid w:val="00B65344"/>
    <w:rsid w:val="00B65DAB"/>
    <w:rsid w:val="00B70226"/>
    <w:rsid w:val="00B71199"/>
    <w:rsid w:val="00B72446"/>
    <w:rsid w:val="00B75F4B"/>
    <w:rsid w:val="00B85329"/>
    <w:rsid w:val="00B872F3"/>
    <w:rsid w:val="00B87376"/>
    <w:rsid w:val="00B90574"/>
    <w:rsid w:val="00B91740"/>
    <w:rsid w:val="00B93386"/>
    <w:rsid w:val="00B93AF4"/>
    <w:rsid w:val="00B93F01"/>
    <w:rsid w:val="00B94228"/>
    <w:rsid w:val="00B94543"/>
    <w:rsid w:val="00B94E47"/>
    <w:rsid w:val="00B97181"/>
    <w:rsid w:val="00BA443B"/>
    <w:rsid w:val="00BA4B09"/>
    <w:rsid w:val="00BA7FF8"/>
    <w:rsid w:val="00BB06F1"/>
    <w:rsid w:val="00BB17F4"/>
    <w:rsid w:val="00BB21CB"/>
    <w:rsid w:val="00BB2472"/>
    <w:rsid w:val="00BB5E84"/>
    <w:rsid w:val="00BB6465"/>
    <w:rsid w:val="00BB68EC"/>
    <w:rsid w:val="00BB6F88"/>
    <w:rsid w:val="00BC0A08"/>
    <w:rsid w:val="00BC0EEC"/>
    <w:rsid w:val="00BC2D93"/>
    <w:rsid w:val="00BC374F"/>
    <w:rsid w:val="00BC47D8"/>
    <w:rsid w:val="00BC5274"/>
    <w:rsid w:val="00BC6790"/>
    <w:rsid w:val="00BC6BEB"/>
    <w:rsid w:val="00BD0FE5"/>
    <w:rsid w:val="00BD41A8"/>
    <w:rsid w:val="00BD4FDE"/>
    <w:rsid w:val="00BD7B72"/>
    <w:rsid w:val="00BE433C"/>
    <w:rsid w:val="00BE5311"/>
    <w:rsid w:val="00BE6BFD"/>
    <w:rsid w:val="00BF0336"/>
    <w:rsid w:val="00BF0D90"/>
    <w:rsid w:val="00BF7891"/>
    <w:rsid w:val="00C02BA2"/>
    <w:rsid w:val="00C02DC5"/>
    <w:rsid w:val="00C053ED"/>
    <w:rsid w:val="00C06F1E"/>
    <w:rsid w:val="00C07874"/>
    <w:rsid w:val="00C10516"/>
    <w:rsid w:val="00C10909"/>
    <w:rsid w:val="00C1132B"/>
    <w:rsid w:val="00C11D6C"/>
    <w:rsid w:val="00C17CC3"/>
    <w:rsid w:val="00C2097E"/>
    <w:rsid w:val="00C22E0C"/>
    <w:rsid w:val="00C246CA"/>
    <w:rsid w:val="00C2504C"/>
    <w:rsid w:val="00C264F5"/>
    <w:rsid w:val="00C26E8C"/>
    <w:rsid w:val="00C2723F"/>
    <w:rsid w:val="00C41A2F"/>
    <w:rsid w:val="00C41D7F"/>
    <w:rsid w:val="00C450E1"/>
    <w:rsid w:val="00C528C1"/>
    <w:rsid w:val="00C5478D"/>
    <w:rsid w:val="00C57C31"/>
    <w:rsid w:val="00C619FC"/>
    <w:rsid w:val="00C63625"/>
    <w:rsid w:val="00C63D56"/>
    <w:rsid w:val="00C642E1"/>
    <w:rsid w:val="00C64834"/>
    <w:rsid w:val="00C64F0B"/>
    <w:rsid w:val="00C676C7"/>
    <w:rsid w:val="00C716B6"/>
    <w:rsid w:val="00C72A88"/>
    <w:rsid w:val="00C74747"/>
    <w:rsid w:val="00C7549D"/>
    <w:rsid w:val="00C767B6"/>
    <w:rsid w:val="00C813ED"/>
    <w:rsid w:val="00C8432F"/>
    <w:rsid w:val="00C865FC"/>
    <w:rsid w:val="00C87FDA"/>
    <w:rsid w:val="00C95A65"/>
    <w:rsid w:val="00C95E4D"/>
    <w:rsid w:val="00C972D8"/>
    <w:rsid w:val="00CA26A6"/>
    <w:rsid w:val="00CA2F1F"/>
    <w:rsid w:val="00CA32F5"/>
    <w:rsid w:val="00CA41FF"/>
    <w:rsid w:val="00CA4614"/>
    <w:rsid w:val="00CA5DD6"/>
    <w:rsid w:val="00CA73B2"/>
    <w:rsid w:val="00CB187D"/>
    <w:rsid w:val="00CB22A4"/>
    <w:rsid w:val="00CB5200"/>
    <w:rsid w:val="00CB55C9"/>
    <w:rsid w:val="00CB76DF"/>
    <w:rsid w:val="00CC08C9"/>
    <w:rsid w:val="00CC61A7"/>
    <w:rsid w:val="00CD0535"/>
    <w:rsid w:val="00CD3B2C"/>
    <w:rsid w:val="00CD7993"/>
    <w:rsid w:val="00CE0720"/>
    <w:rsid w:val="00CE1465"/>
    <w:rsid w:val="00CE30AF"/>
    <w:rsid w:val="00CE3CAB"/>
    <w:rsid w:val="00CF0600"/>
    <w:rsid w:val="00CF22D1"/>
    <w:rsid w:val="00CF4D32"/>
    <w:rsid w:val="00D00D9D"/>
    <w:rsid w:val="00D01C79"/>
    <w:rsid w:val="00D04B52"/>
    <w:rsid w:val="00D06CE9"/>
    <w:rsid w:val="00D10A7A"/>
    <w:rsid w:val="00D14E11"/>
    <w:rsid w:val="00D1767E"/>
    <w:rsid w:val="00D203ED"/>
    <w:rsid w:val="00D208BF"/>
    <w:rsid w:val="00D2737B"/>
    <w:rsid w:val="00D27538"/>
    <w:rsid w:val="00D31AB5"/>
    <w:rsid w:val="00D34BDE"/>
    <w:rsid w:val="00D40C7E"/>
    <w:rsid w:val="00D42682"/>
    <w:rsid w:val="00D42C8D"/>
    <w:rsid w:val="00D439FC"/>
    <w:rsid w:val="00D44D39"/>
    <w:rsid w:val="00D51022"/>
    <w:rsid w:val="00D520FD"/>
    <w:rsid w:val="00D53C24"/>
    <w:rsid w:val="00D57441"/>
    <w:rsid w:val="00D612E8"/>
    <w:rsid w:val="00D65D51"/>
    <w:rsid w:val="00D67947"/>
    <w:rsid w:val="00D7068D"/>
    <w:rsid w:val="00D7073F"/>
    <w:rsid w:val="00D7201E"/>
    <w:rsid w:val="00D72643"/>
    <w:rsid w:val="00D743AF"/>
    <w:rsid w:val="00D81450"/>
    <w:rsid w:val="00D849D8"/>
    <w:rsid w:val="00D84DDE"/>
    <w:rsid w:val="00D84EC7"/>
    <w:rsid w:val="00D85499"/>
    <w:rsid w:val="00D85D80"/>
    <w:rsid w:val="00D85FFB"/>
    <w:rsid w:val="00D93094"/>
    <w:rsid w:val="00DA0A75"/>
    <w:rsid w:val="00DA0AB3"/>
    <w:rsid w:val="00DA65A7"/>
    <w:rsid w:val="00DB144F"/>
    <w:rsid w:val="00DB2822"/>
    <w:rsid w:val="00DB2EB5"/>
    <w:rsid w:val="00DB41AE"/>
    <w:rsid w:val="00DB4A27"/>
    <w:rsid w:val="00DB5E94"/>
    <w:rsid w:val="00DB7232"/>
    <w:rsid w:val="00DC199D"/>
    <w:rsid w:val="00DC320A"/>
    <w:rsid w:val="00DC3DAB"/>
    <w:rsid w:val="00DC5D3B"/>
    <w:rsid w:val="00DC6908"/>
    <w:rsid w:val="00DC6F84"/>
    <w:rsid w:val="00DD1444"/>
    <w:rsid w:val="00DD3C63"/>
    <w:rsid w:val="00DD5F80"/>
    <w:rsid w:val="00DD6C71"/>
    <w:rsid w:val="00DD7668"/>
    <w:rsid w:val="00DE0711"/>
    <w:rsid w:val="00DE285A"/>
    <w:rsid w:val="00DE35B1"/>
    <w:rsid w:val="00DE51DE"/>
    <w:rsid w:val="00DE5DCF"/>
    <w:rsid w:val="00DF1C3C"/>
    <w:rsid w:val="00DF2548"/>
    <w:rsid w:val="00DF28F4"/>
    <w:rsid w:val="00DF4B87"/>
    <w:rsid w:val="00DF78BC"/>
    <w:rsid w:val="00E000D1"/>
    <w:rsid w:val="00E06362"/>
    <w:rsid w:val="00E07546"/>
    <w:rsid w:val="00E13103"/>
    <w:rsid w:val="00E13242"/>
    <w:rsid w:val="00E135A2"/>
    <w:rsid w:val="00E1465B"/>
    <w:rsid w:val="00E20BE7"/>
    <w:rsid w:val="00E31BA4"/>
    <w:rsid w:val="00E329E0"/>
    <w:rsid w:val="00E33FB6"/>
    <w:rsid w:val="00E36BAE"/>
    <w:rsid w:val="00E36EEA"/>
    <w:rsid w:val="00E37166"/>
    <w:rsid w:val="00E401B7"/>
    <w:rsid w:val="00E434AB"/>
    <w:rsid w:val="00E446F0"/>
    <w:rsid w:val="00E45AD3"/>
    <w:rsid w:val="00E4789F"/>
    <w:rsid w:val="00E51775"/>
    <w:rsid w:val="00E53E78"/>
    <w:rsid w:val="00E60F5D"/>
    <w:rsid w:val="00E61F59"/>
    <w:rsid w:val="00E6310C"/>
    <w:rsid w:val="00E64D46"/>
    <w:rsid w:val="00E665E2"/>
    <w:rsid w:val="00E6754F"/>
    <w:rsid w:val="00E70142"/>
    <w:rsid w:val="00E7176A"/>
    <w:rsid w:val="00E72C1C"/>
    <w:rsid w:val="00E75D57"/>
    <w:rsid w:val="00E76AE8"/>
    <w:rsid w:val="00E76AFF"/>
    <w:rsid w:val="00E80D63"/>
    <w:rsid w:val="00E81823"/>
    <w:rsid w:val="00E82155"/>
    <w:rsid w:val="00E8322D"/>
    <w:rsid w:val="00E86B64"/>
    <w:rsid w:val="00E86F52"/>
    <w:rsid w:val="00E87B2E"/>
    <w:rsid w:val="00E91DB1"/>
    <w:rsid w:val="00E9210F"/>
    <w:rsid w:val="00E925A0"/>
    <w:rsid w:val="00E940CD"/>
    <w:rsid w:val="00E97D25"/>
    <w:rsid w:val="00EA1763"/>
    <w:rsid w:val="00EA3028"/>
    <w:rsid w:val="00EA6E76"/>
    <w:rsid w:val="00EA7E2C"/>
    <w:rsid w:val="00EB691E"/>
    <w:rsid w:val="00EC17C9"/>
    <w:rsid w:val="00ED2E54"/>
    <w:rsid w:val="00ED43C2"/>
    <w:rsid w:val="00ED7E2C"/>
    <w:rsid w:val="00EE1CF5"/>
    <w:rsid w:val="00EE3DED"/>
    <w:rsid w:val="00EE42F3"/>
    <w:rsid w:val="00EE4773"/>
    <w:rsid w:val="00EE4C9E"/>
    <w:rsid w:val="00EE72D9"/>
    <w:rsid w:val="00EF1126"/>
    <w:rsid w:val="00F00D59"/>
    <w:rsid w:val="00F01D66"/>
    <w:rsid w:val="00F026E1"/>
    <w:rsid w:val="00F0489C"/>
    <w:rsid w:val="00F0627A"/>
    <w:rsid w:val="00F0685C"/>
    <w:rsid w:val="00F0714C"/>
    <w:rsid w:val="00F07999"/>
    <w:rsid w:val="00F112EB"/>
    <w:rsid w:val="00F116A3"/>
    <w:rsid w:val="00F14038"/>
    <w:rsid w:val="00F208DD"/>
    <w:rsid w:val="00F245C2"/>
    <w:rsid w:val="00F271BE"/>
    <w:rsid w:val="00F301C8"/>
    <w:rsid w:val="00F30909"/>
    <w:rsid w:val="00F36230"/>
    <w:rsid w:val="00F37F48"/>
    <w:rsid w:val="00F405C0"/>
    <w:rsid w:val="00F44EE2"/>
    <w:rsid w:val="00F45ACC"/>
    <w:rsid w:val="00F45D1B"/>
    <w:rsid w:val="00F46C2D"/>
    <w:rsid w:val="00F50DB4"/>
    <w:rsid w:val="00F53247"/>
    <w:rsid w:val="00F53F72"/>
    <w:rsid w:val="00F54575"/>
    <w:rsid w:val="00F55586"/>
    <w:rsid w:val="00F60F56"/>
    <w:rsid w:val="00F618E8"/>
    <w:rsid w:val="00F61C70"/>
    <w:rsid w:val="00F62140"/>
    <w:rsid w:val="00F6703C"/>
    <w:rsid w:val="00F70B0A"/>
    <w:rsid w:val="00F71076"/>
    <w:rsid w:val="00F7147C"/>
    <w:rsid w:val="00F73452"/>
    <w:rsid w:val="00F75E4C"/>
    <w:rsid w:val="00F822F4"/>
    <w:rsid w:val="00F8246F"/>
    <w:rsid w:val="00F82B84"/>
    <w:rsid w:val="00F830D1"/>
    <w:rsid w:val="00F8334B"/>
    <w:rsid w:val="00F8606F"/>
    <w:rsid w:val="00F90131"/>
    <w:rsid w:val="00F901EC"/>
    <w:rsid w:val="00F90635"/>
    <w:rsid w:val="00F918F4"/>
    <w:rsid w:val="00F95809"/>
    <w:rsid w:val="00F96CE1"/>
    <w:rsid w:val="00F97624"/>
    <w:rsid w:val="00FA0E19"/>
    <w:rsid w:val="00FB05FC"/>
    <w:rsid w:val="00FB1802"/>
    <w:rsid w:val="00FB4DC9"/>
    <w:rsid w:val="00FB6307"/>
    <w:rsid w:val="00FB700D"/>
    <w:rsid w:val="00FC3E9C"/>
    <w:rsid w:val="00FC43FE"/>
    <w:rsid w:val="00FD022A"/>
    <w:rsid w:val="00FD0262"/>
    <w:rsid w:val="00FD7AA8"/>
    <w:rsid w:val="00FD7F6A"/>
    <w:rsid w:val="00FE4BE7"/>
    <w:rsid w:val="00FE7DA7"/>
    <w:rsid w:val="00FF0791"/>
    <w:rsid w:val="00FF1DA0"/>
    <w:rsid w:val="00FF316F"/>
    <w:rsid w:val="00FF75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5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3C0"/>
  </w:style>
  <w:style w:type="paragraph" w:styleId="Heading1">
    <w:name w:val="heading 1"/>
    <w:basedOn w:val="Normal"/>
    <w:next w:val="Normal"/>
    <w:link w:val="Heading1Char"/>
    <w:uiPriority w:val="9"/>
    <w:qFormat/>
    <w:rsid w:val="00225F1A"/>
    <w:pPr>
      <w:keepNext/>
      <w:keepLines/>
      <w:numPr>
        <w:numId w:val="1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5F1A"/>
    <w:pPr>
      <w:keepNext/>
      <w:keepLines/>
      <w:numPr>
        <w:ilvl w:val="1"/>
        <w:numId w:val="19"/>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5F1A"/>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25F1A"/>
    <w:pPr>
      <w:keepNext/>
      <w:keepLines/>
      <w:numPr>
        <w:ilvl w:val="3"/>
        <w:numId w:val="19"/>
      </w:numPr>
      <w:spacing w:before="200" w:after="0"/>
      <w:ind w:left="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25F1A"/>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25F1A"/>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25F1A"/>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5F1A"/>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25F1A"/>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BAE"/>
    <w:pPr>
      <w:ind w:left="720"/>
      <w:contextualSpacing/>
    </w:pPr>
  </w:style>
  <w:style w:type="table" w:styleId="TableGrid">
    <w:name w:val="Table Grid"/>
    <w:basedOn w:val="TableNormal"/>
    <w:uiPriority w:val="39"/>
    <w:rsid w:val="00D81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BDE"/>
  </w:style>
  <w:style w:type="paragraph" w:styleId="Footer">
    <w:name w:val="footer"/>
    <w:basedOn w:val="Normal"/>
    <w:link w:val="FooterChar"/>
    <w:uiPriority w:val="99"/>
    <w:unhideWhenUsed/>
    <w:rsid w:val="00D34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BDE"/>
  </w:style>
  <w:style w:type="paragraph" w:styleId="BalloonText">
    <w:name w:val="Balloon Text"/>
    <w:basedOn w:val="Normal"/>
    <w:link w:val="BalloonTextChar"/>
    <w:uiPriority w:val="99"/>
    <w:semiHidden/>
    <w:unhideWhenUsed/>
    <w:rsid w:val="00123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9BC"/>
    <w:rPr>
      <w:rFonts w:ascii="Tahoma" w:hAnsi="Tahoma" w:cs="Tahoma"/>
      <w:sz w:val="16"/>
      <w:szCs w:val="16"/>
    </w:rPr>
  </w:style>
  <w:style w:type="table" w:customStyle="1" w:styleId="TableGrid1">
    <w:name w:val="Table Grid1"/>
    <w:basedOn w:val="TableNormal"/>
    <w:next w:val="TableGrid"/>
    <w:uiPriority w:val="59"/>
    <w:rsid w:val="00E64D4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225F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5F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5F1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25F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25F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25F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25F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25F1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25F1A"/>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7F4C6F"/>
    <w:pPr>
      <w:tabs>
        <w:tab w:val="right" w:leader="dot" w:pos="7927"/>
      </w:tabs>
      <w:spacing w:after="100" w:line="360" w:lineRule="auto"/>
      <w:ind w:left="220"/>
    </w:pPr>
    <w:rPr>
      <w:rFonts w:ascii="Times New Roman" w:hAnsi="Times New Roman" w:cs="Times New Roman"/>
      <w:noProof/>
      <w:sz w:val="24"/>
    </w:rPr>
  </w:style>
  <w:style w:type="paragraph" w:styleId="TOC3">
    <w:name w:val="toc 3"/>
    <w:basedOn w:val="Normal"/>
    <w:next w:val="Normal"/>
    <w:autoRedefine/>
    <w:uiPriority w:val="39"/>
    <w:unhideWhenUsed/>
    <w:rsid w:val="004413FF"/>
    <w:pPr>
      <w:tabs>
        <w:tab w:val="left" w:pos="1320"/>
        <w:tab w:val="right" w:leader="dot" w:pos="7927"/>
      </w:tabs>
      <w:spacing w:after="100"/>
      <w:ind w:left="440"/>
      <w:jc w:val="both"/>
    </w:pPr>
    <w:rPr>
      <w:rFonts w:ascii="Times New Roman" w:hAnsi="Times New Roman" w:cs="Times New Roman"/>
      <w:noProof/>
      <w:szCs w:val="24"/>
    </w:rPr>
  </w:style>
  <w:style w:type="character" w:styleId="Hyperlink">
    <w:name w:val="Hyperlink"/>
    <w:basedOn w:val="DefaultParagraphFont"/>
    <w:uiPriority w:val="99"/>
    <w:unhideWhenUsed/>
    <w:rsid w:val="007818A4"/>
    <w:rPr>
      <w:color w:val="0000FF" w:themeColor="hyperlink"/>
      <w:u w:val="single"/>
    </w:rPr>
  </w:style>
  <w:style w:type="paragraph" w:styleId="TOC4">
    <w:name w:val="toc 4"/>
    <w:basedOn w:val="Normal"/>
    <w:next w:val="Normal"/>
    <w:autoRedefine/>
    <w:uiPriority w:val="39"/>
    <w:unhideWhenUsed/>
    <w:rsid w:val="00C642E1"/>
    <w:pPr>
      <w:tabs>
        <w:tab w:val="left" w:pos="1540"/>
        <w:tab w:val="right" w:leader="dot" w:pos="7927"/>
      </w:tabs>
      <w:spacing w:after="100" w:line="360" w:lineRule="auto"/>
      <w:ind w:left="660"/>
    </w:pPr>
  </w:style>
  <w:style w:type="paragraph" w:styleId="TOC5">
    <w:name w:val="toc 5"/>
    <w:basedOn w:val="Normal"/>
    <w:next w:val="Normal"/>
    <w:autoRedefine/>
    <w:uiPriority w:val="39"/>
    <w:unhideWhenUsed/>
    <w:rsid w:val="007818A4"/>
    <w:pPr>
      <w:spacing w:after="100"/>
      <w:ind w:left="880"/>
    </w:pPr>
  </w:style>
  <w:style w:type="paragraph" w:styleId="Caption">
    <w:name w:val="caption"/>
    <w:basedOn w:val="Normal"/>
    <w:next w:val="Normal"/>
    <w:uiPriority w:val="35"/>
    <w:unhideWhenUsed/>
    <w:qFormat/>
    <w:rsid w:val="00B613FA"/>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613FA"/>
    <w:pPr>
      <w:spacing w:after="0"/>
    </w:pPr>
  </w:style>
  <w:style w:type="paragraph" w:styleId="TOC1">
    <w:name w:val="toc 1"/>
    <w:basedOn w:val="Normal"/>
    <w:next w:val="Normal"/>
    <w:autoRedefine/>
    <w:uiPriority w:val="39"/>
    <w:unhideWhenUsed/>
    <w:rsid w:val="001C45BF"/>
    <w:pPr>
      <w:tabs>
        <w:tab w:val="right" w:leader="dot" w:pos="7927"/>
      </w:tabs>
      <w:spacing w:after="100"/>
      <w:jc w:val="both"/>
    </w:pPr>
    <w:rPr>
      <w:rFonts w:ascii="Times New Roman" w:hAnsi="Times New Roman" w:cs="Times New Roman"/>
      <w:b/>
      <w:noProof/>
    </w:rPr>
  </w:style>
  <w:style w:type="paragraph" w:styleId="NoSpacing">
    <w:name w:val="No Spacing"/>
    <w:uiPriority w:val="1"/>
    <w:qFormat/>
    <w:rsid w:val="00422F81"/>
    <w:pPr>
      <w:spacing w:after="0" w:line="240" w:lineRule="auto"/>
    </w:pPr>
  </w:style>
  <w:style w:type="character" w:styleId="FollowedHyperlink">
    <w:name w:val="FollowedHyperlink"/>
    <w:basedOn w:val="DefaultParagraphFont"/>
    <w:uiPriority w:val="99"/>
    <w:semiHidden/>
    <w:unhideWhenUsed/>
    <w:rsid w:val="002C0B8D"/>
    <w:rPr>
      <w:color w:val="800080" w:themeColor="followedHyperlink"/>
      <w:u w:val="single"/>
    </w:rPr>
  </w:style>
  <w:style w:type="paragraph" w:styleId="TOC6">
    <w:name w:val="toc 6"/>
    <w:basedOn w:val="Normal"/>
    <w:next w:val="Normal"/>
    <w:autoRedefine/>
    <w:uiPriority w:val="39"/>
    <w:unhideWhenUsed/>
    <w:rsid w:val="00A50F8D"/>
    <w:pPr>
      <w:spacing w:after="100"/>
      <w:ind w:left="1100"/>
    </w:pPr>
    <w:rPr>
      <w:rFonts w:eastAsiaTheme="minorEastAsia"/>
      <w:lang w:eastAsia="id-ID"/>
    </w:rPr>
  </w:style>
  <w:style w:type="paragraph" w:styleId="TOC7">
    <w:name w:val="toc 7"/>
    <w:basedOn w:val="Normal"/>
    <w:next w:val="Normal"/>
    <w:autoRedefine/>
    <w:uiPriority w:val="39"/>
    <w:unhideWhenUsed/>
    <w:rsid w:val="00A50F8D"/>
    <w:pPr>
      <w:spacing w:after="100"/>
      <w:ind w:left="1320"/>
    </w:pPr>
    <w:rPr>
      <w:rFonts w:eastAsiaTheme="minorEastAsia"/>
      <w:lang w:eastAsia="id-ID"/>
    </w:rPr>
  </w:style>
  <w:style w:type="paragraph" w:styleId="TOC8">
    <w:name w:val="toc 8"/>
    <w:basedOn w:val="Normal"/>
    <w:next w:val="Normal"/>
    <w:autoRedefine/>
    <w:uiPriority w:val="39"/>
    <w:unhideWhenUsed/>
    <w:rsid w:val="00A50F8D"/>
    <w:pPr>
      <w:spacing w:after="100"/>
      <w:ind w:left="1540"/>
    </w:pPr>
    <w:rPr>
      <w:rFonts w:eastAsiaTheme="minorEastAsia"/>
      <w:lang w:eastAsia="id-ID"/>
    </w:rPr>
  </w:style>
  <w:style w:type="paragraph" w:styleId="TOC9">
    <w:name w:val="toc 9"/>
    <w:basedOn w:val="Normal"/>
    <w:next w:val="Normal"/>
    <w:autoRedefine/>
    <w:uiPriority w:val="39"/>
    <w:unhideWhenUsed/>
    <w:rsid w:val="00A50F8D"/>
    <w:pPr>
      <w:spacing w:after="100"/>
      <w:ind w:left="1760"/>
    </w:pPr>
    <w:rPr>
      <w:rFonts w:eastAsiaTheme="minorEastAsia"/>
      <w:lang w:eastAsia="id-ID"/>
    </w:rPr>
  </w:style>
  <w:style w:type="paragraph" w:styleId="NormalWeb">
    <w:name w:val="Normal (Web)"/>
    <w:basedOn w:val="Normal"/>
    <w:uiPriority w:val="99"/>
    <w:semiHidden/>
    <w:unhideWhenUsed/>
    <w:rsid w:val="004E39B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5F1FA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3C0"/>
  </w:style>
  <w:style w:type="paragraph" w:styleId="Heading1">
    <w:name w:val="heading 1"/>
    <w:basedOn w:val="Normal"/>
    <w:next w:val="Normal"/>
    <w:link w:val="Heading1Char"/>
    <w:uiPriority w:val="9"/>
    <w:qFormat/>
    <w:rsid w:val="00225F1A"/>
    <w:pPr>
      <w:keepNext/>
      <w:keepLines/>
      <w:numPr>
        <w:numId w:val="1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5F1A"/>
    <w:pPr>
      <w:keepNext/>
      <w:keepLines/>
      <w:numPr>
        <w:ilvl w:val="1"/>
        <w:numId w:val="19"/>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5F1A"/>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25F1A"/>
    <w:pPr>
      <w:keepNext/>
      <w:keepLines/>
      <w:numPr>
        <w:ilvl w:val="3"/>
        <w:numId w:val="19"/>
      </w:numPr>
      <w:spacing w:before="200" w:after="0"/>
      <w:ind w:left="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25F1A"/>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25F1A"/>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25F1A"/>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5F1A"/>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25F1A"/>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BAE"/>
    <w:pPr>
      <w:ind w:left="720"/>
      <w:contextualSpacing/>
    </w:pPr>
  </w:style>
  <w:style w:type="table" w:styleId="TableGrid">
    <w:name w:val="Table Grid"/>
    <w:basedOn w:val="TableNormal"/>
    <w:uiPriority w:val="39"/>
    <w:rsid w:val="00D81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BDE"/>
  </w:style>
  <w:style w:type="paragraph" w:styleId="Footer">
    <w:name w:val="footer"/>
    <w:basedOn w:val="Normal"/>
    <w:link w:val="FooterChar"/>
    <w:uiPriority w:val="99"/>
    <w:unhideWhenUsed/>
    <w:rsid w:val="00D34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BDE"/>
  </w:style>
  <w:style w:type="paragraph" w:styleId="BalloonText">
    <w:name w:val="Balloon Text"/>
    <w:basedOn w:val="Normal"/>
    <w:link w:val="BalloonTextChar"/>
    <w:uiPriority w:val="99"/>
    <w:semiHidden/>
    <w:unhideWhenUsed/>
    <w:rsid w:val="00123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9BC"/>
    <w:rPr>
      <w:rFonts w:ascii="Tahoma" w:hAnsi="Tahoma" w:cs="Tahoma"/>
      <w:sz w:val="16"/>
      <w:szCs w:val="16"/>
    </w:rPr>
  </w:style>
  <w:style w:type="table" w:customStyle="1" w:styleId="TableGrid1">
    <w:name w:val="Table Grid1"/>
    <w:basedOn w:val="TableNormal"/>
    <w:next w:val="TableGrid"/>
    <w:uiPriority w:val="59"/>
    <w:rsid w:val="00E64D4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225F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5F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5F1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25F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25F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25F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25F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25F1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25F1A"/>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7F4C6F"/>
    <w:pPr>
      <w:tabs>
        <w:tab w:val="right" w:leader="dot" w:pos="7927"/>
      </w:tabs>
      <w:spacing w:after="100" w:line="360" w:lineRule="auto"/>
      <w:ind w:left="220"/>
    </w:pPr>
    <w:rPr>
      <w:rFonts w:ascii="Times New Roman" w:hAnsi="Times New Roman" w:cs="Times New Roman"/>
      <w:noProof/>
      <w:sz w:val="24"/>
    </w:rPr>
  </w:style>
  <w:style w:type="paragraph" w:styleId="TOC3">
    <w:name w:val="toc 3"/>
    <w:basedOn w:val="Normal"/>
    <w:next w:val="Normal"/>
    <w:autoRedefine/>
    <w:uiPriority w:val="39"/>
    <w:unhideWhenUsed/>
    <w:rsid w:val="004413FF"/>
    <w:pPr>
      <w:tabs>
        <w:tab w:val="left" w:pos="1320"/>
        <w:tab w:val="right" w:leader="dot" w:pos="7927"/>
      </w:tabs>
      <w:spacing w:after="100"/>
      <w:ind w:left="440"/>
      <w:jc w:val="both"/>
    </w:pPr>
    <w:rPr>
      <w:rFonts w:ascii="Times New Roman" w:hAnsi="Times New Roman" w:cs="Times New Roman"/>
      <w:noProof/>
      <w:szCs w:val="24"/>
    </w:rPr>
  </w:style>
  <w:style w:type="character" w:styleId="Hyperlink">
    <w:name w:val="Hyperlink"/>
    <w:basedOn w:val="DefaultParagraphFont"/>
    <w:uiPriority w:val="99"/>
    <w:unhideWhenUsed/>
    <w:rsid w:val="007818A4"/>
    <w:rPr>
      <w:color w:val="0000FF" w:themeColor="hyperlink"/>
      <w:u w:val="single"/>
    </w:rPr>
  </w:style>
  <w:style w:type="paragraph" w:styleId="TOC4">
    <w:name w:val="toc 4"/>
    <w:basedOn w:val="Normal"/>
    <w:next w:val="Normal"/>
    <w:autoRedefine/>
    <w:uiPriority w:val="39"/>
    <w:unhideWhenUsed/>
    <w:rsid w:val="00C642E1"/>
    <w:pPr>
      <w:tabs>
        <w:tab w:val="left" w:pos="1540"/>
        <w:tab w:val="right" w:leader="dot" w:pos="7927"/>
      </w:tabs>
      <w:spacing w:after="100" w:line="360" w:lineRule="auto"/>
      <w:ind w:left="660"/>
    </w:pPr>
  </w:style>
  <w:style w:type="paragraph" w:styleId="TOC5">
    <w:name w:val="toc 5"/>
    <w:basedOn w:val="Normal"/>
    <w:next w:val="Normal"/>
    <w:autoRedefine/>
    <w:uiPriority w:val="39"/>
    <w:unhideWhenUsed/>
    <w:rsid w:val="007818A4"/>
    <w:pPr>
      <w:spacing w:after="100"/>
      <w:ind w:left="880"/>
    </w:pPr>
  </w:style>
  <w:style w:type="paragraph" w:styleId="Caption">
    <w:name w:val="caption"/>
    <w:basedOn w:val="Normal"/>
    <w:next w:val="Normal"/>
    <w:uiPriority w:val="35"/>
    <w:unhideWhenUsed/>
    <w:qFormat/>
    <w:rsid w:val="00B613FA"/>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613FA"/>
    <w:pPr>
      <w:spacing w:after="0"/>
    </w:pPr>
  </w:style>
  <w:style w:type="paragraph" w:styleId="TOC1">
    <w:name w:val="toc 1"/>
    <w:basedOn w:val="Normal"/>
    <w:next w:val="Normal"/>
    <w:autoRedefine/>
    <w:uiPriority w:val="39"/>
    <w:unhideWhenUsed/>
    <w:rsid w:val="001C45BF"/>
    <w:pPr>
      <w:tabs>
        <w:tab w:val="right" w:leader="dot" w:pos="7927"/>
      </w:tabs>
      <w:spacing w:after="100"/>
      <w:jc w:val="both"/>
    </w:pPr>
    <w:rPr>
      <w:rFonts w:ascii="Times New Roman" w:hAnsi="Times New Roman" w:cs="Times New Roman"/>
      <w:b/>
      <w:noProof/>
    </w:rPr>
  </w:style>
  <w:style w:type="paragraph" w:styleId="NoSpacing">
    <w:name w:val="No Spacing"/>
    <w:uiPriority w:val="1"/>
    <w:qFormat/>
    <w:rsid w:val="00422F81"/>
    <w:pPr>
      <w:spacing w:after="0" w:line="240" w:lineRule="auto"/>
    </w:pPr>
  </w:style>
  <w:style w:type="character" w:styleId="FollowedHyperlink">
    <w:name w:val="FollowedHyperlink"/>
    <w:basedOn w:val="DefaultParagraphFont"/>
    <w:uiPriority w:val="99"/>
    <w:semiHidden/>
    <w:unhideWhenUsed/>
    <w:rsid w:val="002C0B8D"/>
    <w:rPr>
      <w:color w:val="800080" w:themeColor="followedHyperlink"/>
      <w:u w:val="single"/>
    </w:rPr>
  </w:style>
  <w:style w:type="paragraph" w:styleId="TOC6">
    <w:name w:val="toc 6"/>
    <w:basedOn w:val="Normal"/>
    <w:next w:val="Normal"/>
    <w:autoRedefine/>
    <w:uiPriority w:val="39"/>
    <w:unhideWhenUsed/>
    <w:rsid w:val="00A50F8D"/>
    <w:pPr>
      <w:spacing w:after="100"/>
      <w:ind w:left="1100"/>
    </w:pPr>
    <w:rPr>
      <w:rFonts w:eastAsiaTheme="minorEastAsia"/>
      <w:lang w:eastAsia="id-ID"/>
    </w:rPr>
  </w:style>
  <w:style w:type="paragraph" w:styleId="TOC7">
    <w:name w:val="toc 7"/>
    <w:basedOn w:val="Normal"/>
    <w:next w:val="Normal"/>
    <w:autoRedefine/>
    <w:uiPriority w:val="39"/>
    <w:unhideWhenUsed/>
    <w:rsid w:val="00A50F8D"/>
    <w:pPr>
      <w:spacing w:after="100"/>
      <w:ind w:left="1320"/>
    </w:pPr>
    <w:rPr>
      <w:rFonts w:eastAsiaTheme="minorEastAsia"/>
      <w:lang w:eastAsia="id-ID"/>
    </w:rPr>
  </w:style>
  <w:style w:type="paragraph" w:styleId="TOC8">
    <w:name w:val="toc 8"/>
    <w:basedOn w:val="Normal"/>
    <w:next w:val="Normal"/>
    <w:autoRedefine/>
    <w:uiPriority w:val="39"/>
    <w:unhideWhenUsed/>
    <w:rsid w:val="00A50F8D"/>
    <w:pPr>
      <w:spacing w:after="100"/>
      <w:ind w:left="1540"/>
    </w:pPr>
    <w:rPr>
      <w:rFonts w:eastAsiaTheme="minorEastAsia"/>
      <w:lang w:eastAsia="id-ID"/>
    </w:rPr>
  </w:style>
  <w:style w:type="paragraph" w:styleId="TOC9">
    <w:name w:val="toc 9"/>
    <w:basedOn w:val="Normal"/>
    <w:next w:val="Normal"/>
    <w:autoRedefine/>
    <w:uiPriority w:val="39"/>
    <w:unhideWhenUsed/>
    <w:rsid w:val="00A50F8D"/>
    <w:pPr>
      <w:spacing w:after="100"/>
      <w:ind w:left="1760"/>
    </w:pPr>
    <w:rPr>
      <w:rFonts w:eastAsiaTheme="minorEastAsia"/>
      <w:lang w:eastAsia="id-ID"/>
    </w:rPr>
  </w:style>
  <w:style w:type="paragraph" w:styleId="NormalWeb">
    <w:name w:val="Normal (Web)"/>
    <w:basedOn w:val="Normal"/>
    <w:uiPriority w:val="99"/>
    <w:semiHidden/>
    <w:unhideWhenUsed/>
    <w:rsid w:val="004E39B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5F1F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91">
      <w:bodyDiv w:val="1"/>
      <w:marLeft w:val="0"/>
      <w:marRight w:val="0"/>
      <w:marTop w:val="0"/>
      <w:marBottom w:val="0"/>
      <w:divBdr>
        <w:top w:val="none" w:sz="0" w:space="0" w:color="auto"/>
        <w:left w:val="none" w:sz="0" w:space="0" w:color="auto"/>
        <w:bottom w:val="none" w:sz="0" w:space="0" w:color="auto"/>
        <w:right w:val="none" w:sz="0" w:space="0" w:color="auto"/>
      </w:divBdr>
    </w:div>
    <w:div w:id="158542529">
      <w:bodyDiv w:val="1"/>
      <w:marLeft w:val="0"/>
      <w:marRight w:val="0"/>
      <w:marTop w:val="0"/>
      <w:marBottom w:val="0"/>
      <w:divBdr>
        <w:top w:val="none" w:sz="0" w:space="0" w:color="auto"/>
        <w:left w:val="none" w:sz="0" w:space="0" w:color="auto"/>
        <w:bottom w:val="none" w:sz="0" w:space="0" w:color="auto"/>
        <w:right w:val="none" w:sz="0" w:space="0" w:color="auto"/>
      </w:divBdr>
    </w:div>
    <w:div w:id="460811092">
      <w:bodyDiv w:val="1"/>
      <w:marLeft w:val="0"/>
      <w:marRight w:val="0"/>
      <w:marTop w:val="0"/>
      <w:marBottom w:val="0"/>
      <w:divBdr>
        <w:top w:val="none" w:sz="0" w:space="0" w:color="auto"/>
        <w:left w:val="none" w:sz="0" w:space="0" w:color="auto"/>
        <w:bottom w:val="none" w:sz="0" w:space="0" w:color="auto"/>
        <w:right w:val="none" w:sz="0" w:space="0" w:color="auto"/>
      </w:divBdr>
    </w:div>
    <w:div w:id="510685100">
      <w:bodyDiv w:val="1"/>
      <w:marLeft w:val="0"/>
      <w:marRight w:val="0"/>
      <w:marTop w:val="0"/>
      <w:marBottom w:val="0"/>
      <w:divBdr>
        <w:top w:val="none" w:sz="0" w:space="0" w:color="auto"/>
        <w:left w:val="none" w:sz="0" w:space="0" w:color="auto"/>
        <w:bottom w:val="none" w:sz="0" w:space="0" w:color="auto"/>
        <w:right w:val="none" w:sz="0" w:space="0" w:color="auto"/>
      </w:divBdr>
    </w:div>
    <w:div w:id="968557158">
      <w:bodyDiv w:val="1"/>
      <w:marLeft w:val="0"/>
      <w:marRight w:val="0"/>
      <w:marTop w:val="0"/>
      <w:marBottom w:val="0"/>
      <w:divBdr>
        <w:top w:val="none" w:sz="0" w:space="0" w:color="auto"/>
        <w:left w:val="none" w:sz="0" w:space="0" w:color="auto"/>
        <w:bottom w:val="none" w:sz="0" w:space="0" w:color="auto"/>
        <w:right w:val="none" w:sz="0" w:space="0" w:color="auto"/>
      </w:divBdr>
    </w:div>
    <w:div w:id="1361055902">
      <w:bodyDiv w:val="1"/>
      <w:marLeft w:val="0"/>
      <w:marRight w:val="0"/>
      <w:marTop w:val="0"/>
      <w:marBottom w:val="0"/>
      <w:divBdr>
        <w:top w:val="none" w:sz="0" w:space="0" w:color="auto"/>
        <w:left w:val="none" w:sz="0" w:space="0" w:color="auto"/>
        <w:bottom w:val="none" w:sz="0" w:space="0" w:color="auto"/>
        <w:right w:val="none" w:sz="0" w:space="0" w:color="auto"/>
      </w:divBdr>
    </w:div>
    <w:div w:id="1605265053">
      <w:bodyDiv w:val="1"/>
      <w:marLeft w:val="0"/>
      <w:marRight w:val="0"/>
      <w:marTop w:val="0"/>
      <w:marBottom w:val="0"/>
      <w:divBdr>
        <w:top w:val="none" w:sz="0" w:space="0" w:color="auto"/>
        <w:left w:val="none" w:sz="0" w:space="0" w:color="auto"/>
        <w:bottom w:val="none" w:sz="0" w:space="0" w:color="auto"/>
        <w:right w:val="none" w:sz="0" w:space="0" w:color="auto"/>
      </w:divBdr>
    </w:div>
    <w:div w:id="1725063209">
      <w:bodyDiv w:val="1"/>
      <w:marLeft w:val="0"/>
      <w:marRight w:val="0"/>
      <w:marTop w:val="0"/>
      <w:marBottom w:val="0"/>
      <w:divBdr>
        <w:top w:val="none" w:sz="0" w:space="0" w:color="auto"/>
        <w:left w:val="none" w:sz="0" w:space="0" w:color="auto"/>
        <w:bottom w:val="none" w:sz="0" w:space="0" w:color="auto"/>
        <w:right w:val="none" w:sz="0" w:space="0" w:color="auto"/>
      </w:divBdr>
    </w:div>
    <w:div w:id="1809324949">
      <w:bodyDiv w:val="1"/>
      <w:marLeft w:val="0"/>
      <w:marRight w:val="0"/>
      <w:marTop w:val="0"/>
      <w:marBottom w:val="0"/>
      <w:divBdr>
        <w:top w:val="none" w:sz="0" w:space="0" w:color="auto"/>
        <w:left w:val="none" w:sz="0" w:space="0" w:color="auto"/>
        <w:bottom w:val="none" w:sz="0" w:space="0" w:color="auto"/>
        <w:right w:val="none" w:sz="0" w:space="0" w:color="auto"/>
      </w:divBdr>
    </w:div>
    <w:div w:id="19490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F729C-6417-4247-AF39-7BA19D47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11771</TotalTime>
  <Pages>31</Pages>
  <Words>5604</Words>
  <Characters>31946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dc:creator>
  <cp:lastModifiedBy>Icha</cp:lastModifiedBy>
  <cp:revision>320</cp:revision>
  <cp:lastPrinted>2021-05-22T05:41:00Z</cp:lastPrinted>
  <dcterms:created xsi:type="dcterms:W3CDTF">2021-02-17T15:19:00Z</dcterms:created>
  <dcterms:modified xsi:type="dcterms:W3CDTF">2021-10-20T11:59:00Z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http://www.zotero.org/styles/american-medical-association</vt:lpwstr>
  </property>
  <property fmtid="{D5CDD505-2E9C-101B-9397-08002B2CF9AE}" pid="24" name="Mendeley Unique User Id_1">
    <vt:lpwstr>2cbf2e13-a908-31d8-8cef-a493d84e4366</vt:lpwstr>
  </property>
</Properties>
</file>