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1E" w:rsidRPr="00780DCB" w:rsidRDefault="003C0F1E" w:rsidP="003C0F1E">
      <w:pPr>
        <w:spacing w:after="0" w:line="480" w:lineRule="auto"/>
        <w:jc w:val="center"/>
        <w:rPr>
          <w:rFonts w:ascii="Times New Roman" w:hAnsi="Times New Roman"/>
          <w:b/>
          <w:sz w:val="28"/>
          <w:szCs w:val="28"/>
        </w:rPr>
      </w:pPr>
      <w:r w:rsidRPr="00780DCB">
        <w:rPr>
          <w:rFonts w:ascii="Times New Roman" w:hAnsi="Times New Roman"/>
          <w:b/>
          <w:sz w:val="28"/>
          <w:szCs w:val="28"/>
        </w:rPr>
        <w:t>BAB II</w:t>
      </w:r>
    </w:p>
    <w:p w:rsidR="003C0F1E" w:rsidRDefault="003C0F1E" w:rsidP="003C0F1E">
      <w:pPr>
        <w:spacing w:after="0" w:line="480" w:lineRule="auto"/>
        <w:jc w:val="center"/>
        <w:rPr>
          <w:rFonts w:ascii="Times New Roman" w:hAnsi="Times New Roman"/>
          <w:b/>
          <w:sz w:val="28"/>
          <w:szCs w:val="28"/>
        </w:rPr>
      </w:pPr>
      <w:r w:rsidRPr="00780DCB">
        <w:rPr>
          <w:rFonts w:ascii="Times New Roman" w:hAnsi="Times New Roman"/>
          <w:b/>
          <w:sz w:val="28"/>
          <w:szCs w:val="28"/>
        </w:rPr>
        <w:t>KAJIAN PUSTAKA DAN KERANGKA PEMIKIRAN</w:t>
      </w:r>
    </w:p>
    <w:p w:rsidR="003C0F1E" w:rsidRPr="00780DCB" w:rsidRDefault="003C0F1E" w:rsidP="003C0F1E">
      <w:pPr>
        <w:spacing w:after="0" w:line="480" w:lineRule="auto"/>
        <w:jc w:val="center"/>
        <w:rPr>
          <w:rFonts w:ascii="Times New Roman" w:hAnsi="Times New Roman"/>
          <w:b/>
          <w:sz w:val="28"/>
          <w:szCs w:val="28"/>
        </w:rPr>
      </w:pPr>
    </w:p>
    <w:p w:rsidR="003C0F1E" w:rsidRDefault="003C0F1E" w:rsidP="003C0F1E">
      <w:pPr>
        <w:spacing w:after="0" w:line="480" w:lineRule="auto"/>
        <w:jc w:val="both"/>
        <w:rPr>
          <w:rFonts w:ascii="Times New Roman" w:hAnsi="Times New Roman"/>
          <w:b/>
          <w:sz w:val="24"/>
          <w:szCs w:val="24"/>
        </w:rPr>
      </w:pPr>
      <w:r>
        <w:rPr>
          <w:rFonts w:ascii="Times New Roman" w:hAnsi="Times New Roman"/>
          <w:b/>
          <w:sz w:val="24"/>
          <w:szCs w:val="24"/>
        </w:rPr>
        <w:t>2.1 Kajian Literatur</w:t>
      </w:r>
    </w:p>
    <w:p w:rsidR="003C0F1E" w:rsidRDefault="003C0F1E" w:rsidP="003C0F1E">
      <w:pPr>
        <w:spacing w:after="0" w:line="480" w:lineRule="auto"/>
        <w:ind w:left="567" w:hanging="567"/>
        <w:jc w:val="both"/>
        <w:rPr>
          <w:rFonts w:ascii="Times New Roman" w:hAnsi="Times New Roman"/>
          <w:b/>
          <w:sz w:val="24"/>
          <w:szCs w:val="24"/>
        </w:rPr>
      </w:pPr>
      <w:r>
        <w:rPr>
          <w:rFonts w:ascii="Times New Roman" w:hAnsi="Times New Roman"/>
          <w:b/>
          <w:sz w:val="24"/>
          <w:szCs w:val="24"/>
        </w:rPr>
        <w:t>2.1.1 Review Penelitian Sejenis</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t xml:space="preserve">Review penelitian sejenis merupakan uraian mengenai suatu teori, temuan dan bahan penelitian lain yang diperoleh berdasarkan bahan acuan guna dijadikan landasan aktivitas penelitian. Ini memudahkan peneliti untuk menyusun kerangka pemikiran yang jelas berdasarkan sebuah perumusan masalah yang ingin peneliti teliti. </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t xml:space="preserve">Dalam melakukan penyusunan penelitian ini, peneliti membutuhkan penelitian yang telah ada atau pun yang sudah dibuat terlebih dahulu sebagai pembandingan dengan penelitian sejenis yang akan dilakukan untuk sebagai acuan agar lebih baik kedepannya. Dari penelitian terdahulu, peneliti tidak menemukan penelitian dengan judul yang sama seperti judul penelitian peneliti. Namun peneliti mengangkat beberapa penelitian lain dalam memperkaya bahan kajian pada peneliti, menemukan beberapa referensi dari jurnal serta website terkait penelitian sejenis, </w:t>
      </w:r>
      <w:proofErr w:type="gramStart"/>
      <w:r>
        <w:rPr>
          <w:rFonts w:ascii="Times New Roman" w:hAnsi="Times New Roman"/>
          <w:sz w:val="24"/>
          <w:szCs w:val="24"/>
        </w:rPr>
        <w:t>diantaranya :</w:t>
      </w:r>
      <w:proofErr w:type="gramEnd"/>
    </w:p>
    <w:p w:rsidR="003C0F1E" w:rsidRDefault="003C0F1E" w:rsidP="003C0F1E">
      <w:pPr>
        <w:spacing w:after="0" w:line="720" w:lineRule="auto"/>
        <w:rPr>
          <w:rFonts w:ascii="Times New Roman" w:hAnsi="Times New Roman"/>
          <w:b/>
          <w:sz w:val="24"/>
          <w:szCs w:val="24"/>
        </w:rPr>
      </w:pPr>
    </w:p>
    <w:p w:rsidR="003C0F1E" w:rsidRDefault="003C0F1E" w:rsidP="003C0F1E">
      <w:pPr>
        <w:spacing w:after="0" w:line="480" w:lineRule="auto"/>
        <w:jc w:val="center"/>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Tabel 2.1</w:t>
      </w:r>
    </w:p>
    <w:p w:rsidR="003C0F1E" w:rsidRDefault="003C0F1E" w:rsidP="003C0F1E">
      <w:pPr>
        <w:spacing w:after="0" w:line="480" w:lineRule="auto"/>
        <w:jc w:val="center"/>
        <w:rPr>
          <w:rFonts w:ascii="Times New Roman" w:hAnsi="Times New Roman"/>
          <w:b/>
          <w:sz w:val="24"/>
          <w:szCs w:val="24"/>
        </w:rPr>
      </w:pPr>
      <w:r>
        <w:rPr>
          <w:rFonts w:ascii="Times New Roman" w:hAnsi="Times New Roman"/>
          <w:b/>
          <w:sz w:val="24"/>
          <w:szCs w:val="24"/>
        </w:rPr>
        <w:t xml:space="preserve"> </w:t>
      </w:r>
      <w:r>
        <w:rPr>
          <w:rFonts w:ascii="Times New Roman" w:hAnsi="Times New Roman"/>
          <w:b/>
          <w:i/>
          <w:sz w:val="24"/>
          <w:szCs w:val="24"/>
        </w:rPr>
        <w:t>Review</w:t>
      </w:r>
      <w:r>
        <w:rPr>
          <w:rFonts w:ascii="Times New Roman" w:hAnsi="Times New Roman"/>
          <w:b/>
          <w:sz w:val="24"/>
          <w:szCs w:val="24"/>
        </w:rPr>
        <w:t xml:space="preserve"> Penelitian Sejenis</w:t>
      </w:r>
    </w:p>
    <w:tbl>
      <w:tblPr>
        <w:tblW w:w="9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763"/>
        <w:gridCol w:w="2780"/>
        <w:gridCol w:w="1723"/>
        <w:gridCol w:w="1356"/>
      </w:tblGrid>
      <w:tr w:rsidR="003C0F1E" w:rsidRPr="00DB6E46" w:rsidTr="005F7D10">
        <w:trPr>
          <w:trHeight w:val="467"/>
        </w:trPr>
        <w:tc>
          <w:tcPr>
            <w:tcW w:w="1643"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5F7D10">
            <w:pPr>
              <w:spacing w:after="0" w:line="360" w:lineRule="auto"/>
              <w:jc w:val="center"/>
              <w:rPr>
                <w:rFonts w:ascii="Times New Roman" w:hAnsi="Times New Roman"/>
                <w:b/>
                <w:sz w:val="24"/>
                <w:szCs w:val="24"/>
                <w:lang w:val="en-US"/>
              </w:rPr>
            </w:pPr>
            <w:r>
              <w:rPr>
                <w:rFonts w:ascii="Times New Roman" w:hAnsi="Times New Roman"/>
                <w:b/>
                <w:sz w:val="24"/>
                <w:szCs w:val="24"/>
              </w:rPr>
              <w:t>Nama</w:t>
            </w:r>
            <w:r>
              <w:rPr>
                <w:rFonts w:ascii="Times New Roman" w:hAnsi="Times New Roman"/>
                <w:b/>
                <w:sz w:val="24"/>
                <w:szCs w:val="24"/>
                <w:lang w:val="en-US"/>
              </w:rPr>
              <w:t xml:space="preserve"> dan Judul</w:t>
            </w:r>
          </w:p>
        </w:tc>
        <w:tc>
          <w:tcPr>
            <w:tcW w:w="1763"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5F7D10">
            <w:pPr>
              <w:spacing w:after="0" w:line="360" w:lineRule="auto"/>
              <w:jc w:val="center"/>
              <w:rPr>
                <w:rFonts w:ascii="Times New Roman" w:hAnsi="Times New Roman"/>
                <w:b/>
                <w:sz w:val="24"/>
                <w:szCs w:val="24"/>
                <w:lang w:val="id-ID"/>
              </w:rPr>
            </w:pPr>
            <w:r>
              <w:rPr>
                <w:rFonts w:ascii="Times New Roman" w:hAnsi="Times New Roman"/>
                <w:b/>
                <w:sz w:val="24"/>
                <w:szCs w:val="24"/>
                <w:lang w:val="en-US"/>
              </w:rPr>
              <w:t>Metode Penelitian</w:t>
            </w:r>
          </w:p>
        </w:tc>
        <w:tc>
          <w:tcPr>
            <w:tcW w:w="2627"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5F7D10">
            <w:pPr>
              <w:spacing w:after="0" w:line="360" w:lineRule="auto"/>
              <w:jc w:val="center"/>
              <w:rPr>
                <w:rFonts w:ascii="Times New Roman" w:hAnsi="Times New Roman"/>
                <w:b/>
                <w:sz w:val="24"/>
                <w:szCs w:val="24"/>
                <w:lang w:val="en-US"/>
              </w:rPr>
            </w:pPr>
            <w:r>
              <w:rPr>
                <w:rFonts w:ascii="Times New Roman" w:hAnsi="Times New Roman"/>
                <w:b/>
                <w:sz w:val="24"/>
                <w:szCs w:val="24"/>
                <w:lang w:val="en-US"/>
              </w:rPr>
              <w:t>Tujuan Penelitian</w:t>
            </w:r>
          </w:p>
        </w:tc>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5F7D10">
            <w:pPr>
              <w:spacing w:after="0" w:line="360" w:lineRule="auto"/>
              <w:jc w:val="center"/>
              <w:rPr>
                <w:rFonts w:ascii="Times New Roman" w:hAnsi="Times New Roman"/>
                <w:b/>
                <w:sz w:val="24"/>
                <w:szCs w:val="24"/>
                <w:lang w:val="id-ID"/>
              </w:rPr>
            </w:pPr>
            <w:r>
              <w:rPr>
                <w:rFonts w:ascii="Times New Roman" w:hAnsi="Times New Roman"/>
                <w:b/>
                <w:sz w:val="24"/>
                <w:szCs w:val="24"/>
              </w:rPr>
              <w:t xml:space="preserve">Persamaan </w:t>
            </w:r>
          </w:p>
        </w:tc>
        <w:tc>
          <w:tcPr>
            <w:tcW w:w="1563"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5F7D10">
            <w:pPr>
              <w:spacing w:after="0" w:line="360" w:lineRule="auto"/>
              <w:jc w:val="center"/>
              <w:rPr>
                <w:rFonts w:ascii="Times New Roman" w:hAnsi="Times New Roman"/>
                <w:b/>
                <w:sz w:val="24"/>
                <w:szCs w:val="24"/>
              </w:rPr>
            </w:pPr>
            <w:r>
              <w:rPr>
                <w:rFonts w:ascii="Times New Roman" w:hAnsi="Times New Roman"/>
                <w:b/>
                <w:sz w:val="24"/>
                <w:szCs w:val="24"/>
              </w:rPr>
              <w:t>Perbedaan</w:t>
            </w:r>
          </w:p>
        </w:tc>
      </w:tr>
      <w:tr w:rsidR="003C0F1E" w:rsidRPr="00DB6E46" w:rsidTr="005F7D10">
        <w:trPr>
          <w:trHeight w:val="3770"/>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3C0F1E" w:rsidRPr="00DB6E46" w:rsidRDefault="003C0F1E" w:rsidP="005F7D10">
            <w:pPr>
              <w:spacing w:after="0" w:line="360" w:lineRule="auto"/>
              <w:jc w:val="center"/>
              <w:rPr>
                <w:rFonts w:ascii="Times New Roman" w:hAnsi="Times New Roman"/>
                <w:b/>
                <w:sz w:val="24"/>
                <w:szCs w:val="24"/>
                <w:lang w:val="en-US"/>
              </w:rPr>
            </w:pPr>
            <w:r w:rsidRPr="00DB6E46">
              <w:rPr>
                <w:rFonts w:ascii="Times New Roman" w:hAnsi="Times New Roman"/>
                <w:b/>
                <w:sz w:val="24"/>
                <w:szCs w:val="24"/>
                <w:lang w:val="en-US"/>
              </w:rPr>
              <w:t>Gana Royana Putri</w:t>
            </w:r>
          </w:p>
          <w:p w:rsidR="003C0F1E" w:rsidRPr="00DB6E46" w:rsidRDefault="003C0F1E" w:rsidP="005F7D10">
            <w:pPr>
              <w:spacing w:after="0" w:line="360" w:lineRule="auto"/>
              <w:jc w:val="center"/>
              <w:rPr>
                <w:rFonts w:ascii="Times New Roman" w:hAnsi="Times New Roman"/>
                <w:b/>
                <w:sz w:val="24"/>
                <w:szCs w:val="24"/>
                <w:lang w:val="en-US"/>
              </w:rPr>
            </w:pPr>
            <w:proofErr w:type="gramStart"/>
            <w:r w:rsidRPr="00DB6E46">
              <w:rPr>
                <w:rFonts w:ascii="Times New Roman" w:hAnsi="Times New Roman"/>
                <w:b/>
                <w:sz w:val="24"/>
                <w:szCs w:val="24"/>
                <w:lang w:val="en-US"/>
              </w:rPr>
              <w:t>“ Analisis</w:t>
            </w:r>
            <w:proofErr w:type="gramEnd"/>
            <w:r w:rsidRPr="00DB6E46">
              <w:rPr>
                <w:rFonts w:ascii="Times New Roman" w:hAnsi="Times New Roman"/>
                <w:b/>
                <w:sz w:val="24"/>
                <w:szCs w:val="24"/>
                <w:lang w:val="en-US"/>
              </w:rPr>
              <w:t xml:space="preserve"> Teori Strukturasi Pada Proses Pembentukan Pandangan, Pemahaman Dan Minat Terhadap Profesi Pustakawan”</w:t>
            </w:r>
          </w:p>
          <w:p w:rsidR="003C0F1E" w:rsidRPr="00DB6E46" w:rsidRDefault="003C0F1E" w:rsidP="005F7D10">
            <w:pPr>
              <w:spacing w:after="0" w:line="360" w:lineRule="auto"/>
              <w:jc w:val="center"/>
              <w:rPr>
                <w:rFonts w:ascii="Times New Roman" w:hAnsi="Times New Roman"/>
                <w:b/>
                <w:sz w:val="24"/>
                <w:szCs w:val="24"/>
                <w:lang w:val="en-US"/>
              </w:rPr>
            </w:pPr>
          </w:p>
          <w:p w:rsidR="003C0F1E" w:rsidRPr="00DB6E46" w:rsidRDefault="003C0F1E" w:rsidP="005F7D10">
            <w:pPr>
              <w:spacing w:after="0" w:line="360" w:lineRule="auto"/>
              <w:jc w:val="center"/>
              <w:rPr>
                <w:rFonts w:ascii="Times New Roman" w:hAnsi="Times New Roman"/>
                <w:b/>
                <w:sz w:val="24"/>
                <w:szCs w:val="24"/>
                <w:lang w:val="en-US"/>
              </w:rPr>
            </w:pPr>
            <w:r w:rsidRPr="00DB6E46">
              <w:rPr>
                <w:rFonts w:ascii="Times New Roman" w:hAnsi="Times New Roman"/>
                <w:b/>
                <w:sz w:val="24"/>
                <w:szCs w:val="24"/>
                <w:lang w:val="en-US"/>
              </w:rPr>
              <w:t xml:space="preserve">Universitas Airlangga </w:t>
            </w:r>
          </w:p>
          <w:p w:rsidR="003C0F1E" w:rsidRPr="00DB6E46" w:rsidRDefault="003C0F1E" w:rsidP="005F7D10">
            <w:pPr>
              <w:spacing w:after="0" w:line="360" w:lineRule="auto"/>
              <w:jc w:val="center"/>
              <w:rPr>
                <w:rFonts w:ascii="Times New Roman" w:hAnsi="Times New Roman"/>
                <w:b/>
                <w:sz w:val="24"/>
                <w:szCs w:val="24"/>
                <w:lang w:val="en-US"/>
              </w:rPr>
            </w:pPr>
            <w:r w:rsidRPr="00DB6E46">
              <w:rPr>
                <w:rFonts w:ascii="Times New Roman" w:hAnsi="Times New Roman"/>
                <w:b/>
                <w:sz w:val="24"/>
                <w:szCs w:val="24"/>
                <w:lang w:val="en-US"/>
              </w:rPr>
              <w:t>( 2013)</w:t>
            </w:r>
          </w:p>
        </w:tc>
        <w:tc>
          <w:tcPr>
            <w:tcW w:w="1763"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5F7D10">
            <w:pPr>
              <w:spacing w:after="0" w:line="360" w:lineRule="auto"/>
              <w:rPr>
                <w:rFonts w:ascii="Times New Roman" w:hAnsi="Times New Roman"/>
                <w:sz w:val="24"/>
                <w:szCs w:val="24"/>
                <w:lang w:val="en-US"/>
              </w:rPr>
            </w:pPr>
            <w:r>
              <w:rPr>
                <w:rFonts w:ascii="Times New Roman" w:hAnsi="Times New Roman"/>
                <w:lang w:val="en-US"/>
              </w:rPr>
              <w:t>Studi Etnometodologi</w:t>
            </w:r>
          </w:p>
        </w:tc>
        <w:tc>
          <w:tcPr>
            <w:tcW w:w="2627"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3C0F1E">
            <w:pPr>
              <w:pStyle w:val="ListParagraph"/>
              <w:numPr>
                <w:ilvl w:val="0"/>
                <w:numId w:val="1"/>
              </w:numPr>
              <w:spacing w:after="0" w:line="360" w:lineRule="auto"/>
              <w:jc w:val="both"/>
              <w:rPr>
                <w:rFonts w:ascii="Times New Roman" w:hAnsi="Times New Roman"/>
                <w:sz w:val="24"/>
                <w:szCs w:val="24"/>
                <w:lang w:val="id-ID"/>
              </w:rPr>
            </w:pPr>
            <w:r w:rsidRPr="00DB6E46">
              <w:rPr>
                <w:rFonts w:ascii="Times New Roman" w:hAnsi="Times New Roman"/>
                <w:sz w:val="24"/>
                <w:szCs w:val="24"/>
              </w:rPr>
              <w:t xml:space="preserve">Untuk </w:t>
            </w:r>
            <w:r>
              <w:rPr>
                <w:rFonts w:ascii="Times New Roman" w:hAnsi="Times New Roman"/>
                <w:sz w:val="24"/>
                <w:szCs w:val="24"/>
              </w:rPr>
              <w:t>mengetahui pandangan tehadap yang berprofesi pustakawan dikalangan mahasiswa Ilmu Informasi dan Perpustakaan.</w:t>
            </w:r>
          </w:p>
          <w:p w:rsidR="003C0F1E" w:rsidRPr="00DB6E46" w:rsidRDefault="003C0F1E" w:rsidP="003C0F1E">
            <w:pPr>
              <w:pStyle w:val="ListParagraph"/>
              <w:numPr>
                <w:ilvl w:val="0"/>
                <w:numId w:val="1"/>
              </w:numPr>
              <w:spacing w:after="0" w:line="360" w:lineRule="auto"/>
              <w:jc w:val="both"/>
              <w:rPr>
                <w:rFonts w:ascii="Times New Roman" w:hAnsi="Times New Roman"/>
                <w:sz w:val="24"/>
                <w:szCs w:val="24"/>
                <w:lang w:val="id-ID"/>
              </w:rPr>
            </w:pPr>
            <w:r>
              <w:rPr>
                <w:rFonts w:ascii="Times New Roman" w:hAnsi="Times New Roman"/>
                <w:sz w:val="24"/>
                <w:szCs w:val="24"/>
              </w:rPr>
              <w:t>Pemahaman mahasiswa ilmu informasi dan perpustakaan terhadap profesi pustakawan.</w:t>
            </w:r>
          </w:p>
          <w:p w:rsidR="003C0F1E" w:rsidRPr="00033F66" w:rsidRDefault="003C0F1E" w:rsidP="003C0F1E">
            <w:pPr>
              <w:pStyle w:val="ListParagraph"/>
              <w:numPr>
                <w:ilvl w:val="0"/>
                <w:numId w:val="1"/>
              </w:numPr>
              <w:spacing w:after="0" w:line="360" w:lineRule="auto"/>
              <w:jc w:val="both"/>
              <w:rPr>
                <w:rFonts w:ascii="Times New Roman" w:hAnsi="Times New Roman"/>
                <w:sz w:val="24"/>
                <w:szCs w:val="24"/>
              </w:rPr>
            </w:pPr>
            <w:r>
              <w:rPr>
                <w:rFonts w:ascii="Times New Roman" w:hAnsi="Times New Roman"/>
                <w:sz w:val="24"/>
                <w:szCs w:val="24"/>
              </w:rPr>
              <w:t>Bentuk</w:t>
            </w:r>
            <w:r w:rsidRPr="0084250E">
              <w:rPr>
                <w:rFonts w:ascii="Times New Roman" w:hAnsi="Times New Roman"/>
                <w:color w:val="FFFFFF"/>
                <w:sz w:val="24"/>
                <w:szCs w:val="24"/>
              </w:rPr>
              <w:t>kk</w:t>
            </w:r>
            <w:r>
              <w:rPr>
                <w:rFonts w:ascii="Times New Roman" w:hAnsi="Times New Roman"/>
                <w:sz w:val="24"/>
                <w:szCs w:val="24"/>
              </w:rPr>
              <w:t xml:space="preserve"> minat profesi</w:t>
            </w:r>
            <w:r w:rsidRPr="0084250E">
              <w:rPr>
                <w:rFonts w:ascii="Times New Roman" w:hAnsi="Times New Roman"/>
                <w:color w:val="FFFFFF"/>
                <w:sz w:val="24"/>
                <w:szCs w:val="24"/>
              </w:rPr>
              <w:t>ii</w:t>
            </w:r>
            <w:r>
              <w:rPr>
                <w:rFonts w:ascii="Times New Roman" w:hAnsi="Times New Roman"/>
                <w:sz w:val="24"/>
                <w:szCs w:val="24"/>
              </w:rPr>
              <w:t xml:space="preserve"> pasca lulusan</w:t>
            </w:r>
            <w:r w:rsidRPr="0084250E">
              <w:rPr>
                <w:rFonts w:ascii="Times New Roman" w:hAnsi="Times New Roman"/>
                <w:color w:val="FFFFFF"/>
                <w:sz w:val="24"/>
                <w:szCs w:val="24"/>
              </w:rPr>
              <w:t>n</w:t>
            </w:r>
            <w:r>
              <w:rPr>
                <w:rFonts w:ascii="Times New Roman" w:hAnsi="Times New Roman"/>
                <w:sz w:val="24"/>
                <w:szCs w:val="24"/>
              </w:rPr>
              <w:t xml:space="preserve"> dilkalangan mahasiswa ilmu informasi dan perpustakaan.</w:t>
            </w:r>
          </w:p>
        </w:tc>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5F7D10">
            <w:pPr>
              <w:spacing w:after="0" w:line="360" w:lineRule="auto"/>
              <w:jc w:val="center"/>
              <w:rPr>
                <w:rFonts w:ascii="Times New Roman" w:hAnsi="Times New Roman"/>
                <w:sz w:val="24"/>
                <w:szCs w:val="24"/>
                <w:lang w:val="en-US"/>
              </w:rPr>
            </w:pPr>
            <w:r w:rsidRPr="00DB6E46">
              <w:rPr>
                <w:rFonts w:ascii="Times New Roman" w:hAnsi="Times New Roman"/>
                <w:sz w:val="24"/>
                <w:szCs w:val="24"/>
              </w:rPr>
              <w:t>Persamaan terletak pada me</w:t>
            </w:r>
            <w:r w:rsidRPr="00DB6E46">
              <w:rPr>
                <w:rFonts w:ascii="Times New Roman" w:hAnsi="Times New Roman"/>
                <w:sz w:val="24"/>
                <w:szCs w:val="24"/>
                <w:lang w:val="en-US"/>
              </w:rPr>
              <w:t>todologi penelitian yang diguanakan yaitu studi etnometodologi</w:t>
            </w:r>
          </w:p>
        </w:tc>
        <w:tc>
          <w:tcPr>
            <w:tcW w:w="1563"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5F7D10">
            <w:pPr>
              <w:spacing w:after="0" w:line="360" w:lineRule="auto"/>
              <w:jc w:val="center"/>
              <w:rPr>
                <w:rFonts w:ascii="Times New Roman" w:hAnsi="Times New Roman"/>
                <w:sz w:val="24"/>
                <w:szCs w:val="24"/>
                <w:lang w:val="en-US"/>
              </w:rPr>
            </w:pPr>
            <w:r w:rsidRPr="00DB6E46">
              <w:rPr>
                <w:rFonts w:ascii="Times New Roman" w:hAnsi="Times New Roman"/>
                <w:sz w:val="24"/>
                <w:szCs w:val="24"/>
                <w:lang w:val="en-US"/>
              </w:rPr>
              <w:t>Perbedaan terletak pada objek yang diteliti</w:t>
            </w:r>
          </w:p>
        </w:tc>
      </w:tr>
      <w:tr w:rsidR="003C0F1E" w:rsidRPr="00DB6E46" w:rsidTr="005F7D10">
        <w:trPr>
          <w:trHeight w:val="3590"/>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3C0F1E" w:rsidRPr="00DB6E46" w:rsidRDefault="003C0F1E" w:rsidP="005F7D10">
            <w:pPr>
              <w:spacing w:after="0" w:line="360" w:lineRule="auto"/>
              <w:jc w:val="center"/>
              <w:rPr>
                <w:rFonts w:ascii="Times New Roman" w:hAnsi="Times New Roman"/>
                <w:b/>
                <w:sz w:val="24"/>
                <w:szCs w:val="24"/>
              </w:rPr>
            </w:pPr>
            <w:r w:rsidRPr="00DB6E46">
              <w:rPr>
                <w:rFonts w:ascii="Times New Roman" w:hAnsi="Times New Roman"/>
                <w:b/>
                <w:sz w:val="24"/>
                <w:szCs w:val="24"/>
              </w:rPr>
              <w:lastRenderedPageBreak/>
              <w:t>Adik Ritus Herawati</w:t>
            </w:r>
          </w:p>
          <w:p w:rsidR="003C0F1E" w:rsidRPr="00DB6E46" w:rsidRDefault="003C0F1E" w:rsidP="005F7D10">
            <w:pPr>
              <w:spacing w:after="0" w:line="360" w:lineRule="auto"/>
              <w:jc w:val="center"/>
              <w:rPr>
                <w:rFonts w:ascii="Times New Roman" w:hAnsi="Times New Roman"/>
                <w:b/>
                <w:sz w:val="24"/>
                <w:szCs w:val="24"/>
              </w:rPr>
            </w:pPr>
            <w:r w:rsidRPr="00DB6E46">
              <w:rPr>
                <w:rFonts w:ascii="Times New Roman" w:hAnsi="Times New Roman"/>
                <w:b/>
                <w:sz w:val="24"/>
                <w:szCs w:val="24"/>
              </w:rPr>
              <w:t>2013</w:t>
            </w:r>
          </w:p>
          <w:p w:rsidR="003C0F1E" w:rsidRPr="00DB6E46" w:rsidRDefault="003C0F1E" w:rsidP="005F7D10">
            <w:pPr>
              <w:spacing w:after="0" w:line="360" w:lineRule="auto"/>
              <w:jc w:val="center"/>
              <w:rPr>
                <w:rFonts w:ascii="Times New Roman" w:hAnsi="Times New Roman"/>
                <w:sz w:val="24"/>
                <w:szCs w:val="24"/>
                <w:highlight w:val="yellow"/>
              </w:rPr>
            </w:pPr>
          </w:p>
          <w:p w:rsidR="003C0F1E" w:rsidRPr="00DB6E46" w:rsidRDefault="003C0F1E" w:rsidP="005F7D10">
            <w:pPr>
              <w:spacing w:after="0" w:line="360" w:lineRule="auto"/>
              <w:jc w:val="center"/>
              <w:rPr>
                <w:rFonts w:ascii="Times New Roman" w:hAnsi="Times New Roman"/>
                <w:b/>
                <w:sz w:val="24"/>
                <w:szCs w:val="24"/>
              </w:rPr>
            </w:pPr>
            <w:r w:rsidRPr="00DB6E46">
              <w:rPr>
                <w:rFonts w:ascii="Times New Roman" w:hAnsi="Times New Roman"/>
                <w:b/>
                <w:sz w:val="24"/>
                <w:szCs w:val="24"/>
              </w:rPr>
              <w:t>“Pola Pengasuhan Anak Di Panti Asuhan”</w:t>
            </w:r>
          </w:p>
          <w:p w:rsidR="003C0F1E" w:rsidRPr="00DB6E46" w:rsidRDefault="003C0F1E" w:rsidP="005F7D10">
            <w:pPr>
              <w:spacing w:after="0" w:line="360" w:lineRule="auto"/>
              <w:jc w:val="center"/>
              <w:rPr>
                <w:rFonts w:ascii="Times New Roman" w:hAnsi="Times New Roman"/>
                <w:b/>
                <w:sz w:val="24"/>
                <w:szCs w:val="24"/>
              </w:rPr>
            </w:pPr>
          </w:p>
          <w:p w:rsidR="003C0F1E" w:rsidRPr="00DB6E46" w:rsidRDefault="003C0F1E" w:rsidP="005F7D10">
            <w:pPr>
              <w:spacing w:after="0" w:line="360" w:lineRule="auto"/>
              <w:jc w:val="center"/>
              <w:rPr>
                <w:rFonts w:ascii="Times New Roman" w:hAnsi="Times New Roman"/>
                <w:b/>
                <w:sz w:val="24"/>
                <w:szCs w:val="24"/>
                <w:highlight w:val="yellow"/>
              </w:rPr>
            </w:pPr>
            <w:r w:rsidRPr="00DB6E46">
              <w:rPr>
                <w:rFonts w:ascii="Times New Roman" w:hAnsi="Times New Roman"/>
                <w:b/>
                <w:sz w:val="24"/>
                <w:szCs w:val="24"/>
              </w:rPr>
              <w:t>Universitas Sebelas Maret</w:t>
            </w:r>
          </w:p>
        </w:tc>
        <w:tc>
          <w:tcPr>
            <w:tcW w:w="1763"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5F7D10">
            <w:pPr>
              <w:spacing w:after="0" w:line="360" w:lineRule="auto"/>
              <w:jc w:val="center"/>
              <w:rPr>
                <w:rFonts w:ascii="Times New Roman" w:hAnsi="Times New Roman"/>
                <w:b/>
                <w:sz w:val="24"/>
                <w:szCs w:val="24"/>
                <w:lang w:val="en-US"/>
              </w:rPr>
            </w:pPr>
            <w:r w:rsidRPr="00DB6E46">
              <w:rPr>
                <w:rFonts w:ascii="Times New Roman" w:hAnsi="Times New Roman"/>
                <w:sz w:val="24"/>
                <w:szCs w:val="24"/>
              </w:rPr>
              <w:t xml:space="preserve">Studi </w:t>
            </w:r>
            <w:r w:rsidRPr="00DB6E46">
              <w:rPr>
                <w:rFonts w:ascii="Times New Roman" w:hAnsi="Times New Roman"/>
                <w:sz w:val="24"/>
                <w:szCs w:val="24"/>
                <w:lang w:val="en-US"/>
              </w:rPr>
              <w:t>Etnometodologi</w:t>
            </w:r>
          </w:p>
        </w:tc>
        <w:tc>
          <w:tcPr>
            <w:tcW w:w="2627"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3C0F1E">
            <w:pPr>
              <w:pStyle w:val="ListParagraph"/>
              <w:numPr>
                <w:ilvl w:val="0"/>
                <w:numId w:val="7"/>
              </w:numPr>
              <w:spacing w:after="0" w:line="360" w:lineRule="auto"/>
              <w:ind w:right="431"/>
              <w:jc w:val="both"/>
              <w:rPr>
                <w:rFonts w:ascii="Times New Roman" w:hAnsi="Times New Roman"/>
                <w:sz w:val="24"/>
                <w:szCs w:val="24"/>
              </w:rPr>
            </w:pPr>
            <w:r w:rsidRPr="00DB6E46">
              <w:rPr>
                <w:rFonts w:ascii="Times New Roman" w:hAnsi="Times New Roman"/>
                <w:sz w:val="24"/>
                <w:szCs w:val="24"/>
              </w:rPr>
              <w:t xml:space="preserve">Untuk mengetahui pengasuhan </w:t>
            </w:r>
            <w:r>
              <w:rPr>
                <w:rFonts w:ascii="Times New Roman" w:hAnsi="Times New Roman"/>
                <w:sz w:val="24"/>
                <w:szCs w:val="24"/>
              </w:rPr>
              <w:t>anak di panti asuhan anak seribu pulau wisma agape Kabupaten Karanganyar</w:t>
            </w:r>
          </w:p>
          <w:p w:rsidR="003C0F1E" w:rsidRPr="00DB6E46" w:rsidRDefault="003C0F1E" w:rsidP="003C0F1E">
            <w:pPr>
              <w:pStyle w:val="ListParagraph"/>
              <w:numPr>
                <w:ilvl w:val="0"/>
                <w:numId w:val="7"/>
              </w:numPr>
              <w:spacing w:after="0" w:line="360" w:lineRule="auto"/>
              <w:ind w:right="431"/>
              <w:jc w:val="both"/>
              <w:rPr>
                <w:rFonts w:ascii="Times New Roman" w:hAnsi="Times New Roman"/>
                <w:sz w:val="24"/>
                <w:szCs w:val="24"/>
              </w:rPr>
            </w:pPr>
            <w:r>
              <w:rPr>
                <w:rFonts w:ascii="Times New Roman" w:hAnsi="Times New Roman"/>
                <w:sz w:val="24"/>
                <w:szCs w:val="24"/>
              </w:rPr>
              <w:t xml:space="preserve">Dampak dari pola pengasuhan anak di panti asuhan anak seribu pulau wisma agape </w:t>
            </w:r>
            <w:r w:rsidRPr="00DB6E46">
              <w:rPr>
                <w:rFonts w:ascii="Times New Roman" w:hAnsi="Times New Roman"/>
                <w:sz w:val="24"/>
                <w:szCs w:val="24"/>
              </w:rPr>
              <w:t xml:space="preserve">Kabupaten Karanganyar </w:t>
            </w:r>
            <w:r>
              <w:rPr>
                <w:rFonts w:ascii="Times New Roman" w:hAnsi="Times New Roman"/>
                <w:sz w:val="24"/>
                <w:szCs w:val="24"/>
              </w:rPr>
              <w:t xml:space="preserve">bagi </w:t>
            </w:r>
            <w:r w:rsidRPr="00DB6E46">
              <w:rPr>
                <w:rFonts w:ascii="Times New Roman" w:hAnsi="Times New Roman"/>
                <w:sz w:val="24"/>
                <w:szCs w:val="24"/>
              </w:rPr>
              <w:t xml:space="preserve">perkembangan </w:t>
            </w:r>
            <w:r>
              <w:rPr>
                <w:rFonts w:ascii="Times New Roman" w:hAnsi="Times New Roman"/>
                <w:sz w:val="24"/>
                <w:szCs w:val="24"/>
              </w:rPr>
              <w:t>anak asuh</w:t>
            </w:r>
          </w:p>
        </w:tc>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5F7D10">
            <w:pPr>
              <w:spacing w:after="0" w:line="360" w:lineRule="auto"/>
              <w:jc w:val="both"/>
              <w:rPr>
                <w:rFonts w:ascii="Times New Roman" w:hAnsi="Times New Roman"/>
                <w:sz w:val="24"/>
                <w:szCs w:val="24"/>
              </w:rPr>
            </w:pPr>
            <w:r w:rsidRPr="00DB6E46">
              <w:rPr>
                <w:rFonts w:ascii="Times New Roman" w:hAnsi="Times New Roman"/>
                <w:sz w:val="24"/>
                <w:szCs w:val="24"/>
              </w:rPr>
              <w:t>Persamaan terletak pada me</w:t>
            </w:r>
            <w:r w:rsidRPr="00DB6E46">
              <w:rPr>
                <w:rFonts w:ascii="Times New Roman" w:hAnsi="Times New Roman"/>
                <w:sz w:val="24"/>
                <w:szCs w:val="24"/>
                <w:lang w:val="en-US"/>
              </w:rPr>
              <w:t>todologi penelitian yang diguanakan yaitu studi etnometodologi</w:t>
            </w:r>
          </w:p>
        </w:tc>
        <w:tc>
          <w:tcPr>
            <w:tcW w:w="1563" w:type="dxa"/>
            <w:tcBorders>
              <w:top w:val="single" w:sz="4" w:space="0" w:color="000000"/>
              <w:left w:val="single" w:sz="4" w:space="0" w:color="000000"/>
              <w:bottom w:val="single" w:sz="4" w:space="0" w:color="000000"/>
              <w:right w:val="single" w:sz="4" w:space="0" w:color="000000"/>
            </w:tcBorders>
            <w:shd w:val="clear" w:color="auto" w:fill="auto"/>
            <w:hideMark/>
          </w:tcPr>
          <w:p w:rsidR="003C0F1E" w:rsidRPr="00DB6E46" w:rsidRDefault="003C0F1E" w:rsidP="005F7D10">
            <w:pPr>
              <w:spacing w:after="0" w:line="360" w:lineRule="auto"/>
              <w:jc w:val="both"/>
              <w:rPr>
                <w:rFonts w:ascii="Times New Roman" w:hAnsi="Times New Roman"/>
                <w:sz w:val="24"/>
                <w:szCs w:val="24"/>
              </w:rPr>
            </w:pPr>
            <w:r w:rsidRPr="00DB6E46">
              <w:rPr>
                <w:rFonts w:ascii="Times New Roman" w:hAnsi="Times New Roman"/>
                <w:sz w:val="24"/>
                <w:szCs w:val="24"/>
                <w:lang w:val="en-US"/>
              </w:rPr>
              <w:t>Perbedaan terletak pada objek yang diteliti.</w:t>
            </w:r>
          </w:p>
        </w:tc>
      </w:tr>
      <w:tr w:rsidR="003C0F1E" w:rsidRPr="00DB6E46" w:rsidTr="005F7D10">
        <w:trPr>
          <w:trHeight w:val="3590"/>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rsidR="003C0F1E" w:rsidRPr="00DB6E46" w:rsidRDefault="003C0F1E" w:rsidP="005F7D10">
            <w:pPr>
              <w:spacing w:after="0" w:line="360" w:lineRule="auto"/>
              <w:jc w:val="center"/>
              <w:rPr>
                <w:rFonts w:ascii="Times New Roman" w:hAnsi="Times New Roman"/>
                <w:b/>
                <w:sz w:val="24"/>
                <w:szCs w:val="24"/>
              </w:rPr>
            </w:pPr>
            <w:r w:rsidRPr="00DB6E46">
              <w:rPr>
                <w:rFonts w:ascii="Times New Roman" w:hAnsi="Times New Roman"/>
                <w:b/>
                <w:sz w:val="24"/>
                <w:szCs w:val="24"/>
              </w:rPr>
              <w:lastRenderedPageBreak/>
              <w:t>Faradina Nabila</w:t>
            </w:r>
          </w:p>
          <w:p w:rsidR="003C0F1E" w:rsidRPr="00DB6E46" w:rsidRDefault="003C0F1E" w:rsidP="005F7D10">
            <w:pPr>
              <w:spacing w:after="0" w:line="360" w:lineRule="auto"/>
              <w:jc w:val="center"/>
              <w:rPr>
                <w:rFonts w:ascii="Times New Roman" w:hAnsi="Times New Roman"/>
                <w:b/>
                <w:sz w:val="24"/>
                <w:szCs w:val="24"/>
              </w:rPr>
            </w:pPr>
            <w:r w:rsidRPr="00DB6E46">
              <w:rPr>
                <w:rFonts w:ascii="Times New Roman" w:hAnsi="Times New Roman"/>
                <w:b/>
                <w:sz w:val="24"/>
                <w:szCs w:val="24"/>
              </w:rPr>
              <w:t>2019</w:t>
            </w:r>
          </w:p>
          <w:p w:rsidR="003C0F1E" w:rsidRPr="00DB6E46" w:rsidRDefault="003C0F1E" w:rsidP="005F7D10">
            <w:pPr>
              <w:spacing w:after="0" w:line="360" w:lineRule="auto"/>
              <w:jc w:val="center"/>
              <w:rPr>
                <w:rFonts w:ascii="Times New Roman" w:hAnsi="Times New Roman"/>
                <w:b/>
                <w:sz w:val="24"/>
                <w:szCs w:val="24"/>
              </w:rPr>
            </w:pPr>
          </w:p>
          <w:p w:rsidR="003C0F1E" w:rsidRPr="00DB6E46" w:rsidRDefault="003C0F1E" w:rsidP="005F7D10">
            <w:pPr>
              <w:spacing w:after="0" w:line="360" w:lineRule="auto"/>
              <w:jc w:val="center"/>
              <w:rPr>
                <w:rFonts w:ascii="Times New Roman" w:hAnsi="Times New Roman"/>
                <w:b/>
                <w:sz w:val="24"/>
                <w:szCs w:val="24"/>
              </w:rPr>
            </w:pPr>
            <w:r w:rsidRPr="00DB6E46">
              <w:rPr>
                <w:rFonts w:ascii="Times New Roman" w:hAnsi="Times New Roman"/>
                <w:b/>
                <w:sz w:val="24"/>
                <w:szCs w:val="24"/>
              </w:rPr>
              <w:t>“Analisis Sistem Pengendalian Atas Pelaksanaan Dana Bantuan Opresional Sekolah Pada Sekolah Dasar Kartini”</w:t>
            </w:r>
          </w:p>
          <w:p w:rsidR="003C0F1E" w:rsidRPr="00DB6E46" w:rsidRDefault="003C0F1E" w:rsidP="005F7D10">
            <w:pPr>
              <w:spacing w:after="0" w:line="360" w:lineRule="auto"/>
              <w:jc w:val="center"/>
              <w:rPr>
                <w:rFonts w:ascii="Times New Roman" w:hAnsi="Times New Roman"/>
                <w:b/>
                <w:sz w:val="24"/>
                <w:szCs w:val="24"/>
              </w:rPr>
            </w:pPr>
          </w:p>
          <w:p w:rsidR="003C0F1E" w:rsidRPr="00DB6E46" w:rsidRDefault="003C0F1E" w:rsidP="005F7D10">
            <w:pPr>
              <w:spacing w:after="0" w:line="360" w:lineRule="auto"/>
              <w:jc w:val="center"/>
              <w:rPr>
                <w:rFonts w:ascii="Times New Roman" w:hAnsi="Times New Roman"/>
                <w:b/>
                <w:sz w:val="24"/>
                <w:szCs w:val="24"/>
              </w:rPr>
            </w:pPr>
            <w:r w:rsidRPr="00DB6E46">
              <w:rPr>
                <w:rFonts w:ascii="Times New Roman" w:hAnsi="Times New Roman"/>
                <w:b/>
                <w:sz w:val="24"/>
                <w:szCs w:val="24"/>
              </w:rPr>
              <w:t>Universitas Pembangunan Nasional “Veteran” Jakarta</w:t>
            </w:r>
          </w:p>
        </w:tc>
        <w:tc>
          <w:tcPr>
            <w:tcW w:w="1763" w:type="dxa"/>
            <w:tcBorders>
              <w:top w:val="single" w:sz="4" w:space="0" w:color="000000"/>
              <w:left w:val="single" w:sz="4" w:space="0" w:color="000000"/>
              <w:bottom w:val="single" w:sz="4" w:space="0" w:color="000000"/>
              <w:right w:val="single" w:sz="4" w:space="0" w:color="000000"/>
            </w:tcBorders>
            <w:shd w:val="clear" w:color="auto" w:fill="auto"/>
          </w:tcPr>
          <w:p w:rsidR="003C0F1E" w:rsidRPr="00DB6E46" w:rsidRDefault="003C0F1E" w:rsidP="005F7D10">
            <w:pPr>
              <w:spacing w:after="0" w:line="360" w:lineRule="auto"/>
              <w:jc w:val="center"/>
              <w:rPr>
                <w:rFonts w:ascii="Times New Roman" w:hAnsi="Times New Roman"/>
                <w:sz w:val="24"/>
                <w:szCs w:val="24"/>
              </w:rPr>
            </w:pPr>
            <w:r w:rsidRPr="00DB6E46">
              <w:rPr>
                <w:rFonts w:ascii="Times New Roman" w:hAnsi="Times New Roman"/>
                <w:sz w:val="24"/>
                <w:szCs w:val="24"/>
              </w:rPr>
              <w:t xml:space="preserve">Studi </w:t>
            </w:r>
            <w:r w:rsidRPr="00DB6E46">
              <w:rPr>
                <w:rFonts w:ascii="Times New Roman" w:hAnsi="Times New Roman"/>
                <w:sz w:val="24"/>
                <w:szCs w:val="24"/>
                <w:lang w:val="en-US"/>
              </w:rPr>
              <w:t>Etnometodologi</w:t>
            </w:r>
          </w:p>
        </w:tc>
        <w:tc>
          <w:tcPr>
            <w:tcW w:w="2627" w:type="dxa"/>
            <w:tcBorders>
              <w:top w:val="single" w:sz="4" w:space="0" w:color="000000"/>
              <w:left w:val="single" w:sz="4" w:space="0" w:color="000000"/>
              <w:bottom w:val="single" w:sz="4" w:space="0" w:color="000000"/>
              <w:right w:val="single" w:sz="4" w:space="0" w:color="000000"/>
            </w:tcBorders>
            <w:shd w:val="clear" w:color="auto" w:fill="auto"/>
          </w:tcPr>
          <w:p w:rsidR="003C0F1E" w:rsidRPr="00DB6E46" w:rsidRDefault="003C0F1E" w:rsidP="005F7D10">
            <w:pPr>
              <w:spacing w:after="0"/>
              <w:rPr>
                <w:lang w:val="en-US"/>
              </w:rPr>
            </w:pPr>
            <w:r w:rsidRPr="00DB6E46">
              <w:rPr>
                <w:rFonts w:ascii="Times New Roman" w:hAnsi="Times New Roman"/>
                <w:sz w:val="24"/>
                <w:szCs w:val="24"/>
                <w:lang w:val="en-US"/>
              </w:rPr>
              <w:t xml:space="preserve">1. Untuk mengetahui pengendalian internal atas pelaksanaan dana BOS pada sekolah dasar Kartini sudah baik atau belum.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3C0F1E" w:rsidRPr="00DB6E46" w:rsidRDefault="003C0F1E" w:rsidP="005F7D10">
            <w:pPr>
              <w:spacing w:after="0" w:line="360" w:lineRule="auto"/>
              <w:jc w:val="both"/>
              <w:rPr>
                <w:rFonts w:ascii="Times New Roman" w:hAnsi="Times New Roman"/>
                <w:sz w:val="24"/>
                <w:szCs w:val="24"/>
              </w:rPr>
            </w:pPr>
            <w:r w:rsidRPr="00DB6E46">
              <w:rPr>
                <w:rFonts w:ascii="Times New Roman" w:hAnsi="Times New Roman"/>
                <w:sz w:val="24"/>
                <w:szCs w:val="24"/>
              </w:rPr>
              <w:t>Persamaan terletak pada me</w:t>
            </w:r>
            <w:r w:rsidRPr="00DB6E46">
              <w:rPr>
                <w:rFonts w:ascii="Times New Roman" w:hAnsi="Times New Roman"/>
                <w:sz w:val="24"/>
                <w:szCs w:val="24"/>
                <w:lang w:val="en-US"/>
              </w:rPr>
              <w:t>todologi penelitian yang diguanakan yaitu studi etnometodologi</w:t>
            </w:r>
          </w:p>
        </w:tc>
        <w:tc>
          <w:tcPr>
            <w:tcW w:w="1563" w:type="dxa"/>
            <w:tcBorders>
              <w:top w:val="single" w:sz="4" w:space="0" w:color="000000"/>
              <w:left w:val="single" w:sz="4" w:space="0" w:color="000000"/>
              <w:bottom w:val="single" w:sz="4" w:space="0" w:color="000000"/>
              <w:right w:val="single" w:sz="4" w:space="0" w:color="000000"/>
            </w:tcBorders>
            <w:shd w:val="clear" w:color="auto" w:fill="auto"/>
          </w:tcPr>
          <w:p w:rsidR="003C0F1E" w:rsidRPr="00DB6E46" w:rsidRDefault="003C0F1E" w:rsidP="005F7D10">
            <w:pPr>
              <w:spacing w:after="0" w:line="360" w:lineRule="auto"/>
              <w:jc w:val="both"/>
              <w:rPr>
                <w:rFonts w:ascii="Times New Roman" w:hAnsi="Times New Roman"/>
                <w:sz w:val="24"/>
                <w:szCs w:val="24"/>
                <w:lang w:val="en-US"/>
              </w:rPr>
            </w:pPr>
            <w:r w:rsidRPr="00DB6E46">
              <w:rPr>
                <w:rFonts w:ascii="Times New Roman" w:hAnsi="Times New Roman"/>
                <w:sz w:val="24"/>
                <w:szCs w:val="24"/>
                <w:lang w:val="en-US"/>
              </w:rPr>
              <w:t>Perbedaan terletak pada objek yang diteliti.</w:t>
            </w:r>
          </w:p>
        </w:tc>
      </w:tr>
    </w:tbl>
    <w:p w:rsidR="003C0F1E" w:rsidRDefault="003C0F1E" w:rsidP="003C0F1E">
      <w:pPr>
        <w:spacing w:line="259" w:lineRule="auto"/>
        <w:rPr>
          <w:rFonts w:ascii="Times New Roman" w:hAnsi="Times New Roman"/>
          <w:b/>
          <w:sz w:val="24"/>
          <w:szCs w:val="24"/>
        </w:rPr>
      </w:pPr>
    </w:p>
    <w:p w:rsidR="003C0F1E" w:rsidRPr="00613EFE" w:rsidRDefault="003C0F1E" w:rsidP="003C0F1E">
      <w:pPr>
        <w:rPr>
          <w:rFonts w:ascii="Times New Roman" w:hAnsi="Times New Roman"/>
          <w:b/>
          <w:sz w:val="24"/>
          <w:szCs w:val="24"/>
        </w:rPr>
      </w:pPr>
      <w:r>
        <w:br w:type="page"/>
      </w:r>
      <w:r>
        <w:rPr>
          <w:rFonts w:ascii="Times New Roman" w:hAnsi="Times New Roman"/>
          <w:b/>
          <w:sz w:val="24"/>
          <w:szCs w:val="24"/>
        </w:rPr>
        <w:lastRenderedPageBreak/>
        <w:t>2.2 Kerangka Konseptual</w:t>
      </w:r>
    </w:p>
    <w:p w:rsidR="003C0F1E" w:rsidRDefault="003C0F1E" w:rsidP="003C0F1E">
      <w:pPr>
        <w:spacing w:after="0" w:line="480" w:lineRule="auto"/>
        <w:ind w:left="709" w:hanging="709"/>
        <w:jc w:val="both"/>
        <w:rPr>
          <w:rFonts w:ascii="Times New Roman" w:hAnsi="Times New Roman"/>
          <w:b/>
          <w:sz w:val="24"/>
          <w:szCs w:val="24"/>
        </w:rPr>
      </w:pPr>
      <w:r>
        <w:rPr>
          <w:rFonts w:ascii="Times New Roman" w:hAnsi="Times New Roman"/>
          <w:b/>
          <w:sz w:val="24"/>
          <w:szCs w:val="24"/>
        </w:rPr>
        <w:t xml:space="preserve">2.2.1. Komunikasi </w:t>
      </w:r>
    </w:p>
    <w:p w:rsidR="003C0F1E" w:rsidRPr="004C4637" w:rsidRDefault="003C0F1E" w:rsidP="003C0F1E">
      <w:pPr>
        <w:spacing w:after="0" w:line="480" w:lineRule="auto"/>
        <w:ind w:left="709" w:hanging="709"/>
        <w:jc w:val="both"/>
        <w:rPr>
          <w:rFonts w:ascii="Times New Roman" w:hAnsi="Times New Roman"/>
          <w:b/>
          <w:sz w:val="24"/>
          <w:szCs w:val="24"/>
          <w:lang w:val="en-US"/>
        </w:rPr>
      </w:pPr>
      <w:r>
        <w:rPr>
          <w:rFonts w:ascii="Times New Roman" w:hAnsi="Times New Roman"/>
          <w:b/>
          <w:sz w:val="24"/>
          <w:szCs w:val="24"/>
        </w:rPr>
        <w:t xml:space="preserve">2.2.1.1. </w:t>
      </w:r>
      <w:r>
        <w:rPr>
          <w:rFonts w:ascii="Times New Roman" w:hAnsi="Times New Roman"/>
          <w:b/>
          <w:sz w:val="24"/>
          <w:szCs w:val="24"/>
          <w:lang w:val="id-ID"/>
        </w:rPr>
        <w:t xml:space="preserve">Definisi </w:t>
      </w:r>
      <w:r>
        <w:rPr>
          <w:rFonts w:ascii="Times New Roman" w:hAnsi="Times New Roman"/>
          <w:b/>
          <w:sz w:val="24"/>
          <w:szCs w:val="24"/>
          <w:lang w:val="en-US"/>
        </w:rPr>
        <w:t>Komunikasi</w:t>
      </w:r>
    </w:p>
    <w:p w:rsidR="003C0F1E" w:rsidRDefault="003C0F1E" w:rsidP="003C0F1E">
      <w:pPr>
        <w:spacing w:line="480" w:lineRule="auto"/>
        <w:ind w:firstLine="709"/>
        <w:jc w:val="both"/>
        <w:rPr>
          <w:rFonts w:ascii="Times New Roman" w:hAnsi="Times New Roman"/>
          <w:sz w:val="24"/>
          <w:szCs w:val="24"/>
        </w:rPr>
      </w:pPr>
      <w:r>
        <w:rPr>
          <w:rFonts w:ascii="Times New Roman" w:hAnsi="Times New Roman"/>
          <w:sz w:val="24"/>
          <w:szCs w:val="24"/>
        </w:rPr>
        <w:t xml:space="preserve">Istilah komunikasi atau dalam Bahasa Inggris </w:t>
      </w:r>
      <w:r w:rsidRPr="00E23EB6">
        <w:rPr>
          <w:rFonts w:ascii="Times New Roman" w:hAnsi="Times New Roman"/>
          <w:i/>
          <w:sz w:val="24"/>
          <w:szCs w:val="24"/>
        </w:rPr>
        <w:t>communication</w:t>
      </w:r>
      <w:r>
        <w:rPr>
          <w:rFonts w:ascii="Times New Roman" w:hAnsi="Times New Roman"/>
          <w:sz w:val="24"/>
          <w:szCs w:val="24"/>
        </w:rPr>
        <w:t xml:space="preserve"> yang bersumber dari kata yang berarti sama. Dalam hal ini, sama yang dimaksud yaitu satu makna.  Dalam pengertian khusus komunikasi, </w:t>
      </w:r>
      <w:r>
        <w:rPr>
          <w:rFonts w:ascii="Times New Roman" w:hAnsi="Times New Roman"/>
          <w:b/>
          <w:sz w:val="24"/>
          <w:szCs w:val="24"/>
        </w:rPr>
        <w:t xml:space="preserve">Hovland </w:t>
      </w:r>
      <w:r>
        <w:rPr>
          <w:rFonts w:ascii="Times New Roman" w:hAnsi="Times New Roman"/>
          <w:sz w:val="24"/>
          <w:szCs w:val="24"/>
        </w:rPr>
        <w:t xml:space="preserve">yang dikutip oleh </w:t>
      </w:r>
      <w:r>
        <w:rPr>
          <w:rFonts w:ascii="Times New Roman" w:hAnsi="Times New Roman"/>
          <w:b/>
          <w:sz w:val="24"/>
          <w:szCs w:val="24"/>
        </w:rPr>
        <w:t xml:space="preserve">Effendy </w:t>
      </w:r>
      <w:r>
        <w:rPr>
          <w:rFonts w:ascii="Times New Roman" w:hAnsi="Times New Roman"/>
          <w:sz w:val="24"/>
          <w:szCs w:val="24"/>
        </w:rPr>
        <w:t xml:space="preserve">dalam bukunya yang berjudul </w:t>
      </w:r>
      <w:r>
        <w:rPr>
          <w:rFonts w:ascii="Times New Roman" w:hAnsi="Times New Roman"/>
          <w:b/>
          <w:sz w:val="24"/>
          <w:szCs w:val="24"/>
        </w:rPr>
        <w:t xml:space="preserve">Ilmu Komunikasi Teori dan Praktek </w:t>
      </w:r>
      <w:r>
        <w:rPr>
          <w:rFonts w:ascii="Times New Roman" w:hAnsi="Times New Roman"/>
          <w:sz w:val="24"/>
          <w:szCs w:val="24"/>
        </w:rPr>
        <w:t xml:space="preserve">mengatakan bahwa komunikasi </w:t>
      </w:r>
      <w:proofErr w:type="gramStart"/>
      <w:r>
        <w:rPr>
          <w:rFonts w:ascii="Times New Roman" w:hAnsi="Times New Roman"/>
          <w:sz w:val="24"/>
          <w:szCs w:val="24"/>
        </w:rPr>
        <w:t>adalah :</w:t>
      </w:r>
      <w:proofErr w:type="gramEnd"/>
    </w:p>
    <w:p w:rsidR="003C0F1E" w:rsidRDefault="003C0F1E" w:rsidP="003C0F1E">
      <w:pPr>
        <w:spacing w:line="240" w:lineRule="auto"/>
        <w:ind w:left="1134" w:right="567"/>
        <w:jc w:val="both"/>
        <w:rPr>
          <w:rFonts w:ascii="Times New Roman" w:hAnsi="Times New Roman"/>
          <w:b/>
          <w:sz w:val="24"/>
          <w:szCs w:val="24"/>
        </w:rPr>
      </w:pPr>
      <w:r>
        <w:rPr>
          <w:rFonts w:ascii="Times New Roman" w:hAnsi="Times New Roman"/>
          <w:b/>
          <w:sz w:val="24"/>
          <w:szCs w:val="24"/>
        </w:rPr>
        <w:t>Proses mengubah perilaku orang lain. Jadi dalam berkomunikasi bukan sekedar memberitahu, tetapi juga berupaya mempengaruhi agar seseorang atau sejumlah orang melakukan kegiatan atau tindakan yang diinginkan oleh komunikator, akan tetapi seseorang akan dapat mengubah sikap pendapat atau perilaku orang lain, hal ini bisa terjadi apabila komunikasi yang disampaikan bersifat komunikatif yaitu komunikator alam menyampaikan pesan-pesan harus benar-benar dimengerti dan dipahami oleh komunikan untuk mencapai tujuan komunikasi yang komunikatif. (2001:10)</w:t>
      </w:r>
    </w:p>
    <w:p w:rsidR="003C0F1E" w:rsidRDefault="003C0F1E" w:rsidP="003C0F1E">
      <w:pPr>
        <w:spacing w:line="240" w:lineRule="auto"/>
        <w:ind w:left="1134" w:right="567"/>
        <w:jc w:val="both"/>
        <w:rPr>
          <w:rFonts w:ascii="Times New Roman" w:hAnsi="Times New Roman"/>
          <w:b/>
          <w:sz w:val="24"/>
          <w:szCs w:val="24"/>
        </w:rPr>
      </w:pPr>
    </w:p>
    <w:p w:rsidR="003C0F1E" w:rsidRPr="00E65E24" w:rsidRDefault="003C0F1E" w:rsidP="003C0F1E">
      <w:pPr>
        <w:spacing w:line="480" w:lineRule="auto"/>
        <w:ind w:firstLine="567"/>
        <w:jc w:val="both"/>
        <w:rPr>
          <w:rFonts w:ascii="Times New Roman" w:hAnsi="Times New Roman"/>
          <w:sz w:val="24"/>
          <w:szCs w:val="24"/>
        </w:rPr>
      </w:pPr>
      <w:r>
        <w:rPr>
          <w:rFonts w:ascii="Times New Roman" w:hAnsi="Times New Roman"/>
          <w:sz w:val="24"/>
          <w:szCs w:val="24"/>
        </w:rPr>
        <w:t xml:space="preserve">Pengertian komunikasi juga datang dari </w:t>
      </w:r>
      <w:r>
        <w:rPr>
          <w:rFonts w:ascii="Times New Roman" w:hAnsi="Times New Roman"/>
          <w:b/>
          <w:sz w:val="24"/>
          <w:szCs w:val="24"/>
        </w:rPr>
        <w:t xml:space="preserve">Everett M. Rogers </w:t>
      </w:r>
      <w:r>
        <w:rPr>
          <w:rFonts w:ascii="Times New Roman" w:hAnsi="Times New Roman"/>
          <w:sz w:val="24"/>
          <w:szCs w:val="24"/>
        </w:rPr>
        <w:t xml:space="preserve">yang dipaparkan oleh </w:t>
      </w:r>
      <w:r>
        <w:rPr>
          <w:rFonts w:ascii="Times New Roman" w:hAnsi="Times New Roman"/>
          <w:b/>
          <w:sz w:val="24"/>
          <w:szCs w:val="24"/>
        </w:rPr>
        <w:t xml:space="preserve">Cangara </w:t>
      </w:r>
      <w:r>
        <w:rPr>
          <w:rFonts w:ascii="Times New Roman" w:hAnsi="Times New Roman"/>
          <w:sz w:val="24"/>
          <w:szCs w:val="24"/>
        </w:rPr>
        <w:t xml:space="preserve">dalam bukunya yang berjudul </w:t>
      </w:r>
      <w:r>
        <w:rPr>
          <w:rFonts w:ascii="Times New Roman" w:hAnsi="Times New Roman"/>
          <w:b/>
          <w:sz w:val="24"/>
          <w:szCs w:val="24"/>
        </w:rPr>
        <w:t xml:space="preserve">Pengantar Ilmu Komunikasi </w:t>
      </w:r>
      <w:r>
        <w:rPr>
          <w:rFonts w:ascii="Times New Roman" w:hAnsi="Times New Roman"/>
          <w:sz w:val="24"/>
          <w:szCs w:val="24"/>
        </w:rPr>
        <w:t xml:space="preserve">yang mengatakan bahwa komunikasi adalah: </w:t>
      </w:r>
      <w:r w:rsidRPr="00E65E24">
        <w:rPr>
          <w:rFonts w:ascii="Times New Roman" w:hAnsi="Times New Roman"/>
          <w:sz w:val="24"/>
          <w:szCs w:val="24"/>
        </w:rPr>
        <w:t>“Proses di mana suatu ide dialihkan dari sumber kepada satu penerima atau lebih dengan maksud untuk mengubah tingkah laku mereka. (1998:19)”</w:t>
      </w:r>
    </w:p>
    <w:p w:rsidR="003C0F1E" w:rsidRDefault="003C0F1E" w:rsidP="003C0F1E">
      <w:pPr>
        <w:spacing w:line="480" w:lineRule="auto"/>
        <w:ind w:firstLine="567"/>
        <w:jc w:val="both"/>
        <w:rPr>
          <w:rFonts w:ascii="Times New Roman" w:eastAsia="Times New Roman" w:hAnsi="Times New Roman"/>
          <w:sz w:val="24"/>
          <w:szCs w:val="24"/>
        </w:rPr>
      </w:pPr>
      <w:r>
        <w:rPr>
          <w:rFonts w:ascii="Times New Roman" w:hAnsi="Times New Roman"/>
          <w:sz w:val="24"/>
          <w:szCs w:val="24"/>
          <w:lang w:val="en-US"/>
        </w:rPr>
        <w:t>Oleh karena itu, ini dilakukan dengan tujuan untuk mempengaruhi atau mengubah informasi yang dimiliki serta tingkah laku orang yang menerima pesan</w:t>
      </w:r>
      <w:r>
        <w:rPr>
          <w:rFonts w:ascii="Times New Roman" w:hAnsi="Times New Roman"/>
          <w:sz w:val="24"/>
          <w:szCs w:val="24"/>
          <w:lang w:val="id-ID"/>
        </w:rPr>
        <w:t xml:space="preserve"> </w:t>
      </w:r>
      <w:r>
        <w:rPr>
          <w:rFonts w:ascii="Times New Roman" w:hAnsi="Times New Roman"/>
          <w:sz w:val="24"/>
          <w:szCs w:val="24"/>
          <w:lang w:val="id-ID"/>
        </w:rPr>
        <w:lastRenderedPageBreak/>
        <w:t>tersebut.</w:t>
      </w:r>
      <w:r>
        <w:rPr>
          <w:rFonts w:ascii="Times New Roman" w:hAnsi="Times New Roman"/>
          <w:sz w:val="24"/>
          <w:szCs w:val="24"/>
          <w:lang w:val="en-US"/>
        </w:rPr>
        <w:t xml:space="preserve"> Serta p</w:t>
      </w:r>
      <w:r>
        <w:rPr>
          <w:rFonts w:ascii="Times New Roman" w:eastAsia="Times New Roman" w:hAnsi="Times New Roman"/>
          <w:sz w:val="24"/>
          <w:szCs w:val="24"/>
        </w:rPr>
        <w:t xml:space="preserve">ada dasarnya komunikasi berkaitan dengan perilaku manusia dan manusia membutuhkan interaksi untuk memenuhi kebutuhan hidupnya sebagai mahluk sosial. Setiap orang membutuhkan hubungan sosial dengan satu sama lain, dan kebutuhan tersebut akan terpenuhi saat pertukaran pesan telah terjadi. Pesan berasal dari perilaku manusia. </w:t>
      </w:r>
    </w:p>
    <w:p w:rsidR="003C0F1E" w:rsidRDefault="003C0F1E" w:rsidP="003C0F1E">
      <w:pPr>
        <w:numPr>
          <w:ilvl w:val="3"/>
          <w:numId w:val="7"/>
        </w:numPr>
        <w:spacing w:after="0" w:line="480" w:lineRule="auto"/>
        <w:ind w:left="851" w:hanging="851"/>
        <w:jc w:val="both"/>
        <w:rPr>
          <w:rFonts w:ascii="Times New Roman" w:hAnsi="Times New Roman"/>
          <w:b/>
          <w:sz w:val="24"/>
          <w:szCs w:val="24"/>
          <w:lang w:val="en-US"/>
        </w:rPr>
      </w:pPr>
      <w:r>
        <w:rPr>
          <w:rFonts w:ascii="Times New Roman" w:hAnsi="Times New Roman"/>
          <w:b/>
          <w:sz w:val="24"/>
          <w:szCs w:val="24"/>
          <w:lang w:val="en-US"/>
        </w:rPr>
        <w:t>Unsur-Unsur Komunikasi</w:t>
      </w:r>
    </w:p>
    <w:p w:rsidR="003C0F1E"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Saat melakukan komunikasi sertiap individu berharap tujuan dari komunikasi itu sendiri dapat tercapai. Namun komunikasi hanya bisa terjadi bila didukung dengan adanya sumber, pesan, media, penerima, dan efek. Unsur – unsur ini bisa disebut juga komponen atau elemen komunikasi</w:t>
      </w:r>
    </w:p>
    <w:p w:rsidR="003C0F1E"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 xml:space="preserve">Menurut Arni Muhammad dalam bukunya Komunikasi Organisasi mengatakan unsur komunikasi sebagai </w:t>
      </w:r>
      <w:proofErr w:type="gramStart"/>
      <w:r>
        <w:rPr>
          <w:rFonts w:ascii="Times New Roman" w:hAnsi="Times New Roman"/>
          <w:sz w:val="24"/>
          <w:szCs w:val="24"/>
          <w:lang w:val="en-US"/>
        </w:rPr>
        <w:t>berikit :</w:t>
      </w:r>
      <w:proofErr w:type="gramEnd"/>
    </w:p>
    <w:p w:rsidR="003C0F1E" w:rsidRPr="006A55B3" w:rsidRDefault="003C0F1E" w:rsidP="003C0F1E">
      <w:pPr>
        <w:numPr>
          <w:ilvl w:val="0"/>
          <w:numId w:val="8"/>
        </w:numPr>
        <w:spacing w:after="0" w:line="480" w:lineRule="auto"/>
        <w:ind w:left="567" w:hanging="567"/>
        <w:jc w:val="both"/>
        <w:rPr>
          <w:rFonts w:ascii="Times New Roman" w:hAnsi="Times New Roman"/>
          <w:b/>
          <w:sz w:val="24"/>
          <w:szCs w:val="24"/>
          <w:lang w:val="en-US"/>
        </w:rPr>
      </w:pPr>
      <w:r w:rsidRPr="006A55B3">
        <w:rPr>
          <w:rFonts w:ascii="Times New Roman" w:hAnsi="Times New Roman"/>
          <w:b/>
          <w:sz w:val="24"/>
          <w:szCs w:val="24"/>
          <w:lang w:val="en-US"/>
        </w:rPr>
        <w:t xml:space="preserve">Sumber </w:t>
      </w:r>
    </w:p>
    <w:p w:rsidR="003C0F1E" w:rsidRDefault="003C0F1E" w:rsidP="003C0F1E">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Pengirim pesan merupakan individu atau orang yang mengirim pesan. Pesan atau informasi yang akan dikirim berasal dari otak si pengirim pesan. Oleh karena itu sebelum pengirim mengirimkan pesan, si pengirim harus menciptakan dulu pesan yang akan dikirimkannya. Menciptakan pesan adalah menentukan arti apa yang akan dikirimkan kemudian menjadikan arti tersebut ke dalam suatu pesan. Setelah itu barulah dikirim melalui saluran.</w:t>
      </w:r>
    </w:p>
    <w:p w:rsidR="003C0F1E" w:rsidRDefault="003C0F1E" w:rsidP="003C0F1E">
      <w:pPr>
        <w:spacing w:after="0" w:line="480" w:lineRule="auto"/>
        <w:ind w:left="567" w:firstLine="153"/>
        <w:jc w:val="both"/>
        <w:rPr>
          <w:rFonts w:ascii="Times New Roman" w:hAnsi="Times New Roman"/>
          <w:sz w:val="24"/>
          <w:szCs w:val="24"/>
          <w:lang w:val="en-US"/>
        </w:rPr>
      </w:pPr>
    </w:p>
    <w:p w:rsidR="003C0F1E" w:rsidRDefault="003C0F1E" w:rsidP="003C0F1E">
      <w:pPr>
        <w:spacing w:after="0" w:line="480" w:lineRule="auto"/>
        <w:ind w:left="567" w:firstLine="153"/>
        <w:jc w:val="both"/>
        <w:rPr>
          <w:rFonts w:ascii="Times New Roman" w:hAnsi="Times New Roman"/>
          <w:sz w:val="24"/>
          <w:szCs w:val="24"/>
          <w:lang w:val="en-US"/>
        </w:rPr>
      </w:pPr>
    </w:p>
    <w:p w:rsidR="003C0F1E" w:rsidRPr="006A55B3" w:rsidRDefault="003C0F1E" w:rsidP="003C0F1E">
      <w:pPr>
        <w:numPr>
          <w:ilvl w:val="0"/>
          <w:numId w:val="8"/>
        </w:numPr>
        <w:spacing w:after="0" w:line="480" w:lineRule="auto"/>
        <w:ind w:left="567" w:hanging="567"/>
        <w:jc w:val="both"/>
        <w:rPr>
          <w:rFonts w:ascii="Times New Roman" w:hAnsi="Times New Roman"/>
          <w:b/>
          <w:sz w:val="24"/>
          <w:szCs w:val="24"/>
          <w:lang w:val="en-US"/>
        </w:rPr>
      </w:pPr>
      <w:r w:rsidRPr="006A55B3">
        <w:rPr>
          <w:rFonts w:ascii="Times New Roman" w:hAnsi="Times New Roman"/>
          <w:b/>
          <w:sz w:val="24"/>
          <w:szCs w:val="24"/>
          <w:lang w:val="en-US"/>
        </w:rPr>
        <w:lastRenderedPageBreak/>
        <w:t xml:space="preserve">Pesan </w:t>
      </w:r>
    </w:p>
    <w:p w:rsidR="003C0F1E" w:rsidRDefault="003C0F1E" w:rsidP="003C0F1E">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Pesan merupakan informasi yang akan dikirimkan kepada si penerima. Pesen dapat berupa verbal maupun nonverbal. Pesan secara verbal dapat secara tertulis seperti surat, buku, memo, majalah. Sedangkangkan pesan yang secara lisan seperti percakapan tatap muka, radio, percakapan melalui telepon dan sebagainya. Peran nonverbal bisa berupa isyarat, nada suara, gerakan badan, dan ekspresi muka.</w:t>
      </w:r>
    </w:p>
    <w:p w:rsidR="003C0F1E" w:rsidRPr="006A55B3" w:rsidRDefault="003C0F1E" w:rsidP="003C0F1E">
      <w:pPr>
        <w:numPr>
          <w:ilvl w:val="0"/>
          <w:numId w:val="8"/>
        </w:numPr>
        <w:spacing w:after="0" w:line="480" w:lineRule="auto"/>
        <w:ind w:left="567" w:hanging="567"/>
        <w:jc w:val="both"/>
        <w:rPr>
          <w:rFonts w:ascii="Times New Roman" w:hAnsi="Times New Roman"/>
          <w:b/>
          <w:sz w:val="24"/>
          <w:szCs w:val="24"/>
          <w:lang w:val="en-US"/>
        </w:rPr>
      </w:pPr>
      <w:r w:rsidRPr="006A55B3">
        <w:rPr>
          <w:rFonts w:ascii="Times New Roman" w:hAnsi="Times New Roman"/>
          <w:b/>
          <w:sz w:val="24"/>
          <w:szCs w:val="24"/>
          <w:lang w:val="en-US"/>
        </w:rPr>
        <w:t xml:space="preserve">Media </w:t>
      </w:r>
    </w:p>
    <w:p w:rsidR="003C0F1E" w:rsidRDefault="003C0F1E" w:rsidP="003C0F1E">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Media atau saluran merupakan jalan yang dilalui pesan dari si pengirim dengan si penerima. Media yang biasa dalam komunikasi adalah gelombang cahaya dan suara yang dapat kita lihat dan kita dengar. Tetapi alat dengan apa cahaya atau suara itu berpindah mungkin berbeda – beda. Kita dapat menggunakan bermacam – macam alat untuk menyampaikan pesan seperti radio, televisi, buku, surat kabar tetapi saluran pokoknya adalah gelombang suara dan cahaya. Lalu kita juga dapat menerima pesan melalui alat indera penciuman, alat pengecap dan peraba.</w:t>
      </w:r>
    </w:p>
    <w:p w:rsidR="003C0F1E" w:rsidRPr="006A55B3" w:rsidRDefault="003C0F1E" w:rsidP="003C0F1E">
      <w:pPr>
        <w:numPr>
          <w:ilvl w:val="0"/>
          <w:numId w:val="8"/>
        </w:numPr>
        <w:spacing w:after="0" w:line="480" w:lineRule="auto"/>
        <w:ind w:left="567" w:hanging="567"/>
        <w:jc w:val="both"/>
        <w:rPr>
          <w:rFonts w:ascii="Times New Roman" w:hAnsi="Times New Roman"/>
          <w:b/>
          <w:sz w:val="24"/>
          <w:szCs w:val="24"/>
          <w:lang w:val="en-US"/>
        </w:rPr>
      </w:pPr>
      <w:r w:rsidRPr="006A55B3">
        <w:rPr>
          <w:rFonts w:ascii="Times New Roman" w:hAnsi="Times New Roman"/>
          <w:b/>
          <w:sz w:val="24"/>
          <w:szCs w:val="24"/>
          <w:lang w:val="en-US"/>
        </w:rPr>
        <w:t>Penerima Pesan</w:t>
      </w:r>
    </w:p>
    <w:p w:rsidR="003C0F1E" w:rsidRDefault="003C0F1E" w:rsidP="00B73122">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Penerima pesan merupakan yang menganalisis dan menginterpretasikan isi pesan yang diterimanya. Ini menjadi elemen penting dalam proses komunikasi karena menjadi sasaran dalam komunikasi.</w:t>
      </w:r>
    </w:p>
    <w:p w:rsidR="003C0F1E" w:rsidRPr="006A55B3" w:rsidRDefault="003C0F1E" w:rsidP="003C0F1E">
      <w:pPr>
        <w:numPr>
          <w:ilvl w:val="0"/>
          <w:numId w:val="8"/>
        </w:numPr>
        <w:spacing w:after="0" w:line="480" w:lineRule="auto"/>
        <w:ind w:left="567" w:hanging="567"/>
        <w:jc w:val="both"/>
        <w:rPr>
          <w:rFonts w:ascii="Times New Roman" w:hAnsi="Times New Roman"/>
          <w:b/>
          <w:sz w:val="24"/>
          <w:szCs w:val="24"/>
          <w:lang w:val="en-US"/>
        </w:rPr>
      </w:pPr>
      <w:r w:rsidRPr="006A55B3">
        <w:rPr>
          <w:rFonts w:ascii="Times New Roman" w:hAnsi="Times New Roman"/>
          <w:b/>
          <w:sz w:val="24"/>
          <w:szCs w:val="24"/>
          <w:lang w:val="en-US"/>
        </w:rPr>
        <w:t xml:space="preserve">Efek </w:t>
      </w:r>
    </w:p>
    <w:p w:rsidR="003C0F1E" w:rsidRDefault="003C0F1E" w:rsidP="003C0F1E">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 xml:space="preserve">Efek merupakan respon terhadap pesan yang diterima yang dikirimkan kepada si pengirim pesan. Dengan diberikannya reaksi ini kepada si seorang pengirim, </w:t>
      </w:r>
      <w:r>
        <w:rPr>
          <w:rFonts w:ascii="Times New Roman" w:hAnsi="Times New Roman"/>
          <w:sz w:val="24"/>
          <w:szCs w:val="24"/>
          <w:lang w:val="en-US"/>
        </w:rPr>
        <w:lastRenderedPageBreak/>
        <w:t>maka seorang pengirim ini akan bisa mengetahui apakah pesan yang dikirimkan tadi diinterpretasikan sama dengan apa yang dimaksudkan oleh si seorang pengirim tersebut. Jika arti pesan yang dimaksudkan oleh si seorang pengirim diinterpretasikan sama oleh si seorang penerima berarti komunikasi tadi efektif.</w:t>
      </w:r>
    </w:p>
    <w:p w:rsidR="003C0F1E" w:rsidRDefault="003C0F1E" w:rsidP="003C0F1E">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Namun sering kali juga respon yang diberikan tidak seperti apa yang diharapkan oleh si penerima pesan kurang tepat dalam menginterpretasikan pesan. Ini disebabkan adanya faktor – faktor dalam diri si penerima yang mempengaruhi dalam pemberian arti pesan.</w:t>
      </w:r>
    </w:p>
    <w:p w:rsidR="003C0F1E"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 xml:space="preserve">Unsur – unsur berdasarkan proses komunikasi di atas adalah elemen yang penting komunikasi. Dalam setiap unsur tersebut oleh para ahli ilmu komunikasi dijadikan objek ilmiah buat ditelaah secara khusus. Menurut </w:t>
      </w:r>
      <w:r>
        <w:rPr>
          <w:rFonts w:ascii="Times New Roman" w:hAnsi="Times New Roman"/>
          <w:b/>
          <w:sz w:val="24"/>
          <w:szCs w:val="24"/>
          <w:lang w:val="en-US"/>
        </w:rPr>
        <w:t xml:space="preserve">Mulyana </w:t>
      </w:r>
      <w:r>
        <w:rPr>
          <w:rFonts w:ascii="Times New Roman" w:hAnsi="Times New Roman"/>
          <w:sz w:val="24"/>
          <w:szCs w:val="24"/>
          <w:lang w:val="en-US"/>
        </w:rPr>
        <w:t xml:space="preserve">dalam bukunya yang berjudul </w:t>
      </w:r>
      <w:r>
        <w:rPr>
          <w:rFonts w:ascii="Times New Roman" w:hAnsi="Times New Roman"/>
          <w:b/>
          <w:sz w:val="24"/>
          <w:szCs w:val="24"/>
          <w:lang w:val="en-US"/>
        </w:rPr>
        <w:t>Ilmu Komunikasi Suatu Pengantar</w:t>
      </w:r>
      <w:r>
        <w:rPr>
          <w:rFonts w:ascii="Times New Roman" w:hAnsi="Times New Roman"/>
          <w:sz w:val="24"/>
          <w:szCs w:val="24"/>
          <w:lang w:val="en-US"/>
        </w:rPr>
        <w:t xml:space="preserve"> proses komunikasi dapat diklarifikasikan menjadi dua bagian, yaitu:</w:t>
      </w:r>
    </w:p>
    <w:p w:rsidR="003C0F1E" w:rsidRDefault="003C0F1E" w:rsidP="003C0F1E">
      <w:pPr>
        <w:spacing w:after="0" w:line="240" w:lineRule="auto"/>
        <w:ind w:left="1134"/>
        <w:jc w:val="both"/>
        <w:rPr>
          <w:rFonts w:ascii="Times New Roman" w:hAnsi="Times New Roman"/>
          <w:b/>
          <w:sz w:val="24"/>
          <w:szCs w:val="24"/>
          <w:lang w:val="en-US"/>
        </w:rPr>
      </w:pPr>
      <w:r>
        <w:rPr>
          <w:rFonts w:ascii="Times New Roman" w:hAnsi="Times New Roman"/>
          <w:b/>
          <w:sz w:val="24"/>
          <w:szCs w:val="24"/>
          <w:lang w:val="en-US"/>
        </w:rPr>
        <w:t>1. komunikasi verbal: pesan verbal atau simbol adalah komunikasi berbentuk secara lisan atau jenis simbol yang menggunakan satu atau lebih kata.</w:t>
      </w:r>
    </w:p>
    <w:p w:rsidR="003C0F1E" w:rsidRDefault="003C0F1E" w:rsidP="003C0F1E">
      <w:pPr>
        <w:spacing w:after="0" w:line="240" w:lineRule="auto"/>
        <w:ind w:firstLine="1134"/>
        <w:jc w:val="both"/>
        <w:rPr>
          <w:rFonts w:ascii="Times New Roman" w:hAnsi="Times New Roman"/>
          <w:b/>
          <w:sz w:val="24"/>
          <w:szCs w:val="24"/>
          <w:lang w:val="en-US"/>
        </w:rPr>
      </w:pPr>
      <w:r>
        <w:rPr>
          <w:rFonts w:ascii="Times New Roman" w:hAnsi="Times New Roman"/>
          <w:b/>
          <w:sz w:val="24"/>
          <w:szCs w:val="24"/>
          <w:lang w:val="en-US"/>
        </w:rPr>
        <w:t>Hampirr semua rangsangan wicara yang kita sadari masuk</w:t>
      </w:r>
    </w:p>
    <w:p w:rsidR="003C0F1E" w:rsidRDefault="003C0F1E" w:rsidP="003C0F1E">
      <w:pPr>
        <w:spacing w:after="0" w:line="240" w:lineRule="auto"/>
        <w:ind w:firstLine="1134"/>
        <w:jc w:val="both"/>
        <w:rPr>
          <w:rFonts w:ascii="Times New Roman" w:hAnsi="Times New Roman"/>
          <w:b/>
          <w:sz w:val="24"/>
          <w:szCs w:val="24"/>
          <w:lang w:val="en-US"/>
        </w:rPr>
      </w:pPr>
      <w:r>
        <w:rPr>
          <w:rFonts w:ascii="Times New Roman" w:hAnsi="Times New Roman"/>
          <w:b/>
          <w:sz w:val="24"/>
          <w:szCs w:val="24"/>
          <w:lang w:val="en-US"/>
        </w:rPr>
        <w:t>ke dalam kategori pesan verbal disengaja yaitu usaha-usaha</w:t>
      </w:r>
    </w:p>
    <w:p w:rsidR="003C0F1E" w:rsidRDefault="003C0F1E" w:rsidP="003C0F1E">
      <w:pPr>
        <w:spacing w:after="0" w:line="240" w:lineRule="auto"/>
        <w:ind w:firstLine="1134"/>
        <w:jc w:val="both"/>
        <w:rPr>
          <w:rFonts w:ascii="Times New Roman" w:hAnsi="Times New Roman"/>
          <w:b/>
          <w:sz w:val="24"/>
          <w:szCs w:val="24"/>
          <w:lang w:val="en-US"/>
        </w:rPr>
      </w:pPr>
      <w:r>
        <w:rPr>
          <w:rFonts w:ascii="Times New Roman" w:hAnsi="Times New Roman"/>
          <w:b/>
          <w:sz w:val="24"/>
          <w:szCs w:val="24"/>
          <w:lang w:val="en-US"/>
        </w:rPr>
        <w:t>yang dilakukan secara sadar untuk berhubungan dengan</w:t>
      </w:r>
    </w:p>
    <w:p w:rsidR="003C0F1E" w:rsidRDefault="003C0F1E" w:rsidP="003C0F1E">
      <w:pPr>
        <w:spacing w:after="0" w:line="240" w:lineRule="auto"/>
        <w:ind w:firstLine="1134"/>
        <w:jc w:val="both"/>
        <w:rPr>
          <w:rFonts w:ascii="Times New Roman" w:hAnsi="Times New Roman"/>
          <w:b/>
          <w:sz w:val="24"/>
          <w:szCs w:val="24"/>
          <w:lang w:val="en-US"/>
        </w:rPr>
      </w:pPr>
      <w:r>
        <w:rPr>
          <w:rFonts w:ascii="Times New Roman" w:hAnsi="Times New Roman"/>
          <w:b/>
          <w:sz w:val="24"/>
          <w:szCs w:val="24"/>
          <w:lang w:val="en-US"/>
        </w:rPr>
        <w:t>orang lain secara lisan. Bahasa dapat juga dianggap sebagai</w:t>
      </w:r>
    </w:p>
    <w:p w:rsidR="003C0F1E" w:rsidRDefault="003C0F1E" w:rsidP="003C0F1E">
      <w:pPr>
        <w:spacing w:after="0" w:line="240" w:lineRule="auto"/>
        <w:ind w:firstLine="1134"/>
        <w:jc w:val="both"/>
        <w:rPr>
          <w:rFonts w:ascii="Times New Roman" w:hAnsi="Times New Roman"/>
          <w:b/>
          <w:sz w:val="24"/>
          <w:szCs w:val="24"/>
          <w:lang w:val="en-US"/>
        </w:rPr>
      </w:pPr>
      <w:r>
        <w:rPr>
          <w:rFonts w:ascii="Times New Roman" w:hAnsi="Times New Roman"/>
          <w:b/>
          <w:sz w:val="24"/>
          <w:szCs w:val="24"/>
          <w:lang w:val="en-US"/>
        </w:rPr>
        <w:t>suatu sistem kode verbal.</w:t>
      </w:r>
    </w:p>
    <w:p w:rsidR="003C0F1E" w:rsidRDefault="003C0F1E" w:rsidP="003C0F1E">
      <w:pPr>
        <w:spacing w:after="0" w:line="240" w:lineRule="auto"/>
        <w:ind w:firstLine="1134"/>
        <w:jc w:val="both"/>
        <w:rPr>
          <w:rFonts w:ascii="Times New Roman" w:hAnsi="Times New Roman"/>
          <w:b/>
          <w:sz w:val="24"/>
          <w:szCs w:val="24"/>
          <w:lang w:val="en-US"/>
        </w:rPr>
      </w:pPr>
      <w:r>
        <w:rPr>
          <w:rFonts w:ascii="Times New Roman" w:hAnsi="Times New Roman"/>
          <w:b/>
          <w:sz w:val="24"/>
          <w:szCs w:val="24"/>
          <w:lang w:val="en-US"/>
        </w:rPr>
        <w:t>2. Komunikasi non verbal: secara sederhana pesan non verbal</w:t>
      </w:r>
    </w:p>
    <w:p w:rsidR="003C0F1E" w:rsidRDefault="003C0F1E" w:rsidP="003C0F1E">
      <w:pPr>
        <w:spacing w:after="0" w:line="240" w:lineRule="auto"/>
        <w:ind w:firstLine="1134"/>
        <w:jc w:val="both"/>
        <w:rPr>
          <w:rFonts w:ascii="Times New Roman" w:hAnsi="Times New Roman"/>
          <w:b/>
          <w:sz w:val="24"/>
          <w:szCs w:val="24"/>
          <w:lang w:val="en-US"/>
        </w:rPr>
      </w:pPr>
      <w:r>
        <w:rPr>
          <w:rFonts w:ascii="Times New Roman" w:hAnsi="Times New Roman"/>
          <w:b/>
          <w:sz w:val="24"/>
          <w:szCs w:val="24"/>
          <w:lang w:val="en-US"/>
        </w:rPr>
        <w:t>adalah semua isyarat yang bukan kata-kata mencakup</w:t>
      </w:r>
    </w:p>
    <w:p w:rsidR="003C0F1E" w:rsidRDefault="003C0F1E" w:rsidP="003C0F1E">
      <w:pPr>
        <w:spacing w:after="0" w:line="240" w:lineRule="auto"/>
        <w:ind w:firstLine="1134"/>
        <w:jc w:val="both"/>
        <w:rPr>
          <w:rFonts w:ascii="Times New Roman" w:hAnsi="Times New Roman"/>
          <w:b/>
          <w:sz w:val="24"/>
          <w:szCs w:val="24"/>
          <w:lang w:val="en-US"/>
        </w:rPr>
      </w:pPr>
      <w:r>
        <w:rPr>
          <w:rFonts w:ascii="Times New Roman" w:hAnsi="Times New Roman"/>
          <w:b/>
          <w:sz w:val="24"/>
          <w:szCs w:val="24"/>
          <w:lang w:val="en-US"/>
        </w:rPr>
        <w:t>semua rangsangan (kecuali rangsangan verbal) dalam suatu</w:t>
      </w:r>
    </w:p>
    <w:p w:rsidR="003C0F1E" w:rsidRDefault="003C0F1E" w:rsidP="003C0F1E">
      <w:pPr>
        <w:spacing w:after="0" w:line="240" w:lineRule="auto"/>
        <w:ind w:firstLine="1134"/>
        <w:jc w:val="both"/>
        <w:rPr>
          <w:rFonts w:ascii="Times New Roman" w:hAnsi="Times New Roman"/>
          <w:b/>
          <w:sz w:val="24"/>
          <w:szCs w:val="24"/>
          <w:lang w:val="en-US"/>
        </w:rPr>
      </w:pPr>
      <w:r>
        <w:rPr>
          <w:rFonts w:ascii="Times New Roman" w:hAnsi="Times New Roman"/>
          <w:b/>
          <w:sz w:val="24"/>
          <w:szCs w:val="24"/>
          <w:lang w:val="en-US"/>
        </w:rPr>
        <w:t>seting komunikasi, yang dihasilkan oleh individu dan</w:t>
      </w:r>
    </w:p>
    <w:p w:rsidR="003C0F1E" w:rsidRDefault="003C0F1E" w:rsidP="003C0F1E">
      <w:pPr>
        <w:spacing w:after="0" w:line="240" w:lineRule="auto"/>
        <w:ind w:firstLine="1134"/>
        <w:jc w:val="both"/>
        <w:rPr>
          <w:rFonts w:ascii="Times New Roman" w:hAnsi="Times New Roman"/>
          <w:b/>
          <w:sz w:val="24"/>
          <w:szCs w:val="24"/>
          <w:lang w:val="en-US"/>
        </w:rPr>
      </w:pPr>
      <w:r>
        <w:rPr>
          <w:rFonts w:ascii="Times New Roman" w:hAnsi="Times New Roman"/>
          <w:b/>
          <w:sz w:val="24"/>
          <w:szCs w:val="24"/>
          <w:lang w:val="en-US"/>
        </w:rPr>
        <w:t>penggunaan lingkungan oleh individu, yang mempunyai nilai</w:t>
      </w:r>
    </w:p>
    <w:p w:rsidR="003C0F1E" w:rsidRDefault="003C0F1E" w:rsidP="003C0F1E">
      <w:pPr>
        <w:spacing w:after="0" w:line="240" w:lineRule="auto"/>
        <w:ind w:firstLine="1134"/>
        <w:jc w:val="both"/>
        <w:rPr>
          <w:rFonts w:ascii="Times New Roman" w:hAnsi="Times New Roman"/>
          <w:b/>
          <w:sz w:val="24"/>
          <w:szCs w:val="24"/>
          <w:lang w:val="en-US"/>
        </w:rPr>
      </w:pPr>
      <w:r>
        <w:rPr>
          <w:rFonts w:ascii="Times New Roman" w:hAnsi="Times New Roman"/>
          <w:b/>
          <w:sz w:val="24"/>
          <w:szCs w:val="24"/>
          <w:lang w:val="en-US"/>
        </w:rPr>
        <w:t>pesan potensial bagi pengirim atau penerima. (2002:37)</w:t>
      </w:r>
    </w:p>
    <w:p w:rsidR="003C0F1E" w:rsidRDefault="003C0F1E" w:rsidP="003C0F1E">
      <w:pPr>
        <w:spacing w:after="0" w:line="480" w:lineRule="auto"/>
        <w:jc w:val="both"/>
        <w:rPr>
          <w:rFonts w:ascii="Times New Roman" w:hAnsi="Times New Roman"/>
          <w:sz w:val="24"/>
          <w:szCs w:val="24"/>
          <w:lang w:val="en-US"/>
        </w:rPr>
      </w:pPr>
    </w:p>
    <w:p w:rsidR="003C0F1E"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lastRenderedPageBreak/>
        <w:t>Perilaku nonverbal bisa menggantikan perilaku verbal. Contohnya seperti Bahasa isyarat dan tulisan tidak dianggap sebagai komunikasi nonverbal karena menggunakan kata, namun intonasi dan berbicara termasuk dalam kemunikasi non verbal.</w:t>
      </w:r>
    </w:p>
    <w:p w:rsidR="003C0F1E" w:rsidRDefault="003C0F1E" w:rsidP="003C0F1E">
      <w:pPr>
        <w:numPr>
          <w:ilvl w:val="3"/>
          <w:numId w:val="7"/>
        </w:numPr>
        <w:spacing w:after="0" w:line="480" w:lineRule="auto"/>
        <w:ind w:left="851" w:hanging="851"/>
        <w:jc w:val="both"/>
        <w:rPr>
          <w:rFonts w:ascii="Times New Roman" w:hAnsi="Times New Roman"/>
          <w:b/>
          <w:sz w:val="24"/>
          <w:szCs w:val="24"/>
          <w:lang w:val="en-US"/>
        </w:rPr>
      </w:pPr>
      <w:r w:rsidRPr="00D51284">
        <w:rPr>
          <w:rFonts w:ascii="Times New Roman" w:hAnsi="Times New Roman"/>
          <w:b/>
          <w:sz w:val="24"/>
          <w:szCs w:val="24"/>
          <w:lang w:val="en-US"/>
        </w:rPr>
        <w:t>Fungsi Komunikasi</w:t>
      </w:r>
    </w:p>
    <w:p w:rsidR="003C0F1E" w:rsidRDefault="003C0F1E" w:rsidP="003C0F1E">
      <w:pPr>
        <w:spacing w:after="0" w:line="480" w:lineRule="auto"/>
        <w:jc w:val="both"/>
        <w:rPr>
          <w:rFonts w:ascii="Times New Roman" w:hAnsi="Times New Roman"/>
          <w:sz w:val="24"/>
          <w:szCs w:val="24"/>
          <w:lang w:val="en-US"/>
        </w:rPr>
      </w:pPr>
      <w:r>
        <w:rPr>
          <w:rFonts w:ascii="Times New Roman" w:hAnsi="Times New Roman"/>
          <w:sz w:val="24"/>
          <w:szCs w:val="24"/>
          <w:lang w:val="en-US"/>
        </w:rPr>
        <w:tab/>
        <w:t xml:space="preserve">Menurut Onong Uchyana Effendy, menjelaskan bahwa terdapat 4 fungsi komunikasi, fungsi – fungsi tersebut </w:t>
      </w:r>
      <w:proofErr w:type="gramStart"/>
      <w:r>
        <w:rPr>
          <w:rFonts w:ascii="Times New Roman" w:hAnsi="Times New Roman"/>
          <w:sz w:val="24"/>
          <w:szCs w:val="24"/>
          <w:lang w:val="en-US"/>
        </w:rPr>
        <w:t>adalah :</w:t>
      </w:r>
      <w:proofErr w:type="gramEnd"/>
    </w:p>
    <w:p w:rsidR="003C0F1E" w:rsidRPr="006A55B3" w:rsidRDefault="003C0F1E" w:rsidP="003C0F1E">
      <w:pPr>
        <w:numPr>
          <w:ilvl w:val="0"/>
          <w:numId w:val="9"/>
        </w:numPr>
        <w:spacing w:after="0" w:line="480" w:lineRule="auto"/>
        <w:ind w:left="567" w:hanging="567"/>
        <w:jc w:val="both"/>
        <w:rPr>
          <w:rFonts w:ascii="Times New Roman" w:hAnsi="Times New Roman"/>
          <w:b/>
          <w:i/>
          <w:sz w:val="24"/>
          <w:szCs w:val="24"/>
          <w:lang w:val="en-US"/>
        </w:rPr>
      </w:pPr>
      <w:r w:rsidRPr="006A55B3">
        <w:rPr>
          <w:rFonts w:ascii="Times New Roman" w:hAnsi="Times New Roman"/>
          <w:b/>
          <w:i/>
          <w:sz w:val="24"/>
          <w:szCs w:val="24"/>
          <w:lang w:val="en-US"/>
        </w:rPr>
        <w:t>To Inform</w:t>
      </w:r>
    </w:p>
    <w:p w:rsidR="003C0F1E" w:rsidRDefault="003C0F1E" w:rsidP="003C0F1E">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Fungsi informasi adalah memberikan informasi serta memberi tahu kepada masyarakat mengenai peristiwa yang terjadi, ide atau pikiran dan tingkah laku orang lain serta segala sesuatu yang disampaikan oleh oaring lain.</w:t>
      </w:r>
    </w:p>
    <w:p w:rsidR="003C0F1E" w:rsidRPr="006A55B3" w:rsidRDefault="003C0F1E" w:rsidP="003C0F1E">
      <w:pPr>
        <w:numPr>
          <w:ilvl w:val="0"/>
          <w:numId w:val="9"/>
        </w:numPr>
        <w:spacing w:after="0" w:line="480" w:lineRule="auto"/>
        <w:ind w:left="567" w:hanging="567"/>
        <w:jc w:val="both"/>
        <w:rPr>
          <w:rFonts w:ascii="Times New Roman" w:hAnsi="Times New Roman"/>
          <w:b/>
          <w:i/>
          <w:sz w:val="24"/>
          <w:szCs w:val="24"/>
          <w:lang w:val="en-US"/>
        </w:rPr>
      </w:pPr>
      <w:r w:rsidRPr="006A55B3">
        <w:rPr>
          <w:rFonts w:ascii="Times New Roman" w:hAnsi="Times New Roman"/>
          <w:b/>
          <w:i/>
          <w:sz w:val="24"/>
          <w:szCs w:val="24"/>
          <w:lang w:val="en-US"/>
        </w:rPr>
        <w:t>To Educate</w:t>
      </w:r>
    </w:p>
    <w:p w:rsidR="003C0F1E" w:rsidRDefault="003C0F1E" w:rsidP="003C0F1E">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Fungsi mendidik adalah mengetahui peran komunikasi dalam menyampaikan pengetahuan agar dapat dimengerti, serta memberikan pendidikan bagi yang membutuhkan. Fungsi mendidik yang dimaksud disini adalah memberi pelajaran dan pengertian agar lebih baik dan dapat memberikan pengertian tengatang arti pentingnya komunikasi dalam pendidikan.</w:t>
      </w:r>
    </w:p>
    <w:p w:rsidR="003C0F1E" w:rsidRDefault="003C0F1E" w:rsidP="003C0F1E">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Fungsi pendidikan merupakan fungsi utama dalam kegiatan belajar mengajar dimana didalamnya terdapat interaksi komunikasi yang diinginkan oleh pengajar dan murid pada saat materi pembelajaran disampaikan dalam dialogis yang efektif.</w:t>
      </w:r>
    </w:p>
    <w:p w:rsidR="00B73122" w:rsidRDefault="00B73122" w:rsidP="003C0F1E">
      <w:pPr>
        <w:spacing w:after="0" w:line="480" w:lineRule="auto"/>
        <w:ind w:left="567"/>
        <w:jc w:val="both"/>
        <w:rPr>
          <w:rFonts w:ascii="Times New Roman" w:hAnsi="Times New Roman"/>
          <w:sz w:val="24"/>
          <w:szCs w:val="24"/>
          <w:lang w:val="en-US"/>
        </w:rPr>
      </w:pPr>
    </w:p>
    <w:p w:rsidR="00B73122" w:rsidRDefault="00B73122" w:rsidP="003C0F1E">
      <w:pPr>
        <w:spacing w:after="0" w:line="480" w:lineRule="auto"/>
        <w:ind w:left="567"/>
        <w:jc w:val="both"/>
        <w:rPr>
          <w:rFonts w:ascii="Times New Roman" w:hAnsi="Times New Roman"/>
          <w:sz w:val="24"/>
          <w:szCs w:val="24"/>
          <w:lang w:val="en-US"/>
        </w:rPr>
      </w:pPr>
    </w:p>
    <w:p w:rsidR="003C0F1E" w:rsidRPr="006A55B3" w:rsidRDefault="003C0F1E" w:rsidP="003C0F1E">
      <w:pPr>
        <w:numPr>
          <w:ilvl w:val="0"/>
          <w:numId w:val="9"/>
        </w:numPr>
        <w:spacing w:after="0" w:line="480" w:lineRule="auto"/>
        <w:ind w:left="567" w:hanging="567"/>
        <w:jc w:val="both"/>
        <w:rPr>
          <w:rFonts w:ascii="Times New Roman" w:hAnsi="Times New Roman"/>
          <w:b/>
          <w:i/>
          <w:sz w:val="24"/>
          <w:szCs w:val="24"/>
          <w:lang w:val="en-US"/>
        </w:rPr>
      </w:pPr>
      <w:r w:rsidRPr="006A55B3">
        <w:rPr>
          <w:rFonts w:ascii="Times New Roman" w:hAnsi="Times New Roman"/>
          <w:b/>
          <w:i/>
          <w:sz w:val="24"/>
          <w:szCs w:val="24"/>
          <w:lang w:val="en-US"/>
        </w:rPr>
        <w:lastRenderedPageBreak/>
        <w:t>To Entertain</w:t>
      </w:r>
    </w:p>
    <w:p w:rsidR="003C0F1E" w:rsidRDefault="003C0F1E" w:rsidP="003C0F1E">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Maksudnya adalah dimana sebuah komunikasi interaktif yang dilakukan oleh suatu kelompok orang atau individu dapat menimbulkan sebuah efek menghibur kepada kelompok orang lain yang menyimak pembicaraan atau dialog yang disampaikan melalui sebuah komunitas interaktif.</w:t>
      </w:r>
    </w:p>
    <w:p w:rsidR="003C0F1E" w:rsidRPr="006A55B3" w:rsidRDefault="003C0F1E" w:rsidP="003C0F1E">
      <w:pPr>
        <w:numPr>
          <w:ilvl w:val="0"/>
          <w:numId w:val="9"/>
        </w:numPr>
        <w:spacing w:after="0" w:line="480" w:lineRule="auto"/>
        <w:ind w:left="567" w:hanging="567"/>
        <w:jc w:val="both"/>
        <w:rPr>
          <w:rFonts w:ascii="Times New Roman" w:hAnsi="Times New Roman"/>
          <w:b/>
          <w:i/>
          <w:sz w:val="24"/>
          <w:szCs w:val="24"/>
          <w:lang w:val="en-US"/>
        </w:rPr>
      </w:pPr>
      <w:r w:rsidRPr="006A55B3">
        <w:rPr>
          <w:rFonts w:ascii="Times New Roman" w:hAnsi="Times New Roman"/>
          <w:b/>
          <w:i/>
          <w:sz w:val="24"/>
          <w:szCs w:val="24"/>
          <w:lang w:val="en-US"/>
        </w:rPr>
        <w:t>To Influence</w:t>
      </w:r>
    </w:p>
    <w:p w:rsidR="003C0F1E" w:rsidRDefault="003C0F1E" w:rsidP="003C0F1E">
      <w:pPr>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Maksud dari fungsi mempengaruhi adalah setiap individu yang berkomunikasi dengan cara saling mempengaruhi akan jalan pikiran lawan bicaranya atau komunikan serta lebih jauh lagi berusaha mengubah sikap, tingkah laku komunikan atau lawan bicara tersebut.</w:t>
      </w:r>
    </w:p>
    <w:p w:rsidR="005337BF" w:rsidRPr="005337BF" w:rsidRDefault="005337BF" w:rsidP="005337BF">
      <w:pPr>
        <w:pStyle w:val="ListParagraph"/>
        <w:numPr>
          <w:ilvl w:val="3"/>
          <w:numId w:val="7"/>
        </w:numPr>
        <w:spacing w:after="0" w:line="480" w:lineRule="auto"/>
        <w:ind w:left="851" w:hanging="938"/>
        <w:jc w:val="both"/>
        <w:rPr>
          <w:rFonts w:ascii="Times New Roman" w:hAnsi="Times New Roman"/>
          <w:b/>
          <w:sz w:val="24"/>
          <w:szCs w:val="24"/>
        </w:rPr>
      </w:pPr>
      <w:r w:rsidRPr="005337BF">
        <w:rPr>
          <w:rFonts w:ascii="Times New Roman" w:hAnsi="Times New Roman"/>
          <w:b/>
          <w:sz w:val="24"/>
          <w:szCs w:val="24"/>
        </w:rPr>
        <w:t>Proses Komunikasi</w:t>
      </w:r>
    </w:p>
    <w:p w:rsidR="005337BF" w:rsidRDefault="005337BF" w:rsidP="005337BF">
      <w:pPr>
        <w:spacing w:line="480" w:lineRule="auto"/>
        <w:ind w:firstLine="360"/>
        <w:jc w:val="both"/>
        <w:rPr>
          <w:rFonts w:ascii="Times New Roman" w:hAnsi="Times New Roman"/>
          <w:bCs/>
          <w:sz w:val="24"/>
          <w:szCs w:val="24"/>
        </w:rPr>
      </w:pPr>
      <w:r>
        <w:rPr>
          <w:rFonts w:ascii="Times New Roman" w:hAnsi="Times New Roman"/>
          <w:sz w:val="24"/>
          <w:szCs w:val="24"/>
        </w:rPr>
        <w:tab/>
        <w:t xml:space="preserve">    M</w:t>
      </w:r>
      <w:r w:rsidRPr="008B4C5F">
        <w:rPr>
          <w:rFonts w:ascii="Times New Roman" w:hAnsi="Times New Roman"/>
          <w:sz w:val="24"/>
          <w:szCs w:val="24"/>
        </w:rPr>
        <w:t xml:space="preserve">enurut </w:t>
      </w:r>
      <w:r w:rsidRPr="008B4C5F">
        <w:rPr>
          <w:rFonts w:ascii="Times New Roman" w:hAnsi="Times New Roman"/>
          <w:bCs/>
          <w:sz w:val="24"/>
          <w:szCs w:val="24"/>
        </w:rPr>
        <w:t xml:space="preserve">Suprapto </w:t>
      </w:r>
      <w:r w:rsidRPr="008B4C5F">
        <w:rPr>
          <w:rFonts w:ascii="Times New Roman" w:hAnsi="Times New Roman"/>
          <w:sz w:val="24"/>
          <w:szCs w:val="24"/>
        </w:rPr>
        <w:t xml:space="preserve">mengutip </w:t>
      </w:r>
      <w:r w:rsidRPr="008B4C5F">
        <w:rPr>
          <w:rFonts w:ascii="Times New Roman" w:hAnsi="Times New Roman"/>
          <w:bCs/>
          <w:sz w:val="24"/>
          <w:szCs w:val="24"/>
        </w:rPr>
        <w:t xml:space="preserve">joseph A. Devito </w:t>
      </w:r>
      <w:r w:rsidRPr="008B4C5F">
        <w:rPr>
          <w:rFonts w:ascii="Times New Roman" w:hAnsi="Times New Roman"/>
          <w:sz w:val="24"/>
          <w:szCs w:val="24"/>
        </w:rPr>
        <w:t xml:space="preserve">mengemukakan bahwa </w:t>
      </w:r>
      <w:r w:rsidRPr="008B4C5F">
        <w:rPr>
          <w:rFonts w:ascii="Times New Roman" w:hAnsi="Times New Roman"/>
          <w:bCs/>
          <w:sz w:val="24"/>
          <w:szCs w:val="24"/>
        </w:rPr>
        <w:t>komunikasi adalah transaksi, dengan transaksi di maksudkan bahwa momunikasi merupakan suatu proses di mana komponen–komponennya saling terkait, dan bahwa para komunikatornya beraksi dan beraksi sebagai suatu kesatuan dan keseluruhan. (2011:5)</w:t>
      </w:r>
      <w:r>
        <w:rPr>
          <w:rFonts w:ascii="Times New Roman" w:hAnsi="Times New Roman"/>
          <w:bCs/>
          <w:sz w:val="24"/>
          <w:szCs w:val="24"/>
        </w:rPr>
        <w:t>.</w:t>
      </w:r>
    </w:p>
    <w:p w:rsidR="005337BF" w:rsidRDefault="005337BF" w:rsidP="005337BF">
      <w:pPr>
        <w:spacing w:line="480" w:lineRule="auto"/>
        <w:ind w:firstLine="360"/>
        <w:jc w:val="both"/>
        <w:rPr>
          <w:rFonts w:ascii="Times New Roman" w:hAnsi="Times New Roman"/>
          <w:sz w:val="24"/>
          <w:szCs w:val="24"/>
        </w:rPr>
      </w:pPr>
      <w:r>
        <w:rPr>
          <w:rFonts w:ascii="Times New Roman" w:hAnsi="Times New Roman"/>
          <w:bCs/>
          <w:sz w:val="24"/>
          <w:szCs w:val="24"/>
        </w:rPr>
        <w:t xml:space="preserve">Sedangkan menurut </w:t>
      </w:r>
      <w:r w:rsidRPr="008B4C5F">
        <w:rPr>
          <w:rFonts w:ascii="Times New Roman" w:hAnsi="Times New Roman"/>
          <w:bCs/>
          <w:sz w:val="24"/>
          <w:szCs w:val="24"/>
        </w:rPr>
        <w:t xml:space="preserve">Komala </w:t>
      </w:r>
      <w:r w:rsidRPr="008B4C5F">
        <w:rPr>
          <w:rFonts w:ascii="Times New Roman" w:hAnsi="Times New Roman"/>
          <w:sz w:val="24"/>
          <w:szCs w:val="24"/>
        </w:rPr>
        <w:t xml:space="preserve">ialah dimana </w:t>
      </w:r>
      <w:r w:rsidRPr="008B4C5F">
        <w:rPr>
          <w:rFonts w:ascii="Times New Roman" w:hAnsi="Times New Roman"/>
          <w:bCs/>
          <w:sz w:val="24"/>
          <w:szCs w:val="24"/>
        </w:rPr>
        <w:t>proses komunikasi terjadi manakala manusia berinteraksi dalam aktivitas komunikasi, menyampaikan pesan mewujudkan mitif komunikasi. (2009:83)</w:t>
      </w:r>
    </w:p>
    <w:p w:rsidR="005337BF" w:rsidRPr="008B4C5F" w:rsidRDefault="005337BF" w:rsidP="005337BF">
      <w:pPr>
        <w:spacing w:after="200" w:line="480" w:lineRule="auto"/>
        <w:ind w:firstLine="360"/>
        <w:jc w:val="both"/>
        <w:rPr>
          <w:rFonts w:ascii="Times New Roman" w:hAnsi="Times New Roman"/>
          <w:sz w:val="24"/>
          <w:szCs w:val="24"/>
        </w:rPr>
      </w:pPr>
      <w:r>
        <w:rPr>
          <w:rFonts w:ascii="Times New Roman" w:hAnsi="Times New Roman"/>
          <w:sz w:val="24"/>
          <w:szCs w:val="24"/>
        </w:rPr>
        <w:lastRenderedPageBreak/>
        <w:t xml:space="preserve"> Dari pengertian</w:t>
      </w:r>
      <w:r w:rsidRPr="008B4C5F">
        <w:rPr>
          <w:rFonts w:ascii="Times New Roman" w:hAnsi="Times New Roman"/>
          <w:sz w:val="24"/>
          <w:szCs w:val="24"/>
        </w:rPr>
        <w:t xml:space="preserve"> </w:t>
      </w:r>
      <w:r>
        <w:rPr>
          <w:rFonts w:ascii="Times New Roman" w:hAnsi="Times New Roman"/>
          <w:sz w:val="24"/>
          <w:szCs w:val="24"/>
        </w:rPr>
        <w:t xml:space="preserve">– pengertian </w:t>
      </w:r>
      <w:r w:rsidRPr="008B4C5F">
        <w:rPr>
          <w:rFonts w:ascii="Times New Roman" w:hAnsi="Times New Roman"/>
          <w:sz w:val="24"/>
          <w:szCs w:val="24"/>
        </w:rPr>
        <w:t>di atas dapat disimpulkan bahwa proses komunikasi merupakan suatu proses berinteraksi dengan maksud dimana komponen–komponennya saling terkait dan para komunikator beraksi dan bereaksi.</w:t>
      </w:r>
    </w:p>
    <w:p w:rsidR="005337BF" w:rsidRPr="008B4C5F" w:rsidRDefault="005337BF" w:rsidP="005337BF">
      <w:pPr>
        <w:spacing w:line="480" w:lineRule="auto"/>
        <w:ind w:firstLine="360"/>
        <w:jc w:val="both"/>
        <w:rPr>
          <w:rFonts w:ascii="Times New Roman" w:hAnsi="Times New Roman"/>
          <w:sz w:val="24"/>
          <w:szCs w:val="24"/>
        </w:rPr>
      </w:pPr>
      <w:r w:rsidRPr="008B4C5F">
        <w:rPr>
          <w:rFonts w:ascii="Times New Roman" w:hAnsi="Times New Roman"/>
          <w:sz w:val="24"/>
          <w:szCs w:val="24"/>
        </w:rPr>
        <w:t xml:space="preserve">Hasil </w:t>
      </w:r>
      <w:r>
        <w:rPr>
          <w:rFonts w:ascii="Times New Roman" w:hAnsi="Times New Roman"/>
          <w:sz w:val="24"/>
          <w:szCs w:val="24"/>
        </w:rPr>
        <w:t xml:space="preserve">yang </w:t>
      </w:r>
      <w:r w:rsidRPr="008B4C5F">
        <w:rPr>
          <w:rFonts w:ascii="Times New Roman" w:hAnsi="Times New Roman"/>
          <w:sz w:val="24"/>
          <w:szCs w:val="24"/>
        </w:rPr>
        <w:t xml:space="preserve">di harapkan dari proses komunikasi yakni </w:t>
      </w:r>
      <w:r>
        <w:rPr>
          <w:rFonts w:ascii="Times New Roman" w:hAnsi="Times New Roman"/>
          <w:sz w:val="24"/>
          <w:szCs w:val="24"/>
        </w:rPr>
        <w:t>agar</w:t>
      </w:r>
      <w:r w:rsidRPr="008B4C5F">
        <w:rPr>
          <w:rFonts w:ascii="Times New Roman" w:hAnsi="Times New Roman"/>
          <w:sz w:val="24"/>
          <w:szCs w:val="24"/>
        </w:rPr>
        <w:t xml:space="preserve"> tindakan atau pun perubahan sikap penerima sesuai dengan keinginan pengirim. Akan tetapi makna suatu pesan dipengaruhi bagaimana penerima merasakan pes</w:t>
      </w:r>
      <w:r>
        <w:rPr>
          <w:rFonts w:ascii="Times New Roman" w:hAnsi="Times New Roman"/>
          <w:sz w:val="24"/>
          <w:szCs w:val="24"/>
        </w:rPr>
        <w:t>an itu sesuai konteksnya. S</w:t>
      </w:r>
      <w:r w:rsidRPr="008B4C5F">
        <w:rPr>
          <w:rFonts w:ascii="Times New Roman" w:hAnsi="Times New Roman"/>
          <w:sz w:val="24"/>
          <w:szCs w:val="24"/>
        </w:rPr>
        <w:t xml:space="preserve">ebab itu, tindakan atau perubahan sikap selalu didasarkan atas pesan yang di sarankan. Adanya umpan balik menunjukan bahwa proses komunikasi terjadi dua arah, artinya individu atau kelompok dapat berfungsi sebagai pengirim sekaligus penerima dan masing-masing berinteraksi. Interaksi ini memungkinkan pengirim dapat </w:t>
      </w:r>
      <w:r>
        <w:rPr>
          <w:rFonts w:ascii="Times New Roman" w:hAnsi="Times New Roman"/>
          <w:sz w:val="24"/>
          <w:szCs w:val="24"/>
        </w:rPr>
        <w:t>melihat</w:t>
      </w:r>
      <w:r w:rsidRPr="008B4C5F">
        <w:rPr>
          <w:rFonts w:ascii="Times New Roman" w:hAnsi="Times New Roman"/>
          <w:sz w:val="24"/>
          <w:szCs w:val="24"/>
        </w:rPr>
        <w:t xml:space="preserve"> seberapa baik pesan-pesan yang dikirimkan dapat diterima atau apakah pesan yang disampaikan telah ditafsirkan secara benar sesuai yang diinginkan.</w:t>
      </w:r>
    </w:p>
    <w:p w:rsidR="003C0F1E" w:rsidRPr="005337BF" w:rsidRDefault="003C0F1E" w:rsidP="005337BF">
      <w:pPr>
        <w:pStyle w:val="ListParagraph"/>
        <w:numPr>
          <w:ilvl w:val="3"/>
          <w:numId w:val="7"/>
        </w:numPr>
        <w:spacing w:after="0" w:line="480" w:lineRule="auto"/>
        <w:ind w:left="851" w:hanging="851"/>
        <w:jc w:val="both"/>
        <w:rPr>
          <w:rFonts w:ascii="Times New Roman" w:hAnsi="Times New Roman"/>
          <w:b/>
          <w:sz w:val="24"/>
          <w:szCs w:val="24"/>
        </w:rPr>
      </w:pPr>
      <w:r w:rsidRPr="005337BF">
        <w:rPr>
          <w:rFonts w:ascii="Times New Roman" w:hAnsi="Times New Roman"/>
          <w:b/>
          <w:sz w:val="24"/>
          <w:szCs w:val="24"/>
        </w:rPr>
        <w:t>Tujuan Komunikasi</w:t>
      </w:r>
    </w:p>
    <w:p w:rsidR="003C0F1E" w:rsidRDefault="003C0F1E" w:rsidP="003C0F1E">
      <w:pPr>
        <w:spacing w:after="0" w:line="480" w:lineRule="auto"/>
        <w:ind w:left="142" w:firstLine="425"/>
        <w:jc w:val="both"/>
        <w:rPr>
          <w:rFonts w:ascii="Times New Roman" w:hAnsi="Times New Roman"/>
          <w:sz w:val="24"/>
          <w:szCs w:val="24"/>
          <w:lang w:val="en-US"/>
        </w:rPr>
      </w:pPr>
      <w:r>
        <w:rPr>
          <w:rFonts w:ascii="Times New Roman" w:hAnsi="Times New Roman"/>
          <w:sz w:val="24"/>
          <w:szCs w:val="24"/>
          <w:lang w:val="en-US"/>
        </w:rPr>
        <w:t xml:space="preserve">Dalam secara umum, tujuan komunikasi adalah mengharapkan adanya umpan yang diberikan oleh lawan bicara serta semua pesan yang kita sampaikan dapat diterima oleh lawan bicara kita dan adanya efek yang terjadi setelah melakukan komunuikasi tersebut. </w:t>
      </w:r>
    </w:p>
    <w:p w:rsidR="003C0F1E"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 xml:space="preserve">Tujuan komunikasi dalam buku </w:t>
      </w:r>
      <w:r w:rsidRPr="003A181C">
        <w:rPr>
          <w:rFonts w:ascii="Times New Roman" w:hAnsi="Times New Roman"/>
          <w:b/>
          <w:sz w:val="24"/>
          <w:szCs w:val="24"/>
          <w:lang w:val="en-US"/>
        </w:rPr>
        <w:t xml:space="preserve">Ilmu Komunikasi dan Teknik Komunikasi </w:t>
      </w:r>
      <w:r>
        <w:rPr>
          <w:rFonts w:ascii="Times New Roman" w:hAnsi="Times New Roman"/>
          <w:sz w:val="24"/>
          <w:szCs w:val="24"/>
          <w:lang w:val="en-US"/>
        </w:rPr>
        <w:t xml:space="preserve">menurut </w:t>
      </w:r>
      <w:r w:rsidRPr="003A181C">
        <w:rPr>
          <w:rFonts w:ascii="Times New Roman" w:hAnsi="Times New Roman"/>
          <w:b/>
          <w:sz w:val="24"/>
          <w:szCs w:val="24"/>
          <w:lang w:val="en-US"/>
        </w:rPr>
        <w:t>Effendy</w:t>
      </w:r>
      <w:r>
        <w:rPr>
          <w:rFonts w:ascii="Times New Roman" w:hAnsi="Times New Roman"/>
          <w:sz w:val="24"/>
          <w:szCs w:val="24"/>
          <w:lang w:val="en-US"/>
        </w:rPr>
        <w:t xml:space="preserve"> </w:t>
      </w:r>
      <w:proofErr w:type="gramStart"/>
      <w:r>
        <w:rPr>
          <w:rFonts w:ascii="Times New Roman" w:hAnsi="Times New Roman"/>
          <w:sz w:val="24"/>
          <w:szCs w:val="24"/>
          <w:lang w:val="en-US"/>
        </w:rPr>
        <w:t>meliputi :</w:t>
      </w:r>
      <w:proofErr w:type="gramEnd"/>
    </w:p>
    <w:p w:rsidR="003C0F1E" w:rsidRPr="00184CDF" w:rsidRDefault="003C0F1E" w:rsidP="003C0F1E">
      <w:pPr>
        <w:pStyle w:val="ListParagraph"/>
        <w:numPr>
          <w:ilvl w:val="0"/>
          <w:numId w:val="10"/>
        </w:numPr>
        <w:autoSpaceDE w:val="0"/>
        <w:autoSpaceDN w:val="0"/>
        <w:adjustRightInd w:val="0"/>
        <w:spacing w:after="0" w:line="240" w:lineRule="auto"/>
        <w:ind w:right="397"/>
        <w:jc w:val="both"/>
        <w:rPr>
          <w:rFonts w:ascii="Times New Roman" w:hAnsi="Times New Roman"/>
          <w:b/>
          <w:bCs/>
          <w:color w:val="000000"/>
          <w:lang w:val="id-ID"/>
        </w:rPr>
      </w:pPr>
      <w:r>
        <w:rPr>
          <w:rFonts w:ascii="Times New Roman" w:hAnsi="Times New Roman"/>
          <w:b/>
          <w:bCs/>
          <w:color w:val="000000"/>
          <w:lang w:val="id-ID"/>
        </w:rPr>
        <w:t>Mengubah Sikap (</w:t>
      </w:r>
      <w:r>
        <w:rPr>
          <w:rFonts w:ascii="Times New Roman" w:hAnsi="Times New Roman"/>
          <w:b/>
          <w:bCs/>
          <w:i/>
          <w:color w:val="000000"/>
          <w:lang w:val="id-ID"/>
        </w:rPr>
        <w:t>to change the attitude)</w:t>
      </w:r>
    </w:p>
    <w:p w:rsidR="003C0F1E" w:rsidRDefault="003C0F1E" w:rsidP="003C0F1E">
      <w:pPr>
        <w:pStyle w:val="ListParagraph"/>
        <w:autoSpaceDE w:val="0"/>
        <w:autoSpaceDN w:val="0"/>
        <w:adjustRightInd w:val="0"/>
        <w:ind w:left="1800" w:right="397"/>
        <w:jc w:val="both"/>
        <w:rPr>
          <w:rFonts w:ascii="Times New Roman" w:hAnsi="Times New Roman"/>
          <w:b/>
          <w:bCs/>
          <w:color w:val="000000"/>
          <w:lang w:val="id-ID"/>
        </w:rPr>
      </w:pPr>
      <w:r>
        <w:rPr>
          <w:rFonts w:ascii="Times New Roman" w:hAnsi="Times New Roman"/>
          <w:b/>
          <w:bCs/>
          <w:color w:val="000000"/>
          <w:lang w:val="id-ID"/>
        </w:rPr>
        <w:t xml:space="preserve">Bagian dari komunikasi, untuk mengubah sikap komunikan melalui pesan yang disampaikan oleh komunikator, sehingga </w:t>
      </w:r>
      <w:r>
        <w:rPr>
          <w:rFonts w:ascii="Times New Roman" w:hAnsi="Times New Roman"/>
          <w:b/>
          <w:bCs/>
          <w:color w:val="000000"/>
          <w:lang w:val="id-ID"/>
        </w:rPr>
        <w:lastRenderedPageBreak/>
        <w:t>komunikan dapat mengubah sikapnya sesuai dengan apa yang diharapkan oleh komunikator.</w:t>
      </w:r>
    </w:p>
    <w:p w:rsidR="003C0F1E" w:rsidRDefault="003C0F1E" w:rsidP="003C0F1E">
      <w:pPr>
        <w:pStyle w:val="ListParagraph"/>
        <w:numPr>
          <w:ilvl w:val="0"/>
          <w:numId w:val="10"/>
        </w:numPr>
        <w:autoSpaceDE w:val="0"/>
        <w:autoSpaceDN w:val="0"/>
        <w:adjustRightInd w:val="0"/>
        <w:spacing w:after="0" w:line="240" w:lineRule="auto"/>
        <w:ind w:right="397"/>
        <w:jc w:val="both"/>
        <w:rPr>
          <w:rFonts w:ascii="Times New Roman" w:hAnsi="Times New Roman"/>
          <w:b/>
          <w:bCs/>
          <w:color w:val="000000"/>
          <w:lang w:val="id-ID"/>
        </w:rPr>
      </w:pPr>
      <w:r>
        <w:rPr>
          <w:rFonts w:ascii="Times New Roman" w:hAnsi="Times New Roman"/>
          <w:b/>
          <w:bCs/>
          <w:color w:val="000000"/>
          <w:lang w:val="id-ID"/>
        </w:rPr>
        <w:t xml:space="preserve">Mengubah opini/pendapat/pandangan </w:t>
      </w:r>
      <w:r>
        <w:rPr>
          <w:rFonts w:ascii="Times New Roman" w:hAnsi="Times New Roman"/>
          <w:b/>
          <w:bCs/>
          <w:i/>
          <w:color w:val="000000"/>
          <w:lang w:val="id-ID"/>
        </w:rPr>
        <w:t>(to change the opinion)</w:t>
      </w:r>
    </w:p>
    <w:p w:rsidR="003C0F1E" w:rsidRDefault="003C0F1E" w:rsidP="003C0F1E">
      <w:pPr>
        <w:pStyle w:val="ListParagraph"/>
        <w:autoSpaceDE w:val="0"/>
        <w:autoSpaceDN w:val="0"/>
        <w:adjustRightInd w:val="0"/>
        <w:ind w:left="1800" w:right="397"/>
        <w:jc w:val="both"/>
        <w:rPr>
          <w:rFonts w:ascii="Times New Roman" w:hAnsi="Times New Roman"/>
          <w:b/>
          <w:bCs/>
          <w:color w:val="000000"/>
          <w:lang w:val="id-ID"/>
        </w:rPr>
      </w:pPr>
      <w:r>
        <w:rPr>
          <w:rFonts w:ascii="Times New Roman" w:hAnsi="Times New Roman"/>
          <w:b/>
          <w:bCs/>
          <w:color w:val="000000"/>
          <w:lang w:val="id-ID"/>
        </w:rPr>
        <w:t>Diri komunikan terjadi adanya perubahan opini/pandangan/mengenai suatu hal, yang sesuai dengan apa yang diharapkan komunikator.</w:t>
      </w:r>
    </w:p>
    <w:p w:rsidR="003C0F1E" w:rsidRDefault="003C0F1E" w:rsidP="003C0F1E">
      <w:pPr>
        <w:pStyle w:val="ListParagraph"/>
        <w:numPr>
          <w:ilvl w:val="0"/>
          <w:numId w:val="10"/>
        </w:numPr>
        <w:autoSpaceDE w:val="0"/>
        <w:autoSpaceDN w:val="0"/>
        <w:adjustRightInd w:val="0"/>
        <w:spacing w:after="0" w:line="240" w:lineRule="auto"/>
        <w:ind w:right="397"/>
        <w:jc w:val="both"/>
        <w:rPr>
          <w:rFonts w:ascii="Times New Roman" w:hAnsi="Times New Roman"/>
          <w:b/>
          <w:bCs/>
          <w:color w:val="000000"/>
          <w:lang w:val="id-ID"/>
        </w:rPr>
      </w:pPr>
      <w:r>
        <w:rPr>
          <w:rFonts w:ascii="Times New Roman" w:hAnsi="Times New Roman"/>
          <w:b/>
          <w:bCs/>
          <w:color w:val="000000"/>
          <w:lang w:val="id-ID"/>
        </w:rPr>
        <w:t xml:space="preserve">Mengubah Perilaku </w:t>
      </w:r>
      <w:r>
        <w:rPr>
          <w:rFonts w:ascii="Times New Roman" w:hAnsi="Times New Roman"/>
          <w:b/>
          <w:bCs/>
          <w:i/>
          <w:color w:val="000000"/>
          <w:lang w:val="id-ID"/>
        </w:rPr>
        <w:t>(to change the behavior)</w:t>
      </w:r>
    </w:p>
    <w:p w:rsidR="003C0F1E" w:rsidRDefault="003C0F1E" w:rsidP="003C0F1E">
      <w:pPr>
        <w:pStyle w:val="ListParagraph"/>
        <w:autoSpaceDE w:val="0"/>
        <w:autoSpaceDN w:val="0"/>
        <w:adjustRightInd w:val="0"/>
        <w:ind w:left="1800" w:right="397"/>
        <w:jc w:val="both"/>
        <w:rPr>
          <w:rFonts w:ascii="Times New Roman" w:hAnsi="Times New Roman"/>
          <w:b/>
          <w:bCs/>
          <w:color w:val="000000"/>
          <w:lang w:val="id-ID"/>
        </w:rPr>
      </w:pPr>
      <w:r>
        <w:rPr>
          <w:rFonts w:ascii="Times New Roman" w:hAnsi="Times New Roman"/>
          <w:b/>
          <w:bCs/>
          <w:color w:val="000000"/>
          <w:lang w:val="id-ID"/>
        </w:rPr>
        <w:t>Dengan adanya komunikasi tersebut , diharpkan dapat mengubah perilaku, tentunya perilaku komunikan agar sesuai dengan apa yang diharapkan komunikator.</w:t>
      </w:r>
    </w:p>
    <w:p w:rsidR="003C0F1E" w:rsidRPr="00184CDF" w:rsidRDefault="003C0F1E" w:rsidP="003C0F1E">
      <w:pPr>
        <w:pStyle w:val="ListParagraph"/>
        <w:numPr>
          <w:ilvl w:val="0"/>
          <w:numId w:val="10"/>
        </w:numPr>
        <w:autoSpaceDE w:val="0"/>
        <w:autoSpaceDN w:val="0"/>
        <w:adjustRightInd w:val="0"/>
        <w:spacing w:after="0" w:line="240" w:lineRule="auto"/>
        <w:ind w:right="397"/>
        <w:jc w:val="both"/>
        <w:rPr>
          <w:rFonts w:ascii="Times New Roman" w:hAnsi="Times New Roman"/>
          <w:b/>
          <w:bCs/>
          <w:color w:val="000000"/>
          <w:lang w:val="id-ID"/>
        </w:rPr>
      </w:pPr>
      <w:r>
        <w:rPr>
          <w:rFonts w:ascii="Times New Roman" w:hAnsi="Times New Roman"/>
          <w:b/>
          <w:bCs/>
          <w:color w:val="000000"/>
          <w:lang w:val="id-ID"/>
        </w:rPr>
        <w:t xml:space="preserve">Mengubah Masyarakat </w:t>
      </w:r>
      <w:r>
        <w:rPr>
          <w:rFonts w:ascii="Times New Roman" w:hAnsi="Times New Roman"/>
          <w:b/>
          <w:bCs/>
          <w:i/>
          <w:color w:val="000000"/>
          <w:lang w:val="id-ID"/>
        </w:rPr>
        <w:t>(to change the society)</w:t>
      </w:r>
    </w:p>
    <w:p w:rsidR="003C0F1E" w:rsidRDefault="003C0F1E" w:rsidP="003C0F1E">
      <w:pPr>
        <w:pStyle w:val="ListParagraph"/>
        <w:autoSpaceDE w:val="0"/>
        <w:autoSpaceDN w:val="0"/>
        <w:adjustRightInd w:val="0"/>
        <w:ind w:left="1800" w:right="397"/>
        <w:jc w:val="both"/>
        <w:rPr>
          <w:rFonts w:ascii="Times New Roman" w:hAnsi="Times New Roman"/>
          <w:b/>
          <w:bCs/>
          <w:color w:val="000000"/>
          <w:lang w:val="id-ID"/>
        </w:rPr>
      </w:pPr>
      <w:r>
        <w:rPr>
          <w:rFonts w:ascii="Times New Roman" w:hAnsi="Times New Roman"/>
          <w:b/>
          <w:bCs/>
          <w:color w:val="000000"/>
          <w:lang w:val="id-ID"/>
        </w:rPr>
        <w:t>Dengan komunikasi tersebut, dapat mengubah pola hidup masyarakat sesuai dengan keinginan komunikator. (1993:55)</w:t>
      </w:r>
    </w:p>
    <w:p w:rsidR="003C0F1E" w:rsidRPr="00D51284"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Tujuan komunikasi adalah mengharapkan perubahan sikap, perubahan pendapat, perubahan perilaku maupun perubahan sosial. Lalu tujuan utamanya yaitu agar semua pesan yang disampaikan dapat dimengerti dan diterima oleh komunikan dan menghasilkan umpan balik (</w:t>
      </w:r>
      <w:r>
        <w:rPr>
          <w:rFonts w:ascii="Times New Roman" w:hAnsi="Times New Roman"/>
          <w:i/>
          <w:sz w:val="24"/>
          <w:szCs w:val="24"/>
          <w:lang w:val="en-US"/>
        </w:rPr>
        <w:t>fee</w:t>
      </w:r>
      <w:r w:rsidRPr="00773006">
        <w:rPr>
          <w:rFonts w:ascii="Times New Roman" w:hAnsi="Times New Roman"/>
          <w:i/>
          <w:sz w:val="24"/>
          <w:szCs w:val="24"/>
          <w:lang w:val="en-US"/>
        </w:rPr>
        <w:t>dback</w:t>
      </w:r>
      <w:r>
        <w:rPr>
          <w:rFonts w:ascii="Times New Roman" w:hAnsi="Times New Roman"/>
          <w:sz w:val="24"/>
          <w:szCs w:val="24"/>
          <w:lang w:val="en-US"/>
        </w:rPr>
        <w:t>).</w:t>
      </w:r>
    </w:p>
    <w:p w:rsidR="003C0F1E" w:rsidRDefault="003C0F1E" w:rsidP="003C0F1E">
      <w:pPr>
        <w:spacing w:after="0" w:line="360" w:lineRule="auto"/>
        <w:ind w:left="426" w:hanging="426"/>
        <w:jc w:val="both"/>
        <w:rPr>
          <w:rFonts w:ascii="Times New Roman" w:hAnsi="Times New Roman"/>
          <w:b/>
          <w:sz w:val="24"/>
          <w:szCs w:val="24"/>
          <w:lang w:val="id-ID"/>
        </w:rPr>
      </w:pPr>
      <w:r>
        <w:rPr>
          <w:rFonts w:ascii="Times New Roman" w:hAnsi="Times New Roman"/>
          <w:b/>
          <w:sz w:val="24"/>
          <w:szCs w:val="24"/>
          <w:lang w:val="en-US"/>
        </w:rPr>
        <w:t xml:space="preserve">2.2.2. </w:t>
      </w:r>
      <w:r>
        <w:rPr>
          <w:rFonts w:ascii="Times New Roman" w:hAnsi="Times New Roman"/>
          <w:b/>
          <w:sz w:val="24"/>
          <w:szCs w:val="24"/>
          <w:lang w:val="id-ID"/>
        </w:rPr>
        <w:t>Komunikasi Intrapersonal</w:t>
      </w:r>
    </w:p>
    <w:p w:rsidR="003C0F1E" w:rsidRPr="00E65E24" w:rsidRDefault="003C0F1E" w:rsidP="003C0F1E">
      <w:pPr>
        <w:spacing w:after="0" w:line="360" w:lineRule="auto"/>
        <w:ind w:left="426" w:hanging="426"/>
        <w:jc w:val="both"/>
        <w:rPr>
          <w:rFonts w:ascii="Times New Roman" w:hAnsi="Times New Roman"/>
          <w:b/>
          <w:sz w:val="24"/>
          <w:szCs w:val="24"/>
          <w:lang w:val="en-US"/>
        </w:rPr>
      </w:pPr>
      <w:r>
        <w:rPr>
          <w:rFonts w:ascii="Times New Roman" w:hAnsi="Times New Roman"/>
          <w:b/>
          <w:sz w:val="24"/>
          <w:szCs w:val="24"/>
          <w:lang w:val="en-US"/>
        </w:rPr>
        <w:t>2.2.2.1.  Definisi Komunikasi Intrapersonal</w:t>
      </w:r>
    </w:p>
    <w:p w:rsidR="003C0F1E" w:rsidRPr="00B14D93"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Armawati Arbi (2012), berpendapat bahwa komunikasi intrapersonal merupakan akar dari komunikasi islam atau komunikasi fitrah terkait dengan peran komunikasi keluarga dalam menciptakan komunikasi fitrah guna nenbangun keluarga yang sakinah sesuai dengan ajaran islam</w:t>
      </w:r>
      <w:r>
        <w:rPr>
          <w:rFonts w:ascii="Times New Roman" w:hAnsi="Times New Roman"/>
          <w:sz w:val="24"/>
          <w:szCs w:val="24"/>
          <w:lang w:val="id-ID"/>
        </w:rPr>
        <w:t xml:space="preserve">. </w:t>
      </w:r>
      <w:r>
        <w:rPr>
          <w:rFonts w:ascii="Times New Roman" w:hAnsi="Times New Roman"/>
          <w:sz w:val="24"/>
          <w:szCs w:val="24"/>
          <w:lang w:val="en-US"/>
        </w:rPr>
        <w:t>Berdasarkan dengan pendapat tersebut, bahwa pada dasarnya peran orang tua di dalam keluarga menanamkan nilai – nilai ajararan islam kepada anak – anaknya melalui komunikasi dakwah yang berhungungan pada komunikasi intrapersonal karena menjadi sebuah panggilan kepada diri sendiri untuk menjalankannya sesuai dengan ajarannya.</w:t>
      </w:r>
    </w:p>
    <w:p w:rsidR="003C0F1E" w:rsidRPr="009A62B3"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lastRenderedPageBreak/>
        <w:t xml:space="preserve">Komunikasi intrapersonal (diri sendiri) adalah penggunaan Bahasa dan pikiran yang terjadi di dalam diri komunikator sendiri. Dalam komunikasi ini, posisi seoarang individu menjadi pengirim (komunikator) sekaligus penerima pesan (komunikan) yang memberikan </w:t>
      </w:r>
      <w:r w:rsidRPr="009A62B3">
        <w:rPr>
          <w:rFonts w:ascii="Times New Roman" w:hAnsi="Times New Roman"/>
          <w:i/>
          <w:sz w:val="24"/>
          <w:szCs w:val="24"/>
          <w:lang w:val="en-US"/>
        </w:rPr>
        <w:t>feedback</w:t>
      </w:r>
      <w:r>
        <w:rPr>
          <w:rFonts w:ascii="Times New Roman" w:hAnsi="Times New Roman"/>
          <w:sz w:val="24"/>
          <w:szCs w:val="24"/>
          <w:lang w:val="id-ID"/>
        </w:rPr>
        <w:t xml:space="preserve"> pada dirinya sendiri. Komunikasi </w:t>
      </w:r>
      <w:r>
        <w:rPr>
          <w:rFonts w:ascii="Times New Roman" w:hAnsi="Times New Roman"/>
          <w:sz w:val="24"/>
          <w:szCs w:val="24"/>
          <w:lang w:val="en-US"/>
        </w:rPr>
        <w:t>intrapersonal mencangkup seperti berdoa, berbicara kepada diri sendiri, membaca dalam hati, intopeksi serta berkhayal.</w:t>
      </w:r>
      <w:r>
        <w:rPr>
          <w:rFonts w:ascii="Times New Roman" w:hAnsi="Times New Roman"/>
          <w:sz w:val="24"/>
          <w:szCs w:val="24"/>
          <w:lang w:val="id-ID"/>
        </w:rPr>
        <w:t xml:space="preserve"> </w:t>
      </w:r>
      <w:r>
        <w:rPr>
          <w:rFonts w:ascii="Times New Roman" w:hAnsi="Times New Roman"/>
          <w:sz w:val="24"/>
          <w:szCs w:val="24"/>
          <w:lang w:val="en-US"/>
        </w:rPr>
        <w:t>Komunikasi intrapersonal sangat dibutuhkan untuk memahami diri sendiri.</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t xml:space="preserve">Terjadinya komunikasi intrapersonal ini bisa juga karena adanya seseorang yang memberikan arti terhadap sesuatu objek yang diamati atau terbesik dalam pikirannya.  Objek dalam hal ini bisa saja dalam bentuk benda, kejadian, Reed H. Blake dan Edwin O. Menurut </w:t>
      </w:r>
      <w:proofErr w:type="gramStart"/>
      <w:r>
        <w:rPr>
          <w:rFonts w:ascii="Times New Roman" w:hAnsi="Times New Roman"/>
          <w:sz w:val="24"/>
          <w:szCs w:val="24"/>
        </w:rPr>
        <w:t>Haroldsen ,</w:t>
      </w:r>
      <w:proofErr w:type="gramEnd"/>
      <w:r>
        <w:rPr>
          <w:rFonts w:ascii="Times New Roman" w:hAnsi="Times New Roman"/>
          <w:sz w:val="24"/>
          <w:szCs w:val="24"/>
        </w:rPr>
        <w:t xml:space="preserve"> Taksonomi Konsep Komunikasi, bahwa alam, peristiwa, pengalaman, fakta yang mengandung arti bagi manusia, baik yang terjadi diluar maupun di dalam diri seseorang. </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t>Objek yang diamati mengalami proses perkembangan terhadap pikiran manusia setelah menerima rangsangan melalui pancaindra yang dimilikinya. Hasil kerja dari proses pikiran tersebut setelah dievaluasi dalam gilirannya akan memberikan pengaruh dalam pengetahuan, sikap atau perilaku seseorang. Jadi, pada proses pengambilan keputusan, terkadang seseorang dihadapkan dalam sebuah pilihan seperti iya atau tidak. Keadaan seperti ini bisa membawa individu atau seseorang kepada situasi berkomunikasi dengan dirinya sendiri, temasuk juga pada pertimbangan terhadap untung dan ruginya sesuatu keputusan yang akan diambil.</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 xml:space="preserve">Menurut Rahmat, komunikasi intrapersonal merupakan proses pengolahan informasi. Proses ini melewati empat tahap seperti sensasi, persepsi, memori dan berfikir. Serta tahap – tahap komunikasi intrapersonal </w:t>
      </w:r>
      <w:proofErr w:type="gramStart"/>
      <w:r>
        <w:rPr>
          <w:rFonts w:ascii="Times New Roman" w:hAnsi="Times New Roman"/>
          <w:sz w:val="24"/>
          <w:szCs w:val="24"/>
        </w:rPr>
        <w:t>yaitu :</w:t>
      </w:r>
      <w:proofErr w:type="gramEnd"/>
    </w:p>
    <w:p w:rsidR="003C0F1E" w:rsidRDefault="003C0F1E" w:rsidP="003C0F1E">
      <w:pPr>
        <w:pStyle w:val="ListParagraph"/>
        <w:numPr>
          <w:ilvl w:val="0"/>
          <w:numId w:val="6"/>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Sensasi yang berasal dari kata sense, berarti kemampuan yang </w:t>
      </w:r>
      <w:r w:rsidRPr="007D1C16">
        <w:rPr>
          <w:rFonts w:ascii="Times New Roman" w:hAnsi="Times New Roman"/>
          <w:sz w:val="24"/>
          <w:szCs w:val="24"/>
        </w:rPr>
        <w:t>memiliki manusia untuk menserap segala hal yang diinformasikan oleh pancaindra. Informasi yang diserap oleh pancaindra disebut stimulus yang kemudian melahirkan proses sensasi. Den</w:t>
      </w:r>
      <w:r>
        <w:rPr>
          <w:rFonts w:ascii="Times New Roman" w:hAnsi="Times New Roman"/>
          <w:sz w:val="24"/>
          <w:szCs w:val="24"/>
        </w:rPr>
        <w:t>gan demikian sensasi adalah men</w:t>
      </w:r>
      <w:r w:rsidRPr="007D1C16">
        <w:rPr>
          <w:rFonts w:ascii="Times New Roman" w:hAnsi="Times New Roman"/>
          <w:sz w:val="24"/>
          <w:szCs w:val="24"/>
        </w:rPr>
        <w:t>a</w:t>
      </w:r>
      <w:r>
        <w:rPr>
          <w:rFonts w:ascii="Times New Roman" w:hAnsi="Times New Roman"/>
          <w:sz w:val="24"/>
          <w:szCs w:val="24"/>
        </w:rPr>
        <w:t>n</w:t>
      </w:r>
      <w:r w:rsidRPr="007D1C16">
        <w:rPr>
          <w:rFonts w:ascii="Times New Roman" w:hAnsi="Times New Roman"/>
          <w:sz w:val="24"/>
          <w:szCs w:val="24"/>
        </w:rPr>
        <w:t>gkap stimulus</w:t>
      </w:r>
      <w:r>
        <w:rPr>
          <w:rFonts w:ascii="Times New Roman" w:hAnsi="Times New Roman"/>
          <w:sz w:val="24"/>
          <w:szCs w:val="24"/>
        </w:rPr>
        <w:t>.</w:t>
      </w:r>
    </w:p>
    <w:p w:rsidR="003C0F1E" w:rsidRDefault="003C0F1E" w:rsidP="003C0F1E">
      <w:pPr>
        <w:pStyle w:val="ListParagraph"/>
        <w:numPr>
          <w:ilvl w:val="0"/>
          <w:numId w:val="6"/>
        </w:numPr>
        <w:spacing w:after="0" w:line="480" w:lineRule="auto"/>
        <w:ind w:left="567" w:hanging="567"/>
        <w:jc w:val="both"/>
        <w:rPr>
          <w:rFonts w:ascii="Times New Roman" w:hAnsi="Times New Roman"/>
          <w:sz w:val="24"/>
          <w:szCs w:val="24"/>
        </w:rPr>
      </w:pPr>
      <w:r>
        <w:rPr>
          <w:rFonts w:ascii="Times New Roman" w:hAnsi="Times New Roman"/>
          <w:sz w:val="24"/>
          <w:szCs w:val="24"/>
        </w:rPr>
        <w:t>Persepsi adalah pengalaman tentang objek, peristiwa, atau hubungan - hubungan</w:t>
      </w:r>
      <w:r w:rsidRPr="007D1C16">
        <w:rPr>
          <w:rFonts w:ascii="Times New Roman" w:hAnsi="Times New Roman"/>
          <w:sz w:val="24"/>
          <w:szCs w:val="24"/>
        </w:rPr>
        <w:t xml:space="preserve"> yang diperoleh dengan menyimpulkan informasi dan menafsirkan pesan. Secara sederhana persepsi adalah memberikan makna pada hasil serapan pancaindra, persepsi dipengaruhi oleh sensasi yang merupakan hasil serapan pancaindra, persepsi dipengaruhi juga oleh perhatian (attention), harapan (expectation), motivasi dan ingatan. Secara umum tiga hal yang </w:t>
      </w:r>
      <w:r>
        <w:rPr>
          <w:rFonts w:ascii="Times New Roman" w:hAnsi="Times New Roman"/>
          <w:sz w:val="24"/>
          <w:szCs w:val="24"/>
        </w:rPr>
        <w:t>dianggap</w:t>
      </w:r>
      <w:r w:rsidRPr="007D1C16">
        <w:rPr>
          <w:rFonts w:ascii="Times New Roman" w:hAnsi="Times New Roman"/>
          <w:sz w:val="24"/>
          <w:szCs w:val="24"/>
        </w:rPr>
        <w:t xml:space="preserve"> pertama terbagi </w:t>
      </w:r>
      <w:r>
        <w:rPr>
          <w:rFonts w:ascii="Times New Roman" w:hAnsi="Times New Roman"/>
          <w:sz w:val="24"/>
          <w:szCs w:val="24"/>
        </w:rPr>
        <w:t xml:space="preserve">lagi </w:t>
      </w:r>
      <w:r w:rsidRPr="007D1C16">
        <w:rPr>
          <w:rFonts w:ascii="Times New Roman" w:hAnsi="Times New Roman"/>
          <w:sz w:val="24"/>
          <w:szCs w:val="24"/>
        </w:rPr>
        <w:t>menjadi dua</w:t>
      </w:r>
      <w:r>
        <w:rPr>
          <w:rFonts w:ascii="Times New Roman" w:hAnsi="Times New Roman"/>
          <w:sz w:val="24"/>
          <w:szCs w:val="24"/>
        </w:rPr>
        <w:t xml:space="preserve"> yaitu</w:t>
      </w:r>
      <w:r w:rsidRPr="007D1C16">
        <w:rPr>
          <w:rFonts w:ascii="Times New Roman" w:hAnsi="Times New Roman"/>
          <w:sz w:val="24"/>
          <w:szCs w:val="24"/>
        </w:rPr>
        <w:t xml:space="preserve"> faktor personal dan faktor situasional. Penarik pertahian yang bersifat situasional merupakan penarik</w:t>
      </w:r>
      <w:r>
        <w:rPr>
          <w:rFonts w:ascii="Times New Roman" w:hAnsi="Times New Roman"/>
          <w:sz w:val="24"/>
          <w:szCs w:val="24"/>
        </w:rPr>
        <w:t xml:space="preserve"> dan perulangan. Secara mendalam, ada yang dimaksudkan dengan</w:t>
      </w:r>
      <w:r w:rsidRPr="007D1C16">
        <w:rPr>
          <w:rFonts w:ascii="Times New Roman" w:hAnsi="Times New Roman"/>
          <w:sz w:val="24"/>
          <w:szCs w:val="24"/>
        </w:rPr>
        <w:t xml:space="preserve"> perhatian selektif (selective attention) </w:t>
      </w:r>
      <w:r>
        <w:rPr>
          <w:rFonts w:ascii="Times New Roman" w:hAnsi="Times New Roman"/>
          <w:sz w:val="24"/>
          <w:szCs w:val="24"/>
        </w:rPr>
        <w:t xml:space="preserve">ialah yang dipengaruhi oleh berbagai </w:t>
      </w:r>
      <w:r w:rsidRPr="007D1C16">
        <w:rPr>
          <w:rFonts w:ascii="Times New Roman" w:hAnsi="Times New Roman"/>
          <w:sz w:val="24"/>
          <w:szCs w:val="24"/>
        </w:rPr>
        <w:t xml:space="preserve">faktor, diantaranya </w:t>
      </w:r>
      <w:r>
        <w:rPr>
          <w:rFonts w:ascii="Times New Roman" w:hAnsi="Times New Roman"/>
          <w:sz w:val="24"/>
          <w:szCs w:val="24"/>
        </w:rPr>
        <w:t>seperti dipengaruihi faktor biologis, faktor sosiopsikolois</w:t>
      </w:r>
      <w:r w:rsidRPr="007D1C16">
        <w:rPr>
          <w:rFonts w:ascii="Times New Roman" w:hAnsi="Times New Roman"/>
          <w:sz w:val="24"/>
          <w:szCs w:val="24"/>
        </w:rPr>
        <w:t xml:space="preserve"> dan </w:t>
      </w:r>
      <w:r>
        <w:rPr>
          <w:rFonts w:ascii="Times New Roman" w:hAnsi="Times New Roman"/>
          <w:sz w:val="24"/>
          <w:szCs w:val="24"/>
        </w:rPr>
        <w:t xml:space="preserve">faktor </w:t>
      </w:r>
      <w:r w:rsidRPr="007D1C16">
        <w:rPr>
          <w:rFonts w:ascii="Times New Roman" w:hAnsi="Times New Roman"/>
          <w:sz w:val="24"/>
          <w:szCs w:val="24"/>
        </w:rPr>
        <w:t>sosiogenis.</w:t>
      </w:r>
    </w:p>
    <w:p w:rsidR="003C0F1E" w:rsidRDefault="003C0F1E" w:rsidP="003C0F1E">
      <w:pPr>
        <w:pStyle w:val="ListParagraph"/>
        <w:numPr>
          <w:ilvl w:val="0"/>
          <w:numId w:val="6"/>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Memori, di dalam komunikasi intrapersonal, memori memegang peran penting dalam mempengaruhi baik pada persepsi maupun berfikir. Memori adalah sistem yang sangat tersunsun rapi atau terstruktur, yang dapat mengakibatkan oerganisme sanggup merekam fakta tentang dunia dan menggunakan </w:t>
      </w:r>
      <w:r>
        <w:rPr>
          <w:rFonts w:ascii="Times New Roman" w:hAnsi="Times New Roman"/>
          <w:sz w:val="24"/>
          <w:szCs w:val="24"/>
        </w:rPr>
        <w:lastRenderedPageBreak/>
        <w:t>pengetahuannya untuk membimbing perilakunya. Sadar atau tidak, stimuli yang datang direkam pada memori individu itu.</w:t>
      </w:r>
    </w:p>
    <w:p w:rsidR="003C0F1E" w:rsidRDefault="003C0F1E" w:rsidP="003C0F1E">
      <w:pPr>
        <w:pStyle w:val="ListParagraph"/>
        <w:numPr>
          <w:ilvl w:val="0"/>
          <w:numId w:val="6"/>
        </w:numPr>
        <w:spacing w:after="0" w:line="480" w:lineRule="auto"/>
        <w:ind w:left="567" w:hanging="567"/>
        <w:jc w:val="both"/>
        <w:rPr>
          <w:rFonts w:ascii="Times New Roman" w:hAnsi="Times New Roman"/>
          <w:sz w:val="24"/>
          <w:szCs w:val="24"/>
        </w:rPr>
      </w:pPr>
      <w:r>
        <w:rPr>
          <w:rFonts w:ascii="Times New Roman" w:hAnsi="Times New Roman"/>
          <w:sz w:val="24"/>
          <w:szCs w:val="24"/>
        </w:rPr>
        <w:t xml:space="preserve">Berfikir, suatu proses yang mempengaruhi penafsiran kita pada stimuli adalah berfikir. Dalam berfikir kita akan melibatkan semua proses tadi </w:t>
      </w:r>
      <w:proofErr w:type="gramStart"/>
      <w:r>
        <w:rPr>
          <w:rFonts w:ascii="Times New Roman" w:hAnsi="Times New Roman"/>
          <w:sz w:val="24"/>
          <w:szCs w:val="24"/>
        </w:rPr>
        <w:t>yaitu :</w:t>
      </w:r>
      <w:proofErr w:type="gramEnd"/>
      <w:r>
        <w:rPr>
          <w:rFonts w:ascii="Times New Roman" w:hAnsi="Times New Roman"/>
          <w:sz w:val="24"/>
          <w:szCs w:val="24"/>
        </w:rPr>
        <w:t xml:space="preserve"> sensasi, berfikir, dan memori. Pada saat berfikir maka diperlukan penggunaan lambang, visual atau grafis. Berfikir dilakukan agar memahami realitas dalam mengambil suatu keputusan, memecahkan persoalan dan menghasilkan yang baru.</w:t>
      </w:r>
    </w:p>
    <w:p w:rsidR="003C0F1E" w:rsidRPr="007D1C16" w:rsidRDefault="003C0F1E" w:rsidP="003C0F1E">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Komunikasi intrapersonal dapat memicu bentuk dari komunikasi lainnya. Untuk mengetahui apa yang terjadi ketika orang berkomunikasi maka seseorang perlu mengenal diri mereka sendiri dan orang lain. Serta manusia tidak terlahir pada pemahaman akan siapa diri ini, akan tetapi perilakulah yang memainkan peran penting bagaimana seseorang membangun pemahaman diri sendiri.</w:t>
      </w:r>
    </w:p>
    <w:p w:rsidR="003C0F1E" w:rsidRDefault="003C0F1E" w:rsidP="003C0F1E">
      <w:pPr>
        <w:spacing w:after="0" w:line="480" w:lineRule="auto"/>
        <w:ind w:left="567" w:hanging="567"/>
        <w:rPr>
          <w:rFonts w:ascii="Times New Roman" w:hAnsi="Times New Roman"/>
          <w:b/>
          <w:sz w:val="24"/>
          <w:szCs w:val="24"/>
          <w:lang w:val="id-ID"/>
        </w:rPr>
      </w:pPr>
      <w:r>
        <w:rPr>
          <w:rFonts w:ascii="Times New Roman" w:hAnsi="Times New Roman"/>
          <w:b/>
          <w:sz w:val="24"/>
          <w:szCs w:val="24"/>
          <w:lang w:val="en-US"/>
        </w:rPr>
        <w:t xml:space="preserve">2.2.3.  </w:t>
      </w:r>
      <w:r>
        <w:rPr>
          <w:rFonts w:ascii="Times New Roman" w:hAnsi="Times New Roman"/>
          <w:b/>
          <w:sz w:val="24"/>
          <w:szCs w:val="24"/>
          <w:lang w:val="id-ID"/>
        </w:rPr>
        <w:t>Komunikasi Interpersonal</w:t>
      </w:r>
    </w:p>
    <w:p w:rsidR="003C0F1E" w:rsidRPr="00BE1193" w:rsidRDefault="003C0F1E" w:rsidP="003C0F1E">
      <w:pPr>
        <w:spacing w:after="0" w:line="480" w:lineRule="auto"/>
        <w:ind w:left="567" w:hanging="567"/>
        <w:rPr>
          <w:rFonts w:ascii="Times New Roman" w:hAnsi="Times New Roman"/>
          <w:b/>
          <w:sz w:val="24"/>
          <w:szCs w:val="24"/>
          <w:lang w:val="en-US"/>
        </w:rPr>
      </w:pPr>
      <w:r>
        <w:rPr>
          <w:rFonts w:ascii="Times New Roman" w:hAnsi="Times New Roman"/>
          <w:b/>
          <w:sz w:val="24"/>
          <w:szCs w:val="24"/>
          <w:lang w:val="en-US"/>
        </w:rPr>
        <w:t>2.2.3.1. Definisi Komunikasi Interpersonal</w:t>
      </w:r>
    </w:p>
    <w:p w:rsidR="003C0F1E"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Secara umum, komunikasi interpersonal dapat diartikan sebagai suatu proses pertukaran makna antara orang – orang yang saling berkomunikasi. Dalam komunikasi interpersonal, setiap orang yang ikut berperan serta dalam berkomunikasi menggunakan semua elemen dari proses komunikasi.  Setiap masing – masing pihak akan akan membicarakan latar belakang dan pengalaman dalam percakapan tersebut. Karena komunikasi interpersonal merupakan komunikasi yang terjadi antara dua orang atau lebih, yang biasanya tidak diatur secara formal. Setiap pihak dapat menjadi pemberi dan pengirim pesan sekaligus pada waktu yang bersamaan.</w:t>
      </w:r>
    </w:p>
    <w:p w:rsidR="003C0F1E"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lastRenderedPageBreak/>
        <w:t>Menurut Effendyy, komunikasi interpersonal adalah komunikasii antarr pengirim pesan (komunikator) dengan penerima pesan (komunikan), komunikasi jenis ini dianggap paling efektif dalam berupaya mengubah sikap, pendapat atau perilaku seseorang, karena sifatnya yang dialogis berupa percakapan. Arus balik bersifat langsung, komunikator mengetahui tanggapan komunikan ketika saat itu juga.</w:t>
      </w:r>
    </w:p>
    <w:p w:rsidR="003C0F1E" w:rsidRPr="00BA7BC3"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 xml:space="preserve">Komunikasi tidak hanya mendorong perkembangan kemanusian yang utuh, tetapi juga menciptakan hubungan sosial yang sangat diperlukan dalam kelompok sosial dimana pun dan apapun itu. Oleh sebab </w:t>
      </w:r>
      <w:proofErr w:type="gramStart"/>
      <w:r>
        <w:rPr>
          <w:rFonts w:ascii="Times New Roman" w:hAnsi="Times New Roman"/>
          <w:sz w:val="24"/>
          <w:szCs w:val="24"/>
          <w:lang w:val="en-US"/>
        </w:rPr>
        <w:t>itu,  komunikasi</w:t>
      </w:r>
      <w:proofErr w:type="gramEnd"/>
      <w:r>
        <w:rPr>
          <w:rFonts w:ascii="Times New Roman" w:hAnsi="Times New Roman"/>
          <w:sz w:val="24"/>
          <w:szCs w:val="24"/>
          <w:lang w:val="en-US"/>
        </w:rPr>
        <w:t xml:space="preserve"> begitu sangat penting bagi kehidupan manusia. Dengan komunikasi manusia dapat menyalurkan atau mengekspresikan gagasan, haparan, kesan dan perasaan kepada semua orang. Serta juga dapat memahami gagasan, harapan dan kesan orang lain</w:t>
      </w:r>
    </w:p>
    <w:p w:rsidR="003C0F1E" w:rsidRDefault="003C0F1E" w:rsidP="003C0F1E">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 xml:space="preserve">Komunikasi dapat memungkinkan terjadinya interaksi dan kerjasama sosial, menghasilkan </w:t>
      </w:r>
      <w:proofErr w:type="gramStart"/>
      <w:r>
        <w:rPr>
          <w:rFonts w:ascii="Times New Roman" w:hAnsi="Times New Roman"/>
          <w:sz w:val="24"/>
          <w:szCs w:val="24"/>
          <w:lang w:val="en-US"/>
        </w:rPr>
        <w:t>kesepakatan  -</w:t>
      </w:r>
      <w:proofErr w:type="gramEnd"/>
      <w:r>
        <w:rPr>
          <w:rFonts w:ascii="Times New Roman" w:hAnsi="Times New Roman"/>
          <w:sz w:val="24"/>
          <w:szCs w:val="24"/>
          <w:lang w:val="en-US"/>
        </w:rPr>
        <w:t xml:space="preserve"> kesepakatan penting dan sebagainya. Seseorang yang terlibat dalam komunikasi memiliki latar belakang sosial, pengalaman psikologis dan budaya yang berbeda – beda. Perbedaan tersebut dapat mempengaruhi efektifitas sebuah komunikasi. Sangat penting bagi individu unutuk memahami simbol – simbol yang digunakan dalam komunikasi.</w:t>
      </w:r>
    </w:p>
    <w:p w:rsidR="003C0F1E" w:rsidRDefault="003C0F1E" w:rsidP="00B73122">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Jadi dapat disimpulkan bahwa komunikasi interpersonal adalah komunikasi yang melibatkan dua orang atau lebih, serta setiap pihak dapat menjadi pemberi dan pengirim pesan sekaligus pada waktu yang bersamaan juga mengahasilkan makna di dalamnya.</w:t>
      </w:r>
    </w:p>
    <w:p w:rsidR="004764D0" w:rsidRPr="00E31462" w:rsidRDefault="004764D0" w:rsidP="00B73122">
      <w:pPr>
        <w:spacing w:after="0" w:line="480" w:lineRule="auto"/>
        <w:ind w:firstLine="567"/>
        <w:jc w:val="both"/>
        <w:rPr>
          <w:rFonts w:ascii="Times New Roman" w:hAnsi="Times New Roman"/>
          <w:sz w:val="24"/>
          <w:szCs w:val="24"/>
          <w:lang w:val="en-US"/>
        </w:rPr>
      </w:pPr>
    </w:p>
    <w:p w:rsidR="003C0F1E" w:rsidRPr="00A90BA7" w:rsidRDefault="003C0F1E" w:rsidP="003C0F1E">
      <w:pPr>
        <w:numPr>
          <w:ilvl w:val="3"/>
          <w:numId w:val="5"/>
        </w:numPr>
        <w:spacing w:after="0" w:line="480" w:lineRule="auto"/>
        <w:ind w:left="851" w:hanging="851"/>
        <w:jc w:val="both"/>
        <w:rPr>
          <w:rFonts w:ascii="Times New Roman" w:hAnsi="Times New Roman"/>
          <w:b/>
          <w:sz w:val="24"/>
          <w:szCs w:val="24"/>
          <w:lang w:val="en-US"/>
        </w:rPr>
      </w:pPr>
      <w:r>
        <w:rPr>
          <w:rFonts w:ascii="Times New Roman" w:hAnsi="Times New Roman"/>
          <w:b/>
          <w:sz w:val="24"/>
          <w:szCs w:val="24"/>
          <w:lang w:val="en-US"/>
        </w:rPr>
        <w:lastRenderedPageBreak/>
        <w:t>Ciri – ciri Komunikasi Interpersonal</w:t>
      </w:r>
    </w:p>
    <w:p w:rsidR="003C0F1E" w:rsidRDefault="003C0F1E" w:rsidP="003C0F1E">
      <w:pPr>
        <w:tabs>
          <w:tab w:val="left" w:pos="567"/>
        </w:tabs>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Menurut </w:t>
      </w:r>
      <w:r w:rsidRPr="00A90BA7">
        <w:rPr>
          <w:rFonts w:ascii="Times New Roman" w:hAnsi="Times New Roman"/>
          <w:b/>
          <w:sz w:val="24"/>
          <w:szCs w:val="24"/>
          <w:lang w:val="en-US"/>
        </w:rPr>
        <w:t>S. Djuarsa Sendjaja</w:t>
      </w:r>
      <w:r>
        <w:rPr>
          <w:rFonts w:ascii="Times New Roman" w:hAnsi="Times New Roman"/>
          <w:sz w:val="24"/>
          <w:szCs w:val="24"/>
          <w:lang w:val="en-US"/>
        </w:rPr>
        <w:t xml:space="preserve">, komunikasi interpersonal memiliki ciri – ciri sebagai </w:t>
      </w:r>
      <w:proofErr w:type="gramStart"/>
      <w:r>
        <w:rPr>
          <w:rFonts w:ascii="Times New Roman" w:hAnsi="Times New Roman"/>
          <w:sz w:val="24"/>
          <w:szCs w:val="24"/>
          <w:lang w:val="en-US"/>
        </w:rPr>
        <w:t>berikut :</w:t>
      </w:r>
      <w:proofErr w:type="gramEnd"/>
    </w:p>
    <w:p w:rsidR="003C0F1E" w:rsidRPr="002114F6" w:rsidRDefault="003C0F1E" w:rsidP="003C0F1E">
      <w:pPr>
        <w:pStyle w:val="ListParagraph"/>
        <w:numPr>
          <w:ilvl w:val="0"/>
          <w:numId w:val="2"/>
        </w:numPr>
        <w:spacing w:after="0" w:line="240" w:lineRule="auto"/>
        <w:ind w:left="1134" w:hanging="426"/>
        <w:jc w:val="both"/>
        <w:rPr>
          <w:rFonts w:ascii="Times New Roman" w:hAnsi="Times New Roman"/>
          <w:b/>
          <w:sz w:val="24"/>
          <w:szCs w:val="24"/>
          <w:lang w:val="id-ID"/>
        </w:rPr>
      </w:pPr>
      <w:r>
        <w:rPr>
          <w:rFonts w:ascii="Times New Roman" w:hAnsi="Times New Roman"/>
          <w:b/>
          <w:sz w:val="24"/>
          <w:szCs w:val="24"/>
        </w:rPr>
        <w:t>Pihak – pihak yang melakukan komunikasi berada dalam jarak yang dekat. Pihak</w:t>
      </w:r>
      <w:r w:rsidRPr="002114F6">
        <w:rPr>
          <w:rFonts w:ascii="Times New Roman" w:hAnsi="Times New Roman"/>
          <w:b/>
          <w:sz w:val="24"/>
          <w:szCs w:val="24"/>
          <w:lang w:val="id-ID"/>
        </w:rPr>
        <w:t xml:space="preserve"> yang dapat dikatakan melakukan komunikasi interpersonal harus tidak berada dalam jarak jauh melainkan saling berdekatan/face to face. </w:t>
      </w:r>
      <w:r>
        <w:rPr>
          <w:rFonts w:ascii="Times New Roman" w:hAnsi="Times New Roman"/>
          <w:b/>
          <w:sz w:val="24"/>
          <w:szCs w:val="24"/>
        </w:rPr>
        <w:t>Jika salah seorang komunikasn atau lawan bicara menggunakan media pada penyampaian pesan dikarenakan adanya perbedaan jarak, maka tidak dapat dikatan sebagai komunikasi interpersonal.</w:t>
      </w:r>
    </w:p>
    <w:p w:rsidR="003C0F1E" w:rsidRPr="002114F6" w:rsidRDefault="003C0F1E" w:rsidP="003C0F1E">
      <w:pPr>
        <w:pStyle w:val="ListParagraph"/>
        <w:numPr>
          <w:ilvl w:val="0"/>
          <w:numId w:val="2"/>
        </w:numPr>
        <w:tabs>
          <w:tab w:val="left" w:pos="567"/>
        </w:tabs>
        <w:spacing w:after="0" w:line="240" w:lineRule="auto"/>
        <w:ind w:left="1134" w:hanging="426"/>
        <w:jc w:val="both"/>
        <w:rPr>
          <w:rFonts w:ascii="Times New Roman" w:hAnsi="Times New Roman"/>
          <w:b/>
          <w:sz w:val="24"/>
          <w:szCs w:val="24"/>
          <w:lang w:val="id-ID"/>
        </w:rPr>
      </w:pPr>
      <w:r>
        <w:rPr>
          <w:rFonts w:ascii="Times New Roman" w:hAnsi="Times New Roman"/>
          <w:b/>
          <w:sz w:val="24"/>
          <w:szCs w:val="24"/>
        </w:rPr>
        <w:t>Pihak – pihak yang berkomunikasi mengirim dan menerima pesan secara verbal</w:t>
      </w:r>
      <w:r w:rsidRPr="002114F6">
        <w:rPr>
          <w:rFonts w:ascii="Times New Roman" w:hAnsi="Times New Roman"/>
          <w:b/>
          <w:sz w:val="24"/>
          <w:szCs w:val="24"/>
          <w:lang w:val="id-ID"/>
        </w:rPr>
        <w:t xml:space="preserve"> maupun non verbal. Di dalam komunikasi interpersonal feedback yang diberikan oleh komunikan biasanya secara spontan begitu juga dengan tanggapan dari komunikator. Dengan respon yang diberikan secara spontan </w:t>
      </w:r>
      <w:r>
        <w:rPr>
          <w:rFonts w:ascii="Times New Roman" w:hAnsi="Times New Roman"/>
          <w:b/>
          <w:sz w:val="24"/>
          <w:szCs w:val="24"/>
        </w:rPr>
        <w:t>dapat mengurangi kebohongan salah satu lawan bicara dengan cara melihat gerak – gerik ketika sedang berkomunikasi.</w:t>
      </w:r>
    </w:p>
    <w:p w:rsidR="003C0F1E" w:rsidRPr="002114F6" w:rsidRDefault="003C0F1E" w:rsidP="003C0F1E">
      <w:pPr>
        <w:pStyle w:val="ListParagraph"/>
        <w:numPr>
          <w:ilvl w:val="0"/>
          <w:numId w:val="2"/>
        </w:numPr>
        <w:tabs>
          <w:tab w:val="left" w:pos="567"/>
        </w:tabs>
        <w:spacing w:after="0" w:line="240" w:lineRule="auto"/>
        <w:ind w:left="1134" w:hanging="426"/>
        <w:jc w:val="both"/>
        <w:rPr>
          <w:rFonts w:ascii="Times New Roman" w:hAnsi="Times New Roman"/>
          <w:b/>
          <w:sz w:val="24"/>
          <w:szCs w:val="24"/>
          <w:lang w:val="id-ID"/>
        </w:rPr>
      </w:pPr>
      <w:r>
        <w:rPr>
          <w:rFonts w:ascii="Times New Roman" w:hAnsi="Times New Roman"/>
          <w:b/>
          <w:sz w:val="24"/>
          <w:szCs w:val="24"/>
        </w:rPr>
        <w:t>Keberhasilan komunikasi menjadi tanggung jawab para peserta komunikasi. Mutual understanding akan didapatkan dalam komunikasi interpersonal, apabila diantara kedua pihak dapat menjalankan dan menerapkan komunikasi ini dengan melihat syarat – syarat yang berlaku seperti mengetahui waktu, tempat dan lawan jenis.</w:t>
      </w:r>
    </w:p>
    <w:p w:rsidR="003C0F1E" w:rsidRPr="002114F6" w:rsidRDefault="003C0F1E" w:rsidP="003C0F1E">
      <w:pPr>
        <w:pStyle w:val="ListParagraph"/>
        <w:numPr>
          <w:ilvl w:val="0"/>
          <w:numId w:val="2"/>
        </w:numPr>
        <w:tabs>
          <w:tab w:val="left" w:pos="567"/>
        </w:tabs>
        <w:spacing w:after="0" w:line="240" w:lineRule="auto"/>
        <w:ind w:left="1134" w:hanging="426"/>
        <w:jc w:val="both"/>
        <w:rPr>
          <w:rFonts w:ascii="Times New Roman" w:hAnsi="Times New Roman"/>
          <w:b/>
          <w:sz w:val="24"/>
          <w:szCs w:val="24"/>
          <w:lang w:val="id-ID"/>
        </w:rPr>
      </w:pPr>
      <w:r>
        <w:rPr>
          <w:rFonts w:ascii="Times New Roman" w:hAnsi="Times New Roman"/>
          <w:b/>
          <w:sz w:val="24"/>
          <w:szCs w:val="24"/>
        </w:rPr>
        <w:t>Kedekatan hubungan pihak – pihak komunikasi akan tercermin pada jenis – jenis pesan atau respon nonverbal mereka seperti sentuhan, tatapan mata yang ekspresif dan jarak fisik yang dekat. Kita dapat membedakan seberapa dekat hubungan seseorang dengan lawan bicaranya, hal ini dapat dilihat dari respon yang diberikan. Misalnya kedekatan dalam berkomunikasi antara sepasang kekasih dengan sepasang persahabatan, melalui respon nonverbal kita dapat melihat mereka sepasang kekasih atau hanya teman biasa. (</w:t>
      </w:r>
      <w:proofErr w:type="gramStart"/>
      <w:r>
        <w:rPr>
          <w:rFonts w:ascii="Times New Roman" w:hAnsi="Times New Roman"/>
          <w:b/>
          <w:sz w:val="24"/>
          <w:szCs w:val="24"/>
        </w:rPr>
        <w:t>S.Djuarsa</w:t>
      </w:r>
      <w:proofErr w:type="gramEnd"/>
      <w:r>
        <w:rPr>
          <w:rFonts w:ascii="Times New Roman" w:hAnsi="Times New Roman"/>
          <w:b/>
          <w:sz w:val="24"/>
          <w:szCs w:val="24"/>
        </w:rPr>
        <w:t xml:space="preserve"> Sendjaja, 2002:2.1)</w:t>
      </w:r>
    </w:p>
    <w:p w:rsidR="003C0F1E" w:rsidRPr="002114F6" w:rsidRDefault="003C0F1E" w:rsidP="003C0F1E">
      <w:pPr>
        <w:pStyle w:val="ListParagraph"/>
        <w:tabs>
          <w:tab w:val="left" w:pos="567"/>
        </w:tabs>
        <w:spacing w:after="0" w:line="240" w:lineRule="auto"/>
        <w:ind w:left="1134"/>
        <w:jc w:val="both"/>
        <w:rPr>
          <w:rFonts w:ascii="Times New Roman" w:hAnsi="Times New Roman"/>
          <w:b/>
          <w:sz w:val="24"/>
          <w:szCs w:val="24"/>
          <w:lang w:val="id-ID"/>
        </w:rPr>
      </w:pPr>
    </w:p>
    <w:p w:rsidR="003C0F1E" w:rsidRPr="00EE623B" w:rsidRDefault="003C0F1E" w:rsidP="003C0F1E">
      <w:pPr>
        <w:tabs>
          <w:tab w:val="left" w:pos="567"/>
        </w:tabs>
        <w:spacing w:after="0" w:line="480" w:lineRule="auto"/>
        <w:ind w:firstLine="567"/>
        <w:jc w:val="both"/>
        <w:rPr>
          <w:rFonts w:ascii="Times New Roman" w:hAnsi="Times New Roman"/>
          <w:sz w:val="24"/>
          <w:szCs w:val="24"/>
          <w:lang w:val="en-US"/>
        </w:rPr>
      </w:pPr>
      <w:r>
        <w:rPr>
          <w:rFonts w:ascii="Times New Roman" w:hAnsi="Times New Roman"/>
          <w:sz w:val="24"/>
          <w:szCs w:val="24"/>
          <w:lang w:val="id-ID"/>
        </w:rPr>
        <w:tab/>
      </w:r>
      <w:r>
        <w:rPr>
          <w:rFonts w:ascii="Times New Roman" w:hAnsi="Times New Roman"/>
          <w:sz w:val="24"/>
          <w:szCs w:val="24"/>
          <w:lang w:val="en-US"/>
        </w:rPr>
        <w:t>Meskipun pada dasarnya setiap orang berhak mengubah topik dalam permbicaraan, akan tetapi di dalam kenyataannya, komunikasi interpersonal bisa saja dinominasi oleh satu pihak. Sebagai contoh, komunikasi dosen – mahasiswa didominasi oleh dosen.</w:t>
      </w:r>
      <w:r w:rsidRPr="00C41987">
        <w:rPr>
          <w:rFonts w:ascii="Times New Roman" w:hAnsi="Times New Roman"/>
          <w:sz w:val="24"/>
          <w:szCs w:val="24"/>
          <w:lang w:val="id-ID"/>
        </w:rPr>
        <w:t xml:space="preserve"> </w:t>
      </w:r>
      <w:r>
        <w:rPr>
          <w:rFonts w:ascii="Times New Roman" w:hAnsi="Times New Roman"/>
          <w:sz w:val="24"/>
          <w:szCs w:val="24"/>
          <w:lang w:val="en-US"/>
        </w:rPr>
        <w:t xml:space="preserve">Pada komunikasi interpersonal tidak hanya pendengaran dan </w:t>
      </w:r>
      <w:r>
        <w:rPr>
          <w:rFonts w:ascii="Times New Roman" w:hAnsi="Times New Roman"/>
          <w:sz w:val="24"/>
          <w:szCs w:val="24"/>
          <w:lang w:val="en-US"/>
        </w:rPr>
        <w:lastRenderedPageBreak/>
        <w:t>penglihatan sebagai indera primer tetapi sentuhan serta penciuman juga sama pentingnya dalam menyampaikan pesan – pesan bersifat intim. Komunikasi interpersonal sangatlah ampuh dalam hal membujuk lawan bicara.</w:t>
      </w:r>
    </w:p>
    <w:p w:rsidR="00FE5E9F" w:rsidRPr="00044101" w:rsidRDefault="003C0F1E" w:rsidP="004764D0">
      <w:pPr>
        <w:tabs>
          <w:tab w:val="left" w:pos="567"/>
        </w:tabs>
        <w:spacing w:after="0" w:line="480" w:lineRule="auto"/>
        <w:ind w:firstLine="567"/>
        <w:jc w:val="both"/>
        <w:rPr>
          <w:rFonts w:ascii="Times New Roman" w:hAnsi="Times New Roman"/>
          <w:sz w:val="24"/>
          <w:szCs w:val="24"/>
          <w:lang w:val="en-US"/>
        </w:rPr>
      </w:pPr>
      <w:r>
        <w:rPr>
          <w:rFonts w:ascii="Times New Roman" w:hAnsi="Times New Roman"/>
          <w:sz w:val="24"/>
          <w:szCs w:val="24"/>
          <w:lang w:val="id-ID"/>
        </w:rPr>
        <w:tab/>
      </w:r>
      <w:r>
        <w:rPr>
          <w:rFonts w:ascii="Times New Roman" w:hAnsi="Times New Roman"/>
          <w:sz w:val="24"/>
          <w:szCs w:val="24"/>
          <w:lang w:val="en-US"/>
        </w:rPr>
        <w:t>Komunikasi interpersonal dikatakan lebih ampuh atau efektif dalam kegiatan membujuk lawan bicara karena tanpa menggunakan media pada penyampaian pesannya serta dapat langsung melihat tanggapan reaksi dari lawan bicara. Komunikasi interpersonal sering dilakukan oleh semua orang dalam berinteraksi atau berhubungan dengan masyarakat luas.</w:t>
      </w:r>
    </w:p>
    <w:p w:rsidR="003C0F1E" w:rsidRPr="00EC2AFD" w:rsidRDefault="003C0F1E" w:rsidP="003C0F1E">
      <w:pPr>
        <w:numPr>
          <w:ilvl w:val="3"/>
          <w:numId w:val="5"/>
        </w:numPr>
        <w:tabs>
          <w:tab w:val="left" w:pos="0"/>
        </w:tabs>
        <w:spacing w:after="0" w:line="480" w:lineRule="auto"/>
        <w:ind w:left="851" w:hanging="851"/>
        <w:jc w:val="both"/>
        <w:rPr>
          <w:rFonts w:ascii="Times New Roman" w:hAnsi="Times New Roman"/>
          <w:sz w:val="24"/>
          <w:szCs w:val="24"/>
          <w:lang w:val="id-ID"/>
        </w:rPr>
      </w:pPr>
      <w:r w:rsidRPr="00C5119B">
        <w:rPr>
          <w:rFonts w:ascii="Times New Roman" w:eastAsia="Times New Roman" w:hAnsi="Times New Roman" w:cs="Arial"/>
          <w:b/>
          <w:sz w:val="24"/>
          <w:szCs w:val="20"/>
          <w:lang w:val="id-ID" w:eastAsia="id-ID"/>
        </w:rPr>
        <w:t>Jenis-jenis Komunikasi Interpersonal</w:t>
      </w:r>
    </w:p>
    <w:p w:rsidR="003C0F1E" w:rsidRPr="007B7977" w:rsidRDefault="003C0F1E" w:rsidP="003C0F1E">
      <w:pPr>
        <w:spacing w:after="0" w:line="471" w:lineRule="auto"/>
        <w:ind w:right="266" w:firstLine="567"/>
        <w:jc w:val="both"/>
        <w:rPr>
          <w:rFonts w:ascii="Times New Roman" w:eastAsia="Times New Roman" w:hAnsi="Times New Roman" w:cs="Arial"/>
          <w:sz w:val="24"/>
          <w:szCs w:val="20"/>
          <w:lang w:val="en-US" w:eastAsia="id-ID"/>
        </w:rPr>
      </w:pPr>
      <w:r>
        <w:rPr>
          <w:rFonts w:ascii="Times New Roman" w:eastAsia="Times New Roman" w:hAnsi="Times New Roman" w:cs="Arial"/>
          <w:sz w:val="24"/>
          <w:szCs w:val="20"/>
          <w:lang w:val="en-US" w:eastAsia="id-ID"/>
        </w:rPr>
        <w:t>Komunikasi interpersonal merupakan kemampuan berkomunikasi dengan orang lain. Komunikasi interpersonal ini dibagi menjadi dua jenis menurut sifatnya:</w:t>
      </w:r>
    </w:p>
    <w:p w:rsidR="003C0F1E" w:rsidRPr="00C5119B" w:rsidRDefault="003C0F1E" w:rsidP="003C0F1E">
      <w:pPr>
        <w:spacing w:after="0" w:line="11" w:lineRule="exact"/>
        <w:rPr>
          <w:rFonts w:ascii="Times New Roman" w:eastAsia="Times New Roman" w:hAnsi="Times New Roman" w:cs="Arial"/>
          <w:sz w:val="20"/>
          <w:szCs w:val="20"/>
          <w:lang w:val="id-ID" w:eastAsia="id-ID"/>
        </w:rPr>
      </w:pPr>
    </w:p>
    <w:p w:rsidR="003C0F1E" w:rsidRPr="00C5119B" w:rsidRDefault="003C0F1E" w:rsidP="003C0F1E">
      <w:pPr>
        <w:numPr>
          <w:ilvl w:val="0"/>
          <w:numId w:val="3"/>
        </w:numPr>
        <w:tabs>
          <w:tab w:val="left" w:pos="567"/>
        </w:tabs>
        <w:spacing w:after="0" w:line="0" w:lineRule="atLeast"/>
        <w:ind w:left="567" w:hanging="567"/>
        <w:rPr>
          <w:rFonts w:ascii="Times New Roman" w:eastAsia="Times New Roman" w:hAnsi="Times New Roman" w:cs="Arial"/>
          <w:sz w:val="24"/>
          <w:szCs w:val="20"/>
          <w:lang w:val="id-ID" w:eastAsia="id-ID"/>
        </w:rPr>
      </w:pPr>
      <w:r>
        <w:rPr>
          <w:rFonts w:ascii="Times New Roman" w:eastAsia="Times New Roman" w:hAnsi="Times New Roman" w:cs="Arial"/>
          <w:sz w:val="24"/>
          <w:szCs w:val="20"/>
          <w:lang w:val="en-US" w:eastAsia="id-ID"/>
        </w:rPr>
        <w:t>Komunikasi Diadik</w:t>
      </w:r>
    </w:p>
    <w:p w:rsidR="003C0F1E" w:rsidRPr="00C5119B" w:rsidRDefault="003C0F1E" w:rsidP="003C0F1E">
      <w:pPr>
        <w:spacing w:after="0" w:line="286" w:lineRule="exact"/>
        <w:rPr>
          <w:rFonts w:ascii="Times New Roman" w:eastAsia="Times New Roman" w:hAnsi="Times New Roman" w:cs="Arial"/>
          <w:sz w:val="24"/>
          <w:szCs w:val="20"/>
          <w:lang w:val="id-ID" w:eastAsia="id-ID"/>
        </w:rPr>
      </w:pPr>
    </w:p>
    <w:p w:rsidR="003C0F1E" w:rsidRPr="007B7977" w:rsidRDefault="003C0F1E" w:rsidP="003C0F1E">
      <w:pPr>
        <w:spacing w:after="0" w:line="475" w:lineRule="auto"/>
        <w:ind w:left="567" w:right="266"/>
        <w:jc w:val="both"/>
        <w:rPr>
          <w:rFonts w:ascii="Times New Roman" w:eastAsia="Times New Roman" w:hAnsi="Times New Roman" w:cs="Arial"/>
          <w:sz w:val="24"/>
          <w:szCs w:val="20"/>
          <w:lang w:val="en-US" w:eastAsia="id-ID"/>
        </w:rPr>
      </w:pPr>
      <w:r>
        <w:rPr>
          <w:rFonts w:ascii="Times New Roman" w:eastAsia="Times New Roman" w:hAnsi="Times New Roman" w:cs="Arial"/>
          <w:sz w:val="24"/>
          <w:szCs w:val="20"/>
          <w:lang w:val="en-US" w:eastAsia="id-ID"/>
        </w:rPr>
        <w:t>Komunikasi diadik adalah komunikasi interpersonal dimana berlangsungnya anatara dua orang yang saling berkomunikasi yakni terdapat seorang komunikator yang menyampaikan pesan dan seorang komunikan yakni sebagai penerima pesan tersebut. Oleh sebab itu perilaku komunikasinya dua orang, jadi dialog yang terjadi secara intens. Seorang komunikator hanya memfokuskan perhatiannya kepada diri seorang komunikan itu saja.</w:t>
      </w:r>
      <w:r w:rsidRPr="007B7977">
        <w:rPr>
          <w:rFonts w:ascii="Times New Roman" w:eastAsia="Times New Roman" w:hAnsi="Times New Roman" w:cs="Arial"/>
          <w:sz w:val="24"/>
          <w:szCs w:val="20"/>
          <w:lang w:val="en-US" w:eastAsia="id-ID"/>
        </w:rPr>
        <w:t xml:space="preserve"> </w:t>
      </w:r>
    </w:p>
    <w:p w:rsidR="003C0F1E" w:rsidRPr="00C5119B" w:rsidRDefault="003C0F1E" w:rsidP="003C0F1E">
      <w:pPr>
        <w:spacing w:after="0" w:line="7" w:lineRule="exact"/>
        <w:rPr>
          <w:rFonts w:ascii="Times New Roman" w:eastAsia="Times New Roman" w:hAnsi="Times New Roman" w:cs="Arial"/>
          <w:sz w:val="24"/>
          <w:szCs w:val="20"/>
          <w:lang w:val="id-ID" w:eastAsia="id-ID"/>
        </w:rPr>
      </w:pPr>
    </w:p>
    <w:p w:rsidR="003C0F1E" w:rsidRPr="00C5119B" w:rsidRDefault="003C0F1E" w:rsidP="003C0F1E">
      <w:pPr>
        <w:numPr>
          <w:ilvl w:val="0"/>
          <w:numId w:val="3"/>
        </w:numPr>
        <w:tabs>
          <w:tab w:val="left" w:pos="567"/>
        </w:tabs>
        <w:spacing w:after="0" w:line="0" w:lineRule="atLeast"/>
        <w:ind w:left="567" w:hanging="567"/>
        <w:rPr>
          <w:rFonts w:ascii="Times New Roman" w:eastAsia="Times New Roman" w:hAnsi="Times New Roman" w:cs="Arial"/>
          <w:sz w:val="24"/>
          <w:szCs w:val="20"/>
          <w:lang w:val="id-ID" w:eastAsia="id-ID"/>
        </w:rPr>
      </w:pPr>
      <w:r>
        <w:rPr>
          <w:rFonts w:ascii="Times New Roman" w:eastAsia="Times New Roman" w:hAnsi="Times New Roman" w:cs="Arial"/>
          <w:sz w:val="24"/>
          <w:szCs w:val="20"/>
          <w:lang w:val="en-US" w:eastAsia="id-ID"/>
        </w:rPr>
        <w:t>Komunikasi Triadik</w:t>
      </w:r>
    </w:p>
    <w:p w:rsidR="003C0F1E" w:rsidRPr="00C5119B" w:rsidRDefault="003C0F1E" w:rsidP="003C0F1E">
      <w:pPr>
        <w:spacing w:after="0" w:line="286" w:lineRule="exact"/>
        <w:rPr>
          <w:rFonts w:ascii="Times New Roman" w:eastAsia="Times New Roman" w:hAnsi="Times New Roman" w:cs="Arial"/>
          <w:sz w:val="24"/>
          <w:szCs w:val="20"/>
          <w:lang w:val="id-ID" w:eastAsia="id-ID"/>
        </w:rPr>
      </w:pPr>
    </w:p>
    <w:p w:rsidR="003C0F1E" w:rsidRDefault="003C0F1E" w:rsidP="003C0F1E">
      <w:pPr>
        <w:spacing w:after="0" w:line="480" w:lineRule="auto"/>
        <w:ind w:left="567" w:right="266"/>
        <w:jc w:val="both"/>
        <w:rPr>
          <w:rFonts w:ascii="Times New Roman" w:eastAsia="Times New Roman" w:hAnsi="Times New Roman" w:cs="Arial"/>
          <w:sz w:val="24"/>
          <w:szCs w:val="20"/>
          <w:lang w:val="en-US" w:eastAsia="id-ID"/>
        </w:rPr>
      </w:pPr>
      <w:r>
        <w:rPr>
          <w:rFonts w:ascii="Times New Roman" w:eastAsia="Times New Roman" w:hAnsi="Times New Roman" w:cs="Arial"/>
          <w:sz w:val="24"/>
          <w:szCs w:val="20"/>
          <w:lang w:val="en-US" w:eastAsia="id-ID"/>
        </w:rPr>
        <w:t>Komunikasi triadik adalah komunikasi interpersonal yang pelakunya terdiri dari tiga orang, yaitu seorang komunikator dan dua orang komunikan.</w:t>
      </w:r>
    </w:p>
    <w:p w:rsidR="00B73122" w:rsidRDefault="003C0F1E" w:rsidP="00FE5E9F">
      <w:pPr>
        <w:tabs>
          <w:tab w:val="left" w:pos="142"/>
        </w:tabs>
        <w:spacing w:after="0" w:line="480" w:lineRule="auto"/>
        <w:ind w:left="567" w:right="266"/>
        <w:jc w:val="both"/>
        <w:rPr>
          <w:rFonts w:ascii="Times New Roman" w:eastAsia="Times New Roman" w:hAnsi="Times New Roman" w:cs="Arial"/>
          <w:sz w:val="24"/>
          <w:szCs w:val="20"/>
          <w:lang w:val="en-US" w:eastAsia="id-ID"/>
        </w:rPr>
      </w:pPr>
      <w:r>
        <w:rPr>
          <w:rFonts w:ascii="Times New Roman" w:eastAsia="Times New Roman" w:hAnsi="Times New Roman" w:cs="Arial"/>
          <w:sz w:val="24"/>
          <w:szCs w:val="20"/>
          <w:lang w:val="en-US" w:eastAsia="id-ID"/>
        </w:rPr>
        <w:lastRenderedPageBreak/>
        <w:t xml:space="preserve">Jika dibandingkan dengan komunikasi diadik, lebih ampuh atau efektif tidaklah sia - sia, sebab komunikator memusatkan perhatiannya kepada seorang komunikan, sehingga dia dapat menguasai </w:t>
      </w:r>
      <w:r w:rsidRPr="00141774">
        <w:rPr>
          <w:rFonts w:ascii="Times New Roman" w:eastAsia="Times New Roman" w:hAnsi="Times New Roman" w:cs="Arial"/>
          <w:i/>
          <w:sz w:val="24"/>
          <w:szCs w:val="20"/>
          <w:lang w:val="en-US" w:eastAsia="id-ID"/>
        </w:rPr>
        <w:t>frame of reference</w:t>
      </w:r>
      <w:r>
        <w:rPr>
          <w:rFonts w:ascii="Times New Roman" w:eastAsia="Times New Roman" w:hAnsi="Times New Roman" w:cs="Arial"/>
          <w:sz w:val="24"/>
          <w:szCs w:val="20"/>
          <w:lang w:val="en-US" w:eastAsia="id-ID"/>
        </w:rPr>
        <w:t xml:space="preserve"> komunikan sepenuhnya, serta umpan balik yang berlangsung, kedua faktor yang sangat berpengaruh pada efektif bukannya proses komunikasi.</w:t>
      </w:r>
    </w:p>
    <w:p w:rsidR="003C0F1E" w:rsidRPr="00733C0A" w:rsidRDefault="003C0F1E" w:rsidP="003C0F1E">
      <w:pPr>
        <w:numPr>
          <w:ilvl w:val="3"/>
          <w:numId w:val="5"/>
        </w:numPr>
        <w:spacing w:after="0" w:line="480" w:lineRule="auto"/>
        <w:ind w:left="851" w:right="266" w:hanging="851"/>
        <w:jc w:val="both"/>
        <w:rPr>
          <w:rFonts w:ascii="Times New Roman" w:eastAsia="Times New Roman" w:hAnsi="Times New Roman" w:cs="Arial"/>
          <w:sz w:val="24"/>
          <w:szCs w:val="20"/>
          <w:lang w:val="en-US" w:eastAsia="id-ID"/>
        </w:rPr>
      </w:pPr>
      <w:r w:rsidRPr="00C5119B">
        <w:rPr>
          <w:rFonts w:ascii="Times New Roman" w:hAnsi="Times New Roman"/>
          <w:b/>
          <w:sz w:val="24"/>
          <w:szCs w:val="24"/>
          <w:lang w:val="id-ID"/>
        </w:rPr>
        <w:t>Tujuan Komunikasi Interpersonal</w:t>
      </w:r>
    </w:p>
    <w:p w:rsidR="003C0F1E" w:rsidRPr="00D37E95" w:rsidRDefault="003C0F1E" w:rsidP="003C0F1E">
      <w:pPr>
        <w:spacing w:after="0" w:line="480" w:lineRule="auto"/>
        <w:ind w:firstLine="578"/>
        <w:rPr>
          <w:rFonts w:ascii="Times New Roman" w:hAnsi="Times New Roman"/>
          <w:sz w:val="24"/>
          <w:szCs w:val="24"/>
          <w:lang w:val="en-US"/>
        </w:rPr>
      </w:pPr>
      <w:r>
        <w:rPr>
          <w:rFonts w:ascii="Times New Roman" w:hAnsi="Times New Roman"/>
          <w:sz w:val="24"/>
          <w:szCs w:val="24"/>
          <w:lang w:val="en-US"/>
        </w:rPr>
        <w:t xml:space="preserve">Arni Muhammad </w:t>
      </w:r>
      <w:proofErr w:type="gramStart"/>
      <w:r>
        <w:rPr>
          <w:rFonts w:ascii="Times New Roman" w:hAnsi="Times New Roman"/>
          <w:sz w:val="24"/>
          <w:szCs w:val="24"/>
          <w:lang w:val="en-US"/>
        </w:rPr>
        <w:t>( 2005:168</w:t>
      </w:r>
      <w:proofErr w:type="gramEnd"/>
      <w:r>
        <w:rPr>
          <w:rFonts w:ascii="Times New Roman" w:hAnsi="Times New Roman"/>
          <w:sz w:val="24"/>
          <w:szCs w:val="24"/>
          <w:lang w:val="en-US"/>
        </w:rPr>
        <w:t>) menyatakan bahwa komunikasi interpersonal memiliki beberapa tujuan, yaitu:</w:t>
      </w:r>
    </w:p>
    <w:p w:rsidR="003C0F1E" w:rsidRPr="00C5119B" w:rsidRDefault="003C0F1E" w:rsidP="003C0F1E">
      <w:pPr>
        <w:pStyle w:val="ListParagraph"/>
        <w:numPr>
          <w:ilvl w:val="0"/>
          <w:numId w:val="4"/>
        </w:numPr>
        <w:spacing w:after="0" w:line="480" w:lineRule="auto"/>
        <w:ind w:left="567" w:hanging="567"/>
        <w:jc w:val="both"/>
        <w:rPr>
          <w:rFonts w:ascii="Times New Roman" w:hAnsi="Times New Roman"/>
          <w:sz w:val="24"/>
          <w:szCs w:val="24"/>
          <w:lang w:val="id-ID"/>
        </w:rPr>
      </w:pPr>
      <w:r>
        <w:rPr>
          <w:rFonts w:ascii="Times New Roman" w:hAnsi="Times New Roman"/>
          <w:sz w:val="24"/>
          <w:szCs w:val="24"/>
        </w:rPr>
        <w:t>Menemukan Diri Sendiri</w:t>
      </w:r>
    </w:p>
    <w:p w:rsidR="003C0F1E" w:rsidRPr="00C5119B" w:rsidRDefault="003C0F1E" w:rsidP="003C0F1E">
      <w:pPr>
        <w:spacing w:after="0" w:line="480" w:lineRule="auto"/>
        <w:ind w:left="567"/>
        <w:jc w:val="both"/>
        <w:rPr>
          <w:rFonts w:ascii="Times New Roman" w:hAnsi="Times New Roman"/>
          <w:sz w:val="24"/>
          <w:szCs w:val="24"/>
          <w:lang w:val="id-ID"/>
        </w:rPr>
      </w:pPr>
      <w:r w:rsidRPr="001650BD">
        <w:rPr>
          <w:rFonts w:ascii="Times New Roman" w:hAnsi="Times New Roman"/>
          <w:sz w:val="24"/>
          <w:szCs w:val="24"/>
          <w:lang w:val="id-ID"/>
        </w:rPr>
        <w:t xml:space="preserve">Menemukan pribadi atau personal merupakan salah satu tujuan dari komunikasi interpersonal. Jika terlibat dalam </w:t>
      </w:r>
      <w:r w:rsidRPr="00DB6E46">
        <w:rPr>
          <w:rFonts w:ascii="Times New Roman" w:hAnsi="Times New Roman"/>
          <w:i/>
          <w:sz w:val="24"/>
          <w:szCs w:val="24"/>
          <w:lang w:val="id-ID"/>
        </w:rPr>
        <w:t>rendezvous</w:t>
      </w:r>
      <w:r w:rsidRPr="001650BD">
        <w:rPr>
          <w:rFonts w:ascii="Times New Roman" w:hAnsi="Times New Roman"/>
          <w:sz w:val="24"/>
          <w:szCs w:val="24"/>
          <w:lang w:val="id-ID"/>
        </w:rPr>
        <w:t xml:space="preserve"> interpersonal dengan orang lain, anda belajar sangat banyak mengenai diri sendiri atau orang lain. Komunikasi interpersonal memberikan peluang kepada setiap orang buat membicarakan apa nan disukai atau seperti apa diri anda. Mendiskusikan perasaan, tingkah laku, dan pikiran ialah hal nan sangat menarik. Dengan membicarakan diri sendiri dengan orang lain, anda berarti memberi sumber balikan nan hebat pada perasaan, pikiran dan tingkah laku.</w:t>
      </w:r>
    </w:p>
    <w:p w:rsidR="003C0F1E" w:rsidRPr="00C5119B" w:rsidRDefault="003C0F1E" w:rsidP="003C0F1E">
      <w:pPr>
        <w:pStyle w:val="ListParagraph"/>
        <w:numPr>
          <w:ilvl w:val="0"/>
          <w:numId w:val="4"/>
        </w:numPr>
        <w:spacing w:after="0" w:line="480" w:lineRule="auto"/>
        <w:ind w:left="567" w:hanging="567"/>
        <w:jc w:val="both"/>
        <w:rPr>
          <w:rFonts w:ascii="Times New Roman" w:hAnsi="Times New Roman"/>
          <w:sz w:val="24"/>
          <w:szCs w:val="24"/>
          <w:lang w:val="id-ID"/>
        </w:rPr>
      </w:pPr>
      <w:r>
        <w:rPr>
          <w:rFonts w:ascii="Times New Roman" w:hAnsi="Times New Roman"/>
          <w:sz w:val="24"/>
          <w:szCs w:val="24"/>
          <w:lang w:val="id-ID"/>
        </w:rPr>
        <w:t xml:space="preserve">Menemukan </w:t>
      </w:r>
      <w:r>
        <w:rPr>
          <w:rFonts w:ascii="Times New Roman" w:hAnsi="Times New Roman"/>
          <w:sz w:val="24"/>
          <w:szCs w:val="24"/>
        </w:rPr>
        <w:t>Global Luar</w:t>
      </w:r>
    </w:p>
    <w:p w:rsidR="003C0F1E" w:rsidRPr="00C5119B" w:rsidRDefault="003C0F1E" w:rsidP="003C0F1E">
      <w:pPr>
        <w:spacing w:after="0" w:line="480" w:lineRule="auto"/>
        <w:ind w:left="567"/>
        <w:jc w:val="both"/>
        <w:rPr>
          <w:rFonts w:ascii="Times New Roman" w:hAnsi="Times New Roman"/>
          <w:sz w:val="24"/>
          <w:szCs w:val="24"/>
          <w:lang w:val="id-ID"/>
        </w:rPr>
      </w:pPr>
      <w:r w:rsidRPr="001650BD">
        <w:rPr>
          <w:rFonts w:ascii="Times New Roman" w:hAnsi="Times New Roman"/>
          <w:sz w:val="24"/>
          <w:szCs w:val="24"/>
          <w:lang w:val="id-ID"/>
        </w:rPr>
        <w:t xml:space="preserve">Hanya dengan komunikasi interpersonal, anda mampu mengerti lebih banyak tentang diri sendiri dan orang lain nan sedang berkomunikasi dengan anda. Sangat banyak kabar nan bisa diketahui melalui komunikasi interpersonal. Walaupun banyak informasi nan diketahui berasal dari media massa, hal ini </w:t>
      </w:r>
      <w:r w:rsidRPr="001650BD">
        <w:rPr>
          <w:rFonts w:ascii="Times New Roman" w:hAnsi="Times New Roman"/>
          <w:sz w:val="24"/>
          <w:szCs w:val="24"/>
          <w:lang w:val="id-ID"/>
        </w:rPr>
        <w:lastRenderedPageBreak/>
        <w:t>justru sering didiskusikan nan pada akhirnya didalami dan dipelajari lewat hubungan interpersonal.</w:t>
      </w:r>
    </w:p>
    <w:p w:rsidR="003C0F1E" w:rsidRPr="00C5119B" w:rsidRDefault="003C0F1E" w:rsidP="003C0F1E">
      <w:pPr>
        <w:pStyle w:val="ListParagraph"/>
        <w:numPr>
          <w:ilvl w:val="0"/>
          <w:numId w:val="4"/>
        </w:numPr>
        <w:spacing w:after="0" w:line="480" w:lineRule="auto"/>
        <w:ind w:left="567" w:hanging="567"/>
        <w:jc w:val="both"/>
        <w:rPr>
          <w:rFonts w:ascii="Times New Roman" w:hAnsi="Times New Roman"/>
          <w:sz w:val="24"/>
          <w:szCs w:val="24"/>
          <w:lang w:val="id-ID"/>
        </w:rPr>
      </w:pPr>
      <w:r>
        <w:rPr>
          <w:rFonts w:ascii="Times New Roman" w:hAnsi="Times New Roman"/>
          <w:sz w:val="24"/>
          <w:szCs w:val="24"/>
        </w:rPr>
        <w:t>Membentuk dan Menjaga Interaksi yang Penuh Arti</w:t>
      </w:r>
    </w:p>
    <w:p w:rsidR="003C0F1E" w:rsidRPr="001650BD" w:rsidRDefault="003C0F1E" w:rsidP="003C0F1E">
      <w:pPr>
        <w:spacing w:after="0" w:line="480" w:lineRule="auto"/>
        <w:ind w:left="567"/>
        <w:jc w:val="both"/>
        <w:rPr>
          <w:rFonts w:ascii="Times New Roman" w:hAnsi="Times New Roman"/>
          <w:sz w:val="24"/>
          <w:szCs w:val="24"/>
          <w:lang w:val="id-ID"/>
        </w:rPr>
      </w:pPr>
      <w:r>
        <w:rPr>
          <w:rFonts w:ascii="Times New Roman" w:hAnsi="Times New Roman"/>
          <w:sz w:val="24"/>
          <w:szCs w:val="24"/>
          <w:lang w:val="en-US"/>
        </w:rPr>
        <w:t>Salah satu keinginan orang yang paling besar ialah membentuk dan memelihara hubungan dengan orang lain. Banyak dari waktu kita pergunakan dalam komunikasi interpersonal dibandingkan guna membentuk dan menjaga hubungan sosial dengan orang lain.</w:t>
      </w:r>
    </w:p>
    <w:p w:rsidR="003C0F1E" w:rsidRPr="00C5119B" w:rsidRDefault="003C0F1E" w:rsidP="003C0F1E">
      <w:pPr>
        <w:pStyle w:val="ListParagraph"/>
        <w:numPr>
          <w:ilvl w:val="0"/>
          <w:numId w:val="4"/>
        </w:numPr>
        <w:spacing w:after="0" w:line="480" w:lineRule="auto"/>
        <w:ind w:left="567" w:hanging="567"/>
        <w:jc w:val="both"/>
        <w:rPr>
          <w:rFonts w:ascii="Times New Roman" w:hAnsi="Times New Roman"/>
          <w:sz w:val="24"/>
          <w:szCs w:val="24"/>
          <w:lang w:val="id-ID"/>
        </w:rPr>
      </w:pPr>
      <w:r>
        <w:rPr>
          <w:rFonts w:ascii="Times New Roman" w:hAnsi="Times New Roman"/>
          <w:sz w:val="24"/>
          <w:szCs w:val="24"/>
        </w:rPr>
        <w:t>Mengubah Sikap dan Tingkah Laku</w:t>
      </w:r>
    </w:p>
    <w:p w:rsidR="003C0F1E" w:rsidRPr="00DB7563" w:rsidRDefault="003C0F1E" w:rsidP="003C0F1E">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Pada dasarnya ada banyak waktu dipergukan untuk mengubah sikap dan tingkah laku orang lain dengan komunikasi interpersonal. Kita boleh menginginkan mereka memilih caranya masing – masing. Seperti, mendngarkan musik, menonton film, membaca buku, membeli barang tertentu serta juga percaya bahwa sesuatu itu benar atau salah. Setiap orang banyak menggunakan waktu yang terlibat dalam posisi interpersonal.</w:t>
      </w:r>
    </w:p>
    <w:p w:rsidR="003C0F1E" w:rsidRPr="001650BD" w:rsidRDefault="003C0F1E" w:rsidP="003C0F1E">
      <w:pPr>
        <w:pStyle w:val="ListParagraph"/>
        <w:numPr>
          <w:ilvl w:val="0"/>
          <w:numId w:val="2"/>
        </w:numPr>
        <w:spacing w:after="0" w:line="480" w:lineRule="auto"/>
        <w:ind w:left="567" w:hanging="567"/>
        <w:jc w:val="both"/>
        <w:rPr>
          <w:rFonts w:ascii="Times New Roman" w:hAnsi="Times New Roman"/>
          <w:sz w:val="24"/>
          <w:szCs w:val="24"/>
          <w:lang w:val="id-ID"/>
        </w:rPr>
      </w:pPr>
      <w:r>
        <w:rPr>
          <w:rFonts w:ascii="Times New Roman" w:hAnsi="Times New Roman"/>
          <w:sz w:val="24"/>
          <w:szCs w:val="24"/>
        </w:rPr>
        <w:t>Untuk Bermain dan Kesenangan</w:t>
      </w:r>
    </w:p>
    <w:p w:rsidR="003C0F1E" w:rsidRDefault="003C0F1E" w:rsidP="00B73122">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 xml:space="preserve">Dalam hal ini bermain mencangkup semua kegiatan yang memiliki tujuan utama yaitu mencari kesenangan. Sebagai contoh, berbicara, berdiskusi mengenai masak- masak, bercerita hal aneh atau lucu pada dasarnya itu merupakan pembicaraan yang guna untuk menghabiskan waktu. Dengan melakukan komunikasi seperti hal </w:t>
      </w:r>
      <w:proofErr w:type="gramStart"/>
      <w:r>
        <w:rPr>
          <w:rFonts w:ascii="Times New Roman" w:hAnsi="Times New Roman"/>
          <w:sz w:val="24"/>
          <w:szCs w:val="24"/>
        </w:rPr>
        <w:t>tersebut  dapat</w:t>
      </w:r>
      <w:proofErr w:type="gramEnd"/>
      <w:r>
        <w:rPr>
          <w:rFonts w:ascii="Times New Roman" w:hAnsi="Times New Roman"/>
          <w:sz w:val="24"/>
          <w:szCs w:val="24"/>
        </w:rPr>
        <w:t xml:space="preserve"> memberikan keseimbangan yang penting pada pikiran dan membuat rileks diri dari keseriuasan di lingkungan sekitar kita.</w:t>
      </w:r>
    </w:p>
    <w:p w:rsidR="004764D0" w:rsidRPr="00B73122" w:rsidRDefault="004764D0" w:rsidP="00B73122">
      <w:pPr>
        <w:pStyle w:val="ListParagraph"/>
        <w:spacing w:after="0" w:line="480" w:lineRule="auto"/>
        <w:ind w:left="567"/>
        <w:jc w:val="both"/>
        <w:rPr>
          <w:rFonts w:ascii="Times New Roman" w:hAnsi="Times New Roman"/>
          <w:sz w:val="24"/>
          <w:szCs w:val="24"/>
        </w:rPr>
      </w:pPr>
    </w:p>
    <w:p w:rsidR="003C0F1E" w:rsidRPr="00D9476D" w:rsidRDefault="003C0F1E" w:rsidP="003C0F1E">
      <w:pPr>
        <w:pStyle w:val="ListParagraph"/>
        <w:numPr>
          <w:ilvl w:val="0"/>
          <w:numId w:val="2"/>
        </w:numPr>
        <w:spacing w:after="0" w:line="480" w:lineRule="auto"/>
        <w:ind w:left="567" w:hanging="567"/>
        <w:jc w:val="both"/>
        <w:rPr>
          <w:rFonts w:ascii="Times New Roman" w:hAnsi="Times New Roman"/>
          <w:sz w:val="24"/>
          <w:szCs w:val="24"/>
          <w:lang w:val="id-ID"/>
        </w:rPr>
      </w:pPr>
      <w:r>
        <w:rPr>
          <w:rFonts w:ascii="Times New Roman" w:hAnsi="Times New Roman"/>
          <w:sz w:val="24"/>
          <w:szCs w:val="24"/>
        </w:rPr>
        <w:lastRenderedPageBreak/>
        <w:t>Untuk Membantu</w:t>
      </w:r>
    </w:p>
    <w:p w:rsidR="003C0F1E" w:rsidRDefault="003C0F1E" w:rsidP="003C0F1E">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Tujuan komunikasi interpersonal yang terrakhir yaitu untuk membantu pakar kejiwaan, pakar psikologi klinis serta terapi terapi menggunakan komunikasi interpersonal pada kegiatan professional untuk mengarahkan kliennya. Setiap individu juga dapat berguna atau berfungsi untuk membantu orang lain dalam interaksi sehari – hari. Seperti, kita dapat berkonsultasi percintaan dengan seorang teman, berkonsultasi tentang kuliah, berkonsultasi tentang perkerjaan, dan lain – lain.</w:t>
      </w:r>
    </w:p>
    <w:p w:rsidR="003C0F1E" w:rsidRPr="00D9476D" w:rsidRDefault="003C0F1E" w:rsidP="003C0F1E">
      <w:pPr>
        <w:pStyle w:val="ListParagraph"/>
        <w:spacing w:after="0" w:line="480" w:lineRule="auto"/>
        <w:ind w:left="0" w:firstLine="567"/>
        <w:jc w:val="both"/>
        <w:rPr>
          <w:rFonts w:ascii="Times New Roman" w:hAnsi="Times New Roman"/>
          <w:sz w:val="24"/>
          <w:szCs w:val="24"/>
        </w:rPr>
      </w:pPr>
      <w:r>
        <w:rPr>
          <w:rFonts w:ascii="Times New Roman" w:hAnsi="Times New Roman"/>
          <w:sz w:val="24"/>
          <w:szCs w:val="24"/>
        </w:rPr>
        <w:t>Oleh karena itu dapat diberi kesimpulan, saat melakukan komunikasi interpersonal semua orang memliki cara serta tujuan yang berbeda – beda, berdasarkan kebutuhannya masing – masing.</w:t>
      </w:r>
    </w:p>
    <w:p w:rsidR="003C0F1E" w:rsidRDefault="003C0F1E" w:rsidP="003C0F1E">
      <w:pPr>
        <w:numPr>
          <w:ilvl w:val="2"/>
          <w:numId w:val="5"/>
        </w:numPr>
        <w:spacing w:after="0" w:line="360" w:lineRule="auto"/>
        <w:ind w:left="709" w:hanging="709"/>
        <w:jc w:val="both"/>
        <w:rPr>
          <w:rFonts w:ascii="Times New Roman" w:hAnsi="Times New Roman"/>
          <w:b/>
          <w:sz w:val="24"/>
          <w:szCs w:val="24"/>
        </w:rPr>
      </w:pPr>
      <w:r>
        <w:rPr>
          <w:rFonts w:ascii="Times New Roman" w:hAnsi="Times New Roman"/>
          <w:b/>
          <w:sz w:val="24"/>
          <w:szCs w:val="24"/>
        </w:rPr>
        <w:t>Definisi Perilaku</w:t>
      </w:r>
    </w:p>
    <w:p w:rsidR="003C0F1E" w:rsidRDefault="003C0F1E" w:rsidP="003C0F1E">
      <w:pPr>
        <w:pStyle w:val="ListParagraph"/>
        <w:spacing w:line="480" w:lineRule="auto"/>
        <w:ind w:left="0" w:right="-1" w:firstLine="567"/>
        <w:jc w:val="both"/>
        <w:rPr>
          <w:rFonts w:ascii="Times New Roman" w:hAnsi="Times New Roman"/>
          <w:sz w:val="24"/>
          <w:szCs w:val="24"/>
        </w:rPr>
      </w:pPr>
      <w:r>
        <w:rPr>
          <w:rFonts w:ascii="Times New Roman" w:hAnsi="Times New Roman"/>
          <w:sz w:val="24"/>
          <w:szCs w:val="24"/>
        </w:rPr>
        <w:tab/>
        <w:t xml:space="preserve">Perilaku adalah suatu bentuk tindakan nyata dari suatu pesan atau stimulus yang telah di olah sebelumnya melalui proses sensasi, presepsi, memori, dan berfikir. Perilaku seseorang dapat berubah tergantung pada stimulus yang ia terima dan bagaimana perepsi ia mengemai hal itu lalu disatukan dengan ingatan sebelumnya yang kemudian dapat dipengaruhi lagi oleh faktor internal seperti psikologis dan faktor eksternal seperti lingkungannya didalam proses berfikir kemudian di manifestasikan dalam bentuk perilaku. Perilaku merupakan tindakan dari individu atau manusia itu sendiri yang memeliliki ruang yang sangat luas misalnya seperti berbicara, tertawa, menangis, berjalan, kuliah, bekerja dan sebagainya. Bisa disimpulkan bahwa perilaku </w:t>
      </w:r>
      <w:r>
        <w:rPr>
          <w:rFonts w:ascii="Times New Roman" w:hAnsi="Times New Roman"/>
          <w:sz w:val="24"/>
          <w:szCs w:val="24"/>
        </w:rPr>
        <w:lastRenderedPageBreak/>
        <w:t xml:space="preserve">beruapa tindakan ataupun aktivitas manusia baik diamti langsung maupun tidak dapat diamati pihak luar. </w:t>
      </w:r>
    </w:p>
    <w:p w:rsidR="003C0F1E" w:rsidRDefault="003C0F1E" w:rsidP="003C0F1E">
      <w:pPr>
        <w:pStyle w:val="ListParagraph"/>
        <w:spacing w:line="480" w:lineRule="auto"/>
        <w:ind w:left="0" w:right="-1" w:firstLine="567"/>
        <w:jc w:val="both"/>
        <w:rPr>
          <w:rFonts w:ascii="Times New Roman" w:hAnsi="Times New Roman"/>
          <w:sz w:val="24"/>
          <w:szCs w:val="24"/>
        </w:rPr>
      </w:pPr>
      <w:r>
        <w:rPr>
          <w:rFonts w:ascii="Times New Roman" w:hAnsi="Times New Roman"/>
          <w:sz w:val="24"/>
          <w:szCs w:val="24"/>
        </w:rPr>
        <w:t xml:space="preserve">Menurut </w:t>
      </w:r>
      <w:r w:rsidRPr="001D504E">
        <w:rPr>
          <w:rFonts w:ascii="Times New Roman" w:hAnsi="Times New Roman"/>
          <w:b/>
          <w:sz w:val="24"/>
          <w:szCs w:val="24"/>
        </w:rPr>
        <w:t>Skinner</w:t>
      </w:r>
      <w:r>
        <w:rPr>
          <w:rFonts w:ascii="Times New Roman" w:hAnsi="Times New Roman"/>
          <w:sz w:val="24"/>
          <w:szCs w:val="24"/>
        </w:rPr>
        <w:t xml:space="preserve">, yang dikutip oleh </w:t>
      </w:r>
      <w:r w:rsidRPr="001D504E">
        <w:rPr>
          <w:rFonts w:ascii="Times New Roman" w:hAnsi="Times New Roman"/>
          <w:b/>
          <w:sz w:val="24"/>
          <w:szCs w:val="24"/>
        </w:rPr>
        <w:t>Notoatmodjo</w:t>
      </w:r>
      <w:r>
        <w:rPr>
          <w:rFonts w:ascii="Times New Roman" w:hAnsi="Times New Roman"/>
          <w:sz w:val="24"/>
          <w:szCs w:val="24"/>
        </w:rPr>
        <w:t xml:space="preserve"> dalam bukunya yang berjudul </w:t>
      </w:r>
      <w:r w:rsidRPr="001D504E">
        <w:rPr>
          <w:rFonts w:ascii="Times New Roman" w:hAnsi="Times New Roman"/>
          <w:b/>
          <w:sz w:val="24"/>
          <w:szCs w:val="24"/>
        </w:rPr>
        <w:t>Promosi Kesehatan dan Ilmu Perilaku</w:t>
      </w:r>
      <w:r>
        <w:rPr>
          <w:rFonts w:ascii="Times New Roman" w:hAnsi="Times New Roman"/>
          <w:sz w:val="24"/>
          <w:szCs w:val="24"/>
        </w:rPr>
        <w:t xml:space="preserve">, merumuskan </w:t>
      </w:r>
      <w:proofErr w:type="gramStart"/>
      <w:r>
        <w:rPr>
          <w:rFonts w:ascii="Times New Roman" w:hAnsi="Times New Roman"/>
          <w:sz w:val="24"/>
          <w:szCs w:val="24"/>
        </w:rPr>
        <w:t>bahwa :</w:t>
      </w:r>
      <w:proofErr w:type="gramEnd"/>
      <w:r>
        <w:rPr>
          <w:rFonts w:ascii="Times New Roman" w:hAnsi="Times New Roman"/>
          <w:sz w:val="24"/>
          <w:szCs w:val="24"/>
        </w:rPr>
        <w:t xml:space="preserve"> </w:t>
      </w:r>
    </w:p>
    <w:p w:rsidR="003C0F1E" w:rsidRDefault="003C0F1E" w:rsidP="003C0F1E">
      <w:pPr>
        <w:spacing w:line="240" w:lineRule="auto"/>
        <w:ind w:left="1134" w:right="567"/>
        <w:jc w:val="both"/>
        <w:rPr>
          <w:rFonts w:ascii="Times New Roman" w:hAnsi="Times New Roman"/>
          <w:b/>
          <w:sz w:val="24"/>
          <w:szCs w:val="24"/>
        </w:rPr>
      </w:pPr>
      <w:r>
        <w:rPr>
          <w:rFonts w:ascii="Times New Roman" w:hAnsi="Times New Roman"/>
          <w:b/>
          <w:sz w:val="24"/>
          <w:szCs w:val="24"/>
        </w:rPr>
        <w:t xml:space="preserve">Perilaku merupakan berupa respons atau reaksi seseorang terhadap stimulus atau rangsangann dari luar. Oleh karena itu perilaku ini terjadi melalui prosess adanya stimulus terhadap organismee dan kemuadian organisme tersebut merespons, maka teori Skinner ini disebut teori ‘S-O-R’ atau </w:t>
      </w:r>
      <w:r>
        <w:rPr>
          <w:rFonts w:ascii="Times New Roman" w:hAnsi="Times New Roman"/>
          <w:b/>
          <w:i/>
          <w:sz w:val="24"/>
          <w:szCs w:val="24"/>
        </w:rPr>
        <w:t xml:space="preserve">Stimulus – Organisme – Respon. </w:t>
      </w:r>
      <w:r>
        <w:rPr>
          <w:rFonts w:ascii="Times New Roman" w:hAnsi="Times New Roman"/>
          <w:b/>
          <w:sz w:val="24"/>
          <w:szCs w:val="24"/>
        </w:rPr>
        <w:t>(2007)</w:t>
      </w:r>
    </w:p>
    <w:p w:rsidR="003C0F1E" w:rsidRDefault="003C0F1E" w:rsidP="003C0F1E">
      <w:pPr>
        <w:spacing w:line="240" w:lineRule="auto"/>
        <w:ind w:left="1134" w:right="567"/>
        <w:jc w:val="both"/>
        <w:rPr>
          <w:rFonts w:ascii="Times New Roman" w:hAnsi="Times New Roman"/>
          <w:b/>
          <w:sz w:val="24"/>
          <w:szCs w:val="24"/>
        </w:rPr>
      </w:pPr>
    </w:p>
    <w:p w:rsidR="003C0F1E" w:rsidRPr="005F42DE" w:rsidRDefault="003C0F1E" w:rsidP="003C0F1E">
      <w:pPr>
        <w:spacing w:line="480" w:lineRule="auto"/>
        <w:ind w:right="4" w:firstLine="567"/>
        <w:jc w:val="both"/>
        <w:rPr>
          <w:rFonts w:ascii="Times New Roman" w:hAnsi="Times New Roman"/>
          <w:sz w:val="24"/>
          <w:szCs w:val="24"/>
          <w:lang w:val="en-US"/>
        </w:rPr>
      </w:pPr>
      <w:r>
        <w:rPr>
          <w:rFonts w:ascii="Times New Roman" w:hAnsi="Times New Roman"/>
          <w:sz w:val="24"/>
          <w:szCs w:val="24"/>
        </w:rPr>
        <w:t>Seperti p</w:t>
      </w:r>
      <w:r>
        <w:rPr>
          <w:rFonts w:ascii="Times New Roman" w:hAnsi="Times New Roman"/>
          <w:sz w:val="24"/>
          <w:szCs w:val="24"/>
          <w:lang w:val="id-ID"/>
        </w:rPr>
        <w:t>e</w:t>
      </w:r>
      <w:r>
        <w:rPr>
          <w:rFonts w:ascii="Times New Roman" w:hAnsi="Times New Roman"/>
          <w:sz w:val="24"/>
          <w:szCs w:val="24"/>
        </w:rPr>
        <w:t xml:space="preserve">rilaku kebiasaan merokok sebagai gaya hidup, dengan larisnya penjualan </w:t>
      </w:r>
      <w:proofErr w:type="gramStart"/>
      <w:r>
        <w:rPr>
          <w:rFonts w:ascii="Times New Roman" w:hAnsi="Times New Roman"/>
          <w:sz w:val="24"/>
          <w:szCs w:val="24"/>
        </w:rPr>
        <w:t>rokok  di</w:t>
      </w:r>
      <w:proofErr w:type="gramEnd"/>
      <w:r>
        <w:rPr>
          <w:rFonts w:ascii="Times New Roman" w:hAnsi="Times New Roman"/>
          <w:sz w:val="24"/>
          <w:szCs w:val="24"/>
        </w:rPr>
        <w:t xml:space="preserve"> Indonesia </w:t>
      </w:r>
      <w:r>
        <w:rPr>
          <w:rFonts w:ascii="Times New Roman" w:hAnsi="Times New Roman"/>
          <w:sz w:val="24"/>
          <w:szCs w:val="24"/>
          <w:lang w:val="id-ID"/>
        </w:rPr>
        <w:t xml:space="preserve">khususnya di kalangan mahasiswi </w:t>
      </w:r>
      <w:r>
        <w:rPr>
          <w:rFonts w:ascii="Times New Roman" w:hAnsi="Times New Roman"/>
          <w:sz w:val="24"/>
          <w:szCs w:val="24"/>
          <w:lang w:val="en-US"/>
        </w:rPr>
        <w:t xml:space="preserve">hijab </w:t>
      </w:r>
      <w:r>
        <w:rPr>
          <w:rFonts w:ascii="Times New Roman" w:hAnsi="Times New Roman"/>
          <w:sz w:val="24"/>
          <w:szCs w:val="24"/>
        </w:rPr>
        <w:t xml:space="preserve">kota Bandung yang telah peneliti klasifikasikan menjadi dua yaitu kebutuhan dan gaya hidup. Di pengaruhi oleh faktor dari dirinya </w:t>
      </w:r>
      <w:proofErr w:type="gramStart"/>
      <w:r>
        <w:rPr>
          <w:rFonts w:ascii="Times New Roman" w:hAnsi="Times New Roman"/>
          <w:sz w:val="24"/>
          <w:szCs w:val="24"/>
        </w:rPr>
        <w:t>sendiri,  keluarga</w:t>
      </w:r>
      <w:proofErr w:type="gramEnd"/>
      <w:r>
        <w:rPr>
          <w:rFonts w:ascii="Times New Roman" w:hAnsi="Times New Roman"/>
          <w:sz w:val="24"/>
          <w:szCs w:val="24"/>
        </w:rPr>
        <w:t>, teman serta lingkungan sekitar.  Adanya motif mengikuti kebiasaan merokok dari seseorang dan dari orang tersebut muncul berupa stimulus bisa saja di persepsi berebeda oleh bukan perokok yang memiliki pengalaman berbeda dan di pengaruhi oleh proses berpikir yang berbeda pula sehingga mengubahnya dalam berp</w:t>
      </w:r>
      <w:r>
        <w:rPr>
          <w:rFonts w:ascii="Times New Roman" w:hAnsi="Times New Roman"/>
          <w:sz w:val="24"/>
          <w:szCs w:val="24"/>
          <w:lang w:val="id-ID"/>
        </w:rPr>
        <w:t>e</w:t>
      </w:r>
      <w:r>
        <w:rPr>
          <w:rFonts w:ascii="Times New Roman" w:hAnsi="Times New Roman"/>
          <w:sz w:val="24"/>
          <w:szCs w:val="24"/>
        </w:rPr>
        <w:t>rilaku</w:t>
      </w:r>
      <w:r>
        <w:rPr>
          <w:rFonts w:ascii="Times New Roman" w:hAnsi="Times New Roman"/>
          <w:sz w:val="24"/>
          <w:szCs w:val="24"/>
          <w:lang w:val="id-ID"/>
        </w:rPr>
        <w:t xml:space="preserve"> atau dengan kata lain mendorong mengikuti </w:t>
      </w:r>
      <w:r>
        <w:rPr>
          <w:rFonts w:ascii="Times New Roman" w:hAnsi="Times New Roman"/>
          <w:sz w:val="24"/>
          <w:szCs w:val="24"/>
        </w:rPr>
        <w:t>merokok.</w:t>
      </w:r>
    </w:p>
    <w:p w:rsidR="00B73122" w:rsidRPr="00B73122" w:rsidRDefault="003C0F1E" w:rsidP="00B73122">
      <w:pPr>
        <w:spacing w:after="0" w:line="480" w:lineRule="auto"/>
        <w:ind w:firstLine="56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Beberapa ahli membedakan dari bentuk perilaku menjadii tiga bagian yaitu pengetahuan, sikap, dan tindakan atau sering didengar dengan istilah </w:t>
      </w:r>
      <w:r w:rsidRPr="001D504E">
        <w:rPr>
          <w:rFonts w:ascii="Times New Roman" w:hAnsi="Times New Roman"/>
          <w:i/>
          <w:color w:val="000000"/>
          <w:sz w:val="24"/>
          <w:szCs w:val="24"/>
          <w:shd w:val="clear" w:color="auto" w:fill="FFFFFF"/>
        </w:rPr>
        <w:t>Knowledge, attitude, practice</w:t>
      </w:r>
      <w:r>
        <w:rPr>
          <w:rFonts w:ascii="Times New Roman" w:hAnsi="Times New Roman"/>
          <w:color w:val="000000"/>
          <w:sz w:val="24"/>
          <w:szCs w:val="24"/>
          <w:shd w:val="clear" w:color="auto" w:fill="FFFFFF"/>
        </w:rPr>
        <w:t xml:space="preserve"> (Sarwono,2004). Serta dapat disimpulkan juga perilaku sebagai hasil </w:t>
      </w:r>
      <w:r>
        <w:rPr>
          <w:rFonts w:ascii="Times New Roman" w:hAnsi="Times New Roman"/>
          <w:color w:val="000000"/>
          <w:sz w:val="24"/>
          <w:szCs w:val="24"/>
          <w:shd w:val="clear" w:color="auto" w:fill="FFFFFF"/>
        </w:rPr>
        <w:lastRenderedPageBreak/>
        <w:t>dari pengalaman – pengalaman hidup seseorang dalam berinteraksi dengan lingkungannya.</w:t>
      </w:r>
    </w:p>
    <w:p w:rsidR="003C0F1E" w:rsidRDefault="003C0F1E" w:rsidP="003C0F1E">
      <w:pPr>
        <w:numPr>
          <w:ilvl w:val="2"/>
          <w:numId w:val="5"/>
        </w:numPr>
        <w:spacing w:after="0" w:line="480" w:lineRule="auto"/>
        <w:ind w:left="567" w:hanging="567"/>
        <w:jc w:val="both"/>
        <w:rPr>
          <w:rFonts w:ascii="Times New Roman" w:hAnsi="Times New Roman"/>
          <w:b/>
          <w:sz w:val="24"/>
          <w:szCs w:val="24"/>
        </w:rPr>
      </w:pPr>
      <w:r>
        <w:rPr>
          <w:rFonts w:ascii="Times New Roman" w:hAnsi="Times New Roman"/>
          <w:b/>
          <w:sz w:val="24"/>
          <w:szCs w:val="24"/>
        </w:rPr>
        <w:t xml:space="preserve"> Definisi Gaya Hidup</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t>Gaya hidup adalah pola dari sebuah tingkah laku sehari – hari terhadap sekelompok manusia dalam masyarakat. Gaya hidup pada setiap kelompok memiliki ciri – ciri unit sendiri. Kerena gaya hidup suatu masyarakat akan berbeda dengan masyarakat yang lainnya. Bahkan dari masa ke masa gahidup suatu individu dan kelompok akan bergerak dan berubah. Gaya hidup juga bisa diartikan sebagai cara hidup yang diidentifikasikan oleh bagaimana seseorang menghabiskan waktu (kegiatan), sesuatu apa yang mereka anggap pengting dalam lingkungannya (ketetarikan), dan apa yang mereka pikirkan tentang diri mereka sendiri juga lingkungan atau dunia di sekitarnya (pendapat).</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seorang ahli psikologi Alfred Adler (1929), gaya hidup adalah sekumpulan perilaku yang mempunyai arti bagi individu maupun orang lain pada suatu saat di suatu tempat, termasuk didalam hubungan sosial, konsumsi barang, entertainment dan berbusana. Perilaku – perilaku yang terliahat pada gaya hidup seseorang merupakan gabungan dari kebiasaan, cara – cara yang disepakati bersama dalam melakukan sesuatu dan perilaku yang berencana. Gaya hidup itu berkembang seiring berjalannya waktu karena adanya kebutuhan, tuntutan dan pengetahua, merupakan hal behavoristik yang menyatakan bahwa sesuatu perilaku akan diulangu jika perilaku tersebut membawa kepuasan atau kenikmatan baginya. </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Gaya hidup pada perinsipnya adalah bagaimana individu atau seseorang menghabiskan waktu dan uangnya. Gaya hidup menggambarkan bagian dari keseluruhan pribadi yang berinteraksi dengan lingkungannya. Maka dapat disimpulakan bahwa gaya hidup merupakan suatu pola hidup seseorang tentang apa yang ia anggap penting bagi dirinya dalam kehidupan sehari – hari dan bagaimana pandangannya tentang dirinya sendiri ataupun tentang dunia luar sekitarnya.</w:t>
      </w:r>
    </w:p>
    <w:p w:rsidR="003C0F1E" w:rsidRDefault="003C0F1E" w:rsidP="003C0F1E">
      <w:pPr>
        <w:spacing w:after="0" w:line="480" w:lineRule="auto"/>
        <w:ind w:firstLine="567"/>
        <w:jc w:val="both"/>
        <w:rPr>
          <w:rFonts w:ascii="Times New Roman" w:hAnsi="Times New Roman"/>
          <w:b/>
          <w:sz w:val="24"/>
          <w:szCs w:val="24"/>
        </w:rPr>
      </w:pPr>
      <w:r>
        <w:rPr>
          <w:rFonts w:ascii="Times New Roman" w:hAnsi="Times New Roman"/>
          <w:sz w:val="24"/>
          <w:szCs w:val="24"/>
        </w:rPr>
        <w:t xml:space="preserve">Untuk itu, dalam perilaku kebiasaan merokok sebagai gaya hidup dikalangan mahasiswi hijab menggambarkan dirinya saat berinteraksi di luar demi kebutuhan dan tuntutan dilingkungannya. Itu dilakunkan selain untuk kebutuhan dirinya juga agar mereka diakui dan terkadang tampak keren di lingkungannya tersebut. </w:t>
      </w:r>
    </w:p>
    <w:p w:rsidR="003C0F1E" w:rsidRDefault="003C0F1E" w:rsidP="003C0F1E">
      <w:pPr>
        <w:numPr>
          <w:ilvl w:val="2"/>
          <w:numId w:val="5"/>
        </w:numPr>
        <w:spacing w:after="0" w:line="480" w:lineRule="auto"/>
        <w:ind w:left="709" w:hanging="709"/>
        <w:jc w:val="both"/>
        <w:rPr>
          <w:rFonts w:ascii="Times New Roman" w:hAnsi="Times New Roman"/>
          <w:b/>
          <w:sz w:val="24"/>
          <w:szCs w:val="24"/>
        </w:rPr>
      </w:pPr>
      <w:r>
        <w:rPr>
          <w:rFonts w:ascii="Times New Roman" w:hAnsi="Times New Roman"/>
          <w:b/>
          <w:sz w:val="24"/>
          <w:szCs w:val="24"/>
        </w:rPr>
        <w:t>Definisi Mahasiswi</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t xml:space="preserve">Mahasiswa adalah orang yang belajar di perguraan tinggi baik di universitas, istitut atau akademi. Mahasiswa merupakan calon intelektual atau cendekiawan muda dalam lapisan masyarakat yang sering kalai syarat dengan berbagai peringkat. Dengan begitu seorang mahasiswa tidak hanya mempelajari bidang yang ia pejari tetapi juga mampu mengaplikasikan serta mampu menginovasi dan berkreatifitas tinggi dalam bidang tersebut. </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t>Sama halnya seperti yang disebut Knopfemacher, menurutnya mahasiswa adalah seseorang calon sarjana yang dalam keterlibatannya dengan perguruan tinggi yang didik dan diharapkan untuk menjadi calon – calon yang intelektual.</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t xml:space="preserve">Sedangkan mahasiswi yang berasal dari kata maha yaitu besar atau tinggi dan sisiwi yaitu pelajar yang berjenis kelamin wanita, mahasiswi. Mahawiswi adalah </w:t>
      </w:r>
      <w:r>
        <w:rPr>
          <w:rFonts w:ascii="Times New Roman" w:hAnsi="Times New Roman"/>
          <w:sz w:val="24"/>
          <w:szCs w:val="24"/>
        </w:rPr>
        <w:lastRenderedPageBreak/>
        <w:t xml:space="preserve">anggota masyarakat yang terdapat pada universitas atau kampus dan mereka terdiri dari berbagai unsur misalnya adalah, dosen, karyawan, dan mereka pun terdiri dari berbagai suku dan agama. Mahasiswi juga merupakan generasi penerus yang harus diperhatikan dan dijaga. Mahasiswi adalah pelajar yang berjenis kelamin wanita yang derajatnya lebih tinggi dari pelajar lainnya. Julukan yang diberikan kepada seorang mahasiswi yang belajar di peguruan tinggi seperti yang juga dialami oleh seorang dosen yang mengajar di perguruan tinggi mereka juga disebut sebagai mahaguru selain itu subjek yang diberikan di perguruan tinggi juga menduduki tingkat yang lebih tinggi dibanding dengan subjek lainnya. Mahasiswi itu tahap yang paling tinggi, karena itu ia dituntut memenuhi semua peran dan tanggung jawab. Mahasiswi juga harus menjadi </w:t>
      </w:r>
      <w:r w:rsidRPr="00C95E81">
        <w:rPr>
          <w:rFonts w:ascii="Times New Roman" w:hAnsi="Times New Roman"/>
          <w:i/>
          <w:sz w:val="24"/>
          <w:szCs w:val="24"/>
        </w:rPr>
        <w:t>agent of change</w:t>
      </w:r>
      <w:r>
        <w:rPr>
          <w:rFonts w:ascii="Times New Roman" w:hAnsi="Times New Roman"/>
          <w:sz w:val="24"/>
          <w:szCs w:val="24"/>
        </w:rPr>
        <w:t xml:space="preserve"> bagi dirinya, lingkungan dan masyarakat karena ia dikaruniai pengetahuan yang lebih tinggi dari siswa biasa.</w:t>
      </w:r>
    </w:p>
    <w:p w:rsidR="003C0F1E" w:rsidRPr="00C50CF4" w:rsidRDefault="003C0F1E" w:rsidP="00B73122">
      <w:pPr>
        <w:spacing w:after="0" w:line="480" w:lineRule="auto"/>
        <w:ind w:firstLine="567"/>
        <w:jc w:val="both"/>
        <w:rPr>
          <w:rFonts w:ascii="Times New Roman" w:hAnsi="Times New Roman"/>
          <w:sz w:val="24"/>
          <w:szCs w:val="24"/>
        </w:rPr>
      </w:pPr>
      <w:r>
        <w:rPr>
          <w:rFonts w:ascii="Times New Roman" w:hAnsi="Times New Roman"/>
          <w:sz w:val="24"/>
          <w:szCs w:val="24"/>
        </w:rPr>
        <w:t>Serta mahasiswi berhijab, merupakan seseorang wanita pelajar muslim yang menutupi auratnya dengan menggunakan kerudung atau jilbab. Para mahasiswi hijab memahami makna jilbab secara berbeda. Secara umum meraka memakai jilbab sebagai penutup kepala, jilbab sebagai sarana penutup aurat baik itu aurat luar maupun aurat batin, dan sebagainya. Beragam pehaman meraka tentang jilbab itu berpengaruh pada penerapan meraka memakai jilbab atau hijab. Sebagaian memakai hijab hanya sebagai symbol atau aksesoris, namun ada juga yang benar taat pada syariat islam.</w:t>
      </w:r>
    </w:p>
    <w:p w:rsidR="003C0F1E" w:rsidRPr="008C07EC" w:rsidRDefault="003C0F1E" w:rsidP="003C0F1E">
      <w:pPr>
        <w:numPr>
          <w:ilvl w:val="1"/>
          <w:numId w:val="5"/>
        </w:numPr>
        <w:spacing w:after="0" w:line="480" w:lineRule="auto"/>
        <w:ind w:left="567" w:hanging="567"/>
        <w:jc w:val="both"/>
        <w:rPr>
          <w:rFonts w:ascii="Times New Roman" w:hAnsi="Times New Roman"/>
          <w:b/>
          <w:color w:val="222222"/>
          <w:sz w:val="24"/>
          <w:szCs w:val="24"/>
          <w:shd w:val="clear" w:color="auto" w:fill="FFFFFF"/>
          <w:lang w:val="en-US"/>
        </w:rPr>
      </w:pPr>
      <w:r>
        <w:rPr>
          <w:rFonts w:ascii="Times New Roman" w:hAnsi="Times New Roman"/>
          <w:b/>
          <w:color w:val="222222"/>
          <w:sz w:val="24"/>
          <w:szCs w:val="24"/>
          <w:shd w:val="clear" w:color="auto" w:fill="FFFFFF"/>
          <w:lang w:val="en-US"/>
        </w:rPr>
        <w:t xml:space="preserve">Kerangka Teoritis </w:t>
      </w:r>
    </w:p>
    <w:p w:rsidR="00FE5E9F" w:rsidRDefault="003C0F1E" w:rsidP="004764D0">
      <w:pPr>
        <w:spacing w:after="0" w:line="480" w:lineRule="auto"/>
        <w:ind w:firstLine="567"/>
        <w:jc w:val="both"/>
        <w:rPr>
          <w:rFonts w:ascii="Times New Roman" w:hAnsi="Times New Roman"/>
          <w:sz w:val="24"/>
          <w:szCs w:val="24"/>
          <w:lang w:val="en-US"/>
        </w:rPr>
      </w:pPr>
      <w:r>
        <w:rPr>
          <w:rFonts w:ascii="Times New Roman" w:hAnsi="Times New Roman"/>
          <w:sz w:val="24"/>
          <w:szCs w:val="24"/>
          <w:lang w:val="en-US"/>
        </w:rPr>
        <w:t xml:space="preserve">Dalam melaksanakan suatu penelitian haruslah memiliki indentifikasi teori – teori yang dijadikan sebagai landasan berfikir guna memberikan landasan yang mantap. </w:t>
      </w:r>
      <w:r>
        <w:rPr>
          <w:rFonts w:ascii="Times New Roman" w:hAnsi="Times New Roman"/>
          <w:sz w:val="24"/>
          <w:szCs w:val="24"/>
          <w:lang w:val="en-US"/>
        </w:rPr>
        <w:lastRenderedPageBreak/>
        <w:t xml:space="preserve">Kerangka teori adalah keahlian seorang peneliti terhadap pengaplikasian pola berfikirnya ketika saat menyusun secara sistematis pada teori – teori yang mendukung dalam permasalahan penelitian yang diteliti. Menurut Kerlinger, teori merupakan himpunan konstruk (konsep), definisi, </w:t>
      </w:r>
      <w:proofErr w:type="gramStart"/>
      <w:r>
        <w:rPr>
          <w:rFonts w:ascii="Times New Roman" w:hAnsi="Times New Roman"/>
          <w:sz w:val="24"/>
          <w:szCs w:val="24"/>
          <w:lang w:val="en-US"/>
        </w:rPr>
        <w:t>dan  proposi</w:t>
      </w:r>
      <w:proofErr w:type="gramEnd"/>
      <w:r>
        <w:rPr>
          <w:rFonts w:ascii="Times New Roman" w:hAnsi="Times New Roman"/>
          <w:sz w:val="24"/>
          <w:szCs w:val="24"/>
          <w:lang w:val="en-US"/>
        </w:rPr>
        <w:t xml:space="preserve"> yang menggunakan pandangan sistematis tentang gelaja dengan menjabarkan relasi diantara variable, untuk menjelaskan dan meramalkan gejala tersebut (Rakhmat, 2004:6).</w:t>
      </w:r>
    </w:p>
    <w:p w:rsidR="003C0F1E" w:rsidRPr="006C07A5" w:rsidRDefault="003C0F1E" w:rsidP="003C0F1E">
      <w:pPr>
        <w:spacing w:after="0" w:line="480" w:lineRule="auto"/>
        <w:ind w:left="567" w:hanging="567"/>
        <w:jc w:val="both"/>
        <w:rPr>
          <w:rFonts w:ascii="Times New Roman" w:hAnsi="Times New Roman"/>
          <w:b/>
          <w:sz w:val="24"/>
        </w:rPr>
      </w:pPr>
      <w:r>
        <w:rPr>
          <w:rFonts w:ascii="Times New Roman" w:hAnsi="Times New Roman"/>
          <w:b/>
          <w:color w:val="222222"/>
          <w:sz w:val="24"/>
          <w:szCs w:val="24"/>
          <w:shd w:val="clear" w:color="auto" w:fill="FFFFFF"/>
          <w:lang w:val="en-US"/>
        </w:rPr>
        <w:t xml:space="preserve">2.3.1. </w:t>
      </w:r>
      <w:r w:rsidRPr="006C07A5">
        <w:rPr>
          <w:rFonts w:ascii="Times New Roman" w:hAnsi="Times New Roman"/>
          <w:b/>
          <w:sz w:val="24"/>
        </w:rPr>
        <w:t>Teori Pembelajaran</w:t>
      </w:r>
      <w:r>
        <w:rPr>
          <w:rFonts w:ascii="Times New Roman" w:hAnsi="Times New Roman"/>
          <w:b/>
          <w:sz w:val="24"/>
        </w:rPr>
        <w:t xml:space="preserve"> Sosial</w:t>
      </w:r>
    </w:p>
    <w:p w:rsidR="003C0F1E" w:rsidRDefault="003C0F1E" w:rsidP="003C0F1E">
      <w:pPr>
        <w:spacing w:after="0" w:line="480" w:lineRule="auto"/>
        <w:ind w:firstLine="567"/>
        <w:jc w:val="both"/>
        <w:rPr>
          <w:rFonts w:ascii="Times New Roman" w:hAnsi="Times New Roman"/>
          <w:color w:val="222222"/>
          <w:sz w:val="24"/>
          <w:szCs w:val="24"/>
          <w:shd w:val="clear" w:color="auto" w:fill="FFFFFF"/>
          <w:lang w:val="en-US"/>
        </w:rPr>
      </w:pPr>
      <w:r>
        <w:rPr>
          <w:rFonts w:ascii="Times New Roman" w:hAnsi="Times New Roman"/>
          <w:color w:val="222222"/>
          <w:sz w:val="24"/>
          <w:szCs w:val="24"/>
          <w:shd w:val="clear" w:color="auto" w:fill="FFFFFF"/>
          <w:lang w:val="id-ID"/>
        </w:rPr>
        <w:t xml:space="preserve">Teori yang </w:t>
      </w:r>
      <w:r>
        <w:rPr>
          <w:rFonts w:ascii="Times New Roman" w:hAnsi="Times New Roman"/>
          <w:color w:val="222222"/>
          <w:sz w:val="24"/>
          <w:szCs w:val="24"/>
          <w:shd w:val="clear" w:color="auto" w:fill="FFFFFF"/>
          <w:lang w:val="en-US"/>
        </w:rPr>
        <w:t>peneliti</w:t>
      </w:r>
      <w:r>
        <w:rPr>
          <w:rFonts w:ascii="Times New Roman" w:hAnsi="Times New Roman"/>
          <w:color w:val="222222"/>
          <w:sz w:val="24"/>
          <w:szCs w:val="24"/>
          <w:shd w:val="clear" w:color="auto" w:fill="FFFFFF"/>
          <w:lang w:val="id-ID"/>
        </w:rPr>
        <w:t xml:space="preserve"> gunakan untuk mendukung penelitian yang akan peneliti lakukan adalah</w:t>
      </w:r>
      <w:r w:rsidRPr="00A25EC0">
        <w:rPr>
          <w:rFonts w:ascii="Times New Roman" w:hAnsi="Times New Roman"/>
          <w:i/>
          <w:color w:val="222222"/>
          <w:sz w:val="24"/>
          <w:szCs w:val="24"/>
          <w:shd w:val="clear" w:color="auto" w:fill="FFFFFF"/>
          <w:lang w:val="en-US"/>
        </w:rPr>
        <w:t xml:space="preserve"> social</w:t>
      </w:r>
      <w:r>
        <w:rPr>
          <w:rFonts w:ascii="Times New Roman" w:hAnsi="Times New Roman"/>
          <w:color w:val="222222"/>
          <w:sz w:val="24"/>
          <w:szCs w:val="24"/>
          <w:shd w:val="clear" w:color="auto" w:fill="FFFFFF"/>
          <w:lang w:val="en-US"/>
        </w:rPr>
        <w:t xml:space="preserve"> </w:t>
      </w:r>
      <w:r>
        <w:rPr>
          <w:rFonts w:ascii="Times New Roman" w:hAnsi="Times New Roman"/>
          <w:i/>
          <w:color w:val="222222"/>
          <w:sz w:val="24"/>
          <w:szCs w:val="24"/>
          <w:shd w:val="clear" w:color="auto" w:fill="FFFFFF"/>
          <w:lang w:val="id-ID"/>
        </w:rPr>
        <w:t>learning</w:t>
      </w:r>
      <w:r>
        <w:rPr>
          <w:rFonts w:ascii="Times New Roman" w:hAnsi="Times New Roman"/>
          <w:i/>
          <w:color w:val="222222"/>
          <w:sz w:val="24"/>
          <w:szCs w:val="24"/>
          <w:shd w:val="clear" w:color="auto" w:fill="FFFFFF"/>
          <w:lang w:val="en-US"/>
        </w:rPr>
        <w:t xml:space="preserve"> theory</w:t>
      </w:r>
      <w:r>
        <w:rPr>
          <w:rFonts w:ascii="Times New Roman" w:hAnsi="Times New Roman"/>
          <w:i/>
          <w:color w:val="222222"/>
          <w:sz w:val="24"/>
          <w:szCs w:val="24"/>
          <w:shd w:val="clear" w:color="auto" w:fill="FFFFFF"/>
          <w:lang w:val="id-ID"/>
        </w:rPr>
        <w:t xml:space="preserve"> </w:t>
      </w:r>
      <w:r>
        <w:rPr>
          <w:rFonts w:ascii="Times New Roman" w:hAnsi="Times New Roman"/>
          <w:color w:val="222222"/>
          <w:sz w:val="24"/>
          <w:szCs w:val="24"/>
          <w:shd w:val="clear" w:color="auto" w:fill="FFFFFF"/>
          <w:lang w:val="id-ID"/>
        </w:rPr>
        <w:t>(teori pembelajaran</w:t>
      </w:r>
      <w:r>
        <w:rPr>
          <w:rFonts w:ascii="Times New Roman" w:hAnsi="Times New Roman"/>
          <w:color w:val="222222"/>
          <w:sz w:val="24"/>
          <w:szCs w:val="24"/>
          <w:shd w:val="clear" w:color="auto" w:fill="FFFFFF"/>
          <w:lang w:val="en-US"/>
        </w:rPr>
        <w:t xml:space="preserve"> sosial</w:t>
      </w:r>
      <w:r>
        <w:rPr>
          <w:rFonts w:ascii="Times New Roman" w:hAnsi="Times New Roman"/>
          <w:color w:val="222222"/>
          <w:sz w:val="24"/>
          <w:szCs w:val="24"/>
          <w:shd w:val="clear" w:color="auto" w:fill="FFFFFF"/>
          <w:lang w:val="id-ID"/>
        </w:rPr>
        <w:t>).</w:t>
      </w:r>
      <w:r>
        <w:rPr>
          <w:rFonts w:ascii="Times New Roman" w:hAnsi="Times New Roman"/>
          <w:color w:val="222222"/>
          <w:sz w:val="24"/>
          <w:szCs w:val="24"/>
          <w:shd w:val="clear" w:color="auto" w:fill="FFFFFF"/>
          <w:lang w:val="en-US"/>
        </w:rPr>
        <w:t xml:space="preserve"> Teori pembelajaran sosial merupakan teori yang menjelaskan bahwa manusia belajar melalui dari </w:t>
      </w:r>
      <w:r w:rsidR="005A0B94">
        <w:rPr>
          <w:rFonts w:ascii="Times New Roman" w:hAnsi="Times New Roman"/>
          <w:color w:val="222222"/>
          <w:sz w:val="24"/>
          <w:szCs w:val="24"/>
          <w:shd w:val="clear" w:color="auto" w:fill="FFFFFF"/>
          <w:lang w:val="en-US"/>
        </w:rPr>
        <w:t xml:space="preserve">hasil </w:t>
      </w:r>
      <w:r>
        <w:rPr>
          <w:rFonts w:ascii="Times New Roman" w:hAnsi="Times New Roman"/>
          <w:color w:val="222222"/>
          <w:sz w:val="24"/>
          <w:szCs w:val="24"/>
          <w:shd w:val="clear" w:color="auto" w:fill="FFFFFF"/>
          <w:lang w:val="en-US"/>
        </w:rPr>
        <w:t>pengamatannya terhadap perilaku orang lain. Dari hasil pengamatan tersebuat akan berlanjut pada proses peniruan.</w:t>
      </w:r>
      <w:r>
        <w:rPr>
          <w:rFonts w:ascii="Times New Roman" w:hAnsi="Times New Roman"/>
          <w:color w:val="222222"/>
          <w:sz w:val="24"/>
          <w:szCs w:val="24"/>
          <w:shd w:val="clear" w:color="auto" w:fill="FFFFFF"/>
          <w:lang w:val="id-ID"/>
        </w:rPr>
        <w:t xml:space="preserve"> </w:t>
      </w:r>
      <w:r>
        <w:rPr>
          <w:rFonts w:ascii="Times New Roman" w:hAnsi="Times New Roman"/>
          <w:color w:val="222222"/>
          <w:sz w:val="24"/>
          <w:szCs w:val="24"/>
          <w:shd w:val="clear" w:color="auto" w:fill="FFFFFF"/>
          <w:lang w:val="en-US"/>
        </w:rPr>
        <w:t xml:space="preserve">Menurut Morgan dalam Agus Suprijono (2009:3), </w:t>
      </w:r>
      <w:proofErr w:type="gramStart"/>
      <w:r>
        <w:rPr>
          <w:rFonts w:ascii="Times New Roman" w:hAnsi="Times New Roman"/>
          <w:color w:val="222222"/>
          <w:sz w:val="24"/>
          <w:szCs w:val="24"/>
          <w:shd w:val="clear" w:color="auto" w:fill="FFFFFF"/>
          <w:lang w:val="en-US"/>
        </w:rPr>
        <w:t>Belajar  adalah</w:t>
      </w:r>
      <w:proofErr w:type="gramEnd"/>
      <w:r>
        <w:rPr>
          <w:rFonts w:ascii="Times New Roman" w:hAnsi="Times New Roman"/>
          <w:color w:val="222222"/>
          <w:sz w:val="24"/>
          <w:szCs w:val="24"/>
          <w:shd w:val="clear" w:color="auto" w:fill="FFFFFF"/>
          <w:lang w:val="en-US"/>
        </w:rPr>
        <w:t xml:space="preserve"> perubahan perilaku yang bersifat permanen sebagai hasil dari pengalaman. Salah satu tanda bahwa seseorang telah belajar sesuatu yaitu adanya perubahan tingkah laku dalam dirinya. Perubahan tingkah laku atau perilaku tersebut berkaitan baik pada perubahan yang bersifat pengetahuan (kognitif), perubahan bersifat keterampilan (psikomotor) maupun yang berkaitan pada nilai dan sikap (efektif). Oleh karena itu, belajar dapat disimpulkan sebagai rangkaian kegiatan atau aktivitas yang dilakukan secara sadar oleh seseorang dan mengakibatkan perubahan dalam dirinya berupa penambahan pengetahuan atau kemahiran berdasarkan alat indera dan pengalamannya. Serta belajar juga bukan berarti hanya meliputi mata pelajaran saja, </w:t>
      </w:r>
      <w:r>
        <w:rPr>
          <w:rFonts w:ascii="Times New Roman" w:hAnsi="Times New Roman"/>
          <w:color w:val="222222"/>
          <w:sz w:val="24"/>
          <w:szCs w:val="24"/>
          <w:shd w:val="clear" w:color="auto" w:fill="FFFFFF"/>
          <w:lang w:val="en-US"/>
        </w:rPr>
        <w:lastRenderedPageBreak/>
        <w:t>tetapi juga penguasaan, kebiasaan, persepsi, kesenangan, kompetensi, penyesuaian social, bermacam – macam keterampilan dan cita – cita.</w:t>
      </w:r>
    </w:p>
    <w:p w:rsidR="003C0F1E" w:rsidRDefault="003C0F1E" w:rsidP="003C0F1E">
      <w:pPr>
        <w:spacing w:after="0" w:line="480" w:lineRule="auto"/>
        <w:ind w:firstLine="567"/>
        <w:jc w:val="both"/>
        <w:rPr>
          <w:rFonts w:ascii="Times New Roman" w:hAnsi="Times New Roman"/>
          <w:color w:val="222222"/>
          <w:sz w:val="24"/>
          <w:szCs w:val="24"/>
          <w:shd w:val="clear" w:color="auto" w:fill="FFFFFF"/>
          <w:lang w:val="en-US"/>
        </w:rPr>
      </w:pPr>
      <w:r>
        <w:rPr>
          <w:rFonts w:ascii="Times New Roman" w:hAnsi="Times New Roman"/>
          <w:color w:val="222222"/>
          <w:sz w:val="24"/>
          <w:szCs w:val="24"/>
          <w:shd w:val="clear" w:color="auto" w:fill="FFFFFF"/>
          <w:lang w:val="en-US"/>
        </w:rPr>
        <w:t xml:space="preserve">Ada tiga bagian kelompok utama perihal teori – teori belajar Soemanto (2006: 122) yaitu teori belajar </w:t>
      </w:r>
      <w:r w:rsidRPr="00E6408F">
        <w:rPr>
          <w:rFonts w:ascii="Times New Roman" w:hAnsi="Times New Roman"/>
          <w:i/>
          <w:color w:val="222222"/>
          <w:sz w:val="24"/>
          <w:szCs w:val="24"/>
          <w:shd w:val="clear" w:color="auto" w:fill="FFFFFF"/>
          <w:lang w:val="en-US"/>
        </w:rPr>
        <w:t>behaviorisme,</w:t>
      </w:r>
      <w:r>
        <w:rPr>
          <w:rFonts w:ascii="Times New Roman" w:hAnsi="Times New Roman"/>
          <w:color w:val="222222"/>
          <w:sz w:val="24"/>
          <w:szCs w:val="24"/>
          <w:shd w:val="clear" w:color="auto" w:fill="FFFFFF"/>
          <w:lang w:val="en-US"/>
        </w:rPr>
        <w:t xml:space="preserve"> teori belajar </w:t>
      </w:r>
      <w:r w:rsidRPr="00E6408F">
        <w:rPr>
          <w:rFonts w:ascii="Times New Roman" w:hAnsi="Times New Roman"/>
          <w:i/>
          <w:color w:val="222222"/>
          <w:sz w:val="24"/>
          <w:szCs w:val="24"/>
          <w:shd w:val="clear" w:color="auto" w:fill="FFFFFF"/>
          <w:lang w:val="en-US"/>
        </w:rPr>
        <w:t>kognitivisme</w:t>
      </w:r>
      <w:r>
        <w:rPr>
          <w:rFonts w:ascii="Times New Roman" w:hAnsi="Times New Roman"/>
          <w:color w:val="222222"/>
          <w:sz w:val="24"/>
          <w:szCs w:val="24"/>
          <w:shd w:val="clear" w:color="auto" w:fill="FFFFFF"/>
          <w:lang w:val="en-US"/>
        </w:rPr>
        <w:t xml:space="preserve">, dan terakhir teori belajar </w:t>
      </w:r>
      <w:r w:rsidRPr="00E6408F">
        <w:rPr>
          <w:rFonts w:ascii="Times New Roman" w:hAnsi="Times New Roman"/>
          <w:i/>
          <w:color w:val="222222"/>
          <w:sz w:val="24"/>
          <w:szCs w:val="24"/>
          <w:shd w:val="clear" w:color="auto" w:fill="FFFFFF"/>
          <w:lang w:val="en-US"/>
        </w:rPr>
        <w:t>konstruktivisme</w:t>
      </w:r>
      <w:r>
        <w:rPr>
          <w:rFonts w:ascii="Times New Roman" w:hAnsi="Times New Roman"/>
          <w:color w:val="222222"/>
          <w:sz w:val="24"/>
          <w:szCs w:val="24"/>
          <w:shd w:val="clear" w:color="auto" w:fill="FFFFFF"/>
          <w:lang w:val="en-US"/>
        </w:rPr>
        <w:t xml:space="preserve">. Dalam penelitian ini teori belajar </w:t>
      </w:r>
      <w:r w:rsidRPr="00E6408F">
        <w:rPr>
          <w:rFonts w:ascii="Times New Roman" w:hAnsi="Times New Roman"/>
          <w:i/>
          <w:color w:val="222222"/>
          <w:sz w:val="24"/>
          <w:szCs w:val="24"/>
          <w:shd w:val="clear" w:color="auto" w:fill="FFFFFF"/>
          <w:lang w:val="en-US"/>
        </w:rPr>
        <w:t xml:space="preserve">behaviorisme </w:t>
      </w:r>
      <w:r>
        <w:rPr>
          <w:rFonts w:ascii="Times New Roman" w:hAnsi="Times New Roman"/>
          <w:color w:val="222222"/>
          <w:sz w:val="24"/>
          <w:szCs w:val="24"/>
          <w:shd w:val="clear" w:color="auto" w:fill="FFFFFF"/>
          <w:lang w:val="en-US"/>
        </w:rPr>
        <w:t xml:space="preserve">begitu berpengaruh kerena menurut teori </w:t>
      </w:r>
      <w:r w:rsidRPr="003C2E75">
        <w:rPr>
          <w:rFonts w:ascii="Times New Roman" w:hAnsi="Times New Roman"/>
          <w:i/>
          <w:color w:val="222222"/>
          <w:sz w:val="24"/>
          <w:szCs w:val="24"/>
          <w:shd w:val="clear" w:color="auto" w:fill="FFFFFF"/>
          <w:lang w:val="en-US"/>
        </w:rPr>
        <w:t>behaviorisme</w:t>
      </w:r>
      <w:r>
        <w:rPr>
          <w:rFonts w:ascii="Times New Roman" w:hAnsi="Times New Roman"/>
          <w:color w:val="222222"/>
          <w:sz w:val="24"/>
          <w:szCs w:val="24"/>
          <w:shd w:val="clear" w:color="auto" w:fill="FFFFFF"/>
          <w:lang w:val="en-US"/>
        </w:rPr>
        <w:t xml:space="preserve">, belajar adalah perubahan tingkah laku akibat adanya interaksi antara stimulus (rangsangan) dan respon (tanggapan). Dengan kata lain, belajar merupakan bentuk perubahan yang dialami seseorang dalam hal keahliannya untuk berperilaku dengan cara yang baru sebagai dari hasil interaksi antara stimulus dan respon. Seseorang dianggap telah belajar sesuatu jika ia dapat menunjukkan perubahan pada perilaku atau tingkah lakunya. Dalam teori ini, hal yang paling penting adalah </w:t>
      </w:r>
      <w:r w:rsidRPr="002A4549">
        <w:rPr>
          <w:rFonts w:ascii="Times New Roman" w:hAnsi="Times New Roman"/>
          <w:i/>
          <w:color w:val="222222"/>
          <w:sz w:val="24"/>
          <w:szCs w:val="24"/>
          <w:shd w:val="clear" w:color="auto" w:fill="FFFFFF"/>
          <w:lang w:val="en-US"/>
        </w:rPr>
        <w:t xml:space="preserve">input </w:t>
      </w:r>
      <w:r>
        <w:rPr>
          <w:rFonts w:ascii="Times New Roman" w:hAnsi="Times New Roman"/>
          <w:color w:val="222222"/>
          <w:sz w:val="24"/>
          <w:szCs w:val="24"/>
          <w:shd w:val="clear" w:color="auto" w:fill="FFFFFF"/>
          <w:lang w:val="en-US"/>
        </w:rPr>
        <w:t xml:space="preserve">(masukan) yang berupa stimulus dan </w:t>
      </w:r>
      <w:r w:rsidRPr="002A4549">
        <w:rPr>
          <w:rFonts w:ascii="Times New Roman" w:hAnsi="Times New Roman"/>
          <w:i/>
          <w:color w:val="222222"/>
          <w:sz w:val="24"/>
          <w:szCs w:val="24"/>
          <w:shd w:val="clear" w:color="auto" w:fill="FFFFFF"/>
          <w:lang w:val="en-US"/>
        </w:rPr>
        <w:t>output</w:t>
      </w:r>
      <w:r>
        <w:rPr>
          <w:rFonts w:ascii="Times New Roman" w:hAnsi="Times New Roman"/>
          <w:i/>
          <w:color w:val="222222"/>
          <w:sz w:val="24"/>
          <w:szCs w:val="24"/>
          <w:shd w:val="clear" w:color="auto" w:fill="FFFFFF"/>
          <w:lang w:val="en-US"/>
        </w:rPr>
        <w:t xml:space="preserve"> </w:t>
      </w:r>
      <w:r>
        <w:rPr>
          <w:rFonts w:ascii="Times New Roman" w:hAnsi="Times New Roman"/>
          <w:color w:val="222222"/>
          <w:sz w:val="24"/>
          <w:szCs w:val="24"/>
          <w:shd w:val="clear" w:color="auto" w:fill="FFFFFF"/>
          <w:lang w:val="en-US"/>
        </w:rPr>
        <w:t xml:space="preserve">(keluaran) yang berupa respon. </w:t>
      </w:r>
    </w:p>
    <w:p w:rsidR="003C0F1E" w:rsidRPr="00A73D9F" w:rsidRDefault="003C0F1E" w:rsidP="003C0F1E">
      <w:pPr>
        <w:spacing w:after="0" w:line="480" w:lineRule="auto"/>
        <w:ind w:firstLine="567"/>
        <w:jc w:val="both"/>
        <w:rPr>
          <w:rFonts w:ascii="Times New Roman" w:hAnsi="Times New Roman"/>
          <w:color w:val="222222"/>
          <w:sz w:val="24"/>
          <w:szCs w:val="24"/>
          <w:shd w:val="clear" w:color="auto" w:fill="FFFFFF"/>
          <w:lang w:val="en-US"/>
        </w:rPr>
      </w:pPr>
      <w:r>
        <w:rPr>
          <w:rFonts w:ascii="Times New Roman" w:hAnsi="Times New Roman"/>
          <w:color w:val="222222"/>
          <w:sz w:val="24"/>
          <w:szCs w:val="24"/>
          <w:shd w:val="clear" w:color="auto" w:fill="FFFFFF"/>
          <w:lang w:val="en-US"/>
        </w:rPr>
        <w:t xml:space="preserve">Menurut Thorndike, belajar merupakan proses interaksi antara sitimulus dan respon. Dan perubahan tingkah laku merupakan akibat dari kegiatan belajar yang berwujud konkrit yaitu dapat diamati atau berwujud tidak konkrit yaitu tidak dapat diamati. Ikatan anatara stimulus dan respon yang terjadi melalui interaksi dalam lingkungannya, yang kemudian akan menimbulkan suatu perubahan perilaku atau tingkah laku, tidaklah semudah itu. Behaviorisme tidak menerima adanya kecerdasan, bakat, perasaan dan minat individu dalam suatu belajar. Peristiwa belajar semata – mata melatih reflek – reflek sedemikian rupa sehingga menjadi kebiasaan yang dikuasai individu. </w:t>
      </w:r>
    </w:p>
    <w:p w:rsidR="003C0F1E" w:rsidRDefault="003C0F1E" w:rsidP="003C0F1E">
      <w:pPr>
        <w:spacing w:after="0" w:line="480" w:lineRule="auto"/>
        <w:ind w:firstLine="567"/>
        <w:jc w:val="both"/>
        <w:rPr>
          <w:rFonts w:ascii="Times New Roman" w:hAnsi="Times New Roman"/>
          <w:color w:val="222222"/>
          <w:sz w:val="24"/>
          <w:szCs w:val="24"/>
          <w:shd w:val="clear" w:color="auto" w:fill="FFFFFF"/>
          <w:lang w:val="en-US"/>
        </w:rPr>
      </w:pPr>
      <w:r>
        <w:rPr>
          <w:rFonts w:ascii="Times New Roman" w:hAnsi="Times New Roman"/>
          <w:color w:val="222222"/>
          <w:sz w:val="24"/>
          <w:szCs w:val="24"/>
          <w:shd w:val="clear" w:color="auto" w:fill="FFFFFF"/>
          <w:lang w:val="en-US"/>
        </w:rPr>
        <w:lastRenderedPageBreak/>
        <w:t>Teori pembelajaran sosial ini peluasaan dari behaviorisme, memliki prinsip dasar bahwa yang dipelajari individu dalam belajar sosial dan moral terjadi berdasarkan dari peniruan dan penyajian perilaku (</w:t>
      </w:r>
      <w:r w:rsidRPr="00D94BFC">
        <w:rPr>
          <w:rFonts w:ascii="Times New Roman" w:hAnsi="Times New Roman"/>
          <w:i/>
          <w:color w:val="222222"/>
          <w:sz w:val="24"/>
          <w:szCs w:val="24"/>
          <w:shd w:val="clear" w:color="auto" w:fill="FFFFFF"/>
          <w:lang w:val="en-US"/>
        </w:rPr>
        <w:t>imitation, modelling</w:t>
      </w:r>
      <w:r w:rsidRPr="00D94BFC">
        <w:rPr>
          <w:rFonts w:ascii="Times New Roman" w:hAnsi="Times New Roman"/>
          <w:color w:val="222222"/>
          <w:sz w:val="24"/>
          <w:szCs w:val="24"/>
          <w:shd w:val="clear" w:color="auto" w:fill="FFFFFF"/>
          <w:lang w:val="en-US"/>
        </w:rPr>
        <w:t>)</w:t>
      </w:r>
      <w:r>
        <w:rPr>
          <w:rFonts w:ascii="Times New Roman" w:hAnsi="Times New Roman"/>
          <w:color w:val="222222"/>
          <w:sz w:val="24"/>
          <w:szCs w:val="24"/>
          <w:shd w:val="clear" w:color="auto" w:fill="FFFFFF"/>
          <w:lang w:val="en-US"/>
        </w:rPr>
        <w:t>.  Pemberian penghargan dan hukuman pada teori ini akan membuat seseorang untuk berfikif dan metuskan perilaku sosial mana yang akan dilakukannya.</w:t>
      </w:r>
    </w:p>
    <w:p w:rsidR="003C0F1E" w:rsidRPr="00D87926" w:rsidRDefault="003C0F1E" w:rsidP="003C0F1E">
      <w:pPr>
        <w:spacing w:after="0" w:line="480" w:lineRule="auto"/>
        <w:ind w:firstLine="567"/>
        <w:jc w:val="both"/>
        <w:rPr>
          <w:rFonts w:ascii="Times New Roman" w:hAnsi="Times New Roman"/>
          <w:color w:val="222222"/>
          <w:sz w:val="24"/>
          <w:szCs w:val="24"/>
          <w:shd w:val="clear" w:color="auto" w:fill="FFFFFF"/>
          <w:lang w:val="en-US"/>
        </w:rPr>
      </w:pPr>
      <w:r>
        <w:rPr>
          <w:rFonts w:ascii="Times New Roman" w:hAnsi="Times New Roman"/>
          <w:color w:val="222222"/>
          <w:sz w:val="24"/>
          <w:szCs w:val="24"/>
          <w:shd w:val="clear" w:color="auto" w:fill="FFFFFF"/>
          <w:lang w:val="en-US"/>
        </w:rPr>
        <w:t>Menurut Bandura, yang dikutip ol</w:t>
      </w:r>
      <w:r w:rsidR="005A0B94">
        <w:rPr>
          <w:rFonts w:ascii="Times New Roman" w:hAnsi="Times New Roman"/>
          <w:color w:val="222222"/>
          <w:sz w:val="24"/>
          <w:szCs w:val="24"/>
          <w:shd w:val="clear" w:color="auto" w:fill="FFFFFF"/>
          <w:lang w:val="en-US"/>
        </w:rPr>
        <w:t>eh (</w:t>
      </w:r>
      <w:proofErr w:type="gramStart"/>
      <w:r w:rsidR="005A0B94">
        <w:rPr>
          <w:rFonts w:ascii="Times New Roman" w:hAnsi="Times New Roman"/>
          <w:color w:val="222222"/>
          <w:sz w:val="24"/>
          <w:szCs w:val="24"/>
          <w:shd w:val="clear" w:color="auto" w:fill="FFFFFF"/>
          <w:lang w:val="en-US"/>
        </w:rPr>
        <w:t>Kardi,S.</w:t>
      </w:r>
      <w:proofErr w:type="gramEnd"/>
      <w:r w:rsidR="005A0B94">
        <w:rPr>
          <w:rFonts w:ascii="Times New Roman" w:hAnsi="Times New Roman"/>
          <w:color w:val="222222"/>
          <w:sz w:val="24"/>
          <w:szCs w:val="24"/>
          <w:shd w:val="clear" w:color="auto" w:fill="FFFFFF"/>
          <w:lang w:val="en-US"/>
        </w:rPr>
        <w:t>, 1997: 14) bahwa “S</w:t>
      </w:r>
      <w:r>
        <w:rPr>
          <w:rFonts w:ascii="Times New Roman" w:hAnsi="Times New Roman"/>
          <w:color w:val="222222"/>
          <w:sz w:val="24"/>
          <w:szCs w:val="24"/>
          <w:shd w:val="clear" w:color="auto" w:fill="FFFFFF"/>
          <w:lang w:val="en-US"/>
        </w:rPr>
        <w:t>ebagian besar manusia belajar melalui pengamatan selektif dan mengingat tingkah laku orang lain.” Pada pandangan belajar sosial, manusia tidak didorong oleh kekuatan dari dalam</w:t>
      </w:r>
      <w:r w:rsidR="005A0B94">
        <w:rPr>
          <w:rFonts w:ascii="Times New Roman" w:hAnsi="Times New Roman"/>
          <w:color w:val="222222"/>
          <w:sz w:val="24"/>
          <w:szCs w:val="24"/>
          <w:shd w:val="clear" w:color="auto" w:fill="FFFFFF"/>
          <w:lang w:val="en-US"/>
        </w:rPr>
        <w:t xml:space="preserve"> saja</w:t>
      </w:r>
      <w:r>
        <w:rPr>
          <w:rFonts w:ascii="Times New Roman" w:hAnsi="Times New Roman"/>
          <w:color w:val="222222"/>
          <w:sz w:val="24"/>
          <w:szCs w:val="24"/>
          <w:shd w:val="clear" w:color="auto" w:fill="FFFFFF"/>
          <w:lang w:val="en-US"/>
        </w:rPr>
        <w:t xml:space="preserve"> </w:t>
      </w:r>
      <w:r w:rsidR="005A0B94">
        <w:rPr>
          <w:rFonts w:ascii="Times New Roman" w:hAnsi="Times New Roman"/>
          <w:color w:val="222222"/>
          <w:sz w:val="24"/>
          <w:szCs w:val="24"/>
          <w:shd w:val="clear" w:color="auto" w:fill="FFFFFF"/>
          <w:lang w:val="en-US"/>
        </w:rPr>
        <w:t>namun</w:t>
      </w:r>
      <w:r>
        <w:rPr>
          <w:rFonts w:ascii="Times New Roman" w:hAnsi="Times New Roman"/>
          <w:color w:val="222222"/>
          <w:sz w:val="24"/>
          <w:szCs w:val="24"/>
          <w:shd w:val="clear" w:color="auto" w:fill="FFFFFF"/>
          <w:lang w:val="en-US"/>
        </w:rPr>
        <w:t xml:space="preserve"> juga dipengaruhi oleh stimulus</w:t>
      </w:r>
      <w:r w:rsidR="005A0B94">
        <w:rPr>
          <w:rFonts w:ascii="Times New Roman" w:hAnsi="Times New Roman"/>
          <w:color w:val="222222"/>
          <w:sz w:val="24"/>
          <w:szCs w:val="24"/>
          <w:shd w:val="clear" w:color="auto" w:fill="FFFFFF"/>
          <w:lang w:val="en-US"/>
        </w:rPr>
        <w:t xml:space="preserve"> dari</w:t>
      </w:r>
      <w:r>
        <w:rPr>
          <w:rFonts w:ascii="Times New Roman" w:hAnsi="Times New Roman"/>
          <w:color w:val="222222"/>
          <w:sz w:val="24"/>
          <w:szCs w:val="24"/>
          <w:shd w:val="clear" w:color="auto" w:fill="FFFFFF"/>
          <w:lang w:val="en-US"/>
        </w:rPr>
        <w:t xml:space="preserve"> lingkungan</w:t>
      </w:r>
      <w:r w:rsidR="005A0B94">
        <w:rPr>
          <w:rFonts w:ascii="Times New Roman" w:hAnsi="Times New Roman"/>
          <w:color w:val="222222"/>
          <w:sz w:val="24"/>
          <w:szCs w:val="24"/>
          <w:shd w:val="clear" w:color="auto" w:fill="FFFFFF"/>
          <w:lang w:val="en-US"/>
        </w:rPr>
        <w:t>nya</w:t>
      </w:r>
      <w:bookmarkStart w:id="0" w:name="_GoBack"/>
      <w:bookmarkEnd w:id="0"/>
      <w:r>
        <w:rPr>
          <w:rFonts w:ascii="Times New Roman" w:hAnsi="Times New Roman"/>
          <w:color w:val="222222"/>
          <w:sz w:val="24"/>
          <w:szCs w:val="24"/>
          <w:shd w:val="clear" w:color="auto" w:fill="FFFFFF"/>
          <w:lang w:val="en-US"/>
        </w:rPr>
        <w:t>. Teori ini menekankan bahwa lingkungan yang dihadapkan pada seseorang secara kebetulan maka lingkungan itu juga kerap dipilih dan diubah oleh individu itu melalui perilakunya sendiri. Kontak sosial yang terjadi sebagai faktor sosialnya adalah orang tua dan teman terdekat di lingkongannya.</w:t>
      </w:r>
    </w:p>
    <w:p w:rsidR="00B73122" w:rsidRPr="004A3C8D" w:rsidRDefault="003C0F1E" w:rsidP="00FE5E9F">
      <w:pPr>
        <w:spacing w:after="0" w:line="480" w:lineRule="auto"/>
        <w:ind w:firstLine="567"/>
        <w:jc w:val="both"/>
        <w:rPr>
          <w:rFonts w:ascii="Times New Roman" w:hAnsi="Times New Roman"/>
          <w:color w:val="222222"/>
          <w:sz w:val="24"/>
          <w:szCs w:val="24"/>
          <w:shd w:val="clear" w:color="auto" w:fill="FFFFFF"/>
          <w:lang w:val="en-US"/>
        </w:rPr>
      </w:pPr>
      <w:r>
        <w:rPr>
          <w:rFonts w:ascii="Times New Roman" w:hAnsi="Times New Roman"/>
          <w:color w:val="222222"/>
          <w:sz w:val="24"/>
          <w:szCs w:val="24"/>
          <w:shd w:val="clear" w:color="auto" w:fill="FFFFFF"/>
          <w:lang w:val="id-ID"/>
        </w:rPr>
        <w:t xml:space="preserve">Oleh </w:t>
      </w:r>
      <w:r>
        <w:rPr>
          <w:rFonts w:ascii="Times New Roman" w:hAnsi="Times New Roman"/>
          <w:color w:val="222222"/>
          <w:sz w:val="24"/>
          <w:szCs w:val="24"/>
          <w:shd w:val="clear" w:color="auto" w:fill="FFFFFF"/>
          <w:lang w:val="en-US"/>
        </w:rPr>
        <w:t>sebab itu, teori pembelajaran sosial</w:t>
      </w:r>
      <w:r>
        <w:rPr>
          <w:rFonts w:ascii="Times New Roman" w:hAnsi="Times New Roman"/>
          <w:color w:val="222222"/>
          <w:sz w:val="24"/>
          <w:szCs w:val="24"/>
          <w:shd w:val="clear" w:color="auto" w:fill="FFFFFF"/>
          <w:lang w:val="id-ID"/>
        </w:rPr>
        <w:t xml:space="preserve"> ini punya prinsip bahwa mahasiswi </w:t>
      </w:r>
      <w:r>
        <w:rPr>
          <w:rFonts w:ascii="Times New Roman" w:hAnsi="Times New Roman"/>
          <w:color w:val="222222"/>
          <w:sz w:val="24"/>
          <w:szCs w:val="24"/>
          <w:shd w:val="clear" w:color="auto" w:fill="FFFFFF"/>
          <w:lang w:val="en-US"/>
        </w:rPr>
        <w:t xml:space="preserve">hijab </w:t>
      </w:r>
      <w:r>
        <w:rPr>
          <w:rFonts w:ascii="Times New Roman" w:hAnsi="Times New Roman"/>
          <w:color w:val="222222"/>
          <w:sz w:val="24"/>
          <w:szCs w:val="24"/>
          <w:shd w:val="clear" w:color="auto" w:fill="FFFFFF"/>
          <w:lang w:val="id-ID"/>
        </w:rPr>
        <w:t>yang membiasakan diri untuk merokok sebagai gaya hidup itu sebelumnya dari proses belajar dari lingkungan sekitarnya</w:t>
      </w:r>
      <w:r>
        <w:rPr>
          <w:rFonts w:ascii="Times New Roman" w:hAnsi="Times New Roman"/>
          <w:color w:val="222222"/>
          <w:sz w:val="24"/>
          <w:szCs w:val="24"/>
          <w:shd w:val="clear" w:color="auto" w:fill="FFFFFF"/>
          <w:lang w:val="en-US"/>
        </w:rPr>
        <w:t xml:space="preserve"> yang dimana dengakan melihat lalu menirukannya dan menjadikannya contoh dalam perilakunya tersebut.</w:t>
      </w:r>
      <w:r>
        <w:rPr>
          <w:rFonts w:ascii="Times New Roman" w:hAnsi="Times New Roman"/>
          <w:color w:val="222222"/>
          <w:sz w:val="24"/>
          <w:szCs w:val="24"/>
          <w:shd w:val="clear" w:color="auto" w:fill="FFFFFF"/>
          <w:lang w:val="id-ID"/>
        </w:rPr>
        <w:t xml:space="preserve"> </w:t>
      </w:r>
      <w:r>
        <w:rPr>
          <w:rFonts w:ascii="Times New Roman" w:hAnsi="Times New Roman"/>
          <w:color w:val="222222"/>
          <w:sz w:val="24"/>
          <w:szCs w:val="24"/>
          <w:shd w:val="clear" w:color="auto" w:fill="FFFFFF"/>
          <w:lang w:val="en-US"/>
        </w:rPr>
        <w:t>Mahasiswi hijab tersebut akan mendapatkan perhargaan dari teman di lingkungannya yang merokok dengan adanya pengakuan</w:t>
      </w:r>
      <w:r w:rsidR="005A0B94">
        <w:rPr>
          <w:rFonts w:ascii="Times New Roman" w:hAnsi="Times New Roman"/>
          <w:color w:val="222222"/>
          <w:sz w:val="24"/>
          <w:szCs w:val="24"/>
          <w:shd w:val="clear" w:color="auto" w:fill="FFFFFF"/>
          <w:lang w:val="en-US"/>
        </w:rPr>
        <w:t xml:space="preserve"> yang sama</w:t>
      </w:r>
      <w:r>
        <w:rPr>
          <w:rFonts w:ascii="Times New Roman" w:hAnsi="Times New Roman"/>
          <w:color w:val="222222"/>
          <w:sz w:val="24"/>
          <w:szCs w:val="24"/>
          <w:shd w:val="clear" w:color="auto" w:fill="FFFFFF"/>
          <w:lang w:val="en-US"/>
        </w:rPr>
        <w:t xml:space="preserve"> dan terlihat keren. Namun juga ada hukuman dari lingkungan yang mengangap masih sebuah hal yang tabu seorang mahasiswi hijab merokok hanya sebagai gaya hidup apalagi keluarganya tidak mengetahui perilaku tersebut.</w:t>
      </w:r>
    </w:p>
    <w:p w:rsidR="003C0F1E" w:rsidRDefault="003C0F1E" w:rsidP="003C0F1E">
      <w:pPr>
        <w:pStyle w:val="ListParagraph"/>
        <w:numPr>
          <w:ilvl w:val="1"/>
          <w:numId w:val="5"/>
        </w:numPr>
        <w:spacing w:after="0" w:line="360" w:lineRule="auto"/>
        <w:ind w:left="567" w:hanging="567"/>
        <w:jc w:val="both"/>
        <w:rPr>
          <w:rFonts w:ascii="Times New Roman" w:hAnsi="Times New Roman"/>
          <w:b/>
          <w:sz w:val="24"/>
          <w:szCs w:val="24"/>
          <w:lang w:val="id-ID"/>
        </w:rPr>
      </w:pPr>
      <w:r>
        <w:rPr>
          <w:rFonts w:ascii="Times New Roman" w:hAnsi="Times New Roman"/>
          <w:b/>
          <w:sz w:val="24"/>
          <w:szCs w:val="24"/>
          <w:lang w:val="id-ID"/>
        </w:rPr>
        <w:lastRenderedPageBreak/>
        <w:t>Ke</w:t>
      </w:r>
      <w:r>
        <w:rPr>
          <w:rFonts w:ascii="Times New Roman" w:hAnsi="Times New Roman"/>
          <w:b/>
          <w:sz w:val="24"/>
          <w:szCs w:val="24"/>
        </w:rPr>
        <w:t>rangka Pemikiran</w:t>
      </w:r>
    </w:p>
    <w:p w:rsidR="003C0F1E" w:rsidRDefault="003C0F1E" w:rsidP="003C0F1E">
      <w:pPr>
        <w:pStyle w:val="ListParagraph"/>
        <w:autoSpaceDE w:val="0"/>
        <w:autoSpaceDN w:val="0"/>
        <w:adjustRightInd w:val="0"/>
        <w:spacing w:line="480" w:lineRule="auto"/>
        <w:ind w:left="0" w:firstLine="567"/>
        <w:jc w:val="both"/>
        <w:rPr>
          <w:rFonts w:ascii="Times New Roman" w:hAnsi="Times New Roman"/>
          <w:color w:val="000000"/>
          <w:sz w:val="24"/>
        </w:rPr>
      </w:pPr>
      <w:r>
        <w:rPr>
          <w:rFonts w:ascii="Times New Roman" w:hAnsi="Times New Roman"/>
          <w:color w:val="000000"/>
          <w:sz w:val="24"/>
        </w:rPr>
        <w:t xml:space="preserve">Kerangka pemikiran atau kerangka berpikir adalah sebuah pemahaman yang paling mendasar dan menjadi pondasi bagi setiap pemikiran atau suatu bentuk proses dari keseluruahan penelitian yang akan dilakukan karena sebagai landasan dari pemahaman </w:t>
      </w:r>
      <w:proofErr w:type="gramStart"/>
      <w:r>
        <w:rPr>
          <w:rFonts w:ascii="Times New Roman" w:hAnsi="Times New Roman"/>
          <w:color w:val="000000"/>
          <w:sz w:val="24"/>
        </w:rPr>
        <w:t>lainnya..</w:t>
      </w:r>
      <w:proofErr w:type="gramEnd"/>
      <w:r>
        <w:rPr>
          <w:rFonts w:ascii="Times New Roman" w:hAnsi="Times New Roman"/>
          <w:color w:val="000000"/>
          <w:sz w:val="24"/>
        </w:rPr>
        <w:t xml:space="preserve"> Kerangka pemikiran juga digunakan sebagai tempat untuk menjelaskan suatu metode yang yang digunakan dlam melakukan suatu penelitian. </w:t>
      </w:r>
    </w:p>
    <w:p w:rsidR="003C0F1E" w:rsidRDefault="003C0F1E" w:rsidP="003C0F1E">
      <w:pPr>
        <w:pStyle w:val="ListParagraph"/>
        <w:autoSpaceDE w:val="0"/>
        <w:autoSpaceDN w:val="0"/>
        <w:adjustRightInd w:val="0"/>
        <w:spacing w:line="480" w:lineRule="auto"/>
        <w:ind w:left="0" w:firstLine="567"/>
        <w:jc w:val="both"/>
        <w:rPr>
          <w:rFonts w:ascii="Times New Roman" w:hAnsi="Times New Roman"/>
          <w:color w:val="000000"/>
          <w:sz w:val="24"/>
        </w:rPr>
      </w:pPr>
      <w:r>
        <w:rPr>
          <w:rFonts w:ascii="Times New Roman" w:hAnsi="Times New Roman"/>
          <w:color w:val="000000"/>
          <w:sz w:val="24"/>
        </w:rPr>
        <w:t xml:space="preserve">Penelitian ini menggunakan etnometodologi sebagai karangka pemikiran yang akan menjadi tolak ukur dan dijadikan panduan agar penelitian ini lebih teraarah dan lebih focus kepada masalah yang akan diteliti, </w:t>
      </w:r>
      <w:r w:rsidRPr="001A7726">
        <w:rPr>
          <w:rFonts w:ascii="Times New Roman" w:hAnsi="Times New Roman"/>
          <w:color w:val="000000"/>
          <w:sz w:val="24"/>
        </w:rPr>
        <w:t xml:space="preserve">yaitu mengenai Perilaku </w:t>
      </w:r>
      <w:r>
        <w:rPr>
          <w:rFonts w:ascii="Times New Roman" w:hAnsi="Times New Roman"/>
          <w:color w:val="000000"/>
          <w:sz w:val="24"/>
        </w:rPr>
        <w:t>Merokok Sebagai Gaya Hidup d</w:t>
      </w:r>
      <w:r w:rsidRPr="001A7726">
        <w:rPr>
          <w:rFonts w:ascii="Times New Roman" w:hAnsi="Times New Roman"/>
          <w:color w:val="000000"/>
          <w:sz w:val="24"/>
        </w:rPr>
        <w:t>engan Studi Etnometodologi.</w:t>
      </w:r>
    </w:p>
    <w:p w:rsidR="003C0F1E" w:rsidRDefault="003C0F1E" w:rsidP="003C0F1E">
      <w:pPr>
        <w:pStyle w:val="ListParagraph"/>
        <w:numPr>
          <w:ilvl w:val="2"/>
          <w:numId w:val="11"/>
        </w:numPr>
        <w:autoSpaceDE w:val="0"/>
        <w:autoSpaceDN w:val="0"/>
        <w:adjustRightInd w:val="0"/>
        <w:spacing w:line="480" w:lineRule="auto"/>
        <w:jc w:val="both"/>
        <w:rPr>
          <w:rFonts w:ascii="Times New Roman" w:hAnsi="Times New Roman"/>
          <w:b/>
          <w:color w:val="000000"/>
          <w:sz w:val="24"/>
        </w:rPr>
      </w:pPr>
      <w:r w:rsidRPr="001F194D">
        <w:rPr>
          <w:rFonts w:ascii="Times New Roman" w:hAnsi="Times New Roman"/>
          <w:b/>
          <w:color w:val="000000"/>
          <w:sz w:val="24"/>
        </w:rPr>
        <w:t>Etnometodologi</w:t>
      </w:r>
    </w:p>
    <w:p w:rsidR="003C0F1E" w:rsidRDefault="003C0F1E" w:rsidP="003C0F1E">
      <w:pPr>
        <w:pStyle w:val="ListParagraph"/>
        <w:autoSpaceDE w:val="0"/>
        <w:autoSpaceDN w:val="0"/>
        <w:adjustRightInd w:val="0"/>
        <w:spacing w:line="480" w:lineRule="auto"/>
        <w:ind w:left="0" w:firstLine="567"/>
        <w:jc w:val="both"/>
        <w:rPr>
          <w:rFonts w:ascii="Times New Roman" w:hAnsi="Times New Roman"/>
          <w:color w:val="000000"/>
          <w:sz w:val="24"/>
        </w:rPr>
      </w:pPr>
      <w:r>
        <w:rPr>
          <w:rFonts w:ascii="Times New Roman" w:hAnsi="Times New Roman"/>
          <w:sz w:val="24"/>
          <w:szCs w:val="24"/>
          <w:shd w:val="clear" w:color="auto" w:fill="FFFFFF"/>
        </w:rPr>
        <w:t xml:space="preserve">Etnometodologi adalah salah satu jenis peneliatan kualitatif yang sering digunakan oleh para peneliti yang merupakan studi tentang bagaimana individu menciptakan dan memahami kehidupan sehari – hari, metodenya untuk mencapai kehidupan sehari – hari.  </w:t>
      </w:r>
      <w:r w:rsidRPr="00034BC2">
        <w:rPr>
          <w:rFonts w:ascii="Times New Roman" w:hAnsi="Times New Roman"/>
          <w:sz w:val="24"/>
          <w:szCs w:val="24"/>
          <w:shd w:val="clear" w:color="auto" w:fill="FFFFFF"/>
        </w:rPr>
        <w:t xml:space="preserve">Neuman (1997) </w:t>
      </w:r>
      <w:r>
        <w:rPr>
          <w:rFonts w:ascii="Times New Roman" w:hAnsi="Times New Roman"/>
          <w:sz w:val="24"/>
          <w:szCs w:val="24"/>
          <w:shd w:val="clear" w:color="auto" w:fill="FFFFFF"/>
        </w:rPr>
        <w:t>memaknai</w:t>
      </w:r>
      <w:r w:rsidRPr="00034BC2">
        <w:rPr>
          <w:rFonts w:ascii="Times New Roman" w:hAnsi="Times New Roman"/>
          <w:sz w:val="24"/>
          <w:szCs w:val="24"/>
          <w:shd w:val="clear" w:color="auto" w:fill="FFFFFF"/>
        </w:rPr>
        <w:t> </w:t>
      </w:r>
      <w:r w:rsidRPr="007D67C9">
        <w:rPr>
          <w:rStyle w:val="Emphasis"/>
          <w:rFonts w:ascii="Times New Roman" w:hAnsi="Times New Roman"/>
          <w:i w:val="0"/>
          <w:sz w:val="24"/>
          <w:szCs w:val="24"/>
          <w:bdr w:val="none" w:sz="0" w:space="0" w:color="auto" w:frame="1"/>
          <w:shd w:val="clear" w:color="auto" w:fill="FFFFFF"/>
        </w:rPr>
        <w:t>etnometodologi</w:t>
      </w:r>
      <w:r w:rsidRPr="00034BC2">
        <w:rPr>
          <w:rStyle w:val="Emphasis"/>
          <w:rFonts w:ascii="Times New Roman" w:hAnsi="Times New Roman"/>
          <w:sz w:val="24"/>
          <w:szCs w:val="24"/>
          <w:bdr w:val="none" w:sz="0" w:space="0" w:color="auto" w:frame="1"/>
          <w:shd w:val="clear" w:color="auto" w:fill="FFFFFF"/>
        </w:rPr>
        <w:t> </w:t>
      </w:r>
      <w:r w:rsidRPr="00034BC2">
        <w:rPr>
          <w:rFonts w:ascii="Times New Roman" w:hAnsi="Times New Roman"/>
          <w:sz w:val="24"/>
          <w:szCs w:val="24"/>
          <w:shd w:val="clear" w:color="auto" w:fill="FFFFFF"/>
        </w:rPr>
        <w:t>sebagai keseluruhan penemuan, metode, teori, suatu pandangan dunia</w:t>
      </w:r>
      <w:r>
        <w:rPr>
          <w:rFonts w:ascii="Times New Roman" w:hAnsi="Times New Roman"/>
          <w:color w:val="444444"/>
          <w:sz w:val="24"/>
          <w:szCs w:val="24"/>
          <w:shd w:val="clear" w:color="auto" w:fill="FFFFFF"/>
        </w:rPr>
        <w:t xml:space="preserve">. </w:t>
      </w:r>
      <w:r>
        <w:rPr>
          <w:rFonts w:ascii="Times New Roman" w:hAnsi="Times New Roman"/>
          <w:color w:val="000000"/>
          <w:sz w:val="24"/>
        </w:rPr>
        <w:t>Etnometodologi sebagai sebuah cabang studi sosiologi berhubungan dengan pengungkapan realitas dunia kehidupan dari individu atau masyarakat. Etnometodologi tertuju kepada materi pokok (</w:t>
      </w:r>
      <w:r w:rsidRPr="00B81416">
        <w:rPr>
          <w:rFonts w:ascii="Times New Roman" w:hAnsi="Times New Roman"/>
          <w:i/>
          <w:color w:val="000000"/>
          <w:sz w:val="24"/>
        </w:rPr>
        <w:t>subject matter</w:t>
      </w:r>
      <w:r>
        <w:rPr>
          <w:rFonts w:ascii="Times New Roman" w:hAnsi="Times New Roman"/>
          <w:color w:val="000000"/>
          <w:sz w:val="24"/>
        </w:rPr>
        <w:t xml:space="preserve">) yang diteliti. Etnometodologi memiliki pembatasan sebagai kajian akal sehat, yakni kajian dari observasi penemuan yang dilaksanakan secara terus- menurus dalam kegiatan interaksi sosial dengan lingkungan yang sewajarnya. </w:t>
      </w:r>
      <w:r>
        <w:rPr>
          <w:rFonts w:ascii="Times New Roman" w:hAnsi="Times New Roman"/>
          <w:color w:val="000000"/>
          <w:sz w:val="24"/>
        </w:rPr>
        <w:lastRenderedPageBreak/>
        <w:t xml:space="preserve">Etnometodologi berasal darii tiga kata Yunani yaitu etnos, metodas dan logos. Etnos yang artinya orang, metodas artinya metode dan logos berartikan ilmu. </w:t>
      </w:r>
    </w:p>
    <w:p w:rsidR="003C0F1E" w:rsidRDefault="003C0F1E" w:rsidP="003C0F1E">
      <w:pPr>
        <w:pStyle w:val="ListParagraph"/>
        <w:autoSpaceDE w:val="0"/>
        <w:autoSpaceDN w:val="0"/>
        <w:adjustRightInd w:val="0"/>
        <w:spacing w:line="480" w:lineRule="auto"/>
        <w:ind w:left="0" w:firstLine="567"/>
        <w:jc w:val="both"/>
        <w:rPr>
          <w:rFonts w:ascii="Times New Roman" w:hAnsi="Times New Roman"/>
          <w:color w:val="000000"/>
          <w:sz w:val="24"/>
        </w:rPr>
      </w:pPr>
      <w:r>
        <w:rPr>
          <w:rFonts w:ascii="Times New Roman" w:hAnsi="Times New Roman"/>
          <w:color w:val="000000"/>
          <w:sz w:val="24"/>
        </w:rPr>
        <w:t xml:space="preserve">Dibandingkan dengan studi – studi lainnya dalam penelitian kualitatif etnometodologi relatif baru. Harold Garfinkel (1967) merupakan yang pertama kali mengenalkan istilah etnimetodologi ketika ia mempelajari arsip silang budaya di Yale menemukan istilah – istilah seperti ethnobotany, ethnophysiology dan ethnopshysics. Itu mempunyai arti bagaimana para masyarakat suatu kelompok tertentu memahami, menggunakan dan menata segi – segi lingkungan mereka. Saat itu Garfinkel mempelajari kegiatan juri, menurutnya cara juri membuat, mempertimbangkan keputusannya membentuk etnometodologi di mana ‘etno’ menjuru pada kesadaran seseorang memahami pengetahuan akal sehat masyarakat. Etnometodologi Garfinkel tertuju untuk meneliti seperti aturan kegiatan atau interaksi sosial sehari – hari berdasarkan dengan akal sehat, yang dimaksud dengan dunia akal sehat adalah sesuatu yang biasanya diterima begitu saja, dengan asumsi – asumsi yang berbeda dibaliknya dan arti yang dimengerti bersama. </w:t>
      </w:r>
    </w:p>
    <w:p w:rsidR="003C0F1E" w:rsidRDefault="003C0F1E" w:rsidP="003C0F1E">
      <w:pPr>
        <w:pStyle w:val="ListParagraph"/>
        <w:autoSpaceDE w:val="0"/>
        <w:autoSpaceDN w:val="0"/>
        <w:adjustRightInd w:val="0"/>
        <w:spacing w:line="480" w:lineRule="auto"/>
        <w:ind w:left="0" w:firstLine="567"/>
        <w:jc w:val="both"/>
        <w:rPr>
          <w:rFonts w:ascii="Times New Roman" w:hAnsi="Times New Roman"/>
          <w:color w:val="000000"/>
          <w:sz w:val="24"/>
        </w:rPr>
      </w:pPr>
      <w:r>
        <w:rPr>
          <w:rFonts w:ascii="Times New Roman" w:hAnsi="Times New Roman"/>
          <w:color w:val="000000"/>
          <w:sz w:val="24"/>
        </w:rPr>
        <w:t xml:space="preserve">Didalam sosiologi, etnometodologi merupakan suatu teori yang mempelajari akannya sumber – sumber daya umum, prosedur dan praktek dimana anggota – anggota suatu masyarakat mengeluarkan hasil dan mengenali objek – objek, peristiwa – peristiwa dan tindakan – tindakan sosial yang dapat diindera atau dilihat. Kajian terhadap etnometodologi datang sebagai reaksi atas beberapa persektif, khususnya </w:t>
      </w:r>
      <w:r w:rsidRPr="00FC3019">
        <w:rPr>
          <w:rFonts w:ascii="Times New Roman" w:hAnsi="Times New Roman"/>
          <w:i/>
          <w:color w:val="000000"/>
          <w:sz w:val="24"/>
        </w:rPr>
        <w:t>structural fungsionalisme</w:t>
      </w:r>
      <w:r>
        <w:rPr>
          <w:rFonts w:ascii="Times New Roman" w:hAnsi="Times New Roman"/>
          <w:color w:val="000000"/>
          <w:sz w:val="24"/>
        </w:rPr>
        <w:t xml:space="preserve"> yang menganggap bahwa tingkah laku ditentukan secara sebab akibat oleh faktor – faktor struktur sosial.</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Garfinkel dan Douglas yang mengatakan bahwa seseorang di dalam menetapkan sesuatu apakah tindakan/perilaku, bahasa, respon atau reaksi selalu didasarkan pada apa yang sudah diterima sebagai suatu kebenaran bersama dalam masyarakat (</w:t>
      </w:r>
      <w:r w:rsidRPr="0032056A">
        <w:rPr>
          <w:rFonts w:ascii="Times New Roman" w:hAnsi="Times New Roman"/>
          <w:i/>
          <w:sz w:val="24"/>
          <w:szCs w:val="24"/>
        </w:rPr>
        <w:t>common sense</w:t>
      </w:r>
      <w:r>
        <w:rPr>
          <w:rFonts w:ascii="Times New Roman" w:hAnsi="Times New Roman"/>
          <w:sz w:val="24"/>
          <w:szCs w:val="24"/>
        </w:rPr>
        <w:t>).</w:t>
      </w:r>
    </w:p>
    <w:p w:rsidR="003C0F1E" w:rsidRDefault="003C0F1E" w:rsidP="003C0F1E">
      <w:pPr>
        <w:spacing w:after="0" w:line="480" w:lineRule="auto"/>
        <w:ind w:firstLine="567"/>
        <w:jc w:val="both"/>
        <w:rPr>
          <w:rFonts w:ascii="Times New Roman" w:hAnsi="Times New Roman"/>
          <w:sz w:val="24"/>
          <w:szCs w:val="24"/>
        </w:rPr>
      </w:pPr>
      <w:r>
        <w:rPr>
          <w:rFonts w:ascii="Times New Roman" w:hAnsi="Times New Roman"/>
          <w:sz w:val="24"/>
          <w:szCs w:val="24"/>
        </w:rPr>
        <w:t xml:space="preserve">Diyakini, menurut Garfinkel, di balik tindakan mereka ada teori, asumsi atau keterangan yang dijadikan bukti suatu alasan kebenaran yang digunakan untuk menilai, menafsirkan, dan memaknai sesuatu. Subjek kajian etnometodologi bukanlah suku – suku terasing, melainkan orang – orang biasa yang sering ditemui sehari – hari. Etnometodologi meneliti berupa hal sepele yang ada di kehidupan masyarakat. Hal yang lebih penting ditekankan dalam etnomedologi adalah peristiwa terjadi secara wajar di masyarakat. Dalam peristiwa itu berlangsung pola interaksi yang dapat dibaca dan dinterpretasi secara jelas. Pola interaksi yang dimaksud adalah interaksi orang – peorang dan interaksi antara orang dengan lingkungannya. Menggunakan Bahasa sebagai bahan utama kajian yang diporoleh dari ucapan sehari – hari dalam interaksi individu, etnometodologi menghindari pemaknaan bahasa dari aspek tata bahasa tetapi lebih pada inti komunikasi mereka. </w:t>
      </w:r>
    </w:p>
    <w:p w:rsidR="003C0F1E" w:rsidRDefault="003C0F1E" w:rsidP="003C0F1E">
      <w:pPr>
        <w:pStyle w:val="ListParagraph"/>
        <w:autoSpaceDE w:val="0"/>
        <w:autoSpaceDN w:val="0"/>
        <w:adjustRightInd w:val="0"/>
        <w:spacing w:line="480" w:lineRule="auto"/>
        <w:ind w:left="0" w:firstLine="567"/>
        <w:jc w:val="both"/>
        <w:rPr>
          <w:rFonts w:ascii="Times New Roman" w:hAnsi="Times New Roman"/>
          <w:sz w:val="24"/>
          <w:shd w:val="clear" w:color="auto" w:fill="FFFFFF"/>
        </w:rPr>
      </w:pPr>
      <w:r>
        <w:rPr>
          <w:rFonts w:ascii="Times New Roman" w:hAnsi="Times New Roman"/>
          <w:sz w:val="24"/>
          <w:shd w:val="clear" w:color="auto" w:fill="FFFFFF"/>
        </w:rPr>
        <w:t>Etnometodologi memiliki tujuan utama yaitu</w:t>
      </w:r>
      <w:r w:rsidRPr="001A7726">
        <w:rPr>
          <w:rFonts w:ascii="Times New Roman" w:hAnsi="Times New Roman"/>
          <w:sz w:val="24"/>
          <w:shd w:val="clear" w:color="auto" w:fill="FFFFFF"/>
        </w:rPr>
        <w:t xml:space="preserve"> untuk mempelajari bagaimana anggota masyarakat selama berlangsu</w:t>
      </w:r>
      <w:r>
        <w:rPr>
          <w:rFonts w:ascii="Times New Roman" w:hAnsi="Times New Roman"/>
          <w:sz w:val="24"/>
          <w:shd w:val="clear" w:color="auto" w:fill="FFFFFF"/>
        </w:rPr>
        <w:t xml:space="preserve">ngnya interaksi sosial, membuat </w:t>
      </w:r>
      <w:r>
        <w:rPr>
          <w:rStyle w:val="Emphasis"/>
          <w:rFonts w:ascii="Times New Roman" w:hAnsi="Times New Roman"/>
          <w:sz w:val="24"/>
          <w:bdr w:val="none" w:sz="0" w:space="0" w:color="auto" w:frame="1"/>
          <w:shd w:val="clear" w:color="auto" w:fill="FFFFFF"/>
        </w:rPr>
        <w:t xml:space="preserve">sense </w:t>
      </w:r>
      <w:r w:rsidRPr="001A7726">
        <w:rPr>
          <w:rStyle w:val="Emphasis"/>
          <w:rFonts w:ascii="Times New Roman" w:hAnsi="Times New Roman"/>
          <w:sz w:val="24"/>
          <w:bdr w:val="none" w:sz="0" w:space="0" w:color="auto" w:frame="1"/>
          <w:shd w:val="clear" w:color="auto" w:fill="FFFFFF"/>
        </w:rPr>
        <w:t>of indexical</w:t>
      </w:r>
      <w:r w:rsidRPr="001A7726">
        <w:rPr>
          <w:rFonts w:ascii="Times New Roman" w:hAnsi="Times New Roman"/>
          <w:sz w:val="24"/>
          <w:shd w:val="clear" w:color="auto" w:fill="FFFFFF"/>
        </w:rPr>
        <w:t> </w:t>
      </w:r>
      <w:r w:rsidRPr="001A7726">
        <w:rPr>
          <w:rStyle w:val="Emphasis"/>
          <w:rFonts w:ascii="Times New Roman" w:hAnsi="Times New Roman"/>
          <w:sz w:val="24"/>
          <w:bdr w:val="none" w:sz="0" w:space="0" w:color="auto" w:frame="1"/>
          <w:shd w:val="clear" w:color="auto" w:fill="FFFFFF"/>
        </w:rPr>
        <w:t>expression</w:t>
      </w:r>
      <w:r w:rsidRPr="001A7726">
        <w:rPr>
          <w:rFonts w:ascii="Times New Roman" w:hAnsi="Times New Roman"/>
          <w:sz w:val="24"/>
          <w:shd w:val="clear" w:color="auto" w:fill="FFFFFF"/>
        </w:rPr>
        <w:t>. Istilah </w:t>
      </w:r>
      <w:r w:rsidRPr="001A7726">
        <w:rPr>
          <w:rStyle w:val="Emphasis"/>
          <w:rFonts w:ascii="Times New Roman" w:hAnsi="Times New Roman"/>
          <w:sz w:val="24"/>
          <w:bdr w:val="none" w:sz="0" w:space="0" w:color="auto" w:frame="1"/>
          <w:shd w:val="clear" w:color="auto" w:fill="FFFFFF"/>
        </w:rPr>
        <w:t>indexical </w:t>
      </w:r>
      <w:r>
        <w:rPr>
          <w:rFonts w:ascii="Times New Roman" w:hAnsi="Times New Roman"/>
          <w:sz w:val="24"/>
          <w:shd w:val="clear" w:color="auto" w:fill="FFFFFF"/>
        </w:rPr>
        <w:t xml:space="preserve">bukan diartikan secara umum namun </w:t>
      </w:r>
      <w:proofErr w:type="gramStart"/>
      <w:r>
        <w:rPr>
          <w:rFonts w:ascii="Times New Roman" w:hAnsi="Times New Roman"/>
          <w:sz w:val="24"/>
          <w:shd w:val="clear" w:color="auto" w:fill="FFFFFF"/>
        </w:rPr>
        <w:t xml:space="preserve">tergantung </w:t>
      </w:r>
      <w:r w:rsidRPr="001A7726">
        <w:rPr>
          <w:rFonts w:ascii="Times New Roman" w:hAnsi="Times New Roman"/>
          <w:sz w:val="24"/>
          <w:shd w:val="clear" w:color="auto" w:fill="FFFFFF"/>
        </w:rPr>
        <w:t xml:space="preserve"> pada</w:t>
      </w:r>
      <w:proofErr w:type="gramEnd"/>
      <w:r w:rsidRPr="001A7726">
        <w:rPr>
          <w:rFonts w:ascii="Times New Roman" w:hAnsi="Times New Roman"/>
          <w:sz w:val="24"/>
          <w:shd w:val="clear" w:color="auto" w:fill="FFFFFF"/>
        </w:rPr>
        <w:t xml:space="preserve"> konteks</w:t>
      </w:r>
      <w:r>
        <w:rPr>
          <w:rFonts w:ascii="Times New Roman" w:hAnsi="Times New Roman"/>
          <w:sz w:val="24"/>
          <w:shd w:val="clear" w:color="auto" w:fill="FFFFFF"/>
        </w:rPr>
        <w:t>nya  (misalnya</w:t>
      </w:r>
      <w:r w:rsidRPr="001A7726">
        <w:rPr>
          <w:rFonts w:ascii="Times New Roman" w:hAnsi="Times New Roman"/>
          <w:sz w:val="24"/>
          <w:shd w:val="clear" w:color="auto" w:fill="FFFFFF"/>
        </w:rPr>
        <w:t xml:space="preserve"> dia, </w:t>
      </w:r>
      <w:r>
        <w:rPr>
          <w:rFonts w:ascii="Times New Roman" w:hAnsi="Times New Roman"/>
          <w:sz w:val="24"/>
          <w:shd w:val="clear" w:color="auto" w:fill="FFFFFF"/>
        </w:rPr>
        <w:t>ia, mereka). Juga memiliki sifat yang</w:t>
      </w:r>
      <w:r w:rsidRPr="001A7726">
        <w:rPr>
          <w:rFonts w:ascii="Times New Roman" w:hAnsi="Times New Roman"/>
          <w:sz w:val="24"/>
          <w:shd w:val="clear" w:color="auto" w:fill="FFFFFF"/>
        </w:rPr>
        <w:t xml:space="preserve"> terbatas </w:t>
      </w:r>
      <w:r>
        <w:rPr>
          <w:rFonts w:ascii="Times New Roman" w:hAnsi="Times New Roman"/>
          <w:sz w:val="24"/>
          <w:shd w:val="clear" w:color="auto" w:fill="FFFFFF"/>
        </w:rPr>
        <w:t>terhadap</w:t>
      </w:r>
      <w:r w:rsidRPr="001A7726">
        <w:rPr>
          <w:rFonts w:ascii="Times New Roman" w:hAnsi="Times New Roman"/>
          <w:sz w:val="24"/>
          <w:shd w:val="clear" w:color="auto" w:fill="FFFFFF"/>
        </w:rPr>
        <w:t xml:space="preserve"> </w:t>
      </w:r>
      <w:r>
        <w:rPr>
          <w:rFonts w:ascii="Times New Roman" w:hAnsi="Times New Roman"/>
          <w:sz w:val="24"/>
          <w:shd w:val="clear" w:color="auto" w:fill="FFFFFF"/>
        </w:rPr>
        <w:t xml:space="preserve">apa </w:t>
      </w:r>
      <w:r w:rsidRPr="001A7726">
        <w:rPr>
          <w:rFonts w:ascii="Times New Roman" w:hAnsi="Times New Roman"/>
          <w:sz w:val="24"/>
          <w:shd w:val="clear" w:color="auto" w:fill="FFFFFF"/>
        </w:rPr>
        <w:t xml:space="preserve">yang </w:t>
      </w:r>
      <w:r>
        <w:rPr>
          <w:rFonts w:ascii="Times New Roman" w:hAnsi="Times New Roman"/>
          <w:sz w:val="24"/>
          <w:shd w:val="clear" w:color="auto" w:fill="FFFFFF"/>
        </w:rPr>
        <w:t>tertuju, s</w:t>
      </w:r>
      <w:r w:rsidRPr="001A7726">
        <w:rPr>
          <w:rFonts w:ascii="Times New Roman" w:hAnsi="Times New Roman"/>
          <w:sz w:val="24"/>
          <w:shd w:val="clear" w:color="auto" w:fill="FFFFFF"/>
        </w:rPr>
        <w:t>ubjek</w:t>
      </w:r>
      <w:r w:rsidRPr="007224EE">
        <w:rPr>
          <w:rFonts w:ascii="Times New Roman" w:hAnsi="Times New Roman"/>
          <w:sz w:val="24"/>
          <w:shd w:val="clear" w:color="auto" w:fill="FFFFFF"/>
        </w:rPr>
        <w:t> </w:t>
      </w:r>
      <w:r w:rsidRPr="007224EE">
        <w:rPr>
          <w:rStyle w:val="Emphasis"/>
          <w:rFonts w:ascii="Times New Roman" w:hAnsi="Times New Roman"/>
          <w:i w:val="0"/>
          <w:sz w:val="24"/>
          <w:bdr w:val="none" w:sz="0" w:space="0" w:color="auto" w:frame="1"/>
          <w:shd w:val="clear" w:color="auto" w:fill="FFFFFF"/>
        </w:rPr>
        <w:t>etnometodologi</w:t>
      </w:r>
      <w:r w:rsidRPr="001A7726">
        <w:rPr>
          <w:rStyle w:val="Emphasis"/>
          <w:rFonts w:ascii="Times New Roman" w:hAnsi="Times New Roman"/>
          <w:sz w:val="24"/>
          <w:bdr w:val="none" w:sz="0" w:space="0" w:color="auto" w:frame="1"/>
          <w:shd w:val="clear" w:color="auto" w:fill="FFFFFF"/>
        </w:rPr>
        <w:t> </w:t>
      </w:r>
      <w:r>
        <w:rPr>
          <w:rFonts w:ascii="Times New Roman" w:hAnsi="Times New Roman"/>
          <w:sz w:val="24"/>
          <w:shd w:val="clear" w:color="auto" w:fill="FFFFFF"/>
        </w:rPr>
        <w:t xml:space="preserve">bukan berarti seorang anggota atau </w:t>
      </w:r>
      <w:r w:rsidRPr="001A7726">
        <w:rPr>
          <w:rFonts w:ascii="Times New Roman" w:hAnsi="Times New Roman"/>
          <w:sz w:val="24"/>
          <w:shd w:val="clear" w:color="auto" w:fill="FFFFFF"/>
        </w:rPr>
        <w:t>suku-suku terasin</w:t>
      </w:r>
      <w:r>
        <w:rPr>
          <w:rFonts w:ascii="Times New Roman" w:hAnsi="Times New Roman"/>
          <w:sz w:val="24"/>
          <w:shd w:val="clear" w:color="auto" w:fill="FFFFFF"/>
        </w:rPr>
        <w:t>g, melainkan orang - orang dalam b</w:t>
      </w:r>
      <w:r w:rsidRPr="001A7726">
        <w:rPr>
          <w:rFonts w:ascii="Times New Roman" w:hAnsi="Times New Roman"/>
          <w:sz w:val="24"/>
          <w:shd w:val="clear" w:color="auto" w:fill="FFFFFF"/>
        </w:rPr>
        <w:t>erbagai</w:t>
      </w:r>
      <w:r>
        <w:rPr>
          <w:rFonts w:ascii="Times New Roman" w:hAnsi="Times New Roman"/>
          <w:sz w:val="24"/>
          <w:shd w:val="clear" w:color="auto" w:fill="FFFFFF"/>
        </w:rPr>
        <w:t xml:space="preserve"> segala</w:t>
      </w:r>
      <w:r w:rsidRPr="001A7726">
        <w:rPr>
          <w:rFonts w:ascii="Times New Roman" w:hAnsi="Times New Roman"/>
          <w:sz w:val="24"/>
          <w:shd w:val="clear" w:color="auto" w:fill="FFFFFF"/>
        </w:rPr>
        <w:t xml:space="preserve"> macam situasi </w:t>
      </w:r>
      <w:r>
        <w:rPr>
          <w:rFonts w:ascii="Times New Roman" w:hAnsi="Times New Roman"/>
          <w:sz w:val="24"/>
          <w:shd w:val="clear" w:color="auto" w:fill="FFFFFF"/>
        </w:rPr>
        <w:t>pada</w:t>
      </w:r>
      <w:r w:rsidRPr="001A7726">
        <w:rPr>
          <w:rFonts w:ascii="Times New Roman" w:hAnsi="Times New Roman"/>
          <w:sz w:val="24"/>
          <w:shd w:val="clear" w:color="auto" w:fill="FFFFFF"/>
        </w:rPr>
        <w:t xml:space="preserve"> </w:t>
      </w:r>
      <w:r w:rsidRPr="001A7726">
        <w:rPr>
          <w:rFonts w:ascii="Times New Roman" w:hAnsi="Times New Roman"/>
          <w:sz w:val="24"/>
          <w:shd w:val="clear" w:color="auto" w:fill="FFFFFF"/>
        </w:rPr>
        <w:lastRenderedPageBreak/>
        <w:t>masyarakat kita. </w:t>
      </w:r>
      <w:r w:rsidRPr="007224EE">
        <w:rPr>
          <w:rStyle w:val="Emphasis"/>
          <w:rFonts w:ascii="Times New Roman" w:hAnsi="Times New Roman"/>
          <w:i w:val="0"/>
          <w:sz w:val="24"/>
          <w:bdr w:val="none" w:sz="0" w:space="0" w:color="auto" w:frame="1"/>
          <w:shd w:val="clear" w:color="auto" w:fill="FFFFFF"/>
        </w:rPr>
        <w:t>Etnometodologi</w:t>
      </w:r>
      <w:r w:rsidRPr="001A7726">
        <w:rPr>
          <w:rStyle w:val="Emphasis"/>
          <w:rFonts w:ascii="Times New Roman" w:hAnsi="Times New Roman"/>
          <w:sz w:val="24"/>
          <w:bdr w:val="none" w:sz="0" w:space="0" w:color="auto" w:frame="1"/>
          <w:shd w:val="clear" w:color="auto" w:fill="FFFFFF"/>
        </w:rPr>
        <w:t> </w:t>
      </w:r>
      <w:r>
        <w:rPr>
          <w:rFonts w:ascii="Times New Roman" w:hAnsi="Times New Roman"/>
          <w:sz w:val="24"/>
          <w:shd w:val="clear" w:color="auto" w:fill="FFFFFF"/>
        </w:rPr>
        <w:t xml:space="preserve">berupaya </w:t>
      </w:r>
      <w:r w:rsidRPr="001A7726">
        <w:rPr>
          <w:rFonts w:ascii="Times New Roman" w:hAnsi="Times New Roman"/>
          <w:sz w:val="24"/>
          <w:shd w:val="clear" w:color="auto" w:fill="FFFFFF"/>
        </w:rPr>
        <w:t xml:space="preserve">memahami </w:t>
      </w:r>
      <w:r>
        <w:rPr>
          <w:rFonts w:ascii="Times New Roman" w:hAnsi="Times New Roman"/>
          <w:sz w:val="24"/>
          <w:shd w:val="clear" w:color="auto" w:fill="FFFFFF"/>
        </w:rPr>
        <w:t xml:space="preserve">akan hal </w:t>
      </w:r>
      <w:r w:rsidRPr="001A7726">
        <w:rPr>
          <w:rFonts w:ascii="Times New Roman" w:hAnsi="Times New Roman"/>
          <w:sz w:val="24"/>
          <w:shd w:val="clear" w:color="auto" w:fill="FFFFFF"/>
        </w:rPr>
        <w:t>bagaimana orang-o</w:t>
      </w:r>
      <w:r>
        <w:rPr>
          <w:rFonts w:ascii="Times New Roman" w:hAnsi="Times New Roman"/>
          <w:sz w:val="24"/>
          <w:shd w:val="clear" w:color="auto" w:fill="FFFFFF"/>
        </w:rPr>
        <w:t xml:space="preserve">rang atau masyarakat mulai </w:t>
      </w:r>
      <w:proofErr w:type="gramStart"/>
      <w:r>
        <w:rPr>
          <w:rFonts w:ascii="Times New Roman" w:hAnsi="Times New Roman"/>
          <w:sz w:val="24"/>
          <w:shd w:val="clear" w:color="auto" w:fill="FFFFFF"/>
        </w:rPr>
        <w:t xml:space="preserve">melihat, </w:t>
      </w:r>
      <w:r w:rsidRPr="001A7726">
        <w:rPr>
          <w:rFonts w:ascii="Times New Roman" w:hAnsi="Times New Roman"/>
          <w:sz w:val="24"/>
          <w:shd w:val="clear" w:color="auto" w:fill="FFFFFF"/>
        </w:rPr>
        <w:t xml:space="preserve"> menguraikan</w:t>
      </w:r>
      <w:proofErr w:type="gramEnd"/>
      <w:r>
        <w:rPr>
          <w:rFonts w:ascii="Times New Roman" w:hAnsi="Times New Roman"/>
          <w:sz w:val="24"/>
          <w:shd w:val="clear" w:color="auto" w:fill="FFFFFF"/>
        </w:rPr>
        <w:t xml:space="preserve"> serta menerangkan tentang</w:t>
      </w:r>
      <w:r w:rsidRPr="001A7726">
        <w:rPr>
          <w:rFonts w:ascii="Times New Roman" w:hAnsi="Times New Roman"/>
          <w:sz w:val="24"/>
          <w:shd w:val="clear" w:color="auto" w:fill="FFFFFF"/>
        </w:rPr>
        <w:t xml:space="preserve"> keteraturan dunia di tempat mereka hidup</w:t>
      </w:r>
      <w:r>
        <w:rPr>
          <w:rFonts w:ascii="Times New Roman" w:hAnsi="Times New Roman"/>
          <w:sz w:val="24"/>
          <w:shd w:val="clear" w:color="auto" w:fill="FFFFFF"/>
        </w:rPr>
        <w:t>.</w:t>
      </w:r>
    </w:p>
    <w:p w:rsidR="003C0F1E" w:rsidRDefault="003C0F1E" w:rsidP="003C0F1E">
      <w:pPr>
        <w:pStyle w:val="ListParagraph"/>
        <w:autoSpaceDE w:val="0"/>
        <w:autoSpaceDN w:val="0"/>
        <w:adjustRightInd w:val="0"/>
        <w:spacing w:line="480" w:lineRule="auto"/>
        <w:ind w:left="0" w:firstLine="567"/>
        <w:jc w:val="both"/>
        <w:rPr>
          <w:rFonts w:ascii="Times New Roman" w:hAnsi="Times New Roman"/>
          <w:sz w:val="24"/>
          <w:shd w:val="clear" w:color="auto" w:fill="FFFFFF"/>
        </w:rPr>
      </w:pPr>
      <w:r>
        <w:rPr>
          <w:rFonts w:ascii="Times New Roman" w:hAnsi="Times New Roman"/>
          <w:sz w:val="24"/>
          <w:shd w:val="clear" w:color="auto" w:fill="FFFFFF"/>
        </w:rPr>
        <w:t>Etnometodologi berkaitan dengan metode penelitian yang mengamati perilaku individu dalam mengambil tindakan yang disadarinya, cara mengambil tindakannya atau cara meraka belajar dalam mengambil tindakan itu. Dengan demikian etnometodologi yang berartikan sebagai studi tentang bagaimana individu – individu menciptakan dan memahami kehidupan sehari – hari mereka.</w:t>
      </w:r>
    </w:p>
    <w:p w:rsidR="003C0F1E" w:rsidRPr="008877E3" w:rsidRDefault="003C0F1E" w:rsidP="003C0F1E">
      <w:pPr>
        <w:pStyle w:val="ListParagraph"/>
        <w:autoSpaceDE w:val="0"/>
        <w:autoSpaceDN w:val="0"/>
        <w:adjustRightInd w:val="0"/>
        <w:spacing w:line="480" w:lineRule="auto"/>
        <w:ind w:left="0" w:firstLine="567"/>
        <w:jc w:val="both"/>
        <w:rPr>
          <w:rFonts w:ascii="Times New Roman" w:hAnsi="Times New Roman"/>
          <w:sz w:val="24"/>
          <w:shd w:val="clear" w:color="auto" w:fill="FFFFFF"/>
        </w:rPr>
      </w:pPr>
      <w:r>
        <w:rPr>
          <w:rFonts w:ascii="Times New Roman" w:hAnsi="Times New Roman"/>
          <w:sz w:val="24"/>
          <w:shd w:val="clear" w:color="auto" w:fill="FFFFFF"/>
        </w:rPr>
        <w:t>Bila dikaitkan dengan etnometodologi maka peneliti mengungkapkan bahwa etnometodologi mengacu pada reatilas kehidupan mengamati perilaku individu atau masyarakat dalam mengambil tindakannya, tentang studi etnometodologi mengenai Kebiasaan Perilaku Merokok Sebagai Gaya Hidup Dikalangan Mahasiswi Hijab Kota Bandung.</w:t>
      </w:r>
    </w:p>
    <w:p w:rsidR="003C0F1E" w:rsidRDefault="003C0F1E" w:rsidP="003C0F1E">
      <w:pPr>
        <w:pStyle w:val="ListParagraph"/>
        <w:autoSpaceDE w:val="0"/>
        <w:autoSpaceDN w:val="0"/>
        <w:adjustRightInd w:val="0"/>
        <w:spacing w:line="480" w:lineRule="auto"/>
        <w:ind w:left="0" w:firstLine="567"/>
        <w:jc w:val="both"/>
        <w:rPr>
          <w:rFonts w:ascii="Times New Roman" w:hAnsi="Times New Roman"/>
          <w:color w:val="000000"/>
          <w:sz w:val="24"/>
        </w:rPr>
      </w:pPr>
    </w:p>
    <w:p w:rsidR="003C0F1E" w:rsidRDefault="003C0F1E" w:rsidP="003C0F1E">
      <w:pPr>
        <w:pStyle w:val="ListParagraph"/>
        <w:autoSpaceDE w:val="0"/>
        <w:autoSpaceDN w:val="0"/>
        <w:adjustRightInd w:val="0"/>
        <w:spacing w:line="480" w:lineRule="auto"/>
        <w:ind w:left="0" w:firstLine="567"/>
        <w:jc w:val="both"/>
        <w:rPr>
          <w:rFonts w:ascii="Times New Roman" w:hAnsi="Times New Roman"/>
          <w:color w:val="000000"/>
          <w:sz w:val="24"/>
        </w:rPr>
      </w:pPr>
    </w:p>
    <w:p w:rsidR="003C0F1E" w:rsidRPr="00B81416" w:rsidRDefault="003C0F1E" w:rsidP="003C0F1E">
      <w:pPr>
        <w:pStyle w:val="ListParagraph"/>
        <w:autoSpaceDE w:val="0"/>
        <w:autoSpaceDN w:val="0"/>
        <w:adjustRightInd w:val="0"/>
        <w:spacing w:line="480" w:lineRule="auto"/>
        <w:ind w:left="0" w:firstLine="567"/>
        <w:jc w:val="both"/>
        <w:rPr>
          <w:rFonts w:ascii="Times New Roman" w:hAnsi="Times New Roman"/>
          <w:color w:val="000000"/>
          <w:sz w:val="24"/>
        </w:rPr>
      </w:pPr>
    </w:p>
    <w:p w:rsidR="003C0F1E" w:rsidRDefault="003C0F1E" w:rsidP="003C0F1E">
      <w:pPr>
        <w:spacing w:line="480" w:lineRule="auto"/>
        <w:ind w:firstLine="567"/>
        <w:jc w:val="both"/>
        <w:rPr>
          <w:rFonts w:ascii="Times New Roman" w:hAnsi="Times New Roman"/>
          <w:b/>
          <w:shd w:val="clear" w:color="auto" w:fill="FFFFFF"/>
        </w:rPr>
      </w:pPr>
      <w:r>
        <w:rPr>
          <w:rFonts w:ascii="Times New Roman" w:hAnsi="Times New Roman"/>
          <w:b/>
          <w:sz w:val="24"/>
          <w:szCs w:val="24"/>
        </w:rPr>
        <w:br w:type="page"/>
      </w:r>
    </w:p>
    <w:p w:rsidR="00156439" w:rsidRPr="00156439" w:rsidRDefault="00156439" w:rsidP="00156439">
      <w:pPr>
        <w:pStyle w:val="Heading2"/>
        <w:spacing w:before="90"/>
        <w:ind w:left="966" w:right="1520"/>
        <w:jc w:val="center"/>
        <w:rPr>
          <w:lang w:val="en-US"/>
        </w:rPr>
      </w:pPr>
      <w:r>
        <w:rPr>
          <w:lang w:val="en-US"/>
        </w:rPr>
        <w:lastRenderedPageBreak/>
        <w:t>Gambar 2.1</w:t>
      </w:r>
    </w:p>
    <w:p w:rsidR="00156439" w:rsidRDefault="00156439" w:rsidP="00156439">
      <w:pPr>
        <w:pStyle w:val="BodyText"/>
        <w:rPr>
          <w:b/>
        </w:rPr>
      </w:pPr>
    </w:p>
    <w:p w:rsidR="003C0F1E" w:rsidRPr="0009758F" w:rsidRDefault="003C0F1E" w:rsidP="003C0F1E">
      <w:pPr>
        <w:spacing w:line="480" w:lineRule="auto"/>
        <w:ind w:left="2160"/>
        <w:rPr>
          <w:rFonts w:ascii="Times New Roman" w:hAnsi="Times New Roman"/>
          <w:b/>
          <w:sz w:val="28"/>
          <w:szCs w:val="28"/>
        </w:rPr>
      </w:pPr>
      <w:r>
        <w:rPr>
          <w:rFonts w:ascii="Times New Roman" w:hAnsi="Times New Roman"/>
          <w:b/>
          <w:shd w:val="clear" w:color="auto" w:fill="FFFFFF"/>
        </w:rPr>
        <w:t xml:space="preserve"> </w:t>
      </w:r>
      <w:r w:rsidRPr="0009758F">
        <w:rPr>
          <w:rFonts w:ascii="Times New Roman" w:hAnsi="Times New Roman"/>
          <w:b/>
          <w:sz w:val="28"/>
          <w:szCs w:val="28"/>
          <w:shd w:val="clear" w:color="auto" w:fill="FFFFFF"/>
        </w:rPr>
        <w:t>Bagan Kerangka Pemikiran</w:t>
      </w:r>
    </w:p>
    <w:p w:rsidR="002E1800" w:rsidRDefault="003C0F1E" w:rsidP="003C0F1E">
      <w:r>
        <w:rPr>
          <w:noProof/>
          <w:lang w:val="en-US"/>
        </w:rPr>
        <mc:AlternateContent>
          <mc:Choice Requires="wps">
            <w:drawing>
              <wp:anchor distT="0" distB="0" distL="114299" distR="114299" simplePos="0" relativeHeight="251672576" behindDoc="0" locked="0" layoutInCell="1" allowOverlap="1">
                <wp:simplePos x="0" y="0"/>
                <wp:positionH relativeFrom="column">
                  <wp:posOffset>2504439</wp:posOffset>
                </wp:positionH>
                <wp:positionV relativeFrom="paragraph">
                  <wp:posOffset>4604385</wp:posOffset>
                </wp:positionV>
                <wp:extent cx="0" cy="829310"/>
                <wp:effectExtent l="0" t="0" r="19050" b="2794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93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CEB32B" id="Straight Connector 23"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7.2pt,362.55pt" to="197.2pt,4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" strokecolor="windowText" strokeweight=".5pt">
                <v:stroke joinstyle="miter"/>
                <o:lock v:ext="edit" shapetype="f"/>
              </v:line>
            </w:pict>
          </mc:Fallback>
        </mc:AlternateContent>
      </w:r>
      <w:r>
        <w:rPr>
          <w:noProof/>
          <w:lang w:val="en-US"/>
        </w:rPr>
        <mc:AlternateContent>
          <mc:Choice Requires="wps">
            <w:drawing>
              <wp:anchor distT="4294967295" distB="4294967295" distL="114300" distR="114300" simplePos="0" relativeHeight="251671552" behindDoc="0" locked="0" layoutInCell="1" allowOverlap="1">
                <wp:simplePos x="0" y="0"/>
                <wp:positionH relativeFrom="column">
                  <wp:posOffset>612140</wp:posOffset>
                </wp:positionH>
                <wp:positionV relativeFrom="paragraph">
                  <wp:posOffset>4593589</wp:posOffset>
                </wp:positionV>
                <wp:extent cx="38811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811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B0F648" id="Straight Connector 2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2pt,361.7pt" to="353.8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" strokecolor="windowText" strokeweight=".5pt">
                <v:stroke joinstyle="miter"/>
                <o:lock v:ext="edit" shapetype="f"/>
              </v:line>
            </w:pict>
          </mc:Fallback>
        </mc:AlternateContent>
      </w:r>
      <w:r>
        <w:rPr>
          <w:noProof/>
          <w:lang w:val="en-US"/>
        </w:rPr>
        <mc:AlternateContent>
          <mc:Choice Requires="wps">
            <w:drawing>
              <wp:anchor distT="0" distB="0" distL="114299" distR="114299" simplePos="0" relativeHeight="251669504" behindDoc="0" locked="0" layoutInCell="1" allowOverlap="1">
                <wp:simplePos x="0" y="0"/>
                <wp:positionH relativeFrom="column">
                  <wp:posOffset>612139</wp:posOffset>
                </wp:positionH>
                <wp:positionV relativeFrom="paragraph">
                  <wp:posOffset>3860165</wp:posOffset>
                </wp:positionV>
                <wp:extent cx="0" cy="733425"/>
                <wp:effectExtent l="0" t="0" r="19050" b="285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334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863E4A6" id="Straight Connector 20"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8.2pt,303.95pt" to="48.2pt,3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" strokecolor="windowText" strokeweight=".5pt">
                <v:stroke joinstyle="miter"/>
                <o:lock v:ext="edit" shapetype="f"/>
              </v:line>
            </w:pict>
          </mc:Fallback>
        </mc:AlternateContent>
      </w:r>
      <w:r>
        <w:rPr>
          <w:noProof/>
          <w:lang w:val="en-US"/>
        </w:rPr>
        <mc:AlternateContent>
          <mc:Choice Requires="wps">
            <w:drawing>
              <wp:anchor distT="0" distB="0" distL="114299" distR="114299" simplePos="0" relativeHeight="251670528" behindDoc="0" locked="0" layoutInCell="1" allowOverlap="1">
                <wp:simplePos x="0" y="0"/>
                <wp:positionH relativeFrom="column">
                  <wp:posOffset>4505959</wp:posOffset>
                </wp:positionH>
                <wp:positionV relativeFrom="paragraph">
                  <wp:posOffset>3851910</wp:posOffset>
                </wp:positionV>
                <wp:extent cx="0" cy="723265"/>
                <wp:effectExtent l="0" t="0" r="19050" b="196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326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4B6C55" id="Straight Connector 21"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8pt,303.3pt" to="354.8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62336" behindDoc="0" locked="0" layoutInCell="1" allowOverlap="1">
                <wp:simplePos x="0" y="0"/>
                <wp:positionH relativeFrom="page">
                  <wp:posOffset>5017135</wp:posOffset>
                </wp:positionH>
                <wp:positionV relativeFrom="paragraph">
                  <wp:posOffset>3240405</wp:posOffset>
                </wp:positionV>
                <wp:extent cx="1722755" cy="605790"/>
                <wp:effectExtent l="0" t="0" r="10795" b="2286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6057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C0F1E" w:rsidRPr="005314E0" w:rsidRDefault="003C0F1E" w:rsidP="003C0F1E">
                            <w:pPr>
                              <w:jc w:val="center"/>
                              <w:rPr>
                                <w:rFonts w:ascii="Times New Roman" w:hAnsi="Times New Roman"/>
                                <w:b/>
                                <w:sz w:val="24"/>
                                <w:szCs w:val="24"/>
                              </w:rPr>
                            </w:pPr>
                            <w:r w:rsidRPr="005314E0">
                              <w:rPr>
                                <w:rFonts w:ascii="Times New Roman" w:hAnsi="Times New Roman"/>
                                <w:b/>
                                <w:sz w:val="24"/>
                                <w:szCs w:val="24"/>
                              </w:rPr>
                              <w:t>Makna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3" o:spid="_x0000_s1026" style="position:absolute;margin-left:395.05pt;margin-top:255.15pt;width:135.65pt;height:4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" fillcolor="window" strokecolor="windowText" strokeweight="1pt">
                <v:path arrowok="t"/>
                <v:textbox>
                  <w:txbxContent>
                    <w:p w:rsidR="003C0F1E" w:rsidRPr="005314E0" w:rsidRDefault="003C0F1E" w:rsidP="003C0F1E">
                      <w:pPr>
                        <w:jc w:val="center"/>
                        <w:rPr>
                          <w:rFonts w:ascii="Times New Roman" w:hAnsi="Times New Roman"/>
                          <w:b/>
                          <w:sz w:val="24"/>
                          <w:szCs w:val="24"/>
                        </w:rPr>
                      </w:pPr>
                      <w:r w:rsidRPr="005314E0">
                        <w:rPr>
                          <w:rFonts w:ascii="Times New Roman" w:hAnsi="Times New Roman"/>
                          <w:b/>
                          <w:sz w:val="24"/>
                          <w:szCs w:val="24"/>
                        </w:rPr>
                        <w:t>Makna</w:t>
                      </w:r>
                    </w:p>
                  </w:txbxContent>
                </v:textbox>
                <w10:wrap anchorx="page"/>
              </v:rect>
            </w:pict>
          </mc:Fallback>
        </mc:AlternateContent>
      </w:r>
      <w:r>
        <w:rPr>
          <w:noProof/>
          <w:lang w:val="en-US"/>
        </w:rPr>
        <mc:AlternateContent>
          <mc:Choice Requires="wps">
            <w:drawing>
              <wp:anchor distT="0" distB="0" distL="114300" distR="114300" simplePos="0" relativeHeight="251667456" behindDoc="0" locked="0" layoutInCell="1" allowOverlap="1">
                <wp:simplePos x="0" y="0"/>
                <wp:positionH relativeFrom="column">
                  <wp:posOffset>601345</wp:posOffset>
                </wp:positionH>
                <wp:positionV relativeFrom="paragraph">
                  <wp:posOffset>2466975</wp:posOffset>
                </wp:positionV>
                <wp:extent cx="10795" cy="775335"/>
                <wp:effectExtent l="0" t="0" r="27305" b="247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95" cy="775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FCB9F3" id="Straight Connector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5pt,194.25pt" to="48.2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" strokecolor="windowText" strokeweight=".5pt">
                <v:stroke joinstyle="miter"/>
                <o:lock v:ext="edit" shapetype="f"/>
              </v:line>
            </w:pict>
          </mc:Fallback>
        </mc:AlternateContent>
      </w:r>
      <w:r>
        <w:rPr>
          <w:noProof/>
          <w:lang w:val="en-US"/>
        </w:rPr>
        <mc:AlternateContent>
          <mc:Choice Requires="wps">
            <w:drawing>
              <wp:anchor distT="0" distB="0" distL="114299" distR="114299" simplePos="0" relativeHeight="251668480" behindDoc="0" locked="0" layoutInCell="1" allowOverlap="1">
                <wp:simplePos x="0" y="0"/>
                <wp:positionH relativeFrom="column">
                  <wp:posOffset>4418329</wp:posOffset>
                </wp:positionH>
                <wp:positionV relativeFrom="paragraph">
                  <wp:posOffset>2456180</wp:posOffset>
                </wp:positionV>
                <wp:extent cx="0" cy="786130"/>
                <wp:effectExtent l="0" t="0" r="19050" b="330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613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14ED139" id="Straight Connector 19"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47.9pt,193.4pt" to="347.9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611505</wp:posOffset>
                </wp:positionH>
                <wp:positionV relativeFrom="paragraph">
                  <wp:posOffset>2455545</wp:posOffset>
                </wp:positionV>
                <wp:extent cx="3806190" cy="10795"/>
                <wp:effectExtent l="0" t="0" r="22860" b="2730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806190" cy="1079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E676AB" id="Straight Connector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193.35pt" to="347.85pt,1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" strokecolor="windowText" strokeweight=".5pt">
                <v:stroke joinstyle="miter"/>
                <o:lock v:ext="edit" shapetype="f"/>
              </v:line>
            </w:pict>
          </mc:Fallback>
        </mc:AlternateContent>
      </w:r>
      <w:r>
        <w:rPr>
          <w:noProof/>
          <w:lang w:val="en-US"/>
        </w:rPr>
        <mc:AlternateContent>
          <mc:Choice Requires="wps">
            <w:drawing>
              <wp:anchor distT="0" distB="0" distL="114299" distR="114299" simplePos="0" relativeHeight="251664384" behindDoc="0" locked="0" layoutInCell="1" allowOverlap="1">
                <wp:simplePos x="0" y="0"/>
                <wp:positionH relativeFrom="column">
                  <wp:posOffset>2376804</wp:posOffset>
                </wp:positionH>
                <wp:positionV relativeFrom="paragraph">
                  <wp:posOffset>828040</wp:posOffset>
                </wp:positionV>
                <wp:extent cx="0" cy="639445"/>
                <wp:effectExtent l="0" t="0" r="19050" b="2730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94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64929F" id="Straight Connector 1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15pt,65.2pt" to="187.15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" strokecolor="windowText" strokeweight=".5pt">
                <v:stroke joinstyle="miter"/>
                <o:lock v:ext="edit" shapetype="f"/>
              </v:line>
            </w:pict>
          </mc:Fallback>
        </mc:AlternateContent>
      </w:r>
      <w:r>
        <w:rPr>
          <w:noProof/>
          <w:lang w:val="en-US"/>
        </w:rPr>
        <mc:AlternateContent>
          <mc:Choice Requires="wps">
            <w:drawing>
              <wp:anchor distT="0" distB="0" distL="114299" distR="114299" simplePos="0" relativeHeight="251665408" behindDoc="0" locked="0" layoutInCell="1" allowOverlap="1">
                <wp:simplePos x="0" y="0"/>
                <wp:positionH relativeFrom="column">
                  <wp:posOffset>2387599</wp:posOffset>
                </wp:positionH>
                <wp:positionV relativeFrom="paragraph">
                  <wp:posOffset>2073910</wp:posOffset>
                </wp:positionV>
                <wp:extent cx="0" cy="372110"/>
                <wp:effectExtent l="0" t="0" r="19050" b="279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21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37478D7" id="Straight Connector 16"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8pt,163.3pt" to="188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margin">
                  <wp:posOffset>643890</wp:posOffset>
                </wp:positionH>
                <wp:positionV relativeFrom="paragraph">
                  <wp:posOffset>5412105</wp:posOffset>
                </wp:positionV>
                <wp:extent cx="4146550" cy="605790"/>
                <wp:effectExtent l="0" t="0" r="25400" b="228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0" cy="6057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C0F1E" w:rsidRPr="00F5565A" w:rsidRDefault="003C0F1E" w:rsidP="003C0F1E">
                            <w:pPr>
                              <w:jc w:val="center"/>
                              <w:rPr>
                                <w:rFonts w:ascii="Times New Roman" w:hAnsi="Times New Roman"/>
                                <w:b/>
                                <w:sz w:val="24"/>
                                <w:szCs w:val="24"/>
                              </w:rPr>
                            </w:pPr>
                            <w:r w:rsidRPr="005314E0">
                              <w:rPr>
                                <w:rFonts w:ascii="Times New Roman" w:hAnsi="Times New Roman"/>
                                <w:b/>
                                <w:sz w:val="24"/>
                                <w:szCs w:val="24"/>
                              </w:rPr>
                              <w:t>Etnometodologi</w:t>
                            </w:r>
                            <w:r>
                              <w:rPr>
                                <w:rFonts w:ascii="Times New Roman" w:hAnsi="Times New Roman"/>
                                <w:sz w:val="24"/>
                                <w:szCs w:val="24"/>
                              </w:rPr>
                              <w:t xml:space="preserve"> </w:t>
                            </w:r>
                            <w:r w:rsidRPr="00F5565A">
                              <w:rPr>
                                <w:rFonts w:ascii="Times New Roman" w:hAnsi="Times New Roman"/>
                                <w:b/>
                                <w:sz w:val="24"/>
                                <w:szCs w:val="24"/>
                              </w:rPr>
                              <w:t>Perilaku Kebiasaan Merokok Sebagai Gaya Hidup Dikalangan Mahasiswi Kota Bandung</w:t>
                            </w:r>
                          </w:p>
                          <w:p w:rsidR="003C0F1E" w:rsidRPr="005314E0" w:rsidRDefault="003C0F1E" w:rsidP="003C0F1E">
                            <w:pPr>
                              <w:jc w:val="center"/>
                              <w:rPr>
                                <w:rFonts w:ascii="Times New Roman" w:hAnsi="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4" o:spid="_x0000_s1027" style="position:absolute;margin-left:50.7pt;margin-top:426.15pt;width:326.5pt;height:47.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" fillcolor="window" strokecolor="windowText" strokeweight="1pt">
                <v:path arrowok="t"/>
                <v:textbox>
                  <w:txbxContent>
                    <w:p w:rsidR="003C0F1E" w:rsidRPr="00F5565A" w:rsidRDefault="003C0F1E" w:rsidP="003C0F1E">
                      <w:pPr>
                        <w:jc w:val="center"/>
                        <w:rPr>
                          <w:rFonts w:ascii="Times New Roman" w:hAnsi="Times New Roman"/>
                          <w:b/>
                          <w:sz w:val="24"/>
                          <w:szCs w:val="24"/>
                        </w:rPr>
                      </w:pPr>
                      <w:r w:rsidRPr="005314E0">
                        <w:rPr>
                          <w:rFonts w:ascii="Times New Roman" w:hAnsi="Times New Roman"/>
                          <w:b/>
                          <w:sz w:val="24"/>
                          <w:szCs w:val="24"/>
                        </w:rPr>
                        <w:t>Etnometodologi</w:t>
                      </w:r>
                      <w:r>
                        <w:rPr>
                          <w:rFonts w:ascii="Times New Roman" w:hAnsi="Times New Roman"/>
                          <w:sz w:val="24"/>
                          <w:szCs w:val="24"/>
                        </w:rPr>
                        <w:t xml:space="preserve"> </w:t>
                      </w:r>
                      <w:r w:rsidRPr="00F5565A">
                        <w:rPr>
                          <w:rFonts w:ascii="Times New Roman" w:hAnsi="Times New Roman"/>
                          <w:b/>
                          <w:sz w:val="24"/>
                          <w:szCs w:val="24"/>
                        </w:rPr>
                        <w:t>Perilaku Kebiasaan Merokok Sebagai Gaya Hidup Dikalangan Mahasiswi Kota Bandung</w:t>
                      </w:r>
                    </w:p>
                    <w:p w:rsidR="003C0F1E" w:rsidRPr="005314E0" w:rsidRDefault="003C0F1E" w:rsidP="003C0F1E">
                      <w:pPr>
                        <w:jc w:val="center"/>
                        <w:rPr>
                          <w:rFonts w:ascii="Times New Roman" w:hAnsi="Times New Roman"/>
                          <w:sz w:val="24"/>
                          <w:szCs w:val="24"/>
                        </w:rPr>
                      </w:pPr>
                    </w:p>
                  </w:txbxContent>
                </v:textbox>
                <w10:wrap anchorx="margin"/>
              </v:rect>
            </w:pict>
          </mc:Fallback>
        </mc:AlternateContent>
      </w:r>
      <w:r>
        <w:rPr>
          <w:noProof/>
          <w:lang w:val="en-US"/>
        </w:rPr>
        <mc:AlternateContent>
          <mc:Choice Requires="wps">
            <w:drawing>
              <wp:anchor distT="0" distB="0" distL="114300" distR="114300" simplePos="0" relativeHeight="251661312" behindDoc="0" locked="0" layoutInCell="1" allowOverlap="1">
                <wp:simplePos x="0" y="0"/>
                <wp:positionH relativeFrom="page">
                  <wp:posOffset>1291590</wp:posOffset>
                </wp:positionH>
                <wp:positionV relativeFrom="paragraph">
                  <wp:posOffset>3241675</wp:posOffset>
                </wp:positionV>
                <wp:extent cx="1722755" cy="605790"/>
                <wp:effectExtent l="0" t="0" r="10795" b="2286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6057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C0F1E" w:rsidRPr="005019E3" w:rsidRDefault="003C0F1E" w:rsidP="003C0F1E">
                            <w:pPr>
                              <w:jc w:val="center"/>
                              <w:rPr>
                                <w:rFonts w:ascii="Times New Roman" w:hAnsi="Times New Roman"/>
                                <w:b/>
                                <w:sz w:val="24"/>
                                <w:szCs w:val="24"/>
                              </w:rPr>
                            </w:pPr>
                            <w:r w:rsidRPr="005019E3">
                              <w:rPr>
                                <w:rFonts w:ascii="Times New Roman" w:hAnsi="Times New Roman"/>
                                <w:b/>
                                <w:sz w:val="24"/>
                                <w:szCs w:val="24"/>
                              </w:rPr>
                              <w:t>Pola Interaksi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2" o:spid="_x0000_s1028" style="position:absolute;margin-left:101.7pt;margin-top:255.25pt;width:135.65pt;height:47.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" fillcolor="window" strokecolor="windowText" strokeweight="1pt">
                <v:path arrowok="t"/>
                <v:textbox>
                  <w:txbxContent>
                    <w:p w:rsidR="003C0F1E" w:rsidRPr="005019E3" w:rsidRDefault="003C0F1E" w:rsidP="003C0F1E">
                      <w:pPr>
                        <w:jc w:val="center"/>
                        <w:rPr>
                          <w:rFonts w:ascii="Times New Roman" w:hAnsi="Times New Roman"/>
                          <w:b/>
                          <w:sz w:val="24"/>
                          <w:szCs w:val="24"/>
                        </w:rPr>
                      </w:pPr>
                      <w:r w:rsidRPr="005019E3">
                        <w:rPr>
                          <w:rFonts w:ascii="Times New Roman" w:hAnsi="Times New Roman"/>
                          <w:b/>
                          <w:sz w:val="24"/>
                          <w:szCs w:val="24"/>
                        </w:rPr>
                        <w:t>Pola Interaksi</w:t>
                      </w:r>
                    </w:p>
                  </w:txbxContent>
                </v:textbox>
                <w10:wrap anchorx="page"/>
              </v:rect>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ragraph">
                  <wp:posOffset>1445260</wp:posOffset>
                </wp:positionV>
                <wp:extent cx="1722755" cy="605790"/>
                <wp:effectExtent l="0" t="0" r="10795" b="228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755" cy="60579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C0F1E" w:rsidRPr="005019E3" w:rsidRDefault="003C0F1E" w:rsidP="003C0F1E">
                            <w:pPr>
                              <w:jc w:val="center"/>
                              <w:rPr>
                                <w:rFonts w:ascii="Times New Roman" w:hAnsi="Times New Roman"/>
                                <w:b/>
                                <w:sz w:val="24"/>
                                <w:szCs w:val="24"/>
                              </w:rPr>
                            </w:pPr>
                            <w:r w:rsidRPr="005019E3">
                              <w:rPr>
                                <w:rFonts w:ascii="Times New Roman" w:hAnsi="Times New Roman"/>
                                <w:b/>
                                <w:sz w:val="24"/>
                                <w:szCs w:val="24"/>
                              </w:rPr>
                              <w:t>Teori Etnometodologi</w:t>
                            </w:r>
                          </w:p>
                          <w:p w:rsidR="003C0F1E" w:rsidRPr="005019E3" w:rsidRDefault="003C0F1E" w:rsidP="003C0F1E">
                            <w:pPr>
                              <w:jc w:val="center"/>
                              <w:rPr>
                                <w:rFonts w:ascii="Times New Roman" w:hAnsi="Times New Roman"/>
                                <w:b/>
                                <w:sz w:val="24"/>
                                <w:szCs w:val="24"/>
                              </w:rPr>
                            </w:pPr>
                            <w:r w:rsidRPr="005019E3">
                              <w:rPr>
                                <w:rFonts w:ascii="Times New Roman" w:hAnsi="Times New Roman"/>
                                <w:b/>
                                <w:sz w:val="24"/>
                                <w:szCs w:val="24"/>
                              </w:rPr>
                              <w:t>Harold Garfinkel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1" o:spid="_x0000_s1029" style="position:absolute;margin-left:0;margin-top:113.8pt;width:135.65pt;height:47.7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" fillcolor="window" strokecolor="windowText" strokeweight="1pt">
                <v:path arrowok="t"/>
                <v:textbox>
                  <w:txbxContent>
                    <w:p w:rsidR="003C0F1E" w:rsidRPr="005019E3" w:rsidRDefault="003C0F1E" w:rsidP="003C0F1E">
                      <w:pPr>
                        <w:jc w:val="center"/>
                        <w:rPr>
                          <w:rFonts w:ascii="Times New Roman" w:hAnsi="Times New Roman"/>
                          <w:b/>
                          <w:sz w:val="24"/>
                          <w:szCs w:val="24"/>
                        </w:rPr>
                      </w:pPr>
                      <w:r w:rsidRPr="005019E3">
                        <w:rPr>
                          <w:rFonts w:ascii="Times New Roman" w:hAnsi="Times New Roman"/>
                          <w:b/>
                          <w:sz w:val="24"/>
                          <w:szCs w:val="24"/>
                        </w:rPr>
                        <w:t>Teori Etnometodologi</w:t>
                      </w:r>
                    </w:p>
                    <w:p w:rsidR="003C0F1E" w:rsidRPr="005019E3" w:rsidRDefault="003C0F1E" w:rsidP="003C0F1E">
                      <w:pPr>
                        <w:jc w:val="center"/>
                        <w:rPr>
                          <w:rFonts w:ascii="Times New Roman" w:hAnsi="Times New Roman"/>
                          <w:b/>
                          <w:sz w:val="24"/>
                          <w:szCs w:val="24"/>
                        </w:rPr>
                      </w:pPr>
                      <w:r w:rsidRPr="005019E3">
                        <w:rPr>
                          <w:rFonts w:ascii="Times New Roman" w:hAnsi="Times New Roman"/>
                          <w:b/>
                          <w:sz w:val="24"/>
                          <w:szCs w:val="24"/>
                        </w:rPr>
                        <w:t>Harold Garfinkel</w:t>
                      </w:r>
                    </w:p>
                  </w:txbxContent>
                </v:textbox>
                <w10:wrap anchorx="page"/>
              </v:rect>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305435</wp:posOffset>
                </wp:positionH>
                <wp:positionV relativeFrom="paragraph">
                  <wp:posOffset>228600</wp:posOffset>
                </wp:positionV>
                <wp:extent cx="4239260" cy="593725"/>
                <wp:effectExtent l="0" t="0" r="27940" b="158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9260" cy="593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C0F1E" w:rsidRPr="00F5565A" w:rsidRDefault="003C0F1E" w:rsidP="003C0F1E">
                            <w:pPr>
                              <w:jc w:val="center"/>
                              <w:rPr>
                                <w:rFonts w:ascii="Times New Roman" w:hAnsi="Times New Roman"/>
                                <w:b/>
                                <w:sz w:val="24"/>
                                <w:szCs w:val="24"/>
                              </w:rPr>
                            </w:pPr>
                            <w:r w:rsidRPr="00F5565A">
                              <w:rPr>
                                <w:rFonts w:ascii="Times New Roman" w:hAnsi="Times New Roman"/>
                                <w:b/>
                                <w:sz w:val="24"/>
                                <w:szCs w:val="24"/>
                              </w:rPr>
                              <w:t>Perilaku Kebiasaan Merokok Sebagai Gaya Hidup Dikalangan Mahasiswi Kota Bandung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0" o:spid="_x0000_s1030" style="position:absolute;margin-left:24.05pt;margin-top:18pt;width:333.8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" fillcolor="window" strokecolor="windowText" strokeweight="1pt">
                <v:path arrowok="t"/>
                <v:textbox>
                  <w:txbxContent>
                    <w:p w:rsidR="003C0F1E" w:rsidRPr="00F5565A" w:rsidRDefault="003C0F1E" w:rsidP="003C0F1E">
                      <w:pPr>
                        <w:jc w:val="center"/>
                        <w:rPr>
                          <w:rFonts w:ascii="Times New Roman" w:hAnsi="Times New Roman"/>
                          <w:b/>
                          <w:sz w:val="24"/>
                          <w:szCs w:val="24"/>
                        </w:rPr>
                      </w:pPr>
                      <w:r w:rsidRPr="00F5565A">
                        <w:rPr>
                          <w:rFonts w:ascii="Times New Roman" w:hAnsi="Times New Roman"/>
                          <w:b/>
                          <w:sz w:val="24"/>
                          <w:szCs w:val="24"/>
                        </w:rPr>
                        <w:t>Perilaku Kebiasaan Merokok Sebagai Gaya Hidup Dikalangan Mahasiswi Kota Bandung</w:t>
                      </w:r>
                    </w:p>
                  </w:txbxContent>
                </v:textbox>
              </v:rect>
            </w:pict>
          </mc:Fallback>
        </mc:AlternateContent>
      </w:r>
    </w:p>
    <w:sectPr w:rsidR="002E1800" w:rsidSect="00393326">
      <w:headerReference w:type="default" r:id="rId7"/>
      <w:footerReference w:type="first" r:id="rId8"/>
      <w:pgSz w:w="12240" w:h="15840"/>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1E" w:rsidRDefault="003C0F1E" w:rsidP="003C0F1E">
      <w:pPr>
        <w:spacing w:after="0" w:line="240" w:lineRule="auto"/>
      </w:pPr>
      <w:r>
        <w:separator/>
      </w:r>
    </w:p>
  </w:endnote>
  <w:endnote w:type="continuationSeparator" w:id="0">
    <w:p w:rsidR="003C0F1E" w:rsidRDefault="003C0F1E" w:rsidP="003C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26" w:rsidRDefault="0039332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A0B94">
      <w:rPr>
        <w:caps/>
        <w:noProof/>
        <w:color w:val="5B9BD5" w:themeColor="accent1"/>
      </w:rPr>
      <w:t>10</w:t>
    </w:r>
    <w:r>
      <w:rPr>
        <w:caps/>
        <w:noProof/>
        <w:color w:val="5B9BD5" w:themeColor="accent1"/>
      </w:rPr>
      <w:fldChar w:fldCharType="end"/>
    </w:r>
  </w:p>
  <w:p w:rsidR="003C0F1E" w:rsidRDefault="003C0F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1E" w:rsidRDefault="003C0F1E" w:rsidP="003C0F1E">
      <w:pPr>
        <w:spacing w:after="0" w:line="240" w:lineRule="auto"/>
      </w:pPr>
      <w:r>
        <w:separator/>
      </w:r>
    </w:p>
  </w:footnote>
  <w:footnote w:type="continuationSeparator" w:id="0">
    <w:p w:rsidR="003C0F1E" w:rsidRDefault="003C0F1E" w:rsidP="003C0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6703216"/>
      <w:docPartObj>
        <w:docPartGallery w:val="Page Numbers (Top of Page)"/>
        <w:docPartUnique/>
      </w:docPartObj>
    </w:sdtPr>
    <w:sdtEndPr>
      <w:rPr>
        <w:noProof/>
      </w:rPr>
    </w:sdtEndPr>
    <w:sdtContent>
      <w:p w:rsidR="003C0F1E" w:rsidRDefault="003C0F1E">
        <w:pPr>
          <w:pStyle w:val="Header"/>
          <w:jc w:val="right"/>
        </w:pPr>
        <w:r>
          <w:fldChar w:fldCharType="begin"/>
        </w:r>
        <w:r>
          <w:instrText xml:space="preserve"> PAGE   \* MERGEFORMAT </w:instrText>
        </w:r>
        <w:r>
          <w:fldChar w:fldCharType="separate"/>
        </w:r>
        <w:r w:rsidR="005A0B94">
          <w:rPr>
            <w:noProof/>
          </w:rPr>
          <w:t>41</w:t>
        </w:r>
        <w:r>
          <w:rPr>
            <w:noProof/>
          </w:rPr>
          <w:fldChar w:fldCharType="end"/>
        </w:r>
      </w:p>
    </w:sdtContent>
  </w:sdt>
  <w:p w:rsidR="003C0F1E" w:rsidRDefault="003C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hybridMultilevel"/>
    <w:tmpl w:val="419AC240"/>
    <w:lvl w:ilvl="0" w:tplc="DA22E5A0">
      <w:start w:val="1"/>
      <w:numFmt w:val="decimal"/>
      <w:lvlText w:val="%1."/>
      <w:lvlJc w:val="left"/>
    </w:lvl>
    <w:lvl w:ilvl="1" w:tplc="D39EE2C0">
      <w:start w:val="1"/>
      <w:numFmt w:val="bullet"/>
      <w:lvlText w:val=""/>
      <w:lvlJc w:val="left"/>
    </w:lvl>
    <w:lvl w:ilvl="2" w:tplc="A41C6180">
      <w:start w:val="1"/>
      <w:numFmt w:val="bullet"/>
      <w:lvlText w:val=""/>
      <w:lvlJc w:val="left"/>
    </w:lvl>
    <w:lvl w:ilvl="3" w:tplc="F3105A82">
      <w:start w:val="1"/>
      <w:numFmt w:val="bullet"/>
      <w:lvlText w:val=""/>
      <w:lvlJc w:val="left"/>
    </w:lvl>
    <w:lvl w:ilvl="4" w:tplc="B7469CE0">
      <w:start w:val="1"/>
      <w:numFmt w:val="bullet"/>
      <w:lvlText w:val=""/>
      <w:lvlJc w:val="left"/>
    </w:lvl>
    <w:lvl w:ilvl="5" w:tplc="C4DCBE04">
      <w:start w:val="1"/>
      <w:numFmt w:val="bullet"/>
      <w:lvlText w:val=""/>
      <w:lvlJc w:val="left"/>
    </w:lvl>
    <w:lvl w:ilvl="6" w:tplc="3D22B5D0">
      <w:start w:val="1"/>
      <w:numFmt w:val="bullet"/>
      <w:lvlText w:val=""/>
      <w:lvlJc w:val="left"/>
    </w:lvl>
    <w:lvl w:ilvl="7" w:tplc="7FCC5E24">
      <w:start w:val="1"/>
      <w:numFmt w:val="bullet"/>
      <w:lvlText w:val=""/>
      <w:lvlJc w:val="left"/>
    </w:lvl>
    <w:lvl w:ilvl="8" w:tplc="E2B84BC2">
      <w:start w:val="1"/>
      <w:numFmt w:val="bullet"/>
      <w:lvlText w:val=""/>
      <w:lvlJc w:val="left"/>
    </w:lvl>
  </w:abstractNum>
  <w:abstractNum w:abstractNumId="1" w15:restartNumberingAfterBreak="0">
    <w:nsid w:val="04FA2306"/>
    <w:multiLevelType w:val="hybridMultilevel"/>
    <w:tmpl w:val="CE7626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2274AF"/>
    <w:multiLevelType w:val="hybridMultilevel"/>
    <w:tmpl w:val="85C20D24"/>
    <w:lvl w:ilvl="0" w:tplc="5D002E0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2D6B1A49"/>
    <w:multiLevelType w:val="hybridMultilevel"/>
    <w:tmpl w:val="3DFC69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2727AD0"/>
    <w:multiLevelType w:val="hybridMultilevel"/>
    <w:tmpl w:val="7EECBB7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36F46C13"/>
    <w:multiLevelType w:val="multilevel"/>
    <w:tmpl w:val="5888D7F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8271D3"/>
    <w:multiLevelType w:val="hybridMultilevel"/>
    <w:tmpl w:val="02ACF67C"/>
    <w:lvl w:ilvl="0" w:tplc="9A88FE3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2A03ADE"/>
    <w:multiLevelType w:val="multilevel"/>
    <w:tmpl w:val="4210F3F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A87710"/>
    <w:multiLevelType w:val="hybridMultilevel"/>
    <w:tmpl w:val="1A8A95AA"/>
    <w:lvl w:ilvl="0" w:tplc="07525072">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7D0726"/>
    <w:multiLevelType w:val="hybridMultilevel"/>
    <w:tmpl w:val="B292FA26"/>
    <w:lvl w:ilvl="0" w:tplc="1EC238A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814346"/>
    <w:multiLevelType w:val="multilevel"/>
    <w:tmpl w:val="C3008146"/>
    <w:lvl w:ilvl="0">
      <w:start w:val="1"/>
      <w:numFmt w:val="decimal"/>
      <w:lvlText w:val="%1."/>
      <w:lvlJc w:val="left"/>
      <w:pPr>
        <w:ind w:left="1614" w:hanging="360"/>
      </w:pPr>
    </w:lvl>
    <w:lvl w:ilvl="1">
      <w:start w:val="2"/>
      <w:numFmt w:val="decimal"/>
      <w:isLgl/>
      <w:lvlText w:val="%1.%2."/>
      <w:lvlJc w:val="left"/>
      <w:pPr>
        <w:ind w:left="1974" w:hanging="720"/>
      </w:pPr>
      <w:rPr>
        <w:rFonts w:hint="default"/>
      </w:rPr>
    </w:lvl>
    <w:lvl w:ilvl="2">
      <w:start w:val="3"/>
      <w:numFmt w:val="decimal"/>
      <w:isLgl/>
      <w:lvlText w:val="%1.%2.%3."/>
      <w:lvlJc w:val="left"/>
      <w:pPr>
        <w:ind w:left="1974" w:hanging="720"/>
      </w:pPr>
      <w:rPr>
        <w:rFonts w:hint="default"/>
      </w:rPr>
    </w:lvl>
    <w:lvl w:ilvl="3">
      <w:start w:val="2"/>
      <w:numFmt w:val="decimal"/>
      <w:isLgl/>
      <w:lvlText w:val="%1.%2.%3.%4."/>
      <w:lvlJc w:val="left"/>
      <w:pPr>
        <w:ind w:left="720" w:hanging="720"/>
      </w:pPr>
      <w:rPr>
        <w:rFonts w:hint="default"/>
        <w:b/>
      </w:rPr>
    </w:lvl>
    <w:lvl w:ilvl="4">
      <w:start w:val="1"/>
      <w:numFmt w:val="decimal"/>
      <w:isLgl/>
      <w:lvlText w:val="%1.%2.%3.%4.%5."/>
      <w:lvlJc w:val="left"/>
      <w:pPr>
        <w:ind w:left="2334" w:hanging="1080"/>
      </w:pPr>
      <w:rPr>
        <w:rFonts w:hint="default"/>
      </w:rPr>
    </w:lvl>
    <w:lvl w:ilvl="5">
      <w:start w:val="1"/>
      <w:numFmt w:val="decimal"/>
      <w:isLgl/>
      <w:lvlText w:val="%1.%2.%3.%4.%5.%6."/>
      <w:lvlJc w:val="left"/>
      <w:pPr>
        <w:ind w:left="2334"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694" w:hanging="1440"/>
      </w:pPr>
      <w:rPr>
        <w:rFonts w:hint="default"/>
      </w:rPr>
    </w:lvl>
    <w:lvl w:ilvl="8">
      <w:start w:val="1"/>
      <w:numFmt w:val="decimal"/>
      <w:isLgl/>
      <w:lvlText w:val="%1.%2.%3.%4.%5.%6.%7.%8.%9."/>
      <w:lvlJc w:val="left"/>
      <w:pPr>
        <w:ind w:left="3054" w:hanging="1800"/>
      </w:pPr>
      <w:rPr>
        <w:rFonts w:hint="default"/>
      </w:rPr>
    </w:lvl>
  </w:abstractNum>
  <w:abstractNum w:abstractNumId="11" w15:restartNumberingAfterBreak="0">
    <w:nsid w:val="5B8B3697"/>
    <w:multiLevelType w:val="multilevel"/>
    <w:tmpl w:val="DF660A8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10"/>
  </w:num>
  <w:num w:numId="6">
    <w:abstractNumId w:val="4"/>
  </w:num>
  <w:num w:numId="7">
    <w:abstractNumId w:val="5"/>
  </w:num>
  <w:num w:numId="8">
    <w:abstractNumId w:val="9"/>
  </w:num>
  <w:num w:numId="9">
    <w:abstractNumId w:val="8"/>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1E"/>
    <w:rsid w:val="00156439"/>
    <w:rsid w:val="002E1800"/>
    <w:rsid w:val="00393326"/>
    <w:rsid w:val="003C0F1E"/>
    <w:rsid w:val="004764D0"/>
    <w:rsid w:val="005337BF"/>
    <w:rsid w:val="005A0B94"/>
    <w:rsid w:val="00B73122"/>
    <w:rsid w:val="00FE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C848"/>
  <w15:chartTrackingRefBased/>
  <w15:docId w15:val="{3271AC64-6CB6-4B3E-A7B6-027109DF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F1E"/>
    <w:pPr>
      <w:spacing w:line="256" w:lineRule="auto"/>
    </w:pPr>
    <w:rPr>
      <w:rFonts w:ascii="Calibri" w:eastAsia="Calibri" w:hAnsi="Calibri" w:cs="Times New Roman"/>
      <w:lang w:val="en-ID"/>
    </w:rPr>
  </w:style>
  <w:style w:type="paragraph" w:styleId="Heading2">
    <w:name w:val="heading 2"/>
    <w:basedOn w:val="Normal"/>
    <w:link w:val="Heading2Char"/>
    <w:uiPriority w:val="1"/>
    <w:qFormat/>
    <w:rsid w:val="00156439"/>
    <w:pPr>
      <w:widowControl w:val="0"/>
      <w:autoSpaceDE w:val="0"/>
      <w:autoSpaceDN w:val="0"/>
      <w:spacing w:after="0" w:line="240" w:lineRule="auto"/>
      <w:ind w:left="1901"/>
      <w:outlineLvl w:val="1"/>
    </w:pPr>
    <w:rPr>
      <w:rFonts w:ascii="Times New Roman" w:eastAsia="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anak bab"/>
    <w:basedOn w:val="Normal"/>
    <w:link w:val="ListParagraphChar"/>
    <w:uiPriority w:val="34"/>
    <w:qFormat/>
    <w:rsid w:val="003C0F1E"/>
    <w:pPr>
      <w:ind w:left="720"/>
      <w:contextualSpacing/>
    </w:pPr>
    <w:rPr>
      <w:lang w:val="en-US"/>
    </w:rPr>
  </w:style>
  <w:style w:type="character" w:styleId="Emphasis">
    <w:name w:val="Emphasis"/>
    <w:uiPriority w:val="20"/>
    <w:qFormat/>
    <w:rsid w:val="003C0F1E"/>
    <w:rPr>
      <w:i/>
      <w:iCs/>
    </w:rPr>
  </w:style>
  <w:style w:type="character" w:customStyle="1" w:styleId="ListParagraphChar">
    <w:name w:val="List Paragraph Char"/>
    <w:aliases w:val="skripsi Char,anak bab Char"/>
    <w:basedOn w:val="DefaultParagraphFont"/>
    <w:link w:val="ListParagraph"/>
    <w:uiPriority w:val="34"/>
    <w:rsid w:val="003C0F1E"/>
    <w:rPr>
      <w:rFonts w:ascii="Calibri" w:eastAsia="Calibri" w:hAnsi="Calibri" w:cs="Times New Roman"/>
    </w:rPr>
  </w:style>
  <w:style w:type="paragraph" w:styleId="Header">
    <w:name w:val="header"/>
    <w:basedOn w:val="Normal"/>
    <w:link w:val="HeaderChar"/>
    <w:uiPriority w:val="99"/>
    <w:unhideWhenUsed/>
    <w:rsid w:val="003C0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F1E"/>
    <w:rPr>
      <w:rFonts w:ascii="Calibri" w:eastAsia="Calibri" w:hAnsi="Calibri" w:cs="Times New Roman"/>
      <w:lang w:val="en-ID"/>
    </w:rPr>
  </w:style>
  <w:style w:type="paragraph" w:styleId="Footer">
    <w:name w:val="footer"/>
    <w:basedOn w:val="Normal"/>
    <w:link w:val="FooterChar"/>
    <w:uiPriority w:val="99"/>
    <w:unhideWhenUsed/>
    <w:rsid w:val="003C0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F1E"/>
    <w:rPr>
      <w:rFonts w:ascii="Calibri" w:eastAsia="Calibri" w:hAnsi="Calibri" w:cs="Times New Roman"/>
      <w:lang w:val="en-ID"/>
    </w:rPr>
  </w:style>
  <w:style w:type="character" w:customStyle="1" w:styleId="Heading2Char">
    <w:name w:val="Heading 2 Char"/>
    <w:basedOn w:val="DefaultParagraphFont"/>
    <w:link w:val="Heading2"/>
    <w:uiPriority w:val="1"/>
    <w:rsid w:val="00156439"/>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156439"/>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156439"/>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33</Pages>
  <Words>6550</Words>
  <Characters>37340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2020-06-28T08:10:00Z</dcterms:created>
  <dcterms:modified xsi:type="dcterms:W3CDTF">2020-07-02T03:48:00Z</dcterms:modified>
</cp:coreProperties>
</file>