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A8" w:rsidRPr="00FF0254" w:rsidRDefault="00746BA8" w:rsidP="00746BA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F0254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bookmarkStart w:id="0" w:name="_GoBack"/>
      <w:bookmarkEnd w:id="0"/>
    </w:p>
    <w:p w:rsidR="00746BA8" w:rsidRPr="00FF0254" w:rsidRDefault="008F1981" w:rsidP="008F1981">
      <w:pPr>
        <w:tabs>
          <w:tab w:val="left" w:pos="6917"/>
        </w:tabs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46BA8" w:rsidRPr="00FF0254" w:rsidRDefault="00746BA8" w:rsidP="00746BA8">
      <w:pPr>
        <w:pStyle w:val="ListParagraph"/>
        <w:numPr>
          <w:ilvl w:val="0"/>
          <w:numId w:val="1"/>
        </w:numPr>
        <w:spacing w:after="16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F0254">
        <w:rPr>
          <w:rFonts w:ascii="Times New Roman" w:hAnsi="Times New Roman" w:cs="Times New Roman"/>
          <w:b/>
          <w:sz w:val="24"/>
          <w:szCs w:val="24"/>
        </w:rPr>
        <w:t>BUKU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Abdul Bashith, </w:t>
      </w:r>
      <w:r w:rsidRPr="00FF0254">
        <w:rPr>
          <w:rFonts w:ascii="Times New Roman" w:hAnsi="Times New Roman" w:cs="Times New Roman"/>
          <w:i/>
          <w:sz w:val="24"/>
          <w:szCs w:val="24"/>
        </w:rPr>
        <w:t>Ekonomi Kemasyarakatan: Visi &amp; Strategi Pemberdayaan Sektor Ekonomi Lemah,</w:t>
      </w:r>
      <w:r w:rsidRPr="00FF0254">
        <w:rPr>
          <w:rFonts w:ascii="Times New Roman" w:hAnsi="Times New Roman" w:cs="Times New Roman"/>
          <w:sz w:val="24"/>
          <w:szCs w:val="24"/>
        </w:rPr>
        <w:t xml:space="preserve"> Maliki Press, Malang, 2012.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Ambar Teguh Sulistiyani, </w:t>
      </w:r>
      <w:r w:rsidRPr="00FF0254">
        <w:rPr>
          <w:rFonts w:ascii="Times New Roman" w:hAnsi="Times New Roman" w:cs="Times New Roman"/>
          <w:i/>
          <w:sz w:val="24"/>
          <w:szCs w:val="24"/>
        </w:rPr>
        <w:t>Kemitraan dan Model - Model Pemberdayaan</w:t>
      </w:r>
      <w:r w:rsidRPr="00FF0254">
        <w:rPr>
          <w:rFonts w:ascii="Times New Roman" w:hAnsi="Times New Roman" w:cs="Times New Roman"/>
          <w:sz w:val="24"/>
          <w:szCs w:val="24"/>
        </w:rPr>
        <w:t xml:space="preserve">, Gaya Media, Yogyakarta, 2004. 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Ani Sri Rahayu, </w:t>
      </w:r>
      <w:r w:rsidRPr="00FF0254">
        <w:rPr>
          <w:rFonts w:ascii="Times New Roman" w:hAnsi="Times New Roman" w:cs="Times New Roman"/>
          <w:i/>
          <w:sz w:val="24"/>
          <w:szCs w:val="24"/>
        </w:rPr>
        <w:t>Pengantar Pemerintahan Daerah Kajian Teori, Hukum, dan Aplikasinya,</w:t>
      </w:r>
      <w:r w:rsidRPr="00FF0254">
        <w:rPr>
          <w:rFonts w:ascii="Times New Roman" w:hAnsi="Times New Roman" w:cs="Times New Roman"/>
          <w:sz w:val="24"/>
          <w:szCs w:val="24"/>
        </w:rPr>
        <w:t xml:space="preserve"> Sinar Grafika, Malang, 2017.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Bagir Manan, </w:t>
      </w:r>
      <w:r w:rsidRPr="00FF0254">
        <w:rPr>
          <w:rFonts w:ascii="Times New Roman" w:hAnsi="Times New Roman" w:cs="Times New Roman"/>
          <w:i/>
          <w:sz w:val="24"/>
          <w:szCs w:val="24"/>
        </w:rPr>
        <w:t>Hubungan Antara Pusat Dan Daerah Menurut UUD 1945</w:t>
      </w:r>
      <w:r w:rsidRPr="00FF0254">
        <w:rPr>
          <w:rFonts w:ascii="Times New Roman" w:hAnsi="Times New Roman" w:cs="Times New Roman"/>
          <w:sz w:val="24"/>
          <w:szCs w:val="24"/>
        </w:rPr>
        <w:t>, Sinar Harapan, Jakarta, 1994.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Bagir Manan, </w:t>
      </w:r>
      <w:r w:rsidRPr="00FF0254">
        <w:rPr>
          <w:rFonts w:ascii="Times New Roman" w:hAnsi="Times New Roman" w:cs="Times New Roman"/>
          <w:i/>
          <w:sz w:val="24"/>
          <w:szCs w:val="24"/>
        </w:rPr>
        <w:t>Menyongsong Fajar Otonomi Daerah</w:t>
      </w:r>
      <w:r w:rsidRPr="00FF0254">
        <w:rPr>
          <w:rFonts w:ascii="Times New Roman" w:hAnsi="Times New Roman" w:cs="Times New Roman"/>
          <w:sz w:val="24"/>
          <w:szCs w:val="24"/>
        </w:rPr>
        <w:t>, Pusat Studi Hukum FH UII, Yogyakarta, 2001.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Bahder Johan Nasution,  </w:t>
      </w:r>
      <w:r w:rsidRPr="00FF0254">
        <w:rPr>
          <w:rFonts w:ascii="Times New Roman" w:hAnsi="Times New Roman" w:cs="Times New Roman"/>
          <w:i/>
          <w:sz w:val="24"/>
          <w:szCs w:val="24"/>
        </w:rPr>
        <w:t>Metode Penelitian Hukum,</w:t>
      </w:r>
      <w:r w:rsidRPr="00FF0254">
        <w:rPr>
          <w:rFonts w:ascii="Times New Roman" w:hAnsi="Times New Roman" w:cs="Times New Roman"/>
          <w:sz w:val="24"/>
          <w:szCs w:val="24"/>
        </w:rPr>
        <w:t xml:space="preserve"> Mandar Maju, Bandung, 2008..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Deddy S Bratakusumah dan Dadang Solihin, </w:t>
      </w:r>
      <w:r w:rsidRPr="00FF0254">
        <w:rPr>
          <w:rFonts w:ascii="Times New Roman" w:hAnsi="Times New Roman" w:cs="Times New Roman"/>
          <w:i/>
          <w:sz w:val="24"/>
          <w:szCs w:val="24"/>
        </w:rPr>
        <w:t>Otonomi Penyelenggaraan Pemerintah Daerah</w:t>
      </w:r>
      <w:r w:rsidRPr="00FF0254">
        <w:rPr>
          <w:rFonts w:ascii="Times New Roman" w:hAnsi="Times New Roman" w:cs="Times New Roman"/>
          <w:sz w:val="24"/>
          <w:szCs w:val="24"/>
        </w:rPr>
        <w:t>, Gramedia Pustaka Utama, Jakarta, 2004.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Daniel Suryadarma, dkk.  </w:t>
      </w:r>
      <w:r w:rsidRPr="00FF0254">
        <w:rPr>
          <w:rFonts w:ascii="Times New Roman" w:hAnsi="Times New Roman" w:cs="Times New Roman"/>
          <w:i/>
          <w:sz w:val="24"/>
          <w:szCs w:val="24"/>
        </w:rPr>
        <w:t>Dampak Supermarket Terhadap Pasar</w:t>
      </w:r>
      <w:r w:rsidRPr="00FF0254">
        <w:rPr>
          <w:rFonts w:ascii="Times New Roman" w:hAnsi="Times New Roman" w:cs="Times New Roman"/>
          <w:sz w:val="24"/>
          <w:szCs w:val="24"/>
        </w:rPr>
        <w:t>, Gramedia Pustaka Utama, Jakarta,   2007.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Darmawan Triwibowo dan Sugeng Bahagijo, </w:t>
      </w:r>
      <w:r w:rsidRPr="00FF0254">
        <w:rPr>
          <w:rFonts w:ascii="Times New Roman" w:hAnsi="Times New Roman" w:cs="Times New Roman"/>
          <w:i/>
          <w:sz w:val="24"/>
          <w:szCs w:val="24"/>
        </w:rPr>
        <w:t>Mimpi Negara Kesejahteraan</w:t>
      </w:r>
      <w:r w:rsidRPr="00FF0254">
        <w:rPr>
          <w:rFonts w:ascii="Times New Roman" w:hAnsi="Times New Roman" w:cs="Times New Roman"/>
          <w:sz w:val="24"/>
          <w:szCs w:val="24"/>
        </w:rPr>
        <w:t>, LP3ES Perkumpulan Perkasa, Jakarta,  2006.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Edi Suharto, </w:t>
      </w:r>
      <w:r w:rsidRPr="00FF0254">
        <w:rPr>
          <w:rFonts w:ascii="Times New Roman" w:hAnsi="Times New Roman" w:cs="Times New Roman"/>
          <w:i/>
          <w:sz w:val="24"/>
          <w:szCs w:val="24"/>
        </w:rPr>
        <w:t>Pembangunan, Kebijakan Sosial dan Pekerjaan Sosial:Spektrum Pemikiran</w:t>
      </w:r>
      <w:r w:rsidRPr="00FF0254">
        <w:rPr>
          <w:rFonts w:ascii="Times New Roman" w:hAnsi="Times New Roman" w:cs="Times New Roman"/>
          <w:sz w:val="24"/>
          <w:szCs w:val="24"/>
        </w:rPr>
        <w:t xml:space="preserve">,  LSP Press, Bandung, 1997. 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Edi Suharto, </w:t>
      </w:r>
      <w:r w:rsidRPr="00FF0254">
        <w:rPr>
          <w:rFonts w:ascii="Times New Roman" w:hAnsi="Times New Roman" w:cs="Times New Roman"/>
          <w:i/>
          <w:sz w:val="24"/>
          <w:szCs w:val="24"/>
        </w:rPr>
        <w:t>Membangun Masyarakat Memberdayakan Rakyat Kajian Strategis Pembangunan Kesejahteraan Sosial Danpekerja Sosial</w:t>
      </w:r>
      <w:r w:rsidRPr="00FF0254">
        <w:rPr>
          <w:rFonts w:ascii="Times New Roman" w:hAnsi="Times New Roman" w:cs="Times New Roman"/>
          <w:sz w:val="24"/>
          <w:szCs w:val="24"/>
        </w:rPr>
        <w:t xml:space="preserve"> </w:t>
      </w:r>
      <w:r w:rsidRPr="00FF0254">
        <w:rPr>
          <w:rFonts w:ascii="Times New Roman" w:hAnsi="Times New Roman" w:cs="Times New Roman"/>
          <w:i/>
          <w:sz w:val="24"/>
          <w:szCs w:val="24"/>
        </w:rPr>
        <w:t>Cetakan Ke1</w:t>
      </w:r>
      <w:r w:rsidRPr="00FF0254">
        <w:rPr>
          <w:rFonts w:ascii="Times New Roman" w:hAnsi="Times New Roman" w:cs="Times New Roman"/>
          <w:sz w:val="24"/>
          <w:szCs w:val="24"/>
        </w:rPr>
        <w:t>,Ptrevika Aditam, Bandung, 2005.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E. Koswara Kertapraj, </w:t>
      </w:r>
      <w:r w:rsidRPr="00FF0254">
        <w:rPr>
          <w:rFonts w:ascii="Times New Roman" w:hAnsi="Times New Roman" w:cs="Times New Roman"/>
          <w:i/>
          <w:sz w:val="24"/>
          <w:szCs w:val="24"/>
        </w:rPr>
        <w:t>Pemerintahan Daerah; Konfigurasi Politik Desentralisasi dan Otonomi Daerah, Dulu, Kini dan Tantangan Globalisasi</w:t>
      </w:r>
      <w:r w:rsidRPr="00FF0254">
        <w:rPr>
          <w:rFonts w:ascii="Times New Roman" w:hAnsi="Times New Roman" w:cs="Times New Roman"/>
          <w:sz w:val="24"/>
          <w:szCs w:val="24"/>
        </w:rPr>
        <w:t>, Inner, Jakarta, 2010.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Ekapribadi,  </w:t>
      </w:r>
      <w:r w:rsidRPr="00FF0254">
        <w:rPr>
          <w:rFonts w:ascii="Times New Roman" w:hAnsi="Times New Roman" w:cs="Times New Roman"/>
          <w:i/>
          <w:sz w:val="24"/>
          <w:szCs w:val="24"/>
        </w:rPr>
        <w:t>Persaingan Pasar Tradisional dan Pasar Modern</w:t>
      </w:r>
      <w:r w:rsidRPr="00FF0254">
        <w:rPr>
          <w:rFonts w:ascii="Times New Roman" w:hAnsi="Times New Roman" w:cs="Times New Roman"/>
          <w:sz w:val="24"/>
          <w:szCs w:val="24"/>
        </w:rPr>
        <w:t>, Gramedia Pustaka Utama, Jakarta, 2007.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Gregory Mankiw, </w:t>
      </w:r>
      <w:r w:rsidRPr="00FF0254">
        <w:rPr>
          <w:rFonts w:ascii="Times New Roman" w:hAnsi="Times New Roman" w:cs="Times New Roman"/>
          <w:i/>
          <w:sz w:val="24"/>
          <w:szCs w:val="24"/>
        </w:rPr>
        <w:t>Teori Makroekonomi, Edisi Keempat</w:t>
      </w:r>
      <w:r w:rsidRPr="00FF0254">
        <w:rPr>
          <w:rFonts w:ascii="Times New Roman" w:hAnsi="Times New Roman" w:cs="Times New Roman"/>
          <w:sz w:val="24"/>
          <w:szCs w:val="24"/>
        </w:rPr>
        <w:t>, Erlangga, Jakarta, 2000.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lastRenderedPageBreak/>
        <w:t xml:space="preserve">Gunawan Sumodiningrat, </w:t>
      </w:r>
      <w:r w:rsidRPr="00FF0254">
        <w:rPr>
          <w:rFonts w:ascii="Times New Roman" w:hAnsi="Times New Roman" w:cs="Times New Roman"/>
          <w:i/>
          <w:sz w:val="24"/>
          <w:szCs w:val="24"/>
        </w:rPr>
        <w:t>Mewujudkan Kesejahteraan Bangsa: Menanggulangi Kemiskinan Dengan Prinsip Pemberdayaan Masyarakat</w:t>
      </w:r>
      <w:r w:rsidRPr="00FF0254">
        <w:rPr>
          <w:rFonts w:ascii="Times New Roman" w:hAnsi="Times New Roman" w:cs="Times New Roman"/>
          <w:sz w:val="24"/>
          <w:szCs w:val="24"/>
        </w:rPr>
        <w:t>, Elex Media Komputindo, Jakarta, 2009.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Hanif Nurcholis, </w:t>
      </w:r>
      <w:r w:rsidRPr="00FF0254">
        <w:rPr>
          <w:rFonts w:ascii="Times New Roman" w:hAnsi="Times New Roman" w:cs="Times New Roman"/>
          <w:i/>
          <w:sz w:val="24"/>
          <w:szCs w:val="24"/>
        </w:rPr>
        <w:t>Teori dan Praktik Pemerintahan dan Otonomi Daerah</w:t>
      </w:r>
      <w:r w:rsidRPr="00FF0254">
        <w:rPr>
          <w:rFonts w:ascii="Times New Roman" w:hAnsi="Times New Roman" w:cs="Times New Roman"/>
          <w:sz w:val="24"/>
          <w:szCs w:val="24"/>
        </w:rPr>
        <w:t>, Grasindo, Jakarta,2007.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Herman Maleno, </w:t>
      </w:r>
      <w:r w:rsidRPr="00FF0254">
        <w:rPr>
          <w:rFonts w:ascii="Times New Roman" w:hAnsi="Times New Roman" w:cs="Times New Roman"/>
          <w:i/>
          <w:sz w:val="24"/>
          <w:szCs w:val="24"/>
        </w:rPr>
        <w:t>Selamatkan Pasar Tradisional: Potret Rakyat Kecil,</w:t>
      </w:r>
      <w:r w:rsidRPr="00FF0254">
        <w:rPr>
          <w:rFonts w:ascii="Times New Roman" w:hAnsi="Times New Roman" w:cs="Times New Roman"/>
          <w:sz w:val="24"/>
          <w:szCs w:val="24"/>
        </w:rPr>
        <w:t xml:space="preserve"> Gramedia, Bandung, 2011.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Irwan Sudjito, </w:t>
      </w:r>
      <w:r w:rsidRPr="00FF0254">
        <w:rPr>
          <w:rFonts w:ascii="Times New Roman" w:hAnsi="Times New Roman" w:cs="Times New Roman"/>
          <w:i/>
          <w:sz w:val="24"/>
          <w:szCs w:val="24"/>
        </w:rPr>
        <w:t>Hubungan Pemerintah Pusat dan Daerah</w:t>
      </w:r>
      <w:r w:rsidRPr="00FF0254">
        <w:rPr>
          <w:rFonts w:ascii="Times New Roman" w:hAnsi="Times New Roman" w:cs="Times New Roman"/>
          <w:sz w:val="24"/>
          <w:szCs w:val="24"/>
        </w:rPr>
        <w:t>, Rieneka Cipta, Jakarta, 1990.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Johara  T. Jayadinata, </w:t>
      </w:r>
      <w:r w:rsidRPr="00FF0254">
        <w:rPr>
          <w:rFonts w:ascii="Times New Roman" w:hAnsi="Times New Roman" w:cs="Times New Roman"/>
          <w:i/>
          <w:sz w:val="24"/>
          <w:szCs w:val="24"/>
        </w:rPr>
        <w:t>Tata Guna Tanah Dalam Pedesaan, Perkotaan Dan Wilayah</w:t>
      </w:r>
      <w:r w:rsidRPr="00FF0254">
        <w:rPr>
          <w:rFonts w:ascii="Times New Roman" w:hAnsi="Times New Roman" w:cs="Times New Roman"/>
          <w:sz w:val="24"/>
          <w:szCs w:val="24"/>
        </w:rPr>
        <w:t>,  ITB, Bandung, 1999.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Josef Riwu Kaho, </w:t>
      </w:r>
      <w:r w:rsidRPr="00FF0254">
        <w:rPr>
          <w:rFonts w:ascii="Times New Roman" w:hAnsi="Times New Roman" w:cs="Times New Roman"/>
          <w:i/>
          <w:sz w:val="24"/>
          <w:szCs w:val="24"/>
        </w:rPr>
        <w:t>Prospek Otonomi Daerah di Republik Indonesia: Faktor-Faktor Yang Mempengaruhi Penyelenggaraan Otonomi Daerah</w:t>
      </w:r>
      <w:r w:rsidRPr="00FF0254">
        <w:rPr>
          <w:rFonts w:ascii="Times New Roman" w:hAnsi="Times New Roman" w:cs="Times New Roman"/>
          <w:sz w:val="24"/>
          <w:szCs w:val="24"/>
        </w:rPr>
        <w:t>, Raja Grafindo Persada, Jakarta, 2003.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Kasmir, </w:t>
      </w:r>
      <w:r w:rsidRPr="00FF0254">
        <w:rPr>
          <w:rFonts w:ascii="Times New Roman" w:hAnsi="Times New Roman" w:cs="Times New Roman"/>
          <w:i/>
          <w:sz w:val="24"/>
          <w:szCs w:val="24"/>
        </w:rPr>
        <w:t>Kewirausahaan</w:t>
      </w:r>
      <w:r w:rsidRPr="00FF0254">
        <w:rPr>
          <w:rFonts w:ascii="Times New Roman" w:hAnsi="Times New Roman" w:cs="Times New Roman"/>
          <w:sz w:val="24"/>
          <w:szCs w:val="24"/>
        </w:rPr>
        <w:t>, RajaGrafindo Persada, Jakarta, 2006, hlm. 6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Laica Marzuki, </w:t>
      </w:r>
      <w:r w:rsidRPr="00FF0254">
        <w:rPr>
          <w:rFonts w:ascii="Times New Roman" w:hAnsi="Times New Roman" w:cs="Times New Roman"/>
          <w:i/>
          <w:sz w:val="24"/>
          <w:szCs w:val="24"/>
        </w:rPr>
        <w:t>Berjalan-jalan Di Ranah Hukum</w:t>
      </w:r>
      <w:r w:rsidRPr="00FF0254">
        <w:rPr>
          <w:rFonts w:ascii="Times New Roman" w:hAnsi="Times New Roman" w:cs="Times New Roman"/>
          <w:sz w:val="24"/>
          <w:szCs w:val="24"/>
        </w:rPr>
        <w:t>, Konstitusi Press, Jakarta, 2005.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Mardi Yatmo Hutomo, </w:t>
      </w:r>
      <w:r w:rsidRPr="00FF0254">
        <w:rPr>
          <w:rFonts w:ascii="Times New Roman" w:hAnsi="Times New Roman" w:cs="Times New Roman"/>
          <w:i/>
          <w:sz w:val="24"/>
          <w:szCs w:val="24"/>
        </w:rPr>
        <w:t>Pemberdayaan Masyarakat dalam Bidang Ekonomi: Tinjauan Teoritis dan Implementasi</w:t>
      </w:r>
      <w:r w:rsidRPr="00FF0254">
        <w:rPr>
          <w:rFonts w:ascii="Times New Roman" w:hAnsi="Times New Roman" w:cs="Times New Roman"/>
          <w:sz w:val="24"/>
          <w:szCs w:val="24"/>
        </w:rPr>
        <w:t>, Bappenas, Jakarta,2000.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Michael P Todaro, dan Stephen C Smith, </w:t>
      </w:r>
      <w:r w:rsidRPr="00FF0254">
        <w:rPr>
          <w:rFonts w:ascii="Times New Roman" w:hAnsi="Times New Roman" w:cs="Times New Roman"/>
          <w:i/>
          <w:sz w:val="24"/>
          <w:szCs w:val="24"/>
        </w:rPr>
        <w:t>Pembangunan Ekonomi di Dunia Ketiga Edisi Kedelapan</w:t>
      </w:r>
      <w:r w:rsidRPr="00FF0254">
        <w:rPr>
          <w:rFonts w:ascii="Times New Roman" w:hAnsi="Times New Roman" w:cs="Times New Roman"/>
          <w:sz w:val="24"/>
          <w:szCs w:val="24"/>
        </w:rPr>
        <w:t>, Erlangga, Jakarta, 2004.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Mila Saraswati dan Ida Widaningsih, </w:t>
      </w:r>
      <w:r w:rsidRPr="00FF0254">
        <w:rPr>
          <w:rFonts w:ascii="Times New Roman" w:hAnsi="Times New Roman" w:cs="Times New Roman"/>
          <w:i/>
          <w:sz w:val="24"/>
          <w:szCs w:val="24"/>
        </w:rPr>
        <w:t>Be Smart Ilmu Pengetahuan Sosial (Geografi, Sejarah, Sosiologi, Ekonomi)</w:t>
      </w:r>
      <w:r w:rsidRPr="00FF0254">
        <w:rPr>
          <w:rFonts w:ascii="Times New Roman" w:hAnsi="Times New Roman" w:cs="Times New Roman"/>
          <w:sz w:val="24"/>
          <w:szCs w:val="24"/>
        </w:rPr>
        <w:t>, Grafindo Media Pratama, Jakarta,  2008.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Mochtar Kusumaatmadja, </w:t>
      </w:r>
      <w:r w:rsidRPr="00FF0254">
        <w:rPr>
          <w:rFonts w:ascii="Times New Roman" w:hAnsi="Times New Roman" w:cs="Times New Roman"/>
          <w:i/>
          <w:sz w:val="24"/>
          <w:szCs w:val="24"/>
        </w:rPr>
        <w:t>Hukum, Masyarakat, dan Pembinaan Hukum Nasional</w:t>
      </w:r>
      <w:r w:rsidRPr="00FF0254">
        <w:rPr>
          <w:rFonts w:ascii="Times New Roman" w:hAnsi="Times New Roman" w:cs="Times New Roman"/>
          <w:sz w:val="24"/>
          <w:szCs w:val="24"/>
        </w:rPr>
        <w:t>, Binacipta, Bandung, 1995.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Muhammad Aziz Hakim, </w:t>
      </w:r>
      <w:r w:rsidRPr="00FF0254">
        <w:rPr>
          <w:rFonts w:ascii="Times New Roman" w:hAnsi="Times New Roman" w:cs="Times New Roman"/>
          <w:i/>
          <w:sz w:val="24"/>
          <w:szCs w:val="24"/>
        </w:rPr>
        <w:t>Mengenal Pasar Mengeruk Untung</w:t>
      </w:r>
      <w:r w:rsidRPr="00FF0254">
        <w:rPr>
          <w:rFonts w:ascii="Times New Roman" w:hAnsi="Times New Roman" w:cs="Times New Roman"/>
          <w:sz w:val="24"/>
          <w:szCs w:val="24"/>
        </w:rPr>
        <w:t>, Krisna Persada, Jakarta, 2005.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Muhammad Sood, </w:t>
      </w:r>
      <w:r w:rsidRPr="00FF0254">
        <w:rPr>
          <w:rFonts w:ascii="Times New Roman" w:hAnsi="Times New Roman" w:cs="Times New Roman"/>
          <w:i/>
          <w:sz w:val="24"/>
          <w:szCs w:val="24"/>
        </w:rPr>
        <w:t>Hukum Perdagangan Internasional</w:t>
      </w:r>
      <w:r w:rsidRPr="00FF0254">
        <w:rPr>
          <w:rFonts w:ascii="Times New Roman" w:hAnsi="Times New Roman" w:cs="Times New Roman"/>
          <w:sz w:val="24"/>
          <w:szCs w:val="24"/>
        </w:rPr>
        <w:t>, Raja Grafindo Persada, Jakarta,  2011.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Muhammad Fauzan, </w:t>
      </w:r>
      <w:r w:rsidRPr="00FF0254">
        <w:rPr>
          <w:rFonts w:ascii="Times New Roman" w:hAnsi="Times New Roman" w:cs="Times New Roman"/>
          <w:i/>
          <w:sz w:val="24"/>
          <w:szCs w:val="24"/>
        </w:rPr>
        <w:t>Hukum Pemerintahan Daerah Kajian Tentang Hubungan Keuangan Antara Pusat dan Daerah,</w:t>
      </w:r>
      <w:r w:rsidRPr="00FF0254">
        <w:rPr>
          <w:rFonts w:ascii="Times New Roman" w:hAnsi="Times New Roman" w:cs="Times New Roman"/>
          <w:sz w:val="24"/>
          <w:szCs w:val="24"/>
        </w:rPr>
        <w:t xml:space="preserve"> UII Press,Yogyakarta, 2006.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Ni’matul Huda, </w:t>
      </w:r>
      <w:r w:rsidRPr="00FF0254">
        <w:rPr>
          <w:rFonts w:ascii="Times New Roman" w:hAnsi="Times New Roman" w:cs="Times New Roman"/>
          <w:i/>
          <w:sz w:val="24"/>
          <w:szCs w:val="24"/>
        </w:rPr>
        <w:t>Hukum Pemerintahan Daerah</w:t>
      </w:r>
      <w:r w:rsidRPr="00FF0254">
        <w:rPr>
          <w:rFonts w:ascii="Times New Roman" w:hAnsi="Times New Roman" w:cs="Times New Roman"/>
          <w:sz w:val="24"/>
          <w:szCs w:val="24"/>
        </w:rPr>
        <w:t>, Nusa Media, Bandung, 2009.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lastRenderedPageBreak/>
        <w:t xml:space="preserve">Oos M Anwas, </w:t>
      </w:r>
      <w:r w:rsidRPr="00FF0254">
        <w:rPr>
          <w:rFonts w:ascii="Times New Roman" w:hAnsi="Times New Roman" w:cs="Times New Roman"/>
          <w:i/>
          <w:sz w:val="24"/>
          <w:szCs w:val="24"/>
        </w:rPr>
        <w:t>Pemberdayaan Masyarakat Di Era Global</w:t>
      </w:r>
      <w:r w:rsidRPr="00FF0254">
        <w:rPr>
          <w:rFonts w:ascii="Times New Roman" w:hAnsi="Times New Roman" w:cs="Times New Roman"/>
          <w:sz w:val="24"/>
          <w:szCs w:val="24"/>
        </w:rPr>
        <w:t>, Alfabeta, Bandung, 2013.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Peter Mahmud Marzuki, </w:t>
      </w:r>
      <w:r w:rsidRPr="00FF0254">
        <w:rPr>
          <w:rFonts w:ascii="Times New Roman" w:hAnsi="Times New Roman" w:cs="Times New Roman"/>
          <w:i/>
          <w:sz w:val="24"/>
          <w:szCs w:val="24"/>
        </w:rPr>
        <w:t>Penelitian Hukum</w:t>
      </w:r>
      <w:r w:rsidRPr="00FF0254">
        <w:rPr>
          <w:rFonts w:ascii="Times New Roman" w:hAnsi="Times New Roman" w:cs="Times New Roman"/>
          <w:sz w:val="24"/>
          <w:szCs w:val="24"/>
        </w:rPr>
        <w:t xml:space="preserve"> </w:t>
      </w:r>
      <w:r w:rsidRPr="00FF0254">
        <w:rPr>
          <w:rFonts w:ascii="Times New Roman" w:hAnsi="Times New Roman" w:cs="Times New Roman"/>
          <w:i/>
          <w:sz w:val="24"/>
          <w:szCs w:val="24"/>
        </w:rPr>
        <w:t>Cetakan kedua,</w:t>
      </w:r>
      <w:r w:rsidRPr="00FF0254">
        <w:rPr>
          <w:rFonts w:ascii="Times New Roman" w:hAnsi="Times New Roman" w:cs="Times New Roman"/>
          <w:sz w:val="24"/>
          <w:szCs w:val="24"/>
        </w:rPr>
        <w:t xml:space="preserve"> Kencana, Jakarta, 2006.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Philipus M. Hadjon, </w:t>
      </w:r>
      <w:r w:rsidRPr="00FF0254">
        <w:rPr>
          <w:rFonts w:ascii="Times New Roman" w:hAnsi="Times New Roman" w:cs="Times New Roman"/>
          <w:i/>
          <w:sz w:val="24"/>
          <w:szCs w:val="24"/>
        </w:rPr>
        <w:t>Pengantar Hukum Perizinan</w:t>
      </w:r>
      <w:r w:rsidRPr="00FF0254">
        <w:rPr>
          <w:rFonts w:ascii="Times New Roman" w:hAnsi="Times New Roman" w:cs="Times New Roman"/>
          <w:sz w:val="24"/>
          <w:szCs w:val="24"/>
        </w:rPr>
        <w:t>, Yuridiko, Surabaya, 1993.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Prajudi Atmosudirjo, </w:t>
      </w:r>
      <w:r w:rsidRPr="00FF0254">
        <w:rPr>
          <w:rFonts w:ascii="Times New Roman" w:hAnsi="Times New Roman" w:cs="Times New Roman"/>
          <w:i/>
          <w:sz w:val="24"/>
          <w:szCs w:val="24"/>
        </w:rPr>
        <w:t>Hukum Administrasi Negara</w:t>
      </w:r>
      <w:r w:rsidRPr="00FF0254">
        <w:rPr>
          <w:rFonts w:ascii="Times New Roman" w:hAnsi="Times New Roman" w:cs="Times New Roman"/>
          <w:sz w:val="24"/>
          <w:szCs w:val="24"/>
        </w:rPr>
        <w:t>, Ghalia Indonesia, 1994.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Ramlan Subakti, </w:t>
      </w:r>
      <w:r w:rsidRPr="00FF0254">
        <w:rPr>
          <w:rFonts w:ascii="Times New Roman" w:hAnsi="Times New Roman" w:cs="Times New Roman"/>
          <w:i/>
          <w:sz w:val="24"/>
          <w:szCs w:val="24"/>
        </w:rPr>
        <w:t>Memahami Ilmu Politik</w:t>
      </w:r>
      <w:r w:rsidRPr="00FF0254">
        <w:rPr>
          <w:rFonts w:ascii="Times New Roman" w:hAnsi="Times New Roman" w:cs="Times New Roman"/>
          <w:sz w:val="24"/>
          <w:szCs w:val="24"/>
        </w:rPr>
        <w:t>. Gramedia, Jakarta, 2001.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Ria Casmi Arrsa, </w:t>
      </w:r>
      <w:r w:rsidRPr="00FF0254">
        <w:rPr>
          <w:rFonts w:ascii="Times New Roman" w:hAnsi="Times New Roman" w:cs="Times New Roman"/>
          <w:i/>
          <w:sz w:val="24"/>
          <w:szCs w:val="24"/>
        </w:rPr>
        <w:t>Deidologi Pancasila</w:t>
      </w:r>
      <w:r w:rsidRPr="00FF0254">
        <w:rPr>
          <w:rFonts w:ascii="Times New Roman" w:hAnsi="Times New Roman" w:cs="Times New Roman"/>
          <w:sz w:val="24"/>
          <w:szCs w:val="24"/>
        </w:rPr>
        <w:t>, UB Press, Malang,  2011.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Ridwan HR., </w:t>
      </w:r>
      <w:r w:rsidRPr="00FF0254">
        <w:rPr>
          <w:rFonts w:ascii="Times New Roman" w:hAnsi="Times New Roman" w:cs="Times New Roman"/>
          <w:i/>
          <w:sz w:val="24"/>
          <w:szCs w:val="24"/>
        </w:rPr>
        <w:t>Hukum Administrasi  Negara</w:t>
      </w:r>
      <w:r w:rsidRPr="00FF0254">
        <w:rPr>
          <w:rFonts w:ascii="Times New Roman" w:hAnsi="Times New Roman" w:cs="Times New Roman"/>
          <w:sz w:val="24"/>
          <w:szCs w:val="24"/>
        </w:rPr>
        <w:t>, Rajawali Pers, Jakarta, 2010.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Ridwan HR, </w:t>
      </w:r>
      <w:r w:rsidRPr="00FF0254">
        <w:rPr>
          <w:rFonts w:ascii="Times New Roman" w:hAnsi="Times New Roman" w:cs="Times New Roman"/>
          <w:i/>
          <w:sz w:val="24"/>
          <w:szCs w:val="24"/>
        </w:rPr>
        <w:t>Hukum Administrasi Negara</w:t>
      </w:r>
      <w:r w:rsidRPr="00FF0254">
        <w:rPr>
          <w:rFonts w:ascii="Times New Roman" w:hAnsi="Times New Roman" w:cs="Times New Roman"/>
          <w:sz w:val="24"/>
          <w:szCs w:val="24"/>
        </w:rPr>
        <w:t>, UII Press, Yogyakarta, 2003.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Ronny Hanitijo Soemitro, </w:t>
      </w:r>
      <w:r w:rsidRPr="00FF0254">
        <w:rPr>
          <w:rFonts w:ascii="Times New Roman" w:hAnsi="Times New Roman" w:cs="Times New Roman"/>
          <w:i/>
          <w:sz w:val="24"/>
          <w:szCs w:val="24"/>
        </w:rPr>
        <w:t>Metodologi Penelitian Hukum dan Jurimetri</w:t>
      </w:r>
      <w:r w:rsidRPr="00FF0254">
        <w:rPr>
          <w:rFonts w:ascii="Times New Roman" w:hAnsi="Times New Roman" w:cs="Times New Roman"/>
          <w:sz w:val="24"/>
          <w:szCs w:val="24"/>
        </w:rPr>
        <w:t>, Ghalia Indonesia, Semarang, 1998.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Rosmedi dan Riza Risyanti, </w:t>
      </w:r>
      <w:r w:rsidRPr="00FF0254">
        <w:rPr>
          <w:rFonts w:ascii="Times New Roman" w:hAnsi="Times New Roman" w:cs="Times New Roman"/>
          <w:i/>
          <w:sz w:val="24"/>
          <w:szCs w:val="24"/>
        </w:rPr>
        <w:t>Pemberdayaan Masyarakat</w:t>
      </w:r>
      <w:r w:rsidRPr="00FF0254">
        <w:rPr>
          <w:rFonts w:ascii="Times New Roman" w:hAnsi="Times New Roman" w:cs="Times New Roman"/>
          <w:sz w:val="24"/>
          <w:szCs w:val="24"/>
        </w:rPr>
        <w:t>, Alqaprit Jatinegoro, Sumedang, 2006.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Sadu Wasistiono, Etin Indrayani, dan Andi Pitono, </w:t>
      </w:r>
      <w:r w:rsidRPr="00FF0254">
        <w:rPr>
          <w:rFonts w:ascii="Times New Roman" w:hAnsi="Times New Roman" w:cs="Times New Roman"/>
          <w:i/>
          <w:sz w:val="24"/>
          <w:szCs w:val="24"/>
        </w:rPr>
        <w:t>Memahami Asas Tugas Pembantuan; Pandangan Legalistik, Teoritis, dan Implemantatif,</w:t>
      </w:r>
      <w:r w:rsidRPr="00FF0254">
        <w:rPr>
          <w:rFonts w:ascii="Times New Roman" w:hAnsi="Times New Roman" w:cs="Times New Roman"/>
          <w:sz w:val="24"/>
          <w:szCs w:val="24"/>
        </w:rPr>
        <w:t xml:space="preserve"> Fokusmedia, Bandung, 2006.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Sarundajang, </w:t>
      </w:r>
      <w:r w:rsidRPr="00FF0254">
        <w:rPr>
          <w:rFonts w:ascii="Times New Roman" w:hAnsi="Times New Roman" w:cs="Times New Roman"/>
          <w:i/>
          <w:sz w:val="24"/>
          <w:szCs w:val="24"/>
        </w:rPr>
        <w:t>Arus Balik Kekuasaan Pusat ke Daerah,</w:t>
      </w:r>
      <w:r w:rsidRPr="00FF0254">
        <w:rPr>
          <w:rFonts w:ascii="Times New Roman" w:hAnsi="Times New Roman" w:cs="Times New Roman"/>
          <w:sz w:val="24"/>
          <w:szCs w:val="24"/>
        </w:rPr>
        <w:t xml:space="preserve"> Pustaka Sinar Harapan, Jakarta, 2002.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>Shidarta, </w:t>
      </w:r>
      <w:r w:rsidRPr="00FF0254">
        <w:rPr>
          <w:rFonts w:ascii="Times New Roman" w:hAnsi="Times New Roman" w:cs="Times New Roman"/>
          <w:i/>
          <w:sz w:val="24"/>
          <w:szCs w:val="24"/>
        </w:rPr>
        <w:t>Karakteristik Penalaran Hukum Dalam Konteks Ke-Indonesiaan</w:t>
      </w:r>
      <w:r w:rsidRPr="00FF0254">
        <w:rPr>
          <w:rFonts w:ascii="Times New Roman" w:hAnsi="Times New Roman" w:cs="Times New Roman"/>
          <w:sz w:val="24"/>
          <w:szCs w:val="24"/>
        </w:rPr>
        <w:t>,CVutomo,Jakarta, 2006.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Sinaga, </w:t>
      </w:r>
      <w:r w:rsidRPr="00FF0254">
        <w:rPr>
          <w:rFonts w:ascii="Times New Roman" w:hAnsi="Times New Roman" w:cs="Times New Roman"/>
          <w:i/>
          <w:sz w:val="24"/>
          <w:szCs w:val="24"/>
        </w:rPr>
        <w:t>Menuju Pasar yang Berorientasi Pada Prilaku Konsumen</w:t>
      </w:r>
      <w:r w:rsidRPr="00FF0254">
        <w:rPr>
          <w:rFonts w:ascii="Times New Roman" w:hAnsi="Times New Roman" w:cs="Times New Roman"/>
          <w:sz w:val="24"/>
          <w:szCs w:val="24"/>
        </w:rPr>
        <w:t>, Pariaman, 2008.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Sirajuddin dan Winardi, </w:t>
      </w:r>
      <w:r w:rsidRPr="00FF0254">
        <w:rPr>
          <w:rFonts w:ascii="Times New Roman" w:hAnsi="Times New Roman" w:cs="Times New Roman"/>
          <w:i/>
          <w:sz w:val="24"/>
          <w:szCs w:val="24"/>
        </w:rPr>
        <w:t>Dasar-Dasar Hukum Tata Negara Indonesia</w:t>
      </w:r>
      <w:r w:rsidRPr="00FF0254">
        <w:rPr>
          <w:rFonts w:ascii="Times New Roman" w:hAnsi="Times New Roman" w:cs="Times New Roman"/>
          <w:sz w:val="24"/>
          <w:szCs w:val="24"/>
        </w:rPr>
        <w:t>,  Setara Press, Malang,  2015.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Siswanto Sunarno, </w:t>
      </w:r>
      <w:r w:rsidRPr="00FF0254">
        <w:rPr>
          <w:rFonts w:ascii="Times New Roman" w:hAnsi="Times New Roman" w:cs="Times New Roman"/>
          <w:i/>
          <w:sz w:val="24"/>
          <w:szCs w:val="24"/>
        </w:rPr>
        <w:t>Hukum Pemerintahan Daerah Di Indonesia</w:t>
      </w:r>
      <w:r w:rsidRPr="00FF0254">
        <w:rPr>
          <w:rFonts w:ascii="Times New Roman" w:hAnsi="Times New Roman" w:cs="Times New Roman"/>
          <w:sz w:val="24"/>
          <w:szCs w:val="24"/>
        </w:rPr>
        <w:t>, Sinar Grafika, Jakarta, 2009.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Sudono Syueb, </w:t>
      </w:r>
      <w:r w:rsidRPr="00FF0254">
        <w:rPr>
          <w:rFonts w:ascii="Times New Roman" w:hAnsi="Times New Roman" w:cs="Times New Roman"/>
          <w:i/>
          <w:sz w:val="24"/>
          <w:szCs w:val="24"/>
        </w:rPr>
        <w:t>Dinamika Hukum Pemerintah Daerah Sejak Kemerdekaan Sampai Era Reformasi,</w:t>
      </w:r>
      <w:r w:rsidRPr="00FF0254">
        <w:rPr>
          <w:rFonts w:ascii="Times New Roman" w:hAnsi="Times New Roman" w:cs="Times New Roman"/>
          <w:sz w:val="24"/>
          <w:szCs w:val="24"/>
        </w:rPr>
        <w:t xml:space="preserve"> Laksbang Meditama, Surabaya, 2008.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Soemardi, </w:t>
      </w:r>
      <w:r w:rsidRPr="00FF0254">
        <w:rPr>
          <w:rFonts w:ascii="Times New Roman" w:hAnsi="Times New Roman" w:cs="Times New Roman"/>
          <w:i/>
          <w:sz w:val="24"/>
          <w:szCs w:val="24"/>
        </w:rPr>
        <w:t>Teori Umum Hukum dan Negara : Dasar-Dasar Ilmu Hukum Normatif Sebagai Ilmu Hukum Deskriptif-Empirik,</w:t>
      </w:r>
      <w:r w:rsidRPr="00FF0254">
        <w:rPr>
          <w:rFonts w:ascii="Times New Roman" w:hAnsi="Times New Roman" w:cs="Times New Roman"/>
          <w:sz w:val="24"/>
          <w:szCs w:val="24"/>
        </w:rPr>
        <w:t xml:space="preserve"> Bee Media Indonesia, Bandung, 2010.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lastRenderedPageBreak/>
        <w:t xml:space="preserve">Soerjono Soekanto dan Sri Mamudji, </w:t>
      </w:r>
      <w:r w:rsidRPr="00FF0254">
        <w:rPr>
          <w:rFonts w:ascii="Times New Roman" w:hAnsi="Times New Roman" w:cs="Times New Roman"/>
          <w:i/>
          <w:sz w:val="24"/>
          <w:szCs w:val="24"/>
        </w:rPr>
        <w:t>Penelitian Hukum Normatif, Cetakan 16</w:t>
      </w:r>
      <w:r w:rsidRPr="00FF0254">
        <w:rPr>
          <w:rFonts w:ascii="Times New Roman" w:hAnsi="Times New Roman" w:cs="Times New Roman"/>
          <w:sz w:val="24"/>
          <w:szCs w:val="24"/>
        </w:rPr>
        <w:t>, Raja Grafindo Persada, Jakarta, 2014.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Soerjono Soekanto, </w:t>
      </w:r>
      <w:r w:rsidRPr="00FF0254">
        <w:rPr>
          <w:rFonts w:ascii="Times New Roman" w:hAnsi="Times New Roman" w:cs="Times New Roman"/>
          <w:i/>
          <w:sz w:val="24"/>
          <w:szCs w:val="24"/>
        </w:rPr>
        <w:t>Penelitian Hukum Normatif “Suatu Tinjauan Singkat”,</w:t>
      </w:r>
      <w:r w:rsidRPr="00FF0254">
        <w:rPr>
          <w:rFonts w:ascii="Times New Roman" w:hAnsi="Times New Roman" w:cs="Times New Roman"/>
          <w:sz w:val="24"/>
          <w:szCs w:val="24"/>
        </w:rPr>
        <w:t xml:space="preserve"> Rajawali Pers, Jakarta, 2006.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Soerjono Soekanto, </w:t>
      </w:r>
      <w:r w:rsidRPr="00FF0254">
        <w:rPr>
          <w:rFonts w:ascii="Times New Roman" w:hAnsi="Times New Roman" w:cs="Times New Roman"/>
          <w:i/>
          <w:sz w:val="24"/>
          <w:szCs w:val="24"/>
        </w:rPr>
        <w:t>Kesadaran Hukum dan Kepatuhan Hukum</w:t>
      </w:r>
      <w:r w:rsidRPr="00FF0254">
        <w:rPr>
          <w:rFonts w:ascii="Times New Roman" w:hAnsi="Times New Roman" w:cs="Times New Roman"/>
          <w:sz w:val="24"/>
          <w:szCs w:val="24"/>
        </w:rPr>
        <w:t>, Rajawali, Jakarta, 1982.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Soetomo, </w:t>
      </w:r>
      <w:r w:rsidRPr="00FF0254">
        <w:rPr>
          <w:rFonts w:ascii="Times New Roman" w:hAnsi="Times New Roman" w:cs="Times New Roman"/>
          <w:i/>
          <w:sz w:val="24"/>
          <w:szCs w:val="24"/>
        </w:rPr>
        <w:t>Kesejahteraan dan Upaya Mewujudkannya dalam Perspektif Masyarakat Lokal</w:t>
      </w:r>
      <w:r w:rsidRPr="00FF0254">
        <w:rPr>
          <w:rFonts w:ascii="Times New Roman" w:hAnsi="Times New Roman" w:cs="Times New Roman"/>
          <w:sz w:val="24"/>
          <w:szCs w:val="24"/>
        </w:rPr>
        <w:t>, Pustaka Pelajar, Yogyakarta, 2014.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Suko Wiyono, </w:t>
      </w:r>
      <w:r w:rsidRPr="00FF0254">
        <w:rPr>
          <w:rFonts w:ascii="Times New Roman" w:hAnsi="Times New Roman" w:cs="Times New Roman"/>
          <w:i/>
          <w:sz w:val="24"/>
          <w:szCs w:val="24"/>
        </w:rPr>
        <w:t>Otonomi Daerah Dalam Negara Hukum Indonesia</w:t>
      </w:r>
      <w:r w:rsidRPr="00FF0254">
        <w:rPr>
          <w:rFonts w:ascii="Times New Roman" w:hAnsi="Times New Roman" w:cs="Times New Roman"/>
          <w:sz w:val="24"/>
          <w:szCs w:val="24"/>
        </w:rPr>
        <w:t>, Faza Media, Jakarta, 2006.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Syaukani H.R., Afan Gaffar dan Ryas Rasyid, </w:t>
      </w:r>
      <w:r w:rsidRPr="00FF0254">
        <w:rPr>
          <w:rFonts w:ascii="Times New Roman" w:hAnsi="Times New Roman" w:cs="Times New Roman"/>
          <w:i/>
          <w:sz w:val="24"/>
          <w:szCs w:val="24"/>
        </w:rPr>
        <w:t>Otonomi Daerah Dalam Negara Kesatuan</w:t>
      </w:r>
      <w:r w:rsidRPr="00FF0254">
        <w:rPr>
          <w:rFonts w:ascii="Times New Roman" w:hAnsi="Times New Roman" w:cs="Times New Roman"/>
          <w:sz w:val="24"/>
          <w:szCs w:val="24"/>
        </w:rPr>
        <w:t>, Pustaka Pelajar, Yogyakarta, 2002.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Totok Mardikanto, dan Poerwoko Soebiato, </w:t>
      </w:r>
      <w:r w:rsidRPr="00FF0254">
        <w:rPr>
          <w:rFonts w:ascii="Times New Roman" w:hAnsi="Times New Roman" w:cs="Times New Roman"/>
          <w:i/>
          <w:sz w:val="24"/>
          <w:szCs w:val="24"/>
        </w:rPr>
        <w:t>Pemberdayaan Masyarakat Dalam Perspektif Kebijakan Publik</w:t>
      </w:r>
      <w:r w:rsidRPr="00FF0254">
        <w:rPr>
          <w:rFonts w:ascii="Times New Roman" w:hAnsi="Times New Roman" w:cs="Times New Roman"/>
          <w:sz w:val="24"/>
          <w:szCs w:val="24"/>
        </w:rPr>
        <w:t>, Alfabeta, Bandung, 2017.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Widaningsih, </w:t>
      </w:r>
      <w:r w:rsidRPr="00FF0254">
        <w:rPr>
          <w:rFonts w:ascii="Times New Roman" w:hAnsi="Times New Roman" w:cs="Times New Roman"/>
          <w:i/>
          <w:sz w:val="24"/>
          <w:szCs w:val="24"/>
        </w:rPr>
        <w:t>Aspek Hukum Kewirausahaan</w:t>
      </w:r>
      <w:r w:rsidRPr="00FF0254">
        <w:rPr>
          <w:rFonts w:ascii="Times New Roman" w:hAnsi="Times New Roman" w:cs="Times New Roman"/>
          <w:sz w:val="24"/>
          <w:szCs w:val="24"/>
        </w:rPr>
        <w:t>, Polinemapress, Malang, 2017.</w:t>
      </w:r>
    </w:p>
    <w:p w:rsidR="00746BA8" w:rsidRPr="00FF0254" w:rsidRDefault="00746BA8" w:rsidP="00746BA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6BA8" w:rsidRPr="0027058D" w:rsidRDefault="00746BA8" w:rsidP="00746BA8">
      <w:pPr>
        <w:pStyle w:val="ListParagraph"/>
        <w:numPr>
          <w:ilvl w:val="0"/>
          <w:numId w:val="1"/>
        </w:numPr>
        <w:spacing w:after="16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7058D">
        <w:rPr>
          <w:rFonts w:ascii="Times New Roman" w:hAnsi="Times New Roman" w:cs="Times New Roman"/>
          <w:b/>
          <w:sz w:val="24"/>
          <w:szCs w:val="24"/>
        </w:rPr>
        <w:t>Peraturan Perundang-Undangan</w:t>
      </w:r>
    </w:p>
    <w:p w:rsidR="00746BA8" w:rsidRPr="000A4A26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0A4A26">
        <w:rPr>
          <w:rFonts w:ascii="Times New Roman" w:hAnsi="Times New Roman" w:cs="Times New Roman"/>
          <w:sz w:val="24"/>
          <w:szCs w:val="24"/>
        </w:rPr>
        <w:t>Undang-Undang Nomor 23 Tahun 2014 Tentang Pemerintahan Daerah (Lembaran Negara Republik Indonesia Tahun 2014 Nomor 244, Tambahan Lembaran Negara Republik Indonesia Nomor 5587)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>Undang-Undang Nomor 20 Tahun 2008 Tentang Usaha Mikro, Kecil, Dan Menengah (Lembaran Negara Republik Indonesia Tahun 2008 Nomor 93, Tambahan Lembaran Negara Republik Indonesia Nomor 4866);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FF0254">
        <w:rPr>
          <w:rFonts w:ascii="Times New Roman" w:hAnsi="Times New Roman" w:cs="Times New Roman"/>
          <w:sz w:val="24"/>
          <w:szCs w:val="24"/>
        </w:rPr>
        <w:t>Peraturan Presiden Nomor 112 tahun 2007 Tentang Penataan dan Pembinaan Pasar Tradisional, Pusat Perbelanjaan dan Toko Modern.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Peraturan Menteri Perdagangan Nomor </w:t>
      </w:r>
      <w:r w:rsidRPr="00FF0254">
        <w:rPr>
          <w:rFonts w:ascii="Times New Roman" w:hAnsi="Times New Roman" w:cs="Times New Roman"/>
          <w:sz w:val="24"/>
          <w:szCs w:val="24"/>
          <w:lang w:val="en-ID"/>
        </w:rPr>
        <w:t>56</w:t>
      </w:r>
      <w:r w:rsidRPr="00FF0254">
        <w:rPr>
          <w:rFonts w:ascii="Times New Roman" w:hAnsi="Times New Roman" w:cs="Times New Roman"/>
          <w:sz w:val="24"/>
          <w:szCs w:val="24"/>
        </w:rPr>
        <w:t>/M-DAG/PER/</w:t>
      </w:r>
      <w:r w:rsidRPr="00FF0254">
        <w:rPr>
          <w:rFonts w:ascii="Times New Roman" w:hAnsi="Times New Roman" w:cs="Times New Roman"/>
          <w:sz w:val="24"/>
          <w:szCs w:val="24"/>
          <w:lang w:val="en-ID"/>
        </w:rPr>
        <w:t>9</w:t>
      </w:r>
      <w:r w:rsidRPr="00FF0254">
        <w:rPr>
          <w:rFonts w:ascii="Times New Roman" w:hAnsi="Times New Roman" w:cs="Times New Roman"/>
          <w:sz w:val="24"/>
          <w:szCs w:val="24"/>
        </w:rPr>
        <w:t>/201</w:t>
      </w:r>
      <w:r w:rsidRPr="00FF0254">
        <w:rPr>
          <w:rFonts w:ascii="Times New Roman" w:hAnsi="Times New Roman" w:cs="Times New Roman"/>
          <w:sz w:val="24"/>
          <w:szCs w:val="24"/>
          <w:lang w:val="en-ID"/>
        </w:rPr>
        <w:t>4</w:t>
      </w:r>
      <w:r w:rsidRPr="00FF0254">
        <w:rPr>
          <w:rFonts w:ascii="Times New Roman" w:hAnsi="Times New Roman" w:cs="Times New Roman"/>
          <w:sz w:val="24"/>
          <w:szCs w:val="24"/>
        </w:rPr>
        <w:t xml:space="preserve"> Tentang</w:t>
      </w:r>
      <w:r w:rsidRPr="00FF025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FF0254">
        <w:rPr>
          <w:rFonts w:ascii="Times New Roman" w:hAnsi="Times New Roman" w:cs="Times New Roman"/>
          <w:sz w:val="24"/>
          <w:szCs w:val="24"/>
        </w:rPr>
        <w:t>Pedoman Penataan dan Pembinaan Pasar Tradisional, Pusat Perbelanjaan, dan Toko Modern.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254">
        <w:rPr>
          <w:rFonts w:ascii="Times New Roman" w:hAnsi="Times New Roman" w:cs="Times New Roman"/>
          <w:sz w:val="24"/>
          <w:szCs w:val="24"/>
          <w:lang w:val="en-ID"/>
        </w:rPr>
        <w:t>Peraturan</w:t>
      </w:r>
      <w:proofErr w:type="spellEnd"/>
      <w:r w:rsidRPr="00FF0254">
        <w:rPr>
          <w:rFonts w:ascii="Times New Roman" w:hAnsi="Times New Roman" w:cs="Times New Roman"/>
          <w:sz w:val="24"/>
          <w:szCs w:val="24"/>
          <w:lang w:val="en-ID"/>
        </w:rPr>
        <w:t xml:space="preserve"> Daerah Kota </w:t>
      </w:r>
      <w:proofErr w:type="spellStart"/>
      <w:r w:rsidRPr="00FF0254">
        <w:rPr>
          <w:rFonts w:ascii="Times New Roman" w:hAnsi="Times New Roman" w:cs="Times New Roman"/>
          <w:sz w:val="24"/>
          <w:szCs w:val="24"/>
          <w:lang w:val="en-ID"/>
        </w:rPr>
        <w:t>Cimahi</w:t>
      </w:r>
      <w:proofErr w:type="spellEnd"/>
      <w:r w:rsidRPr="00FF0254">
        <w:rPr>
          <w:rFonts w:ascii="Times New Roman" w:hAnsi="Times New Roman" w:cs="Times New Roman"/>
          <w:sz w:val="24"/>
          <w:szCs w:val="24"/>
          <w:lang w:val="en-ID"/>
        </w:rPr>
        <w:t xml:space="preserve"> No. </w:t>
      </w:r>
      <w:r w:rsidRPr="00FF0254">
        <w:rPr>
          <w:rFonts w:ascii="Times New Roman" w:hAnsi="Times New Roman" w:cs="Times New Roman"/>
          <w:sz w:val="24"/>
          <w:szCs w:val="24"/>
        </w:rPr>
        <w:t>8</w:t>
      </w:r>
      <w:r w:rsidRPr="00FF025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F0254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FF0254">
        <w:rPr>
          <w:rFonts w:ascii="Times New Roman" w:hAnsi="Times New Roman" w:cs="Times New Roman"/>
          <w:sz w:val="24"/>
          <w:szCs w:val="24"/>
          <w:lang w:val="en-ID"/>
        </w:rPr>
        <w:t xml:space="preserve"> 20</w:t>
      </w:r>
      <w:r w:rsidRPr="00FF0254">
        <w:rPr>
          <w:rFonts w:ascii="Times New Roman" w:hAnsi="Times New Roman" w:cs="Times New Roman"/>
          <w:sz w:val="24"/>
          <w:szCs w:val="24"/>
        </w:rPr>
        <w:t>16</w:t>
      </w:r>
      <w:r w:rsidRPr="00FF025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FF0254">
        <w:rPr>
          <w:rFonts w:ascii="Times New Roman" w:hAnsi="Times New Roman" w:cs="Times New Roman"/>
          <w:sz w:val="24"/>
          <w:szCs w:val="24"/>
        </w:rPr>
        <w:t>Tentang Penataan Dan Perlindungan Pasar Tradisional Pusat Perbelanjaan Dan Toko Modern (Lembar Daerah Kota Cimahi Nomor 209 Tahun 2016)</w:t>
      </w:r>
    </w:p>
    <w:p w:rsidR="00746BA8" w:rsidRDefault="00746BA8" w:rsidP="00746BA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6BA8" w:rsidRDefault="00746BA8" w:rsidP="00746BA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6BA8" w:rsidRPr="00FF0254" w:rsidRDefault="00746BA8" w:rsidP="00746BA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6BA8" w:rsidRPr="00FF0254" w:rsidRDefault="00746BA8" w:rsidP="00746BA8">
      <w:pPr>
        <w:pStyle w:val="ListParagraph"/>
        <w:numPr>
          <w:ilvl w:val="0"/>
          <w:numId w:val="1"/>
        </w:numPr>
        <w:spacing w:after="16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F0254">
        <w:rPr>
          <w:rFonts w:ascii="Times New Roman" w:hAnsi="Times New Roman" w:cs="Times New Roman"/>
          <w:b/>
          <w:sz w:val="24"/>
          <w:szCs w:val="24"/>
        </w:rPr>
        <w:lastRenderedPageBreak/>
        <w:t>SUMBER LAIN</w:t>
      </w:r>
    </w:p>
    <w:p w:rsidR="00746BA8" w:rsidRPr="00FF0254" w:rsidRDefault="00746BA8" w:rsidP="00746BA8">
      <w:pPr>
        <w:spacing w:before="120" w:after="120" w:line="276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Agung Pambudi, </w:t>
      </w:r>
      <w:r w:rsidRPr="00FF0254">
        <w:rPr>
          <w:rFonts w:ascii="Times New Roman" w:hAnsi="Times New Roman" w:cs="Times New Roman"/>
          <w:i/>
          <w:sz w:val="24"/>
          <w:szCs w:val="24"/>
        </w:rPr>
        <w:t>Peraturan Daerah dan Hambatan Investasi</w:t>
      </w:r>
      <w:r w:rsidRPr="00FF0254">
        <w:rPr>
          <w:rFonts w:ascii="Times New Roman" w:hAnsi="Times New Roman" w:cs="Times New Roman"/>
          <w:sz w:val="24"/>
          <w:szCs w:val="24"/>
        </w:rPr>
        <w:t>, Jentera, edisi 14 Tahun IV, Oktober-Desember 2006.</w:t>
      </w:r>
    </w:p>
    <w:p w:rsidR="00746BA8" w:rsidRPr="00FF0254" w:rsidRDefault="00746BA8" w:rsidP="00746BA8">
      <w:pPr>
        <w:spacing w:before="120" w:after="120" w:line="276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Abdul Rauf Alauddin Said, </w:t>
      </w:r>
      <w:r w:rsidRPr="00FF0254">
        <w:rPr>
          <w:rFonts w:ascii="Times New Roman" w:hAnsi="Times New Roman" w:cs="Times New Roman"/>
          <w:i/>
          <w:sz w:val="24"/>
          <w:szCs w:val="24"/>
        </w:rPr>
        <w:t>Pembagian Kewenangan Pemerintah Pusatpemerintah Daerah Dalam Otonomi Seluasluasnya Menurut Undang-Undang Dasar 1945,</w:t>
      </w:r>
      <w:r w:rsidRPr="00FF0254">
        <w:rPr>
          <w:rFonts w:ascii="Times New Roman" w:hAnsi="Times New Roman" w:cs="Times New Roman"/>
          <w:sz w:val="24"/>
          <w:szCs w:val="24"/>
        </w:rPr>
        <w:t xml:space="preserve"> Jurnal Hukum, Volume 9 No. 4, Yogyakarta, 2015.</w:t>
      </w:r>
    </w:p>
    <w:p w:rsidR="00746BA8" w:rsidRPr="00FF0254" w:rsidRDefault="00746BA8" w:rsidP="00746BA8">
      <w:pPr>
        <w:spacing w:before="120" w:after="120" w:line="276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Abdul, </w:t>
      </w:r>
      <w:r w:rsidRPr="00FF0254">
        <w:rPr>
          <w:rFonts w:ascii="Times New Roman" w:hAnsi="Times New Roman" w:cs="Times New Roman"/>
          <w:i/>
          <w:sz w:val="24"/>
          <w:szCs w:val="24"/>
        </w:rPr>
        <w:t>Pemberdayaan Ekonomi</w:t>
      </w:r>
      <w:r w:rsidRPr="00FF0254">
        <w:rPr>
          <w:rFonts w:ascii="Times New Roman" w:hAnsi="Times New Roman" w:cs="Times New Roman"/>
          <w:sz w:val="24"/>
          <w:szCs w:val="24"/>
        </w:rPr>
        <w:t xml:space="preserve">, </w:t>
      </w:r>
      <w:hyperlink w:history="1">
        <w:r w:rsidRPr="00FF0254">
          <w:rPr>
            <w:rStyle w:val="Hyperlink"/>
            <w:rFonts w:ascii="Times New Roman" w:hAnsi="Times New Roman" w:cs="Times New Roman"/>
            <w:sz w:val="24"/>
            <w:szCs w:val="24"/>
          </w:rPr>
          <w:t>http://abdulmudjib.blogspot.com /2015/10/pemberd ayaan-ekonomi.html</w:t>
        </w:r>
      </w:hyperlink>
      <w:r w:rsidRPr="00FF0254">
        <w:rPr>
          <w:rFonts w:ascii="Times New Roman" w:hAnsi="Times New Roman" w:cs="Times New Roman"/>
          <w:sz w:val="24"/>
          <w:szCs w:val="24"/>
        </w:rPr>
        <w:t xml:space="preserve"> Posting Kamis, 29 September 2019.</w:t>
      </w:r>
    </w:p>
    <w:p w:rsidR="00746BA8" w:rsidRPr="00FF0254" w:rsidRDefault="00746BA8" w:rsidP="00746BA8">
      <w:pPr>
        <w:spacing w:before="120" w:after="120" w:line="276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Adinda Margareta, </w:t>
      </w:r>
      <w:r w:rsidRPr="00FF0254">
        <w:rPr>
          <w:rFonts w:ascii="Times New Roman" w:hAnsi="Times New Roman" w:cs="Times New Roman"/>
          <w:i/>
          <w:sz w:val="24"/>
          <w:szCs w:val="24"/>
        </w:rPr>
        <w:t>Konsep Welfare State Dalam Sistem Hukum Administrasi Negara,</w:t>
      </w:r>
      <w:r w:rsidRPr="00FF0254">
        <w:rPr>
          <w:rFonts w:ascii="Times New Roman" w:hAnsi="Times New Roman" w:cs="Times New Roman"/>
          <w:sz w:val="24"/>
          <w:szCs w:val="24"/>
        </w:rPr>
        <w:t xml:space="preserve"> Jurnal Ilmu Sosial dan Ilmu Politik, Universitas Sriwijaya, Sumatera Selatan, Oktober 2019.</w:t>
      </w:r>
    </w:p>
    <w:p w:rsidR="00746BA8" w:rsidRPr="00FF0254" w:rsidRDefault="00746BA8" w:rsidP="00746BA8">
      <w:pPr>
        <w:spacing w:before="120" w:after="120" w:line="276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Alif Adibatul Lathifah, </w:t>
      </w:r>
      <w:r w:rsidRPr="00FF0254">
        <w:rPr>
          <w:rFonts w:ascii="Times New Roman" w:hAnsi="Times New Roman" w:cs="Times New Roman"/>
          <w:i/>
          <w:sz w:val="24"/>
          <w:szCs w:val="24"/>
        </w:rPr>
        <w:t>Peran Pemerintah Daerah Dalam Memberikan Perlindungan Hukum Terhadap Keberadaan Pasar Tradisional Di Kota Semarang</w:t>
      </w:r>
      <w:r w:rsidRPr="00FF0254">
        <w:rPr>
          <w:rFonts w:ascii="Times New Roman" w:hAnsi="Times New Roman" w:cs="Times New Roman"/>
          <w:sz w:val="24"/>
          <w:szCs w:val="24"/>
        </w:rPr>
        <w:t>, Jurnal Hukum, Vol.12. No. 3, Universitas Islam Sultan Agung, Semarang, 2017.</w:t>
      </w:r>
    </w:p>
    <w:p w:rsidR="00746BA8" w:rsidRPr="00FF0254" w:rsidRDefault="00746BA8" w:rsidP="00746BA8">
      <w:pPr>
        <w:spacing w:before="120" w:after="120" w:line="276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Anton, </w:t>
      </w:r>
      <w:r w:rsidRPr="00FF0254">
        <w:rPr>
          <w:rFonts w:ascii="Times New Roman" w:hAnsi="Times New Roman" w:cs="Times New Roman"/>
          <w:i/>
          <w:sz w:val="24"/>
          <w:szCs w:val="24"/>
        </w:rPr>
        <w:t>Pasar Tradisional vs Pasar Ritail Raksasa</w:t>
      </w:r>
      <w:r w:rsidRPr="00FF025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F0254">
          <w:rPr>
            <w:rStyle w:val="Hyperlink"/>
            <w:rFonts w:ascii="Times New Roman" w:hAnsi="Times New Roman" w:cs="Times New Roman"/>
            <w:sz w:val="24"/>
            <w:szCs w:val="24"/>
          </w:rPr>
          <w:t>www.anton-djakarta.blogspot.com</w:t>
        </w:r>
      </w:hyperlink>
      <w:r w:rsidRPr="00FF0254">
        <w:rPr>
          <w:rFonts w:ascii="Times New Roman" w:hAnsi="Times New Roman" w:cs="Times New Roman"/>
          <w:sz w:val="24"/>
          <w:szCs w:val="24"/>
        </w:rPr>
        <w:t>, Posting Jumat, 7 Desember 2007.</w:t>
      </w:r>
    </w:p>
    <w:p w:rsidR="00746BA8" w:rsidRPr="00FF0254" w:rsidRDefault="00746BA8" w:rsidP="00746BA8">
      <w:pPr>
        <w:spacing w:before="120" w:after="120" w:line="276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 Bagas Haryatejo, </w:t>
      </w:r>
      <w:r w:rsidRPr="00FF0254">
        <w:rPr>
          <w:rFonts w:ascii="Times New Roman" w:hAnsi="Times New Roman" w:cs="Times New Roman"/>
          <w:i/>
          <w:sz w:val="24"/>
          <w:szCs w:val="24"/>
        </w:rPr>
        <w:t>Dampak Ekspansi Hypermarket Terhadap Pasar Tradisional Di Daerah</w:t>
      </w:r>
      <w:r w:rsidRPr="00FF0254">
        <w:rPr>
          <w:rFonts w:ascii="Times New Roman" w:hAnsi="Times New Roman" w:cs="Times New Roman"/>
          <w:sz w:val="24"/>
          <w:szCs w:val="24"/>
        </w:rPr>
        <w:t>, Jurnal,  Vol. 6 No. 3, Jakarta, 2014.</w:t>
      </w:r>
    </w:p>
    <w:p w:rsidR="00746BA8" w:rsidRPr="00FF0254" w:rsidRDefault="00746BA8" w:rsidP="00746BA8">
      <w:pPr>
        <w:spacing w:before="120" w:after="120" w:line="276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Dudung Abdullah, </w:t>
      </w:r>
      <w:r w:rsidRPr="00FF0254">
        <w:rPr>
          <w:rFonts w:ascii="Times New Roman" w:hAnsi="Times New Roman" w:cs="Times New Roman"/>
          <w:i/>
          <w:sz w:val="24"/>
          <w:szCs w:val="24"/>
        </w:rPr>
        <w:t>Hubungan Pemerintah Pusat Dengan Pemerintah Daerah</w:t>
      </w:r>
      <w:r w:rsidRPr="00FF0254">
        <w:rPr>
          <w:rFonts w:ascii="Times New Roman" w:hAnsi="Times New Roman" w:cs="Times New Roman"/>
          <w:sz w:val="24"/>
          <w:szCs w:val="24"/>
        </w:rPr>
        <w:t>,  Jurnal Hukum, Vol. 1, No. 1, Fakultas Hukum Universitas Singaperbangsa Karawang, 2016.</w:t>
      </w:r>
    </w:p>
    <w:p w:rsidR="00746BA8" w:rsidRPr="00FF0254" w:rsidRDefault="00746BA8" w:rsidP="00746BA8">
      <w:pPr>
        <w:spacing w:before="120" w:after="120" w:line="276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Dwinita Aryani, </w:t>
      </w:r>
      <w:r w:rsidRPr="00FF0254">
        <w:rPr>
          <w:rFonts w:ascii="Times New Roman" w:hAnsi="Times New Roman" w:cs="Times New Roman"/>
          <w:i/>
          <w:sz w:val="24"/>
          <w:szCs w:val="24"/>
        </w:rPr>
        <w:t>Efek Pendapatan Pedagang Tradisional dari Ramainya Kemunculan Minimarket di Kota Malang,</w:t>
      </w:r>
      <w:r w:rsidRPr="00FF0254">
        <w:rPr>
          <w:rFonts w:ascii="Times New Roman" w:hAnsi="Times New Roman" w:cs="Times New Roman"/>
          <w:sz w:val="24"/>
          <w:szCs w:val="24"/>
        </w:rPr>
        <w:t xml:space="preserve"> Jurnal Dinamika Manajemen, Vol. 2, No.2, STIE Malangkucecwara, Malang, 2011,.</w:t>
      </w:r>
    </w:p>
    <w:p w:rsidR="00746BA8" w:rsidRPr="00FF0254" w:rsidRDefault="00746BA8" w:rsidP="00746BA8">
      <w:pPr>
        <w:spacing w:before="120" w:after="120" w:line="276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Elviandri, Khuzdaifah Dimyati, &amp; Absori, </w:t>
      </w:r>
      <w:r w:rsidRPr="00FF0254">
        <w:rPr>
          <w:rFonts w:ascii="Times New Roman" w:hAnsi="Times New Roman" w:cs="Times New Roman"/>
          <w:i/>
          <w:sz w:val="24"/>
          <w:szCs w:val="24"/>
        </w:rPr>
        <w:t>Quo Vadis Negara Kesejahteraan</w:t>
      </w:r>
      <w:r w:rsidRPr="00FF0254">
        <w:rPr>
          <w:rFonts w:ascii="Times New Roman" w:hAnsi="Times New Roman" w:cs="Times New Roman"/>
          <w:sz w:val="24"/>
          <w:szCs w:val="24"/>
        </w:rPr>
        <w:t>, Mimbar Hukum, Volume 31 Nomor 2, Universitas Muhammadiyah Surakarta, Surakarta, 2019.</w:t>
      </w:r>
    </w:p>
    <w:p w:rsidR="00746BA8" w:rsidRPr="00FF0254" w:rsidRDefault="00746BA8" w:rsidP="00746BA8">
      <w:pPr>
        <w:spacing w:before="120" w:after="120" w:line="276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Endi Sarwoko, </w:t>
      </w:r>
      <w:r w:rsidRPr="00FF0254">
        <w:rPr>
          <w:rFonts w:ascii="Times New Roman" w:hAnsi="Times New Roman" w:cs="Times New Roman"/>
          <w:i/>
          <w:sz w:val="24"/>
          <w:szCs w:val="24"/>
        </w:rPr>
        <w:t>Dampak Keberadaan Pasar Modern Terhadap Kinerja Pedagang Pasar Tradisional Di Wilayah Kabupaten Malang</w:t>
      </w:r>
      <w:r w:rsidRPr="00FF0254">
        <w:rPr>
          <w:rFonts w:ascii="Times New Roman" w:hAnsi="Times New Roman" w:cs="Times New Roman"/>
          <w:sz w:val="24"/>
          <w:szCs w:val="24"/>
        </w:rPr>
        <w:t>, Jurnal Ekonomi, Universitas Kanjuruhan Malang, Malang, 2008, hlm 99.</w:t>
      </w:r>
    </w:p>
    <w:p w:rsidR="00746BA8" w:rsidRPr="00FF0254" w:rsidRDefault="00746BA8" w:rsidP="00746BA8">
      <w:pPr>
        <w:spacing w:before="120" w:after="120" w:line="276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746BA8" w:rsidRPr="00FF0254" w:rsidRDefault="00746BA8" w:rsidP="00746BA8">
      <w:pPr>
        <w:spacing w:before="120" w:after="120" w:line="276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lastRenderedPageBreak/>
        <w:t xml:space="preserve">Eny Prihtiyani, </w:t>
      </w:r>
      <w:r w:rsidRPr="00FF0254">
        <w:rPr>
          <w:rFonts w:ascii="Times New Roman" w:hAnsi="Times New Roman" w:cs="Times New Roman"/>
          <w:i/>
          <w:sz w:val="24"/>
          <w:szCs w:val="24"/>
        </w:rPr>
        <w:t>Pasar Swasta Harus Penuhi Lima Prinsip Modernisasi</w:t>
      </w:r>
      <w:r w:rsidRPr="00FF0254">
        <w:rPr>
          <w:rFonts w:ascii="Times New Roman" w:hAnsi="Times New Roman" w:cs="Times New Roman"/>
          <w:sz w:val="24"/>
          <w:szCs w:val="24"/>
        </w:rPr>
        <w:t xml:space="preserve"> , </w:t>
      </w:r>
      <w:hyperlink w:history="1">
        <w:r w:rsidRPr="00FF0254">
          <w:rPr>
            <w:rStyle w:val="Hyperlink"/>
            <w:rFonts w:ascii="Times New Roman" w:hAnsi="Times New Roman" w:cs="Times New Roman"/>
            <w:sz w:val="24"/>
            <w:szCs w:val="24"/>
          </w:rPr>
          <w:t>https://ekonomi. kompas.com/read/2012/02/23/18403571/Pasar.Swasta.Harus.Penuhi.Lima.Prinsip.Modernisasi</w:t>
        </w:r>
      </w:hyperlink>
      <w:r w:rsidRPr="00FF0254">
        <w:rPr>
          <w:rFonts w:ascii="Times New Roman" w:hAnsi="Times New Roman" w:cs="Times New Roman"/>
          <w:sz w:val="24"/>
          <w:szCs w:val="24"/>
        </w:rPr>
        <w:t>. Posting Rabu, 8 Agustus 2019.</w:t>
      </w:r>
    </w:p>
    <w:p w:rsidR="00746BA8" w:rsidRPr="00FF0254" w:rsidRDefault="00746BA8" w:rsidP="00746BA8">
      <w:pPr>
        <w:spacing w:before="120" w:after="120" w:line="276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Jorawati Simarmata, </w:t>
      </w:r>
      <w:r w:rsidRPr="00FF0254">
        <w:rPr>
          <w:rFonts w:ascii="Times New Roman" w:hAnsi="Times New Roman" w:cs="Times New Roman"/>
          <w:i/>
          <w:sz w:val="24"/>
          <w:szCs w:val="24"/>
        </w:rPr>
        <w:t>Perspektif Kebijakan Daerah Dalam Konteks Undang-Undang Dasar No. 23 Tahun 2014 Tentang Pemerintahan Daerah Dan Peraturan  Perundang-Undangan Terkait</w:t>
      </w:r>
      <w:r w:rsidRPr="00FF0254">
        <w:rPr>
          <w:rFonts w:ascii="Times New Roman" w:hAnsi="Times New Roman" w:cs="Times New Roman"/>
          <w:sz w:val="24"/>
          <w:szCs w:val="24"/>
        </w:rPr>
        <w:t>, Riau, 2015.</w:t>
      </w:r>
    </w:p>
    <w:p w:rsidR="00746BA8" w:rsidRPr="00FF0254" w:rsidRDefault="00746BA8" w:rsidP="00746BA8">
      <w:pPr>
        <w:spacing w:before="120" w:after="120" w:line="276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 Pahlevi, </w:t>
      </w:r>
      <w:r w:rsidRPr="00FF0254">
        <w:rPr>
          <w:rFonts w:ascii="Times New Roman" w:hAnsi="Times New Roman" w:cs="Times New Roman"/>
          <w:i/>
          <w:sz w:val="24"/>
          <w:szCs w:val="24"/>
        </w:rPr>
        <w:t>Pengertian Pasar Tradisional, Ciri-Ciri dan Jenis-Jenis Pasar Tradisional</w:t>
      </w:r>
      <w:r w:rsidRPr="00FF025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FF0254">
          <w:rPr>
            <w:rStyle w:val="Hyperlink"/>
            <w:rFonts w:ascii="Times New Roman" w:hAnsi="Times New Roman" w:cs="Times New Roman"/>
            <w:sz w:val="24"/>
            <w:szCs w:val="24"/>
          </w:rPr>
          <w:t>www. pahlevi.net</w:t>
        </w:r>
      </w:hyperlink>
      <w:r w:rsidRPr="00FF0254">
        <w:rPr>
          <w:rFonts w:ascii="Times New Roman" w:hAnsi="Times New Roman" w:cs="Times New Roman"/>
          <w:sz w:val="24"/>
          <w:szCs w:val="24"/>
        </w:rPr>
        <w:t>, Posting Senin  tanggal 13 Agustus 2019.</w:t>
      </w:r>
    </w:p>
    <w:p w:rsidR="00746BA8" w:rsidRPr="00FF0254" w:rsidRDefault="00746BA8" w:rsidP="00746BA8">
      <w:pPr>
        <w:spacing w:before="120" w:after="120" w:line="276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Markus Eko Susilo, </w:t>
      </w:r>
      <w:r w:rsidRPr="00FF0254">
        <w:rPr>
          <w:rFonts w:ascii="Times New Roman" w:hAnsi="Times New Roman" w:cs="Times New Roman"/>
          <w:i/>
          <w:sz w:val="24"/>
          <w:szCs w:val="24"/>
        </w:rPr>
        <w:t>Pasar Tradisiona vs Pasar Modern</w:t>
      </w:r>
      <w:r w:rsidRPr="00FF025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FF0254">
          <w:rPr>
            <w:rStyle w:val="Hyperlink"/>
            <w:rFonts w:ascii="Times New Roman" w:hAnsi="Times New Roman" w:cs="Times New Roman"/>
            <w:sz w:val="24"/>
            <w:szCs w:val="24"/>
          </w:rPr>
          <w:t>https://www.kompasiana.com/ markus.simanjuntak/pasar-tradisional-vs-pasar-modern Mei 2011</w:t>
        </w:r>
      </w:hyperlink>
      <w:r w:rsidRPr="00FF0254">
        <w:rPr>
          <w:rFonts w:ascii="Times New Roman" w:hAnsi="Times New Roman" w:cs="Times New Roman"/>
          <w:sz w:val="24"/>
          <w:szCs w:val="24"/>
        </w:rPr>
        <w:t xml:space="preserve">, Posting 28 Mei 2011. </w:t>
      </w:r>
    </w:p>
    <w:p w:rsidR="00746BA8" w:rsidRPr="00FF0254" w:rsidRDefault="00746BA8" w:rsidP="00746BA8">
      <w:pPr>
        <w:spacing w:before="120" w:after="120" w:line="276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Novie Istoria Hidayah dan Sugi Rahayu, </w:t>
      </w:r>
      <w:r w:rsidRPr="00FF0254">
        <w:rPr>
          <w:rFonts w:ascii="Times New Roman" w:hAnsi="Times New Roman" w:cs="Times New Roman"/>
          <w:i/>
          <w:sz w:val="24"/>
          <w:szCs w:val="24"/>
        </w:rPr>
        <w:t>Pemberdayaan Masyarakat Dalam Pengembangan Desa Wisata Jatimulyo, Girimulyo, Kulon Progo, Daerah Istimewa Yogyakarta,</w:t>
      </w:r>
      <w:r w:rsidRPr="00FF0254">
        <w:rPr>
          <w:rFonts w:ascii="Times New Roman" w:hAnsi="Times New Roman" w:cs="Times New Roman"/>
          <w:sz w:val="24"/>
          <w:szCs w:val="24"/>
        </w:rPr>
        <w:t xml:space="preserve"> Jurnal, Universitas Negeri Yogyakarta, Yogyakarta, 2017.</w:t>
      </w:r>
    </w:p>
    <w:p w:rsidR="00746BA8" w:rsidRPr="00FF0254" w:rsidRDefault="00746BA8" w:rsidP="00746BA8">
      <w:pPr>
        <w:spacing w:before="120" w:after="120" w:line="276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Oman Sukmana , </w:t>
      </w:r>
      <w:r w:rsidRPr="00FF0254">
        <w:rPr>
          <w:rFonts w:ascii="Times New Roman" w:hAnsi="Times New Roman" w:cs="Times New Roman"/>
          <w:i/>
          <w:sz w:val="24"/>
          <w:szCs w:val="24"/>
        </w:rPr>
        <w:t>Konsep dan Desain Negara Kesejahteraan (Welfare State),</w:t>
      </w:r>
      <w:r w:rsidRPr="00FF0254">
        <w:rPr>
          <w:rFonts w:ascii="Times New Roman" w:hAnsi="Times New Roman" w:cs="Times New Roman"/>
          <w:sz w:val="24"/>
          <w:szCs w:val="24"/>
        </w:rPr>
        <w:t xml:space="preserve"> Jurnal Sospol, Vol 2 No.1, fisip UMM, Malang, 2016.</w:t>
      </w:r>
    </w:p>
    <w:p w:rsidR="00746BA8" w:rsidRPr="00FF0254" w:rsidRDefault="00746BA8" w:rsidP="00746BA8">
      <w:pPr>
        <w:spacing w:before="120" w:after="120" w:line="276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Pahlevi, </w:t>
      </w:r>
      <w:r w:rsidRPr="00FF0254">
        <w:rPr>
          <w:rFonts w:ascii="Times New Roman" w:hAnsi="Times New Roman" w:cs="Times New Roman"/>
          <w:i/>
          <w:sz w:val="24"/>
          <w:szCs w:val="24"/>
        </w:rPr>
        <w:t>Pengertian Pasar Tradisional, Ciri-Ciri dan Jenis-Jenis Pasar Tradisional</w:t>
      </w:r>
      <w:r w:rsidRPr="00FF025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FF0254">
          <w:rPr>
            <w:rStyle w:val="Hyperlink"/>
            <w:rFonts w:ascii="Times New Roman" w:hAnsi="Times New Roman" w:cs="Times New Roman"/>
            <w:sz w:val="24"/>
            <w:szCs w:val="24"/>
          </w:rPr>
          <w:t>www. pahlevi.net</w:t>
        </w:r>
      </w:hyperlink>
      <w:r w:rsidRPr="00FF0254">
        <w:rPr>
          <w:rFonts w:ascii="Times New Roman" w:hAnsi="Times New Roman" w:cs="Times New Roman"/>
          <w:sz w:val="24"/>
          <w:szCs w:val="24"/>
        </w:rPr>
        <w:t>, Posting Senin  tanggal 13 Agustus 2019.</w:t>
      </w:r>
    </w:p>
    <w:p w:rsidR="00746BA8" w:rsidRPr="00FF0254" w:rsidRDefault="00746BA8" w:rsidP="00746BA8">
      <w:pPr>
        <w:spacing w:before="120" w:after="120" w:line="276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Rahyunir Rauf, </w:t>
      </w:r>
      <w:r w:rsidRPr="00FF0254">
        <w:rPr>
          <w:rFonts w:ascii="Times New Roman" w:hAnsi="Times New Roman" w:cs="Times New Roman"/>
          <w:i/>
          <w:sz w:val="24"/>
          <w:szCs w:val="24"/>
        </w:rPr>
        <w:t>Perubahan Kedudukan Kelurahan Dari Perangkat Daerah Menjadi Perangkat Kecamatan,</w:t>
      </w:r>
      <w:r w:rsidRPr="00FF0254">
        <w:rPr>
          <w:rFonts w:ascii="Times New Roman" w:hAnsi="Times New Roman" w:cs="Times New Roman"/>
          <w:sz w:val="24"/>
          <w:szCs w:val="24"/>
        </w:rPr>
        <w:t xml:space="preserve"> Jurnal Pemerintahan, Vol. III, UIR, Riau, 2017.</w:t>
      </w:r>
    </w:p>
    <w:p w:rsidR="00746BA8" w:rsidRPr="00FF0254" w:rsidRDefault="00746BA8" w:rsidP="00746BA8">
      <w:pPr>
        <w:spacing w:before="120" w:after="120" w:line="276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Riwu Kaho, </w:t>
      </w:r>
      <w:r w:rsidRPr="00FF0254">
        <w:rPr>
          <w:rFonts w:ascii="Times New Roman" w:hAnsi="Times New Roman" w:cs="Times New Roman"/>
          <w:i/>
          <w:sz w:val="24"/>
          <w:szCs w:val="24"/>
        </w:rPr>
        <w:t>Analisis Hubungan Pemerintah Pusat dan Daerah Di Indonesia</w:t>
      </w:r>
      <w:r w:rsidRPr="00FF0254">
        <w:rPr>
          <w:rFonts w:ascii="Times New Roman" w:hAnsi="Times New Roman" w:cs="Times New Roman"/>
          <w:sz w:val="24"/>
          <w:szCs w:val="24"/>
        </w:rPr>
        <w:t>, PolGov Fisipol UGM, Yogyakarta, 2012.</w:t>
      </w:r>
    </w:p>
    <w:p w:rsidR="00746BA8" w:rsidRPr="00FF0254" w:rsidRDefault="00746BA8" w:rsidP="00746BA8">
      <w:pPr>
        <w:spacing w:before="120" w:after="120" w:line="276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Winda  Roselina Effendi, </w:t>
      </w:r>
      <w:r w:rsidRPr="00FF0254">
        <w:rPr>
          <w:rFonts w:ascii="Times New Roman" w:hAnsi="Times New Roman" w:cs="Times New Roman"/>
          <w:i/>
          <w:sz w:val="24"/>
          <w:szCs w:val="24"/>
        </w:rPr>
        <w:t>Konsep Wellfare State Di Indonesia</w:t>
      </w:r>
      <w:r w:rsidRPr="00FF0254">
        <w:rPr>
          <w:rFonts w:ascii="Times New Roman" w:hAnsi="Times New Roman" w:cs="Times New Roman"/>
          <w:sz w:val="24"/>
          <w:szCs w:val="24"/>
        </w:rPr>
        <w:t>, Jurnal, Universitas Kepulauan Riau Batam, Riau , 2017.</w:t>
      </w:r>
    </w:p>
    <w:p w:rsidR="00746BA8" w:rsidRPr="00FF0254" w:rsidRDefault="00746BA8" w:rsidP="00746BA8">
      <w:pPr>
        <w:spacing w:before="120" w:after="120" w:line="276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 xml:space="preserve"> Wikipedia, Ensiklopedia Bebas, </w:t>
      </w:r>
      <w:r w:rsidRPr="00FF0254">
        <w:rPr>
          <w:rFonts w:ascii="Times New Roman" w:hAnsi="Times New Roman" w:cs="Times New Roman"/>
          <w:i/>
          <w:sz w:val="24"/>
          <w:szCs w:val="24"/>
        </w:rPr>
        <w:t>Pemerintahan Daerah Di Indonesia</w:t>
      </w:r>
      <w:r w:rsidRPr="00FF0254">
        <w:rPr>
          <w:rFonts w:ascii="Times New Roman" w:hAnsi="Times New Roman" w:cs="Times New Roman"/>
          <w:sz w:val="24"/>
          <w:szCs w:val="24"/>
        </w:rPr>
        <w:t xml:space="preserve">, </w:t>
      </w:r>
      <w:hyperlink w:history="1">
        <w:r w:rsidRPr="00FF0254">
          <w:rPr>
            <w:rStyle w:val="Hyperlink"/>
            <w:rFonts w:ascii="Times New Roman" w:hAnsi="Times New Roman" w:cs="Times New Roman"/>
            <w:sz w:val="24"/>
            <w:szCs w:val="24"/>
          </w:rPr>
          <w:t>https://id. wikipedia.org/wiki/ Pemerin tahan daerah di Indonesia</w:t>
        </w:r>
      </w:hyperlink>
      <w:r w:rsidRPr="00FF0254">
        <w:rPr>
          <w:rFonts w:ascii="Times New Roman" w:hAnsi="Times New Roman" w:cs="Times New Roman"/>
          <w:sz w:val="24"/>
          <w:szCs w:val="24"/>
        </w:rPr>
        <w:t>, Posting 16 Agusutus 2019.</w:t>
      </w:r>
    </w:p>
    <w:p w:rsidR="00746BA8" w:rsidRPr="00FF0254" w:rsidRDefault="00746BA8" w:rsidP="00746BA8">
      <w:pPr>
        <w:spacing w:before="120" w:after="120" w:line="276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FF0254">
        <w:rPr>
          <w:rFonts w:ascii="Times New Roman" w:hAnsi="Times New Roman" w:cs="Times New Roman"/>
          <w:sz w:val="24"/>
          <w:szCs w:val="24"/>
        </w:rPr>
        <w:t>Wikipedia Ensiklopedia Bebas, Cimahi Supermall,</w:t>
      </w:r>
      <w:hyperlink w:history="1">
        <w:r w:rsidRPr="00FF0254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 org/wiki/Cimahi_ Supermall</w:t>
        </w:r>
      </w:hyperlink>
      <w:r w:rsidRPr="00FF0254">
        <w:rPr>
          <w:rFonts w:ascii="Times New Roman" w:hAnsi="Times New Roman" w:cs="Times New Roman"/>
          <w:sz w:val="24"/>
          <w:szCs w:val="24"/>
        </w:rPr>
        <w:t xml:space="preserve"> Posting  21 November 2018.</w:t>
      </w:r>
    </w:p>
    <w:p w:rsidR="0054076C" w:rsidRPr="00746BA8" w:rsidRDefault="0054076C" w:rsidP="00746BA8">
      <w:pPr>
        <w:jc w:val="both"/>
        <w:rPr>
          <w:lang w:val="en-US"/>
        </w:rPr>
      </w:pPr>
    </w:p>
    <w:sectPr w:rsidR="0054076C" w:rsidRPr="00746BA8" w:rsidSect="008F1981">
      <w:headerReference w:type="default" r:id="rId12"/>
      <w:footerReference w:type="first" r:id="rId13"/>
      <w:pgSz w:w="11906" w:h="16838"/>
      <w:pgMar w:top="2268" w:right="1701" w:bottom="1701" w:left="2268" w:header="708" w:footer="708" w:gutter="0"/>
      <w:pgNumType w:start="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D0" w:rsidRDefault="008028D0" w:rsidP="00007C40">
      <w:pPr>
        <w:spacing w:after="0" w:line="240" w:lineRule="auto"/>
      </w:pPr>
      <w:r>
        <w:separator/>
      </w:r>
    </w:p>
  </w:endnote>
  <w:endnote w:type="continuationSeparator" w:id="0">
    <w:p w:rsidR="008028D0" w:rsidRDefault="008028D0" w:rsidP="0000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367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7C40" w:rsidRDefault="00007C4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981">
          <w:rPr>
            <w:noProof/>
          </w:rPr>
          <w:t>134</w:t>
        </w:r>
        <w:r>
          <w:rPr>
            <w:noProof/>
          </w:rPr>
          <w:fldChar w:fldCharType="end"/>
        </w:r>
      </w:p>
    </w:sdtContent>
  </w:sdt>
  <w:p w:rsidR="00007C40" w:rsidRDefault="00007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D0" w:rsidRDefault="008028D0" w:rsidP="00007C40">
      <w:pPr>
        <w:spacing w:after="0" w:line="240" w:lineRule="auto"/>
      </w:pPr>
      <w:r>
        <w:separator/>
      </w:r>
    </w:p>
  </w:footnote>
  <w:footnote w:type="continuationSeparator" w:id="0">
    <w:p w:rsidR="008028D0" w:rsidRDefault="008028D0" w:rsidP="00007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897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7C40" w:rsidRDefault="00007C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981">
          <w:rPr>
            <w:noProof/>
          </w:rPr>
          <w:t>135</w:t>
        </w:r>
        <w:r>
          <w:rPr>
            <w:noProof/>
          </w:rPr>
          <w:fldChar w:fldCharType="end"/>
        </w:r>
      </w:p>
    </w:sdtContent>
  </w:sdt>
  <w:p w:rsidR="00007C40" w:rsidRDefault="00007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36C13"/>
    <w:multiLevelType w:val="hybridMultilevel"/>
    <w:tmpl w:val="4F9C7A2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A8"/>
    <w:rsid w:val="00007C40"/>
    <w:rsid w:val="0054076C"/>
    <w:rsid w:val="00746BA8"/>
    <w:rsid w:val="008028D0"/>
    <w:rsid w:val="008F1981"/>
    <w:rsid w:val="00C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A8"/>
    <w:pPr>
      <w:spacing w:after="160" w:line="360" w:lineRule="auto"/>
      <w:jc w:val="center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6BA8"/>
    <w:pPr>
      <w:spacing w:after="200" w:line="480" w:lineRule="auto"/>
      <w:ind w:left="720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746BA8"/>
    <w:rPr>
      <w:lang w:val="id-ID"/>
    </w:rPr>
  </w:style>
  <w:style w:type="character" w:styleId="Hyperlink">
    <w:name w:val="Hyperlink"/>
    <w:basedOn w:val="DefaultParagraphFont"/>
    <w:uiPriority w:val="99"/>
    <w:unhideWhenUsed/>
    <w:rsid w:val="00746B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C4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0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C40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A8"/>
    <w:pPr>
      <w:spacing w:after="160" w:line="360" w:lineRule="auto"/>
      <w:jc w:val="center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6BA8"/>
    <w:pPr>
      <w:spacing w:after="200" w:line="480" w:lineRule="auto"/>
      <w:ind w:left="720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746BA8"/>
    <w:rPr>
      <w:lang w:val="id-ID"/>
    </w:rPr>
  </w:style>
  <w:style w:type="character" w:styleId="Hyperlink">
    <w:name w:val="Hyperlink"/>
    <w:basedOn w:val="DefaultParagraphFont"/>
    <w:uiPriority w:val="99"/>
    <w:unhideWhenUsed/>
    <w:rsid w:val="00746B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C4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0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C40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on-djakarta.blogspot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hlevi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ompasiana.com/%20markus.simanjuntak/pasar-tradisional-vs-pasar-modern%20Mei%202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hlevi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1556</Words>
  <Characters>8872</Characters>
  <Application>Microsoft Office Word</Application>
  <DocSecurity>0</DocSecurity>
  <Lines>73</Lines>
  <Paragraphs>20</Paragraphs>
  <ScaleCrop>false</ScaleCrop>
  <Company/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ayunda</dc:creator>
  <cp:lastModifiedBy>ayunda</cp:lastModifiedBy>
  <cp:revision>3</cp:revision>
  <dcterms:created xsi:type="dcterms:W3CDTF">2021-08-03T07:48:00Z</dcterms:created>
  <dcterms:modified xsi:type="dcterms:W3CDTF">2021-08-03T09:16:00Z</dcterms:modified>
</cp:coreProperties>
</file>