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7213441" w:displacedByCustomXml="next"/>
    <w:sdt>
      <w:sdtP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ID"/>
        </w:rPr>
        <w:id w:val="757795982"/>
        <w:docPartObj>
          <w:docPartGallery w:val="Bibliographies"/>
          <w:docPartUnique/>
        </w:docPartObj>
      </w:sdtPr>
      <w:sdtEndPr>
        <w:rPr>
          <w:lang w:val="en-US"/>
        </w:rPr>
      </w:sdtEndPr>
      <w:sdtContent>
        <w:p w14:paraId="4467680D" w14:textId="77777777" w:rsidR="006957E4" w:rsidRPr="006A01E0" w:rsidRDefault="006957E4" w:rsidP="006957E4">
          <w:pPr>
            <w:pStyle w:val="Heading1"/>
            <w:spacing w:line="480" w:lineRule="auto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6A01E0">
            <w:rPr>
              <w:rFonts w:ascii="Times New Roman" w:hAnsi="Times New Roman" w:cs="Times New Roman"/>
              <w:b/>
              <w:bCs/>
              <w:color w:val="000000" w:themeColor="text1"/>
            </w:rPr>
            <w:t>Bibliography</w:t>
          </w:r>
          <w:bookmarkEnd w:id="0"/>
        </w:p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id w:val="111145805"/>
            <w:bibliography/>
          </w:sdtPr>
          <w:sdtEndPr/>
          <w:sdtContent>
            <w:p w14:paraId="09FBA937" w14:textId="77777777" w:rsidR="005C29CE" w:rsidRPr="006A01E0" w:rsidRDefault="006957E4" w:rsidP="005C29CE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6A01E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fldChar w:fldCharType="begin"/>
              </w:r>
              <w:r w:rsidRPr="006A01E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nstrText xml:space="preserve"> BIBLIOGRAPHY </w:instrText>
              </w:r>
              <w:r w:rsidRPr="006A01E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fldChar w:fldCharType="separate"/>
              </w:r>
              <w:r w:rsidR="005C29CE" w:rsidRPr="006A01E0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Adelia, F. D. (2016). </w:t>
              </w:r>
              <w:r w:rsidR="005C29CE" w:rsidRPr="006A01E0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Analisis Semiotika Pada Iklan Pariwisata di Youtube "Imagine Your Korea - The Movie"</w:t>
              </w:r>
              <w:r w:rsidR="005C29CE" w:rsidRPr="006A01E0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. Makalah Non Seminar.</w:t>
              </w:r>
            </w:p>
            <w:p w14:paraId="169748AC" w14:textId="77777777" w:rsidR="005C29CE" w:rsidRPr="006A01E0" w:rsidRDefault="005C29CE" w:rsidP="005C29CE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6A01E0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Atkin, A. (2013). </w:t>
              </w:r>
              <w:r w:rsidRPr="006A01E0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Peirce's Theory of Signs (E.N. Zalta, Ed.)</w:t>
              </w:r>
              <w:r w:rsidRPr="006A01E0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. Retrieved 2020, from The Standford Encyclopedia of Philosophy: http://plato.stanford.edu/entries/peirce-logic/</w:t>
              </w:r>
            </w:p>
            <w:p w14:paraId="44CBAFF9" w14:textId="77777777" w:rsidR="005C29CE" w:rsidRPr="006A01E0" w:rsidRDefault="005C29CE" w:rsidP="005C29CE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6A01E0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Bricki, N., &amp; Green, J. (2007). Research Tool. </w:t>
              </w:r>
              <w:r w:rsidRPr="006A01E0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A Guide to Using Qualitative Research Methodology</w:t>
              </w:r>
              <w:r w:rsidRPr="006A01E0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. Retrieved June 29, 2020</w:t>
              </w:r>
            </w:p>
            <w:p w14:paraId="552AB3DB" w14:textId="77777777" w:rsidR="005C29CE" w:rsidRPr="006A01E0" w:rsidRDefault="005C29CE" w:rsidP="005C29CE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6A01E0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Bullock, P. (2015, Fabruary 11). </w:t>
              </w:r>
              <w:r w:rsidRPr="006A01E0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How Social Media is Taking on Youtube through Native Video</w:t>
              </w:r>
              <w:r w:rsidRPr="006A01E0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. Retrieved from Digital Marketing Magazine: http://digitLMrketingmagazine.co.uk/social-media-marketing/how-social-media-is-taking-on-youtube-through-native-video/1523</w:t>
              </w:r>
            </w:p>
            <w:p w14:paraId="6242AE93" w14:textId="77777777" w:rsidR="005C29CE" w:rsidRPr="006A01E0" w:rsidRDefault="005C29CE" w:rsidP="005C29CE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6A01E0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Chandler, D. (2017).</w:t>
              </w:r>
              <w:r w:rsidRPr="006A01E0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 Semiotics for Beginners.</w:t>
              </w:r>
              <w:r w:rsidRPr="006A01E0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 Retrieved June 29, 2020, from http://visual-memory.co.uk/daniel/Documents/S4B/sem02.html?LMCL=TW3zTm</w:t>
              </w:r>
            </w:p>
            <w:p w14:paraId="33302B53" w14:textId="77777777" w:rsidR="005C29CE" w:rsidRPr="006A01E0" w:rsidRDefault="005C29CE" w:rsidP="005C29CE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6A01E0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Digital Marketing Institute. (2018). </w:t>
              </w:r>
              <w:r w:rsidRPr="006A01E0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The Importance of Video Marketing</w:t>
              </w:r>
              <w:r w:rsidRPr="006A01E0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. Retrieved June 11, 2020, from Digital Marketing Institute: https://digitalmarketinginstitute.com/blog/the-importance-of-video-marketing</w:t>
              </w:r>
            </w:p>
            <w:p w14:paraId="59FAD489" w14:textId="77777777" w:rsidR="005C29CE" w:rsidRPr="006A01E0" w:rsidRDefault="005C29CE" w:rsidP="005C29CE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6A01E0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Entertainment, B. H. (2020). </w:t>
              </w:r>
              <w:r w:rsidRPr="006A01E0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CSR</w:t>
              </w:r>
              <w:r w:rsidRPr="006A01E0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. Retrieved June 14, 2020, from Big Hit Entertainment: https://www.bighitcorp.com/eng/</w:t>
              </w:r>
            </w:p>
            <w:p w14:paraId="06B86D41" w14:textId="77777777" w:rsidR="005C29CE" w:rsidRPr="006A01E0" w:rsidRDefault="005C29CE" w:rsidP="005C29CE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6A01E0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Hartley, J. (2004).</w:t>
              </w:r>
              <w:r w:rsidRPr="006A01E0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 Communications, Cultural, and Media Studies (3rd ed).</w:t>
              </w:r>
              <w:r w:rsidRPr="006A01E0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  <w:r w:rsidRPr="006A01E0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New York : Taylor &amp; Francis e-Library</w:t>
              </w:r>
              <w:r w:rsidRPr="006A01E0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.</w:t>
              </w:r>
            </w:p>
            <w:p w14:paraId="6C441626" w14:textId="77777777" w:rsidR="005C29CE" w:rsidRPr="006A01E0" w:rsidRDefault="005C29CE" w:rsidP="005C29CE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6A01E0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Hoed, B. H. (2014). </w:t>
              </w:r>
              <w:r w:rsidRPr="006A01E0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Semiotik &amp; Dinamika Sosial Budaya.</w:t>
              </w:r>
              <w:r w:rsidRPr="006A01E0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 Depok: Komunitas Bambu.</w:t>
              </w:r>
            </w:p>
            <w:p w14:paraId="0B12B136" w14:textId="77777777" w:rsidR="005C29CE" w:rsidRPr="006A01E0" w:rsidRDefault="005C29CE" w:rsidP="005C29CE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6A01E0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Honey, M. (1999). </w:t>
              </w:r>
              <w:r w:rsidRPr="006A01E0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Ecotourism and Sustainable Development : Who Own Paradise?</w:t>
              </w:r>
              <w:r w:rsidRPr="006A01E0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 Wahington DC: Island Press.</w:t>
              </w:r>
            </w:p>
            <w:p w14:paraId="67250C67" w14:textId="77777777" w:rsidR="005C29CE" w:rsidRPr="006A01E0" w:rsidRDefault="005C29CE" w:rsidP="005C29CE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6A01E0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Jin, D. (2012). </w:t>
              </w:r>
              <w:r w:rsidRPr="006A01E0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Hallyu 2.0 : The New Korean Wave in the Creative Industry</w:t>
              </w:r>
              <w:r w:rsidRPr="006A01E0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, International Institute of University of Michigan, 2.</w:t>
              </w:r>
            </w:p>
            <w:p w14:paraId="1359B692" w14:textId="77777777" w:rsidR="005C29CE" w:rsidRPr="006A01E0" w:rsidRDefault="005C29CE" w:rsidP="005C29CE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6A01E0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Joo, J. (2011). </w:t>
              </w:r>
              <w:r w:rsidRPr="006A01E0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Transnationalization of Korean Popular Culture and the Rise of Pop Nationalism in Korea.</w:t>
              </w:r>
              <w:r w:rsidRPr="006A01E0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 Journal of Popular Culture, 490.</w:t>
              </w:r>
            </w:p>
            <w:p w14:paraId="73BDA8C5" w14:textId="77777777" w:rsidR="005C29CE" w:rsidRPr="006A01E0" w:rsidRDefault="005C29CE" w:rsidP="005C29CE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6A01E0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Korea Tourism Organization. (2012). </w:t>
              </w:r>
              <w:r w:rsidRPr="006A01E0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Vision and Goals</w:t>
              </w:r>
              <w:r w:rsidRPr="006A01E0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. Retrieved Mei 15, 2020, from http://kto.visitkorea.or.kr/eng/overview/About/vision.kto</w:t>
              </w:r>
            </w:p>
            <w:p w14:paraId="4E009470" w14:textId="77777777" w:rsidR="005C29CE" w:rsidRPr="006A01E0" w:rsidRDefault="005C29CE" w:rsidP="005C29CE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6A01E0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Kotler, P., &amp; Keller, K. (2012). </w:t>
              </w:r>
              <w:r w:rsidRPr="006A01E0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Marketing Management.</w:t>
              </w:r>
              <w:r w:rsidRPr="006A01E0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 New Jersey: Pearson Education Inc.</w:t>
              </w:r>
            </w:p>
            <w:p w14:paraId="074B64BB" w14:textId="77777777" w:rsidR="005C29CE" w:rsidRPr="006A01E0" w:rsidRDefault="005C29CE" w:rsidP="005C29CE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6A01E0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lastRenderedPageBreak/>
                <w:t xml:space="preserve">Lee, S. (2011). </w:t>
              </w:r>
              <w:r w:rsidRPr="006A01E0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The Korean Wave : The Seoul of Asia</w:t>
              </w:r>
              <w:r w:rsidRPr="006A01E0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, Strategic Communications Major Elon University.</w:t>
              </w:r>
            </w:p>
            <w:p w14:paraId="72641DD1" w14:textId="77777777" w:rsidR="005C29CE" w:rsidRPr="006A01E0" w:rsidRDefault="005C29CE" w:rsidP="005C29CE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6A01E0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Neubauer, M. (2012, March 15). </w:t>
              </w:r>
              <w:r w:rsidRPr="006A01E0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Study finds YouTube campaign videos more positive than TV ads</w:t>
              </w:r>
              <w:r w:rsidRPr="006A01E0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. Retrieved June 12, 2020, from Tech President: http://techpresident.com/news/21925/study-finds-youtube-campaign-videos-more-positive-tv-ads</w:t>
              </w:r>
            </w:p>
            <w:p w14:paraId="05D8CA7F" w14:textId="77777777" w:rsidR="005C29CE" w:rsidRPr="006A01E0" w:rsidRDefault="005C29CE" w:rsidP="005C29CE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6A01E0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Nooh, M. (2012). The Journal of Commerce. </w:t>
              </w:r>
              <w:r w:rsidRPr="006A01E0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Advertising Ethics : A review</w:t>
              </w:r>
              <w:r w:rsidRPr="006A01E0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, Pakistan : Hailey University College of Commerce.</w:t>
              </w:r>
            </w:p>
            <w:p w14:paraId="68DD2F71" w14:textId="77777777" w:rsidR="005C29CE" w:rsidRPr="006A01E0" w:rsidRDefault="005C29CE" w:rsidP="005C29CE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6A01E0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Siu, E. (2014). </w:t>
              </w:r>
              <w:r w:rsidRPr="006A01E0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Try YouTube Advertising</w:t>
              </w:r>
              <w:r w:rsidRPr="006A01E0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. Retrieved June 12, 2020, from Forbes: https://www.forbes.com/sites/theyec/2014/05/08/looking-for-new-ways-to-reach-customers-try-youtube-advertising/#532fab706101</w:t>
              </w:r>
            </w:p>
            <w:p w14:paraId="087202EE" w14:textId="77777777" w:rsidR="005C29CE" w:rsidRPr="006A01E0" w:rsidRDefault="005C29CE" w:rsidP="005C29CE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6A01E0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The Chicago School of Media. (2020). </w:t>
              </w:r>
              <w:r w:rsidRPr="006A01E0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Icon/Index/Symbol</w:t>
              </w:r>
              <w:r w:rsidRPr="006A01E0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. Retrieved June 12, 2020, from The Chicago School of Media Theory: https://lucian.uchicago.edu/blogs/mediatheory/keywords/symbolindexicon/</w:t>
              </w:r>
            </w:p>
            <w:p w14:paraId="18E72820" w14:textId="77777777" w:rsidR="005C29CE" w:rsidRPr="006A01E0" w:rsidRDefault="005C29CE" w:rsidP="005C29CE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6A01E0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Tuk, W. (2013). </w:t>
              </w:r>
              <w:r w:rsidRPr="006A01E0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The Korean Wave : Who Are Behind The Succsess of Korean Pop Culture</w:t>
              </w:r>
              <w:r w:rsidRPr="006A01E0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, Leiden : Leiden University.</w:t>
              </w:r>
            </w:p>
            <w:p w14:paraId="76FB07EC" w14:textId="77777777" w:rsidR="005C29CE" w:rsidRPr="006A01E0" w:rsidRDefault="005C29CE" w:rsidP="005C29CE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6A01E0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VisitSeoulTV. (2017, September 13). </w:t>
              </w:r>
              <w:r w:rsidRPr="006A01E0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BTS' Life in Seoul</w:t>
              </w:r>
              <w:r w:rsidRPr="006A01E0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. Retrieved from YouTube: https://www.youtube.com/watch?v=J5ZkwX_9xMo&amp;t=6s</w:t>
              </w:r>
            </w:p>
            <w:p w14:paraId="176BE0B3" w14:textId="77777777" w:rsidR="005C29CE" w:rsidRPr="006A01E0" w:rsidRDefault="005C29CE" w:rsidP="005C29CE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6A01E0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VisitSeoulTV. (2017, December 17). </w:t>
              </w:r>
              <w:r w:rsidRPr="006A01E0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BTS With Seoul Music Video</w:t>
              </w:r>
              <w:r w:rsidRPr="006A01E0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. Retrieved from YouTube: https://www.youtube.com/watch?v=oHUD162uWD0&amp;t=179s</w:t>
              </w:r>
            </w:p>
            <w:p w14:paraId="2097DF2A" w14:textId="77777777" w:rsidR="005C29CE" w:rsidRPr="006A01E0" w:rsidRDefault="005C29CE" w:rsidP="005C29CE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6A01E0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Waldeck, Y. (n.d.). </w:t>
              </w:r>
              <w:r w:rsidRPr="006A01E0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Travel, Tourism, &amp; Hospitality</w:t>
              </w:r>
              <w:r w:rsidRPr="006A01E0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. Retrieved July 13, 2020, from Statista: https://www.statista.com/statistics/709116/south-korea-inbound-visitors/</w:t>
              </w:r>
            </w:p>
            <w:p w14:paraId="7D590135" w14:textId="77777777" w:rsidR="005C29CE" w:rsidRPr="006A01E0" w:rsidRDefault="005C29CE" w:rsidP="005C29CE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6A01E0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Wandering Shadow. (2019). </w:t>
              </w:r>
              <w:r w:rsidRPr="006A01E0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The “BTS Effect” on South Korea’s Economy, Industry and Culture</w:t>
              </w:r>
              <w:r w:rsidRPr="006A01E0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. Retrieved June 14, 2020, from Medium: https://medium.com/@shadow_twts/the-bts-effect-on-south-koreas-economy-industry-and-culture-975e8933da56</w:t>
              </w:r>
            </w:p>
            <w:p w14:paraId="0047D779" w14:textId="77777777" w:rsidR="006957E4" w:rsidRPr="006A01E0" w:rsidRDefault="006957E4" w:rsidP="005C29CE">
              <w:pPr>
                <w:spacing w:before="240" w:line="480" w:lineRule="auto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6A01E0">
                <w:rPr>
                  <w:rFonts w:ascii="Times New Roman" w:hAnsi="Times New Roman" w:cs="Times New Roman"/>
                  <w:b/>
                  <w:bCs/>
                  <w:noProof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5F21FD52" w14:textId="77777777" w:rsidR="006957E4" w:rsidRPr="006A01E0" w:rsidRDefault="006957E4" w:rsidP="006957E4">
      <w:pPr>
        <w:spacing w:before="24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5B7C17A" w14:textId="2056A5F7" w:rsidR="003E07FB" w:rsidRPr="006A01E0" w:rsidRDefault="003E07FB" w:rsidP="0005744B">
      <w:pPr>
        <w:spacing w:line="480" w:lineRule="auto"/>
        <w:ind w:left="20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613D9AB0" w14:textId="77777777" w:rsidR="00DF0A28" w:rsidRPr="006A01E0" w:rsidRDefault="00DF0A28" w:rsidP="00622CD8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DF0A28" w:rsidRPr="006A01E0" w:rsidSect="001F0704">
          <w:footerReference w:type="default" r:id="rId8"/>
          <w:pgSz w:w="11906" w:h="16838"/>
          <w:pgMar w:top="1701" w:right="1701" w:bottom="1701" w:left="2268" w:header="709" w:footer="709" w:gutter="0"/>
          <w:cols w:space="708"/>
          <w:docGrid w:linePitch="360"/>
        </w:sectPr>
      </w:pPr>
    </w:p>
    <w:p w14:paraId="20DC99BF" w14:textId="7A4C569A" w:rsidR="007B3570" w:rsidRPr="006A01E0" w:rsidRDefault="007B3570" w:rsidP="007B35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B3570" w:rsidRPr="006A01E0" w:rsidSect="001F0704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CAAE1" w14:textId="77777777" w:rsidR="00430D14" w:rsidRDefault="00430D14" w:rsidP="00751E75">
      <w:pPr>
        <w:spacing w:after="0" w:line="240" w:lineRule="auto"/>
      </w:pPr>
      <w:r>
        <w:separator/>
      </w:r>
    </w:p>
  </w:endnote>
  <w:endnote w:type="continuationSeparator" w:id="0">
    <w:p w14:paraId="1721DED4" w14:textId="77777777" w:rsidR="00430D14" w:rsidRDefault="00430D14" w:rsidP="0075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717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86393D" w14:textId="77777777" w:rsidR="003C387E" w:rsidRDefault="003C38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4EC3C8" w14:textId="77777777" w:rsidR="003C387E" w:rsidRDefault="003C3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1941A" w14:textId="77777777" w:rsidR="00430D14" w:rsidRDefault="00430D14" w:rsidP="00751E75">
      <w:pPr>
        <w:spacing w:after="0" w:line="240" w:lineRule="auto"/>
      </w:pPr>
      <w:r>
        <w:separator/>
      </w:r>
    </w:p>
  </w:footnote>
  <w:footnote w:type="continuationSeparator" w:id="0">
    <w:p w14:paraId="5C02D3B0" w14:textId="77777777" w:rsidR="00430D14" w:rsidRDefault="00430D14" w:rsidP="00751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4B50"/>
    <w:multiLevelType w:val="hybridMultilevel"/>
    <w:tmpl w:val="AEFEEEB4"/>
    <w:lvl w:ilvl="0" w:tplc="4CB631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342169"/>
    <w:multiLevelType w:val="hybridMultilevel"/>
    <w:tmpl w:val="D7B6D9B0"/>
    <w:lvl w:ilvl="0" w:tplc="E92AAD3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4132"/>
    <w:multiLevelType w:val="multilevel"/>
    <w:tmpl w:val="E5B4E8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6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3" w15:restartNumberingAfterBreak="0">
    <w:nsid w:val="07E57F5E"/>
    <w:multiLevelType w:val="hybridMultilevel"/>
    <w:tmpl w:val="977ABF4A"/>
    <w:lvl w:ilvl="0" w:tplc="7DDCCC0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F2AA7"/>
    <w:multiLevelType w:val="hybridMultilevel"/>
    <w:tmpl w:val="0BCCF306"/>
    <w:lvl w:ilvl="0" w:tplc="58E6F3E2">
      <w:start w:val="3"/>
      <w:numFmt w:val="decimal"/>
      <w:lvlText w:val="2.%1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97E80"/>
    <w:multiLevelType w:val="hybridMultilevel"/>
    <w:tmpl w:val="49C2F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535F3F"/>
    <w:multiLevelType w:val="hybridMultilevel"/>
    <w:tmpl w:val="1F1E2192"/>
    <w:lvl w:ilvl="0" w:tplc="4C663D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61290C"/>
    <w:multiLevelType w:val="hybridMultilevel"/>
    <w:tmpl w:val="A746C764"/>
    <w:lvl w:ilvl="0" w:tplc="CED0BC70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AF55FA8"/>
    <w:multiLevelType w:val="hybridMultilevel"/>
    <w:tmpl w:val="870672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6412A"/>
    <w:multiLevelType w:val="hybridMultilevel"/>
    <w:tmpl w:val="441AFAA0"/>
    <w:lvl w:ilvl="0" w:tplc="52167C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0743A99"/>
    <w:multiLevelType w:val="hybridMultilevel"/>
    <w:tmpl w:val="E8FE1A70"/>
    <w:lvl w:ilvl="0" w:tplc="4D0C15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C371F6"/>
    <w:multiLevelType w:val="hybridMultilevel"/>
    <w:tmpl w:val="3EDA8D40"/>
    <w:lvl w:ilvl="0" w:tplc="634CB152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1CC43A4"/>
    <w:multiLevelType w:val="hybridMultilevel"/>
    <w:tmpl w:val="A50A0FDC"/>
    <w:lvl w:ilvl="0" w:tplc="CC92B026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D4F8D"/>
    <w:multiLevelType w:val="hybridMultilevel"/>
    <w:tmpl w:val="F3E41496"/>
    <w:lvl w:ilvl="0" w:tplc="8E0E21F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8E0E21FA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E4B70"/>
    <w:multiLevelType w:val="hybridMultilevel"/>
    <w:tmpl w:val="B254B58E"/>
    <w:lvl w:ilvl="0" w:tplc="D910F9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7E4199F"/>
    <w:multiLevelType w:val="hybridMultilevel"/>
    <w:tmpl w:val="D3D40E36"/>
    <w:lvl w:ilvl="0" w:tplc="375E93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8975825"/>
    <w:multiLevelType w:val="multilevel"/>
    <w:tmpl w:val="ADE6BBAA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A26D86"/>
    <w:multiLevelType w:val="hybridMultilevel"/>
    <w:tmpl w:val="1302B910"/>
    <w:lvl w:ilvl="0" w:tplc="855EFA6A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D2BB2"/>
    <w:multiLevelType w:val="hybridMultilevel"/>
    <w:tmpl w:val="978C4EDE"/>
    <w:lvl w:ilvl="0" w:tplc="F0548B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A4551D9"/>
    <w:multiLevelType w:val="hybridMultilevel"/>
    <w:tmpl w:val="E7B4A1E4"/>
    <w:lvl w:ilvl="0" w:tplc="8E0E21F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8E0E21FA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910B1"/>
    <w:multiLevelType w:val="hybridMultilevel"/>
    <w:tmpl w:val="164487E8"/>
    <w:lvl w:ilvl="0" w:tplc="DF32102E">
      <w:start w:val="4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127C3E"/>
    <w:multiLevelType w:val="hybridMultilevel"/>
    <w:tmpl w:val="33D4CA5A"/>
    <w:lvl w:ilvl="0" w:tplc="DF32102E">
      <w:start w:val="4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B7F3C"/>
    <w:multiLevelType w:val="hybridMultilevel"/>
    <w:tmpl w:val="CAA2644A"/>
    <w:lvl w:ilvl="0" w:tplc="660AF70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2E4966DB"/>
    <w:multiLevelType w:val="hybridMultilevel"/>
    <w:tmpl w:val="770A5F5E"/>
    <w:lvl w:ilvl="0" w:tplc="03DC5110">
      <w:start w:val="2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54684A"/>
    <w:multiLevelType w:val="hybridMultilevel"/>
    <w:tmpl w:val="73D4072E"/>
    <w:lvl w:ilvl="0" w:tplc="98A69C5E">
      <w:start w:val="2"/>
      <w:numFmt w:val="decimal"/>
      <w:lvlText w:val="2.2.%1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C23252"/>
    <w:multiLevelType w:val="hybridMultilevel"/>
    <w:tmpl w:val="3C14544A"/>
    <w:lvl w:ilvl="0" w:tplc="58E6F3E2">
      <w:start w:val="3"/>
      <w:numFmt w:val="decimal"/>
      <w:lvlText w:val="2.%1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7D7E26"/>
    <w:multiLevelType w:val="hybridMultilevel"/>
    <w:tmpl w:val="284C59F2"/>
    <w:lvl w:ilvl="0" w:tplc="72B04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7A27F79"/>
    <w:multiLevelType w:val="hybridMultilevel"/>
    <w:tmpl w:val="E82693E8"/>
    <w:lvl w:ilvl="0" w:tplc="855EFA6A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D786CCA0">
      <w:start w:val="1"/>
      <w:numFmt w:val="decimal"/>
      <w:lvlText w:val="2.2.%3"/>
      <w:lvlJc w:val="left"/>
      <w:pPr>
        <w:ind w:left="2160" w:hanging="180"/>
      </w:pPr>
      <w:rPr>
        <w:rFonts w:hint="default"/>
        <w:b/>
        <w:bCs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CD0149"/>
    <w:multiLevelType w:val="hybridMultilevel"/>
    <w:tmpl w:val="C140439C"/>
    <w:lvl w:ilvl="0" w:tplc="E256AED6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  <w:b/>
      </w:rPr>
    </w:lvl>
    <w:lvl w:ilvl="1" w:tplc="3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3B736E62"/>
    <w:multiLevelType w:val="hybridMultilevel"/>
    <w:tmpl w:val="9CDC4BAA"/>
    <w:lvl w:ilvl="0" w:tplc="4A18FF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BCC4978"/>
    <w:multiLevelType w:val="hybridMultilevel"/>
    <w:tmpl w:val="76DC7498"/>
    <w:lvl w:ilvl="0" w:tplc="58E6F3E2">
      <w:start w:val="3"/>
      <w:numFmt w:val="decimal"/>
      <w:lvlText w:val="2.%1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5B037B"/>
    <w:multiLevelType w:val="hybridMultilevel"/>
    <w:tmpl w:val="5B508B4E"/>
    <w:lvl w:ilvl="0" w:tplc="E2A0CE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95F0B93"/>
    <w:multiLevelType w:val="hybridMultilevel"/>
    <w:tmpl w:val="735AAD26"/>
    <w:lvl w:ilvl="0" w:tplc="17569D0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F10811"/>
    <w:multiLevelType w:val="hybridMultilevel"/>
    <w:tmpl w:val="B0F66118"/>
    <w:lvl w:ilvl="0" w:tplc="F2820978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12C4D91"/>
    <w:multiLevelType w:val="multilevel"/>
    <w:tmpl w:val="81E4AC58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abstractNum w:abstractNumId="35" w15:restartNumberingAfterBreak="0">
    <w:nsid w:val="52165792"/>
    <w:multiLevelType w:val="hybridMultilevel"/>
    <w:tmpl w:val="F626B372"/>
    <w:lvl w:ilvl="0" w:tplc="E2349C5C">
      <w:start w:val="1"/>
      <w:numFmt w:val="decimal"/>
      <w:lvlText w:val="%1."/>
      <w:lvlJc w:val="left"/>
      <w:pPr>
        <w:ind w:left="183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52" w:hanging="360"/>
      </w:pPr>
    </w:lvl>
    <w:lvl w:ilvl="2" w:tplc="3809001B" w:tentative="1">
      <w:start w:val="1"/>
      <w:numFmt w:val="lowerRoman"/>
      <w:lvlText w:val="%3."/>
      <w:lvlJc w:val="right"/>
      <w:pPr>
        <w:ind w:left="3272" w:hanging="180"/>
      </w:pPr>
    </w:lvl>
    <w:lvl w:ilvl="3" w:tplc="3809000F" w:tentative="1">
      <w:start w:val="1"/>
      <w:numFmt w:val="decimal"/>
      <w:lvlText w:val="%4."/>
      <w:lvlJc w:val="left"/>
      <w:pPr>
        <w:ind w:left="3992" w:hanging="360"/>
      </w:pPr>
    </w:lvl>
    <w:lvl w:ilvl="4" w:tplc="38090019" w:tentative="1">
      <w:start w:val="1"/>
      <w:numFmt w:val="lowerLetter"/>
      <w:lvlText w:val="%5."/>
      <w:lvlJc w:val="left"/>
      <w:pPr>
        <w:ind w:left="4712" w:hanging="360"/>
      </w:pPr>
    </w:lvl>
    <w:lvl w:ilvl="5" w:tplc="3809001B" w:tentative="1">
      <w:start w:val="1"/>
      <w:numFmt w:val="lowerRoman"/>
      <w:lvlText w:val="%6."/>
      <w:lvlJc w:val="right"/>
      <w:pPr>
        <w:ind w:left="5432" w:hanging="180"/>
      </w:pPr>
    </w:lvl>
    <w:lvl w:ilvl="6" w:tplc="3809000F" w:tentative="1">
      <w:start w:val="1"/>
      <w:numFmt w:val="decimal"/>
      <w:lvlText w:val="%7."/>
      <w:lvlJc w:val="left"/>
      <w:pPr>
        <w:ind w:left="6152" w:hanging="360"/>
      </w:pPr>
    </w:lvl>
    <w:lvl w:ilvl="7" w:tplc="38090019" w:tentative="1">
      <w:start w:val="1"/>
      <w:numFmt w:val="lowerLetter"/>
      <w:lvlText w:val="%8."/>
      <w:lvlJc w:val="left"/>
      <w:pPr>
        <w:ind w:left="6872" w:hanging="360"/>
      </w:pPr>
    </w:lvl>
    <w:lvl w:ilvl="8" w:tplc="3809001B" w:tentative="1">
      <w:start w:val="1"/>
      <w:numFmt w:val="lowerRoman"/>
      <w:lvlText w:val="%9."/>
      <w:lvlJc w:val="right"/>
      <w:pPr>
        <w:ind w:left="7592" w:hanging="180"/>
      </w:pPr>
    </w:lvl>
  </w:abstractNum>
  <w:abstractNum w:abstractNumId="36" w15:restartNumberingAfterBreak="0">
    <w:nsid w:val="548D5E38"/>
    <w:multiLevelType w:val="multilevel"/>
    <w:tmpl w:val="654CAD2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7" w15:restartNumberingAfterBreak="0">
    <w:nsid w:val="571C1424"/>
    <w:multiLevelType w:val="hybridMultilevel"/>
    <w:tmpl w:val="E2324BD6"/>
    <w:lvl w:ilvl="0" w:tplc="17569D0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1C1A97"/>
    <w:multiLevelType w:val="hybridMultilevel"/>
    <w:tmpl w:val="ED2065BC"/>
    <w:lvl w:ilvl="0" w:tplc="913C1F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17F1524"/>
    <w:multiLevelType w:val="hybridMultilevel"/>
    <w:tmpl w:val="30F23640"/>
    <w:lvl w:ilvl="0" w:tplc="9878C690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5F23C9A"/>
    <w:multiLevelType w:val="hybridMultilevel"/>
    <w:tmpl w:val="157EC1E2"/>
    <w:lvl w:ilvl="0" w:tplc="DF02F9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97C778A"/>
    <w:multiLevelType w:val="hybridMultilevel"/>
    <w:tmpl w:val="23A4944C"/>
    <w:lvl w:ilvl="0" w:tplc="4ECEB60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422D62"/>
    <w:multiLevelType w:val="hybridMultilevel"/>
    <w:tmpl w:val="E292AED8"/>
    <w:lvl w:ilvl="0" w:tplc="845C66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6F3754F9"/>
    <w:multiLevelType w:val="hybridMultilevel"/>
    <w:tmpl w:val="DE8662B4"/>
    <w:lvl w:ilvl="0" w:tplc="0D561EE6">
      <w:start w:val="1"/>
      <w:numFmt w:val="decimal"/>
      <w:lvlText w:val="1.6.%1"/>
      <w:lvlJc w:val="left"/>
      <w:pPr>
        <w:ind w:left="107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2226" w:hanging="360"/>
      </w:pPr>
    </w:lvl>
    <w:lvl w:ilvl="2" w:tplc="3809001B" w:tentative="1">
      <w:start w:val="1"/>
      <w:numFmt w:val="lowerRoman"/>
      <w:lvlText w:val="%3."/>
      <w:lvlJc w:val="right"/>
      <w:pPr>
        <w:ind w:left="2946" w:hanging="180"/>
      </w:pPr>
    </w:lvl>
    <w:lvl w:ilvl="3" w:tplc="3809000F" w:tentative="1">
      <w:start w:val="1"/>
      <w:numFmt w:val="decimal"/>
      <w:lvlText w:val="%4."/>
      <w:lvlJc w:val="left"/>
      <w:pPr>
        <w:ind w:left="3666" w:hanging="360"/>
      </w:pPr>
    </w:lvl>
    <w:lvl w:ilvl="4" w:tplc="38090019" w:tentative="1">
      <w:start w:val="1"/>
      <w:numFmt w:val="lowerLetter"/>
      <w:lvlText w:val="%5."/>
      <w:lvlJc w:val="left"/>
      <w:pPr>
        <w:ind w:left="4386" w:hanging="360"/>
      </w:pPr>
    </w:lvl>
    <w:lvl w:ilvl="5" w:tplc="3809001B" w:tentative="1">
      <w:start w:val="1"/>
      <w:numFmt w:val="lowerRoman"/>
      <w:lvlText w:val="%6."/>
      <w:lvlJc w:val="right"/>
      <w:pPr>
        <w:ind w:left="5106" w:hanging="180"/>
      </w:pPr>
    </w:lvl>
    <w:lvl w:ilvl="6" w:tplc="3809000F" w:tentative="1">
      <w:start w:val="1"/>
      <w:numFmt w:val="decimal"/>
      <w:lvlText w:val="%7."/>
      <w:lvlJc w:val="left"/>
      <w:pPr>
        <w:ind w:left="5826" w:hanging="360"/>
      </w:pPr>
    </w:lvl>
    <w:lvl w:ilvl="7" w:tplc="38090019" w:tentative="1">
      <w:start w:val="1"/>
      <w:numFmt w:val="lowerLetter"/>
      <w:lvlText w:val="%8."/>
      <w:lvlJc w:val="left"/>
      <w:pPr>
        <w:ind w:left="6546" w:hanging="360"/>
      </w:pPr>
    </w:lvl>
    <w:lvl w:ilvl="8" w:tplc="3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4" w15:restartNumberingAfterBreak="0">
    <w:nsid w:val="72DC32ED"/>
    <w:multiLevelType w:val="hybridMultilevel"/>
    <w:tmpl w:val="AEA43666"/>
    <w:lvl w:ilvl="0" w:tplc="6044AEE6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4262EE4"/>
    <w:multiLevelType w:val="hybridMultilevel"/>
    <w:tmpl w:val="003A26C8"/>
    <w:lvl w:ilvl="0" w:tplc="516ACB04">
      <w:start w:val="1"/>
      <w:numFmt w:val="decimal"/>
      <w:lvlText w:val="1.%1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DB4F8D"/>
    <w:multiLevelType w:val="hybridMultilevel"/>
    <w:tmpl w:val="C2B8A4A2"/>
    <w:lvl w:ilvl="0" w:tplc="FE0E05B2">
      <w:start w:val="3"/>
      <w:numFmt w:val="decimal"/>
      <w:lvlText w:val="2.%1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FC032A"/>
    <w:multiLevelType w:val="hybridMultilevel"/>
    <w:tmpl w:val="699A929E"/>
    <w:lvl w:ilvl="0" w:tplc="EC3C52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76075C9"/>
    <w:multiLevelType w:val="hybridMultilevel"/>
    <w:tmpl w:val="A76A3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51CA5"/>
    <w:multiLevelType w:val="hybridMultilevel"/>
    <w:tmpl w:val="A39405FE"/>
    <w:lvl w:ilvl="0" w:tplc="214E030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4"/>
  </w:num>
  <w:num w:numId="3">
    <w:abstractNumId w:val="49"/>
  </w:num>
  <w:num w:numId="4">
    <w:abstractNumId w:val="32"/>
  </w:num>
  <w:num w:numId="5">
    <w:abstractNumId w:val="2"/>
  </w:num>
  <w:num w:numId="6">
    <w:abstractNumId w:val="27"/>
  </w:num>
  <w:num w:numId="7">
    <w:abstractNumId w:val="17"/>
  </w:num>
  <w:num w:numId="8">
    <w:abstractNumId w:val="24"/>
  </w:num>
  <w:num w:numId="9">
    <w:abstractNumId w:val="37"/>
  </w:num>
  <w:num w:numId="10">
    <w:abstractNumId w:val="46"/>
  </w:num>
  <w:num w:numId="11">
    <w:abstractNumId w:val="30"/>
  </w:num>
  <w:num w:numId="12">
    <w:abstractNumId w:val="25"/>
  </w:num>
  <w:num w:numId="13">
    <w:abstractNumId w:val="1"/>
  </w:num>
  <w:num w:numId="14">
    <w:abstractNumId w:val="41"/>
  </w:num>
  <w:num w:numId="15">
    <w:abstractNumId w:val="16"/>
  </w:num>
  <w:num w:numId="16">
    <w:abstractNumId w:val="48"/>
  </w:num>
  <w:num w:numId="17">
    <w:abstractNumId w:val="5"/>
  </w:num>
  <w:num w:numId="18">
    <w:abstractNumId w:val="3"/>
  </w:num>
  <w:num w:numId="19">
    <w:abstractNumId w:val="36"/>
  </w:num>
  <w:num w:numId="20">
    <w:abstractNumId w:val="33"/>
  </w:num>
  <w:num w:numId="21">
    <w:abstractNumId w:val="7"/>
  </w:num>
  <w:num w:numId="22">
    <w:abstractNumId w:val="15"/>
  </w:num>
  <w:num w:numId="23">
    <w:abstractNumId w:val="40"/>
  </w:num>
  <w:num w:numId="24">
    <w:abstractNumId w:val="38"/>
  </w:num>
  <w:num w:numId="25">
    <w:abstractNumId w:val="29"/>
  </w:num>
  <w:num w:numId="26">
    <w:abstractNumId w:val="26"/>
  </w:num>
  <w:num w:numId="27">
    <w:abstractNumId w:val="18"/>
  </w:num>
  <w:num w:numId="28">
    <w:abstractNumId w:val="4"/>
  </w:num>
  <w:num w:numId="29">
    <w:abstractNumId w:val="20"/>
  </w:num>
  <w:num w:numId="30">
    <w:abstractNumId w:val="12"/>
  </w:num>
  <w:num w:numId="31">
    <w:abstractNumId w:val="21"/>
  </w:num>
  <w:num w:numId="32">
    <w:abstractNumId w:val="28"/>
  </w:num>
  <w:num w:numId="33">
    <w:abstractNumId w:val="10"/>
  </w:num>
  <w:num w:numId="34">
    <w:abstractNumId w:val="47"/>
  </w:num>
  <w:num w:numId="35">
    <w:abstractNumId w:val="11"/>
  </w:num>
  <w:num w:numId="36">
    <w:abstractNumId w:val="31"/>
  </w:num>
  <w:num w:numId="37">
    <w:abstractNumId w:val="39"/>
  </w:num>
  <w:num w:numId="38">
    <w:abstractNumId w:val="6"/>
  </w:num>
  <w:num w:numId="39">
    <w:abstractNumId w:val="14"/>
  </w:num>
  <w:num w:numId="40">
    <w:abstractNumId w:val="0"/>
  </w:num>
  <w:num w:numId="41">
    <w:abstractNumId w:val="9"/>
  </w:num>
  <w:num w:numId="42">
    <w:abstractNumId w:val="44"/>
  </w:num>
  <w:num w:numId="43">
    <w:abstractNumId w:val="42"/>
  </w:num>
  <w:num w:numId="44">
    <w:abstractNumId w:val="35"/>
  </w:num>
  <w:num w:numId="45">
    <w:abstractNumId w:val="19"/>
  </w:num>
  <w:num w:numId="46">
    <w:abstractNumId w:val="13"/>
  </w:num>
  <w:num w:numId="47">
    <w:abstractNumId w:val="23"/>
  </w:num>
  <w:num w:numId="48">
    <w:abstractNumId w:val="8"/>
  </w:num>
  <w:num w:numId="49">
    <w:abstractNumId w:val="22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75"/>
    <w:rsid w:val="00001BCB"/>
    <w:rsid w:val="000041A7"/>
    <w:rsid w:val="00012B3D"/>
    <w:rsid w:val="00024953"/>
    <w:rsid w:val="0005744B"/>
    <w:rsid w:val="000620FA"/>
    <w:rsid w:val="0006296F"/>
    <w:rsid w:val="00063EAC"/>
    <w:rsid w:val="000720F0"/>
    <w:rsid w:val="00073776"/>
    <w:rsid w:val="0007785E"/>
    <w:rsid w:val="000914ED"/>
    <w:rsid w:val="000A3ACD"/>
    <w:rsid w:val="000A4981"/>
    <w:rsid w:val="000A57FF"/>
    <w:rsid w:val="000B7542"/>
    <w:rsid w:val="000C2458"/>
    <w:rsid w:val="000C43E7"/>
    <w:rsid w:val="000D0F30"/>
    <w:rsid w:val="000D5CB9"/>
    <w:rsid w:val="000E6C3F"/>
    <w:rsid w:val="000F234D"/>
    <w:rsid w:val="00103025"/>
    <w:rsid w:val="001117B1"/>
    <w:rsid w:val="0012131E"/>
    <w:rsid w:val="00124D60"/>
    <w:rsid w:val="00135488"/>
    <w:rsid w:val="00140EDB"/>
    <w:rsid w:val="00142763"/>
    <w:rsid w:val="00147CEA"/>
    <w:rsid w:val="00156CAB"/>
    <w:rsid w:val="00157798"/>
    <w:rsid w:val="00162F5D"/>
    <w:rsid w:val="0016712B"/>
    <w:rsid w:val="001710FC"/>
    <w:rsid w:val="001724A7"/>
    <w:rsid w:val="00174033"/>
    <w:rsid w:val="001832DE"/>
    <w:rsid w:val="001840C6"/>
    <w:rsid w:val="00187AEC"/>
    <w:rsid w:val="001A1845"/>
    <w:rsid w:val="001A368A"/>
    <w:rsid w:val="001A4E49"/>
    <w:rsid w:val="001B2609"/>
    <w:rsid w:val="001D3DA5"/>
    <w:rsid w:val="001D439C"/>
    <w:rsid w:val="001E24A9"/>
    <w:rsid w:val="001E2AF2"/>
    <w:rsid w:val="001F0704"/>
    <w:rsid w:val="00210B68"/>
    <w:rsid w:val="002125EB"/>
    <w:rsid w:val="002141EE"/>
    <w:rsid w:val="00216C81"/>
    <w:rsid w:val="002250F1"/>
    <w:rsid w:val="00227DA4"/>
    <w:rsid w:val="00236BF3"/>
    <w:rsid w:val="00237B07"/>
    <w:rsid w:val="00245439"/>
    <w:rsid w:val="00253DE8"/>
    <w:rsid w:val="00257D28"/>
    <w:rsid w:val="00260B2F"/>
    <w:rsid w:val="002626AD"/>
    <w:rsid w:val="00266400"/>
    <w:rsid w:val="00271BEB"/>
    <w:rsid w:val="0027624E"/>
    <w:rsid w:val="00283C69"/>
    <w:rsid w:val="00292116"/>
    <w:rsid w:val="00292E61"/>
    <w:rsid w:val="00294DD5"/>
    <w:rsid w:val="002964E1"/>
    <w:rsid w:val="00296700"/>
    <w:rsid w:val="002A238D"/>
    <w:rsid w:val="002A39CA"/>
    <w:rsid w:val="002A4C68"/>
    <w:rsid w:val="002A4EA9"/>
    <w:rsid w:val="002A660E"/>
    <w:rsid w:val="002B3459"/>
    <w:rsid w:val="002B6569"/>
    <w:rsid w:val="002B6B11"/>
    <w:rsid w:val="002C78F4"/>
    <w:rsid w:val="002D11DD"/>
    <w:rsid w:val="002D3698"/>
    <w:rsid w:val="002E2872"/>
    <w:rsid w:val="002E73A0"/>
    <w:rsid w:val="002E7872"/>
    <w:rsid w:val="00301E19"/>
    <w:rsid w:val="003258CB"/>
    <w:rsid w:val="0033033E"/>
    <w:rsid w:val="003312D0"/>
    <w:rsid w:val="003323C4"/>
    <w:rsid w:val="00332959"/>
    <w:rsid w:val="00336848"/>
    <w:rsid w:val="0035140F"/>
    <w:rsid w:val="00365E58"/>
    <w:rsid w:val="00366C66"/>
    <w:rsid w:val="003754AB"/>
    <w:rsid w:val="0038562B"/>
    <w:rsid w:val="0038768E"/>
    <w:rsid w:val="00393216"/>
    <w:rsid w:val="00397A9E"/>
    <w:rsid w:val="003A16BB"/>
    <w:rsid w:val="003A44AB"/>
    <w:rsid w:val="003B6AB2"/>
    <w:rsid w:val="003B6C0B"/>
    <w:rsid w:val="003C387E"/>
    <w:rsid w:val="003C43DC"/>
    <w:rsid w:val="003D1A09"/>
    <w:rsid w:val="003E07FB"/>
    <w:rsid w:val="003E33C1"/>
    <w:rsid w:val="003F29D6"/>
    <w:rsid w:val="003F7C9F"/>
    <w:rsid w:val="00404C4B"/>
    <w:rsid w:val="00405E21"/>
    <w:rsid w:val="00411F21"/>
    <w:rsid w:val="0041701F"/>
    <w:rsid w:val="00424517"/>
    <w:rsid w:val="00426EB5"/>
    <w:rsid w:val="00430D14"/>
    <w:rsid w:val="00452A42"/>
    <w:rsid w:val="00467D26"/>
    <w:rsid w:val="00485DE3"/>
    <w:rsid w:val="004870A1"/>
    <w:rsid w:val="00487BAA"/>
    <w:rsid w:val="00496002"/>
    <w:rsid w:val="004969A0"/>
    <w:rsid w:val="00496C6E"/>
    <w:rsid w:val="004A4C7E"/>
    <w:rsid w:val="004B6838"/>
    <w:rsid w:val="004C0872"/>
    <w:rsid w:val="004C4888"/>
    <w:rsid w:val="004C6BD6"/>
    <w:rsid w:val="004C7242"/>
    <w:rsid w:val="004D1E13"/>
    <w:rsid w:val="004D576D"/>
    <w:rsid w:val="004E32AD"/>
    <w:rsid w:val="004F3F78"/>
    <w:rsid w:val="00501C84"/>
    <w:rsid w:val="00507D3B"/>
    <w:rsid w:val="00511C5A"/>
    <w:rsid w:val="005239E5"/>
    <w:rsid w:val="005255C5"/>
    <w:rsid w:val="00534356"/>
    <w:rsid w:val="00535785"/>
    <w:rsid w:val="00536CA6"/>
    <w:rsid w:val="0054032D"/>
    <w:rsid w:val="005446B6"/>
    <w:rsid w:val="00544721"/>
    <w:rsid w:val="00544E5B"/>
    <w:rsid w:val="0054523F"/>
    <w:rsid w:val="00557471"/>
    <w:rsid w:val="00560339"/>
    <w:rsid w:val="00561B54"/>
    <w:rsid w:val="00574278"/>
    <w:rsid w:val="00593C61"/>
    <w:rsid w:val="00594119"/>
    <w:rsid w:val="005958B5"/>
    <w:rsid w:val="00595AAC"/>
    <w:rsid w:val="0059655D"/>
    <w:rsid w:val="005A2C9B"/>
    <w:rsid w:val="005A3F97"/>
    <w:rsid w:val="005B0022"/>
    <w:rsid w:val="005B2DEA"/>
    <w:rsid w:val="005B6712"/>
    <w:rsid w:val="005B73B9"/>
    <w:rsid w:val="005C29CE"/>
    <w:rsid w:val="005C33C0"/>
    <w:rsid w:val="005C5662"/>
    <w:rsid w:val="005C5750"/>
    <w:rsid w:val="005C6497"/>
    <w:rsid w:val="005D1B0F"/>
    <w:rsid w:val="005D2E09"/>
    <w:rsid w:val="005E4306"/>
    <w:rsid w:val="005F508E"/>
    <w:rsid w:val="005F69A9"/>
    <w:rsid w:val="00600CDF"/>
    <w:rsid w:val="00600F02"/>
    <w:rsid w:val="006114CA"/>
    <w:rsid w:val="006143D1"/>
    <w:rsid w:val="00622AF8"/>
    <w:rsid w:val="00622CD8"/>
    <w:rsid w:val="0062478D"/>
    <w:rsid w:val="00630035"/>
    <w:rsid w:val="006321A1"/>
    <w:rsid w:val="00642C47"/>
    <w:rsid w:val="006468C8"/>
    <w:rsid w:val="00650B2C"/>
    <w:rsid w:val="00652A03"/>
    <w:rsid w:val="00654DE5"/>
    <w:rsid w:val="00664A08"/>
    <w:rsid w:val="006713CA"/>
    <w:rsid w:val="00672168"/>
    <w:rsid w:val="00672B8E"/>
    <w:rsid w:val="00677F46"/>
    <w:rsid w:val="006818FF"/>
    <w:rsid w:val="006823E3"/>
    <w:rsid w:val="006824CE"/>
    <w:rsid w:val="006854F5"/>
    <w:rsid w:val="00690EE7"/>
    <w:rsid w:val="00692863"/>
    <w:rsid w:val="0069396B"/>
    <w:rsid w:val="00695202"/>
    <w:rsid w:val="006957E4"/>
    <w:rsid w:val="006957FA"/>
    <w:rsid w:val="006A01E0"/>
    <w:rsid w:val="006A4280"/>
    <w:rsid w:val="006A4906"/>
    <w:rsid w:val="006B03B2"/>
    <w:rsid w:val="006B32B1"/>
    <w:rsid w:val="006C6A48"/>
    <w:rsid w:val="006D1D1C"/>
    <w:rsid w:val="006D2296"/>
    <w:rsid w:val="00701831"/>
    <w:rsid w:val="00711AE4"/>
    <w:rsid w:val="00716E35"/>
    <w:rsid w:val="00717293"/>
    <w:rsid w:val="00720C77"/>
    <w:rsid w:val="007233BB"/>
    <w:rsid w:val="0072720B"/>
    <w:rsid w:val="00733CD3"/>
    <w:rsid w:val="0074370F"/>
    <w:rsid w:val="00751E75"/>
    <w:rsid w:val="0075251C"/>
    <w:rsid w:val="007556FF"/>
    <w:rsid w:val="00765D31"/>
    <w:rsid w:val="007702BB"/>
    <w:rsid w:val="0077662C"/>
    <w:rsid w:val="00777F1A"/>
    <w:rsid w:val="00781344"/>
    <w:rsid w:val="007837EC"/>
    <w:rsid w:val="00785E68"/>
    <w:rsid w:val="0078649D"/>
    <w:rsid w:val="007871CF"/>
    <w:rsid w:val="00787E71"/>
    <w:rsid w:val="00790007"/>
    <w:rsid w:val="007A02E4"/>
    <w:rsid w:val="007A1742"/>
    <w:rsid w:val="007A1E76"/>
    <w:rsid w:val="007A4F10"/>
    <w:rsid w:val="007B272D"/>
    <w:rsid w:val="007B3570"/>
    <w:rsid w:val="007B5964"/>
    <w:rsid w:val="007C7427"/>
    <w:rsid w:val="007D1D7C"/>
    <w:rsid w:val="007D35AE"/>
    <w:rsid w:val="007E1644"/>
    <w:rsid w:val="007F2C59"/>
    <w:rsid w:val="007F586C"/>
    <w:rsid w:val="007F771F"/>
    <w:rsid w:val="0080347B"/>
    <w:rsid w:val="00806F8D"/>
    <w:rsid w:val="00810AEF"/>
    <w:rsid w:val="00810C41"/>
    <w:rsid w:val="00812D61"/>
    <w:rsid w:val="00814EB3"/>
    <w:rsid w:val="00816AF8"/>
    <w:rsid w:val="00823FE2"/>
    <w:rsid w:val="00824C8D"/>
    <w:rsid w:val="00832CE6"/>
    <w:rsid w:val="00836650"/>
    <w:rsid w:val="00841CC2"/>
    <w:rsid w:val="008421DC"/>
    <w:rsid w:val="00851E11"/>
    <w:rsid w:val="00855C65"/>
    <w:rsid w:val="008634C5"/>
    <w:rsid w:val="0086714A"/>
    <w:rsid w:val="008703B3"/>
    <w:rsid w:val="008762AB"/>
    <w:rsid w:val="0088000D"/>
    <w:rsid w:val="00887A91"/>
    <w:rsid w:val="0089476F"/>
    <w:rsid w:val="008A2E8C"/>
    <w:rsid w:val="008A4361"/>
    <w:rsid w:val="008B2850"/>
    <w:rsid w:val="008B55C0"/>
    <w:rsid w:val="008C0A41"/>
    <w:rsid w:val="008C3BC7"/>
    <w:rsid w:val="00901133"/>
    <w:rsid w:val="009014F4"/>
    <w:rsid w:val="009250AA"/>
    <w:rsid w:val="00930005"/>
    <w:rsid w:val="00942F3E"/>
    <w:rsid w:val="00946D55"/>
    <w:rsid w:val="009653A9"/>
    <w:rsid w:val="009723B8"/>
    <w:rsid w:val="0097605A"/>
    <w:rsid w:val="00982C2C"/>
    <w:rsid w:val="00995CFF"/>
    <w:rsid w:val="00997672"/>
    <w:rsid w:val="009B1FFE"/>
    <w:rsid w:val="009B7A2F"/>
    <w:rsid w:val="009C16D1"/>
    <w:rsid w:val="009C271B"/>
    <w:rsid w:val="009D4294"/>
    <w:rsid w:val="009D627B"/>
    <w:rsid w:val="009E3B52"/>
    <w:rsid w:val="009E413F"/>
    <w:rsid w:val="00A01A08"/>
    <w:rsid w:val="00A0279F"/>
    <w:rsid w:val="00A156D0"/>
    <w:rsid w:val="00A15DEF"/>
    <w:rsid w:val="00A162BE"/>
    <w:rsid w:val="00A212B0"/>
    <w:rsid w:val="00A2513E"/>
    <w:rsid w:val="00A266C9"/>
    <w:rsid w:val="00A3312A"/>
    <w:rsid w:val="00A407CC"/>
    <w:rsid w:val="00A446B1"/>
    <w:rsid w:val="00A44A37"/>
    <w:rsid w:val="00A505E6"/>
    <w:rsid w:val="00A5137C"/>
    <w:rsid w:val="00A51745"/>
    <w:rsid w:val="00A5551C"/>
    <w:rsid w:val="00A55A51"/>
    <w:rsid w:val="00A67017"/>
    <w:rsid w:val="00A67A37"/>
    <w:rsid w:val="00A7022B"/>
    <w:rsid w:val="00A722F9"/>
    <w:rsid w:val="00A857E9"/>
    <w:rsid w:val="00A90530"/>
    <w:rsid w:val="00A90DB0"/>
    <w:rsid w:val="00A95EA2"/>
    <w:rsid w:val="00A95F59"/>
    <w:rsid w:val="00AA375E"/>
    <w:rsid w:val="00AA7F0C"/>
    <w:rsid w:val="00AB2150"/>
    <w:rsid w:val="00AB6B8E"/>
    <w:rsid w:val="00AB71E1"/>
    <w:rsid w:val="00AC0CD1"/>
    <w:rsid w:val="00AD4538"/>
    <w:rsid w:val="00AD58BE"/>
    <w:rsid w:val="00AD699C"/>
    <w:rsid w:val="00AF1FD3"/>
    <w:rsid w:val="00B03925"/>
    <w:rsid w:val="00B10D05"/>
    <w:rsid w:val="00B10EC7"/>
    <w:rsid w:val="00B118E3"/>
    <w:rsid w:val="00B16F4E"/>
    <w:rsid w:val="00B21008"/>
    <w:rsid w:val="00B2155C"/>
    <w:rsid w:val="00B3399A"/>
    <w:rsid w:val="00B339E9"/>
    <w:rsid w:val="00B374F4"/>
    <w:rsid w:val="00B401B5"/>
    <w:rsid w:val="00B405AF"/>
    <w:rsid w:val="00B41007"/>
    <w:rsid w:val="00B47111"/>
    <w:rsid w:val="00B53DFC"/>
    <w:rsid w:val="00B70D20"/>
    <w:rsid w:val="00B718ED"/>
    <w:rsid w:val="00B7212D"/>
    <w:rsid w:val="00B760CD"/>
    <w:rsid w:val="00B967E5"/>
    <w:rsid w:val="00BA0035"/>
    <w:rsid w:val="00BA0BD6"/>
    <w:rsid w:val="00BA16B8"/>
    <w:rsid w:val="00BA21D8"/>
    <w:rsid w:val="00BA45C0"/>
    <w:rsid w:val="00BA59D0"/>
    <w:rsid w:val="00BB52A7"/>
    <w:rsid w:val="00BB75D5"/>
    <w:rsid w:val="00BC4002"/>
    <w:rsid w:val="00BC6CCA"/>
    <w:rsid w:val="00BD00DE"/>
    <w:rsid w:val="00BE0EFD"/>
    <w:rsid w:val="00BE4109"/>
    <w:rsid w:val="00BE565A"/>
    <w:rsid w:val="00BE66D4"/>
    <w:rsid w:val="00BF141E"/>
    <w:rsid w:val="00BF1632"/>
    <w:rsid w:val="00BF386F"/>
    <w:rsid w:val="00C00741"/>
    <w:rsid w:val="00C063FC"/>
    <w:rsid w:val="00C065B5"/>
    <w:rsid w:val="00C06A85"/>
    <w:rsid w:val="00C2172F"/>
    <w:rsid w:val="00C2790D"/>
    <w:rsid w:val="00C306A7"/>
    <w:rsid w:val="00C34395"/>
    <w:rsid w:val="00C45538"/>
    <w:rsid w:val="00C46F55"/>
    <w:rsid w:val="00C51017"/>
    <w:rsid w:val="00C55AA6"/>
    <w:rsid w:val="00C5734F"/>
    <w:rsid w:val="00C579AF"/>
    <w:rsid w:val="00C6219B"/>
    <w:rsid w:val="00C63100"/>
    <w:rsid w:val="00C66358"/>
    <w:rsid w:val="00C72937"/>
    <w:rsid w:val="00C771AF"/>
    <w:rsid w:val="00C81F8A"/>
    <w:rsid w:val="00C865E4"/>
    <w:rsid w:val="00C90CB6"/>
    <w:rsid w:val="00C92105"/>
    <w:rsid w:val="00C921E9"/>
    <w:rsid w:val="00CA18DC"/>
    <w:rsid w:val="00CA30AB"/>
    <w:rsid w:val="00CA6697"/>
    <w:rsid w:val="00CB1D18"/>
    <w:rsid w:val="00CB374D"/>
    <w:rsid w:val="00CE0F90"/>
    <w:rsid w:val="00CE6AE2"/>
    <w:rsid w:val="00D04E9E"/>
    <w:rsid w:val="00D1520D"/>
    <w:rsid w:val="00D23915"/>
    <w:rsid w:val="00D4028B"/>
    <w:rsid w:val="00D5237D"/>
    <w:rsid w:val="00D57F6A"/>
    <w:rsid w:val="00D607DD"/>
    <w:rsid w:val="00D74FA1"/>
    <w:rsid w:val="00D80818"/>
    <w:rsid w:val="00D839B8"/>
    <w:rsid w:val="00D8681C"/>
    <w:rsid w:val="00D93194"/>
    <w:rsid w:val="00D93C15"/>
    <w:rsid w:val="00DA26C3"/>
    <w:rsid w:val="00DD0009"/>
    <w:rsid w:val="00DD28AB"/>
    <w:rsid w:val="00DD2CC4"/>
    <w:rsid w:val="00DD3E5E"/>
    <w:rsid w:val="00DD54AB"/>
    <w:rsid w:val="00DD60ED"/>
    <w:rsid w:val="00DD67FE"/>
    <w:rsid w:val="00DD7C77"/>
    <w:rsid w:val="00DE0048"/>
    <w:rsid w:val="00DE53D4"/>
    <w:rsid w:val="00DF0A28"/>
    <w:rsid w:val="00DF0AA8"/>
    <w:rsid w:val="00DF18D4"/>
    <w:rsid w:val="00E0626C"/>
    <w:rsid w:val="00E12BAD"/>
    <w:rsid w:val="00E26EEE"/>
    <w:rsid w:val="00E32311"/>
    <w:rsid w:val="00E41DCB"/>
    <w:rsid w:val="00E42002"/>
    <w:rsid w:val="00E466AB"/>
    <w:rsid w:val="00E51DE8"/>
    <w:rsid w:val="00E6017E"/>
    <w:rsid w:val="00E6690E"/>
    <w:rsid w:val="00E67B26"/>
    <w:rsid w:val="00E767B5"/>
    <w:rsid w:val="00E84332"/>
    <w:rsid w:val="00E94D31"/>
    <w:rsid w:val="00E978FA"/>
    <w:rsid w:val="00EA0FA3"/>
    <w:rsid w:val="00EC415A"/>
    <w:rsid w:val="00EE30B3"/>
    <w:rsid w:val="00EF65E4"/>
    <w:rsid w:val="00EF66EB"/>
    <w:rsid w:val="00F03A57"/>
    <w:rsid w:val="00F10CFD"/>
    <w:rsid w:val="00F344E0"/>
    <w:rsid w:val="00F373BA"/>
    <w:rsid w:val="00F40A24"/>
    <w:rsid w:val="00F52628"/>
    <w:rsid w:val="00F6407C"/>
    <w:rsid w:val="00F72472"/>
    <w:rsid w:val="00F84CB1"/>
    <w:rsid w:val="00F872EE"/>
    <w:rsid w:val="00F9373A"/>
    <w:rsid w:val="00FA4EC6"/>
    <w:rsid w:val="00FB34BB"/>
    <w:rsid w:val="00FB6765"/>
    <w:rsid w:val="00FC6BB3"/>
    <w:rsid w:val="00FD0FBD"/>
    <w:rsid w:val="00FD5CE9"/>
    <w:rsid w:val="00FD60C9"/>
    <w:rsid w:val="00FD7E3B"/>
    <w:rsid w:val="00FE4830"/>
    <w:rsid w:val="00FE4E87"/>
    <w:rsid w:val="00FE7D63"/>
    <w:rsid w:val="00FF1CD0"/>
    <w:rsid w:val="00FF4877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283FE"/>
  <w15:chartTrackingRefBased/>
  <w15:docId w15:val="{CFE107C8-B6B1-48BA-8F4D-2E18533D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E7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E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0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E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5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E75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1E7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51E75"/>
    <w:pPr>
      <w:spacing w:line="259" w:lineRule="auto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5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E75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B285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B285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B285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0C4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words">
    <w:name w:val="words"/>
    <w:basedOn w:val="DefaultParagraphFont"/>
    <w:rsid w:val="00810C41"/>
  </w:style>
  <w:style w:type="table" w:styleId="TableGrid">
    <w:name w:val="Table Grid"/>
    <w:basedOn w:val="TableNormal"/>
    <w:uiPriority w:val="39"/>
    <w:rsid w:val="00BA45C0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E0626C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253DE8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6957E4"/>
    <w:pPr>
      <w:spacing w:after="160" w:line="259" w:lineRule="auto"/>
    </w:pPr>
    <w:rPr>
      <w:lang w:val="en-ID"/>
    </w:rPr>
  </w:style>
  <w:style w:type="character" w:styleId="LineNumber">
    <w:name w:val="line number"/>
    <w:basedOn w:val="DefaultParagraphFont"/>
    <w:uiPriority w:val="99"/>
    <w:semiHidden/>
    <w:unhideWhenUsed/>
    <w:rsid w:val="00FB6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Kot12</b:Tag>
    <b:SourceType>Book</b:SourceType>
    <b:Guid>{4254265C-87D0-4E79-89A4-EDC0B6370264}</b:Guid>
    <b:Author>
      <b:Author>
        <b:NameList>
          <b:Person>
            <b:Last>Kotler</b:Last>
            <b:First>Philip</b:First>
          </b:Person>
          <b:Person>
            <b:Last>Keller</b:Last>
            <b:First>Kevin</b:First>
          </b:Person>
        </b:NameList>
      </b:Author>
    </b:Author>
    <b:Title>Marketing Management</b:Title>
    <b:Year>2012</b:Year>
    <b:City>New Jersey</b:City>
    <b:Publisher>Pearson Education Inc</b:Publisher>
    <b:RefOrder>1</b:RefOrder>
  </b:Source>
  <b:Source>
    <b:Tag>Joo11</b:Tag>
    <b:SourceType>JournalArticle</b:SourceType>
    <b:Guid>{FE996243-EE84-4BBF-B8A0-C9849218D1C7}</b:Guid>
    <b:Title>Transnationalization of Korean Popular Culture and the Rise of Pop Nationalism in Korea</b:Title>
    <b:JournalName>Journal of Popular Culture</b:JournalName>
    <b:Year>2011</b:Year>
    <b:Pages>490</b:Pages>
    <b:Author>
      <b:Author>
        <b:NameList>
          <b:Person>
            <b:Last>Joo</b:Last>
            <b:First>J</b:First>
          </b:Person>
        </b:NameList>
      </b:Author>
    </b:Author>
    <b:RefOrder>2</b:RefOrder>
  </b:Source>
  <b:Source>
    <b:Tag>Tra18</b:Tag>
    <b:SourceType>InternetSite</b:SourceType>
    <b:Guid>{DAADD68A-333E-44BA-9985-7B6AF6658323}</b:Guid>
    <b:Title>Travel, Tourism, &amp; Hospitality</b:Title>
    <b:InternetSiteTitle>Statista</b:InternetSiteTitle>
    <b:URL>https://www.statista.com/statistics/709116/south-korea-inbound-visitors/</b:URL>
    <b:Author>
      <b:Author>
        <b:NameList>
          <b:Person>
            <b:Last>Waldeck</b:Last>
            <b:First>Yasmin</b:First>
          </b:Person>
        </b:NameList>
      </b:Author>
    </b:Author>
    <b:YearAccessed>2020</b:YearAccessed>
    <b:MonthAccessed>July</b:MonthAccessed>
    <b:DayAccessed>13</b:DayAccessed>
    <b:RefOrder>3</b:RefOrder>
  </b:Source>
  <b:Source>
    <b:Tag>Ade16</b:Tag>
    <b:SourceType>JournalArticle</b:SourceType>
    <b:Guid>{0530683F-C61E-4B66-8021-E1274B8CEF7A}</b:Guid>
    <b:Title>Analisis Semiotika Pada Iklan Pariwisata di Youtube "Imagine Your Korea - The Movie"</b:Title>
    <b:Year>2016</b:Year>
    <b:JournalName>Makalah Non Seminar</b:JournalName>
    <b:Author>
      <b:Author>
        <b:NameList>
          <b:Person>
            <b:Last>Adelia</b:Last>
            <b:Middle>Dea</b:Middle>
            <b:First>Fae</b:First>
          </b:Person>
        </b:NameList>
      </b:Author>
    </b:Author>
    <b:RefOrder>4</b:RefOrder>
  </b:Source>
  <b:Source>
    <b:Tag>Wan19</b:Tag>
    <b:SourceType>InternetSite</b:SourceType>
    <b:Guid>{A94D7017-FEED-4334-B706-193F97B3E717}</b:Guid>
    <b:Title>The “BTS Effect” on South Korea’s Economy, Industry and Culture</b:Title>
    <b:Year>2019</b:Year>
    <b:YearAccessed>2020</b:YearAccessed>
    <b:MonthAccessed>June</b:MonthAccessed>
    <b:DayAccessed>14</b:DayAccessed>
    <b:URL>https://medium.com/@shadow_twts/the-bts-effect-on-south-koreas-economy-industry-and-culture-975e8933da56</b:URL>
    <b:Author>
      <b:Author>
        <b:Corporate>Wandering Shadow</b:Corporate>
      </b:Author>
    </b:Author>
    <b:InternetSiteTitle>Medium</b:InternetSiteTitle>
    <b:RefOrder>5</b:RefOrder>
  </b:Source>
  <b:Source>
    <b:Tag>Hoe14</b:Tag>
    <b:SourceType>Book</b:SourceType>
    <b:Guid>{A9DDC8E4-ACDD-4FA8-AF86-6F7F976BC460}</b:Guid>
    <b:Title>Semiotik &amp; Dinamika Sosial Budaya</b:Title>
    <b:Year>2014</b:Year>
    <b:City>Depok</b:City>
    <b:Publisher>Komunitas Bambu</b:Publisher>
    <b:Author>
      <b:Author>
        <b:NameList>
          <b:Person>
            <b:Last>Hoed</b:Last>
            <b:Middle>H.</b:Middle>
            <b:First>Benny</b:First>
          </b:Person>
        </b:NameList>
      </b:Author>
    </b:Author>
    <b:RefOrder>6</b:RefOrder>
  </b:Source>
  <b:Source>
    <b:Tag>Dig18</b:Tag>
    <b:SourceType>InternetSite</b:SourceType>
    <b:Guid>{01D40F8E-2C48-4F05-869D-329423448437}</b:Guid>
    <b:Author>
      <b:Author>
        <b:Corporate>Digital Marketing Institute</b:Corporate>
      </b:Author>
    </b:Author>
    <b:Title>The Importance of Video Marketing</b:Title>
    <b:Year>2018</b:Year>
    <b:InternetSiteTitle>Digital Marketing Institute</b:InternetSiteTitle>
    <b:URL>https://digitalmarketinginstitute.com/blog/the-importance-of-video-marketing</b:URL>
    <b:YearAccessed>2020</b:YearAccessed>
    <b:MonthAccessed>June</b:MonthAccessed>
    <b:DayAccessed>11</b:DayAccessed>
    <b:RefOrder>7</b:RefOrder>
  </b:Source>
  <b:Source>
    <b:Tag>Siu14</b:Tag>
    <b:SourceType>InternetSite</b:SourceType>
    <b:Guid>{852E7E22-C732-4DF3-9BF0-818AF4E5B3FF}</b:Guid>
    <b:Title>Try YouTube Advertising</b:Title>
    <b:InternetSiteTitle>Forbes</b:InternetSiteTitle>
    <b:Year>2014</b:Year>
    <b:URL>https://www.forbes.com/sites/theyec/2014/05/08/looking-for-new-ways-to-reach-customers-try-youtube-advertising/#532fab706101</b:URL>
    <b:Author>
      <b:Author>
        <b:NameList>
          <b:Person>
            <b:Last>Siu</b:Last>
            <b:First>Eric</b:First>
          </b:Person>
        </b:NameList>
      </b:Author>
    </b:Author>
    <b:YearAccessed>2020</b:YearAccessed>
    <b:MonthAccessed>June</b:MonthAccessed>
    <b:DayAccessed>12</b:DayAccessed>
    <b:RefOrder>8</b:RefOrder>
  </b:Source>
  <b:Source>
    <b:Tag>Neu12</b:Tag>
    <b:SourceType>InternetSite</b:SourceType>
    <b:Guid>{45503A2F-56DB-4CB3-8049-125C509E7A35}</b:Guid>
    <b:Title>Study finds YouTube campaign videos more positive than TV ads</b:Title>
    <b:InternetSiteTitle>Tech President</b:InternetSiteTitle>
    <b:Year>2012</b:Year>
    <b:Month>March</b:Month>
    <b:Day>15</b:Day>
    <b:URL>http://techpresident.com/news/21925/study-finds-youtube-campaign-videos-more-positive-tv-ads</b:URL>
    <b:YearAccessed>2020</b:YearAccessed>
    <b:MonthAccessed>June</b:MonthAccessed>
    <b:DayAccessed>12</b:DayAccessed>
    <b:Author>
      <b:Author>
        <b:NameList>
          <b:Person>
            <b:Last>Neubauer</b:Last>
            <b:First>Miranda</b:First>
          </b:Person>
        </b:NameList>
      </b:Author>
    </b:Author>
    <b:RefOrder>9</b:RefOrder>
  </b:Source>
  <b:Source>
    <b:Tag>Kor20</b:Tag>
    <b:SourceType>InternetSite</b:SourceType>
    <b:Guid>{66FC0E5B-0C59-4CB8-A00B-353AB7FECBB2}</b:Guid>
    <b:Author>
      <b:Author>
        <b:Corporate>Korea Tourism Organization</b:Corporate>
      </b:Author>
    </b:Author>
    <b:Title>Vision and Goals</b:Title>
    <b:URL>http://kto.visitkorea.or.kr/eng/overview/About/vision.kto</b:URL>
    <b:YearAccessed>2020</b:YearAccessed>
    <b:MonthAccessed>Mei</b:MonthAccessed>
    <b:DayAccessed>15</b:DayAccessed>
    <b:Year>2012</b:Year>
    <b:RefOrder>10</b:RefOrder>
  </b:Source>
  <b:Source>
    <b:Tag>Har04</b:Tag>
    <b:SourceType>JournalArticle</b:SourceType>
    <b:Guid>{E6526753-4214-4C7A-8EF3-31335C9AF991}</b:Guid>
    <b:Title>Communications, Cultural, and Media Studies (3rd ed)</b:Title>
    <b:Year>2004</b:Year>
    <b:JournalName>New York : Taylor &amp; Francis e-Library</b:JournalName>
    <b:Author>
      <b:Author>
        <b:NameList>
          <b:Person>
            <b:Last>Hartley</b:Last>
            <b:First>J</b:First>
          </b:Person>
        </b:NameList>
      </b:Author>
    </b:Author>
    <b:RefOrder>11</b:RefOrder>
  </b:Source>
  <b:Source>
    <b:Tag>Hon99</b:Tag>
    <b:SourceType>JournalArticle</b:SourceType>
    <b:Guid>{7E2A8DD8-537F-44D7-AB04-910D3A906615}</b:Guid>
    <b:Title>Ecotourism and Sustainable Development : Who Own Paradise?</b:Title>
    <b:Year>1999</b:Year>
    <b:Author>
      <b:Author>
        <b:NameList>
          <b:Person>
            <b:Last>Honey</b:Last>
            <b:First>M</b:First>
          </b:Person>
        </b:NameList>
      </b:Author>
    </b:Author>
    <b:Pages>Wahington DC: Island Press</b:Pages>
    <b:RefOrder>12</b:RefOrder>
  </b:Source>
  <b:Source>
    <b:Tag>Jin12</b:Tag>
    <b:SourceType>JournalArticle</b:SourceType>
    <b:Guid>{D5FF3917-A1FF-44FD-92A5-B8812D23A998}</b:Guid>
    <b:JournalName>Hallyu 2.0 : The New Korean Wave in the Creative Industry</b:JournalName>
    <b:Year>2012</b:Year>
    <b:Pages>International Institute of University of Michigan, 2</b:Pages>
    <b:Author>
      <b:Author>
        <b:NameList>
          <b:Person>
            <b:Last>Jin</b:Last>
            <b:First>D. Y</b:First>
          </b:Person>
        </b:NameList>
      </b:Author>
    </b:Author>
    <b:RefOrder>13</b:RefOrder>
  </b:Source>
  <b:Source>
    <b:Tag>Lee11</b:Tag>
    <b:SourceType>JournalArticle</b:SourceType>
    <b:Guid>{73A8B0FA-BD89-4F2B-9376-A26B332A296D}</b:Guid>
    <b:JournalName>The Korean Wave : The Seoul of Asia</b:JournalName>
    <b:Year>2011</b:Year>
    <b:Pages>Strategic Communications Major Elon University</b:Pages>
    <b:Author>
      <b:Author>
        <b:NameList>
          <b:Person>
            <b:Last>Lee</b:Last>
            <b:First>S. J</b:First>
          </b:Person>
        </b:NameList>
      </b:Author>
    </b:Author>
    <b:RefOrder>14</b:RefOrder>
  </b:Source>
  <b:Source>
    <b:Tag>Tuk13</b:Tag>
    <b:SourceType>JournalArticle</b:SourceType>
    <b:Guid>{4202960E-393A-407B-AD42-C4887A207144}</b:Guid>
    <b:JournalName>The Korean Wave : Who Are Behind The Succsess of Korean Pop Culture</b:JournalName>
    <b:Year>2013</b:Year>
    <b:Pages>Leiden : Leiden University</b:Pages>
    <b:Author>
      <b:Author>
        <b:NameList>
          <b:Person>
            <b:Last>Tuk</b:Last>
            <b:First>W</b:First>
          </b:Person>
        </b:NameList>
      </b:Author>
    </b:Author>
    <b:RefOrder>15</b:RefOrder>
  </b:Source>
  <b:Source>
    <b:Tag>Atk13</b:Tag>
    <b:SourceType>InternetSite</b:SourceType>
    <b:Guid>{18C5FB5D-9849-41D2-AFFB-9FC903089615}</b:Guid>
    <b:Title>Peirce's Theory of Signs (E.N. Zalta, Ed.)</b:Title>
    <b:InternetSiteTitle>The Standford Encyclopedia of Philosophy</b:InternetSiteTitle>
    <b:Year>2013</b:Year>
    <b:URL>http://plato.stanford.edu/entries/peirce-logic/</b:URL>
    <b:Author>
      <b:Author>
        <b:NameList>
          <b:Person>
            <b:Last>Atkin</b:Last>
            <b:First>A</b:First>
          </b:Person>
        </b:NameList>
      </b:Author>
    </b:Author>
    <b:YearAccessed>2020</b:YearAccessed>
    <b:RefOrder>16</b:RefOrder>
  </b:Source>
  <b:Source>
    <b:Tag>Bul15</b:Tag>
    <b:SourceType>InternetSite</b:SourceType>
    <b:Guid>{5229351A-E890-4B68-AF84-9F649C8C2CE0}</b:Guid>
    <b:Title>How Social Media is Taking on Youtube through Native Video</b:Title>
    <b:InternetSiteTitle>Digital Marketing Magazine</b:InternetSiteTitle>
    <b:Year>2015</b:Year>
    <b:Month>Fabruary</b:Month>
    <b:Day>11</b:Day>
    <b:URL>http://digitLMrketingmagazine.co.uk/social-media-marketing/how-social-media-is-taking-on-youtube-through-native-video/1523</b:URL>
    <b:Author>
      <b:Author>
        <b:NameList>
          <b:Person>
            <b:Last>Bullock</b:Last>
            <b:First>P</b:First>
          </b:Person>
        </b:NameList>
      </b:Author>
    </b:Author>
    <b:RefOrder>17</b:RefOrder>
  </b:Source>
  <b:Source>
    <b:Tag>Cha17</b:Tag>
    <b:SourceType>JournalArticle</b:SourceType>
    <b:Guid>{D3B44BE3-9D63-4AD6-8190-8D2CCC9855C7}</b:Guid>
    <b:Title>Semiotics for Beginners</b:Title>
    <b:Year>2017</b:Year>
    <b:Author>
      <b:Author>
        <b:NameList>
          <b:Person>
            <b:Last>Chandler</b:Last>
            <b:First>Daniel </b:First>
          </b:Person>
        </b:NameList>
      </b:Author>
    </b:Author>
    <b:YearAccessed>2020</b:YearAccessed>
    <b:MonthAccessed>June</b:MonthAccessed>
    <b:DayAccessed>29</b:DayAccessed>
    <b:URL>http://visual-memory.co.uk/daniel/Documents/S4B/sem02.html?LMCL=TW3zTm</b:URL>
    <b:RefOrder>18</b:RefOrder>
  </b:Source>
  <b:Source>
    <b:Tag>Ent20</b:Tag>
    <b:SourceType>InternetSite</b:SourceType>
    <b:Guid>{10E18D5C-3437-4FEB-A2E7-4589D42F1996}</b:Guid>
    <b:Author>
      <b:Author>
        <b:NameList>
          <b:Person>
            <b:Last>Entertainment</b:Last>
            <b:First>Big</b:First>
            <b:Middle>Hit</b:Middle>
          </b:Person>
        </b:NameList>
      </b:Author>
    </b:Author>
    <b:Title>CSR</b:Title>
    <b:InternetSiteTitle>Big Hit Entertainment</b:InternetSiteTitle>
    <b:URL>https://www.bighitcorp.com/eng/</b:URL>
    <b:YearAccessed>2020</b:YearAccessed>
    <b:MonthAccessed>June</b:MonthAccessed>
    <b:DayAccessed>14</b:DayAccessed>
    <b:Year>2020</b:Year>
    <b:RefOrder>19</b:RefOrder>
  </b:Source>
  <b:Source>
    <b:Tag>Noo</b:Tag>
    <b:SourceType>JournalArticle</b:SourceType>
    <b:Guid>{7FCA77DE-9A52-4EC5-8E57-ACEB787397AD}</b:Guid>
    <b:Title>The Journal of Commerce</b:Title>
    <b:JournalName>Advertising Ethics : A review</b:JournalName>
    <b:Pages>Pakistan : Hailey University College of Commerce</b:Pages>
    <b:Author>
      <b:Author>
        <b:NameList>
          <b:Person>
            <b:Last>Nooh</b:Last>
            <b:First>M. N</b:First>
          </b:Person>
        </b:NameList>
      </b:Author>
    </b:Author>
    <b:Year>2012</b:Year>
    <b:RefOrder>20</b:RefOrder>
  </b:Source>
  <b:Source>
    <b:Tag>Bri20</b:Tag>
    <b:SourceType>JournalArticle</b:SourceType>
    <b:Guid>{D8F1BD61-8A42-4D31-A6DD-F5B67CB6E88D}</b:Guid>
    <b:Title>Research Tool</b:Title>
    <b:JournalName>A Guide to Using Qualitative Research Methodology</b:JournalName>
    <b:YearAccessed>2020</b:YearAccessed>
    <b:MonthAccessed>June</b:MonthAccessed>
    <b:DayAccessed>29</b:DayAccessed>
    <b:Author>
      <b:Author>
        <b:NameList>
          <b:Person>
            <b:Last>Bricki</b:Last>
            <b:First>Nouria</b:First>
          </b:Person>
          <b:Person>
            <b:Last>Green</b:Last>
            <b:First> Judith</b:First>
          </b:Person>
        </b:NameList>
      </b:Author>
    </b:Author>
    <b:Year>2007</b:Year>
    <b:RefOrder>21</b:RefOrder>
  </b:Source>
  <b:Source>
    <b:Tag>The20</b:Tag>
    <b:SourceType>InternetSite</b:SourceType>
    <b:Guid>{34010198-F687-4E4C-9552-D5DC4F66751A}</b:Guid>
    <b:Title>Icon/Index/Symbol</b:Title>
    <b:InternetSiteTitle>The Chicago School of Media Theory</b:InternetSiteTitle>
    <b:URL>https://lucian.uchicago.edu/blogs/mediatheory/keywords/symbolindexicon/</b:URL>
    <b:Author>
      <b:Author>
        <b:Corporate>The Chicago School of Media</b:Corporate>
      </b:Author>
    </b:Author>
    <b:YearAccessed>2020</b:YearAccessed>
    <b:MonthAccessed>June</b:MonthAccessed>
    <b:DayAccessed>12</b:DayAccessed>
    <b:Year>2020</b:Year>
    <b:RefOrder>22</b:RefOrder>
  </b:Source>
  <b:Source>
    <b:Tag>Vis17</b:Tag>
    <b:SourceType>InternetSite</b:SourceType>
    <b:Guid>{69DC87E5-8DC7-4800-920F-140ABE69E74E}</b:Guid>
    <b:Title>BTS With Seoul Music Video</b:Title>
    <b:Year>2017</b:Year>
    <b:Author>
      <b:Author>
        <b:Corporate>VisitSeoulTV</b:Corporate>
      </b:Author>
    </b:Author>
    <b:InternetSiteTitle>YouTube</b:InternetSiteTitle>
    <b:Month>December</b:Month>
    <b:Day>17</b:Day>
    <b:URL>https://www.youtube.com/watch?v=oHUD162uWD0&amp;t=179s</b:URL>
    <b:RefOrder>23</b:RefOrder>
  </b:Source>
  <b:Source>
    <b:Tag>Vis171</b:Tag>
    <b:SourceType>InternetSite</b:SourceType>
    <b:Guid>{B6A892AB-1936-4FEC-9675-90D5E8FE9D69}</b:Guid>
    <b:Author>
      <b:Author>
        <b:Corporate>VisitSeoulTV</b:Corporate>
      </b:Author>
    </b:Author>
    <b:Title>BTS' Life in Seoul</b:Title>
    <b:InternetSiteTitle>YouTube</b:InternetSiteTitle>
    <b:Year>2017</b:Year>
    <b:Month>September</b:Month>
    <b:Day>13</b:Day>
    <b:URL>https://www.youtube.com/watch?v=J5ZkwX_9xMo&amp;t=6s</b:URL>
    <b:RefOrder>24</b:RefOrder>
  </b:Source>
</b:Sources>
</file>

<file path=customXml/itemProps1.xml><?xml version="1.0" encoding="utf-8"?>
<ds:datastoreItem xmlns:ds="http://schemas.openxmlformats.org/officeDocument/2006/customXml" ds:itemID="{75905BA6-4812-4C6E-918B-6EA2C279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muthi arina</dc:creator>
  <cp:keywords/>
  <dc:description/>
  <cp:lastModifiedBy>muthi arina</cp:lastModifiedBy>
  <cp:revision>2</cp:revision>
  <cp:lastPrinted>2020-10-12T06:00:00Z</cp:lastPrinted>
  <dcterms:created xsi:type="dcterms:W3CDTF">2021-07-05T10:55:00Z</dcterms:created>
  <dcterms:modified xsi:type="dcterms:W3CDTF">2021-07-05T10:55:00Z</dcterms:modified>
</cp:coreProperties>
</file>