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E7" w:rsidRDefault="00EB4CE7" w:rsidP="00E4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38" w:rsidRDefault="007B4538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7B4538" w:rsidRDefault="007B4538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6C5E2E" w:rsidRDefault="00EB4CE7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EB4CE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PENGEMBANGAN KOMPETENSI GURU YANG EFEKTIF </w:t>
      </w:r>
    </w:p>
    <w:p w:rsidR="00EB4CE7" w:rsidRDefault="00EB4CE7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EB4CE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UNTUK MENINGKATKAN HASIL BELAJAR SISWA</w: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 </w:t>
      </w:r>
    </w:p>
    <w:p w:rsidR="00EB4CE7" w:rsidRDefault="00EB4CE7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DI SMK VIJAYAKUSUMA </w:t>
      </w:r>
      <w:r w:rsidR="007B453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KOTA </w: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BANDUNG</w:t>
      </w:r>
    </w:p>
    <w:p w:rsidR="007B28C3" w:rsidRDefault="007B28C3" w:rsidP="00EB4CE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EB4CE7" w:rsidRDefault="0032717B" w:rsidP="00EB4CE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TESIS</w:t>
      </w:r>
    </w:p>
    <w:p w:rsidR="00EB4CE7" w:rsidRDefault="00EB4CE7" w:rsidP="00EB4CE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Untuk </w:t>
      </w:r>
      <w:r w:rsidR="0084128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Memenuhi Persyaratan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4B588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Gu</w:t>
      </w:r>
      <w:r w:rsidR="0032717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na Memperoleh Gelar Magister Manajemen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Pada Program Studi Magister </w:t>
      </w:r>
      <w:r w:rsidR="007B28C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Manajemen Konsentrasi Manajemen Pendidikan</w:t>
      </w:r>
    </w:p>
    <w:p w:rsidR="007B28C3" w:rsidRDefault="007B28C3" w:rsidP="00EB4CE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7B28C3" w:rsidRDefault="007B28C3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OLEH :</w:t>
      </w:r>
    </w:p>
    <w:p w:rsidR="007B28C3" w:rsidRDefault="007B28C3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SUBAGYO</w:t>
      </w:r>
    </w:p>
    <w:p w:rsidR="007B28C3" w:rsidRDefault="00B215B4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NPM </w:t>
      </w:r>
      <w:r w:rsidR="007B28C3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148020137</w:t>
      </w:r>
    </w:p>
    <w:p w:rsidR="009810EF" w:rsidRDefault="009810EF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7B4538" w:rsidRPr="007B28C3" w:rsidRDefault="007B4538" w:rsidP="007B28C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EB4CE7" w:rsidRDefault="00EB4CE7" w:rsidP="00EB4CE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drawing>
          <wp:inline distT="0" distB="0" distL="0" distR="0" wp14:anchorId="51587EFF" wp14:editId="4B0CD4FA">
            <wp:extent cx="1771650" cy="1819275"/>
            <wp:effectExtent l="0" t="0" r="0" b="9525"/>
            <wp:docPr id="11" name="Picture 11" descr="E: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94" cy="182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E7" w:rsidRDefault="00EB4CE7" w:rsidP="00EB4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CE7" w:rsidRDefault="00EB4CE7" w:rsidP="00EB4CE7">
      <w:pPr>
        <w:jc w:val="center"/>
        <w:rPr>
          <w:sz w:val="24"/>
          <w:szCs w:val="24"/>
        </w:rPr>
      </w:pPr>
    </w:p>
    <w:p w:rsidR="00EB4CE7" w:rsidRDefault="007B28C3" w:rsidP="007B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MAGISTER MANAJEMEN</w:t>
      </w:r>
    </w:p>
    <w:p w:rsidR="007B28C3" w:rsidRDefault="007B28C3" w:rsidP="007B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PASCASARJANA</w:t>
      </w:r>
    </w:p>
    <w:p w:rsidR="007B28C3" w:rsidRDefault="007B28C3" w:rsidP="007B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7B28C3" w:rsidRDefault="007B28C3" w:rsidP="007B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B28C3" w:rsidRDefault="0032717B" w:rsidP="007B2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1C0A63" w:rsidRDefault="001C0A63" w:rsidP="001C0A63">
      <w:pPr>
        <w:rPr>
          <w:rFonts w:ascii="Times New Roman" w:hAnsi="Times New Roman" w:cs="Times New Roman"/>
          <w:sz w:val="28"/>
          <w:szCs w:val="28"/>
        </w:rPr>
      </w:pPr>
    </w:p>
    <w:p w:rsidR="007E624D" w:rsidRDefault="007E624D" w:rsidP="007E62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604" w:rsidRDefault="00D17604" w:rsidP="00D1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LEMBAR PENGESAHAN</w:t>
      </w: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EB4CE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PENGEMBANGAN KOMPETENSI GURU YANG EFEKTIF </w:t>
      </w: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EB4CE7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UNTUK MENINGKATKAN HASIL BELAJAR SISWA</w:t>
      </w: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 </w:t>
      </w: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DI SMK VIJAYAKUSUMA KOTA BANDUNG</w:t>
      </w:r>
    </w:p>
    <w:p w:rsidR="00D17604" w:rsidRDefault="00D17604" w:rsidP="00D1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604" w:rsidRDefault="00D17604" w:rsidP="00D17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D17604" w:rsidRDefault="00D17604" w:rsidP="00D17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SUBAGYO</w:t>
      </w: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NPM 148020137</w:t>
      </w:r>
    </w:p>
    <w:p w:rsidR="00D17604" w:rsidRPr="006C5E2E" w:rsidRDefault="00D17604" w:rsidP="00D17604">
      <w:pPr>
        <w:spacing w:after="0"/>
        <w:jc w:val="center"/>
        <w:rPr>
          <w:rFonts w:ascii="Times New Roman" w:hAnsi="Times New Roman" w:cs="Times New Roman"/>
          <w:b/>
          <w:noProof/>
          <w:szCs w:val="28"/>
          <w:lang w:eastAsia="id-ID"/>
        </w:rPr>
      </w:pPr>
    </w:p>
    <w:p w:rsidR="00D17604" w:rsidRPr="006C5E2E" w:rsidRDefault="00D17604" w:rsidP="00D17604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 ini Telah Memenuhi Syarat Karya Tulis Ilmiah</w:t>
      </w:r>
    </w:p>
    <w:p w:rsidR="00D17604" w:rsidRDefault="00D17604" w:rsidP="00D17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Telah Disetujui Oleh Pembimbing Untuk Memenuhi Persyaratan Guna Memperoleh gelar Magister Manajemen Konsentrasi Manajemen Pendidikan</w:t>
      </w:r>
    </w:p>
    <w:p w:rsidR="00D17604" w:rsidRPr="006C5E2E" w:rsidRDefault="00D17604" w:rsidP="00D17604">
      <w:pPr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17604" w:rsidRDefault="00D17604" w:rsidP="00D17604">
      <w:pPr>
        <w:rPr>
          <w:rFonts w:ascii="Times New Roman" w:hAnsi="Times New Roman" w:cs="Times New Roman"/>
          <w:b/>
          <w:sz w:val="18"/>
          <w:szCs w:val="24"/>
        </w:rPr>
      </w:pPr>
    </w:p>
    <w:p w:rsidR="00D17604" w:rsidRPr="006C5E2E" w:rsidRDefault="00D17604" w:rsidP="00D17604">
      <w:pPr>
        <w:rPr>
          <w:rFonts w:ascii="Times New Roman" w:hAnsi="Times New Roman" w:cs="Times New Roman"/>
          <w:b/>
          <w:sz w:val="18"/>
          <w:szCs w:val="24"/>
        </w:rPr>
      </w:pPr>
    </w:p>
    <w:p w:rsidR="00D17604" w:rsidRPr="001847D0" w:rsidRDefault="00D17604" w:rsidP="00D17604">
      <w:pPr>
        <w:rPr>
          <w:rFonts w:ascii="Times New Roman" w:hAnsi="Times New Roman" w:cs="Times New Roman"/>
          <w:b/>
          <w:sz w:val="24"/>
          <w:szCs w:val="24"/>
        </w:rPr>
      </w:pPr>
      <w:r w:rsidRPr="001847D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1847D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47D0">
        <w:rPr>
          <w:rFonts w:ascii="Times New Roman" w:hAnsi="Times New Roman" w:cs="Times New Roman"/>
          <w:b/>
          <w:sz w:val="24"/>
          <w:szCs w:val="24"/>
        </w:rPr>
        <w:t xml:space="preserve">Bandung,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47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2018</w:t>
      </w:r>
    </w:p>
    <w:p w:rsidR="00D17604" w:rsidRDefault="00D17604" w:rsidP="00D17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D17604" w:rsidRPr="006C5E2E" w:rsidRDefault="00D17604" w:rsidP="00D1760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17604" w:rsidRPr="006C5E2E" w:rsidRDefault="00D17604" w:rsidP="00D1760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D17604" w:rsidRDefault="00D17604" w:rsidP="00D17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04" w:rsidRDefault="00D17604" w:rsidP="00D176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04" w:rsidRPr="00AF6B52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Dr. H. Yusuf Arifin, 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, M.M.</w:t>
      </w:r>
      <w:r w:rsidRPr="006C5E2E">
        <w:rPr>
          <w:rFonts w:ascii="Times New Roman" w:hAnsi="Times New Roman" w:cs="Times New Roman"/>
          <w:b/>
          <w:sz w:val="24"/>
          <w:szCs w:val="24"/>
        </w:rPr>
        <w:tab/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Dr. Tita Setiawati, 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., M.M.</w:t>
      </w:r>
      <w:r w:rsidRPr="00AF6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604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Pembimbing Utama</w:t>
      </w:r>
      <w:r>
        <w:rPr>
          <w:rFonts w:ascii="Times New Roman" w:hAnsi="Times New Roman" w:cs="Times New Roman"/>
          <w:b/>
          <w:sz w:val="24"/>
          <w:szCs w:val="24"/>
        </w:rPr>
        <w:tab/>
        <w:t>Pembimbing Pendamping</w:t>
      </w:r>
    </w:p>
    <w:p w:rsidR="00D17604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04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04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04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04" w:rsidRDefault="00D17604" w:rsidP="00D17604">
      <w:pPr>
        <w:tabs>
          <w:tab w:val="center" w:pos="1985"/>
          <w:tab w:val="center" w:pos="7230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17604" w:rsidRDefault="00D17604" w:rsidP="00D17604">
      <w:pPr>
        <w:tabs>
          <w:tab w:val="center" w:pos="1985"/>
          <w:tab w:val="center" w:pos="7230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17604" w:rsidRPr="00AF6B52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C5E2E">
        <w:rPr>
          <w:rFonts w:ascii="Times New Roman" w:hAnsi="Times New Roman" w:cs="Times New Roman"/>
          <w:b/>
          <w:sz w:val="24"/>
          <w:szCs w:val="24"/>
          <w:u w:val="single"/>
        </w:rPr>
        <w:t>Prof.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 Didi Turmudzi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H. Yusuf Arifin</w:t>
      </w:r>
      <w:r w:rsidRPr="009712DC"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Si., M.M.</w:t>
      </w:r>
      <w:r w:rsidRPr="00AF6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604" w:rsidRDefault="00D17604" w:rsidP="00D17604">
      <w:pPr>
        <w:tabs>
          <w:tab w:val="center" w:pos="198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Direktur Pascasarjana</w:t>
      </w:r>
      <w:r>
        <w:rPr>
          <w:rFonts w:ascii="Times New Roman" w:hAnsi="Times New Roman" w:cs="Times New Roman"/>
          <w:b/>
          <w:sz w:val="24"/>
          <w:szCs w:val="24"/>
        </w:rPr>
        <w:tab/>
        <w:t>Ketua Program</w:t>
      </w:r>
    </w:p>
    <w:p w:rsidR="00D17604" w:rsidRDefault="00D17604" w:rsidP="00E47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CE7" w:rsidRDefault="00D17604" w:rsidP="00E47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2AD5">
        <w:rPr>
          <w:rFonts w:ascii="Times New Roman" w:hAnsi="Times New Roman" w:cs="Times New Roman"/>
          <w:sz w:val="24"/>
          <w:szCs w:val="24"/>
        </w:rPr>
        <w:t>AFTAR ISI</w:t>
      </w:r>
    </w:p>
    <w:p w:rsidR="00C12AD5" w:rsidRDefault="00C12AD5" w:rsidP="00C12AD5">
      <w:pPr>
        <w:ind w:left="1134" w:right="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C12AD5" w:rsidRDefault="00C12AD5" w:rsidP="00C12AD5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C12AD5" w:rsidRDefault="00C12AD5" w:rsidP="00C12AD5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12AD5" w:rsidRDefault="00C12AD5" w:rsidP="00C12AD5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PENGANTAR.............................................</w:t>
      </w:r>
      <w:r w:rsidR="005830B2">
        <w:rPr>
          <w:rFonts w:ascii="Times New Roman" w:hAnsi="Times New Roman" w:cs="Times New Roman"/>
          <w:sz w:val="24"/>
          <w:szCs w:val="24"/>
        </w:rPr>
        <w:t>............................</w:t>
      </w:r>
      <w:r w:rsidR="005830B2">
        <w:rPr>
          <w:rFonts w:ascii="Times New Roman" w:hAnsi="Times New Roman" w:cs="Times New Roman"/>
          <w:sz w:val="24"/>
          <w:szCs w:val="24"/>
        </w:rPr>
        <w:tab/>
      </w:r>
      <w:r w:rsidR="00334CAF">
        <w:rPr>
          <w:rFonts w:ascii="Times New Roman" w:hAnsi="Times New Roman" w:cs="Times New Roman"/>
          <w:sz w:val="24"/>
          <w:szCs w:val="24"/>
        </w:rPr>
        <w:t>iii</w:t>
      </w:r>
    </w:p>
    <w:p w:rsidR="00334CAF" w:rsidRDefault="00334CAF" w:rsidP="00C12AD5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07389F" w:rsidRDefault="0007389F" w:rsidP="0007389F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07389F" w:rsidRDefault="0007389F" w:rsidP="0007389F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B26EB4">
        <w:rPr>
          <w:rFonts w:ascii="Times New Roman" w:hAnsi="Times New Roman" w:cs="Times New Roman"/>
          <w:sz w:val="24"/>
          <w:szCs w:val="24"/>
        </w:rPr>
        <w:t>i</w:t>
      </w:r>
    </w:p>
    <w:p w:rsidR="00C12AD5" w:rsidRDefault="00C12AD5" w:rsidP="00D17604">
      <w:pPr>
        <w:tabs>
          <w:tab w:val="left" w:pos="1843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80197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  <w:r w:rsidR="00801979">
        <w:rPr>
          <w:rFonts w:ascii="Times New Roman" w:hAnsi="Times New Roman" w:cs="Times New Roman"/>
          <w:sz w:val="24"/>
          <w:szCs w:val="24"/>
        </w:rPr>
        <w:tab/>
        <w:t>1</w:t>
      </w:r>
    </w:p>
    <w:p w:rsidR="00433E2A" w:rsidRPr="00D17604" w:rsidRDefault="00D17604" w:rsidP="00D17604">
      <w:pPr>
        <w:pStyle w:val="ListParagraph"/>
        <w:numPr>
          <w:ilvl w:val="1"/>
          <w:numId w:val="4"/>
        </w:numPr>
        <w:tabs>
          <w:tab w:val="left" w:pos="1843"/>
          <w:tab w:val="left" w:pos="8222"/>
        </w:tabs>
        <w:ind w:left="2127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604">
        <w:rPr>
          <w:rFonts w:ascii="Times New Roman" w:hAnsi="Times New Roman" w:cs="Times New Roman"/>
          <w:sz w:val="24"/>
          <w:szCs w:val="24"/>
        </w:rPr>
        <w:t>L</w:t>
      </w:r>
      <w:r w:rsidR="00433E2A" w:rsidRPr="00D17604">
        <w:rPr>
          <w:rFonts w:ascii="Times New Roman" w:hAnsi="Times New Roman" w:cs="Times New Roman"/>
          <w:sz w:val="24"/>
          <w:szCs w:val="24"/>
        </w:rPr>
        <w:t xml:space="preserve">atar </w:t>
      </w:r>
      <w:r w:rsidR="00814741" w:rsidRPr="00D17604">
        <w:rPr>
          <w:rFonts w:ascii="Times New Roman" w:hAnsi="Times New Roman" w:cs="Times New Roman"/>
          <w:sz w:val="24"/>
          <w:szCs w:val="24"/>
        </w:rPr>
        <w:t>B</w:t>
      </w:r>
      <w:r w:rsidR="00433E2A" w:rsidRPr="00D17604">
        <w:rPr>
          <w:rFonts w:ascii="Times New Roman" w:hAnsi="Times New Roman" w:cs="Times New Roman"/>
          <w:sz w:val="24"/>
          <w:szCs w:val="24"/>
        </w:rPr>
        <w:t>elakang</w:t>
      </w:r>
      <w:r w:rsidR="00E256BC" w:rsidRPr="00D17604">
        <w:rPr>
          <w:rFonts w:ascii="Times New Roman" w:hAnsi="Times New Roman" w:cs="Times New Roman"/>
          <w:sz w:val="24"/>
          <w:szCs w:val="24"/>
        </w:rPr>
        <w:t xml:space="preserve"> P</w:t>
      </w:r>
      <w:r w:rsidR="00433E2A" w:rsidRPr="00D17604">
        <w:rPr>
          <w:rFonts w:ascii="Times New Roman" w:hAnsi="Times New Roman" w:cs="Times New Roman"/>
          <w:sz w:val="24"/>
          <w:szCs w:val="24"/>
        </w:rPr>
        <w:t>enelitian ................................................</w:t>
      </w:r>
      <w:r w:rsidR="00433E2A" w:rsidRPr="00D17604">
        <w:rPr>
          <w:rFonts w:ascii="Times New Roman" w:hAnsi="Times New Roman" w:cs="Times New Roman"/>
          <w:sz w:val="24"/>
          <w:szCs w:val="24"/>
        </w:rPr>
        <w:tab/>
        <w:t>1</w:t>
      </w:r>
    </w:p>
    <w:p w:rsidR="00433E2A" w:rsidRPr="00897A8B" w:rsidRDefault="00EF2571" w:rsidP="00897A8B">
      <w:pPr>
        <w:pStyle w:val="ListParagraph"/>
        <w:numPr>
          <w:ilvl w:val="1"/>
          <w:numId w:val="4"/>
        </w:numPr>
        <w:tabs>
          <w:tab w:val="left" w:pos="8222"/>
        </w:tabs>
        <w:ind w:left="2127" w:right="237"/>
        <w:jc w:val="both"/>
        <w:rPr>
          <w:rFonts w:ascii="Times New Roman" w:hAnsi="Times New Roman" w:cs="Times New Roman"/>
          <w:sz w:val="24"/>
          <w:szCs w:val="24"/>
        </w:rPr>
      </w:pPr>
      <w:r w:rsidRPr="00897A8B">
        <w:rPr>
          <w:rFonts w:ascii="Times New Roman" w:hAnsi="Times New Roman" w:cs="Times New Roman"/>
          <w:sz w:val="24"/>
          <w:szCs w:val="24"/>
        </w:rPr>
        <w:t>Fokus Penelitian ................................................................</w:t>
      </w:r>
      <w:r w:rsidRPr="00897A8B">
        <w:rPr>
          <w:rFonts w:ascii="Times New Roman" w:hAnsi="Times New Roman" w:cs="Times New Roman"/>
          <w:sz w:val="24"/>
          <w:szCs w:val="24"/>
        </w:rPr>
        <w:tab/>
      </w:r>
      <w:r w:rsidR="00E728D5" w:rsidRPr="00897A8B">
        <w:rPr>
          <w:rFonts w:ascii="Times New Roman" w:hAnsi="Times New Roman" w:cs="Times New Roman"/>
          <w:sz w:val="24"/>
          <w:szCs w:val="24"/>
        </w:rPr>
        <w:t>19</w:t>
      </w:r>
    </w:p>
    <w:p w:rsidR="00EF2571" w:rsidRDefault="00EF2571" w:rsidP="00897A8B">
      <w:pPr>
        <w:pStyle w:val="ListParagraph"/>
        <w:numPr>
          <w:ilvl w:val="1"/>
          <w:numId w:val="4"/>
        </w:numPr>
        <w:tabs>
          <w:tab w:val="left" w:pos="1843"/>
          <w:tab w:val="left" w:pos="8222"/>
        </w:tabs>
        <w:ind w:left="2127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 ................................</w:t>
      </w:r>
      <w:r w:rsidR="00E728D5">
        <w:rPr>
          <w:rFonts w:ascii="Times New Roman" w:hAnsi="Times New Roman" w:cs="Times New Roman"/>
          <w:sz w:val="24"/>
          <w:szCs w:val="24"/>
        </w:rPr>
        <w:t>.............................</w:t>
      </w:r>
      <w:r w:rsidR="00E728D5">
        <w:rPr>
          <w:rFonts w:ascii="Times New Roman" w:hAnsi="Times New Roman" w:cs="Times New Roman"/>
          <w:sz w:val="24"/>
          <w:szCs w:val="24"/>
        </w:rPr>
        <w:tab/>
        <w:t>20</w:t>
      </w:r>
    </w:p>
    <w:p w:rsidR="00EF2571" w:rsidRDefault="00EF2571" w:rsidP="00897A8B">
      <w:pPr>
        <w:pStyle w:val="ListParagraph"/>
        <w:numPr>
          <w:ilvl w:val="1"/>
          <w:numId w:val="4"/>
        </w:numPr>
        <w:tabs>
          <w:tab w:val="left" w:pos="1843"/>
          <w:tab w:val="left" w:pos="8222"/>
        </w:tabs>
        <w:ind w:left="2127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.................................</w:t>
      </w:r>
      <w:r w:rsidR="006004BB">
        <w:rPr>
          <w:rFonts w:ascii="Times New Roman" w:hAnsi="Times New Roman" w:cs="Times New Roman"/>
          <w:sz w:val="24"/>
          <w:szCs w:val="24"/>
        </w:rPr>
        <w:t>.</w:t>
      </w:r>
      <w:r w:rsidR="00E728D5">
        <w:rPr>
          <w:rFonts w:ascii="Times New Roman" w:hAnsi="Times New Roman" w:cs="Times New Roman"/>
          <w:sz w:val="24"/>
          <w:szCs w:val="24"/>
        </w:rPr>
        <w:t>.............................</w:t>
      </w:r>
      <w:r w:rsidR="00E728D5">
        <w:rPr>
          <w:rFonts w:ascii="Times New Roman" w:hAnsi="Times New Roman" w:cs="Times New Roman"/>
          <w:sz w:val="24"/>
          <w:szCs w:val="24"/>
        </w:rPr>
        <w:tab/>
        <w:t>20</w:t>
      </w:r>
    </w:p>
    <w:p w:rsidR="00EF2571" w:rsidRDefault="00EF2571" w:rsidP="00897A8B">
      <w:pPr>
        <w:pStyle w:val="ListParagraph"/>
        <w:numPr>
          <w:ilvl w:val="1"/>
          <w:numId w:val="4"/>
        </w:numPr>
        <w:tabs>
          <w:tab w:val="left" w:pos="1843"/>
          <w:tab w:val="left" w:pos="8222"/>
        </w:tabs>
        <w:ind w:left="2127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 ...............................</w:t>
      </w:r>
      <w:r w:rsidR="00073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728D5">
        <w:rPr>
          <w:rFonts w:ascii="Times New Roman" w:hAnsi="Times New Roman" w:cs="Times New Roman"/>
          <w:sz w:val="24"/>
          <w:szCs w:val="24"/>
        </w:rPr>
        <w:t>21</w:t>
      </w:r>
    </w:p>
    <w:p w:rsidR="00EF2571" w:rsidRDefault="00EF2571" w:rsidP="00897A8B">
      <w:pPr>
        <w:tabs>
          <w:tab w:val="left" w:pos="1843"/>
          <w:tab w:val="left" w:pos="2268"/>
          <w:tab w:val="left" w:pos="2835"/>
          <w:tab w:val="left" w:pos="8222"/>
        </w:tabs>
        <w:ind w:left="2268" w:right="237" w:hanging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Manfaat Praktis ...........................</w:t>
      </w:r>
      <w:r w:rsidR="006004BB">
        <w:rPr>
          <w:rFonts w:ascii="Times New Roman" w:hAnsi="Times New Roman" w:cs="Times New Roman"/>
          <w:sz w:val="24"/>
          <w:szCs w:val="24"/>
        </w:rPr>
        <w:t>....</w:t>
      </w:r>
      <w:r w:rsidR="00E728D5">
        <w:rPr>
          <w:rFonts w:ascii="Times New Roman" w:hAnsi="Times New Roman" w:cs="Times New Roman"/>
          <w:sz w:val="24"/>
          <w:szCs w:val="24"/>
        </w:rPr>
        <w:t>..........................</w:t>
      </w:r>
      <w:r w:rsidR="00E728D5">
        <w:rPr>
          <w:rFonts w:ascii="Times New Roman" w:hAnsi="Times New Roman" w:cs="Times New Roman"/>
          <w:sz w:val="24"/>
          <w:szCs w:val="24"/>
        </w:rPr>
        <w:tab/>
        <w:t>21</w:t>
      </w:r>
    </w:p>
    <w:p w:rsidR="00EF2571" w:rsidRDefault="00EF2571" w:rsidP="00897A8B">
      <w:pPr>
        <w:tabs>
          <w:tab w:val="left" w:pos="1843"/>
          <w:tab w:val="left" w:pos="2268"/>
          <w:tab w:val="left" w:pos="2835"/>
          <w:tab w:val="left" w:pos="8222"/>
        </w:tabs>
        <w:ind w:left="2268" w:right="237" w:hanging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>
        <w:rPr>
          <w:rFonts w:ascii="Times New Roman" w:hAnsi="Times New Roman" w:cs="Times New Roman"/>
          <w:sz w:val="24"/>
          <w:szCs w:val="24"/>
        </w:rPr>
        <w:tab/>
        <w:t>Manfaat Teoritis ........................</w:t>
      </w:r>
      <w:r w:rsidR="00801979">
        <w:rPr>
          <w:rFonts w:ascii="Times New Roman" w:hAnsi="Times New Roman" w:cs="Times New Roman"/>
          <w:sz w:val="24"/>
          <w:szCs w:val="24"/>
        </w:rPr>
        <w:t>.</w:t>
      </w:r>
      <w:r w:rsidR="00E728D5">
        <w:rPr>
          <w:rFonts w:ascii="Times New Roman" w:hAnsi="Times New Roman" w:cs="Times New Roman"/>
          <w:sz w:val="24"/>
          <w:szCs w:val="24"/>
        </w:rPr>
        <w:t>.............................</w:t>
      </w:r>
      <w:r w:rsidR="00E728D5">
        <w:rPr>
          <w:rFonts w:ascii="Times New Roman" w:hAnsi="Times New Roman" w:cs="Times New Roman"/>
          <w:sz w:val="24"/>
          <w:szCs w:val="24"/>
        </w:rPr>
        <w:tab/>
        <w:t>21</w:t>
      </w:r>
    </w:p>
    <w:p w:rsidR="00EF2571" w:rsidRDefault="00EF2571" w:rsidP="00EF2571">
      <w:pPr>
        <w:tabs>
          <w:tab w:val="left" w:pos="1134"/>
          <w:tab w:val="left" w:pos="1843"/>
          <w:tab w:val="left" w:pos="2268"/>
          <w:tab w:val="left" w:pos="2835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BAB II LANDASAN TEORI DAN KAJIAN PUSTAKA </w:t>
      </w:r>
      <w:r w:rsidR="007D2C1D">
        <w:rPr>
          <w:rFonts w:ascii="Times New Roman" w:hAnsi="Times New Roman" w:cs="Times New Roman"/>
          <w:sz w:val="24"/>
          <w:szCs w:val="24"/>
        </w:rPr>
        <w:t>.................</w:t>
      </w:r>
      <w:r w:rsidR="007D2C1D">
        <w:rPr>
          <w:rFonts w:ascii="Times New Roman" w:hAnsi="Times New Roman" w:cs="Times New Roman"/>
          <w:sz w:val="24"/>
          <w:szCs w:val="24"/>
        </w:rPr>
        <w:tab/>
        <w:t>22</w:t>
      </w:r>
    </w:p>
    <w:p w:rsidR="00EF2571" w:rsidRDefault="00EF2571" w:rsidP="00897A8B">
      <w:pPr>
        <w:tabs>
          <w:tab w:val="left" w:pos="1134"/>
          <w:tab w:val="left" w:pos="1843"/>
          <w:tab w:val="left" w:pos="2268"/>
          <w:tab w:val="left" w:pos="2835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Kajian Pustaka ..................................</w:t>
      </w:r>
      <w:r w:rsidR="00801979">
        <w:rPr>
          <w:rFonts w:ascii="Times New Roman" w:hAnsi="Times New Roman" w:cs="Times New Roman"/>
          <w:sz w:val="24"/>
          <w:szCs w:val="24"/>
        </w:rPr>
        <w:t>.</w:t>
      </w:r>
      <w:r w:rsidR="006004BB">
        <w:rPr>
          <w:rFonts w:ascii="Times New Roman" w:hAnsi="Times New Roman" w:cs="Times New Roman"/>
          <w:sz w:val="24"/>
          <w:szCs w:val="24"/>
        </w:rPr>
        <w:t>........................</w:t>
      </w:r>
      <w:r w:rsidR="007D2C1D">
        <w:rPr>
          <w:rFonts w:ascii="Times New Roman" w:hAnsi="Times New Roman" w:cs="Times New Roman"/>
          <w:sz w:val="24"/>
          <w:szCs w:val="24"/>
        </w:rPr>
        <w:t>.....</w:t>
      </w:r>
      <w:r w:rsidR="007D2C1D">
        <w:rPr>
          <w:rFonts w:ascii="Times New Roman" w:hAnsi="Times New Roman" w:cs="Times New Roman"/>
          <w:sz w:val="24"/>
          <w:szCs w:val="24"/>
        </w:rPr>
        <w:tab/>
        <w:t>22</w:t>
      </w:r>
    </w:p>
    <w:p w:rsidR="00EF2571" w:rsidRDefault="00EF2571" w:rsidP="00EF2571">
      <w:pPr>
        <w:tabs>
          <w:tab w:val="left" w:pos="1134"/>
          <w:tab w:val="left" w:pos="1843"/>
          <w:tab w:val="left" w:pos="2268"/>
          <w:tab w:val="left" w:pos="2835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 w:rsidR="0089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Manajemen .............................</w:t>
      </w:r>
      <w:r w:rsidR="00801979">
        <w:rPr>
          <w:rFonts w:ascii="Times New Roman" w:hAnsi="Times New Roman" w:cs="Times New Roman"/>
          <w:sz w:val="24"/>
          <w:szCs w:val="24"/>
        </w:rPr>
        <w:t>.</w:t>
      </w:r>
      <w:r w:rsidR="007D2C1D">
        <w:rPr>
          <w:rFonts w:ascii="Times New Roman" w:hAnsi="Times New Roman" w:cs="Times New Roman"/>
          <w:sz w:val="24"/>
          <w:szCs w:val="24"/>
        </w:rPr>
        <w:t>.............................</w:t>
      </w:r>
      <w:r w:rsidR="007D2C1D">
        <w:rPr>
          <w:rFonts w:ascii="Times New Roman" w:hAnsi="Times New Roman" w:cs="Times New Roman"/>
          <w:sz w:val="24"/>
          <w:szCs w:val="24"/>
        </w:rPr>
        <w:tab/>
        <w:t>22</w:t>
      </w:r>
    </w:p>
    <w:p w:rsidR="00EF2571" w:rsidRDefault="00897A8B" w:rsidP="00EF2571">
      <w:pPr>
        <w:tabs>
          <w:tab w:val="left" w:pos="1134"/>
          <w:tab w:val="left" w:pos="1843"/>
          <w:tab w:val="left" w:pos="2268"/>
          <w:tab w:val="left" w:pos="2835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 w:rsidR="00EF2571">
        <w:rPr>
          <w:rFonts w:ascii="Times New Roman" w:hAnsi="Times New Roman" w:cs="Times New Roman"/>
          <w:sz w:val="24"/>
          <w:szCs w:val="24"/>
        </w:rPr>
        <w:tab/>
        <w:t>Manajemen Pendidikan ........................................</w:t>
      </w:r>
      <w:r w:rsidR="00EF2571">
        <w:rPr>
          <w:rFonts w:ascii="Times New Roman" w:hAnsi="Times New Roman" w:cs="Times New Roman"/>
          <w:sz w:val="24"/>
          <w:szCs w:val="24"/>
        </w:rPr>
        <w:tab/>
      </w:r>
      <w:r w:rsidR="007D2C1D">
        <w:rPr>
          <w:rFonts w:ascii="Times New Roman" w:hAnsi="Times New Roman" w:cs="Times New Roman"/>
          <w:sz w:val="24"/>
          <w:szCs w:val="24"/>
        </w:rPr>
        <w:t>28</w:t>
      </w:r>
    </w:p>
    <w:p w:rsidR="00AD1B3D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2.1.2.1</w:t>
      </w:r>
      <w:r w:rsidR="00AD1B3D">
        <w:rPr>
          <w:rFonts w:ascii="Times New Roman" w:hAnsi="Times New Roman" w:cs="Times New Roman"/>
          <w:sz w:val="24"/>
          <w:szCs w:val="24"/>
        </w:rPr>
        <w:tab/>
        <w:t>Perencanaan (</w:t>
      </w:r>
      <w:r w:rsidR="00AD1B3D" w:rsidRPr="007D2C1D">
        <w:rPr>
          <w:rFonts w:ascii="Times New Roman" w:hAnsi="Times New Roman" w:cs="Times New Roman"/>
          <w:i/>
          <w:sz w:val="24"/>
          <w:szCs w:val="24"/>
        </w:rPr>
        <w:t>Plannin</w:t>
      </w:r>
      <w:r w:rsidR="00801979" w:rsidRPr="007D2C1D">
        <w:rPr>
          <w:rFonts w:ascii="Times New Roman" w:hAnsi="Times New Roman" w:cs="Times New Roman"/>
          <w:i/>
          <w:sz w:val="24"/>
          <w:szCs w:val="24"/>
        </w:rPr>
        <w:t>g</w:t>
      </w:r>
      <w:r w:rsidR="00391C5D">
        <w:rPr>
          <w:rFonts w:ascii="Times New Roman" w:hAnsi="Times New Roman" w:cs="Times New Roman"/>
          <w:sz w:val="24"/>
          <w:szCs w:val="24"/>
        </w:rPr>
        <w:t>) ...........................</w:t>
      </w:r>
      <w:r w:rsidR="00391C5D">
        <w:rPr>
          <w:rFonts w:ascii="Times New Roman" w:hAnsi="Times New Roman" w:cs="Times New Roman"/>
          <w:sz w:val="24"/>
          <w:szCs w:val="24"/>
        </w:rPr>
        <w:tab/>
        <w:t>33</w:t>
      </w:r>
    </w:p>
    <w:p w:rsidR="00AD1B3D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2.1.2.2</w:t>
      </w:r>
      <w:r w:rsidR="00AD1B3D">
        <w:rPr>
          <w:rFonts w:ascii="Times New Roman" w:hAnsi="Times New Roman" w:cs="Times New Roman"/>
          <w:sz w:val="24"/>
          <w:szCs w:val="24"/>
        </w:rPr>
        <w:tab/>
        <w:t>Pengorganisasian</w:t>
      </w:r>
      <w:r w:rsidR="00801979">
        <w:rPr>
          <w:rFonts w:ascii="Times New Roman" w:hAnsi="Times New Roman" w:cs="Times New Roman"/>
          <w:sz w:val="24"/>
          <w:szCs w:val="24"/>
        </w:rPr>
        <w:t xml:space="preserve"> </w:t>
      </w:r>
      <w:r w:rsidR="00391C5D">
        <w:rPr>
          <w:rFonts w:ascii="Times New Roman" w:hAnsi="Times New Roman" w:cs="Times New Roman"/>
          <w:sz w:val="24"/>
          <w:szCs w:val="24"/>
        </w:rPr>
        <w:t>(</w:t>
      </w:r>
      <w:r w:rsidR="00391C5D" w:rsidRPr="007D2C1D">
        <w:rPr>
          <w:rFonts w:ascii="Times New Roman" w:hAnsi="Times New Roman" w:cs="Times New Roman"/>
          <w:i/>
          <w:sz w:val="24"/>
          <w:szCs w:val="24"/>
        </w:rPr>
        <w:t>Organizing</w:t>
      </w:r>
      <w:r w:rsidR="00391C5D">
        <w:rPr>
          <w:rFonts w:ascii="Times New Roman" w:hAnsi="Times New Roman" w:cs="Times New Roman"/>
          <w:sz w:val="24"/>
          <w:szCs w:val="24"/>
        </w:rPr>
        <w:t>) ................</w:t>
      </w:r>
      <w:r w:rsidR="00391C5D">
        <w:rPr>
          <w:rFonts w:ascii="Times New Roman" w:hAnsi="Times New Roman" w:cs="Times New Roman"/>
          <w:sz w:val="24"/>
          <w:szCs w:val="24"/>
        </w:rPr>
        <w:tab/>
        <w:t>35</w:t>
      </w:r>
    </w:p>
    <w:p w:rsidR="00AD1B3D" w:rsidRDefault="00AD1B3D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2.1.2.3</w:t>
      </w:r>
      <w:r>
        <w:rPr>
          <w:rFonts w:ascii="Times New Roman" w:hAnsi="Times New Roman" w:cs="Times New Roman"/>
          <w:sz w:val="24"/>
          <w:szCs w:val="24"/>
        </w:rPr>
        <w:tab/>
        <w:t>Kepemimpinan (</w:t>
      </w:r>
      <w:r w:rsidRPr="007D2C1D">
        <w:rPr>
          <w:rFonts w:ascii="Times New Roman" w:hAnsi="Times New Roman" w:cs="Times New Roman"/>
          <w:i/>
          <w:sz w:val="24"/>
          <w:szCs w:val="24"/>
        </w:rPr>
        <w:t>Leading</w:t>
      </w:r>
      <w:r>
        <w:rPr>
          <w:rFonts w:ascii="Times New Roman" w:hAnsi="Times New Roman" w:cs="Times New Roman"/>
          <w:sz w:val="24"/>
          <w:szCs w:val="24"/>
        </w:rPr>
        <w:t>) 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91C5D">
        <w:rPr>
          <w:rFonts w:ascii="Times New Roman" w:hAnsi="Times New Roman" w:cs="Times New Roman"/>
          <w:sz w:val="24"/>
          <w:szCs w:val="24"/>
        </w:rPr>
        <w:t>37</w:t>
      </w:r>
    </w:p>
    <w:p w:rsidR="00AD1B3D" w:rsidRDefault="00AD1B3D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2.1.2.4</w:t>
      </w:r>
      <w:r>
        <w:rPr>
          <w:rFonts w:ascii="Times New Roman" w:hAnsi="Times New Roman" w:cs="Times New Roman"/>
          <w:sz w:val="24"/>
          <w:szCs w:val="24"/>
        </w:rPr>
        <w:tab/>
        <w:t>Pengawasan (</w:t>
      </w:r>
      <w:r w:rsidRPr="007D2C1D">
        <w:rPr>
          <w:rFonts w:ascii="Times New Roman" w:hAnsi="Times New Roman" w:cs="Times New Roman"/>
          <w:i/>
          <w:sz w:val="24"/>
          <w:szCs w:val="24"/>
        </w:rPr>
        <w:t>Controlling</w:t>
      </w:r>
      <w:r>
        <w:rPr>
          <w:rFonts w:ascii="Times New Roman" w:hAnsi="Times New Roman" w:cs="Times New Roman"/>
          <w:sz w:val="24"/>
          <w:szCs w:val="24"/>
        </w:rPr>
        <w:t>)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91C5D">
        <w:rPr>
          <w:rFonts w:ascii="Times New Roman" w:hAnsi="Times New Roman" w:cs="Times New Roman"/>
          <w:sz w:val="24"/>
          <w:szCs w:val="24"/>
        </w:rPr>
        <w:t>40</w:t>
      </w:r>
    </w:p>
    <w:p w:rsidR="00AD1B3D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 w:rsidR="00AD1B3D">
        <w:rPr>
          <w:rFonts w:ascii="Times New Roman" w:hAnsi="Times New Roman" w:cs="Times New Roman"/>
          <w:sz w:val="24"/>
          <w:szCs w:val="24"/>
        </w:rPr>
        <w:tab/>
        <w:t>Kompetensi Guru ...................................................</w:t>
      </w:r>
      <w:r w:rsidR="00AD1B3D">
        <w:rPr>
          <w:rFonts w:ascii="Times New Roman" w:hAnsi="Times New Roman" w:cs="Times New Roman"/>
          <w:sz w:val="24"/>
          <w:szCs w:val="24"/>
        </w:rPr>
        <w:tab/>
      </w:r>
      <w:r w:rsidR="007D2C1D">
        <w:rPr>
          <w:rFonts w:ascii="Times New Roman" w:hAnsi="Times New Roman" w:cs="Times New Roman"/>
          <w:sz w:val="24"/>
          <w:szCs w:val="24"/>
        </w:rPr>
        <w:t>42</w:t>
      </w:r>
    </w:p>
    <w:p w:rsidR="00B26EB4" w:rsidRDefault="00B26EB4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F053D8" w:rsidRDefault="00B26EB4" w:rsidP="00B26EB4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53D8">
        <w:rPr>
          <w:rFonts w:ascii="Times New Roman" w:hAnsi="Times New Roman" w:cs="Times New Roman"/>
          <w:sz w:val="24"/>
          <w:szCs w:val="24"/>
        </w:rPr>
        <w:t>i</w:t>
      </w:r>
    </w:p>
    <w:p w:rsidR="00F053D8" w:rsidRDefault="00897A8B" w:rsidP="00B26EB4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2.1.3.1   </w:t>
      </w:r>
      <w:r w:rsidR="00B26EB4">
        <w:rPr>
          <w:rFonts w:ascii="Times New Roman" w:hAnsi="Times New Roman" w:cs="Times New Roman"/>
          <w:sz w:val="24"/>
          <w:szCs w:val="24"/>
        </w:rPr>
        <w:t>Kompetensi Pedagogik ...........................</w:t>
      </w:r>
      <w:r w:rsidR="00B26EB4">
        <w:rPr>
          <w:rFonts w:ascii="Times New Roman" w:hAnsi="Times New Roman" w:cs="Times New Roman"/>
          <w:sz w:val="24"/>
          <w:szCs w:val="24"/>
        </w:rPr>
        <w:tab/>
        <w:t>46</w:t>
      </w:r>
      <w:r w:rsidR="00AD1B3D">
        <w:rPr>
          <w:rFonts w:ascii="Times New Roman" w:hAnsi="Times New Roman" w:cs="Times New Roman"/>
          <w:sz w:val="24"/>
          <w:szCs w:val="24"/>
        </w:rPr>
        <w:tab/>
      </w:r>
    </w:p>
    <w:p w:rsidR="00AD1B3D" w:rsidRDefault="00897A8B" w:rsidP="00F053D8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left="2835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2.1.3.2</w:t>
      </w:r>
      <w:r w:rsidR="00AD1B3D">
        <w:rPr>
          <w:rFonts w:ascii="Times New Roman" w:hAnsi="Times New Roman" w:cs="Times New Roman"/>
          <w:sz w:val="24"/>
          <w:szCs w:val="24"/>
        </w:rPr>
        <w:tab/>
        <w:t>Kompetensi Kepribadian .................</w:t>
      </w:r>
      <w:r w:rsidR="00D70C1A">
        <w:rPr>
          <w:rFonts w:ascii="Times New Roman" w:hAnsi="Times New Roman" w:cs="Times New Roman"/>
          <w:sz w:val="24"/>
          <w:szCs w:val="24"/>
        </w:rPr>
        <w:t>.......</w:t>
      </w:r>
      <w:r w:rsidR="00D70C1A">
        <w:rPr>
          <w:rFonts w:ascii="Times New Roman" w:hAnsi="Times New Roman" w:cs="Times New Roman"/>
          <w:sz w:val="24"/>
          <w:szCs w:val="24"/>
        </w:rPr>
        <w:tab/>
        <w:t>48</w:t>
      </w:r>
    </w:p>
    <w:p w:rsidR="00AD1B3D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2.1.3.3</w:t>
      </w:r>
      <w:r w:rsidR="00AD1B3D">
        <w:rPr>
          <w:rFonts w:ascii="Times New Roman" w:hAnsi="Times New Roman" w:cs="Times New Roman"/>
          <w:sz w:val="24"/>
          <w:szCs w:val="24"/>
        </w:rPr>
        <w:tab/>
        <w:t>Kompetensi Profesio</w:t>
      </w:r>
      <w:r w:rsidR="00801979">
        <w:rPr>
          <w:rFonts w:ascii="Times New Roman" w:hAnsi="Times New Roman" w:cs="Times New Roman"/>
          <w:sz w:val="24"/>
          <w:szCs w:val="24"/>
        </w:rPr>
        <w:t>n</w:t>
      </w:r>
      <w:r w:rsidR="00D70C1A">
        <w:rPr>
          <w:rFonts w:ascii="Times New Roman" w:hAnsi="Times New Roman" w:cs="Times New Roman"/>
          <w:sz w:val="24"/>
          <w:szCs w:val="24"/>
        </w:rPr>
        <w:t>al ..........................</w:t>
      </w:r>
      <w:r w:rsidR="00D70C1A">
        <w:rPr>
          <w:rFonts w:ascii="Times New Roman" w:hAnsi="Times New Roman" w:cs="Times New Roman"/>
          <w:sz w:val="24"/>
          <w:szCs w:val="24"/>
        </w:rPr>
        <w:tab/>
        <w:t>49</w:t>
      </w:r>
    </w:p>
    <w:p w:rsidR="00AD1B3D" w:rsidRDefault="00AD1B3D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2.1.3.4</w:t>
      </w:r>
      <w:r>
        <w:rPr>
          <w:rFonts w:ascii="Times New Roman" w:hAnsi="Times New Roman" w:cs="Times New Roman"/>
          <w:sz w:val="24"/>
          <w:szCs w:val="24"/>
        </w:rPr>
        <w:tab/>
        <w:t>Kompetensi Sosial ....</w:t>
      </w:r>
      <w:r w:rsidR="00801979">
        <w:rPr>
          <w:rFonts w:ascii="Times New Roman" w:hAnsi="Times New Roman" w:cs="Times New Roman"/>
          <w:sz w:val="24"/>
          <w:szCs w:val="24"/>
        </w:rPr>
        <w:t>.</w:t>
      </w:r>
      <w:r w:rsidR="00D70C1A">
        <w:rPr>
          <w:rFonts w:ascii="Times New Roman" w:hAnsi="Times New Roman" w:cs="Times New Roman"/>
          <w:sz w:val="24"/>
          <w:szCs w:val="24"/>
        </w:rPr>
        <w:t>.............................</w:t>
      </w:r>
      <w:r w:rsidR="00D70C1A">
        <w:rPr>
          <w:rFonts w:ascii="Times New Roman" w:hAnsi="Times New Roman" w:cs="Times New Roman"/>
          <w:sz w:val="24"/>
          <w:szCs w:val="24"/>
        </w:rPr>
        <w:tab/>
        <w:t>50</w:t>
      </w:r>
    </w:p>
    <w:p w:rsidR="004274D3" w:rsidRDefault="004274D3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</w:t>
      </w:r>
      <w:r w:rsidR="00897A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Manajemen Pengemban</w:t>
      </w:r>
      <w:r w:rsidR="00D70C1A">
        <w:rPr>
          <w:rFonts w:ascii="Times New Roman" w:hAnsi="Times New Roman" w:cs="Times New Roman"/>
          <w:sz w:val="24"/>
          <w:szCs w:val="24"/>
        </w:rPr>
        <w:t>gan Kompetensi ..............</w:t>
      </w:r>
      <w:r w:rsidR="00D70C1A">
        <w:rPr>
          <w:rFonts w:ascii="Times New Roman" w:hAnsi="Times New Roman" w:cs="Times New Roman"/>
          <w:sz w:val="24"/>
          <w:szCs w:val="24"/>
        </w:rPr>
        <w:tab/>
        <w:t>52</w:t>
      </w:r>
    </w:p>
    <w:p w:rsidR="004274D3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2.1.4.1 </w:t>
      </w:r>
      <w:r w:rsidR="004274D3">
        <w:rPr>
          <w:rFonts w:ascii="Times New Roman" w:hAnsi="Times New Roman" w:cs="Times New Roman"/>
          <w:sz w:val="24"/>
          <w:szCs w:val="24"/>
        </w:rPr>
        <w:t>Tahap Perencanaan (</w:t>
      </w:r>
      <w:r w:rsidR="004274D3">
        <w:rPr>
          <w:rFonts w:ascii="Times New Roman" w:hAnsi="Times New Roman" w:cs="Times New Roman"/>
          <w:i/>
          <w:sz w:val="24"/>
          <w:szCs w:val="24"/>
        </w:rPr>
        <w:t>Planning)</w:t>
      </w:r>
      <w:r w:rsidR="00D70C1A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D70C1A">
        <w:rPr>
          <w:rFonts w:ascii="Times New Roman" w:hAnsi="Times New Roman" w:cs="Times New Roman"/>
          <w:sz w:val="24"/>
          <w:szCs w:val="24"/>
        </w:rPr>
        <w:tab/>
        <w:t>52</w:t>
      </w:r>
    </w:p>
    <w:p w:rsidR="004274D3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2.1.4.2 </w:t>
      </w:r>
      <w:r w:rsidR="004274D3">
        <w:rPr>
          <w:rFonts w:ascii="Times New Roman" w:hAnsi="Times New Roman" w:cs="Times New Roman"/>
          <w:sz w:val="24"/>
          <w:szCs w:val="24"/>
        </w:rPr>
        <w:t>Tahap Pengorganisasia</w:t>
      </w:r>
      <w:r w:rsidR="0012037B">
        <w:rPr>
          <w:rFonts w:ascii="Times New Roman" w:hAnsi="Times New Roman" w:cs="Times New Roman"/>
          <w:sz w:val="24"/>
          <w:szCs w:val="24"/>
        </w:rPr>
        <w:t>n</w:t>
      </w:r>
      <w:r w:rsidR="004274D3">
        <w:rPr>
          <w:rFonts w:ascii="Times New Roman" w:hAnsi="Times New Roman" w:cs="Times New Roman"/>
          <w:sz w:val="24"/>
          <w:szCs w:val="24"/>
        </w:rPr>
        <w:t xml:space="preserve">  (</w:t>
      </w:r>
      <w:r w:rsidR="004274D3">
        <w:rPr>
          <w:rFonts w:ascii="Times New Roman" w:hAnsi="Times New Roman" w:cs="Times New Roman"/>
          <w:i/>
          <w:sz w:val="24"/>
          <w:szCs w:val="24"/>
        </w:rPr>
        <w:t>Organizing)</w:t>
      </w:r>
      <w:r w:rsidR="004274D3">
        <w:rPr>
          <w:rFonts w:ascii="Times New Roman" w:hAnsi="Times New Roman" w:cs="Times New Roman"/>
          <w:sz w:val="24"/>
          <w:szCs w:val="24"/>
        </w:rPr>
        <w:t xml:space="preserve"> .......</w:t>
      </w:r>
      <w:r w:rsidR="004274D3">
        <w:rPr>
          <w:rFonts w:ascii="Times New Roman" w:hAnsi="Times New Roman" w:cs="Times New Roman"/>
          <w:sz w:val="24"/>
          <w:szCs w:val="24"/>
        </w:rPr>
        <w:tab/>
      </w:r>
      <w:r w:rsidR="00D70C1A">
        <w:rPr>
          <w:rFonts w:ascii="Times New Roman" w:hAnsi="Times New Roman" w:cs="Times New Roman"/>
          <w:sz w:val="24"/>
          <w:szCs w:val="24"/>
        </w:rPr>
        <w:t>53</w:t>
      </w:r>
    </w:p>
    <w:p w:rsidR="004274D3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2.1.4.3 </w:t>
      </w:r>
      <w:r w:rsidR="004274D3">
        <w:rPr>
          <w:rFonts w:ascii="Times New Roman" w:hAnsi="Times New Roman" w:cs="Times New Roman"/>
          <w:sz w:val="24"/>
          <w:szCs w:val="24"/>
        </w:rPr>
        <w:t>Tahap Pelaksanaan (</w:t>
      </w:r>
      <w:r w:rsidR="004274D3">
        <w:rPr>
          <w:rFonts w:ascii="Times New Roman" w:hAnsi="Times New Roman" w:cs="Times New Roman"/>
          <w:i/>
          <w:sz w:val="24"/>
          <w:szCs w:val="24"/>
        </w:rPr>
        <w:t>Actuating)</w:t>
      </w:r>
      <w:r w:rsidR="00D70C1A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D70C1A">
        <w:rPr>
          <w:rFonts w:ascii="Times New Roman" w:hAnsi="Times New Roman" w:cs="Times New Roman"/>
          <w:sz w:val="24"/>
          <w:szCs w:val="24"/>
        </w:rPr>
        <w:tab/>
        <w:t>53</w:t>
      </w:r>
    </w:p>
    <w:p w:rsidR="004274D3" w:rsidRPr="004274D3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2.1.4.4 </w:t>
      </w:r>
      <w:r w:rsidR="004274D3">
        <w:rPr>
          <w:rFonts w:ascii="Times New Roman" w:hAnsi="Times New Roman" w:cs="Times New Roman"/>
          <w:sz w:val="24"/>
          <w:szCs w:val="24"/>
        </w:rPr>
        <w:t>Tahap Pengawasan (</w:t>
      </w:r>
      <w:r w:rsidR="004274D3">
        <w:rPr>
          <w:rFonts w:ascii="Times New Roman" w:hAnsi="Times New Roman" w:cs="Times New Roman"/>
          <w:i/>
          <w:sz w:val="24"/>
          <w:szCs w:val="24"/>
        </w:rPr>
        <w:t>Controlling)</w:t>
      </w:r>
      <w:r w:rsidR="00D70C1A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D70C1A">
        <w:rPr>
          <w:rFonts w:ascii="Times New Roman" w:hAnsi="Times New Roman" w:cs="Times New Roman"/>
          <w:sz w:val="24"/>
          <w:szCs w:val="24"/>
        </w:rPr>
        <w:tab/>
        <w:t>53</w:t>
      </w:r>
    </w:p>
    <w:p w:rsidR="00AD1B3D" w:rsidRDefault="00AD1B3D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4274D3">
        <w:rPr>
          <w:rFonts w:ascii="Times New Roman" w:hAnsi="Times New Roman" w:cs="Times New Roman"/>
          <w:sz w:val="24"/>
          <w:szCs w:val="24"/>
        </w:rPr>
        <w:t>5</w:t>
      </w:r>
      <w:r w:rsidR="00897A8B">
        <w:rPr>
          <w:rFonts w:ascii="Times New Roman" w:hAnsi="Times New Roman" w:cs="Times New Roman"/>
          <w:sz w:val="24"/>
          <w:szCs w:val="24"/>
        </w:rPr>
        <w:t xml:space="preserve"> </w:t>
      </w:r>
      <w:r w:rsidR="00801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Pengembangan Kompetensi ..............</w:t>
      </w:r>
      <w:r w:rsidR="004274D3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70C1A">
        <w:rPr>
          <w:rFonts w:ascii="Times New Roman" w:hAnsi="Times New Roman" w:cs="Times New Roman"/>
          <w:sz w:val="24"/>
          <w:szCs w:val="24"/>
        </w:rPr>
        <w:t>54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4274D3">
        <w:rPr>
          <w:rFonts w:ascii="Times New Roman" w:hAnsi="Times New Roman" w:cs="Times New Roman"/>
          <w:sz w:val="24"/>
          <w:szCs w:val="24"/>
        </w:rPr>
        <w:t>.5</w:t>
      </w:r>
      <w:r w:rsidR="00897A8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  <w:t xml:space="preserve">Meningkatkan </w:t>
      </w:r>
      <w:r w:rsidR="008147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fektifitas </w:t>
      </w:r>
      <w:r w:rsidR="008147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engajar 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70C1A">
        <w:rPr>
          <w:rFonts w:ascii="Times New Roman" w:hAnsi="Times New Roman" w:cs="Times New Roman"/>
          <w:sz w:val="24"/>
          <w:szCs w:val="24"/>
        </w:rPr>
        <w:t>55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265">
        <w:rPr>
          <w:rFonts w:ascii="Times New Roman" w:hAnsi="Times New Roman" w:cs="Times New Roman"/>
          <w:sz w:val="24"/>
          <w:szCs w:val="24"/>
        </w:rPr>
        <w:t>2.1.</w:t>
      </w:r>
      <w:r w:rsidR="004274D3">
        <w:rPr>
          <w:rFonts w:ascii="Times New Roman" w:hAnsi="Times New Roman" w:cs="Times New Roman"/>
          <w:sz w:val="24"/>
          <w:szCs w:val="24"/>
        </w:rPr>
        <w:t>5</w:t>
      </w:r>
      <w:r w:rsidR="00F54265">
        <w:rPr>
          <w:rFonts w:ascii="Times New Roman" w:hAnsi="Times New Roman" w:cs="Times New Roman"/>
          <w:sz w:val="24"/>
          <w:szCs w:val="24"/>
        </w:rPr>
        <w:t>.2</w:t>
      </w:r>
      <w:r w:rsidR="00F54265">
        <w:rPr>
          <w:rFonts w:ascii="Times New Roman" w:hAnsi="Times New Roman" w:cs="Times New Roman"/>
          <w:sz w:val="24"/>
          <w:szCs w:val="24"/>
        </w:rPr>
        <w:tab/>
        <w:t xml:space="preserve">Memberikan </w:t>
      </w:r>
      <w:r w:rsidR="00814741">
        <w:rPr>
          <w:rFonts w:ascii="Times New Roman" w:hAnsi="Times New Roman" w:cs="Times New Roman"/>
          <w:sz w:val="24"/>
          <w:szCs w:val="24"/>
        </w:rPr>
        <w:t>K</w:t>
      </w:r>
      <w:r w:rsidR="00F54265">
        <w:rPr>
          <w:rFonts w:ascii="Times New Roman" w:hAnsi="Times New Roman" w:cs="Times New Roman"/>
          <w:sz w:val="24"/>
          <w:szCs w:val="24"/>
        </w:rPr>
        <w:t xml:space="preserve">esempatan </w:t>
      </w:r>
      <w:r w:rsidR="0081474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r w:rsidR="008147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ntuk </w:t>
      </w:r>
      <w:r w:rsidR="008147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Lanjut dan </w:t>
      </w:r>
      <w:r w:rsidR="008147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enal IT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70C1A">
        <w:rPr>
          <w:rFonts w:ascii="Times New Roman" w:hAnsi="Times New Roman" w:cs="Times New Roman"/>
          <w:sz w:val="24"/>
          <w:szCs w:val="24"/>
        </w:rPr>
        <w:t>55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4274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Pendekatan </w:t>
      </w:r>
      <w:r w:rsidR="0081474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embelajaran </w:t>
      </w:r>
      <w:r w:rsidR="008147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eterampilan...</w:t>
      </w:r>
      <w:r>
        <w:rPr>
          <w:rFonts w:ascii="Times New Roman" w:hAnsi="Times New Roman" w:cs="Times New Roman"/>
          <w:sz w:val="24"/>
          <w:szCs w:val="24"/>
        </w:rPr>
        <w:tab/>
      </w:r>
      <w:r w:rsidR="00D70C1A">
        <w:rPr>
          <w:rFonts w:ascii="Times New Roman" w:hAnsi="Times New Roman" w:cs="Times New Roman"/>
          <w:sz w:val="24"/>
          <w:szCs w:val="24"/>
        </w:rPr>
        <w:t>57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4274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Mensinergikan </w:t>
      </w:r>
      <w:r w:rsidR="0081474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ecerdasan IQ, EQ, SQ </w:t>
      </w:r>
      <w:r w:rsidR="0081474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uru</w:t>
      </w:r>
      <w:r>
        <w:rPr>
          <w:rFonts w:ascii="Times New Roman" w:hAnsi="Times New Roman" w:cs="Times New Roman"/>
          <w:sz w:val="24"/>
          <w:szCs w:val="24"/>
        </w:rPr>
        <w:tab/>
      </w:r>
      <w:r w:rsidR="00A247BE">
        <w:rPr>
          <w:rFonts w:ascii="Times New Roman" w:hAnsi="Times New Roman" w:cs="Times New Roman"/>
          <w:sz w:val="24"/>
          <w:szCs w:val="24"/>
        </w:rPr>
        <w:t>57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89008A">
        <w:rPr>
          <w:rFonts w:ascii="Times New Roman" w:hAnsi="Times New Roman" w:cs="Times New Roman"/>
          <w:sz w:val="24"/>
          <w:szCs w:val="24"/>
        </w:rPr>
        <w:t>6</w:t>
      </w:r>
      <w:r w:rsidR="0089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Penghargaan Pada Guru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247BE">
        <w:rPr>
          <w:rFonts w:ascii="Times New Roman" w:hAnsi="Times New Roman" w:cs="Times New Roman"/>
          <w:sz w:val="24"/>
          <w:szCs w:val="24"/>
        </w:rPr>
        <w:t>58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897A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Penelitian Terdahulu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247BE">
        <w:rPr>
          <w:rFonts w:ascii="Times New Roman" w:hAnsi="Times New Roman" w:cs="Times New Roman"/>
          <w:sz w:val="24"/>
          <w:szCs w:val="24"/>
        </w:rPr>
        <w:t>59</w:t>
      </w:r>
    </w:p>
    <w:p w:rsidR="005F7A85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 w:rsidR="00141E1E">
        <w:rPr>
          <w:rFonts w:ascii="Times New Roman" w:hAnsi="Times New Roman" w:cs="Times New Roman"/>
          <w:sz w:val="24"/>
          <w:szCs w:val="24"/>
        </w:rPr>
        <w:tab/>
        <w:t>Kerangka Pemikiran ........................................................</w:t>
      </w:r>
      <w:r w:rsidR="00141E1E"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63</w:t>
      </w:r>
      <w:r w:rsidR="00141E1E">
        <w:rPr>
          <w:rFonts w:ascii="Times New Roman" w:hAnsi="Times New Roman" w:cs="Times New Roman"/>
          <w:sz w:val="24"/>
          <w:szCs w:val="24"/>
        </w:rPr>
        <w:tab/>
      </w:r>
      <w:r w:rsidR="00141E1E">
        <w:rPr>
          <w:rFonts w:ascii="Times New Roman" w:hAnsi="Times New Roman" w:cs="Times New Roman"/>
          <w:sz w:val="24"/>
          <w:szCs w:val="24"/>
        </w:rPr>
        <w:tab/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  III</w:t>
      </w:r>
      <w:r>
        <w:rPr>
          <w:rFonts w:ascii="Times New Roman" w:hAnsi="Times New Roman" w:cs="Times New Roman"/>
          <w:sz w:val="24"/>
          <w:szCs w:val="24"/>
        </w:rPr>
        <w:tab/>
        <w:t>METODOLOGI PENELITIAN</w:t>
      </w:r>
      <w:r w:rsidR="00FF76BF">
        <w:rPr>
          <w:rFonts w:ascii="Times New Roman" w:hAnsi="Times New Roman" w:cs="Times New Roman"/>
          <w:sz w:val="24"/>
          <w:szCs w:val="24"/>
        </w:rPr>
        <w:t xml:space="preserve"> .......</w:t>
      </w:r>
      <w:r w:rsidR="00B3460E">
        <w:rPr>
          <w:rFonts w:ascii="Times New Roman" w:hAnsi="Times New Roman" w:cs="Times New Roman"/>
          <w:sz w:val="24"/>
          <w:szCs w:val="24"/>
        </w:rPr>
        <w:t>.............................</w:t>
      </w:r>
      <w:r w:rsidR="00B3460E"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66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Perspektif Pendekatan Penelitian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66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Tempat Penelitian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70</w:t>
      </w:r>
    </w:p>
    <w:p w:rsidR="00141E1E" w:rsidRDefault="00141E1E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Parameter Penelitian</w:t>
      </w:r>
      <w:r w:rsidR="009C0DC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9C0DC1"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70</w:t>
      </w:r>
    </w:p>
    <w:p w:rsidR="009C0DC1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Definisi Parameter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71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Operasional Parameter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D0240D">
        <w:rPr>
          <w:rFonts w:ascii="Times New Roman" w:hAnsi="Times New Roman" w:cs="Times New Roman"/>
          <w:sz w:val="24"/>
          <w:szCs w:val="24"/>
        </w:rPr>
        <w:t>72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Sumber Data Penelitian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637BD">
        <w:rPr>
          <w:rFonts w:ascii="Times New Roman" w:hAnsi="Times New Roman" w:cs="Times New Roman"/>
          <w:sz w:val="24"/>
          <w:szCs w:val="24"/>
        </w:rPr>
        <w:t>81</w:t>
      </w:r>
    </w:p>
    <w:p w:rsidR="00F053D8" w:rsidRDefault="00F053D8" w:rsidP="00F053D8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F053D8" w:rsidRDefault="00F053D8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350671" w:rsidRDefault="00350671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422AA0" w:rsidRDefault="00897A8B" w:rsidP="00F053D8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left="1701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422AA0">
        <w:rPr>
          <w:rFonts w:ascii="Times New Roman" w:hAnsi="Times New Roman" w:cs="Times New Roman"/>
          <w:sz w:val="24"/>
          <w:szCs w:val="24"/>
        </w:rPr>
        <w:tab/>
        <w:t>Teknik Pengumpulan Data ....................................</w:t>
      </w:r>
      <w:r w:rsidR="00422AA0">
        <w:rPr>
          <w:rFonts w:ascii="Times New Roman" w:hAnsi="Times New Roman" w:cs="Times New Roman"/>
          <w:sz w:val="24"/>
          <w:szCs w:val="24"/>
        </w:rPr>
        <w:tab/>
      </w:r>
      <w:r w:rsidR="006637BD">
        <w:rPr>
          <w:rFonts w:ascii="Times New Roman" w:hAnsi="Times New Roman" w:cs="Times New Roman"/>
          <w:sz w:val="24"/>
          <w:szCs w:val="24"/>
        </w:rPr>
        <w:t>82</w:t>
      </w:r>
    </w:p>
    <w:p w:rsidR="009712DC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</w:t>
      </w:r>
      <w:r w:rsidR="00422AA0">
        <w:rPr>
          <w:rFonts w:ascii="Times New Roman" w:hAnsi="Times New Roman" w:cs="Times New Roman"/>
          <w:sz w:val="24"/>
          <w:szCs w:val="24"/>
        </w:rPr>
        <w:tab/>
        <w:t>Prosedur Pengumpulan Data ................................</w:t>
      </w:r>
      <w:r w:rsidR="00422AA0">
        <w:rPr>
          <w:rFonts w:ascii="Times New Roman" w:hAnsi="Times New Roman" w:cs="Times New Roman"/>
          <w:sz w:val="24"/>
          <w:szCs w:val="24"/>
        </w:rPr>
        <w:tab/>
      </w:r>
      <w:r w:rsidR="006637BD">
        <w:rPr>
          <w:rFonts w:ascii="Times New Roman" w:hAnsi="Times New Roman" w:cs="Times New Roman"/>
          <w:sz w:val="24"/>
          <w:szCs w:val="24"/>
        </w:rPr>
        <w:t>82</w:t>
      </w:r>
    </w:p>
    <w:p w:rsidR="0089008A" w:rsidRDefault="00897A8B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3.5.1.1</w:t>
      </w:r>
      <w:r w:rsidR="00422AA0">
        <w:rPr>
          <w:rFonts w:ascii="Times New Roman" w:hAnsi="Times New Roman" w:cs="Times New Roman"/>
          <w:sz w:val="24"/>
          <w:szCs w:val="24"/>
        </w:rPr>
        <w:tab/>
        <w:t xml:space="preserve">Pengumpulan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 w:rsidR="00422AA0">
        <w:rPr>
          <w:rFonts w:ascii="Times New Roman" w:hAnsi="Times New Roman" w:cs="Times New Roman"/>
          <w:sz w:val="24"/>
          <w:szCs w:val="24"/>
        </w:rPr>
        <w:t xml:space="preserve">ata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 w:rsidR="00422AA0">
        <w:rPr>
          <w:rFonts w:ascii="Times New Roman" w:hAnsi="Times New Roman" w:cs="Times New Roman"/>
          <w:sz w:val="24"/>
          <w:szCs w:val="24"/>
        </w:rPr>
        <w:t xml:space="preserve">engan </w:t>
      </w:r>
      <w:r w:rsidR="00E91F86">
        <w:rPr>
          <w:rFonts w:ascii="Times New Roman" w:hAnsi="Times New Roman" w:cs="Times New Roman"/>
          <w:sz w:val="24"/>
          <w:szCs w:val="24"/>
        </w:rPr>
        <w:t>O</w:t>
      </w:r>
      <w:r w:rsidR="006B7B40">
        <w:rPr>
          <w:rFonts w:ascii="Times New Roman" w:hAnsi="Times New Roman" w:cs="Times New Roman"/>
          <w:sz w:val="24"/>
          <w:szCs w:val="24"/>
        </w:rPr>
        <w:t>bservasi ...</w:t>
      </w:r>
      <w:r w:rsidR="00422AA0">
        <w:rPr>
          <w:rFonts w:ascii="Times New Roman" w:hAnsi="Times New Roman" w:cs="Times New Roman"/>
          <w:sz w:val="24"/>
          <w:szCs w:val="24"/>
        </w:rPr>
        <w:tab/>
      </w:r>
      <w:r w:rsidR="006637BD">
        <w:rPr>
          <w:rFonts w:ascii="Times New Roman" w:hAnsi="Times New Roman" w:cs="Times New Roman"/>
          <w:sz w:val="24"/>
          <w:szCs w:val="24"/>
        </w:rPr>
        <w:t>83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3.5.1.2</w:t>
      </w:r>
      <w:r>
        <w:rPr>
          <w:rFonts w:ascii="Times New Roman" w:hAnsi="Times New Roman" w:cs="Times New Roman"/>
          <w:sz w:val="24"/>
          <w:szCs w:val="24"/>
        </w:rPr>
        <w:tab/>
        <w:t xml:space="preserve">Pengumpulan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engan </w:t>
      </w:r>
      <w:r w:rsidR="00E91F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awancara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(Interview)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637BD">
        <w:rPr>
          <w:rFonts w:ascii="Times New Roman" w:hAnsi="Times New Roman" w:cs="Times New Roman"/>
          <w:sz w:val="24"/>
          <w:szCs w:val="24"/>
        </w:rPr>
        <w:t>84</w:t>
      </w:r>
    </w:p>
    <w:p w:rsidR="00422AA0" w:rsidRDefault="004E26A1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3.5.1.3</w:t>
      </w:r>
      <w:r w:rsidR="00422AA0">
        <w:rPr>
          <w:rFonts w:ascii="Times New Roman" w:hAnsi="Times New Roman" w:cs="Times New Roman"/>
          <w:sz w:val="24"/>
          <w:szCs w:val="24"/>
        </w:rPr>
        <w:tab/>
        <w:t xml:space="preserve">Pengumpulan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 w:rsidR="00422AA0">
        <w:rPr>
          <w:rFonts w:ascii="Times New Roman" w:hAnsi="Times New Roman" w:cs="Times New Roman"/>
          <w:sz w:val="24"/>
          <w:szCs w:val="24"/>
        </w:rPr>
        <w:t xml:space="preserve">ata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 w:rsidR="00422AA0">
        <w:rPr>
          <w:rFonts w:ascii="Times New Roman" w:hAnsi="Times New Roman" w:cs="Times New Roman"/>
          <w:sz w:val="24"/>
          <w:szCs w:val="24"/>
        </w:rPr>
        <w:t xml:space="preserve">engan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 w:rsidR="00422AA0">
        <w:rPr>
          <w:rFonts w:ascii="Times New Roman" w:hAnsi="Times New Roman" w:cs="Times New Roman"/>
          <w:sz w:val="24"/>
          <w:szCs w:val="24"/>
        </w:rPr>
        <w:t>okumentasi</w:t>
      </w:r>
      <w:r w:rsidR="00422AA0"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85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3.5.1.4</w:t>
      </w:r>
      <w:r>
        <w:rPr>
          <w:rFonts w:ascii="Times New Roman" w:hAnsi="Times New Roman" w:cs="Times New Roman"/>
          <w:sz w:val="24"/>
          <w:szCs w:val="24"/>
        </w:rPr>
        <w:tab/>
        <w:t xml:space="preserve">Pengumpulan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E91F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 Triangulasi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91F8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abungan) 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85</w:t>
      </w:r>
    </w:p>
    <w:p w:rsidR="00422AA0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3.5.2</w:t>
      </w:r>
      <w:r>
        <w:rPr>
          <w:rFonts w:ascii="Times New Roman" w:hAnsi="Times New Roman" w:cs="Times New Roman"/>
          <w:sz w:val="24"/>
          <w:szCs w:val="24"/>
        </w:rPr>
        <w:tab/>
        <w:t>Rancangan Instrumen Penelitian 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87</w:t>
      </w:r>
    </w:p>
    <w:p w:rsidR="00422AA0" w:rsidRDefault="00316995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 w:rsidR="00422AA0">
        <w:rPr>
          <w:rFonts w:ascii="Times New Roman" w:hAnsi="Times New Roman" w:cs="Times New Roman"/>
          <w:sz w:val="24"/>
          <w:szCs w:val="24"/>
        </w:rPr>
        <w:tab/>
        <w:t>Teknik Analisa Data ................................</w:t>
      </w:r>
      <w:r w:rsidR="001D1CF7">
        <w:rPr>
          <w:rFonts w:ascii="Times New Roman" w:hAnsi="Times New Roman" w:cs="Times New Roman"/>
          <w:sz w:val="24"/>
          <w:szCs w:val="24"/>
        </w:rPr>
        <w:t>....................</w:t>
      </w:r>
      <w:r w:rsidR="00422AA0">
        <w:rPr>
          <w:rFonts w:ascii="Times New Roman" w:hAnsi="Times New Roman" w:cs="Times New Roman"/>
          <w:sz w:val="24"/>
          <w:szCs w:val="24"/>
        </w:rPr>
        <w:t>.</w:t>
      </w:r>
      <w:r w:rsidR="00422AA0"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88</w:t>
      </w:r>
    </w:p>
    <w:p w:rsidR="001D1CF7" w:rsidRDefault="00422AA0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>
        <w:rPr>
          <w:rFonts w:ascii="Times New Roman" w:hAnsi="Times New Roman" w:cs="Times New Roman"/>
          <w:sz w:val="24"/>
          <w:szCs w:val="24"/>
        </w:rPr>
        <w:tab/>
      </w:r>
      <w:r w:rsidR="001D1CF7">
        <w:rPr>
          <w:rFonts w:ascii="Times New Roman" w:hAnsi="Times New Roman" w:cs="Times New Roman"/>
          <w:sz w:val="24"/>
          <w:szCs w:val="24"/>
        </w:rPr>
        <w:t>Pengujian Keabsahan Data ..........................................</w:t>
      </w:r>
      <w:r w:rsidR="001D1CF7"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90</w:t>
      </w:r>
    </w:p>
    <w:p w:rsidR="00422AA0" w:rsidRDefault="001D1CF7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3.7.1</w:t>
      </w:r>
      <w:r>
        <w:rPr>
          <w:rFonts w:ascii="Times New Roman" w:hAnsi="Times New Roman" w:cs="Times New Roman"/>
          <w:sz w:val="24"/>
          <w:szCs w:val="24"/>
        </w:rPr>
        <w:tab/>
        <w:t>Perpanjangan Pengamatan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90</w:t>
      </w:r>
    </w:p>
    <w:p w:rsidR="001D1CF7" w:rsidRDefault="00316995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3.7.2</w:t>
      </w:r>
      <w:r w:rsidR="001D1CF7">
        <w:rPr>
          <w:rFonts w:ascii="Times New Roman" w:hAnsi="Times New Roman" w:cs="Times New Roman"/>
          <w:sz w:val="24"/>
          <w:szCs w:val="24"/>
        </w:rPr>
        <w:tab/>
        <w:t>Peningkatan Ketekunan .....................................</w:t>
      </w:r>
      <w:r w:rsidR="001D1CF7">
        <w:rPr>
          <w:rFonts w:ascii="Times New Roman" w:hAnsi="Times New Roman" w:cs="Times New Roman"/>
          <w:sz w:val="24"/>
          <w:szCs w:val="24"/>
        </w:rPr>
        <w:tab/>
      </w:r>
      <w:r w:rsidR="00CF3A24">
        <w:rPr>
          <w:rFonts w:ascii="Times New Roman" w:hAnsi="Times New Roman" w:cs="Times New Roman"/>
          <w:sz w:val="24"/>
          <w:szCs w:val="24"/>
        </w:rPr>
        <w:t>91</w:t>
      </w:r>
    </w:p>
    <w:p w:rsidR="001D1CF7" w:rsidRDefault="001D1CF7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3.7.3</w:t>
      </w:r>
      <w:r>
        <w:rPr>
          <w:rFonts w:ascii="Times New Roman" w:hAnsi="Times New Roman" w:cs="Times New Roman"/>
          <w:sz w:val="24"/>
          <w:szCs w:val="24"/>
        </w:rPr>
        <w:tab/>
        <w:t>Triangulasi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245166">
        <w:rPr>
          <w:rFonts w:ascii="Times New Roman" w:hAnsi="Times New Roman" w:cs="Times New Roman"/>
          <w:sz w:val="24"/>
          <w:szCs w:val="24"/>
        </w:rPr>
        <w:t>91</w:t>
      </w:r>
    </w:p>
    <w:p w:rsidR="001D1CF7" w:rsidRDefault="001D1CF7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3.7.4</w:t>
      </w:r>
      <w:r>
        <w:rPr>
          <w:rFonts w:ascii="Times New Roman" w:hAnsi="Times New Roman" w:cs="Times New Roman"/>
          <w:sz w:val="24"/>
          <w:szCs w:val="24"/>
        </w:rPr>
        <w:tab/>
        <w:t>Analisa Kasus Negatif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245166">
        <w:rPr>
          <w:rFonts w:ascii="Times New Roman" w:hAnsi="Times New Roman" w:cs="Times New Roman"/>
          <w:sz w:val="24"/>
          <w:szCs w:val="24"/>
        </w:rPr>
        <w:t>92</w:t>
      </w:r>
    </w:p>
    <w:p w:rsidR="001D1CF7" w:rsidRDefault="00316995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3.7.5</w:t>
      </w:r>
      <w:r w:rsidR="001D1CF7">
        <w:rPr>
          <w:rFonts w:ascii="Times New Roman" w:hAnsi="Times New Roman" w:cs="Times New Roman"/>
          <w:sz w:val="24"/>
          <w:szCs w:val="24"/>
        </w:rPr>
        <w:tab/>
        <w:t>Menggunakan bahan Referensi ..........................</w:t>
      </w:r>
      <w:r w:rsidR="001D1CF7">
        <w:rPr>
          <w:rFonts w:ascii="Times New Roman" w:hAnsi="Times New Roman" w:cs="Times New Roman"/>
          <w:sz w:val="24"/>
          <w:szCs w:val="24"/>
        </w:rPr>
        <w:tab/>
      </w:r>
      <w:r w:rsidR="00245166">
        <w:rPr>
          <w:rFonts w:ascii="Times New Roman" w:hAnsi="Times New Roman" w:cs="Times New Roman"/>
          <w:sz w:val="24"/>
          <w:szCs w:val="24"/>
        </w:rPr>
        <w:t>92</w:t>
      </w:r>
    </w:p>
    <w:p w:rsidR="001D1CF7" w:rsidRDefault="001D1CF7" w:rsidP="00AD1B3D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3.7.6</w:t>
      </w:r>
      <w:r>
        <w:rPr>
          <w:rFonts w:ascii="Times New Roman" w:hAnsi="Times New Roman" w:cs="Times New Roman"/>
          <w:sz w:val="24"/>
          <w:szCs w:val="24"/>
        </w:rPr>
        <w:tab/>
        <w:t xml:space="preserve">Mengadakan </w:t>
      </w:r>
      <w:r w:rsidRPr="00A86A6F">
        <w:rPr>
          <w:rFonts w:ascii="Times New Roman" w:hAnsi="Times New Roman" w:cs="Times New Roman"/>
          <w:i/>
          <w:sz w:val="24"/>
          <w:szCs w:val="24"/>
        </w:rPr>
        <w:t>Member Check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245166">
        <w:rPr>
          <w:rFonts w:ascii="Times New Roman" w:hAnsi="Times New Roman" w:cs="Times New Roman"/>
          <w:sz w:val="24"/>
          <w:szCs w:val="24"/>
        </w:rPr>
        <w:t>92</w:t>
      </w:r>
    </w:p>
    <w:p w:rsidR="001D1CF7" w:rsidRDefault="00316995" w:rsidP="00BB65C1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left="1134" w:right="23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</w:t>
      </w:r>
      <w:r w:rsidR="001D1CF7">
        <w:rPr>
          <w:rFonts w:ascii="Times New Roman" w:hAnsi="Times New Roman" w:cs="Times New Roman"/>
          <w:sz w:val="24"/>
          <w:szCs w:val="24"/>
        </w:rPr>
        <w:tab/>
      </w:r>
      <w:r w:rsidR="00BB65C1">
        <w:rPr>
          <w:rFonts w:ascii="Times New Roman" w:hAnsi="Times New Roman" w:cs="Times New Roman"/>
          <w:sz w:val="24"/>
          <w:szCs w:val="24"/>
        </w:rPr>
        <w:t>Tahapan</w:t>
      </w:r>
      <w:r w:rsidR="001D1CF7">
        <w:rPr>
          <w:rFonts w:ascii="Times New Roman" w:hAnsi="Times New Roman" w:cs="Times New Roman"/>
          <w:sz w:val="24"/>
          <w:szCs w:val="24"/>
        </w:rPr>
        <w:t xml:space="preserve"> Penelitian ..........................................</w:t>
      </w:r>
      <w:r w:rsidR="006B7B40">
        <w:rPr>
          <w:rFonts w:ascii="Times New Roman" w:hAnsi="Times New Roman" w:cs="Times New Roman"/>
          <w:sz w:val="24"/>
          <w:szCs w:val="24"/>
        </w:rPr>
        <w:t>............</w:t>
      </w:r>
      <w:r w:rsidR="001D1CF7">
        <w:rPr>
          <w:rFonts w:ascii="Times New Roman" w:hAnsi="Times New Roman" w:cs="Times New Roman"/>
          <w:sz w:val="24"/>
          <w:szCs w:val="24"/>
        </w:rPr>
        <w:tab/>
      </w:r>
      <w:r w:rsidR="00245166">
        <w:rPr>
          <w:rFonts w:ascii="Times New Roman" w:hAnsi="Times New Roman" w:cs="Times New Roman"/>
          <w:sz w:val="24"/>
          <w:szCs w:val="24"/>
        </w:rPr>
        <w:t>93</w:t>
      </w:r>
    </w:p>
    <w:p w:rsidR="00245166" w:rsidRDefault="001D1CF7" w:rsidP="00786193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166">
        <w:rPr>
          <w:rFonts w:ascii="Times New Roman" w:hAnsi="Times New Roman" w:cs="Times New Roman"/>
          <w:sz w:val="24"/>
          <w:szCs w:val="24"/>
        </w:rPr>
        <w:t>BAB  IV</w:t>
      </w:r>
      <w:r w:rsidR="00245166">
        <w:rPr>
          <w:rFonts w:ascii="Times New Roman" w:hAnsi="Times New Roman" w:cs="Times New Roman"/>
          <w:sz w:val="24"/>
          <w:szCs w:val="24"/>
        </w:rPr>
        <w:tab/>
        <w:t>ANALISIS DAN PEMBAHASAN HASIL PENELITIAN</w:t>
      </w:r>
      <w:r w:rsidR="00245166">
        <w:rPr>
          <w:rFonts w:ascii="Times New Roman" w:hAnsi="Times New Roman" w:cs="Times New Roman"/>
          <w:sz w:val="24"/>
          <w:szCs w:val="24"/>
        </w:rPr>
        <w:tab/>
      </w:r>
      <w:r w:rsidR="00786193">
        <w:rPr>
          <w:rFonts w:ascii="Times New Roman" w:hAnsi="Times New Roman" w:cs="Times New Roman"/>
          <w:sz w:val="24"/>
          <w:szCs w:val="24"/>
        </w:rPr>
        <w:t>97</w:t>
      </w:r>
    </w:p>
    <w:p w:rsidR="00245166" w:rsidRDefault="00B41206" w:rsidP="00245166">
      <w:pPr>
        <w:tabs>
          <w:tab w:val="left" w:pos="1843"/>
          <w:tab w:val="left" w:pos="2268"/>
          <w:tab w:val="left" w:pos="2835"/>
          <w:tab w:val="left" w:pos="3686"/>
          <w:tab w:val="left" w:pos="8222"/>
        </w:tabs>
        <w:ind w:left="1843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166">
        <w:rPr>
          <w:rFonts w:ascii="Times New Roman" w:hAnsi="Times New Roman" w:cs="Times New Roman"/>
          <w:sz w:val="24"/>
          <w:szCs w:val="24"/>
        </w:rPr>
        <w:t>.1</w:t>
      </w:r>
      <w:r w:rsidR="00245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Gambaran Umum Obyek Penelitian</w:t>
      </w:r>
      <w:r w:rsidR="0024516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45166">
        <w:rPr>
          <w:rFonts w:ascii="Times New Roman" w:hAnsi="Times New Roman" w:cs="Times New Roman"/>
          <w:sz w:val="24"/>
          <w:szCs w:val="24"/>
        </w:rPr>
        <w:tab/>
      </w:r>
      <w:r w:rsidR="00786193">
        <w:rPr>
          <w:rFonts w:ascii="Times New Roman" w:hAnsi="Times New Roman" w:cs="Times New Roman"/>
          <w:sz w:val="24"/>
          <w:szCs w:val="24"/>
        </w:rPr>
        <w:t>97</w:t>
      </w:r>
    </w:p>
    <w:p w:rsidR="00586000" w:rsidRDefault="00586000" w:rsidP="00DF33FD">
      <w:pPr>
        <w:tabs>
          <w:tab w:val="left" w:pos="2835"/>
          <w:tab w:val="left" w:pos="3686"/>
          <w:tab w:val="left" w:pos="8222"/>
        </w:tabs>
        <w:ind w:left="2268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7087">
        <w:rPr>
          <w:rFonts w:ascii="Times New Roman" w:hAnsi="Times New Roman" w:cs="Times New Roman"/>
          <w:sz w:val="24"/>
          <w:szCs w:val="24"/>
        </w:rPr>
        <w:t>4.</w:t>
      </w:r>
      <w:r w:rsidR="00DF33FD">
        <w:rPr>
          <w:rFonts w:ascii="Times New Roman" w:hAnsi="Times New Roman" w:cs="Times New Roman"/>
          <w:sz w:val="24"/>
          <w:szCs w:val="24"/>
        </w:rPr>
        <w:t>1</w:t>
      </w:r>
      <w:r w:rsidR="00D97087">
        <w:rPr>
          <w:rFonts w:ascii="Times New Roman" w:hAnsi="Times New Roman" w:cs="Times New Roman"/>
          <w:sz w:val="24"/>
          <w:szCs w:val="24"/>
        </w:rPr>
        <w:t>.1 Data Pendidik/Guru .............................................</w:t>
      </w:r>
      <w:r w:rsidR="00D97087"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07</w:t>
      </w:r>
    </w:p>
    <w:p w:rsidR="00D97087" w:rsidRDefault="00D97087" w:rsidP="00DF33FD">
      <w:pPr>
        <w:tabs>
          <w:tab w:val="left" w:pos="2835"/>
          <w:tab w:val="left" w:pos="3686"/>
          <w:tab w:val="left" w:pos="8222"/>
        </w:tabs>
        <w:ind w:left="2268" w:right="23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DF3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 Data Staf tata usaha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09</w:t>
      </w:r>
    </w:p>
    <w:p w:rsidR="00D97087" w:rsidRDefault="00D97087" w:rsidP="00DF33FD">
      <w:pPr>
        <w:tabs>
          <w:tab w:val="left" w:pos="2835"/>
          <w:tab w:val="left" w:pos="3686"/>
          <w:tab w:val="left" w:pos="8222"/>
        </w:tabs>
        <w:ind w:left="2268" w:right="23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DF3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 Data Siswa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10</w:t>
      </w:r>
    </w:p>
    <w:p w:rsidR="00350671" w:rsidRDefault="00350671" w:rsidP="00DF33FD">
      <w:pPr>
        <w:tabs>
          <w:tab w:val="left" w:pos="2835"/>
          <w:tab w:val="left" w:pos="3686"/>
          <w:tab w:val="left" w:pos="8222"/>
        </w:tabs>
        <w:ind w:left="2268" w:right="23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26EB4" w:rsidRDefault="00B26EB4" w:rsidP="00B26EB4">
      <w:pPr>
        <w:tabs>
          <w:tab w:val="left" w:pos="2835"/>
          <w:tab w:val="left" w:pos="3686"/>
          <w:tab w:val="left" w:pos="8222"/>
        </w:tabs>
        <w:ind w:left="2410" w:right="23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 w:rsidR="00B26EB4" w:rsidRDefault="00B26EB4" w:rsidP="00D97087">
      <w:pPr>
        <w:tabs>
          <w:tab w:val="left" w:pos="2835"/>
          <w:tab w:val="left" w:pos="3686"/>
          <w:tab w:val="left" w:pos="8222"/>
        </w:tabs>
        <w:ind w:left="2410" w:right="23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7087" w:rsidRDefault="00D97087" w:rsidP="00D97087">
      <w:pPr>
        <w:tabs>
          <w:tab w:val="left" w:pos="2835"/>
          <w:tab w:val="left" w:pos="3686"/>
          <w:tab w:val="left" w:pos="8222"/>
        </w:tabs>
        <w:ind w:left="2410" w:right="23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DF3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 Struktur Organisasi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10</w:t>
      </w:r>
    </w:p>
    <w:p w:rsidR="00D97087" w:rsidRDefault="00D97087" w:rsidP="00D97087">
      <w:pPr>
        <w:tabs>
          <w:tab w:val="left" w:pos="2835"/>
          <w:tab w:val="left" w:pos="3686"/>
          <w:tab w:val="left" w:pos="8222"/>
        </w:tabs>
        <w:ind w:left="2410" w:right="23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DF3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 Data Sarana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12</w:t>
      </w:r>
    </w:p>
    <w:p w:rsidR="00D97087" w:rsidRDefault="00D97087" w:rsidP="00D97087">
      <w:pPr>
        <w:tabs>
          <w:tab w:val="left" w:pos="2835"/>
          <w:tab w:val="left" w:pos="3686"/>
          <w:tab w:val="left" w:pos="8222"/>
        </w:tabs>
        <w:ind w:left="2410" w:right="23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DF3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.6 Data Hubungan dengan </w:t>
      </w:r>
      <w:r w:rsidR="00DF33FD">
        <w:rPr>
          <w:rFonts w:ascii="Times New Roman" w:hAnsi="Times New Roman" w:cs="Times New Roman"/>
          <w:sz w:val="24"/>
          <w:szCs w:val="24"/>
        </w:rPr>
        <w:t>dunia usaha/Industri ....</w:t>
      </w:r>
      <w:r w:rsidR="00590028"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14</w:t>
      </w:r>
    </w:p>
    <w:p w:rsidR="00590028" w:rsidRDefault="00A86A6F" w:rsidP="00350671">
      <w:pPr>
        <w:tabs>
          <w:tab w:val="left" w:pos="2835"/>
          <w:tab w:val="left" w:pos="3686"/>
          <w:tab w:val="left" w:pos="8222"/>
        </w:tabs>
        <w:ind w:left="2410" w:right="23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33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0671">
        <w:rPr>
          <w:rFonts w:ascii="Times New Roman" w:hAnsi="Times New Roman" w:cs="Times New Roman"/>
          <w:sz w:val="24"/>
          <w:szCs w:val="24"/>
        </w:rPr>
        <w:t>Hasil Penelitian</w:t>
      </w:r>
      <w:r w:rsidR="00DF33FD">
        <w:rPr>
          <w:rFonts w:ascii="Times New Roman" w:hAnsi="Times New Roman" w:cs="Times New Roman"/>
          <w:sz w:val="24"/>
          <w:szCs w:val="24"/>
        </w:rPr>
        <w:t xml:space="preserve"> </w:t>
      </w:r>
      <w:r w:rsidR="00590028">
        <w:rPr>
          <w:rFonts w:ascii="Times New Roman" w:hAnsi="Times New Roman" w:cs="Times New Roman"/>
          <w:sz w:val="24"/>
          <w:szCs w:val="24"/>
        </w:rPr>
        <w:t>............................</w:t>
      </w:r>
      <w:r w:rsidR="0035067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90028"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16</w:t>
      </w:r>
    </w:p>
    <w:p w:rsidR="00590028" w:rsidRDefault="00586000" w:rsidP="00DF33FD">
      <w:pPr>
        <w:tabs>
          <w:tab w:val="left" w:pos="2268"/>
          <w:tab w:val="left" w:pos="2835"/>
          <w:tab w:val="left" w:pos="3686"/>
          <w:tab w:val="left" w:pos="8222"/>
        </w:tabs>
        <w:ind w:left="2410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028">
        <w:rPr>
          <w:rFonts w:ascii="Times New Roman" w:hAnsi="Times New Roman" w:cs="Times New Roman"/>
          <w:sz w:val="24"/>
          <w:szCs w:val="24"/>
        </w:rPr>
        <w:t>4.</w:t>
      </w:r>
      <w:r w:rsidR="00DF33FD">
        <w:rPr>
          <w:rFonts w:ascii="Times New Roman" w:hAnsi="Times New Roman" w:cs="Times New Roman"/>
          <w:sz w:val="24"/>
          <w:szCs w:val="24"/>
        </w:rPr>
        <w:t xml:space="preserve">2.1 </w:t>
      </w:r>
      <w:r w:rsidR="00350671">
        <w:rPr>
          <w:rFonts w:ascii="Times New Roman" w:hAnsi="Times New Roman" w:cs="Times New Roman"/>
          <w:sz w:val="24"/>
          <w:szCs w:val="24"/>
        </w:rPr>
        <w:t>Kompetensi Guru yang ada di</w:t>
      </w:r>
      <w:r w:rsidR="00590028">
        <w:rPr>
          <w:rFonts w:ascii="Times New Roman" w:hAnsi="Times New Roman" w:cs="Times New Roman"/>
          <w:sz w:val="24"/>
          <w:szCs w:val="24"/>
        </w:rPr>
        <w:t xml:space="preserve"> SMK </w:t>
      </w:r>
    </w:p>
    <w:p w:rsidR="00586000" w:rsidRDefault="00590028" w:rsidP="00586000">
      <w:pPr>
        <w:tabs>
          <w:tab w:val="left" w:pos="2268"/>
          <w:tab w:val="left" w:pos="2835"/>
          <w:tab w:val="left" w:pos="3686"/>
          <w:tab w:val="left" w:pos="8222"/>
        </w:tabs>
        <w:ind w:left="1843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46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Vijayakusuma Kota Bandung ..........................</w:t>
      </w:r>
      <w:r w:rsidR="0056046B">
        <w:rPr>
          <w:rFonts w:ascii="Times New Roman" w:hAnsi="Times New Roman" w:cs="Times New Roman"/>
          <w:sz w:val="24"/>
          <w:szCs w:val="24"/>
        </w:rPr>
        <w:t>....</w:t>
      </w:r>
      <w:r w:rsidR="00586000">
        <w:rPr>
          <w:rFonts w:ascii="Times New Roman" w:hAnsi="Times New Roman" w:cs="Times New Roman"/>
          <w:sz w:val="24"/>
          <w:szCs w:val="24"/>
        </w:rPr>
        <w:tab/>
        <w:t>1</w:t>
      </w:r>
      <w:r w:rsidR="00350671">
        <w:rPr>
          <w:rFonts w:ascii="Times New Roman" w:hAnsi="Times New Roman" w:cs="Times New Roman"/>
          <w:sz w:val="24"/>
          <w:szCs w:val="24"/>
        </w:rPr>
        <w:t>17</w:t>
      </w:r>
    </w:p>
    <w:p w:rsidR="00350671" w:rsidRDefault="00350671" w:rsidP="00586000">
      <w:pPr>
        <w:tabs>
          <w:tab w:val="left" w:pos="2268"/>
          <w:tab w:val="left" w:pos="2835"/>
          <w:tab w:val="left" w:pos="3686"/>
          <w:tab w:val="left" w:pos="8222"/>
        </w:tabs>
        <w:ind w:left="1843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4.2.1.1</w:t>
      </w:r>
      <w:r>
        <w:rPr>
          <w:rFonts w:ascii="Times New Roman" w:hAnsi="Times New Roman" w:cs="Times New Roman"/>
          <w:sz w:val="24"/>
          <w:szCs w:val="24"/>
        </w:rPr>
        <w:tab/>
        <w:t xml:space="preserve">Hasil Wawancara 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350671" w:rsidRDefault="00350671" w:rsidP="00586000">
      <w:pPr>
        <w:tabs>
          <w:tab w:val="left" w:pos="2268"/>
          <w:tab w:val="left" w:pos="2835"/>
          <w:tab w:val="left" w:pos="3686"/>
          <w:tab w:val="left" w:pos="8222"/>
        </w:tabs>
        <w:ind w:left="1843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4.2.1.2</w:t>
      </w:r>
      <w:r>
        <w:rPr>
          <w:rFonts w:ascii="Times New Roman" w:hAnsi="Times New Roman" w:cs="Times New Roman"/>
          <w:sz w:val="24"/>
          <w:szCs w:val="24"/>
        </w:rPr>
        <w:tab/>
        <w:t>Asumsi Kesenjangan (Gap) Kondisi</w:t>
      </w:r>
    </w:p>
    <w:p w:rsidR="00350671" w:rsidRDefault="00350671" w:rsidP="00586000">
      <w:pPr>
        <w:tabs>
          <w:tab w:val="left" w:pos="2268"/>
          <w:tab w:val="left" w:pos="2835"/>
          <w:tab w:val="left" w:pos="3686"/>
          <w:tab w:val="left" w:pos="8222"/>
        </w:tabs>
        <w:ind w:left="1843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Eksisting dan Kondisi Ideal .................... 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350671" w:rsidRDefault="00350671" w:rsidP="00586000">
      <w:pPr>
        <w:tabs>
          <w:tab w:val="left" w:pos="2268"/>
          <w:tab w:val="left" w:pos="2835"/>
          <w:tab w:val="left" w:pos="3686"/>
          <w:tab w:val="left" w:pos="8222"/>
        </w:tabs>
        <w:ind w:left="1843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BFE" w:rsidRDefault="00590028" w:rsidP="0056046B">
      <w:pPr>
        <w:tabs>
          <w:tab w:val="left" w:pos="2268"/>
          <w:tab w:val="left" w:pos="2835"/>
          <w:tab w:val="left" w:pos="3686"/>
          <w:tab w:val="left" w:pos="8222"/>
        </w:tabs>
        <w:ind w:left="2410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56046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FE">
        <w:rPr>
          <w:rFonts w:ascii="Times New Roman" w:hAnsi="Times New Roman" w:cs="Times New Roman"/>
          <w:sz w:val="24"/>
          <w:szCs w:val="24"/>
        </w:rPr>
        <w:t>Kendala Kendala Yang Dihadapi Sekolah Dalam</w:t>
      </w:r>
    </w:p>
    <w:p w:rsidR="00590028" w:rsidRDefault="00C76BFE" w:rsidP="0056046B">
      <w:pPr>
        <w:tabs>
          <w:tab w:val="left" w:pos="2268"/>
          <w:tab w:val="left" w:pos="2835"/>
          <w:tab w:val="left" w:pos="3686"/>
          <w:tab w:val="left" w:pos="8222"/>
        </w:tabs>
        <w:ind w:left="2410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Meningkatkan Kompetensi guru .........................</w:t>
      </w:r>
      <w:r w:rsidR="00590028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56046B" w:rsidRDefault="00B57ED5" w:rsidP="0056046B">
      <w:pPr>
        <w:tabs>
          <w:tab w:val="left" w:pos="2268"/>
          <w:tab w:val="left" w:pos="2835"/>
          <w:tab w:val="left" w:pos="3686"/>
          <w:tab w:val="left" w:pos="8222"/>
        </w:tabs>
        <w:ind w:left="2410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56046B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BFE">
        <w:rPr>
          <w:rFonts w:ascii="Times New Roman" w:hAnsi="Times New Roman" w:cs="Times New Roman"/>
          <w:sz w:val="24"/>
          <w:szCs w:val="24"/>
        </w:rPr>
        <w:t>Usulan Pengembangan Kompetensi Guru Yang</w:t>
      </w:r>
    </w:p>
    <w:p w:rsidR="00C76BFE" w:rsidRDefault="0056046B" w:rsidP="0056046B">
      <w:pPr>
        <w:tabs>
          <w:tab w:val="left" w:pos="3686"/>
          <w:tab w:val="left" w:pos="8364"/>
        </w:tabs>
        <w:ind w:left="2977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BFE">
        <w:rPr>
          <w:rFonts w:ascii="Times New Roman" w:hAnsi="Times New Roman" w:cs="Times New Roman"/>
          <w:sz w:val="24"/>
          <w:szCs w:val="24"/>
        </w:rPr>
        <w:t xml:space="preserve">Efektif  Sebagai Upaya Meningkatkan Hasil </w:t>
      </w:r>
    </w:p>
    <w:p w:rsidR="00B57ED5" w:rsidRDefault="00C76BFE" w:rsidP="0056046B">
      <w:pPr>
        <w:tabs>
          <w:tab w:val="left" w:pos="3686"/>
          <w:tab w:val="left" w:pos="8364"/>
        </w:tabs>
        <w:ind w:left="2977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Belajar Siswa ........................................................</w:t>
      </w:r>
      <w:r w:rsidR="0056046B">
        <w:rPr>
          <w:rFonts w:ascii="Times New Roman" w:hAnsi="Times New Roman" w:cs="Times New Roman"/>
          <w:sz w:val="24"/>
          <w:szCs w:val="24"/>
        </w:rPr>
        <w:t xml:space="preserve">   </w:t>
      </w:r>
      <w:r w:rsidR="00F25507">
        <w:rPr>
          <w:rFonts w:ascii="Times New Roman" w:hAnsi="Times New Roman" w:cs="Times New Roman"/>
          <w:sz w:val="24"/>
          <w:szCs w:val="24"/>
        </w:rPr>
        <w:t xml:space="preserve">   </w:t>
      </w:r>
      <w:r w:rsidR="00B5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C76BFE" w:rsidRDefault="00C76BFE" w:rsidP="0056046B">
      <w:pPr>
        <w:tabs>
          <w:tab w:val="left" w:pos="3686"/>
          <w:tab w:val="left" w:pos="8364"/>
        </w:tabs>
        <w:ind w:left="2977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4.2.3.1 Usulan Kegiatan Pengembangan </w:t>
      </w:r>
    </w:p>
    <w:p w:rsidR="00C76BFE" w:rsidRDefault="00C76BFE" w:rsidP="00C76BFE">
      <w:pPr>
        <w:tabs>
          <w:tab w:val="left" w:pos="3686"/>
          <w:tab w:val="left" w:pos="8222"/>
        </w:tabs>
        <w:ind w:left="2977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Kompetensi Guru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C76BFE" w:rsidRDefault="00C76BFE" w:rsidP="00C76BFE">
      <w:pPr>
        <w:tabs>
          <w:tab w:val="left" w:pos="3686"/>
          <w:tab w:val="left" w:pos="8222"/>
        </w:tabs>
        <w:ind w:left="2977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4.2.3.1 Usulan Proses Pengembangan Kompetensi</w:t>
      </w:r>
    </w:p>
    <w:p w:rsidR="00F93C2F" w:rsidRDefault="00C76BFE" w:rsidP="002259B4">
      <w:pPr>
        <w:tabs>
          <w:tab w:val="left" w:pos="3686"/>
          <w:tab w:val="left" w:pos="8222"/>
        </w:tabs>
        <w:ind w:left="2977" w:right="23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r w:rsidR="002259B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2259B4">
        <w:rPr>
          <w:rFonts w:ascii="Times New Roman" w:hAnsi="Times New Roman" w:cs="Times New Roman"/>
          <w:sz w:val="24"/>
          <w:szCs w:val="24"/>
        </w:rPr>
        <w:tab/>
        <w:t>148</w:t>
      </w:r>
      <w:r w:rsidR="002E75D1">
        <w:rPr>
          <w:rFonts w:ascii="Times New Roman" w:hAnsi="Times New Roman" w:cs="Times New Roman"/>
          <w:sz w:val="24"/>
          <w:szCs w:val="24"/>
        </w:rPr>
        <w:tab/>
      </w:r>
    </w:p>
    <w:p w:rsidR="0061759B" w:rsidRDefault="0061759B" w:rsidP="0061759B">
      <w:pPr>
        <w:tabs>
          <w:tab w:val="left" w:pos="1843"/>
          <w:tab w:val="left" w:pos="2268"/>
          <w:tab w:val="left" w:pos="2835"/>
          <w:tab w:val="left" w:pos="3686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 V</w:t>
      </w:r>
      <w:r>
        <w:rPr>
          <w:rFonts w:ascii="Times New Roman" w:hAnsi="Times New Roman" w:cs="Times New Roman"/>
          <w:sz w:val="24"/>
          <w:szCs w:val="24"/>
        </w:rPr>
        <w:tab/>
        <w:t>KESIMPULAN DAN REKOMENDASI 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1082B">
        <w:rPr>
          <w:rFonts w:ascii="Times New Roman" w:hAnsi="Times New Roman" w:cs="Times New Roman"/>
          <w:sz w:val="24"/>
          <w:szCs w:val="24"/>
        </w:rPr>
        <w:t>53</w:t>
      </w:r>
    </w:p>
    <w:p w:rsidR="00245166" w:rsidRDefault="0061759B" w:rsidP="0061759B">
      <w:pPr>
        <w:tabs>
          <w:tab w:val="left" w:pos="1843"/>
          <w:tab w:val="left" w:pos="2268"/>
          <w:tab w:val="left" w:pos="2835"/>
          <w:tab w:val="left" w:pos="3686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  Kesimpulan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1082B">
        <w:rPr>
          <w:rFonts w:ascii="Times New Roman" w:hAnsi="Times New Roman" w:cs="Times New Roman"/>
          <w:sz w:val="24"/>
          <w:szCs w:val="24"/>
        </w:rPr>
        <w:t>53</w:t>
      </w:r>
    </w:p>
    <w:p w:rsidR="00245166" w:rsidRDefault="0061759B" w:rsidP="00FE2530">
      <w:pPr>
        <w:tabs>
          <w:tab w:val="left" w:pos="1843"/>
          <w:tab w:val="left" w:pos="2268"/>
          <w:tab w:val="left" w:pos="2835"/>
          <w:tab w:val="left" w:pos="3686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  Rekomendasi .....................................</w:t>
      </w:r>
      <w:r w:rsidR="00500F3B">
        <w:rPr>
          <w:rFonts w:ascii="Times New Roman" w:hAnsi="Times New Roman" w:cs="Times New Roman"/>
          <w:sz w:val="24"/>
          <w:szCs w:val="24"/>
        </w:rPr>
        <w:t>..........................</w:t>
      </w:r>
      <w:r w:rsidR="0091082B">
        <w:rPr>
          <w:rFonts w:ascii="Times New Roman" w:hAnsi="Times New Roman" w:cs="Times New Roman"/>
          <w:sz w:val="24"/>
          <w:szCs w:val="24"/>
        </w:rPr>
        <w:tab/>
        <w:t>155</w:t>
      </w:r>
    </w:p>
    <w:p w:rsidR="00422AA0" w:rsidRDefault="00BB65C1" w:rsidP="00FE2530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left="993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....................................................</w:t>
      </w:r>
      <w:r w:rsidR="00DA20C6">
        <w:rPr>
          <w:rFonts w:ascii="Times New Roman" w:hAnsi="Times New Roman" w:cs="Times New Roman"/>
          <w:sz w:val="24"/>
          <w:szCs w:val="24"/>
        </w:rPr>
        <w:t>.............................</w:t>
      </w:r>
      <w:r w:rsidR="00500F3B">
        <w:rPr>
          <w:rFonts w:ascii="Times New Roman" w:hAnsi="Times New Roman" w:cs="Times New Roman"/>
          <w:sz w:val="24"/>
          <w:szCs w:val="24"/>
        </w:rPr>
        <w:t>........</w:t>
      </w:r>
      <w:r w:rsidR="00FE2530">
        <w:rPr>
          <w:rFonts w:ascii="Times New Roman" w:hAnsi="Times New Roman" w:cs="Times New Roman"/>
          <w:sz w:val="24"/>
          <w:szCs w:val="24"/>
        </w:rPr>
        <w:tab/>
        <w:t>1</w:t>
      </w:r>
      <w:r w:rsidR="0091082B">
        <w:rPr>
          <w:rFonts w:ascii="Times New Roman" w:hAnsi="Times New Roman" w:cs="Times New Roman"/>
          <w:sz w:val="24"/>
          <w:szCs w:val="24"/>
        </w:rPr>
        <w:t>57</w:t>
      </w:r>
    </w:p>
    <w:p w:rsidR="00396FF1" w:rsidRDefault="00396FF1" w:rsidP="00FE2530">
      <w:pPr>
        <w:tabs>
          <w:tab w:val="left" w:pos="1134"/>
          <w:tab w:val="left" w:pos="1843"/>
          <w:tab w:val="left" w:pos="2268"/>
          <w:tab w:val="left" w:pos="2835"/>
          <w:tab w:val="left" w:pos="3686"/>
          <w:tab w:val="left" w:pos="8222"/>
        </w:tabs>
        <w:ind w:left="993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lampiran</w:t>
      </w:r>
    </w:p>
    <w:p w:rsidR="00EF2571" w:rsidRPr="00EF2571" w:rsidRDefault="00EF2571" w:rsidP="00EF2571">
      <w:pPr>
        <w:tabs>
          <w:tab w:val="left" w:pos="1843"/>
          <w:tab w:val="left" w:pos="2268"/>
          <w:tab w:val="left" w:pos="2835"/>
          <w:tab w:val="left" w:pos="8222"/>
        </w:tabs>
        <w:ind w:left="2199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782D8B" w:rsidRDefault="00500F3B" w:rsidP="00782D8B">
      <w:pPr>
        <w:tabs>
          <w:tab w:val="left" w:pos="1843"/>
          <w:tab w:val="left" w:pos="8222"/>
        </w:tabs>
        <w:ind w:left="1134" w:right="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82D8B">
        <w:rPr>
          <w:rFonts w:ascii="Times New Roman" w:hAnsi="Times New Roman" w:cs="Times New Roman"/>
          <w:sz w:val="24"/>
          <w:szCs w:val="24"/>
        </w:rPr>
        <w:t>x</w:t>
      </w:r>
    </w:p>
    <w:p w:rsidR="00BB65C1" w:rsidRPr="004D2280" w:rsidRDefault="00462330" w:rsidP="00BB6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8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B65C1" w:rsidRPr="004D2280" w:rsidRDefault="00FA7896" w:rsidP="00FA7896">
      <w:pPr>
        <w:ind w:left="1134" w:right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80">
        <w:rPr>
          <w:rFonts w:ascii="Times New Roman" w:hAnsi="Times New Roman" w:cs="Times New Roman"/>
          <w:b/>
          <w:sz w:val="24"/>
          <w:szCs w:val="24"/>
        </w:rPr>
        <w:t>Nomor</w:t>
      </w:r>
      <w:r w:rsidRPr="004D2280">
        <w:rPr>
          <w:rFonts w:ascii="Times New Roman" w:hAnsi="Times New Roman" w:cs="Times New Roman"/>
          <w:b/>
          <w:sz w:val="24"/>
          <w:szCs w:val="24"/>
        </w:rPr>
        <w:tab/>
        <w:t xml:space="preserve">Judul </w:t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="004D2280" w:rsidRPr="004D2280">
        <w:rPr>
          <w:rFonts w:ascii="Times New Roman" w:hAnsi="Times New Roman" w:cs="Times New Roman"/>
          <w:b/>
          <w:sz w:val="24"/>
          <w:szCs w:val="24"/>
        </w:rPr>
        <w:tab/>
      </w:r>
      <w:r w:rsidR="004D2280" w:rsidRPr="004D2280">
        <w:rPr>
          <w:rFonts w:ascii="Times New Roman" w:hAnsi="Times New Roman" w:cs="Times New Roman"/>
          <w:b/>
          <w:sz w:val="24"/>
          <w:szCs w:val="24"/>
        </w:rPr>
        <w:tab/>
      </w:r>
      <w:r w:rsidR="004D2280" w:rsidRPr="004D2280">
        <w:rPr>
          <w:rFonts w:ascii="Times New Roman" w:hAnsi="Times New Roman" w:cs="Times New Roman"/>
          <w:b/>
          <w:sz w:val="24"/>
          <w:szCs w:val="24"/>
        </w:rPr>
        <w:tab/>
      </w:r>
      <w:r w:rsidR="004D2280" w:rsidRPr="004D2280">
        <w:rPr>
          <w:rFonts w:ascii="Times New Roman" w:hAnsi="Times New Roman" w:cs="Times New Roman"/>
          <w:b/>
          <w:sz w:val="24"/>
          <w:szCs w:val="24"/>
        </w:rPr>
        <w:tab/>
      </w:r>
      <w:r w:rsidR="004D2280" w:rsidRPr="004D2280">
        <w:rPr>
          <w:rFonts w:ascii="Times New Roman" w:hAnsi="Times New Roman" w:cs="Times New Roman"/>
          <w:b/>
          <w:sz w:val="24"/>
          <w:szCs w:val="24"/>
        </w:rPr>
        <w:tab/>
      </w:r>
      <w:r w:rsidR="004D2280" w:rsidRPr="004D228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B65C1" w:rsidRPr="004D228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B65C1" w:rsidRDefault="001B772B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A7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Keputusan Strategi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BB65C1">
        <w:rPr>
          <w:rFonts w:ascii="Times New Roman" w:hAnsi="Times New Roman" w:cs="Times New Roman"/>
          <w:sz w:val="24"/>
          <w:szCs w:val="24"/>
        </w:rPr>
        <w:t>.....................</w:t>
      </w:r>
      <w:r w:rsidR="004A008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BB65C1">
        <w:rPr>
          <w:rFonts w:ascii="Times New Roman" w:hAnsi="Times New Roman" w:cs="Times New Roman"/>
          <w:sz w:val="24"/>
          <w:szCs w:val="24"/>
        </w:rPr>
        <w:tab/>
      </w:r>
      <w:r w:rsidR="00E30124">
        <w:rPr>
          <w:rFonts w:ascii="Times New Roman" w:hAnsi="Times New Roman" w:cs="Times New Roman"/>
          <w:sz w:val="24"/>
          <w:szCs w:val="24"/>
        </w:rPr>
        <w:t>11</w:t>
      </w:r>
    </w:p>
    <w:p w:rsidR="001B772B" w:rsidRDefault="00FA7896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B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1B772B">
        <w:rPr>
          <w:rFonts w:ascii="Times New Roman" w:hAnsi="Times New Roman" w:cs="Times New Roman"/>
          <w:sz w:val="24"/>
          <w:szCs w:val="24"/>
        </w:rPr>
        <w:t>Kompetensi Guru</w:t>
      </w:r>
      <w:r w:rsidR="00526431"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1B772B">
        <w:rPr>
          <w:rFonts w:ascii="Times New Roman" w:hAnsi="Times New Roman" w:cs="Times New Roman"/>
          <w:sz w:val="24"/>
          <w:szCs w:val="24"/>
        </w:rPr>
        <w:t>..........................</w:t>
      </w:r>
      <w:r w:rsidR="00E30124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E30124">
        <w:rPr>
          <w:rFonts w:ascii="Times New Roman" w:hAnsi="Times New Roman" w:cs="Times New Roman"/>
          <w:sz w:val="24"/>
          <w:szCs w:val="24"/>
        </w:rPr>
        <w:tab/>
        <w:t>12</w:t>
      </w:r>
    </w:p>
    <w:p w:rsidR="00462330" w:rsidRDefault="001B772B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62330"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462330">
        <w:rPr>
          <w:rFonts w:ascii="Times New Roman" w:hAnsi="Times New Roman" w:cs="Times New Roman"/>
          <w:sz w:val="24"/>
          <w:szCs w:val="24"/>
        </w:rPr>
        <w:t>Hasil Nilai Ujian Tahun 201</w:t>
      </w:r>
      <w:r w:rsidR="00E256BC">
        <w:rPr>
          <w:rFonts w:ascii="Times New Roman" w:hAnsi="Times New Roman" w:cs="Times New Roman"/>
          <w:sz w:val="24"/>
          <w:szCs w:val="24"/>
        </w:rPr>
        <w:t>2</w:t>
      </w:r>
      <w:r w:rsidR="00462330">
        <w:rPr>
          <w:rFonts w:ascii="Times New Roman" w:hAnsi="Times New Roman" w:cs="Times New Roman"/>
          <w:sz w:val="24"/>
          <w:szCs w:val="24"/>
        </w:rPr>
        <w:t>/20</w:t>
      </w:r>
      <w:r w:rsidR="00E30124">
        <w:rPr>
          <w:rFonts w:ascii="Times New Roman" w:hAnsi="Times New Roman" w:cs="Times New Roman"/>
          <w:sz w:val="24"/>
          <w:szCs w:val="24"/>
        </w:rPr>
        <w:t>1</w:t>
      </w:r>
      <w:r w:rsidR="00E256BC">
        <w:rPr>
          <w:rFonts w:ascii="Times New Roman" w:hAnsi="Times New Roman" w:cs="Times New Roman"/>
          <w:sz w:val="24"/>
          <w:szCs w:val="24"/>
        </w:rPr>
        <w:t>3</w:t>
      </w:r>
      <w:r w:rsidR="00E30124">
        <w:rPr>
          <w:rFonts w:ascii="Times New Roman" w:hAnsi="Times New Roman" w:cs="Times New Roman"/>
          <w:sz w:val="24"/>
          <w:szCs w:val="24"/>
        </w:rPr>
        <w:t xml:space="preserve">   .</w:t>
      </w:r>
      <w:r w:rsidR="00526431">
        <w:rPr>
          <w:rFonts w:ascii="Times New Roman" w:hAnsi="Times New Roman" w:cs="Times New Roman"/>
          <w:sz w:val="24"/>
          <w:szCs w:val="24"/>
        </w:rPr>
        <w:tab/>
        <w:t>.....................</w:t>
      </w:r>
      <w:r w:rsidR="00E30124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E30124">
        <w:rPr>
          <w:rFonts w:ascii="Times New Roman" w:hAnsi="Times New Roman" w:cs="Times New Roman"/>
          <w:sz w:val="24"/>
          <w:szCs w:val="24"/>
        </w:rPr>
        <w:tab/>
        <w:t>15</w:t>
      </w:r>
    </w:p>
    <w:p w:rsidR="00462330" w:rsidRDefault="001B772B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62330"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462330">
        <w:rPr>
          <w:rFonts w:ascii="Times New Roman" w:hAnsi="Times New Roman" w:cs="Times New Roman"/>
          <w:sz w:val="24"/>
          <w:szCs w:val="24"/>
        </w:rPr>
        <w:t>Hasil Nilai Ujian Tahun 201</w:t>
      </w:r>
      <w:r w:rsidR="00E256BC">
        <w:rPr>
          <w:rFonts w:ascii="Times New Roman" w:hAnsi="Times New Roman" w:cs="Times New Roman"/>
          <w:sz w:val="24"/>
          <w:szCs w:val="24"/>
        </w:rPr>
        <w:t>3</w:t>
      </w:r>
      <w:r w:rsidR="00462330">
        <w:rPr>
          <w:rFonts w:ascii="Times New Roman" w:hAnsi="Times New Roman" w:cs="Times New Roman"/>
          <w:sz w:val="24"/>
          <w:szCs w:val="24"/>
        </w:rPr>
        <w:t>/20</w:t>
      </w:r>
      <w:r w:rsidR="00E30124">
        <w:rPr>
          <w:rFonts w:ascii="Times New Roman" w:hAnsi="Times New Roman" w:cs="Times New Roman"/>
          <w:sz w:val="24"/>
          <w:szCs w:val="24"/>
        </w:rPr>
        <w:t>1</w:t>
      </w:r>
      <w:r w:rsidR="00E256BC">
        <w:rPr>
          <w:rFonts w:ascii="Times New Roman" w:hAnsi="Times New Roman" w:cs="Times New Roman"/>
          <w:sz w:val="24"/>
          <w:szCs w:val="24"/>
        </w:rPr>
        <w:t>4</w:t>
      </w:r>
      <w:r w:rsidR="00E30124">
        <w:rPr>
          <w:rFonts w:ascii="Times New Roman" w:hAnsi="Times New Roman" w:cs="Times New Roman"/>
          <w:sz w:val="24"/>
          <w:szCs w:val="24"/>
        </w:rPr>
        <w:t xml:space="preserve"> 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E30124"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>.....................</w:t>
      </w:r>
      <w:r w:rsidR="00E30124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E30124">
        <w:rPr>
          <w:rFonts w:ascii="Times New Roman" w:hAnsi="Times New Roman" w:cs="Times New Roman"/>
          <w:sz w:val="24"/>
          <w:szCs w:val="24"/>
        </w:rPr>
        <w:tab/>
        <w:t>16</w:t>
      </w:r>
    </w:p>
    <w:p w:rsidR="00462330" w:rsidRDefault="001B772B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62330"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462330">
        <w:rPr>
          <w:rFonts w:ascii="Times New Roman" w:hAnsi="Times New Roman" w:cs="Times New Roman"/>
          <w:sz w:val="24"/>
          <w:szCs w:val="24"/>
        </w:rPr>
        <w:t>Hasil Nilai Ujian Tahun 201</w:t>
      </w:r>
      <w:r w:rsidR="00E256BC">
        <w:rPr>
          <w:rFonts w:ascii="Times New Roman" w:hAnsi="Times New Roman" w:cs="Times New Roman"/>
          <w:sz w:val="24"/>
          <w:szCs w:val="24"/>
        </w:rPr>
        <w:t>4</w:t>
      </w:r>
      <w:r w:rsidR="00462330">
        <w:rPr>
          <w:rFonts w:ascii="Times New Roman" w:hAnsi="Times New Roman" w:cs="Times New Roman"/>
          <w:sz w:val="24"/>
          <w:szCs w:val="24"/>
        </w:rPr>
        <w:t>/20</w:t>
      </w:r>
      <w:r w:rsidR="00E30124">
        <w:rPr>
          <w:rFonts w:ascii="Times New Roman" w:hAnsi="Times New Roman" w:cs="Times New Roman"/>
          <w:sz w:val="24"/>
          <w:szCs w:val="24"/>
        </w:rPr>
        <w:t>1</w:t>
      </w:r>
      <w:r w:rsidR="00E256BC">
        <w:rPr>
          <w:rFonts w:ascii="Times New Roman" w:hAnsi="Times New Roman" w:cs="Times New Roman"/>
          <w:sz w:val="24"/>
          <w:szCs w:val="24"/>
        </w:rPr>
        <w:t>5</w:t>
      </w:r>
      <w:r w:rsidR="00E30124">
        <w:rPr>
          <w:rFonts w:ascii="Times New Roman" w:hAnsi="Times New Roman" w:cs="Times New Roman"/>
          <w:sz w:val="24"/>
          <w:szCs w:val="24"/>
        </w:rPr>
        <w:t xml:space="preserve"> 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E30124"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>....................</w:t>
      </w:r>
      <w:r w:rsidR="00E30124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E30124">
        <w:rPr>
          <w:rFonts w:ascii="Times New Roman" w:hAnsi="Times New Roman" w:cs="Times New Roman"/>
          <w:sz w:val="24"/>
          <w:szCs w:val="24"/>
        </w:rPr>
        <w:tab/>
        <w:t>17</w:t>
      </w:r>
    </w:p>
    <w:p w:rsidR="00462330" w:rsidRDefault="001B772B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62330">
        <w:rPr>
          <w:rFonts w:ascii="Times New Roman" w:hAnsi="Times New Roman" w:cs="Times New Roman"/>
          <w:sz w:val="24"/>
          <w:szCs w:val="24"/>
        </w:rPr>
        <w:t xml:space="preserve"> 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462330">
        <w:rPr>
          <w:rFonts w:ascii="Times New Roman" w:hAnsi="Times New Roman" w:cs="Times New Roman"/>
          <w:sz w:val="24"/>
          <w:szCs w:val="24"/>
        </w:rPr>
        <w:t>Hasil Nilai Ujian Tahun 201</w:t>
      </w:r>
      <w:r w:rsidR="00E256BC">
        <w:rPr>
          <w:rFonts w:ascii="Times New Roman" w:hAnsi="Times New Roman" w:cs="Times New Roman"/>
          <w:sz w:val="24"/>
          <w:szCs w:val="24"/>
        </w:rPr>
        <w:t>5</w:t>
      </w:r>
      <w:r w:rsidR="00462330">
        <w:rPr>
          <w:rFonts w:ascii="Times New Roman" w:hAnsi="Times New Roman" w:cs="Times New Roman"/>
          <w:sz w:val="24"/>
          <w:szCs w:val="24"/>
        </w:rPr>
        <w:t>/201</w:t>
      </w:r>
      <w:r w:rsidR="00E256BC">
        <w:rPr>
          <w:rFonts w:ascii="Times New Roman" w:hAnsi="Times New Roman" w:cs="Times New Roman"/>
          <w:sz w:val="24"/>
          <w:szCs w:val="24"/>
        </w:rPr>
        <w:t>6</w:t>
      </w:r>
      <w:r w:rsidR="00462330">
        <w:rPr>
          <w:rFonts w:ascii="Times New Roman" w:hAnsi="Times New Roman" w:cs="Times New Roman"/>
          <w:sz w:val="24"/>
          <w:szCs w:val="24"/>
        </w:rPr>
        <w:t xml:space="preserve">   </w:t>
      </w:r>
      <w:r w:rsidR="00526431">
        <w:rPr>
          <w:rFonts w:ascii="Times New Roman" w:hAnsi="Times New Roman" w:cs="Times New Roman"/>
          <w:sz w:val="24"/>
          <w:szCs w:val="24"/>
        </w:rPr>
        <w:tab/>
        <w:t>.....................</w:t>
      </w:r>
      <w:r w:rsidR="00462330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462330">
        <w:rPr>
          <w:rFonts w:ascii="Times New Roman" w:hAnsi="Times New Roman" w:cs="Times New Roman"/>
          <w:sz w:val="24"/>
          <w:szCs w:val="24"/>
        </w:rPr>
        <w:tab/>
        <w:t>1</w:t>
      </w:r>
      <w:r w:rsidR="00E30124">
        <w:rPr>
          <w:rFonts w:ascii="Times New Roman" w:hAnsi="Times New Roman" w:cs="Times New Roman"/>
          <w:sz w:val="24"/>
          <w:szCs w:val="24"/>
        </w:rPr>
        <w:t>8</w:t>
      </w:r>
    </w:p>
    <w:p w:rsidR="00462330" w:rsidRDefault="008836A3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462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Terdahulu </w:t>
      </w:r>
      <w:r w:rsidR="00526431">
        <w:rPr>
          <w:rFonts w:ascii="Times New Roman" w:hAnsi="Times New Roman" w:cs="Times New Roman"/>
          <w:sz w:val="24"/>
          <w:szCs w:val="24"/>
        </w:rPr>
        <w:t xml:space="preserve">  </w:t>
      </w:r>
      <w:r w:rsidR="00526431">
        <w:rPr>
          <w:rFonts w:ascii="Times New Roman" w:hAnsi="Times New Roman" w:cs="Times New Roman"/>
          <w:sz w:val="24"/>
          <w:szCs w:val="24"/>
        </w:rPr>
        <w:tab/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62330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="00462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E30124">
        <w:rPr>
          <w:rFonts w:ascii="Times New Roman" w:hAnsi="Times New Roman" w:cs="Times New Roman"/>
          <w:sz w:val="24"/>
          <w:szCs w:val="24"/>
        </w:rPr>
        <w:t>9</w:t>
      </w:r>
    </w:p>
    <w:p w:rsidR="00462330" w:rsidRDefault="008836A3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Aspek Kajian Penelitian</w:t>
      </w:r>
      <w:r w:rsidR="0052643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  <w:r w:rsidR="00526431">
        <w:rPr>
          <w:rFonts w:ascii="Times New Roman" w:hAnsi="Times New Roman" w:cs="Times New Roman"/>
          <w:sz w:val="24"/>
          <w:szCs w:val="24"/>
        </w:rPr>
        <w:tab/>
      </w:r>
      <w:r w:rsidR="00452330">
        <w:rPr>
          <w:rFonts w:ascii="Times New Roman" w:hAnsi="Times New Roman" w:cs="Times New Roman"/>
          <w:sz w:val="24"/>
          <w:szCs w:val="24"/>
        </w:rPr>
        <w:t>72</w:t>
      </w:r>
    </w:p>
    <w:p w:rsidR="008836A3" w:rsidRDefault="00526431" w:rsidP="00526431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8836A3">
        <w:rPr>
          <w:rFonts w:ascii="Times New Roman" w:hAnsi="Times New Roman" w:cs="Times New Roman"/>
          <w:sz w:val="24"/>
          <w:szCs w:val="24"/>
        </w:rPr>
        <w:t xml:space="preserve"> Operasional Parameter   </w:t>
      </w:r>
      <w:r>
        <w:rPr>
          <w:rFonts w:ascii="Times New Roman" w:hAnsi="Times New Roman" w:cs="Times New Roman"/>
          <w:sz w:val="24"/>
          <w:szCs w:val="24"/>
        </w:rPr>
        <w:tab/>
        <w:t>...........</w:t>
      </w:r>
      <w:r w:rsidR="008836A3">
        <w:rPr>
          <w:rFonts w:ascii="Times New Roman" w:hAnsi="Times New Roman" w:cs="Times New Roman"/>
          <w:sz w:val="24"/>
          <w:szCs w:val="24"/>
        </w:rPr>
        <w:t>....................... ................</w:t>
      </w:r>
      <w:r w:rsidR="00452330">
        <w:rPr>
          <w:rFonts w:ascii="Times New Roman" w:hAnsi="Times New Roman" w:cs="Times New Roman"/>
          <w:sz w:val="24"/>
          <w:szCs w:val="24"/>
        </w:rPr>
        <w:t>............</w:t>
      </w:r>
      <w:r w:rsidR="00452330">
        <w:rPr>
          <w:rFonts w:ascii="Times New Roman" w:hAnsi="Times New Roman" w:cs="Times New Roman"/>
          <w:sz w:val="24"/>
          <w:szCs w:val="24"/>
        </w:rPr>
        <w:tab/>
        <w:t>73</w:t>
      </w: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0F11BF" w:rsidRDefault="000F11BF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F053D8" w:rsidRDefault="00F053D8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79149D" w:rsidRDefault="0079149D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F053D8" w:rsidRDefault="00F053D8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F053D8" w:rsidRDefault="00F053D8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3C1C86" w:rsidRDefault="003C1C86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9712DC" w:rsidRDefault="0007389F" w:rsidP="009712DC">
      <w:pPr>
        <w:tabs>
          <w:tab w:val="left" w:pos="8222"/>
        </w:tabs>
        <w:ind w:left="1134" w:right="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8836A3" w:rsidRDefault="008836A3" w:rsidP="00BB65C1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8836A3" w:rsidRPr="004D2280" w:rsidRDefault="008836A3" w:rsidP="00883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8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836A3" w:rsidRPr="004D2280" w:rsidRDefault="004D2280" w:rsidP="00526431">
      <w:pPr>
        <w:ind w:left="1134" w:right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80">
        <w:rPr>
          <w:rFonts w:ascii="Times New Roman" w:hAnsi="Times New Roman" w:cs="Times New Roman"/>
          <w:b/>
          <w:sz w:val="24"/>
          <w:szCs w:val="24"/>
        </w:rPr>
        <w:t>Nomor</w:t>
      </w:r>
      <w:r w:rsidRPr="004D2280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Pr="004D2280">
        <w:rPr>
          <w:rFonts w:ascii="Times New Roman" w:hAnsi="Times New Roman" w:cs="Times New Roman"/>
          <w:b/>
          <w:sz w:val="24"/>
          <w:szCs w:val="24"/>
        </w:rPr>
        <w:tab/>
      </w:r>
      <w:r w:rsidRPr="004D228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836A3" w:rsidRPr="004D228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836A3" w:rsidRDefault="008836A3" w:rsidP="00897A8B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Kerangka Konsep Dasar  Manajemen .</w:t>
      </w:r>
      <w:r w:rsidR="00897A8B">
        <w:rPr>
          <w:rFonts w:ascii="Times New Roman" w:hAnsi="Times New Roman" w:cs="Times New Roman"/>
          <w:sz w:val="24"/>
          <w:szCs w:val="24"/>
        </w:rPr>
        <w:tab/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1B772B">
        <w:rPr>
          <w:rFonts w:ascii="Times New Roman" w:hAnsi="Times New Roman" w:cs="Times New Roman"/>
          <w:sz w:val="24"/>
          <w:szCs w:val="24"/>
        </w:rPr>
        <w:t>30</w:t>
      </w:r>
    </w:p>
    <w:p w:rsidR="003C65F9" w:rsidRDefault="00526431" w:rsidP="00897A8B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C65F9">
        <w:rPr>
          <w:rFonts w:ascii="Times New Roman" w:hAnsi="Times New Roman" w:cs="Times New Roman"/>
          <w:sz w:val="24"/>
          <w:szCs w:val="24"/>
        </w:rPr>
        <w:t xml:space="preserve"> 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 w:rsidR="003C65F9">
        <w:rPr>
          <w:rFonts w:ascii="Times New Roman" w:hAnsi="Times New Roman" w:cs="Times New Roman"/>
          <w:sz w:val="24"/>
          <w:szCs w:val="24"/>
        </w:rPr>
        <w:t>Proses Pengorganisasian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 w:rsidR="003C65F9">
        <w:rPr>
          <w:rFonts w:ascii="Times New Roman" w:hAnsi="Times New Roman" w:cs="Times New Roman"/>
          <w:sz w:val="24"/>
          <w:szCs w:val="24"/>
        </w:rPr>
        <w:t xml:space="preserve"> </w:t>
      </w:r>
      <w:r w:rsidR="00897A8B">
        <w:rPr>
          <w:rFonts w:ascii="Times New Roman" w:hAnsi="Times New Roman" w:cs="Times New Roman"/>
          <w:sz w:val="24"/>
          <w:szCs w:val="24"/>
        </w:rPr>
        <w:t>..............</w:t>
      </w:r>
      <w:r w:rsidR="003C65F9">
        <w:rPr>
          <w:rFonts w:ascii="Times New Roman" w:hAnsi="Times New Roman" w:cs="Times New Roman"/>
          <w:sz w:val="24"/>
          <w:szCs w:val="24"/>
        </w:rPr>
        <w:t>...................</w:t>
      </w:r>
      <w:r w:rsidR="001B772B">
        <w:rPr>
          <w:rFonts w:ascii="Times New Roman" w:hAnsi="Times New Roman" w:cs="Times New Roman"/>
          <w:sz w:val="24"/>
          <w:szCs w:val="24"/>
        </w:rPr>
        <w:t>.............................</w:t>
      </w:r>
      <w:r w:rsidR="001B772B">
        <w:rPr>
          <w:rFonts w:ascii="Times New Roman" w:hAnsi="Times New Roman" w:cs="Times New Roman"/>
          <w:sz w:val="24"/>
          <w:szCs w:val="24"/>
        </w:rPr>
        <w:tab/>
        <w:t>36</w:t>
      </w:r>
    </w:p>
    <w:p w:rsidR="003C65F9" w:rsidRDefault="003C65F9" w:rsidP="00897A8B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 w:rsidR="00452330">
        <w:rPr>
          <w:rFonts w:ascii="Times New Roman" w:hAnsi="Times New Roman" w:cs="Times New Roman"/>
          <w:sz w:val="24"/>
          <w:szCs w:val="24"/>
        </w:rPr>
        <w:t xml:space="preserve">Paradigma Diskripsi </w:t>
      </w:r>
      <w:r>
        <w:rPr>
          <w:rFonts w:ascii="Times New Roman" w:hAnsi="Times New Roman" w:cs="Times New Roman"/>
          <w:sz w:val="24"/>
          <w:szCs w:val="24"/>
        </w:rPr>
        <w:t xml:space="preserve">Pemikiran </w:t>
      </w:r>
      <w:r w:rsidR="00897A8B">
        <w:rPr>
          <w:rFonts w:ascii="Times New Roman" w:hAnsi="Times New Roman" w:cs="Times New Roman"/>
          <w:sz w:val="24"/>
          <w:szCs w:val="24"/>
        </w:rPr>
        <w:tab/>
        <w:t>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52330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452330">
        <w:rPr>
          <w:rFonts w:ascii="Times New Roman" w:hAnsi="Times New Roman" w:cs="Times New Roman"/>
          <w:sz w:val="24"/>
          <w:szCs w:val="24"/>
        </w:rPr>
        <w:tab/>
        <w:t>64</w:t>
      </w:r>
    </w:p>
    <w:p w:rsidR="00190EB0" w:rsidRDefault="00526431" w:rsidP="00897A8B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90EB0">
        <w:rPr>
          <w:rFonts w:ascii="Times New Roman" w:hAnsi="Times New Roman" w:cs="Times New Roman"/>
          <w:sz w:val="24"/>
          <w:szCs w:val="24"/>
        </w:rPr>
        <w:t xml:space="preserve"> 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 w:rsidR="00190EB0">
        <w:rPr>
          <w:rFonts w:ascii="Times New Roman" w:hAnsi="Times New Roman" w:cs="Times New Roman"/>
          <w:sz w:val="24"/>
          <w:szCs w:val="24"/>
        </w:rPr>
        <w:t xml:space="preserve">Tahapan Penelitian </w:t>
      </w:r>
      <w:r w:rsidR="00897A8B">
        <w:rPr>
          <w:rFonts w:ascii="Times New Roman" w:hAnsi="Times New Roman" w:cs="Times New Roman"/>
          <w:sz w:val="24"/>
          <w:szCs w:val="24"/>
        </w:rPr>
        <w:tab/>
        <w:t>.................</w:t>
      </w:r>
      <w:r w:rsidR="00190EB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190EB0">
        <w:rPr>
          <w:rFonts w:ascii="Times New Roman" w:hAnsi="Times New Roman" w:cs="Times New Roman"/>
          <w:sz w:val="24"/>
          <w:szCs w:val="24"/>
        </w:rPr>
        <w:tab/>
        <w:t>95</w:t>
      </w:r>
    </w:p>
    <w:p w:rsidR="00190EB0" w:rsidRDefault="00536548" w:rsidP="00897A8B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90EB0">
        <w:rPr>
          <w:rFonts w:ascii="Times New Roman" w:hAnsi="Times New Roman" w:cs="Times New Roman"/>
          <w:sz w:val="24"/>
          <w:szCs w:val="24"/>
        </w:rPr>
        <w:t xml:space="preserve"> 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 w:rsidR="00190EB0">
        <w:rPr>
          <w:rFonts w:ascii="Times New Roman" w:hAnsi="Times New Roman" w:cs="Times New Roman"/>
          <w:sz w:val="24"/>
          <w:szCs w:val="24"/>
        </w:rPr>
        <w:t xml:space="preserve">Struktur Organisasi </w:t>
      </w:r>
      <w:r w:rsidR="00897A8B">
        <w:rPr>
          <w:rFonts w:ascii="Times New Roman" w:hAnsi="Times New Roman" w:cs="Times New Roman"/>
          <w:sz w:val="24"/>
          <w:szCs w:val="24"/>
        </w:rPr>
        <w:tab/>
        <w:t>................</w:t>
      </w:r>
      <w:r w:rsidR="00190EB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190EB0">
        <w:rPr>
          <w:rFonts w:ascii="Times New Roman" w:hAnsi="Times New Roman" w:cs="Times New Roman"/>
          <w:sz w:val="24"/>
          <w:szCs w:val="24"/>
        </w:rPr>
        <w:tab/>
        <w:t>112</w:t>
      </w:r>
    </w:p>
    <w:p w:rsidR="00536548" w:rsidRDefault="007945D1" w:rsidP="00897A8B">
      <w:pPr>
        <w:tabs>
          <w:tab w:val="left" w:pos="1701"/>
          <w:tab w:val="right" w:pos="7938"/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36548">
        <w:rPr>
          <w:rFonts w:ascii="Times New Roman" w:hAnsi="Times New Roman" w:cs="Times New Roman"/>
          <w:sz w:val="24"/>
          <w:szCs w:val="24"/>
        </w:rPr>
        <w:t xml:space="preserve"> </w:t>
      </w:r>
      <w:r w:rsidR="00897A8B">
        <w:rPr>
          <w:rFonts w:ascii="Times New Roman" w:hAnsi="Times New Roman" w:cs="Times New Roman"/>
          <w:sz w:val="24"/>
          <w:szCs w:val="24"/>
        </w:rPr>
        <w:tab/>
      </w:r>
      <w:r w:rsidR="00536548">
        <w:rPr>
          <w:rFonts w:ascii="Times New Roman" w:hAnsi="Times New Roman" w:cs="Times New Roman"/>
          <w:sz w:val="24"/>
          <w:szCs w:val="24"/>
        </w:rPr>
        <w:t>Langkah langkah Strategi Pengembangan Kompetensi</w:t>
      </w:r>
      <w:r w:rsidR="00897A8B">
        <w:rPr>
          <w:rFonts w:ascii="Times New Roman" w:hAnsi="Times New Roman" w:cs="Times New Roman"/>
          <w:sz w:val="24"/>
          <w:szCs w:val="24"/>
        </w:rPr>
        <w:tab/>
        <w:t>................</w:t>
      </w:r>
      <w:r w:rsidR="00536548">
        <w:rPr>
          <w:rFonts w:ascii="Times New Roman" w:hAnsi="Times New Roman" w:cs="Times New Roman"/>
          <w:sz w:val="24"/>
          <w:szCs w:val="24"/>
        </w:rPr>
        <w:tab/>
        <w:t>151</w:t>
      </w:r>
    </w:p>
    <w:p w:rsidR="003C65F9" w:rsidRDefault="003C65F9" w:rsidP="008836A3">
      <w:pPr>
        <w:tabs>
          <w:tab w:val="left" w:pos="8222"/>
        </w:tabs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BB65C1" w:rsidRDefault="00BB65C1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C65F9" w:rsidRDefault="003C65F9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C65F9" w:rsidRDefault="003C65F9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C65F9" w:rsidRDefault="003C65F9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C65F9" w:rsidRDefault="003C65F9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C65F9" w:rsidRDefault="003C65F9" w:rsidP="00B26EB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B26EB4" w:rsidRDefault="00B26EB4" w:rsidP="00B26EB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B26EB4" w:rsidRDefault="00B26EB4" w:rsidP="00B26EB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B26EB4" w:rsidRDefault="00B26EB4" w:rsidP="00B26EB4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F053D8" w:rsidRDefault="00F053D8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F053D8" w:rsidRDefault="00F053D8" w:rsidP="00F33E78">
      <w:pPr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C65F9" w:rsidRDefault="0007389F" w:rsidP="009712DC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B26EB4">
        <w:rPr>
          <w:rFonts w:ascii="Times New Roman" w:hAnsi="Times New Roman" w:cs="Times New Roman"/>
          <w:sz w:val="24"/>
          <w:szCs w:val="24"/>
        </w:rPr>
        <w:t>i</w:t>
      </w:r>
    </w:p>
    <w:p w:rsidR="006936BE" w:rsidRDefault="005710A7" w:rsidP="006936BE">
      <w:pPr>
        <w:ind w:left="1134" w:right="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157</w:t>
      </w:r>
    </w:p>
    <w:p w:rsidR="006936BE" w:rsidRDefault="006936BE" w:rsidP="006936BE">
      <w:pPr>
        <w:ind w:left="1134" w:right="237"/>
        <w:jc w:val="center"/>
        <w:rPr>
          <w:rFonts w:ascii="Times New Roman" w:hAnsi="Times New Roman" w:cs="Times New Roman"/>
          <w:sz w:val="24"/>
          <w:szCs w:val="24"/>
        </w:rPr>
      </w:pPr>
    </w:p>
    <w:p w:rsidR="006936BE" w:rsidRDefault="006936BE" w:rsidP="006936BE">
      <w:pPr>
        <w:ind w:left="1134" w:right="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6936BE" w:rsidRDefault="006936BE" w:rsidP="006936BE">
      <w:pPr>
        <w:ind w:left="1134" w:right="237"/>
        <w:jc w:val="center"/>
        <w:rPr>
          <w:rFonts w:ascii="Times New Roman" w:hAnsi="Times New Roman" w:cs="Times New Roman"/>
          <w:sz w:val="24"/>
          <w:szCs w:val="24"/>
        </w:rPr>
      </w:pP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 Idi, tahun 2011, </w:t>
      </w:r>
      <w:r w:rsidRPr="0088184C">
        <w:rPr>
          <w:rFonts w:ascii="Times New Roman" w:hAnsi="Times New Roman" w:cs="Times New Roman"/>
          <w:i/>
          <w:sz w:val="24"/>
          <w:szCs w:val="24"/>
        </w:rPr>
        <w:t>Pengembangan Kurikulum Teori dan Praktek</w:t>
      </w:r>
      <w:r>
        <w:rPr>
          <w:rFonts w:ascii="Times New Roman" w:hAnsi="Times New Roman" w:cs="Times New Roman"/>
          <w:sz w:val="24"/>
          <w:szCs w:val="24"/>
        </w:rPr>
        <w:t>, AM Media Yogyakarta</w:t>
      </w:r>
    </w:p>
    <w:p w:rsidR="006936BE" w:rsidRPr="0021475C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Asep Kadarohman dan Suhendra, 2017, </w:t>
      </w:r>
      <w:r w:rsidRPr="0021475C">
        <w:rPr>
          <w:rFonts w:ascii="Times New Roman" w:hAnsi="Times New Roman" w:cs="Times New Roman"/>
          <w:i/>
          <w:sz w:val="24"/>
          <w:szCs w:val="24"/>
        </w:rPr>
        <w:t>Tulisan Utama Pada Majalah Vijayakusuma Edisi Desember 2017</w:t>
      </w:r>
      <w:r>
        <w:rPr>
          <w:rFonts w:ascii="Times New Roman" w:hAnsi="Times New Roman" w:cs="Times New Roman"/>
          <w:sz w:val="24"/>
          <w:szCs w:val="24"/>
        </w:rPr>
        <w:t>, Direktorat Ajudan Jenderal Angkatan Darat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Bangkit Nuratri, 2013, </w:t>
      </w:r>
      <w:r w:rsidRPr="00F33E78">
        <w:rPr>
          <w:rFonts w:ascii="Times New Roman" w:hAnsi="Times New Roman" w:cs="Times New Roman"/>
          <w:b/>
          <w:i/>
          <w:sz w:val="24"/>
          <w:szCs w:val="24"/>
        </w:rPr>
        <w:t>Pengembangan implementasi Kurikulum Tingkat Satuan Pendidikan (KTSP) yang Efektif Dalam Rangka Meningkatkan Hasil Belajar Siswa di SMK Vijayakusuma Bandung</w:t>
      </w:r>
      <w:r>
        <w:rPr>
          <w:rFonts w:ascii="Times New Roman" w:hAnsi="Times New Roman" w:cs="Times New Roman"/>
          <w:sz w:val="24"/>
          <w:szCs w:val="24"/>
        </w:rPr>
        <w:t>,  Program Magister Manajemen Pascasarjana Universitas Pasundan Bandung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Mulyasa., 2007, </w:t>
      </w:r>
      <w:r w:rsidRPr="00EC3F81">
        <w:rPr>
          <w:rFonts w:ascii="Times New Roman" w:hAnsi="Times New Roman" w:cs="Times New Roman"/>
          <w:b/>
          <w:i/>
          <w:sz w:val="24"/>
          <w:szCs w:val="24"/>
        </w:rPr>
        <w:t>Standar Kompetensi dan Sertifikasi Guru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PT Remaja Rosdakarya Offset Bandung.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Hendarsah, 2013,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Langkah Langkah Strategis Pengembangan Kompetensi Guru Menuju sekolah Unggulan, Studi Pada SMA Pasundan 8 Bandung, </w:t>
      </w:r>
      <w:r>
        <w:rPr>
          <w:rFonts w:ascii="Times New Roman" w:hAnsi="Times New Roman" w:cs="Times New Roman"/>
          <w:sz w:val="24"/>
          <w:szCs w:val="24"/>
        </w:rPr>
        <w:t>Program Magister manajemen Pascasarjana Universitas Pasundan Bandung (Hasil penelitian)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 Alex, Kurniawanalex.blokspot.co.id/2015, </w:t>
      </w:r>
      <w:r>
        <w:rPr>
          <w:rFonts w:ascii="Times New Roman" w:hAnsi="Times New Roman" w:cs="Times New Roman"/>
          <w:b/>
          <w:i/>
          <w:sz w:val="24"/>
          <w:szCs w:val="24"/>
        </w:rPr>
        <w:t>Makalah Mengenai Upaya Pengembangan Kompetensi. (Hasil penelitian)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Nanang Fattah, 2009,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Landasan Manajemen Pendidikan, </w:t>
      </w:r>
      <w:r>
        <w:rPr>
          <w:rFonts w:ascii="Times New Roman" w:hAnsi="Times New Roman" w:cs="Times New Roman"/>
          <w:sz w:val="24"/>
          <w:szCs w:val="24"/>
        </w:rPr>
        <w:t>PT Remaja Rosdakarya, Bandung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Nanang Fattah, 2009,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Ekonomi dan Pembiayaan Pendidikan, </w:t>
      </w:r>
      <w:r>
        <w:rPr>
          <w:rFonts w:ascii="Times New Roman" w:hAnsi="Times New Roman" w:cs="Times New Roman"/>
          <w:sz w:val="24"/>
          <w:szCs w:val="24"/>
        </w:rPr>
        <w:t>PT Remaja Rosdakarya, Bandung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Nanang Fattah, tahun 2013, </w:t>
      </w:r>
      <w:r w:rsidRPr="0079149D">
        <w:rPr>
          <w:rFonts w:ascii="Times New Roman" w:hAnsi="Times New Roman" w:cs="Times New Roman"/>
          <w:b/>
          <w:i/>
          <w:sz w:val="24"/>
          <w:szCs w:val="24"/>
        </w:rPr>
        <w:t>Sistem Penjaminan Mutu Pendidikan</w:t>
      </w:r>
      <w:r>
        <w:rPr>
          <w:rFonts w:ascii="Times New Roman" w:hAnsi="Times New Roman" w:cs="Times New Roman"/>
          <w:sz w:val="24"/>
          <w:szCs w:val="24"/>
        </w:rPr>
        <w:t>, PT Remaja Rosdakarya, Bandung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_____________________, 2006, </w:t>
      </w:r>
      <w:r>
        <w:rPr>
          <w:rFonts w:ascii="Times New Roman" w:hAnsi="Times New Roman" w:cs="Times New Roman"/>
          <w:b/>
          <w:i/>
          <w:sz w:val="24"/>
          <w:szCs w:val="24"/>
        </w:rPr>
        <w:t>Tentang Standard Isi Untuk Satuan Pendidikan Dasar dan Menengah.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_____________________, 2007, </w:t>
      </w:r>
      <w:r>
        <w:rPr>
          <w:rFonts w:ascii="Times New Roman" w:hAnsi="Times New Roman" w:cs="Times New Roman"/>
          <w:b/>
          <w:i/>
          <w:sz w:val="24"/>
          <w:szCs w:val="24"/>
        </w:rPr>
        <w:t>Tentang Standard Kualifikasi akademik dan Kompetensi Guru.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Rully Indrawan dan R. Poppy Yuniawati., 2014,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Metodologi Penelitian, </w:t>
      </w:r>
      <w:r>
        <w:rPr>
          <w:rFonts w:ascii="Times New Roman" w:hAnsi="Times New Roman" w:cs="Times New Roman"/>
          <w:sz w:val="24"/>
          <w:szCs w:val="24"/>
        </w:rPr>
        <w:t>PT Refika Aditama, Bandung.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6936BE" w:rsidRDefault="005710A7" w:rsidP="006936BE">
      <w:pPr>
        <w:ind w:left="1134" w:right="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158</w:t>
      </w:r>
    </w:p>
    <w:p w:rsidR="006936BE" w:rsidRDefault="006936BE" w:rsidP="006936BE">
      <w:pPr>
        <w:ind w:left="1134" w:right="237"/>
        <w:jc w:val="right"/>
        <w:rPr>
          <w:rFonts w:ascii="Times New Roman" w:hAnsi="Times New Roman" w:cs="Times New Roman"/>
          <w:sz w:val="24"/>
          <w:szCs w:val="24"/>
        </w:rPr>
      </w:pP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 Abdullah Sani,  Isda Pramuniati,  Anies Mucktiani., 2015,  </w:t>
      </w:r>
      <w:r w:rsidRPr="00EC3F81">
        <w:rPr>
          <w:rFonts w:ascii="Times New Roman" w:hAnsi="Times New Roman" w:cs="Times New Roman"/>
          <w:b/>
          <w:i/>
          <w:sz w:val="24"/>
          <w:szCs w:val="24"/>
        </w:rPr>
        <w:t>Penjaminan Mutu Sekolah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Bumi Aksara, 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36BE" w:rsidRPr="00F1416F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Rika Wahyuni, 2015, </w:t>
      </w:r>
      <w:r w:rsidRPr="00E30124">
        <w:rPr>
          <w:rFonts w:ascii="Times New Roman" w:hAnsi="Times New Roman" w:cs="Times New Roman"/>
          <w:b/>
          <w:i/>
          <w:sz w:val="24"/>
          <w:szCs w:val="24"/>
        </w:rPr>
        <w:t>Reformulasi Rencana Strategis SMK Negeri 5 Bandung 2015-2019 Untuk Meningkatkan Kualitas dan Daya Saing</w:t>
      </w:r>
      <w:r w:rsidRPr="00E301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Program Magister Manajemen Pascasarjana Universitas Pasundan Bandung (Hasil penelitian)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Sugiono, 2012,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Memahami Penelitian Kualitatif, </w:t>
      </w:r>
      <w:r>
        <w:rPr>
          <w:rFonts w:ascii="Times New Roman" w:hAnsi="Times New Roman" w:cs="Times New Roman"/>
          <w:sz w:val="24"/>
          <w:szCs w:val="24"/>
        </w:rPr>
        <w:t>CV Alfabeta, Bandung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 P. Robbin dan Mary Coulter, 2010, </w:t>
      </w:r>
      <w:r>
        <w:rPr>
          <w:rFonts w:ascii="Times New Roman" w:hAnsi="Times New Roman" w:cs="Times New Roman"/>
          <w:b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>, Erlangga, Jakarta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 Salim, 2015,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Jurnal Mengenai Upaya Peningkatan Kompetensi Profesional Guru Sekolah Kejuruan, </w:t>
      </w:r>
      <w:r>
        <w:rPr>
          <w:rFonts w:ascii="Times New Roman" w:hAnsi="Times New Roman" w:cs="Times New Roman"/>
          <w:sz w:val="24"/>
          <w:szCs w:val="24"/>
        </w:rPr>
        <w:t>Dosen Pendidikan Teknik Fakultas Teknik UNG Gorontalo. (Hasil penelitian)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Syukri Fathudin, 2015,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Jurnal mengenai Pengembangan Kompetensi Guru, </w:t>
      </w:r>
      <w:r>
        <w:rPr>
          <w:rFonts w:ascii="Times New Roman" w:hAnsi="Times New Roman" w:cs="Times New Roman"/>
          <w:sz w:val="24"/>
          <w:szCs w:val="24"/>
        </w:rPr>
        <w:t>Staf Pengajar Teknik Mesin Universitas Negeri Yogyakarta. (Hasil penelitian)</w:t>
      </w:r>
    </w:p>
    <w:p w:rsidR="006936BE" w:rsidRDefault="006936B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Redaksi Nuansa Aulia, 2009,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Himpunan Perundang Undangan Republik Indonesia Tentang Sistem Pendidikan Nasional, </w:t>
      </w:r>
      <w:r>
        <w:rPr>
          <w:rFonts w:ascii="Times New Roman" w:hAnsi="Times New Roman" w:cs="Times New Roman"/>
          <w:sz w:val="24"/>
          <w:szCs w:val="24"/>
        </w:rPr>
        <w:t>Nuansa Aulia, Bandung</w:t>
      </w:r>
    </w:p>
    <w:p w:rsidR="006936B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6936BE">
        <w:rPr>
          <w:rFonts w:ascii="Times New Roman" w:hAnsi="Times New Roman" w:cs="Times New Roman"/>
          <w:sz w:val="24"/>
          <w:szCs w:val="24"/>
        </w:rPr>
        <w:t xml:space="preserve">2003, </w:t>
      </w:r>
      <w:r w:rsidR="006936BE">
        <w:rPr>
          <w:rFonts w:ascii="Times New Roman" w:hAnsi="Times New Roman" w:cs="Times New Roman"/>
          <w:b/>
          <w:i/>
          <w:sz w:val="24"/>
          <w:szCs w:val="24"/>
        </w:rPr>
        <w:t xml:space="preserve">Tentang Sistem Pendidikan Nasional, </w:t>
      </w:r>
      <w:r w:rsidR="006936BE">
        <w:rPr>
          <w:rFonts w:ascii="Times New Roman" w:hAnsi="Times New Roman" w:cs="Times New Roman"/>
          <w:sz w:val="24"/>
          <w:szCs w:val="24"/>
        </w:rPr>
        <w:t>Fokus Media, Bandung</w:t>
      </w: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167ECE" w:rsidRDefault="00167ECE" w:rsidP="006936BE">
      <w:pPr>
        <w:ind w:left="1134" w:right="237"/>
        <w:jc w:val="both"/>
        <w:rPr>
          <w:rFonts w:ascii="Times New Roman" w:hAnsi="Times New Roman" w:cs="Times New Roman"/>
          <w:sz w:val="24"/>
          <w:szCs w:val="24"/>
        </w:rPr>
      </w:pPr>
    </w:p>
    <w:p w:rsidR="006B77B7" w:rsidRPr="006E4775" w:rsidRDefault="006B77B7">
      <w:pPr>
        <w:jc w:val="center"/>
        <w:rPr>
          <w:sz w:val="24"/>
          <w:szCs w:val="24"/>
        </w:rPr>
      </w:pPr>
      <w:bookmarkStart w:id="0" w:name="_GoBack"/>
      <w:bookmarkEnd w:id="0"/>
    </w:p>
    <w:sectPr w:rsidR="006B77B7" w:rsidRPr="006E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01F"/>
    <w:multiLevelType w:val="multilevel"/>
    <w:tmpl w:val="437A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3A07E6"/>
    <w:multiLevelType w:val="multilevel"/>
    <w:tmpl w:val="93887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12" w:hanging="1800"/>
      </w:pPr>
      <w:rPr>
        <w:rFonts w:hint="default"/>
      </w:rPr>
    </w:lvl>
  </w:abstractNum>
  <w:abstractNum w:abstractNumId="2">
    <w:nsid w:val="30A0361F"/>
    <w:multiLevelType w:val="multilevel"/>
    <w:tmpl w:val="ED045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92" w:hanging="1800"/>
      </w:pPr>
      <w:rPr>
        <w:rFonts w:hint="default"/>
      </w:rPr>
    </w:lvl>
  </w:abstractNum>
  <w:abstractNum w:abstractNumId="3">
    <w:nsid w:val="7D2C61A2"/>
    <w:multiLevelType w:val="multilevel"/>
    <w:tmpl w:val="93887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1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75"/>
    <w:rsid w:val="00002132"/>
    <w:rsid w:val="0000401D"/>
    <w:rsid w:val="00060370"/>
    <w:rsid w:val="00066F49"/>
    <w:rsid w:val="0007389F"/>
    <w:rsid w:val="00083DCF"/>
    <w:rsid w:val="000F11BF"/>
    <w:rsid w:val="0012037B"/>
    <w:rsid w:val="00141E1E"/>
    <w:rsid w:val="00161E02"/>
    <w:rsid w:val="00164625"/>
    <w:rsid w:val="00167ECE"/>
    <w:rsid w:val="0017291E"/>
    <w:rsid w:val="0017363F"/>
    <w:rsid w:val="0017435C"/>
    <w:rsid w:val="001847D0"/>
    <w:rsid w:val="00190EB0"/>
    <w:rsid w:val="001B772B"/>
    <w:rsid w:val="001C0A63"/>
    <w:rsid w:val="001C27D8"/>
    <w:rsid w:val="001D1CF7"/>
    <w:rsid w:val="001D1DEE"/>
    <w:rsid w:val="0021475C"/>
    <w:rsid w:val="002259B4"/>
    <w:rsid w:val="0023520D"/>
    <w:rsid w:val="00245166"/>
    <w:rsid w:val="002B4BE4"/>
    <w:rsid w:val="002D30FF"/>
    <w:rsid w:val="002E581D"/>
    <w:rsid w:val="002E75D1"/>
    <w:rsid w:val="00316995"/>
    <w:rsid w:val="0032717B"/>
    <w:rsid w:val="00331A07"/>
    <w:rsid w:val="00334CAF"/>
    <w:rsid w:val="0034685E"/>
    <w:rsid w:val="00350671"/>
    <w:rsid w:val="003735BA"/>
    <w:rsid w:val="00391C5D"/>
    <w:rsid w:val="00396FF1"/>
    <w:rsid w:val="003A53B3"/>
    <w:rsid w:val="003C1C86"/>
    <w:rsid w:val="003C65F9"/>
    <w:rsid w:val="003D4D5F"/>
    <w:rsid w:val="003E21B0"/>
    <w:rsid w:val="00402328"/>
    <w:rsid w:val="00415F47"/>
    <w:rsid w:val="00417686"/>
    <w:rsid w:val="00422AA0"/>
    <w:rsid w:val="004274D3"/>
    <w:rsid w:val="00433E2A"/>
    <w:rsid w:val="00450448"/>
    <w:rsid w:val="00452330"/>
    <w:rsid w:val="00462330"/>
    <w:rsid w:val="004A0083"/>
    <w:rsid w:val="004B5880"/>
    <w:rsid w:val="004D2280"/>
    <w:rsid w:val="004E1EFC"/>
    <w:rsid w:val="004E26A1"/>
    <w:rsid w:val="004F0248"/>
    <w:rsid w:val="004F41E8"/>
    <w:rsid w:val="00500F3B"/>
    <w:rsid w:val="00520177"/>
    <w:rsid w:val="00524EB7"/>
    <w:rsid w:val="00526431"/>
    <w:rsid w:val="00536548"/>
    <w:rsid w:val="00543103"/>
    <w:rsid w:val="0056046B"/>
    <w:rsid w:val="005710A7"/>
    <w:rsid w:val="00580B99"/>
    <w:rsid w:val="005830B2"/>
    <w:rsid w:val="00586000"/>
    <w:rsid w:val="00587D8D"/>
    <w:rsid w:val="00590028"/>
    <w:rsid w:val="00591590"/>
    <w:rsid w:val="005A27F0"/>
    <w:rsid w:val="005C22BA"/>
    <w:rsid w:val="005F7A85"/>
    <w:rsid w:val="006004BB"/>
    <w:rsid w:val="0061759B"/>
    <w:rsid w:val="006207F6"/>
    <w:rsid w:val="00620D7E"/>
    <w:rsid w:val="00661315"/>
    <w:rsid w:val="006637BD"/>
    <w:rsid w:val="00685431"/>
    <w:rsid w:val="006936BE"/>
    <w:rsid w:val="006A3BA3"/>
    <w:rsid w:val="006B77B7"/>
    <w:rsid w:val="006B7B40"/>
    <w:rsid w:val="006C5E2E"/>
    <w:rsid w:val="006C759B"/>
    <w:rsid w:val="006C7E83"/>
    <w:rsid w:val="006D0C97"/>
    <w:rsid w:val="006E4775"/>
    <w:rsid w:val="00700BDB"/>
    <w:rsid w:val="00714A6B"/>
    <w:rsid w:val="0075498D"/>
    <w:rsid w:val="0076486A"/>
    <w:rsid w:val="007648CA"/>
    <w:rsid w:val="00766ECE"/>
    <w:rsid w:val="00776523"/>
    <w:rsid w:val="00782D8B"/>
    <w:rsid w:val="00786193"/>
    <w:rsid w:val="0079149D"/>
    <w:rsid w:val="007945D1"/>
    <w:rsid w:val="007B28C3"/>
    <w:rsid w:val="007B4538"/>
    <w:rsid w:val="007D2C1D"/>
    <w:rsid w:val="007E624D"/>
    <w:rsid w:val="00801979"/>
    <w:rsid w:val="00802AFF"/>
    <w:rsid w:val="00807E45"/>
    <w:rsid w:val="00814741"/>
    <w:rsid w:val="00841288"/>
    <w:rsid w:val="00841C54"/>
    <w:rsid w:val="00872617"/>
    <w:rsid w:val="00881201"/>
    <w:rsid w:val="0088184C"/>
    <w:rsid w:val="008836A3"/>
    <w:rsid w:val="00886738"/>
    <w:rsid w:val="0089008A"/>
    <w:rsid w:val="00897762"/>
    <w:rsid w:val="00897A8B"/>
    <w:rsid w:val="008A26AB"/>
    <w:rsid w:val="008A6680"/>
    <w:rsid w:val="008E039B"/>
    <w:rsid w:val="0091082B"/>
    <w:rsid w:val="009448C6"/>
    <w:rsid w:val="00953A81"/>
    <w:rsid w:val="009712DC"/>
    <w:rsid w:val="009751AD"/>
    <w:rsid w:val="009810EF"/>
    <w:rsid w:val="00982A00"/>
    <w:rsid w:val="009B0EE6"/>
    <w:rsid w:val="009C0DC1"/>
    <w:rsid w:val="00A22B14"/>
    <w:rsid w:val="00A247BE"/>
    <w:rsid w:val="00A37779"/>
    <w:rsid w:val="00A465FC"/>
    <w:rsid w:val="00A86A6F"/>
    <w:rsid w:val="00AB023D"/>
    <w:rsid w:val="00AC7334"/>
    <w:rsid w:val="00AD1B3D"/>
    <w:rsid w:val="00AF5E2C"/>
    <w:rsid w:val="00AF6B52"/>
    <w:rsid w:val="00B109F0"/>
    <w:rsid w:val="00B215B4"/>
    <w:rsid w:val="00B26EB4"/>
    <w:rsid w:val="00B3460E"/>
    <w:rsid w:val="00B41206"/>
    <w:rsid w:val="00B55F20"/>
    <w:rsid w:val="00B57ED5"/>
    <w:rsid w:val="00B84C73"/>
    <w:rsid w:val="00B92663"/>
    <w:rsid w:val="00BB65C1"/>
    <w:rsid w:val="00BC0F96"/>
    <w:rsid w:val="00BD1EDC"/>
    <w:rsid w:val="00BE0C97"/>
    <w:rsid w:val="00BF47C9"/>
    <w:rsid w:val="00C12AD5"/>
    <w:rsid w:val="00C454EF"/>
    <w:rsid w:val="00C76BFE"/>
    <w:rsid w:val="00C9662E"/>
    <w:rsid w:val="00CD1F82"/>
    <w:rsid w:val="00CF3A24"/>
    <w:rsid w:val="00CF4CD3"/>
    <w:rsid w:val="00D0240D"/>
    <w:rsid w:val="00D0595D"/>
    <w:rsid w:val="00D0637B"/>
    <w:rsid w:val="00D07D81"/>
    <w:rsid w:val="00D17604"/>
    <w:rsid w:val="00D57777"/>
    <w:rsid w:val="00D70C1A"/>
    <w:rsid w:val="00D74AC0"/>
    <w:rsid w:val="00D95F4E"/>
    <w:rsid w:val="00D97087"/>
    <w:rsid w:val="00DA1F1E"/>
    <w:rsid w:val="00DA20C6"/>
    <w:rsid w:val="00DB2994"/>
    <w:rsid w:val="00DD7052"/>
    <w:rsid w:val="00DF33FD"/>
    <w:rsid w:val="00E15890"/>
    <w:rsid w:val="00E176EB"/>
    <w:rsid w:val="00E256BC"/>
    <w:rsid w:val="00E30124"/>
    <w:rsid w:val="00E40473"/>
    <w:rsid w:val="00E47DCE"/>
    <w:rsid w:val="00E728D5"/>
    <w:rsid w:val="00E84366"/>
    <w:rsid w:val="00E91F86"/>
    <w:rsid w:val="00EA6204"/>
    <w:rsid w:val="00EB4CE7"/>
    <w:rsid w:val="00EC3F81"/>
    <w:rsid w:val="00EC60D2"/>
    <w:rsid w:val="00ED51E6"/>
    <w:rsid w:val="00EF2571"/>
    <w:rsid w:val="00F053D8"/>
    <w:rsid w:val="00F120DB"/>
    <w:rsid w:val="00F1416F"/>
    <w:rsid w:val="00F25507"/>
    <w:rsid w:val="00F33E78"/>
    <w:rsid w:val="00F421E3"/>
    <w:rsid w:val="00F479C8"/>
    <w:rsid w:val="00F54265"/>
    <w:rsid w:val="00F9083F"/>
    <w:rsid w:val="00F93C2F"/>
    <w:rsid w:val="00FA7896"/>
    <w:rsid w:val="00FD7116"/>
    <w:rsid w:val="00FE2530"/>
    <w:rsid w:val="00FE7FF1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5A85-F950-4DEE-BD16-10B452CC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CEF7-22D4-4F56-907F-6BDA94AC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248</cp:revision>
  <cp:lastPrinted>2018-05-29T14:20:00Z</cp:lastPrinted>
  <dcterms:created xsi:type="dcterms:W3CDTF">2013-01-13T12:13:00Z</dcterms:created>
  <dcterms:modified xsi:type="dcterms:W3CDTF">2018-06-07T03:48:00Z</dcterms:modified>
</cp:coreProperties>
</file>