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3C03BE" w:rsidRDefault="00C901D4" w:rsidP="00C90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BE">
        <w:rPr>
          <w:rFonts w:ascii="Times New Roman" w:hAnsi="Times New Roman" w:cs="Times New Roman"/>
          <w:sz w:val="24"/>
          <w:szCs w:val="24"/>
        </w:rPr>
        <w:t xml:space="preserve">Ilfani Rahmatika. </w:t>
      </w:r>
      <w:r w:rsidRPr="003C0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Penerapan Model </w:t>
      </w:r>
      <w:r w:rsidRPr="003C03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Cooperative Learning</w:t>
      </w:r>
      <w:r w:rsidRPr="003C0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Tipe </w:t>
      </w:r>
      <w:r w:rsidRPr="003C03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Teams Games Tournamen</w:t>
      </w:r>
      <w:r w:rsidRPr="003C0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Meningkatkan Hasil Belajar Siswa dalam Operasi Hitung Bilangan Bulat</w:t>
      </w:r>
      <w:r w:rsidRPr="003C0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1D4" w:rsidRDefault="00C901D4" w:rsidP="00952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63EA" w:rsidRDefault="00633DD0" w:rsidP="00952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9525B7" w:rsidRDefault="009525B7" w:rsidP="001E6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EA" w:rsidRDefault="001E63EA" w:rsidP="00C901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skripsi ini adalah masih terbatasnya penggunaan model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pembelajaran di sekolah. Selain itu, juga dikarenakan masih rendahnya tingkat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penguasaan siswa terhadap materi pelajaran, khususnya dalam pelajaran matematika.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Oleh karena itu, perlu digunakan mod</w:t>
      </w:r>
      <w:r w:rsidR="00C901D4">
        <w:rPr>
          <w:rFonts w:ascii="Times New Roman" w:hAnsi="Times New Roman" w:cs="Times New Roman"/>
          <w:sz w:val="24"/>
          <w:szCs w:val="24"/>
        </w:rPr>
        <w:t xml:space="preserve">el pembelajaran alternatif untuk </w:t>
      </w:r>
      <w:r>
        <w:rPr>
          <w:rFonts w:ascii="Times New Roman" w:hAnsi="Times New Roman" w:cs="Times New Roman"/>
          <w:sz w:val="24"/>
          <w:szCs w:val="24"/>
        </w:rPr>
        <w:t>meningkatkan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 w:rsidR="00633DD0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belajar siswa. Adapun salah satu model pembelajaran yang dapat digunakan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adal</w:t>
      </w:r>
      <w:r w:rsidR="005260DF">
        <w:rPr>
          <w:rFonts w:ascii="Times New Roman" w:hAnsi="Times New Roman" w:cs="Times New Roman"/>
          <w:sz w:val="24"/>
          <w:szCs w:val="24"/>
        </w:rPr>
        <w:t xml:space="preserve">ah model </w:t>
      </w:r>
      <w:r w:rsidR="005260DF" w:rsidRPr="005260DF">
        <w:rPr>
          <w:rFonts w:ascii="Times New Roman" w:hAnsi="Times New Roman" w:cs="Times New Roman"/>
          <w:i/>
          <w:sz w:val="24"/>
          <w:szCs w:val="24"/>
        </w:rPr>
        <w:t>cooperative learning</w:t>
      </w:r>
      <w:r>
        <w:rPr>
          <w:rFonts w:ascii="Times New Roman" w:hAnsi="Times New Roman" w:cs="Times New Roman"/>
          <w:sz w:val="24"/>
          <w:szCs w:val="24"/>
        </w:rPr>
        <w:t xml:space="preserve"> tipe TGT. TGT merupakan model </w:t>
      </w:r>
      <w:r w:rsidR="005260DF" w:rsidRPr="005260DF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633D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membagi siswa dalam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beberapa kelompok kecil yang beranggotakan empat sampai lima orang di mana anggota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 satu kelompok tersebut adalah heterogen. Selain itu, TGT juga menggunakan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turnamen akademik, kuis-kuis dan sistem skor kemajuan individu.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Adapun tujuan penelitian ini adalah untuk meget</w:t>
      </w:r>
      <w:r w:rsidR="005260DF">
        <w:rPr>
          <w:rFonts w:ascii="Times New Roman" w:hAnsi="Times New Roman" w:cs="Times New Roman"/>
          <w:sz w:val="24"/>
          <w:szCs w:val="24"/>
        </w:rPr>
        <w:t xml:space="preserve">ahui adanya peningkatan hasil </w:t>
      </w:r>
      <w:r>
        <w:rPr>
          <w:rFonts w:ascii="Times New Roman" w:hAnsi="Times New Roman" w:cs="Times New Roman"/>
          <w:sz w:val="24"/>
          <w:szCs w:val="24"/>
        </w:rPr>
        <w:t xml:space="preserve">belajar siswa melalui penerapan model </w:t>
      </w:r>
      <w:r w:rsidR="005260DF" w:rsidRPr="005260DF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5260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tipe TGT pada materi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operasi hitung bilangan bulat kelas </w:t>
      </w:r>
      <w:r w:rsidR="005260DF">
        <w:rPr>
          <w:rFonts w:ascii="Times New Roman" w:hAnsi="Times New Roman" w:cs="Times New Roman"/>
          <w:sz w:val="24"/>
          <w:szCs w:val="24"/>
        </w:rPr>
        <w:t>IV SDN 1 Cimareme Kecamatan Ngamprah Kabupaten Bandung Barat.</w:t>
      </w:r>
      <w:r w:rsidR="00500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Penelitian ini diadakan dalam sebuah kelas pada siswa kelas </w:t>
      </w:r>
      <w:r w:rsidR="005315F6">
        <w:rPr>
          <w:rFonts w:ascii="Times New Roman" w:hAnsi="Times New Roman" w:cs="Times New Roman"/>
          <w:sz w:val="24"/>
          <w:szCs w:val="24"/>
        </w:rPr>
        <w:t>IV SDN 1 Cimareme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0DF">
        <w:rPr>
          <w:rFonts w:ascii="Times New Roman" w:hAnsi="Times New Roman" w:cs="Times New Roman"/>
          <w:sz w:val="24"/>
          <w:szCs w:val="24"/>
        </w:rPr>
        <w:t>Kecamatan Ngamprah Kabupaten Bandung Barat yang berjumlah 37</w:t>
      </w:r>
      <w:r>
        <w:rPr>
          <w:rFonts w:ascii="Times New Roman" w:hAnsi="Times New Roman" w:cs="Times New Roman"/>
          <w:sz w:val="24"/>
          <w:szCs w:val="24"/>
        </w:rPr>
        <w:t xml:space="preserve"> siswa.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 w:rsidR="00CA51CB">
        <w:rPr>
          <w:rFonts w:ascii="Times New Roman" w:hAnsi="Times New Roman" w:cs="Times New Roman"/>
          <w:sz w:val="24"/>
          <w:szCs w:val="24"/>
        </w:rPr>
        <w:t xml:space="preserve">Bentuk penelitian ini adalah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CA51CB">
        <w:rPr>
          <w:rFonts w:ascii="Times New Roman" w:hAnsi="Times New Roman" w:cs="Times New Roman"/>
          <w:sz w:val="24"/>
          <w:szCs w:val="24"/>
        </w:rPr>
        <w:t xml:space="preserve"> Tindakan Kelas yang</w:t>
      </w:r>
      <w:r>
        <w:rPr>
          <w:rFonts w:ascii="Times New Roman" w:hAnsi="Times New Roman" w:cs="Times New Roman"/>
          <w:sz w:val="24"/>
          <w:szCs w:val="24"/>
        </w:rPr>
        <w:t xml:space="preserve"> diadakan dalam dua siklus,</w:t>
      </w:r>
      <w:r w:rsidR="00CA51CB">
        <w:rPr>
          <w:rFonts w:ascii="Times New Roman" w:hAnsi="Times New Roman" w:cs="Times New Roman"/>
          <w:sz w:val="24"/>
          <w:szCs w:val="24"/>
        </w:rPr>
        <w:t xml:space="preserve"> yaitu siklus I dan II, </w:t>
      </w:r>
      <w:r>
        <w:rPr>
          <w:rFonts w:ascii="Times New Roman" w:hAnsi="Times New Roman" w:cs="Times New Roman"/>
          <w:sz w:val="24"/>
          <w:szCs w:val="24"/>
        </w:rPr>
        <w:t>masing-masing siklus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terdiri atas tahap pe</w:t>
      </w:r>
      <w:r w:rsidR="005260DF">
        <w:rPr>
          <w:rFonts w:ascii="Times New Roman" w:hAnsi="Times New Roman" w:cs="Times New Roman"/>
          <w:sz w:val="24"/>
          <w:szCs w:val="24"/>
        </w:rPr>
        <w:t>rencanaan, pelaksanaan</w:t>
      </w:r>
      <w:r>
        <w:rPr>
          <w:rFonts w:ascii="Times New Roman" w:hAnsi="Times New Roman" w:cs="Times New Roman"/>
          <w:sz w:val="24"/>
          <w:szCs w:val="24"/>
        </w:rPr>
        <w:t>, pengamatan, dan refleksi. Siklus II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dilaksanakan apabila hasil dari penelitian pada siklus I belum mencapai indikator.</w:t>
      </w:r>
      <w:r w:rsidR="00500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Berdasarkan hasil penelitian dari siklus I dan II menunjukkan bahwa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pembelajaran dengan model </w:t>
      </w:r>
      <w:r w:rsidR="005260DF" w:rsidRPr="005260DF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5260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tipe TGT dapat meningkatkan hasil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belajar siswa. Hal ini dapat di</w:t>
      </w:r>
      <w:r w:rsidR="00633DD0">
        <w:rPr>
          <w:rFonts w:ascii="Times New Roman" w:hAnsi="Times New Roman" w:cs="Times New Roman"/>
          <w:sz w:val="24"/>
          <w:szCs w:val="24"/>
        </w:rPr>
        <w:t>lihat dari peningkatan aktivitas</w:t>
      </w:r>
      <w:r>
        <w:rPr>
          <w:rFonts w:ascii="Times New Roman" w:hAnsi="Times New Roman" w:cs="Times New Roman"/>
          <w:sz w:val="24"/>
          <w:szCs w:val="24"/>
        </w:rPr>
        <w:t xml:space="preserve"> siswa yang semula hanya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 w:rsidR="00633DD0">
        <w:rPr>
          <w:rFonts w:ascii="Times New Roman" w:hAnsi="Times New Roman" w:cs="Times New Roman"/>
          <w:sz w:val="24"/>
          <w:szCs w:val="24"/>
        </w:rPr>
        <w:t>74,28% pada siklus I menjadi 87,2</w:t>
      </w:r>
      <w:r>
        <w:rPr>
          <w:rFonts w:ascii="Times New Roman" w:hAnsi="Times New Roman" w:cs="Times New Roman"/>
          <w:sz w:val="24"/>
          <w:szCs w:val="24"/>
        </w:rPr>
        <w:t xml:space="preserve">% pada siklus </w:t>
      </w:r>
      <w:r w:rsidR="00633DD0">
        <w:rPr>
          <w:rFonts w:ascii="Times New Roman" w:hAnsi="Times New Roman" w:cs="Times New Roman"/>
          <w:sz w:val="24"/>
          <w:szCs w:val="24"/>
        </w:rPr>
        <w:t>II, peningkatan aktivitas guru</w:t>
      </w:r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 w:rsidR="00633DD0">
        <w:rPr>
          <w:rFonts w:ascii="Times New Roman" w:hAnsi="Times New Roman" w:cs="Times New Roman"/>
          <w:sz w:val="24"/>
          <w:szCs w:val="24"/>
        </w:rPr>
        <w:t>semula hanya 7</w:t>
      </w:r>
      <w:r>
        <w:rPr>
          <w:rFonts w:ascii="Times New Roman" w:hAnsi="Times New Roman" w:cs="Times New Roman"/>
          <w:sz w:val="24"/>
          <w:szCs w:val="24"/>
        </w:rPr>
        <w:t>3</w:t>
      </w:r>
      <w:r w:rsidR="00633DD0">
        <w:rPr>
          <w:rFonts w:ascii="Times New Roman" w:hAnsi="Times New Roman" w:cs="Times New Roman"/>
          <w:sz w:val="24"/>
          <w:szCs w:val="24"/>
        </w:rPr>
        <w:t>,33% pada siklus I menjadi 94</w:t>
      </w:r>
      <w:r>
        <w:rPr>
          <w:rFonts w:ascii="Times New Roman" w:hAnsi="Times New Roman" w:cs="Times New Roman"/>
          <w:sz w:val="24"/>
          <w:szCs w:val="24"/>
        </w:rPr>
        <w:t>% pada</w:t>
      </w:r>
      <w:r w:rsidR="00633DD0">
        <w:rPr>
          <w:rFonts w:ascii="Times New Roman" w:hAnsi="Times New Roman" w:cs="Times New Roman"/>
          <w:sz w:val="24"/>
          <w:szCs w:val="24"/>
        </w:rPr>
        <w:t xml:space="preserve"> siklus II. </w:t>
      </w:r>
      <w:r>
        <w:rPr>
          <w:rFonts w:ascii="Times New Roman" w:hAnsi="Times New Roman" w:cs="Times New Roman"/>
          <w:sz w:val="24"/>
          <w:szCs w:val="24"/>
        </w:rPr>
        <w:t>Dari hasil evaluasi pada siklus I ketuntasan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 w:rsidR="00633DD0">
        <w:rPr>
          <w:rFonts w:ascii="Times New Roman" w:hAnsi="Times New Roman" w:cs="Times New Roman"/>
          <w:sz w:val="24"/>
          <w:szCs w:val="24"/>
        </w:rPr>
        <w:t xml:space="preserve">klasikalnya sebesar 54% menjadi 83,8% </w:t>
      </w:r>
      <w:r>
        <w:rPr>
          <w:rFonts w:ascii="Times New Roman" w:hAnsi="Times New Roman" w:cs="Times New Roman"/>
          <w:sz w:val="24"/>
          <w:szCs w:val="24"/>
        </w:rPr>
        <w:t>pada sik</w:t>
      </w:r>
      <w:r w:rsidR="00633DD0">
        <w:rPr>
          <w:rFonts w:ascii="Times New Roman" w:hAnsi="Times New Roman" w:cs="Times New Roman"/>
          <w:sz w:val="24"/>
          <w:szCs w:val="24"/>
        </w:rPr>
        <w:t xml:space="preserve">lus II. </w:t>
      </w:r>
      <w:r>
        <w:rPr>
          <w:rFonts w:ascii="Times New Roman" w:hAnsi="Times New Roman" w:cs="Times New Roman"/>
          <w:sz w:val="24"/>
          <w:szCs w:val="24"/>
        </w:rPr>
        <w:t xml:space="preserve">Kesimpulan hasil penelitian ini adalah pembelajaran dengan model </w:t>
      </w:r>
      <w:r w:rsidR="005260DF" w:rsidRPr="005260DF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5260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tipe </w:t>
      </w:r>
      <w:r w:rsidR="00633DD0">
        <w:rPr>
          <w:rFonts w:ascii="Times New Roman" w:hAnsi="Times New Roman" w:cs="Times New Roman"/>
          <w:sz w:val="24"/>
          <w:szCs w:val="24"/>
        </w:rPr>
        <w:t xml:space="preserve">TGT dapat meningkatkan hasil </w:t>
      </w:r>
      <w:r>
        <w:rPr>
          <w:rFonts w:ascii="Times New Roman" w:hAnsi="Times New Roman" w:cs="Times New Roman"/>
          <w:sz w:val="24"/>
          <w:szCs w:val="24"/>
        </w:rPr>
        <w:t>belajar siswa dalam materi operasi</w:t>
      </w:r>
      <w:r w:rsidR="0095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hitung bilangan bulat pada siswa kelas </w:t>
      </w:r>
      <w:r w:rsidR="005315F6">
        <w:rPr>
          <w:rFonts w:ascii="Times New Roman" w:hAnsi="Times New Roman" w:cs="Times New Roman"/>
          <w:sz w:val="24"/>
          <w:szCs w:val="24"/>
        </w:rPr>
        <w:t>IV SDN 1 Cimareme</w:t>
      </w:r>
      <w:r w:rsidR="005260DF">
        <w:rPr>
          <w:rFonts w:ascii="Times New Roman" w:hAnsi="Times New Roman" w:cs="Times New Roman"/>
          <w:sz w:val="24"/>
          <w:szCs w:val="24"/>
        </w:rPr>
        <w:t xml:space="preserve"> Kecamatan Ngamprah Kabupaten Bandung Barat</w:t>
      </w:r>
      <w:r w:rsidR="00633DD0">
        <w:rPr>
          <w:rFonts w:ascii="Times New Roman" w:hAnsi="Times New Roman" w:cs="Times New Roman"/>
          <w:sz w:val="24"/>
          <w:szCs w:val="24"/>
        </w:rPr>
        <w:t>.</w:t>
      </w:r>
    </w:p>
    <w:p w:rsidR="009525B7" w:rsidRDefault="009525B7" w:rsidP="001E6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1D4" w:rsidRDefault="00C901D4" w:rsidP="001E6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37A" w:rsidRDefault="001E63EA" w:rsidP="001E63E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Kata kunci: </w:t>
      </w:r>
      <w:r w:rsidR="00633DD0">
        <w:rPr>
          <w:rFonts w:ascii="Times New Roman" w:hAnsi="Times New Roman" w:cs="Times New Roman"/>
          <w:sz w:val="24"/>
          <w:szCs w:val="24"/>
        </w:rPr>
        <w:t xml:space="preserve">model </w:t>
      </w:r>
      <w:r w:rsidR="00633DD0" w:rsidRPr="00633DD0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633DD0">
        <w:rPr>
          <w:rFonts w:ascii="Times New Roman" w:hAnsi="Times New Roman" w:cs="Times New Roman"/>
          <w:sz w:val="24"/>
          <w:szCs w:val="24"/>
        </w:rPr>
        <w:t xml:space="preserve"> tipe TGT</w:t>
      </w:r>
    </w:p>
    <w:sectPr w:rsidR="00C0037A" w:rsidSect="009525B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3EA"/>
    <w:rsid w:val="000966B4"/>
    <w:rsid w:val="001E63EA"/>
    <w:rsid w:val="00290163"/>
    <w:rsid w:val="003C03BE"/>
    <w:rsid w:val="00500ED3"/>
    <w:rsid w:val="005260DF"/>
    <w:rsid w:val="005315F6"/>
    <w:rsid w:val="00633DD0"/>
    <w:rsid w:val="00674B72"/>
    <w:rsid w:val="0087057A"/>
    <w:rsid w:val="0094384C"/>
    <w:rsid w:val="009525B7"/>
    <w:rsid w:val="009644DD"/>
    <w:rsid w:val="00B7374F"/>
    <w:rsid w:val="00C901D4"/>
    <w:rsid w:val="00CA51CB"/>
    <w:rsid w:val="00D1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2014-06-07T02:54:00Z</dcterms:created>
  <dcterms:modified xsi:type="dcterms:W3CDTF">2014-06-23T13:04:00Z</dcterms:modified>
</cp:coreProperties>
</file>