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95" w:rsidRDefault="00FB64B4" w:rsidP="00FB64B4">
      <w:pPr>
        <w:tabs>
          <w:tab w:val="left" w:pos="1515"/>
          <w:tab w:val="center" w:pos="3969"/>
        </w:tabs>
        <w:spacing w:line="480" w:lineRule="auto"/>
        <w:rPr>
          <w:rFonts w:asciiTheme="majorBidi" w:hAnsiTheme="majorBidi" w:cstheme="majorBidi"/>
          <w:b/>
          <w:bCs/>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sidR="00375CDB" w:rsidRPr="00375CDB">
        <w:rPr>
          <w:rFonts w:asciiTheme="majorBidi" w:hAnsiTheme="majorBidi" w:cstheme="majorBidi"/>
          <w:b/>
          <w:bCs/>
          <w:sz w:val="24"/>
          <w:szCs w:val="24"/>
          <w:lang w:val="id-ID"/>
        </w:rPr>
        <w:t>BAB I</w:t>
      </w:r>
    </w:p>
    <w:p w:rsidR="00375CDB" w:rsidRDefault="00375CDB" w:rsidP="008D17C6">
      <w:pPr>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PENDAHULUAN</w:t>
      </w:r>
    </w:p>
    <w:p w:rsidR="00375CDB" w:rsidRPr="00647B99" w:rsidRDefault="00375CDB" w:rsidP="008D17C6">
      <w:pPr>
        <w:pStyle w:val="ListParagraph"/>
        <w:numPr>
          <w:ilvl w:val="0"/>
          <w:numId w:val="11"/>
        </w:numPr>
        <w:spacing w:line="480" w:lineRule="auto"/>
        <w:ind w:left="426" w:hanging="437"/>
        <w:jc w:val="both"/>
        <w:rPr>
          <w:rFonts w:ascii="Times New Roman" w:hAnsi="Times New Roman" w:cs="Times New Roman"/>
          <w:b/>
          <w:sz w:val="24"/>
          <w:szCs w:val="24"/>
        </w:rPr>
      </w:pPr>
      <w:r w:rsidRPr="00647B99">
        <w:rPr>
          <w:rFonts w:ascii="Times New Roman" w:hAnsi="Times New Roman" w:cs="Times New Roman"/>
          <w:b/>
          <w:sz w:val="24"/>
          <w:szCs w:val="24"/>
        </w:rPr>
        <w:t>Latar Belakang Masalah</w:t>
      </w:r>
    </w:p>
    <w:p w:rsidR="00375CDB" w:rsidRPr="00975237" w:rsidRDefault="00A14DB8" w:rsidP="008D17C6">
      <w:pPr>
        <w:pStyle w:val="ListParagraph"/>
        <w:spacing w:after="0" w:line="480" w:lineRule="auto"/>
        <w:ind w:left="0"/>
        <w:jc w:val="both"/>
        <w:rPr>
          <w:rFonts w:ascii="Times New Roman" w:hAnsi="Times New Roman" w:cs="Times New Roman"/>
          <w:color w:val="312F2F"/>
          <w:sz w:val="24"/>
          <w:szCs w:val="24"/>
        </w:rPr>
      </w:pPr>
      <w:r>
        <w:rPr>
          <w:rFonts w:ascii="Times New Roman" w:hAnsi="Times New Roman" w:cs="Times New Roman"/>
          <w:color w:val="312F2F"/>
          <w:sz w:val="24"/>
          <w:szCs w:val="24"/>
          <w:lang w:val="id-ID"/>
        </w:rPr>
        <w:t xml:space="preserve">       </w:t>
      </w:r>
      <w:proofErr w:type="gramStart"/>
      <w:r w:rsidR="00375CDB" w:rsidRPr="00975237">
        <w:rPr>
          <w:rFonts w:ascii="Times New Roman" w:hAnsi="Times New Roman" w:cs="Times New Roman"/>
          <w:color w:val="312F2F"/>
          <w:sz w:val="24"/>
          <w:szCs w:val="24"/>
        </w:rPr>
        <w:t>Kegiatan Belajar Mengajar (KBM) dirancang mengikuti prinsip-prinsip belajar mengajar.</w:t>
      </w:r>
      <w:proofErr w:type="gramEnd"/>
      <w:r w:rsidR="00375CDB" w:rsidRPr="00975237">
        <w:rPr>
          <w:rFonts w:ascii="Times New Roman" w:hAnsi="Times New Roman" w:cs="Times New Roman"/>
          <w:color w:val="312F2F"/>
          <w:sz w:val="24"/>
          <w:szCs w:val="24"/>
        </w:rPr>
        <w:t xml:space="preserve"> </w:t>
      </w:r>
      <w:proofErr w:type="gramStart"/>
      <w:r w:rsidR="00375CDB" w:rsidRPr="00975237">
        <w:rPr>
          <w:rFonts w:ascii="Times New Roman" w:hAnsi="Times New Roman" w:cs="Times New Roman"/>
          <w:color w:val="312F2F"/>
          <w:sz w:val="24"/>
          <w:szCs w:val="24"/>
        </w:rPr>
        <w:t xml:space="preserve">Belajar mengajar merupakan kegiatan aktif </w:t>
      </w:r>
      <w:r w:rsidR="00375CDB">
        <w:rPr>
          <w:rFonts w:ascii="Times New Roman" w:hAnsi="Times New Roman" w:cs="Times New Roman"/>
          <w:color w:val="312F2F"/>
          <w:sz w:val="24"/>
          <w:szCs w:val="24"/>
        </w:rPr>
        <w:t>guru</w:t>
      </w:r>
      <w:r w:rsidR="00375CDB" w:rsidRPr="00975237">
        <w:rPr>
          <w:rFonts w:ascii="Times New Roman" w:hAnsi="Times New Roman" w:cs="Times New Roman"/>
          <w:color w:val="312F2F"/>
          <w:sz w:val="24"/>
          <w:szCs w:val="24"/>
        </w:rPr>
        <w:t xml:space="preserve"> dalam membangun makna atau pemahaman.</w:t>
      </w:r>
      <w:proofErr w:type="gramEnd"/>
      <w:r w:rsidR="00375CDB" w:rsidRPr="00975237">
        <w:rPr>
          <w:rFonts w:ascii="Times New Roman" w:hAnsi="Times New Roman" w:cs="Times New Roman"/>
          <w:color w:val="312F2F"/>
          <w:sz w:val="24"/>
          <w:szCs w:val="24"/>
        </w:rPr>
        <w:t xml:space="preserve"> </w:t>
      </w:r>
      <w:proofErr w:type="gramStart"/>
      <w:r w:rsidR="00375CDB" w:rsidRPr="00975237">
        <w:rPr>
          <w:rFonts w:ascii="Times New Roman" w:hAnsi="Times New Roman" w:cs="Times New Roman"/>
          <w:color w:val="312F2F"/>
          <w:sz w:val="24"/>
          <w:szCs w:val="24"/>
        </w:rPr>
        <w:t xml:space="preserve">Tanggung jawab belajar berada pada diri </w:t>
      </w:r>
      <w:r w:rsidR="00375CDB">
        <w:rPr>
          <w:rFonts w:ascii="Times New Roman" w:hAnsi="Times New Roman" w:cs="Times New Roman"/>
          <w:color w:val="312F2F"/>
          <w:sz w:val="24"/>
          <w:szCs w:val="24"/>
        </w:rPr>
        <w:t>siswa</w:t>
      </w:r>
      <w:r w:rsidR="00375CDB" w:rsidRPr="00975237">
        <w:rPr>
          <w:rFonts w:ascii="Times New Roman" w:hAnsi="Times New Roman" w:cs="Times New Roman"/>
          <w:color w:val="312F2F"/>
          <w:sz w:val="24"/>
          <w:szCs w:val="24"/>
        </w:rPr>
        <w:t xml:space="preserve">, tetapi </w:t>
      </w:r>
      <w:r w:rsidR="00375CDB">
        <w:rPr>
          <w:rFonts w:ascii="Times New Roman" w:hAnsi="Times New Roman" w:cs="Times New Roman"/>
          <w:color w:val="312F2F"/>
          <w:sz w:val="24"/>
          <w:szCs w:val="24"/>
        </w:rPr>
        <w:t>guru</w:t>
      </w:r>
      <w:r w:rsidR="00375CDB" w:rsidRPr="00975237">
        <w:rPr>
          <w:rFonts w:ascii="Times New Roman" w:hAnsi="Times New Roman" w:cs="Times New Roman"/>
          <w:color w:val="312F2F"/>
          <w:sz w:val="24"/>
          <w:szCs w:val="24"/>
        </w:rPr>
        <w:t xml:space="preserve"> bertang</w:t>
      </w:r>
      <w:r w:rsidR="00232DEA">
        <w:rPr>
          <w:rFonts w:ascii="Times New Roman" w:hAnsi="Times New Roman" w:cs="Times New Roman"/>
          <w:color w:val="312F2F"/>
          <w:sz w:val="24"/>
          <w:szCs w:val="24"/>
          <w:lang w:val="id-ID"/>
        </w:rPr>
        <w:t>g</w:t>
      </w:r>
      <w:r w:rsidR="00375CDB" w:rsidRPr="00975237">
        <w:rPr>
          <w:rFonts w:ascii="Times New Roman" w:hAnsi="Times New Roman" w:cs="Times New Roman"/>
          <w:color w:val="312F2F"/>
          <w:sz w:val="24"/>
          <w:szCs w:val="24"/>
        </w:rPr>
        <w:t xml:space="preserve">ung jawab untuk menciptakan situasi yang mendorong prakarsa, motivasi, dan tanggung jawab </w:t>
      </w:r>
      <w:r w:rsidR="00375CDB">
        <w:rPr>
          <w:rFonts w:ascii="Times New Roman" w:hAnsi="Times New Roman" w:cs="Times New Roman"/>
          <w:color w:val="312F2F"/>
          <w:sz w:val="24"/>
          <w:szCs w:val="24"/>
        </w:rPr>
        <w:t>siswa</w:t>
      </w:r>
      <w:r w:rsidR="00375CDB" w:rsidRPr="00975237">
        <w:rPr>
          <w:rFonts w:ascii="Times New Roman" w:hAnsi="Times New Roman" w:cs="Times New Roman"/>
          <w:color w:val="312F2F"/>
          <w:sz w:val="24"/>
          <w:szCs w:val="24"/>
        </w:rPr>
        <w:t xml:space="preserve"> untuk belajar sepanjang hayat.</w:t>
      </w:r>
      <w:proofErr w:type="gramEnd"/>
      <w:r w:rsidR="00375CDB" w:rsidRPr="00975237">
        <w:rPr>
          <w:rFonts w:ascii="Times New Roman" w:hAnsi="Times New Roman" w:cs="Times New Roman"/>
          <w:color w:val="312F2F"/>
          <w:sz w:val="24"/>
          <w:szCs w:val="24"/>
        </w:rPr>
        <w:t xml:space="preserve"> </w:t>
      </w:r>
    </w:p>
    <w:p w:rsidR="00C33896" w:rsidRDefault="00DF5EA6" w:rsidP="00C33896">
      <w:pPr>
        <w:tabs>
          <w:tab w:val="left" w:pos="426"/>
        </w:tabs>
        <w:spacing w:after="0" w:line="240" w:lineRule="auto"/>
        <w:ind w:left="426"/>
        <w:jc w:val="both"/>
        <w:rPr>
          <w:rFonts w:ascii="Times New Roman" w:hAnsi="Times New Roman" w:cs="Times New Roman"/>
          <w:color w:val="312F2F"/>
          <w:sz w:val="24"/>
          <w:szCs w:val="24"/>
          <w:lang w:val="id-ID"/>
        </w:rPr>
      </w:pPr>
      <w:proofErr w:type="gramStart"/>
      <w:r>
        <w:rPr>
          <w:rFonts w:ascii="Times New Roman" w:hAnsi="Times New Roman" w:cs="Times New Roman"/>
          <w:color w:val="312F2F"/>
          <w:sz w:val="24"/>
          <w:szCs w:val="24"/>
        </w:rPr>
        <w:t>Guru</w:t>
      </w:r>
      <w:r w:rsidR="00375CDB" w:rsidRPr="008A3EA1">
        <w:rPr>
          <w:rFonts w:ascii="Times New Roman" w:hAnsi="Times New Roman" w:cs="Times New Roman"/>
          <w:color w:val="312F2F"/>
          <w:sz w:val="24"/>
          <w:szCs w:val="24"/>
        </w:rPr>
        <w:t>an</w:t>
      </w:r>
      <w:r w:rsidR="00375CDB" w:rsidRPr="00647B99">
        <w:rPr>
          <w:rFonts w:ascii="Times New Roman" w:hAnsi="Times New Roman" w:cs="Times New Roman"/>
          <w:color w:val="312F2F"/>
          <w:sz w:val="24"/>
          <w:szCs w:val="24"/>
        </w:rPr>
        <w:t xml:space="preserve"> dari segi bahasa berasal dari kata dasar </w:t>
      </w:r>
      <w:r w:rsidR="00375CDB" w:rsidRPr="00647B99">
        <w:rPr>
          <w:rFonts w:ascii="Times New Roman" w:hAnsi="Times New Roman" w:cs="Times New Roman"/>
          <w:i/>
          <w:color w:val="312F2F"/>
          <w:sz w:val="24"/>
          <w:szCs w:val="24"/>
        </w:rPr>
        <w:t>didik</w:t>
      </w:r>
      <w:r w:rsidR="00375CDB" w:rsidRPr="00647B99">
        <w:rPr>
          <w:rFonts w:ascii="Times New Roman" w:hAnsi="Times New Roman" w:cs="Times New Roman"/>
          <w:color w:val="312F2F"/>
          <w:sz w:val="24"/>
          <w:szCs w:val="24"/>
        </w:rPr>
        <w:t>, dan diberi awalan men, menjadi mendidik, yaitu kata kerja yang artinya memelihara dan memberi latihan (ajaran).</w:t>
      </w:r>
      <w:proofErr w:type="gramEnd"/>
      <w:r w:rsidR="00375CDB" w:rsidRPr="00647B99">
        <w:rPr>
          <w:rFonts w:ascii="Times New Roman" w:hAnsi="Times New Roman" w:cs="Times New Roman"/>
          <w:color w:val="312F2F"/>
          <w:sz w:val="24"/>
          <w:szCs w:val="24"/>
        </w:rPr>
        <w:t xml:space="preserve"> </w:t>
      </w:r>
      <w:r>
        <w:rPr>
          <w:rFonts w:ascii="Times New Roman" w:hAnsi="Times New Roman" w:cs="Times New Roman"/>
          <w:i/>
          <w:color w:val="312F2F"/>
          <w:sz w:val="24"/>
          <w:szCs w:val="24"/>
        </w:rPr>
        <w:t>Guru</w:t>
      </w:r>
      <w:r w:rsidR="00375CDB">
        <w:rPr>
          <w:rFonts w:ascii="Times New Roman" w:hAnsi="Times New Roman" w:cs="Times New Roman"/>
          <w:i/>
          <w:color w:val="312F2F"/>
          <w:sz w:val="24"/>
          <w:szCs w:val="24"/>
        </w:rPr>
        <w:t>an</w:t>
      </w:r>
      <w:r w:rsidR="00375CDB" w:rsidRPr="00647B99">
        <w:rPr>
          <w:rFonts w:ascii="Times New Roman" w:hAnsi="Times New Roman" w:cs="Times New Roman"/>
          <w:color w:val="312F2F"/>
          <w:sz w:val="24"/>
          <w:szCs w:val="24"/>
        </w:rPr>
        <w:t xml:space="preserve"> sebagai kata benda berarti proses perubahan sikap dan tingkah laku seseorang atau kelompok orang dalam usaha mendewasakan manusia melalui upaya pengajaran dalam latihan (W.J.S. Poerwadarminta, 1985:702).</w:t>
      </w:r>
    </w:p>
    <w:p w:rsidR="00EC41A1" w:rsidRDefault="00EC41A1" w:rsidP="006A6573">
      <w:pPr>
        <w:autoSpaceDE w:val="0"/>
        <w:autoSpaceDN w:val="0"/>
        <w:adjustRightInd w:val="0"/>
        <w:spacing w:after="0" w:line="240" w:lineRule="auto"/>
        <w:ind w:firstLine="426"/>
        <w:rPr>
          <w:rFonts w:ascii="Times New Roman" w:hAnsi="Times New Roman" w:cs="Times New Roman"/>
          <w:color w:val="312F2F"/>
          <w:sz w:val="24"/>
          <w:szCs w:val="24"/>
          <w:lang w:val="id-ID"/>
        </w:rPr>
      </w:pPr>
    </w:p>
    <w:p w:rsidR="006A6573" w:rsidRDefault="00C33896" w:rsidP="006A6573">
      <w:pPr>
        <w:autoSpaceDE w:val="0"/>
        <w:autoSpaceDN w:val="0"/>
        <w:adjustRightInd w:val="0"/>
        <w:spacing w:after="0" w:line="240" w:lineRule="auto"/>
        <w:ind w:firstLine="426"/>
        <w:rPr>
          <w:rFonts w:ascii="Times New Roman" w:hAnsi="Times New Roman" w:cs="Times New Roman"/>
          <w:color w:val="312F2F"/>
          <w:sz w:val="24"/>
          <w:szCs w:val="24"/>
          <w:lang w:val="id-ID"/>
        </w:rPr>
      </w:pPr>
      <w:r>
        <w:rPr>
          <w:rFonts w:ascii="Times New Roman" w:hAnsi="Times New Roman" w:cs="Times New Roman"/>
          <w:color w:val="312F2F"/>
          <w:sz w:val="24"/>
          <w:szCs w:val="24"/>
          <w:lang w:val="id-ID"/>
        </w:rPr>
        <w:t xml:space="preserve">Dalam UU No. 20 tahun </w:t>
      </w:r>
      <w:r w:rsidR="006A6573">
        <w:rPr>
          <w:rFonts w:ascii="Times New Roman" w:hAnsi="Times New Roman" w:cs="Times New Roman"/>
          <w:color w:val="312F2F"/>
          <w:sz w:val="24"/>
          <w:szCs w:val="24"/>
          <w:lang w:val="id-ID"/>
        </w:rPr>
        <w:t xml:space="preserve">2003 </w:t>
      </w:r>
      <w:r w:rsidR="00683CD5">
        <w:rPr>
          <w:rFonts w:ascii="Times New Roman" w:hAnsi="Times New Roman" w:cs="Times New Roman"/>
          <w:color w:val="312F2F"/>
          <w:sz w:val="24"/>
          <w:szCs w:val="24"/>
          <w:lang w:val="id-ID"/>
        </w:rPr>
        <w:t xml:space="preserve"> Pasal 1 </w:t>
      </w:r>
      <w:r w:rsidR="006A6573">
        <w:rPr>
          <w:rFonts w:ascii="Times New Roman" w:hAnsi="Times New Roman" w:cs="Times New Roman"/>
          <w:color w:val="312F2F"/>
          <w:sz w:val="24"/>
          <w:szCs w:val="24"/>
          <w:lang w:val="id-ID"/>
        </w:rPr>
        <w:t xml:space="preserve">menyeutkan bahwa :  </w:t>
      </w:r>
    </w:p>
    <w:p w:rsidR="006817CA" w:rsidRPr="006801E7" w:rsidRDefault="00DF5EA6" w:rsidP="006801E7">
      <w:pPr>
        <w:autoSpaceDE w:val="0"/>
        <w:autoSpaceDN w:val="0"/>
        <w:adjustRightInd w:val="0"/>
        <w:spacing w:after="0" w:line="240" w:lineRule="auto"/>
        <w:ind w:left="426"/>
        <w:jc w:val="both"/>
        <w:rPr>
          <w:rFonts w:ascii="Times New Roman" w:hAnsi="Times New Roman" w:cs="Times New Roman"/>
          <w:sz w:val="23"/>
          <w:szCs w:val="23"/>
          <w:lang w:val="id-ID"/>
        </w:rPr>
      </w:pPr>
      <w:r>
        <w:rPr>
          <w:rFonts w:ascii="Times New Roman" w:hAnsi="Times New Roman" w:cs="Times New Roman"/>
          <w:i/>
          <w:iCs/>
          <w:sz w:val="23"/>
          <w:szCs w:val="23"/>
          <w:lang w:val="id-ID"/>
        </w:rPr>
        <w:t>Guru</w:t>
      </w:r>
      <w:r w:rsidR="006817CA" w:rsidRPr="006801E7">
        <w:rPr>
          <w:rFonts w:ascii="Times New Roman" w:hAnsi="Times New Roman" w:cs="Times New Roman"/>
          <w:i/>
          <w:iCs/>
          <w:sz w:val="23"/>
          <w:szCs w:val="23"/>
          <w:lang w:val="id-ID"/>
        </w:rPr>
        <w:t>an</w:t>
      </w:r>
      <w:r w:rsidR="006817CA" w:rsidRPr="006801E7">
        <w:rPr>
          <w:rFonts w:ascii="Times New Roman" w:hAnsi="Times New Roman" w:cs="Times New Roman"/>
          <w:sz w:val="23"/>
          <w:szCs w:val="23"/>
          <w:lang w:val="id-ID"/>
        </w:rPr>
        <w:t xml:space="preserve"> adalah usaha sadar dan terencana untuk mewujudkan suasana belajar dan</w:t>
      </w:r>
      <w:r w:rsidR="006579BE">
        <w:rPr>
          <w:rFonts w:ascii="Times New Roman" w:hAnsi="Times New Roman" w:cs="Times New Roman"/>
          <w:sz w:val="23"/>
          <w:szCs w:val="23"/>
          <w:lang w:val="id-ID"/>
        </w:rPr>
        <w:t xml:space="preserve"> </w:t>
      </w:r>
      <w:r w:rsidR="006817CA" w:rsidRPr="006801E7">
        <w:rPr>
          <w:rFonts w:ascii="Times New Roman" w:hAnsi="Times New Roman" w:cs="Times New Roman"/>
          <w:sz w:val="23"/>
          <w:szCs w:val="23"/>
          <w:lang w:val="id-ID"/>
        </w:rPr>
        <w:t>proses pembelajaran agar peserta didik secara aktif mengembangkan potensi dirinya</w:t>
      </w:r>
      <w:r w:rsidR="006801E7">
        <w:rPr>
          <w:rFonts w:ascii="Times New Roman" w:hAnsi="Times New Roman" w:cs="Times New Roman"/>
          <w:sz w:val="23"/>
          <w:szCs w:val="23"/>
          <w:lang w:val="id-ID"/>
        </w:rPr>
        <w:t xml:space="preserve"> </w:t>
      </w:r>
      <w:r w:rsidR="006817CA" w:rsidRPr="006801E7">
        <w:rPr>
          <w:rFonts w:ascii="Times New Roman" w:hAnsi="Times New Roman" w:cs="Times New Roman"/>
          <w:sz w:val="23"/>
          <w:szCs w:val="23"/>
          <w:lang w:val="id-ID"/>
        </w:rPr>
        <w:t>untuk memiliki kekuatan spiritual keagamaan, pengendalian diri, kepribadian,</w:t>
      </w:r>
      <w:r w:rsidR="006801E7">
        <w:rPr>
          <w:rFonts w:ascii="Times New Roman" w:hAnsi="Times New Roman" w:cs="Times New Roman"/>
          <w:sz w:val="23"/>
          <w:szCs w:val="23"/>
          <w:lang w:val="id-ID"/>
        </w:rPr>
        <w:t xml:space="preserve"> </w:t>
      </w:r>
      <w:r w:rsidR="006817CA" w:rsidRPr="006801E7">
        <w:rPr>
          <w:rFonts w:ascii="Times New Roman" w:hAnsi="Times New Roman" w:cs="Times New Roman"/>
          <w:sz w:val="23"/>
          <w:szCs w:val="23"/>
          <w:lang w:val="id-ID"/>
        </w:rPr>
        <w:t>kecerdasan, akhlak mulia, serta keterampilan yang diperlukan dirinya, masyarakat,</w:t>
      </w:r>
    </w:p>
    <w:p w:rsidR="00EC41A1" w:rsidRDefault="006817CA" w:rsidP="006801E7">
      <w:pPr>
        <w:tabs>
          <w:tab w:val="left" w:pos="426"/>
        </w:tabs>
        <w:autoSpaceDE w:val="0"/>
        <w:autoSpaceDN w:val="0"/>
        <w:adjustRightInd w:val="0"/>
        <w:spacing w:after="0" w:line="240" w:lineRule="auto"/>
        <w:ind w:firstLine="426"/>
        <w:jc w:val="both"/>
        <w:rPr>
          <w:rFonts w:ascii="Times New Roman" w:hAnsi="Times New Roman" w:cs="Times New Roman"/>
          <w:sz w:val="23"/>
          <w:szCs w:val="23"/>
          <w:lang w:val="id-ID"/>
        </w:rPr>
      </w:pPr>
      <w:r w:rsidRPr="00CD2999">
        <w:rPr>
          <w:rFonts w:ascii="Times New Roman" w:hAnsi="Times New Roman" w:cs="Times New Roman"/>
          <w:sz w:val="23"/>
          <w:szCs w:val="23"/>
          <w:lang w:val="id-ID"/>
        </w:rPr>
        <w:t>bangsa dan negara.</w:t>
      </w:r>
    </w:p>
    <w:p w:rsidR="006801E7" w:rsidRPr="006801E7" w:rsidRDefault="006801E7" w:rsidP="006801E7">
      <w:pPr>
        <w:tabs>
          <w:tab w:val="left" w:pos="426"/>
        </w:tabs>
        <w:autoSpaceDE w:val="0"/>
        <w:autoSpaceDN w:val="0"/>
        <w:adjustRightInd w:val="0"/>
        <w:spacing w:after="0" w:line="240" w:lineRule="auto"/>
        <w:ind w:firstLine="426"/>
        <w:jc w:val="both"/>
        <w:rPr>
          <w:rFonts w:ascii="Times New Roman" w:hAnsi="Times New Roman" w:cs="Times New Roman"/>
          <w:sz w:val="23"/>
          <w:szCs w:val="23"/>
          <w:lang w:val="id-ID"/>
        </w:rPr>
      </w:pPr>
    </w:p>
    <w:p w:rsidR="00EC41A1" w:rsidRPr="00EC41A1" w:rsidRDefault="00EC41A1" w:rsidP="00EC41A1">
      <w:pPr>
        <w:autoSpaceDE w:val="0"/>
        <w:autoSpaceDN w:val="0"/>
        <w:adjustRightInd w:val="0"/>
        <w:spacing w:after="0" w:line="480" w:lineRule="auto"/>
        <w:jc w:val="both"/>
        <w:rPr>
          <w:rFonts w:ascii="Times New Roman" w:hAnsi="Times New Roman" w:cs="Times New Roman"/>
          <w:sz w:val="24"/>
          <w:szCs w:val="24"/>
        </w:rPr>
      </w:pPr>
      <w:r w:rsidRPr="00EC41A1">
        <w:rPr>
          <w:rFonts w:ascii="Times New Roman" w:hAnsi="Times New Roman" w:cs="Times New Roman"/>
          <w:sz w:val="24"/>
          <w:szCs w:val="24"/>
          <w:lang w:val="id-ID"/>
        </w:rPr>
        <w:t xml:space="preserve">        Dalam UU No. 20 tahun 2003 </w:t>
      </w:r>
      <w:r w:rsidR="00DF5EA6">
        <w:rPr>
          <w:rFonts w:ascii="Times New Roman" w:hAnsi="Times New Roman" w:cs="Times New Roman"/>
          <w:sz w:val="24"/>
          <w:szCs w:val="24"/>
          <w:lang w:val="id-ID"/>
        </w:rPr>
        <w:t>Guru</w:t>
      </w:r>
      <w:r w:rsidR="00683CD5" w:rsidRPr="00EC41A1">
        <w:rPr>
          <w:rFonts w:ascii="Times New Roman" w:hAnsi="Times New Roman" w:cs="Times New Roman"/>
          <w:sz w:val="24"/>
          <w:szCs w:val="24"/>
          <w:lang w:val="id-ID"/>
        </w:rPr>
        <w:t xml:space="preserve"> adalah tenaga ke</w:t>
      </w:r>
      <w:r w:rsidR="00DF5EA6">
        <w:rPr>
          <w:rFonts w:ascii="Times New Roman" w:hAnsi="Times New Roman" w:cs="Times New Roman"/>
          <w:sz w:val="24"/>
          <w:szCs w:val="24"/>
          <w:lang w:val="id-ID"/>
        </w:rPr>
        <w:t>guru</w:t>
      </w:r>
      <w:r w:rsidR="00683CD5" w:rsidRPr="00EC41A1">
        <w:rPr>
          <w:rFonts w:ascii="Times New Roman" w:hAnsi="Times New Roman" w:cs="Times New Roman"/>
          <w:sz w:val="24"/>
          <w:szCs w:val="24"/>
          <w:lang w:val="id-ID"/>
        </w:rPr>
        <w:t>an yang berkualifikasi sebagai guru, dosen,</w:t>
      </w:r>
      <w:r w:rsidRPr="00EC41A1">
        <w:rPr>
          <w:rFonts w:ascii="Times New Roman" w:hAnsi="Times New Roman" w:cs="Times New Roman"/>
          <w:sz w:val="24"/>
          <w:szCs w:val="24"/>
          <w:lang w:val="id-ID"/>
        </w:rPr>
        <w:t xml:space="preserve"> </w:t>
      </w:r>
      <w:r w:rsidR="00683CD5" w:rsidRPr="00EC41A1">
        <w:rPr>
          <w:rFonts w:ascii="Times New Roman" w:hAnsi="Times New Roman" w:cs="Times New Roman"/>
          <w:sz w:val="24"/>
          <w:szCs w:val="24"/>
          <w:lang w:val="id-ID"/>
        </w:rPr>
        <w:t>konselor, pamong belajar, widyaiswara, tutor, instruktur, fasilitator, dan sebutan lain</w:t>
      </w:r>
      <w:r w:rsidRPr="00EC41A1">
        <w:rPr>
          <w:rFonts w:ascii="Times New Roman" w:hAnsi="Times New Roman" w:cs="Times New Roman"/>
          <w:sz w:val="24"/>
          <w:szCs w:val="24"/>
          <w:lang w:val="id-ID"/>
        </w:rPr>
        <w:t xml:space="preserve"> </w:t>
      </w:r>
      <w:r w:rsidR="00683CD5" w:rsidRPr="00EC41A1">
        <w:rPr>
          <w:rFonts w:ascii="Times New Roman" w:hAnsi="Times New Roman" w:cs="Times New Roman"/>
          <w:sz w:val="24"/>
          <w:szCs w:val="24"/>
          <w:lang w:val="id-ID"/>
        </w:rPr>
        <w:t>yang sesuai dengan kekhususannya, serta berpartisipasi dalam menyelenggarakan</w:t>
      </w:r>
      <w:r w:rsidRPr="00EC41A1">
        <w:rPr>
          <w:rFonts w:ascii="Times New Roman" w:hAnsi="Times New Roman" w:cs="Times New Roman"/>
          <w:sz w:val="24"/>
          <w:szCs w:val="24"/>
          <w:lang w:val="id-ID"/>
        </w:rPr>
        <w:t xml:space="preserve"> </w:t>
      </w:r>
      <w:r w:rsidR="00DF5EA6">
        <w:rPr>
          <w:rFonts w:ascii="Times New Roman" w:hAnsi="Times New Roman" w:cs="Times New Roman"/>
          <w:sz w:val="24"/>
          <w:szCs w:val="24"/>
          <w:lang w:val="id-ID"/>
        </w:rPr>
        <w:t>guru</w:t>
      </w:r>
      <w:r w:rsidR="00683CD5" w:rsidRPr="00EC41A1">
        <w:rPr>
          <w:rFonts w:ascii="Times New Roman" w:hAnsi="Times New Roman" w:cs="Times New Roman"/>
          <w:sz w:val="24"/>
          <w:szCs w:val="24"/>
          <w:lang w:val="id-ID"/>
        </w:rPr>
        <w:t>an.</w:t>
      </w:r>
      <w:r w:rsidRPr="00EC41A1">
        <w:rPr>
          <w:rFonts w:ascii="Times New Roman" w:hAnsi="Times New Roman" w:cs="Times New Roman"/>
          <w:sz w:val="24"/>
          <w:szCs w:val="24"/>
          <w:lang w:val="id-ID"/>
        </w:rPr>
        <w:t xml:space="preserve"> </w:t>
      </w:r>
      <w:r w:rsidR="00DF5EA6">
        <w:rPr>
          <w:rFonts w:ascii="Times New Roman" w:hAnsi="Times New Roman" w:cs="Times New Roman"/>
          <w:sz w:val="24"/>
          <w:szCs w:val="24"/>
        </w:rPr>
        <w:t>Guru</w:t>
      </w:r>
      <w:r w:rsidRPr="00EC41A1">
        <w:rPr>
          <w:rFonts w:ascii="Times New Roman" w:hAnsi="Times New Roman" w:cs="Times New Roman"/>
          <w:sz w:val="24"/>
          <w:szCs w:val="24"/>
        </w:rPr>
        <w:t xml:space="preserve"> </w:t>
      </w:r>
      <w:proofErr w:type="gramStart"/>
      <w:r w:rsidRPr="00EC41A1">
        <w:rPr>
          <w:rFonts w:ascii="Times New Roman" w:hAnsi="Times New Roman" w:cs="Times New Roman"/>
          <w:sz w:val="24"/>
          <w:szCs w:val="24"/>
        </w:rPr>
        <w:t>harus</w:t>
      </w:r>
      <w:proofErr w:type="gramEnd"/>
      <w:r w:rsidRPr="00EC41A1">
        <w:rPr>
          <w:rFonts w:ascii="Times New Roman" w:hAnsi="Times New Roman" w:cs="Times New Roman"/>
          <w:sz w:val="24"/>
          <w:szCs w:val="24"/>
        </w:rPr>
        <w:t xml:space="preserve"> memiliki kualifikasi minimum dan sertifikasi sesuai dengan jenjang</w:t>
      </w:r>
    </w:p>
    <w:p w:rsidR="00EC41A1" w:rsidRPr="00EC41A1" w:rsidRDefault="00EC41A1" w:rsidP="00EC41A1">
      <w:pPr>
        <w:autoSpaceDE w:val="0"/>
        <w:autoSpaceDN w:val="0"/>
        <w:adjustRightInd w:val="0"/>
        <w:spacing w:after="0" w:line="480" w:lineRule="auto"/>
        <w:jc w:val="both"/>
        <w:rPr>
          <w:rFonts w:ascii="Times New Roman" w:hAnsi="Times New Roman" w:cs="Times New Roman"/>
          <w:sz w:val="24"/>
          <w:szCs w:val="24"/>
        </w:rPr>
      </w:pPr>
      <w:proofErr w:type="gramStart"/>
      <w:r w:rsidRPr="00EC41A1">
        <w:rPr>
          <w:rFonts w:ascii="Times New Roman" w:hAnsi="Times New Roman" w:cs="Times New Roman"/>
          <w:sz w:val="24"/>
          <w:szCs w:val="24"/>
        </w:rPr>
        <w:t>kewenangan</w:t>
      </w:r>
      <w:proofErr w:type="gramEnd"/>
      <w:r w:rsidRPr="00EC41A1">
        <w:rPr>
          <w:rFonts w:ascii="Times New Roman" w:hAnsi="Times New Roman" w:cs="Times New Roman"/>
          <w:sz w:val="24"/>
          <w:szCs w:val="24"/>
        </w:rPr>
        <w:t xml:space="preserve"> mengajar, sehat jasmani dan rohani, serta memiliki kemampuan untuk</w:t>
      </w:r>
    </w:p>
    <w:p w:rsidR="008D17C6" w:rsidRPr="002B5987" w:rsidRDefault="00EC41A1" w:rsidP="002B5987">
      <w:pPr>
        <w:tabs>
          <w:tab w:val="left" w:pos="426"/>
        </w:tabs>
        <w:autoSpaceDE w:val="0"/>
        <w:autoSpaceDN w:val="0"/>
        <w:adjustRightInd w:val="0"/>
        <w:spacing w:after="0" w:line="480" w:lineRule="auto"/>
        <w:jc w:val="both"/>
        <w:rPr>
          <w:rFonts w:ascii="Times New Roman" w:hAnsi="Times New Roman" w:cs="Times New Roman"/>
          <w:sz w:val="24"/>
          <w:szCs w:val="24"/>
          <w:lang w:val="id-ID"/>
        </w:rPr>
      </w:pPr>
      <w:proofErr w:type="gramStart"/>
      <w:r w:rsidRPr="00EC41A1">
        <w:rPr>
          <w:rFonts w:ascii="Times New Roman" w:hAnsi="Times New Roman" w:cs="Times New Roman"/>
          <w:sz w:val="24"/>
          <w:szCs w:val="24"/>
        </w:rPr>
        <w:lastRenderedPageBreak/>
        <w:t>mewujudkan</w:t>
      </w:r>
      <w:proofErr w:type="gramEnd"/>
      <w:r w:rsidRPr="00EC41A1">
        <w:rPr>
          <w:rFonts w:ascii="Times New Roman" w:hAnsi="Times New Roman" w:cs="Times New Roman"/>
          <w:sz w:val="24"/>
          <w:szCs w:val="24"/>
        </w:rPr>
        <w:t xml:space="preserve"> tujuan </w:t>
      </w:r>
      <w:r w:rsidR="00DF5EA6">
        <w:rPr>
          <w:rFonts w:ascii="Times New Roman" w:hAnsi="Times New Roman" w:cs="Times New Roman"/>
          <w:sz w:val="24"/>
          <w:szCs w:val="24"/>
        </w:rPr>
        <w:t>guru</w:t>
      </w:r>
      <w:r w:rsidRPr="00EC41A1">
        <w:rPr>
          <w:rFonts w:ascii="Times New Roman" w:hAnsi="Times New Roman" w:cs="Times New Roman"/>
          <w:sz w:val="24"/>
          <w:szCs w:val="24"/>
        </w:rPr>
        <w:t>an nasional.</w:t>
      </w:r>
    </w:p>
    <w:p w:rsidR="00375CDB" w:rsidRPr="00647B99" w:rsidRDefault="00375CDB" w:rsidP="008D17C6">
      <w:pPr>
        <w:spacing w:line="480" w:lineRule="auto"/>
        <w:jc w:val="both"/>
        <w:rPr>
          <w:rFonts w:ascii="Times New Roman" w:hAnsi="Times New Roman" w:cs="Times New Roman"/>
          <w:sz w:val="24"/>
          <w:szCs w:val="24"/>
        </w:rPr>
      </w:pPr>
      <w:r w:rsidRPr="00EC41A1">
        <w:rPr>
          <w:rFonts w:ascii="Times New Roman" w:hAnsi="Times New Roman" w:cs="Times New Roman"/>
          <w:color w:val="312F2F"/>
          <w:sz w:val="24"/>
          <w:szCs w:val="24"/>
          <w:lang w:val="id-ID"/>
        </w:rPr>
        <w:t xml:space="preserve">       </w:t>
      </w:r>
      <w:r w:rsidRPr="00647B99">
        <w:rPr>
          <w:rFonts w:ascii="Times New Roman" w:hAnsi="Times New Roman" w:cs="Times New Roman"/>
          <w:sz w:val="24"/>
          <w:szCs w:val="24"/>
        </w:rPr>
        <w:t xml:space="preserve">Marimba (1989) merumuskan unsur – unsur </w:t>
      </w:r>
      <w:r w:rsidR="00DF5EA6">
        <w:rPr>
          <w:rFonts w:ascii="Times New Roman" w:hAnsi="Times New Roman" w:cs="Times New Roman"/>
          <w:sz w:val="24"/>
          <w:szCs w:val="24"/>
        </w:rPr>
        <w:t>guru</w:t>
      </w:r>
      <w:r w:rsidRPr="008A3EA1">
        <w:rPr>
          <w:rFonts w:ascii="Times New Roman" w:hAnsi="Times New Roman" w:cs="Times New Roman"/>
          <w:sz w:val="24"/>
          <w:szCs w:val="24"/>
        </w:rPr>
        <w:t>an</w:t>
      </w:r>
      <w:r w:rsidRPr="00647B99">
        <w:rPr>
          <w:rFonts w:ascii="Times New Roman" w:hAnsi="Times New Roman" w:cs="Times New Roman"/>
          <w:sz w:val="24"/>
          <w:szCs w:val="24"/>
        </w:rPr>
        <w:t xml:space="preserve"> sebagai </w:t>
      </w:r>
      <w:proofErr w:type="gramStart"/>
      <w:r w:rsidRPr="00647B99">
        <w:rPr>
          <w:rFonts w:ascii="Times New Roman" w:hAnsi="Times New Roman" w:cs="Times New Roman"/>
          <w:sz w:val="24"/>
          <w:szCs w:val="24"/>
        </w:rPr>
        <w:t>berikut :</w:t>
      </w:r>
      <w:proofErr w:type="gramEnd"/>
    </w:p>
    <w:p w:rsidR="00375CDB" w:rsidRDefault="00375CDB" w:rsidP="008D17C6">
      <w:pPr>
        <w:pStyle w:val="ListParagraph"/>
        <w:numPr>
          <w:ilvl w:val="0"/>
          <w:numId w:val="1"/>
        </w:numPr>
        <w:tabs>
          <w:tab w:val="left" w:pos="426"/>
        </w:tabs>
        <w:spacing w:line="480" w:lineRule="auto"/>
        <w:ind w:left="0" w:hanging="22"/>
        <w:jc w:val="both"/>
        <w:rPr>
          <w:rFonts w:ascii="Times New Roman" w:hAnsi="Times New Roman" w:cs="Times New Roman"/>
          <w:sz w:val="24"/>
          <w:szCs w:val="24"/>
        </w:rPr>
      </w:pPr>
      <w:r w:rsidRPr="00975237">
        <w:rPr>
          <w:rFonts w:ascii="Times New Roman" w:hAnsi="Times New Roman" w:cs="Times New Roman"/>
          <w:sz w:val="24"/>
          <w:szCs w:val="24"/>
        </w:rPr>
        <w:t>Usaha (kegiatan) yang bersifat bimbingan secara sadar;</w:t>
      </w:r>
    </w:p>
    <w:p w:rsidR="00375CDB" w:rsidRDefault="00375CDB" w:rsidP="008D17C6">
      <w:pPr>
        <w:pStyle w:val="ListParagraph"/>
        <w:numPr>
          <w:ilvl w:val="0"/>
          <w:numId w:val="1"/>
        </w:numPr>
        <w:tabs>
          <w:tab w:val="left" w:pos="426"/>
        </w:tabs>
        <w:spacing w:line="480" w:lineRule="auto"/>
        <w:ind w:left="0" w:hanging="22"/>
        <w:jc w:val="both"/>
        <w:rPr>
          <w:rFonts w:ascii="Times New Roman" w:hAnsi="Times New Roman" w:cs="Times New Roman"/>
          <w:sz w:val="24"/>
          <w:szCs w:val="24"/>
        </w:rPr>
      </w:pPr>
      <w:r w:rsidRPr="00647B99">
        <w:rPr>
          <w:rFonts w:ascii="Times New Roman" w:hAnsi="Times New Roman" w:cs="Times New Roman"/>
          <w:sz w:val="24"/>
          <w:szCs w:val="24"/>
        </w:rPr>
        <w:t>Adanya guru atau pembimbing atau penolong;</w:t>
      </w:r>
    </w:p>
    <w:p w:rsidR="00375CDB" w:rsidRDefault="00375CDB" w:rsidP="008D17C6">
      <w:pPr>
        <w:pStyle w:val="ListParagraph"/>
        <w:numPr>
          <w:ilvl w:val="0"/>
          <w:numId w:val="1"/>
        </w:numPr>
        <w:tabs>
          <w:tab w:val="left" w:pos="426"/>
        </w:tabs>
        <w:spacing w:line="480" w:lineRule="auto"/>
        <w:ind w:left="0" w:hanging="22"/>
        <w:jc w:val="both"/>
        <w:rPr>
          <w:rFonts w:ascii="Times New Roman" w:hAnsi="Times New Roman" w:cs="Times New Roman"/>
          <w:sz w:val="24"/>
          <w:szCs w:val="24"/>
        </w:rPr>
      </w:pPr>
      <w:r w:rsidRPr="00647B99">
        <w:rPr>
          <w:rFonts w:ascii="Times New Roman" w:hAnsi="Times New Roman" w:cs="Times New Roman"/>
          <w:sz w:val="24"/>
          <w:szCs w:val="24"/>
        </w:rPr>
        <w:t>Adanya yang dididik atau siterdidik;</w:t>
      </w:r>
    </w:p>
    <w:p w:rsidR="00375CDB" w:rsidRDefault="00375CDB" w:rsidP="008D17C6">
      <w:pPr>
        <w:pStyle w:val="ListParagraph"/>
        <w:numPr>
          <w:ilvl w:val="0"/>
          <w:numId w:val="1"/>
        </w:numPr>
        <w:tabs>
          <w:tab w:val="left" w:pos="426"/>
        </w:tabs>
        <w:spacing w:line="480" w:lineRule="auto"/>
        <w:ind w:left="0" w:hanging="22"/>
        <w:jc w:val="both"/>
        <w:rPr>
          <w:rFonts w:ascii="Times New Roman" w:hAnsi="Times New Roman" w:cs="Times New Roman"/>
          <w:sz w:val="24"/>
          <w:szCs w:val="24"/>
        </w:rPr>
      </w:pPr>
      <w:r w:rsidRPr="00647B99">
        <w:rPr>
          <w:rFonts w:ascii="Times New Roman" w:hAnsi="Times New Roman" w:cs="Times New Roman"/>
          <w:sz w:val="24"/>
          <w:szCs w:val="24"/>
        </w:rPr>
        <w:t>Bimbingan itu mempunyai dasar dan tujuan;</w:t>
      </w:r>
    </w:p>
    <w:p w:rsidR="00375CDB" w:rsidRPr="00647B99" w:rsidRDefault="00375CDB" w:rsidP="008D17C6">
      <w:pPr>
        <w:pStyle w:val="ListParagraph"/>
        <w:numPr>
          <w:ilvl w:val="0"/>
          <w:numId w:val="1"/>
        </w:numPr>
        <w:tabs>
          <w:tab w:val="left" w:pos="426"/>
        </w:tabs>
        <w:spacing w:line="480" w:lineRule="auto"/>
        <w:ind w:left="0" w:hanging="22"/>
        <w:jc w:val="both"/>
        <w:rPr>
          <w:rFonts w:ascii="Times New Roman" w:hAnsi="Times New Roman" w:cs="Times New Roman"/>
          <w:sz w:val="24"/>
          <w:szCs w:val="24"/>
        </w:rPr>
      </w:pPr>
      <w:r w:rsidRPr="00647B99">
        <w:rPr>
          <w:rFonts w:ascii="Times New Roman" w:hAnsi="Times New Roman" w:cs="Times New Roman"/>
          <w:sz w:val="24"/>
          <w:szCs w:val="24"/>
        </w:rPr>
        <w:t>Dalam usaha itu ada alat – alat yang digunakpan;</w:t>
      </w:r>
    </w:p>
    <w:p w:rsidR="00375CDB" w:rsidRDefault="00375CDB" w:rsidP="008D17C6">
      <w:pPr>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sidRPr="00975237">
        <w:rPr>
          <w:rFonts w:ascii="Times New Roman" w:hAnsi="Times New Roman" w:cs="Times New Roman"/>
          <w:sz w:val="24"/>
          <w:szCs w:val="24"/>
        </w:rPr>
        <w:t>Psychology, H.C. Whiterington</w:t>
      </w:r>
      <w:r w:rsidR="00E479E5">
        <w:rPr>
          <w:rFonts w:ascii="Times New Roman" w:hAnsi="Times New Roman" w:cs="Times New Roman"/>
          <w:sz w:val="24"/>
          <w:szCs w:val="24"/>
          <w:lang w:val="id-ID"/>
        </w:rPr>
        <w:t xml:space="preserve"> (</w:t>
      </w:r>
      <w:r w:rsidR="00941F36">
        <w:rPr>
          <w:rFonts w:ascii="Times New Roman" w:hAnsi="Times New Roman" w:cs="Times New Roman"/>
          <w:sz w:val="24"/>
          <w:szCs w:val="24"/>
          <w:lang w:val="id-ID"/>
        </w:rPr>
        <w:t>d</w:t>
      </w:r>
      <w:r w:rsidR="00E479E5">
        <w:rPr>
          <w:rFonts w:ascii="Times New Roman" w:hAnsi="Times New Roman" w:cs="Times New Roman"/>
          <w:sz w:val="24"/>
          <w:szCs w:val="24"/>
          <w:lang w:val="id-ID"/>
        </w:rPr>
        <w:t>alam buku</w:t>
      </w:r>
      <w:r w:rsidR="00E479E5" w:rsidRPr="00E479E5">
        <w:rPr>
          <w:rFonts w:ascii="Times New Roman" w:hAnsi="Times New Roman"/>
          <w:sz w:val="24"/>
        </w:rPr>
        <w:t xml:space="preserve"> </w:t>
      </w:r>
      <w:r w:rsidR="00E479E5">
        <w:rPr>
          <w:rFonts w:ascii="Times New Roman" w:hAnsi="Times New Roman"/>
          <w:sz w:val="24"/>
        </w:rPr>
        <w:t>Aunurrahman.</w:t>
      </w:r>
      <w:proofErr w:type="gramEnd"/>
      <w:r w:rsidR="00E479E5">
        <w:rPr>
          <w:rFonts w:ascii="Times New Roman" w:hAnsi="Times New Roman"/>
          <w:sz w:val="24"/>
        </w:rPr>
        <w:t xml:space="preserve"> </w:t>
      </w:r>
      <w:proofErr w:type="gramStart"/>
      <w:r w:rsidR="00E479E5">
        <w:rPr>
          <w:rFonts w:ascii="Times New Roman" w:hAnsi="Times New Roman"/>
          <w:sz w:val="24"/>
        </w:rPr>
        <w:t>(2012)</w:t>
      </w:r>
      <w:r w:rsidRPr="00975237">
        <w:rPr>
          <w:rFonts w:ascii="Times New Roman" w:hAnsi="Times New Roman" w:cs="Times New Roman"/>
          <w:sz w:val="24"/>
          <w:szCs w:val="24"/>
        </w:rPr>
        <w:t>, mengemukakan bahwa belajar adalah suatu perubahan di dalam kepribadian yang menyatakan diri sebagai suatu pola baru dari reaksi berupa kecakapan, sikap, kebiasaan, kepribadian, atau pengartian.</w:t>
      </w:r>
      <w:proofErr w:type="gramEnd"/>
    </w:p>
    <w:p w:rsidR="009C7DDE" w:rsidRPr="00683CD5" w:rsidRDefault="009C7DDE" w:rsidP="009C7DDE">
      <w:pPr>
        <w:tabs>
          <w:tab w:val="left" w:pos="426"/>
        </w:tabs>
        <w:autoSpaceDE w:val="0"/>
        <w:autoSpaceDN w:val="0"/>
        <w:adjustRightInd w:val="0"/>
        <w:spacing w:after="0" w:line="240" w:lineRule="auto"/>
        <w:ind w:left="426"/>
        <w:jc w:val="both"/>
        <w:rPr>
          <w:rFonts w:ascii="Times New Roman" w:hAnsi="Times New Roman" w:cs="Times New Roman"/>
          <w:sz w:val="23"/>
          <w:szCs w:val="23"/>
          <w:lang w:val="id-ID"/>
        </w:rPr>
      </w:pPr>
      <w:r>
        <w:rPr>
          <w:rFonts w:ascii="Times New Roman" w:hAnsi="Times New Roman" w:cs="Times New Roman"/>
          <w:sz w:val="23"/>
          <w:szCs w:val="23"/>
          <w:lang w:val="id-ID"/>
        </w:rPr>
        <w:t xml:space="preserve">Dalam UU No, 20 tahun Pasal </w:t>
      </w:r>
    </w:p>
    <w:p w:rsidR="009C7DDE" w:rsidRPr="006A6573" w:rsidRDefault="00DF5EA6" w:rsidP="009C7DDE">
      <w:pPr>
        <w:tabs>
          <w:tab w:val="left" w:pos="426"/>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Guru</w:t>
      </w:r>
      <w:r w:rsidR="009C7DDE" w:rsidRPr="006A6573">
        <w:rPr>
          <w:rFonts w:ascii="Times New Roman" w:hAnsi="Times New Roman" w:cs="Times New Roman"/>
          <w:sz w:val="24"/>
          <w:szCs w:val="24"/>
        </w:rPr>
        <w:t xml:space="preserve"> </w:t>
      </w:r>
      <w:proofErr w:type="gramStart"/>
      <w:r w:rsidR="009C7DDE" w:rsidRPr="006A6573">
        <w:rPr>
          <w:rFonts w:ascii="Times New Roman" w:hAnsi="Times New Roman" w:cs="Times New Roman"/>
          <w:sz w:val="24"/>
          <w:szCs w:val="24"/>
        </w:rPr>
        <w:t>merupakan</w:t>
      </w:r>
      <w:proofErr w:type="gramEnd"/>
      <w:r w:rsidR="009C7DDE" w:rsidRPr="006A6573">
        <w:rPr>
          <w:rFonts w:ascii="Times New Roman" w:hAnsi="Times New Roman" w:cs="Times New Roman"/>
          <w:sz w:val="24"/>
          <w:szCs w:val="24"/>
        </w:rPr>
        <w:t xml:space="preserve"> tenaga profesional yang bertugas merencanakan dan</w:t>
      </w:r>
      <w:r w:rsidR="009C7DDE">
        <w:rPr>
          <w:rFonts w:ascii="Times New Roman" w:hAnsi="Times New Roman" w:cs="Times New Roman"/>
          <w:sz w:val="24"/>
          <w:szCs w:val="24"/>
          <w:lang w:val="id-ID"/>
        </w:rPr>
        <w:t xml:space="preserve"> </w:t>
      </w:r>
      <w:r w:rsidR="009C7DDE" w:rsidRPr="006A6573">
        <w:rPr>
          <w:rFonts w:ascii="Times New Roman" w:hAnsi="Times New Roman" w:cs="Times New Roman"/>
          <w:sz w:val="24"/>
          <w:szCs w:val="24"/>
        </w:rPr>
        <w:t>melaksanakan proses pembelajaran, menilai hasil pembelajaran, melakukan</w:t>
      </w:r>
      <w:r w:rsidR="009C7DDE">
        <w:rPr>
          <w:rFonts w:ascii="Times New Roman" w:hAnsi="Times New Roman" w:cs="Times New Roman"/>
          <w:sz w:val="24"/>
          <w:szCs w:val="24"/>
          <w:lang w:val="id-ID"/>
        </w:rPr>
        <w:t xml:space="preserve"> </w:t>
      </w:r>
      <w:r w:rsidR="009C7DDE" w:rsidRPr="006A6573">
        <w:rPr>
          <w:rFonts w:ascii="Times New Roman" w:hAnsi="Times New Roman" w:cs="Times New Roman"/>
          <w:sz w:val="24"/>
          <w:szCs w:val="24"/>
        </w:rPr>
        <w:t>pembimbingan dan pelatihan, serta melakukan penelitian dan pengabdian kepada</w:t>
      </w:r>
    </w:p>
    <w:p w:rsidR="009C7DDE" w:rsidRPr="006A6573" w:rsidRDefault="009C7DDE" w:rsidP="009C7DDE">
      <w:pPr>
        <w:tabs>
          <w:tab w:val="left" w:pos="426"/>
        </w:tabs>
        <w:spacing w:after="0" w:line="240" w:lineRule="auto"/>
        <w:ind w:left="426"/>
        <w:jc w:val="both"/>
        <w:rPr>
          <w:rFonts w:ascii="Times New Roman" w:hAnsi="Times New Roman" w:cs="Times New Roman"/>
          <w:color w:val="312F2F"/>
          <w:sz w:val="28"/>
          <w:szCs w:val="28"/>
          <w:lang w:val="id-ID"/>
        </w:rPr>
      </w:pPr>
      <w:proofErr w:type="gramStart"/>
      <w:r w:rsidRPr="006A6573">
        <w:rPr>
          <w:rFonts w:ascii="Times New Roman" w:hAnsi="Times New Roman" w:cs="Times New Roman"/>
          <w:sz w:val="24"/>
          <w:szCs w:val="24"/>
        </w:rPr>
        <w:t>masyarakat</w:t>
      </w:r>
      <w:proofErr w:type="gramEnd"/>
      <w:r w:rsidRPr="006A6573">
        <w:rPr>
          <w:rFonts w:ascii="Times New Roman" w:hAnsi="Times New Roman" w:cs="Times New Roman"/>
          <w:sz w:val="24"/>
          <w:szCs w:val="24"/>
        </w:rPr>
        <w:t xml:space="preserve">, terutama bagi </w:t>
      </w:r>
      <w:r w:rsidR="00DF5EA6">
        <w:rPr>
          <w:rFonts w:ascii="Times New Roman" w:hAnsi="Times New Roman" w:cs="Times New Roman"/>
          <w:sz w:val="24"/>
          <w:szCs w:val="24"/>
        </w:rPr>
        <w:t>guru</w:t>
      </w:r>
      <w:r w:rsidRPr="006A6573">
        <w:rPr>
          <w:rFonts w:ascii="Times New Roman" w:hAnsi="Times New Roman" w:cs="Times New Roman"/>
          <w:sz w:val="24"/>
          <w:szCs w:val="24"/>
        </w:rPr>
        <w:t xml:space="preserve"> pada perguruan tinggi.</w:t>
      </w:r>
    </w:p>
    <w:p w:rsidR="009C7DDE" w:rsidRDefault="009C7DDE" w:rsidP="009C7DDE">
      <w:pPr>
        <w:autoSpaceDE w:val="0"/>
        <w:autoSpaceDN w:val="0"/>
        <w:adjustRightInd w:val="0"/>
        <w:spacing w:after="0" w:line="240" w:lineRule="auto"/>
        <w:jc w:val="both"/>
        <w:rPr>
          <w:rFonts w:ascii="Times New Roman" w:hAnsi="Times New Roman" w:cs="Times New Roman"/>
          <w:color w:val="312F2F"/>
          <w:sz w:val="28"/>
          <w:szCs w:val="28"/>
          <w:lang w:val="id-ID"/>
        </w:rPr>
      </w:pPr>
    </w:p>
    <w:p w:rsidR="009C7DDE" w:rsidRPr="009C7DDE" w:rsidRDefault="009C7DDE" w:rsidP="009C7DD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312F2F"/>
          <w:sz w:val="24"/>
          <w:szCs w:val="24"/>
          <w:lang w:val="id-ID"/>
        </w:rPr>
        <w:t xml:space="preserve">        </w:t>
      </w:r>
      <w:r w:rsidRPr="009C7DDE">
        <w:rPr>
          <w:rFonts w:ascii="Times New Roman" w:hAnsi="Times New Roman" w:cs="Times New Roman"/>
          <w:color w:val="312F2F"/>
          <w:sz w:val="24"/>
          <w:szCs w:val="24"/>
          <w:lang w:val="id-ID"/>
        </w:rPr>
        <w:t xml:space="preserve">Serta dijelaskan juga dalam UU No. 20 pasal 39 ayat 2 </w:t>
      </w:r>
      <w:r w:rsidR="00DF5EA6">
        <w:rPr>
          <w:rFonts w:ascii="Times New Roman" w:hAnsi="Times New Roman" w:cs="Times New Roman"/>
          <w:sz w:val="24"/>
          <w:szCs w:val="24"/>
        </w:rPr>
        <w:t>Guru</w:t>
      </w:r>
      <w:r w:rsidRPr="009C7DDE">
        <w:rPr>
          <w:rFonts w:ascii="Times New Roman" w:hAnsi="Times New Roman" w:cs="Times New Roman"/>
          <w:sz w:val="24"/>
          <w:szCs w:val="24"/>
        </w:rPr>
        <w:t xml:space="preserve"> merupakan tenaga profesional yang bertugas merencanakan dan</w:t>
      </w:r>
      <w:r>
        <w:rPr>
          <w:rFonts w:ascii="Times New Roman" w:hAnsi="Times New Roman" w:cs="Times New Roman"/>
          <w:sz w:val="24"/>
          <w:szCs w:val="24"/>
          <w:lang w:val="id-ID"/>
        </w:rPr>
        <w:t xml:space="preserve"> </w:t>
      </w:r>
      <w:r w:rsidRPr="009C7DDE">
        <w:rPr>
          <w:rFonts w:ascii="Times New Roman" w:hAnsi="Times New Roman" w:cs="Times New Roman"/>
          <w:sz w:val="24"/>
          <w:szCs w:val="24"/>
        </w:rPr>
        <w:t>melaksanakan proses pembelajaran, menila</w:t>
      </w:r>
      <w:r>
        <w:rPr>
          <w:rFonts w:ascii="Times New Roman" w:hAnsi="Times New Roman" w:cs="Times New Roman"/>
          <w:sz w:val="24"/>
          <w:szCs w:val="24"/>
        </w:rPr>
        <w:t>i hasil pembelajaran, melakukan</w:t>
      </w:r>
      <w:r w:rsidRPr="009C7DDE">
        <w:rPr>
          <w:rFonts w:ascii="Times New Roman" w:hAnsi="Times New Roman" w:cs="Times New Roman"/>
          <w:sz w:val="24"/>
          <w:szCs w:val="24"/>
        </w:rPr>
        <w:t>pembimbingan dan pelatihan, serta melakukan p</w:t>
      </w:r>
      <w:r>
        <w:rPr>
          <w:rFonts w:ascii="Times New Roman" w:hAnsi="Times New Roman" w:cs="Times New Roman"/>
          <w:sz w:val="24"/>
          <w:szCs w:val="24"/>
        </w:rPr>
        <w:t>enelitian dan pengabdian kepada</w:t>
      </w:r>
      <w:r>
        <w:rPr>
          <w:rFonts w:ascii="Times New Roman" w:hAnsi="Times New Roman" w:cs="Times New Roman"/>
          <w:sz w:val="24"/>
          <w:szCs w:val="24"/>
          <w:lang w:val="id-ID"/>
        </w:rPr>
        <w:t xml:space="preserve"> </w:t>
      </w:r>
      <w:r w:rsidRPr="009C7DDE">
        <w:rPr>
          <w:rFonts w:ascii="Times New Roman" w:hAnsi="Times New Roman" w:cs="Times New Roman"/>
          <w:sz w:val="24"/>
          <w:szCs w:val="24"/>
        </w:rPr>
        <w:t>masyarak</w:t>
      </w:r>
      <w:r>
        <w:rPr>
          <w:rFonts w:ascii="Times New Roman" w:hAnsi="Times New Roman" w:cs="Times New Roman"/>
          <w:sz w:val="24"/>
          <w:szCs w:val="24"/>
        </w:rPr>
        <w:t xml:space="preserve">at, terutama bagi </w:t>
      </w:r>
      <w:r w:rsidR="00DF5EA6">
        <w:rPr>
          <w:rFonts w:ascii="Times New Roman" w:hAnsi="Times New Roman" w:cs="Times New Roman"/>
          <w:sz w:val="24"/>
          <w:szCs w:val="24"/>
        </w:rPr>
        <w:t>guru</w:t>
      </w:r>
      <w:r>
        <w:rPr>
          <w:rFonts w:ascii="Times New Roman" w:hAnsi="Times New Roman" w:cs="Times New Roman"/>
          <w:sz w:val="24"/>
          <w:szCs w:val="24"/>
        </w:rPr>
        <w:t xml:space="preserve"> pada</w:t>
      </w:r>
      <w:r>
        <w:rPr>
          <w:rFonts w:ascii="Times New Roman" w:hAnsi="Times New Roman" w:cs="Times New Roman"/>
          <w:sz w:val="24"/>
          <w:szCs w:val="24"/>
          <w:lang w:val="id-ID"/>
        </w:rPr>
        <w:t xml:space="preserve"> </w:t>
      </w:r>
      <w:r w:rsidRPr="009C7DDE">
        <w:rPr>
          <w:rFonts w:ascii="Times New Roman" w:hAnsi="Times New Roman" w:cs="Times New Roman"/>
          <w:sz w:val="24"/>
          <w:szCs w:val="24"/>
        </w:rPr>
        <w:t>perguruan tinggi.</w:t>
      </w:r>
    </w:p>
    <w:p w:rsidR="008D17C6" w:rsidRDefault="00375CDB" w:rsidP="008D17C6">
      <w:pPr>
        <w:tabs>
          <w:tab w:val="left" w:pos="426"/>
        </w:tabs>
        <w:spacing w:line="480" w:lineRule="auto"/>
        <w:jc w:val="both"/>
        <w:rPr>
          <w:rFonts w:ascii="Times New Roman" w:hAnsi="Times New Roman" w:cs="Times New Roman"/>
          <w:sz w:val="24"/>
          <w:szCs w:val="24"/>
          <w:lang w:val="id-ID"/>
        </w:rPr>
      </w:pPr>
      <w:r w:rsidRPr="00975237">
        <w:rPr>
          <w:rFonts w:ascii="Times New Roman" w:hAnsi="Times New Roman" w:cs="Times New Roman"/>
          <w:sz w:val="24"/>
          <w:szCs w:val="24"/>
        </w:rPr>
        <w:tab/>
        <w:t xml:space="preserve">Menurut Arends, model pembelajaran mengacu pada pendekatan yang </w:t>
      </w:r>
      <w:proofErr w:type="gramStart"/>
      <w:r w:rsidRPr="00975237">
        <w:rPr>
          <w:rFonts w:ascii="Times New Roman" w:hAnsi="Times New Roman" w:cs="Times New Roman"/>
          <w:sz w:val="24"/>
          <w:szCs w:val="24"/>
        </w:rPr>
        <w:t>akan</w:t>
      </w:r>
      <w:proofErr w:type="gramEnd"/>
      <w:r w:rsidRPr="00975237">
        <w:rPr>
          <w:rFonts w:ascii="Times New Roman" w:hAnsi="Times New Roman" w:cs="Times New Roman"/>
          <w:sz w:val="24"/>
          <w:szCs w:val="24"/>
        </w:rPr>
        <w:t xml:space="preserve"> digunakan, termasuk di dalamnya tujuan-tujuan pembelajaran, tahap-tahap dalam kegiatan pembelajaran, lingkung pembelajaran dan pengelolaan kelas. Melalui </w:t>
      </w:r>
      <w:r w:rsidRPr="00975237">
        <w:rPr>
          <w:rFonts w:ascii="Times New Roman" w:hAnsi="Times New Roman" w:cs="Times New Roman"/>
          <w:sz w:val="24"/>
          <w:szCs w:val="24"/>
        </w:rPr>
        <w:lastRenderedPageBreak/>
        <w:t xml:space="preserve">model pembelajaran guru membantu </w:t>
      </w:r>
      <w:r>
        <w:rPr>
          <w:rFonts w:ascii="Times New Roman" w:hAnsi="Times New Roman" w:cs="Times New Roman"/>
          <w:sz w:val="24"/>
          <w:szCs w:val="24"/>
        </w:rPr>
        <w:t>siswa</w:t>
      </w:r>
      <w:r w:rsidRPr="00975237">
        <w:rPr>
          <w:rFonts w:ascii="Times New Roman" w:hAnsi="Times New Roman" w:cs="Times New Roman"/>
          <w:sz w:val="24"/>
          <w:szCs w:val="24"/>
        </w:rPr>
        <w:t xml:space="preserve"> mendapatkan informasi, ide, keterampilan, </w:t>
      </w:r>
      <w:proofErr w:type="gramStart"/>
      <w:r w:rsidRPr="00975237">
        <w:rPr>
          <w:rFonts w:ascii="Times New Roman" w:hAnsi="Times New Roman" w:cs="Times New Roman"/>
          <w:sz w:val="24"/>
          <w:szCs w:val="24"/>
        </w:rPr>
        <w:t>cara</w:t>
      </w:r>
      <w:proofErr w:type="gramEnd"/>
      <w:r w:rsidRPr="00975237">
        <w:rPr>
          <w:rFonts w:ascii="Times New Roman" w:hAnsi="Times New Roman" w:cs="Times New Roman"/>
          <w:sz w:val="24"/>
          <w:szCs w:val="24"/>
        </w:rPr>
        <w:t xml:space="preserve"> berpikir, dan mengekspresikan ide.</w:t>
      </w:r>
    </w:p>
    <w:p w:rsidR="00375CDB" w:rsidRDefault="008D17C6" w:rsidP="008D17C6">
      <w:pPr>
        <w:tabs>
          <w:tab w:val="left" w:pos="426"/>
        </w:tabs>
        <w:spacing w:line="480" w:lineRule="auto"/>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 xml:space="preserve">        </w:t>
      </w:r>
      <w:r w:rsidR="00375CDB" w:rsidRPr="008D17C6">
        <w:rPr>
          <w:rFonts w:ascii="Times New Roman" w:hAnsi="Times New Roman" w:cs="Times New Roman"/>
          <w:sz w:val="24"/>
          <w:szCs w:val="24"/>
          <w:lang w:val="id-ID"/>
        </w:rPr>
        <w:t xml:space="preserve">Seperti kegiatan belajar mengajar yang terlihat di SDN Halimun pada tanggal 10 Maret 2014 pukul 11.00 di kelas V sedang melakukan kegiatan belajar mengajar dengan mata pelajaran IPA materi pristiwa alam di indonesia, siswa mengalami kesulitan untuk memahami materi yang disampaikan dan kurang memahami faktanya peristiwa yang terjadi d Indonesia. </w:t>
      </w:r>
      <w:proofErr w:type="gramStart"/>
      <w:r w:rsidR="00375CDB" w:rsidRPr="00975237">
        <w:rPr>
          <w:rFonts w:ascii="Times New Roman" w:hAnsi="Times New Roman" w:cs="Times New Roman"/>
          <w:sz w:val="24"/>
          <w:szCs w:val="24"/>
        </w:rPr>
        <w:t>Hal tersebut terjadi karena penyampaian materi hanya dilakukan dengan menggunakan metode ceramah</w:t>
      </w:r>
      <w:r w:rsidR="00375CDB">
        <w:rPr>
          <w:rFonts w:ascii="Times New Roman" w:hAnsi="Times New Roman" w:cs="Times New Roman"/>
          <w:sz w:val="24"/>
          <w:szCs w:val="24"/>
        </w:rPr>
        <w:t xml:space="preserve"> dan hanya mengandalkan buku paket yang telah disediakan</w:t>
      </w:r>
      <w:r w:rsidR="00375CDB" w:rsidRPr="00975237">
        <w:rPr>
          <w:rFonts w:ascii="Times New Roman" w:hAnsi="Times New Roman" w:cs="Times New Roman"/>
          <w:sz w:val="24"/>
          <w:szCs w:val="24"/>
        </w:rPr>
        <w:t>.</w:t>
      </w:r>
      <w:proofErr w:type="gramEnd"/>
      <w:r w:rsidR="00375CDB" w:rsidRPr="00E41BC3">
        <w:rPr>
          <w:rFonts w:ascii="Times New Roman" w:eastAsia="Calibri" w:hAnsi="Times New Roman" w:cs="Times New Roman"/>
          <w:sz w:val="24"/>
          <w:szCs w:val="24"/>
        </w:rPr>
        <w:t xml:space="preserve"> </w:t>
      </w:r>
      <w:proofErr w:type="gramStart"/>
      <w:r w:rsidR="00375CDB" w:rsidRPr="00E41BC3">
        <w:rPr>
          <w:rFonts w:ascii="Times New Roman" w:eastAsia="Calibri" w:hAnsi="Times New Roman" w:cs="Times New Roman"/>
          <w:sz w:val="24"/>
          <w:szCs w:val="24"/>
        </w:rPr>
        <w:t>Terbukti dengan me</w:t>
      </w:r>
      <w:r w:rsidR="00375CDB">
        <w:rPr>
          <w:rFonts w:ascii="Times New Roman" w:eastAsia="Calibri" w:hAnsi="Times New Roman" w:cs="Times New Roman"/>
          <w:sz w:val="24"/>
          <w:szCs w:val="24"/>
        </w:rPr>
        <w:t>lihat dari hasil ulangan</w:t>
      </w:r>
      <w:r w:rsidR="00375CDB" w:rsidRPr="00E41BC3">
        <w:rPr>
          <w:rFonts w:ascii="Times New Roman" w:eastAsia="Calibri" w:hAnsi="Times New Roman" w:cs="Times New Roman"/>
          <w:sz w:val="24"/>
          <w:szCs w:val="24"/>
        </w:rPr>
        <w:t xml:space="preserve"> yang dilakukan setelah pembelajaran berlangsung, hasil rata-rata nilai dari </w:t>
      </w:r>
      <w:r w:rsidR="00375CDB">
        <w:rPr>
          <w:rFonts w:ascii="Times New Roman" w:eastAsia="Calibri" w:hAnsi="Times New Roman" w:cs="Times New Roman"/>
          <w:sz w:val="24"/>
          <w:szCs w:val="24"/>
          <w:lang w:val="id-ID"/>
        </w:rPr>
        <w:t>38</w:t>
      </w:r>
      <w:r w:rsidR="00375CDB" w:rsidRPr="00E41BC3">
        <w:rPr>
          <w:rFonts w:ascii="Times New Roman" w:eastAsia="Calibri" w:hAnsi="Times New Roman" w:cs="Times New Roman"/>
          <w:sz w:val="24"/>
          <w:szCs w:val="24"/>
        </w:rPr>
        <w:t xml:space="preserve"> orang siswa adalah </w:t>
      </w:r>
      <w:r w:rsidR="00375CDB">
        <w:rPr>
          <w:rFonts w:ascii="Times New Roman" w:eastAsia="Calibri" w:hAnsi="Times New Roman" w:cs="Times New Roman"/>
          <w:sz w:val="24"/>
          <w:szCs w:val="24"/>
        </w:rPr>
        <w:t>6</w:t>
      </w:r>
      <w:r w:rsidR="00375CDB">
        <w:rPr>
          <w:rFonts w:ascii="Times New Roman" w:eastAsia="Calibri" w:hAnsi="Times New Roman" w:cs="Times New Roman"/>
          <w:sz w:val="24"/>
          <w:szCs w:val="24"/>
          <w:lang w:val="id-ID"/>
        </w:rPr>
        <w:t>7</w:t>
      </w:r>
      <w:r w:rsidR="00375CDB" w:rsidRPr="00E41BC3">
        <w:rPr>
          <w:rFonts w:ascii="Times New Roman" w:eastAsia="Calibri" w:hAnsi="Times New Roman" w:cs="Times New Roman"/>
          <w:sz w:val="24"/>
          <w:szCs w:val="24"/>
        </w:rPr>
        <w:t>.</w:t>
      </w:r>
      <w:proofErr w:type="gramEnd"/>
      <w:r w:rsidR="00375CDB" w:rsidRPr="00E41BC3">
        <w:rPr>
          <w:rFonts w:ascii="Times New Roman" w:eastAsia="Calibri" w:hAnsi="Times New Roman" w:cs="Times New Roman"/>
          <w:sz w:val="24"/>
          <w:szCs w:val="24"/>
        </w:rPr>
        <w:t xml:space="preserve"> </w:t>
      </w:r>
      <w:proofErr w:type="gramStart"/>
      <w:r w:rsidR="00375CDB" w:rsidRPr="00E41BC3">
        <w:rPr>
          <w:rFonts w:ascii="Times New Roman" w:eastAsia="Calibri" w:hAnsi="Times New Roman" w:cs="Times New Roman"/>
          <w:sz w:val="24"/>
          <w:szCs w:val="24"/>
        </w:rPr>
        <w:t xml:space="preserve">Nilai tersebut masih dibawah kriteria ketuntasan minimum SDN </w:t>
      </w:r>
      <w:r w:rsidR="00375CDB">
        <w:rPr>
          <w:rFonts w:ascii="Times New Roman" w:eastAsia="Calibri" w:hAnsi="Times New Roman" w:cs="Times New Roman"/>
          <w:sz w:val="24"/>
          <w:szCs w:val="24"/>
          <w:lang w:val="id-ID"/>
        </w:rPr>
        <w:t xml:space="preserve">Halimun </w:t>
      </w:r>
      <w:r w:rsidR="00375CDB" w:rsidRPr="00E41BC3">
        <w:rPr>
          <w:rFonts w:ascii="Times New Roman" w:eastAsia="Calibri" w:hAnsi="Times New Roman" w:cs="Times New Roman"/>
          <w:sz w:val="24"/>
          <w:szCs w:val="24"/>
        </w:rPr>
        <w:t>pada mata pelajaran IPA yaitu 75.</w:t>
      </w:r>
      <w:proofErr w:type="gramEnd"/>
      <w:r w:rsidR="00375CDB" w:rsidRPr="00E41BC3">
        <w:rPr>
          <w:rFonts w:ascii="Times New Roman" w:eastAsia="Calibri" w:hAnsi="Times New Roman" w:cs="Times New Roman"/>
          <w:sz w:val="24"/>
          <w:szCs w:val="24"/>
        </w:rPr>
        <w:t xml:space="preserve"> </w:t>
      </w:r>
      <w:proofErr w:type="gramStart"/>
      <w:r w:rsidR="00375CDB" w:rsidRPr="00E41BC3">
        <w:rPr>
          <w:rFonts w:ascii="Times New Roman" w:eastAsia="Calibri" w:hAnsi="Times New Roman" w:cs="Times New Roman"/>
          <w:sz w:val="24"/>
          <w:szCs w:val="24"/>
        </w:rPr>
        <w:t>Bahkan pesertaa didik yang berprestasi dikelaspun mendapat</w:t>
      </w:r>
      <w:r w:rsidR="001265C3">
        <w:rPr>
          <w:rFonts w:ascii="Times New Roman" w:eastAsia="Calibri" w:hAnsi="Times New Roman" w:cs="Times New Roman"/>
          <w:sz w:val="24"/>
          <w:szCs w:val="24"/>
        </w:rPr>
        <w:t>kan nilai 70, tepat dibatas KKM</w:t>
      </w:r>
      <w:r w:rsidR="001265C3">
        <w:rPr>
          <w:rFonts w:ascii="Times New Roman" w:eastAsia="Calibri" w:hAnsi="Times New Roman" w:cs="Times New Roman"/>
          <w:sz w:val="24"/>
          <w:szCs w:val="24"/>
          <w:lang w:val="id-ID"/>
        </w:rPr>
        <w:t>.</w:t>
      </w:r>
      <w:proofErr w:type="gramEnd"/>
      <w:r w:rsidR="00375CDB" w:rsidRPr="00E41BC3">
        <w:rPr>
          <w:rFonts w:ascii="Times New Roman" w:eastAsia="Calibri" w:hAnsi="Times New Roman" w:cs="Times New Roman"/>
          <w:sz w:val="24"/>
          <w:szCs w:val="24"/>
        </w:rPr>
        <w:t xml:space="preserve"> </w:t>
      </w:r>
    </w:p>
    <w:p w:rsidR="004361C0" w:rsidRPr="004361C0" w:rsidRDefault="004361C0" w:rsidP="008D17C6">
      <w:pPr>
        <w:tabs>
          <w:tab w:val="left" w:pos="426"/>
        </w:tabs>
        <w:spacing w:line="480" w:lineRule="auto"/>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ab/>
        <w:t xml:space="preserve">Dengan pembelajaran dengan menggunakan model </w:t>
      </w:r>
      <w:r w:rsidRPr="004361C0">
        <w:rPr>
          <w:rFonts w:ascii="Times New Roman" w:eastAsia="Calibri" w:hAnsi="Times New Roman" w:cs="Times New Roman"/>
          <w:i/>
          <w:iCs/>
          <w:sz w:val="24"/>
          <w:szCs w:val="24"/>
          <w:lang w:val="id-ID"/>
        </w:rPr>
        <w:t>Think Pair Share</w:t>
      </w:r>
      <w:r>
        <w:rPr>
          <w:rFonts w:ascii="Times New Roman" w:eastAsia="Calibri" w:hAnsi="Times New Roman" w:cs="Times New Roman"/>
          <w:sz w:val="24"/>
          <w:szCs w:val="24"/>
          <w:lang w:val="id-ID"/>
        </w:rPr>
        <w:t xml:space="preserve"> peneliti mengharapkan hasil bejajar siswa menjadi meningkat dan nilainya melebihi nilai KKM yang telah ditentukan. Serta peneliti mengharapkan penggunaan model think pair share pada mata pelajaran IPA bisa meningkatkan kondisi serta pembelajaran yang sebelumnya. Nilai yang diharapkan setelah pembelajaran mengguanakan model </w:t>
      </w:r>
      <w:r w:rsidRPr="004361C0">
        <w:rPr>
          <w:rFonts w:ascii="Times New Roman" w:eastAsia="Calibri" w:hAnsi="Times New Roman" w:cs="Times New Roman"/>
          <w:i/>
          <w:iCs/>
          <w:sz w:val="24"/>
          <w:szCs w:val="24"/>
          <w:lang w:val="id-ID"/>
        </w:rPr>
        <w:t>think pair share</w:t>
      </w:r>
      <w:r>
        <w:rPr>
          <w:rFonts w:ascii="Times New Roman" w:eastAsia="Calibri" w:hAnsi="Times New Roman" w:cs="Times New Roman"/>
          <w:i/>
          <w:iCs/>
          <w:sz w:val="24"/>
          <w:szCs w:val="24"/>
          <w:lang w:val="id-ID"/>
        </w:rPr>
        <w:t xml:space="preserve"> </w:t>
      </w:r>
      <w:r>
        <w:rPr>
          <w:rFonts w:ascii="Times New Roman" w:eastAsia="Calibri" w:hAnsi="Times New Roman" w:cs="Times New Roman"/>
          <w:sz w:val="24"/>
          <w:szCs w:val="24"/>
          <w:lang w:val="id-ID"/>
        </w:rPr>
        <w:t>adalah 80 – 100.</w:t>
      </w:r>
    </w:p>
    <w:p w:rsidR="00375CDB" w:rsidRPr="00F51EE4" w:rsidRDefault="00375CDB" w:rsidP="008D17C6">
      <w:pPr>
        <w:spacing w:after="0" w:line="480" w:lineRule="auto"/>
        <w:ind w:firstLine="44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Dengan menggunakan model </w:t>
      </w:r>
      <w:r w:rsidRPr="002863A8">
        <w:rPr>
          <w:rFonts w:ascii="Times New Roman" w:eastAsia="Calibri" w:hAnsi="Times New Roman" w:cs="Times New Roman"/>
          <w:i/>
          <w:iCs/>
          <w:sz w:val="24"/>
          <w:szCs w:val="24"/>
          <w:lang w:val="id-ID"/>
        </w:rPr>
        <w:t>Think Pair Share</w:t>
      </w:r>
      <w:r>
        <w:rPr>
          <w:rFonts w:ascii="Times New Roman" w:eastAsia="Calibri" w:hAnsi="Times New Roman" w:cs="Times New Roman"/>
          <w:sz w:val="24"/>
          <w:szCs w:val="24"/>
          <w:lang w:val="id-ID"/>
        </w:rPr>
        <w:t xml:space="preserve"> ini dapat meningkatkan hasil belajar siswa, karena dalam model ini siswa akan belajar bekerja sendiri dan </w:t>
      </w:r>
      <w:r>
        <w:rPr>
          <w:rFonts w:ascii="Times New Roman" w:eastAsia="Calibri" w:hAnsi="Times New Roman" w:cs="Times New Roman"/>
          <w:sz w:val="24"/>
          <w:szCs w:val="24"/>
          <w:lang w:val="id-ID"/>
        </w:rPr>
        <w:lastRenderedPageBreak/>
        <w:t xml:space="preserve">bekerja sama dengan orang lain, selain itu model ini juga </w:t>
      </w:r>
      <w:r w:rsidRPr="00975237">
        <w:rPr>
          <w:rFonts w:ascii="Times New Roman" w:eastAsia="Calibri" w:hAnsi="Times New Roman" w:cs="Times New Roman"/>
          <w:sz w:val="24"/>
          <w:szCs w:val="24"/>
        </w:rPr>
        <w:t xml:space="preserve">memberi kesempatan delapan kali </w:t>
      </w:r>
      <w:r>
        <w:rPr>
          <w:rFonts w:ascii="Times New Roman" w:eastAsia="Calibri" w:hAnsi="Times New Roman" w:cs="Times New Roman"/>
          <w:sz w:val="24"/>
          <w:szCs w:val="24"/>
        </w:rPr>
        <w:t xml:space="preserve">lebih banyak kepada siswa untuk </w:t>
      </w:r>
      <w:r w:rsidRPr="00975237">
        <w:rPr>
          <w:rFonts w:ascii="Times New Roman" w:eastAsia="Calibri" w:hAnsi="Times New Roman" w:cs="Times New Roman"/>
          <w:sz w:val="24"/>
          <w:szCs w:val="24"/>
        </w:rPr>
        <w:t>dikenali dan menunjukan partisipasi mereka kepada orang lain.</w:t>
      </w:r>
    </w:p>
    <w:p w:rsidR="00375CDB" w:rsidRPr="00975237" w:rsidRDefault="00375CDB" w:rsidP="00232DEA">
      <w:pPr>
        <w:spacing w:line="480" w:lineRule="auto"/>
        <w:ind w:firstLine="426"/>
        <w:jc w:val="both"/>
        <w:rPr>
          <w:rFonts w:ascii="Times New Roman" w:eastAsia="Calibri" w:hAnsi="Times New Roman" w:cs="Times New Roman"/>
          <w:sz w:val="24"/>
          <w:szCs w:val="24"/>
        </w:rPr>
      </w:pPr>
      <w:r w:rsidRPr="00E41BC3">
        <w:rPr>
          <w:rFonts w:ascii="Times New Roman" w:eastAsia="Calibri" w:hAnsi="Times New Roman" w:cs="Times New Roman"/>
          <w:sz w:val="24"/>
          <w:szCs w:val="24"/>
          <w:lang w:val="id-ID"/>
        </w:rPr>
        <w:t xml:space="preserve">Jika guru terus mempertahankan cara mengajar yang hanya mengandalkan metode ceramah dan buku paket saja, maka </w:t>
      </w:r>
      <w:r w:rsidR="00232DEA" w:rsidRPr="00E41BC3">
        <w:rPr>
          <w:rFonts w:ascii="Times New Roman" w:eastAsia="Calibri" w:hAnsi="Times New Roman" w:cs="Times New Roman"/>
          <w:sz w:val="24"/>
          <w:szCs w:val="24"/>
          <w:lang w:val="id-ID"/>
        </w:rPr>
        <w:t xml:space="preserve">siswa tidak </w:t>
      </w:r>
      <w:r w:rsidRPr="00E41BC3">
        <w:rPr>
          <w:rFonts w:ascii="Times New Roman" w:eastAsia="Calibri" w:hAnsi="Times New Roman" w:cs="Times New Roman"/>
          <w:sz w:val="24"/>
          <w:szCs w:val="24"/>
          <w:lang w:val="id-ID"/>
        </w:rPr>
        <w:t xml:space="preserve">akan memahami materi </w:t>
      </w:r>
      <w:r w:rsidR="00232DEA">
        <w:rPr>
          <w:rFonts w:ascii="Times New Roman" w:eastAsia="Calibri" w:hAnsi="Times New Roman" w:cs="Times New Roman"/>
          <w:sz w:val="24"/>
          <w:szCs w:val="24"/>
          <w:lang w:val="id-ID"/>
        </w:rPr>
        <w:t xml:space="preserve">tetapi </w:t>
      </w:r>
      <w:r w:rsidRPr="00E41BC3">
        <w:rPr>
          <w:rFonts w:ascii="Times New Roman" w:eastAsia="Calibri" w:hAnsi="Times New Roman" w:cs="Times New Roman"/>
          <w:sz w:val="24"/>
          <w:szCs w:val="24"/>
          <w:lang w:val="id-ID"/>
        </w:rPr>
        <w:t xml:space="preserve">hanya mengetahuinya saja. </w:t>
      </w:r>
      <w:r w:rsidRPr="00975237">
        <w:rPr>
          <w:rFonts w:ascii="Times New Roman" w:eastAsia="Calibri" w:hAnsi="Times New Roman" w:cs="Times New Roman"/>
          <w:sz w:val="24"/>
          <w:szCs w:val="24"/>
        </w:rPr>
        <w:t xml:space="preserve">Bahkan ada kemungkinan siswa membayangkan objek yang diharapkan sangat jauh dari </w:t>
      </w:r>
      <w:proofErr w:type="gramStart"/>
      <w:r w:rsidRPr="00975237">
        <w:rPr>
          <w:rFonts w:ascii="Times New Roman" w:eastAsia="Calibri" w:hAnsi="Times New Roman" w:cs="Times New Roman"/>
          <w:sz w:val="24"/>
          <w:szCs w:val="24"/>
        </w:rPr>
        <w:t>apa</w:t>
      </w:r>
      <w:proofErr w:type="gramEnd"/>
      <w:r w:rsidRPr="00975237">
        <w:rPr>
          <w:rFonts w:ascii="Times New Roman" w:eastAsia="Calibri" w:hAnsi="Times New Roman" w:cs="Times New Roman"/>
          <w:sz w:val="24"/>
          <w:szCs w:val="24"/>
        </w:rPr>
        <w:t xml:space="preserve"> yang seharusnya. Akibat lain yang ditimbulkan adalah rendahnya pemahaman siswa yang </w:t>
      </w:r>
      <w:proofErr w:type="gramStart"/>
      <w:r w:rsidRPr="00975237">
        <w:rPr>
          <w:rFonts w:ascii="Times New Roman" w:eastAsia="Calibri" w:hAnsi="Times New Roman" w:cs="Times New Roman"/>
          <w:sz w:val="24"/>
          <w:szCs w:val="24"/>
        </w:rPr>
        <w:t>akan</w:t>
      </w:r>
      <w:proofErr w:type="gramEnd"/>
      <w:r w:rsidRPr="00975237">
        <w:rPr>
          <w:rFonts w:ascii="Times New Roman" w:eastAsia="Calibri" w:hAnsi="Times New Roman" w:cs="Times New Roman"/>
          <w:sz w:val="24"/>
          <w:szCs w:val="24"/>
        </w:rPr>
        <w:t xml:space="preserve"> terlihat dari hasil belajar siswa di kelas.</w:t>
      </w:r>
    </w:p>
    <w:p w:rsidR="00375CDB" w:rsidRPr="00975237" w:rsidRDefault="00375CDB" w:rsidP="008D17C6">
      <w:pPr>
        <w:spacing w:line="480" w:lineRule="auto"/>
        <w:ind w:firstLine="426"/>
        <w:jc w:val="both"/>
        <w:rPr>
          <w:rFonts w:ascii="Times New Roman" w:eastAsia="Calibri" w:hAnsi="Times New Roman" w:cs="Times New Roman"/>
          <w:sz w:val="24"/>
          <w:szCs w:val="24"/>
        </w:rPr>
      </w:pPr>
      <w:proofErr w:type="gramStart"/>
      <w:r w:rsidRPr="00975237">
        <w:rPr>
          <w:rFonts w:ascii="Times New Roman" w:eastAsia="Calibri" w:hAnsi="Times New Roman" w:cs="Times New Roman"/>
          <w:sz w:val="24"/>
          <w:szCs w:val="24"/>
        </w:rPr>
        <w:t>Penelitian tindakan kelas terhadap masalah yang telah diungkapkan di</w:t>
      </w:r>
      <w:r w:rsidR="00232DEA">
        <w:rPr>
          <w:rFonts w:ascii="Times New Roman" w:eastAsia="Calibri" w:hAnsi="Times New Roman" w:cs="Times New Roman"/>
          <w:sz w:val="24"/>
          <w:szCs w:val="24"/>
          <w:lang w:val="id-ID"/>
        </w:rPr>
        <w:t xml:space="preserve"> </w:t>
      </w:r>
      <w:r w:rsidRPr="00975237">
        <w:rPr>
          <w:rFonts w:ascii="Times New Roman" w:eastAsia="Calibri" w:hAnsi="Times New Roman" w:cs="Times New Roman"/>
          <w:sz w:val="24"/>
          <w:szCs w:val="24"/>
        </w:rPr>
        <w:t>atas merupakan satu pilihan yang tepat.</w:t>
      </w:r>
      <w:proofErr w:type="gramEnd"/>
      <w:r w:rsidRPr="00975237">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Dengan mengamati dan mencoba menggunakan model pembelajaran yang baru dan dikelola dengan pengawasan yang baik dan teratur.</w:t>
      </w:r>
      <w:proofErr w:type="gramEnd"/>
      <w:r w:rsidRPr="00975237">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Dengan menggunakan salah satu jenis dari model pembelajaran yang ada diharapkan dapat menjadi sebuah solusi permasalahan yang terjadi di kelas V SDN Halimun.</w:t>
      </w:r>
      <w:proofErr w:type="gramEnd"/>
    </w:p>
    <w:p w:rsidR="00375CDB" w:rsidRDefault="00375CDB" w:rsidP="008D17C6">
      <w:pPr>
        <w:spacing w:line="480" w:lineRule="auto"/>
        <w:ind w:firstLine="426"/>
        <w:jc w:val="both"/>
        <w:rPr>
          <w:rFonts w:ascii="Times New Roman" w:hAnsi="Times New Roman" w:cs="Times New Roman"/>
          <w:sz w:val="24"/>
          <w:szCs w:val="24"/>
          <w:lang w:val="id-ID"/>
        </w:rPr>
      </w:pPr>
      <w:r w:rsidRPr="00975237">
        <w:rPr>
          <w:rFonts w:ascii="Times New Roman" w:eastAsia="Calibri" w:hAnsi="Times New Roman" w:cs="Times New Roman"/>
          <w:sz w:val="24"/>
          <w:szCs w:val="24"/>
        </w:rPr>
        <w:t xml:space="preserve">Berdasarkan uraian di atas, judul yang diambil oleh penulis dalam penelitian ini adalah  </w:t>
      </w:r>
      <w:r w:rsidR="002B7C5C" w:rsidRPr="00975237">
        <w:rPr>
          <w:rFonts w:ascii="Times New Roman" w:hAnsi="Times New Roman" w:cs="Times New Roman"/>
          <w:sz w:val="24"/>
          <w:szCs w:val="24"/>
        </w:rPr>
        <w:t xml:space="preserve">Penggunaan Model </w:t>
      </w:r>
      <w:r w:rsidR="002B7C5C" w:rsidRPr="0066725F">
        <w:rPr>
          <w:rFonts w:ascii="Times New Roman" w:hAnsi="Times New Roman" w:cs="Times New Roman"/>
          <w:i/>
          <w:sz w:val="24"/>
          <w:szCs w:val="24"/>
        </w:rPr>
        <w:t>Think Pair Share</w:t>
      </w:r>
      <w:r w:rsidR="002B7C5C" w:rsidRPr="00975237">
        <w:rPr>
          <w:rFonts w:ascii="Times New Roman" w:hAnsi="Times New Roman" w:cs="Times New Roman"/>
          <w:sz w:val="24"/>
          <w:szCs w:val="24"/>
        </w:rPr>
        <w:t xml:space="preserve"> Untuk Meningkatkan Hasil Belajar Siswa Dalam Mata Pelaj</w:t>
      </w:r>
      <w:r w:rsidR="002B7C5C">
        <w:rPr>
          <w:rFonts w:ascii="Times New Roman" w:hAnsi="Times New Roman" w:cs="Times New Roman"/>
          <w:sz w:val="24"/>
          <w:szCs w:val="24"/>
        </w:rPr>
        <w:t xml:space="preserve">aran Ipa Materi Peristiwa Alam </w:t>
      </w:r>
      <w:r w:rsidR="002B7C5C">
        <w:rPr>
          <w:rFonts w:ascii="Times New Roman" w:hAnsi="Times New Roman" w:cs="Times New Roman"/>
          <w:sz w:val="24"/>
          <w:szCs w:val="24"/>
          <w:lang w:val="id-ID"/>
        </w:rPr>
        <w:t>d</w:t>
      </w:r>
      <w:r w:rsidR="002B7C5C" w:rsidRPr="00975237">
        <w:rPr>
          <w:rFonts w:ascii="Times New Roman" w:hAnsi="Times New Roman" w:cs="Times New Roman"/>
          <w:sz w:val="24"/>
          <w:szCs w:val="24"/>
        </w:rPr>
        <w:t>i Indonesia</w:t>
      </w:r>
    </w:p>
    <w:p w:rsidR="0004056A" w:rsidRDefault="0004056A" w:rsidP="008D17C6">
      <w:pPr>
        <w:spacing w:line="480" w:lineRule="auto"/>
        <w:ind w:firstLine="426"/>
        <w:jc w:val="both"/>
        <w:rPr>
          <w:rFonts w:ascii="Times New Roman" w:hAnsi="Times New Roman" w:cs="Times New Roman"/>
          <w:sz w:val="24"/>
          <w:szCs w:val="24"/>
          <w:lang w:val="id-ID"/>
        </w:rPr>
      </w:pPr>
    </w:p>
    <w:p w:rsidR="006801E7" w:rsidRDefault="006801E7" w:rsidP="008D17C6">
      <w:pPr>
        <w:spacing w:line="480" w:lineRule="auto"/>
        <w:ind w:firstLine="426"/>
        <w:jc w:val="both"/>
        <w:rPr>
          <w:rFonts w:ascii="Times New Roman" w:hAnsi="Times New Roman" w:cs="Times New Roman"/>
          <w:sz w:val="24"/>
          <w:szCs w:val="24"/>
          <w:lang w:val="id-ID"/>
        </w:rPr>
      </w:pPr>
    </w:p>
    <w:p w:rsidR="006801E7" w:rsidRPr="0004056A" w:rsidRDefault="006801E7" w:rsidP="008D17C6">
      <w:pPr>
        <w:spacing w:line="480" w:lineRule="auto"/>
        <w:ind w:firstLine="426"/>
        <w:jc w:val="both"/>
        <w:rPr>
          <w:rFonts w:ascii="Times New Roman" w:hAnsi="Times New Roman" w:cs="Times New Roman"/>
          <w:sz w:val="24"/>
          <w:szCs w:val="24"/>
          <w:lang w:val="id-ID"/>
        </w:rPr>
      </w:pPr>
    </w:p>
    <w:p w:rsidR="00375CDB" w:rsidRPr="004C65CE" w:rsidRDefault="00375CDB" w:rsidP="008D17C6">
      <w:pPr>
        <w:pStyle w:val="ListParagraph"/>
        <w:numPr>
          <w:ilvl w:val="0"/>
          <w:numId w:val="11"/>
        </w:numPr>
        <w:spacing w:line="480" w:lineRule="auto"/>
        <w:ind w:left="426" w:hanging="426"/>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lastRenderedPageBreak/>
        <w:t>Identifikasi M</w:t>
      </w:r>
      <w:r w:rsidRPr="004C65CE">
        <w:rPr>
          <w:rFonts w:ascii="Times New Roman" w:eastAsia="Calibri" w:hAnsi="Times New Roman" w:cs="Times New Roman"/>
          <w:b/>
          <w:bCs/>
          <w:iCs/>
          <w:sz w:val="24"/>
          <w:szCs w:val="24"/>
        </w:rPr>
        <w:t>asalahan</w:t>
      </w:r>
    </w:p>
    <w:p w:rsidR="00375CDB" w:rsidRPr="00975237" w:rsidRDefault="00375CDB" w:rsidP="008D17C6">
      <w:pPr>
        <w:spacing w:line="480" w:lineRule="auto"/>
        <w:ind w:firstLine="426"/>
        <w:jc w:val="both"/>
        <w:rPr>
          <w:rFonts w:ascii="Times New Roman" w:eastAsia="Calibri" w:hAnsi="Times New Roman" w:cs="Times New Roman"/>
          <w:bCs/>
          <w:iCs/>
          <w:sz w:val="24"/>
          <w:szCs w:val="24"/>
        </w:rPr>
      </w:pPr>
      <w:proofErr w:type="gramStart"/>
      <w:r w:rsidRPr="00975237">
        <w:rPr>
          <w:rFonts w:ascii="Times New Roman" w:eastAsia="Calibri" w:hAnsi="Times New Roman" w:cs="Times New Roman"/>
          <w:bCs/>
          <w:iCs/>
          <w:sz w:val="24"/>
          <w:szCs w:val="24"/>
        </w:rPr>
        <w:t>Berdasarkan latar belakang di atas maka, peneliti tertarik untuk mengambil judul ini.</w:t>
      </w:r>
      <w:proofErr w:type="gramEnd"/>
      <w:r w:rsidRPr="00975237">
        <w:rPr>
          <w:rFonts w:ascii="Times New Roman" w:eastAsia="Calibri" w:hAnsi="Times New Roman" w:cs="Times New Roman"/>
          <w:bCs/>
          <w:iCs/>
          <w:sz w:val="24"/>
          <w:szCs w:val="24"/>
        </w:rPr>
        <w:t xml:space="preserve"> Adapun identifikasi masalah sebagai berikut:</w:t>
      </w:r>
    </w:p>
    <w:p w:rsidR="00375CDB" w:rsidRDefault="00375CDB" w:rsidP="008D17C6">
      <w:pPr>
        <w:numPr>
          <w:ilvl w:val="0"/>
          <w:numId w:val="3"/>
        </w:numPr>
        <w:tabs>
          <w:tab w:val="left" w:pos="993"/>
          <w:tab w:val="left" w:pos="1418"/>
        </w:tabs>
        <w:spacing w:line="480" w:lineRule="auto"/>
        <w:ind w:left="426" w:hanging="426"/>
        <w:contextualSpacing/>
        <w:jc w:val="both"/>
        <w:rPr>
          <w:rFonts w:ascii="Times New Roman" w:eastAsia="Calibri" w:hAnsi="Times New Roman" w:cs="Times New Roman"/>
          <w:b/>
          <w:bCs/>
          <w:iCs/>
          <w:sz w:val="24"/>
          <w:szCs w:val="24"/>
        </w:rPr>
      </w:pPr>
      <w:r w:rsidRPr="00975237">
        <w:rPr>
          <w:rFonts w:ascii="Times New Roman" w:eastAsia="Calibri" w:hAnsi="Times New Roman" w:cs="Times New Roman"/>
          <w:bCs/>
          <w:iCs/>
          <w:sz w:val="24"/>
          <w:szCs w:val="24"/>
        </w:rPr>
        <w:t xml:space="preserve">Kurangnya pemahaman </w:t>
      </w:r>
      <w:r>
        <w:rPr>
          <w:rFonts w:ascii="Times New Roman" w:eastAsia="Calibri" w:hAnsi="Times New Roman" w:cs="Times New Roman"/>
          <w:bCs/>
          <w:iCs/>
          <w:sz w:val="24"/>
          <w:szCs w:val="24"/>
        </w:rPr>
        <w:t>guru</w:t>
      </w:r>
      <w:r w:rsidRPr="00975237">
        <w:rPr>
          <w:rFonts w:ascii="Times New Roman" w:eastAsia="Calibri" w:hAnsi="Times New Roman" w:cs="Times New Roman"/>
          <w:bCs/>
          <w:iCs/>
          <w:sz w:val="24"/>
          <w:szCs w:val="24"/>
        </w:rPr>
        <w:t xml:space="preserve"> mengenai model pembelajaran.</w:t>
      </w:r>
    </w:p>
    <w:p w:rsidR="00375CDB" w:rsidRDefault="00375CDB" w:rsidP="008D17C6">
      <w:pPr>
        <w:numPr>
          <w:ilvl w:val="0"/>
          <w:numId w:val="3"/>
        </w:numPr>
        <w:tabs>
          <w:tab w:val="left" w:pos="993"/>
          <w:tab w:val="left" w:pos="1418"/>
        </w:tabs>
        <w:spacing w:line="480" w:lineRule="auto"/>
        <w:ind w:left="426" w:hanging="426"/>
        <w:contextualSpacing/>
        <w:jc w:val="both"/>
        <w:rPr>
          <w:rFonts w:ascii="Times New Roman" w:eastAsia="Calibri" w:hAnsi="Times New Roman" w:cs="Times New Roman"/>
          <w:b/>
          <w:bCs/>
          <w:iCs/>
          <w:sz w:val="24"/>
          <w:szCs w:val="24"/>
        </w:rPr>
      </w:pPr>
      <w:r w:rsidRPr="00851D34">
        <w:rPr>
          <w:rFonts w:ascii="Times New Roman" w:eastAsia="Calibri" w:hAnsi="Times New Roman" w:cs="Times New Roman"/>
          <w:bCs/>
          <w:iCs/>
          <w:sz w:val="24"/>
          <w:szCs w:val="24"/>
        </w:rPr>
        <w:t xml:space="preserve">Kegiatan Pembelajaran IPA di kelas V SDN Halimun hanya mengandalkan metode ceramah dan Buku Paket. </w:t>
      </w:r>
    </w:p>
    <w:p w:rsidR="00375CDB" w:rsidRPr="008438AB" w:rsidRDefault="00375CDB" w:rsidP="008D17C6">
      <w:pPr>
        <w:numPr>
          <w:ilvl w:val="0"/>
          <w:numId w:val="3"/>
        </w:numPr>
        <w:tabs>
          <w:tab w:val="left" w:pos="993"/>
          <w:tab w:val="left" w:pos="1418"/>
        </w:tabs>
        <w:spacing w:line="480" w:lineRule="auto"/>
        <w:ind w:left="426" w:hanging="426"/>
        <w:contextualSpacing/>
        <w:jc w:val="both"/>
        <w:rPr>
          <w:rFonts w:ascii="Times New Roman" w:eastAsia="Calibri" w:hAnsi="Times New Roman" w:cs="Times New Roman"/>
          <w:b/>
          <w:bCs/>
          <w:iCs/>
          <w:sz w:val="24"/>
          <w:szCs w:val="24"/>
        </w:rPr>
      </w:pPr>
      <w:r w:rsidRPr="008438AB">
        <w:rPr>
          <w:rFonts w:ascii="Times New Roman" w:eastAsia="Calibri" w:hAnsi="Times New Roman" w:cs="Times New Roman"/>
          <w:bCs/>
          <w:iCs/>
          <w:sz w:val="24"/>
          <w:szCs w:val="24"/>
        </w:rPr>
        <w:t>Rendahnya hasil belajar siswa kelas V SDN Halimun dalam mata pelajaran IPA Peristiwa Alam di Indonesia.</w:t>
      </w:r>
      <w:r w:rsidRPr="008438AB">
        <w:rPr>
          <w:rFonts w:ascii="Times New Roman" w:eastAsia="Calibri" w:hAnsi="Times New Roman" w:cs="Times New Roman"/>
          <w:b/>
          <w:bCs/>
          <w:iCs/>
          <w:sz w:val="24"/>
          <w:szCs w:val="24"/>
        </w:rPr>
        <w:t xml:space="preserve"> </w:t>
      </w:r>
    </w:p>
    <w:p w:rsidR="00375CDB" w:rsidRPr="008438AB" w:rsidRDefault="00375CDB" w:rsidP="008D17C6">
      <w:pPr>
        <w:pStyle w:val="ListParagraph"/>
        <w:numPr>
          <w:ilvl w:val="0"/>
          <w:numId w:val="11"/>
        </w:numPr>
        <w:tabs>
          <w:tab w:val="left" w:pos="851"/>
          <w:tab w:val="left" w:pos="993"/>
        </w:tabs>
        <w:spacing w:line="480" w:lineRule="auto"/>
        <w:ind w:left="426" w:hanging="426"/>
        <w:jc w:val="both"/>
        <w:rPr>
          <w:rFonts w:ascii="Times New Roman" w:eastAsia="Calibri" w:hAnsi="Times New Roman" w:cs="Times New Roman"/>
          <w:b/>
          <w:bCs/>
          <w:iCs/>
          <w:sz w:val="24"/>
          <w:szCs w:val="24"/>
        </w:rPr>
      </w:pPr>
      <w:r w:rsidRPr="008438AB">
        <w:rPr>
          <w:rFonts w:ascii="Times New Roman" w:eastAsia="Calibri" w:hAnsi="Times New Roman" w:cs="Times New Roman"/>
          <w:b/>
          <w:bCs/>
          <w:iCs/>
          <w:sz w:val="24"/>
          <w:szCs w:val="24"/>
        </w:rPr>
        <w:t>Batasan Masalah</w:t>
      </w:r>
    </w:p>
    <w:p w:rsidR="00BB41F9" w:rsidRPr="00BB41F9" w:rsidRDefault="00375CDB" w:rsidP="0004056A">
      <w:pPr>
        <w:spacing w:line="480" w:lineRule="auto"/>
        <w:jc w:val="both"/>
        <w:rPr>
          <w:rFonts w:ascii="Times New Roman" w:hAnsi="Times New Roman" w:cs="Times New Roman"/>
          <w:sz w:val="24"/>
          <w:szCs w:val="24"/>
          <w:lang w:val="id-ID"/>
        </w:rPr>
      </w:pPr>
      <w:r>
        <w:rPr>
          <w:rFonts w:ascii="Times New Roman" w:eastAsia="Calibri" w:hAnsi="Times New Roman" w:cs="Times New Roman"/>
          <w:bCs/>
          <w:iCs/>
          <w:sz w:val="24"/>
          <w:szCs w:val="24"/>
        </w:rPr>
        <w:t xml:space="preserve">       </w:t>
      </w:r>
      <w:r w:rsidRPr="00975237">
        <w:rPr>
          <w:rFonts w:ascii="Times New Roman" w:eastAsia="Calibri" w:hAnsi="Times New Roman" w:cs="Times New Roman"/>
          <w:bCs/>
          <w:iCs/>
          <w:sz w:val="24"/>
          <w:szCs w:val="24"/>
        </w:rPr>
        <w:t xml:space="preserve">Untuk memudahkan penelitian ini maka peneliti membatasi masalah sebagai berikut bahwa “dengan </w:t>
      </w:r>
      <w:r w:rsidRPr="00975237">
        <w:rPr>
          <w:rFonts w:ascii="Times New Roman" w:hAnsi="Times New Roman" w:cs="Times New Roman"/>
          <w:sz w:val="24"/>
          <w:szCs w:val="24"/>
        </w:rPr>
        <w:t xml:space="preserve">Penggunaan model </w:t>
      </w:r>
      <w:r w:rsidRPr="0066725F">
        <w:rPr>
          <w:rFonts w:ascii="Times New Roman" w:hAnsi="Times New Roman" w:cs="Times New Roman"/>
          <w:i/>
          <w:sz w:val="24"/>
          <w:szCs w:val="24"/>
        </w:rPr>
        <w:t>Think Pair Share</w:t>
      </w:r>
      <w:r w:rsidRPr="00975237">
        <w:rPr>
          <w:rFonts w:ascii="Times New Roman" w:hAnsi="Times New Roman" w:cs="Times New Roman"/>
          <w:sz w:val="24"/>
          <w:szCs w:val="24"/>
        </w:rPr>
        <w:t xml:space="preserve"> untuk meningka</w:t>
      </w:r>
      <w:r w:rsidR="00232DEA">
        <w:rPr>
          <w:rFonts w:ascii="Times New Roman" w:hAnsi="Times New Roman" w:cs="Times New Roman"/>
          <w:sz w:val="24"/>
          <w:szCs w:val="24"/>
        </w:rPr>
        <w:t xml:space="preserve">tkan hasil belajar siswa kelas </w:t>
      </w:r>
      <w:r w:rsidR="00232DEA">
        <w:rPr>
          <w:rFonts w:ascii="Times New Roman" w:hAnsi="Times New Roman" w:cs="Times New Roman"/>
          <w:sz w:val="24"/>
          <w:szCs w:val="24"/>
          <w:lang w:val="id-ID"/>
        </w:rPr>
        <w:t>V</w:t>
      </w:r>
      <w:r w:rsidRPr="00975237">
        <w:rPr>
          <w:rFonts w:ascii="Times New Roman" w:hAnsi="Times New Roman" w:cs="Times New Roman"/>
          <w:sz w:val="24"/>
          <w:szCs w:val="24"/>
        </w:rPr>
        <w:t xml:space="preserve"> semester II SDN halimun dalam mata pelajaran IPA materi Peristiwa Alam di Indonesia”</w:t>
      </w:r>
    </w:p>
    <w:p w:rsidR="00375CDB" w:rsidRPr="00321983" w:rsidRDefault="00375CDB" w:rsidP="008D17C6">
      <w:pPr>
        <w:pStyle w:val="ListParagraph"/>
        <w:numPr>
          <w:ilvl w:val="0"/>
          <w:numId w:val="11"/>
        </w:numPr>
        <w:tabs>
          <w:tab w:val="left" w:pos="851"/>
          <w:tab w:val="left" w:pos="993"/>
        </w:tabs>
        <w:spacing w:line="480" w:lineRule="auto"/>
        <w:ind w:left="426" w:hanging="426"/>
        <w:jc w:val="both"/>
        <w:rPr>
          <w:rFonts w:ascii="Times New Roman" w:eastAsia="Calibri" w:hAnsi="Times New Roman" w:cs="Times New Roman"/>
          <w:b/>
          <w:bCs/>
          <w:iCs/>
          <w:sz w:val="24"/>
          <w:szCs w:val="24"/>
        </w:rPr>
      </w:pPr>
      <w:r w:rsidRPr="00321983">
        <w:rPr>
          <w:rFonts w:ascii="Times New Roman" w:eastAsia="Calibri" w:hAnsi="Times New Roman" w:cs="Times New Roman"/>
          <w:b/>
          <w:bCs/>
          <w:iCs/>
          <w:sz w:val="24"/>
          <w:szCs w:val="24"/>
        </w:rPr>
        <w:t>Perumusan Masalah</w:t>
      </w:r>
    </w:p>
    <w:p w:rsidR="00375CDB" w:rsidRPr="00321983" w:rsidRDefault="00375CDB" w:rsidP="008D17C6">
      <w:pPr>
        <w:pStyle w:val="ListParagraph"/>
        <w:numPr>
          <w:ilvl w:val="0"/>
          <w:numId w:val="12"/>
        </w:numPr>
        <w:tabs>
          <w:tab w:val="left" w:pos="426"/>
          <w:tab w:val="left" w:pos="993"/>
          <w:tab w:val="left" w:pos="1276"/>
        </w:tabs>
        <w:spacing w:line="480" w:lineRule="auto"/>
        <w:ind w:hanging="720"/>
        <w:jc w:val="both"/>
        <w:rPr>
          <w:rFonts w:ascii="Times New Roman" w:eastAsia="Calibri" w:hAnsi="Times New Roman" w:cs="Times New Roman"/>
          <w:b/>
          <w:bCs/>
          <w:iCs/>
          <w:sz w:val="24"/>
          <w:szCs w:val="24"/>
        </w:rPr>
      </w:pPr>
      <w:r w:rsidRPr="00321983">
        <w:rPr>
          <w:rFonts w:ascii="Times New Roman" w:eastAsia="Calibri" w:hAnsi="Times New Roman" w:cs="Times New Roman"/>
          <w:b/>
          <w:bCs/>
          <w:iCs/>
          <w:sz w:val="24"/>
          <w:szCs w:val="24"/>
        </w:rPr>
        <w:t>Secara Umum</w:t>
      </w:r>
    </w:p>
    <w:p w:rsidR="00375CDB" w:rsidRDefault="00375CDB" w:rsidP="008D17C6">
      <w:pPr>
        <w:spacing w:line="480" w:lineRule="auto"/>
        <w:jc w:val="both"/>
        <w:rPr>
          <w:rFonts w:ascii="Times New Roman" w:eastAsia="Calibri" w:hAnsi="Times New Roman" w:cs="Times New Roman"/>
          <w:bCs/>
          <w:iCs/>
          <w:sz w:val="24"/>
          <w:szCs w:val="24"/>
          <w:lang w:val="id-ID"/>
        </w:rPr>
      </w:pPr>
      <w:r>
        <w:rPr>
          <w:rFonts w:ascii="Times New Roman" w:eastAsia="Calibri" w:hAnsi="Times New Roman" w:cs="Times New Roman"/>
          <w:bCs/>
          <w:iCs/>
          <w:sz w:val="24"/>
          <w:szCs w:val="24"/>
        </w:rPr>
        <w:t xml:space="preserve">       </w:t>
      </w:r>
      <w:r w:rsidRPr="00975237">
        <w:rPr>
          <w:rFonts w:ascii="Times New Roman" w:eastAsia="Calibri" w:hAnsi="Times New Roman" w:cs="Times New Roman"/>
          <w:bCs/>
          <w:iCs/>
          <w:sz w:val="24"/>
          <w:szCs w:val="24"/>
        </w:rPr>
        <w:t xml:space="preserve">Berdasarkan latar belakang masalah dan identifikasi masalah di atas dapat dirumuskan masalah secara umum adalah sebagai berikut “apakah penerapan model </w:t>
      </w:r>
      <w:r w:rsidR="002B7C5C" w:rsidRPr="0066725F">
        <w:rPr>
          <w:rFonts w:ascii="Times New Roman" w:eastAsia="Calibri" w:hAnsi="Times New Roman" w:cs="Times New Roman"/>
          <w:bCs/>
          <w:i/>
          <w:iCs/>
          <w:sz w:val="24"/>
          <w:szCs w:val="24"/>
        </w:rPr>
        <w:t>Think Pair Share</w:t>
      </w:r>
      <w:r w:rsidR="002B7C5C" w:rsidRPr="00975237">
        <w:rPr>
          <w:rFonts w:ascii="Times New Roman" w:eastAsia="Calibri" w:hAnsi="Times New Roman" w:cs="Times New Roman"/>
          <w:bCs/>
          <w:iCs/>
          <w:sz w:val="24"/>
          <w:szCs w:val="24"/>
        </w:rPr>
        <w:t xml:space="preserve"> </w:t>
      </w:r>
      <w:r w:rsidRPr="00975237">
        <w:rPr>
          <w:rFonts w:ascii="Times New Roman" w:eastAsia="Calibri" w:hAnsi="Times New Roman" w:cs="Times New Roman"/>
          <w:bCs/>
          <w:iCs/>
          <w:sz w:val="24"/>
          <w:szCs w:val="24"/>
        </w:rPr>
        <w:t xml:space="preserve">dalam pembelajaran IPA materi Peristiwa Alam di Indonesia di kelas V SDN Halimun Kota Bandung dapat meningkatkan hasil belajar </w:t>
      </w:r>
      <w:r>
        <w:rPr>
          <w:rFonts w:ascii="Times New Roman" w:eastAsia="Calibri" w:hAnsi="Times New Roman" w:cs="Times New Roman"/>
          <w:bCs/>
          <w:iCs/>
          <w:sz w:val="24"/>
          <w:szCs w:val="24"/>
        </w:rPr>
        <w:t>siswa</w:t>
      </w:r>
      <w:r w:rsidRPr="00975237">
        <w:rPr>
          <w:rFonts w:ascii="Times New Roman" w:eastAsia="Calibri" w:hAnsi="Times New Roman" w:cs="Times New Roman"/>
          <w:bCs/>
          <w:iCs/>
          <w:sz w:val="24"/>
          <w:szCs w:val="24"/>
        </w:rPr>
        <w:t>?”.</w:t>
      </w:r>
    </w:p>
    <w:p w:rsidR="0004056A" w:rsidRPr="0004056A" w:rsidRDefault="0004056A" w:rsidP="008D17C6">
      <w:pPr>
        <w:spacing w:line="480" w:lineRule="auto"/>
        <w:jc w:val="both"/>
        <w:rPr>
          <w:rFonts w:ascii="Times New Roman" w:eastAsia="Calibri" w:hAnsi="Times New Roman" w:cs="Times New Roman"/>
          <w:bCs/>
          <w:iCs/>
          <w:sz w:val="24"/>
          <w:szCs w:val="24"/>
          <w:lang w:val="id-ID"/>
        </w:rPr>
      </w:pPr>
    </w:p>
    <w:p w:rsidR="00375CDB" w:rsidRPr="00321983" w:rsidRDefault="00375CDB" w:rsidP="008D17C6">
      <w:pPr>
        <w:pStyle w:val="ListParagraph"/>
        <w:numPr>
          <w:ilvl w:val="0"/>
          <w:numId w:val="12"/>
        </w:numPr>
        <w:tabs>
          <w:tab w:val="left" w:pos="993"/>
          <w:tab w:val="left" w:pos="1276"/>
        </w:tabs>
        <w:spacing w:line="480" w:lineRule="auto"/>
        <w:ind w:left="426" w:hanging="426"/>
        <w:jc w:val="both"/>
        <w:rPr>
          <w:rFonts w:ascii="Times New Roman" w:eastAsia="Calibri" w:hAnsi="Times New Roman" w:cs="Times New Roman"/>
          <w:b/>
          <w:bCs/>
          <w:iCs/>
          <w:sz w:val="24"/>
          <w:szCs w:val="24"/>
        </w:rPr>
      </w:pPr>
      <w:r w:rsidRPr="00321983">
        <w:rPr>
          <w:rFonts w:ascii="Times New Roman" w:eastAsia="Calibri" w:hAnsi="Times New Roman" w:cs="Times New Roman"/>
          <w:b/>
          <w:bCs/>
          <w:iCs/>
          <w:sz w:val="24"/>
          <w:szCs w:val="24"/>
        </w:rPr>
        <w:lastRenderedPageBreak/>
        <w:t>Secara Praktis</w:t>
      </w:r>
    </w:p>
    <w:p w:rsidR="00375CDB" w:rsidRPr="00975237" w:rsidRDefault="00375CDB" w:rsidP="008D17C6">
      <w:pPr>
        <w:spacing w:line="480" w:lineRule="auto"/>
        <w:jc w:val="both"/>
        <w:rPr>
          <w:rFonts w:ascii="Times New Roman" w:eastAsia="Calibri" w:hAnsi="Times New Roman" w:cs="Times New Roman"/>
          <w:b/>
          <w:bCs/>
          <w:iCs/>
          <w:sz w:val="24"/>
          <w:szCs w:val="24"/>
        </w:rPr>
      </w:pPr>
      <w:r>
        <w:rPr>
          <w:rFonts w:ascii="Times New Roman" w:eastAsia="Calibri" w:hAnsi="Times New Roman" w:cs="Times New Roman"/>
          <w:bCs/>
          <w:iCs/>
          <w:sz w:val="24"/>
          <w:szCs w:val="24"/>
        </w:rPr>
        <w:t xml:space="preserve">       </w:t>
      </w:r>
      <w:r w:rsidRPr="00975237">
        <w:rPr>
          <w:rFonts w:ascii="Times New Roman" w:eastAsia="Calibri" w:hAnsi="Times New Roman" w:cs="Times New Roman"/>
          <w:bCs/>
          <w:iCs/>
          <w:sz w:val="24"/>
          <w:szCs w:val="24"/>
        </w:rPr>
        <w:t>Untuk memudahkan penelitian ini maka, peneliti memberikan pertanyaan masalah sebagai berikut</w:t>
      </w:r>
      <w:r w:rsidRPr="00975237">
        <w:rPr>
          <w:rFonts w:ascii="Times New Roman" w:eastAsia="Calibri" w:hAnsi="Times New Roman" w:cs="Times New Roman"/>
          <w:b/>
          <w:bCs/>
          <w:iCs/>
          <w:sz w:val="24"/>
          <w:szCs w:val="24"/>
        </w:rPr>
        <w:t>:</w:t>
      </w:r>
    </w:p>
    <w:p w:rsidR="00375CDB" w:rsidRDefault="00375CDB" w:rsidP="008D17C6">
      <w:pPr>
        <w:pStyle w:val="ListParagraph"/>
        <w:numPr>
          <w:ilvl w:val="0"/>
          <w:numId w:val="13"/>
        </w:numPr>
        <w:tabs>
          <w:tab w:val="left" w:pos="426"/>
        </w:tabs>
        <w:spacing w:line="480" w:lineRule="auto"/>
        <w:ind w:left="426" w:hanging="426"/>
        <w:jc w:val="both"/>
        <w:rPr>
          <w:rFonts w:ascii="Times New Roman" w:eastAsia="Calibri" w:hAnsi="Times New Roman" w:cs="Times New Roman"/>
          <w:bCs/>
          <w:iCs/>
          <w:sz w:val="24"/>
          <w:szCs w:val="24"/>
        </w:rPr>
      </w:pPr>
      <w:r w:rsidRPr="00321983">
        <w:rPr>
          <w:rFonts w:ascii="Times New Roman" w:eastAsia="Calibri" w:hAnsi="Times New Roman" w:cs="Times New Roman"/>
          <w:bCs/>
          <w:iCs/>
          <w:sz w:val="24"/>
          <w:szCs w:val="24"/>
        </w:rPr>
        <w:t xml:space="preserve">Dapatkah model </w:t>
      </w:r>
      <w:r w:rsidRPr="00321983">
        <w:rPr>
          <w:rFonts w:ascii="Times New Roman" w:eastAsia="Calibri" w:hAnsi="Times New Roman" w:cs="Times New Roman"/>
          <w:bCs/>
          <w:i/>
          <w:iCs/>
          <w:sz w:val="24"/>
          <w:szCs w:val="24"/>
        </w:rPr>
        <w:t>Think Pair Share</w:t>
      </w:r>
      <w:r w:rsidRPr="00321983">
        <w:rPr>
          <w:rFonts w:ascii="Times New Roman" w:eastAsia="Calibri" w:hAnsi="Times New Roman" w:cs="Times New Roman"/>
          <w:bCs/>
          <w:iCs/>
          <w:sz w:val="24"/>
          <w:szCs w:val="24"/>
        </w:rPr>
        <w:t xml:space="preserve"> meningkatkan hasil belajar siswa kelas V Semester II SDN Halimun dalam mata pelajaran Peristiwa Alam di Indonesia?</w:t>
      </w:r>
    </w:p>
    <w:p w:rsidR="00375CDB" w:rsidRDefault="00375CDB" w:rsidP="008D17C6">
      <w:pPr>
        <w:pStyle w:val="ListParagraph"/>
        <w:numPr>
          <w:ilvl w:val="0"/>
          <w:numId w:val="13"/>
        </w:numPr>
        <w:tabs>
          <w:tab w:val="left" w:pos="426"/>
        </w:tabs>
        <w:spacing w:line="480" w:lineRule="auto"/>
        <w:ind w:left="426" w:hanging="426"/>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id-ID"/>
        </w:rPr>
        <w:t xml:space="preserve">Bagaimana </w:t>
      </w:r>
      <w:r w:rsidRPr="00321983">
        <w:rPr>
          <w:rFonts w:ascii="Times New Roman" w:eastAsia="Calibri" w:hAnsi="Times New Roman" w:cs="Times New Roman"/>
          <w:bCs/>
          <w:iCs/>
          <w:sz w:val="24"/>
          <w:szCs w:val="24"/>
        </w:rPr>
        <w:t xml:space="preserve">rencana pelaksanaan pembelajaran dengan menggunakan model </w:t>
      </w:r>
      <w:r w:rsidRPr="00321983">
        <w:rPr>
          <w:rFonts w:ascii="Times New Roman" w:eastAsia="Calibri" w:hAnsi="Times New Roman" w:cs="Times New Roman"/>
          <w:bCs/>
          <w:i/>
          <w:iCs/>
          <w:sz w:val="24"/>
          <w:szCs w:val="24"/>
        </w:rPr>
        <w:t>Think Pair Share</w:t>
      </w:r>
      <w:r w:rsidRPr="00321983">
        <w:rPr>
          <w:rFonts w:ascii="Times New Roman" w:eastAsia="Calibri" w:hAnsi="Times New Roman" w:cs="Times New Roman"/>
          <w:bCs/>
          <w:iCs/>
          <w:sz w:val="24"/>
          <w:szCs w:val="24"/>
        </w:rPr>
        <w:t xml:space="preserve"> dalam pembelajaran IPA materi struktur bumi di kelas V SDN Halimun dapat meningkatkan hasil belajar siswa?</w:t>
      </w:r>
    </w:p>
    <w:p w:rsidR="00375CDB" w:rsidRPr="00321983" w:rsidRDefault="00375CDB" w:rsidP="008D17C6">
      <w:pPr>
        <w:pStyle w:val="ListParagraph"/>
        <w:numPr>
          <w:ilvl w:val="0"/>
          <w:numId w:val="13"/>
        </w:numPr>
        <w:tabs>
          <w:tab w:val="left" w:pos="426"/>
        </w:tabs>
        <w:spacing w:line="480" w:lineRule="auto"/>
        <w:ind w:left="426" w:hanging="426"/>
        <w:jc w:val="both"/>
        <w:rPr>
          <w:rFonts w:ascii="Times New Roman" w:eastAsia="Calibri" w:hAnsi="Times New Roman" w:cs="Times New Roman"/>
          <w:bCs/>
          <w:iCs/>
          <w:sz w:val="24"/>
          <w:szCs w:val="24"/>
        </w:rPr>
      </w:pPr>
      <w:r w:rsidRPr="00321983">
        <w:rPr>
          <w:rFonts w:ascii="Times New Roman" w:eastAsia="Calibri" w:hAnsi="Times New Roman" w:cs="Times New Roman"/>
          <w:bCs/>
          <w:iCs/>
          <w:sz w:val="24"/>
          <w:szCs w:val="24"/>
        </w:rPr>
        <w:t xml:space="preserve">Bagaimana respon siswa setelah belajar dengan menggunakan </w:t>
      </w:r>
      <w:r w:rsidRPr="00321983">
        <w:rPr>
          <w:rFonts w:ascii="Times New Roman" w:eastAsia="Calibri" w:hAnsi="Times New Roman" w:cs="Times New Roman"/>
          <w:bCs/>
          <w:i/>
          <w:iCs/>
          <w:sz w:val="24"/>
          <w:szCs w:val="24"/>
        </w:rPr>
        <w:t>Think Pair Share</w:t>
      </w:r>
      <w:r w:rsidRPr="00321983">
        <w:rPr>
          <w:rFonts w:ascii="Times New Roman" w:eastAsia="Calibri" w:hAnsi="Times New Roman" w:cs="Times New Roman"/>
          <w:bCs/>
          <w:iCs/>
          <w:sz w:val="24"/>
          <w:szCs w:val="24"/>
        </w:rPr>
        <w:t xml:space="preserve"> dalam pembelajaran IPA materi Peristiwa Alam di Indonesia di kelas V SDN Halimun?</w:t>
      </w:r>
    </w:p>
    <w:p w:rsidR="00EC41A1" w:rsidRPr="00BB41F9" w:rsidRDefault="00375CDB" w:rsidP="00BB41F9">
      <w:pPr>
        <w:pStyle w:val="ListParagraph"/>
        <w:numPr>
          <w:ilvl w:val="0"/>
          <w:numId w:val="13"/>
        </w:numPr>
        <w:tabs>
          <w:tab w:val="left" w:pos="426"/>
        </w:tabs>
        <w:spacing w:line="480" w:lineRule="auto"/>
        <w:ind w:left="426" w:hanging="426"/>
        <w:jc w:val="both"/>
        <w:rPr>
          <w:rFonts w:ascii="Times New Roman" w:eastAsia="Calibri" w:hAnsi="Times New Roman" w:cs="Times New Roman"/>
          <w:bCs/>
          <w:iCs/>
          <w:sz w:val="24"/>
          <w:szCs w:val="24"/>
        </w:rPr>
      </w:pPr>
      <w:r w:rsidRPr="00321983">
        <w:rPr>
          <w:rFonts w:ascii="Times New Roman" w:eastAsia="Calibri" w:hAnsi="Times New Roman" w:cs="Times New Roman"/>
          <w:bCs/>
          <w:iCs/>
          <w:sz w:val="24"/>
          <w:szCs w:val="24"/>
        </w:rPr>
        <w:t xml:space="preserve">Apakah hasil belajar siswa meningkat setelah melalui pembelajaran IPA materi Peristiwa Alam di Indonesia dengan menggunakan </w:t>
      </w:r>
      <w:r w:rsidRPr="00321983">
        <w:rPr>
          <w:rFonts w:ascii="Times New Roman" w:eastAsia="Calibri" w:hAnsi="Times New Roman" w:cs="Times New Roman"/>
          <w:bCs/>
          <w:i/>
          <w:iCs/>
          <w:sz w:val="24"/>
          <w:szCs w:val="24"/>
        </w:rPr>
        <w:t xml:space="preserve">Think Pair Share </w:t>
      </w:r>
      <w:r w:rsidRPr="00321983">
        <w:rPr>
          <w:rFonts w:ascii="Times New Roman" w:eastAsia="Calibri" w:hAnsi="Times New Roman" w:cs="Times New Roman"/>
          <w:bCs/>
          <w:iCs/>
          <w:sz w:val="24"/>
          <w:szCs w:val="24"/>
        </w:rPr>
        <w:t>di kelas V SDN Halimun?</w:t>
      </w:r>
    </w:p>
    <w:p w:rsidR="00375CDB" w:rsidRPr="005E31C5" w:rsidRDefault="00375CDB" w:rsidP="008D17C6">
      <w:pPr>
        <w:pStyle w:val="ListParagraph"/>
        <w:numPr>
          <w:ilvl w:val="0"/>
          <w:numId w:val="11"/>
        </w:numPr>
        <w:spacing w:line="480" w:lineRule="auto"/>
        <w:ind w:left="426" w:hanging="426"/>
        <w:jc w:val="both"/>
        <w:rPr>
          <w:rFonts w:ascii="Times New Roman" w:eastAsia="Calibri" w:hAnsi="Times New Roman" w:cs="Times New Roman"/>
          <w:b/>
          <w:bCs/>
          <w:iCs/>
          <w:sz w:val="24"/>
          <w:szCs w:val="24"/>
        </w:rPr>
      </w:pPr>
      <w:r w:rsidRPr="005E31C5">
        <w:rPr>
          <w:rFonts w:ascii="Times New Roman" w:eastAsia="Calibri" w:hAnsi="Times New Roman" w:cs="Times New Roman"/>
          <w:b/>
          <w:sz w:val="24"/>
          <w:szCs w:val="24"/>
        </w:rPr>
        <w:t>Tujuan Penelitian</w:t>
      </w:r>
    </w:p>
    <w:p w:rsidR="00375CDB" w:rsidRPr="00975237" w:rsidRDefault="00375CDB" w:rsidP="008D17C6">
      <w:pPr>
        <w:spacing w:line="480" w:lineRule="auto"/>
        <w:ind w:firstLine="426"/>
        <w:jc w:val="both"/>
        <w:rPr>
          <w:rFonts w:ascii="Times New Roman" w:eastAsia="Calibri" w:hAnsi="Times New Roman" w:cs="Times New Roman"/>
          <w:b/>
          <w:bCs/>
          <w:iCs/>
          <w:sz w:val="24"/>
          <w:szCs w:val="24"/>
        </w:rPr>
      </w:pPr>
      <w:r w:rsidRPr="00975237">
        <w:rPr>
          <w:rFonts w:ascii="Times New Roman" w:eastAsia="Calibri" w:hAnsi="Times New Roman" w:cs="Times New Roman"/>
          <w:sz w:val="24"/>
          <w:szCs w:val="24"/>
        </w:rPr>
        <w:t xml:space="preserve">Tujuan umum dalam penelitian ini adalah untuk meningkatkan hasil belajar </w:t>
      </w:r>
      <w:r>
        <w:rPr>
          <w:rFonts w:ascii="Times New Roman" w:eastAsia="Calibri" w:hAnsi="Times New Roman" w:cs="Times New Roman"/>
          <w:sz w:val="24"/>
          <w:szCs w:val="24"/>
        </w:rPr>
        <w:t>siswa</w:t>
      </w:r>
      <w:r w:rsidRPr="00975237">
        <w:rPr>
          <w:rFonts w:ascii="Times New Roman" w:eastAsia="Calibri" w:hAnsi="Times New Roman" w:cs="Times New Roman"/>
          <w:sz w:val="24"/>
          <w:szCs w:val="24"/>
        </w:rPr>
        <w:t xml:space="preserve"> dalam pembelajaran </w:t>
      </w:r>
      <w:r w:rsidRPr="00975237">
        <w:rPr>
          <w:rFonts w:ascii="Times New Roman" w:eastAsia="Calibri" w:hAnsi="Times New Roman" w:cs="Times New Roman"/>
          <w:bCs/>
          <w:iCs/>
          <w:sz w:val="24"/>
          <w:szCs w:val="24"/>
        </w:rPr>
        <w:t xml:space="preserve">IPA materi Peristiwa Alam di Indonesia </w:t>
      </w:r>
      <w:proofErr w:type="gramStart"/>
      <w:r w:rsidRPr="00975237">
        <w:rPr>
          <w:rFonts w:ascii="Times New Roman" w:eastAsia="Calibri" w:hAnsi="Times New Roman" w:cs="Times New Roman"/>
          <w:bCs/>
          <w:iCs/>
          <w:sz w:val="24"/>
          <w:szCs w:val="24"/>
        </w:rPr>
        <w:t xml:space="preserve">di </w:t>
      </w:r>
      <w:r w:rsidRPr="00975237">
        <w:rPr>
          <w:rFonts w:ascii="Times New Roman" w:eastAsia="Calibri" w:hAnsi="Times New Roman" w:cs="Times New Roman"/>
          <w:sz w:val="24"/>
          <w:szCs w:val="24"/>
        </w:rPr>
        <w:t xml:space="preserve"> kelas</w:t>
      </w:r>
      <w:proofErr w:type="gramEnd"/>
      <w:r w:rsidRPr="00975237">
        <w:rPr>
          <w:rFonts w:ascii="Times New Roman" w:eastAsia="Calibri" w:hAnsi="Times New Roman" w:cs="Times New Roman"/>
          <w:sz w:val="24"/>
          <w:szCs w:val="24"/>
        </w:rPr>
        <w:t xml:space="preserve"> V SDN Halimun dengan menggunakan model</w:t>
      </w:r>
      <w:r w:rsidRPr="00975237">
        <w:rPr>
          <w:rFonts w:ascii="Times New Roman" w:eastAsia="Calibri" w:hAnsi="Times New Roman" w:cs="Times New Roman"/>
          <w:i/>
          <w:sz w:val="24"/>
          <w:szCs w:val="24"/>
        </w:rPr>
        <w:t xml:space="preserve"> </w:t>
      </w:r>
      <w:r w:rsidR="00C6258E" w:rsidRPr="0066725F">
        <w:rPr>
          <w:rFonts w:ascii="Times New Roman" w:eastAsia="Calibri" w:hAnsi="Times New Roman" w:cs="Times New Roman"/>
          <w:i/>
          <w:sz w:val="24"/>
          <w:szCs w:val="24"/>
        </w:rPr>
        <w:t>Think Pair Share</w:t>
      </w:r>
      <w:r w:rsidR="00C6258E" w:rsidRPr="00975237">
        <w:rPr>
          <w:rFonts w:ascii="Times New Roman" w:eastAsia="Calibri" w:hAnsi="Times New Roman" w:cs="Times New Roman"/>
          <w:i/>
          <w:sz w:val="24"/>
          <w:szCs w:val="24"/>
        </w:rPr>
        <w:t xml:space="preserve"> </w:t>
      </w:r>
      <w:r w:rsidRPr="00975237">
        <w:rPr>
          <w:rFonts w:ascii="Times New Roman" w:eastAsia="Calibri" w:hAnsi="Times New Roman" w:cs="Times New Roman"/>
          <w:sz w:val="24"/>
          <w:szCs w:val="24"/>
        </w:rPr>
        <w:t>adalah sebagai berikut:</w:t>
      </w:r>
    </w:p>
    <w:p w:rsidR="00375CDB" w:rsidRDefault="00375CDB" w:rsidP="008D17C6">
      <w:pPr>
        <w:numPr>
          <w:ilvl w:val="0"/>
          <w:numId w:val="4"/>
        </w:numPr>
        <w:tabs>
          <w:tab w:val="left" w:pos="426"/>
        </w:tabs>
        <w:spacing w:line="480" w:lineRule="auto"/>
        <w:ind w:left="426" w:hanging="426"/>
        <w:contextualSpacing/>
        <w:jc w:val="both"/>
        <w:rPr>
          <w:rFonts w:ascii="Times New Roman" w:eastAsia="Calibri" w:hAnsi="Times New Roman" w:cs="Times New Roman"/>
          <w:bCs/>
          <w:iCs/>
          <w:sz w:val="24"/>
          <w:szCs w:val="24"/>
        </w:rPr>
      </w:pPr>
      <w:r w:rsidRPr="00975237">
        <w:rPr>
          <w:rFonts w:ascii="Times New Roman" w:eastAsia="Calibri" w:hAnsi="Times New Roman" w:cs="Times New Roman"/>
          <w:bCs/>
          <w:iCs/>
          <w:sz w:val="24"/>
          <w:szCs w:val="24"/>
        </w:rPr>
        <w:lastRenderedPageBreak/>
        <w:t>Untuk mengetahui dengan menggunakan model</w:t>
      </w:r>
      <w:r w:rsidRPr="00975237">
        <w:rPr>
          <w:rFonts w:ascii="Times New Roman" w:eastAsia="Calibri" w:hAnsi="Times New Roman" w:cs="Times New Roman"/>
          <w:bCs/>
          <w:i/>
          <w:iCs/>
          <w:sz w:val="24"/>
          <w:szCs w:val="24"/>
        </w:rPr>
        <w:t xml:space="preserve"> </w:t>
      </w:r>
      <w:r w:rsidRPr="0066725F">
        <w:rPr>
          <w:rFonts w:ascii="Times New Roman" w:eastAsia="Calibri" w:hAnsi="Times New Roman" w:cs="Times New Roman"/>
          <w:bCs/>
          <w:i/>
          <w:iCs/>
          <w:sz w:val="24"/>
          <w:szCs w:val="24"/>
        </w:rPr>
        <w:t>Think Pair Share</w:t>
      </w:r>
      <w:r w:rsidRPr="00975237">
        <w:rPr>
          <w:rFonts w:ascii="Times New Roman" w:eastAsia="Calibri" w:hAnsi="Times New Roman" w:cs="Times New Roman"/>
          <w:bCs/>
          <w:i/>
          <w:iCs/>
          <w:sz w:val="24"/>
          <w:szCs w:val="24"/>
        </w:rPr>
        <w:t xml:space="preserve"> </w:t>
      </w:r>
      <w:r w:rsidRPr="00975237">
        <w:rPr>
          <w:rFonts w:ascii="Times New Roman" w:eastAsia="Calibri" w:hAnsi="Times New Roman" w:cs="Times New Roman"/>
          <w:bCs/>
          <w:iCs/>
          <w:sz w:val="24"/>
          <w:szCs w:val="24"/>
        </w:rPr>
        <w:t xml:space="preserve">dalam pembelajaran IPA materi Peristiwa Alam di Indonesi </w:t>
      </w:r>
      <w:r>
        <w:rPr>
          <w:rFonts w:ascii="Times New Roman" w:eastAsia="Calibri" w:hAnsi="Times New Roman" w:cs="Times New Roman"/>
          <w:bCs/>
          <w:iCs/>
          <w:sz w:val="24"/>
          <w:szCs w:val="24"/>
          <w:lang w:val="id-ID"/>
        </w:rPr>
        <w:t xml:space="preserve">dapat </w:t>
      </w:r>
      <w:r w:rsidRPr="00975237">
        <w:rPr>
          <w:rFonts w:ascii="Times New Roman" w:eastAsia="Calibri" w:hAnsi="Times New Roman" w:cs="Times New Roman"/>
          <w:bCs/>
          <w:iCs/>
          <w:sz w:val="24"/>
          <w:szCs w:val="24"/>
        </w:rPr>
        <w:t xml:space="preserve">meningkatkan hasil belajar </w:t>
      </w:r>
      <w:r>
        <w:rPr>
          <w:rFonts w:ascii="Times New Roman" w:eastAsia="Calibri" w:hAnsi="Times New Roman" w:cs="Times New Roman"/>
          <w:bCs/>
          <w:iCs/>
          <w:sz w:val="24"/>
          <w:szCs w:val="24"/>
        </w:rPr>
        <w:t>siswa</w:t>
      </w:r>
      <w:r w:rsidRPr="00975237">
        <w:rPr>
          <w:rFonts w:ascii="Times New Roman" w:eastAsia="Calibri" w:hAnsi="Times New Roman" w:cs="Times New Roman"/>
          <w:bCs/>
          <w:iCs/>
          <w:sz w:val="24"/>
          <w:szCs w:val="24"/>
        </w:rPr>
        <w:t xml:space="preserve"> kelas </w:t>
      </w:r>
      <w:r w:rsidRPr="00975237">
        <w:rPr>
          <w:rFonts w:ascii="Times New Roman" w:eastAsia="Calibri" w:hAnsi="Times New Roman" w:cs="Times New Roman"/>
          <w:sz w:val="24"/>
          <w:szCs w:val="24"/>
        </w:rPr>
        <w:t>V SDN Halimun</w:t>
      </w:r>
      <w:r w:rsidRPr="00975237">
        <w:rPr>
          <w:rFonts w:ascii="Times New Roman" w:eastAsia="Calibri" w:hAnsi="Times New Roman" w:cs="Times New Roman"/>
          <w:bCs/>
          <w:iCs/>
          <w:sz w:val="24"/>
          <w:szCs w:val="24"/>
        </w:rPr>
        <w:t>.</w:t>
      </w:r>
    </w:p>
    <w:p w:rsidR="00375CDB" w:rsidRDefault="00375CDB" w:rsidP="008D17C6">
      <w:pPr>
        <w:numPr>
          <w:ilvl w:val="0"/>
          <w:numId w:val="4"/>
        </w:numPr>
        <w:tabs>
          <w:tab w:val="left" w:pos="426"/>
        </w:tabs>
        <w:spacing w:line="480" w:lineRule="auto"/>
        <w:ind w:left="426" w:hanging="426"/>
        <w:contextualSpacing/>
        <w:jc w:val="both"/>
        <w:rPr>
          <w:rFonts w:ascii="Times New Roman" w:eastAsia="Calibri" w:hAnsi="Times New Roman" w:cs="Times New Roman"/>
          <w:bCs/>
          <w:iCs/>
          <w:sz w:val="24"/>
          <w:szCs w:val="24"/>
        </w:rPr>
      </w:pPr>
      <w:r w:rsidRPr="00B06543">
        <w:rPr>
          <w:rFonts w:ascii="Times New Roman" w:eastAsia="Calibri" w:hAnsi="Times New Roman" w:cs="Times New Roman"/>
          <w:bCs/>
          <w:iCs/>
          <w:sz w:val="24"/>
          <w:szCs w:val="24"/>
        </w:rPr>
        <w:t>Untuk mengetahui pelaksanaan pembelajaran dengan menggunakan model</w:t>
      </w:r>
      <w:r w:rsidRPr="00B06543">
        <w:rPr>
          <w:rFonts w:ascii="Times New Roman" w:eastAsia="Calibri" w:hAnsi="Times New Roman" w:cs="Times New Roman"/>
          <w:bCs/>
          <w:i/>
          <w:iCs/>
          <w:sz w:val="24"/>
          <w:szCs w:val="24"/>
        </w:rPr>
        <w:t xml:space="preserve"> Think Pair Share </w:t>
      </w:r>
      <w:r w:rsidRPr="00B06543">
        <w:rPr>
          <w:rFonts w:ascii="Times New Roman" w:eastAsia="Calibri" w:hAnsi="Times New Roman" w:cs="Times New Roman"/>
          <w:bCs/>
          <w:iCs/>
          <w:sz w:val="24"/>
          <w:szCs w:val="24"/>
        </w:rPr>
        <w:t xml:space="preserve">dalam pembelajaran IPA materi Peristiwa Alam di Indonesia di kelas </w:t>
      </w:r>
      <w:r w:rsidRPr="00B06543">
        <w:rPr>
          <w:rFonts w:ascii="Times New Roman" w:eastAsia="Calibri" w:hAnsi="Times New Roman" w:cs="Times New Roman"/>
          <w:sz w:val="24"/>
          <w:szCs w:val="24"/>
        </w:rPr>
        <w:t>V SDN Halimun</w:t>
      </w:r>
      <w:r w:rsidRPr="00B06543">
        <w:rPr>
          <w:rFonts w:ascii="Times New Roman" w:eastAsia="Calibri" w:hAnsi="Times New Roman" w:cs="Times New Roman"/>
          <w:bCs/>
          <w:iCs/>
          <w:sz w:val="24"/>
          <w:szCs w:val="24"/>
        </w:rPr>
        <w:t>.</w:t>
      </w:r>
    </w:p>
    <w:p w:rsidR="00375CDB" w:rsidRDefault="00375CDB" w:rsidP="008D17C6">
      <w:pPr>
        <w:numPr>
          <w:ilvl w:val="0"/>
          <w:numId w:val="4"/>
        </w:numPr>
        <w:tabs>
          <w:tab w:val="left" w:pos="426"/>
        </w:tabs>
        <w:spacing w:line="480" w:lineRule="auto"/>
        <w:ind w:left="426" w:hanging="426"/>
        <w:contextualSpacing/>
        <w:jc w:val="both"/>
        <w:rPr>
          <w:rFonts w:ascii="Times New Roman" w:eastAsia="Calibri" w:hAnsi="Times New Roman" w:cs="Times New Roman"/>
          <w:bCs/>
          <w:iCs/>
          <w:sz w:val="24"/>
          <w:szCs w:val="24"/>
        </w:rPr>
      </w:pPr>
      <w:r w:rsidRPr="00B06543">
        <w:rPr>
          <w:rFonts w:ascii="Times New Roman" w:eastAsia="Calibri" w:hAnsi="Times New Roman" w:cs="Times New Roman"/>
          <w:bCs/>
          <w:iCs/>
          <w:sz w:val="24"/>
          <w:szCs w:val="24"/>
        </w:rPr>
        <w:t xml:space="preserve">Untuk Mengetahui Seberapa besar peningkatan hasil belajar siswa setelah melalui pembelajaran IPA materi Peristiwa Alam di Indonesia dengan menggunakan model </w:t>
      </w:r>
      <w:r w:rsidRPr="00B06543">
        <w:rPr>
          <w:rFonts w:ascii="Times New Roman" w:eastAsia="Calibri" w:hAnsi="Times New Roman" w:cs="Times New Roman"/>
          <w:bCs/>
          <w:i/>
          <w:iCs/>
          <w:sz w:val="24"/>
          <w:szCs w:val="24"/>
        </w:rPr>
        <w:t>Think Pair Share</w:t>
      </w:r>
      <w:r w:rsidRPr="00B06543">
        <w:rPr>
          <w:rFonts w:ascii="Times New Roman" w:eastAsia="Calibri" w:hAnsi="Times New Roman" w:cs="Times New Roman"/>
          <w:bCs/>
          <w:iCs/>
          <w:sz w:val="24"/>
          <w:szCs w:val="24"/>
        </w:rPr>
        <w:t xml:space="preserve"> di kelas </w:t>
      </w:r>
      <w:r w:rsidRPr="00B06543">
        <w:rPr>
          <w:rFonts w:ascii="Times New Roman" w:eastAsia="Calibri" w:hAnsi="Times New Roman" w:cs="Times New Roman"/>
          <w:sz w:val="24"/>
          <w:szCs w:val="24"/>
        </w:rPr>
        <w:t>V SDN Halimun</w:t>
      </w:r>
    </w:p>
    <w:p w:rsidR="00375CDB" w:rsidRPr="00B06543" w:rsidRDefault="00375CDB" w:rsidP="008D17C6">
      <w:pPr>
        <w:numPr>
          <w:ilvl w:val="0"/>
          <w:numId w:val="4"/>
        </w:numPr>
        <w:tabs>
          <w:tab w:val="left" w:pos="426"/>
        </w:tabs>
        <w:spacing w:line="480" w:lineRule="auto"/>
        <w:ind w:left="426" w:hanging="426"/>
        <w:contextualSpacing/>
        <w:jc w:val="both"/>
        <w:rPr>
          <w:rFonts w:ascii="Times New Roman" w:eastAsia="Calibri" w:hAnsi="Times New Roman" w:cs="Times New Roman"/>
          <w:bCs/>
          <w:iCs/>
          <w:sz w:val="24"/>
          <w:szCs w:val="24"/>
        </w:rPr>
      </w:pPr>
      <w:r w:rsidRPr="00B06543">
        <w:rPr>
          <w:rFonts w:ascii="Times New Roman" w:eastAsia="Calibri" w:hAnsi="Times New Roman" w:cs="Times New Roman"/>
          <w:bCs/>
          <w:iCs/>
          <w:sz w:val="24"/>
          <w:szCs w:val="24"/>
        </w:rPr>
        <w:t xml:space="preserve">Untuk mengetahui Seberapa besar respon siswa setelah belajar dengan menggunakan model </w:t>
      </w:r>
      <w:r w:rsidRPr="00B06543">
        <w:rPr>
          <w:rFonts w:ascii="Times New Roman" w:eastAsia="Calibri" w:hAnsi="Times New Roman" w:cs="Times New Roman"/>
          <w:bCs/>
          <w:i/>
          <w:iCs/>
          <w:sz w:val="24"/>
          <w:szCs w:val="24"/>
        </w:rPr>
        <w:t>Think Pair Share</w:t>
      </w:r>
      <w:r w:rsidRPr="00B06543">
        <w:rPr>
          <w:rFonts w:ascii="Times New Roman" w:eastAsia="Calibri" w:hAnsi="Times New Roman" w:cs="Times New Roman"/>
          <w:bCs/>
          <w:iCs/>
          <w:sz w:val="24"/>
          <w:szCs w:val="24"/>
        </w:rPr>
        <w:t xml:space="preserve"> dalam pembelajaran IPA materi Peristiwa Alam di Indonesia di kelas </w:t>
      </w:r>
      <w:r w:rsidRPr="00B06543">
        <w:rPr>
          <w:rFonts w:ascii="Times New Roman" w:eastAsia="Calibri" w:hAnsi="Times New Roman" w:cs="Times New Roman"/>
          <w:sz w:val="24"/>
          <w:szCs w:val="24"/>
        </w:rPr>
        <w:t>V SDN Halimun</w:t>
      </w:r>
      <w:r w:rsidRPr="00B06543">
        <w:rPr>
          <w:rFonts w:ascii="Times New Roman" w:eastAsia="Calibri" w:hAnsi="Times New Roman" w:cs="Times New Roman"/>
          <w:bCs/>
          <w:iCs/>
          <w:sz w:val="24"/>
          <w:szCs w:val="24"/>
        </w:rPr>
        <w:t>.</w:t>
      </w:r>
    </w:p>
    <w:p w:rsidR="00375CDB" w:rsidRPr="00975237" w:rsidRDefault="00375CDB" w:rsidP="008D17C6">
      <w:pPr>
        <w:numPr>
          <w:ilvl w:val="0"/>
          <w:numId w:val="11"/>
        </w:numPr>
        <w:tabs>
          <w:tab w:val="left" w:pos="360"/>
          <w:tab w:val="left" w:pos="851"/>
        </w:tabs>
        <w:spacing w:line="480" w:lineRule="auto"/>
        <w:ind w:left="426" w:hanging="426"/>
        <w:contextualSpacing/>
        <w:jc w:val="both"/>
        <w:rPr>
          <w:rFonts w:ascii="Times New Roman" w:eastAsia="Calibri" w:hAnsi="Times New Roman" w:cs="Times New Roman"/>
          <w:b/>
          <w:sz w:val="24"/>
          <w:szCs w:val="24"/>
        </w:rPr>
      </w:pPr>
      <w:r w:rsidRPr="00975237">
        <w:rPr>
          <w:rFonts w:ascii="Times New Roman" w:eastAsia="Calibri" w:hAnsi="Times New Roman" w:cs="Times New Roman"/>
          <w:b/>
          <w:sz w:val="24"/>
          <w:szCs w:val="24"/>
        </w:rPr>
        <w:t>Manfaat Penelitian</w:t>
      </w:r>
    </w:p>
    <w:p w:rsidR="00375CDB" w:rsidRPr="00975237" w:rsidRDefault="00375CDB" w:rsidP="008D17C6">
      <w:pPr>
        <w:numPr>
          <w:ilvl w:val="0"/>
          <w:numId w:val="5"/>
        </w:numPr>
        <w:tabs>
          <w:tab w:val="left" w:pos="426"/>
          <w:tab w:val="left" w:pos="993"/>
        </w:tabs>
        <w:spacing w:line="480" w:lineRule="auto"/>
        <w:ind w:left="0" w:firstLine="0"/>
        <w:contextualSpacing/>
        <w:jc w:val="both"/>
        <w:rPr>
          <w:rFonts w:ascii="Times New Roman" w:eastAsia="Calibri" w:hAnsi="Times New Roman" w:cs="Times New Roman"/>
          <w:b/>
          <w:sz w:val="24"/>
          <w:szCs w:val="24"/>
        </w:rPr>
      </w:pPr>
      <w:r w:rsidRPr="00975237">
        <w:rPr>
          <w:rFonts w:ascii="Times New Roman" w:eastAsia="Calibri" w:hAnsi="Times New Roman" w:cs="Times New Roman"/>
          <w:b/>
          <w:sz w:val="24"/>
          <w:szCs w:val="24"/>
        </w:rPr>
        <w:t>Manfaat Teoritis</w:t>
      </w:r>
    </w:p>
    <w:p w:rsidR="008D17C6" w:rsidRPr="008D17C6" w:rsidRDefault="00375CDB" w:rsidP="00442147">
      <w:pPr>
        <w:spacing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       </w:t>
      </w:r>
      <w:r w:rsidRPr="00975237">
        <w:rPr>
          <w:rFonts w:ascii="Times New Roman" w:eastAsia="Calibri" w:hAnsi="Times New Roman" w:cs="Times New Roman"/>
          <w:sz w:val="24"/>
          <w:szCs w:val="24"/>
        </w:rPr>
        <w:t xml:space="preserve">Bahwa model </w:t>
      </w:r>
      <w:r w:rsidRPr="0066725F">
        <w:rPr>
          <w:rFonts w:ascii="Times New Roman" w:eastAsia="Calibri" w:hAnsi="Times New Roman" w:cs="Times New Roman"/>
          <w:i/>
          <w:sz w:val="24"/>
          <w:szCs w:val="24"/>
        </w:rPr>
        <w:t>Think Pair Share</w:t>
      </w:r>
      <w:r w:rsidRPr="00975237">
        <w:rPr>
          <w:rFonts w:ascii="Times New Roman" w:eastAsia="Calibri" w:hAnsi="Times New Roman" w:cs="Times New Roman"/>
          <w:sz w:val="24"/>
          <w:szCs w:val="24"/>
        </w:rPr>
        <w:t xml:space="preserve"> dapat digunakan sebagai salah satu </w:t>
      </w:r>
      <w:proofErr w:type="gramStart"/>
      <w:r w:rsidRPr="00975237">
        <w:rPr>
          <w:rFonts w:ascii="Times New Roman" w:eastAsia="Calibri" w:hAnsi="Times New Roman" w:cs="Times New Roman"/>
          <w:sz w:val="24"/>
          <w:szCs w:val="24"/>
        </w:rPr>
        <w:t>tehnik  untuk</w:t>
      </w:r>
      <w:proofErr w:type="gramEnd"/>
      <w:r w:rsidRPr="00975237">
        <w:rPr>
          <w:rFonts w:ascii="Times New Roman" w:eastAsia="Calibri" w:hAnsi="Times New Roman" w:cs="Times New Roman"/>
          <w:sz w:val="24"/>
          <w:szCs w:val="24"/>
        </w:rPr>
        <w:t xml:space="preserve"> meningkatkan hasil belajar </w:t>
      </w:r>
      <w:r>
        <w:rPr>
          <w:rFonts w:ascii="Times New Roman" w:eastAsia="Calibri" w:hAnsi="Times New Roman" w:cs="Times New Roman"/>
          <w:sz w:val="24"/>
          <w:szCs w:val="24"/>
        </w:rPr>
        <w:t>siswa</w:t>
      </w:r>
      <w:r w:rsidRPr="00975237">
        <w:rPr>
          <w:rFonts w:ascii="Times New Roman" w:eastAsia="Calibri" w:hAnsi="Times New Roman" w:cs="Times New Roman"/>
          <w:sz w:val="24"/>
          <w:szCs w:val="24"/>
        </w:rPr>
        <w:t xml:space="preserve"> dalam pembelajaran </w:t>
      </w:r>
      <w:r w:rsidRPr="00975237">
        <w:rPr>
          <w:rFonts w:ascii="Times New Roman" w:eastAsia="Calibri" w:hAnsi="Times New Roman" w:cs="Times New Roman"/>
          <w:bCs/>
          <w:iCs/>
          <w:sz w:val="24"/>
          <w:szCs w:val="24"/>
        </w:rPr>
        <w:t>IPA materi Peristiwa Alam di Indonesia</w:t>
      </w:r>
      <w:r w:rsidRPr="00975237">
        <w:rPr>
          <w:rFonts w:ascii="Times New Roman" w:eastAsia="Calibri" w:hAnsi="Times New Roman" w:cs="Times New Roman"/>
          <w:sz w:val="24"/>
          <w:szCs w:val="24"/>
        </w:rPr>
        <w:t xml:space="preserve">. Dalam teknik ini </w:t>
      </w:r>
      <w:r>
        <w:rPr>
          <w:rFonts w:ascii="Times New Roman" w:eastAsia="Calibri" w:hAnsi="Times New Roman" w:cs="Times New Roman"/>
          <w:sz w:val="24"/>
          <w:szCs w:val="24"/>
        </w:rPr>
        <w:t>siswa</w:t>
      </w:r>
      <w:r w:rsidRPr="00975237">
        <w:rPr>
          <w:rFonts w:ascii="Times New Roman" w:eastAsia="Calibri" w:hAnsi="Times New Roman" w:cs="Times New Roman"/>
          <w:sz w:val="24"/>
          <w:szCs w:val="24"/>
        </w:rPr>
        <w:t xml:space="preserve"> dilatih berbagai kemampuan yang dimilikinya seperti kemampuan berpikir logis dan kritis, kemampuan partisipasi siswa dan kemampuan bekerja sendiri dan bekerja </w:t>
      </w:r>
      <w:proofErr w:type="gramStart"/>
      <w:r w:rsidRPr="00975237">
        <w:rPr>
          <w:rFonts w:ascii="Times New Roman" w:eastAsia="Calibri" w:hAnsi="Times New Roman" w:cs="Times New Roman"/>
          <w:sz w:val="24"/>
          <w:szCs w:val="24"/>
        </w:rPr>
        <w:t>sama</w:t>
      </w:r>
      <w:proofErr w:type="gramEnd"/>
      <w:r w:rsidRPr="00975237">
        <w:rPr>
          <w:rFonts w:ascii="Times New Roman" w:eastAsia="Calibri" w:hAnsi="Times New Roman" w:cs="Times New Roman"/>
          <w:sz w:val="24"/>
          <w:szCs w:val="24"/>
        </w:rPr>
        <w:t>.</w:t>
      </w:r>
    </w:p>
    <w:p w:rsidR="00375CDB" w:rsidRPr="00471848" w:rsidRDefault="00375CDB" w:rsidP="008D17C6">
      <w:pPr>
        <w:pStyle w:val="ListParagraph"/>
        <w:numPr>
          <w:ilvl w:val="0"/>
          <w:numId w:val="5"/>
        </w:numPr>
        <w:spacing w:line="480" w:lineRule="auto"/>
        <w:ind w:left="426" w:hanging="426"/>
        <w:jc w:val="both"/>
        <w:rPr>
          <w:rFonts w:ascii="Times New Roman" w:eastAsia="Calibri" w:hAnsi="Times New Roman" w:cs="Times New Roman"/>
          <w:sz w:val="24"/>
          <w:szCs w:val="24"/>
        </w:rPr>
      </w:pPr>
      <w:r w:rsidRPr="00471848">
        <w:rPr>
          <w:rFonts w:ascii="Times New Roman" w:eastAsia="Calibri" w:hAnsi="Times New Roman" w:cs="Times New Roman"/>
          <w:b/>
          <w:sz w:val="24"/>
          <w:szCs w:val="24"/>
        </w:rPr>
        <w:t>Manfaat praktis</w:t>
      </w:r>
    </w:p>
    <w:p w:rsidR="00375CDB" w:rsidRPr="00975237" w:rsidRDefault="00375CDB" w:rsidP="008D17C6">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 xml:space="preserve">Penelitian ini diharapkan dapat bermanfaat bagi semua pihak yang terkait dengan </w:t>
      </w:r>
      <w:r w:rsidR="00DF5EA6">
        <w:rPr>
          <w:rFonts w:ascii="Times New Roman" w:eastAsia="Calibri" w:hAnsi="Times New Roman" w:cs="Times New Roman"/>
          <w:i/>
          <w:sz w:val="24"/>
          <w:szCs w:val="24"/>
        </w:rPr>
        <w:t>guru</w:t>
      </w:r>
      <w:r>
        <w:rPr>
          <w:rFonts w:ascii="Times New Roman" w:eastAsia="Calibri" w:hAnsi="Times New Roman" w:cs="Times New Roman"/>
          <w:i/>
          <w:sz w:val="24"/>
          <w:szCs w:val="24"/>
        </w:rPr>
        <w:t>an</w:t>
      </w:r>
      <w:r w:rsidRPr="00975237">
        <w:rPr>
          <w:rFonts w:ascii="Times New Roman" w:eastAsia="Calibri" w:hAnsi="Times New Roman" w:cs="Times New Roman"/>
          <w:sz w:val="24"/>
          <w:szCs w:val="24"/>
        </w:rPr>
        <w:t xml:space="preserve">, terutama </w:t>
      </w:r>
      <w:r>
        <w:rPr>
          <w:rFonts w:ascii="Times New Roman" w:eastAsia="Calibri" w:hAnsi="Times New Roman" w:cs="Times New Roman"/>
          <w:sz w:val="24"/>
          <w:szCs w:val="24"/>
        </w:rPr>
        <w:t>guru</w:t>
      </w:r>
      <w:r w:rsidRPr="00975237">
        <w:rPr>
          <w:rFonts w:ascii="Times New Roman" w:eastAsia="Calibri" w:hAnsi="Times New Roman" w:cs="Times New Roman"/>
          <w:sz w:val="24"/>
          <w:szCs w:val="24"/>
        </w:rPr>
        <w:t xml:space="preserve"> dan </w:t>
      </w:r>
      <w:r>
        <w:rPr>
          <w:rFonts w:ascii="Times New Roman" w:eastAsia="Calibri" w:hAnsi="Times New Roman" w:cs="Times New Roman"/>
          <w:sz w:val="24"/>
          <w:szCs w:val="24"/>
        </w:rPr>
        <w:t>siswa</w:t>
      </w:r>
      <w:r w:rsidRPr="00975237">
        <w:rPr>
          <w:rFonts w:ascii="Times New Roman" w:eastAsia="Calibri" w:hAnsi="Times New Roman" w:cs="Times New Roman"/>
          <w:sz w:val="24"/>
          <w:szCs w:val="24"/>
        </w:rPr>
        <w:t xml:space="preserve"> kelas V SD.</w:t>
      </w:r>
      <w:proofErr w:type="gramEnd"/>
    </w:p>
    <w:p w:rsidR="00375CDB" w:rsidRDefault="00375CDB" w:rsidP="008D17C6">
      <w:pPr>
        <w:pStyle w:val="ListParagraph"/>
        <w:numPr>
          <w:ilvl w:val="0"/>
          <w:numId w:val="14"/>
        </w:numPr>
        <w:spacing w:after="0" w:line="480" w:lineRule="auto"/>
        <w:ind w:left="426" w:hanging="426"/>
        <w:jc w:val="both"/>
        <w:rPr>
          <w:rFonts w:ascii="Times New Roman" w:eastAsia="Calibri" w:hAnsi="Times New Roman" w:cs="Times New Roman"/>
          <w:sz w:val="24"/>
          <w:szCs w:val="24"/>
        </w:rPr>
      </w:pPr>
      <w:r w:rsidRPr="005E31C5">
        <w:rPr>
          <w:rFonts w:ascii="Times New Roman" w:eastAsia="Calibri" w:hAnsi="Times New Roman" w:cs="Times New Roman"/>
          <w:sz w:val="24"/>
          <w:szCs w:val="24"/>
        </w:rPr>
        <w:lastRenderedPageBreak/>
        <w:t>Menambah pengetahuan dalam mengelola perencanaan dan aktifitas siswa selama berlangsungnya pembelajaran di kelas.</w:t>
      </w:r>
    </w:p>
    <w:p w:rsidR="00375CDB" w:rsidRDefault="00375CDB" w:rsidP="008D17C6">
      <w:pPr>
        <w:pStyle w:val="ListParagraph"/>
        <w:numPr>
          <w:ilvl w:val="0"/>
          <w:numId w:val="14"/>
        </w:numPr>
        <w:spacing w:after="0" w:line="480" w:lineRule="auto"/>
        <w:ind w:left="426" w:hanging="426"/>
        <w:jc w:val="both"/>
        <w:rPr>
          <w:rFonts w:ascii="Times New Roman" w:eastAsia="Calibri" w:hAnsi="Times New Roman" w:cs="Times New Roman"/>
          <w:sz w:val="24"/>
          <w:szCs w:val="24"/>
        </w:rPr>
      </w:pPr>
      <w:r w:rsidRPr="005E31C5">
        <w:rPr>
          <w:rFonts w:ascii="Times New Roman" w:eastAsia="Calibri" w:hAnsi="Times New Roman" w:cs="Times New Roman"/>
          <w:sz w:val="24"/>
          <w:szCs w:val="24"/>
        </w:rPr>
        <w:t>Meningkatkan minat dan kemampuan siswa kelas V SD.</w:t>
      </w:r>
    </w:p>
    <w:p w:rsidR="00375CDB" w:rsidRPr="005E31C5" w:rsidRDefault="00375CDB" w:rsidP="008D17C6">
      <w:pPr>
        <w:pStyle w:val="ListParagraph"/>
        <w:numPr>
          <w:ilvl w:val="0"/>
          <w:numId w:val="14"/>
        </w:numPr>
        <w:spacing w:after="0" w:line="480" w:lineRule="auto"/>
        <w:ind w:left="426" w:hanging="426"/>
        <w:jc w:val="both"/>
        <w:rPr>
          <w:rFonts w:ascii="Times New Roman" w:eastAsia="Calibri" w:hAnsi="Times New Roman" w:cs="Times New Roman"/>
          <w:sz w:val="24"/>
          <w:szCs w:val="24"/>
        </w:rPr>
      </w:pPr>
      <w:r w:rsidRPr="005E31C5">
        <w:rPr>
          <w:rFonts w:ascii="Times New Roman" w:eastAsia="Calibri" w:hAnsi="Times New Roman" w:cs="Times New Roman"/>
          <w:sz w:val="24"/>
          <w:szCs w:val="24"/>
        </w:rPr>
        <w:t xml:space="preserve">Meningkatkan pastisipasi dan kerja </w:t>
      </w:r>
      <w:proofErr w:type="gramStart"/>
      <w:r w:rsidRPr="005E31C5">
        <w:rPr>
          <w:rFonts w:ascii="Times New Roman" w:eastAsia="Calibri" w:hAnsi="Times New Roman" w:cs="Times New Roman"/>
          <w:sz w:val="24"/>
          <w:szCs w:val="24"/>
        </w:rPr>
        <w:t>sama</w:t>
      </w:r>
      <w:proofErr w:type="gramEnd"/>
      <w:r w:rsidRPr="005E31C5">
        <w:rPr>
          <w:rFonts w:ascii="Times New Roman" w:eastAsia="Calibri" w:hAnsi="Times New Roman" w:cs="Times New Roman"/>
          <w:sz w:val="24"/>
          <w:szCs w:val="24"/>
        </w:rPr>
        <w:t xml:space="preserve"> antar siswa di kelas.</w:t>
      </w:r>
    </w:p>
    <w:p w:rsidR="00375CDB" w:rsidRPr="00975237" w:rsidRDefault="00375CDB" w:rsidP="008D17C6">
      <w:pPr>
        <w:tabs>
          <w:tab w:val="left" w:pos="1350"/>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75237">
        <w:rPr>
          <w:rFonts w:ascii="Times New Roman" w:eastAsia="Calibri" w:hAnsi="Times New Roman" w:cs="Times New Roman"/>
          <w:sz w:val="24"/>
          <w:szCs w:val="24"/>
        </w:rPr>
        <w:t>PTK ini juga bermanfaat untuk:</w:t>
      </w:r>
    </w:p>
    <w:p w:rsidR="00375CDB" w:rsidRPr="00975237" w:rsidRDefault="00375CDB" w:rsidP="008D17C6">
      <w:pPr>
        <w:numPr>
          <w:ilvl w:val="0"/>
          <w:numId w:val="6"/>
        </w:numPr>
        <w:tabs>
          <w:tab w:val="left" w:pos="0"/>
          <w:tab w:val="left" w:pos="426"/>
          <w:tab w:val="left" w:pos="993"/>
        </w:tabs>
        <w:spacing w:after="0" w:line="480" w:lineRule="auto"/>
        <w:ind w:left="426" w:hanging="426"/>
        <w:contextualSpacing/>
        <w:jc w:val="both"/>
        <w:rPr>
          <w:rFonts w:ascii="Times New Roman" w:eastAsia="Calibri" w:hAnsi="Times New Roman" w:cs="Times New Roman"/>
          <w:sz w:val="24"/>
          <w:szCs w:val="24"/>
        </w:rPr>
      </w:pPr>
      <w:r w:rsidRPr="00975237">
        <w:rPr>
          <w:rFonts w:ascii="Times New Roman" w:eastAsia="Calibri" w:hAnsi="Times New Roman" w:cs="Times New Roman"/>
          <w:sz w:val="24"/>
          <w:szCs w:val="24"/>
        </w:rPr>
        <w:t xml:space="preserve">Bagi </w:t>
      </w:r>
      <w:r>
        <w:rPr>
          <w:rFonts w:ascii="Times New Roman" w:eastAsia="Calibri" w:hAnsi="Times New Roman" w:cs="Times New Roman"/>
          <w:sz w:val="24"/>
          <w:szCs w:val="24"/>
        </w:rPr>
        <w:t>Siswa</w:t>
      </w:r>
    </w:p>
    <w:p w:rsidR="00375CDB" w:rsidRDefault="00375CDB" w:rsidP="008D17C6">
      <w:pPr>
        <w:numPr>
          <w:ilvl w:val="0"/>
          <w:numId w:val="7"/>
        </w:numPr>
        <w:tabs>
          <w:tab w:val="left" w:pos="810"/>
          <w:tab w:val="left" w:pos="990"/>
          <w:tab w:val="left" w:pos="1418"/>
          <w:tab w:val="left" w:pos="1560"/>
        </w:tabs>
        <w:spacing w:after="0" w:line="480" w:lineRule="auto"/>
        <w:ind w:left="426" w:hanging="426"/>
        <w:contextualSpacing/>
        <w:jc w:val="both"/>
        <w:rPr>
          <w:rFonts w:ascii="Times New Roman" w:eastAsia="Calibri" w:hAnsi="Times New Roman" w:cs="Times New Roman"/>
          <w:sz w:val="24"/>
          <w:szCs w:val="24"/>
        </w:rPr>
      </w:pPr>
      <w:r w:rsidRPr="00975237">
        <w:rPr>
          <w:rFonts w:ascii="Times New Roman" w:eastAsia="Calibri" w:hAnsi="Times New Roman" w:cs="Times New Roman"/>
          <w:sz w:val="24"/>
          <w:szCs w:val="24"/>
        </w:rPr>
        <w:t xml:space="preserve">Dapat memotivasi </w:t>
      </w:r>
      <w:r>
        <w:rPr>
          <w:rFonts w:ascii="Times New Roman" w:eastAsia="Calibri" w:hAnsi="Times New Roman" w:cs="Times New Roman"/>
          <w:sz w:val="24"/>
          <w:szCs w:val="24"/>
        </w:rPr>
        <w:t>siswa</w:t>
      </w:r>
      <w:r w:rsidRPr="00975237">
        <w:rPr>
          <w:rFonts w:ascii="Times New Roman" w:eastAsia="Calibri" w:hAnsi="Times New Roman" w:cs="Times New Roman"/>
          <w:sz w:val="24"/>
          <w:szCs w:val="24"/>
        </w:rPr>
        <w:t xml:space="preserve"> dalam belajar dan </w:t>
      </w:r>
      <w:r w:rsidR="006B0B9C">
        <w:rPr>
          <w:rFonts w:ascii="Times New Roman" w:eastAsia="Calibri" w:hAnsi="Times New Roman" w:cs="Times New Roman"/>
          <w:sz w:val="24"/>
          <w:szCs w:val="24"/>
        </w:rPr>
        <w:t>berpikir</w:t>
      </w:r>
      <w:r w:rsidRPr="00975237">
        <w:rPr>
          <w:rFonts w:ascii="Times New Roman" w:eastAsia="Calibri" w:hAnsi="Times New Roman" w:cs="Times New Roman"/>
          <w:sz w:val="24"/>
          <w:szCs w:val="24"/>
        </w:rPr>
        <w:t xml:space="preserve"> kritis.</w:t>
      </w:r>
    </w:p>
    <w:p w:rsidR="00375CDB" w:rsidRDefault="00375CDB" w:rsidP="008D17C6">
      <w:pPr>
        <w:numPr>
          <w:ilvl w:val="0"/>
          <w:numId w:val="7"/>
        </w:numPr>
        <w:tabs>
          <w:tab w:val="left" w:pos="426"/>
          <w:tab w:val="left" w:pos="810"/>
          <w:tab w:val="left" w:pos="1418"/>
          <w:tab w:val="left" w:pos="1560"/>
        </w:tabs>
        <w:spacing w:after="0" w:line="480" w:lineRule="auto"/>
        <w:ind w:hanging="1080"/>
        <w:contextualSpacing/>
        <w:jc w:val="both"/>
        <w:rPr>
          <w:rFonts w:ascii="Times New Roman" w:eastAsia="Calibri" w:hAnsi="Times New Roman" w:cs="Times New Roman"/>
          <w:sz w:val="24"/>
          <w:szCs w:val="24"/>
        </w:rPr>
      </w:pPr>
      <w:r w:rsidRPr="00630FA1">
        <w:rPr>
          <w:rFonts w:ascii="Times New Roman" w:eastAsia="Calibri" w:hAnsi="Times New Roman" w:cs="Times New Roman"/>
          <w:sz w:val="24"/>
          <w:szCs w:val="24"/>
        </w:rPr>
        <w:t xml:space="preserve">Meningkatkan hasil belajar </w:t>
      </w:r>
      <w:r>
        <w:rPr>
          <w:rFonts w:ascii="Times New Roman" w:eastAsia="Calibri" w:hAnsi="Times New Roman" w:cs="Times New Roman"/>
          <w:sz w:val="24"/>
          <w:szCs w:val="24"/>
        </w:rPr>
        <w:t>siswa</w:t>
      </w:r>
      <w:r w:rsidRPr="00630FA1">
        <w:rPr>
          <w:rFonts w:ascii="Times New Roman" w:eastAsia="Calibri" w:hAnsi="Times New Roman" w:cs="Times New Roman"/>
          <w:sz w:val="24"/>
          <w:szCs w:val="24"/>
        </w:rPr>
        <w:t>.</w:t>
      </w:r>
    </w:p>
    <w:p w:rsidR="00375CDB" w:rsidRPr="007E4686" w:rsidRDefault="00375CDB" w:rsidP="008D17C6">
      <w:pPr>
        <w:numPr>
          <w:ilvl w:val="0"/>
          <w:numId w:val="7"/>
        </w:numPr>
        <w:tabs>
          <w:tab w:val="left" w:pos="426"/>
          <w:tab w:val="left" w:pos="810"/>
          <w:tab w:val="left" w:pos="1418"/>
          <w:tab w:val="left" w:pos="1560"/>
        </w:tabs>
        <w:spacing w:after="0" w:line="480" w:lineRule="auto"/>
        <w:ind w:hanging="1080"/>
        <w:contextualSpacing/>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t>Dapat meningkatkan keaktifan siswa pada pembelajaran di kelas.</w:t>
      </w:r>
    </w:p>
    <w:p w:rsidR="00375CDB" w:rsidRPr="00975237" w:rsidRDefault="00375CDB" w:rsidP="008D17C6">
      <w:pPr>
        <w:numPr>
          <w:ilvl w:val="0"/>
          <w:numId w:val="6"/>
        </w:numPr>
        <w:tabs>
          <w:tab w:val="left" w:pos="426"/>
          <w:tab w:val="left" w:pos="993"/>
          <w:tab w:val="left" w:pos="1276"/>
        </w:tabs>
        <w:spacing w:after="0" w:line="480" w:lineRule="auto"/>
        <w:ind w:left="993" w:hanging="993"/>
        <w:contextualSpacing/>
        <w:jc w:val="both"/>
        <w:rPr>
          <w:rFonts w:ascii="Times New Roman" w:eastAsia="Calibri" w:hAnsi="Times New Roman" w:cs="Times New Roman"/>
          <w:sz w:val="24"/>
          <w:szCs w:val="24"/>
        </w:rPr>
      </w:pPr>
      <w:r w:rsidRPr="00975237">
        <w:rPr>
          <w:rFonts w:ascii="Times New Roman" w:eastAsia="Calibri" w:hAnsi="Times New Roman" w:cs="Times New Roman"/>
          <w:sz w:val="24"/>
          <w:szCs w:val="24"/>
        </w:rPr>
        <w:t xml:space="preserve">Bagi </w:t>
      </w:r>
      <w:r>
        <w:rPr>
          <w:rFonts w:ascii="Times New Roman" w:eastAsia="Calibri" w:hAnsi="Times New Roman" w:cs="Times New Roman"/>
          <w:sz w:val="24"/>
          <w:szCs w:val="24"/>
        </w:rPr>
        <w:t>Guru</w:t>
      </w:r>
    </w:p>
    <w:p w:rsidR="00375CDB" w:rsidRDefault="00375CDB" w:rsidP="008D17C6">
      <w:pPr>
        <w:numPr>
          <w:ilvl w:val="0"/>
          <w:numId w:val="8"/>
        </w:numPr>
        <w:tabs>
          <w:tab w:val="left" w:pos="426"/>
        </w:tabs>
        <w:spacing w:after="0" w:line="480" w:lineRule="auto"/>
        <w:ind w:left="426" w:hanging="426"/>
        <w:contextualSpacing/>
        <w:jc w:val="both"/>
        <w:rPr>
          <w:rFonts w:ascii="Times New Roman" w:eastAsia="Calibri" w:hAnsi="Times New Roman" w:cs="Times New Roman"/>
          <w:sz w:val="24"/>
          <w:szCs w:val="24"/>
        </w:rPr>
      </w:pPr>
      <w:r w:rsidRPr="00B1669B">
        <w:rPr>
          <w:rFonts w:ascii="Times New Roman" w:eastAsia="Calibri" w:hAnsi="Times New Roman" w:cs="Times New Roman"/>
          <w:sz w:val="24"/>
          <w:szCs w:val="24"/>
        </w:rPr>
        <w:t xml:space="preserve">Dapat </w:t>
      </w:r>
      <w:r>
        <w:rPr>
          <w:rFonts w:ascii="Times New Roman" w:eastAsia="Calibri" w:hAnsi="Times New Roman" w:cs="Times New Roman"/>
          <w:sz w:val="24"/>
          <w:szCs w:val="24"/>
        </w:rPr>
        <w:t xml:space="preserve">Meningkatkan kopetensi guru dalam mengatasi masalah pembelajaran dan </w:t>
      </w:r>
      <w:r w:rsidR="00DF5EA6">
        <w:rPr>
          <w:rFonts w:ascii="Times New Roman" w:eastAsia="Calibri" w:hAnsi="Times New Roman" w:cs="Times New Roman"/>
          <w:i/>
          <w:sz w:val="24"/>
          <w:szCs w:val="24"/>
        </w:rPr>
        <w:t>guru</w:t>
      </w:r>
      <w:r>
        <w:rPr>
          <w:rFonts w:ascii="Times New Roman" w:eastAsia="Calibri" w:hAnsi="Times New Roman" w:cs="Times New Roman"/>
          <w:i/>
          <w:sz w:val="24"/>
          <w:szCs w:val="24"/>
        </w:rPr>
        <w:t>an</w:t>
      </w:r>
      <w:r>
        <w:rPr>
          <w:rFonts w:ascii="Times New Roman" w:eastAsia="Calibri" w:hAnsi="Times New Roman" w:cs="Times New Roman"/>
          <w:sz w:val="24"/>
          <w:szCs w:val="24"/>
        </w:rPr>
        <w:t xml:space="preserve"> di dalam dan di luar kelas </w:t>
      </w:r>
      <w:r w:rsidRPr="00B1669B">
        <w:rPr>
          <w:rFonts w:ascii="Times New Roman" w:eastAsia="Calibri" w:hAnsi="Times New Roman" w:cs="Times New Roman"/>
          <w:sz w:val="24"/>
          <w:szCs w:val="24"/>
        </w:rPr>
        <w:t>dalam pembelajaran IPA di SD</w:t>
      </w:r>
      <w:r>
        <w:rPr>
          <w:rFonts w:ascii="Times New Roman" w:eastAsia="Calibri" w:hAnsi="Times New Roman" w:cs="Times New Roman"/>
          <w:sz w:val="24"/>
          <w:szCs w:val="24"/>
        </w:rPr>
        <w:t>.</w:t>
      </w:r>
    </w:p>
    <w:p w:rsidR="00375CDB" w:rsidRDefault="00375CDB" w:rsidP="008D17C6">
      <w:pPr>
        <w:numPr>
          <w:ilvl w:val="0"/>
          <w:numId w:val="8"/>
        </w:numPr>
        <w:tabs>
          <w:tab w:val="left" w:pos="426"/>
        </w:tabs>
        <w:spacing w:after="0" w:line="480" w:lineRule="auto"/>
        <w:ind w:left="426" w:hanging="426"/>
        <w:contextualSpacing/>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t>Dapat meningkatkan kualitas proses pembelajaran di kelas</w:t>
      </w:r>
      <w:r>
        <w:rPr>
          <w:rFonts w:ascii="Times New Roman" w:eastAsia="Calibri" w:hAnsi="Times New Roman" w:cs="Times New Roman"/>
          <w:sz w:val="24"/>
          <w:szCs w:val="24"/>
        </w:rPr>
        <w:t>.</w:t>
      </w:r>
    </w:p>
    <w:p w:rsidR="00375CDB" w:rsidRDefault="00375CDB" w:rsidP="008D17C6">
      <w:pPr>
        <w:numPr>
          <w:ilvl w:val="0"/>
          <w:numId w:val="8"/>
        </w:numPr>
        <w:tabs>
          <w:tab w:val="left" w:pos="426"/>
        </w:tabs>
        <w:spacing w:after="0" w:line="480" w:lineRule="auto"/>
        <w:ind w:left="426" w:hanging="426"/>
        <w:contextualSpacing/>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t xml:space="preserve">Dapat Memberikan sumbangan pemikiran tentang pentingnya memilih dan menerapkan pola pendekatan, strategi dan </w:t>
      </w:r>
      <w:proofErr w:type="gramStart"/>
      <w:r w:rsidRPr="007E4686">
        <w:rPr>
          <w:rFonts w:ascii="Times New Roman" w:eastAsia="Calibri" w:hAnsi="Times New Roman" w:cs="Times New Roman"/>
          <w:sz w:val="24"/>
          <w:szCs w:val="24"/>
        </w:rPr>
        <w:t>model  pembelajaran</w:t>
      </w:r>
      <w:proofErr w:type="gramEnd"/>
      <w:r w:rsidRPr="007E4686">
        <w:rPr>
          <w:rFonts w:ascii="Times New Roman" w:eastAsia="Calibri" w:hAnsi="Times New Roman" w:cs="Times New Roman"/>
          <w:sz w:val="24"/>
          <w:szCs w:val="24"/>
        </w:rPr>
        <w:t xml:space="preserve"> dalam proses pembelajaran di kelas V agar lebih menarik, aktif dan diminati siswa hingga akhirnya dapat meningkatkan prestasi atau hasil belajar.</w:t>
      </w:r>
    </w:p>
    <w:p w:rsidR="0099025D" w:rsidRPr="00442147" w:rsidRDefault="00375CDB" w:rsidP="00442147">
      <w:pPr>
        <w:numPr>
          <w:ilvl w:val="0"/>
          <w:numId w:val="8"/>
        </w:numPr>
        <w:tabs>
          <w:tab w:val="left" w:pos="426"/>
        </w:tabs>
        <w:spacing w:after="0" w:line="480" w:lineRule="auto"/>
        <w:ind w:left="426" w:hanging="426"/>
        <w:contextualSpacing/>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t xml:space="preserve">Dapat dijadikan Sebagai bahan masukan dalam memilih strategi, </w:t>
      </w:r>
      <w:proofErr w:type="gramStart"/>
      <w:r w:rsidRPr="007E4686">
        <w:rPr>
          <w:rFonts w:ascii="Times New Roman" w:eastAsia="Calibri" w:hAnsi="Times New Roman" w:cs="Times New Roman"/>
          <w:sz w:val="24"/>
          <w:szCs w:val="24"/>
        </w:rPr>
        <w:t>model  pembelajaran</w:t>
      </w:r>
      <w:proofErr w:type="gramEnd"/>
      <w:r w:rsidRPr="007E4686">
        <w:rPr>
          <w:rFonts w:ascii="Times New Roman" w:eastAsia="Calibri" w:hAnsi="Times New Roman" w:cs="Times New Roman"/>
          <w:sz w:val="24"/>
          <w:szCs w:val="24"/>
        </w:rPr>
        <w:t xml:space="preserve"> di kelas V yang sesuai dengan karakteristik siswa serta kondisi lingkungan belajar.</w:t>
      </w:r>
    </w:p>
    <w:p w:rsidR="00375CDB" w:rsidRPr="00F554DB" w:rsidRDefault="00375CDB" w:rsidP="008D17C6">
      <w:pPr>
        <w:pStyle w:val="ListParagraph"/>
        <w:numPr>
          <w:ilvl w:val="0"/>
          <w:numId w:val="6"/>
        </w:numPr>
        <w:tabs>
          <w:tab w:val="left" w:pos="993"/>
          <w:tab w:val="left" w:pos="1276"/>
        </w:tabs>
        <w:spacing w:after="0" w:line="480" w:lineRule="auto"/>
        <w:ind w:left="426" w:hanging="426"/>
        <w:jc w:val="both"/>
        <w:rPr>
          <w:rFonts w:ascii="Times New Roman" w:eastAsia="Calibri" w:hAnsi="Times New Roman" w:cs="Times New Roman"/>
          <w:sz w:val="24"/>
          <w:szCs w:val="24"/>
        </w:rPr>
      </w:pPr>
      <w:r w:rsidRPr="00F554DB">
        <w:rPr>
          <w:rFonts w:ascii="Times New Roman" w:eastAsia="Calibri" w:hAnsi="Times New Roman" w:cs="Times New Roman"/>
          <w:sz w:val="24"/>
          <w:szCs w:val="24"/>
        </w:rPr>
        <w:t>Bagi SDN Halimun</w:t>
      </w:r>
    </w:p>
    <w:p w:rsidR="00375CDB" w:rsidRDefault="00375CDB" w:rsidP="008D17C6">
      <w:pPr>
        <w:numPr>
          <w:ilvl w:val="0"/>
          <w:numId w:val="2"/>
        </w:numPr>
        <w:tabs>
          <w:tab w:val="left" w:pos="426"/>
        </w:tabs>
        <w:spacing w:after="0" w:line="480" w:lineRule="auto"/>
        <w:ind w:left="426" w:hanging="426"/>
        <w:contextualSpacing/>
        <w:jc w:val="both"/>
        <w:rPr>
          <w:rFonts w:ascii="Times New Roman" w:eastAsia="Calibri" w:hAnsi="Times New Roman" w:cs="Times New Roman"/>
          <w:sz w:val="24"/>
          <w:szCs w:val="24"/>
        </w:rPr>
      </w:pPr>
      <w:r w:rsidRPr="00975237">
        <w:rPr>
          <w:rFonts w:ascii="Times New Roman" w:eastAsia="Calibri" w:hAnsi="Times New Roman" w:cs="Times New Roman"/>
          <w:sz w:val="24"/>
          <w:szCs w:val="24"/>
        </w:rPr>
        <w:t>Dapat memberikan motivasi yang positif dalam rangka menciptakan kualitas belajar yang menarik.</w:t>
      </w:r>
    </w:p>
    <w:p w:rsidR="00375CDB" w:rsidRDefault="00375CDB" w:rsidP="008D17C6">
      <w:pPr>
        <w:numPr>
          <w:ilvl w:val="0"/>
          <w:numId w:val="2"/>
        </w:numPr>
        <w:tabs>
          <w:tab w:val="left" w:pos="426"/>
        </w:tabs>
        <w:spacing w:after="0" w:line="480" w:lineRule="auto"/>
        <w:ind w:left="426" w:hanging="426"/>
        <w:contextualSpacing/>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lastRenderedPageBreak/>
        <w:t>Dapat meningkatkan kinerja belajar dan kompetensi siswa</w:t>
      </w:r>
      <w:r>
        <w:rPr>
          <w:rFonts w:ascii="Times New Roman" w:eastAsia="Calibri" w:hAnsi="Times New Roman" w:cs="Times New Roman"/>
          <w:sz w:val="24"/>
          <w:szCs w:val="24"/>
        </w:rPr>
        <w:t>.</w:t>
      </w:r>
    </w:p>
    <w:p w:rsidR="00375CDB" w:rsidRDefault="00375CDB" w:rsidP="008D17C6">
      <w:pPr>
        <w:numPr>
          <w:ilvl w:val="0"/>
          <w:numId w:val="2"/>
        </w:numPr>
        <w:tabs>
          <w:tab w:val="left" w:pos="426"/>
        </w:tabs>
        <w:spacing w:after="0" w:line="480" w:lineRule="auto"/>
        <w:ind w:left="426" w:hanging="426"/>
        <w:contextualSpacing/>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t>Dapat memberikan kontribusi dalam usaha untuk memperbaiki dan meningkatkan kualitas praktik di sekolah.</w:t>
      </w:r>
    </w:p>
    <w:p w:rsidR="00375CDB" w:rsidRPr="007E4686" w:rsidRDefault="00375CDB" w:rsidP="008D17C6">
      <w:pPr>
        <w:numPr>
          <w:ilvl w:val="0"/>
          <w:numId w:val="2"/>
        </w:numPr>
        <w:tabs>
          <w:tab w:val="left" w:pos="-1134"/>
        </w:tabs>
        <w:spacing w:after="0" w:line="480" w:lineRule="auto"/>
        <w:ind w:left="426" w:hanging="426"/>
        <w:contextualSpacing/>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t>Memberikan gagasan baru dalam pembelajaran IPA di kelas V SD untuk meningkatkan hasil belajar siswa.</w:t>
      </w:r>
    </w:p>
    <w:p w:rsidR="00375CDB" w:rsidRDefault="00375CDB" w:rsidP="008D17C6">
      <w:pPr>
        <w:numPr>
          <w:ilvl w:val="0"/>
          <w:numId w:val="6"/>
        </w:numPr>
        <w:tabs>
          <w:tab w:val="left" w:pos="0"/>
          <w:tab w:val="left" w:pos="426"/>
        </w:tabs>
        <w:spacing w:after="0" w:line="480" w:lineRule="auto"/>
        <w:ind w:left="0" w:firstLine="0"/>
        <w:contextualSpacing/>
        <w:jc w:val="both"/>
        <w:rPr>
          <w:rFonts w:ascii="Times New Roman" w:eastAsia="Calibri" w:hAnsi="Times New Roman" w:cs="Times New Roman"/>
          <w:sz w:val="24"/>
          <w:szCs w:val="24"/>
        </w:rPr>
      </w:pPr>
      <w:r w:rsidRPr="00975237">
        <w:rPr>
          <w:rFonts w:ascii="Times New Roman" w:eastAsia="Calibri" w:hAnsi="Times New Roman" w:cs="Times New Roman"/>
          <w:sz w:val="24"/>
          <w:szCs w:val="24"/>
        </w:rPr>
        <w:t xml:space="preserve">Bagi Program Studi </w:t>
      </w:r>
      <w:r w:rsidR="00DF5EA6">
        <w:rPr>
          <w:rFonts w:ascii="Times New Roman" w:eastAsia="Calibri" w:hAnsi="Times New Roman" w:cs="Times New Roman"/>
          <w:i/>
          <w:sz w:val="24"/>
          <w:szCs w:val="24"/>
        </w:rPr>
        <w:t>Guru</w:t>
      </w:r>
      <w:r>
        <w:rPr>
          <w:rFonts w:ascii="Times New Roman" w:eastAsia="Calibri" w:hAnsi="Times New Roman" w:cs="Times New Roman"/>
          <w:i/>
          <w:sz w:val="24"/>
          <w:szCs w:val="24"/>
        </w:rPr>
        <w:t>an</w:t>
      </w:r>
      <w:r w:rsidRPr="00975237">
        <w:rPr>
          <w:rFonts w:ascii="Times New Roman" w:eastAsia="Calibri" w:hAnsi="Times New Roman" w:cs="Times New Roman"/>
          <w:sz w:val="24"/>
          <w:szCs w:val="24"/>
        </w:rPr>
        <w:t xml:space="preserve"> Guru Sekolah Dasar</w:t>
      </w:r>
    </w:p>
    <w:p w:rsidR="00375CDB" w:rsidRDefault="00375CDB" w:rsidP="008D17C6">
      <w:pPr>
        <w:pStyle w:val="ListParagraph"/>
        <w:numPr>
          <w:ilvl w:val="0"/>
          <w:numId w:val="10"/>
        </w:numPr>
        <w:tabs>
          <w:tab w:val="left" w:pos="426"/>
        </w:tabs>
        <w:spacing w:after="0" w:line="480" w:lineRule="auto"/>
        <w:ind w:left="426" w:hanging="426"/>
        <w:jc w:val="both"/>
        <w:rPr>
          <w:rFonts w:ascii="Times New Roman" w:eastAsia="Calibri" w:hAnsi="Times New Roman" w:cs="Times New Roman"/>
          <w:sz w:val="24"/>
          <w:szCs w:val="24"/>
        </w:rPr>
      </w:pPr>
      <w:r w:rsidRPr="00AF4363">
        <w:rPr>
          <w:rFonts w:ascii="Times New Roman" w:eastAsia="Calibri" w:hAnsi="Times New Roman" w:cs="Times New Roman"/>
          <w:sz w:val="24"/>
          <w:szCs w:val="24"/>
        </w:rPr>
        <w:t>Menambah wawasan bagi mahasiswa PGSD dalam menghadapi profesi guru nanti.</w:t>
      </w:r>
    </w:p>
    <w:p w:rsidR="00375CDB" w:rsidRPr="007E4686" w:rsidRDefault="00375CDB" w:rsidP="008D17C6">
      <w:pPr>
        <w:pStyle w:val="ListParagraph"/>
        <w:numPr>
          <w:ilvl w:val="0"/>
          <w:numId w:val="10"/>
        </w:numPr>
        <w:tabs>
          <w:tab w:val="left" w:pos="426"/>
        </w:tabs>
        <w:spacing w:after="0" w:line="480" w:lineRule="auto"/>
        <w:ind w:left="426" w:hanging="426"/>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t>Memberikan gambaran bagi mahasiswa PGSD tentang kegiatan belajar mengajar di SD.</w:t>
      </w:r>
    </w:p>
    <w:p w:rsidR="00375CDB" w:rsidRPr="00975237" w:rsidRDefault="00375CDB" w:rsidP="008D17C6">
      <w:pPr>
        <w:numPr>
          <w:ilvl w:val="0"/>
          <w:numId w:val="6"/>
        </w:numPr>
        <w:tabs>
          <w:tab w:val="left" w:pos="426"/>
          <w:tab w:val="left" w:pos="1276"/>
        </w:tabs>
        <w:spacing w:after="0" w:line="480" w:lineRule="auto"/>
        <w:ind w:left="426" w:hanging="426"/>
        <w:contextualSpacing/>
        <w:jc w:val="both"/>
        <w:rPr>
          <w:rFonts w:ascii="Times New Roman" w:eastAsia="Calibri" w:hAnsi="Times New Roman" w:cs="Times New Roman"/>
          <w:sz w:val="24"/>
          <w:szCs w:val="24"/>
        </w:rPr>
      </w:pPr>
      <w:r w:rsidRPr="00975237">
        <w:rPr>
          <w:rFonts w:ascii="Times New Roman" w:eastAsia="Calibri" w:hAnsi="Times New Roman" w:cs="Times New Roman"/>
          <w:sz w:val="24"/>
          <w:szCs w:val="24"/>
        </w:rPr>
        <w:t>Bagi peneliti berikutnya</w:t>
      </w:r>
    </w:p>
    <w:p w:rsidR="00375CDB" w:rsidRDefault="00375CDB" w:rsidP="008D17C6">
      <w:pPr>
        <w:numPr>
          <w:ilvl w:val="0"/>
          <w:numId w:val="9"/>
        </w:numPr>
        <w:tabs>
          <w:tab w:val="left" w:pos="426"/>
          <w:tab w:val="left" w:pos="993"/>
        </w:tabs>
        <w:spacing w:after="0" w:line="480" w:lineRule="auto"/>
        <w:ind w:left="426" w:hanging="426"/>
        <w:contextualSpacing/>
        <w:jc w:val="both"/>
        <w:rPr>
          <w:rFonts w:ascii="Times New Roman" w:eastAsia="Calibri" w:hAnsi="Times New Roman" w:cs="Times New Roman"/>
          <w:sz w:val="24"/>
          <w:szCs w:val="24"/>
        </w:rPr>
      </w:pPr>
      <w:r w:rsidRPr="00975237">
        <w:rPr>
          <w:rFonts w:ascii="Times New Roman" w:eastAsia="Calibri" w:hAnsi="Times New Roman" w:cs="Times New Roman"/>
          <w:sz w:val="24"/>
          <w:szCs w:val="24"/>
        </w:rPr>
        <w:t>Sebagai bahan masukan bagi peneliti untuk meningkatkan kemampuan kinerjanya</w:t>
      </w:r>
      <w:r>
        <w:rPr>
          <w:rFonts w:ascii="Times New Roman" w:eastAsia="Calibri" w:hAnsi="Times New Roman" w:cs="Times New Roman"/>
          <w:sz w:val="24"/>
          <w:szCs w:val="24"/>
        </w:rPr>
        <w:t>.</w:t>
      </w:r>
    </w:p>
    <w:p w:rsidR="00375CDB" w:rsidRDefault="00375CDB" w:rsidP="008D17C6">
      <w:pPr>
        <w:numPr>
          <w:ilvl w:val="0"/>
          <w:numId w:val="9"/>
        </w:numPr>
        <w:tabs>
          <w:tab w:val="left" w:pos="426"/>
          <w:tab w:val="left" w:pos="993"/>
        </w:tabs>
        <w:spacing w:after="0" w:line="480" w:lineRule="auto"/>
        <w:ind w:left="426" w:hanging="426"/>
        <w:contextualSpacing/>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t>Memberikan data dan permasalahan awal yang nantinya dapat dikembangkan oleh peneliti berikutnya.</w:t>
      </w:r>
    </w:p>
    <w:p w:rsidR="00375CDB" w:rsidRPr="00276442" w:rsidRDefault="00375CDB" w:rsidP="008D17C6">
      <w:pPr>
        <w:numPr>
          <w:ilvl w:val="0"/>
          <w:numId w:val="9"/>
        </w:numPr>
        <w:tabs>
          <w:tab w:val="left" w:pos="426"/>
          <w:tab w:val="left" w:pos="993"/>
        </w:tabs>
        <w:spacing w:after="0" w:line="480" w:lineRule="auto"/>
        <w:ind w:left="426" w:hanging="426"/>
        <w:contextualSpacing/>
        <w:jc w:val="both"/>
        <w:rPr>
          <w:rFonts w:ascii="Times New Roman" w:eastAsia="Calibri" w:hAnsi="Times New Roman" w:cs="Times New Roman"/>
          <w:sz w:val="24"/>
          <w:szCs w:val="24"/>
        </w:rPr>
      </w:pPr>
      <w:r w:rsidRPr="007E4686">
        <w:rPr>
          <w:rFonts w:ascii="Times New Roman" w:eastAsia="Calibri" w:hAnsi="Times New Roman" w:cs="Times New Roman"/>
          <w:sz w:val="24"/>
          <w:szCs w:val="24"/>
        </w:rPr>
        <w:t xml:space="preserve">Memberikan referensi dan contoh sistematika yang dapat diperbaharui jika ada hal-hal yang dianggap belum baik atau sempurna. </w:t>
      </w:r>
    </w:p>
    <w:p w:rsidR="00375CDB" w:rsidRDefault="00375CDB" w:rsidP="008D17C6">
      <w:pPr>
        <w:pStyle w:val="ListParagraph"/>
        <w:numPr>
          <w:ilvl w:val="0"/>
          <w:numId w:val="11"/>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Definisi Operasional</w:t>
      </w:r>
    </w:p>
    <w:p w:rsidR="00375CDB" w:rsidRPr="00975237" w:rsidRDefault="00375CDB" w:rsidP="000F0F23">
      <w:pPr>
        <w:numPr>
          <w:ilvl w:val="0"/>
          <w:numId w:val="15"/>
        </w:numPr>
        <w:tabs>
          <w:tab w:val="left" w:pos="993"/>
        </w:tabs>
        <w:spacing w:line="480" w:lineRule="auto"/>
        <w:ind w:left="426" w:hanging="426"/>
        <w:contextualSpacing/>
        <w:jc w:val="both"/>
        <w:rPr>
          <w:rFonts w:ascii="Times New Roman" w:eastAsia="Calibri" w:hAnsi="Times New Roman" w:cs="Times New Roman"/>
          <w:b/>
          <w:sz w:val="24"/>
          <w:szCs w:val="24"/>
        </w:rPr>
      </w:pPr>
      <w:r w:rsidRPr="00975237">
        <w:rPr>
          <w:rFonts w:ascii="Times New Roman" w:eastAsia="Times New Roman" w:hAnsi="Times New Roman" w:cs="Times New Roman"/>
          <w:b/>
          <w:sz w:val="24"/>
          <w:szCs w:val="24"/>
        </w:rPr>
        <w:t>Pengertian Pembelajaran</w:t>
      </w:r>
      <w:r w:rsidRPr="00975237">
        <w:rPr>
          <w:rFonts w:ascii="Times New Roman" w:eastAsia="Calibri" w:hAnsi="Times New Roman" w:cs="Times New Roman"/>
          <w:b/>
          <w:sz w:val="24"/>
          <w:szCs w:val="24"/>
        </w:rPr>
        <w:t xml:space="preserve"> IPA</w:t>
      </w:r>
    </w:p>
    <w:p w:rsidR="00375CDB" w:rsidRDefault="00375CDB" w:rsidP="008D17C6">
      <w:pPr>
        <w:spacing w:after="0" w:line="480" w:lineRule="auto"/>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975237">
        <w:rPr>
          <w:rFonts w:ascii="Times New Roman" w:eastAsia="Times New Roman" w:hAnsi="Times New Roman" w:cs="Times New Roman"/>
          <w:bCs/>
          <w:iCs/>
          <w:sz w:val="24"/>
          <w:szCs w:val="24"/>
        </w:rPr>
        <w:t xml:space="preserve">Ilmu Pengetahuan Alam (IPA) adalah ilmu yang mempelajari tentang alam sekitar secara sistematis melalui penguasaan kumpulan pengetahuan yang berupa fakta-fakta, konsep-konsep atau prinsip-prinsip, dan hal yang penting dengan suatu proses penemuan. </w:t>
      </w:r>
    </w:p>
    <w:p w:rsidR="00375CDB" w:rsidRDefault="00375CDB" w:rsidP="008D17C6">
      <w:pPr>
        <w:spacing w:after="0" w:line="480" w:lineRule="auto"/>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       Imre Lakatos seorang filsuf mengemukakan bahwa IPA adalah pengetahuan tentang fakta atau data yang dipercaya berdasarkan hasil pengujian</w:t>
      </w:r>
    </w:p>
    <w:p w:rsidR="004361C0" w:rsidRDefault="00375CDB" w:rsidP="008D17C6">
      <w:pPr>
        <w:spacing w:after="0" w:line="480" w:lineRule="auto"/>
        <w:contextualSpacing/>
        <w:jc w:val="both"/>
        <w:rPr>
          <w:rFonts w:ascii="Times New Roman" w:eastAsia="Times New Roman" w:hAnsi="Times New Roman" w:cs="Times New Roman"/>
          <w:bCs/>
          <w:iCs/>
          <w:sz w:val="24"/>
          <w:szCs w:val="24"/>
          <w:lang w:val="id-ID"/>
        </w:rPr>
      </w:pPr>
      <w:proofErr w:type="gramStart"/>
      <w:r w:rsidRPr="00975237">
        <w:rPr>
          <w:rFonts w:ascii="Times New Roman" w:eastAsia="Times New Roman" w:hAnsi="Times New Roman" w:cs="Times New Roman"/>
          <w:bCs/>
          <w:iCs/>
          <w:sz w:val="24"/>
          <w:szCs w:val="24"/>
        </w:rPr>
        <w:t>Setiap konsep disajikan dengan melibatkan unsur pengetahuan alam, teknologi, lingkungan, dan masyarakat.</w:t>
      </w:r>
      <w:proofErr w:type="gramEnd"/>
      <w:r w:rsidRPr="00975237">
        <w:rPr>
          <w:rFonts w:ascii="Times New Roman" w:eastAsia="Times New Roman" w:hAnsi="Times New Roman" w:cs="Times New Roman"/>
          <w:bCs/>
          <w:iCs/>
          <w:sz w:val="24"/>
          <w:szCs w:val="24"/>
        </w:rPr>
        <w:t xml:space="preserve"> </w:t>
      </w:r>
    </w:p>
    <w:p w:rsidR="00375CDB" w:rsidRDefault="00375CDB" w:rsidP="008D17C6">
      <w:pPr>
        <w:spacing w:after="0" w:line="480" w:lineRule="auto"/>
        <w:contextualSpacing/>
        <w:jc w:val="both"/>
        <w:rPr>
          <w:rFonts w:ascii="Times New Roman" w:eastAsia="Times New Roman" w:hAnsi="Times New Roman" w:cs="Times New Roman"/>
          <w:bCs/>
          <w:iCs/>
          <w:sz w:val="24"/>
          <w:szCs w:val="24"/>
        </w:rPr>
      </w:pPr>
      <w:r w:rsidRPr="00975237">
        <w:rPr>
          <w:rFonts w:ascii="Times New Roman" w:eastAsia="Times New Roman" w:hAnsi="Times New Roman" w:cs="Times New Roman"/>
          <w:bCs/>
          <w:iCs/>
          <w:sz w:val="24"/>
          <w:szCs w:val="24"/>
        </w:rPr>
        <w:t xml:space="preserve">Hal tersebut bertujuan, antara </w:t>
      </w:r>
      <w:proofErr w:type="gramStart"/>
      <w:r w:rsidRPr="00975237">
        <w:rPr>
          <w:rFonts w:ascii="Times New Roman" w:eastAsia="Times New Roman" w:hAnsi="Times New Roman" w:cs="Times New Roman"/>
          <w:bCs/>
          <w:iCs/>
          <w:sz w:val="24"/>
          <w:szCs w:val="24"/>
        </w:rPr>
        <w:t>lain :</w:t>
      </w:r>
      <w:proofErr w:type="gramEnd"/>
    </w:p>
    <w:p w:rsidR="00375CDB" w:rsidRDefault="00375CDB" w:rsidP="000F0F23">
      <w:pPr>
        <w:pStyle w:val="ListParagraph"/>
        <w:numPr>
          <w:ilvl w:val="0"/>
          <w:numId w:val="16"/>
        </w:numPr>
        <w:spacing w:after="0" w:line="480" w:lineRule="auto"/>
        <w:ind w:left="426" w:hanging="426"/>
        <w:jc w:val="both"/>
        <w:rPr>
          <w:rFonts w:ascii="Times New Roman" w:eastAsia="Times New Roman" w:hAnsi="Times New Roman" w:cs="Times New Roman"/>
          <w:bCs/>
          <w:iCs/>
          <w:sz w:val="24"/>
          <w:szCs w:val="24"/>
        </w:rPr>
      </w:pPr>
      <w:r w:rsidRPr="004A29A3">
        <w:rPr>
          <w:rFonts w:ascii="Times New Roman" w:eastAsia="Times New Roman" w:hAnsi="Times New Roman" w:cs="Times New Roman"/>
          <w:bCs/>
          <w:iCs/>
          <w:sz w:val="24"/>
          <w:szCs w:val="24"/>
        </w:rPr>
        <w:t>Memotivasi rasa keingintahuan siswa</w:t>
      </w:r>
      <w:r>
        <w:rPr>
          <w:rFonts w:ascii="Times New Roman" w:eastAsia="Times New Roman" w:hAnsi="Times New Roman" w:cs="Times New Roman"/>
          <w:bCs/>
          <w:iCs/>
          <w:sz w:val="24"/>
          <w:szCs w:val="24"/>
        </w:rPr>
        <w:t>.</w:t>
      </w:r>
    </w:p>
    <w:p w:rsidR="00375CDB" w:rsidRDefault="00375CDB" w:rsidP="000F0F23">
      <w:pPr>
        <w:pStyle w:val="ListParagraph"/>
        <w:numPr>
          <w:ilvl w:val="0"/>
          <w:numId w:val="16"/>
        </w:numPr>
        <w:spacing w:after="0" w:line="480" w:lineRule="auto"/>
        <w:ind w:left="426" w:hanging="426"/>
        <w:jc w:val="both"/>
        <w:rPr>
          <w:rFonts w:ascii="Times New Roman" w:eastAsia="Times New Roman" w:hAnsi="Times New Roman" w:cs="Times New Roman"/>
          <w:bCs/>
          <w:iCs/>
          <w:sz w:val="24"/>
          <w:szCs w:val="24"/>
        </w:rPr>
      </w:pPr>
      <w:r w:rsidRPr="004A29A3">
        <w:rPr>
          <w:rFonts w:ascii="Times New Roman" w:eastAsia="Times New Roman" w:hAnsi="Times New Roman" w:cs="Times New Roman"/>
          <w:bCs/>
          <w:iCs/>
          <w:sz w:val="24"/>
          <w:szCs w:val="24"/>
        </w:rPr>
        <w:t>Menambah siswa wawsan ilmu yang dipelajari banyak diterapkan di dalam kehidupan sehari-hari</w:t>
      </w:r>
      <w:r>
        <w:rPr>
          <w:rFonts w:ascii="Times New Roman" w:eastAsia="Times New Roman" w:hAnsi="Times New Roman" w:cs="Times New Roman"/>
          <w:bCs/>
          <w:iCs/>
          <w:sz w:val="24"/>
          <w:szCs w:val="24"/>
        </w:rPr>
        <w:t>.</w:t>
      </w:r>
    </w:p>
    <w:p w:rsidR="00375CDB" w:rsidRDefault="00375CDB" w:rsidP="000F0F23">
      <w:pPr>
        <w:pStyle w:val="ListParagraph"/>
        <w:numPr>
          <w:ilvl w:val="0"/>
          <w:numId w:val="16"/>
        </w:numPr>
        <w:spacing w:after="0" w:line="480" w:lineRule="auto"/>
        <w:ind w:left="426" w:hanging="426"/>
        <w:jc w:val="both"/>
        <w:rPr>
          <w:rFonts w:ascii="Times New Roman" w:eastAsia="Times New Roman" w:hAnsi="Times New Roman" w:cs="Times New Roman"/>
          <w:bCs/>
          <w:iCs/>
          <w:sz w:val="24"/>
          <w:szCs w:val="24"/>
        </w:rPr>
      </w:pPr>
      <w:r w:rsidRPr="004A29A3">
        <w:rPr>
          <w:rFonts w:ascii="Times New Roman" w:eastAsia="Times New Roman" w:hAnsi="Times New Roman" w:cs="Times New Roman"/>
          <w:bCs/>
          <w:iCs/>
          <w:sz w:val="24"/>
          <w:szCs w:val="24"/>
        </w:rPr>
        <w:t>Mengembangkan keterampilan proses siswa dalam penyelidikan, pemecahan masalah, dan pembuatan keputusan</w:t>
      </w:r>
      <w:r>
        <w:rPr>
          <w:rFonts w:ascii="Times New Roman" w:eastAsia="Times New Roman" w:hAnsi="Times New Roman" w:cs="Times New Roman"/>
          <w:bCs/>
          <w:iCs/>
          <w:sz w:val="24"/>
          <w:szCs w:val="24"/>
        </w:rPr>
        <w:t>.</w:t>
      </w:r>
    </w:p>
    <w:p w:rsidR="00375CDB" w:rsidRDefault="00375CDB" w:rsidP="000F0F23">
      <w:pPr>
        <w:pStyle w:val="ListParagraph"/>
        <w:numPr>
          <w:ilvl w:val="0"/>
          <w:numId w:val="16"/>
        </w:numPr>
        <w:spacing w:after="0" w:line="480" w:lineRule="auto"/>
        <w:ind w:left="426" w:hanging="426"/>
        <w:jc w:val="both"/>
        <w:rPr>
          <w:rFonts w:ascii="Times New Roman" w:eastAsia="Times New Roman" w:hAnsi="Times New Roman" w:cs="Times New Roman"/>
          <w:bCs/>
          <w:iCs/>
          <w:sz w:val="24"/>
          <w:szCs w:val="24"/>
        </w:rPr>
      </w:pPr>
      <w:r w:rsidRPr="004A29A3">
        <w:rPr>
          <w:rFonts w:ascii="Times New Roman" w:eastAsia="Times New Roman" w:hAnsi="Times New Roman" w:cs="Times New Roman"/>
          <w:bCs/>
          <w:iCs/>
          <w:sz w:val="24"/>
          <w:szCs w:val="24"/>
        </w:rPr>
        <w:t>Mengikutsertakan siswa dalam memelihara, menjaga, dan melestarikan lingkungan alam, serta</w:t>
      </w:r>
    </w:p>
    <w:p w:rsidR="00375CDB" w:rsidRDefault="00375CDB" w:rsidP="000F0F23">
      <w:pPr>
        <w:pStyle w:val="ListParagraph"/>
        <w:numPr>
          <w:ilvl w:val="0"/>
          <w:numId w:val="16"/>
        </w:numPr>
        <w:spacing w:after="0" w:line="480" w:lineRule="auto"/>
        <w:ind w:left="426" w:hanging="426"/>
        <w:jc w:val="both"/>
        <w:rPr>
          <w:rFonts w:ascii="Times New Roman" w:eastAsia="Times New Roman" w:hAnsi="Times New Roman" w:cs="Times New Roman"/>
          <w:bCs/>
          <w:iCs/>
          <w:sz w:val="24"/>
          <w:szCs w:val="24"/>
        </w:rPr>
      </w:pPr>
      <w:r w:rsidRPr="004A29A3">
        <w:rPr>
          <w:rFonts w:ascii="Times New Roman" w:eastAsia="Times New Roman" w:hAnsi="Times New Roman" w:cs="Times New Roman"/>
          <w:bCs/>
          <w:iCs/>
          <w:sz w:val="24"/>
          <w:szCs w:val="24"/>
        </w:rPr>
        <w:t>Menumbuhkan kesadaran siswa agar lebih menghargai alam dan segala keturunannya sebagai salah satu ciptaan Tuhan Yang Maha Esa</w:t>
      </w:r>
    </w:p>
    <w:p w:rsidR="00276442" w:rsidRPr="00975237" w:rsidRDefault="00276442" w:rsidP="000F0F23">
      <w:pPr>
        <w:numPr>
          <w:ilvl w:val="0"/>
          <w:numId w:val="15"/>
        </w:numPr>
        <w:tabs>
          <w:tab w:val="left" w:pos="426"/>
          <w:tab w:val="left" w:pos="993"/>
        </w:tabs>
        <w:spacing w:line="480" w:lineRule="auto"/>
        <w:ind w:left="426" w:hanging="426"/>
        <w:contextualSpacing/>
        <w:jc w:val="both"/>
        <w:rPr>
          <w:rFonts w:ascii="Times New Roman" w:eastAsia="Calibri" w:hAnsi="Times New Roman" w:cs="Times New Roman"/>
          <w:b/>
          <w:sz w:val="24"/>
          <w:szCs w:val="24"/>
        </w:rPr>
      </w:pPr>
      <w:r w:rsidRPr="00975237">
        <w:rPr>
          <w:rFonts w:ascii="Times New Roman" w:eastAsia="Calibri" w:hAnsi="Times New Roman" w:cs="Times New Roman"/>
          <w:b/>
          <w:sz w:val="24"/>
          <w:szCs w:val="24"/>
        </w:rPr>
        <w:t xml:space="preserve">Model </w:t>
      </w:r>
      <w:r w:rsidRPr="0066725F">
        <w:rPr>
          <w:rFonts w:ascii="Times New Roman" w:eastAsia="Calibri" w:hAnsi="Times New Roman" w:cs="Times New Roman"/>
          <w:b/>
          <w:i/>
          <w:sz w:val="24"/>
          <w:szCs w:val="24"/>
        </w:rPr>
        <w:t>Think Pair Share</w:t>
      </w:r>
    </w:p>
    <w:p w:rsidR="00276442" w:rsidRDefault="00276442" w:rsidP="008D17C6">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 xml:space="preserve">Salah satu model dalam pembelajaran adalah model pembelajaran </w:t>
      </w:r>
      <w:r w:rsidRPr="0066725F">
        <w:rPr>
          <w:rFonts w:ascii="Times New Roman" w:eastAsia="Calibri" w:hAnsi="Times New Roman" w:cs="Times New Roman"/>
          <w:i/>
          <w:sz w:val="24"/>
          <w:szCs w:val="24"/>
        </w:rPr>
        <w:t>Think Pair Share</w:t>
      </w:r>
      <w:r w:rsidRPr="00975237">
        <w:rPr>
          <w:rFonts w:ascii="Times New Roman" w:eastAsia="Calibri" w:hAnsi="Times New Roman" w:cs="Times New Roman"/>
          <w:sz w:val="24"/>
          <w:szCs w:val="24"/>
        </w:rPr>
        <w:t>.</w:t>
      </w:r>
      <w:proofErr w:type="gramEnd"/>
      <w:r w:rsidRPr="00975237">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Ini merupakan salah satu bentuk model pembelajaran kooperatif.</w:t>
      </w:r>
      <w:proofErr w:type="gramEnd"/>
      <w:r w:rsidRPr="00975237">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Model pembelajaran kooperatif merupakan suatu model pembelajaran yang mengutamakan adanya kelompok-kelompok.</w:t>
      </w:r>
      <w:proofErr w:type="gramEnd"/>
    </w:p>
    <w:p w:rsidR="00276442" w:rsidRDefault="00276442" w:rsidP="008D17C6">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Seperti namanya “</w:t>
      </w:r>
      <w:r w:rsidRPr="00975237">
        <w:rPr>
          <w:rFonts w:ascii="Times New Roman" w:eastAsia="Calibri" w:hAnsi="Times New Roman" w:cs="Times New Roman"/>
          <w:i/>
          <w:sz w:val="24"/>
          <w:szCs w:val="24"/>
        </w:rPr>
        <w:t>Thinking”</w:t>
      </w:r>
      <w:r w:rsidRPr="00975237">
        <w:rPr>
          <w:rFonts w:ascii="Times New Roman" w:eastAsia="Calibri" w:hAnsi="Times New Roman" w:cs="Times New Roman"/>
          <w:sz w:val="24"/>
          <w:szCs w:val="24"/>
        </w:rPr>
        <w:t xml:space="preserve">, pembelajaran ini diawali dengan guru mengajukan pertanyaan atau isu terkait dengan pelajaran untuk dipikirkan oleh </w:t>
      </w:r>
      <w:r>
        <w:rPr>
          <w:rFonts w:ascii="Times New Roman" w:eastAsia="Calibri" w:hAnsi="Times New Roman" w:cs="Times New Roman"/>
          <w:sz w:val="24"/>
          <w:szCs w:val="24"/>
        </w:rPr>
        <w:t>siswa</w:t>
      </w:r>
      <w:r w:rsidRPr="00975237">
        <w:rPr>
          <w:rFonts w:ascii="Times New Roman" w:eastAsia="Calibri" w:hAnsi="Times New Roman" w:cs="Times New Roman"/>
          <w:sz w:val="24"/>
          <w:szCs w:val="24"/>
        </w:rPr>
        <w:t>.</w:t>
      </w:r>
      <w:proofErr w:type="gramEnd"/>
      <w:r w:rsidRPr="00975237">
        <w:rPr>
          <w:rFonts w:ascii="Times New Roman" w:eastAsia="Calibri" w:hAnsi="Times New Roman" w:cs="Times New Roman"/>
          <w:sz w:val="24"/>
          <w:szCs w:val="24"/>
        </w:rPr>
        <w:t xml:space="preserve"> Guru </w:t>
      </w:r>
      <w:proofErr w:type="gramStart"/>
      <w:r w:rsidRPr="00975237">
        <w:rPr>
          <w:rFonts w:ascii="Times New Roman" w:eastAsia="Calibri" w:hAnsi="Times New Roman" w:cs="Times New Roman"/>
          <w:sz w:val="24"/>
          <w:szCs w:val="24"/>
        </w:rPr>
        <w:t>memberikan</w:t>
      </w:r>
      <w:proofErr w:type="gramEnd"/>
      <w:r w:rsidRPr="00975237">
        <w:rPr>
          <w:rFonts w:ascii="Times New Roman" w:eastAsia="Calibri" w:hAnsi="Times New Roman" w:cs="Times New Roman"/>
          <w:sz w:val="24"/>
          <w:szCs w:val="24"/>
        </w:rPr>
        <w:t xml:space="preserve"> kesempatan kepada mereka memikirkan jawabannya.</w:t>
      </w:r>
    </w:p>
    <w:p w:rsidR="00276442" w:rsidRDefault="00276442" w:rsidP="008D17C6">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roofErr w:type="gramStart"/>
      <w:r w:rsidRPr="00975237">
        <w:rPr>
          <w:rFonts w:ascii="Times New Roman" w:eastAsia="Calibri" w:hAnsi="Times New Roman" w:cs="Times New Roman"/>
          <w:sz w:val="24"/>
          <w:szCs w:val="24"/>
        </w:rPr>
        <w:t xml:space="preserve">Selanjutnya, </w:t>
      </w:r>
      <w:r w:rsidRPr="00975237">
        <w:rPr>
          <w:rFonts w:ascii="Times New Roman" w:eastAsia="Calibri" w:hAnsi="Times New Roman" w:cs="Times New Roman"/>
          <w:i/>
          <w:sz w:val="24"/>
          <w:szCs w:val="24"/>
        </w:rPr>
        <w:t>“Pairing”</w:t>
      </w:r>
      <w:r w:rsidRPr="00975237">
        <w:rPr>
          <w:rFonts w:ascii="Times New Roman" w:eastAsia="Calibri" w:hAnsi="Times New Roman" w:cs="Times New Roman"/>
          <w:sz w:val="24"/>
          <w:szCs w:val="24"/>
        </w:rPr>
        <w:t xml:space="preserve">, pada tahap ini guru meminta </w:t>
      </w:r>
      <w:r>
        <w:rPr>
          <w:rFonts w:ascii="Times New Roman" w:eastAsia="Calibri" w:hAnsi="Times New Roman" w:cs="Times New Roman"/>
          <w:sz w:val="24"/>
          <w:szCs w:val="24"/>
        </w:rPr>
        <w:t>siswa</w:t>
      </w:r>
      <w:r w:rsidRPr="00975237">
        <w:rPr>
          <w:rFonts w:ascii="Times New Roman" w:eastAsia="Calibri" w:hAnsi="Times New Roman" w:cs="Times New Roman"/>
          <w:sz w:val="24"/>
          <w:szCs w:val="24"/>
        </w:rPr>
        <w:t xml:space="preserve"> berpasang-pasangan.</w:t>
      </w:r>
      <w:proofErr w:type="gramEnd"/>
      <w:r w:rsidRPr="00975237">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Beri kesempatan kepada pasangan-pasangan itu untuk berdiskusi.</w:t>
      </w:r>
      <w:proofErr w:type="gramEnd"/>
      <w:r w:rsidRPr="00975237">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Diharapkan diskusi ini dapat memperdalam makna dari jawaban yang telah dipikirkannya melalui intersubjektif dengan pasangannya.</w:t>
      </w:r>
      <w:proofErr w:type="gramEnd"/>
      <w:r>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Hasil diskusi intersubjektif di tiap-tiap pasangan hasilnya dibicarakan dengan pasangan seluruh kelas.</w:t>
      </w:r>
      <w:proofErr w:type="gramEnd"/>
      <w:r w:rsidRPr="00975237">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 xml:space="preserve">Tahap ini dikenal dengan </w:t>
      </w:r>
      <w:r w:rsidRPr="00975237">
        <w:rPr>
          <w:rFonts w:ascii="Times New Roman" w:eastAsia="Calibri" w:hAnsi="Times New Roman" w:cs="Times New Roman"/>
          <w:i/>
          <w:sz w:val="24"/>
          <w:szCs w:val="24"/>
        </w:rPr>
        <w:t>“Sharing”</w:t>
      </w:r>
      <w:r w:rsidRPr="00975237">
        <w:rPr>
          <w:rFonts w:ascii="Times New Roman" w:eastAsia="Calibri" w:hAnsi="Times New Roman" w:cs="Times New Roman"/>
          <w:sz w:val="24"/>
          <w:szCs w:val="24"/>
        </w:rPr>
        <w:t>.</w:t>
      </w:r>
      <w:proofErr w:type="gramEnd"/>
      <w:r w:rsidRPr="00975237">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Dalam kegiatan ini diharapkan terjadi Tanya jawab yang mendorong pada pengontruksian pengetahuan secara integratif.</w:t>
      </w:r>
      <w:proofErr w:type="gramEnd"/>
      <w:r w:rsidRPr="00975237">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Siswa</w:t>
      </w:r>
      <w:r w:rsidRPr="00975237">
        <w:rPr>
          <w:rFonts w:ascii="Times New Roman" w:eastAsia="Calibri" w:hAnsi="Times New Roman" w:cs="Times New Roman"/>
          <w:sz w:val="24"/>
          <w:szCs w:val="24"/>
        </w:rPr>
        <w:t xml:space="preserve"> dapat menemukan stuktur dari pengetahuan yang dipelajarinya.</w:t>
      </w:r>
      <w:proofErr w:type="gramEnd"/>
      <w:r w:rsidRPr="00975237">
        <w:rPr>
          <w:rFonts w:ascii="Times New Roman" w:eastAsia="Calibri" w:hAnsi="Times New Roman" w:cs="Times New Roman"/>
          <w:sz w:val="24"/>
          <w:szCs w:val="24"/>
        </w:rPr>
        <w:t xml:space="preserve"> Tehnik ini memberi kesempatan untuk bekerja sendiri serta bekerja sama dengan orang </w:t>
      </w:r>
      <w:proofErr w:type="gramStart"/>
      <w:r w:rsidRPr="00975237">
        <w:rPr>
          <w:rFonts w:ascii="Times New Roman" w:eastAsia="Calibri" w:hAnsi="Times New Roman" w:cs="Times New Roman"/>
          <w:sz w:val="24"/>
          <w:szCs w:val="24"/>
        </w:rPr>
        <w:t>lain .</w:t>
      </w:r>
      <w:proofErr w:type="gramEnd"/>
    </w:p>
    <w:p w:rsidR="00276442" w:rsidRDefault="00276442" w:rsidP="008D17C6">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75237">
        <w:rPr>
          <w:rFonts w:ascii="Times New Roman" w:eastAsia="Calibri" w:hAnsi="Times New Roman" w:cs="Times New Roman"/>
          <w:sz w:val="24"/>
          <w:szCs w:val="24"/>
        </w:rPr>
        <w:t>Keunggulan dari tehnik ini adalah optima</w:t>
      </w:r>
      <w:r>
        <w:rPr>
          <w:rFonts w:ascii="Times New Roman" w:eastAsia="Calibri" w:hAnsi="Times New Roman" w:cs="Times New Roman"/>
          <w:sz w:val="24"/>
          <w:szCs w:val="24"/>
        </w:rPr>
        <w:t xml:space="preserve">lisasi partisipasi siswa, yaitu </w:t>
      </w:r>
      <w:r w:rsidRPr="00975237">
        <w:rPr>
          <w:rFonts w:ascii="Times New Roman" w:eastAsia="Calibri" w:hAnsi="Times New Roman" w:cs="Times New Roman"/>
          <w:sz w:val="24"/>
          <w:szCs w:val="24"/>
        </w:rPr>
        <w:t xml:space="preserve">memberi kesempatan delapan kali </w:t>
      </w:r>
      <w:r>
        <w:rPr>
          <w:rFonts w:ascii="Times New Roman" w:eastAsia="Calibri" w:hAnsi="Times New Roman" w:cs="Times New Roman"/>
          <w:sz w:val="24"/>
          <w:szCs w:val="24"/>
        </w:rPr>
        <w:t xml:space="preserve">lebih banyak kepada siswa untuk </w:t>
      </w:r>
      <w:r w:rsidRPr="00975237">
        <w:rPr>
          <w:rFonts w:ascii="Times New Roman" w:eastAsia="Calibri" w:hAnsi="Times New Roman" w:cs="Times New Roman"/>
          <w:sz w:val="24"/>
          <w:szCs w:val="24"/>
        </w:rPr>
        <w:t>dikenali dan menunjukan partisipasi mereka kepada orang lain.</w:t>
      </w:r>
    </w:p>
    <w:p w:rsidR="00276442" w:rsidRPr="00276442" w:rsidRDefault="00276442" w:rsidP="008D17C6">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       </w:t>
      </w:r>
      <w:proofErr w:type="gramStart"/>
      <w:r w:rsidRPr="00975237">
        <w:rPr>
          <w:rFonts w:ascii="Times New Roman" w:eastAsia="Calibri" w:hAnsi="Times New Roman" w:cs="Times New Roman"/>
          <w:sz w:val="24"/>
          <w:szCs w:val="24"/>
        </w:rPr>
        <w:t>Jarolimaki dan Parker (1993) Diskusi adalah unsur penting dalam belajar kelompok, mengemukakan bahwa dengan berdiskusi terdapat keaneka ragaman pendapat dan sudut pandang</w:t>
      </w:r>
      <w:r>
        <w:rPr>
          <w:rFonts w:ascii="Times New Roman" w:eastAsia="Calibri" w:hAnsi="Times New Roman" w:cs="Times New Roman"/>
          <w:sz w:val="24"/>
          <w:szCs w:val="24"/>
        </w:rPr>
        <w:t xml:space="preserve"> dari berbagai anggota kelompok</w:t>
      </w:r>
      <w:r>
        <w:rPr>
          <w:rFonts w:ascii="Times New Roman" w:eastAsia="Calibri" w:hAnsi="Times New Roman" w:cs="Times New Roman"/>
          <w:sz w:val="24"/>
          <w:szCs w:val="24"/>
          <w:lang w:val="id-ID"/>
        </w:rPr>
        <w:t>.</w:t>
      </w:r>
      <w:proofErr w:type="gramEnd"/>
    </w:p>
    <w:p w:rsidR="00276442" w:rsidRDefault="00276442" w:rsidP="000F0F23">
      <w:pPr>
        <w:numPr>
          <w:ilvl w:val="0"/>
          <w:numId w:val="15"/>
        </w:numPr>
        <w:tabs>
          <w:tab w:val="left" w:pos="993"/>
        </w:tabs>
        <w:spacing w:after="0" w:line="480" w:lineRule="auto"/>
        <w:ind w:left="426" w:hanging="426"/>
        <w:contextualSpacing/>
        <w:jc w:val="both"/>
        <w:rPr>
          <w:rFonts w:ascii="Times New Roman" w:eastAsia="Times New Roman" w:hAnsi="Times New Roman" w:cs="Times New Roman"/>
          <w:b/>
          <w:sz w:val="24"/>
          <w:szCs w:val="24"/>
        </w:rPr>
      </w:pPr>
      <w:r w:rsidRPr="00975237">
        <w:rPr>
          <w:rFonts w:ascii="Times New Roman" w:eastAsia="Calibri" w:hAnsi="Times New Roman" w:cs="Times New Roman"/>
          <w:b/>
          <w:sz w:val="24"/>
          <w:szCs w:val="24"/>
        </w:rPr>
        <w:t>Hasil belajar</w:t>
      </w:r>
    </w:p>
    <w:p w:rsidR="00276442" w:rsidRPr="00DE6B4C" w:rsidRDefault="00276442" w:rsidP="008D17C6">
      <w:pPr>
        <w:tabs>
          <w:tab w:val="left" w:pos="993"/>
        </w:tabs>
        <w:spacing w:after="0"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sidRPr="00DE6B4C">
        <w:rPr>
          <w:rFonts w:ascii="Times New Roman" w:eastAsia="Calibri" w:hAnsi="Times New Roman" w:cs="Times New Roman"/>
          <w:sz w:val="24"/>
          <w:szCs w:val="24"/>
        </w:rPr>
        <w:t>Hasil belajar adalah pola-pola perbuatan, nilai-nilai, pengertian-pengertian, sikap-sikap apresiasi dan keterampilan.</w:t>
      </w:r>
      <w:proofErr w:type="gramEnd"/>
      <w:r w:rsidRPr="00DE6B4C">
        <w:rPr>
          <w:rFonts w:ascii="Times New Roman" w:eastAsia="Calibri" w:hAnsi="Times New Roman" w:cs="Times New Roman"/>
          <w:sz w:val="24"/>
          <w:szCs w:val="24"/>
        </w:rPr>
        <w:t xml:space="preserve"> Merujuk pemikiran Gagne (dalam Agus Suprijono 2009: 5) hasil belajar berupa:</w:t>
      </w:r>
    </w:p>
    <w:p w:rsidR="00276442" w:rsidRDefault="00276442" w:rsidP="000F0F23">
      <w:pPr>
        <w:pStyle w:val="ListParagraph"/>
        <w:numPr>
          <w:ilvl w:val="0"/>
          <w:numId w:val="17"/>
        </w:numPr>
        <w:spacing w:after="0" w:line="480" w:lineRule="auto"/>
        <w:ind w:left="426" w:hanging="426"/>
        <w:jc w:val="both"/>
        <w:rPr>
          <w:rFonts w:ascii="Times New Roman" w:eastAsia="Calibri" w:hAnsi="Times New Roman" w:cs="Times New Roman"/>
          <w:sz w:val="24"/>
          <w:szCs w:val="24"/>
        </w:rPr>
      </w:pPr>
      <w:r w:rsidRPr="004A29A3">
        <w:rPr>
          <w:rFonts w:ascii="Times New Roman" w:eastAsia="Calibri" w:hAnsi="Times New Roman" w:cs="Times New Roman"/>
          <w:sz w:val="24"/>
          <w:szCs w:val="24"/>
        </w:rPr>
        <w:t>Informasi verbal yaitu kapabilitas mengungkapkan pengetahuan dalam bentuk bahasa, baik lisan maupun tertulis. Kemampuan merespons merasa secara spesifik terhadap rangsangan spesifik. Kemampuan tersebut tidak memerlukan manipusi simbol, pemecahan masalah maupun penerapan aturan.</w:t>
      </w:r>
    </w:p>
    <w:p w:rsidR="00276442" w:rsidRDefault="00276442" w:rsidP="000F0F23">
      <w:pPr>
        <w:pStyle w:val="ListParagraph"/>
        <w:numPr>
          <w:ilvl w:val="0"/>
          <w:numId w:val="17"/>
        </w:numPr>
        <w:spacing w:after="0" w:line="480" w:lineRule="auto"/>
        <w:ind w:left="426" w:hanging="426"/>
        <w:jc w:val="both"/>
        <w:rPr>
          <w:rFonts w:ascii="Times New Roman" w:eastAsia="Calibri" w:hAnsi="Times New Roman" w:cs="Times New Roman"/>
          <w:sz w:val="24"/>
          <w:szCs w:val="24"/>
        </w:rPr>
      </w:pPr>
      <w:r w:rsidRPr="004A29A3">
        <w:rPr>
          <w:rFonts w:ascii="Times New Roman" w:eastAsia="Calibri" w:hAnsi="Times New Roman" w:cs="Times New Roman"/>
          <w:sz w:val="24"/>
          <w:szCs w:val="24"/>
        </w:rPr>
        <w:lastRenderedPageBreak/>
        <w:t>Ketermpilan intelektual yaitu kemampuan mempresentasikan konsep dan lambang. Keterampilan intelektual terdiri dari kemampuan mengategorisasi, kemampuan analitis sintesis fakta konsep dan mengembangkn prinsip-prinsip keilmuan. Keterampilan intelektual merupakn kemampuan melakukan aktivitas kognitif bersifat khas.</w:t>
      </w:r>
    </w:p>
    <w:p w:rsidR="00276442" w:rsidRDefault="00276442" w:rsidP="000F0F23">
      <w:pPr>
        <w:pStyle w:val="ListParagraph"/>
        <w:numPr>
          <w:ilvl w:val="0"/>
          <w:numId w:val="17"/>
        </w:numPr>
        <w:spacing w:after="0" w:line="480" w:lineRule="auto"/>
        <w:ind w:left="426" w:hanging="426"/>
        <w:jc w:val="both"/>
        <w:rPr>
          <w:rFonts w:ascii="Times New Roman" w:eastAsia="Calibri" w:hAnsi="Times New Roman" w:cs="Times New Roman"/>
          <w:sz w:val="24"/>
          <w:szCs w:val="24"/>
        </w:rPr>
      </w:pPr>
      <w:r w:rsidRPr="004A29A3">
        <w:rPr>
          <w:rFonts w:ascii="Times New Roman" w:eastAsia="Calibri" w:hAnsi="Times New Roman" w:cs="Times New Roman"/>
          <w:sz w:val="24"/>
          <w:szCs w:val="24"/>
        </w:rPr>
        <w:t>Strategi kognitif yaitu kecakapan menyalurkan dan mengarahkan aktivitas kognitifnya kognitifnya sendiri. Kemampuan ini meliputi penggunaan konsep dan kaidah dalam memecahkan masalah.</w:t>
      </w:r>
    </w:p>
    <w:p w:rsidR="00276442" w:rsidRDefault="00276442" w:rsidP="000F0F23">
      <w:pPr>
        <w:pStyle w:val="ListParagraph"/>
        <w:numPr>
          <w:ilvl w:val="0"/>
          <w:numId w:val="17"/>
        </w:numPr>
        <w:spacing w:after="0" w:line="480" w:lineRule="auto"/>
        <w:ind w:left="426" w:hanging="426"/>
        <w:jc w:val="both"/>
        <w:rPr>
          <w:rFonts w:ascii="Times New Roman" w:eastAsia="Calibri" w:hAnsi="Times New Roman" w:cs="Times New Roman"/>
          <w:sz w:val="24"/>
          <w:szCs w:val="24"/>
        </w:rPr>
      </w:pPr>
      <w:r w:rsidRPr="004A29A3">
        <w:rPr>
          <w:rFonts w:ascii="Times New Roman" w:eastAsia="Calibri" w:hAnsi="Times New Roman" w:cs="Times New Roman"/>
          <w:sz w:val="24"/>
          <w:szCs w:val="24"/>
        </w:rPr>
        <w:t>Keterampilan motorik yaitu kemampuan melakukan serangkain gerak jasmani dalam urusan dan koordinasi, sehingga terwujud otomatisme gerak jasmani.</w:t>
      </w:r>
    </w:p>
    <w:p w:rsidR="00F37F5A" w:rsidRPr="00941F36" w:rsidRDefault="00276442" w:rsidP="00941F36">
      <w:pPr>
        <w:pStyle w:val="ListParagraph"/>
        <w:numPr>
          <w:ilvl w:val="0"/>
          <w:numId w:val="17"/>
        </w:numPr>
        <w:spacing w:after="0" w:line="480" w:lineRule="auto"/>
        <w:ind w:left="426" w:hanging="426"/>
        <w:jc w:val="both"/>
        <w:rPr>
          <w:rFonts w:ascii="Times New Roman" w:eastAsia="Calibri" w:hAnsi="Times New Roman" w:cs="Times New Roman"/>
          <w:sz w:val="24"/>
          <w:szCs w:val="24"/>
        </w:rPr>
      </w:pPr>
      <w:r w:rsidRPr="004A29A3">
        <w:rPr>
          <w:rFonts w:ascii="Times New Roman" w:eastAsia="Calibri" w:hAnsi="Times New Roman" w:cs="Times New Roman"/>
          <w:sz w:val="24"/>
          <w:szCs w:val="24"/>
        </w:rPr>
        <w:t>Sikap adalah kemampuan menerima atau menolak objek berdasarkan penilaian terhadap objek tersebut. Sikap berupa kemampuan menginternalisasi dan eksternalisasi nilai-nilai. Sikap merupakan kemampuan kemampuan menjadikan nilai-nilai sebagai standar perilaku.</w:t>
      </w:r>
      <w:bookmarkStart w:id="0" w:name="_GoBack"/>
      <w:bookmarkEnd w:id="0"/>
    </w:p>
    <w:sectPr w:rsidR="00F37F5A" w:rsidRPr="00941F36" w:rsidSect="00B805FD">
      <w:headerReference w:type="default" r:id="rId9"/>
      <w:headerReference w:type="first" r:id="rId10"/>
      <w:pgSz w:w="11907" w:h="16840" w:code="9"/>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36" w:rsidRDefault="00681836" w:rsidP="002611A3">
      <w:pPr>
        <w:spacing w:after="0" w:line="240" w:lineRule="auto"/>
      </w:pPr>
      <w:r>
        <w:separator/>
      </w:r>
    </w:p>
  </w:endnote>
  <w:endnote w:type="continuationSeparator" w:id="0">
    <w:p w:rsidR="00681836" w:rsidRDefault="00681836" w:rsidP="0026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36" w:rsidRDefault="00681836" w:rsidP="002611A3">
      <w:pPr>
        <w:spacing w:after="0" w:line="240" w:lineRule="auto"/>
      </w:pPr>
      <w:r>
        <w:separator/>
      </w:r>
    </w:p>
  </w:footnote>
  <w:footnote w:type="continuationSeparator" w:id="0">
    <w:p w:rsidR="00681836" w:rsidRDefault="00681836" w:rsidP="0026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2064677194"/>
      <w:docPartObj>
        <w:docPartGallery w:val="Page Numbers (Top of Page)"/>
        <w:docPartUnique/>
      </w:docPartObj>
    </w:sdtPr>
    <w:sdtEndPr>
      <w:rPr>
        <w:noProof/>
      </w:rPr>
    </w:sdtEndPr>
    <w:sdtContent>
      <w:p w:rsidR="006924EA" w:rsidRPr="008A457C" w:rsidRDefault="006924EA">
        <w:pPr>
          <w:pStyle w:val="Header"/>
          <w:jc w:val="right"/>
          <w:rPr>
            <w:rFonts w:asciiTheme="majorBidi" w:hAnsiTheme="majorBidi" w:cstheme="majorBidi"/>
            <w:sz w:val="24"/>
            <w:szCs w:val="24"/>
          </w:rPr>
        </w:pPr>
        <w:r w:rsidRPr="008A457C">
          <w:rPr>
            <w:rFonts w:asciiTheme="majorBidi" w:hAnsiTheme="majorBidi" w:cstheme="majorBidi"/>
            <w:sz w:val="24"/>
            <w:szCs w:val="24"/>
          </w:rPr>
          <w:fldChar w:fldCharType="begin"/>
        </w:r>
        <w:r w:rsidRPr="008A457C">
          <w:rPr>
            <w:rFonts w:asciiTheme="majorBidi" w:hAnsiTheme="majorBidi" w:cstheme="majorBidi"/>
            <w:sz w:val="24"/>
            <w:szCs w:val="24"/>
          </w:rPr>
          <w:instrText xml:space="preserve"> PAGE   \* MERGEFORMAT </w:instrText>
        </w:r>
        <w:r w:rsidRPr="008A457C">
          <w:rPr>
            <w:rFonts w:asciiTheme="majorBidi" w:hAnsiTheme="majorBidi" w:cstheme="majorBidi"/>
            <w:sz w:val="24"/>
            <w:szCs w:val="24"/>
          </w:rPr>
          <w:fldChar w:fldCharType="separate"/>
        </w:r>
        <w:r w:rsidR="001C538A">
          <w:rPr>
            <w:rFonts w:asciiTheme="majorBidi" w:hAnsiTheme="majorBidi" w:cstheme="majorBidi"/>
            <w:noProof/>
            <w:sz w:val="24"/>
            <w:szCs w:val="24"/>
          </w:rPr>
          <w:t>12</w:t>
        </w:r>
        <w:r w:rsidRPr="008A457C">
          <w:rPr>
            <w:rFonts w:asciiTheme="majorBidi" w:hAnsiTheme="majorBidi" w:cstheme="majorBidi"/>
            <w:noProof/>
            <w:sz w:val="24"/>
            <w:szCs w:val="24"/>
          </w:rPr>
          <w:fldChar w:fldCharType="end"/>
        </w:r>
      </w:p>
    </w:sdtContent>
  </w:sdt>
  <w:p w:rsidR="006924EA" w:rsidRDefault="00692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361618"/>
      <w:docPartObj>
        <w:docPartGallery w:val="Page Numbers (Top of Page)"/>
        <w:docPartUnique/>
      </w:docPartObj>
    </w:sdtPr>
    <w:sdtEndPr>
      <w:rPr>
        <w:noProof/>
      </w:rPr>
    </w:sdtEndPr>
    <w:sdtContent>
      <w:p w:rsidR="006924EA" w:rsidRDefault="006924EA">
        <w:pPr>
          <w:pStyle w:val="Header"/>
          <w:jc w:val="center"/>
        </w:pPr>
        <w:r w:rsidRPr="008A457C">
          <w:rPr>
            <w:rFonts w:asciiTheme="majorBidi" w:hAnsiTheme="majorBidi" w:cstheme="majorBidi"/>
            <w:sz w:val="24"/>
            <w:szCs w:val="24"/>
          </w:rPr>
          <w:fldChar w:fldCharType="begin"/>
        </w:r>
        <w:r w:rsidRPr="008A457C">
          <w:rPr>
            <w:rFonts w:asciiTheme="majorBidi" w:hAnsiTheme="majorBidi" w:cstheme="majorBidi"/>
            <w:sz w:val="24"/>
            <w:szCs w:val="24"/>
          </w:rPr>
          <w:instrText xml:space="preserve"> PAGE   \* MERGEFORMAT </w:instrText>
        </w:r>
        <w:r w:rsidRPr="008A457C">
          <w:rPr>
            <w:rFonts w:asciiTheme="majorBidi" w:hAnsiTheme="majorBidi" w:cstheme="majorBidi"/>
            <w:sz w:val="24"/>
            <w:szCs w:val="24"/>
          </w:rPr>
          <w:fldChar w:fldCharType="separate"/>
        </w:r>
        <w:r w:rsidR="001C538A">
          <w:rPr>
            <w:rFonts w:asciiTheme="majorBidi" w:hAnsiTheme="majorBidi" w:cstheme="majorBidi"/>
            <w:noProof/>
            <w:sz w:val="24"/>
            <w:szCs w:val="24"/>
          </w:rPr>
          <w:t>1</w:t>
        </w:r>
        <w:r w:rsidRPr="008A457C">
          <w:rPr>
            <w:rFonts w:asciiTheme="majorBidi" w:hAnsiTheme="majorBidi" w:cstheme="majorBidi"/>
            <w:noProof/>
            <w:sz w:val="24"/>
            <w:szCs w:val="24"/>
          </w:rPr>
          <w:fldChar w:fldCharType="end"/>
        </w:r>
      </w:p>
    </w:sdtContent>
  </w:sdt>
  <w:p w:rsidR="006924EA" w:rsidRPr="008C4A07" w:rsidRDefault="006924EA" w:rsidP="008C4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264"/>
    <w:multiLevelType w:val="hybridMultilevel"/>
    <w:tmpl w:val="83BAF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26189"/>
    <w:multiLevelType w:val="hybridMultilevel"/>
    <w:tmpl w:val="012A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C5331"/>
    <w:multiLevelType w:val="hybridMultilevel"/>
    <w:tmpl w:val="9092DDCE"/>
    <w:lvl w:ilvl="0" w:tplc="884E89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19575D"/>
    <w:multiLevelType w:val="hybridMultilevel"/>
    <w:tmpl w:val="EDC4FB64"/>
    <w:lvl w:ilvl="0" w:tplc="2F12346E">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45C6D6C"/>
    <w:multiLevelType w:val="hybridMultilevel"/>
    <w:tmpl w:val="7952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43F46"/>
    <w:multiLevelType w:val="hybridMultilevel"/>
    <w:tmpl w:val="6296B2BA"/>
    <w:lvl w:ilvl="0" w:tplc="038C533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2D524B"/>
    <w:multiLevelType w:val="hybridMultilevel"/>
    <w:tmpl w:val="1834C8AC"/>
    <w:lvl w:ilvl="0" w:tplc="04090019">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09605F26"/>
    <w:multiLevelType w:val="hybridMultilevel"/>
    <w:tmpl w:val="04CAF3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98E3332"/>
    <w:multiLevelType w:val="hybridMultilevel"/>
    <w:tmpl w:val="0D780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0757EF"/>
    <w:multiLevelType w:val="hybridMultilevel"/>
    <w:tmpl w:val="80629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272045"/>
    <w:multiLevelType w:val="hybridMultilevel"/>
    <w:tmpl w:val="2312DA02"/>
    <w:lvl w:ilvl="0" w:tplc="6AC6BC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CA704BF"/>
    <w:multiLevelType w:val="hybridMultilevel"/>
    <w:tmpl w:val="74DE0270"/>
    <w:lvl w:ilvl="0" w:tplc="73E23396">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nsid w:val="0DB92475"/>
    <w:multiLevelType w:val="hybridMultilevel"/>
    <w:tmpl w:val="6ED8F574"/>
    <w:lvl w:ilvl="0" w:tplc="C73E51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108A2A78"/>
    <w:multiLevelType w:val="hybridMultilevel"/>
    <w:tmpl w:val="0096B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A82255"/>
    <w:multiLevelType w:val="hybridMultilevel"/>
    <w:tmpl w:val="90081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646C10"/>
    <w:multiLevelType w:val="hybridMultilevel"/>
    <w:tmpl w:val="9F90D796"/>
    <w:lvl w:ilvl="0" w:tplc="4B24285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B91790"/>
    <w:multiLevelType w:val="hybridMultilevel"/>
    <w:tmpl w:val="D624A418"/>
    <w:lvl w:ilvl="0" w:tplc="F26E28F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091621"/>
    <w:multiLevelType w:val="hybridMultilevel"/>
    <w:tmpl w:val="74D0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4573BA"/>
    <w:multiLevelType w:val="hybridMultilevel"/>
    <w:tmpl w:val="5D863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777779"/>
    <w:multiLevelType w:val="hybridMultilevel"/>
    <w:tmpl w:val="A6942E22"/>
    <w:lvl w:ilvl="0" w:tplc="BBAADA26">
      <w:start w:val="1"/>
      <w:numFmt w:val="decimal"/>
      <w:lvlText w:val="%1)"/>
      <w:lvlJc w:val="left"/>
      <w:pPr>
        <w:ind w:left="644"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51879AA"/>
    <w:multiLevelType w:val="hybridMultilevel"/>
    <w:tmpl w:val="4462FA98"/>
    <w:lvl w:ilvl="0" w:tplc="1D0A90DC">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1A7293"/>
    <w:multiLevelType w:val="hybridMultilevel"/>
    <w:tmpl w:val="4214725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34588B"/>
    <w:multiLevelType w:val="hybridMultilevel"/>
    <w:tmpl w:val="6AD63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B26C56"/>
    <w:multiLevelType w:val="hybridMultilevel"/>
    <w:tmpl w:val="5930DD34"/>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19BC6A9C"/>
    <w:multiLevelType w:val="hybridMultilevel"/>
    <w:tmpl w:val="374E1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265ED3"/>
    <w:multiLevelType w:val="hybridMultilevel"/>
    <w:tmpl w:val="3F3C55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B0A0044"/>
    <w:multiLevelType w:val="hybridMultilevel"/>
    <w:tmpl w:val="67BC03C2"/>
    <w:lvl w:ilvl="0" w:tplc="41DE64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5B0E48"/>
    <w:multiLevelType w:val="hybridMultilevel"/>
    <w:tmpl w:val="97EC9E8E"/>
    <w:lvl w:ilvl="0" w:tplc="635A10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1F1D6489"/>
    <w:multiLevelType w:val="hybridMultilevel"/>
    <w:tmpl w:val="454CCE58"/>
    <w:lvl w:ilvl="0" w:tplc="762AC8A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1F3446C6"/>
    <w:multiLevelType w:val="hybridMultilevel"/>
    <w:tmpl w:val="CCA0C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721134"/>
    <w:multiLevelType w:val="hybridMultilevel"/>
    <w:tmpl w:val="F0849DC6"/>
    <w:lvl w:ilvl="0" w:tplc="95C66B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2002348B"/>
    <w:multiLevelType w:val="hybridMultilevel"/>
    <w:tmpl w:val="6368ED0C"/>
    <w:lvl w:ilvl="0" w:tplc="CFA68D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201C11F4"/>
    <w:multiLevelType w:val="hybridMultilevel"/>
    <w:tmpl w:val="849CBFE0"/>
    <w:lvl w:ilvl="0" w:tplc="7EEE064A">
      <w:start w:val="1"/>
      <w:numFmt w:val="lowerLetter"/>
      <w:lvlText w:val="%1)"/>
      <w:lvlJc w:val="righ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1990FEC"/>
    <w:multiLevelType w:val="hybridMultilevel"/>
    <w:tmpl w:val="5DFA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803B5E"/>
    <w:multiLevelType w:val="hybridMultilevel"/>
    <w:tmpl w:val="48E4B52C"/>
    <w:lvl w:ilvl="0" w:tplc="7AD227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22D91E77"/>
    <w:multiLevelType w:val="hybridMultilevel"/>
    <w:tmpl w:val="035C63F6"/>
    <w:lvl w:ilvl="0" w:tplc="46E0571C">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E60C0C"/>
    <w:multiLevelType w:val="hybridMultilevel"/>
    <w:tmpl w:val="D0DC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4B2C0F"/>
    <w:multiLevelType w:val="hybridMultilevel"/>
    <w:tmpl w:val="0A9C5ED2"/>
    <w:lvl w:ilvl="0" w:tplc="26C23F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8376D91"/>
    <w:multiLevelType w:val="hybridMultilevel"/>
    <w:tmpl w:val="9B72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8C71E0"/>
    <w:multiLevelType w:val="hybridMultilevel"/>
    <w:tmpl w:val="40602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A8249B"/>
    <w:multiLevelType w:val="hybridMultilevel"/>
    <w:tmpl w:val="811A22EA"/>
    <w:lvl w:ilvl="0" w:tplc="7CE2770C">
      <w:start w:val="1"/>
      <w:numFmt w:val="decimal"/>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2C2F511C"/>
    <w:multiLevelType w:val="hybridMultilevel"/>
    <w:tmpl w:val="F61428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EA957EF"/>
    <w:multiLevelType w:val="hybridMultilevel"/>
    <w:tmpl w:val="CA9EB2C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ECE560C"/>
    <w:multiLevelType w:val="hybridMultilevel"/>
    <w:tmpl w:val="0BF40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871943"/>
    <w:multiLevelType w:val="hybridMultilevel"/>
    <w:tmpl w:val="20329FB6"/>
    <w:lvl w:ilvl="0" w:tplc="9916758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33EB6ED3"/>
    <w:multiLevelType w:val="hybridMultilevel"/>
    <w:tmpl w:val="03786CFA"/>
    <w:lvl w:ilvl="0" w:tplc="0A3053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4B307A6"/>
    <w:multiLevelType w:val="hybridMultilevel"/>
    <w:tmpl w:val="423C52A2"/>
    <w:lvl w:ilvl="0" w:tplc="A8845F4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352B002F"/>
    <w:multiLevelType w:val="hybridMultilevel"/>
    <w:tmpl w:val="0290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6B05ED"/>
    <w:multiLevelType w:val="hybridMultilevel"/>
    <w:tmpl w:val="37F87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9F42AB"/>
    <w:multiLevelType w:val="hybridMultilevel"/>
    <w:tmpl w:val="901603A2"/>
    <w:lvl w:ilvl="0" w:tplc="ABEC28C6">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71F5DB0"/>
    <w:multiLevelType w:val="hybridMultilevel"/>
    <w:tmpl w:val="D8306142"/>
    <w:lvl w:ilvl="0" w:tplc="AC26B26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D052F0"/>
    <w:multiLevelType w:val="hybridMultilevel"/>
    <w:tmpl w:val="B0D8C8AC"/>
    <w:lvl w:ilvl="0" w:tplc="F340A24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38DB77F0"/>
    <w:multiLevelType w:val="hybridMultilevel"/>
    <w:tmpl w:val="B80E9132"/>
    <w:lvl w:ilvl="0" w:tplc="24CC1B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nsid w:val="39F120BC"/>
    <w:multiLevelType w:val="hybridMultilevel"/>
    <w:tmpl w:val="9EF4A1AA"/>
    <w:lvl w:ilvl="0" w:tplc="97F2A81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3AD125B9"/>
    <w:multiLevelType w:val="hybridMultilevel"/>
    <w:tmpl w:val="3E4EA27E"/>
    <w:lvl w:ilvl="0" w:tplc="52620854">
      <w:start w:val="1"/>
      <w:numFmt w:val="lowerLetter"/>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AEF2EEF"/>
    <w:multiLevelType w:val="hybridMultilevel"/>
    <w:tmpl w:val="4A90F0EA"/>
    <w:lvl w:ilvl="0" w:tplc="F09651FE">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BD76D52"/>
    <w:multiLevelType w:val="hybridMultilevel"/>
    <w:tmpl w:val="1EECB8AE"/>
    <w:lvl w:ilvl="0" w:tplc="5ECE7080">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C647985"/>
    <w:multiLevelType w:val="hybridMultilevel"/>
    <w:tmpl w:val="A6FC8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2C3E82"/>
    <w:multiLevelType w:val="hybridMultilevel"/>
    <w:tmpl w:val="9DB0E00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FE33553"/>
    <w:multiLevelType w:val="hybridMultilevel"/>
    <w:tmpl w:val="146E0E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
    <w:nsid w:val="404C5FCF"/>
    <w:multiLevelType w:val="hybridMultilevel"/>
    <w:tmpl w:val="FB42DAA6"/>
    <w:lvl w:ilvl="0" w:tplc="5492C9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nsid w:val="40F0761E"/>
    <w:multiLevelType w:val="hybridMultilevel"/>
    <w:tmpl w:val="42981858"/>
    <w:lvl w:ilvl="0" w:tplc="3F42204C">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2962CC7"/>
    <w:multiLevelType w:val="hybridMultilevel"/>
    <w:tmpl w:val="39862D82"/>
    <w:lvl w:ilvl="0" w:tplc="A968A97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4">
    <w:nsid w:val="43457E21"/>
    <w:multiLevelType w:val="hybridMultilevel"/>
    <w:tmpl w:val="2592AF72"/>
    <w:lvl w:ilvl="0" w:tplc="F60CE42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34911DE"/>
    <w:multiLevelType w:val="hybridMultilevel"/>
    <w:tmpl w:val="650AC1A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444434F0"/>
    <w:multiLevelType w:val="hybridMultilevel"/>
    <w:tmpl w:val="BE4AAA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511500E"/>
    <w:multiLevelType w:val="hybridMultilevel"/>
    <w:tmpl w:val="8DA44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5B03A77"/>
    <w:multiLevelType w:val="hybridMultilevel"/>
    <w:tmpl w:val="C5166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86D35A5"/>
    <w:multiLevelType w:val="hybridMultilevel"/>
    <w:tmpl w:val="B3C2BD32"/>
    <w:lvl w:ilvl="0" w:tplc="3FB2F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88977C1"/>
    <w:multiLevelType w:val="hybridMultilevel"/>
    <w:tmpl w:val="7CF8B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8AD48D6"/>
    <w:multiLevelType w:val="hybridMultilevel"/>
    <w:tmpl w:val="592A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9236B0"/>
    <w:multiLevelType w:val="hybridMultilevel"/>
    <w:tmpl w:val="C9AEC86E"/>
    <w:lvl w:ilvl="0" w:tplc="D4C05B88">
      <w:start w:val="1"/>
      <w:numFmt w:val="decimal"/>
      <w:lvlText w:val="%1)"/>
      <w:lvlJc w:val="left"/>
      <w:pPr>
        <w:ind w:left="1004" w:hanging="360"/>
      </w:pPr>
      <w:rPr>
        <w:rFonts w:asciiTheme="majorBidi" w:eastAsia="Calibri" w:hAnsiTheme="majorBidi" w:cstheme="maj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nsid w:val="49DD6AC3"/>
    <w:multiLevelType w:val="hybridMultilevel"/>
    <w:tmpl w:val="20085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AB4DAC"/>
    <w:multiLevelType w:val="hybridMultilevel"/>
    <w:tmpl w:val="0BB434B8"/>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4C1D333B"/>
    <w:multiLevelType w:val="hybridMultilevel"/>
    <w:tmpl w:val="200010F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6">
    <w:nsid w:val="4C435FC3"/>
    <w:multiLevelType w:val="hybridMultilevel"/>
    <w:tmpl w:val="FF90C788"/>
    <w:lvl w:ilvl="0" w:tplc="CAF6FAA4">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7">
    <w:nsid w:val="4C646DF7"/>
    <w:multiLevelType w:val="hybridMultilevel"/>
    <w:tmpl w:val="6C461BA6"/>
    <w:lvl w:ilvl="0" w:tplc="AC6894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4C6B5708"/>
    <w:multiLevelType w:val="hybridMultilevel"/>
    <w:tmpl w:val="CFAEE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C8F4AB9"/>
    <w:multiLevelType w:val="hybridMultilevel"/>
    <w:tmpl w:val="7F26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FDF596A"/>
    <w:multiLevelType w:val="hybridMultilevel"/>
    <w:tmpl w:val="33B4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6272E0"/>
    <w:multiLevelType w:val="hybridMultilevel"/>
    <w:tmpl w:val="B7A26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1E0343B"/>
    <w:multiLevelType w:val="hybridMultilevel"/>
    <w:tmpl w:val="6E16D068"/>
    <w:lvl w:ilvl="0" w:tplc="E2DE0BAC">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264130E"/>
    <w:multiLevelType w:val="hybridMultilevel"/>
    <w:tmpl w:val="418E4850"/>
    <w:lvl w:ilvl="0" w:tplc="5A82B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426777B"/>
    <w:multiLevelType w:val="hybridMultilevel"/>
    <w:tmpl w:val="FF981A08"/>
    <w:lvl w:ilvl="0" w:tplc="04090011">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5">
    <w:nsid w:val="54E056DC"/>
    <w:multiLevelType w:val="hybridMultilevel"/>
    <w:tmpl w:val="EBE2DAE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6247549"/>
    <w:multiLevelType w:val="hybridMultilevel"/>
    <w:tmpl w:val="D2046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AC867BC"/>
    <w:multiLevelType w:val="hybridMultilevel"/>
    <w:tmpl w:val="687A9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6424D3"/>
    <w:multiLevelType w:val="hybridMultilevel"/>
    <w:tmpl w:val="B8784368"/>
    <w:lvl w:ilvl="0" w:tplc="770A53DE">
      <w:start w:val="1"/>
      <w:numFmt w:val="decimal"/>
      <w:lvlText w:val="%1)"/>
      <w:lvlJc w:val="right"/>
      <w:pPr>
        <w:ind w:left="36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9">
    <w:nsid w:val="5D222014"/>
    <w:multiLevelType w:val="hybridMultilevel"/>
    <w:tmpl w:val="A8F2B57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5D280AC7"/>
    <w:multiLevelType w:val="hybridMultilevel"/>
    <w:tmpl w:val="4F54A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E663749"/>
    <w:multiLevelType w:val="hybridMultilevel"/>
    <w:tmpl w:val="6DB8C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EB21C29"/>
    <w:multiLevelType w:val="hybridMultilevel"/>
    <w:tmpl w:val="C33EC4E2"/>
    <w:lvl w:ilvl="0" w:tplc="192E38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3">
    <w:nsid w:val="5F7028D6"/>
    <w:multiLevelType w:val="hybridMultilevel"/>
    <w:tmpl w:val="F2403C64"/>
    <w:lvl w:ilvl="0" w:tplc="B0006E8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58984A8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nsid w:val="60197CFE"/>
    <w:multiLevelType w:val="hybridMultilevel"/>
    <w:tmpl w:val="814A61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334623"/>
    <w:multiLevelType w:val="hybridMultilevel"/>
    <w:tmpl w:val="A0148B7C"/>
    <w:lvl w:ilvl="0" w:tplc="0409000F">
      <w:start w:val="1"/>
      <w:numFmt w:val="decimal"/>
      <w:lvlText w:val="%1."/>
      <w:lvlJc w:val="left"/>
      <w:pPr>
        <w:ind w:left="360" w:hanging="360"/>
      </w:pPr>
      <w:rPr>
        <w:rFonts w:cs="Times New Roman"/>
      </w:rPr>
    </w:lvl>
    <w:lvl w:ilvl="1" w:tplc="6586426A">
      <w:start w:val="1"/>
      <w:numFmt w:val="decimal"/>
      <w:lvlText w:val="%2."/>
      <w:lvlJc w:val="left"/>
      <w:pPr>
        <w:ind w:left="1440" w:hanging="360"/>
      </w:pPr>
      <w:rPr>
        <w:rFonts w:ascii="Times New Roman" w:eastAsia="Times New Roman" w:hAnsi="Times New Roman" w:cs="Times New Roman"/>
      </w:rPr>
    </w:lvl>
    <w:lvl w:ilvl="2" w:tplc="F326BCA6">
      <w:start w:val="3"/>
      <w:numFmt w:val="decimal"/>
      <w:lvlText w:val="%3"/>
      <w:lvlJc w:val="left"/>
      <w:pPr>
        <w:ind w:left="2340" w:hanging="360"/>
      </w:pPr>
      <w:rPr>
        <w:rFonts w:cs="Times New Roman" w:hint="default"/>
      </w:rPr>
    </w:lvl>
    <w:lvl w:ilvl="3" w:tplc="C0200DD8">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BF92BD66">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608052D4"/>
    <w:multiLevelType w:val="hybridMultilevel"/>
    <w:tmpl w:val="36AA603C"/>
    <w:lvl w:ilvl="0" w:tplc="DC0C5D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7">
    <w:nsid w:val="64862E23"/>
    <w:multiLevelType w:val="hybridMultilevel"/>
    <w:tmpl w:val="BFFEF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66E4E89"/>
    <w:multiLevelType w:val="hybridMultilevel"/>
    <w:tmpl w:val="5AD63D2E"/>
    <w:lvl w:ilvl="0" w:tplc="9E8A8156">
      <w:start w:val="1"/>
      <w:numFmt w:val="lowerLetter"/>
      <w:lvlText w:val="%1."/>
      <w:lvlJc w:val="left"/>
      <w:pPr>
        <w:ind w:left="1530" w:hanging="360"/>
      </w:pPr>
      <w:rPr>
        <w:rFonts w:ascii="Times New Roman" w:eastAsia="Calibri"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9">
    <w:nsid w:val="66AC22A2"/>
    <w:multiLevelType w:val="hybridMultilevel"/>
    <w:tmpl w:val="D5F6ED28"/>
    <w:lvl w:ilvl="0" w:tplc="C77C85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676E4453"/>
    <w:multiLevelType w:val="hybridMultilevel"/>
    <w:tmpl w:val="AB46162E"/>
    <w:lvl w:ilvl="0" w:tplc="43AEF700">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7C07E0E"/>
    <w:multiLevelType w:val="hybridMultilevel"/>
    <w:tmpl w:val="1F740BD0"/>
    <w:lvl w:ilvl="0" w:tplc="35C093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2">
    <w:nsid w:val="67C362F4"/>
    <w:multiLevelType w:val="hybridMultilevel"/>
    <w:tmpl w:val="CD32B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9A81C96"/>
    <w:multiLevelType w:val="hybridMultilevel"/>
    <w:tmpl w:val="436E28E2"/>
    <w:lvl w:ilvl="0" w:tplc="DACA1EB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9C85CA6"/>
    <w:multiLevelType w:val="hybridMultilevel"/>
    <w:tmpl w:val="6FBE3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C210507"/>
    <w:multiLevelType w:val="hybridMultilevel"/>
    <w:tmpl w:val="FD78B042"/>
    <w:lvl w:ilvl="0" w:tplc="9B7A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C8161BC"/>
    <w:multiLevelType w:val="hybridMultilevel"/>
    <w:tmpl w:val="CEBC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D787461"/>
    <w:multiLevelType w:val="hybridMultilevel"/>
    <w:tmpl w:val="F42CD53E"/>
    <w:lvl w:ilvl="0" w:tplc="2480B8F4">
      <w:start w:val="1"/>
      <w:numFmt w:val="decimal"/>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F9B640E"/>
    <w:multiLevelType w:val="hybridMultilevel"/>
    <w:tmpl w:val="A7DC35DC"/>
    <w:lvl w:ilvl="0" w:tplc="0409000F">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70444358"/>
    <w:multiLevelType w:val="hybridMultilevel"/>
    <w:tmpl w:val="AE30DD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70E002DA"/>
    <w:multiLevelType w:val="hybridMultilevel"/>
    <w:tmpl w:val="4D0AD9C2"/>
    <w:lvl w:ilvl="0" w:tplc="623C061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1">
    <w:nsid w:val="71A04CA6"/>
    <w:multiLevelType w:val="hybridMultilevel"/>
    <w:tmpl w:val="E578C2F4"/>
    <w:lvl w:ilvl="0" w:tplc="7DF242C2">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3D15E16"/>
    <w:multiLevelType w:val="hybridMultilevel"/>
    <w:tmpl w:val="738654A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nsid w:val="75480E5E"/>
    <w:multiLevelType w:val="hybridMultilevel"/>
    <w:tmpl w:val="0DA6E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5995303"/>
    <w:multiLevelType w:val="hybridMultilevel"/>
    <w:tmpl w:val="EADA38EA"/>
    <w:lvl w:ilvl="0" w:tplc="230E52D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5">
    <w:nsid w:val="76A56D93"/>
    <w:multiLevelType w:val="hybridMultilevel"/>
    <w:tmpl w:val="E1786AB8"/>
    <w:lvl w:ilvl="0" w:tplc="75968640">
      <w:start w:val="1"/>
      <w:numFmt w:val="decimal"/>
      <w:lvlText w:val="%1."/>
      <w:lvlJc w:val="left"/>
      <w:pPr>
        <w:ind w:left="1530" w:hanging="360"/>
      </w:pPr>
      <w:rPr>
        <w:rFonts w:asciiTheme="majorBidi" w:eastAsia="Calibri" w:hAnsiTheme="majorBidi" w:cstheme="majorBid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6">
    <w:nsid w:val="774C6674"/>
    <w:multiLevelType w:val="hybridMultilevel"/>
    <w:tmpl w:val="7316B6D0"/>
    <w:lvl w:ilvl="0" w:tplc="25B4D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78A70397"/>
    <w:multiLevelType w:val="hybridMultilevel"/>
    <w:tmpl w:val="862810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nsid w:val="79AD33C4"/>
    <w:multiLevelType w:val="hybridMultilevel"/>
    <w:tmpl w:val="4DF4E772"/>
    <w:lvl w:ilvl="0" w:tplc="BD90C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9E101B7"/>
    <w:multiLevelType w:val="hybridMultilevel"/>
    <w:tmpl w:val="A2E0E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9F17447"/>
    <w:multiLevelType w:val="hybridMultilevel"/>
    <w:tmpl w:val="CD9A1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B8E464A"/>
    <w:multiLevelType w:val="hybridMultilevel"/>
    <w:tmpl w:val="BD866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C410B21"/>
    <w:multiLevelType w:val="hybridMultilevel"/>
    <w:tmpl w:val="0C4E4804"/>
    <w:lvl w:ilvl="0" w:tplc="42169EA8">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3">
    <w:nsid w:val="7C620A8C"/>
    <w:multiLevelType w:val="hybridMultilevel"/>
    <w:tmpl w:val="2278E150"/>
    <w:lvl w:ilvl="0" w:tplc="607A84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4">
    <w:nsid w:val="7CD016A3"/>
    <w:multiLevelType w:val="hybridMultilevel"/>
    <w:tmpl w:val="508EB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7E0D1413"/>
    <w:multiLevelType w:val="hybridMultilevel"/>
    <w:tmpl w:val="3C08583E"/>
    <w:lvl w:ilvl="0" w:tplc="A60CB830">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EA02724"/>
    <w:multiLevelType w:val="hybridMultilevel"/>
    <w:tmpl w:val="9782DE06"/>
    <w:lvl w:ilvl="0" w:tplc="2B76B4F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7">
    <w:nsid w:val="7FB04944"/>
    <w:multiLevelType w:val="hybridMultilevel"/>
    <w:tmpl w:val="EF58A224"/>
    <w:lvl w:ilvl="0" w:tplc="0A86F43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8">
    <w:nsid w:val="7FE42B17"/>
    <w:multiLevelType w:val="hybridMultilevel"/>
    <w:tmpl w:val="52D2C3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4"/>
  </w:num>
  <w:num w:numId="2">
    <w:abstractNumId w:val="13"/>
  </w:num>
  <w:num w:numId="3">
    <w:abstractNumId w:val="108"/>
  </w:num>
  <w:num w:numId="4">
    <w:abstractNumId w:val="38"/>
  </w:num>
  <w:num w:numId="5">
    <w:abstractNumId w:val="46"/>
  </w:num>
  <w:num w:numId="6">
    <w:abstractNumId w:val="42"/>
  </w:num>
  <w:num w:numId="7">
    <w:abstractNumId w:val="105"/>
  </w:num>
  <w:num w:numId="8">
    <w:abstractNumId w:val="32"/>
  </w:num>
  <w:num w:numId="9">
    <w:abstractNumId w:val="5"/>
  </w:num>
  <w:num w:numId="10">
    <w:abstractNumId w:val="75"/>
  </w:num>
  <w:num w:numId="11">
    <w:abstractNumId w:val="128"/>
  </w:num>
  <w:num w:numId="12">
    <w:abstractNumId w:val="18"/>
  </w:num>
  <w:num w:numId="13">
    <w:abstractNumId w:val="9"/>
  </w:num>
  <w:num w:numId="14">
    <w:abstractNumId w:val="73"/>
  </w:num>
  <w:num w:numId="15">
    <w:abstractNumId w:val="56"/>
  </w:num>
  <w:num w:numId="16">
    <w:abstractNumId w:val="64"/>
  </w:num>
  <w:num w:numId="17">
    <w:abstractNumId w:val="98"/>
  </w:num>
  <w:num w:numId="18">
    <w:abstractNumId w:val="60"/>
  </w:num>
  <w:num w:numId="19">
    <w:abstractNumId w:val="6"/>
  </w:num>
  <w:num w:numId="20">
    <w:abstractNumId w:val="62"/>
  </w:num>
  <w:num w:numId="21">
    <w:abstractNumId w:val="36"/>
  </w:num>
  <w:num w:numId="22">
    <w:abstractNumId w:val="86"/>
  </w:num>
  <w:num w:numId="23">
    <w:abstractNumId w:val="111"/>
  </w:num>
  <w:num w:numId="24">
    <w:abstractNumId w:val="72"/>
  </w:num>
  <w:num w:numId="25">
    <w:abstractNumId w:val="71"/>
  </w:num>
  <w:num w:numId="26">
    <w:abstractNumId w:val="21"/>
  </w:num>
  <w:num w:numId="27">
    <w:abstractNumId w:val="1"/>
  </w:num>
  <w:num w:numId="28">
    <w:abstractNumId w:val="116"/>
  </w:num>
  <w:num w:numId="29">
    <w:abstractNumId w:val="4"/>
  </w:num>
  <w:num w:numId="30">
    <w:abstractNumId w:val="106"/>
  </w:num>
  <w:num w:numId="31">
    <w:abstractNumId w:val="7"/>
  </w:num>
  <w:num w:numId="32">
    <w:abstractNumId w:val="117"/>
  </w:num>
  <w:num w:numId="33">
    <w:abstractNumId w:val="54"/>
  </w:num>
  <w:num w:numId="34">
    <w:abstractNumId w:val="110"/>
  </w:num>
  <w:num w:numId="35">
    <w:abstractNumId w:val="93"/>
  </w:num>
  <w:num w:numId="36">
    <w:abstractNumId w:val="122"/>
  </w:num>
  <w:num w:numId="37">
    <w:abstractNumId w:val="47"/>
  </w:num>
  <w:num w:numId="38">
    <w:abstractNumId w:val="34"/>
  </w:num>
  <w:num w:numId="39">
    <w:abstractNumId w:val="44"/>
  </w:num>
  <w:num w:numId="40">
    <w:abstractNumId w:val="102"/>
  </w:num>
  <w:num w:numId="41">
    <w:abstractNumId w:val="91"/>
  </w:num>
  <w:num w:numId="42">
    <w:abstractNumId w:val="57"/>
  </w:num>
  <w:num w:numId="43">
    <w:abstractNumId w:val="50"/>
  </w:num>
  <w:num w:numId="44">
    <w:abstractNumId w:val="11"/>
  </w:num>
  <w:num w:numId="45">
    <w:abstractNumId w:val="82"/>
  </w:num>
  <w:num w:numId="46">
    <w:abstractNumId w:val="14"/>
  </w:num>
  <w:num w:numId="47">
    <w:abstractNumId w:val="120"/>
  </w:num>
  <w:num w:numId="48">
    <w:abstractNumId w:val="49"/>
  </w:num>
  <w:num w:numId="49">
    <w:abstractNumId w:val="101"/>
  </w:num>
  <w:num w:numId="50">
    <w:abstractNumId w:val="125"/>
  </w:num>
  <w:num w:numId="51">
    <w:abstractNumId w:val="100"/>
  </w:num>
  <w:num w:numId="52">
    <w:abstractNumId w:val="87"/>
  </w:num>
  <w:num w:numId="53">
    <w:abstractNumId w:val="99"/>
  </w:num>
  <w:num w:numId="54">
    <w:abstractNumId w:val="90"/>
  </w:num>
  <w:num w:numId="55">
    <w:abstractNumId w:val="83"/>
  </w:num>
  <w:num w:numId="56">
    <w:abstractNumId w:val="85"/>
  </w:num>
  <w:num w:numId="57">
    <w:abstractNumId w:val="20"/>
  </w:num>
  <w:num w:numId="58">
    <w:abstractNumId w:val="3"/>
  </w:num>
  <w:num w:numId="59">
    <w:abstractNumId w:val="118"/>
  </w:num>
  <w:num w:numId="60">
    <w:abstractNumId w:val="41"/>
  </w:num>
  <w:num w:numId="61">
    <w:abstractNumId w:val="22"/>
  </w:num>
  <w:num w:numId="62">
    <w:abstractNumId w:val="69"/>
  </w:num>
  <w:num w:numId="63">
    <w:abstractNumId w:val="17"/>
  </w:num>
  <w:num w:numId="64">
    <w:abstractNumId w:val="51"/>
  </w:num>
  <w:num w:numId="65">
    <w:abstractNumId w:val="107"/>
  </w:num>
  <w:num w:numId="66">
    <w:abstractNumId w:val="15"/>
  </w:num>
  <w:num w:numId="67">
    <w:abstractNumId w:val="78"/>
  </w:num>
  <w:num w:numId="68">
    <w:abstractNumId w:val="45"/>
  </w:num>
  <w:num w:numId="69">
    <w:abstractNumId w:val="31"/>
  </w:num>
  <w:num w:numId="70">
    <w:abstractNumId w:val="61"/>
  </w:num>
  <w:num w:numId="71">
    <w:abstractNumId w:val="53"/>
  </w:num>
  <w:num w:numId="72">
    <w:abstractNumId w:val="96"/>
  </w:num>
  <w:num w:numId="73">
    <w:abstractNumId w:val="97"/>
  </w:num>
  <w:num w:numId="74">
    <w:abstractNumId w:val="16"/>
  </w:num>
  <w:num w:numId="75">
    <w:abstractNumId w:val="79"/>
  </w:num>
  <w:num w:numId="76">
    <w:abstractNumId w:val="28"/>
  </w:num>
  <w:num w:numId="77">
    <w:abstractNumId w:val="35"/>
  </w:num>
  <w:num w:numId="78">
    <w:abstractNumId w:val="114"/>
  </w:num>
  <w:num w:numId="79">
    <w:abstractNumId w:val="77"/>
  </w:num>
  <w:num w:numId="80">
    <w:abstractNumId w:val="63"/>
  </w:num>
  <w:num w:numId="81">
    <w:abstractNumId w:val="39"/>
  </w:num>
  <w:num w:numId="82">
    <w:abstractNumId w:val="92"/>
  </w:num>
  <w:num w:numId="83">
    <w:abstractNumId w:val="80"/>
  </w:num>
  <w:num w:numId="84">
    <w:abstractNumId w:val="29"/>
  </w:num>
  <w:num w:numId="85">
    <w:abstractNumId w:val="2"/>
  </w:num>
  <w:num w:numId="86">
    <w:abstractNumId w:val="52"/>
  </w:num>
  <w:num w:numId="87">
    <w:abstractNumId w:val="127"/>
  </w:num>
  <w:num w:numId="88">
    <w:abstractNumId w:val="103"/>
  </w:num>
  <w:num w:numId="89">
    <w:abstractNumId w:val="123"/>
  </w:num>
  <w:num w:numId="90">
    <w:abstractNumId w:val="67"/>
  </w:num>
  <w:num w:numId="91">
    <w:abstractNumId w:val="12"/>
  </w:num>
  <w:num w:numId="92">
    <w:abstractNumId w:val="40"/>
  </w:num>
  <w:num w:numId="93">
    <w:abstractNumId w:val="26"/>
  </w:num>
  <w:num w:numId="94">
    <w:abstractNumId w:val="121"/>
  </w:num>
  <w:num w:numId="95">
    <w:abstractNumId w:val="10"/>
  </w:num>
  <w:num w:numId="96">
    <w:abstractNumId w:val="43"/>
  </w:num>
  <w:num w:numId="97">
    <w:abstractNumId w:val="84"/>
  </w:num>
  <w:num w:numId="98">
    <w:abstractNumId w:val="88"/>
  </w:num>
  <w:num w:numId="99">
    <w:abstractNumId w:val="55"/>
  </w:num>
  <w:num w:numId="100">
    <w:abstractNumId w:val="33"/>
  </w:num>
  <w:num w:numId="101">
    <w:abstractNumId w:val="68"/>
  </w:num>
  <w:num w:numId="102">
    <w:abstractNumId w:val="119"/>
  </w:num>
  <w:num w:numId="103">
    <w:abstractNumId w:val="23"/>
  </w:num>
  <w:num w:numId="104">
    <w:abstractNumId w:val="19"/>
  </w:num>
  <w:num w:numId="105">
    <w:abstractNumId w:val="76"/>
  </w:num>
  <w:num w:numId="106">
    <w:abstractNumId w:val="126"/>
  </w:num>
  <w:num w:numId="107">
    <w:abstractNumId w:val="24"/>
  </w:num>
  <w:num w:numId="108">
    <w:abstractNumId w:val="74"/>
  </w:num>
  <w:num w:numId="109">
    <w:abstractNumId w:val="112"/>
  </w:num>
  <w:num w:numId="110">
    <w:abstractNumId w:val="109"/>
  </w:num>
  <w:num w:numId="111">
    <w:abstractNumId w:val="94"/>
  </w:num>
  <w:num w:numId="112">
    <w:abstractNumId w:val="59"/>
  </w:num>
  <w:num w:numId="113">
    <w:abstractNumId w:val="113"/>
  </w:num>
  <w:num w:numId="114">
    <w:abstractNumId w:val="65"/>
  </w:num>
  <w:num w:numId="115">
    <w:abstractNumId w:val="95"/>
  </w:num>
  <w:num w:numId="116">
    <w:abstractNumId w:val="8"/>
  </w:num>
  <w:num w:numId="117">
    <w:abstractNumId w:val="58"/>
  </w:num>
  <w:num w:numId="118">
    <w:abstractNumId w:val="27"/>
  </w:num>
  <w:num w:numId="119">
    <w:abstractNumId w:val="70"/>
  </w:num>
  <w:num w:numId="120">
    <w:abstractNumId w:val="81"/>
  </w:num>
  <w:num w:numId="121">
    <w:abstractNumId w:val="25"/>
  </w:num>
  <w:num w:numId="1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9"/>
  </w:num>
  <w:num w:numId="125">
    <w:abstractNumId w:val="37"/>
  </w:num>
  <w:num w:numId="126">
    <w:abstractNumId w:val="104"/>
  </w:num>
  <w:num w:numId="127">
    <w:abstractNumId w:val="115"/>
  </w:num>
  <w:num w:numId="128">
    <w:abstractNumId w:val="30"/>
  </w:num>
  <w:num w:numId="129">
    <w:abstractNumId w:val="66"/>
  </w:num>
  <w:num w:numId="130">
    <w:abstractNumId w:val="0"/>
  </w:num>
  <w:num w:numId="131">
    <w:abstractNumId w:val="4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DB"/>
    <w:rsid w:val="0004056A"/>
    <w:rsid w:val="00097194"/>
    <w:rsid w:val="000A4D38"/>
    <w:rsid w:val="000C1033"/>
    <w:rsid w:val="000F0F23"/>
    <w:rsid w:val="001265C3"/>
    <w:rsid w:val="001B637C"/>
    <w:rsid w:val="001C538A"/>
    <w:rsid w:val="00232DEA"/>
    <w:rsid w:val="002611A3"/>
    <w:rsid w:val="00276442"/>
    <w:rsid w:val="002B5987"/>
    <w:rsid w:val="002B7C5C"/>
    <w:rsid w:val="00341EA8"/>
    <w:rsid w:val="00375CDB"/>
    <w:rsid w:val="003C0577"/>
    <w:rsid w:val="004361C0"/>
    <w:rsid w:val="00442147"/>
    <w:rsid w:val="00477CA8"/>
    <w:rsid w:val="004A69DF"/>
    <w:rsid w:val="004F76CA"/>
    <w:rsid w:val="005125F4"/>
    <w:rsid w:val="00541064"/>
    <w:rsid w:val="00563067"/>
    <w:rsid w:val="00596595"/>
    <w:rsid w:val="005A199F"/>
    <w:rsid w:val="0060014E"/>
    <w:rsid w:val="006579BE"/>
    <w:rsid w:val="006801E7"/>
    <w:rsid w:val="006817CA"/>
    <w:rsid w:val="00681836"/>
    <w:rsid w:val="00683CD5"/>
    <w:rsid w:val="006924EA"/>
    <w:rsid w:val="006A6573"/>
    <w:rsid w:val="006B0B9C"/>
    <w:rsid w:val="007022BF"/>
    <w:rsid w:val="0071408F"/>
    <w:rsid w:val="00721D8F"/>
    <w:rsid w:val="00753285"/>
    <w:rsid w:val="0076243B"/>
    <w:rsid w:val="00765A4D"/>
    <w:rsid w:val="00793B08"/>
    <w:rsid w:val="00794051"/>
    <w:rsid w:val="007D18BB"/>
    <w:rsid w:val="008219C2"/>
    <w:rsid w:val="0088257E"/>
    <w:rsid w:val="008A457C"/>
    <w:rsid w:val="008C4A07"/>
    <w:rsid w:val="008D17C6"/>
    <w:rsid w:val="008E2DE9"/>
    <w:rsid w:val="0091033E"/>
    <w:rsid w:val="00913C86"/>
    <w:rsid w:val="00941F36"/>
    <w:rsid w:val="00982C7A"/>
    <w:rsid w:val="0099025D"/>
    <w:rsid w:val="009C7DDE"/>
    <w:rsid w:val="009E01DC"/>
    <w:rsid w:val="00A14DB8"/>
    <w:rsid w:val="00A2667B"/>
    <w:rsid w:val="00AA37DF"/>
    <w:rsid w:val="00AD74AA"/>
    <w:rsid w:val="00AF58E0"/>
    <w:rsid w:val="00B37B62"/>
    <w:rsid w:val="00B729AA"/>
    <w:rsid w:val="00B805FD"/>
    <w:rsid w:val="00BB41F9"/>
    <w:rsid w:val="00C33896"/>
    <w:rsid w:val="00C6258E"/>
    <w:rsid w:val="00CD2999"/>
    <w:rsid w:val="00DF5EA6"/>
    <w:rsid w:val="00E0456B"/>
    <w:rsid w:val="00E479E5"/>
    <w:rsid w:val="00E505AC"/>
    <w:rsid w:val="00E879ED"/>
    <w:rsid w:val="00EA2024"/>
    <w:rsid w:val="00EA7855"/>
    <w:rsid w:val="00EC41A1"/>
    <w:rsid w:val="00F20A89"/>
    <w:rsid w:val="00F37F5A"/>
    <w:rsid w:val="00F7416F"/>
    <w:rsid w:val="00FB64B4"/>
    <w:rsid w:val="00FC114C"/>
    <w:rsid w:val="00FD0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CDB"/>
    <w:pPr>
      <w:ind w:left="720"/>
      <w:contextualSpacing/>
    </w:pPr>
  </w:style>
  <w:style w:type="paragraph" w:styleId="Header">
    <w:name w:val="header"/>
    <w:basedOn w:val="Normal"/>
    <w:link w:val="HeaderChar"/>
    <w:uiPriority w:val="99"/>
    <w:unhideWhenUsed/>
    <w:rsid w:val="0026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A3"/>
  </w:style>
  <w:style w:type="paragraph" w:styleId="Footer">
    <w:name w:val="footer"/>
    <w:basedOn w:val="Normal"/>
    <w:link w:val="FooterChar"/>
    <w:uiPriority w:val="99"/>
    <w:unhideWhenUsed/>
    <w:rsid w:val="0026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A3"/>
  </w:style>
  <w:style w:type="paragraph" w:styleId="BalloonText">
    <w:name w:val="Balloon Text"/>
    <w:basedOn w:val="Normal"/>
    <w:link w:val="BalloonTextChar"/>
    <w:uiPriority w:val="99"/>
    <w:semiHidden/>
    <w:unhideWhenUsed/>
    <w:rsid w:val="00EC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A1"/>
    <w:rPr>
      <w:rFonts w:ascii="Tahoma" w:hAnsi="Tahoma" w:cs="Tahoma"/>
      <w:sz w:val="16"/>
      <w:szCs w:val="16"/>
    </w:rPr>
  </w:style>
  <w:style w:type="table" w:styleId="TableGrid">
    <w:name w:val="Table Grid"/>
    <w:basedOn w:val="TableNormal"/>
    <w:uiPriority w:val="59"/>
    <w:rsid w:val="00EC41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C4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C41A1"/>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C41A1"/>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B5987"/>
    <w:pPr>
      <w:spacing w:after="0" w:line="240" w:lineRule="auto"/>
    </w:pPr>
    <w:rPr>
      <w:rFonts w:eastAsiaTheme="minorEastAsia"/>
      <w:lang w:val="id-ID" w:eastAsia="id-ID"/>
    </w:rPr>
  </w:style>
  <w:style w:type="table" w:customStyle="1" w:styleId="TableGrid4">
    <w:name w:val="Table Grid4"/>
    <w:basedOn w:val="TableNormal"/>
    <w:next w:val="TableGrid"/>
    <w:uiPriority w:val="59"/>
    <w:rsid w:val="002B598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B598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B598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B5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B598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2B5987"/>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CDB"/>
    <w:pPr>
      <w:ind w:left="720"/>
      <w:contextualSpacing/>
    </w:pPr>
  </w:style>
  <w:style w:type="paragraph" w:styleId="Header">
    <w:name w:val="header"/>
    <w:basedOn w:val="Normal"/>
    <w:link w:val="HeaderChar"/>
    <w:uiPriority w:val="99"/>
    <w:unhideWhenUsed/>
    <w:rsid w:val="0026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1A3"/>
  </w:style>
  <w:style w:type="paragraph" w:styleId="Footer">
    <w:name w:val="footer"/>
    <w:basedOn w:val="Normal"/>
    <w:link w:val="FooterChar"/>
    <w:uiPriority w:val="99"/>
    <w:unhideWhenUsed/>
    <w:rsid w:val="0026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1A3"/>
  </w:style>
  <w:style w:type="paragraph" w:styleId="BalloonText">
    <w:name w:val="Balloon Text"/>
    <w:basedOn w:val="Normal"/>
    <w:link w:val="BalloonTextChar"/>
    <w:uiPriority w:val="99"/>
    <w:semiHidden/>
    <w:unhideWhenUsed/>
    <w:rsid w:val="00EC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A1"/>
    <w:rPr>
      <w:rFonts w:ascii="Tahoma" w:hAnsi="Tahoma" w:cs="Tahoma"/>
      <w:sz w:val="16"/>
      <w:szCs w:val="16"/>
    </w:rPr>
  </w:style>
  <w:style w:type="table" w:styleId="TableGrid">
    <w:name w:val="Table Grid"/>
    <w:basedOn w:val="TableNormal"/>
    <w:uiPriority w:val="59"/>
    <w:rsid w:val="00EC41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C4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C41A1"/>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C41A1"/>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B5987"/>
    <w:pPr>
      <w:spacing w:after="0" w:line="240" w:lineRule="auto"/>
    </w:pPr>
    <w:rPr>
      <w:rFonts w:eastAsiaTheme="minorEastAsia"/>
      <w:lang w:val="id-ID" w:eastAsia="id-ID"/>
    </w:rPr>
  </w:style>
  <w:style w:type="table" w:customStyle="1" w:styleId="TableGrid4">
    <w:name w:val="Table Grid4"/>
    <w:basedOn w:val="TableNormal"/>
    <w:next w:val="TableGrid"/>
    <w:uiPriority w:val="59"/>
    <w:rsid w:val="002B598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B598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B598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B5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B598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2B5987"/>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9A57-912D-4A1A-B179-2B529314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12</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38</cp:revision>
  <cp:lastPrinted>2014-09-15T07:52:00Z</cp:lastPrinted>
  <dcterms:created xsi:type="dcterms:W3CDTF">2014-05-04T14:53:00Z</dcterms:created>
  <dcterms:modified xsi:type="dcterms:W3CDTF">2014-09-15T13:37:00Z</dcterms:modified>
</cp:coreProperties>
</file>