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01" w:rsidRDefault="00077301" w:rsidP="00912A26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24"/>
          <w:lang w:val="en-US"/>
        </w:rPr>
      </w:pPr>
      <w:r w:rsidRPr="00957D93">
        <w:rPr>
          <w:rFonts w:ascii="Times New Roman" w:hAnsi="Times New Roman"/>
          <w:b/>
          <w:sz w:val="24"/>
          <w:lang w:val="en-US"/>
        </w:rPr>
        <w:t>DAFTAR PUSTAKA</w:t>
      </w:r>
    </w:p>
    <w:p w:rsidR="00077301" w:rsidRDefault="00077301" w:rsidP="00912A2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29DB" w:rsidRPr="00F529DB" w:rsidRDefault="00077301" w:rsidP="00912A2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Aunurrahman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0F16C5">
        <w:rPr>
          <w:rFonts w:ascii="Times New Roman" w:hAnsi="Times New Roman"/>
          <w:i/>
          <w:iCs/>
          <w:sz w:val="24"/>
          <w:lang w:val="en-US"/>
        </w:rPr>
        <w:t>Belajar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dan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Pembelajaran</w:t>
      </w:r>
      <w:proofErr w:type="spellEnd"/>
      <w:r w:rsidR="00716740">
        <w:rPr>
          <w:rFonts w:ascii="Times New Roman" w:hAnsi="Times New Roman"/>
          <w:sz w:val="24"/>
          <w:lang w:val="en-US"/>
        </w:rPr>
        <w:t>.</w:t>
      </w:r>
      <w:proofErr w:type="gramEnd"/>
      <w:r w:rsidR="00716740">
        <w:rPr>
          <w:rFonts w:ascii="Times New Roman" w:hAnsi="Times New Roman"/>
          <w:sz w:val="24"/>
          <w:lang w:val="en-US"/>
        </w:rPr>
        <w:t xml:space="preserve"> Bandung</w:t>
      </w:r>
      <w:r w:rsidR="00716740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Alfabeta</w:t>
      </w:r>
      <w:proofErr w:type="spellEnd"/>
    </w:p>
    <w:p w:rsidR="00F529DB" w:rsidRDefault="00077301" w:rsidP="00912A2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Haryanto. (2004). </w:t>
      </w:r>
      <w:r w:rsidRPr="00091091">
        <w:rPr>
          <w:rFonts w:ascii="Times New Roman" w:hAnsi="Times New Roman"/>
          <w:i/>
          <w:iCs/>
          <w:sz w:val="24"/>
        </w:rPr>
        <w:t>Sains Untuk Sekolah Dasar Kel</w:t>
      </w:r>
      <w:r w:rsidR="00091091" w:rsidRPr="00091091">
        <w:rPr>
          <w:rFonts w:ascii="Times New Roman" w:hAnsi="Times New Roman"/>
          <w:i/>
          <w:iCs/>
          <w:sz w:val="24"/>
        </w:rPr>
        <w:t>as V</w:t>
      </w:r>
      <w:r w:rsidR="00716740">
        <w:rPr>
          <w:rFonts w:ascii="Times New Roman" w:hAnsi="Times New Roman"/>
          <w:sz w:val="24"/>
        </w:rPr>
        <w:t>. Jakarta:</w:t>
      </w:r>
      <w:r w:rsidR="00091091">
        <w:rPr>
          <w:rFonts w:ascii="Times New Roman" w:hAnsi="Times New Roman"/>
          <w:sz w:val="24"/>
        </w:rPr>
        <w:t xml:space="preserve"> Erlangga</w:t>
      </w:r>
    </w:p>
    <w:p w:rsidR="00F529DB" w:rsidRPr="00F529DB" w:rsidRDefault="00077301" w:rsidP="00912A2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Isjoni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2010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>.</w:t>
      </w:r>
      <w:r w:rsidRPr="0057579F">
        <w:rPr>
          <w:rFonts w:ascii="Times New Roman" w:hAnsi="Times New Roman"/>
          <w:i/>
          <w:sz w:val="24"/>
          <w:lang w:val="en-US"/>
        </w:rPr>
        <w:t xml:space="preserve"> </w:t>
      </w:r>
      <w:proofErr w:type="gramStart"/>
      <w:r w:rsidRPr="00F76A24">
        <w:rPr>
          <w:rFonts w:ascii="Times New Roman" w:hAnsi="Times New Roman"/>
          <w:i/>
          <w:sz w:val="24"/>
          <w:lang w:val="en-US"/>
        </w:rPr>
        <w:t>Cooperative Learning</w:t>
      </w:r>
      <w:r w:rsidR="00716740">
        <w:rPr>
          <w:rFonts w:ascii="Times New Roman" w:hAnsi="Times New Roman"/>
          <w:sz w:val="24"/>
          <w:lang w:val="en-US"/>
        </w:rPr>
        <w:t>.</w:t>
      </w:r>
      <w:proofErr w:type="gramEnd"/>
      <w:r w:rsidR="00716740">
        <w:rPr>
          <w:rFonts w:ascii="Times New Roman" w:hAnsi="Times New Roman"/>
          <w:sz w:val="24"/>
          <w:lang w:val="en-US"/>
        </w:rPr>
        <w:t xml:space="preserve"> Bandung</w:t>
      </w:r>
      <w:r w:rsidR="0071674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Alfabeta</w:t>
      </w:r>
      <w:proofErr w:type="spellEnd"/>
      <w:r w:rsidR="000910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(GP)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Press Jakarta.</w:t>
      </w:r>
    </w:p>
    <w:p w:rsidR="00912A26" w:rsidRDefault="00077301" w:rsidP="00912A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Ibrahim Yusuf. (2010). </w:t>
      </w:r>
      <w:r w:rsidRPr="00077301">
        <w:rPr>
          <w:rFonts w:asciiTheme="majorBidi" w:hAnsiTheme="majorBidi" w:cstheme="majorBidi"/>
          <w:i/>
          <w:iCs/>
          <w:sz w:val="24"/>
          <w:szCs w:val="24"/>
        </w:rPr>
        <w:t>Bahan Konsep Dasar IPA</w:t>
      </w:r>
      <w:r w:rsidR="00716740">
        <w:rPr>
          <w:rFonts w:asciiTheme="majorBidi" w:hAnsiTheme="majorBidi" w:cstheme="majorBidi"/>
          <w:sz w:val="24"/>
          <w:szCs w:val="24"/>
        </w:rPr>
        <w:t>. Bandung:</w:t>
      </w:r>
      <w:r>
        <w:rPr>
          <w:rFonts w:asciiTheme="majorBidi" w:hAnsiTheme="majorBidi" w:cstheme="majorBidi"/>
          <w:sz w:val="24"/>
          <w:szCs w:val="24"/>
        </w:rPr>
        <w:t xml:space="preserve"> Prima Press </w:t>
      </w:r>
      <w:r w:rsidR="00912A26">
        <w:rPr>
          <w:rFonts w:asciiTheme="majorBidi" w:hAnsiTheme="majorBidi" w:cstheme="majorBidi"/>
          <w:sz w:val="24"/>
          <w:szCs w:val="24"/>
        </w:rPr>
        <w:t xml:space="preserve">  </w:t>
      </w:r>
    </w:p>
    <w:p w:rsidR="00F529DB" w:rsidRDefault="00912A26" w:rsidP="00912A26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077301">
        <w:rPr>
          <w:rFonts w:asciiTheme="majorBidi" w:hAnsiTheme="majorBidi" w:cstheme="majorBidi"/>
          <w:sz w:val="24"/>
          <w:szCs w:val="24"/>
        </w:rPr>
        <w:t>Prodaktana</w:t>
      </w:r>
    </w:p>
    <w:p w:rsidR="00F529DB" w:rsidRDefault="00077301" w:rsidP="00912A2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61E3">
        <w:rPr>
          <w:rFonts w:asciiTheme="majorBidi" w:hAnsiTheme="majorBidi" w:cstheme="majorBidi"/>
          <w:sz w:val="24"/>
          <w:szCs w:val="24"/>
        </w:rPr>
        <w:t xml:space="preserve">Masnur (2009). </w:t>
      </w:r>
      <w:r w:rsidRPr="000161E3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enelitian </w:t>
      </w:r>
      <w:r w:rsidRPr="000161E3"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indakan Kelas </w:t>
      </w:r>
      <w:r w:rsidRPr="000161E3">
        <w:rPr>
          <w:rFonts w:asciiTheme="majorBidi" w:hAnsiTheme="majorBidi" w:cstheme="majorBidi"/>
          <w:i/>
          <w:iCs/>
          <w:sz w:val="24"/>
          <w:szCs w:val="24"/>
        </w:rPr>
        <w:t>Itu Mudah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16740">
        <w:rPr>
          <w:rFonts w:asciiTheme="majorBidi" w:hAnsiTheme="majorBidi" w:cstheme="majorBidi"/>
          <w:sz w:val="24"/>
          <w:szCs w:val="24"/>
        </w:rPr>
        <w:t>. Jakarta:</w:t>
      </w:r>
      <w:r>
        <w:rPr>
          <w:rFonts w:asciiTheme="majorBidi" w:hAnsiTheme="majorBidi" w:cstheme="majorBidi"/>
          <w:sz w:val="24"/>
          <w:szCs w:val="24"/>
        </w:rPr>
        <w:t xml:space="preserve"> Bumi Aksara</w:t>
      </w:r>
    </w:p>
    <w:p w:rsidR="00F529DB" w:rsidRDefault="00091091" w:rsidP="00912A26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Muharam Aris, S. Rositawaty. (2009). </w:t>
      </w:r>
      <w:r w:rsidRPr="00091091">
        <w:rPr>
          <w:rFonts w:asciiTheme="majorBidi" w:hAnsiTheme="majorBidi" w:cstheme="majorBidi"/>
          <w:i/>
          <w:iCs/>
          <w:sz w:val="24"/>
          <w:szCs w:val="24"/>
        </w:rPr>
        <w:t>Senang Belajar Ilmu Pengetahuan Alam</w:t>
      </w:r>
      <w:r w:rsidR="00716740">
        <w:rPr>
          <w:rFonts w:asciiTheme="majorBidi" w:hAnsiTheme="majorBidi" w:cstheme="majorBidi"/>
          <w:sz w:val="24"/>
          <w:szCs w:val="24"/>
        </w:rPr>
        <w:t>. Jakarta:</w:t>
      </w:r>
      <w:r>
        <w:rPr>
          <w:rFonts w:asciiTheme="majorBidi" w:hAnsiTheme="majorBidi" w:cstheme="majorBidi"/>
          <w:sz w:val="24"/>
          <w:szCs w:val="24"/>
        </w:rPr>
        <w:t xml:space="preserve">    Departemen Pendidikan Nasional.  </w:t>
      </w:r>
    </w:p>
    <w:p w:rsidR="00F529DB" w:rsidRPr="000161E3" w:rsidRDefault="00077301" w:rsidP="00912A26">
      <w:p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Samatowa Usman. (2010). Pembelajara</w:t>
      </w:r>
      <w:r w:rsidR="00716740">
        <w:rPr>
          <w:rFonts w:asciiTheme="majorBidi" w:hAnsiTheme="majorBidi" w:cstheme="majorBidi"/>
          <w:sz w:val="24"/>
          <w:szCs w:val="24"/>
        </w:rPr>
        <w:t>n IPA di Sekolah Dasar. Jakarta:</w:t>
      </w:r>
      <w:r>
        <w:rPr>
          <w:rFonts w:asciiTheme="majorBidi" w:hAnsiTheme="majorBidi" w:cstheme="majorBidi"/>
          <w:sz w:val="24"/>
          <w:szCs w:val="24"/>
        </w:rPr>
        <w:t xml:space="preserve"> PT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Indeks</w:t>
      </w:r>
      <w:r w:rsidR="00091091">
        <w:rPr>
          <w:rFonts w:asciiTheme="majorBidi" w:hAnsiTheme="majorBidi" w:cstheme="majorBidi"/>
          <w:sz w:val="24"/>
          <w:szCs w:val="24"/>
        </w:rPr>
        <w:t>.</w:t>
      </w:r>
    </w:p>
    <w:p w:rsidR="00F529DB" w:rsidRPr="00F529DB" w:rsidRDefault="00077301" w:rsidP="00912A26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Suprijono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Agus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2011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r w:rsidRPr="00F76A24">
        <w:rPr>
          <w:rFonts w:ascii="Times New Roman" w:hAnsi="Times New Roman"/>
          <w:i/>
          <w:sz w:val="24"/>
          <w:lang w:val="en-US"/>
        </w:rPr>
        <w:t xml:space="preserve">Cooperative Learning, </w:t>
      </w:r>
      <w:proofErr w:type="spellStart"/>
      <w:r w:rsidRPr="00F76A24">
        <w:rPr>
          <w:rFonts w:ascii="Times New Roman" w:hAnsi="Times New Roman"/>
          <w:i/>
          <w:sz w:val="24"/>
          <w:lang w:val="en-US"/>
        </w:rPr>
        <w:t>Teori</w:t>
      </w:r>
      <w:proofErr w:type="spellEnd"/>
      <w:r w:rsidRPr="00F76A24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76A24">
        <w:rPr>
          <w:rFonts w:ascii="Times New Roman" w:hAnsi="Times New Roman"/>
          <w:i/>
          <w:sz w:val="24"/>
          <w:lang w:val="en-US"/>
        </w:rPr>
        <w:t>dan</w:t>
      </w:r>
      <w:proofErr w:type="spellEnd"/>
      <w:r w:rsidRPr="00F76A24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76A24">
        <w:rPr>
          <w:rFonts w:ascii="Times New Roman" w:hAnsi="Times New Roman"/>
          <w:i/>
          <w:sz w:val="24"/>
          <w:lang w:val="en-US"/>
        </w:rPr>
        <w:t>Aplikasi</w:t>
      </w:r>
      <w:proofErr w:type="spellEnd"/>
      <w:r w:rsidRPr="00F76A24">
        <w:rPr>
          <w:rFonts w:ascii="Times New Roman" w:hAnsi="Times New Roman"/>
          <w:i/>
          <w:sz w:val="24"/>
          <w:lang w:val="en-US"/>
        </w:rPr>
        <w:t xml:space="preserve"> PAIKEM</w:t>
      </w:r>
      <w:r>
        <w:rPr>
          <w:rFonts w:ascii="Times New Roman" w:hAnsi="Times New Roman"/>
          <w:sz w:val="24"/>
          <w:lang w:val="en-US"/>
        </w:rPr>
        <w:t>. Yogyakarta</w:t>
      </w:r>
      <w:r w:rsidR="00716740">
        <w:rPr>
          <w:rFonts w:ascii="Times New Roman" w:hAnsi="Times New Roman"/>
          <w:sz w:val="24"/>
        </w:rPr>
        <w:t>:</w:t>
      </w:r>
      <w:r w:rsidR="00912A2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Pelajar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F529DB" w:rsidRDefault="00077301" w:rsidP="00912A2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Taniredja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Tukiran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Pujiati</w:t>
      </w:r>
      <w:proofErr w:type="spellEnd"/>
      <w:r>
        <w:rPr>
          <w:rFonts w:ascii="Times New Roman" w:hAnsi="Times New Roman"/>
          <w:sz w:val="24"/>
          <w:lang w:val="en-US"/>
        </w:rPr>
        <w:t xml:space="preserve"> Irma, </w:t>
      </w:r>
      <w:proofErr w:type="spellStart"/>
      <w:r>
        <w:rPr>
          <w:rFonts w:ascii="Times New Roman" w:hAnsi="Times New Roman"/>
          <w:sz w:val="24"/>
          <w:lang w:val="en-US"/>
        </w:rPr>
        <w:t>Nyata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2012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Penelitian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Tindakan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Kelas</w:t>
      </w:r>
      <w:proofErr w:type="spellEnd"/>
      <w:r w:rsidR="00716740">
        <w:rPr>
          <w:rFonts w:ascii="Times New Roman" w:hAnsi="Times New Roman"/>
          <w:sz w:val="24"/>
          <w:lang w:val="en-US"/>
        </w:rPr>
        <w:t>. Bandung</w:t>
      </w:r>
      <w:r w:rsidR="0071674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Alfabeta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912A26" w:rsidRPr="00912A26" w:rsidRDefault="00912A26" w:rsidP="00912A2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912A26" w:rsidRDefault="00077301" w:rsidP="004C01D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 Pengembang MKDP. (2011). </w:t>
      </w:r>
      <w:r w:rsidRPr="00077301">
        <w:rPr>
          <w:rFonts w:ascii="Times New Roman" w:hAnsi="Times New Roman"/>
          <w:i/>
          <w:iCs/>
          <w:sz w:val="24"/>
        </w:rPr>
        <w:t>Kurikulum dan Pembelajaran</w:t>
      </w:r>
      <w:r>
        <w:rPr>
          <w:rFonts w:ascii="Times New Roman" w:hAnsi="Times New Roman"/>
          <w:sz w:val="24"/>
        </w:rPr>
        <w:t>. Jakarta</w:t>
      </w:r>
      <w:r w:rsidR="0071674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Rajawali Press</w:t>
      </w:r>
    </w:p>
    <w:p w:rsidR="004C01D2" w:rsidRPr="004C01D2" w:rsidRDefault="004C01D2" w:rsidP="004C01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529DB" w:rsidRDefault="00077301" w:rsidP="00912A2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Priatna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Tedi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Suryana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Yaya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2008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Metode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Penelitian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Pendidikan</w:t>
      </w:r>
      <w:proofErr w:type="spellEnd"/>
      <w:r w:rsidR="00716740">
        <w:rPr>
          <w:rFonts w:ascii="Times New Roman" w:hAnsi="Times New Roman"/>
          <w:sz w:val="24"/>
          <w:lang w:val="en-US"/>
        </w:rPr>
        <w:t>. Bandung</w:t>
      </w:r>
      <w:r w:rsidR="0071674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Tsabita</w:t>
      </w:r>
      <w:proofErr w:type="spellEnd"/>
    </w:p>
    <w:p w:rsidR="004C01D2" w:rsidRPr="004C01D2" w:rsidRDefault="004C01D2" w:rsidP="00912A2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4C01D2" w:rsidRDefault="004C01D2" w:rsidP="004C01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</w:t>
      </w:r>
      <w:proofErr w:type="spellStart"/>
      <w:r w:rsidRPr="004C01D2">
        <w:rPr>
          <w:rFonts w:ascii="Times New Roman" w:eastAsiaTheme="minorHAnsi" w:hAnsi="Times New Roman"/>
          <w:sz w:val="24"/>
          <w:szCs w:val="24"/>
          <w:lang w:val="en-US"/>
        </w:rPr>
        <w:t>epublik</w:t>
      </w:r>
      <w:proofErr w:type="spellEnd"/>
      <w:r w:rsidRPr="004C01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Indonesia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C01D2">
        <w:rPr>
          <w:rFonts w:ascii="Times New Roman" w:eastAsiaTheme="minorHAnsi" w:hAnsi="Times New Roman"/>
          <w:sz w:val="24"/>
          <w:szCs w:val="24"/>
          <w:lang w:val="en-US"/>
        </w:rPr>
        <w:t>Nomor</w:t>
      </w:r>
      <w:proofErr w:type="spellEnd"/>
      <w:r w:rsidRPr="004C01D2">
        <w:rPr>
          <w:rFonts w:ascii="Times New Roman" w:eastAsiaTheme="minorHAnsi" w:hAnsi="Times New Roman"/>
          <w:sz w:val="24"/>
          <w:szCs w:val="24"/>
          <w:lang w:val="en-US"/>
        </w:rPr>
        <w:t xml:space="preserve"> 20 </w:t>
      </w:r>
      <w:proofErr w:type="spellStart"/>
      <w:r w:rsidRPr="004C01D2">
        <w:rPr>
          <w:rFonts w:ascii="Times New Roman" w:eastAsiaTheme="minorHAnsi" w:hAnsi="Times New Roman"/>
          <w:sz w:val="24"/>
          <w:szCs w:val="24"/>
          <w:lang w:val="en-US"/>
        </w:rPr>
        <w:t>tahun</w:t>
      </w:r>
      <w:proofErr w:type="spellEnd"/>
      <w:r w:rsidRPr="004C01D2">
        <w:rPr>
          <w:rFonts w:ascii="Times New Roman" w:eastAsiaTheme="minorHAnsi" w:hAnsi="Times New Roman"/>
          <w:sz w:val="24"/>
          <w:szCs w:val="24"/>
          <w:lang w:val="en-US"/>
        </w:rPr>
        <w:t xml:space="preserve"> 2003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C01D2">
        <w:rPr>
          <w:rFonts w:ascii="Times New Roman" w:eastAsiaTheme="minorHAnsi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4C01D2" w:rsidRDefault="004C01D2" w:rsidP="004C01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P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endidikan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</w:t>
      </w:r>
      <w:proofErr w:type="spellStart"/>
      <w:r w:rsidRPr="004C01D2">
        <w:rPr>
          <w:rFonts w:ascii="Times New Roman" w:eastAsiaTheme="minorHAnsi" w:hAnsi="Times New Roman"/>
          <w:sz w:val="24"/>
          <w:szCs w:val="24"/>
          <w:lang w:val="en-US"/>
        </w:rPr>
        <w:t>asional</w:t>
      </w:r>
      <w:proofErr w:type="spellEnd"/>
    </w:p>
    <w:p w:rsidR="00912A26" w:rsidRPr="00912A26" w:rsidRDefault="00912A26" w:rsidP="00912A2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077301" w:rsidRDefault="00077301" w:rsidP="00912A2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Yamin</w:t>
      </w:r>
      <w:proofErr w:type="spellEnd"/>
      <w:r>
        <w:rPr>
          <w:rFonts w:ascii="Times New Roman" w:hAnsi="Times New Roman"/>
          <w:sz w:val="24"/>
          <w:lang w:val="en-US"/>
        </w:rPr>
        <w:t xml:space="preserve"> Martinis.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2010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Strategi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Pembelajaran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Berbasis</w:t>
      </w:r>
      <w:proofErr w:type="spellEnd"/>
      <w:r w:rsidRPr="000F16C5">
        <w:rPr>
          <w:rFonts w:ascii="Times New Roman" w:hAnsi="Times New Roman"/>
          <w:i/>
          <w:iCs/>
          <w:sz w:val="24"/>
          <w:lang w:val="en-US"/>
        </w:rPr>
        <w:t xml:space="preserve"> </w:t>
      </w:r>
      <w:proofErr w:type="spellStart"/>
      <w:r w:rsidRPr="000F16C5">
        <w:rPr>
          <w:rFonts w:ascii="Times New Roman" w:hAnsi="Times New Roman"/>
          <w:i/>
          <w:iCs/>
          <w:sz w:val="24"/>
          <w:lang w:val="en-US"/>
        </w:rPr>
        <w:t>Kompetensi</w:t>
      </w:r>
      <w:proofErr w:type="spellEnd"/>
      <w:r w:rsidR="00716740">
        <w:rPr>
          <w:rFonts w:ascii="Times New Roman" w:hAnsi="Times New Roman"/>
          <w:sz w:val="24"/>
          <w:lang w:val="en-US"/>
        </w:rPr>
        <w:t>. Jakarta</w:t>
      </w:r>
      <w:r w:rsidR="0071674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Gaung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Persada</w:t>
      </w:r>
      <w:proofErr w:type="spellEnd"/>
    </w:p>
    <w:p w:rsidR="00077301" w:rsidRPr="00077301" w:rsidRDefault="00077301" w:rsidP="00912A2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077301" w:rsidRPr="000161E3" w:rsidRDefault="00077301" w:rsidP="00912A2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77301" w:rsidRPr="000161E3" w:rsidSect="000F0254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3"/>
    <w:rsid w:val="000161E3"/>
    <w:rsid w:val="00077301"/>
    <w:rsid w:val="00091091"/>
    <w:rsid w:val="000F0254"/>
    <w:rsid w:val="002437D6"/>
    <w:rsid w:val="002B2779"/>
    <w:rsid w:val="002F4809"/>
    <w:rsid w:val="003232A2"/>
    <w:rsid w:val="003F0367"/>
    <w:rsid w:val="004C01D2"/>
    <w:rsid w:val="004F64EE"/>
    <w:rsid w:val="00556F43"/>
    <w:rsid w:val="00685435"/>
    <w:rsid w:val="00716740"/>
    <w:rsid w:val="00840071"/>
    <w:rsid w:val="00912A26"/>
    <w:rsid w:val="00B11650"/>
    <w:rsid w:val="00B2284D"/>
    <w:rsid w:val="00B7389A"/>
    <w:rsid w:val="00BD1439"/>
    <w:rsid w:val="00C63ACA"/>
    <w:rsid w:val="00C848E2"/>
    <w:rsid w:val="00D44F90"/>
    <w:rsid w:val="00EE33A2"/>
    <w:rsid w:val="00F529DB"/>
    <w:rsid w:val="00FC41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TOSHIBA</cp:lastModifiedBy>
  <cp:revision>9</cp:revision>
  <cp:lastPrinted>2014-06-12T05:18:00Z</cp:lastPrinted>
  <dcterms:created xsi:type="dcterms:W3CDTF">2014-05-14T04:26:00Z</dcterms:created>
  <dcterms:modified xsi:type="dcterms:W3CDTF">2014-06-25T15:37:00Z</dcterms:modified>
</cp:coreProperties>
</file>